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13539" w:rsidRPr="00BD60DF" w:rsidRDefault="00A13539" w:rsidP="008B19A2">
      <w:pPr>
        <w:widowControl w:val="0"/>
        <w:suppressAutoHyphens/>
        <w:autoSpaceDE w:val="0"/>
        <w:autoSpaceDN w:val="0"/>
        <w:adjustRightInd w:val="0"/>
        <w:jc w:val="center"/>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Одеський національний університет імені І. І. Мечникова</w:t>
      </w:r>
    </w:p>
    <w:p w:rsidR="00A13539" w:rsidRPr="00BD60DF" w:rsidRDefault="00A13539" w:rsidP="008B19A2">
      <w:pPr>
        <w:widowControl w:val="0"/>
        <w:suppressAutoHyphens/>
        <w:autoSpaceDE w:val="0"/>
        <w:autoSpaceDN w:val="0"/>
        <w:adjustRightInd w:val="0"/>
        <w:jc w:val="center"/>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Факультет міжнародних відносин, політології та соціології</w:t>
      </w:r>
    </w:p>
    <w:p w:rsidR="00A13539" w:rsidRPr="00BD60DF" w:rsidRDefault="00A13539" w:rsidP="008B19A2">
      <w:pPr>
        <w:widowControl w:val="0"/>
        <w:suppressAutoHyphens/>
        <w:autoSpaceDE w:val="0"/>
        <w:autoSpaceDN w:val="0"/>
        <w:adjustRightInd w:val="0"/>
        <w:jc w:val="center"/>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кафедра політології</w:t>
      </w:r>
    </w:p>
    <w:p w:rsidR="00A13539" w:rsidRPr="00BD60DF" w:rsidRDefault="00A13539" w:rsidP="00A13539">
      <w:pPr>
        <w:widowControl w:val="0"/>
        <w:suppressAutoHyphens/>
        <w:autoSpaceDE w:val="0"/>
        <w:autoSpaceDN w:val="0"/>
        <w:adjustRightInd w:val="0"/>
        <w:jc w:val="center"/>
        <w:rPr>
          <w:rFonts w:ascii="Times New Roman CYR" w:hAnsi="Times New Roman CYR" w:cs="Times New Roman CYR"/>
          <w:kern w:val="1"/>
          <w:sz w:val="28"/>
          <w:szCs w:val="28"/>
          <w:lang w:val="uk-UA"/>
        </w:rPr>
      </w:pPr>
    </w:p>
    <w:p w:rsidR="00A13539" w:rsidRPr="00BD60DF" w:rsidRDefault="00A13539" w:rsidP="00A13539">
      <w:pPr>
        <w:widowControl w:val="0"/>
        <w:suppressAutoHyphens/>
        <w:autoSpaceDE w:val="0"/>
        <w:autoSpaceDN w:val="0"/>
        <w:adjustRightInd w:val="0"/>
        <w:jc w:val="center"/>
        <w:rPr>
          <w:rFonts w:ascii="Times New Roman CYR" w:hAnsi="Times New Roman CYR" w:cs="Times New Roman CYR"/>
          <w:kern w:val="1"/>
          <w:sz w:val="28"/>
          <w:szCs w:val="28"/>
          <w:lang w:val="uk-UA"/>
        </w:rPr>
      </w:pPr>
    </w:p>
    <w:p w:rsidR="00A13539" w:rsidRPr="00BD60DF" w:rsidRDefault="00A13539" w:rsidP="00A13539">
      <w:pPr>
        <w:widowControl w:val="0"/>
        <w:suppressAutoHyphens/>
        <w:autoSpaceDE w:val="0"/>
        <w:autoSpaceDN w:val="0"/>
        <w:adjustRightInd w:val="0"/>
        <w:jc w:val="center"/>
        <w:rPr>
          <w:rFonts w:ascii="Times New Roman CYR" w:hAnsi="Times New Roman CYR" w:cs="Times New Roman CYR"/>
          <w:kern w:val="1"/>
          <w:sz w:val="28"/>
          <w:szCs w:val="28"/>
          <w:lang w:val="uk-UA"/>
        </w:rPr>
      </w:pPr>
    </w:p>
    <w:p w:rsidR="00A13539" w:rsidRPr="00BD60DF" w:rsidRDefault="00A13539" w:rsidP="00A13539">
      <w:pPr>
        <w:widowControl w:val="0"/>
        <w:suppressAutoHyphens/>
        <w:autoSpaceDE w:val="0"/>
        <w:autoSpaceDN w:val="0"/>
        <w:adjustRightInd w:val="0"/>
        <w:jc w:val="center"/>
        <w:rPr>
          <w:rFonts w:ascii="Liberation Serif" w:hAnsi="Liberation Serif" w:cs="Liberation Serif"/>
          <w:kern w:val="1"/>
          <w:lang w:val="uk-UA"/>
        </w:rPr>
      </w:pPr>
      <w:r w:rsidRPr="00BD60DF">
        <w:rPr>
          <w:rFonts w:ascii="Times New Roman CYR" w:hAnsi="Times New Roman CYR" w:cs="Times New Roman CYR"/>
          <w:b/>
          <w:bCs/>
          <w:kern w:val="1"/>
          <w:sz w:val="28"/>
          <w:szCs w:val="28"/>
          <w:lang w:val="uk-UA"/>
        </w:rPr>
        <w:t>Кваліфікаційна робота</w:t>
      </w:r>
    </w:p>
    <w:p w:rsidR="00A13539" w:rsidRPr="00BD60DF" w:rsidRDefault="00A13539" w:rsidP="00A13539">
      <w:pPr>
        <w:widowControl w:val="0"/>
        <w:suppressAutoHyphens/>
        <w:autoSpaceDE w:val="0"/>
        <w:autoSpaceDN w:val="0"/>
        <w:adjustRightInd w:val="0"/>
        <w:jc w:val="center"/>
        <w:rPr>
          <w:rFonts w:ascii="Liberation Serif" w:hAnsi="Liberation Serif" w:cs="Liberation Serif"/>
          <w:kern w:val="1"/>
          <w:lang w:val="uk-UA"/>
        </w:rPr>
      </w:pPr>
      <w:r w:rsidRPr="00BD60DF">
        <w:rPr>
          <w:rFonts w:ascii="Times New Roman CYR" w:hAnsi="Times New Roman CYR" w:cs="Times New Roman CYR"/>
          <w:b/>
          <w:bCs/>
          <w:kern w:val="1"/>
          <w:sz w:val="28"/>
          <w:szCs w:val="28"/>
          <w:lang w:val="uk-UA"/>
        </w:rPr>
        <w:t xml:space="preserve">на здобуття ступеня вищої освіти </w:t>
      </w:r>
      <w:r w:rsidRPr="00BD60DF">
        <w:rPr>
          <w:rFonts w:ascii="Times New Roman CYR" w:hAnsi="Times New Roman CYR" w:cs="Times New Roman CYR"/>
          <w:kern w:val="1"/>
          <w:sz w:val="28"/>
          <w:szCs w:val="28"/>
          <w:lang w:val="uk-UA"/>
        </w:rPr>
        <w:t>«бакалавр</w:t>
      </w:r>
      <w:r w:rsidRPr="00BD60DF">
        <w:rPr>
          <w:rFonts w:ascii="Times New Roman CYR" w:hAnsi="Times New Roman CYR" w:cs="Times New Roman CYR"/>
          <w:b/>
          <w:bCs/>
          <w:kern w:val="1"/>
          <w:sz w:val="28"/>
          <w:szCs w:val="28"/>
          <w:lang w:val="uk-UA"/>
        </w:rPr>
        <w:t>»</w:t>
      </w:r>
    </w:p>
    <w:p w:rsidR="00A13539" w:rsidRPr="00BD60DF" w:rsidRDefault="00A13539" w:rsidP="00A13539">
      <w:pPr>
        <w:widowControl w:val="0"/>
        <w:suppressAutoHyphens/>
        <w:autoSpaceDE w:val="0"/>
        <w:autoSpaceDN w:val="0"/>
        <w:adjustRightInd w:val="0"/>
        <w:jc w:val="center"/>
        <w:rPr>
          <w:rFonts w:ascii="Times New Roman CYR" w:hAnsi="Times New Roman CYR" w:cs="Times New Roman CYR"/>
          <w:b/>
          <w:bCs/>
          <w:kern w:val="1"/>
          <w:sz w:val="28"/>
          <w:szCs w:val="28"/>
          <w:lang w:val="uk-UA"/>
        </w:rPr>
      </w:pPr>
    </w:p>
    <w:p w:rsidR="00A13539" w:rsidRPr="00BD60DF" w:rsidRDefault="00A13539" w:rsidP="00A13539">
      <w:pPr>
        <w:widowControl w:val="0"/>
        <w:tabs>
          <w:tab w:val="left" w:pos="5940"/>
        </w:tabs>
        <w:suppressAutoHyphens/>
        <w:autoSpaceDE w:val="0"/>
        <w:autoSpaceDN w:val="0"/>
        <w:adjustRightInd w:val="0"/>
        <w:jc w:val="center"/>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w:t>
      </w:r>
      <w:r w:rsidR="00A22969" w:rsidRPr="00BD60DF">
        <w:rPr>
          <w:rFonts w:eastAsiaTheme="minorHAnsi"/>
          <w:sz w:val="30"/>
          <w:szCs w:val="30"/>
          <w:lang w:eastAsia="en-US"/>
        </w:rPr>
        <w:t>Концепт "</w:t>
      </w:r>
      <w:proofErr w:type="spellStart"/>
      <w:r w:rsidR="00A22969" w:rsidRPr="00BD60DF">
        <w:rPr>
          <w:rFonts w:eastAsiaTheme="minorHAnsi"/>
          <w:sz w:val="30"/>
          <w:szCs w:val="30"/>
          <w:lang w:eastAsia="en-US"/>
        </w:rPr>
        <w:t>Залежність</w:t>
      </w:r>
      <w:proofErr w:type="spellEnd"/>
      <w:r w:rsidR="00A22969" w:rsidRPr="00BD60DF">
        <w:rPr>
          <w:rFonts w:eastAsiaTheme="minorHAnsi"/>
          <w:sz w:val="30"/>
          <w:szCs w:val="30"/>
          <w:lang w:eastAsia="en-US"/>
        </w:rPr>
        <w:t xml:space="preserve"> </w:t>
      </w:r>
      <w:proofErr w:type="spellStart"/>
      <w:r w:rsidR="00A22969" w:rsidRPr="00BD60DF">
        <w:rPr>
          <w:rFonts w:eastAsiaTheme="minorHAnsi"/>
          <w:sz w:val="30"/>
          <w:szCs w:val="30"/>
          <w:lang w:eastAsia="en-US"/>
        </w:rPr>
        <w:t>від</w:t>
      </w:r>
      <w:proofErr w:type="spellEnd"/>
      <w:r w:rsidR="00A22969" w:rsidRPr="00BD60DF">
        <w:rPr>
          <w:rFonts w:eastAsiaTheme="minorHAnsi"/>
          <w:sz w:val="30"/>
          <w:szCs w:val="30"/>
          <w:lang w:eastAsia="en-US"/>
        </w:rPr>
        <w:t xml:space="preserve"> </w:t>
      </w:r>
      <w:proofErr w:type="spellStart"/>
      <w:r w:rsidR="00A22969" w:rsidRPr="00BD60DF">
        <w:rPr>
          <w:rFonts w:eastAsiaTheme="minorHAnsi"/>
          <w:sz w:val="30"/>
          <w:szCs w:val="30"/>
          <w:lang w:eastAsia="en-US"/>
        </w:rPr>
        <w:t>пройденого</w:t>
      </w:r>
      <w:proofErr w:type="spellEnd"/>
      <w:r w:rsidR="00A22969" w:rsidRPr="00BD60DF">
        <w:rPr>
          <w:rFonts w:eastAsiaTheme="minorHAnsi"/>
          <w:sz w:val="30"/>
          <w:szCs w:val="30"/>
          <w:lang w:eastAsia="en-US"/>
        </w:rPr>
        <w:t xml:space="preserve"> шляху" в </w:t>
      </w:r>
      <w:proofErr w:type="spellStart"/>
      <w:r w:rsidR="00A22969" w:rsidRPr="00BD60DF">
        <w:rPr>
          <w:rFonts w:eastAsiaTheme="minorHAnsi"/>
          <w:sz w:val="30"/>
          <w:szCs w:val="30"/>
          <w:lang w:eastAsia="en-US"/>
        </w:rPr>
        <w:t>оцінці</w:t>
      </w:r>
      <w:proofErr w:type="spellEnd"/>
      <w:r w:rsidR="00A22969" w:rsidRPr="00BD60DF">
        <w:rPr>
          <w:rFonts w:eastAsiaTheme="minorHAnsi"/>
          <w:sz w:val="30"/>
          <w:szCs w:val="30"/>
          <w:lang w:eastAsia="en-US"/>
        </w:rPr>
        <w:t xml:space="preserve"> феномену авторитарного реверсу</w:t>
      </w:r>
      <w:r w:rsidRPr="00BD60DF">
        <w:rPr>
          <w:rFonts w:ascii="Times New Roman CYR" w:hAnsi="Times New Roman CYR" w:cs="Times New Roman CYR"/>
          <w:b/>
          <w:bCs/>
          <w:kern w:val="1"/>
          <w:sz w:val="28"/>
          <w:szCs w:val="28"/>
          <w:lang w:val="uk-UA"/>
        </w:rPr>
        <w:t>»</w:t>
      </w:r>
    </w:p>
    <w:p w:rsidR="00A13539" w:rsidRPr="00BD60DF" w:rsidRDefault="00A13539" w:rsidP="00A13539">
      <w:pPr>
        <w:widowControl w:val="0"/>
        <w:tabs>
          <w:tab w:val="left" w:pos="5940"/>
        </w:tabs>
        <w:suppressAutoHyphens/>
        <w:autoSpaceDE w:val="0"/>
        <w:autoSpaceDN w:val="0"/>
        <w:adjustRightInd w:val="0"/>
        <w:jc w:val="center"/>
        <w:rPr>
          <w:rFonts w:ascii="Times New Roman CYR" w:hAnsi="Times New Roman CYR" w:cs="Times New Roman CYR"/>
          <w:kern w:val="1"/>
          <w:sz w:val="28"/>
          <w:szCs w:val="28"/>
          <w:lang w:val="uk-UA"/>
        </w:rPr>
      </w:pPr>
    </w:p>
    <w:p w:rsidR="00A13539" w:rsidRPr="008B19A2" w:rsidRDefault="00A13539" w:rsidP="00A13539">
      <w:pPr>
        <w:widowControl w:val="0"/>
        <w:suppressAutoHyphens/>
        <w:autoSpaceDE w:val="0"/>
        <w:autoSpaceDN w:val="0"/>
        <w:adjustRightInd w:val="0"/>
        <w:jc w:val="center"/>
        <w:rPr>
          <w:kern w:val="1"/>
          <w:sz w:val="28"/>
          <w:szCs w:val="28"/>
          <w:lang w:val="uk-UA"/>
        </w:rPr>
      </w:pPr>
      <w:r w:rsidRPr="008B19A2">
        <w:rPr>
          <w:kern w:val="1"/>
          <w:sz w:val="28"/>
          <w:szCs w:val="28"/>
          <w:lang w:val="uk-UA"/>
        </w:rPr>
        <w:t>«</w:t>
      </w:r>
      <w:r w:rsidR="00A22969" w:rsidRPr="008B19A2">
        <w:rPr>
          <w:sz w:val="28"/>
          <w:szCs w:val="28"/>
          <w:lang w:val="en-US"/>
        </w:rPr>
        <w:t>The</w:t>
      </w:r>
      <w:r w:rsidR="008B19A2" w:rsidRPr="008B19A2">
        <w:rPr>
          <w:sz w:val="28"/>
          <w:szCs w:val="28"/>
          <w:lang w:val="en-US"/>
        </w:rPr>
        <w:t xml:space="preserve"> </w:t>
      </w:r>
      <w:r w:rsidR="008B19A2" w:rsidRPr="008B19A2">
        <w:rPr>
          <w:rFonts w:eastAsiaTheme="minorHAnsi"/>
          <w:sz w:val="28"/>
          <w:szCs w:val="28"/>
          <w:lang w:val="en-US" w:eastAsia="en-US"/>
        </w:rPr>
        <w:t>concept of "Dependence on the traversed path" in the assessment of the phenomenon of authoritarian reverse</w:t>
      </w:r>
      <w:r w:rsidRPr="008B19A2">
        <w:rPr>
          <w:kern w:val="1"/>
          <w:sz w:val="28"/>
          <w:szCs w:val="28"/>
          <w:lang w:val="uk-UA"/>
        </w:rPr>
        <w:t>»</w:t>
      </w:r>
    </w:p>
    <w:p w:rsidR="00A13539" w:rsidRPr="00BD60DF" w:rsidRDefault="00A13539" w:rsidP="00A13539">
      <w:pPr>
        <w:widowControl w:val="0"/>
        <w:suppressAutoHyphens/>
        <w:autoSpaceDE w:val="0"/>
        <w:autoSpaceDN w:val="0"/>
        <w:adjustRightInd w:val="0"/>
        <w:jc w:val="right"/>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                                            </w:t>
      </w:r>
    </w:p>
    <w:p w:rsidR="00A13539" w:rsidRPr="00BD60DF" w:rsidRDefault="00A13539" w:rsidP="00A13539">
      <w:pPr>
        <w:widowControl w:val="0"/>
        <w:suppressAutoHyphens/>
        <w:autoSpaceDE w:val="0"/>
        <w:autoSpaceDN w:val="0"/>
        <w:adjustRightInd w:val="0"/>
        <w:rPr>
          <w:rFonts w:ascii="Times New Roman CYR" w:hAnsi="Times New Roman CYR" w:cs="Times New Roman CYR"/>
          <w:kern w:val="1"/>
          <w:sz w:val="28"/>
          <w:szCs w:val="28"/>
          <w:lang w:val="uk-UA"/>
        </w:rPr>
      </w:pPr>
    </w:p>
    <w:p w:rsidR="00A13539" w:rsidRPr="00BD60DF" w:rsidRDefault="00A13539" w:rsidP="00A13539">
      <w:pPr>
        <w:widowControl w:val="0"/>
        <w:suppressAutoHyphens/>
        <w:autoSpaceDE w:val="0"/>
        <w:autoSpaceDN w:val="0"/>
        <w:adjustRightInd w:val="0"/>
        <w:rPr>
          <w:rFonts w:ascii="Times New Roman CYR" w:hAnsi="Times New Roman CYR" w:cs="Times New Roman CYR"/>
          <w:kern w:val="1"/>
          <w:sz w:val="28"/>
          <w:szCs w:val="28"/>
          <w:lang w:val="uk-UA"/>
        </w:rPr>
      </w:pPr>
    </w:p>
    <w:p w:rsidR="00A13539" w:rsidRPr="00BD60DF" w:rsidRDefault="00A13539" w:rsidP="00A13539">
      <w:pPr>
        <w:widowControl w:val="0"/>
        <w:suppressAutoHyphens/>
        <w:autoSpaceDE w:val="0"/>
        <w:autoSpaceDN w:val="0"/>
        <w:adjustRightInd w:val="0"/>
        <w:ind w:left="3540"/>
        <w:jc w:val="right"/>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     Виконала студентка </w:t>
      </w:r>
      <w:r w:rsidR="00A22969" w:rsidRPr="00BD60DF">
        <w:rPr>
          <w:rFonts w:ascii="Times New Roman CYR" w:hAnsi="Times New Roman CYR" w:cs="Times New Roman CYR"/>
          <w:kern w:val="1"/>
          <w:sz w:val="28"/>
          <w:szCs w:val="28"/>
          <w:lang w:val="uk-UA"/>
        </w:rPr>
        <w:t>денної</w:t>
      </w:r>
      <w:r w:rsidRPr="00BD60DF">
        <w:rPr>
          <w:rFonts w:ascii="Times New Roman CYR" w:hAnsi="Times New Roman CYR" w:cs="Times New Roman CYR"/>
          <w:kern w:val="1"/>
          <w:sz w:val="28"/>
          <w:szCs w:val="28"/>
          <w:lang w:val="uk-UA"/>
        </w:rPr>
        <w:t xml:space="preserve"> форми навчання</w:t>
      </w:r>
    </w:p>
    <w:p w:rsidR="00A13539" w:rsidRPr="00BD60DF" w:rsidRDefault="00A13539" w:rsidP="00A13539">
      <w:pPr>
        <w:widowControl w:val="0"/>
        <w:suppressAutoHyphens/>
        <w:autoSpaceDE w:val="0"/>
        <w:autoSpaceDN w:val="0"/>
        <w:adjustRightInd w:val="0"/>
        <w:jc w:val="right"/>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                                                        Спеціальності 052 – «Політологія»</w:t>
      </w:r>
    </w:p>
    <w:p w:rsidR="00A13539" w:rsidRPr="00BD60DF" w:rsidRDefault="00A22969" w:rsidP="00A13539">
      <w:pPr>
        <w:widowControl w:val="0"/>
        <w:suppressAutoHyphens/>
        <w:autoSpaceDE w:val="0"/>
        <w:autoSpaceDN w:val="0"/>
        <w:adjustRightInd w:val="0"/>
        <w:jc w:val="right"/>
        <w:rPr>
          <w:rFonts w:ascii="Liberation Serif" w:hAnsi="Liberation Serif" w:cs="Liberation Serif"/>
          <w:b/>
          <w:kern w:val="1"/>
          <w:lang w:val="uk-UA"/>
        </w:rPr>
      </w:pPr>
      <w:proofErr w:type="spellStart"/>
      <w:r w:rsidRPr="00BD60DF">
        <w:rPr>
          <w:b/>
          <w:sz w:val="28"/>
          <w:szCs w:val="28"/>
          <w:lang w:val="uk-UA"/>
        </w:rPr>
        <w:t>Хиля</w:t>
      </w:r>
      <w:proofErr w:type="spellEnd"/>
      <w:r w:rsidRPr="00BD60DF">
        <w:rPr>
          <w:b/>
          <w:sz w:val="28"/>
          <w:szCs w:val="28"/>
          <w:lang w:val="uk-UA"/>
        </w:rPr>
        <w:t xml:space="preserve"> Софія Артемівна</w:t>
      </w:r>
    </w:p>
    <w:p w:rsidR="00A13539" w:rsidRPr="00BD60DF" w:rsidRDefault="00A13539" w:rsidP="00A13539">
      <w:pPr>
        <w:widowControl w:val="0"/>
        <w:suppressAutoHyphens/>
        <w:autoSpaceDE w:val="0"/>
        <w:autoSpaceDN w:val="0"/>
        <w:adjustRightInd w:val="0"/>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                                                    </w:t>
      </w:r>
    </w:p>
    <w:p w:rsidR="00A13539" w:rsidRPr="00BD60DF" w:rsidRDefault="00A13539" w:rsidP="00A13539">
      <w:pPr>
        <w:widowControl w:val="0"/>
        <w:suppressAutoHyphens/>
        <w:autoSpaceDE w:val="0"/>
        <w:autoSpaceDN w:val="0"/>
        <w:adjustRightInd w:val="0"/>
        <w:ind w:left="4956"/>
        <w:rPr>
          <w:rFonts w:ascii="Times New Roman CYR" w:hAnsi="Times New Roman CYR" w:cs="Times New Roman CYR"/>
          <w:b/>
          <w:bCs/>
          <w:kern w:val="1"/>
          <w:sz w:val="28"/>
          <w:szCs w:val="28"/>
          <w:lang w:val="uk-UA"/>
        </w:rPr>
      </w:pPr>
    </w:p>
    <w:p w:rsidR="00A13539" w:rsidRPr="00BD60DF" w:rsidRDefault="00A13539" w:rsidP="00A13539">
      <w:pPr>
        <w:widowControl w:val="0"/>
        <w:tabs>
          <w:tab w:val="left" w:pos="6300"/>
        </w:tabs>
        <w:suppressAutoHyphens/>
        <w:autoSpaceDE w:val="0"/>
        <w:autoSpaceDN w:val="0"/>
        <w:adjustRightInd w:val="0"/>
        <w:ind w:left="3540" w:right="-79"/>
        <w:jc w:val="right"/>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     Керівник: </w:t>
      </w:r>
      <w:proofErr w:type="spellStart"/>
      <w:r w:rsidRPr="00BD60DF">
        <w:rPr>
          <w:rFonts w:ascii="Times New Roman CYR" w:hAnsi="Times New Roman CYR" w:cs="Times New Roman CYR"/>
          <w:kern w:val="1"/>
          <w:sz w:val="28"/>
          <w:szCs w:val="28"/>
          <w:lang w:val="uk-UA"/>
        </w:rPr>
        <w:t>к.політ.н</w:t>
      </w:r>
      <w:proofErr w:type="spellEnd"/>
      <w:r w:rsidRPr="00BD60DF">
        <w:rPr>
          <w:rFonts w:ascii="Times New Roman CYR" w:hAnsi="Times New Roman CYR" w:cs="Times New Roman CYR"/>
          <w:kern w:val="1"/>
          <w:sz w:val="28"/>
          <w:szCs w:val="28"/>
          <w:lang w:val="uk-UA"/>
        </w:rPr>
        <w:t>.,</w:t>
      </w:r>
      <w:r w:rsidRPr="00BD60DF">
        <w:rPr>
          <w:rFonts w:ascii="Liberation Serif" w:hAnsi="Liberation Serif" w:cs="Liberation Serif"/>
          <w:kern w:val="1"/>
          <w:lang w:val="uk-UA"/>
        </w:rPr>
        <w:br/>
      </w:r>
      <w:r w:rsidRPr="00BD60DF">
        <w:rPr>
          <w:rFonts w:ascii="Times New Roman CYR" w:hAnsi="Times New Roman CYR" w:cs="Times New Roman CYR"/>
          <w:kern w:val="1"/>
          <w:sz w:val="28"/>
          <w:szCs w:val="28"/>
          <w:lang w:val="uk-UA"/>
        </w:rPr>
        <w:t xml:space="preserve">    доцент </w:t>
      </w:r>
      <w:proofErr w:type="spellStart"/>
      <w:r w:rsidRPr="00BD60DF">
        <w:rPr>
          <w:rFonts w:ascii="Times New Roman CYR" w:hAnsi="Times New Roman CYR" w:cs="Times New Roman CYR"/>
          <w:b/>
          <w:bCs/>
          <w:kern w:val="1"/>
          <w:sz w:val="28"/>
          <w:szCs w:val="28"/>
          <w:lang w:val="uk-UA"/>
        </w:rPr>
        <w:t>Хорошилов</w:t>
      </w:r>
      <w:proofErr w:type="spellEnd"/>
      <w:r w:rsidRPr="00BD60DF">
        <w:rPr>
          <w:rFonts w:ascii="Times New Roman CYR" w:hAnsi="Times New Roman CYR" w:cs="Times New Roman CYR"/>
          <w:b/>
          <w:bCs/>
          <w:kern w:val="1"/>
          <w:sz w:val="28"/>
          <w:szCs w:val="28"/>
          <w:lang w:val="uk-UA"/>
        </w:rPr>
        <w:t xml:space="preserve"> О.Ю</w:t>
      </w:r>
      <w:r w:rsidRPr="00BD60DF">
        <w:rPr>
          <w:rFonts w:ascii="Times New Roman CYR" w:hAnsi="Times New Roman CYR" w:cs="Times New Roman CYR"/>
          <w:kern w:val="1"/>
          <w:sz w:val="28"/>
          <w:szCs w:val="28"/>
          <w:lang w:val="uk-UA"/>
        </w:rPr>
        <w:t>.</w:t>
      </w:r>
    </w:p>
    <w:p w:rsidR="00A13539" w:rsidRDefault="00A13539" w:rsidP="00A22969">
      <w:pPr>
        <w:widowControl w:val="0"/>
        <w:suppressAutoHyphens/>
        <w:autoSpaceDE w:val="0"/>
        <w:autoSpaceDN w:val="0"/>
        <w:adjustRightInd w:val="0"/>
        <w:jc w:val="right"/>
        <w:rPr>
          <w:rFonts w:ascii="Times New Roman CYR" w:hAnsi="Times New Roman CYR" w:cs="Times New Roman CYR"/>
          <w:kern w:val="1"/>
          <w:sz w:val="28"/>
          <w:szCs w:val="28"/>
          <w:lang w:val="uk-UA"/>
        </w:rPr>
      </w:pPr>
      <w:r w:rsidRPr="00BD60DF">
        <w:rPr>
          <w:rFonts w:ascii="Times New Roman CYR" w:hAnsi="Times New Roman CYR" w:cs="Times New Roman CYR"/>
          <w:kern w:val="1"/>
          <w:sz w:val="28"/>
          <w:szCs w:val="28"/>
          <w:lang w:val="uk-UA"/>
        </w:rPr>
        <w:t xml:space="preserve">                                                   Рецензент: </w:t>
      </w:r>
    </w:p>
    <w:p w:rsidR="00FA380B" w:rsidRPr="00FA380B" w:rsidRDefault="00FA380B" w:rsidP="00A22969">
      <w:pPr>
        <w:widowControl w:val="0"/>
        <w:suppressAutoHyphens/>
        <w:autoSpaceDE w:val="0"/>
        <w:autoSpaceDN w:val="0"/>
        <w:adjustRightInd w:val="0"/>
        <w:jc w:val="right"/>
        <w:rPr>
          <w:rFonts w:ascii="Liberation Serif" w:hAnsi="Liberation Serif" w:cs="Liberation Serif"/>
          <w:b/>
          <w:bCs/>
          <w:kern w:val="1"/>
          <w:lang w:val="uk-UA"/>
        </w:rPr>
      </w:pPr>
      <w:proofErr w:type="spellStart"/>
      <w:r w:rsidRPr="00FA380B">
        <w:rPr>
          <w:rFonts w:ascii="Times New Roman CYR" w:hAnsi="Times New Roman CYR" w:cs="Times New Roman CYR"/>
          <w:b/>
          <w:bCs/>
          <w:kern w:val="1"/>
          <w:sz w:val="28"/>
          <w:szCs w:val="28"/>
          <w:lang w:val="uk-UA"/>
        </w:rPr>
        <w:t>Кройтор</w:t>
      </w:r>
      <w:proofErr w:type="spellEnd"/>
      <w:r w:rsidRPr="00FA380B">
        <w:rPr>
          <w:rFonts w:ascii="Times New Roman CYR" w:hAnsi="Times New Roman CYR" w:cs="Times New Roman CYR"/>
          <w:b/>
          <w:bCs/>
          <w:kern w:val="1"/>
          <w:sz w:val="28"/>
          <w:szCs w:val="28"/>
          <w:lang w:val="uk-UA"/>
        </w:rPr>
        <w:t xml:space="preserve"> А. В.</w:t>
      </w:r>
    </w:p>
    <w:p w:rsidR="00A13539" w:rsidRPr="00BD60DF" w:rsidRDefault="00A13539" w:rsidP="00A13539">
      <w:pPr>
        <w:widowControl w:val="0"/>
        <w:suppressAutoHyphens/>
        <w:autoSpaceDE w:val="0"/>
        <w:autoSpaceDN w:val="0"/>
        <w:adjustRightInd w:val="0"/>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                                                                                    </w:t>
      </w:r>
    </w:p>
    <w:p w:rsidR="00A13539" w:rsidRPr="00BD60DF" w:rsidRDefault="00A13539" w:rsidP="00A13539">
      <w:pPr>
        <w:widowControl w:val="0"/>
        <w:suppressAutoHyphens/>
        <w:autoSpaceDE w:val="0"/>
        <w:autoSpaceDN w:val="0"/>
        <w:adjustRightInd w:val="0"/>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 </w:t>
      </w:r>
    </w:p>
    <w:p w:rsidR="00A13539" w:rsidRPr="00BD60DF" w:rsidRDefault="00A13539" w:rsidP="00A13539">
      <w:pPr>
        <w:widowControl w:val="0"/>
        <w:suppressAutoHyphens/>
        <w:autoSpaceDE w:val="0"/>
        <w:autoSpaceDN w:val="0"/>
        <w:adjustRightInd w:val="0"/>
        <w:rPr>
          <w:rFonts w:ascii="Times New Roman CYR" w:hAnsi="Times New Roman CYR" w:cs="Times New Roman CYR"/>
          <w:kern w:val="1"/>
          <w:sz w:val="28"/>
          <w:szCs w:val="28"/>
          <w:lang w:val="uk-UA"/>
        </w:rPr>
      </w:pPr>
    </w:p>
    <w:p w:rsidR="00A13539" w:rsidRPr="00BD60DF" w:rsidRDefault="00A13539" w:rsidP="00A13539">
      <w:pPr>
        <w:widowControl w:val="0"/>
        <w:suppressAutoHyphens/>
        <w:autoSpaceDE w:val="0"/>
        <w:autoSpaceDN w:val="0"/>
        <w:adjustRightInd w:val="0"/>
        <w:rPr>
          <w:rFonts w:ascii="Times New Roman CYR" w:hAnsi="Times New Roman CYR" w:cs="Times New Roman CYR"/>
          <w:kern w:val="1"/>
          <w:sz w:val="28"/>
          <w:szCs w:val="28"/>
          <w:lang w:val="uk-UA"/>
        </w:rPr>
      </w:pPr>
      <w:r w:rsidRPr="00BD60DF">
        <w:rPr>
          <w:rFonts w:ascii="Times New Roman CYR" w:hAnsi="Times New Roman CYR" w:cs="Times New Roman CYR"/>
          <w:kern w:val="1"/>
          <w:sz w:val="28"/>
          <w:szCs w:val="28"/>
          <w:lang w:val="uk-UA"/>
        </w:rPr>
        <w:t>Рекомендовано до захисту:                   Захищено на засіданні ЕК №__ протокол №   від</w:t>
      </w:r>
      <w:r w:rsidRPr="00BD60DF">
        <w:rPr>
          <w:rFonts w:ascii="Times New Roman CYR" w:hAnsi="Times New Roman CYR" w:cs="Times New Roman CYR"/>
          <w:kern w:val="1"/>
          <w:sz w:val="28"/>
          <w:szCs w:val="28"/>
          <w:lang w:val="uk-UA"/>
        </w:rPr>
        <w:tab/>
      </w:r>
      <w:r w:rsidRPr="00BD60DF">
        <w:rPr>
          <w:rFonts w:ascii="Times New Roman CYR" w:hAnsi="Times New Roman CYR" w:cs="Times New Roman CYR"/>
          <w:kern w:val="1"/>
          <w:sz w:val="28"/>
          <w:szCs w:val="28"/>
          <w:lang w:val="uk-UA"/>
        </w:rPr>
        <w:tab/>
      </w:r>
      <w:r w:rsidRPr="00BD60DF">
        <w:rPr>
          <w:rFonts w:ascii="Times New Roman CYR" w:hAnsi="Times New Roman CYR" w:cs="Times New Roman CYR"/>
          <w:kern w:val="1"/>
          <w:sz w:val="28"/>
          <w:szCs w:val="28"/>
          <w:lang w:val="uk-UA"/>
        </w:rPr>
        <w:tab/>
      </w:r>
      <w:r w:rsidRPr="00BD60DF">
        <w:rPr>
          <w:rFonts w:ascii="Times New Roman CYR" w:hAnsi="Times New Roman CYR" w:cs="Times New Roman CYR"/>
          <w:kern w:val="1"/>
          <w:sz w:val="28"/>
          <w:szCs w:val="28"/>
          <w:lang w:val="uk-UA"/>
        </w:rPr>
        <w:tab/>
        <w:t xml:space="preserve">    Протокол №   «____» _________2023 р., </w:t>
      </w:r>
    </w:p>
    <w:p w:rsidR="00A13539" w:rsidRPr="00BD60DF" w:rsidRDefault="00A13539" w:rsidP="00A13539">
      <w:pPr>
        <w:widowControl w:val="0"/>
        <w:suppressAutoHyphens/>
        <w:autoSpaceDE w:val="0"/>
        <w:autoSpaceDN w:val="0"/>
        <w:adjustRightInd w:val="0"/>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 » _______2023 р.,  </w:t>
      </w:r>
      <w:r w:rsidRPr="00BD60DF">
        <w:rPr>
          <w:rFonts w:ascii="Liberation Serif" w:hAnsi="Liberation Serif" w:cs="Liberation Serif"/>
          <w:kern w:val="1"/>
          <w:lang w:val="uk-UA"/>
        </w:rPr>
        <w:t xml:space="preserve">               </w:t>
      </w:r>
      <w:r w:rsidRPr="00BD60DF">
        <w:rPr>
          <w:rFonts w:ascii="Times New Roman CYR" w:hAnsi="Times New Roman CYR" w:cs="Times New Roman CYR"/>
          <w:kern w:val="1"/>
          <w:sz w:val="28"/>
          <w:szCs w:val="28"/>
          <w:lang w:val="uk-UA"/>
        </w:rPr>
        <w:t xml:space="preserve">                  Оцінка______/_________/_________</w:t>
      </w:r>
    </w:p>
    <w:p w:rsidR="00A13539" w:rsidRPr="00BD60DF" w:rsidRDefault="00A13539" w:rsidP="00A13539">
      <w:pPr>
        <w:widowControl w:val="0"/>
        <w:suppressAutoHyphens/>
        <w:autoSpaceDE w:val="0"/>
        <w:autoSpaceDN w:val="0"/>
        <w:adjustRightInd w:val="0"/>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Завідувач кафедри                                 Голова ЕК </w:t>
      </w:r>
    </w:p>
    <w:p w:rsidR="00A13539" w:rsidRPr="00BD60DF" w:rsidRDefault="00A13539" w:rsidP="00A13539">
      <w:pPr>
        <w:widowControl w:val="0"/>
        <w:suppressAutoHyphens/>
        <w:autoSpaceDE w:val="0"/>
        <w:autoSpaceDN w:val="0"/>
        <w:adjustRightInd w:val="0"/>
        <w:rPr>
          <w:rFonts w:ascii="Liberation Serif" w:hAnsi="Liberation Serif" w:cs="Liberation Serif"/>
          <w:kern w:val="1"/>
          <w:lang w:val="uk-UA"/>
        </w:rPr>
      </w:pPr>
      <w:proofErr w:type="spellStart"/>
      <w:r w:rsidRPr="00BD60DF">
        <w:rPr>
          <w:rFonts w:ascii="Times New Roman CYR" w:hAnsi="Times New Roman CYR" w:cs="Times New Roman CYR"/>
          <w:kern w:val="1"/>
          <w:sz w:val="28"/>
          <w:szCs w:val="28"/>
          <w:lang w:val="uk-UA"/>
        </w:rPr>
        <w:t>д.філос.н</w:t>
      </w:r>
      <w:proofErr w:type="spellEnd"/>
      <w:r w:rsidRPr="00BD60DF">
        <w:rPr>
          <w:rFonts w:ascii="Times New Roman CYR" w:hAnsi="Times New Roman CYR" w:cs="Times New Roman CYR"/>
          <w:kern w:val="1"/>
          <w:sz w:val="28"/>
          <w:szCs w:val="28"/>
          <w:lang w:val="uk-UA"/>
        </w:rPr>
        <w:t xml:space="preserve">., </w:t>
      </w:r>
      <w:proofErr w:type="spellStart"/>
      <w:r w:rsidRPr="00BD60DF">
        <w:rPr>
          <w:rFonts w:ascii="Times New Roman CYR" w:hAnsi="Times New Roman CYR" w:cs="Times New Roman CYR"/>
          <w:kern w:val="1"/>
          <w:sz w:val="28"/>
          <w:szCs w:val="28"/>
          <w:lang w:val="uk-UA"/>
        </w:rPr>
        <w:t>проф</w:t>
      </w:r>
      <w:proofErr w:type="spellEnd"/>
      <w:r w:rsidRPr="00BD60DF">
        <w:rPr>
          <w:rFonts w:ascii="Times New Roman CYR" w:hAnsi="Times New Roman CYR" w:cs="Times New Roman CYR"/>
          <w:kern w:val="1"/>
          <w:sz w:val="28"/>
          <w:szCs w:val="28"/>
          <w:lang w:val="uk-UA"/>
        </w:rPr>
        <w:t>.____</w:t>
      </w:r>
      <w:proofErr w:type="spellStart"/>
      <w:r w:rsidRPr="00BD60DF">
        <w:rPr>
          <w:rFonts w:ascii="Times New Roman CYR" w:hAnsi="Times New Roman CYR" w:cs="Times New Roman CYR"/>
          <w:kern w:val="1"/>
          <w:sz w:val="28"/>
          <w:szCs w:val="28"/>
          <w:lang w:val="uk-UA"/>
        </w:rPr>
        <w:t>Попков</w:t>
      </w:r>
      <w:proofErr w:type="spellEnd"/>
      <w:r w:rsidRPr="00BD60DF">
        <w:rPr>
          <w:rFonts w:ascii="Times New Roman CYR" w:hAnsi="Times New Roman CYR" w:cs="Times New Roman CYR"/>
          <w:kern w:val="1"/>
          <w:sz w:val="28"/>
          <w:szCs w:val="28"/>
          <w:lang w:val="uk-UA"/>
        </w:rPr>
        <w:t xml:space="preserve"> В. В.      </w:t>
      </w:r>
      <w:r w:rsidR="00374893">
        <w:rPr>
          <w:rFonts w:ascii="Times New Roman CYR" w:hAnsi="Times New Roman CYR" w:cs="Times New Roman CYR"/>
          <w:kern w:val="1"/>
          <w:sz w:val="28"/>
          <w:szCs w:val="28"/>
          <w:lang w:val="uk-UA"/>
        </w:rPr>
        <w:t xml:space="preserve">     </w:t>
      </w:r>
      <w:proofErr w:type="spellStart"/>
      <w:r w:rsidRPr="00BD60DF">
        <w:rPr>
          <w:rFonts w:ascii="Times New Roman CYR" w:hAnsi="Times New Roman CYR" w:cs="Times New Roman CYR"/>
          <w:kern w:val="1"/>
          <w:sz w:val="28"/>
          <w:szCs w:val="28"/>
          <w:lang w:val="uk-UA"/>
        </w:rPr>
        <w:t>д.</w:t>
      </w:r>
      <w:r w:rsidR="000E6244" w:rsidRPr="00BD60DF">
        <w:rPr>
          <w:rFonts w:ascii="Times New Roman CYR" w:hAnsi="Times New Roman CYR" w:cs="Times New Roman CYR"/>
          <w:kern w:val="1"/>
          <w:sz w:val="28"/>
          <w:szCs w:val="28"/>
          <w:lang w:val="uk-UA"/>
        </w:rPr>
        <w:t>філос</w:t>
      </w:r>
      <w:r w:rsidRPr="00BD60DF">
        <w:rPr>
          <w:rFonts w:ascii="Times New Roman CYR" w:hAnsi="Times New Roman CYR" w:cs="Times New Roman CYR"/>
          <w:kern w:val="1"/>
          <w:sz w:val="28"/>
          <w:szCs w:val="28"/>
          <w:lang w:val="uk-UA"/>
        </w:rPr>
        <w:t>.н</w:t>
      </w:r>
      <w:proofErr w:type="spellEnd"/>
      <w:r w:rsidRPr="00BD60DF">
        <w:rPr>
          <w:rFonts w:ascii="Times New Roman CYR" w:hAnsi="Times New Roman CYR" w:cs="Times New Roman CYR"/>
          <w:kern w:val="1"/>
          <w:sz w:val="28"/>
          <w:szCs w:val="28"/>
          <w:lang w:val="uk-UA"/>
        </w:rPr>
        <w:t xml:space="preserve">., </w:t>
      </w:r>
      <w:proofErr w:type="spellStart"/>
      <w:r w:rsidRPr="00BD60DF">
        <w:rPr>
          <w:rFonts w:ascii="Times New Roman CYR" w:hAnsi="Times New Roman CYR" w:cs="Times New Roman CYR"/>
          <w:kern w:val="1"/>
          <w:sz w:val="28"/>
          <w:szCs w:val="28"/>
          <w:lang w:val="uk-UA"/>
        </w:rPr>
        <w:t>проф</w:t>
      </w:r>
      <w:proofErr w:type="spellEnd"/>
      <w:r w:rsidRPr="00BD60DF">
        <w:rPr>
          <w:rFonts w:ascii="Times New Roman CYR" w:hAnsi="Times New Roman CYR" w:cs="Times New Roman CYR"/>
          <w:kern w:val="1"/>
          <w:sz w:val="28"/>
          <w:szCs w:val="28"/>
          <w:lang w:val="uk-UA"/>
        </w:rPr>
        <w:t>._______</w:t>
      </w:r>
      <w:proofErr w:type="spellStart"/>
      <w:r w:rsidRPr="00BD60DF">
        <w:rPr>
          <w:rFonts w:ascii="Times New Roman CYR" w:hAnsi="Times New Roman CYR" w:cs="Times New Roman CYR"/>
          <w:kern w:val="1"/>
          <w:sz w:val="28"/>
          <w:szCs w:val="28"/>
          <w:lang w:val="uk-UA"/>
        </w:rPr>
        <w:t>Попков</w:t>
      </w:r>
      <w:proofErr w:type="spellEnd"/>
      <w:r w:rsidRPr="00BD60DF">
        <w:rPr>
          <w:rFonts w:ascii="Times New Roman CYR" w:hAnsi="Times New Roman CYR" w:cs="Times New Roman CYR"/>
          <w:kern w:val="1"/>
          <w:sz w:val="28"/>
          <w:szCs w:val="28"/>
          <w:lang w:val="uk-UA"/>
        </w:rPr>
        <w:t xml:space="preserve"> В.В.</w:t>
      </w:r>
    </w:p>
    <w:p w:rsidR="00A13539" w:rsidRPr="00BD60DF" w:rsidRDefault="00A13539" w:rsidP="00A13539">
      <w:pPr>
        <w:widowControl w:val="0"/>
        <w:suppressAutoHyphens/>
        <w:autoSpaceDE w:val="0"/>
        <w:autoSpaceDN w:val="0"/>
        <w:adjustRightInd w:val="0"/>
        <w:rPr>
          <w:rFonts w:ascii="Liberation Serif" w:hAnsi="Liberation Serif" w:cs="Liberation Serif"/>
          <w:kern w:val="1"/>
          <w:lang w:val="uk-UA"/>
        </w:rPr>
      </w:pPr>
      <w:r w:rsidRPr="00BD60DF">
        <w:rPr>
          <w:rFonts w:ascii="Times New Roman CYR" w:hAnsi="Times New Roman CYR" w:cs="Times New Roman CYR"/>
          <w:kern w:val="1"/>
          <w:sz w:val="28"/>
          <w:szCs w:val="28"/>
          <w:lang w:val="uk-UA"/>
        </w:rPr>
        <w:t xml:space="preserve">                      </w:t>
      </w:r>
      <w:r w:rsidRPr="00BD60DF">
        <w:rPr>
          <w:rFonts w:ascii="Times New Roman CYR" w:hAnsi="Times New Roman CYR" w:cs="Times New Roman CYR"/>
          <w:kern w:val="1"/>
          <w:sz w:val="28"/>
          <w:szCs w:val="28"/>
          <w:lang w:val="uk-UA"/>
        </w:rPr>
        <w:tab/>
      </w:r>
      <w:r w:rsidRPr="00BD60DF">
        <w:rPr>
          <w:rFonts w:ascii="Times New Roman CYR" w:hAnsi="Times New Roman CYR" w:cs="Times New Roman CYR"/>
          <w:kern w:val="1"/>
          <w:sz w:val="28"/>
          <w:szCs w:val="28"/>
          <w:lang w:val="uk-UA"/>
        </w:rPr>
        <w:tab/>
      </w:r>
      <w:r w:rsidRPr="00BD60DF">
        <w:rPr>
          <w:rFonts w:ascii="Times New Roman CYR" w:hAnsi="Times New Roman CYR" w:cs="Times New Roman CYR"/>
          <w:kern w:val="1"/>
          <w:sz w:val="28"/>
          <w:szCs w:val="28"/>
          <w:lang w:val="uk-UA"/>
        </w:rPr>
        <w:tab/>
        <w:t xml:space="preserve">                </w:t>
      </w:r>
    </w:p>
    <w:p w:rsidR="00A13539" w:rsidRPr="00BD60DF" w:rsidRDefault="00A13539" w:rsidP="00A13539">
      <w:pPr>
        <w:widowControl w:val="0"/>
        <w:suppressAutoHyphens/>
        <w:autoSpaceDE w:val="0"/>
        <w:autoSpaceDN w:val="0"/>
        <w:adjustRightInd w:val="0"/>
        <w:rPr>
          <w:rFonts w:ascii="Times New Roman CYR" w:hAnsi="Times New Roman CYR" w:cs="Times New Roman CYR"/>
          <w:kern w:val="1"/>
          <w:sz w:val="28"/>
          <w:szCs w:val="28"/>
          <w:lang w:val="uk-UA"/>
        </w:rPr>
      </w:pPr>
    </w:p>
    <w:p w:rsidR="008B19A2" w:rsidRDefault="008B19A2" w:rsidP="00A13539">
      <w:pPr>
        <w:widowControl w:val="0"/>
        <w:suppressAutoHyphens/>
        <w:autoSpaceDE w:val="0"/>
        <w:autoSpaceDN w:val="0"/>
        <w:adjustRightInd w:val="0"/>
        <w:rPr>
          <w:rFonts w:ascii="Times New Roman CYR" w:hAnsi="Times New Roman CYR" w:cs="Times New Roman CYR"/>
          <w:kern w:val="1"/>
          <w:sz w:val="28"/>
          <w:szCs w:val="28"/>
          <w:lang w:val="uk-UA"/>
        </w:rPr>
      </w:pPr>
    </w:p>
    <w:p w:rsidR="00A13539" w:rsidRPr="00BD60DF" w:rsidRDefault="00A13539" w:rsidP="008B19A2">
      <w:pPr>
        <w:widowControl w:val="0"/>
        <w:suppressAutoHyphens/>
        <w:autoSpaceDE w:val="0"/>
        <w:autoSpaceDN w:val="0"/>
        <w:adjustRightInd w:val="0"/>
        <w:jc w:val="center"/>
        <w:rPr>
          <w:rFonts w:ascii="Liberation Serif" w:hAnsi="Liberation Serif" w:cs="Liberation Serif"/>
          <w:kern w:val="1"/>
          <w:lang w:val="uk-UA"/>
        </w:rPr>
      </w:pPr>
      <w:r w:rsidRPr="00BD60DF">
        <w:rPr>
          <w:rFonts w:ascii="Times New Roman CYR" w:hAnsi="Times New Roman CYR" w:cs="Times New Roman CYR"/>
          <w:b/>
          <w:bCs/>
          <w:kern w:val="1"/>
          <w:sz w:val="28"/>
          <w:szCs w:val="28"/>
          <w:lang w:val="uk-UA"/>
        </w:rPr>
        <w:t>Одеса – 202</w:t>
      </w:r>
      <w:r w:rsidR="00D050E8" w:rsidRPr="00BD60DF">
        <w:rPr>
          <w:rFonts w:ascii="Times New Roman CYR" w:hAnsi="Times New Roman CYR" w:cs="Times New Roman CYR"/>
          <w:b/>
          <w:bCs/>
          <w:kern w:val="1"/>
          <w:sz w:val="28"/>
          <w:szCs w:val="28"/>
          <w:lang w:val="uk-UA"/>
        </w:rPr>
        <w:t>3</w:t>
      </w:r>
    </w:p>
    <w:p w:rsidR="00A13539" w:rsidRPr="00BD60DF" w:rsidRDefault="00A13539" w:rsidP="00051EDE">
      <w:pPr>
        <w:spacing w:line="480" w:lineRule="auto"/>
        <w:jc w:val="center"/>
        <w:rPr>
          <w:sz w:val="28"/>
          <w:szCs w:val="28"/>
          <w:lang w:val="uk-UA"/>
        </w:rPr>
      </w:pPr>
    </w:p>
    <w:p w:rsidR="00051EDE" w:rsidRPr="00BF440F" w:rsidRDefault="00051EDE" w:rsidP="00051EDE">
      <w:pPr>
        <w:spacing w:line="360" w:lineRule="auto"/>
        <w:ind w:firstLine="708"/>
        <w:jc w:val="center"/>
        <w:rPr>
          <w:b/>
          <w:sz w:val="28"/>
          <w:szCs w:val="28"/>
          <w:lang w:val="uk-UA"/>
        </w:rPr>
      </w:pPr>
      <w:r w:rsidRPr="00BF440F">
        <w:rPr>
          <w:b/>
          <w:sz w:val="28"/>
          <w:szCs w:val="28"/>
          <w:lang w:val="uk-UA"/>
        </w:rPr>
        <w:lastRenderedPageBreak/>
        <w:t>ЗМІСТ</w:t>
      </w:r>
    </w:p>
    <w:p w:rsidR="00051EDE" w:rsidRPr="00BF440F" w:rsidRDefault="00051EDE" w:rsidP="00051EDE">
      <w:pPr>
        <w:spacing w:line="360" w:lineRule="auto"/>
        <w:ind w:firstLine="708"/>
        <w:jc w:val="both"/>
        <w:rPr>
          <w:b/>
          <w:sz w:val="28"/>
          <w:szCs w:val="28"/>
          <w:lang w:val="uk-UA"/>
        </w:rPr>
      </w:pPr>
    </w:p>
    <w:p w:rsidR="00051EDE" w:rsidRPr="00BF440F" w:rsidRDefault="00051EDE" w:rsidP="00051EDE">
      <w:pPr>
        <w:spacing w:line="360" w:lineRule="auto"/>
        <w:jc w:val="both"/>
        <w:rPr>
          <w:b/>
          <w:sz w:val="28"/>
          <w:szCs w:val="28"/>
          <w:lang w:val="uk-UA"/>
        </w:rPr>
      </w:pPr>
      <w:r w:rsidRPr="00BF440F">
        <w:rPr>
          <w:bCs/>
          <w:sz w:val="28"/>
          <w:szCs w:val="28"/>
          <w:lang w:val="uk-UA"/>
        </w:rPr>
        <w:t>ВСТУП…………………………………………………..……………</w:t>
      </w:r>
      <w:r w:rsidR="00F16417">
        <w:rPr>
          <w:bCs/>
          <w:sz w:val="28"/>
          <w:szCs w:val="28"/>
          <w:lang w:val="uk-UA"/>
        </w:rPr>
        <w:t>…</w:t>
      </w:r>
      <w:r w:rsidRPr="00BF440F">
        <w:rPr>
          <w:bCs/>
          <w:sz w:val="28"/>
          <w:szCs w:val="28"/>
          <w:lang w:val="uk-UA"/>
        </w:rPr>
        <w:t>……….. 3</w:t>
      </w:r>
    </w:p>
    <w:p w:rsidR="00051EDE" w:rsidRPr="00BF440F" w:rsidRDefault="00051EDE" w:rsidP="00AB002F">
      <w:pPr>
        <w:spacing w:line="360" w:lineRule="auto"/>
        <w:ind w:firstLine="708"/>
        <w:rPr>
          <w:b/>
          <w:sz w:val="28"/>
          <w:szCs w:val="28"/>
          <w:lang w:val="uk-UA"/>
        </w:rPr>
      </w:pPr>
    </w:p>
    <w:p w:rsidR="00051EDE" w:rsidRPr="001D0DFB" w:rsidRDefault="00051EDE" w:rsidP="00AB002F">
      <w:pPr>
        <w:spacing w:line="360" w:lineRule="auto"/>
        <w:rPr>
          <w:color w:val="000000" w:themeColor="text1"/>
          <w:sz w:val="28"/>
          <w:szCs w:val="28"/>
          <w:lang w:val="uk-UA"/>
        </w:rPr>
      </w:pPr>
      <w:r w:rsidRPr="001D0DFB">
        <w:rPr>
          <w:bCs/>
          <w:color w:val="000000" w:themeColor="text1"/>
          <w:sz w:val="28"/>
          <w:szCs w:val="28"/>
          <w:lang w:val="uk-UA"/>
        </w:rPr>
        <w:t>РОЗДІЛ І</w:t>
      </w:r>
      <w:r w:rsidRPr="001D0DFB">
        <w:rPr>
          <w:b/>
          <w:color w:val="000000" w:themeColor="text1"/>
          <w:sz w:val="28"/>
          <w:szCs w:val="28"/>
          <w:lang w:val="uk-UA"/>
        </w:rPr>
        <w:t xml:space="preserve"> </w:t>
      </w:r>
      <w:r w:rsidR="00AB002F" w:rsidRPr="001D0DFB">
        <w:rPr>
          <w:color w:val="000000" w:themeColor="text1"/>
          <w:sz w:val="28"/>
          <w:szCs w:val="28"/>
          <w:lang w:val="uk-UA"/>
        </w:rPr>
        <w:t xml:space="preserve">«Теоретичні засади </w:t>
      </w:r>
      <w:proofErr w:type="spellStart"/>
      <w:r w:rsidR="00AB002F" w:rsidRPr="001D0DFB">
        <w:rPr>
          <w:color w:val="000000" w:themeColor="text1"/>
          <w:sz w:val="28"/>
          <w:szCs w:val="28"/>
          <w:lang w:val="uk-UA"/>
        </w:rPr>
        <w:t>неоінституціоналізму</w:t>
      </w:r>
      <w:proofErr w:type="spellEnd"/>
      <w:r w:rsidR="00AB002F" w:rsidRPr="001D0DFB">
        <w:rPr>
          <w:color w:val="000000" w:themeColor="text1"/>
          <w:sz w:val="28"/>
          <w:szCs w:val="28"/>
          <w:lang w:val="uk-UA"/>
        </w:rPr>
        <w:t xml:space="preserve">. Концепт «Залежність від пройденого шляху» </w:t>
      </w:r>
      <w:r w:rsidRPr="001D0DFB">
        <w:rPr>
          <w:bCs/>
          <w:color w:val="000000" w:themeColor="text1"/>
          <w:sz w:val="28"/>
          <w:szCs w:val="28"/>
          <w:lang w:val="uk-UA"/>
        </w:rPr>
        <w:t>……</w:t>
      </w:r>
      <w:r w:rsidR="00AB002F" w:rsidRPr="001D0DFB">
        <w:rPr>
          <w:bCs/>
          <w:color w:val="000000" w:themeColor="text1"/>
          <w:sz w:val="28"/>
          <w:szCs w:val="28"/>
          <w:lang w:val="uk-UA"/>
        </w:rPr>
        <w:t>…………………………………………</w:t>
      </w:r>
      <w:r w:rsidR="00F16417" w:rsidRPr="001D0DFB">
        <w:rPr>
          <w:bCs/>
          <w:color w:val="000000" w:themeColor="text1"/>
          <w:sz w:val="28"/>
          <w:szCs w:val="28"/>
          <w:lang w:val="uk-UA"/>
        </w:rPr>
        <w:t>…..</w:t>
      </w:r>
      <w:r w:rsidRPr="001D0DFB">
        <w:rPr>
          <w:bCs/>
          <w:color w:val="000000" w:themeColor="text1"/>
          <w:sz w:val="28"/>
          <w:szCs w:val="28"/>
          <w:lang w:val="uk-UA"/>
        </w:rPr>
        <w:t xml:space="preserve">……....… </w:t>
      </w:r>
      <w:r w:rsidR="000827ED" w:rsidRPr="001D0DFB">
        <w:rPr>
          <w:bCs/>
          <w:color w:val="000000" w:themeColor="text1"/>
          <w:sz w:val="28"/>
          <w:szCs w:val="28"/>
          <w:lang w:val="uk-UA"/>
        </w:rPr>
        <w:t>7</w:t>
      </w:r>
    </w:p>
    <w:p w:rsidR="00051EDE" w:rsidRPr="001D0DFB" w:rsidRDefault="001D0DFB" w:rsidP="001D0DFB">
      <w:pPr>
        <w:spacing w:line="360" w:lineRule="auto"/>
        <w:rPr>
          <w:rFonts w:eastAsiaTheme="minorHAnsi"/>
          <w:sz w:val="28"/>
          <w:szCs w:val="28"/>
          <w:lang w:val="uk-UA" w:eastAsia="en-US"/>
        </w:rPr>
      </w:pPr>
      <w:r w:rsidRPr="001D0DFB">
        <w:rPr>
          <w:rFonts w:eastAsiaTheme="minorHAnsi"/>
          <w:sz w:val="28"/>
          <w:szCs w:val="28"/>
          <w:lang w:val="uk-UA" w:eastAsia="en-US"/>
        </w:rPr>
        <w:tab/>
      </w:r>
      <w:r w:rsidRPr="001D0DFB">
        <w:rPr>
          <w:rFonts w:eastAsiaTheme="minorHAnsi"/>
          <w:sz w:val="28"/>
          <w:szCs w:val="28"/>
          <w:lang w:eastAsia="en-US"/>
        </w:rPr>
        <w:t>1. 1. «</w:t>
      </w:r>
      <w:proofErr w:type="spellStart"/>
      <w:r w:rsidRPr="001D0DFB">
        <w:rPr>
          <w:rFonts w:eastAsiaTheme="minorHAnsi"/>
          <w:sz w:val="28"/>
          <w:szCs w:val="28"/>
          <w:lang w:eastAsia="en-US"/>
        </w:rPr>
        <w:t>Неоінституційний</w:t>
      </w:r>
      <w:proofErr w:type="spellEnd"/>
      <w:r w:rsidRPr="001D0DFB">
        <w:rPr>
          <w:rFonts w:eastAsiaTheme="minorHAnsi"/>
          <w:sz w:val="28"/>
          <w:szCs w:val="28"/>
          <w:lang w:eastAsia="en-US"/>
        </w:rPr>
        <w:t xml:space="preserve"> </w:t>
      </w:r>
      <w:proofErr w:type="spellStart"/>
      <w:r w:rsidRPr="001D0DFB">
        <w:rPr>
          <w:rFonts w:eastAsiaTheme="minorHAnsi"/>
          <w:sz w:val="28"/>
          <w:szCs w:val="28"/>
          <w:lang w:eastAsia="en-US"/>
        </w:rPr>
        <w:t>підхід</w:t>
      </w:r>
      <w:proofErr w:type="spellEnd"/>
      <w:r w:rsidRPr="001D0DFB">
        <w:rPr>
          <w:rFonts w:eastAsiaTheme="minorHAnsi"/>
          <w:sz w:val="28"/>
          <w:szCs w:val="28"/>
          <w:lang w:eastAsia="en-US"/>
        </w:rPr>
        <w:t xml:space="preserve">: </w:t>
      </w:r>
      <w:proofErr w:type="spellStart"/>
      <w:r w:rsidRPr="001D0DFB">
        <w:rPr>
          <w:rFonts w:eastAsiaTheme="minorHAnsi"/>
          <w:sz w:val="28"/>
          <w:szCs w:val="28"/>
          <w:lang w:eastAsia="en-US"/>
        </w:rPr>
        <w:t>принципи</w:t>
      </w:r>
      <w:proofErr w:type="spellEnd"/>
      <w:r w:rsidRPr="001D0DFB">
        <w:rPr>
          <w:rFonts w:eastAsiaTheme="minorHAnsi"/>
          <w:sz w:val="28"/>
          <w:szCs w:val="28"/>
          <w:lang w:eastAsia="en-US"/>
        </w:rPr>
        <w:t xml:space="preserve">, </w:t>
      </w:r>
      <w:proofErr w:type="spellStart"/>
      <w:r w:rsidRPr="001D0DFB">
        <w:rPr>
          <w:rFonts w:eastAsiaTheme="minorHAnsi"/>
          <w:sz w:val="28"/>
          <w:szCs w:val="28"/>
          <w:lang w:eastAsia="en-US"/>
        </w:rPr>
        <w:t>категорії</w:t>
      </w:r>
      <w:proofErr w:type="spellEnd"/>
      <w:r w:rsidRPr="001D0DFB">
        <w:rPr>
          <w:rFonts w:eastAsiaTheme="minorHAnsi"/>
          <w:sz w:val="28"/>
          <w:szCs w:val="28"/>
          <w:lang w:eastAsia="en-US"/>
        </w:rPr>
        <w:t xml:space="preserve">, </w:t>
      </w:r>
      <w:proofErr w:type="gramStart"/>
      <w:r w:rsidRPr="001D0DFB">
        <w:rPr>
          <w:rFonts w:eastAsiaTheme="minorHAnsi"/>
          <w:sz w:val="28"/>
          <w:szCs w:val="28"/>
          <w:lang w:eastAsia="en-US"/>
        </w:rPr>
        <w:t>критика»</w:t>
      </w:r>
      <w:r>
        <w:rPr>
          <w:rFonts w:eastAsiaTheme="minorHAnsi"/>
          <w:sz w:val="28"/>
          <w:szCs w:val="28"/>
          <w:lang w:val="uk-UA" w:eastAsia="en-US"/>
        </w:rPr>
        <w:t>…</w:t>
      </w:r>
      <w:proofErr w:type="gramEnd"/>
      <w:r>
        <w:rPr>
          <w:rFonts w:eastAsiaTheme="minorHAnsi"/>
          <w:sz w:val="28"/>
          <w:szCs w:val="28"/>
          <w:lang w:val="uk-UA" w:eastAsia="en-US"/>
        </w:rPr>
        <w:t>…….7</w:t>
      </w:r>
    </w:p>
    <w:p w:rsidR="001D0DFB" w:rsidRPr="001D0DFB" w:rsidRDefault="001D0DFB" w:rsidP="001D0DFB">
      <w:pPr>
        <w:spacing w:line="360" w:lineRule="auto"/>
        <w:ind w:firstLine="708"/>
        <w:jc w:val="both"/>
        <w:rPr>
          <w:bCs/>
          <w:color w:val="000000" w:themeColor="text1"/>
          <w:sz w:val="28"/>
          <w:szCs w:val="28"/>
          <w:lang w:val="uk-UA"/>
        </w:rPr>
      </w:pPr>
      <w:r>
        <w:rPr>
          <w:rFonts w:eastAsiaTheme="minorHAnsi"/>
          <w:sz w:val="28"/>
          <w:szCs w:val="28"/>
          <w:lang w:val="uk-UA" w:eastAsia="en-US"/>
        </w:rPr>
        <w:t>1. 2. «Концепція «Залежність від пройденого шляху»: співставлення минулого та майбутнього»………………………………………………</w:t>
      </w:r>
      <w:r w:rsidR="00C0761A">
        <w:rPr>
          <w:rFonts w:eastAsiaTheme="minorHAnsi"/>
          <w:sz w:val="28"/>
          <w:szCs w:val="28"/>
          <w:lang w:val="uk-UA" w:eastAsia="en-US"/>
        </w:rPr>
        <w:t>...</w:t>
      </w:r>
      <w:r>
        <w:rPr>
          <w:rFonts w:eastAsiaTheme="minorHAnsi"/>
          <w:sz w:val="28"/>
          <w:szCs w:val="28"/>
          <w:lang w:val="uk-UA" w:eastAsia="en-US"/>
        </w:rPr>
        <w:t>……</w:t>
      </w:r>
      <w:r w:rsidR="00C0761A">
        <w:rPr>
          <w:rFonts w:eastAsiaTheme="minorHAnsi"/>
          <w:sz w:val="28"/>
          <w:szCs w:val="28"/>
          <w:lang w:val="uk-UA" w:eastAsia="en-US"/>
        </w:rPr>
        <w:t>18</w:t>
      </w:r>
    </w:p>
    <w:p w:rsidR="00051EDE" w:rsidRPr="001D0DFB" w:rsidRDefault="00051EDE" w:rsidP="00051EDE">
      <w:pPr>
        <w:spacing w:line="360" w:lineRule="auto"/>
        <w:jc w:val="both"/>
        <w:rPr>
          <w:i/>
          <w:color w:val="000000" w:themeColor="text1"/>
          <w:sz w:val="28"/>
          <w:szCs w:val="28"/>
          <w:lang w:val="uk-UA"/>
        </w:rPr>
      </w:pPr>
      <w:r w:rsidRPr="001D0DFB">
        <w:rPr>
          <w:iCs/>
          <w:color w:val="000000" w:themeColor="text1"/>
          <w:sz w:val="28"/>
          <w:szCs w:val="28"/>
          <w:lang w:val="uk-UA"/>
        </w:rPr>
        <w:t>Висновки до розділу І</w:t>
      </w:r>
      <w:r w:rsidRPr="001D0DFB">
        <w:rPr>
          <w:bCs/>
          <w:color w:val="000000" w:themeColor="text1"/>
          <w:sz w:val="28"/>
          <w:szCs w:val="28"/>
          <w:lang w:val="uk-UA"/>
        </w:rPr>
        <w:t>………………………………………..…</w:t>
      </w:r>
      <w:r w:rsidR="00F16417" w:rsidRPr="001D0DFB">
        <w:rPr>
          <w:bCs/>
          <w:color w:val="000000" w:themeColor="text1"/>
          <w:sz w:val="28"/>
          <w:szCs w:val="28"/>
          <w:lang w:val="uk-UA"/>
        </w:rPr>
        <w:t>…</w:t>
      </w:r>
      <w:r w:rsidRPr="001D0DFB">
        <w:rPr>
          <w:bCs/>
          <w:color w:val="000000" w:themeColor="text1"/>
          <w:sz w:val="28"/>
          <w:szCs w:val="28"/>
          <w:lang w:val="uk-UA"/>
        </w:rPr>
        <w:t xml:space="preserve">………...…. </w:t>
      </w:r>
      <w:r w:rsidR="005A0839" w:rsidRPr="001D0DFB">
        <w:rPr>
          <w:bCs/>
          <w:color w:val="000000" w:themeColor="text1"/>
          <w:sz w:val="28"/>
          <w:szCs w:val="28"/>
          <w:lang w:val="uk-UA"/>
        </w:rPr>
        <w:t>22</w:t>
      </w:r>
    </w:p>
    <w:p w:rsidR="00051EDE" w:rsidRPr="001D0DFB" w:rsidRDefault="00051EDE" w:rsidP="00C0761A">
      <w:pPr>
        <w:spacing w:line="360" w:lineRule="auto"/>
        <w:ind w:firstLine="708"/>
        <w:jc w:val="both"/>
        <w:rPr>
          <w:b/>
          <w:i/>
          <w:color w:val="000000" w:themeColor="text1"/>
          <w:sz w:val="28"/>
          <w:szCs w:val="28"/>
          <w:lang w:val="uk-UA"/>
        </w:rPr>
      </w:pPr>
    </w:p>
    <w:p w:rsidR="00AB002F" w:rsidRPr="001D0DFB" w:rsidRDefault="00051EDE" w:rsidP="00C0761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b/>
          <w:bCs/>
          <w:color w:val="000000" w:themeColor="text1"/>
          <w:sz w:val="28"/>
          <w:szCs w:val="28"/>
          <w:lang w:val="uk-UA" w:eastAsia="en-US"/>
        </w:rPr>
      </w:pPr>
      <w:r w:rsidRPr="001D0DFB">
        <w:rPr>
          <w:bCs/>
          <w:color w:val="000000" w:themeColor="text1"/>
          <w:sz w:val="28"/>
          <w:szCs w:val="28"/>
          <w:lang w:val="uk-UA"/>
        </w:rPr>
        <w:t>РОЗДІЛ ІІ</w:t>
      </w:r>
      <w:r w:rsidRPr="001D0DFB">
        <w:rPr>
          <w:rFonts w:eastAsiaTheme="minorHAnsi"/>
          <w:b/>
          <w:bCs/>
          <w:color w:val="000000" w:themeColor="text1"/>
          <w:sz w:val="28"/>
          <w:szCs w:val="28"/>
          <w:lang w:val="uk-UA" w:eastAsia="en-US"/>
        </w:rPr>
        <w:t xml:space="preserve"> </w:t>
      </w:r>
      <w:r w:rsidR="00AB002F" w:rsidRPr="001D0DFB">
        <w:rPr>
          <w:bCs/>
          <w:color w:val="000000" w:themeColor="text1"/>
          <w:sz w:val="28"/>
          <w:szCs w:val="28"/>
          <w:lang w:val="uk-UA"/>
        </w:rPr>
        <w:t xml:space="preserve">«Залежність від пройденого шляху» та інституційні пастки в політичному процесі країн з авторитарним минулим: порівняльний аналіз </w:t>
      </w:r>
      <w:proofErr w:type="spellStart"/>
      <w:r w:rsidR="00AB002F" w:rsidRPr="001D0DFB">
        <w:rPr>
          <w:bCs/>
          <w:color w:val="000000" w:themeColor="text1"/>
          <w:sz w:val="28"/>
          <w:szCs w:val="28"/>
          <w:lang w:val="uk-UA"/>
        </w:rPr>
        <w:t>росії</w:t>
      </w:r>
      <w:proofErr w:type="spellEnd"/>
      <w:r w:rsidR="00AB002F" w:rsidRPr="001D0DFB">
        <w:rPr>
          <w:bCs/>
          <w:color w:val="000000" w:themeColor="text1"/>
          <w:sz w:val="28"/>
          <w:szCs w:val="28"/>
          <w:lang w:val="uk-UA"/>
        </w:rPr>
        <w:t xml:space="preserve"> і України»</w:t>
      </w:r>
      <w:r w:rsidR="00AB002F" w:rsidRPr="001D0DFB">
        <w:rPr>
          <w:rFonts w:eastAsiaTheme="minorHAnsi"/>
          <w:bCs/>
          <w:color w:val="000000" w:themeColor="text1"/>
          <w:sz w:val="28"/>
          <w:szCs w:val="28"/>
          <w:lang w:val="uk-UA" w:eastAsia="en-US"/>
        </w:rPr>
        <w:t xml:space="preserve"> …………………………………………………………...</w:t>
      </w:r>
      <w:r w:rsidR="00F16417" w:rsidRPr="001D0DFB">
        <w:rPr>
          <w:rFonts w:eastAsiaTheme="minorHAnsi"/>
          <w:bCs/>
          <w:color w:val="000000" w:themeColor="text1"/>
          <w:sz w:val="28"/>
          <w:szCs w:val="28"/>
          <w:lang w:val="uk-UA" w:eastAsia="en-US"/>
        </w:rPr>
        <w:t>..</w:t>
      </w:r>
      <w:r w:rsidR="00AB002F" w:rsidRPr="001D0DFB">
        <w:rPr>
          <w:rFonts w:eastAsiaTheme="minorHAnsi"/>
          <w:bCs/>
          <w:color w:val="000000" w:themeColor="text1"/>
          <w:sz w:val="28"/>
          <w:szCs w:val="28"/>
          <w:lang w:val="uk-UA" w:eastAsia="en-US"/>
        </w:rPr>
        <w:t>…...</w:t>
      </w:r>
      <w:r w:rsidR="00AB002F" w:rsidRPr="001D0DFB">
        <w:rPr>
          <w:rFonts w:eastAsiaTheme="minorHAnsi"/>
          <w:color w:val="000000" w:themeColor="text1"/>
          <w:sz w:val="28"/>
          <w:szCs w:val="28"/>
          <w:lang w:val="uk-UA" w:eastAsia="en-US"/>
        </w:rPr>
        <w:t xml:space="preserve"> </w:t>
      </w:r>
      <w:r w:rsidR="005A0839" w:rsidRPr="001D0DFB">
        <w:rPr>
          <w:rFonts w:eastAsiaTheme="minorHAnsi"/>
          <w:color w:val="000000" w:themeColor="text1"/>
          <w:sz w:val="28"/>
          <w:szCs w:val="28"/>
          <w:lang w:val="uk-UA" w:eastAsia="en-US"/>
        </w:rPr>
        <w:t>2</w:t>
      </w:r>
      <w:r w:rsidR="00AB002F" w:rsidRPr="001D0DFB">
        <w:rPr>
          <w:rFonts w:eastAsiaTheme="minorHAnsi"/>
          <w:color w:val="000000" w:themeColor="text1"/>
          <w:sz w:val="28"/>
          <w:szCs w:val="28"/>
          <w:lang w:val="uk-UA" w:eastAsia="en-US"/>
        </w:rPr>
        <w:t xml:space="preserve">5 </w:t>
      </w:r>
    </w:p>
    <w:p w:rsidR="00AB002F" w:rsidRPr="001D0DFB" w:rsidRDefault="00AB002F" w:rsidP="00051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bCs/>
          <w:color w:val="000000" w:themeColor="text1"/>
          <w:sz w:val="28"/>
          <w:szCs w:val="28"/>
          <w:lang w:val="uk-UA"/>
        </w:rPr>
      </w:pPr>
      <w:r w:rsidRPr="001D0DFB">
        <w:rPr>
          <w:bCs/>
          <w:color w:val="000000" w:themeColor="text1"/>
          <w:sz w:val="28"/>
          <w:szCs w:val="28"/>
          <w:lang w:val="uk-UA"/>
        </w:rPr>
        <w:tab/>
        <w:t>2. 1. «</w:t>
      </w:r>
      <w:proofErr w:type="spellStart"/>
      <w:r w:rsidRPr="001D0DFB">
        <w:rPr>
          <w:bCs/>
          <w:color w:val="000000" w:themeColor="text1"/>
          <w:sz w:val="28"/>
          <w:szCs w:val="28"/>
          <w:lang w:val="uk-UA"/>
        </w:rPr>
        <w:t>Рашизм</w:t>
      </w:r>
      <w:proofErr w:type="spellEnd"/>
      <w:r w:rsidRPr="001D0DFB">
        <w:rPr>
          <w:bCs/>
          <w:color w:val="000000" w:themeColor="text1"/>
          <w:sz w:val="28"/>
          <w:szCs w:val="28"/>
          <w:lang w:val="uk-UA"/>
        </w:rPr>
        <w:t xml:space="preserve">: новий етап авторитарного реверсу в </w:t>
      </w:r>
      <w:proofErr w:type="spellStart"/>
      <w:r w:rsidR="009739C0" w:rsidRPr="001D0DFB">
        <w:rPr>
          <w:bCs/>
          <w:color w:val="000000" w:themeColor="text1"/>
          <w:sz w:val="28"/>
          <w:szCs w:val="28"/>
          <w:lang w:val="uk-UA"/>
        </w:rPr>
        <w:t>росії</w:t>
      </w:r>
      <w:proofErr w:type="spellEnd"/>
      <w:r w:rsidRPr="001D0DFB">
        <w:rPr>
          <w:bCs/>
          <w:color w:val="000000" w:themeColor="text1"/>
          <w:sz w:val="28"/>
          <w:szCs w:val="28"/>
          <w:lang w:val="uk-UA"/>
        </w:rPr>
        <w:t>»</w:t>
      </w:r>
      <w:r w:rsidR="00F16417" w:rsidRPr="001D0DFB">
        <w:rPr>
          <w:bCs/>
          <w:color w:val="000000" w:themeColor="text1"/>
          <w:sz w:val="28"/>
          <w:szCs w:val="28"/>
          <w:lang w:val="uk-UA"/>
        </w:rPr>
        <w:t>……………...</w:t>
      </w:r>
      <w:r w:rsidR="005A0839" w:rsidRPr="001D0DFB">
        <w:rPr>
          <w:bCs/>
          <w:color w:val="000000" w:themeColor="text1"/>
          <w:sz w:val="28"/>
          <w:szCs w:val="28"/>
          <w:lang w:val="uk-UA"/>
        </w:rPr>
        <w:t>2</w:t>
      </w:r>
      <w:r w:rsidR="00F16417" w:rsidRPr="001D0DFB">
        <w:rPr>
          <w:bCs/>
          <w:color w:val="000000" w:themeColor="text1"/>
          <w:sz w:val="28"/>
          <w:szCs w:val="28"/>
          <w:lang w:val="uk-UA"/>
        </w:rPr>
        <w:t>5</w:t>
      </w:r>
    </w:p>
    <w:p w:rsidR="00051EDE" w:rsidRPr="001D0DFB" w:rsidRDefault="00AB002F" w:rsidP="00051E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eastAsiaTheme="minorHAnsi"/>
          <w:b/>
          <w:bCs/>
          <w:color w:val="000000" w:themeColor="text1"/>
          <w:sz w:val="28"/>
          <w:szCs w:val="28"/>
          <w:lang w:val="uk-UA" w:eastAsia="en-US"/>
        </w:rPr>
      </w:pPr>
      <w:r w:rsidRPr="001D0DFB">
        <w:rPr>
          <w:bCs/>
          <w:color w:val="000000" w:themeColor="text1"/>
          <w:sz w:val="28"/>
          <w:szCs w:val="28"/>
          <w:lang w:val="uk-UA"/>
        </w:rPr>
        <w:tab/>
        <w:t>2. 2. «Проблеми та особливості гібридної демократії в Україні»</w:t>
      </w:r>
      <w:r w:rsidR="00F16417" w:rsidRPr="001D0DFB">
        <w:rPr>
          <w:bCs/>
          <w:color w:val="000000" w:themeColor="text1"/>
          <w:sz w:val="28"/>
          <w:szCs w:val="28"/>
          <w:lang w:val="uk-UA"/>
        </w:rPr>
        <w:t>…</w:t>
      </w:r>
      <w:r w:rsidR="005A0839" w:rsidRPr="001D0DFB">
        <w:rPr>
          <w:bCs/>
          <w:color w:val="000000" w:themeColor="text1"/>
          <w:sz w:val="28"/>
          <w:szCs w:val="28"/>
          <w:lang w:val="uk-UA"/>
        </w:rPr>
        <w:t>...</w:t>
      </w:r>
      <w:r w:rsidR="00F16417" w:rsidRPr="001D0DFB">
        <w:rPr>
          <w:bCs/>
          <w:color w:val="000000" w:themeColor="text1"/>
          <w:sz w:val="28"/>
          <w:szCs w:val="28"/>
          <w:lang w:val="uk-UA"/>
        </w:rPr>
        <w:t>…..</w:t>
      </w:r>
      <w:r w:rsidR="00C0761A">
        <w:rPr>
          <w:bCs/>
          <w:color w:val="000000" w:themeColor="text1"/>
          <w:sz w:val="28"/>
          <w:szCs w:val="28"/>
          <w:lang w:val="uk-UA"/>
        </w:rPr>
        <w:t>39</w:t>
      </w:r>
    </w:p>
    <w:p w:rsidR="00051EDE" w:rsidRPr="00BF440F" w:rsidRDefault="00051EDE" w:rsidP="00051EDE">
      <w:pPr>
        <w:spacing w:line="360" w:lineRule="auto"/>
        <w:ind w:firstLine="708"/>
        <w:jc w:val="both"/>
        <w:rPr>
          <w:b/>
          <w:sz w:val="28"/>
          <w:szCs w:val="28"/>
          <w:lang w:val="uk-UA"/>
        </w:rPr>
      </w:pPr>
    </w:p>
    <w:p w:rsidR="00051EDE" w:rsidRPr="00BF440F" w:rsidRDefault="00051EDE" w:rsidP="00051EDE">
      <w:pPr>
        <w:spacing w:line="360" w:lineRule="auto"/>
        <w:jc w:val="both"/>
        <w:rPr>
          <w:i/>
          <w:sz w:val="28"/>
          <w:szCs w:val="28"/>
          <w:lang w:val="uk-UA"/>
        </w:rPr>
      </w:pPr>
      <w:r w:rsidRPr="00BF440F">
        <w:rPr>
          <w:iCs/>
          <w:sz w:val="28"/>
          <w:szCs w:val="28"/>
          <w:lang w:val="uk-UA"/>
        </w:rPr>
        <w:t>Висновки до розділу ІІ</w:t>
      </w:r>
      <w:r w:rsidRPr="00BF440F">
        <w:rPr>
          <w:bCs/>
          <w:sz w:val="28"/>
          <w:szCs w:val="28"/>
          <w:lang w:val="uk-UA"/>
        </w:rPr>
        <w:t>……………………………………………</w:t>
      </w:r>
      <w:r w:rsidR="00F16417">
        <w:rPr>
          <w:bCs/>
          <w:sz w:val="28"/>
          <w:szCs w:val="28"/>
          <w:lang w:val="uk-UA"/>
        </w:rPr>
        <w:t>…</w:t>
      </w:r>
      <w:r w:rsidR="005A0839">
        <w:rPr>
          <w:bCs/>
          <w:sz w:val="28"/>
          <w:szCs w:val="28"/>
          <w:lang w:val="uk-UA"/>
        </w:rPr>
        <w:t>.</w:t>
      </w:r>
      <w:r w:rsidRPr="00BF440F">
        <w:rPr>
          <w:bCs/>
          <w:sz w:val="28"/>
          <w:szCs w:val="28"/>
          <w:lang w:val="uk-UA"/>
        </w:rPr>
        <w:t>….………</w:t>
      </w:r>
      <w:r w:rsidR="005A0839">
        <w:rPr>
          <w:bCs/>
          <w:sz w:val="28"/>
          <w:szCs w:val="28"/>
          <w:lang w:val="uk-UA"/>
        </w:rPr>
        <w:t>50</w:t>
      </w:r>
    </w:p>
    <w:p w:rsidR="00051EDE" w:rsidRPr="00BF440F" w:rsidRDefault="00051EDE" w:rsidP="00051EDE">
      <w:pPr>
        <w:spacing w:line="360" w:lineRule="auto"/>
        <w:ind w:firstLine="708"/>
        <w:jc w:val="both"/>
        <w:rPr>
          <w:i/>
          <w:sz w:val="28"/>
          <w:szCs w:val="28"/>
          <w:lang w:val="uk-UA"/>
        </w:rPr>
      </w:pPr>
    </w:p>
    <w:p w:rsidR="00051EDE" w:rsidRPr="00BF440F" w:rsidRDefault="00051EDE" w:rsidP="00051EDE">
      <w:pPr>
        <w:spacing w:line="360" w:lineRule="auto"/>
        <w:ind w:firstLine="708"/>
        <w:jc w:val="both"/>
        <w:rPr>
          <w:i/>
          <w:sz w:val="28"/>
          <w:szCs w:val="28"/>
          <w:lang w:val="uk-UA"/>
        </w:rPr>
      </w:pPr>
    </w:p>
    <w:p w:rsidR="00051EDE" w:rsidRPr="00BF440F" w:rsidRDefault="00051EDE" w:rsidP="00051EDE">
      <w:pPr>
        <w:spacing w:line="360" w:lineRule="auto"/>
        <w:jc w:val="both"/>
        <w:rPr>
          <w:b/>
          <w:sz w:val="28"/>
          <w:szCs w:val="28"/>
          <w:lang w:val="uk-UA"/>
        </w:rPr>
      </w:pPr>
      <w:r w:rsidRPr="00BF440F">
        <w:rPr>
          <w:bCs/>
          <w:sz w:val="28"/>
          <w:szCs w:val="28"/>
          <w:lang w:val="uk-UA"/>
        </w:rPr>
        <w:t>ВИСНОВКИ…………………………………………………………</w:t>
      </w:r>
      <w:r w:rsidR="00F16417">
        <w:rPr>
          <w:bCs/>
          <w:sz w:val="28"/>
          <w:szCs w:val="28"/>
          <w:lang w:val="uk-UA"/>
        </w:rPr>
        <w:t>….</w:t>
      </w:r>
      <w:r w:rsidRPr="00BF440F">
        <w:rPr>
          <w:bCs/>
          <w:sz w:val="28"/>
          <w:szCs w:val="28"/>
          <w:lang w:val="uk-UA"/>
        </w:rPr>
        <w:t>.….……</w:t>
      </w:r>
      <w:r w:rsidR="005E0030">
        <w:rPr>
          <w:bCs/>
          <w:sz w:val="28"/>
          <w:szCs w:val="28"/>
          <w:lang w:val="uk-UA"/>
        </w:rPr>
        <w:t>53</w:t>
      </w:r>
    </w:p>
    <w:p w:rsidR="00051EDE" w:rsidRPr="00BF440F" w:rsidRDefault="00051EDE" w:rsidP="00051EDE">
      <w:pPr>
        <w:spacing w:line="360" w:lineRule="auto"/>
        <w:ind w:firstLine="708"/>
        <w:jc w:val="both"/>
        <w:rPr>
          <w:b/>
          <w:sz w:val="28"/>
          <w:szCs w:val="28"/>
          <w:lang w:val="uk-UA"/>
        </w:rPr>
      </w:pPr>
    </w:p>
    <w:p w:rsidR="00051EDE" w:rsidRPr="00BF440F" w:rsidRDefault="00051EDE" w:rsidP="00051EDE">
      <w:pPr>
        <w:spacing w:line="360" w:lineRule="auto"/>
        <w:jc w:val="both"/>
        <w:rPr>
          <w:b/>
          <w:sz w:val="28"/>
          <w:szCs w:val="28"/>
          <w:lang w:val="uk-UA"/>
        </w:rPr>
      </w:pPr>
      <w:r w:rsidRPr="00BF440F">
        <w:rPr>
          <w:bCs/>
          <w:sz w:val="28"/>
          <w:szCs w:val="28"/>
          <w:lang w:val="uk-UA"/>
        </w:rPr>
        <w:t>СПИСОК ВИКОРИСТАНИХ ДЖЕРЕЛ……………………</w:t>
      </w:r>
      <w:r w:rsidR="001D0DFB">
        <w:rPr>
          <w:bCs/>
          <w:sz w:val="28"/>
          <w:szCs w:val="28"/>
          <w:lang w:val="uk-UA"/>
        </w:rPr>
        <w:t>…</w:t>
      </w:r>
      <w:r w:rsidRPr="00BF440F">
        <w:rPr>
          <w:bCs/>
          <w:sz w:val="28"/>
          <w:szCs w:val="28"/>
          <w:lang w:val="uk-UA"/>
        </w:rPr>
        <w:t>………...……..</w:t>
      </w:r>
      <w:r w:rsidR="008B19A2">
        <w:rPr>
          <w:bCs/>
          <w:sz w:val="28"/>
          <w:szCs w:val="28"/>
          <w:lang w:val="uk-UA"/>
        </w:rPr>
        <w:t>57</w:t>
      </w:r>
    </w:p>
    <w:p w:rsidR="00051EDE" w:rsidRPr="00A65EB2" w:rsidRDefault="00051EDE">
      <w:pPr>
        <w:rPr>
          <w:lang w:val="uk-UA"/>
        </w:rPr>
      </w:pPr>
      <w:r w:rsidRPr="00E97B6F">
        <w:rPr>
          <w:lang w:val="uk-UA"/>
        </w:rPr>
        <w:br w:type="page"/>
      </w:r>
    </w:p>
    <w:p w:rsidR="00051EDE" w:rsidRDefault="00051EDE" w:rsidP="00051EDE">
      <w:pPr>
        <w:jc w:val="center"/>
        <w:rPr>
          <w:b/>
          <w:bCs/>
          <w:sz w:val="28"/>
          <w:szCs w:val="28"/>
          <w:lang w:val="uk-UA"/>
        </w:rPr>
      </w:pPr>
      <w:r w:rsidRPr="00BF440F">
        <w:rPr>
          <w:b/>
          <w:bCs/>
          <w:sz w:val="28"/>
          <w:szCs w:val="28"/>
          <w:lang w:val="uk-UA"/>
        </w:rPr>
        <w:lastRenderedPageBreak/>
        <w:t>ВСТУП</w:t>
      </w:r>
    </w:p>
    <w:p w:rsidR="00051EDE" w:rsidRPr="00BF440F" w:rsidRDefault="00051EDE" w:rsidP="00051EDE">
      <w:pPr>
        <w:jc w:val="center"/>
        <w:rPr>
          <w:b/>
          <w:bCs/>
          <w:sz w:val="28"/>
          <w:szCs w:val="28"/>
          <w:lang w:val="uk-UA"/>
        </w:rPr>
      </w:pPr>
    </w:p>
    <w:p w:rsidR="00573921" w:rsidRDefault="00051EDE" w:rsidP="000F229B">
      <w:pPr>
        <w:spacing w:line="360" w:lineRule="auto"/>
        <w:ind w:firstLine="720"/>
        <w:jc w:val="both"/>
        <w:rPr>
          <w:sz w:val="28"/>
          <w:szCs w:val="28"/>
          <w:lang w:val="uk-UA"/>
        </w:rPr>
      </w:pPr>
      <w:r w:rsidRPr="00BF440F">
        <w:rPr>
          <w:b/>
          <w:bCs/>
          <w:sz w:val="28"/>
          <w:szCs w:val="28"/>
          <w:lang w:val="uk-UA"/>
        </w:rPr>
        <w:t>Актуальність обраної теми</w:t>
      </w:r>
      <w:r w:rsidR="00573921">
        <w:rPr>
          <w:b/>
          <w:bCs/>
          <w:sz w:val="28"/>
          <w:szCs w:val="28"/>
          <w:lang w:val="uk-UA"/>
        </w:rPr>
        <w:t xml:space="preserve"> </w:t>
      </w:r>
      <w:r w:rsidR="00573921" w:rsidRPr="00573921">
        <w:rPr>
          <w:sz w:val="28"/>
          <w:szCs w:val="28"/>
          <w:lang w:val="uk-UA"/>
        </w:rPr>
        <w:t xml:space="preserve">обумовлена </w:t>
      </w:r>
      <w:r w:rsidR="00573921">
        <w:rPr>
          <w:sz w:val="28"/>
          <w:szCs w:val="28"/>
          <w:lang w:val="uk-UA"/>
        </w:rPr>
        <w:t xml:space="preserve">прагненням глибше зрозуміти функціонування політичних систем через всеохоплююче дослідження ролі інститутів. Завдяки </w:t>
      </w:r>
      <w:proofErr w:type="spellStart"/>
      <w:r w:rsidR="00573921">
        <w:rPr>
          <w:sz w:val="28"/>
          <w:szCs w:val="28"/>
          <w:lang w:val="uk-UA"/>
        </w:rPr>
        <w:t>неоінституційному</w:t>
      </w:r>
      <w:proofErr w:type="spellEnd"/>
      <w:r w:rsidR="00573921">
        <w:rPr>
          <w:sz w:val="28"/>
          <w:szCs w:val="28"/>
          <w:lang w:val="uk-UA"/>
        </w:rPr>
        <w:t xml:space="preserve"> підходу можна </w:t>
      </w:r>
      <w:r w:rsidR="00090E05">
        <w:rPr>
          <w:sz w:val="28"/>
          <w:szCs w:val="28"/>
          <w:lang w:val="uk-UA"/>
        </w:rPr>
        <w:t xml:space="preserve">дослідити </w:t>
      </w:r>
      <w:r w:rsidR="00573921">
        <w:rPr>
          <w:sz w:val="28"/>
          <w:szCs w:val="28"/>
          <w:lang w:val="uk-UA"/>
        </w:rPr>
        <w:t xml:space="preserve">роль </w:t>
      </w:r>
      <w:r w:rsidR="00090E05">
        <w:rPr>
          <w:sz w:val="28"/>
          <w:szCs w:val="28"/>
          <w:lang w:val="uk-UA"/>
        </w:rPr>
        <w:t xml:space="preserve">як </w:t>
      </w:r>
      <w:r w:rsidR="00573921">
        <w:rPr>
          <w:sz w:val="28"/>
          <w:szCs w:val="28"/>
          <w:lang w:val="uk-UA"/>
        </w:rPr>
        <w:t xml:space="preserve"> неформальних інституційних систем</w:t>
      </w:r>
      <w:r w:rsidR="00090E05">
        <w:rPr>
          <w:sz w:val="28"/>
          <w:szCs w:val="28"/>
          <w:lang w:val="uk-UA"/>
        </w:rPr>
        <w:t xml:space="preserve">, які являють собою цінності, досвід, упередження, культурні та поведінкові </w:t>
      </w:r>
      <w:proofErr w:type="spellStart"/>
      <w:r w:rsidR="00090E05">
        <w:rPr>
          <w:sz w:val="28"/>
          <w:szCs w:val="28"/>
          <w:lang w:val="uk-UA"/>
        </w:rPr>
        <w:t>пат</w:t>
      </w:r>
      <w:r w:rsidR="00C05123">
        <w:rPr>
          <w:sz w:val="28"/>
          <w:szCs w:val="28"/>
          <w:lang w:val="uk-UA"/>
        </w:rPr>
        <w:t>т</w:t>
      </w:r>
      <w:r w:rsidR="00090E05">
        <w:rPr>
          <w:sz w:val="28"/>
          <w:szCs w:val="28"/>
          <w:lang w:val="uk-UA"/>
        </w:rPr>
        <w:t>ерни</w:t>
      </w:r>
      <w:proofErr w:type="spellEnd"/>
      <w:r w:rsidR="00090E05">
        <w:rPr>
          <w:sz w:val="28"/>
          <w:szCs w:val="28"/>
          <w:lang w:val="uk-UA"/>
        </w:rPr>
        <w:t xml:space="preserve"> суспільства, так і роль формальних (себто офіційних) інституцій. </w:t>
      </w:r>
      <w:r w:rsidR="00EE339E">
        <w:rPr>
          <w:sz w:val="28"/>
          <w:szCs w:val="28"/>
          <w:lang w:val="uk-UA"/>
        </w:rPr>
        <w:t xml:space="preserve">Також цей підхід вказує на їхню взаємозалежність та взаємообумовленість, тому таке детальне вивчення різноспрямованих </w:t>
      </w:r>
      <w:r w:rsidR="00D67B0F">
        <w:rPr>
          <w:sz w:val="28"/>
          <w:szCs w:val="28"/>
          <w:lang w:val="uk-UA"/>
        </w:rPr>
        <w:t xml:space="preserve">інститутів </w:t>
      </w:r>
      <w:r w:rsidR="00EE339E">
        <w:rPr>
          <w:sz w:val="28"/>
          <w:szCs w:val="28"/>
          <w:lang w:val="uk-UA"/>
        </w:rPr>
        <w:t xml:space="preserve">дає змогу </w:t>
      </w:r>
      <w:r w:rsidR="00645B5C">
        <w:rPr>
          <w:sz w:val="28"/>
          <w:szCs w:val="28"/>
          <w:lang w:val="uk-UA"/>
        </w:rPr>
        <w:t xml:space="preserve">якісніше </w:t>
      </w:r>
      <w:r w:rsidR="00EE339E">
        <w:rPr>
          <w:sz w:val="28"/>
          <w:szCs w:val="28"/>
          <w:lang w:val="uk-UA"/>
        </w:rPr>
        <w:t>пояснити специфіку функціонування політичної системи</w:t>
      </w:r>
      <w:r w:rsidR="00D67B0F">
        <w:rPr>
          <w:sz w:val="28"/>
          <w:szCs w:val="28"/>
          <w:lang w:val="uk-UA"/>
        </w:rPr>
        <w:t xml:space="preserve"> загалом</w:t>
      </w:r>
      <w:r w:rsidR="00EE339E">
        <w:rPr>
          <w:sz w:val="28"/>
          <w:szCs w:val="28"/>
          <w:lang w:val="uk-UA"/>
        </w:rPr>
        <w:t xml:space="preserve">. </w:t>
      </w:r>
    </w:p>
    <w:p w:rsidR="00051EDE" w:rsidRDefault="00573921" w:rsidP="000F229B">
      <w:pPr>
        <w:spacing w:line="360" w:lineRule="auto"/>
        <w:ind w:firstLine="720"/>
        <w:jc w:val="both"/>
        <w:rPr>
          <w:sz w:val="28"/>
          <w:szCs w:val="28"/>
          <w:lang w:val="uk-UA"/>
        </w:rPr>
      </w:pPr>
      <w:r>
        <w:rPr>
          <w:sz w:val="28"/>
          <w:szCs w:val="28"/>
          <w:lang w:val="uk-UA"/>
        </w:rPr>
        <w:t xml:space="preserve">Прикметною зацікавленістю є вивчення ролі минулого – концепції «залежності від пройденого шляху» в розбудові сьогодення і майбутнього. </w:t>
      </w:r>
      <w:r w:rsidR="009271A4">
        <w:rPr>
          <w:sz w:val="28"/>
          <w:szCs w:val="28"/>
          <w:lang w:val="uk-UA"/>
        </w:rPr>
        <w:t xml:space="preserve">Представники цієї концепції ставлять питання щодо </w:t>
      </w:r>
      <w:proofErr w:type="spellStart"/>
      <w:r w:rsidR="009271A4">
        <w:rPr>
          <w:sz w:val="28"/>
          <w:szCs w:val="28"/>
          <w:lang w:val="uk-UA"/>
        </w:rPr>
        <w:t>передвизначеності</w:t>
      </w:r>
      <w:proofErr w:type="spellEnd"/>
      <w:r w:rsidR="009271A4">
        <w:rPr>
          <w:sz w:val="28"/>
          <w:szCs w:val="28"/>
          <w:lang w:val="uk-UA"/>
        </w:rPr>
        <w:t xml:space="preserve"> політичного розвитку спільноти. </w:t>
      </w:r>
      <w:r w:rsidR="00194488">
        <w:rPr>
          <w:sz w:val="28"/>
          <w:szCs w:val="28"/>
          <w:lang w:val="uk-UA"/>
        </w:rPr>
        <w:t xml:space="preserve">Чи детермінує </w:t>
      </w:r>
      <w:r w:rsidR="00C41E84">
        <w:rPr>
          <w:sz w:val="28"/>
          <w:szCs w:val="28"/>
          <w:lang w:val="uk-UA"/>
        </w:rPr>
        <w:t xml:space="preserve">історичний розвиток </w:t>
      </w:r>
      <w:r w:rsidR="00194488">
        <w:rPr>
          <w:sz w:val="28"/>
          <w:szCs w:val="28"/>
          <w:lang w:val="uk-UA"/>
        </w:rPr>
        <w:t>держави</w:t>
      </w:r>
      <w:r w:rsidR="00C41E84">
        <w:rPr>
          <w:sz w:val="28"/>
          <w:szCs w:val="28"/>
          <w:lang w:val="uk-UA"/>
        </w:rPr>
        <w:t xml:space="preserve"> її положення в сучасності</w:t>
      </w:r>
      <w:r w:rsidR="00194488">
        <w:rPr>
          <w:sz w:val="28"/>
          <w:szCs w:val="28"/>
          <w:lang w:val="uk-UA"/>
        </w:rPr>
        <w:t>?</w:t>
      </w:r>
      <w:r w:rsidR="009271A4">
        <w:rPr>
          <w:sz w:val="28"/>
          <w:szCs w:val="28"/>
          <w:lang w:val="uk-UA"/>
        </w:rPr>
        <w:t xml:space="preserve"> Чи можливо вирватись із колії ухвалених попередньо рішень? </w:t>
      </w:r>
    </w:p>
    <w:p w:rsidR="00C41E84" w:rsidRDefault="00C41E84" w:rsidP="00C41E84">
      <w:pPr>
        <w:spacing w:line="360" w:lineRule="auto"/>
        <w:ind w:firstLine="720"/>
        <w:jc w:val="both"/>
        <w:rPr>
          <w:sz w:val="28"/>
          <w:szCs w:val="28"/>
          <w:lang w:val="uk-UA"/>
        </w:rPr>
      </w:pPr>
      <w:r>
        <w:rPr>
          <w:sz w:val="28"/>
          <w:szCs w:val="28"/>
          <w:lang w:val="uk-UA"/>
        </w:rPr>
        <w:t xml:space="preserve">Особливо </w:t>
      </w:r>
      <w:r w:rsidR="00DA6354">
        <w:rPr>
          <w:sz w:val="28"/>
          <w:szCs w:val="28"/>
          <w:lang w:val="uk-UA"/>
        </w:rPr>
        <w:t>важливо</w:t>
      </w:r>
      <w:r>
        <w:rPr>
          <w:sz w:val="28"/>
          <w:szCs w:val="28"/>
          <w:lang w:val="uk-UA"/>
        </w:rPr>
        <w:t xml:space="preserve"> використовувати </w:t>
      </w:r>
      <w:proofErr w:type="spellStart"/>
      <w:r>
        <w:rPr>
          <w:sz w:val="28"/>
          <w:szCs w:val="28"/>
          <w:lang w:val="uk-UA"/>
        </w:rPr>
        <w:t>неоінституційний</w:t>
      </w:r>
      <w:proofErr w:type="spellEnd"/>
      <w:r>
        <w:rPr>
          <w:sz w:val="28"/>
          <w:szCs w:val="28"/>
          <w:lang w:val="uk-UA"/>
        </w:rPr>
        <w:t xml:space="preserve"> підхід в контексті </w:t>
      </w:r>
      <w:r w:rsidR="009271A4">
        <w:rPr>
          <w:sz w:val="28"/>
          <w:szCs w:val="28"/>
          <w:lang w:val="uk-UA"/>
        </w:rPr>
        <w:t xml:space="preserve">аналізу </w:t>
      </w:r>
      <w:r>
        <w:rPr>
          <w:sz w:val="28"/>
          <w:szCs w:val="28"/>
          <w:lang w:val="uk-UA"/>
        </w:rPr>
        <w:t>посттоталітарних держав. Адже якщо стверджувати, що неформальні «правила гри»</w:t>
      </w:r>
      <w:r w:rsidR="00645B5C">
        <w:rPr>
          <w:sz w:val="28"/>
          <w:szCs w:val="28"/>
          <w:lang w:val="uk-UA"/>
        </w:rPr>
        <w:t xml:space="preserve"> в</w:t>
      </w:r>
      <w:r>
        <w:rPr>
          <w:sz w:val="28"/>
          <w:szCs w:val="28"/>
          <w:lang w:val="uk-UA"/>
        </w:rPr>
        <w:t xml:space="preserve"> суспільств</w:t>
      </w:r>
      <w:r w:rsidR="00645B5C">
        <w:rPr>
          <w:sz w:val="28"/>
          <w:szCs w:val="28"/>
          <w:lang w:val="uk-UA"/>
        </w:rPr>
        <w:t>і</w:t>
      </w:r>
      <w:r>
        <w:rPr>
          <w:sz w:val="28"/>
          <w:szCs w:val="28"/>
          <w:lang w:val="uk-UA"/>
        </w:rPr>
        <w:t xml:space="preserve"> безпосередньо </w:t>
      </w:r>
      <w:r w:rsidR="00645B5C">
        <w:rPr>
          <w:sz w:val="28"/>
          <w:szCs w:val="28"/>
          <w:lang w:val="uk-UA"/>
        </w:rPr>
        <w:t xml:space="preserve">впливають на розбудову </w:t>
      </w:r>
      <w:r>
        <w:rPr>
          <w:sz w:val="28"/>
          <w:szCs w:val="28"/>
          <w:lang w:val="uk-UA"/>
        </w:rPr>
        <w:t>офіціальн</w:t>
      </w:r>
      <w:r w:rsidR="00645B5C">
        <w:rPr>
          <w:sz w:val="28"/>
          <w:szCs w:val="28"/>
          <w:lang w:val="uk-UA"/>
        </w:rPr>
        <w:t>их</w:t>
      </w:r>
      <w:r>
        <w:rPr>
          <w:sz w:val="28"/>
          <w:szCs w:val="28"/>
          <w:lang w:val="uk-UA"/>
        </w:rPr>
        <w:t xml:space="preserve"> структур в державі, то </w:t>
      </w:r>
      <w:r w:rsidR="00D67B0F">
        <w:rPr>
          <w:sz w:val="28"/>
          <w:szCs w:val="28"/>
          <w:lang w:val="uk-UA"/>
        </w:rPr>
        <w:t xml:space="preserve">як тоді можна пояснити успіх подолання тоталітарної примари в одних державах і повну залежність інших від свого минулого? </w:t>
      </w:r>
    </w:p>
    <w:p w:rsidR="00C41E84" w:rsidRPr="00573921" w:rsidRDefault="00C41E84" w:rsidP="00C41E84">
      <w:pPr>
        <w:spacing w:line="360" w:lineRule="auto"/>
        <w:ind w:firstLine="720"/>
        <w:jc w:val="both"/>
        <w:rPr>
          <w:sz w:val="28"/>
          <w:szCs w:val="28"/>
          <w:lang w:val="uk-UA"/>
        </w:rPr>
      </w:pPr>
      <w:r>
        <w:rPr>
          <w:sz w:val="28"/>
          <w:szCs w:val="28"/>
          <w:lang w:val="uk-UA"/>
        </w:rPr>
        <w:t>Насправді</w:t>
      </w:r>
      <w:r w:rsidR="00D67B0F">
        <w:rPr>
          <w:sz w:val="28"/>
          <w:szCs w:val="28"/>
          <w:lang w:val="uk-UA"/>
        </w:rPr>
        <w:t xml:space="preserve"> м</w:t>
      </w:r>
      <w:r>
        <w:rPr>
          <w:sz w:val="28"/>
          <w:szCs w:val="28"/>
          <w:lang w:val="uk-UA"/>
        </w:rPr>
        <w:t xml:space="preserve">ова тут йтиметься про те, що зміна суспільних цінностей та упереджень призводитиме до невідворотної зміни в роботі владних структур. </w:t>
      </w:r>
      <w:r w:rsidR="009271A4">
        <w:rPr>
          <w:sz w:val="28"/>
          <w:szCs w:val="28"/>
          <w:lang w:val="uk-UA"/>
        </w:rPr>
        <w:t xml:space="preserve">В розрізі пострадянських держав важливо прослідковувати зв’язок між зміною соціальних настроїв і </w:t>
      </w:r>
      <w:proofErr w:type="spellStart"/>
      <w:r w:rsidR="009271A4">
        <w:rPr>
          <w:sz w:val="28"/>
          <w:szCs w:val="28"/>
          <w:lang w:val="uk-UA"/>
        </w:rPr>
        <w:t>пат</w:t>
      </w:r>
      <w:r w:rsidR="00DA6354">
        <w:rPr>
          <w:sz w:val="28"/>
          <w:szCs w:val="28"/>
          <w:lang w:val="uk-UA"/>
        </w:rPr>
        <w:t>т</w:t>
      </w:r>
      <w:r w:rsidR="009271A4">
        <w:rPr>
          <w:sz w:val="28"/>
          <w:szCs w:val="28"/>
          <w:lang w:val="uk-UA"/>
        </w:rPr>
        <w:t>ернів</w:t>
      </w:r>
      <w:proofErr w:type="spellEnd"/>
      <w:r w:rsidR="009271A4">
        <w:rPr>
          <w:sz w:val="28"/>
          <w:szCs w:val="28"/>
          <w:lang w:val="uk-UA"/>
        </w:rPr>
        <w:t xml:space="preserve"> зі зміною політичного режиму, зі </w:t>
      </w:r>
      <w:r w:rsidR="009271A4">
        <w:rPr>
          <w:sz w:val="28"/>
          <w:szCs w:val="28"/>
          <w:lang w:val="uk-UA"/>
        </w:rPr>
        <w:lastRenderedPageBreak/>
        <w:t xml:space="preserve">зміною в підходах щодо функціонування офіціальних владних структур. В роботі такий аналіз супроводжується використанням постулатів </w:t>
      </w:r>
      <w:proofErr w:type="spellStart"/>
      <w:r w:rsidR="009271A4">
        <w:rPr>
          <w:sz w:val="28"/>
          <w:szCs w:val="28"/>
          <w:lang w:val="uk-UA"/>
        </w:rPr>
        <w:t>неоінституційного</w:t>
      </w:r>
      <w:proofErr w:type="spellEnd"/>
      <w:r w:rsidR="009271A4">
        <w:rPr>
          <w:sz w:val="28"/>
          <w:szCs w:val="28"/>
          <w:lang w:val="uk-UA"/>
        </w:rPr>
        <w:t xml:space="preserve"> підходу </w:t>
      </w:r>
      <w:r w:rsidR="00645B5C">
        <w:rPr>
          <w:sz w:val="28"/>
          <w:szCs w:val="28"/>
          <w:lang w:val="uk-UA"/>
        </w:rPr>
        <w:t xml:space="preserve">під час аналізу </w:t>
      </w:r>
      <w:r w:rsidR="009271A4">
        <w:rPr>
          <w:sz w:val="28"/>
          <w:szCs w:val="28"/>
          <w:lang w:val="uk-UA"/>
        </w:rPr>
        <w:t xml:space="preserve">демократичних перетворень </w:t>
      </w:r>
      <w:proofErr w:type="spellStart"/>
      <w:r w:rsidR="009271A4">
        <w:rPr>
          <w:sz w:val="28"/>
          <w:szCs w:val="28"/>
          <w:lang w:val="uk-UA"/>
        </w:rPr>
        <w:t>росії</w:t>
      </w:r>
      <w:proofErr w:type="spellEnd"/>
      <w:r w:rsidR="009271A4">
        <w:rPr>
          <w:sz w:val="28"/>
          <w:szCs w:val="28"/>
          <w:lang w:val="uk-UA"/>
        </w:rPr>
        <w:t xml:space="preserve"> та України</w:t>
      </w:r>
      <w:r w:rsidR="00645B5C">
        <w:rPr>
          <w:sz w:val="28"/>
          <w:szCs w:val="28"/>
          <w:lang w:val="uk-UA"/>
        </w:rPr>
        <w:t>, а також із дослідженням про зміни ціннісного аспекту в суспільствах обох країн</w:t>
      </w:r>
      <w:r w:rsidR="009271A4">
        <w:rPr>
          <w:sz w:val="28"/>
          <w:szCs w:val="28"/>
          <w:lang w:val="uk-UA"/>
        </w:rPr>
        <w:t xml:space="preserve">. </w:t>
      </w:r>
      <w:r w:rsidR="00645B5C">
        <w:rPr>
          <w:sz w:val="28"/>
          <w:szCs w:val="28"/>
          <w:lang w:val="uk-UA"/>
        </w:rPr>
        <w:t xml:space="preserve">Протиставлення шляхів обох пострадянських держав дає змогу наочно показати, наскільки важлива робота із </w:t>
      </w:r>
      <w:proofErr w:type="spellStart"/>
      <w:r w:rsidR="00645B5C">
        <w:rPr>
          <w:sz w:val="28"/>
          <w:szCs w:val="28"/>
          <w:lang w:val="uk-UA"/>
        </w:rPr>
        <w:t>пропрацювання</w:t>
      </w:r>
      <w:proofErr w:type="spellEnd"/>
      <w:r w:rsidR="00645B5C">
        <w:rPr>
          <w:sz w:val="28"/>
          <w:szCs w:val="28"/>
          <w:lang w:val="uk-UA"/>
        </w:rPr>
        <w:t xml:space="preserve"> минулого тоталітарного світогляду населення і як це змінювати</w:t>
      </w:r>
      <w:r w:rsidR="00C05123">
        <w:rPr>
          <w:sz w:val="28"/>
          <w:szCs w:val="28"/>
          <w:lang w:val="uk-UA"/>
        </w:rPr>
        <w:t>ме</w:t>
      </w:r>
      <w:r w:rsidR="00645B5C">
        <w:rPr>
          <w:sz w:val="28"/>
          <w:szCs w:val="28"/>
          <w:lang w:val="uk-UA"/>
        </w:rPr>
        <w:t xml:space="preserve"> напрям держави згодом.  </w:t>
      </w:r>
    </w:p>
    <w:p w:rsidR="00573921" w:rsidRPr="00FA380B" w:rsidRDefault="00573921" w:rsidP="00B75EF0">
      <w:pPr>
        <w:jc w:val="both"/>
        <w:rPr>
          <w:b/>
          <w:bCs/>
          <w:color w:val="000000" w:themeColor="text1"/>
          <w:sz w:val="28"/>
          <w:szCs w:val="28"/>
          <w:lang w:val="uk-UA"/>
        </w:rPr>
      </w:pPr>
    </w:p>
    <w:p w:rsidR="00051EDE" w:rsidRPr="00FA380B" w:rsidRDefault="00051EDE" w:rsidP="007B7682">
      <w:pPr>
        <w:spacing w:line="360" w:lineRule="auto"/>
        <w:ind w:firstLine="720"/>
        <w:jc w:val="both"/>
        <w:rPr>
          <w:b/>
          <w:bCs/>
          <w:color w:val="000000" w:themeColor="text1"/>
          <w:sz w:val="28"/>
          <w:szCs w:val="28"/>
          <w:lang w:val="uk-UA"/>
        </w:rPr>
      </w:pPr>
      <w:r w:rsidRPr="00FA380B">
        <w:rPr>
          <w:b/>
          <w:bCs/>
          <w:color w:val="000000" w:themeColor="text1"/>
          <w:sz w:val="28"/>
          <w:szCs w:val="28"/>
          <w:lang w:val="uk-UA"/>
        </w:rPr>
        <w:t xml:space="preserve">Метою дипломної роботи є </w:t>
      </w:r>
      <w:r w:rsidR="00D67B0F" w:rsidRPr="00FA380B">
        <w:rPr>
          <w:color w:val="000000" w:themeColor="text1"/>
          <w:sz w:val="28"/>
          <w:szCs w:val="28"/>
          <w:lang w:val="uk-UA"/>
        </w:rPr>
        <w:t xml:space="preserve">дослідження значимості минулого в функціонуванні держави сьогодні, а також аналіз </w:t>
      </w:r>
      <w:r w:rsidR="00DA6354" w:rsidRPr="00FA380B">
        <w:rPr>
          <w:color w:val="000000" w:themeColor="text1"/>
          <w:sz w:val="28"/>
          <w:szCs w:val="28"/>
          <w:lang w:val="uk-UA"/>
        </w:rPr>
        <w:t>траєкторій політичного розвитку, визначених культурними чинниками.</w:t>
      </w:r>
    </w:p>
    <w:p w:rsidR="00051EDE" w:rsidRDefault="00051EDE" w:rsidP="007B7682">
      <w:pPr>
        <w:spacing w:line="360" w:lineRule="auto"/>
        <w:ind w:firstLine="720"/>
        <w:jc w:val="both"/>
        <w:rPr>
          <w:sz w:val="28"/>
          <w:szCs w:val="28"/>
          <w:lang w:val="uk-UA"/>
        </w:rPr>
      </w:pPr>
      <w:r w:rsidRPr="00BF440F">
        <w:rPr>
          <w:b/>
          <w:bCs/>
          <w:sz w:val="28"/>
          <w:szCs w:val="28"/>
          <w:lang w:val="uk-UA"/>
        </w:rPr>
        <w:t xml:space="preserve">Дана </w:t>
      </w:r>
      <w:r>
        <w:rPr>
          <w:b/>
          <w:bCs/>
          <w:sz w:val="28"/>
          <w:szCs w:val="28"/>
          <w:lang w:val="uk-UA"/>
        </w:rPr>
        <w:t>дипломна</w:t>
      </w:r>
      <w:r w:rsidRPr="00BF440F">
        <w:rPr>
          <w:b/>
          <w:bCs/>
          <w:sz w:val="28"/>
          <w:szCs w:val="28"/>
          <w:lang w:val="uk-UA"/>
        </w:rPr>
        <w:t xml:space="preserve"> робота </w:t>
      </w:r>
      <w:r w:rsidRPr="00BF440F">
        <w:rPr>
          <w:sz w:val="28"/>
          <w:szCs w:val="28"/>
          <w:lang w:val="uk-UA"/>
        </w:rPr>
        <w:t>має такі задачі</w:t>
      </w:r>
      <w:r w:rsidR="00B75EF0">
        <w:rPr>
          <w:sz w:val="28"/>
          <w:szCs w:val="28"/>
          <w:lang w:val="uk-UA"/>
        </w:rPr>
        <w:t>:</w:t>
      </w:r>
    </w:p>
    <w:p w:rsidR="00B75EF0" w:rsidRDefault="00B75EF0" w:rsidP="00DA6354">
      <w:pPr>
        <w:spacing w:line="360" w:lineRule="auto"/>
        <w:ind w:firstLine="567"/>
        <w:jc w:val="both"/>
        <w:rPr>
          <w:sz w:val="28"/>
          <w:szCs w:val="28"/>
          <w:lang w:val="uk-UA"/>
        </w:rPr>
      </w:pPr>
      <w:r>
        <w:rPr>
          <w:sz w:val="28"/>
          <w:szCs w:val="28"/>
          <w:lang w:val="uk-UA"/>
        </w:rPr>
        <w:t xml:space="preserve">1. </w:t>
      </w:r>
      <w:r w:rsidR="007B7682">
        <w:rPr>
          <w:sz w:val="28"/>
          <w:szCs w:val="28"/>
          <w:lang w:val="uk-UA"/>
        </w:rPr>
        <w:t>Дослідити тео</w:t>
      </w:r>
      <w:r w:rsidR="007B7682" w:rsidRPr="003766EC">
        <w:rPr>
          <w:color w:val="000000" w:themeColor="text1"/>
          <w:sz w:val="28"/>
          <w:szCs w:val="28"/>
          <w:lang w:val="uk-UA"/>
        </w:rPr>
        <w:t xml:space="preserve">ретичні засади </w:t>
      </w:r>
      <w:proofErr w:type="spellStart"/>
      <w:r w:rsidR="007B7682" w:rsidRPr="003766EC">
        <w:rPr>
          <w:color w:val="000000" w:themeColor="text1"/>
          <w:sz w:val="28"/>
          <w:szCs w:val="28"/>
          <w:lang w:val="uk-UA"/>
        </w:rPr>
        <w:t>неоінституціоналізму</w:t>
      </w:r>
      <w:proofErr w:type="spellEnd"/>
      <w:r w:rsidR="007B7682" w:rsidRPr="003766EC">
        <w:rPr>
          <w:color w:val="000000" w:themeColor="text1"/>
          <w:sz w:val="28"/>
          <w:szCs w:val="28"/>
          <w:lang w:val="uk-UA"/>
        </w:rPr>
        <w:t xml:space="preserve">. </w:t>
      </w:r>
      <w:r w:rsidR="007B7682">
        <w:rPr>
          <w:color w:val="000000" w:themeColor="text1"/>
          <w:sz w:val="28"/>
          <w:szCs w:val="28"/>
          <w:lang w:val="uk-UA"/>
        </w:rPr>
        <w:t>Розкрити сутність к</w:t>
      </w:r>
      <w:r w:rsidR="007B7682" w:rsidRPr="003766EC">
        <w:rPr>
          <w:color w:val="000000" w:themeColor="text1"/>
          <w:sz w:val="28"/>
          <w:szCs w:val="28"/>
          <w:lang w:val="uk-UA"/>
        </w:rPr>
        <w:t>онцепт</w:t>
      </w:r>
      <w:r w:rsidR="007B7682">
        <w:rPr>
          <w:color w:val="000000" w:themeColor="text1"/>
          <w:sz w:val="28"/>
          <w:szCs w:val="28"/>
          <w:lang w:val="uk-UA"/>
        </w:rPr>
        <w:t>у</w:t>
      </w:r>
      <w:r w:rsidR="007B7682" w:rsidRPr="003766EC">
        <w:rPr>
          <w:color w:val="000000" w:themeColor="text1"/>
          <w:sz w:val="28"/>
          <w:szCs w:val="28"/>
          <w:lang w:val="uk-UA"/>
        </w:rPr>
        <w:t xml:space="preserve"> «</w:t>
      </w:r>
      <w:r w:rsidR="007B7682">
        <w:rPr>
          <w:color w:val="000000" w:themeColor="text1"/>
          <w:sz w:val="28"/>
          <w:szCs w:val="28"/>
          <w:lang w:val="uk-UA"/>
        </w:rPr>
        <w:t>За</w:t>
      </w:r>
      <w:r w:rsidR="007B7682" w:rsidRPr="003766EC">
        <w:rPr>
          <w:color w:val="000000" w:themeColor="text1"/>
          <w:sz w:val="28"/>
          <w:szCs w:val="28"/>
          <w:lang w:val="uk-UA"/>
        </w:rPr>
        <w:t>лежність від пройденого шляху</w:t>
      </w:r>
      <w:r w:rsidR="007B7682">
        <w:rPr>
          <w:color w:val="000000" w:themeColor="text1"/>
          <w:sz w:val="28"/>
          <w:szCs w:val="28"/>
          <w:lang w:val="uk-UA"/>
        </w:rPr>
        <w:t>»</w:t>
      </w:r>
    </w:p>
    <w:p w:rsidR="00DA6354" w:rsidRDefault="00B75EF0" w:rsidP="00DA6354">
      <w:pPr>
        <w:spacing w:line="360" w:lineRule="auto"/>
        <w:ind w:firstLine="567"/>
        <w:jc w:val="both"/>
        <w:rPr>
          <w:bCs/>
          <w:color w:val="000000" w:themeColor="text1"/>
          <w:sz w:val="28"/>
          <w:szCs w:val="28"/>
          <w:lang w:val="uk-UA"/>
        </w:rPr>
      </w:pPr>
      <w:r>
        <w:rPr>
          <w:sz w:val="28"/>
          <w:szCs w:val="28"/>
          <w:lang w:val="uk-UA"/>
        </w:rPr>
        <w:t xml:space="preserve">2. </w:t>
      </w:r>
      <w:r w:rsidR="007B7682">
        <w:rPr>
          <w:sz w:val="28"/>
          <w:szCs w:val="28"/>
          <w:lang w:val="uk-UA"/>
        </w:rPr>
        <w:t xml:space="preserve">Проаналізувати вплив концепції </w:t>
      </w:r>
      <w:r w:rsidRPr="007B7682">
        <w:rPr>
          <w:bCs/>
          <w:color w:val="000000" w:themeColor="text1"/>
          <w:sz w:val="28"/>
          <w:szCs w:val="28"/>
          <w:lang w:val="uk-UA"/>
        </w:rPr>
        <w:t xml:space="preserve">«Залежність від пройденого шляху» та </w:t>
      </w:r>
      <w:r w:rsidR="00DA6354">
        <w:rPr>
          <w:bCs/>
          <w:color w:val="000000" w:themeColor="text1"/>
          <w:sz w:val="28"/>
          <w:szCs w:val="28"/>
          <w:lang w:val="uk-UA"/>
        </w:rPr>
        <w:t xml:space="preserve">визначити </w:t>
      </w:r>
      <w:r w:rsidRPr="007B7682">
        <w:rPr>
          <w:bCs/>
          <w:color w:val="000000" w:themeColor="text1"/>
          <w:sz w:val="28"/>
          <w:szCs w:val="28"/>
          <w:lang w:val="uk-UA"/>
        </w:rPr>
        <w:t>інституційні пастки в політичному процесі країн з авторитарним минулим</w:t>
      </w:r>
      <w:r w:rsidR="007B7682">
        <w:rPr>
          <w:bCs/>
          <w:color w:val="000000" w:themeColor="text1"/>
          <w:sz w:val="28"/>
          <w:szCs w:val="28"/>
          <w:lang w:val="uk-UA"/>
        </w:rPr>
        <w:t>.</w:t>
      </w:r>
      <w:r w:rsidRPr="007B7682">
        <w:rPr>
          <w:bCs/>
          <w:color w:val="000000" w:themeColor="text1"/>
          <w:sz w:val="28"/>
          <w:szCs w:val="28"/>
          <w:lang w:val="uk-UA"/>
        </w:rPr>
        <w:t xml:space="preserve"> </w:t>
      </w:r>
    </w:p>
    <w:p w:rsidR="007B7682" w:rsidRPr="007B7682" w:rsidRDefault="00DA6354" w:rsidP="00DA6354">
      <w:pPr>
        <w:spacing w:line="360" w:lineRule="auto"/>
        <w:ind w:firstLine="567"/>
        <w:jc w:val="both"/>
        <w:rPr>
          <w:bCs/>
          <w:color w:val="000000" w:themeColor="text1"/>
          <w:sz w:val="28"/>
          <w:szCs w:val="28"/>
          <w:lang w:val="uk-UA"/>
        </w:rPr>
      </w:pPr>
      <w:r>
        <w:rPr>
          <w:bCs/>
          <w:color w:val="000000" w:themeColor="text1"/>
          <w:sz w:val="28"/>
          <w:szCs w:val="28"/>
          <w:lang w:val="uk-UA"/>
        </w:rPr>
        <w:t xml:space="preserve">3. </w:t>
      </w:r>
      <w:r w:rsidR="007B7682">
        <w:rPr>
          <w:bCs/>
          <w:color w:val="000000" w:themeColor="text1"/>
          <w:sz w:val="28"/>
          <w:szCs w:val="28"/>
          <w:lang w:val="uk-UA"/>
        </w:rPr>
        <w:t xml:space="preserve">Провести </w:t>
      </w:r>
      <w:r w:rsidR="00B75EF0" w:rsidRPr="007B7682">
        <w:rPr>
          <w:bCs/>
          <w:color w:val="000000" w:themeColor="text1"/>
          <w:sz w:val="28"/>
          <w:szCs w:val="28"/>
          <w:lang w:val="uk-UA"/>
        </w:rPr>
        <w:t>порівняльний аналіз</w:t>
      </w:r>
      <w:r w:rsidR="007B7682">
        <w:rPr>
          <w:bCs/>
          <w:color w:val="000000" w:themeColor="text1"/>
          <w:sz w:val="28"/>
          <w:szCs w:val="28"/>
          <w:lang w:val="uk-UA"/>
        </w:rPr>
        <w:t xml:space="preserve"> політичної ситуації в </w:t>
      </w:r>
      <w:proofErr w:type="spellStart"/>
      <w:r w:rsidR="00B75EF0" w:rsidRPr="007B7682">
        <w:rPr>
          <w:bCs/>
          <w:color w:val="000000" w:themeColor="text1"/>
          <w:sz w:val="28"/>
          <w:szCs w:val="28"/>
          <w:lang w:val="uk-UA"/>
        </w:rPr>
        <w:t>росії</w:t>
      </w:r>
      <w:proofErr w:type="spellEnd"/>
      <w:r w:rsidR="00B75EF0" w:rsidRPr="007B7682">
        <w:rPr>
          <w:bCs/>
          <w:color w:val="000000" w:themeColor="text1"/>
          <w:sz w:val="28"/>
          <w:szCs w:val="28"/>
          <w:lang w:val="uk-UA"/>
        </w:rPr>
        <w:t xml:space="preserve"> і </w:t>
      </w:r>
      <w:r w:rsidR="007B7682">
        <w:rPr>
          <w:bCs/>
          <w:color w:val="000000" w:themeColor="text1"/>
          <w:sz w:val="28"/>
          <w:szCs w:val="28"/>
          <w:lang w:val="uk-UA"/>
        </w:rPr>
        <w:t xml:space="preserve">в </w:t>
      </w:r>
      <w:r w:rsidR="00B75EF0" w:rsidRPr="007B7682">
        <w:rPr>
          <w:bCs/>
          <w:color w:val="000000" w:themeColor="text1"/>
          <w:sz w:val="28"/>
          <w:szCs w:val="28"/>
          <w:lang w:val="uk-UA"/>
        </w:rPr>
        <w:t>Україн</w:t>
      </w:r>
      <w:r w:rsidR="007B7682">
        <w:rPr>
          <w:bCs/>
          <w:color w:val="000000" w:themeColor="text1"/>
          <w:sz w:val="28"/>
          <w:szCs w:val="28"/>
          <w:lang w:val="uk-UA"/>
        </w:rPr>
        <w:t xml:space="preserve">і. </w:t>
      </w:r>
    </w:p>
    <w:p w:rsidR="00051EDE" w:rsidRPr="001D0DFB" w:rsidRDefault="007B7682" w:rsidP="00B75EF0">
      <w:pPr>
        <w:pStyle w:val="HTMLPreformatted"/>
        <w:spacing w:line="360" w:lineRule="auto"/>
        <w:jc w:val="both"/>
        <w:rPr>
          <w:rFonts w:ascii="Times New Roman" w:eastAsiaTheme="minorHAnsi" w:hAnsi="Times New Roman" w:cs="Times New Roman"/>
          <w:color w:val="000000" w:themeColor="text1"/>
          <w:sz w:val="28"/>
          <w:szCs w:val="28"/>
          <w:lang w:val="uk-UA" w:eastAsia="en-US"/>
        </w:rPr>
      </w:pPr>
      <w:r>
        <w:rPr>
          <w:rFonts w:ascii="Times New Roman" w:hAnsi="Times New Roman" w:cs="Times New Roman"/>
          <w:b/>
          <w:bCs/>
          <w:sz w:val="28"/>
          <w:szCs w:val="28"/>
          <w:lang w:val="uk-UA"/>
        </w:rPr>
        <w:tab/>
      </w:r>
      <w:r w:rsidR="00DA6354" w:rsidRPr="001D0DFB">
        <w:rPr>
          <w:rFonts w:ascii="Times New Roman" w:hAnsi="Times New Roman" w:cs="Times New Roman"/>
          <w:b/>
          <w:bCs/>
          <w:color w:val="000000" w:themeColor="text1"/>
          <w:sz w:val="28"/>
          <w:szCs w:val="28"/>
          <w:lang w:val="uk-UA"/>
        </w:rPr>
        <w:t>Об’</w:t>
      </w:r>
      <w:r w:rsidR="00051EDE" w:rsidRPr="001D0DFB">
        <w:rPr>
          <w:rFonts w:ascii="Times New Roman" w:hAnsi="Times New Roman" w:cs="Times New Roman"/>
          <w:b/>
          <w:bCs/>
          <w:color w:val="000000" w:themeColor="text1"/>
          <w:sz w:val="28"/>
          <w:szCs w:val="28"/>
          <w:lang w:val="uk-UA"/>
        </w:rPr>
        <w:t xml:space="preserve">єктом </w:t>
      </w:r>
      <w:r w:rsidR="00051EDE" w:rsidRPr="001D0DFB">
        <w:rPr>
          <w:rFonts w:ascii="Times New Roman" w:hAnsi="Times New Roman" w:cs="Times New Roman"/>
          <w:color w:val="000000" w:themeColor="text1"/>
          <w:sz w:val="28"/>
          <w:szCs w:val="28"/>
          <w:lang w:val="uk-UA"/>
        </w:rPr>
        <w:t xml:space="preserve">аналізу є </w:t>
      </w:r>
      <w:r w:rsidR="00F420C2" w:rsidRPr="001D0DFB">
        <w:rPr>
          <w:rFonts w:ascii="Times New Roman" w:eastAsiaTheme="minorHAnsi" w:hAnsi="Times New Roman" w:cs="Times New Roman"/>
          <w:color w:val="000000" w:themeColor="text1"/>
          <w:sz w:val="28"/>
          <w:szCs w:val="28"/>
          <w:lang w:eastAsia="en-US"/>
        </w:rPr>
        <w:t>феномен авторитарного реверсу</w:t>
      </w:r>
      <w:r w:rsidR="00051EDE" w:rsidRPr="001D0DFB">
        <w:rPr>
          <w:rFonts w:ascii="Times New Roman" w:hAnsi="Times New Roman" w:cs="Times New Roman"/>
          <w:color w:val="000000" w:themeColor="text1"/>
          <w:sz w:val="28"/>
          <w:szCs w:val="28"/>
          <w:lang w:val="uk-UA"/>
        </w:rPr>
        <w:t>, як різновид політично</w:t>
      </w:r>
      <w:r w:rsidR="00DA6354" w:rsidRPr="001D0DFB">
        <w:rPr>
          <w:rFonts w:ascii="Times New Roman" w:hAnsi="Times New Roman" w:cs="Times New Roman"/>
          <w:color w:val="000000" w:themeColor="text1"/>
          <w:sz w:val="28"/>
          <w:szCs w:val="28"/>
          <w:lang w:val="uk-UA"/>
        </w:rPr>
        <w:t>ї</w:t>
      </w:r>
      <w:r w:rsidR="00051EDE" w:rsidRPr="001D0DFB">
        <w:rPr>
          <w:rFonts w:ascii="Times New Roman" w:hAnsi="Times New Roman" w:cs="Times New Roman"/>
          <w:color w:val="000000" w:themeColor="text1"/>
          <w:sz w:val="28"/>
          <w:szCs w:val="28"/>
          <w:lang w:val="uk-UA"/>
        </w:rPr>
        <w:t xml:space="preserve"> </w:t>
      </w:r>
      <w:r w:rsidR="00F420C2" w:rsidRPr="001D0DFB">
        <w:rPr>
          <w:rFonts w:ascii="Times New Roman" w:hAnsi="Times New Roman" w:cs="Times New Roman"/>
          <w:color w:val="000000" w:themeColor="text1"/>
          <w:sz w:val="28"/>
          <w:szCs w:val="28"/>
          <w:lang w:val="uk-UA"/>
        </w:rPr>
        <w:t>трансформаці</w:t>
      </w:r>
      <w:r w:rsidR="00DA6354" w:rsidRPr="001D0DFB">
        <w:rPr>
          <w:rFonts w:ascii="Times New Roman" w:hAnsi="Times New Roman" w:cs="Times New Roman"/>
          <w:color w:val="000000" w:themeColor="text1"/>
          <w:sz w:val="28"/>
          <w:szCs w:val="28"/>
          <w:lang w:val="uk-UA"/>
        </w:rPr>
        <w:t>ї</w:t>
      </w:r>
      <w:r w:rsidR="00F420C2" w:rsidRPr="001D0DFB">
        <w:rPr>
          <w:rFonts w:ascii="Times New Roman" w:hAnsi="Times New Roman" w:cs="Times New Roman"/>
          <w:color w:val="000000" w:themeColor="text1"/>
          <w:sz w:val="28"/>
          <w:szCs w:val="28"/>
          <w:lang w:val="uk-UA"/>
        </w:rPr>
        <w:t xml:space="preserve"> режиму</w:t>
      </w:r>
      <w:r w:rsidR="00DA6354" w:rsidRPr="001D0DFB">
        <w:rPr>
          <w:rFonts w:ascii="Times New Roman" w:hAnsi="Times New Roman" w:cs="Times New Roman"/>
          <w:color w:val="000000" w:themeColor="text1"/>
          <w:sz w:val="28"/>
          <w:szCs w:val="28"/>
          <w:lang w:val="uk-UA"/>
        </w:rPr>
        <w:t xml:space="preserve"> конкретної держави</w:t>
      </w:r>
      <w:r w:rsidR="00F420C2" w:rsidRPr="001D0DFB">
        <w:rPr>
          <w:rFonts w:ascii="Times New Roman" w:hAnsi="Times New Roman" w:cs="Times New Roman"/>
          <w:color w:val="000000" w:themeColor="text1"/>
          <w:sz w:val="28"/>
          <w:szCs w:val="28"/>
          <w:lang w:val="uk-UA"/>
        </w:rPr>
        <w:t xml:space="preserve">, сутність якого полягає у кризі демократичних інститутів та </w:t>
      </w:r>
      <w:r w:rsidR="00DA6354" w:rsidRPr="001D0DFB">
        <w:rPr>
          <w:rFonts w:ascii="Times New Roman" w:hAnsi="Times New Roman" w:cs="Times New Roman"/>
          <w:color w:val="000000" w:themeColor="text1"/>
          <w:sz w:val="28"/>
          <w:szCs w:val="28"/>
          <w:lang w:val="uk-UA"/>
        </w:rPr>
        <w:t>рецепції структур авторитарного панування</w:t>
      </w:r>
      <w:r w:rsidR="00051EDE" w:rsidRPr="001D0DFB">
        <w:rPr>
          <w:rFonts w:ascii="Times New Roman" w:hAnsi="Times New Roman" w:cs="Times New Roman"/>
          <w:color w:val="000000" w:themeColor="text1"/>
          <w:sz w:val="28"/>
          <w:szCs w:val="28"/>
          <w:lang w:val="uk-UA"/>
        </w:rPr>
        <w:t xml:space="preserve">. </w:t>
      </w:r>
    </w:p>
    <w:p w:rsidR="00051EDE" w:rsidRPr="001D0DFB" w:rsidRDefault="007B7682" w:rsidP="00B75EF0">
      <w:pPr>
        <w:pStyle w:val="HTMLPreformatted"/>
        <w:spacing w:line="360" w:lineRule="auto"/>
        <w:jc w:val="both"/>
        <w:rPr>
          <w:rFonts w:ascii="Times New Roman" w:hAnsi="Times New Roman" w:cs="Times New Roman"/>
          <w:color w:val="000000" w:themeColor="text1"/>
          <w:sz w:val="28"/>
          <w:szCs w:val="28"/>
          <w:lang w:val="uk-UA"/>
        </w:rPr>
      </w:pPr>
      <w:r w:rsidRPr="001D0DFB">
        <w:rPr>
          <w:rFonts w:ascii="Times New Roman" w:hAnsi="Times New Roman" w:cs="Times New Roman"/>
          <w:b/>
          <w:bCs/>
          <w:color w:val="000000" w:themeColor="text1"/>
          <w:sz w:val="28"/>
          <w:szCs w:val="28"/>
          <w:lang w:val="uk-UA"/>
        </w:rPr>
        <w:tab/>
      </w:r>
      <w:r w:rsidR="00051EDE" w:rsidRPr="001D0DFB">
        <w:rPr>
          <w:rFonts w:ascii="Times New Roman" w:hAnsi="Times New Roman" w:cs="Times New Roman"/>
          <w:b/>
          <w:bCs/>
          <w:color w:val="000000" w:themeColor="text1"/>
          <w:sz w:val="28"/>
          <w:szCs w:val="28"/>
          <w:lang w:val="uk-UA"/>
        </w:rPr>
        <w:t>Предметом</w:t>
      </w:r>
      <w:r w:rsidR="00051EDE" w:rsidRPr="001D0DFB">
        <w:rPr>
          <w:rFonts w:ascii="Times New Roman" w:hAnsi="Times New Roman" w:cs="Times New Roman"/>
          <w:color w:val="000000" w:themeColor="text1"/>
          <w:sz w:val="28"/>
          <w:szCs w:val="28"/>
          <w:lang w:val="uk-UA"/>
        </w:rPr>
        <w:t xml:space="preserve"> аналізу є </w:t>
      </w:r>
      <w:r w:rsidR="00DA6354" w:rsidRPr="001D0DFB">
        <w:rPr>
          <w:rFonts w:ascii="Times New Roman" w:hAnsi="Times New Roman" w:cs="Times New Roman"/>
          <w:color w:val="000000" w:themeColor="text1"/>
          <w:sz w:val="28"/>
          <w:szCs w:val="28"/>
          <w:lang w:val="uk-UA"/>
        </w:rPr>
        <w:t>специфіка прояву діяльності формальних та неформальних інститутів конкретного суспільства у визначенні траєкторій його розвитку, яка на рівні наукової рефлексії позначається концептом «залежність від пройденого шляху»</w:t>
      </w:r>
      <w:r w:rsidRPr="001D0DFB">
        <w:rPr>
          <w:rFonts w:ascii="Times New Roman" w:hAnsi="Times New Roman" w:cs="Times New Roman"/>
          <w:color w:val="000000" w:themeColor="text1"/>
          <w:sz w:val="28"/>
          <w:szCs w:val="28"/>
          <w:lang w:val="uk-UA"/>
        </w:rPr>
        <w:t xml:space="preserve">. </w:t>
      </w:r>
    </w:p>
    <w:p w:rsidR="00051EDE" w:rsidRDefault="007B7682" w:rsidP="00B75EF0">
      <w:pPr>
        <w:pStyle w:val="HTMLPreformatted"/>
        <w:spacing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ab/>
      </w:r>
      <w:r w:rsidR="00051EDE" w:rsidRPr="00BF440F">
        <w:rPr>
          <w:rFonts w:ascii="Times New Roman" w:hAnsi="Times New Roman" w:cs="Times New Roman"/>
          <w:b/>
          <w:bCs/>
          <w:sz w:val="28"/>
          <w:szCs w:val="28"/>
          <w:lang w:val="uk-UA"/>
        </w:rPr>
        <w:t>Методи дослідження</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під час написання</w:t>
      </w:r>
      <w:r w:rsidR="00FA38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роботи авторкою використовувались структурно-функціональний метод, порівняльний аналіз </w:t>
      </w:r>
      <w:r w:rsidR="00051EDE" w:rsidRPr="00BF440F">
        <w:rPr>
          <w:rFonts w:ascii="Times New Roman" w:hAnsi="Times New Roman" w:cs="Times New Roman"/>
          <w:sz w:val="28"/>
          <w:szCs w:val="28"/>
          <w:lang w:val="uk-UA"/>
        </w:rPr>
        <w:t>та метод узагальнення, за допомогою якого було зроблено загальні висновки даної роботи.</w:t>
      </w:r>
    </w:p>
    <w:p w:rsidR="00F0297C" w:rsidRPr="00FA380B" w:rsidRDefault="00F0297C" w:rsidP="00F0297C">
      <w:pPr>
        <w:pStyle w:val="HTMLPreformatted"/>
        <w:spacing w:line="360" w:lineRule="auto"/>
        <w:ind w:firstLine="567"/>
        <w:jc w:val="both"/>
        <w:rPr>
          <w:rFonts w:ascii="Times New Roman" w:hAnsi="Times New Roman" w:cs="Times New Roman"/>
          <w:color w:val="000000" w:themeColor="text1"/>
          <w:sz w:val="28"/>
          <w:szCs w:val="28"/>
          <w:lang w:val="uk-UA"/>
        </w:rPr>
      </w:pPr>
      <w:r w:rsidRPr="00FA380B">
        <w:rPr>
          <w:rFonts w:ascii="Times New Roman" w:hAnsi="Times New Roman" w:cs="Times New Roman"/>
          <w:color w:val="000000" w:themeColor="text1"/>
          <w:sz w:val="28"/>
          <w:szCs w:val="28"/>
          <w:lang w:val="uk-UA"/>
        </w:rPr>
        <w:t xml:space="preserve">В основу методології роботи закладена </w:t>
      </w:r>
      <w:proofErr w:type="spellStart"/>
      <w:r w:rsidRPr="00FA380B">
        <w:rPr>
          <w:rFonts w:ascii="Times New Roman" w:hAnsi="Times New Roman" w:cs="Times New Roman"/>
          <w:color w:val="000000" w:themeColor="text1"/>
          <w:sz w:val="28"/>
          <w:szCs w:val="28"/>
          <w:lang w:val="uk-UA"/>
        </w:rPr>
        <w:t>неоінституціоналістська</w:t>
      </w:r>
      <w:proofErr w:type="spellEnd"/>
      <w:r w:rsidRPr="00FA380B">
        <w:rPr>
          <w:rFonts w:ascii="Times New Roman" w:hAnsi="Times New Roman" w:cs="Times New Roman"/>
          <w:color w:val="000000" w:themeColor="text1"/>
          <w:sz w:val="28"/>
          <w:szCs w:val="28"/>
          <w:lang w:val="uk-UA"/>
        </w:rPr>
        <w:t xml:space="preserve"> парадигма, яка інтерпретує інститути як усталені правила гри, вкорінені у масовій (зокрема і політичній) культурі та свідомості громадян конкретної держави.</w:t>
      </w:r>
    </w:p>
    <w:p w:rsidR="000110D3" w:rsidRDefault="00051EDE" w:rsidP="00D67B0F">
      <w:pPr>
        <w:spacing w:line="360" w:lineRule="auto"/>
        <w:ind w:firstLine="720"/>
        <w:jc w:val="both"/>
        <w:rPr>
          <w:sz w:val="28"/>
          <w:szCs w:val="28"/>
          <w:lang w:val="uk-UA"/>
        </w:rPr>
      </w:pPr>
      <w:r w:rsidRPr="00BF440F">
        <w:rPr>
          <w:b/>
          <w:bCs/>
          <w:sz w:val="28"/>
          <w:szCs w:val="28"/>
          <w:lang w:val="uk-UA"/>
        </w:rPr>
        <w:t>Ступінь наукової розробки проблеми.</w:t>
      </w:r>
      <w:r>
        <w:rPr>
          <w:b/>
          <w:bCs/>
          <w:sz w:val="28"/>
          <w:szCs w:val="28"/>
          <w:lang w:val="uk-UA"/>
        </w:rPr>
        <w:t xml:space="preserve"> (автори та їхні роботи)</w:t>
      </w:r>
      <w:r w:rsidR="007B7682">
        <w:rPr>
          <w:b/>
          <w:bCs/>
          <w:sz w:val="28"/>
          <w:szCs w:val="28"/>
          <w:lang w:val="uk-UA"/>
        </w:rPr>
        <w:t>:</w:t>
      </w:r>
      <w:r w:rsidR="00380015">
        <w:rPr>
          <w:b/>
          <w:bCs/>
          <w:sz w:val="28"/>
          <w:szCs w:val="28"/>
          <w:lang w:val="uk-UA"/>
        </w:rPr>
        <w:t xml:space="preserve"> </w:t>
      </w:r>
      <w:r w:rsidR="00380015" w:rsidRPr="00380015">
        <w:rPr>
          <w:sz w:val="28"/>
          <w:szCs w:val="28"/>
          <w:lang w:val="uk-UA"/>
        </w:rPr>
        <w:t xml:space="preserve">тема </w:t>
      </w:r>
      <w:proofErr w:type="spellStart"/>
      <w:r w:rsidR="00380015" w:rsidRPr="00380015">
        <w:rPr>
          <w:sz w:val="28"/>
          <w:szCs w:val="28"/>
          <w:lang w:val="uk-UA"/>
        </w:rPr>
        <w:t>неоінституціоналізму</w:t>
      </w:r>
      <w:proofErr w:type="spellEnd"/>
      <w:r w:rsidR="00380015" w:rsidRPr="00380015">
        <w:rPr>
          <w:sz w:val="28"/>
          <w:szCs w:val="28"/>
          <w:lang w:val="uk-UA"/>
        </w:rPr>
        <w:t xml:space="preserve"> дуже розвинена в політичній науці. </w:t>
      </w:r>
      <w:r w:rsidR="00380015">
        <w:rPr>
          <w:sz w:val="28"/>
          <w:szCs w:val="28"/>
          <w:lang w:val="uk-UA"/>
        </w:rPr>
        <w:t xml:space="preserve">Одним із </w:t>
      </w:r>
      <w:r w:rsidR="00380015" w:rsidRPr="00380015">
        <w:rPr>
          <w:sz w:val="28"/>
          <w:szCs w:val="28"/>
          <w:lang w:val="uk-UA"/>
        </w:rPr>
        <w:t>основоположників цього підходу є Д</w:t>
      </w:r>
      <w:r w:rsidR="00644BAC">
        <w:rPr>
          <w:sz w:val="28"/>
          <w:szCs w:val="28"/>
          <w:lang w:val="uk-UA"/>
        </w:rPr>
        <w:t>углас</w:t>
      </w:r>
      <w:r w:rsidR="00380015" w:rsidRPr="00380015">
        <w:rPr>
          <w:sz w:val="28"/>
          <w:szCs w:val="28"/>
          <w:lang w:val="uk-UA"/>
        </w:rPr>
        <w:t xml:space="preserve"> </w:t>
      </w:r>
      <w:proofErr w:type="spellStart"/>
      <w:r w:rsidR="00380015" w:rsidRPr="00380015">
        <w:rPr>
          <w:sz w:val="28"/>
          <w:szCs w:val="28"/>
          <w:lang w:val="uk-UA"/>
        </w:rPr>
        <w:t>Норт</w:t>
      </w:r>
      <w:proofErr w:type="spellEnd"/>
      <w:r w:rsidR="00380015" w:rsidRPr="00380015">
        <w:rPr>
          <w:sz w:val="28"/>
          <w:szCs w:val="28"/>
          <w:lang w:val="uk-UA"/>
        </w:rPr>
        <w:t xml:space="preserve"> з його роботою «Інститути, процеси та функціонування економіки», а також Марк Тул і його робота «</w:t>
      </w:r>
      <w:proofErr w:type="spellStart"/>
      <w:r w:rsidR="00380015" w:rsidRPr="00380015">
        <w:rPr>
          <w:sz w:val="28"/>
          <w:szCs w:val="28"/>
          <w:lang w:val="uk-UA"/>
        </w:rPr>
        <w:t>Institutional</w:t>
      </w:r>
      <w:proofErr w:type="spellEnd"/>
      <w:r w:rsidR="00380015" w:rsidRPr="00380015">
        <w:rPr>
          <w:sz w:val="28"/>
          <w:szCs w:val="28"/>
          <w:lang w:val="uk-UA"/>
        </w:rPr>
        <w:t xml:space="preserve"> </w:t>
      </w:r>
      <w:proofErr w:type="spellStart"/>
      <w:r w:rsidR="00380015" w:rsidRPr="00380015">
        <w:rPr>
          <w:sz w:val="28"/>
          <w:szCs w:val="28"/>
          <w:lang w:val="uk-UA"/>
        </w:rPr>
        <w:t>adjustment</w:t>
      </w:r>
      <w:proofErr w:type="spellEnd"/>
      <w:r w:rsidR="00380015" w:rsidRPr="00380015">
        <w:rPr>
          <w:sz w:val="28"/>
          <w:szCs w:val="28"/>
          <w:lang w:val="uk-UA"/>
        </w:rPr>
        <w:t xml:space="preserve"> </w:t>
      </w:r>
      <w:proofErr w:type="spellStart"/>
      <w:r w:rsidR="00380015" w:rsidRPr="00380015">
        <w:rPr>
          <w:sz w:val="28"/>
          <w:szCs w:val="28"/>
          <w:lang w:val="uk-UA"/>
        </w:rPr>
        <w:t>and</w:t>
      </w:r>
      <w:proofErr w:type="spellEnd"/>
      <w:r w:rsidR="00380015" w:rsidRPr="00380015">
        <w:rPr>
          <w:sz w:val="28"/>
          <w:szCs w:val="28"/>
          <w:lang w:val="uk-UA"/>
        </w:rPr>
        <w:t xml:space="preserve"> </w:t>
      </w:r>
      <w:proofErr w:type="spellStart"/>
      <w:r w:rsidR="00380015" w:rsidRPr="00380015">
        <w:rPr>
          <w:sz w:val="28"/>
          <w:szCs w:val="28"/>
          <w:lang w:val="uk-UA"/>
        </w:rPr>
        <w:t>instrumental</w:t>
      </w:r>
      <w:proofErr w:type="spellEnd"/>
      <w:r w:rsidR="00380015" w:rsidRPr="00380015">
        <w:rPr>
          <w:sz w:val="28"/>
          <w:szCs w:val="28"/>
          <w:lang w:val="uk-UA"/>
        </w:rPr>
        <w:t xml:space="preserve"> </w:t>
      </w:r>
      <w:proofErr w:type="spellStart"/>
      <w:r w:rsidR="00380015" w:rsidRPr="00380015">
        <w:rPr>
          <w:sz w:val="28"/>
          <w:szCs w:val="28"/>
          <w:lang w:val="uk-UA"/>
        </w:rPr>
        <w:t>value</w:t>
      </w:r>
      <w:proofErr w:type="spellEnd"/>
      <w:r w:rsidR="00380015" w:rsidRPr="00380015">
        <w:rPr>
          <w:sz w:val="28"/>
          <w:szCs w:val="28"/>
          <w:lang w:val="uk-UA"/>
        </w:rPr>
        <w:t>» (</w:t>
      </w:r>
      <w:r w:rsidR="00380015" w:rsidRPr="00380015">
        <w:rPr>
          <w:rFonts w:eastAsiaTheme="minorHAnsi"/>
          <w:sz w:val="28"/>
          <w:szCs w:val="28"/>
          <w:lang w:val="uk-UA" w:eastAsia="en-US"/>
        </w:rPr>
        <w:t>Інституційна адаптація та інструментальна цінність)</w:t>
      </w:r>
      <w:r w:rsidR="00380015" w:rsidRPr="00380015">
        <w:rPr>
          <w:sz w:val="28"/>
          <w:szCs w:val="28"/>
          <w:lang w:val="uk-UA"/>
        </w:rPr>
        <w:t>. Серед вітчизняних дослідників треба виділити статті, написані Колодій А.,</w:t>
      </w:r>
      <w:r w:rsidR="00380015">
        <w:rPr>
          <w:sz w:val="28"/>
          <w:szCs w:val="28"/>
          <w:lang w:val="uk-UA"/>
        </w:rPr>
        <w:t xml:space="preserve"> </w:t>
      </w:r>
      <w:proofErr w:type="spellStart"/>
      <w:r w:rsidR="00380015">
        <w:rPr>
          <w:sz w:val="28"/>
          <w:szCs w:val="28"/>
          <w:lang w:val="uk-UA"/>
        </w:rPr>
        <w:t>Чабанною</w:t>
      </w:r>
      <w:proofErr w:type="spellEnd"/>
      <w:r w:rsidR="00380015">
        <w:rPr>
          <w:sz w:val="28"/>
          <w:szCs w:val="28"/>
          <w:lang w:val="uk-UA"/>
        </w:rPr>
        <w:t xml:space="preserve"> М., </w:t>
      </w:r>
      <w:proofErr w:type="spellStart"/>
      <w:r w:rsidR="00380015">
        <w:rPr>
          <w:sz w:val="28"/>
          <w:szCs w:val="28"/>
          <w:lang w:val="uk-UA"/>
        </w:rPr>
        <w:t>Бульдовичем</w:t>
      </w:r>
      <w:proofErr w:type="spellEnd"/>
      <w:r w:rsidR="00380015">
        <w:rPr>
          <w:sz w:val="28"/>
          <w:szCs w:val="28"/>
          <w:lang w:val="uk-UA"/>
        </w:rPr>
        <w:t xml:space="preserve"> П., </w:t>
      </w:r>
      <w:proofErr w:type="spellStart"/>
      <w:r w:rsidR="00380015">
        <w:rPr>
          <w:sz w:val="28"/>
          <w:szCs w:val="28"/>
          <w:lang w:val="uk-UA"/>
        </w:rPr>
        <w:t>Варгою</w:t>
      </w:r>
      <w:proofErr w:type="spellEnd"/>
      <w:r w:rsidR="00380015">
        <w:rPr>
          <w:sz w:val="28"/>
          <w:szCs w:val="28"/>
          <w:lang w:val="uk-UA"/>
        </w:rPr>
        <w:t xml:space="preserve"> Н</w:t>
      </w:r>
      <w:r w:rsidR="000110D3">
        <w:rPr>
          <w:sz w:val="28"/>
          <w:szCs w:val="28"/>
          <w:lang w:val="uk-UA"/>
        </w:rPr>
        <w:t>. тощо.</w:t>
      </w:r>
    </w:p>
    <w:p w:rsidR="00051EDE" w:rsidRDefault="000110D3" w:rsidP="000110D3">
      <w:pPr>
        <w:spacing w:line="360" w:lineRule="auto"/>
        <w:ind w:firstLine="720"/>
        <w:jc w:val="both"/>
        <w:rPr>
          <w:sz w:val="28"/>
          <w:szCs w:val="28"/>
          <w:lang w:val="uk-UA"/>
        </w:rPr>
      </w:pPr>
      <w:r>
        <w:rPr>
          <w:sz w:val="28"/>
          <w:szCs w:val="28"/>
          <w:lang w:val="uk-UA"/>
        </w:rPr>
        <w:t xml:space="preserve">Проблематики </w:t>
      </w:r>
      <w:proofErr w:type="spellStart"/>
      <w:r>
        <w:rPr>
          <w:sz w:val="28"/>
          <w:szCs w:val="28"/>
          <w:lang w:val="uk-UA"/>
        </w:rPr>
        <w:t>рашизму</w:t>
      </w:r>
      <w:proofErr w:type="spellEnd"/>
      <w:r>
        <w:rPr>
          <w:sz w:val="28"/>
          <w:szCs w:val="28"/>
          <w:lang w:val="uk-UA"/>
        </w:rPr>
        <w:t xml:space="preserve"> в сучасній </w:t>
      </w:r>
      <w:proofErr w:type="spellStart"/>
      <w:r>
        <w:rPr>
          <w:sz w:val="28"/>
          <w:szCs w:val="28"/>
          <w:lang w:val="uk-UA"/>
        </w:rPr>
        <w:t>росії</w:t>
      </w:r>
      <w:proofErr w:type="spellEnd"/>
      <w:r>
        <w:rPr>
          <w:sz w:val="28"/>
          <w:szCs w:val="28"/>
          <w:lang w:val="uk-UA"/>
        </w:rPr>
        <w:t xml:space="preserve"> досліджена менше, адже саме повномасштабна інтервенція в Україну стало стимулом задля теоретичного обґрунтування нової ідеології. Серед українських істориків проблематикою </w:t>
      </w:r>
      <w:proofErr w:type="spellStart"/>
      <w:r>
        <w:rPr>
          <w:sz w:val="28"/>
          <w:szCs w:val="28"/>
          <w:lang w:val="uk-UA"/>
        </w:rPr>
        <w:t>рашизму</w:t>
      </w:r>
      <w:proofErr w:type="spellEnd"/>
      <w:r>
        <w:rPr>
          <w:sz w:val="28"/>
          <w:szCs w:val="28"/>
          <w:lang w:val="uk-UA"/>
        </w:rPr>
        <w:t xml:space="preserve"> вже займаються </w:t>
      </w:r>
      <w:proofErr w:type="spellStart"/>
      <w:r>
        <w:rPr>
          <w:sz w:val="28"/>
          <w:szCs w:val="28"/>
          <w:lang w:val="uk-UA"/>
        </w:rPr>
        <w:t>В’ятрович</w:t>
      </w:r>
      <w:proofErr w:type="spellEnd"/>
      <w:r>
        <w:rPr>
          <w:sz w:val="28"/>
          <w:szCs w:val="28"/>
          <w:lang w:val="uk-UA"/>
        </w:rPr>
        <w:t xml:space="preserve"> В. та </w:t>
      </w:r>
      <w:proofErr w:type="spellStart"/>
      <w:r>
        <w:rPr>
          <w:sz w:val="28"/>
          <w:szCs w:val="28"/>
          <w:lang w:val="uk-UA"/>
        </w:rPr>
        <w:t>Якубова</w:t>
      </w:r>
      <w:proofErr w:type="spellEnd"/>
      <w:r>
        <w:rPr>
          <w:sz w:val="28"/>
          <w:szCs w:val="28"/>
          <w:lang w:val="uk-UA"/>
        </w:rPr>
        <w:t xml:space="preserve"> Л. </w:t>
      </w:r>
    </w:p>
    <w:p w:rsidR="000110D3" w:rsidRPr="00380015" w:rsidRDefault="000110D3" w:rsidP="007B7682">
      <w:pPr>
        <w:spacing w:line="360" w:lineRule="auto"/>
        <w:ind w:firstLine="720"/>
        <w:jc w:val="both"/>
        <w:rPr>
          <w:sz w:val="28"/>
          <w:szCs w:val="28"/>
          <w:lang w:val="uk-UA"/>
        </w:rPr>
      </w:pPr>
      <w:r>
        <w:rPr>
          <w:sz w:val="28"/>
          <w:szCs w:val="28"/>
          <w:lang w:val="uk-UA"/>
        </w:rPr>
        <w:t xml:space="preserve">На тему дослідження пострадянського етапу розвитку України написано низку книг, монографій та статей. Слід відзначити таких авторів як </w:t>
      </w:r>
      <w:proofErr w:type="spellStart"/>
      <w:r>
        <w:rPr>
          <w:sz w:val="28"/>
          <w:szCs w:val="28"/>
          <w:lang w:val="uk-UA"/>
        </w:rPr>
        <w:t>Вегеш</w:t>
      </w:r>
      <w:proofErr w:type="spellEnd"/>
      <w:r>
        <w:rPr>
          <w:sz w:val="28"/>
          <w:szCs w:val="28"/>
          <w:lang w:val="uk-UA"/>
        </w:rPr>
        <w:t xml:space="preserve"> М. і </w:t>
      </w:r>
      <w:proofErr w:type="spellStart"/>
      <w:r>
        <w:rPr>
          <w:sz w:val="28"/>
          <w:szCs w:val="28"/>
          <w:lang w:val="uk-UA"/>
        </w:rPr>
        <w:t>Кополовець</w:t>
      </w:r>
      <w:proofErr w:type="spellEnd"/>
      <w:r>
        <w:rPr>
          <w:sz w:val="28"/>
          <w:szCs w:val="28"/>
          <w:lang w:val="uk-UA"/>
        </w:rPr>
        <w:t xml:space="preserve"> Р., </w:t>
      </w:r>
      <w:proofErr w:type="spellStart"/>
      <w:r>
        <w:rPr>
          <w:sz w:val="28"/>
          <w:szCs w:val="28"/>
          <w:lang w:val="uk-UA"/>
        </w:rPr>
        <w:t>Шипунов</w:t>
      </w:r>
      <w:proofErr w:type="spellEnd"/>
      <w:r>
        <w:rPr>
          <w:sz w:val="28"/>
          <w:szCs w:val="28"/>
          <w:lang w:val="uk-UA"/>
        </w:rPr>
        <w:t xml:space="preserve"> Г., </w:t>
      </w:r>
      <w:proofErr w:type="spellStart"/>
      <w:r>
        <w:rPr>
          <w:sz w:val="28"/>
          <w:szCs w:val="28"/>
          <w:lang w:val="uk-UA"/>
        </w:rPr>
        <w:t>Коржов</w:t>
      </w:r>
      <w:proofErr w:type="spellEnd"/>
      <w:r>
        <w:rPr>
          <w:sz w:val="28"/>
          <w:szCs w:val="28"/>
          <w:lang w:val="uk-UA"/>
        </w:rPr>
        <w:t xml:space="preserve"> Г., Кононенко Н. </w:t>
      </w:r>
    </w:p>
    <w:p w:rsidR="00051EDE" w:rsidRDefault="00051EDE" w:rsidP="007B7682">
      <w:pPr>
        <w:spacing w:line="360" w:lineRule="auto"/>
        <w:ind w:firstLine="720"/>
        <w:jc w:val="both"/>
        <w:rPr>
          <w:b/>
          <w:bCs/>
          <w:sz w:val="28"/>
          <w:szCs w:val="28"/>
          <w:lang w:val="uk-UA"/>
        </w:rPr>
      </w:pPr>
      <w:r>
        <w:rPr>
          <w:b/>
          <w:bCs/>
          <w:sz w:val="28"/>
          <w:szCs w:val="28"/>
          <w:lang w:val="uk-UA"/>
        </w:rPr>
        <w:t>Структура роботи</w:t>
      </w:r>
      <w:r w:rsidR="00DF7BB0">
        <w:rPr>
          <w:b/>
          <w:bCs/>
          <w:sz w:val="28"/>
          <w:szCs w:val="28"/>
          <w:lang w:val="uk-UA"/>
        </w:rPr>
        <w:t xml:space="preserve"> </w:t>
      </w:r>
      <w:r w:rsidR="00DF7BB0" w:rsidRPr="00DF7BB0">
        <w:rPr>
          <w:sz w:val="28"/>
          <w:szCs w:val="28"/>
          <w:lang w:val="uk-UA"/>
        </w:rPr>
        <w:t>включає в себе вступ,</w:t>
      </w:r>
      <w:r w:rsidR="00B75EF0" w:rsidRPr="00B75EF0">
        <w:rPr>
          <w:sz w:val="28"/>
          <w:szCs w:val="28"/>
          <w:lang w:val="uk-UA"/>
        </w:rPr>
        <w:t xml:space="preserve"> </w:t>
      </w:r>
      <w:r w:rsidR="00DF7BB0">
        <w:rPr>
          <w:sz w:val="28"/>
          <w:szCs w:val="28"/>
          <w:lang w:val="uk-UA"/>
        </w:rPr>
        <w:t>два</w:t>
      </w:r>
      <w:r w:rsidR="00B75EF0" w:rsidRPr="00B75EF0">
        <w:rPr>
          <w:sz w:val="28"/>
          <w:szCs w:val="28"/>
          <w:lang w:val="uk-UA"/>
        </w:rPr>
        <w:t xml:space="preserve"> </w:t>
      </w:r>
      <w:r w:rsidR="00090E05">
        <w:rPr>
          <w:sz w:val="28"/>
          <w:szCs w:val="28"/>
          <w:lang w:val="uk-UA"/>
        </w:rPr>
        <w:t>основн</w:t>
      </w:r>
      <w:r w:rsidR="00DF7BB0">
        <w:rPr>
          <w:sz w:val="28"/>
          <w:szCs w:val="28"/>
          <w:lang w:val="uk-UA"/>
        </w:rPr>
        <w:t>і</w:t>
      </w:r>
      <w:r w:rsidR="00090E05">
        <w:rPr>
          <w:sz w:val="28"/>
          <w:szCs w:val="28"/>
          <w:lang w:val="uk-UA"/>
        </w:rPr>
        <w:t xml:space="preserve"> </w:t>
      </w:r>
      <w:r w:rsidR="00B75EF0" w:rsidRPr="00B75EF0">
        <w:rPr>
          <w:sz w:val="28"/>
          <w:szCs w:val="28"/>
          <w:lang w:val="uk-UA"/>
        </w:rPr>
        <w:t>розділ</w:t>
      </w:r>
      <w:r w:rsidR="00DF7BB0">
        <w:rPr>
          <w:sz w:val="28"/>
          <w:szCs w:val="28"/>
          <w:lang w:val="uk-UA"/>
        </w:rPr>
        <w:t>и</w:t>
      </w:r>
      <w:r w:rsidR="00B75EF0" w:rsidRPr="00B75EF0">
        <w:rPr>
          <w:sz w:val="28"/>
          <w:szCs w:val="28"/>
          <w:lang w:val="uk-UA"/>
        </w:rPr>
        <w:t xml:space="preserve">, </w:t>
      </w:r>
      <w:r w:rsidR="00C0761A" w:rsidRPr="00C0761A">
        <w:rPr>
          <w:color w:val="000000" w:themeColor="text1"/>
          <w:sz w:val="28"/>
          <w:szCs w:val="28"/>
          <w:lang w:val="uk-UA"/>
        </w:rPr>
        <w:t xml:space="preserve">кожен з яких </w:t>
      </w:r>
      <w:proofErr w:type="spellStart"/>
      <w:r w:rsidR="00C0761A" w:rsidRPr="00C0761A">
        <w:rPr>
          <w:color w:val="000000" w:themeColor="text1"/>
          <w:sz w:val="28"/>
          <w:szCs w:val="28"/>
          <w:lang w:val="uk-UA"/>
        </w:rPr>
        <w:t>скаладається</w:t>
      </w:r>
      <w:proofErr w:type="spellEnd"/>
      <w:r w:rsidR="00C0761A" w:rsidRPr="00C0761A">
        <w:rPr>
          <w:color w:val="000000" w:themeColor="text1"/>
          <w:sz w:val="28"/>
          <w:szCs w:val="28"/>
          <w:lang w:val="uk-UA"/>
        </w:rPr>
        <w:t xml:space="preserve"> з двох підрозділів, </w:t>
      </w:r>
      <w:r w:rsidR="00DF7BB0" w:rsidRPr="00C0761A">
        <w:rPr>
          <w:color w:val="000000" w:themeColor="text1"/>
          <w:sz w:val="28"/>
          <w:szCs w:val="28"/>
          <w:lang w:val="uk-UA"/>
        </w:rPr>
        <w:t xml:space="preserve">також заключні </w:t>
      </w:r>
      <w:r w:rsidR="00B75EF0" w:rsidRPr="00C0761A">
        <w:rPr>
          <w:color w:val="000000" w:themeColor="text1"/>
          <w:sz w:val="28"/>
          <w:szCs w:val="28"/>
          <w:lang w:val="uk-UA"/>
        </w:rPr>
        <w:t>висновк</w:t>
      </w:r>
      <w:r w:rsidR="00DF7BB0" w:rsidRPr="00C0761A">
        <w:rPr>
          <w:color w:val="000000" w:themeColor="text1"/>
          <w:sz w:val="28"/>
          <w:szCs w:val="28"/>
          <w:lang w:val="uk-UA"/>
        </w:rPr>
        <w:t>и після кожного</w:t>
      </w:r>
      <w:r w:rsidR="00DF7BB0">
        <w:rPr>
          <w:sz w:val="28"/>
          <w:szCs w:val="28"/>
          <w:lang w:val="uk-UA"/>
        </w:rPr>
        <w:t xml:space="preserve"> розділу роботи та загальні висновки. В кінці роботи авторкою представлено с</w:t>
      </w:r>
      <w:r w:rsidR="00B75EF0" w:rsidRPr="00B75EF0">
        <w:rPr>
          <w:sz w:val="28"/>
          <w:szCs w:val="28"/>
          <w:lang w:val="uk-UA"/>
        </w:rPr>
        <w:t>пис</w:t>
      </w:r>
      <w:r w:rsidR="00DF7BB0">
        <w:rPr>
          <w:sz w:val="28"/>
          <w:szCs w:val="28"/>
          <w:lang w:val="uk-UA"/>
        </w:rPr>
        <w:t>ок</w:t>
      </w:r>
      <w:r w:rsidR="00B75EF0" w:rsidRPr="00B75EF0">
        <w:rPr>
          <w:sz w:val="28"/>
          <w:szCs w:val="28"/>
          <w:lang w:val="uk-UA"/>
        </w:rPr>
        <w:t xml:space="preserve"> використаних джерел</w:t>
      </w:r>
      <w:r w:rsidR="00DF7BB0">
        <w:rPr>
          <w:sz w:val="28"/>
          <w:szCs w:val="28"/>
          <w:lang w:val="uk-UA"/>
        </w:rPr>
        <w:t xml:space="preserve"> під час написання роботи</w:t>
      </w:r>
      <w:r w:rsidR="00B75EF0" w:rsidRPr="00B75EF0">
        <w:rPr>
          <w:sz w:val="28"/>
          <w:szCs w:val="28"/>
          <w:lang w:val="uk-UA"/>
        </w:rPr>
        <w:t>.</w:t>
      </w:r>
      <w:r w:rsidR="00B75EF0">
        <w:rPr>
          <w:b/>
          <w:bCs/>
          <w:sz w:val="28"/>
          <w:szCs w:val="28"/>
          <w:lang w:val="uk-UA"/>
        </w:rPr>
        <w:t xml:space="preserve"> </w:t>
      </w:r>
    </w:p>
    <w:p w:rsidR="000A0FDB" w:rsidRDefault="00D67B0F" w:rsidP="007B7682">
      <w:pPr>
        <w:spacing w:line="360" w:lineRule="auto"/>
        <w:ind w:firstLine="720"/>
        <w:jc w:val="both"/>
        <w:rPr>
          <w:sz w:val="28"/>
          <w:szCs w:val="28"/>
          <w:lang w:val="uk-UA"/>
        </w:rPr>
      </w:pPr>
      <w:r w:rsidRPr="000A0FDB">
        <w:rPr>
          <w:sz w:val="28"/>
          <w:szCs w:val="28"/>
          <w:lang w:val="uk-UA"/>
        </w:rPr>
        <w:lastRenderedPageBreak/>
        <w:t>Перш</w:t>
      </w:r>
      <w:r w:rsidR="00C0761A">
        <w:rPr>
          <w:sz w:val="28"/>
          <w:szCs w:val="28"/>
          <w:lang w:val="uk-UA"/>
        </w:rPr>
        <w:t>у частину першого</w:t>
      </w:r>
      <w:r w:rsidRPr="000A0FDB">
        <w:rPr>
          <w:sz w:val="28"/>
          <w:szCs w:val="28"/>
          <w:lang w:val="uk-UA"/>
        </w:rPr>
        <w:t xml:space="preserve"> розділ</w:t>
      </w:r>
      <w:r w:rsidR="00C0761A">
        <w:rPr>
          <w:sz w:val="28"/>
          <w:szCs w:val="28"/>
          <w:lang w:val="uk-UA"/>
        </w:rPr>
        <w:t>у</w:t>
      </w:r>
      <w:r>
        <w:rPr>
          <w:b/>
          <w:bCs/>
          <w:sz w:val="28"/>
          <w:szCs w:val="28"/>
          <w:lang w:val="uk-UA"/>
        </w:rPr>
        <w:t xml:space="preserve"> </w:t>
      </w:r>
      <w:r w:rsidRPr="00D67B0F">
        <w:rPr>
          <w:sz w:val="28"/>
          <w:szCs w:val="28"/>
          <w:lang w:val="uk-UA"/>
        </w:rPr>
        <w:t xml:space="preserve">присвячено теоретичним засадам </w:t>
      </w:r>
      <w:proofErr w:type="spellStart"/>
      <w:r w:rsidRPr="00D67B0F">
        <w:rPr>
          <w:sz w:val="28"/>
          <w:szCs w:val="28"/>
          <w:lang w:val="uk-UA"/>
        </w:rPr>
        <w:t>неоінституціоналізму</w:t>
      </w:r>
      <w:proofErr w:type="spellEnd"/>
      <w:r w:rsidR="000A0FDB">
        <w:rPr>
          <w:sz w:val="28"/>
          <w:szCs w:val="28"/>
          <w:lang w:val="uk-UA"/>
        </w:rPr>
        <w:t xml:space="preserve">: його положень, основних категорій, критиці, </w:t>
      </w:r>
      <w:r w:rsidR="00581AD5">
        <w:rPr>
          <w:sz w:val="28"/>
          <w:szCs w:val="28"/>
          <w:lang w:val="uk-UA"/>
        </w:rPr>
        <w:t xml:space="preserve">його </w:t>
      </w:r>
      <w:r w:rsidR="000A0FDB">
        <w:rPr>
          <w:sz w:val="28"/>
          <w:szCs w:val="28"/>
          <w:lang w:val="uk-UA"/>
        </w:rPr>
        <w:t xml:space="preserve">зв’язку з іншими науками. </w:t>
      </w:r>
      <w:r w:rsidR="00C0761A">
        <w:rPr>
          <w:sz w:val="28"/>
          <w:szCs w:val="28"/>
          <w:lang w:val="uk-UA"/>
        </w:rPr>
        <w:t>У другій частині</w:t>
      </w:r>
      <w:r w:rsidR="000A0FDB">
        <w:rPr>
          <w:sz w:val="28"/>
          <w:szCs w:val="28"/>
          <w:lang w:val="uk-UA"/>
        </w:rPr>
        <w:t xml:space="preserve"> було розкрито положення концепції</w:t>
      </w:r>
      <w:r w:rsidR="00F16417">
        <w:rPr>
          <w:sz w:val="28"/>
          <w:szCs w:val="28"/>
          <w:lang w:val="uk-UA"/>
        </w:rPr>
        <w:t xml:space="preserve"> </w:t>
      </w:r>
      <w:r w:rsidR="00C0761A">
        <w:rPr>
          <w:sz w:val="28"/>
          <w:szCs w:val="28"/>
          <w:lang w:val="uk-UA"/>
        </w:rPr>
        <w:t>«</w:t>
      </w:r>
      <w:r w:rsidR="00F16417">
        <w:rPr>
          <w:sz w:val="28"/>
          <w:szCs w:val="28"/>
          <w:lang w:val="uk-UA"/>
        </w:rPr>
        <w:t xml:space="preserve">залежності від </w:t>
      </w:r>
      <w:proofErr w:type="spellStart"/>
      <w:r w:rsidR="00F16417">
        <w:rPr>
          <w:sz w:val="28"/>
          <w:szCs w:val="28"/>
          <w:lang w:val="uk-UA"/>
        </w:rPr>
        <w:t>пройденного</w:t>
      </w:r>
      <w:proofErr w:type="spellEnd"/>
      <w:r w:rsidR="00F16417">
        <w:rPr>
          <w:sz w:val="28"/>
          <w:szCs w:val="28"/>
          <w:lang w:val="uk-UA"/>
        </w:rPr>
        <w:t xml:space="preserve"> шляху»</w:t>
      </w:r>
      <w:r w:rsidR="000A0FDB">
        <w:rPr>
          <w:sz w:val="28"/>
          <w:szCs w:val="28"/>
          <w:lang w:val="uk-UA"/>
        </w:rPr>
        <w:t>: її виміри, сильні і слабкі сторони, спец</w:t>
      </w:r>
      <w:r w:rsidR="00F16417">
        <w:rPr>
          <w:sz w:val="28"/>
          <w:szCs w:val="28"/>
          <w:lang w:val="uk-UA"/>
        </w:rPr>
        <w:t>и</w:t>
      </w:r>
      <w:r w:rsidR="000A0FDB">
        <w:rPr>
          <w:sz w:val="28"/>
          <w:szCs w:val="28"/>
          <w:lang w:val="uk-UA"/>
        </w:rPr>
        <w:t xml:space="preserve">фіка. </w:t>
      </w:r>
    </w:p>
    <w:p w:rsidR="00D67B0F" w:rsidRDefault="000A0FDB" w:rsidP="007B7682">
      <w:pPr>
        <w:spacing w:line="360" w:lineRule="auto"/>
        <w:ind w:firstLine="720"/>
        <w:jc w:val="both"/>
        <w:rPr>
          <w:sz w:val="28"/>
          <w:szCs w:val="28"/>
          <w:lang w:val="uk-UA"/>
        </w:rPr>
      </w:pPr>
      <w:r>
        <w:rPr>
          <w:sz w:val="28"/>
          <w:szCs w:val="28"/>
          <w:lang w:val="uk-UA"/>
        </w:rPr>
        <w:t xml:space="preserve">Другий розділ ділиться на дві частини. В першій частині авторкою досліджувалася сучасна </w:t>
      </w:r>
      <w:proofErr w:type="spellStart"/>
      <w:r>
        <w:rPr>
          <w:sz w:val="28"/>
          <w:szCs w:val="28"/>
          <w:lang w:val="uk-UA"/>
        </w:rPr>
        <w:t>росія</w:t>
      </w:r>
      <w:proofErr w:type="spellEnd"/>
      <w:r>
        <w:rPr>
          <w:sz w:val="28"/>
          <w:szCs w:val="28"/>
          <w:lang w:val="uk-UA"/>
        </w:rPr>
        <w:t xml:space="preserve">, в другій – Україна. Було проаналізовано як обидві держави скористалися своїм досвідом минулого, як змінювали ставлення до своєї </w:t>
      </w:r>
      <w:r w:rsidR="00AB002F">
        <w:rPr>
          <w:sz w:val="28"/>
          <w:szCs w:val="28"/>
          <w:lang w:val="uk-UA"/>
        </w:rPr>
        <w:t>нем</w:t>
      </w:r>
      <w:r>
        <w:rPr>
          <w:sz w:val="28"/>
          <w:szCs w:val="28"/>
          <w:lang w:val="uk-UA"/>
        </w:rPr>
        <w:t>атеріальної культурної спадщини і як</w:t>
      </w:r>
      <w:r w:rsidR="000827ED">
        <w:rPr>
          <w:sz w:val="28"/>
          <w:szCs w:val="28"/>
          <w:lang w:val="uk-UA"/>
        </w:rPr>
        <w:t xml:space="preserve"> загалом</w:t>
      </w:r>
      <w:r>
        <w:rPr>
          <w:sz w:val="28"/>
          <w:szCs w:val="28"/>
          <w:lang w:val="uk-UA"/>
        </w:rPr>
        <w:t xml:space="preserve"> змінювався </w:t>
      </w:r>
      <w:r w:rsidR="000827ED">
        <w:rPr>
          <w:sz w:val="28"/>
          <w:szCs w:val="28"/>
          <w:lang w:val="uk-UA"/>
        </w:rPr>
        <w:t xml:space="preserve">вектор політичного розвитку обох суспільств. </w:t>
      </w:r>
    </w:p>
    <w:p w:rsidR="000827ED" w:rsidRDefault="000827ED" w:rsidP="000827ED">
      <w:pPr>
        <w:pStyle w:val="HTMLPreformatte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F440F">
        <w:rPr>
          <w:rFonts w:ascii="Times New Roman" w:hAnsi="Times New Roman" w:cs="Times New Roman"/>
          <w:sz w:val="28"/>
          <w:szCs w:val="28"/>
          <w:lang w:val="uk-UA"/>
        </w:rPr>
        <w:t>У висновках узагальнюються результати дослідження в цілому.</w:t>
      </w:r>
    </w:p>
    <w:p w:rsidR="000827ED" w:rsidRPr="00BF440F" w:rsidRDefault="000827ED" w:rsidP="000827ED">
      <w:pPr>
        <w:pStyle w:val="HTMLPreformatte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F440F">
        <w:rPr>
          <w:rFonts w:ascii="Times New Roman" w:hAnsi="Times New Roman" w:cs="Times New Roman"/>
          <w:sz w:val="28"/>
          <w:szCs w:val="28"/>
          <w:lang w:val="uk-UA"/>
        </w:rPr>
        <w:t xml:space="preserve">Список використаних джерел представлений </w:t>
      </w:r>
      <w:r>
        <w:rPr>
          <w:rFonts w:ascii="Times New Roman" w:hAnsi="Times New Roman" w:cs="Times New Roman"/>
          <w:sz w:val="28"/>
          <w:szCs w:val="28"/>
          <w:lang w:val="uk-UA"/>
        </w:rPr>
        <w:t>33</w:t>
      </w:r>
      <w:r w:rsidRPr="00BF440F">
        <w:rPr>
          <w:rFonts w:ascii="Times New Roman" w:hAnsi="Times New Roman" w:cs="Times New Roman"/>
          <w:sz w:val="28"/>
          <w:szCs w:val="28"/>
          <w:lang w:val="uk-UA"/>
        </w:rPr>
        <w:t xml:space="preserve"> найменуваннями.</w:t>
      </w:r>
    </w:p>
    <w:p w:rsidR="000827ED" w:rsidRPr="000A0FDB" w:rsidRDefault="000827ED" w:rsidP="007B7682">
      <w:pPr>
        <w:spacing w:line="360" w:lineRule="auto"/>
        <w:ind w:firstLine="720"/>
        <w:jc w:val="both"/>
        <w:rPr>
          <w:sz w:val="28"/>
          <w:szCs w:val="28"/>
          <w:lang w:val="uk-UA"/>
        </w:rPr>
      </w:pPr>
    </w:p>
    <w:p w:rsidR="00051EDE" w:rsidRDefault="00051EDE" w:rsidP="00B75EF0">
      <w:pPr>
        <w:jc w:val="both"/>
        <w:rPr>
          <w:b/>
          <w:bCs/>
          <w:sz w:val="28"/>
          <w:szCs w:val="28"/>
          <w:lang w:val="uk-UA"/>
        </w:rPr>
      </w:pPr>
      <w:r>
        <w:rPr>
          <w:b/>
          <w:bCs/>
          <w:sz w:val="28"/>
          <w:szCs w:val="28"/>
          <w:lang w:val="uk-UA"/>
        </w:rPr>
        <w:br w:type="page"/>
      </w:r>
    </w:p>
    <w:p w:rsidR="003F2FD0" w:rsidRDefault="00051EDE" w:rsidP="003F2FD0">
      <w:pPr>
        <w:spacing w:line="360" w:lineRule="auto"/>
        <w:jc w:val="center"/>
        <w:rPr>
          <w:color w:val="000000" w:themeColor="text1"/>
          <w:sz w:val="28"/>
          <w:szCs w:val="28"/>
          <w:lang w:val="uk-UA"/>
        </w:rPr>
      </w:pPr>
      <w:r w:rsidRPr="00A136F2">
        <w:rPr>
          <w:sz w:val="28"/>
          <w:szCs w:val="28"/>
          <w:lang w:val="uk-UA"/>
        </w:rPr>
        <w:lastRenderedPageBreak/>
        <w:t>Р</w:t>
      </w:r>
      <w:r w:rsidR="003F2FD0">
        <w:rPr>
          <w:sz w:val="28"/>
          <w:szCs w:val="28"/>
          <w:lang w:val="uk-UA"/>
        </w:rPr>
        <w:t>ОЗДІЛ</w:t>
      </w:r>
      <w:r w:rsidRPr="00A136F2">
        <w:rPr>
          <w:sz w:val="28"/>
          <w:szCs w:val="28"/>
          <w:lang w:val="uk-UA"/>
        </w:rPr>
        <w:t xml:space="preserve"> І </w:t>
      </w:r>
      <w:r w:rsidR="00516389" w:rsidRPr="003766EC">
        <w:rPr>
          <w:color w:val="000000" w:themeColor="text1"/>
          <w:sz w:val="28"/>
          <w:szCs w:val="28"/>
          <w:lang w:val="uk-UA"/>
        </w:rPr>
        <w:t xml:space="preserve">«Теоретичні засади </w:t>
      </w:r>
      <w:proofErr w:type="spellStart"/>
      <w:r w:rsidR="00516389" w:rsidRPr="003766EC">
        <w:rPr>
          <w:color w:val="000000" w:themeColor="text1"/>
          <w:sz w:val="28"/>
          <w:szCs w:val="28"/>
          <w:lang w:val="uk-UA"/>
        </w:rPr>
        <w:t>неоінституці</w:t>
      </w:r>
      <w:r w:rsidR="00F16417">
        <w:rPr>
          <w:color w:val="000000" w:themeColor="text1"/>
          <w:sz w:val="28"/>
          <w:szCs w:val="28"/>
          <w:lang w:val="uk-UA"/>
        </w:rPr>
        <w:t>онал</w:t>
      </w:r>
      <w:r w:rsidR="00516389" w:rsidRPr="003766EC">
        <w:rPr>
          <w:color w:val="000000" w:themeColor="text1"/>
          <w:sz w:val="28"/>
          <w:szCs w:val="28"/>
          <w:lang w:val="uk-UA"/>
        </w:rPr>
        <w:t>ізму</w:t>
      </w:r>
      <w:proofErr w:type="spellEnd"/>
      <w:r w:rsidR="00516389" w:rsidRPr="003766EC">
        <w:rPr>
          <w:color w:val="000000" w:themeColor="text1"/>
          <w:sz w:val="28"/>
          <w:szCs w:val="28"/>
          <w:lang w:val="uk-UA"/>
        </w:rPr>
        <w:t xml:space="preserve">. </w:t>
      </w:r>
      <w:r w:rsidR="003F2FD0" w:rsidRPr="003766EC">
        <w:rPr>
          <w:color w:val="000000" w:themeColor="text1"/>
          <w:sz w:val="28"/>
          <w:szCs w:val="28"/>
          <w:lang w:val="uk-UA"/>
        </w:rPr>
        <w:t>Концепт «</w:t>
      </w:r>
      <w:r w:rsidR="007B7682">
        <w:rPr>
          <w:color w:val="000000" w:themeColor="text1"/>
          <w:sz w:val="28"/>
          <w:szCs w:val="28"/>
          <w:lang w:val="uk-UA"/>
        </w:rPr>
        <w:t>З</w:t>
      </w:r>
      <w:r w:rsidR="003F2FD0" w:rsidRPr="003766EC">
        <w:rPr>
          <w:color w:val="000000" w:themeColor="text1"/>
          <w:sz w:val="28"/>
          <w:szCs w:val="28"/>
          <w:lang w:val="uk-UA"/>
        </w:rPr>
        <w:t>алежність від пройденого шляху»</w:t>
      </w:r>
      <w:r w:rsidR="00F420C2" w:rsidRPr="003766EC">
        <w:rPr>
          <w:color w:val="000000" w:themeColor="text1"/>
          <w:sz w:val="28"/>
          <w:szCs w:val="28"/>
          <w:lang w:val="uk-UA"/>
        </w:rPr>
        <w:t xml:space="preserve"> </w:t>
      </w:r>
    </w:p>
    <w:p w:rsidR="001D0DFB" w:rsidRDefault="001D0DFB" w:rsidP="003F2FD0">
      <w:pPr>
        <w:spacing w:line="360" w:lineRule="auto"/>
        <w:jc w:val="center"/>
        <w:rPr>
          <w:color w:val="000000" w:themeColor="text1"/>
          <w:sz w:val="28"/>
          <w:szCs w:val="28"/>
          <w:lang w:val="uk-UA"/>
        </w:rPr>
      </w:pPr>
    </w:p>
    <w:p w:rsidR="001D0DFB" w:rsidRPr="001D0DFB" w:rsidRDefault="001D0DFB" w:rsidP="001D0DFB">
      <w:pPr>
        <w:spacing w:line="360" w:lineRule="auto"/>
        <w:ind w:firstLine="720"/>
        <w:rPr>
          <w:color w:val="000000" w:themeColor="text1"/>
          <w:sz w:val="28"/>
          <w:szCs w:val="28"/>
          <w:lang w:val="uk-UA"/>
        </w:rPr>
      </w:pPr>
      <w:r w:rsidRPr="001D0DFB">
        <w:rPr>
          <w:rFonts w:eastAsiaTheme="minorHAnsi"/>
          <w:sz w:val="28"/>
          <w:szCs w:val="28"/>
          <w:lang w:eastAsia="en-US"/>
        </w:rPr>
        <w:t>1. 1. «</w:t>
      </w:r>
      <w:proofErr w:type="spellStart"/>
      <w:r w:rsidRPr="001D0DFB">
        <w:rPr>
          <w:rFonts w:eastAsiaTheme="minorHAnsi"/>
          <w:sz w:val="28"/>
          <w:szCs w:val="28"/>
          <w:lang w:eastAsia="en-US"/>
        </w:rPr>
        <w:t>Неоінституційний</w:t>
      </w:r>
      <w:proofErr w:type="spellEnd"/>
      <w:r w:rsidRPr="001D0DFB">
        <w:rPr>
          <w:rFonts w:eastAsiaTheme="minorHAnsi"/>
          <w:sz w:val="28"/>
          <w:szCs w:val="28"/>
          <w:lang w:eastAsia="en-US"/>
        </w:rPr>
        <w:t xml:space="preserve"> </w:t>
      </w:r>
      <w:proofErr w:type="spellStart"/>
      <w:r w:rsidRPr="001D0DFB">
        <w:rPr>
          <w:rFonts w:eastAsiaTheme="minorHAnsi"/>
          <w:sz w:val="28"/>
          <w:szCs w:val="28"/>
          <w:lang w:eastAsia="en-US"/>
        </w:rPr>
        <w:t>підхід</w:t>
      </w:r>
      <w:proofErr w:type="spellEnd"/>
      <w:r w:rsidRPr="001D0DFB">
        <w:rPr>
          <w:rFonts w:eastAsiaTheme="minorHAnsi"/>
          <w:sz w:val="28"/>
          <w:szCs w:val="28"/>
          <w:lang w:eastAsia="en-US"/>
        </w:rPr>
        <w:t xml:space="preserve">: </w:t>
      </w:r>
      <w:proofErr w:type="spellStart"/>
      <w:r w:rsidRPr="001D0DFB">
        <w:rPr>
          <w:rFonts w:eastAsiaTheme="minorHAnsi"/>
          <w:sz w:val="28"/>
          <w:szCs w:val="28"/>
          <w:lang w:eastAsia="en-US"/>
        </w:rPr>
        <w:t>принципи</w:t>
      </w:r>
      <w:proofErr w:type="spellEnd"/>
      <w:r w:rsidRPr="001D0DFB">
        <w:rPr>
          <w:rFonts w:eastAsiaTheme="minorHAnsi"/>
          <w:sz w:val="28"/>
          <w:szCs w:val="28"/>
          <w:lang w:eastAsia="en-US"/>
        </w:rPr>
        <w:t xml:space="preserve">, </w:t>
      </w:r>
      <w:proofErr w:type="spellStart"/>
      <w:r w:rsidRPr="001D0DFB">
        <w:rPr>
          <w:rFonts w:eastAsiaTheme="minorHAnsi"/>
          <w:sz w:val="28"/>
          <w:szCs w:val="28"/>
          <w:lang w:eastAsia="en-US"/>
        </w:rPr>
        <w:t>категорії</w:t>
      </w:r>
      <w:proofErr w:type="spellEnd"/>
      <w:r w:rsidRPr="001D0DFB">
        <w:rPr>
          <w:rFonts w:eastAsiaTheme="minorHAnsi"/>
          <w:sz w:val="28"/>
          <w:szCs w:val="28"/>
          <w:lang w:eastAsia="en-US"/>
        </w:rPr>
        <w:t>, критика»</w:t>
      </w:r>
    </w:p>
    <w:p w:rsidR="001D0DFB" w:rsidRDefault="001D0DFB" w:rsidP="001D0DFB">
      <w:pPr>
        <w:spacing w:line="360" w:lineRule="auto"/>
        <w:ind w:firstLine="720"/>
        <w:jc w:val="both"/>
        <w:rPr>
          <w:color w:val="FF0000"/>
          <w:sz w:val="28"/>
          <w:szCs w:val="28"/>
          <w:lang w:val="uk-UA"/>
        </w:rPr>
      </w:pPr>
    </w:p>
    <w:p w:rsidR="00B02F0D" w:rsidRDefault="000A5377" w:rsidP="001D0DFB">
      <w:pPr>
        <w:spacing w:line="360" w:lineRule="auto"/>
        <w:ind w:firstLine="720"/>
        <w:jc w:val="both"/>
        <w:rPr>
          <w:sz w:val="28"/>
          <w:szCs w:val="28"/>
          <w:lang w:val="uk-UA"/>
        </w:rPr>
      </w:pPr>
      <w:proofErr w:type="spellStart"/>
      <w:r>
        <w:rPr>
          <w:sz w:val="28"/>
          <w:szCs w:val="28"/>
          <w:lang w:val="uk-UA"/>
        </w:rPr>
        <w:t>Неоінституціоналізм</w:t>
      </w:r>
      <w:proofErr w:type="spellEnd"/>
      <w:r>
        <w:rPr>
          <w:sz w:val="28"/>
          <w:szCs w:val="28"/>
          <w:lang w:val="uk-UA"/>
        </w:rPr>
        <w:t xml:space="preserve"> – це підхід, який враховує все різноманіття чинників, що впливають на перебіг функціонування соціально-політичного </w:t>
      </w:r>
      <w:r w:rsidR="001B5D09">
        <w:rPr>
          <w:sz w:val="28"/>
          <w:szCs w:val="28"/>
          <w:lang w:val="uk-UA"/>
        </w:rPr>
        <w:t>устрою</w:t>
      </w:r>
      <w:r>
        <w:rPr>
          <w:sz w:val="28"/>
          <w:szCs w:val="28"/>
          <w:lang w:val="uk-UA"/>
        </w:rPr>
        <w:t xml:space="preserve"> суспільства. </w:t>
      </w:r>
      <w:r w:rsidR="00E06029">
        <w:rPr>
          <w:sz w:val="28"/>
          <w:szCs w:val="28"/>
          <w:lang w:val="uk-UA"/>
        </w:rPr>
        <w:t xml:space="preserve">Розвитку </w:t>
      </w:r>
      <w:proofErr w:type="spellStart"/>
      <w:r w:rsidR="000D7670">
        <w:rPr>
          <w:sz w:val="28"/>
          <w:szCs w:val="28"/>
          <w:lang w:val="uk-UA"/>
        </w:rPr>
        <w:t>неоінституціоналізму</w:t>
      </w:r>
      <w:proofErr w:type="spellEnd"/>
      <w:r w:rsidR="00E06029">
        <w:rPr>
          <w:sz w:val="28"/>
          <w:szCs w:val="28"/>
          <w:lang w:val="uk-UA"/>
        </w:rPr>
        <w:t xml:space="preserve"> передував класичний підхід в політології, який почав розвиватися ще в ХІХ столітті. Основою цього підходу було вивчення історичних і юридичних фактів, тому дослідження мали описово – історичний і описово-юридичний характер</w:t>
      </w:r>
      <w:r w:rsidR="000D7670">
        <w:rPr>
          <w:sz w:val="28"/>
          <w:szCs w:val="28"/>
          <w:lang w:val="uk-UA"/>
        </w:rPr>
        <w:t xml:space="preserve"> без поглиблення в коріння розуміння причинно-наслідкових зв’язків.</w:t>
      </w:r>
      <w:r w:rsidR="006C47CB">
        <w:rPr>
          <w:sz w:val="28"/>
          <w:szCs w:val="28"/>
          <w:lang w:val="uk-UA"/>
        </w:rPr>
        <w:t xml:space="preserve"> </w:t>
      </w:r>
      <w:r w:rsidR="000D7670">
        <w:rPr>
          <w:sz w:val="28"/>
          <w:szCs w:val="28"/>
          <w:lang w:val="uk-UA"/>
        </w:rPr>
        <w:t xml:space="preserve"> Це був період поверхневого опису політичних акторів і їхньої взаємодії, причому акторами тоді вважалися парламент, інститут монархії чи президенства, виконавчої гілки влади і судової. </w:t>
      </w:r>
      <w:r w:rsidR="000D7670">
        <w:rPr>
          <w:sz w:val="28"/>
          <w:szCs w:val="28"/>
          <w:lang w:val="uk-UA"/>
        </w:rPr>
        <w:br/>
        <w:t xml:space="preserve"> </w:t>
      </w:r>
      <w:r w:rsidR="000D7670">
        <w:rPr>
          <w:sz w:val="28"/>
          <w:szCs w:val="28"/>
          <w:lang w:val="uk-UA"/>
        </w:rPr>
        <w:tab/>
        <w:t xml:space="preserve">Класичний підхід змінив біхевіоризм. </w:t>
      </w:r>
      <w:r w:rsidR="006426B7">
        <w:rPr>
          <w:sz w:val="28"/>
          <w:szCs w:val="28"/>
          <w:lang w:val="uk-UA"/>
        </w:rPr>
        <w:t xml:space="preserve">Представники цього підходу наполягали на тому, що «реальна політика» формується в колі зацікавлених груп, груп тиску, політичних партіях. Виникнення політичних інститутів – це результат діяльності цих груп. </w:t>
      </w:r>
      <w:r w:rsidR="00B02F0D">
        <w:rPr>
          <w:sz w:val="28"/>
          <w:szCs w:val="28"/>
          <w:lang w:val="uk-UA"/>
        </w:rPr>
        <w:t xml:space="preserve">Основним постулатом прихильників цього підходу була думка про те, що політику творять люди, а не анонімні інститути. </w:t>
      </w:r>
    </w:p>
    <w:p w:rsidR="00E97B6F" w:rsidRDefault="006426B7" w:rsidP="003766EC">
      <w:pPr>
        <w:pStyle w:val="NormalWeb"/>
        <w:spacing w:line="360" w:lineRule="auto"/>
        <w:ind w:firstLine="720"/>
        <w:jc w:val="both"/>
        <w:rPr>
          <w:sz w:val="28"/>
          <w:szCs w:val="28"/>
          <w:lang w:val="uk-UA"/>
        </w:rPr>
      </w:pPr>
      <w:proofErr w:type="spellStart"/>
      <w:r>
        <w:rPr>
          <w:sz w:val="28"/>
          <w:szCs w:val="28"/>
          <w:lang w:val="uk-UA"/>
        </w:rPr>
        <w:t>Неоінституціоналізм</w:t>
      </w:r>
      <w:proofErr w:type="spellEnd"/>
      <w:r>
        <w:rPr>
          <w:sz w:val="28"/>
          <w:szCs w:val="28"/>
          <w:lang w:val="uk-UA"/>
        </w:rPr>
        <w:t xml:space="preserve"> почав формуватися в 1970-х рр. Особливістю цього підходу є те, що його прибічники використовують певні постулати з економічної теорії, поєднуючи їх з</w:t>
      </w:r>
      <w:r w:rsidR="001B5D09">
        <w:rPr>
          <w:sz w:val="28"/>
          <w:szCs w:val="28"/>
          <w:lang w:val="uk-UA"/>
        </w:rPr>
        <w:t xml:space="preserve"> інституціоналізмом. </w:t>
      </w:r>
      <w:r w:rsidR="00735F61">
        <w:rPr>
          <w:sz w:val="28"/>
          <w:szCs w:val="28"/>
          <w:lang w:val="uk-UA"/>
        </w:rPr>
        <w:t xml:space="preserve">Тут важливо підкреслити, що постулати </w:t>
      </w:r>
      <w:proofErr w:type="spellStart"/>
      <w:r w:rsidR="00735F61">
        <w:rPr>
          <w:sz w:val="28"/>
          <w:szCs w:val="28"/>
          <w:lang w:val="uk-UA"/>
        </w:rPr>
        <w:t>неоінституціоналізму</w:t>
      </w:r>
      <w:proofErr w:type="spellEnd"/>
      <w:r w:rsidR="00735F61">
        <w:rPr>
          <w:sz w:val="28"/>
          <w:szCs w:val="28"/>
          <w:lang w:val="uk-UA"/>
        </w:rPr>
        <w:t xml:space="preserve"> не заперечують </w:t>
      </w:r>
      <w:r w:rsidR="00735F61">
        <w:rPr>
          <w:sz w:val="28"/>
          <w:szCs w:val="28"/>
          <w:lang w:val="uk-UA"/>
        </w:rPr>
        <w:lastRenderedPageBreak/>
        <w:t xml:space="preserve">інституційному підходу. </w:t>
      </w:r>
      <w:r w:rsidR="00E97B6F">
        <w:rPr>
          <w:sz w:val="28"/>
          <w:szCs w:val="28"/>
          <w:lang w:val="uk-UA"/>
        </w:rPr>
        <w:t xml:space="preserve">Новий </w:t>
      </w:r>
      <w:r w:rsidR="00735F61">
        <w:rPr>
          <w:sz w:val="28"/>
          <w:szCs w:val="28"/>
          <w:lang w:val="uk-UA"/>
        </w:rPr>
        <w:t>підхід приділяє увагу соціокультурному впливу на політичні явища, переосмислює роль норм і цінностей.</w:t>
      </w:r>
      <w:r w:rsidR="00E97B6F">
        <w:rPr>
          <w:sz w:val="28"/>
          <w:szCs w:val="28"/>
          <w:lang w:val="uk-UA"/>
        </w:rPr>
        <w:t xml:space="preserve">  </w:t>
      </w:r>
    </w:p>
    <w:p w:rsidR="00F13578" w:rsidRDefault="00735F61" w:rsidP="00E97B6F">
      <w:pPr>
        <w:pStyle w:val="NormalWeb"/>
        <w:spacing w:line="360" w:lineRule="auto"/>
        <w:ind w:firstLine="720"/>
        <w:jc w:val="both"/>
        <w:rPr>
          <w:sz w:val="28"/>
          <w:szCs w:val="28"/>
          <w:lang w:val="uk-UA"/>
        </w:rPr>
      </w:pPr>
      <w:r>
        <w:rPr>
          <w:sz w:val="28"/>
          <w:szCs w:val="28"/>
          <w:lang w:val="uk-UA"/>
        </w:rPr>
        <w:t xml:space="preserve">Прихильники </w:t>
      </w:r>
      <w:proofErr w:type="spellStart"/>
      <w:r>
        <w:rPr>
          <w:sz w:val="28"/>
          <w:szCs w:val="28"/>
          <w:lang w:val="uk-UA"/>
        </w:rPr>
        <w:t>неоінстиціоналізму</w:t>
      </w:r>
      <w:proofErr w:type="spellEnd"/>
      <w:r>
        <w:rPr>
          <w:sz w:val="28"/>
          <w:szCs w:val="28"/>
          <w:lang w:val="uk-UA"/>
        </w:rPr>
        <w:t xml:space="preserve"> вважають центральною категорією легітимність інститутів, інакше кажучи, найбільш важливим є те, чи приймають члени суспільства ті правила, за якими вони мають жити. </w:t>
      </w:r>
      <w:r w:rsidR="001B5D09">
        <w:rPr>
          <w:sz w:val="28"/>
          <w:szCs w:val="28"/>
          <w:lang w:val="uk-UA"/>
        </w:rPr>
        <w:t xml:space="preserve">З економічної теорії запозичено ідею того, що індивід прагне до максимізації власної вигоди. Елемент інституціоналізму вказує на те, що індивід діє в системі, яку вибудували інститути, причому не лише формальні, але й неформальні. В момент вибору індивід керується соціально прийнятними постулатами, цінностями, засвоєними завдяки власній спільноті знаннями. Система неформальних інституцій відіграє суттєву роль в прийнятті рішень. Тобто можна зробити висновок, що предметом цього підходу є змінні, які впливають на вибір (підкреслюючи тут роль не лише формальних інституцій як набір усталених в суспільстві правил, але й неформальних); механізми, які розбудовують соціальну взаємодію; а також поведінка індивіда – чим вона детермінована. </w:t>
      </w:r>
    </w:p>
    <w:p w:rsidR="00FA4F7D" w:rsidRDefault="00FA4F7D" w:rsidP="00E97B6F">
      <w:pPr>
        <w:pStyle w:val="NormalWeb"/>
        <w:spacing w:line="360" w:lineRule="auto"/>
        <w:ind w:firstLine="720"/>
        <w:jc w:val="both"/>
        <w:rPr>
          <w:sz w:val="28"/>
          <w:szCs w:val="28"/>
          <w:lang w:val="uk-UA"/>
        </w:rPr>
      </w:pPr>
      <w:r>
        <w:rPr>
          <w:sz w:val="28"/>
          <w:szCs w:val="28"/>
          <w:lang w:val="uk-UA"/>
        </w:rPr>
        <w:t xml:space="preserve">Додатковими, проте не менш важливими категоріями в </w:t>
      </w:r>
      <w:proofErr w:type="spellStart"/>
      <w:r>
        <w:rPr>
          <w:sz w:val="28"/>
          <w:szCs w:val="28"/>
          <w:lang w:val="uk-UA"/>
        </w:rPr>
        <w:t>неоінституційному</w:t>
      </w:r>
      <w:proofErr w:type="spellEnd"/>
      <w:r>
        <w:rPr>
          <w:sz w:val="28"/>
          <w:szCs w:val="28"/>
          <w:lang w:val="uk-UA"/>
        </w:rPr>
        <w:t xml:space="preserve"> аналізі є стабільність і розвиток.</w:t>
      </w:r>
      <w:r w:rsidR="00EE4A28">
        <w:rPr>
          <w:sz w:val="28"/>
          <w:szCs w:val="28"/>
          <w:lang w:val="uk-UA"/>
        </w:rPr>
        <w:t xml:space="preserve"> Політична стабільність – це той стан політичної системи, при якому вона ефективно функціонує і розвивається, незважаючи на внутрішній і зовнішній вплив, та здатна зберігати контроль над</w:t>
      </w:r>
      <w:r w:rsidR="00CA1A5A">
        <w:rPr>
          <w:sz w:val="28"/>
          <w:szCs w:val="28"/>
          <w:lang w:val="uk-UA"/>
        </w:rPr>
        <w:t xml:space="preserve"> усіма суспільними процесами. </w:t>
      </w:r>
      <w:r w:rsidR="003766EC">
        <w:rPr>
          <w:sz w:val="28"/>
          <w:szCs w:val="28"/>
          <w:lang w:val="uk-UA"/>
        </w:rPr>
        <w:t>Важливість інститутів визначається їхньою</w:t>
      </w:r>
      <w:r w:rsidR="0079147C">
        <w:rPr>
          <w:sz w:val="28"/>
          <w:szCs w:val="28"/>
          <w:lang w:val="uk-UA"/>
        </w:rPr>
        <w:t xml:space="preserve"> діяльніст</w:t>
      </w:r>
      <w:r w:rsidR="003766EC">
        <w:rPr>
          <w:sz w:val="28"/>
          <w:szCs w:val="28"/>
          <w:lang w:val="uk-UA"/>
        </w:rPr>
        <w:t>ю, яка</w:t>
      </w:r>
      <w:r w:rsidR="0079147C">
        <w:rPr>
          <w:sz w:val="28"/>
          <w:szCs w:val="28"/>
          <w:lang w:val="uk-UA"/>
        </w:rPr>
        <w:t xml:space="preserve"> спрямована задля збереження стабільності з одного боку, та готовності до змін для забезпечення вдосконалення і розвитку системи. В своїй науковій статті В. </w:t>
      </w:r>
      <w:proofErr w:type="spellStart"/>
      <w:r w:rsidR="0079147C">
        <w:rPr>
          <w:sz w:val="28"/>
          <w:szCs w:val="28"/>
          <w:lang w:val="uk-UA"/>
        </w:rPr>
        <w:t>Лагунін</w:t>
      </w:r>
      <w:proofErr w:type="spellEnd"/>
      <w:r w:rsidR="0079147C">
        <w:rPr>
          <w:sz w:val="28"/>
          <w:szCs w:val="28"/>
          <w:lang w:val="uk-UA"/>
        </w:rPr>
        <w:t xml:space="preserve"> зазначає, що іманентний підхід в </w:t>
      </w:r>
      <w:proofErr w:type="spellStart"/>
      <w:r w:rsidR="0079147C">
        <w:rPr>
          <w:sz w:val="28"/>
          <w:szCs w:val="28"/>
          <w:lang w:val="uk-UA"/>
        </w:rPr>
        <w:t>неоінституціоналізмі</w:t>
      </w:r>
      <w:proofErr w:type="spellEnd"/>
      <w:r w:rsidR="0079147C">
        <w:rPr>
          <w:sz w:val="28"/>
          <w:szCs w:val="28"/>
          <w:lang w:val="uk-UA"/>
        </w:rPr>
        <w:t xml:space="preserve"> розглядає стабільність суто як суспільний феномен. Стабільність існує для суспільства, </w:t>
      </w:r>
      <w:r w:rsidR="0079147C">
        <w:rPr>
          <w:sz w:val="28"/>
          <w:szCs w:val="28"/>
          <w:lang w:val="uk-UA"/>
        </w:rPr>
        <w:lastRenderedPageBreak/>
        <w:t xml:space="preserve">детермінована суспільством і своїм корінням завдячує також феномену суспільного життя. Проте це може стосуватись і поняття розвитку, адже потреба в розвиненні соціальної системи виникає в зміненні потреб спільноти. Звичайно, тут ми зазначаємо, що будь-яка спільнота в процесі свого існування </w:t>
      </w:r>
      <w:r w:rsidR="003766EC">
        <w:rPr>
          <w:sz w:val="28"/>
          <w:szCs w:val="28"/>
          <w:lang w:val="uk-UA"/>
        </w:rPr>
        <w:t xml:space="preserve">чергує процеси стабільності і розвитку. Власне, вчасна реакція на зміни суспільства і призводить до його модернізації, а отже і розвитку. Однак жодна група людей не може уникнути етапу нестабільності в суспільному житті. Елемент нестабільності в житті спільноти носить тимчасовий характер. Тому можна підсумувати, що досягнення стабільності в суспільстві є і функцією суспільства, так і його потребою. </w:t>
      </w:r>
      <w:r w:rsidR="00C368FF">
        <w:rPr>
          <w:sz w:val="28"/>
          <w:szCs w:val="28"/>
          <w:lang w:val="uk-UA"/>
        </w:rPr>
        <w:t xml:space="preserve">Стабільне існування спільноти забезпечується завдяки багаторівневим набором юридично-правових обмежень, неформальна ціннісна спільнота і її пряме поєднання з формальними правилами і окремий сектор суспільного життя, функція якого покладена на пильнування того, як цих правил дотримуються індивіди. Стабільним вважається те суспільство, але функціонує настільки ефективно, що дозволяє безпечно існувати багатьом поколінням, не руйнуючи соціально-політичні і соціально-економічні ланки. Розвиток, який неможливий без реформації певних ланок, забезпечує трансформацію суспільства, що </w:t>
      </w:r>
      <w:r w:rsidR="00EE4A28">
        <w:rPr>
          <w:sz w:val="28"/>
          <w:szCs w:val="28"/>
          <w:lang w:val="uk-UA"/>
        </w:rPr>
        <w:t>при</w:t>
      </w:r>
      <w:r w:rsidR="00C368FF">
        <w:rPr>
          <w:sz w:val="28"/>
          <w:szCs w:val="28"/>
          <w:lang w:val="uk-UA"/>
        </w:rPr>
        <w:t>в</w:t>
      </w:r>
      <w:r w:rsidR="00EE4A28">
        <w:rPr>
          <w:sz w:val="28"/>
          <w:szCs w:val="28"/>
          <w:lang w:val="uk-UA"/>
        </w:rPr>
        <w:t>о</w:t>
      </w:r>
      <w:r w:rsidR="00C368FF">
        <w:rPr>
          <w:sz w:val="28"/>
          <w:szCs w:val="28"/>
          <w:lang w:val="uk-UA"/>
        </w:rPr>
        <w:t>д</w:t>
      </w:r>
      <w:r w:rsidR="00EE4A28">
        <w:rPr>
          <w:sz w:val="28"/>
          <w:szCs w:val="28"/>
          <w:lang w:val="uk-UA"/>
        </w:rPr>
        <w:t>ить</w:t>
      </w:r>
      <w:r w:rsidR="00C368FF">
        <w:rPr>
          <w:sz w:val="28"/>
          <w:szCs w:val="28"/>
          <w:lang w:val="uk-UA"/>
        </w:rPr>
        <w:t xml:space="preserve"> його на новий рівень. </w:t>
      </w:r>
    </w:p>
    <w:p w:rsidR="0058666B" w:rsidRDefault="0058666B" w:rsidP="00F13578">
      <w:pPr>
        <w:pStyle w:val="NormalWeb"/>
        <w:spacing w:line="360" w:lineRule="auto"/>
        <w:ind w:firstLine="720"/>
        <w:jc w:val="both"/>
        <w:rPr>
          <w:sz w:val="28"/>
          <w:szCs w:val="28"/>
          <w:lang w:val="uk-UA"/>
        </w:rPr>
      </w:pPr>
      <w:proofErr w:type="spellStart"/>
      <w:r>
        <w:rPr>
          <w:sz w:val="28"/>
          <w:szCs w:val="28"/>
          <w:lang w:val="uk-UA"/>
        </w:rPr>
        <w:t>Неоінституціоналізм</w:t>
      </w:r>
      <w:proofErr w:type="spellEnd"/>
      <w:r>
        <w:rPr>
          <w:sz w:val="28"/>
          <w:szCs w:val="28"/>
          <w:lang w:val="uk-UA"/>
        </w:rPr>
        <w:t xml:space="preserve"> як підхід теж має певні </w:t>
      </w:r>
      <w:r w:rsidR="00224B99">
        <w:rPr>
          <w:sz w:val="28"/>
          <w:szCs w:val="28"/>
          <w:lang w:val="uk-UA"/>
        </w:rPr>
        <w:t>недосконалості</w:t>
      </w:r>
      <w:r>
        <w:rPr>
          <w:sz w:val="28"/>
          <w:szCs w:val="28"/>
          <w:lang w:val="uk-UA"/>
        </w:rPr>
        <w:t xml:space="preserve">. </w:t>
      </w:r>
      <w:r w:rsidR="00224B99">
        <w:rPr>
          <w:sz w:val="28"/>
          <w:szCs w:val="28"/>
          <w:lang w:val="uk-UA"/>
        </w:rPr>
        <w:t xml:space="preserve">Як зазначає в своїй роботі П. В. </w:t>
      </w:r>
      <w:proofErr w:type="spellStart"/>
      <w:r w:rsidR="00224B99">
        <w:rPr>
          <w:sz w:val="28"/>
          <w:szCs w:val="28"/>
          <w:lang w:val="uk-UA"/>
        </w:rPr>
        <w:t>Бульдович</w:t>
      </w:r>
      <w:proofErr w:type="spellEnd"/>
      <w:r w:rsidR="00224B99">
        <w:rPr>
          <w:sz w:val="28"/>
          <w:szCs w:val="28"/>
          <w:lang w:val="uk-UA"/>
        </w:rPr>
        <w:t xml:space="preserve">, центральною проблемою, що викликає певні суперечки, є неоднорідність в інтерпретації такої центральної дефініції як «інститут». Як вказано в статті, нова інституційна теорія має три напрями, кожен з яких має своє трактування терміну: соціологічний (У. </w:t>
      </w:r>
      <w:proofErr w:type="spellStart"/>
      <w:r w:rsidR="00224B99">
        <w:rPr>
          <w:sz w:val="28"/>
          <w:szCs w:val="28"/>
          <w:lang w:val="uk-UA"/>
        </w:rPr>
        <w:t>Пауел</w:t>
      </w:r>
      <w:proofErr w:type="spellEnd"/>
      <w:r w:rsidR="00224B99">
        <w:rPr>
          <w:sz w:val="28"/>
          <w:szCs w:val="28"/>
          <w:lang w:val="uk-UA"/>
        </w:rPr>
        <w:t xml:space="preserve">), історичний (П. </w:t>
      </w:r>
      <w:proofErr w:type="spellStart"/>
      <w:r w:rsidR="00224B99">
        <w:rPr>
          <w:sz w:val="28"/>
          <w:szCs w:val="28"/>
          <w:lang w:val="uk-UA"/>
        </w:rPr>
        <w:t>Холл</w:t>
      </w:r>
      <w:proofErr w:type="spellEnd"/>
      <w:r w:rsidR="00224B99">
        <w:rPr>
          <w:sz w:val="28"/>
          <w:szCs w:val="28"/>
          <w:lang w:val="uk-UA"/>
        </w:rPr>
        <w:t xml:space="preserve">), та економічний чи інституціоналізм раціонального вибору (Д. </w:t>
      </w:r>
      <w:proofErr w:type="spellStart"/>
      <w:r w:rsidR="00224B99">
        <w:rPr>
          <w:sz w:val="28"/>
          <w:szCs w:val="28"/>
          <w:lang w:val="uk-UA"/>
        </w:rPr>
        <w:t>Норт</w:t>
      </w:r>
      <w:proofErr w:type="spellEnd"/>
      <w:r w:rsidR="00224B99">
        <w:rPr>
          <w:sz w:val="28"/>
          <w:szCs w:val="28"/>
          <w:lang w:val="uk-UA"/>
        </w:rPr>
        <w:t xml:space="preserve">). </w:t>
      </w:r>
      <w:r w:rsidR="004F7E49" w:rsidRPr="004F7E49">
        <w:rPr>
          <w:sz w:val="28"/>
          <w:szCs w:val="28"/>
        </w:rPr>
        <w:t xml:space="preserve">[9] </w:t>
      </w:r>
      <w:r w:rsidR="00224B99">
        <w:rPr>
          <w:sz w:val="28"/>
          <w:szCs w:val="28"/>
          <w:lang w:val="uk-UA"/>
        </w:rPr>
        <w:t xml:space="preserve">Тому підсумовуючи, можна погодитись, </w:t>
      </w:r>
      <w:r w:rsidR="00224B99">
        <w:rPr>
          <w:sz w:val="28"/>
          <w:szCs w:val="28"/>
          <w:lang w:val="uk-UA"/>
        </w:rPr>
        <w:lastRenderedPageBreak/>
        <w:t>що через неоднозначність дефініції, тема інститутів залишається</w:t>
      </w:r>
      <w:r w:rsidR="00C41E84">
        <w:rPr>
          <w:sz w:val="28"/>
          <w:szCs w:val="28"/>
          <w:lang w:val="uk-UA"/>
        </w:rPr>
        <w:t xml:space="preserve"> </w:t>
      </w:r>
      <w:r w:rsidR="00224B99">
        <w:rPr>
          <w:sz w:val="28"/>
          <w:szCs w:val="28"/>
          <w:lang w:val="uk-UA"/>
        </w:rPr>
        <w:t>радше дискусійною, аніж усталено описаною. Через відсутність одностайності трактувань залишається місце для доповнення, конкретизування і поглиблення тем</w:t>
      </w:r>
      <w:r w:rsidR="00C41E84">
        <w:rPr>
          <w:sz w:val="28"/>
          <w:szCs w:val="28"/>
          <w:lang w:val="uk-UA"/>
        </w:rPr>
        <w:t>и</w:t>
      </w:r>
      <w:r w:rsidR="00224B99">
        <w:rPr>
          <w:sz w:val="28"/>
          <w:szCs w:val="28"/>
          <w:lang w:val="uk-UA"/>
        </w:rPr>
        <w:t xml:space="preserve">. </w:t>
      </w:r>
    </w:p>
    <w:p w:rsidR="00DA7A03" w:rsidRDefault="00224B99" w:rsidP="00F13578">
      <w:pPr>
        <w:pStyle w:val="NormalWeb"/>
        <w:spacing w:line="360" w:lineRule="auto"/>
        <w:ind w:firstLine="720"/>
        <w:jc w:val="both"/>
        <w:rPr>
          <w:sz w:val="28"/>
          <w:szCs w:val="28"/>
          <w:lang w:val="uk-UA"/>
        </w:rPr>
      </w:pPr>
      <w:r>
        <w:rPr>
          <w:sz w:val="28"/>
          <w:szCs w:val="28"/>
          <w:lang w:val="uk-UA"/>
        </w:rPr>
        <w:t>Якщо узагальнити всі існуючи думки з приводу того, що таке інститути для</w:t>
      </w:r>
      <w:r w:rsidR="00DA7A03">
        <w:rPr>
          <w:sz w:val="28"/>
          <w:szCs w:val="28"/>
          <w:lang w:val="uk-UA"/>
        </w:rPr>
        <w:t xml:space="preserve"> </w:t>
      </w:r>
      <w:r>
        <w:rPr>
          <w:sz w:val="28"/>
          <w:szCs w:val="28"/>
          <w:lang w:val="uk-UA"/>
        </w:rPr>
        <w:t xml:space="preserve">прибічників </w:t>
      </w:r>
      <w:proofErr w:type="spellStart"/>
      <w:r>
        <w:rPr>
          <w:sz w:val="28"/>
          <w:szCs w:val="28"/>
          <w:lang w:val="uk-UA"/>
        </w:rPr>
        <w:t>неоінституціоналізму</w:t>
      </w:r>
      <w:proofErr w:type="spellEnd"/>
      <w:r>
        <w:rPr>
          <w:sz w:val="28"/>
          <w:szCs w:val="28"/>
          <w:lang w:val="uk-UA"/>
        </w:rPr>
        <w:t>, то можна сказати, що в</w:t>
      </w:r>
      <w:r w:rsidR="00BA251B">
        <w:rPr>
          <w:sz w:val="28"/>
          <w:szCs w:val="28"/>
          <w:lang w:val="uk-UA"/>
        </w:rPr>
        <w:t>они розглядають інститути не</w:t>
      </w:r>
      <w:r w:rsidR="00DA7A03">
        <w:rPr>
          <w:sz w:val="28"/>
          <w:szCs w:val="28"/>
          <w:lang w:val="uk-UA"/>
        </w:rPr>
        <w:t xml:space="preserve"> лише як набір формально усталених законів. Інститути – це набір правил, за яким функціонує і розвивається суспільство. Це ті обмеження, які допомагають як структурувати суспільство, так і пояснити за якими законами мають взаємодіяти його елементи. Саме тому інститути – це більше, аніж державні установи. Адже взаємодія, що відбувається в суспільствах, визначається </w:t>
      </w:r>
      <w:proofErr w:type="spellStart"/>
      <w:r w:rsidR="00DA7A03">
        <w:rPr>
          <w:sz w:val="28"/>
          <w:szCs w:val="28"/>
          <w:lang w:val="uk-UA"/>
        </w:rPr>
        <w:t>перщ</w:t>
      </w:r>
      <w:proofErr w:type="spellEnd"/>
      <w:r w:rsidR="00DA7A03">
        <w:rPr>
          <w:sz w:val="28"/>
          <w:szCs w:val="28"/>
          <w:lang w:val="uk-UA"/>
        </w:rPr>
        <w:t xml:space="preserve"> за все неписаними традиціями, а отже пояснити її суто завдяки формально-легальним аспектам неможливо. </w:t>
      </w:r>
    </w:p>
    <w:p w:rsidR="00E65BD4" w:rsidRDefault="00DA7A03" w:rsidP="00F13578">
      <w:pPr>
        <w:pStyle w:val="NormalWeb"/>
        <w:spacing w:line="360" w:lineRule="auto"/>
        <w:ind w:firstLine="720"/>
        <w:jc w:val="both"/>
        <w:rPr>
          <w:sz w:val="28"/>
          <w:szCs w:val="28"/>
          <w:lang w:val="uk-UA"/>
        </w:rPr>
      </w:pPr>
      <w:r>
        <w:rPr>
          <w:sz w:val="28"/>
          <w:szCs w:val="28"/>
          <w:lang w:val="uk-UA"/>
        </w:rPr>
        <w:t>Р</w:t>
      </w:r>
      <w:r w:rsidR="00B02F0D">
        <w:rPr>
          <w:sz w:val="28"/>
          <w:szCs w:val="28"/>
          <w:lang w:val="uk-UA"/>
        </w:rPr>
        <w:t xml:space="preserve">оль </w:t>
      </w:r>
      <w:r>
        <w:rPr>
          <w:sz w:val="28"/>
          <w:szCs w:val="28"/>
          <w:lang w:val="uk-UA"/>
        </w:rPr>
        <w:t xml:space="preserve">інститутів </w:t>
      </w:r>
      <w:r w:rsidR="00B02F0D">
        <w:rPr>
          <w:sz w:val="28"/>
          <w:szCs w:val="28"/>
          <w:lang w:val="uk-UA"/>
        </w:rPr>
        <w:t xml:space="preserve">ґрунтовно досліджував Дуглас </w:t>
      </w:r>
      <w:proofErr w:type="spellStart"/>
      <w:r w:rsidR="00B02F0D">
        <w:rPr>
          <w:sz w:val="28"/>
          <w:szCs w:val="28"/>
          <w:lang w:val="uk-UA"/>
        </w:rPr>
        <w:t>Норт</w:t>
      </w:r>
      <w:proofErr w:type="spellEnd"/>
      <w:r w:rsidR="00B02F0D">
        <w:rPr>
          <w:sz w:val="28"/>
          <w:szCs w:val="28"/>
          <w:lang w:val="uk-UA"/>
        </w:rPr>
        <w:t xml:space="preserve"> </w:t>
      </w:r>
      <w:r w:rsidR="00B02F0D" w:rsidRPr="00B02F0D">
        <w:rPr>
          <w:sz w:val="28"/>
          <w:szCs w:val="28"/>
          <w:lang w:val="uk-UA"/>
        </w:rPr>
        <w:t>[</w:t>
      </w:r>
      <w:r w:rsidR="004F7E49" w:rsidRPr="004F7E49">
        <w:rPr>
          <w:sz w:val="28"/>
          <w:szCs w:val="28"/>
        </w:rPr>
        <w:t>24</w:t>
      </w:r>
      <w:r w:rsidR="00B02F0D" w:rsidRPr="00B02F0D">
        <w:rPr>
          <w:sz w:val="28"/>
          <w:szCs w:val="28"/>
          <w:lang w:val="uk-UA"/>
        </w:rPr>
        <w:t>]</w:t>
      </w:r>
      <w:r w:rsidR="00B02F0D" w:rsidRPr="006C47CB">
        <w:rPr>
          <w:sz w:val="28"/>
          <w:szCs w:val="28"/>
          <w:lang w:val="uk-UA"/>
        </w:rPr>
        <w:t xml:space="preserve">. </w:t>
      </w:r>
      <w:r w:rsidR="00B02F0D">
        <w:rPr>
          <w:sz w:val="28"/>
          <w:szCs w:val="28"/>
          <w:lang w:val="uk-UA"/>
        </w:rPr>
        <w:t>Незважаючи на те, що він був представником економічної теорії, його багаторівневе дослідження сутності інститутів може застосовуватися і задля глибшого аналізу політичних систем. Він писав, що інститути – це система правил</w:t>
      </w:r>
      <w:r w:rsidR="00F13578">
        <w:rPr>
          <w:sz w:val="28"/>
          <w:szCs w:val="28"/>
          <w:lang w:val="uk-UA"/>
        </w:rPr>
        <w:t xml:space="preserve"> (певних обмежень)</w:t>
      </w:r>
      <w:r w:rsidR="00B02F0D">
        <w:rPr>
          <w:sz w:val="28"/>
          <w:szCs w:val="28"/>
          <w:lang w:val="uk-UA"/>
        </w:rPr>
        <w:t>, що була створена людською спільнотою для структуризації взаємовідносин в рамках цієї спільноти.</w:t>
      </w:r>
      <w:r w:rsidR="00F13578">
        <w:rPr>
          <w:sz w:val="28"/>
          <w:szCs w:val="28"/>
          <w:lang w:val="uk-UA"/>
        </w:rPr>
        <w:t xml:space="preserve"> Тобто перший важливий висновок, який тут можна зробити – взаємовплив людини на систему і системи на людину, адже ця система не є анонімною чи </w:t>
      </w:r>
      <w:r w:rsidR="006C47CB">
        <w:rPr>
          <w:sz w:val="28"/>
          <w:szCs w:val="28"/>
          <w:lang w:val="uk-UA"/>
        </w:rPr>
        <w:t xml:space="preserve">самостійно </w:t>
      </w:r>
      <w:r w:rsidR="00F13578">
        <w:rPr>
          <w:sz w:val="28"/>
          <w:szCs w:val="28"/>
          <w:lang w:val="uk-UA"/>
        </w:rPr>
        <w:t>створеною. Її творять насамперед суспільства, що складають індивіди.</w:t>
      </w:r>
      <w:r w:rsidR="004B31F6">
        <w:rPr>
          <w:sz w:val="28"/>
          <w:szCs w:val="28"/>
          <w:lang w:val="uk-UA"/>
        </w:rPr>
        <w:t xml:space="preserve"> </w:t>
      </w:r>
      <w:r w:rsidR="006C47CB">
        <w:rPr>
          <w:sz w:val="28"/>
          <w:szCs w:val="28"/>
          <w:lang w:val="uk-UA"/>
        </w:rPr>
        <w:t xml:space="preserve">Погляди індивіда формують систему, а система формує погляди індивіда. </w:t>
      </w:r>
      <w:r w:rsidR="005A3FBC">
        <w:rPr>
          <w:sz w:val="28"/>
          <w:szCs w:val="28"/>
          <w:lang w:val="uk-UA"/>
        </w:rPr>
        <w:t xml:space="preserve">Соціальні цінності формують соціальний порядок і навпаки – коли усталений уклад речей перестає влаштовувати спільноту, вона оновлює свої цінності. </w:t>
      </w:r>
    </w:p>
    <w:p w:rsidR="004B1F71" w:rsidRDefault="00F13578" w:rsidP="00FA1D4D">
      <w:pPr>
        <w:pStyle w:val="NormalWeb"/>
        <w:spacing w:line="360" w:lineRule="auto"/>
        <w:ind w:firstLine="720"/>
        <w:jc w:val="both"/>
        <w:rPr>
          <w:sz w:val="28"/>
          <w:szCs w:val="28"/>
          <w:lang w:val="uk-UA"/>
        </w:rPr>
      </w:pPr>
      <w:r>
        <w:rPr>
          <w:sz w:val="28"/>
          <w:szCs w:val="28"/>
          <w:lang w:val="uk-UA"/>
        </w:rPr>
        <w:lastRenderedPageBreak/>
        <w:t>Інститути, як пише</w:t>
      </w:r>
      <w:r w:rsidR="005A3FBC">
        <w:rPr>
          <w:sz w:val="28"/>
          <w:szCs w:val="28"/>
          <w:lang w:val="uk-UA"/>
        </w:rPr>
        <w:t xml:space="preserve"> </w:t>
      </w:r>
      <w:proofErr w:type="spellStart"/>
      <w:r w:rsidR="005A3FBC">
        <w:rPr>
          <w:sz w:val="28"/>
          <w:szCs w:val="28"/>
          <w:lang w:val="uk-UA"/>
        </w:rPr>
        <w:t>Норт</w:t>
      </w:r>
      <w:proofErr w:type="spellEnd"/>
      <w:r>
        <w:rPr>
          <w:sz w:val="28"/>
          <w:szCs w:val="28"/>
          <w:lang w:val="uk-UA"/>
        </w:rPr>
        <w:t xml:space="preserve">, були створені для полегшення щоденного вибору, адже вони визначають і обмежують доступні альтернативи. </w:t>
      </w:r>
      <w:r w:rsidR="00844663">
        <w:rPr>
          <w:sz w:val="28"/>
          <w:szCs w:val="28"/>
          <w:lang w:val="uk-UA"/>
        </w:rPr>
        <w:t xml:space="preserve">Інститути розвінчують невідомість, пояснюють як треба взаємодіяти в соціумі. </w:t>
      </w:r>
      <w:r w:rsidR="006C47CB">
        <w:rPr>
          <w:sz w:val="28"/>
          <w:szCs w:val="28"/>
          <w:lang w:val="uk-UA"/>
        </w:rPr>
        <w:t>Наприклад</w:t>
      </w:r>
      <w:r w:rsidR="004B31F6">
        <w:rPr>
          <w:sz w:val="28"/>
          <w:szCs w:val="28"/>
          <w:lang w:val="uk-UA"/>
        </w:rPr>
        <w:t xml:space="preserve">, якщо у пари з’являється бажання створити сім’ю, вони достеменно знають, що їм треба в РАГС. Вони знають, куди йти, аби отримати свідоцтво про шлюб і свідоцтво про народження дитини. Але це прагматична і юридична сторона питання. Важливо також, що вони знають що є </w:t>
      </w:r>
      <w:r w:rsidR="004B31F6" w:rsidRPr="004B31F6">
        <w:rPr>
          <w:i/>
          <w:iCs/>
          <w:sz w:val="28"/>
          <w:szCs w:val="28"/>
          <w:lang w:val="uk-UA"/>
        </w:rPr>
        <w:t>нормою</w:t>
      </w:r>
      <w:r w:rsidR="004B31F6">
        <w:rPr>
          <w:sz w:val="28"/>
          <w:szCs w:val="28"/>
          <w:lang w:val="uk-UA"/>
        </w:rPr>
        <w:t xml:space="preserve"> в родинах: її склад, взаємодія членів родини, обов’язки батьків перед дітьми тощо. </w:t>
      </w:r>
      <w:r w:rsidR="00844663">
        <w:rPr>
          <w:sz w:val="28"/>
          <w:szCs w:val="28"/>
          <w:lang w:val="uk-UA"/>
        </w:rPr>
        <w:t>Тобто інститути обмежують можливі ризики</w:t>
      </w:r>
      <w:r w:rsidR="002A4235">
        <w:rPr>
          <w:sz w:val="28"/>
          <w:szCs w:val="28"/>
          <w:lang w:val="uk-UA"/>
        </w:rPr>
        <w:t xml:space="preserve"> і невизначеність</w:t>
      </w:r>
      <w:r w:rsidR="00844663">
        <w:rPr>
          <w:sz w:val="28"/>
          <w:szCs w:val="28"/>
          <w:lang w:val="uk-UA"/>
        </w:rPr>
        <w:t>, хоча тут важливо зазначити що інститути не обов’язково мають бути ефективними. Індивід обирає загальноприйняте</w:t>
      </w:r>
      <w:r w:rsidR="00BA251B">
        <w:rPr>
          <w:sz w:val="28"/>
          <w:szCs w:val="28"/>
          <w:lang w:val="uk-UA"/>
        </w:rPr>
        <w:t xml:space="preserve"> рішення</w:t>
      </w:r>
      <w:r w:rsidR="00844663">
        <w:rPr>
          <w:sz w:val="28"/>
          <w:szCs w:val="28"/>
          <w:lang w:val="uk-UA"/>
        </w:rPr>
        <w:t xml:space="preserve">, що не завжди є оптимальним і найвлучнішим. </w:t>
      </w:r>
      <w:r w:rsidR="00844663" w:rsidRPr="00BA251B">
        <w:rPr>
          <w:sz w:val="28"/>
          <w:szCs w:val="28"/>
          <w:lang w:val="uk-UA"/>
        </w:rPr>
        <w:t>[</w:t>
      </w:r>
      <w:r w:rsidR="004F7E49" w:rsidRPr="00DA6354">
        <w:rPr>
          <w:sz w:val="28"/>
          <w:szCs w:val="28"/>
          <w:lang w:val="uk-UA"/>
        </w:rPr>
        <w:t>27]</w:t>
      </w:r>
      <w:r w:rsidR="004B31F6">
        <w:rPr>
          <w:sz w:val="28"/>
          <w:szCs w:val="28"/>
          <w:lang w:val="uk-UA"/>
        </w:rPr>
        <w:t xml:space="preserve"> </w:t>
      </w:r>
    </w:p>
    <w:p w:rsidR="00FA1D4D" w:rsidRPr="007D5664" w:rsidRDefault="004B31F6" w:rsidP="00FA1D4D">
      <w:pPr>
        <w:pStyle w:val="NormalWeb"/>
        <w:spacing w:line="360" w:lineRule="auto"/>
        <w:ind w:firstLine="720"/>
        <w:jc w:val="both"/>
        <w:rPr>
          <w:sz w:val="28"/>
          <w:szCs w:val="28"/>
          <w:lang w:val="uk-UA"/>
        </w:rPr>
      </w:pPr>
      <w:r>
        <w:rPr>
          <w:sz w:val="28"/>
          <w:szCs w:val="28"/>
          <w:lang w:val="uk-UA"/>
        </w:rPr>
        <w:t>Продовжимо приклад з інститутом сім’ї. В Конституції України (розділ ІІ, ст. 51) зазначено, що шлюб ґрунтується на взаємній згоді чоловіка і жінки. Тобто родину складають різностатеві індивіди.</w:t>
      </w:r>
      <w:r w:rsidR="004F7E49" w:rsidRPr="004F7E49">
        <w:rPr>
          <w:sz w:val="28"/>
          <w:szCs w:val="28"/>
        </w:rPr>
        <w:t xml:space="preserve"> [20]</w:t>
      </w:r>
      <w:r>
        <w:rPr>
          <w:sz w:val="28"/>
          <w:szCs w:val="28"/>
          <w:lang w:val="uk-UA"/>
        </w:rPr>
        <w:t xml:space="preserve"> Система не передбачає надання офіційного статусу</w:t>
      </w:r>
      <w:r w:rsidR="00FA1D4D">
        <w:rPr>
          <w:sz w:val="28"/>
          <w:szCs w:val="28"/>
          <w:lang w:val="uk-UA"/>
        </w:rPr>
        <w:t xml:space="preserve"> </w:t>
      </w:r>
      <w:r>
        <w:rPr>
          <w:sz w:val="28"/>
          <w:szCs w:val="28"/>
          <w:lang w:val="uk-UA"/>
        </w:rPr>
        <w:t>одностатевим</w:t>
      </w:r>
      <w:r w:rsidR="00FA1D4D">
        <w:rPr>
          <w:sz w:val="28"/>
          <w:szCs w:val="28"/>
          <w:lang w:val="uk-UA"/>
        </w:rPr>
        <w:t xml:space="preserve"> сім’ям. Такий підхід не є ефективним в питаннях всиновлення дітей: з одного боку, пара достатньо забезпечена задля того, аби виховати дитину, проте </w:t>
      </w:r>
      <w:r w:rsidR="00573921">
        <w:rPr>
          <w:sz w:val="28"/>
          <w:szCs w:val="28"/>
          <w:lang w:val="uk-UA"/>
        </w:rPr>
        <w:t xml:space="preserve">формально </w:t>
      </w:r>
      <w:r w:rsidR="00FA1D4D">
        <w:rPr>
          <w:sz w:val="28"/>
          <w:szCs w:val="28"/>
          <w:lang w:val="uk-UA"/>
        </w:rPr>
        <w:t xml:space="preserve">вони не мають на це право. Проблема також підсилюється тим, що система служби опіки не здатна якісно виховати дитину. Тож ми стикаємося з ситуацією, де інститут не </w:t>
      </w:r>
      <w:r w:rsidR="003F2FD0">
        <w:rPr>
          <w:sz w:val="28"/>
          <w:szCs w:val="28"/>
          <w:lang w:val="uk-UA"/>
        </w:rPr>
        <w:t xml:space="preserve">володіє достатньою гнучкістю, тому не </w:t>
      </w:r>
      <w:r w:rsidR="00FA1D4D">
        <w:rPr>
          <w:sz w:val="28"/>
          <w:szCs w:val="28"/>
          <w:lang w:val="uk-UA"/>
        </w:rPr>
        <w:t xml:space="preserve">може впоратись із однією зі своїх функцій. </w:t>
      </w:r>
      <w:r w:rsidR="004B1F71">
        <w:rPr>
          <w:sz w:val="28"/>
          <w:szCs w:val="28"/>
          <w:lang w:val="uk-UA"/>
        </w:rPr>
        <w:t xml:space="preserve">Влучно зазначає в своїй статті Н. І. </w:t>
      </w:r>
      <w:proofErr w:type="spellStart"/>
      <w:r w:rsidR="004B1F71">
        <w:rPr>
          <w:sz w:val="28"/>
          <w:szCs w:val="28"/>
          <w:lang w:val="uk-UA"/>
        </w:rPr>
        <w:t>Варга</w:t>
      </w:r>
      <w:proofErr w:type="spellEnd"/>
      <w:r w:rsidR="004B1F71">
        <w:rPr>
          <w:sz w:val="28"/>
          <w:szCs w:val="28"/>
          <w:lang w:val="uk-UA"/>
        </w:rPr>
        <w:t xml:space="preserve">, що якраз розгалуження секторів соціальної взаємодії пояснюється розвитком цього ж суспільства. Із новим етапом розвитку, спільнота дає можливість реалізувати розв’язання тих викликів, на які раніше не була готова чи здатна відповісти, адже попередня стадія розвитку не супроводжувалась достатньою </w:t>
      </w:r>
      <w:proofErr w:type="spellStart"/>
      <w:r w:rsidR="004B1F71">
        <w:rPr>
          <w:sz w:val="28"/>
          <w:szCs w:val="28"/>
          <w:lang w:val="uk-UA"/>
        </w:rPr>
        <w:lastRenderedPageBreak/>
        <w:t>компенетцією</w:t>
      </w:r>
      <w:proofErr w:type="spellEnd"/>
      <w:r w:rsidR="004B1F71">
        <w:rPr>
          <w:sz w:val="28"/>
          <w:szCs w:val="28"/>
          <w:lang w:val="uk-UA"/>
        </w:rPr>
        <w:t>.</w:t>
      </w:r>
      <w:r w:rsidR="004B1F71" w:rsidRPr="004B1F71">
        <w:rPr>
          <w:sz w:val="28"/>
          <w:szCs w:val="28"/>
          <w:lang w:val="uk-UA"/>
        </w:rPr>
        <w:t xml:space="preserve"> [</w:t>
      </w:r>
      <w:r w:rsidR="004F7E49" w:rsidRPr="004F7E49">
        <w:rPr>
          <w:sz w:val="28"/>
          <w:szCs w:val="28"/>
          <w:lang w:val="uk-UA"/>
        </w:rPr>
        <w:t>11</w:t>
      </w:r>
      <w:r w:rsidR="004B1F71" w:rsidRPr="004B1F71">
        <w:rPr>
          <w:sz w:val="28"/>
          <w:szCs w:val="28"/>
          <w:lang w:val="uk-UA"/>
        </w:rPr>
        <w:t>]</w:t>
      </w:r>
      <w:r w:rsidR="004B1F71">
        <w:rPr>
          <w:sz w:val="28"/>
          <w:szCs w:val="28"/>
          <w:lang w:val="uk-UA"/>
        </w:rPr>
        <w:t xml:space="preserve"> </w:t>
      </w:r>
      <w:r w:rsidR="00FA1D4D">
        <w:rPr>
          <w:sz w:val="28"/>
          <w:szCs w:val="28"/>
          <w:lang w:val="uk-UA"/>
        </w:rPr>
        <w:t xml:space="preserve">Варто також зазначити, що така неефективність інституту продиктована </w:t>
      </w:r>
      <w:proofErr w:type="spellStart"/>
      <w:r w:rsidR="00FA1D4D">
        <w:rPr>
          <w:sz w:val="28"/>
          <w:szCs w:val="28"/>
          <w:lang w:val="uk-UA"/>
        </w:rPr>
        <w:t>традиціоналістськими</w:t>
      </w:r>
      <w:proofErr w:type="spellEnd"/>
      <w:r w:rsidR="00FA1D4D">
        <w:rPr>
          <w:sz w:val="28"/>
          <w:szCs w:val="28"/>
          <w:lang w:val="uk-UA"/>
        </w:rPr>
        <w:t xml:space="preserve"> поглядами суспільства, в якому ще не сформувалося розуміння того, що сім’я </w:t>
      </w:r>
      <w:r w:rsidR="00FA1D4D">
        <w:rPr>
          <w:sz w:val="28"/>
          <w:szCs w:val="28"/>
          <w:lang w:val="uk-UA"/>
        </w:rPr>
        <w:softHyphen/>
        <w:t xml:space="preserve">– це більше, аніж стать </w:t>
      </w:r>
      <w:r w:rsidR="007D5664">
        <w:rPr>
          <w:sz w:val="28"/>
          <w:szCs w:val="28"/>
          <w:lang w:val="uk-UA"/>
        </w:rPr>
        <w:t xml:space="preserve">її членів. </w:t>
      </w:r>
      <w:r w:rsidR="00875F3A">
        <w:rPr>
          <w:sz w:val="28"/>
          <w:szCs w:val="28"/>
          <w:lang w:val="uk-UA"/>
        </w:rPr>
        <w:t xml:space="preserve">Цінність індивідуальної свободи самовираження чи цінність порядку і традицій – відповідь на це запитання створить основу </w:t>
      </w:r>
      <w:r w:rsidR="00573921">
        <w:rPr>
          <w:sz w:val="28"/>
          <w:szCs w:val="28"/>
          <w:lang w:val="uk-UA"/>
        </w:rPr>
        <w:t xml:space="preserve">або для розгалуження </w:t>
      </w:r>
      <w:r w:rsidR="00875F3A">
        <w:rPr>
          <w:sz w:val="28"/>
          <w:szCs w:val="28"/>
          <w:lang w:val="uk-UA"/>
        </w:rPr>
        <w:t>функці</w:t>
      </w:r>
      <w:r w:rsidR="00573921">
        <w:rPr>
          <w:sz w:val="28"/>
          <w:szCs w:val="28"/>
          <w:lang w:val="uk-UA"/>
        </w:rPr>
        <w:t>й</w:t>
      </w:r>
      <w:r w:rsidR="00875F3A">
        <w:rPr>
          <w:sz w:val="28"/>
          <w:szCs w:val="28"/>
          <w:lang w:val="uk-UA"/>
        </w:rPr>
        <w:t xml:space="preserve"> інституту</w:t>
      </w:r>
      <w:r w:rsidR="00573921">
        <w:rPr>
          <w:sz w:val="28"/>
          <w:szCs w:val="28"/>
          <w:lang w:val="uk-UA"/>
        </w:rPr>
        <w:t xml:space="preserve"> або для його сталості</w:t>
      </w:r>
      <w:r w:rsidR="00875F3A">
        <w:rPr>
          <w:sz w:val="28"/>
          <w:szCs w:val="28"/>
          <w:lang w:val="uk-UA"/>
        </w:rPr>
        <w:t xml:space="preserve">. </w:t>
      </w:r>
      <w:r w:rsidR="007D5664">
        <w:rPr>
          <w:sz w:val="28"/>
          <w:szCs w:val="28"/>
          <w:lang w:val="uk-UA"/>
        </w:rPr>
        <w:t>Т</w:t>
      </w:r>
      <w:r w:rsidR="00573921">
        <w:rPr>
          <w:sz w:val="28"/>
          <w:szCs w:val="28"/>
          <w:lang w:val="uk-UA"/>
        </w:rPr>
        <w:t>ут</w:t>
      </w:r>
      <w:r w:rsidR="007D5664">
        <w:rPr>
          <w:sz w:val="28"/>
          <w:szCs w:val="28"/>
          <w:lang w:val="uk-UA"/>
        </w:rPr>
        <w:t xml:space="preserve"> знову можна зробити висновок, що неформальний кодекс правил детермінує створення формальних інституцій. </w:t>
      </w:r>
    </w:p>
    <w:p w:rsidR="00CF5F43" w:rsidRDefault="004B31F6" w:rsidP="00CF5F43">
      <w:pPr>
        <w:spacing w:line="360" w:lineRule="auto"/>
        <w:jc w:val="both"/>
        <w:rPr>
          <w:sz w:val="28"/>
          <w:szCs w:val="28"/>
          <w:lang w:val="uk-UA"/>
        </w:rPr>
      </w:pPr>
      <w:r>
        <w:rPr>
          <w:sz w:val="28"/>
          <w:szCs w:val="28"/>
          <w:lang w:val="uk-UA"/>
        </w:rPr>
        <w:t xml:space="preserve"> </w:t>
      </w:r>
      <w:r w:rsidR="00CF5F43">
        <w:rPr>
          <w:sz w:val="28"/>
          <w:szCs w:val="28"/>
          <w:lang w:val="uk-UA"/>
        </w:rPr>
        <w:tab/>
      </w:r>
      <w:r w:rsidR="00844663">
        <w:rPr>
          <w:sz w:val="28"/>
          <w:szCs w:val="28"/>
          <w:lang w:val="uk-UA"/>
        </w:rPr>
        <w:t xml:space="preserve">Чудову думку з приводу цього висловив Дуглас </w:t>
      </w:r>
      <w:proofErr w:type="spellStart"/>
      <w:r w:rsidR="00844663">
        <w:rPr>
          <w:sz w:val="28"/>
          <w:szCs w:val="28"/>
          <w:lang w:val="uk-UA"/>
        </w:rPr>
        <w:t>Норт</w:t>
      </w:r>
      <w:proofErr w:type="spellEnd"/>
      <w:r w:rsidR="00844663">
        <w:rPr>
          <w:sz w:val="28"/>
          <w:szCs w:val="28"/>
          <w:lang w:val="uk-UA"/>
        </w:rPr>
        <w:t xml:space="preserve">, кажучи про те, що інститути не завжди і не обов’язково створюються для того, аби бути соціально </w:t>
      </w:r>
      <w:r w:rsidR="00844663" w:rsidRPr="00844663">
        <w:rPr>
          <w:i/>
          <w:iCs/>
          <w:sz w:val="28"/>
          <w:szCs w:val="28"/>
          <w:lang w:val="uk-UA"/>
        </w:rPr>
        <w:t>ефективними</w:t>
      </w:r>
      <w:r w:rsidR="007D5664">
        <w:rPr>
          <w:i/>
          <w:iCs/>
          <w:sz w:val="28"/>
          <w:szCs w:val="28"/>
          <w:lang w:val="uk-UA"/>
        </w:rPr>
        <w:t xml:space="preserve">. </w:t>
      </w:r>
      <w:r w:rsidR="007D5664" w:rsidRPr="007D5664">
        <w:rPr>
          <w:sz w:val="28"/>
          <w:szCs w:val="28"/>
          <w:lang w:val="uk-UA"/>
        </w:rPr>
        <w:t>Вони</w:t>
      </w:r>
      <w:r w:rsidR="007D5664">
        <w:rPr>
          <w:i/>
          <w:iCs/>
          <w:sz w:val="28"/>
          <w:szCs w:val="28"/>
          <w:lang w:val="uk-UA"/>
        </w:rPr>
        <w:t xml:space="preserve"> </w:t>
      </w:r>
      <w:r w:rsidR="007D5664">
        <w:rPr>
          <w:sz w:val="28"/>
          <w:szCs w:val="28"/>
          <w:lang w:val="uk-UA"/>
        </w:rPr>
        <w:t xml:space="preserve">просто </w:t>
      </w:r>
      <w:r w:rsidR="007D5664" w:rsidRPr="007D5664">
        <w:rPr>
          <w:i/>
          <w:iCs/>
          <w:sz w:val="28"/>
          <w:szCs w:val="28"/>
          <w:lang w:val="uk-UA"/>
        </w:rPr>
        <w:t>є</w:t>
      </w:r>
      <w:r w:rsidR="007D5664">
        <w:rPr>
          <w:i/>
          <w:iCs/>
          <w:sz w:val="28"/>
          <w:szCs w:val="28"/>
          <w:lang w:val="uk-UA"/>
        </w:rPr>
        <w:t xml:space="preserve">. </w:t>
      </w:r>
      <w:r w:rsidR="007D5664" w:rsidRPr="00875F3A">
        <w:rPr>
          <w:sz w:val="28"/>
          <w:szCs w:val="28"/>
          <w:lang w:val="uk-UA"/>
        </w:rPr>
        <w:t>І існують вони для того</w:t>
      </w:r>
      <w:r w:rsidR="007D5664">
        <w:rPr>
          <w:i/>
          <w:iCs/>
          <w:sz w:val="28"/>
          <w:szCs w:val="28"/>
          <w:lang w:val="uk-UA"/>
        </w:rPr>
        <w:t xml:space="preserve">, </w:t>
      </w:r>
      <w:r w:rsidR="007D5664">
        <w:rPr>
          <w:sz w:val="28"/>
          <w:szCs w:val="28"/>
          <w:lang w:val="uk-UA"/>
        </w:rPr>
        <w:t xml:space="preserve">щоб обслуговувати потреби членів і груп суспільства, проте жодним чином не було зазначено, бо в обов’язок інституційної системи входить бути ефективними. </w:t>
      </w:r>
      <w:r w:rsidR="007D5664">
        <w:rPr>
          <w:i/>
          <w:iCs/>
          <w:sz w:val="28"/>
          <w:szCs w:val="28"/>
          <w:lang w:val="uk-UA"/>
        </w:rPr>
        <w:t xml:space="preserve"> </w:t>
      </w:r>
      <w:r w:rsidR="002A4235">
        <w:rPr>
          <w:sz w:val="28"/>
          <w:szCs w:val="28"/>
          <w:lang w:val="uk-UA"/>
        </w:rPr>
        <w:t xml:space="preserve"> </w:t>
      </w:r>
      <w:r w:rsidR="007D5664">
        <w:rPr>
          <w:sz w:val="28"/>
          <w:szCs w:val="28"/>
          <w:lang w:val="uk-UA"/>
        </w:rPr>
        <w:t>Ф</w:t>
      </w:r>
      <w:r w:rsidR="002A4235">
        <w:rPr>
          <w:sz w:val="28"/>
          <w:szCs w:val="28"/>
          <w:lang w:val="uk-UA"/>
        </w:rPr>
        <w:t>ормальні правила перш за все обслуговують інтереси тих, хто керує створенням цих самих правил, тобто інтереси політичної</w:t>
      </w:r>
      <w:r w:rsidR="007D5664">
        <w:rPr>
          <w:sz w:val="28"/>
          <w:szCs w:val="28"/>
          <w:lang w:val="uk-UA"/>
        </w:rPr>
        <w:t xml:space="preserve">, а окрім того і </w:t>
      </w:r>
      <w:r w:rsidR="002A4235">
        <w:rPr>
          <w:sz w:val="28"/>
          <w:szCs w:val="28"/>
          <w:lang w:val="uk-UA"/>
        </w:rPr>
        <w:t>економічної еліти</w:t>
      </w:r>
      <w:r w:rsidR="007D5664">
        <w:rPr>
          <w:sz w:val="28"/>
          <w:szCs w:val="28"/>
          <w:lang w:val="uk-UA"/>
        </w:rPr>
        <w:t>, адже голови транснаціональних ко</w:t>
      </w:r>
      <w:r w:rsidR="003F2FD0">
        <w:rPr>
          <w:sz w:val="28"/>
          <w:szCs w:val="28"/>
          <w:lang w:val="uk-UA"/>
        </w:rPr>
        <w:t>рпорацій</w:t>
      </w:r>
      <w:r w:rsidR="007D5664">
        <w:rPr>
          <w:sz w:val="28"/>
          <w:szCs w:val="28"/>
          <w:lang w:val="uk-UA"/>
        </w:rPr>
        <w:t xml:space="preserve"> прагнуть знову ж таки до максимізації власної вигоди, про що було зазначено вище. </w:t>
      </w:r>
      <w:r w:rsidR="002A4235">
        <w:rPr>
          <w:sz w:val="28"/>
          <w:szCs w:val="28"/>
          <w:lang w:val="uk-UA"/>
        </w:rPr>
        <w:t xml:space="preserve">Повертаючись до ролі індивіда в розбудові інститутів, можна підкреслити, що саме спільнота небайдужих громадян, яка отримала назву громадянське суспільство, було покликане для того, аби </w:t>
      </w:r>
      <w:r w:rsidR="007D5664">
        <w:rPr>
          <w:sz w:val="28"/>
          <w:szCs w:val="28"/>
          <w:lang w:val="uk-UA"/>
        </w:rPr>
        <w:t xml:space="preserve">для </w:t>
      </w:r>
      <w:r w:rsidR="002A4235">
        <w:rPr>
          <w:sz w:val="28"/>
          <w:szCs w:val="28"/>
          <w:lang w:val="uk-UA"/>
        </w:rPr>
        <w:t>інститут</w:t>
      </w:r>
      <w:r w:rsidR="007D5664">
        <w:rPr>
          <w:sz w:val="28"/>
          <w:szCs w:val="28"/>
          <w:lang w:val="uk-UA"/>
        </w:rPr>
        <w:t>ів пріоритетом було</w:t>
      </w:r>
      <w:r w:rsidR="002A4235">
        <w:rPr>
          <w:sz w:val="28"/>
          <w:szCs w:val="28"/>
          <w:lang w:val="uk-UA"/>
        </w:rPr>
        <w:t xml:space="preserve"> ефективно і оптимально обслуговувало саме їхні запити. </w:t>
      </w:r>
      <w:r w:rsidR="00787F04">
        <w:rPr>
          <w:sz w:val="28"/>
          <w:szCs w:val="28"/>
          <w:lang w:val="uk-UA"/>
        </w:rPr>
        <w:t xml:space="preserve">Існування громадянського виду контролю першочергово </w:t>
      </w:r>
      <w:proofErr w:type="spellStart"/>
      <w:r w:rsidR="00787F04">
        <w:rPr>
          <w:sz w:val="28"/>
          <w:szCs w:val="28"/>
          <w:lang w:val="uk-UA"/>
        </w:rPr>
        <w:t>детермінується</w:t>
      </w:r>
      <w:proofErr w:type="spellEnd"/>
      <w:r w:rsidR="00787F04">
        <w:rPr>
          <w:sz w:val="28"/>
          <w:szCs w:val="28"/>
          <w:lang w:val="uk-UA"/>
        </w:rPr>
        <w:t xml:space="preserve"> рівнем правосвідомості і традицією суспільної активності. Однак цю традицію ще треба виховати. </w:t>
      </w:r>
    </w:p>
    <w:p w:rsidR="00A14223" w:rsidRPr="00573921" w:rsidRDefault="003F2FD0" w:rsidP="00A14223">
      <w:pPr>
        <w:spacing w:line="360" w:lineRule="auto"/>
        <w:ind w:firstLine="720"/>
        <w:jc w:val="both"/>
        <w:rPr>
          <w:rFonts w:ascii="TimesNewRomanPSMT" w:hAnsi="TimesNewRomanPSMT"/>
          <w:sz w:val="28"/>
          <w:szCs w:val="32"/>
          <w:lang w:val="uk-UA"/>
        </w:rPr>
      </w:pPr>
      <w:r>
        <w:rPr>
          <w:sz w:val="28"/>
          <w:szCs w:val="28"/>
          <w:lang w:val="uk-UA"/>
        </w:rPr>
        <w:t xml:space="preserve">На систему хочуть впливати всі: від державних посадовців до пересічних громадян, від лобістів і журналістів до власників бізнесу. </w:t>
      </w:r>
      <w:r w:rsidR="00997813">
        <w:rPr>
          <w:sz w:val="28"/>
          <w:szCs w:val="28"/>
          <w:lang w:val="uk-UA"/>
        </w:rPr>
        <w:lastRenderedPageBreak/>
        <w:t xml:space="preserve">Пріоритетним завданням тут має бути збереження і посилення </w:t>
      </w:r>
      <w:r w:rsidR="00997813" w:rsidRPr="00997813">
        <w:rPr>
          <w:i/>
          <w:iCs/>
          <w:sz w:val="28"/>
          <w:szCs w:val="28"/>
          <w:lang w:val="uk-UA"/>
        </w:rPr>
        <w:t>ефективності</w:t>
      </w:r>
      <w:r w:rsidR="00997813">
        <w:rPr>
          <w:i/>
          <w:iCs/>
          <w:sz w:val="28"/>
          <w:szCs w:val="28"/>
          <w:lang w:val="uk-UA"/>
        </w:rPr>
        <w:t xml:space="preserve">, </w:t>
      </w:r>
      <w:r w:rsidR="00997813">
        <w:rPr>
          <w:sz w:val="28"/>
          <w:szCs w:val="28"/>
          <w:lang w:val="uk-UA"/>
        </w:rPr>
        <w:t xml:space="preserve">а не перманентна перебудова задля </w:t>
      </w:r>
      <w:proofErr w:type="spellStart"/>
      <w:r w:rsidR="00997813">
        <w:rPr>
          <w:sz w:val="28"/>
          <w:szCs w:val="28"/>
          <w:lang w:val="uk-UA"/>
        </w:rPr>
        <w:t>задовільнення</w:t>
      </w:r>
      <w:proofErr w:type="spellEnd"/>
      <w:r w:rsidR="00997813">
        <w:rPr>
          <w:sz w:val="28"/>
          <w:szCs w:val="28"/>
          <w:lang w:val="uk-UA"/>
        </w:rPr>
        <w:t xml:space="preserve"> власного інтересу. Чудовим прикладом тут може слугувати виборча система України. Починаючи з моменту незалежност</w:t>
      </w:r>
      <w:r w:rsidR="00675E1C">
        <w:rPr>
          <w:sz w:val="28"/>
          <w:szCs w:val="28"/>
          <w:lang w:val="uk-UA"/>
        </w:rPr>
        <w:t>і</w:t>
      </w:r>
      <w:r w:rsidR="00997813">
        <w:rPr>
          <w:sz w:val="28"/>
          <w:szCs w:val="28"/>
          <w:lang w:val="uk-UA"/>
        </w:rPr>
        <w:t xml:space="preserve">, ми ніяк не могли обрати між мажоритарною, пропорційною чи мажоритарно-пропорційною системами. </w:t>
      </w:r>
      <w:r w:rsidR="00997813" w:rsidRPr="00BA244F">
        <w:rPr>
          <w:rFonts w:ascii="TimesNewRomanPSMT" w:hAnsi="TimesNewRomanPSMT"/>
          <w:sz w:val="28"/>
          <w:szCs w:val="28"/>
          <w:lang w:val="uk-UA"/>
        </w:rPr>
        <w:t xml:space="preserve">Одна з найважливіших функцій </w:t>
      </w:r>
      <w:r w:rsidR="00997813" w:rsidRPr="00997813">
        <w:rPr>
          <w:rFonts w:ascii="TimesNewRomanPSMT" w:hAnsi="TimesNewRomanPSMT"/>
          <w:sz w:val="28"/>
          <w:szCs w:val="28"/>
          <w:lang w:val="uk-UA"/>
        </w:rPr>
        <w:t xml:space="preserve">політичного інституту є забезпечення </w:t>
      </w:r>
      <w:proofErr w:type="spellStart"/>
      <w:r w:rsidR="00997813" w:rsidRPr="00997813">
        <w:rPr>
          <w:rFonts w:ascii="TimesNewRomanPSMT" w:hAnsi="TimesNewRomanPSMT"/>
          <w:sz w:val="28"/>
          <w:szCs w:val="28"/>
          <w:lang w:val="uk-UA"/>
        </w:rPr>
        <w:t>політичноі</w:t>
      </w:r>
      <w:proofErr w:type="spellEnd"/>
      <w:r w:rsidR="00997813" w:rsidRPr="00997813">
        <w:rPr>
          <w:rFonts w:ascii="TimesNewRomanPSMT" w:hAnsi="TimesNewRomanPSMT"/>
          <w:sz w:val="28"/>
          <w:szCs w:val="28"/>
          <w:lang w:val="uk-UA"/>
        </w:rPr>
        <w:t>̈ стабільності</w:t>
      </w:r>
      <w:r w:rsidR="00997813" w:rsidRPr="00BA244F">
        <w:rPr>
          <w:rFonts w:ascii="TimesNewRomanPSMT" w:hAnsi="TimesNewRomanPSMT"/>
          <w:sz w:val="28"/>
          <w:szCs w:val="28"/>
          <w:lang w:val="uk-UA"/>
        </w:rPr>
        <w:t xml:space="preserve"> системи</w:t>
      </w:r>
      <w:r w:rsidR="00997813">
        <w:rPr>
          <w:rFonts w:ascii="TimesNewRomanPSMT" w:hAnsi="TimesNewRomanPSMT"/>
          <w:sz w:val="28"/>
          <w:szCs w:val="28"/>
          <w:lang w:val="uk-UA"/>
        </w:rPr>
        <w:t xml:space="preserve">. </w:t>
      </w:r>
      <w:r w:rsidR="00CF5F43">
        <w:rPr>
          <w:rFonts w:ascii="TimesNewRomanPSMT" w:hAnsi="TimesNewRomanPSMT"/>
          <w:sz w:val="28"/>
          <w:szCs w:val="28"/>
          <w:lang w:val="uk-UA"/>
        </w:rPr>
        <w:t xml:space="preserve">Регулярна докорінна зміна функціонування інституту (а особливо інституту виборів, який є фундаментальним для системи інших інститутів) призведе до зниження його ефективності, а згодом – і до руйнації. Тому що реформи мають покращувати вже існуючий лад, доповнювати його, поглиблювати гнучкість. </w:t>
      </w:r>
      <w:r w:rsidR="00997813" w:rsidRPr="00997813">
        <w:rPr>
          <w:rFonts w:ascii="TimesNewRomanPSMT" w:hAnsi="TimesNewRomanPSMT"/>
          <w:sz w:val="28"/>
          <w:szCs w:val="32"/>
          <w:lang w:val="uk-UA"/>
        </w:rPr>
        <w:t xml:space="preserve">Тільки чітко налагоджене функціонування </w:t>
      </w:r>
      <w:r w:rsidR="00997813">
        <w:rPr>
          <w:rFonts w:ascii="TimesNewRomanPSMT" w:hAnsi="TimesNewRomanPSMT"/>
          <w:sz w:val="28"/>
          <w:szCs w:val="32"/>
          <w:lang w:val="uk-UA"/>
        </w:rPr>
        <w:t xml:space="preserve">інституту виборів </w:t>
      </w:r>
      <w:r w:rsidR="00997813" w:rsidRPr="00997813">
        <w:rPr>
          <w:rFonts w:ascii="TimesNewRomanPSMT" w:hAnsi="TimesNewRomanPSMT"/>
          <w:sz w:val="28"/>
          <w:szCs w:val="32"/>
          <w:lang w:val="uk-UA"/>
        </w:rPr>
        <w:t>призводить до збігу результатів виборів з соціальними очікуваннями</w:t>
      </w:r>
      <w:r w:rsidR="00997813">
        <w:rPr>
          <w:rFonts w:ascii="TimesNewRomanPSMT" w:hAnsi="TimesNewRomanPSMT"/>
          <w:sz w:val="28"/>
          <w:szCs w:val="32"/>
          <w:lang w:val="uk-UA"/>
        </w:rPr>
        <w:t xml:space="preserve">, що є важливим підґрунтям для роботи інститутів, що складають всю політичну систему. Фасадна ротація кадрів призведе до корумпованості системи, а отже це означитиме, що інститути будуть першочергово обслуговувати політичну еліту.  </w:t>
      </w:r>
      <w:r w:rsidR="00CF5F43" w:rsidRPr="00573921">
        <w:rPr>
          <w:rFonts w:ascii="TimesNewRomanPSMT" w:hAnsi="TimesNewRomanPSMT"/>
          <w:sz w:val="28"/>
          <w:szCs w:val="32"/>
          <w:lang w:val="uk-UA"/>
        </w:rPr>
        <w:t>[</w:t>
      </w:r>
      <w:r w:rsidR="004F7E49" w:rsidRPr="00DA6354">
        <w:rPr>
          <w:rFonts w:ascii="TimesNewRomanPSMT" w:hAnsi="TimesNewRomanPSMT"/>
          <w:sz w:val="28"/>
          <w:szCs w:val="32"/>
          <w:lang w:val="uk-UA"/>
        </w:rPr>
        <w:t>8</w:t>
      </w:r>
      <w:r w:rsidR="00CF5F43" w:rsidRPr="00573921">
        <w:rPr>
          <w:rFonts w:ascii="TimesNewRomanPSMT" w:hAnsi="TimesNewRomanPSMT"/>
          <w:sz w:val="28"/>
          <w:szCs w:val="32"/>
          <w:lang w:val="uk-UA"/>
        </w:rPr>
        <w:t>]</w:t>
      </w:r>
    </w:p>
    <w:p w:rsidR="00E65BD4" w:rsidRPr="00CF5F43" w:rsidRDefault="00E65BD4" w:rsidP="00CF5F43">
      <w:pPr>
        <w:spacing w:line="360" w:lineRule="auto"/>
        <w:ind w:firstLine="720"/>
        <w:jc w:val="both"/>
        <w:rPr>
          <w:rFonts w:ascii="TimesNewRomanPSMT" w:hAnsi="TimesNewRomanPSMT"/>
          <w:sz w:val="28"/>
          <w:szCs w:val="32"/>
          <w:lang w:val="uk-UA"/>
        </w:rPr>
      </w:pPr>
      <w:r>
        <w:rPr>
          <w:sz w:val="28"/>
          <w:szCs w:val="28"/>
          <w:lang w:val="uk-UA"/>
        </w:rPr>
        <w:t xml:space="preserve">Важливим покликанням інститутів є застереження від соціальної </w:t>
      </w:r>
      <w:proofErr w:type="spellStart"/>
      <w:r w:rsidRPr="000A0FDB">
        <w:rPr>
          <w:color w:val="000000" w:themeColor="text1"/>
          <w:sz w:val="28"/>
          <w:szCs w:val="28"/>
          <w:lang w:val="uk-UA"/>
        </w:rPr>
        <w:t>дивіації</w:t>
      </w:r>
      <w:proofErr w:type="spellEnd"/>
      <w:r>
        <w:rPr>
          <w:sz w:val="28"/>
          <w:szCs w:val="28"/>
          <w:lang w:val="uk-UA"/>
        </w:rPr>
        <w:t>. Тобто оберігання від поведінкових відхилень і від порушення затверджених норм. Тому певні інститути функціонують для соціалізації індивіда – тобто його інтеграції в суспільство завдяки навчанню загальноприйнятим нормам. Потужним інститутом тут виступають, по-перше, родина як середовище для засвоювання базових норм поведінки і, по-друге, школа як місц</w:t>
      </w:r>
      <w:r w:rsidR="00E81515">
        <w:rPr>
          <w:sz w:val="28"/>
          <w:szCs w:val="28"/>
          <w:lang w:val="uk-UA"/>
        </w:rPr>
        <w:t>е</w:t>
      </w:r>
      <w:r>
        <w:rPr>
          <w:sz w:val="28"/>
          <w:szCs w:val="28"/>
          <w:lang w:val="uk-UA"/>
        </w:rPr>
        <w:t xml:space="preserve"> для набуття політичної осві</w:t>
      </w:r>
      <w:r w:rsidR="00E81515">
        <w:rPr>
          <w:sz w:val="28"/>
          <w:szCs w:val="28"/>
          <w:lang w:val="uk-UA"/>
        </w:rPr>
        <w:t>ченості</w:t>
      </w:r>
      <w:r>
        <w:rPr>
          <w:sz w:val="28"/>
          <w:szCs w:val="28"/>
          <w:lang w:val="uk-UA"/>
        </w:rPr>
        <w:t>. Функціонування інститутів неможливе без системи контролю</w:t>
      </w:r>
      <w:r w:rsidR="00E81515">
        <w:rPr>
          <w:sz w:val="28"/>
          <w:szCs w:val="28"/>
          <w:lang w:val="uk-UA"/>
        </w:rPr>
        <w:t xml:space="preserve"> за індивідом, а також без системи покарання. </w:t>
      </w:r>
      <w:r w:rsidR="008B62F0">
        <w:rPr>
          <w:sz w:val="28"/>
          <w:szCs w:val="28"/>
          <w:lang w:val="uk-UA"/>
        </w:rPr>
        <w:t xml:space="preserve">Інститути соціалізації всім своїм корінням базуються на загальноприйнятих нормах, що формувалися до їхнього юридичного </w:t>
      </w:r>
      <w:r w:rsidR="008B62F0">
        <w:rPr>
          <w:sz w:val="28"/>
          <w:szCs w:val="28"/>
          <w:lang w:val="uk-UA"/>
        </w:rPr>
        <w:lastRenderedPageBreak/>
        <w:t xml:space="preserve">оформлення. Змінюватимуться цінності – змінюватимуться теми класних годин у школах. Таким чином діти інтегруватимуться в суспільство. </w:t>
      </w:r>
    </w:p>
    <w:p w:rsidR="00C12E5D" w:rsidRDefault="00573921" w:rsidP="00C12E5D">
      <w:pPr>
        <w:pStyle w:val="NormalWeb"/>
        <w:spacing w:line="360" w:lineRule="auto"/>
        <w:ind w:firstLine="720"/>
        <w:jc w:val="both"/>
        <w:rPr>
          <w:sz w:val="28"/>
          <w:szCs w:val="28"/>
          <w:lang w:val="uk-UA"/>
        </w:rPr>
      </w:pPr>
      <w:r>
        <w:rPr>
          <w:sz w:val="28"/>
          <w:szCs w:val="28"/>
          <w:lang w:val="uk-UA"/>
        </w:rPr>
        <w:t xml:space="preserve">Однак для всеохоплюючого розуміння </w:t>
      </w:r>
      <w:r w:rsidR="00516389">
        <w:rPr>
          <w:sz w:val="28"/>
          <w:szCs w:val="28"/>
          <w:lang w:val="uk-UA"/>
        </w:rPr>
        <w:t xml:space="preserve">сутності і ролі </w:t>
      </w:r>
      <w:r w:rsidR="00C25EF7">
        <w:rPr>
          <w:sz w:val="28"/>
          <w:szCs w:val="28"/>
          <w:lang w:val="uk-UA"/>
        </w:rPr>
        <w:t>інститутів</w:t>
      </w:r>
      <w:r w:rsidR="00516389">
        <w:rPr>
          <w:sz w:val="28"/>
          <w:szCs w:val="28"/>
          <w:lang w:val="uk-UA"/>
        </w:rPr>
        <w:t xml:space="preserve"> в</w:t>
      </w:r>
      <w:r w:rsidR="00991523">
        <w:rPr>
          <w:sz w:val="28"/>
          <w:szCs w:val="28"/>
          <w:lang w:val="uk-UA"/>
        </w:rPr>
        <w:t xml:space="preserve"> соціальному, політичному, економічному</w:t>
      </w:r>
      <w:r w:rsidR="00C12E5D">
        <w:rPr>
          <w:sz w:val="28"/>
          <w:szCs w:val="28"/>
          <w:lang w:val="uk-UA"/>
        </w:rPr>
        <w:t xml:space="preserve"> тощо</w:t>
      </w:r>
      <w:r w:rsidR="00516389">
        <w:rPr>
          <w:sz w:val="28"/>
          <w:szCs w:val="28"/>
          <w:lang w:val="uk-UA"/>
        </w:rPr>
        <w:t xml:space="preserve"> житті</w:t>
      </w:r>
      <w:r w:rsidR="00991523">
        <w:rPr>
          <w:sz w:val="28"/>
          <w:szCs w:val="28"/>
          <w:lang w:val="uk-UA"/>
        </w:rPr>
        <w:t xml:space="preserve"> держави</w:t>
      </w:r>
      <w:r w:rsidR="00516389">
        <w:rPr>
          <w:sz w:val="28"/>
          <w:szCs w:val="28"/>
          <w:lang w:val="uk-UA"/>
        </w:rPr>
        <w:t xml:space="preserve"> </w:t>
      </w:r>
      <w:r w:rsidR="00C25EF7">
        <w:rPr>
          <w:sz w:val="28"/>
          <w:szCs w:val="28"/>
          <w:lang w:val="uk-UA"/>
        </w:rPr>
        <w:t>потрібно визначитися з тим, що таке культура.</w:t>
      </w:r>
      <w:r w:rsidR="00516389">
        <w:rPr>
          <w:sz w:val="28"/>
          <w:szCs w:val="28"/>
          <w:lang w:val="uk-UA"/>
        </w:rPr>
        <w:t xml:space="preserve"> </w:t>
      </w:r>
      <w:r w:rsidR="00A136F2" w:rsidRPr="00A136F2">
        <w:rPr>
          <w:sz w:val="28"/>
          <w:szCs w:val="28"/>
          <w:lang w:val="uk-UA"/>
        </w:rPr>
        <w:t xml:space="preserve">Культура – це </w:t>
      </w:r>
      <w:r w:rsidR="00516389">
        <w:rPr>
          <w:sz w:val="28"/>
          <w:szCs w:val="28"/>
          <w:lang w:val="uk-UA"/>
        </w:rPr>
        <w:t xml:space="preserve">результат </w:t>
      </w:r>
      <w:r w:rsidR="00A136F2" w:rsidRPr="00A136F2">
        <w:rPr>
          <w:sz w:val="28"/>
          <w:szCs w:val="28"/>
          <w:lang w:val="uk-UA"/>
        </w:rPr>
        <w:t>того, як певна спільнота людей сприймає</w:t>
      </w:r>
      <w:r w:rsidR="00516389">
        <w:rPr>
          <w:sz w:val="28"/>
          <w:szCs w:val="28"/>
          <w:lang w:val="uk-UA"/>
        </w:rPr>
        <w:t xml:space="preserve"> і переробляє</w:t>
      </w:r>
      <w:r w:rsidR="00A136F2" w:rsidRPr="00A136F2">
        <w:rPr>
          <w:sz w:val="28"/>
          <w:szCs w:val="28"/>
          <w:lang w:val="uk-UA"/>
        </w:rPr>
        <w:t xml:space="preserve"> оточення.</w:t>
      </w:r>
      <w:r w:rsidR="00516389">
        <w:rPr>
          <w:sz w:val="28"/>
          <w:szCs w:val="28"/>
          <w:lang w:val="uk-UA"/>
        </w:rPr>
        <w:t xml:space="preserve"> </w:t>
      </w:r>
      <w:r w:rsidR="00991523">
        <w:rPr>
          <w:sz w:val="28"/>
          <w:szCs w:val="28"/>
          <w:lang w:val="uk-UA"/>
        </w:rPr>
        <w:t>Перший чинник, який впливає на перебіг усталення унікального культурного коду спільноти – географічний. Бо перші умови, які були створенні для розвинення людського роду створила природа, причому для кожної групи вони були різні. Те, яким чином певна спільнота адаптувалася до цього виклику, а також що вона в результаті створила – і продовжує створювати – є культура.</w:t>
      </w:r>
      <w:r w:rsidR="00875F3A">
        <w:rPr>
          <w:sz w:val="28"/>
          <w:szCs w:val="28"/>
          <w:lang w:val="uk-UA"/>
        </w:rPr>
        <w:t xml:space="preserve"> Тут доречно згадати концепцію А. Тойнбі щодо викликів і відповідей. Сильна цивілізація та, що адаптувалася і вміє відповідати на виклики. Причому виклики – це рушій для регулярного покращення системи.</w:t>
      </w:r>
      <w:r w:rsidR="00991523">
        <w:rPr>
          <w:sz w:val="28"/>
          <w:szCs w:val="28"/>
          <w:lang w:val="uk-UA"/>
        </w:rPr>
        <w:t xml:space="preserve"> Авторка розглядає культуру як створене людиною </w:t>
      </w:r>
      <w:r w:rsidR="00991523" w:rsidRPr="00C12E5D">
        <w:rPr>
          <w:i/>
          <w:iCs/>
          <w:sz w:val="28"/>
          <w:szCs w:val="28"/>
          <w:lang w:val="uk-UA"/>
        </w:rPr>
        <w:t>середовище</w:t>
      </w:r>
      <w:r w:rsidR="00991523">
        <w:rPr>
          <w:sz w:val="28"/>
          <w:szCs w:val="28"/>
          <w:lang w:val="uk-UA"/>
        </w:rPr>
        <w:t xml:space="preserve"> для свого буття. </w:t>
      </w:r>
      <w:r w:rsidR="00516389">
        <w:rPr>
          <w:sz w:val="28"/>
          <w:szCs w:val="28"/>
          <w:lang w:val="uk-UA"/>
        </w:rPr>
        <w:t xml:space="preserve">Тобто </w:t>
      </w:r>
      <w:r w:rsidR="00A136F2" w:rsidRPr="00A136F2">
        <w:rPr>
          <w:sz w:val="28"/>
          <w:szCs w:val="28"/>
          <w:lang w:val="uk-UA"/>
        </w:rPr>
        <w:t>це</w:t>
      </w:r>
      <w:r w:rsidR="00516389">
        <w:rPr>
          <w:sz w:val="28"/>
          <w:szCs w:val="28"/>
          <w:lang w:val="uk-UA"/>
        </w:rPr>
        <w:t xml:space="preserve"> вся</w:t>
      </w:r>
      <w:r w:rsidR="00A136F2" w:rsidRPr="00A136F2">
        <w:rPr>
          <w:sz w:val="28"/>
          <w:szCs w:val="28"/>
          <w:lang w:val="uk-UA"/>
        </w:rPr>
        <w:t xml:space="preserve"> матеріальна і нематеріальна спадщина спільноти</w:t>
      </w:r>
      <w:r w:rsidR="00516389">
        <w:rPr>
          <w:sz w:val="28"/>
          <w:szCs w:val="28"/>
          <w:lang w:val="uk-UA"/>
        </w:rPr>
        <w:t xml:space="preserve">, яка </w:t>
      </w:r>
      <w:r w:rsidR="00991523">
        <w:rPr>
          <w:sz w:val="28"/>
          <w:szCs w:val="28"/>
          <w:lang w:val="uk-UA"/>
        </w:rPr>
        <w:t xml:space="preserve">перманентно </w:t>
      </w:r>
      <w:r w:rsidR="00516389">
        <w:rPr>
          <w:sz w:val="28"/>
          <w:szCs w:val="28"/>
          <w:lang w:val="uk-UA"/>
        </w:rPr>
        <w:t>передається іншим поколінням і ними ж розширюється, розгалужується</w:t>
      </w:r>
      <w:r w:rsidR="007525BB">
        <w:rPr>
          <w:sz w:val="28"/>
          <w:szCs w:val="28"/>
          <w:lang w:val="uk-UA"/>
        </w:rPr>
        <w:t xml:space="preserve">. </w:t>
      </w:r>
    </w:p>
    <w:p w:rsidR="007A218A" w:rsidRPr="007A218A" w:rsidRDefault="00516389" w:rsidP="007A218A">
      <w:pPr>
        <w:pStyle w:val="NormalWeb"/>
        <w:spacing w:line="360" w:lineRule="auto"/>
        <w:ind w:firstLine="720"/>
        <w:jc w:val="both"/>
        <w:rPr>
          <w:sz w:val="28"/>
          <w:szCs w:val="28"/>
          <w:lang w:val="uk-UA"/>
        </w:rPr>
      </w:pPr>
      <w:r>
        <w:rPr>
          <w:sz w:val="28"/>
          <w:szCs w:val="28"/>
          <w:lang w:val="uk-UA"/>
        </w:rPr>
        <w:t xml:space="preserve">Нематеріальна культурна спадщина – це весь спектр знань, цінностей, уподобань і прийнятих в суспільстві </w:t>
      </w:r>
      <w:proofErr w:type="spellStart"/>
      <w:r>
        <w:rPr>
          <w:sz w:val="28"/>
          <w:szCs w:val="28"/>
          <w:lang w:val="uk-UA"/>
        </w:rPr>
        <w:t>патернів</w:t>
      </w:r>
      <w:proofErr w:type="spellEnd"/>
      <w:r>
        <w:rPr>
          <w:sz w:val="28"/>
          <w:szCs w:val="28"/>
          <w:lang w:val="uk-UA"/>
        </w:rPr>
        <w:t xml:space="preserve"> поведінки.</w:t>
      </w:r>
      <w:r w:rsidR="005A3FBC" w:rsidRPr="005A3FBC">
        <w:rPr>
          <w:sz w:val="28"/>
          <w:szCs w:val="28"/>
          <w:lang w:val="uk-UA"/>
        </w:rPr>
        <w:t xml:space="preserve"> </w:t>
      </w:r>
      <w:r w:rsidR="005A3FBC">
        <w:rPr>
          <w:sz w:val="28"/>
          <w:szCs w:val="28"/>
          <w:lang w:val="uk-UA"/>
        </w:rPr>
        <w:t>Неформальні інституції є фундаментом для створення формальних, адже формальні інституції першочергово ґрунтуються на усталених нормах. Усталені неформальні обмеження формувалися генераціями людської спільноти. Культурний код поєднує людей з їхніми пращурами і водночас з майбутніми поколіннями, що дає розуміння специфіки розвитку цього суспільства.</w:t>
      </w:r>
      <w:r w:rsidR="007A218A">
        <w:rPr>
          <w:sz w:val="28"/>
          <w:szCs w:val="28"/>
          <w:lang w:val="uk-UA"/>
        </w:rPr>
        <w:t xml:space="preserve"> </w:t>
      </w:r>
      <w:r w:rsidR="00766E91">
        <w:rPr>
          <w:sz w:val="28"/>
          <w:szCs w:val="28"/>
          <w:lang w:val="uk-UA"/>
        </w:rPr>
        <w:t xml:space="preserve">З іншого боку, </w:t>
      </w:r>
      <w:proofErr w:type="spellStart"/>
      <w:r w:rsidR="00766E91">
        <w:rPr>
          <w:sz w:val="28"/>
          <w:szCs w:val="28"/>
          <w:lang w:val="uk-UA"/>
        </w:rPr>
        <w:t>Варга</w:t>
      </w:r>
      <w:proofErr w:type="spellEnd"/>
      <w:r w:rsidR="00766E91">
        <w:rPr>
          <w:sz w:val="28"/>
          <w:szCs w:val="28"/>
          <w:lang w:val="uk-UA"/>
        </w:rPr>
        <w:t xml:space="preserve"> Н. І. в своїй роботі влучно помічає, що юридично </w:t>
      </w:r>
      <w:proofErr w:type="spellStart"/>
      <w:r w:rsidR="00766E91">
        <w:rPr>
          <w:sz w:val="28"/>
          <w:szCs w:val="28"/>
          <w:lang w:val="uk-UA"/>
        </w:rPr>
        <w:t>інституціоналізуються</w:t>
      </w:r>
      <w:proofErr w:type="spellEnd"/>
      <w:r w:rsidR="00766E91">
        <w:rPr>
          <w:sz w:val="28"/>
          <w:szCs w:val="28"/>
          <w:lang w:val="uk-UA"/>
        </w:rPr>
        <w:t xml:space="preserve"> ті норми, що носять визначальний характер, який </w:t>
      </w:r>
      <w:r w:rsidR="00766E91">
        <w:rPr>
          <w:sz w:val="28"/>
          <w:szCs w:val="28"/>
          <w:lang w:val="uk-UA"/>
        </w:rPr>
        <w:lastRenderedPageBreak/>
        <w:t xml:space="preserve">складається з масовості, традиції, стійкості. </w:t>
      </w:r>
      <w:r w:rsidR="00766E91" w:rsidRPr="00766E91">
        <w:rPr>
          <w:sz w:val="28"/>
          <w:szCs w:val="28"/>
          <w:lang w:val="uk-UA"/>
        </w:rPr>
        <w:t>[</w:t>
      </w:r>
      <w:r w:rsidR="004F7E49" w:rsidRPr="00DA6354">
        <w:rPr>
          <w:sz w:val="28"/>
          <w:szCs w:val="28"/>
        </w:rPr>
        <w:t>11</w:t>
      </w:r>
      <w:r w:rsidR="00766E91" w:rsidRPr="00766E91">
        <w:rPr>
          <w:sz w:val="28"/>
          <w:szCs w:val="28"/>
          <w:lang w:val="uk-UA"/>
        </w:rPr>
        <w:t>]</w:t>
      </w:r>
      <w:r w:rsidR="00766E91">
        <w:rPr>
          <w:sz w:val="28"/>
          <w:szCs w:val="28"/>
          <w:lang w:val="uk-UA"/>
        </w:rPr>
        <w:t xml:space="preserve">. Менш помітні норми залишаються на периферії, доповнюючи і пояснюючи інституційну систему. </w:t>
      </w:r>
    </w:p>
    <w:p w:rsidR="00B52686" w:rsidRDefault="00E81515" w:rsidP="00B52686">
      <w:pPr>
        <w:pStyle w:val="NormalWeb"/>
        <w:spacing w:line="360" w:lineRule="auto"/>
        <w:ind w:firstLine="720"/>
        <w:jc w:val="both"/>
        <w:rPr>
          <w:sz w:val="28"/>
          <w:szCs w:val="28"/>
          <w:lang w:val="uk-UA"/>
        </w:rPr>
      </w:pPr>
      <w:r>
        <w:rPr>
          <w:sz w:val="28"/>
          <w:szCs w:val="28"/>
          <w:lang w:val="uk-UA"/>
        </w:rPr>
        <w:t xml:space="preserve">Проблемою дослідження ролі неформальних норм для розбудови </w:t>
      </w:r>
      <w:r w:rsidR="004B1F71">
        <w:rPr>
          <w:sz w:val="28"/>
          <w:szCs w:val="28"/>
          <w:lang w:val="uk-UA"/>
        </w:rPr>
        <w:t>інституційного</w:t>
      </w:r>
      <w:r>
        <w:rPr>
          <w:sz w:val="28"/>
          <w:szCs w:val="28"/>
          <w:lang w:val="uk-UA"/>
        </w:rPr>
        <w:t xml:space="preserve"> ґрунту є те, що емпірично їх майже неможливо дослідити, адже порівняння ціннісних систем різних суспільств чи їхнє описання не призводить до проникнення в коріння формування цих цінностей. </w:t>
      </w:r>
      <w:r w:rsidR="002F1794">
        <w:rPr>
          <w:sz w:val="28"/>
          <w:szCs w:val="28"/>
          <w:lang w:val="uk-UA"/>
        </w:rPr>
        <w:t>Так, в політології існує нормативно-ціннісний підхід, який розглядає політичну систему як феномен, що ґрунтується на морально-етичному кодексі. Проте його прямим недоліком є відірваність</w:t>
      </w:r>
      <w:r w:rsidR="00B52686">
        <w:rPr>
          <w:sz w:val="28"/>
          <w:szCs w:val="28"/>
          <w:lang w:val="uk-UA"/>
        </w:rPr>
        <w:t xml:space="preserve"> та</w:t>
      </w:r>
      <w:r w:rsidR="002F1794">
        <w:rPr>
          <w:sz w:val="28"/>
          <w:szCs w:val="28"/>
          <w:lang w:val="uk-UA"/>
        </w:rPr>
        <w:t xml:space="preserve"> умоглядність, адже цінності – це </w:t>
      </w:r>
      <w:r w:rsidR="0006629D">
        <w:rPr>
          <w:sz w:val="28"/>
          <w:szCs w:val="28"/>
          <w:lang w:val="uk-UA"/>
        </w:rPr>
        <w:t>не абсолют</w:t>
      </w:r>
      <w:r w:rsidR="00C12E5D">
        <w:rPr>
          <w:sz w:val="28"/>
          <w:szCs w:val="28"/>
          <w:lang w:val="uk-UA"/>
        </w:rPr>
        <w:t xml:space="preserve"> чи сталий показник</w:t>
      </w:r>
      <w:r w:rsidR="0006629D">
        <w:rPr>
          <w:sz w:val="28"/>
          <w:szCs w:val="28"/>
          <w:lang w:val="uk-UA"/>
        </w:rPr>
        <w:t xml:space="preserve">. Ми не маємо параметрів для вимірювання чи інструментарію для дослідження сутності етичної системи суспільства. </w:t>
      </w:r>
      <w:r w:rsidR="00B52686">
        <w:rPr>
          <w:sz w:val="28"/>
          <w:szCs w:val="28"/>
          <w:lang w:val="uk-UA"/>
        </w:rPr>
        <w:t xml:space="preserve">Тому що цінності – феномен не лише колективний, але й особистий. </w:t>
      </w:r>
      <w:r w:rsidR="00C36D6F">
        <w:rPr>
          <w:sz w:val="28"/>
          <w:szCs w:val="28"/>
          <w:lang w:val="uk-UA"/>
        </w:rPr>
        <w:t xml:space="preserve">Як було зазначено вище, не лише система впливає на поведінку індивіда, але й </w:t>
      </w:r>
      <w:r w:rsidR="00C36D6F" w:rsidRPr="00C36D6F">
        <w:rPr>
          <w:i/>
          <w:iCs/>
          <w:sz w:val="28"/>
          <w:szCs w:val="28"/>
          <w:lang w:val="uk-UA"/>
        </w:rPr>
        <w:t>індивід впливає на систему</w:t>
      </w:r>
      <w:r w:rsidR="00C36D6F">
        <w:rPr>
          <w:sz w:val="28"/>
          <w:szCs w:val="28"/>
          <w:lang w:val="uk-UA"/>
        </w:rPr>
        <w:t xml:space="preserve">. </w:t>
      </w:r>
      <w:r w:rsidR="007A218A">
        <w:rPr>
          <w:sz w:val="28"/>
          <w:szCs w:val="28"/>
          <w:lang w:val="uk-UA"/>
        </w:rPr>
        <w:t>П</w:t>
      </w:r>
      <w:r w:rsidR="00C36D6F">
        <w:rPr>
          <w:sz w:val="28"/>
          <w:szCs w:val="28"/>
          <w:lang w:val="uk-UA"/>
        </w:rPr>
        <w:t>олітичн</w:t>
      </w:r>
      <w:r w:rsidR="007A218A">
        <w:rPr>
          <w:sz w:val="28"/>
          <w:szCs w:val="28"/>
          <w:lang w:val="uk-UA"/>
        </w:rPr>
        <w:t>а</w:t>
      </w:r>
      <w:r w:rsidR="00C36D6F">
        <w:rPr>
          <w:sz w:val="28"/>
          <w:szCs w:val="28"/>
          <w:lang w:val="uk-UA"/>
        </w:rPr>
        <w:t xml:space="preserve"> наук</w:t>
      </w:r>
      <w:r w:rsidR="007A218A">
        <w:rPr>
          <w:sz w:val="28"/>
          <w:szCs w:val="28"/>
          <w:lang w:val="uk-UA"/>
        </w:rPr>
        <w:t>а не володіє достатнім</w:t>
      </w:r>
      <w:r w:rsidR="00C36D6F">
        <w:rPr>
          <w:sz w:val="28"/>
          <w:szCs w:val="28"/>
          <w:lang w:val="uk-UA"/>
        </w:rPr>
        <w:t xml:space="preserve"> інструментарі</w:t>
      </w:r>
      <w:r w:rsidR="007A218A">
        <w:rPr>
          <w:sz w:val="28"/>
          <w:szCs w:val="28"/>
          <w:lang w:val="uk-UA"/>
        </w:rPr>
        <w:t xml:space="preserve">єм </w:t>
      </w:r>
      <w:r w:rsidR="00C36D6F">
        <w:rPr>
          <w:sz w:val="28"/>
          <w:szCs w:val="28"/>
          <w:lang w:val="uk-UA"/>
        </w:rPr>
        <w:t>для</w:t>
      </w:r>
      <w:r w:rsidR="007A218A">
        <w:rPr>
          <w:sz w:val="28"/>
          <w:szCs w:val="28"/>
          <w:lang w:val="uk-UA"/>
        </w:rPr>
        <w:t xml:space="preserve"> заглиблення в процес людського мислення. М</w:t>
      </w:r>
      <w:r w:rsidR="00C36D6F">
        <w:rPr>
          <w:sz w:val="28"/>
          <w:szCs w:val="28"/>
          <w:lang w:val="uk-UA"/>
        </w:rPr>
        <w:t xml:space="preserve">и можемо лишень вивчати </w:t>
      </w:r>
      <w:r w:rsidR="007A218A">
        <w:rPr>
          <w:sz w:val="28"/>
          <w:szCs w:val="28"/>
          <w:lang w:val="uk-UA"/>
        </w:rPr>
        <w:t xml:space="preserve">результат цього – </w:t>
      </w:r>
      <w:r w:rsidR="00C36D6F">
        <w:rPr>
          <w:sz w:val="28"/>
          <w:szCs w:val="28"/>
          <w:lang w:val="uk-UA"/>
        </w:rPr>
        <w:t>поведінку</w:t>
      </w:r>
      <w:r w:rsidR="007A218A">
        <w:rPr>
          <w:sz w:val="28"/>
          <w:szCs w:val="28"/>
          <w:lang w:val="uk-UA"/>
        </w:rPr>
        <w:t xml:space="preserve"> як результат</w:t>
      </w:r>
      <w:r w:rsidR="00C36D6F">
        <w:rPr>
          <w:sz w:val="28"/>
          <w:szCs w:val="28"/>
          <w:lang w:val="uk-UA"/>
        </w:rPr>
        <w:t xml:space="preserve"> і ситуацію, яка</w:t>
      </w:r>
      <w:r w:rsidR="007A218A">
        <w:rPr>
          <w:sz w:val="28"/>
          <w:szCs w:val="28"/>
          <w:lang w:val="uk-UA"/>
        </w:rPr>
        <w:t xml:space="preserve"> на це </w:t>
      </w:r>
      <w:r w:rsidR="00C36D6F">
        <w:rPr>
          <w:sz w:val="28"/>
          <w:szCs w:val="28"/>
          <w:lang w:val="uk-UA"/>
        </w:rPr>
        <w:t xml:space="preserve">впливає. Тобто ми можемо досліджувати тільки те, що бачимо, внутрішні процеси нам не підконтрольні. Однак тут постає питання із занадто складною для нас відповіддю: </w:t>
      </w:r>
      <w:r w:rsidR="007A218A">
        <w:rPr>
          <w:sz w:val="28"/>
          <w:szCs w:val="28"/>
          <w:lang w:val="uk-UA"/>
        </w:rPr>
        <w:t>я</w:t>
      </w:r>
      <w:r w:rsidR="00C36D6F">
        <w:rPr>
          <w:sz w:val="28"/>
          <w:szCs w:val="28"/>
          <w:lang w:val="uk-UA"/>
        </w:rPr>
        <w:t xml:space="preserve">к довести, що </w:t>
      </w:r>
      <w:r w:rsidR="00C36D6F" w:rsidRPr="00C36D6F">
        <w:rPr>
          <w:i/>
          <w:iCs/>
          <w:sz w:val="28"/>
          <w:szCs w:val="28"/>
          <w:lang w:val="uk-UA"/>
        </w:rPr>
        <w:t>небачене</w:t>
      </w:r>
      <w:r w:rsidR="00C36D6F">
        <w:rPr>
          <w:sz w:val="28"/>
          <w:szCs w:val="28"/>
          <w:lang w:val="uk-UA"/>
        </w:rPr>
        <w:t xml:space="preserve"> </w:t>
      </w:r>
      <w:r w:rsidR="007A218A">
        <w:rPr>
          <w:sz w:val="28"/>
          <w:szCs w:val="28"/>
          <w:lang w:val="uk-UA"/>
        </w:rPr>
        <w:t xml:space="preserve">дійсно </w:t>
      </w:r>
      <w:r w:rsidR="00C36D6F">
        <w:rPr>
          <w:sz w:val="28"/>
          <w:szCs w:val="28"/>
          <w:lang w:val="uk-UA"/>
        </w:rPr>
        <w:t>детермінує</w:t>
      </w:r>
      <w:r w:rsidR="004B1F71">
        <w:rPr>
          <w:sz w:val="28"/>
          <w:szCs w:val="28"/>
          <w:lang w:val="uk-UA"/>
        </w:rPr>
        <w:t xml:space="preserve"> (чи принаймні якось впливає на) </w:t>
      </w:r>
      <w:r w:rsidR="00C36D6F">
        <w:rPr>
          <w:sz w:val="28"/>
          <w:szCs w:val="28"/>
          <w:lang w:val="uk-UA"/>
        </w:rPr>
        <w:t xml:space="preserve"> </w:t>
      </w:r>
      <w:r w:rsidR="007A218A">
        <w:rPr>
          <w:sz w:val="28"/>
          <w:szCs w:val="28"/>
          <w:lang w:val="uk-UA"/>
        </w:rPr>
        <w:t xml:space="preserve">правила </w:t>
      </w:r>
      <w:r w:rsidR="00C36D6F">
        <w:rPr>
          <w:sz w:val="28"/>
          <w:szCs w:val="28"/>
          <w:lang w:val="uk-UA"/>
        </w:rPr>
        <w:t xml:space="preserve">функціонування </w:t>
      </w:r>
      <w:r w:rsidR="007A218A">
        <w:rPr>
          <w:sz w:val="28"/>
          <w:szCs w:val="28"/>
          <w:lang w:val="uk-UA"/>
        </w:rPr>
        <w:t>си</w:t>
      </w:r>
      <w:r w:rsidR="00C36D6F">
        <w:rPr>
          <w:sz w:val="28"/>
          <w:szCs w:val="28"/>
          <w:lang w:val="uk-UA"/>
        </w:rPr>
        <w:t>стеми</w:t>
      </w:r>
      <w:r w:rsidR="007A218A">
        <w:rPr>
          <w:sz w:val="28"/>
          <w:szCs w:val="28"/>
          <w:lang w:val="uk-UA"/>
        </w:rPr>
        <w:t xml:space="preserve"> інститутів</w:t>
      </w:r>
      <w:r w:rsidR="00C36D6F">
        <w:rPr>
          <w:sz w:val="28"/>
          <w:szCs w:val="28"/>
          <w:lang w:val="uk-UA"/>
        </w:rPr>
        <w:t xml:space="preserve">? </w:t>
      </w:r>
    </w:p>
    <w:p w:rsidR="0046083B" w:rsidRDefault="004B1F71" w:rsidP="0046083B">
      <w:pPr>
        <w:pStyle w:val="NormalWeb"/>
        <w:spacing w:line="360" w:lineRule="auto"/>
        <w:ind w:firstLine="720"/>
        <w:jc w:val="both"/>
        <w:rPr>
          <w:sz w:val="28"/>
          <w:szCs w:val="28"/>
          <w:lang w:val="uk-UA"/>
        </w:rPr>
      </w:pPr>
      <w:r>
        <w:rPr>
          <w:sz w:val="28"/>
          <w:szCs w:val="28"/>
          <w:lang w:val="uk-UA"/>
        </w:rPr>
        <w:t>Проте</w:t>
      </w:r>
      <w:r w:rsidR="0058666B">
        <w:rPr>
          <w:sz w:val="28"/>
          <w:szCs w:val="28"/>
          <w:lang w:val="uk-UA"/>
        </w:rPr>
        <w:t xml:space="preserve"> важливо зазначити, що на систему, окрім культурного середовища</w:t>
      </w:r>
      <w:r w:rsidR="00776007">
        <w:rPr>
          <w:sz w:val="28"/>
          <w:szCs w:val="28"/>
          <w:lang w:val="uk-UA"/>
        </w:rPr>
        <w:t xml:space="preserve">, </w:t>
      </w:r>
      <w:r w:rsidR="0058666B">
        <w:rPr>
          <w:sz w:val="28"/>
          <w:szCs w:val="28"/>
          <w:lang w:val="uk-UA"/>
        </w:rPr>
        <w:t>в якому вона функціонує</w:t>
      </w:r>
      <w:r w:rsidR="003F1E82">
        <w:rPr>
          <w:sz w:val="28"/>
          <w:szCs w:val="28"/>
          <w:lang w:val="uk-UA"/>
        </w:rPr>
        <w:t>,</w:t>
      </w:r>
      <w:r w:rsidR="0058666B">
        <w:rPr>
          <w:sz w:val="28"/>
          <w:szCs w:val="28"/>
          <w:lang w:val="uk-UA"/>
        </w:rPr>
        <w:t xml:space="preserve"> і цінностях, на яких стоїть, впливає зовнішній світ. Під зовнішнім впливом авторка має на увазі </w:t>
      </w:r>
      <w:r w:rsidR="00776007">
        <w:rPr>
          <w:sz w:val="28"/>
          <w:szCs w:val="28"/>
          <w:lang w:val="uk-UA"/>
        </w:rPr>
        <w:t>за</w:t>
      </w:r>
      <w:r w:rsidR="0058666B">
        <w:rPr>
          <w:sz w:val="28"/>
          <w:szCs w:val="28"/>
          <w:lang w:val="uk-UA"/>
        </w:rPr>
        <w:t xml:space="preserve">позичення певних правил і принципів у інших культур. Це може відбуватися як органічно, так і примусово. У першому варіанті певну спорідненість можна помічати під час вільної взаємодії країн, спільнот, народів. Особливо доречно </w:t>
      </w:r>
      <w:r w:rsidR="0058666B">
        <w:rPr>
          <w:sz w:val="28"/>
          <w:szCs w:val="28"/>
          <w:lang w:val="uk-UA"/>
        </w:rPr>
        <w:lastRenderedPageBreak/>
        <w:t xml:space="preserve">про це говорити зважаючи на поширення тренду глобалізації. </w:t>
      </w:r>
      <w:r w:rsidR="00776007">
        <w:rPr>
          <w:sz w:val="28"/>
          <w:szCs w:val="28"/>
          <w:lang w:val="uk-UA"/>
        </w:rPr>
        <w:t xml:space="preserve">Спільноти єднаються для захисту довкілля, тому уряди приймають закони задля охорони навколишнього природнього середовища. Або якщо певна соціальна група прагне домогтися розширення своїх прав та свобод, то вона почне проводити масові акції для привернення уваги. Якщо ця соціальна група пригнічена і в інших суспільствах, то ефект «хвилі» неминучий. В час легко доступної інформації домогтися такого гуртування стає ще легшим. Ще вчора мітинги проводилися </w:t>
      </w:r>
      <w:r w:rsidR="0046083B">
        <w:rPr>
          <w:sz w:val="28"/>
          <w:szCs w:val="28"/>
          <w:lang w:val="uk-UA"/>
        </w:rPr>
        <w:t xml:space="preserve">лише в одній країні, а сьогодні вони охопили цілий регіон. Тому тут можна зробити висновок, що «зараження трендами» є цілком органічним процесом, на який додатково впливає розгалуженість зв’язків комунікацій. </w:t>
      </w:r>
    </w:p>
    <w:p w:rsidR="00787F04" w:rsidRDefault="00787F04" w:rsidP="00787F04">
      <w:pPr>
        <w:pStyle w:val="NormalWeb"/>
        <w:spacing w:line="360" w:lineRule="auto"/>
        <w:ind w:firstLine="720"/>
        <w:jc w:val="both"/>
        <w:rPr>
          <w:sz w:val="28"/>
          <w:szCs w:val="28"/>
          <w:lang w:val="uk-UA"/>
        </w:rPr>
      </w:pPr>
      <w:r>
        <w:rPr>
          <w:sz w:val="28"/>
          <w:szCs w:val="28"/>
          <w:lang w:val="uk-UA"/>
        </w:rPr>
        <w:t xml:space="preserve">Зовнішній культурний вплив може відбуватися і насильницькими методами за допомогою колонізації одними – інших. В такий ситуації культура колонізованих народів штучно наповнюється новими неорганічними елементами, які замінюють собою іманентні. Насаджуються нові цінності, правила поведінки, морально-етичний кодекс. В контексті російської окупації українських терен </w:t>
      </w:r>
      <w:r w:rsidR="00761EA9">
        <w:rPr>
          <w:sz w:val="28"/>
          <w:szCs w:val="28"/>
          <w:lang w:val="en-US"/>
        </w:rPr>
        <w:t>XVII</w:t>
      </w:r>
      <w:r w:rsidR="00761EA9" w:rsidRPr="00761EA9">
        <w:rPr>
          <w:sz w:val="28"/>
          <w:szCs w:val="28"/>
          <w:lang w:val="uk-UA"/>
        </w:rPr>
        <w:t>-</w:t>
      </w:r>
      <w:r w:rsidR="00761EA9">
        <w:rPr>
          <w:sz w:val="28"/>
          <w:szCs w:val="28"/>
          <w:lang w:val="en-US"/>
        </w:rPr>
        <w:t>XX</w:t>
      </w:r>
      <w:r w:rsidR="00761EA9" w:rsidRPr="00761EA9">
        <w:rPr>
          <w:sz w:val="28"/>
          <w:szCs w:val="28"/>
          <w:lang w:val="uk-UA"/>
        </w:rPr>
        <w:t xml:space="preserve"> стол</w:t>
      </w:r>
      <w:r w:rsidR="00761EA9">
        <w:rPr>
          <w:sz w:val="28"/>
          <w:szCs w:val="28"/>
          <w:lang w:val="uk-UA"/>
        </w:rPr>
        <w:t xml:space="preserve">іть зазначається і культурна окупація: заборона на розвиток і використання власної мови, насаджування мови колонізатора, заборона просвітницької діяльності; стирання національної пам’яті, що було ґрунтом для насаджування колонізаторської інтерпретації історичних подій. </w:t>
      </w:r>
      <w:r w:rsidR="00761EA9" w:rsidRPr="00A14223">
        <w:rPr>
          <w:sz w:val="28"/>
          <w:szCs w:val="28"/>
          <w:lang w:val="uk-UA"/>
        </w:rPr>
        <w:t>[</w:t>
      </w:r>
      <w:r w:rsidR="004F7E49" w:rsidRPr="00DA6354">
        <w:rPr>
          <w:sz w:val="28"/>
          <w:szCs w:val="28"/>
        </w:rPr>
        <w:t>7</w:t>
      </w:r>
      <w:r w:rsidR="00761EA9" w:rsidRPr="00A14223">
        <w:rPr>
          <w:sz w:val="28"/>
          <w:szCs w:val="28"/>
          <w:lang w:val="uk-UA"/>
        </w:rPr>
        <w:t xml:space="preserve">]. Власне, імперія завжди розглядає колонію як джерело з ресурсами для інвестування в центр. </w:t>
      </w:r>
      <w:proofErr w:type="spellStart"/>
      <w:r w:rsidR="00761EA9">
        <w:rPr>
          <w:sz w:val="28"/>
          <w:szCs w:val="28"/>
        </w:rPr>
        <w:t>Периферія</w:t>
      </w:r>
      <w:proofErr w:type="spellEnd"/>
      <w:r w:rsidR="00761EA9">
        <w:rPr>
          <w:sz w:val="28"/>
          <w:szCs w:val="28"/>
        </w:rPr>
        <w:t xml:space="preserve"> не </w:t>
      </w:r>
      <w:proofErr w:type="spellStart"/>
      <w:r w:rsidR="00761EA9">
        <w:rPr>
          <w:sz w:val="28"/>
          <w:szCs w:val="28"/>
        </w:rPr>
        <w:t>має</w:t>
      </w:r>
      <w:proofErr w:type="spellEnd"/>
      <w:r w:rsidR="00761EA9">
        <w:rPr>
          <w:sz w:val="28"/>
          <w:szCs w:val="28"/>
        </w:rPr>
        <w:t xml:space="preserve"> </w:t>
      </w:r>
      <w:proofErr w:type="spellStart"/>
      <w:r w:rsidR="00761EA9">
        <w:rPr>
          <w:sz w:val="28"/>
          <w:szCs w:val="28"/>
        </w:rPr>
        <w:t>розвиватися</w:t>
      </w:r>
      <w:proofErr w:type="spellEnd"/>
      <w:r w:rsidR="00761EA9">
        <w:rPr>
          <w:sz w:val="28"/>
          <w:szCs w:val="28"/>
        </w:rPr>
        <w:t xml:space="preserve">, </w:t>
      </w:r>
      <w:proofErr w:type="spellStart"/>
      <w:r w:rsidR="00761EA9">
        <w:rPr>
          <w:sz w:val="28"/>
          <w:szCs w:val="28"/>
        </w:rPr>
        <w:t>їй</w:t>
      </w:r>
      <w:proofErr w:type="spellEnd"/>
      <w:r w:rsidR="00761EA9">
        <w:rPr>
          <w:sz w:val="28"/>
          <w:szCs w:val="28"/>
        </w:rPr>
        <w:t xml:space="preserve"> треба бути </w:t>
      </w:r>
      <w:proofErr w:type="spellStart"/>
      <w:r w:rsidR="00761EA9">
        <w:rPr>
          <w:sz w:val="28"/>
          <w:szCs w:val="28"/>
        </w:rPr>
        <w:t>вписаною</w:t>
      </w:r>
      <w:proofErr w:type="spellEnd"/>
      <w:r w:rsidR="00761EA9">
        <w:rPr>
          <w:sz w:val="28"/>
          <w:szCs w:val="28"/>
        </w:rPr>
        <w:t xml:space="preserve"> в </w:t>
      </w:r>
      <w:proofErr w:type="spellStart"/>
      <w:r w:rsidR="00761EA9">
        <w:rPr>
          <w:sz w:val="28"/>
          <w:szCs w:val="28"/>
        </w:rPr>
        <w:t>загальноімперський</w:t>
      </w:r>
      <w:proofErr w:type="spellEnd"/>
      <w:r w:rsidR="00761EA9">
        <w:rPr>
          <w:sz w:val="28"/>
          <w:szCs w:val="28"/>
        </w:rPr>
        <w:t xml:space="preserve"> контекст. А </w:t>
      </w:r>
      <w:proofErr w:type="spellStart"/>
      <w:r w:rsidR="00761EA9">
        <w:rPr>
          <w:sz w:val="28"/>
          <w:szCs w:val="28"/>
        </w:rPr>
        <w:t>це</w:t>
      </w:r>
      <w:proofErr w:type="spellEnd"/>
      <w:r w:rsidR="00761EA9">
        <w:rPr>
          <w:sz w:val="28"/>
          <w:szCs w:val="28"/>
        </w:rPr>
        <w:t xml:space="preserve"> </w:t>
      </w:r>
      <w:proofErr w:type="spellStart"/>
      <w:r w:rsidR="00761EA9">
        <w:rPr>
          <w:sz w:val="28"/>
          <w:szCs w:val="28"/>
        </w:rPr>
        <w:t>неможливо</w:t>
      </w:r>
      <w:proofErr w:type="spellEnd"/>
      <w:r w:rsidR="00761EA9">
        <w:rPr>
          <w:sz w:val="28"/>
          <w:szCs w:val="28"/>
        </w:rPr>
        <w:t xml:space="preserve"> без </w:t>
      </w:r>
      <w:proofErr w:type="spellStart"/>
      <w:r w:rsidR="00761EA9">
        <w:rPr>
          <w:sz w:val="28"/>
          <w:szCs w:val="28"/>
        </w:rPr>
        <w:t>інституційної</w:t>
      </w:r>
      <w:proofErr w:type="spellEnd"/>
      <w:r w:rsidR="00761EA9">
        <w:rPr>
          <w:sz w:val="28"/>
          <w:szCs w:val="28"/>
        </w:rPr>
        <w:t xml:space="preserve"> </w:t>
      </w:r>
      <w:proofErr w:type="spellStart"/>
      <w:r w:rsidR="00761EA9">
        <w:rPr>
          <w:sz w:val="28"/>
          <w:szCs w:val="28"/>
        </w:rPr>
        <w:t>єдності</w:t>
      </w:r>
      <w:proofErr w:type="spellEnd"/>
      <w:r w:rsidR="00761EA9">
        <w:rPr>
          <w:sz w:val="28"/>
          <w:szCs w:val="28"/>
        </w:rPr>
        <w:t xml:space="preserve">: як </w:t>
      </w:r>
      <w:proofErr w:type="spellStart"/>
      <w:r w:rsidR="00761EA9">
        <w:rPr>
          <w:sz w:val="28"/>
          <w:szCs w:val="28"/>
        </w:rPr>
        <w:t>формальної</w:t>
      </w:r>
      <w:proofErr w:type="spellEnd"/>
      <w:r w:rsidR="00761EA9">
        <w:rPr>
          <w:sz w:val="28"/>
          <w:szCs w:val="28"/>
        </w:rPr>
        <w:t xml:space="preserve">, так і не </w:t>
      </w:r>
      <w:proofErr w:type="spellStart"/>
      <w:r w:rsidR="00761EA9">
        <w:rPr>
          <w:sz w:val="28"/>
          <w:szCs w:val="28"/>
        </w:rPr>
        <w:t>формальної</w:t>
      </w:r>
      <w:proofErr w:type="spellEnd"/>
      <w:r w:rsidR="00761EA9">
        <w:rPr>
          <w:sz w:val="28"/>
          <w:szCs w:val="28"/>
        </w:rPr>
        <w:t xml:space="preserve">. </w:t>
      </w:r>
      <w:r w:rsidR="003766EC">
        <w:rPr>
          <w:sz w:val="28"/>
          <w:szCs w:val="28"/>
          <w:lang w:val="uk-UA"/>
        </w:rPr>
        <w:t xml:space="preserve">Тому спочатку нав’язується нова формальна інституційна </w:t>
      </w:r>
      <w:r w:rsidR="003766EC">
        <w:rPr>
          <w:sz w:val="28"/>
          <w:szCs w:val="28"/>
          <w:lang w:val="uk-UA"/>
        </w:rPr>
        <w:lastRenderedPageBreak/>
        <w:t xml:space="preserve">система, часто завдяки насильницькому інструментарію, а потім відбувається ментальна інтеграція в світ колонізатора. </w:t>
      </w:r>
    </w:p>
    <w:p w:rsidR="007009E1" w:rsidRPr="007009E1" w:rsidRDefault="007009E1" w:rsidP="007009E1">
      <w:pPr>
        <w:pStyle w:val="NormalWeb"/>
        <w:spacing w:line="360" w:lineRule="auto"/>
        <w:ind w:firstLine="720"/>
        <w:jc w:val="both"/>
        <w:rPr>
          <w:color w:val="000000" w:themeColor="text1"/>
          <w:sz w:val="28"/>
          <w:szCs w:val="28"/>
          <w:lang w:val="uk-UA"/>
        </w:rPr>
      </w:pPr>
      <w:r w:rsidRPr="007009E1">
        <w:rPr>
          <w:color w:val="000000" w:themeColor="text1"/>
          <w:sz w:val="28"/>
          <w:szCs w:val="28"/>
          <w:lang w:val="uk-UA"/>
        </w:rPr>
        <w:t>Якщо описати взаємозв’язок культури із морально-ціннісною системою</w:t>
      </w:r>
      <w:r w:rsidRPr="007009E1">
        <w:rPr>
          <w:color w:val="000000" w:themeColor="text1"/>
          <w:sz w:val="28"/>
          <w:szCs w:val="28"/>
        </w:rPr>
        <w:t xml:space="preserve">, </w:t>
      </w:r>
      <w:r w:rsidRPr="007009E1">
        <w:rPr>
          <w:color w:val="000000" w:themeColor="text1"/>
          <w:sz w:val="28"/>
          <w:szCs w:val="28"/>
          <w:lang w:val="uk-UA"/>
        </w:rPr>
        <w:t xml:space="preserve">системою формальних інститутів, додатково зважаючи на елемент зовнішнього впливу, за допомогою кіл Ейлера, то матимемо наступне: культура – найбільше коло, цінності – це коло, що вписане в нього, проте воно менше за розміром, з ним перетинається коло, що відповідає за елемент зовнішнього впливу, а формальні інститути – це перетин кіл цінностей і зовнішнього впливу, яке вписане у культурне середовище. Пояснюється це наступним чином: культура – це простір, в якому взаємодіють цінності і знання спільноти із зовнішніми позиченнями, які із розвитком </w:t>
      </w:r>
      <w:proofErr w:type="spellStart"/>
      <w:r w:rsidRPr="007009E1">
        <w:rPr>
          <w:color w:val="000000" w:themeColor="text1"/>
          <w:sz w:val="28"/>
          <w:szCs w:val="28"/>
          <w:lang w:val="uk-UA"/>
        </w:rPr>
        <w:t>політогенезу</w:t>
      </w:r>
      <w:proofErr w:type="spellEnd"/>
      <w:r w:rsidRPr="007009E1">
        <w:rPr>
          <w:color w:val="000000" w:themeColor="text1"/>
          <w:sz w:val="28"/>
          <w:szCs w:val="28"/>
          <w:lang w:val="uk-UA"/>
        </w:rPr>
        <w:t xml:space="preserve"> складуть фундамент для формальних публічних інституцій. Однак якщо ми досліджуємо державу відкритого суспільства, то зовнішній вплив на цю систему неминучий. Це виявляється як у добровільному поглинанню міжнародного / регіонального досвіду, так і у насильницькому нав’язуванню власних правил колонізаторами на </w:t>
      </w:r>
      <w:proofErr w:type="spellStart"/>
      <w:r w:rsidRPr="007009E1">
        <w:rPr>
          <w:color w:val="000000" w:themeColor="text1"/>
          <w:sz w:val="28"/>
          <w:szCs w:val="28"/>
          <w:lang w:val="uk-UA"/>
        </w:rPr>
        <w:t>новозагарблених</w:t>
      </w:r>
      <w:proofErr w:type="spellEnd"/>
      <w:r w:rsidRPr="007009E1">
        <w:rPr>
          <w:color w:val="000000" w:themeColor="text1"/>
          <w:sz w:val="28"/>
          <w:szCs w:val="28"/>
          <w:lang w:val="uk-UA"/>
        </w:rPr>
        <w:t xml:space="preserve"> теренах.</w:t>
      </w:r>
    </w:p>
    <w:p w:rsidR="0058666B" w:rsidRDefault="0046083B" w:rsidP="0046083B">
      <w:pPr>
        <w:pStyle w:val="NormalWeb"/>
        <w:spacing w:line="360" w:lineRule="auto"/>
        <w:ind w:firstLine="720"/>
        <w:jc w:val="both"/>
        <w:rPr>
          <w:sz w:val="28"/>
          <w:szCs w:val="28"/>
          <w:lang w:val="uk-UA"/>
        </w:rPr>
      </w:pPr>
      <w:r>
        <w:rPr>
          <w:sz w:val="28"/>
          <w:szCs w:val="28"/>
          <w:lang w:val="uk-UA"/>
        </w:rPr>
        <w:t>Однак тут постає цілком логічне запитання: наскільки доречно говорити про зовнішній вплив у випадках досліджень закритих суспільств?  В закритих (тоталітарних) суспільствах центральною категорією вплив</w:t>
      </w:r>
      <w:r w:rsidR="00787F04">
        <w:rPr>
          <w:sz w:val="28"/>
          <w:szCs w:val="28"/>
          <w:lang w:val="uk-UA"/>
        </w:rPr>
        <w:t>у</w:t>
      </w:r>
      <w:r>
        <w:rPr>
          <w:sz w:val="28"/>
          <w:szCs w:val="28"/>
          <w:lang w:val="uk-UA"/>
        </w:rPr>
        <w:t xml:space="preserve"> є </w:t>
      </w:r>
      <w:r w:rsidR="00787F04">
        <w:rPr>
          <w:sz w:val="28"/>
          <w:szCs w:val="28"/>
          <w:lang w:val="uk-UA"/>
        </w:rPr>
        <w:t xml:space="preserve">політична </w:t>
      </w:r>
      <w:r>
        <w:rPr>
          <w:sz w:val="28"/>
          <w:szCs w:val="28"/>
          <w:lang w:val="uk-UA"/>
        </w:rPr>
        <w:t>еліт</w:t>
      </w:r>
      <w:r w:rsidR="00787F04">
        <w:rPr>
          <w:sz w:val="28"/>
          <w:szCs w:val="28"/>
          <w:lang w:val="uk-UA"/>
        </w:rPr>
        <w:t>а</w:t>
      </w:r>
      <w:r>
        <w:rPr>
          <w:sz w:val="28"/>
          <w:szCs w:val="28"/>
          <w:lang w:val="uk-UA"/>
        </w:rPr>
        <w:t xml:space="preserve">. Все функціонує таким чином, аби першочергово обслуговувати саме їхні запити, про що вже було зазначено раніше. Окрім того, </w:t>
      </w:r>
      <w:r w:rsidR="00C368FF">
        <w:rPr>
          <w:sz w:val="28"/>
          <w:szCs w:val="28"/>
          <w:lang w:val="uk-UA"/>
        </w:rPr>
        <w:t xml:space="preserve">тут також </w:t>
      </w:r>
      <w:r>
        <w:rPr>
          <w:sz w:val="28"/>
          <w:szCs w:val="28"/>
          <w:lang w:val="uk-UA"/>
        </w:rPr>
        <w:t xml:space="preserve">важливим елементом впливу </w:t>
      </w:r>
      <w:r w:rsidR="00C368FF">
        <w:rPr>
          <w:sz w:val="28"/>
          <w:szCs w:val="28"/>
          <w:lang w:val="uk-UA"/>
        </w:rPr>
        <w:t xml:space="preserve">слугує </w:t>
      </w:r>
      <w:r>
        <w:rPr>
          <w:sz w:val="28"/>
          <w:szCs w:val="28"/>
          <w:lang w:val="uk-UA"/>
        </w:rPr>
        <w:t xml:space="preserve">інструмент насилля. Наприклад, в таких поліцейських державах як </w:t>
      </w:r>
      <w:proofErr w:type="spellStart"/>
      <w:r>
        <w:rPr>
          <w:sz w:val="28"/>
          <w:szCs w:val="28"/>
          <w:lang w:val="uk-UA"/>
        </w:rPr>
        <w:t>росія</w:t>
      </w:r>
      <w:proofErr w:type="spellEnd"/>
      <w:r>
        <w:rPr>
          <w:sz w:val="28"/>
          <w:szCs w:val="28"/>
          <w:lang w:val="uk-UA"/>
        </w:rPr>
        <w:t xml:space="preserve"> чи </w:t>
      </w:r>
      <w:proofErr w:type="spellStart"/>
      <w:r>
        <w:rPr>
          <w:sz w:val="28"/>
          <w:szCs w:val="28"/>
          <w:lang w:val="uk-UA"/>
        </w:rPr>
        <w:t>білорусь</w:t>
      </w:r>
      <w:proofErr w:type="spellEnd"/>
      <w:r>
        <w:rPr>
          <w:sz w:val="28"/>
          <w:szCs w:val="28"/>
          <w:lang w:val="uk-UA"/>
        </w:rPr>
        <w:t xml:space="preserve">. В таких суспільствах основні інвестиції спрямовані в розвиток внутрішніх військ, так званих </w:t>
      </w:r>
      <w:r w:rsidR="00787F04">
        <w:rPr>
          <w:sz w:val="28"/>
          <w:szCs w:val="28"/>
          <w:lang w:val="uk-UA"/>
        </w:rPr>
        <w:t xml:space="preserve">«каральних </w:t>
      </w:r>
      <w:proofErr w:type="spellStart"/>
      <w:r w:rsidR="00787F04">
        <w:rPr>
          <w:sz w:val="28"/>
          <w:szCs w:val="28"/>
          <w:lang w:val="uk-UA"/>
        </w:rPr>
        <w:t>батальонів</w:t>
      </w:r>
      <w:proofErr w:type="spellEnd"/>
      <w:r w:rsidR="00787F04">
        <w:rPr>
          <w:sz w:val="28"/>
          <w:szCs w:val="28"/>
          <w:lang w:val="uk-UA"/>
        </w:rPr>
        <w:t xml:space="preserve">». Вони існують для того, аби придушувати будь-які прояви громадянського суспільства. </w:t>
      </w:r>
      <w:r w:rsidR="00C368FF">
        <w:rPr>
          <w:sz w:val="28"/>
          <w:szCs w:val="28"/>
          <w:lang w:val="uk-UA"/>
        </w:rPr>
        <w:t xml:space="preserve">Адже як вже було зазначена </w:t>
      </w:r>
      <w:r w:rsidR="00C368FF">
        <w:rPr>
          <w:sz w:val="28"/>
          <w:szCs w:val="28"/>
          <w:lang w:val="uk-UA"/>
        </w:rPr>
        <w:lastRenderedPageBreak/>
        <w:t xml:space="preserve">раніше, громадянське суспільство претендує на роль контролера інституційної системи. </w:t>
      </w:r>
      <w:r w:rsidR="00787F04">
        <w:rPr>
          <w:sz w:val="28"/>
          <w:szCs w:val="28"/>
          <w:lang w:val="uk-UA"/>
        </w:rPr>
        <w:t xml:space="preserve">Також суттєвим елементом існування цієї системи є контроль над ЗМІ. Якщо еліти не хочуть аби суспільство знаходилося в світовому контексті, то вони створюють власну внутрішню реальність, поступово відрізаючи від зовнішньої реальності. </w:t>
      </w:r>
    </w:p>
    <w:p w:rsidR="00C0761A" w:rsidRPr="00C0761A" w:rsidRDefault="00C0761A" w:rsidP="0046083B">
      <w:pPr>
        <w:pStyle w:val="NormalWeb"/>
        <w:spacing w:line="360" w:lineRule="auto"/>
        <w:ind w:firstLine="720"/>
        <w:jc w:val="both"/>
        <w:rPr>
          <w:sz w:val="28"/>
          <w:szCs w:val="28"/>
          <w:lang w:val="uk-UA"/>
        </w:rPr>
      </w:pPr>
      <w:r w:rsidRPr="00C0761A">
        <w:rPr>
          <w:rFonts w:eastAsiaTheme="minorHAnsi"/>
          <w:sz w:val="28"/>
          <w:szCs w:val="28"/>
        </w:rPr>
        <w:t>1</w:t>
      </w:r>
      <w:r w:rsidRPr="00C0761A">
        <w:rPr>
          <w:rFonts w:eastAsiaTheme="minorHAnsi"/>
          <w:color w:val="000000" w:themeColor="text1"/>
          <w:sz w:val="28"/>
          <w:szCs w:val="28"/>
        </w:rPr>
        <w:t>. 2. «</w:t>
      </w:r>
      <w:proofErr w:type="spellStart"/>
      <w:r w:rsidRPr="00C0761A">
        <w:rPr>
          <w:rFonts w:eastAsiaTheme="minorHAnsi"/>
          <w:color w:val="000000" w:themeColor="text1"/>
          <w:sz w:val="28"/>
          <w:szCs w:val="28"/>
        </w:rPr>
        <w:t>Концепція</w:t>
      </w:r>
      <w:proofErr w:type="spellEnd"/>
      <w:r w:rsidRPr="00C0761A">
        <w:rPr>
          <w:rFonts w:eastAsiaTheme="minorHAnsi"/>
          <w:color w:val="000000" w:themeColor="text1"/>
          <w:sz w:val="28"/>
          <w:szCs w:val="28"/>
        </w:rPr>
        <w:t xml:space="preserve"> «</w:t>
      </w:r>
      <w:proofErr w:type="spellStart"/>
      <w:r w:rsidRPr="00C0761A">
        <w:rPr>
          <w:rFonts w:eastAsiaTheme="minorHAnsi"/>
          <w:color w:val="000000" w:themeColor="text1"/>
          <w:sz w:val="28"/>
          <w:szCs w:val="28"/>
        </w:rPr>
        <w:t>Залежність</w:t>
      </w:r>
      <w:proofErr w:type="spellEnd"/>
      <w:r w:rsidRPr="00C0761A">
        <w:rPr>
          <w:rFonts w:eastAsiaTheme="minorHAnsi"/>
          <w:color w:val="000000" w:themeColor="text1"/>
          <w:sz w:val="28"/>
          <w:szCs w:val="28"/>
        </w:rPr>
        <w:t xml:space="preserve"> </w:t>
      </w:r>
      <w:proofErr w:type="spellStart"/>
      <w:r w:rsidRPr="00C0761A">
        <w:rPr>
          <w:rFonts w:eastAsiaTheme="minorHAnsi"/>
          <w:color w:val="000000" w:themeColor="text1"/>
          <w:sz w:val="28"/>
          <w:szCs w:val="28"/>
        </w:rPr>
        <w:t>від</w:t>
      </w:r>
      <w:proofErr w:type="spellEnd"/>
      <w:r w:rsidRPr="00C0761A">
        <w:rPr>
          <w:rFonts w:eastAsiaTheme="minorHAnsi"/>
          <w:color w:val="000000" w:themeColor="text1"/>
          <w:sz w:val="28"/>
          <w:szCs w:val="28"/>
        </w:rPr>
        <w:t xml:space="preserve"> </w:t>
      </w:r>
      <w:proofErr w:type="spellStart"/>
      <w:r w:rsidRPr="00C0761A">
        <w:rPr>
          <w:rFonts w:eastAsiaTheme="minorHAnsi"/>
          <w:color w:val="000000" w:themeColor="text1"/>
          <w:sz w:val="28"/>
          <w:szCs w:val="28"/>
        </w:rPr>
        <w:t>пройденого</w:t>
      </w:r>
      <w:proofErr w:type="spellEnd"/>
      <w:r w:rsidRPr="00C0761A">
        <w:rPr>
          <w:rFonts w:eastAsiaTheme="minorHAnsi"/>
          <w:color w:val="000000" w:themeColor="text1"/>
          <w:sz w:val="28"/>
          <w:szCs w:val="28"/>
        </w:rPr>
        <w:t xml:space="preserve"> шляху»: </w:t>
      </w:r>
      <w:proofErr w:type="spellStart"/>
      <w:r w:rsidRPr="00C0761A">
        <w:rPr>
          <w:rFonts w:eastAsiaTheme="minorHAnsi"/>
          <w:color w:val="000000" w:themeColor="text1"/>
          <w:sz w:val="28"/>
          <w:szCs w:val="28"/>
        </w:rPr>
        <w:t>співставлення</w:t>
      </w:r>
      <w:proofErr w:type="spellEnd"/>
      <w:r w:rsidRPr="00C0761A">
        <w:rPr>
          <w:rFonts w:eastAsiaTheme="minorHAnsi"/>
          <w:color w:val="000000" w:themeColor="text1"/>
          <w:sz w:val="28"/>
          <w:szCs w:val="28"/>
        </w:rPr>
        <w:t xml:space="preserve"> </w:t>
      </w:r>
      <w:proofErr w:type="spellStart"/>
      <w:r w:rsidRPr="00C0761A">
        <w:rPr>
          <w:rFonts w:eastAsiaTheme="minorHAnsi"/>
          <w:color w:val="000000" w:themeColor="text1"/>
          <w:sz w:val="28"/>
          <w:szCs w:val="28"/>
        </w:rPr>
        <w:t>минулого</w:t>
      </w:r>
      <w:proofErr w:type="spellEnd"/>
      <w:r w:rsidRPr="00C0761A">
        <w:rPr>
          <w:rFonts w:eastAsiaTheme="minorHAnsi"/>
          <w:color w:val="000000" w:themeColor="text1"/>
          <w:sz w:val="28"/>
          <w:szCs w:val="28"/>
        </w:rPr>
        <w:t xml:space="preserve"> та </w:t>
      </w:r>
      <w:proofErr w:type="spellStart"/>
      <w:r w:rsidRPr="00C0761A">
        <w:rPr>
          <w:rFonts w:eastAsiaTheme="minorHAnsi"/>
          <w:color w:val="000000" w:themeColor="text1"/>
          <w:sz w:val="28"/>
          <w:szCs w:val="28"/>
        </w:rPr>
        <w:t>майбутнього</w:t>
      </w:r>
      <w:proofErr w:type="spellEnd"/>
      <w:r w:rsidRPr="00C0761A">
        <w:rPr>
          <w:rFonts w:eastAsiaTheme="minorHAnsi"/>
          <w:color w:val="000000" w:themeColor="text1"/>
          <w:sz w:val="28"/>
          <w:szCs w:val="28"/>
        </w:rPr>
        <w:t>»</w:t>
      </w:r>
    </w:p>
    <w:p w:rsidR="00394ED6" w:rsidRDefault="00C80172" w:rsidP="00394ED6">
      <w:pPr>
        <w:pStyle w:val="NormalWeb"/>
        <w:spacing w:line="360" w:lineRule="auto"/>
        <w:ind w:firstLine="720"/>
        <w:jc w:val="both"/>
        <w:rPr>
          <w:rFonts w:eastAsiaTheme="minorHAnsi"/>
          <w:sz w:val="28"/>
          <w:szCs w:val="28"/>
          <w:lang w:val="uk-UA"/>
        </w:rPr>
      </w:pPr>
      <w:r>
        <w:rPr>
          <w:sz w:val="28"/>
          <w:szCs w:val="28"/>
          <w:lang w:val="uk-UA"/>
        </w:rPr>
        <w:t xml:space="preserve">Принцип історизму в політологічних дослідженнях вказує на те, що вивчати феномен треба в контексті його історичного розвитку, інакше результати будуть недостатньо обґрунтованими. На те, як функціонує інституційна система держави сьогодні, прямо впливає те, як вона функціонувала вчора. Тому в </w:t>
      </w:r>
      <w:proofErr w:type="spellStart"/>
      <w:r>
        <w:rPr>
          <w:sz w:val="28"/>
          <w:szCs w:val="28"/>
          <w:lang w:val="uk-UA"/>
        </w:rPr>
        <w:t>неоінституційному</w:t>
      </w:r>
      <w:proofErr w:type="spellEnd"/>
      <w:r>
        <w:rPr>
          <w:sz w:val="28"/>
          <w:szCs w:val="28"/>
          <w:lang w:val="uk-UA"/>
        </w:rPr>
        <w:t xml:space="preserve"> підході існує к</w:t>
      </w:r>
      <w:r w:rsidR="00233076" w:rsidRPr="00A136F2">
        <w:rPr>
          <w:sz w:val="28"/>
          <w:szCs w:val="28"/>
          <w:lang w:val="uk-UA"/>
        </w:rPr>
        <w:t>онцепція «залежність від пройденого шляху». Про що йде мова?</w:t>
      </w:r>
      <w:r w:rsidR="0058666B">
        <w:rPr>
          <w:sz w:val="28"/>
          <w:szCs w:val="28"/>
          <w:lang w:val="uk-UA"/>
        </w:rPr>
        <w:t xml:space="preserve"> По-перше, це наголошення на тому, що </w:t>
      </w:r>
      <w:r w:rsidR="0058666B" w:rsidRPr="0058666B">
        <w:rPr>
          <w:i/>
          <w:iCs/>
          <w:sz w:val="28"/>
          <w:szCs w:val="28"/>
          <w:lang w:val="uk-UA"/>
        </w:rPr>
        <w:t>історія має значення</w:t>
      </w:r>
      <w:r w:rsidR="0058666B">
        <w:rPr>
          <w:sz w:val="28"/>
          <w:szCs w:val="28"/>
          <w:lang w:val="uk-UA"/>
        </w:rPr>
        <w:t>. М</w:t>
      </w:r>
      <w:r w:rsidR="006C13C6">
        <w:rPr>
          <w:sz w:val="28"/>
          <w:szCs w:val="28"/>
          <w:lang w:val="uk-UA"/>
        </w:rPr>
        <w:t>іж минулим і майбутнім є</w:t>
      </w:r>
      <w:r w:rsidR="00B618E0">
        <w:rPr>
          <w:sz w:val="28"/>
          <w:szCs w:val="28"/>
          <w:lang w:val="uk-UA"/>
        </w:rPr>
        <w:t xml:space="preserve"> спорідненість</w:t>
      </w:r>
      <w:r w:rsidR="006C13C6">
        <w:rPr>
          <w:sz w:val="28"/>
          <w:szCs w:val="28"/>
          <w:lang w:val="uk-UA"/>
        </w:rPr>
        <w:t>, проте бувають різні ступені</w:t>
      </w:r>
      <w:r w:rsidR="0046083B">
        <w:rPr>
          <w:sz w:val="28"/>
          <w:szCs w:val="28"/>
          <w:lang w:val="uk-UA"/>
        </w:rPr>
        <w:t xml:space="preserve"> сплетіння</w:t>
      </w:r>
      <w:r w:rsidR="0058666B">
        <w:rPr>
          <w:sz w:val="28"/>
          <w:szCs w:val="28"/>
          <w:lang w:val="uk-UA"/>
        </w:rPr>
        <w:t xml:space="preserve">. </w:t>
      </w:r>
      <w:r w:rsidR="0058666B">
        <w:rPr>
          <w:rFonts w:eastAsiaTheme="minorHAnsi"/>
          <w:sz w:val="28"/>
          <w:szCs w:val="28"/>
          <w:lang w:val="uk-UA"/>
        </w:rPr>
        <w:t>Р</w:t>
      </w:r>
      <w:proofErr w:type="spellStart"/>
      <w:r w:rsidR="00A136F2" w:rsidRPr="00A136F2">
        <w:rPr>
          <w:rFonts w:eastAsiaTheme="minorHAnsi"/>
          <w:sz w:val="28"/>
          <w:szCs w:val="28"/>
          <w:lang w:val="en-US"/>
        </w:rPr>
        <w:t>ath</w:t>
      </w:r>
      <w:proofErr w:type="spellEnd"/>
      <w:r w:rsidR="00A136F2" w:rsidRPr="006C13C6">
        <w:rPr>
          <w:rFonts w:eastAsiaTheme="minorHAnsi"/>
          <w:sz w:val="28"/>
          <w:szCs w:val="28"/>
          <w:lang w:val="uk-UA"/>
        </w:rPr>
        <w:t xml:space="preserve"> </w:t>
      </w:r>
      <w:r w:rsidR="00A136F2" w:rsidRPr="00A136F2">
        <w:rPr>
          <w:rFonts w:eastAsiaTheme="minorHAnsi"/>
          <w:sz w:val="28"/>
          <w:szCs w:val="28"/>
          <w:lang w:val="en-US"/>
        </w:rPr>
        <w:t>dependence</w:t>
      </w:r>
      <w:r w:rsidR="00A136F2" w:rsidRPr="006C13C6">
        <w:rPr>
          <w:rFonts w:eastAsiaTheme="minorHAnsi"/>
          <w:sz w:val="28"/>
          <w:szCs w:val="28"/>
          <w:lang w:val="uk-UA"/>
        </w:rPr>
        <w:t xml:space="preserve"> </w:t>
      </w:r>
      <w:r w:rsidR="006C13C6" w:rsidRPr="006C13C6">
        <w:rPr>
          <w:rFonts w:eastAsiaTheme="minorHAnsi"/>
          <w:sz w:val="28"/>
          <w:szCs w:val="28"/>
          <w:lang w:val="uk-UA"/>
        </w:rPr>
        <w:t>– глибокий зв'</w:t>
      </w:r>
      <w:r w:rsidR="006C13C6">
        <w:rPr>
          <w:rFonts w:eastAsiaTheme="minorHAnsi"/>
          <w:sz w:val="28"/>
          <w:szCs w:val="28"/>
          <w:lang w:val="uk-UA"/>
        </w:rPr>
        <w:t>язок</w:t>
      </w:r>
      <w:r w:rsidR="00A136F2" w:rsidRPr="006C13C6">
        <w:rPr>
          <w:rFonts w:eastAsiaTheme="minorHAnsi"/>
          <w:sz w:val="28"/>
          <w:szCs w:val="28"/>
          <w:lang w:val="uk-UA"/>
        </w:rPr>
        <w:t xml:space="preserve">, </w:t>
      </w:r>
      <w:r w:rsidR="006C13C6">
        <w:rPr>
          <w:rFonts w:eastAsiaTheme="minorHAnsi"/>
          <w:sz w:val="28"/>
          <w:szCs w:val="28"/>
          <w:lang w:val="uk-UA"/>
        </w:rPr>
        <w:t xml:space="preserve">побудова нових інститутів міцно </w:t>
      </w:r>
      <w:proofErr w:type="spellStart"/>
      <w:r w:rsidR="006C13C6">
        <w:rPr>
          <w:rFonts w:eastAsiaTheme="minorHAnsi"/>
          <w:sz w:val="28"/>
          <w:szCs w:val="28"/>
          <w:lang w:val="uk-UA"/>
        </w:rPr>
        <w:t>залежитиме</w:t>
      </w:r>
      <w:proofErr w:type="spellEnd"/>
      <w:r w:rsidR="006C13C6">
        <w:rPr>
          <w:rFonts w:eastAsiaTheme="minorHAnsi"/>
          <w:sz w:val="28"/>
          <w:szCs w:val="28"/>
          <w:lang w:val="uk-UA"/>
        </w:rPr>
        <w:t xml:space="preserve"> від старих</w:t>
      </w:r>
      <w:r w:rsidR="0058666B">
        <w:rPr>
          <w:rFonts w:eastAsiaTheme="minorHAnsi"/>
          <w:sz w:val="28"/>
          <w:szCs w:val="28"/>
          <w:lang w:val="uk-UA"/>
        </w:rPr>
        <w:t>;</w:t>
      </w:r>
      <w:r w:rsidR="00A379CB">
        <w:rPr>
          <w:rFonts w:eastAsiaTheme="minorHAnsi"/>
          <w:sz w:val="28"/>
          <w:szCs w:val="28"/>
          <w:lang w:val="uk-UA"/>
        </w:rPr>
        <w:t xml:space="preserve"> Ця міцна спорідненість зберігатиметься, якщо попередні інститути були глибоко інтегровані в суспільство і легітимізовані ним. Р</w:t>
      </w:r>
      <w:proofErr w:type="spellStart"/>
      <w:r w:rsidR="00A136F2" w:rsidRPr="00A136F2">
        <w:rPr>
          <w:rFonts w:eastAsiaTheme="minorHAnsi"/>
          <w:sz w:val="28"/>
          <w:szCs w:val="28"/>
          <w:lang w:val="en-US"/>
        </w:rPr>
        <w:t>ath</w:t>
      </w:r>
      <w:proofErr w:type="spellEnd"/>
      <w:r w:rsidR="00A136F2" w:rsidRPr="006C13C6">
        <w:rPr>
          <w:rFonts w:eastAsiaTheme="minorHAnsi"/>
          <w:sz w:val="28"/>
          <w:szCs w:val="28"/>
          <w:lang w:val="uk-UA"/>
        </w:rPr>
        <w:t xml:space="preserve"> </w:t>
      </w:r>
      <w:r w:rsidR="00A136F2" w:rsidRPr="00A136F2">
        <w:rPr>
          <w:rFonts w:eastAsiaTheme="minorHAnsi"/>
          <w:sz w:val="28"/>
          <w:szCs w:val="28"/>
          <w:lang w:val="en-US"/>
        </w:rPr>
        <w:t>determinacy</w:t>
      </w:r>
      <w:r w:rsidR="00A136F2" w:rsidRPr="006C13C6">
        <w:rPr>
          <w:rFonts w:eastAsiaTheme="minorHAnsi"/>
          <w:sz w:val="28"/>
          <w:szCs w:val="28"/>
          <w:lang w:val="uk-UA"/>
        </w:rPr>
        <w:t xml:space="preserve"> </w:t>
      </w:r>
      <w:r w:rsidR="008E07C3">
        <w:rPr>
          <w:rFonts w:eastAsiaTheme="minorHAnsi"/>
          <w:sz w:val="28"/>
          <w:szCs w:val="28"/>
          <w:lang w:val="uk-UA"/>
        </w:rPr>
        <w:t>вказує на слабшу залежність</w:t>
      </w:r>
      <w:r w:rsidR="00A136F2" w:rsidRPr="006C13C6">
        <w:rPr>
          <w:rFonts w:eastAsiaTheme="minorHAnsi"/>
          <w:sz w:val="28"/>
          <w:szCs w:val="28"/>
          <w:lang w:val="uk-UA"/>
        </w:rPr>
        <w:t xml:space="preserve">, </w:t>
      </w:r>
      <w:r w:rsidR="008E07C3">
        <w:rPr>
          <w:rFonts w:eastAsiaTheme="minorHAnsi"/>
          <w:sz w:val="28"/>
          <w:szCs w:val="28"/>
          <w:lang w:val="uk-UA"/>
        </w:rPr>
        <w:t>залишаючи простір для виникнення абсолютно нових інститутів</w:t>
      </w:r>
      <w:r w:rsidR="00A136F2" w:rsidRPr="006C13C6">
        <w:rPr>
          <w:rFonts w:eastAsiaTheme="minorHAnsi"/>
          <w:sz w:val="28"/>
          <w:szCs w:val="28"/>
          <w:lang w:val="uk-UA"/>
        </w:rPr>
        <w:t xml:space="preserve">, </w:t>
      </w:r>
      <w:r w:rsidR="008E07C3">
        <w:rPr>
          <w:rFonts w:eastAsiaTheme="minorHAnsi"/>
          <w:sz w:val="28"/>
          <w:szCs w:val="28"/>
          <w:lang w:val="uk-UA"/>
        </w:rPr>
        <w:t xml:space="preserve">і останнє – </w:t>
      </w:r>
      <w:r w:rsidR="00A136F2" w:rsidRPr="00A136F2">
        <w:rPr>
          <w:rFonts w:eastAsiaTheme="minorHAnsi"/>
          <w:sz w:val="28"/>
          <w:szCs w:val="28"/>
          <w:lang w:val="en-US"/>
        </w:rPr>
        <w:t>path</w:t>
      </w:r>
      <w:r w:rsidR="00A136F2" w:rsidRPr="006C13C6">
        <w:rPr>
          <w:rFonts w:eastAsiaTheme="minorHAnsi"/>
          <w:sz w:val="28"/>
          <w:szCs w:val="28"/>
          <w:lang w:val="uk-UA"/>
        </w:rPr>
        <w:t xml:space="preserve"> </w:t>
      </w:r>
      <w:r w:rsidR="00A136F2" w:rsidRPr="00A136F2">
        <w:rPr>
          <w:rFonts w:eastAsiaTheme="minorHAnsi"/>
          <w:sz w:val="28"/>
          <w:szCs w:val="28"/>
          <w:lang w:val="en-US"/>
        </w:rPr>
        <w:t>indeterminacy</w:t>
      </w:r>
      <w:r w:rsidR="00A136F2" w:rsidRPr="006C13C6">
        <w:rPr>
          <w:rFonts w:eastAsiaTheme="minorHAnsi"/>
          <w:sz w:val="28"/>
          <w:szCs w:val="28"/>
          <w:lang w:val="uk-UA"/>
        </w:rPr>
        <w:t xml:space="preserve">, </w:t>
      </w:r>
      <w:proofErr w:type="spellStart"/>
      <w:r w:rsidR="00A136F2" w:rsidRPr="006C13C6">
        <w:rPr>
          <w:rFonts w:eastAsiaTheme="minorHAnsi"/>
          <w:sz w:val="28"/>
          <w:szCs w:val="28"/>
          <w:lang w:val="uk-UA"/>
        </w:rPr>
        <w:t>или</w:t>
      </w:r>
      <w:proofErr w:type="spellEnd"/>
      <w:r w:rsidR="00A136F2" w:rsidRPr="006C13C6">
        <w:rPr>
          <w:rFonts w:eastAsiaTheme="minorHAnsi"/>
          <w:sz w:val="28"/>
          <w:szCs w:val="28"/>
          <w:lang w:val="uk-UA"/>
        </w:rPr>
        <w:t xml:space="preserve"> </w:t>
      </w:r>
      <w:r w:rsidR="00A136F2" w:rsidRPr="00A136F2">
        <w:rPr>
          <w:rFonts w:eastAsiaTheme="minorHAnsi"/>
          <w:sz w:val="28"/>
          <w:szCs w:val="28"/>
          <w:lang w:val="en-US"/>
        </w:rPr>
        <w:t>path</w:t>
      </w:r>
      <w:r w:rsidR="00A136F2" w:rsidRPr="006C13C6">
        <w:rPr>
          <w:rFonts w:eastAsiaTheme="minorHAnsi"/>
          <w:sz w:val="28"/>
          <w:szCs w:val="28"/>
          <w:lang w:val="uk-UA"/>
        </w:rPr>
        <w:t xml:space="preserve"> </w:t>
      </w:r>
      <w:r w:rsidR="00A136F2" w:rsidRPr="00A136F2">
        <w:rPr>
          <w:rFonts w:eastAsiaTheme="minorHAnsi"/>
          <w:sz w:val="28"/>
          <w:szCs w:val="28"/>
          <w:lang w:val="en-US"/>
        </w:rPr>
        <w:t>independence</w:t>
      </w:r>
      <w:r w:rsidR="00A136F2" w:rsidRPr="006C13C6">
        <w:rPr>
          <w:rFonts w:eastAsiaTheme="minorHAnsi"/>
          <w:sz w:val="28"/>
          <w:szCs w:val="28"/>
          <w:lang w:val="uk-UA"/>
        </w:rPr>
        <w:t xml:space="preserve"> — </w:t>
      </w:r>
      <w:r w:rsidR="008E07C3">
        <w:rPr>
          <w:rFonts w:eastAsiaTheme="minorHAnsi"/>
          <w:sz w:val="28"/>
          <w:szCs w:val="28"/>
          <w:lang w:val="uk-UA"/>
        </w:rPr>
        <w:t>відсутність зв’язку між новими і старими інституціями.</w:t>
      </w:r>
      <w:r w:rsidR="00C06B97">
        <w:rPr>
          <w:rFonts w:eastAsiaTheme="minorHAnsi"/>
          <w:sz w:val="28"/>
          <w:szCs w:val="28"/>
          <w:lang w:val="uk-UA"/>
        </w:rPr>
        <w:t xml:space="preserve"> </w:t>
      </w:r>
      <w:r w:rsidR="004F7E49" w:rsidRPr="004F7E49">
        <w:rPr>
          <w:rFonts w:eastAsiaTheme="minorHAnsi"/>
          <w:sz w:val="28"/>
          <w:szCs w:val="28"/>
        </w:rPr>
        <w:t>[33]</w:t>
      </w:r>
      <w:r w:rsidR="00394ED6">
        <w:rPr>
          <w:rFonts w:eastAsiaTheme="minorHAnsi"/>
          <w:sz w:val="28"/>
          <w:szCs w:val="28"/>
          <w:lang w:val="uk-UA"/>
        </w:rPr>
        <w:t xml:space="preserve"> Таким чином можна сказати, що наша політична дійсність формується в залежності від того, який шлях пройшли її політичні суб’єкти. </w:t>
      </w:r>
    </w:p>
    <w:p w:rsidR="005A7BE1" w:rsidRPr="005A7BE1" w:rsidRDefault="005A7BE1" w:rsidP="00394ED6">
      <w:pPr>
        <w:pStyle w:val="NormalWeb"/>
        <w:spacing w:line="360" w:lineRule="auto"/>
        <w:ind w:firstLine="720"/>
        <w:jc w:val="both"/>
        <w:rPr>
          <w:rFonts w:eastAsiaTheme="minorHAnsi"/>
          <w:sz w:val="28"/>
          <w:szCs w:val="28"/>
          <w:lang w:val="uk-UA"/>
        </w:rPr>
      </w:pPr>
      <w:r>
        <w:rPr>
          <w:rFonts w:eastAsiaTheme="minorHAnsi"/>
          <w:sz w:val="28"/>
          <w:szCs w:val="28"/>
          <w:lang w:val="uk-UA"/>
        </w:rPr>
        <w:t>А. Колодій в своїй статті в</w:t>
      </w:r>
      <w:r w:rsidR="002D2FC5">
        <w:rPr>
          <w:rFonts w:eastAsiaTheme="minorHAnsi"/>
          <w:sz w:val="28"/>
          <w:szCs w:val="28"/>
          <w:lang w:val="uk-UA"/>
        </w:rPr>
        <w:t>дало</w:t>
      </w:r>
      <w:r>
        <w:rPr>
          <w:rFonts w:eastAsiaTheme="minorHAnsi"/>
          <w:sz w:val="28"/>
          <w:szCs w:val="28"/>
          <w:lang w:val="uk-UA"/>
        </w:rPr>
        <w:t xml:space="preserve"> пише про те, що історична течія </w:t>
      </w:r>
      <w:proofErr w:type="spellStart"/>
      <w:r>
        <w:rPr>
          <w:rFonts w:eastAsiaTheme="minorHAnsi"/>
          <w:sz w:val="28"/>
          <w:szCs w:val="28"/>
          <w:lang w:val="uk-UA"/>
        </w:rPr>
        <w:t>неоінституціалізму</w:t>
      </w:r>
      <w:proofErr w:type="spellEnd"/>
      <w:r>
        <w:rPr>
          <w:rFonts w:eastAsiaTheme="minorHAnsi"/>
          <w:sz w:val="28"/>
          <w:szCs w:val="28"/>
          <w:lang w:val="uk-UA"/>
        </w:rPr>
        <w:t xml:space="preserve"> дає змогу обґрунтувати співвідношення змін і </w:t>
      </w:r>
      <w:r>
        <w:rPr>
          <w:rFonts w:eastAsiaTheme="minorHAnsi"/>
          <w:sz w:val="28"/>
          <w:szCs w:val="28"/>
          <w:lang w:val="uk-UA"/>
        </w:rPr>
        <w:lastRenderedPageBreak/>
        <w:t xml:space="preserve">неперервності. Ця течія дає відповіді на запитання про те, чому різні типи політичних систем по-різному реагують на впровадження нових формальних практик. Також історичний інституціоналізм пояснює, чому в одних регіонах інституційні обмеження можуть позитивно впливати на політичних суб’єктів, а в інших – не впливати взагалі чи впливати негативно, викликаючи загострення кризових явищ. </w:t>
      </w:r>
      <w:r w:rsidRPr="005A7BE1">
        <w:rPr>
          <w:rFonts w:eastAsiaTheme="minorHAnsi"/>
          <w:sz w:val="28"/>
          <w:szCs w:val="28"/>
        </w:rPr>
        <w:t>[</w:t>
      </w:r>
      <w:r w:rsidR="004F7E49" w:rsidRPr="004F7E49">
        <w:rPr>
          <w:rFonts w:eastAsiaTheme="minorHAnsi"/>
          <w:sz w:val="28"/>
          <w:szCs w:val="28"/>
        </w:rPr>
        <w:t>17</w:t>
      </w:r>
      <w:r w:rsidRPr="005A7BE1">
        <w:rPr>
          <w:rFonts w:eastAsiaTheme="minorHAnsi"/>
          <w:sz w:val="28"/>
          <w:szCs w:val="28"/>
        </w:rPr>
        <w:t>]</w:t>
      </w:r>
      <w:r>
        <w:rPr>
          <w:rFonts w:eastAsiaTheme="minorHAnsi"/>
          <w:sz w:val="28"/>
          <w:szCs w:val="28"/>
          <w:lang w:val="uk-UA"/>
        </w:rPr>
        <w:t xml:space="preserve"> Тож, можемо зазначити, що центральним елементом в концепції залежності від пройденого шляху є </w:t>
      </w:r>
      <w:r w:rsidR="00896D3B">
        <w:rPr>
          <w:rFonts w:eastAsiaTheme="minorHAnsi"/>
          <w:sz w:val="28"/>
          <w:szCs w:val="28"/>
          <w:lang w:val="uk-UA"/>
        </w:rPr>
        <w:t xml:space="preserve"> </w:t>
      </w:r>
      <w:r w:rsidRPr="005A7BE1">
        <w:rPr>
          <w:rFonts w:eastAsiaTheme="minorHAnsi"/>
          <w:i/>
          <w:iCs/>
          <w:sz w:val="28"/>
          <w:szCs w:val="28"/>
          <w:lang w:val="uk-UA"/>
        </w:rPr>
        <w:t>досвід</w:t>
      </w:r>
      <w:r>
        <w:rPr>
          <w:rFonts w:eastAsiaTheme="minorHAnsi"/>
          <w:sz w:val="28"/>
          <w:szCs w:val="28"/>
          <w:lang w:val="uk-UA"/>
        </w:rPr>
        <w:t>.</w:t>
      </w:r>
      <w:r w:rsidR="000C01BD">
        <w:rPr>
          <w:rFonts w:eastAsiaTheme="minorHAnsi"/>
          <w:sz w:val="28"/>
          <w:szCs w:val="28"/>
          <w:lang w:val="uk-UA"/>
        </w:rPr>
        <w:t xml:space="preserve"> </w:t>
      </w:r>
      <w:r w:rsidR="00896D3B">
        <w:rPr>
          <w:rFonts w:eastAsiaTheme="minorHAnsi"/>
          <w:sz w:val="28"/>
          <w:szCs w:val="28"/>
          <w:lang w:val="uk-UA"/>
        </w:rPr>
        <w:t>І тут немає принципової різниці між тим, чи був досвід позитивним, або ні. Адже основна задача пройденого шляху це продемонструвати, яке рішення може бути вдалим, а яке – ні, зважаючи на аналіз минул</w:t>
      </w:r>
      <w:r w:rsidR="002D2FC5">
        <w:rPr>
          <w:rFonts w:eastAsiaTheme="minorHAnsi"/>
          <w:sz w:val="28"/>
          <w:szCs w:val="28"/>
          <w:lang w:val="uk-UA"/>
        </w:rPr>
        <w:t>их кроків</w:t>
      </w:r>
      <w:r w:rsidR="00896D3B">
        <w:rPr>
          <w:rFonts w:eastAsiaTheme="minorHAnsi"/>
          <w:sz w:val="28"/>
          <w:szCs w:val="28"/>
          <w:lang w:val="uk-UA"/>
        </w:rPr>
        <w:t xml:space="preserve">. </w:t>
      </w:r>
    </w:p>
    <w:p w:rsidR="00EB77B6" w:rsidRDefault="00CA1A5A" w:rsidP="00EB77B6">
      <w:pPr>
        <w:pStyle w:val="NormalWeb"/>
        <w:spacing w:line="360" w:lineRule="auto"/>
        <w:ind w:firstLine="720"/>
        <w:jc w:val="both"/>
        <w:rPr>
          <w:rFonts w:eastAsiaTheme="minorHAnsi"/>
          <w:sz w:val="28"/>
          <w:szCs w:val="28"/>
          <w:lang w:val="uk-UA"/>
        </w:rPr>
      </w:pPr>
      <w:r>
        <w:rPr>
          <w:rFonts w:eastAsiaTheme="minorHAnsi"/>
          <w:sz w:val="28"/>
          <w:szCs w:val="28"/>
          <w:lang w:val="uk-UA"/>
        </w:rPr>
        <w:t>Цілком логічно постає запитання про те, як</w:t>
      </w:r>
      <w:r w:rsidR="00394ED6">
        <w:rPr>
          <w:rFonts w:eastAsiaTheme="minorHAnsi"/>
          <w:sz w:val="28"/>
          <w:szCs w:val="28"/>
          <w:lang w:val="uk-UA"/>
        </w:rPr>
        <w:t>им чином можна виміряти цей</w:t>
      </w:r>
      <w:r>
        <w:rPr>
          <w:rFonts w:eastAsiaTheme="minorHAnsi"/>
          <w:sz w:val="28"/>
          <w:szCs w:val="28"/>
          <w:lang w:val="uk-UA"/>
        </w:rPr>
        <w:t xml:space="preserve"> ступінь залежності минулого від сьогоднішнього. </w:t>
      </w:r>
      <w:r w:rsidR="00394ED6">
        <w:rPr>
          <w:rFonts w:eastAsiaTheme="minorHAnsi"/>
          <w:sz w:val="28"/>
          <w:szCs w:val="28"/>
          <w:lang w:val="uk-UA"/>
        </w:rPr>
        <w:t>На думку авторки, кожен випадок є особливим. Кожна політична система проходить свій власний шлях розвитку, тому скласти певний набір характеристик для кожного зі ступенів залежності (р</w:t>
      </w:r>
      <w:proofErr w:type="spellStart"/>
      <w:r w:rsidR="00394ED6" w:rsidRPr="00A136F2">
        <w:rPr>
          <w:rFonts w:eastAsiaTheme="minorHAnsi"/>
          <w:sz w:val="28"/>
          <w:szCs w:val="28"/>
          <w:lang w:val="en-US"/>
        </w:rPr>
        <w:t>ath</w:t>
      </w:r>
      <w:proofErr w:type="spellEnd"/>
      <w:r w:rsidR="00394ED6" w:rsidRPr="006C13C6">
        <w:rPr>
          <w:rFonts w:eastAsiaTheme="minorHAnsi"/>
          <w:sz w:val="28"/>
          <w:szCs w:val="28"/>
          <w:lang w:val="uk-UA"/>
        </w:rPr>
        <w:t xml:space="preserve"> </w:t>
      </w:r>
      <w:r w:rsidR="00394ED6" w:rsidRPr="00A136F2">
        <w:rPr>
          <w:rFonts w:eastAsiaTheme="minorHAnsi"/>
          <w:sz w:val="28"/>
          <w:szCs w:val="28"/>
          <w:lang w:val="en-US"/>
        </w:rPr>
        <w:t>dependence</w:t>
      </w:r>
      <w:r w:rsidR="00394ED6">
        <w:rPr>
          <w:rFonts w:eastAsiaTheme="minorHAnsi"/>
          <w:sz w:val="28"/>
          <w:szCs w:val="28"/>
          <w:lang w:val="uk-UA"/>
        </w:rPr>
        <w:t>, р</w:t>
      </w:r>
      <w:proofErr w:type="spellStart"/>
      <w:r w:rsidR="00394ED6" w:rsidRPr="00A136F2">
        <w:rPr>
          <w:rFonts w:eastAsiaTheme="minorHAnsi"/>
          <w:sz w:val="28"/>
          <w:szCs w:val="28"/>
          <w:lang w:val="en-US"/>
        </w:rPr>
        <w:t>ath</w:t>
      </w:r>
      <w:proofErr w:type="spellEnd"/>
      <w:r w:rsidR="00394ED6" w:rsidRPr="006C13C6">
        <w:rPr>
          <w:rFonts w:eastAsiaTheme="minorHAnsi"/>
          <w:sz w:val="28"/>
          <w:szCs w:val="28"/>
          <w:lang w:val="uk-UA"/>
        </w:rPr>
        <w:t xml:space="preserve"> </w:t>
      </w:r>
      <w:r w:rsidR="00394ED6" w:rsidRPr="00A136F2">
        <w:rPr>
          <w:rFonts w:eastAsiaTheme="minorHAnsi"/>
          <w:sz w:val="28"/>
          <w:szCs w:val="28"/>
          <w:lang w:val="en-US"/>
        </w:rPr>
        <w:t>determinacy</w:t>
      </w:r>
      <w:r w:rsidR="00394ED6" w:rsidRPr="00394ED6">
        <w:rPr>
          <w:rFonts w:eastAsiaTheme="minorHAnsi"/>
          <w:sz w:val="28"/>
          <w:szCs w:val="28"/>
          <w:lang w:val="uk-UA"/>
        </w:rPr>
        <w:t xml:space="preserve"> </w:t>
      </w:r>
      <w:r w:rsidR="00FE78B7">
        <w:rPr>
          <w:rFonts w:eastAsiaTheme="minorHAnsi"/>
          <w:sz w:val="28"/>
          <w:szCs w:val="28"/>
          <w:lang w:val="uk-UA"/>
        </w:rPr>
        <w:t xml:space="preserve">та </w:t>
      </w:r>
      <w:r w:rsidR="00394ED6" w:rsidRPr="00A136F2">
        <w:rPr>
          <w:rFonts w:eastAsiaTheme="minorHAnsi"/>
          <w:sz w:val="28"/>
          <w:szCs w:val="28"/>
          <w:lang w:val="en-US"/>
        </w:rPr>
        <w:t>path</w:t>
      </w:r>
      <w:r w:rsidR="00394ED6" w:rsidRPr="006C13C6">
        <w:rPr>
          <w:rFonts w:eastAsiaTheme="minorHAnsi"/>
          <w:sz w:val="28"/>
          <w:szCs w:val="28"/>
          <w:lang w:val="uk-UA"/>
        </w:rPr>
        <w:t xml:space="preserve"> </w:t>
      </w:r>
      <w:r w:rsidR="00394ED6" w:rsidRPr="00A136F2">
        <w:rPr>
          <w:rFonts w:eastAsiaTheme="minorHAnsi"/>
          <w:sz w:val="28"/>
          <w:szCs w:val="28"/>
          <w:lang w:val="en-US"/>
        </w:rPr>
        <w:t>indeterminacy</w:t>
      </w:r>
      <w:r w:rsidR="00394ED6">
        <w:rPr>
          <w:rFonts w:eastAsiaTheme="minorHAnsi"/>
          <w:sz w:val="28"/>
          <w:szCs w:val="28"/>
          <w:lang w:val="uk-UA"/>
        </w:rPr>
        <w:t xml:space="preserve">) доволі складно. </w:t>
      </w:r>
      <w:r w:rsidR="00EB77B6">
        <w:rPr>
          <w:rFonts w:eastAsiaTheme="minorHAnsi"/>
          <w:sz w:val="28"/>
          <w:szCs w:val="28"/>
          <w:lang w:val="uk-UA"/>
        </w:rPr>
        <w:t xml:space="preserve">Ускладняються дослідження ще й тим, що політичні системи – це не формальні інститути «без обличчя». Першочергово це люди, чия морально-ціннісна система становить фундамент для функціонування цих самих інститутів. А як було зазначено вище, кожна спільнота формувала власний етичний кодекс у різних від інших умовах. </w:t>
      </w:r>
    </w:p>
    <w:p w:rsidR="00233076" w:rsidRPr="002D2FC5" w:rsidRDefault="00394ED6" w:rsidP="00EB77B6">
      <w:pPr>
        <w:pStyle w:val="NormalWeb"/>
        <w:spacing w:line="360" w:lineRule="auto"/>
        <w:ind w:firstLine="720"/>
        <w:jc w:val="both"/>
        <w:rPr>
          <w:rFonts w:eastAsiaTheme="minorHAnsi"/>
          <w:sz w:val="28"/>
          <w:szCs w:val="28"/>
          <w:lang w:val="uk-UA"/>
        </w:rPr>
      </w:pPr>
      <w:r>
        <w:rPr>
          <w:rFonts w:eastAsiaTheme="minorHAnsi"/>
          <w:sz w:val="28"/>
          <w:szCs w:val="28"/>
          <w:lang w:val="uk-UA"/>
        </w:rPr>
        <w:t xml:space="preserve">Проте можна спробувати об’єднувати політичні системи у випадку, якщо вони проживали спільні історичні періоди (наприклад, країни минулого соціалістичного табору). Зважаючи на спільний період історичного шляху, можна визначити з якими спільними </w:t>
      </w:r>
      <w:r w:rsidR="00896D3B">
        <w:rPr>
          <w:rFonts w:eastAsiaTheme="minorHAnsi"/>
          <w:sz w:val="28"/>
          <w:szCs w:val="28"/>
          <w:lang w:val="uk-UA"/>
        </w:rPr>
        <w:t xml:space="preserve">проблемами </w:t>
      </w:r>
      <w:r>
        <w:rPr>
          <w:rFonts w:eastAsiaTheme="minorHAnsi"/>
          <w:sz w:val="28"/>
          <w:szCs w:val="28"/>
          <w:lang w:val="uk-UA"/>
        </w:rPr>
        <w:t>вони можуть зіткнутися</w:t>
      </w:r>
      <w:r w:rsidR="00896D3B">
        <w:rPr>
          <w:rFonts w:eastAsiaTheme="minorHAnsi"/>
          <w:sz w:val="28"/>
          <w:szCs w:val="28"/>
          <w:lang w:val="uk-UA"/>
        </w:rPr>
        <w:t xml:space="preserve"> у розбудові демократії</w:t>
      </w:r>
      <w:r>
        <w:rPr>
          <w:rFonts w:eastAsiaTheme="minorHAnsi"/>
          <w:sz w:val="28"/>
          <w:szCs w:val="28"/>
          <w:lang w:val="uk-UA"/>
        </w:rPr>
        <w:t>.</w:t>
      </w:r>
      <w:r w:rsidR="00896D3B">
        <w:rPr>
          <w:rFonts w:eastAsiaTheme="minorHAnsi"/>
          <w:sz w:val="28"/>
          <w:szCs w:val="28"/>
          <w:lang w:val="uk-UA"/>
        </w:rPr>
        <w:t xml:space="preserve"> Абсолютно точно можна сказати, що всі посткомуністичні країни стикнулися зі складністю започаткування </w:t>
      </w:r>
      <w:r w:rsidR="00896D3B">
        <w:rPr>
          <w:rFonts w:eastAsiaTheme="minorHAnsi"/>
          <w:sz w:val="28"/>
          <w:szCs w:val="28"/>
          <w:lang w:val="uk-UA"/>
        </w:rPr>
        <w:lastRenderedPageBreak/>
        <w:t xml:space="preserve">політичної трансформації </w:t>
      </w:r>
      <w:r w:rsidR="00C2143C">
        <w:rPr>
          <w:rFonts w:eastAsiaTheme="minorHAnsi"/>
          <w:sz w:val="28"/>
          <w:szCs w:val="28"/>
          <w:lang w:val="uk-UA"/>
        </w:rPr>
        <w:t>вищих органів влади. Важливим завданням першого етапу є ліквідація партійної монополії. Другий крок – закріплення демократичних процесів у вигляді оновленої конституції і законодавства про вибори.</w:t>
      </w:r>
      <w:r>
        <w:rPr>
          <w:rFonts w:eastAsiaTheme="minorHAnsi"/>
          <w:sz w:val="28"/>
          <w:szCs w:val="28"/>
          <w:lang w:val="uk-UA"/>
        </w:rPr>
        <w:t xml:space="preserve"> </w:t>
      </w:r>
      <w:r w:rsidR="00C2143C" w:rsidRPr="00C2143C">
        <w:rPr>
          <w:rFonts w:eastAsiaTheme="minorHAnsi"/>
          <w:sz w:val="28"/>
          <w:szCs w:val="28"/>
        </w:rPr>
        <w:t>[</w:t>
      </w:r>
      <w:r w:rsidR="004F7E49" w:rsidRPr="004F7E49">
        <w:rPr>
          <w:rFonts w:eastAsiaTheme="minorHAnsi"/>
          <w:sz w:val="28"/>
          <w:szCs w:val="28"/>
        </w:rPr>
        <w:t>13</w:t>
      </w:r>
      <w:r w:rsidR="00C2143C" w:rsidRPr="00C2143C">
        <w:rPr>
          <w:rFonts w:eastAsiaTheme="minorHAnsi"/>
          <w:sz w:val="28"/>
          <w:szCs w:val="28"/>
        </w:rPr>
        <w:t>]</w:t>
      </w:r>
      <w:r w:rsidR="00C2143C">
        <w:rPr>
          <w:rFonts w:eastAsiaTheme="minorHAnsi"/>
          <w:sz w:val="28"/>
          <w:szCs w:val="28"/>
          <w:lang w:val="uk-UA"/>
        </w:rPr>
        <w:t xml:space="preserve"> </w:t>
      </w:r>
      <w:r>
        <w:rPr>
          <w:rFonts w:eastAsiaTheme="minorHAnsi"/>
          <w:sz w:val="28"/>
          <w:szCs w:val="28"/>
          <w:lang w:val="uk-UA"/>
        </w:rPr>
        <w:t xml:space="preserve">Однак, зважаючи на те, як країни відповідатимуть на ці виклики, їхній шлях формуватиметься різним чином. </w:t>
      </w:r>
      <w:r w:rsidR="002D2FC5">
        <w:rPr>
          <w:rFonts w:eastAsiaTheme="minorHAnsi"/>
          <w:sz w:val="28"/>
          <w:szCs w:val="28"/>
          <w:lang w:val="uk-UA"/>
        </w:rPr>
        <w:t>Про це д</w:t>
      </w:r>
      <w:r w:rsidR="00C2143C">
        <w:rPr>
          <w:rFonts w:eastAsiaTheme="minorHAnsi"/>
          <w:sz w:val="28"/>
          <w:szCs w:val="28"/>
          <w:lang w:val="uk-UA"/>
        </w:rPr>
        <w:t xml:space="preserve">уже влучно у своїй статті зазначають М. </w:t>
      </w:r>
      <w:proofErr w:type="spellStart"/>
      <w:r w:rsidR="00C2143C">
        <w:rPr>
          <w:rFonts w:eastAsiaTheme="minorHAnsi"/>
          <w:sz w:val="28"/>
          <w:szCs w:val="28"/>
          <w:lang w:val="uk-UA"/>
        </w:rPr>
        <w:t>Вегеш</w:t>
      </w:r>
      <w:proofErr w:type="spellEnd"/>
      <w:r w:rsidR="00C2143C">
        <w:rPr>
          <w:rFonts w:eastAsiaTheme="minorHAnsi"/>
          <w:sz w:val="28"/>
          <w:szCs w:val="28"/>
          <w:lang w:val="uk-UA"/>
        </w:rPr>
        <w:t xml:space="preserve"> і Р. </w:t>
      </w:r>
      <w:proofErr w:type="spellStart"/>
      <w:r w:rsidR="00C2143C">
        <w:rPr>
          <w:rFonts w:eastAsiaTheme="minorHAnsi"/>
          <w:sz w:val="28"/>
          <w:szCs w:val="28"/>
          <w:lang w:val="uk-UA"/>
        </w:rPr>
        <w:t>Ко</w:t>
      </w:r>
      <w:r w:rsidR="002D2FC5">
        <w:rPr>
          <w:rFonts w:eastAsiaTheme="minorHAnsi"/>
          <w:sz w:val="28"/>
          <w:szCs w:val="28"/>
          <w:lang w:val="uk-UA"/>
        </w:rPr>
        <w:t>пова</w:t>
      </w:r>
      <w:r w:rsidR="00C2143C">
        <w:rPr>
          <w:rFonts w:eastAsiaTheme="minorHAnsi"/>
          <w:sz w:val="28"/>
          <w:szCs w:val="28"/>
          <w:lang w:val="uk-UA"/>
        </w:rPr>
        <w:t>лець</w:t>
      </w:r>
      <w:proofErr w:type="spellEnd"/>
      <w:r w:rsidR="00C2143C">
        <w:rPr>
          <w:rFonts w:eastAsiaTheme="minorHAnsi"/>
          <w:sz w:val="28"/>
          <w:szCs w:val="28"/>
          <w:lang w:val="uk-UA"/>
        </w:rPr>
        <w:t>, пишучи, що досвід посткомуністичних країн наприкінці минулого століття</w:t>
      </w:r>
      <w:r w:rsidR="002D2FC5">
        <w:rPr>
          <w:rFonts w:eastAsiaTheme="minorHAnsi"/>
          <w:sz w:val="28"/>
          <w:szCs w:val="28"/>
          <w:lang w:val="uk-UA"/>
        </w:rPr>
        <w:t xml:space="preserve"> демонструє, що перехідний етап після розпаду радянської системи не завжди пов’язаний саме з демократизацією політичної системи; невиключним є також варіант навпаки поглиблення авторитарного політичного режиму, просто з деякими модифікаціями. </w:t>
      </w:r>
      <w:r w:rsidR="002D2FC5" w:rsidRPr="002D2FC5">
        <w:rPr>
          <w:rFonts w:eastAsiaTheme="minorHAnsi"/>
          <w:sz w:val="28"/>
          <w:szCs w:val="28"/>
          <w:lang w:val="uk-UA"/>
        </w:rPr>
        <w:t>[</w:t>
      </w:r>
      <w:r w:rsidR="004F7E49" w:rsidRPr="00DA6354">
        <w:rPr>
          <w:rFonts w:eastAsiaTheme="minorHAnsi"/>
          <w:sz w:val="28"/>
          <w:szCs w:val="28"/>
        </w:rPr>
        <w:t>12</w:t>
      </w:r>
      <w:r w:rsidR="002D2FC5" w:rsidRPr="002D2FC5">
        <w:rPr>
          <w:rFonts w:eastAsiaTheme="minorHAnsi"/>
          <w:sz w:val="28"/>
          <w:szCs w:val="28"/>
          <w:lang w:val="uk-UA"/>
        </w:rPr>
        <w:t>]</w:t>
      </w:r>
    </w:p>
    <w:p w:rsidR="003D6A17" w:rsidRDefault="00DF3DED" w:rsidP="00EB77B6">
      <w:pPr>
        <w:pStyle w:val="NormalWeb"/>
        <w:spacing w:line="360" w:lineRule="auto"/>
        <w:ind w:firstLine="720"/>
        <w:jc w:val="both"/>
        <w:rPr>
          <w:rFonts w:eastAsiaTheme="minorHAnsi"/>
          <w:sz w:val="28"/>
          <w:szCs w:val="28"/>
          <w:lang w:val="uk-UA"/>
        </w:rPr>
      </w:pPr>
      <w:r>
        <w:rPr>
          <w:rFonts w:eastAsiaTheme="minorHAnsi"/>
          <w:sz w:val="28"/>
          <w:szCs w:val="28"/>
          <w:lang w:val="uk-UA"/>
        </w:rPr>
        <w:t xml:space="preserve">Останнім </w:t>
      </w:r>
      <w:r w:rsidR="00055C05">
        <w:rPr>
          <w:rFonts w:eastAsiaTheme="minorHAnsi"/>
          <w:sz w:val="28"/>
          <w:szCs w:val="28"/>
          <w:lang w:val="uk-UA"/>
        </w:rPr>
        <w:t>суперечливим</w:t>
      </w:r>
      <w:r w:rsidR="00EB77B6">
        <w:rPr>
          <w:rFonts w:eastAsiaTheme="minorHAnsi"/>
          <w:sz w:val="28"/>
          <w:szCs w:val="28"/>
          <w:lang w:val="uk-UA"/>
        </w:rPr>
        <w:t xml:space="preserve"> питання</w:t>
      </w:r>
      <w:r>
        <w:rPr>
          <w:rFonts w:eastAsiaTheme="minorHAnsi"/>
          <w:sz w:val="28"/>
          <w:szCs w:val="28"/>
          <w:lang w:val="uk-UA"/>
        </w:rPr>
        <w:t>м</w:t>
      </w:r>
      <w:r w:rsidR="00055C05">
        <w:rPr>
          <w:rFonts w:eastAsiaTheme="minorHAnsi"/>
          <w:sz w:val="28"/>
          <w:szCs w:val="28"/>
          <w:lang w:val="uk-UA"/>
        </w:rPr>
        <w:t xml:space="preserve"> без відповіді залишається</w:t>
      </w:r>
      <w:r w:rsidR="00EB77B6">
        <w:rPr>
          <w:rFonts w:eastAsiaTheme="minorHAnsi"/>
          <w:sz w:val="28"/>
          <w:szCs w:val="28"/>
          <w:lang w:val="uk-UA"/>
        </w:rPr>
        <w:t xml:space="preserve">, наскільки правильним буде заявляти про фатальний (історичний) детермінізм. Чи залишаємо ми простір для припущення, що розвиток політичної системи залежить не </w:t>
      </w:r>
      <w:r>
        <w:rPr>
          <w:rFonts w:eastAsiaTheme="minorHAnsi"/>
          <w:sz w:val="28"/>
          <w:szCs w:val="28"/>
          <w:lang w:val="uk-UA"/>
        </w:rPr>
        <w:t xml:space="preserve">лише </w:t>
      </w:r>
      <w:r w:rsidR="00EB77B6">
        <w:rPr>
          <w:rFonts w:eastAsiaTheme="minorHAnsi"/>
          <w:sz w:val="28"/>
          <w:szCs w:val="28"/>
          <w:lang w:val="uk-UA"/>
        </w:rPr>
        <w:t xml:space="preserve">від </w:t>
      </w:r>
      <w:r w:rsidR="00EB77B6" w:rsidRPr="00EB77B6">
        <w:rPr>
          <w:rFonts w:eastAsiaTheme="minorHAnsi"/>
          <w:i/>
          <w:iCs/>
          <w:sz w:val="28"/>
          <w:szCs w:val="28"/>
          <w:lang w:val="uk-UA"/>
        </w:rPr>
        <w:t>минулого</w:t>
      </w:r>
      <w:r w:rsidR="00EB77B6">
        <w:rPr>
          <w:rFonts w:eastAsiaTheme="minorHAnsi"/>
          <w:i/>
          <w:iCs/>
          <w:sz w:val="28"/>
          <w:szCs w:val="28"/>
          <w:lang w:val="uk-UA"/>
        </w:rPr>
        <w:t xml:space="preserve">, </w:t>
      </w:r>
      <w:r w:rsidR="00EB77B6" w:rsidRPr="00EB77B6">
        <w:rPr>
          <w:rFonts w:eastAsiaTheme="minorHAnsi"/>
          <w:sz w:val="28"/>
          <w:szCs w:val="28"/>
          <w:lang w:val="uk-UA"/>
        </w:rPr>
        <w:t>а</w:t>
      </w:r>
      <w:r>
        <w:rPr>
          <w:rFonts w:eastAsiaTheme="minorHAnsi"/>
          <w:sz w:val="28"/>
          <w:szCs w:val="28"/>
          <w:lang w:val="uk-UA"/>
        </w:rPr>
        <w:t>ле</w:t>
      </w:r>
      <w:r w:rsidR="00EB77B6" w:rsidRPr="00EB77B6">
        <w:rPr>
          <w:rFonts w:eastAsiaTheme="minorHAnsi"/>
          <w:sz w:val="28"/>
          <w:szCs w:val="28"/>
          <w:lang w:val="uk-UA"/>
        </w:rPr>
        <w:t xml:space="preserve"> від того, який вибір роблять її політичні суб’єкти </w:t>
      </w:r>
      <w:r w:rsidR="00EB77B6">
        <w:rPr>
          <w:rFonts w:eastAsiaTheme="minorHAnsi"/>
          <w:i/>
          <w:iCs/>
          <w:sz w:val="28"/>
          <w:szCs w:val="28"/>
          <w:lang w:val="uk-UA"/>
        </w:rPr>
        <w:t xml:space="preserve">сьогодні. </w:t>
      </w:r>
      <w:r w:rsidR="00333AA6">
        <w:rPr>
          <w:rFonts w:eastAsiaTheme="minorHAnsi"/>
          <w:sz w:val="28"/>
          <w:szCs w:val="28"/>
          <w:lang w:val="uk-UA"/>
        </w:rPr>
        <w:t xml:space="preserve">Чи є доречною в політичній науці категорія «приреченості»? </w:t>
      </w:r>
    </w:p>
    <w:p w:rsidR="00475B84" w:rsidRDefault="00DF3DED" w:rsidP="00EB77B6">
      <w:pPr>
        <w:pStyle w:val="NormalWeb"/>
        <w:spacing w:line="360" w:lineRule="auto"/>
        <w:ind w:firstLine="720"/>
        <w:jc w:val="both"/>
        <w:rPr>
          <w:rFonts w:eastAsiaTheme="minorHAnsi"/>
          <w:sz w:val="28"/>
          <w:szCs w:val="28"/>
          <w:lang w:val="uk-UA"/>
        </w:rPr>
      </w:pPr>
      <w:r>
        <w:rPr>
          <w:rFonts w:eastAsiaTheme="minorHAnsi"/>
          <w:sz w:val="28"/>
          <w:szCs w:val="28"/>
          <w:lang w:val="uk-UA"/>
        </w:rPr>
        <w:t>На думку авторки, більш правильним було б розглядати концепцію залежності від пройденого шляху не як щось незворотне</w:t>
      </w:r>
      <w:r w:rsidR="003D6A17">
        <w:rPr>
          <w:rFonts w:eastAsiaTheme="minorHAnsi"/>
          <w:sz w:val="28"/>
          <w:szCs w:val="28"/>
          <w:lang w:val="uk-UA"/>
        </w:rPr>
        <w:t xml:space="preserve"> </w:t>
      </w:r>
      <w:r>
        <w:rPr>
          <w:rFonts w:eastAsiaTheme="minorHAnsi"/>
          <w:sz w:val="28"/>
          <w:szCs w:val="28"/>
          <w:lang w:val="uk-UA"/>
        </w:rPr>
        <w:t xml:space="preserve">від чого неможливо відокремитись. Це поверхневе судження щодо ролі досвіду, який набуває суспільство в процесі свого розвитку. </w:t>
      </w:r>
      <w:r w:rsidR="00055C05">
        <w:rPr>
          <w:rFonts w:eastAsiaTheme="minorHAnsi"/>
          <w:sz w:val="28"/>
          <w:szCs w:val="28"/>
          <w:lang w:val="uk-UA"/>
        </w:rPr>
        <w:t xml:space="preserve">Досвід – це те, </w:t>
      </w:r>
      <w:r w:rsidR="00055C05" w:rsidRPr="003D6A17">
        <w:rPr>
          <w:rFonts w:eastAsiaTheme="minorHAnsi"/>
          <w:i/>
          <w:iCs/>
          <w:sz w:val="28"/>
          <w:szCs w:val="28"/>
          <w:lang w:val="uk-UA"/>
        </w:rPr>
        <w:t>на основі чого</w:t>
      </w:r>
      <w:r w:rsidR="00055C05">
        <w:rPr>
          <w:rFonts w:eastAsiaTheme="minorHAnsi"/>
          <w:sz w:val="28"/>
          <w:szCs w:val="28"/>
          <w:lang w:val="uk-UA"/>
        </w:rPr>
        <w:t xml:space="preserve"> ми приймаємо рішення, а </w:t>
      </w:r>
      <w:r w:rsidR="00055C05" w:rsidRPr="003D6A17">
        <w:rPr>
          <w:rFonts w:eastAsiaTheme="minorHAnsi"/>
          <w:i/>
          <w:iCs/>
          <w:sz w:val="28"/>
          <w:szCs w:val="28"/>
          <w:lang w:val="uk-UA"/>
        </w:rPr>
        <w:t>не готове рішення</w:t>
      </w:r>
      <w:r w:rsidR="00055C05">
        <w:rPr>
          <w:rFonts w:eastAsiaTheme="minorHAnsi"/>
          <w:sz w:val="28"/>
          <w:szCs w:val="28"/>
          <w:lang w:val="uk-UA"/>
        </w:rPr>
        <w:t xml:space="preserve"> в чистому вигляді.</w:t>
      </w:r>
      <w:r w:rsidR="003D6A17">
        <w:rPr>
          <w:rFonts w:eastAsiaTheme="minorHAnsi"/>
          <w:sz w:val="28"/>
          <w:szCs w:val="28"/>
          <w:lang w:val="uk-UA"/>
        </w:rPr>
        <w:t xml:space="preserve"> Такий погляд на речі в жодному разі не суперечить концепції залежності від пройденого шляху. Він радше переосмислює її, а отже і доповнює, розгалужує.</w:t>
      </w:r>
      <w:r w:rsidR="00055C05">
        <w:rPr>
          <w:rFonts w:eastAsiaTheme="minorHAnsi"/>
          <w:sz w:val="28"/>
          <w:szCs w:val="28"/>
          <w:lang w:val="uk-UA"/>
        </w:rPr>
        <w:t xml:space="preserve"> </w:t>
      </w:r>
      <w:r w:rsidR="00C4751B">
        <w:rPr>
          <w:rFonts w:eastAsiaTheme="minorHAnsi"/>
          <w:sz w:val="28"/>
          <w:szCs w:val="28"/>
          <w:lang w:val="uk-UA"/>
        </w:rPr>
        <w:t xml:space="preserve">Минуле не впливає безпосередньо на майбутнє, тому майбутнє завжди залишається для будь-якої держави відкритим, незважаючи на її досвід. Минуле пропонує </w:t>
      </w:r>
      <w:r w:rsidR="00C4751B">
        <w:rPr>
          <w:rFonts w:eastAsiaTheme="minorHAnsi"/>
          <w:sz w:val="28"/>
          <w:szCs w:val="28"/>
          <w:lang w:val="uk-UA"/>
        </w:rPr>
        <w:lastRenderedPageBreak/>
        <w:t xml:space="preserve">певний напрям розвитку, створюючи широкий простір для маневру. Адже сформована раніше формальна і неформальна інституційна система надає можновладцям певні ресурси: як матеріальні, так і інформацію, досвід. </w:t>
      </w:r>
    </w:p>
    <w:p w:rsidR="00EB77B6" w:rsidRDefault="003D6A17" w:rsidP="00EB77B6">
      <w:pPr>
        <w:pStyle w:val="NormalWeb"/>
        <w:spacing w:line="360" w:lineRule="auto"/>
        <w:ind w:firstLine="720"/>
        <w:jc w:val="both"/>
        <w:rPr>
          <w:rFonts w:eastAsiaTheme="minorHAnsi"/>
          <w:sz w:val="28"/>
          <w:szCs w:val="28"/>
          <w:lang w:val="uk-UA"/>
        </w:rPr>
      </w:pPr>
      <w:r>
        <w:rPr>
          <w:rFonts w:eastAsiaTheme="minorHAnsi"/>
          <w:sz w:val="28"/>
          <w:szCs w:val="28"/>
          <w:lang w:val="uk-UA"/>
        </w:rPr>
        <w:t xml:space="preserve">На цьому етапі фінальних суджень вдалим буде згадати про слова </w:t>
      </w:r>
      <w:r w:rsidR="00055C05">
        <w:rPr>
          <w:rFonts w:eastAsiaTheme="minorHAnsi"/>
          <w:sz w:val="28"/>
          <w:szCs w:val="28"/>
          <w:lang w:val="uk-UA"/>
        </w:rPr>
        <w:t>Тімоті Снайдер</w:t>
      </w:r>
      <w:r>
        <w:rPr>
          <w:rFonts w:eastAsiaTheme="minorHAnsi"/>
          <w:sz w:val="28"/>
          <w:szCs w:val="28"/>
          <w:lang w:val="uk-UA"/>
        </w:rPr>
        <w:t>а,</w:t>
      </w:r>
      <w:r w:rsidR="00055C05">
        <w:rPr>
          <w:rFonts w:eastAsiaTheme="minorHAnsi"/>
          <w:sz w:val="28"/>
          <w:szCs w:val="28"/>
          <w:lang w:val="uk-UA"/>
        </w:rPr>
        <w:t xml:space="preserve"> американськ</w:t>
      </w:r>
      <w:r>
        <w:rPr>
          <w:rFonts w:eastAsiaTheme="minorHAnsi"/>
          <w:sz w:val="28"/>
          <w:szCs w:val="28"/>
          <w:lang w:val="uk-UA"/>
        </w:rPr>
        <w:t xml:space="preserve">ого </w:t>
      </w:r>
      <w:r w:rsidR="00055C05">
        <w:rPr>
          <w:rFonts w:eastAsiaTheme="minorHAnsi"/>
          <w:sz w:val="28"/>
          <w:szCs w:val="28"/>
          <w:lang w:val="uk-UA"/>
        </w:rPr>
        <w:t>історик</w:t>
      </w:r>
      <w:r>
        <w:rPr>
          <w:rFonts w:eastAsiaTheme="minorHAnsi"/>
          <w:sz w:val="28"/>
          <w:szCs w:val="28"/>
          <w:lang w:val="uk-UA"/>
        </w:rPr>
        <w:t>а</w:t>
      </w:r>
      <w:r w:rsidR="00055C05">
        <w:rPr>
          <w:rFonts w:eastAsiaTheme="minorHAnsi"/>
          <w:sz w:val="28"/>
          <w:szCs w:val="28"/>
          <w:lang w:val="uk-UA"/>
        </w:rPr>
        <w:t xml:space="preserve"> та письменник</w:t>
      </w:r>
      <w:r>
        <w:rPr>
          <w:rFonts w:eastAsiaTheme="minorHAnsi"/>
          <w:sz w:val="28"/>
          <w:szCs w:val="28"/>
          <w:lang w:val="uk-UA"/>
        </w:rPr>
        <w:t>а.</w:t>
      </w:r>
      <w:r w:rsidR="00055C05">
        <w:rPr>
          <w:rFonts w:eastAsiaTheme="minorHAnsi"/>
          <w:sz w:val="28"/>
          <w:szCs w:val="28"/>
          <w:lang w:val="uk-UA"/>
        </w:rPr>
        <w:t xml:space="preserve"> </w:t>
      </w:r>
      <w:r>
        <w:rPr>
          <w:rFonts w:eastAsiaTheme="minorHAnsi"/>
          <w:sz w:val="28"/>
          <w:szCs w:val="28"/>
          <w:lang w:val="uk-UA"/>
        </w:rPr>
        <w:t>В</w:t>
      </w:r>
      <w:r w:rsidR="00055C05">
        <w:rPr>
          <w:rFonts w:eastAsiaTheme="minorHAnsi"/>
          <w:sz w:val="28"/>
          <w:szCs w:val="28"/>
          <w:lang w:val="uk-UA"/>
        </w:rPr>
        <w:t xml:space="preserve"> своєму циклі</w:t>
      </w:r>
      <w:r w:rsidR="003B79CB">
        <w:rPr>
          <w:rFonts w:eastAsiaTheme="minorHAnsi"/>
          <w:sz w:val="28"/>
          <w:szCs w:val="28"/>
          <w:lang w:val="uk-UA"/>
        </w:rPr>
        <w:t xml:space="preserve"> лекцій </w:t>
      </w:r>
      <w:r w:rsidR="00055C05">
        <w:rPr>
          <w:rFonts w:eastAsiaTheme="minorHAnsi"/>
          <w:sz w:val="28"/>
          <w:szCs w:val="28"/>
          <w:lang w:val="uk-UA"/>
        </w:rPr>
        <w:t>«</w:t>
      </w:r>
      <w:r w:rsidR="00055C05">
        <w:rPr>
          <w:rFonts w:eastAsiaTheme="minorHAnsi"/>
          <w:sz w:val="28"/>
          <w:szCs w:val="28"/>
          <w:lang w:val="en-US"/>
        </w:rPr>
        <w:t>The</w:t>
      </w:r>
      <w:r w:rsidR="00055C05" w:rsidRPr="00055C05">
        <w:rPr>
          <w:rFonts w:eastAsiaTheme="minorHAnsi"/>
          <w:sz w:val="28"/>
          <w:szCs w:val="28"/>
          <w:lang w:val="uk-UA"/>
        </w:rPr>
        <w:t xml:space="preserve"> </w:t>
      </w:r>
      <w:r w:rsidR="00055C05">
        <w:rPr>
          <w:rFonts w:eastAsiaTheme="minorHAnsi"/>
          <w:sz w:val="28"/>
          <w:szCs w:val="28"/>
          <w:lang w:val="en-US"/>
        </w:rPr>
        <w:t>making</w:t>
      </w:r>
      <w:r w:rsidR="00055C05" w:rsidRPr="00055C05">
        <w:rPr>
          <w:rFonts w:eastAsiaTheme="minorHAnsi"/>
          <w:sz w:val="28"/>
          <w:szCs w:val="28"/>
          <w:lang w:val="uk-UA"/>
        </w:rPr>
        <w:t xml:space="preserve"> </w:t>
      </w:r>
      <w:r w:rsidR="00055C05">
        <w:rPr>
          <w:rFonts w:eastAsiaTheme="minorHAnsi"/>
          <w:sz w:val="28"/>
          <w:szCs w:val="28"/>
          <w:lang w:val="en-US"/>
        </w:rPr>
        <w:t>of</w:t>
      </w:r>
      <w:r w:rsidR="00055C05" w:rsidRPr="00055C05">
        <w:rPr>
          <w:rFonts w:eastAsiaTheme="minorHAnsi"/>
          <w:sz w:val="28"/>
          <w:szCs w:val="28"/>
          <w:lang w:val="uk-UA"/>
        </w:rPr>
        <w:t xml:space="preserve"> </w:t>
      </w:r>
      <w:r w:rsidR="00055C05">
        <w:rPr>
          <w:rFonts w:eastAsiaTheme="minorHAnsi"/>
          <w:sz w:val="28"/>
          <w:szCs w:val="28"/>
          <w:lang w:val="en-US"/>
        </w:rPr>
        <w:t>modern</w:t>
      </w:r>
      <w:r w:rsidR="00055C05" w:rsidRPr="00055C05">
        <w:rPr>
          <w:rFonts w:eastAsiaTheme="minorHAnsi"/>
          <w:sz w:val="28"/>
          <w:szCs w:val="28"/>
          <w:lang w:val="uk-UA"/>
        </w:rPr>
        <w:t xml:space="preserve"> </w:t>
      </w:r>
      <w:r w:rsidR="00055C05">
        <w:rPr>
          <w:rFonts w:eastAsiaTheme="minorHAnsi"/>
          <w:sz w:val="28"/>
          <w:szCs w:val="28"/>
          <w:lang w:val="en-US"/>
        </w:rPr>
        <w:t>Ukraine</w:t>
      </w:r>
      <w:r w:rsidR="00055C05">
        <w:rPr>
          <w:rFonts w:eastAsiaTheme="minorHAnsi"/>
          <w:sz w:val="28"/>
          <w:szCs w:val="28"/>
          <w:lang w:val="uk-UA"/>
        </w:rPr>
        <w:t xml:space="preserve">» </w:t>
      </w:r>
      <w:r w:rsidR="00675E1C">
        <w:rPr>
          <w:rFonts w:eastAsiaTheme="minorHAnsi"/>
          <w:sz w:val="28"/>
          <w:szCs w:val="28"/>
          <w:lang w:val="uk-UA"/>
        </w:rPr>
        <w:t xml:space="preserve">він </w:t>
      </w:r>
      <w:r w:rsidR="00055C05">
        <w:rPr>
          <w:rFonts w:eastAsiaTheme="minorHAnsi"/>
          <w:sz w:val="28"/>
          <w:szCs w:val="28"/>
          <w:lang w:val="uk-UA"/>
        </w:rPr>
        <w:t>сказав, що циклічна не історія, а людські рішення. Інакше кажучи, історію повторю</w:t>
      </w:r>
      <w:r>
        <w:rPr>
          <w:rFonts w:eastAsiaTheme="minorHAnsi"/>
          <w:sz w:val="28"/>
          <w:szCs w:val="28"/>
          <w:lang w:val="uk-UA"/>
        </w:rPr>
        <w:t>ють</w:t>
      </w:r>
      <w:r w:rsidR="00055C05">
        <w:rPr>
          <w:rFonts w:eastAsiaTheme="minorHAnsi"/>
          <w:sz w:val="28"/>
          <w:szCs w:val="28"/>
          <w:lang w:val="uk-UA"/>
        </w:rPr>
        <w:t xml:space="preserve"> </w:t>
      </w:r>
      <w:r>
        <w:rPr>
          <w:rFonts w:eastAsiaTheme="minorHAnsi"/>
          <w:sz w:val="28"/>
          <w:szCs w:val="28"/>
          <w:lang w:val="uk-UA"/>
        </w:rPr>
        <w:t>самі</w:t>
      </w:r>
      <w:r w:rsidR="00055C05">
        <w:rPr>
          <w:rFonts w:eastAsiaTheme="minorHAnsi"/>
          <w:sz w:val="28"/>
          <w:szCs w:val="28"/>
          <w:lang w:val="uk-UA"/>
        </w:rPr>
        <w:t xml:space="preserve"> люд</w:t>
      </w:r>
      <w:r>
        <w:rPr>
          <w:rFonts w:eastAsiaTheme="minorHAnsi"/>
          <w:sz w:val="28"/>
          <w:szCs w:val="28"/>
          <w:lang w:val="uk-UA"/>
        </w:rPr>
        <w:t>и,</w:t>
      </w:r>
      <w:r w:rsidR="00055C05">
        <w:rPr>
          <w:rFonts w:eastAsiaTheme="minorHAnsi"/>
          <w:sz w:val="28"/>
          <w:szCs w:val="28"/>
          <w:lang w:val="uk-UA"/>
        </w:rPr>
        <w:t xml:space="preserve"> </w:t>
      </w:r>
      <w:r>
        <w:rPr>
          <w:rFonts w:eastAsiaTheme="minorHAnsi"/>
          <w:sz w:val="28"/>
          <w:szCs w:val="28"/>
          <w:lang w:val="uk-UA"/>
        </w:rPr>
        <w:t>приймаючи одні і ті самі рішення, не зважаючи на наслідки, які виникли в минулому від цих самих рішень. Це приводить нас до думки про те, що іноді варто діяти всупереч своєму досвіду, а кожен шлях має інколи супроводжуватися крутими поворотами</w:t>
      </w:r>
      <w:r w:rsidR="00475B84">
        <w:rPr>
          <w:rFonts w:eastAsiaTheme="minorHAnsi"/>
          <w:sz w:val="28"/>
          <w:szCs w:val="28"/>
          <w:lang w:val="uk-UA"/>
        </w:rPr>
        <w:t xml:space="preserve">. </w:t>
      </w:r>
    </w:p>
    <w:p w:rsidR="003D6A17" w:rsidRPr="00055C05" w:rsidRDefault="003D6A17" w:rsidP="00EB77B6">
      <w:pPr>
        <w:pStyle w:val="NormalWeb"/>
        <w:spacing w:line="360" w:lineRule="auto"/>
        <w:ind w:firstLine="720"/>
        <w:jc w:val="both"/>
        <w:rPr>
          <w:rFonts w:eastAsiaTheme="minorHAnsi"/>
          <w:sz w:val="28"/>
          <w:szCs w:val="28"/>
          <w:lang w:val="uk-UA"/>
        </w:rPr>
      </w:pPr>
    </w:p>
    <w:p w:rsidR="00EB77B6" w:rsidRPr="004B1F71" w:rsidRDefault="00EB77B6" w:rsidP="00EB77B6">
      <w:pPr>
        <w:pStyle w:val="NormalWeb"/>
        <w:spacing w:line="360" w:lineRule="auto"/>
        <w:ind w:firstLine="720"/>
        <w:jc w:val="both"/>
        <w:rPr>
          <w:rFonts w:eastAsiaTheme="minorHAnsi"/>
          <w:sz w:val="28"/>
          <w:szCs w:val="28"/>
          <w:lang w:val="uk-UA"/>
        </w:rPr>
      </w:pPr>
    </w:p>
    <w:p w:rsidR="00233076" w:rsidRDefault="0046083B" w:rsidP="007009E1">
      <w:pPr>
        <w:spacing w:line="360" w:lineRule="auto"/>
        <w:jc w:val="center"/>
        <w:rPr>
          <w:sz w:val="28"/>
          <w:szCs w:val="28"/>
          <w:lang w:val="uk-UA"/>
        </w:rPr>
      </w:pPr>
      <w:r>
        <w:rPr>
          <w:sz w:val="28"/>
          <w:szCs w:val="28"/>
          <w:lang w:val="uk-UA"/>
        </w:rPr>
        <w:br w:type="page"/>
      </w:r>
      <w:r w:rsidR="0058666B">
        <w:rPr>
          <w:sz w:val="28"/>
          <w:szCs w:val="28"/>
          <w:lang w:val="uk-UA"/>
        </w:rPr>
        <w:lastRenderedPageBreak/>
        <w:t>ВИСНОВКИ</w:t>
      </w:r>
      <w:r w:rsidR="003907C8">
        <w:rPr>
          <w:sz w:val="28"/>
          <w:szCs w:val="28"/>
          <w:lang w:val="uk-UA"/>
        </w:rPr>
        <w:t xml:space="preserve"> </w:t>
      </w:r>
      <w:r w:rsidR="007009E1">
        <w:rPr>
          <w:sz w:val="28"/>
          <w:szCs w:val="28"/>
          <w:lang w:val="uk-UA"/>
        </w:rPr>
        <w:t>ДО РОЗДІЛУ</w:t>
      </w:r>
      <w:r w:rsidR="00CA6906">
        <w:rPr>
          <w:sz w:val="28"/>
          <w:szCs w:val="28"/>
          <w:lang w:val="uk-UA"/>
        </w:rPr>
        <w:t xml:space="preserve"> І</w:t>
      </w:r>
    </w:p>
    <w:p w:rsidR="00FE78B7" w:rsidRDefault="00FE78B7" w:rsidP="007009E1">
      <w:pPr>
        <w:spacing w:line="360" w:lineRule="auto"/>
        <w:jc w:val="center"/>
        <w:rPr>
          <w:sz w:val="28"/>
          <w:szCs w:val="28"/>
          <w:lang w:val="uk-UA"/>
        </w:rPr>
      </w:pPr>
    </w:p>
    <w:p w:rsidR="00FE78B7" w:rsidRDefault="00FE78B7" w:rsidP="00FE78B7">
      <w:pPr>
        <w:spacing w:line="360" w:lineRule="auto"/>
        <w:ind w:firstLine="720"/>
        <w:jc w:val="both"/>
        <w:rPr>
          <w:sz w:val="28"/>
          <w:szCs w:val="28"/>
          <w:lang w:val="uk-UA"/>
        </w:rPr>
      </w:pPr>
      <w:r w:rsidRPr="00E75D80">
        <w:rPr>
          <w:sz w:val="28"/>
          <w:szCs w:val="28"/>
          <w:lang w:val="uk-UA"/>
        </w:rPr>
        <w:t xml:space="preserve">Особливістю </w:t>
      </w:r>
      <w:proofErr w:type="spellStart"/>
      <w:r w:rsidRPr="00E75D80">
        <w:rPr>
          <w:sz w:val="28"/>
          <w:szCs w:val="28"/>
          <w:lang w:val="uk-UA"/>
        </w:rPr>
        <w:t>неоінституційного</w:t>
      </w:r>
      <w:proofErr w:type="spellEnd"/>
      <w:r w:rsidRPr="00E75D80">
        <w:rPr>
          <w:sz w:val="28"/>
          <w:szCs w:val="28"/>
          <w:lang w:val="uk-UA"/>
        </w:rPr>
        <w:t xml:space="preserve"> підходу є те, що він зважає не лише на роль офіційних інституцій, а й неофіційних</w:t>
      </w:r>
      <w:r>
        <w:rPr>
          <w:sz w:val="28"/>
          <w:szCs w:val="28"/>
          <w:lang w:val="uk-UA"/>
        </w:rPr>
        <w:t xml:space="preserve">. Політична система розглядається як розгалужена система, на функціонування якої першочергово впливають соціокультурні чинники, які є основою для легітимізації офіційних державних інститутів. Нематеріальна культурна спадщина – це весь об’єм знань, цінностей, суспільного досвіду, його правил та упереджень, переконань та уподобань. Умовно кажучи, це природньо створені «правила гри», які формувалися в процесі розвитку певної спільноти і за якими ця спільнота живе. Прибічники </w:t>
      </w:r>
      <w:proofErr w:type="spellStart"/>
      <w:r>
        <w:rPr>
          <w:sz w:val="28"/>
          <w:szCs w:val="28"/>
          <w:lang w:val="uk-UA"/>
        </w:rPr>
        <w:t>неоінституційного</w:t>
      </w:r>
      <w:proofErr w:type="spellEnd"/>
      <w:r>
        <w:rPr>
          <w:sz w:val="28"/>
          <w:szCs w:val="28"/>
          <w:lang w:val="uk-UA"/>
        </w:rPr>
        <w:t xml:space="preserve"> підходу вказують на те,  що саме такі неофіційні правила гри є визначальним чинником для формування держави. Змінюються переконання або цінності суспільства – має змінитись держава. В разі, якщо офіційні інститути не відповідають суспільним нормам, суспільному баченню, неминуче виникає політична криза: суспільство перестає довіряти державним можновладцям і водночас стає або аполітичним, або починає революції. </w:t>
      </w:r>
    </w:p>
    <w:p w:rsidR="00FE78B7" w:rsidRDefault="00FE78B7" w:rsidP="00FE78B7">
      <w:pPr>
        <w:spacing w:line="360" w:lineRule="auto"/>
        <w:ind w:firstLine="720"/>
        <w:jc w:val="both"/>
        <w:rPr>
          <w:sz w:val="28"/>
          <w:szCs w:val="28"/>
          <w:lang w:val="uk-UA"/>
        </w:rPr>
      </w:pPr>
      <w:r>
        <w:rPr>
          <w:sz w:val="28"/>
          <w:szCs w:val="28"/>
          <w:lang w:val="uk-UA"/>
        </w:rPr>
        <w:t xml:space="preserve">Однак прихильник </w:t>
      </w:r>
      <w:proofErr w:type="spellStart"/>
      <w:r>
        <w:rPr>
          <w:sz w:val="28"/>
          <w:szCs w:val="28"/>
          <w:lang w:val="uk-UA"/>
        </w:rPr>
        <w:t>неоінституціоналізму</w:t>
      </w:r>
      <w:proofErr w:type="spellEnd"/>
      <w:r>
        <w:rPr>
          <w:sz w:val="28"/>
          <w:szCs w:val="28"/>
          <w:lang w:val="uk-UA"/>
        </w:rPr>
        <w:t xml:space="preserve"> зазначають, що інститути не завжди і не обов’язково мають бути ефективними. Вони першочергово обслуговують різні групи суспільства. Покликанням громадянського суспільства в такому разі є захист формальних інститутів від свавілля політичної і економічної еліти. </w:t>
      </w:r>
    </w:p>
    <w:p w:rsidR="00FE78B7" w:rsidRDefault="00FE78B7" w:rsidP="00FE78B7">
      <w:pPr>
        <w:spacing w:line="360" w:lineRule="auto"/>
        <w:ind w:firstLine="720"/>
        <w:jc w:val="both"/>
        <w:rPr>
          <w:sz w:val="28"/>
          <w:szCs w:val="28"/>
          <w:lang w:val="uk-UA"/>
        </w:rPr>
      </w:pPr>
      <w:r>
        <w:rPr>
          <w:sz w:val="28"/>
          <w:szCs w:val="28"/>
          <w:lang w:val="uk-UA"/>
        </w:rPr>
        <w:t xml:space="preserve">Не менш важливими є постулати, запозичені з економічної теорії. Основним тут є те, що кожен індивід прагне до максимізації власної вигоди в межах певної інституційної системи. Власне, як формальні, так і неформальні правила створюють умови, в яких індивід щоденно приймає рішення. Покликання інститутів, за </w:t>
      </w:r>
      <w:proofErr w:type="spellStart"/>
      <w:r>
        <w:rPr>
          <w:sz w:val="28"/>
          <w:szCs w:val="28"/>
          <w:lang w:val="uk-UA"/>
        </w:rPr>
        <w:t>неоінституційним</w:t>
      </w:r>
      <w:proofErr w:type="spellEnd"/>
      <w:r>
        <w:rPr>
          <w:sz w:val="28"/>
          <w:szCs w:val="28"/>
          <w:lang w:val="uk-UA"/>
        </w:rPr>
        <w:t xml:space="preserve"> підходом, цей вибір полегшити, </w:t>
      </w:r>
      <w:r>
        <w:rPr>
          <w:sz w:val="28"/>
          <w:szCs w:val="28"/>
          <w:lang w:val="uk-UA"/>
        </w:rPr>
        <w:lastRenderedPageBreak/>
        <w:t xml:space="preserve">знизити рівень невизначеності, створити для індивіда максимально зрозумілі умови взаємодії як із суспільством, так і з державою. </w:t>
      </w:r>
    </w:p>
    <w:p w:rsidR="00FE78B7" w:rsidRDefault="00FE78B7" w:rsidP="00FE78B7">
      <w:pPr>
        <w:pStyle w:val="NormalWeb"/>
        <w:spacing w:line="360" w:lineRule="auto"/>
        <w:ind w:firstLine="720"/>
        <w:jc w:val="both"/>
        <w:rPr>
          <w:color w:val="000000" w:themeColor="text1"/>
          <w:sz w:val="28"/>
          <w:szCs w:val="28"/>
          <w:lang w:val="uk-UA"/>
        </w:rPr>
      </w:pPr>
      <w:r>
        <w:rPr>
          <w:sz w:val="28"/>
          <w:szCs w:val="28"/>
          <w:lang w:val="uk-UA"/>
        </w:rPr>
        <w:t xml:space="preserve">Треба також звернути увагу, що на систему впливає не лише культура, цінності тощо, а й зовнішній світ. Під зовнішнім впливом можна розглядати запозичення певних правил і норм у інших народів. Як зазначалося авторкою у розділі І, взаємозв’язок культури, цінностей, формальних інститутів і зовнішнього впливу схематично можна пояснити завдяки колам Ейлера. </w:t>
      </w:r>
      <w:r>
        <w:rPr>
          <w:color w:val="000000" w:themeColor="text1"/>
          <w:sz w:val="28"/>
          <w:szCs w:val="28"/>
          <w:lang w:val="uk-UA"/>
        </w:rPr>
        <w:t>Ку</w:t>
      </w:r>
      <w:r w:rsidRPr="007009E1">
        <w:rPr>
          <w:color w:val="000000" w:themeColor="text1"/>
          <w:sz w:val="28"/>
          <w:szCs w:val="28"/>
          <w:lang w:val="uk-UA"/>
        </w:rPr>
        <w:t>льтура – найбільше коло, цінності – це коло, що вписане в нього, проте воно менше за розміром</w:t>
      </w:r>
      <w:r>
        <w:rPr>
          <w:color w:val="000000" w:themeColor="text1"/>
          <w:sz w:val="28"/>
          <w:szCs w:val="28"/>
          <w:lang w:val="uk-UA"/>
        </w:rPr>
        <w:t>. З</w:t>
      </w:r>
      <w:r w:rsidRPr="007009E1">
        <w:rPr>
          <w:color w:val="000000" w:themeColor="text1"/>
          <w:sz w:val="28"/>
          <w:szCs w:val="28"/>
          <w:lang w:val="uk-UA"/>
        </w:rPr>
        <w:t xml:space="preserve"> ним перетинається коло</w:t>
      </w:r>
      <w:r>
        <w:rPr>
          <w:color w:val="000000" w:themeColor="text1"/>
          <w:sz w:val="28"/>
          <w:szCs w:val="28"/>
          <w:lang w:val="uk-UA"/>
        </w:rPr>
        <w:t xml:space="preserve"> </w:t>
      </w:r>
      <w:r w:rsidRPr="007009E1">
        <w:rPr>
          <w:color w:val="000000" w:themeColor="text1"/>
          <w:sz w:val="28"/>
          <w:szCs w:val="28"/>
          <w:lang w:val="uk-UA"/>
        </w:rPr>
        <w:t xml:space="preserve">зовнішнього впливу, а формальні інститути – це перетин кіл цінностей і зовнішнього впливу, яке вписане у культурне середовище. </w:t>
      </w:r>
    </w:p>
    <w:p w:rsidR="00FE78B7" w:rsidRDefault="00FE78B7" w:rsidP="00FE78B7">
      <w:pPr>
        <w:pStyle w:val="NormalWeb"/>
        <w:spacing w:line="360" w:lineRule="auto"/>
        <w:ind w:firstLine="720"/>
        <w:jc w:val="both"/>
        <w:rPr>
          <w:color w:val="000000" w:themeColor="text1"/>
          <w:sz w:val="28"/>
          <w:szCs w:val="28"/>
          <w:lang w:val="uk-UA"/>
        </w:rPr>
      </w:pPr>
      <w:r w:rsidRPr="007009E1">
        <w:rPr>
          <w:color w:val="000000" w:themeColor="text1"/>
          <w:sz w:val="28"/>
          <w:szCs w:val="28"/>
          <w:lang w:val="uk-UA"/>
        </w:rPr>
        <w:t>Поясн</w:t>
      </w:r>
      <w:r>
        <w:rPr>
          <w:color w:val="000000" w:themeColor="text1"/>
          <w:sz w:val="28"/>
          <w:szCs w:val="28"/>
          <w:lang w:val="uk-UA"/>
        </w:rPr>
        <w:t>ити таку схему можна</w:t>
      </w:r>
      <w:r w:rsidRPr="007009E1">
        <w:rPr>
          <w:color w:val="000000" w:themeColor="text1"/>
          <w:sz w:val="28"/>
          <w:szCs w:val="28"/>
          <w:lang w:val="uk-UA"/>
        </w:rPr>
        <w:t xml:space="preserve"> наступним чином: культура – це простір, в якому взаємодіють цінності і знання спільноти із зовнішніми позиченнями, які із розвитком </w:t>
      </w:r>
      <w:proofErr w:type="spellStart"/>
      <w:r w:rsidRPr="007009E1">
        <w:rPr>
          <w:color w:val="000000" w:themeColor="text1"/>
          <w:sz w:val="28"/>
          <w:szCs w:val="28"/>
          <w:lang w:val="uk-UA"/>
        </w:rPr>
        <w:t>політогенезу</w:t>
      </w:r>
      <w:proofErr w:type="spellEnd"/>
      <w:r w:rsidRPr="007009E1">
        <w:rPr>
          <w:color w:val="000000" w:themeColor="text1"/>
          <w:sz w:val="28"/>
          <w:szCs w:val="28"/>
          <w:lang w:val="uk-UA"/>
        </w:rPr>
        <w:t xml:space="preserve"> складуть фундамент для формальних публічних інституцій. </w:t>
      </w:r>
    </w:p>
    <w:p w:rsidR="00FE78B7" w:rsidRDefault="00FE78B7" w:rsidP="00FE78B7">
      <w:pPr>
        <w:pStyle w:val="NormalWeb"/>
        <w:spacing w:line="360" w:lineRule="auto"/>
        <w:ind w:firstLine="720"/>
        <w:jc w:val="both"/>
        <w:rPr>
          <w:color w:val="000000" w:themeColor="text1"/>
          <w:sz w:val="28"/>
          <w:szCs w:val="28"/>
          <w:lang w:val="uk-UA"/>
        </w:rPr>
      </w:pPr>
      <w:r>
        <w:rPr>
          <w:color w:val="000000" w:themeColor="text1"/>
          <w:sz w:val="28"/>
          <w:szCs w:val="28"/>
          <w:lang w:val="uk-UA"/>
        </w:rPr>
        <w:t xml:space="preserve">Дещо відрізняється ситуація в закритих (тоталітарних) державах. Тут зовнішній вплив мінімальний, а основним джерелом впливом на систему є політична еліта. Держава побудована таким чином, аби інститути першочергово обслуговували потреби елітарних кіл та наближених до них і зазвичай це силові структури, що використовують насилля задля знищення будь-якого суспільного контролю за роботою владних інститутів. </w:t>
      </w:r>
    </w:p>
    <w:p w:rsidR="00FE78B7" w:rsidRDefault="00FE78B7" w:rsidP="00FE78B7">
      <w:pPr>
        <w:pStyle w:val="NormalWeb"/>
        <w:spacing w:line="360" w:lineRule="auto"/>
        <w:ind w:firstLine="720"/>
        <w:jc w:val="both"/>
        <w:rPr>
          <w:rFonts w:eastAsiaTheme="minorHAnsi"/>
          <w:sz w:val="28"/>
          <w:szCs w:val="28"/>
          <w:lang w:val="uk-UA"/>
        </w:rPr>
      </w:pPr>
      <w:r>
        <w:rPr>
          <w:color w:val="000000" w:themeColor="text1"/>
          <w:sz w:val="28"/>
          <w:szCs w:val="28"/>
          <w:lang w:val="uk-UA"/>
        </w:rPr>
        <w:t xml:space="preserve">Окрім того, </w:t>
      </w:r>
      <w:r>
        <w:rPr>
          <w:sz w:val="28"/>
          <w:szCs w:val="28"/>
          <w:lang w:val="uk-UA"/>
        </w:rPr>
        <w:t xml:space="preserve">в </w:t>
      </w:r>
      <w:proofErr w:type="spellStart"/>
      <w:r>
        <w:rPr>
          <w:sz w:val="28"/>
          <w:szCs w:val="28"/>
          <w:lang w:val="uk-UA"/>
        </w:rPr>
        <w:t>неоінституційному</w:t>
      </w:r>
      <w:proofErr w:type="spellEnd"/>
      <w:r>
        <w:rPr>
          <w:sz w:val="28"/>
          <w:szCs w:val="28"/>
          <w:lang w:val="uk-UA"/>
        </w:rPr>
        <w:t xml:space="preserve"> підході існує к</w:t>
      </w:r>
      <w:r w:rsidRPr="00A136F2">
        <w:rPr>
          <w:sz w:val="28"/>
          <w:szCs w:val="28"/>
          <w:lang w:val="uk-UA"/>
        </w:rPr>
        <w:t>онцепція «залежність від пройденого шляху».</w:t>
      </w:r>
      <w:r>
        <w:rPr>
          <w:sz w:val="28"/>
          <w:szCs w:val="28"/>
          <w:lang w:val="uk-UA"/>
        </w:rPr>
        <w:t xml:space="preserve"> Концепція наголошує на тому, що </w:t>
      </w:r>
      <w:r w:rsidRPr="003B47AF">
        <w:rPr>
          <w:sz w:val="28"/>
          <w:szCs w:val="28"/>
          <w:lang w:val="uk-UA"/>
        </w:rPr>
        <w:t xml:space="preserve">історія має значення </w:t>
      </w:r>
      <w:r>
        <w:rPr>
          <w:sz w:val="28"/>
          <w:szCs w:val="28"/>
          <w:lang w:val="uk-UA"/>
        </w:rPr>
        <w:t>(</w:t>
      </w:r>
      <w:r>
        <w:rPr>
          <w:sz w:val="28"/>
          <w:szCs w:val="28"/>
          <w:lang w:val="en-US"/>
        </w:rPr>
        <w:t>history</w:t>
      </w:r>
      <w:r w:rsidRPr="003B47AF">
        <w:rPr>
          <w:sz w:val="28"/>
          <w:szCs w:val="28"/>
          <w:lang w:val="uk-UA"/>
        </w:rPr>
        <w:t xml:space="preserve"> </w:t>
      </w:r>
      <w:r>
        <w:rPr>
          <w:sz w:val="28"/>
          <w:szCs w:val="28"/>
          <w:lang w:val="en-US"/>
        </w:rPr>
        <w:t>matters</w:t>
      </w:r>
      <w:r w:rsidRPr="003B47AF">
        <w:rPr>
          <w:sz w:val="28"/>
          <w:szCs w:val="28"/>
          <w:lang w:val="uk-UA"/>
        </w:rPr>
        <w:t xml:space="preserve">). </w:t>
      </w:r>
      <w:r>
        <w:rPr>
          <w:sz w:val="28"/>
          <w:szCs w:val="28"/>
          <w:lang w:val="uk-UA"/>
        </w:rPr>
        <w:t xml:space="preserve">Між минулим і майбутнім є спорідненість, але вона </w:t>
      </w:r>
      <w:r>
        <w:rPr>
          <w:sz w:val="28"/>
          <w:szCs w:val="28"/>
          <w:lang w:val="uk-UA"/>
        </w:rPr>
        <w:lastRenderedPageBreak/>
        <w:t xml:space="preserve">вирізняється трьома ступенями залежності: </w:t>
      </w:r>
      <w:r>
        <w:rPr>
          <w:rFonts w:eastAsiaTheme="minorHAnsi"/>
          <w:sz w:val="28"/>
          <w:szCs w:val="28"/>
          <w:lang w:val="uk-UA"/>
        </w:rPr>
        <w:t>Р</w:t>
      </w:r>
      <w:proofErr w:type="spellStart"/>
      <w:r w:rsidRPr="00A136F2">
        <w:rPr>
          <w:rFonts w:eastAsiaTheme="minorHAnsi"/>
          <w:sz w:val="28"/>
          <w:szCs w:val="28"/>
          <w:lang w:val="en-US"/>
        </w:rPr>
        <w:t>ath</w:t>
      </w:r>
      <w:proofErr w:type="spellEnd"/>
      <w:r w:rsidRPr="006C13C6">
        <w:rPr>
          <w:rFonts w:eastAsiaTheme="minorHAnsi"/>
          <w:sz w:val="28"/>
          <w:szCs w:val="28"/>
          <w:lang w:val="uk-UA"/>
        </w:rPr>
        <w:t xml:space="preserve"> </w:t>
      </w:r>
      <w:r w:rsidRPr="00A136F2">
        <w:rPr>
          <w:rFonts w:eastAsiaTheme="minorHAnsi"/>
          <w:sz w:val="28"/>
          <w:szCs w:val="28"/>
          <w:lang w:val="en-US"/>
        </w:rPr>
        <w:t>dependence</w:t>
      </w:r>
      <w:r w:rsidRPr="006C13C6">
        <w:rPr>
          <w:rFonts w:eastAsiaTheme="minorHAnsi"/>
          <w:sz w:val="28"/>
          <w:szCs w:val="28"/>
          <w:lang w:val="uk-UA"/>
        </w:rPr>
        <w:t xml:space="preserve"> – глибокий зв'</w:t>
      </w:r>
      <w:r>
        <w:rPr>
          <w:rFonts w:eastAsiaTheme="minorHAnsi"/>
          <w:sz w:val="28"/>
          <w:szCs w:val="28"/>
          <w:lang w:val="uk-UA"/>
        </w:rPr>
        <w:t>язок</w:t>
      </w:r>
      <w:r w:rsidRPr="006C13C6">
        <w:rPr>
          <w:rFonts w:eastAsiaTheme="minorHAnsi"/>
          <w:sz w:val="28"/>
          <w:szCs w:val="28"/>
          <w:lang w:val="uk-UA"/>
        </w:rPr>
        <w:t xml:space="preserve">, </w:t>
      </w:r>
      <w:r>
        <w:rPr>
          <w:rFonts w:eastAsiaTheme="minorHAnsi"/>
          <w:sz w:val="28"/>
          <w:szCs w:val="28"/>
          <w:lang w:val="uk-UA"/>
        </w:rPr>
        <w:t xml:space="preserve">побудова нових інститутів міцно </w:t>
      </w:r>
      <w:proofErr w:type="spellStart"/>
      <w:r>
        <w:rPr>
          <w:rFonts w:eastAsiaTheme="minorHAnsi"/>
          <w:sz w:val="28"/>
          <w:szCs w:val="28"/>
          <w:lang w:val="uk-UA"/>
        </w:rPr>
        <w:t>залежитиме</w:t>
      </w:r>
      <w:proofErr w:type="spellEnd"/>
      <w:r>
        <w:rPr>
          <w:rFonts w:eastAsiaTheme="minorHAnsi"/>
          <w:sz w:val="28"/>
          <w:szCs w:val="28"/>
          <w:lang w:val="uk-UA"/>
        </w:rPr>
        <w:t xml:space="preserve"> від старих; Ця міцна спорідненість зберігатиметься, якщо попередні інститути були глибоко інтегровані в суспільство і легітимізовані ним. Р</w:t>
      </w:r>
      <w:proofErr w:type="spellStart"/>
      <w:r w:rsidRPr="00A136F2">
        <w:rPr>
          <w:rFonts w:eastAsiaTheme="minorHAnsi"/>
          <w:sz w:val="28"/>
          <w:szCs w:val="28"/>
          <w:lang w:val="en-US"/>
        </w:rPr>
        <w:t>ath</w:t>
      </w:r>
      <w:proofErr w:type="spellEnd"/>
      <w:r w:rsidRPr="006C13C6">
        <w:rPr>
          <w:rFonts w:eastAsiaTheme="minorHAnsi"/>
          <w:sz w:val="28"/>
          <w:szCs w:val="28"/>
          <w:lang w:val="uk-UA"/>
        </w:rPr>
        <w:t xml:space="preserve"> </w:t>
      </w:r>
      <w:r w:rsidRPr="00A136F2">
        <w:rPr>
          <w:rFonts w:eastAsiaTheme="minorHAnsi"/>
          <w:sz w:val="28"/>
          <w:szCs w:val="28"/>
          <w:lang w:val="en-US"/>
        </w:rPr>
        <w:t>determinacy</w:t>
      </w:r>
      <w:r w:rsidRPr="006C13C6">
        <w:rPr>
          <w:rFonts w:eastAsiaTheme="minorHAnsi"/>
          <w:sz w:val="28"/>
          <w:szCs w:val="28"/>
          <w:lang w:val="uk-UA"/>
        </w:rPr>
        <w:t xml:space="preserve"> </w:t>
      </w:r>
      <w:r>
        <w:rPr>
          <w:rFonts w:eastAsiaTheme="minorHAnsi"/>
          <w:sz w:val="28"/>
          <w:szCs w:val="28"/>
          <w:lang w:val="uk-UA"/>
        </w:rPr>
        <w:t>вказує на слабшу залежність</w:t>
      </w:r>
      <w:r w:rsidRPr="006C13C6">
        <w:rPr>
          <w:rFonts w:eastAsiaTheme="minorHAnsi"/>
          <w:sz w:val="28"/>
          <w:szCs w:val="28"/>
          <w:lang w:val="uk-UA"/>
        </w:rPr>
        <w:t xml:space="preserve">, </w:t>
      </w:r>
      <w:r>
        <w:rPr>
          <w:rFonts w:eastAsiaTheme="minorHAnsi"/>
          <w:sz w:val="28"/>
          <w:szCs w:val="28"/>
          <w:lang w:val="uk-UA"/>
        </w:rPr>
        <w:t>залишаючи простір для виникнення абсолютно нових інститутів</w:t>
      </w:r>
      <w:r w:rsidRPr="006C13C6">
        <w:rPr>
          <w:rFonts w:eastAsiaTheme="minorHAnsi"/>
          <w:sz w:val="28"/>
          <w:szCs w:val="28"/>
          <w:lang w:val="uk-UA"/>
        </w:rPr>
        <w:t xml:space="preserve">, </w:t>
      </w:r>
      <w:r>
        <w:rPr>
          <w:rFonts w:eastAsiaTheme="minorHAnsi"/>
          <w:sz w:val="28"/>
          <w:szCs w:val="28"/>
          <w:lang w:val="uk-UA"/>
        </w:rPr>
        <w:t xml:space="preserve">і </w:t>
      </w:r>
      <w:r w:rsidRPr="00A136F2">
        <w:rPr>
          <w:rFonts w:eastAsiaTheme="minorHAnsi"/>
          <w:sz w:val="28"/>
          <w:szCs w:val="28"/>
          <w:lang w:val="en-US"/>
        </w:rPr>
        <w:t>path</w:t>
      </w:r>
      <w:r w:rsidRPr="006C13C6">
        <w:rPr>
          <w:rFonts w:eastAsiaTheme="minorHAnsi"/>
          <w:sz w:val="28"/>
          <w:szCs w:val="28"/>
          <w:lang w:val="uk-UA"/>
        </w:rPr>
        <w:t xml:space="preserve"> </w:t>
      </w:r>
      <w:r w:rsidRPr="00A136F2">
        <w:rPr>
          <w:rFonts w:eastAsiaTheme="minorHAnsi"/>
          <w:sz w:val="28"/>
          <w:szCs w:val="28"/>
          <w:lang w:val="en-US"/>
        </w:rPr>
        <w:t>independence</w:t>
      </w:r>
      <w:r w:rsidRPr="006C13C6">
        <w:rPr>
          <w:rFonts w:eastAsiaTheme="minorHAnsi"/>
          <w:sz w:val="28"/>
          <w:szCs w:val="28"/>
          <w:lang w:val="uk-UA"/>
        </w:rPr>
        <w:t xml:space="preserve"> — </w:t>
      </w:r>
      <w:r>
        <w:rPr>
          <w:rFonts w:eastAsiaTheme="minorHAnsi"/>
          <w:sz w:val="28"/>
          <w:szCs w:val="28"/>
          <w:lang w:val="uk-UA"/>
        </w:rPr>
        <w:t>відсутність зв’язку між новими і старими інституціями.</w:t>
      </w:r>
    </w:p>
    <w:p w:rsidR="00FE78B7" w:rsidRPr="007E5257" w:rsidRDefault="00FE78B7" w:rsidP="00FE78B7">
      <w:pPr>
        <w:pStyle w:val="NormalWeb"/>
        <w:spacing w:line="360" w:lineRule="auto"/>
        <w:ind w:firstLine="720"/>
        <w:jc w:val="both"/>
        <w:rPr>
          <w:rFonts w:eastAsiaTheme="minorHAnsi"/>
          <w:sz w:val="28"/>
          <w:szCs w:val="28"/>
          <w:lang w:val="uk-UA"/>
        </w:rPr>
      </w:pPr>
      <w:r>
        <w:rPr>
          <w:rFonts w:eastAsiaTheme="minorHAnsi"/>
          <w:sz w:val="28"/>
          <w:szCs w:val="28"/>
          <w:lang w:val="uk-UA"/>
        </w:rPr>
        <w:t xml:space="preserve">Питанням без відповіді залишається те, </w:t>
      </w:r>
      <w:r w:rsidRPr="007E5257">
        <w:rPr>
          <w:sz w:val="28"/>
          <w:szCs w:val="28"/>
          <w:lang w:val="uk-UA"/>
        </w:rPr>
        <w:t xml:space="preserve">чи можемо ми говорити про політичний детермінізм. </w:t>
      </w:r>
      <w:r w:rsidRPr="007E5257">
        <w:rPr>
          <w:rFonts w:eastAsiaTheme="minorHAnsi"/>
          <w:sz w:val="28"/>
          <w:szCs w:val="28"/>
          <w:lang w:val="uk-UA"/>
        </w:rPr>
        <w:t xml:space="preserve">Чи залишаємо ми простір для припущення, що розвиток політичної системи залежить не лише від </w:t>
      </w:r>
      <w:r w:rsidRPr="007E5257">
        <w:rPr>
          <w:rFonts w:eastAsiaTheme="minorHAnsi"/>
          <w:i/>
          <w:iCs/>
          <w:sz w:val="28"/>
          <w:szCs w:val="28"/>
          <w:lang w:val="uk-UA"/>
        </w:rPr>
        <w:t xml:space="preserve">минулого, </w:t>
      </w:r>
      <w:r w:rsidRPr="007E5257">
        <w:rPr>
          <w:rFonts w:eastAsiaTheme="minorHAnsi"/>
          <w:sz w:val="28"/>
          <w:szCs w:val="28"/>
          <w:lang w:val="uk-UA"/>
        </w:rPr>
        <w:t xml:space="preserve">але від того, який вибір роблять її політичні суб’єкти </w:t>
      </w:r>
      <w:r w:rsidRPr="007E5257">
        <w:rPr>
          <w:rFonts w:eastAsiaTheme="minorHAnsi"/>
          <w:i/>
          <w:iCs/>
          <w:sz w:val="28"/>
          <w:szCs w:val="28"/>
          <w:lang w:val="uk-UA"/>
        </w:rPr>
        <w:t xml:space="preserve">сьогодні. </w:t>
      </w:r>
      <w:r w:rsidRPr="007E5257">
        <w:rPr>
          <w:rFonts w:eastAsiaTheme="minorHAnsi"/>
          <w:sz w:val="28"/>
          <w:szCs w:val="28"/>
          <w:lang w:val="uk-UA"/>
        </w:rPr>
        <w:t xml:space="preserve">Чи є доречною в політичній науці категорія «приреченості»? </w:t>
      </w:r>
    </w:p>
    <w:p w:rsidR="00FE78B7" w:rsidRPr="007E5257" w:rsidRDefault="00FE78B7" w:rsidP="00FE78B7">
      <w:pPr>
        <w:spacing w:line="360" w:lineRule="auto"/>
        <w:ind w:firstLine="720"/>
        <w:jc w:val="both"/>
        <w:rPr>
          <w:sz w:val="28"/>
          <w:szCs w:val="28"/>
          <w:lang w:val="uk-UA"/>
        </w:rPr>
      </w:pPr>
      <w:r w:rsidRPr="007E5257">
        <w:rPr>
          <w:sz w:val="28"/>
          <w:szCs w:val="28"/>
          <w:lang w:val="uk-UA"/>
        </w:rPr>
        <w:t xml:space="preserve">Авторка вважає, що концепцію «залежність від пройденого шляху» треба розглядати як </w:t>
      </w:r>
      <w:r w:rsidRPr="007E5257">
        <w:rPr>
          <w:i/>
          <w:iCs/>
          <w:sz w:val="28"/>
          <w:szCs w:val="28"/>
          <w:lang w:val="uk-UA"/>
        </w:rPr>
        <w:t xml:space="preserve">те, основі чого </w:t>
      </w:r>
      <w:r w:rsidRPr="007E5257">
        <w:rPr>
          <w:sz w:val="28"/>
          <w:szCs w:val="28"/>
          <w:lang w:val="uk-UA"/>
        </w:rPr>
        <w:t xml:space="preserve">суспільство приймає рішення щодо свого розвитку. </w:t>
      </w:r>
      <w:r w:rsidRPr="007E5257">
        <w:rPr>
          <w:rFonts w:eastAsiaTheme="minorHAnsi"/>
          <w:sz w:val="28"/>
          <w:szCs w:val="28"/>
          <w:lang w:val="uk-UA"/>
        </w:rPr>
        <w:t>Минуле пропонує певний напрям розвитку, створюючи широкий простір для маневру</w:t>
      </w:r>
      <w:r w:rsidRPr="007E5257">
        <w:rPr>
          <w:sz w:val="28"/>
          <w:szCs w:val="28"/>
          <w:lang w:val="uk-UA"/>
        </w:rPr>
        <w:t xml:space="preserve">. </w:t>
      </w:r>
    </w:p>
    <w:p w:rsidR="00FE78B7" w:rsidRPr="007009E1" w:rsidRDefault="00FE78B7" w:rsidP="00FE78B7">
      <w:pPr>
        <w:pStyle w:val="NormalWeb"/>
        <w:spacing w:line="360" w:lineRule="auto"/>
        <w:ind w:firstLine="720"/>
        <w:jc w:val="both"/>
        <w:rPr>
          <w:color w:val="000000" w:themeColor="text1"/>
          <w:sz w:val="28"/>
          <w:szCs w:val="28"/>
          <w:lang w:val="uk-UA"/>
        </w:rPr>
      </w:pPr>
    </w:p>
    <w:p w:rsidR="00FE78B7" w:rsidRDefault="00FE78B7" w:rsidP="00FE78B7">
      <w:pPr>
        <w:spacing w:line="360" w:lineRule="auto"/>
        <w:rPr>
          <w:lang w:val="uk-UA"/>
        </w:rPr>
      </w:pPr>
    </w:p>
    <w:p w:rsidR="00233076" w:rsidRDefault="00233076" w:rsidP="00051EDE">
      <w:pPr>
        <w:rPr>
          <w:lang w:val="uk-UA"/>
        </w:rPr>
      </w:pPr>
    </w:p>
    <w:p w:rsidR="008E07C3" w:rsidRDefault="008E07C3">
      <w:pPr>
        <w:rPr>
          <w:sz w:val="28"/>
          <w:szCs w:val="28"/>
          <w:lang w:val="uk-UA"/>
        </w:rPr>
      </w:pPr>
      <w:r>
        <w:rPr>
          <w:sz w:val="28"/>
          <w:szCs w:val="28"/>
          <w:lang w:val="uk-UA"/>
        </w:rPr>
        <w:br w:type="page"/>
      </w:r>
    </w:p>
    <w:p w:rsidR="000456CA" w:rsidRDefault="00233076" w:rsidP="000456CA">
      <w:pPr>
        <w:spacing w:line="360" w:lineRule="auto"/>
        <w:ind w:firstLine="720"/>
        <w:jc w:val="center"/>
        <w:rPr>
          <w:b/>
          <w:color w:val="000000" w:themeColor="text1"/>
          <w:sz w:val="28"/>
          <w:szCs w:val="28"/>
          <w:lang w:val="uk-UA"/>
        </w:rPr>
      </w:pPr>
      <w:r w:rsidRPr="00C12922">
        <w:rPr>
          <w:b/>
          <w:color w:val="000000" w:themeColor="text1"/>
          <w:sz w:val="28"/>
          <w:szCs w:val="28"/>
          <w:lang w:val="uk-UA"/>
        </w:rPr>
        <w:lastRenderedPageBreak/>
        <w:t>Розділ ІІ</w:t>
      </w:r>
      <w:r w:rsidR="000456CA" w:rsidRPr="00C12922">
        <w:rPr>
          <w:b/>
          <w:color w:val="000000" w:themeColor="text1"/>
          <w:sz w:val="28"/>
          <w:szCs w:val="28"/>
          <w:lang w:val="uk-UA"/>
        </w:rPr>
        <w:t xml:space="preserve"> </w:t>
      </w:r>
      <w:r w:rsidR="00EE3CE3" w:rsidRPr="00C12922">
        <w:rPr>
          <w:b/>
          <w:color w:val="000000" w:themeColor="text1"/>
          <w:sz w:val="28"/>
          <w:szCs w:val="28"/>
          <w:lang w:val="uk-UA"/>
        </w:rPr>
        <w:t>«</w:t>
      </w:r>
      <w:r w:rsidR="000456CA" w:rsidRPr="00C12922">
        <w:rPr>
          <w:b/>
          <w:color w:val="000000" w:themeColor="text1"/>
          <w:sz w:val="28"/>
          <w:szCs w:val="28"/>
          <w:lang w:val="uk-UA"/>
        </w:rPr>
        <w:t>З</w:t>
      </w:r>
      <w:r w:rsidRPr="00C12922">
        <w:rPr>
          <w:b/>
          <w:color w:val="000000" w:themeColor="text1"/>
          <w:sz w:val="28"/>
          <w:szCs w:val="28"/>
          <w:lang w:val="uk-UA"/>
        </w:rPr>
        <w:t>алежн</w:t>
      </w:r>
      <w:r w:rsidR="003B79CB" w:rsidRPr="00C12922">
        <w:rPr>
          <w:b/>
          <w:color w:val="000000" w:themeColor="text1"/>
          <w:sz w:val="28"/>
          <w:szCs w:val="28"/>
          <w:lang w:val="uk-UA"/>
        </w:rPr>
        <w:t>і</w:t>
      </w:r>
      <w:r w:rsidRPr="00C12922">
        <w:rPr>
          <w:b/>
          <w:color w:val="000000" w:themeColor="text1"/>
          <w:sz w:val="28"/>
          <w:szCs w:val="28"/>
          <w:lang w:val="uk-UA"/>
        </w:rPr>
        <w:t>ст</w:t>
      </w:r>
      <w:r w:rsidR="003B79CB" w:rsidRPr="00C12922">
        <w:rPr>
          <w:b/>
          <w:color w:val="000000" w:themeColor="text1"/>
          <w:sz w:val="28"/>
          <w:szCs w:val="28"/>
          <w:lang w:val="uk-UA"/>
        </w:rPr>
        <w:t>ь</w:t>
      </w:r>
      <w:r w:rsidRPr="00C12922">
        <w:rPr>
          <w:b/>
          <w:color w:val="000000" w:themeColor="text1"/>
          <w:sz w:val="28"/>
          <w:szCs w:val="28"/>
          <w:lang w:val="uk-UA"/>
        </w:rPr>
        <w:t xml:space="preserve"> від пройденого шляху</w:t>
      </w:r>
      <w:r w:rsidR="00EE3CE3" w:rsidRPr="00C12922">
        <w:rPr>
          <w:b/>
          <w:color w:val="000000" w:themeColor="text1"/>
          <w:sz w:val="28"/>
          <w:szCs w:val="28"/>
          <w:lang w:val="uk-UA"/>
        </w:rPr>
        <w:t>»</w:t>
      </w:r>
      <w:r w:rsidR="000456CA" w:rsidRPr="00C12922">
        <w:rPr>
          <w:b/>
          <w:color w:val="000000" w:themeColor="text1"/>
          <w:sz w:val="28"/>
          <w:szCs w:val="28"/>
          <w:lang w:val="uk-UA"/>
        </w:rPr>
        <w:t xml:space="preserve"> та інституційні пастки в</w:t>
      </w:r>
      <w:r w:rsidR="00EE3CE3" w:rsidRPr="00C12922">
        <w:rPr>
          <w:b/>
          <w:color w:val="000000" w:themeColor="text1"/>
          <w:sz w:val="28"/>
          <w:szCs w:val="28"/>
          <w:lang w:val="uk-UA"/>
        </w:rPr>
        <w:t xml:space="preserve"> </w:t>
      </w:r>
      <w:r w:rsidR="000456CA" w:rsidRPr="00C12922">
        <w:rPr>
          <w:b/>
          <w:color w:val="000000" w:themeColor="text1"/>
          <w:sz w:val="28"/>
          <w:szCs w:val="28"/>
          <w:lang w:val="uk-UA"/>
        </w:rPr>
        <w:t xml:space="preserve">політичному процесі країн з авторитарним минулим: </w:t>
      </w:r>
      <w:r w:rsidRPr="00C12922">
        <w:rPr>
          <w:b/>
          <w:color w:val="000000" w:themeColor="text1"/>
          <w:sz w:val="28"/>
          <w:szCs w:val="28"/>
          <w:lang w:val="uk-UA"/>
        </w:rPr>
        <w:t xml:space="preserve">порівняльний аналіз </w:t>
      </w:r>
      <w:proofErr w:type="spellStart"/>
      <w:r w:rsidRPr="00C12922">
        <w:rPr>
          <w:b/>
          <w:color w:val="000000" w:themeColor="text1"/>
          <w:sz w:val="28"/>
          <w:szCs w:val="28"/>
          <w:lang w:val="uk-UA"/>
        </w:rPr>
        <w:t>росії</w:t>
      </w:r>
      <w:proofErr w:type="spellEnd"/>
      <w:r w:rsidRPr="00C12922">
        <w:rPr>
          <w:b/>
          <w:color w:val="000000" w:themeColor="text1"/>
          <w:sz w:val="28"/>
          <w:szCs w:val="28"/>
          <w:lang w:val="uk-UA"/>
        </w:rPr>
        <w:t xml:space="preserve"> і </w:t>
      </w:r>
      <w:r w:rsidR="00EE3CE3" w:rsidRPr="00C12922">
        <w:rPr>
          <w:b/>
          <w:color w:val="000000" w:themeColor="text1"/>
          <w:sz w:val="28"/>
          <w:szCs w:val="28"/>
          <w:lang w:val="uk-UA"/>
        </w:rPr>
        <w:t>У</w:t>
      </w:r>
      <w:r w:rsidRPr="00C12922">
        <w:rPr>
          <w:b/>
          <w:color w:val="000000" w:themeColor="text1"/>
          <w:sz w:val="28"/>
          <w:szCs w:val="28"/>
          <w:lang w:val="uk-UA"/>
        </w:rPr>
        <w:t>країни</w:t>
      </w:r>
      <w:r w:rsidR="00C12922" w:rsidRPr="00C12922">
        <w:rPr>
          <w:b/>
          <w:color w:val="000000" w:themeColor="text1"/>
          <w:sz w:val="28"/>
          <w:szCs w:val="28"/>
          <w:lang w:val="uk-UA"/>
        </w:rPr>
        <w:t>»</w:t>
      </w:r>
    </w:p>
    <w:p w:rsidR="00981805" w:rsidRPr="00C12922" w:rsidRDefault="00981805" w:rsidP="000456CA">
      <w:pPr>
        <w:spacing w:line="360" w:lineRule="auto"/>
        <w:ind w:firstLine="720"/>
        <w:jc w:val="center"/>
        <w:rPr>
          <w:b/>
          <w:color w:val="000000" w:themeColor="text1"/>
          <w:sz w:val="28"/>
          <w:szCs w:val="28"/>
          <w:lang w:val="uk-UA"/>
        </w:rPr>
      </w:pPr>
    </w:p>
    <w:p w:rsidR="000456CA" w:rsidRDefault="00981805" w:rsidP="00A136F2">
      <w:pPr>
        <w:spacing w:line="360" w:lineRule="auto"/>
        <w:ind w:firstLine="720"/>
        <w:jc w:val="both"/>
        <w:rPr>
          <w:color w:val="000000" w:themeColor="text1"/>
          <w:sz w:val="28"/>
          <w:szCs w:val="28"/>
          <w:lang w:val="uk-UA"/>
        </w:rPr>
      </w:pPr>
      <w:r w:rsidRPr="00981805">
        <w:rPr>
          <w:color w:val="000000" w:themeColor="text1"/>
          <w:sz w:val="28"/>
          <w:szCs w:val="28"/>
          <w:lang w:val="uk-UA"/>
        </w:rPr>
        <w:t xml:space="preserve">Розділ 2. 1. </w:t>
      </w:r>
      <w:r>
        <w:rPr>
          <w:color w:val="000000" w:themeColor="text1"/>
          <w:sz w:val="28"/>
          <w:szCs w:val="28"/>
          <w:lang w:val="uk-UA"/>
        </w:rPr>
        <w:t xml:space="preserve"> </w:t>
      </w:r>
      <w:r w:rsidR="009739C0">
        <w:rPr>
          <w:bCs/>
          <w:color w:val="000000" w:themeColor="text1"/>
          <w:sz w:val="28"/>
          <w:szCs w:val="28"/>
          <w:lang w:val="uk-UA"/>
        </w:rPr>
        <w:t>«</w:t>
      </w:r>
      <w:proofErr w:type="spellStart"/>
      <w:r w:rsidR="009739C0">
        <w:rPr>
          <w:bCs/>
          <w:color w:val="000000" w:themeColor="text1"/>
          <w:sz w:val="28"/>
          <w:szCs w:val="28"/>
          <w:lang w:val="uk-UA"/>
        </w:rPr>
        <w:t>Рашизм</w:t>
      </w:r>
      <w:proofErr w:type="spellEnd"/>
      <w:r w:rsidR="009739C0">
        <w:rPr>
          <w:bCs/>
          <w:color w:val="000000" w:themeColor="text1"/>
          <w:sz w:val="28"/>
          <w:szCs w:val="28"/>
          <w:lang w:val="uk-UA"/>
        </w:rPr>
        <w:t xml:space="preserve">: новий етап авторитарного реверсу в </w:t>
      </w:r>
      <w:proofErr w:type="spellStart"/>
      <w:r w:rsidR="009739C0">
        <w:rPr>
          <w:bCs/>
          <w:color w:val="000000" w:themeColor="text1"/>
          <w:sz w:val="28"/>
          <w:szCs w:val="28"/>
          <w:lang w:val="uk-UA"/>
        </w:rPr>
        <w:t>росії</w:t>
      </w:r>
      <w:proofErr w:type="spellEnd"/>
      <w:r w:rsidR="009739C0">
        <w:rPr>
          <w:bCs/>
          <w:color w:val="000000" w:themeColor="text1"/>
          <w:sz w:val="28"/>
          <w:szCs w:val="28"/>
          <w:lang w:val="uk-UA"/>
        </w:rPr>
        <w:t>»</w:t>
      </w:r>
    </w:p>
    <w:p w:rsidR="00981805" w:rsidRPr="00981805" w:rsidRDefault="00981805" w:rsidP="00A136F2">
      <w:pPr>
        <w:spacing w:line="360" w:lineRule="auto"/>
        <w:ind w:firstLine="720"/>
        <w:jc w:val="both"/>
        <w:rPr>
          <w:color w:val="000000" w:themeColor="text1"/>
          <w:sz w:val="28"/>
          <w:szCs w:val="28"/>
          <w:lang w:val="uk-UA"/>
        </w:rPr>
      </w:pPr>
    </w:p>
    <w:p w:rsidR="00181593" w:rsidRDefault="00E84A62" w:rsidP="00A136F2">
      <w:pPr>
        <w:spacing w:line="360" w:lineRule="auto"/>
        <w:ind w:firstLine="720"/>
        <w:jc w:val="both"/>
        <w:rPr>
          <w:rFonts w:ascii="Segoe UI" w:hAnsi="Segoe UI" w:cs="Segoe UI"/>
          <w:color w:val="000000" w:themeColor="text1"/>
          <w:sz w:val="27"/>
          <w:szCs w:val="27"/>
          <w:shd w:val="clear" w:color="auto" w:fill="FFFFFF"/>
          <w:lang w:val="uk-UA"/>
        </w:rPr>
      </w:pPr>
      <w:r>
        <w:rPr>
          <w:color w:val="000000" w:themeColor="text1"/>
          <w:sz w:val="28"/>
          <w:szCs w:val="28"/>
          <w:lang w:val="uk-UA"/>
        </w:rPr>
        <w:t>К</w:t>
      </w:r>
      <w:r w:rsidRPr="00E84A62">
        <w:rPr>
          <w:color w:val="000000" w:themeColor="text1"/>
          <w:sz w:val="28"/>
          <w:szCs w:val="28"/>
          <w:lang w:val="uk-UA"/>
        </w:rPr>
        <w:t xml:space="preserve">ожного разу, коли ми задаємося питанням про те, чому в </w:t>
      </w:r>
      <w:proofErr w:type="spellStart"/>
      <w:r w:rsidRPr="00E84A62">
        <w:rPr>
          <w:color w:val="000000" w:themeColor="text1"/>
          <w:sz w:val="28"/>
          <w:szCs w:val="28"/>
          <w:lang w:val="uk-UA"/>
        </w:rPr>
        <w:t>росії</w:t>
      </w:r>
      <w:proofErr w:type="spellEnd"/>
      <w:r w:rsidRPr="00E84A62">
        <w:rPr>
          <w:color w:val="000000" w:themeColor="text1"/>
          <w:sz w:val="28"/>
          <w:szCs w:val="28"/>
          <w:lang w:val="uk-UA"/>
        </w:rPr>
        <w:t xml:space="preserve"> досі живе і буйно квітне тоталітарний режим, ми маємо починати із дослідження національної пам’яті. Пам’ять кожного народу (чи бодай етнічної групи) складається з певної кількості найважливіших епізодів. Їхнє існування важливе задля того, аби гуртувати спільноту. </w:t>
      </w:r>
      <w:proofErr w:type="spellStart"/>
      <w:r w:rsidRPr="00E84A62">
        <w:rPr>
          <w:color w:val="000000" w:themeColor="text1"/>
          <w:sz w:val="28"/>
          <w:szCs w:val="28"/>
          <w:shd w:val="clear" w:color="auto" w:fill="FFFFFF"/>
        </w:rPr>
        <w:t>Спільноти</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гуртуються</w:t>
      </w:r>
      <w:proofErr w:type="spellEnd"/>
      <w:r w:rsidRPr="00E84A62">
        <w:rPr>
          <w:color w:val="000000" w:themeColor="text1"/>
          <w:sz w:val="28"/>
          <w:szCs w:val="28"/>
          <w:shd w:val="clear" w:color="auto" w:fill="FFFFFF"/>
        </w:rPr>
        <w:t xml:space="preserve"> не </w:t>
      </w:r>
      <w:proofErr w:type="spellStart"/>
      <w:r w:rsidRPr="00E84A62">
        <w:rPr>
          <w:color w:val="000000" w:themeColor="text1"/>
          <w:sz w:val="28"/>
          <w:szCs w:val="28"/>
          <w:shd w:val="clear" w:color="auto" w:fill="FFFFFF"/>
        </w:rPr>
        <w:t>лише</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навколо</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спільної</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мови</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чи</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традицій</w:t>
      </w:r>
      <w:proofErr w:type="spellEnd"/>
      <w:r w:rsidRPr="00E84A62">
        <w:rPr>
          <w:color w:val="000000" w:themeColor="text1"/>
          <w:sz w:val="28"/>
          <w:szCs w:val="28"/>
          <w:shd w:val="clear" w:color="auto" w:fill="FFFFFF"/>
        </w:rPr>
        <w:t xml:space="preserve">, а й на </w:t>
      </w:r>
      <w:proofErr w:type="spellStart"/>
      <w:r w:rsidRPr="00E84A62">
        <w:rPr>
          <w:color w:val="000000" w:themeColor="text1"/>
          <w:sz w:val="28"/>
          <w:szCs w:val="28"/>
          <w:shd w:val="clear" w:color="auto" w:fill="FFFFFF"/>
        </w:rPr>
        <w:t>основі</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однакових</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поглядів</w:t>
      </w:r>
      <w:proofErr w:type="spellEnd"/>
      <w:r w:rsidRPr="00E84A62">
        <w:rPr>
          <w:color w:val="000000" w:themeColor="text1"/>
          <w:sz w:val="28"/>
          <w:szCs w:val="28"/>
          <w:shd w:val="clear" w:color="auto" w:fill="FFFFFF"/>
        </w:rPr>
        <w:t xml:space="preserve"> на </w:t>
      </w:r>
      <w:proofErr w:type="spellStart"/>
      <w:r w:rsidRPr="00E84A62">
        <w:rPr>
          <w:color w:val="000000" w:themeColor="text1"/>
          <w:sz w:val="28"/>
          <w:szCs w:val="28"/>
          <w:shd w:val="clear" w:color="auto" w:fill="FFFFFF"/>
        </w:rPr>
        <w:t>минуле</w:t>
      </w:r>
      <w:proofErr w:type="spellEnd"/>
      <w:r w:rsidR="00181593">
        <w:rPr>
          <w:color w:val="000000" w:themeColor="text1"/>
          <w:sz w:val="28"/>
          <w:szCs w:val="28"/>
          <w:shd w:val="clear" w:color="auto" w:fill="FFFFFF"/>
          <w:lang w:val="uk-UA"/>
        </w:rPr>
        <w:t>, його інтерпретації</w:t>
      </w:r>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Якщо</w:t>
      </w:r>
      <w:proofErr w:type="spellEnd"/>
      <w:r w:rsidRPr="00E84A62">
        <w:rPr>
          <w:color w:val="000000" w:themeColor="text1"/>
          <w:sz w:val="28"/>
          <w:szCs w:val="28"/>
          <w:shd w:val="clear" w:color="auto" w:fill="FFFFFF"/>
        </w:rPr>
        <w:t xml:space="preserve"> для </w:t>
      </w:r>
      <w:proofErr w:type="spellStart"/>
      <w:r w:rsidRPr="00E84A62">
        <w:rPr>
          <w:color w:val="000000" w:themeColor="text1"/>
          <w:sz w:val="28"/>
          <w:szCs w:val="28"/>
          <w:shd w:val="clear" w:color="auto" w:fill="FFFFFF"/>
        </w:rPr>
        <w:t>росіян</w:t>
      </w:r>
      <w:proofErr w:type="spellEnd"/>
      <w:r w:rsidRPr="00E84A62">
        <w:rPr>
          <w:color w:val="000000" w:themeColor="text1"/>
          <w:sz w:val="28"/>
          <w:szCs w:val="28"/>
          <w:shd w:val="clear" w:color="auto" w:fill="FFFFFF"/>
        </w:rPr>
        <w:t xml:space="preserve"> Голодомор в </w:t>
      </w:r>
      <w:proofErr w:type="spellStart"/>
      <w:r w:rsidRPr="00E84A62">
        <w:rPr>
          <w:color w:val="000000" w:themeColor="text1"/>
          <w:sz w:val="28"/>
          <w:szCs w:val="28"/>
          <w:shd w:val="clear" w:color="auto" w:fill="FFFFFF"/>
        </w:rPr>
        <w:t>Україні</w:t>
      </w:r>
      <w:proofErr w:type="spellEnd"/>
      <w:r w:rsidRPr="00E84A62">
        <w:rPr>
          <w:color w:val="000000" w:themeColor="text1"/>
          <w:sz w:val="28"/>
          <w:szCs w:val="28"/>
          <w:shd w:val="clear" w:color="auto" w:fill="FFFFFF"/>
        </w:rPr>
        <w:t xml:space="preserve"> не </w:t>
      </w:r>
      <w:proofErr w:type="spellStart"/>
      <w:r w:rsidRPr="00E84A62">
        <w:rPr>
          <w:color w:val="000000" w:themeColor="text1"/>
          <w:sz w:val="28"/>
          <w:szCs w:val="28"/>
          <w:shd w:val="clear" w:color="auto" w:fill="FFFFFF"/>
        </w:rPr>
        <w:t>існував</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зовсім</w:t>
      </w:r>
      <w:proofErr w:type="spellEnd"/>
      <w:r w:rsidRPr="00E84A62">
        <w:rPr>
          <w:color w:val="000000" w:themeColor="text1"/>
          <w:sz w:val="28"/>
          <w:szCs w:val="28"/>
          <w:shd w:val="clear" w:color="auto" w:fill="FFFFFF"/>
        </w:rPr>
        <w:t xml:space="preserve"> (а </w:t>
      </w:r>
      <w:proofErr w:type="spellStart"/>
      <w:r w:rsidRPr="00E84A62">
        <w:rPr>
          <w:color w:val="000000" w:themeColor="text1"/>
          <w:sz w:val="28"/>
          <w:szCs w:val="28"/>
          <w:shd w:val="clear" w:color="auto" w:fill="FFFFFF"/>
        </w:rPr>
        <w:t>навіть</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якщо</w:t>
      </w:r>
      <w:proofErr w:type="spellEnd"/>
      <w:r w:rsidRPr="00E84A62">
        <w:rPr>
          <w:color w:val="000000" w:themeColor="text1"/>
          <w:sz w:val="28"/>
          <w:szCs w:val="28"/>
          <w:shd w:val="clear" w:color="auto" w:fill="FFFFFF"/>
        </w:rPr>
        <w:t xml:space="preserve"> голод і </w:t>
      </w:r>
      <w:proofErr w:type="spellStart"/>
      <w:r w:rsidRPr="00E84A62">
        <w:rPr>
          <w:color w:val="000000" w:themeColor="text1"/>
          <w:sz w:val="28"/>
          <w:szCs w:val="28"/>
          <w:shd w:val="clear" w:color="auto" w:fill="FFFFFF"/>
        </w:rPr>
        <w:t>був</w:t>
      </w:r>
      <w:proofErr w:type="spellEnd"/>
      <w:r w:rsidRPr="00E84A62">
        <w:rPr>
          <w:color w:val="000000" w:themeColor="text1"/>
          <w:sz w:val="28"/>
          <w:szCs w:val="28"/>
          <w:shd w:val="clear" w:color="auto" w:fill="FFFFFF"/>
        </w:rPr>
        <w:t xml:space="preserve">, то </w:t>
      </w:r>
      <w:proofErr w:type="spellStart"/>
      <w:r w:rsidRPr="00E84A62">
        <w:rPr>
          <w:color w:val="000000" w:themeColor="text1"/>
          <w:sz w:val="28"/>
          <w:szCs w:val="28"/>
          <w:shd w:val="clear" w:color="auto" w:fill="FFFFFF"/>
        </w:rPr>
        <w:t>лише</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внаслідок</w:t>
      </w:r>
      <w:proofErr w:type="spellEnd"/>
      <w:r w:rsidRPr="00E84A62">
        <w:rPr>
          <w:color w:val="000000" w:themeColor="text1"/>
          <w:sz w:val="28"/>
          <w:szCs w:val="28"/>
          <w:shd w:val="clear" w:color="auto" w:fill="FFFFFF"/>
        </w:rPr>
        <w:t xml:space="preserve"> засухи), то для </w:t>
      </w:r>
      <w:proofErr w:type="spellStart"/>
      <w:r w:rsidRPr="00E84A62">
        <w:rPr>
          <w:color w:val="000000" w:themeColor="text1"/>
          <w:sz w:val="28"/>
          <w:szCs w:val="28"/>
          <w:shd w:val="clear" w:color="auto" w:fill="FFFFFF"/>
        </w:rPr>
        <w:t>українців</w:t>
      </w:r>
      <w:proofErr w:type="spellEnd"/>
      <w:r w:rsidRPr="00E84A62">
        <w:rPr>
          <w:color w:val="000000" w:themeColor="text1"/>
          <w:sz w:val="28"/>
          <w:szCs w:val="28"/>
          <w:shd w:val="clear" w:color="auto" w:fill="FFFFFF"/>
        </w:rPr>
        <w:t xml:space="preserve"> Голодомор — акт </w:t>
      </w:r>
      <w:proofErr w:type="spellStart"/>
      <w:r w:rsidRPr="00E84A62">
        <w:rPr>
          <w:color w:val="000000" w:themeColor="text1"/>
          <w:sz w:val="28"/>
          <w:szCs w:val="28"/>
          <w:shd w:val="clear" w:color="auto" w:fill="FFFFFF"/>
        </w:rPr>
        <w:t>свідомого</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знищення</w:t>
      </w:r>
      <w:proofErr w:type="spellEnd"/>
      <w:r w:rsidRPr="00E84A62">
        <w:rPr>
          <w:color w:val="000000" w:themeColor="text1"/>
          <w:sz w:val="28"/>
          <w:szCs w:val="28"/>
          <w:shd w:val="clear" w:color="auto" w:fill="FFFFFF"/>
        </w:rPr>
        <w:t xml:space="preserve"> </w:t>
      </w:r>
      <w:r w:rsidR="005A0839">
        <w:rPr>
          <w:color w:val="000000" w:themeColor="text1"/>
          <w:sz w:val="28"/>
          <w:szCs w:val="28"/>
          <w:shd w:val="clear" w:color="auto" w:fill="FFFFFF"/>
          <w:lang w:val="uk-UA"/>
        </w:rPr>
        <w:t xml:space="preserve">їхньої </w:t>
      </w:r>
      <w:proofErr w:type="spellStart"/>
      <w:r w:rsidRPr="00E84A62">
        <w:rPr>
          <w:color w:val="000000" w:themeColor="text1"/>
          <w:sz w:val="28"/>
          <w:szCs w:val="28"/>
          <w:shd w:val="clear" w:color="auto" w:fill="FFFFFF"/>
        </w:rPr>
        <w:t>нації</w:t>
      </w:r>
      <w:proofErr w:type="spellEnd"/>
      <w:r w:rsidRPr="00E84A62">
        <w:rPr>
          <w:color w:val="000000" w:themeColor="text1"/>
          <w:sz w:val="28"/>
          <w:szCs w:val="28"/>
          <w:shd w:val="clear" w:color="auto" w:fill="FFFFFF"/>
        </w:rPr>
        <w:t xml:space="preserve">. Тому </w:t>
      </w:r>
      <w:proofErr w:type="spellStart"/>
      <w:r w:rsidRPr="00E84A62">
        <w:rPr>
          <w:color w:val="000000" w:themeColor="text1"/>
          <w:sz w:val="28"/>
          <w:szCs w:val="28"/>
          <w:shd w:val="clear" w:color="auto" w:fill="FFFFFF"/>
        </w:rPr>
        <w:t>національна</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пам’ять</w:t>
      </w:r>
      <w:proofErr w:type="spellEnd"/>
      <w:r w:rsidRPr="00E84A62">
        <w:rPr>
          <w:color w:val="000000" w:themeColor="text1"/>
          <w:sz w:val="28"/>
          <w:szCs w:val="28"/>
          <w:shd w:val="clear" w:color="auto" w:fill="FFFFFF"/>
        </w:rPr>
        <w:t xml:space="preserve"> — </w:t>
      </w:r>
      <w:proofErr w:type="spellStart"/>
      <w:r w:rsidRPr="00E84A62">
        <w:rPr>
          <w:color w:val="000000" w:themeColor="text1"/>
          <w:sz w:val="28"/>
          <w:szCs w:val="28"/>
          <w:shd w:val="clear" w:color="auto" w:fill="FFFFFF"/>
        </w:rPr>
        <w:t>це</w:t>
      </w:r>
      <w:proofErr w:type="spellEnd"/>
      <w:r w:rsidRPr="00E84A62">
        <w:rPr>
          <w:color w:val="000000" w:themeColor="text1"/>
          <w:sz w:val="28"/>
          <w:szCs w:val="28"/>
          <w:shd w:val="clear" w:color="auto" w:fill="FFFFFF"/>
        </w:rPr>
        <w:t xml:space="preserve"> </w:t>
      </w:r>
      <w:r w:rsidR="00181593">
        <w:rPr>
          <w:color w:val="000000" w:themeColor="text1"/>
          <w:sz w:val="28"/>
          <w:szCs w:val="28"/>
          <w:shd w:val="clear" w:color="auto" w:fill="FFFFFF"/>
          <w:lang w:val="uk-UA"/>
        </w:rPr>
        <w:t xml:space="preserve">ще й </w:t>
      </w:r>
      <w:proofErr w:type="spellStart"/>
      <w:r w:rsidRPr="00E84A62">
        <w:rPr>
          <w:color w:val="000000" w:themeColor="text1"/>
          <w:sz w:val="28"/>
          <w:szCs w:val="28"/>
          <w:shd w:val="clear" w:color="auto" w:fill="FFFFFF"/>
        </w:rPr>
        <w:t>потужний</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інструмент</w:t>
      </w:r>
      <w:proofErr w:type="spellEnd"/>
      <w:r w:rsidRPr="00E84A62">
        <w:rPr>
          <w:color w:val="000000" w:themeColor="text1"/>
          <w:sz w:val="28"/>
          <w:szCs w:val="28"/>
          <w:shd w:val="clear" w:color="auto" w:fill="FFFFFF"/>
        </w:rPr>
        <w:t xml:space="preserve"> для </w:t>
      </w:r>
      <w:proofErr w:type="spellStart"/>
      <w:r w:rsidRPr="00E84A62">
        <w:rPr>
          <w:color w:val="000000" w:themeColor="text1"/>
          <w:sz w:val="28"/>
          <w:szCs w:val="28"/>
          <w:shd w:val="clear" w:color="auto" w:fill="FFFFFF"/>
        </w:rPr>
        <w:t>встановлення</w:t>
      </w:r>
      <w:proofErr w:type="spellEnd"/>
      <w:r w:rsidRPr="00E84A62">
        <w:rPr>
          <w:color w:val="000000" w:themeColor="text1"/>
          <w:sz w:val="28"/>
          <w:szCs w:val="28"/>
          <w:shd w:val="clear" w:color="auto" w:fill="FFFFFF"/>
        </w:rPr>
        <w:t xml:space="preserve"> </w:t>
      </w:r>
      <w:proofErr w:type="spellStart"/>
      <w:r w:rsidRPr="00E84A62">
        <w:rPr>
          <w:color w:val="000000" w:themeColor="text1"/>
          <w:sz w:val="28"/>
          <w:szCs w:val="28"/>
          <w:shd w:val="clear" w:color="auto" w:fill="FFFFFF"/>
        </w:rPr>
        <w:t>кордонів</w:t>
      </w:r>
      <w:proofErr w:type="spellEnd"/>
      <w:r w:rsidRPr="00E84A62">
        <w:rPr>
          <w:color w:val="000000" w:themeColor="text1"/>
          <w:sz w:val="28"/>
          <w:szCs w:val="28"/>
          <w:shd w:val="clear" w:color="auto" w:fill="FFFFFF"/>
        </w:rPr>
        <w:t>.</w:t>
      </w:r>
      <w:r w:rsidR="00181593">
        <w:rPr>
          <w:rFonts w:ascii="Segoe UI" w:hAnsi="Segoe UI" w:cs="Segoe UI"/>
          <w:color w:val="000000" w:themeColor="text1"/>
          <w:sz w:val="27"/>
          <w:szCs w:val="27"/>
          <w:shd w:val="clear" w:color="auto" w:fill="FFFFFF"/>
          <w:lang w:val="uk-UA"/>
        </w:rPr>
        <w:t xml:space="preserve"> </w:t>
      </w:r>
      <w:r w:rsidR="00181593" w:rsidRPr="00181593">
        <w:rPr>
          <w:color w:val="000000" w:themeColor="text1"/>
          <w:sz w:val="28"/>
          <w:szCs w:val="28"/>
          <w:shd w:val="clear" w:color="auto" w:fill="FFFFFF"/>
          <w:lang w:val="uk-UA"/>
        </w:rPr>
        <w:t>Чітке розмежування культурних просторів, складовими яких є в тому числі і національна пам’ять, слугують наче «митниці» між народами. Окрім того, пам’ять це один з компонентів, що формують самоідентифікацію людини. Те, з чиїм трактуванням подій вона згодна, з тими вона себе і ототожнює.</w:t>
      </w:r>
      <w:r w:rsidR="00181593">
        <w:rPr>
          <w:rFonts w:ascii="Segoe UI" w:hAnsi="Segoe UI" w:cs="Segoe UI"/>
          <w:color w:val="000000" w:themeColor="text1"/>
          <w:sz w:val="27"/>
          <w:szCs w:val="27"/>
          <w:shd w:val="clear" w:color="auto" w:fill="FFFFFF"/>
          <w:lang w:val="uk-UA"/>
        </w:rPr>
        <w:t xml:space="preserve"> </w:t>
      </w:r>
    </w:p>
    <w:p w:rsidR="00181593" w:rsidRPr="00D67445" w:rsidRDefault="00181593" w:rsidP="00A136F2">
      <w:pPr>
        <w:spacing w:line="360" w:lineRule="auto"/>
        <w:ind w:firstLine="720"/>
        <w:jc w:val="both"/>
        <w:rPr>
          <w:color w:val="000000" w:themeColor="text1"/>
          <w:sz w:val="28"/>
          <w:szCs w:val="28"/>
          <w:shd w:val="clear" w:color="auto" w:fill="FFFFFF"/>
          <w:lang w:val="uk-UA"/>
        </w:rPr>
      </w:pPr>
      <w:r w:rsidRPr="00D67445">
        <w:rPr>
          <w:color w:val="000000" w:themeColor="text1"/>
          <w:sz w:val="28"/>
          <w:szCs w:val="28"/>
          <w:shd w:val="clear" w:color="auto" w:fill="FFFFFF"/>
          <w:lang w:val="uk-UA"/>
        </w:rPr>
        <w:t>Тому необхідним кроком в бік відмежування від тоталітарного минулого є переосмислення подій, щоб оновити (інколи наново сконструювати) пам’ять. Після того, як почалася серйозна робота щодо опрацювання пам’яті</w:t>
      </w:r>
      <w:r w:rsidR="00D67445" w:rsidRPr="00D67445">
        <w:rPr>
          <w:color w:val="000000" w:themeColor="text1"/>
          <w:sz w:val="28"/>
          <w:szCs w:val="28"/>
          <w:shd w:val="clear" w:color="auto" w:fill="FFFFFF"/>
          <w:lang w:val="uk-UA"/>
        </w:rPr>
        <w:t xml:space="preserve">, можна займатися тим, аби формувати нову ідентичність. </w:t>
      </w:r>
    </w:p>
    <w:p w:rsidR="0020629E" w:rsidRDefault="00E84A62" w:rsidP="0020629E">
      <w:pPr>
        <w:spacing w:line="360" w:lineRule="auto"/>
        <w:ind w:firstLine="720"/>
        <w:jc w:val="both"/>
        <w:rPr>
          <w:color w:val="000000" w:themeColor="text1"/>
          <w:sz w:val="28"/>
          <w:szCs w:val="28"/>
          <w:lang w:val="uk-UA"/>
        </w:rPr>
      </w:pPr>
      <w:r w:rsidRPr="00E84A62">
        <w:rPr>
          <w:color w:val="000000" w:themeColor="text1"/>
          <w:sz w:val="28"/>
          <w:szCs w:val="28"/>
          <w:lang w:val="uk-UA"/>
        </w:rPr>
        <w:t xml:space="preserve">Фактом є те, що після 1991 року в </w:t>
      </w:r>
      <w:proofErr w:type="spellStart"/>
      <w:r w:rsidRPr="00E84A62">
        <w:rPr>
          <w:color w:val="000000" w:themeColor="text1"/>
          <w:sz w:val="28"/>
          <w:szCs w:val="28"/>
          <w:lang w:val="uk-UA"/>
        </w:rPr>
        <w:t>росії</w:t>
      </w:r>
      <w:proofErr w:type="spellEnd"/>
      <w:r w:rsidRPr="00E84A62">
        <w:rPr>
          <w:color w:val="000000" w:themeColor="text1"/>
          <w:sz w:val="28"/>
          <w:szCs w:val="28"/>
          <w:lang w:val="uk-UA"/>
        </w:rPr>
        <w:t xml:space="preserve"> не було розпочато всеохоплюючої діяльності задля рефлексії над власним тоталітарним </w:t>
      </w:r>
      <w:r w:rsidRPr="00E84A62">
        <w:rPr>
          <w:color w:val="000000" w:themeColor="text1"/>
          <w:sz w:val="28"/>
          <w:szCs w:val="28"/>
          <w:lang w:val="uk-UA"/>
        </w:rPr>
        <w:lastRenderedPageBreak/>
        <w:t xml:space="preserve">досвідом. Авторка вважає, що центральною причиною цього </w:t>
      </w:r>
      <w:r w:rsidR="00181593">
        <w:rPr>
          <w:color w:val="000000" w:themeColor="text1"/>
          <w:sz w:val="28"/>
          <w:szCs w:val="28"/>
          <w:lang w:val="uk-UA"/>
        </w:rPr>
        <w:t xml:space="preserve">є болісність визнання росіянами того факту, що в СРСР вони були катами. </w:t>
      </w:r>
      <w:r w:rsidR="00D67445">
        <w:rPr>
          <w:color w:val="000000" w:themeColor="text1"/>
          <w:sz w:val="28"/>
          <w:szCs w:val="28"/>
          <w:lang w:val="uk-UA"/>
        </w:rPr>
        <w:t>Д</w:t>
      </w:r>
      <w:r w:rsidR="00181593" w:rsidRPr="004D020C">
        <w:rPr>
          <w:color w:val="000000" w:themeColor="text1"/>
          <w:sz w:val="28"/>
          <w:szCs w:val="28"/>
          <w:lang w:val="uk-UA"/>
        </w:rPr>
        <w:t xml:space="preserve">ля рефлексії </w:t>
      </w:r>
      <w:r w:rsidR="00D67445">
        <w:rPr>
          <w:color w:val="000000" w:themeColor="text1"/>
          <w:sz w:val="28"/>
          <w:szCs w:val="28"/>
          <w:lang w:val="uk-UA"/>
        </w:rPr>
        <w:t xml:space="preserve">про </w:t>
      </w:r>
      <w:r w:rsidR="00181593" w:rsidRPr="004D020C">
        <w:rPr>
          <w:color w:val="000000" w:themeColor="text1"/>
          <w:sz w:val="28"/>
          <w:szCs w:val="28"/>
          <w:lang w:val="uk-UA"/>
        </w:rPr>
        <w:t>знищення власного народу треба визнати, що вони знищували ще й інш</w:t>
      </w:r>
      <w:r w:rsidR="00D67445">
        <w:rPr>
          <w:color w:val="000000" w:themeColor="text1"/>
          <w:sz w:val="28"/>
          <w:szCs w:val="28"/>
          <w:lang w:val="uk-UA"/>
        </w:rPr>
        <w:t xml:space="preserve">і народи. </w:t>
      </w:r>
      <w:r w:rsidR="00B60A5B">
        <w:rPr>
          <w:color w:val="000000" w:themeColor="text1"/>
          <w:sz w:val="28"/>
          <w:szCs w:val="28"/>
          <w:lang w:val="uk-UA"/>
        </w:rPr>
        <w:t xml:space="preserve">Окрім катування треба також визнати, що інші народи використовувались як сировина: людські ресурси (причому тут авторка зазначає про багатогранність </w:t>
      </w:r>
      <w:r w:rsidR="0020629E">
        <w:rPr>
          <w:color w:val="000000" w:themeColor="text1"/>
          <w:sz w:val="28"/>
          <w:szCs w:val="28"/>
          <w:lang w:val="uk-UA"/>
        </w:rPr>
        <w:t>визначення, що вміщує в собі і розумовий ресурс, і привласнення собі чужої історії і досягнення інших народів, трудовий ресурс тощо)</w:t>
      </w:r>
      <w:r w:rsidR="00B60A5B">
        <w:rPr>
          <w:color w:val="000000" w:themeColor="text1"/>
          <w:sz w:val="28"/>
          <w:szCs w:val="28"/>
          <w:lang w:val="uk-UA"/>
        </w:rPr>
        <w:t>, економічні, територіальні</w:t>
      </w:r>
      <w:r w:rsidR="0020629E">
        <w:rPr>
          <w:color w:val="000000" w:themeColor="text1"/>
          <w:sz w:val="28"/>
          <w:szCs w:val="28"/>
          <w:lang w:val="uk-UA"/>
        </w:rPr>
        <w:t xml:space="preserve"> та політичні ресурси.</w:t>
      </w:r>
    </w:p>
    <w:p w:rsidR="00585258" w:rsidRDefault="00585258" w:rsidP="00585258">
      <w:pPr>
        <w:spacing w:line="360" w:lineRule="auto"/>
        <w:ind w:firstLine="720"/>
        <w:jc w:val="both"/>
        <w:rPr>
          <w:color w:val="000000" w:themeColor="text1"/>
          <w:sz w:val="28"/>
          <w:szCs w:val="28"/>
          <w:lang w:val="uk-UA"/>
        </w:rPr>
      </w:pPr>
    </w:p>
    <w:p w:rsidR="00EB0318" w:rsidRDefault="00D67445" w:rsidP="00EB0318">
      <w:pPr>
        <w:spacing w:line="360" w:lineRule="auto"/>
        <w:ind w:firstLine="720"/>
        <w:jc w:val="both"/>
        <w:rPr>
          <w:color w:val="000000" w:themeColor="text1"/>
          <w:sz w:val="28"/>
          <w:szCs w:val="28"/>
          <w:lang w:val="uk-UA"/>
        </w:rPr>
      </w:pPr>
      <w:r>
        <w:rPr>
          <w:color w:val="000000" w:themeColor="text1"/>
          <w:sz w:val="28"/>
          <w:szCs w:val="28"/>
          <w:lang w:val="uk-UA"/>
        </w:rPr>
        <w:t>«Визнати» – це не просто слово. В даному випадку мова йде про створення цілої системи дій, направлен</w:t>
      </w:r>
      <w:r w:rsidR="0020629E">
        <w:rPr>
          <w:color w:val="000000" w:themeColor="text1"/>
          <w:sz w:val="28"/>
          <w:szCs w:val="28"/>
          <w:lang w:val="uk-UA"/>
        </w:rPr>
        <w:t xml:space="preserve">ої </w:t>
      </w:r>
      <w:r>
        <w:rPr>
          <w:color w:val="000000" w:themeColor="text1"/>
          <w:sz w:val="28"/>
          <w:szCs w:val="28"/>
          <w:lang w:val="uk-UA"/>
        </w:rPr>
        <w:t>на формування</w:t>
      </w:r>
      <w:r w:rsidR="0020629E">
        <w:rPr>
          <w:color w:val="000000" w:themeColor="text1"/>
          <w:sz w:val="28"/>
          <w:szCs w:val="28"/>
          <w:lang w:val="uk-UA"/>
        </w:rPr>
        <w:t xml:space="preserve"> чіткої</w:t>
      </w:r>
      <w:r>
        <w:rPr>
          <w:color w:val="000000" w:themeColor="text1"/>
          <w:sz w:val="28"/>
          <w:szCs w:val="28"/>
          <w:lang w:val="uk-UA"/>
        </w:rPr>
        <w:t xml:space="preserve"> історичної політики щодо </w:t>
      </w:r>
      <w:r w:rsidR="0020629E">
        <w:rPr>
          <w:color w:val="000000" w:themeColor="text1"/>
          <w:sz w:val="28"/>
          <w:szCs w:val="28"/>
          <w:lang w:val="uk-UA"/>
        </w:rPr>
        <w:t xml:space="preserve">опрацювання </w:t>
      </w:r>
      <w:r>
        <w:rPr>
          <w:color w:val="000000" w:themeColor="text1"/>
          <w:sz w:val="28"/>
          <w:szCs w:val="28"/>
          <w:lang w:val="uk-UA"/>
        </w:rPr>
        <w:t>тоталітарного минулого. Зважаючи на світовий досвід</w:t>
      </w:r>
      <w:r w:rsidR="00B60A5B">
        <w:rPr>
          <w:color w:val="000000" w:themeColor="text1"/>
          <w:sz w:val="28"/>
          <w:szCs w:val="28"/>
          <w:lang w:val="uk-UA"/>
        </w:rPr>
        <w:t xml:space="preserve">, можна згадати про компенсації жертвам репресій (чи їхнім нащадкам) та </w:t>
      </w:r>
      <w:r w:rsidR="00B60A5B" w:rsidRPr="007242C7">
        <w:rPr>
          <w:color w:val="000000" w:themeColor="text1"/>
          <w:sz w:val="28"/>
          <w:szCs w:val="28"/>
          <w:lang w:val="uk-UA"/>
        </w:rPr>
        <w:t xml:space="preserve">власне сама реабілітація жертв; люстрація, політичні чистки; покарання чи навпаки амністія осіб, які визнані відповідальними за злочини минулого режиму. </w:t>
      </w:r>
      <w:r w:rsidR="007242C7" w:rsidRPr="007242C7">
        <w:rPr>
          <w:color w:val="000000" w:themeColor="text1"/>
          <w:sz w:val="28"/>
          <w:szCs w:val="28"/>
          <w:lang w:val="uk-UA"/>
        </w:rPr>
        <w:t xml:space="preserve">Владислав Гриневич, пишучи про досвід Латинської Америки, констатує, що </w:t>
      </w:r>
      <w:r w:rsidR="007242C7" w:rsidRPr="007242C7">
        <w:rPr>
          <w:rFonts w:eastAsiaTheme="minorHAnsi"/>
          <w:sz w:val="28"/>
          <w:szCs w:val="28"/>
          <w:lang w:val="uk-UA" w:eastAsia="en-US"/>
        </w:rPr>
        <w:t>в Аргентині та Чилі на самому початку демократичного шляху були створені комісії, покликані вивчити і оцінити масштаби політичного насильства і порушення прав людини</w:t>
      </w:r>
      <w:r w:rsidR="007242C7">
        <w:rPr>
          <w:rFonts w:eastAsiaTheme="minorHAnsi"/>
          <w:sz w:val="28"/>
          <w:szCs w:val="28"/>
          <w:lang w:val="uk-UA" w:eastAsia="en-US"/>
        </w:rPr>
        <w:t xml:space="preserve"> </w:t>
      </w:r>
      <w:r w:rsidR="007242C7" w:rsidRPr="007242C7">
        <w:rPr>
          <w:rFonts w:eastAsiaTheme="minorHAnsi"/>
          <w:sz w:val="28"/>
          <w:szCs w:val="28"/>
          <w:lang w:val="uk-UA" w:eastAsia="en-US"/>
        </w:rPr>
        <w:t>[</w:t>
      </w:r>
      <w:r w:rsidR="004F7E49" w:rsidRPr="004F7E49">
        <w:rPr>
          <w:rFonts w:eastAsiaTheme="minorHAnsi"/>
          <w:sz w:val="28"/>
          <w:szCs w:val="28"/>
          <w:lang w:val="uk-UA" w:eastAsia="en-US"/>
        </w:rPr>
        <w:t>14</w:t>
      </w:r>
      <w:r w:rsidR="007242C7" w:rsidRPr="007242C7">
        <w:rPr>
          <w:rFonts w:eastAsiaTheme="minorHAnsi"/>
          <w:sz w:val="28"/>
          <w:szCs w:val="28"/>
          <w:lang w:val="uk-UA" w:eastAsia="en-US"/>
        </w:rPr>
        <w:t xml:space="preserve">]. </w:t>
      </w:r>
      <w:r w:rsidR="00B60A5B" w:rsidRPr="007242C7">
        <w:rPr>
          <w:color w:val="000000" w:themeColor="text1"/>
          <w:sz w:val="28"/>
          <w:szCs w:val="28"/>
          <w:lang w:val="uk-UA"/>
        </w:rPr>
        <w:t>Загально прийнятих правил не існує, різні заходи можуть доповнювати один одного чи змінюватись один за одним. Варто одразу зазначити, що це надзвичайно складний процес. Він неминуче призводить до катарсису національної</w:t>
      </w:r>
      <w:r w:rsidR="00B60A5B">
        <w:rPr>
          <w:color w:val="000000" w:themeColor="text1"/>
          <w:sz w:val="28"/>
          <w:szCs w:val="28"/>
          <w:lang w:val="uk-UA"/>
        </w:rPr>
        <w:t xml:space="preserve"> свідомості. </w:t>
      </w:r>
      <w:r w:rsidR="007242C7">
        <w:rPr>
          <w:color w:val="000000" w:themeColor="text1"/>
          <w:sz w:val="28"/>
          <w:szCs w:val="28"/>
          <w:lang w:val="uk-UA"/>
        </w:rPr>
        <w:t xml:space="preserve">Адже тут мова йде про колективну відповідальність, колективне прийняття </w:t>
      </w:r>
      <w:r w:rsidR="00585258">
        <w:rPr>
          <w:color w:val="000000" w:themeColor="text1"/>
          <w:sz w:val="28"/>
          <w:szCs w:val="28"/>
          <w:lang w:val="uk-UA"/>
        </w:rPr>
        <w:t>про</w:t>
      </w:r>
      <w:r w:rsidR="007242C7">
        <w:rPr>
          <w:color w:val="000000" w:themeColor="text1"/>
          <w:sz w:val="28"/>
          <w:szCs w:val="28"/>
          <w:lang w:val="uk-UA"/>
        </w:rPr>
        <w:t>вини</w:t>
      </w:r>
      <w:r w:rsidR="00585258">
        <w:rPr>
          <w:color w:val="000000" w:themeColor="text1"/>
          <w:sz w:val="28"/>
          <w:szCs w:val="28"/>
          <w:lang w:val="uk-UA"/>
        </w:rPr>
        <w:t xml:space="preserve"> і обов’язок її спокутувати. </w:t>
      </w:r>
      <w:r w:rsidR="00B60A5B">
        <w:rPr>
          <w:color w:val="000000" w:themeColor="text1"/>
          <w:sz w:val="28"/>
          <w:szCs w:val="28"/>
          <w:lang w:val="uk-UA"/>
        </w:rPr>
        <w:t xml:space="preserve">«Одужання» від тоталітарної хвороби супроводжується сильним болем для викорінення тоталітарних основ світосприйняття. </w:t>
      </w:r>
      <w:r w:rsidR="00585258">
        <w:rPr>
          <w:color w:val="000000" w:themeColor="text1"/>
          <w:sz w:val="28"/>
          <w:szCs w:val="28"/>
          <w:lang w:val="uk-UA"/>
        </w:rPr>
        <w:t xml:space="preserve">Результатом тут </w:t>
      </w:r>
      <w:r w:rsidR="00B60A5B">
        <w:rPr>
          <w:color w:val="000000" w:themeColor="text1"/>
          <w:sz w:val="28"/>
          <w:szCs w:val="28"/>
          <w:lang w:val="uk-UA"/>
        </w:rPr>
        <w:t xml:space="preserve">є політичне розкаяння як знак того, що нація </w:t>
      </w:r>
      <w:r w:rsidR="00585258">
        <w:rPr>
          <w:color w:val="000000" w:themeColor="text1"/>
          <w:sz w:val="28"/>
          <w:szCs w:val="28"/>
          <w:lang w:val="uk-UA"/>
        </w:rPr>
        <w:t xml:space="preserve">повністю </w:t>
      </w:r>
      <w:r w:rsidR="00B60A5B">
        <w:rPr>
          <w:color w:val="000000" w:themeColor="text1"/>
          <w:sz w:val="28"/>
          <w:szCs w:val="28"/>
          <w:lang w:val="uk-UA"/>
        </w:rPr>
        <w:t xml:space="preserve">бере відповідальність за скоєні злочини.  </w:t>
      </w:r>
    </w:p>
    <w:p w:rsidR="00585258" w:rsidRDefault="00D67445" w:rsidP="002867DF">
      <w:pPr>
        <w:spacing w:line="360" w:lineRule="auto"/>
        <w:ind w:firstLine="720"/>
        <w:jc w:val="both"/>
        <w:rPr>
          <w:color w:val="000000" w:themeColor="text1"/>
          <w:sz w:val="28"/>
          <w:szCs w:val="28"/>
          <w:shd w:val="clear" w:color="auto" w:fill="FFFFFF"/>
          <w:lang w:val="uk-UA"/>
        </w:rPr>
      </w:pPr>
      <w:r>
        <w:rPr>
          <w:color w:val="000000" w:themeColor="text1"/>
          <w:sz w:val="28"/>
          <w:szCs w:val="28"/>
          <w:lang w:val="uk-UA"/>
        </w:rPr>
        <w:lastRenderedPageBreak/>
        <w:t xml:space="preserve"> Росія обрала шлях замовчування та ігнорування. </w:t>
      </w:r>
      <w:r w:rsidRPr="00D67445">
        <w:rPr>
          <w:color w:val="000000" w:themeColor="text1"/>
          <w:sz w:val="28"/>
          <w:szCs w:val="28"/>
          <w:shd w:val="clear" w:color="auto" w:fill="FFFFFF"/>
          <w:lang w:val="uk-UA"/>
        </w:rPr>
        <w:t>Через відмову від осмислення власної історії, тоталітарне минуле, подібно до ракових метастаз, проросло в сучасність.</w:t>
      </w:r>
      <w:r w:rsidR="00585258">
        <w:rPr>
          <w:color w:val="000000" w:themeColor="text1"/>
          <w:sz w:val="28"/>
          <w:szCs w:val="28"/>
          <w:shd w:val="clear" w:color="auto" w:fill="FFFFFF"/>
          <w:lang w:val="uk-UA"/>
        </w:rPr>
        <w:t xml:space="preserve"> Це підтверджує опитування російського соціологічного центру «Левада-центр» в 2019. </w:t>
      </w:r>
      <w:r w:rsidR="00585258" w:rsidRPr="00585258">
        <w:rPr>
          <w:color w:val="000000" w:themeColor="text1"/>
          <w:sz w:val="28"/>
          <w:szCs w:val="28"/>
          <w:shd w:val="clear" w:color="auto" w:fill="FFFFFF"/>
        </w:rPr>
        <w:t>[</w:t>
      </w:r>
      <w:r w:rsidR="004F7E49" w:rsidRPr="00DA6354">
        <w:rPr>
          <w:color w:val="000000" w:themeColor="text1"/>
          <w:sz w:val="28"/>
          <w:szCs w:val="28"/>
          <w:shd w:val="clear" w:color="auto" w:fill="FFFFFF"/>
        </w:rPr>
        <w:t>3</w:t>
      </w:r>
      <w:r w:rsidR="00585258" w:rsidRPr="00585258">
        <w:rPr>
          <w:color w:val="000000" w:themeColor="text1"/>
          <w:sz w:val="28"/>
          <w:szCs w:val="28"/>
          <w:shd w:val="clear" w:color="auto" w:fill="FFFFFF"/>
        </w:rPr>
        <w:t>]</w:t>
      </w:r>
      <w:r w:rsidR="00585258">
        <w:rPr>
          <w:color w:val="000000" w:themeColor="text1"/>
          <w:sz w:val="28"/>
          <w:szCs w:val="28"/>
          <w:shd w:val="clear" w:color="auto" w:fill="FFFFFF"/>
          <w:lang w:val="uk-UA"/>
        </w:rPr>
        <w:t xml:space="preserve"> За даними опитування, роль Сталіна позитивно сприймають приблизно 70% росіян. Виправдовують репресії трохи менше половини опитаних (46%), аргументуючи це тим, що всі людські жертви були покладені на досягнення «великих цілей і результатів». Ностальгують за Радянським Союзом 66% респондентів – і це історичний максимум. Одна з причин ностальгії – «втрата відчуття приналежності до величної держави». </w:t>
      </w:r>
    </w:p>
    <w:p w:rsidR="00DD5EA0" w:rsidRDefault="00EB0318" w:rsidP="00DD5EA0">
      <w:pPr>
        <w:spacing w:line="360" w:lineRule="auto"/>
        <w:ind w:firstLine="720"/>
        <w:jc w:val="both"/>
        <w:rPr>
          <w:color w:val="000000" w:themeColor="text1"/>
          <w:sz w:val="28"/>
          <w:szCs w:val="28"/>
          <w:shd w:val="clear" w:color="auto" w:fill="FFFFFF"/>
          <w:lang w:val="uk-UA"/>
        </w:rPr>
      </w:pPr>
      <w:r>
        <w:rPr>
          <w:color w:val="000000" w:themeColor="text1"/>
          <w:sz w:val="28"/>
          <w:szCs w:val="28"/>
          <w:shd w:val="clear" w:color="auto" w:fill="FFFFFF"/>
          <w:lang w:val="uk-UA"/>
        </w:rPr>
        <w:t xml:space="preserve">Ці соціологічні дані не є чимось неочікуваним. Щоб це наочно побачити, треба проаналізувати ставлення російського населення до демократії в 90-х роках </w:t>
      </w:r>
      <w:r w:rsidR="00705D40">
        <w:rPr>
          <w:color w:val="000000" w:themeColor="text1"/>
          <w:sz w:val="28"/>
          <w:szCs w:val="28"/>
          <w:shd w:val="clear" w:color="auto" w:fill="FFFFFF"/>
          <w:lang w:val="uk-UA"/>
        </w:rPr>
        <w:t>минулого</w:t>
      </w:r>
      <w:r>
        <w:rPr>
          <w:color w:val="000000" w:themeColor="text1"/>
          <w:sz w:val="28"/>
          <w:szCs w:val="28"/>
          <w:shd w:val="clear" w:color="auto" w:fill="FFFFFF"/>
          <w:lang w:val="uk-UA"/>
        </w:rPr>
        <w:t xml:space="preserve"> століття. </w:t>
      </w:r>
      <w:r w:rsidR="00705D40">
        <w:rPr>
          <w:color w:val="000000" w:themeColor="text1"/>
          <w:sz w:val="28"/>
          <w:szCs w:val="28"/>
          <w:shd w:val="clear" w:color="auto" w:fill="FFFFFF"/>
          <w:lang w:val="uk-UA"/>
        </w:rPr>
        <w:t xml:space="preserve">Наталія Кононенко в своїй статті «Чому не вийшло демократії: </w:t>
      </w:r>
      <w:proofErr w:type="spellStart"/>
      <w:r w:rsidR="00705D40">
        <w:rPr>
          <w:color w:val="000000" w:themeColor="text1"/>
          <w:sz w:val="28"/>
          <w:szCs w:val="28"/>
          <w:shd w:val="clear" w:color="auto" w:fill="FFFFFF"/>
          <w:lang w:val="uk-UA"/>
        </w:rPr>
        <w:t>росія</w:t>
      </w:r>
      <w:proofErr w:type="spellEnd"/>
      <w:r w:rsidR="00705D40">
        <w:rPr>
          <w:color w:val="000000" w:themeColor="text1"/>
          <w:sz w:val="28"/>
          <w:szCs w:val="28"/>
          <w:shd w:val="clear" w:color="auto" w:fill="FFFFFF"/>
          <w:lang w:val="uk-UA"/>
        </w:rPr>
        <w:t xml:space="preserve"> на початку ХХІ ст.» зазначає, що після розпаду СРСР росіяни вбачали в демократії щось таке, що покращить їхнє економічне становище. Тобто очікування пересічних громадян були спрямовані не в бік розбудови демократичної політичної системи, яка б захищала їхні політичні права і свободи, а також гарантувала незалежні вільні вибори. Населення навпаки очікувало від влади турботи про їхній соціально-майновий стан. Тобто </w:t>
      </w:r>
      <w:r w:rsidR="00B9422B">
        <w:rPr>
          <w:color w:val="000000" w:themeColor="text1"/>
          <w:sz w:val="28"/>
          <w:szCs w:val="28"/>
          <w:shd w:val="clear" w:color="auto" w:fill="FFFFFF"/>
          <w:lang w:val="uk-UA"/>
        </w:rPr>
        <w:t xml:space="preserve">мають перевагу канони пристосування, пасивна адаптація людей до соціальних, політичних та економічних пертурбацій, що якраз-таки характерно для суспільств авторитарних та тоталітарних (чи пост-тоталітарних без докорінної зміни ціннісної системи). </w:t>
      </w:r>
    </w:p>
    <w:p w:rsidR="00AC6457" w:rsidRPr="00AC6457" w:rsidRDefault="00E720DB" w:rsidP="00DD5EA0">
      <w:pPr>
        <w:spacing w:line="360" w:lineRule="auto"/>
        <w:ind w:firstLine="720"/>
        <w:jc w:val="both"/>
        <w:rPr>
          <w:color w:val="000000" w:themeColor="text1"/>
          <w:sz w:val="28"/>
          <w:szCs w:val="28"/>
          <w:shd w:val="clear" w:color="auto" w:fill="FFFFFF"/>
          <w:lang w:val="uk-UA"/>
        </w:rPr>
      </w:pPr>
      <w:r w:rsidRPr="002867DF">
        <w:rPr>
          <w:color w:val="000000" w:themeColor="text1"/>
          <w:sz w:val="28"/>
          <w:szCs w:val="28"/>
          <w:shd w:val="clear" w:color="auto" w:fill="FFFFFF"/>
          <w:lang w:val="uk-UA"/>
        </w:rPr>
        <w:t xml:space="preserve">Після </w:t>
      </w:r>
      <w:r>
        <w:rPr>
          <w:color w:val="000000" w:themeColor="text1"/>
          <w:sz w:val="28"/>
          <w:szCs w:val="28"/>
          <w:shd w:val="clear" w:color="auto" w:fill="FFFFFF"/>
          <w:lang w:val="uk-UA"/>
        </w:rPr>
        <w:t>розпаду СРСР</w:t>
      </w:r>
      <w:r w:rsidRPr="002867DF">
        <w:rPr>
          <w:color w:val="000000" w:themeColor="text1"/>
          <w:sz w:val="28"/>
          <w:szCs w:val="28"/>
          <w:shd w:val="clear" w:color="auto" w:fill="FFFFFF"/>
          <w:lang w:val="uk-UA"/>
        </w:rPr>
        <w:t xml:space="preserve"> російське керівництво марить ідеєю геополітичного реваншу – прагненням повернути минулу велич</w:t>
      </w:r>
      <w:r>
        <w:rPr>
          <w:color w:val="000000" w:themeColor="text1"/>
          <w:sz w:val="28"/>
          <w:szCs w:val="28"/>
          <w:shd w:val="clear" w:color="auto" w:fill="FFFFFF"/>
          <w:lang w:val="uk-UA"/>
        </w:rPr>
        <w:t xml:space="preserve"> радянської тоталітарної країни </w:t>
      </w:r>
      <w:r w:rsidRPr="002867DF">
        <w:rPr>
          <w:color w:val="000000" w:themeColor="text1"/>
          <w:sz w:val="28"/>
          <w:szCs w:val="28"/>
          <w:shd w:val="clear" w:color="auto" w:fill="FFFFFF"/>
          <w:lang w:val="uk-UA"/>
        </w:rPr>
        <w:t xml:space="preserve">і </w:t>
      </w:r>
      <w:r w:rsidRPr="002867DF">
        <w:rPr>
          <w:i/>
          <w:iCs/>
          <w:color w:val="000000" w:themeColor="text1"/>
          <w:sz w:val="28"/>
          <w:szCs w:val="28"/>
          <w:shd w:val="clear" w:color="auto" w:fill="FFFFFF"/>
          <w:lang w:val="uk-UA"/>
        </w:rPr>
        <w:t>власну</w:t>
      </w:r>
      <w:r w:rsidRPr="002867DF">
        <w:rPr>
          <w:color w:val="000000" w:themeColor="text1"/>
          <w:sz w:val="28"/>
          <w:szCs w:val="28"/>
          <w:shd w:val="clear" w:color="auto" w:fill="FFFFFF"/>
          <w:lang w:val="uk-UA"/>
        </w:rPr>
        <w:t xml:space="preserve"> панівну роль в н</w:t>
      </w:r>
      <w:r>
        <w:rPr>
          <w:color w:val="000000" w:themeColor="text1"/>
          <w:sz w:val="28"/>
          <w:szCs w:val="28"/>
          <w:shd w:val="clear" w:color="auto" w:fill="FFFFFF"/>
          <w:lang w:val="uk-UA"/>
        </w:rPr>
        <w:t>ій</w:t>
      </w:r>
      <w:r w:rsidRPr="002867DF">
        <w:rPr>
          <w:color w:val="000000" w:themeColor="text1"/>
          <w:sz w:val="28"/>
          <w:szCs w:val="28"/>
          <w:shd w:val="clear" w:color="auto" w:fill="FFFFFF"/>
          <w:lang w:val="uk-UA"/>
        </w:rPr>
        <w:t xml:space="preserve">. </w:t>
      </w:r>
      <w:r w:rsidR="00DD5EA0">
        <w:rPr>
          <w:color w:val="000000" w:themeColor="text1"/>
          <w:sz w:val="28"/>
          <w:szCs w:val="28"/>
          <w:shd w:val="clear" w:color="auto" w:fill="FFFFFF"/>
          <w:lang w:val="uk-UA"/>
        </w:rPr>
        <w:t xml:space="preserve">В. Путін назвав розпад Радянського союзу «найбільшою геополітичною трагедією ХХ ст.»  </w:t>
      </w:r>
      <w:r w:rsidRPr="002867DF">
        <w:rPr>
          <w:color w:val="000000" w:themeColor="text1"/>
          <w:sz w:val="28"/>
          <w:szCs w:val="28"/>
          <w:shd w:val="clear" w:color="auto" w:fill="FFFFFF"/>
          <w:lang w:val="uk-UA"/>
        </w:rPr>
        <w:lastRenderedPageBreak/>
        <w:t xml:space="preserve">Російське населення – тут авторка використовує це визначення для того, аби підкреслити її власні переконання, що за всі російські міжнародні воєнні злочини несуть відповідальність як політичне керівництво країни та армія </w:t>
      </w:r>
      <w:proofErr w:type="spellStart"/>
      <w:r w:rsidRPr="002867DF">
        <w:rPr>
          <w:color w:val="000000" w:themeColor="text1"/>
          <w:sz w:val="28"/>
          <w:szCs w:val="28"/>
          <w:shd w:val="clear" w:color="auto" w:fill="FFFFFF"/>
          <w:lang w:val="uk-UA"/>
        </w:rPr>
        <w:t>росії</w:t>
      </w:r>
      <w:proofErr w:type="spellEnd"/>
      <w:r w:rsidRPr="002867DF">
        <w:rPr>
          <w:color w:val="000000" w:themeColor="text1"/>
          <w:sz w:val="28"/>
          <w:szCs w:val="28"/>
          <w:shd w:val="clear" w:color="auto" w:fill="FFFFFF"/>
          <w:lang w:val="uk-UA"/>
        </w:rPr>
        <w:t xml:space="preserve">, так і </w:t>
      </w:r>
      <w:r w:rsidRPr="002867DF">
        <w:rPr>
          <w:i/>
          <w:iCs/>
          <w:color w:val="000000" w:themeColor="text1"/>
          <w:sz w:val="28"/>
          <w:szCs w:val="28"/>
          <w:shd w:val="clear" w:color="auto" w:fill="FFFFFF"/>
          <w:lang w:val="uk-UA"/>
        </w:rPr>
        <w:t>населення</w:t>
      </w:r>
      <w:r w:rsidRPr="002867DF">
        <w:rPr>
          <w:color w:val="000000" w:themeColor="text1"/>
          <w:sz w:val="28"/>
          <w:szCs w:val="28"/>
          <w:shd w:val="clear" w:color="auto" w:fill="FFFFFF"/>
          <w:lang w:val="uk-UA"/>
        </w:rPr>
        <w:t xml:space="preserve"> </w:t>
      </w:r>
      <w:proofErr w:type="spellStart"/>
      <w:r w:rsidRPr="002867DF">
        <w:rPr>
          <w:color w:val="000000" w:themeColor="text1"/>
          <w:sz w:val="28"/>
          <w:szCs w:val="28"/>
          <w:shd w:val="clear" w:color="auto" w:fill="FFFFFF"/>
          <w:lang w:val="uk-UA"/>
        </w:rPr>
        <w:t>росії</w:t>
      </w:r>
      <w:proofErr w:type="spellEnd"/>
      <w:r w:rsidRPr="002867DF">
        <w:rPr>
          <w:color w:val="000000" w:themeColor="text1"/>
          <w:sz w:val="28"/>
          <w:szCs w:val="28"/>
          <w:shd w:val="clear" w:color="auto" w:fill="FFFFFF"/>
          <w:lang w:val="uk-UA"/>
        </w:rPr>
        <w:t>, яке своєю бездіяльністю легітимізувало</w:t>
      </w:r>
      <w:r w:rsidR="00841922">
        <w:rPr>
          <w:color w:val="000000" w:themeColor="text1"/>
          <w:sz w:val="28"/>
          <w:szCs w:val="28"/>
          <w:shd w:val="clear" w:color="auto" w:fill="FFFFFF"/>
          <w:lang w:val="uk-UA"/>
        </w:rPr>
        <w:t xml:space="preserve"> (тобто по суті дало дозвіл)</w:t>
      </w:r>
      <w:r w:rsidRPr="002867DF">
        <w:rPr>
          <w:color w:val="000000" w:themeColor="text1"/>
          <w:sz w:val="28"/>
          <w:szCs w:val="28"/>
          <w:shd w:val="clear" w:color="auto" w:fill="FFFFFF"/>
          <w:lang w:val="uk-UA"/>
        </w:rPr>
        <w:t xml:space="preserve"> всі злочинні дії власної держави.</w:t>
      </w:r>
      <w:r w:rsidR="00B513F9">
        <w:rPr>
          <w:color w:val="000000" w:themeColor="text1"/>
          <w:sz w:val="28"/>
          <w:szCs w:val="28"/>
          <w:shd w:val="clear" w:color="auto" w:fill="FFFFFF"/>
          <w:lang w:val="uk-UA"/>
        </w:rPr>
        <w:t xml:space="preserve"> Як пише В. </w:t>
      </w:r>
      <w:proofErr w:type="spellStart"/>
      <w:r w:rsidR="00B513F9">
        <w:rPr>
          <w:color w:val="000000" w:themeColor="text1"/>
          <w:sz w:val="28"/>
          <w:szCs w:val="28"/>
          <w:shd w:val="clear" w:color="auto" w:fill="FFFFFF"/>
          <w:lang w:val="uk-UA"/>
        </w:rPr>
        <w:t>В’ятрович</w:t>
      </w:r>
      <w:proofErr w:type="spellEnd"/>
      <w:r w:rsidR="00B513F9">
        <w:rPr>
          <w:color w:val="000000" w:themeColor="text1"/>
          <w:sz w:val="28"/>
          <w:szCs w:val="28"/>
          <w:shd w:val="clear" w:color="auto" w:fill="FFFFFF"/>
          <w:lang w:val="uk-UA"/>
        </w:rPr>
        <w:t xml:space="preserve">, російський неофашизм вдало грає на </w:t>
      </w:r>
      <w:proofErr w:type="spellStart"/>
      <w:r w:rsidR="00B513F9">
        <w:rPr>
          <w:color w:val="000000" w:themeColor="text1"/>
          <w:sz w:val="28"/>
          <w:szCs w:val="28"/>
          <w:shd w:val="clear" w:color="auto" w:fill="FFFFFF"/>
          <w:lang w:val="uk-UA"/>
        </w:rPr>
        <w:t>імманентних</w:t>
      </w:r>
      <w:proofErr w:type="spellEnd"/>
      <w:r w:rsidR="00B513F9">
        <w:rPr>
          <w:color w:val="000000" w:themeColor="text1"/>
          <w:sz w:val="28"/>
          <w:szCs w:val="28"/>
          <w:shd w:val="clear" w:color="auto" w:fill="FFFFFF"/>
          <w:lang w:val="uk-UA"/>
        </w:rPr>
        <w:t xml:space="preserve"> для російської культури і менталітету характеристиках.</w:t>
      </w:r>
      <w:r w:rsidR="00D67445">
        <w:rPr>
          <w:color w:val="000000" w:themeColor="text1"/>
          <w:sz w:val="28"/>
          <w:szCs w:val="28"/>
          <w:shd w:val="clear" w:color="auto" w:fill="FFFFFF"/>
          <w:lang w:val="uk-UA"/>
        </w:rPr>
        <w:t xml:space="preserve"> </w:t>
      </w:r>
      <w:r w:rsidR="00AC6457">
        <w:rPr>
          <w:color w:val="000000" w:themeColor="text1"/>
          <w:sz w:val="28"/>
          <w:szCs w:val="28"/>
          <w:shd w:val="clear" w:color="auto" w:fill="FFFFFF"/>
          <w:lang w:val="uk-UA"/>
        </w:rPr>
        <w:t xml:space="preserve">«Він отримав таку масову підтримку росіян тому, що грає на їхніх так і не подоланих імперських настроях, апелює до минулої величі Росії, яку закликає відновити». </w:t>
      </w:r>
      <w:r w:rsidR="00AC6457" w:rsidRPr="00AC6457">
        <w:rPr>
          <w:color w:val="000000" w:themeColor="text1"/>
          <w:sz w:val="28"/>
          <w:szCs w:val="28"/>
          <w:shd w:val="clear" w:color="auto" w:fill="FFFFFF"/>
        </w:rPr>
        <w:t>[</w:t>
      </w:r>
      <w:r w:rsidR="004F7E49" w:rsidRPr="004F7E49">
        <w:rPr>
          <w:color w:val="000000" w:themeColor="text1"/>
          <w:sz w:val="28"/>
          <w:szCs w:val="28"/>
          <w:shd w:val="clear" w:color="auto" w:fill="FFFFFF"/>
        </w:rPr>
        <w:t>10</w:t>
      </w:r>
      <w:r w:rsidR="00AC6457" w:rsidRPr="00AC6457">
        <w:rPr>
          <w:color w:val="000000" w:themeColor="text1"/>
          <w:sz w:val="28"/>
          <w:szCs w:val="28"/>
          <w:shd w:val="clear" w:color="auto" w:fill="FFFFFF"/>
        </w:rPr>
        <w:t>]</w:t>
      </w:r>
      <w:r w:rsidR="00AC6457">
        <w:rPr>
          <w:color w:val="000000" w:themeColor="text1"/>
          <w:sz w:val="28"/>
          <w:szCs w:val="28"/>
          <w:shd w:val="clear" w:color="auto" w:fill="FFFFFF"/>
          <w:lang w:val="uk-UA"/>
        </w:rPr>
        <w:t xml:space="preserve"> Тому можна утверджувати, що</w:t>
      </w:r>
      <w:r w:rsidR="00AC6457" w:rsidRPr="00AC6457">
        <w:rPr>
          <w:color w:val="000000" w:themeColor="text1"/>
          <w:sz w:val="28"/>
          <w:szCs w:val="28"/>
          <w:shd w:val="clear" w:color="auto" w:fill="FFFFFF"/>
          <w:lang w:val="uk-UA"/>
        </w:rPr>
        <w:t xml:space="preserve"> </w:t>
      </w:r>
      <w:r w:rsidR="00AC6457">
        <w:rPr>
          <w:color w:val="000000" w:themeColor="text1"/>
          <w:sz w:val="28"/>
          <w:szCs w:val="28"/>
          <w:shd w:val="clear" w:color="auto" w:fill="FFFFFF"/>
          <w:lang w:val="uk-UA"/>
        </w:rPr>
        <w:t xml:space="preserve">кремлівські керманичі лише відповіли на домінуючі запити свого народу. Без запиту не було б відповідних дій. </w:t>
      </w:r>
    </w:p>
    <w:p w:rsidR="00B9422B" w:rsidRDefault="00AC6457" w:rsidP="00DD5EA0">
      <w:pPr>
        <w:spacing w:line="360" w:lineRule="auto"/>
        <w:ind w:firstLine="720"/>
        <w:jc w:val="both"/>
        <w:rPr>
          <w:color w:val="000000" w:themeColor="text1"/>
          <w:sz w:val="28"/>
          <w:szCs w:val="28"/>
          <w:shd w:val="clear" w:color="auto" w:fill="FFFFFF"/>
          <w:lang w:val="uk-UA"/>
        </w:rPr>
      </w:pPr>
      <w:r>
        <w:rPr>
          <w:color w:val="000000" w:themeColor="text1"/>
          <w:sz w:val="28"/>
          <w:szCs w:val="28"/>
          <w:shd w:val="clear" w:color="auto" w:fill="FFFFFF"/>
          <w:lang w:val="uk-UA"/>
        </w:rPr>
        <w:t xml:space="preserve">Така підтримка (легітимація) </w:t>
      </w:r>
      <w:r w:rsidR="00D67445">
        <w:rPr>
          <w:color w:val="000000" w:themeColor="text1"/>
          <w:sz w:val="28"/>
          <w:szCs w:val="28"/>
          <w:shd w:val="clear" w:color="auto" w:fill="FFFFFF"/>
          <w:lang w:val="uk-UA"/>
        </w:rPr>
        <w:t>призвел</w:t>
      </w:r>
      <w:r>
        <w:rPr>
          <w:color w:val="000000" w:themeColor="text1"/>
          <w:sz w:val="28"/>
          <w:szCs w:val="28"/>
          <w:shd w:val="clear" w:color="auto" w:fill="FFFFFF"/>
          <w:lang w:val="uk-UA"/>
        </w:rPr>
        <w:t>а</w:t>
      </w:r>
      <w:r w:rsidR="00D67445">
        <w:rPr>
          <w:color w:val="000000" w:themeColor="text1"/>
          <w:sz w:val="28"/>
          <w:szCs w:val="28"/>
          <w:shd w:val="clear" w:color="auto" w:fill="FFFFFF"/>
          <w:lang w:val="uk-UA"/>
        </w:rPr>
        <w:t xml:space="preserve"> до того, що вже </w:t>
      </w:r>
      <w:r>
        <w:rPr>
          <w:color w:val="000000" w:themeColor="text1"/>
          <w:sz w:val="28"/>
          <w:szCs w:val="28"/>
          <w:shd w:val="clear" w:color="auto" w:fill="FFFFFF"/>
          <w:lang w:val="uk-UA"/>
        </w:rPr>
        <w:t xml:space="preserve">на третьому році після розпаду СРСР, у </w:t>
      </w:r>
      <w:r w:rsidR="00D67445">
        <w:rPr>
          <w:color w:val="000000" w:themeColor="text1"/>
          <w:sz w:val="28"/>
          <w:szCs w:val="28"/>
          <w:shd w:val="clear" w:color="auto" w:fill="FFFFFF"/>
          <w:lang w:val="uk-UA"/>
        </w:rPr>
        <w:t xml:space="preserve">1994 році держава </w:t>
      </w:r>
      <w:r w:rsidR="00D67445" w:rsidRPr="002867DF">
        <w:rPr>
          <w:color w:val="000000" w:themeColor="text1"/>
          <w:sz w:val="28"/>
          <w:szCs w:val="28"/>
          <w:shd w:val="clear" w:color="auto" w:fill="FFFFFF"/>
          <w:lang w:val="uk-UA"/>
        </w:rPr>
        <w:t xml:space="preserve">розпочала чергову військову кампанію проти Чечні. Результатом двох Чеченських воєн стане ліквідація незалежності Ічкерії і </w:t>
      </w:r>
      <w:r w:rsidR="002A6C4E">
        <w:rPr>
          <w:color w:val="000000" w:themeColor="text1"/>
          <w:sz w:val="28"/>
          <w:szCs w:val="28"/>
          <w:shd w:val="clear" w:color="auto" w:fill="FFFFFF"/>
          <w:lang w:val="uk-UA"/>
        </w:rPr>
        <w:t xml:space="preserve">насильницьке </w:t>
      </w:r>
      <w:r w:rsidR="00D67445" w:rsidRPr="002867DF">
        <w:rPr>
          <w:color w:val="000000" w:themeColor="text1"/>
          <w:sz w:val="28"/>
          <w:szCs w:val="28"/>
          <w:shd w:val="clear" w:color="auto" w:fill="FFFFFF"/>
          <w:lang w:val="uk-UA"/>
        </w:rPr>
        <w:t xml:space="preserve">приєднання чеченських територій до складу </w:t>
      </w:r>
      <w:proofErr w:type="spellStart"/>
      <w:r w:rsidR="00D67445" w:rsidRPr="002867DF">
        <w:rPr>
          <w:color w:val="000000" w:themeColor="text1"/>
          <w:sz w:val="28"/>
          <w:szCs w:val="28"/>
          <w:shd w:val="clear" w:color="auto" w:fill="FFFFFF"/>
          <w:lang w:val="uk-UA"/>
        </w:rPr>
        <w:t>росії</w:t>
      </w:r>
      <w:proofErr w:type="spellEnd"/>
      <w:r w:rsidR="00D67445" w:rsidRPr="002867DF">
        <w:rPr>
          <w:color w:val="000000" w:themeColor="text1"/>
          <w:sz w:val="28"/>
          <w:szCs w:val="28"/>
          <w:shd w:val="clear" w:color="auto" w:fill="FFFFFF"/>
          <w:lang w:val="uk-UA"/>
        </w:rPr>
        <w:t xml:space="preserve">. </w:t>
      </w:r>
      <w:r w:rsidR="00E720DB">
        <w:rPr>
          <w:color w:val="000000" w:themeColor="text1"/>
          <w:sz w:val="28"/>
          <w:szCs w:val="28"/>
          <w:shd w:val="clear" w:color="auto" w:fill="FFFFFF"/>
          <w:lang w:val="uk-UA"/>
        </w:rPr>
        <w:t xml:space="preserve"> </w:t>
      </w:r>
    </w:p>
    <w:p w:rsidR="002A6C4E" w:rsidRDefault="0020629E" w:rsidP="002A6C4E">
      <w:pPr>
        <w:spacing w:line="360" w:lineRule="auto"/>
        <w:ind w:firstLine="720"/>
        <w:jc w:val="both"/>
        <w:rPr>
          <w:color w:val="000000" w:themeColor="text1"/>
          <w:sz w:val="28"/>
          <w:szCs w:val="28"/>
          <w:shd w:val="clear" w:color="auto" w:fill="FFFFFF"/>
          <w:lang w:val="uk-UA"/>
        </w:rPr>
      </w:pPr>
      <w:r w:rsidRPr="002867DF">
        <w:rPr>
          <w:color w:val="000000" w:themeColor="text1"/>
          <w:sz w:val="28"/>
          <w:szCs w:val="28"/>
          <w:shd w:val="clear" w:color="auto" w:fill="FFFFFF"/>
          <w:lang w:val="uk-UA"/>
        </w:rPr>
        <w:t xml:space="preserve">З цього моменту розпочинається етап перманентних війн в історії сучасної </w:t>
      </w:r>
      <w:proofErr w:type="spellStart"/>
      <w:r w:rsidRPr="002867DF">
        <w:rPr>
          <w:color w:val="000000" w:themeColor="text1"/>
          <w:sz w:val="28"/>
          <w:szCs w:val="28"/>
          <w:shd w:val="clear" w:color="auto" w:fill="FFFFFF"/>
          <w:lang w:val="uk-UA"/>
        </w:rPr>
        <w:t>росії</w:t>
      </w:r>
      <w:proofErr w:type="spellEnd"/>
      <w:r w:rsidRPr="002867DF">
        <w:rPr>
          <w:color w:val="000000" w:themeColor="text1"/>
          <w:sz w:val="28"/>
          <w:szCs w:val="28"/>
          <w:shd w:val="clear" w:color="auto" w:fill="FFFFFF"/>
          <w:lang w:val="uk-UA"/>
        </w:rPr>
        <w:t xml:space="preserve">. Лариса </w:t>
      </w:r>
      <w:proofErr w:type="spellStart"/>
      <w:r w:rsidRPr="002867DF">
        <w:rPr>
          <w:color w:val="000000" w:themeColor="text1"/>
          <w:sz w:val="28"/>
          <w:szCs w:val="28"/>
          <w:shd w:val="clear" w:color="auto" w:fill="FFFFFF"/>
          <w:lang w:val="uk-UA"/>
        </w:rPr>
        <w:t>Якубова</w:t>
      </w:r>
      <w:proofErr w:type="spellEnd"/>
      <w:r w:rsidRPr="002867DF">
        <w:rPr>
          <w:color w:val="000000" w:themeColor="text1"/>
          <w:sz w:val="28"/>
          <w:szCs w:val="28"/>
          <w:shd w:val="clear" w:color="auto" w:fill="FFFFFF"/>
          <w:lang w:val="uk-UA"/>
        </w:rPr>
        <w:t xml:space="preserve">, українська </w:t>
      </w:r>
      <w:proofErr w:type="spellStart"/>
      <w:r w:rsidRPr="002867DF">
        <w:rPr>
          <w:color w:val="000000" w:themeColor="text1"/>
          <w:sz w:val="28"/>
          <w:szCs w:val="28"/>
          <w:shd w:val="clear" w:color="auto" w:fill="FFFFFF"/>
          <w:lang w:val="uk-UA"/>
        </w:rPr>
        <w:t>історикиня</w:t>
      </w:r>
      <w:proofErr w:type="spellEnd"/>
      <w:r w:rsidRPr="002867DF">
        <w:rPr>
          <w:color w:val="000000" w:themeColor="text1"/>
          <w:sz w:val="28"/>
          <w:szCs w:val="28"/>
          <w:shd w:val="clear" w:color="auto" w:fill="FFFFFF"/>
          <w:lang w:val="uk-UA"/>
        </w:rPr>
        <w:t xml:space="preserve">, зазначає, що підконтрольні медіа стали засобом масового зараження російським езотеричним фашизмом, який перетворював аудиторію на армію «кровожерливих зомбі». </w:t>
      </w:r>
      <w:r w:rsidR="004F7E49" w:rsidRPr="00DA6354">
        <w:rPr>
          <w:color w:val="000000" w:themeColor="text1"/>
          <w:sz w:val="28"/>
          <w:szCs w:val="28"/>
          <w:shd w:val="clear" w:color="auto" w:fill="FFFFFF"/>
          <w:lang w:val="uk-UA"/>
        </w:rPr>
        <w:t xml:space="preserve">[30] </w:t>
      </w:r>
      <w:r w:rsidRPr="00EB0318">
        <w:rPr>
          <w:color w:val="000000" w:themeColor="text1"/>
          <w:sz w:val="28"/>
          <w:szCs w:val="28"/>
          <w:shd w:val="clear" w:color="auto" w:fill="FFFFFF"/>
          <w:lang w:val="uk-UA"/>
        </w:rPr>
        <w:t xml:space="preserve">І саме ця армія розглядалася Москвою як вирішальний аргумент у геополітичній боротьбі. </w:t>
      </w:r>
      <w:r w:rsidR="007467BB" w:rsidRPr="002867DF">
        <w:rPr>
          <w:color w:val="000000" w:themeColor="text1"/>
          <w:sz w:val="28"/>
          <w:szCs w:val="28"/>
          <w:shd w:val="clear" w:color="auto" w:fill="FFFFFF"/>
          <w:lang w:val="uk-UA"/>
        </w:rPr>
        <w:t xml:space="preserve">Саме тому після Чеченських воєн, </w:t>
      </w:r>
      <w:proofErr w:type="spellStart"/>
      <w:r w:rsidR="007467BB" w:rsidRPr="002867DF">
        <w:rPr>
          <w:color w:val="000000" w:themeColor="text1"/>
          <w:sz w:val="28"/>
          <w:szCs w:val="28"/>
          <w:shd w:val="clear" w:color="auto" w:fill="FFFFFF"/>
          <w:lang w:val="uk-UA"/>
        </w:rPr>
        <w:t>росія</w:t>
      </w:r>
      <w:proofErr w:type="spellEnd"/>
      <w:r w:rsidR="007467BB" w:rsidRPr="002867DF">
        <w:rPr>
          <w:color w:val="000000" w:themeColor="text1"/>
          <w:sz w:val="28"/>
          <w:szCs w:val="28"/>
          <w:shd w:val="clear" w:color="auto" w:fill="FFFFFF"/>
          <w:lang w:val="uk-UA"/>
        </w:rPr>
        <w:t xml:space="preserve"> розпочала війни</w:t>
      </w:r>
      <w:r w:rsidR="002867DF" w:rsidRPr="002867DF">
        <w:rPr>
          <w:color w:val="000000" w:themeColor="text1"/>
          <w:sz w:val="28"/>
          <w:szCs w:val="28"/>
          <w:shd w:val="clear" w:color="auto" w:fill="FFFFFF"/>
          <w:lang w:val="uk-UA"/>
        </w:rPr>
        <w:t xml:space="preserve"> </w:t>
      </w:r>
      <w:r w:rsidR="007467BB" w:rsidRPr="002867DF">
        <w:rPr>
          <w:color w:val="000000" w:themeColor="text1"/>
          <w:sz w:val="28"/>
          <w:szCs w:val="28"/>
          <w:shd w:val="clear" w:color="auto" w:fill="FFFFFF"/>
          <w:lang w:val="uk-UA"/>
        </w:rPr>
        <w:t xml:space="preserve">в Молдові, Грузії, Сирії та Україні. </w:t>
      </w:r>
      <w:r w:rsidR="00E720DB">
        <w:rPr>
          <w:color w:val="000000" w:themeColor="text1"/>
          <w:sz w:val="28"/>
          <w:szCs w:val="28"/>
          <w:shd w:val="clear" w:color="auto" w:fill="FFFFFF"/>
          <w:lang w:val="uk-UA"/>
        </w:rPr>
        <w:t xml:space="preserve">Окрім того варто нагадати про діяльність </w:t>
      </w:r>
      <w:proofErr w:type="spellStart"/>
      <w:r w:rsidR="00E720DB">
        <w:rPr>
          <w:color w:val="000000" w:themeColor="text1"/>
          <w:sz w:val="28"/>
          <w:szCs w:val="28"/>
          <w:shd w:val="clear" w:color="auto" w:fill="FFFFFF"/>
          <w:lang w:val="uk-UA"/>
        </w:rPr>
        <w:t>росії</w:t>
      </w:r>
      <w:proofErr w:type="spellEnd"/>
      <w:r w:rsidR="00E720DB">
        <w:rPr>
          <w:color w:val="000000" w:themeColor="text1"/>
          <w:sz w:val="28"/>
          <w:szCs w:val="28"/>
          <w:shd w:val="clear" w:color="auto" w:fill="FFFFFF"/>
          <w:lang w:val="uk-UA"/>
        </w:rPr>
        <w:t xml:space="preserve"> на африканському континенті. Росія розглядає ЦАР як одну зі своїх сфер впливу, де завдяки ПВК Вагнер намагається втримати свого політичного пішака – президента </w:t>
      </w:r>
      <w:proofErr w:type="spellStart"/>
      <w:r w:rsidR="00E720DB">
        <w:rPr>
          <w:color w:val="000000" w:themeColor="text1"/>
          <w:sz w:val="28"/>
          <w:szCs w:val="28"/>
          <w:shd w:val="clear" w:color="auto" w:fill="FFFFFF"/>
          <w:lang w:val="uk-UA"/>
        </w:rPr>
        <w:t>Фостена-Арканжа</w:t>
      </w:r>
      <w:proofErr w:type="spellEnd"/>
      <w:r w:rsidR="00E720DB">
        <w:rPr>
          <w:color w:val="000000" w:themeColor="text1"/>
          <w:sz w:val="28"/>
          <w:szCs w:val="28"/>
          <w:shd w:val="clear" w:color="auto" w:fill="FFFFFF"/>
          <w:lang w:val="uk-UA"/>
        </w:rPr>
        <w:t xml:space="preserve"> </w:t>
      </w:r>
      <w:proofErr w:type="spellStart"/>
      <w:r w:rsidR="00E720DB">
        <w:rPr>
          <w:color w:val="000000" w:themeColor="text1"/>
          <w:sz w:val="28"/>
          <w:szCs w:val="28"/>
          <w:shd w:val="clear" w:color="auto" w:fill="FFFFFF"/>
          <w:lang w:val="uk-UA"/>
        </w:rPr>
        <w:t>Туадеру</w:t>
      </w:r>
      <w:proofErr w:type="spellEnd"/>
      <w:r w:rsidR="00E720DB">
        <w:rPr>
          <w:color w:val="000000" w:themeColor="text1"/>
          <w:sz w:val="28"/>
          <w:szCs w:val="28"/>
          <w:shd w:val="clear" w:color="auto" w:fill="FFFFFF"/>
          <w:lang w:val="uk-UA"/>
        </w:rPr>
        <w:t xml:space="preserve">. </w:t>
      </w:r>
    </w:p>
    <w:p w:rsidR="001765FE" w:rsidRPr="002A6C4E" w:rsidRDefault="009C3032" w:rsidP="002A6C4E">
      <w:pPr>
        <w:spacing w:line="360" w:lineRule="auto"/>
        <w:ind w:firstLine="720"/>
        <w:jc w:val="both"/>
        <w:rPr>
          <w:color w:val="000000" w:themeColor="text1"/>
          <w:sz w:val="28"/>
          <w:szCs w:val="28"/>
          <w:shd w:val="clear" w:color="auto" w:fill="FFFFFF"/>
          <w:lang w:val="uk-UA"/>
        </w:rPr>
      </w:pPr>
      <w:r>
        <w:rPr>
          <w:color w:val="000000" w:themeColor="text1"/>
          <w:sz w:val="28"/>
          <w:szCs w:val="28"/>
          <w:shd w:val="clear" w:color="auto" w:fill="FFFFFF"/>
          <w:lang w:val="uk-UA"/>
        </w:rPr>
        <w:lastRenderedPageBreak/>
        <w:t>Насправді війни</w:t>
      </w:r>
      <w:r w:rsidR="00A65EB2">
        <w:rPr>
          <w:color w:val="000000" w:themeColor="text1"/>
          <w:sz w:val="28"/>
          <w:szCs w:val="28"/>
          <w:shd w:val="clear" w:color="auto" w:fill="FFFFFF"/>
          <w:lang w:val="uk-UA"/>
        </w:rPr>
        <w:t>, агресивн</w:t>
      </w:r>
      <w:r w:rsidR="001765FE">
        <w:rPr>
          <w:color w:val="000000" w:themeColor="text1"/>
          <w:sz w:val="28"/>
          <w:szCs w:val="28"/>
          <w:shd w:val="clear" w:color="auto" w:fill="FFFFFF"/>
          <w:lang w:val="uk-UA"/>
        </w:rPr>
        <w:t xml:space="preserve">ий і </w:t>
      </w:r>
      <w:r w:rsidR="00A65EB2">
        <w:rPr>
          <w:color w:val="000000" w:themeColor="text1"/>
          <w:sz w:val="28"/>
          <w:szCs w:val="28"/>
          <w:shd w:val="clear" w:color="auto" w:fill="FFFFFF"/>
          <w:lang w:val="uk-UA"/>
        </w:rPr>
        <w:t>експансіоністськ</w:t>
      </w:r>
      <w:r w:rsidR="001765FE">
        <w:rPr>
          <w:color w:val="000000" w:themeColor="text1"/>
          <w:sz w:val="28"/>
          <w:szCs w:val="28"/>
          <w:shd w:val="clear" w:color="auto" w:fill="FFFFFF"/>
          <w:lang w:val="uk-UA"/>
        </w:rPr>
        <w:t xml:space="preserve">ий характер </w:t>
      </w:r>
      <w:r w:rsidR="00A65EB2">
        <w:rPr>
          <w:color w:val="000000" w:themeColor="text1"/>
          <w:sz w:val="28"/>
          <w:szCs w:val="28"/>
          <w:shd w:val="clear" w:color="auto" w:fill="FFFFFF"/>
          <w:lang w:val="uk-UA"/>
        </w:rPr>
        <w:t>міжнародн</w:t>
      </w:r>
      <w:r w:rsidR="001765FE">
        <w:rPr>
          <w:color w:val="000000" w:themeColor="text1"/>
          <w:sz w:val="28"/>
          <w:szCs w:val="28"/>
          <w:shd w:val="clear" w:color="auto" w:fill="FFFFFF"/>
          <w:lang w:val="uk-UA"/>
        </w:rPr>
        <w:t>ої</w:t>
      </w:r>
      <w:r w:rsidR="00A65EB2">
        <w:rPr>
          <w:color w:val="000000" w:themeColor="text1"/>
          <w:sz w:val="28"/>
          <w:szCs w:val="28"/>
          <w:shd w:val="clear" w:color="auto" w:fill="FFFFFF"/>
          <w:lang w:val="uk-UA"/>
        </w:rPr>
        <w:t xml:space="preserve"> взаємоді</w:t>
      </w:r>
      <w:r w:rsidR="001765FE">
        <w:rPr>
          <w:color w:val="000000" w:themeColor="text1"/>
          <w:sz w:val="28"/>
          <w:szCs w:val="28"/>
          <w:shd w:val="clear" w:color="auto" w:fill="FFFFFF"/>
          <w:lang w:val="uk-UA"/>
        </w:rPr>
        <w:t>ї, нехтування міжнародним правом, шантаж через енергоносії</w:t>
      </w:r>
      <w:r>
        <w:rPr>
          <w:color w:val="000000" w:themeColor="text1"/>
          <w:sz w:val="28"/>
          <w:szCs w:val="28"/>
          <w:shd w:val="clear" w:color="auto" w:fill="FFFFFF"/>
          <w:lang w:val="uk-UA"/>
        </w:rPr>
        <w:t xml:space="preserve"> – це зовнішньо-політичний інструмент задля посилення впливу </w:t>
      </w:r>
      <w:r w:rsidR="00A65EB2">
        <w:rPr>
          <w:color w:val="000000" w:themeColor="text1"/>
          <w:sz w:val="28"/>
          <w:szCs w:val="28"/>
          <w:shd w:val="clear" w:color="auto" w:fill="FFFFFF"/>
          <w:lang w:val="uk-UA"/>
        </w:rPr>
        <w:t xml:space="preserve">поза межами держави, який </w:t>
      </w:r>
      <w:r w:rsidR="001765FE">
        <w:rPr>
          <w:color w:val="000000" w:themeColor="text1"/>
          <w:sz w:val="28"/>
          <w:szCs w:val="28"/>
          <w:shd w:val="clear" w:color="auto" w:fill="FFFFFF"/>
          <w:lang w:val="uk-UA"/>
        </w:rPr>
        <w:t>використовується</w:t>
      </w:r>
      <w:r w:rsidR="00A65EB2">
        <w:rPr>
          <w:color w:val="000000" w:themeColor="text1"/>
          <w:sz w:val="28"/>
          <w:szCs w:val="28"/>
          <w:shd w:val="clear" w:color="auto" w:fill="FFFFFF"/>
          <w:lang w:val="uk-UA"/>
        </w:rPr>
        <w:t xml:space="preserve"> і на</w:t>
      </w:r>
      <w:r>
        <w:rPr>
          <w:color w:val="000000" w:themeColor="text1"/>
          <w:sz w:val="28"/>
          <w:szCs w:val="28"/>
          <w:shd w:val="clear" w:color="auto" w:fill="FFFFFF"/>
          <w:lang w:val="uk-UA"/>
        </w:rPr>
        <w:t xml:space="preserve"> підтримання </w:t>
      </w:r>
      <w:r w:rsidR="00EB0318">
        <w:rPr>
          <w:color w:val="000000" w:themeColor="text1"/>
          <w:sz w:val="28"/>
          <w:szCs w:val="28"/>
          <w:shd w:val="clear" w:color="auto" w:fill="FFFFFF"/>
          <w:lang w:val="uk-UA"/>
        </w:rPr>
        <w:t>порядку і дисципліни</w:t>
      </w:r>
      <w:r>
        <w:rPr>
          <w:color w:val="000000" w:themeColor="text1"/>
          <w:sz w:val="28"/>
          <w:szCs w:val="28"/>
          <w:shd w:val="clear" w:color="auto" w:fill="FFFFFF"/>
          <w:lang w:val="uk-UA"/>
        </w:rPr>
        <w:t xml:space="preserve"> всередині</w:t>
      </w:r>
      <w:r w:rsidR="00A65EB2">
        <w:rPr>
          <w:color w:val="000000" w:themeColor="text1"/>
          <w:sz w:val="28"/>
          <w:szCs w:val="28"/>
          <w:shd w:val="clear" w:color="auto" w:fill="FFFFFF"/>
          <w:lang w:val="uk-UA"/>
        </w:rPr>
        <w:t xml:space="preserve"> країни</w:t>
      </w:r>
      <w:r>
        <w:rPr>
          <w:color w:val="000000" w:themeColor="text1"/>
          <w:sz w:val="28"/>
          <w:szCs w:val="28"/>
          <w:shd w:val="clear" w:color="auto" w:fill="FFFFFF"/>
          <w:lang w:val="uk-UA"/>
        </w:rPr>
        <w:t>.</w:t>
      </w:r>
      <w:r w:rsidR="00A65EB2">
        <w:rPr>
          <w:color w:val="000000" w:themeColor="text1"/>
          <w:sz w:val="28"/>
          <w:szCs w:val="28"/>
          <w:shd w:val="clear" w:color="auto" w:fill="FFFFFF"/>
          <w:lang w:val="uk-UA"/>
        </w:rPr>
        <w:t xml:space="preserve"> Щоб більш детально зануритись у внутрішню політику </w:t>
      </w:r>
      <w:proofErr w:type="spellStart"/>
      <w:r w:rsidR="00A65EB2">
        <w:rPr>
          <w:color w:val="000000" w:themeColor="text1"/>
          <w:sz w:val="28"/>
          <w:szCs w:val="28"/>
          <w:shd w:val="clear" w:color="auto" w:fill="FFFFFF"/>
          <w:lang w:val="uk-UA"/>
        </w:rPr>
        <w:t>росії</w:t>
      </w:r>
      <w:proofErr w:type="spellEnd"/>
      <w:r w:rsidR="00A65EB2">
        <w:rPr>
          <w:color w:val="000000" w:themeColor="text1"/>
          <w:sz w:val="28"/>
          <w:szCs w:val="28"/>
          <w:shd w:val="clear" w:color="auto" w:fill="FFFFFF"/>
          <w:lang w:val="uk-UA"/>
        </w:rPr>
        <w:t>,</w:t>
      </w:r>
      <w:r>
        <w:rPr>
          <w:color w:val="000000" w:themeColor="text1"/>
          <w:sz w:val="28"/>
          <w:szCs w:val="28"/>
          <w:shd w:val="clear" w:color="auto" w:fill="FFFFFF"/>
          <w:lang w:val="uk-UA"/>
        </w:rPr>
        <w:t xml:space="preserve"> необхідно дослідити, </w:t>
      </w:r>
      <w:r w:rsidR="001765FE">
        <w:rPr>
          <w:color w:val="000000" w:themeColor="text1"/>
          <w:sz w:val="28"/>
          <w:szCs w:val="28"/>
          <w:lang w:val="uk-UA"/>
        </w:rPr>
        <w:t xml:space="preserve">по-перше, її ідеологічну парадигму – </w:t>
      </w:r>
      <w:proofErr w:type="spellStart"/>
      <w:r w:rsidR="001765FE">
        <w:rPr>
          <w:color w:val="000000" w:themeColor="text1"/>
          <w:sz w:val="28"/>
          <w:szCs w:val="28"/>
          <w:lang w:val="uk-UA"/>
        </w:rPr>
        <w:t>рашизм</w:t>
      </w:r>
      <w:proofErr w:type="spellEnd"/>
      <w:r w:rsidR="001765FE">
        <w:rPr>
          <w:color w:val="000000" w:themeColor="text1"/>
          <w:sz w:val="28"/>
          <w:szCs w:val="28"/>
          <w:lang w:val="uk-UA"/>
        </w:rPr>
        <w:t xml:space="preserve">, а, по-друге, проаналізувати які інститути живлять цю ідеологію. </w:t>
      </w:r>
    </w:p>
    <w:p w:rsidR="009C3032" w:rsidRDefault="001765FE" w:rsidP="009C3032">
      <w:pPr>
        <w:spacing w:line="360" w:lineRule="auto"/>
        <w:ind w:firstLine="720"/>
        <w:jc w:val="both"/>
        <w:rPr>
          <w:color w:val="000000" w:themeColor="text1"/>
          <w:sz w:val="28"/>
          <w:szCs w:val="28"/>
          <w:lang w:val="uk-UA"/>
        </w:rPr>
      </w:pPr>
      <w:proofErr w:type="spellStart"/>
      <w:r>
        <w:rPr>
          <w:color w:val="000000" w:themeColor="text1"/>
          <w:sz w:val="28"/>
          <w:szCs w:val="28"/>
          <w:lang w:val="uk-UA"/>
        </w:rPr>
        <w:t>Рашизм</w:t>
      </w:r>
      <w:proofErr w:type="spellEnd"/>
      <w:r>
        <w:rPr>
          <w:color w:val="000000" w:themeColor="text1"/>
          <w:sz w:val="28"/>
          <w:szCs w:val="28"/>
          <w:lang w:val="uk-UA"/>
        </w:rPr>
        <w:t xml:space="preserve"> – н</w:t>
      </w:r>
      <w:r w:rsidR="00F76CD7">
        <w:rPr>
          <w:color w:val="000000" w:themeColor="text1"/>
          <w:sz w:val="28"/>
          <w:szCs w:val="28"/>
          <w:lang w:val="uk-UA"/>
        </w:rPr>
        <w:t xml:space="preserve">азва нова, проте вже активно інтегрується в науковий дискурс. </w:t>
      </w:r>
      <w:r w:rsidR="00A65EB2">
        <w:rPr>
          <w:color w:val="000000" w:themeColor="text1"/>
          <w:sz w:val="28"/>
          <w:szCs w:val="28"/>
          <w:lang w:val="uk-UA"/>
        </w:rPr>
        <w:t xml:space="preserve">Якщо розібрати етимологію слова, то отримуємо </w:t>
      </w:r>
      <w:proofErr w:type="spellStart"/>
      <w:r w:rsidR="00A65EB2">
        <w:rPr>
          <w:color w:val="000000" w:themeColor="text1"/>
          <w:sz w:val="28"/>
          <w:szCs w:val="28"/>
          <w:lang w:val="en-US"/>
        </w:rPr>
        <w:t>russia</w:t>
      </w:r>
      <w:proofErr w:type="spellEnd"/>
      <w:r w:rsidR="00A65EB2" w:rsidRPr="00A65EB2">
        <w:rPr>
          <w:color w:val="000000" w:themeColor="text1"/>
          <w:sz w:val="28"/>
          <w:szCs w:val="28"/>
          <w:lang w:val="uk-UA"/>
        </w:rPr>
        <w:t>/</w:t>
      </w:r>
      <w:proofErr w:type="spellStart"/>
      <w:r w:rsidR="00A65EB2">
        <w:rPr>
          <w:color w:val="000000" w:themeColor="text1"/>
          <w:sz w:val="28"/>
          <w:szCs w:val="28"/>
          <w:lang w:val="en-US"/>
        </w:rPr>
        <w:t>russian</w:t>
      </w:r>
      <w:proofErr w:type="spellEnd"/>
      <w:r w:rsidR="00A65EB2" w:rsidRPr="00A65EB2">
        <w:rPr>
          <w:color w:val="000000" w:themeColor="text1"/>
          <w:sz w:val="28"/>
          <w:szCs w:val="28"/>
          <w:lang w:val="uk-UA"/>
        </w:rPr>
        <w:t xml:space="preserve"> </w:t>
      </w:r>
      <w:r w:rsidR="00A65EB2">
        <w:rPr>
          <w:color w:val="000000" w:themeColor="text1"/>
          <w:sz w:val="28"/>
          <w:szCs w:val="28"/>
          <w:lang w:val="uk-UA"/>
        </w:rPr>
        <w:t>(</w:t>
      </w:r>
      <w:proofErr w:type="spellStart"/>
      <w:r w:rsidR="00A65EB2">
        <w:rPr>
          <w:color w:val="000000" w:themeColor="text1"/>
          <w:sz w:val="28"/>
          <w:szCs w:val="28"/>
          <w:lang w:val="uk-UA"/>
        </w:rPr>
        <w:t>росія</w:t>
      </w:r>
      <w:proofErr w:type="spellEnd"/>
      <w:r w:rsidR="00A65EB2">
        <w:rPr>
          <w:color w:val="000000" w:themeColor="text1"/>
          <w:sz w:val="28"/>
          <w:szCs w:val="28"/>
          <w:lang w:val="uk-UA"/>
        </w:rPr>
        <w:t xml:space="preserve">/російський) і </w:t>
      </w:r>
      <w:r w:rsidR="00A65EB2">
        <w:rPr>
          <w:color w:val="000000" w:themeColor="text1"/>
          <w:sz w:val="28"/>
          <w:szCs w:val="28"/>
          <w:lang w:val="en-US"/>
        </w:rPr>
        <w:t>fascism</w:t>
      </w:r>
      <w:r w:rsidR="00A65EB2" w:rsidRPr="00A65EB2">
        <w:rPr>
          <w:color w:val="000000" w:themeColor="text1"/>
          <w:sz w:val="28"/>
          <w:szCs w:val="28"/>
          <w:lang w:val="uk-UA"/>
        </w:rPr>
        <w:t xml:space="preserve"> </w:t>
      </w:r>
      <w:r w:rsidR="00A65EB2">
        <w:rPr>
          <w:color w:val="000000" w:themeColor="text1"/>
          <w:sz w:val="28"/>
          <w:szCs w:val="28"/>
          <w:lang w:val="uk-UA"/>
        </w:rPr>
        <w:t xml:space="preserve">– фашизм. Тобто </w:t>
      </w:r>
      <w:proofErr w:type="spellStart"/>
      <w:r w:rsidR="00A65EB2">
        <w:rPr>
          <w:color w:val="000000" w:themeColor="text1"/>
          <w:sz w:val="28"/>
          <w:szCs w:val="28"/>
          <w:lang w:val="uk-UA"/>
        </w:rPr>
        <w:t>рашизм</w:t>
      </w:r>
      <w:proofErr w:type="spellEnd"/>
      <w:r w:rsidR="00A65EB2">
        <w:rPr>
          <w:color w:val="000000" w:themeColor="text1"/>
          <w:sz w:val="28"/>
          <w:szCs w:val="28"/>
          <w:lang w:val="uk-UA"/>
        </w:rPr>
        <w:t xml:space="preserve"> </w:t>
      </w:r>
      <w:r w:rsidR="00C70677">
        <w:rPr>
          <w:color w:val="000000" w:themeColor="text1"/>
          <w:sz w:val="28"/>
          <w:szCs w:val="28"/>
          <w:lang w:val="uk-UA"/>
        </w:rPr>
        <w:t>(</w:t>
      </w:r>
      <w:proofErr w:type="spellStart"/>
      <w:r w:rsidR="00C70677">
        <w:rPr>
          <w:color w:val="000000" w:themeColor="text1"/>
          <w:sz w:val="28"/>
          <w:szCs w:val="28"/>
          <w:lang w:val="en-US"/>
        </w:rPr>
        <w:t>russcism</w:t>
      </w:r>
      <w:proofErr w:type="spellEnd"/>
      <w:r w:rsidR="00C70677" w:rsidRPr="00C70677">
        <w:rPr>
          <w:color w:val="000000" w:themeColor="text1"/>
          <w:sz w:val="28"/>
          <w:szCs w:val="28"/>
          <w:lang w:val="uk-UA"/>
        </w:rPr>
        <w:t xml:space="preserve">) </w:t>
      </w:r>
      <w:r w:rsidR="00A65EB2">
        <w:rPr>
          <w:color w:val="000000" w:themeColor="text1"/>
          <w:sz w:val="28"/>
          <w:szCs w:val="28"/>
          <w:lang w:val="uk-UA"/>
        </w:rPr>
        <w:t xml:space="preserve">буквально означає </w:t>
      </w:r>
      <w:r w:rsidR="00C70677">
        <w:rPr>
          <w:color w:val="000000" w:themeColor="text1"/>
          <w:sz w:val="28"/>
          <w:szCs w:val="28"/>
          <w:lang w:val="uk-UA"/>
        </w:rPr>
        <w:t>«</w:t>
      </w:r>
      <w:r w:rsidR="00C70677">
        <w:rPr>
          <w:color w:val="000000" w:themeColor="text1"/>
          <w:sz w:val="28"/>
          <w:szCs w:val="28"/>
          <w:lang w:val="en-US"/>
        </w:rPr>
        <w:t>p</w:t>
      </w:r>
      <w:proofErr w:type="spellStart"/>
      <w:r w:rsidR="00A65EB2">
        <w:rPr>
          <w:color w:val="000000" w:themeColor="text1"/>
          <w:sz w:val="28"/>
          <w:szCs w:val="28"/>
          <w:lang w:val="uk-UA"/>
        </w:rPr>
        <w:t>осійський</w:t>
      </w:r>
      <w:proofErr w:type="spellEnd"/>
      <w:r w:rsidR="00A65EB2">
        <w:rPr>
          <w:color w:val="000000" w:themeColor="text1"/>
          <w:sz w:val="28"/>
          <w:szCs w:val="28"/>
          <w:lang w:val="uk-UA"/>
        </w:rPr>
        <w:t xml:space="preserve"> фашизм</w:t>
      </w:r>
      <w:r w:rsidR="00C70677">
        <w:rPr>
          <w:color w:val="000000" w:themeColor="text1"/>
          <w:sz w:val="28"/>
          <w:szCs w:val="28"/>
          <w:lang w:val="uk-UA"/>
        </w:rPr>
        <w:t>»,</w:t>
      </w:r>
      <w:r w:rsidR="00A65EB2">
        <w:rPr>
          <w:color w:val="000000" w:themeColor="text1"/>
          <w:sz w:val="28"/>
          <w:szCs w:val="28"/>
          <w:lang w:val="uk-UA"/>
        </w:rPr>
        <w:t xml:space="preserve"> що зазнав певних модифікацій, але зберіг основні постулати фашистської ідеології. Хоча, звичайно, дуже складно однозначно визначити, яка саме ідеологія стала </w:t>
      </w:r>
      <w:r w:rsidR="00476C55">
        <w:rPr>
          <w:color w:val="000000" w:themeColor="text1"/>
          <w:sz w:val="28"/>
          <w:szCs w:val="28"/>
          <w:lang w:val="uk-UA"/>
        </w:rPr>
        <w:t xml:space="preserve">ґрунтом для створення </w:t>
      </w:r>
      <w:proofErr w:type="spellStart"/>
      <w:r w:rsidR="00476C55">
        <w:rPr>
          <w:color w:val="000000" w:themeColor="text1"/>
          <w:sz w:val="28"/>
          <w:szCs w:val="28"/>
          <w:lang w:val="uk-UA"/>
        </w:rPr>
        <w:t>рашизму</w:t>
      </w:r>
      <w:proofErr w:type="spellEnd"/>
      <w:r w:rsidR="00476C55">
        <w:rPr>
          <w:color w:val="000000" w:themeColor="text1"/>
          <w:sz w:val="28"/>
          <w:szCs w:val="28"/>
          <w:lang w:val="uk-UA"/>
        </w:rPr>
        <w:t>: фашизм, нацизм чи (радянський) комунізм. Це пов’язано з тим, що термін «</w:t>
      </w:r>
      <w:proofErr w:type="spellStart"/>
      <w:r w:rsidR="00476C55">
        <w:rPr>
          <w:color w:val="000000" w:themeColor="text1"/>
          <w:sz w:val="28"/>
          <w:szCs w:val="28"/>
          <w:lang w:val="uk-UA"/>
        </w:rPr>
        <w:t>рашизм</w:t>
      </w:r>
      <w:proofErr w:type="spellEnd"/>
      <w:r w:rsidR="00476C55">
        <w:rPr>
          <w:color w:val="000000" w:themeColor="text1"/>
          <w:sz w:val="28"/>
          <w:szCs w:val="28"/>
          <w:lang w:val="uk-UA"/>
        </w:rPr>
        <w:t>» було створено після початку повномасштабного вторгнення в Україну, тобто рік тому.</w:t>
      </w:r>
      <w:r w:rsidR="00F76CD7" w:rsidRPr="00F76CD7">
        <w:rPr>
          <w:color w:val="000000" w:themeColor="text1"/>
          <w:sz w:val="28"/>
          <w:szCs w:val="28"/>
        </w:rPr>
        <w:t xml:space="preserve"> </w:t>
      </w:r>
      <w:r w:rsidR="00F76CD7">
        <w:rPr>
          <w:color w:val="000000" w:themeColor="text1"/>
          <w:sz w:val="28"/>
          <w:szCs w:val="28"/>
          <w:lang w:val="uk-UA"/>
        </w:rPr>
        <w:t xml:space="preserve">Для створення повноцінної теоретичної бази цього замало. Проте остаточно маємо констатувати той факт, що в </w:t>
      </w:r>
      <w:proofErr w:type="spellStart"/>
      <w:r w:rsidR="00F76CD7">
        <w:rPr>
          <w:color w:val="000000" w:themeColor="text1"/>
          <w:sz w:val="28"/>
          <w:szCs w:val="28"/>
          <w:lang w:val="uk-UA"/>
        </w:rPr>
        <w:t>росії</w:t>
      </w:r>
      <w:proofErr w:type="spellEnd"/>
      <w:r w:rsidR="00F76CD7">
        <w:rPr>
          <w:color w:val="000000" w:themeColor="text1"/>
          <w:sz w:val="28"/>
          <w:szCs w:val="28"/>
          <w:lang w:val="uk-UA"/>
        </w:rPr>
        <w:t xml:space="preserve"> відбувається цілеспрямована і </w:t>
      </w:r>
      <w:proofErr w:type="spellStart"/>
      <w:r w:rsidR="00F76CD7">
        <w:rPr>
          <w:color w:val="000000" w:themeColor="text1"/>
          <w:sz w:val="28"/>
          <w:szCs w:val="28"/>
          <w:lang w:val="uk-UA"/>
        </w:rPr>
        <w:t>незворотня</w:t>
      </w:r>
      <w:proofErr w:type="spellEnd"/>
      <w:r w:rsidR="00F76CD7">
        <w:rPr>
          <w:color w:val="000000" w:themeColor="text1"/>
          <w:sz w:val="28"/>
          <w:szCs w:val="28"/>
          <w:lang w:val="uk-UA"/>
        </w:rPr>
        <w:t xml:space="preserve"> </w:t>
      </w:r>
      <w:proofErr w:type="spellStart"/>
      <w:r w:rsidR="00F76CD7">
        <w:rPr>
          <w:color w:val="000000" w:themeColor="text1"/>
          <w:sz w:val="28"/>
          <w:szCs w:val="28"/>
          <w:lang w:val="uk-UA"/>
        </w:rPr>
        <w:t>реінсталяція</w:t>
      </w:r>
      <w:proofErr w:type="spellEnd"/>
      <w:r w:rsidR="00F76CD7">
        <w:rPr>
          <w:color w:val="000000" w:themeColor="text1"/>
          <w:sz w:val="28"/>
          <w:szCs w:val="28"/>
          <w:lang w:val="uk-UA"/>
        </w:rPr>
        <w:t xml:space="preserve"> тоталітарного державо-суспільства.  </w:t>
      </w:r>
    </w:p>
    <w:p w:rsidR="00A82694" w:rsidRDefault="00F76CD7" w:rsidP="009C3032">
      <w:pPr>
        <w:spacing w:line="360" w:lineRule="auto"/>
        <w:ind w:firstLine="720"/>
        <w:jc w:val="both"/>
        <w:rPr>
          <w:color w:val="000000" w:themeColor="text1"/>
          <w:sz w:val="28"/>
          <w:szCs w:val="28"/>
          <w:lang w:val="uk-UA"/>
        </w:rPr>
      </w:pPr>
      <w:proofErr w:type="spellStart"/>
      <w:r>
        <w:rPr>
          <w:color w:val="000000" w:themeColor="text1"/>
          <w:sz w:val="28"/>
          <w:szCs w:val="28"/>
          <w:lang w:val="uk-UA"/>
        </w:rPr>
        <w:t>Енн</w:t>
      </w:r>
      <w:proofErr w:type="spellEnd"/>
      <w:r>
        <w:rPr>
          <w:color w:val="000000" w:themeColor="text1"/>
          <w:sz w:val="28"/>
          <w:szCs w:val="28"/>
          <w:lang w:val="uk-UA"/>
        </w:rPr>
        <w:t xml:space="preserve"> </w:t>
      </w:r>
      <w:proofErr w:type="spellStart"/>
      <w:r>
        <w:rPr>
          <w:color w:val="000000" w:themeColor="text1"/>
          <w:sz w:val="28"/>
          <w:szCs w:val="28"/>
          <w:lang w:val="uk-UA"/>
        </w:rPr>
        <w:t>Еплбаум</w:t>
      </w:r>
      <w:proofErr w:type="spellEnd"/>
      <w:r>
        <w:rPr>
          <w:color w:val="000000" w:themeColor="text1"/>
          <w:sz w:val="28"/>
          <w:szCs w:val="28"/>
          <w:lang w:val="uk-UA"/>
        </w:rPr>
        <w:t xml:space="preserve">, американська </w:t>
      </w:r>
      <w:proofErr w:type="spellStart"/>
      <w:r>
        <w:rPr>
          <w:color w:val="000000" w:themeColor="text1"/>
          <w:sz w:val="28"/>
          <w:szCs w:val="28"/>
          <w:lang w:val="uk-UA"/>
        </w:rPr>
        <w:t>історикиня</w:t>
      </w:r>
      <w:proofErr w:type="spellEnd"/>
      <w:r>
        <w:rPr>
          <w:color w:val="000000" w:themeColor="text1"/>
          <w:sz w:val="28"/>
          <w:szCs w:val="28"/>
          <w:lang w:val="uk-UA"/>
        </w:rPr>
        <w:t xml:space="preserve">, зазначає, що коли ми ведемо мову про </w:t>
      </w:r>
      <w:proofErr w:type="spellStart"/>
      <w:r>
        <w:rPr>
          <w:color w:val="000000" w:themeColor="text1"/>
          <w:sz w:val="28"/>
          <w:szCs w:val="28"/>
          <w:lang w:val="uk-UA"/>
        </w:rPr>
        <w:t>рашизм</w:t>
      </w:r>
      <w:proofErr w:type="spellEnd"/>
      <w:r>
        <w:rPr>
          <w:color w:val="000000" w:themeColor="text1"/>
          <w:sz w:val="28"/>
          <w:szCs w:val="28"/>
          <w:lang w:val="uk-UA"/>
        </w:rPr>
        <w:t xml:space="preserve">, то ми «маємо справу з особливою російською версією ідеології винищення» </w:t>
      </w:r>
      <w:r w:rsidRPr="00F76CD7">
        <w:rPr>
          <w:color w:val="000000" w:themeColor="text1"/>
          <w:sz w:val="28"/>
          <w:szCs w:val="28"/>
          <w:lang w:val="uk-UA"/>
        </w:rPr>
        <w:t>[</w:t>
      </w:r>
      <w:r w:rsidR="004F7E49" w:rsidRPr="004F7E49">
        <w:rPr>
          <w:color w:val="000000" w:themeColor="text1"/>
          <w:sz w:val="28"/>
          <w:szCs w:val="28"/>
          <w:lang w:val="uk-UA"/>
        </w:rPr>
        <w:t>31</w:t>
      </w:r>
      <w:r w:rsidRPr="00F76CD7">
        <w:rPr>
          <w:color w:val="000000" w:themeColor="text1"/>
          <w:sz w:val="28"/>
          <w:szCs w:val="28"/>
          <w:lang w:val="uk-UA"/>
        </w:rPr>
        <w:t>]</w:t>
      </w:r>
      <w:r>
        <w:rPr>
          <w:color w:val="000000" w:themeColor="text1"/>
          <w:sz w:val="28"/>
          <w:szCs w:val="28"/>
          <w:lang w:val="uk-UA"/>
        </w:rPr>
        <w:t xml:space="preserve">. Окрім того, можемо констатувати, що російська ідеологія сьогодні складається з таких постулатів: </w:t>
      </w:r>
    </w:p>
    <w:p w:rsidR="00A82694" w:rsidRDefault="00F76CD7" w:rsidP="00A82694">
      <w:pPr>
        <w:pStyle w:val="ListParagraph"/>
        <w:numPr>
          <w:ilvl w:val="0"/>
          <w:numId w:val="3"/>
        </w:numPr>
        <w:spacing w:line="360" w:lineRule="auto"/>
        <w:jc w:val="both"/>
        <w:rPr>
          <w:color w:val="000000" w:themeColor="text1"/>
          <w:sz w:val="28"/>
          <w:szCs w:val="28"/>
          <w:lang w:val="uk-UA"/>
        </w:rPr>
      </w:pPr>
      <w:proofErr w:type="spellStart"/>
      <w:r w:rsidRPr="00A82694">
        <w:rPr>
          <w:color w:val="000000" w:themeColor="text1"/>
          <w:sz w:val="28"/>
          <w:szCs w:val="28"/>
          <w:lang w:val="uk-UA"/>
        </w:rPr>
        <w:t>богообран</w:t>
      </w:r>
      <w:r w:rsidR="003826A0">
        <w:rPr>
          <w:color w:val="000000" w:themeColor="text1"/>
          <w:sz w:val="28"/>
          <w:szCs w:val="28"/>
          <w:lang w:val="uk-UA"/>
        </w:rPr>
        <w:t>ість</w:t>
      </w:r>
      <w:proofErr w:type="spellEnd"/>
      <w:r w:rsidRPr="00A82694">
        <w:rPr>
          <w:color w:val="000000" w:themeColor="text1"/>
          <w:sz w:val="28"/>
          <w:szCs w:val="28"/>
          <w:lang w:val="uk-UA"/>
        </w:rPr>
        <w:t xml:space="preserve"> (тут доречно згадати концепцію «Москва – третій Рим», яка проголошує ведучу роль Москви в об’єднанні православних земель)</w:t>
      </w:r>
      <w:r w:rsidR="00A82694">
        <w:rPr>
          <w:color w:val="000000" w:themeColor="text1"/>
          <w:sz w:val="28"/>
          <w:szCs w:val="28"/>
          <w:lang w:val="uk-UA"/>
        </w:rPr>
        <w:t xml:space="preserve">; </w:t>
      </w:r>
    </w:p>
    <w:p w:rsidR="001765FE" w:rsidRDefault="001765FE" w:rsidP="00A82694">
      <w:pPr>
        <w:pStyle w:val="ListParagraph"/>
        <w:numPr>
          <w:ilvl w:val="0"/>
          <w:numId w:val="3"/>
        </w:numPr>
        <w:spacing w:line="360" w:lineRule="auto"/>
        <w:jc w:val="both"/>
        <w:rPr>
          <w:color w:val="000000" w:themeColor="text1"/>
          <w:sz w:val="28"/>
          <w:szCs w:val="28"/>
          <w:lang w:val="uk-UA"/>
        </w:rPr>
      </w:pPr>
      <w:r>
        <w:rPr>
          <w:color w:val="000000" w:themeColor="text1"/>
          <w:sz w:val="28"/>
          <w:szCs w:val="28"/>
          <w:lang w:val="uk-UA"/>
        </w:rPr>
        <w:t xml:space="preserve">геополітичний </w:t>
      </w:r>
      <w:r w:rsidR="00F76CD7" w:rsidRPr="00A82694">
        <w:rPr>
          <w:color w:val="000000" w:themeColor="text1"/>
          <w:sz w:val="28"/>
          <w:szCs w:val="28"/>
          <w:lang w:val="uk-UA"/>
        </w:rPr>
        <w:t>реваншизм (про який вже було згадано вище)</w:t>
      </w:r>
      <w:r>
        <w:rPr>
          <w:color w:val="000000" w:themeColor="text1"/>
          <w:sz w:val="28"/>
          <w:szCs w:val="28"/>
          <w:lang w:val="uk-UA"/>
        </w:rPr>
        <w:t xml:space="preserve">; </w:t>
      </w:r>
    </w:p>
    <w:p w:rsidR="00A82694" w:rsidRDefault="00F76CD7" w:rsidP="00A82694">
      <w:pPr>
        <w:pStyle w:val="ListParagraph"/>
        <w:numPr>
          <w:ilvl w:val="0"/>
          <w:numId w:val="3"/>
        </w:numPr>
        <w:spacing w:line="360" w:lineRule="auto"/>
        <w:jc w:val="both"/>
        <w:rPr>
          <w:color w:val="000000" w:themeColor="text1"/>
          <w:sz w:val="28"/>
          <w:szCs w:val="28"/>
          <w:lang w:val="uk-UA"/>
        </w:rPr>
      </w:pPr>
      <w:proofErr w:type="spellStart"/>
      <w:r w:rsidRPr="00A82694">
        <w:rPr>
          <w:color w:val="000000" w:themeColor="text1"/>
          <w:sz w:val="28"/>
          <w:szCs w:val="28"/>
          <w:lang w:val="uk-UA"/>
        </w:rPr>
        <w:lastRenderedPageBreak/>
        <w:t>вождизм</w:t>
      </w:r>
      <w:proofErr w:type="spellEnd"/>
      <w:r w:rsidRPr="00A82694">
        <w:rPr>
          <w:color w:val="000000" w:themeColor="text1"/>
          <w:sz w:val="28"/>
          <w:szCs w:val="28"/>
          <w:lang w:val="uk-UA"/>
        </w:rPr>
        <w:t xml:space="preserve"> (бо </w:t>
      </w:r>
      <w:proofErr w:type="spellStart"/>
      <w:r w:rsidRPr="00A82694">
        <w:rPr>
          <w:color w:val="000000" w:themeColor="text1"/>
          <w:sz w:val="28"/>
          <w:szCs w:val="28"/>
          <w:lang w:val="uk-UA"/>
        </w:rPr>
        <w:t>путін</w:t>
      </w:r>
      <w:proofErr w:type="spellEnd"/>
      <w:r w:rsidRPr="00A82694">
        <w:rPr>
          <w:color w:val="000000" w:themeColor="text1"/>
          <w:sz w:val="28"/>
          <w:szCs w:val="28"/>
          <w:lang w:val="uk-UA"/>
        </w:rPr>
        <w:t xml:space="preserve"> сьогодні – це той самий вождь, як у свій час були </w:t>
      </w:r>
      <w:proofErr w:type="spellStart"/>
      <w:r w:rsidRPr="00A82694">
        <w:rPr>
          <w:color w:val="000000" w:themeColor="text1"/>
          <w:sz w:val="28"/>
          <w:szCs w:val="28"/>
          <w:lang w:val="uk-UA"/>
        </w:rPr>
        <w:t>ленін</w:t>
      </w:r>
      <w:proofErr w:type="spellEnd"/>
      <w:r w:rsidRPr="00A82694">
        <w:rPr>
          <w:color w:val="000000" w:themeColor="text1"/>
          <w:sz w:val="28"/>
          <w:szCs w:val="28"/>
          <w:lang w:val="uk-UA"/>
        </w:rPr>
        <w:t xml:space="preserve">, </w:t>
      </w:r>
      <w:proofErr w:type="spellStart"/>
      <w:r w:rsidRPr="00A82694">
        <w:rPr>
          <w:color w:val="000000" w:themeColor="text1"/>
          <w:sz w:val="28"/>
          <w:szCs w:val="28"/>
          <w:lang w:val="uk-UA"/>
        </w:rPr>
        <w:t>сталін</w:t>
      </w:r>
      <w:proofErr w:type="spellEnd"/>
      <w:r w:rsidRPr="00A82694">
        <w:rPr>
          <w:color w:val="000000" w:themeColor="text1"/>
          <w:sz w:val="28"/>
          <w:szCs w:val="28"/>
          <w:lang w:val="uk-UA"/>
        </w:rPr>
        <w:t xml:space="preserve"> та інші лідери СРСР)</w:t>
      </w:r>
      <w:r w:rsidR="00A82694">
        <w:rPr>
          <w:color w:val="000000" w:themeColor="text1"/>
          <w:sz w:val="28"/>
          <w:szCs w:val="28"/>
          <w:lang w:val="uk-UA"/>
        </w:rPr>
        <w:t xml:space="preserve">; </w:t>
      </w:r>
    </w:p>
    <w:p w:rsidR="00A82694" w:rsidRDefault="00A82694" w:rsidP="00A82694">
      <w:pPr>
        <w:pStyle w:val="ListParagraph"/>
        <w:numPr>
          <w:ilvl w:val="0"/>
          <w:numId w:val="3"/>
        </w:numPr>
        <w:spacing w:line="360" w:lineRule="auto"/>
        <w:jc w:val="both"/>
        <w:rPr>
          <w:color w:val="000000" w:themeColor="text1"/>
          <w:sz w:val="28"/>
          <w:szCs w:val="28"/>
          <w:lang w:val="uk-UA"/>
        </w:rPr>
      </w:pPr>
      <w:r w:rsidRPr="00A82694">
        <w:rPr>
          <w:color w:val="000000" w:themeColor="text1"/>
          <w:sz w:val="28"/>
          <w:szCs w:val="28"/>
          <w:lang w:val="uk-UA"/>
        </w:rPr>
        <w:t>геноцид</w:t>
      </w:r>
      <w:r>
        <w:rPr>
          <w:color w:val="000000" w:themeColor="text1"/>
          <w:sz w:val="28"/>
          <w:szCs w:val="28"/>
          <w:lang w:val="uk-UA"/>
        </w:rPr>
        <w:t xml:space="preserve"> і тероризм</w:t>
      </w:r>
      <w:r w:rsidRPr="00A82694">
        <w:rPr>
          <w:color w:val="000000" w:themeColor="text1"/>
          <w:sz w:val="28"/>
          <w:szCs w:val="28"/>
          <w:lang w:val="uk-UA"/>
        </w:rPr>
        <w:t xml:space="preserve"> (підтверджується низкою найжорстокіших злочинів проти цивільних громадян під час всіх російських військових компаній, хоча авторка більше наголошуватиме про війну в Україні); </w:t>
      </w:r>
    </w:p>
    <w:p w:rsidR="00F76CD7" w:rsidRDefault="00A82694" w:rsidP="00A82694">
      <w:pPr>
        <w:pStyle w:val="ListParagraph"/>
        <w:numPr>
          <w:ilvl w:val="0"/>
          <w:numId w:val="3"/>
        </w:numPr>
        <w:spacing w:line="360" w:lineRule="auto"/>
        <w:jc w:val="both"/>
        <w:rPr>
          <w:color w:val="000000" w:themeColor="text1"/>
          <w:sz w:val="28"/>
          <w:szCs w:val="28"/>
          <w:lang w:val="uk-UA"/>
        </w:rPr>
      </w:pPr>
      <w:r w:rsidRPr="00A82694">
        <w:rPr>
          <w:color w:val="000000" w:themeColor="text1"/>
          <w:sz w:val="28"/>
          <w:szCs w:val="28"/>
          <w:lang w:val="uk-UA"/>
        </w:rPr>
        <w:t xml:space="preserve">експансіонізм </w:t>
      </w:r>
      <w:r>
        <w:rPr>
          <w:color w:val="000000" w:themeColor="text1"/>
          <w:sz w:val="28"/>
          <w:szCs w:val="28"/>
          <w:lang w:val="uk-UA"/>
        </w:rPr>
        <w:t>(</w:t>
      </w:r>
      <w:proofErr w:type="spellStart"/>
      <w:r>
        <w:rPr>
          <w:color w:val="000000" w:themeColor="text1"/>
          <w:sz w:val="28"/>
          <w:szCs w:val="28"/>
          <w:lang w:val="uk-UA"/>
        </w:rPr>
        <w:t>росія</w:t>
      </w:r>
      <w:proofErr w:type="spellEnd"/>
      <w:r>
        <w:rPr>
          <w:color w:val="000000" w:themeColor="text1"/>
          <w:sz w:val="28"/>
          <w:szCs w:val="28"/>
          <w:lang w:val="uk-UA"/>
        </w:rPr>
        <w:t xml:space="preserve"> як наступниця і продовжувачка діяльності її минулих імперських </w:t>
      </w:r>
      <w:proofErr w:type="spellStart"/>
      <w:r>
        <w:rPr>
          <w:color w:val="000000" w:themeColor="text1"/>
          <w:sz w:val="28"/>
          <w:szCs w:val="28"/>
          <w:lang w:val="uk-UA"/>
        </w:rPr>
        <w:t>державоутворень</w:t>
      </w:r>
      <w:proofErr w:type="spellEnd"/>
      <w:r>
        <w:rPr>
          <w:color w:val="000000" w:themeColor="text1"/>
          <w:sz w:val="28"/>
          <w:szCs w:val="28"/>
          <w:lang w:val="uk-UA"/>
        </w:rPr>
        <w:t xml:space="preserve">). СРСР розглядається авторкою як </w:t>
      </w:r>
      <w:proofErr w:type="spellStart"/>
      <w:r>
        <w:rPr>
          <w:color w:val="000000" w:themeColor="text1"/>
          <w:sz w:val="28"/>
          <w:szCs w:val="28"/>
          <w:lang w:val="uk-UA"/>
        </w:rPr>
        <w:t>неоімперія</w:t>
      </w:r>
      <w:proofErr w:type="spellEnd"/>
      <w:r>
        <w:rPr>
          <w:color w:val="000000" w:themeColor="text1"/>
          <w:sz w:val="28"/>
          <w:szCs w:val="28"/>
          <w:lang w:val="uk-UA"/>
        </w:rPr>
        <w:t xml:space="preserve">; </w:t>
      </w:r>
      <w:proofErr w:type="spellStart"/>
      <w:r>
        <w:rPr>
          <w:color w:val="000000" w:themeColor="text1"/>
          <w:sz w:val="28"/>
          <w:szCs w:val="28"/>
          <w:lang w:val="uk-UA"/>
        </w:rPr>
        <w:t>росія</w:t>
      </w:r>
      <w:proofErr w:type="spellEnd"/>
      <w:r>
        <w:rPr>
          <w:color w:val="000000" w:themeColor="text1"/>
          <w:sz w:val="28"/>
          <w:szCs w:val="28"/>
          <w:lang w:val="uk-UA"/>
        </w:rPr>
        <w:t xml:space="preserve"> сьогодні – так само. Причому </w:t>
      </w:r>
      <w:proofErr w:type="spellStart"/>
      <w:r>
        <w:rPr>
          <w:color w:val="000000" w:themeColor="text1"/>
          <w:sz w:val="28"/>
          <w:szCs w:val="28"/>
          <w:lang w:val="uk-UA"/>
        </w:rPr>
        <w:t>росія</w:t>
      </w:r>
      <w:proofErr w:type="spellEnd"/>
      <w:r>
        <w:rPr>
          <w:color w:val="000000" w:themeColor="text1"/>
          <w:sz w:val="28"/>
          <w:szCs w:val="28"/>
          <w:lang w:val="uk-UA"/>
        </w:rPr>
        <w:t xml:space="preserve"> в її різних формах завжди залишалася саме колоніальною імперією – її існування неможливе без використання всіх можливих ресурсів з її колоній. Керівництво </w:t>
      </w:r>
      <w:proofErr w:type="spellStart"/>
      <w:r>
        <w:rPr>
          <w:color w:val="000000" w:themeColor="text1"/>
          <w:sz w:val="28"/>
          <w:szCs w:val="28"/>
          <w:lang w:val="uk-UA"/>
        </w:rPr>
        <w:t>росії</w:t>
      </w:r>
      <w:proofErr w:type="spellEnd"/>
      <w:r>
        <w:rPr>
          <w:color w:val="000000" w:themeColor="text1"/>
          <w:sz w:val="28"/>
          <w:szCs w:val="28"/>
          <w:lang w:val="uk-UA"/>
        </w:rPr>
        <w:t xml:space="preserve"> це усвідомлює, тому це додаткове підґрунтя для ведення перманентних воєн</w:t>
      </w:r>
      <w:r w:rsidR="000B2655">
        <w:rPr>
          <w:color w:val="000000" w:themeColor="text1"/>
          <w:sz w:val="28"/>
          <w:szCs w:val="28"/>
          <w:lang w:val="uk-UA"/>
        </w:rPr>
        <w:t>;</w:t>
      </w:r>
    </w:p>
    <w:p w:rsidR="000B2655" w:rsidRDefault="000B2655" w:rsidP="000B2655">
      <w:pPr>
        <w:pStyle w:val="ListParagraph"/>
        <w:numPr>
          <w:ilvl w:val="0"/>
          <w:numId w:val="3"/>
        </w:numPr>
        <w:spacing w:line="360" w:lineRule="auto"/>
        <w:jc w:val="both"/>
        <w:rPr>
          <w:color w:val="000000" w:themeColor="text1"/>
          <w:sz w:val="28"/>
          <w:szCs w:val="28"/>
          <w:lang w:val="uk-UA"/>
        </w:rPr>
      </w:pPr>
      <w:r>
        <w:rPr>
          <w:color w:val="000000" w:themeColor="text1"/>
          <w:sz w:val="28"/>
          <w:szCs w:val="28"/>
          <w:lang w:val="uk-UA"/>
        </w:rPr>
        <w:t>ксенофобі</w:t>
      </w:r>
      <w:r w:rsidR="003826A0">
        <w:rPr>
          <w:color w:val="000000" w:themeColor="text1"/>
          <w:sz w:val="28"/>
          <w:szCs w:val="28"/>
          <w:lang w:val="uk-UA"/>
        </w:rPr>
        <w:t>я, великодержавний шовінізм</w:t>
      </w:r>
      <w:r>
        <w:rPr>
          <w:color w:val="000000" w:themeColor="text1"/>
          <w:sz w:val="28"/>
          <w:szCs w:val="28"/>
          <w:lang w:val="uk-UA"/>
        </w:rPr>
        <w:t xml:space="preserve"> (прагнення домогтися глобального поширення російської мови, російських лобістів, російських ресурсів, російської культури – «руського міра» як єдиновірне світобачення і єдиновірну систему координат</w:t>
      </w:r>
      <w:r w:rsidR="00841922">
        <w:rPr>
          <w:color w:val="000000" w:themeColor="text1"/>
          <w:sz w:val="28"/>
          <w:szCs w:val="28"/>
          <w:lang w:val="uk-UA"/>
        </w:rPr>
        <w:t>, «великоросійський» погляд на речі</w:t>
      </w:r>
      <w:r>
        <w:rPr>
          <w:color w:val="000000" w:themeColor="text1"/>
          <w:sz w:val="28"/>
          <w:szCs w:val="28"/>
          <w:lang w:val="uk-UA"/>
        </w:rPr>
        <w:t xml:space="preserve">); </w:t>
      </w:r>
      <w:proofErr w:type="spellStart"/>
      <w:r>
        <w:rPr>
          <w:color w:val="000000" w:themeColor="text1"/>
          <w:sz w:val="28"/>
          <w:szCs w:val="28"/>
          <w:lang w:val="uk-UA"/>
        </w:rPr>
        <w:t>Етноцид</w:t>
      </w:r>
      <w:proofErr w:type="spellEnd"/>
      <w:r>
        <w:rPr>
          <w:color w:val="000000" w:themeColor="text1"/>
          <w:sz w:val="28"/>
          <w:szCs w:val="28"/>
          <w:lang w:val="uk-UA"/>
        </w:rPr>
        <w:t xml:space="preserve"> інших народів як інструмент для подолання спротиву, який виникає під час проведення ксенофобської політики</w:t>
      </w:r>
      <w:r w:rsidR="00841922">
        <w:rPr>
          <w:color w:val="000000" w:themeColor="text1"/>
          <w:sz w:val="28"/>
          <w:szCs w:val="28"/>
          <w:lang w:val="uk-UA"/>
        </w:rPr>
        <w:t>, в т. ч. за допомогою воєн</w:t>
      </w:r>
      <w:r>
        <w:rPr>
          <w:color w:val="000000" w:themeColor="text1"/>
          <w:sz w:val="28"/>
          <w:szCs w:val="28"/>
          <w:lang w:val="uk-UA"/>
        </w:rPr>
        <w:t xml:space="preserve">; </w:t>
      </w:r>
    </w:p>
    <w:p w:rsidR="000B2655" w:rsidRDefault="000B2655" w:rsidP="000B2655">
      <w:pPr>
        <w:pStyle w:val="ListParagraph"/>
        <w:numPr>
          <w:ilvl w:val="0"/>
          <w:numId w:val="3"/>
        </w:numPr>
        <w:spacing w:line="360" w:lineRule="auto"/>
        <w:jc w:val="both"/>
        <w:rPr>
          <w:color w:val="000000" w:themeColor="text1"/>
          <w:sz w:val="28"/>
          <w:szCs w:val="28"/>
          <w:lang w:val="uk-UA"/>
        </w:rPr>
      </w:pPr>
      <w:r>
        <w:rPr>
          <w:color w:val="000000" w:themeColor="text1"/>
          <w:sz w:val="28"/>
          <w:szCs w:val="28"/>
          <w:lang w:val="uk-UA"/>
        </w:rPr>
        <w:t>міфологізаці</w:t>
      </w:r>
      <w:r w:rsidR="003826A0">
        <w:rPr>
          <w:color w:val="000000" w:themeColor="text1"/>
          <w:sz w:val="28"/>
          <w:szCs w:val="28"/>
          <w:lang w:val="uk-UA"/>
        </w:rPr>
        <w:t>я</w:t>
      </w:r>
      <w:r w:rsidR="007A40C5">
        <w:rPr>
          <w:color w:val="000000" w:themeColor="text1"/>
          <w:sz w:val="28"/>
          <w:szCs w:val="28"/>
          <w:lang w:val="uk-UA"/>
        </w:rPr>
        <w:t xml:space="preserve"> </w:t>
      </w:r>
      <w:r>
        <w:rPr>
          <w:color w:val="000000" w:themeColor="text1"/>
          <w:sz w:val="28"/>
          <w:szCs w:val="28"/>
          <w:lang w:val="uk-UA"/>
        </w:rPr>
        <w:t>історії</w:t>
      </w:r>
      <w:r w:rsidR="00841922">
        <w:rPr>
          <w:color w:val="000000" w:themeColor="text1"/>
          <w:sz w:val="28"/>
          <w:szCs w:val="28"/>
          <w:lang w:val="uk-UA"/>
        </w:rPr>
        <w:t xml:space="preserve">, </w:t>
      </w:r>
      <w:r>
        <w:rPr>
          <w:color w:val="000000" w:themeColor="text1"/>
          <w:sz w:val="28"/>
          <w:szCs w:val="28"/>
          <w:lang w:val="uk-UA"/>
        </w:rPr>
        <w:t>проросійськ</w:t>
      </w:r>
      <w:r w:rsidR="003826A0">
        <w:rPr>
          <w:color w:val="000000" w:themeColor="text1"/>
          <w:sz w:val="28"/>
          <w:szCs w:val="28"/>
          <w:lang w:val="uk-UA"/>
        </w:rPr>
        <w:t>е</w:t>
      </w:r>
      <w:r>
        <w:rPr>
          <w:color w:val="000000" w:themeColor="text1"/>
          <w:sz w:val="28"/>
          <w:szCs w:val="28"/>
          <w:lang w:val="uk-UA"/>
        </w:rPr>
        <w:t xml:space="preserve"> трактування історичних подій (мається на увазі переписування історії, підміна понять і фактів задля того, аби підкреслити домінуючу роль </w:t>
      </w:r>
      <w:proofErr w:type="spellStart"/>
      <w:r>
        <w:rPr>
          <w:color w:val="000000" w:themeColor="text1"/>
          <w:sz w:val="28"/>
          <w:szCs w:val="28"/>
          <w:lang w:val="uk-UA"/>
        </w:rPr>
        <w:t>росії</w:t>
      </w:r>
      <w:proofErr w:type="spellEnd"/>
      <w:r>
        <w:rPr>
          <w:color w:val="000000" w:themeColor="text1"/>
          <w:sz w:val="28"/>
          <w:szCs w:val="28"/>
          <w:lang w:val="uk-UA"/>
        </w:rPr>
        <w:t xml:space="preserve"> в </w:t>
      </w:r>
      <w:proofErr w:type="spellStart"/>
      <w:r>
        <w:rPr>
          <w:color w:val="000000" w:themeColor="text1"/>
          <w:sz w:val="28"/>
          <w:szCs w:val="28"/>
          <w:lang w:val="uk-UA"/>
        </w:rPr>
        <w:t>історіотворенні</w:t>
      </w:r>
      <w:proofErr w:type="spellEnd"/>
      <w:r w:rsidR="003826A0">
        <w:rPr>
          <w:color w:val="000000" w:themeColor="text1"/>
          <w:sz w:val="28"/>
          <w:szCs w:val="28"/>
          <w:lang w:val="uk-UA"/>
        </w:rPr>
        <w:t xml:space="preserve"> або принаймні підмінити факти таким чином, щоб цю роль штучно сконструювати</w:t>
      </w:r>
      <w:r>
        <w:rPr>
          <w:color w:val="000000" w:themeColor="text1"/>
          <w:sz w:val="28"/>
          <w:szCs w:val="28"/>
          <w:lang w:val="uk-UA"/>
        </w:rPr>
        <w:t>)</w:t>
      </w:r>
      <w:r w:rsidR="00117ABC">
        <w:rPr>
          <w:color w:val="000000" w:themeColor="text1"/>
          <w:sz w:val="28"/>
          <w:szCs w:val="28"/>
          <w:lang w:val="uk-UA"/>
        </w:rPr>
        <w:t>. Міфологізація минулого, оспівування «минулої слави» і прагнення її повернути;</w:t>
      </w:r>
    </w:p>
    <w:p w:rsidR="00841922" w:rsidRDefault="00841922" w:rsidP="000B2655">
      <w:pPr>
        <w:pStyle w:val="ListParagraph"/>
        <w:numPr>
          <w:ilvl w:val="0"/>
          <w:numId w:val="3"/>
        </w:numPr>
        <w:spacing w:line="360" w:lineRule="auto"/>
        <w:jc w:val="both"/>
        <w:rPr>
          <w:color w:val="000000" w:themeColor="text1"/>
          <w:sz w:val="28"/>
          <w:szCs w:val="28"/>
          <w:lang w:val="uk-UA"/>
        </w:rPr>
      </w:pPr>
      <w:r>
        <w:rPr>
          <w:color w:val="000000" w:themeColor="text1"/>
          <w:sz w:val="28"/>
          <w:szCs w:val="28"/>
          <w:lang w:val="uk-UA"/>
        </w:rPr>
        <w:lastRenderedPageBreak/>
        <w:t>«</w:t>
      </w:r>
      <w:proofErr w:type="spellStart"/>
      <w:r>
        <w:rPr>
          <w:color w:val="000000" w:themeColor="text1"/>
          <w:sz w:val="28"/>
          <w:szCs w:val="28"/>
          <w:lang w:val="uk-UA"/>
        </w:rPr>
        <w:t>людоненависництво</w:t>
      </w:r>
      <w:proofErr w:type="spellEnd"/>
      <w:r>
        <w:rPr>
          <w:color w:val="000000" w:themeColor="text1"/>
          <w:sz w:val="28"/>
          <w:szCs w:val="28"/>
          <w:lang w:val="uk-UA"/>
        </w:rPr>
        <w:t>»</w:t>
      </w:r>
      <w:r w:rsidR="00117ABC">
        <w:rPr>
          <w:color w:val="000000" w:themeColor="text1"/>
          <w:sz w:val="28"/>
          <w:szCs w:val="28"/>
          <w:lang w:val="uk-UA"/>
        </w:rPr>
        <w:t xml:space="preserve"> і антилібералізм</w:t>
      </w:r>
      <w:r>
        <w:rPr>
          <w:color w:val="000000" w:themeColor="text1"/>
          <w:sz w:val="28"/>
          <w:szCs w:val="28"/>
          <w:lang w:val="uk-UA"/>
        </w:rPr>
        <w:t xml:space="preserve"> (жорстокість по відношенню до тих, хто не згоден із пануючим режимом можновладців, заборона на незалежні ЗМІ, жорстокі розгони мітингів; </w:t>
      </w:r>
      <w:r w:rsidR="001765FE">
        <w:rPr>
          <w:color w:val="000000" w:themeColor="text1"/>
          <w:sz w:val="28"/>
          <w:szCs w:val="28"/>
          <w:lang w:val="uk-UA"/>
        </w:rPr>
        <w:t>незгодні з режимом –зрадники і вороги. Д</w:t>
      </w:r>
      <w:r>
        <w:rPr>
          <w:color w:val="000000" w:themeColor="text1"/>
          <w:sz w:val="28"/>
          <w:szCs w:val="28"/>
          <w:lang w:val="uk-UA"/>
        </w:rPr>
        <w:t>ержава створила такі умови, де неможливе виникнення потужного громадянського суспільства, причому ці рамки регулярно звужуються, а контроль посилюється);</w:t>
      </w:r>
    </w:p>
    <w:p w:rsidR="007A40C5" w:rsidRDefault="007A40C5" w:rsidP="007A40C5">
      <w:pPr>
        <w:pStyle w:val="ListParagraph"/>
        <w:numPr>
          <w:ilvl w:val="0"/>
          <w:numId w:val="3"/>
        </w:numPr>
        <w:spacing w:line="360" w:lineRule="auto"/>
        <w:jc w:val="both"/>
        <w:rPr>
          <w:color w:val="000000" w:themeColor="text1"/>
          <w:sz w:val="28"/>
          <w:szCs w:val="28"/>
          <w:lang w:val="uk-UA"/>
        </w:rPr>
      </w:pPr>
      <w:r>
        <w:rPr>
          <w:color w:val="000000" w:themeColor="text1"/>
          <w:sz w:val="28"/>
          <w:szCs w:val="28"/>
          <w:lang w:val="uk-UA"/>
        </w:rPr>
        <w:t>культ сили</w:t>
      </w:r>
      <w:r w:rsidR="001765FE">
        <w:rPr>
          <w:color w:val="000000" w:themeColor="text1"/>
          <w:sz w:val="28"/>
          <w:szCs w:val="28"/>
          <w:lang w:val="uk-UA"/>
        </w:rPr>
        <w:t xml:space="preserve"> і похідна від нього – культ героїзму</w:t>
      </w:r>
      <w:r w:rsidR="00117ABC">
        <w:rPr>
          <w:color w:val="000000" w:themeColor="text1"/>
          <w:sz w:val="28"/>
          <w:szCs w:val="28"/>
          <w:lang w:val="uk-UA"/>
        </w:rPr>
        <w:t xml:space="preserve"> </w:t>
      </w:r>
      <w:r>
        <w:rPr>
          <w:color w:val="000000" w:themeColor="text1"/>
          <w:sz w:val="28"/>
          <w:szCs w:val="28"/>
          <w:lang w:val="uk-UA"/>
        </w:rPr>
        <w:t>(на зовнішньополітичний арені перемагає той, хто володіє більшою кількістю зброї, а особливо – ядерною; зважаючи на попередній пункт цього списку можемо констатувати, що і всередині держави насилля – це пріоритетний інструмент для досягнення як великих політичних цілей, так і малих побутових</w:t>
      </w:r>
      <w:r w:rsidR="00117ABC">
        <w:rPr>
          <w:color w:val="000000" w:themeColor="text1"/>
          <w:sz w:val="28"/>
          <w:szCs w:val="28"/>
          <w:lang w:val="uk-UA"/>
        </w:rPr>
        <w:t>. Героїзм як обов’язок кожного громадянина, проявити свій патріотизм і прихильність до держави на полі бою, померти за неї</w:t>
      </w:r>
      <w:r>
        <w:rPr>
          <w:color w:val="000000" w:themeColor="text1"/>
          <w:sz w:val="28"/>
          <w:szCs w:val="28"/>
          <w:lang w:val="uk-UA"/>
        </w:rPr>
        <w:t>);</w:t>
      </w:r>
    </w:p>
    <w:p w:rsidR="003826A0" w:rsidRPr="007A40C5" w:rsidRDefault="003826A0" w:rsidP="007A40C5">
      <w:pPr>
        <w:pStyle w:val="ListParagraph"/>
        <w:numPr>
          <w:ilvl w:val="0"/>
          <w:numId w:val="3"/>
        </w:numPr>
        <w:spacing w:line="360" w:lineRule="auto"/>
        <w:jc w:val="both"/>
        <w:rPr>
          <w:color w:val="000000" w:themeColor="text1"/>
          <w:sz w:val="28"/>
          <w:szCs w:val="28"/>
          <w:lang w:val="uk-UA"/>
        </w:rPr>
      </w:pPr>
      <w:r>
        <w:rPr>
          <w:color w:val="000000" w:themeColor="text1"/>
          <w:sz w:val="28"/>
          <w:szCs w:val="28"/>
          <w:lang w:val="uk-UA"/>
        </w:rPr>
        <w:t xml:space="preserve">релігійний традиціоналізм і панівна роль саме російського православ’я (РПЦ як один з центральних інститутів </w:t>
      </w:r>
      <w:proofErr w:type="spellStart"/>
      <w:r>
        <w:rPr>
          <w:color w:val="000000" w:themeColor="text1"/>
          <w:sz w:val="28"/>
          <w:szCs w:val="28"/>
          <w:lang w:val="uk-UA"/>
        </w:rPr>
        <w:t>росії</w:t>
      </w:r>
      <w:proofErr w:type="spellEnd"/>
      <w:r>
        <w:rPr>
          <w:color w:val="000000" w:themeColor="text1"/>
          <w:sz w:val="28"/>
          <w:szCs w:val="28"/>
          <w:lang w:val="uk-UA"/>
        </w:rPr>
        <w:t xml:space="preserve"> сьогодні, через який вона підтримує </w:t>
      </w:r>
      <w:r w:rsidR="00981805">
        <w:rPr>
          <w:color w:val="000000" w:themeColor="text1"/>
          <w:sz w:val="28"/>
          <w:szCs w:val="28"/>
          <w:lang w:val="uk-UA"/>
        </w:rPr>
        <w:t>патріархально-підданську</w:t>
      </w:r>
      <w:r>
        <w:rPr>
          <w:color w:val="000000" w:themeColor="text1"/>
          <w:sz w:val="28"/>
          <w:szCs w:val="28"/>
          <w:lang w:val="uk-UA"/>
        </w:rPr>
        <w:t xml:space="preserve"> ідеологію зсередини, а також засилаючи своїх агентів у інші держави для розхитування релігійних конфліктів, штучно-створених протистоянь; навіть якщо сусідня держава дотримується православного обряду християнства, все одно буде важливим, щоб у </w:t>
      </w:r>
      <w:proofErr w:type="spellStart"/>
      <w:r>
        <w:rPr>
          <w:color w:val="000000" w:themeColor="text1"/>
          <w:sz w:val="28"/>
          <w:szCs w:val="28"/>
          <w:lang w:val="uk-UA"/>
        </w:rPr>
        <w:t>соціорелігійному</w:t>
      </w:r>
      <w:proofErr w:type="spellEnd"/>
      <w:r>
        <w:rPr>
          <w:color w:val="000000" w:themeColor="text1"/>
          <w:sz w:val="28"/>
          <w:szCs w:val="28"/>
          <w:lang w:val="uk-UA"/>
        </w:rPr>
        <w:t xml:space="preserve"> житті суспільства домінувала РПЦ)</w:t>
      </w:r>
    </w:p>
    <w:p w:rsidR="002867DF" w:rsidRPr="00DA6354" w:rsidRDefault="002867DF" w:rsidP="00B9422B">
      <w:pPr>
        <w:pStyle w:val="NormalWeb"/>
        <w:spacing w:before="267" w:beforeAutospacing="0" w:after="400" w:afterAutospacing="0" w:line="360" w:lineRule="auto"/>
        <w:ind w:firstLine="720"/>
        <w:jc w:val="both"/>
        <w:rPr>
          <w:color w:val="000000" w:themeColor="text1"/>
          <w:sz w:val="28"/>
          <w:szCs w:val="28"/>
        </w:rPr>
      </w:pPr>
      <w:r>
        <w:rPr>
          <w:color w:val="000000" w:themeColor="text1"/>
          <w:sz w:val="28"/>
          <w:szCs w:val="28"/>
          <w:lang w:val="uk-UA"/>
        </w:rPr>
        <w:t xml:space="preserve">Влучна цитата Лариси </w:t>
      </w:r>
      <w:proofErr w:type="spellStart"/>
      <w:r>
        <w:rPr>
          <w:color w:val="000000" w:themeColor="text1"/>
          <w:sz w:val="28"/>
          <w:szCs w:val="28"/>
          <w:lang w:val="uk-UA"/>
        </w:rPr>
        <w:t>Якубової</w:t>
      </w:r>
      <w:proofErr w:type="spellEnd"/>
      <w:r w:rsidR="00D84318">
        <w:rPr>
          <w:color w:val="000000" w:themeColor="text1"/>
          <w:sz w:val="28"/>
          <w:szCs w:val="28"/>
          <w:lang w:val="uk-UA"/>
        </w:rPr>
        <w:t xml:space="preserve">, що ретранслює собою всю небезпеку </w:t>
      </w:r>
      <w:r w:rsidR="009F1F1C">
        <w:rPr>
          <w:color w:val="000000" w:themeColor="text1"/>
          <w:sz w:val="28"/>
          <w:szCs w:val="28"/>
          <w:lang w:val="uk-UA"/>
        </w:rPr>
        <w:t>політичного режиму країни-сусіда</w:t>
      </w:r>
      <w:r>
        <w:rPr>
          <w:color w:val="000000" w:themeColor="text1"/>
          <w:sz w:val="28"/>
          <w:szCs w:val="28"/>
          <w:lang w:val="uk-UA"/>
        </w:rPr>
        <w:t>: «</w:t>
      </w:r>
      <w:r w:rsidRPr="002867DF">
        <w:rPr>
          <w:color w:val="000000" w:themeColor="text1"/>
          <w:sz w:val="28"/>
          <w:szCs w:val="28"/>
          <w:lang w:val="uk-UA"/>
        </w:rPr>
        <w:t xml:space="preserve">Імперська пиха складає підоснову </w:t>
      </w:r>
      <w:r w:rsidRPr="002867DF">
        <w:rPr>
          <w:color w:val="000000" w:themeColor="text1"/>
          <w:sz w:val="28"/>
          <w:szCs w:val="28"/>
          <w:lang w:val="uk-UA"/>
        </w:rPr>
        <w:lastRenderedPageBreak/>
        <w:t xml:space="preserve">повсякчасного відновлення тоталітаризму російською державою і російським суспільством, а також постійної готовності атакувати засади світового ладу, який вважається </w:t>
      </w:r>
      <w:proofErr w:type="spellStart"/>
      <w:r w:rsidRPr="002867DF">
        <w:rPr>
          <w:color w:val="000000" w:themeColor="text1"/>
          <w:sz w:val="28"/>
          <w:szCs w:val="28"/>
          <w:lang w:val="uk-UA"/>
        </w:rPr>
        <w:t>онтологічно</w:t>
      </w:r>
      <w:proofErr w:type="spellEnd"/>
      <w:r w:rsidRPr="002867DF">
        <w:rPr>
          <w:color w:val="000000" w:themeColor="text1"/>
          <w:sz w:val="28"/>
          <w:szCs w:val="28"/>
          <w:lang w:val="uk-UA"/>
        </w:rPr>
        <w:t xml:space="preserve"> ворожим. Це коло залишатиметься не розірваним доти, доки не відбудеться світового засудження </w:t>
      </w:r>
      <w:proofErr w:type="spellStart"/>
      <w:r w:rsidRPr="002867DF">
        <w:rPr>
          <w:color w:val="000000" w:themeColor="text1"/>
          <w:sz w:val="28"/>
          <w:szCs w:val="28"/>
          <w:lang w:val="uk-UA"/>
        </w:rPr>
        <w:t>комунобільшовизму</w:t>
      </w:r>
      <w:proofErr w:type="spellEnd"/>
      <w:r w:rsidRPr="002867DF">
        <w:rPr>
          <w:color w:val="000000" w:themeColor="text1"/>
          <w:sz w:val="28"/>
          <w:szCs w:val="28"/>
          <w:lang w:val="uk-UA"/>
        </w:rPr>
        <w:t xml:space="preserve"> та його спадкоємця — </w:t>
      </w:r>
      <w:proofErr w:type="spellStart"/>
      <w:r w:rsidRPr="002867DF">
        <w:rPr>
          <w:color w:val="000000" w:themeColor="text1"/>
          <w:sz w:val="28"/>
          <w:szCs w:val="28"/>
          <w:lang w:val="uk-UA"/>
        </w:rPr>
        <w:t>рашизму</w:t>
      </w:r>
      <w:proofErr w:type="spellEnd"/>
      <w:r w:rsidRPr="002867DF">
        <w:rPr>
          <w:color w:val="000000" w:themeColor="text1"/>
          <w:sz w:val="28"/>
          <w:szCs w:val="28"/>
          <w:lang w:val="uk-UA"/>
        </w:rPr>
        <w:t>/</w:t>
      </w:r>
      <w:proofErr w:type="spellStart"/>
      <w:r w:rsidRPr="002867DF">
        <w:rPr>
          <w:color w:val="000000" w:themeColor="text1"/>
          <w:sz w:val="28"/>
          <w:szCs w:val="28"/>
          <w:lang w:val="uk-UA"/>
        </w:rPr>
        <w:t>путінізму</w:t>
      </w:r>
      <w:proofErr w:type="spellEnd"/>
      <w:r w:rsidRPr="002867DF">
        <w:rPr>
          <w:color w:val="000000" w:themeColor="text1"/>
          <w:sz w:val="28"/>
          <w:szCs w:val="28"/>
          <w:lang w:val="uk-UA"/>
        </w:rPr>
        <w:t xml:space="preserve">; усвідомлення реальної, а не вигаданої чекістами історії РФ; скидання ментальних налаштувань російського народу; спокутування злочинів проти людяності, України та українців зокрема. </w:t>
      </w:r>
      <w:r w:rsidRPr="002867DF">
        <w:rPr>
          <w:color w:val="000000" w:themeColor="text1"/>
          <w:sz w:val="28"/>
          <w:szCs w:val="28"/>
        </w:rPr>
        <w:t xml:space="preserve">В </w:t>
      </w:r>
      <w:proofErr w:type="spellStart"/>
      <w:r w:rsidRPr="002867DF">
        <w:rPr>
          <w:color w:val="000000" w:themeColor="text1"/>
          <w:sz w:val="28"/>
          <w:szCs w:val="28"/>
        </w:rPr>
        <w:t>іншому</w:t>
      </w:r>
      <w:proofErr w:type="spellEnd"/>
      <w:r w:rsidRPr="002867DF">
        <w:rPr>
          <w:color w:val="000000" w:themeColor="text1"/>
          <w:sz w:val="28"/>
          <w:szCs w:val="28"/>
        </w:rPr>
        <w:t xml:space="preserve"> </w:t>
      </w:r>
      <w:proofErr w:type="spellStart"/>
      <w:r w:rsidRPr="002867DF">
        <w:rPr>
          <w:color w:val="000000" w:themeColor="text1"/>
          <w:sz w:val="28"/>
          <w:szCs w:val="28"/>
        </w:rPr>
        <w:t>випадку</w:t>
      </w:r>
      <w:proofErr w:type="spellEnd"/>
      <w:r w:rsidRPr="002867DF">
        <w:rPr>
          <w:color w:val="000000" w:themeColor="text1"/>
          <w:sz w:val="28"/>
          <w:szCs w:val="28"/>
        </w:rPr>
        <w:t xml:space="preserve"> </w:t>
      </w:r>
      <w:proofErr w:type="spellStart"/>
      <w:r w:rsidRPr="002867DF">
        <w:rPr>
          <w:color w:val="000000" w:themeColor="text1"/>
          <w:sz w:val="28"/>
          <w:szCs w:val="28"/>
        </w:rPr>
        <w:t>неподолане</w:t>
      </w:r>
      <w:proofErr w:type="spellEnd"/>
      <w:r w:rsidRPr="002867DF">
        <w:rPr>
          <w:color w:val="000000" w:themeColor="text1"/>
          <w:sz w:val="28"/>
          <w:szCs w:val="28"/>
        </w:rPr>
        <w:t xml:space="preserve"> </w:t>
      </w:r>
      <w:proofErr w:type="spellStart"/>
      <w:r w:rsidRPr="002867DF">
        <w:rPr>
          <w:color w:val="000000" w:themeColor="text1"/>
          <w:sz w:val="28"/>
          <w:szCs w:val="28"/>
        </w:rPr>
        <w:t>тоталітарне</w:t>
      </w:r>
      <w:proofErr w:type="spellEnd"/>
      <w:r w:rsidRPr="002867DF">
        <w:rPr>
          <w:color w:val="000000" w:themeColor="text1"/>
          <w:sz w:val="28"/>
          <w:szCs w:val="28"/>
        </w:rPr>
        <w:t xml:space="preserve"> </w:t>
      </w:r>
      <w:proofErr w:type="spellStart"/>
      <w:r w:rsidRPr="002867DF">
        <w:rPr>
          <w:color w:val="000000" w:themeColor="text1"/>
          <w:sz w:val="28"/>
          <w:szCs w:val="28"/>
        </w:rPr>
        <w:t>минуле</w:t>
      </w:r>
      <w:proofErr w:type="spellEnd"/>
      <w:r w:rsidRPr="002867DF">
        <w:rPr>
          <w:color w:val="000000" w:themeColor="text1"/>
          <w:sz w:val="28"/>
          <w:szCs w:val="28"/>
        </w:rPr>
        <w:t xml:space="preserve"> </w:t>
      </w:r>
      <w:proofErr w:type="spellStart"/>
      <w:r w:rsidRPr="002867DF">
        <w:rPr>
          <w:color w:val="000000" w:themeColor="text1"/>
          <w:sz w:val="28"/>
          <w:szCs w:val="28"/>
        </w:rPr>
        <w:t>неодмінно</w:t>
      </w:r>
      <w:proofErr w:type="spellEnd"/>
      <w:r w:rsidRPr="002867DF">
        <w:rPr>
          <w:color w:val="000000" w:themeColor="text1"/>
          <w:sz w:val="28"/>
          <w:szCs w:val="28"/>
        </w:rPr>
        <w:t xml:space="preserve"> «</w:t>
      </w:r>
      <w:proofErr w:type="spellStart"/>
      <w:r w:rsidRPr="002867DF">
        <w:rPr>
          <w:color w:val="000000" w:themeColor="text1"/>
          <w:sz w:val="28"/>
          <w:szCs w:val="28"/>
        </w:rPr>
        <w:t>проростатиме</w:t>
      </w:r>
      <w:proofErr w:type="spellEnd"/>
      <w:r w:rsidRPr="002867DF">
        <w:rPr>
          <w:color w:val="000000" w:themeColor="text1"/>
          <w:sz w:val="28"/>
          <w:szCs w:val="28"/>
        </w:rPr>
        <w:t xml:space="preserve">» в </w:t>
      </w:r>
      <w:proofErr w:type="spellStart"/>
      <w:r w:rsidRPr="002867DF">
        <w:rPr>
          <w:color w:val="000000" w:themeColor="text1"/>
          <w:sz w:val="28"/>
          <w:szCs w:val="28"/>
        </w:rPr>
        <w:t>наступних</w:t>
      </w:r>
      <w:proofErr w:type="spellEnd"/>
      <w:r w:rsidRPr="002867DF">
        <w:rPr>
          <w:color w:val="000000" w:themeColor="text1"/>
          <w:sz w:val="28"/>
          <w:szCs w:val="28"/>
        </w:rPr>
        <w:t xml:space="preserve"> </w:t>
      </w:r>
      <w:proofErr w:type="spellStart"/>
      <w:r w:rsidRPr="002867DF">
        <w:rPr>
          <w:color w:val="000000" w:themeColor="text1"/>
          <w:sz w:val="28"/>
          <w:szCs w:val="28"/>
        </w:rPr>
        <w:t>поколіннях</w:t>
      </w:r>
      <w:proofErr w:type="spellEnd"/>
      <w:r w:rsidRPr="002867DF">
        <w:rPr>
          <w:color w:val="000000" w:themeColor="text1"/>
          <w:sz w:val="28"/>
          <w:szCs w:val="28"/>
        </w:rPr>
        <w:t xml:space="preserve">, </w:t>
      </w:r>
      <w:proofErr w:type="spellStart"/>
      <w:r w:rsidRPr="002867DF">
        <w:rPr>
          <w:color w:val="000000" w:themeColor="text1"/>
          <w:sz w:val="28"/>
          <w:szCs w:val="28"/>
        </w:rPr>
        <w:t>перетворюючи</w:t>
      </w:r>
      <w:proofErr w:type="spellEnd"/>
      <w:r w:rsidRPr="002867DF">
        <w:rPr>
          <w:color w:val="000000" w:themeColor="text1"/>
          <w:sz w:val="28"/>
          <w:szCs w:val="28"/>
        </w:rPr>
        <w:t xml:space="preserve"> </w:t>
      </w:r>
      <w:proofErr w:type="spellStart"/>
      <w:r w:rsidRPr="002867DF">
        <w:rPr>
          <w:color w:val="000000" w:themeColor="text1"/>
          <w:sz w:val="28"/>
          <w:szCs w:val="28"/>
        </w:rPr>
        <w:t>росіян</w:t>
      </w:r>
      <w:proofErr w:type="spellEnd"/>
      <w:r w:rsidRPr="002867DF">
        <w:rPr>
          <w:color w:val="000000" w:themeColor="text1"/>
          <w:sz w:val="28"/>
          <w:szCs w:val="28"/>
        </w:rPr>
        <w:t xml:space="preserve"> на </w:t>
      </w:r>
      <w:proofErr w:type="spellStart"/>
      <w:r w:rsidRPr="002867DF">
        <w:rPr>
          <w:color w:val="000000" w:themeColor="text1"/>
          <w:sz w:val="28"/>
          <w:szCs w:val="28"/>
        </w:rPr>
        <w:t>істот</w:t>
      </w:r>
      <w:proofErr w:type="spellEnd"/>
      <w:r w:rsidRPr="002867DF">
        <w:rPr>
          <w:color w:val="000000" w:themeColor="text1"/>
          <w:sz w:val="28"/>
          <w:szCs w:val="28"/>
        </w:rPr>
        <w:t xml:space="preserve">, </w:t>
      </w:r>
      <w:proofErr w:type="spellStart"/>
      <w:r w:rsidRPr="002867DF">
        <w:rPr>
          <w:color w:val="000000" w:themeColor="text1"/>
          <w:sz w:val="28"/>
          <w:szCs w:val="28"/>
        </w:rPr>
        <w:t>позбавлених</w:t>
      </w:r>
      <w:proofErr w:type="spellEnd"/>
      <w:r w:rsidRPr="002867DF">
        <w:rPr>
          <w:color w:val="000000" w:themeColor="text1"/>
          <w:sz w:val="28"/>
          <w:szCs w:val="28"/>
        </w:rPr>
        <w:t xml:space="preserve"> </w:t>
      </w:r>
      <w:proofErr w:type="spellStart"/>
      <w:r w:rsidRPr="002867DF">
        <w:rPr>
          <w:color w:val="000000" w:themeColor="text1"/>
          <w:sz w:val="28"/>
          <w:szCs w:val="28"/>
        </w:rPr>
        <w:t>базових</w:t>
      </w:r>
      <w:proofErr w:type="spellEnd"/>
      <w:r w:rsidRPr="002867DF">
        <w:rPr>
          <w:color w:val="000000" w:themeColor="text1"/>
          <w:sz w:val="28"/>
          <w:szCs w:val="28"/>
        </w:rPr>
        <w:t xml:space="preserve"> </w:t>
      </w:r>
      <w:proofErr w:type="spellStart"/>
      <w:r w:rsidRPr="002867DF">
        <w:rPr>
          <w:color w:val="000000" w:themeColor="text1"/>
          <w:sz w:val="28"/>
          <w:szCs w:val="28"/>
        </w:rPr>
        <w:t>людських</w:t>
      </w:r>
      <w:proofErr w:type="spellEnd"/>
      <w:r w:rsidRPr="002867DF">
        <w:rPr>
          <w:color w:val="000000" w:themeColor="text1"/>
          <w:sz w:val="28"/>
          <w:szCs w:val="28"/>
        </w:rPr>
        <w:t xml:space="preserve"> </w:t>
      </w:r>
      <w:proofErr w:type="spellStart"/>
      <w:r w:rsidRPr="002867DF">
        <w:rPr>
          <w:color w:val="000000" w:themeColor="text1"/>
          <w:sz w:val="28"/>
          <w:szCs w:val="28"/>
        </w:rPr>
        <w:t>ознак</w:t>
      </w:r>
      <w:proofErr w:type="spellEnd"/>
      <w:r w:rsidRPr="002867DF">
        <w:rPr>
          <w:color w:val="000000" w:themeColor="text1"/>
          <w:sz w:val="28"/>
          <w:szCs w:val="28"/>
        </w:rPr>
        <w:t xml:space="preserve">. </w:t>
      </w:r>
      <w:proofErr w:type="spellStart"/>
      <w:r w:rsidRPr="002867DF">
        <w:rPr>
          <w:color w:val="000000" w:themeColor="text1"/>
          <w:sz w:val="28"/>
          <w:szCs w:val="28"/>
        </w:rPr>
        <w:t>Бо</w:t>
      </w:r>
      <w:proofErr w:type="spellEnd"/>
      <w:r w:rsidRPr="002867DF">
        <w:rPr>
          <w:color w:val="000000" w:themeColor="text1"/>
          <w:sz w:val="28"/>
          <w:szCs w:val="28"/>
        </w:rPr>
        <w:t xml:space="preserve"> </w:t>
      </w:r>
      <w:proofErr w:type="spellStart"/>
      <w:r w:rsidRPr="002867DF">
        <w:rPr>
          <w:color w:val="000000" w:themeColor="text1"/>
          <w:sz w:val="28"/>
          <w:szCs w:val="28"/>
        </w:rPr>
        <w:t>непокаране</w:t>
      </w:r>
      <w:proofErr w:type="spellEnd"/>
      <w:r w:rsidRPr="002867DF">
        <w:rPr>
          <w:color w:val="000000" w:themeColor="text1"/>
          <w:sz w:val="28"/>
          <w:szCs w:val="28"/>
        </w:rPr>
        <w:t xml:space="preserve"> зло </w:t>
      </w:r>
      <w:proofErr w:type="spellStart"/>
      <w:r w:rsidRPr="002867DF">
        <w:rPr>
          <w:color w:val="000000" w:themeColor="text1"/>
          <w:sz w:val="28"/>
          <w:szCs w:val="28"/>
        </w:rPr>
        <w:t>вічне</w:t>
      </w:r>
      <w:proofErr w:type="spellEnd"/>
      <w:r w:rsidRPr="002867DF">
        <w:rPr>
          <w:color w:val="000000" w:themeColor="text1"/>
          <w:sz w:val="28"/>
          <w:szCs w:val="28"/>
        </w:rPr>
        <w:t xml:space="preserve"> і </w:t>
      </w:r>
      <w:proofErr w:type="spellStart"/>
      <w:r w:rsidRPr="002867DF">
        <w:rPr>
          <w:color w:val="000000" w:themeColor="text1"/>
          <w:sz w:val="28"/>
          <w:szCs w:val="28"/>
        </w:rPr>
        <w:t>всеїдне</w:t>
      </w:r>
      <w:proofErr w:type="spellEnd"/>
      <w:r>
        <w:rPr>
          <w:color w:val="000000" w:themeColor="text1"/>
          <w:sz w:val="28"/>
          <w:szCs w:val="28"/>
          <w:lang w:val="uk-UA"/>
        </w:rPr>
        <w:t>»</w:t>
      </w:r>
      <w:r w:rsidRPr="002867DF">
        <w:rPr>
          <w:color w:val="000000" w:themeColor="text1"/>
          <w:sz w:val="28"/>
          <w:szCs w:val="28"/>
        </w:rPr>
        <w:t>.</w:t>
      </w:r>
      <w:r w:rsidR="007D48AF">
        <w:rPr>
          <w:color w:val="000000" w:themeColor="text1"/>
          <w:sz w:val="28"/>
          <w:szCs w:val="28"/>
          <w:lang w:val="uk-UA"/>
        </w:rPr>
        <w:t xml:space="preserve"> </w:t>
      </w:r>
      <w:r w:rsidR="007D48AF" w:rsidRPr="00783B69">
        <w:rPr>
          <w:color w:val="000000" w:themeColor="text1"/>
          <w:sz w:val="28"/>
          <w:szCs w:val="28"/>
        </w:rPr>
        <w:t>[</w:t>
      </w:r>
      <w:r w:rsidR="004F7E49" w:rsidRPr="00DA6354">
        <w:rPr>
          <w:color w:val="000000" w:themeColor="text1"/>
          <w:sz w:val="28"/>
          <w:szCs w:val="28"/>
        </w:rPr>
        <w:t>30]</w:t>
      </w:r>
    </w:p>
    <w:p w:rsidR="000A7BD9" w:rsidRDefault="00C70677" w:rsidP="00B9422B">
      <w:pPr>
        <w:pStyle w:val="NormalWeb"/>
        <w:spacing w:before="267" w:beforeAutospacing="0" w:after="400" w:afterAutospacing="0" w:line="360" w:lineRule="auto"/>
        <w:ind w:firstLine="720"/>
        <w:jc w:val="both"/>
        <w:rPr>
          <w:color w:val="000000" w:themeColor="text1"/>
          <w:sz w:val="28"/>
          <w:szCs w:val="28"/>
          <w:lang w:val="uk-UA"/>
        </w:rPr>
      </w:pPr>
      <w:proofErr w:type="spellStart"/>
      <w:r>
        <w:rPr>
          <w:color w:val="000000" w:themeColor="text1"/>
          <w:sz w:val="28"/>
          <w:szCs w:val="28"/>
          <w:lang w:val="uk-UA"/>
        </w:rPr>
        <w:t>Рашизм</w:t>
      </w:r>
      <w:proofErr w:type="spellEnd"/>
      <w:r>
        <w:rPr>
          <w:color w:val="000000" w:themeColor="text1"/>
          <w:sz w:val="28"/>
          <w:szCs w:val="28"/>
          <w:lang w:val="uk-UA"/>
        </w:rPr>
        <w:t xml:space="preserve"> на даному етапі свого існування міцно пов’язаний із терміном «</w:t>
      </w:r>
      <w:proofErr w:type="spellStart"/>
      <w:r>
        <w:rPr>
          <w:color w:val="000000" w:themeColor="text1"/>
          <w:sz w:val="28"/>
          <w:szCs w:val="28"/>
          <w:lang w:val="uk-UA"/>
        </w:rPr>
        <w:t>путінізм</w:t>
      </w:r>
      <w:proofErr w:type="spellEnd"/>
      <w:r>
        <w:rPr>
          <w:color w:val="000000" w:themeColor="text1"/>
          <w:sz w:val="28"/>
          <w:szCs w:val="28"/>
          <w:lang w:val="uk-UA"/>
        </w:rPr>
        <w:t xml:space="preserve">», адже саме президент </w:t>
      </w:r>
      <w:proofErr w:type="spellStart"/>
      <w:r>
        <w:rPr>
          <w:color w:val="000000" w:themeColor="text1"/>
          <w:sz w:val="28"/>
          <w:szCs w:val="28"/>
          <w:lang w:val="uk-UA"/>
        </w:rPr>
        <w:t>росії</w:t>
      </w:r>
      <w:proofErr w:type="spellEnd"/>
      <w:r>
        <w:rPr>
          <w:color w:val="000000" w:themeColor="text1"/>
          <w:sz w:val="28"/>
          <w:szCs w:val="28"/>
          <w:lang w:val="uk-UA"/>
        </w:rPr>
        <w:t xml:space="preserve"> В.В. Путін є </w:t>
      </w:r>
      <w:proofErr w:type="spellStart"/>
      <w:r>
        <w:rPr>
          <w:color w:val="000000" w:themeColor="text1"/>
          <w:sz w:val="28"/>
          <w:szCs w:val="28"/>
          <w:lang w:val="uk-UA"/>
        </w:rPr>
        <w:t>репрезентом</w:t>
      </w:r>
      <w:proofErr w:type="spellEnd"/>
      <w:r>
        <w:rPr>
          <w:color w:val="000000" w:themeColor="text1"/>
          <w:sz w:val="28"/>
          <w:szCs w:val="28"/>
          <w:lang w:val="uk-UA"/>
        </w:rPr>
        <w:t xml:space="preserve"> і ідеологом цього режиму. </w:t>
      </w:r>
      <w:r w:rsidR="000826DE">
        <w:rPr>
          <w:color w:val="000000" w:themeColor="text1"/>
          <w:sz w:val="28"/>
          <w:szCs w:val="28"/>
          <w:lang w:val="uk-UA"/>
        </w:rPr>
        <w:t xml:space="preserve">Взагалі тут можна навіть стверджувати, що інститут президентства є одним з центральних в російському політичному житті в цілому і в підтримці </w:t>
      </w:r>
      <w:proofErr w:type="spellStart"/>
      <w:r w:rsidR="000826DE">
        <w:rPr>
          <w:color w:val="000000" w:themeColor="text1"/>
          <w:sz w:val="28"/>
          <w:szCs w:val="28"/>
          <w:lang w:val="uk-UA"/>
        </w:rPr>
        <w:t>рашистської</w:t>
      </w:r>
      <w:proofErr w:type="spellEnd"/>
      <w:r w:rsidR="000826DE">
        <w:rPr>
          <w:color w:val="000000" w:themeColor="text1"/>
          <w:sz w:val="28"/>
          <w:szCs w:val="28"/>
          <w:lang w:val="uk-UA"/>
        </w:rPr>
        <w:t xml:space="preserve"> ідеології конкретно. Недарма Путін часто порівнюють з великим ведмедем (символічний звір </w:t>
      </w:r>
      <w:proofErr w:type="spellStart"/>
      <w:r w:rsidR="000826DE">
        <w:rPr>
          <w:color w:val="000000" w:themeColor="text1"/>
          <w:sz w:val="28"/>
          <w:szCs w:val="28"/>
          <w:lang w:val="uk-UA"/>
        </w:rPr>
        <w:t>росії</w:t>
      </w:r>
      <w:proofErr w:type="spellEnd"/>
      <w:r w:rsidR="000826DE">
        <w:rPr>
          <w:color w:val="000000" w:themeColor="text1"/>
          <w:sz w:val="28"/>
          <w:szCs w:val="28"/>
          <w:lang w:val="uk-UA"/>
        </w:rPr>
        <w:t xml:space="preserve">), який </w:t>
      </w:r>
      <w:r w:rsidR="000A7BD9">
        <w:rPr>
          <w:color w:val="000000" w:themeColor="text1"/>
          <w:sz w:val="28"/>
          <w:szCs w:val="28"/>
          <w:lang w:val="uk-UA"/>
        </w:rPr>
        <w:t>агресивно захищає свою Батьківщину (</w:t>
      </w:r>
      <w:proofErr w:type="spellStart"/>
      <w:r w:rsidR="000A7BD9">
        <w:rPr>
          <w:color w:val="000000" w:themeColor="text1"/>
          <w:sz w:val="28"/>
          <w:szCs w:val="28"/>
          <w:lang w:val="uk-UA"/>
        </w:rPr>
        <w:t>Родіну</w:t>
      </w:r>
      <w:proofErr w:type="spellEnd"/>
      <w:r w:rsidR="000A7BD9">
        <w:rPr>
          <w:color w:val="000000" w:themeColor="text1"/>
          <w:sz w:val="28"/>
          <w:szCs w:val="28"/>
          <w:lang w:val="uk-UA"/>
        </w:rPr>
        <w:t>). Ду</w:t>
      </w:r>
      <w:r w:rsidR="004F7E49">
        <w:rPr>
          <w:color w:val="000000" w:themeColor="text1"/>
          <w:sz w:val="28"/>
          <w:szCs w:val="28"/>
          <w:lang w:val="uk-UA"/>
        </w:rPr>
        <w:t>ж</w:t>
      </w:r>
      <w:r w:rsidR="000A7BD9">
        <w:rPr>
          <w:color w:val="000000" w:themeColor="text1"/>
          <w:sz w:val="28"/>
          <w:szCs w:val="28"/>
          <w:lang w:val="uk-UA"/>
        </w:rPr>
        <w:t xml:space="preserve">е часто в пропагандистських шоу описують як ведмідь бореться (і перемагає) орла – президента США, який очолює собою не лише свою країну, але й колективний Захід в цілому.  </w:t>
      </w:r>
    </w:p>
    <w:p w:rsidR="000A7BD9" w:rsidRDefault="00C70677" w:rsidP="000A7BD9">
      <w:pPr>
        <w:pStyle w:val="NormalWeb"/>
        <w:spacing w:before="267" w:beforeAutospacing="0" w:after="400" w:afterAutospacing="0" w:line="360" w:lineRule="auto"/>
        <w:ind w:firstLine="720"/>
        <w:jc w:val="both"/>
        <w:rPr>
          <w:color w:val="000000" w:themeColor="text1"/>
          <w:sz w:val="28"/>
          <w:szCs w:val="28"/>
          <w:lang w:val="uk-UA"/>
        </w:rPr>
      </w:pPr>
      <w:r>
        <w:rPr>
          <w:color w:val="000000" w:themeColor="text1"/>
          <w:sz w:val="28"/>
          <w:szCs w:val="28"/>
          <w:lang w:val="uk-UA"/>
        </w:rPr>
        <w:t xml:space="preserve">Базуючись на науковій статті Коваля І. та Кисляк Л., зазначаємо, що </w:t>
      </w:r>
      <w:r w:rsidR="00B513F9">
        <w:rPr>
          <w:color w:val="000000" w:themeColor="text1"/>
          <w:sz w:val="28"/>
          <w:szCs w:val="28"/>
          <w:lang w:val="uk-UA"/>
        </w:rPr>
        <w:t>для «</w:t>
      </w:r>
      <w:proofErr w:type="spellStart"/>
      <w:r w:rsidR="00B513F9">
        <w:rPr>
          <w:color w:val="000000" w:themeColor="text1"/>
          <w:sz w:val="28"/>
          <w:szCs w:val="28"/>
          <w:lang w:val="uk-UA"/>
        </w:rPr>
        <w:t>путінізму</w:t>
      </w:r>
      <w:proofErr w:type="spellEnd"/>
      <w:r w:rsidR="00B513F9">
        <w:rPr>
          <w:color w:val="000000" w:themeColor="text1"/>
          <w:sz w:val="28"/>
          <w:szCs w:val="28"/>
          <w:lang w:val="uk-UA"/>
        </w:rPr>
        <w:t xml:space="preserve">» характерна потужна президентська влада, навіть можна сказати про існування «культу президентства», адже президент виступає як національний лідер, що веде свою країну до переможного реваншу над </w:t>
      </w:r>
      <w:proofErr w:type="spellStart"/>
      <w:r w:rsidR="00B513F9">
        <w:rPr>
          <w:color w:val="000000" w:themeColor="text1"/>
          <w:sz w:val="28"/>
          <w:szCs w:val="28"/>
          <w:lang w:val="uk-UA"/>
        </w:rPr>
        <w:t>Західом</w:t>
      </w:r>
      <w:proofErr w:type="spellEnd"/>
      <w:r w:rsidR="00B513F9">
        <w:rPr>
          <w:color w:val="000000" w:themeColor="text1"/>
          <w:sz w:val="28"/>
          <w:szCs w:val="28"/>
          <w:lang w:val="uk-UA"/>
        </w:rPr>
        <w:t xml:space="preserve">. </w:t>
      </w:r>
      <w:r w:rsidR="00B513F9" w:rsidRPr="000826DE">
        <w:rPr>
          <w:color w:val="000000" w:themeColor="text1"/>
          <w:sz w:val="28"/>
          <w:szCs w:val="28"/>
          <w:lang w:val="uk-UA"/>
        </w:rPr>
        <w:t>[</w:t>
      </w:r>
      <w:r w:rsidR="004F7E49">
        <w:rPr>
          <w:sz w:val="28"/>
          <w:szCs w:val="28"/>
          <w:lang w:val="uk-UA"/>
        </w:rPr>
        <w:t>16</w:t>
      </w:r>
      <w:r w:rsidR="00B513F9" w:rsidRPr="000826DE">
        <w:rPr>
          <w:color w:val="000000" w:themeColor="text1"/>
          <w:sz w:val="28"/>
          <w:szCs w:val="28"/>
          <w:lang w:val="uk-UA"/>
        </w:rPr>
        <w:t>]</w:t>
      </w:r>
      <w:r w:rsidR="000826DE">
        <w:rPr>
          <w:color w:val="000000" w:themeColor="text1"/>
          <w:sz w:val="28"/>
          <w:szCs w:val="28"/>
          <w:lang w:val="uk-UA"/>
        </w:rPr>
        <w:t xml:space="preserve"> </w:t>
      </w:r>
      <w:r w:rsidR="00AC6457">
        <w:rPr>
          <w:color w:val="000000" w:themeColor="text1"/>
          <w:sz w:val="28"/>
          <w:szCs w:val="28"/>
          <w:lang w:val="uk-UA"/>
        </w:rPr>
        <w:t xml:space="preserve">Для </w:t>
      </w:r>
      <w:proofErr w:type="spellStart"/>
      <w:r w:rsidR="00AC6457">
        <w:rPr>
          <w:color w:val="000000" w:themeColor="text1"/>
          <w:sz w:val="28"/>
          <w:szCs w:val="28"/>
          <w:lang w:val="uk-UA"/>
        </w:rPr>
        <w:t>путінізму</w:t>
      </w:r>
      <w:proofErr w:type="spellEnd"/>
      <w:r w:rsidR="00AC6457">
        <w:rPr>
          <w:color w:val="000000" w:themeColor="text1"/>
          <w:sz w:val="28"/>
          <w:szCs w:val="28"/>
          <w:lang w:val="uk-UA"/>
        </w:rPr>
        <w:t xml:space="preserve"> також характерно: домінантне становище </w:t>
      </w:r>
      <w:r w:rsidR="00AC6457">
        <w:rPr>
          <w:color w:val="000000" w:themeColor="text1"/>
          <w:sz w:val="28"/>
          <w:szCs w:val="28"/>
          <w:lang w:val="uk-UA"/>
        </w:rPr>
        <w:lastRenderedPageBreak/>
        <w:t>виконавчої гілки влади, що контролює і законодавчу і судову; сильний поліцейський апарат</w:t>
      </w:r>
      <w:r w:rsidR="000826DE">
        <w:rPr>
          <w:color w:val="000000" w:themeColor="text1"/>
          <w:sz w:val="28"/>
          <w:szCs w:val="28"/>
          <w:lang w:val="uk-UA"/>
        </w:rPr>
        <w:t xml:space="preserve"> і силових структур взагалі</w:t>
      </w:r>
      <w:r w:rsidR="00AC6457">
        <w:rPr>
          <w:color w:val="000000" w:themeColor="text1"/>
          <w:sz w:val="28"/>
          <w:szCs w:val="28"/>
          <w:lang w:val="uk-UA"/>
        </w:rPr>
        <w:t xml:space="preserve">; </w:t>
      </w:r>
      <w:r w:rsidR="000826DE">
        <w:rPr>
          <w:color w:val="000000" w:themeColor="text1"/>
          <w:sz w:val="28"/>
          <w:szCs w:val="28"/>
          <w:lang w:val="uk-UA"/>
        </w:rPr>
        <w:t>абсолютна більшість у парламенті належить президентській партії «</w:t>
      </w:r>
      <w:proofErr w:type="spellStart"/>
      <w:r w:rsidR="000826DE">
        <w:rPr>
          <w:color w:val="000000" w:themeColor="text1"/>
          <w:sz w:val="28"/>
          <w:szCs w:val="28"/>
          <w:lang w:val="uk-UA"/>
        </w:rPr>
        <w:t>Єдіная</w:t>
      </w:r>
      <w:proofErr w:type="spellEnd"/>
      <w:r w:rsidR="000826DE">
        <w:rPr>
          <w:color w:val="000000" w:themeColor="text1"/>
          <w:sz w:val="28"/>
          <w:szCs w:val="28"/>
          <w:lang w:val="uk-UA"/>
        </w:rPr>
        <w:t xml:space="preserve"> Росія»; переформатування Конституції задля обслуговування власних інтересів; </w:t>
      </w:r>
      <w:proofErr w:type="spellStart"/>
      <w:r w:rsidR="000826DE">
        <w:rPr>
          <w:color w:val="000000" w:themeColor="text1"/>
          <w:sz w:val="28"/>
          <w:szCs w:val="28"/>
          <w:lang w:val="uk-UA"/>
        </w:rPr>
        <w:t>олігархат</w:t>
      </w:r>
      <w:proofErr w:type="spellEnd"/>
      <w:r w:rsidR="000826DE">
        <w:rPr>
          <w:color w:val="000000" w:themeColor="text1"/>
          <w:sz w:val="28"/>
          <w:szCs w:val="28"/>
          <w:lang w:val="uk-UA"/>
        </w:rPr>
        <w:t xml:space="preserve"> – злиття бізнесу і влади; тотальна корупція, яку підживлює </w:t>
      </w:r>
      <w:proofErr w:type="spellStart"/>
      <w:r w:rsidR="000826DE">
        <w:rPr>
          <w:color w:val="000000" w:themeColor="text1"/>
          <w:sz w:val="28"/>
          <w:szCs w:val="28"/>
          <w:lang w:val="uk-UA"/>
        </w:rPr>
        <w:t>котроль</w:t>
      </w:r>
      <w:proofErr w:type="spellEnd"/>
      <w:r w:rsidR="000826DE">
        <w:rPr>
          <w:color w:val="000000" w:themeColor="text1"/>
          <w:sz w:val="28"/>
          <w:szCs w:val="28"/>
          <w:lang w:val="uk-UA"/>
        </w:rPr>
        <w:t xml:space="preserve"> силових структур. </w:t>
      </w:r>
    </w:p>
    <w:p w:rsidR="00C70677" w:rsidRDefault="000A7BD9" w:rsidP="000A7BD9">
      <w:pPr>
        <w:pStyle w:val="NormalWeb"/>
        <w:spacing w:before="267" w:beforeAutospacing="0" w:after="400" w:afterAutospacing="0" w:line="360" w:lineRule="auto"/>
        <w:ind w:firstLine="720"/>
        <w:jc w:val="both"/>
        <w:rPr>
          <w:color w:val="000000" w:themeColor="text1"/>
          <w:sz w:val="28"/>
          <w:szCs w:val="28"/>
          <w:lang w:val="uk-UA"/>
        </w:rPr>
      </w:pPr>
      <w:r>
        <w:rPr>
          <w:color w:val="000000" w:themeColor="text1"/>
          <w:sz w:val="28"/>
          <w:szCs w:val="28"/>
          <w:lang w:val="uk-UA"/>
        </w:rPr>
        <w:t>Наступним інститутом є ЗМІ. Авторка вважає, що в контексті російської ідеології треба розглядати ЗМІ не просто як «четверт</w:t>
      </w:r>
      <w:r w:rsidR="003132A0">
        <w:rPr>
          <w:color w:val="000000" w:themeColor="text1"/>
          <w:sz w:val="28"/>
          <w:szCs w:val="28"/>
          <w:lang w:val="uk-UA"/>
        </w:rPr>
        <w:t>у</w:t>
      </w:r>
      <w:r>
        <w:rPr>
          <w:color w:val="000000" w:themeColor="text1"/>
          <w:sz w:val="28"/>
          <w:szCs w:val="28"/>
          <w:lang w:val="uk-UA"/>
        </w:rPr>
        <w:t xml:space="preserve"> влад</w:t>
      </w:r>
      <w:r w:rsidR="003132A0">
        <w:rPr>
          <w:color w:val="000000" w:themeColor="text1"/>
          <w:sz w:val="28"/>
          <w:szCs w:val="28"/>
          <w:lang w:val="uk-UA"/>
        </w:rPr>
        <w:t>у</w:t>
      </w:r>
      <w:r>
        <w:rPr>
          <w:color w:val="000000" w:themeColor="text1"/>
          <w:sz w:val="28"/>
          <w:szCs w:val="28"/>
          <w:lang w:val="uk-UA"/>
        </w:rPr>
        <w:t xml:space="preserve">», а як повноцінний інститут, чия мета складається з того, аби займатись перманентною </w:t>
      </w:r>
      <w:proofErr w:type="spellStart"/>
      <w:r>
        <w:rPr>
          <w:color w:val="000000" w:themeColor="text1"/>
          <w:sz w:val="28"/>
          <w:szCs w:val="28"/>
          <w:lang w:val="uk-UA"/>
        </w:rPr>
        <w:t>індоктринацією</w:t>
      </w:r>
      <w:proofErr w:type="spellEnd"/>
      <w:r>
        <w:rPr>
          <w:color w:val="000000" w:themeColor="text1"/>
          <w:sz w:val="28"/>
          <w:szCs w:val="28"/>
          <w:lang w:val="uk-UA"/>
        </w:rPr>
        <w:t xml:space="preserve"> суспільства</w:t>
      </w:r>
      <w:r w:rsidR="003132A0">
        <w:rPr>
          <w:color w:val="000000" w:themeColor="text1"/>
          <w:sz w:val="28"/>
          <w:szCs w:val="28"/>
          <w:lang w:val="uk-UA"/>
        </w:rPr>
        <w:t>: погане називати справедливим, а біле – чорним.</w:t>
      </w:r>
      <w:r>
        <w:rPr>
          <w:color w:val="000000" w:themeColor="text1"/>
          <w:sz w:val="28"/>
          <w:szCs w:val="28"/>
          <w:lang w:val="uk-UA"/>
        </w:rPr>
        <w:t xml:space="preserve"> </w:t>
      </w:r>
      <w:r w:rsidR="003132A0">
        <w:rPr>
          <w:color w:val="000000" w:themeColor="text1"/>
          <w:sz w:val="28"/>
          <w:szCs w:val="28"/>
          <w:lang w:val="uk-UA"/>
        </w:rPr>
        <w:t>Довести це можна наступним чином:</w:t>
      </w:r>
      <w:r>
        <w:rPr>
          <w:color w:val="000000" w:themeColor="text1"/>
          <w:sz w:val="28"/>
          <w:szCs w:val="28"/>
          <w:lang w:val="uk-UA"/>
        </w:rPr>
        <w:t xml:space="preserve"> якщо в теорії «четверта влада» протистоїть іншим трьом – законодавчій, виконавчій і судовій відповідно – то в </w:t>
      </w:r>
      <w:proofErr w:type="spellStart"/>
      <w:r>
        <w:rPr>
          <w:color w:val="000000" w:themeColor="text1"/>
          <w:sz w:val="28"/>
          <w:szCs w:val="28"/>
          <w:lang w:val="uk-UA"/>
        </w:rPr>
        <w:t>росії</w:t>
      </w:r>
      <w:proofErr w:type="spellEnd"/>
      <w:r>
        <w:rPr>
          <w:color w:val="000000" w:themeColor="text1"/>
          <w:sz w:val="28"/>
          <w:szCs w:val="28"/>
          <w:lang w:val="uk-UA"/>
        </w:rPr>
        <w:t xml:space="preserve"> вони навпаки </w:t>
      </w:r>
      <w:proofErr w:type="spellStart"/>
      <w:r>
        <w:rPr>
          <w:color w:val="000000" w:themeColor="text1"/>
          <w:sz w:val="28"/>
          <w:szCs w:val="28"/>
          <w:lang w:val="uk-UA"/>
        </w:rPr>
        <w:t>плідно</w:t>
      </w:r>
      <w:proofErr w:type="spellEnd"/>
      <w:r>
        <w:rPr>
          <w:color w:val="000000" w:themeColor="text1"/>
          <w:sz w:val="28"/>
          <w:szCs w:val="28"/>
          <w:lang w:val="uk-UA"/>
        </w:rPr>
        <w:t xml:space="preserve"> </w:t>
      </w:r>
      <w:proofErr w:type="spellStart"/>
      <w:r>
        <w:rPr>
          <w:color w:val="000000" w:themeColor="text1"/>
          <w:sz w:val="28"/>
          <w:szCs w:val="28"/>
          <w:lang w:val="uk-UA"/>
        </w:rPr>
        <w:t>співрацюють</w:t>
      </w:r>
      <w:proofErr w:type="spellEnd"/>
      <w:r>
        <w:rPr>
          <w:color w:val="000000" w:themeColor="text1"/>
          <w:sz w:val="28"/>
          <w:szCs w:val="28"/>
          <w:lang w:val="uk-UA"/>
        </w:rPr>
        <w:t xml:space="preserve">. Мета державних каналів </w:t>
      </w:r>
      <w:proofErr w:type="spellStart"/>
      <w:r>
        <w:rPr>
          <w:color w:val="000000" w:themeColor="text1"/>
          <w:sz w:val="28"/>
          <w:szCs w:val="28"/>
          <w:lang w:val="uk-UA"/>
        </w:rPr>
        <w:t>накшталт</w:t>
      </w:r>
      <w:proofErr w:type="spellEnd"/>
      <w:r>
        <w:rPr>
          <w:color w:val="000000" w:themeColor="text1"/>
          <w:sz w:val="28"/>
          <w:szCs w:val="28"/>
          <w:lang w:val="uk-UA"/>
        </w:rPr>
        <w:t xml:space="preserve"> «Росія-1» чи «Перший канал» приховати об’єктивну правду і яскраво продемонструвати суб’єктивну правду, яка є вигідна російському керівництву. На </w:t>
      </w:r>
      <w:r w:rsidRPr="003132A0">
        <w:rPr>
          <w:color w:val="000000" w:themeColor="text1"/>
          <w:sz w:val="28"/>
          <w:szCs w:val="28"/>
          <w:lang w:val="uk-UA"/>
        </w:rPr>
        <w:t xml:space="preserve">початку цього розділу зазначалося, що одним з елементів </w:t>
      </w:r>
      <w:proofErr w:type="spellStart"/>
      <w:r w:rsidRPr="003132A0">
        <w:rPr>
          <w:color w:val="000000" w:themeColor="text1"/>
          <w:sz w:val="28"/>
          <w:szCs w:val="28"/>
          <w:lang w:val="uk-UA"/>
        </w:rPr>
        <w:t>рашизму</w:t>
      </w:r>
      <w:proofErr w:type="spellEnd"/>
      <w:r w:rsidRPr="003132A0">
        <w:rPr>
          <w:color w:val="000000" w:themeColor="text1"/>
          <w:sz w:val="28"/>
          <w:szCs w:val="28"/>
          <w:lang w:val="uk-UA"/>
        </w:rPr>
        <w:t xml:space="preserve"> є «проросійське трактування історичних подій». Зважаючи на те, чим займаються журналісти РФ, можна сказати, що проросійське трактування подій стосується не лише минулого, а й теперішнього (і як наслідок – майбутнього). </w:t>
      </w:r>
      <w:r w:rsidR="003132A0" w:rsidRPr="003132A0">
        <w:rPr>
          <w:color w:val="000000" w:themeColor="text1"/>
          <w:sz w:val="28"/>
          <w:szCs w:val="28"/>
          <w:lang w:val="uk-UA"/>
        </w:rPr>
        <w:t>Тут, звичайно, не можна не згадати класика «</w:t>
      </w:r>
      <w:r w:rsidR="003132A0" w:rsidRPr="003132A0">
        <w:rPr>
          <w:color w:val="000000" w:themeColor="text1"/>
          <w:sz w:val="28"/>
          <w:szCs w:val="28"/>
          <w:shd w:val="clear" w:color="auto" w:fill="FFFFFF"/>
        </w:rPr>
        <w:t>"</w:t>
      </w:r>
      <w:proofErr w:type="spellStart"/>
      <w:r w:rsidR="003132A0" w:rsidRPr="003132A0">
        <w:rPr>
          <w:color w:val="000000" w:themeColor="text1"/>
          <w:sz w:val="28"/>
          <w:szCs w:val="28"/>
          <w:shd w:val="clear" w:color="auto" w:fill="FFFFFF"/>
        </w:rPr>
        <w:t>Хто</w:t>
      </w:r>
      <w:proofErr w:type="spellEnd"/>
      <w:r w:rsidR="003132A0" w:rsidRPr="003132A0">
        <w:rPr>
          <w:color w:val="000000" w:themeColor="text1"/>
          <w:sz w:val="28"/>
          <w:szCs w:val="28"/>
          <w:shd w:val="clear" w:color="auto" w:fill="FFFFFF"/>
        </w:rPr>
        <w:t xml:space="preserve"> </w:t>
      </w:r>
      <w:proofErr w:type="spellStart"/>
      <w:r w:rsidR="003132A0" w:rsidRPr="003132A0">
        <w:rPr>
          <w:color w:val="000000" w:themeColor="text1"/>
          <w:sz w:val="28"/>
          <w:szCs w:val="28"/>
          <w:shd w:val="clear" w:color="auto" w:fill="FFFFFF"/>
        </w:rPr>
        <w:t>контролює</w:t>
      </w:r>
      <w:proofErr w:type="spellEnd"/>
      <w:r w:rsidR="003132A0" w:rsidRPr="003132A0">
        <w:rPr>
          <w:color w:val="000000" w:themeColor="text1"/>
          <w:sz w:val="28"/>
          <w:szCs w:val="28"/>
          <w:shd w:val="clear" w:color="auto" w:fill="FFFFFF"/>
        </w:rPr>
        <w:t xml:space="preserve"> </w:t>
      </w:r>
      <w:proofErr w:type="spellStart"/>
      <w:r w:rsidR="003132A0" w:rsidRPr="003132A0">
        <w:rPr>
          <w:color w:val="000000" w:themeColor="text1"/>
          <w:sz w:val="28"/>
          <w:szCs w:val="28"/>
          <w:shd w:val="clear" w:color="auto" w:fill="FFFFFF"/>
        </w:rPr>
        <w:t>минуле</w:t>
      </w:r>
      <w:proofErr w:type="spellEnd"/>
      <w:r w:rsidR="003132A0" w:rsidRPr="003132A0">
        <w:rPr>
          <w:color w:val="000000" w:themeColor="text1"/>
          <w:sz w:val="28"/>
          <w:szCs w:val="28"/>
          <w:shd w:val="clear" w:color="auto" w:fill="FFFFFF"/>
        </w:rPr>
        <w:t xml:space="preserve">, той </w:t>
      </w:r>
      <w:proofErr w:type="spellStart"/>
      <w:r w:rsidR="003132A0" w:rsidRPr="003132A0">
        <w:rPr>
          <w:color w:val="000000" w:themeColor="text1"/>
          <w:sz w:val="28"/>
          <w:szCs w:val="28"/>
          <w:shd w:val="clear" w:color="auto" w:fill="FFFFFF"/>
        </w:rPr>
        <w:t>контролює</w:t>
      </w:r>
      <w:proofErr w:type="spellEnd"/>
      <w:r w:rsidR="003132A0" w:rsidRPr="003132A0">
        <w:rPr>
          <w:color w:val="000000" w:themeColor="text1"/>
          <w:sz w:val="28"/>
          <w:szCs w:val="28"/>
          <w:shd w:val="clear" w:color="auto" w:fill="FFFFFF"/>
        </w:rPr>
        <w:t xml:space="preserve"> </w:t>
      </w:r>
      <w:proofErr w:type="spellStart"/>
      <w:r w:rsidR="003132A0" w:rsidRPr="003132A0">
        <w:rPr>
          <w:color w:val="000000" w:themeColor="text1"/>
          <w:sz w:val="28"/>
          <w:szCs w:val="28"/>
          <w:shd w:val="clear" w:color="auto" w:fill="FFFFFF"/>
        </w:rPr>
        <w:t>майбутнє</w:t>
      </w:r>
      <w:proofErr w:type="spellEnd"/>
      <w:r w:rsidR="003132A0" w:rsidRPr="003132A0">
        <w:rPr>
          <w:color w:val="000000" w:themeColor="text1"/>
          <w:sz w:val="28"/>
          <w:szCs w:val="28"/>
          <w:shd w:val="clear" w:color="auto" w:fill="FFFFFF"/>
        </w:rPr>
        <w:t xml:space="preserve">. </w:t>
      </w:r>
      <w:proofErr w:type="spellStart"/>
      <w:r w:rsidR="003132A0" w:rsidRPr="003132A0">
        <w:rPr>
          <w:color w:val="000000" w:themeColor="text1"/>
          <w:sz w:val="28"/>
          <w:szCs w:val="28"/>
          <w:shd w:val="clear" w:color="auto" w:fill="FFFFFF"/>
        </w:rPr>
        <w:t>Хто</w:t>
      </w:r>
      <w:proofErr w:type="spellEnd"/>
      <w:r w:rsidR="003132A0" w:rsidRPr="003132A0">
        <w:rPr>
          <w:color w:val="000000" w:themeColor="text1"/>
          <w:sz w:val="28"/>
          <w:szCs w:val="28"/>
          <w:shd w:val="clear" w:color="auto" w:fill="FFFFFF"/>
        </w:rPr>
        <w:t xml:space="preserve"> </w:t>
      </w:r>
      <w:proofErr w:type="spellStart"/>
      <w:r w:rsidR="003132A0" w:rsidRPr="003132A0">
        <w:rPr>
          <w:color w:val="000000" w:themeColor="text1"/>
          <w:sz w:val="28"/>
          <w:szCs w:val="28"/>
          <w:shd w:val="clear" w:color="auto" w:fill="FFFFFF"/>
        </w:rPr>
        <w:t>контролює</w:t>
      </w:r>
      <w:proofErr w:type="spellEnd"/>
      <w:r w:rsidR="003132A0" w:rsidRPr="003132A0">
        <w:rPr>
          <w:color w:val="000000" w:themeColor="text1"/>
          <w:sz w:val="28"/>
          <w:szCs w:val="28"/>
          <w:shd w:val="clear" w:color="auto" w:fill="FFFFFF"/>
        </w:rPr>
        <w:t xml:space="preserve"> </w:t>
      </w:r>
      <w:proofErr w:type="spellStart"/>
      <w:r w:rsidR="003132A0" w:rsidRPr="003132A0">
        <w:rPr>
          <w:color w:val="000000" w:themeColor="text1"/>
          <w:sz w:val="28"/>
          <w:szCs w:val="28"/>
          <w:shd w:val="clear" w:color="auto" w:fill="FFFFFF"/>
        </w:rPr>
        <w:t>сучасне</w:t>
      </w:r>
      <w:proofErr w:type="spellEnd"/>
      <w:r w:rsidR="003132A0" w:rsidRPr="003132A0">
        <w:rPr>
          <w:color w:val="000000" w:themeColor="text1"/>
          <w:sz w:val="28"/>
          <w:szCs w:val="28"/>
          <w:shd w:val="clear" w:color="auto" w:fill="FFFFFF"/>
        </w:rPr>
        <w:t xml:space="preserve">, той </w:t>
      </w:r>
      <w:proofErr w:type="spellStart"/>
      <w:r w:rsidR="003132A0" w:rsidRPr="003132A0">
        <w:rPr>
          <w:color w:val="000000" w:themeColor="text1"/>
          <w:sz w:val="28"/>
          <w:szCs w:val="28"/>
          <w:shd w:val="clear" w:color="auto" w:fill="FFFFFF"/>
        </w:rPr>
        <w:t>контролює</w:t>
      </w:r>
      <w:proofErr w:type="spellEnd"/>
      <w:r w:rsidR="003132A0" w:rsidRPr="003132A0">
        <w:rPr>
          <w:color w:val="000000" w:themeColor="text1"/>
          <w:sz w:val="28"/>
          <w:szCs w:val="28"/>
          <w:shd w:val="clear" w:color="auto" w:fill="FFFFFF"/>
        </w:rPr>
        <w:t xml:space="preserve"> </w:t>
      </w:r>
      <w:proofErr w:type="spellStart"/>
      <w:r w:rsidR="003132A0" w:rsidRPr="003132A0">
        <w:rPr>
          <w:color w:val="000000" w:themeColor="text1"/>
          <w:sz w:val="28"/>
          <w:szCs w:val="28"/>
          <w:shd w:val="clear" w:color="auto" w:fill="FFFFFF"/>
        </w:rPr>
        <w:t>минуле</w:t>
      </w:r>
      <w:proofErr w:type="spellEnd"/>
      <w:r w:rsidR="003132A0" w:rsidRPr="003132A0">
        <w:rPr>
          <w:color w:val="000000" w:themeColor="text1"/>
          <w:sz w:val="28"/>
          <w:szCs w:val="28"/>
          <w:shd w:val="clear" w:color="auto" w:fill="FFFFFF"/>
        </w:rPr>
        <w:t>"</w:t>
      </w:r>
      <w:r w:rsidR="003132A0">
        <w:rPr>
          <w:color w:val="000000" w:themeColor="text1"/>
          <w:sz w:val="28"/>
          <w:szCs w:val="28"/>
          <w:shd w:val="clear" w:color="auto" w:fill="FFFFFF"/>
        </w:rPr>
        <w:t xml:space="preserve">. </w:t>
      </w:r>
      <w:r w:rsidR="003132A0" w:rsidRPr="003132A0">
        <w:rPr>
          <w:color w:val="000000" w:themeColor="text1"/>
          <w:sz w:val="28"/>
          <w:szCs w:val="28"/>
          <w:shd w:val="clear" w:color="auto" w:fill="FFFFFF"/>
        </w:rPr>
        <w:t>[</w:t>
      </w:r>
      <w:r w:rsidR="004F7E49">
        <w:rPr>
          <w:color w:val="000000" w:themeColor="text1"/>
          <w:sz w:val="28"/>
          <w:szCs w:val="28"/>
          <w:shd w:val="clear" w:color="auto" w:fill="FFFFFF"/>
          <w:lang w:val="uk-UA"/>
        </w:rPr>
        <w:t>25</w:t>
      </w:r>
      <w:r w:rsidR="003132A0" w:rsidRPr="003132A0">
        <w:rPr>
          <w:color w:val="000000" w:themeColor="text1"/>
          <w:sz w:val="28"/>
          <w:szCs w:val="28"/>
          <w:shd w:val="clear" w:color="auto" w:fill="FFFFFF"/>
        </w:rPr>
        <w:t>]</w:t>
      </w:r>
      <w:r w:rsidR="003132A0">
        <w:rPr>
          <w:color w:val="000000" w:themeColor="text1"/>
          <w:sz w:val="28"/>
          <w:szCs w:val="28"/>
          <w:shd w:val="clear" w:color="auto" w:fill="FFFFFF"/>
          <w:lang w:val="uk-UA"/>
        </w:rPr>
        <w:t xml:space="preserve"> </w:t>
      </w:r>
      <w:r>
        <w:rPr>
          <w:color w:val="000000" w:themeColor="text1"/>
          <w:sz w:val="28"/>
          <w:szCs w:val="28"/>
          <w:lang w:val="uk-UA"/>
        </w:rPr>
        <w:t xml:space="preserve">Для росіян буквально формують (проросійську) реальність. </w:t>
      </w:r>
      <w:r w:rsidR="00813760">
        <w:rPr>
          <w:color w:val="000000" w:themeColor="text1"/>
          <w:sz w:val="28"/>
          <w:szCs w:val="28"/>
          <w:lang w:val="uk-UA"/>
        </w:rPr>
        <w:t xml:space="preserve">Незалежні ЗМІ заборонені, адже вони «дискредитують владу». Такі новинні портали в </w:t>
      </w:r>
      <w:proofErr w:type="spellStart"/>
      <w:r w:rsidR="00813760">
        <w:rPr>
          <w:color w:val="000000" w:themeColor="text1"/>
          <w:sz w:val="28"/>
          <w:szCs w:val="28"/>
          <w:lang w:val="uk-UA"/>
        </w:rPr>
        <w:t>росії</w:t>
      </w:r>
      <w:proofErr w:type="spellEnd"/>
      <w:r w:rsidR="00813760">
        <w:rPr>
          <w:color w:val="000000" w:themeColor="text1"/>
          <w:sz w:val="28"/>
          <w:szCs w:val="28"/>
          <w:lang w:val="uk-UA"/>
        </w:rPr>
        <w:t xml:space="preserve"> називають «</w:t>
      </w:r>
      <w:proofErr w:type="spellStart"/>
      <w:r w:rsidR="00813760">
        <w:rPr>
          <w:color w:val="000000" w:themeColor="text1"/>
          <w:sz w:val="28"/>
          <w:szCs w:val="28"/>
          <w:lang w:val="uk-UA"/>
        </w:rPr>
        <w:t>іноагентами</w:t>
      </w:r>
      <w:proofErr w:type="spellEnd"/>
      <w:r w:rsidR="00813760">
        <w:rPr>
          <w:color w:val="000000" w:themeColor="text1"/>
          <w:sz w:val="28"/>
          <w:szCs w:val="28"/>
          <w:lang w:val="uk-UA"/>
        </w:rPr>
        <w:t>» або «небажаними організаціями», а тому, перед публікацією новин, такі ЗМІ мають зазначати, що вони визнані державою як «</w:t>
      </w:r>
      <w:proofErr w:type="spellStart"/>
      <w:r w:rsidR="00813760">
        <w:rPr>
          <w:color w:val="000000" w:themeColor="text1"/>
          <w:sz w:val="28"/>
          <w:szCs w:val="28"/>
          <w:lang w:val="uk-UA"/>
        </w:rPr>
        <w:t>нєнадьожньіє</w:t>
      </w:r>
      <w:proofErr w:type="spellEnd"/>
      <w:r w:rsidR="00813760">
        <w:rPr>
          <w:color w:val="000000" w:themeColor="text1"/>
          <w:sz w:val="28"/>
          <w:szCs w:val="28"/>
          <w:lang w:val="uk-UA"/>
        </w:rPr>
        <w:t xml:space="preserve">». </w:t>
      </w:r>
    </w:p>
    <w:p w:rsidR="000E397B" w:rsidRPr="00F24946" w:rsidRDefault="00813760" w:rsidP="000E397B">
      <w:pPr>
        <w:pStyle w:val="NormalWeb"/>
        <w:spacing w:before="267" w:beforeAutospacing="0" w:after="400" w:afterAutospacing="0" w:line="360" w:lineRule="auto"/>
        <w:ind w:firstLine="720"/>
        <w:jc w:val="both"/>
        <w:rPr>
          <w:rFonts w:eastAsiaTheme="minorHAnsi"/>
          <w:sz w:val="28"/>
          <w:szCs w:val="28"/>
          <w:lang w:val="uk-UA"/>
        </w:rPr>
      </w:pPr>
      <w:r w:rsidRPr="00FE4BD5">
        <w:rPr>
          <w:color w:val="000000" w:themeColor="text1"/>
          <w:sz w:val="28"/>
          <w:szCs w:val="28"/>
          <w:lang w:val="uk-UA"/>
        </w:rPr>
        <w:lastRenderedPageBreak/>
        <w:t xml:space="preserve">Наступним </w:t>
      </w:r>
      <w:proofErr w:type="spellStart"/>
      <w:r w:rsidRPr="00FE4BD5">
        <w:rPr>
          <w:color w:val="000000" w:themeColor="text1"/>
          <w:sz w:val="28"/>
          <w:szCs w:val="28"/>
          <w:lang w:val="uk-UA"/>
        </w:rPr>
        <w:t>важливом</w:t>
      </w:r>
      <w:proofErr w:type="spellEnd"/>
      <w:r w:rsidRPr="00FE4BD5">
        <w:rPr>
          <w:color w:val="000000" w:themeColor="text1"/>
          <w:sz w:val="28"/>
          <w:szCs w:val="28"/>
          <w:lang w:val="uk-UA"/>
        </w:rPr>
        <w:t xml:space="preserve"> інститутом в </w:t>
      </w:r>
      <w:proofErr w:type="spellStart"/>
      <w:r w:rsidRPr="00FE4BD5">
        <w:rPr>
          <w:color w:val="000000" w:themeColor="text1"/>
          <w:sz w:val="28"/>
          <w:szCs w:val="28"/>
          <w:lang w:val="uk-UA"/>
        </w:rPr>
        <w:t>росії</w:t>
      </w:r>
      <w:proofErr w:type="spellEnd"/>
      <w:r w:rsidRPr="00FE4BD5">
        <w:rPr>
          <w:color w:val="000000" w:themeColor="text1"/>
          <w:sz w:val="28"/>
          <w:szCs w:val="28"/>
          <w:lang w:val="uk-UA"/>
        </w:rPr>
        <w:t xml:space="preserve"> є РПЦ.</w:t>
      </w:r>
      <w:r w:rsidR="00C72470" w:rsidRPr="00FE4BD5">
        <w:rPr>
          <w:color w:val="000000" w:themeColor="text1"/>
          <w:sz w:val="28"/>
          <w:szCs w:val="28"/>
          <w:lang w:val="uk-UA"/>
        </w:rPr>
        <w:t xml:space="preserve"> Російська православна церква є «одним з китів», на якому будуються засади ідеології «руського міра».</w:t>
      </w:r>
      <w:r w:rsidR="000E397B">
        <w:rPr>
          <w:color w:val="000000" w:themeColor="text1"/>
          <w:sz w:val="28"/>
          <w:szCs w:val="28"/>
          <w:lang w:val="uk-UA"/>
        </w:rPr>
        <w:t xml:space="preserve"> </w:t>
      </w:r>
      <w:r w:rsidR="000E397B">
        <w:rPr>
          <w:rFonts w:eastAsiaTheme="minorHAnsi"/>
          <w:sz w:val="28"/>
          <w:szCs w:val="28"/>
          <w:lang w:val="uk-UA"/>
        </w:rPr>
        <w:t xml:space="preserve">Сама РПЦ ще з ХХ століття була частиною КДБ, адже в радянському союзі церква була повністю контрольована владними поліцейськими (міліцейськими?) структурами. </w:t>
      </w:r>
      <w:r w:rsidR="000C53CF">
        <w:rPr>
          <w:rFonts w:eastAsiaTheme="minorHAnsi"/>
          <w:sz w:val="28"/>
          <w:szCs w:val="28"/>
          <w:lang w:val="uk-UA"/>
        </w:rPr>
        <w:t xml:space="preserve">Радянські керманичі розуміли, що церкву і довіру до неї, залученість людей до церковного життя і віру як таку можна використовувати для ще більш потужного розповсюдження </w:t>
      </w:r>
      <w:proofErr w:type="spellStart"/>
      <w:r w:rsidR="000C53CF">
        <w:rPr>
          <w:rFonts w:eastAsiaTheme="minorHAnsi"/>
          <w:sz w:val="28"/>
          <w:szCs w:val="28"/>
          <w:lang w:val="uk-UA"/>
        </w:rPr>
        <w:t>наративів</w:t>
      </w:r>
      <w:proofErr w:type="spellEnd"/>
      <w:r w:rsidR="000C53CF">
        <w:rPr>
          <w:rFonts w:eastAsiaTheme="minorHAnsi"/>
          <w:sz w:val="28"/>
          <w:szCs w:val="28"/>
          <w:lang w:val="uk-UA"/>
        </w:rPr>
        <w:t xml:space="preserve"> влади, що створюватимуть «людину радянську». </w:t>
      </w:r>
      <w:r w:rsidR="000C53CF" w:rsidRPr="00F24946">
        <w:rPr>
          <w:rFonts w:eastAsiaTheme="minorHAnsi"/>
          <w:sz w:val="28"/>
          <w:szCs w:val="28"/>
          <w:lang w:val="uk-UA"/>
        </w:rPr>
        <w:t>[</w:t>
      </w:r>
      <w:r w:rsidR="004F7E49">
        <w:rPr>
          <w:rFonts w:eastAsiaTheme="minorHAnsi"/>
          <w:sz w:val="28"/>
          <w:szCs w:val="28"/>
          <w:lang w:val="uk-UA"/>
        </w:rPr>
        <w:t>2</w:t>
      </w:r>
      <w:r w:rsidR="000C53CF" w:rsidRPr="00F24946">
        <w:rPr>
          <w:rFonts w:eastAsiaTheme="minorHAnsi"/>
          <w:sz w:val="28"/>
          <w:szCs w:val="28"/>
          <w:lang w:val="uk-UA"/>
        </w:rPr>
        <w:t>]</w:t>
      </w:r>
    </w:p>
    <w:p w:rsidR="00D82CBE" w:rsidRDefault="00C72470" w:rsidP="000A7BD9">
      <w:pPr>
        <w:pStyle w:val="NormalWeb"/>
        <w:spacing w:before="267" w:beforeAutospacing="0" w:after="400" w:afterAutospacing="0" w:line="360" w:lineRule="auto"/>
        <w:ind w:firstLine="720"/>
        <w:jc w:val="both"/>
        <w:rPr>
          <w:rFonts w:eastAsiaTheme="minorHAnsi"/>
          <w:sz w:val="28"/>
          <w:szCs w:val="28"/>
          <w:lang w:val="uk-UA"/>
        </w:rPr>
      </w:pPr>
      <w:r w:rsidRPr="00FE4BD5">
        <w:rPr>
          <w:color w:val="000000" w:themeColor="text1"/>
          <w:sz w:val="28"/>
          <w:szCs w:val="28"/>
          <w:lang w:val="uk-UA"/>
        </w:rPr>
        <w:t xml:space="preserve"> Сам патріарх </w:t>
      </w:r>
      <w:proofErr w:type="spellStart"/>
      <w:r w:rsidRPr="00FE4BD5">
        <w:rPr>
          <w:color w:val="000000" w:themeColor="text1"/>
          <w:sz w:val="28"/>
          <w:szCs w:val="28"/>
          <w:lang w:val="uk-UA"/>
        </w:rPr>
        <w:t>Кіріл</w:t>
      </w:r>
      <w:proofErr w:type="spellEnd"/>
      <w:r w:rsidRPr="00FE4BD5">
        <w:rPr>
          <w:color w:val="000000" w:themeColor="text1"/>
          <w:sz w:val="28"/>
          <w:szCs w:val="28"/>
          <w:lang w:val="uk-UA"/>
        </w:rPr>
        <w:t xml:space="preserve">, єпископ Російської православної церкви, </w:t>
      </w:r>
      <w:r w:rsidR="000E397B">
        <w:rPr>
          <w:color w:val="000000" w:themeColor="text1"/>
          <w:sz w:val="28"/>
          <w:szCs w:val="28"/>
          <w:lang w:val="uk-UA"/>
        </w:rPr>
        <w:t xml:space="preserve">очільник російського православ’я, </w:t>
      </w:r>
      <w:r w:rsidRPr="00FE4BD5">
        <w:rPr>
          <w:color w:val="000000" w:themeColor="text1"/>
          <w:sz w:val="28"/>
          <w:szCs w:val="28"/>
          <w:lang w:val="uk-UA"/>
        </w:rPr>
        <w:t>казав: «</w:t>
      </w:r>
      <w:r w:rsidRPr="00FE4BD5">
        <w:rPr>
          <w:color w:val="000000"/>
          <w:sz w:val="28"/>
          <w:szCs w:val="28"/>
          <w:shd w:val="clear" w:color="auto" w:fill="FFFFFF"/>
          <w:lang w:val="uk-UA"/>
        </w:rPr>
        <w:t xml:space="preserve">А </w:t>
      </w:r>
      <w:proofErr w:type="spellStart"/>
      <w:r w:rsidRPr="00FE4BD5">
        <w:rPr>
          <w:color w:val="000000"/>
          <w:sz w:val="28"/>
          <w:szCs w:val="28"/>
          <w:shd w:val="clear" w:color="auto" w:fill="FFFFFF"/>
          <w:lang w:val="uk-UA"/>
        </w:rPr>
        <w:t>рускій</w:t>
      </w:r>
      <w:proofErr w:type="spellEnd"/>
      <w:r w:rsidRPr="00FE4BD5">
        <w:rPr>
          <w:color w:val="000000"/>
          <w:sz w:val="28"/>
          <w:szCs w:val="28"/>
          <w:shd w:val="clear" w:color="auto" w:fill="FFFFFF"/>
          <w:lang w:val="uk-UA"/>
        </w:rPr>
        <w:t xml:space="preserve"> мір – це не тільки Росія, він скрізь, де живуть люди, які виховані в традиціях православ'я і в традиціях російської моралі»</w:t>
      </w:r>
      <w:r w:rsidRPr="00FE4BD5">
        <w:rPr>
          <w:color w:val="000000" w:themeColor="text1"/>
          <w:sz w:val="28"/>
          <w:szCs w:val="28"/>
          <w:lang w:val="uk-UA"/>
        </w:rPr>
        <w:t xml:space="preserve"> [</w:t>
      </w:r>
      <w:r w:rsidR="004F7E49">
        <w:rPr>
          <w:color w:val="000000" w:themeColor="text1"/>
          <w:sz w:val="28"/>
          <w:szCs w:val="28"/>
          <w:lang w:val="uk-UA"/>
        </w:rPr>
        <w:t>4</w:t>
      </w:r>
      <w:r w:rsidRPr="00FE4BD5">
        <w:rPr>
          <w:color w:val="000000" w:themeColor="text1"/>
          <w:sz w:val="28"/>
          <w:szCs w:val="28"/>
          <w:lang w:val="uk-UA"/>
        </w:rPr>
        <w:t>]</w:t>
      </w:r>
      <w:r w:rsidR="00FE4BD5" w:rsidRPr="00FE4BD5">
        <w:rPr>
          <w:color w:val="000000" w:themeColor="text1"/>
          <w:sz w:val="28"/>
          <w:szCs w:val="28"/>
          <w:lang w:val="uk-UA"/>
        </w:rPr>
        <w:t xml:space="preserve"> Окрім того, патріарх Російської православної церкви обіцяв мобілізованому населенню </w:t>
      </w:r>
      <w:proofErr w:type="spellStart"/>
      <w:r w:rsidR="00FE4BD5" w:rsidRPr="00FE4BD5">
        <w:rPr>
          <w:color w:val="000000" w:themeColor="text1"/>
          <w:sz w:val="28"/>
          <w:szCs w:val="28"/>
          <w:lang w:val="uk-UA"/>
        </w:rPr>
        <w:t>росії</w:t>
      </w:r>
      <w:proofErr w:type="spellEnd"/>
      <w:r w:rsidR="00FE4BD5" w:rsidRPr="00FE4BD5">
        <w:rPr>
          <w:color w:val="000000" w:themeColor="text1"/>
          <w:sz w:val="28"/>
          <w:szCs w:val="28"/>
          <w:lang w:val="uk-UA"/>
        </w:rPr>
        <w:t xml:space="preserve">, що загине в Україні «вічне життя в раю». Цитата: </w:t>
      </w:r>
      <w:r w:rsidR="00FE4BD5" w:rsidRPr="00FE4BD5">
        <w:rPr>
          <w:color w:val="000000"/>
          <w:sz w:val="28"/>
          <w:szCs w:val="28"/>
          <w:shd w:val="clear" w:color="auto" w:fill="FFFFFF"/>
        </w:rPr>
        <w:t xml:space="preserve">"А тому </w:t>
      </w:r>
      <w:proofErr w:type="spellStart"/>
      <w:r w:rsidR="00FE4BD5" w:rsidRPr="00FE4BD5">
        <w:rPr>
          <w:color w:val="000000"/>
          <w:sz w:val="28"/>
          <w:szCs w:val="28"/>
          <w:shd w:val="clear" w:color="auto" w:fill="FFFFFF"/>
        </w:rPr>
        <w:t>йдіть</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сміливо</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виконувати</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свій</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військовий</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обов'язок</w:t>
      </w:r>
      <w:proofErr w:type="spellEnd"/>
      <w:r w:rsidR="00FE4BD5" w:rsidRPr="00FE4BD5">
        <w:rPr>
          <w:color w:val="000000"/>
          <w:sz w:val="28"/>
          <w:szCs w:val="28"/>
          <w:shd w:val="clear" w:color="auto" w:fill="FFFFFF"/>
        </w:rPr>
        <w:t xml:space="preserve">, як </w:t>
      </w:r>
      <w:proofErr w:type="spellStart"/>
      <w:r w:rsidR="00FE4BD5" w:rsidRPr="00FE4BD5">
        <w:rPr>
          <w:color w:val="000000"/>
          <w:sz w:val="28"/>
          <w:szCs w:val="28"/>
          <w:shd w:val="clear" w:color="auto" w:fill="FFFFFF"/>
        </w:rPr>
        <w:t>каже</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священне</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писання</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ви</w:t>
      </w:r>
      <w:proofErr w:type="spellEnd"/>
      <w:r w:rsidR="00FE4BD5" w:rsidRPr="00FE4BD5">
        <w:rPr>
          <w:color w:val="000000"/>
          <w:sz w:val="28"/>
          <w:szCs w:val="28"/>
          <w:shd w:val="clear" w:color="auto" w:fill="FFFFFF"/>
        </w:rPr>
        <w:t xml:space="preserve"> будете разом </w:t>
      </w:r>
      <w:proofErr w:type="spellStart"/>
      <w:r w:rsidR="00FE4BD5" w:rsidRPr="00FE4BD5">
        <w:rPr>
          <w:color w:val="000000"/>
          <w:sz w:val="28"/>
          <w:szCs w:val="28"/>
          <w:shd w:val="clear" w:color="auto" w:fill="FFFFFF"/>
        </w:rPr>
        <w:t>із</w:t>
      </w:r>
      <w:proofErr w:type="spellEnd"/>
      <w:r w:rsidR="00FE4BD5" w:rsidRPr="00FE4BD5">
        <w:rPr>
          <w:color w:val="000000"/>
          <w:sz w:val="28"/>
          <w:szCs w:val="28"/>
          <w:shd w:val="clear" w:color="auto" w:fill="FFFFFF"/>
        </w:rPr>
        <w:t xml:space="preserve"> Богом у </w:t>
      </w:r>
      <w:proofErr w:type="spellStart"/>
      <w:r w:rsidR="00FE4BD5" w:rsidRPr="00FE4BD5">
        <w:rPr>
          <w:color w:val="000000"/>
          <w:sz w:val="28"/>
          <w:szCs w:val="28"/>
          <w:shd w:val="clear" w:color="auto" w:fill="FFFFFF"/>
        </w:rPr>
        <w:t>його</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царстві</w:t>
      </w:r>
      <w:proofErr w:type="spellEnd"/>
      <w:r w:rsidR="00FE4BD5" w:rsidRPr="00FE4BD5">
        <w:rPr>
          <w:color w:val="000000"/>
          <w:sz w:val="28"/>
          <w:szCs w:val="28"/>
          <w:shd w:val="clear" w:color="auto" w:fill="FFFFFF"/>
        </w:rPr>
        <w:t xml:space="preserve">, у </w:t>
      </w:r>
      <w:proofErr w:type="spellStart"/>
      <w:r w:rsidR="00FE4BD5" w:rsidRPr="00FE4BD5">
        <w:rPr>
          <w:color w:val="000000"/>
          <w:sz w:val="28"/>
          <w:szCs w:val="28"/>
          <w:shd w:val="clear" w:color="auto" w:fill="FFFFFF"/>
        </w:rPr>
        <w:t>його</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славі</w:t>
      </w:r>
      <w:proofErr w:type="spellEnd"/>
      <w:r w:rsidR="00FE4BD5" w:rsidRPr="00FE4BD5">
        <w:rPr>
          <w:color w:val="000000"/>
          <w:sz w:val="28"/>
          <w:szCs w:val="28"/>
          <w:shd w:val="clear" w:color="auto" w:fill="FFFFFF"/>
        </w:rPr>
        <w:t xml:space="preserve">, у </w:t>
      </w:r>
      <w:proofErr w:type="spellStart"/>
      <w:r w:rsidR="00FE4BD5" w:rsidRPr="00FE4BD5">
        <w:rPr>
          <w:color w:val="000000"/>
          <w:sz w:val="28"/>
          <w:szCs w:val="28"/>
          <w:shd w:val="clear" w:color="auto" w:fill="FFFFFF"/>
        </w:rPr>
        <w:t>його</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вічному</w:t>
      </w:r>
      <w:proofErr w:type="spellEnd"/>
      <w:r w:rsidR="00FE4BD5" w:rsidRPr="00FE4BD5">
        <w:rPr>
          <w:color w:val="000000"/>
          <w:sz w:val="28"/>
          <w:szCs w:val="28"/>
          <w:shd w:val="clear" w:color="auto" w:fill="FFFFFF"/>
        </w:rPr>
        <w:t xml:space="preserve"> </w:t>
      </w:r>
      <w:proofErr w:type="spellStart"/>
      <w:r w:rsidR="00FE4BD5" w:rsidRPr="00FE4BD5">
        <w:rPr>
          <w:color w:val="000000"/>
          <w:sz w:val="28"/>
          <w:szCs w:val="28"/>
          <w:shd w:val="clear" w:color="auto" w:fill="FFFFFF"/>
        </w:rPr>
        <w:t>житті</w:t>
      </w:r>
      <w:proofErr w:type="spellEnd"/>
      <w:r w:rsidR="00FE4BD5" w:rsidRPr="00FE4BD5">
        <w:rPr>
          <w:color w:val="000000"/>
          <w:sz w:val="28"/>
          <w:szCs w:val="28"/>
          <w:shd w:val="clear" w:color="auto" w:fill="FFFFFF"/>
        </w:rPr>
        <w:t xml:space="preserve">", — заявляв </w:t>
      </w:r>
      <w:proofErr w:type="spellStart"/>
      <w:r w:rsidR="00FE4BD5" w:rsidRPr="00FE4BD5">
        <w:rPr>
          <w:color w:val="000000"/>
          <w:sz w:val="28"/>
          <w:szCs w:val="28"/>
          <w:shd w:val="clear" w:color="auto" w:fill="FFFFFF"/>
        </w:rPr>
        <w:t>патріарх</w:t>
      </w:r>
      <w:proofErr w:type="spellEnd"/>
      <w:r w:rsidR="00FE4BD5" w:rsidRPr="00FE4BD5">
        <w:rPr>
          <w:color w:val="000000"/>
          <w:sz w:val="28"/>
          <w:szCs w:val="28"/>
          <w:shd w:val="clear" w:color="auto" w:fill="FFFFFF"/>
        </w:rPr>
        <w:t xml:space="preserve"> К</w:t>
      </w:r>
      <w:r w:rsidR="00FE4BD5">
        <w:rPr>
          <w:color w:val="000000"/>
          <w:sz w:val="28"/>
          <w:szCs w:val="28"/>
          <w:shd w:val="clear" w:color="auto" w:fill="FFFFFF"/>
          <w:lang w:val="uk-UA"/>
        </w:rPr>
        <w:t>і</w:t>
      </w:r>
      <w:r w:rsidR="00FE4BD5" w:rsidRPr="00FE4BD5">
        <w:rPr>
          <w:color w:val="000000"/>
          <w:sz w:val="28"/>
          <w:szCs w:val="28"/>
          <w:shd w:val="clear" w:color="auto" w:fill="FFFFFF"/>
        </w:rPr>
        <w:t>р</w:t>
      </w:r>
      <w:r w:rsidR="00FE4BD5">
        <w:rPr>
          <w:color w:val="000000"/>
          <w:sz w:val="28"/>
          <w:szCs w:val="28"/>
          <w:shd w:val="clear" w:color="auto" w:fill="FFFFFF"/>
          <w:lang w:val="uk-UA"/>
        </w:rPr>
        <w:t>і</w:t>
      </w:r>
      <w:r w:rsidR="00FE4BD5" w:rsidRPr="00FE4BD5">
        <w:rPr>
          <w:color w:val="000000"/>
          <w:sz w:val="28"/>
          <w:szCs w:val="28"/>
          <w:shd w:val="clear" w:color="auto" w:fill="FFFFFF"/>
        </w:rPr>
        <w:t>л.</w:t>
      </w:r>
      <w:r w:rsidR="00FE4BD5">
        <w:rPr>
          <w:color w:val="000000"/>
          <w:sz w:val="28"/>
          <w:szCs w:val="28"/>
          <w:shd w:val="clear" w:color="auto" w:fill="FFFFFF"/>
          <w:lang w:val="uk-UA"/>
        </w:rPr>
        <w:t xml:space="preserve"> </w:t>
      </w:r>
      <w:r w:rsidR="00FE4BD5" w:rsidRPr="00FE4BD5">
        <w:rPr>
          <w:color w:val="000000" w:themeColor="text1"/>
          <w:sz w:val="28"/>
          <w:szCs w:val="28"/>
          <w:lang w:val="uk-UA"/>
        </w:rPr>
        <w:t>[</w:t>
      </w:r>
      <w:r w:rsidR="004F7E49">
        <w:rPr>
          <w:color w:val="000000" w:themeColor="text1"/>
          <w:sz w:val="28"/>
          <w:szCs w:val="28"/>
          <w:lang w:val="uk-UA"/>
        </w:rPr>
        <w:t>5</w:t>
      </w:r>
      <w:r w:rsidR="00FE4BD5" w:rsidRPr="00FE4BD5">
        <w:rPr>
          <w:color w:val="000000" w:themeColor="text1"/>
          <w:sz w:val="28"/>
          <w:szCs w:val="28"/>
        </w:rPr>
        <w:t>]</w:t>
      </w:r>
      <w:r w:rsidR="004F7E49">
        <w:rPr>
          <w:color w:val="000000" w:themeColor="text1"/>
          <w:sz w:val="28"/>
          <w:szCs w:val="28"/>
          <w:lang w:val="uk-UA"/>
        </w:rPr>
        <w:t xml:space="preserve"> </w:t>
      </w:r>
      <w:r w:rsidR="00D82CBE">
        <w:rPr>
          <w:color w:val="000000" w:themeColor="text1"/>
          <w:sz w:val="28"/>
          <w:szCs w:val="28"/>
          <w:lang w:val="uk-UA"/>
        </w:rPr>
        <w:t xml:space="preserve">Тому можна впевнитися в тому, що церква в </w:t>
      </w:r>
      <w:proofErr w:type="spellStart"/>
      <w:r w:rsidR="00D82CBE">
        <w:rPr>
          <w:color w:val="000000" w:themeColor="text1"/>
          <w:sz w:val="28"/>
          <w:szCs w:val="28"/>
          <w:lang w:val="uk-UA"/>
        </w:rPr>
        <w:t>росії</w:t>
      </w:r>
      <w:proofErr w:type="spellEnd"/>
      <w:r w:rsidR="00D82CBE">
        <w:rPr>
          <w:color w:val="000000" w:themeColor="text1"/>
          <w:sz w:val="28"/>
          <w:szCs w:val="28"/>
          <w:lang w:val="uk-UA"/>
        </w:rPr>
        <w:t xml:space="preserve"> (тут авторка має на увазі саме інститут) підтримує перманентну війну в </w:t>
      </w:r>
      <w:proofErr w:type="spellStart"/>
      <w:r w:rsidR="00D82CBE">
        <w:rPr>
          <w:color w:val="000000" w:themeColor="text1"/>
          <w:sz w:val="28"/>
          <w:szCs w:val="28"/>
          <w:lang w:val="uk-UA"/>
        </w:rPr>
        <w:t>росії</w:t>
      </w:r>
      <w:proofErr w:type="spellEnd"/>
      <w:r w:rsidR="00D82CBE">
        <w:rPr>
          <w:color w:val="000000" w:themeColor="text1"/>
          <w:sz w:val="28"/>
          <w:szCs w:val="28"/>
          <w:lang w:val="uk-UA"/>
        </w:rPr>
        <w:t xml:space="preserve">, про яку вже було згадано вище. Окрім того, неодноразово зазначалося, що </w:t>
      </w:r>
      <w:proofErr w:type="spellStart"/>
      <w:r w:rsidR="00D82CBE">
        <w:rPr>
          <w:color w:val="000000" w:themeColor="text1"/>
          <w:sz w:val="28"/>
          <w:szCs w:val="28"/>
          <w:lang w:val="uk-UA"/>
        </w:rPr>
        <w:t>росія</w:t>
      </w:r>
      <w:proofErr w:type="spellEnd"/>
      <w:r w:rsidR="00D82CBE">
        <w:rPr>
          <w:color w:val="000000" w:themeColor="text1"/>
          <w:sz w:val="28"/>
          <w:szCs w:val="28"/>
          <w:lang w:val="uk-UA"/>
        </w:rPr>
        <w:t xml:space="preserve"> – захисниця саме православного світу, навіть </w:t>
      </w:r>
      <w:proofErr w:type="spellStart"/>
      <w:r w:rsidR="00D82CBE">
        <w:rPr>
          <w:color w:val="000000" w:themeColor="text1"/>
          <w:sz w:val="28"/>
          <w:szCs w:val="28"/>
          <w:lang w:val="uk-UA"/>
        </w:rPr>
        <w:t>незаважючи</w:t>
      </w:r>
      <w:proofErr w:type="spellEnd"/>
      <w:r w:rsidR="00D82CBE">
        <w:rPr>
          <w:color w:val="000000" w:themeColor="text1"/>
          <w:sz w:val="28"/>
          <w:szCs w:val="28"/>
          <w:lang w:val="uk-UA"/>
        </w:rPr>
        <w:t xml:space="preserve"> на те, що територію </w:t>
      </w:r>
      <w:proofErr w:type="spellStart"/>
      <w:r w:rsidR="00D82CBE">
        <w:rPr>
          <w:color w:val="000000" w:themeColor="text1"/>
          <w:sz w:val="28"/>
          <w:szCs w:val="28"/>
          <w:lang w:val="uk-UA"/>
        </w:rPr>
        <w:t>рф</w:t>
      </w:r>
      <w:proofErr w:type="spellEnd"/>
      <w:r w:rsidR="00D82CBE">
        <w:rPr>
          <w:color w:val="000000" w:themeColor="text1"/>
          <w:sz w:val="28"/>
          <w:szCs w:val="28"/>
          <w:lang w:val="uk-UA"/>
        </w:rPr>
        <w:t xml:space="preserve"> нині </w:t>
      </w:r>
      <w:r w:rsidR="00D82CBE" w:rsidRPr="00D82CBE">
        <w:rPr>
          <w:color w:val="000000" w:themeColor="text1"/>
          <w:sz w:val="28"/>
          <w:szCs w:val="28"/>
          <w:lang w:val="uk-UA"/>
        </w:rPr>
        <w:t xml:space="preserve">складають </w:t>
      </w:r>
      <w:r w:rsidR="00D82CBE" w:rsidRPr="00D82CBE">
        <w:rPr>
          <w:rFonts w:eastAsiaTheme="minorHAnsi"/>
          <w:sz w:val="28"/>
          <w:szCs w:val="28"/>
          <w:lang w:val="uk-UA"/>
        </w:rPr>
        <w:t>Татарстан, Башкортостан,</w:t>
      </w:r>
      <w:r w:rsidR="00D82CBE">
        <w:rPr>
          <w:rFonts w:eastAsiaTheme="minorHAnsi"/>
          <w:sz w:val="28"/>
          <w:szCs w:val="28"/>
          <w:lang w:val="uk-UA"/>
        </w:rPr>
        <w:t xml:space="preserve"> Бурятія,</w:t>
      </w:r>
      <w:r w:rsidR="00D82CBE" w:rsidRPr="00D82CBE">
        <w:rPr>
          <w:rFonts w:eastAsiaTheme="minorHAnsi"/>
          <w:sz w:val="28"/>
          <w:szCs w:val="28"/>
          <w:lang w:val="uk-UA"/>
        </w:rPr>
        <w:t xml:space="preserve"> Чувашія, Марій-Ел, Удмуртія, Мордовія, </w:t>
      </w:r>
      <w:proofErr w:type="spellStart"/>
      <w:r w:rsidR="00D82CBE" w:rsidRPr="00D82CBE">
        <w:rPr>
          <w:rFonts w:eastAsiaTheme="minorHAnsi"/>
          <w:sz w:val="28"/>
          <w:szCs w:val="28"/>
          <w:lang w:val="uk-UA"/>
        </w:rPr>
        <w:t>Ідель</w:t>
      </w:r>
      <w:proofErr w:type="spellEnd"/>
      <w:r w:rsidR="00D82CBE" w:rsidRPr="00D82CBE">
        <w:rPr>
          <w:rFonts w:eastAsiaTheme="minorHAnsi"/>
          <w:sz w:val="28"/>
          <w:szCs w:val="28"/>
          <w:lang w:val="uk-UA"/>
        </w:rPr>
        <w:t>-Урал тощо</w:t>
      </w:r>
      <w:r w:rsidR="00D82CBE">
        <w:rPr>
          <w:rFonts w:eastAsiaTheme="minorHAnsi"/>
          <w:sz w:val="28"/>
          <w:szCs w:val="28"/>
          <w:lang w:val="uk-UA"/>
        </w:rPr>
        <w:t xml:space="preserve">. Для цих територій концепції «православ’я як домінантної релігії», російська мова і російська культура – є відверто чужими, нав’язаними Кремлем. </w:t>
      </w:r>
    </w:p>
    <w:p w:rsidR="003655EE" w:rsidRDefault="00D82CBE" w:rsidP="00C432B6">
      <w:pPr>
        <w:pStyle w:val="NormalWeb"/>
        <w:spacing w:before="267" w:beforeAutospacing="0" w:after="400" w:afterAutospacing="0" w:line="360" w:lineRule="auto"/>
        <w:ind w:firstLine="720"/>
        <w:jc w:val="both"/>
        <w:rPr>
          <w:rFonts w:eastAsiaTheme="minorHAnsi"/>
          <w:sz w:val="28"/>
          <w:szCs w:val="28"/>
          <w:lang w:val="uk-UA"/>
        </w:rPr>
      </w:pPr>
      <w:r>
        <w:rPr>
          <w:rFonts w:eastAsiaTheme="minorHAnsi"/>
          <w:sz w:val="28"/>
          <w:szCs w:val="28"/>
          <w:lang w:val="uk-UA"/>
        </w:rPr>
        <w:lastRenderedPageBreak/>
        <w:t>Повертаючись до ролі</w:t>
      </w:r>
      <w:r w:rsidR="00E15B49">
        <w:rPr>
          <w:rFonts w:eastAsiaTheme="minorHAnsi"/>
          <w:sz w:val="28"/>
          <w:szCs w:val="28"/>
          <w:lang w:val="uk-UA"/>
        </w:rPr>
        <w:t xml:space="preserve"> патріарха </w:t>
      </w:r>
      <w:proofErr w:type="spellStart"/>
      <w:r w:rsidR="00E15B49">
        <w:rPr>
          <w:rFonts w:eastAsiaTheme="minorHAnsi"/>
          <w:sz w:val="28"/>
          <w:szCs w:val="28"/>
          <w:lang w:val="uk-UA"/>
        </w:rPr>
        <w:t>Кіріла</w:t>
      </w:r>
      <w:proofErr w:type="spellEnd"/>
      <w:r>
        <w:rPr>
          <w:rFonts w:eastAsiaTheme="minorHAnsi"/>
          <w:sz w:val="28"/>
          <w:szCs w:val="28"/>
          <w:lang w:val="uk-UA"/>
        </w:rPr>
        <w:t xml:space="preserve"> в розбудові «</w:t>
      </w:r>
      <w:proofErr w:type="spellStart"/>
      <w:r>
        <w:rPr>
          <w:rFonts w:eastAsiaTheme="minorHAnsi"/>
          <w:sz w:val="28"/>
          <w:szCs w:val="28"/>
          <w:lang w:val="uk-UA"/>
        </w:rPr>
        <w:t>ру</w:t>
      </w:r>
      <w:r w:rsidR="00E15B49">
        <w:rPr>
          <w:rFonts w:eastAsiaTheme="minorHAnsi"/>
          <w:sz w:val="28"/>
          <w:szCs w:val="28"/>
          <w:lang w:val="uk-UA"/>
        </w:rPr>
        <w:t>ского</w:t>
      </w:r>
      <w:proofErr w:type="spellEnd"/>
      <w:r w:rsidR="00E15B49">
        <w:rPr>
          <w:rFonts w:eastAsiaTheme="minorHAnsi"/>
          <w:sz w:val="28"/>
          <w:szCs w:val="28"/>
          <w:lang w:val="uk-UA"/>
        </w:rPr>
        <w:t xml:space="preserve"> міра», маємо наголосити також на тому, що він є настоятелем Головного храму Збройних сил </w:t>
      </w:r>
      <w:proofErr w:type="spellStart"/>
      <w:r w:rsidR="00E15B49">
        <w:rPr>
          <w:rFonts w:eastAsiaTheme="minorHAnsi"/>
          <w:sz w:val="28"/>
          <w:szCs w:val="28"/>
          <w:lang w:val="uk-UA"/>
        </w:rPr>
        <w:t>рф</w:t>
      </w:r>
      <w:proofErr w:type="spellEnd"/>
      <w:r w:rsidR="00E15B49">
        <w:rPr>
          <w:rFonts w:eastAsiaTheme="minorHAnsi"/>
          <w:sz w:val="28"/>
          <w:szCs w:val="28"/>
          <w:lang w:val="uk-UA"/>
        </w:rPr>
        <w:t xml:space="preserve">. Цей храм є ще однією важливою пам’яткою для дослідження культури «перманентної війни» в </w:t>
      </w:r>
      <w:proofErr w:type="spellStart"/>
      <w:r w:rsidR="00E15B49">
        <w:rPr>
          <w:rFonts w:eastAsiaTheme="minorHAnsi"/>
          <w:sz w:val="28"/>
          <w:szCs w:val="28"/>
          <w:lang w:val="uk-UA"/>
        </w:rPr>
        <w:t>росії</w:t>
      </w:r>
      <w:proofErr w:type="spellEnd"/>
      <w:r w:rsidR="00E15B49">
        <w:rPr>
          <w:rFonts w:eastAsiaTheme="minorHAnsi"/>
          <w:sz w:val="28"/>
          <w:szCs w:val="28"/>
          <w:lang w:val="uk-UA"/>
        </w:rPr>
        <w:t>, адже і його вигляд, і його відкриття і його роль тісно пов’язана з політичним символізмом, політичним театром. Храм було збудовано на честь 75-річчю перемоги у Великій Вітчизняній війні, а також подвигам російського народу у всіх війнах.</w:t>
      </w:r>
      <w:r w:rsidR="00E15B49" w:rsidRPr="00E15B49">
        <w:rPr>
          <w:rFonts w:eastAsiaTheme="minorHAnsi"/>
          <w:sz w:val="28"/>
          <w:szCs w:val="28"/>
          <w:lang w:val="uk-UA"/>
        </w:rPr>
        <w:t xml:space="preserve"> </w:t>
      </w:r>
      <w:r w:rsidR="00E15B49">
        <w:rPr>
          <w:rFonts w:eastAsiaTheme="minorHAnsi"/>
          <w:sz w:val="28"/>
          <w:szCs w:val="28"/>
          <w:lang w:val="uk-UA"/>
        </w:rPr>
        <w:t xml:space="preserve">Будуванням займалося Міністерство Збройних сил </w:t>
      </w:r>
      <w:proofErr w:type="spellStart"/>
      <w:r w:rsidR="00E15B49">
        <w:rPr>
          <w:rFonts w:eastAsiaTheme="minorHAnsi"/>
          <w:sz w:val="28"/>
          <w:szCs w:val="28"/>
          <w:lang w:val="uk-UA"/>
        </w:rPr>
        <w:t>росії</w:t>
      </w:r>
      <w:proofErr w:type="spellEnd"/>
      <w:r w:rsidR="00E15B49">
        <w:rPr>
          <w:rFonts w:eastAsiaTheme="minorHAnsi"/>
          <w:sz w:val="28"/>
          <w:szCs w:val="28"/>
          <w:lang w:val="uk-UA"/>
        </w:rPr>
        <w:t xml:space="preserve"> на народні пожертвування і бюджетні кошти Москви і Московської області. Храм символічно хотіли освятити в рамках святкування річниці перемоги у </w:t>
      </w:r>
      <w:r w:rsidR="00E15B49" w:rsidRPr="000E397B">
        <w:rPr>
          <w:rFonts w:eastAsiaTheme="minorHAnsi"/>
          <w:sz w:val="28"/>
          <w:szCs w:val="28"/>
          <w:lang w:val="uk-UA"/>
        </w:rPr>
        <w:t xml:space="preserve">Великій вітчизняній війні, проте все скасувалося через пандемію </w:t>
      </w:r>
      <w:r w:rsidR="00E15B49" w:rsidRPr="000E397B">
        <w:rPr>
          <w:rFonts w:eastAsiaTheme="minorHAnsi"/>
          <w:sz w:val="28"/>
          <w:szCs w:val="28"/>
          <w:lang w:val="en-US"/>
        </w:rPr>
        <w:t>Covid</w:t>
      </w:r>
      <w:r w:rsidR="00E15B49" w:rsidRPr="000E397B">
        <w:rPr>
          <w:rFonts w:eastAsiaTheme="minorHAnsi"/>
          <w:sz w:val="28"/>
          <w:szCs w:val="28"/>
        </w:rPr>
        <w:t xml:space="preserve">-19. </w:t>
      </w:r>
      <w:r w:rsidR="003D40DC">
        <w:rPr>
          <w:rFonts w:eastAsiaTheme="minorHAnsi"/>
          <w:sz w:val="28"/>
          <w:szCs w:val="28"/>
        </w:rPr>
        <w:tab/>
      </w:r>
      <w:r w:rsidR="003D40DC">
        <w:rPr>
          <w:rFonts w:eastAsiaTheme="minorHAnsi"/>
          <w:sz w:val="28"/>
          <w:szCs w:val="28"/>
        </w:rPr>
        <w:tab/>
      </w:r>
      <w:r w:rsidR="00E15B49" w:rsidRPr="000E397B">
        <w:rPr>
          <w:rFonts w:eastAsiaTheme="minorHAnsi"/>
          <w:sz w:val="28"/>
          <w:szCs w:val="28"/>
          <w:lang w:val="uk-UA"/>
        </w:rPr>
        <w:t xml:space="preserve">Задумувалося, що храм буде слугувати </w:t>
      </w:r>
      <w:proofErr w:type="spellStart"/>
      <w:r w:rsidR="000E397B" w:rsidRPr="000E397B">
        <w:rPr>
          <w:rFonts w:eastAsiaTheme="minorHAnsi"/>
          <w:sz w:val="28"/>
          <w:szCs w:val="28"/>
        </w:rPr>
        <w:t>духовним</w:t>
      </w:r>
      <w:proofErr w:type="spellEnd"/>
      <w:r w:rsidR="000E397B" w:rsidRPr="000E397B">
        <w:rPr>
          <w:rFonts w:eastAsiaTheme="minorHAnsi"/>
          <w:sz w:val="28"/>
          <w:szCs w:val="28"/>
        </w:rPr>
        <w:t xml:space="preserve">, </w:t>
      </w:r>
      <w:proofErr w:type="spellStart"/>
      <w:r w:rsidR="000E397B" w:rsidRPr="000E397B">
        <w:rPr>
          <w:rFonts w:eastAsiaTheme="minorHAnsi"/>
          <w:sz w:val="28"/>
          <w:szCs w:val="28"/>
        </w:rPr>
        <w:t>навчаль</w:t>
      </w:r>
      <w:proofErr w:type="spellEnd"/>
      <w:r w:rsidR="00F24946">
        <w:rPr>
          <w:rFonts w:eastAsiaTheme="minorHAnsi"/>
          <w:sz w:val="28"/>
          <w:szCs w:val="28"/>
          <w:lang w:val="uk-UA"/>
        </w:rPr>
        <w:t>ним</w:t>
      </w:r>
      <w:r w:rsidR="000E397B" w:rsidRPr="000E397B">
        <w:rPr>
          <w:rFonts w:eastAsiaTheme="minorHAnsi"/>
          <w:sz w:val="28"/>
          <w:szCs w:val="28"/>
        </w:rPr>
        <w:t xml:space="preserve"> і </w:t>
      </w:r>
      <w:proofErr w:type="spellStart"/>
      <w:r w:rsidR="000E397B" w:rsidRPr="000E397B">
        <w:rPr>
          <w:rFonts w:eastAsiaTheme="minorHAnsi"/>
          <w:sz w:val="28"/>
          <w:szCs w:val="28"/>
        </w:rPr>
        <w:t>просвітницьким</w:t>
      </w:r>
      <w:proofErr w:type="spellEnd"/>
      <w:r w:rsidR="000E397B" w:rsidRPr="000E397B">
        <w:rPr>
          <w:rFonts w:eastAsiaTheme="minorHAnsi"/>
          <w:sz w:val="28"/>
          <w:szCs w:val="28"/>
        </w:rPr>
        <w:t xml:space="preserve"> центром для </w:t>
      </w:r>
      <w:proofErr w:type="spellStart"/>
      <w:r w:rsidR="000E397B" w:rsidRPr="000E397B">
        <w:rPr>
          <w:rFonts w:eastAsiaTheme="minorHAnsi"/>
          <w:sz w:val="28"/>
          <w:szCs w:val="28"/>
        </w:rPr>
        <w:t>військовослужбовців</w:t>
      </w:r>
      <w:proofErr w:type="spellEnd"/>
      <w:r w:rsidR="000E397B" w:rsidRPr="000E397B">
        <w:rPr>
          <w:rFonts w:eastAsiaTheme="minorHAnsi"/>
          <w:sz w:val="28"/>
          <w:szCs w:val="28"/>
        </w:rPr>
        <w:t xml:space="preserve">, </w:t>
      </w:r>
      <w:proofErr w:type="spellStart"/>
      <w:r w:rsidR="000E397B" w:rsidRPr="000E397B">
        <w:rPr>
          <w:rFonts w:eastAsiaTheme="minorHAnsi"/>
          <w:sz w:val="28"/>
          <w:szCs w:val="28"/>
        </w:rPr>
        <w:t>православних</w:t>
      </w:r>
      <w:proofErr w:type="spellEnd"/>
      <w:r w:rsidR="000E397B" w:rsidRPr="000E397B">
        <w:rPr>
          <w:rFonts w:eastAsiaTheme="minorHAnsi"/>
          <w:sz w:val="28"/>
          <w:szCs w:val="28"/>
        </w:rPr>
        <w:t xml:space="preserve"> </w:t>
      </w:r>
      <w:proofErr w:type="spellStart"/>
      <w:r w:rsidR="000E397B" w:rsidRPr="000E397B">
        <w:rPr>
          <w:rFonts w:eastAsiaTheme="minorHAnsi"/>
          <w:sz w:val="28"/>
          <w:szCs w:val="28"/>
        </w:rPr>
        <w:t>священиків</w:t>
      </w:r>
      <w:proofErr w:type="spellEnd"/>
      <w:r w:rsidR="000E397B" w:rsidRPr="000E397B">
        <w:rPr>
          <w:rFonts w:eastAsiaTheme="minorHAnsi"/>
          <w:sz w:val="28"/>
          <w:szCs w:val="28"/>
        </w:rPr>
        <w:t xml:space="preserve"> і </w:t>
      </w:r>
      <w:r w:rsidR="00F24946">
        <w:rPr>
          <w:rFonts w:eastAsiaTheme="minorHAnsi"/>
          <w:sz w:val="28"/>
          <w:szCs w:val="28"/>
          <w:lang w:val="uk-UA"/>
        </w:rPr>
        <w:t xml:space="preserve">пересічних </w:t>
      </w:r>
      <w:proofErr w:type="spellStart"/>
      <w:r w:rsidR="000E397B" w:rsidRPr="000E397B">
        <w:rPr>
          <w:rFonts w:eastAsiaTheme="minorHAnsi"/>
          <w:sz w:val="28"/>
          <w:szCs w:val="28"/>
        </w:rPr>
        <w:t>громадян</w:t>
      </w:r>
      <w:proofErr w:type="spellEnd"/>
      <w:r w:rsidR="000E397B" w:rsidRPr="000E397B">
        <w:rPr>
          <w:rFonts w:eastAsiaTheme="minorHAnsi"/>
          <w:sz w:val="28"/>
          <w:szCs w:val="28"/>
        </w:rPr>
        <w:t xml:space="preserve"> </w:t>
      </w:r>
      <w:proofErr w:type="spellStart"/>
      <w:r w:rsidR="000E397B" w:rsidRPr="000E397B">
        <w:rPr>
          <w:rFonts w:eastAsiaTheme="minorHAnsi"/>
          <w:sz w:val="28"/>
          <w:szCs w:val="28"/>
        </w:rPr>
        <w:t>Росії</w:t>
      </w:r>
      <w:proofErr w:type="spellEnd"/>
      <w:r w:rsidR="000E397B" w:rsidRPr="000E397B">
        <w:rPr>
          <w:rFonts w:eastAsiaTheme="minorHAnsi"/>
          <w:sz w:val="28"/>
          <w:szCs w:val="28"/>
        </w:rPr>
        <w:t>.</w:t>
      </w:r>
      <w:r w:rsidR="000E397B">
        <w:rPr>
          <w:rFonts w:eastAsiaTheme="minorHAnsi"/>
          <w:sz w:val="28"/>
          <w:szCs w:val="28"/>
          <w:lang w:val="uk-UA"/>
        </w:rPr>
        <w:t xml:space="preserve"> Проте насправді </w:t>
      </w:r>
      <w:r w:rsidR="00F24946">
        <w:rPr>
          <w:rFonts w:eastAsiaTheme="minorHAnsi"/>
          <w:sz w:val="28"/>
          <w:szCs w:val="28"/>
          <w:lang w:val="uk-UA"/>
        </w:rPr>
        <w:t xml:space="preserve">зрозуміло, що </w:t>
      </w:r>
      <w:r w:rsidR="000E397B">
        <w:rPr>
          <w:rFonts w:eastAsiaTheme="minorHAnsi"/>
          <w:sz w:val="28"/>
          <w:szCs w:val="28"/>
          <w:lang w:val="uk-UA"/>
        </w:rPr>
        <w:t>храм було збудовано задля посилення мілітаризації в країні і посилення ролі церкви в суспільстві, а також додаткове посилення впливу церкви (</w:t>
      </w:r>
      <w:r w:rsidR="000C53CF">
        <w:rPr>
          <w:rFonts w:eastAsiaTheme="minorHAnsi"/>
          <w:sz w:val="28"/>
          <w:szCs w:val="28"/>
          <w:lang w:val="uk-UA"/>
        </w:rPr>
        <w:t xml:space="preserve">відтепер </w:t>
      </w:r>
      <w:r w:rsidR="000E397B">
        <w:rPr>
          <w:rFonts w:eastAsiaTheme="minorHAnsi"/>
          <w:sz w:val="28"/>
          <w:szCs w:val="28"/>
          <w:lang w:val="uk-UA"/>
        </w:rPr>
        <w:t>військова сфера тепер також підпадає під релігійний вплив РПЦ).</w:t>
      </w:r>
      <w:r w:rsidR="003D40DC">
        <w:rPr>
          <w:rFonts w:eastAsiaTheme="minorHAnsi"/>
          <w:sz w:val="28"/>
          <w:szCs w:val="28"/>
          <w:lang w:val="uk-UA"/>
        </w:rPr>
        <w:t xml:space="preserve"> </w:t>
      </w:r>
      <w:r w:rsidR="00F24946">
        <w:rPr>
          <w:rFonts w:eastAsiaTheme="minorHAnsi"/>
          <w:sz w:val="28"/>
          <w:szCs w:val="28"/>
          <w:lang w:val="uk-UA"/>
        </w:rPr>
        <w:tab/>
      </w:r>
      <w:r w:rsidR="00F24946">
        <w:rPr>
          <w:rFonts w:eastAsiaTheme="minorHAnsi"/>
          <w:sz w:val="28"/>
          <w:szCs w:val="28"/>
          <w:lang w:val="uk-UA"/>
        </w:rPr>
        <w:tab/>
      </w:r>
      <w:r w:rsidR="00F24946">
        <w:rPr>
          <w:rFonts w:eastAsiaTheme="minorHAnsi"/>
          <w:sz w:val="28"/>
          <w:szCs w:val="28"/>
          <w:lang w:val="uk-UA"/>
        </w:rPr>
        <w:tab/>
      </w:r>
      <w:r w:rsidR="00F24946">
        <w:rPr>
          <w:rFonts w:eastAsiaTheme="minorHAnsi"/>
          <w:sz w:val="28"/>
          <w:szCs w:val="28"/>
          <w:lang w:val="uk-UA"/>
        </w:rPr>
        <w:tab/>
      </w:r>
      <w:r w:rsidR="003D40DC" w:rsidRPr="003D40DC">
        <w:rPr>
          <w:rFonts w:eastAsiaTheme="minorHAnsi"/>
          <w:sz w:val="28"/>
          <w:szCs w:val="28"/>
          <w:lang w:val="uk-UA"/>
        </w:rPr>
        <w:t>Сам храм як архітектурний витвір теж має низку особливостей</w:t>
      </w:r>
      <w:r w:rsidR="003D40DC">
        <w:rPr>
          <w:rFonts w:eastAsiaTheme="minorHAnsi"/>
          <w:sz w:val="28"/>
          <w:szCs w:val="28"/>
          <w:lang w:val="uk-UA"/>
        </w:rPr>
        <w:t>, ціннісних та</w:t>
      </w:r>
      <w:r w:rsidR="003D40DC" w:rsidRPr="003D40DC">
        <w:rPr>
          <w:rFonts w:eastAsiaTheme="minorHAnsi"/>
          <w:sz w:val="28"/>
          <w:szCs w:val="28"/>
          <w:lang w:val="uk-UA"/>
        </w:rPr>
        <w:t xml:space="preserve"> ідеологічних</w:t>
      </w:r>
      <w:r w:rsidR="003D40DC">
        <w:rPr>
          <w:rFonts w:eastAsiaTheme="minorHAnsi"/>
          <w:sz w:val="28"/>
          <w:szCs w:val="28"/>
          <w:lang w:val="uk-UA"/>
        </w:rPr>
        <w:t xml:space="preserve"> підоснов, але й певних протирічь</w:t>
      </w:r>
      <w:r w:rsidR="003D40DC" w:rsidRPr="003D40DC">
        <w:rPr>
          <w:rFonts w:eastAsiaTheme="minorHAnsi"/>
          <w:sz w:val="28"/>
          <w:szCs w:val="28"/>
          <w:lang w:val="uk-UA"/>
        </w:rPr>
        <w:t xml:space="preserve">. Всі його параметри оздоблені червоною ниткою символізму: висота </w:t>
      </w:r>
      <w:proofErr w:type="spellStart"/>
      <w:r w:rsidR="003D40DC" w:rsidRPr="003D40DC">
        <w:rPr>
          <w:rFonts w:eastAsiaTheme="minorHAnsi"/>
          <w:sz w:val="28"/>
          <w:szCs w:val="28"/>
          <w:lang w:val="uk-UA"/>
        </w:rPr>
        <w:t>дзвінниці</w:t>
      </w:r>
      <w:proofErr w:type="spellEnd"/>
      <w:r w:rsidR="003D40DC" w:rsidRPr="003D40DC">
        <w:rPr>
          <w:rFonts w:eastAsiaTheme="minorHAnsi"/>
          <w:sz w:val="28"/>
          <w:szCs w:val="28"/>
          <w:lang w:val="uk-UA"/>
        </w:rPr>
        <w:t xml:space="preserve"> – 75 метрів (років від дня закінчення війни), діаметр барабана головного купола – 19,45 метра (дата закінчення війни), висота малого </w:t>
      </w:r>
      <w:r w:rsidR="003D40DC" w:rsidRPr="00D75BC5">
        <w:rPr>
          <w:rFonts w:eastAsiaTheme="minorHAnsi"/>
          <w:sz w:val="28"/>
          <w:szCs w:val="28"/>
          <w:lang w:val="uk-UA"/>
        </w:rPr>
        <w:t>купола – 14,18 метра (1418 днів тривала Велика Вітчизняна).</w:t>
      </w:r>
      <w:r w:rsidR="000E397B" w:rsidRPr="00D75BC5">
        <w:rPr>
          <w:rFonts w:eastAsiaTheme="minorHAnsi"/>
          <w:sz w:val="28"/>
          <w:szCs w:val="28"/>
          <w:lang w:val="uk-UA"/>
        </w:rPr>
        <w:t xml:space="preserve"> </w:t>
      </w:r>
      <w:r w:rsidR="00D75BC5" w:rsidRPr="00D75BC5">
        <w:rPr>
          <w:rFonts w:eastAsiaTheme="minorHAnsi"/>
          <w:sz w:val="28"/>
          <w:szCs w:val="28"/>
          <w:lang w:val="uk-UA"/>
        </w:rPr>
        <w:t xml:space="preserve">Протиріччями можна назвати зображення на стінах храму, пов'язаними з війною, поруч з релігійними фресками і </w:t>
      </w:r>
      <w:proofErr w:type="spellStart"/>
      <w:r w:rsidR="00D75BC5" w:rsidRPr="00D75BC5">
        <w:rPr>
          <w:rFonts w:eastAsiaTheme="minorHAnsi"/>
          <w:sz w:val="28"/>
          <w:szCs w:val="28"/>
          <w:lang w:val="uk-UA"/>
        </w:rPr>
        <w:t>зображенями</w:t>
      </w:r>
      <w:proofErr w:type="spellEnd"/>
      <w:r w:rsidR="00D75BC5" w:rsidRPr="00D75BC5">
        <w:rPr>
          <w:rFonts w:eastAsiaTheme="minorHAnsi"/>
          <w:sz w:val="28"/>
          <w:szCs w:val="28"/>
          <w:lang w:val="uk-UA"/>
        </w:rPr>
        <w:t xml:space="preserve"> святих: вони демонструють сцени оборони Брестської фортеці й Сталінграда, Смоленській та </w:t>
      </w:r>
      <w:proofErr w:type="spellStart"/>
      <w:r w:rsidR="00D75BC5" w:rsidRPr="00D75BC5">
        <w:rPr>
          <w:rFonts w:eastAsiaTheme="minorHAnsi"/>
          <w:sz w:val="28"/>
          <w:szCs w:val="28"/>
          <w:lang w:val="uk-UA"/>
        </w:rPr>
        <w:t>Ржевській</w:t>
      </w:r>
      <w:proofErr w:type="spellEnd"/>
      <w:r w:rsidR="00D75BC5" w:rsidRPr="00D75BC5">
        <w:rPr>
          <w:rFonts w:eastAsiaTheme="minorHAnsi"/>
          <w:sz w:val="28"/>
          <w:szCs w:val="28"/>
          <w:lang w:val="uk-UA"/>
        </w:rPr>
        <w:t xml:space="preserve"> битвам, форсуванню </w:t>
      </w:r>
      <w:r w:rsidR="00D75BC5" w:rsidRPr="00C432B6">
        <w:rPr>
          <w:rFonts w:eastAsiaTheme="minorHAnsi"/>
          <w:sz w:val="28"/>
          <w:szCs w:val="28"/>
          <w:lang w:val="uk-UA"/>
        </w:rPr>
        <w:t xml:space="preserve">Дніпра, встановленню прапора над </w:t>
      </w:r>
      <w:r w:rsidR="00D75BC5" w:rsidRPr="00C432B6">
        <w:rPr>
          <w:rFonts w:eastAsiaTheme="minorHAnsi"/>
          <w:sz w:val="28"/>
          <w:szCs w:val="28"/>
          <w:lang w:val="uk-UA"/>
        </w:rPr>
        <w:lastRenderedPageBreak/>
        <w:t>Рейхстагом,</w:t>
      </w:r>
      <w:r w:rsidR="00D75BC5" w:rsidRPr="00D75BC5">
        <w:rPr>
          <w:rFonts w:eastAsiaTheme="minorHAnsi"/>
          <w:sz w:val="28"/>
          <w:szCs w:val="28"/>
          <w:lang w:val="en-US"/>
        </w:rPr>
        <w:t> </w:t>
      </w:r>
      <w:r w:rsidR="00D75BC5" w:rsidRPr="00C432B6">
        <w:rPr>
          <w:rFonts w:eastAsiaTheme="minorHAnsi"/>
          <w:sz w:val="28"/>
          <w:szCs w:val="28"/>
          <w:lang w:val="uk-UA"/>
        </w:rPr>
        <w:t>підписанню</w:t>
      </w:r>
      <w:r w:rsidR="00D75BC5" w:rsidRPr="00D75BC5">
        <w:rPr>
          <w:rFonts w:eastAsiaTheme="minorHAnsi"/>
          <w:sz w:val="28"/>
          <w:szCs w:val="28"/>
          <w:lang w:val="en-US"/>
        </w:rPr>
        <w:t> </w:t>
      </w:r>
      <w:r w:rsidR="00D75BC5" w:rsidRPr="00C432B6">
        <w:rPr>
          <w:rFonts w:eastAsiaTheme="minorHAnsi"/>
          <w:sz w:val="28"/>
          <w:szCs w:val="28"/>
          <w:lang w:val="uk-UA"/>
        </w:rPr>
        <w:t>капітуляції</w:t>
      </w:r>
      <w:r w:rsidR="00F24946">
        <w:rPr>
          <w:rFonts w:eastAsiaTheme="minorHAnsi"/>
          <w:sz w:val="28"/>
          <w:szCs w:val="28"/>
          <w:lang w:val="uk-UA"/>
        </w:rPr>
        <w:t xml:space="preserve"> </w:t>
      </w:r>
      <w:r w:rsidR="00D75BC5" w:rsidRPr="00C432B6">
        <w:rPr>
          <w:rFonts w:eastAsiaTheme="minorHAnsi"/>
          <w:sz w:val="28"/>
          <w:szCs w:val="28"/>
          <w:lang w:val="uk-UA"/>
        </w:rPr>
        <w:t>Німеччини.</w:t>
      </w:r>
      <w:r w:rsidR="00F24946">
        <w:rPr>
          <w:rFonts w:eastAsiaTheme="minorHAnsi"/>
          <w:sz w:val="28"/>
          <w:szCs w:val="28"/>
          <w:lang w:val="uk-UA"/>
        </w:rPr>
        <w:t xml:space="preserve"> </w:t>
      </w:r>
      <w:r w:rsidR="00D9119A">
        <w:rPr>
          <w:rFonts w:eastAsiaTheme="minorHAnsi"/>
          <w:sz w:val="28"/>
          <w:szCs w:val="28"/>
          <w:lang w:val="uk-UA"/>
        </w:rPr>
        <w:tab/>
      </w:r>
      <w:r w:rsidR="00D9119A">
        <w:rPr>
          <w:rFonts w:eastAsiaTheme="minorHAnsi"/>
          <w:sz w:val="28"/>
          <w:szCs w:val="28"/>
          <w:lang w:val="uk-UA"/>
        </w:rPr>
        <w:tab/>
      </w:r>
      <w:r w:rsidR="00D9119A">
        <w:rPr>
          <w:rFonts w:eastAsiaTheme="minorHAnsi"/>
          <w:sz w:val="28"/>
          <w:szCs w:val="28"/>
          <w:lang w:val="uk-UA"/>
        </w:rPr>
        <w:tab/>
      </w:r>
      <w:r w:rsidR="00D9119A">
        <w:rPr>
          <w:rFonts w:eastAsiaTheme="minorHAnsi"/>
          <w:sz w:val="28"/>
          <w:szCs w:val="28"/>
          <w:lang w:val="uk-UA"/>
        </w:rPr>
        <w:tab/>
      </w:r>
      <w:r w:rsidR="00F24946">
        <w:rPr>
          <w:rFonts w:eastAsiaTheme="minorHAnsi"/>
          <w:sz w:val="28"/>
          <w:szCs w:val="28"/>
          <w:lang w:val="uk-UA"/>
        </w:rPr>
        <w:t xml:space="preserve">Будуючи «військовий храм», можновладці в </w:t>
      </w:r>
      <w:proofErr w:type="spellStart"/>
      <w:r w:rsidR="00F24946">
        <w:rPr>
          <w:rFonts w:eastAsiaTheme="minorHAnsi"/>
          <w:sz w:val="28"/>
          <w:szCs w:val="28"/>
          <w:lang w:val="uk-UA"/>
        </w:rPr>
        <w:t>росії</w:t>
      </w:r>
      <w:proofErr w:type="spellEnd"/>
      <w:r w:rsidR="00F24946">
        <w:rPr>
          <w:rFonts w:eastAsiaTheme="minorHAnsi"/>
          <w:sz w:val="28"/>
          <w:szCs w:val="28"/>
          <w:lang w:val="uk-UA"/>
        </w:rPr>
        <w:t xml:space="preserve"> не просто не заперечують війну</w:t>
      </w:r>
      <w:r w:rsidR="00D9119A">
        <w:rPr>
          <w:rFonts w:eastAsiaTheme="minorHAnsi"/>
          <w:sz w:val="28"/>
          <w:szCs w:val="28"/>
          <w:lang w:val="uk-UA"/>
        </w:rPr>
        <w:t xml:space="preserve"> як жахливий анти</w:t>
      </w:r>
      <w:r w:rsidR="00C432B6">
        <w:rPr>
          <w:rFonts w:eastAsiaTheme="minorHAnsi"/>
          <w:sz w:val="28"/>
          <w:szCs w:val="28"/>
          <w:lang w:val="uk-UA"/>
        </w:rPr>
        <w:t xml:space="preserve">гуманний </w:t>
      </w:r>
      <w:r w:rsidR="00D9119A">
        <w:rPr>
          <w:rFonts w:eastAsiaTheme="minorHAnsi"/>
          <w:sz w:val="28"/>
          <w:szCs w:val="28"/>
          <w:lang w:val="uk-UA"/>
        </w:rPr>
        <w:t>феномен</w:t>
      </w:r>
      <w:r w:rsidR="00F24946">
        <w:rPr>
          <w:rFonts w:eastAsiaTheme="minorHAnsi"/>
          <w:sz w:val="28"/>
          <w:szCs w:val="28"/>
          <w:lang w:val="uk-UA"/>
        </w:rPr>
        <w:t>,</w:t>
      </w:r>
      <w:r w:rsidR="00D9119A">
        <w:rPr>
          <w:rFonts w:eastAsiaTheme="minorHAnsi"/>
          <w:sz w:val="28"/>
          <w:szCs w:val="28"/>
          <w:lang w:val="uk-UA"/>
        </w:rPr>
        <w:t xml:space="preserve"> якого демократичні країни намагаються не допустити</w:t>
      </w:r>
      <w:r w:rsidR="003655EE">
        <w:rPr>
          <w:rFonts w:eastAsiaTheme="minorHAnsi"/>
          <w:sz w:val="28"/>
          <w:szCs w:val="28"/>
          <w:lang w:val="uk-UA"/>
        </w:rPr>
        <w:t xml:space="preserve"> в ХХІ столітті. Н</w:t>
      </w:r>
      <w:r w:rsidR="00F24946">
        <w:rPr>
          <w:rFonts w:eastAsiaTheme="minorHAnsi"/>
          <w:sz w:val="28"/>
          <w:szCs w:val="28"/>
          <w:lang w:val="uk-UA"/>
        </w:rPr>
        <w:t xml:space="preserve">авпаки, роблять її святою, поважною серед суспільства. Війна виступає як щось, що несе собою благий намір. </w:t>
      </w:r>
      <w:r w:rsidR="00C432B6">
        <w:rPr>
          <w:rFonts w:eastAsiaTheme="minorHAnsi"/>
          <w:sz w:val="28"/>
          <w:szCs w:val="28"/>
          <w:lang w:val="uk-UA"/>
        </w:rPr>
        <w:t xml:space="preserve">Храм, оповитий політичним символізмом, являє собою джерело для більш глибшого розуміння російського контексту, а тим паче дає проаналізувати міцний взаємозв’язок російського православ’я і перманентною війною. </w:t>
      </w:r>
      <w:r w:rsidR="00D9119A">
        <w:rPr>
          <w:rFonts w:eastAsiaTheme="minorHAnsi"/>
          <w:sz w:val="28"/>
          <w:szCs w:val="28"/>
          <w:lang w:val="uk-UA"/>
        </w:rPr>
        <w:t>Ми стикаємося із ситуацією, коли релігія, віра, вищі духовні матерії буквально ототожнюють із війнами, що несуть собою смерті, насилля і руйнацію.</w:t>
      </w:r>
      <w:r w:rsidR="003655EE">
        <w:rPr>
          <w:rFonts w:eastAsiaTheme="minorHAnsi"/>
          <w:sz w:val="28"/>
          <w:szCs w:val="28"/>
          <w:lang w:val="uk-UA"/>
        </w:rPr>
        <w:t xml:space="preserve"> Нагадаймо про те, що існування «релігійних війн» окрім </w:t>
      </w:r>
      <w:proofErr w:type="spellStart"/>
      <w:r w:rsidR="003655EE">
        <w:rPr>
          <w:rFonts w:eastAsiaTheme="minorHAnsi"/>
          <w:sz w:val="28"/>
          <w:szCs w:val="28"/>
          <w:lang w:val="uk-UA"/>
        </w:rPr>
        <w:t>росії</w:t>
      </w:r>
      <w:proofErr w:type="spellEnd"/>
      <w:r w:rsidR="003655EE">
        <w:rPr>
          <w:rFonts w:eastAsiaTheme="minorHAnsi"/>
          <w:sz w:val="28"/>
          <w:szCs w:val="28"/>
          <w:lang w:val="uk-UA"/>
        </w:rPr>
        <w:t xml:space="preserve"> зазначено також </w:t>
      </w:r>
      <w:r w:rsidR="00C432B6">
        <w:rPr>
          <w:rFonts w:eastAsiaTheme="minorHAnsi"/>
          <w:sz w:val="28"/>
          <w:szCs w:val="28"/>
          <w:lang w:val="uk-UA"/>
        </w:rPr>
        <w:t xml:space="preserve">і </w:t>
      </w:r>
      <w:r w:rsidR="003655EE">
        <w:rPr>
          <w:rFonts w:eastAsiaTheme="minorHAnsi"/>
          <w:sz w:val="28"/>
          <w:szCs w:val="28"/>
          <w:lang w:val="uk-UA"/>
        </w:rPr>
        <w:t xml:space="preserve">в терористичних країнах. </w:t>
      </w:r>
      <w:r w:rsidR="00CA746C">
        <w:rPr>
          <w:rFonts w:eastAsiaTheme="minorHAnsi"/>
          <w:sz w:val="28"/>
          <w:szCs w:val="28"/>
          <w:lang w:val="uk-UA"/>
        </w:rPr>
        <w:tab/>
      </w:r>
      <w:r w:rsidR="00CA746C">
        <w:rPr>
          <w:rFonts w:eastAsiaTheme="minorHAnsi"/>
          <w:sz w:val="28"/>
          <w:szCs w:val="28"/>
          <w:lang w:val="uk-UA"/>
        </w:rPr>
        <w:tab/>
      </w:r>
    </w:p>
    <w:p w:rsidR="00613D83" w:rsidRDefault="00CA746C" w:rsidP="003655EE">
      <w:pPr>
        <w:pStyle w:val="NormalWeb"/>
        <w:spacing w:before="267" w:beforeAutospacing="0" w:after="400" w:afterAutospacing="0" w:line="360" w:lineRule="auto"/>
        <w:ind w:firstLine="720"/>
        <w:jc w:val="both"/>
        <w:rPr>
          <w:rFonts w:eastAsiaTheme="minorHAnsi"/>
          <w:sz w:val="28"/>
          <w:szCs w:val="28"/>
          <w:lang w:val="uk-UA"/>
        </w:rPr>
      </w:pPr>
      <w:r>
        <w:rPr>
          <w:rFonts w:eastAsiaTheme="minorHAnsi"/>
          <w:sz w:val="28"/>
          <w:szCs w:val="28"/>
          <w:lang w:val="uk-UA"/>
        </w:rPr>
        <w:t xml:space="preserve">Зважаючи на роль силових структур в </w:t>
      </w:r>
      <w:proofErr w:type="spellStart"/>
      <w:r>
        <w:rPr>
          <w:rFonts w:eastAsiaTheme="minorHAnsi"/>
          <w:sz w:val="28"/>
          <w:szCs w:val="28"/>
          <w:lang w:val="uk-UA"/>
        </w:rPr>
        <w:t>росії</w:t>
      </w:r>
      <w:proofErr w:type="spellEnd"/>
      <w:r w:rsidR="002C4C45">
        <w:rPr>
          <w:rFonts w:eastAsiaTheme="minorHAnsi"/>
          <w:sz w:val="28"/>
          <w:szCs w:val="28"/>
          <w:lang w:val="uk-UA"/>
        </w:rPr>
        <w:t>,</w:t>
      </w:r>
      <w:r>
        <w:rPr>
          <w:rFonts w:eastAsiaTheme="minorHAnsi"/>
          <w:sz w:val="28"/>
          <w:szCs w:val="28"/>
          <w:lang w:val="uk-UA"/>
        </w:rPr>
        <w:t xml:space="preserve"> не можемо не згадати </w:t>
      </w:r>
      <w:proofErr w:type="spellStart"/>
      <w:r>
        <w:rPr>
          <w:rFonts w:eastAsiaTheme="minorHAnsi"/>
          <w:sz w:val="28"/>
          <w:szCs w:val="28"/>
          <w:lang w:val="uk-UA"/>
        </w:rPr>
        <w:t>Росгвардію</w:t>
      </w:r>
      <w:proofErr w:type="spellEnd"/>
      <w:r>
        <w:rPr>
          <w:rFonts w:eastAsiaTheme="minorHAnsi"/>
          <w:sz w:val="28"/>
          <w:szCs w:val="28"/>
          <w:lang w:val="uk-UA"/>
        </w:rPr>
        <w:t xml:space="preserve">. </w:t>
      </w:r>
      <w:r w:rsidR="002C4C45">
        <w:rPr>
          <w:rFonts w:eastAsiaTheme="minorHAnsi"/>
          <w:sz w:val="28"/>
          <w:szCs w:val="28"/>
          <w:lang w:val="uk-UA"/>
        </w:rPr>
        <w:t xml:space="preserve">Це внутрішньодержавне військове формування, що прямо підпорядковується президенту РФ. </w:t>
      </w:r>
      <w:proofErr w:type="spellStart"/>
      <w:r w:rsidR="002C4C45">
        <w:rPr>
          <w:rFonts w:eastAsiaTheme="minorHAnsi"/>
          <w:sz w:val="28"/>
          <w:szCs w:val="28"/>
          <w:lang w:val="uk-UA"/>
        </w:rPr>
        <w:t>Росгвардія</w:t>
      </w:r>
      <w:proofErr w:type="spellEnd"/>
      <w:r w:rsidR="002C4C45">
        <w:rPr>
          <w:rFonts w:eastAsiaTheme="minorHAnsi"/>
          <w:sz w:val="28"/>
          <w:szCs w:val="28"/>
          <w:lang w:val="uk-UA"/>
        </w:rPr>
        <w:t xml:space="preserve"> займається підтримкою суспільного порядку, обороною країни, веде боротьбу проти тероризму, екстремізму та організованої злочинності</w:t>
      </w:r>
      <w:r w:rsidR="00613D83">
        <w:rPr>
          <w:rFonts w:eastAsiaTheme="minorHAnsi"/>
          <w:sz w:val="28"/>
          <w:szCs w:val="28"/>
          <w:lang w:val="uk-UA"/>
        </w:rPr>
        <w:t>; допомога ФСБ на державному кордоні тощо.</w:t>
      </w:r>
      <w:r w:rsidR="000469E8">
        <w:rPr>
          <w:rFonts w:eastAsiaTheme="minorHAnsi"/>
          <w:sz w:val="28"/>
          <w:szCs w:val="28"/>
          <w:lang w:val="uk-UA"/>
        </w:rPr>
        <w:t xml:space="preserve"> </w:t>
      </w:r>
      <w:r w:rsidR="00613D83">
        <w:rPr>
          <w:rFonts w:eastAsiaTheme="minorHAnsi"/>
          <w:sz w:val="28"/>
          <w:szCs w:val="28"/>
          <w:lang w:val="uk-UA"/>
        </w:rPr>
        <w:t xml:space="preserve">Однак насамперед головною функцією </w:t>
      </w:r>
      <w:proofErr w:type="spellStart"/>
      <w:r w:rsidR="00613D83">
        <w:rPr>
          <w:rFonts w:eastAsiaTheme="minorHAnsi"/>
          <w:sz w:val="28"/>
          <w:szCs w:val="28"/>
          <w:lang w:val="uk-UA"/>
        </w:rPr>
        <w:t>Росгвардії</w:t>
      </w:r>
      <w:proofErr w:type="spellEnd"/>
      <w:r w:rsidR="00613D83">
        <w:rPr>
          <w:rFonts w:eastAsiaTheme="minorHAnsi"/>
          <w:sz w:val="28"/>
          <w:szCs w:val="28"/>
          <w:lang w:val="uk-UA"/>
        </w:rPr>
        <w:t xml:space="preserve"> є розгін мітингувальників на </w:t>
      </w:r>
      <w:proofErr w:type="spellStart"/>
      <w:r w:rsidR="00613D83">
        <w:rPr>
          <w:rFonts w:eastAsiaTheme="minorHAnsi"/>
          <w:sz w:val="28"/>
          <w:szCs w:val="28"/>
          <w:lang w:val="uk-UA"/>
        </w:rPr>
        <w:t>антипутінських</w:t>
      </w:r>
      <w:proofErr w:type="spellEnd"/>
      <w:r w:rsidR="00613D83">
        <w:rPr>
          <w:rFonts w:eastAsiaTheme="minorHAnsi"/>
          <w:sz w:val="28"/>
          <w:szCs w:val="28"/>
          <w:lang w:val="uk-UA"/>
        </w:rPr>
        <w:t xml:space="preserve"> (</w:t>
      </w:r>
      <w:r w:rsidR="00C53274">
        <w:rPr>
          <w:rFonts w:eastAsiaTheme="minorHAnsi"/>
          <w:sz w:val="28"/>
          <w:szCs w:val="28"/>
          <w:lang w:val="uk-UA"/>
        </w:rPr>
        <w:t>хоча насправді, на</w:t>
      </w:r>
      <w:r w:rsidR="00613D83">
        <w:rPr>
          <w:rFonts w:eastAsiaTheme="minorHAnsi"/>
          <w:sz w:val="28"/>
          <w:szCs w:val="28"/>
          <w:lang w:val="uk-UA"/>
        </w:rPr>
        <w:t xml:space="preserve"> будь-яких інших</w:t>
      </w:r>
      <w:r w:rsidR="00C53274">
        <w:rPr>
          <w:rFonts w:eastAsiaTheme="minorHAnsi"/>
          <w:sz w:val="28"/>
          <w:szCs w:val="28"/>
          <w:lang w:val="uk-UA"/>
        </w:rPr>
        <w:t>, мета яких – демонстрація невдоволення правлячого режиму, незгоди з ним</w:t>
      </w:r>
      <w:r w:rsidR="00613D83">
        <w:rPr>
          <w:rFonts w:eastAsiaTheme="minorHAnsi"/>
          <w:sz w:val="28"/>
          <w:szCs w:val="28"/>
          <w:lang w:val="uk-UA"/>
        </w:rPr>
        <w:t xml:space="preserve">) мітингах в містах </w:t>
      </w:r>
      <w:proofErr w:type="spellStart"/>
      <w:r w:rsidR="00613D83">
        <w:rPr>
          <w:rFonts w:eastAsiaTheme="minorHAnsi"/>
          <w:sz w:val="28"/>
          <w:szCs w:val="28"/>
          <w:lang w:val="uk-UA"/>
        </w:rPr>
        <w:t>росії</w:t>
      </w:r>
      <w:proofErr w:type="spellEnd"/>
      <w:r w:rsidR="00613D83">
        <w:rPr>
          <w:rFonts w:eastAsiaTheme="minorHAnsi"/>
          <w:sz w:val="28"/>
          <w:szCs w:val="28"/>
          <w:lang w:val="uk-UA"/>
        </w:rPr>
        <w:t xml:space="preserve">. </w:t>
      </w:r>
      <w:r w:rsidR="00C53274">
        <w:rPr>
          <w:rFonts w:eastAsiaTheme="minorHAnsi"/>
          <w:sz w:val="28"/>
          <w:szCs w:val="28"/>
          <w:lang w:val="uk-UA"/>
        </w:rPr>
        <w:t xml:space="preserve">По суті, </w:t>
      </w:r>
      <w:proofErr w:type="spellStart"/>
      <w:r w:rsidR="00C53274">
        <w:rPr>
          <w:rFonts w:eastAsiaTheme="minorHAnsi"/>
          <w:sz w:val="28"/>
          <w:szCs w:val="28"/>
          <w:lang w:val="uk-UA"/>
        </w:rPr>
        <w:t>Росгвардія</w:t>
      </w:r>
      <w:proofErr w:type="spellEnd"/>
      <w:r w:rsidR="00C53274">
        <w:rPr>
          <w:rFonts w:eastAsiaTheme="minorHAnsi"/>
          <w:sz w:val="28"/>
          <w:szCs w:val="28"/>
          <w:lang w:val="uk-UA"/>
        </w:rPr>
        <w:t xml:space="preserve"> оберігає Путіна як уособлення російської влади і наближених до нього; від повалення путінського режиму в країні. </w:t>
      </w:r>
      <w:r w:rsidR="00613D83">
        <w:rPr>
          <w:rFonts w:eastAsiaTheme="minorHAnsi"/>
          <w:sz w:val="28"/>
          <w:szCs w:val="28"/>
          <w:lang w:val="uk-UA"/>
        </w:rPr>
        <w:t xml:space="preserve">Це військове формування неодноразово застосовувало насилля до учасників мітингів, било і залякувало населення. </w:t>
      </w:r>
      <w:proofErr w:type="spellStart"/>
      <w:r w:rsidR="00613D83">
        <w:rPr>
          <w:rFonts w:eastAsiaTheme="minorHAnsi"/>
          <w:sz w:val="28"/>
          <w:szCs w:val="28"/>
          <w:lang w:val="uk-UA"/>
        </w:rPr>
        <w:t>Росгвардія</w:t>
      </w:r>
      <w:proofErr w:type="spellEnd"/>
      <w:r w:rsidR="00613D83">
        <w:rPr>
          <w:rFonts w:eastAsiaTheme="minorHAnsi"/>
          <w:sz w:val="28"/>
          <w:szCs w:val="28"/>
          <w:lang w:val="uk-UA"/>
        </w:rPr>
        <w:t xml:space="preserve"> брала участь у розгоні </w:t>
      </w:r>
      <w:r w:rsidR="000469E8">
        <w:rPr>
          <w:rFonts w:eastAsiaTheme="minorHAnsi"/>
          <w:sz w:val="28"/>
          <w:szCs w:val="28"/>
          <w:lang w:val="uk-UA"/>
        </w:rPr>
        <w:t xml:space="preserve">низки </w:t>
      </w:r>
      <w:r w:rsidR="00613D83">
        <w:rPr>
          <w:rFonts w:eastAsiaTheme="minorHAnsi"/>
          <w:sz w:val="28"/>
          <w:szCs w:val="28"/>
          <w:lang w:val="uk-UA"/>
        </w:rPr>
        <w:t>протестів</w:t>
      </w:r>
      <w:r w:rsidR="000469E8">
        <w:rPr>
          <w:rFonts w:eastAsiaTheme="minorHAnsi"/>
          <w:sz w:val="28"/>
          <w:szCs w:val="28"/>
          <w:lang w:val="uk-UA"/>
        </w:rPr>
        <w:t>, зазначимо декілька з них,</w:t>
      </w:r>
      <w:r w:rsidR="00613D83">
        <w:rPr>
          <w:rFonts w:eastAsiaTheme="minorHAnsi"/>
          <w:sz w:val="28"/>
          <w:szCs w:val="28"/>
          <w:lang w:val="uk-UA"/>
        </w:rPr>
        <w:t xml:space="preserve"> як: </w:t>
      </w:r>
    </w:p>
    <w:p w:rsidR="00613D83" w:rsidRPr="00613D83" w:rsidRDefault="00613D83" w:rsidP="00613D83">
      <w:pPr>
        <w:pStyle w:val="NormalWeb"/>
        <w:numPr>
          <w:ilvl w:val="0"/>
          <w:numId w:val="4"/>
        </w:numPr>
        <w:spacing w:before="267" w:beforeAutospacing="0" w:after="400" w:afterAutospacing="0" w:line="360" w:lineRule="auto"/>
        <w:jc w:val="both"/>
        <w:rPr>
          <w:rFonts w:eastAsiaTheme="minorHAnsi"/>
          <w:sz w:val="28"/>
          <w:szCs w:val="28"/>
          <w:lang w:val="uk-UA"/>
        </w:rPr>
      </w:pPr>
      <w:r>
        <w:rPr>
          <w:color w:val="000000" w:themeColor="text1"/>
          <w:sz w:val="28"/>
          <w:szCs w:val="28"/>
          <w:lang w:val="uk-UA"/>
        </w:rPr>
        <w:lastRenderedPageBreak/>
        <w:t>Протести 2017 року, що почалися після</w:t>
      </w:r>
      <w:r w:rsidRPr="00613D83">
        <w:rPr>
          <w:color w:val="000000" w:themeColor="text1"/>
          <w:sz w:val="28"/>
          <w:szCs w:val="28"/>
          <w:lang w:val="uk-UA"/>
        </w:rPr>
        <w:t xml:space="preserve"> </w:t>
      </w:r>
      <w:r>
        <w:rPr>
          <w:color w:val="000000" w:themeColor="text1"/>
          <w:sz w:val="28"/>
          <w:szCs w:val="28"/>
          <w:lang w:val="uk-UA"/>
        </w:rPr>
        <w:t>публікації Олексія Навального (</w:t>
      </w:r>
      <w:proofErr w:type="spellStart"/>
      <w:r>
        <w:rPr>
          <w:color w:val="000000" w:themeColor="text1"/>
          <w:sz w:val="28"/>
          <w:szCs w:val="28"/>
          <w:lang w:val="uk-UA"/>
        </w:rPr>
        <w:t>антипутінського</w:t>
      </w:r>
      <w:proofErr w:type="spellEnd"/>
      <w:r>
        <w:rPr>
          <w:color w:val="000000" w:themeColor="text1"/>
          <w:sz w:val="28"/>
          <w:szCs w:val="28"/>
          <w:lang w:val="uk-UA"/>
        </w:rPr>
        <w:t xml:space="preserve"> опозиціонера) </w:t>
      </w:r>
      <w:proofErr w:type="spellStart"/>
      <w:r>
        <w:rPr>
          <w:color w:val="000000" w:themeColor="text1"/>
          <w:sz w:val="28"/>
          <w:szCs w:val="28"/>
          <w:lang w:val="uk-UA"/>
        </w:rPr>
        <w:t>ютуб</w:t>
      </w:r>
      <w:proofErr w:type="spellEnd"/>
      <w:r>
        <w:rPr>
          <w:color w:val="000000" w:themeColor="text1"/>
          <w:sz w:val="28"/>
          <w:szCs w:val="28"/>
          <w:lang w:val="uk-UA"/>
        </w:rPr>
        <w:t xml:space="preserve">-відео «Він вам не </w:t>
      </w:r>
      <w:proofErr w:type="spellStart"/>
      <w:r>
        <w:rPr>
          <w:color w:val="000000" w:themeColor="text1"/>
          <w:sz w:val="28"/>
          <w:szCs w:val="28"/>
          <w:lang w:val="uk-UA"/>
        </w:rPr>
        <w:t>Дімон</w:t>
      </w:r>
      <w:proofErr w:type="spellEnd"/>
      <w:r>
        <w:rPr>
          <w:color w:val="000000" w:themeColor="text1"/>
          <w:sz w:val="28"/>
          <w:szCs w:val="28"/>
          <w:lang w:val="uk-UA"/>
        </w:rPr>
        <w:t xml:space="preserve">», де розкрито масштаби корупційних схем, котрими керує </w:t>
      </w:r>
      <w:proofErr w:type="spellStart"/>
      <w:r>
        <w:rPr>
          <w:color w:val="000000" w:themeColor="text1"/>
          <w:sz w:val="28"/>
          <w:szCs w:val="28"/>
          <w:lang w:val="uk-UA"/>
        </w:rPr>
        <w:t>Дмітрій</w:t>
      </w:r>
      <w:proofErr w:type="spellEnd"/>
      <w:r>
        <w:rPr>
          <w:color w:val="000000" w:themeColor="text1"/>
          <w:sz w:val="28"/>
          <w:szCs w:val="28"/>
          <w:lang w:val="uk-UA"/>
        </w:rPr>
        <w:t xml:space="preserve"> Медведєв, російський політичний діяч</w:t>
      </w:r>
      <w:r>
        <w:rPr>
          <w:rFonts w:eastAsiaTheme="minorHAnsi"/>
          <w:sz w:val="28"/>
          <w:szCs w:val="28"/>
          <w:lang w:val="uk-UA"/>
        </w:rPr>
        <w:t xml:space="preserve">. </w:t>
      </w:r>
      <w:r w:rsidR="000469E8">
        <w:rPr>
          <w:rFonts w:eastAsiaTheme="minorHAnsi"/>
          <w:sz w:val="28"/>
          <w:szCs w:val="28"/>
          <w:lang w:val="uk-UA"/>
        </w:rPr>
        <w:t xml:space="preserve">У відео також було показано величезний перелік незадекларованого майна Медведєва: нерухомі ділянки, яхти, будівлі тощо. Журналісти зазначали, що силовики використовували сльозогінний газ, а також били людей, витісняли їх з місця проведення мітингу. </w:t>
      </w:r>
      <w:r w:rsidR="000469E8">
        <w:rPr>
          <w:rFonts w:eastAsiaTheme="minorHAnsi"/>
          <w:sz w:val="28"/>
          <w:szCs w:val="28"/>
          <w:lang w:val="en-US"/>
        </w:rPr>
        <w:t>[</w:t>
      </w:r>
      <w:r w:rsidR="007F694B">
        <w:rPr>
          <w:rFonts w:eastAsiaTheme="minorHAnsi"/>
          <w:sz w:val="28"/>
          <w:szCs w:val="28"/>
          <w:lang w:val="uk-UA"/>
        </w:rPr>
        <w:t>1</w:t>
      </w:r>
      <w:r w:rsidR="000469E8">
        <w:rPr>
          <w:rFonts w:eastAsiaTheme="minorHAnsi"/>
          <w:sz w:val="28"/>
          <w:szCs w:val="28"/>
          <w:lang w:val="en-US"/>
        </w:rPr>
        <w:t>]</w:t>
      </w:r>
    </w:p>
    <w:p w:rsidR="00813760" w:rsidRPr="00C53274" w:rsidRDefault="00613D83" w:rsidP="00613D83">
      <w:pPr>
        <w:pStyle w:val="NormalWeb"/>
        <w:numPr>
          <w:ilvl w:val="0"/>
          <w:numId w:val="4"/>
        </w:numPr>
        <w:spacing w:before="267" w:beforeAutospacing="0" w:after="400" w:afterAutospacing="0" w:line="360" w:lineRule="auto"/>
        <w:jc w:val="both"/>
        <w:rPr>
          <w:rFonts w:eastAsiaTheme="minorHAnsi"/>
          <w:sz w:val="28"/>
          <w:szCs w:val="28"/>
          <w:lang w:val="uk-UA"/>
        </w:rPr>
      </w:pPr>
      <w:r>
        <w:rPr>
          <w:color w:val="000000" w:themeColor="text1"/>
          <w:sz w:val="28"/>
          <w:szCs w:val="28"/>
          <w:lang w:val="uk-UA"/>
        </w:rPr>
        <w:t xml:space="preserve">Протести 2021 року, що почалися після публікації Олексія Навального </w:t>
      </w:r>
      <w:proofErr w:type="spellStart"/>
      <w:r>
        <w:rPr>
          <w:color w:val="000000" w:themeColor="text1"/>
          <w:sz w:val="28"/>
          <w:szCs w:val="28"/>
          <w:lang w:val="uk-UA"/>
        </w:rPr>
        <w:t>ютуб</w:t>
      </w:r>
      <w:proofErr w:type="spellEnd"/>
      <w:r>
        <w:rPr>
          <w:color w:val="000000" w:themeColor="text1"/>
          <w:sz w:val="28"/>
          <w:szCs w:val="28"/>
          <w:lang w:val="uk-UA"/>
        </w:rPr>
        <w:t>-відео з величезною резиденцією Путіна в</w:t>
      </w:r>
      <w:r w:rsidR="000469E8">
        <w:rPr>
          <w:color w:val="000000" w:themeColor="text1"/>
          <w:sz w:val="28"/>
          <w:szCs w:val="28"/>
          <w:lang w:val="uk-UA"/>
        </w:rPr>
        <w:t xml:space="preserve"> Геленджику. Знову ж таки, сенс відео був в тому, аби показати величезні масштаби корупції в країні, її </w:t>
      </w:r>
      <w:proofErr w:type="spellStart"/>
      <w:r w:rsidR="000469E8">
        <w:rPr>
          <w:color w:val="000000" w:themeColor="text1"/>
          <w:sz w:val="28"/>
          <w:szCs w:val="28"/>
          <w:lang w:val="uk-UA"/>
        </w:rPr>
        <w:t>всеохопленість</w:t>
      </w:r>
      <w:proofErr w:type="spellEnd"/>
      <w:r w:rsidR="000469E8">
        <w:rPr>
          <w:color w:val="000000" w:themeColor="text1"/>
          <w:sz w:val="28"/>
          <w:szCs w:val="28"/>
          <w:lang w:val="uk-UA"/>
        </w:rPr>
        <w:t xml:space="preserve">, а також те, яким замком володіє російський президент. </w:t>
      </w:r>
    </w:p>
    <w:p w:rsidR="005F4F14" w:rsidRPr="005F4F14" w:rsidRDefault="00C53274" w:rsidP="005F4F14">
      <w:pPr>
        <w:pStyle w:val="NormalWeb"/>
        <w:spacing w:before="267" w:beforeAutospacing="0" w:after="400" w:afterAutospacing="0" w:line="360" w:lineRule="auto"/>
        <w:ind w:firstLine="720"/>
        <w:jc w:val="both"/>
        <w:rPr>
          <w:color w:val="000000" w:themeColor="text1"/>
          <w:sz w:val="28"/>
          <w:szCs w:val="28"/>
          <w:lang w:val="uk-UA"/>
        </w:rPr>
      </w:pPr>
      <w:r>
        <w:rPr>
          <w:color w:val="000000" w:themeColor="text1"/>
          <w:sz w:val="28"/>
          <w:szCs w:val="28"/>
          <w:lang w:val="uk-UA"/>
        </w:rPr>
        <w:t xml:space="preserve">До військової справи в </w:t>
      </w:r>
      <w:proofErr w:type="spellStart"/>
      <w:r>
        <w:rPr>
          <w:color w:val="000000" w:themeColor="text1"/>
          <w:sz w:val="28"/>
          <w:szCs w:val="28"/>
          <w:lang w:val="uk-UA"/>
        </w:rPr>
        <w:t>росії</w:t>
      </w:r>
      <w:proofErr w:type="spellEnd"/>
      <w:r>
        <w:rPr>
          <w:color w:val="000000" w:themeColor="text1"/>
          <w:sz w:val="28"/>
          <w:szCs w:val="28"/>
          <w:lang w:val="uk-UA"/>
        </w:rPr>
        <w:t xml:space="preserve"> готують змалечку: це підтверджує наявність </w:t>
      </w:r>
      <w:r w:rsidR="001A5207">
        <w:rPr>
          <w:color w:val="000000" w:themeColor="text1"/>
          <w:sz w:val="28"/>
          <w:szCs w:val="28"/>
          <w:lang w:val="uk-UA"/>
        </w:rPr>
        <w:t xml:space="preserve">сучасного російського </w:t>
      </w:r>
      <w:proofErr w:type="spellStart"/>
      <w:r w:rsidR="001A5207">
        <w:rPr>
          <w:color w:val="000000" w:themeColor="text1"/>
          <w:sz w:val="28"/>
          <w:szCs w:val="28"/>
          <w:lang w:val="uk-UA"/>
        </w:rPr>
        <w:t>Гітлерюгенда</w:t>
      </w:r>
      <w:proofErr w:type="spellEnd"/>
      <w:r w:rsidR="001A5207">
        <w:rPr>
          <w:color w:val="000000" w:themeColor="text1"/>
          <w:sz w:val="28"/>
          <w:szCs w:val="28"/>
          <w:lang w:val="uk-UA"/>
        </w:rPr>
        <w:t xml:space="preserve"> </w:t>
      </w:r>
      <w:r w:rsidR="001A5207">
        <w:rPr>
          <w:color w:val="000000" w:themeColor="text1"/>
          <w:sz w:val="28"/>
          <w:szCs w:val="28"/>
          <w:lang w:val="uk-UA"/>
        </w:rPr>
        <w:softHyphen/>
        <w:t xml:space="preserve">– </w:t>
      </w:r>
      <w:proofErr w:type="spellStart"/>
      <w:r w:rsidR="001A5207">
        <w:rPr>
          <w:color w:val="000000" w:themeColor="text1"/>
          <w:sz w:val="28"/>
          <w:szCs w:val="28"/>
          <w:lang w:val="uk-UA"/>
        </w:rPr>
        <w:t>Юнармії</w:t>
      </w:r>
      <w:proofErr w:type="spellEnd"/>
      <w:r w:rsidR="001A5207">
        <w:rPr>
          <w:color w:val="000000" w:themeColor="text1"/>
          <w:sz w:val="28"/>
          <w:szCs w:val="28"/>
          <w:lang w:val="uk-UA"/>
        </w:rPr>
        <w:t xml:space="preserve">. </w:t>
      </w:r>
      <w:proofErr w:type="spellStart"/>
      <w:r w:rsidR="001A5207">
        <w:rPr>
          <w:color w:val="000000" w:themeColor="text1"/>
          <w:sz w:val="28"/>
          <w:szCs w:val="28"/>
          <w:lang w:val="uk-UA"/>
        </w:rPr>
        <w:t>Юнармія</w:t>
      </w:r>
      <w:proofErr w:type="spellEnd"/>
      <w:r w:rsidR="001A5207">
        <w:rPr>
          <w:color w:val="000000" w:themeColor="text1"/>
          <w:sz w:val="28"/>
          <w:szCs w:val="28"/>
          <w:lang w:val="uk-UA"/>
        </w:rPr>
        <w:t xml:space="preserve"> – це всеросійський дитячо-юнацький військово-патріотичний рух,</w:t>
      </w:r>
      <w:r w:rsidR="00C432B6">
        <w:rPr>
          <w:color w:val="000000" w:themeColor="text1"/>
          <w:sz w:val="28"/>
          <w:szCs w:val="28"/>
          <w:lang w:val="uk-UA"/>
        </w:rPr>
        <w:t xml:space="preserve"> який є одним з основних механізмів для мілітаризації, мобілізації та військової підготовки російської молоді. Учасником може стати дитина починаючи </w:t>
      </w:r>
      <w:r w:rsidR="001A5207">
        <w:rPr>
          <w:color w:val="000000" w:themeColor="text1"/>
          <w:sz w:val="28"/>
          <w:szCs w:val="28"/>
          <w:lang w:val="uk-UA"/>
        </w:rPr>
        <w:t xml:space="preserve">з восьмирічного віку. </w:t>
      </w:r>
      <w:r w:rsidR="00F75649">
        <w:rPr>
          <w:color w:val="000000" w:themeColor="text1"/>
          <w:sz w:val="28"/>
          <w:szCs w:val="28"/>
          <w:lang w:val="uk-UA"/>
        </w:rPr>
        <w:t xml:space="preserve">Зазначається, що задачами руху є: підвищення в суспільстві авторитету та престижу військової служби, збереження та примноження патріотичних традицій (тобто населенню закладається думка про те, що військовий = патріот держави; якщо громадянин не готовий воювати – він не патріот, він не любить свою батьківщину), а також формування серед молоді готовності і практичної здібності до військової </w:t>
      </w:r>
      <w:r w:rsidR="00F75649">
        <w:rPr>
          <w:color w:val="000000" w:themeColor="text1"/>
          <w:sz w:val="28"/>
          <w:szCs w:val="28"/>
          <w:lang w:val="uk-UA"/>
        </w:rPr>
        <w:lastRenderedPageBreak/>
        <w:t xml:space="preserve">служби. Фактично ми говоримо про те, що </w:t>
      </w:r>
      <w:proofErr w:type="spellStart"/>
      <w:r w:rsidR="00F75649">
        <w:rPr>
          <w:color w:val="000000" w:themeColor="text1"/>
          <w:sz w:val="28"/>
          <w:szCs w:val="28"/>
          <w:lang w:val="uk-UA"/>
        </w:rPr>
        <w:t>індоктринація</w:t>
      </w:r>
      <w:proofErr w:type="spellEnd"/>
      <w:r w:rsidR="00F75649">
        <w:rPr>
          <w:color w:val="000000" w:themeColor="text1"/>
          <w:sz w:val="28"/>
          <w:szCs w:val="28"/>
          <w:lang w:val="uk-UA"/>
        </w:rPr>
        <w:t xml:space="preserve"> населення важливістю ведення бойових дій відбувається з початком кожної нової генерації. І дитинство кожного нового покоління супроводжується насадженням тези про те, що лише той, </w:t>
      </w:r>
      <w:r w:rsidR="003132A0">
        <w:rPr>
          <w:color w:val="000000" w:themeColor="text1"/>
          <w:sz w:val="28"/>
          <w:szCs w:val="28"/>
          <w:lang w:val="uk-UA"/>
        </w:rPr>
        <w:t xml:space="preserve">хто пішов віддавати своє життя на війні (а отже і вбивати інших) може казати, що він любить </w:t>
      </w:r>
      <w:proofErr w:type="spellStart"/>
      <w:r w:rsidR="003132A0">
        <w:rPr>
          <w:color w:val="000000" w:themeColor="text1"/>
          <w:sz w:val="28"/>
          <w:szCs w:val="28"/>
          <w:lang w:val="uk-UA"/>
        </w:rPr>
        <w:t>росію</w:t>
      </w:r>
      <w:proofErr w:type="spellEnd"/>
      <w:r w:rsidR="003132A0">
        <w:rPr>
          <w:color w:val="000000" w:themeColor="text1"/>
          <w:sz w:val="28"/>
          <w:szCs w:val="28"/>
          <w:lang w:val="uk-UA"/>
        </w:rPr>
        <w:t xml:space="preserve">. В той самий час на офіційному сайті руху </w:t>
      </w:r>
      <w:proofErr w:type="spellStart"/>
      <w:r w:rsidR="003132A0">
        <w:rPr>
          <w:color w:val="000000" w:themeColor="text1"/>
          <w:sz w:val="28"/>
          <w:szCs w:val="28"/>
          <w:lang w:val="uk-UA"/>
        </w:rPr>
        <w:t>Юнармії</w:t>
      </w:r>
      <w:proofErr w:type="spellEnd"/>
      <w:r w:rsidR="003132A0">
        <w:rPr>
          <w:color w:val="000000" w:themeColor="text1"/>
          <w:sz w:val="28"/>
          <w:szCs w:val="28"/>
          <w:lang w:val="uk-UA"/>
        </w:rPr>
        <w:t xml:space="preserve"> зазначено: «… рух, що </w:t>
      </w:r>
      <w:proofErr w:type="spellStart"/>
      <w:r w:rsidR="003132A0">
        <w:rPr>
          <w:color w:val="000000" w:themeColor="text1"/>
          <w:sz w:val="28"/>
          <w:szCs w:val="28"/>
          <w:lang w:val="uk-UA"/>
        </w:rPr>
        <w:t>возродив</w:t>
      </w:r>
      <w:proofErr w:type="spellEnd"/>
      <w:r w:rsidR="003132A0">
        <w:rPr>
          <w:color w:val="000000" w:themeColor="text1"/>
          <w:sz w:val="28"/>
          <w:szCs w:val="28"/>
          <w:lang w:val="uk-UA"/>
        </w:rPr>
        <w:t xml:space="preserve"> </w:t>
      </w:r>
      <w:r w:rsidR="003132A0" w:rsidRPr="003132A0">
        <w:rPr>
          <w:i/>
          <w:iCs/>
          <w:color w:val="000000" w:themeColor="text1"/>
          <w:sz w:val="28"/>
          <w:szCs w:val="28"/>
          <w:lang w:val="uk-UA"/>
        </w:rPr>
        <w:t>добрі традиції</w:t>
      </w:r>
      <w:r w:rsidR="003132A0">
        <w:rPr>
          <w:color w:val="000000" w:themeColor="text1"/>
          <w:sz w:val="28"/>
          <w:szCs w:val="28"/>
          <w:lang w:val="uk-UA"/>
        </w:rPr>
        <w:t xml:space="preserve"> молодіжних організацій»</w:t>
      </w:r>
      <w:r w:rsidR="005F4F14">
        <w:rPr>
          <w:color w:val="000000" w:themeColor="text1"/>
          <w:sz w:val="28"/>
          <w:szCs w:val="28"/>
          <w:lang w:val="uk-UA"/>
        </w:rPr>
        <w:t xml:space="preserve">. </w:t>
      </w:r>
      <w:r w:rsidR="003132A0">
        <w:rPr>
          <w:color w:val="000000" w:themeColor="text1"/>
          <w:sz w:val="28"/>
          <w:szCs w:val="28"/>
          <w:lang w:val="uk-UA"/>
        </w:rPr>
        <w:t xml:space="preserve"> </w:t>
      </w:r>
      <w:r w:rsidR="003132A0" w:rsidRPr="003132A0">
        <w:rPr>
          <w:color w:val="000000" w:themeColor="text1"/>
          <w:sz w:val="28"/>
          <w:szCs w:val="28"/>
        </w:rPr>
        <w:t>[</w:t>
      </w:r>
      <w:r w:rsidR="007F694B">
        <w:rPr>
          <w:color w:val="000000" w:themeColor="text1"/>
          <w:sz w:val="28"/>
          <w:szCs w:val="28"/>
          <w:lang w:val="uk-UA"/>
        </w:rPr>
        <w:t>29</w:t>
      </w:r>
      <w:r w:rsidR="003132A0" w:rsidRPr="003132A0">
        <w:rPr>
          <w:color w:val="000000" w:themeColor="text1"/>
          <w:sz w:val="28"/>
          <w:szCs w:val="28"/>
        </w:rPr>
        <w:t>]</w:t>
      </w:r>
      <w:r w:rsidR="005F4F14">
        <w:rPr>
          <w:color w:val="000000" w:themeColor="text1"/>
          <w:sz w:val="28"/>
          <w:szCs w:val="28"/>
          <w:lang w:val="uk-UA"/>
        </w:rPr>
        <w:t xml:space="preserve"> </w:t>
      </w:r>
      <w:r w:rsidR="00F75649">
        <w:rPr>
          <w:color w:val="000000" w:themeColor="text1"/>
          <w:sz w:val="28"/>
          <w:szCs w:val="28"/>
          <w:lang w:val="uk-UA"/>
        </w:rPr>
        <w:t>До чого це призводить</w:t>
      </w:r>
      <w:r w:rsidR="003132A0">
        <w:rPr>
          <w:color w:val="000000" w:themeColor="text1"/>
          <w:sz w:val="28"/>
          <w:szCs w:val="28"/>
          <w:lang w:val="uk-UA"/>
        </w:rPr>
        <w:t xml:space="preserve"> практично</w:t>
      </w:r>
      <w:r w:rsidR="00F75649">
        <w:rPr>
          <w:color w:val="000000" w:themeColor="text1"/>
          <w:sz w:val="28"/>
          <w:szCs w:val="28"/>
          <w:lang w:val="uk-UA"/>
        </w:rPr>
        <w:t xml:space="preserve">? Наприклад, існує низка журналістського матеріалу про те, що учасників </w:t>
      </w:r>
      <w:proofErr w:type="spellStart"/>
      <w:r w:rsidR="00F75649">
        <w:rPr>
          <w:color w:val="000000" w:themeColor="text1"/>
          <w:sz w:val="28"/>
          <w:szCs w:val="28"/>
          <w:lang w:val="uk-UA"/>
        </w:rPr>
        <w:t>Юнармії</w:t>
      </w:r>
      <w:proofErr w:type="spellEnd"/>
      <w:r w:rsidR="00F75649">
        <w:rPr>
          <w:color w:val="000000" w:themeColor="text1"/>
          <w:sz w:val="28"/>
          <w:szCs w:val="28"/>
          <w:lang w:val="uk-UA"/>
        </w:rPr>
        <w:t xml:space="preserve"> вербують на участь в бойових діях на території України. </w:t>
      </w:r>
      <w:r w:rsidR="00F75649" w:rsidRPr="00F75649">
        <w:rPr>
          <w:color w:val="000000" w:themeColor="text1"/>
          <w:sz w:val="28"/>
          <w:szCs w:val="28"/>
        </w:rPr>
        <w:t>[</w:t>
      </w:r>
      <w:r w:rsidR="007F694B">
        <w:rPr>
          <w:color w:val="000000" w:themeColor="text1"/>
          <w:sz w:val="28"/>
          <w:szCs w:val="28"/>
          <w:lang w:val="uk-UA"/>
        </w:rPr>
        <w:t>6</w:t>
      </w:r>
      <w:r w:rsidR="00F75649" w:rsidRPr="00F75649">
        <w:rPr>
          <w:color w:val="000000" w:themeColor="text1"/>
          <w:sz w:val="28"/>
          <w:szCs w:val="28"/>
        </w:rPr>
        <w:t>]</w:t>
      </w:r>
      <w:r w:rsidR="00F75649">
        <w:rPr>
          <w:color w:val="000000" w:themeColor="text1"/>
          <w:sz w:val="28"/>
          <w:szCs w:val="28"/>
          <w:lang w:val="uk-UA"/>
        </w:rPr>
        <w:t xml:space="preserve"> </w:t>
      </w:r>
    </w:p>
    <w:p w:rsidR="003132A0" w:rsidRDefault="005F4F14" w:rsidP="00C432B6">
      <w:pPr>
        <w:pStyle w:val="NormalWeb"/>
        <w:spacing w:before="267" w:beforeAutospacing="0" w:after="400" w:afterAutospacing="0" w:line="360" w:lineRule="auto"/>
        <w:ind w:firstLine="720"/>
        <w:jc w:val="both"/>
        <w:rPr>
          <w:color w:val="000000" w:themeColor="text1"/>
          <w:sz w:val="28"/>
          <w:szCs w:val="28"/>
          <w:lang w:val="uk-UA"/>
        </w:rPr>
      </w:pPr>
      <w:r>
        <w:rPr>
          <w:color w:val="000000" w:themeColor="text1"/>
          <w:sz w:val="28"/>
          <w:szCs w:val="28"/>
          <w:lang w:val="uk-UA"/>
        </w:rPr>
        <w:t>Тут постає цілком логічне запитання: чому держава орієнтована на поглиблення ретроспективного суспільно-політичного дискурсу? По-перше, як було зазначено вище, російські можновладці марять ідеєю геополітичного реваншу (по суті, повернення собі геополітичного впливу через реконструкці</w:t>
      </w:r>
      <w:r w:rsidR="00632F18">
        <w:rPr>
          <w:color w:val="000000" w:themeColor="text1"/>
          <w:sz w:val="28"/>
          <w:szCs w:val="28"/>
          <w:lang w:val="uk-UA"/>
        </w:rPr>
        <w:t>ю</w:t>
      </w:r>
      <w:r>
        <w:rPr>
          <w:color w:val="000000" w:themeColor="text1"/>
          <w:sz w:val="28"/>
          <w:szCs w:val="28"/>
          <w:lang w:val="uk-UA"/>
        </w:rPr>
        <w:t xml:space="preserve"> радянського союзу і своєї панівної ролі там).</w:t>
      </w:r>
      <w:r w:rsidR="00475254">
        <w:rPr>
          <w:color w:val="000000" w:themeColor="text1"/>
          <w:sz w:val="28"/>
          <w:szCs w:val="28"/>
          <w:lang w:val="uk-UA"/>
        </w:rPr>
        <w:t xml:space="preserve"> Додатковим підтвердження</w:t>
      </w:r>
      <w:r w:rsidR="00632F18">
        <w:rPr>
          <w:color w:val="000000" w:themeColor="text1"/>
          <w:sz w:val="28"/>
          <w:szCs w:val="28"/>
          <w:lang w:val="uk-UA"/>
        </w:rPr>
        <w:t>м</w:t>
      </w:r>
      <w:r w:rsidR="00475254">
        <w:rPr>
          <w:color w:val="000000" w:themeColor="text1"/>
          <w:sz w:val="28"/>
          <w:szCs w:val="28"/>
          <w:lang w:val="uk-UA"/>
        </w:rPr>
        <w:t xml:space="preserve"> колишньої могутності є також міф про одностайну і беззаперечну перемогу СРСР (а саме </w:t>
      </w:r>
      <w:proofErr w:type="spellStart"/>
      <w:r w:rsidR="00475254">
        <w:rPr>
          <w:color w:val="000000" w:themeColor="text1"/>
          <w:sz w:val="28"/>
          <w:szCs w:val="28"/>
          <w:lang w:val="uk-UA"/>
        </w:rPr>
        <w:t>росії</w:t>
      </w:r>
      <w:proofErr w:type="spellEnd"/>
      <w:r w:rsidR="00475254">
        <w:rPr>
          <w:color w:val="000000" w:themeColor="text1"/>
          <w:sz w:val="28"/>
          <w:szCs w:val="28"/>
          <w:lang w:val="uk-UA"/>
        </w:rPr>
        <w:t>) над Нацистською Німеччиною.</w:t>
      </w:r>
      <w:r>
        <w:rPr>
          <w:color w:val="000000" w:themeColor="text1"/>
          <w:sz w:val="28"/>
          <w:szCs w:val="28"/>
          <w:lang w:val="uk-UA"/>
        </w:rPr>
        <w:t xml:space="preserve"> </w:t>
      </w:r>
      <w:r w:rsidR="00632F18">
        <w:rPr>
          <w:color w:val="000000" w:themeColor="text1"/>
          <w:sz w:val="28"/>
          <w:szCs w:val="28"/>
          <w:lang w:val="uk-UA"/>
        </w:rPr>
        <w:t>А тому щорічний Парад Перемоги 9 травня супроводжується пишнотами і чеснотами, що, насправді, є частиною політичного театру, мета якого – зробити політику</w:t>
      </w:r>
      <w:r w:rsidR="00BB17D4">
        <w:rPr>
          <w:color w:val="000000" w:themeColor="text1"/>
          <w:sz w:val="28"/>
          <w:szCs w:val="28"/>
          <w:lang w:val="uk-UA"/>
        </w:rPr>
        <w:t>, побудовану на тотальному насиллі,</w:t>
      </w:r>
      <w:r w:rsidR="00632F18">
        <w:rPr>
          <w:color w:val="000000" w:themeColor="text1"/>
          <w:sz w:val="28"/>
          <w:szCs w:val="28"/>
          <w:lang w:val="uk-UA"/>
        </w:rPr>
        <w:t xml:space="preserve"> привабливою в очах населення. </w:t>
      </w:r>
      <w:r>
        <w:rPr>
          <w:color w:val="000000" w:themeColor="text1"/>
          <w:sz w:val="28"/>
          <w:szCs w:val="28"/>
          <w:lang w:val="uk-UA"/>
        </w:rPr>
        <w:t xml:space="preserve">По-друге, в </w:t>
      </w:r>
      <w:proofErr w:type="spellStart"/>
      <w:r>
        <w:rPr>
          <w:color w:val="000000" w:themeColor="text1"/>
          <w:sz w:val="28"/>
          <w:szCs w:val="28"/>
          <w:lang w:val="uk-UA"/>
        </w:rPr>
        <w:t>росії</w:t>
      </w:r>
      <w:proofErr w:type="spellEnd"/>
      <w:r>
        <w:rPr>
          <w:color w:val="000000" w:themeColor="text1"/>
          <w:sz w:val="28"/>
          <w:szCs w:val="28"/>
          <w:lang w:val="uk-UA"/>
        </w:rPr>
        <w:t xml:space="preserve"> не було переосмислення радянського минулого</w:t>
      </w:r>
      <w:r w:rsidR="00632F18">
        <w:rPr>
          <w:color w:val="000000" w:themeColor="text1"/>
          <w:sz w:val="28"/>
          <w:szCs w:val="28"/>
          <w:lang w:val="uk-UA"/>
        </w:rPr>
        <w:t xml:space="preserve"> і рефлексії над ним</w:t>
      </w:r>
      <w:r>
        <w:rPr>
          <w:color w:val="000000" w:themeColor="text1"/>
          <w:sz w:val="28"/>
          <w:szCs w:val="28"/>
          <w:lang w:val="uk-UA"/>
        </w:rPr>
        <w:t>, і як показують дані соц. опитувань –</w:t>
      </w:r>
      <w:r w:rsidR="00632F18">
        <w:rPr>
          <w:color w:val="000000" w:themeColor="text1"/>
          <w:sz w:val="28"/>
          <w:szCs w:val="28"/>
          <w:lang w:val="uk-UA"/>
        </w:rPr>
        <w:t xml:space="preserve"> в суспільстві </w:t>
      </w:r>
      <w:r w:rsidR="00475254">
        <w:rPr>
          <w:color w:val="000000" w:themeColor="text1"/>
          <w:sz w:val="28"/>
          <w:szCs w:val="28"/>
          <w:lang w:val="uk-UA"/>
        </w:rPr>
        <w:t>немає на це запиту</w:t>
      </w:r>
      <w:r>
        <w:rPr>
          <w:color w:val="000000" w:themeColor="text1"/>
          <w:sz w:val="28"/>
          <w:szCs w:val="28"/>
          <w:lang w:val="uk-UA"/>
        </w:rPr>
        <w:t xml:space="preserve">. </w:t>
      </w:r>
      <w:r w:rsidR="00475254">
        <w:rPr>
          <w:color w:val="000000" w:themeColor="text1"/>
          <w:sz w:val="28"/>
          <w:szCs w:val="28"/>
          <w:lang w:val="uk-UA"/>
        </w:rPr>
        <w:t xml:space="preserve">По-третє, серед представників влади не було ані чисток, ані пакту старих (радянських) еліт з новими (тому що цих нових еліт досі не існує, президент </w:t>
      </w:r>
      <w:proofErr w:type="spellStart"/>
      <w:r w:rsidR="00475254">
        <w:rPr>
          <w:color w:val="000000" w:themeColor="text1"/>
          <w:sz w:val="28"/>
          <w:szCs w:val="28"/>
          <w:lang w:val="uk-UA"/>
        </w:rPr>
        <w:t>росії</w:t>
      </w:r>
      <w:proofErr w:type="spellEnd"/>
      <w:r w:rsidR="00475254">
        <w:rPr>
          <w:color w:val="000000" w:themeColor="text1"/>
          <w:sz w:val="28"/>
          <w:szCs w:val="28"/>
          <w:lang w:val="uk-UA"/>
        </w:rPr>
        <w:t xml:space="preserve"> В.В. Путін, наприклад,</w:t>
      </w:r>
      <w:r w:rsidR="005C2EFB">
        <w:rPr>
          <w:color w:val="000000" w:themeColor="text1"/>
          <w:sz w:val="28"/>
          <w:szCs w:val="28"/>
          <w:lang w:val="uk-UA"/>
        </w:rPr>
        <w:t xml:space="preserve"> </w:t>
      </w:r>
      <w:r w:rsidR="00475254">
        <w:rPr>
          <w:color w:val="000000" w:themeColor="text1"/>
          <w:sz w:val="28"/>
          <w:szCs w:val="28"/>
          <w:lang w:val="uk-UA"/>
        </w:rPr>
        <w:t xml:space="preserve">колишній </w:t>
      </w:r>
      <w:proofErr w:type="spellStart"/>
      <w:r w:rsidR="00475254">
        <w:rPr>
          <w:color w:val="000000" w:themeColor="text1"/>
          <w:sz w:val="28"/>
          <w:szCs w:val="28"/>
          <w:lang w:val="uk-UA"/>
        </w:rPr>
        <w:t>кгбіст</w:t>
      </w:r>
      <w:proofErr w:type="spellEnd"/>
      <w:r w:rsidR="00475254">
        <w:rPr>
          <w:color w:val="000000" w:themeColor="text1"/>
          <w:sz w:val="28"/>
          <w:szCs w:val="28"/>
          <w:lang w:val="uk-UA"/>
        </w:rPr>
        <w:t xml:space="preserve">), ані люстрації. Влада в </w:t>
      </w:r>
      <w:proofErr w:type="spellStart"/>
      <w:r w:rsidR="00475254">
        <w:rPr>
          <w:color w:val="000000" w:themeColor="text1"/>
          <w:sz w:val="28"/>
          <w:szCs w:val="28"/>
          <w:lang w:val="uk-UA"/>
        </w:rPr>
        <w:t>росії</w:t>
      </w:r>
      <w:proofErr w:type="spellEnd"/>
      <w:r w:rsidR="00475254">
        <w:rPr>
          <w:color w:val="000000" w:themeColor="text1"/>
          <w:sz w:val="28"/>
          <w:szCs w:val="28"/>
          <w:lang w:val="uk-UA"/>
        </w:rPr>
        <w:t xml:space="preserve"> жодним чином не контролюється. Окрім того, додатково </w:t>
      </w:r>
      <w:r w:rsidR="00475254">
        <w:rPr>
          <w:color w:val="000000" w:themeColor="text1"/>
          <w:sz w:val="28"/>
          <w:szCs w:val="28"/>
          <w:lang w:val="uk-UA"/>
        </w:rPr>
        <w:lastRenderedPageBreak/>
        <w:t>зазначаємо пасивний характер політичної культури в країні – патерналістський та підданський</w:t>
      </w:r>
      <w:r w:rsidR="00632F18">
        <w:rPr>
          <w:color w:val="000000" w:themeColor="text1"/>
          <w:sz w:val="28"/>
          <w:szCs w:val="28"/>
          <w:lang w:val="uk-UA"/>
        </w:rPr>
        <w:t xml:space="preserve"> типи</w:t>
      </w:r>
      <w:r w:rsidR="00475254">
        <w:rPr>
          <w:color w:val="000000" w:themeColor="text1"/>
          <w:sz w:val="28"/>
          <w:szCs w:val="28"/>
          <w:lang w:val="uk-UA"/>
        </w:rPr>
        <w:t xml:space="preserve">. </w:t>
      </w:r>
    </w:p>
    <w:p w:rsidR="00475254" w:rsidRPr="00475254" w:rsidRDefault="00475254" w:rsidP="00C432B6">
      <w:pPr>
        <w:pStyle w:val="NormalWeb"/>
        <w:spacing w:before="267" w:beforeAutospacing="0" w:after="400" w:afterAutospacing="0" w:line="360" w:lineRule="auto"/>
        <w:ind w:firstLine="720"/>
        <w:jc w:val="both"/>
        <w:rPr>
          <w:color w:val="000000" w:themeColor="text1"/>
          <w:sz w:val="28"/>
          <w:szCs w:val="28"/>
          <w:lang w:val="uk-UA"/>
        </w:rPr>
      </w:pPr>
      <w:r>
        <w:rPr>
          <w:color w:val="000000" w:themeColor="text1"/>
          <w:sz w:val="28"/>
          <w:szCs w:val="28"/>
          <w:lang w:val="uk-UA"/>
        </w:rPr>
        <w:t xml:space="preserve">Все це призводить до </w:t>
      </w:r>
      <w:r w:rsidRPr="00475254">
        <w:rPr>
          <w:color w:val="000000" w:themeColor="text1"/>
          <w:sz w:val="28"/>
          <w:szCs w:val="28"/>
          <w:lang w:val="uk-UA"/>
        </w:rPr>
        <w:t>стал</w:t>
      </w:r>
      <w:r>
        <w:rPr>
          <w:color w:val="000000" w:themeColor="text1"/>
          <w:sz w:val="28"/>
          <w:szCs w:val="28"/>
          <w:lang w:val="uk-UA"/>
        </w:rPr>
        <w:t>ого</w:t>
      </w:r>
      <w:r w:rsidRPr="00475254">
        <w:rPr>
          <w:color w:val="000000" w:themeColor="text1"/>
          <w:sz w:val="28"/>
          <w:szCs w:val="28"/>
          <w:lang w:val="uk-UA"/>
        </w:rPr>
        <w:t xml:space="preserve"> відтворення в </w:t>
      </w:r>
      <w:proofErr w:type="spellStart"/>
      <w:r w:rsidRPr="00475254">
        <w:rPr>
          <w:color w:val="000000" w:themeColor="text1"/>
          <w:sz w:val="28"/>
          <w:szCs w:val="28"/>
          <w:lang w:val="uk-UA"/>
        </w:rPr>
        <w:t>росії</w:t>
      </w:r>
      <w:proofErr w:type="spellEnd"/>
      <w:r w:rsidRPr="00475254">
        <w:rPr>
          <w:color w:val="000000" w:themeColor="text1"/>
          <w:sz w:val="28"/>
          <w:szCs w:val="28"/>
          <w:lang w:val="uk-UA"/>
        </w:rPr>
        <w:t xml:space="preserve"> інститутів імперського панування та </w:t>
      </w:r>
      <w:r w:rsidR="00632F18">
        <w:rPr>
          <w:color w:val="000000" w:themeColor="text1"/>
          <w:sz w:val="28"/>
          <w:szCs w:val="28"/>
          <w:lang w:val="uk-UA"/>
        </w:rPr>
        <w:t xml:space="preserve">цілковитої </w:t>
      </w:r>
      <w:proofErr w:type="spellStart"/>
      <w:r w:rsidRPr="00475254">
        <w:rPr>
          <w:color w:val="000000" w:themeColor="text1"/>
          <w:sz w:val="28"/>
          <w:szCs w:val="28"/>
          <w:lang w:val="uk-UA"/>
        </w:rPr>
        <w:t>ретроспектив</w:t>
      </w:r>
      <w:r>
        <w:rPr>
          <w:color w:val="000000" w:themeColor="text1"/>
          <w:sz w:val="28"/>
          <w:szCs w:val="28"/>
          <w:lang w:val="uk-UA"/>
        </w:rPr>
        <w:t>ності</w:t>
      </w:r>
      <w:proofErr w:type="spellEnd"/>
      <w:r w:rsidRPr="00475254">
        <w:rPr>
          <w:color w:val="000000" w:themeColor="text1"/>
          <w:sz w:val="28"/>
          <w:szCs w:val="28"/>
          <w:lang w:val="uk-UA"/>
        </w:rPr>
        <w:t xml:space="preserve"> суспільно-політичного дискурсу. Обидві складові добре засвоюються масовою свідомістю учасників «імперського </w:t>
      </w:r>
      <w:proofErr w:type="spellStart"/>
      <w:r w:rsidRPr="00475254">
        <w:rPr>
          <w:color w:val="000000" w:themeColor="text1"/>
          <w:sz w:val="28"/>
          <w:szCs w:val="28"/>
          <w:lang w:val="uk-UA"/>
        </w:rPr>
        <w:t>проєкту</w:t>
      </w:r>
      <w:proofErr w:type="spellEnd"/>
      <w:r w:rsidRPr="00475254">
        <w:rPr>
          <w:color w:val="000000" w:themeColor="text1"/>
          <w:sz w:val="28"/>
          <w:szCs w:val="28"/>
          <w:lang w:val="uk-UA"/>
        </w:rPr>
        <w:t>», адже не викликають стресів, пов’язаних із новаціями та руйнуванням усталених моделей кар’єри та соціальних ролей.</w:t>
      </w:r>
    </w:p>
    <w:p w:rsidR="003132A0" w:rsidRPr="00F75649" w:rsidRDefault="003132A0" w:rsidP="00475254">
      <w:pPr>
        <w:pStyle w:val="NormalWeb"/>
        <w:spacing w:before="267" w:beforeAutospacing="0" w:after="400" w:afterAutospacing="0" w:line="360" w:lineRule="auto"/>
        <w:ind w:firstLine="720"/>
        <w:jc w:val="both"/>
        <w:rPr>
          <w:rFonts w:eastAsiaTheme="minorHAnsi"/>
          <w:sz w:val="28"/>
          <w:szCs w:val="28"/>
          <w:lang w:val="uk-UA"/>
        </w:rPr>
      </w:pPr>
      <w:r>
        <w:rPr>
          <w:color w:val="000000" w:themeColor="text1"/>
          <w:sz w:val="28"/>
          <w:szCs w:val="28"/>
          <w:lang w:val="uk-UA"/>
        </w:rPr>
        <w:t xml:space="preserve">Зважаючи на все вище викладене, не можемо не констатувати, що </w:t>
      </w:r>
      <w:proofErr w:type="spellStart"/>
      <w:r>
        <w:rPr>
          <w:color w:val="000000" w:themeColor="text1"/>
          <w:sz w:val="28"/>
          <w:szCs w:val="28"/>
          <w:lang w:val="uk-UA"/>
        </w:rPr>
        <w:t>росія</w:t>
      </w:r>
      <w:proofErr w:type="spellEnd"/>
      <w:r>
        <w:rPr>
          <w:color w:val="000000" w:themeColor="text1"/>
          <w:sz w:val="28"/>
          <w:szCs w:val="28"/>
          <w:lang w:val="uk-UA"/>
        </w:rPr>
        <w:t xml:space="preserve"> сьогодні – це майстерно сконструйована </w:t>
      </w:r>
      <w:proofErr w:type="spellStart"/>
      <w:r>
        <w:rPr>
          <w:color w:val="000000" w:themeColor="text1"/>
          <w:sz w:val="28"/>
          <w:szCs w:val="28"/>
          <w:lang w:val="uk-UA"/>
        </w:rPr>
        <w:t>орвеллівська</w:t>
      </w:r>
      <w:proofErr w:type="spellEnd"/>
      <w:r>
        <w:rPr>
          <w:color w:val="000000" w:themeColor="text1"/>
          <w:sz w:val="28"/>
          <w:szCs w:val="28"/>
          <w:lang w:val="uk-UA"/>
        </w:rPr>
        <w:t xml:space="preserve"> держава. </w:t>
      </w:r>
    </w:p>
    <w:p w:rsidR="00233076" w:rsidRDefault="00981805" w:rsidP="00C0761A">
      <w:pPr>
        <w:ind w:firstLine="720"/>
        <w:rPr>
          <w:bCs/>
          <w:color w:val="000000" w:themeColor="text1"/>
          <w:sz w:val="28"/>
          <w:szCs w:val="28"/>
          <w:lang w:val="uk-UA"/>
        </w:rPr>
      </w:pPr>
      <w:r>
        <w:rPr>
          <w:color w:val="000000" w:themeColor="text1"/>
          <w:sz w:val="28"/>
          <w:szCs w:val="28"/>
          <w:lang w:val="uk-UA"/>
        </w:rPr>
        <w:t xml:space="preserve">Розділ </w:t>
      </w:r>
      <w:r w:rsidR="000456CA" w:rsidRPr="00C12922">
        <w:rPr>
          <w:color w:val="000000" w:themeColor="text1"/>
          <w:sz w:val="28"/>
          <w:szCs w:val="28"/>
          <w:lang w:val="uk-UA"/>
        </w:rPr>
        <w:t xml:space="preserve">2.2  </w:t>
      </w:r>
      <w:r w:rsidR="009739C0">
        <w:rPr>
          <w:bCs/>
          <w:color w:val="000000" w:themeColor="text1"/>
          <w:sz w:val="28"/>
          <w:szCs w:val="28"/>
          <w:lang w:val="uk-UA"/>
        </w:rPr>
        <w:t>«Проблеми та особливості гібридної демократії в Україні»</w:t>
      </w:r>
    </w:p>
    <w:p w:rsidR="00C0761A" w:rsidRPr="00C12922" w:rsidRDefault="00C0761A" w:rsidP="00C0761A">
      <w:pPr>
        <w:rPr>
          <w:color w:val="000000" w:themeColor="text1"/>
          <w:sz w:val="28"/>
          <w:szCs w:val="28"/>
          <w:lang w:val="uk-UA" w:eastAsia="en-US"/>
        </w:rPr>
      </w:pPr>
    </w:p>
    <w:p w:rsidR="00ED6499" w:rsidRPr="0011361E" w:rsidRDefault="00981805" w:rsidP="00981805">
      <w:pPr>
        <w:spacing w:line="360" w:lineRule="auto"/>
        <w:jc w:val="both"/>
        <w:rPr>
          <w:sz w:val="28"/>
          <w:szCs w:val="28"/>
          <w:lang w:val="uk-UA"/>
        </w:rPr>
      </w:pPr>
      <w:r>
        <w:rPr>
          <w:sz w:val="28"/>
          <w:szCs w:val="28"/>
          <w:lang w:val="uk-UA"/>
        </w:rPr>
        <w:tab/>
      </w:r>
      <w:r w:rsidR="00691902">
        <w:rPr>
          <w:sz w:val="28"/>
          <w:szCs w:val="28"/>
          <w:lang w:val="uk-UA"/>
        </w:rPr>
        <w:t xml:space="preserve">Не можна не сказати про те, що після розпаду СРСР всі пострадянські держави певною мірою балансували в так званому «гібридному режимі», який поєднує в собі ознаки авторитаризму з одного боку, та демократичних засад з іншого. </w:t>
      </w:r>
      <w:r w:rsidR="00CA6906">
        <w:rPr>
          <w:sz w:val="28"/>
          <w:szCs w:val="28"/>
          <w:lang w:val="uk-UA"/>
        </w:rPr>
        <w:t xml:space="preserve">Україна не була виключенням. Під гібридним режимом ми розуміємо нестабільний політичний режим, який характеризується частковістю процесів лібералізації та демократизації. Саме ця частковість не дає нам права назвати політичний режим ані </w:t>
      </w:r>
      <w:r w:rsidR="00845CB0">
        <w:rPr>
          <w:sz w:val="28"/>
          <w:szCs w:val="28"/>
          <w:lang w:val="uk-UA"/>
        </w:rPr>
        <w:t>однозначно</w:t>
      </w:r>
      <w:r w:rsidR="00CA6906">
        <w:rPr>
          <w:sz w:val="28"/>
          <w:szCs w:val="28"/>
          <w:lang w:val="uk-UA"/>
        </w:rPr>
        <w:t xml:space="preserve"> авторитарним,  </w:t>
      </w:r>
      <w:r w:rsidR="00845CB0">
        <w:rPr>
          <w:sz w:val="28"/>
          <w:szCs w:val="28"/>
          <w:lang w:val="uk-UA"/>
        </w:rPr>
        <w:t>ан</w:t>
      </w:r>
      <w:r w:rsidR="00ED6499">
        <w:rPr>
          <w:sz w:val="28"/>
          <w:szCs w:val="28"/>
          <w:lang w:val="uk-UA"/>
        </w:rPr>
        <w:t xml:space="preserve">і </w:t>
      </w:r>
      <w:r w:rsidR="00CA6906">
        <w:rPr>
          <w:sz w:val="28"/>
          <w:szCs w:val="28"/>
          <w:lang w:val="uk-UA"/>
        </w:rPr>
        <w:t xml:space="preserve">не демократичним. </w:t>
      </w:r>
      <w:r w:rsidR="00752922">
        <w:rPr>
          <w:sz w:val="28"/>
          <w:szCs w:val="28"/>
          <w:lang w:val="uk-UA"/>
        </w:rPr>
        <w:t>Синонімічними до поняття «гібридний режим» є «неповна демократія»,</w:t>
      </w:r>
      <w:r w:rsidR="00F4792C">
        <w:rPr>
          <w:sz w:val="28"/>
          <w:szCs w:val="28"/>
          <w:lang w:val="uk-UA"/>
        </w:rPr>
        <w:t xml:space="preserve"> «фасадна демократія»,</w:t>
      </w:r>
      <w:r w:rsidR="00752922">
        <w:rPr>
          <w:sz w:val="28"/>
          <w:szCs w:val="28"/>
          <w:lang w:val="uk-UA"/>
        </w:rPr>
        <w:t xml:space="preserve"> «</w:t>
      </w:r>
      <w:proofErr w:type="spellStart"/>
      <w:r w:rsidR="00752922">
        <w:rPr>
          <w:sz w:val="28"/>
          <w:szCs w:val="28"/>
          <w:lang w:val="uk-UA"/>
        </w:rPr>
        <w:t>напівдемократія</w:t>
      </w:r>
      <w:proofErr w:type="spellEnd"/>
      <w:r w:rsidR="00752922">
        <w:rPr>
          <w:sz w:val="28"/>
          <w:szCs w:val="28"/>
          <w:lang w:val="uk-UA"/>
        </w:rPr>
        <w:t>», «</w:t>
      </w:r>
      <w:proofErr w:type="spellStart"/>
      <w:r w:rsidR="00752922">
        <w:rPr>
          <w:sz w:val="28"/>
          <w:szCs w:val="28"/>
          <w:lang w:val="uk-UA"/>
        </w:rPr>
        <w:t>напівавторитарний</w:t>
      </w:r>
      <w:proofErr w:type="spellEnd"/>
      <w:r w:rsidR="00752922">
        <w:rPr>
          <w:sz w:val="28"/>
          <w:szCs w:val="28"/>
          <w:lang w:val="uk-UA"/>
        </w:rPr>
        <w:t xml:space="preserve"> режим», «змагальний авторитаризм», «керований плюралізм» тощо. </w:t>
      </w:r>
      <w:r w:rsidR="0011361E">
        <w:rPr>
          <w:sz w:val="28"/>
          <w:szCs w:val="28"/>
          <w:lang w:val="uk-UA"/>
        </w:rPr>
        <w:t xml:space="preserve">Як зазначає в своїй роботі Г. </w:t>
      </w:r>
      <w:proofErr w:type="spellStart"/>
      <w:r w:rsidR="0011361E">
        <w:rPr>
          <w:sz w:val="28"/>
          <w:szCs w:val="28"/>
          <w:lang w:val="uk-UA"/>
        </w:rPr>
        <w:t>Шипунов</w:t>
      </w:r>
      <w:proofErr w:type="spellEnd"/>
      <w:r w:rsidR="0011361E">
        <w:rPr>
          <w:sz w:val="28"/>
          <w:szCs w:val="28"/>
          <w:lang w:val="uk-UA"/>
        </w:rPr>
        <w:t>, т</w:t>
      </w:r>
      <w:r w:rsidR="00752922">
        <w:rPr>
          <w:sz w:val="28"/>
          <w:szCs w:val="28"/>
          <w:lang w:val="uk-UA"/>
        </w:rPr>
        <w:t xml:space="preserve">ака демократія «з прикметниками» демонструє насамперед </w:t>
      </w:r>
      <w:r w:rsidR="00752922" w:rsidRPr="00ED6499">
        <w:rPr>
          <w:i/>
          <w:iCs/>
          <w:sz w:val="28"/>
          <w:szCs w:val="28"/>
          <w:lang w:val="uk-UA"/>
        </w:rPr>
        <w:t>на якому етапі</w:t>
      </w:r>
      <w:r w:rsidR="00752922">
        <w:rPr>
          <w:sz w:val="28"/>
          <w:szCs w:val="28"/>
          <w:lang w:val="uk-UA"/>
        </w:rPr>
        <w:t xml:space="preserve"> </w:t>
      </w:r>
      <w:r w:rsidR="00F4792C">
        <w:rPr>
          <w:sz w:val="28"/>
          <w:szCs w:val="28"/>
          <w:lang w:val="uk-UA"/>
        </w:rPr>
        <w:t xml:space="preserve">умовного континууму «авторитаризм – демократія» </w:t>
      </w:r>
      <w:r w:rsidR="00752922">
        <w:rPr>
          <w:sz w:val="28"/>
          <w:szCs w:val="28"/>
          <w:lang w:val="uk-UA"/>
        </w:rPr>
        <w:t xml:space="preserve">знаходиться </w:t>
      </w:r>
      <w:r w:rsidR="0039367D">
        <w:rPr>
          <w:sz w:val="28"/>
          <w:szCs w:val="28"/>
          <w:lang w:val="uk-UA"/>
        </w:rPr>
        <w:t xml:space="preserve">держава. Знову ж </w:t>
      </w:r>
      <w:r w:rsidR="0039367D">
        <w:rPr>
          <w:sz w:val="28"/>
          <w:szCs w:val="28"/>
          <w:lang w:val="uk-UA"/>
        </w:rPr>
        <w:lastRenderedPageBreak/>
        <w:t xml:space="preserve">таки, </w:t>
      </w:r>
      <w:r w:rsidR="00F4792C">
        <w:rPr>
          <w:sz w:val="28"/>
          <w:szCs w:val="28"/>
          <w:lang w:val="uk-UA"/>
        </w:rPr>
        <w:t xml:space="preserve">варто </w:t>
      </w:r>
      <w:r w:rsidR="0039367D">
        <w:rPr>
          <w:sz w:val="28"/>
          <w:szCs w:val="28"/>
          <w:lang w:val="uk-UA"/>
        </w:rPr>
        <w:t xml:space="preserve">зазначити, що домінування в політичній системі гібридного режиму </w:t>
      </w:r>
      <w:r w:rsidR="00F4792C">
        <w:rPr>
          <w:sz w:val="28"/>
          <w:szCs w:val="28"/>
          <w:lang w:val="uk-UA"/>
        </w:rPr>
        <w:t xml:space="preserve">не </w:t>
      </w:r>
      <w:r w:rsidR="0039367D">
        <w:rPr>
          <w:sz w:val="28"/>
          <w:szCs w:val="28"/>
          <w:lang w:val="uk-UA"/>
        </w:rPr>
        <w:t>означає, що цей демократичний транзит о</w:t>
      </w:r>
      <w:r w:rsidR="00F4792C">
        <w:rPr>
          <w:sz w:val="28"/>
          <w:szCs w:val="28"/>
          <w:lang w:val="uk-UA"/>
        </w:rPr>
        <w:t>бов’язково</w:t>
      </w:r>
      <w:r w:rsidR="0039367D">
        <w:rPr>
          <w:sz w:val="28"/>
          <w:szCs w:val="28"/>
          <w:lang w:val="uk-UA"/>
        </w:rPr>
        <w:t xml:space="preserve"> завершиться</w:t>
      </w:r>
      <w:r w:rsidR="00F4792C">
        <w:rPr>
          <w:sz w:val="28"/>
          <w:szCs w:val="28"/>
          <w:lang w:val="uk-UA"/>
        </w:rPr>
        <w:t xml:space="preserve"> </w:t>
      </w:r>
      <w:r w:rsidR="0039367D">
        <w:rPr>
          <w:sz w:val="28"/>
          <w:szCs w:val="28"/>
          <w:lang w:val="uk-UA"/>
        </w:rPr>
        <w:t>«повною демократією»</w:t>
      </w:r>
      <w:r w:rsidR="00F4792C">
        <w:rPr>
          <w:sz w:val="28"/>
          <w:szCs w:val="28"/>
          <w:lang w:val="uk-UA"/>
        </w:rPr>
        <w:t xml:space="preserve">. </w:t>
      </w:r>
      <w:r w:rsidR="0011361E" w:rsidRPr="007E7F62">
        <w:rPr>
          <w:sz w:val="28"/>
          <w:szCs w:val="28"/>
        </w:rPr>
        <w:t>[</w:t>
      </w:r>
      <w:r w:rsidR="007F694B">
        <w:rPr>
          <w:sz w:val="28"/>
          <w:szCs w:val="28"/>
          <w:lang w:val="uk-UA"/>
        </w:rPr>
        <w:t>28</w:t>
      </w:r>
      <w:r w:rsidR="0011361E" w:rsidRPr="007E7F62">
        <w:rPr>
          <w:sz w:val="28"/>
          <w:szCs w:val="28"/>
        </w:rPr>
        <w:t>]</w:t>
      </w:r>
    </w:p>
    <w:p w:rsidR="00845CB0" w:rsidRDefault="0039367D" w:rsidP="00ED6499">
      <w:pPr>
        <w:spacing w:line="360" w:lineRule="auto"/>
        <w:ind w:firstLine="720"/>
        <w:jc w:val="both"/>
        <w:rPr>
          <w:sz w:val="28"/>
          <w:szCs w:val="28"/>
          <w:lang w:val="uk-UA"/>
        </w:rPr>
      </w:pPr>
      <w:r>
        <w:rPr>
          <w:sz w:val="28"/>
          <w:szCs w:val="28"/>
          <w:lang w:val="uk-UA"/>
        </w:rPr>
        <w:t xml:space="preserve">Дуже вірогідно, що в процесі демократичних перетворень в країні </w:t>
      </w:r>
      <w:r w:rsidR="00845CB0">
        <w:rPr>
          <w:sz w:val="28"/>
          <w:szCs w:val="28"/>
          <w:lang w:val="uk-UA"/>
        </w:rPr>
        <w:t>можуть статися</w:t>
      </w:r>
      <w:r>
        <w:rPr>
          <w:sz w:val="28"/>
          <w:szCs w:val="28"/>
          <w:lang w:val="uk-UA"/>
        </w:rPr>
        <w:t xml:space="preserve"> періоди авторитарних відкатів. Порівняймо, наприклад</w:t>
      </w:r>
      <w:r w:rsidR="00ED6499">
        <w:rPr>
          <w:sz w:val="28"/>
          <w:szCs w:val="28"/>
          <w:lang w:val="uk-UA"/>
        </w:rPr>
        <w:t>,</w:t>
      </w:r>
      <w:r>
        <w:rPr>
          <w:sz w:val="28"/>
          <w:szCs w:val="28"/>
          <w:lang w:val="uk-UA"/>
        </w:rPr>
        <w:t xml:space="preserve"> державу А і державу Б. Політична система першої країни характеризується таким </w:t>
      </w:r>
      <w:r w:rsidR="00ED6499">
        <w:rPr>
          <w:sz w:val="28"/>
          <w:szCs w:val="28"/>
          <w:lang w:val="uk-UA"/>
        </w:rPr>
        <w:t xml:space="preserve">типом гібридного </w:t>
      </w:r>
      <w:r>
        <w:rPr>
          <w:sz w:val="28"/>
          <w:szCs w:val="28"/>
          <w:lang w:val="uk-UA"/>
        </w:rPr>
        <w:t>режим</w:t>
      </w:r>
      <w:r w:rsidR="00ED6499">
        <w:rPr>
          <w:sz w:val="28"/>
          <w:szCs w:val="28"/>
          <w:lang w:val="uk-UA"/>
        </w:rPr>
        <w:t>у</w:t>
      </w:r>
      <w:r>
        <w:rPr>
          <w:sz w:val="28"/>
          <w:szCs w:val="28"/>
          <w:lang w:val="uk-UA"/>
        </w:rPr>
        <w:t xml:space="preserve"> як «</w:t>
      </w:r>
      <w:proofErr w:type="spellStart"/>
      <w:r>
        <w:rPr>
          <w:sz w:val="28"/>
          <w:szCs w:val="28"/>
          <w:lang w:val="uk-UA"/>
        </w:rPr>
        <w:t>напівдемократія</w:t>
      </w:r>
      <w:proofErr w:type="spellEnd"/>
      <w:r>
        <w:rPr>
          <w:sz w:val="28"/>
          <w:szCs w:val="28"/>
          <w:lang w:val="uk-UA"/>
        </w:rPr>
        <w:t xml:space="preserve">», а політичний режим другої – «змагальний авторитаризм». Які тут можна зробити висновки? Насамперед обидві ці держави не завершили демократичний транзит, адже і та і та належить до гібридного політичного режиму. Але помилково було б вважати, що вони на однакових стадіях демократичного розвитку, тому що перша політична система, вочевидь, тяжіє до демократії більше, аніж друга; хоча, знову ж таки, обидві вони належать до гібридного режиму. </w:t>
      </w:r>
      <w:r w:rsidR="00ED6499">
        <w:rPr>
          <w:sz w:val="28"/>
          <w:szCs w:val="28"/>
          <w:lang w:val="uk-UA"/>
        </w:rPr>
        <w:t xml:space="preserve">Просто у другому випадку в державі спостерігається </w:t>
      </w:r>
      <w:r w:rsidR="00F4792C">
        <w:rPr>
          <w:sz w:val="28"/>
          <w:szCs w:val="28"/>
          <w:lang w:val="uk-UA"/>
        </w:rPr>
        <w:t xml:space="preserve">регрес </w:t>
      </w:r>
      <w:r w:rsidR="00ED6499">
        <w:rPr>
          <w:sz w:val="28"/>
          <w:szCs w:val="28"/>
          <w:lang w:val="uk-UA"/>
        </w:rPr>
        <w:t xml:space="preserve">від демократичних цінностей до авторитарних. </w:t>
      </w:r>
    </w:p>
    <w:p w:rsidR="00885F62" w:rsidRDefault="00ED6499" w:rsidP="00845CB0">
      <w:pPr>
        <w:spacing w:line="360" w:lineRule="auto"/>
        <w:ind w:firstLine="720"/>
        <w:jc w:val="both"/>
        <w:rPr>
          <w:sz w:val="28"/>
          <w:szCs w:val="28"/>
          <w:lang w:val="uk-UA"/>
        </w:rPr>
      </w:pPr>
      <w:r>
        <w:rPr>
          <w:sz w:val="28"/>
          <w:szCs w:val="28"/>
          <w:lang w:val="uk-UA"/>
        </w:rPr>
        <w:t>В Україні яскравим прикладом такого відкату було обрання в президенти В. Януковича одразу після В. Ющенка</w:t>
      </w:r>
      <w:r w:rsidR="009613AD">
        <w:rPr>
          <w:sz w:val="28"/>
          <w:szCs w:val="28"/>
          <w:lang w:val="uk-UA"/>
        </w:rPr>
        <w:t xml:space="preserve"> – проукраїнського і проєвропейського кандидата</w:t>
      </w:r>
      <w:r>
        <w:rPr>
          <w:sz w:val="28"/>
          <w:szCs w:val="28"/>
          <w:lang w:val="uk-UA"/>
        </w:rPr>
        <w:t>.</w:t>
      </w:r>
      <w:r w:rsidR="00F4792C">
        <w:rPr>
          <w:sz w:val="28"/>
          <w:szCs w:val="28"/>
          <w:lang w:val="uk-UA"/>
        </w:rPr>
        <w:t xml:space="preserve"> </w:t>
      </w:r>
      <w:r w:rsidR="009613AD">
        <w:rPr>
          <w:sz w:val="28"/>
          <w:szCs w:val="28"/>
          <w:lang w:val="uk-UA"/>
        </w:rPr>
        <w:t>В. Янукович – четвертий президент незалежної України, політична діяльність якого зміцнила ціннісний розкол серед українського суспільства на континуумі «</w:t>
      </w:r>
      <w:proofErr w:type="spellStart"/>
      <w:r w:rsidR="009613AD">
        <w:rPr>
          <w:sz w:val="28"/>
          <w:szCs w:val="28"/>
          <w:lang w:val="uk-UA"/>
        </w:rPr>
        <w:t>проєвропейского</w:t>
      </w:r>
      <w:proofErr w:type="spellEnd"/>
      <w:r w:rsidR="009613AD">
        <w:rPr>
          <w:sz w:val="28"/>
          <w:szCs w:val="28"/>
          <w:lang w:val="uk-UA"/>
        </w:rPr>
        <w:t xml:space="preserve"> – проросійського» бачення щодо політичного розвитку країни. </w:t>
      </w:r>
      <w:r w:rsidR="00830F6E">
        <w:rPr>
          <w:sz w:val="28"/>
          <w:szCs w:val="28"/>
          <w:lang w:val="uk-UA"/>
        </w:rPr>
        <w:t xml:space="preserve">Підписання Харківський статей з </w:t>
      </w:r>
      <w:proofErr w:type="spellStart"/>
      <w:r w:rsidR="00830F6E">
        <w:rPr>
          <w:sz w:val="28"/>
          <w:szCs w:val="28"/>
          <w:lang w:val="uk-UA"/>
        </w:rPr>
        <w:t>росією</w:t>
      </w:r>
      <w:proofErr w:type="spellEnd"/>
      <w:r w:rsidR="00830F6E">
        <w:rPr>
          <w:sz w:val="28"/>
          <w:szCs w:val="28"/>
          <w:lang w:val="uk-UA"/>
        </w:rPr>
        <w:t xml:space="preserve"> щодо подовження перебування ЧФ РФ в Україні в обмін на дешевший газ з </w:t>
      </w:r>
      <w:proofErr w:type="spellStart"/>
      <w:r w:rsidR="00830F6E">
        <w:rPr>
          <w:sz w:val="28"/>
          <w:szCs w:val="28"/>
          <w:lang w:val="uk-UA"/>
        </w:rPr>
        <w:t>росії</w:t>
      </w:r>
      <w:proofErr w:type="spellEnd"/>
      <w:r w:rsidR="00830F6E">
        <w:rPr>
          <w:sz w:val="28"/>
          <w:szCs w:val="28"/>
          <w:lang w:val="uk-UA"/>
        </w:rPr>
        <w:t xml:space="preserve">, чим, власне, зміцнив «стратегічне співробітництво» країн. </w:t>
      </w:r>
      <w:r w:rsidR="0051140E">
        <w:rPr>
          <w:sz w:val="28"/>
          <w:szCs w:val="28"/>
          <w:lang w:val="uk-UA"/>
        </w:rPr>
        <w:t xml:space="preserve">Окрім того, не підписання В. Януковичем в останній момент Угоди про асоціацію між Україною та Євросоюзом, а навпаки зближуючись з Митним Союзом країн СНД, колишній Президент викликав бурхливу реакцію проукраїнської та </w:t>
      </w:r>
      <w:proofErr w:type="spellStart"/>
      <w:r w:rsidR="0051140E">
        <w:rPr>
          <w:sz w:val="28"/>
          <w:szCs w:val="28"/>
          <w:lang w:val="uk-UA"/>
        </w:rPr>
        <w:t>проєвпропейської</w:t>
      </w:r>
      <w:proofErr w:type="spellEnd"/>
      <w:r w:rsidR="0051140E">
        <w:rPr>
          <w:sz w:val="28"/>
          <w:szCs w:val="28"/>
          <w:lang w:val="uk-UA"/>
        </w:rPr>
        <w:t xml:space="preserve"> частини суспільства, що призвело до початку </w:t>
      </w:r>
      <w:r w:rsidR="0051140E">
        <w:rPr>
          <w:sz w:val="28"/>
          <w:szCs w:val="28"/>
          <w:lang w:val="uk-UA"/>
        </w:rPr>
        <w:lastRenderedPageBreak/>
        <w:t xml:space="preserve">Євромайдану в 2013 році. Прихильники проросійської інтеграції натомість почали влаштовувати в українських містах антагоністичну політичну акцію – </w:t>
      </w:r>
      <w:proofErr w:type="spellStart"/>
      <w:r w:rsidR="0051140E">
        <w:rPr>
          <w:sz w:val="28"/>
          <w:szCs w:val="28"/>
          <w:lang w:val="uk-UA"/>
        </w:rPr>
        <w:t>Антимайдан</w:t>
      </w:r>
      <w:proofErr w:type="spellEnd"/>
      <w:r w:rsidR="0051140E">
        <w:rPr>
          <w:sz w:val="28"/>
          <w:szCs w:val="28"/>
          <w:lang w:val="uk-UA"/>
        </w:rPr>
        <w:t xml:space="preserve">, учасники якої виступали за зближення з </w:t>
      </w:r>
      <w:proofErr w:type="spellStart"/>
      <w:r w:rsidR="0051140E">
        <w:rPr>
          <w:sz w:val="28"/>
          <w:szCs w:val="28"/>
          <w:lang w:val="uk-UA"/>
        </w:rPr>
        <w:t>росією</w:t>
      </w:r>
      <w:proofErr w:type="spellEnd"/>
      <w:r w:rsidR="0051140E">
        <w:rPr>
          <w:sz w:val="28"/>
          <w:szCs w:val="28"/>
          <w:lang w:val="uk-UA"/>
        </w:rPr>
        <w:t xml:space="preserve"> та іншими країнами СНД завдяки Митному союзу. В суспільстві відбувся найсуттєвіший ціннісний розкол, яким в свою чергу скористалось керівництво РФ і окупувало Крим, а також почала війну на сході України. </w:t>
      </w:r>
    </w:p>
    <w:p w:rsidR="00981805" w:rsidRDefault="00F4792C" w:rsidP="00ED6499">
      <w:pPr>
        <w:spacing w:line="360" w:lineRule="auto"/>
        <w:ind w:firstLine="720"/>
        <w:jc w:val="both"/>
        <w:rPr>
          <w:sz w:val="28"/>
          <w:szCs w:val="28"/>
          <w:lang w:val="uk-UA"/>
        </w:rPr>
      </w:pPr>
      <w:r>
        <w:rPr>
          <w:sz w:val="28"/>
          <w:szCs w:val="28"/>
          <w:lang w:val="uk-UA"/>
        </w:rPr>
        <w:t xml:space="preserve">Гібридні режими можуть істотно відрізнятись один від іншого. </w:t>
      </w:r>
      <w:r w:rsidR="00ED6499">
        <w:rPr>
          <w:sz w:val="28"/>
          <w:szCs w:val="28"/>
          <w:lang w:val="uk-UA"/>
        </w:rPr>
        <w:t xml:space="preserve"> </w:t>
      </w:r>
      <w:r>
        <w:rPr>
          <w:sz w:val="28"/>
          <w:szCs w:val="28"/>
          <w:lang w:val="uk-UA"/>
        </w:rPr>
        <w:t xml:space="preserve">В </w:t>
      </w:r>
      <w:proofErr w:type="spellStart"/>
      <w:r>
        <w:rPr>
          <w:sz w:val="28"/>
          <w:szCs w:val="28"/>
          <w:lang w:val="uk-UA"/>
        </w:rPr>
        <w:t>росії</w:t>
      </w:r>
      <w:proofErr w:type="spellEnd"/>
      <w:r>
        <w:rPr>
          <w:sz w:val="28"/>
          <w:szCs w:val="28"/>
          <w:lang w:val="uk-UA"/>
        </w:rPr>
        <w:t xml:space="preserve"> гібридний режим, який з’явився після розпаду Радянського союзу, взагалі перетворився на цілковитий тоталітарний режим</w:t>
      </w:r>
      <w:r w:rsidR="00845CB0">
        <w:rPr>
          <w:sz w:val="28"/>
          <w:szCs w:val="28"/>
          <w:lang w:val="uk-UA"/>
        </w:rPr>
        <w:t xml:space="preserve"> </w:t>
      </w:r>
      <w:r w:rsidR="00845CB0">
        <w:rPr>
          <w:sz w:val="28"/>
          <w:szCs w:val="28"/>
          <w:lang w:val="uk-UA"/>
        </w:rPr>
        <w:softHyphen/>
        <w:t>– «</w:t>
      </w:r>
      <w:proofErr w:type="spellStart"/>
      <w:r w:rsidR="00845CB0">
        <w:rPr>
          <w:sz w:val="28"/>
          <w:szCs w:val="28"/>
          <w:lang w:val="uk-UA"/>
        </w:rPr>
        <w:t>путінізм</w:t>
      </w:r>
      <w:proofErr w:type="spellEnd"/>
      <w:r w:rsidR="00845CB0">
        <w:rPr>
          <w:sz w:val="28"/>
          <w:szCs w:val="28"/>
          <w:lang w:val="uk-UA"/>
        </w:rPr>
        <w:t xml:space="preserve">» з пануванням </w:t>
      </w:r>
      <w:proofErr w:type="spellStart"/>
      <w:r w:rsidR="00845CB0">
        <w:rPr>
          <w:sz w:val="28"/>
          <w:szCs w:val="28"/>
          <w:lang w:val="uk-UA"/>
        </w:rPr>
        <w:t>рашистської</w:t>
      </w:r>
      <w:proofErr w:type="spellEnd"/>
      <w:r w:rsidR="00845CB0">
        <w:rPr>
          <w:sz w:val="28"/>
          <w:szCs w:val="28"/>
          <w:lang w:val="uk-UA"/>
        </w:rPr>
        <w:t xml:space="preserve"> ідеології</w:t>
      </w:r>
      <w:r>
        <w:rPr>
          <w:sz w:val="28"/>
          <w:szCs w:val="28"/>
          <w:lang w:val="uk-UA"/>
        </w:rPr>
        <w:t xml:space="preserve">. </w:t>
      </w:r>
      <w:r w:rsidR="009613AD">
        <w:rPr>
          <w:sz w:val="28"/>
          <w:szCs w:val="28"/>
          <w:lang w:val="uk-UA"/>
        </w:rPr>
        <w:t xml:space="preserve">Росія нині – це лідер в розробці і поширенні сучасних авторитарних інновацій. Завдяки розвиненням технологій та мережі Інтернет загалом, в </w:t>
      </w:r>
      <w:proofErr w:type="spellStart"/>
      <w:r w:rsidR="009613AD">
        <w:rPr>
          <w:sz w:val="28"/>
          <w:szCs w:val="28"/>
          <w:lang w:val="uk-UA"/>
        </w:rPr>
        <w:t>росії</w:t>
      </w:r>
      <w:proofErr w:type="spellEnd"/>
      <w:r w:rsidR="009613AD">
        <w:rPr>
          <w:sz w:val="28"/>
          <w:szCs w:val="28"/>
          <w:lang w:val="uk-UA"/>
        </w:rPr>
        <w:t xml:space="preserve"> стало набагато легше реконструювати та розповсюджувати тоталітарні цінності і </w:t>
      </w:r>
      <w:proofErr w:type="spellStart"/>
      <w:r w:rsidR="009613AD">
        <w:rPr>
          <w:sz w:val="28"/>
          <w:szCs w:val="28"/>
          <w:lang w:val="uk-UA"/>
        </w:rPr>
        <w:t>наративи</w:t>
      </w:r>
      <w:proofErr w:type="spellEnd"/>
      <w:r w:rsidR="009613AD">
        <w:rPr>
          <w:sz w:val="28"/>
          <w:szCs w:val="28"/>
          <w:lang w:val="uk-UA"/>
        </w:rPr>
        <w:t xml:space="preserve">, що </w:t>
      </w:r>
      <w:r w:rsidR="00B05A21">
        <w:rPr>
          <w:sz w:val="28"/>
          <w:szCs w:val="28"/>
          <w:lang w:val="uk-UA"/>
        </w:rPr>
        <w:t xml:space="preserve">в свою чергу </w:t>
      </w:r>
      <w:r w:rsidR="009613AD">
        <w:rPr>
          <w:sz w:val="28"/>
          <w:szCs w:val="28"/>
          <w:lang w:val="uk-UA"/>
        </w:rPr>
        <w:t xml:space="preserve">призвело до повного гальмування демократичного транзиту в державі.  </w:t>
      </w:r>
    </w:p>
    <w:p w:rsidR="00882B02" w:rsidRDefault="00994E61" w:rsidP="00ED6499">
      <w:pPr>
        <w:spacing w:line="360" w:lineRule="auto"/>
        <w:ind w:firstLine="720"/>
        <w:jc w:val="both"/>
        <w:rPr>
          <w:sz w:val="28"/>
          <w:szCs w:val="28"/>
          <w:lang w:val="uk-UA"/>
        </w:rPr>
      </w:pPr>
      <w:r>
        <w:rPr>
          <w:sz w:val="28"/>
          <w:szCs w:val="28"/>
          <w:lang w:val="uk-UA"/>
        </w:rPr>
        <w:t xml:space="preserve">Теоретики </w:t>
      </w:r>
      <w:proofErr w:type="spellStart"/>
      <w:r>
        <w:rPr>
          <w:sz w:val="28"/>
          <w:szCs w:val="28"/>
          <w:lang w:val="uk-UA"/>
        </w:rPr>
        <w:t>неоінституційного</w:t>
      </w:r>
      <w:proofErr w:type="spellEnd"/>
      <w:r>
        <w:rPr>
          <w:sz w:val="28"/>
          <w:szCs w:val="28"/>
          <w:lang w:val="uk-UA"/>
        </w:rPr>
        <w:t xml:space="preserve"> підходу вважають, що домінуючі цінності в суспільстві є визначальним фактором політичного, економічного, соціального тощо розвитку держави. Зважаючи на те, що Україна відноситься до держав з гібридним політичним режимом, причому з перервним тяжінням до автократії під час демократичного транзиту, важливо дослідити роль цінностей на цьому шляху. Дослідження і вирішення проблеми так званих «гібридних» цінностей в Україні дасть відповідь на те, як покращити функціонування офіційних інституцій та загалом прискорити і полегшати демократичний перехід</w:t>
      </w:r>
      <w:r w:rsidR="00B05A21">
        <w:rPr>
          <w:sz w:val="28"/>
          <w:szCs w:val="28"/>
          <w:lang w:val="uk-UA"/>
        </w:rPr>
        <w:t>, подолати тоталітарне минуле</w:t>
      </w:r>
      <w:r>
        <w:rPr>
          <w:sz w:val="28"/>
          <w:szCs w:val="28"/>
          <w:lang w:val="uk-UA"/>
        </w:rPr>
        <w:t xml:space="preserve">. Адже гібридні цінності = гібридний режим. Панування частково демократичних цінностей в суспільстві ніяк не приведе до повноцінної демократії політичної системи, а навпаки до перманентної політичної турбулентності. </w:t>
      </w:r>
    </w:p>
    <w:p w:rsidR="00677DCB" w:rsidRDefault="00882B02" w:rsidP="00ED6499">
      <w:pPr>
        <w:spacing w:line="360" w:lineRule="auto"/>
        <w:ind w:firstLine="720"/>
        <w:jc w:val="both"/>
        <w:rPr>
          <w:sz w:val="28"/>
          <w:szCs w:val="28"/>
          <w:lang w:val="uk-UA"/>
        </w:rPr>
      </w:pPr>
      <w:r>
        <w:rPr>
          <w:sz w:val="28"/>
          <w:szCs w:val="28"/>
          <w:lang w:val="uk-UA"/>
        </w:rPr>
        <w:lastRenderedPageBreak/>
        <w:t xml:space="preserve">Цінності українців – це </w:t>
      </w:r>
      <w:proofErr w:type="spellStart"/>
      <w:r>
        <w:rPr>
          <w:sz w:val="28"/>
          <w:szCs w:val="28"/>
          <w:lang w:val="uk-UA"/>
        </w:rPr>
        <w:t>мікс</w:t>
      </w:r>
      <w:proofErr w:type="spellEnd"/>
      <w:r>
        <w:rPr>
          <w:sz w:val="28"/>
          <w:szCs w:val="28"/>
          <w:lang w:val="uk-UA"/>
        </w:rPr>
        <w:t xml:space="preserve"> антагоністичних світоглядів. </w:t>
      </w:r>
      <w:r w:rsidR="00677DCB">
        <w:rPr>
          <w:sz w:val="28"/>
          <w:szCs w:val="28"/>
          <w:lang w:val="uk-UA"/>
        </w:rPr>
        <w:t>З одного боку до</w:t>
      </w:r>
      <w:r>
        <w:rPr>
          <w:sz w:val="28"/>
          <w:szCs w:val="28"/>
          <w:lang w:val="uk-UA"/>
        </w:rPr>
        <w:t>сі відчутний вплив радянських авторитарних настанов</w:t>
      </w:r>
      <w:r w:rsidR="00677DCB">
        <w:rPr>
          <w:sz w:val="28"/>
          <w:szCs w:val="28"/>
          <w:lang w:val="uk-UA"/>
        </w:rPr>
        <w:t xml:space="preserve"> з пасивною політичною культурою, де всю відповідальність за розвиток держави громадяни несвідомо передають лише у руки можновладців;</w:t>
      </w:r>
      <w:r w:rsidR="00971C51">
        <w:rPr>
          <w:sz w:val="28"/>
          <w:szCs w:val="28"/>
          <w:lang w:val="uk-UA"/>
        </w:rPr>
        <w:t xml:space="preserve"> патерналістським світоглядом</w:t>
      </w:r>
      <w:r w:rsidR="00B05A21">
        <w:rPr>
          <w:sz w:val="28"/>
          <w:szCs w:val="28"/>
          <w:lang w:val="uk-UA"/>
        </w:rPr>
        <w:t xml:space="preserve"> та </w:t>
      </w:r>
      <w:r w:rsidR="00677DCB">
        <w:rPr>
          <w:sz w:val="28"/>
          <w:szCs w:val="28"/>
          <w:lang w:val="uk-UA"/>
        </w:rPr>
        <w:t xml:space="preserve">закриванням очей на </w:t>
      </w:r>
      <w:r w:rsidR="00971C51">
        <w:rPr>
          <w:sz w:val="28"/>
          <w:szCs w:val="28"/>
          <w:lang w:val="uk-UA"/>
        </w:rPr>
        <w:t>розкрадання державного майна</w:t>
      </w:r>
      <w:r w:rsidR="00677DCB">
        <w:rPr>
          <w:sz w:val="28"/>
          <w:szCs w:val="28"/>
          <w:lang w:val="uk-UA"/>
        </w:rPr>
        <w:t xml:space="preserve"> тощо. </w:t>
      </w:r>
    </w:p>
    <w:p w:rsidR="00677DCB" w:rsidRDefault="00677DCB" w:rsidP="00ED6499">
      <w:pPr>
        <w:spacing w:line="360" w:lineRule="auto"/>
        <w:ind w:firstLine="720"/>
        <w:jc w:val="both"/>
        <w:rPr>
          <w:sz w:val="28"/>
          <w:szCs w:val="28"/>
          <w:lang w:val="uk-UA"/>
        </w:rPr>
      </w:pPr>
      <w:r>
        <w:rPr>
          <w:sz w:val="28"/>
          <w:szCs w:val="28"/>
          <w:lang w:val="uk-UA"/>
        </w:rPr>
        <w:t>П</w:t>
      </w:r>
      <w:r w:rsidR="00882B02">
        <w:rPr>
          <w:sz w:val="28"/>
          <w:szCs w:val="28"/>
          <w:lang w:val="uk-UA"/>
        </w:rPr>
        <w:t xml:space="preserve">ри цьому </w:t>
      </w:r>
      <w:r>
        <w:rPr>
          <w:sz w:val="28"/>
          <w:szCs w:val="28"/>
          <w:lang w:val="uk-UA"/>
        </w:rPr>
        <w:t>надважливо</w:t>
      </w:r>
      <w:r w:rsidR="00882B02">
        <w:rPr>
          <w:sz w:val="28"/>
          <w:szCs w:val="28"/>
          <w:lang w:val="uk-UA"/>
        </w:rPr>
        <w:t xml:space="preserve"> зауважити і роль інформаційної війни, що ведеться </w:t>
      </w:r>
      <w:proofErr w:type="spellStart"/>
      <w:r w:rsidR="00882B02">
        <w:rPr>
          <w:sz w:val="28"/>
          <w:szCs w:val="28"/>
          <w:lang w:val="uk-UA"/>
        </w:rPr>
        <w:t>росією</w:t>
      </w:r>
      <w:proofErr w:type="spellEnd"/>
      <w:r w:rsidR="00882B02">
        <w:rPr>
          <w:sz w:val="28"/>
          <w:szCs w:val="28"/>
          <w:lang w:val="uk-UA"/>
        </w:rPr>
        <w:t xml:space="preserve"> для насадження цінностей «руського міра» через УПЦ МП, проросійських політиків, через навмисне загострення </w:t>
      </w:r>
      <w:r w:rsidR="00971C51">
        <w:rPr>
          <w:sz w:val="28"/>
          <w:szCs w:val="28"/>
          <w:lang w:val="uk-UA"/>
        </w:rPr>
        <w:t>мовного</w:t>
      </w:r>
      <w:r w:rsidR="00882B02">
        <w:rPr>
          <w:sz w:val="28"/>
          <w:szCs w:val="28"/>
          <w:lang w:val="uk-UA"/>
        </w:rPr>
        <w:t xml:space="preserve"> питання і начебто «</w:t>
      </w:r>
      <w:proofErr w:type="spellStart"/>
      <w:r w:rsidR="00882B02">
        <w:rPr>
          <w:sz w:val="28"/>
          <w:szCs w:val="28"/>
          <w:lang w:val="uk-UA"/>
        </w:rPr>
        <w:t>ущємлєніє</w:t>
      </w:r>
      <w:proofErr w:type="spellEnd"/>
      <w:r w:rsidR="00882B02">
        <w:rPr>
          <w:sz w:val="28"/>
          <w:szCs w:val="28"/>
          <w:lang w:val="uk-UA"/>
        </w:rPr>
        <w:t xml:space="preserve"> </w:t>
      </w:r>
      <w:proofErr w:type="spellStart"/>
      <w:r w:rsidR="00882B02">
        <w:rPr>
          <w:sz w:val="28"/>
          <w:szCs w:val="28"/>
          <w:lang w:val="uk-UA"/>
        </w:rPr>
        <w:t>рускоговорящ</w:t>
      </w:r>
      <w:r>
        <w:rPr>
          <w:sz w:val="28"/>
          <w:szCs w:val="28"/>
          <w:lang w:val="uk-UA"/>
        </w:rPr>
        <w:t>его</w:t>
      </w:r>
      <w:proofErr w:type="spellEnd"/>
      <w:r>
        <w:rPr>
          <w:sz w:val="28"/>
          <w:szCs w:val="28"/>
          <w:lang w:val="uk-UA"/>
        </w:rPr>
        <w:t xml:space="preserve"> </w:t>
      </w:r>
      <w:proofErr w:type="spellStart"/>
      <w:r>
        <w:rPr>
          <w:sz w:val="28"/>
          <w:szCs w:val="28"/>
          <w:lang w:val="uk-UA"/>
        </w:rPr>
        <w:t>насєлєнія</w:t>
      </w:r>
      <w:proofErr w:type="spellEnd"/>
      <w:r w:rsidR="00882B02">
        <w:rPr>
          <w:sz w:val="28"/>
          <w:szCs w:val="28"/>
          <w:lang w:val="uk-UA"/>
        </w:rPr>
        <w:t>»,</w:t>
      </w:r>
      <w:r>
        <w:rPr>
          <w:sz w:val="28"/>
          <w:szCs w:val="28"/>
          <w:lang w:val="uk-UA"/>
        </w:rPr>
        <w:t xml:space="preserve"> через маніпуляції</w:t>
      </w:r>
      <w:r w:rsidR="00882B02">
        <w:rPr>
          <w:sz w:val="28"/>
          <w:szCs w:val="28"/>
          <w:lang w:val="uk-UA"/>
        </w:rPr>
        <w:t xml:space="preserve"> історични</w:t>
      </w:r>
      <w:r>
        <w:rPr>
          <w:sz w:val="28"/>
          <w:szCs w:val="28"/>
          <w:lang w:val="uk-UA"/>
        </w:rPr>
        <w:t>ми</w:t>
      </w:r>
      <w:r w:rsidR="00882B02">
        <w:rPr>
          <w:sz w:val="28"/>
          <w:szCs w:val="28"/>
          <w:lang w:val="uk-UA"/>
        </w:rPr>
        <w:t xml:space="preserve"> поді</w:t>
      </w:r>
      <w:r>
        <w:rPr>
          <w:sz w:val="28"/>
          <w:szCs w:val="28"/>
          <w:lang w:val="uk-UA"/>
        </w:rPr>
        <w:t>ями</w:t>
      </w:r>
      <w:r w:rsidR="00B05A21">
        <w:rPr>
          <w:sz w:val="28"/>
          <w:szCs w:val="28"/>
          <w:lang w:val="uk-UA"/>
        </w:rPr>
        <w:t>, через створення фейків в Інтернеті</w:t>
      </w:r>
      <w:r>
        <w:rPr>
          <w:sz w:val="28"/>
          <w:szCs w:val="28"/>
          <w:lang w:val="uk-UA"/>
        </w:rPr>
        <w:t xml:space="preserve"> </w:t>
      </w:r>
      <w:r w:rsidR="00882B02">
        <w:rPr>
          <w:sz w:val="28"/>
          <w:szCs w:val="28"/>
          <w:lang w:val="uk-UA"/>
        </w:rPr>
        <w:t xml:space="preserve">тощо. </w:t>
      </w:r>
      <w:r w:rsidR="00971C51">
        <w:rPr>
          <w:sz w:val="28"/>
          <w:szCs w:val="28"/>
          <w:lang w:val="uk-UA"/>
        </w:rPr>
        <w:t>Причому цей вплив на українську свідомість відбувається більше, ніж 400 років з моменту підписання Березневих статей в 1654 році між Московським урядом та Козацькою старшиною. Вплив руського світогляду є відчутним і донині</w:t>
      </w:r>
      <w:r w:rsidR="00B05A21">
        <w:rPr>
          <w:sz w:val="28"/>
          <w:szCs w:val="28"/>
          <w:lang w:val="uk-UA"/>
        </w:rPr>
        <w:t xml:space="preserve">, однак інструментарій для виконання маніпуляцій дещо змінився. </w:t>
      </w:r>
    </w:p>
    <w:p w:rsidR="00677DCB" w:rsidRPr="00581355" w:rsidRDefault="00882B02" w:rsidP="00581355">
      <w:pPr>
        <w:spacing w:line="360" w:lineRule="auto"/>
        <w:ind w:firstLine="720"/>
        <w:jc w:val="both"/>
        <w:rPr>
          <w:sz w:val="28"/>
          <w:szCs w:val="28"/>
          <w:lang w:val="uk-UA"/>
        </w:rPr>
      </w:pPr>
      <w:r>
        <w:rPr>
          <w:sz w:val="28"/>
          <w:szCs w:val="28"/>
          <w:lang w:val="uk-UA"/>
        </w:rPr>
        <w:t>З іншого боку відчутний вплив демократичних (європейських) цінностей і стремління українського суспільства ще більше інтегруватись в європейську коаліцію</w:t>
      </w:r>
      <w:r w:rsidR="00677DCB">
        <w:rPr>
          <w:sz w:val="28"/>
          <w:szCs w:val="28"/>
          <w:lang w:val="uk-UA"/>
        </w:rPr>
        <w:t>, бути частиною «розвиненого» суспільства із передовими цінностями і світосприйняттям. (НАТО, ЄС)</w:t>
      </w:r>
      <w:r w:rsidR="00946D1E">
        <w:rPr>
          <w:sz w:val="28"/>
          <w:szCs w:val="28"/>
          <w:lang w:val="uk-UA"/>
        </w:rPr>
        <w:t xml:space="preserve">. Прозахідний напрям розвитку </w:t>
      </w:r>
      <w:r w:rsidR="00946D1E" w:rsidRPr="00581355">
        <w:rPr>
          <w:sz w:val="28"/>
          <w:szCs w:val="28"/>
          <w:lang w:val="uk-UA"/>
        </w:rPr>
        <w:t xml:space="preserve">держави також закріплений в Конституції </w:t>
      </w:r>
      <w:r w:rsidR="00581355" w:rsidRPr="00581355">
        <w:rPr>
          <w:sz w:val="28"/>
          <w:szCs w:val="28"/>
          <w:lang w:val="uk-UA"/>
        </w:rPr>
        <w:t>України</w:t>
      </w:r>
      <w:r w:rsidR="00946D1E" w:rsidRPr="00581355">
        <w:rPr>
          <w:sz w:val="28"/>
          <w:szCs w:val="28"/>
          <w:lang w:val="uk-UA"/>
        </w:rPr>
        <w:t>.</w:t>
      </w:r>
      <w:r w:rsidR="00581355" w:rsidRPr="00581355">
        <w:rPr>
          <w:sz w:val="28"/>
          <w:szCs w:val="28"/>
          <w:lang w:val="uk-UA"/>
        </w:rPr>
        <w:t xml:space="preserve"> Починаючи з 2019 року </w:t>
      </w:r>
      <w:proofErr w:type="spellStart"/>
      <w:r w:rsidR="00581355" w:rsidRPr="00581355">
        <w:rPr>
          <w:rFonts w:eastAsiaTheme="minorHAnsi"/>
          <w:sz w:val="28"/>
          <w:szCs w:val="28"/>
          <w:lang w:eastAsia="en-US"/>
        </w:rPr>
        <w:t>Верховна</w:t>
      </w:r>
      <w:proofErr w:type="spellEnd"/>
      <w:r w:rsidR="00581355" w:rsidRPr="00581355">
        <w:rPr>
          <w:rFonts w:eastAsiaTheme="minorHAnsi"/>
          <w:sz w:val="28"/>
          <w:szCs w:val="28"/>
          <w:lang w:eastAsia="en-US"/>
        </w:rPr>
        <w:t xml:space="preserve"> Рада </w:t>
      </w:r>
      <w:proofErr w:type="spellStart"/>
      <w:r w:rsidR="00581355" w:rsidRPr="00581355">
        <w:rPr>
          <w:rFonts w:eastAsiaTheme="minorHAnsi"/>
          <w:sz w:val="28"/>
          <w:szCs w:val="28"/>
          <w:lang w:eastAsia="en-US"/>
        </w:rPr>
        <w:t>ухвалила</w:t>
      </w:r>
      <w:proofErr w:type="spellEnd"/>
      <w:r w:rsidR="00581355" w:rsidRPr="00581355">
        <w:rPr>
          <w:rFonts w:eastAsiaTheme="minorHAnsi"/>
          <w:sz w:val="28"/>
          <w:szCs w:val="28"/>
          <w:lang w:eastAsia="en-US"/>
        </w:rPr>
        <w:t xml:space="preserve"> закон "Про </w:t>
      </w:r>
      <w:proofErr w:type="spellStart"/>
      <w:r w:rsidR="00581355" w:rsidRPr="00581355">
        <w:rPr>
          <w:rFonts w:eastAsiaTheme="minorHAnsi"/>
          <w:sz w:val="28"/>
          <w:szCs w:val="28"/>
          <w:lang w:eastAsia="en-US"/>
        </w:rPr>
        <w:t>внесення</w:t>
      </w:r>
      <w:proofErr w:type="spellEnd"/>
      <w:r w:rsidR="00581355" w:rsidRPr="00581355">
        <w:rPr>
          <w:rFonts w:eastAsiaTheme="minorHAnsi"/>
          <w:sz w:val="28"/>
          <w:szCs w:val="28"/>
          <w:lang w:eastAsia="en-US"/>
        </w:rPr>
        <w:t xml:space="preserve"> </w:t>
      </w:r>
      <w:proofErr w:type="spellStart"/>
      <w:r w:rsidR="00581355" w:rsidRPr="00581355">
        <w:rPr>
          <w:rFonts w:eastAsiaTheme="minorHAnsi"/>
          <w:sz w:val="28"/>
          <w:szCs w:val="28"/>
          <w:lang w:eastAsia="en-US"/>
        </w:rPr>
        <w:t>змін</w:t>
      </w:r>
      <w:proofErr w:type="spellEnd"/>
      <w:r w:rsidR="00581355" w:rsidRPr="00581355">
        <w:rPr>
          <w:rFonts w:eastAsiaTheme="minorHAnsi"/>
          <w:sz w:val="28"/>
          <w:szCs w:val="28"/>
          <w:lang w:eastAsia="en-US"/>
        </w:rPr>
        <w:t xml:space="preserve"> до </w:t>
      </w:r>
      <w:proofErr w:type="spellStart"/>
      <w:r w:rsidR="00581355" w:rsidRPr="00581355">
        <w:rPr>
          <w:rFonts w:eastAsiaTheme="minorHAnsi"/>
          <w:sz w:val="28"/>
          <w:szCs w:val="28"/>
          <w:lang w:eastAsia="en-US"/>
        </w:rPr>
        <w:t>Конституції</w:t>
      </w:r>
      <w:proofErr w:type="spellEnd"/>
      <w:r w:rsidR="00581355" w:rsidRPr="00581355">
        <w:rPr>
          <w:rFonts w:eastAsiaTheme="minorHAnsi"/>
          <w:sz w:val="28"/>
          <w:szCs w:val="28"/>
          <w:lang w:eastAsia="en-US"/>
        </w:rPr>
        <w:t xml:space="preserve"> </w:t>
      </w:r>
      <w:proofErr w:type="spellStart"/>
      <w:r w:rsidR="00581355" w:rsidRPr="00581355">
        <w:rPr>
          <w:rFonts w:eastAsiaTheme="minorHAnsi"/>
          <w:sz w:val="28"/>
          <w:szCs w:val="28"/>
          <w:lang w:eastAsia="en-US"/>
        </w:rPr>
        <w:t>України</w:t>
      </w:r>
      <w:proofErr w:type="spellEnd"/>
      <w:r w:rsidR="00581355" w:rsidRPr="00581355">
        <w:rPr>
          <w:rFonts w:eastAsiaTheme="minorHAnsi"/>
          <w:sz w:val="28"/>
          <w:szCs w:val="28"/>
          <w:lang w:eastAsia="en-US"/>
        </w:rPr>
        <w:t xml:space="preserve"> (</w:t>
      </w:r>
      <w:proofErr w:type="spellStart"/>
      <w:r w:rsidR="00581355" w:rsidRPr="00581355">
        <w:rPr>
          <w:rFonts w:eastAsiaTheme="minorHAnsi"/>
          <w:sz w:val="28"/>
          <w:szCs w:val="28"/>
          <w:lang w:eastAsia="en-US"/>
        </w:rPr>
        <w:t>щодо</w:t>
      </w:r>
      <w:proofErr w:type="spellEnd"/>
      <w:r w:rsidR="00581355" w:rsidRPr="00581355">
        <w:rPr>
          <w:rFonts w:eastAsiaTheme="minorHAnsi"/>
          <w:sz w:val="28"/>
          <w:szCs w:val="28"/>
          <w:lang w:eastAsia="en-US"/>
        </w:rPr>
        <w:t xml:space="preserve"> </w:t>
      </w:r>
      <w:proofErr w:type="spellStart"/>
      <w:r w:rsidR="00581355" w:rsidRPr="00581355">
        <w:rPr>
          <w:rFonts w:eastAsiaTheme="minorHAnsi"/>
          <w:sz w:val="28"/>
          <w:szCs w:val="28"/>
          <w:lang w:eastAsia="en-US"/>
        </w:rPr>
        <w:t>стратегічного</w:t>
      </w:r>
      <w:proofErr w:type="spellEnd"/>
      <w:r w:rsidR="00581355" w:rsidRPr="00581355">
        <w:rPr>
          <w:rFonts w:eastAsiaTheme="minorHAnsi"/>
          <w:sz w:val="28"/>
          <w:szCs w:val="28"/>
          <w:lang w:eastAsia="en-US"/>
        </w:rPr>
        <w:t xml:space="preserve"> курсу </w:t>
      </w:r>
      <w:proofErr w:type="spellStart"/>
      <w:r w:rsidR="00581355" w:rsidRPr="00581355">
        <w:rPr>
          <w:rFonts w:eastAsiaTheme="minorHAnsi"/>
          <w:sz w:val="28"/>
          <w:szCs w:val="28"/>
          <w:lang w:eastAsia="en-US"/>
        </w:rPr>
        <w:t>держави</w:t>
      </w:r>
      <w:proofErr w:type="spellEnd"/>
      <w:r w:rsidR="00581355" w:rsidRPr="00581355">
        <w:rPr>
          <w:rFonts w:eastAsiaTheme="minorHAnsi"/>
          <w:sz w:val="28"/>
          <w:szCs w:val="28"/>
          <w:lang w:eastAsia="en-US"/>
        </w:rPr>
        <w:t xml:space="preserve"> на </w:t>
      </w:r>
      <w:proofErr w:type="spellStart"/>
      <w:r w:rsidR="00581355" w:rsidRPr="00581355">
        <w:rPr>
          <w:rFonts w:eastAsiaTheme="minorHAnsi"/>
          <w:sz w:val="28"/>
          <w:szCs w:val="28"/>
          <w:lang w:eastAsia="en-US"/>
        </w:rPr>
        <w:t>набуття</w:t>
      </w:r>
      <w:proofErr w:type="spellEnd"/>
      <w:r w:rsidR="00581355" w:rsidRPr="00581355">
        <w:rPr>
          <w:rFonts w:eastAsiaTheme="minorHAnsi"/>
          <w:sz w:val="28"/>
          <w:szCs w:val="28"/>
          <w:lang w:eastAsia="en-US"/>
        </w:rPr>
        <w:t xml:space="preserve"> </w:t>
      </w:r>
      <w:proofErr w:type="spellStart"/>
      <w:r w:rsidR="00581355" w:rsidRPr="00581355">
        <w:rPr>
          <w:rFonts w:eastAsiaTheme="minorHAnsi"/>
          <w:sz w:val="28"/>
          <w:szCs w:val="28"/>
          <w:lang w:eastAsia="en-US"/>
        </w:rPr>
        <w:t>повноправного</w:t>
      </w:r>
      <w:proofErr w:type="spellEnd"/>
      <w:r w:rsidR="00581355" w:rsidRPr="00581355">
        <w:rPr>
          <w:rFonts w:eastAsiaTheme="minorHAnsi"/>
          <w:sz w:val="28"/>
          <w:szCs w:val="28"/>
          <w:lang w:eastAsia="en-US"/>
        </w:rPr>
        <w:t xml:space="preserve"> членства </w:t>
      </w:r>
      <w:proofErr w:type="spellStart"/>
      <w:r w:rsidR="00581355" w:rsidRPr="00581355">
        <w:rPr>
          <w:rFonts w:eastAsiaTheme="minorHAnsi"/>
          <w:sz w:val="28"/>
          <w:szCs w:val="28"/>
          <w:lang w:eastAsia="en-US"/>
        </w:rPr>
        <w:t>України</w:t>
      </w:r>
      <w:proofErr w:type="spellEnd"/>
      <w:r w:rsidR="00581355" w:rsidRPr="00581355">
        <w:rPr>
          <w:rFonts w:eastAsiaTheme="minorHAnsi"/>
          <w:sz w:val="28"/>
          <w:szCs w:val="28"/>
          <w:lang w:eastAsia="en-US"/>
        </w:rPr>
        <w:t xml:space="preserve"> в </w:t>
      </w:r>
      <w:proofErr w:type="spellStart"/>
      <w:r w:rsidR="00581355" w:rsidRPr="00581355">
        <w:rPr>
          <w:rFonts w:eastAsiaTheme="minorHAnsi"/>
          <w:sz w:val="28"/>
          <w:szCs w:val="28"/>
          <w:lang w:eastAsia="en-US"/>
        </w:rPr>
        <w:t>Європейському</w:t>
      </w:r>
      <w:proofErr w:type="spellEnd"/>
      <w:r w:rsidR="00581355" w:rsidRPr="00581355">
        <w:rPr>
          <w:rFonts w:eastAsiaTheme="minorHAnsi"/>
          <w:sz w:val="28"/>
          <w:szCs w:val="28"/>
          <w:lang w:eastAsia="en-US"/>
        </w:rPr>
        <w:t xml:space="preserve"> </w:t>
      </w:r>
      <w:proofErr w:type="spellStart"/>
      <w:r w:rsidR="00581355" w:rsidRPr="00581355">
        <w:rPr>
          <w:rFonts w:eastAsiaTheme="minorHAnsi"/>
          <w:sz w:val="28"/>
          <w:szCs w:val="28"/>
          <w:lang w:eastAsia="en-US"/>
        </w:rPr>
        <w:t>Союзі</w:t>
      </w:r>
      <w:proofErr w:type="spellEnd"/>
      <w:r w:rsidR="00581355" w:rsidRPr="00581355">
        <w:rPr>
          <w:rFonts w:eastAsiaTheme="minorHAnsi"/>
          <w:sz w:val="28"/>
          <w:szCs w:val="28"/>
          <w:lang w:eastAsia="en-US"/>
        </w:rPr>
        <w:t xml:space="preserve"> та в </w:t>
      </w:r>
      <w:proofErr w:type="spellStart"/>
      <w:r w:rsidR="00581355" w:rsidRPr="00581355">
        <w:rPr>
          <w:rFonts w:eastAsiaTheme="minorHAnsi"/>
          <w:sz w:val="28"/>
          <w:szCs w:val="28"/>
          <w:lang w:eastAsia="en-US"/>
        </w:rPr>
        <w:t>Організації</w:t>
      </w:r>
      <w:proofErr w:type="spellEnd"/>
      <w:r w:rsidR="00581355" w:rsidRPr="00581355">
        <w:rPr>
          <w:rFonts w:eastAsiaTheme="minorHAnsi"/>
          <w:sz w:val="28"/>
          <w:szCs w:val="28"/>
          <w:lang w:eastAsia="en-US"/>
        </w:rPr>
        <w:t xml:space="preserve"> </w:t>
      </w:r>
      <w:proofErr w:type="spellStart"/>
      <w:r w:rsidR="00581355" w:rsidRPr="00581355">
        <w:rPr>
          <w:rFonts w:eastAsiaTheme="minorHAnsi"/>
          <w:sz w:val="28"/>
          <w:szCs w:val="28"/>
          <w:lang w:eastAsia="en-US"/>
        </w:rPr>
        <w:t>Північноатлантичного</w:t>
      </w:r>
      <w:proofErr w:type="spellEnd"/>
      <w:r w:rsidR="00581355" w:rsidRPr="00581355">
        <w:rPr>
          <w:rFonts w:eastAsiaTheme="minorHAnsi"/>
          <w:sz w:val="28"/>
          <w:szCs w:val="28"/>
          <w:lang w:eastAsia="en-US"/>
        </w:rPr>
        <w:t xml:space="preserve"> договору)", </w:t>
      </w:r>
      <w:proofErr w:type="spellStart"/>
      <w:r w:rsidR="00581355" w:rsidRPr="00581355">
        <w:rPr>
          <w:rFonts w:eastAsiaTheme="minorHAnsi"/>
          <w:sz w:val="28"/>
          <w:szCs w:val="28"/>
          <w:lang w:eastAsia="en-US"/>
        </w:rPr>
        <w:t>ініційований</w:t>
      </w:r>
      <w:proofErr w:type="spellEnd"/>
      <w:r w:rsidR="00581355" w:rsidRPr="00581355">
        <w:rPr>
          <w:rFonts w:eastAsiaTheme="minorHAnsi"/>
          <w:sz w:val="28"/>
          <w:szCs w:val="28"/>
          <w:lang w:eastAsia="en-US"/>
        </w:rPr>
        <w:t xml:space="preserve"> </w:t>
      </w:r>
      <w:proofErr w:type="spellStart"/>
      <w:r w:rsidR="00581355" w:rsidRPr="00581355">
        <w:rPr>
          <w:rFonts w:eastAsiaTheme="minorHAnsi"/>
          <w:sz w:val="28"/>
          <w:szCs w:val="28"/>
          <w:lang w:eastAsia="en-US"/>
        </w:rPr>
        <w:t>попереднім</w:t>
      </w:r>
      <w:proofErr w:type="spellEnd"/>
      <w:r w:rsidR="00581355" w:rsidRPr="00581355">
        <w:rPr>
          <w:rFonts w:eastAsiaTheme="minorHAnsi"/>
          <w:sz w:val="28"/>
          <w:szCs w:val="28"/>
          <w:lang w:eastAsia="en-US"/>
        </w:rPr>
        <w:t xml:space="preserve"> Президентом </w:t>
      </w:r>
      <w:proofErr w:type="spellStart"/>
      <w:r w:rsidR="00581355" w:rsidRPr="00581355">
        <w:rPr>
          <w:rFonts w:eastAsiaTheme="minorHAnsi"/>
          <w:sz w:val="28"/>
          <w:szCs w:val="28"/>
          <w:lang w:eastAsia="en-US"/>
        </w:rPr>
        <w:t>України</w:t>
      </w:r>
      <w:proofErr w:type="spellEnd"/>
      <w:r w:rsidR="00581355" w:rsidRPr="00581355">
        <w:rPr>
          <w:rFonts w:eastAsiaTheme="minorHAnsi"/>
          <w:sz w:val="28"/>
          <w:szCs w:val="28"/>
          <w:lang w:eastAsia="en-US"/>
        </w:rPr>
        <w:t xml:space="preserve"> Петром Порошенко. </w:t>
      </w:r>
      <w:r w:rsidR="00946D1E" w:rsidRPr="00581355">
        <w:rPr>
          <w:sz w:val="28"/>
          <w:szCs w:val="28"/>
          <w:lang w:val="uk-UA"/>
        </w:rPr>
        <w:t xml:space="preserve"> </w:t>
      </w:r>
      <w:r w:rsidR="00581355">
        <w:rPr>
          <w:sz w:val="28"/>
          <w:szCs w:val="28"/>
          <w:lang w:val="uk-UA"/>
        </w:rPr>
        <w:t xml:space="preserve">Західна інтеграція стала офіційно закріпленою метою колективного розвитку українців, але </w:t>
      </w:r>
      <w:proofErr w:type="spellStart"/>
      <w:r w:rsidR="00581355">
        <w:rPr>
          <w:sz w:val="28"/>
          <w:szCs w:val="28"/>
          <w:lang w:val="uk-UA"/>
        </w:rPr>
        <w:t>ціннісно</w:t>
      </w:r>
      <w:proofErr w:type="spellEnd"/>
      <w:r w:rsidR="00581355">
        <w:rPr>
          <w:sz w:val="28"/>
          <w:szCs w:val="28"/>
          <w:lang w:val="uk-UA"/>
        </w:rPr>
        <w:t xml:space="preserve"> і світоглядно це не </w:t>
      </w:r>
      <w:r w:rsidR="00581355">
        <w:rPr>
          <w:sz w:val="28"/>
          <w:szCs w:val="28"/>
          <w:lang w:val="uk-UA"/>
        </w:rPr>
        <w:lastRenderedPageBreak/>
        <w:t xml:space="preserve">поділялося усіма групами суспільства, через що і якісний </w:t>
      </w:r>
      <w:r w:rsidR="00B05A21">
        <w:rPr>
          <w:sz w:val="28"/>
          <w:szCs w:val="28"/>
          <w:lang w:val="uk-UA"/>
        </w:rPr>
        <w:t xml:space="preserve">зовнішньо-політичний </w:t>
      </w:r>
      <w:r w:rsidR="00581355">
        <w:rPr>
          <w:sz w:val="28"/>
          <w:szCs w:val="28"/>
          <w:lang w:val="uk-UA"/>
        </w:rPr>
        <w:t>розвиток не був можливий.</w:t>
      </w:r>
    </w:p>
    <w:p w:rsidR="005D3C67" w:rsidRDefault="00882B02" w:rsidP="00581355">
      <w:pPr>
        <w:spacing w:line="360" w:lineRule="auto"/>
        <w:ind w:firstLine="720"/>
        <w:jc w:val="both"/>
        <w:rPr>
          <w:sz w:val="28"/>
          <w:szCs w:val="28"/>
          <w:lang w:val="uk-UA"/>
        </w:rPr>
      </w:pPr>
      <w:r w:rsidRPr="00581355">
        <w:rPr>
          <w:sz w:val="28"/>
          <w:szCs w:val="28"/>
          <w:lang w:val="uk-UA"/>
        </w:rPr>
        <w:t>Окремою групою можна виокремити українські націоналістичні цінності, де просувається ідея</w:t>
      </w:r>
      <w:r>
        <w:rPr>
          <w:sz w:val="28"/>
          <w:szCs w:val="28"/>
          <w:lang w:val="uk-UA"/>
        </w:rPr>
        <w:t xml:space="preserve"> повної незалежності від будь-якого зовнішнього впливу, розбудова міцної Української Держави як потужного геополітичного гравця із налагодженою внутрішньої політикою та сучасною економікою</w:t>
      </w:r>
      <w:r w:rsidR="00677DCB">
        <w:rPr>
          <w:sz w:val="28"/>
          <w:szCs w:val="28"/>
          <w:lang w:val="uk-UA"/>
        </w:rPr>
        <w:t xml:space="preserve">, яка потребує активної ролі громадянина, що готовий (навіть через революції) боротися за суспільне благо. Антагоністичним до цього все ж таки є патерналістські упередження в українській свідомості. </w:t>
      </w:r>
    </w:p>
    <w:p w:rsidR="00885F62" w:rsidRDefault="00677DCB" w:rsidP="009F1CDB">
      <w:pPr>
        <w:spacing w:line="360" w:lineRule="auto"/>
        <w:ind w:firstLine="720"/>
        <w:jc w:val="both"/>
        <w:rPr>
          <w:sz w:val="28"/>
          <w:szCs w:val="28"/>
          <w:lang w:val="uk-UA"/>
        </w:rPr>
      </w:pPr>
      <w:r>
        <w:rPr>
          <w:sz w:val="28"/>
          <w:szCs w:val="28"/>
          <w:lang w:val="uk-UA"/>
        </w:rPr>
        <w:t xml:space="preserve">Прикладом цього є пошук «батька нації» – уособлення внутрішньої і зовнішньої політики виключно в фігурі Президента </w:t>
      </w:r>
      <w:r w:rsidR="00971C51">
        <w:rPr>
          <w:sz w:val="28"/>
          <w:szCs w:val="28"/>
          <w:lang w:val="uk-UA"/>
        </w:rPr>
        <w:t>Ук</w:t>
      </w:r>
      <w:r>
        <w:rPr>
          <w:sz w:val="28"/>
          <w:szCs w:val="28"/>
          <w:lang w:val="uk-UA"/>
        </w:rPr>
        <w:t xml:space="preserve">раїни. Звичайно патерналістське світобачення насаджалось </w:t>
      </w:r>
      <w:r w:rsidR="00971C51">
        <w:rPr>
          <w:sz w:val="28"/>
          <w:szCs w:val="28"/>
          <w:lang w:val="uk-UA"/>
        </w:rPr>
        <w:t>і в радянські часи, як було зазначено вище. Але</w:t>
      </w:r>
      <w:r>
        <w:rPr>
          <w:sz w:val="28"/>
          <w:szCs w:val="28"/>
          <w:lang w:val="uk-UA"/>
        </w:rPr>
        <w:t xml:space="preserve"> </w:t>
      </w:r>
      <w:r w:rsidR="00971C51">
        <w:rPr>
          <w:sz w:val="28"/>
          <w:szCs w:val="28"/>
          <w:lang w:val="uk-UA"/>
        </w:rPr>
        <w:t xml:space="preserve">якщо досліджувати українську історію </w:t>
      </w:r>
      <w:r>
        <w:rPr>
          <w:sz w:val="28"/>
          <w:szCs w:val="28"/>
          <w:lang w:val="uk-UA"/>
        </w:rPr>
        <w:t>взагалі</w:t>
      </w:r>
      <w:r w:rsidR="00971C51">
        <w:rPr>
          <w:sz w:val="28"/>
          <w:szCs w:val="28"/>
          <w:lang w:val="uk-UA"/>
        </w:rPr>
        <w:t>, то одразу кидається в очі помітне</w:t>
      </w:r>
      <w:r>
        <w:rPr>
          <w:sz w:val="28"/>
          <w:szCs w:val="28"/>
          <w:lang w:val="uk-UA"/>
        </w:rPr>
        <w:t xml:space="preserve"> шанування історичн</w:t>
      </w:r>
      <w:r w:rsidR="00971C51">
        <w:rPr>
          <w:sz w:val="28"/>
          <w:szCs w:val="28"/>
          <w:lang w:val="uk-UA"/>
        </w:rPr>
        <w:t>их</w:t>
      </w:r>
      <w:r>
        <w:rPr>
          <w:sz w:val="28"/>
          <w:szCs w:val="28"/>
          <w:lang w:val="uk-UA"/>
        </w:rPr>
        <w:t xml:space="preserve"> постат</w:t>
      </w:r>
      <w:r w:rsidR="00971C51">
        <w:rPr>
          <w:sz w:val="28"/>
          <w:szCs w:val="28"/>
          <w:lang w:val="uk-UA"/>
        </w:rPr>
        <w:t>ей</w:t>
      </w:r>
      <w:r>
        <w:rPr>
          <w:sz w:val="28"/>
          <w:szCs w:val="28"/>
          <w:lang w:val="uk-UA"/>
        </w:rPr>
        <w:t xml:space="preserve"> гетьманів</w:t>
      </w:r>
      <w:r w:rsidR="00971C51">
        <w:rPr>
          <w:sz w:val="28"/>
          <w:szCs w:val="28"/>
          <w:lang w:val="uk-UA"/>
        </w:rPr>
        <w:t xml:space="preserve"> (Б. Хмельницький, П. Дорошенко) чи «батьків»</w:t>
      </w:r>
      <w:r>
        <w:rPr>
          <w:sz w:val="28"/>
          <w:szCs w:val="28"/>
          <w:lang w:val="uk-UA"/>
        </w:rPr>
        <w:t xml:space="preserve"> </w:t>
      </w:r>
      <w:r w:rsidR="00971C51">
        <w:rPr>
          <w:sz w:val="28"/>
          <w:szCs w:val="28"/>
          <w:lang w:val="uk-UA"/>
        </w:rPr>
        <w:t xml:space="preserve">(очільник </w:t>
      </w:r>
      <w:r>
        <w:rPr>
          <w:sz w:val="28"/>
          <w:szCs w:val="28"/>
          <w:lang w:val="uk-UA"/>
        </w:rPr>
        <w:t>українського націоналізму С. Бандер</w:t>
      </w:r>
      <w:r w:rsidR="00971C51">
        <w:rPr>
          <w:sz w:val="28"/>
          <w:szCs w:val="28"/>
          <w:lang w:val="uk-UA"/>
        </w:rPr>
        <w:t>а)</w:t>
      </w:r>
      <w:r>
        <w:rPr>
          <w:sz w:val="28"/>
          <w:szCs w:val="28"/>
          <w:lang w:val="uk-UA"/>
        </w:rPr>
        <w:t>.</w:t>
      </w:r>
      <w:r w:rsidR="00885F62">
        <w:rPr>
          <w:sz w:val="28"/>
          <w:szCs w:val="28"/>
          <w:lang w:val="uk-UA"/>
        </w:rPr>
        <w:t xml:space="preserve"> </w:t>
      </w:r>
      <w:r w:rsidR="009F1CDB">
        <w:rPr>
          <w:sz w:val="28"/>
          <w:szCs w:val="28"/>
          <w:lang w:val="uk-UA"/>
        </w:rPr>
        <w:t>Таке «батьківське» ставлення до своєї історії призводить сьогодні до персоніфікації політики; до уособлення</w:t>
      </w:r>
      <w:r w:rsidR="005D3C67">
        <w:rPr>
          <w:sz w:val="28"/>
          <w:szCs w:val="28"/>
          <w:lang w:val="uk-UA"/>
        </w:rPr>
        <w:t xml:space="preserve"> всього політичного ядра в одній людині; </w:t>
      </w:r>
      <w:r w:rsidR="005D3C67">
        <w:rPr>
          <w:color w:val="000000" w:themeColor="text1"/>
          <w:sz w:val="28"/>
          <w:szCs w:val="28"/>
          <w:lang w:val="uk-UA"/>
        </w:rPr>
        <w:t>до постійного р</w:t>
      </w:r>
      <w:r w:rsidR="005D3C67" w:rsidRPr="00C12922">
        <w:rPr>
          <w:color w:val="000000" w:themeColor="text1"/>
          <w:sz w:val="28"/>
          <w:szCs w:val="28"/>
          <w:lang w:val="uk-UA"/>
        </w:rPr>
        <w:t>ецидив</w:t>
      </w:r>
      <w:r w:rsidR="005D3C67">
        <w:rPr>
          <w:color w:val="000000" w:themeColor="text1"/>
          <w:sz w:val="28"/>
          <w:szCs w:val="28"/>
          <w:lang w:val="uk-UA"/>
        </w:rPr>
        <w:t>у</w:t>
      </w:r>
      <w:r w:rsidR="005D3C67" w:rsidRPr="00C12922">
        <w:rPr>
          <w:color w:val="000000" w:themeColor="text1"/>
          <w:sz w:val="28"/>
          <w:szCs w:val="28"/>
          <w:lang w:val="uk-UA"/>
        </w:rPr>
        <w:t xml:space="preserve"> авторитарних настанов в масовій свідомості</w:t>
      </w:r>
      <w:r w:rsidR="00B05A21">
        <w:rPr>
          <w:color w:val="000000" w:themeColor="text1"/>
          <w:sz w:val="28"/>
          <w:szCs w:val="28"/>
          <w:lang w:val="uk-UA"/>
        </w:rPr>
        <w:t xml:space="preserve">, адже політична свідомість суспільства побудована на </w:t>
      </w:r>
      <w:r w:rsidR="00B05A21" w:rsidRPr="00B05A21">
        <w:rPr>
          <w:i/>
          <w:iCs/>
          <w:color w:val="000000" w:themeColor="text1"/>
          <w:sz w:val="28"/>
          <w:szCs w:val="28"/>
          <w:lang w:val="uk-UA"/>
        </w:rPr>
        <w:t>одній</w:t>
      </w:r>
      <w:r w:rsidR="00B05A21">
        <w:rPr>
          <w:i/>
          <w:iCs/>
          <w:color w:val="000000" w:themeColor="text1"/>
          <w:sz w:val="28"/>
          <w:szCs w:val="28"/>
          <w:lang w:val="uk-UA"/>
        </w:rPr>
        <w:t xml:space="preserve"> </w:t>
      </w:r>
      <w:r w:rsidR="00B05A21" w:rsidRPr="00B05A21">
        <w:rPr>
          <w:color w:val="000000" w:themeColor="text1"/>
          <w:sz w:val="28"/>
          <w:szCs w:val="28"/>
          <w:lang w:val="uk-UA"/>
        </w:rPr>
        <w:t>«над</w:t>
      </w:r>
      <w:r w:rsidR="00B05A21">
        <w:rPr>
          <w:color w:val="000000" w:themeColor="text1"/>
          <w:sz w:val="28"/>
          <w:szCs w:val="28"/>
          <w:lang w:val="uk-UA"/>
        </w:rPr>
        <w:t xml:space="preserve">» </w:t>
      </w:r>
      <w:r w:rsidR="00B05A21" w:rsidRPr="00B05A21">
        <w:rPr>
          <w:color w:val="000000" w:themeColor="text1"/>
          <w:sz w:val="28"/>
          <w:szCs w:val="28"/>
          <w:lang w:val="uk-UA"/>
        </w:rPr>
        <w:t>фігурі</w:t>
      </w:r>
      <w:r w:rsidR="005D3C67">
        <w:rPr>
          <w:color w:val="000000" w:themeColor="text1"/>
          <w:sz w:val="28"/>
          <w:szCs w:val="28"/>
          <w:lang w:val="uk-UA"/>
        </w:rPr>
        <w:t xml:space="preserve">. </w:t>
      </w:r>
      <w:r w:rsidR="005D3C67">
        <w:rPr>
          <w:sz w:val="28"/>
          <w:szCs w:val="28"/>
          <w:lang w:val="uk-UA"/>
        </w:rPr>
        <w:t xml:space="preserve">На сьогоднішній час роль «батька нації» виконує Президент. </w:t>
      </w:r>
    </w:p>
    <w:p w:rsidR="00F4792C" w:rsidRDefault="00677DCB" w:rsidP="00885F62">
      <w:pPr>
        <w:spacing w:line="360" w:lineRule="auto"/>
        <w:ind w:firstLine="720"/>
        <w:jc w:val="both"/>
        <w:rPr>
          <w:sz w:val="28"/>
          <w:szCs w:val="28"/>
          <w:lang w:val="uk-UA"/>
        </w:rPr>
      </w:pPr>
      <w:r>
        <w:rPr>
          <w:sz w:val="28"/>
          <w:szCs w:val="28"/>
          <w:lang w:val="uk-UA"/>
        </w:rPr>
        <w:t xml:space="preserve">Через незнання того, що </w:t>
      </w:r>
      <w:r w:rsidR="00885F62">
        <w:rPr>
          <w:sz w:val="28"/>
          <w:szCs w:val="28"/>
          <w:lang w:val="uk-UA"/>
        </w:rPr>
        <w:t>П</w:t>
      </w:r>
      <w:r>
        <w:rPr>
          <w:sz w:val="28"/>
          <w:szCs w:val="28"/>
          <w:lang w:val="uk-UA"/>
        </w:rPr>
        <w:t xml:space="preserve">резидент в Україні виконує виключно зовнішньо-політичні функції з </w:t>
      </w:r>
      <w:r w:rsidR="00885F62">
        <w:rPr>
          <w:sz w:val="28"/>
          <w:szCs w:val="28"/>
          <w:lang w:val="uk-UA"/>
        </w:rPr>
        <w:t xml:space="preserve">частковим </w:t>
      </w:r>
      <w:r>
        <w:rPr>
          <w:sz w:val="28"/>
          <w:szCs w:val="28"/>
          <w:lang w:val="uk-UA"/>
        </w:rPr>
        <w:t xml:space="preserve">впливом на Верховну </w:t>
      </w:r>
      <w:r w:rsidR="00971C51">
        <w:rPr>
          <w:sz w:val="28"/>
          <w:szCs w:val="28"/>
          <w:lang w:val="uk-UA"/>
        </w:rPr>
        <w:t>Раду</w:t>
      </w:r>
      <w:r w:rsidR="00885F62">
        <w:rPr>
          <w:sz w:val="28"/>
          <w:szCs w:val="28"/>
          <w:lang w:val="uk-UA"/>
        </w:rPr>
        <w:t xml:space="preserve"> – знову ж таки, на військову і зовнішньополітичну складову – в суспільстві виникає обурення через нездатність новообраного кандидата миттєво вирішити і внутрішні чвари в країні, й укріплювати зовнішньополітичні позиції. </w:t>
      </w:r>
      <w:r w:rsidR="0051140E">
        <w:rPr>
          <w:sz w:val="28"/>
          <w:szCs w:val="28"/>
          <w:lang w:val="uk-UA"/>
        </w:rPr>
        <w:t xml:space="preserve">Зовсім забуваючи про відповідальність парламенту – Верховної Ради </w:t>
      </w:r>
      <w:r w:rsidR="00B05A21">
        <w:rPr>
          <w:sz w:val="28"/>
          <w:szCs w:val="28"/>
          <w:lang w:val="uk-UA"/>
        </w:rPr>
        <w:t xml:space="preserve">– </w:t>
      </w:r>
      <w:r w:rsidR="0051140E">
        <w:rPr>
          <w:sz w:val="28"/>
          <w:szCs w:val="28"/>
          <w:lang w:val="uk-UA"/>
        </w:rPr>
        <w:t xml:space="preserve">за </w:t>
      </w:r>
      <w:r w:rsidR="0051140E">
        <w:rPr>
          <w:sz w:val="28"/>
          <w:szCs w:val="28"/>
          <w:lang w:val="uk-UA"/>
        </w:rPr>
        <w:lastRenderedPageBreak/>
        <w:t xml:space="preserve">розвинення держави зсередини, а також про судову гілку влади, яка має пильно стежити за законністю дій як Президента, так Прем’єр-міністра із депутатами Верховної Ради. </w:t>
      </w:r>
    </w:p>
    <w:p w:rsidR="006402D1" w:rsidRDefault="00AD2E5C" w:rsidP="006402D1">
      <w:pPr>
        <w:spacing w:line="360" w:lineRule="auto"/>
        <w:ind w:firstLine="720"/>
        <w:jc w:val="both"/>
        <w:rPr>
          <w:sz w:val="28"/>
          <w:szCs w:val="28"/>
          <w:lang w:val="uk-UA"/>
        </w:rPr>
      </w:pPr>
      <w:r>
        <w:rPr>
          <w:sz w:val="28"/>
          <w:szCs w:val="28"/>
          <w:lang w:val="uk-UA"/>
        </w:rPr>
        <w:t xml:space="preserve">Таке поєднання </w:t>
      </w:r>
      <w:proofErr w:type="spellStart"/>
      <w:r w:rsidR="00845CB0">
        <w:rPr>
          <w:sz w:val="28"/>
          <w:szCs w:val="28"/>
          <w:lang w:val="uk-UA"/>
        </w:rPr>
        <w:t>оксюморонних</w:t>
      </w:r>
      <w:proofErr w:type="spellEnd"/>
      <w:r>
        <w:rPr>
          <w:sz w:val="28"/>
          <w:szCs w:val="28"/>
          <w:lang w:val="uk-UA"/>
        </w:rPr>
        <w:t xml:space="preserve"> цінностей призводить до гальмування ро</w:t>
      </w:r>
      <w:r w:rsidR="003315B2">
        <w:rPr>
          <w:sz w:val="28"/>
          <w:szCs w:val="28"/>
          <w:lang w:val="uk-UA"/>
        </w:rPr>
        <w:t xml:space="preserve">збудови потужної </w:t>
      </w:r>
      <w:r>
        <w:rPr>
          <w:sz w:val="28"/>
          <w:szCs w:val="28"/>
          <w:lang w:val="uk-UA"/>
        </w:rPr>
        <w:t xml:space="preserve">політичної системи. </w:t>
      </w:r>
      <w:r w:rsidR="00845CB0">
        <w:rPr>
          <w:sz w:val="28"/>
          <w:szCs w:val="28"/>
          <w:lang w:val="uk-UA"/>
        </w:rPr>
        <w:t>Ба більше, спекулювання ціннісним протистоянням в короткостроковій перспективі хоча й і може підвищити рейтинг якомусь суб’єкту політики, але в довготривалій перспективі такі маніпуляції неминуче призвод</w:t>
      </w:r>
      <w:r w:rsidR="00B05A21">
        <w:rPr>
          <w:sz w:val="28"/>
          <w:szCs w:val="28"/>
          <w:lang w:val="uk-UA"/>
        </w:rPr>
        <w:t>я</w:t>
      </w:r>
      <w:r w:rsidR="00845CB0">
        <w:rPr>
          <w:sz w:val="28"/>
          <w:szCs w:val="28"/>
          <w:lang w:val="uk-UA"/>
        </w:rPr>
        <w:t xml:space="preserve">ть до розколу суспільства, протистоянь всередині нього і неможливістю обрати єдиний стратегічний курс. </w:t>
      </w:r>
      <w:r w:rsidR="003315B2">
        <w:rPr>
          <w:sz w:val="28"/>
          <w:szCs w:val="28"/>
          <w:lang w:val="uk-UA"/>
        </w:rPr>
        <w:t xml:space="preserve">Адже саме домінування цінностей розвитку над цінностями самозахисту призводить до зміцнення держави зсередини і як наслідок – ззовні. </w:t>
      </w:r>
      <w:r w:rsidR="00845CB0" w:rsidRPr="0011361E">
        <w:rPr>
          <w:sz w:val="28"/>
          <w:szCs w:val="28"/>
          <w:lang w:val="uk-UA"/>
        </w:rPr>
        <w:t>[</w:t>
      </w:r>
      <w:r w:rsidR="007F694B">
        <w:rPr>
          <w:sz w:val="28"/>
          <w:szCs w:val="28"/>
          <w:lang w:val="uk-UA"/>
        </w:rPr>
        <w:t>18</w:t>
      </w:r>
      <w:r w:rsidR="00845CB0" w:rsidRPr="0011361E">
        <w:rPr>
          <w:sz w:val="28"/>
          <w:szCs w:val="28"/>
          <w:lang w:val="uk-UA"/>
        </w:rPr>
        <w:t>]</w:t>
      </w:r>
    </w:p>
    <w:p w:rsidR="00C4751B" w:rsidRDefault="00C4751B" w:rsidP="006402D1">
      <w:pPr>
        <w:spacing w:line="360" w:lineRule="auto"/>
        <w:ind w:firstLine="720"/>
        <w:jc w:val="both"/>
        <w:rPr>
          <w:color w:val="C00000"/>
          <w:sz w:val="28"/>
          <w:szCs w:val="28"/>
          <w:lang w:val="uk-UA"/>
        </w:rPr>
      </w:pPr>
      <w:r>
        <w:rPr>
          <w:sz w:val="28"/>
          <w:szCs w:val="28"/>
          <w:lang w:val="uk-UA"/>
        </w:rPr>
        <w:t>Для того, аби подолати такий ціннісний кліваж українського суспільства, треба зайнятись консолідацією історичної пам’яті, посиленню національного ядра</w:t>
      </w:r>
      <w:r w:rsidR="009F1CDB">
        <w:rPr>
          <w:sz w:val="28"/>
          <w:szCs w:val="28"/>
          <w:lang w:val="uk-UA"/>
        </w:rPr>
        <w:t xml:space="preserve">, </w:t>
      </w:r>
      <w:r w:rsidR="00B05A21">
        <w:rPr>
          <w:sz w:val="28"/>
          <w:szCs w:val="28"/>
          <w:lang w:val="uk-UA"/>
        </w:rPr>
        <w:t>розвінчанням</w:t>
      </w:r>
      <w:r w:rsidR="009F1CDB">
        <w:rPr>
          <w:sz w:val="28"/>
          <w:szCs w:val="28"/>
          <w:lang w:val="uk-UA"/>
        </w:rPr>
        <w:t xml:space="preserve"> міфів про українство, особливо тих, що були нав’язані росіянами</w:t>
      </w:r>
      <w:r w:rsidR="00B05A21">
        <w:rPr>
          <w:sz w:val="28"/>
          <w:szCs w:val="28"/>
          <w:lang w:val="uk-UA"/>
        </w:rPr>
        <w:t xml:space="preserve"> за часів обох імперій (як Російської, так і радянської)</w:t>
      </w:r>
      <w:r w:rsidR="009F1CDB">
        <w:rPr>
          <w:sz w:val="28"/>
          <w:szCs w:val="28"/>
          <w:lang w:val="uk-UA"/>
        </w:rPr>
        <w:t xml:space="preserve">. </w:t>
      </w:r>
      <w:r>
        <w:rPr>
          <w:sz w:val="28"/>
          <w:szCs w:val="28"/>
          <w:lang w:val="uk-UA"/>
        </w:rPr>
        <w:t xml:space="preserve">Магістральним для українців </w:t>
      </w:r>
      <w:r w:rsidR="009F1CDB">
        <w:rPr>
          <w:sz w:val="28"/>
          <w:szCs w:val="28"/>
          <w:lang w:val="uk-UA"/>
        </w:rPr>
        <w:t xml:space="preserve">є шлях пам’яті та викриття. Надважливим є розповісти свій досвід </w:t>
      </w:r>
      <w:proofErr w:type="spellStart"/>
      <w:r w:rsidR="009F1CDB">
        <w:rPr>
          <w:sz w:val="28"/>
          <w:szCs w:val="28"/>
          <w:lang w:val="uk-UA"/>
        </w:rPr>
        <w:t>пережиття</w:t>
      </w:r>
      <w:proofErr w:type="spellEnd"/>
      <w:r w:rsidR="009F1CDB">
        <w:rPr>
          <w:sz w:val="28"/>
          <w:szCs w:val="28"/>
          <w:lang w:val="uk-UA"/>
        </w:rPr>
        <w:t xml:space="preserve"> Голодомору, історії Розстріляного відродження</w:t>
      </w:r>
      <w:r w:rsidR="00B05A21">
        <w:rPr>
          <w:sz w:val="28"/>
          <w:szCs w:val="28"/>
          <w:lang w:val="uk-UA"/>
        </w:rPr>
        <w:t>, насильницької колективізації</w:t>
      </w:r>
      <w:r w:rsidR="009F1CDB">
        <w:rPr>
          <w:sz w:val="28"/>
          <w:szCs w:val="28"/>
          <w:lang w:val="uk-UA"/>
        </w:rPr>
        <w:t>.</w:t>
      </w:r>
      <w:r w:rsidR="00B05A21">
        <w:rPr>
          <w:sz w:val="28"/>
          <w:szCs w:val="28"/>
          <w:lang w:val="uk-UA"/>
        </w:rPr>
        <w:t xml:space="preserve"> Важливо повернути собі привласнене </w:t>
      </w:r>
      <w:proofErr w:type="spellStart"/>
      <w:r w:rsidR="00B05A21">
        <w:rPr>
          <w:sz w:val="28"/>
          <w:szCs w:val="28"/>
          <w:lang w:val="uk-UA"/>
        </w:rPr>
        <w:t>росією</w:t>
      </w:r>
      <w:proofErr w:type="spellEnd"/>
      <w:r w:rsidR="00B05A21">
        <w:rPr>
          <w:sz w:val="28"/>
          <w:szCs w:val="28"/>
          <w:lang w:val="uk-UA"/>
        </w:rPr>
        <w:t xml:space="preserve"> українську спадщину: історичну – Київська Русь, культурну – всіх митців, чиє походження змінили з українського на російське; наукову –</w:t>
      </w:r>
      <w:r w:rsidR="00FC64F4">
        <w:rPr>
          <w:sz w:val="28"/>
          <w:szCs w:val="28"/>
          <w:lang w:val="uk-UA"/>
        </w:rPr>
        <w:t xml:space="preserve"> осереддя науки, науковців та їхні роботи тощо.</w:t>
      </w:r>
      <w:r w:rsidR="009F1CDB">
        <w:rPr>
          <w:sz w:val="28"/>
          <w:szCs w:val="28"/>
          <w:lang w:val="uk-UA"/>
        </w:rPr>
        <w:t xml:space="preserve"> </w:t>
      </w:r>
      <w:r w:rsidR="009F1CDB" w:rsidRPr="009F1CDB">
        <w:rPr>
          <w:color w:val="000000" w:themeColor="text1"/>
          <w:sz w:val="28"/>
          <w:szCs w:val="28"/>
          <w:lang w:val="uk-UA"/>
        </w:rPr>
        <w:t xml:space="preserve">Розповісти про всі катування з боку радянської </w:t>
      </w:r>
      <w:r w:rsidR="00FC64F4">
        <w:rPr>
          <w:color w:val="000000" w:themeColor="text1"/>
          <w:sz w:val="28"/>
          <w:szCs w:val="28"/>
          <w:lang w:val="uk-UA"/>
        </w:rPr>
        <w:t xml:space="preserve">імперської </w:t>
      </w:r>
      <w:r w:rsidR="009F1CDB" w:rsidRPr="009F1CDB">
        <w:rPr>
          <w:color w:val="000000" w:themeColor="text1"/>
          <w:sz w:val="28"/>
          <w:szCs w:val="28"/>
          <w:lang w:val="uk-UA"/>
        </w:rPr>
        <w:t xml:space="preserve">(російської) влади, адже розповідь цих </w:t>
      </w:r>
      <w:proofErr w:type="spellStart"/>
      <w:r w:rsidR="009F1CDB" w:rsidRPr="009F1CDB">
        <w:rPr>
          <w:color w:val="000000" w:themeColor="text1"/>
          <w:sz w:val="28"/>
          <w:szCs w:val="28"/>
          <w:lang w:val="uk-UA"/>
        </w:rPr>
        <w:t>травмуючих</w:t>
      </w:r>
      <w:proofErr w:type="spellEnd"/>
      <w:r w:rsidR="009F1CDB" w:rsidRPr="009F1CDB">
        <w:rPr>
          <w:color w:val="000000" w:themeColor="text1"/>
          <w:sz w:val="28"/>
          <w:szCs w:val="28"/>
          <w:lang w:val="uk-UA"/>
        </w:rPr>
        <w:t xml:space="preserve"> історій слугуватимуть найсуттєвішим аргументом щодо протилежного від </w:t>
      </w:r>
      <w:proofErr w:type="spellStart"/>
      <w:r w:rsidR="009F1CDB" w:rsidRPr="009F1CDB">
        <w:rPr>
          <w:color w:val="000000" w:themeColor="text1"/>
          <w:sz w:val="28"/>
          <w:szCs w:val="28"/>
          <w:lang w:val="uk-UA"/>
        </w:rPr>
        <w:t>росії</w:t>
      </w:r>
      <w:proofErr w:type="spellEnd"/>
      <w:r w:rsidR="009F1CDB" w:rsidRPr="009F1CDB">
        <w:rPr>
          <w:color w:val="000000" w:themeColor="text1"/>
          <w:sz w:val="28"/>
          <w:szCs w:val="28"/>
          <w:lang w:val="uk-UA"/>
        </w:rPr>
        <w:t xml:space="preserve"> напрямом українського політичного розвитку.</w:t>
      </w:r>
      <w:r w:rsidR="009F1CDB">
        <w:rPr>
          <w:color w:val="C00000"/>
          <w:sz w:val="28"/>
          <w:szCs w:val="28"/>
          <w:lang w:val="uk-UA"/>
        </w:rPr>
        <w:t xml:space="preserve"> </w:t>
      </w:r>
    </w:p>
    <w:p w:rsidR="00FC64F4" w:rsidRPr="00FC64F4" w:rsidRDefault="00FC64F4" w:rsidP="00FC64F4">
      <w:pPr>
        <w:spacing w:line="360" w:lineRule="auto"/>
        <w:ind w:firstLine="720"/>
        <w:jc w:val="both"/>
        <w:rPr>
          <w:color w:val="000000" w:themeColor="text1"/>
          <w:sz w:val="28"/>
          <w:szCs w:val="28"/>
          <w:shd w:val="clear" w:color="auto" w:fill="FFFFFF"/>
          <w:lang w:val="uk-UA"/>
        </w:rPr>
      </w:pPr>
      <w:r>
        <w:rPr>
          <w:color w:val="000000" w:themeColor="text1"/>
          <w:sz w:val="28"/>
          <w:szCs w:val="28"/>
          <w:shd w:val="clear" w:color="auto" w:fill="FFFFFF"/>
          <w:lang w:val="uk-UA"/>
        </w:rPr>
        <w:t xml:space="preserve">Адже повернення нами нашої історії призведе до того, що національне, історичне та політичне ядро </w:t>
      </w:r>
      <w:proofErr w:type="spellStart"/>
      <w:r>
        <w:rPr>
          <w:color w:val="000000" w:themeColor="text1"/>
          <w:sz w:val="28"/>
          <w:szCs w:val="28"/>
          <w:shd w:val="clear" w:color="auto" w:fill="FFFFFF"/>
          <w:lang w:val="uk-UA"/>
        </w:rPr>
        <w:t>росії</w:t>
      </w:r>
      <w:proofErr w:type="spellEnd"/>
      <w:r>
        <w:rPr>
          <w:color w:val="000000" w:themeColor="text1"/>
          <w:sz w:val="28"/>
          <w:szCs w:val="28"/>
          <w:shd w:val="clear" w:color="auto" w:fill="FFFFFF"/>
          <w:lang w:val="uk-UA"/>
        </w:rPr>
        <w:t xml:space="preserve"> буде знищено. А якщо </w:t>
      </w:r>
      <w:proofErr w:type="spellStart"/>
      <w:r>
        <w:rPr>
          <w:color w:val="000000" w:themeColor="text1"/>
          <w:sz w:val="28"/>
          <w:szCs w:val="28"/>
          <w:shd w:val="clear" w:color="auto" w:fill="FFFFFF"/>
          <w:lang w:val="uk-UA"/>
        </w:rPr>
        <w:t>знещене</w:t>
      </w:r>
      <w:proofErr w:type="spellEnd"/>
      <w:r>
        <w:rPr>
          <w:color w:val="000000" w:themeColor="text1"/>
          <w:sz w:val="28"/>
          <w:szCs w:val="28"/>
          <w:shd w:val="clear" w:color="auto" w:fill="FFFFFF"/>
          <w:lang w:val="uk-UA"/>
        </w:rPr>
        <w:t xml:space="preserve"> ядро, то і </w:t>
      </w:r>
      <w:r>
        <w:rPr>
          <w:color w:val="000000" w:themeColor="text1"/>
          <w:sz w:val="28"/>
          <w:szCs w:val="28"/>
          <w:shd w:val="clear" w:color="auto" w:fill="FFFFFF"/>
          <w:lang w:val="uk-UA"/>
        </w:rPr>
        <w:lastRenderedPageBreak/>
        <w:t xml:space="preserve">зникає держава. З огляду на те, що склад населення </w:t>
      </w:r>
      <w:proofErr w:type="spellStart"/>
      <w:r>
        <w:rPr>
          <w:color w:val="000000" w:themeColor="text1"/>
          <w:sz w:val="28"/>
          <w:szCs w:val="28"/>
          <w:shd w:val="clear" w:color="auto" w:fill="FFFFFF"/>
          <w:lang w:val="uk-UA"/>
        </w:rPr>
        <w:t>росії</w:t>
      </w:r>
      <w:proofErr w:type="spellEnd"/>
      <w:r>
        <w:rPr>
          <w:color w:val="000000" w:themeColor="text1"/>
          <w:sz w:val="28"/>
          <w:szCs w:val="28"/>
          <w:shd w:val="clear" w:color="auto" w:fill="FFFFFF"/>
          <w:lang w:val="uk-UA"/>
        </w:rPr>
        <w:t xml:space="preserve"> загалом є вкрай неоднорідним, розпад </w:t>
      </w:r>
      <w:proofErr w:type="spellStart"/>
      <w:r>
        <w:rPr>
          <w:color w:val="000000" w:themeColor="text1"/>
          <w:sz w:val="28"/>
          <w:szCs w:val="28"/>
          <w:shd w:val="clear" w:color="auto" w:fill="FFFFFF"/>
          <w:lang w:val="uk-UA"/>
        </w:rPr>
        <w:t>росії</w:t>
      </w:r>
      <w:proofErr w:type="spellEnd"/>
      <w:r>
        <w:rPr>
          <w:color w:val="000000" w:themeColor="text1"/>
          <w:sz w:val="28"/>
          <w:szCs w:val="28"/>
          <w:shd w:val="clear" w:color="auto" w:fill="FFFFFF"/>
          <w:lang w:val="uk-UA"/>
        </w:rPr>
        <w:t xml:space="preserve"> може призвести до суттєвої зміни політичної мапи світу, адже народності, що </w:t>
      </w:r>
      <w:r w:rsidRPr="00D246F7">
        <w:rPr>
          <w:color w:val="000000" w:themeColor="text1"/>
          <w:sz w:val="28"/>
          <w:szCs w:val="28"/>
          <w:shd w:val="clear" w:color="auto" w:fill="FFFFFF"/>
          <w:lang w:val="uk-UA"/>
        </w:rPr>
        <w:t xml:space="preserve">населяють </w:t>
      </w:r>
      <w:proofErr w:type="spellStart"/>
      <w:r w:rsidRPr="00D246F7">
        <w:rPr>
          <w:color w:val="000000" w:themeColor="text1"/>
          <w:sz w:val="28"/>
          <w:szCs w:val="28"/>
          <w:shd w:val="clear" w:color="auto" w:fill="FFFFFF"/>
          <w:lang w:val="uk-UA"/>
        </w:rPr>
        <w:t>росію</w:t>
      </w:r>
      <w:proofErr w:type="spellEnd"/>
      <w:r w:rsidRPr="00D246F7">
        <w:rPr>
          <w:color w:val="000000" w:themeColor="text1"/>
          <w:sz w:val="28"/>
          <w:szCs w:val="28"/>
          <w:shd w:val="clear" w:color="auto" w:fill="FFFFFF"/>
          <w:lang w:val="uk-UA"/>
        </w:rPr>
        <w:t xml:space="preserve"> сьогодні</w:t>
      </w:r>
      <w:r>
        <w:rPr>
          <w:color w:val="000000" w:themeColor="text1"/>
          <w:sz w:val="28"/>
          <w:szCs w:val="28"/>
          <w:shd w:val="clear" w:color="auto" w:fill="FFFFFF"/>
          <w:lang w:val="uk-UA"/>
        </w:rPr>
        <w:t>,</w:t>
      </w:r>
      <w:r w:rsidRPr="00D246F7">
        <w:rPr>
          <w:color w:val="000000" w:themeColor="text1"/>
          <w:sz w:val="28"/>
          <w:szCs w:val="28"/>
          <w:shd w:val="clear" w:color="auto" w:fill="FFFFFF"/>
          <w:lang w:val="uk-UA"/>
        </w:rPr>
        <w:t xml:space="preserve"> починатимуть боротьбу за незалежність. </w:t>
      </w:r>
    </w:p>
    <w:p w:rsidR="0080795B" w:rsidRDefault="006402D1" w:rsidP="0080795B">
      <w:pPr>
        <w:spacing w:line="360" w:lineRule="auto"/>
        <w:ind w:firstLine="720"/>
        <w:jc w:val="both"/>
        <w:rPr>
          <w:sz w:val="28"/>
          <w:szCs w:val="28"/>
          <w:lang w:val="uk-UA"/>
        </w:rPr>
      </w:pPr>
      <w:r>
        <w:rPr>
          <w:sz w:val="28"/>
          <w:szCs w:val="28"/>
          <w:lang w:val="uk-UA"/>
        </w:rPr>
        <w:t xml:space="preserve">Окрім того, важливо зазначити, що демократичний транзит інституційно </w:t>
      </w:r>
      <w:proofErr w:type="spellStart"/>
      <w:r>
        <w:rPr>
          <w:sz w:val="28"/>
          <w:szCs w:val="28"/>
          <w:lang w:val="uk-UA"/>
        </w:rPr>
        <w:t>ускладнювався</w:t>
      </w:r>
      <w:proofErr w:type="spellEnd"/>
      <w:r>
        <w:rPr>
          <w:sz w:val="28"/>
          <w:szCs w:val="28"/>
          <w:lang w:val="uk-UA"/>
        </w:rPr>
        <w:t xml:space="preserve"> впливом </w:t>
      </w:r>
      <w:proofErr w:type="spellStart"/>
      <w:r>
        <w:rPr>
          <w:sz w:val="28"/>
          <w:szCs w:val="28"/>
          <w:lang w:val="uk-UA"/>
        </w:rPr>
        <w:t>олігархату</w:t>
      </w:r>
      <w:proofErr w:type="spellEnd"/>
      <w:r>
        <w:rPr>
          <w:sz w:val="28"/>
          <w:szCs w:val="28"/>
          <w:lang w:val="uk-UA"/>
        </w:rPr>
        <w:t xml:space="preserve"> на нього. Як пише в своїй статті «Олігархічна природа сучасного політичного режиму в Україні» Геннадій </w:t>
      </w:r>
      <w:proofErr w:type="spellStart"/>
      <w:r>
        <w:rPr>
          <w:sz w:val="28"/>
          <w:szCs w:val="28"/>
          <w:lang w:val="uk-UA"/>
        </w:rPr>
        <w:t>Коржов</w:t>
      </w:r>
      <w:proofErr w:type="spellEnd"/>
      <w:r>
        <w:rPr>
          <w:sz w:val="28"/>
          <w:szCs w:val="28"/>
          <w:lang w:val="uk-UA"/>
        </w:rPr>
        <w:t>, в Україні стався симбіоз політичної сфери з економічною складовою держави.</w:t>
      </w:r>
      <w:r w:rsidR="00FC64F4">
        <w:rPr>
          <w:sz w:val="28"/>
          <w:szCs w:val="28"/>
          <w:lang w:val="uk-UA"/>
        </w:rPr>
        <w:t xml:space="preserve"> І загалом це доволі закономірний етап під час розвалу тоталітарної держави з одного боку і демократичними викликами – з іншого, які треба було долати. </w:t>
      </w:r>
      <w:r>
        <w:rPr>
          <w:sz w:val="28"/>
          <w:szCs w:val="28"/>
          <w:lang w:val="uk-UA"/>
        </w:rPr>
        <w:t xml:space="preserve">Представники </w:t>
      </w:r>
      <w:proofErr w:type="spellStart"/>
      <w:r>
        <w:rPr>
          <w:sz w:val="28"/>
          <w:szCs w:val="28"/>
          <w:lang w:val="uk-UA"/>
        </w:rPr>
        <w:t>олігархату</w:t>
      </w:r>
      <w:proofErr w:type="spellEnd"/>
      <w:r>
        <w:rPr>
          <w:sz w:val="28"/>
          <w:szCs w:val="28"/>
          <w:lang w:val="uk-UA"/>
        </w:rPr>
        <w:t xml:space="preserve"> конвертують свою економічну міць в політичний рес</w:t>
      </w:r>
      <w:r w:rsidR="00675E1C">
        <w:rPr>
          <w:sz w:val="28"/>
          <w:szCs w:val="28"/>
          <w:lang w:val="uk-UA"/>
        </w:rPr>
        <w:t>урс – здатність лобіювати політичні процеси або закони задля створення найсприятливіших умов для ведення бізнесу. Такий вплив призводить до розквіту корупції в державі, адже порядки, притаманні бізнесу, починають витісняти правила, за якими функціонує політик</w:t>
      </w:r>
      <w:r w:rsidR="00FC64F4">
        <w:rPr>
          <w:sz w:val="28"/>
          <w:szCs w:val="28"/>
          <w:lang w:val="uk-UA"/>
        </w:rPr>
        <w:t>а</w:t>
      </w:r>
      <w:r w:rsidR="00675E1C">
        <w:rPr>
          <w:sz w:val="28"/>
          <w:szCs w:val="28"/>
          <w:lang w:val="uk-UA"/>
        </w:rPr>
        <w:t>. Як зазначалося авторкою в розділі І, в разі, коли офіційні інститути не здатні досконало обслуговувати запити суспільства, воно самостійно створює «тіньові» правила та порядки, що змінюють базу неформальних інститутів.</w:t>
      </w:r>
      <w:r w:rsidR="0080795B">
        <w:rPr>
          <w:sz w:val="28"/>
          <w:szCs w:val="28"/>
          <w:lang w:val="uk-UA"/>
        </w:rPr>
        <w:t xml:space="preserve">   </w:t>
      </w:r>
    </w:p>
    <w:p w:rsidR="006402D1" w:rsidRDefault="00675E1C" w:rsidP="0080795B">
      <w:pPr>
        <w:spacing w:line="360" w:lineRule="auto"/>
        <w:ind w:firstLine="720"/>
        <w:jc w:val="both"/>
        <w:rPr>
          <w:sz w:val="28"/>
          <w:szCs w:val="28"/>
          <w:lang w:val="uk-UA"/>
        </w:rPr>
      </w:pPr>
      <w:r>
        <w:rPr>
          <w:sz w:val="28"/>
          <w:szCs w:val="28"/>
          <w:lang w:val="uk-UA"/>
        </w:rPr>
        <w:t xml:space="preserve">Неформальні інститути – це </w:t>
      </w:r>
      <w:r w:rsidR="00FC64F4">
        <w:rPr>
          <w:sz w:val="28"/>
          <w:szCs w:val="28"/>
          <w:lang w:val="uk-UA"/>
        </w:rPr>
        <w:t>основа</w:t>
      </w:r>
      <w:r>
        <w:rPr>
          <w:sz w:val="28"/>
          <w:szCs w:val="28"/>
          <w:lang w:val="uk-UA"/>
        </w:rPr>
        <w:t xml:space="preserve"> для функціонування формальних.</w:t>
      </w:r>
      <w:r w:rsidR="00843BC9">
        <w:rPr>
          <w:sz w:val="28"/>
          <w:szCs w:val="28"/>
          <w:lang w:val="uk-UA"/>
        </w:rPr>
        <w:t xml:space="preserve"> </w:t>
      </w:r>
      <w:r>
        <w:rPr>
          <w:sz w:val="28"/>
          <w:szCs w:val="28"/>
          <w:lang w:val="uk-UA"/>
        </w:rPr>
        <w:t xml:space="preserve">В ситуації, коли між двома типами цих інститутів відбувається конкуренція, в державі починається багатоступінчаста політична криза легітимності. Суспільство втрачає довіру </w:t>
      </w:r>
      <w:r w:rsidR="0080795B">
        <w:rPr>
          <w:sz w:val="28"/>
          <w:szCs w:val="28"/>
          <w:lang w:val="uk-UA"/>
        </w:rPr>
        <w:t>до владних структур, спостерігається зріст абсентеїзму, адже в людей складається переконання, що їхня головна політична валюта – голос</w:t>
      </w:r>
      <w:r w:rsidR="00FC64F4">
        <w:rPr>
          <w:sz w:val="28"/>
          <w:szCs w:val="28"/>
          <w:lang w:val="uk-UA"/>
        </w:rPr>
        <w:t xml:space="preserve"> –</w:t>
      </w:r>
      <w:r w:rsidR="0080795B">
        <w:rPr>
          <w:sz w:val="28"/>
          <w:szCs w:val="28"/>
          <w:lang w:val="uk-UA"/>
        </w:rPr>
        <w:t xml:space="preserve"> не має значення. Формальна політика відокремлюється від населення, яке, в свою чергу, створює паралельну політику з оновленими правилами. </w:t>
      </w:r>
      <w:r w:rsidR="00FC64F4">
        <w:rPr>
          <w:sz w:val="28"/>
          <w:szCs w:val="28"/>
          <w:lang w:val="uk-UA"/>
        </w:rPr>
        <w:t xml:space="preserve">В політичній системи починається розкол, </w:t>
      </w:r>
      <w:r w:rsidR="00FC64F4">
        <w:rPr>
          <w:sz w:val="28"/>
          <w:szCs w:val="28"/>
          <w:lang w:val="uk-UA"/>
        </w:rPr>
        <w:lastRenderedPageBreak/>
        <w:t xml:space="preserve">непритаманним для неї способом змінюються функції підсистем, або ці підсистеми неорганічно замінюються «тіньовими».  Все це призводить до дисфункції. </w:t>
      </w:r>
    </w:p>
    <w:p w:rsidR="006402D1" w:rsidRDefault="00C4751B" w:rsidP="00981805">
      <w:pPr>
        <w:spacing w:line="360" w:lineRule="auto"/>
        <w:jc w:val="both"/>
        <w:rPr>
          <w:sz w:val="28"/>
          <w:szCs w:val="28"/>
          <w:lang w:val="uk-UA"/>
        </w:rPr>
      </w:pPr>
      <w:r>
        <w:rPr>
          <w:sz w:val="28"/>
          <w:szCs w:val="28"/>
          <w:lang w:val="uk-UA"/>
        </w:rPr>
        <w:tab/>
        <w:t xml:space="preserve">Тому, </w:t>
      </w:r>
      <w:r w:rsidR="00FC64F4">
        <w:rPr>
          <w:sz w:val="28"/>
          <w:szCs w:val="28"/>
          <w:lang w:val="uk-UA"/>
        </w:rPr>
        <w:t>з огляду</w:t>
      </w:r>
      <w:r>
        <w:rPr>
          <w:sz w:val="28"/>
          <w:szCs w:val="28"/>
          <w:lang w:val="uk-UA"/>
        </w:rPr>
        <w:t xml:space="preserve"> на</w:t>
      </w:r>
      <w:r w:rsidR="00FC64F4">
        <w:rPr>
          <w:sz w:val="28"/>
          <w:szCs w:val="28"/>
          <w:lang w:val="uk-UA"/>
        </w:rPr>
        <w:t xml:space="preserve"> постулати</w:t>
      </w:r>
      <w:r>
        <w:rPr>
          <w:sz w:val="28"/>
          <w:szCs w:val="28"/>
          <w:lang w:val="uk-UA"/>
        </w:rPr>
        <w:t xml:space="preserve"> </w:t>
      </w:r>
      <w:proofErr w:type="spellStart"/>
      <w:r>
        <w:rPr>
          <w:sz w:val="28"/>
          <w:szCs w:val="28"/>
          <w:lang w:val="uk-UA"/>
        </w:rPr>
        <w:t>неоінституційн</w:t>
      </w:r>
      <w:r w:rsidR="00FC64F4">
        <w:rPr>
          <w:sz w:val="28"/>
          <w:szCs w:val="28"/>
          <w:lang w:val="uk-UA"/>
        </w:rPr>
        <w:t>ого</w:t>
      </w:r>
      <w:proofErr w:type="spellEnd"/>
      <w:r>
        <w:rPr>
          <w:sz w:val="28"/>
          <w:szCs w:val="28"/>
          <w:lang w:val="uk-UA"/>
        </w:rPr>
        <w:t xml:space="preserve"> </w:t>
      </w:r>
      <w:proofErr w:type="spellStart"/>
      <w:r>
        <w:rPr>
          <w:sz w:val="28"/>
          <w:szCs w:val="28"/>
          <w:lang w:val="uk-UA"/>
        </w:rPr>
        <w:t>підхід</w:t>
      </w:r>
      <w:r w:rsidR="00FC64F4">
        <w:rPr>
          <w:sz w:val="28"/>
          <w:szCs w:val="28"/>
          <w:lang w:val="uk-UA"/>
        </w:rPr>
        <w:t>у</w:t>
      </w:r>
      <w:proofErr w:type="spellEnd"/>
      <w:r>
        <w:rPr>
          <w:sz w:val="28"/>
          <w:szCs w:val="28"/>
          <w:lang w:val="uk-UA"/>
        </w:rPr>
        <w:t>, який описувався вище, маємо констатувати, що лише після створення одностайної ціннісної</w:t>
      </w:r>
      <w:r w:rsidR="00FC64F4">
        <w:rPr>
          <w:sz w:val="28"/>
          <w:szCs w:val="28"/>
          <w:lang w:val="uk-UA"/>
        </w:rPr>
        <w:t xml:space="preserve"> та світоглядної</w:t>
      </w:r>
      <w:r>
        <w:rPr>
          <w:sz w:val="28"/>
          <w:szCs w:val="28"/>
          <w:lang w:val="uk-UA"/>
        </w:rPr>
        <w:t xml:space="preserve"> системи (потужного неформального інституту суспільства), може початись відродження єдиної інституційної системи. </w:t>
      </w:r>
      <w:r w:rsidR="00FC64F4">
        <w:rPr>
          <w:sz w:val="28"/>
          <w:szCs w:val="28"/>
          <w:lang w:val="uk-UA"/>
        </w:rPr>
        <w:t xml:space="preserve">Ці дві системи є основою для якісної роботи політичної системи держави загалом. </w:t>
      </w:r>
    </w:p>
    <w:p w:rsidR="00E62C8A" w:rsidRDefault="00FE52B5" w:rsidP="007F1FB9">
      <w:pPr>
        <w:pStyle w:val="NormalWeb"/>
        <w:spacing w:before="267" w:beforeAutospacing="0" w:after="400" w:afterAutospacing="0" w:line="360" w:lineRule="auto"/>
        <w:ind w:firstLine="720"/>
        <w:jc w:val="both"/>
        <w:rPr>
          <w:sz w:val="28"/>
          <w:szCs w:val="28"/>
          <w:lang w:val="uk-UA"/>
        </w:rPr>
      </w:pPr>
      <w:r>
        <w:rPr>
          <w:sz w:val="28"/>
          <w:szCs w:val="28"/>
          <w:lang w:val="uk-UA"/>
        </w:rPr>
        <w:t xml:space="preserve">Докорінно змінилася ситуація в Україні після початку </w:t>
      </w:r>
      <w:proofErr w:type="spellStart"/>
      <w:r>
        <w:rPr>
          <w:sz w:val="28"/>
          <w:szCs w:val="28"/>
          <w:lang w:val="uk-UA"/>
        </w:rPr>
        <w:t>росією</w:t>
      </w:r>
      <w:proofErr w:type="spellEnd"/>
      <w:r>
        <w:rPr>
          <w:sz w:val="28"/>
          <w:szCs w:val="28"/>
          <w:lang w:val="uk-UA"/>
        </w:rPr>
        <w:t xml:space="preserve"> повномасштабного вторгнення 24 лютого 2022 року</w:t>
      </w:r>
      <w:r w:rsidR="00FC64F4">
        <w:rPr>
          <w:sz w:val="28"/>
          <w:szCs w:val="28"/>
          <w:lang w:val="uk-UA"/>
        </w:rPr>
        <w:t>, про ще теж необхідно сказати.</w:t>
      </w:r>
      <w:r>
        <w:rPr>
          <w:sz w:val="28"/>
          <w:szCs w:val="28"/>
          <w:lang w:val="uk-UA"/>
        </w:rPr>
        <w:t xml:space="preserve"> Насправді російська агресія в Україні почалася ще в 2014 з окупації Кримського півострова та війною на сході країни. Дослідники вказують на те, що ця війна велася у прихованій або гібридній формі. Гібридна війна, за визначенням Є. Магди, </w:t>
      </w:r>
      <w:r w:rsidRPr="007F1FB9">
        <w:rPr>
          <w:sz w:val="28"/>
          <w:szCs w:val="28"/>
          <w:lang w:val="uk-UA"/>
        </w:rPr>
        <w:t>«це прагнення підкорити одну державу іншій, застосовуючи різні інструменти. Мета гібридної війни – це залякування, а не знищення»</w:t>
      </w:r>
      <w:r w:rsidR="00FC64F4">
        <w:rPr>
          <w:sz w:val="28"/>
          <w:szCs w:val="28"/>
          <w:lang w:val="uk-UA"/>
        </w:rPr>
        <w:t xml:space="preserve">. </w:t>
      </w:r>
      <w:r w:rsidRPr="007F1FB9">
        <w:rPr>
          <w:sz w:val="28"/>
          <w:szCs w:val="28"/>
          <w:lang w:val="uk-UA"/>
        </w:rPr>
        <w:t>[</w:t>
      </w:r>
      <w:r w:rsidR="007F694B">
        <w:rPr>
          <w:sz w:val="28"/>
          <w:szCs w:val="28"/>
          <w:lang w:val="uk-UA"/>
        </w:rPr>
        <w:t>23</w:t>
      </w:r>
      <w:r w:rsidRPr="007F1FB9">
        <w:rPr>
          <w:sz w:val="28"/>
          <w:szCs w:val="28"/>
          <w:lang w:val="uk-UA"/>
        </w:rPr>
        <w:t>]</w:t>
      </w:r>
      <w:r w:rsidR="00E62C8A" w:rsidRPr="007F1FB9">
        <w:rPr>
          <w:sz w:val="28"/>
          <w:szCs w:val="28"/>
          <w:lang w:val="uk-UA"/>
        </w:rPr>
        <w:t xml:space="preserve"> </w:t>
      </w:r>
      <w:r w:rsidR="00FC64F4">
        <w:rPr>
          <w:sz w:val="28"/>
          <w:szCs w:val="28"/>
          <w:lang w:val="uk-UA"/>
        </w:rPr>
        <w:t xml:space="preserve">Російські можновладці </w:t>
      </w:r>
      <w:proofErr w:type="spellStart"/>
      <w:r w:rsidR="00FC64F4">
        <w:rPr>
          <w:sz w:val="28"/>
          <w:szCs w:val="28"/>
          <w:lang w:val="uk-UA"/>
        </w:rPr>
        <w:t>латентно</w:t>
      </w:r>
      <w:proofErr w:type="spellEnd"/>
      <w:r w:rsidR="00FC64F4">
        <w:rPr>
          <w:sz w:val="28"/>
          <w:szCs w:val="28"/>
          <w:lang w:val="uk-UA"/>
        </w:rPr>
        <w:t xml:space="preserve">, але впевнено займалося дезінформацією, розповсюдженням фейків, залякуванням, що розхитувало і послабляло суспільство України зсередини. </w:t>
      </w:r>
    </w:p>
    <w:p w:rsidR="00256EB5" w:rsidRPr="00DF7BB0" w:rsidRDefault="00256EB5" w:rsidP="00256EB5">
      <w:pPr>
        <w:pStyle w:val="NormalWeb"/>
        <w:spacing w:line="360" w:lineRule="auto"/>
        <w:ind w:firstLine="720"/>
        <w:jc w:val="both"/>
        <w:rPr>
          <w:sz w:val="28"/>
          <w:szCs w:val="28"/>
          <w:lang w:val="uk-UA"/>
        </w:rPr>
      </w:pPr>
      <w:r>
        <w:rPr>
          <w:sz w:val="28"/>
          <w:szCs w:val="28"/>
          <w:lang w:val="uk-UA"/>
        </w:rPr>
        <w:t xml:space="preserve">Повномасштабна інтервенція </w:t>
      </w:r>
      <w:proofErr w:type="spellStart"/>
      <w:r w:rsidRPr="00256EB5">
        <w:rPr>
          <w:sz w:val="28"/>
          <w:szCs w:val="28"/>
          <w:lang w:val="uk-UA"/>
        </w:rPr>
        <w:t>росі</w:t>
      </w:r>
      <w:r>
        <w:rPr>
          <w:sz w:val="28"/>
          <w:szCs w:val="28"/>
          <w:lang w:val="uk-UA"/>
        </w:rPr>
        <w:t>ї</w:t>
      </w:r>
      <w:proofErr w:type="spellEnd"/>
      <w:r w:rsidRPr="00256EB5">
        <w:rPr>
          <w:sz w:val="28"/>
          <w:szCs w:val="28"/>
          <w:lang w:val="uk-UA"/>
        </w:rPr>
        <w:t xml:space="preserve"> </w:t>
      </w:r>
      <w:r>
        <w:rPr>
          <w:sz w:val="28"/>
          <w:szCs w:val="28"/>
          <w:lang w:val="uk-UA"/>
        </w:rPr>
        <w:t>на територію</w:t>
      </w:r>
      <w:r w:rsidRPr="00256EB5">
        <w:rPr>
          <w:sz w:val="28"/>
          <w:szCs w:val="28"/>
          <w:lang w:val="uk-UA"/>
        </w:rPr>
        <w:t xml:space="preserve"> </w:t>
      </w:r>
      <w:proofErr w:type="spellStart"/>
      <w:r w:rsidRPr="00256EB5">
        <w:rPr>
          <w:sz w:val="28"/>
          <w:szCs w:val="28"/>
          <w:lang w:val="uk-UA"/>
        </w:rPr>
        <w:t>України</w:t>
      </w:r>
      <w:proofErr w:type="spellEnd"/>
      <w:r w:rsidRPr="00256EB5">
        <w:rPr>
          <w:sz w:val="28"/>
          <w:szCs w:val="28"/>
          <w:lang w:val="uk-UA"/>
        </w:rPr>
        <w:t xml:space="preserve">, має </w:t>
      </w:r>
      <w:r>
        <w:rPr>
          <w:sz w:val="28"/>
          <w:szCs w:val="28"/>
          <w:lang w:val="uk-UA"/>
        </w:rPr>
        <w:t>низку</w:t>
      </w:r>
      <w:r w:rsidRPr="00256EB5">
        <w:rPr>
          <w:sz w:val="28"/>
          <w:szCs w:val="28"/>
          <w:lang w:val="uk-UA"/>
        </w:rPr>
        <w:t xml:space="preserve"> складових і різноспрямованих наслідків. З одного боку, </w:t>
      </w:r>
      <w:r>
        <w:rPr>
          <w:sz w:val="28"/>
          <w:szCs w:val="28"/>
          <w:lang w:val="uk-UA"/>
        </w:rPr>
        <w:t xml:space="preserve">повномасштабне вторгнення </w:t>
      </w:r>
      <w:r w:rsidRPr="00256EB5">
        <w:rPr>
          <w:sz w:val="28"/>
          <w:szCs w:val="28"/>
          <w:lang w:val="uk-UA"/>
        </w:rPr>
        <w:t xml:space="preserve">де-факто прискорила </w:t>
      </w:r>
      <w:proofErr w:type="spellStart"/>
      <w:r w:rsidRPr="00256EB5">
        <w:rPr>
          <w:sz w:val="28"/>
          <w:szCs w:val="28"/>
          <w:lang w:val="uk-UA"/>
        </w:rPr>
        <w:t>євроінтеграційні</w:t>
      </w:r>
      <w:proofErr w:type="spellEnd"/>
      <w:r w:rsidRPr="00256EB5">
        <w:rPr>
          <w:sz w:val="28"/>
          <w:szCs w:val="28"/>
          <w:lang w:val="uk-UA"/>
        </w:rPr>
        <w:t xml:space="preserve"> процеси в </w:t>
      </w:r>
      <w:proofErr w:type="spellStart"/>
      <w:r w:rsidRPr="00256EB5">
        <w:rPr>
          <w:sz w:val="28"/>
          <w:szCs w:val="28"/>
          <w:lang w:val="uk-UA"/>
        </w:rPr>
        <w:t>Україні</w:t>
      </w:r>
      <w:proofErr w:type="spellEnd"/>
      <w:r w:rsidRPr="00256EB5">
        <w:rPr>
          <w:sz w:val="28"/>
          <w:szCs w:val="28"/>
          <w:lang w:val="uk-UA"/>
        </w:rPr>
        <w:t xml:space="preserve">, сприяла </w:t>
      </w:r>
      <w:proofErr w:type="spellStart"/>
      <w:r w:rsidRPr="00256EB5">
        <w:rPr>
          <w:sz w:val="28"/>
          <w:szCs w:val="28"/>
          <w:lang w:val="uk-UA"/>
        </w:rPr>
        <w:t>проєвропейському</w:t>
      </w:r>
      <w:proofErr w:type="spellEnd"/>
      <w:r w:rsidRPr="00256EB5">
        <w:rPr>
          <w:sz w:val="28"/>
          <w:szCs w:val="28"/>
          <w:lang w:val="uk-UA"/>
        </w:rPr>
        <w:t xml:space="preserve"> об’єднанню </w:t>
      </w:r>
      <w:proofErr w:type="spellStart"/>
      <w:r w:rsidRPr="00256EB5">
        <w:rPr>
          <w:sz w:val="28"/>
          <w:szCs w:val="28"/>
          <w:lang w:val="uk-UA"/>
        </w:rPr>
        <w:t>націі</w:t>
      </w:r>
      <w:proofErr w:type="spellEnd"/>
      <w:r w:rsidRPr="00256EB5">
        <w:rPr>
          <w:sz w:val="28"/>
          <w:szCs w:val="28"/>
          <w:lang w:val="uk-UA"/>
        </w:rPr>
        <w:t xml:space="preserve">̈. </w:t>
      </w:r>
      <w:proofErr w:type="spellStart"/>
      <w:r w:rsidRPr="00256EB5">
        <w:rPr>
          <w:sz w:val="28"/>
          <w:szCs w:val="28"/>
          <w:lang w:val="uk-UA"/>
        </w:rPr>
        <w:t>Війна</w:t>
      </w:r>
      <w:proofErr w:type="spellEnd"/>
      <w:r w:rsidRPr="00256EB5">
        <w:rPr>
          <w:sz w:val="28"/>
          <w:szCs w:val="28"/>
          <w:lang w:val="uk-UA"/>
        </w:rPr>
        <w:t xml:space="preserve"> призвела до </w:t>
      </w:r>
      <w:proofErr w:type="spellStart"/>
      <w:r w:rsidRPr="00256EB5">
        <w:rPr>
          <w:sz w:val="28"/>
          <w:szCs w:val="28"/>
          <w:lang w:val="uk-UA"/>
        </w:rPr>
        <w:t>масовоі</w:t>
      </w:r>
      <w:proofErr w:type="spellEnd"/>
      <w:r w:rsidRPr="00256EB5">
        <w:rPr>
          <w:sz w:val="28"/>
          <w:szCs w:val="28"/>
          <w:lang w:val="uk-UA"/>
        </w:rPr>
        <w:t>̈ «</w:t>
      </w:r>
      <w:proofErr w:type="spellStart"/>
      <w:r w:rsidRPr="00256EB5">
        <w:rPr>
          <w:sz w:val="28"/>
          <w:szCs w:val="28"/>
          <w:lang w:val="uk-UA"/>
        </w:rPr>
        <w:t>вестернізаціі</w:t>
      </w:r>
      <w:proofErr w:type="spellEnd"/>
      <w:r w:rsidRPr="00256EB5">
        <w:rPr>
          <w:sz w:val="28"/>
          <w:szCs w:val="28"/>
          <w:lang w:val="uk-UA"/>
        </w:rPr>
        <w:t xml:space="preserve">̈» </w:t>
      </w:r>
      <w:r>
        <w:rPr>
          <w:sz w:val="28"/>
          <w:szCs w:val="28"/>
          <w:lang w:val="uk-UA"/>
        </w:rPr>
        <w:t>світогляду населення в Україн</w:t>
      </w:r>
      <w:r w:rsidRPr="00256EB5">
        <w:rPr>
          <w:sz w:val="28"/>
          <w:szCs w:val="28"/>
          <w:lang w:val="uk-UA"/>
        </w:rPr>
        <w:t>і</w:t>
      </w:r>
      <w:r>
        <w:rPr>
          <w:sz w:val="28"/>
          <w:szCs w:val="28"/>
          <w:lang w:val="uk-UA"/>
        </w:rPr>
        <w:t>, а також</w:t>
      </w:r>
      <w:r w:rsidRPr="00256EB5">
        <w:rPr>
          <w:sz w:val="28"/>
          <w:szCs w:val="28"/>
          <w:lang w:val="uk-UA"/>
        </w:rPr>
        <w:t xml:space="preserve"> вкоренила ідею безальтернативності та незворотності руху до</w:t>
      </w:r>
      <w:r>
        <w:rPr>
          <w:sz w:val="28"/>
          <w:szCs w:val="28"/>
          <w:lang w:val="uk-UA"/>
        </w:rPr>
        <w:t xml:space="preserve"> євроатлантичної спільноти</w:t>
      </w:r>
      <w:r w:rsidRPr="00256EB5">
        <w:rPr>
          <w:sz w:val="28"/>
          <w:szCs w:val="28"/>
          <w:lang w:val="uk-UA"/>
        </w:rPr>
        <w:t xml:space="preserve">. </w:t>
      </w:r>
      <w:r w:rsidRPr="00DF7BB0">
        <w:rPr>
          <w:sz w:val="28"/>
          <w:szCs w:val="28"/>
          <w:lang w:val="uk-UA"/>
        </w:rPr>
        <w:lastRenderedPageBreak/>
        <w:t xml:space="preserve">Водночас зміцнилася солідарність Києва і Брюсселя у протистоянні </w:t>
      </w:r>
      <w:proofErr w:type="spellStart"/>
      <w:r w:rsidRPr="00DF7BB0">
        <w:rPr>
          <w:sz w:val="28"/>
          <w:szCs w:val="28"/>
          <w:lang w:val="uk-UA"/>
        </w:rPr>
        <w:t>країні-агресору</w:t>
      </w:r>
      <w:proofErr w:type="spellEnd"/>
      <w:r w:rsidRPr="00DF7BB0">
        <w:rPr>
          <w:sz w:val="28"/>
          <w:szCs w:val="28"/>
          <w:lang w:val="uk-UA"/>
        </w:rPr>
        <w:t xml:space="preserve">. Рішення щодо надання </w:t>
      </w:r>
      <w:proofErr w:type="spellStart"/>
      <w:r w:rsidRPr="00DF7BB0">
        <w:rPr>
          <w:sz w:val="28"/>
          <w:szCs w:val="28"/>
          <w:lang w:val="uk-UA"/>
        </w:rPr>
        <w:t>Україні</w:t>
      </w:r>
      <w:proofErr w:type="spellEnd"/>
      <w:r w:rsidRPr="00DF7BB0">
        <w:rPr>
          <w:sz w:val="28"/>
          <w:szCs w:val="28"/>
          <w:lang w:val="uk-UA"/>
        </w:rPr>
        <w:t xml:space="preserve"> статусу кандидата на вступ до ЄС є свідченням </w:t>
      </w:r>
      <w:r>
        <w:rPr>
          <w:sz w:val="28"/>
          <w:szCs w:val="28"/>
          <w:lang w:val="uk-UA"/>
        </w:rPr>
        <w:t xml:space="preserve">одностайності </w:t>
      </w:r>
      <w:proofErr w:type="spellStart"/>
      <w:r w:rsidRPr="00DF7BB0">
        <w:rPr>
          <w:sz w:val="28"/>
          <w:szCs w:val="28"/>
          <w:lang w:val="uk-UA"/>
        </w:rPr>
        <w:t>країн-членів</w:t>
      </w:r>
      <w:proofErr w:type="spellEnd"/>
      <w:r w:rsidRPr="00DF7BB0">
        <w:rPr>
          <w:sz w:val="28"/>
          <w:szCs w:val="28"/>
          <w:lang w:val="uk-UA"/>
        </w:rPr>
        <w:t xml:space="preserve"> Євросоюзу </w:t>
      </w:r>
      <w:r>
        <w:rPr>
          <w:sz w:val="28"/>
          <w:szCs w:val="28"/>
          <w:lang w:val="uk-UA"/>
        </w:rPr>
        <w:t xml:space="preserve">в </w:t>
      </w:r>
      <w:proofErr w:type="spellStart"/>
      <w:r w:rsidRPr="00DF7BB0">
        <w:rPr>
          <w:sz w:val="28"/>
          <w:szCs w:val="28"/>
          <w:lang w:val="uk-UA"/>
        </w:rPr>
        <w:t>українському</w:t>
      </w:r>
      <w:proofErr w:type="spellEnd"/>
      <w:r w:rsidRPr="00DF7BB0">
        <w:rPr>
          <w:sz w:val="28"/>
          <w:szCs w:val="28"/>
          <w:lang w:val="uk-UA"/>
        </w:rPr>
        <w:t xml:space="preserve"> </w:t>
      </w:r>
      <w:r>
        <w:rPr>
          <w:sz w:val="28"/>
          <w:szCs w:val="28"/>
          <w:lang w:val="uk-UA"/>
        </w:rPr>
        <w:t xml:space="preserve">питанні. </w:t>
      </w:r>
      <w:r w:rsidRPr="00DF7BB0">
        <w:rPr>
          <w:sz w:val="28"/>
          <w:szCs w:val="28"/>
          <w:lang w:val="uk-UA"/>
        </w:rPr>
        <w:t xml:space="preserve"> </w:t>
      </w:r>
    </w:p>
    <w:p w:rsidR="007F1FB9" w:rsidRPr="00FC64F4" w:rsidRDefault="00E62C8A" w:rsidP="00FC64F4">
      <w:pPr>
        <w:pStyle w:val="NormalWeb"/>
        <w:shd w:val="clear" w:color="auto" w:fill="FFFFFF"/>
        <w:spacing w:line="360" w:lineRule="auto"/>
        <w:ind w:firstLine="720"/>
        <w:jc w:val="both"/>
        <w:rPr>
          <w:color w:val="000000" w:themeColor="text1"/>
          <w:sz w:val="28"/>
          <w:szCs w:val="28"/>
        </w:rPr>
      </w:pPr>
      <w:r w:rsidRPr="00BC00E7">
        <w:rPr>
          <w:color w:val="000000" w:themeColor="text1"/>
          <w:sz w:val="28"/>
          <w:szCs w:val="28"/>
          <w:lang w:val="uk-UA"/>
        </w:rPr>
        <w:t>Повномасштабне вторгнення суттєво зміни</w:t>
      </w:r>
      <w:r w:rsidR="007F1FB9" w:rsidRPr="00BC00E7">
        <w:rPr>
          <w:color w:val="000000" w:themeColor="text1"/>
          <w:sz w:val="28"/>
          <w:szCs w:val="28"/>
          <w:lang w:val="uk-UA"/>
        </w:rPr>
        <w:t>ло</w:t>
      </w:r>
      <w:r w:rsidRPr="00BC00E7">
        <w:rPr>
          <w:color w:val="000000" w:themeColor="text1"/>
          <w:sz w:val="28"/>
          <w:szCs w:val="28"/>
          <w:lang w:val="uk-UA"/>
        </w:rPr>
        <w:t xml:space="preserve"> світогляд і цінності українців. Соціологічна група Рейтинг проводила комплексне дослідження серед українців на тему: «Як війна змінила мене та країну. Підсумки року» в лютому 2023 після року повномасштабної війни. Прикметно зазначити, що</w:t>
      </w:r>
      <w:r w:rsidR="007F1FB9" w:rsidRPr="00BC00E7">
        <w:rPr>
          <w:color w:val="000000" w:themeColor="text1"/>
          <w:sz w:val="28"/>
          <w:szCs w:val="28"/>
          <w:lang w:val="uk-UA"/>
        </w:rPr>
        <w:t xml:space="preserve"> з початком повномасштабного вторгнення абсолютна більшість реципієнтів ідентифікує себе як громадян України </w:t>
      </w:r>
      <w:r w:rsidR="007F1FB9" w:rsidRPr="00BC00E7">
        <w:rPr>
          <w:rFonts w:eastAsiaTheme="minorHAnsi"/>
          <w:color w:val="000000" w:themeColor="text1"/>
          <w:sz w:val="28"/>
          <w:szCs w:val="28"/>
          <w:lang w:val="uk-UA"/>
        </w:rPr>
        <w:t xml:space="preserve">(порівняно з 2021 роком показник зріс з 76 до 94%), а половина ідентифікують себе </w:t>
      </w:r>
      <w:proofErr w:type="spellStart"/>
      <w:r w:rsidR="007F1FB9" w:rsidRPr="00BC00E7">
        <w:rPr>
          <w:rFonts w:eastAsiaTheme="minorHAnsi"/>
          <w:color w:val="000000" w:themeColor="text1"/>
          <w:sz w:val="28"/>
          <w:szCs w:val="28"/>
          <w:lang w:val="uk-UA"/>
        </w:rPr>
        <w:t>європейцями</w:t>
      </w:r>
      <w:proofErr w:type="spellEnd"/>
      <w:r w:rsidR="007F1FB9" w:rsidRPr="00BC00E7">
        <w:rPr>
          <w:rFonts w:eastAsiaTheme="minorHAnsi"/>
          <w:color w:val="000000" w:themeColor="text1"/>
          <w:sz w:val="28"/>
          <w:szCs w:val="28"/>
          <w:lang w:val="uk-UA"/>
        </w:rPr>
        <w:t xml:space="preserve"> (спостерігається </w:t>
      </w:r>
      <w:proofErr w:type="spellStart"/>
      <w:r w:rsidR="007F1FB9" w:rsidRPr="00BC00E7">
        <w:rPr>
          <w:rFonts w:eastAsiaTheme="minorHAnsi"/>
          <w:color w:val="000000" w:themeColor="text1"/>
          <w:sz w:val="28"/>
          <w:szCs w:val="28"/>
          <w:lang w:val="uk-UA"/>
        </w:rPr>
        <w:t>подвійнии</w:t>
      </w:r>
      <w:proofErr w:type="spellEnd"/>
      <w:r w:rsidR="007F1FB9" w:rsidRPr="00BC00E7">
        <w:rPr>
          <w:rFonts w:eastAsiaTheme="minorHAnsi"/>
          <w:color w:val="000000" w:themeColor="text1"/>
          <w:sz w:val="28"/>
          <w:szCs w:val="28"/>
          <w:lang w:val="uk-UA"/>
        </w:rPr>
        <w:t xml:space="preserve">̆ ріст). </w:t>
      </w:r>
      <w:proofErr w:type="spellStart"/>
      <w:r w:rsidR="007F1FB9" w:rsidRPr="00BC00E7">
        <w:rPr>
          <w:rFonts w:eastAsiaTheme="minorHAnsi"/>
          <w:color w:val="000000" w:themeColor="text1"/>
          <w:sz w:val="28"/>
          <w:szCs w:val="28"/>
        </w:rPr>
        <w:t>Респонденти</w:t>
      </w:r>
      <w:proofErr w:type="spellEnd"/>
      <w:r w:rsidR="007F1FB9" w:rsidRPr="00BC00E7">
        <w:rPr>
          <w:rFonts w:eastAsiaTheme="minorHAnsi"/>
          <w:color w:val="000000" w:themeColor="text1"/>
          <w:sz w:val="28"/>
          <w:szCs w:val="28"/>
        </w:rPr>
        <w:t xml:space="preserve">, </w:t>
      </w:r>
      <w:proofErr w:type="spellStart"/>
      <w:r w:rsidR="007F1FB9" w:rsidRPr="00BC00E7">
        <w:rPr>
          <w:rFonts w:eastAsiaTheme="minorHAnsi"/>
          <w:color w:val="000000" w:themeColor="text1"/>
          <w:sz w:val="28"/>
          <w:szCs w:val="28"/>
        </w:rPr>
        <w:t>думаючи</w:t>
      </w:r>
      <w:proofErr w:type="spellEnd"/>
      <w:r w:rsidR="007F1FB9" w:rsidRPr="00BC00E7">
        <w:rPr>
          <w:rFonts w:eastAsiaTheme="minorHAnsi"/>
          <w:color w:val="000000" w:themeColor="text1"/>
          <w:sz w:val="28"/>
          <w:szCs w:val="28"/>
        </w:rPr>
        <w:t xml:space="preserve"> про </w:t>
      </w:r>
      <w:proofErr w:type="spellStart"/>
      <w:r w:rsidR="007F1FB9" w:rsidRPr="00BC00E7">
        <w:rPr>
          <w:rFonts w:eastAsiaTheme="minorHAnsi"/>
          <w:color w:val="000000" w:themeColor="text1"/>
          <w:sz w:val="28"/>
          <w:szCs w:val="28"/>
        </w:rPr>
        <w:t>Україну</w:t>
      </w:r>
      <w:proofErr w:type="spellEnd"/>
      <w:r w:rsidR="007F1FB9" w:rsidRPr="00BC00E7">
        <w:rPr>
          <w:rFonts w:eastAsiaTheme="minorHAnsi"/>
          <w:color w:val="000000" w:themeColor="text1"/>
          <w:sz w:val="28"/>
          <w:szCs w:val="28"/>
        </w:rPr>
        <w:t xml:space="preserve">, </w:t>
      </w:r>
      <w:proofErr w:type="spellStart"/>
      <w:r w:rsidR="007F1FB9" w:rsidRPr="00BC00E7">
        <w:rPr>
          <w:rFonts w:eastAsiaTheme="minorHAnsi"/>
          <w:color w:val="000000" w:themeColor="text1"/>
          <w:sz w:val="28"/>
          <w:szCs w:val="28"/>
        </w:rPr>
        <w:t>відчувають</w:t>
      </w:r>
      <w:proofErr w:type="spellEnd"/>
      <w:r w:rsidR="007F1FB9" w:rsidRPr="00BC00E7">
        <w:rPr>
          <w:rFonts w:eastAsiaTheme="minorHAnsi"/>
          <w:color w:val="000000" w:themeColor="text1"/>
          <w:sz w:val="28"/>
          <w:szCs w:val="28"/>
        </w:rPr>
        <w:t xml:space="preserve"> </w:t>
      </w:r>
      <w:proofErr w:type="spellStart"/>
      <w:r w:rsidR="007F1FB9" w:rsidRPr="00BC00E7">
        <w:rPr>
          <w:rFonts w:eastAsiaTheme="minorHAnsi"/>
          <w:color w:val="000000" w:themeColor="text1"/>
          <w:sz w:val="28"/>
          <w:szCs w:val="28"/>
        </w:rPr>
        <w:t>гордість</w:t>
      </w:r>
      <w:proofErr w:type="spellEnd"/>
      <w:r w:rsidR="007F1FB9" w:rsidRPr="00BC00E7">
        <w:rPr>
          <w:rFonts w:eastAsiaTheme="minorHAnsi"/>
          <w:color w:val="000000" w:themeColor="text1"/>
          <w:sz w:val="28"/>
          <w:szCs w:val="28"/>
        </w:rPr>
        <w:t xml:space="preserve"> і </w:t>
      </w:r>
      <w:proofErr w:type="spellStart"/>
      <w:r w:rsidR="007F1FB9" w:rsidRPr="00BC00E7">
        <w:rPr>
          <w:rFonts w:eastAsiaTheme="minorHAnsi"/>
          <w:color w:val="000000" w:themeColor="text1"/>
          <w:sz w:val="28"/>
          <w:szCs w:val="28"/>
        </w:rPr>
        <w:t>це</w:t>
      </w:r>
      <w:proofErr w:type="spellEnd"/>
      <w:r w:rsidR="007F1FB9" w:rsidRPr="00BC00E7">
        <w:rPr>
          <w:rFonts w:eastAsiaTheme="minorHAnsi"/>
          <w:color w:val="000000" w:themeColor="text1"/>
          <w:sz w:val="28"/>
          <w:szCs w:val="28"/>
        </w:rPr>
        <w:t xml:space="preserve"> </w:t>
      </w:r>
      <w:proofErr w:type="spellStart"/>
      <w:r w:rsidR="007F1FB9" w:rsidRPr="00BC00E7">
        <w:rPr>
          <w:rFonts w:eastAsiaTheme="minorHAnsi"/>
          <w:color w:val="000000" w:themeColor="text1"/>
          <w:sz w:val="28"/>
          <w:szCs w:val="28"/>
        </w:rPr>
        <w:t>головна</w:t>
      </w:r>
      <w:proofErr w:type="spellEnd"/>
      <w:r w:rsidR="007F1FB9" w:rsidRPr="00BC00E7">
        <w:rPr>
          <w:rFonts w:eastAsiaTheme="minorHAnsi"/>
          <w:color w:val="000000" w:themeColor="text1"/>
          <w:sz w:val="28"/>
          <w:szCs w:val="28"/>
        </w:rPr>
        <w:t xml:space="preserve"> </w:t>
      </w:r>
      <w:r w:rsidR="00256EB5">
        <w:rPr>
          <w:rFonts w:eastAsiaTheme="minorHAnsi"/>
          <w:color w:val="000000" w:themeColor="text1"/>
          <w:sz w:val="28"/>
          <w:szCs w:val="28"/>
          <w:lang w:val="uk-UA"/>
        </w:rPr>
        <w:t xml:space="preserve">їхня </w:t>
      </w:r>
      <w:proofErr w:type="spellStart"/>
      <w:r w:rsidR="007F1FB9" w:rsidRPr="00BC00E7">
        <w:rPr>
          <w:rFonts w:eastAsiaTheme="minorHAnsi"/>
          <w:color w:val="000000" w:themeColor="text1"/>
          <w:sz w:val="28"/>
          <w:szCs w:val="28"/>
        </w:rPr>
        <w:t>емоція</w:t>
      </w:r>
      <w:proofErr w:type="spellEnd"/>
      <w:r w:rsidR="00256EB5">
        <w:rPr>
          <w:rFonts w:eastAsiaTheme="minorHAnsi"/>
          <w:color w:val="000000" w:themeColor="text1"/>
          <w:sz w:val="28"/>
          <w:szCs w:val="28"/>
          <w:lang w:val="uk-UA"/>
        </w:rPr>
        <w:t xml:space="preserve"> про свою Батьківщину</w:t>
      </w:r>
      <w:r w:rsidR="007F1FB9" w:rsidRPr="00BC00E7">
        <w:rPr>
          <w:rFonts w:eastAsiaTheme="minorHAnsi"/>
          <w:color w:val="000000" w:themeColor="text1"/>
          <w:sz w:val="28"/>
          <w:szCs w:val="28"/>
        </w:rPr>
        <w:t xml:space="preserve">. </w:t>
      </w:r>
      <w:r w:rsidR="00BC00E7" w:rsidRPr="00BC00E7">
        <w:rPr>
          <w:color w:val="000000" w:themeColor="text1"/>
          <w:sz w:val="28"/>
          <w:szCs w:val="28"/>
        </w:rPr>
        <w:t xml:space="preserve">В </w:t>
      </w:r>
      <w:proofErr w:type="spellStart"/>
      <w:r w:rsidR="00BC00E7" w:rsidRPr="00BC00E7">
        <w:rPr>
          <w:color w:val="000000" w:themeColor="text1"/>
          <w:sz w:val="28"/>
          <w:szCs w:val="28"/>
        </w:rPr>
        <w:t>період</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війни</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значно</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покращилися</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оцінки</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ефективності</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українськоі</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держави</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Відбулась</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переоцінка</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здобутків</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України</w:t>
      </w:r>
      <w:proofErr w:type="spellEnd"/>
      <w:r w:rsidR="00BC00E7" w:rsidRPr="00BC00E7">
        <w:rPr>
          <w:color w:val="000000" w:themeColor="text1"/>
          <w:sz w:val="28"/>
          <w:szCs w:val="28"/>
        </w:rPr>
        <w:t xml:space="preserve"> як </w:t>
      </w:r>
      <w:proofErr w:type="spellStart"/>
      <w:r w:rsidR="00BC00E7" w:rsidRPr="00BC00E7">
        <w:rPr>
          <w:color w:val="000000" w:themeColor="text1"/>
          <w:sz w:val="28"/>
          <w:szCs w:val="28"/>
        </w:rPr>
        <w:t>держави</w:t>
      </w:r>
      <w:proofErr w:type="spellEnd"/>
      <w:r w:rsidR="00BC00E7" w:rsidRPr="00BC00E7">
        <w:rPr>
          <w:color w:val="000000" w:themeColor="text1"/>
          <w:sz w:val="28"/>
          <w:szCs w:val="28"/>
        </w:rPr>
        <w:t xml:space="preserve"> і </w:t>
      </w:r>
      <w:proofErr w:type="spellStart"/>
      <w:r w:rsidR="00BC00E7" w:rsidRPr="00BC00E7">
        <w:rPr>
          <w:color w:val="000000" w:themeColor="text1"/>
          <w:sz w:val="28"/>
          <w:szCs w:val="28"/>
        </w:rPr>
        <w:t>покращилися</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оцінки</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співвідношення</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досягнень</w:t>
      </w:r>
      <w:proofErr w:type="spellEnd"/>
      <w:r w:rsidR="00BC00E7" w:rsidRPr="00BC00E7">
        <w:rPr>
          <w:color w:val="000000" w:themeColor="text1"/>
          <w:sz w:val="28"/>
          <w:szCs w:val="28"/>
        </w:rPr>
        <w:t xml:space="preserve"> та </w:t>
      </w:r>
      <w:proofErr w:type="spellStart"/>
      <w:r w:rsidR="00BC00E7" w:rsidRPr="00BC00E7">
        <w:rPr>
          <w:color w:val="000000" w:themeColor="text1"/>
          <w:sz w:val="28"/>
          <w:szCs w:val="28"/>
        </w:rPr>
        <w:t>невдач</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України</w:t>
      </w:r>
      <w:proofErr w:type="spellEnd"/>
      <w:r w:rsidR="00BC00E7" w:rsidRPr="00BC00E7">
        <w:rPr>
          <w:color w:val="000000" w:themeColor="text1"/>
          <w:sz w:val="28"/>
          <w:szCs w:val="28"/>
        </w:rPr>
        <w:t xml:space="preserve"> за </w:t>
      </w:r>
      <w:proofErr w:type="spellStart"/>
      <w:r w:rsidR="00BC00E7" w:rsidRPr="00BC00E7">
        <w:rPr>
          <w:color w:val="000000" w:themeColor="text1"/>
          <w:sz w:val="28"/>
          <w:szCs w:val="28"/>
        </w:rPr>
        <w:t>часи</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їі</w:t>
      </w:r>
      <w:proofErr w:type="spellEnd"/>
      <w:r w:rsidR="00BC00E7" w:rsidRPr="00BC00E7">
        <w:rPr>
          <w:color w:val="000000" w:themeColor="text1"/>
          <w:sz w:val="28"/>
          <w:szCs w:val="28"/>
        </w:rPr>
        <w:t xml:space="preserve">̈ </w:t>
      </w:r>
      <w:proofErr w:type="spellStart"/>
      <w:r w:rsidR="00BC00E7" w:rsidRPr="00BC00E7">
        <w:rPr>
          <w:color w:val="000000" w:themeColor="text1"/>
          <w:sz w:val="28"/>
          <w:szCs w:val="28"/>
        </w:rPr>
        <w:t>незалежності</w:t>
      </w:r>
      <w:proofErr w:type="spellEnd"/>
      <w:r w:rsidR="00BC00E7" w:rsidRPr="00BC00E7">
        <w:rPr>
          <w:color w:val="000000" w:themeColor="text1"/>
          <w:sz w:val="28"/>
          <w:szCs w:val="28"/>
        </w:rPr>
        <w:t xml:space="preserve">. </w:t>
      </w:r>
    </w:p>
    <w:p w:rsidR="007F1FB9" w:rsidRPr="007F1FB9" w:rsidRDefault="007F1FB9" w:rsidP="007F1FB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8"/>
          <w:szCs w:val="28"/>
          <w:lang w:eastAsia="en-US"/>
        </w:rPr>
      </w:pPr>
      <w:r>
        <w:rPr>
          <w:rFonts w:eastAsiaTheme="minorHAnsi"/>
          <w:sz w:val="28"/>
          <w:szCs w:val="28"/>
          <w:lang w:eastAsia="en-US"/>
        </w:rPr>
        <w:tab/>
      </w:r>
      <w:proofErr w:type="spellStart"/>
      <w:r w:rsidRPr="007F1FB9">
        <w:rPr>
          <w:rFonts w:eastAsiaTheme="minorHAnsi"/>
          <w:sz w:val="28"/>
          <w:szCs w:val="28"/>
          <w:lang w:eastAsia="en-US"/>
        </w:rPr>
        <w:t>Пріоритетами</w:t>
      </w:r>
      <w:proofErr w:type="spellEnd"/>
      <w:r w:rsidRPr="007F1FB9">
        <w:rPr>
          <w:rFonts w:eastAsiaTheme="minorHAnsi"/>
          <w:sz w:val="28"/>
          <w:szCs w:val="28"/>
          <w:lang w:eastAsia="en-US"/>
        </w:rPr>
        <w:t xml:space="preserve"> для </w:t>
      </w:r>
      <w:proofErr w:type="spellStart"/>
      <w:r w:rsidRPr="007F1FB9">
        <w:rPr>
          <w:rFonts w:eastAsiaTheme="minorHAnsi"/>
          <w:sz w:val="28"/>
          <w:szCs w:val="28"/>
          <w:lang w:eastAsia="en-US"/>
        </w:rPr>
        <w:t>відновлення</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країни</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вбачають</w:t>
      </w:r>
      <w:proofErr w:type="spellEnd"/>
      <w:r w:rsidRPr="007F1FB9">
        <w:rPr>
          <w:rFonts w:eastAsiaTheme="minorHAnsi"/>
          <w:sz w:val="28"/>
          <w:szCs w:val="28"/>
          <w:lang w:eastAsia="en-US"/>
        </w:rPr>
        <w:t xml:space="preserve"> </w:t>
      </w:r>
      <w:r w:rsidR="00256EB5">
        <w:rPr>
          <w:rFonts w:eastAsiaTheme="minorHAnsi"/>
          <w:sz w:val="28"/>
          <w:szCs w:val="28"/>
          <w:lang w:val="uk-UA" w:eastAsia="en-US"/>
        </w:rPr>
        <w:t xml:space="preserve">оновлену роботу </w:t>
      </w:r>
      <w:proofErr w:type="spellStart"/>
      <w:r w:rsidRPr="007F1FB9">
        <w:rPr>
          <w:rFonts w:eastAsiaTheme="minorHAnsi"/>
          <w:sz w:val="28"/>
          <w:szCs w:val="28"/>
          <w:lang w:eastAsia="en-US"/>
        </w:rPr>
        <w:t>підприємств</w:t>
      </w:r>
      <w:proofErr w:type="spellEnd"/>
      <w:r w:rsidRPr="007F1FB9">
        <w:rPr>
          <w:rFonts w:eastAsiaTheme="minorHAnsi"/>
          <w:sz w:val="28"/>
          <w:szCs w:val="28"/>
          <w:lang w:eastAsia="en-US"/>
        </w:rPr>
        <w:t xml:space="preserve"> й </w:t>
      </w:r>
      <w:r w:rsidR="00256EB5">
        <w:rPr>
          <w:rFonts w:eastAsiaTheme="minorHAnsi"/>
          <w:sz w:val="28"/>
          <w:szCs w:val="28"/>
          <w:lang w:val="uk-UA" w:eastAsia="en-US"/>
        </w:rPr>
        <w:t xml:space="preserve">створення </w:t>
      </w:r>
      <w:proofErr w:type="spellStart"/>
      <w:r w:rsidRPr="007F1FB9">
        <w:rPr>
          <w:rFonts w:eastAsiaTheme="minorHAnsi"/>
          <w:sz w:val="28"/>
          <w:szCs w:val="28"/>
          <w:lang w:eastAsia="en-US"/>
        </w:rPr>
        <w:t>робочих</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місць</w:t>
      </w:r>
      <w:proofErr w:type="spellEnd"/>
      <w:r w:rsidR="00256EB5">
        <w:rPr>
          <w:rFonts w:eastAsiaTheme="minorHAnsi"/>
          <w:sz w:val="28"/>
          <w:szCs w:val="28"/>
          <w:lang w:val="uk-UA" w:eastAsia="en-US"/>
        </w:rPr>
        <w:t>,</w:t>
      </w:r>
      <w:r w:rsidRPr="007F1FB9">
        <w:rPr>
          <w:rFonts w:eastAsiaTheme="minorHAnsi"/>
          <w:sz w:val="28"/>
          <w:szCs w:val="28"/>
          <w:lang w:eastAsia="en-US"/>
        </w:rPr>
        <w:t xml:space="preserve"> </w:t>
      </w:r>
      <w:proofErr w:type="spellStart"/>
      <w:r w:rsidRPr="007F1FB9">
        <w:rPr>
          <w:rFonts w:eastAsiaTheme="minorHAnsi"/>
          <w:sz w:val="28"/>
          <w:szCs w:val="28"/>
          <w:lang w:eastAsia="en-US"/>
        </w:rPr>
        <w:t>відбудову</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пошкоджень</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адже</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більшість</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українців</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хочуть</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роботи</w:t>
      </w:r>
      <w:proofErr w:type="spellEnd"/>
      <w:r w:rsidRPr="007F1FB9">
        <w:rPr>
          <w:rFonts w:eastAsiaTheme="minorHAnsi"/>
          <w:sz w:val="28"/>
          <w:szCs w:val="28"/>
          <w:lang w:eastAsia="en-US"/>
        </w:rPr>
        <w:t xml:space="preserve">, а не </w:t>
      </w:r>
      <w:proofErr w:type="spellStart"/>
      <w:r w:rsidRPr="007F1FB9">
        <w:rPr>
          <w:rFonts w:eastAsiaTheme="minorHAnsi"/>
          <w:sz w:val="28"/>
          <w:szCs w:val="28"/>
          <w:lang w:eastAsia="en-US"/>
        </w:rPr>
        <w:t>соціальноі</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допомоги</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Це</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вказує</w:t>
      </w:r>
      <w:proofErr w:type="spellEnd"/>
      <w:r w:rsidRPr="007F1FB9">
        <w:rPr>
          <w:rFonts w:eastAsiaTheme="minorHAnsi"/>
          <w:sz w:val="28"/>
          <w:szCs w:val="28"/>
          <w:lang w:eastAsia="en-US"/>
        </w:rPr>
        <w:t xml:space="preserve"> на те, </w:t>
      </w:r>
      <w:proofErr w:type="spellStart"/>
      <w:r w:rsidRPr="007F1FB9">
        <w:rPr>
          <w:rFonts w:eastAsiaTheme="minorHAnsi"/>
          <w:sz w:val="28"/>
          <w:szCs w:val="28"/>
          <w:lang w:eastAsia="en-US"/>
        </w:rPr>
        <w:t>що</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українці</w:t>
      </w:r>
      <w:proofErr w:type="spellEnd"/>
      <w:r w:rsidR="00256EB5">
        <w:rPr>
          <w:rFonts w:eastAsiaTheme="minorHAnsi"/>
          <w:sz w:val="28"/>
          <w:szCs w:val="28"/>
          <w:lang w:val="uk-UA" w:eastAsia="en-US"/>
        </w:rPr>
        <w:t xml:space="preserve"> починають</w:t>
      </w:r>
      <w:r w:rsidRPr="007F1FB9">
        <w:rPr>
          <w:rFonts w:eastAsiaTheme="minorHAnsi"/>
          <w:sz w:val="28"/>
          <w:szCs w:val="28"/>
          <w:lang w:eastAsia="en-US"/>
        </w:rPr>
        <w:t xml:space="preserve"> </w:t>
      </w:r>
      <w:proofErr w:type="spellStart"/>
      <w:r w:rsidRPr="007F1FB9">
        <w:rPr>
          <w:rFonts w:eastAsiaTheme="minorHAnsi"/>
          <w:sz w:val="28"/>
          <w:szCs w:val="28"/>
          <w:lang w:eastAsia="en-US"/>
        </w:rPr>
        <w:t>займ</w:t>
      </w:r>
      <w:r w:rsidR="00256EB5">
        <w:rPr>
          <w:rFonts w:eastAsiaTheme="minorHAnsi"/>
          <w:sz w:val="28"/>
          <w:szCs w:val="28"/>
          <w:lang w:val="uk-UA" w:eastAsia="en-US"/>
        </w:rPr>
        <w:t>ати</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проактину</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позицію</w:t>
      </w:r>
      <w:proofErr w:type="spellEnd"/>
      <w:r w:rsidRPr="007F1FB9">
        <w:rPr>
          <w:rFonts w:eastAsiaTheme="minorHAnsi"/>
          <w:sz w:val="28"/>
          <w:szCs w:val="28"/>
          <w:lang w:eastAsia="en-US"/>
        </w:rPr>
        <w:t xml:space="preserve"> у </w:t>
      </w:r>
      <w:proofErr w:type="spellStart"/>
      <w:r w:rsidRPr="007F1FB9">
        <w:rPr>
          <w:rFonts w:eastAsiaTheme="minorHAnsi"/>
          <w:sz w:val="28"/>
          <w:szCs w:val="28"/>
          <w:lang w:eastAsia="en-US"/>
        </w:rPr>
        <w:t>житті</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держави</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навіть</w:t>
      </w:r>
      <w:proofErr w:type="spellEnd"/>
      <w:r w:rsidRPr="007F1FB9">
        <w:rPr>
          <w:rFonts w:eastAsiaTheme="minorHAnsi"/>
          <w:sz w:val="28"/>
          <w:szCs w:val="28"/>
          <w:lang w:eastAsia="en-US"/>
        </w:rPr>
        <w:t xml:space="preserve"> з </w:t>
      </w:r>
      <w:proofErr w:type="spellStart"/>
      <w:r w:rsidRPr="007F1FB9">
        <w:rPr>
          <w:rFonts w:eastAsiaTheme="minorHAnsi"/>
          <w:sz w:val="28"/>
          <w:szCs w:val="28"/>
          <w:lang w:eastAsia="en-US"/>
        </w:rPr>
        <w:t>огляду</w:t>
      </w:r>
      <w:proofErr w:type="spellEnd"/>
      <w:r w:rsidRPr="007F1FB9">
        <w:rPr>
          <w:rFonts w:eastAsiaTheme="minorHAnsi"/>
          <w:sz w:val="28"/>
          <w:szCs w:val="28"/>
          <w:lang w:eastAsia="en-US"/>
        </w:rPr>
        <w:t xml:space="preserve"> на те</w:t>
      </w:r>
      <w:r>
        <w:rPr>
          <w:rFonts w:eastAsiaTheme="minorHAnsi"/>
          <w:sz w:val="28"/>
          <w:szCs w:val="28"/>
          <w:lang w:val="uk-UA" w:eastAsia="en-US"/>
        </w:rPr>
        <w:t>, що, зважаючи на дані групи Рейтинг,</w:t>
      </w:r>
      <w:r w:rsidRPr="007F1FB9">
        <w:rPr>
          <w:rFonts w:eastAsiaTheme="minorHAnsi"/>
          <w:sz w:val="28"/>
          <w:szCs w:val="28"/>
          <w:lang w:eastAsia="en-US"/>
        </w:rPr>
        <w:t xml:space="preserve"> роботу </w:t>
      </w:r>
      <w:proofErr w:type="spellStart"/>
      <w:r w:rsidRPr="007F1FB9">
        <w:rPr>
          <w:rFonts w:eastAsiaTheme="minorHAnsi"/>
          <w:sz w:val="28"/>
          <w:szCs w:val="28"/>
          <w:lang w:eastAsia="en-US"/>
        </w:rPr>
        <w:t>втратил</w:t>
      </w:r>
      <w:proofErr w:type="spellEnd"/>
      <w:r>
        <w:rPr>
          <w:rFonts w:eastAsiaTheme="minorHAnsi"/>
          <w:sz w:val="28"/>
          <w:szCs w:val="28"/>
          <w:lang w:val="uk-UA" w:eastAsia="en-US"/>
        </w:rPr>
        <w:t>а</w:t>
      </w:r>
      <w:r w:rsidRPr="007F1FB9">
        <w:rPr>
          <w:rFonts w:eastAsiaTheme="minorHAnsi"/>
          <w:sz w:val="28"/>
          <w:szCs w:val="28"/>
          <w:lang w:eastAsia="en-US"/>
        </w:rPr>
        <w:t xml:space="preserve"> </w:t>
      </w:r>
      <w:proofErr w:type="spellStart"/>
      <w:r w:rsidRPr="007F1FB9">
        <w:rPr>
          <w:rFonts w:eastAsiaTheme="minorHAnsi"/>
          <w:sz w:val="28"/>
          <w:szCs w:val="28"/>
          <w:lang w:eastAsia="en-US"/>
        </w:rPr>
        <w:t>приблизно</w:t>
      </w:r>
      <w:proofErr w:type="spellEnd"/>
      <w:r w:rsidRPr="007F1FB9">
        <w:rPr>
          <w:rFonts w:eastAsiaTheme="minorHAnsi"/>
          <w:sz w:val="28"/>
          <w:szCs w:val="28"/>
          <w:lang w:eastAsia="en-US"/>
        </w:rPr>
        <w:t xml:space="preserve"> третина </w:t>
      </w:r>
      <w:proofErr w:type="spellStart"/>
      <w:r w:rsidRPr="007F1FB9">
        <w:rPr>
          <w:rFonts w:eastAsiaTheme="minorHAnsi"/>
          <w:sz w:val="28"/>
          <w:szCs w:val="28"/>
          <w:lang w:eastAsia="en-US"/>
        </w:rPr>
        <w:t>працездатного</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населення</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Суспільство</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потребує</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нових</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робочих</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місць</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адже</w:t>
      </w:r>
      <w:proofErr w:type="spellEnd"/>
      <w:r>
        <w:rPr>
          <w:rFonts w:eastAsiaTheme="minorHAnsi"/>
          <w:sz w:val="28"/>
          <w:szCs w:val="28"/>
          <w:lang w:val="uk-UA" w:eastAsia="en-US"/>
        </w:rPr>
        <w:t xml:space="preserve"> ще чіткіше</w:t>
      </w:r>
      <w:r w:rsidRPr="007F1FB9">
        <w:rPr>
          <w:rFonts w:eastAsiaTheme="minorHAnsi"/>
          <w:sz w:val="28"/>
          <w:szCs w:val="28"/>
          <w:lang w:eastAsia="en-US"/>
        </w:rPr>
        <w:t xml:space="preserve"> </w:t>
      </w:r>
      <w:proofErr w:type="spellStart"/>
      <w:r w:rsidRPr="007F1FB9">
        <w:rPr>
          <w:rFonts w:eastAsiaTheme="minorHAnsi"/>
          <w:sz w:val="28"/>
          <w:szCs w:val="28"/>
          <w:lang w:eastAsia="en-US"/>
        </w:rPr>
        <w:t>усвідомлює</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що</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суспільне</w:t>
      </w:r>
      <w:proofErr w:type="spellEnd"/>
      <w:r w:rsidRPr="007F1FB9">
        <w:rPr>
          <w:rFonts w:eastAsiaTheme="minorHAnsi"/>
          <w:sz w:val="28"/>
          <w:szCs w:val="28"/>
          <w:lang w:eastAsia="en-US"/>
        </w:rPr>
        <w:t xml:space="preserve"> благо </w:t>
      </w:r>
      <w:proofErr w:type="spellStart"/>
      <w:r w:rsidRPr="007F1FB9">
        <w:rPr>
          <w:rFonts w:eastAsiaTheme="minorHAnsi"/>
          <w:sz w:val="28"/>
          <w:szCs w:val="28"/>
          <w:lang w:eastAsia="en-US"/>
        </w:rPr>
        <w:t>залежить</w:t>
      </w:r>
      <w:proofErr w:type="spellEnd"/>
      <w:r w:rsidRPr="007F1FB9">
        <w:rPr>
          <w:rFonts w:eastAsiaTheme="minorHAnsi"/>
          <w:sz w:val="28"/>
          <w:szCs w:val="28"/>
          <w:lang w:eastAsia="en-US"/>
        </w:rPr>
        <w:t xml:space="preserve"> не </w:t>
      </w:r>
      <w:proofErr w:type="spellStart"/>
      <w:r w:rsidRPr="007F1FB9">
        <w:rPr>
          <w:rFonts w:eastAsiaTheme="minorHAnsi"/>
          <w:sz w:val="28"/>
          <w:szCs w:val="28"/>
          <w:lang w:eastAsia="en-US"/>
        </w:rPr>
        <w:t>стільки</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від</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держави</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скільки</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від</w:t>
      </w:r>
      <w:proofErr w:type="spellEnd"/>
      <w:r w:rsidRPr="007F1FB9">
        <w:rPr>
          <w:rFonts w:eastAsiaTheme="minorHAnsi"/>
          <w:sz w:val="28"/>
          <w:szCs w:val="28"/>
          <w:lang w:eastAsia="en-US"/>
        </w:rPr>
        <w:t xml:space="preserve"> </w:t>
      </w:r>
      <w:proofErr w:type="spellStart"/>
      <w:r w:rsidRPr="007F1FB9">
        <w:rPr>
          <w:rFonts w:eastAsiaTheme="minorHAnsi"/>
          <w:sz w:val="28"/>
          <w:szCs w:val="28"/>
          <w:lang w:eastAsia="en-US"/>
        </w:rPr>
        <w:t>внеску</w:t>
      </w:r>
      <w:proofErr w:type="spellEnd"/>
      <w:r w:rsidRPr="007F1FB9">
        <w:rPr>
          <w:rFonts w:eastAsiaTheme="minorHAnsi"/>
          <w:sz w:val="28"/>
          <w:szCs w:val="28"/>
          <w:lang w:eastAsia="en-US"/>
        </w:rPr>
        <w:t xml:space="preserve"> кожного члену </w:t>
      </w:r>
      <w:proofErr w:type="spellStart"/>
      <w:r w:rsidRPr="007F1FB9">
        <w:rPr>
          <w:rFonts w:eastAsiaTheme="minorHAnsi"/>
          <w:sz w:val="28"/>
          <w:szCs w:val="28"/>
          <w:lang w:eastAsia="en-US"/>
        </w:rPr>
        <w:t>спільноти</w:t>
      </w:r>
      <w:proofErr w:type="spellEnd"/>
      <w:r w:rsidRPr="007F1FB9">
        <w:rPr>
          <w:rFonts w:eastAsiaTheme="minorHAnsi"/>
          <w:sz w:val="28"/>
          <w:szCs w:val="28"/>
          <w:lang w:eastAsia="en-US"/>
        </w:rPr>
        <w:t xml:space="preserve">. </w:t>
      </w:r>
    </w:p>
    <w:p w:rsidR="00FC64F4" w:rsidRDefault="007F1FB9" w:rsidP="00FC64F4">
      <w:pPr>
        <w:pStyle w:val="NormalWeb"/>
        <w:spacing w:before="267" w:beforeAutospacing="0" w:after="400" w:afterAutospacing="0" w:line="360" w:lineRule="auto"/>
        <w:ind w:firstLine="720"/>
        <w:jc w:val="both"/>
        <w:rPr>
          <w:rFonts w:eastAsiaTheme="minorHAnsi"/>
          <w:sz w:val="28"/>
          <w:szCs w:val="28"/>
          <w:lang w:val="uk-UA"/>
        </w:rPr>
      </w:pPr>
      <w:r w:rsidRPr="007F1FB9">
        <w:rPr>
          <w:rFonts w:eastAsiaTheme="minorHAnsi"/>
          <w:sz w:val="28"/>
          <w:szCs w:val="28"/>
        </w:rPr>
        <w:t xml:space="preserve">Одним з </w:t>
      </w:r>
      <w:proofErr w:type="spellStart"/>
      <w:r w:rsidRPr="007F1FB9">
        <w:rPr>
          <w:rFonts w:eastAsiaTheme="minorHAnsi"/>
          <w:sz w:val="28"/>
          <w:szCs w:val="28"/>
        </w:rPr>
        <w:t>прямих</w:t>
      </w:r>
      <w:proofErr w:type="spellEnd"/>
      <w:r w:rsidRPr="007F1FB9">
        <w:rPr>
          <w:rFonts w:eastAsiaTheme="minorHAnsi"/>
          <w:sz w:val="28"/>
          <w:szCs w:val="28"/>
        </w:rPr>
        <w:t xml:space="preserve"> </w:t>
      </w:r>
      <w:proofErr w:type="spellStart"/>
      <w:r w:rsidRPr="007F1FB9">
        <w:rPr>
          <w:rFonts w:eastAsiaTheme="minorHAnsi"/>
          <w:sz w:val="28"/>
          <w:szCs w:val="28"/>
        </w:rPr>
        <w:t>наслідків</w:t>
      </w:r>
      <w:proofErr w:type="spellEnd"/>
      <w:r w:rsidRPr="007F1FB9">
        <w:rPr>
          <w:rFonts w:eastAsiaTheme="minorHAnsi"/>
          <w:sz w:val="28"/>
          <w:szCs w:val="28"/>
        </w:rPr>
        <w:t xml:space="preserve"> </w:t>
      </w:r>
      <w:proofErr w:type="spellStart"/>
      <w:r w:rsidRPr="007F1FB9">
        <w:rPr>
          <w:rFonts w:eastAsiaTheme="minorHAnsi"/>
          <w:sz w:val="28"/>
          <w:szCs w:val="28"/>
        </w:rPr>
        <w:t>російського</w:t>
      </w:r>
      <w:proofErr w:type="spellEnd"/>
      <w:r w:rsidRPr="007F1FB9">
        <w:rPr>
          <w:rFonts w:eastAsiaTheme="minorHAnsi"/>
          <w:sz w:val="28"/>
          <w:szCs w:val="28"/>
        </w:rPr>
        <w:t xml:space="preserve"> </w:t>
      </w:r>
      <w:proofErr w:type="spellStart"/>
      <w:r w:rsidRPr="007F1FB9">
        <w:rPr>
          <w:rFonts w:eastAsiaTheme="minorHAnsi"/>
          <w:sz w:val="28"/>
          <w:szCs w:val="28"/>
        </w:rPr>
        <w:t>вторгнення</w:t>
      </w:r>
      <w:proofErr w:type="spellEnd"/>
      <w:r w:rsidRPr="007F1FB9">
        <w:rPr>
          <w:rFonts w:eastAsiaTheme="minorHAnsi"/>
          <w:sz w:val="28"/>
          <w:szCs w:val="28"/>
        </w:rPr>
        <w:t xml:space="preserve"> стало </w:t>
      </w:r>
      <w:proofErr w:type="spellStart"/>
      <w:r w:rsidRPr="007F1FB9">
        <w:rPr>
          <w:rFonts w:eastAsiaTheme="minorHAnsi"/>
          <w:sz w:val="28"/>
          <w:szCs w:val="28"/>
        </w:rPr>
        <w:t>зростання</w:t>
      </w:r>
      <w:proofErr w:type="spellEnd"/>
      <w:r w:rsidRPr="007F1FB9">
        <w:rPr>
          <w:rFonts w:eastAsiaTheme="minorHAnsi"/>
          <w:sz w:val="28"/>
          <w:szCs w:val="28"/>
        </w:rPr>
        <w:t xml:space="preserve"> </w:t>
      </w:r>
      <w:proofErr w:type="spellStart"/>
      <w:r w:rsidRPr="007F1FB9">
        <w:rPr>
          <w:rFonts w:eastAsiaTheme="minorHAnsi"/>
          <w:sz w:val="28"/>
          <w:szCs w:val="28"/>
        </w:rPr>
        <w:t>євроатлантичних</w:t>
      </w:r>
      <w:proofErr w:type="spellEnd"/>
      <w:r w:rsidRPr="007F1FB9">
        <w:rPr>
          <w:rFonts w:eastAsiaTheme="minorHAnsi"/>
          <w:sz w:val="28"/>
          <w:szCs w:val="28"/>
        </w:rPr>
        <w:t xml:space="preserve"> </w:t>
      </w:r>
      <w:proofErr w:type="spellStart"/>
      <w:r w:rsidRPr="007F1FB9">
        <w:rPr>
          <w:rFonts w:eastAsiaTheme="minorHAnsi"/>
          <w:sz w:val="28"/>
          <w:szCs w:val="28"/>
        </w:rPr>
        <w:t>настроїв</w:t>
      </w:r>
      <w:proofErr w:type="spellEnd"/>
      <w:r w:rsidRPr="007F1FB9">
        <w:rPr>
          <w:rFonts w:eastAsiaTheme="minorHAnsi"/>
          <w:sz w:val="28"/>
          <w:szCs w:val="28"/>
        </w:rPr>
        <w:t xml:space="preserve"> </w:t>
      </w:r>
      <w:proofErr w:type="spellStart"/>
      <w:r w:rsidRPr="007F1FB9">
        <w:rPr>
          <w:rFonts w:eastAsiaTheme="minorHAnsi"/>
          <w:sz w:val="28"/>
          <w:szCs w:val="28"/>
        </w:rPr>
        <w:t>українців</w:t>
      </w:r>
      <w:proofErr w:type="spellEnd"/>
      <w:r w:rsidRPr="007F1FB9">
        <w:rPr>
          <w:rFonts w:eastAsiaTheme="minorHAnsi"/>
          <w:sz w:val="28"/>
          <w:szCs w:val="28"/>
        </w:rPr>
        <w:t xml:space="preserve">, де </w:t>
      </w:r>
      <w:proofErr w:type="spellStart"/>
      <w:r w:rsidRPr="007F1FB9">
        <w:rPr>
          <w:rFonts w:eastAsiaTheme="minorHAnsi"/>
          <w:sz w:val="28"/>
          <w:szCs w:val="28"/>
        </w:rPr>
        <w:t>фіксуються</w:t>
      </w:r>
      <w:proofErr w:type="spellEnd"/>
      <w:r w:rsidRPr="007F1FB9">
        <w:rPr>
          <w:rFonts w:eastAsiaTheme="minorHAnsi"/>
          <w:sz w:val="28"/>
          <w:szCs w:val="28"/>
        </w:rPr>
        <w:t xml:space="preserve"> </w:t>
      </w:r>
      <w:proofErr w:type="spellStart"/>
      <w:r w:rsidRPr="007F1FB9">
        <w:rPr>
          <w:rFonts w:eastAsiaTheme="minorHAnsi"/>
          <w:sz w:val="28"/>
          <w:szCs w:val="28"/>
        </w:rPr>
        <w:t>рекордні</w:t>
      </w:r>
      <w:proofErr w:type="spellEnd"/>
      <w:r w:rsidRPr="007F1FB9">
        <w:rPr>
          <w:rFonts w:eastAsiaTheme="minorHAnsi"/>
          <w:sz w:val="28"/>
          <w:szCs w:val="28"/>
        </w:rPr>
        <w:t xml:space="preserve"> </w:t>
      </w:r>
      <w:proofErr w:type="spellStart"/>
      <w:r w:rsidRPr="007F1FB9">
        <w:rPr>
          <w:rFonts w:eastAsiaTheme="minorHAnsi"/>
          <w:sz w:val="28"/>
          <w:szCs w:val="28"/>
        </w:rPr>
        <w:t>показники</w:t>
      </w:r>
      <w:proofErr w:type="spellEnd"/>
      <w:r w:rsidRPr="007F1FB9">
        <w:rPr>
          <w:rFonts w:eastAsiaTheme="minorHAnsi"/>
          <w:sz w:val="28"/>
          <w:szCs w:val="28"/>
        </w:rPr>
        <w:t xml:space="preserve"> за </w:t>
      </w:r>
      <w:r w:rsidRPr="007F1FB9">
        <w:rPr>
          <w:rFonts w:eastAsiaTheme="minorHAnsi"/>
          <w:sz w:val="28"/>
          <w:szCs w:val="28"/>
        </w:rPr>
        <w:lastRenderedPageBreak/>
        <w:t xml:space="preserve">всю </w:t>
      </w:r>
      <w:proofErr w:type="spellStart"/>
      <w:r w:rsidRPr="007F1FB9">
        <w:rPr>
          <w:rFonts w:eastAsiaTheme="minorHAnsi"/>
          <w:sz w:val="28"/>
          <w:szCs w:val="28"/>
        </w:rPr>
        <w:t>історію</w:t>
      </w:r>
      <w:proofErr w:type="spellEnd"/>
      <w:r w:rsidRPr="007F1FB9">
        <w:rPr>
          <w:rFonts w:eastAsiaTheme="minorHAnsi"/>
          <w:sz w:val="28"/>
          <w:szCs w:val="28"/>
        </w:rPr>
        <w:t xml:space="preserve"> </w:t>
      </w:r>
      <w:proofErr w:type="spellStart"/>
      <w:r w:rsidRPr="007F1FB9">
        <w:rPr>
          <w:rFonts w:eastAsiaTheme="minorHAnsi"/>
          <w:sz w:val="28"/>
          <w:szCs w:val="28"/>
        </w:rPr>
        <w:t>країни</w:t>
      </w:r>
      <w:proofErr w:type="spellEnd"/>
      <w:r w:rsidRPr="007F1FB9">
        <w:rPr>
          <w:rFonts w:eastAsiaTheme="minorHAnsi"/>
          <w:sz w:val="28"/>
          <w:szCs w:val="28"/>
        </w:rPr>
        <w:t xml:space="preserve">. На </w:t>
      </w:r>
      <w:proofErr w:type="spellStart"/>
      <w:r w:rsidRPr="007F1FB9">
        <w:rPr>
          <w:rFonts w:eastAsiaTheme="minorHAnsi"/>
          <w:sz w:val="28"/>
          <w:szCs w:val="28"/>
        </w:rPr>
        <w:t>сьогодні</w:t>
      </w:r>
      <w:proofErr w:type="spellEnd"/>
      <w:r w:rsidRPr="007F1FB9">
        <w:rPr>
          <w:rFonts w:eastAsiaTheme="minorHAnsi"/>
          <w:sz w:val="28"/>
          <w:szCs w:val="28"/>
        </w:rPr>
        <w:t xml:space="preserve"> 87% </w:t>
      </w:r>
      <w:proofErr w:type="spellStart"/>
      <w:r w:rsidRPr="007F1FB9">
        <w:rPr>
          <w:rFonts w:eastAsiaTheme="minorHAnsi"/>
          <w:sz w:val="28"/>
          <w:szCs w:val="28"/>
        </w:rPr>
        <w:t>підтримують</w:t>
      </w:r>
      <w:proofErr w:type="spellEnd"/>
      <w:r w:rsidRPr="007F1FB9">
        <w:rPr>
          <w:rFonts w:eastAsiaTheme="minorHAnsi"/>
          <w:sz w:val="28"/>
          <w:szCs w:val="28"/>
        </w:rPr>
        <w:t xml:space="preserve"> </w:t>
      </w:r>
      <w:proofErr w:type="spellStart"/>
      <w:r w:rsidRPr="007F1FB9">
        <w:rPr>
          <w:rFonts w:eastAsiaTheme="minorHAnsi"/>
          <w:sz w:val="28"/>
          <w:szCs w:val="28"/>
        </w:rPr>
        <w:t>вступ</w:t>
      </w:r>
      <w:proofErr w:type="spellEnd"/>
      <w:r w:rsidRPr="007F1FB9">
        <w:rPr>
          <w:rFonts w:eastAsiaTheme="minorHAnsi"/>
          <w:sz w:val="28"/>
          <w:szCs w:val="28"/>
        </w:rPr>
        <w:t xml:space="preserve"> </w:t>
      </w:r>
      <w:proofErr w:type="spellStart"/>
      <w:r w:rsidRPr="007F1FB9">
        <w:rPr>
          <w:rFonts w:eastAsiaTheme="minorHAnsi"/>
          <w:sz w:val="28"/>
          <w:szCs w:val="28"/>
        </w:rPr>
        <w:t>України</w:t>
      </w:r>
      <w:proofErr w:type="spellEnd"/>
      <w:r w:rsidRPr="007F1FB9">
        <w:rPr>
          <w:rFonts w:eastAsiaTheme="minorHAnsi"/>
          <w:sz w:val="28"/>
          <w:szCs w:val="28"/>
        </w:rPr>
        <w:t xml:space="preserve"> в </w:t>
      </w:r>
      <w:proofErr w:type="spellStart"/>
      <w:r w:rsidRPr="007F1FB9">
        <w:rPr>
          <w:rFonts w:eastAsiaTheme="minorHAnsi"/>
          <w:sz w:val="28"/>
          <w:szCs w:val="28"/>
        </w:rPr>
        <w:t>Європейськии</w:t>
      </w:r>
      <w:proofErr w:type="spellEnd"/>
      <w:r w:rsidRPr="007F1FB9">
        <w:rPr>
          <w:rFonts w:eastAsiaTheme="minorHAnsi"/>
          <w:sz w:val="28"/>
          <w:szCs w:val="28"/>
        </w:rPr>
        <w:t xml:space="preserve">̆ союз, 86% - в НАТО. </w:t>
      </w:r>
      <w:proofErr w:type="spellStart"/>
      <w:r w:rsidRPr="00581355">
        <w:rPr>
          <w:rFonts w:eastAsiaTheme="minorHAnsi"/>
          <w:sz w:val="28"/>
          <w:szCs w:val="28"/>
        </w:rPr>
        <w:t>Це</w:t>
      </w:r>
      <w:proofErr w:type="spellEnd"/>
      <w:r w:rsidRPr="00581355">
        <w:rPr>
          <w:rFonts w:eastAsiaTheme="minorHAnsi"/>
          <w:sz w:val="28"/>
          <w:szCs w:val="28"/>
        </w:rPr>
        <w:t xml:space="preserve"> </w:t>
      </w:r>
      <w:proofErr w:type="spellStart"/>
      <w:r w:rsidRPr="00581355">
        <w:rPr>
          <w:rFonts w:eastAsiaTheme="minorHAnsi"/>
          <w:sz w:val="28"/>
          <w:szCs w:val="28"/>
        </w:rPr>
        <w:t>вказує</w:t>
      </w:r>
      <w:proofErr w:type="spellEnd"/>
      <w:r w:rsidRPr="00581355">
        <w:rPr>
          <w:rFonts w:eastAsiaTheme="minorHAnsi"/>
          <w:sz w:val="28"/>
          <w:szCs w:val="28"/>
        </w:rPr>
        <w:t xml:space="preserve"> на </w:t>
      </w:r>
      <w:proofErr w:type="spellStart"/>
      <w:r w:rsidRPr="00581355">
        <w:rPr>
          <w:rFonts w:eastAsiaTheme="minorHAnsi"/>
          <w:sz w:val="28"/>
          <w:szCs w:val="28"/>
        </w:rPr>
        <w:t>чітке</w:t>
      </w:r>
      <w:proofErr w:type="spellEnd"/>
      <w:r w:rsidRPr="00581355">
        <w:rPr>
          <w:rFonts w:eastAsiaTheme="minorHAnsi"/>
          <w:sz w:val="28"/>
          <w:szCs w:val="28"/>
        </w:rPr>
        <w:t xml:space="preserve"> </w:t>
      </w:r>
      <w:proofErr w:type="spellStart"/>
      <w:r w:rsidRPr="00581355">
        <w:rPr>
          <w:rFonts w:eastAsiaTheme="minorHAnsi"/>
          <w:sz w:val="28"/>
          <w:szCs w:val="28"/>
        </w:rPr>
        <w:t>домінування</w:t>
      </w:r>
      <w:proofErr w:type="spellEnd"/>
      <w:r w:rsidRPr="00581355">
        <w:rPr>
          <w:rFonts w:eastAsiaTheme="minorHAnsi"/>
          <w:sz w:val="28"/>
          <w:szCs w:val="28"/>
        </w:rPr>
        <w:t xml:space="preserve"> </w:t>
      </w:r>
      <w:proofErr w:type="spellStart"/>
      <w:r w:rsidRPr="00581355">
        <w:rPr>
          <w:rFonts w:eastAsiaTheme="minorHAnsi"/>
          <w:sz w:val="28"/>
          <w:szCs w:val="28"/>
        </w:rPr>
        <w:t>проєвропейського</w:t>
      </w:r>
      <w:proofErr w:type="spellEnd"/>
      <w:r w:rsidRPr="00581355">
        <w:rPr>
          <w:rFonts w:eastAsiaTheme="minorHAnsi"/>
          <w:sz w:val="28"/>
          <w:szCs w:val="28"/>
        </w:rPr>
        <w:t xml:space="preserve"> </w:t>
      </w:r>
      <w:proofErr w:type="spellStart"/>
      <w:r w:rsidRPr="00581355">
        <w:rPr>
          <w:rFonts w:eastAsiaTheme="minorHAnsi"/>
          <w:sz w:val="28"/>
          <w:szCs w:val="28"/>
        </w:rPr>
        <w:t>бачення</w:t>
      </w:r>
      <w:proofErr w:type="spellEnd"/>
      <w:r w:rsidRPr="00581355">
        <w:rPr>
          <w:rFonts w:eastAsiaTheme="minorHAnsi"/>
          <w:sz w:val="28"/>
          <w:szCs w:val="28"/>
        </w:rPr>
        <w:t xml:space="preserve"> </w:t>
      </w:r>
      <w:proofErr w:type="spellStart"/>
      <w:r w:rsidRPr="00581355">
        <w:rPr>
          <w:rFonts w:eastAsiaTheme="minorHAnsi"/>
          <w:sz w:val="28"/>
          <w:szCs w:val="28"/>
        </w:rPr>
        <w:t>розвитку</w:t>
      </w:r>
      <w:proofErr w:type="spellEnd"/>
      <w:r w:rsidRPr="00581355">
        <w:rPr>
          <w:rFonts w:eastAsiaTheme="minorHAnsi"/>
          <w:sz w:val="28"/>
          <w:szCs w:val="28"/>
        </w:rPr>
        <w:t xml:space="preserve"> </w:t>
      </w:r>
      <w:proofErr w:type="spellStart"/>
      <w:r w:rsidRPr="00581355">
        <w:rPr>
          <w:rFonts w:eastAsiaTheme="minorHAnsi"/>
          <w:sz w:val="28"/>
          <w:szCs w:val="28"/>
        </w:rPr>
        <w:t>держави</w:t>
      </w:r>
      <w:proofErr w:type="spellEnd"/>
      <w:r w:rsidR="00581355">
        <w:rPr>
          <w:rFonts w:eastAsiaTheme="minorHAnsi"/>
          <w:sz w:val="28"/>
          <w:szCs w:val="28"/>
          <w:lang w:val="uk-UA"/>
        </w:rPr>
        <w:t xml:space="preserve"> і на одностайність суспільної думки загалом</w:t>
      </w:r>
      <w:r>
        <w:rPr>
          <w:rFonts w:eastAsiaTheme="minorHAnsi"/>
          <w:sz w:val="28"/>
          <w:szCs w:val="28"/>
          <w:lang w:val="uk-UA"/>
        </w:rPr>
        <w:t xml:space="preserve">. </w:t>
      </w:r>
    </w:p>
    <w:p w:rsidR="00256EB5" w:rsidRDefault="007F1FB9" w:rsidP="00FC64F4">
      <w:pPr>
        <w:pStyle w:val="NormalWeb"/>
        <w:spacing w:before="267" w:beforeAutospacing="0" w:after="400" w:afterAutospacing="0" w:line="360" w:lineRule="auto"/>
        <w:ind w:firstLine="720"/>
        <w:jc w:val="both"/>
        <w:rPr>
          <w:rFonts w:eastAsiaTheme="minorHAnsi"/>
          <w:sz w:val="28"/>
          <w:szCs w:val="28"/>
          <w:lang w:val="uk-UA"/>
        </w:rPr>
      </w:pPr>
      <w:r>
        <w:rPr>
          <w:rFonts w:eastAsiaTheme="minorHAnsi"/>
          <w:sz w:val="28"/>
          <w:szCs w:val="28"/>
          <w:lang w:val="uk-UA"/>
        </w:rPr>
        <w:t xml:space="preserve">Однак з іншого боку, </w:t>
      </w:r>
      <w:r w:rsidR="00946D1E">
        <w:rPr>
          <w:rFonts w:eastAsiaTheme="minorHAnsi"/>
          <w:sz w:val="28"/>
          <w:szCs w:val="28"/>
          <w:lang w:val="uk-UA"/>
        </w:rPr>
        <w:t>дані, що наведені в дослідженні, говорять про те, що українці вірять в занадто швидку перемогу України над ворогом (в лютому 2023 майже 50% опитуваних впевнені, що ЗСУ треба півроку-рік для перемоги). Соціологи впевнені, що це стан афект</w:t>
      </w:r>
      <w:r w:rsidR="00256EB5">
        <w:rPr>
          <w:rFonts w:eastAsiaTheme="minorHAnsi"/>
          <w:sz w:val="28"/>
          <w:szCs w:val="28"/>
          <w:lang w:val="uk-UA"/>
        </w:rPr>
        <w:t>у</w:t>
      </w:r>
      <w:r w:rsidR="00946D1E">
        <w:rPr>
          <w:rFonts w:eastAsiaTheme="minorHAnsi"/>
          <w:sz w:val="28"/>
          <w:szCs w:val="28"/>
          <w:lang w:val="uk-UA"/>
        </w:rPr>
        <w:t xml:space="preserve"> і </w:t>
      </w:r>
      <w:r w:rsidR="00256EB5">
        <w:rPr>
          <w:rFonts w:eastAsiaTheme="minorHAnsi"/>
          <w:sz w:val="28"/>
          <w:szCs w:val="28"/>
          <w:lang w:val="uk-UA"/>
        </w:rPr>
        <w:t xml:space="preserve">така жага </w:t>
      </w:r>
      <w:r w:rsidR="00946D1E">
        <w:rPr>
          <w:rFonts w:eastAsiaTheme="minorHAnsi"/>
          <w:sz w:val="28"/>
          <w:szCs w:val="28"/>
          <w:lang w:val="uk-UA"/>
        </w:rPr>
        <w:t>скорішої перемоги</w:t>
      </w:r>
      <w:r w:rsidR="00256EB5">
        <w:rPr>
          <w:rFonts w:eastAsiaTheme="minorHAnsi"/>
          <w:sz w:val="28"/>
          <w:szCs w:val="28"/>
          <w:lang w:val="uk-UA"/>
        </w:rPr>
        <w:t xml:space="preserve"> це насправді наслідок </w:t>
      </w:r>
      <w:r w:rsidR="00946D1E">
        <w:rPr>
          <w:rFonts w:eastAsiaTheme="minorHAnsi"/>
          <w:sz w:val="28"/>
          <w:szCs w:val="28"/>
          <w:lang w:val="uk-UA"/>
        </w:rPr>
        <w:t>нерозуміння масштабів бойових дій</w:t>
      </w:r>
      <w:r w:rsidR="00256EB5">
        <w:rPr>
          <w:rFonts w:eastAsiaTheme="minorHAnsi"/>
          <w:sz w:val="28"/>
          <w:szCs w:val="28"/>
          <w:lang w:val="uk-UA"/>
        </w:rPr>
        <w:t xml:space="preserve"> і перешкод, з якими стикнулася Україна</w:t>
      </w:r>
      <w:r w:rsidR="00946D1E">
        <w:rPr>
          <w:rFonts w:eastAsiaTheme="minorHAnsi"/>
          <w:sz w:val="28"/>
          <w:szCs w:val="28"/>
          <w:lang w:val="uk-UA"/>
        </w:rPr>
        <w:t xml:space="preserve">. З політологічної точки зору, така </w:t>
      </w:r>
      <w:r w:rsidR="00256EB5">
        <w:rPr>
          <w:rFonts w:eastAsiaTheme="minorHAnsi"/>
          <w:sz w:val="28"/>
          <w:szCs w:val="28"/>
          <w:lang w:val="uk-UA"/>
        </w:rPr>
        <w:t>«</w:t>
      </w:r>
      <w:r w:rsidR="00946D1E">
        <w:rPr>
          <w:rFonts w:eastAsiaTheme="minorHAnsi"/>
          <w:sz w:val="28"/>
          <w:szCs w:val="28"/>
          <w:lang w:val="uk-UA"/>
        </w:rPr>
        <w:t>впевненість</w:t>
      </w:r>
      <w:r w:rsidR="00256EB5">
        <w:rPr>
          <w:rFonts w:eastAsiaTheme="minorHAnsi"/>
          <w:sz w:val="28"/>
          <w:szCs w:val="28"/>
          <w:lang w:val="uk-UA"/>
        </w:rPr>
        <w:t>»</w:t>
      </w:r>
      <w:r w:rsidR="00946D1E">
        <w:rPr>
          <w:rFonts w:eastAsiaTheme="minorHAnsi"/>
          <w:sz w:val="28"/>
          <w:szCs w:val="28"/>
          <w:lang w:val="uk-UA"/>
        </w:rPr>
        <w:t xml:space="preserve"> може призвести до неабиякого розчарування серед населення, яке хоче швидкої перемоги. Розчарування у владі може </w:t>
      </w:r>
      <w:r w:rsidR="00256EB5">
        <w:rPr>
          <w:rFonts w:eastAsiaTheme="minorHAnsi"/>
          <w:sz w:val="28"/>
          <w:szCs w:val="28"/>
          <w:lang w:val="uk-UA"/>
        </w:rPr>
        <w:t xml:space="preserve">стати наслідком </w:t>
      </w:r>
      <w:r w:rsidR="00946D1E">
        <w:rPr>
          <w:rFonts w:eastAsiaTheme="minorHAnsi"/>
          <w:sz w:val="28"/>
          <w:szCs w:val="28"/>
          <w:lang w:val="uk-UA"/>
        </w:rPr>
        <w:t>до повернення політичної кризи, недовіри до владних представників і пасивної політичної культури. Тому, на думку авторки, загроза «відкату» до авторитарного реверсу досі можлива і особливо в умовах війни.</w:t>
      </w:r>
      <w:r w:rsidR="00256EB5">
        <w:rPr>
          <w:rFonts w:eastAsiaTheme="minorHAnsi"/>
          <w:sz w:val="28"/>
          <w:szCs w:val="28"/>
          <w:lang w:val="uk-UA"/>
        </w:rPr>
        <w:t xml:space="preserve"> Відсутність швидкої перемоги = недовіра до влади. Недовіра до влади завжди веде до політичної кризи. Політична криза разом із </w:t>
      </w:r>
      <w:proofErr w:type="spellStart"/>
      <w:r w:rsidR="00256EB5">
        <w:rPr>
          <w:rFonts w:eastAsiaTheme="minorHAnsi"/>
          <w:sz w:val="28"/>
          <w:szCs w:val="28"/>
          <w:lang w:val="uk-UA"/>
        </w:rPr>
        <w:t>конфліктогеним</w:t>
      </w:r>
      <w:proofErr w:type="spellEnd"/>
      <w:r w:rsidR="00256EB5">
        <w:rPr>
          <w:rFonts w:eastAsiaTheme="minorHAnsi"/>
          <w:sz w:val="28"/>
          <w:szCs w:val="28"/>
          <w:lang w:val="uk-UA"/>
        </w:rPr>
        <w:t xml:space="preserve"> суспільством – це ідеальне середовище задля політичних спекулянтів, популістів, лідерів </w:t>
      </w:r>
      <w:proofErr w:type="spellStart"/>
      <w:r w:rsidR="00256EB5">
        <w:rPr>
          <w:rFonts w:eastAsiaTheme="minorHAnsi"/>
          <w:sz w:val="28"/>
          <w:szCs w:val="28"/>
          <w:lang w:val="uk-UA"/>
        </w:rPr>
        <w:t>харизматів</w:t>
      </w:r>
      <w:proofErr w:type="spellEnd"/>
      <w:r w:rsidR="00256EB5">
        <w:rPr>
          <w:rFonts w:eastAsiaTheme="minorHAnsi"/>
          <w:sz w:val="28"/>
          <w:szCs w:val="28"/>
          <w:lang w:val="uk-UA"/>
        </w:rPr>
        <w:t xml:space="preserve">, які годують електорат простими відповідями на складні запитання. А складні запитання обов’язково виникатимуть після війни. </w:t>
      </w:r>
    </w:p>
    <w:p w:rsidR="007F1FB9" w:rsidRDefault="00946D1E" w:rsidP="00FC64F4">
      <w:pPr>
        <w:pStyle w:val="NormalWeb"/>
        <w:spacing w:before="267" w:beforeAutospacing="0" w:after="400" w:afterAutospacing="0" w:line="360" w:lineRule="auto"/>
        <w:ind w:firstLine="720"/>
        <w:jc w:val="both"/>
        <w:rPr>
          <w:rFonts w:eastAsiaTheme="minorHAnsi"/>
          <w:sz w:val="28"/>
          <w:szCs w:val="28"/>
          <w:lang w:val="uk-UA"/>
        </w:rPr>
      </w:pPr>
      <w:r>
        <w:rPr>
          <w:rFonts w:eastAsiaTheme="minorHAnsi"/>
          <w:sz w:val="28"/>
          <w:szCs w:val="28"/>
          <w:lang w:val="uk-UA"/>
        </w:rPr>
        <w:t xml:space="preserve"> </w:t>
      </w:r>
      <w:r w:rsidR="00BC00E7">
        <w:rPr>
          <w:rFonts w:eastAsiaTheme="minorHAnsi"/>
          <w:sz w:val="28"/>
          <w:szCs w:val="28"/>
          <w:lang w:val="uk-UA"/>
        </w:rPr>
        <w:t xml:space="preserve">Додатково треба сказати про те, що проблема персоніфікації влади </w:t>
      </w:r>
      <w:r w:rsidR="00256EB5">
        <w:rPr>
          <w:rFonts w:eastAsiaTheme="minorHAnsi"/>
          <w:sz w:val="28"/>
          <w:szCs w:val="28"/>
          <w:lang w:val="uk-UA"/>
        </w:rPr>
        <w:t xml:space="preserve">теж </w:t>
      </w:r>
      <w:r w:rsidR="00BC00E7">
        <w:rPr>
          <w:rFonts w:eastAsiaTheme="minorHAnsi"/>
          <w:sz w:val="28"/>
          <w:szCs w:val="28"/>
          <w:lang w:val="uk-UA"/>
        </w:rPr>
        <w:t xml:space="preserve">досі актуальна. Аналізуючи дані дослідження можна констатувати безпрецедентну довіру до Президента – 91% опитуваних задоволені його роботою, більше 60% респондентів вважають, що його потрібно переобрати на другий термін. Однак тепер владу в Україні асоціюють не лише з </w:t>
      </w:r>
      <w:r w:rsidR="00BC00E7">
        <w:rPr>
          <w:rFonts w:eastAsiaTheme="minorHAnsi"/>
          <w:sz w:val="28"/>
          <w:szCs w:val="28"/>
          <w:lang w:val="uk-UA"/>
        </w:rPr>
        <w:lastRenderedPageBreak/>
        <w:t xml:space="preserve">Президентом, але й з військовими (ЗСУ, В. </w:t>
      </w:r>
      <w:proofErr w:type="spellStart"/>
      <w:r w:rsidR="00BC00E7">
        <w:rPr>
          <w:rFonts w:eastAsiaTheme="minorHAnsi"/>
          <w:sz w:val="28"/>
          <w:szCs w:val="28"/>
          <w:lang w:val="uk-UA"/>
        </w:rPr>
        <w:t>Залужний</w:t>
      </w:r>
      <w:proofErr w:type="spellEnd"/>
      <w:r w:rsidR="00BC00E7">
        <w:rPr>
          <w:rFonts w:eastAsiaTheme="minorHAnsi"/>
          <w:sz w:val="28"/>
          <w:szCs w:val="28"/>
          <w:lang w:val="uk-UA"/>
        </w:rPr>
        <w:t xml:space="preserve">, О. </w:t>
      </w:r>
      <w:proofErr w:type="spellStart"/>
      <w:r w:rsidR="00BC00E7">
        <w:rPr>
          <w:rFonts w:eastAsiaTheme="minorHAnsi"/>
          <w:sz w:val="28"/>
          <w:szCs w:val="28"/>
          <w:lang w:val="uk-UA"/>
        </w:rPr>
        <w:t>Сирський</w:t>
      </w:r>
      <w:proofErr w:type="spellEnd"/>
      <w:r w:rsidR="00BC00E7">
        <w:rPr>
          <w:rFonts w:eastAsiaTheme="minorHAnsi"/>
          <w:sz w:val="28"/>
          <w:szCs w:val="28"/>
          <w:lang w:val="uk-UA"/>
        </w:rPr>
        <w:t xml:space="preserve"> тощо), з волонтерами (С. Притула, Т. </w:t>
      </w:r>
      <w:proofErr w:type="spellStart"/>
      <w:r w:rsidR="00BC00E7">
        <w:rPr>
          <w:rFonts w:eastAsiaTheme="minorHAnsi"/>
          <w:sz w:val="28"/>
          <w:szCs w:val="28"/>
          <w:lang w:val="uk-UA"/>
        </w:rPr>
        <w:t>Чмут</w:t>
      </w:r>
      <w:proofErr w:type="spellEnd"/>
      <w:r w:rsidR="00BC00E7">
        <w:rPr>
          <w:rFonts w:eastAsiaTheme="minorHAnsi"/>
          <w:sz w:val="28"/>
          <w:szCs w:val="28"/>
          <w:lang w:val="uk-UA"/>
        </w:rPr>
        <w:t xml:space="preserve">), а також із політичними блогерами (С. </w:t>
      </w:r>
      <w:proofErr w:type="spellStart"/>
      <w:r w:rsidR="00BC00E7">
        <w:rPr>
          <w:rFonts w:eastAsiaTheme="minorHAnsi"/>
          <w:sz w:val="28"/>
          <w:szCs w:val="28"/>
          <w:lang w:val="uk-UA"/>
        </w:rPr>
        <w:t>Стерненко</w:t>
      </w:r>
      <w:proofErr w:type="spellEnd"/>
      <w:r w:rsidR="00BC00E7">
        <w:rPr>
          <w:rFonts w:eastAsiaTheme="minorHAnsi"/>
          <w:sz w:val="28"/>
          <w:szCs w:val="28"/>
          <w:lang w:val="uk-UA"/>
        </w:rPr>
        <w:t xml:space="preserve">). Тому можна прогнозувати, що на наступних виборах українці обиратимуть своїх представників серед тих, хто безпосередньо брав участь у війні. </w:t>
      </w:r>
      <w:r w:rsidR="00256EB5">
        <w:rPr>
          <w:rFonts w:eastAsiaTheme="minorHAnsi"/>
          <w:sz w:val="28"/>
          <w:szCs w:val="28"/>
          <w:lang w:val="uk-UA"/>
        </w:rPr>
        <w:t xml:space="preserve">Але знову ж таки, повертаючись до минулого абзацу, </w:t>
      </w:r>
      <w:r w:rsidR="00194488">
        <w:rPr>
          <w:rFonts w:eastAsiaTheme="minorHAnsi"/>
          <w:sz w:val="28"/>
          <w:szCs w:val="28"/>
          <w:lang w:val="uk-UA"/>
        </w:rPr>
        <w:t xml:space="preserve">надважливо </w:t>
      </w:r>
      <w:r w:rsidR="0078119B">
        <w:rPr>
          <w:rFonts w:eastAsiaTheme="minorHAnsi"/>
          <w:sz w:val="28"/>
          <w:szCs w:val="28"/>
          <w:lang w:val="uk-UA"/>
        </w:rPr>
        <w:t>пам’ятати</w:t>
      </w:r>
      <w:r w:rsidR="00194488">
        <w:rPr>
          <w:rFonts w:eastAsiaTheme="minorHAnsi"/>
          <w:sz w:val="28"/>
          <w:szCs w:val="28"/>
          <w:lang w:val="uk-UA"/>
        </w:rPr>
        <w:t xml:space="preserve"> про те, що спекулянти на війні можуть з’явитись на політичній кухні України. </w:t>
      </w:r>
    </w:p>
    <w:p w:rsidR="00194488" w:rsidRDefault="00194488">
      <w:pPr>
        <w:rPr>
          <w:rFonts w:eastAsiaTheme="minorHAnsi"/>
          <w:sz w:val="28"/>
          <w:szCs w:val="28"/>
          <w:lang w:val="uk-UA" w:eastAsia="en-US"/>
        </w:rPr>
      </w:pPr>
      <w:r>
        <w:rPr>
          <w:rFonts w:eastAsiaTheme="minorHAnsi"/>
          <w:sz w:val="28"/>
          <w:szCs w:val="28"/>
          <w:lang w:val="uk-UA"/>
        </w:rPr>
        <w:br w:type="page"/>
      </w:r>
    </w:p>
    <w:p w:rsidR="00194488" w:rsidRDefault="00194488" w:rsidP="00194488">
      <w:pPr>
        <w:pStyle w:val="NormalWeb"/>
        <w:spacing w:before="267" w:beforeAutospacing="0" w:after="400" w:afterAutospacing="0" w:line="360" w:lineRule="auto"/>
        <w:ind w:firstLine="720"/>
        <w:jc w:val="center"/>
        <w:rPr>
          <w:rFonts w:eastAsiaTheme="minorHAnsi"/>
          <w:sz w:val="28"/>
          <w:szCs w:val="28"/>
          <w:lang w:val="uk-UA"/>
        </w:rPr>
      </w:pPr>
      <w:r>
        <w:rPr>
          <w:rFonts w:eastAsiaTheme="minorHAnsi"/>
          <w:sz w:val="28"/>
          <w:szCs w:val="28"/>
          <w:lang w:val="uk-UA"/>
        </w:rPr>
        <w:lastRenderedPageBreak/>
        <w:t>ВИСНОВКИ ДО РОЗДІЛУ ІІ</w:t>
      </w:r>
    </w:p>
    <w:p w:rsidR="004434EB" w:rsidRDefault="00B350D1" w:rsidP="00954575">
      <w:pPr>
        <w:pStyle w:val="NormalWeb"/>
        <w:spacing w:before="267" w:beforeAutospacing="0" w:after="400" w:afterAutospacing="0" w:line="360" w:lineRule="auto"/>
        <w:ind w:firstLine="720"/>
        <w:jc w:val="both"/>
        <w:rPr>
          <w:sz w:val="28"/>
          <w:szCs w:val="28"/>
          <w:lang w:val="uk-UA"/>
        </w:rPr>
      </w:pPr>
      <w:proofErr w:type="spellStart"/>
      <w:r w:rsidRPr="00B350D1">
        <w:rPr>
          <w:rFonts w:eastAsiaTheme="minorHAnsi"/>
          <w:sz w:val="28"/>
          <w:szCs w:val="28"/>
        </w:rPr>
        <w:t>Концепція</w:t>
      </w:r>
      <w:proofErr w:type="spellEnd"/>
      <w:r w:rsidRPr="00B350D1">
        <w:rPr>
          <w:rFonts w:eastAsiaTheme="minorHAnsi"/>
          <w:sz w:val="28"/>
          <w:szCs w:val="28"/>
        </w:rPr>
        <w:t xml:space="preserve"> </w:t>
      </w:r>
      <w:proofErr w:type="spellStart"/>
      <w:r w:rsidRPr="00B350D1">
        <w:rPr>
          <w:rFonts w:eastAsiaTheme="minorHAnsi"/>
          <w:sz w:val="28"/>
          <w:szCs w:val="28"/>
        </w:rPr>
        <w:t>залежності</w:t>
      </w:r>
      <w:proofErr w:type="spellEnd"/>
      <w:r w:rsidRPr="00B350D1">
        <w:rPr>
          <w:rFonts w:eastAsiaTheme="minorHAnsi"/>
          <w:sz w:val="28"/>
          <w:szCs w:val="28"/>
        </w:rPr>
        <w:t xml:space="preserve"> </w:t>
      </w:r>
      <w:proofErr w:type="spellStart"/>
      <w:r w:rsidRPr="00B350D1">
        <w:rPr>
          <w:rFonts w:eastAsiaTheme="minorHAnsi"/>
          <w:sz w:val="28"/>
          <w:szCs w:val="28"/>
        </w:rPr>
        <w:t>від</w:t>
      </w:r>
      <w:proofErr w:type="spellEnd"/>
      <w:r w:rsidRPr="00B350D1">
        <w:rPr>
          <w:rFonts w:eastAsiaTheme="minorHAnsi"/>
          <w:sz w:val="28"/>
          <w:szCs w:val="28"/>
        </w:rPr>
        <w:t xml:space="preserve"> </w:t>
      </w:r>
      <w:proofErr w:type="spellStart"/>
      <w:r w:rsidRPr="00B350D1">
        <w:rPr>
          <w:rFonts w:eastAsiaTheme="minorHAnsi"/>
          <w:sz w:val="28"/>
          <w:szCs w:val="28"/>
        </w:rPr>
        <w:t>пройденого</w:t>
      </w:r>
      <w:proofErr w:type="spellEnd"/>
      <w:r w:rsidRPr="00B350D1">
        <w:rPr>
          <w:rFonts w:eastAsiaTheme="minorHAnsi"/>
          <w:sz w:val="28"/>
          <w:szCs w:val="28"/>
        </w:rPr>
        <w:t xml:space="preserve"> шляху </w:t>
      </w:r>
      <w:proofErr w:type="spellStart"/>
      <w:r w:rsidRPr="00B350D1">
        <w:rPr>
          <w:rFonts w:eastAsiaTheme="minorHAnsi"/>
          <w:sz w:val="28"/>
          <w:szCs w:val="28"/>
        </w:rPr>
        <w:t>дуже</w:t>
      </w:r>
      <w:proofErr w:type="spellEnd"/>
      <w:r w:rsidRPr="00B350D1">
        <w:rPr>
          <w:rFonts w:eastAsiaTheme="minorHAnsi"/>
          <w:sz w:val="28"/>
          <w:szCs w:val="28"/>
        </w:rPr>
        <w:t xml:space="preserve"> </w:t>
      </w:r>
      <w:proofErr w:type="spellStart"/>
      <w:r w:rsidRPr="00B350D1">
        <w:rPr>
          <w:rFonts w:eastAsiaTheme="minorHAnsi"/>
          <w:sz w:val="28"/>
          <w:szCs w:val="28"/>
        </w:rPr>
        <w:t>по-різному</w:t>
      </w:r>
      <w:proofErr w:type="spellEnd"/>
      <w:r w:rsidRPr="00B350D1">
        <w:rPr>
          <w:rFonts w:eastAsiaTheme="minorHAnsi"/>
          <w:sz w:val="28"/>
          <w:szCs w:val="28"/>
        </w:rPr>
        <w:t xml:space="preserve"> </w:t>
      </w:r>
      <w:proofErr w:type="spellStart"/>
      <w:r w:rsidRPr="00B350D1">
        <w:rPr>
          <w:rFonts w:eastAsiaTheme="minorHAnsi"/>
          <w:sz w:val="28"/>
          <w:szCs w:val="28"/>
        </w:rPr>
        <w:t>демонструє</w:t>
      </w:r>
      <w:proofErr w:type="spellEnd"/>
      <w:r w:rsidRPr="00B350D1">
        <w:rPr>
          <w:rFonts w:eastAsiaTheme="minorHAnsi"/>
          <w:sz w:val="28"/>
          <w:szCs w:val="28"/>
        </w:rPr>
        <w:t xml:space="preserve"> себе </w:t>
      </w:r>
      <w:proofErr w:type="spellStart"/>
      <w:r w:rsidRPr="00B350D1">
        <w:rPr>
          <w:rFonts w:eastAsiaTheme="minorHAnsi"/>
          <w:sz w:val="28"/>
          <w:szCs w:val="28"/>
        </w:rPr>
        <w:t>навіть</w:t>
      </w:r>
      <w:proofErr w:type="spellEnd"/>
      <w:r w:rsidRPr="00B350D1">
        <w:rPr>
          <w:rFonts w:eastAsiaTheme="minorHAnsi"/>
          <w:sz w:val="28"/>
          <w:szCs w:val="28"/>
        </w:rPr>
        <w:t xml:space="preserve"> в </w:t>
      </w:r>
      <w:proofErr w:type="spellStart"/>
      <w:r w:rsidRPr="00B350D1">
        <w:rPr>
          <w:rFonts w:eastAsiaTheme="minorHAnsi"/>
          <w:sz w:val="28"/>
          <w:szCs w:val="28"/>
        </w:rPr>
        <w:t>контексті</w:t>
      </w:r>
      <w:proofErr w:type="spellEnd"/>
      <w:r w:rsidRPr="00B350D1">
        <w:rPr>
          <w:rFonts w:eastAsiaTheme="minorHAnsi"/>
          <w:sz w:val="28"/>
          <w:szCs w:val="28"/>
        </w:rPr>
        <w:t xml:space="preserve"> держав з </w:t>
      </w:r>
      <w:proofErr w:type="spellStart"/>
      <w:r w:rsidRPr="00B350D1">
        <w:rPr>
          <w:rFonts w:eastAsiaTheme="minorHAnsi"/>
          <w:sz w:val="28"/>
          <w:szCs w:val="28"/>
        </w:rPr>
        <w:t>однаковим</w:t>
      </w:r>
      <w:proofErr w:type="spellEnd"/>
      <w:r w:rsidRPr="00B350D1">
        <w:rPr>
          <w:rFonts w:eastAsiaTheme="minorHAnsi"/>
          <w:sz w:val="28"/>
          <w:szCs w:val="28"/>
        </w:rPr>
        <w:t xml:space="preserve"> </w:t>
      </w:r>
      <w:proofErr w:type="spellStart"/>
      <w:r w:rsidRPr="00B350D1">
        <w:rPr>
          <w:rFonts w:eastAsiaTheme="minorHAnsi"/>
          <w:sz w:val="28"/>
          <w:szCs w:val="28"/>
        </w:rPr>
        <w:t>минулим</w:t>
      </w:r>
      <w:proofErr w:type="spellEnd"/>
      <w:r w:rsidRPr="00B350D1">
        <w:rPr>
          <w:rFonts w:eastAsiaTheme="minorHAnsi"/>
          <w:sz w:val="28"/>
          <w:szCs w:val="28"/>
        </w:rPr>
        <w:t>. В</w:t>
      </w:r>
      <w:r w:rsidR="005A0839">
        <w:rPr>
          <w:rFonts w:eastAsiaTheme="minorHAnsi"/>
          <w:sz w:val="28"/>
          <w:szCs w:val="28"/>
          <w:lang w:val="uk-UA"/>
        </w:rPr>
        <w:t xml:space="preserve"> </w:t>
      </w:r>
      <w:proofErr w:type="spellStart"/>
      <w:r w:rsidRPr="00B350D1">
        <w:rPr>
          <w:rFonts w:eastAsiaTheme="minorHAnsi"/>
          <w:sz w:val="28"/>
          <w:szCs w:val="28"/>
        </w:rPr>
        <w:t>розділі</w:t>
      </w:r>
      <w:proofErr w:type="spellEnd"/>
      <w:r w:rsidR="005A0839">
        <w:rPr>
          <w:rFonts w:eastAsiaTheme="minorHAnsi"/>
          <w:sz w:val="28"/>
          <w:szCs w:val="28"/>
          <w:lang w:val="uk-UA"/>
        </w:rPr>
        <w:t xml:space="preserve"> ІІ</w:t>
      </w:r>
      <w:r w:rsidRPr="00B350D1">
        <w:rPr>
          <w:rFonts w:eastAsiaTheme="minorHAnsi"/>
          <w:sz w:val="28"/>
          <w:szCs w:val="28"/>
        </w:rPr>
        <w:t xml:space="preserve"> авторка </w:t>
      </w:r>
      <w:proofErr w:type="spellStart"/>
      <w:r w:rsidRPr="00B350D1">
        <w:rPr>
          <w:rFonts w:eastAsiaTheme="minorHAnsi"/>
          <w:sz w:val="28"/>
          <w:szCs w:val="28"/>
        </w:rPr>
        <w:t>досліджувала</w:t>
      </w:r>
      <w:proofErr w:type="spellEnd"/>
      <w:r w:rsidRPr="00B350D1">
        <w:rPr>
          <w:rFonts w:eastAsiaTheme="minorHAnsi"/>
          <w:sz w:val="28"/>
          <w:szCs w:val="28"/>
        </w:rPr>
        <w:t xml:space="preserve"> </w:t>
      </w:r>
      <w:proofErr w:type="spellStart"/>
      <w:r w:rsidRPr="00B350D1">
        <w:rPr>
          <w:rFonts w:eastAsiaTheme="minorHAnsi"/>
          <w:sz w:val="28"/>
          <w:szCs w:val="28"/>
        </w:rPr>
        <w:t>росію</w:t>
      </w:r>
      <w:proofErr w:type="spellEnd"/>
      <w:r w:rsidRPr="00B350D1">
        <w:rPr>
          <w:rFonts w:eastAsiaTheme="minorHAnsi"/>
          <w:sz w:val="28"/>
          <w:szCs w:val="28"/>
        </w:rPr>
        <w:t xml:space="preserve"> та </w:t>
      </w:r>
      <w:proofErr w:type="spellStart"/>
      <w:r w:rsidRPr="00B350D1">
        <w:rPr>
          <w:rFonts w:eastAsiaTheme="minorHAnsi"/>
          <w:sz w:val="28"/>
          <w:szCs w:val="28"/>
        </w:rPr>
        <w:t>Україну</w:t>
      </w:r>
      <w:proofErr w:type="spellEnd"/>
      <w:r w:rsidRPr="00B350D1">
        <w:rPr>
          <w:rFonts w:eastAsiaTheme="minorHAnsi"/>
          <w:sz w:val="28"/>
          <w:szCs w:val="28"/>
        </w:rPr>
        <w:t xml:space="preserve"> на предмет </w:t>
      </w:r>
      <w:proofErr w:type="spellStart"/>
      <w:r w:rsidRPr="00B350D1">
        <w:rPr>
          <w:rFonts w:eastAsiaTheme="minorHAnsi"/>
          <w:sz w:val="28"/>
          <w:szCs w:val="28"/>
        </w:rPr>
        <w:t>впливу</w:t>
      </w:r>
      <w:proofErr w:type="spellEnd"/>
      <w:r w:rsidRPr="00B350D1">
        <w:rPr>
          <w:rFonts w:eastAsiaTheme="minorHAnsi"/>
          <w:sz w:val="28"/>
          <w:szCs w:val="28"/>
        </w:rPr>
        <w:t xml:space="preserve"> </w:t>
      </w:r>
      <w:proofErr w:type="spellStart"/>
      <w:r w:rsidRPr="00B350D1">
        <w:rPr>
          <w:rFonts w:eastAsiaTheme="minorHAnsi"/>
          <w:sz w:val="28"/>
          <w:szCs w:val="28"/>
        </w:rPr>
        <w:t>їхнього</w:t>
      </w:r>
      <w:proofErr w:type="spellEnd"/>
      <w:r w:rsidRPr="00B350D1">
        <w:rPr>
          <w:rFonts w:eastAsiaTheme="minorHAnsi"/>
          <w:sz w:val="28"/>
          <w:szCs w:val="28"/>
        </w:rPr>
        <w:t xml:space="preserve"> </w:t>
      </w:r>
      <w:proofErr w:type="spellStart"/>
      <w:r w:rsidRPr="00B350D1">
        <w:rPr>
          <w:rFonts w:eastAsiaTheme="minorHAnsi"/>
          <w:sz w:val="28"/>
          <w:szCs w:val="28"/>
        </w:rPr>
        <w:t>комуністичного</w:t>
      </w:r>
      <w:proofErr w:type="spellEnd"/>
      <w:r w:rsidRPr="00B350D1">
        <w:rPr>
          <w:rFonts w:eastAsiaTheme="minorHAnsi"/>
          <w:sz w:val="28"/>
          <w:szCs w:val="28"/>
        </w:rPr>
        <w:t xml:space="preserve"> </w:t>
      </w:r>
      <w:proofErr w:type="spellStart"/>
      <w:r w:rsidRPr="00B350D1">
        <w:rPr>
          <w:rFonts w:eastAsiaTheme="minorHAnsi"/>
          <w:sz w:val="28"/>
          <w:szCs w:val="28"/>
        </w:rPr>
        <w:t>минулого</w:t>
      </w:r>
      <w:proofErr w:type="spellEnd"/>
      <w:r w:rsidRPr="00B350D1">
        <w:rPr>
          <w:rFonts w:eastAsiaTheme="minorHAnsi"/>
          <w:sz w:val="28"/>
          <w:szCs w:val="28"/>
        </w:rPr>
        <w:t xml:space="preserve"> на </w:t>
      </w:r>
      <w:proofErr w:type="spellStart"/>
      <w:r w:rsidRPr="00B350D1">
        <w:rPr>
          <w:rFonts w:eastAsiaTheme="minorHAnsi"/>
          <w:sz w:val="28"/>
          <w:szCs w:val="28"/>
        </w:rPr>
        <w:t>рішення</w:t>
      </w:r>
      <w:proofErr w:type="spellEnd"/>
      <w:r w:rsidRPr="00B350D1">
        <w:rPr>
          <w:rFonts w:eastAsiaTheme="minorHAnsi"/>
          <w:sz w:val="28"/>
          <w:szCs w:val="28"/>
        </w:rPr>
        <w:t xml:space="preserve">, </w:t>
      </w:r>
      <w:proofErr w:type="spellStart"/>
      <w:r w:rsidRPr="00B350D1">
        <w:rPr>
          <w:rFonts w:eastAsiaTheme="minorHAnsi"/>
          <w:sz w:val="28"/>
          <w:szCs w:val="28"/>
        </w:rPr>
        <w:t>що</w:t>
      </w:r>
      <w:proofErr w:type="spellEnd"/>
      <w:r w:rsidRPr="00B350D1">
        <w:rPr>
          <w:rFonts w:eastAsiaTheme="minorHAnsi"/>
          <w:sz w:val="28"/>
          <w:szCs w:val="28"/>
        </w:rPr>
        <w:t xml:space="preserve"> </w:t>
      </w:r>
      <w:proofErr w:type="spellStart"/>
      <w:r w:rsidRPr="00B350D1">
        <w:rPr>
          <w:rFonts w:eastAsiaTheme="minorHAnsi"/>
          <w:sz w:val="28"/>
          <w:szCs w:val="28"/>
        </w:rPr>
        <w:t>приймалися</w:t>
      </w:r>
      <w:proofErr w:type="spellEnd"/>
      <w:r w:rsidRPr="00B350D1">
        <w:rPr>
          <w:rFonts w:eastAsiaTheme="minorHAnsi"/>
          <w:sz w:val="28"/>
          <w:szCs w:val="28"/>
        </w:rPr>
        <w:t xml:space="preserve"> в пост-</w:t>
      </w:r>
      <w:proofErr w:type="spellStart"/>
      <w:r w:rsidRPr="00B350D1">
        <w:rPr>
          <w:rFonts w:eastAsiaTheme="minorHAnsi"/>
          <w:sz w:val="28"/>
          <w:szCs w:val="28"/>
        </w:rPr>
        <w:t>радянський</w:t>
      </w:r>
      <w:proofErr w:type="spellEnd"/>
      <w:r w:rsidRPr="00B350D1">
        <w:rPr>
          <w:rFonts w:eastAsiaTheme="minorHAnsi"/>
          <w:sz w:val="28"/>
          <w:szCs w:val="28"/>
        </w:rPr>
        <w:t xml:space="preserve"> </w:t>
      </w:r>
      <w:proofErr w:type="spellStart"/>
      <w:r w:rsidRPr="00B350D1">
        <w:rPr>
          <w:rFonts w:eastAsiaTheme="minorHAnsi"/>
          <w:sz w:val="28"/>
          <w:szCs w:val="28"/>
        </w:rPr>
        <w:t>період</w:t>
      </w:r>
      <w:proofErr w:type="spellEnd"/>
      <w:r w:rsidRPr="00B350D1">
        <w:rPr>
          <w:rFonts w:eastAsiaTheme="minorHAnsi"/>
          <w:sz w:val="28"/>
          <w:szCs w:val="28"/>
        </w:rPr>
        <w:t xml:space="preserve">. </w:t>
      </w:r>
      <w:proofErr w:type="spellStart"/>
      <w:r w:rsidRPr="00B350D1">
        <w:rPr>
          <w:rFonts w:eastAsiaTheme="minorHAnsi"/>
          <w:sz w:val="28"/>
          <w:szCs w:val="28"/>
        </w:rPr>
        <w:t>Незважаючи</w:t>
      </w:r>
      <w:proofErr w:type="spellEnd"/>
      <w:r w:rsidRPr="00B350D1">
        <w:rPr>
          <w:rFonts w:eastAsiaTheme="minorHAnsi"/>
          <w:sz w:val="28"/>
          <w:szCs w:val="28"/>
        </w:rPr>
        <w:t xml:space="preserve"> на те, </w:t>
      </w:r>
      <w:proofErr w:type="spellStart"/>
      <w:r w:rsidRPr="00B350D1">
        <w:rPr>
          <w:rFonts w:eastAsiaTheme="minorHAnsi"/>
          <w:sz w:val="28"/>
          <w:szCs w:val="28"/>
        </w:rPr>
        <w:t>що</w:t>
      </w:r>
      <w:proofErr w:type="spellEnd"/>
      <w:r w:rsidRPr="00B350D1">
        <w:rPr>
          <w:rFonts w:eastAsiaTheme="minorHAnsi"/>
          <w:sz w:val="28"/>
          <w:szCs w:val="28"/>
        </w:rPr>
        <w:t xml:space="preserve"> </w:t>
      </w:r>
      <w:proofErr w:type="spellStart"/>
      <w:r w:rsidRPr="00B350D1">
        <w:rPr>
          <w:rFonts w:eastAsiaTheme="minorHAnsi"/>
          <w:sz w:val="28"/>
          <w:szCs w:val="28"/>
        </w:rPr>
        <w:t>обидві</w:t>
      </w:r>
      <w:proofErr w:type="spellEnd"/>
      <w:r w:rsidRPr="00B350D1">
        <w:rPr>
          <w:rFonts w:eastAsiaTheme="minorHAnsi"/>
          <w:sz w:val="28"/>
          <w:szCs w:val="28"/>
        </w:rPr>
        <w:t xml:space="preserve"> </w:t>
      </w:r>
      <w:proofErr w:type="spellStart"/>
      <w:r w:rsidRPr="00B350D1">
        <w:rPr>
          <w:rFonts w:eastAsiaTheme="minorHAnsi"/>
          <w:sz w:val="28"/>
          <w:szCs w:val="28"/>
        </w:rPr>
        <w:t>країни</w:t>
      </w:r>
      <w:proofErr w:type="spellEnd"/>
      <w:r w:rsidRPr="00B350D1">
        <w:rPr>
          <w:rFonts w:eastAsiaTheme="minorHAnsi"/>
          <w:sz w:val="28"/>
          <w:szCs w:val="28"/>
        </w:rPr>
        <w:t xml:space="preserve"> </w:t>
      </w:r>
      <w:proofErr w:type="spellStart"/>
      <w:r w:rsidRPr="00B350D1">
        <w:rPr>
          <w:rFonts w:eastAsiaTheme="minorHAnsi"/>
          <w:sz w:val="28"/>
          <w:szCs w:val="28"/>
        </w:rPr>
        <w:t>були</w:t>
      </w:r>
      <w:proofErr w:type="spellEnd"/>
      <w:r w:rsidRPr="00B350D1">
        <w:rPr>
          <w:rFonts w:eastAsiaTheme="minorHAnsi"/>
          <w:sz w:val="28"/>
          <w:szCs w:val="28"/>
        </w:rPr>
        <w:t xml:space="preserve"> </w:t>
      </w:r>
      <w:proofErr w:type="spellStart"/>
      <w:r w:rsidRPr="00B350D1">
        <w:rPr>
          <w:rFonts w:eastAsiaTheme="minorHAnsi"/>
          <w:sz w:val="28"/>
          <w:szCs w:val="28"/>
        </w:rPr>
        <w:t>частиною</w:t>
      </w:r>
      <w:proofErr w:type="spellEnd"/>
      <w:r w:rsidRPr="00B350D1">
        <w:rPr>
          <w:rFonts w:eastAsiaTheme="minorHAnsi"/>
          <w:sz w:val="28"/>
          <w:szCs w:val="28"/>
        </w:rPr>
        <w:t xml:space="preserve"> </w:t>
      </w:r>
      <w:proofErr w:type="spellStart"/>
      <w:r w:rsidRPr="00B350D1">
        <w:rPr>
          <w:rFonts w:eastAsiaTheme="minorHAnsi"/>
          <w:sz w:val="28"/>
          <w:szCs w:val="28"/>
        </w:rPr>
        <w:t>радянської</w:t>
      </w:r>
      <w:proofErr w:type="spellEnd"/>
      <w:r w:rsidRPr="00B350D1">
        <w:rPr>
          <w:rFonts w:eastAsiaTheme="minorHAnsi"/>
          <w:sz w:val="28"/>
          <w:szCs w:val="28"/>
        </w:rPr>
        <w:t xml:space="preserve"> </w:t>
      </w:r>
      <w:proofErr w:type="spellStart"/>
      <w:r w:rsidRPr="00B350D1">
        <w:rPr>
          <w:rFonts w:eastAsiaTheme="minorHAnsi"/>
          <w:sz w:val="28"/>
          <w:szCs w:val="28"/>
        </w:rPr>
        <w:t>імперії</w:t>
      </w:r>
      <w:proofErr w:type="spellEnd"/>
      <w:r w:rsidRPr="00B350D1">
        <w:rPr>
          <w:rFonts w:eastAsiaTheme="minorHAnsi"/>
          <w:sz w:val="28"/>
          <w:szCs w:val="28"/>
        </w:rPr>
        <w:t xml:space="preserve">, зараз вони </w:t>
      </w:r>
      <w:proofErr w:type="spellStart"/>
      <w:r w:rsidRPr="00B350D1">
        <w:rPr>
          <w:rFonts w:eastAsiaTheme="minorHAnsi"/>
          <w:sz w:val="28"/>
          <w:szCs w:val="28"/>
        </w:rPr>
        <w:t>знаходяться</w:t>
      </w:r>
      <w:proofErr w:type="spellEnd"/>
      <w:r w:rsidRPr="00B350D1">
        <w:rPr>
          <w:rFonts w:eastAsiaTheme="minorHAnsi"/>
          <w:sz w:val="28"/>
          <w:szCs w:val="28"/>
        </w:rPr>
        <w:t xml:space="preserve"> на </w:t>
      </w:r>
      <w:r w:rsidRPr="00B350D1">
        <w:rPr>
          <w:rFonts w:eastAsiaTheme="minorHAnsi"/>
          <w:sz w:val="28"/>
          <w:szCs w:val="28"/>
          <w:lang w:val="uk-UA"/>
        </w:rPr>
        <w:t>а</w:t>
      </w:r>
      <w:proofErr w:type="spellStart"/>
      <w:r w:rsidRPr="00B350D1">
        <w:rPr>
          <w:rFonts w:eastAsiaTheme="minorHAnsi"/>
          <w:sz w:val="28"/>
          <w:szCs w:val="28"/>
        </w:rPr>
        <w:t>бсолютно</w:t>
      </w:r>
      <w:proofErr w:type="spellEnd"/>
      <w:r w:rsidRPr="00B350D1">
        <w:rPr>
          <w:rFonts w:eastAsiaTheme="minorHAnsi"/>
          <w:sz w:val="28"/>
          <w:szCs w:val="28"/>
        </w:rPr>
        <w:t xml:space="preserve"> </w:t>
      </w:r>
      <w:proofErr w:type="spellStart"/>
      <w:r w:rsidRPr="00B350D1">
        <w:rPr>
          <w:rFonts w:eastAsiaTheme="minorHAnsi"/>
          <w:sz w:val="28"/>
          <w:szCs w:val="28"/>
        </w:rPr>
        <w:t>різних</w:t>
      </w:r>
      <w:proofErr w:type="spellEnd"/>
      <w:r w:rsidRPr="00B350D1">
        <w:rPr>
          <w:rFonts w:eastAsiaTheme="minorHAnsi"/>
          <w:sz w:val="28"/>
          <w:szCs w:val="28"/>
        </w:rPr>
        <w:t xml:space="preserve"> </w:t>
      </w:r>
      <w:proofErr w:type="spellStart"/>
      <w:r w:rsidRPr="00B350D1">
        <w:rPr>
          <w:rFonts w:eastAsiaTheme="minorHAnsi"/>
          <w:sz w:val="28"/>
          <w:szCs w:val="28"/>
        </w:rPr>
        <w:t>етапах</w:t>
      </w:r>
      <w:proofErr w:type="spellEnd"/>
      <w:r w:rsidRPr="00B350D1">
        <w:rPr>
          <w:rFonts w:eastAsiaTheme="minorHAnsi"/>
          <w:sz w:val="28"/>
          <w:szCs w:val="28"/>
        </w:rPr>
        <w:t xml:space="preserve"> </w:t>
      </w:r>
      <w:r w:rsidR="00BB17D4">
        <w:rPr>
          <w:rFonts w:eastAsiaTheme="minorHAnsi"/>
          <w:sz w:val="28"/>
          <w:szCs w:val="28"/>
          <w:lang w:val="uk-UA"/>
        </w:rPr>
        <w:t xml:space="preserve">суспільно-політичного </w:t>
      </w:r>
      <w:proofErr w:type="spellStart"/>
      <w:r w:rsidRPr="00B350D1">
        <w:rPr>
          <w:rFonts w:eastAsiaTheme="minorHAnsi"/>
          <w:sz w:val="28"/>
          <w:szCs w:val="28"/>
        </w:rPr>
        <w:t>розвитку</w:t>
      </w:r>
      <w:proofErr w:type="spellEnd"/>
      <w:r w:rsidRPr="00B350D1">
        <w:rPr>
          <w:rFonts w:eastAsiaTheme="minorHAnsi"/>
          <w:sz w:val="28"/>
          <w:szCs w:val="28"/>
          <w:lang w:val="uk-UA"/>
        </w:rPr>
        <w:t xml:space="preserve">. </w:t>
      </w:r>
      <w:r>
        <w:rPr>
          <w:rFonts w:eastAsiaTheme="minorHAnsi"/>
          <w:sz w:val="28"/>
          <w:szCs w:val="28"/>
          <w:lang w:val="uk-UA"/>
        </w:rPr>
        <w:tab/>
      </w:r>
      <w:r>
        <w:rPr>
          <w:rFonts w:eastAsiaTheme="minorHAnsi"/>
          <w:sz w:val="28"/>
          <w:szCs w:val="28"/>
          <w:lang w:val="uk-UA"/>
        </w:rPr>
        <w:tab/>
      </w:r>
      <w:r>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sidRPr="00B350D1">
        <w:rPr>
          <w:rFonts w:eastAsiaTheme="minorHAnsi"/>
          <w:sz w:val="28"/>
          <w:szCs w:val="28"/>
          <w:lang w:val="uk-UA"/>
        </w:rPr>
        <w:t xml:space="preserve">Якщо порівнювати </w:t>
      </w:r>
      <w:proofErr w:type="spellStart"/>
      <w:r w:rsidR="00BB17D4" w:rsidRPr="00B350D1">
        <w:rPr>
          <w:rFonts w:eastAsiaTheme="minorHAnsi"/>
          <w:sz w:val="28"/>
          <w:szCs w:val="28"/>
          <w:lang w:val="uk-UA"/>
        </w:rPr>
        <w:t>росію</w:t>
      </w:r>
      <w:proofErr w:type="spellEnd"/>
      <w:r w:rsidR="00BB17D4" w:rsidRPr="00B350D1">
        <w:rPr>
          <w:rFonts w:eastAsiaTheme="minorHAnsi"/>
          <w:sz w:val="28"/>
          <w:szCs w:val="28"/>
          <w:lang w:val="uk-UA"/>
        </w:rPr>
        <w:t xml:space="preserve"> і Україну в питаннях подолання тоталітарного минулого, то одностайно можна зробити висновок, щ</w:t>
      </w:r>
      <w:r w:rsidR="00BB17D4">
        <w:rPr>
          <w:rFonts w:eastAsiaTheme="minorHAnsi"/>
          <w:sz w:val="28"/>
          <w:szCs w:val="28"/>
          <w:lang w:val="uk-UA"/>
        </w:rPr>
        <w:t xml:space="preserve">о в </w:t>
      </w:r>
      <w:proofErr w:type="spellStart"/>
      <w:r w:rsidR="00BB17D4">
        <w:rPr>
          <w:rFonts w:eastAsiaTheme="minorHAnsi"/>
          <w:sz w:val="28"/>
          <w:szCs w:val="28"/>
          <w:lang w:val="uk-UA"/>
        </w:rPr>
        <w:t>росії</w:t>
      </w:r>
      <w:proofErr w:type="spellEnd"/>
      <w:r w:rsidR="00BB17D4">
        <w:rPr>
          <w:rFonts w:eastAsiaTheme="minorHAnsi"/>
          <w:sz w:val="28"/>
          <w:szCs w:val="28"/>
          <w:lang w:val="uk-UA"/>
        </w:rPr>
        <w:t xml:space="preserve"> відбувся глибинний регрес і модернізація радянського світогляду, що призвело до появи там такої ідеології як </w:t>
      </w:r>
      <w:proofErr w:type="spellStart"/>
      <w:r w:rsidR="00BB17D4">
        <w:rPr>
          <w:rFonts w:eastAsiaTheme="minorHAnsi"/>
          <w:sz w:val="28"/>
          <w:szCs w:val="28"/>
          <w:lang w:val="uk-UA"/>
        </w:rPr>
        <w:t>рашизм</w:t>
      </w:r>
      <w:proofErr w:type="spellEnd"/>
      <w:r w:rsidR="00BB17D4">
        <w:rPr>
          <w:rFonts w:eastAsiaTheme="minorHAnsi"/>
          <w:sz w:val="28"/>
          <w:szCs w:val="28"/>
          <w:lang w:val="uk-UA"/>
        </w:rPr>
        <w:t xml:space="preserve">. </w:t>
      </w:r>
      <w:proofErr w:type="spellStart"/>
      <w:r w:rsidR="00BB17D4">
        <w:rPr>
          <w:rFonts w:eastAsiaTheme="minorHAnsi"/>
          <w:sz w:val="28"/>
          <w:szCs w:val="28"/>
          <w:lang w:val="uk-UA"/>
        </w:rPr>
        <w:t>Рашизм</w:t>
      </w:r>
      <w:proofErr w:type="spellEnd"/>
      <w:r w:rsidR="00BB17D4">
        <w:rPr>
          <w:rFonts w:eastAsiaTheme="minorHAnsi"/>
          <w:sz w:val="28"/>
          <w:szCs w:val="28"/>
          <w:lang w:val="uk-UA"/>
        </w:rPr>
        <w:t xml:space="preserve"> – це нова, особлива російська версія ідеології винищення людства і людяності загалом. Зважаючи на те, що обговорення нової ідеології почалося з початку повномасштабного вторгнення 24 лютого 2022, серед науковців немає одностайної дефініції </w:t>
      </w:r>
      <w:proofErr w:type="spellStart"/>
      <w:r w:rsidR="00BB17D4">
        <w:rPr>
          <w:rFonts w:eastAsiaTheme="minorHAnsi"/>
          <w:sz w:val="28"/>
          <w:szCs w:val="28"/>
          <w:lang w:val="uk-UA"/>
        </w:rPr>
        <w:t>рашизму</w:t>
      </w:r>
      <w:proofErr w:type="spellEnd"/>
      <w:r w:rsidR="00BB17D4">
        <w:rPr>
          <w:rFonts w:eastAsiaTheme="minorHAnsi"/>
          <w:sz w:val="28"/>
          <w:szCs w:val="28"/>
          <w:lang w:val="uk-UA"/>
        </w:rPr>
        <w:t xml:space="preserve">. Але вочевидь можна вже казати про те, що він сконструйований на шовіністичних, ксенофобських, расистських та </w:t>
      </w:r>
      <w:proofErr w:type="spellStart"/>
      <w:r w:rsidR="00BB17D4">
        <w:rPr>
          <w:rFonts w:eastAsiaTheme="minorHAnsi"/>
          <w:sz w:val="28"/>
          <w:szCs w:val="28"/>
          <w:lang w:val="uk-UA"/>
        </w:rPr>
        <w:t>антиліберальних</w:t>
      </w:r>
      <w:proofErr w:type="spellEnd"/>
      <w:r w:rsidR="00BB17D4">
        <w:rPr>
          <w:rFonts w:eastAsiaTheme="minorHAnsi"/>
          <w:sz w:val="28"/>
          <w:szCs w:val="28"/>
          <w:lang w:val="uk-UA"/>
        </w:rPr>
        <w:t xml:space="preserve"> принципах, додатково використовуючи практику геноциду до тих народів, які російське керівництво бажає захопити.  </w:t>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t xml:space="preserve">Можна виокремити низку причин, що призвела до відновлення тоталітарних ракових метастаз в </w:t>
      </w:r>
      <w:proofErr w:type="spellStart"/>
      <w:r w:rsidR="00BB17D4">
        <w:rPr>
          <w:rFonts w:eastAsiaTheme="minorHAnsi"/>
          <w:sz w:val="28"/>
          <w:szCs w:val="28"/>
          <w:lang w:val="uk-UA"/>
        </w:rPr>
        <w:t>росії</w:t>
      </w:r>
      <w:proofErr w:type="spellEnd"/>
      <w:r w:rsidR="00BB17D4">
        <w:rPr>
          <w:rFonts w:eastAsiaTheme="minorHAnsi"/>
          <w:sz w:val="28"/>
          <w:szCs w:val="28"/>
          <w:lang w:val="uk-UA"/>
        </w:rPr>
        <w:t xml:space="preserve">. По-перше, це відсутність бодай якоїсь рефлексії про радянський період в історії розвитку російського суспільства. Наведені в розділі соціальні опитування наочно демонструють, що росіяни не бачили в цьому ані сенсі та не мали бажання цим займатись. </w:t>
      </w:r>
      <w:proofErr w:type="spellStart"/>
      <w:r w:rsidR="00BB17D4">
        <w:rPr>
          <w:rFonts w:eastAsiaTheme="minorHAnsi"/>
          <w:sz w:val="28"/>
          <w:szCs w:val="28"/>
          <w:lang w:val="uk-UA"/>
        </w:rPr>
        <w:t>Непереосмислення</w:t>
      </w:r>
      <w:proofErr w:type="spellEnd"/>
      <w:r w:rsidR="00BB17D4">
        <w:rPr>
          <w:rFonts w:eastAsiaTheme="minorHAnsi"/>
          <w:sz w:val="28"/>
          <w:szCs w:val="28"/>
          <w:lang w:val="uk-UA"/>
        </w:rPr>
        <w:t xml:space="preserve"> історичних подій не призвело до ціннісної кризи, до зміни ціннісного світогляду. Тобто тоталітарна культура залишалась для росіян </w:t>
      </w:r>
      <w:r w:rsidR="00BB17D4">
        <w:rPr>
          <w:rFonts w:eastAsiaTheme="minorHAnsi"/>
          <w:sz w:val="28"/>
          <w:szCs w:val="28"/>
          <w:lang w:val="uk-UA"/>
        </w:rPr>
        <w:lastRenderedPageBreak/>
        <w:t xml:space="preserve">чимось цілком для них органічним і спорідненим навіть після розпаду СРСР. А якщо не виникла ціннісна криза, то і не виникло бажання реформувати державу, соціальний устрій, «правила гри», за якими російська спільнота жила в радянський період. </w:t>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t xml:space="preserve">Ситуацію погіршувало бажання російської політичної еліти здійснити геополітичний реванш, тобто повернути собі радянську зовнішньополітичну могутність. Інструментом для досягнення цієї мети стало не економічне змагання із західним світом, а насилля в формі перманентної війни з усім світом. Для мобілізації населення було залучено і РПЦ, і ЗМІ, і силові структури і навіть створення </w:t>
      </w:r>
      <w:proofErr w:type="spellStart"/>
      <w:r w:rsidR="00BB17D4">
        <w:rPr>
          <w:rFonts w:eastAsiaTheme="minorHAnsi"/>
          <w:sz w:val="28"/>
          <w:szCs w:val="28"/>
          <w:lang w:val="uk-UA"/>
        </w:rPr>
        <w:t>дитячо</w:t>
      </w:r>
      <w:proofErr w:type="spellEnd"/>
      <w:r w:rsidR="00BB17D4">
        <w:rPr>
          <w:rFonts w:eastAsiaTheme="minorHAnsi"/>
          <w:sz w:val="28"/>
          <w:szCs w:val="28"/>
          <w:lang w:val="uk-UA"/>
        </w:rPr>
        <w:t>-молодіжної організації «</w:t>
      </w:r>
      <w:proofErr w:type="spellStart"/>
      <w:r w:rsidR="00BB17D4">
        <w:rPr>
          <w:rFonts w:eastAsiaTheme="minorHAnsi"/>
          <w:sz w:val="28"/>
          <w:szCs w:val="28"/>
          <w:lang w:val="uk-UA"/>
        </w:rPr>
        <w:t>Юнармія</w:t>
      </w:r>
      <w:proofErr w:type="spellEnd"/>
      <w:r w:rsidR="00BB17D4">
        <w:rPr>
          <w:rFonts w:eastAsiaTheme="minorHAnsi"/>
          <w:sz w:val="28"/>
          <w:szCs w:val="28"/>
          <w:lang w:val="uk-UA"/>
        </w:rPr>
        <w:t xml:space="preserve">». Організація начебто вчить любити Батьківщину, але насправді, це місце, в якому пересічного підлітка РФ привчають до того, що війна (а отже і смерть за свою країну) це норма, і в якийсь момент свого життя він повинен буде віддати державі «борг». </w:t>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r>
      <w:r w:rsidR="00BB17D4">
        <w:rPr>
          <w:rFonts w:eastAsiaTheme="minorHAnsi"/>
          <w:sz w:val="28"/>
          <w:szCs w:val="28"/>
          <w:lang w:val="uk-UA"/>
        </w:rPr>
        <w:tab/>
        <w:t xml:space="preserve">Все це, власне, і призвело до реконструкції в </w:t>
      </w:r>
      <w:proofErr w:type="spellStart"/>
      <w:r w:rsidR="00BB17D4">
        <w:rPr>
          <w:rFonts w:eastAsiaTheme="minorHAnsi"/>
          <w:sz w:val="28"/>
          <w:szCs w:val="28"/>
          <w:lang w:val="uk-UA"/>
        </w:rPr>
        <w:t>росії</w:t>
      </w:r>
      <w:proofErr w:type="spellEnd"/>
      <w:r w:rsidR="00BB17D4">
        <w:rPr>
          <w:rFonts w:eastAsiaTheme="minorHAnsi"/>
          <w:sz w:val="28"/>
          <w:szCs w:val="28"/>
          <w:lang w:val="uk-UA"/>
        </w:rPr>
        <w:t xml:space="preserve"> ідеології винищення. Причому як своїх громадян, так і громадян інших суверенних держав.</w:t>
      </w:r>
      <w:r w:rsidR="004434EB">
        <w:rPr>
          <w:rFonts w:eastAsiaTheme="minorHAnsi"/>
          <w:sz w:val="28"/>
          <w:szCs w:val="28"/>
          <w:lang w:val="uk-UA"/>
        </w:rPr>
        <w:tab/>
      </w:r>
      <w:r w:rsidR="004434EB">
        <w:rPr>
          <w:rFonts w:eastAsiaTheme="minorHAnsi"/>
          <w:sz w:val="28"/>
          <w:szCs w:val="28"/>
          <w:lang w:val="uk-UA"/>
        </w:rPr>
        <w:tab/>
      </w:r>
      <w:r w:rsidR="00BB17D4">
        <w:rPr>
          <w:rFonts w:eastAsiaTheme="minorHAnsi"/>
          <w:sz w:val="28"/>
          <w:szCs w:val="28"/>
          <w:lang w:val="uk-UA"/>
        </w:rPr>
        <w:t xml:space="preserve">Суттєво відрізняється ситуація в Україні. </w:t>
      </w:r>
      <w:r w:rsidR="004434EB">
        <w:rPr>
          <w:sz w:val="28"/>
          <w:szCs w:val="28"/>
          <w:lang w:val="uk-UA"/>
        </w:rPr>
        <w:t xml:space="preserve">Через наявність в країні ціннісного дискурсу (націоналістична, проєвропейська і проросійська/прорадянська течії) тут стало більш можливим подолати тоталітарне минуле. Окрім того, зазначаємо, що після здобуття Україною незалежності, магістральним стало для суспільства викриття радянських злочинів по відношенню до нації (розповідь історії про Голодомор, Розстріляне Відродження, примусову колективізацію, нищення </w:t>
      </w:r>
      <w:proofErr w:type="spellStart"/>
      <w:r w:rsidR="004434EB">
        <w:rPr>
          <w:sz w:val="28"/>
          <w:szCs w:val="28"/>
          <w:lang w:val="uk-UA"/>
        </w:rPr>
        <w:t>українськості</w:t>
      </w:r>
      <w:proofErr w:type="spellEnd"/>
      <w:r w:rsidR="004434EB">
        <w:rPr>
          <w:sz w:val="28"/>
          <w:szCs w:val="28"/>
          <w:lang w:val="uk-UA"/>
        </w:rPr>
        <w:t xml:space="preserve"> тощо). Викриття істинних історичних подій наново конструюють національну пам’ять. Через те, що вона суттєво відрізняються від російської версії трактування радянського періоду, між народами формується чітке розмежування. </w:t>
      </w:r>
    </w:p>
    <w:p w:rsidR="00954575" w:rsidRDefault="00954575" w:rsidP="00954575">
      <w:pPr>
        <w:pStyle w:val="NormalWeb"/>
        <w:spacing w:before="267" w:beforeAutospacing="0" w:after="400" w:afterAutospacing="0" w:line="360" w:lineRule="auto"/>
        <w:jc w:val="both"/>
        <w:rPr>
          <w:sz w:val="28"/>
          <w:szCs w:val="28"/>
          <w:lang w:val="uk-UA"/>
        </w:rPr>
      </w:pPr>
      <w:r>
        <w:rPr>
          <w:sz w:val="28"/>
          <w:szCs w:val="28"/>
          <w:lang w:val="uk-UA"/>
        </w:rPr>
        <w:lastRenderedPageBreak/>
        <w:t xml:space="preserve">Це позитивна сторона цього аспекту. Негативна сторона – такий розкол в цінностях з іншого боку призводить до відсутності єдиного бачення розвитку держави. Відсутність стратегії – відсутність розвитку. Тому важливою задачею тут є створення єдиного ціннісного світогляду в усьому суспільстві. </w:t>
      </w:r>
      <w:r>
        <w:rPr>
          <w:sz w:val="28"/>
          <w:szCs w:val="28"/>
          <w:lang w:val="uk-UA"/>
        </w:rPr>
        <w:tab/>
      </w:r>
      <w:r>
        <w:rPr>
          <w:sz w:val="28"/>
          <w:szCs w:val="28"/>
          <w:lang w:val="uk-UA"/>
        </w:rPr>
        <w:tab/>
        <w:t>З</w:t>
      </w:r>
      <w:r w:rsidR="004434EB">
        <w:rPr>
          <w:sz w:val="28"/>
          <w:szCs w:val="28"/>
          <w:lang w:val="uk-UA"/>
        </w:rPr>
        <w:t xml:space="preserve">вичайно, не можна не сказати про авторитарні відкати в часи Незалежності під час правління Президента В. Януковича і про повернення до проросійського вектору суспільного розвитку. Однак все це закінчилось проєвропейською Революцією Гідності. Суттєво заважало демократичному розвитку України наявність потужного </w:t>
      </w:r>
      <w:proofErr w:type="spellStart"/>
      <w:r w:rsidR="004434EB">
        <w:rPr>
          <w:sz w:val="28"/>
          <w:szCs w:val="28"/>
          <w:lang w:val="uk-UA"/>
        </w:rPr>
        <w:t>олігархату</w:t>
      </w:r>
      <w:proofErr w:type="spellEnd"/>
      <w:r w:rsidR="004434EB">
        <w:rPr>
          <w:sz w:val="28"/>
          <w:szCs w:val="28"/>
          <w:lang w:val="uk-UA"/>
        </w:rPr>
        <w:t xml:space="preserve"> в політичній системі. Високий рівень корупції в державі – це завжди про її внутрішню слабкість, нестабільність і відсутність якісного розвитку. Додатковою проблемою в українському суспільстві є персоніфікація влади в одному Президенті, або інакше кажучи</w:t>
      </w:r>
      <w:r>
        <w:rPr>
          <w:sz w:val="28"/>
          <w:szCs w:val="28"/>
          <w:lang w:val="uk-UA"/>
        </w:rPr>
        <w:t xml:space="preserve">, існування в світогляді патерналістських елементів.  </w:t>
      </w:r>
      <w:r>
        <w:rPr>
          <w:sz w:val="28"/>
          <w:szCs w:val="28"/>
          <w:lang w:val="uk-UA"/>
        </w:rPr>
        <w:tab/>
      </w:r>
      <w:r>
        <w:rPr>
          <w:sz w:val="28"/>
          <w:szCs w:val="28"/>
          <w:lang w:val="uk-UA"/>
        </w:rPr>
        <w:tab/>
      </w:r>
      <w:r>
        <w:rPr>
          <w:sz w:val="28"/>
          <w:szCs w:val="28"/>
          <w:lang w:val="uk-UA"/>
        </w:rPr>
        <w:tab/>
        <w:t xml:space="preserve">Повномасштабна інтервенція </w:t>
      </w:r>
      <w:proofErr w:type="spellStart"/>
      <w:r>
        <w:rPr>
          <w:sz w:val="28"/>
          <w:szCs w:val="28"/>
          <w:lang w:val="uk-UA"/>
        </w:rPr>
        <w:t>росії</w:t>
      </w:r>
      <w:proofErr w:type="spellEnd"/>
      <w:r>
        <w:rPr>
          <w:sz w:val="28"/>
          <w:szCs w:val="28"/>
          <w:lang w:val="uk-UA"/>
        </w:rPr>
        <w:t xml:space="preserve"> на територію України знову змінює світогляд українців. З одного боку, це піднесений бойовий дух, бажання захищати і відбудовувати свою країну тощо. З іншого ж – віра в швидку перемогу через недосконале розуміння значення і масштабів цієї війни. Це гіпотетично може призвести до розчарування суспільства у владі, повернення до авторитарного реверсу (додатково тут все ще впливає персоніфікація влади в обличчі певного політика).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Зважаючи на аналіз українського контексту, можна із впевненістю сказати, що боротьба українців за демократію та місце в Європі досі триває. Подолання гібридного режиму додатково обтяжене повномасштабним вторгненням. </w:t>
      </w:r>
    </w:p>
    <w:p w:rsidR="00954575" w:rsidRDefault="00954575">
      <w:pPr>
        <w:rPr>
          <w:sz w:val="28"/>
          <w:szCs w:val="28"/>
          <w:lang w:val="uk-UA" w:eastAsia="en-US"/>
        </w:rPr>
      </w:pPr>
      <w:r>
        <w:rPr>
          <w:sz w:val="28"/>
          <w:szCs w:val="28"/>
          <w:lang w:val="uk-UA"/>
        </w:rPr>
        <w:br w:type="page"/>
      </w:r>
    </w:p>
    <w:p w:rsidR="00954575" w:rsidRPr="00BF440F" w:rsidRDefault="00954575" w:rsidP="00954575">
      <w:pPr>
        <w:ind w:left="2832" w:firstLine="708"/>
        <w:rPr>
          <w:rFonts w:eastAsiaTheme="minorHAnsi"/>
          <w:b/>
          <w:bCs/>
          <w:sz w:val="28"/>
          <w:szCs w:val="28"/>
          <w:lang w:val="uk-UA" w:eastAsia="en-US"/>
        </w:rPr>
      </w:pPr>
      <w:r w:rsidRPr="00BF440F">
        <w:rPr>
          <w:rFonts w:eastAsiaTheme="minorHAnsi"/>
          <w:b/>
          <w:bCs/>
          <w:sz w:val="28"/>
          <w:szCs w:val="28"/>
          <w:lang w:val="uk-UA" w:eastAsia="en-US"/>
        </w:rPr>
        <w:lastRenderedPageBreak/>
        <w:t>ВИСНОВКИ</w:t>
      </w:r>
    </w:p>
    <w:p w:rsidR="0078119B" w:rsidRDefault="0078119B" w:rsidP="0078119B">
      <w:pPr>
        <w:rPr>
          <w:sz w:val="32"/>
          <w:szCs w:val="32"/>
          <w:lang w:val="uk-UA"/>
        </w:rPr>
      </w:pPr>
    </w:p>
    <w:p w:rsidR="0078119B" w:rsidRDefault="0078119B" w:rsidP="0078119B">
      <w:pPr>
        <w:spacing w:line="360" w:lineRule="auto"/>
        <w:ind w:firstLine="720"/>
        <w:jc w:val="both"/>
        <w:rPr>
          <w:sz w:val="28"/>
          <w:szCs w:val="28"/>
          <w:lang w:val="uk-UA"/>
        </w:rPr>
      </w:pPr>
      <w:r w:rsidRPr="00460BA6">
        <w:rPr>
          <w:sz w:val="28"/>
          <w:szCs w:val="28"/>
          <w:lang w:val="uk-UA"/>
        </w:rPr>
        <w:t>Перше, що необхідно зазначити, однозначної залежності від минулого не існує. Навіть якщо мова йде про випадки, коли країни були пов’язані спільною історію протягом століть. Набагато важ</w:t>
      </w:r>
      <w:r w:rsidR="000151C7">
        <w:rPr>
          <w:sz w:val="28"/>
          <w:szCs w:val="28"/>
          <w:lang w:val="uk-UA"/>
        </w:rPr>
        <w:t>ливіше</w:t>
      </w:r>
      <w:r w:rsidRPr="00460BA6">
        <w:rPr>
          <w:sz w:val="28"/>
          <w:szCs w:val="28"/>
          <w:lang w:val="uk-UA"/>
        </w:rPr>
        <w:t xml:space="preserve"> тут те, що суспільство робить із надбаним досвідом. Пройдений шлях не детермінує майбутнє, воно створює умови, в яких майбутнє народжується. </w:t>
      </w:r>
    </w:p>
    <w:p w:rsidR="000151C7" w:rsidRPr="00460BA6" w:rsidRDefault="000151C7" w:rsidP="0078119B">
      <w:pPr>
        <w:spacing w:line="360" w:lineRule="auto"/>
        <w:ind w:firstLine="720"/>
        <w:jc w:val="both"/>
        <w:rPr>
          <w:sz w:val="28"/>
          <w:szCs w:val="28"/>
          <w:lang w:val="uk-UA"/>
        </w:rPr>
      </w:pPr>
      <w:r>
        <w:rPr>
          <w:sz w:val="28"/>
          <w:szCs w:val="28"/>
          <w:lang w:val="uk-UA"/>
        </w:rPr>
        <w:t xml:space="preserve">Вирізняють три рівні залежності від пройденого шляху, а саме: повну, часткову і незначну. Рівень визначається, зважаючи на те, наскільки історичні події інтегрувалися в свідомість спільноти, як вона ставиться до певного історичного періоду, чи розділяє вона сьогодні ті </w:t>
      </w:r>
      <w:proofErr w:type="spellStart"/>
      <w:r>
        <w:rPr>
          <w:sz w:val="28"/>
          <w:szCs w:val="28"/>
          <w:lang w:val="uk-UA"/>
        </w:rPr>
        <w:t>патерни</w:t>
      </w:r>
      <w:proofErr w:type="spellEnd"/>
      <w:r>
        <w:rPr>
          <w:sz w:val="28"/>
          <w:szCs w:val="28"/>
          <w:lang w:val="uk-UA"/>
        </w:rPr>
        <w:t xml:space="preserve"> поведінки, які були їй притаманні 10, 20, 50 років тому. Важливим є елемент того, наскільки органічно перепліталось суспільство з історичним періодом, чи був він </w:t>
      </w:r>
      <w:proofErr w:type="spellStart"/>
      <w:r>
        <w:rPr>
          <w:sz w:val="28"/>
          <w:szCs w:val="28"/>
          <w:lang w:val="uk-UA"/>
        </w:rPr>
        <w:t>насильницько</w:t>
      </w:r>
      <w:proofErr w:type="spellEnd"/>
      <w:r>
        <w:rPr>
          <w:sz w:val="28"/>
          <w:szCs w:val="28"/>
          <w:lang w:val="uk-UA"/>
        </w:rPr>
        <w:t xml:space="preserve"> насаджений в свідомості тощо. </w:t>
      </w:r>
    </w:p>
    <w:p w:rsidR="0078119B" w:rsidRPr="00460BA6" w:rsidRDefault="0078119B" w:rsidP="0078119B">
      <w:pPr>
        <w:spacing w:line="360" w:lineRule="auto"/>
        <w:ind w:firstLine="720"/>
        <w:jc w:val="both"/>
        <w:rPr>
          <w:sz w:val="28"/>
          <w:szCs w:val="28"/>
          <w:lang w:val="uk-UA"/>
        </w:rPr>
      </w:pPr>
      <w:r w:rsidRPr="00460BA6">
        <w:rPr>
          <w:sz w:val="28"/>
          <w:szCs w:val="28"/>
          <w:lang w:val="uk-UA"/>
        </w:rPr>
        <w:t xml:space="preserve">Проаналізувавши український і російський контекст приходимо до висновку, що спільна історія (яка продовжувалась приблизно 400 років!) так і не пов’язала ці країни ані ментально, ані духовно, ані територіально. Основна причина цього – різні соціокультурні системи, різні </w:t>
      </w:r>
      <w:proofErr w:type="spellStart"/>
      <w:r w:rsidRPr="00460BA6">
        <w:rPr>
          <w:sz w:val="28"/>
          <w:szCs w:val="28"/>
          <w:lang w:val="uk-UA"/>
        </w:rPr>
        <w:t>патерни</w:t>
      </w:r>
      <w:proofErr w:type="spellEnd"/>
      <w:r w:rsidRPr="00460BA6">
        <w:rPr>
          <w:sz w:val="28"/>
          <w:szCs w:val="28"/>
          <w:lang w:val="uk-UA"/>
        </w:rPr>
        <w:t xml:space="preserve"> поведінки, абсолютно антагоністичне трактування історичних подій, протилежні цінності і світогляд загалом. </w:t>
      </w:r>
    </w:p>
    <w:p w:rsidR="0078119B" w:rsidRDefault="0078119B" w:rsidP="0078119B">
      <w:pPr>
        <w:spacing w:line="360" w:lineRule="auto"/>
        <w:ind w:firstLine="720"/>
        <w:jc w:val="both"/>
        <w:rPr>
          <w:sz w:val="28"/>
          <w:szCs w:val="28"/>
          <w:lang w:val="uk-UA"/>
        </w:rPr>
      </w:pPr>
      <w:r w:rsidRPr="00460BA6">
        <w:rPr>
          <w:sz w:val="28"/>
          <w:szCs w:val="28"/>
          <w:lang w:val="uk-UA"/>
        </w:rPr>
        <w:t>Сталося це, по-перше, через різне</w:t>
      </w:r>
      <w:r w:rsidR="00C0761A">
        <w:rPr>
          <w:sz w:val="28"/>
          <w:szCs w:val="28"/>
          <w:lang w:val="uk-UA"/>
        </w:rPr>
        <w:t xml:space="preserve"> ставлення до історичних подій</w:t>
      </w:r>
      <w:r w:rsidRPr="00460BA6">
        <w:rPr>
          <w:sz w:val="28"/>
          <w:szCs w:val="28"/>
          <w:lang w:val="uk-UA"/>
        </w:rPr>
        <w:t xml:space="preserve">. У випадку </w:t>
      </w:r>
      <w:proofErr w:type="spellStart"/>
      <w:r w:rsidRPr="00460BA6">
        <w:rPr>
          <w:sz w:val="28"/>
          <w:szCs w:val="28"/>
          <w:lang w:val="uk-UA"/>
        </w:rPr>
        <w:t>росії</w:t>
      </w:r>
      <w:proofErr w:type="spellEnd"/>
      <w:r w:rsidRPr="00460BA6">
        <w:rPr>
          <w:sz w:val="28"/>
          <w:szCs w:val="28"/>
          <w:lang w:val="uk-UA"/>
        </w:rPr>
        <w:t xml:space="preserve"> історія несправжня. Вона, наче по-</w:t>
      </w:r>
      <w:proofErr w:type="spellStart"/>
      <w:r w:rsidRPr="00460BA6">
        <w:rPr>
          <w:sz w:val="28"/>
          <w:szCs w:val="28"/>
          <w:lang w:val="uk-UA"/>
        </w:rPr>
        <w:t>орвеллівській</w:t>
      </w:r>
      <w:proofErr w:type="spellEnd"/>
      <w:r w:rsidRPr="00460BA6">
        <w:rPr>
          <w:sz w:val="28"/>
          <w:szCs w:val="28"/>
          <w:lang w:val="uk-UA"/>
        </w:rPr>
        <w:t xml:space="preserve"> </w:t>
      </w:r>
      <w:proofErr w:type="spellStart"/>
      <w:r w:rsidRPr="00460BA6">
        <w:rPr>
          <w:sz w:val="28"/>
          <w:szCs w:val="28"/>
          <w:lang w:val="uk-UA"/>
        </w:rPr>
        <w:t>методичці</w:t>
      </w:r>
      <w:proofErr w:type="spellEnd"/>
      <w:r w:rsidRPr="00460BA6">
        <w:rPr>
          <w:sz w:val="28"/>
          <w:szCs w:val="28"/>
          <w:lang w:val="uk-UA"/>
        </w:rPr>
        <w:t xml:space="preserve">, щоденно переписується, через що саме суспільство перестало </w:t>
      </w:r>
      <w:r w:rsidR="00F05569" w:rsidRPr="00460BA6">
        <w:rPr>
          <w:sz w:val="28"/>
          <w:szCs w:val="28"/>
          <w:lang w:val="uk-UA"/>
        </w:rPr>
        <w:t xml:space="preserve">розрізняти правду і брехню, яка транслюється по федеральним каналам. Окрім того в </w:t>
      </w:r>
      <w:proofErr w:type="spellStart"/>
      <w:r w:rsidR="00F05569" w:rsidRPr="00460BA6">
        <w:rPr>
          <w:sz w:val="28"/>
          <w:szCs w:val="28"/>
          <w:lang w:val="uk-UA"/>
        </w:rPr>
        <w:t>росії</w:t>
      </w:r>
      <w:proofErr w:type="spellEnd"/>
      <w:r w:rsidR="00F05569" w:rsidRPr="00460BA6">
        <w:rPr>
          <w:sz w:val="28"/>
          <w:szCs w:val="28"/>
          <w:lang w:val="uk-UA"/>
        </w:rPr>
        <w:t xml:space="preserve"> не проводиться жодної «роботи над помилками». Все, що було, було правильно. Таке ставлення</w:t>
      </w:r>
      <w:r w:rsidR="00D15158">
        <w:rPr>
          <w:sz w:val="28"/>
          <w:szCs w:val="28"/>
          <w:lang w:val="uk-UA"/>
        </w:rPr>
        <w:t xml:space="preserve"> до власного </w:t>
      </w:r>
      <w:proofErr w:type="spellStart"/>
      <w:r w:rsidR="00D15158">
        <w:rPr>
          <w:sz w:val="28"/>
          <w:szCs w:val="28"/>
          <w:lang w:val="uk-UA"/>
        </w:rPr>
        <w:t>політогенезу</w:t>
      </w:r>
      <w:proofErr w:type="spellEnd"/>
      <w:r w:rsidR="00F05569" w:rsidRPr="00460BA6">
        <w:rPr>
          <w:sz w:val="28"/>
          <w:szCs w:val="28"/>
          <w:lang w:val="uk-UA"/>
        </w:rPr>
        <w:t xml:space="preserve"> ніколи не призведе до якісного розвитку, лише до регресу</w:t>
      </w:r>
      <w:r w:rsidR="001438F5">
        <w:rPr>
          <w:sz w:val="28"/>
          <w:szCs w:val="28"/>
          <w:lang w:val="uk-UA"/>
        </w:rPr>
        <w:t>, до одних і тих самих історичних колій</w:t>
      </w:r>
      <w:r w:rsidR="00F05569" w:rsidRPr="00460BA6">
        <w:rPr>
          <w:sz w:val="28"/>
          <w:szCs w:val="28"/>
          <w:lang w:val="uk-UA"/>
        </w:rPr>
        <w:t xml:space="preserve">. </w:t>
      </w:r>
      <w:r w:rsidR="00F05569" w:rsidRPr="00460BA6">
        <w:rPr>
          <w:sz w:val="28"/>
          <w:szCs w:val="28"/>
          <w:lang w:val="uk-UA"/>
        </w:rPr>
        <w:lastRenderedPageBreak/>
        <w:t xml:space="preserve">Відсутність роботи над минулим еквівалентно позбавленню себе можливості стати краще, </w:t>
      </w:r>
      <w:r w:rsidR="001438F5">
        <w:rPr>
          <w:sz w:val="28"/>
          <w:szCs w:val="28"/>
          <w:lang w:val="uk-UA"/>
        </w:rPr>
        <w:t>зміцнити</w:t>
      </w:r>
      <w:r w:rsidR="00F05569" w:rsidRPr="00460BA6">
        <w:rPr>
          <w:sz w:val="28"/>
          <w:szCs w:val="28"/>
          <w:lang w:val="uk-UA"/>
        </w:rPr>
        <w:t xml:space="preserve"> сильні сторони і зменш</w:t>
      </w:r>
      <w:r w:rsidR="001438F5">
        <w:rPr>
          <w:sz w:val="28"/>
          <w:szCs w:val="28"/>
          <w:lang w:val="uk-UA"/>
        </w:rPr>
        <w:t>ити</w:t>
      </w:r>
      <w:r w:rsidR="00F05569" w:rsidRPr="00460BA6">
        <w:rPr>
          <w:sz w:val="28"/>
          <w:szCs w:val="28"/>
          <w:lang w:val="uk-UA"/>
        </w:rPr>
        <w:t xml:space="preserve"> вплив слабких сторін. Але це неможливо без якісного аналізу свого суспільного розвитку. В </w:t>
      </w:r>
      <w:proofErr w:type="spellStart"/>
      <w:r w:rsidR="00F05569" w:rsidRPr="00460BA6">
        <w:rPr>
          <w:sz w:val="28"/>
          <w:szCs w:val="28"/>
          <w:lang w:val="uk-UA"/>
        </w:rPr>
        <w:t>росії</w:t>
      </w:r>
      <w:proofErr w:type="spellEnd"/>
      <w:r w:rsidR="00F05569" w:rsidRPr="00460BA6">
        <w:rPr>
          <w:sz w:val="28"/>
          <w:szCs w:val="28"/>
          <w:lang w:val="uk-UA"/>
        </w:rPr>
        <w:t xml:space="preserve"> аналітика відсутня. </w:t>
      </w:r>
    </w:p>
    <w:p w:rsidR="00AD185C" w:rsidRDefault="00AD185C" w:rsidP="0078119B">
      <w:pPr>
        <w:spacing w:line="360" w:lineRule="auto"/>
        <w:ind w:firstLine="720"/>
        <w:jc w:val="both"/>
        <w:rPr>
          <w:sz w:val="28"/>
          <w:szCs w:val="28"/>
          <w:lang w:val="uk-UA"/>
        </w:rPr>
      </w:pPr>
      <w:r>
        <w:rPr>
          <w:sz w:val="28"/>
          <w:szCs w:val="28"/>
          <w:lang w:val="uk-UA"/>
        </w:rPr>
        <w:t xml:space="preserve">Через історичну заборону свободи слова в країні відсутні незалежні медіа, а навіть якщо вони з’являються, то санкціонуються державою. Всі федеральні ЗМІ підконтрольні політичній еліті, тому єдине, що вони ретранслюють – це політично вигідну пропаганду через що відбувається перманентна </w:t>
      </w:r>
      <w:proofErr w:type="spellStart"/>
      <w:r>
        <w:rPr>
          <w:sz w:val="28"/>
          <w:szCs w:val="28"/>
          <w:lang w:val="uk-UA"/>
        </w:rPr>
        <w:t>індоктринація</w:t>
      </w:r>
      <w:proofErr w:type="spellEnd"/>
      <w:r>
        <w:rPr>
          <w:sz w:val="28"/>
          <w:szCs w:val="28"/>
          <w:lang w:val="uk-UA"/>
        </w:rPr>
        <w:t xml:space="preserve"> населення</w:t>
      </w:r>
      <w:r w:rsidR="001438F5">
        <w:rPr>
          <w:sz w:val="28"/>
          <w:szCs w:val="28"/>
          <w:lang w:val="uk-UA"/>
        </w:rPr>
        <w:t xml:space="preserve">: насадження в свідомість примітивних гасел, створення штучної реальності, навмисне відчуження суспільства від зовнішнього світу. </w:t>
      </w:r>
    </w:p>
    <w:p w:rsidR="0014665D" w:rsidRPr="0014665D" w:rsidRDefault="00263A37" w:rsidP="0014665D">
      <w:pPr>
        <w:spacing w:line="360" w:lineRule="auto"/>
        <w:ind w:firstLine="720"/>
        <w:jc w:val="both"/>
        <w:rPr>
          <w:sz w:val="28"/>
          <w:szCs w:val="28"/>
          <w:lang w:val="uk-UA"/>
        </w:rPr>
      </w:pPr>
      <w:r>
        <w:rPr>
          <w:sz w:val="28"/>
          <w:szCs w:val="28"/>
          <w:lang w:val="uk-UA"/>
        </w:rPr>
        <w:t xml:space="preserve">Окремим прикладом  авторитарного реверсу в РФ може слугувати мара ідеєю геополітичного реваншизму – поверненню собі минулого впливу СРСР, що повністю базується на історичному факті «беззаперечної перемоги росіян над нацизмом» за часів Другої Світової війни. Це призвело до стану «перманентної війни» в країні. Населення держави завжди мобілізоване, щоб «віддати борг </w:t>
      </w:r>
      <w:proofErr w:type="spellStart"/>
      <w:r>
        <w:rPr>
          <w:sz w:val="28"/>
          <w:szCs w:val="28"/>
          <w:lang w:val="uk-UA"/>
        </w:rPr>
        <w:t>родінє</w:t>
      </w:r>
      <w:proofErr w:type="spellEnd"/>
      <w:r>
        <w:rPr>
          <w:sz w:val="28"/>
          <w:szCs w:val="28"/>
          <w:lang w:val="uk-UA"/>
        </w:rPr>
        <w:t xml:space="preserve">», «повторити подвиг дідів» тощо. </w:t>
      </w:r>
      <w:r w:rsidR="0014665D">
        <w:rPr>
          <w:sz w:val="28"/>
          <w:szCs w:val="28"/>
          <w:lang w:val="uk-UA"/>
        </w:rPr>
        <w:t xml:space="preserve">Причому залучення до ведення бойових дій в </w:t>
      </w:r>
      <w:proofErr w:type="spellStart"/>
      <w:r w:rsidR="0014665D">
        <w:rPr>
          <w:sz w:val="28"/>
          <w:szCs w:val="28"/>
          <w:lang w:val="uk-UA"/>
        </w:rPr>
        <w:t>росії</w:t>
      </w:r>
      <w:proofErr w:type="spellEnd"/>
      <w:r w:rsidR="0014665D">
        <w:rPr>
          <w:sz w:val="28"/>
          <w:szCs w:val="28"/>
          <w:lang w:val="uk-UA"/>
        </w:rPr>
        <w:t xml:space="preserve"> відбувається з дитинства. Існування в державі </w:t>
      </w:r>
      <w:proofErr w:type="spellStart"/>
      <w:r w:rsidR="0014665D">
        <w:rPr>
          <w:sz w:val="28"/>
          <w:szCs w:val="28"/>
          <w:lang w:val="uk-UA"/>
        </w:rPr>
        <w:t>Юнармії</w:t>
      </w:r>
      <w:proofErr w:type="spellEnd"/>
      <w:r w:rsidR="0014665D">
        <w:rPr>
          <w:sz w:val="28"/>
          <w:szCs w:val="28"/>
          <w:lang w:val="uk-UA"/>
        </w:rPr>
        <w:t xml:space="preserve">, яку історично можна порівняти з </w:t>
      </w:r>
      <w:proofErr w:type="spellStart"/>
      <w:r w:rsidR="0014665D">
        <w:rPr>
          <w:sz w:val="28"/>
          <w:szCs w:val="28"/>
          <w:lang w:val="uk-UA"/>
        </w:rPr>
        <w:t>Гітлерюгендом</w:t>
      </w:r>
      <w:proofErr w:type="spellEnd"/>
      <w:r w:rsidR="0014665D">
        <w:rPr>
          <w:sz w:val="28"/>
          <w:szCs w:val="28"/>
          <w:lang w:val="uk-UA"/>
        </w:rPr>
        <w:t>, вчить дітей</w:t>
      </w:r>
      <w:r w:rsidR="001438F5">
        <w:rPr>
          <w:sz w:val="28"/>
          <w:szCs w:val="28"/>
          <w:lang w:val="uk-UA"/>
        </w:rPr>
        <w:t xml:space="preserve"> змалечку</w:t>
      </w:r>
      <w:r w:rsidR="0014665D">
        <w:rPr>
          <w:sz w:val="28"/>
          <w:szCs w:val="28"/>
          <w:lang w:val="uk-UA"/>
        </w:rPr>
        <w:t xml:space="preserve"> вбивати і вмирати. </w:t>
      </w:r>
    </w:p>
    <w:p w:rsidR="00AD185C" w:rsidRPr="00460BA6" w:rsidRDefault="00263A37" w:rsidP="0014665D">
      <w:pPr>
        <w:spacing w:line="360" w:lineRule="auto"/>
        <w:ind w:firstLine="720"/>
        <w:jc w:val="both"/>
        <w:rPr>
          <w:sz w:val="28"/>
          <w:szCs w:val="28"/>
          <w:lang w:val="uk-UA"/>
        </w:rPr>
      </w:pPr>
      <w:r>
        <w:rPr>
          <w:sz w:val="28"/>
          <w:szCs w:val="28"/>
          <w:lang w:val="uk-UA"/>
        </w:rPr>
        <w:t xml:space="preserve"> </w:t>
      </w:r>
      <w:r w:rsidR="0014665D">
        <w:rPr>
          <w:sz w:val="28"/>
          <w:szCs w:val="28"/>
          <w:lang w:val="uk-UA"/>
        </w:rPr>
        <w:t xml:space="preserve">Пануючі в російському суспільстві </w:t>
      </w:r>
      <w:proofErr w:type="spellStart"/>
      <w:r>
        <w:rPr>
          <w:sz w:val="28"/>
          <w:szCs w:val="28"/>
          <w:lang w:val="uk-UA"/>
        </w:rPr>
        <w:t>наративи</w:t>
      </w:r>
      <w:proofErr w:type="spellEnd"/>
      <w:r>
        <w:rPr>
          <w:sz w:val="28"/>
          <w:szCs w:val="28"/>
          <w:lang w:val="uk-UA"/>
        </w:rPr>
        <w:t xml:space="preserve"> –</w:t>
      </w:r>
      <w:r w:rsidR="0014665D">
        <w:rPr>
          <w:sz w:val="28"/>
          <w:szCs w:val="28"/>
          <w:lang w:val="uk-UA"/>
        </w:rPr>
        <w:t xml:space="preserve"> </w:t>
      </w:r>
      <w:r>
        <w:rPr>
          <w:sz w:val="28"/>
          <w:szCs w:val="28"/>
          <w:lang w:val="uk-UA"/>
        </w:rPr>
        <w:t xml:space="preserve">виключно радянські, і незважаючи на їхній ретроспективний характер, штучно </w:t>
      </w:r>
      <w:proofErr w:type="spellStart"/>
      <w:r>
        <w:rPr>
          <w:sz w:val="28"/>
          <w:szCs w:val="28"/>
          <w:lang w:val="uk-UA"/>
        </w:rPr>
        <w:t>плекаються</w:t>
      </w:r>
      <w:proofErr w:type="spellEnd"/>
      <w:r>
        <w:rPr>
          <w:sz w:val="28"/>
          <w:szCs w:val="28"/>
          <w:lang w:val="uk-UA"/>
        </w:rPr>
        <w:t xml:space="preserve"> досі. Вони, наче червона стрічка, міцно зв’язують </w:t>
      </w:r>
      <w:proofErr w:type="spellStart"/>
      <w:r>
        <w:rPr>
          <w:sz w:val="28"/>
          <w:szCs w:val="28"/>
          <w:lang w:val="uk-UA"/>
        </w:rPr>
        <w:t>росію</w:t>
      </w:r>
      <w:proofErr w:type="spellEnd"/>
      <w:r>
        <w:rPr>
          <w:sz w:val="28"/>
          <w:szCs w:val="28"/>
          <w:lang w:val="uk-UA"/>
        </w:rPr>
        <w:t xml:space="preserve"> з її радянським минулим, щоб не допустити бодай якоїсь </w:t>
      </w:r>
      <w:proofErr w:type="spellStart"/>
      <w:r>
        <w:rPr>
          <w:sz w:val="28"/>
          <w:szCs w:val="28"/>
          <w:lang w:val="uk-UA"/>
        </w:rPr>
        <w:t>демократизаціїї</w:t>
      </w:r>
      <w:proofErr w:type="spellEnd"/>
      <w:r>
        <w:rPr>
          <w:sz w:val="28"/>
          <w:szCs w:val="28"/>
          <w:lang w:val="uk-UA"/>
        </w:rPr>
        <w:t xml:space="preserve"> суспільства та його розвитку загалом. </w:t>
      </w:r>
    </w:p>
    <w:p w:rsidR="00F05569" w:rsidRDefault="00F05569" w:rsidP="0078119B">
      <w:pPr>
        <w:spacing w:line="360" w:lineRule="auto"/>
        <w:ind w:firstLine="720"/>
        <w:jc w:val="both"/>
        <w:rPr>
          <w:sz w:val="28"/>
          <w:szCs w:val="28"/>
          <w:lang w:val="uk-UA"/>
        </w:rPr>
      </w:pPr>
      <w:r w:rsidRPr="00460BA6">
        <w:rPr>
          <w:sz w:val="28"/>
          <w:szCs w:val="28"/>
          <w:lang w:val="uk-UA"/>
        </w:rPr>
        <w:t xml:space="preserve">В Україні ситуація інакша. Спостерігається менша залежність від пройденого шляху через наявність в суспільстві активного ціннісного </w:t>
      </w:r>
      <w:r w:rsidRPr="00460BA6">
        <w:rPr>
          <w:sz w:val="28"/>
          <w:szCs w:val="28"/>
          <w:lang w:val="uk-UA"/>
        </w:rPr>
        <w:lastRenderedPageBreak/>
        <w:t>дискурсу. З одного боку, це не призводить до якісного одностайного розвитку, адже немає конкретного вектору, куди рухається спільнота. Власне, через це український політичний режим – гібридний.</w:t>
      </w:r>
      <w:r w:rsidR="00C0761A">
        <w:rPr>
          <w:sz w:val="28"/>
          <w:szCs w:val="28"/>
          <w:lang w:val="uk-UA"/>
        </w:rPr>
        <w:t xml:space="preserve"> Гібридні цінності – гібридні режими. </w:t>
      </w:r>
      <w:r w:rsidRPr="00460BA6">
        <w:rPr>
          <w:sz w:val="28"/>
          <w:szCs w:val="28"/>
          <w:lang w:val="uk-UA"/>
        </w:rPr>
        <w:t xml:space="preserve">З іншого боку, існування суспільних дебатів вказує на свободу самовираження різних соціальних груп спільноти. Суспільство гнучке; воно приймає різні точки зору. Тому тут важливо попрацювати з тим, аби різні погляди або дійшли консенсусу, або об’єднались в один спільний </w:t>
      </w:r>
      <w:proofErr w:type="spellStart"/>
      <w:r w:rsidRPr="00460BA6">
        <w:rPr>
          <w:sz w:val="28"/>
          <w:szCs w:val="28"/>
          <w:lang w:val="uk-UA"/>
        </w:rPr>
        <w:t>проєкт</w:t>
      </w:r>
      <w:proofErr w:type="spellEnd"/>
      <w:r w:rsidRPr="00460BA6">
        <w:rPr>
          <w:sz w:val="28"/>
          <w:szCs w:val="28"/>
          <w:lang w:val="uk-UA"/>
        </w:rPr>
        <w:t xml:space="preserve">. </w:t>
      </w:r>
    </w:p>
    <w:p w:rsidR="00F05569" w:rsidRDefault="00F05569" w:rsidP="0078119B">
      <w:pPr>
        <w:spacing w:line="360" w:lineRule="auto"/>
        <w:ind w:firstLine="720"/>
        <w:jc w:val="both"/>
        <w:rPr>
          <w:sz w:val="28"/>
          <w:szCs w:val="28"/>
          <w:lang w:val="uk-UA"/>
        </w:rPr>
      </w:pPr>
      <w:r w:rsidRPr="00460BA6">
        <w:rPr>
          <w:sz w:val="28"/>
          <w:szCs w:val="28"/>
          <w:lang w:val="uk-UA"/>
        </w:rPr>
        <w:t xml:space="preserve">Важливо також наголосити, що існування різних точок зору в суспільстві – це імунітет проти авторитарної </w:t>
      </w:r>
      <w:proofErr w:type="spellStart"/>
      <w:r w:rsidRPr="00460BA6">
        <w:rPr>
          <w:sz w:val="28"/>
          <w:szCs w:val="28"/>
          <w:lang w:val="uk-UA"/>
        </w:rPr>
        <w:t>індоктринації</w:t>
      </w:r>
      <w:proofErr w:type="spellEnd"/>
      <w:r w:rsidRPr="00460BA6">
        <w:rPr>
          <w:sz w:val="28"/>
          <w:szCs w:val="28"/>
          <w:lang w:val="uk-UA"/>
        </w:rPr>
        <w:t>, проти насилля зі сторони влади. Тому в Україні і не вдався «план Янукович</w:t>
      </w:r>
      <w:r w:rsidR="00F05112">
        <w:rPr>
          <w:sz w:val="28"/>
          <w:szCs w:val="28"/>
          <w:lang w:val="uk-UA"/>
        </w:rPr>
        <w:t>а</w:t>
      </w:r>
      <w:r w:rsidRPr="00460BA6">
        <w:rPr>
          <w:sz w:val="28"/>
          <w:szCs w:val="28"/>
          <w:lang w:val="uk-UA"/>
        </w:rPr>
        <w:t xml:space="preserve">». </w:t>
      </w:r>
      <w:r w:rsidR="00406D46" w:rsidRPr="00460BA6">
        <w:rPr>
          <w:sz w:val="28"/>
          <w:szCs w:val="28"/>
          <w:lang w:val="uk-UA"/>
        </w:rPr>
        <w:t xml:space="preserve">В </w:t>
      </w:r>
      <w:proofErr w:type="spellStart"/>
      <w:r w:rsidR="00406D46" w:rsidRPr="00460BA6">
        <w:rPr>
          <w:sz w:val="28"/>
          <w:szCs w:val="28"/>
          <w:lang w:val="uk-UA"/>
        </w:rPr>
        <w:t>росії</w:t>
      </w:r>
      <w:proofErr w:type="spellEnd"/>
      <w:r w:rsidR="00406D46" w:rsidRPr="00460BA6">
        <w:rPr>
          <w:sz w:val="28"/>
          <w:szCs w:val="28"/>
          <w:lang w:val="uk-UA"/>
        </w:rPr>
        <w:t xml:space="preserve"> з цим гірше, тому що для російського суспільства насилля з боку влади і беззаперечна покора є нормою. Так було і за царських часів, і за радянських, і під час </w:t>
      </w:r>
      <w:proofErr w:type="spellStart"/>
      <w:r w:rsidR="00406D46" w:rsidRPr="00460BA6">
        <w:rPr>
          <w:sz w:val="28"/>
          <w:szCs w:val="28"/>
          <w:lang w:val="uk-UA"/>
        </w:rPr>
        <w:t>рашистської</w:t>
      </w:r>
      <w:proofErr w:type="spellEnd"/>
      <w:r w:rsidR="00406D46" w:rsidRPr="00460BA6">
        <w:rPr>
          <w:sz w:val="28"/>
          <w:szCs w:val="28"/>
          <w:lang w:val="uk-UA"/>
        </w:rPr>
        <w:t xml:space="preserve"> </w:t>
      </w:r>
      <w:proofErr w:type="spellStart"/>
      <w:r w:rsidR="00406D46" w:rsidRPr="00460BA6">
        <w:rPr>
          <w:sz w:val="28"/>
          <w:szCs w:val="28"/>
          <w:lang w:val="uk-UA"/>
        </w:rPr>
        <w:t>неоімперії</w:t>
      </w:r>
      <w:proofErr w:type="spellEnd"/>
      <w:r w:rsidR="00406D46" w:rsidRPr="00460BA6">
        <w:rPr>
          <w:sz w:val="28"/>
          <w:szCs w:val="28"/>
          <w:lang w:val="uk-UA"/>
        </w:rPr>
        <w:t xml:space="preserve">. </w:t>
      </w:r>
    </w:p>
    <w:p w:rsidR="00463112" w:rsidRPr="00460BA6" w:rsidRDefault="00463112" w:rsidP="00463112">
      <w:pPr>
        <w:spacing w:line="360" w:lineRule="auto"/>
        <w:ind w:firstLine="720"/>
        <w:jc w:val="both"/>
        <w:rPr>
          <w:sz w:val="28"/>
          <w:szCs w:val="28"/>
          <w:lang w:val="uk-UA"/>
        </w:rPr>
      </w:pPr>
      <w:r>
        <w:rPr>
          <w:sz w:val="28"/>
          <w:szCs w:val="28"/>
          <w:lang w:val="uk-UA"/>
        </w:rPr>
        <w:t xml:space="preserve">Інші відносини в українського суспільства і зі своєю історичною нематеріальною культурною спадщиною. Весь час свого існування українська спільнота боролася за правду, за традиції, мову тощо. Якщо узагальнити, то за </w:t>
      </w:r>
      <w:proofErr w:type="spellStart"/>
      <w:r>
        <w:rPr>
          <w:sz w:val="28"/>
          <w:szCs w:val="28"/>
          <w:lang w:val="uk-UA"/>
        </w:rPr>
        <w:t>українськість</w:t>
      </w:r>
      <w:proofErr w:type="spellEnd"/>
      <w:r>
        <w:rPr>
          <w:sz w:val="28"/>
          <w:szCs w:val="28"/>
          <w:lang w:val="uk-UA"/>
        </w:rPr>
        <w:t xml:space="preserve"> в цілому, тобто за винятковість своєї нації. Нематеріальна культурна спадщина береглася для майбутніх поколінь і таке сакральне ставлення до свого історичного досвіду стало основою як для самозбереження, так і для створення незалежної держави. </w:t>
      </w:r>
    </w:p>
    <w:p w:rsidR="00406D46" w:rsidRDefault="00406D46" w:rsidP="0078119B">
      <w:pPr>
        <w:spacing w:line="360" w:lineRule="auto"/>
        <w:ind w:firstLine="720"/>
        <w:jc w:val="both"/>
        <w:rPr>
          <w:sz w:val="28"/>
          <w:szCs w:val="28"/>
          <w:lang w:val="uk-UA"/>
        </w:rPr>
      </w:pPr>
      <w:r w:rsidRPr="00460BA6">
        <w:rPr>
          <w:sz w:val="28"/>
          <w:szCs w:val="28"/>
          <w:lang w:val="uk-UA"/>
        </w:rPr>
        <w:t xml:space="preserve">Висновок тут один: щоб змінити державу (систему формальних інституцій) першочергово треба працювати з нематеріальної культурною спадщиною суспільства. Адже, як зазначається в роботі, саме неформальні «правила гри» в суспільстві є базою задля створення держави. Якщо суспільство активно працює над зміною і вдосконаленням своєї культурної спадщини, то це обов’язково призводить до змін в державі. Тому для якісної </w:t>
      </w:r>
      <w:r w:rsidRPr="00460BA6">
        <w:rPr>
          <w:sz w:val="28"/>
          <w:szCs w:val="28"/>
          <w:lang w:val="uk-UA"/>
        </w:rPr>
        <w:lastRenderedPageBreak/>
        <w:t xml:space="preserve">трансформації політичного режиму (тоталітаризм/авторитаризм – демократія) в першу чергу треба працювати над викоріненням застарілих </w:t>
      </w:r>
      <w:proofErr w:type="spellStart"/>
      <w:r w:rsidRPr="00460BA6">
        <w:rPr>
          <w:sz w:val="28"/>
          <w:szCs w:val="28"/>
          <w:lang w:val="uk-UA"/>
        </w:rPr>
        <w:t>патернів</w:t>
      </w:r>
      <w:proofErr w:type="spellEnd"/>
      <w:r w:rsidRPr="00460BA6">
        <w:rPr>
          <w:sz w:val="28"/>
          <w:szCs w:val="28"/>
          <w:lang w:val="uk-UA"/>
        </w:rPr>
        <w:t xml:space="preserve">, що були насаджені попереднім режимом. Лише якісна робота із ціннісною системою суспільства призведе до змін в політичній системі в державі. </w:t>
      </w:r>
    </w:p>
    <w:p w:rsidR="00F05112" w:rsidRDefault="00F05112" w:rsidP="0078119B">
      <w:pPr>
        <w:spacing w:line="360" w:lineRule="auto"/>
        <w:ind w:firstLine="720"/>
        <w:jc w:val="both"/>
        <w:rPr>
          <w:sz w:val="28"/>
          <w:szCs w:val="28"/>
          <w:lang w:val="uk-UA"/>
        </w:rPr>
      </w:pPr>
    </w:p>
    <w:p w:rsidR="00581355" w:rsidRPr="00954575" w:rsidRDefault="00581355" w:rsidP="00954575">
      <w:pPr>
        <w:pStyle w:val="NormalWeb"/>
        <w:spacing w:before="267" w:beforeAutospacing="0" w:after="400" w:afterAutospacing="0" w:line="360" w:lineRule="auto"/>
        <w:ind w:firstLine="720"/>
        <w:jc w:val="both"/>
        <w:rPr>
          <w:rFonts w:eastAsiaTheme="minorHAnsi"/>
          <w:sz w:val="28"/>
          <w:szCs w:val="28"/>
          <w:lang w:val="uk-UA"/>
        </w:rPr>
      </w:pPr>
      <w:r>
        <w:rPr>
          <w:sz w:val="28"/>
          <w:szCs w:val="28"/>
          <w:lang w:val="uk-UA"/>
        </w:rPr>
        <w:br w:type="page"/>
      </w:r>
    </w:p>
    <w:p w:rsidR="00581355" w:rsidRDefault="00581355">
      <w:pPr>
        <w:rPr>
          <w:sz w:val="28"/>
          <w:szCs w:val="28"/>
          <w:lang w:val="uk-UA"/>
        </w:rPr>
      </w:pPr>
    </w:p>
    <w:p w:rsidR="00233076" w:rsidRDefault="00767406" w:rsidP="00981805">
      <w:pPr>
        <w:spacing w:line="360" w:lineRule="auto"/>
        <w:ind w:left="2160" w:firstLine="720"/>
        <w:rPr>
          <w:sz w:val="28"/>
          <w:szCs w:val="28"/>
          <w:lang w:val="uk-UA"/>
        </w:rPr>
      </w:pPr>
      <w:r>
        <w:rPr>
          <w:sz w:val="28"/>
          <w:szCs w:val="28"/>
          <w:lang w:val="uk-UA"/>
        </w:rPr>
        <w:t>СПИСОК ВИКОРИСТАНИХ ДЖЕРЕЛ</w:t>
      </w:r>
    </w:p>
    <w:p w:rsidR="00767406" w:rsidRDefault="00767406" w:rsidP="00C06B97">
      <w:pPr>
        <w:spacing w:line="360" w:lineRule="auto"/>
        <w:jc w:val="both"/>
        <w:rPr>
          <w:sz w:val="28"/>
          <w:szCs w:val="28"/>
          <w:lang w:val="uk-UA"/>
        </w:rPr>
      </w:pPr>
    </w:p>
    <w:p w:rsidR="000827ED" w:rsidRDefault="000827ED" w:rsidP="000827ED">
      <w:pPr>
        <w:pStyle w:val="NormalWeb"/>
        <w:numPr>
          <w:ilvl w:val="0"/>
          <w:numId w:val="6"/>
        </w:numPr>
        <w:spacing w:line="360" w:lineRule="auto"/>
        <w:jc w:val="both"/>
        <w:rPr>
          <w:sz w:val="28"/>
          <w:szCs w:val="28"/>
          <w:lang w:val="uk-UA"/>
        </w:rPr>
      </w:pPr>
      <w:r>
        <w:rPr>
          <w:sz w:val="28"/>
          <w:szCs w:val="28"/>
          <w:lang w:val="uk-UA"/>
        </w:rPr>
        <w:t xml:space="preserve">«Антикорупційні мітинги в Росії»// Радіо Свобода, стаття від 26.03.2017. </w:t>
      </w:r>
      <w:r>
        <w:rPr>
          <w:color w:val="000000" w:themeColor="text1"/>
          <w:sz w:val="28"/>
          <w:szCs w:val="28"/>
          <w:lang w:val="uk-UA"/>
        </w:rPr>
        <w:t xml:space="preserve">–  </w:t>
      </w:r>
      <w:r w:rsidRPr="00F24946">
        <w:rPr>
          <w:sz w:val="28"/>
          <w:szCs w:val="28"/>
          <w:lang w:val="uk-UA"/>
        </w:rPr>
        <w:t>[</w:t>
      </w:r>
      <w:r>
        <w:rPr>
          <w:sz w:val="28"/>
          <w:szCs w:val="28"/>
          <w:lang w:val="uk-UA"/>
        </w:rPr>
        <w:t>Електронний документ</w:t>
      </w:r>
      <w:r w:rsidRPr="00F24946">
        <w:rPr>
          <w:sz w:val="28"/>
          <w:szCs w:val="28"/>
          <w:lang w:val="uk-UA"/>
        </w:rPr>
        <w:t>]</w:t>
      </w:r>
      <w:r>
        <w:rPr>
          <w:sz w:val="28"/>
          <w:szCs w:val="28"/>
          <w:lang w:val="uk-UA"/>
        </w:rPr>
        <w:t xml:space="preserve"> – Режим доступу: </w:t>
      </w:r>
      <w:r w:rsidRPr="000469E8">
        <w:rPr>
          <w:sz w:val="28"/>
          <w:szCs w:val="28"/>
          <w:lang w:val="uk-UA"/>
        </w:rPr>
        <w:t>https://www.radiosvoboda.org/a/28391692.html</w:t>
      </w:r>
      <w:r>
        <w:rPr>
          <w:sz w:val="28"/>
          <w:szCs w:val="28"/>
          <w:lang w:val="uk-UA"/>
        </w:rPr>
        <w:t xml:space="preserve"> </w:t>
      </w:r>
    </w:p>
    <w:p w:rsidR="000827ED" w:rsidRDefault="000827ED" w:rsidP="000F229B">
      <w:pPr>
        <w:pStyle w:val="NormalWeb"/>
        <w:numPr>
          <w:ilvl w:val="0"/>
          <w:numId w:val="6"/>
        </w:numPr>
        <w:spacing w:line="360" w:lineRule="auto"/>
        <w:jc w:val="both"/>
        <w:rPr>
          <w:sz w:val="28"/>
          <w:szCs w:val="28"/>
          <w:lang w:val="uk-UA"/>
        </w:rPr>
      </w:pPr>
      <w:r>
        <w:rPr>
          <w:sz w:val="28"/>
          <w:szCs w:val="28"/>
          <w:lang w:val="uk-UA"/>
        </w:rPr>
        <w:t xml:space="preserve">«Діяльність РПЦ закордоном. РПЦ як європейська філія КДБ»// </w:t>
      </w:r>
      <w:proofErr w:type="spellStart"/>
      <w:r>
        <w:rPr>
          <w:sz w:val="28"/>
          <w:szCs w:val="28"/>
          <w:lang w:val="en-US"/>
        </w:rPr>
        <w:t>DeepState</w:t>
      </w:r>
      <w:proofErr w:type="spellEnd"/>
      <w:r>
        <w:rPr>
          <w:sz w:val="28"/>
          <w:szCs w:val="28"/>
          <w:lang w:val="uk-UA"/>
        </w:rPr>
        <w:t xml:space="preserve">, стаття від 02.01.2023. </w:t>
      </w:r>
      <w:r>
        <w:rPr>
          <w:color w:val="000000" w:themeColor="text1"/>
          <w:sz w:val="28"/>
          <w:szCs w:val="28"/>
          <w:lang w:val="uk-UA"/>
        </w:rPr>
        <w:t xml:space="preserve">–  </w:t>
      </w:r>
      <w:r w:rsidRPr="00F24946">
        <w:rPr>
          <w:sz w:val="28"/>
          <w:szCs w:val="28"/>
          <w:lang w:val="uk-UA"/>
        </w:rPr>
        <w:t>[</w:t>
      </w:r>
      <w:r>
        <w:rPr>
          <w:sz w:val="28"/>
          <w:szCs w:val="28"/>
          <w:lang w:val="uk-UA"/>
        </w:rPr>
        <w:t>Електронний документ</w:t>
      </w:r>
      <w:r w:rsidRPr="00F24946">
        <w:rPr>
          <w:sz w:val="28"/>
          <w:szCs w:val="28"/>
          <w:lang w:val="uk-UA"/>
        </w:rPr>
        <w:t>]</w:t>
      </w:r>
      <w:r>
        <w:rPr>
          <w:sz w:val="28"/>
          <w:szCs w:val="28"/>
          <w:lang w:val="uk-UA"/>
        </w:rPr>
        <w:t xml:space="preserve"> – Режим доступу: </w:t>
      </w:r>
      <w:r w:rsidRPr="000C53CF">
        <w:rPr>
          <w:sz w:val="28"/>
          <w:szCs w:val="28"/>
          <w:lang w:val="uk-UA"/>
        </w:rPr>
        <w:t>https://deepstateua.com/diialnist-rpts-za-kordonom/</w:t>
      </w:r>
      <w:r>
        <w:rPr>
          <w:sz w:val="28"/>
          <w:szCs w:val="28"/>
          <w:lang w:val="uk-UA"/>
        </w:rPr>
        <w:t xml:space="preserve"> </w:t>
      </w:r>
    </w:p>
    <w:p w:rsidR="000827ED" w:rsidRDefault="000827ED" w:rsidP="000827ED">
      <w:pPr>
        <w:pStyle w:val="NormalWeb"/>
        <w:numPr>
          <w:ilvl w:val="0"/>
          <w:numId w:val="6"/>
        </w:numPr>
        <w:spacing w:line="360" w:lineRule="auto"/>
        <w:jc w:val="both"/>
        <w:rPr>
          <w:sz w:val="28"/>
          <w:szCs w:val="28"/>
          <w:lang w:val="uk-UA"/>
        </w:rPr>
      </w:pPr>
      <w:r w:rsidRPr="000827ED">
        <w:rPr>
          <w:sz w:val="28"/>
          <w:szCs w:val="28"/>
          <w:lang w:val="uk-UA"/>
        </w:rPr>
        <w:t xml:space="preserve">«Левада-центр»: 70% росіян позитивно оцінюють роль Сталіна в житті країни – [Електронний документ] – Режим доступу: https://novayagazeta.ru/articles/2019/04/16/150907-levada-tsentr-70-rossiyan-polozhitelno-otsenivayut-rol-stalina-v-zhizni-strany </w:t>
      </w:r>
    </w:p>
    <w:p w:rsidR="000827ED" w:rsidRDefault="000827ED" w:rsidP="000827ED">
      <w:pPr>
        <w:pStyle w:val="NormalWeb"/>
        <w:numPr>
          <w:ilvl w:val="0"/>
          <w:numId w:val="6"/>
        </w:numPr>
        <w:spacing w:line="360" w:lineRule="auto"/>
        <w:jc w:val="both"/>
        <w:rPr>
          <w:sz w:val="28"/>
          <w:szCs w:val="28"/>
          <w:lang w:val="uk-UA"/>
        </w:rPr>
      </w:pPr>
      <w:r w:rsidRPr="000827ED">
        <w:rPr>
          <w:color w:val="000000" w:themeColor="text1"/>
          <w:sz w:val="28"/>
          <w:szCs w:val="28"/>
          <w:lang w:val="uk-UA"/>
        </w:rPr>
        <w:t>«</w:t>
      </w:r>
      <w:proofErr w:type="spellStart"/>
      <w:r w:rsidRPr="000827ED">
        <w:rPr>
          <w:color w:val="000000" w:themeColor="text1"/>
          <w:sz w:val="28"/>
          <w:szCs w:val="28"/>
          <w:lang w:val="uk-UA"/>
        </w:rPr>
        <w:t>Рускій</w:t>
      </w:r>
      <w:proofErr w:type="spellEnd"/>
      <w:r w:rsidRPr="000827ED">
        <w:rPr>
          <w:color w:val="000000" w:themeColor="text1"/>
          <w:sz w:val="28"/>
          <w:szCs w:val="28"/>
          <w:lang w:val="uk-UA"/>
        </w:rPr>
        <w:t xml:space="preserve"> мір – це не тільки Росія»: патріарх Кирило похвалив окупантів за захист батьківщини»// ТСН Світ, стаття від 01.12.2022. –  </w:t>
      </w:r>
      <w:r w:rsidRPr="000827ED">
        <w:rPr>
          <w:sz w:val="28"/>
          <w:szCs w:val="28"/>
        </w:rPr>
        <w:t>[</w:t>
      </w:r>
      <w:r w:rsidRPr="000827ED">
        <w:rPr>
          <w:sz w:val="28"/>
          <w:szCs w:val="28"/>
          <w:lang w:val="uk-UA"/>
        </w:rPr>
        <w:t>Електронний документ</w:t>
      </w:r>
      <w:r w:rsidRPr="000827ED">
        <w:rPr>
          <w:sz w:val="28"/>
          <w:szCs w:val="28"/>
        </w:rPr>
        <w:t>]</w:t>
      </w:r>
      <w:r w:rsidRPr="000827ED">
        <w:rPr>
          <w:sz w:val="28"/>
          <w:szCs w:val="28"/>
          <w:lang w:val="uk-UA"/>
        </w:rPr>
        <w:t xml:space="preserve"> – Режим доступу: https://tsn.ua/svit/ruskiy-mir-ce-ne-tilki-rosiya-patriarh-kirilo-pohvaliv-okupantiv-za-zahist-batkivschini-2214394.html </w:t>
      </w:r>
    </w:p>
    <w:p w:rsidR="000827ED" w:rsidRDefault="000827ED" w:rsidP="000827ED">
      <w:pPr>
        <w:pStyle w:val="NormalWeb"/>
        <w:numPr>
          <w:ilvl w:val="0"/>
          <w:numId w:val="6"/>
        </w:numPr>
        <w:spacing w:line="360" w:lineRule="auto"/>
        <w:jc w:val="both"/>
        <w:rPr>
          <w:sz w:val="28"/>
          <w:szCs w:val="28"/>
          <w:lang w:val="uk-UA"/>
        </w:rPr>
      </w:pPr>
      <w:r w:rsidRPr="000827ED">
        <w:rPr>
          <w:sz w:val="28"/>
          <w:szCs w:val="28"/>
          <w:lang w:val="uk-UA"/>
        </w:rPr>
        <w:t xml:space="preserve">«Ця жертва змиває всі гріхи»: патріарх Кирило заявив, що мобілізовані, що загинуть в Україні, потраплять до раю»// ТСН Світ, стаття від 25.09.2022. </w:t>
      </w:r>
      <w:r w:rsidRPr="000827ED">
        <w:rPr>
          <w:color w:val="000000" w:themeColor="text1"/>
          <w:sz w:val="28"/>
          <w:szCs w:val="28"/>
          <w:lang w:val="uk-UA"/>
        </w:rPr>
        <w:t xml:space="preserve">–  </w:t>
      </w:r>
      <w:r w:rsidRPr="000827ED">
        <w:rPr>
          <w:sz w:val="28"/>
          <w:szCs w:val="28"/>
        </w:rPr>
        <w:t>[</w:t>
      </w:r>
      <w:r w:rsidRPr="000827ED">
        <w:rPr>
          <w:sz w:val="28"/>
          <w:szCs w:val="28"/>
          <w:lang w:val="uk-UA"/>
        </w:rPr>
        <w:t>Електронний документ</w:t>
      </w:r>
      <w:r w:rsidRPr="000827ED">
        <w:rPr>
          <w:sz w:val="28"/>
          <w:szCs w:val="28"/>
        </w:rPr>
        <w:t>]</w:t>
      </w:r>
      <w:r w:rsidRPr="000827ED">
        <w:rPr>
          <w:sz w:val="28"/>
          <w:szCs w:val="28"/>
          <w:lang w:val="uk-UA"/>
        </w:rPr>
        <w:t xml:space="preserve"> – Режим доступу: https://tsn.ua/svit/cya-zhertva-zmivaye-vsi-grihi-patriarh-kirilo-zayaviv-scho-mobilizovani-yaki-zaginut-v-ukrayini-potraplyat-do-rayu-2165866.html </w:t>
      </w:r>
    </w:p>
    <w:p w:rsidR="000827ED" w:rsidRDefault="000827ED" w:rsidP="000F229B">
      <w:pPr>
        <w:pStyle w:val="NormalWeb"/>
        <w:numPr>
          <w:ilvl w:val="0"/>
          <w:numId w:val="6"/>
        </w:numPr>
        <w:spacing w:line="360" w:lineRule="auto"/>
        <w:jc w:val="both"/>
        <w:rPr>
          <w:sz w:val="28"/>
          <w:szCs w:val="28"/>
          <w:lang w:val="uk-UA"/>
        </w:rPr>
      </w:pPr>
      <w:r w:rsidRPr="000827ED">
        <w:rPr>
          <w:sz w:val="28"/>
          <w:szCs w:val="28"/>
          <w:lang w:val="uk-UA"/>
        </w:rPr>
        <w:t>«</w:t>
      </w:r>
      <w:proofErr w:type="spellStart"/>
      <w:r w:rsidRPr="000827ED">
        <w:rPr>
          <w:sz w:val="28"/>
          <w:szCs w:val="28"/>
          <w:lang w:val="uk-UA"/>
        </w:rPr>
        <w:t>Юнармія</w:t>
      </w:r>
      <w:proofErr w:type="spellEnd"/>
      <w:r w:rsidRPr="000827ED">
        <w:rPr>
          <w:sz w:val="28"/>
          <w:szCs w:val="28"/>
          <w:lang w:val="uk-UA"/>
        </w:rPr>
        <w:t xml:space="preserve"> – віддати життя за </w:t>
      </w:r>
      <w:proofErr w:type="spellStart"/>
      <w:r w:rsidRPr="000827ED">
        <w:rPr>
          <w:sz w:val="28"/>
          <w:szCs w:val="28"/>
          <w:lang w:val="uk-UA"/>
        </w:rPr>
        <w:t>росію</w:t>
      </w:r>
      <w:proofErr w:type="spellEnd"/>
      <w:r w:rsidRPr="000827ED">
        <w:rPr>
          <w:sz w:val="28"/>
          <w:szCs w:val="28"/>
          <w:lang w:val="uk-UA"/>
        </w:rPr>
        <w:t>. Як в ОРДЛО та Криму вчать дітей ненавидіти Україну»// Ліга.</w:t>
      </w:r>
      <w:r w:rsidRPr="000827ED">
        <w:rPr>
          <w:sz w:val="28"/>
          <w:szCs w:val="28"/>
          <w:lang w:val="en-US"/>
        </w:rPr>
        <w:t>Life</w:t>
      </w:r>
      <w:r w:rsidRPr="000827ED">
        <w:rPr>
          <w:sz w:val="28"/>
          <w:szCs w:val="28"/>
          <w:lang w:val="uk-UA"/>
        </w:rPr>
        <w:t xml:space="preserve">, стаття від 15.05.2022. </w:t>
      </w:r>
      <w:r w:rsidRPr="000827ED">
        <w:rPr>
          <w:color w:val="000000" w:themeColor="text1"/>
          <w:sz w:val="28"/>
          <w:szCs w:val="28"/>
          <w:lang w:val="uk-UA"/>
        </w:rPr>
        <w:t xml:space="preserve">–  </w:t>
      </w:r>
      <w:r w:rsidRPr="000827ED">
        <w:rPr>
          <w:sz w:val="28"/>
          <w:szCs w:val="28"/>
          <w:lang w:val="uk-UA"/>
        </w:rPr>
        <w:t xml:space="preserve">[Електронний </w:t>
      </w:r>
      <w:r w:rsidRPr="000827ED">
        <w:rPr>
          <w:sz w:val="28"/>
          <w:szCs w:val="28"/>
          <w:lang w:val="uk-UA"/>
        </w:rPr>
        <w:lastRenderedPageBreak/>
        <w:t xml:space="preserve">документ] – Режим доступу: https://life.liga.net/poyasnennya/article/yunarmiya-otdat-jizn-za-rossiyu-kak-v-ordlo-i-krymu-uchat-detey-nenavidet-ukrainu </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sz w:val="28"/>
          <w:szCs w:val="28"/>
          <w:lang w:val="uk-UA"/>
        </w:rPr>
        <w:t>Агеєва</w:t>
      </w:r>
      <w:proofErr w:type="spellEnd"/>
      <w:r w:rsidRPr="000827ED">
        <w:rPr>
          <w:sz w:val="28"/>
          <w:szCs w:val="28"/>
          <w:lang w:val="uk-UA"/>
        </w:rPr>
        <w:t xml:space="preserve">. В. За лаштунками імперії. Есеї про українсько-російські культурні відносини // </w:t>
      </w:r>
      <w:proofErr w:type="spellStart"/>
      <w:r w:rsidRPr="000827ED">
        <w:rPr>
          <w:sz w:val="28"/>
          <w:szCs w:val="28"/>
          <w:lang w:val="uk-UA"/>
        </w:rPr>
        <w:t>Агеєва</w:t>
      </w:r>
      <w:proofErr w:type="spellEnd"/>
      <w:r w:rsidRPr="000827ED">
        <w:rPr>
          <w:sz w:val="28"/>
          <w:szCs w:val="28"/>
          <w:lang w:val="uk-UA"/>
        </w:rPr>
        <w:t xml:space="preserve">. В. – Віхола, 2021. - 360 с. </w:t>
      </w:r>
    </w:p>
    <w:p w:rsidR="000827ED" w:rsidRPr="000827ED" w:rsidRDefault="000827ED" w:rsidP="000827ED">
      <w:pPr>
        <w:pStyle w:val="NormalWeb"/>
        <w:numPr>
          <w:ilvl w:val="0"/>
          <w:numId w:val="6"/>
        </w:numPr>
        <w:spacing w:line="360" w:lineRule="auto"/>
        <w:jc w:val="both"/>
        <w:rPr>
          <w:sz w:val="28"/>
          <w:szCs w:val="28"/>
          <w:lang w:val="uk-UA"/>
        </w:rPr>
      </w:pPr>
      <w:proofErr w:type="spellStart"/>
      <w:r w:rsidRPr="000827ED">
        <w:rPr>
          <w:color w:val="000000" w:themeColor="text1"/>
          <w:sz w:val="28"/>
          <w:szCs w:val="28"/>
        </w:rPr>
        <w:t>Афанасьєва</w:t>
      </w:r>
      <w:proofErr w:type="spellEnd"/>
      <w:r w:rsidRPr="000827ED">
        <w:rPr>
          <w:color w:val="000000" w:themeColor="text1"/>
          <w:sz w:val="28"/>
          <w:szCs w:val="28"/>
        </w:rPr>
        <w:t xml:space="preserve"> М. В. </w:t>
      </w:r>
      <w:proofErr w:type="spellStart"/>
      <w:r w:rsidRPr="000827ED">
        <w:rPr>
          <w:color w:val="000000" w:themeColor="text1"/>
          <w:sz w:val="28"/>
          <w:szCs w:val="28"/>
        </w:rPr>
        <w:t>Виборча</w:t>
      </w:r>
      <w:proofErr w:type="spellEnd"/>
      <w:r w:rsidRPr="000827ED">
        <w:rPr>
          <w:color w:val="000000" w:themeColor="text1"/>
          <w:sz w:val="28"/>
          <w:szCs w:val="28"/>
        </w:rPr>
        <w:t xml:space="preserve"> </w:t>
      </w:r>
      <w:proofErr w:type="spellStart"/>
      <w:r w:rsidRPr="000827ED">
        <w:rPr>
          <w:color w:val="000000" w:themeColor="text1"/>
          <w:sz w:val="28"/>
          <w:szCs w:val="28"/>
        </w:rPr>
        <w:t>інженерія</w:t>
      </w:r>
      <w:proofErr w:type="spellEnd"/>
      <w:r w:rsidRPr="000827ED">
        <w:rPr>
          <w:color w:val="000000" w:themeColor="text1"/>
          <w:sz w:val="28"/>
          <w:szCs w:val="28"/>
        </w:rPr>
        <w:t xml:space="preserve"> в </w:t>
      </w:r>
      <w:proofErr w:type="spellStart"/>
      <w:proofErr w:type="gramStart"/>
      <w:r w:rsidRPr="000827ED">
        <w:rPr>
          <w:color w:val="000000" w:themeColor="text1"/>
          <w:sz w:val="28"/>
          <w:szCs w:val="28"/>
        </w:rPr>
        <w:t>Україні</w:t>
      </w:r>
      <w:proofErr w:type="spellEnd"/>
      <w:r w:rsidRPr="000827ED">
        <w:rPr>
          <w:color w:val="000000" w:themeColor="text1"/>
          <w:sz w:val="28"/>
          <w:szCs w:val="28"/>
        </w:rPr>
        <w:t xml:space="preserve"> :</w:t>
      </w:r>
      <w:proofErr w:type="gramEnd"/>
      <w:r w:rsidRPr="000827ED">
        <w:rPr>
          <w:color w:val="000000" w:themeColor="text1"/>
          <w:sz w:val="28"/>
          <w:szCs w:val="28"/>
        </w:rPr>
        <w:t xml:space="preserve"> </w:t>
      </w:r>
      <w:proofErr w:type="spellStart"/>
      <w:r w:rsidRPr="000827ED">
        <w:rPr>
          <w:color w:val="000000" w:themeColor="text1"/>
          <w:sz w:val="28"/>
          <w:szCs w:val="28"/>
        </w:rPr>
        <w:t>монографія</w:t>
      </w:r>
      <w:proofErr w:type="spellEnd"/>
      <w:r w:rsidRPr="000827ED">
        <w:rPr>
          <w:color w:val="000000" w:themeColor="text1"/>
          <w:sz w:val="28"/>
          <w:szCs w:val="28"/>
        </w:rPr>
        <w:t xml:space="preserve"> / М. В. </w:t>
      </w:r>
      <w:proofErr w:type="spellStart"/>
      <w:r w:rsidRPr="000827ED">
        <w:rPr>
          <w:color w:val="000000" w:themeColor="text1"/>
          <w:sz w:val="28"/>
          <w:szCs w:val="28"/>
        </w:rPr>
        <w:t>Афанасьєва</w:t>
      </w:r>
      <w:proofErr w:type="spellEnd"/>
      <w:r w:rsidRPr="000827ED">
        <w:rPr>
          <w:color w:val="000000" w:themeColor="text1"/>
          <w:sz w:val="28"/>
          <w:szCs w:val="28"/>
        </w:rPr>
        <w:t xml:space="preserve"> ; МОН </w:t>
      </w:r>
      <w:proofErr w:type="spellStart"/>
      <w:r w:rsidRPr="000827ED">
        <w:rPr>
          <w:color w:val="000000" w:themeColor="text1"/>
          <w:sz w:val="28"/>
          <w:szCs w:val="28"/>
        </w:rPr>
        <w:t>України</w:t>
      </w:r>
      <w:proofErr w:type="spellEnd"/>
      <w:r w:rsidRPr="000827ED">
        <w:rPr>
          <w:color w:val="000000" w:themeColor="text1"/>
          <w:sz w:val="28"/>
          <w:szCs w:val="28"/>
        </w:rPr>
        <w:t xml:space="preserve">, НУ «ОЮА». – </w:t>
      </w:r>
      <w:proofErr w:type="gramStart"/>
      <w:r w:rsidRPr="000827ED">
        <w:rPr>
          <w:color w:val="000000" w:themeColor="text1"/>
          <w:sz w:val="28"/>
          <w:szCs w:val="28"/>
        </w:rPr>
        <w:t>Одеса :</w:t>
      </w:r>
      <w:proofErr w:type="gramEnd"/>
      <w:r w:rsidRPr="000827ED">
        <w:rPr>
          <w:color w:val="000000" w:themeColor="text1"/>
          <w:sz w:val="28"/>
          <w:szCs w:val="28"/>
        </w:rPr>
        <w:t xml:space="preserve"> Юрид. л-</w:t>
      </w:r>
      <w:proofErr w:type="spellStart"/>
      <w:r w:rsidRPr="000827ED">
        <w:rPr>
          <w:color w:val="000000" w:themeColor="text1"/>
          <w:sz w:val="28"/>
          <w:szCs w:val="28"/>
        </w:rPr>
        <w:t>ра</w:t>
      </w:r>
      <w:proofErr w:type="spellEnd"/>
      <w:r w:rsidRPr="000827ED">
        <w:rPr>
          <w:color w:val="000000" w:themeColor="text1"/>
          <w:sz w:val="28"/>
          <w:szCs w:val="28"/>
        </w:rPr>
        <w:t>, 2014. – 384 с.</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rFonts w:eastAsiaTheme="minorHAnsi"/>
          <w:sz w:val="28"/>
          <w:szCs w:val="28"/>
          <w:lang w:val="uk-UA"/>
        </w:rPr>
        <w:t>Бульдович</w:t>
      </w:r>
      <w:proofErr w:type="spellEnd"/>
      <w:r w:rsidRPr="000827ED">
        <w:rPr>
          <w:rFonts w:eastAsiaTheme="minorHAnsi"/>
          <w:sz w:val="28"/>
          <w:szCs w:val="28"/>
          <w:lang w:val="uk-UA"/>
        </w:rPr>
        <w:t xml:space="preserve"> П. В. Проблема ідентифікації </w:t>
      </w:r>
      <w:proofErr w:type="spellStart"/>
      <w:r w:rsidRPr="000827ED">
        <w:rPr>
          <w:rFonts w:eastAsiaTheme="minorHAnsi"/>
          <w:sz w:val="28"/>
          <w:szCs w:val="28"/>
          <w:lang w:val="uk-UA"/>
        </w:rPr>
        <w:t>неоінституціонального</w:t>
      </w:r>
      <w:proofErr w:type="spellEnd"/>
      <w:r w:rsidRPr="000827ED">
        <w:rPr>
          <w:rFonts w:eastAsiaTheme="minorHAnsi"/>
          <w:sz w:val="28"/>
          <w:szCs w:val="28"/>
          <w:lang w:val="uk-UA"/>
        </w:rPr>
        <w:t xml:space="preserve"> підходу в сучасній політичній науці// Політичне життя. 2017. Вип. 3. С. 21 – 25. </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sz w:val="28"/>
          <w:szCs w:val="28"/>
          <w:lang w:val="uk-UA"/>
        </w:rPr>
        <w:t>В’ятрович</w:t>
      </w:r>
      <w:proofErr w:type="spellEnd"/>
      <w:r w:rsidRPr="000827ED">
        <w:rPr>
          <w:sz w:val="28"/>
          <w:szCs w:val="28"/>
          <w:lang w:val="uk-UA"/>
        </w:rPr>
        <w:t xml:space="preserve"> В. Що таке </w:t>
      </w:r>
      <w:proofErr w:type="spellStart"/>
      <w:r w:rsidRPr="000827ED">
        <w:rPr>
          <w:sz w:val="28"/>
          <w:szCs w:val="28"/>
          <w:lang w:val="uk-UA"/>
        </w:rPr>
        <w:t>рашизм</w:t>
      </w:r>
      <w:proofErr w:type="spellEnd"/>
      <w:r w:rsidRPr="000827ED">
        <w:rPr>
          <w:sz w:val="28"/>
          <w:szCs w:val="28"/>
          <w:lang w:val="uk-UA"/>
        </w:rPr>
        <w:t xml:space="preserve">? // Українська правда, 2022 –  </w:t>
      </w:r>
      <w:r w:rsidRPr="000827ED">
        <w:rPr>
          <w:sz w:val="28"/>
          <w:szCs w:val="28"/>
        </w:rPr>
        <w:t>[</w:t>
      </w:r>
      <w:r w:rsidRPr="000827ED">
        <w:rPr>
          <w:sz w:val="28"/>
          <w:szCs w:val="28"/>
          <w:lang w:val="uk-UA"/>
        </w:rPr>
        <w:t>Електронний документ</w:t>
      </w:r>
      <w:r w:rsidRPr="000827ED">
        <w:rPr>
          <w:sz w:val="28"/>
          <w:szCs w:val="28"/>
        </w:rPr>
        <w:t>]</w:t>
      </w:r>
      <w:r w:rsidRPr="000827ED">
        <w:rPr>
          <w:sz w:val="28"/>
          <w:szCs w:val="28"/>
          <w:lang w:val="uk-UA"/>
        </w:rPr>
        <w:t xml:space="preserve"> – Режим доступу: https://blogs.pravda.com.ua/authors/viatrovych/628de376420b4/ </w:t>
      </w:r>
    </w:p>
    <w:p w:rsidR="000827ED" w:rsidRDefault="000827ED" w:rsidP="002D2FC5">
      <w:pPr>
        <w:pStyle w:val="NormalWeb"/>
        <w:numPr>
          <w:ilvl w:val="0"/>
          <w:numId w:val="6"/>
        </w:numPr>
        <w:spacing w:line="360" w:lineRule="auto"/>
        <w:jc w:val="both"/>
        <w:rPr>
          <w:sz w:val="28"/>
          <w:szCs w:val="28"/>
          <w:lang w:val="uk-UA"/>
        </w:rPr>
      </w:pPr>
      <w:proofErr w:type="spellStart"/>
      <w:r w:rsidRPr="000827ED">
        <w:rPr>
          <w:sz w:val="28"/>
          <w:szCs w:val="28"/>
          <w:lang w:val="uk-UA"/>
        </w:rPr>
        <w:t>Варга</w:t>
      </w:r>
      <w:proofErr w:type="spellEnd"/>
      <w:r w:rsidRPr="000827ED">
        <w:rPr>
          <w:sz w:val="28"/>
          <w:szCs w:val="28"/>
          <w:lang w:val="uk-UA"/>
        </w:rPr>
        <w:t xml:space="preserve"> Н. І. </w:t>
      </w:r>
      <w:proofErr w:type="spellStart"/>
      <w:r w:rsidRPr="000827ED">
        <w:rPr>
          <w:sz w:val="28"/>
          <w:szCs w:val="28"/>
          <w:lang w:val="uk-UA"/>
        </w:rPr>
        <w:t>Інституціоналізація</w:t>
      </w:r>
      <w:proofErr w:type="spellEnd"/>
      <w:r w:rsidRPr="000827ED">
        <w:rPr>
          <w:sz w:val="28"/>
          <w:szCs w:val="28"/>
          <w:lang w:val="uk-UA"/>
        </w:rPr>
        <w:t xml:space="preserve"> неформальної економіки// Міжнародний науковий форум. 2015. С. 111 – 121</w:t>
      </w:r>
    </w:p>
    <w:p w:rsidR="000827ED" w:rsidRPr="000827ED" w:rsidRDefault="000827ED" w:rsidP="000F229B">
      <w:pPr>
        <w:pStyle w:val="NormalWeb"/>
        <w:numPr>
          <w:ilvl w:val="0"/>
          <w:numId w:val="6"/>
        </w:numPr>
        <w:spacing w:line="360" w:lineRule="auto"/>
        <w:jc w:val="both"/>
        <w:rPr>
          <w:sz w:val="28"/>
          <w:szCs w:val="28"/>
          <w:lang w:val="uk-UA"/>
        </w:rPr>
      </w:pPr>
      <w:proofErr w:type="spellStart"/>
      <w:r w:rsidRPr="000827ED">
        <w:rPr>
          <w:rFonts w:eastAsiaTheme="minorHAnsi"/>
          <w:sz w:val="28"/>
          <w:szCs w:val="28"/>
          <w:lang w:val="uk-UA"/>
        </w:rPr>
        <w:t>Вегеш</w:t>
      </w:r>
      <w:proofErr w:type="spellEnd"/>
      <w:r w:rsidRPr="000827ED">
        <w:rPr>
          <w:rFonts w:eastAsiaTheme="minorHAnsi"/>
          <w:sz w:val="28"/>
          <w:szCs w:val="28"/>
          <w:lang w:val="uk-UA"/>
        </w:rPr>
        <w:t xml:space="preserve"> М., </w:t>
      </w:r>
      <w:proofErr w:type="spellStart"/>
      <w:r w:rsidRPr="000827ED">
        <w:rPr>
          <w:rFonts w:eastAsiaTheme="minorHAnsi"/>
          <w:sz w:val="28"/>
          <w:szCs w:val="28"/>
          <w:lang w:val="uk-UA"/>
        </w:rPr>
        <w:t>Кополовець</w:t>
      </w:r>
      <w:proofErr w:type="spellEnd"/>
      <w:r w:rsidRPr="000827ED">
        <w:rPr>
          <w:rFonts w:eastAsiaTheme="minorHAnsi"/>
          <w:sz w:val="28"/>
          <w:szCs w:val="28"/>
          <w:lang w:val="uk-UA"/>
        </w:rPr>
        <w:t xml:space="preserve"> Р. Демократичний транзит у країнах пострадянського простору: ґенеза, моделі, етапи. // </w:t>
      </w:r>
      <w:proofErr w:type="spellStart"/>
      <w:r w:rsidRPr="000827ED">
        <w:rPr>
          <w:sz w:val="28"/>
          <w:szCs w:val="28"/>
        </w:rPr>
        <w:t>Вісник</w:t>
      </w:r>
      <w:proofErr w:type="spellEnd"/>
      <w:r w:rsidRPr="000827ED">
        <w:rPr>
          <w:sz w:val="28"/>
          <w:szCs w:val="28"/>
        </w:rPr>
        <w:t xml:space="preserve"> </w:t>
      </w:r>
      <w:proofErr w:type="spellStart"/>
      <w:r w:rsidRPr="000827ED">
        <w:rPr>
          <w:sz w:val="28"/>
          <w:szCs w:val="28"/>
        </w:rPr>
        <w:t>Львівського</w:t>
      </w:r>
      <w:proofErr w:type="spellEnd"/>
      <w:r w:rsidRPr="000827ED">
        <w:rPr>
          <w:sz w:val="28"/>
          <w:szCs w:val="28"/>
        </w:rPr>
        <w:t xml:space="preserve"> </w:t>
      </w:r>
      <w:proofErr w:type="spellStart"/>
      <w:r w:rsidRPr="000827ED">
        <w:rPr>
          <w:sz w:val="28"/>
          <w:szCs w:val="28"/>
        </w:rPr>
        <w:t>університету</w:t>
      </w:r>
      <w:proofErr w:type="spellEnd"/>
      <w:r w:rsidRPr="000827ED">
        <w:rPr>
          <w:sz w:val="28"/>
          <w:szCs w:val="28"/>
        </w:rPr>
        <w:t xml:space="preserve">. </w:t>
      </w:r>
      <w:proofErr w:type="spellStart"/>
      <w:r w:rsidRPr="000827ED">
        <w:rPr>
          <w:sz w:val="28"/>
          <w:szCs w:val="28"/>
        </w:rPr>
        <w:t>Серія</w:t>
      </w:r>
      <w:proofErr w:type="spellEnd"/>
      <w:r w:rsidRPr="000827ED">
        <w:rPr>
          <w:sz w:val="28"/>
          <w:szCs w:val="28"/>
        </w:rPr>
        <w:t xml:space="preserve"> </w:t>
      </w:r>
      <w:proofErr w:type="spellStart"/>
      <w:r w:rsidRPr="000827ED">
        <w:rPr>
          <w:sz w:val="28"/>
          <w:szCs w:val="28"/>
        </w:rPr>
        <w:t>філос</w:t>
      </w:r>
      <w:proofErr w:type="spellEnd"/>
      <w:r w:rsidRPr="000827ED">
        <w:rPr>
          <w:sz w:val="28"/>
          <w:szCs w:val="28"/>
        </w:rPr>
        <w:t>.-</w:t>
      </w:r>
      <w:proofErr w:type="spellStart"/>
      <w:r w:rsidRPr="000827ED">
        <w:rPr>
          <w:sz w:val="28"/>
          <w:szCs w:val="28"/>
        </w:rPr>
        <w:t>політолог</w:t>
      </w:r>
      <w:proofErr w:type="spellEnd"/>
      <w:r w:rsidRPr="000827ED">
        <w:rPr>
          <w:sz w:val="28"/>
          <w:szCs w:val="28"/>
        </w:rPr>
        <w:t xml:space="preserve">. </w:t>
      </w:r>
      <w:proofErr w:type="spellStart"/>
      <w:r w:rsidRPr="000827ED">
        <w:rPr>
          <w:sz w:val="28"/>
          <w:szCs w:val="28"/>
        </w:rPr>
        <w:t>студіі</w:t>
      </w:r>
      <w:proofErr w:type="spellEnd"/>
      <w:r w:rsidRPr="000827ED">
        <w:rPr>
          <w:sz w:val="28"/>
          <w:szCs w:val="28"/>
        </w:rPr>
        <w:t xml:space="preserve">̈. 2020. Вип. 33, </w:t>
      </w:r>
      <w:r w:rsidRPr="000827ED">
        <w:rPr>
          <w:sz w:val="28"/>
          <w:szCs w:val="28"/>
          <w:lang w:val="uk-UA"/>
        </w:rPr>
        <w:t>С</w:t>
      </w:r>
      <w:r w:rsidRPr="000827ED">
        <w:rPr>
          <w:sz w:val="28"/>
          <w:szCs w:val="28"/>
        </w:rPr>
        <w:t xml:space="preserve">. 94–100 </w:t>
      </w:r>
    </w:p>
    <w:p w:rsidR="000827ED" w:rsidRDefault="000827ED" w:rsidP="000F229B">
      <w:pPr>
        <w:pStyle w:val="NormalWeb"/>
        <w:numPr>
          <w:ilvl w:val="0"/>
          <w:numId w:val="6"/>
        </w:numPr>
        <w:spacing w:line="360" w:lineRule="auto"/>
        <w:jc w:val="both"/>
        <w:rPr>
          <w:sz w:val="28"/>
          <w:szCs w:val="28"/>
          <w:lang w:val="uk-UA"/>
        </w:rPr>
      </w:pPr>
      <w:proofErr w:type="spellStart"/>
      <w:r w:rsidRPr="000827ED">
        <w:rPr>
          <w:rFonts w:eastAsiaTheme="minorHAnsi"/>
          <w:sz w:val="28"/>
          <w:szCs w:val="28"/>
          <w:lang w:val="uk-UA"/>
        </w:rPr>
        <w:t>Гетьманчук</w:t>
      </w:r>
      <w:proofErr w:type="spellEnd"/>
      <w:r w:rsidRPr="000827ED">
        <w:rPr>
          <w:rFonts w:eastAsiaTheme="minorHAnsi"/>
          <w:sz w:val="28"/>
          <w:szCs w:val="28"/>
          <w:lang w:val="uk-UA"/>
        </w:rPr>
        <w:t xml:space="preserve"> М.П., Грищук В.К., Турчин Я.Б. Політологія: навчальний посібник // </w:t>
      </w:r>
      <w:proofErr w:type="spellStart"/>
      <w:r w:rsidRPr="000827ED">
        <w:rPr>
          <w:rFonts w:eastAsiaTheme="minorHAnsi"/>
          <w:sz w:val="28"/>
          <w:szCs w:val="28"/>
          <w:lang w:val="uk-UA"/>
        </w:rPr>
        <w:t>Гетьманчук</w:t>
      </w:r>
      <w:proofErr w:type="spellEnd"/>
      <w:r w:rsidRPr="000827ED">
        <w:rPr>
          <w:rFonts w:eastAsiaTheme="minorHAnsi"/>
          <w:sz w:val="28"/>
          <w:szCs w:val="28"/>
          <w:lang w:val="uk-UA"/>
        </w:rPr>
        <w:t xml:space="preserve"> М.П., Грищук В.К., Турчин Я.Б – Київ: Знання, 2010. – 415 с. </w:t>
      </w:r>
    </w:p>
    <w:p w:rsidR="000827ED" w:rsidRDefault="000827ED" w:rsidP="000827ED">
      <w:pPr>
        <w:pStyle w:val="NormalWeb"/>
        <w:numPr>
          <w:ilvl w:val="0"/>
          <w:numId w:val="6"/>
        </w:numPr>
        <w:spacing w:line="360" w:lineRule="auto"/>
        <w:jc w:val="both"/>
        <w:rPr>
          <w:sz w:val="28"/>
          <w:szCs w:val="28"/>
          <w:lang w:val="uk-UA"/>
        </w:rPr>
      </w:pPr>
      <w:r w:rsidRPr="000827ED">
        <w:rPr>
          <w:color w:val="000000" w:themeColor="text1"/>
          <w:sz w:val="28"/>
          <w:szCs w:val="28"/>
          <w:lang w:val="uk-UA"/>
        </w:rPr>
        <w:t xml:space="preserve">Гриневич В. </w:t>
      </w:r>
      <w:r w:rsidRPr="000827ED">
        <w:rPr>
          <w:rStyle w:val="Emphasis"/>
          <w:i w:val="0"/>
          <w:iCs w:val="0"/>
          <w:color w:val="000000" w:themeColor="text1"/>
          <w:sz w:val="28"/>
          <w:szCs w:val="28"/>
          <w:lang w:val="uk-UA"/>
        </w:rPr>
        <w:t>"Подолання тоталітаризму і колоніалізму: трансформації культури та ідеології сучасної України"</w:t>
      </w:r>
      <w:r w:rsidRPr="000827ED">
        <w:rPr>
          <w:i/>
          <w:iCs/>
          <w:color w:val="000000" w:themeColor="text1"/>
          <w:sz w:val="28"/>
          <w:szCs w:val="28"/>
          <w:lang w:val="uk-UA"/>
        </w:rPr>
        <w:t>//</w:t>
      </w:r>
      <w:r w:rsidRPr="000827ED">
        <w:rPr>
          <w:color w:val="000000" w:themeColor="text1"/>
          <w:sz w:val="28"/>
          <w:szCs w:val="28"/>
          <w:lang w:val="uk-UA"/>
        </w:rPr>
        <w:t xml:space="preserve">  Україна Модерна –  </w:t>
      </w:r>
      <w:r w:rsidRPr="000827ED">
        <w:rPr>
          <w:sz w:val="28"/>
          <w:szCs w:val="28"/>
        </w:rPr>
        <w:t>[</w:t>
      </w:r>
      <w:r w:rsidRPr="000827ED">
        <w:rPr>
          <w:sz w:val="28"/>
          <w:szCs w:val="28"/>
          <w:lang w:val="uk-UA"/>
        </w:rPr>
        <w:t>Електронний документ</w:t>
      </w:r>
      <w:r w:rsidRPr="000827ED">
        <w:rPr>
          <w:sz w:val="28"/>
          <w:szCs w:val="28"/>
        </w:rPr>
        <w:t>]</w:t>
      </w:r>
      <w:r w:rsidRPr="000827ED">
        <w:rPr>
          <w:sz w:val="28"/>
          <w:szCs w:val="28"/>
          <w:lang w:val="uk-UA"/>
        </w:rPr>
        <w:t xml:space="preserve"> – Режим доступу: https://uamoderna.com/blogy/vladislav-grinevich/totalitarianism1 </w:t>
      </w:r>
    </w:p>
    <w:p w:rsidR="000827ED" w:rsidRDefault="000827ED" w:rsidP="000827ED">
      <w:pPr>
        <w:pStyle w:val="NormalWeb"/>
        <w:numPr>
          <w:ilvl w:val="0"/>
          <w:numId w:val="6"/>
        </w:numPr>
        <w:spacing w:line="360" w:lineRule="auto"/>
        <w:jc w:val="both"/>
        <w:rPr>
          <w:sz w:val="28"/>
          <w:szCs w:val="28"/>
          <w:lang w:val="uk-UA"/>
        </w:rPr>
      </w:pPr>
      <w:r w:rsidRPr="000827ED">
        <w:rPr>
          <w:rFonts w:eastAsiaTheme="minorHAnsi"/>
          <w:sz w:val="28"/>
          <w:szCs w:val="28"/>
          <w:lang w:val="uk-UA"/>
        </w:rPr>
        <w:lastRenderedPageBreak/>
        <w:t xml:space="preserve">Зубчик. О. Ефективність політичної системи в контексті теорії «Залежності від пройденого шляху» // Публічне управління. 2013. С. 13 – 18. </w:t>
      </w:r>
    </w:p>
    <w:p w:rsidR="000827ED" w:rsidRPr="000827ED" w:rsidRDefault="000827ED" w:rsidP="000827ED">
      <w:pPr>
        <w:pStyle w:val="NormalWeb"/>
        <w:numPr>
          <w:ilvl w:val="0"/>
          <w:numId w:val="6"/>
        </w:numPr>
        <w:spacing w:line="360" w:lineRule="auto"/>
        <w:jc w:val="both"/>
        <w:rPr>
          <w:sz w:val="28"/>
          <w:szCs w:val="28"/>
          <w:lang w:val="uk-UA"/>
        </w:rPr>
      </w:pPr>
      <w:r w:rsidRPr="000827ED">
        <w:rPr>
          <w:sz w:val="28"/>
          <w:szCs w:val="28"/>
          <w:lang w:val="uk-UA"/>
        </w:rPr>
        <w:t xml:space="preserve">Коваль І., Кисляк Л. </w:t>
      </w:r>
      <w:proofErr w:type="spellStart"/>
      <w:r w:rsidRPr="000827ED">
        <w:rPr>
          <w:sz w:val="28"/>
          <w:szCs w:val="28"/>
          <w:lang w:val="uk-UA"/>
        </w:rPr>
        <w:t>Рашизм</w:t>
      </w:r>
      <w:proofErr w:type="spellEnd"/>
      <w:r w:rsidRPr="000827ED">
        <w:rPr>
          <w:sz w:val="28"/>
          <w:szCs w:val="28"/>
          <w:lang w:val="uk-UA"/>
        </w:rPr>
        <w:t xml:space="preserve"> як </w:t>
      </w:r>
      <w:proofErr w:type="spellStart"/>
      <w:r w:rsidRPr="000827ED">
        <w:rPr>
          <w:sz w:val="28"/>
          <w:szCs w:val="28"/>
          <w:lang w:val="uk-UA"/>
        </w:rPr>
        <w:t>генеза</w:t>
      </w:r>
      <w:proofErr w:type="spellEnd"/>
      <w:r w:rsidRPr="000827ED">
        <w:rPr>
          <w:sz w:val="28"/>
          <w:szCs w:val="28"/>
          <w:lang w:val="uk-UA"/>
        </w:rPr>
        <w:t xml:space="preserve"> </w:t>
      </w:r>
      <w:proofErr w:type="spellStart"/>
      <w:r w:rsidRPr="000827ED">
        <w:rPr>
          <w:sz w:val="28"/>
          <w:szCs w:val="28"/>
          <w:lang w:val="uk-UA"/>
        </w:rPr>
        <w:t>путінізму</w:t>
      </w:r>
      <w:proofErr w:type="spellEnd"/>
      <w:r w:rsidRPr="000827ED">
        <w:rPr>
          <w:sz w:val="28"/>
          <w:szCs w:val="28"/>
          <w:lang w:val="uk-UA"/>
        </w:rPr>
        <w:t xml:space="preserve"> // </w:t>
      </w:r>
      <w:proofErr w:type="spellStart"/>
      <w:r w:rsidRPr="000827ED">
        <w:rPr>
          <w:sz w:val="28"/>
          <w:szCs w:val="28"/>
        </w:rPr>
        <w:t>Вісник</w:t>
      </w:r>
      <w:proofErr w:type="spellEnd"/>
      <w:r w:rsidRPr="000827ED">
        <w:rPr>
          <w:sz w:val="28"/>
          <w:szCs w:val="28"/>
        </w:rPr>
        <w:t xml:space="preserve"> </w:t>
      </w:r>
      <w:proofErr w:type="spellStart"/>
      <w:r w:rsidRPr="000827ED">
        <w:rPr>
          <w:sz w:val="28"/>
          <w:szCs w:val="28"/>
        </w:rPr>
        <w:t>Львівського</w:t>
      </w:r>
      <w:proofErr w:type="spellEnd"/>
      <w:r w:rsidRPr="000827ED">
        <w:rPr>
          <w:sz w:val="28"/>
          <w:szCs w:val="28"/>
        </w:rPr>
        <w:t xml:space="preserve"> </w:t>
      </w:r>
      <w:proofErr w:type="spellStart"/>
      <w:r w:rsidRPr="000827ED">
        <w:rPr>
          <w:sz w:val="28"/>
          <w:szCs w:val="28"/>
        </w:rPr>
        <w:t>університету</w:t>
      </w:r>
      <w:proofErr w:type="spellEnd"/>
      <w:r w:rsidRPr="000827ED">
        <w:rPr>
          <w:sz w:val="28"/>
          <w:szCs w:val="28"/>
        </w:rPr>
        <w:t xml:space="preserve">. </w:t>
      </w:r>
      <w:proofErr w:type="spellStart"/>
      <w:r w:rsidRPr="000827ED">
        <w:rPr>
          <w:sz w:val="28"/>
          <w:szCs w:val="28"/>
        </w:rPr>
        <w:t>Серія</w:t>
      </w:r>
      <w:proofErr w:type="spellEnd"/>
      <w:r w:rsidRPr="000827ED">
        <w:rPr>
          <w:sz w:val="28"/>
          <w:szCs w:val="28"/>
        </w:rPr>
        <w:t xml:space="preserve"> </w:t>
      </w:r>
      <w:proofErr w:type="spellStart"/>
      <w:r w:rsidRPr="000827ED">
        <w:rPr>
          <w:sz w:val="28"/>
          <w:szCs w:val="28"/>
        </w:rPr>
        <w:t>філос</w:t>
      </w:r>
      <w:proofErr w:type="spellEnd"/>
      <w:r w:rsidRPr="000827ED">
        <w:rPr>
          <w:sz w:val="28"/>
          <w:szCs w:val="28"/>
        </w:rPr>
        <w:t>.-</w:t>
      </w:r>
      <w:proofErr w:type="spellStart"/>
      <w:r w:rsidRPr="000827ED">
        <w:rPr>
          <w:sz w:val="28"/>
          <w:szCs w:val="28"/>
        </w:rPr>
        <w:t>політолог</w:t>
      </w:r>
      <w:proofErr w:type="spellEnd"/>
      <w:r w:rsidRPr="000827ED">
        <w:rPr>
          <w:sz w:val="28"/>
          <w:szCs w:val="28"/>
        </w:rPr>
        <w:t xml:space="preserve">. </w:t>
      </w:r>
      <w:proofErr w:type="spellStart"/>
      <w:r w:rsidRPr="000827ED">
        <w:rPr>
          <w:sz w:val="28"/>
          <w:szCs w:val="28"/>
        </w:rPr>
        <w:t>студіі</w:t>
      </w:r>
      <w:proofErr w:type="spellEnd"/>
      <w:r w:rsidRPr="000827ED">
        <w:rPr>
          <w:sz w:val="28"/>
          <w:szCs w:val="28"/>
        </w:rPr>
        <w:t xml:space="preserve">̈. 2022. </w:t>
      </w:r>
      <w:proofErr w:type="spellStart"/>
      <w:r w:rsidRPr="000827ED">
        <w:rPr>
          <w:sz w:val="28"/>
          <w:szCs w:val="28"/>
        </w:rPr>
        <w:t>Випуск</w:t>
      </w:r>
      <w:proofErr w:type="spellEnd"/>
      <w:r w:rsidRPr="000827ED">
        <w:rPr>
          <w:sz w:val="28"/>
          <w:szCs w:val="28"/>
        </w:rPr>
        <w:t xml:space="preserve"> 42, c. 239–245</w:t>
      </w:r>
      <w:r w:rsidRPr="000827ED">
        <w:rPr>
          <w:i/>
          <w:iCs/>
          <w:sz w:val="28"/>
          <w:szCs w:val="28"/>
        </w:rPr>
        <w:t xml:space="preserve"> </w:t>
      </w:r>
    </w:p>
    <w:p w:rsidR="000827ED" w:rsidRDefault="000827ED" w:rsidP="000827ED">
      <w:pPr>
        <w:pStyle w:val="NormalWeb"/>
        <w:numPr>
          <w:ilvl w:val="0"/>
          <w:numId w:val="6"/>
        </w:numPr>
        <w:spacing w:line="360" w:lineRule="auto"/>
        <w:jc w:val="both"/>
        <w:rPr>
          <w:sz w:val="28"/>
          <w:szCs w:val="28"/>
          <w:lang w:val="uk-UA"/>
        </w:rPr>
      </w:pPr>
      <w:r w:rsidRPr="000827ED">
        <w:rPr>
          <w:rFonts w:eastAsiaTheme="minorHAnsi"/>
          <w:sz w:val="28"/>
          <w:szCs w:val="28"/>
          <w:lang w:val="uk-UA"/>
        </w:rPr>
        <w:t xml:space="preserve">Колодій А. </w:t>
      </w:r>
      <w:proofErr w:type="spellStart"/>
      <w:r w:rsidRPr="000827ED">
        <w:rPr>
          <w:rFonts w:eastAsiaTheme="minorHAnsi"/>
          <w:sz w:val="28"/>
          <w:szCs w:val="28"/>
          <w:lang w:val="uk-UA"/>
        </w:rPr>
        <w:t>Неоіституціалізм</w:t>
      </w:r>
      <w:proofErr w:type="spellEnd"/>
      <w:r w:rsidRPr="000827ED">
        <w:rPr>
          <w:rFonts w:eastAsiaTheme="minorHAnsi"/>
          <w:sz w:val="28"/>
          <w:szCs w:val="28"/>
          <w:lang w:val="uk-UA"/>
        </w:rPr>
        <w:t xml:space="preserve"> та його пізнавальні можливості в політичних дослідженнях // А. Колодій // Вісник Львівського університету. Серія </w:t>
      </w:r>
      <w:proofErr w:type="spellStart"/>
      <w:r w:rsidRPr="000827ED">
        <w:rPr>
          <w:rFonts w:eastAsiaTheme="minorHAnsi"/>
          <w:sz w:val="28"/>
          <w:szCs w:val="28"/>
          <w:lang w:val="uk-UA"/>
        </w:rPr>
        <w:t>філос</w:t>
      </w:r>
      <w:proofErr w:type="spellEnd"/>
      <w:r w:rsidRPr="000827ED">
        <w:rPr>
          <w:rFonts w:eastAsiaTheme="minorHAnsi"/>
          <w:sz w:val="28"/>
          <w:szCs w:val="28"/>
          <w:lang w:val="uk-UA"/>
        </w:rPr>
        <w:t xml:space="preserve">.- </w:t>
      </w:r>
      <w:proofErr w:type="spellStart"/>
      <w:r w:rsidRPr="000827ED">
        <w:rPr>
          <w:rFonts w:eastAsiaTheme="minorHAnsi"/>
          <w:sz w:val="28"/>
          <w:szCs w:val="28"/>
          <w:lang w:val="uk-UA"/>
        </w:rPr>
        <w:t>політолог.студії</w:t>
      </w:r>
      <w:proofErr w:type="spellEnd"/>
      <w:r w:rsidRPr="000827ED">
        <w:rPr>
          <w:rFonts w:eastAsiaTheme="minorHAnsi"/>
          <w:sz w:val="28"/>
          <w:szCs w:val="28"/>
          <w:lang w:val="uk-UA"/>
        </w:rPr>
        <w:t xml:space="preserve">. 2011. Вип. 1. С. 129 – 139. </w:t>
      </w:r>
    </w:p>
    <w:p w:rsidR="000827ED" w:rsidRDefault="000827ED" w:rsidP="000F229B">
      <w:pPr>
        <w:pStyle w:val="NormalWeb"/>
        <w:numPr>
          <w:ilvl w:val="0"/>
          <w:numId w:val="6"/>
        </w:numPr>
        <w:spacing w:line="360" w:lineRule="auto"/>
        <w:jc w:val="both"/>
        <w:rPr>
          <w:sz w:val="28"/>
          <w:szCs w:val="28"/>
          <w:lang w:val="uk-UA"/>
        </w:rPr>
      </w:pPr>
      <w:r w:rsidRPr="000827ED">
        <w:rPr>
          <w:sz w:val="28"/>
          <w:szCs w:val="28"/>
          <w:lang w:val="uk-UA"/>
        </w:rPr>
        <w:t xml:space="preserve">Кононенко Н. Гібридні цінності як чинник, що гальмує модернізацію України// Наукові записки </w:t>
      </w:r>
      <w:proofErr w:type="spellStart"/>
      <w:r w:rsidRPr="000827ED">
        <w:rPr>
          <w:sz w:val="28"/>
          <w:szCs w:val="28"/>
          <w:lang w:val="uk-UA"/>
        </w:rPr>
        <w:t>ІПіЕНД</w:t>
      </w:r>
      <w:proofErr w:type="spellEnd"/>
      <w:r w:rsidRPr="000827ED">
        <w:rPr>
          <w:sz w:val="28"/>
          <w:szCs w:val="28"/>
          <w:lang w:val="uk-UA"/>
        </w:rPr>
        <w:t xml:space="preserve"> ім. І. Ф. Кураса НАН України. – 2017/ 3 (89) – с. 137-156. </w:t>
      </w:r>
    </w:p>
    <w:p w:rsidR="000827ED" w:rsidRPr="000827ED" w:rsidRDefault="000827ED" w:rsidP="000F229B">
      <w:pPr>
        <w:pStyle w:val="NormalWeb"/>
        <w:numPr>
          <w:ilvl w:val="0"/>
          <w:numId w:val="6"/>
        </w:numPr>
        <w:spacing w:line="360" w:lineRule="auto"/>
        <w:jc w:val="both"/>
        <w:rPr>
          <w:sz w:val="28"/>
          <w:szCs w:val="28"/>
          <w:lang w:val="uk-UA"/>
        </w:rPr>
      </w:pPr>
      <w:r w:rsidRPr="000827ED">
        <w:rPr>
          <w:color w:val="000000" w:themeColor="text1"/>
          <w:sz w:val="28"/>
          <w:szCs w:val="28"/>
          <w:lang w:val="uk-UA"/>
        </w:rPr>
        <w:t xml:space="preserve">Кононенко Н. Чому не вийшло демократії: </w:t>
      </w:r>
      <w:proofErr w:type="spellStart"/>
      <w:r w:rsidRPr="000827ED">
        <w:rPr>
          <w:color w:val="000000" w:themeColor="text1"/>
          <w:sz w:val="28"/>
          <w:szCs w:val="28"/>
          <w:lang w:val="uk-UA"/>
        </w:rPr>
        <w:t>росія</w:t>
      </w:r>
      <w:proofErr w:type="spellEnd"/>
      <w:r w:rsidRPr="000827ED">
        <w:rPr>
          <w:color w:val="000000" w:themeColor="text1"/>
          <w:sz w:val="28"/>
          <w:szCs w:val="28"/>
          <w:lang w:val="uk-UA"/>
        </w:rPr>
        <w:t xml:space="preserve"> на початку ХХІ ст. // Наукові записки. </w:t>
      </w:r>
      <w:proofErr w:type="spellStart"/>
      <w:r w:rsidRPr="000827ED">
        <w:rPr>
          <w:color w:val="000000" w:themeColor="text1"/>
          <w:sz w:val="28"/>
          <w:szCs w:val="28"/>
          <w:lang w:val="uk-UA"/>
        </w:rPr>
        <w:t>ІПіЕНД</w:t>
      </w:r>
      <w:proofErr w:type="spellEnd"/>
      <w:r w:rsidRPr="000827ED">
        <w:rPr>
          <w:color w:val="000000" w:themeColor="text1"/>
          <w:sz w:val="28"/>
          <w:szCs w:val="28"/>
          <w:lang w:val="uk-UA"/>
        </w:rPr>
        <w:t xml:space="preserve"> ім. І. Ф. Кураса НАН України. Вип.6, С. 364–375. </w:t>
      </w:r>
    </w:p>
    <w:p w:rsidR="000827ED" w:rsidRDefault="000827ED" w:rsidP="000827ED">
      <w:pPr>
        <w:pStyle w:val="NormalWeb"/>
        <w:numPr>
          <w:ilvl w:val="0"/>
          <w:numId w:val="6"/>
        </w:numPr>
        <w:spacing w:line="360" w:lineRule="auto"/>
        <w:jc w:val="both"/>
        <w:rPr>
          <w:sz w:val="28"/>
          <w:szCs w:val="28"/>
          <w:lang w:val="uk-UA"/>
        </w:rPr>
      </w:pPr>
      <w:r w:rsidRPr="000827ED">
        <w:rPr>
          <w:rFonts w:eastAsiaTheme="minorHAnsi"/>
          <w:sz w:val="28"/>
          <w:szCs w:val="28"/>
          <w:lang w:val="uk-UA"/>
        </w:rPr>
        <w:t xml:space="preserve">Конституція </w:t>
      </w:r>
      <w:proofErr w:type="spellStart"/>
      <w:r w:rsidRPr="000827ED">
        <w:rPr>
          <w:rFonts w:eastAsiaTheme="minorHAnsi"/>
          <w:sz w:val="28"/>
          <w:szCs w:val="28"/>
          <w:lang w:val="uk-UA"/>
        </w:rPr>
        <w:t>України</w:t>
      </w:r>
      <w:proofErr w:type="spellEnd"/>
      <w:r w:rsidRPr="000827ED">
        <w:rPr>
          <w:rFonts w:eastAsiaTheme="minorHAnsi"/>
          <w:sz w:val="28"/>
          <w:szCs w:val="28"/>
          <w:lang w:val="uk-UA"/>
        </w:rPr>
        <w:t xml:space="preserve"> // Відомості </w:t>
      </w:r>
      <w:proofErr w:type="spellStart"/>
      <w:r w:rsidRPr="000827ED">
        <w:rPr>
          <w:rFonts w:eastAsiaTheme="minorHAnsi"/>
          <w:sz w:val="28"/>
          <w:szCs w:val="28"/>
          <w:lang w:val="uk-UA"/>
        </w:rPr>
        <w:t>Верховноі</w:t>
      </w:r>
      <w:proofErr w:type="spellEnd"/>
      <w:r w:rsidRPr="000827ED">
        <w:rPr>
          <w:rFonts w:eastAsiaTheme="minorHAnsi"/>
          <w:sz w:val="28"/>
          <w:szCs w:val="28"/>
          <w:lang w:val="uk-UA"/>
        </w:rPr>
        <w:t xml:space="preserve">̈ Ради </w:t>
      </w:r>
      <w:proofErr w:type="spellStart"/>
      <w:r w:rsidRPr="000827ED">
        <w:rPr>
          <w:rFonts w:eastAsiaTheme="minorHAnsi"/>
          <w:sz w:val="28"/>
          <w:szCs w:val="28"/>
          <w:lang w:val="uk-UA"/>
        </w:rPr>
        <w:t>України</w:t>
      </w:r>
      <w:proofErr w:type="spellEnd"/>
      <w:r w:rsidRPr="000827ED">
        <w:rPr>
          <w:rFonts w:eastAsiaTheme="minorHAnsi"/>
          <w:sz w:val="28"/>
          <w:szCs w:val="28"/>
          <w:lang w:val="uk-UA"/>
        </w:rPr>
        <w:t xml:space="preserve"> (ВВР), 1996, </w:t>
      </w:r>
      <w:r w:rsidRPr="000827ED">
        <w:rPr>
          <w:rFonts w:eastAsiaTheme="minorHAnsi"/>
          <w:sz w:val="28"/>
          <w:szCs w:val="28"/>
          <w:lang w:val="en-US"/>
        </w:rPr>
        <w:t>N</w:t>
      </w:r>
      <w:r w:rsidRPr="000827ED">
        <w:rPr>
          <w:rFonts w:eastAsiaTheme="minorHAnsi"/>
          <w:sz w:val="28"/>
          <w:szCs w:val="28"/>
          <w:lang w:val="uk-UA"/>
        </w:rPr>
        <w:t xml:space="preserve"> 30, розділ ІІ, ст. 51.</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sz w:val="28"/>
          <w:szCs w:val="28"/>
          <w:lang w:val="uk-UA"/>
        </w:rPr>
        <w:t>Коржов</w:t>
      </w:r>
      <w:proofErr w:type="spellEnd"/>
      <w:r w:rsidRPr="000827ED">
        <w:rPr>
          <w:sz w:val="28"/>
          <w:szCs w:val="28"/>
          <w:lang w:val="uk-UA"/>
        </w:rPr>
        <w:t xml:space="preserve"> Г. Олігархічна природа сучасного політичного режиму в Україні// Наукові записки Національний університет «Острозька Академія». – Серія «Політичні науки», Демократичний транзит в Україні: підсумки електорального циклу 2004 – 2007 р., 2008 – с. 103 – 117. </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rFonts w:eastAsiaTheme="minorHAnsi"/>
          <w:sz w:val="28"/>
          <w:szCs w:val="28"/>
          <w:lang w:val="uk-UA"/>
        </w:rPr>
        <w:t>Лагутін</w:t>
      </w:r>
      <w:proofErr w:type="spellEnd"/>
      <w:r w:rsidRPr="000827ED">
        <w:rPr>
          <w:rFonts w:eastAsiaTheme="minorHAnsi"/>
          <w:sz w:val="28"/>
          <w:szCs w:val="28"/>
          <w:lang w:val="uk-UA"/>
        </w:rPr>
        <w:t xml:space="preserve">. В. Можливості інституційного аналізу суспільної стабільності та розвитку // Вісник КНТЕУ. 2018. Вип. 3. С. 37 – 51. </w:t>
      </w:r>
    </w:p>
    <w:p w:rsidR="000827ED" w:rsidRPr="000827ED" w:rsidRDefault="000827ED" w:rsidP="000827ED">
      <w:pPr>
        <w:pStyle w:val="NormalWeb"/>
        <w:numPr>
          <w:ilvl w:val="0"/>
          <w:numId w:val="6"/>
        </w:numPr>
        <w:spacing w:line="360" w:lineRule="auto"/>
        <w:jc w:val="both"/>
        <w:rPr>
          <w:sz w:val="28"/>
          <w:szCs w:val="28"/>
          <w:lang w:val="uk-UA"/>
        </w:rPr>
      </w:pPr>
      <w:r w:rsidRPr="000827ED">
        <w:rPr>
          <w:rFonts w:eastAsiaTheme="minorHAnsi"/>
          <w:sz w:val="28"/>
          <w:szCs w:val="28"/>
          <w:lang w:val="uk-UA"/>
        </w:rPr>
        <w:t>М</w:t>
      </w:r>
      <w:r w:rsidRPr="000827ED">
        <w:rPr>
          <w:rFonts w:eastAsiaTheme="minorHAnsi"/>
          <w:sz w:val="28"/>
          <w:szCs w:val="28"/>
          <w:lang w:val="en-US"/>
        </w:rPr>
        <w:t>a</w:t>
      </w:r>
      <w:proofErr w:type="spellStart"/>
      <w:r w:rsidRPr="000827ED">
        <w:rPr>
          <w:rFonts w:eastAsiaTheme="minorHAnsi"/>
          <w:sz w:val="28"/>
          <w:szCs w:val="28"/>
          <w:lang w:val="uk-UA"/>
        </w:rPr>
        <w:t>гд</w:t>
      </w:r>
      <w:proofErr w:type="spellEnd"/>
      <w:r w:rsidRPr="000827ED">
        <w:rPr>
          <w:rFonts w:eastAsiaTheme="minorHAnsi"/>
          <w:sz w:val="28"/>
          <w:szCs w:val="28"/>
          <w:lang w:val="en-US"/>
        </w:rPr>
        <w:t>a</w:t>
      </w:r>
      <w:r w:rsidRPr="000827ED">
        <w:rPr>
          <w:rFonts w:eastAsiaTheme="minorHAnsi"/>
          <w:sz w:val="28"/>
          <w:szCs w:val="28"/>
          <w:lang w:val="uk-UA"/>
        </w:rPr>
        <w:t xml:space="preserve"> Є. В. Г</w:t>
      </w:r>
      <w:proofErr w:type="spellStart"/>
      <w:r w:rsidRPr="000827ED">
        <w:rPr>
          <w:rFonts w:eastAsiaTheme="minorHAnsi"/>
          <w:sz w:val="28"/>
          <w:szCs w:val="28"/>
          <w:lang w:val="en-US"/>
        </w:rPr>
        <w:t>i</w:t>
      </w:r>
      <w:proofErr w:type="spellEnd"/>
      <w:r w:rsidRPr="000827ED">
        <w:rPr>
          <w:rFonts w:eastAsiaTheme="minorHAnsi"/>
          <w:sz w:val="28"/>
          <w:szCs w:val="28"/>
          <w:lang w:val="uk-UA"/>
        </w:rPr>
        <w:t>б</w:t>
      </w:r>
      <w:r w:rsidRPr="000827ED">
        <w:rPr>
          <w:rFonts w:eastAsiaTheme="minorHAnsi"/>
          <w:sz w:val="28"/>
          <w:szCs w:val="28"/>
          <w:lang w:val="en-US"/>
        </w:rPr>
        <w:t>p</w:t>
      </w:r>
      <w:proofErr w:type="spellStart"/>
      <w:r w:rsidRPr="000827ED">
        <w:rPr>
          <w:rFonts w:eastAsiaTheme="minorHAnsi"/>
          <w:sz w:val="28"/>
          <w:szCs w:val="28"/>
          <w:lang w:val="uk-UA"/>
        </w:rPr>
        <w:t>идн</w:t>
      </w:r>
      <w:proofErr w:type="spellEnd"/>
      <w:r w:rsidRPr="000827ED">
        <w:rPr>
          <w:rFonts w:eastAsiaTheme="minorHAnsi"/>
          <w:sz w:val="28"/>
          <w:szCs w:val="28"/>
          <w:lang w:val="en-US"/>
        </w:rPr>
        <w:t>a</w:t>
      </w:r>
      <w:r w:rsidRPr="000827ED">
        <w:rPr>
          <w:rFonts w:eastAsiaTheme="minorHAnsi"/>
          <w:sz w:val="28"/>
          <w:szCs w:val="28"/>
          <w:lang w:val="uk-UA"/>
        </w:rPr>
        <w:t xml:space="preserve"> в</w:t>
      </w:r>
      <w:proofErr w:type="spellStart"/>
      <w:r w:rsidRPr="000827ED">
        <w:rPr>
          <w:rFonts w:eastAsiaTheme="minorHAnsi"/>
          <w:sz w:val="28"/>
          <w:szCs w:val="28"/>
          <w:lang w:val="en-US"/>
        </w:rPr>
        <w:t>i</w:t>
      </w:r>
      <w:r w:rsidRPr="000827ED">
        <w:rPr>
          <w:rFonts w:eastAsiaTheme="minorHAnsi"/>
          <w:sz w:val="28"/>
          <w:szCs w:val="28"/>
          <w:lang w:val="uk-UA"/>
        </w:rPr>
        <w:t>йн</w:t>
      </w:r>
      <w:proofErr w:type="spellEnd"/>
      <w:r w:rsidRPr="000827ED">
        <w:rPr>
          <w:rFonts w:eastAsiaTheme="minorHAnsi"/>
          <w:sz w:val="28"/>
          <w:szCs w:val="28"/>
          <w:lang w:val="en-US"/>
        </w:rPr>
        <w:t>a</w:t>
      </w:r>
      <w:r w:rsidRPr="000827ED">
        <w:rPr>
          <w:rFonts w:eastAsiaTheme="minorHAnsi"/>
          <w:sz w:val="28"/>
          <w:szCs w:val="28"/>
          <w:lang w:val="uk-UA"/>
        </w:rPr>
        <w:t xml:space="preserve">: </w:t>
      </w:r>
      <w:r w:rsidRPr="000827ED">
        <w:rPr>
          <w:rFonts w:eastAsiaTheme="minorHAnsi"/>
          <w:sz w:val="28"/>
          <w:szCs w:val="28"/>
          <w:lang w:val="en-US"/>
        </w:rPr>
        <w:t>C</w:t>
      </w:r>
      <w:proofErr w:type="spellStart"/>
      <w:r w:rsidRPr="000827ED">
        <w:rPr>
          <w:rFonts w:eastAsiaTheme="minorHAnsi"/>
          <w:sz w:val="28"/>
          <w:szCs w:val="28"/>
          <w:lang w:val="uk-UA"/>
        </w:rPr>
        <w:t>утн</w:t>
      </w:r>
      <w:r w:rsidRPr="000827ED">
        <w:rPr>
          <w:rFonts w:eastAsiaTheme="minorHAnsi"/>
          <w:sz w:val="28"/>
          <w:szCs w:val="28"/>
          <w:lang w:val="en-US"/>
        </w:rPr>
        <w:t>ic</w:t>
      </w:r>
      <w:r w:rsidRPr="000827ED">
        <w:rPr>
          <w:rFonts w:eastAsiaTheme="minorHAnsi"/>
          <w:sz w:val="28"/>
          <w:szCs w:val="28"/>
          <w:lang w:val="uk-UA"/>
        </w:rPr>
        <w:t>ть</w:t>
      </w:r>
      <w:proofErr w:type="spellEnd"/>
      <w:r w:rsidRPr="000827ED">
        <w:rPr>
          <w:rFonts w:eastAsiaTheme="minorHAnsi"/>
          <w:sz w:val="28"/>
          <w:szCs w:val="28"/>
          <w:lang w:val="uk-UA"/>
        </w:rPr>
        <w:t xml:space="preserve"> т</w:t>
      </w:r>
      <w:r w:rsidRPr="000827ED">
        <w:rPr>
          <w:rFonts w:eastAsiaTheme="minorHAnsi"/>
          <w:sz w:val="28"/>
          <w:szCs w:val="28"/>
          <w:lang w:val="en-US"/>
        </w:rPr>
        <w:t>a</w:t>
      </w:r>
      <w:r w:rsidRPr="000827ED">
        <w:rPr>
          <w:rFonts w:eastAsiaTheme="minorHAnsi"/>
          <w:sz w:val="28"/>
          <w:szCs w:val="28"/>
          <w:lang w:val="uk-UA"/>
        </w:rPr>
        <w:t xml:space="preserve"> </w:t>
      </w:r>
      <w:r w:rsidRPr="000827ED">
        <w:rPr>
          <w:rFonts w:eastAsiaTheme="minorHAnsi"/>
          <w:sz w:val="28"/>
          <w:szCs w:val="28"/>
          <w:lang w:val="en-US"/>
        </w:rPr>
        <w:t>c</w:t>
      </w:r>
      <w:r w:rsidRPr="000827ED">
        <w:rPr>
          <w:rFonts w:eastAsiaTheme="minorHAnsi"/>
          <w:sz w:val="28"/>
          <w:szCs w:val="28"/>
          <w:lang w:val="uk-UA"/>
        </w:rPr>
        <w:t>т</w:t>
      </w:r>
      <w:r w:rsidRPr="000827ED">
        <w:rPr>
          <w:rFonts w:eastAsiaTheme="minorHAnsi"/>
          <w:sz w:val="28"/>
          <w:szCs w:val="28"/>
          <w:lang w:val="en-US"/>
        </w:rPr>
        <w:t>p</w:t>
      </w:r>
      <w:proofErr w:type="spellStart"/>
      <w:r w:rsidRPr="000827ED">
        <w:rPr>
          <w:rFonts w:eastAsiaTheme="minorHAnsi"/>
          <w:sz w:val="28"/>
          <w:szCs w:val="28"/>
          <w:lang w:val="uk-UA"/>
        </w:rPr>
        <w:t>укту</w:t>
      </w:r>
      <w:proofErr w:type="spellEnd"/>
      <w:r w:rsidRPr="000827ED">
        <w:rPr>
          <w:rFonts w:eastAsiaTheme="minorHAnsi"/>
          <w:sz w:val="28"/>
          <w:szCs w:val="28"/>
          <w:lang w:val="en-US"/>
        </w:rPr>
        <w:t>pa</w:t>
      </w:r>
      <w:r w:rsidRPr="000827ED">
        <w:rPr>
          <w:rFonts w:eastAsiaTheme="minorHAnsi"/>
          <w:sz w:val="28"/>
          <w:szCs w:val="28"/>
          <w:lang w:val="uk-UA"/>
        </w:rPr>
        <w:t xml:space="preserve"> ф</w:t>
      </w:r>
      <w:r w:rsidRPr="000827ED">
        <w:rPr>
          <w:rFonts w:eastAsiaTheme="minorHAnsi"/>
          <w:sz w:val="28"/>
          <w:szCs w:val="28"/>
          <w:lang w:val="en-US"/>
        </w:rPr>
        <w:t>e</w:t>
      </w:r>
      <w:r w:rsidRPr="000827ED">
        <w:rPr>
          <w:rFonts w:eastAsiaTheme="minorHAnsi"/>
          <w:sz w:val="28"/>
          <w:szCs w:val="28"/>
          <w:lang w:val="uk-UA"/>
        </w:rPr>
        <w:t>н</w:t>
      </w:r>
      <w:r w:rsidRPr="000827ED">
        <w:rPr>
          <w:rFonts w:eastAsiaTheme="minorHAnsi"/>
          <w:sz w:val="28"/>
          <w:szCs w:val="28"/>
          <w:lang w:val="en-US"/>
        </w:rPr>
        <w:t>o</w:t>
      </w:r>
      <w:r w:rsidRPr="000827ED">
        <w:rPr>
          <w:rFonts w:eastAsiaTheme="minorHAnsi"/>
          <w:sz w:val="28"/>
          <w:szCs w:val="28"/>
          <w:lang w:val="uk-UA"/>
        </w:rPr>
        <w:t>м</w:t>
      </w:r>
      <w:r w:rsidRPr="000827ED">
        <w:rPr>
          <w:rFonts w:eastAsiaTheme="minorHAnsi"/>
          <w:sz w:val="28"/>
          <w:szCs w:val="28"/>
          <w:lang w:val="en-US"/>
        </w:rPr>
        <w:t>e</w:t>
      </w:r>
      <w:r w:rsidRPr="000827ED">
        <w:rPr>
          <w:rFonts w:eastAsiaTheme="minorHAnsi"/>
          <w:sz w:val="28"/>
          <w:szCs w:val="28"/>
          <w:lang w:val="uk-UA"/>
        </w:rPr>
        <w:t xml:space="preserve">ну. </w:t>
      </w:r>
      <w:r w:rsidRPr="000827ED">
        <w:rPr>
          <w:rFonts w:eastAsiaTheme="minorHAnsi"/>
          <w:sz w:val="28"/>
          <w:szCs w:val="28"/>
          <w:lang w:val="en-US"/>
        </w:rPr>
        <w:t xml:space="preserve">International relations, part “Political sciences”. </w:t>
      </w:r>
      <w:proofErr w:type="spellStart"/>
      <w:r w:rsidRPr="000827ED">
        <w:rPr>
          <w:rFonts w:eastAsiaTheme="minorHAnsi"/>
          <w:sz w:val="28"/>
          <w:szCs w:val="28"/>
          <w:lang w:val="en-US"/>
        </w:rPr>
        <w:t>Міжнародні</w:t>
      </w:r>
      <w:proofErr w:type="spellEnd"/>
      <w:r w:rsidRPr="000827ED">
        <w:rPr>
          <w:rFonts w:eastAsiaTheme="minorHAnsi"/>
          <w:sz w:val="28"/>
          <w:szCs w:val="28"/>
          <w:lang w:val="en-US"/>
        </w:rPr>
        <w:t xml:space="preserve"> </w:t>
      </w:r>
      <w:proofErr w:type="spellStart"/>
      <w:r w:rsidRPr="000827ED">
        <w:rPr>
          <w:rFonts w:eastAsiaTheme="minorHAnsi"/>
          <w:sz w:val="28"/>
          <w:szCs w:val="28"/>
          <w:lang w:val="en-US"/>
        </w:rPr>
        <w:t>відносини</w:t>
      </w:r>
      <w:proofErr w:type="spellEnd"/>
      <w:r w:rsidRPr="000827ED">
        <w:rPr>
          <w:rFonts w:eastAsiaTheme="minorHAnsi"/>
          <w:sz w:val="28"/>
          <w:szCs w:val="28"/>
          <w:lang w:val="en-US"/>
        </w:rPr>
        <w:t xml:space="preserve">. </w:t>
      </w:r>
      <w:proofErr w:type="spellStart"/>
      <w:r w:rsidRPr="000827ED">
        <w:rPr>
          <w:rFonts w:eastAsiaTheme="minorHAnsi"/>
          <w:sz w:val="28"/>
          <w:szCs w:val="28"/>
          <w:lang w:val="en-US"/>
        </w:rPr>
        <w:t>Серія</w:t>
      </w:r>
      <w:proofErr w:type="spellEnd"/>
      <w:r w:rsidRPr="000827ED">
        <w:rPr>
          <w:rFonts w:eastAsiaTheme="minorHAnsi"/>
          <w:sz w:val="28"/>
          <w:szCs w:val="28"/>
          <w:lang w:val="en-US"/>
        </w:rPr>
        <w:t xml:space="preserve">: </w:t>
      </w:r>
      <w:proofErr w:type="spellStart"/>
      <w:r w:rsidRPr="000827ED">
        <w:rPr>
          <w:rFonts w:eastAsiaTheme="minorHAnsi"/>
          <w:sz w:val="28"/>
          <w:szCs w:val="28"/>
          <w:lang w:val="en-US"/>
        </w:rPr>
        <w:t>Політичні</w:t>
      </w:r>
      <w:proofErr w:type="spellEnd"/>
      <w:r w:rsidRPr="000827ED">
        <w:rPr>
          <w:rFonts w:eastAsiaTheme="minorHAnsi"/>
          <w:sz w:val="28"/>
          <w:szCs w:val="28"/>
          <w:lang w:val="en-US"/>
        </w:rPr>
        <w:t xml:space="preserve"> </w:t>
      </w:r>
      <w:proofErr w:type="spellStart"/>
      <w:r w:rsidRPr="000827ED">
        <w:rPr>
          <w:rFonts w:eastAsiaTheme="minorHAnsi"/>
          <w:sz w:val="28"/>
          <w:szCs w:val="28"/>
          <w:lang w:val="en-US"/>
        </w:rPr>
        <w:t>науки</w:t>
      </w:r>
      <w:proofErr w:type="spellEnd"/>
      <w:r w:rsidRPr="000827ED">
        <w:rPr>
          <w:rFonts w:eastAsiaTheme="minorHAnsi"/>
          <w:sz w:val="28"/>
          <w:szCs w:val="28"/>
          <w:lang w:val="en-US"/>
        </w:rPr>
        <w:t>. 2014. No 4.</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rFonts w:eastAsiaTheme="minorHAnsi"/>
          <w:sz w:val="28"/>
          <w:szCs w:val="28"/>
        </w:rPr>
        <w:lastRenderedPageBreak/>
        <w:t>Норт</w:t>
      </w:r>
      <w:proofErr w:type="spellEnd"/>
      <w:r w:rsidRPr="000827ED">
        <w:rPr>
          <w:rFonts w:eastAsiaTheme="minorHAnsi"/>
          <w:sz w:val="28"/>
          <w:szCs w:val="28"/>
        </w:rPr>
        <w:t xml:space="preserve"> Д. </w:t>
      </w:r>
      <w:proofErr w:type="spellStart"/>
      <w:r w:rsidRPr="000827ED">
        <w:rPr>
          <w:rFonts w:eastAsiaTheme="minorHAnsi"/>
          <w:sz w:val="28"/>
          <w:szCs w:val="28"/>
        </w:rPr>
        <w:t>Інститути</w:t>
      </w:r>
      <w:proofErr w:type="spellEnd"/>
      <w:r w:rsidRPr="000827ED">
        <w:rPr>
          <w:rFonts w:eastAsiaTheme="minorHAnsi"/>
          <w:sz w:val="28"/>
          <w:szCs w:val="28"/>
        </w:rPr>
        <w:t xml:space="preserve">, </w:t>
      </w:r>
      <w:proofErr w:type="spellStart"/>
      <w:r w:rsidRPr="000827ED">
        <w:rPr>
          <w:rFonts w:eastAsiaTheme="minorHAnsi"/>
          <w:sz w:val="28"/>
          <w:szCs w:val="28"/>
        </w:rPr>
        <w:t>процеси</w:t>
      </w:r>
      <w:proofErr w:type="spellEnd"/>
      <w:r w:rsidRPr="000827ED">
        <w:rPr>
          <w:rFonts w:eastAsiaTheme="minorHAnsi"/>
          <w:sz w:val="28"/>
          <w:szCs w:val="28"/>
        </w:rPr>
        <w:t xml:space="preserve"> та </w:t>
      </w:r>
      <w:proofErr w:type="spellStart"/>
      <w:r w:rsidRPr="000827ED">
        <w:rPr>
          <w:rFonts w:eastAsiaTheme="minorHAnsi"/>
          <w:sz w:val="28"/>
          <w:szCs w:val="28"/>
        </w:rPr>
        <w:t>функціонування</w:t>
      </w:r>
      <w:proofErr w:type="spellEnd"/>
      <w:r w:rsidRPr="000827ED">
        <w:rPr>
          <w:rFonts w:eastAsiaTheme="minorHAnsi"/>
          <w:sz w:val="28"/>
          <w:szCs w:val="28"/>
        </w:rPr>
        <w:t xml:space="preserve"> </w:t>
      </w:r>
      <w:proofErr w:type="spellStart"/>
      <w:r w:rsidRPr="000827ED">
        <w:rPr>
          <w:rFonts w:eastAsiaTheme="minorHAnsi"/>
          <w:sz w:val="28"/>
          <w:szCs w:val="28"/>
        </w:rPr>
        <w:t>економіки</w:t>
      </w:r>
      <w:proofErr w:type="spellEnd"/>
      <w:r w:rsidRPr="000827ED">
        <w:rPr>
          <w:rFonts w:eastAsiaTheme="minorHAnsi"/>
          <w:sz w:val="28"/>
          <w:szCs w:val="28"/>
        </w:rPr>
        <w:t xml:space="preserve"> /</w:t>
      </w:r>
      <w:r w:rsidRPr="000827ED">
        <w:rPr>
          <w:rFonts w:eastAsiaTheme="minorHAnsi"/>
          <w:sz w:val="28"/>
          <w:szCs w:val="28"/>
          <w:lang w:val="uk-UA"/>
        </w:rPr>
        <w:t>/</w:t>
      </w:r>
      <w:r w:rsidRPr="000827ED">
        <w:rPr>
          <w:rFonts w:eastAsiaTheme="minorHAnsi"/>
          <w:sz w:val="28"/>
          <w:szCs w:val="28"/>
        </w:rPr>
        <w:t xml:space="preserve"> </w:t>
      </w:r>
      <w:proofErr w:type="spellStart"/>
      <w:r w:rsidRPr="000827ED">
        <w:rPr>
          <w:rFonts w:eastAsiaTheme="minorHAnsi"/>
          <w:sz w:val="28"/>
          <w:szCs w:val="28"/>
        </w:rPr>
        <w:t>Норт</w:t>
      </w:r>
      <w:proofErr w:type="spellEnd"/>
      <w:r w:rsidRPr="000827ED">
        <w:rPr>
          <w:rFonts w:eastAsiaTheme="minorHAnsi"/>
          <w:sz w:val="28"/>
          <w:szCs w:val="28"/>
        </w:rPr>
        <w:t xml:space="preserve">. Д. – </w:t>
      </w:r>
      <w:proofErr w:type="spellStart"/>
      <w:r w:rsidRPr="000827ED">
        <w:rPr>
          <w:rFonts w:eastAsiaTheme="minorHAnsi"/>
          <w:sz w:val="28"/>
          <w:szCs w:val="28"/>
        </w:rPr>
        <w:t>Київ</w:t>
      </w:r>
      <w:proofErr w:type="spellEnd"/>
      <w:r w:rsidRPr="000827ED">
        <w:rPr>
          <w:rFonts w:eastAsiaTheme="minorHAnsi"/>
          <w:sz w:val="28"/>
          <w:szCs w:val="28"/>
        </w:rPr>
        <w:t xml:space="preserve">: </w:t>
      </w:r>
      <w:proofErr w:type="spellStart"/>
      <w:r w:rsidRPr="000827ED">
        <w:rPr>
          <w:rFonts w:eastAsiaTheme="minorHAnsi"/>
          <w:sz w:val="28"/>
          <w:szCs w:val="28"/>
        </w:rPr>
        <w:t>Основи</w:t>
      </w:r>
      <w:proofErr w:type="spellEnd"/>
      <w:r w:rsidRPr="000827ED">
        <w:rPr>
          <w:rFonts w:eastAsiaTheme="minorHAnsi"/>
          <w:sz w:val="28"/>
          <w:szCs w:val="28"/>
        </w:rPr>
        <w:t>, 2000. - 230 с.</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sz w:val="28"/>
          <w:szCs w:val="28"/>
          <w:lang w:val="uk-UA"/>
        </w:rPr>
        <w:t>Орвелл</w:t>
      </w:r>
      <w:proofErr w:type="spellEnd"/>
      <w:r w:rsidRPr="000827ED">
        <w:rPr>
          <w:sz w:val="28"/>
          <w:szCs w:val="28"/>
          <w:lang w:val="uk-UA"/>
        </w:rPr>
        <w:t xml:space="preserve"> </w:t>
      </w:r>
      <w:proofErr w:type="spellStart"/>
      <w:r w:rsidRPr="000827ED">
        <w:rPr>
          <w:sz w:val="28"/>
          <w:szCs w:val="28"/>
          <w:lang w:val="uk-UA"/>
        </w:rPr>
        <w:t>Дж</w:t>
      </w:r>
      <w:proofErr w:type="spellEnd"/>
      <w:r w:rsidRPr="000827ED">
        <w:rPr>
          <w:sz w:val="28"/>
          <w:szCs w:val="28"/>
          <w:lang w:val="uk-UA"/>
        </w:rPr>
        <w:t xml:space="preserve">. 1984. // </w:t>
      </w:r>
      <w:proofErr w:type="spellStart"/>
      <w:r w:rsidRPr="000827ED">
        <w:rPr>
          <w:sz w:val="28"/>
          <w:szCs w:val="28"/>
          <w:lang w:val="uk-UA"/>
        </w:rPr>
        <w:t>Орвелл</w:t>
      </w:r>
      <w:proofErr w:type="spellEnd"/>
      <w:r w:rsidRPr="000827ED">
        <w:rPr>
          <w:sz w:val="28"/>
          <w:szCs w:val="28"/>
          <w:lang w:val="uk-UA"/>
        </w:rPr>
        <w:t xml:space="preserve"> </w:t>
      </w:r>
      <w:proofErr w:type="spellStart"/>
      <w:r w:rsidRPr="000827ED">
        <w:rPr>
          <w:sz w:val="28"/>
          <w:szCs w:val="28"/>
          <w:lang w:val="uk-UA"/>
        </w:rPr>
        <w:t>Дж</w:t>
      </w:r>
      <w:proofErr w:type="spellEnd"/>
      <w:r w:rsidRPr="000827ED">
        <w:rPr>
          <w:sz w:val="28"/>
          <w:szCs w:val="28"/>
          <w:lang w:val="uk-UA"/>
        </w:rPr>
        <w:t xml:space="preserve">. – Фоліо, 2021 – 320 с. </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sz w:val="28"/>
          <w:szCs w:val="28"/>
          <w:lang w:val="uk-UA"/>
        </w:rPr>
        <w:t>Требін</w:t>
      </w:r>
      <w:proofErr w:type="spellEnd"/>
      <w:r w:rsidRPr="000827ED">
        <w:rPr>
          <w:sz w:val="28"/>
          <w:szCs w:val="28"/>
          <w:lang w:val="uk-UA"/>
        </w:rPr>
        <w:t xml:space="preserve"> М. П. Звичайний </w:t>
      </w:r>
      <w:proofErr w:type="spellStart"/>
      <w:r w:rsidRPr="000827ED">
        <w:rPr>
          <w:sz w:val="28"/>
          <w:szCs w:val="28"/>
          <w:lang w:val="uk-UA"/>
        </w:rPr>
        <w:t>рашизм</w:t>
      </w:r>
      <w:proofErr w:type="spellEnd"/>
      <w:r w:rsidRPr="000827ED">
        <w:rPr>
          <w:sz w:val="28"/>
          <w:szCs w:val="28"/>
          <w:lang w:val="uk-UA"/>
        </w:rPr>
        <w:t xml:space="preserve">: загальна характеристика // Вісник Національного юридичного університету ім. Я. Мудрого. 2022. Вип. №4 С. 143 – 157. </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rFonts w:eastAsiaTheme="minorHAnsi"/>
          <w:sz w:val="28"/>
          <w:szCs w:val="28"/>
          <w:lang w:val="uk-UA"/>
        </w:rPr>
        <w:t>Чабанна</w:t>
      </w:r>
      <w:proofErr w:type="spellEnd"/>
      <w:r w:rsidRPr="000827ED">
        <w:rPr>
          <w:rFonts w:eastAsiaTheme="minorHAnsi"/>
          <w:sz w:val="28"/>
          <w:szCs w:val="28"/>
          <w:lang w:val="uk-UA"/>
        </w:rPr>
        <w:t xml:space="preserve"> М. </w:t>
      </w:r>
      <w:proofErr w:type="spellStart"/>
      <w:r w:rsidRPr="000827ED">
        <w:rPr>
          <w:rFonts w:eastAsiaTheme="minorHAnsi"/>
          <w:sz w:val="28"/>
          <w:szCs w:val="28"/>
          <w:lang w:val="uk-UA"/>
        </w:rPr>
        <w:t>Неоінституційний</w:t>
      </w:r>
      <w:proofErr w:type="spellEnd"/>
      <w:r w:rsidRPr="000827ED">
        <w:rPr>
          <w:rFonts w:eastAsiaTheme="minorHAnsi"/>
          <w:sz w:val="28"/>
          <w:szCs w:val="28"/>
          <w:lang w:val="uk-UA"/>
        </w:rPr>
        <w:t xml:space="preserve"> підхід до аналізу процесу прийняття політичних рішень // Політичний менеджмент. 2010. Вип. 2. С. 29 – 37.  </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sz w:val="28"/>
          <w:szCs w:val="28"/>
          <w:lang w:val="uk-UA"/>
        </w:rPr>
        <w:t>Шипунов</w:t>
      </w:r>
      <w:proofErr w:type="spellEnd"/>
      <w:r w:rsidRPr="000827ED">
        <w:rPr>
          <w:sz w:val="28"/>
          <w:szCs w:val="28"/>
          <w:lang w:val="uk-UA"/>
        </w:rPr>
        <w:t xml:space="preserve"> Г. Теоретико-методологічні засади аналізу гібридних політичних режимів: український контекст// Наукові записки Національний університет «Острозька Академія». – Серія «Політичні науки», Демократичний транзит в Україні: підсумки електорального циклу 2004 – 2007 р., 2008 – с. 89 – 102. </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sz w:val="28"/>
          <w:szCs w:val="28"/>
          <w:lang w:val="uk-UA"/>
        </w:rPr>
        <w:t>Юнармія</w:t>
      </w:r>
      <w:proofErr w:type="spellEnd"/>
      <w:r w:rsidRPr="000827ED">
        <w:rPr>
          <w:sz w:val="28"/>
          <w:szCs w:val="28"/>
          <w:lang w:val="uk-UA"/>
        </w:rPr>
        <w:t xml:space="preserve">. Офіційна інтернет-сторінка. </w:t>
      </w:r>
      <w:r w:rsidRPr="000827ED">
        <w:rPr>
          <w:color w:val="000000" w:themeColor="text1"/>
          <w:sz w:val="28"/>
          <w:szCs w:val="28"/>
          <w:lang w:val="uk-UA"/>
        </w:rPr>
        <w:t xml:space="preserve">–  </w:t>
      </w:r>
      <w:r w:rsidRPr="000827ED">
        <w:rPr>
          <w:sz w:val="28"/>
          <w:szCs w:val="28"/>
          <w:lang w:val="uk-UA"/>
        </w:rPr>
        <w:t xml:space="preserve">[Електронний документ] – Режим доступу: </w:t>
      </w:r>
      <w:hyperlink r:id="rId8" w:history="1"/>
      <w:r w:rsidRPr="000827ED">
        <w:rPr>
          <w:sz w:val="28"/>
          <w:szCs w:val="28"/>
          <w:lang w:val="uk-UA"/>
        </w:rPr>
        <w:t xml:space="preserve">https://yunarmy.ru </w:t>
      </w:r>
    </w:p>
    <w:p w:rsidR="000827ED" w:rsidRDefault="000827ED" w:rsidP="000827ED">
      <w:pPr>
        <w:pStyle w:val="NormalWeb"/>
        <w:numPr>
          <w:ilvl w:val="0"/>
          <w:numId w:val="6"/>
        </w:numPr>
        <w:spacing w:line="360" w:lineRule="auto"/>
        <w:jc w:val="both"/>
        <w:rPr>
          <w:sz w:val="28"/>
          <w:szCs w:val="28"/>
          <w:lang w:val="uk-UA"/>
        </w:rPr>
      </w:pPr>
      <w:proofErr w:type="spellStart"/>
      <w:r w:rsidRPr="000827ED">
        <w:rPr>
          <w:sz w:val="28"/>
          <w:szCs w:val="28"/>
          <w:lang w:val="uk-UA"/>
        </w:rPr>
        <w:t>Якубова</w:t>
      </w:r>
      <w:proofErr w:type="spellEnd"/>
      <w:r w:rsidRPr="000827ED">
        <w:rPr>
          <w:sz w:val="28"/>
          <w:szCs w:val="28"/>
          <w:lang w:val="uk-UA"/>
        </w:rPr>
        <w:t xml:space="preserve"> Л. Анатомія </w:t>
      </w:r>
      <w:proofErr w:type="spellStart"/>
      <w:r w:rsidRPr="000827ED">
        <w:rPr>
          <w:sz w:val="28"/>
          <w:szCs w:val="28"/>
          <w:lang w:val="uk-UA"/>
        </w:rPr>
        <w:t>рашизму</w:t>
      </w:r>
      <w:proofErr w:type="spellEnd"/>
      <w:r w:rsidRPr="000827ED">
        <w:rPr>
          <w:sz w:val="28"/>
          <w:szCs w:val="28"/>
          <w:lang w:val="uk-UA"/>
        </w:rPr>
        <w:t xml:space="preserve">// Український тиждень, 2022 –  </w:t>
      </w:r>
      <w:r w:rsidRPr="000827ED">
        <w:rPr>
          <w:sz w:val="28"/>
          <w:szCs w:val="28"/>
        </w:rPr>
        <w:t>[</w:t>
      </w:r>
      <w:r w:rsidRPr="000827ED">
        <w:rPr>
          <w:sz w:val="28"/>
          <w:szCs w:val="28"/>
          <w:lang w:val="uk-UA"/>
        </w:rPr>
        <w:t>Електронний документ</w:t>
      </w:r>
      <w:r w:rsidRPr="000827ED">
        <w:rPr>
          <w:sz w:val="28"/>
          <w:szCs w:val="28"/>
        </w:rPr>
        <w:t>]</w:t>
      </w:r>
      <w:r w:rsidRPr="000827ED">
        <w:rPr>
          <w:sz w:val="28"/>
          <w:szCs w:val="28"/>
          <w:lang w:val="uk-UA"/>
        </w:rPr>
        <w:t xml:space="preserve"> – Режим доступу: https://tyzhden.ua/anatomiia-rashyzmu/ </w:t>
      </w:r>
    </w:p>
    <w:p w:rsidR="000827ED" w:rsidRDefault="000827ED" w:rsidP="000F229B">
      <w:pPr>
        <w:pStyle w:val="NormalWeb"/>
        <w:numPr>
          <w:ilvl w:val="0"/>
          <w:numId w:val="6"/>
        </w:numPr>
        <w:spacing w:line="360" w:lineRule="auto"/>
        <w:jc w:val="both"/>
        <w:rPr>
          <w:sz w:val="28"/>
          <w:szCs w:val="28"/>
          <w:lang w:val="uk-UA"/>
        </w:rPr>
      </w:pPr>
      <w:proofErr w:type="spellStart"/>
      <w:r w:rsidRPr="000827ED">
        <w:rPr>
          <w:sz w:val="28"/>
          <w:szCs w:val="28"/>
          <w:lang w:val="en-US"/>
        </w:rPr>
        <w:t>Epplbaum</w:t>
      </w:r>
      <w:proofErr w:type="spellEnd"/>
      <w:r w:rsidRPr="000827ED">
        <w:rPr>
          <w:sz w:val="28"/>
          <w:szCs w:val="28"/>
          <w:lang w:val="en-US"/>
        </w:rPr>
        <w:t xml:space="preserve">: </w:t>
      </w:r>
      <w:proofErr w:type="spellStart"/>
      <w:r w:rsidRPr="000827ED">
        <w:rPr>
          <w:sz w:val="28"/>
          <w:szCs w:val="28"/>
          <w:lang w:val="en-US"/>
        </w:rPr>
        <w:t>zakhidna</w:t>
      </w:r>
      <w:proofErr w:type="spellEnd"/>
      <w:r w:rsidRPr="000827ED">
        <w:rPr>
          <w:sz w:val="28"/>
          <w:szCs w:val="28"/>
          <w:lang w:val="en-US"/>
        </w:rPr>
        <w:t xml:space="preserve"> </w:t>
      </w:r>
      <w:proofErr w:type="spellStart"/>
      <w:r w:rsidRPr="000827ED">
        <w:rPr>
          <w:sz w:val="28"/>
          <w:szCs w:val="28"/>
          <w:lang w:val="en-US"/>
        </w:rPr>
        <w:t>dopomoha</w:t>
      </w:r>
      <w:proofErr w:type="spellEnd"/>
      <w:r w:rsidRPr="000827ED">
        <w:rPr>
          <w:sz w:val="28"/>
          <w:szCs w:val="28"/>
          <w:lang w:val="en-US"/>
        </w:rPr>
        <w:t xml:space="preserve"> </w:t>
      </w:r>
      <w:proofErr w:type="spellStart"/>
      <w:r w:rsidRPr="000827ED">
        <w:rPr>
          <w:sz w:val="28"/>
          <w:szCs w:val="28"/>
          <w:lang w:val="en-US"/>
        </w:rPr>
        <w:t>Ukraini</w:t>
      </w:r>
      <w:proofErr w:type="spellEnd"/>
      <w:r w:rsidRPr="000827ED">
        <w:rPr>
          <w:sz w:val="28"/>
          <w:szCs w:val="28"/>
          <w:lang w:val="en-US"/>
        </w:rPr>
        <w:t xml:space="preserve"> ne </w:t>
      </w:r>
      <w:proofErr w:type="spellStart"/>
      <w:r w:rsidRPr="000827ED">
        <w:rPr>
          <w:sz w:val="28"/>
          <w:szCs w:val="28"/>
          <w:lang w:val="en-US"/>
        </w:rPr>
        <w:t>oslabne</w:t>
      </w:r>
      <w:proofErr w:type="spellEnd"/>
      <w:r w:rsidRPr="000827ED">
        <w:rPr>
          <w:sz w:val="28"/>
          <w:szCs w:val="28"/>
          <w:lang w:val="en-US"/>
        </w:rPr>
        <w:t xml:space="preserve"> [Applebaum: Western aid to Ukraine will not weaken]. </w:t>
      </w:r>
      <w:r w:rsidRPr="000827ED">
        <w:rPr>
          <w:i/>
          <w:iCs/>
          <w:sz w:val="28"/>
          <w:szCs w:val="28"/>
          <w:lang w:val="en-US"/>
        </w:rPr>
        <w:t xml:space="preserve">BBC News </w:t>
      </w:r>
      <w:proofErr w:type="spellStart"/>
      <w:r w:rsidRPr="000827ED">
        <w:rPr>
          <w:i/>
          <w:iCs/>
          <w:sz w:val="28"/>
          <w:szCs w:val="28"/>
          <w:lang w:val="en-US"/>
        </w:rPr>
        <w:t>Ukraina</w:t>
      </w:r>
      <w:proofErr w:type="spellEnd"/>
      <w:r w:rsidRPr="000827ED">
        <w:rPr>
          <w:sz w:val="28"/>
          <w:szCs w:val="28"/>
          <w:lang w:val="en-US"/>
        </w:rPr>
        <w:t xml:space="preserve">. Retrieved from https://www.youtube.com/ </w:t>
      </w:r>
      <w:proofErr w:type="spellStart"/>
      <w:r w:rsidRPr="000827ED">
        <w:rPr>
          <w:sz w:val="28"/>
          <w:szCs w:val="28"/>
          <w:lang w:val="en-US"/>
        </w:rPr>
        <w:t>watch?v</w:t>
      </w:r>
      <w:proofErr w:type="spellEnd"/>
      <w:r w:rsidRPr="000827ED">
        <w:rPr>
          <w:sz w:val="28"/>
          <w:szCs w:val="28"/>
          <w:lang w:val="en-US"/>
        </w:rPr>
        <w:t xml:space="preserve">=jk9-_TVR-Gk [in Ukrainian]. </w:t>
      </w:r>
    </w:p>
    <w:p w:rsidR="000827ED" w:rsidRPr="000827ED" w:rsidRDefault="000827ED" w:rsidP="000827ED">
      <w:pPr>
        <w:pStyle w:val="NormalWeb"/>
        <w:numPr>
          <w:ilvl w:val="0"/>
          <w:numId w:val="6"/>
        </w:numPr>
        <w:spacing w:line="360" w:lineRule="auto"/>
        <w:jc w:val="both"/>
        <w:rPr>
          <w:sz w:val="28"/>
          <w:szCs w:val="28"/>
          <w:lang w:val="uk-UA"/>
        </w:rPr>
      </w:pPr>
      <w:r w:rsidRPr="000827ED">
        <w:rPr>
          <w:sz w:val="28"/>
          <w:szCs w:val="28"/>
          <w:lang w:val="en-US"/>
        </w:rPr>
        <w:t xml:space="preserve">Paul David. Path Dependence, Its Critics and the Quest for ‘Historical Economics, Evolution and\Path Dependence in Economic Ideas: Past and Present, edited by </w:t>
      </w:r>
      <w:proofErr w:type="spellStart"/>
      <w:r w:rsidRPr="000827ED">
        <w:rPr>
          <w:sz w:val="28"/>
          <w:szCs w:val="28"/>
          <w:lang w:val="en-US"/>
        </w:rPr>
        <w:t>P.Garrouste</w:t>
      </w:r>
      <w:proofErr w:type="spellEnd"/>
      <w:r w:rsidRPr="000827ED">
        <w:rPr>
          <w:sz w:val="28"/>
          <w:szCs w:val="28"/>
          <w:lang w:val="en-US"/>
        </w:rPr>
        <w:t xml:space="preserve"> and S. </w:t>
      </w:r>
      <w:proofErr w:type="spellStart"/>
      <w:r w:rsidRPr="000827ED">
        <w:rPr>
          <w:sz w:val="28"/>
          <w:szCs w:val="28"/>
          <w:lang w:val="en-US"/>
        </w:rPr>
        <w:t>Ionnides</w:t>
      </w:r>
      <w:proofErr w:type="spellEnd"/>
      <w:r w:rsidRPr="000827ED">
        <w:rPr>
          <w:sz w:val="28"/>
          <w:szCs w:val="28"/>
          <w:lang w:val="en-US"/>
        </w:rPr>
        <w:t xml:space="preserve">, Cheltenham, England: Edward Elgar Publishing, 2001. </w:t>
      </w:r>
      <w:r w:rsidRPr="000827ED">
        <w:rPr>
          <w:sz w:val="28"/>
          <w:szCs w:val="28"/>
          <w:lang w:val="uk-UA"/>
        </w:rPr>
        <w:t xml:space="preserve">– </w:t>
      </w:r>
      <w:r w:rsidRPr="000827ED">
        <w:rPr>
          <w:sz w:val="28"/>
          <w:szCs w:val="28"/>
          <w:lang w:val="en-US"/>
        </w:rPr>
        <w:t>[</w:t>
      </w:r>
      <w:r w:rsidRPr="000827ED">
        <w:rPr>
          <w:sz w:val="28"/>
          <w:szCs w:val="28"/>
          <w:lang w:val="uk-UA"/>
        </w:rPr>
        <w:t>Електронний документ</w:t>
      </w:r>
      <w:r w:rsidRPr="000827ED">
        <w:rPr>
          <w:sz w:val="28"/>
          <w:szCs w:val="28"/>
          <w:lang w:val="en-US"/>
        </w:rPr>
        <w:t>]</w:t>
      </w:r>
      <w:r w:rsidRPr="000827ED">
        <w:rPr>
          <w:sz w:val="28"/>
          <w:szCs w:val="28"/>
          <w:lang w:val="uk-UA"/>
        </w:rPr>
        <w:t xml:space="preserve"> – Режим доступу: https://core.ac.uk/download/pdf/9312402.pdf</w:t>
      </w:r>
    </w:p>
    <w:p w:rsidR="000827ED" w:rsidRPr="000827ED" w:rsidRDefault="000827ED" w:rsidP="000827ED">
      <w:pPr>
        <w:pStyle w:val="NormalWeb"/>
        <w:numPr>
          <w:ilvl w:val="0"/>
          <w:numId w:val="6"/>
        </w:numPr>
        <w:spacing w:line="360" w:lineRule="auto"/>
        <w:jc w:val="both"/>
        <w:rPr>
          <w:sz w:val="28"/>
          <w:szCs w:val="28"/>
          <w:lang w:val="uk-UA"/>
        </w:rPr>
      </w:pPr>
      <w:r w:rsidRPr="000827ED">
        <w:rPr>
          <w:rFonts w:eastAsiaTheme="minorHAnsi"/>
          <w:sz w:val="28"/>
          <w:szCs w:val="28"/>
          <w:lang w:val="en-US"/>
        </w:rPr>
        <w:lastRenderedPageBreak/>
        <w:t>Tool</w:t>
      </w:r>
      <w:r w:rsidRPr="000827ED">
        <w:rPr>
          <w:rFonts w:eastAsiaTheme="minorHAnsi"/>
          <w:sz w:val="28"/>
          <w:szCs w:val="28"/>
          <w:lang w:val="uk-UA"/>
        </w:rPr>
        <w:t xml:space="preserve">, </w:t>
      </w:r>
      <w:r w:rsidRPr="000827ED">
        <w:rPr>
          <w:rFonts w:eastAsiaTheme="minorHAnsi"/>
          <w:sz w:val="28"/>
          <w:szCs w:val="28"/>
          <w:lang w:val="en-US"/>
        </w:rPr>
        <w:t>Marc</w:t>
      </w:r>
      <w:r w:rsidRPr="000827ED">
        <w:rPr>
          <w:rFonts w:eastAsiaTheme="minorHAnsi"/>
          <w:sz w:val="28"/>
          <w:szCs w:val="28"/>
          <w:lang w:val="uk-UA"/>
        </w:rPr>
        <w:t xml:space="preserve"> </w:t>
      </w:r>
      <w:r w:rsidRPr="000827ED">
        <w:rPr>
          <w:rFonts w:eastAsiaTheme="minorHAnsi"/>
          <w:sz w:val="28"/>
          <w:szCs w:val="28"/>
          <w:lang w:val="en-US"/>
        </w:rPr>
        <w:t>R</w:t>
      </w:r>
      <w:r w:rsidRPr="000827ED">
        <w:rPr>
          <w:rFonts w:eastAsiaTheme="minorHAnsi"/>
          <w:sz w:val="28"/>
          <w:szCs w:val="28"/>
          <w:lang w:val="uk-UA"/>
        </w:rPr>
        <w:t>. “</w:t>
      </w:r>
      <w:r w:rsidRPr="000827ED">
        <w:rPr>
          <w:rFonts w:eastAsiaTheme="minorHAnsi"/>
          <w:sz w:val="28"/>
          <w:szCs w:val="28"/>
          <w:lang w:val="en-US"/>
        </w:rPr>
        <w:t>Institutional</w:t>
      </w:r>
      <w:r w:rsidRPr="000827ED">
        <w:rPr>
          <w:rFonts w:eastAsiaTheme="minorHAnsi"/>
          <w:sz w:val="28"/>
          <w:szCs w:val="28"/>
          <w:lang w:val="uk-UA"/>
        </w:rPr>
        <w:t xml:space="preserve"> </w:t>
      </w:r>
      <w:r w:rsidRPr="000827ED">
        <w:rPr>
          <w:rFonts w:eastAsiaTheme="minorHAnsi"/>
          <w:sz w:val="28"/>
          <w:szCs w:val="28"/>
          <w:lang w:val="en-US"/>
        </w:rPr>
        <w:t>adjustment</w:t>
      </w:r>
      <w:r w:rsidRPr="000827ED">
        <w:rPr>
          <w:rFonts w:eastAsiaTheme="minorHAnsi"/>
          <w:sz w:val="28"/>
          <w:szCs w:val="28"/>
          <w:lang w:val="uk-UA"/>
        </w:rPr>
        <w:t xml:space="preserve"> </w:t>
      </w:r>
      <w:r w:rsidRPr="000827ED">
        <w:rPr>
          <w:rFonts w:eastAsiaTheme="minorHAnsi"/>
          <w:sz w:val="28"/>
          <w:szCs w:val="28"/>
          <w:lang w:val="en-US"/>
        </w:rPr>
        <w:t>and</w:t>
      </w:r>
      <w:r w:rsidRPr="000827ED">
        <w:rPr>
          <w:rFonts w:eastAsiaTheme="minorHAnsi"/>
          <w:sz w:val="28"/>
          <w:szCs w:val="28"/>
          <w:lang w:val="uk-UA"/>
        </w:rPr>
        <w:t xml:space="preserve"> </w:t>
      </w:r>
      <w:r w:rsidRPr="000827ED">
        <w:rPr>
          <w:rFonts w:eastAsiaTheme="minorHAnsi"/>
          <w:sz w:val="28"/>
          <w:szCs w:val="28"/>
          <w:lang w:val="en-US"/>
        </w:rPr>
        <w:t>instrumental</w:t>
      </w:r>
      <w:r w:rsidRPr="000827ED">
        <w:rPr>
          <w:rFonts w:eastAsiaTheme="minorHAnsi"/>
          <w:sz w:val="28"/>
          <w:szCs w:val="28"/>
          <w:lang w:val="uk-UA"/>
        </w:rPr>
        <w:t xml:space="preserve"> </w:t>
      </w:r>
      <w:r w:rsidRPr="000827ED">
        <w:rPr>
          <w:rFonts w:eastAsiaTheme="minorHAnsi"/>
          <w:sz w:val="28"/>
          <w:szCs w:val="28"/>
          <w:lang w:val="en-US"/>
        </w:rPr>
        <w:t>value</w:t>
      </w:r>
      <w:r w:rsidRPr="000827ED">
        <w:rPr>
          <w:rFonts w:eastAsiaTheme="minorHAnsi"/>
          <w:sz w:val="28"/>
          <w:szCs w:val="28"/>
          <w:lang w:val="uk-UA"/>
        </w:rPr>
        <w:t xml:space="preserve">”. </w:t>
      </w:r>
      <w:r w:rsidRPr="000827ED">
        <w:rPr>
          <w:rFonts w:eastAsiaTheme="minorHAnsi"/>
          <w:sz w:val="28"/>
          <w:szCs w:val="28"/>
          <w:lang w:val="en-US"/>
        </w:rPr>
        <w:t>Review</w:t>
      </w:r>
      <w:r w:rsidRPr="000827ED">
        <w:rPr>
          <w:rFonts w:eastAsiaTheme="minorHAnsi"/>
          <w:sz w:val="28"/>
          <w:szCs w:val="28"/>
          <w:lang w:val="uk-UA"/>
        </w:rPr>
        <w:t xml:space="preserve"> </w:t>
      </w:r>
      <w:r w:rsidRPr="000827ED">
        <w:rPr>
          <w:rFonts w:eastAsiaTheme="minorHAnsi"/>
          <w:sz w:val="28"/>
          <w:szCs w:val="28"/>
          <w:lang w:val="en-US"/>
        </w:rPr>
        <w:t>of</w:t>
      </w:r>
      <w:r w:rsidRPr="000827ED">
        <w:rPr>
          <w:rFonts w:eastAsiaTheme="minorHAnsi"/>
          <w:sz w:val="28"/>
          <w:szCs w:val="28"/>
          <w:lang w:val="uk-UA"/>
        </w:rPr>
        <w:t xml:space="preserve"> </w:t>
      </w:r>
      <w:r w:rsidRPr="000827ED">
        <w:rPr>
          <w:rFonts w:eastAsiaTheme="minorHAnsi"/>
          <w:sz w:val="28"/>
          <w:szCs w:val="28"/>
          <w:lang w:val="en-US"/>
        </w:rPr>
        <w:t>international</w:t>
      </w:r>
      <w:r w:rsidRPr="000827ED">
        <w:rPr>
          <w:rFonts w:eastAsiaTheme="minorHAnsi"/>
          <w:sz w:val="28"/>
          <w:szCs w:val="28"/>
          <w:lang w:val="uk-UA"/>
        </w:rPr>
        <w:t xml:space="preserve"> </w:t>
      </w:r>
      <w:r w:rsidRPr="000827ED">
        <w:rPr>
          <w:rFonts w:eastAsiaTheme="minorHAnsi"/>
          <w:sz w:val="28"/>
          <w:szCs w:val="28"/>
          <w:lang w:val="en-US"/>
        </w:rPr>
        <w:t>political</w:t>
      </w:r>
      <w:r w:rsidRPr="000827ED">
        <w:rPr>
          <w:rFonts w:eastAsiaTheme="minorHAnsi"/>
          <w:sz w:val="28"/>
          <w:szCs w:val="28"/>
          <w:lang w:val="uk-UA"/>
        </w:rPr>
        <w:t xml:space="preserve"> </w:t>
      </w:r>
      <w:r w:rsidRPr="000827ED">
        <w:rPr>
          <w:rFonts w:eastAsiaTheme="minorHAnsi"/>
          <w:sz w:val="28"/>
          <w:szCs w:val="28"/>
          <w:lang w:val="en-US"/>
        </w:rPr>
        <w:t>economy</w:t>
      </w:r>
      <w:r w:rsidRPr="000827ED">
        <w:rPr>
          <w:rFonts w:eastAsiaTheme="minorHAnsi"/>
          <w:sz w:val="28"/>
          <w:szCs w:val="28"/>
          <w:lang w:val="uk-UA"/>
        </w:rPr>
        <w:t xml:space="preserve">, </w:t>
      </w:r>
      <w:r w:rsidRPr="000827ED">
        <w:rPr>
          <w:rFonts w:eastAsiaTheme="minorHAnsi"/>
          <w:sz w:val="28"/>
          <w:szCs w:val="28"/>
          <w:lang w:val="en-US"/>
        </w:rPr>
        <w:t>v</w:t>
      </w:r>
      <w:r w:rsidRPr="000827ED">
        <w:rPr>
          <w:rFonts w:eastAsiaTheme="minorHAnsi"/>
          <w:sz w:val="28"/>
          <w:szCs w:val="28"/>
          <w:lang w:val="uk-UA"/>
        </w:rPr>
        <w:t xml:space="preserve">. 1, </w:t>
      </w:r>
      <w:r w:rsidRPr="000827ED">
        <w:rPr>
          <w:rFonts w:eastAsiaTheme="minorHAnsi"/>
          <w:sz w:val="28"/>
          <w:szCs w:val="28"/>
          <w:lang w:val="en-US"/>
        </w:rPr>
        <w:t>No</w:t>
      </w:r>
      <w:r w:rsidRPr="000827ED">
        <w:rPr>
          <w:rFonts w:eastAsiaTheme="minorHAnsi"/>
          <w:sz w:val="28"/>
          <w:szCs w:val="28"/>
          <w:lang w:val="uk-UA"/>
        </w:rPr>
        <w:t xml:space="preserve"> 3, </w:t>
      </w:r>
      <w:r w:rsidRPr="000827ED">
        <w:rPr>
          <w:rFonts w:eastAsiaTheme="minorHAnsi"/>
          <w:sz w:val="28"/>
          <w:szCs w:val="28"/>
          <w:lang w:val="en-US"/>
        </w:rPr>
        <w:t>Autumn</w:t>
      </w:r>
      <w:r w:rsidRPr="000827ED">
        <w:rPr>
          <w:rFonts w:eastAsiaTheme="minorHAnsi"/>
          <w:sz w:val="28"/>
          <w:szCs w:val="28"/>
          <w:lang w:val="uk-UA"/>
        </w:rPr>
        <w:t xml:space="preserve"> 1994, </w:t>
      </w:r>
      <w:r w:rsidRPr="000827ED">
        <w:rPr>
          <w:rFonts w:eastAsiaTheme="minorHAnsi"/>
          <w:sz w:val="28"/>
          <w:szCs w:val="28"/>
          <w:lang w:val="en-US"/>
        </w:rPr>
        <w:t>pp</w:t>
      </w:r>
      <w:r w:rsidRPr="000827ED">
        <w:rPr>
          <w:rFonts w:eastAsiaTheme="minorHAnsi"/>
          <w:sz w:val="28"/>
          <w:szCs w:val="28"/>
          <w:lang w:val="uk-UA"/>
        </w:rPr>
        <w:t xml:space="preserve">. 405-443. </w:t>
      </w:r>
    </w:p>
    <w:p w:rsidR="006402D1" w:rsidRPr="00A136F2" w:rsidRDefault="006402D1" w:rsidP="00845CB0">
      <w:pPr>
        <w:pStyle w:val="NormalWeb"/>
        <w:spacing w:line="360" w:lineRule="auto"/>
        <w:ind w:firstLine="720"/>
        <w:jc w:val="both"/>
        <w:rPr>
          <w:sz w:val="28"/>
          <w:szCs w:val="28"/>
          <w:lang w:val="uk-UA"/>
        </w:rPr>
      </w:pPr>
    </w:p>
    <w:sectPr w:rsidR="006402D1" w:rsidRPr="00A136F2" w:rsidSect="00A232A4">
      <w:footerReference w:type="even" r:id="rId9"/>
      <w:footerReference w:type="default" r:id="rId10"/>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7457B" w:rsidRDefault="00B7457B" w:rsidP="00B530A2">
      <w:r>
        <w:separator/>
      </w:r>
    </w:p>
  </w:endnote>
  <w:endnote w:type="continuationSeparator" w:id="0">
    <w:p w:rsidR="00B7457B" w:rsidRDefault="00B7457B" w:rsidP="00B530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Liberation Serif">
    <w:altName w:val="Cambria"/>
    <w:panose1 w:val="020B0604020202020204"/>
    <w:charset w:val="CC"/>
    <w:family w:val="roman"/>
    <w:pitch w:val="variable"/>
    <w:sig w:usb0="E0000AFF" w:usb1="500078FF" w:usb2="00000021" w:usb3="00000000" w:csb0="000001BF" w:csb1="00000000"/>
  </w:font>
  <w:font w:name="Times New Roman CYR">
    <w:altName w:val="Cambria"/>
    <w:panose1 w:val="020B0604020202020204"/>
    <w:charset w:val="CC"/>
    <w:family w:val="roman"/>
    <w:pitch w:val="variable"/>
    <w:sig w:usb0="E0002EFF" w:usb1="C000785B" w:usb2="00000009" w:usb3="00000000" w:csb0="000001FF" w:csb1="00000000"/>
  </w:font>
  <w:font w:name="TimesNewRomanPSMT">
    <w:altName w:val="Times New Roman"/>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37791639"/>
      <w:docPartObj>
        <w:docPartGallery w:val="Page Numbers (Bottom of Page)"/>
        <w:docPartUnique/>
      </w:docPartObj>
    </w:sdtPr>
    <w:sdtContent>
      <w:p w:rsidR="00B530A2" w:rsidRDefault="00B530A2" w:rsidP="00A232A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B530A2" w:rsidRDefault="00B530A2" w:rsidP="00B530A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530A2" w:rsidRDefault="00B530A2" w:rsidP="00A232A4">
    <w:pPr>
      <w:pStyle w:val="Footer"/>
      <w:framePr w:wrap="none" w:vAnchor="text" w:hAnchor="margin" w:xAlign="right" w:y="1"/>
      <w:ind w:right="360"/>
      <w:rPr>
        <w:rStyle w:val="PageNumber"/>
      </w:rPr>
    </w:pPr>
  </w:p>
  <w:p w:rsidR="00B530A2" w:rsidRDefault="00B530A2" w:rsidP="00B530A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7457B" w:rsidRDefault="00B7457B" w:rsidP="00B530A2">
      <w:r>
        <w:separator/>
      </w:r>
    </w:p>
  </w:footnote>
  <w:footnote w:type="continuationSeparator" w:id="0">
    <w:p w:rsidR="00B7457B" w:rsidRDefault="00B7457B" w:rsidP="00B530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0F596B"/>
    <w:multiLevelType w:val="multilevel"/>
    <w:tmpl w:val="28964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1E23C9"/>
    <w:multiLevelType w:val="hybridMultilevel"/>
    <w:tmpl w:val="473899C0"/>
    <w:lvl w:ilvl="0" w:tplc="F1747AEC">
      <w:start w:val="1"/>
      <w:numFmt w:val="decimal"/>
      <w:lvlText w:val="%1."/>
      <w:lvlJc w:val="left"/>
      <w:pPr>
        <w:ind w:left="825" w:hanging="40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15:restartNumberingAfterBreak="0">
    <w:nsid w:val="1D295B3C"/>
    <w:multiLevelType w:val="hybridMultilevel"/>
    <w:tmpl w:val="A424A0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64C47AE7"/>
    <w:multiLevelType w:val="multilevel"/>
    <w:tmpl w:val="767C17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D373913"/>
    <w:multiLevelType w:val="multilevel"/>
    <w:tmpl w:val="8A902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E7403C7"/>
    <w:multiLevelType w:val="hybridMultilevel"/>
    <w:tmpl w:val="25DE10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525562538">
    <w:abstractNumId w:val="3"/>
  </w:num>
  <w:num w:numId="2" w16cid:durableId="1998069434">
    <w:abstractNumId w:val="0"/>
  </w:num>
  <w:num w:numId="3" w16cid:durableId="1621646898">
    <w:abstractNumId w:val="5"/>
  </w:num>
  <w:num w:numId="4" w16cid:durableId="554200261">
    <w:abstractNumId w:val="2"/>
  </w:num>
  <w:num w:numId="5" w16cid:durableId="1225028230">
    <w:abstractNumId w:val="4"/>
  </w:num>
  <w:num w:numId="6" w16cid:durableId="5289504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51EDE"/>
    <w:rsid w:val="000110D3"/>
    <w:rsid w:val="00014B53"/>
    <w:rsid w:val="000151C7"/>
    <w:rsid w:val="00016CA4"/>
    <w:rsid w:val="00027DFC"/>
    <w:rsid w:val="000456CA"/>
    <w:rsid w:val="000469E8"/>
    <w:rsid w:val="00051EDE"/>
    <w:rsid w:val="00055C05"/>
    <w:rsid w:val="0006629D"/>
    <w:rsid w:val="000826DE"/>
    <w:rsid w:val="000827ED"/>
    <w:rsid w:val="00090E05"/>
    <w:rsid w:val="000A0FDB"/>
    <w:rsid w:val="000A5377"/>
    <w:rsid w:val="000A7BD9"/>
    <w:rsid w:val="000B2655"/>
    <w:rsid w:val="000C01BD"/>
    <w:rsid w:val="000C53CF"/>
    <w:rsid w:val="000D7670"/>
    <w:rsid w:val="000E397B"/>
    <w:rsid w:val="000E6244"/>
    <w:rsid w:val="000F229B"/>
    <w:rsid w:val="0011361E"/>
    <w:rsid w:val="00117ABC"/>
    <w:rsid w:val="001438F5"/>
    <w:rsid w:val="0014665D"/>
    <w:rsid w:val="001765FE"/>
    <w:rsid w:val="00181593"/>
    <w:rsid w:val="0019143E"/>
    <w:rsid w:val="00194488"/>
    <w:rsid w:val="001A5207"/>
    <w:rsid w:val="001B5D09"/>
    <w:rsid w:val="001D0DFB"/>
    <w:rsid w:val="0020501C"/>
    <w:rsid w:val="0020629E"/>
    <w:rsid w:val="00224B99"/>
    <w:rsid w:val="00233076"/>
    <w:rsid w:val="00256EB5"/>
    <w:rsid w:val="00263A37"/>
    <w:rsid w:val="00272F12"/>
    <w:rsid w:val="002867DF"/>
    <w:rsid w:val="002A4235"/>
    <w:rsid w:val="002A6C4E"/>
    <w:rsid w:val="002C4C45"/>
    <w:rsid w:val="002D2FC5"/>
    <w:rsid w:val="002F1794"/>
    <w:rsid w:val="003132A0"/>
    <w:rsid w:val="003315B2"/>
    <w:rsid w:val="00333AA6"/>
    <w:rsid w:val="003655EE"/>
    <w:rsid w:val="00374893"/>
    <w:rsid w:val="003766EC"/>
    <w:rsid w:val="00380015"/>
    <w:rsid w:val="003826A0"/>
    <w:rsid w:val="003907C8"/>
    <w:rsid w:val="0039367D"/>
    <w:rsid w:val="00394ED6"/>
    <w:rsid w:val="003B79CB"/>
    <w:rsid w:val="003C56D0"/>
    <w:rsid w:val="003D40DC"/>
    <w:rsid w:val="003D6A17"/>
    <w:rsid w:val="003D7676"/>
    <w:rsid w:val="003E14F0"/>
    <w:rsid w:val="003F1E82"/>
    <w:rsid w:val="003F2FD0"/>
    <w:rsid w:val="00406D46"/>
    <w:rsid w:val="004434EB"/>
    <w:rsid w:val="0046083B"/>
    <w:rsid w:val="00460BA6"/>
    <w:rsid w:val="00463112"/>
    <w:rsid w:val="00475254"/>
    <w:rsid w:val="00475B84"/>
    <w:rsid w:val="00476C55"/>
    <w:rsid w:val="004B1F71"/>
    <w:rsid w:val="004B31F6"/>
    <w:rsid w:val="004B6072"/>
    <w:rsid w:val="004C5A10"/>
    <w:rsid w:val="004D020C"/>
    <w:rsid w:val="004F7E49"/>
    <w:rsid w:val="005071EB"/>
    <w:rsid w:val="0051140E"/>
    <w:rsid w:val="00516389"/>
    <w:rsid w:val="00554A69"/>
    <w:rsid w:val="00573921"/>
    <w:rsid w:val="00581355"/>
    <w:rsid w:val="00581AD5"/>
    <w:rsid w:val="00585258"/>
    <w:rsid w:val="0058666B"/>
    <w:rsid w:val="005A0839"/>
    <w:rsid w:val="005A3FBC"/>
    <w:rsid w:val="005A7BE1"/>
    <w:rsid w:val="005C2EFB"/>
    <w:rsid w:val="005D3C67"/>
    <w:rsid w:val="005E0030"/>
    <w:rsid w:val="005F4F14"/>
    <w:rsid w:val="00613D83"/>
    <w:rsid w:val="00632F18"/>
    <w:rsid w:val="006402D1"/>
    <w:rsid w:val="006403DE"/>
    <w:rsid w:val="006426B7"/>
    <w:rsid w:val="00644BAC"/>
    <w:rsid w:val="00645B5C"/>
    <w:rsid w:val="00675E1C"/>
    <w:rsid w:val="00677DCB"/>
    <w:rsid w:val="00691902"/>
    <w:rsid w:val="00695D9A"/>
    <w:rsid w:val="006C13C6"/>
    <w:rsid w:val="006C3F7A"/>
    <w:rsid w:val="006C47CB"/>
    <w:rsid w:val="007009E1"/>
    <w:rsid w:val="00705D40"/>
    <w:rsid w:val="007242C7"/>
    <w:rsid w:val="00733CA8"/>
    <w:rsid w:val="00735F61"/>
    <w:rsid w:val="007467BB"/>
    <w:rsid w:val="007525BB"/>
    <w:rsid w:val="00752922"/>
    <w:rsid w:val="00761EA9"/>
    <w:rsid w:val="00762621"/>
    <w:rsid w:val="00766E91"/>
    <w:rsid w:val="00767406"/>
    <w:rsid w:val="00776007"/>
    <w:rsid w:val="0078119B"/>
    <w:rsid w:val="00783B69"/>
    <w:rsid w:val="00787F04"/>
    <w:rsid w:val="0079147C"/>
    <w:rsid w:val="007A218A"/>
    <w:rsid w:val="007A40C5"/>
    <w:rsid w:val="007B7682"/>
    <w:rsid w:val="007D48AF"/>
    <w:rsid w:val="007D5664"/>
    <w:rsid w:val="007E0A36"/>
    <w:rsid w:val="007E7F62"/>
    <w:rsid w:val="007F1FB9"/>
    <w:rsid w:val="007F694B"/>
    <w:rsid w:val="0080795B"/>
    <w:rsid w:val="00813760"/>
    <w:rsid w:val="00830F6E"/>
    <w:rsid w:val="008374BE"/>
    <w:rsid w:val="00841922"/>
    <w:rsid w:val="00843BC9"/>
    <w:rsid w:val="00844663"/>
    <w:rsid w:val="00845CB0"/>
    <w:rsid w:val="00864E2F"/>
    <w:rsid w:val="00875F3A"/>
    <w:rsid w:val="00882B02"/>
    <w:rsid w:val="00885F62"/>
    <w:rsid w:val="00890382"/>
    <w:rsid w:val="00893B1B"/>
    <w:rsid w:val="00896D3B"/>
    <w:rsid w:val="008B19A2"/>
    <w:rsid w:val="008B56E4"/>
    <w:rsid w:val="008B62F0"/>
    <w:rsid w:val="008E07C3"/>
    <w:rsid w:val="009271A4"/>
    <w:rsid w:val="00942BE5"/>
    <w:rsid w:val="00946D1E"/>
    <w:rsid w:val="00954575"/>
    <w:rsid w:val="009613AD"/>
    <w:rsid w:val="009656AF"/>
    <w:rsid w:val="00971C51"/>
    <w:rsid w:val="009739C0"/>
    <w:rsid w:val="00981805"/>
    <w:rsid w:val="00991523"/>
    <w:rsid w:val="00994E61"/>
    <w:rsid w:val="00997412"/>
    <w:rsid w:val="00997813"/>
    <w:rsid w:val="009C3032"/>
    <w:rsid w:val="009D44A7"/>
    <w:rsid w:val="009F1CDB"/>
    <w:rsid w:val="009F1F1C"/>
    <w:rsid w:val="00A13539"/>
    <w:rsid w:val="00A136F2"/>
    <w:rsid w:val="00A14223"/>
    <w:rsid w:val="00A22969"/>
    <w:rsid w:val="00A232A4"/>
    <w:rsid w:val="00A379CB"/>
    <w:rsid w:val="00A65EB2"/>
    <w:rsid w:val="00A82694"/>
    <w:rsid w:val="00AB002F"/>
    <w:rsid w:val="00AC6457"/>
    <w:rsid w:val="00AD185C"/>
    <w:rsid w:val="00AD2E5C"/>
    <w:rsid w:val="00B02F0D"/>
    <w:rsid w:val="00B05A21"/>
    <w:rsid w:val="00B350D1"/>
    <w:rsid w:val="00B406EA"/>
    <w:rsid w:val="00B513F9"/>
    <w:rsid w:val="00B52686"/>
    <w:rsid w:val="00B530A2"/>
    <w:rsid w:val="00B60A5B"/>
    <w:rsid w:val="00B618E0"/>
    <w:rsid w:val="00B7457B"/>
    <w:rsid w:val="00B75EF0"/>
    <w:rsid w:val="00B9422B"/>
    <w:rsid w:val="00BA251B"/>
    <w:rsid w:val="00BB17D4"/>
    <w:rsid w:val="00BC00E7"/>
    <w:rsid w:val="00BC7B38"/>
    <w:rsid w:val="00BD60DF"/>
    <w:rsid w:val="00C001B0"/>
    <w:rsid w:val="00C05123"/>
    <w:rsid w:val="00C06B97"/>
    <w:rsid w:val="00C0761A"/>
    <w:rsid w:val="00C0785C"/>
    <w:rsid w:val="00C12922"/>
    <w:rsid w:val="00C12E5D"/>
    <w:rsid w:val="00C2143C"/>
    <w:rsid w:val="00C25EF7"/>
    <w:rsid w:val="00C368FF"/>
    <w:rsid w:val="00C36D6F"/>
    <w:rsid w:val="00C41E84"/>
    <w:rsid w:val="00C432B6"/>
    <w:rsid w:val="00C4751B"/>
    <w:rsid w:val="00C53274"/>
    <w:rsid w:val="00C70677"/>
    <w:rsid w:val="00C72470"/>
    <w:rsid w:val="00C80172"/>
    <w:rsid w:val="00CA1A5A"/>
    <w:rsid w:val="00CA6906"/>
    <w:rsid w:val="00CA746C"/>
    <w:rsid w:val="00CC75E2"/>
    <w:rsid w:val="00CF5F43"/>
    <w:rsid w:val="00D011ED"/>
    <w:rsid w:val="00D050E8"/>
    <w:rsid w:val="00D15158"/>
    <w:rsid w:val="00D47AB9"/>
    <w:rsid w:val="00D6298E"/>
    <w:rsid w:val="00D6553E"/>
    <w:rsid w:val="00D67445"/>
    <w:rsid w:val="00D67B0F"/>
    <w:rsid w:val="00D75BC5"/>
    <w:rsid w:val="00D82CBE"/>
    <w:rsid w:val="00D84318"/>
    <w:rsid w:val="00D9119A"/>
    <w:rsid w:val="00DA6354"/>
    <w:rsid w:val="00DA7A03"/>
    <w:rsid w:val="00DD5EA0"/>
    <w:rsid w:val="00DF3DED"/>
    <w:rsid w:val="00DF7BB0"/>
    <w:rsid w:val="00E06029"/>
    <w:rsid w:val="00E15B49"/>
    <w:rsid w:val="00E62C8A"/>
    <w:rsid w:val="00E65BD4"/>
    <w:rsid w:val="00E720DB"/>
    <w:rsid w:val="00E81515"/>
    <w:rsid w:val="00E84A62"/>
    <w:rsid w:val="00E97B6F"/>
    <w:rsid w:val="00EB0318"/>
    <w:rsid w:val="00EB77B6"/>
    <w:rsid w:val="00ED6499"/>
    <w:rsid w:val="00EE339E"/>
    <w:rsid w:val="00EE3CE3"/>
    <w:rsid w:val="00EE4A28"/>
    <w:rsid w:val="00F0297C"/>
    <w:rsid w:val="00F05112"/>
    <w:rsid w:val="00F05569"/>
    <w:rsid w:val="00F13578"/>
    <w:rsid w:val="00F16417"/>
    <w:rsid w:val="00F24946"/>
    <w:rsid w:val="00F420C2"/>
    <w:rsid w:val="00F4792C"/>
    <w:rsid w:val="00F75649"/>
    <w:rsid w:val="00F76CD7"/>
    <w:rsid w:val="00FA1D4D"/>
    <w:rsid w:val="00FA380B"/>
    <w:rsid w:val="00FA4F7D"/>
    <w:rsid w:val="00FC64F4"/>
    <w:rsid w:val="00FE4BD5"/>
    <w:rsid w:val="00FE52B5"/>
    <w:rsid w:val="00FE78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2F66E4"/>
  <w15:docId w15:val="{73CFE700-8CDE-4C43-8F0E-991EDD199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1FB9"/>
    <w:rPr>
      <w:rFonts w:ascii="Times New Roman" w:eastAsia="Times New Roman" w:hAnsi="Times New Roman" w:cs="Times New Roman"/>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051E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051EDE"/>
    <w:rPr>
      <w:rFonts w:ascii="Courier New" w:eastAsia="Times New Roman" w:hAnsi="Courier New" w:cs="Courier New"/>
      <w:sz w:val="20"/>
      <w:szCs w:val="20"/>
      <w:lang w:val="ru-RU" w:eastAsia="ru-RU"/>
    </w:rPr>
  </w:style>
  <w:style w:type="paragraph" w:styleId="NormalWeb">
    <w:name w:val="Normal (Web)"/>
    <w:basedOn w:val="Normal"/>
    <w:uiPriority w:val="99"/>
    <w:unhideWhenUsed/>
    <w:rsid w:val="00A136F2"/>
    <w:pPr>
      <w:spacing w:before="100" w:beforeAutospacing="1" w:after="100" w:afterAutospacing="1"/>
    </w:pPr>
    <w:rPr>
      <w:lang w:eastAsia="en-US"/>
    </w:rPr>
  </w:style>
  <w:style w:type="character" w:styleId="Hyperlink">
    <w:name w:val="Hyperlink"/>
    <w:basedOn w:val="DefaultParagraphFont"/>
    <w:uiPriority w:val="99"/>
    <w:unhideWhenUsed/>
    <w:rsid w:val="000F229B"/>
    <w:rPr>
      <w:color w:val="0563C1" w:themeColor="hyperlink"/>
      <w:u w:val="single"/>
    </w:rPr>
  </w:style>
  <w:style w:type="character" w:customStyle="1" w:styleId="UnresolvedMention1">
    <w:name w:val="Unresolved Mention1"/>
    <w:basedOn w:val="DefaultParagraphFont"/>
    <w:uiPriority w:val="99"/>
    <w:semiHidden/>
    <w:unhideWhenUsed/>
    <w:rsid w:val="000F229B"/>
    <w:rPr>
      <w:color w:val="605E5C"/>
      <w:shd w:val="clear" w:color="auto" w:fill="E1DFDD"/>
    </w:rPr>
  </w:style>
  <w:style w:type="character" w:styleId="FollowedHyperlink">
    <w:name w:val="FollowedHyperlink"/>
    <w:basedOn w:val="DefaultParagraphFont"/>
    <w:uiPriority w:val="99"/>
    <w:semiHidden/>
    <w:unhideWhenUsed/>
    <w:rsid w:val="000F229B"/>
    <w:rPr>
      <w:color w:val="954F72" w:themeColor="followedHyperlink"/>
      <w:u w:val="single"/>
    </w:rPr>
  </w:style>
  <w:style w:type="character" w:customStyle="1" w:styleId="apple-converted-space">
    <w:name w:val="apple-converted-space"/>
    <w:basedOn w:val="DefaultParagraphFont"/>
    <w:rsid w:val="00864E2F"/>
  </w:style>
  <w:style w:type="character" w:customStyle="1" w:styleId="UnresolvedMention2">
    <w:name w:val="Unresolved Mention2"/>
    <w:basedOn w:val="DefaultParagraphFont"/>
    <w:uiPriority w:val="99"/>
    <w:semiHidden/>
    <w:unhideWhenUsed/>
    <w:rsid w:val="007242C7"/>
    <w:rPr>
      <w:color w:val="605E5C"/>
      <w:shd w:val="clear" w:color="auto" w:fill="E1DFDD"/>
    </w:rPr>
  </w:style>
  <w:style w:type="character" w:styleId="Emphasis">
    <w:name w:val="Emphasis"/>
    <w:basedOn w:val="DefaultParagraphFont"/>
    <w:uiPriority w:val="20"/>
    <w:qFormat/>
    <w:rsid w:val="007242C7"/>
    <w:rPr>
      <w:i/>
      <w:iCs/>
    </w:rPr>
  </w:style>
  <w:style w:type="paragraph" w:styleId="ListParagraph">
    <w:name w:val="List Paragraph"/>
    <w:basedOn w:val="Normal"/>
    <w:uiPriority w:val="34"/>
    <w:qFormat/>
    <w:rsid w:val="00A82694"/>
    <w:pPr>
      <w:ind w:left="720"/>
      <w:contextualSpacing/>
    </w:pPr>
  </w:style>
  <w:style w:type="character" w:styleId="PlaceholderText">
    <w:name w:val="Placeholder Text"/>
    <w:basedOn w:val="DefaultParagraphFont"/>
    <w:uiPriority w:val="99"/>
    <w:semiHidden/>
    <w:rsid w:val="00783B69"/>
    <w:rPr>
      <w:color w:val="808080"/>
    </w:rPr>
  </w:style>
  <w:style w:type="paragraph" w:styleId="Footer">
    <w:name w:val="footer"/>
    <w:basedOn w:val="Normal"/>
    <w:link w:val="FooterChar"/>
    <w:uiPriority w:val="99"/>
    <w:unhideWhenUsed/>
    <w:rsid w:val="00B530A2"/>
    <w:pPr>
      <w:tabs>
        <w:tab w:val="center" w:pos="4680"/>
        <w:tab w:val="right" w:pos="9360"/>
      </w:tabs>
    </w:pPr>
  </w:style>
  <w:style w:type="character" w:customStyle="1" w:styleId="FooterChar">
    <w:name w:val="Footer Char"/>
    <w:basedOn w:val="DefaultParagraphFont"/>
    <w:link w:val="Footer"/>
    <w:uiPriority w:val="99"/>
    <w:rsid w:val="00B530A2"/>
    <w:rPr>
      <w:rFonts w:ascii="Times New Roman" w:eastAsia="Times New Roman" w:hAnsi="Times New Roman" w:cs="Times New Roman"/>
      <w:lang w:eastAsia="ru-RU"/>
    </w:rPr>
  </w:style>
  <w:style w:type="character" w:styleId="PageNumber">
    <w:name w:val="page number"/>
    <w:basedOn w:val="DefaultParagraphFont"/>
    <w:uiPriority w:val="99"/>
    <w:semiHidden/>
    <w:unhideWhenUsed/>
    <w:rsid w:val="00B530A2"/>
  </w:style>
  <w:style w:type="paragraph" w:styleId="Header">
    <w:name w:val="header"/>
    <w:basedOn w:val="Normal"/>
    <w:link w:val="HeaderChar"/>
    <w:uiPriority w:val="99"/>
    <w:unhideWhenUsed/>
    <w:rsid w:val="00B530A2"/>
    <w:pPr>
      <w:tabs>
        <w:tab w:val="center" w:pos="4680"/>
        <w:tab w:val="right" w:pos="9360"/>
      </w:tabs>
    </w:pPr>
  </w:style>
  <w:style w:type="character" w:customStyle="1" w:styleId="HeaderChar">
    <w:name w:val="Header Char"/>
    <w:basedOn w:val="DefaultParagraphFont"/>
    <w:link w:val="Header"/>
    <w:uiPriority w:val="99"/>
    <w:rsid w:val="00B530A2"/>
    <w:rPr>
      <w:rFonts w:ascii="Times New Roman" w:eastAsia="Times New Roman" w:hAnsi="Times New Roman"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2036460">
      <w:bodyDiv w:val="1"/>
      <w:marLeft w:val="0"/>
      <w:marRight w:val="0"/>
      <w:marTop w:val="0"/>
      <w:marBottom w:val="0"/>
      <w:divBdr>
        <w:top w:val="none" w:sz="0" w:space="0" w:color="auto"/>
        <w:left w:val="none" w:sz="0" w:space="0" w:color="auto"/>
        <w:bottom w:val="none" w:sz="0" w:space="0" w:color="auto"/>
        <w:right w:val="none" w:sz="0" w:space="0" w:color="auto"/>
      </w:divBdr>
      <w:divsChild>
        <w:div w:id="1278099918">
          <w:marLeft w:val="0"/>
          <w:marRight w:val="0"/>
          <w:marTop w:val="0"/>
          <w:marBottom w:val="0"/>
          <w:divBdr>
            <w:top w:val="none" w:sz="0" w:space="0" w:color="auto"/>
            <w:left w:val="none" w:sz="0" w:space="0" w:color="auto"/>
            <w:bottom w:val="none" w:sz="0" w:space="0" w:color="auto"/>
            <w:right w:val="none" w:sz="0" w:space="0" w:color="auto"/>
          </w:divBdr>
          <w:divsChild>
            <w:div w:id="1451051879">
              <w:marLeft w:val="0"/>
              <w:marRight w:val="0"/>
              <w:marTop w:val="0"/>
              <w:marBottom w:val="0"/>
              <w:divBdr>
                <w:top w:val="none" w:sz="0" w:space="0" w:color="auto"/>
                <w:left w:val="none" w:sz="0" w:space="0" w:color="auto"/>
                <w:bottom w:val="none" w:sz="0" w:space="0" w:color="auto"/>
                <w:right w:val="none" w:sz="0" w:space="0" w:color="auto"/>
              </w:divBdr>
              <w:divsChild>
                <w:div w:id="203850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196365">
      <w:bodyDiv w:val="1"/>
      <w:marLeft w:val="0"/>
      <w:marRight w:val="0"/>
      <w:marTop w:val="0"/>
      <w:marBottom w:val="0"/>
      <w:divBdr>
        <w:top w:val="none" w:sz="0" w:space="0" w:color="auto"/>
        <w:left w:val="none" w:sz="0" w:space="0" w:color="auto"/>
        <w:bottom w:val="none" w:sz="0" w:space="0" w:color="auto"/>
        <w:right w:val="none" w:sz="0" w:space="0" w:color="auto"/>
      </w:divBdr>
      <w:divsChild>
        <w:div w:id="213348133">
          <w:marLeft w:val="0"/>
          <w:marRight w:val="0"/>
          <w:marTop w:val="0"/>
          <w:marBottom w:val="0"/>
          <w:divBdr>
            <w:top w:val="none" w:sz="0" w:space="0" w:color="auto"/>
            <w:left w:val="none" w:sz="0" w:space="0" w:color="auto"/>
            <w:bottom w:val="none" w:sz="0" w:space="0" w:color="auto"/>
            <w:right w:val="none" w:sz="0" w:space="0" w:color="auto"/>
          </w:divBdr>
          <w:divsChild>
            <w:div w:id="160849466">
              <w:marLeft w:val="0"/>
              <w:marRight w:val="0"/>
              <w:marTop w:val="0"/>
              <w:marBottom w:val="0"/>
              <w:divBdr>
                <w:top w:val="none" w:sz="0" w:space="0" w:color="auto"/>
                <w:left w:val="none" w:sz="0" w:space="0" w:color="auto"/>
                <w:bottom w:val="none" w:sz="0" w:space="0" w:color="auto"/>
                <w:right w:val="none" w:sz="0" w:space="0" w:color="auto"/>
              </w:divBdr>
              <w:divsChild>
                <w:div w:id="126026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2918516">
      <w:bodyDiv w:val="1"/>
      <w:marLeft w:val="0"/>
      <w:marRight w:val="0"/>
      <w:marTop w:val="0"/>
      <w:marBottom w:val="0"/>
      <w:divBdr>
        <w:top w:val="none" w:sz="0" w:space="0" w:color="auto"/>
        <w:left w:val="none" w:sz="0" w:space="0" w:color="auto"/>
        <w:bottom w:val="none" w:sz="0" w:space="0" w:color="auto"/>
        <w:right w:val="none" w:sz="0" w:space="0" w:color="auto"/>
      </w:divBdr>
    </w:div>
    <w:div w:id="1023439275">
      <w:bodyDiv w:val="1"/>
      <w:marLeft w:val="0"/>
      <w:marRight w:val="0"/>
      <w:marTop w:val="0"/>
      <w:marBottom w:val="0"/>
      <w:divBdr>
        <w:top w:val="none" w:sz="0" w:space="0" w:color="auto"/>
        <w:left w:val="none" w:sz="0" w:space="0" w:color="auto"/>
        <w:bottom w:val="none" w:sz="0" w:space="0" w:color="auto"/>
        <w:right w:val="none" w:sz="0" w:space="0" w:color="auto"/>
      </w:divBdr>
      <w:divsChild>
        <w:div w:id="919213239">
          <w:marLeft w:val="0"/>
          <w:marRight w:val="0"/>
          <w:marTop w:val="0"/>
          <w:marBottom w:val="0"/>
          <w:divBdr>
            <w:top w:val="none" w:sz="0" w:space="0" w:color="auto"/>
            <w:left w:val="none" w:sz="0" w:space="0" w:color="auto"/>
            <w:bottom w:val="none" w:sz="0" w:space="0" w:color="auto"/>
            <w:right w:val="none" w:sz="0" w:space="0" w:color="auto"/>
          </w:divBdr>
          <w:divsChild>
            <w:div w:id="1183940108">
              <w:marLeft w:val="0"/>
              <w:marRight w:val="0"/>
              <w:marTop w:val="0"/>
              <w:marBottom w:val="0"/>
              <w:divBdr>
                <w:top w:val="none" w:sz="0" w:space="0" w:color="auto"/>
                <w:left w:val="none" w:sz="0" w:space="0" w:color="auto"/>
                <w:bottom w:val="none" w:sz="0" w:space="0" w:color="auto"/>
                <w:right w:val="none" w:sz="0" w:space="0" w:color="auto"/>
              </w:divBdr>
              <w:divsChild>
                <w:div w:id="2120446178">
                  <w:marLeft w:val="0"/>
                  <w:marRight w:val="0"/>
                  <w:marTop w:val="0"/>
                  <w:marBottom w:val="0"/>
                  <w:divBdr>
                    <w:top w:val="none" w:sz="0" w:space="0" w:color="auto"/>
                    <w:left w:val="none" w:sz="0" w:space="0" w:color="auto"/>
                    <w:bottom w:val="none" w:sz="0" w:space="0" w:color="auto"/>
                    <w:right w:val="none" w:sz="0" w:space="0" w:color="auto"/>
                  </w:divBdr>
                  <w:divsChild>
                    <w:div w:id="126380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6545574">
      <w:bodyDiv w:val="1"/>
      <w:marLeft w:val="0"/>
      <w:marRight w:val="0"/>
      <w:marTop w:val="0"/>
      <w:marBottom w:val="0"/>
      <w:divBdr>
        <w:top w:val="none" w:sz="0" w:space="0" w:color="auto"/>
        <w:left w:val="none" w:sz="0" w:space="0" w:color="auto"/>
        <w:bottom w:val="none" w:sz="0" w:space="0" w:color="auto"/>
        <w:right w:val="none" w:sz="0" w:space="0" w:color="auto"/>
      </w:divBdr>
      <w:divsChild>
        <w:div w:id="1973827116">
          <w:marLeft w:val="0"/>
          <w:marRight w:val="0"/>
          <w:marTop w:val="0"/>
          <w:marBottom w:val="0"/>
          <w:divBdr>
            <w:top w:val="none" w:sz="0" w:space="0" w:color="auto"/>
            <w:left w:val="none" w:sz="0" w:space="0" w:color="auto"/>
            <w:bottom w:val="none" w:sz="0" w:space="0" w:color="auto"/>
            <w:right w:val="none" w:sz="0" w:space="0" w:color="auto"/>
          </w:divBdr>
        </w:div>
      </w:divsChild>
    </w:div>
    <w:div w:id="1420249233">
      <w:bodyDiv w:val="1"/>
      <w:marLeft w:val="0"/>
      <w:marRight w:val="0"/>
      <w:marTop w:val="0"/>
      <w:marBottom w:val="0"/>
      <w:divBdr>
        <w:top w:val="none" w:sz="0" w:space="0" w:color="auto"/>
        <w:left w:val="none" w:sz="0" w:space="0" w:color="auto"/>
        <w:bottom w:val="none" w:sz="0" w:space="0" w:color="auto"/>
        <w:right w:val="none" w:sz="0" w:space="0" w:color="auto"/>
      </w:divBdr>
      <w:divsChild>
        <w:div w:id="1970360171">
          <w:marLeft w:val="0"/>
          <w:marRight w:val="0"/>
          <w:marTop w:val="0"/>
          <w:marBottom w:val="0"/>
          <w:divBdr>
            <w:top w:val="none" w:sz="0" w:space="0" w:color="auto"/>
            <w:left w:val="none" w:sz="0" w:space="0" w:color="auto"/>
            <w:bottom w:val="none" w:sz="0" w:space="0" w:color="auto"/>
            <w:right w:val="none" w:sz="0" w:space="0" w:color="auto"/>
          </w:divBdr>
          <w:divsChild>
            <w:div w:id="720447767">
              <w:marLeft w:val="0"/>
              <w:marRight w:val="0"/>
              <w:marTop w:val="0"/>
              <w:marBottom w:val="0"/>
              <w:divBdr>
                <w:top w:val="none" w:sz="0" w:space="0" w:color="auto"/>
                <w:left w:val="none" w:sz="0" w:space="0" w:color="auto"/>
                <w:bottom w:val="none" w:sz="0" w:space="0" w:color="auto"/>
                <w:right w:val="none" w:sz="0" w:space="0" w:color="auto"/>
              </w:divBdr>
              <w:divsChild>
                <w:div w:id="130214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269943">
      <w:bodyDiv w:val="1"/>
      <w:marLeft w:val="0"/>
      <w:marRight w:val="0"/>
      <w:marTop w:val="0"/>
      <w:marBottom w:val="0"/>
      <w:divBdr>
        <w:top w:val="none" w:sz="0" w:space="0" w:color="auto"/>
        <w:left w:val="none" w:sz="0" w:space="0" w:color="auto"/>
        <w:bottom w:val="none" w:sz="0" w:space="0" w:color="auto"/>
        <w:right w:val="none" w:sz="0" w:space="0" w:color="auto"/>
      </w:divBdr>
      <w:divsChild>
        <w:div w:id="1169052927">
          <w:marLeft w:val="0"/>
          <w:marRight w:val="0"/>
          <w:marTop w:val="0"/>
          <w:marBottom w:val="0"/>
          <w:divBdr>
            <w:top w:val="none" w:sz="0" w:space="0" w:color="auto"/>
            <w:left w:val="none" w:sz="0" w:space="0" w:color="auto"/>
            <w:bottom w:val="none" w:sz="0" w:space="0" w:color="auto"/>
            <w:right w:val="none" w:sz="0" w:space="0" w:color="auto"/>
          </w:divBdr>
          <w:divsChild>
            <w:div w:id="1202085806">
              <w:marLeft w:val="0"/>
              <w:marRight w:val="0"/>
              <w:marTop w:val="0"/>
              <w:marBottom w:val="0"/>
              <w:divBdr>
                <w:top w:val="none" w:sz="0" w:space="0" w:color="auto"/>
                <w:left w:val="none" w:sz="0" w:space="0" w:color="auto"/>
                <w:bottom w:val="none" w:sz="0" w:space="0" w:color="auto"/>
                <w:right w:val="none" w:sz="0" w:space="0" w:color="auto"/>
              </w:divBdr>
              <w:divsChild>
                <w:div w:id="1524394620">
                  <w:marLeft w:val="0"/>
                  <w:marRight w:val="0"/>
                  <w:marTop w:val="0"/>
                  <w:marBottom w:val="0"/>
                  <w:divBdr>
                    <w:top w:val="none" w:sz="0" w:space="0" w:color="auto"/>
                    <w:left w:val="none" w:sz="0" w:space="0" w:color="auto"/>
                    <w:bottom w:val="none" w:sz="0" w:space="0" w:color="auto"/>
                    <w:right w:val="none" w:sz="0" w:space="0" w:color="auto"/>
                  </w:divBdr>
                  <w:divsChild>
                    <w:div w:id="906646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2814474">
      <w:bodyDiv w:val="1"/>
      <w:marLeft w:val="0"/>
      <w:marRight w:val="0"/>
      <w:marTop w:val="0"/>
      <w:marBottom w:val="0"/>
      <w:divBdr>
        <w:top w:val="none" w:sz="0" w:space="0" w:color="auto"/>
        <w:left w:val="none" w:sz="0" w:space="0" w:color="auto"/>
        <w:bottom w:val="none" w:sz="0" w:space="0" w:color="auto"/>
        <w:right w:val="none" w:sz="0" w:space="0" w:color="auto"/>
      </w:divBdr>
      <w:divsChild>
        <w:div w:id="1355307373">
          <w:marLeft w:val="0"/>
          <w:marRight w:val="0"/>
          <w:marTop w:val="0"/>
          <w:marBottom w:val="0"/>
          <w:divBdr>
            <w:top w:val="none" w:sz="0" w:space="0" w:color="auto"/>
            <w:left w:val="none" w:sz="0" w:space="0" w:color="auto"/>
            <w:bottom w:val="none" w:sz="0" w:space="0" w:color="auto"/>
            <w:right w:val="none" w:sz="0" w:space="0" w:color="auto"/>
          </w:divBdr>
          <w:divsChild>
            <w:div w:id="1280722367">
              <w:marLeft w:val="0"/>
              <w:marRight w:val="0"/>
              <w:marTop w:val="0"/>
              <w:marBottom w:val="0"/>
              <w:divBdr>
                <w:top w:val="none" w:sz="0" w:space="0" w:color="auto"/>
                <w:left w:val="none" w:sz="0" w:space="0" w:color="auto"/>
                <w:bottom w:val="none" w:sz="0" w:space="0" w:color="auto"/>
                <w:right w:val="none" w:sz="0" w:space="0" w:color="auto"/>
              </w:divBdr>
              <w:divsChild>
                <w:div w:id="709957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529217">
      <w:bodyDiv w:val="1"/>
      <w:marLeft w:val="0"/>
      <w:marRight w:val="0"/>
      <w:marTop w:val="0"/>
      <w:marBottom w:val="0"/>
      <w:divBdr>
        <w:top w:val="none" w:sz="0" w:space="0" w:color="auto"/>
        <w:left w:val="none" w:sz="0" w:space="0" w:color="auto"/>
        <w:bottom w:val="none" w:sz="0" w:space="0" w:color="auto"/>
        <w:right w:val="none" w:sz="0" w:space="0" w:color="auto"/>
      </w:divBdr>
      <w:divsChild>
        <w:div w:id="1589538012">
          <w:marLeft w:val="0"/>
          <w:marRight w:val="0"/>
          <w:marTop w:val="0"/>
          <w:marBottom w:val="0"/>
          <w:divBdr>
            <w:top w:val="none" w:sz="0" w:space="0" w:color="auto"/>
            <w:left w:val="none" w:sz="0" w:space="0" w:color="auto"/>
            <w:bottom w:val="none" w:sz="0" w:space="0" w:color="auto"/>
            <w:right w:val="none" w:sz="0" w:space="0" w:color="auto"/>
          </w:divBdr>
          <w:divsChild>
            <w:div w:id="445393815">
              <w:marLeft w:val="0"/>
              <w:marRight w:val="0"/>
              <w:marTop w:val="0"/>
              <w:marBottom w:val="0"/>
              <w:divBdr>
                <w:top w:val="none" w:sz="0" w:space="0" w:color="auto"/>
                <w:left w:val="none" w:sz="0" w:space="0" w:color="auto"/>
                <w:bottom w:val="none" w:sz="0" w:space="0" w:color="auto"/>
                <w:right w:val="none" w:sz="0" w:space="0" w:color="auto"/>
              </w:divBdr>
              <w:divsChild>
                <w:div w:id="125003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665473">
      <w:bodyDiv w:val="1"/>
      <w:marLeft w:val="0"/>
      <w:marRight w:val="0"/>
      <w:marTop w:val="0"/>
      <w:marBottom w:val="0"/>
      <w:divBdr>
        <w:top w:val="none" w:sz="0" w:space="0" w:color="auto"/>
        <w:left w:val="none" w:sz="0" w:space="0" w:color="auto"/>
        <w:bottom w:val="none" w:sz="0" w:space="0" w:color="auto"/>
        <w:right w:val="none" w:sz="0" w:space="0" w:color="auto"/>
      </w:divBdr>
      <w:divsChild>
        <w:div w:id="1348749937">
          <w:marLeft w:val="0"/>
          <w:marRight w:val="0"/>
          <w:marTop w:val="0"/>
          <w:marBottom w:val="0"/>
          <w:divBdr>
            <w:top w:val="none" w:sz="0" w:space="0" w:color="auto"/>
            <w:left w:val="none" w:sz="0" w:space="0" w:color="auto"/>
            <w:bottom w:val="none" w:sz="0" w:space="0" w:color="auto"/>
            <w:right w:val="none" w:sz="0" w:space="0" w:color="auto"/>
          </w:divBdr>
          <w:divsChild>
            <w:div w:id="156115298">
              <w:marLeft w:val="0"/>
              <w:marRight w:val="0"/>
              <w:marTop w:val="0"/>
              <w:marBottom w:val="0"/>
              <w:divBdr>
                <w:top w:val="none" w:sz="0" w:space="0" w:color="auto"/>
                <w:left w:val="none" w:sz="0" w:space="0" w:color="auto"/>
                <w:bottom w:val="none" w:sz="0" w:space="0" w:color="auto"/>
                <w:right w:val="none" w:sz="0" w:space="0" w:color="auto"/>
              </w:divBdr>
              <w:divsChild>
                <w:div w:id="503521726">
                  <w:marLeft w:val="0"/>
                  <w:marRight w:val="0"/>
                  <w:marTop w:val="0"/>
                  <w:marBottom w:val="0"/>
                  <w:divBdr>
                    <w:top w:val="none" w:sz="0" w:space="0" w:color="auto"/>
                    <w:left w:val="none" w:sz="0" w:space="0" w:color="auto"/>
                    <w:bottom w:val="none" w:sz="0" w:space="0" w:color="auto"/>
                    <w:right w:val="none" w:sz="0" w:space="0" w:color="auto"/>
                  </w:divBdr>
                  <w:divsChild>
                    <w:div w:id="136671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9774332">
      <w:bodyDiv w:val="1"/>
      <w:marLeft w:val="0"/>
      <w:marRight w:val="0"/>
      <w:marTop w:val="0"/>
      <w:marBottom w:val="0"/>
      <w:divBdr>
        <w:top w:val="none" w:sz="0" w:space="0" w:color="auto"/>
        <w:left w:val="none" w:sz="0" w:space="0" w:color="auto"/>
        <w:bottom w:val="none" w:sz="0" w:space="0" w:color="auto"/>
        <w:right w:val="none" w:sz="0" w:space="0" w:color="auto"/>
      </w:divBdr>
      <w:divsChild>
        <w:div w:id="777523674">
          <w:marLeft w:val="0"/>
          <w:marRight w:val="0"/>
          <w:marTop w:val="0"/>
          <w:marBottom w:val="0"/>
          <w:divBdr>
            <w:top w:val="none" w:sz="0" w:space="0" w:color="auto"/>
            <w:left w:val="none" w:sz="0" w:space="0" w:color="auto"/>
            <w:bottom w:val="none" w:sz="0" w:space="0" w:color="auto"/>
            <w:right w:val="none" w:sz="0" w:space="0" w:color="auto"/>
          </w:divBdr>
          <w:divsChild>
            <w:div w:id="1958680692">
              <w:marLeft w:val="0"/>
              <w:marRight w:val="0"/>
              <w:marTop w:val="0"/>
              <w:marBottom w:val="0"/>
              <w:divBdr>
                <w:top w:val="none" w:sz="0" w:space="0" w:color="auto"/>
                <w:left w:val="none" w:sz="0" w:space="0" w:color="auto"/>
                <w:bottom w:val="none" w:sz="0" w:space="0" w:color="auto"/>
                <w:right w:val="none" w:sz="0" w:space="0" w:color="auto"/>
              </w:divBdr>
              <w:divsChild>
                <w:div w:id="48119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214167">
      <w:bodyDiv w:val="1"/>
      <w:marLeft w:val="0"/>
      <w:marRight w:val="0"/>
      <w:marTop w:val="0"/>
      <w:marBottom w:val="0"/>
      <w:divBdr>
        <w:top w:val="none" w:sz="0" w:space="0" w:color="auto"/>
        <w:left w:val="none" w:sz="0" w:space="0" w:color="auto"/>
        <w:bottom w:val="none" w:sz="0" w:space="0" w:color="auto"/>
        <w:right w:val="none" w:sz="0" w:space="0" w:color="auto"/>
      </w:divBdr>
      <w:divsChild>
        <w:div w:id="220405345">
          <w:marLeft w:val="0"/>
          <w:marRight w:val="0"/>
          <w:marTop w:val="0"/>
          <w:marBottom w:val="0"/>
          <w:divBdr>
            <w:top w:val="none" w:sz="0" w:space="0" w:color="auto"/>
            <w:left w:val="none" w:sz="0" w:space="0" w:color="auto"/>
            <w:bottom w:val="none" w:sz="0" w:space="0" w:color="auto"/>
            <w:right w:val="none" w:sz="0" w:space="0" w:color="auto"/>
          </w:divBdr>
          <w:divsChild>
            <w:div w:id="1150363868">
              <w:marLeft w:val="0"/>
              <w:marRight w:val="0"/>
              <w:marTop w:val="0"/>
              <w:marBottom w:val="0"/>
              <w:divBdr>
                <w:top w:val="none" w:sz="0" w:space="0" w:color="auto"/>
                <w:left w:val="none" w:sz="0" w:space="0" w:color="auto"/>
                <w:bottom w:val="none" w:sz="0" w:space="0" w:color="auto"/>
                <w:right w:val="none" w:sz="0" w:space="0" w:color="auto"/>
              </w:divBdr>
              <w:divsChild>
                <w:div w:id="1555115423">
                  <w:marLeft w:val="0"/>
                  <w:marRight w:val="0"/>
                  <w:marTop w:val="0"/>
                  <w:marBottom w:val="0"/>
                  <w:divBdr>
                    <w:top w:val="none" w:sz="0" w:space="0" w:color="auto"/>
                    <w:left w:val="none" w:sz="0" w:space="0" w:color="auto"/>
                    <w:bottom w:val="none" w:sz="0" w:space="0" w:color="auto"/>
                    <w:right w:val="none" w:sz="0" w:space="0" w:color="auto"/>
                  </w:divBdr>
                  <w:divsChild>
                    <w:div w:id="207763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yunarmy.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C43A7E-6FC2-9D4D-8A25-A93B94730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1599</TotalTime>
  <Pages>61</Pages>
  <Words>14131</Words>
  <Characters>80548</Characters>
  <Application>Microsoft Office Word</Application>
  <DocSecurity>0</DocSecurity>
  <Lines>671</Lines>
  <Paragraphs>188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94491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179</cp:revision>
  <dcterms:created xsi:type="dcterms:W3CDTF">2022-12-01T20:12:00Z</dcterms:created>
  <dcterms:modified xsi:type="dcterms:W3CDTF">2023-06-19T13:05:00Z</dcterms:modified>
</cp:coreProperties>
</file>