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1168" w:rsidRDefault="00A83FC5" w:rsidP="00087F5B">
      <w:pPr>
        <w:pStyle w:val="2"/>
        <w:spacing w:line="276" w:lineRule="auto"/>
        <w:rPr>
          <w:b w:val="0"/>
          <w:sz w:val="22"/>
          <w:szCs w:val="22"/>
          <w:lang w:val="uk-UA"/>
        </w:rPr>
      </w:pPr>
      <w:r w:rsidRPr="002F1168">
        <w:rPr>
          <w:lang w:val="ru-RU"/>
        </w:rPr>
        <w:t xml:space="preserve">    </w:t>
      </w:r>
      <w:r w:rsidR="002F1168" w:rsidRPr="002F1168">
        <w:rPr>
          <w:b w:val="0"/>
          <w:sz w:val="22"/>
          <w:szCs w:val="22"/>
          <w:lang w:val="uk-UA"/>
        </w:rPr>
        <w:t>Оде</w:t>
      </w:r>
      <w:r w:rsidR="002F1168">
        <w:rPr>
          <w:b w:val="0"/>
          <w:sz w:val="22"/>
          <w:szCs w:val="22"/>
          <w:lang w:val="uk-UA"/>
        </w:rPr>
        <w:t>ський національний університет імені І. І. Мечникова</w:t>
      </w:r>
    </w:p>
    <w:p w:rsidR="002F1168" w:rsidRDefault="002F1168" w:rsidP="00087F5B">
      <w:pPr>
        <w:pStyle w:val="2"/>
        <w:spacing w:line="276" w:lineRule="auto"/>
        <w:rPr>
          <w:b w:val="0"/>
          <w:sz w:val="22"/>
          <w:szCs w:val="22"/>
          <w:lang w:val="uk-UA"/>
        </w:rPr>
      </w:pPr>
      <w:r>
        <w:rPr>
          <w:b w:val="0"/>
          <w:sz w:val="22"/>
          <w:szCs w:val="22"/>
          <w:lang w:val="uk-UA"/>
        </w:rPr>
        <w:t xml:space="preserve">                  Факультет </w:t>
      </w:r>
      <w:proofErr w:type="spellStart"/>
      <w:r>
        <w:rPr>
          <w:b w:val="0"/>
          <w:sz w:val="22"/>
          <w:szCs w:val="22"/>
          <w:lang w:val="uk-UA"/>
        </w:rPr>
        <w:t>романо-германськоі</w:t>
      </w:r>
      <w:proofErr w:type="spellEnd"/>
      <w:r>
        <w:rPr>
          <w:b w:val="0"/>
          <w:sz w:val="22"/>
          <w:szCs w:val="22"/>
          <w:lang w:val="uk-UA"/>
        </w:rPr>
        <w:t xml:space="preserve"> філології</w:t>
      </w:r>
    </w:p>
    <w:p w:rsidR="002F1168" w:rsidRDefault="002F1168" w:rsidP="00087F5B">
      <w:pPr>
        <w:pStyle w:val="2"/>
        <w:spacing w:line="276" w:lineRule="auto"/>
        <w:rPr>
          <w:lang w:val="ru-RU"/>
        </w:rPr>
      </w:pPr>
      <w:r>
        <w:rPr>
          <w:b w:val="0"/>
          <w:sz w:val="22"/>
          <w:szCs w:val="22"/>
          <w:lang w:val="uk-UA"/>
        </w:rPr>
        <w:t xml:space="preserve">                      Кафедра німецької філології</w:t>
      </w:r>
      <w:r w:rsidR="00A83FC5" w:rsidRPr="002F1168">
        <w:rPr>
          <w:lang w:val="ru-RU"/>
        </w:rPr>
        <w:t xml:space="preserve">  </w:t>
      </w:r>
    </w:p>
    <w:p w:rsidR="002F1168" w:rsidRDefault="002F1168" w:rsidP="00087F5B">
      <w:pPr>
        <w:pStyle w:val="2"/>
        <w:spacing w:line="276" w:lineRule="auto"/>
        <w:rPr>
          <w:lang w:val="ru-RU"/>
        </w:rPr>
      </w:pPr>
    </w:p>
    <w:p w:rsidR="002F1168" w:rsidRDefault="002F1168" w:rsidP="00087F5B">
      <w:pPr>
        <w:pStyle w:val="2"/>
        <w:spacing w:line="276" w:lineRule="auto"/>
        <w:rPr>
          <w:lang w:val="ru-RU"/>
        </w:rPr>
      </w:pPr>
      <w:r>
        <w:rPr>
          <w:lang w:val="ru-RU"/>
        </w:rPr>
        <w:t xml:space="preserve">          ДИПЛОМНА РОБОТА</w:t>
      </w:r>
      <w:r w:rsidR="00A83FC5" w:rsidRPr="002F1168">
        <w:rPr>
          <w:lang w:val="ru-RU"/>
        </w:rPr>
        <w:t xml:space="preserve">         </w:t>
      </w:r>
    </w:p>
    <w:p w:rsidR="002F1168" w:rsidRDefault="002F1168" w:rsidP="00087F5B">
      <w:pPr>
        <w:pStyle w:val="2"/>
        <w:spacing w:line="276" w:lineRule="auto"/>
        <w:rPr>
          <w:b w:val="0"/>
          <w:sz w:val="24"/>
          <w:szCs w:val="24"/>
          <w:lang w:val="ru-RU"/>
        </w:rPr>
      </w:pPr>
      <w:r>
        <w:rPr>
          <w:b w:val="0"/>
          <w:sz w:val="28"/>
          <w:szCs w:val="28"/>
          <w:lang w:val="ru-RU"/>
        </w:rPr>
        <w:t xml:space="preserve">           </w:t>
      </w:r>
      <w:r w:rsidR="000847F8">
        <w:rPr>
          <w:b w:val="0"/>
          <w:sz w:val="28"/>
          <w:szCs w:val="28"/>
          <w:lang w:val="ru-RU"/>
        </w:rPr>
        <w:t xml:space="preserve">            </w:t>
      </w:r>
      <w:r w:rsidR="000847F8">
        <w:rPr>
          <w:b w:val="0"/>
          <w:sz w:val="24"/>
          <w:szCs w:val="24"/>
          <w:lang w:val="ru-RU"/>
        </w:rPr>
        <w:t>бакалавра</w:t>
      </w:r>
    </w:p>
    <w:p w:rsidR="000847F8" w:rsidRDefault="002F1168" w:rsidP="00087F5B">
      <w:pPr>
        <w:pStyle w:val="2"/>
        <w:spacing w:line="276" w:lineRule="auto"/>
        <w:rPr>
          <w:b w:val="0"/>
          <w:sz w:val="24"/>
          <w:szCs w:val="24"/>
          <w:lang w:val="ru-RU"/>
        </w:rPr>
      </w:pPr>
      <w:r>
        <w:rPr>
          <w:b w:val="0"/>
          <w:sz w:val="24"/>
          <w:szCs w:val="24"/>
          <w:lang w:val="ru-RU"/>
        </w:rPr>
        <w:t>на тему «</w:t>
      </w:r>
      <w:proofErr w:type="spellStart"/>
      <w:r w:rsidR="000847F8" w:rsidRPr="00502205">
        <w:rPr>
          <w:i/>
          <w:sz w:val="32"/>
          <w:szCs w:val="32"/>
          <w:lang w:val="ru-RU"/>
        </w:rPr>
        <w:t>Розвиток</w:t>
      </w:r>
      <w:proofErr w:type="spellEnd"/>
      <w:r w:rsidR="000847F8" w:rsidRPr="00502205">
        <w:rPr>
          <w:i/>
          <w:sz w:val="32"/>
          <w:szCs w:val="32"/>
          <w:lang w:val="ru-RU"/>
        </w:rPr>
        <w:t xml:space="preserve"> </w:t>
      </w:r>
      <w:proofErr w:type="spellStart"/>
      <w:r w:rsidR="000847F8" w:rsidRPr="00502205">
        <w:rPr>
          <w:i/>
          <w:sz w:val="32"/>
          <w:szCs w:val="32"/>
          <w:lang w:val="ru-RU"/>
        </w:rPr>
        <w:t>іменників</w:t>
      </w:r>
      <w:proofErr w:type="spellEnd"/>
      <w:r w:rsidR="000847F8" w:rsidRPr="00502205">
        <w:rPr>
          <w:i/>
          <w:sz w:val="32"/>
          <w:szCs w:val="32"/>
          <w:lang w:val="ru-RU"/>
        </w:rPr>
        <w:t xml:space="preserve"> в </w:t>
      </w:r>
      <w:proofErr w:type="spellStart"/>
      <w:r w:rsidR="000847F8" w:rsidRPr="00502205">
        <w:rPr>
          <w:i/>
          <w:sz w:val="32"/>
          <w:szCs w:val="32"/>
          <w:lang w:val="ru-RU"/>
        </w:rPr>
        <w:t>давньоверхньонімецький</w:t>
      </w:r>
      <w:proofErr w:type="spellEnd"/>
      <w:r w:rsidR="000847F8" w:rsidRPr="00502205">
        <w:rPr>
          <w:i/>
          <w:sz w:val="32"/>
          <w:szCs w:val="32"/>
          <w:lang w:val="ru-RU"/>
        </w:rPr>
        <w:t xml:space="preserve"> </w:t>
      </w:r>
      <w:proofErr w:type="spellStart"/>
      <w:r w:rsidR="000847F8" w:rsidRPr="00502205">
        <w:rPr>
          <w:i/>
          <w:sz w:val="32"/>
          <w:szCs w:val="32"/>
          <w:lang w:val="ru-RU"/>
        </w:rPr>
        <w:t>період</w:t>
      </w:r>
      <w:proofErr w:type="spellEnd"/>
      <w:r w:rsidR="000847F8">
        <w:rPr>
          <w:b w:val="0"/>
          <w:sz w:val="24"/>
          <w:szCs w:val="24"/>
          <w:lang w:val="ru-RU"/>
        </w:rPr>
        <w:t>»</w:t>
      </w:r>
    </w:p>
    <w:p w:rsidR="000847F8" w:rsidRPr="00502205" w:rsidRDefault="00062951" w:rsidP="00087F5B">
      <w:pPr>
        <w:pStyle w:val="2"/>
        <w:spacing w:line="276" w:lineRule="auto"/>
        <w:rPr>
          <w:i/>
          <w:sz w:val="28"/>
          <w:szCs w:val="28"/>
          <w:lang w:val="uk-UA"/>
        </w:rPr>
      </w:pPr>
      <w:r w:rsidRPr="00502205">
        <w:rPr>
          <w:i/>
          <w:sz w:val="28"/>
          <w:szCs w:val="28"/>
        </w:rPr>
        <w:t>«</w:t>
      </w:r>
      <w:r w:rsidRPr="00502205">
        <w:rPr>
          <w:b w:val="0"/>
          <w:i/>
          <w:sz w:val="28"/>
          <w:szCs w:val="28"/>
        </w:rPr>
        <w:t>The development of nouns in the Old High German period</w:t>
      </w:r>
      <w:r w:rsidRPr="00502205">
        <w:rPr>
          <w:i/>
          <w:sz w:val="28"/>
          <w:szCs w:val="28"/>
          <w:lang w:val="uk-UA"/>
        </w:rPr>
        <w:t>»</w:t>
      </w:r>
    </w:p>
    <w:p w:rsidR="00062951" w:rsidRPr="00062951" w:rsidRDefault="00062951" w:rsidP="00087F5B">
      <w:pPr>
        <w:pStyle w:val="2"/>
        <w:spacing w:line="276" w:lineRule="auto"/>
        <w:rPr>
          <w:i/>
          <w:sz w:val="28"/>
          <w:szCs w:val="28"/>
          <w:lang w:val="uk-UA"/>
        </w:rPr>
      </w:pPr>
    </w:p>
    <w:p w:rsidR="000847F8" w:rsidRDefault="000847F8" w:rsidP="000847F8">
      <w:pPr>
        <w:pStyle w:val="2"/>
        <w:spacing w:line="276" w:lineRule="auto"/>
        <w:rPr>
          <w:b w:val="0"/>
          <w:sz w:val="24"/>
          <w:szCs w:val="24"/>
          <w:lang w:val="ru-RU"/>
        </w:rPr>
      </w:pPr>
      <w:r w:rsidRPr="00D6029E">
        <w:rPr>
          <w:b w:val="0"/>
          <w:sz w:val="24"/>
          <w:szCs w:val="24"/>
        </w:rPr>
        <w:t xml:space="preserve">            </w:t>
      </w:r>
      <w:r w:rsidR="00D6029E" w:rsidRPr="00D6029E">
        <w:rPr>
          <w:b w:val="0"/>
          <w:sz w:val="24"/>
          <w:szCs w:val="24"/>
        </w:rPr>
        <w:t xml:space="preserve">                         </w:t>
      </w:r>
      <w:r w:rsidRPr="00D6029E">
        <w:rPr>
          <w:b w:val="0"/>
          <w:sz w:val="24"/>
          <w:szCs w:val="24"/>
        </w:rPr>
        <w:t xml:space="preserve">      </w:t>
      </w:r>
      <w:proofErr w:type="spellStart"/>
      <w:r>
        <w:rPr>
          <w:b w:val="0"/>
          <w:sz w:val="24"/>
          <w:szCs w:val="24"/>
          <w:lang w:val="ru-RU"/>
        </w:rPr>
        <w:t>Виконала</w:t>
      </w:r>
      <w:proofErr w:type="spellEnd"/>
      <w:r>
        <w:rPr>
          <w:b w:val="0"/>
          <w:sz w:val="24"/>
          <w:szCs w:val="24"/>
          <w:lang w:val="ru-RU"/>
        </w:rPr>
        <w:t xml:space="preserve">: студентка </w:t>
      </w:r>
      <w:proofErr w:type="spellStart"/>
      <w:r>
        <w:rPr>
          <w:b w:val="0"/>
          <w:sz w:val="24"/>
          <w:szCs w:val="24"/>
          <w:lang w:val="ru-RU"/>
        </w:rPr>
        <w:t>денної</w:t>
      </w:r>
      <w:proofErr w:type="spellEnd"/>
      <w:r>
        <w:rPr>
          <w:b w:val="0"/>
          <w:sz w:val="24"/>
          <w:szCs w:val="24"/>
          <w:lang w:val="ru-RU"/>
        </w:rPr>
        <w:t xml:space="preserve"> </w:t>
      </w:r>
      <w:proofErr w:type="spellStart"/>
      <w:r>
        <w:rPr>
          <w:b w:val="0"/>
          <w:sz w:val="24"/>
          <w:szCs w:val="24"/>
          <w:lang w:val="ru-RU"/>
        </w:rPr>
        <w:t>формі</w:t>
      </w:r>
      <w:proofErr w:type="spellEnd"/>
      <w:r>
        <w:rPr>
          <w:b w:val="0"/>
          <w:sz w:val="24"/>
          <w:szCs w:val="24"/>
          <w:lang w:val="ru-RU"/>
        </w:rPr>
        <w:t xml:space="preserve"> </w:t>
      </w:r>
      <w:proofErr w:type="spellStart"/>
      <w:r>
        <w:rPr>
          <w:b w:val="0"/>
          <w:sz w:val="24"/>
          <w:szCs w:val="24"/>
          <w:lang w:val="ru-RU"/>
        </w:rPr>
        <w:t>навчання</w:t>
      </w:r>
      <w:proofErr w:type="spellEnd"/>
    </w:p>
    <w:p w:rsidR="000847F8" w:rsidRDefault="000847F8" w:rsidP="00087F5B">
      <w:pPr>
        <w:pStyle w:val="2"/>
        <w:spacing w:line="276" w:lineRule="auto"/>
        <w:rPr>
          <w:b w:val="0"/>
          <w:sz w:val="24"/>
          <w:szCs w:val="24"/>
          <w:lang w:val="ru-RU"/>
        </w:rPr>
      </w:pPr>
      <w:r>
        <w:rPr>
          <w:b w:val="0"/>
          <w:sz w:val="24"/>
          <w:szCs w:val="24"/>
          <w:lang w:val="ru-RU"/>
        </w:rPr>
        <w:t xml:space="preserve">           </w:t>
      </w:r>
      <w:r w:rsidR="00D6029E">
        <w:rPr>
          <w:b w:val="0"/>
          <w:sz w:val="24"/>
          <w:szCs w:val="24"/>
          <w:lang w:val="ru-RU"/>
        </w:rPr>
        <w:t xml:space="preserve">                         </w:t>
      </w:r>
      <w:r>
        <w:rPr>
          <w:b w:val="0"/>
          <w:sz w:val="24"/>
          <w:szCs w:val="24"/>
          <w:lang w:val="ru-RU"/>
        </w:rPr>
        <w:t xml:space="preserve">       </w:t>
      </w:r>
      <w:proofErr w:type="spellStart"/>
      <w:r>
        <w:rPr>
          <w:b w:val="0"/>
          <w:sz w:val="24"/>
          <w:szCs w:val="24"/>
          <w:lang w:val="ru-RU"/>
        </w:rPr>
        <w:t>Напряму</w:t>
      </w:r>
      <w:proofErr w:type="spellEnd"/>
      <w:r>
        <w:rPr>
          <w:b w:val="0"/>
          <w:sz w:val="24"/>
          <w:szCs w:val="24"/>
          <w:lang w:val="ru-RU"/>
        </w:rPr>
        <w:t xml:space="preserve"> </w:t>
      </w:r>
      <w:proofErr w:type="spellStart"/>
      <w:r>
        <w:rPr>
          <w:b w:val="0"/>
          <w:sz w:val="24"/>
          <w:szCs w:val="24"/>
          <w:lang w:val="ru-RU"/>
        </w:rPr>
        <w:t>підготовки</w:t>
      </w:r>
      <w:proofErr w:type="spellEnd"/>
      <w:r>
        <w:rPr>
          <w:b w:val="0"/>
          <w:sz w:val="24"/>
          <w:szCs w:val="24"/>
          <w:lang w:val="ru-RU"/>
        </w:rPr>
        <w:t xml:space="preserve"> 6.020303 </w:t>
      </w:r>
      <w:proofErr w:type="spellStart"/>
      <w:r>
        <w:rPr>
          <w:b w:val="0"/>
          <w:sz w:val="24"/>
          <w:szCs w:val="24"/>
          <w:lang w:val="ru-RU"/>
        </w:rPr>
        <w:t>Філології</w:t>
      </w:r>
      <w:proofErr w:type="spellEnd"/>
    </w:p>
    <w:p w:rsidR="000847F8" w:rsidRDefault="000847F8" w:rsidP="00087F5B">
      <w:pPr>
        <w:pStyle w:val="2"/>
        <w:spacing w:line="276" w:lineRule="auto"/>
        <w:rPr>
          <w:b w:val="0"/>
          <w:sz w:val="24"/>
          <w:szCs w:val="24"/>
          <w:lang w:val="ru-RU"/>
        </w:rPr>
      </w:pPr>
      <w:r>
        <w:rPr>
          <w:b w:val="0"/>
          <w:sz w:val="24"/>
          <w:szCs w:val="24"/>
          <w:lang w:val="ru-RU"/>
        </w:rPr>
        <w:t xml:space="preserve">                                              </w:t>
      </w:r>
    </w:p>
    <w:p w:rsidR="000847F8" w:rsidRDefault="000847F8" w:rsidP="00087F5B">
      <w:pPr>
        <w:pStyle w:val="2"/>
        <w:spacing w:line="276" w:lineRule="auto"/>
        <w:rPr>
          <w:b w:val="0"/>
          <w:sz w:val="24"/>
          <w:szCs w:val="24"/>
          <w:lang w:val="ru-RU"/>
        </w:rPr>
      </w:pPr>
      <w:r>
        <w:rPr>
          <w:b w:val="0"/>
          <w:sz w:val="24"/>
          <w:szCs w:val="24"/>
          <w:lang w:val="ru-RU"/>
        </w:rPr>
        <w:t xml:space="preserve">                </w:t>
      </w:r>
      <w:r w:rsidR="00D6029E">
        <w:rPr>
          <w:b w:val="0"/>
          <w:sz w:val="24"/>
          <w:szCs w:val="24"/>
          <w:lang w:val="ru-RU"/>
        </w:rPr>
        <w:t xml:space="preserve">                     </w:t>
      </w:r>
      <w:r>
        <w:rPr>
          <w:b w:val="0"/>
          <w:sz w:val="24"/>
          <w:szCs w:val="24"/>
          <w:lang w:val="ru-RU"/>
        </w:rPr>
        <w:t xml:space="preserve">   </w:t>
      </w:r>
      <w:proofErr w:type="spellStart"/>
      <w:r w:rsidR="00D03BFE">
        <w:rPr>
          <w:b w:val="0"/>
          <w:sz w:val="24"/>
          <w:szCs w:val="24"/>
          <w:lang w:val="ru-RU"/>
        </w:rPr>
        <w:t>Літра</w:t>
      </w:r>
      <w:proofErr w:type="spellEnd"/>
      <w:r w:rsidR="00D03BFE">
        <w:rPr>
          <w:b w:val="0"/>
          <w:sz w:val="24"/>
          <w:szCs w:val="24"/>
          <w:lang w:val="ru-RU"/>
        </w:rPr>
        <w:t xml:space="preserve"> Оксана </w:t>
      </w:r>
      <w:proofErr w:type="spellStart"/>
      <w:r w:rsidR="00D03BFE">
        <w:rPr>
          <w:b w:val="0"/>
          <w:sz w:val="24"/>
          <w:szCs w:val="24"/>
          <w:lang w:val="ru-RU"/>
        </w:rPr>
        <w:t>Валентинівна</w:t>
      </w:r>
      <w:proofErr w:type="spellEnd"/>
    </w:p>
    <w:p w:rsidR="000847F8" w:rsidRDefault="000847F8" w:rsidP="00087F5B">
      <w:pPr>
        <w:pStyle w:val="2"/>
        <w:spacing w:line="276" w:lineRule="auto"/>
        <w:rPr>
          <w:b w:val="0"/>
          <w:sz w:val="24"/>
          <w:szCs w:val="24"/>
          <w:lang w:val="uk-UA"/>
        </w:rPr>
      </w:pPr>
      <w:r>
        <w:rPr>
          <w:b w:val="0"/>
          <w:sz w:val="24"/>
          <w:szCs w:val="24"/>
          <w:lang w:val="ru-RU"/>
        </w:rPr>
        <w:t xml:space="preserve">                       </w:t>
      </w:r>
      <w:r w:rsidR="00D6029E">
        <w:rPr>
          <w:b w:val="0"/>
          <w:sz w:val="24"/>
          <w:szCs w:val="24"/>
          <w:lang w:val="ru-RU"/>
        </w:rPr>
        <w:t xml:space="preserve">            </w:t>
      </w:r>
      <w:r w:rsidR="00062951">
        <w:rPr>
          <w:b w:val="0"/>
          <w:sz w:val="24"/>
          <w:szCs w:val="24"/>
          <w:lang w:val="ru-RU"/>
        </w:rPr>
        <w:t xml:space="preserve"> </w:t>
      </w:r>
      <w:proofErr w:type="spellStart"/>
      <w:r>
        <w:rPr>
          <w:b w:val="0"/>
          <w:sz w:val="24"/>
          <w:szCs w:val="24"/>
          <w:lang w:val="ru-RU"/>
        </w:rPr>
        <w:t>Керівник</w:t>
      </w:r>
      <w:proofErr w:type="spellEnd"/>
      <w:r w:rsidRPr="000847F8">
        <w:rPr>
          <w:b w:val="0"/>
          <w:sz w:val="24"/>
          <w:szCs w:val="24"/>
          <w:lang w:val="ru-RU"/>
        </w:rPr>
        <w:t xml:space="preserve"> </w:t>
      </w:r>
      <w:r>
        <w:rPr>
          <w:b w:val="0"/>
          <w:sz w:val="24"/>
          <w:szCs w:val="24"/>
          <w:lang w:val="ru-RU"/>
        </w:rPr>
        <w:t>к</w:t>
      </w:r>
      <w:r w:rsidRPr="000847F8">
        <w:rPr>
          <w:b w:val="0"/>
          <w:sz w:val="24"/>
          <w:szCs w:val="24"/>
          <w:lang w:val="ru-RU"/>
        </w:rPr>
        <w:t>.</w:t>
      </w:r>
      <w:r w:rsidR="00062951">
        <w:rPr>
          <w:b w:val="0"/>
          <w:sz w:val="24"/>
          <w:szCs w:val="24"/>
          <w:lang w:val="ru-RU"/>
        </w:rPr>
        <w:t xml:space="preserve">, </w:t>
      </w:r>
      <w:proofErr w:type="spellStart"/>
      <w:r>
        <w:rPr>
          <w:b w:val="0"/>
          <w:sz w:val="24"/>
          <w:szCs w:val="24"/>
          <w:lang w:val="ru-RU"/>
        </w:rPr>
        <w:t>філолог</w:t>
      </w:r>
      <w:proofErr w:type="spellEnd"/>
      <w:r w:rsidRPr="000847F8">
        <w:rPr>
          <w:b w:val="0"/>
          <w:sz w:val="24"/>
          <w:szCs w:val="24"/>
          <w:lang w:val="ru-RU"/>
        </w:rPr>
        <w:t xml:space="preserve">., </w:t>
      </w:r>
      <w:r>
        <w:rPr>
          <w:b w:val="0"/>
          <w:sz w:val="24"/>
          <w:szCs w:val="24"/>
          <w:lang w:val="ru-RU"/>
        </w:rPr>
        <w:t>н</w:t>
      </w:r>
      <w:r w:rsidRPr="000847F8">
        <w:rPr>
          <w:b w:val="0"/>
          <w:sz w:val="24"/>
          <w:szCs w:val="24"/>
          <w:lang w:val="ru-RU"/>
        </w:rPr>
        <w:t>.</w:t>
      </w:r>
      <w:r w:rsidR="00062951">
        <w:rPr>
          <w:b w:val="0"/>
          <w:sz w:val="24"/>
          <w:szCs w:val="24"/>
          <w:lang w:val="ru-RU"/>
        </w:rPr>
        <w:t xml:space="preserve">, </w:t>
      </w:r>
      <w:r>
        <w:rPr>
          <w:b w:val="0"/>
          <w:sz w:val="24"/>
          <w:szCs w:val="24"/>
          <w:lang w:val="ru-RU"/>
        </w:rPr>
        <w:t>доц</w:t>
      </w:r>
      <w:r w:rsidRPr="000847F8">
        <w:rPr>
          <w:b w:val="0"/>
          <w:sz w:val="24"/>
          <w:szCs w:val="24"/>
          <w:lang w:val="ru-RU"/>
        </w:rPr>
        <w:t>.</w:t>
      </w:r>
      <w:r>
        <w:rPr>
          <w:b w:val="0"/>
          <w:sz w:val="24"/>
          <w:szCs w:val="24"/>
          <w:lang w:val="uk-UA"/>
        </w:rPr>
        <w:t xml:space="preserve"> КУЛИНА І. Г._______</w:t>
      </w:r>
    </w:p>
    <w:p w:rsidR="000847F8" w:rsidRDefault="000847F8" w:rsidP="00087F5B">
      <w:pPr>
        <w:pStyle w:val="2"/>
        <w:spacing w:line="276" w:lineRule="auto"/>
        <w:rPr>
          <w:b w:val="0"/>
          <w:sz w:val="24"/>
          <w:szCs w:val="24"/>
          <w:lang w:val="uk-UA"/>
        </w:rPr>
      </w:pPr>
      <w:r>
        <w:rPr>
          <w:b w:val="0"/>
          <w:sz w:val="24"/>
          <w:szCs w:val="24"/>
          <w:lang w:val="uk-UA"/>
        </w:rPr>
        <w:t xml:space="preserve">                          </w:t>
      </w:r>
      <w:r w:rsidR="00D6029E">
        <w:rPr>
          <w:b w:val="0"/>
          <w:sz w:val="24"/>
          <w:szCs w:val="24"/>
          <w:lang w:val="uk-UA"/>
        </w:rPr>
        <w:t xml:space="preserve">        </w:t>
      </w:r>
      <w:r w:rsidR="00062951">
        <w:rPr>
          <w:b w:val="0"/>
          <w:sz w:val="24"/>
          <w:szCs w:val="24"/>
          <w:lang w:val="uk-UA"/>
        </w:rPr>
        <w:t xml:space="preserve">  </w:t>
      </w:r>
      <w:r>
        <w:rPr>
          <w:b w:val="0"/>
          <w:sz w:val="24"/>
          <w:szCs w:val="24"/>
          <w:lang w:val="uk-UA"/>
        </w:rPr>
        <w:t xml:space="preserve">Рецензент </w:t>
      </w:r>
      <w:r w:rsidR="00062951">
        <w:rPr>
          <w:b w:val="0"/>
          <w:sz w:val="24"/>
          <w:szCs w:val="24"/>
          <w:lang w:val="uk-UA"/>
        </w:rPr>
        <w:t>к., філолог., н., доц. ТУПІКОВА Т. В._____</w:t>
      </w:r>
    </w:p>
    <w:p w:rsidR="000847F8" w:rsidRDefault="000847F8" w:rsidP="00087F5B">
      <w:pPr>
        <w:pStyle w:val="2"/>
        <w:spacing w:line="276" w:lineRule="auto"/>
        <w:rPr>
          <w:b w:val="0"/>
          <w:sz w:val="24"/>
          <w:szCs w:val="24"/>
          <w:lang w:val="uk-UA"/>
        </w:rPr>
      </w:pPr>
    </w:p>
    <w:p w:rsidR="000847F8" w:rsidRDefault="000847F8" w:rsidP="00087F5B">
      <w:pPr>
        <w:pStyle w:val="2"/>
        <w:spacing w:line="276" w:lineRule="auto"/>
        <w:rPr>
          <w:b w:val="0"/>
          <w:sz w:val="24"/>
          <w:szCs w:val="24"/>
          <w:lang w:val="uk-UA"/>
        </w:rPr>
      </w:pPr>
      <w:r>
        <w:rPr>
          <w:b w:val="0"/>
          <w:sz w:val="24"/>
          <w:szCs w:val="24"/>
          <w:lang w:val="uk-UA"/>
        </w:rPr>
        <w:t>Рекомендовано до з</w:t>
      </w:r>
      <w:r w:rsidR="00D6029E">
        <w:rPr>
          <w:b w:val="0"/>
          <w:sz w:val="24"/>
          <w:szCs w:val="24"/>
          <w:lang w:val="uk-UA"/>
        </w:rPr>
        <w:t xml:space="preserve">ахисту                         </w:t>
      </w:r>
      <w:r>
        <w:rPr>
          <w:b w:val="0"/>
          <w:sz w:val="24"/>
          <w:szCs w:val="24"/>
          <w:lang w:val="uk-UA"/>
        </w:rPr>
        <w:t xml:space="preserve"> Захищено на засіданні ЕК № 4</w:t>
      </w:r>
    </w:p>
    <w:p w:rsidR="000847F8" w:rsidRDefault="000847F8" w:rsidP="00087F5B">
      <w:pPr>
        <w:pStyle w:val="2"/>
        <w:spacing w:line="276" w:lineRule="auto"/>
        <w:rPr>
          <w:b w:val="0"/>
          <w:sz w:val="24"/>
          <w:szCs w:val="24"/>
          <w:lang w:val="uk-UA"/>
        </w:rPr>
      </w:pPr>
      <w:r>
        <w:rPr>
          <w:b w:val="0"/>
          <w:sz w:val="24"/>
          <w:szCs w:val="24"/>
          <w:lang w:val="uk-UA"/>
        </w:rPr>
        <w:t>Протокол засідання кафедри                         протокол №    від</w:t>
      </w:r>
    </w:p>
    <w:p w:rsidR="000847F8" w:rsidRDefault="000847F8" w:rsidP="00087F5B">
      <w:pPr>
        <w:pStyle w:val="2"/>
        <w:spacing w:line="276" w:lineRule="auto"/>
        <w:rPr>
          <w:b w:val="0"/>
          <w:sz w:val="24"/>
          <w:szCs w:val="24"/>
          <w:lang w:val="ru-RU"/>
        </w:rPr>
      </w:pPr>
      <w:r>
        <w:rPr>
          <w:b w:val="0"/>
          <w:sz w:val="24"/>
          <w:szCs w:val="24"/>
          <w:lang w:val="uk-UA"/>
        </w:rPr>
        <w:t xml:space="preserve">№ 10 від 22.05.2018  </w:t>
      </w:r>
      <w:r w:rsidR="00D6029E">
        <w:rPr>
          <w:b w:val="0"/>
          <w:sz w:val="24"/>
          <w:szCs w:val="24"/>
          <w:lang w:val="uk-UA"/>
        </w:rPr>
        <w:t xml:space="preserve">                              </w:t>
      </w:r>
      <w:r>
        <w:rPr>
          <w:b w:val="0"/>
          <w:sz w:val="24"/>
          <w:szCs w:val="24"/>
          <w:lang w:val="uk-UA"/>
        </w:rPr>
        <w:t>Оцінка______</w:t>
      </w:r>
      <w:r w:rsidRPr="002A6CE0">
        <w:rPr>
          <w:b w:val="0"/>
          <w:sz w:val="24"/>
          <w:szCs w:val="24"/>
          <w:lang w:val="ru-RU"/>
        </w:rPr>
        <w:t>/</w:t>
      </w:r>
      <w:r>
        <w:rPr>
          <w:b w:val="0"/>
          <w:sz w:val="24"/>
          <w:szCs w:val="24"/>
          <w:lang w:val="uk-UA"/>
        </w:rPr>
        <w:t>_______</w:t>
      </w:r>
      <w:r w:rsidRPr="002A6CE0">
        <w:rPr>
          <w:b w:val="0"/>
          <w:sz w:val="24"/>
          <w:szCs w:val="24"/>
          <w:lang w:val="ru-RU"/>
        </w:rPr>
        <w:t>/</w:t>
      </w:r>
      <w:r>
        <w:rPr>
          <w:b w:val="0"/>
          <w:sz w:val="24"/>
          <w:szCs w:val="24"/>
          <w:lang w:val="ru-RU"/>
        </w:rPr>
        <w:t>_______</w:t>
      </w:r>
    </w:p>
    <w:p w:rsidR="002A6CE0" w:rsidRPr="002A6CE0" w:rsidRDefault="002A6CE0" w:rsidP="00087F5B">
      <w:pPr>
        <w:pStyle w:val="2"/>
        <w:spacing w:line="276" w:lineRule="auto"/>
        <w:rPr>
          <w:b w:val="0"/>
          <w:sz w:val="20"/>
          <w:szCs w:val="20"/>
          <w:lang w:val="uk-UA"/>
        </w:rPr>
      </w:pPr>
      <w:r>
        <w:rPr>
          <w:b w:val="0"/>
          <w:sz w:val="24"/>
          <w:szCs w:val="24"/>
          <w:lang w:val="ru-RU"/>
        </w:rPr>
        <w:t xml:space="preserve">                     </w:t>
      </w:r>
      <w:r w:rsidR="00D6029E">
        <w:rPr>
          <w:b w:val="0"/>
          <w:sz w:val="24"/>
          <w:szCs w:val="24"/>
          <w:lang w:val="ru-RU"/>
        </w:rPr>
        <w:t xml:space="preserve">                         </w:t>
      </w:r>
      <w:r>
        <w:rPr>
          <w:b w:val="0"/>
          <w:sz w:val="24"/>
          <w:szCs w:val="24"/>
          <w:lang w:val="ru-RU"/>
        </w:rPr>
        <w:t xml:space="preserve">  </w:t>
      </w:r>
      <w:r w:rsidRPr="002A6CE0">
        <w:rPr>
          <w:b w:val="0"/>
          <w:sz w:val="20"/>
          <w:szCs w:val="20"/>
          <w:lang w:val="ru-RU"/>
        </w:rPr>
        <w:t xml:space="preserve">(за </w:t>
      </w:r>
      <w:proofErr w:type="spellStart"/>
      <w:r w:rsidRPr="002A6CE0">
        <w:rPr>
          <w:b w:val="0"/>
          <w:sz w:val="20"/>
          <w:szCs w:val="20"/>
          <w:lang w:val="ru-RU"/>
        </w:rPr>
        <w:t>нац</w:t>
      </w:r>
      <w:r w:rsidRPr="002A6CE0">
        <w:rPr>
          <w:b w:val="0"/>
          <w:sz w:val="20"/>
          <w:szCs w:val="20"/>
          <w:lang w:val="uk-UA"/>
        </w:rPr>
        <w:t>іональною</w:t>
      </w:r>
      <w:proofErr w:type="spellEnd"/>
      <w:r w:rsidRPr="002A6CE0">
        <w:rPr>
          <w:b w:val="0"/>
          <w:sz w:val="20"/>
          <w:szCs w:val="20"/>
          <w:lang w:val="uk-UA"/>
        </w:rPr>
        <w:t xml:space="preserve"> шкалою</w:t>
      </w:r>
      <w:r>
        <w:rPr>
          <w:b w:val="0"/>
          <w:sz w:val="20"/>
          <w:szCs w:val="20"/>
          <w:lang w:val="uk-UA"/>
        </w:rPr>
        <w:t xml:space="preserve">, шкалою </w:t>
      </w:r>
      <w:r>
        <w:rPr>
          <w:b w:val="0"/>
          <w:sz w:val="20"/>
          <w:szCs w:val="20"/>
          <w:lang w:val="de-DE"/>
        </w:rPr>
        <w:t>ECTS</w:t>
      </w:r>
      <w:r>
        <w:rPr>
          <w:b w:val="0"/>
          <w:sz w:val="20"/>
          <w:szCs w:val="20"/>
          <w:lang w:val="uk-UA"/>
        </w:rPr>
        <w:t>,бали)</w:t>
      </w:r>
    </w:p>
    <w:p w:rsidR="002F67E2" w:rsidRPr="000847F8" w:rsidRDefault="00A83FC5" w:rsidP="00087F5B">
      <w:pPr>
        <w:pStyle w:val="2"/>
        <w:spacing w:line="276" w:lineRule="auto"/>
        <w:rPr>
          <w:lang w:val="ru-RU"/>
        </w:rPr>
      </w:pPr>
      <w:r w:rsidRPr="000847F8">
        <w:rPr>
          <w:lang w:val="ru-RU"/>
        </w:rPr>
        <w:t xml:space="preserve"> </w:t>
      </w:r>
    </w:p>
    <w:p w:rsidR="002F67E2" w:rsidRDefault="002A6CE0" w:rsidP="00087F5B">
      <w:pPr>
        <w:pStyle w:val="2"/>
        <w:spacing w:line="276" w:lineRule="auto"/>
        <w:rPr>
          <w:b w:val="0"/>
          <w:sz w:val="24"/>
          <w:szCs w:val="24"/>
          <w:lang w:val="uk-UA"/>
        </w:rPr>
      </w:pPr>
      <w:r>
        <w:rPr>
          <w:b w:val="0"/>
          <w:sz w:val="24"/>
          <w:szCs w:val="24"/>
          <w:lang w:val="uk-UA"/>
        </w:rPr>
        <w:t>Завідувач кафедри                                    Голова ЕК</w:t>
      </w:r>
    </w:p>
    <w:p w:rsidR="002A6CE0" w:rsidRDefault="002A6CE0" w:rsidP="00087F5B">
      <w:pPr>
        <w:pStyle w:val="2"/>
        <w:spacing w:line="276" w:lineRule="auto"/>
        <w:rPr>
          <w:b w:val="0"/>
          <w:sz w:val="24"/>
          <w:szCs w:val="24"/>
          <w:lang w:val="uk-UA"/>
        </w:rPr>
      </w:pPr>
      <w:r>
        <w:rPr>
          <w:b w:val="0"/>
          <w:sz w:val="24"/>
          <w:szCs w:val="24"/>
          <w:lang w:val="uk-UA"/>
        </w:rPr>
        <w:t xml:space="preserve">....................... Кулина І. Г.                            ....................... </w:t>
      </w:r>
      <w:proofErr w:type="spellStart"/>
      <w:r>
        <w:rPr>
          <w:b w:val="0"/>
          <w:sz w:val="24"/>
          <w:szCs w:val="24"/>
          <w:lang w:val="uk-UA"/>
        </w:rPr>
        <w:t>Колесниченко</w:t>
      </w:r>
      <w:proofErr w:type="spellEnd"/>
      <w:r>
        <w:rPr>
          <w:b w:val="0"/>
          <w:sz w:val="24"/>
          <w:szCs w:val="24"/>
          <w:lang w:val="uk-UA"/>
        </w:rPr>
        <w:t xml:space="preserve"> Н.Ю.</w:t>
      </w:r>
    </w:p>
    <w:p w:rsidR="002A6CE0" w:rsidRDefault="002A6CE0" w:rsidP="00087F5B">
      <w:pPr>
        <w:pStyle w:val="2"/>
        <w:spacing w:line="276" w:lineRule="auto"/>
        <w:rPr>
          <w:b w:val="0"/>
          <w:sz w:val="24"/>
          <w:szCs w:val="24"/>
          <w:lang w:val="uk-UA"/>
        </w:rPr>
      </w:pPr>
    </w:p>
    <w:p w:rsidR="002A6CE0" w:rsidRPr="002A6CE0" w:rsidRDefault="002A6CE0" w:rsidP="00087F5B">
      <w:pPr>
        <w:pStyle w:val="2"/>
        <w:spacing w:line="276" w:lineRule="auto"/>
        <w:rPr>
          <w:lang w:val="de-DE"/>
        </w:rPr>
      </w:pPr>
      <w:r>
        <w:rPr>
          <w:b w:val="0"/>
          <w:sz w:val="24"/>
          <w:szCs w:val="24"/>
          <w:lang w:val="uk-UA"/>
        </w:rPr>
        <w:t xml:space="preserve">                                  Одеса – 2018</w:t>
      </w:r>
    </w:p>
    <w:p w:rsidR="00A83FC5" w:rsidRPr="00001109" w:rsidRDefault="002F67E2" w:rsidP="00087F5B">
      <w:pPr>
        <w:pStyle w:val="2"/>
        <w:spacing w:line="276" w:lineRule="auto"/>
        <w:rPr>
          <w:lang w:val="de-DE"/>
        </w:rPr>
      </w:pPr>
      <w:r w:rsidRPr="002A6CE0">
        <w:rPr>
          <w:lang w:val="de-DE"/>
        </w:rPr>
        <w:lastRenderedPageBreak/>
        <w:t xml:space="preserve">                </w:t>
      </w:r>
      <w:r w:rsidR="00A83FC5" w:rsidRPr="002A6CE0">
        <w:rPr>
          <w:lang w:val="de-DE"/>
        </w:rPr>
        <w:t xml:space="preserve"> </w:t>
      </w:r>
      <w:r w:rsidR="00A83FC5" w:rsidRPr="00001109">
        <w:rPr>
          <w:lang w:val="de-DE"/>
        </w:rPr>
        <w:t>INHALTSVERZEICHNIS</w:t>
      </w:r>
    </w:p>
    <w:p w:rsidR="00A83FC5" w:rsidRPr="00087F5B" w:rsidRDefault="00A83FC5" w:rsidP="00D6029E">
      <w:pPr>
        <w:widowControl w:val="0"/>
        <w:autoSpaceDE w:val="0"/>
        <w:autoSpaceDN w:val="0"/>
        <w:adjustRightInd w:val="0"/>
        <w:spacing w:after="0" w:line="276" w:lineRule="auto"/>
        <w:ind w:firstLine="567"/>
        <w:rPr>
          <w:rFonts w:ascii="Times New Roman" w:hAnsi="Times New Roman"/>
          <w:bCs/>
          <w:sz w:val="28"/>
          <w:szCs w:val="28"/>
          <w:lang w:val="de-DE"/>
        </w:rPr>
      </w:pPr>
      <w:r w:rsidRPr="00087F5B">
        <w:rPr>
          <w:rFonts w:ascii="Times New Roman" w:hAnsi="Times New Roman"/>
          <w:bCs/>
          <w:sz w:val="28"/>
          <w:szCs w:val="28"/>
          <w:lang w:val="de-DE"/>
        </w:rPr>
        <w:t>EINLEITUNG</w:t>
      </w:r>
      <w:r w:rsidR="00001109" w:rsidRPr="00087F5B">
        <w:rPr>
          <w:rFonts w:ascii="Times New Roman" w:hAnsi="Times New Roman"/>
          <w:bCs/>
          <w:sz w:val="28"/>
          <w:szCs w:val="28"/>
          <w:lang w:val="de-DE"/>
        </w:rPr>
        <w:t>..............................................................</w:t>
      </w:r>
      <w:r w:rsidR="00087F5B">
        <w:rPr>
          <w:rFonts w:ascii="Times New Roman" w:hAnsi="Times New Roman"/>
          <w:bCs/>
          <w:sz w:val="28"/>
          <w:szCs w:val="28"/>
          <w:lang w:val="de-DE"/>
        </w:rPr>
        <w:t>......................</w:t>
      </w:r>
      <w:r w:rsidR="003F649A">
        <w:rPr>
          <w:rFonts w:ascii="Times New Roman" w:hAnsi="Times New Roman"/>
          <w:bCs/>
          <w:sz w:val="28"/>
          <w:szCs w:val="28"/>
          <w:lang w:val="uk-UA"/>
        </w:rPr>
        <w:t>..............</w:t>
      </w:r>
      <w:r w:rsidR="00087F5B">
        <w:rPr>
          <w:rFonts w:ascii="Times New Roman" w:hAnsi="Times New Roman"/>
          <w:bCs/>
          <w:sz w:val="28"/>
          <w:szCs w:val="28"/>
          <w:lang w:val="de-DE"/>
        </w:rPr>
        <w:t>.........3</w:t>
      </w:r>
    </w:p>
    <w:p w:rsidR="00A83FC5" w:rsidRPr="00087F5B" w:rsidRDefault="00087F5B" w:rsidP="00D6029E">
      <w:pPr>
        <w:widowControl w:val="0"/>
        <w:autoSpaceDE w:val="0"/>
        <w:autoSpaceDN w:val="0"/>
        <w:adjustRightInd w:val="0"/>
        <w:spacing w:after="0" w:line="276" w:lineRule="auto"/>
        <w:rPr>
          <w:rFonts w:ascii="Times New Roman" w:hAnsi="Times New Roman"/>
          <w:bCs/>
          <w:sz w:val="28"/>
          <w:szCs w:val="28"/>
          <w:lang w:val="de-DE"/>
        </w:rPr>
      </w:pPr>
      <w:r w:rsidRPr="00087F5B">
        <w:rPr>
          <w:rFonts w:ascii="Times New Roman" w:hAnsi="Times New Roman"/>
          <w:bCs/>
          <w:sz w:val="28"/>
          <w:szCs w:val="28"/>
          <w:lang w:val="de-DE"/>
        </w:rPr>
        <w:t xml:space="preserve">     I. </w:t>
      </w:r>
      <w:r w:rsidR="00A83FC5" w:rsidRPr="00087F5B">
        <w:rPr>
          <w:rFonts w:ascii="Times New Roman" w:hAnsi="Times New Roman"/>
          <w:bCs/>
          <w:sz w:val="28"/>
          <w:szCs w:val="28"/>
          <w:lang w:val="de-DE"/>
        </w:rPr>
        <w:t>DAS WERDEN DER DEUTSCHEN SPRACHE UND DIE ALTHOCHDEUTSCHE ZEIT</w:t>
      </w:r>
      <w:r w:rsidR="00001109" w:rsidRPr="00087F5B">
        <w:rPr>
          <w:rFonts w:ascii="Times New Roman" w:hAnsi="Times New Roman"/>
          <w:bCs/>
          <w:sz w:val="28"/>
          <w:szCs w:val="28"/>
          <w:lang w:val="de-DE"/>
        </w:rPr>
        <w:t>.............................................</w:t>
      </w:r>
      <w:r>
        <w:rPr>
          <w:rFonts w:ascii="Times New Roman" w:hAnsi="Times New Roman"/>
          <w:bCs/>
          <w:sz w:val="28"/>
          <w:szCs w:val="28"/>
          <w:lang w:val="de-DE"/>
        </w:rPr>
        <w:t>..........</w:t>
      </w:r>
      <w:r w:rsidR="003F649A">
        <w:rPr>
          <w:rFonts w:ascii="Times New Roman" w:hAnsi="Times New Roman"/>
          <w:bCs/>
          <w:sz w:val="28"/>
          <w:szCs w:val="28"/>
          <w:lang w:val="uk-UA"/>
        </w:rPr>
        <w:t>..............</w:t>
      </w:r>
      <w:r>
        <w:rPr>
          <w:rFonts w:ascii="Times New Roman" w:hAnsi="Times New Roman"/>
          <w:bCs/>
          <w:sz w:val="28"/>
          <w:szCs w:val="28"/>
          <w:lang w:val="de-DE"/>
        </w:rPr>
        <w:t>.....................5</w:t>
      </w:r>
    </w:p>
    <w:p w:rsidR="0070715D" w:rsidRPr="003F649A" w:rsidRDefault="00087F5B" w:rsidP="00D6029E">
      <w:pPr>
        <w:shd w:val="clear" w:color="auto" w:fill="FFFFFF"/>
        <w:spacing w:before="100" w:beforeAutospacing="1" w:after="100" w:afterAutospacing="1" w:line="276" w:lineRule="auto"/>
        <w:outlineLvl w:val="1"/>
        <w:rPr>
          <w:rFonts w:ascii="Times New Roman" w:hAnsi="Times New Roman"/>
          <w:bCs/>
          <w:sz w:val="28"/>
          <w:szCs w:val="28"/>
          <w:lang w:val="uk-UA"/>
        </w:rPr>
      </w:pPr>
      <w:r w:rsidRPr="00087F5B">
        <w:rPr>
          <w:rFonts w:ascii="Times New Roman" w:hAnsi="Times New Roman"/>
          <w:bCs/>
          <w:sz w:val="28"/>
          <w:szCs w:val="28"/>
          <w:lang w:val="de-DE"/>
        </w:rPr>
        <w:t xml:space="preserve">    1.1. </w:t>
      </w:r>
      <w:r w:rsidR="0070715D" w:rsidRPr="00087F5B">
        <w:rPr>
          <w:rFonts w:ascii="Times New Roman" w:hAnsi="Times New Roman"/>
          <w:bCs/>
          <w:sz w:val="28"/>
          <w:szCs w:val="28"/>
          <w:lang w:val="de-DE"/>
        </w:rPr>
        <w:t>Merkmale des Althochdeutschen</w:t>
      </w:r>
      <w:r w:rsidR="003F649A">
        <w:rPr>
          <w:rFonts w:ascii="Times New Roman" w:hAnsi="Times New Roman"/>
          <w:bCs/>
          <w:sz w:val="28"/>
          <w:szCs w:val="28"/>
          <w:lang w:val="uk-UA"/>
        </w:rPr>
        <w:t>...............................</w:t>
      </w:r>
      <w:r w:rsidR="00D6029E" w:rsidRPr="00D03BFE">
        <w:rPr>
          <w:rFonts w:ascii="Times New Roman" w:hAnsi="Times New Roman"/>
          <w:bCs/>
          <w:sz w:val="28"/>
          <w:szCs w:val="28"/>
          <w:lang w:val="de-DE"/>
        </w:rPr>
        <w:t>.....................................</w:t>
      </w:r>
      <w:r w:rsidR="003F649A">
        <w:rPr>
          <w:rFonts w:ascii="Times New Roman" w:hAnsi="Times New Roman"/>
          <w:bCs/>
          <w:sz w:val="28"/>
          <w:szCs w:val="28"/>
          <w:lang w:val="uk-UA"/>
        </w:rPr>
        <w:t>...........................................5</w:t>
      </w:r>
    </w:p>
    <w:p w:rsidR="005F06C2" w:rsidRPr="003F649A" w:rsidRDefault="00087F5B" w:rsidP="00D6029E">
      <w:pPr>
        <w:shd w:val="clear" w:color="auto" w:fill="FFFFFF"/>
        <w:spacing w:before="100" w:beforeAutospacing="1" w:after="100" w:afterAutospacing="1" w:line="276" w:lineRule="auto"/>
        <w:outlineLvl w:val="1"/>
        <w:rPr>
          <w:rFonts w:ascii="Times New Roman" w:hAnsi="Times New Roman"/>
          <w:bCs/>
          <w:sz w:val="28"/>
          <w:szCs w:val="28"/>
          <w:lang w:val="uk-UA"/>
        </w:rPr>
      </w:pPr>
      <w:r w:rsidRPr="00087F5B">
        <w:rPr>
          <w:rFonts w:ascii="Times New Roman" w:hAnsi="Times New Roman"/>
          <w:color w:val="000000"/>
          <w:sz w:val="28"/>
          <w:szCs w:val="28"/>
          <w:lang w:val="de-DE"/>
        </w:rPr>
        <w:t xml:space="preserve">1.2. </w:t>
      </w:r>
      <w:r w:rsidR="005F06C2" w:rsidRPr="00087F5B">
        <w:rPr>
          <w:rFonts w:ascii="Times New Roman" w:hAnsi="Times New Roman"/>
          <w:color w:val="000000"/>
          <w:sz w:val="28"/>
          <w:szCs w:val="28"/>
          <w:lang w:val="de-DE"/>
        </w:rPr>
        <w:t>Die literarische Epoche des Althochdeutschen</w:t>
      </w:r>
      <w:r w:rsidR="003F649A">
        <w:rPr>
          <w:rFonts w:ascii="Times New Roman" w:hAnsi="Times New Roman"/>
          <w:color w:val="000000"/>
          <w:sz w:val="28"/>
          <w:szCs w:val="28"/>
          <w:lang w:val="uk-UA"/>
        </w:rPr>
        <w:t>.........................................................15</w:t>
      </w:r>
    </w:p>
    <w:p w:rsidR="00A83FC5" w:rsidRPr="003F649A" w:rsidRDefault="00087F5B" w:rsidP="00D6029E">
      <w:pPr>
        <w:widowControl w:val="0"/>
        <w:autoSpaceDE w:val="0"/>
        <w:autoSpaceDN w:val="0"/>
        <w:adjustRightInd w:val="0"/>
        <w:spacing w:after="0" w:line="276" w:lineRule="auto"/>
        <w:rPr>
          <w:rFonts w:ascii="Times New Roman" w:hAnsi="Times New Roman"/>
          <w:bCs/>
          <w:sz w:val="28"/>
          <w:szCs w:val="28"/>
          <w:lang w:val="uk-UA"/>
        </w:rPr>
      </w:pPr>
      <w:r w:rsidRPr="00087F5B">
        <w:rPr>
          <w:rFonts w:ascii="Times New Roman" w:hAnsi="Times New Roman"/>
          <w:bCs/>
          <w:sz w:val="28"/>
          <w:szCs w:val="28"/>
          <w:lang w:val="de-DE"/>
        </w:rPr>
        <w:t xml:space="preserve">II. </w:t>
      </w:r>
      <w:r w:rsidR="00A83FC5" w:rsidRPr="00087F5B">
        <w:rPr>
          <w:rFonts w:ascii="Times New Roman" w:hAnsi="Times New Roman"/>
          <w:bCs/>
          <w:sz w:val="28"/>
          <w:szCs w:val="28"/>
          <w:lang w:val="de-DE"/>
        </w:rPr>
        <w:t>DIE HAUPTCHARAKTERZÜGE DER MORPHOLOGISCHEN STRUKTUR DES ALTHOCHDEUTSCHEN</w:t>
      </w:r>
      <w:r w:rsidR="00001109" w:rsidRPr="00087F5B">
        <w:rPr>
          <w:rFonts w:ascii="Times New Roman" w:hAnsi="Times New Roman"/>
          <w:bCs/>
          <w:sz w:val="28"/>
          <w:szCs w:val="28"/>
          <w:lang w:val="de-DE"/>
        </w:rPr>
        <w:t>......................................................</w:t>
      </w:r>
      <w:r w:rsidR="003F649A">
        <w:rPr>
          <w:rFonts w:ascii="Times New Roman" w:hAnsi="Times New Roman"/>
          <w:bCs/>
          <w:sz w:val="28"/>
          <w:szCs w:val="28"/>
          <w:lang w:val="uk-UA"/>
        </w:rPr>
        <w:t>.........................................18</w:t>
      </w:r>
    </w:p>
    <w:p w:rsidR="00845D12" w:rsidRPr="00087F5B" w:rsidRDefault="00087F5B" w:rsidP="00D6029E">
      <w:pPr>
        <w:widowControl w:val="0"/>
        <w:autoSpaceDE w:val="0"/>
        <w:autoSpaceDN w:val="0"/>
        <w:adjustRightInd w:val="0"/>
        <w:spacing w:after="0" w:line="276" w:lineRule="auto"/>
        <w:rPr>
          <w:rFonts w:ascii="Times New Roman" w:hAnsi="Times New Roman"/>
          <w:bCs/>
          <w:sz w:val="28"/>
          <w:szCs w:val="28"/>
          <w:lang w:val="de-DE"/>
        </w:rPr>
      </w:pPr>
      <w:r w:rsidRPr="00087F5B">
        <w:rPr>
          <w:rFonts w:ascii="Times New Roman" w:hAnsi="Times New Roman"/>
          <w:bCs/>
          <w:color w:val="000000"/>
          <w:sz w:val="28"/>
          <w:szCs w:val="28"/>
          <w:lang w:val="uk-UA"/>
        </w:rPr>
        <w:t>2.</w:t>
      </w:r>
      <w:r w:rsidRPr="00087F5B">
        <w:rPr>
          <w:rFonts w:ascii="Times New Roman" w:hAnsi="Times New Roman"/>
          <w:color w:val="000000"/>
          <w:sz w:val="28"/>
          <w:szCs w:val="28"/>
          <w:lang w:val="de-DE"/>
        </w:rPr>
        <w:t xml:space="preserve">1. </w:t>
      </w:r>
      <w:r w:rsidR="003D1384" w:rsidRPr="00087F5B">
        <w:rPr>
          <w:rFonts w:ascii="Times New Roman" w:hAnsi="Times New Roman"/>
          <w:color w:val="000000"/>
          <w:sz w:val="28"/>
          <w:szCs w:val="28"/>
          <w:lang w:val="de-DE"/>
        </w:rPr>
        <w:t>Die Gemeincharakterzüge der Flexion der Substantive im Althochdeutschen</w:t>
      </w:r>
      <w:r w:rsidR="00004C4E" w:rsidRPr="00087F5B">
        <w:rPr>
          <w:rFonts w:ascii="Times New Roman" w:hAnsi="Times New Roman"/>
          <w:color w:val="000000"/>
          <w:sz w:val="28"/>
          <w:szCs w:val="28"/>
          <w:lang w:val="de-DE"/>
        </w:rPr>
        <w:t>.............................................................................................</w:t>
      </w:r>
      <w:r w:rsidR="003F649A">
        <w:rPr>
          <w:rFonts w:ascii="Times New Roman" w:hAnsi="Times New Roman"/>
          <w:color w:val="000000"/>
          <w:sz w:val="28"/>
          <w:szCs w:val="28"/>
          <w:lang w:val="uk-UA"/>
        </w:rPr>
        <w:t>.............</w:t>
      </w:r>
      <w:r w:rsidR="003F649A">
        <w:rPr>
          <w:rFonts w:ascii="Times New Roman" w:hAnsi="Times New Roman"/>
          <w:color w:val="000000"/>
          <w:sz w:val="28"/>
          <w:szCs w:val="28"/>
          <w:lang w:val="de-DE"/>
        </w:rPr>
        <w:t>..</w:t>
      </w:r>
      <w:r w:rsidR="003F649A">
        <w:rPr>
          <w:rFonts w:ascii="Times New Roman" w:hAnsi="Times New Roman"/>
          <w:color w:val="000000"/>
          <w:sz w:val="28"/>
          <w:szCs w:val="28"/>
          <w:lang w:val="uk-UA"/>
        </w:rPr>
        <w:t>.</w:t>
      </w:r>
      <w:r w:rsidR="003F649A">
        <w:rPr>
          <w:rFonts w:ascii="Times New Roman" w:hAnsi="Times New Roman"/>
          <w:color w:val="000000"/>
          <w:sz w:val="28"/>
          <w:szCs w:val="28"/>
          <w:lang w:val="de-DE"/>
        </w:rPr>
        <w:t>18</w:t>
      </w:r>
    </w:p>
    <w:p w:rsidR="00A83FC5" w:rsidRPr="003F649A" w:rsidRDefault="00087F5B" w:rsidP="00D6029E">
      <w:pPr>
        <w:widowControl w:val="0"/>
        <w:autoSpaceDE w:val="0"/>
        <w:autoSpaceDN w:val="0"/>
        <w:adjustRightInd w:val="0"/>
        <w:spacing w:after="0" w:line="276" w:lineRule="auto"/>
        <w:rPr>
          <w:rFonts w:ascii="Times New Roman" w:hAnsi="Times New Roman"/>
          <w:bCs/>
          <w:sz w:val="28"/>
          <w:szCs w:val="28"/>
          <w:lang w:val="uk-UA"/>
        </w:rPr>
      </w:pPr>
      <w:r w:rsidRPr="00087F5B">
        <w:rPr>
          <w:rFonts w:ascii="Times New Roman" w:hAnsi="Times New Roman"/>
          <w:bCs/>
          <w:sz w:val="28"/>
          <w:szCs w:val="28"/>
          <w:lang w:val="de-DE"/>
        </w:rPr>
        <w:t xml:space="preserve">III. </w:t>
      </w:r>
      <w:r w:rsidR="00A83FC5" w:rsidRPr="00087F5B">
        <w:rPr>
          <w:rFonts w:ascii="Times New Roman" w:hAnsi="Times New Roman"/>
          <w:bCs/>
          <w:sz w:val="28"/>
          <w:szCs w:val="28"/>
          <w:lang w:val="de-DE"/>
        </w:rPr>
        <w:t>DIE DEKLINATIONSTYPEN DER SUBSTANTIVE IM ALTHOCHDEUTSCHEN</w:t>
      </w:r>
      <w:r w:rsidR="00001109" w:rsidRPr="00087F5B">
        <w:rPr>
          <w:rFonts w:ascii="Times New Roman" w:hAnsi="Times New Roman"/>
          <w:bCs/>
          <w:sz w:val="28"/>
          <w:szCs w:val="28"/>
          <w:lang w:val="de-DE"/>
        </w:rPr>
        <w:t>..................................................................................</w:t>
      </w:r>
      <w:r w:rsidR="003F649A">
        <w:rPr>
          <w:rFonts w:ascii="Times New Roman" w:hAnsi="Times New Roman"/>
          <w:bCs/>
          <w:sz w:val="28"/>
          <w:szCs w:val="28"/>
          <w:lang w:val="uk-UA"/>
        </w:rPr>
        <w:t>..........</w:t>
      </w:r>
      <w:r w:rsidR="00001109" w:rsidRPr="00087F5B">
        <w:rPr>
          <w:rFonts w:ascii="Times New Roman" w:hAnsi="Times New Roman"/>
          <w:bCs/>
          <w:sz w:val="28"/>
          <w:szCs w:val="28"/>
          <w:lang w:val="de-DE"/>
        </w:rPr>
        <w:t>...</w:t>
      </w:r>
      <w:r w:rsidR="00357313">
        <w:rPr>
          <w:rFonts w:ascii="Times New Roman" w:hAnsi="Times New Roman"/>
          <w:bCs/>
          <w:sz w:val="28"/>
          <w:szCs w:val="28"/>
          <w:lang w:val="uk-UA"/>
        </w:rPr>
        <w:t>29</w:t>
      </w:r>
    </w:p>
    <w:p w:rsidR="003D1384" w:rsidRPr="003F649A" w:rsidRDefault="00026640" w:rsidP="00D6029E">
      <w:pPr>
        <w:widowControl w:val="0"/>
        <w:autoSpaceDE w:val="0"/>
        <w:autoSpaceDN w:val="0"/>
        <w:adjustRightInd w:val="0"/>
        <w:spacing w:after="0" w:line="276" w:lineRule="auto"/>
        <w:ind w:firstLine="567"/>
        <w:rPr>
          <w:rFonts w:ascii="Times New Roman" w:hAnsi="Times New Roman"/>
          <w:color w:val="000000"/>
          <w:sz w:val="28"/>
          <w:szCs w:val="28"/>
          <w:lang w:val="uk-UA"/>
        </w:rPr>
      </w:pPr>
      <w:r w:rsidRPr="00087F5B">
        <w:rPr>
          <w:rFonts w:ascii="Times New Roman" w:hAnsi="Times New Roman"/>
          <w:bCs/>
          <w:sz w:val="28"/>
          <w:szCs w:val="28"/>
          <w:lang w:val="de-DE"/>
        </w:rPr>
        <w:t>3.1.</w:t>
      </w:r>
      <w:r w:rsidR="000325EE" w:rsidRPr="00087F5B">
        <w:rPr>
          <w:rFonts w:ascii="Times New Roman" w:hAnsi="Times New Roman"/>
          <w:bCs/>
          <w:sz w:val="28"/>
          <w:szCs w:val="28"/>
          <w:lang w:val="de-DE"/>
        </w:rPr>
        <w:t xml:space="preserve"> </w:t>
      </w:r>
      <w:r w:rsidR="003D1384" w:rsidRPr="00087F5B">
        <w:rPr>
          <w:rFonts w:ascii="Times New Roman" w:hAnsi="Times New Roman"/>
          <w:color w:val="000000"/>
          <w:sz w:val="28"/>
          <w:szCs w:val="28"/>
          <w:lang w:val="de-DE"/>
        </w:rPr>
        <w:t xml:space="preserve">Die stammbildende Suffixe der Substantive und die Vereinfachung der alten </w:t>
      </w:r>
      <w:proofErr w:type="spellStart"/>
      <w:r w:rsidR="003D1384" w:rsidRPr="00087F5B">
        <w:rPr>
          <w:rFonts w:ascii="Times New Roman" w:hAnsi="Times New Roman"/>
          <w:color w:val="000000"/>
          <w:sz w:val="28"/>
          <w:szCs w:val="28"/>
          <w:lang w:val="de-DE"/>
        </w:rPr>
        <w:t>dreimorphemigen</w:t>
      </w:r>
      <w:proofErr w:type="spellEnd"/>
      <w:r w:rsidR="003D1384" w:rsidRPr="00087F5B">
        <w:rPr>
          <w:rFonts w:ascii="Times New Roman" w:hAnsi="Times New Roman"/>
          <w:color w:val="000000"/>
          <w:sz w:val="28"/>
          <w:szCs w:val="28"/>
          <w:lang w:val="de-DE"/>
        </w:rPr>
        <w:t xml:space="preserve"> Struktur der Kasusform</w:t>
      </w:r>
      <w:r w:rsidRPr="00087F5B">
        <w:rPr>
          <w:rFonts w:ascii="Times New Roman" w:hAnsi="Times New Roman"/>
          <w:color w:val="000000"/>
          <w:sz w:val="28"/>
          <w:szCs w:val="28"/>
          <w:lang w:val="de-DE"/>
        </w:rPr>
        <w:t>...............................................</w:t>
      </w:r>
      <w:r w:rsidR="003F649A">
        <w:rPr>
          <w:rFonts w:ascii="Times New Roman" w:hAnsi="Times New Roman"/>
          <w:color w:val="000000"/>
          <w:sz w:val="28"/>
          <w:szCs w:val="28"/>
          <w:lang w:val="uk-UA"/>
        </w:rPr>
        <w:t>......................</w:t>
      </w:r>
      <w:r w:rsidRPr="00087F5B">
        <w:rPr>
          <w:rFonts w:ascii="Times New Roman" w:hAnsi="Times New Roman"/>
          <w:color w:val="000000"/>
          <w:sz w:val="28"/>
          <w:szCs w:val="28"/>
          <w:lang w:val="de-DE"/>
        </w:rPr>
        <w:t>.</w:t>
      </w:r>
      <w:r w:rsidR="00357313">
        <w:rPr>
          <w:rFonts w:ascii="Times New Roman" w:hAnsi="Times New Roman"/>
          <w:color w:val="000000"/>
          <w:sz w:val="28"/>
          <w:szCs w:val="28"/>
          <w:lang w:val="uk-UA"/>
        </w:rPr>
        <w:t>.29</w:t>
      </w:r>
    </w:p>
    <w:p w:rsidR="003D1384" w:rsidRPr="003F649A" w:rsidRDefault="003D1384" w:rsidP="00D6029E">
      <w:pPr>
        <w:widowControl w:val="0"/>
        <w:autoSpaceDE w:val="0"/>
        <w:autoSpaceDN w:val="0"/>
        <w:adjustRightInd w:val="0"/>
        <w:spacing w:after="0" w:line="276" w:lineRule="auto"/>
        <w:ind w:firstLine="567"/>
        <w:rPr>
          <w:rFonts w:ascii="Times New Roman" w:hAnsi="Times New Roman"/>
          <w:bCs/>
          <w:sz w:val="28"/>
          <w:szCs w:val="28"/>
          <w:lang w:val="uk-UA"/>
        </w:rPr>
      </w:pPr>
      <w:r w:rsidRPr="00087F5B">
        <w:rPr>
          <w:rFonts w:ascii="Times New Roman" w:hAnsi="Times New Roman"/>
          <w:color w:val="000000"/>
          <w:sz w:val="28"/>
          <w:szCs w:val="28"/>
          <w:lang w:val="de-DE"/>
        </w:rPr>
        <w:t xml:space="preserve">3.2. </w:t>
      </w:r>
      <w:r w:rsidR="003D6DE8" w:rsidRPr="00087F5B">
        <w:rPr>
          <w:rFonts w:ascii="Times New Roman" w:hAnsi="Times New Roman"/>
          <w:color w:val="000000"/>
          <w:sz w:val="28"/>
          <w:szCs w:val="28"/>
          <w:lang w:val="de-DE"/>
        </w:rPr>
        <w:t>Das Kasussystem des Althochdeutschen</w:t>
      </w:r>
      <w:r w:rsidR="00026640" w:rsidRPr="00087F5B">
        <w:rPr>
          <w:rFonts w:ascii="Times New Roman" w:hAnsi="Times New Roman"/>
          <w:color w:val="000000"/>
          <w:sz w:val="28"/>
          <w:szCs w:val="28"/>
          <w:lang w:val="de-DE"/>
        </w:rPr>
        <w:t>.............................................</w:t>
      </w:r>
      <w:r w:rsidR="003F649A">
        <w:rPr>
          <w:rFonts w:ascii="Times New Roman" w:hAnsi="Times New Roman"/>
          <w:color w:val="000000"/>
          <w:sz w:val="28"/>
          <w:szCs w:val="28"/>
          <w:lang w:val="uk-UA"/>
        </w:rPr>
        <w:t>..............</w:t>
      </w:r>
      <w:r w:rsidR="00357313">
        <w:rPr>
          <w:rFonts w:ascii="Times New Roman" w:hAnsi="Times New Roman"/>
          <w:color w:val="000000"/>
          <w:sz w:val="28"/>
          <w:szCs w:val="28"/>
          <w:lang w:val="uk-UA"/>
        </w:rPr>
        <w:t>40</w:t>
      </w:r>
    </w:p>
    <w:p w:rsidR="00A83FC5" w:rsidRPr="003F649A" w:rsidRDefault="00E25797" w:rsidP="00D6029E">
      <w:pPr>
        <w:widowControl w:val="0"/>
        <w:autoSpaceDE w:val="0"/>
        <w:autoSpaceDN w:val="0"/>
        <w:adjustRightInd w:val="0"/>
        <w:spacing w:after="0" w:line="276" w:lineRule="auto"/>
        <w:ind w:firstLine="567"/>
        <w:rPr>
          <w:rFonts w:ascii="Times New Roman" w:hAnsi="Times New Roman"/>
          <w:bCs/>
          <w:sz w:val="28"/>
          <w:szCs w:val="28"/>
          <w:lang w:val="uk-UA"/>
        </w:rPr>
      </w:pPr>
      <w:r w:rsidRPr="00087F5B">
        <w:rPr>
          <w:rFonts w:ascii="Times New Roman" w:hAnsi="Times New Roman"/>
          <w:bCs/>
          <w:sz w:val="28"/>
          <w:szCs w:val="28"/>
          <w:lang w:val="de-DE"/>
        </w:rPr>
        <w:t>ZUSAMMENFA</w:t>
      </w:r>
      <w:r w:rsidR="00A83FC5" w:rsidRPr="00087F5B">
        <w:rPr>
          <w:rFonts w:ascii="Times New Roman" w:hAnsi="Times New Roman"/>
          <w:bCs/>
          <w:sz w:val="28"/>
          <w:szCs w:val="28"/>
          <w:lang w:val="de-DE"/>
        </w:rPr>
        <w:t>SSUNG</w:t>
      </w:r>
      <w:r w:rsidR="00001109" w:rsidRPr="00087F5B">
        <w:rPr>
          <w:rFonts w:ascii="Times New Roman" w:hAnsi="Times New Roman"/>
          <w:bCs/>
          <w:sz w:val="28"/>
          <w:szCs w:val="28"/>
          <w:lang w:val="de-DE"/>
        </w:rPr>
        <w:t>...............................................................................</w:t>
      </w:r>
      <w:r w:rsidR="00357313">
        <w:rPr>
          <w:rFonts w:ascii="Times New Roman" w:hAnsi="Times New Roman"/>
          <w:bCs/>
          <w:sz w:val="28"/>
          <w:szCs w:val="28"/>
          <w:lang w:val="uk-UA"/>
        </w:rPr>
        <w:t>..........44</w:t>
      </w:r>
    </w:p>
    <w:p w:rsidR="00A83FC5" w:rsidRPr="003F649A" w:rsidRDefault="00A83FC5" w:rsidP="00D6029E">
      <w:pPr>
        <w:widowControl w:val="0"/>
        <w:autoSpaceDE w:val="0"/>
        <w:autoSpaceDN w:val="0"/>
        <w:adjustRightInd w:val="0"/>
        <w:spacing w:after="0" w:line="276" w:lineRule="auto"/>
        <w:ind w:firstLine="567"/>
        <w:rPr>
          <w:rFonts w:ascii="Times New Roman" w:hAnsi="Times New Roman"/>
          <w:bCs/>
          <w:sz w:val="28"/>
          <w:szCs w:val="28"/>
          <w:lang w:val="uk-UA"/>
        </w:rPr>
      </w:pPr>
      <w:r w:rsidRPr="00087F5B">
        <w:rPr>
          <w:rFonts w:ascii="Times New Roman" w:hAnsi="Times New Roman"/>
          <w:bCs/>
          <w:sz w:val="28"/>
          <w:szCs w:val="28"/>
          <w:lang w:val="de-DE"/>
        </w:rPr>
        <w:t>LITERATURVERZEICHNIS</w:t>
      </w:r>
      <w:r w:rsidR="00001109" w:rsidRPr="00087F5B">
        <w:rPr>
          <w:rFonts w:ascii="Times New Roman" w:hAnsi="Times New Roman"/>
          <w:bCs/>
          <w:sz w:val="28"/>
          <w:szCs w:val="28"/>
          <w:lang w:val="de-DE"/>
        </w:rPr>
        <w:t>........................................................................</w:t>
      </w:r>
      <w:r w:rsidR="003F649A">
        <w:rPr>
          <w:rFonts w:ascii="Times New Roman" w:hAnsi="Times New Roman"/>
          <w:bCs/>
          <w:sz w:val="28"/>
          <w:szCs w:val="28"/>
          <w:lang w:val="uk-UA"/>
        </w:rPr>
        <w:t>........</w:t>
      </w:r>
      <w:r w:rsidR="00357313">
        <w:rPr>
          <w:rFonts w:ascii="Times New Roman" w:hAnsi="Times New Roman"/>
          <w:bCs/>
          <w:sz w:val="28"/>
          <w:szCs w:val="28"/>
          <w:lang w:val="uk-UA"/>
        </w:rPr>
        <w:t>.53</w:t>
      </w:r>
    </w:p>
    <w:p w:rsidR="00A83FC5" w:rsidRPr="00001109" w:rsidRDefault="00A83FC5" w:rsidP="00D6029E">
      <w:pPr>
        <w:widowControl w:val="0"/>
        <w:autoSpaceDE w:val="0"/>
        <w:autoSpaceDN w:val="0"/>
        <w:adjustRightInd w:val="0"/>
        <w:spacing w:after="0" w:line="276" w:lineRule="auto"/>
        <w:ind w:firstLine="567"/>
        <w:rPr>
          <w:rFonts w:ascii="Times New Roman" w:hAnsi="Times New Roman"/>
          <w:sz w:val="28"/>
          <w:szCs w:val="28"/>
          <w:lang w:val="de-DE"/>
        </w:rPr>
      </w:pPr>
    </w:p>
    <w:p w:rsidR="00A83FC5" w:rsidRPr="00001109" w:rsidRDefault="00A83FC5" w:rsidP="00D6029E">
      <w:pPr>
        <w:widowControl w:val="0"/>
        <w:autoSpaceDE w:val="0"/>
        <w:autoSpaceDN w:val="0"/>
        <w:adjustRightInd w:val="0"/>
        <w:spacing w:after="0" w:line="276" w:lineRule="auto"/>
        <w:ind w:firstLine="567"/>
        <w:rPr>
          <w:rFonts w:ascii="Times New Roman" w:hAnsi="Times New Roman"/>
          <w:sz w:val="28"/>
          <w:szCs w:val="28"/>
          <w:lang w:val="de-DE"/>
        </w:rPr>
      </w:pPr>
    </w:p>
    <w:p w:rsidR="00FE1067" w:rsidRPr="00001109" w:rsidRDefault="00FE1067" w:rsidP="00D6029E">
      <w:pPr>
        <w:widowControl w:val="0"/>
        <w:autoSpaceDE w:val="0"/>
        <w:autoSpaceDN w:val="0"/>
        <w:adjustRightInd w:val="0"/>
        <w:spacing w:after="0" w:line="276" w:lineRule="auto"/>
        <w:ind w:firstLine="567"/>
        <w:rPr>
          <w:rFonts w:ascii="Times New Roman" w:hAnsi="Times New Roman"/>
          <w:sz w:val="28"/>
          <w:szCs w:val="28"/>
          <w:lang w:val="de-DE"/>
        </w:rPr>
      </w:pPr>
    </w:p>
    <w:p w:rsidR="00FE1067" w:rsidRPr="00001109" w:rsidRDefault="00FE1067" w:rsidP="00D6029E">
      <w:pPr>
        <w:widowControl w:val="0"/>
        <w:autoSpaceDE w:val="0"/>
        <w:autoSpaceDN w:val="0"/>
        <w:adjustRightInd w:val="0"/>
        <w:spacing w:after="0" w:line="276" w:lineRule="auto"/>
        <w:ind w:firstLine="567"/>
        <w:rPr>
          <w:rFonts w:ascii="Times New Roman" w:hAnsi="Times New Roman"/>
          <w:sz w:val="28"/>
          <w:szCs w:val="28"/>
          <w:lang w:val="de-DE"/>
        </w:rPr>
      </w:pPr>
    </w:p>
    <w:p w:rsidR="00FE1067" w:rsidRPr="00001109" w:rsidRDefault="00FE1067" w:rsidP="00D6029E">
      <w:pPr>
        <w:widowControl w:val="0"/>
        <w:autoSpaceDE w:val="0"/>
        <w:autoSpaceDN w:val="0"/>
        <w:adjustRightInd w:val="0"/>
        <w:spacing w:after="0" w:line="276" w:lineRule="auto"/>
        <w:ind w:firstLine="567"/>
        <w:rPr>
          <w:rFonts w:ascii="Times New Roman" w:hAnsi="Times New Roman"/>
          <w:sz w:val="28"/>
          <w:szCs w:val="28"/>
          <w:lang w:val="de-DE"/>
        </w:rPr>
      </w:pPr>
    </w:p>
    <w:p w:rsidR="00FE1067" w:rsidRPr="00001109" w:rsidRDefault="00FE1067" w:rsidP="00D6029E">
      <w:pPr>
        <w:widowControl w:val="0"/>
        <w:autoSpaceDE w:val="0"/>
        <w:autoSpaceDN w:val="0"/>
        <w:adjustRightInd w:val="0"/>
        <w:spacing w:after="0" w:line="276" w:lineRule="auto"/>
        <w:ind w:firstLine="567"/>
        <w:rPr>
          <w:rFonts w:ascii="Times New Roman" w:hAnsi="Times New Roman"/>
          <w:sz w:val="28"/>
          <w:szCs w:val="28"/>
          <w:lang w:val="de-DE"/>
        </w:rPr>
      </w:pPr>
    </w:p>
    <w:p w:rsidR="00FE1067" w:rsidRDefault="00FE1067" w:rsidP="00D6029E">
      <w:pPr>
        <w:widowControl w:val="0"/>
        <w:autoSpaceDE w:val="0"/>
        <w:autoSpaceDN w:val="0"/>
        <w:adjustRightInd w:val="0"/>
        <w:spacing w:after="0" w:line="276" w:lineRule="auto"/>
        <w:ind w:firstLine="567"/>
        <w:rPr>
          <w:rFonts w:ascii="Times New Roman" w:hAnsi="Times New Roman"/>
          <w:sz w:val="28"/>
          <w:szCs w:val="28"/>
          <w:lang w:val="de-DE"/>
        </w:rPr>
      </w:pPr>
    </w:p>
    <w:p w:rsidR="00087F5B" w:rsidRDefault="00087F5B" w:rsidP="00D6029E">
      <w:pPr>
        <w:widowControl w:val="0"/>
        <w:autoSpaceDE w:val="0"/>
        <w:autoSpaceDN w:val="0"/>
        <w:adjustRightInd w:val="0"/>
        <w:spacing w:after="0" w:line="276" w:lineRule="auto"/>
        <w:ind w:firstLine="567"/>
        <w:rPr>
          <w:rFonts w:ascii="Times New Roman" w:hAnsi="Times New Roman"/>
          <w:sz w:val="28"/>
          <w:szCs w:val="28"/>
          <w:lang w:val="de-DE"/>
        </w:rPr>
      </w:pPr>
    </w:p>
    <w:p w:rsidR="00087F5B" w:rsidRDefault="00087F5B" w:rsidP="00D6029E">
      <w:pPr>
        <w:widowControl w:val="0"/>
        <w:autoSpaceDE w:val="0"/>
        <w:autoSpaceDN w:val="0"/>
        <w:adjustRightInd w:val="0"/>
        <w:spacing w:after="0" w:line="276" w:lineRule="auto"/>
        <w:ind w:firstLine="567"/>
        <w:rPr>
          <w:rFonts w:ascii="Times New Roman" w:hAnsi="Times New Roman"/>
          <w:sz w:val="28"/>
          <w:szCs w:val="28"/>
          <w:lang w:val="de-DE"/>
        </w:rPr>
      </w:pPr>
    </w:p>
    <w:p w:rsidR="00087F5B" w:rsidRDefault="00087F5B" w:rsidP="00D6029E">
      <w:pPr>
        <w:widowControl w:val="0"/>
        <w:autoSpaceDE w:val="0"/>
        <w:autoSpaceDN w:val="0"/>
        <w:adjustRightInd w:val="0"/>
        <w:spacing w:after="0" w:line="276" w:lineRule="auto"/>
        <w:ind w:firstLine="567"/>
        <w:rPr>
          <w:rFonts w:ascii="Times New Roman" w:hAnsi="Times New Roman"/>
          <w:sz w:val="28"/>
          <w:szCs w:val="28"/>
          <w:lang w:val="de-DE"/>
        </w:rPr>
      </w:pPr>
    </w:p>
    <w:p w:rsidR="00087F5B" w:rsidRDefault="00087F5B" w:rsidP="00D6029E">
      <w:pPr>
        <w:widowControl w:val="0"/>
        <w:autoSpaceDE w:val="0"/>
        <w:autoSpaceDN w:val="0"/>
        <w:adjustRightInd w:val="0"/>
        <w:spacing w:after="0" w:line="276" w:lineRule="auto"/>
        <w:ind w:firstLine="567"/>
        <w:rPr>
          <w:rFonts w:ascii="Times New Roman" w:hAnsi="Times New Roman"/>
          <w:sz w:val="28"/>
          <w:szCs w:val="28"/>
          <w:lang w:val="de-DE"/>
        </w:rPr>
      </w:pPr>
    </w:p>
    <w:p w:rsidR="00087F5B" w:rsidRDefault="00087F5B" w:rsidP="00D6029E">
      <w:pPr>
        <w:widowControl w:val="0"/>
        <w:autoSpaceDE w:val="0"/>
        <w:autoSpaceDN w:val="0"/>
        <w:adjustRightInd w:val="0"/>
        <w:spacing w:after="0" w:line="276" w:lineRule="auto"/>
        <w:ind w:firstLine="567"/>
        <w:rPr>
          <w:rFonts w:ascii="Times New Roman" w:hAnsi="Times New Roman"/>
          <w:sz w:val="28"/>
          <w:szCs w:val="28"/>
          <w:lang w:val="de-DE"/>
        </w:rPr>
      </w:pPr>
    </w:p>
    <w:p w:rsidR="00087F5B" w:rsidRDefault="00087F5B" w:rsidP="00D6029E">
      <w:pPr>
        <w:widowControl w:val="0"/>
        <w:autoSpaceDE w:val="0"/>
        <w:autoSpaceDN w:val="0"/>
        <w:adjustRightInd w:val="0"/>
        <w:spacing w:after="0" w:line="276" w:lineRule="auto"/>
        <w:ind w:firstLine="567"/>
        <w:rPr>
          <w:rFonts w:ascii="Times New Roman" w:hAnsi="Times New Roman"/>
          <w:sz w:val="28"/>
          <w:szCs w:val="28"/>
          <w:lang w:val="de-DE"/>
        </w:rPr>
      </w:pPr>
    </w:p>
    <w:p w:rsidR="00087F5B" w:rsidRDefault="00087F5B" w:rsidP="00D6029E">
      <w:pPr>
        <w:widowControl w:val="0"/>
        <w:autoSpaceDE w:val="0"/>
        <w:autoSpaceDN w:val="0"/>
        <w:adjustRightInd w:val="0"/>
        <w:spacing w:after="0" w:line="276" w:lineRule="auto"/>
        <w:ind w:firstLine="567"/>
        <w:rPr>
          <w:rFonts w:ascii="Times New Roman" w:hAnsi="Times New Roman"/>
          <w:sz w:val="28"/>
          <w:szCs w:val="28"/>
          <w:lang w:val="de-DE"/>
        </w:rPr>
      </w:pPr>
    </w:p>
    <w:p w:rsidR="00087F5B" w:rsidRDefault="00087F5B" w:rsidP="00D6029E">
      <w:pPr>
        <w:widowControl w:val="0"/>
        <w:autoSpaceDE w:val="0"/>
        <w:autoSpaceDN w:val="0"/>
        <w:adjustRightInd w:val="0"/>
        <w:spacing w:after="0" w:line="276" w:lineRule="auto"/>
        <w:ind w:firstLine="567"/>
        <w:rPr>
          <w:rFonts w:ascii="Times New Roman" w:hAnsi="Times New Roman"/>
          <w:sz w:val="28"/>
          <w:szCs w:val="28"/>
          <w:lang w:val="de-DE"/>
        </w:rPr>
      </w:pPr>
    </w:p>
    <w:p w:rsidR="00087F5B" w:rsidRPr="00001109" w:rsidRDefault="00087F5B" w:rsidP="00D6029E">
      <w:pPr>
        <w:widowControl w:val="0"/>
        <w:autoSpaceDE w:val="0"/>
        <w:autoSpaceDN w:val="0"/>
        <w:adjustRightInd w:val="0"/>
        <w:spacing w:after="0" w:line="276" w:lineRule="auto"/>
        <w:ind w:firstLine="567"/>
        <w:rPr>
          <w:rFonts w:ascii="Times New Roman" w:hAnsi="Times New Roman"/>
          <w:sz w:val="28"/>
          <w:szCs w:val="28"/>
          <w:lang w:val="de-DE"/>
        </w:rPr>
      </w:pPr>
    </w:p>
    <w:p w:rsidR="00A83FC5" w:rsidRDefault="00FE1067" w:rsidP="00D6029E">
      <w:pPr>
        <w:widowControl w:val="0"/>
        <w:autoSpaceDE w:val="0"/>
        <w:autoSpaceDN w:val="0"/>
        <w:adjustRightInd w:val="0"/>
        <w:spacing w:after="200" w:line="276" w:lineRule="auto"/>
        <w:ind w:firstLine="567"/>
        <w:rPr>
          <w:rFonts w:ascii="Times New Roman" w:hAnsi="Times New Roman"/>
          <w:sz w:val="28"/>
          <w:szCs w:val="28"/>
          <w:lang w:val="de-DE"/>
        </w:rPr>
      </w:pPr>
      <w:r>
        <w:rPr>
          <w:rFonts w:ascii="Times New Roman" w:hAnsi="Times New Roman"/>
          <w:sz w:val="32"/>
          <w:szCs w:val="32"/>
          <w:lang w:val="de-DE"/>
        </w:rPr>
        <w:lastRenderedPageBreak/>
        <w:t xml:space="preserve">        </w:t>
      </w:r>
      <w:r w:rsidR="00357313">
        <w:rPr>
          <w:rFonts w:ascii="Times New Roman" w:hAnsi="Times New Roman"/>
          <w:sz w:val="32"/>
          <w:szCs w:val="32"/>
          <w:lang w:val="de-DE"/>
        </w:rPr>
        <w:t xml:space="preserve">      </w:t>
      </w:r>
      <w:r w:rsidR="00A83FC5">
        <w:rPr>
          <w:rFonts w:ascii="Times New Roman" w:hAnsi="Times New Roman"/>
          <w:sz w:val="32"/>
          <w:szCs w:val="32"/>
          <w:lang w:val="de-DE"/>
        </w:rPr>
        <w:t xml:space="preserve">  </w:t>
      </w:r>
      <w:r w:rsidR="00A83FC5">
        <w:rPr>
          <w:rFonts w:ascii="Times New Roman" w:hAnsi="Times New Roman"/>
          <w:b/>
          <w:bCs/>
          <w:sz w:val="32"/>
          <w:szCs w:val="32"/>
          <w:lang w:val="de-DE"/>
        </w:rPr>
        <w:t>EINLEITUNG</w:t>
      </w:r>
    </w:p>
    <w:p w:rsidR="00D248E4" w:rsidRDefault="00D248E4" w:rsidP="00357313">
      <w:pPr>
        <w:widowControl w:val="0"/>
        <w:autoSpaceDE w:val="0"/>
        <w:autoSpaceDN w:val="0"/>
        <w:adjustRightInd w:val="0"/>
        <w:spacing w:after="200" w:line="360" w:lineRule="auto"/>
        <w:ind w:firstLine="567"/>
        <w:rPr>
          <w:rFonts w:ascii="Times New Roman" w:hAnsi="Times New Roman"/>
          <w:sz w:val="28"/>
          <w:szCs w:val="28"/>
          <w:lang w:val="de-DE"/>
        </w:rPr>
      </w:pPr>
      <w:r>
        <w:rPr>
          <w:rFonts w:ascii="Times New Roman" w:hAnsi="Times New Roman"/>
          <w:sz w:val="28"/>
          <w:szCs w:val="28"/>
          <w:lang w:val="de-DE"/>
        </w:rPr>
        <w:t xml:space="preserve">Die Sprache scheint etwas Selbstverständliches zu sein. Wir benützen sie Tag für Tag in verschiedenen Zusammenhängen ohne genauer darüber nachzudenken, woher sie eigentlich kommt. Die Sprache, die wir heute </w:t>
      </w:r>
      <w:r w:rsidRPr="00001109">
        <w:rPr>
          <w:rFonts w:ascii="Times New Roman" w:hAnsi="Times New Roman"/>
          <w:sz w:val="28"/>
          <w:szCs w:val="28"/>
          <w:lang w:val="de-DE"/>
        </w:rPr>
        <w:t>„deutsche Standardsprache“ nennen, hat sich seit Beginn ihrer Entstehung dauernd ver</w:t>
      </w:r>
      <w:r>
        <w:rPr>
          <w:rFonts w:ascii="Times New Roman" w:hAnsi="Times New Roman"/>
          <w:sz w:val="28"/>
          <w:szCs w:val="28"/>
          <w:lang w:val="de-DE"/>
        </w:rPr>
        <w:t xml:space="preserve">ändert und befindet sich auch im 21. Jahrhundert noch in stetigem Wandel. Heutige Jugendliche brauchen manchmal einzelne Wörter, die ihre </w:t>
      </w:r>
      <w:proofErr w:type="spellStart"/>
      <w:r>
        <w:rPr>
          <w:rFonts w:ascii="Times New Roman" w:hAnsi="Times New Roman"/>
          <w:sz w:val="28"/>
          <w:szCs w:val="28"/>
          <w:lang w:val="de-DE"/>
        </w:rPr>
        <w:t>Grosseltern</w:t>
      </w:r>
      <w:proofErr w:type="spellEnd"/>
      <w:r>
        <w:rPr>
          <w:rFonts w:ascii="Times New Roman" w:hAnsi="Times New Roman"/>
          <w:sz w:val="28"/>
          <w:szCs w:val="28"/>
          <w:lang w:val="de-DE"/>
        </w:rPr>
        <w:t xml:space="preserve"> nicht verstehen und umgekehrt. Die Sprache passt sich der Zeit und Gesellschaft an oder anders gesagt: die Menschen passen sich die Sprache an. Die Grammatik und die Orthographie wandeln sich. Neue Wörter kommen hinzu, alte verschwinden oder werden abgewandelt.</w:t>
      </w:r>
    </w:p>
    <w:p w:rsidR="00D248E4" w:rsidRDefault="00D248E4" w:rsidP="00357313">
      <w:pPr>
        <w:widowControl w:val="0"/>
        <w:autoSpaceDE w:val="0"/>
        <w:autoSpaceDN w:val="0"/>
        <w:adjustRightInd w:val="0"/>
        <w:spacing w:after="200" w:line="360" w:lineRule="auto"/>
        <w:ind w:firstLine="567"/>
        <w:rPr>
          <w:rFonts w:ascii="Times New Roman" w:hAnsi="Times New Roman"/>
          <w:sz w:val="28"/>
          <w:szCs w:val="28"/>
          <w:lang w:val="de-DE"/>
        </w:rPr>
      </w:pPr>
      <w:r>
        <w:rPr>
          <w:rFonts w:ascii="Times New Roman" w:hAnsi="Times New Roman"/>
          <w:sz w:val="28"/>
          <w:szCs w:val="28"/>
          <w:lang w:val="de-DE"/>
        </w:rPr>
        <w:t>Die Entwicklung des Substantives in der deutschen Sprache wollen wir in dieser Arbeit widmen. Wir werden zuerst auf die Herausbildung des Germanischen aus dem Indoeuropäischen eingehen und dann die Entwicklung der deutschen Sprache nach folgender Einteilung betrachten:</w:t>
      </w:r>
    </w:p>
    <w:p w:rsidR="00D248E4" w:rsidRDefault="00D248E4" w:rsidP="00357313">
      <w:pPr>
        <w:widowControl w:val="0"/>
        <w:autoSpaceDE w:val="0"/>
        <w:autoSpaceDN w:val="0"/>
        <w:adjustRightInd w:val="0"/>
        <w:spacing w:after="200" w:line="360" w:lineRule="auto"/>
        <w:ind w:firstLine="567"/>
        <w:rPr>
          <w:rFonts w:ascii="Times New Roman" w:hAnsi="Times New Roman"/>
          <w:sz w:val="28"/>
          <w:szCs w:val="28"/>
          <w:lang w:val="de-DE"/>
        </w:rPr>
      </w:pPr>
      <w:r>
        <w:rPr>
          <w:rFonts w:ascii="Times New Roman" w:hAnsi="Times New Roman"/>
          <w:sz w:val="28"/>
          <w:szCs w:val="28"/>
          <w:lang w:val="de-DE"/>
        </w:rPr>
        <w:t>– Althochdeutsche Zeit                von 750 bis 1050</w:t>
      </w:r>
    </w:p>
    <w:p w:rsidR="00D248E4" w:rsidRDefault="00D248E4" w:rsidP="00357313">
      <w:pPr>
        <w:widowControl w:val="0"/>
        <w:autoSpaceDE w:val="0"/>
        <w:autoSpaceDN w:val="0"/>
        <w:adjustRightInd w:val="0"/>
        <w:spacing w:after="200" w:line="360" w:lineRule="auto"/>
        <w:ind w:firstLine="567"/>
        <w:rPr>
          <w:rFonts w:ascii="Times New Roman" w:hAnsi="Times New Roman"/>
          <w:sz w:val="28"/>
          <w:szCs w:val="28"/>
          <w:lang w:val="de-DE"/>
        </w:rPr>
      </w:pPr>
      <w:r>
        <w:rPr>
          <w:rFonts w:ascii="Times New Roman" w:hAnsi="Times New Roman"/>
          <w:sz w:val="28"/>
          <w:szCs w:val="28"/>
          <w:lang w:val="de-DE"/>
        </w:rPr>
        <w:t>– Mittelhochdeutsche Zeit           von 1050 bis 1350</w:t>
      </w:r>
    </w:p>
    <w:p w:rsidR="00D248E4" w:rsidRDefault="00D248E4" w:rsidP="00357313">
      <w:pPr>
        <w:widowControl w:val="0"/>
        <w:autoSpaceDE w:val="0"/>
        <w:autoSpaceDN w:val="0"/>
        <w:adjustRightInd w:val="0"/>
        <w:spacing w:after="200" w:line="360" w:lineRule="auto"/>
        <w:ind w:firstLine="567"/>
        <w:rPr>
          <w:rFonts w:ascii="Times New Roman" w:hAnsi="Times New Roman"/>
          <w:sz w:val="28"/>
          <w:szCs w:val="28"/>
          <w:lang w:val="de-DE"/>
        </w:rPr>
      </w:pPr>
      <w:r>
        <w:rPr>
          <w:rFonts w:ascii="Times New Roman" w:hAnsi="Times New Roman"/>
          <w:sz w:val="28"/>
          <w:szCs w:val="28"/>
          <w:lang w:val="de-DE"/>
        </w:rPr>
        <w:t>– Frühneuhochdeutsche Zeit       von 1350 bis 1650</w:t>
      </w:r>
    </w:p>
    <w:p w:rsidR="00D248E4" w:rsidRDefault="00D248E4" w:rsidP="00357313">
      <w:pPr>
        <w:widowControl w:val="0"/>
        <w:autoSpaceDE w:val="0"/>
        <w:autoSpaceDN w:val="0"/>
        <w:adjustRightInd w:val="0"/>
        <w:spacing w:after="200" w:line="360" w:lineRule="auto"/>
        <w:ind w:firstLine="567"/>
        <w:rPr>
          <w:rFonts w:ascii="Times New Roman" w:hAnsi="Times New Roman"/>
          <w:sz w:val="28"/>
          <w:szCs w:val="28"/>
          <w:lang w:val="de-DE"/>
        </w:rPr>
      </w:pPr>
      <w:r>
        <w:rPr>
          <w:rFonts w:ascii="Times New Roman" w:hAnsi="Times New Roman"/>
          <w:sz w:val="28"/>
          <w:szCs w:val="28"/>
          <w:lang w:val="de-DE"/>
        </w:rPr>
        <w:t>– Neuhochdeutsche Zeit               seit 1650.</w:t>
      </w:r>
    </w:p>
    <w:p w:rsidR="00D248E4" w:rsidRDefault="00D248E4" w:rsidP="00357313">
      <w:pPr>
        <w:widowControl w:val="0"/>
        <w:autoSpaceDE w:val="0"/>
        <w:autoSpaceDN w:val="0"/>
        <w:adjustRightInd w:val="0"/>
        <w:spacing w:after="200" w:line="360" w:lineRule="auto"/>
        <w:ind w:firstLine="567"/>
        <w:rPr>
          <w:rFonts w:ascii="Times New Roman" w:hAnsi="Times New Roman"/>
          <w:sz w:val="28"/>
          <w:szCs w:val="28"/>
          <w:lang w:val="de-DE"/>
        </w:rPr>
      </w:pPr>
      <w:r>
        <w:rPr>
          <w:rFonts w:ascii="Times New Roman" w:hAnsi="Times New Roman"/>
          <w:sz w:val="28"/>
          <w:szCs w:val="28"/>
          <w:lang w:val="de-DE"/>
        </w:rPr>
        <w:t xml:space="preserve">Natürlich sind diese Zeitangaben nur ungefähre Messwerte, da sich Sprachen meist schleichend verändern. </w:t>
      </w:r>
    </w:p>
    <w:p w:rsidR="00D248E4" w:rsidRDefault="00D248E4" w:rsidP="00357313">
      <w:pPr>
        <w:spacing w:line="360" w:lineRule="auto"/>
        <w:ind w:firstLine="567"/>
        <w:rPr>
          <w:rFonts w:ascii="Times New Roman" w:hAnsi="Times New Roman"/>
          <w:sz w:val="28"/>
          <w:szCs w:val="28"/>
          <w:lang w:val="de-DE"/>
        </w:rPr>
      </w:pPr>
      <w:r w:rsidRPr="0058233C">
        <w:rPr>
          <w:rFonts w:ascii="Times New Roman" w:hAnsi="Times New Roman"/>
          <w:b/>
          <w:sz w:val="28"/>
          <w:szCs w:val="28"/>
          <w:lang w:val="de-DE"/>
        </w:rPr>
        <w:t>Das Ziel</w:t>
      </w:r>
      <w:r>
        <w:rPr>
          <w:rFonts w:ascii="Times New Roman" w:hAnsi="Times New Roman"/>
          <w:sz w:val="28"/>
          <w:szCs w:val="28"/>
          <w:lang w:val="de-DE"/>
        </w:rPr>
        <w:t xml:space="preserve"> der vorliegenden Arbeit ist die Erforschung des Substantives im Althochdeutschen. Über die Entwicklung des Substantives existieren die Werke von </w:t>
      </w:r>
      <w:proofErr w:type="spellStart"/>
      <w:r>
        <w:rPr>
          <w:rFonts w:ascii="Times New Roman" w:hAnsi="Times New Roman"/>
          <w:sz w:val="28"/>
          <w:szCs w:val="28"/>
          <w:lang w:val="de-DE"/>
        </w:rPr>
        <w:t>L.Zinder</w:t>
      </w:r>
      <w:proofErr w:type="spellEnd"/>
      <w:r>
        <w:rPr>
          <w:rFonts w:ascii="Times New Roman" w:hAnsi="Times New Roman"/>
          <w:sz w:val="28"/>
          <w:szCs w:val="28"/>
          <w:lang w:val="de-DE"/>
        </w:rPr>
        <w:t xml:space="preserve">, T. </w:t>
      </w:r>
      <w:proofErr w:type="spellStart"/>
      <w:r>
        <w:rPr>
          <w:rFonts w:ascii="Times New Roman" w:hAnsi="Times New Roman"/>
          <w:sz w:val="28"/>
          <w:szCs w:val="28"/>
          <w:lang w:val="de-DE"/>
        </w:rPr>
        <w:t>Stroewa</w:t>
      </w:r>
      <w:proofErr w:type="spellEnd"/>
      <w:r>
        <w:rPr>
          <w:rFonts w:ascii="Times New Roman" w:hAnsi="Times New Roman"/>
          <w:sz w:val="28"/>
          <w:szCs w:val="28"/>
          <w:lang w:val="de-DE"/>
        </w:rPr>
        <w:t xml:space="preserve">, W. </w:t>
      </w:r>
      <w:proofErr w:type="spellStart"/>
      <w:r>
        <w:rPr>
          <w:rFonts w:ascii="Times New Roman" w:hAnsi="Times New Roman"/>
          <w:sz w:val="28"/>
          <w:szCs w:val="28"/>
          <w:lang w:val="de-DE"/>
        </w:rPr>
        <w:t>Shikmunskij</w:t>
      </w:r>
      <w:proofErr w:type="spellEnd"/>
      <w:r>
        <w:rPr>
          <w:rFonts w:ascii="Times New Roman" w:hAnsi="Times New Roman"/>
          <w:sz w:val="28"/>
          <w:szCs w:val="28"/>
          <w:lang w:val="de-DE"/>
        </w:rPr>
        <w:t xml:space="preserve">, W. </w:t>
      </w:r>
      <w:proofErr w:type="spellStart"/>
      <w:r>
        <w:rPr>
          <w:rFonts w:ascii="Times New Roman" w:hAnsi="Times New Roman"/>
          <w:sz w:val="28"/>
          <w:szCs w:val="28"/>
          <w:lang w:val="de-DE"/>
        </w:rPr>
        <w:t>Lewitzkij</w:t>
      </w:r>
      <w:proofErr w:type="spellEnd"/>
      <w:r>
        <w:rPr>
          <w:rFonts w:ascii="Times New Roman" w:hAnsi="Times New Roman"/>
          <w:sz w:val="28"/>
          <w:szCs w:val="28"/>
          <w:lang w:val="de-DE"/>
        </w:rPr>
        <w:t xml:space="preserve">, W. </w:t>
      </w:r>
      <w:proofErr w:type="spellStart"/>
      <w:r>
        <w:rPr>
          <w:rFonts w:ascii="Times New Roman" w:hAnsi="Times New Roman"/>
          <w:sz w:val="28"/>
          <w:szCs w:val="28"/>
          <w:lang w:val="de-DE"/>
        </w:rPr>
        <w:t>Taranets</w:t>
      </w:r>
      <w:proofErr w:type="spellEnd"/>
      <w:r>
        <w:rPr>
          <w:rFonts w:ascii="Times New Roman" w:hAnsi="Times New Roman"/>
          <w:sz w:val="28"/>
          <w:szCs w:val="28"/>
          <w:lang w:val="de-DE"/>
        </w:rPr>
        <w:t xml:space="preserve">, O. </w:t>
      </w:r>
      <w:proofErr w:type="spellStart"/>
      <w:r>
        <w:rPr>
          <w:rFonts w:ascii="Times New Roman" w:hAnsi="Times New Roman"/>
          <w:sz w:val="28"/>
          <w:szCs w:val="28"/>
          <w:lang w:val="de-DE"/>
        </w:rPr>
        <w:t>Moskalskaja</w:t>
      </w:r>
      <w:proofErr w:type="spellEnd"/>
      <w:r>
        <w:rPr>
          <w:rFonts w:ascii="Times New Roman" w:hAnsi="Times New Roman"/>
          <w:sz w:val="28"/>
          <w:szCs w:val="28"/>
          <w:lang w:val="de-DE"/>
        </w:rPr>
        <w:t>, S. Sonderegger, W. Schmidt u.a.</w:t>
      </w:r>
    </w:p>
    <w:p w:rsidR="00D248E4" w:rsidRDefault="00D248E4" w:rsidP="00357313">
      <w:pPr>
        <w:spacing w:line="360" w:lineRule="auto"/>
        <w:ind w:firstLine="567"/>
        <w:rPr>
          <w:rFonts w:ascii="Times New Roman" w:hAnsi="Times New Roman"/>
          <w:sz w:val="28"/>
          <w:szCs w:val="28"/>
          <w:lang w:val="de-DE"/>
        </w:rPr>
      </w:pPr>
      <w:r w:rsidRPr="0058233C">
        <w:rPr>
          <w:rFonts w:ascii="Times New Roman" w:hAnsi="Times New Roman"/>
          <w:b/>
          <w:sz w:val="28"/>
          <w:szCs w:val="28"/>
          <w:lang w:val="de-DE"/>
        </w:rPr>
        <w:lastRenderedPageBreak/>
        <w:t xml:space="preserve">Als </w:t>
      </w:r>
      <w:proofErr w:type="spellStart"/>
      <w:r w:rsidRPr="0058233C">
        <w:rPr>
          <w:rFonts w:ascii="Times New Roman" w:hAnsi="Times New Roman"/>
          <w:b/>
          <w:sz w:val="28"/>
          <w:szCs w:val="28"/>
          <w:lang w:val="de-DE"/>
        </w:rPr>
        <w:t>Undersuchengmaterialen</w:t>
      </w:r>
      <w:proofErr w:type="spellEnd"/>
      <w:r>
        <w:rPr>
          <w:rFonts w:ascii="Times New Roman" w:hAnsi="Times New Roman"/>
          <w:sz w:val="28"/>
          <w:szCs w:val="28"/>
          <w:lang w:val="de-DE"/>
        </w:rPr>
        <w:t xml:space="preserve"> dienten 3 althochdeutsche Werke: „Das </w:t>
      </w:r>
      <w:proofErr w:type="spellStart"/>
      <w:r>
        <w:rPr>
          <w:rFonts w:ascii="Times New Roman" w:hAnsi="Times New Roman"/>
          <w:sz w:val="28"/>
          <w:szCs w:val="28"/>
          <w:lang w:val="de-DE"/>
        </w:rPr>
        <w:t>Hildebrandslied</w:t>
      </w:r>
      <w:proofErr w:type="spellEnd"/>
      <w:r>
        <w:rPr>
          <w:rFonts w:ascii="Times New Roman" w:hAnsi="Times New Roman"/>
          <w:sz w:val="28"/>
          <w:szCs w:val="28"/>
          <w:lang w:val="de-DE"/>
        </w:rPr>
        <w:t xml:space="preserve">“, „Der althochdeutsche </w:t>
      </w:r>
      <w:proofErr w:type="spellStart"/>
      <w:r>
        <w:rPr>
          <w:rFonts w:ascii="Times New Roman" w:hAnsi="Times New Roman"/>
          <w:sz w:val="28"/>
          <w:szCs w:val="28"/>
          <w:lang w:val="de-DE"/>
        </w:rPr>
        <w:t>Tatian</w:t>
      </w:r>
      <w:proofErr w:type="spellEnd"/>
      <w:r>
        <w:rPr>
          <w:rFonts w:ascii="Times New Roman" w:hAnsi="Times New Roman"/>
          <w:sz w:val="28"/>
          <w:szCs w:val="28"/>
          <w:lang w:val="de-DE"/>
        </w:rPr>
        <w:t xml:space="preserve">“, „Der althochdeutsche Isidor“. Es wurden auch die Wörterbücher von W. </w:t>
      </w:r>
      <w:proofErr w:type="spellStart"/>
      <w:r>
        <w:rPr>
          <w:rFonts w:ascii="Times New Roman" w:hAnsi="Times New Roman"/>
          <w:sz w:val="28"/>
          <w:szCs w:val="28"/>
          <w:lang w:val="de-DE"/>
        </w:rPr>
        <w:t>Lewitzkij</w:t>
      </w:r>
      <w:proofErr w:type="spellEnd"/>
      <w:r>
        <w:rPr>
          <w:rFonts w:ascii="Times New Roman" w:hAnsi="Times New Roman"/>
          <w:sz w:val="28"/>
          <w:szCs w:val="28"/>
          <w:lang w:val="de-DE"/>
        </w:rPr>
        <w:t xml:space="preserve">, S. </w:t>
      </w:r>
      <w:proofErr w:type="spellStart"/>
      <w:r>
        <w:rPr>
          <w:rFonts w:ascii="Times New Roman" w:hAnsi="Times New Roman"/>
          <w:sz w:val="28"/>
          <w:szCs w:val="28"/>
          <w:lang w:val="de-DE"/>
        </w:rPr>
        <w:t>Schützeichel</w:t>
      </w:r>
      <w:proofErr w:type="spellEnd"/>
      <w:r>
        <w:rPr>
          <w:rFonts w:ascii="Times New Roman" w:hAnsi="Times New Roman"/>
          <w:sz w:val="28"/>
          <w:szCs w:val="28"/>
          <w:lang w:val="de-DE"/>
        </w:rPr>
        <w:t xml:space="preserve"> und N. </w:t>
      </w:r>
      <w:proofErr w:type="spellStart"/>
      <w:r>
        <w:rPr>
          <w:rFonts w:ascii="Times New Roman" w:hAnsi="Times New Roman"/>
          <w:sz w:val="28"/>
          <w:szCs w:val="28"/>
          <w:lang w:val="de-DE"/>
        </w:rPr>
        <w:t>Tschemodanov</w:t>
      </w:r>
      <w:proofErr w:type="spellEnd"/>
      <w:r>
        <w:rPr>
          <w:rFonts w:ascii="Times New Roman" w:hAnsi="Times New Roman"/>
          <w:sz w:val="28"/>
          <w:szCs w:val="28"/>
          <w:lang w:val="de-DE"/>
        </w:rPr>
        <w:t xml:space="preserve"> benutzt. </w:t>
      </w:r>
    </w:p>
    <w:p w:rsidR="00D248E4" w:rsidRDefault="00D248E4"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In dieser Arbeit werden beschreibende und historisch-vergleichende Methode verwendet. Es werden insgesamt 150 althochdeutsche Substantive (50 Maskulina, 50 Feminina, 50 Neutra) verschiedener Geschlechte untersucht.</w:t>
      </w:r>
    </w:p>
    <w:p w:rsidR="00D248E4" w:rsidRDefault="00D248E4"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Die durchgeführte Analyse gestattet uns folgende </w:t>
      </w:r>
      <w:r w:rsidRPr="0058233C">
        <w:rPr>
          <w:rFonts w:ascii="Times New Roman" w:hAnsi="Times New Roman"/>
          <w:b/>
          <w:sz w:val="28"/>
          <w:szCs w:val="28"/>
          <w:lang w:val="de-DE"/>
        </w:rPr>
        <w:t>Schlussfolgerungen</w:t>
      </w:r>
      <w:r>
        <w:rPr>
          <w:rFonts w:ascii="Times New Roman" w:hAnsi="Times New Roman"/>
          <w:sz w:val="28"/>
          <w:szCs w:val="28"/>
          <w:lang w:val="de-DE"/>
        </w:rPr>
        <w:t xml:space="preserve"> zu ziehen:</w:t>
      </w:r>
    </w:p>
    <w:p w:rsidR="00D248E4" w:rsidRDefault="00D248E4" w:rsidP="00357313">
      <w:pPr>
        <w:pStyle w:val="ab"/>
        <w:numPr>
          <w:ilvl w:val="0"/>
          <w:numId w:val="8"/>
        </w:num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Die Substantive erfuhren in der </w:t>
      </w:r>
      <w:proofErr w:type="spellStart"/>
      <w:r>
        <w:rPr>
          <w:rFonts w:ascii="Times New Roman" w:hAnsi="Times New Roman"/>
          <w:sz w:val="28"/>
          <w:szCs w:val="28"/>
          <w:lang w:val="de-DE"/>
        </w:rPr>
        <w:t>althochdeutchen</w:t>
      </w:r>
      <w:proofErr w:type="spellEnd"/>
      <w:r>
        <w:rPr>
          <w:rFonts w:ascii="Times New Roman" w:hAnsi="Times New Roman"/>
          <w:sz w:val="28"/>
          <w:szCs w:val="28"/>
          <w:lang w:val="de-DE"/>
        </w:rPr>
        <w:t xml:space="preserve"> Zeit viele größere Veränderungen.</w:t>
      </w:r>
    </w:p>
    <w:p w:rsidR="00D248E4" w:rsidRDefault="00D248E4" w:rsidP="00357313">
      <w:pPr>
        <w:pStyle w:val="ab"/>
        <w:numPr>
          <w:ilvl w:val="0"/>
          <w:numId w:val="8"/>
        </w:num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Die </w:t>
      </w:r>
      <w:proofErr w:type="spellStart"/>
      <w:r>
        <w:rPr>
          <w:rFonts w:ascii="Times New Roman" w:hAnsi="Times New Roman"/>
          <w:sz w:val="28"/>
          <w:szCs w:val="28"/>
          <w:lang w:val="de-DE"/>
        </w:rPr>
        <w:t>dreimorphemige</w:t>
      </w:r>
      <w:proofErr w:type="spellEnd"/>
      <w:r>
        <w:rPr>
          <w:rFonts w:ascii="Times New Roman" w:hAnsi="Times New Roman"/>
          <w:sz w:val="28"/>
          <w:szCs w:val="28"/>
          <w:lang w:val="de-DE"/>
        </w:rPr>
        <w:t xml:space="preserve"> Struktur der indoeuropäischen und urgermanischen Kasusform der Substantive weicht einer vereinfachten </w:t>
      </w:r>
      <w:proofErr w:type="spellStart"/>
      <w:r>
        <w:rPr>
          <w:rFonts w:ascii="Times New Roman" w:hAnsi="Times New Roman"/>
          <w:sz w:val="28"/>
          <w:szCs w:val="28"/>
          <w:lang w:val="de-DE"/>
        </w:rPr>
        <w:t>zweimorphemigen</w:t>
      </w:r>
      <w:proofErr w:type="spellEnd"/>
      <w:r>
        <w:rPr>
          <w:rFonts w:ascii="Times New Roman" w:hAnsi="Times New Roman"/>
          <w:sz w:val="28"/>
          <w:szCs w:val="28"/>
          <w:lang w:val="de-DE"/>
        </w:rPr>
        <w:t xml:space="preserve"> Struktur der Kasusform.</w:t>
      </w:r>
    </w:p>
    <w:p w:rsidR="00D248E4" w:rsidRDefault="00D248E4" w:rsidP="00357313">
      <w:pPr>
        <w:pStyle w:val="ab"/>
        <w:numPr>
          <w:ilvl w:val="0"/>
          <w:numId w:val="8"/>
        </w:numPr>
        <w:spacing w:line="360" w:lineRule="auto"/>
        <w:ind w:firstLine="567"/>
        <w:rPr>
          <w:rFonts w:ascii="Times New Roman" w:hAnsi="Times New Roman"/>
          <w:sz w:val="28"/>
          <w:szCs w:val="28"/>
          <w:lang w:val="de-DE"/>
        </w:rPr>
      </w:pPr>
      <w:r>
        <w:rPr>
          <w:rFonts w:ascii="Times New Roman" w:hAnsi="Times New Roman"/>
          <w:sz w:val="28"/>
          <w:szCs w:val="28"/>
          <w:lang w:val="de-DE"/>
        </w:rPr>
        <w:t>Die Mehrheit der urgermanischen Deklinationstypen der Substantive erfuhr in der althochdeutschen Zeit 2 Typen der Deklination: vokalische oder starke und konsonantische oder schwache oder N-Deklination.</w:t>
      </w:r>
    </w:p>
    <w:p w:rsidR="00D248E4" w:rsidRDefault="00D248E4" w:rsidP="00357313">
      <w:pPr>
        <w:pStyle w:val="ab"/>
        <w:numPr>
          <w:ilvl w:val="0"/>
          <w:numId w:val="8"/>
        </w:num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Die althochdeutschen Substantive erfolgen wie die neuhochdeutschen nach 3 Kategorien: Genus, Kasus und Numerus. </w:t>
      </w:r>
    </w:p>
    <w:p w:rsidR="00D248E4" w:rsidRPr="005A62C8" w:rsidRDefault="00D248E4" w:rsidP="00357313">
      <w:pPr>
        <w:widowControl w:val="0"/>
        <w:autoSpaceDE w:val="0"/>
        <w:autoSpaceDN w:val="0"/>
        <w:adjustRightInd w:val="0"/>
        <w:spacing w:after="200" w:line="360" w:lineRule="auto"/>
        <w:ind w:left="360" w:firstLine="567"/>
        <w:rPr>
          <w:rFonts w:ascii="Times New Roman" w:hAnsi="Times New Roman"/>
          <w:sz w:val="28"/>
          <w:szCs w:val="28"/>
          <w:lang w:val="de-DE"/>
        </w:rPr>
      </w:pPr>
      <w:r w:rsidRPr="005A62C8">
        <w:rPr>
          <w:rFonts w:ascii="Times New Roman" w:hAnsi="Times New Roman"/>
          <w:b/>
          <w:bCs/>
          <w:sz w:val="28"/>
          <w:szCs w:val="28"/>
          <w:lang w:val="de-DE"/>
        </w:rPr>
        <w:t xml:space="preserve">Die praktische Anwendung </w:t>
      </w:r>
      <w:r w:rsidRPr="005A62C8">
        <w:rPr>
          <w:rFonts w:ascii="Times New Roman" w:hAnsi="Times New Roman"/>
          <w:sz w:val="28"/>
          <w:szCs w:val="28"/>
          <w:lang w:val="de-DE"/>
        </w:rPr>
        <w:t>der vorliegenden Arbeit besteht darin, dass die Resultate über die Entwicklung des Substantives im Althochdeutschen in den Vorlesungen auf dem Gebiet der Einführung in die Germanistik und Geschichte der deutschen Sprache angewandt werden können.</w:t>
      </w:r>
    </w:p>
    <w:p w:rsidR="00D248E4" w:rsidRPr="005A62C8" w:rsidRDefault="00D248E4" w:rsidP="00357313">
      <w:pPr>
        <w:spacing w:line="360" w:lineRule="auto"/>
        <w:ind w:left="360" w:firstLine="567"/>
        <w:rPr>
          <w:rFonts w:ascii="Times New Roman" w:hAnsi="Times New Roman"/>
          <w:sz w:val="28"/>
          <w:szCs w:val="28"/>
          <w:lang w:val="de-DE"/>
        </w:rPr>
      </w:pPr>
    </w:p>
    <w:p w:rsidR="00A83FC5" w:rsidRPr="00001109" w:rsidRDefault="00A83FC5" w:rsidP="00357313">
      <w:pPr>
        <w:widowControl w:val="0"/>
        <w:autoSpaceDE w:val="0"/>
        <w:autoSpaceDN w:val="0"/>
        <w:adjustRightInd w:val="0"/>
        <w:spacing w:after="0" w:line="360" w:lineRule="auto"/>
        <w:ind w:firstLine="567"/>
        <w:rPr>
          <w:rFonts w:ascii="Times New Roman" w:hAnsi="Times New Roman"/>
          <w:sz w:val="28"/>
          <w:szCs w:val="28"/>
          <w:lang w:val="de-DE"/>
        </w:rPr>
      </w:pPr>
    </w:p>
    <w:p w:rsidR="00E25797" w:rsidRPr="00001109" w:rsidRDefault="00E25797" w:rsidP="00357313">
      <w:pPr>
        <w:widowControl w:val="0"/>
        <w:autoSpaceDE w:val="0"/>
        <w:autoSpaceDN w:val="0"/>
        <w:adjustRightInd w:val="0"/>
        <w:spacing w:after="0" w:line="360" w:lineRule="auto"/>
        <w:ind w:firstLine="567"/>
        <w:rPr>
          <w:rFonts w:ascii="Times New Roman" w:hAnsi="Times New Roman"/>
          <w:sz w:val="28"/>
          <w:szCs w:val="28"/>
          <w:lang w:val="de-DE"/>
        </w:rPr>
      </w:pPr>
    </w:p>
    <w:p w:rsidR="005514AF" w:rsidRPr="00001109" w:rsidRDefault="005514AF" w:rsidP="00357313">
      <w:pPr>
        <w:widowControl w:val="0"/>
        <w:autoSpaceDE w:val="0"/>
        <w:autoSpaceDN w:val="0"/>
        <w:adjustRightInd w:val="0"/>
        <w:spacing w:after="0" w:line="360" w:lineRule="auto"/>
        <w:rPr>
          <w:rFonts w:ascii="Times New Roman" w:hAnsi="Times New Roman"/>
          <w:sz w:val="28"/>
          <w:szCs w:val="28"/>
          <w:lang w:val="de-DE"/>
        </w:rPr>
      </w:pPr>
    </w:p>
    <w:p w:rsidR="00A11CF0" w:rsidRPr="00E342D6" w:rsidRDefault="00D6029E" w:rsidP="00357313">
      <w:pPr>
        <w:spacing w:line="360" w:lineRule="auto"/>
        <w:ind w:firstLine="567"/>
        <w:rPr>
          <w:rFonts w:ascii="Times New Roman" w:hAnsi="Times New Roman"/>
          <w:b/>
          <w:sz w:val="32"/>
          <w:szCs w:val="32"/>
          <w:lang w:val="de-DE"/>
        </w:rPr>
      </w:pPr>
      <w:r>
        <w:rPr>
          <w:rFonts w:ascii="Times New Roman" w:hAnsi="Times New Roman"/>
          <w:sz w:val="28"/>
          <w:szCs w:val="28"/>
          <w:lang w:val="de-DE"/>
        </w:rPr>
        <w:lastRenderedPageBreak/>
        <w:t xml:space="preserve">              </w:t>
      </w:r>
      <w:r w:rsidR="00E342D6">
        <w:rPr>
          <w:rFonts w:ascii="Times New Roman" w:hAnsi="Times New Roman"/>
          <w:sz w:val="28"/>
          <w:szCs w:val="28"/>
          <w:lang w:val="de-DE"/>
        </w:rPr>
        <w:t xml:space="preserve">   </w:t>
      </w:r>
      <w:r w:rsidR="00E342D6" w:rsidRPr="00E342D6">
        <w:rPr>
          <w:rFonts w:ascii="Times New Roman" w:hAnsi="Times New Roman"/>
          <w:b/>
          <w:sz w:val="32"/>
          <w:szCs w:val="32"/>
          <w:lang w:val="de-DE"/>
        </w:rPr>
        <w:t>ZUSAMMENFASSUNG</w:t>
      </w:r>
    </w:p>
    <w:p w:rsidR="00A11CF0" w:rsidRDefault="00A11CF0" w:rsidP="00357313">
      <w:pPr>
        <w:spacing w:line="360" w:lineRule="auto"/>
        <w:ind w:firstLine="567"/>
        <w:rPr>
          <w:rFonts w:ascii="Times New Roman" w:hAnsi="Times New Roman"/>
          <w:sz w:val="28"/>
          <w:szCs w:val="28"/>
          <w:lang w:val="de-DE"/>
        </w:rPr>
      </w:pPr>
      <w:r w:rsidRPr="002A5427">
        <w:rPr>
          <w:rFonts w:ascii="Times New Roman" w:hAnsi="Times New Roman"/>
          <w:sz w:val="28"/>
          <w:szCs w:val="28"/>
          <w:lang w:val="de-DE"/>
        </w:rPr>
        <w:t>In Indoeuropäischen bestand das Substantiv aus 3 Elementen: a) aus der Wurzel,</w:t>
      </w:r>
      <w:r>
        <w:rPr>
          <w:rFonts w:ascii="Times New Roman" w:hAnsi="Times New Roman"/>
          <w:sz w:val="28"/>
          <w:szCs w:val="28"/>
          <w:lang w:val="de-DE"/>
        </w:rPr>
        <w:t xml:space="preserve"> b) dem </w:t>
      </w:r>
      <w:proofErr w:type="spellStart"/>
      <w:r>
        <w:rPr>
          <w:rFonts w:ascii="Times New Roman" w:hAnsi="Times New Roman"/>
          <w:sz w:val="28"/>
          <w:szCs w:val="28"/>
          <w:lang w:val="de-DE"/>
        </w:rPr>
        <w:t>Stammbidend</w:t>
      </w:r>
      <w:r w:rsidRPr="002A5427">
        <w:rPr>
          <w:rFonts w:ascii="Times New Roman" w:hAnsi="Times New Roman"/>
          <w:sz w:val="28"/>
          <w:szCs w:val="28"/>
          <w:lang w:val="de-DE"/>
        </w:rPr>
        <w:t>en</w:t>
      </w:r>
      <w:proofErr w:type="spellEnd"/>
      <w:r w:rsidRPr="002A5427">
        <w:rPr>
          <w:rFonts w:ascii="Times New Roman" w:hAnsi="Times New Roman"/>
          <w:sz w:val="28"/>
          <w:szCs w:val="28"/>
          <w:lang w:val="de-DE"/>
        </w:rPr>
        <w:t xml:space="preserve"> Suffix, und c) der Flexion (Endung). Die Wurzel und das Suffix bildeten den Stamm des Warfes. Das Suffix und die Flexion bildeten später die Kasusendung. Zum Beispiel: </w:t>
      </w:r>
      <w:proofErr w:type="spellStart"/>
      <w:r w:rsidRPr="002A5427">
        <w:rPr>
          <w:rFonts w:ascii="Times New Roman" w:hAnsi="Times New Roman"/>
          <w:sz w:val="28"/>
          <w:szCs w:val="28"/>
          <w:lang w:val="de-DE"/>
        </w:rPr>
        <w:t>ie</w:t>
      </w:r>
      <w:proofErr w:type="spellEnd"/>
      <w:r w:rsidRPr="002A5427">
        <w:rPr>
          <w:rFonts w:ascii="Times New Roman" w:hAnsi="Times New Roman"/>
          <w:sz w:val="28"/>
          <w:szCs w:val="28"/>
          <w:lang w:val="de-DE"/>
        </w:rPr>
        <w:t xml:space="preserve">., </w:t>
      </w:r>
      <w:proofErr w:type="spellStart"/>
      <w:r w:rsidRPr="002A5427">
        <w:rPr>
          <w:rFonts w:ascii="Times New Roman" w:hAnsi="Times New Roman"/>
          <w:sz w:val="28"/>
          <w:szCs w:val="28"/>
          <w:lang w:val="de-DE"/>
        </w:rPr>
        <w:t>urgerm</w:t>
      </w:r>
      <w:proofErr w:type="spellEnd"/>
      <w:r w:rsidRPr="002A5427">
        <w:rPr>
          <w:rFonts w:ascii="Times New Roman" w:hAnsi="Times New Roman"/>
          <w:sz w:val="28"/>
          <w:szCs w:val="28"/>
          <w:lang w:val="de-DE"/>
        </w:rPr>
        <w:t xml:space="preserve">. Sun-u-s (Sohn), </w:t>
      </w:r>
      <w:proofErr w:type="spellStart"/>
      <w:r w:rsidRPr="002A5427">
        <w:rPr>
          <w:rFonts w:ascii="Times New Roman" w:hAnsi="Times New Roman"/>
          <w:sz w:val="28"/>
          <w:szCs w:val="28"/>
          <w:lang w:val="de-DE"/>
        </w:rPr>
        <w:t>dag</w:t>
      </w:r>
      <w:proofErr w:type="spellEnd"/>
      <w:r w:rsidRPr="002A5427">
        <w:rPr>
          <w:rFonts w:ascii="Times New Roman" w:hAnsi="Times New Roman"/>
          <w:sz w:val="28"/>
          <w:szCs w:val="28"/>
          <w:lang w:val="de-DE"/>
        </w:rPr>
        <w:t xml:space="preserve">-a-r (Tag), gast-i-r- (Gast), </w:t>
      </w:r>
      <w:proofErr w:type="spellStart"/>
      <w:r w:rsidRPr="002A5427">
        <w:rPr>
          <w:rFonts w:ascii="Times New Roman" w:hAnsi="Times New Roman"/>
          <w:sz w:val="28"/>
          <w:szCs w:val="28"/>
          <w:lang w:val="de-DE"/>
        </w:rPr>
        <w:t>kuning</w:t>
      </w:r>
      <w:proofErr w:type="spellEnd"/>
      <w:r w:rsidRPr="002A5427">
        <w:rPr>
          <w:rFonts w:ascii="Times New Roman" w:hAnsi="Times New Roman"/>
          <w:sz w:val="28"/>
          <w:szCs w:val="28"/>
          <w:lang w:val="de-DE"/>
        </w:rPr>
        <w:t>-a-z (König).</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Im Althochdeutschen verlieren die stammbildenden Suffixe den Status eines selbständigen Morphems. Sie </w:t>
      </w:r>
      <w:proofErr w:type="spellStart"/>
      <w:r>
        <w:rPr>
          <w:rFonts w:ascii="Times New Roman" w:hAnsi="Times New Roman"/>
          <w:sz w:val="28"/>
          <w:szCs w:val="28"/>
          <w:lang w:val="de-DE"/>
        </w:rPr>
        <w:t>verschmetzen</w:t>
      </w:r>
      <w:proofErr w:type="spellEnd"/>
      <w:r>
        <w:rPr>
          <w:rFonts w:ascii="Times New Roman" w:hAnsi="Times New Roman"/>
          <w:sz w:val="28"/>
          <w:szCs w:val="28"/>
          <w:lang w:val="de-DE"/>
        </w:rPr>
        <w:t xml:space="preserve"> mit dem Kasusendungen des Substantivs der verschwinden ganz. Somit weicht die </w:t>
      </w:r>
      <w:proofErr w:type="spellStart"/>
      <w:r>
        <w:rPr>
          <w:rFonts w:ascii="Times New Roman" w:hAnsi="Times New Roman"/>
          <w:sz w:val="28"/>
          <w:szCs w:val="28"/>
          <w:lang w:val="de-DE"/>
        </w:rPr>
        <w:t>dreimorphemige</w:t>
      </w:r>
      <w:proofErr w:type="spellEnd"/>
      <w:r>
        <w:rPr>
          <w:rFonts w:ascii="Times New Roman" w:hAnsi="Times New Roman"/>
          <w:sz w:val="28"/>
          <w:szCs w:val="28"/>
          <w:lang w:val="de-DE"/>
        </w:rPr>
        <w:t xml:space="preserve"> Struktur der indoeuropäischen und urgermanischen Kasusform einer vereinfachten </w:t>
      </w:r>
      <w:proofErr w:type="spellStart"/>
      <w:r>
        <w:rPr>
          <w:rFonts w:ascii="Times New Roman" w:hAnsi="Times New Roman"/>
          <w:sz w:val="28"/>
          <w:szCs w:val="28"/>
          <w:lang w:val="de-DE"/>
        </w:rPr>
        <w:t>zweimorphemigen</w:t>
      </w:r>
      <w:proofErr w:type="spellEnd"/>
      <w:r>
        <w:rPr>
          <w:rFonts w:ascii="Times New Roman" w:hAnsi="Times New Roman"/>
          <w:sz w:val="28"/>
          <w:szCs w:val="28"/>
          <w:lang w:val="de-DE"/>
        </w:rPr>
        <w:t xml:space="preserve"> Struktur der Kasusform.</w:t>
      </w:r>
    </w:p>
    <w:p w:rsidR="00A11CF0" w:rsidRPr="002A5427" w:rsidRDefault="00357313" w:rsidP="00357313">
      <w:pPr>
        <w:spacing w:line="360" w:lineRule="auto"/>
        <w:rPr>
          <w:rFonts w:ascii="Times New Roman" w:hAnsi="Times New Roman"/>
          <w:sz w:val="28"/>
          <w:szCs w:val="28"/>
          <w:lang w:val="de-DE"/>
        </w:rPr>
      </w:pPr>
      <w:r>
        <w:rPr>
          <w:rFonts w:ascii="Times New Roman" w:hAnsi="Times New Roman"/>
          <w:sz w:val="28"/>
          <w:szCs w:val="28"/>
          <w:lang w:val="de-DE"/>
        </w:rPr>
        <w:t xml:space="preserve">         </w:t>
      </w:r>
      <w:r w:rsidR="00A11CF0">
        <w:rPr>
          <w:rFonts w:ascii="Times New Roman" w:hAnsi="Times New Roman"/>
          <w:sz w:val="28"/>
          <w:szCs w:val="28"/>
          <w:lang w:val="de-DE"/>
        </w:rPr>
        <w:t xml:space="preserve">    </w:t>
      </w:r>
      <w:proofErr w:type="spellStart"/>
      <w:r w:rsidR="00A11CF0">
        <w:rPr>
          <w:rFonts w:ascii="Times New Roman" w:hAnsi="Times New Roman"/>
          <w:sz w:val="28"/>
          <w:szCs w:val="28"/>
          <w:lang w:val="de-DE"/>
        </w:rPr>
        <w:t>ie</w:t>
      </w:r>
      <w:proofErr w:type="spellEnd"/>
      <w:r w:rsidR="00A11CF0">
        <w:rPr>
          <w:rFonts w:ascii="Times New Roman" w:hAnsi="Times New Roman"/>
          <w:sz w:val="28"/>
          <w:szCs w:val="28"/>
          <w:lang w:val="de-DE"/>
        </w:rPr>
        <w:t xml:space="preserve">                                           </w:t>
      </w:r>
      <w:proofErr w:type="spellStart"/>
      <w:r w:rsidR="00A11CF0">
        <w:rPr>
          <w:rFonts w:ascii="Times New Roman" w:hAnsi="Times New Roman"/>
          <w:sz w:val="28"/>
          <w:szCs w:val="28"/>
          <w:lang w:val="de-DE"/>
        </w:rPr>
        <w:t>ahd</w:t>
      </w:r>
      <w:proofErr w:type="spellEnd"/>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Wurzelmorphem + Stammbildendes +Flexion –––  Wurzelmorphem + Flexion</w:t>
      </w:r>
    </w:p>
    <w:p w:rsidR="00A11CF0" w:rsidRPr="004F2D85" w:rsidRDefault="00A11CF0" w:rsidP="00357313">
      <w:pPr>
        <w:spacing w:line="360" w:lineRule="auto"/>
        <w:ind w:firstLine="567"/>
        <w:rPr>
          <w:rFonts w:ascii="Times New Roman" w:hAnsi="Times New Roman"/>
          <w:sz w:val="28"/>
          <w:szCs w:val="28"/>
        </w:rPr>
      </w:pPr>
      <w:r>
        <w:rPr>
          <w:rFonts w:ascii="Times New Roman" w:hAnsi="Times New Roman"/>
          <w:sz w:val="28"/>
          <w:szCs w:val="28"/>
          <w:lang w:val="de-DE"/>
        </w:rPr>
        <w:t xml:space="preserve">                                 </w:t>
      </w:r>
      <w:r w:rsidRPr="004F2D85">
        <w:rPr>
          <w:rFonts w:ascii="Times New Roman" w:hAnsi="Times New Roman"/>
          <w:sz w:val="28"/>
          <w:szCs w:val="28"/>
        </w:rPr>
        <w:t>Suffix</w:t>
      </w:r>
    </w:p>
    <w:p w:rsidR="00A11CF0" w:rsidRPr="0037773E" w:rsidRDefault="00A11CF0" w:rsidP="00357313">
      <w:pPr>
        <w:spacing w:line="360" w:lineRule="auto"/>
        <w:ind w:firstLine="567"/>
        <w:rPr>
          <w:rFonts w:ascii="Times New Roman" w:hAnsi="Times New Roman"/>
          <w:sz w:val="28"/>
          <w:szCs w:val="28"/>
        </w:rPr>
      </w:pPr>
      <w:r>
        <w:rPr>
          <w:rFonts w:ascii="Times New Roman" w:hAnsi="Times New Roman"/>
          <w:sz w:val="28"/>
          <w:szCs w:val="28"/>
        </w:rPr>
        <w:t xml:space="preserve">Sun         –       </w:t>
      </w:r>
      <w:r w:rsidRPr="0037773E">
        <w:rPr>
          <w:rFonts w:ascii="Times New Roman" w:hAnsi="Times New Roman"/>
          <w:sz w:val="28"/>
          <w:szCs w:val="28"/>
        </w:rPr>
        <w:t xml:space="preserve">  u             –         s                        sun – u</w:t>
      </w:r>
    </w:p>
    <w:p w:rsidR="00A11CF0" w:rsidRPr="0037773E" w:rsidRDefault="00A11CF0" w:rsidP="00357313">
      <w:pPr>
        <w:spacing w:line="360" w:lineRule="auto"/>
        <w:ind w:firstLine="567"/>
        <w:rPr>
          <w:rFonts w:ascii="Times New Roman" w:hAnsi="Times New Roman"/>
          <w:sz w:val="28"/>
          <w:szCs w:val="28"/>
        </w:rPr>
      </w:pPr>
      <w:r>
        <w:rPr>
          <w:rFonts w:ascii="Times New Roman" w:hAnsi="Times New Roman"/>
          <w:sz w:val="28"/>
          <w:szCs w:val="28"/>
        </w:rPr>
        <w:t xml:space="preserve">Dag         –       </w:t>
      </w:r>
      <w:r w:rsidRPr="0037773E">
        <w:rPr>
          <w:rFonts w:ascii="Times New Roman" w:hAnsi="Times New Roman"/>
          <w:sz w:val="28"/>
          <w:szCs w:val="28"/>
        </w:rPr>
        <w:t xml:space="preserve">  a</w:t>
      </w:r>
      <w:r>
        <w:rPr>
          <w:rFonts w:ascii="Times New Roman" w:hAnsi="Times New Roman"/>
          <w:sz w:val="28"/>
          <w:szCs w:val="28"/>
        </w:rPr>
        <w:t xml:space="preserve">             –         r                        tag – a</w:t>
      </w:r>
    </w:p>
    <w:p w:rsidR="00A11CF0" w:rsidRPr="0037773E" w:rsidRDefault="00A11CF0" w:rsidP="00357313">
      <w:pPr>
        <w:spacing w:line="360" w:lineRule="auto"/>
        <w:ind w:firstLine="567"/>
        <w:rPr>
          <w:rFonts w:ascii="Times New Roman" w:hAnsi="Times New Roman"/>
          <w:sz w:val="28"/>
          <w:szCs w:val="28"/>
        </w:rPr>
      </w:pPr>
      <w:proofErr w:type="spellStart"/>
      <w:r>
        <w:rPr>
          <w:rFonts w:ascii="Times New Roman" w:hAnsi="Times New Roman"/>
          <w:sz w:val="28"/>
          <w:szCs w:val="28"/>
        </w:rPr>
        <w:t>Gast</w:t>
      </w:r>
      <w:proofErr w:type="spellEnd"/>
      <w:r>
        <w:rPr>
          <w:rFonts w:ascii="Times New Roman" w:hAnsi="Times New Roman"/>
          <w:sz w:val="28"/>
          <w:szCs w:val="28"/>
        </w:rPr>
        <w:t xml:space="preserve">        –      </w:t>
      </w:r>
      <w:r w:rsidRPr="0037773E">
        <w:rPr>
          <w:rFonts w:ascii="Times New Roman" w:hAnsi="Times New Roman"/>
          <w:sz w:val="28"/>
          <w:szCs w:val="28"/>
        </w:rPr>
        <w:t xml:space="preserve">    </w:t>
      </w:r>
      <w:proofErr w:type="spellStart"/>
      <w:r>
        <w:rPr>
          <w:rFonts w:ascii="Times New Roman" w:hAnsi="Times New Roman"/>
          <w:sz w:val="28"/>
          <w:szCs w:val="28"/>
        </w:rPr>
        <w:t>i</w:t>
      </w:r>
      <w:proofErr w:type="spellEnd"/>
      <w:r>
        <w:rPr>
          <w:rFonts w:ascii="Times New Roman" w:hAnsi="Times New Roman"/>
          <w:sz w:val="28"/>
          <w:szCs w:val="28"/>
        </w:rPr>
        <w:t xml:space="preserve">             –         r                        </w:t>
      </w:r>
      <w:proofErr w:type="spellStart"/>
      <w:r>
        <w:rPr>
          <w:rFonts w:ascii="Times New Roman" w:hAnsi="Times New Roman"/>
          <w:sz w:val="28"/>
          <w:szCs w:val="28"/>
        </w:rPr>
        <w:t>gast</w:t>
      </w:r>
      <w:proofErr w:type="spellEnd"/>
      <w:r>
        <w:rPr>
          <w:rFonts w:ascii="Times New Roman" w:hAnsi="Times New Roman"/>
          <w:sz w:val="28"/>
          <w:szCs w:val="28"/>
        </w:rPr>
        <w:t xml:space="preserve"> – </w:t>
      </w:r>
      <w:proofErr w:type="spellStart"/>
      <w:r>
        <w:rPr>
          <w:rFonts w:ascii="Times New Roman" w:hAnsi="Times New Roman"/>
          <w:sz w:val="28"/>
          <w:szCs w:val="28"/>
        </w:rPr>
        <w:t>i</w:t>
      </w:r>
      <w:proofErr w:type="spellEnd"/>
    </w:p>
    <w:p w:rsidR="00A11CF0" w:rsidRPr="00D03BFE" w:rsidRDefault="00A11CF0" w:rsidP="00357313">
      <w:pPr>
        <w:spacing w:line="360" w:lineRule="auto"/>
        <w:ind w:firstLine="567"/>
        <w:rPr>
          <w:rFonts w:ascii="Times New Roman" w:hAnsi="Times New Roman"/>
          <w:sz w:val="28"/>
          <w:szCs w:val="28"/>
          <w:lang w:val="en-US"/>
        </w:rPr>
      </w:pPr>
      <w:proofErr w:type="spellStart"/>
      <w:r w:rsidRPr="00D03BFE">
        <w:rPr>
          <w:rFonts w:ascii="Times New Roman" w:hAnsi="Times New Roman"/>
          <w:sz w:val="28"/>
          <w:szCs w:val="28"/>
          <w:lang w:val="en-US"/>
        </w:rPr>
        <w:t>Kuning</w:t>
      </w:r>
      <w:proofErr w:type="spellEnd"/>
      <w:r w:rsidRPr="00D03BFE">
        <w:rPr>
          <w:rFonts w:ascii="Times New Roman" w:hAnsi="Times New Roman"/>
          <w:sz w:val="28"/>
          <w:szCs w:val="28"/>
          <w:lang w:val="en-US"/>
        </w:rPr>
        <w:t xml:space="preserve">    –           a             –         z                        </w:t>
      </w:r>
      <w:proofErr w:type="gramStart"/>
      <w:r w:rsidRPr="00D03BFE">
        <w:rPr>
          <w:rFonts w:ascii="Times New Roman" w:hAnsi="Times New Roman"/>
          <w:sz w:val="28"/>
          <w:szCs w:val="28"/>
          <w:lang w:val="en-US"/>
        </w:rPr>
        <w:t>kun</w:t>
      </w:r>
      <w:proofErr w:type="gramEnd"/>
      <w:r w:rsidRPr="00D03BFE">
        <w:rPr>
          <w:rFonts w:ascii="Times New Roman" w:hAnsi="Times New Roman"/>
          <w:sz w:val="28"/>
          <w:szCs w:val="28"/>
          <w:lang w:val="en-US"/>
        </w:rPr>
        <w:t xml:space="preserve"> – </w:t>
      </w:r>
      <w:proofErr w:type="spellStart"/>
      <w:r w:rsidRPr="00D03BFE">
        <w:rPr>
          <w:rFonts w:ascii="Times New Roman" w:hAnsi="Times New Roman"/>
          <w:sz w:val="28"/>
          <w:szCs w:val="28"/>
          <w:lang w:val="en-US"/>
        </w:rPr>
        <w:t>ing</w:t>
      </w:r>
      <w:proofErr w:type="spellEnd"/>
      <w:r w:rsidRPr="00D03BFE">
        <w:rPr>
          <w:rFonts w:ascii="Times New Roman" w:hAnsi="Times New Roman"/>
          <w:sz w:val="28"/>
          <w:szCs w:val="28"/>
          <w:lang w:val="en-US"/>
        </w:rPr>
        <w:t xml:space="preserve">  </w:t>
      </w:r>
    </w:p>
    <w:p w:rsidR="00A11CF0" w:rsidRPr="00D03BFE" w:rsidRDefault="00A11CF0" w:rsidP="00357313">
      <w:pPr>
        <w:spacing w:line="360" w:lineRule="auto"/>
        <w:ind w:firstLine="567"/>
        <w:rPr>
          <w:rFonts w:ascii="Times New Roman" w:hAnsi="Times New Roman"/>
          <w:sz w:val="28"/>
          <w:szCs w:val="28"/>
          <w:lang w:val="en-US"/>
        </w:rPr>
      </w:pPr>
      <w:r w:rsidRPr="00D03BFE">
        <w:rPr>
          <w:rFonts w:ascii="Times New Roman" w:hAnsi="Times New Roman"/>
          <w:sz w:val="28"/>
          <w:szCs w:val="28"/>
          <w:lang w:val="en-US"/>
        </w:rPr>
        <w:t xml:space="preserve">Wort       –          </w:t>
      </w:r>
      <w:proofErr w:type="spellStart"/>
      <w:r w:rsidRPr="00D03BFE">
        <w:rPr>
          <w:rFonts w:ascii="Times New Roman" w:hAnsi="Times New Roman"/>
          <w:sz w:val="28"/>
          <w:szCs w:val="28"/>
          <w:lang w:val="en-US"/>
        </w:rPr>
        <w:t>i</w:t>
      </w:r>
      <w:proofErr w:type="spellEnd"/>
      <w:r w:rsidRPr="00D03BFE">
        <w:rPr>
          <w:rFonts w:ascii="Times New Roman" w:hAnsi="Times New Roman"/>
          <w:sz w:val="28"/>
          <w:szCs w:val="28"/>
          <w:lang w:val="en-US"/>
        </w:rPr>
        <w:t xml:space="preserve">             –          r                        wort – </w:t>
      </w:r>
      <w:proofErr w:type="spellStart"/>
      <w:r w:rsidRPr="00D03BFE">
        <w:rPr>
          <w:rFonts w:ascii="Times New Roman" w:hAnsi="Times New Roman"/>
          <w:sz w:val="28"/>
          <w:szCs w:val="28"/>
          <w:lang w:val="en-US"/>
        </w:rPr>
        <w:t>i</w:t>
      </w:r>
      <w:proofErr w:type="spellEnd"/>
      <w:r w:rsidRPr="00D03BFE">
        <w:rPr>
          <w:rFonts w:ascii="Times New Roman" w:hAnsi="Times New Roman"/>
          <w:sz w:val="28"/>
          <w:szCs w:val="28"/>
          <w:lang w:val="en-US"/>
        </w:rPr>
        <w:t xml:space="preserve"> </w:t>
      </w:r>
    </w:p>
    <w:p w:rsidR="00A11CF0" w:rsidRPr="00D03BFE" w:rsidRDefault="00A11CF0" w:rsidP="00357313">
      <w:pPr>
        <w:spacing w:line="360" w:lineRule="auto"/>
        <w:ind w:firstLine="567"/>
        <w:rPr>
          <w:rFonts w:ascii="Times New Roman" w:hAnsi="Times New Roman"/>
          <w:sz w:val="28"/>
          <w:szCs w:val="28"/>
          <w:lang w:val="en-US"/>
        </w:rPr>
      </w:pPr>
      <w:r w:rsidRPr="00D03BFE">
        <w:rPr>
          <w:rFonts w:ascii="Times New Roman" w:hAnsi="Times New Roman"/>
          <w:sz w:val="28"/>
          <w:szCs w:val="28"/>
          <w:lang w:val="en-US"/>
        </w:rPr>
        <w:t xml:space="preserve">                                                                          </w:t>
      </w:r>
      <w:proofErr w:type="gramStart"/>
      <w:r w:rsidRPr="00D03BFE">
        <w:rPr>
          <w:rFonts w:ascii="Times New Roman" w:hAnsi="Times New Roman"/>
          <w:sz w:val="28"/>
          <w:szCs w:val="28"/>
          <w:lang w:val="en-US"/>
        </w:rPr>
        <w:t>(</w:t>
      </w:r>
      <w:proofErr w:type="spellStart"/>
      <w:r w:rsidRPr="00D03BFE">
        <w:rPr>
          <w:rFonts w:ascii="Times New Roman" w:hAnsi="Times New Roman"/>
          <w:sz w:val="28"/>
          <w:szCs w:val="28"/>
          <w:lang w:val="en-US"/>
        </w:rPr>
        <w:t>Neutr</w:t>
      </w:r>
      <w:proofErr w:type="spellEnd"/>
      <w:r w:rsidRPr="00D03BFE">
        <w:rPr>
          <w:rFonts w:ascii="Times New Roman" w:hAnsi="Times New Roman"/>
          <w:sz w:val="28"/>
          <w:szCs w:val="28"/>
          <w:lang w:val="en-US"/>
        </w:rPr>
        <w:t>.)</w:t>
      </w:r>
      <w:proofErr w:type="gramEnd"/>
      <w:r w:rsidRPr="00D03BFE">
        <w:rPr>
          <w:rFonts w:ascii="Times New Roman" w:hAnsi="Times New Roman"/>
          <w:sz w:val="28"/>
          <w:szCs w:val="28"/>
          <w:lang w:val="en-US"/>
        </w:rPr>
        <w:t xml:space="preserve">                 </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Kraft       –         a            –          n                        Kraft – a       </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                                                                          (Fem.)</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lastRenderedPageBreak/>
        <w:t xml:space="preserve">Es gab im Althochdeutschen sehr viele Typen der Deklination der Substantive sowohl im Singular, als auch im Plural. Y. Grimm schrieb, dass im Althochdeutschen die Deklinationstypen durch bestimmte Kasusendungen gekennzeichnet sind. Die </w:t>
      </w:r>
      <w:proofErr w:type="spellStart"/>
      <w:r>
        <w:rPr>
          <w:rFonts w:ascii="Times New Roman" w:hAnsi="Times New Roman"/>
          <w:sz w:val="28"/>
          <w:szCs w:val="28"/>
          <w:lang w:val="de-DE"/>
        </w:rPr>
        <w:t>Verschidenheit</w:t>
      </w:r>
      <w:proofErr w:type="spellEnd"/>
      <w:r>
        <w:rPr>
          <w:rFonts w:ascii="Times New Roman" w:hAnsi="Times New Roman"/>
          <w:sz w:val="28"/>
          <w:szCs w:val="28"/>
          <w:lang w:val="de-DE"/>
        </w:rPr>
        <w:t xml:space="preserve"> der Flexionen hing von dem stammbildenden Suffix ab und nicht von dem bestimmten Kasus in verschiedenen Wörterbüchern, die wir untersucht haben. </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Das sind althochdeutsche Wörterbücher von </w:t>
      </w:r>
      <w:proofErr w:type="spellStart"/>
      <w:r>
        <w:rPr>
          <w:rFonts w:ascii="Times New Roman" w:hAnsi="Times New Roman"/>
          <w:sz w:val="28"/>
          <w:szCs w:val="28"/>
          <w:lang w:val="de-DE"/>
        </w:rPr>
        <w:t>Tschemodanov</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Lewitzkij</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Schützeichel</w:t>
      </w:r>
      <w:proofErr w:type="spellEnd"/>
      <w:r>
        <w:rPr>
          <w:rFonts w:ascii="Times New Roman" w:hAnsi="Times New Roman"/>
          <w:sz w:val="28"/>
          <w:szCs w:val="28"/>
          <w:lang w:val="de-DE"/>
        </w:rPr>
        <w:t xml:space="preserve">. </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Aber 2 Typen der Deklination dominieren. Das sind: </w:t>
      </w:r>
    </w:p>
    <w:p w:rsidR="00A11CF0" w:rsidRDefault="00A11CF0" w:rsidP="00357313">
      <w:pPr>
        <w:pStyle w:val="ab"/>
        <w:numPr>
          <w:ilvl w:val="0"/>
          <w:numId w:val="14"/>
        </w:numPr>
        <w:spacing w:line="360" w:lineRule="auto"/>
        <w:ind w:firstLine="567"/>
        <w:rPr>
          <w:rFonts w:ascii="Times New Roman" w:hAnsi="Times New Roman"/>
          <w:sz w:val="28"/>
          <w:szCs w:val="28"/>
          <w:lang w:val="de-DE"/>
        </w:rPr>
      </w:pPr>
      <w:r>
        <w:rPr>
          <w:rFonts w:ascii="Times New Roman" w:hAnsi="Times New Roman"/>
          <w:sz w:val="28"/>
          <w:szCs w:val="28"/>
          <w:lang w:val="de-DE"/>
        </w:rPr>
        <w:t>Vokalische oder starke Deklination (mit solchen Suffixen wie a, i, u, o)</w:t>
      </w:r>
    </w:p>
    <w:p w:rsidR="00A11CF0" w:rsidRDefault="00A11CF0" w:rsidP="00357313">
      <w:pPr>
        <w:pStyle w:val="ab"/>
        <w:numPr>
          <w:ilvl w:val="0"/>
          <w:numId w:val="14"/>
        </w:numPr>
        <w:spacing w:line="360" w:lineRule="auto"/>
        <w:ind w:firstLine="567"/>
        <w:rPr>
          <w:rFonts w:ascii="Times New Roman" w:hAnsi="Times New Roman"/>
          <w:sz w:val="28"/>
          <w:szCs w:val="28"/>
          <w:lang w:val="de-DE"/>
        </w:rPr>
      </w:pPr>
      <w:r>
        <w:rPr>
          <w:rFonts w:ascii="Times New Roman" w:hAnsi="Times New Roman"/>
          <w:sz w:val="28"/>
          <w:szCs w:val="28"/>
          <w:lang w:val="de-DE"/>
        </w:rPr>
        <w:t>Konsonantische oder schwache Deklination (mit solchen Suffixen wie n, s, r u.a.)</w:t>
      </w:r>
    </w:p>
    <w:p w:rsidR="00A11CF0" w:rsidRDefault="00A11CF0" w:rsidP="00357313">
      <w:pPr>
        <w:pStyle w:val="ab"/>
        <w:spacing w:line="360" w:lineRule="auto"/>
        <w:ind w:firstLine="567"/>
        <w:rPr>
          <w:rFonts w:ascii="Times New Roman" w:hAnsi="Times New Roman"/>
          <w:sz w:val="28"/>
          <w:szCs w:val="28"/>
          <w:lang w:val="de-DE"/>
        </w:rPr>
      </w:pPr>
    </w:p>
    <w:p w:rsidR="00A11CF0" w:rsidRPr="00522969" w:rsidRDefault="00A11CF0" w:rsidP="00357313">
      <w:pPr>
        <w:pStyle w:val="ab"/>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Bot – en (der Bote)        </w:t>
      </w:r>
      <w:proofErr w:type="spellStart"/>
      <w:r>
        <w:rPr>
          <w:rFonts w:ascii="Times New Roman" w:hAnsi="Times New Roman"/>
          <w:sz w:val="28"/>
          <w:szCs w:val="28"/>
          <w:lang w:val="de-DE"/>
        </w:rPr>
        <w:t>nam</w:t>
      </w:r>
      <w:proofErr w:type="spellEnd"/>
      <w:r>
        <w:rPr>
          <w:rFonts w:ascii="Times New Roman" w:hAnsi="Times New Roman"/>
          <w:sz w:val="28"/>
          <w:szCs w:val="28"/>
          <w:lang w:val="de-DE"/>
        </w:rPr>
        <w:t xml:space="preserve"> – on (die Name)      </w:t>
      </w:r>
      <w:proofErr w:type="spellStart"/>
      <w:r>
        <w:rPr>
          <w:rFonts w:ascii="Times New Roman" w:hAnsi="Times New Roman"/>
          <w:sz w:val="28"/>
          <w:szCs w:val="28"/>
          <w:lang w:val="de-DE"/>
        </w:rPr>
        <w:t>zung</w:t>
      </w:r>
      <w:proofErr w:type="spellEnd"/>
      <w:r>
        <w:rPr>
          <w:rFonts w:ascii="Times New Roman" w:hAnsi="Times New Roman"/>
          <w:sz w:val="28"/>
          <w:szCs w:val="28"/>
          <w:lang w:val="de-DE"/>
        </w:rPr>
        <w:t xml:space="preserve"> – </w:t>
      </w:r>
      <w:proofErr w:type="spellStart"/>
      <w:r>
        <w:rPr>
          <w:rFonts w:ascii="Times New Roman" w:hAnsi="Times New Roman"/>
          <w:sz w:val="28"/>
          <w:szCs w:val="28"/>
          <w:lang w:val="de-DE"/>
        </w:rPr>
        <w:t>un</w:t>
      </w:r>
      <w:proofErr w:type="spellEnd"/>
      <w:r>
        <w:rPr>
          <w:rFonts w:ascii="Times New Roman" w:hAnsi="Times New Roman"/>
          <w:sz w:val="28"/>
          <w:szCs w:val="28"/>
          <w:lang w:val="de-DE"/>
        </w:rPr>
        <w:t xml:space="preserve"> (die Zunge)</w:t>
      </w:r>
    </w:p>
    <w:p w:rsidR="00A11CF0" w:rsidRPr="00522969" w:rsidRDefault="00A11CF0" w:rsidP="00357313">
      <w:pPr>
        <w:pStyle w:val="ab"/>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Herz – en (das Herz)      </w:t>
      </w:r>
      <w:proofErr w:type="spellStart"/>
      <w:r>
        <w:rPr>
          <w:rFonts w:ascii="Times New Roman" w:hAnsi="Times New Roman"/>
          <w:sz w:val="28"/>
          <w:szCs w:val="28"/>
          <w:lang w:val="de-DE"/>
        </w:rPr>
        <w:t>deg</w:t>
      </w:r>
      <w:proofErr w:type="spellEnd"/>
      <w:r>
        <w:rPr>
          <w:rFonts w:ascii="Times New Roman" w:hAnsi="Times New Roman"/>
          <w:sz w:val="28"/>
          <w:szCs w:val="28"/>
          <w:lang w:val="de-DE"/>
        </w:rPr>
        <w:t xml:space="preserve"> – </w:t>
      </w:r>
      <w:proofErr w:type="spellStart"/>
      <w:r>
        <w:rPr>
          <w:rFonts w:ascii="Times New Roman" w:hAnsi="Times New Roman"/>
          <w:sz w:val="28"/>
          <w:szCs w:val="28"/>
          <w:lang w:val="de-DE"/>
        </w:rPr>
        <w:t>ger</w:t>
      </w:r>
      <w:proofErr w:type="spellEnd"/>
      <w:r>
        <w:rPr>
          <w:rFonts w:ascii="Times New Roman" w:hAnsi="Times New Roman"/>
          <w:sz w:val="28"/>
          <w:szCs w:val="28"/>
          <w:lang w:val="de-DE"/>
        </w:rPr>
        <w:t xml:space="preserve"> (die Decke)</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Es muss auch gesagt werden, dass zu einem Deklinationstypen die Substantive verschiedener Geschlechte gehörten: also nicht nach den Geschlecht, wie im </w:t>
      </w:r>
      <w:proofErr w:type="spellStart"/>
      <w:r>
        <w:rPr>
          <w:rFonts w:ascii="Times New Roman" w:hAnsi="Times New Roman"/>
          <w:sz w:val="28"/>
          <w:szCs w:val="28"/>
          <w:lang w:val="de-DE"/>
        </w:rPr>
        <w:t>gegenwartischen</w:t>
      </w:r>
      <w:proofErr w:type="spellEnd"/>
      <w:r>
        <w:rPr>
          <w:rFonts w:ascii="Times New Roman" w:hAnsi="Times New Roman"/>
          <w:sz w:val="28"/>
          <w:szCs w:val="28"/>
          <w:lang w:val="de-DE"/>
        </w:rPr>
        <w:t xml:space="preserve"> Deutsch, sondern nach dem bestimmten Suffix (sowohl im Singular, als auch im Plural. Außerdem, gab es im Plural Wirkung des i-</w:t>
      </w:r>
      <w:proofErr w:type="spellStart"/>
      <w:r>
        <w:rPr>
          <w:rFonts w:ascii="Times New Roman" w:hAnsi="Times New Roman"/>
          <w:sz w:val="28"/>
          <w:szCs w:val="28"/>
          <w:lang w:val="de-DE"/>
        </w:rPr>
        <w:t>Umplauts</w:t>
      </w:r>
      <w:proofErr w:type="spellEnd"/>
      <w:r>
        <w:rPr>
          <w:rFonts w:ascii="Times New Roman" w:hAnsi="Times New Roman"/>
          <w:sz w:val="28"/>
          <w:szCs w:val="28"/>
          <w:lang w:val="de-DE"/>
        </w:rPr>
        <w:t xml:space="preserve">. Z. B.: </w:t>
      </w:r>
      <w:proofErr w:type="spellStart"/>
      <w:r>
        <w:rPr>
          <w:rFonts w:ascii="Times New Roman" w:hAnsi="Times New Roman"/>
          <w:sz w:val="28"/>
          <w:szCs w:val="28"/>
          <w:lang w:val="de-DE"/>
        </w:rPr>
        <w:t>lamb</w:t>
      </w:r>
      <w:proofErr w:type="spellEnd"/>
      <w:r>
        <w:rPr>
          <w:rFonts w:ascii="Times New Roman" w:hAnsi="Times New Roman"/>
          <w:sz w:val="28"/>
          <w:szCs w:val="28"/>
          <w:lang w:val="de-DE"/>
        </w:rPr>
        <w:t xml:space="preserve"> – </w:t>
      </w:r>
      <w:proofErr w:type="spellStart"/>
      <w:r>
        <w:rPr>
          <w:rFonts w:ascii="Times New Roman" w:hAnsi="Times New Roman"/>
          <w:sz w:val="28"/>
          <w:szCs w:val="28"/>
          <w:lang w:val="de-DE"/>
        </w:rPr>
        <w:t>lembir</w:t>
      </w:r>
      <w:proofErr w:type="spellEnd"/>
      <w:r>
        <w:rPr>
          <w:rFonts w:ascii="Times New Roman" w:hAnsi="Times New Roman"/>
          <w:sz w:val="28"/>
          <w:szCs w:val="28"/>
          <w:lang w:val="de-DE"/>
        </w:rPr>
        <w:t xml:space="preserve">, kalb – </w:t>
      </w:r>
      <w:proofErr w:type="spellStart"/>
      <w:r>
        <w:rPr>
          <w:rFonts w:ascii="Times New Roman" w:hAnsi="Times New Roman"/>
          <w:sz w:val="28"/>
          <w:szCs w:val="28"/>
          <w:lang w:val="de-DE"/>
        </w:rPr>
        <w:t>kelbir</w:t>
      </w:r>
      <w:proofErr w:type="spellEnd"/>
      <w:r>
        <w:rPr>
          <w:rFonts w:ascii="Times New Roman" w:hAnsi="Times New Roman"/>
          <w:sz w:val="28"/>
          <w:szCs w:val="28"/>
          <w:lang w:val="de-DE"/>
        </w:rPr>
        <w:t xml:space="preserve">, ei – </w:t>
      </w:r>
      <w:proofErr w:type="spellStart"/>
      <w:r>
        <w:rPr>
          <w:rFonts w:ascii="Times New Roman" w:hAnsi="Times New Roman"/>
          <w:sz w:val="28"/>
          <w:szCs w:val="28"/>
          <w:lang w:val="de-DE"/>
        </w:rPr>
        <w:t>eigir</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blat</w:t>
      </w:r>
      <w:proofErr w:type="spellEnd"/>
      <w:r>
        <w:rPr>
          <w:rFonts w:ascii="Times New Roman" w:hAnsi="Times New Roman"/>
          <w:sz w:val="28"/>
          <w:szCs w:val="28"/>
          <w:lang w:val="de-DE"/>
        </w:rPr>
        <w:t xml:space="preserve"> – </w:t>
      </w:r>
      <w:proofErr w:type="spellStart"/>
      <w:r>
        <w:rPr>
          <w:rFonts w:ascii="Times New Roman" w:hAnsi="Times New Roman"/>
          <w:sz w:val="28"/>
          <w:szCs w:val="28"/>
          <w:lang w:val="de-DE"/>
        </w:rPr>
        <w:t>bletir</w:t>
      </w:r>
      <w:proofErr w:type="spellEnd"/>
      <w:r>
        <w:rPr>
          <w:rFonts w:ascii="Times New Roman" w:hAnsi="Times New Roman"/>
          <w:sz w:val="28"/>
          <w:szCs w:val="28"/>
          <w:lang w:val="de-DE"/>
        </w:rPr>
        <w:t>).</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Die historisch–vergleichende Grammatik zeigt auch, dass die althochdeutschen Substantive im Nominativ und in Akkusativ zusammenfielen. Das hatte wichtige syntaktische Folgen: zeigt dieser Zeit entsteht im althochdeutschen Satz eine feste Wortfolge </w:t>
      </w:r>
      <w:proofErr w:type="spellStart"/>
      <w:r>
        <w:rPr>
          <w:rFonts w:ascii="Times New Roman" w:hAnsi="Times New Roman"/>
          <w:sz w:val="28"/>
          <w:szCs w:val="28"/>
          <w:lang w:val="de-DE"/>
        </w:rPr>
        <w:t>bezeiglich</w:t>
      </w:r>
      <w:proofErr w:type="spellEnd"/>
      <w:r>
        <w:rPr>
          <w:rFonts w:ascii="Times New Roman" w:hAnsi="Times New Roman"/>
          <w:sz w:val="28"/>
          <w:szCs w:val="28"/>
          <w:lang w:val="de-DE"/>
        </w:rPr>
        <w:t xml:space="preserve"> der Substantive: an erster Stelle ist Subjekt, weiter kommt Objekt. Das </w:t>
      </w:r>
      <w:proofErr w:type="spellStart"/>
      <w:r>
        <w:rPr>
          <w:rFonts w:ascii="Times New Roman" w:hAnsi="Times New Roman"/>
          <w:sz w:val="28"/>
          <w:szCs w:val="28"/>
          <w:lang w:val="de-DE"/>
        </w:rPr>
        <w:t>Prädikar</w:t>
      </w:r>
      <w:proofErr w:type="spellEnd"/>
      <w:r>
        <w:rPr>
          <w:rFonts w:ascii="Times New Roman" w:hAnsi="Times New Roman"/>
          <w:sz w:val="28"/>
          <w:szCs w:val="28"/>
          <w:lang w:val="de-DE"/>
        </w:rPr>
        <w:t xml:space="preserve"> hatte noch eine freie Stellung: z.B. </w:t>
      </w:r>
    </w:p>
    <w:p w:rsidR="00A11CF0" w:rsidRPr="004F2D85" w:rsidRDefault="00A11CF0" w:rsidP="00357313">
      <w:pPr>
        <w:spacing w:line="360" w:lineRule="auto"/>
        <w:ind w:firstLine="567"/>
        <w:rPr>
          <w:rFonts w:ascii="Times New Roman" w:hAnsi="Times New Roman"/>
          <w:sz w:val="28"/>
          <w:szCs w:val="28"/>
          <w:lang w:val="de-DE"/>
        </w:rPr>
      </w:pPr>
      <w:proofErr w:type="spellStart"/>
      <w:r w:rsidRPr="004F2D85">
        <w:rPr>
          <w:rFonts w:ascii="Times New Roman" w:hAnsi="Times New Roman"/>
          <w:sz w:val="28"/>
          <w:szCs w:val="28"/>
          <w:lang w:val="de-DE"/>
        </w:rPr>
        <w:t>Sunu</w:t>
      </w:r>
      <w:proofErr w:type="spellEnd"/>
      <w:r w:rsidRPr="004F2D85">
        <w:rPr>
          <w:rFonts w:ascii="Times New Roman" w:hAnsi="Times New Roman"/>
          <w:sz w:val="28"/>
          <w:szCs w:val="28"/>
          <w:lang w:val="de-DE"/>
        </w:rPr>
        <w:t xml:space="preserve"> </w:t>
      </w:r>
      <w:proofErr w:type="spellStart"/>
      <w:r w:rsidRPr="004F2D85">
        <w:rPr>
          <w:rFonts w:ascii="Times New Roman" w:hAnsi="Times New Roman"/>
          <w:sz w:val="28"/>
          <w:szCs w:val="28"/>
          <w:lang w:val="de-DE"/>
        </w:rPr>
        <w:t>hilfit</w:t>
      </w:r>
      <w:proofErr w:type="spellEnd"/>
      <w:r w:rsidRPr="004F2D85">
        <w:rPr>
          <w:rFonts w:ascii="Times New Roman" w:hAnsi="Times New Roman"/>
          <w:sz w:val="28"/>
          <w:szCs w:val="28"/>
          <w:lang w:val="de-DE"/>
        </w:rPr>
        <w:t xml:space="preserve"> </w:t>
      </w:r>
      <w:proofErr w:type="spellStart"/>
      <w:r w:rsidRPr="004F2D85">
        <w:rPr>
          <w:rFonts w:ascii="Times New Roman" w:hAnsi="Times New Roman"/>
          <w:sz w:val="28"/>
          <w:szCs w:val="28"/>
          <w:lang w:val="de-DE"/>
        </w:rPr>
        <w:t>fadar</w:t>
      </w:r>
      <w:proofErr w:type="spellEnd"/>
      <w:r w:rsidRPr="004F2D85">
        <w:rPr>
          <w:rFonts w:ascii="Times New Roman" w:hAnsi="Times New Roman"/>
          <w:sz w:val="28"/>
          <w:szCs w:val="28"/>
          <w:lang w:val="de-DE"/>
        </w:rPr>
        <w:t xml:space="preserve">        //     </w:t>
      </w:r>
      <w:proofErr w:type="spellStart"/>
      <w:r w:rsidRPr="004F2D85">
        <w:rPr>
          <w:rFonts w:ascii="Times New Roman" w:hAnsi="Times New Roman"/>
          <w:sz w:val="28"/>
          <w:szCs w:val="28"/>
          <w:lang w:val="de-DE"/>
        </w:rPr>
        <w:t>fadar</w:t>
      </w:r>
      <w:proofErr w:type="spellEnd"/>
      <w:r w:rsidRPr="004F2D85">
        <w:rPr>
          <w:rFonts w:ascii="Times New Roman" w:hAnsi="Times New Roman"/>
          <w:sz w:val="28"/>
          <w:szCs w:val="28"/>
          <w:lang w:val="de-DE"/>
        </w:rPr>
        <w:t xml:space="preserve"> </w:t>
      </w:r>
      <w:proofErr w:type="spellStart"/>
      <w:r w:rsidRPr="004F2D85">
        <w:rPr>
          <w:rFonts w:ascii="Times New Roman" w:hAnsi="Times New Roman"/>
          <w:sz w:val="28"/>
          <w:szCs w:val="28"/>
          <w:lang w:val="de-DE"/>
        </w:rPr>
        <w:t>sunu</w:t>
      </w:r>
      <w:proofErr w:type="spellEnd"/>
      <w:r w:rsidRPr="004F2D85">
        <w:rPr>
          <w:rFonts w:ascii="Times New Roman" w:hAnsi="Times New Roman"/>
          <w:sz w:val="28"/>
          <w:szCs w:val="28"/>
          <w:lang w:val="de-DE"/>
        </w:rPr>
        <w:t xml:space="preserve"> </w:t>
      </w:r>
      <w:proofErr w:type="spellStart"/>
      <w:r w:rsidRPr="004F2D85">
        <w:rPr>
          <w:rFonts w:ascii="Times New Roman" w:hAnsi="Times New Roman"/>
          <w:sz w:val="28"/>
          <w:szCs w:val="28"/>
          <w:lang w:val="de-DE"/>
        </w:rPr>
        <w:t>hilfit</w:t>
      </w:r>
      <w:proofErr w:type="spellEnd"/>
    </w:p>
    <w:p w:rsidR="00A11CF0" w:rsidRDefault="00A11CF0" w:rsidP="00357313">
      <w:pPr>
        <w:spacing w:line="360" w:lineRule="auto"/>
        <w:ind w:firstLine="567"/>
        <w:rPr>
          <w:rFonts w:ascii="Times New Roman" w:hAnsi="Times New Roman"/>
          <w:sz w:val="28"/>
          <w:szCs w:val="28"/>
          <w:lang w:val="de-DE"/>
        </w:rPr>
      </w:pPr>
      <w:r w:rsidRPr="00FC41A4">
        <w:rPr>
          <w:rFonts w:ascii="Times New Roman" w:hAnsi="Times New Roman"/>
          <w:sz w:val="28"/>
          <w:szCs w:val="28"/>
          <w:lang w:val="de-DE"/>
        </w:rPr>
        <w:lastRenderedPageBreak/>
        <w:t xml:space="preserve">Im Althochdeutschen gab es auch 4 Kasus: N + A, die zusammenfielen, </w:t>
      </w:r>
      <w:r>
        <w:rPr>
          <w:rFonts w:ascii="Times New Roman" w:hAnsi="Times New Roman"/>
          <w:sz w:val="28"/>
          <w:szCs w:val="28"/>
          <w:lang w:val="de-DE"/>
        </w:rPr>
        <w:t>g. und A.</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Das Hauptmerkmal der starken Deklination der Substantive war die Endung es/</w:t>
      </w:r>
      <w:proofErr w:type="spellStart"/>
      <w:r>
        <w:rPr>
          <w:rFonts w:ascii="Times New Roman" w:hAnsi="Times New Roman"/>
          <w:sz w:val="28"/>
          <w:szCs w:val="28"/>
          <w:lang w:val="de-DE"/>
        </w:rPr>
        <w:t>os</w:t>
      </w:r>
      <w:proofErr w:type="spellEnd"/>
      <w:r>
        <w:rPr>
          <w:rFonts w:ascii="Times New Roman" w:hAnsi="Times New Roman"/>
          <w:sz w:val="28"/>
          <w:szCs w:val="28"/>
          <w:lang w:val="de-DE"/>
        </w:rPr>
        <w:t xml:space="preserve"> im Genetiv.</w:t>
      </w:r>
    </w:p>
    <w:p w:rsidR="00A11CF0" w:rsidRPr="00D03BFE" w:rsidRDefault="00A11CF0" w:rsidP="00357313">
      <w:pPr>
        <w:spacing w:line="360" w:lineRule="auto"/>
        <w:ind w:firstLine="567"/>
        <w:rPr>
          <w:rFonts w:ascii="Times New Roman" w:hAnsi="Times New Roman"/>
          <w:sz w:val="28"/>
          <w:szCs w:val="28"/>
          <w:lang w:val="es-ES_tradnl"/>
        </w:rPr>
      </w:pPr>
      <w:r w:rsidRPr="00D03BFE">
        <w:rPr>
          <w:rFonts w:ascii="Times New Roman" w:hAnsi="Times New Roman"/>
          <w:sz w:val="28"/>
          <w:szCs w:val="28"/>
          <w:lang w:val="es-ES_tradnl"/>
        </w:rPr>
        <w:t>Gen.pl. – e/o</w:t>
      </w:r>
    </w:p>
    <w:p w:rsidR="00A11CF0" w:rsidRPr="00D03BFE" w:rsidRDefault="00A11CF0" w:rsidP="00357313">
      <w:pPr>
        <w:spacing w:line="360" w:lineRule="auto"/>
        <w:ind w:firstLine="567"/>
        <w:rPr>
          <w:rFonts w:ascii="Times New Roman" w:hAnsi="Times New Roman"/>
          <w:sz w:val="28"/>
          <w:szCs w:val="28"/>
          <w:lang w:val="es-ES_tradnl"/>
        </w:rPr>
      </w:pPr>
      <w:r w:rsidRPr="00D03BFE">
        <w:rPr>
          <w:rFonts w:ascii="Times New Roman" w:hAnsi="Times New Roman"/>
          <w:sz w:val="28"/>
          <w:szCs w:val="28"/>
          <w:lang w:val="es-ES_tradnl"/>
        </w:rPr>
        <w:t>D. sing. – e</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D. </w:t>
      </w:r>
      <w:proofErr w:type="spellStart"/>
      <w:r>
        <w:rPr>
          <w:rFonts w:ascii="Times New Roman" w:hAnsi="Times New Roman"/>
          <w:sz w:val="28"/>
          <w:szCs w:val="28"/>
          <w:lang w:val="de-DE"/>
        </w:rPr>
        <w:t>pl.</w:t>
      </w:r>
      <w:proofErr w:type="spellEnd"/>
      <w:r>
        <w:rPr>
          <w:rFonts w:ascii="Times New Roman" w:hAnsi="Times New Roman"/>
          <w:sz w:val="28"/>
          <w:szCs w:val="28"/>
          <w:lang w:val="de-DE"/>
        </w:rPr>
        <w:t xml:space="preserve"> – um/</w:t>
      </w:r>
      <w:proofErr w:type="spellStart"/>
      <w:r>
        <w:rPr>
          <w:rFonts w:ascii="Times New Roman" w:hAnsi="Times New Roman"/>
          <w:sz w:val="28"/>
          <w:szCs w:val="28"/>
          <w:lang w:val="de-DE"/>
        </w:rPr>
        <w:t>om</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un</w:t>
      </w:r>
      <w:proofErr w:type="spellEnd"/>
      <w:r>
        <w:rPr>
          <w:rFonts w:ascii="Times New Roman" w:hAnsi="Times New Roman"/>
          <w:sz w:val="28"/>
          <w:szCs w:val="28"/>
          <w:lang w:val="de-DE"/>
        </w:rPr>
        <w:t xml:space="preserve">/on, </w:t>
      </w:r>
      <w:proofErr w:type="spellStart"/>
      <w:r>
        <w:rPr>
          <w:rFonts w:ascii="Times New Roman" w:hAnsi="Times New Roman"/>
          <w:sz w:val="28"/>
          <w:szCs w:val="28"/>
          <w:lang w:val="de-DE"/>
        </w:rPr>
        <w:t>in</w:t>
      </w:r>
      <w:proofErr w:type="spellEnd"/>
      <w:r>
        <w:rPr>
          <w:rFonts w:ascii="Times New Roman" w:hAnsi="Times New Roman"/>
          <w:sz w:val="28"/>
          <w:szCs w:val="28"/>
          <w:lang w:val="de-DE"/>
        </w:rPr>
        <w:t>/en</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Es hing von Dialekt ab. </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                        Starke Deklination</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        Sing.                                         Pl. </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N.A. tag(m), kraft(f), </w:t>
      </w:r>
      <w:proofErr w:type="spellStart"/>
      <w:r>
        <w:rPr>
          <w:rFonts w:ascii="Times New Roman" w:hAnsi="Times New Roman"/>
          <w:sz w:val="28"/>
          <w:szCs w:val="28"/>
          <w:lang w:val="de-DE"/>
        </w:rPr>
        <w:t>wort</w:t>
      </w:r>
      <w:proofErr w:type="spellEnd"/>
      <w:r>
        <w:rPr>
          <w:rFonts w:ascii="Times New Roman" w:hAnsi="Times New Roman"/>
          <w:sz w:val="28"/>
          <w:szCs w:val="28"/>
          <w:lang w:val="de-DE"/>
        </w:rPr>
        <w:t xml:space="preserve">(n)                 </w:t>
      </w:r>
      <w:proofErr w:type="spellStart"/>
      <w:r>
        <w:rPr>
          <w:rFonts w:ascii="Times New Roman" w:hAnsi="Times New Roman"/>
          <w:sz w:val="28"/>
          <w:szCs w:val="28"/>
          <w:lang w:val="de-DE"/>
        </w:rPr>
        <w:t>taga</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worti</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krafti</w:t>
      </w:r>
      <w:proofErr w:type="spellEnd"/>
      <w:r>
        <w:rPr>
          <w:rFonts w:ascii="Times New Roman" w:hAnsi="Times New Roman"/>
          <w:sz w:val="28"/>
          <w:szCs w:val="28"/>
          <w:lang w:val="de-DE"/>
        </w:rPr>
        <w:t xml:space="preserve"> </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G. </w:t>
      </w:r>
      <w:proofErr w:type="spellStart"/>
      <w:r>
        <w:rPr>
          <w:rFonts w:ascii="Times New Roman" w:hAnsi="Times New Roman"/>
          <w:sz w:val="28"/>
          <w:szCs w:val="28"/>
          <w:lang w:val="de-DE"/>
        </w:rPr>
        <w:t>tages</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kraftes</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wortes</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tago</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worteo</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kraftio</w:t>
      </w:r>
      <w:proofErr w:type="spellEnd"/>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D. tage, </w:t>
      </w:r>
      <w:proofErr w:type="spellStart"/>
      <w:r>
        <w:rPr>
          <w:rFonts w:ascii="Times New Roman" w:hAnsi="Times New Roman"/>
          <w:sz w:val="28"/>
          <w:szCs w:val="28"/>
          <w:lang w:val="de-DE"/>
        </w:rPr>
        <w:t>krafte</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worte</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tagum</w:t>
      </w:r>
      <w:proofErr w:type="spellEnd"/>
      <w:r>
        <w:rPr>
          <w:rFonts w:ascii="Times New Roman" w:hAnsi="Times New Roman"/>
          <w:sz w:val="28"/>
          <w:szCs w:val="28"/>
          <w:lang w:val="de-DE"/>
        </w:rPr>
        <w:t>(</w:t>
      </w:r>
      <w:proofErr w:type="spellStart"/>
      <w:r>
        <w:rPr>
          <w:rFonts w:ascii="Times New Roman" w:hAnsi="Times New Roman"/>
          <w:sz w:val="28"/>
          <w:szCs w:val="28"/>
          <w:lang w:val="de-DE"/>
        </w:rPr>
        <w:t>om</w:t>
      </w:r>
      <w:proofErr w:type="spellEnd"/>
      <w:r>
        <w:rPr>
          <w:rFonts w:ascii="Times New Roman" w:hAnsi="Times New Roman"/>
          <w:sz w:val="28"/>
          <w:szCs w:val="28"/>
          <w:lang w:val="de-DE"/>
        </w:rPr>
        <w:t xml:space="preserve">, on), </w:t>
      </w:r>
      <w:proofErr w:type="spellStart"/>
      <w:r>
        <w:rPr>
          <w:rFonts w:ascii="Times New Roman" w:hAnsi="Times New Roman"/>
          <w:sz w:val="28"/>
          <w:szCs w:val="28"/>
          <w:lang w:val="de-DE"/>
        </w:rPr>
        <w:t>wortin</w:t>
      </w:r>
      <w:proofErr w:type="spellEnd"/>
      <w:r>
        <w:rPr>
          <w:rFonts w:ascii="Times New Roman" w:hAnsi="Times New Roman"/>
          <w:sz w:val="28"/>
          <w:szCs w:val="28"/>
          <w:lang w:val="de-DE"/>
        </w:rPr>
        <w:t xml:space="preserve"> (en, im),            </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                                              </w:t>
      </w:r>
      <w:proofErr w:type="spellStart"/>
      <w:r>
        <w:rPr>
          <w:rFonts w:ascii="Times New Roman" w:hAnsi="Times New Roman"/>
          <w:sz w:val="28"/>
          <w:szCs w:val="28"/>
          <w:lang w:val="de-DE"/>
        </w:rPr>
        <w:t>kraftin</w:t>
      </w:r>
      <w:proofErr w:type="spellEnd"/>
      <w:r>
        <w:rPr>
          <w:rFonts w:ascii="Times New Roman" w:hAnsi="Times New Roman"/>
          <w:sz w:val="28"/>
          <w:szCs w:val="28"/>
          <w:lang w:val="de-DE"/>
        </w:rPr>
        <w:t xml:space="preserve"> (en, im)</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                       Schwache Deklination</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            Sing.                                 Pl.</w:t>
      </w: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N.A. </w:t>
      </w:r>
      <w:proofErr w:type="spellStart"/>
      <w:r>
        <w:rPr>
          <w:rFonts w:ascii="Times New Roman" w:hAnsi="Times New Roman"/>
          <w:sz w:val="28"/>
          <w:szCs w:val="28"/>
          <w:lang w:val="de-DE"/>
        </w:rPr>
        <w:t>herza</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namo</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zunga</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herzun</w:t>
      </w:r>
      <w:proofErr w:type="spellEnd"/>
      <w:r>
        <w:rPr>
          <w:rFonts w:ascii="Times New Roman" w:hAnsi="Times New Roman"/>
          <w:sz w:val="28"/>
          <w:szCs w:val="28"/>
          <w:lang w:val="de-DE"/>
        </w:rPr>
        <w:t xml:space="preserve">/on, </w:t>
      </w:r>
      <w:proofErr w:type="spellStart"/>
      <w:r>
        <w:rPr>
          <w:rFonts w:ascii="Times New Roman" w:hAnsi="Times New Roman"/>
          <w:sz w:val="28"/>
          <w:szCs w:val="28"/>
          <w:lang w:val="de-DE"/>
        </w:rPr>
        <w:t>namon</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zungun</w:t>
      </w:r>
      <w:proofErr w:type="spellEnd"/>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G. herzen/in, </w:t>
      </w:r>
      <w:proofErr w:type="spellStart"/>
      <w:r>
        <w:rPr>
          <w:rFonts w:ascii="Times New Roman" w:hAnsi="Times New Roman"/>
          <w:sz w:val="28"/>
          <w:szCs w:val="28"/>
          <w:lang w:val="de-DE"/>
        </w:rPr>
        <w:t>namen</w:t>
      </w:r>
      <w:proofErr w:type="spellEnd"/>
      <w:r>
        <w:rPr>
          <w:rFonts w:ascii="Times New Roman" w:hAnsi="Times New Roman"/>
          <w:sz w:val="28"/>
          <w:szCs w:val="28"/>
          <w:lang w:val="de-DE"/>
        </w:rPr>
        <w:t xml:space="preserve">/in, </w:t>
      </w:r>
      <w:proofErr w:type="spellStart"/>
      <w:r>
        <w:rPr>
          <w:rFonts w:ascii="Times New Roman" w:hAnsi="Times New Roman"/>
          <w:sz w:val="28"/>
          <w:szCs w:val="28"/>
          <w:lang w:val="de-DE"/>
        </w:rPr>
        <w:t>zungun</w:t>
      </w:r>
      <w:proofErr w:type="spellEnd"/>
      <w:r>
        <w:rPr>
          <w:rFonts w:ascii="Times New Roman" w:hAnsi="Times New Roman"/>
          <w:sz w:val="28"/>
          <w:szCs w:val="28"/>
          <w:lang w:val="de-DE"/>
        </w:rPr>
        <w:t>/</w:t>
      </w:r>
      <w:proofErr w:type="spellStart"/>
      <w:r>
        <w:rPr>
          <w:rFonts w:ascii="Times New Roman" w:hAnsi="Times New Roman"/>
          <w:sz w:val="28"/>
          <w:szCs w:val="28"/>
          <w:lang w:val="de-DE"/>
        </w:rPr>
        <w:t>en,in</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herzono</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namono</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zungono</w:t>
      </w:r>
      <w:proofErr w:type="spellEnd"/>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t xml:space="preserve">D. herzen/in, </w:t>
      </w:r>
      <w:proofErr w:type="spellStart"/>
      <w:r>
        <w:rPr>
          <w:rFonts w:ascii="Times New Roman" w:hAnsi="Times New Roman"/>
          <w:sz w:val="28"/>
          <w:szCs w:val="28"/>
          <w:lang w:val="de-DE"/>
        </w:rPr>
        <w:t>namen</w:t>
      </w:r>
      <w:proofErr w:type="spellEnd"/>
      <w:r>
        <w:rPr>
          <w:rFonts w:ascii="Times New Roman" w:hAnsi="Times New Roman"/>
          <w:sz w:val="28"/>
          <w:szCs w:val="28"/>
          <w:lang w:val="de-DE"/>
        </w:rPr>
        <w:t xml:space="preserve">/in, </w:t>
      </w:r>
      <w:proofErr w:type="spellStart"/>
      <w:r>
        <w:rPr>
          <w:rFonts w:ascii="Times New Roman" w:hAnsi="Times New Roman"/>
          <w:sz w:val="28"/>
          <w:szCs w:val="28"/>
          <w:lang w:val="de-DE"/>
        </w:rPr>
        <w:t>zungun</w:t>
      </w:r>
      <w:proofErr w:type="spellEnd"/>
      <w:r>
        <w:rPr>
          <w:rFonts w:ascii="Times New Roman" w:hAnsi="Times New Roman"/>
          <w:sz w:val="28"/>
          <w:szCs w:val="28"/>
          <w:lang w:val="de-DE"/>
        </w:rPr>
        <w:t>/</w:t>
      </w:r>
      <w:proofErr w:type="spellStart"/>
      <w:r>
        <w:rPr>
          <w:rFonts w:ascii="Times New Roman" w:hAnsi="Times New Roman"/>
          <w:sz w:val="28"/>
          <w:szCs w:val="28"/>
          <w:lang w:val="de-DE"/>
        </w:rPr>
        <w:t>en,in</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herzon</w:t>
      </w:r>
      <w:proofErr w:type="spellEnd"/>
      <w:r>
        <w:rPr>
          <w:rFonts w:ascii="Times New Roman" w:hAnsi="Times New Roman"/>
          <w:sz w:val="28"/>
          <w:szCs w:val="28"/>
          <w:lang w:val="de-DE"/>
        </w:rPr>
        <w:t>/</w:t>
      </w:r>
      <w:proofErr w:type="spellStart"/>
      <w:r>
        <w:rPr>
          <w:rFonts w:ascii="Times New Roman" w:hAnsi="Times New Roman"/>
          <w:sz w:val="28"/>
          <w:szCs w:val="28"/>
          <w:lang w:val="de-DE"/>
        </w:rPr>
        <w:t>om</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namom</w:t>
      </w:r>
      <w:proofErr w:type="spellEnd"/>
      <w:r>
        <w:rPr>
          <w:rFonts w:ascii="Times New Roman" w:hAnsi="Times New Roman"/>
          <w:sz w:val="28"/>
          <w:szCs w:val="28"/>
          <w:lang w:val="de-DE"/>
        </w:rPr>
        <w:t xml:space="preserve">/on, </w:t>
      </w:r>
      <w:proofErr w:type="spellStart"/>
      <w:r>
        <w:rPr>
          <w:rFonts w:ascii="Times New Roman" w:hAnsi="Times New Roman"/>
          <w:sz w:val="28"/>
          <w:szCs w:val="28"/>
          <w:lang w:val="de-DE"/>
        </w:rPr>
        <w:t>zungom</w:t>
      </w:r>
      <w:proofErr w:type="spellEnd"/>
      <w:r>
        <w:rPr>
          <w:rFonts w:ascii="Times New Roman" w:hAnsi="Times New Roman"/>
          <w:sz w:val="28"/>
          <w:szCs w:val="28"/>
          <w:lang w:val="de-DE"/>
        </w:rPr>
        <w:t xml:space="preserve">/on </w:t>
      </w:r>
    </w:p>
    <w:p w:rsidR="00A11CF0" w:rsidRPr="000668C4" w:rsidRDefault="00A11CF0" w:rsidP="00357313">
      <w:pPr>
        <w:spacing w:line="360" w:lineRule="auto"/>
        <w:ind w:firstLine="567"/>
        <w:rPr>
          <w:rFonts w:ascii="Times New Roman" w:hAnsi="Times New Roman"/>
          <w:sz w:val="28"/>
          <w:szCs w:val="28"/>
          <w:lang w:val="de-DE"/>
        </w:rPr>
      </w:pPr>
      <w:proofErr w:type="spellStart"/>
      <w:r>
        <w:rPr>
          <w:rFonts w:ascii="Times New Roman" w:hAnsi="Times New Roman"/>
          <w:sz w:val="28"/>
          <w:szCs w:val="28"/>
          <w:lang w:val="de-DE"/>
        </w:rPr>
        <w:t>Akk.herza</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namen</w:t>
      </w:r>
      <w:proofErr w:type="spellEnd"/>
      <w:r>
        <w:rPr>
          <w:rFonts w:ascii="Times New Roman" w:hAnsi="Times New Roman"/>
          <w:sz w:val="28"/>
          <w:szCs w:val="28"/>
          <w:lang w:val="de-DE"/>
        </w:rPr>
        <w:t>/</w:t>
      </w:r>
      <w:proofErr w:type="spellStart"/>
      <w:r>
        <w:rPr>
          <w:rFonts w:ascii="Times New Roman" w:hAnsi="Times New Roman"/>
          <w:sz w:val="28"/>
          <w:szCs w:val="28"/>
          <w:lang w:val="de-DE"/>
        </w:rPr>
        <w:t>on,an</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zungu</w:t>
      </w:r>
      <w:proofErr w:type="spellEnd"/>
      <w:r>
        <w:rPr>
          <w:rFonts w:ascii="Times New Roman" w:hAnsi="Times New Roman"/>
          <w:sz w:val="28"/>
          <w:szCs w:val="28"/>
          <w:lang w:val="de-DE"/>
        </w:rPr>
        <w:t xml:space="preserve">          </w:t>
      </w:r>
      <w:proofErr w:type="spellStart"/>
      <w:r>
        <w:rPr>
          <w:rFonts w:ascii="Times New Roman" w:hAnsi="Times New Roman"/>
          <w:sz w:val="28"/>
          <w:szCs w:val="28"/>
          <w:lang w:val="de-DE"/>
        </w:rPr>
        <w:t>herzun</w:t>
      </w:r>
      <w:proofErr w:type="spellEnd"/>
      <w:r>
        <w:rPr>
          <w:rFonts w:ascii="Times New Roman" w:hAnsi="Times New Roman"/>
          <w:sz w:val="28"/>
          <w:szCs w:val="28"/>
          <w:lang w:val="de-DE"/>
        </w:rPr>
        <w:t xml:space="preserve">/on, </w:t>
      </w:r>
      <w:proofErr w:type="spellStart"/>
      <w:r>
        <w:rPr>
          <w:rFonts w:ascii="Times New Roman" w:hAnsi="Times New Roman"/>
          <w:sz w:val="28"/>
          <w:szCs w:val="28"/>
          <w:lang w:val="de-DE"/>
        </w:rPr>
        <w:t>namon</w:t>
      </w:r>
      <w:proofErr w:type="spellEnd"/>
      <w:r>
        <w:rPr>
          <w:rFonts w:ascii="Times New Roman" w:hAnsi="Times New Roman"/>
          <w:sz w:val="28"/>
          <w:szCs w:val="28"/>
          <w:lang w:val="de-DE"/>
        </w:rPr>
        <w:t xml:space="preserve">/an, </w:t>
      </w:r>
      <w:proofErr w:type="spellStart"/>
      <w:r>
        <w:rPr>
          <w:rFonts w:ascii="Times New Roman" w:hAnsi="Times New Roman"/>
          <w:sz w:val="28"/>
          <w:szCs w:val="28"/>
          <w:lang w:val="de-DE"/>
        </w:rPr>
        <w:t>zungun</w:t>
      </w:r>
      <w:proofErr w:type="spellEnd"/>
    </w:p>
    <w:p w:rsidR="00A11CF0" w:rsidRDefault="00A11CF0" w:rsidP="00357313">
      <w:pPr>
        <w:spacing w:line="360" w:lineRule="auto"/>
        <w:ind w:firstLine="567"/>
        <w:rPr>
          <w:rFonts w:ascii="Times New Roman" w:hAnsi="Times New Roman"/>
          <w:sz w:val="28"/>
          <w:szCs w:val="28"/>
          <w:lang w:val="de-DE"/>
        </w:rPr>
      </w:pPr>
    </w:p>
    <w:p w:rsidR="00A11CF0" w:rsidRDefault="00A11CF0" w:rsidP="00357313">
      <w:pPr>
        <w:spacing w:line="360" w:lineRule="auto"/>
        <w:ind w:firstLine="567"/>
        <w:rPr>
          <w:rFonts w:ascii="Times New Roman" w:hAnsi="Times New Roman"/>
          <w:sz w:val="28"/>
          <w:szCs w:val="28"/>
          <w:lang w:val="de-DE"/>
        </w:rPr>
      </w:pPr>
      <w:r>
        <w:rPr>
          <w:rFonts w:ascii="Times New Roman" w:hAnsi="Times New Roman"/>
          <w:sz w:val="28"/>
          <w:szCs w:val="28"/>
          <w:lang w:val="de-DE"/>
        </w:rPr>
        <w:lastRenderedPageBreak/>
        <w:t xml:space="preserve">Unsere Arbeit ist ein kleiner Beitrag zu diesem Thema. Die Auseinandersetzung mit solchen ist eine Basis für die nächste wissenschaftliche Arbeit. </w:t>
      </w:r>
    </w:p>
    <w:p w:rsidR="00A11CF0" w:rsidRDefault="00A11CF0" w:rsidP="00357313">
      <w:pPr>
        <w:spacing w:line="360" w:lineRule="auto"/>
        <w:ind w:firstLine="567"/>
        <w:rPr>
          <w:rFonts w:ascii="Times New Roman" w:hAnsi="Times New Roman"/>
          <w:sz w:val="28"/>
          <w:szCs w:val="28"/>
          <w:lang w:val="de-DE"/>
        </w:rPr>
      </w:pPr>
    </w:p>
    <w:p w:rsidR="00E342D6" w:rsidRDefault="00E342D6" w:rsidP="00357313">
      <w:pPr>
        <w:spacing w:line="360" w:lineRule="auto"/>
        <w:ind w:firstLine="567"/>
        <w:rPr>
          <w:rFonts w:ascii="Times New Roman" w:hAnsi="Times New Roman"/>
          <w:sz w:val="28"/>
          <w:szCs w:val="28"/>
          <w:lang w:val="de-DE"/>
        </w:rPr>
      </w:pPr>
    </w:p>
    <w:p w:rsidR="00E342D6" w:rsidRDefault="00E342D6" w:rsidP="00357313">
      <w:pPr>
        <w:spacing w:line="360" w:lineRule="auto"/>
        <w:ind w:firstLine="567"/>
        <w:rPr>
          <w:rFonts w:ascii="Times New Roman" w:hAnsi="Times New Roman"/>
          <w:sz w:val="28"/>
          <w:szCs w:val="28"/>
          <w:lang w:val="de-DE"/>
        </w:rPr>
      </w:pPr>
    </w:p>
    <w:p w:rsidR="00E342D6" w:rsidRDefault="00E342D6" w:rsidP="00357313">
      <w:pPr>
        <w:spacing w:line="360" w:lineRule="auto"/>
        <w:ind w:firstLine="567"/>
        <w:rPr>
          <w:rFonts w:ascii="Times New Roman" w:hAnsi="Times New Roman"/>
          <w:sz w:val="28"/>
          <w:szCs w:val="28"/>
          <w:lang w:val="de-DE"/>
        </w:rPr>
      </w:pPr>
    </w:p>
    <w:p w:rsidR="00357313" w:rsidRDefault="00357313" w:rsidP="00357313">
      <w:pPr>
        <w:spacing w:line="360" w:lineRule="auto"/>
        <w:ind w:firstLine="567"/>
        <w:rPr>
          <w:rFonts w:ascii="Times New Roman" w:hAnsi="Times New Roman"/>
          <w:sz w:val="28"/>
          <w:szCs w:val="28"/>
          <w:lang w:val="de-DE"/>
        </w:rPr>
      </w:pPr>
    </w:p>
    <w:p w:rsidR="00357313" w:rsidRDefault="00357313" w:rsidP="00357313">
      <w:pPr>
        <w:spacing w:line="360" w:lineRule="auto"/>
        <w:ind w:firstLine="567"/>
        <w:rPr>
          <w:rFonts w:ascii="Times New Roman" w:hAnsi="Times New Roman"/>
          <w:sz w:val="28"/>
          <w:szCs w:val="28"/>
          <w:lang w:val="de-DE"/>
        </w:rPr>
      </w:pPr>
    </w:p>
    <w:p w:rsidR="00357313" w:rsidRDefault="00357313" w:rsidP="00357313">
      <w:pPr>
        <w:spacing w:line="360" w:lineRule="auto"/>
        <w:ind w:firstLine="567"/>
        <w:rPr>
          <w:rFonts w:ascii="Times New Roman" w:hAnsi="Times New Roman"/>
          <w:sz w:val="28"/>
          <w:szCs w:val="28"/>
          <w:lang w:val="de-DE"/>
        </w:rPr>
      </w:pPr>
    </w:p>
    <w:p w:rsidR="00357313" w:rsidRDefault="00357313" w:rsidP="00357313">
      <w:pPr>
        <w:spacing w:line="360" w:lineRule="auto"/>
        <w:ind w:firstLine="567"/>
        <w:rPr>
          <w:rFonts w:ascii="Times New Roman" w:hAnsi="Times New Roman"/>
          <w:sz w:val="28"/>
          <w:szCs w:val="28"/>
          <w:lang w:val="de-DE"/>
        </w:rPr>
      </w:pPr>
    </w:p>
    <w:p w:rsidR="00357313" w:rsidRDefault="00357313" w:rsidP="00357313">
      <w:pPr>
        <w:spacing w:line="360" w:lineRule="auto"/>
        <w:ind w:firstLine="567"/>
        <w:rPr>
          <w:rFonts w:ascii="Times New Roman" w:hAnsi="Times New Roman"/>
          <w:sz w:val="28"/>
          <w:szCs w:val="28"/>
          <w:lang w:val="de-DE"/>
        </w:rPr>
      </w:pPr>
    </w:p>
    <w:p w:rsidR="00357313" w:rsidRDefault="00357313" w:rsidP="00357313">
      <w:pPr>
        <w:spacing w:line="360" w:lineRule="auto"/>
        <w:ind w:firstLine="567"/>
        <w:rPr>
          <w:rFonts w:ascii="Times New Roman" w:hAnsi="Times New Roman"/>
          <w:sz w:val="28"/>
          <w:szCs w:val="28"/>
          <w:lang w:val="de-DE"/>
        </w:rPr>
      </w:pPr>
    </w:p>
    <w:p w:rsidR="00E342D6" w:rsidRDefault="00E342D6" w:rsidP="00357313">
      <w:pPr>
        <w:spacing w:line="360" w:lineRule="auto"/>
        <w:ind w:firstLine="567"/>
        <w:rPr>
          <w:rFonts w:ascii="Times New Roman" w:hAnsi="Times New Roman"/>
          <w:sz w:val="28"/>
          <w:szCs w:val="28"/>
          <w:lang w:val="de-DE"/>
        </w:rPr>
      </w:pPr>
    </w:p>
    <w:p w:rsidR="00D6029E" w:rsidRDefault="00D6029E" w:rsidP="00357313">
      <w:pPr>
        <w:spacing w:line="360" w:lineRule="auto"/>
        <w:rPr>
          <w:rFonts w:ascii="Times New Roman" w:hAnsi="Times New Roman"/>
          <w:sz w:val="28"/>
          <w:szCs w:val="28"/>
          <w:lang w:val="de-DE"/>
        </w:rPr>
      </w:pPr>
    </w:p>
    <w:p w:rsidR="00E342D6" w:rsidRDefault="00E342D6" w:rsidP="00357313">
      <w:pPr>
        <w:spacing w:line="360" w:lineRule="auto"/>
        <w:rPr>
          <w:rFonts w:ascii="Times New Roman" w:hAnsi="Times New Roman"/>
          <w:sz w:val="28"/>
          <w:szCs w:val="28"/>
          <w:lang w:val="de-DE"/>
        </w:rPr>
      </w:pPr>
    </w:p>
    <w:p w:rsidR="00E342D6" w:rsidRDefault="00E342D6" w:rsidP="00357313">
      <w:pPr>
        <w:spacing w:line="360" w:lineRule="auto"/>
        <w:ind w:firstLine="567"/>
        <w:rPr>
          <w:rFonts w:ascii="Times New Roman" w:hAnsi="Times New Roman"/>
          <w:sz w:val="28"/>
          <w:szCs w:val="28"/>
          <w:lang w:val="de-DE"/>
        </w:rPr>
      </w:pPr>
    </w:p>
    <w:p w:rsidR="00357313" w:rsidRDefault="00357313" w:rsidP="00357313">
      <w:pPr>
        <w:spacing w:line="360" w:lineRule="auto"/>
        <w:ind w:firstLine="567"/>
        <w:rPr>
          <w:rFonts w:ascii="Times New Roman" w:hAnsi="Times New Roman"/>
          <w:sz w:val="28"/>
          <w:szCs w:val="28"/>
          <w:lang w:val="de-DE"/>
        </w:rPr>
      </w:pPr>
    </w:p>
    <w:p w:rsidR="00357313" w:rsidRDefault="00357313" w:rsidP="00357313">
      <w:pPr>
        <w:spacing w:line="360" w:lineRule="auto"/>
        <w:ind w:firstLine="567"/>
        <w:rPr>
          <w:rFonts w:ascii="Times New Roman" w:hAnsi="Times New Roman"/>
          <w:sz w:val="28"/>
          <w:szCs w:val="28"/>
          <w:lang w:val="de-DE"/>
        </w:rPr>
      </w:pPr>
    </w:p>
    <w:p w:rsidR="00357313" w:rsidRDefault="00357313" w:rsidP="00357313">
      <w:pPr>
        <w:spacing w:line="360" w:lineRule="auto"/>
        <w:ind w:firstLine="567"/>
        <w:rPr>
          <w:rFonts w:ascii="Times New Roman" w:hAnsi="Times New Roman"/>
          <w:sz w:val="28"/>
          <w:szCs w:val="28"/>
          <w:lang w:val="de-DE"/>
        </w:rPr>
      </w:pPr>
    </w:p>
    <w:p w:rsidR="00357313" w:rsidRDefault="00357313" w:rsidP="00357313">
      <w:pPr>
        <w:spacing w:line="360" w:lineRule="auto"/>
        <w:ind w:firstLine="567"/>
        <w:rPr>
          <w:rFonts w:ascii="Times New Roman" w:hAnsi="Times New Roman"/>
          <w:sz w:val="28"/>
          <w:szCs w:val="28"/>
          <w:lang w:val="de-DE"/>
        </w:rPr>
      </w:pPr>
    </w:p>
    <w:p w:rsidR="00357313" w:rsidRDefault="00357313" w:rsidP="00357313">
      <w:pPr>
        <w:spacing w:line="360" w:lineRule="auto"/>
        <w:ind w:firstLine="567"/>
        <w:rPr>
          <w:rFonts w:ascii="Times New Roman" w:hAnsi="Times New Roman"/>
          <w:sz w:val="28"/>
          <w:szCs w:val="28"/>
          <w:lang w:val="de-DE"/>
        </w:rPr>
      </w:pPr>
    </w:p>
    <w:p w:rsidR="00357313" w:rsidRDefault="00357313" w:rsidP="00357313">
      <w:pPr>
        <w:spacing w:line="360" w:lineRule="auto"/>
        <w:ind w:firstLine="567"/>
        <w:rPr>
          <w:rFonts w:ascii="Times New Roman" w:hAnsi="Times New Roman"/>
          <w:sz w:val="28"/>
          <w:szCs w:val="28"/>
          <w:lang w:val="de-DE"/>
        </w:rPr>
      </w:pPr>
    </w:p>
    <w:p w:rsidR="00357313" w:rsidRDefault="00357313" w:rsidP="00357313">
      <w:pPr>
        <w:spacing w:line="360" w:lineRule="auto"/>
        <w:ind w:firstLine="567"/>
        <w:rPr>
          <w:rFonts w:ascii="Times New Roman" w:hAnsi="Times New Roman"/>
          <w:sz w:val="28"/>
          <w:szCs w:val="28"/>
          <w:lang w:val="de-DE"/>
        </w:rPr>
      </w:pPr>
    </w:p>
    <w:p w:rsidR="00357313" w:rsidRDefault="00357313" w:rsidP="00357313">
      <w:pPr>
        <w:spacing w:line="360" w:lineRule="auto"/>
        <w:ind w:firstLine="567"/>
        <w:rPr>
          <w:rFonts w:ascii="Times New Roman" w:hAnsi="Times New Roman"/>
          <w:sz w:val="28"/>
          <w:szCs w:val="28"/>
          <w:lang w:val="de-DE"/>
        </w:rPr>
      </w:pPr>
    </w:p>
    <w:p w:rsidR="00F91277" w:rsidRPr="00E342D6" w:rsidRDefault="00E342D6" w:rsidP="00357313">
      <w:pPr>
        <w:spacing w:line="360" w:lineRule="auto"/>
        <w:rPr>
          <w:rFonts w:ascii="Times New Roman" w:hAnsi="Times New Roman"/>
          <w:b/>
          <w:sz w:val="28"/>
          <w:szCs w:val="28"/>
          <w:lang w:val="ru-RU"/>
        </w:rPr>
      </w:pPr>
      <w:bookmarkStart w:id="0" w:name="_GoBack"/>
      <w:bookmarkEnd w:id="0"/>
      <w:r w:rsidRPr="00075671">
        <w:rPr>
          <w:rFonts w:ascii="Times New Roman" w:hAnsi="Times New Roman"/>
          <w:sz w:val="28"/>
          <w:szCs w:val="28"/>
          <w:lang w:val="de-DE"/>
        </w:rPr>
        <w:t xml:space="preserve">               </w:t>
      </w:r>
      <w:r w:rsidR="00F91277" w:rsidRPr="00E342D6">
        <w:rPr>
          <w:rFonts w:ascii="Times New Roman" w:hAnsi="Times New Roman"/>
          <w:b/>
          <w:sz w:val="28"/>
          <w:szCs w:val="28"/>
          <w:lang w:val="de-DE"/>
        </w:rPr>
        <w:t>LITERATURVERZEICHNIS</w:t>
      </w:r>
    </w:p>
    <w:p w:rsidR="00F91277" w:rsidRPr="00F91277" w:rsidRDefault="00E342D6" w:rsidP="00357313">
      <w:pPr>
        <w:spacing w:line="360" w:lineRule="auto"/>
        <w:rPr>
          <w:rFonts w:ascii="Times New Roman" w:hAnsi="Times New Roman"/>
          <w:sz w:val="28"/>
          <w:szCs w:val="28"/>
          <w:lang w:val="ru-RU"/>
        </w:rPr>
      </w:pPr>
      <w:r w:rsidRPr="00E342D6">
        <w:rPr>
          <w:rFonts w:ascii="Times New Roman" w:hAnsi="Times New Roman"/>
          <w:sz w:val="28"/>
          <w:szCs w:val="28"/>
          <w:lang w:val="ru-RU"/>
        </w:rPr>
        <w:t xml:space="preserve">     1.</w:t>
      </w:r>
      <w:r>
        <w:rPr>
          <w:rFonts w:ascii="Times New Roman" w:hAnsi="Times New Roman"/>
          <w:sz w:val="28"/>
          <w:szCs w:val="28"/>
          <w:lang w:val="ru-RU"/>
        </w:rPr>
        <w:t xml:space="preserve"> </w:t>
      </w:r>
      <w:r w:rsidR="00F91277">
        <w:rPr>
          <w:rFonts w:ascii="Times New Roman" w:hAnsi="Times New Roman"/>
          <w:sz w:val="28"/>
          <w:szCs w:val="28"/>
          <w:lang w:val="ru-RU"/>
        </w:rPr>
        <w:t>Бах А.</w:t>
      </w:r>
      <w:r w:rsidR="00F91277" w:rsidRPr="00F91277">
        <w:rPr>
          <w:rFonts w:ascii="Times New Roman" w:hAnsi="Times New Roman"/>
          <w:sz w:val="28"/>
          <w:szCs w:val="28"/>
          <w:lang w:val="ru-RU"/>
        </w:rPr>
        <w:t xml:space="preserve"> История немецкого языка</w:t>
      </w:r>
      <w:r w:rsidR="00F91277">
        <w:rPr>
          <w:rFonts w:ascii="Times New Roman" w:hAnsi="Times New Roman"/>
          <w:sz w:val="28"/>
          <w:szCs w:val="28"/>
          <w:lang w:val="ru-RU"/>
        </w:rPr>
        <w:t>. Серия «История языко</w:t>
      </w:r>
      <w:r w:rsidR="00F91277" w:rsidRPr="00F91277">
        <w:rPr>
          <w:rFonts w:ascii="Times New Roman" w:hAnsi="Times New Roman"/>
          <w:sz w:val="28"/>
          <w:szCs w:val="28"/>
          <w:lang w:val="ru-RU"/>
        </w:rPr>
        <w:t>в народов</w:t>
      </w:r>
    </w:p>
    <w:p w:rsidR="00F91277" w:rsidRPr="00F91277" w:rsidRDefault="00F91277" w:rsidP="00357313">
      <w:pPr>
        <w:spacing w:line="360" w:lineRule="auto"/>
        <w:rPr>
          <w:rFonts w:ascii="Times New Roman" w:hAnsi="Times New Roman"/>
          <w:sz w:val="28"/>
          <w:szCs w:val="28"/>
          <w:lang w:val="ru-RU"/>
        </w:rPr>
      </w:pPr>
      <w:r w:rsidRPr="00F91277">
        <w:rPr>
          <w:rFonts w:ascii="Times New Roman" w:hAnsi="Times New Roman"/>
          <w:sz w:val="28"/>
          <w:szCs w:val="28"/>
          <w:lang w:val="ru-RU"/>
        </w:rPr>
        <w:t>Евро</w:t>
      </w:r>
      <w:r>
        <w:rPr>
          <w:rFonts w:ascii="Times New Roman" w:hAnsi="Times New Roman"/>
          <w:sz w:val="28"/>
          <w:szCs w:val="28"/>
          <w:lang w:val="ru-RU"/>
        </w:rPr>
        <w:t xml:space="preserve">пы». 3—е </w:t>
      </w:r>
      <w:proofErr w:type="spellStart"/>
      <w:r>
        <w:rPr>
          <w:rFonts w:ascii="Times New Roman" w:hAnsi="Times New Roman"/>
          <w:sz w:val="28"/>
          <w:szCs w:val="28"/>
          <w:lang w:val="ru-RU"/>
        </w:rPr>
        <w:t>изд</w:t>
      </w:r>
      <w:proofErr w:type="spellEnd"/>
      <w:r>
        <w:rPr>
          <w:rFonts w:ascii="Times New Roman" w:hAnsi="Times New Roman"/>
          <w:sz w:val="28"/>
          <w:szCs w:val="28"/>
          <w:lang w:val="ru-RU"/>
        </w:rPr>
        <w:t>, — М.:УРСС, 2005. –</w:t>
      </w:r>
      <w:r w:rsidR="00E342D6">
        <w:rPr>
          <w:rFonts w:ascii="Times New Roman" w:hAnsi="Times New Roman"/>
          <w:sz w:val="28"/>
          <w:szCs w:val="28"/>
          <w:lang w:val="ru-RU"/>
        </w:rPr>
        <w:t xml:space="preserve"> 344 с.</w:t>
      </w:r>
    </w:p>
    <w:p w:rsidR="00F91277" w:rsidRPr="00F91277" w:rsidRDefault="00F91277" w:rsidP="00357313">
      <w:pPr>
        <w:spacing w:line="360" w:lineRule="auto"/>
        <w:ind w:firstLine="567"/>
        <w:rPr>
          <w:rFonts w:ascii="Times New Roman" w:hAnsi="Times New Roman"/>
          <w:sz w:val="28"/>
          <w:szCs w:val="28"/>
          <w:lang w:val="ru-RU"/>
        </w:rPr>
      </w:pPr>
      <w:r w:rsidRPr="00F91277">
        <w:rPr>
          <w:rFonts w:ascii="Times New Roman" w:hAnsi="Times New Roman"/>
          <w:sz w:val="28"/>
          <w:szCs w:val="28"/>
          <w:lang w:val="ru-RU"/>
        </w:rPr>
        <w:t>2. Богуславская И.В. Истрия немецкого языка. Хрест</w:t>
      </w:r>
      <w:r>
        <w:rPr>
          <w:rFonts w:ascii="Times New Roman" w:hAnsi="Times New Roman"/>
          <w:sz w:val="28"/>
          <w:szCs w:val="28"/>
          <w:lang w:val="ru-RU"/>
        </w:rPr>
        <w:t>ома</w:t>
      </w:r>
      <w:r w:rsidRPr="00F91277">
        <w:rPr>
          <w:rFonts w:ascii="Times New Roman" w:hAnsi="Times New Roman"/>
          <w:sz w:val="28"/>
          <w:szCs w:val="28"/>
          <w:lang w:val="ru-RU"/>
        </w:rPr>
        <w:t>тия.</w:t>
      </w:r>
    </w:p>
    <w:p w:rsidR="00F91277" w:rsidRPr="00F91277" w:rsidRDefault="00F91277" w:rsidP="00357313">
      <w:pPr>
        <w:spacing w:line="360" w:lineRule="auto"/>
        <w:rPr>
          <w:rFonts w:ascii="Times New Roman" w:hAnsi="Times New Roman"/>
          <w:sz w:val="28"/>
          <w:szCs w:val="28"/>
          <w:lang w:val="ru-RU"/>
        </w:rPr>
      </w:pPr>
      <w:r>
        <w:rPr>
          <w:rFonts w:ascii="Times New Roman" w:hAnsi="Times New Roman"/>
          <w:sz w:val="28"/>
          <w:szCs w:val="28"/>
          <w:lang w:val="ru-RU"/>
        </w:rPr>
        <w:t>Учебное пособие для студентов</w:t>
      </w:r>
      <w:r w:rsidR="00E342D6">
        <w:rPr>
          <w:rFonts w:ascii="Times New Roman" w:hAnsi="Times New Roman"/>
          <w:sz w:val="28"/>
          <w:szCs w:val="28"/>
          <w:lang w:val="ru-RU"/>
        </w:rPr>
        <w:t xml:space="preserve"> ВУЗов —— СПб.: КАРО, 2006. —</w:t>
      </w:r>
      <w:r w:rsidR="00E342D6" w:rsidRPr="00E342D6">
        <w:rPr>
          <w:rFonts w:ascii="Times New Roman" w:hAnsi="Times New Roman"/>
          <w:sz w:val="28"/>
          <w:szCs w:val="28"/>
          <w:lang w:val="ru-RU"/>
        </w:rPr>
        <w:t xml:space="preserve"> </w:t>
      </w:r>
      <w:r>
        <w:rPr>
          <w:rFonts w:ascii="Times New Roman" w:hAnsi="Times New Roman"/>
          <w:sz w:val="28"/>
          <w:szCs w:val="28"/>
          <w:lang w:val="ru-RU"/>
        </w:rPr>
        <w:t>320</w:t>
      </w:r>
      <w:r w:rsidR="00E342D6">
        <w:rPr>
          <w:rFonts w:ascii="Times New Roman" w:hAnsi="Times New Roman"/>
          <w:sz w:val="28"/>
          <w:szCs w:val="28"/>
          <w:lang w:val="ru-RU"/>
        </w:rPr>
        <w:t xml:space="preserve"> </w:t>
      </w:r>
      <w:r>
        <w:rPr>
          <w:rFonts w:ascii="Times New Roman" w:hAnsi="Times New Roman"/>
          <w:sz w:val="28"/>
          <w:szCs w:val="28"/>
          <w:lang w:val="ru-RU"/>
        </w:rPr>
        <w:t>с.</w:t>
      </w:r>
    </w:p>
    <w:p w:rsidR="00F91277" w:rsidRPr="00F91277" w:rsidRDefault="00F91277" w:rsidP="00357313">
      <w:pPr>
        <w:spacing w:line="360" w:lineRule="auto"/>
        <w:ind w:firstLine="567"/>
        <w:rPr>
          <w:rFonts w:ascii="Times New Roman" w:hAnsi="Times New Roman"/>
          <w:sz w:val="28"/>
          <w:szCs w:val="28"/>
          <w:lang w:val="ru-RU"/>
        </w:rPr>
      </w:pPr>
      <w:r>
        <w:rPr>
          <w:rFonts w:ascii="Times New Roman" w:hAnsi="Times New Roman"/>
          <w:sz w:val="28"/>
          <w:szCs w:val="28"/>
          <w:lang w:val="ru-RU"/>
        </w:rPr>
        <w:t>3.</w:t>
      </w:r>
      <w:r w:rsidRPr="00F91277">
        <w:rPr>
          <w:rFonts w:ascii="Times New Roman" w:hAnsi="Times New Roman"/>
          <w:sz w:val="28"/>
          <w:szCs w:val="28"/>
          <w:lang w:val="ru-RU"/>
        </w:rPr>
        <w:t xml:space="preserve"> </w:t>
      </w:r>
      <w:proofErr w:type="spellStart"/>
      <w:r w:rsidRPr="00F91277">
        <w:rPr>
          <w:rFonts w:ascii="Times New Roman" w:hAnsi="Times New Roman"/>
          <w:sz w:val="28"/>
          <w:szCs w:val="28"/>
          <w:lang w:val="ru-RU"/>
        </w:rPr>
        <w:t>Гухман</w:t>
      </w:r>
      <w:proofErr w:type="spellEnd"/>
      <w:r w:rsidRPr="00F91277">
        <w:rPr>
          <w:rFonts w:ascii="Times New Roman" w:hAnsi="Times New Roman"/>
          <w:sz w:val="28"/>
          <w:szCs w:val="28"/>
          <w:lang w:val="ru-RU"/>
        </w:rPr>
        <w:t xml:space="preserve"> М</w:t>
      </w:r>
      <w:r>
        <w:rPr>
          <w:rFonts w:ascii="Times New Roman" w:hAnsi="Times New Roman"/>
          <w:sz w:val="28"/>
          <w:szCs w:val="28"/>
          <w:lang w:val="ru-RU"/>
        </w:rPr>
        <w:t xml:space="preserve">. </w:t>
      </w:r>
      <w:r w:rsidRPr="00F91277">
        <w:rPr>
          <w:rFonts w:ascii="Times New Roman" w:hAnsi="Times New Roman"/>
          <w:sz w:val="28"/>
          <w:szCs w:val="28"/>
          <w:lang w:val="ru-RU"/>
        </w:rPr>
        <w:t>М</w:t>
      </w:r>
      <w:r>
        <w:rPr>
          <w:rFonts w:ascii="Times New Roman" w:hAnsi="Times New Roman"/>
          <w:sz w:val="28"/>
          <w:szCs w:val="28"/>
          <w:lang w:val="ru-RU"/>
        </w:rPr>
        <w:t>.</w:t>
      </w:r>
      <w:r w:rsidRPr="00F91277">
        <w:rPr>
          <w:rFonts w:ascii="Times New Roman" w:hAnsi="Times New Roman"/>
          <w:sz w:val="28"/>
          <w:szCs w:val="28"/>
          <w:lang w:val="ru-RU"/>
        </w:rPr>
        <w:t xml:space="preserve">; </w:t>
      </w:r>
      <w:proofErr w:type="spellStart"/>
      <w:r w:rsidRPr="00F91277">
        <w:rPr>
          <w:rFonts w:ascii="Times New Roman" w:hAnsi="Times New Roman"/>
          <w:sz w:val="28"/>
          <w:szCs w:val="28"/>
          <w:lang w:val="ru-RU"/>
        </w:rPr>
        <w:t>Семенюк</w:t>
      </w:r>
      <w:proofErr w:type="spellEnd"/>
      <w:r w:rsidRPr="00F91277">
        <w:rPr>
          <w:rFonts w:ascii="Times New Roman" w:hAnsi="Times New Roman"/>
          <w:sz w:val="28"/>
          <w:szCs w:val="28"/>
          <w:lang w:val="ru-RU"/>
        </w:rPr>
        <w:t xml:space="preserve"> Н</w:t>
      </w:r>
      <w:r w:rsidR="00167621">
        <w:rPr>
          <w:rFonts w:ascii="Times New Roman" w:hAnsi="Times New Roman"/>
          <w:sz w:val="28"/>
          <w:szCs w:val="28"/>
          <w:lang w:val="ru-RU"/>
        </w:rPr>
        <w:t xml:space="preserve">. </w:t>
      </w:r>
      <w:r w:rsidRPr="00F91277">
        <w:rPr>
          <w:rFonts w:ascii="Times New Roman" w:hAnsi="Times New Roman"/>
          <w:sz w:val="28"/>
          <w:szCs w:val="28"/>
          <w:lang w:val="ru-RU"/>
        </w:rPr>
        <w:t xml:space="preserve">Н. История немецкого </w:t>
      </w:r>
      <w:r w:rsidR="00167621">
        <w:rPr>
          <w:rFonts w:ascii="Times New Roman" w:hAnsi="Times New Roman"/>
          <w:sz w:val="28"/>
          <w:szCs w:val="28"/>
          <w:lang w:val="ru-RU"/>
        </w:rPr>
        <w:t>литературного</w:t>
      </w:r>
    </w:p>
    <w:p w:rsidR="00F91277" w:rsidRPr="00F91277" w:rsidRDefault="00167621" w:rsidP="00357313">
      <w:pPr>
        <w:spacing w:line="360" w:lineRule="auto"/>
        <w:rPr>
          <w:rFonts w:ascii="Times New Roman" w:hAnsi="Times New Roman"/>
          <w:sz w:val="28"/>
          <w:szCs w:val="28"/>
          <w:lang w:val="ru-RU"/>
        </w:rPr>
      </w:pPr>
      <w:r>
        <w:rPr>
          <w:rFonts w:ascii="Times New Roman" w:hAnsi="Times New Roman"/>
          <w:sz w:val="28"/>
          <w:szCs w:val="28"/>
          <w:lang w:val="ru-RU"/>
        </w:rPr>
        <w:t xml:space="preserve">языка </w:t>
      </w:r>
      <w:r>
        <w:rPr>
          <w:rFonts w:ascii="Times New Roman" w:hAnsi="Times New Roman"/>
          <w:sz w:val="28"/>
          <w:szCs w:val="28"/>
        </w:rPr>
        <w:t>I</w:t>
      </w:r>
      <w:r>
        <w:rPr>
          <w:rFonts w:ascii="Times New Roman" w:hAnsi="Times New Roman"/>
          <w:sz w:val="28"/>
          <w:szCs w:val="28"/>
          <w:lang w:val="ru-RU"/>
        </w:rPr>
        <w:t>Х-ХV в</w:t>
      </w:r>
      <w:r>
        <w:rPr>
          <w:rFonts w:ascii="Times New Roman" w:hAnsi="Times New Roman"/>
          <w:sz w:val="28"/>
          <w:szCs w:val="28"/>
          <w:lang w:val="uk-UA"/>
        </w:rPr>
        <w:t>в</w:t>
      </w:r>
      <w:r>
        <w:rPr>
          <w:rFonts w:ascii="Times New Roman" w:hAnsi="Times New Roman"/>
          <w:sz w:val="28"/>
          <w:szCs w:val="28"/>
          <w:lang w:val="ru-RU"/>
        </w:rPr>
        <w:t>. – М.: Наука,1983. — 200</w:t>
      </w:r>
      <w:r w:rsidR="00E342D6">
        <w:rPr>
          <w:rFonts w:ascii="Times New Roman" w:hAnsi="Times New Roman"/>
          <w:sz w:val="28"/>
          <w:szCs w:val="28"/>
          <w:lang w:val="ru-RU"/>
        </w:rPr>
        <w:t xml:space="preserve"> </w:t>
      </w:r>
      <w:r>
        <w:rPr>
          <w:rFonts w:ascii="Times New Roman" w:hAnsi="Times New Roman"/>
          <w:sz w:val="28"/>
          <w:szCs w:val="28"/>
          <w:lang w:val="ru-RU"/>
        </w:rPr>
        <w:t>с.</w:t>
      </w:r>
    </w:p>
    <w:p w:rsidR="00F91277" w:rsidRPr="00F91277" w:rsidRDefault="00167621" w:rsidP="00357313">
      <w:pPr>
        <w:spacing w:line="360" w:lineRule="auto"/>
        <w:ind w:firstLine="567"/>
        <w:rPr>
          <w:rFonts w:ascii="Times New Roman" w:hAnsi="Times New Roman"/>
          <w:sz w:val="28"/>
          <w:szCs w:val="28"/>
          <w:lang w:val="ru-RU"/>
        </w:rPr>
      </w:pPr>
      <w:r>
        <w:rPr>
          <w:rFonts w:ascii="Times New Roman" w:hAnsi="Times New Roman"/>
          <w:sz w:val="28"/>
          <w:szCs w:val="28"/>
          <w:lang w:val="ru-RU"/>
        </w:rPr>
        <w:t xml:space="preserve">4. </w:t>
      </w:r>
      <w:proofErr w:type="spellStart"/>
      <w:r>
        <w:rPr>
          <w:rFonts w:ascii="Times New Roman" w:hAnsi="Times New Roman"/>
          <w:sz w:val="28"/>
          <w:szCs w:val="28"/>
          <w:lang w:val="ru-RU"/>
        </w:rPr>
        <w:t>Жирмунский</w:t>
      </w:r>
      <w:proofErr w:type="spellEnd"/>
      <w:r>
        <w:rPr>
          <w:rFonts w:ascii="Times New Roman" w:hAnsi="Times New Roman"/>
          <w:sz w:val="28"/>
          <w:szCs w:val="28"/>
          <w:lang w:val="ru-RU"/>
        </w:rPr>
        <w:t xml:space="preserve"> В. М.</w:t>
      </w:r>
      <w:r w:rsidR="00F91277" w:rsidRPr="00F91277">
        <w:rPr>
          <w:rFonts w:ascii="Times New Roman" w:hAnsi="Times New Roman"/>
          <w:sz w:val="28"/>
          <w:szCs w:val="28"/>
          <w:lang w:val="ru-RU"/>
        </w:rPr>
        <w:t xml:space="preserve"> Ист</w:t>
      </w:r>
      <w:r>
        <w:rPr>
          <w:rFonts w:ascii="Times New Roman" w:hAnsi="Times New Roman"/>
          <w:sz w:val="28"/>
          <w:szCs w:val="28"/>
          <w:lang w:val="ru-RU"/>
        </w:rPr>
        <w:t>ория немецкого языка. Учебник для ВУЗов, –</w:t>
      </w:r>
    </w:p>
    <w:p w:rsidR="00F91277" w:rsidRPr="00F91277" w:rsidRDefault="00167621" w:rsidP="00357313">
      <w:pPr>
        <w:spacing w:line="360" w:lineRule="auto"/>
        <w:rPr>
          <w:rFonts w:ascii="Times New Roman" w:hAnsi="Times New Roman"/>
          <w:sz w:val="28"/>
          <w:szCs w:val="28"/>
          <w:lang w:val="ru-RU"/>
        </w:rPr>
      </w:pPr>
      <w:r>
        <w:rPr>
          <w:rFonts w:ascii="Times New Roman" w:hAnsi="Times New Roman"/>
          <w:sz w:val="28"/>
          <w:szCs w:val="28"/>
          <w:lang w:val="ru-RU"/>
        </w:rPr>
        <w:t>М.: Высшая школа,1965. — 387</w:t>
      </w:r>
      <w:r w:rsidR="00E342D6">
        <w:rPr>
          <w:rFonts w:ascii="Times New Roman" w:hAnsi="Times New Roman"/>
          <w:sz w:val="28"/>
          <w:szCs w:val="28"/>
          <w:lang w:val="ru-RU"/>
        </w:rPr>
        <w:t xml:space="preserve"> </w:t>
      </w:r>
      <w:r>
        <w:rPr>
          <w:rFonts w:ascii="Times New Roman" w:hAnsi="Times New Roman"/>
          <w:sz w:val="28"/>
          <w:szCs w:val="28"/>
          <w:lang w:val="ru-RU"/>
        </w:rPr>
        <w:t>с</w:t>
      </w:r>
      <w:r w:rsidR="0030530B">
        <w:rPr>
          <w:rFonts w:ascii="Times New Roman" w:hAnsi="Times New Roman"/>
          <w:sz w:val="28"/>
          <w:szCs w:val="28"/>
          <w:lang w:val="ru-RU"/>
        </w:rPr>
        <w:t>.</w:t>
      </w:r>
    </w:p>
    <w:p w:rsidR="00F91277" w:rsidRPr="00F91277" w:rsidRDefault="0030530B" w:rsidP="00357313">
      <w:pPr>
        <w:spacing w:line="360" w:lineRule="auto"/>
        <w:ind w:firstLine="567"/>
        <w:rPr>
          <w:rFonts w:ascii="Times New Roman" w:hAnsi="Times New Roman"/>
          <w:sz w:val="28"/>
          <w:szCs w:val="28"/>
          <w:lang w:val="ru-RU"/>
        </w:rPr>
      </w:pPr>
      <w:r>
        <w:rPr>
          <w:rFonts w:ascii="Times New Roman" w:hAnsi="Times New Roman"/>
          <w:sz w:val="28"/>
          <w:szCs w:val="28"/>
          <w:lang w:val="ru-RU"/>
        </w:rPr>
        <w:t>5.</w:t>
      </w:r>
      <w:r w:rsidR="00F91277" w:rsidRPr="00F91277">
        <w:rPr>
          <w:rFonts w:ascii="Times New Roman" w:hAnsi="Times New Roman"/>
          <w:sz w:val="28"/>
          <w:szCs w:val="28"/>
          <w:lang w:val="ru-RU"/>
        </w:rPr>
        <w:t xml:space="preserve"> </w:t>
      </w:r>
      <w:proofErr w:type="spellStart"/>
      <w:r w:rsidR="00F91277" w:rsidRPr="00F91277">
        <w:rPr>
          <w:rFonts w:ascii="Times New Roman" w:hAnsi="Times New Roman"/>
          <w:sz w:val="28"/>
          <w:szCs w:val="28"/>
          <w:lang w:val="ru-RU"/>
        </w:rPr>
        <w:t>Жирмунский</w:t>
      </w:r>
      <w:proofErr w:type="spellEnd"/>
      <w:r w:rsidR="00F91277" w:rsidRPr="00F91277">
        <w:rPr>
          <w:rFonts w:ascii="Times New Roman" w:hAnsi="Times New Roman"/>
          <w:sz w:val="28"/>
          <w:szCs w:val="28"/>
          <w:lang w:val="ru-RU"/>
        </w:rPr>
        <w:t xml:space="preserve"> В.</w:t>
      </w:r>
      <w:r>
        <w:rPr>
          <w:rFonts w:ascii="Times New Roman" w:hAnsi="Times New Roman"/>
          <w:sz w:val="28"/>
          <w:szCs w:val="28"/>
          <w:lang w:val="ru-RU"/>
        </w:rPr>
        <w:t xml:space="preserve"> </w:t>
      </w:r>
      <w:r w:rsidR="00F91277" w:rsidRPr="00F91277">
        <w:rPr>
          <w:rFonts w:ascii="Times New Roman" w:hAnsi="Times New Roman"/>
          <w:sz w:val="28"/>
          <w:szCs w:val="28"/>
          <w:lang w:val="ru-RU"/>
        </w:rPr>
        <w:t>М.</w:t>
      </w:r>
      <w:r>
        <w:rPr>
          <w:rFonts w:ascii="Times New Roman" w:hAnsi="Times New Roman"/>
          <w:sz w:val="28"/>
          <w:szCs w:val="28"/>
          <w:lang w:val="ru-RU"/>
        </w:rPr>
        <w:t xml:space="preserve"> Немецкая диалектология. — М.;Л.</w:t>
      </w:r>
      <w:r w:rsidR="00F91277" w:rsidRPr="00F91277">
        <w:rPr>
          <w:rFonts w:ascii="Times New Roman" w:hAnsi="Times New Roman"/>
          <w:sz w:val="28"/>
          <w:szCs w:val="28"/>
          <w:lang w:val="ru-RU"/>
        </w:rPr>
        <w:t>: И</w:t>
      </w:r>
      <w:r>
        <w:rPr>
          <w:rFonts w:ascii="Times New Roman" w:hAnsi="Times New Roman"/>
          <w:sz w:val="28"/>
          <w:szCs w:val="28"/>
          <w:lang w:val="ru-RU"/>
        </w:rPr>
        <w:t>здательство</w:t>
      </w:r>
    </w:p>
    <w:p w:rsidR="00F91277" w:rsidRPr="00F91277" w:rsidRDefault="0030530B" w:rsidP="00357313">
      <w:pPr>
        <w:spacing w:line="360" w:lineRule="auto"/>
        <w:rPr>
          <w:rFonts w:ascii="Times New Roman" w:hAnsi="Times New Roman"/>
          <w:sz w:val="28"/>
          <w:szCs w:val="28"/>
          <w:lang w:val="ru-RU"/>
        </w:rPr>
      </w:pPr>
      <w:r>
        <w:rPr>
          <w:rFonts w:ascii="Times New Roman" w:hAnsi="Times New Roman"/>
          <w:sz w:val="28"/>
          <w:szCs w:val="28"/>
          <w:lang w:val="ru-RU"/>
        </w:rPr>
        <w:t>Академии Наук, 1956. — 636</w:t>
      </w:r>
      <w:r w:rsidR="00E342D6">
        <w:rPr>
          <w:rFonts w:ascii="Times New Roman" w:hAnsi="Times New Roman"/>
          <w:sz w:val="28"/>
          <w:szCs w:val="28"/>
          <w:lang w:val="ru-RU"/>
        </w:rPr>
        <w:t xml:space="preserve"> </w:t>
      </w:r>
      <w:r>
        <w:rPr>
          <w:rFonts w:ascii="Times New Roman" w:hAnsi="Times New Roman"/>
          <w:sz w:val="28"/>
          <w:szCs w:val="28"/>
          <w:lang w:val="ru-RU"/>
        </w:rPr>
        <w:t>с.</w:t>
      </w:r>
    </w:p>
    <w:p w:rsidR="00F91277" w:rsidRPr="00F91277" w:rsidRDefault="0030530B" w:rsidP="00357313">
      <w:pPr>
        <w:spacing w:line="360" w:lineRule="auto"/>
        <w:ind w:firstLine="567"/>
        <w:rPr>
          <w:rFonts w:ascii="Times New Roman" w:hAnsi="Times New Roman"/>
          <w:sz w:val="28"/>
          <w:szCs w:val="28"/>
          <w:lang w:val="ru-RU"/>
        </w:rPr>
      </w:pPr>
      <w:r>
        <w:rPr>
          <w:rFonts w:ascii="Times New Roman" w:hAnsi="Times New Roman"/>
          <w:sz w:val="28"/>
          <w:szCs w:val="28"/>
          <w:lang w:val="ru-RU"/>
        </w:rPr>
        <w:t>6. Левицкий В. В. Основы сравнительной фонетики</w:t>
      </w:r>
      <w:r w:rsidR="00F91277" w:rsidRPr="00F91277">
        <w:rPr>
          <w:rFonts w:ascii="Times New Roman" w:hAnsi="Times New Roman"/>
          <w:sz w:val="28"/>
          <w:szCs w:val="28"/>
          <w:lang w:val="ru-RU"/>
        </w:rPr>
        <w:t xml:space="preserve"> германских</w:t>
      </w:r>
      <w:r w:rsidR="00E342D6" w:rsidRPr="00E342D6">
        <w:rPr>
          <w:rFonts w:ascii="Times New Roman" w:hAnsi="Times New Roman"/>
          <w:sz w:val="28"/>
          <w:szCs w:val="28"/>
          <w:lang w:val="ru-RU"/>
        </w:rPr>
        <w:t xml:space="preserve"> </w:t>
      </w:r>
      <w:r w:rsidR="00E342D6">
        <w:rPr>
          <w:rFonts w:ascii="Times New Roman" w:hAnsi="Times New Roman"/>
          <w:sz w:val="28"/>
          <w:szCs w:val="28"/>
          <w:lang w:val="uk-UA"/>
        </w:rPr>
        <w:t>я</w:t>
      </w:r>
      <w:r>
        <w:rPr>
          <w:rFonts w:ascii="Times New Roman" w:hAnsi="Times New Roman"/>
          <w:sz w:val="28"/>
          <w:szCs w:val="28"/>
          <w:lang w:val="ru-RU"/>
        </w:rPr>
        <w:t>зыков. –</w:t>
      </w:r>
      <w:r w:rsidR="00E342D6">
        <w:rPr>
          <w:rFonts w:ascii="Times New Roman" w:hAnsi="Times New Roman"/>
          <w:sz w:val="28"/>
          <w:szCs w:val="28"/>
          <w:lang w:val="ru-RU"/>
        </w:rPr>
        <w:t xml:space="preserve"> </w:t>
      </w:r>
      <w:r>
        <w:rPr>
          <w:rFonts w:ascii="Times New Roman" w:hAnsi="Times New Roman"/>
          <w:sz w:val="28"/>
          <w:szCs w:val="28"/>
          <w:lang w:val="ru-RU"/>
        </w:rPr>
        <w:t>Черновцы: Рута, 2003. – 125</w:t>
      </w:r>
      <w:r w:rsidR="00E342D6">
        <w:rPr>
          <w:rFonts w:ascii="Times New Roman" w:hAnsi="Times New Roman"/>
          <w:sz w:val="28"/>
          <w:szCs w:val="28"/>
          <w:lang w:val="ru-RU"/>
        </w:rPr>
        <w:t xml:space="preserve"> </w:t>
      </w:r>
      <w:r>
        <w:rPr>
          <w:rFonts w:ascii="Times New Roman" w:hAnsi="Times New Roman"/>
          <w:sz w:val="28"/>
          <w:szCs w:val="28"/>
          <w:lang w:val="ru-RU"/>
        </w:rPr>
        <w:t>с.</w:t>
      </w:r>
    </w:p>
    <w:p w:rsidR="00F91277" w:rsidRPr="00F91277" w:rsidRDefault="0030530B" w:rsidP="00357313">
      <w:pPr>
        <w:spacing w:line="360" w:lineRule="auto"/>
        <w:ind w:firstLine="567"/>
        <w:rPr>
          <w:rFonts w:ascii="Times New Roman" w:hAnsi="Times New Roman"/>
          <w:sz w:val="28"/>
          <w:szCs w:val="28"/>
          <w:lang w:val="ru-RU"/>
        </w:rPr>
      </w:pPr>
      <w:r>
        <w:rPr>
          <w:rFonts w:ascii="Times New Roman" w:hAnsi="Times New Roman"/>
          <w:sz w:val="28"/>
          <w:szCs w:val="28"/>
          <w:lang w:val="ru-RU"/>
        </w:rPr>
        <w:t xml:space="preserve">7. </w:t>
      </w:r>
      <w:r w:rsidR="00F91277" w:rsidRPr="00F91277">
        <w:rPr>
          <w:rFonts w:ascii="Times New Roman" w:hAnsi="Times New Roman"/>
          <w:sz w:val="28"/>
          <w:szCs w:val="28"/>
          <w:lang w:val="ru-RU"/>
        </w:rPr>
        <w:t>Левицкий В.</w:t>
      </w:r>
      <w:r>
        <w:rPr>
          <w:rFonts w:ascii="Times New Roman" w:hAnsi="Times New Roman"/>
          <w:sz w:val="28"/>
          <w:szCs w:val="28"/>
          <w:lang w:val="ru-RU"/>
        </w:rPr>
        <w:t xml:space="preserve"> </w:t>
      </w:r>
      <w:r w:rsidR="00F91277" w:rsidRPr="00F91277">
        <w:rPr>
          <w:rFonts w:ascii="Times New Roman" w:hAnsi="Times New Roman"/>
          <w:sz w:val="28"/>
          <w:szCs w:val="28"/>
          <w:lang w:val="ru-RU"/>
        </w:rPr>
        <w:t xml:space="preserve">В. Основы сравнительной морфологии </w:t>
      </w:r>
      <w:r>
        <w:rPr>
          <w:rFonts w:ascii="Times New Roman" w:hAnsi="Times New Roman"/>
          <w:sz w:val="28"/>
          <w:szCs w:val="28"/>
          <w:lang w:val="ru-RU"/>
        </w:rPr>
        <w:t>германских</w:t>
      </w:r>
      <w:r w:rsidR="00E342D6">
        <w:rPr>
          <w:rFonts w:ascii="Times New Roman" w:hAnsi="Times New Roman"/>
          <w:sz w:val="28"/>
          <w:szCs w:val="28"/>
          <w:lang w:val="ru-RU"/>
        </w:rPr>
        <w:t xml:space="preserve"> </w:t>
      </w:r>
      <w:r w:rsidR="00F91277" w:rsidRPr="00F91277">
        <w:rPr>
          <w:rFonts w:ascii="Times New Roman" w:hAnsi="Times New Roman"/>
          <w:sz w:val="28"/>
          <w:szCs w:val="28"/>
          <w:lang w:val="ru-RU"/>
        </w:rPr>
        <w:t>я</w:t>
      </w:r>
      <w:r>
        <w:rPr>
          <w:rFonts w:ascii="Times New Roman" w:hAnsi="Times New Roman"/>
          <w:sz w:val="28"/>
          <w:szCs w:val="28"/>
          <w:lang w:val="ru-RU"/>
        </w:rPr>
        <w:t>зыков. — Черновцы: Рута, 2004. – 126</w:t>
      </w:r>
      <w:r w:rsidR="00E342D6">
        <w:rPr>
          <w:rFonts w:ascii="Times New Roman" w:hAnsi="Times New Roman"/>
          <w:sz w:val="28"/>
          <w:szCs w:val="28"/>
          <w:lang w:val="ru-RU"/>
        </w:rPr>
        <w:t xml:space="preserve"> </w:t>
      </w:r>
      <w:r>
        <w:rPr>
          <w:rFonts w:ascii="Times New Roman" w:hAnsi="Times New Roman"/>
          <w:sz w:val="28"/>
          <w:szCs w:val="28"/>
          <w:lang w:val="ru-RU"/>
        </w:rPr>
        <w:t xml:space="preserve">с. </w:t>
      </w:r>
    </w:p>
    <w:p w:rsidR="00F91277" w:rsidRPr="00F91277" w:rsidRDefault="0030530B" w:rsidP="00357313">
      <w:pPr>
        <w:spacing w:line="360" w:lineRule="auto"/>
        <w:ind w:firstLine="567"/>
        <w:rPr>
          <w:rFonts w:ascii="Times New Roman" w:hAnsi="Times New Roman"/>
          <w:sz w:val="28"/>
          <w:szCs w:val="28"/>
          <w:lang w:val="ru-RU"/>
        </w:rPr>
      </w:pPr>
      <w:r>
        <w:rPr>
          <w:rFonts w:ascii="Times New Roman" w:hAnsi="Times New Roman"/>
          <w:sz w:val="28"/>
          <w:szCs w:val="28"/>
          <w:lang w:val="ru-RU"/>
        </w:rPr>
        <w:t>8.</w:t>
      </w:r>
      <w:r w:rsidR="00F91277" w:rsidRPr="00F91277">
        <w:rPr>
          <w:rFonts w:ascii="Times New Roman" w:hAnsi="Times New Roman"/>
          <w:sz w:val="28"/>
          <w:szCs w:val="28"/>
          <w:lang w:val="ru-RU"/>
        </w:rPr>
        <w:t xml:space="preserve"> </w:t>
      </w:r>
      <w:proofErr w:type="spellStart"/>
      <w:r w:rsidR="00F91277" w:rsidRPr="00F91277">
        <w:rPr>
          <w:rFonts w:ascii="Times New Roman" w:hAnsi="Times New Roman"/>
          <w:sz w:val="28"/>
          <w:szCs w:val="28"/>
          <w:lang w:val="ru-RU"/>
        </w:rPr>
        <w:t>Москальская</w:t>
      </w:r>
      <w:proofErr w:type="spellEnd"/>
      <w:r w:rsidR="00F91277" w:rsidRPr="00F91277">
        <w:rPr>
          <w:rFonts w:ascii="Times New Roman" w:hAnsi="Times New Roman"/>
          <w:sz w:val="28"/>
          <w:szCs w:val="28"/>
          <w:lang w:val="ru-RU"/>
        </w:rPr>
        <w:t xml:space="preserve"> О.</w:t>
      </w:r>
      <w:r>
        <w:rPr>
          <w:rFonts w:ascii="Times New Roman" w:hAnsi="Times New Roman"/>
          <w:sz w:val="28"/>
          <w:szCs w:val="28"/>
          <w:lang w:val="ru-RU"/>
        </w:rPr>
        <w:t xml:space="preserve"> </w:t>
      </w:r>
      <w:r w:rsidR="00F91277" w:rsidRPr="00F91277">
        <w:rPr>
          <w:rFonts w:ascii="Times New Roman" w:hAnsi="Times New Roman"/>
          <w:sz w:val="28"/>
          <w:szCs w:val="28"/>
          <w:lang w:val="ru-RU"/>
        </w:rPr>
        <w:t>И.:</w:t>
      </w:r>
      <w:r>
        <w:rPr>
          <w:rFonts w:ascii="Times New Roman" w:hAnsi="Times New Roman"/>
          <w:sz w:val="28"/>
          <w:szCs w:val="28"/>
          <w:lang w:val="ru-RU"/>
        </w:rPr>
        <w:t xml:space="preserve"> История немецкого языка</w:t>
      </w:r>
      <w:r w:rsidR="00E342D6">
        <w:rPr>
          <w:rFonts w:ascii="Times New Roman" w:hAnsi="Times New Roman"/>
          <w:sz w:val="28"/>
          <w:szCs w:val="28"/>
          <w:lang w:val="ru-RU"/>
        </w:rPr>
        <w:t xml:space="preserve">. 2-е изд. — М. </w:t>
      </w:r>
      <w:r>
        <w:rPr>
          <w:rFonts w:ascii="Times New Roman" w:hAnsi="Times New Roman"/>
          <w:sz w:val="28"/>
          <w:szCs w:val="28"/>
          <w:lang w:val="ru-RU"/>
        </w:rPr>
        <w:t>Академия, 2006. – 288</w:t>
      </w:r>
      <w:r w:rsidR="00E342D6">
        <w:rPr>
          <w:rFonts w:ascii="Times New Roman" w:hAnsi="Times New Roman"/>
          <w:sz w:val="28"/>
          <w:szCs w:val="28"/>
          <w:lang w:val="ru-RU"/>
        </w:rPr>
        <w:t xml:space="preserve"> </w:t>
      </w:r>
      <w:r>
        <w:rPr>
          <w:rFonts w:ascii="Times New Roman" w:hAnsi="Times New Roman"/>
          <w:sz w:val="28"/>
          <w:szCs w:val="28"/>
          <w:lang w:val="ru-RU"/>
        </w:rPr>
        <w:t>с.</w:t>
      </w:r>
    </w:p>
    <w:p w:rsidR="00F91277" w:rsidRPr="00E342D6" w:rsidRDefault="00F91277" w:rsidP="00357313">
      <w:pPr>
        <w:spacing w:line="360" w:lineRule="auto"/>
        <w:ind w:firstLine="567"/>
        <w:rPr>
          <w:rFonts w:ascii="Times New Roman" w:hAnsi="Times New Roman"/>
          <w:sz w:val="28"/>
          <w:szCs w:val="28"/>
          <w:lang w:val="ru-RU"/>
        </w:rPr>
      </w:pPr>
      <w:r w:rsidRPr="00F91277">
        <w:rPr>
          <w:rFonts w:ascii="Times New Roman" w:hAnsi="Times New Roman"/>
          <w:sz w:val="28"/>
          <w:szCs w:val="28"/>
          <w:lang w:val="ru-RU"/>
        </w:rPr>
        <w:t xml:space="preserve">9. </w:t>
      </w:r>
      <w:proofErr w:type="spellStart"/>
      <w:r w:rsidRPr="00F91277">
        <w:rPr>
          <w:rFonts w:ascii="Times New Roman" w:hAnsi="Times New Roman"/>
          <w:sz w:val="28"/>
          <w:szCs w:val="28"/>
          <w:lang w:val="ru-RU"/>
        </w:rPr>
        <w:t>Пузик</w:t>
      </w:r>
      <w:proofErr w:type="spellEnd"/>
      <w:r w:rsidRPr="00F91277">
        <w:rPr>
          <w:rFonts w:ascii="Times New Roman" w:hAnsi="Times New Roman"/>
          <w:sz w:val="28"/>
          <w:szCs w:val="28"/>
          <w:lang w:val="ru-RU"/>
        </w:rPr>
        <w:t xml:space="preserve"> АА. Немецк</w:t>
      </w:r>
      <w:r w:rsidR="0030530B">
        <w:rPr>
          <w:rFonts w:ascii="Times New Roman" w:hAnsi="Times New Roman"/>
          <w:sz w:val="28"/>
          <w:szCs w:val="28"/>
          <w:lang w:val="ru-RU"/>
        </w:rPr>
        <w:t>ий язык. История и современность</w:t>
      </w:r>
      <w:r w:rsidR="00E342D6">
        <w:rPr>
          <w:rFonts w:ascii="Times New Roman" w:hAnsi="Times New Roman"/>
          <w:sz w:val="28"/>
          <w:szCs w:val="28"/>
          <w:lang w:val="ru-RU"/>
        </w:rPr>
        <w:t xml:space="preserve">. </w:t>
      </w:r>
      <w:r w:rsidR="0030530B">
        <w:rPr>
          <w:rFonts w:ascii="Times New Roman" w:hAnsi="Times New Roman"/>
          <w:sz w:val="28"/>
          <w:szCs w:val="28"/>
        </w:rPr>
        <w:t>http</w:t>
      </w:r>
      <w:r w:rsidR="0030530B">
        <w:rPr>
          <w:rFonts w:ascii="Times New Roman" w:hAnsi="Times New Roman"/>
          <w:sz w:val="28"/>
          <w:szCs w:val="28"/>
          <w:lang w:val="ru-RU"/>
        </w:rPr>
        <w:t>://</w:t>
      </w:r>
      <w:proofErr w:type="spellStart"/>
      <w:r w:rsidR="0030530B">
        <w:rPr>
          <w:rFonts w:ascii="Times New Roman" w:hAnsi="Times New Roman"/>
          <w:sz w:val="28"/>
          <w:szCs w:val="28"/>
        </w:rPr>
        <w:t>apuzik</w:t>
      </w:r>
      <w:proofErr w:type="spellEnd"/>
      <w:r w:rsidR="0030530B" w:rsidRPr="00E342D6">
        <w:rPr>
          <w:rFonts w:ascii="Times New Roman" w:hAnsi="Times New Roman"/>
          <w:sz w:val="28"/>
          <w:szCs w:val="28"/>
          <w:lang w:val="ru-RU"/>
        </w:rPr>
        <w:t>.</w:t>
      </w:r>
      <w:proofErr w:type="spellStart"/>
      <w:r w:rsidR="0030530B">
        <w:rPr>
          <w:rFonts w:ascii="Times New Roman" w:hAnsi="Times New Roman"/>
          <w:sz w:val="28"/>
          <w:szCs w:val="28"/>
        </w:rPr>
        <w:t>deutschesprache</w:t>
      </w:r>
      <w:proofErr w:type="spellEnd"/>
      <w:r w:rsidR="0030530B" w:rsidRPr="00E342D6">
        <w:rPr>
          <w:rFonts w:ascii="Times New Roman" w:hAnsi="Times New Roman"/>
          <w:sz w:val="28"/>
          <w:szCs w:val="28"/>
          <w:lang w:val="ru-RU"/>
        </w:rPr>
        <w:t>.</w:t>
      </w:r>
      <w:proofErr w:type="spellStart"/>
      <w:r w:rsidR="0030530B">
        <w:rPr>
          <w:rFonts w:ascii="Times New Roman" w:hAnsi="Times New Roman"/>
          <w:sz w:val="28"/>
          <w:szCs w:val="28"/>
        </w:rPr>
        <w:t>ru</w:t>
      </w:r>
      <w:proofErr w:type="spellEnd"/>
    </w:p>
    <w:p w:rsidR="00F91277" w:rsidRPr="00F91277" w:rsidRDefault="00F91277" w:rsidP="00357313">
      <w:pPr>
        <w:spacing w:line="360" w:lineRule="auto"/>
        <w:ind w:firstLine="567"/>
        <w:rPr>
          <w:rFonts w:ascii="Times New Roman" w:hAnsi="Times New Roman"/>
          <w:sz w:val="28"/>
          <w:szCs w:val="28"/>
          <w:lang w:val="ru-RU"/>
        </w:rPr>
      </w:pPr>
      <w:r w:rsidRPr="00F91277">
        <w:rPr>
          <w:rFonts w:ascii="Times New Roman" w:hAnsi="Times New Roman"/>
          <w:sz w:val="28"/>
          <w:szCs w:val="28"/>
          <w:lang w:val="ru-RU"/>
        </w:rPr>
        <w:lastRenderedPageBreak/>
        <w:t xml:space="preserve">10. </w:t>
      </w:r>
      <w:proofErr w:type="spellStart"/>
      <w:r w:rsidRPr="00F91277">
        <w:rPr>
          <w:rFonts w:ascii="Times New Roman" w:hAnsi="Times New Roman"/>
          <w:sz w:val="28"/>
          <w:szCs w:val="28"/>
          <w:lang w:val="ru-RU"/>
        </w:rPr>
        <w:t>Ю.Рахманова</w:t>
      </w:r>
      <w:proofErr w:type="spellEnd"/>
      <w:r w:rsidRPr="00F91277">
        <w:rPr>
          <w:rFonts w:ascii="Times New Roman" w:hAnsi="Times New Roman"/>
          <w:sz w:val="28"/>
          <w:szCs w:val="28"/>
          <w:lang w:val="ru-RU"/>
        </w:rPr>
        <w:t xml:space="preserve"> Н.И. История н</w:t>
      </w:r>
      <w:r w:rsidR="0030530B">
        <w:rPr>
          <w:rFonts w:ascii="Times New Roman" w:hAnsi="Times New Roman"/>
          <w:sz w:val="28"/>
          <w:szCs w:val="28"/>
          <w:lang w:val="ru-RU"/>
        </w:rPr>
        <w:t xml:space="preserve">емецкого языка. От теории к </w:t>
      </w:r>
      <w:proofErr w:type="spellStart"/>
      <w:r w:rsidR="0030530B">
        <w:rPr>
          <w:rFonts w:ascii="Times New Roman" w:hAnsi="Times New Roman"/>
          <w:sz w:val="28"/>
          <w:szCs w:val="28"/>
          <w:lang w:val="ru-RU"/>
        </w:rPr>
        <w:t>пра</w:t>
      </w:r>
      <w:r w:rsidR="0030530B">
        <w:rPr>
          <w:rFonts w:ascii="Times New Roman" w:hAnsi="Times New Roman"/>
          <w:sz w:val="28"/>
          <w:szCs w:val="28"/>
          <w:lang w:val="uk-UA"/>
        </w:rPr>
        <w:t>кт</w:t>
      </w:r>
      <w:r w:rsidRPr="00F91277">
        <w:rPr>
          <w:rFonts w:ascii="Times New Roman" w:hAnsi="Times New Roman"/>
          <w:sz w:val="28"/>
          <w:szCs w:val="28"/>
          <w:lang w:val="ru-RU"/>
        </w:rPr>
        <w:t>ике</w:t>
      </w:r>
      <w:proofErr w:type="spellEnd"/>
      <w:r w:rsidRPr="00F91277">
        <w:rPr>
          <w:rFonts w:ascii="Times New Roman" w:hAnsi="Times New Roman"/>
          <w:sz w:val="28"/>
          <w:szCs w:val="28"/>
          <w:lang w:val="ru-RU"/>
        </w:rPr>
        <w:t>.</w:t>
      </w:r>
    </w:p>
    <w:p w:rsidR="00F91277" w:rsidRPr="00F91277" w:rsidRDefault="0030530B" w:rsidP="00357313">
      <w:pPr>
        <w:spacing w:line="360" w:lineRule="auto"/>
        <w:rPr>
          <w:rFonts w:ascii="Times New Roman" w:hAnsi="Times New Roman"/>
          <w:sz w:val="28"/>
          <w:szCs w:val="28"/>
          <w:lang w:val="ru-RU"/>
        </w:rPr>
      </w:pPr>
      <w:r>
        <w:rPr>
          <w:rFonts w:ascii="Times New Roman" w:hAnsi="Times New Roman"/>
          <w:sz w:val="28"/>
          <w:szCs w:val="28"/>
          <w:lang w:val="ru-RU"/>
        </w:rPr>
        <w:t>Учебное пособие. — М.</w:t>
      </w:r>
      <w:r w:rsidR="00F91277" w:rsidRPr="00F91277">
        <w:rPr>
          <w:rFonts w:ascii="Times New Roman" w:hAnsi="Times New Roman"/>
          <w:sz w:val="28"/>
          <w:szCs w:val="28"/>
          <w:lang w:val="ru-RU"/>
        </w:rPr>
        <w:t>: Высшая школа, 2004. — 33</w:t>
      </w:r>
      <w:r>
        <w:rPr>
          <w:rFonts w:ascii="Times New Roman" w:hAnsi="Times New Roman"/>
          <w:sz w:val="28"/>
          <w:szCs w:val="28"/>
          <w:lang w:val="ru-RU"/>
        </w:rPr>
        <w:t>4</w:t>
      </w:r>
      <w:r w:rsidR="00037AB9">
        <w:rPr>
          <w:rFonts w:ascii="Times New Roman" w:hAnsi="Times New Roman"/>
          <w:sz w:val="28"/>
          <w:szCs w:val="28"/>
          <w:lang w:val="ru-RU"/>
        </w:rPr>
        <w:t xml:space="preserve"> </w:t>
      </w:r>
      <w:r>
        <w:rPr>
          <w:rFonts w:ascii="Times New Roman" w:hAnsi="Times New Roman"/>
          <w:sz w:val="28"/>
          <w:szCs w:val="28"/>
          <w:lang w:val="ru-RU"/>
        </w:rPr>
        <w:t>с.</w:t>
      </w:r>
    </w:p>
    <w:p w:rsidR="00F91277" w:rsidRDefault="00F91277" w:rsidP="00357313">
      <w:pPr>
        <w:spacing w:line="360" w:lineRule="auto"/>
        <w:ind w:firstLine="567"/>
        <w:rPr>
          <w:rFonts w:ascii="Times New Roman" w:hAnsi="Times New Roman"/>
          <w:sz w:val="28"/>
          <w:szCs w:val="28"/>
          <w:lang w:val="ru-RU"/>
        </w:rPr>
      </w:pPr>
      <w:r w:rsidRPr="00F91277">
        <w:rPr>
          <w:rFonts w:ascii="Times New Roman" w:hAnsi="Times New Roman"/>
          <w:sz w:val="28"/>
          <w:szCs w:val="28"/>
          <w:lang w:val="ru-RU"/>
        </w:rPr>
        <w:t xml:space="preserve">11. </w:t>
      </w:r>
      <w:r>
        <w:rPr>
          <w:rFonts w:ascii="Times New Roman" w:hAnsi="Times New Roman"/>
          <w:sz w:val="28"/>
          <w:szCs w:val="28"/>
          <w:lang w:val="ru-RU"/>
        </w:rPr>
        <w:t>Строева</w:t>
      </w:r>
      <w:r w:rsidR="0030530B">
        <w:rPr>
          <w:rFonts w:ascii="Times New Roman" w:hAnsi="Times New Roman"/>
          <w:sz w:val="28"/>
          <w:szCs w:val="28"/>
          <w:lang w:val="ru-RU"/>
        </w:rPr>
        <w:t xml:space="preserve"> Т.В. Немецкая диалектология. Учебное пособие. –</w:t>
      </w:r>
      <w:r w:rsidR="000F3182">
        <w:rPr>
          <w:rFonts w:ascii="Times New Roman" w:hAnsi="Times New Roman"/>
          <w:sz w:val="28"/>
          <w:szCs w:val="28"/>
          <w:lang w:val="ru-RU"/>
        </w:rPr>
        <w:t>–</w:t>
      </w:r>
      <w:r w:rsidR="0030530B">
        <w:rPr>
          <w:rFonts w:ascii="Times New Roman" w:hAnsi="Times New Roman"/>
          <w:sz w:val="28"/>
          <w:szCs w:val="28"/>
          <w:lang w:val="ru-RU"/>
        </w:rPr>
        <w:t xml:space="preserve"> Л., 1985.</w:t>
      </w:r>
      <w:r w:rsidR="00E342D6">
        <w:rPr>
          <w:rFonts w:ascii="Times New Roman" w:hAnsi="Times New Roman"/>
          <w:sz w:val="28"/>
          <w:szCs w:val="28"/>
          <w:lang w:val="ru-RU"/>
        </w:rPr>
        <w:t xml:space="preserve"> </w:t>
      </w:r>
      <w:r w:rsidRPr="00F91277">
        <w:rPr>
          <w:rFonts w:ascii="Times New Roman" w:hAnsi="Times New Roman"/>
          <w:sz w:val="28"/>
          <w:szCs w:val="28"/>
          <w:lang w:val="ru-RU"/>
        </w:rPr>
        <w:t>— 90</w:t>
      </w:r>
      <w:r w:rsidR="00037AB9">
        <w:rPr>
          <w:rFonts w:ascii="Times New Roman" w:hAnsi="Times New Roman"/>
          <w:sz w:val="28"/>
          <w:szCs w:val="28"/>
          <w:lang w:val="ru-RU"/>
        </w:rPr>
        <w:t xml:space="preserve"> </w:t>
      </w:r>
      <w:r w:rsidRPr="00F91277">
        <w:rPr>
          <w:rFonts w:ascii="Times New Roman" w:hAnsi="Times New Roman"/>
          <w:sz w:val="28"/>
          <w:szCs w:val="28"/>
          <w:lang w:val="ru-RU"/>
        </w:rPr>
        <w:t>с.</w:t>
      </w:r>
    </w:p>
    <w:p w:rsidR="00037AB9" w:rsidRPr="00037AB9" w:rsidRDefault="0030530B" w:rsidP="00357313">
      <w:pPr>
        <w:spacing w:line="360" w:lineRule="auto"/>
        <w:ind w:firstLine="567"/>
        <w:rPr>
          <w:rFonts w:ascii="Times New Roman" w:hAnsi="Times New Roman"/>
          <w:sz w:val="28"/>
          <w:szCs w:val="28"/>
          <w:lang w:val="uk-UA"/>
        </w:rPr>
      </w:pPr>
      <w:r>
        <w:rPr>
          <w:rFonts w:ascii="Times New Roman" w:hAnsi="Times New Roman"/>
          <w:sz w:val="28"/>
          <w:szCs w:val="28"/>
          <w:lang w:val="ru-RU"/>
        </w:rPr>
        <w:t xml:space="preserve">12. </w:t>
      </w:r>
      <w:proofErr w:type="spellStart"/>
      <w:r w:rsidR="00105105">
        <w:rPr>
          <w:rFonts w:ascii="Times New Roman" w:hAnsi="Times New Roman"/>
          <w:sz w:val="28"/>
          <w:szCs w:val="28"/>
          <w:lang w:val="ru-RU"/>
        </w:rPr>
        <w:t>Таранець</w:t>
      </w:r>
      <w:proofErr w:type="spellEnd"/>
      <w:r w:rsidR="00105105">
        <w:rPr>
          <w:rFonts w:ascii="Times New Roman" w:hAnsi="Times New Roman"/>
          <w:sz w:val="28"/>
          <w:szCs w:val="28"/>
          <w:lang w:val="ru-RU"/>
        </w:rPr>
        <w:t xml:space="preserve"> В. Г.</w:t>
      </w:r>
      <w:r w:rsidR="00037AB9">
        <w:rPr>
          <w:rFonts w:ascii="Times New Roman" w:hAnsi="Times New Roman"/>
          <w:sz w:val="28"/>
          <w:szCs w:val="28"/>
          <w:lang w:val="uk-UA"/>
        </w:rPr>
        <w:t xml:space="preserve"> </w:t>
      </w:r>
      <w:proofErr w:type="spellStart"/>
      <w:r w:rsidR="00037AB9">
        <w:rPr>
          <w:rFonts w:ascii="Times New Roman" w:hAnsi="Times New Roman"/>
          <w:sz w:val="28"/>
          <w:szCs w:val="28"/>
          <w:lang w:val="uk-UA"/>
        </w:rPr>
        <w:t>Ступак</w:t>
      </w:r>
      <w:proofErr w:type="spellEnd"/>
      <w:r w:rsidR="00037AB9">
        <w:rPr>
          <w:rFonts w:ascii="Times New Roman" w:hAnsi="Times New Roman"/>
          <w:sz w:val="28"/>
          <w:szCs w:val="28"/>
          <w:lang w:val="uk-UA"/>
        </w:rPr>
        <w:t xml:space="preserve"> І. В. Африканська теорія походження аріїв</w:t>
      </w:r>
      <w:r w:rsidR="00E342D6">
        <w:rPr>
          <w:rFonts w:ascii="Times New Roman" w:hAnsi="Times New Roman"/>
          <w:sz w:val="28"/>
          <w:szCs w:val="28"/>
          <w:lang w:val="uk-UA"/>
        </w:rPr>
        <w:t xml:space="preserve">: </w:t>
      </w:r>
      <w:r w:rsidR="00037AB9">
        <w:rPr>
          <w:rFonts w:ascii="Times New Roman" w:hAnsi="Times New Roman"/>
          <w:sz w:val="28"/>
          <w:szCs w:val="28"/>
          <w:lang w:val="uk-UA"/>
        </w:rPr>
        <w:t xml:space="preserve">монографія </w:t>
      </w:r>
      <w:r w:rsidR="00037AB9" w:rsidRPr="00037AB9">
        <w:rPr>
          <w:rFonts w:ascii="Times New Roman" w:hAnsi="Times New Roman"/>
          <w:sz w:val="28"/>
          <w:szCs w:val="28"/>
          <w:lang w:val="ru-RU"/>
        </w:rPr>
        <w:t>/</w:t>
      </w:r>
      <w:r w:rsidR="00037AB9">
        <w:rPr>
          <w:rFonts w:ascii="Times New Roman" w:hAnsi="Times New Roman"/>
          <w:sz w:val="28"/>
          <w:szCs w:val="28"/>
          <w:lang w:val="uk-UA"/>
        </w:rPr>
        <w:t xml:space="preserve"> Валентин </w:t>
      </w:r>
      <w:proofErr w:type="spellStart"/>
      <w:r w:rsidR="00037AB9">
        <w:rPr>
          <w:rFonts w:ascii="Times New Roman" w:hAnsi="Times New Roman"/>
          <w:sz w:val="28"/>
          <w:szCs w:val="28"/>
          <w:lang w:val="uk-UA"/>
        </w:rPr>
        <w:t>Таранець</w:t>
      </w:r>
      <w:proofErr w:type="spellEnd"/>
      <w:r w:rsidR="00037AB9">
        <w:rPr>
          <w:rFonts w:ascii="Times New Roman" w:hAnsi="Times New Roman"/>
          <w:sz w:val="28"/>
          <w:szCs w:val="28"/>
          <w:lang w:val="uk-UA"/>
        </w:rPr>
        <w:t xml:space="preserve">. Інна </w:t>
      </w:r>
      <w:proofErr w:type="spellStart"/>
      <w:r w:rsidR="00037AB9">
        <w:rPr>
          <w:rFonts w:ascii="Times New Roman" w:hAnsi="Times New Roman"/>
          <w:sz w:val="28"/>
          <w:szCs w:val="28"/>
          <w:lang w:val="uk-UA"/>
        </w:rPr>
        <w:t>Ступак</w:t>
      </w:r>
      <w:proofErr w:type="spellEnd"/>
      <w:r w:rsidR="00037AB9">
        <w:rPr>
          <w:rFonts w:ascii="Times New Roman" w:hAnsi="Times New Roman"/>
          <w:sz w:val="28"/>
          <w:szCs w:val="28"/>
          <w:lang w:val="uk-UA"/>
        </w:rPr>
        <w:t>. – Одеса: «</w:t>
      </w:r>
      <w:proofErr w:type="spellStart"/>
      <w:r w:rsidR="00037AB9">
        <w:rPr>
          <w:rFonts w:ascii="Times New Roman" w:hAnsi="Times New Roman"/>
          <w:sz w:val="28"/>
          <w:szCs w:val="28"/>
          <w:lang w:val="uk-UA"/>
        </w:rPr>
        <w:t>Айс-Принт</w:t>
      </w:r>
      <w:proofErr w:type="spellEnd"/>
      <w:r w:rsidR="00037AB9">
        <w:rPr>
          <w:rFonts w:ascii="Times New Roman" w:hAnsi="Times New Roman"/>
          <w:sz w:val="28"/>
          <w:szCs w:val="28"/>
          <w:lang w:val="uk-UA"/>
        </w:rPr>
        <w:t>», 2017. – 140 с.</w:t>
      </w:r>
    </w:p>
    <w:p w:rsidR="00E43456" w:rsidRDefault="00E43456" w:rsidP="00357313">
      <w:pPr>
        <w:spacing w:line="360" w:lineRule="auto"/>
        <w:ind w:firstLine="567"/>
        <w:rPr>
          <w:rFonts w:ascii="Times New Roman" w:hAnsi="Times New Roman"/>
          <w:sz w:val="28"/>
          <w:szCs w:val="28"/>
          <w:lang w:val="ru-RU"/>
        </w:rPr>
      </w:pPr>
      <w:r>
        <w:rPr>
          <w:rFonts w:ascii="Times New Roman" w:hAnsi="Times New Roman"/>
          <w:sz w:val="28"/>
          <w:szCs w:val="28"/>
          <w:lang w:val="uk-UA"/>
        </w:rPr>
        <w:t xml:space="preserve">13. </w:t>
      </w:r>
      <w:r w:rsidR="000F3182">
        <w:rPr>
          <w:rFonts w:ascii="Times New Roman" w:hAnsi="Times New Roman"/>
          <w:sz w:val="28"/>
          <w:szCs w:val="28"/>
          <w:lang w:val="ru-RU"/>
        </w:rPr>
        <w:t>Филичева Н. И. История немецкого языка. Учебник для ВУЗов. –– М.: Академия, 2003. – 304 с.</w:t>
      </w:r>
    </w:p>
    <w:p w:rsidR="000F3182" w:rsidRDefault="00E342D6" w:rsidP="00357313">
      <w:pPr>
        <w:spacing w:line="360" w:lineRule="auto"/>
        <w:rPr>
          <w:rFonts w:ascii="Times New Roman" w:hAnsi="Times New Roman"/>
          <w:sz w:val="28"/>
          <w:szCs w:val="28"/>
          <w:lang w:val="ru-RU"/>
        </w:rPr>
      </w:pPr>
      <w:r>
        <w:rPr>
          <w:rFonts w:ascii="Times New Roman" w:hAnsi="Times New Roman"/>
          <w:sz w:val="28"/>
          <w:szCs w:val="28"/>
          <w:lang w:val="ru-RU"/>
        </w:rPr>
        <w:t xml:space="preserve">   </w:t>
      </w:r>
      <w:r w:rsidR="000F3182">
        <w:rPr>
          <w:rFonts w:ascii="Times New Roman" w:hAnsi="Times New Roman"/>
          <w:sz w:val="28"/>
          <w:szCs w:val="28"/>
          <w:lang w:val="ru-RU"/>
        </w:rPr>
        <w:t xml:space="preserve">14. Чемоданов Н. С. </w:t>
      </w:r>
      <w:proofErr w:type="spellStart"/>
      <w:r w:rsidR="000F3182">
        <w:rPr>
          <w:rFonts w:ascii="Times New Roman" w:hAnsi="Times New Roman"/>
          <w:sz w:val="28"/>
          <w:szCs w:val="28"/>
          <w:lang w:val="ru-RU"/>
        </w:rPr>
        <w:t>Христоматия</w:t>
      </w:r>
      <w:proofErr w:type="spellEnd"/>
      <w:r w:rsidR="000F3182">
        <w:rPr>
          <w:rFonts w:ascii="Times New Roman" w:hAnsi="Times New Roman"/>
          <w:sz w:val="28"/>
          <w:szCs w:val="28"/>
          <w:lang w:val="ru-RU"/>
        </w:rPr>
        <w:t xml:space="preserve"> по истории немецкого языка, 2-е изд. –– М.: Высшая школа, 1978. – 288 с.</w:t>
      </w:r>
    </w:p>
    <w:p w:rsidR="000F3182" w:rsidRPr="000F3182" w:rsidRDefault="00E342D6" w:rsidP="00357313">
      <w:pPr>
        <w:spacing w:line="360" w:lineRule="auto"/>
        <w:rPr>
          <w:rFonts w:ascii="Times New Roman" w:hAnsi="Times New Roman"/>
          <w:sz w:val="28"/>
          <w:szCs w:val="28"/>
          <w:lang w:val="de-DE"/>
        </w:rPr>
      </w:pPr>
      <w:r w:rsidRPr="00075671">
        <w:rPr>
          <w:rFonts w:ascii="Times New Roman" w:hAnsi="Times New Roman"/>
          <w:sz w:val="28"/>
          <w:szCs w:val="28"/>
          <w:lang w:val="ru-RU"/>
        </w:rPr>
        <w:t xml:space="preserve">   </w:t>
      </w:r>
      <w:r w:rsidR="000F3182" w:rsidRPr="000F3182">
        <w:rPr>
          <w:rFonts w:ascii="Times New Roman" w:hAnsi="Times New Roman"/>
          <w:sz w:val="28"/>
          <w:szCs w:val="28"/>
          <w:lang w:val="de-DE"/>
        </w:rPr>
        <w:t>15. Althaus, Peter; Henne, Helmut: Wiega</w:t>
      </w:r>
      <w:r>
        <w:rPr>
          <w:rFonts w:ascii="Times New Roman" w:hAnsi="Times New Roman"/>
          <w:sz w:val="28"/>
          <w:szCs w:val="28"/>
          <w:lang w:val="de-DE"/>
        </w:rPr>
        <w:t>nd, Herbert Ernst; Sonderegger.</w:t>
      </w:r>
      <w:r>
        <w:rPr>
          <w:rFonts w:ascii="Times New Roman" w:hAnsi="Times New Roman"/>
          <w:sz w:val="28"/>
          <w:szCs w:val="28"/>
          <w:lang w:val="uk-UA"/>
        </w:rPr>
        <w:t xml:space="preserve"> </w:t>
      </w:r>
      <w:r w:rsidR="000F3182" w:rsidRPr="000F3182">
        <w:rPr>
          <w:rFonts w:ascii="Times New Roman" w:hAnsi="Times New Roman"/>
          <w:sz w:val="28"/>
          <w:szCs w:val="28"/>
          <w:lang w:val="de-DE"/>
        </w:rPr>
        <w:t>Stefan: Lexikon der Germanistisc</w:t>
      </w:r>
      <w:r>
        <w:rPr>
          <w:rFonts w:ascii="Times New Roman" w:hAnsi="Times New Roman"/>
          <w:sz w:val="28"/>
          <w:szCs w:val="28"/>
          <w:lang w:val="de-DE"/>
        </w:rPr>
        <w:t>hen Linguistik. Althochdeutsch.</w:t>
      </w:r>
      <w:r>
        <w:rPr>
          <w:rFonts w:ascii="Times New Roman" w:hAnsi="Times New Roman"/>
          <w:sz w:val="28"/>
          <w:szCs w:val="28"/>
          <w:lang w:val="uk-UA"/>
        </w:rPr>
        <w:t xml:space="preserve"> </w:t>
      </w:r>
      <w:r w:rsidR="000F3182" w:rsidRPr="000F3182">
        <w:rPr>
          <w:rFonts w:ascii="Times New Roman" w:hAnsi="Times New Roman"/>
          <w:sz w:val="28"/>
          <w:szCs w:val="28"/>
          <w:lang w:val="de-DE"/>
        </w:rPr>
        <w:t>2.Au</w:t>
      </w:r>
      <w:r w:rsidR="000F3182" w:rsidRPr="000F3182">
        <w:rPr>
          <w:rFonts w:ascii="Times New Roman" w:hAnsi="Times New Roman"/>
          <w:sz w:val="28"/>
          <w:szCs w:val="28"/>
          <w:lang w:val="ru-RU"/>
        </w:rPr>
        <w:t>ﬂ</w:t>
      </w:r>
      <w:r w:rsidR="000F3182" w:rsidRPr="000F3182">
        <w:rPr>
          <w:rFonts w:ascii="Times New Roman" w:hAnsi="Times New Roman"/>
          <w:sz w:val="28"/>
          <w:szCs w:val="28"/>
          <w:lang w:val="de-DE"/>
        </w:rPr>
        <w:t>.‚ — Tübingen: Ma</w:t>
      </w:r>
      <w:r w:rsidR="000F3182">
        <w:rPr>
          <w:rFonts w:ascii="Times New Roman" w:hAnsi="Times New Roman"/>
          <w:sz w:val="28"/>
          <w:szCs w:val="28"/>
          <w:lang w:val="de-DE"/>
        </w:rPr>
        <w:t>x Niemeyer Verlag, 1980. 870 S.</w:t>
      </w:r>
    </w:p>
    <w:p w:rsidR="000F3182" w:rsidRPr="000F3182" w:rsidRDefault="00E342D6" w:rsidP="00357313">
      <w:pPr>
        <w:spacing w:line="360" w:lineRule="auto"/>
        <w:rPr>
          <w:rFonts w:ascii="Times New Roman" w:hAnsi="Times New Roman"/>
          <w:sz w:val="28"/>
          <w:szCs w:val="28"/>
          <w:lang w:val="de-DE"/>
        </w:rPr>
      </w:pPr>
      <w:r>
        <w:rPr>
          <w:rFonts w:ascii="Times New Roman" w:hAnsi="Times New Roman"/>
          <w:sz w:val="28"/>
          <w:szCs w:val="28"/>
          <w:lang w:val="uk-UA"/>
        </w:rPr>
        <w:t xml:space="preserve">   </w:t>
      </w:r>
      <w:r w:rsidR="000F3182" w:rsidRPr="000F3182">
        <w:rPr>
          <w:rFonts w:ascii="Times New Roman" w:hAnsi="Times New Roman"/>
          <w:sz w:val="28"/>
          <w:szCs w:val="28"/>
          <w:lang w:val="de-DE"/>
        </w:rPr>
        <w:t>16.</w:t>
      </w:r>
      <w:r w:rsidR="000F3182">
        <w:rPr>
          <w:rFonts w:ascii="Times New Roman" w:hAnsi="Times New Roman"/>
          <w:sz w:val="28"/>
          <w:szCs w:val="28"/>
          <w:lang w:val="de-DE"/>
        </w:rPr>
        <w:t xml:space="preserve"> </w:t>
      </w:r>
      <w:proofErr w:type="spellStart"/>
      <w:r w:rsidR="000F3182" w:rsidRPr="000F3182">
        <w:rPr>
          <w:rFonts w:ascii="Times New Roman" w:hAnsi="Times New Roman"/>
          <w:sz w:val="28"/>
          <w:szCs w:val="28"/>
          <w:lang w:val="de-DE"/>
        </w:rPr>
        <w:t>Baesecke</w:t>
      </w:r>
      <w:proofErr w:type="spellEnd"/>
      <w:r w:rsidR="000F3182" w:rsidRPr="000F3182">
        <w:rPr>
          <w:rFonts w:ascii="Times New Roman" w:hAnsi="Times New Roman"/>
          <w:sz w:val="28"/>
          <w:szCs w:val="28"/>
          <w:lang w:val="de-DE"/>
        </w:rPr>
        <w:t>‚ Georg; Schröder</w:t>
      </w:r>
      <w:r w:rsidR="000F3182">
        <w:rPr>
          <w:rFonts w:ascii="Times New Roman" w:hAnsi="Times New Roman"/>
          <w:sz w:val="28"/>
          <w:szCs w:val="28"/>
          <w:lang w:val="de-DE"/>
        </w:rPr>
        <w:t xml:space="preserve">, Werner: Kleinere Schriften zur </w:t>
      </w:r>
      <w:r w:rsidR="000F3182" w:rsidRPr="000F3182">
        <w:rPr>
          <w:rFonts w:ascii="Times New Roman" w:hAnsi="Times New Roman"/>
          <w:sz w:val="28"/>
          <w:szCs w:val="28"/>
          <w:lang w:val="de-DE"/>
        </w:rPr>
        <w:t>althochdeutschen Sprache und Literat</w:t>
      </w:r>
      <w:r w:rsidR="000F3182">
        <w:rPr>
          <w:rFonts w:ascii="Times New Roman" w:hAnsi="Times New Roman"/>
          <w:sz w:val="28"/>
          <w:szCs w:val="28"/>
          <w:lang w:val="de-DE"/>
        </w:rPr>
        <w:t>ur., — Bern - München: Francke, 1966. 467 S.</w:t>
      </w:r>
    </w:p>
    <w:p w:rsidR="000F3182" w:rsidRPr="000F3182" w:rsidRDefault="00E342D6" w:rsidP="00357313">
      <w:pPr>
        <w:spacing w:line="360" w:lineRule="auto"/>
        <w:rPr>
          <w:rFonts w:ascii="Times New Roman" w:hAnsi="Times New Roman"/>
          <w:sz w:val="28"/>
          <w:szCs w:val="28"/>
          <w:lang w:val="de-DE"/>
        </w:rPr>
      </w:pPr>
      <w:r>
        <w:rPr>
          <w:rFonts w:ascii="Times New Roman" w:hAnsi="Times New Roman"/>
          <w:sz w:val="28"/>
          <w:szCs w:val="28"/>
          <w:lang w:val="uk-UA"/>
        </w:rPr>
        <w:t xml:space="preserve">   </w:t>
      </w:r>
      <w:r w:rsidR="000F3182">
        <w:rPr>
          <w:rFonts w:ascii="Times New Roman" w:hAnsi="Times New Roman"/>
          <w:sz w:val="28"/>
          <w:szCs w:val="28"/>
          <w:lang w:val="de-DE"/>
        </w:rPr>
        <w:t>17. Bergmann, Rolf: Mittelfränkische Glo</w:t>
      </w:r>
      <w:r w:rsidR="000F3182" w:rsidRPr="000F3182">
        <w:rPr>
          <w:rFonts w:ascii="Times New Roman" w:hAnsi="Times New Roman"/>
          <w:sz w:val="28"/>
          <w:szCs w:val="28"/>
          <w:lang w:val="de-DE"/>
        </w:rPr>
        <w:t>ssen. Studien zu ih</w:t>
      </w:r>
      <w:r>
        <w:rPr>
          <w:rFonts w:ascii="Times New Roman" w:hAnsi="Times New Roman"/>
          <w:sz w:val="28"/>
          <w:szCs w:val="28"/>
          <w:lang w:val="de-DE"/>
        </w:rPr>
        <w:t>rer Ermittlung</w:t>
      </w:r>
      <w:r>
        <w:rPr>
          <w:rFonts w:ascii="Times New Roman" w:hAnsi="Times New Roman"/>
          <w:sz w:val="28"/>
          <w:szCs w:val="28"/>
          <w:lang w:val="uk-UA"/>
        </w:rPr>
        <w:t xml:space="preserve"> </w:t>
      </w:r>
      <w:r w:rsidR="000F3182">
        <w:rPr>
          <w:rFonts w:ascii="Times New Roman" w:hAnsi="Times New Roman"/>
          <w:sz w:val="28"/>
          <w:szCs w:val="28"/>
          <w:lang w:val="de-DE"/>
        </w:rPr>
        <w:t xml:space="preserve">und sprachgeographischen Einordnung, — Bonn: </w:t>
      </w:r>
      <w:proofErr w:type="spellStart"/>
      <w:r w:rsidR="000F3182">
        <w:rPr>
          <w:rFonts w:ascii="Times New Roman" w:hAnsi="Times New Roman"/>
          <w:sz w:val="28"/>
          <w:szCs w:val="28"/>
          <w:lang w:val="de-DE"/>
        </w:rPr>
        <w:t>Röhrscheid</w:t>
      </w:r>
      <w:proofErr w:type="spellEnd"/>
      <w:r w:rsidR="000F3182">
        <w:rPr>
          <w:rFonts w:ascii="Times New Roman" w:hAnsi="Times New Roman"/>
          <w:sz w:val="28"/>
          <w:szCs w:val="28"/>
          <w:lang w:val="de-DE"/>
        </w:rPr>
        <w:t>, 1966. 358 S.</w:t>
      </w:r>
    </w:p>
    <w:p w:rsidR="000F3182" w:rsidRPr="000F3182" w:rsidRDefault="00E342D6" w:rsidP="00357313">
      <w:pPr>
        <w:spacing w:line="360" w:lineRule="auto"/>
        <w:rPr>
          <w:rFonts w:ascii="Times New Roman" w:hAnsi="Times New Roman"/>
          <w:sz w:val="28"/>
          <w:szCs w:val="28"/>
          <w:lang w:val="de-DE"/>
        </w:rPr>
      </w:pPr>
      <w:r>
        <w:rPr>
          <w:rFonts w:ascii="Times New Roman" w:hAnsi="Times New Roman"/>
          <w:sz w:val="28"/>
          <w:szCs w:val="28"/>
          <w:lang w:val="uk-UA"/>
        </w:rPr>
        <w:t xml:space="preserve">   </w:t>
      </w:r>
      <w:r w:rsidR="000F3182" w:rsidRPr="000F3182">
        <w:rPr>
          <w:rFonts w:ascii="Times New Roman" w:hAnsi="Times New Roman"/>
          <w:sz w:val="28"/>
          <w:szCs w:val="28"/>
          <w:lang w:val="de-DE"/>
        </w:rPr>
        <w:t>18.</w:t>
      </w:r>
      <w:r w:rsidR="000F3182">
        <w:rPr>
          <w:rFonts w:ascii="Times New Roman" w:hAnsi="Times New Roman"/>
          <w:sz w:val="28"/>
          <w:szCs w:val="28"/>
          <w:lang w:val="de-DE"/>
        </w:rPr>
        <w:t xml:space="preserve"> </w:t>
      </w:r>
      <w:r w:rsidR="000F3182" w:rsidRPr="000F3182">
        <w:rPr>
          <w:rFonts w:ascii="Times New Roman" w:hAnsi="Times New Roman"/>
          <w:sz w:val="28"/>
          <w:szCs w:val="28"/>
          <w:lang w:val="de-DE"/>
        </w:rPr>
        <w:t>Bergmann, Rolf: Verzeichnis</w:t>
      </w:r>
      <w:r w:rsidR="000F3182">
        <w:rPr>
          <w:rFonts w:ascii="Times New Roman" w:hAnsi="Times New Roman"/>
          <w:sz w:val="28"/>
          <w:szCs w:val="28"/>
          <w:lang w:val="de-DE"/>
        </w:rPr>
        <w:t xml:space="preserve"> der althochdeutschen und altsäc</w:t>
      </w:r>
      <w:r>
        <w:rPr>
          <w:rFonts w:ascii="Times New Roman" w:hAnsi="Times New Roman"/>
          <w:sz w:val="28"/>
          <w:szCs w:val="28"/>
          <w:lang w:val="de-DE"/>
        </w:rPr>
        <w:t>hsischen</w:t>
      </w:r>
      <w:r>
        <w:rPr>
          <w:rFonts w:ascii="Times New Roman" w:hAnsi="Times New Roman"/>
          <w:sz w:val="28"/>
          <w:szCs w:val="28"/>
          <w:lang w:val="uk-UA"/>
        </w:rPr>
        <w:t xml:space="preserve"> </w:t>
      </w:r>
      <w:proofErr w:type="spellStart"/>
      <w:r w:rsidR="000F3182" w:rsidRPr="000F3182">
        <w:rPr>
          <w:rFonts w:ascii="Times New Roman" w:hAnsi="Times New Roman"/>
          <w:sz w:val="28"/>
          <w:szCs w:val="28"/>
          <w:lang w:val="de-DE"/>
        </w:rPr>
        <w:t>Glossenhandschri</w:t>
      </w:r>
      <w:proofErr w:type="spellEnd"/>
      <w:r w:rsidR="000F3182" w:rsidRPr="000F3182">
        <w:rPr>
          <w:rFonts w:ascii="Times New Roman" w:hAnsi="Times New Roman"/>
          <w:sz w:val="28"/>
          <w:szCs w:val="28"/>
          <w:lang w:val="ru-RU"/>
        </w:rPr>
        <w:t>ﬂ</w:t>
      </w:r>
      <w:r w:rsidR="000F3182" w:rsidRPr="000F3182">
        <w:rPr>
          <w:rFonts w:ascii="Times New Roman" w:hAnsi="Times New Roman"/>
          <w:sz w:val="28"/>
          <w:szCs w:val="28"/>
          <w:lang w:val="de-DE"/>
        </w:rPr>
        <w:t>en. Mit Bib</w:t>
      </w:r>
      <w:r w:rsidR="000F3182">
        <w:rPr>
          <w:rFonts w:ascii="Times New Roman" w:hAnsi="Times New Roman"/>
          <w:sz w:val="28"/>
          <w:szCs w:val="28"/>
          <w:lang w:val="de-DE"/>
        </w:rPr>
        <w:t xml:space="preserve">liographie der </w:t>
      </w:r>
      <w:proofErr w:type="spellStart"/>
      <w:r w:rsidR="000F3182">
        <w:rPr>
          <w:rFonts w:ascii="Times New Roman" w:hAnsi="Times New Roman"/>
          <w:sz w:val="28"/>
          <w:szCs w:val="28"/>
          <w:lang w:val="de-DE"/>
        </w:rPr>
        <w:t>Giosseneditionen</w:t>
      </w:r>
      <w:proofErr w:type="spellEnd"/>
      <w:r w:rsidR="000F3182">
        <w:rPr>
          <w:rFonts w:ascii="Times New Roman" w:hAnsi="Times New Roman"/>
          <w:sz w:val="28"/>
          <w:szCs w:val="28"/>
          <w:lang w:val="de-DE"/>
        </w:rPr>
        <w:t>,</w:t>
      </w:r>
      <w:r>
        <w:rPr>
          <w:rFonts w:ascii="Times New Roman" w:hAnsi="Times New Roman"/>
          <w:sz w:val="28"/>
          <w:szCs w:val="28"/>
          <w:lang w:val="de-DE"/>
        </w:rPr>
        <w:t xml:space="preserve"> der</w:t>
      </w:r>
      <w:r>
        <w:rPr>
          <w:rFonts w:ascii="Times New Roman" w:hAnsi="Times New Roman"/>
          <w:sz w:val="28"/>
          <w:szCs w:val="28"/>
          <w:lang w:val="uk-UA"/>
        </w:rPr>
        <w:t xml:space="preserve"> </w:t>
      </w:r>
      <w:proofErr w:type="spellStart"/>
      <w:r w:rsidR="000F3182" w:rsidRPr="000F3182">
        <w:rPr>
          <w:rFonts w:ascii="Times New Roman" w:hAnsi="Times New Roman"/>
          <w:sz w:val="28"/>
          <w:szCs w:val="28"/>
          <w:lang w:val="de-DE"/>
        </w:rPr>
        <w:t>Handschri</w:t>
      </w:r>
      <w:proofErr w:type="spellEnd"/>
      <w:r w:rsidR="000F3182" w:rsidRPr="000F3182">
        <w:rPr>
          <w:rFonts w:ascii="Times New Roman" w:hAnsi="Times New Roman"/>
          <w:sz w:val="28"/>
          <w:szCs w:val="28"/>
          <w:lang w:val="ru-RU"/>
        </w:rPr>
        <w:t>ﬂ</w:t>
      </w:r>
      <w:proofErr w:type="spellStart"/>
      <w:r w:rsidR="000F3182">
        <w:rPr>
          <w:rFonts w:ascii="Times New Roman" w:hAnsi="Times New Roman"/>
          <w:sz w:val="28"/>
          <w:szCs w:val="28"/>
          <w:lang w:val="de-DE"/>
        </w:rPr>
        <w:t>e</w:t>
      </w:r>
      <w:r w:rsidR="000F3182" w:rsidRPr="000F3182">
        <w:rPr>
          <w:rFonts w:ascii="Times New Roman" w:hAnsi="Times New Roman"/>
          <w:sz w:val="28"/>
          <w:szCs w:val="28"/>
          <w:lang w:val="de-DE"/>
        </w:rPr>
        <w:t>nbeschreibungen</w:t>
      </w:r>
      <w:proofErr w:type="spellEnd"/>
      <w:r w:rsidR="000F3182" w:rsidRPr="000F3182">
        <w:rPr>
          <w:rFonts w:ascii="Times New Roman" w:hAnsi="Times New Roman"/>
          <w:sz w:val="28"/>
          <w:szCs w:val="28"/>
          <w:lang w:val="de-DE"/>
        </w:rPr>
        <w:t xml:space="preserve"> und der </w:t>
      </w:r>
      <w:proofErr w:type="spellStart"/>
      <w:r w:rsidR="000F3182">
        <w:rPr>
          <w:rFonts w:ascii="Times New Roman" w:hAnsi="Times New Roman"/>
          <w:sz w:val="28"/>
          <w:szCs w:val="28"/>
          <w:lang w:val="de-DE"/>
        </w:rPr>
        <w:t>Dialekbestimmungen</w:t>
      </w:r>
      <w:proofErr w:type="spellEnd"/>
      <w:r>
        <w:rPr>
          <w:rFonts w:ascii="Times New Roman" w:hAnsi="Times New Roman"/>
          <w:sz w:val="28"/>
          <w:szCs w:val="28"/>
          <w:lang w:val="de-DE"/>
        </w:rPr>
        <w:t>, — Berlin</w:t>
      </w:r>
      <w:r>
        <w:rPr>
          <w:rFonts w:ascii="Times New Roman" w:hAnsi="Times New Roman"/>
          <w:sz w:val="28"/>
          <w:szCs w:val="28"/>
          <w:lang w:val="uk-UA"/>
        </w:rPr>
        <w:t xml:space="preserve"> </w:t>
      </w:r>
      <w:r w:rsidR="000F3182" w:rsidRPr="000F3182">
        <w:rPr>
          <w:rFonts w:ascii="Times New Roman" w:hAnsi="Times New Roman"/>
          <w:sz w:val="28"/>
          <w:szCs w:val="28"/>
          <w:lang w:val="de-DE"/>
        </w:rPr>
        <w:t xml:space="preserve">- New York: </w:t>
      </w:r>
      <w:r w:rsidR="000F3182">
        <w:rPr>
          <w:rFonts w:ascii="Times New Roman" w:hAnsi="Times New Roman"/>
          <w:sz w:val="28"/>
          <w:szCs w:val="28"/>
          <w:lang w:val="de-DE"/>
        </w:rPr>
        <w:t xml:space="preserve">Walter de </w:t>
      </w:r>
      <w:proofErr w:type="spellStart"/>
      <w:r w:rsidR="000F3182">
        <w:rPr>
          <w:rFonts w:ascii="Times New Roman" w:hAnsi="Times New Roman"/>
          <w:sz w:val="28"/>
          <w:szCs w:val="28"/>
          <w:lang w:val="de-DE"/>
        </w:rPr>
        <w:t>Gruyter</w:t>
      </w:r>
      <w:proofErr w:type="spellEnd"/>
      <w:r w:rsidR="000F3182">
        <w:rPr>
          <w:rFonts w:ascii="Times New Roman" w:hAnsi="Times New Roman"/>
          <w:sz w:val="28"/>
          <w:szCs w:val="28"/>
          <w:lang w:val="de-DE"/>
        </w:rPr>
        <w:t>, 1973. 136 S.</w:t>
      </w:r>
    </w:p>
    <w:p w:rsidR="000F3182" w:rsidRPr="000F3182" w:rsidRDefault="00E342D6" w:rsidP="00357313">
      <w:pPr>
        <w:spacing w:line="360" w:lineRule="auto"/>
        <w:rPr>
          <w:rFonts w:ascii="Times New Roman" w:hAnsi="Times New Roman"/>
          <w:sz w:val="28"/>
          <w:szCs w:val="28"/>
          <w:lang w:val="de-DE"/>
        </w:rPr>
      </w:pPr>
      <w:r>
        <w:rPr>
          <w:rFonts w:ascii="Times New Roman" w:hAnsi="Times New Roman"/>
          <w:sz w:val="28"/>
          <w:szCs w:val="28"/>
          <w:lang w:val="uk-UA"/>
        </w:rPr>
        <w:t xml:space="preserve">   </w:t>
      </w:r>
      <w:r w:rsidR="000F3182" w:rsidRPr="000F3182">
        <w:rPr>
          <w:rFonts w:ascii="Times New Roman" w:hAnsi="Times New Roman"/>
          <w:sz w:val="28"/>
          <w:szCs w:val="28"/>
          <w:lang w:val="de-DE"/>
        </w:rPr>
        <w:t>19.</w:t>
      </w:r>
      <w:r w:rsidR="000F3182">
        <w:rPr>
          <w:rFonts w:ascii="Times New Roman" w:hAnsi="Times New Roman"/>
          <w:sz w:val="28"/>
          <w:szCs w:val="28"/>
          <w:lang w:val="de-DE"/>
        </w:rPr>
        <w:t xml:space="preserve"> B</w:t>
      </w:r>
      <w:r w:rsidR="000F3182" w:rsidRPr="000F3182">
        <w:rPr>
          <w:rFonts w:ascii="Times New Roman" w:hAnsi="Times New Roman"/>
          <w:sz w:val="28"/>
          <w:szCs w:val="28"/>
          <w:lang w:val="de-DE"/>
        </w:rPr>
        <w:t>ergmann‚ Rolf; Pauly, Pa</w:t>
      </w:r>
      <w:r>
        <w:rPr>
          <w:rFonts w:ascii="Times New Roman" w:hAnsi="Times New Roman"/>
          <w:sz w:val="28"/>
          <w:szCs w:val="28"/>
          <w:lang w:val="de-DE"/>
        </w:rPr>
        <w:t>ter: Einführung in die deutsche</w:t>
      </w:r>
      <w:r>
        <w:rPr>
          <w:rFonts w:ascii="Times New Roman" w:hAnsi="Times New Roman"/>
          <w:sz w:val="28"/>
          <w:szCs w:val="28"/>
          <w:lang w:val="uk-UA"/>
        </w:rPr>
        <w:t xml:space="preserve"> </w:t>
      </w:r>
      <w:r w:rsidR="000F3182">
        <w:rPr>
          <w:rFonts w:ascii="Times New Roman" w:hAnsi="Times New Roman"/>
          <w:sz w:val="28"/>
          <w:szCs w:val="28"/>
          <w:lang w:val="de-DE"/>
        </w:rPr>
        <w:t>Sprachwissenschaft. — Heidelberg: Winter, 1991</w:t>
      </w:r>
    </w:p>
    <w:p w:rsidR="000F3182" w:rsidRPr="000F3182" w:rsidRDefault="00E342D6" w:rsidP="00357313">
      <w:pPr>
        <w:spacing w:line="360" w:lineRule="auto"/>
        <w:rPr>
          <w:rFonts w:ascii="Times New Roman" w:hAnsi="Times New Roman"/>
          <w:sz w:val="28"/>
          <w:szCs w:val="28"/>
          <w:lang w:val="de-DE"/>
        </w:rPr>
      </w:pPr>
      <w:r>
        <w:rPr>
          <w:rFonts w:ascii="Times New Roman" w:hAnsi="Times New Roman"/>
          <w:sz w:val="28"/>
          <w:szCs w:val="28"/>
          <w:lang w:val="uk-UA"/>
        </w:rPr>
        <w:t xml:space="preserve">   </w:t>
      </w:r>
      <w:r w:rsidR="000F3182" w:rsidRPr="000F3182">
        <w:rPr>
          <w:rFonts w:ascii="Times New Roman" w:hAnsi="Times New Roman"/>
          <w:sz w:val="28"/>
          <w:szCs w:val="28"/>
          <w:lang w:val="de-DE"/>
        </w:rPr>
        <w:t>20.</w:t>
      </w:r>
      <w:r w:rsidR="000F3182">
        <w:rPr>
          <w:rFonts w:ascii="Times New Roman" w:hAnsi="Times New Roman"/>
          <w:sz w:val="28"/>
          <w:szCs w:val="28"/>
          <w:lang w:val="de-DE"/>
        </w:rPr>
        <w:t xml:space="preserve"> Betz,</w:t>
      </w:r>
      <w:r w:rsidR="000F3182" w:rsidRPr="000F3182">
        <w:rPr>
          <w:rFonts w:ascii="Times New Roman" w:hAnsi="Times New Roman"/>
          <w:sz w:val="28"/>
          <w:szCs w:val="28"/>
          <w:lang w:val="de-DE"/>
        </w:rPr>
        <w:t xml:space="preserve"> </w:t>
      </w:r>
      <w:proofErr w:type="spellStart"/>
      <w:r w:rsidR="000F3182" w:rsidRPr="000F3182">
        <w:rPr>
          <w:rFonts w:ascii="Times New Roman" w:hAnsi="Times New Roman"/>
          <w:sz w:val="28"/>
          <w:szCs w:val="28"/>
          <w:lang w:val="de-DE"/>
        </w:rPr>
        <w:t>Wemer</w:t>
      </w:r>
      <w:proofErr w:type="spellEnd"/>
      <w:r w:rsidR="000F3182" w:rsidRPr="000F3182">
        <w:rPr>
          <w:rFonts w:ascii="Times New Roman" w:hAnsi="Times New Roman"/>
          <w:sz w:val="28"/>
          <w:szCs w:val="28"/>
          <w:lang w:val="de-DE"/>
        </w:rPr>
        <w:t>: Da</w:t>
      </w:r>
      <w:r w:rsidR="000F3182">
        <w:rPr>
          <w:rFonts w:ascii="Times New Roman" w:hAnsi="Times New Roman"/>
          <w:sz w:val="28"/>
          <w:szCs w:val="28"/>
          <w:lang w:val="de-DE"/>
        </w:rPr>
        <w:t>s gegenwärtige Bild des Althochdeutsc</w:t>
      </w:r>
      <w:r>
        <w:rPr>
          <w:rFonts w:ascii="Times New Roman" w:hAnsi="Times New Roman"/>
          <w:sz w:val="28"/>
          <w:szCs w:val="28"/>
          <w:lang w:val="de-DE"/>
        </w:rPr>
        <w:t>hen., DUS. —</w:t>
      </w:r>
      <w:r>
        <w:rPr>
          <w:rFonts w:ascii="Times New Roman" w:hAnsi="Times New Roman"/>
          <w:sz w:val="28"/>
          <w:szCs w:val="28"/>
          <w:lang w:val="uk-UA"/>
        </w:rPr>
        <w:t xml:space="preserve"> </w:t>
      </w:r>
      <w:r w:rsidR="000F3182" w:rsidRPr="000F3182">
        <w:rPr>
          <w:rFonts w:ascii="Times New Roman" w:hAnsi="Times New Roman"/>
          <w:sz w:val="28"/>
          <w:szCs w:val="28"/>
          <w:lang w:val="de-DE"/>
        </w:rPr>
        <w:t>H, 195</w:t>
      </w:r>
      <w:r w:rsidR="000F3182">
        <w:rPr>
          <w:rFonts w:ascii="Times New Roman" w:hAnsi="Times New Roman"/>
          <w:sz w:val="28"/>
          <w:szCs w:val="28"/>
          <w:lang w:val="de-DE"/>
        </w:rPr>
        <w:t xml:space="preserve">3 </w:t>
      </w:r>
    </w:p>
    <w:p w:rsidR="000F3182" w:rsidRDefault="00E342D6" w:rsidP="00357313">
      <w:pPr>
        <w:spacing w:line="360" w:lineRule="auto"/>
        <w:rPr>
          <w:rFonts w:ascii="Times New Roman" w:hAnsi="Times New Roman"/>
          <w:sz w:val="28"/>
          <w:szCs w:val="28"/>
          <w:lang w:val="de-DE"/>
        </w:rPr>
      </w:pPr>
      <w:r>
        <w:rPr>
          <w:rFonts w:ascii="Times New Roman" w:hAnsi="Times New Roman"/>
          <w:sz w:val="28"/>
          <w:szCs w:val="28"/>
          <w:lang w:val="uk-UA"/>
        </w:rPr>
        <w:lastRenderedPageBreak/>
        <w:t xml:space="preserve">   </w:t>
      </w:r>
      <w:r w:rsidR="000F3182" w:rsidRPr="000F3182">
        <w:rPr>
          <w:rFonts w:ascii="Times New Roman" w:hAnsi="Times New Roman"/>
          <w:sz w:val="28"/>
          <w:szCs w:val="28"/>
          <w:lang w:val="de-DE"/>
        </w:rPr>
        <w:t>21.</w:t>
      </w:r>
      <w:r w:rsidR="000F3182">
        <w:rPr>
          <w:rFonts w:ascii="Times New Roman" w:hAnsi="Times New Roman"/>
          <w:sz w:val="28"/>
          <w:szCs w:val="28"/>
          <w:lang w:val="de-DE"/>
        </w:rPr>
        <w:t xml:space="preserve"> </w:t>
      </w:r>
      <w:r w:rsidR="000F3182" w:rsidRPr="000F3182">
        <w:rPr>
          <w:rFonts w:ascii="Times New Roman" w:hAnsi="Times New Roman"/>
          <w:sz w:val="28"/>
          <w:szCs w:val="28"/>
          <w:lang w:val="de-DE"/>
        </w:rPr>
        <w:t>Braune, W</w:t>
      </w:r>
      <w:r w:rsidR="000F3182">
        <w:rPr>
          <w:rFonts w:ascii="Times New Roman" w:hAnsi="Times New Roman"/>
          <w:sz w:val="28"/>
          <w:szCs w:val="28"/>
          <w:lang w:val="de-DE"/>
        </w:rPr>
        <w:t>ilhelm; Eggers, Hans: Althochdeutsche Grammati</w:t>
      </w:r>
      <w:r w:rsidR="000F3182" w:rsidRPr="000F3182">
        <w:rPr>
          <w:rFonts w:ascii="Times New Roman" w:hAnsi="Times New Roman"/>
          <w:sz w:val="28"/>
          <w:szCs w:val="28"/>
          <w:lang w:val="de-DE"/>
        </w:rPr>
        <w:t>k. 13. Au</w:t>
      </w:r>
      <w:r w:rsidR="000F3182" w:rsidRPr="000F3182">
        <w:rPr>
          <w:rFonts w:ascii="Times New Roman" w:hAnsi="Times New Roman"/>
          <w:sz w:val="28"/>
          <w:szCs w:val="28"/>
          <w:lang w:val="ru-RU"/>
        </w:rPr>
        <w:t>ﬂ</w:t>
      </w:r>
      <w:r>
        <w:rPr>
          <w:rFonts w:ascii="Times New Roman" w:hAnsi="Times New Roman"/>
          <w:sz w:val="28"/>
          <w:szCs w:val="28"/>
          <w:lang w:val="de-DE"/>
        </w:rPr>
        <w:t>.,</w:t>
      </w:r>
      <w:r>
        <w:rPr>
          <w:rFonts w:ascii="Times New Roman" w:hAnsi="Times New Roman"/>
          <w:sz w:val="28"/>
          <w:szCs w:val="28"/>
          <w:lang w:val="uk-UA"/>
        </w:rPr>
        <w:t xml:space="preserve"> </w:t>
      </w:r>
      <w:r w:rsidR="000F3182" w:rsidRPr="000F3182">
        <w:rPr>
          <w:rFonts w:ascii="Times New Roman" w:hAnsi="Times New Roman"/>
          <w:sz w:val="28"/>
          <w:szCs w:val="28"/>
          <w:lang w:val="de-DE"/>
        </w:rPr>
        <w:t>— Tübingen: Max Niemeyer Verlag, 1975. 357 S.</w:t>
      </w:r>
    </w:p>
    <w:p w:rsidR="000F3182" w:rsidRPr="00E342D6" w:rsidRDefault="00E342D6" w:rsidP="00357313">
      <w:pPr>
        <w:pStyle w:val="Bodytext20"/>
        <w:shd w:val="clear" w:color="auto" w:fill="auto"/>
        <w:tabs>
          <w:tab w:val="left" w:pos="336"/>
        </w:tabs>
        <w:spacing w:line="360" w:lineRule="auto"/>
        <w:ind w:firstLine="0"/>
        <w:rPr>
          <w:sz w:val="28"/>
          <w:szCs w:val="28"/>
          <w:lang w:val="de-DE"/>
        </w:rPr>
      </w:pPr>
      <w:r>
        <w:rPr>
          <w:color w:val="000000"/>
          <w:sz w:val="28"/>
          <w:szCs w:val="28"/>
          <w:lang w:val="uk-UA"/>
        </w:rPr>
        <w:t xml:space="preserve">   22. </w:t>
      </w:r>
      <w:r w:rsidR="000F3182" w:rsidRPr="000F3182">
        <w:rPr>
          <w:color w:val="000000"/>
          <w:sz w:val="28"/>
          <w:szCs w:val="28"/>
          <w:lang w:val="de-DE"/>
        </w:rPr>
        <w:t xml:space="preserve">Brinkmann, Hennig: Studien zur Geschichte der deutschen Sprache und Literatur. </w:t>
      </w:r>
      <w:proofErr w:type="spellStart"/>
      <w:r w:rsidR="000F3182" w:rsidRPr="00E342D6">
        <w:rPr>
          <w:color w:val="000000"/>
          <w:sz w:val="28"/>
          <w:szCs w:val="28"/>
          <w:lang w:val="de-DE"/>
        </w:rPr>
        <w:t>Bd.l</w:t>
      </w:r>
      <w:proofErr w:type="spellEnd"/>
      <w:r w:rsidR="000F3182" w:rsidRPr="00E342D6">
        <w:rPr>
          <w:color w:val="000000"/>
          <w:sz w:val="28"/>
          <w:szCs w:val="28"/>
          <w:lang w:val="de-DE"/>
        </w:rPr>
        <w:t>: Sprache., — Düsseldorf: Pädagogischer Verlag, 1965. 441 S.</w:t>
      </w:r>
    </w:p>
    <w:p w:rsidR="000F3182" w:rsidRPr="00E342D6" w:rsidRDefault="000F3182" w:rsidP="00357313">
      <w:pPr>
        <w:pStyle w:val="Bodytext20"/>
        <w:shd w:val="clear" w:color="auto" w:fill="auto"/>
        <w:tabs>
          <w:tab w:val="left" w:pos="336"/>
        </w:tabs>
        <w:spacing w:line="360" w:lineRule="auto"/>
        <w:ind w:left="260" w:firstLine="0"/>
        <w:rPr>
          <w:sz w:val="28"/>
          <w:szCs w:val="28"/>
          <w:lang w:val="de-DE"/>
        </w:rPr>
      </w:pPr>
    </w:p>
    <w:p w:rsidR="000F3182" w:rsidRPr="00E342D6" w:rsidRDefault="00E342D6" w:rsidP="00357313">
      <w:pPr>
        <w:pStyle w:val="Bodytext20"/>
        <w:numPr>
          <w:ilvl w:val="0"/>
          <w:numId w:val="21"/>
        </w:numPr>
        <w:shd w:val="clear" w:color="auto" w:fill="auto"/>
        <w:tabs>
          <w:tab w:val="left" w:pos="336"/>
        </w:tabs>
        <w:spacing w:line="360" w:lineRule="auto"/>
        <w:jc w:val="both"/>
        <w:rPr>
          <w:sz w:val="28"/>
          <w:szCs w:val="28"/>
          <w:lang w:val="de-DE"/>
        </w:rPr>
      </w:pPr>
      <w:r>
        <w:rPr>
          <w:color w:val="000000"/>
          <w:sz w:val="28"/>
          <w:szCs w:val="28"/>
          <w:lang w:val="uk-UA"/>
        </w:rPr>
        <w:t xml:space="preserve"> </w:t>
      </w:r>
      <w:r w:rsidR="000F3182" w:rsidRPr="000F3182">
        <w:rPr>
          <w:color w:val="000000"/>
          <w:sz w:val="28"/>
          <w:szCs w:val="28"/>
          <w:lang w:val="de-DE"/>
        </w:rPr>
        <w:t>Franck, Johanes: Altfränkische Grammatik. Laut- und Flexionslehre.</w:t>
      </w:r>
      <w:r>
        <w:rPr>
          <w:sz w:val="28"/>
          <w:szCs w:val="28"/>
          <w:lang w:val="uk-UA"/>
        </w:rPr>
        <w:t xml:space="preserve"> </w:t>
      </w:r>
      <w:r>
        <w:rPr>
          <w:color w:val="000000"/>
          <w:sz w:val="28"/>
          <w:szCs w:val="28"/>
          <w:lang w:val="de-DE"/>
        </w:rPr>
        <w:t xml:space="preserve">Aufl., — </w:t>
      </w:r>
      <w:r w:rsidR="000F3182" w:rsidRPr="00E342D6">
        <w:rPr>
          <w:color w:val="000000"/>
          <w:sz w:val="28"/>
          <w:szCs w:val="28"/>
          <w:lang w:val="de-DE"/>
        </w:rPr>
        <w:t xml:space="preserve">Göttingen: </w:t>
      </w:r>
      <w:proofErr w:type="spellStart"/>
      <w:r w:rsidR="000F3182" w:rsidRPr="00E342D6">
        <w:rPr>
          <w:color w:val="000000"/>
          <w:sz w:val="28"/>
          <w:szCs w:val="28"/>
          <w:lang w:val="de-DE"/>
        </w:rPr>
        <w:t>Vandenhoeck</w:t>
      </w:r>
      <w:proofErr w:type="spellEnd"/>
      <w:r w:rsidR="000F3182" w:rsidRPr="00E342D6">
        <w:rPr>
          <w:color w:val="000000"/>
          <w:sz w:val="28"/>
          <w:szCs w:val="28"/>
          <w:lang w:val="de-DE"/>
        </w:rPr>
        <w:t xml:space="preserve"> und Ruprecht, 1971. 336 S.</w:t>
      </w:r>
    </w:p>
    <w:p w:rsidR="000F3182" w:rsidRPr="000F3182" w:rsidRDefault="000F3182" w:rsidP="00357313">
      <w:pPr>
        <w:pStyle w:val="Bodytext20"/>
        <w:shd w:val="clear" w:color="auto" w:fill="auto"/>
        <w:tabs>
          <w:tab w:val="left" w:pos="513"/>
        </w:tabs>
        <w:spacing w:line="360" w:lineRule="auto"/>
        <w:ind w:left="260" w:firstLine="0"/>
        <w:jc w:val="both"/>
        <w:rPr>
          <w:sz w:val="28"/>
          <w:szCs w:val="28"/>
          <w:lang w:val="de-DE"/>
        </w:rPr>
      </w:pPr>
    </w:p>
    <w:p w:rsidR="000F3182" w:rsidRPr="00E342D6" w:rsidRDefault="000F3182" w:rsidP="00357313">
      <w:pPr>
        <w:pStyle w:val="Bodytext20"/>
        <w:numPr>
          <w:ilvl w:val="0"/>
          <w:numId w:val="21"/>
        </w:numPr>
        <w:shd w:val="clear" w:color="auto" w:fill="auto"/>
        <w:tabs>
          <w:tab w:val="left" w:pos="341"/>
        </w:tabs>
        <w:spacing w:line="360" w:lineRule="auto"/>
        <w:jc w:val="both"/>
        <w:rPr>
          <w:sz w:val="28"/>
          <w:szCs w:val="28"/>
          <w:lang w:val="de-DE"/>
        </w:rPr>
      </w:pPr>
      <w:r w:rsidRPr="000F3182">
        <w:rPr>
          <w:color w:val="000000"/>
          <w:sz w:val="28"/>
          <w:szCs w:val="28"/>
          <w:lang w:val="de-DE"/>
        </w:rPr>
        <w:t>Frings, Theodor: Grundlegung einer Geschichte der deutschen Sprache.</w:t>
      </w:r>
      <w:r w:rsidR="00E342D6">
        <w:rPr>
          <w:sz w:val="28"/>
          <w:szCs w:val="28"/>
          <w:lang w:val="uk-UA"/>
        </w:rPr>
        <w:t xml:space="preserve"> </w:t>
      </w:r>
      <w:r w:rsidRPr="00E342D6">
        <w:rPr>
          <w:color w:val="000000"/>
          <w:sz w:val="28"/>
          <w:szCs w:val="28"/>
          <w:lang w:val="de-DE"/>
        </w:rPr>
        <w:t>Aufl., — Halle: Max Niemeyer Verlag, 1957. 174 S.</w:t>
      </w:r>
    </w:p>
    <w:p w:rsidR="000F3182" w:rsidRPr="000F3182" w:rsidRDefault="000F3182" w:rsidP="00357313">
      <w:pPr>
        <w:pStyle w:val="Bodytext20"/>
        <w:shd w:val="clear" w:color="auto" w:fill="auto"/>
        <w:tabs>
          <w:tab w:val="left" w:pos="522"/>
        </w:tabs>
        <w:spacing w:line="360" w:lineRule="auto"/>
        <w:ind w:left="260" w:firstLine="0"/>
        <w:jc w:val="both"/>
        <w:rPr>
          <w:sz w:val="28"/>
          <w:szCs w:val="28"/>
          <w:lang w:val="de-DE"/>
        </w:rPr>
      </w:pPr>
    </w:p>
    <w:p w:rsidR="000F3182" w:rsidRPr="000F3182" w:rsidRDefault="00E342D6" w:rsidP="00357313">
      <w:pPr>
        <w:pStyle w:val="Bodytext20"/>
        <w:numPr>
          <w:ilvl w:val="0"/>
          <w:numId w:val="21"/>
        </w:numPr>
        <w:shd w:val="clear" w:color="auto" w:fill="auto"/>
        <w:tabs>
          <w:tab w:val="left" w:pos="341"/>
        </w:tabs>
        <w:spacing w:line="360" w:lineRule="auto"/>
        <w:rPr>
          <w:sz w:val="28"/>
          <w:szCs w:val="28"/>
          <w:lang w:val="de-DE"/>
        </w:rPr>
      </w:pPr>
      <w:r>
        <w:rPr>
          <w:color w:val="000000"/>
          <w:sz w:val="28"/>
          <w:szCs w:val="28"/>
          <w:lang w:val="uk-UA"/>
        </w:rPr>
        <w:t xml:space="preserve"> </w:t>
      </w:r>
      <w:proofErr w:type="spellStart"/>
      <w:r w:rsidR="000F3182" w:rsidRPr="000F3182">
        <w:rPr>
          <w:color w:val="000000"/>
          <w:sz w:val="28"/>
          <w:szCs w:val="28"/>
          <w:lang w:val="de-DE"/>
        </w:rPr>
        <w:t>Golubenko</w:t>
      </w:r>
      <w:proofErr w:type="spellEnd"/>
      <w:r w:rsidR="000F3182" w:rsidRPr="000F3182">
        <w:rPr>
          <w:color w:val="000000"/>
          <w:sz w:val="28"/>
          <w:szCs w:val="28"/>
          <w:lang w:val="de-DE"/>
        </w:rPr>
        <w:t xml:space="preserve"> L.N.; </w:t>
      </w:r>
      <w:proofErr w:type="spellStart"/>
      <w:r w:rsidR="000F3182" w:rsidRPr="000F3182">
        <w:rPr>
          <w:color w:val="000000"/>
          <w:sz w:val="28"/>
          <w:szCs w:val="28"/>
          <w:lang w:val="de-DE"/>
        </w:rPr>
        <w:t>Kulina</w:t>
      </w:r>
      <w:proofErr w:type="spellEnd"/>
      <w:r w:rsidR="000F3182" w:rsidRPr="000F3182">
        <w:rPr>
          <w:color w:val="000000"/>
          <w:sz w:val="28"/>
          <w:szCs w:val="28"/>
          <w:lang w:val="de-DE"/>
        </w:rPr>
        <w:t xml:space="preserve"> I.G. Deutsch </w:t>
      </w:r>
      <w:r>
        <w:rPr>
          <w:color w:val="000000"/>
          <w:sz w:val="28"/>
          <w:szCs w:val="28"/>
          <w:lang w:val="de-DE"/>
        </w:rPr>
        <w:t xml:space="preserve">und seine Existenzformen in der </w:t>
      </w:r>
      <w:r w:rsidR="000F3182" w:rsidRPr="000F3182">
        <w:rPr>
          <w:color w:val="000000"/>
          <w:sz w:val="28"/>
          <w:szCs w:val="28"/>
          <w:lang w:val="de-DE"/>
        </w:rPr>
        <w:t xml:space="preserve">Althochdeutscher Zeit </w:t>
      </w:r>
      <w:r w:rsidR="000F3182" w:rsidRPr="000F3182">
        <w:rPr>
          <w:color w:val="000000"/>
          <w:sz w:val="28"/>
          <w:szCs w:val="28"/>
          <w:lang w:val="uk-UA" w:eastAsia="uk-UA"/>
        </w:rPr>
        <w:t xml:space="preserve">// </w:t>
      </w:r>
      <w:r w:rsidR="000F3182" w:rsidRPr="000F3182">
        <w:rPr>
          <w:color w:val="000000"/>
          <w:sz w:val="28"/>
          <w:szCs w:val="28"/>
          <w:lang w:val="de-DE"/>
        </w:rPr>
        <w:t>Germanistik in der Ukraine. - Kiew, 2007. - № 2. - S. 62-64.</w:t>
      </w:r>
    </w:p>
    <w:p w:rsidR="000F3182" w:rsidRPr="000F3182" w:rsidRDefault="000F3182" w:rsidP="00357313">
      <w:pPr>
        <w:pStyle w:val="Bodytext20"/>
        <w:shd w:val="clear" w:color="auto" w:fill="auto"/>
        <w:tabs>
          <w:tab w:val="left" w:pos="341"/>
        </w:tabs>
        <w:spacing w:line="360" w:lineRule="auto"/>
        <w:ind w:left="260" w:firstLine="0"/>
        <w:rPr>
          <w:sz w:val="28"/>
          <w:szCs w:val="28"/>
          <w:lang w:val="de-DE"/>
        </w:rPr>
      </w:pPr>
    </w:p>
    <w:p w:rsidR="000F3182" w:rsidRPr="000F3182" w:rsidRDefault="00E342D6" w:rsidP="00357313">
      <w:pPr>
        <w:pStyle w:val="Bodytext20"/>
        <w:numPr>
          <w:ilvl w:val="0"/>
          <w:numId w:val="21"/>
        </w:numPr>
        <w:shd w:val="clear" w:color="auto" w:fill="auto"/>
        <w:tabs>
          <w:tab w:val="left" w:pos="341"/>
        </w:tabs>
        <w:spacing w:line="360" w:lineRule="auto"/>
        <w:rPr>
          <w:sz w:val="28"/>
          <w:szCs w:val="28"/>
          <w:lang w:val="de-DE"/>
        </w:rPr>
      </w:pPr>
      <w:r>
        <w:rPr>
          <w:color w:val="000000"/>
          <w:sz w:val="28"/>
          <w:szCs w:val="28"/>
          <w:lang w:val="uk-UA"/>
        </w:rPr>
        <w:t xml:space="preserve"> </w:t>
      </w:r>
      <w:r w:rsidR="000F3182" w:rsidRPr="000F3182">
        <w:rPr>
          <w:color w:val="000000"/>
          <w:sz w:val="28"/>
          <w:szCs w:val="28"/>
          <w:lang w:val="de-DE"/>
        </w:rPr>
        <w:t>Löffler, Heinrich: Dialektologie: Eine Einführung., — Tübingen: Gunter Narr Verlag, 2003. 158</w:t>
      </w:r>
      <w:r w:rsidR="000F3182" w:rsidRPr="00E342D6">
        <w:rPr>
          <w:color w:val="000000"/>
          <w:sz w:val="28"/>
          <w:szCs w:val="28"/>
          <w:lang w:val="de-DE"/>
        </w:rPr>
        <w:t xml:space="preserve"> </w:t>
      </w:r>
      <w:r w:rsidR="000F3182" w:rsidRPr="000F3182">
        <w:rPr>
          <w:color w:val="000000"/>
          <w:sz w:val="28"/>
          <w:szCs w:val="28"/>
          <w:lang w:val="de-DE"/>
        </w:rPr>
        <w:t>S.</w:t>
      </w:r>
    </w:p>
    <w:p w:rsidR="000F3182" w:rsidRPr="000F3182" w:rsidRDefault="00E342D6" w:rsidP="00357313">
      <w:pPr>
        <w:pStyle w:val="Bodytext20"/>
        <w:numPr>
          <w:ilvl w:val="0"/>
          <w:numId w:val="21"/>
        </w:numPr>
        <w:shd w:val="clear" w:color="auto" w:fill="auto"/>
        <w:tabs>
          <w:tab w:val="left" w:pos="341"/>
        </w:tabs>
        <w:spacing w:line="360" w:lineRule="auto"/>
        <w:rPr>
          <w:sz w:val="28"/>
          <w:szCs w:val="28"/>
          <w:lang w:val="de-DE"/>
        </w:rPr>
      </w:pPr>
      <w:r>
        <w:rPr>
          <w:color w:val="000000"/>
          <w:sz w:val="28"/>
          <w:szCs w:val="28"/>
          <w:lang w:val="uk-UA"/>
        </w:rPr>
        <w:t xml:space="preserve"> </w:t>
      </w:r>
      <w:proofErr w:type="spellStart"/>
      <w:r w:rsidR="000F3182" w:rsidRPr="000F3182">
        <w:rPr>
          <w:color w:val="000000"/>
          <w:sz w:val="28"/>
          <w:szCs w:val="28"/>
          <w:lang w:val="de-DE"/>
        </w:rPr>
        <w:t>Mitzka</w:t>
      </w:r>
      <w:proofErr w:type="spellEnd"/>
      <w:r w:rsidR="000F3182" w:rsidRPr="000F3182">
        <w:rPr>
          <w:color w:val="000000"/>
          <w:sz w:val="28"/>
          <w:szCs w:val="28"/>
          <w:lang w:val="de-DE"/>
        </w:rPr>
        <w:t xml:space="preserve">, Walther: Kleine Schriften zur Sprachgeschichte und Sprachgeographie., — Berlin: Walter de </w:t>
      </w:r>
      <w:proofErr w:type="spellStart"/>
      <w:r w:rsidR="000F3182" w:rsidRPr="000F3182">
        <w:rPr>
          <w:color w:val="000000"/>
          <w:sz w:val="28"/>
          <w:szCs w:val="28"/>
          <w:lang w:val="de-DE"/>
        </w:rPr>
        <w:t>Gruyter</w:t>
      </w:r>
      <w:proofErr w:type="spellEnd"/>
      <w:r w:rsidR="000F3182" w:rsidRPr="000F3182">
        <w:rPr>
          <w:color w:val="000000"/>
          <w:sz w:val="28"/>
          <w:szCs w:val="28"/>
          <w:lang w:val="de-DE"/>
        </w:rPr>
        <w:t>, 1968. 454 S.</w:t>
      </w:r>
    </w:p>
    <w:p w:rsidR="000F3182" w:rsidRPr="00E342D6" w:rsidRDefault="00E342D6" w:rsidP="00357313">
      <w:pPr>
        <w:pStyle w:val="Bodytext20"/>
        <w:numPr>
          <w:ilvl w:val="0"/>
          <w:numId w:val="21"/>
        </w:numPr>
        <w:shd w:val="clear" w:color="auto" w:fill="auto"/>
        <w:tabs>
          <w:tab w:val="left" w:pos="341"/>
        </w:tabs>
        <w:spacing w:line="360" w:lineRule="auto"/>
        <w:jc w:val="both"/>
        <w:rPr>
          <w:sz w:val="28"/>
          <w:szCs w:val="28"/>
          <w:lang w:val="de-DE"/>
        </w:rPr>
      </w:pPr>
      <w:r>
        <w:rPr>
          <w:color w:val="000000"/>
          <w:sz w:val="28"/>
          <w:szCs w:val="28"/>
          <w:lang w:val="uk-UA"/>
        </w:rPr>
        <w:t xml:space="preserve"> </w:t>
      </w:r>
      <w:r w:rsidR="000F3182" w:rsidRPr="000F3182">
        <w:rPr>
          <w:color w:val="000000"/>
          <w:sz w:val="28"/>
          <w:szCs w:val="28"/>
          <w:lang w:val="de-DE"/>
        </w:rPr>
        <w:t xml:space="preserve">Niebaum, Hermann; Macha, Jürgen: Einführung in die Dialektologie des Deutschen. </w:t>
      </w:r>
      <w:r w:rsidR="000F3182" w:rsidRPr="00E342D6">
        <w:rPr>
          <w:color w:val="000000"/>
          <w:sz w:val="28"/>
          <w:szCs w:val="28"/>
          <w:lang w:val="de-DE"/>
        </w:rPr>
        <w:t>2., neubearbeitete Aufl., —Tübingen: Max Niemeyer Verlag, 2006. 256 S.</w:t>
      </w:r>
    </w:p>
    <w:p w:rsidR="000F3182" w:rsidRPr="000F3182" w:rsidRDefault="00E342D6" w:rsidP="00357313">
      <w:pPr>
        <w:pStyle w:val="Bodytext20"/>
        <w:numPr>
          <w:ilvl w:val="0"/>
          <w:numId w:val="21"/>
        </w:numPr>
        <w:shd w:val="clear" w:color="auto" w:fill="auto"/>
        <w:tabs>
          <w:tab w:val="left" w:pos="341"/>
        </w:tabs>
        <w:spacing w:line="360" w:lineRule="auto"/>
        <w:rPr>
          <w:sz w:val="28"/>
          <w:szCs w:val="28"/>
          <w:lang w:val="de-DE"/>
        </w:rPr>
      </w:pPr>
      <w:r>
        <w:rPr>
          <w:color w:val="000000"/>
          <w:sz w:val="28"/>
          <w:szCs w:val="28"/>
          <w:lang w:val="uk-UA"/>
        </w:rPr>
        <w:t xml:space="preserve"> </w:t>
      </w:r>
      <w:r w:rsidR="000F3182" w:rsidRPr="000F3182">
        <w:rPr>
          <w:color w:val="000000"/>
          <w:sz w:val="28"/>
          <w:szCs w:val="28"/>
          <w:lang w:val="de-DE"/>
        </w:rPr>
        <w:t>Paul, Hermann: Pri</w:t>
      </w:r>
      <w:r w:rsidR="000F3182">
        <w:rPr>
          <w:color w:val="000000"/>
          <w:sz w:val="28"/>
          <w:szCs w:val="28"/>
          <w:lang w:val="de-DE"/>
        </w:rPr>
        <w:t>nzipien der Sprachgeschichte. 10</w:t>
      </w:r>
      <w:r w:rsidR="000F3182" w:rsidRPr="000F3182">
        <w:rPr>
          <w:color w:val="000000"/>
          <w:sz w:val="28"/>
          <w:szCs w:val="28"/>
          <w:lang w:val="de-DE"/>
        </w:rPr>
        <w:t xml:space="preserve">.unverand. Aufl., </w:t>
      </w:r>
      <w:proofErr w:type="spellStart"/>
      <w:r w:rsidR="000F3182" w:rsidRPr="000F3182">
        <w:rPr>
          <w:color w:val="000000"/>
          <w:sz w:val="28"/>
          <w:szCs w:val="28"/>
          <w:lang w:val="de-DE"/>
        </w:rPr>
        <w:t>Studicnausg</w:t>
      </w:r>
      <w:proofErr w:type="spellEnd"/>
      <w:r w:rsidR="000F3182" w:rsidRPr="000F3182">
        <w:rPr>
          <w:color w:val="000000"/>
          <w:sz w:val="28"/>
          <w:szCs w:val="28"/>
          <w:lang w:val="de-DE"/>
        </w:rPr>
        <w:t>., — Tübingen: Max Niemeyer Verlag, 1995. 428 S.</w:t>
      </w:r>
    </w:p>
    <w:p w:rsidR="000F3182" w:rsidRPr="000F3182" w:rsidRDefault="00E342D6" w:rsidP="00357313">
      <w:pPr>
        <w:pStyle w:val="Bodytext20"/>
        <w:numPr>
          <w:ilvl w:val="0"/>
          <w:numId w:val="21"/>
        </w:numPr>
        <w:shd w:val="clear" w:color="auto" w:fill="auto"/>
        <w:tabs>
          <w:tab w:val="left" w:pos="341"/>
        </w:tabs>
        <w:spacing w:line="360" w:lineRule="auto"/>
        <w:rPr>
          <w:sz w:val="28"/>
          <w:szCs w:val="28"/>
          <w:lang w:val="de-DE"/>
        </w:rPr>
      </w:pPr>
      <w:r>
        <w:rPr>
          <w:color w:val="000000"/>
          <w:sz w:val="28"/>
          <w:szCs w:val="28"/>
          <w:lang w:val="uk-UA" w:eastAsia="uk-UA"/>
        </w:rPr>
        <w:t xml:space="preserve"> </w:t>
      </w:r>
      <w:r w:rsidR="000F3182">
        <w:rPr>
          <w:color w:val="000000"/>
          <w:sz w:val="28"/>
          <w:szCs w:val="28"/>
          <w:lang w:val="uk-UA" w:eastAsia="uk-UA"/>
        </w:rPr>
        <w:t>Ра</w:t>
      </w:r>
      <w:r w:rsidR="000F3182" w:rsidRPr="000F3182">
        <w:rPr>
          <w:color w:val="000000"/>
          <w:sz w:val="28"/>
          <w:szCs w:val="28"/>
          <w:lang w:val="de-DE" w:eastAsia="uk-UA"/>
        </w:rPr>
        <w:t>u</w:t>
      </w:r>
      <w:r w:rsidR="000F3182" w:rsidRPr="000F3182">
        <w:rPr>
          <w:color w:val="000000"/>
          <w:sz w:val="28"/>
          <w:szCs w:val="28"/>
          <w:lang w:val="uk-UA" w:eastAsia="uk-UA"/>
        </w:rPr>
        <w:t xml:space="preserve">І, </w:t>
      </w:r>
      <w:r w:rsidR="000F3182" w:rsidRPr="000F3182">
        <w:rPr>
          <w:color w:val="000000"/>
          <w:sz w:val="28"/>
          <w:szCs w:val="28"/>
          <w:lang w:val="de-DE"/>
        </w:rPr>
        <w:t xml:space="preserve">Otto; </w:t>
      </w:r>
      <w:proofErr w:type="spellStart"/>
      <w:r w:rsidR="000F3182" w:rsidRPr="000F3182">
        <w:rPr>
          <w:color w:val="000000"/>
          <w:sz w:val="28"/>
          <w:szCs w:val="28"/>
          <w:lang w:val="de-DE"/>
        </w:rPr>
        <w:t>Glier</w:t>
      </w:r>
      <w:proofErr w:type="spellEnd"/>
      <w:r w:rsidR="000F3182" w:rsidRPr="000F3182">
        <w:rPr>
          <w:color w:val="000000"/>
          <w:sz w:val="28"/>
          <w:szCs w:val="28"/>
          <w:lang w:val="de-DE"/>
        </w:rPr>
        <w:t xml:space="preserve">, Ingeborg: Deutsche Metrik., — Regensburg: Max </w:t>
      </w:r>
      <w:proofErr w:type="spellStart"/>
      <w:r w:rsidR="000F3182" w:rsidRPr="000F3182">
        <w:rPr>
          <w:color w:val="000000"/>
          <w:sz w:val="28"/>
          <w:szCs w:val="28"/>
          <w:lang w:val="de-DE"/>
        </w:rPr>
        <w:t>Hueber</w:t>
      </w:r>
      <w:proofErr w:type="spellEnd"/>
      <w:r w:rsidR="000F3182" w:rsidRPr="000F3182">
        <w:rPr>
          <w:color w:val="000000"/>
          <w:sz w:val="28"/>
          <w:szCs w:val="28"/>
          <w:lang w:val="de-DE"/>
        </w:rPr>
        <w:t xml:space="preserve"> Verlag, 1993</w:t>
      </w:r>
    </w:p>
    <w:p w:rsidR="000F3182" w:rsidRPr="000F3182" w:rsidRDefault="00D10EA4" w:rsidP="00357313">
      <w:pPr>
        <w:pStyle w:val="Bodytext20"/>
        <w:numPr>
          <w:ilvl w:val="0"/>
          <w:numId w:val="21"/>
        </w:numPr>
        <w:shd w:val="clear" w:color="auto" w:fill="auto"/>
        <w:spacing w:line="360" w:lineRule="auto"/>
        <w:ind w:right="160"/>
        <w:jc w:val="both"/>
        <w:rPr>
          <w:sz w:val="28"/>
          <w:szCs w:val="28"/>
          <w:lang w:val="de-DE"/>
        </w:rPr>
      </w:pPr>
      <w:r>
        <w:rPr>
          <w:color w:val="000000"/>
          <w:sz w:val="28"/>
          <w:szCs w:val="28"/>
          <w:lang w:val="uk-UA"/>
        </w:rPr>
        <w:t xml:space="preserve"> </w:t>
      </w:r>
      <w:r w:rsidR="000F3182" w:rsidRPr="000F3182">
        <w:rPr>
          <w:color w:val="000000"/>
          <w:sz w:val="28"/>
          <w:szCs w:val="28"/>
          <w:lang w:val="de-DE"/>
        </w:rPr>
        <w:t xml:space="preserve">Schmitt, Ludwig Erich: Kurzer Grundriss der germanischen Philologie bis 1500. </w:t>
      </w:r>
      <w:proofErr w:type="spellStart"/>
      <w:r w:rsidR="000F3182" w:rsidRPr="000F3182">
        <w:rPr>
          <w:color w:val="000000"/>
          <w:sz w:val="28"/>
          <w:szCs w:val="28"/>
          <w:lang w:val="de-DE"/>
        </w:rPr>
        <w:lastRenderedPageBreak/>
        <w:t>Bd.l</w:t>
      </w:r>
      <w:proofErr w:type="spellEnd"/>
      <w:r w:rsidR="000F3182" w:rsidRPr="000F3182">
        <w:rPr>
          <w:color w:val="000000"/>
          <w:sz w:val="28"/>
          <w:szCs w:val="28"/>
          <w:lang w:val="de-DE"/>
        </w:rPr>
        <w:t xml:space="preserve">. Sprachgeschichte., — Berlin: </w:t>
      </w:r>
      <w:proofErr w:type="spellStart"/>
      <w:r w:rsidR="000F3182" w:rsidRPr="000F3182">
        <w:rPr>
          <w:color w:val="000000"/>
          <w:sz w:val="28"/>
          <w:szCs w:val="28"/>
          <w:lang w:val="de-DE"/>
        </w:rPr>
        <w:t>Walterde</w:t>
      </w:r>
      <w:proofErr w:type="spellEnd"/>
      <w:r w:rsidR="000F3182" w:rsidRPr="000F3182">
        <w:rPr>
          <w:color w:val="000000"/>
          <w:sz w:val="28"/>
          <w:szCs w:val="28"/>
          <w:lang w:val="de-DE"/>
        </w:rPr>
        <w:t xml:space="preserve"> </w:t>
      </w:r>
      <w:proofErr w:type="spellStart"/>
      <w:r w:rsidR="000F3182" w:rsidRPr="000F3182">
        <w:rPr>
          <w:color w:val="000000"/>
          <w:sz w:val="28"/>
          <w:szCs w:val="28"/>
          <w:lang w:val="de-DE"/>
        </w:rPr>
        <w:t>Gruyter</w:t>
      </w:r>
      <w:proofErr w:type="spellEnd"/>
      <w:r w:rsidR="000F3182" w:rsidRPr="000F3182">
        <w:rPr>
          <w:color w:val="000000"/>
          <w:sz w:val="28"/>
          <w:szCs w:val="28"/>
          <w:lang w:val="de-DE"/>
        </w:rPr>
        <w:t>, 1970. 440</w:t>
      </w:r>
      <w:r w:rsidR="000F3182">
        <w:rPr>
          <w:color w:val="000000"/>
          <w:sz w:val="28"/>
          <w:szCs w:val="28"/>
          <w:lang w:val="de-DE"/>
        </w:rPr>
        <w:t xml:space="preserve"> </w:t>
      </w:r>
      <w:r w:rsidR="000F3182" w:rsidRPr="000F3182">
        <w:rPr>
          <w:color w:val="000000"/>
          <w:sz w:val="28"/>
          <w:szCs w:val="28"/>
          <w:lang w:val="de-DE"/>
        </w:rPr>
        <w:t>S.</w:t>
      </w:r>
    </w:p>
    <w:sectPr w:rsidR="000F3182" w:rsidRPr="000F3182" w:rsidSect="00087F5B">
      <w:headerReference w:type="default" r:id="rId9"/>
      <w:pgSz w:w="12240" w:h="15840"/>
      <w:pgMar w:top="1134" w:right="567" w:bottom="1134" w:left="1701" w:header="720" w:footer="720" w:gutter="0"/>
      <w:cols w:space="720"/>
      <w:noEndnote/>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4186" w:rsidRDefault="00264186" w:rsidP="00001109">
      <w:pPr>
        <w:spacing w:after="0" w:line="240" w:lineRule="auto"/>
      </w:pPr>
      <w:r>
        <w:separator/>
      </w:r>
    </w:p>
  </w:endnote>
  <w:endnote w:type="continuationSeparator" w:id="0">
    <w:p w:rsidR="00264186" w:rsidRDefault="00264186" w:rsidP="000011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4186" w:rsidRDefault="00264186" w:rsidP="00001109">
      <w:pPr>
        <w:spacing w:after="0" w:line="240" w:lineRule="auto"/>
      </w:pPr>
      <w:r>
        <w:separator/>
      </w:r>
    </w:p>
  </w:footnote>
  <w:footnote w:type="continuationSeparator" w:id="0">
    <w:p w:rsidR="00264186" w:rsidRDefault="00264186" w:rsidP="0000110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42D6" w:rsidRDefault="00E342D6">
    <w:pPr>
      <w:pStyle w:val="a7"/>
      <w:jc w:val="right"/>
    </w:pPr>
    <w:r>
      <w:fldChar w:fldCharType="begin"/>
    </w:r>
    <w:r>
      <w:instrText xml:space="preserve"> PAGE   \* MERGEFORMAT </w:instrText>
    </w:r>
    <w:r>
      <w:fldChar w:fldCharType="separate"/>
    </w:r>
    <w:r w:rsidR="00F64F94">
      <w:rPr>
        <w:noProof/>
      </w:rPr>
      <w:t>12</w:t>
    </w:r>
    <w:r>
      <w:fldChar w:fldCharType="end"/>
    </w:r>
  </w:p>
  <w:p w:rsidR="00E342D6" w:rsidRDefault="00E342D6">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12E40ED8"/>
    <w:lvl w:ilvl="0">
      <w:numFmt w:val="bullet"/>
      <w:lvlText w:val="*"/>
      <w:lvlJc w:val="left"/>
    </w:lvl>
  </w:abstractNum>
  <w:abstractNum w:abstractNumId="1">
    <w:nsid w:val="04EF0758"/>
    <w:multiLevelType w:val="hybridMultilevel"/>
    <w:tmpl w:val="40AEC156"/>
    <w:lvl w:ilvl="0" w:tplc="0C09000F">
      <w:start w:val="1"/>
      <w:numFmt w:val="decimal"/>
      <w:lvlText w:val="%1."/>
      <w:lvlJc w:val="left"/>
      <w:pPr>
        <w:ind w:left="720" w:hanging="360"/>
      </w:pPr>
      <w:rPr>
        <w:rFonts w:cs="Times New Roman" w:hint="default"/>
      </w:rPr>
    </w:lvl>
    <w:lvl w:ilvl="1" w:tplc="0C090019" w:tentative="1">
      <w:start w:val="1"/>
      <w:numFmt w:val="lowerLetter"/>
      <w:lvlText w:val="%2."/>
      <w:lvlJc w:val="left"/>
      <w:pPr>
        <w:ind w:left="1440" w:hanging="360"/>
      </w:pPr>
      <w:rPr>
        <w:rFonts w:cs="Times New Roman"/>
      </w:rPr>
    </w:lvl>
    <w:lvl w:ilvl="2" w:tplc="0C09001B" w:tentative="1">
      <w:start w:val="1"/>
      <w:numFmt w:val="lowerRoman"/>
      <w:lvlText w:val="%3."/>
      <w:lvlJc w:val="right"/>
      <w:pPr>
        <w:ind w:left="2160" w:hanging="180"/>
      </w:pPr>
      <w:rPr>
        <w:rFonts w:cs="Times New Roman"/>
      </w:rPr>
    </w:lvl>
    <w:lvl w:ilvl="3" w:tplc="0C09000F" w:tentative="1">
      <w:start w:val="1"/>
      <w:numFmt w:val="decimal"/>
      <w:lvlText w:val="%4."/>
      <w:lvlJc w:val="left"/>
      <w:pPr>
        <w:ind w:left="2880" w:hanging="360"/>
      </w:pPr>
      <w:rPr>
        <w:rFonts w:cs="Times New Roman"/>
      </w:rPr>
    </w:lvl>
    <w:lvl w:ilvl="4" w:tplc="0C090019" w:tentative="1">
      <w:start w:val="1"/>
      <w:numFmt w:val="lowerLetter"/>
      <w:lvlText w:val="%5."/>
      <w:lvlJc w:val="left"/>
      <w:pPr>
        <w:ind w:left="3600" w:hanging="360"/>
      </w:pPr>
      <w:rPr>
        <w:rFonts w:cs="Times New Roman"/>
      </w:rPr>
    </w:lvl>
    <w:lvl w:ilvl="5" w:tplc="0C09001B" w:tentative="1">
      <w:start w:val="1"/>
      <w:numFmt w:val="lowerRoman"/>
      <w:lvlText w:val="%6."/>
      <w:lvlJc w:val="right"/>
      <w:pPr>
        <w:ind w:left="4320" w:hanging="180"/>
      </w:pPr>
      <w:rPr>
        <w:rFonts w:cs="Times New Roman"/>
      </w:rPr>
    </w:lvl>
    <w:lvl w:ilvl="6" w:tplc="0C09000F" w:tentative="1">
      <w:start w:val="1"/>
      <w:numFmt w:val="decimal"/>
      <w:lvlText w:val="%7."/>
      <w:lvlJc w:val="left"/>
      <w:pPr>
        <w:ind w:left="5040" w:hanging="360"/>
      </w:pPr>
      <w:rPr>
        <w:rFonts w:cs="Times New Roman"/>
      </w:rPr>
    </w:lvl>
    <w:lvl w:ilvl="7" w:tplc="0C090019" w:tentative="1">
      <w:start w:val="1"/>
      <w:numFmt w:val="lowerLetter"/>
      <w:lvlText w:val="%8."/>
      <w:lvlJc w:val="left"/>
      <w:pPr>
        <w:ind w:left="5760" w:hanging="360"/>
      </w:pPr>
      <w:rPr>
        <w:rFonts w:cs="Times New Roman"/>
      </w:rPr>
    </w:lvl>
    <w:lvl w:ilvl="8" w:tplc="0C09001B" w:tentative="1">
      <w:start w:val="1"/>
      <w:numFmt w:val="lowerRoman"/>
      <w:lvlText w:val="%9."/>
      <w:lvlJc w:val="right"/>
      <w:pPr>
        <w:ind w:left="6480" w:hanging="180"/>
      </w:pPr>
      <w:rPr>
        <w:rFonts w:cs="Times New Roman"/>
      </w:rPr>
    </w:lvl>
  </w:abstractNum>
  <w:abstractNum w:abstractNumId="2">
    <w:nsid w:val="062E55BF"/>
    <w:multiLevelType w:val="hybridMultilevel"/>
    <w:tmpl w:val="899EDE34"/>
    <w:lvl w:ilvl="0" w:tplc="974E07CC">
      <w:start w:val="1"/>
      <w:numFmt w:val="decimal"/>
      <w:lvlText w:val="%1."/>
      <w:lvlJc w:val="left"/>
      <w:pPr>
        <w:ind w:left="1647" w:hanging="360"/>
      </w:pPr>
      <w:rPr>
        <w:rFonts w:cs="Times New Roman" w:hint="default"/>
      </w:rPr>
    </w:lvl>
    <w:lvl w:ilvl="1" w:tplc="0C090019" w:tentative="1">
      <w:start w:val="1"/>
      <w:numFmt w:val="lowerLetter"/>
      <w:lvlText w:val="%2."/>
      <w:lvlJc w:val="left"/>
      <w:pPr>
        <w:ind w:left="2367" w:hanging="360"/>
      </w:pPr>
      <w:rPr>
        <w:rFonts w:cs="Times New Roman"/>
      </w:rPr>
    </w:lvl>
    <w:lvl w:ilvl="2" w:tplc="0C09001B" w:tentative="1">
      <w:start w:val="1"/>
      <w:numFmt w:val="lowerRoman"/>
      <w:lvlText w:val="%3."/>
      <w:lvlJc w:val="right"/>
      <w:pPr>
        <w:ind w:left="3087" w:hanging="180"/>
      </w:pPr>
      <w:rPr>
        <w:rFonts w:cs="Times New Roman"/>
      </w:rPr>
    </w:lvl>
    <w:lvl w:ilvl="3" w:tplc="0C09000F" w:tentative="1">
      <w:start w:val="1"/>
      <w:numFmt w:val="decimal"/>
      <w:lvlText w:val="%4."/>
      <w:lvlJc w:val="left"/>
      <w:pPr>
        <w:ind w:left="3807" w:hanging="360"/>
      </w:pPr>
      <w:rPr>
        <w:rFonts w:cs="Times New Roman"/>
      </w:rPr>
    </w:lvl>
    <w:lvl w:ilvl="4" w:tplc="0C090019" w:tentative="1">
      <w:start w:val="1"/>
      <w:numFmt w:val="lowerLetter"/>
      <w:lvlText w:val="%5."/>
      <w:lvlJc w:val="left"/>
      <w:pPr>
        <w:ind w:left="4527" w:hanging="360"/>
      </w:pPr>
      <w:rPr>
        <w:rFonts w:cs="Times New Roman"/>
      </w:rPr>
    </w:lvl>
    <w:lvl w:ilvl="5" w:tplc="0C09001B" w:tentative="1">
      <w:start w:val="1"/>
      <w:numFmt w:val="lowerRoman"/>
      <w:lvlText w:val="%6."/>
      <w:lvlJc w:val="right"/>
      <w:pPr>
        <w:ind w:left="5247" w:hanging="180"/>
      </w:pPr>
      <w:rPr>
        <w:rFonts w:cs="Times New Roman"/>
      </w:rPr>
    </w:lvl>
    <w:lvl w:ilvl="6" w:tplc="0C09000F" w:tentative="1">
      <w:start w:val="1"/>
      <w:numFmt w:val="decimal"/>
      <w:lvlText w:val="%7."/>
      <w:lvlJc w:val="left"/>
      <w:pPr>
        <w:ind w:left="5967" w:hanging="360"/>
      </w:pPr>
      <w:rPr>
        <w:rFonts w:cs="Times New Roman"/>
      </w:rPr>
    </w:lvl>
    <w:lvl w:ilvl="7" w:tplc="0C090019" w:tentative="1">
      <w:start w:val="1"/>
      <w:numFmt w:val="lowerLetter"/>
      <w:lvlText w:val="%8."/>
      <w:lvlJc w:val="left"/>
      <w:pPr>
        <w:ind w:left="6687" w:hanging="360"/>
      </w:pPr>
      <w:rPr>
        <w:rFonts w:cs="Times New Roman"/>
      </w:rPr>
    </w:lvl>
    <w:lvl w:ilvl="8" w:tplc="0C09001B" w:tentative="1">
      <w:start w:val="1"/>
      <w:numFmt w:val="lowerRoman"/>
      <w:lvlText w:val="%9."/>
      <w:lvlJc w:val="right"/>
      <w:pPr>
        <w:ind w:left="7407" w:hanging="180"/>
      </w:pPr>
      <w:rPr>
        <w:rFonts w:cs="Times New Roman"/>
      </w:rPr>
    </w:lvl>
  </w:abstractNum>
  <w:abstractNum w:abstractNumId="3">
    <w:nsid w:val="0642352B"/>
    <w:multiLevelType w:val="hybridMultilevel"/>
    <w:tmpl w:val="B5028754"/>
    <w:lvl w:ilvl="0" w:tplc="D1E83ED4">
      <w:start w:val="22"/>
      <w:numFmt w:val="decimal"/>
      <w:lvlText w:val="%1."/>
      <w:lvlJc w:val="left"/>
      <w:pPr>
        <w:ind w:left="735" w:hanging="375"/>
      </w:pPr>
      <w:rPr>
        <w:rFonts w:cs="Times New Roman" w:hint="default"/>
        <w:color w:val="000000"/>
      </w:rPr>
    </w:lvl>
    <w:lvl w:ilvl="1" w:tplc="0C090019" w:tentative="1">
      <w:start w:val="1"/>
      <w:numFmt w:val="lowerLetter"/>
      <w:lvlText w:val="%2."/>
      <w:lvlJc w:val="left"/>
      <w:pPr>
        <w:ind w:left="1440" w:hanging="360"/>
      </w:pPr>
      <w:rPr>
        <w:rFonts w:cs="Times New Roman"/>
      </w:rPr>
    </w:lvl>
    <w:lvl w:ilvl="2" w:tplc="0C09001B" w:tentative="1">
      <w:start w:val="1"/>
      <w:numFmt w:val="lowerRoman"/>
      <w:lvlText w:val="%3."/>
      <w:lvlJc w:val="right"/>
      <w:pPr>
        <w:ind w:left="2160" w:hanging="180"/>
      </w:pPr>
      <w:rPr>
        <w:rFonts w:cs="Times New Roman"/>
      </w:rPr>
    </w:lvl>
    <w:lvl w:ilvl="3" w:tplc="0C09000F" w:tentative="1">
      <w:start w:val="1"/>
      <w:numFmt w:val="decimal"/>
      <w:lvlText w:val="%4."/>
      <w:lvlJc w:val="left"/>
      <w:pPr>
        <w:ind w:left="2880" w:hanging="360"/>
      </w:pPr>
      <w:rPr>
        <w:rFonts w:cs="Times New Roman"/>
      </w:rPr>
    </w:lvl>
    <w:lvl w:ilvl="4" w:tplc="0C090019" w:tentative="1">
      <w:start w:val="1"/>
      <w:numFmt w:val="lowerLetter"/>
      <w:lvlText w:val="%5."/>
      <w:lvlJc w:val="left"/>
      <w:pPr>
        <w:ind w:left="3600" w:hanging="360"/>
      </w:pPr>
      <w:rPr>
        <w:rFonts w:cs="Times New Roman"/>
      </w:rPr>
    </w:lvl>
    <w:lvl w:ilvl="5" w:tplc="0C09001B" w:tentative="1">
      <w:start w:val="1"/>
      <w:numFmt w:val="lowerRoman"/>
      <w:lvlText w:val="%6."/>
      <w:lvlJc w:val="right"/>
      <w:pPr>
        <w:ind w:left="4320" w:hanging="180"/>
      </w:pPr>
      <w:rPr>
        <w:rFonts w:cs="Times New Roman"/>
      </w:rPr>
    </w:lvl>
    <w:lvl w:ilvl="6" w:tplc="0C09000F" w:tentative="1">
      <w:start w:val="1"/>
      <w:numFmt w:val="decimal"/>
      <w:lvlText w:val="%7."/>
      <w:lvlJc w:val="left"/>
      <w:pPr>
        <w:ind w:left="5040" w:hanging="360"/>
      </w:pPr>
      <w:rPr>
        <w:rFonts w:cs="Times New Roman"/>
      </w:rPr>
    </w:lvl>
    <w:lvl w:ilvl="7" w:tplc="0C090019" w:tentative="1">
      <w:start w:val="1"/>
      <w:numFmt w:val="lowerLetter"/>
      <w:lvlText w:val="%8."/>
      <w:lvlJc w:val="left"/>
      <w:pPr>
        <w:ind w:left="5760" w:hanging="360"/>
      </w:pPr>
      <w:rPr>
        <w:rFonts w:cs="Times New Roman"/>
      </w:rPr>
    </w:lvl>
    <w:lvl w:ilvl="8" w:tplc="0C09001B" w:tentative="1">
      <w:start w:val="1"/>
      <w:numFmt w:val="lowerRoman"/>
      <w:lvlText w:val="%9."/>
      <w:lvlJc w:val="right"/>
      <w:pPr>
        <w:ind w:left="6480" w:hanging="180"/>
      </w:pPr>
      <w:rPr>
        <w:rFonts w:cs="Times New Roman"/>
      </w:rPr>
    </w:lvl>
  </w:abstractNum>
  <w:abstractNum w:abstractNumId="4">
    <w:nsid w:val="0D2F7399"/>
    <w:multiLevelType w:val="hybridMultilevel"/>
    <w:tmpl w:val="162E2220"/>
    <w:lvl w:ilvl="0" w:tplc="0C09000F">
      <w:start w:val="1"/>
      <w:numFmt w:val="decimal"/>
      <w:lvlText w:val="%1."/>
      <w:lvlJc w:val="left"/>
      <w:pPr>
        <w:ind w:left="720" w:hanging="360"/>
      </w:pPr>
      <w:rPr>
        <w:rFonts w:cs="Times New Roman"/>
      </w:rPr>
    </w:lvl>
    <w:lvl w:ilvl="1" w:tplc="0C090019" w:tentative="1">
      <w:start w:val="1"/>
      <w:numFmt w:val="lowerLetter"/>
      <w:lvlText w:val="%2."/>
      <w:lvlJc w:val="left"/>
      <w:pPr>
        <w:ind w:left="1440" w:hanging="360"/>
      </w:pPr>
      <w:rPr>
        <w:rFonts w:cs="Times New Roman"/>
      </w:rPr>
    </w:lvl>
    <w:lvl w:ilvl="2" w:tplc="0C09001B" w:tentative="1">
      <w:start w:val="1"/>
      <w:numFmt w:val="lowerRoman"/>
      <w:lvlText w:val="%3."/>
      <w:lvlJc w:val="right"/>
      <w:pPr>
        <w:ind w:left="2160" w:hanging="180"/>
      </w:pPr>
      <w:rPr>
        <w:rFonts w:cs="Times New Roman"/>
      </w:rPr>
    </w:lvl>
    <w:lvl w:ilvl="3" w:tplc="0C09000F" w:tentative="1">
      <w:start w:val="1"/>
      <w:numFmt w:val="decimal"/>
      <w:lvlText w:val="%4."/>
      <w:lvlJc w:val="left"/>
      <w:pPr>
        <w:ind w:left="2880" w:hanging="360"/>
      </w:pPr>
      <w:rPr>
        <w:rFonts w:cs="Times New Roman"/>
      </w:rPr>
    </w:lvl>
    <w:lvl w:ilvl="4" w:tplc="0C090019" w:tentative="1">
      <w:start w:val="1"/>
      <w:numFmt w:val="lowerLetter"/>
      <w:lvlText w:val="%5."/>
      <w:lvlJc w:val="left"/>
      <w:pPr>
        <w:ind w:left="3600" w:hanging="360"/>
      </w:pPr>
      <w:rPr>
        <w:rFonts w:cs="Times New Roman"/>
      </w:rPr>
    </w:lvl>
    <w:lvl w:ilvl="5" w:tplc="0C09001B" w:tentative="1">
      <w:start w:val="1"/>
      <w:numFmt w:val="lowerRoman"/>
      <w:lvlText w:val="%6."/>
      <w:lvlJc w:val="right"/>
      <w:pPr>
        <w:ind w:left="4320" w:hanging="180"/>
      </w:pPr>
      <w:rPr>
        <w:rFonts w:cs="Times New Roman"/>
      </w:rPr>
    </w:lvl>
    <w:lvl w:ilvl="6" w:tplc="0C09000F" w:tentative="1">
      <w:start w:val="1"/>
      <w:numFmt w:val="decimal"/>
      <w:lvlText w:val="%7."/>
      <w:lvlJc w:val="left"/>
      <w:pPr>
        <w:ind w:left="5040" w:hanging="360"/>
      </w:pPr>
      <w:rPr>
        <w:rFonts w:cs="Times New Roman"/>
      </w:rPr>
    </w:lvl>
    <w:lvl w:ilvl="7" w:tplc="0C090019" w:tentative="1">
      <w:start w:val="1"/>
      <w:numFmt w:val="lowerLetter"/>
      <w:lvlText w:val="%8."/>
      <w:lvlJc w:val="left"/>
      <w:pPr>
        <w:ind w:left="5760" w:hanging="360"/>
      </w:pPr>
      <w:rPr>
        <w:rFonts w:cs="Times New Roman"/>
      </w:rPr>
    </w:lvl>
    <w:lvl w:ilvl="8" w:tplc="0C09001B" w:tentative="1">
      <w:start w:val="1"/>
      <w:numFmt w:val="lowerRoman"/>
      <w:lvlText w:val="%9."/>
      <w:lvlJc w:val="right"/>
      <w:pPr>
        <w:ind w:left="6480" w:hanging="180"/>
      </w:pPr>
      <w:rPr>
        <w:rFonts w:cs="Times New Roman"/>
      </w:rPr>
    </w:lvl>
  </w:abstractNum>
  <w:abstractNum w:abstractNumId="5">
    <w:nsid w:val="17BB1CAE"/>
    <w:multiLevelType w:val="multilevel"/>
    <w:tmpl w:val="E72C10BE"/>
    <w:lvl w:ilvl="0">
      <w:start w:val="1"/>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6">
    <w:nsid w:val="1FE54F4F"/>
    <w:multiLevelType w:val="multilevel"/>
    <w:tmpl w:val="B5D640D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45B7751"/>
    <w:multiLevelType w:val="multilevel"/>
    <w:tmpl w:val="742C335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99E565E"/>
    <w:multiLevelType w:val="multilevel"/>
    <w:tmpl w:val="48A40876"/>
    <w:lvl w:ilvl="0">
      <w:start w:val="1"/>
      <w:numFmt w:val="decimal"/>
      <w:lvlText w:val="%1"/>
      <w:lvlJc w:val="left"/>
      <w:pPr>
        <w:ind w:left="375" w:hanging="375"/>
      </w:pPr>
      <w:rPr>
        <w:rFonts w:cs="Times New Roman" w:hint="default"/>
      </w:rPr>
    </w:lvl>
    <w:lvl w:ilvl="1">
      <w:start w:val="2"/>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9">
    <w:nsid w:val="2AB923CB"/>
    <w:multiLevelType w:val="multilevel"/>
    <w:tmpl w:val="C2EA4258"/>
    <w:lvl w:ilvl="0">
      <w:start w:val="1"/>
      <w:numFmt w:val="decimal"/>
      <w:lvlText w:val="%1."/>
      <w:lvlJc w:val="left"/>
      <w:pPr>
        <w:ind w:left="495" w:hanging="495"/>
      </w:pPr>
      <w:rPr>
        <w:rFonts w:cs="Times New Roman" w:hint="default"/>
      </w:rPr>
    </w:lvl>
    <w:lvl w:ilvl="1">
      <w:start w:val="1"/>
      <w:numFmt w:val="decimal"/>
      <w:lvlText w:val="%1.%2."/>
      <w:lvlJc w:val="left"/>
      <w:pPr>
        <w:ind w:left="2728" w:hanging="720"/>
      </w:pPr>
      <w:rPr>
        <w:rFonts w:cs="Times New Roman" w:hint="default"/>
      </w:rPr>
    </w:lvl>
    <w:lvl w:ilvl="2">
      <w:start w:val="1"/>
      <w:numFmt w:val="decimal"/>
      <w:lvlText w:val="%1.%2.%3."/>
      <w:lvlJc w:val="left"/>
      <w:pPr>
        <w:ind w:left="4736" w:hanging="720"/>
      </w:pPr>
      <w:rPr>
        <w:rFonts w:cs="Times New Roman" w:hint="default"/>
      </w:rPr>
    </w:lvl>
    <w:lvl w:ilvl="3">
      <w:start w:val="1"/>
      <w:numFmt w:val="decimal"/>
      <w:lvlText w:val="%1.%2.%3.%4."/>
      <w:lvlJc w:val="left"/>
      <w:pPr>
        <w:ind w:left="7104" w:hanging="1080"/>
      </w:pPr>
      <w:rPr>
        <w:rFonts w:cs="Times New Roman" w:hint="default"/>
      </w:rPr>
    </w:lvl>
    <w:lvl w:ilvl="4">
      <w:start w:val="1"/>
      <w:numFmt w:val="decimal"/>
      <w:lvlText w:val="%1.%2.%3.%4.%5."/>
      <w:lvlJc w:val="left"/>
      <w:pPr>
        <w:ind w:left="9112" w:hanging="1080"/>
      </w:pPr>
      <w:rPr>
        <w:rFonts w:cs="Times New Roman" w:hint="default"/>
      </w:rPr>
    </w:lvl>
    <w:lvl w:ilvl="5">
      <w:start w:val="1"/>
      <w:numFmt w:val="decimal"/>
      <w:lvlText w:val="%1.%2.%3.%4.%5.%6."/>
      <w:lvlJc w:val="left"/>
      <w:pPr>
        <w:ind w:left="11480" w:hanging="1440"/>
      </w:pPr>
      <w:rPr>
        <w:rFonts w:cs="Times New Roman" w:hint="default"/>
      </w:rPr>
    </w:lvl>
    <w:lvl w:ilvl="6">
      <w:start w:val="1"/>
      <w:numFmt w:val="decimal"/>
      <w:lvlText w:val="%1.%2.%3.%4.%5.%6.%7."/>
      <w:lvlJc w:val="left"/>
      <w:pPr>
        <w:ind w:left="13848" w:hanging="1800"/>
      </w:pPr>
      <w:rPr>
        <w:rFonts w:cs="Times New Roman" w:hint="default"/>
      </w:rPr>
    </w:lvl>
    <w:lvl w:ilvl="7">
      <w:start w:val="1"/>
      <w:numFmt w:val="decimal"/>
      <w:lvlText w:val="%1.%2.%3.%4.%5.%6.%7.%8."/>
      <w:lvlJc w:val="left"/>
      <w:pPr>
        <w:ind w:left="15856" w:hanging="1800"/>
      </w:pPr>
      <w:rPr>
        <w:rFonts w:cs="Times New Roman" w:hint="default"/>
      </w:rPr>
    </w:lvl>
    <w:lvl w:ilvl="8">
      <w:start w:val="1"/>
      <w:numFmt w:val="decimal"/>
      <w:lvlText w:val="%1.%2.%3.%4.%5.%6.%7.%8.%9."/>
      <w:lvlJc w:val="left"/>
      <w:pPr>
        <w:ind w:left="18224" w:hanging="2160"/>
      </w:pPr>
      <w:rPr>
        <w:rFonts w:cs="Times New Roman" w:hint="default"/>
      </w:rPr>
    </w:lvl>
  </w:abstractNum>
  <w:abstractNum w:abstractNumId="10">
    <w:nsid w:val="44E971DB"/>
    <w:multiLevelType w:val="multilevel"/>
    <w:tmpl w:val="511E513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3F29BD"/>
    <w:multiLevelType w:val="multilevel"/>
    <w:tmpl w:val="C344AA2E"/>
    <w:lvl w:ilvl="0">
      <w:start w:val="1"/>
      <w:numFmt w:val="upperRoman"/>
      <w:lvlText w:val="%1."/>
      <w:lvlJc w:val="left"/>
      <w:pPr>
        <w:ind w:left="1288" w:hanging="720"/>
      </w:pPr>
      <w:rPr>
        <w:rFonts w:cs="Times New Roman" w:hint="default"/>
      </w:rPr>
    </w:lvl>
    <w:lvl w:ilvl="1">
      <w:start w:val="1"/>
      <w:numFmt w:val="decimal"/>
      <w:isLgl/>
      <w:lvlText w:val="%1.%2."/>
      <w:lvlJc w:val="left"/>
      <w:pPr>
        <w:ind w:left="1288" w:hanging="720"/>
      </w:pPr>
      <w:rPr>
        <w:rFonts w:cs="Times New Roman" w:hint="default"/>
      </w:rPr>
    </w:lvl>
    <w:lvl w:ilvl="2">
      <w:start w:val="1"/>
      <w:numFmt w:val="decimal"/>
      <w:isLgl/>
      <w:lvlText w:val="%1.%2.%3."/>
      <w:lvlJc w:val="left"/>
      <w:pPr>
        <w:ind w:left="1288" w:hanging="720"/>
      </w:pPr>
      <w:rPr>
        <w:rFonts w:cs="Times New Roman" w:hint="default"/>
      </w:rPr>
    </w:lvl>
    <w:lvl w:ilvl="3">
      <w:start w:val="1"/>
      <w:numFmt w:val="decimal"/>
      <w:isLgl/>
      <w:lvlText w:val="%1.%2.%3.%4."/>
      <w:lvlJc w:val="left"/>
      <w:pPr>
        <w:ind w:left="1648" w:hanging="1080"/>
      </w:pPr>
      <w:rPr>
        <w:rFonts w:cs="Times New Roman" w:hint="default"/>
      </w:rPr>
    </w:lvl>
    <w:lvl w:ilvl="4">
      <w:start w:val="1"/>
      <w:numFmt w:val="decimal"/>
      <w:isLgl/>
      <w:lvlText w:val="%1.%2.%3.%4.%5."/>
      <w:lvlJc w:val="left"/>
      <w:pPr>
        <w:ind w:left="1648" w:hanging="1080"/>
      </w:pPr>
      <w:rPr>
        <w:rFonts w:cs="Times New Roman" w:hint="default"/>
      </w:rPr>
    </w:lvl>
    <w:lvl w:ilvl="5">
      <w:start w:val="1"/>
      <w:numFmt w:val="decimal"/>
      <w:isLgl/>
      <w:lvlText w:val="%1.%2.%3.%4.%5.%6."/>
      <w:lvlJc w:val="left"/>
      <w:pPr>
        <w:ind w:left="2008" w:hanging="1440"/>
      </w:pPr>
      <w:rPr>
        <w:rFonts w:cs="Times New Roman" w:hint="default"/>
      </w:rPr>
    </w:lvl>
    <w:lvl w:ilvl="6">
      <w:start w:val="1"/>
      <w:numFmt w:val="decimal"/>
      <w:isLgl/>
      <w:lvlText w:val="%1.%2.%3.%4.%5.%6.%7."/>
      <w:lvlJc w:val="left"/>
      <w:pPr>
        <w:ind w:left="2368" w:hanging="1800"/>
      </w:pPr>
      <w:rPr>
        <w:rFonts w:cs="Times New Roman" w:hint="default"/>
      </w:rPr>
    </w:lvl>
    <w:lvl w:ilvl="7">
      <w:start w:val="1"/>
      <w:numFmt w:val="decimal"/>
      <w:isLgl/>
      <w:lvlText w:val="%1.%2.%3.%4.%5.%6.%7.%8."/>
      <w:lvlJc w:val="left"/>
      <w:pPr>
        <w:ind w:left="2368" w:hanging="1800"/>
      </w:pPr>
      <w:rPr>
        <w:rFonts w:cs="Times New Roman" w:hint="default"/>
      </w:rPr>
    </w:lvl>
    <w:lvl w:ilvl="8">
      <w:start w:val="1"/>
      <w:numFmt w:val="decimal"/>
      <w:isLgl/>
      <w:lvlText w:val="%1.%2.%3.%4.%5.%6.%7.%8.%9."/>
      <w:lvlJc w:val="left"/>
      <w:pPr>
        <w:ind w:left="2728" w:hanging="2160"/>
      </w:pPr>
      <w:rPr>
        <w:rFonts w:cs="Times New Roman" w:hint="default"/>
      </w:rPr>
    </w:lvl>
  </w:abstractNum>
  <w:abstractNum w:abstractNumId="12">
    <w:nsid w:val="59F27298"/>
    <w:multiLevelType w:val="multilevel"/>
    <w:tmpl w:val="657C9C6A"/>
    <w:lvl w:ilvl="0">
      <w:start w:val="22"/>
      <w:numFmt w:val="decimal"/>
      <w:lvlText w:val="%1."/>
      <w:lvlJc w:val="left"/>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3">
    <w:nsid w:val="692579B6"/>
    <w:multiLevelType w:val="multilevel"/>
    <w:tmpl w:val="31DE88BE"/>
    <w:lvl w:ilvl="0">
      <w:start w:val="2"/>
      <w:numFmt w:val="decimal"/>
      <w:lvlText w:val="%1."/>
      <w:lvlJc w:val="left"/>
      <w:rPr>
        <w:rFonts w:ascii="Times New Roman" w:eastAsia="Times New Roman" w:hAnsi="Times New Roman" w:cs="Times New Roman"/>
        <w:b w:val="0"/>
        <w:bCs w:val="0"/>
        <w:i w:val="0"/>
        <w:iCs w:val="0"/>
        <w:smallCaps w:val="0"/>
        <w:strike w:val="0"/>
        <w:dstrike w:val="0"/>
        <w:color w:val="000000"/>
        <w:spacing w:val="0"/>
        <w:w w:val="100"/>
        <w:position w:val="0"/>
        <w:sz w:val="17"/>
        <w:szCs w:val="17"/>
        <w:u w:val="none"/>
        <w:effect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4">
    <w:nsid w:val="6B697350"/>
    <w:multiLevelType w:val="multilevel"/>
    <w:tmpl w:val="265E5B4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EED45E0"/>
    <w:multiLevelType w:val="hybridMultilevel"/>
    <w:tmpl w:val="162E2220"/>
    <w:lvl w:ilvl="0" w:tplc="0C09000F">
      <w:start w:val="1"/>
      <w:numFmt w:val="decimal"/>
      <w:lvlText w:val="%1."/>
      <w:lvlJc w:val="left"/>
      <w:pPr>
        <w:ind w:left="720" w:hanging="360"/>
      </w:pPr>
      <w:rPr>
        <w:rFonts w:cs="Times New Roman"/>
      </w:rPr>
    </w:lvl>
    <w:lvl w:ilvl="1" w:tplc="0C090019" w:tentative="1">
      <w:start w:val="1"/>
      <w:numFmt w:val="lowerLetter"/>
      <w:lvlText w:val="%2."/>
      <w:lvlJc w:val="left"/>
      <w:pPr>
        <w:ind w:left="1440" w:hanging="360"/>
      </w:pPr>
      <w:rPr>
        <w:rFonts w:cs="Times New Roman"/>
      </w:rPr>
    </w:lvl>
    <w:lvl w:ilvl="2" w:tplc="0C09001B" w:tentative="1">
      <w:start w:val="1"/>
      <w:numFmt w:val="lowerRoman"/>
      <w:lvlText w:val="%3."/>
      <w:lvlJc w:val="right"/>
      <w:pPr>
        <w:ind w:left="2160" w:hanging="180"/>
      </w:pPr>
      <w:rPr>
        <w:rFonts w:cs="Times New Roman"/>
      </w:rPr>
    </w:lvl>
    <w:lvl w:ilvl="3" w:tplc="0C09000F" w:tentative="1">
      <w:start w:val="1"/>
      <w:numFmt w:val="decimal"/>
      <w:lvlText w:val="%4."/>
      <w:lvlJc w:val="left"/>
      <w:pPr>
        <w:ind w:left="2880" w:hanging="360"/>
      </w:pPr>
      <w:rPr>
        <w:rFonts w:cs="Times New Roman"/>
      </w:rPr>
    </w:lvl>
    <w:lvl w:ilvl="4" w:tplc="0C090019" w:tentative="1">
      <w:start w:val="1"/>
      <w:numFmt w:val="lowerLetter"/>
      <w:lvlText w:val="%5."/>
      <w:lvlJc w:val="left"/>
      <w:pPr>
        <w:ind w:left="3600" w:hanging="360"/>
      </w:pPr>
      <w:rPr>
        <w:rFonts w:cs="Times New Roman"/>
      </w:rPr>
    </w:lvl>
    <w:lvl w:ilvl="5" w:tplc="0C09001B" w:tentative="1">
      <w:start w:val="1"/>
      <w:numFmt w:val="lowerRoman"/>
      <w:lvlText w:val="%6."/>
      <w:lvlJc w:val="right"/>
      <w:pPr>
        <w:ind w:left="4320" w:hanging="180"/>
      </w:pPr>
      <w:rPr>
        <w:rFonts w:cs="Times New Roman"/>
      </w:rPr>
    </w:lvl>
    <w:lvl w:ilvl="6" w:tplc="0C09000F" w:tentative="1">
      <w:start w:val="1"/>
      <w:numFmt w:val="decimal"/>
      <w:lvlText w:val="%7."/>
      <w:lvlJc w:val="left"/>
      <w:pPr>
        <w:ind w:left="5040" w:hanging="360"/>
      </w:pPr>
      <w:rPr>
        <w:rFonts w:cs="Times New Roman"/>
      </w:rPr>
    </w:lvl>
    <w:lvl w:ilvl="7" w:tplc="0C090019" w:tentative="1">
      <w:start w:val="1"/>
      <w:numFmt w:val="lowerLetter"/>
      <w:lvlText w:val="%8."/>
      <w:lvlJc w:val="left"/>
      <w:pPr>
        <w:ind w:left="5760" w:hanging="360"/>
      </w:pPr>
      <w:rPr>
        <w:rFonts w:cs="Times New Roman"/>
      </w:rPr>
    </w:lvl>
    <w:lvl w:ilvl="8" w:tplc="0C09001B" w:tentative="1">
      <w:start w:val="1"/>
      <w:numFmt w:val="lowerRoman"/>
      <w:lvlText w:val="%9."/>
      <w:lvlJc w:val="right"/>
      <w:pPr>
        <w:ind w:left="6480" w:hanging="180"/>
      </w:pPr>
      <w:rPr>
        <w:rFonts w:cs="Times New Roman"/>
      </w:rPr>
    </w:lvl>
  </w:abstractNum>
  <w:abstractNum w:abstractNumId="16">
    <w:nsid w:val="724E5AEA"/>
    <w:multiLevelType w:val="hybridMultilevel"/>
    <w:tmpl w:val="F94457A8"/>
    <w:lvl w:ilvl="0" w:tplc="2C4CE65C">
      <w:start w:val="1"/>
      <w:numFmt w:val="upperRoman"/>
      <w:lvlText w:val="%1."/>
      <w:lvlJc w:val="left"/>
      <w:pPr>
        <w:ind w:left="2008" w:hanging="720"/>
      </w:pPr>
      <w:rPr>
        <w:rFonts w:cs="Times New Roman" w:hint="default"/>
      </w:rPr>
    </w:lvl>
    <w:lvl w:ilvl="1" w:tplc="0C090019" w:tentative="1">
      <w:start w:val="1"/>
      <w:numFmt w:val="lowerLetter"/>
      <w:lvlText w:val="%2."/>
      <w:lvlJc w:val="left"/>
      <w:pPr>
        <w:ind w:left="2368" w:hanging="360"/>
      </w:pPr>
      <w:rPr>
        <w:rFonts w:cs="Times New Roman"/>
      </w:rPr>
    </w:lvl>
    <w:lvl w:ilvl="2" w:tplc="0C09001B" w:tentative="1">
      <w:start w:val="1"/>
      <w:numFmt w:val="lowerRoman"/>
      <w:lvlText w:val="%3."/>
      <w:lvlJc w:val="right"/>
      <w:pPr>
        <w:ind w:left="3088" w:hanging="180"/>
      </w:pPr>
      <w:rPr>
        <w:rFonts w:cs="Times New Roman"/>
      </w:rPr>
    </w:lvl>
    <w:lvl w:ilvl="3" w:tplc="0C09000F" w:tentative="1">
      <w:start w:val="1"/>
      <w:numFmt w:val="decimal"/>
      <w:lvlText w:val="%4."/>
      <w:lvlJc w:val="left"/>
      <w:pPr>
        <w:ind w:left="3808" w:hanging="360"/>
      </w:pPr>
      <w:rPr>
        <w:rFonts w:cs="Times New Roman"/>
      </w:rPr>
    </w:lvl>
    <w:lvl w:ilvl="4" w:tplc="0C090019" w:tentative="1">
      <w:start w:val="1"/>
      <w:numFmt w:val="lowerLetter"/>
      <w:lvlText w:val="%5."/>
      <w:lvlJc w:val="left"/>
      <w:pPr>
        <w:ind w:left="4528" w:hanging="360"/>
      </w:pPr>
      <w:rPr>
        <w:rFonts w:cs="Times New Roman"/>
      </w:rPr>
    </w:lvl>
    <w:lvl w:ilvl="5" w:tplc="0C09001B" w:tentative="1">
      <w:start w:val="1"/>
      <w:numFmt w:val="lowerRoman"/>
      <w:lvlText w:val="%6."/>
      <w:lvlJc w:val="right"/>
      <w:pPr>
        <w:ind w:left="5248" w:hanging="180"/>
      </w:pPr>
      <w:rPr>
        <w:rFonts w:cs="Times New Roman"/>
      </w:rPr>
    </w:lvl>
    <w:lvl w:ilvl="6" w:tplc="0C09000F" w:tentative="1">
      <w:start w:val="1"/>
      <w:numFmt w:val="decimal"/>
      <w:lvlText w:val="%7."/>
      <w:lvlJc w:val="left"/>
      <w:pPr>
        <w:ind w:left="5968" w:hanging="360"/>
      </w:pPr>
      <w:rPr>
        <w:rFonts w:cs="Times New Roman"/>
      </w:rPr>
    </w:lvl>
    <w:lvl w:ilvl="7" w:tplc="0C090019" w:tentative="1">
      <w:start w:val="1"/>
      <w:numFmt w:val="lowerLetter"/>
      <w:lvlText w:val="%8."/>
      <w:lvlJc w:val="left"/>
      <w:pPr>
        <w:ind w:left="6688" w:hanging="360"/>
      </w:pPr>
      <w:rPr>
        <w:rFonts w:cs="Times New Roman"/>
      </w:rPr>
    </w:lvl>
    <w:lvl w:ilvl="8" w:tplc="0C09001B" w:tentative="1">
      <w:start w:val="1"/>
      <w:numFmt w:val="lowerRoman"/>
      <w:lvlText w:val="%9."/>
      <w:lvlJc w:val="right"/>
      <w:pPr>
        <w:ind w:left="7408" w:hanging="180"/>
      </w:pPr>
      <w:rPr>
        <w:rFonts w:cs="Times New Roman"/>
      </w:rPr>
    </w:lvl>
  </w:abstractNum>
  <w:abstractNum w:abstractNumId="17">
    <w:nsid w:val="750B7B5D"/>
    <w:multiLevelType w:val="hybridMultilevel"/>
    <w:tmpl w:val="F88256EA"/>
    <w:lvl w:ilvl="0" w:tplc="0C09000F">
      <w:start w:val="1"/>
      <w:numFmt w:val="decimal"/>
      <w:lvlText w:val="%1."/>
      <w:lvlJc w:val="left"/>
      <w:pPr>
        <w:ind w:left="720" w:hanging="360"/>
      </w:pPr>
      <w:rPr>
        <w:rFonts w:cs="Times New Roman"/>
      </w:rPr>
    </w:lvl>
    <w:lvl w:ilvl="1" w:tplc="0C090019" w:tentative="1">
      <w:start w:val="1"/>
      <w:numFmt w:val="lowerLetter"/>
      <w:lvlText w:val="%2."/>
      <w:lvlJc w:val="left"/>
      <w:pPr>
        <w:ind w:left="1440" w:hanging="360"/>
      </w:pPr>
      <w:rPr>
        <w:rFonts w:cs="Times New Roman"/>
      </w:rPr>
    </w:lvl>
    <w:lvl w:ilvl="2" w:tplc="0C09001B" w:tentative="1">
      <w:start w:val="1"/>
      <w:numFmt w:val="lowerRoman"/>
      <w:lvlText w:val="%3."/>
      <w:lvlJc w:val="right"/>
      <w:pPr>
        <w:ind w:left="2160" w:hanging="180"/>
      </w:pPr>
      <w:rPr>
        <w:rFonts w:cs="Times New Roman"/>
      </w:rPr>
    </w:lvl>
    <w:lvl w:ilvl="3" w:tplc="0C09000F" w:tentative="1">
      <w:start w:val="1"/>
      <w:numFmt w:val="decimal"/>
      <w:lvlText w:val="%4."/>
      <w:lvlJc w:val="left"/>
      <w:pPr>
        <w:ind w:left="2880" w:hanging="360"/>
      </w:pPr>
      <w:rPr>
        <w:rFonts w:cs="Times New Roman"/>
      </w:rPr>
    </w:lvl>
    <w:lvl w:ilvl="4" w:tplc="0C090019" w:tentative="1">
      <w:start w:val="1"/>
      <w:numFmt w:val="lowerLetter"/>
      <w:lvlText w:val="%5."/>
      <w:lvlJc w:val="left"/>
      <w:pPr>
        <w:ind w:left="3600" w:hanging="360"/>
      </w:pPr>
      <w:rPr>
        <w:rFonts w:cs="Times New Roman"/>
      </w:rPr>
    </w:lvl>
    <w:lvl w:ilvl="5" w:tplc="0C09001B" w:tentative="1">
      <w:start w:val="1"/>
      <w:numFmt w:val="lowerRoman"/>
      <w:lvlText w:val="%6."/>
      <w:lvlJc w:val="right"/>
      <w:pPr>
        <w:ind w:left="4320" w:hanging="180"/>
      </w:pPr>
      <w:rPr>
        <w:rFonts w:cs="Times New Roman"/>
      </w:rPr>
    </w:lvl>
    <w:lvl w:ilvl="6" w:tplc="0C09000F" w:tentative="1">
      <w:start w:val="1"/>
      <w:numFmt w:val="decimal"/>
      <w:lvlText w:val="%7."/>
      <w:lvlJc w:val="left"/>
      <w:pPr>
        <w:ind w:left="5040" w:hanging="360"/>
      </w:pPr>
      <w:rPr>
        <w:rFonts w:cs="Times New Roman"/>
      </w:rPr>
    </w:lvl>
    <w:lvl w:ilvl="7" w:tplc="0C090019" w:tentative="1">
      <w:start w:val="1"/>
      <w:numFmt w:val="lowerLetter"/>
      <w:lvlText w:val="%8."/>
      <w:lvlJc w:val="left"/>
      <w:pPr>
        <w:ind w:left="5760" w:hanging="360"/>
      </w:pPr>
      <w:rPr>
        <w:rFonts w:cs="Times New Roman"/>
      </w:rPr>
    </w:lvl>
    <w:lvl w:ilvl="8" w:tplc="0C09001B" w:tentative="1">
      <w:start w:val="1"/>
      <w:numFmt w:val="lowerRoman"/>
      <w:lvlText w:val="%9."/>
      <w:lvlJc w:val="right"/>
      <w:pPr>
        <w:ind w:left="6480" w:hanging="180"/>
      </w:pPr>
      <w:rPr>
        <w:rFonts w:cs="Times New Roman"/>
      </w:rPr>
    </w:lvl>
  </w:abstractNum>
  <w:abstractNum w:abstractNumId="18">
    <w:nsid w:val="7ABE2BF2"/>
    <w:multiLevelType w:val="hybridMultilevel"/>
    <w:tmpl w:val="3A1CD7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7F040CE2"/>
    <w:multiLevelType w:val="multilevel"/>
    <w:tmpl w:val="B44E868A"/>
    <w:lvl w:ilvl="0">
      <w:start w:val="1"/>
      <w:numFmt w:val="upperRoman"/>
      <w:lvlText w:val="%1."/>
      <w:lvlJc w:val="left"/>
      <w:pPr>
        <w:ind w:left="1287" w:hanging="720"/>
      </w:pPr>
      <w:rPr>
        <w:rFonts w:cs="Times New Roman" w:hint="default"/>
      </w:rPr>
    </w:lvl>
    <w:lvl w:ilvl="1">
      <w:start w:val="2"/>
      <w:numFmt w:val="decimal"/>
      <w:isLgl/>
      <w:lvlText w:val="%1.%2"/>
      <w:lvlJc w:val="left"/>
      <w:pPr>
        <w:ind w:left="943" w:hanging="375"/>
      </w:pPr>
      <w:rPr>
        <w:rFonts w:cs="Times New Roman" w:hint="default"/>
      </w:rPr>
    </w:lvl>
    <w:lvl w:ilvl="2">
      <w:start w:val="1"/>
      <w:numFmt w:val="decimal"/>
      <w:isLgl/>
      <w:lvlText w:val="%1.%2.%3"/>
      <w:lvlJc w:val="left"/>
      <w:pPr>
        <w:ind w:left="1289" w:hanging="720"/>
      </w:pPr>
      <w:rPr>
        <w:rFonts w:cs="Times New Roman" w:hint="default"/>
      </w:rPr>
    </w:lvl>
    <w:lvl w:ilvl="3">
      <w:start w:val="1"/>
      <w:numFmt w:val="decimal"/>
      <w:isLgl/>
      <w:lvlText w:val="%1.%2.%3.%4"/>
      <w:lvlJc w:val="left"/>
      <w:pPr>
        <w:ind w:left="1650" w:hanging="1080"/>
      </w:pPr>
      <w:rPr>
        <w:rFonts w:cs="Times New Roman" w:hint="default"/>
      </w:rPr>
    </w:lvl>
    <w:lvl w:ilvl="4">
      <w:start w:val="1"/>
      <w:numFmt w:val="decimal"/>
      <w:isLgl/>
      <w:lvlText w:val="%1.%2.%3.%4.%5"/>
      <w:lvlJc w:val="left"/>
      <w:pPr>
        <w:ind w:left="1651" w:hanging="1080"/>
      </w:pPr>
      <w:rPr>
        <w:rFonts w:cs="Times New Roman" w:hint="default"/>
      </w:rPr>
    </w:lvl>
    <w:lvl w:ilvl="5">
      <w:start w:val="1"/>
      <w:numFmt w:val="decimal"/>
      <w:isLgl/>
      <w:lvlText w:val="%1.%2.%3.%4.%5.%6"/>
      <w:lvlJc w:val="left"/>
      <w:pPr>
        <w:ind w:left="2012" w:hanging="1440"/>
      </w:pPr>
      <w:rPr>
        <w:rFonts w:cs="Times New Roman" w:hint="default"/>
      </w:rPr>
    </w:lvl>
    <w:lvl w:ilvl="6">
      <w:start w:val="1"/>
      <w:numFmt w:val="decimal"/>
      <w:isLgl/>
      <w:lvlText w:val="%1.%2.%3.%4.%5.%6.%7"/>
      <w:lvlJc w:val="left"/>
      <w:pPr>
        <w:ind w:left="2013" w:hanging="1440"/>
      </w:pPr>
      <w:rPr>
        <w:rFonts w:cs="Times New Roman" w:hint="default"/>
      </w:rPr>
    </w:lvl>
    <w:lvl w:ilvl="7">
      <w:start w:val="1"/>
      <w:numFmt w:val="decimal"/>
      <w:isLgl/>
      <w:lvlText w:val="%1.%2.%3.%4.%5.%6.%7.%8"/>
      <w:lvlJc w:val="left"/>
      <w:pPr>
        <w:ind w:left="2374" w:hanging="1800"/>
      </w:pPr>
      <w:rPr>
        <w:rFonts w:cs="Times New Roman" w:hint="default"/>
      </w:rPr>
    </w:lvl>
    <w:lvl w:ilvl="8">
      <w:start w:val="1"/>
      <w:numFmt w:val="decimal"/>
      <w:isLgl/>
      <w:lvlText w:val="%1.%2.%3.%4.%5.%6.%7.%8.%9"/>
      <w:lvlJc w:val="left"/>
      <w:pPr>
        <w:ind w:left="2735" w:hanging="2160"/>
      </w:pPr>
      <w:rPr>
        <w:rFonts w:cs="Times New Roman" w:hint="default"/>
      </w:rPr>
    </w:lvl>
  </w:abstractNum>
  <w:num w:numId="1">
    <w:abstractNumId w:val="0"/>
    <w:lvlOverride w:ilvl="0">
      <w:lvl w:ilvl="0">
        <w:numFmt w:val="bullet"/>
        <w:lvlText w:val=""/>
        <w:legacy w:legacy="1" w:legacySpace="0" w:legacyIndent="360"/>
        <w:lvlJc w:val="left"/>
        <w:rPr>
          <w:rFonts w:ascii="Symbol" w:hAnsi="Symbol" w:hint="default"/>
        </w:rPr>
      </w:lvl>
    </w:lvlOverride>
  </w:num>
  <w:num w:numId="2">
    <w:abstractNumId w:val="0"/>
    <w:lvlOverride w:ilvl="0">
      <w:lvl w:ilvl="0">
        <w:numFmt w:val="bullet"/>
        <w:lvlText w:val=""/>
        <w:legacy w:legacy="1" w:legacySpace="0" w:legacyIndent="0"/>
        <w:lvlJc w:val="left"/>
        <w:rPr>
          <w:rFonts w:ascii="Symbol" w:hAnsi="Symbol" w:hint="default"/>
        </w:rPr>
      </w:lvl>
    </w:lvlOverride>
  </w:num>
  <w:num w:numId="3">
    <w:abstractNumId w:val="10"/>
  </w:num>
  <w:num w:numId="4">
    <w:abstractNumId w:val="7"/>
  </w:num>
  <w:num w:numId="5">
    <w:abstractNumId w:val="18"/>
  </w:num>
  <w:num w:numId="6">
    <w:abstractNumId w:val="14"/>
  </w:num>
  <w:num w:numId="7">
    <w:abstractNumId w:val="6"/>
  </w:num>
  <w:num w:numId="8">
    <w:abstractNumId w:val="17"/>
  </w:num>
  <w:num w:numId="9">
    <w:abstractNumId w:val="11"/>
  </w:num>
  <w:num w:numId="10">
    <w:abstractNumId w:val="16"/>
  </w:num>
  <w:num w:numId="11">
    <w:abstractNumId w:val="9"/>
  </w:num>
  <w:num w:numId="12">
    <w:abstractNumId w:val="19"/>
  </w:num>
  <w:num w:numId="13">
    <w:abstractNumId w:val="4"/>
  </w:num>
  <w:num w:numId="14">
    <w:abstractNumId w:val="15"/>
  </w:num>
  <w:num w:numId="15">
    <w:abstractNumId w:val="1"/>
  </w:num>
  <w:num w:numId="16">
    <w:abstractNumId w:val="12"/>
    <w:lvlOverride w:ilvl="0">
      <w:startOverride w:val="22"/>
    </w:lvlOverride>
    <w:lvlOverride w:ilvl="1"/>
    <w:lvlOverride w:ilvl="2"/>
    <w:lvlOverride w:ilvl="3"/>
    <w:lvlOverride w:ilvl="4"/>
    <w:lvlOverride w:ilvl="5"/>
    <w:lvlOverride w:ilvl="6"/>
    <w:lvlOverride w:ilvl="7"/>
    <w:lvlOverride w:ilvl="8"/>
  </w:num>
  <w:num w:numId="17">
    <w:abstractNumId w:val="13"/>
    <w:lvlOverride w:ilvl="0">
      <w:startOverride w:val="2"/>
    </w:lvlOverride>
    <w:lvlOverride w:ilvl="1"/>
    <w:lvlOverride w:ilvl="2"/>
    <w:lvlOverride w:ilvl="3"/>
    <w:lvlOverride w:ilvl="4"/>
    <w:lvlOverride w:ilvl="5"/>
    <w:lvlOverride w:ilvl="6"/>
    <w:lvlOverride w:ilvl="7"/>
    <w:lvlOverride w:ilvl="8"/>
  </w:num>
  <w:num w:numId="18">
    <w:abstractNumId w:val="5"/>
  </w:num>
  <w:num w:numId="19">
    <w:abstractNumId w:val="8"/>
  </w:num>
  <w:num w:numId="20">
    <w:abstractNumId w:val="2"/>
  </w:num>
  <w:num w:numId="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5797"/>
    <w:rsid w:val="00001109"/>
    <w:rsid w:val="00004C4E"/>
    <w:rsid w:val="000227E2"/>
    <w:rsid w:val="00026640"/>
    <w:rsid w:val="000325EE"/>
    <w:rsid w:val="00037AB9"/>
    <w:rsid w:val="00062951"/>
    <w:rsid w:val="000668C4"/>
    <w:rsid w:val="00075671"/>
    <w:rsid w:val="000847F8"/>
    <w:rsid w:val="000852CE"/>
    <w:rsid w:val="00087F5B"/>
    <w:rsid w:val="000933BB"/>
    <w:rsid w:val="000A4FE4"/>
    <w:rsid w:val="000F3182"/>
    <w:rsid w:val="00105105"/>
    <w:rsid w:val="00167621"/>
    <w:rsid w:val="001B4F76"/>
    <w:rsid w:val="00233C85"/>
    <w:rsid w:val="00237239"/>
    <w:rsid w:val="002554EB"/>
    <w:rsid w:val="00264186"/>
    <w:rsid w:val="00265226"/>
    <w:rsid w:val="002A5427"/>
    <w:rsid w:val="002A6CE0"/>
    <w:rsid w:val="002B0905"/>
    <w:rsid w:val="002F1168"/>
    <w:rsid w:val="002F67E2"/>
    <w:rsid w:val="0030530B"/>
    <w:rsid w:val="00357313"/>
    <w:rsid w:val="0037773E"/>
    <w:rsid w:val="00395A29"/>
    <w:rsid w:val="003D1384"/>
    <w:rsid w:val="003D1525"/>
    <w:rsid w:val="003D6DE8"/>
    <w:rsid w:val="003F649A"/>
    <w:rsid w:val="00457262"/>
    <w:rsid w:val="00471855"/>
    <w:rsid w:val="00487D24"/>
    <w:rsid w:val="004B1968"/>
    <w:rsid w:val="004C719D"/>
    <w:rsid w:val="004F2D85"/>
    <w:rsid w:val="00502205"/>
    <w:rsid w:val="00522969"/>
    <w:rsid w:val="005514AF"/>
    <w:rsid w:val="0057733C"/>
    <w:rsid w:val="0058233C"/>
    <w:rsid w:val="005A62C8"/>
    <w:rsid w:val="005F06C2"/>
    <w:rsid w:val="005F6C75"/>
    <w:rsid w:val="006128AB"/>
    <w:rsid w:val="00660396"/>
    <w:rsid w:val="006B5F8C"/>
    <w:rsid w:val="006F55CF"/>
    <w:rsid w:val="0070715D"/>
    <w:rsid w:val="00711729"/>
    <w:rsid w:val="007B7AAC"/>
    <w:rsid w:val="00845D12"/>
    <w:rsid w:val="00867B91"/>
    <w:rsid w:val="008712D4"/>
    <w:rsid w:val="00925029"/>
    <w:rsid w:val="00A106D8"/>
    <w:rsid w:val="00A11CF0"/>
    <w:rsid w:val="00A12D56"/>
    <w:rsid w:val="00A83FC5"/>
    <w:rsid w:val="00A905BE"/>
    <w:rsid w:val="00AD21CE"/>
    <w:rsid w:val="00BC02C7"/>
    <w:rsid w:val="00BC5021"/>
    <w:rsid w:val="00BF4131"/>
    <w:rsid w:val="00C61111"/>
    <w:rsid w:val="00C665A9"/>
    <w:rsid w:val="00C971AE"/>
    <w:rsid w:val="00CF4B8B"/>
    <w:rsid w:val="00D00A3F"/>
    <w:rsid w:val="00D03BFE"/>
    <w:rsid w:val="00D10EA4"/>
    <w:rsid w:val="00D248E4"/>
    <w:rsid w:val="00D55B02"/>
    <w:rsid w:val="00D6029E"/>
    <w:rsid w:val="00DF4CA5"/>
    <w:rsid w:val="00E25797"/>
    <w:rsid w:val="00E342D6"/>
    <w:rsid w:val="00E43456"/>
    <w:rsid w:val="00E53C21"/>
    <w:rsid w:val="00E64DFA"/>
    <w:rsid w:val="00F46628"/>
    <w:rsid w:val="00F64F94"/>
    <w:rsid w:val="00F91277"/>
    <w:rsid w:val="00FC41A4"/>
    <w:rsid w:val="00FD1B65"/>
    <w:rsid w:val="00FE106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AU" w:eastAsia="en-AU" w:bidi="ar-SA"/>
      </w:rPr>
    </w:rPrDefault>
    <w:pPrDefault>
      <w:pPr>
        <w:spacing w:after="160" w:line="259" w:lineRule="auto"/>
      </w:pPr>
    </w:pPrDefault>
  </w:docDefaults>
  <w:latentStyles w:defLockedState="0" w:defUIPriority="99" w:defSemiHidden="0" w:defUnhideWhenUsed="0" w:defQFormat="0" w:count="26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style>
  <w:style w:type="paragraph" w:styleId="2">
    <w:name w:val="heading 2"/>
    <w:basedOn w:val="a"/>
    <w:link w:val="20"/>
    <w:uiPriority w:val="9"/>
    <w:qFormat/>
    <w:rsid w:val="00E25797"/>
    <w:pPr>
      <w:spacing w:before="100" w:beforeAutospacing="1" w:after="100" w:afterAutospacing="1" w:line="240" w:lineRule="auto"/>
      <w:outlineLvl w:val="1"/>
    </w:pPr>
    <w:rPr>
      <w:rFonts w:ascii="Times New Roman" w:hAnsi="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locked/>
    <w:rsid w:val="00E25797"/>
    <w:rPr>
      <w:rFonts w:ascii="Times New Roman" w:hAnsi="Times New Roman" w:cs="Times New Roman"/>
      <w:b/>
      <w:bCs/>
      <w:sz w:val="36"/>
      <w:szCs w:val="36"/>
    </w:rPr>
  </w:style>
  <w:style w:type="paragraph" w:styleId="a3">
    <w:name w:val="Normal (Web)"/>
    <w:basedOn w:val="a"/>
    <w:uiPriority w:val="99"/>
    <w:unhideWhenUsed/>
    <w:rsid w:val="00E25797"/>
    <w:pPr>
      <w:spacing w:before="100" w:beforeAutospacing="1" w:after="100" w:afterAutospacing="1" w:line="240" w:lineRule="auto"/>
    </w:pPr>
    <w:rPr>
      <w:rFonts w:ascii="Times New Roman" w:hAnsi="Times New Roman"/>
      <w:sz w:val="24"/>
      <w:szCs w:val="24"/>
    </w:rPr>
  </w:style>
  <w:style w:type="character" w:styleId="a4">
    <w:name w:val="Strong"/>
    <w:basedOn w:val="a0"/>
    <w:uiPriority w:val="22"/>
    <w:qFormat/>
    <w:rsid w:val="00E25797"/>
    <w:rPr>
      <w:rFonts w:cs="Times New Roman"/>
      <w:b/>
      <w:bCs/>
    </w:rPr>
  </w:style>
  <w:style w:type="character" w:styleId="a5">
    <w:name w:val="Emphasis"/>
    <w:basedOn w:val="a0"/>
    <w:uiPriority w:val="20"/>
    <w:qFormat/>
    <w:rsid w:val="00E25797"/>
    <w:rPr>
      <w:rFonts w:cs="Times New Roman"/>
      <w:i/>
      <w:iCs/>
    </w:rPr>
  </w:style>
  <w:style w:type="character" w:customStyle="1" w:styleId="suchwort">
    <w:name w:val="suchwort"/>
    <w:basedOn w:val="a0"/>
    <w:rsid w:val="00C971AE"/>
    <w:rPr>
      <w:rFonts w:cs="Times New Roman"/>
    </w:rPr>
  </w:style>
  <w:style w:type="character" w:styleId="a6">
    <w:name w:val="line number"/>
    <w:basedOn w:val="a0"/>
    <w:uiPriority w:val="99"/>
    <w:semiHidden/>
    <w:unhideWhenUsed/>
    <w:rsid w:val="00001109"/>
    <w:rPr>
      <w:rFonts w:cs="Times New Roman"/>
    </w:rPr>
  </w:style>
  <w:style w:type="paragraph" w:styleId="a7">
    <w:name w:val="header"/>
    <w:basedOn w:val="a"/>
    <w:link w:val="a8"/>
    <w:uiPriority w:val="99"/>
    <w:unhideWhenUsed/>
    <w:rsid w:val="00001109"/>
    <w:pPr>
      <w:tabs>
        <w:tab w:val="center" w:pos="4513"/>
        <w:tab w:val="right" w:pos="9026"/>
      </w:tabs>
      <w:spacing w:after="0" w:line="240" w:lineRule="auto"/>
    </w:pPr>
  </w:style>
  <w:style w:type="character" w:customStyle="1" w:styleId="a8">
    <w:name w:val="Верхний колонтитул Знак"/>
    <w:basedOn w:val="a0"/>
    <w:link w:val="a7"/>
    <w:uiPriority w:val="99"/>
    <w:locked/>
    <w:rsid w:val="00001109"/>
    <w:rPr>
      <w:rFonts w:cs="Times New Roman"/>
    </w:rPr>
  </w:style>
  <w:style w:type="paragraph" w:styleId="a9">
    <w:name w:val="footer"/>
    <w:basedOn w:val="a"/>
    <w:link w:val="aa"/>
    <w:uiPriority w:val="99"/>
    <w:unhideWhenUsed/>
    <w:rsid w:val="00001109"/>
    <w:pPr>
      <w:tabs>
        <w:tab w:val="center" w:pos="4513"/>
        <w:tab w:val="right" w:pos="9026"/>
      </w:tabs>
      <w:spacing w:after="0" w:line="240" w:lineRule="auto"/>
    </w:pPr>
  </w:style>
  <w:style w:type="character" w:customStyle="1" w:styleId="aa">
    <w:name w:val="Нижний колонтитул Знак"/>
    <w:basedOn w:val="a0"/>
    <w:link w:val="a9"/>
    <w:uiPriority w:val="99"/>
    <w:locked/>
    <w:rsid w:val="00001109"/>
    <w:rPr>
      <w:rFonts w:cs="Times New Roman"/>
    </w:rPr>
  </w:style>
  <w:style w:type="paragraph" w:styleId="ab">
    <w:name w:val="List Paragraph"/>
    <w:basedOn w:val="a"/>
    <w:uiPriority w:val="34"/>
    <w:qFormat/>
    <w:rsid w:val="00D248E4"/>
    <w:pPr>
      <w:ind w:left="720"/>
      <w:contextualSpacing/>
    </w:pPr>
    <w:rPr>
      <w:lang w:eastAsia="en-US"/>
    </w:rPr>
  </w:style>
  <w:style w:type="character" w:customStyle="1" w:styleId="Bodytext2">
    <w:name w:val="Body text (2)_"/>
    <w:basedOn w:val="a0"/>
    <w:link w:val="Bodytext20"/>
    <w:locked/>
    <w:rsid w:val="000F3182"/>
    <w:rPr>
      <w:rFonts w:ascii="Times New Roman" w:hAnsi="Times New Roman" w:cs="Times New Roman"/>
      <w:sz w:val="17"/>
      <w:szCs w:val="17"/>
      <w:shd w:val="clear" w:color="auto" w:fill="FFFFFF"/>
    </w:rPr>
  </w:style>
  <w:style w:type="paragraph" w:customStyle="1" w:styleId="Bodytext20">
    <w:name w:val="Body text (2)"/>
    <w:basedOn w:val="a"/>
    <w:link w:val="Bodytext2"/>
    <w:rsid w:val="000F3182"/>
    <w:pPr>
      <w:widowControl w:val="0"/>
      <w:shd w:val="clear" w:color="auto" w:fill="FFFFFF"/>
      <w:spacing w:after="0" w:line="332" w:lineRule="exact"/>
      <w:ind w:hanging="260"/>
    </w:pPr>
    <w:rPr>
      <w:rFonts w:ascii="Times New Roman" w:hAnsi="Times New Roman"/>
      <w:sz w:val="17"/>
      <w:szCs w:val="1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AU" w:eastAsia="en-AU" w:bidi="ar-SA"/>
      </w:rPr>
    </w:rPrDefault>
    <w:pPrDefault>
      <w:pPr>
        <w:spacing w:after="160" w:line="259" w:lineRule="auto"/>
      </w:pPr>
    </w:pPrDefault>
  </w:docDefaults>
  <w:latentStyles w:defLockedState="0" w:defUIPriority="99" w:defSemiHidden="0" w:defUnhideWhenUsed="0" w:defQFormat="0" w:count="26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style>
  <w:style w:type="paragraph" w:styleId="2">
    <w:name w:val="heading 2"/>
    <w:basedOn w:val="a"/>
    <w:link w:val="20"/>
    <w:uiPriority w:val="9"/>
    <w:qFormat/>
    <w:rsid w:val="00E25797"/>
    <w:pPr>
      <w:spacing w:before="100" w:beforeAutospacing="1" w:after="100" w:afterAutospacing="1" w:line="240" w:lineRule="auto"/>
      <w:outlineLvl w:val="1"/>
    </w:pPr>
    <w:rPr>
      <w:rFonts w:ascii="Times New Roman" w:hAnsi="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locked/>
    <w:rsid w:val="00E25797"/>
    <w:rPr>
      <w:rFonts w:ascii="Times New Roman" w:hAnsi="Times New Roman" w:cs="Times New Roman"/>
      <w:b/>
      <w:bCs/>
      <w:sz w:val="36"/>
      <w:szCs w:val="36"/>
    </w:rPr>
  </w:style>
  <w:style w:type="paragraph" w:styleId="a3">
    <w:name w:val="Normal (Web)"/>
    <w:basedOn w:val="a"/>
    <w:uiPriority w:val="99"/>
    <w:unhideWhenUsed/>
    <w:rsid w:val="00E25797"/>
    <w:pPr>
      <w:spacing w:before="100" w:beforeAutospacing="1" w:after="100" w:afterAutospacing="1" w:line="240" w:lineRule="auto"/>
    </w:pPr>
    <w:rPr>
      <w:rFonts w:ascii="Times New Roman" w:hAnsi="Times New Roman"/>
      <w:sz w:val="24"/>
      <w:szCs w:val="24"/>
    </w:rPr>
  </w:style>
  <w:style w:type="character" w:styleId="a4">
    <w:name w:val="Strong"/>
    <w:basedOn w:val="a0"/>
    <w:uiPriority w:val="22"/>
    <w:qFormat/>
    <w:rsid w:val="00E25797"/>
    <w:rPr>
      <w:rFonts w:cs="Times New Roman"/>
      <w:b/>
      <w:bCs/>
    </w:rPr>
  </w:style>
  <w:style w:type="character" w:styleId="a5">
    <w:name w:val="Emphasis"/>
    <w:basedOn w:val="a0"/>
    <w:uiPriority w:val="20"/>
    <w:qFormat/>
    <w:rsid w:val="00E25797"/>
    <w:rPr>
      <w:rFonts w:cs="Times New Roman"/>
      <w:i/>
      <w:iCs/>
    </w:rPr>
  </w:style>
  <w:style w:type="character" w:customStyle="1" w:styleId="suchwort">
    <w:name w:val="suchwort"/>
    <w:basedOn w:val="a0"/>
    <w:rsid w:val="00C971AE"/>
    <w:rPr>
      <w:rFonts w:cs="Times New Roman"/>
    </w:rPr>
  </w:style>
  <w:style w:type="character" w:styleId="a6">
    <w:name w:val="line number"/>
    <w:basedOn w:val="a0"/>
    <w:uiPriority w:val="99"/>
    <w:semiHidden/>
    <w:unhideWhenUsed/>
    <w:rsid w:val="00001109"/>
    <w:rPr>
      <w:rFonts w:cs="Times New Roman"/>
    </w:rPr>
  </w:style>
  <w:style w:type="paragraph" w:styleId="a7">
    <w:name w:val="header"/>
    <w:basedOn w:val="a"/>
    <w:link w:val="a8"/>
    <w:uiPriority w:val="99"/>
    <w:unhideWhenUsed/>
    <w:rsid w:val="00001109"/>
    <w:pPr>
      <w:tabs>
        <w:tab w:val="center" w:pos="4513"/>
        <w:tab w:val="right" w:pos="9026"/>
      </w:tabs>
      <w:spacing w:after="0" w:line="240" w:lineRule="auto"/>
    </w:pPr>
  </w:style>
  <w:style w:type="character" w:customStyle="1" w:styleId="a8">
    <w:name w:val="Верхний колонтитул Знак"/>
    <w:basedOn w:val="a0"/>
    <w:link w:val="a7"/>
    <w:uiPriority w:val="99"/>
    <w:locked/>
    <w:rsid w:val="00001109"/>
    <w:rPr>
      <w:rFonts w:cs="Times New Roman"/>
    </w:rPr>
  </w:style>
  <w:style w:type="paragraph" w:styleId="a9">
    <w:name w:val="footer"/>
    <w:basedOn w:val="a"/>
    <w:link w:val="aa"/>
    <w:uiPriority w:val="99"/>
    <w:unhideWhenUsed/>
    <w:rsid w:val="00001109"/>
    <w:pPr>
      <w:tabs>
        <w:tab w:val="center" w:pos="4513"/>
        <w:tab w:val="right" w:pos="9026"/>
      </w:tabs>
      <w:spacing w:after="0" w:line="240" w:lineRule="auto"/>
    </w:pPr>
  </w:style>
  <w:style w:type="character" w:customStyle="1" w:styleId="aa">
    <w:name w:val="Нижний колонтитул Знак"/>
    <w:basedOn w:val="a0"/>
    <w:link w:val="a9"/>
    <w:uiPriority w:val="99"/>
    <w:locked/>
    <w:rsid w:val="00001109"/>
    <w:rPr>
      <w:rFonts w:cs="Times New Roman"/>
    </w:rPr>
  </w:style>
  <w:style w:type="paragraph" w:styleId="ab">
    <w:name w:val="List Paragraph"/>
    <w:basedOn w:val="a"/>
    <w:uiPriority w:val="34"/>
    <w:qFormat/>
    <w:rsid w:val="00D248E4"/>
    <w:pPr>
      <w:ind w:left="720"/>
      <w:contextualSpacing/>
    </w:pPr>
    <w:rPr>
      <w:lang w:eastAsia="en-US"/>
    </w:rPr>
  </w:style>
  <w:style w:type="character" w:customStyle="1" w:styleId="Bodytext2">
    <w:name w:val="Body text (2)_"/>
    <w:basedOn w:val="a0"/>
    <w:link w:val="Bodytext20"/>
    <w:locked/>
    <w:rsid w:val="000F3182"/>
    <w:rPr>
      <w:rFonts w:ascii="Times New Roman" w:hAnsi="Times New Roman" w:cs="Times New Roman"/>
      <w:sz w:val="17"/>
      <w:szCs w:val="17"/>
      <w:shd w:val="clear" w:color="auto" w:fill="FFFFFF"/>
    </w:rPr>
  </w:style>
  <w:style w:type="paragraph" w:customStyle="1" w:styleId="Bodytext20">
    <w:name w:val="Body text (2)"/>
    <w:basedOn w:val="a"/>
    <w:link w:val="Bodytext2"/>
    <w:rsid w:val="000F3182"/>
    <w:pPr>
      <w:widowControl w:val="0"/>
      <w:shd w:val="clear" w:color="auto" w:fill="FFFFFF"/>
      <w:spacing w:after="0" w:line="332" w:lineRule="exact"/>
      <w:ind w:hanging="260"/>
    </w:pPr>
    <w:rPr>
      <w:rFonts w:ascii="Times New Roman" w:hAnsi="Times New Roman"/>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6467010">
      <w:marLeft w:val="0"/>
      <w:marRight w:val="0"/>
      <w:marTop w:val="0"/>
      <w:marBottom w:val="0"/>
      <w:divBdr>
        <w:top w:val="none" w:sz="0" w:space="0" w:color="auto"/>
        <w:left w:val="none" w:sz="0" w:space="0" w:color="auto"/>
        <w:bottom w:val="none" w:sz="0" w:space="0" w:color="auto"/>
        <w:right w:val="none" w:sz="0" w:space="0" w:color="auto"/>
      </w:divBdr>
    </w:div>
    <w:div w:id="2076467011">
      <w:marLeft w:val="0"/>
      <w:marRight w:val="0"/>
      <w:marTop w:val="0"/>
      <w:marBottom w:val="0"/>
      <w:divBdr>
        <w:top w:val="none" w:sz="0" w:space="0" w:color="auto"/>
        <w:left w:val="none" w:sz="0" w:space="0" w:color="auto"/>
        <w:bottom w:val="none" w:sz="0" w:space="0" w:color="auto"/>
        <w:right w:val="none" w:sz="0" w:space="0" w:color="auto"/>
      </w:divBdr>
    </w:div>
    <w:div w:id="2076467012">
      <w:marLeft w:val="0"/>
      <w:marRight w:val="0"/>
      <w:marTop w:val="0"/>
      <w:marBottom w:val="0"/>
      <w:divBdr>
        <w:top w:val="none" w:sz="0" w:space="0" w:color="auto"/>
        <w:left w:val="none" w:sz="0" w:space="0" w:color="auto"/>
        <w:bottom w:val="none" w:sz="0" w:space="0" w:color="auto"/>
        <w:right w:val="none" w:sz="0" w:space="0" w:color="auto"/>
      </w:divBdr>
    </w:div>
    <w:div w:id="2076467014">
      <w:marLeft w:val="0"/>
      <w:marRight w:val="0"/>
      <w:marTop w:val="0"/>
      <w:marBottom w:val="0"/>
      <w:divBdr>
        <w:top w:val="none" w:sz="0" w:space="0" w:color="auto"/>
        <w:left w:val="none" w:sz="0" w:space="0" w:color="auto"/>
        <w:bottom w:val="none" w:sz="0" w:space="0" w:color="auto"/>
        <w:right w:val="none" w:sz="0" w:space="0" w:color="auto"/>
      </w:divBdr>
    </w:div>
    <w:div w:id="2076467015">
      <w:marLeft w:val="0"/>
      <w:marRight w:val="0"/>
      <w:marTop w:val="0"/>
      <w:marBottom w:val="0"/>
      <w:divBdr>
        <w:top w:val="none" w:sz="0" w:space="0" w:color="auto"/>
        <w:left w:val="none" w:sz="0" w:space="0" w:color="auto"/>
        <w:bottom w:val="none" w:sz="0" w:space="0" w:color="auto"/>
        <w:right w:val="none" w:sz="0" w:space="0" w:color="auto"/>
      </w:divBdr>
      <w:divsChild>
        <w:div w:id="2076467013">
          <w:marLeft w:val="720"/>
          <w:marRight w:val="720"/>
          <w:marTop w:val="100"/>
          <w:marBottom w:val="100"/>
          <w:divBdr>
            <w:top w:val="none" w:sz="0" w:space="0" w:color="auto"/>
            <w:left w:val="none" w:sz="0" w:space="0" w:color="auto"/>
            <w:bottom w:val="none" w:sz="0" w:space="0" w:color="auto"/>
            <w:right w:val="none" w:sz="0" w:space="0" w:color="auto"/>
          </w:divBdr>
        </w:div>
      </w:divsChild>
    </w:div>
    <w:div w:id="207646701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6D75B6-AF4B-4513-B3B0-1DBD5D4B4D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1545</Words>
  <Characters>12549</Characters>
  <Application>Microsoft Office Word</Application>
  <DocSecurity>0</DocSecurity>
  <Lines>104</Lines>
  <Paragraphs>28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14066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THEJEZ</dc:creator>
  <cp:lastModifiedBy>admin</cp:lastModifiedBy>
  <cp:revision>2</cp:revision>
  <dcterms:created xsi:type="dcterms:W3CDTF">2019-01-21T10:40:00Z</dcterms:created>
  <dcterms:modified xsi:type="dcterms:W3CDTF">2019-01-21T10:40:00Z</dcterms:modified>
</cp:coreProperties>
</file>