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1C1" w:rsidRPr="00F91A16" w:rsidRDefault="007821C1" w:rsidP="00F91A16">
      <w:pPr>
        <w:pStyle w:val="1"/>
        <w:rPr>
          <w:sz w:val="28"/>
        </w:rPr>
      </w:pPr>
      <w:r w:rsidRPr="00F91A16">
        <w:rPr>
          <w:sz w:val="28"/>
        </w:rPr>
        <w:t>ОДЕСЬКИЙ НАЦІОНАЛЬНИЙ УНІВЕРСИТЕТ ІМЕНІ І. І. МЕЧНИКОВА</w:t>
      </w:r>
    </w:p>
    <w:p w:rsidR="007821C1" w:rsidRPr="00BF1A48" w:rsidRDefault="007821C1" w:rsidP="007821C1">
      <w:pPr>
        <w:spacing w:after="0" w:line="240" w:lineRule="auto"/>
        <w:jc w:val="center"/>
        <w:rPr>
          <w:rFonts w:ascii="Times New Roman" w:hAnsi="Times New Roman"/>
          <w:sz w:val="20"/>
          <w:szCs w:val="20"/>
        </w:rPr>
      </w:pPr>
      <w:r w:rsidRPr="00BF1A48">
        <w:rPr>
          <w:rFonts w:ascii="Times New Roman" w:hAnsi="Times New Roman"/>
          <w:sz w:val="20"/>
          <w:szCs w:val="20"/>
        </w:rPr>
        <w:t>(повне найменування закладу вищої освіти)</w:t>
      </w:r>
    </w:p>
    <w:p w:rsidR="007821C1" w:rsidRPr="00BF1A48" w:rsidRDefault="007821C1" w:rsidP="007821C1">
      <w:pPr>
        <w:pBdr>
          <w:bottom w:val="single" w:sz="4" w:space="1" w:color="000000"/>
        </w:pBdr>
        <w:tabs>
          <w:tab w:val="center" w:pos="4677"/>
        </w:tabs>
        <w:spacing w:before="240" w:after="0" w:line="240" w:lineRule="auto"/>
        <w:rPr>
          <w:rFonts w:ascii="Times New Roman" w:hAnsi="Times New Roman"/>
          <w:sz w:val="28"/>
          <w:szCs w:val="28"/>
        </w:rPr>
      </w:pPr>
      <w:r w:rsidRPr="00BF1A48">
        <w:rPr>
          <w:rFonts w:ascii="Times New Roman" w:hAnsi="Times New Roman"/>
          <w:sz w:val="28"/>
          <w:szCs w:val="28"/>
        </w:rPr>
        <w:tab/>
        <w:t xml:space="preserve">Факультет психології та соціальної роботи </w:t>
      </w:r>
    </w:p>
    <w:p w:rsidR="007821C1" w:rsidRPr="00BF1A48" w:rsidRDefault="007821C1" w:rsidP="007821C1">
      <w:pPr>
        <w:spacing w:after="0" w:line="240" w:lineRule="auto"/>
        <w:jc w:val="center"/>
        <w:rPr>
          <w:rFonts w:ascii="Times New Roman" w:hAnsi="Times New Roman"/>
          <w:sz w:val="18"/>
          <w:szCs w:val="18"/>
        </w:rPr>
      </w:pPr>
      <w:r w:rsidRPr="00BF1A48">
        <w:rPr>
          <w:rFonts w:ascii="Times New Roman" w:hAnsi="Times New Roman"/>
          <w:sz w:val="18"/>
          <w:szCs w:val="18"/>
        </w:rPr>
        <w:t>(повне найменування факультету)</w:t>
      </w:r>
    </w:p>
    <w:p w:rsidR="007821C1" w:rsidRPr="00BF1A48" w:rsidRDefault="007821C1" w:rsidP="007821C1">
      <w:pPr>
        <w:pBdr>
          <w:bottom w:val="single" w:sz="4" w:space="1" w:color="000000"/>
        </w:pBdr>
        <w:spacing w:before="240" w:after="0" w:line="240" w:lineRule="auto"/>
        <w:jc w:val="center"/>
        <w:rPr>
          <w:rFonts w:ascii="Times New Roman" w:hAnsi="Times New Roman"/>
          <w:sz w:val="28"/>
          <w:szCs w:val="28"/>
        </w:rPr>
      </w:pPr>
      <w:r w:rsidRPr="00BF1A48">
        <w:rPr>
          <w:rFonts w:ascii="Times New Roman" w:hAnsi="Times New Roman"/>
          <w:sz w:val="28"/>
          <w:szCs w:val="28"/>
        </w:rPr>
        <w:t xml:space="preserve">Кафедра соціальної психології </w:t>
      </w:r>
    </w:p>
    <w:p w:rsidR="007821C1" w:rsidRPr="00BF1A48" w:rsidRDefault="007821C1" w:rsidP="007821C1">
      <w:pPr>
        <w:spacing w:after="0" w:line="240" w:lineRule="auto"/>
        <w:jc w:val="center"/>
        <w:rPr>
          <w:rFonts w:ascii="Times New Roman" w:hAnsi="Times New Roman"/>
          <w:sz w:val="18"/>
          <w:szCs w:val="18"/>
        </w:rPr>
      </w:pPr>
      <w:r w:rsidRPr="00BF1A48">
        <w:rPr>
          <w:rFonts w:ascii="Times New Roman" w:hAnsi="Times New Roman"/>
          <w:sz w:val="18"/>
          <w:szCs w:val="18"/>
        </w:rPr>
        <w:t>(повна назва кафедри)</w:t>
      </w:r>
    </w:p>
    <w:p w:rsidR="007821C1" w:rsidRDefault="007821C1" w:rsidP="007821C1">
      <w:pPr>
        <w:spacing w:after="0" w:line="240" w:lineRule="auto"/>
        <w:rPr>
          <w:rFonts w:ascii="Times New Roman" w:hAnsi="Times New Roman"/>
          <w:b/>
          <w:sz w:val="32"/>
          <w:szCs w:val="32"/>
        </w:rPr>
      </w:pPr>
    </w:p>
    <w:p w:rsidR="007821C1" w:rsidRDefault="007821C1" w:rsidP="007821C1">
      <w:pPr>
        <w:spacing w:after="0" w:line="240" w:lineRule="auto"/>
        <w:rPr>
          <w:rFonts w:ascii="Times New Roman" w:hAnsi="Times New Roman"/>
          <w:b/>
          <w:sz w:val="32"/>
          <w:szCs w:val="32"/>
        </w:rPr>
      </w:pPr>
    </w:p>
    <w:p w:rsidR="007821C1" w:rsidRPr="00BF1A48" w:rsidRDefault="007821C1" w:rsidP="00F91A16">
      <w:pPr>
        <w:spacing w:after="0" w:line="240" w:lineRule="auto"/>
        <w:ind w:left="2124" w:firstLine="708"/>
        <w:rPr>
          <w:rFonts w:ascii="Times New Roman" w:hAnsi="Times New Roman"/>
          <w:b/>
          <w:sz w:val="32"/>
          <w:szCs w:val="32"/>
        </w:rPr>
      </w:pPr>
      <w:r w:rsidRPr="00BF1A48">
        <w:rPr>
          <w:rFonts w:ascii="Times New Roman" w:hAnsi="Times New Roman"/>
          <w:b/>
          <w:sz w:val="32"/>
          <w:szCs w:val="32"/>
        </w:rPr>
        <w:t>Кваліфікаційна робота</w:t>
      </w:r>
    </w:p>
    <w:p w:rsidR="007821C1" w:rsidRPr="00BF1A48" w:rsidRDefault="007821C1" w:rsidP="007821C1">
      <w:pPr>
        <w:pBdr>
          <w:bottom w:val="single" w:sz="4" w:space="1" w:color="000000"/>
        </w:pBdr>
        <w:tabs>
          <w:tab w:val="center" w:pos="4819"/>
          <w:tab w:val="right" w:pos="8505"/>
        </w:tabs>
        <w:spacing w:before="240" w:after="0" w:line="240" w:lineRule="auto"/>
        <w:ind w:left="1134" w:right="850"/>
        <w:jc w:val="center"/>
        <w:rPr>
          <w:rFonts w:ascii="Times New Roman" w:hAnsi="Times New Roman"/>
          <w:sz w:val="28"/>
          <w:szCs w:val="28"/>
        </w:rPr>
      </w:pPr>
      <w:r w:rsidRPr="00BF1A48">
        <w:rPr>
          <w:rFonts w:ascii="Times New Roman" w:hAnsi="Times New Roman"/>
          <w:sz w:val="28"/>
          <w:szCs w:val="28"/>
        </w:rPr>
        <w:t>на здобуття ступеня вищої освіти «бакалавр»</w:t>
      </w:r>
    </w:p>
    <w:p w:rsidR="007821C1" w:rsidRPr="00BF1A48" w:rsidRDefault="007821C1" w:rsidP="007821C1">
      <w:pPr>
        <w:tabs>
          <w:tab w:val="right" w:pos="9355"/>
        </w:tabs>
        <w:spacing w:after="0" w:line="240" w:lineRule="auto"/>
        <w:jc w:val="center"/>
        <w:rPr>
          <w:rFonts w:ascii="Times New Roman" w:hAnsi="Times New Roman"/>
          <w:b/>
          <w:sz w:val="28"/>
          <w:szCs w:val="28"/>
        </w:rPr>
      </w:pPr>
    </w:p>
    <w:p w:rsidR="007821C1" w:rsidRPr="00F91A16" w:rsidRDefault="007821C1" w:rsidP="007821C1">
      <w:pPr>
        <w:tabs>
          <w:tab w:val="right" w:pos="9355"/>
        </w:tabs>
        <w:spacing w:after="0" w:line="240" w:lineRule="auto"/>
        <w:jc w:val="center"/>
        <w:rPr>
          <w:rFonts w:ascii="Times New Roman" w:hAnsi="Times New Roman"/>
          <w:b/>
          <w:sz w:val="28"/>
          <w:szCs w:val="28"/>
        </w:rPr>
      </w:pPr>
      <w:r w:rsidRPr="00F91A16">
        <w:rPr>
          <w:rFonts w:ascii="Times New Roman" w:hAnsi="Times New Roman"/>
          <w:b/>
          <w:sz w:val="28"/>
          <w:szCs w:val="28"/>
        </w:rPr>
        <w:t>«</w:t>
      </w:r>
      <w:r w:rsidRPr="00F91A16">
        <w:rPr>
          <w:rFonts w:ascii="Times New Roman" w:hAnsi="Times New Roman"/>
          <w:b/>
          <w:sz w:val="28"/>
          <w:szCs w:val="32"/>
          <w:u w:val="single"/>
        </w:rPr>
        <w:t>Маніпулятивні стратегії в сфері менеджменту</w:t>
      </w:r>
      <w:r w:rsidRPr="00F91A16">
        <w:rPr>
          <w:rFonts w:ascii="Times New Roman" w:hAnsi="Times New Roman"/>
          <w:b/>
          <w:sz w:val="28"/>
          <w:szCs w:val="28"/>
        </w:rPr>
        <w:t>»</w:t>
      </w:r>
    </w:p>
    <w:p w:rsidR="007821C1" w:rsidRPr="00F91A16" w:rsidRDefault="007821C1" w:rsidP="007821C1">
      <w:pPr>
        <w:tabs>
          <w:tab w:val="right" w:pos="9355"/>
        </w:tabs>
        <w:spacing w:after="0" w:line="240" w:lineRule="auto"/>
        <w:jc w:val="center"/>
        <w:rPr>
          <w:rFonts w:ascii="Times New Roman" w:hAnsi="Times New Roman"/>
          <w:b/>
          <w:sz w:val="28"/>
          <w:szCs w:val="28"/>
        </w:rPr>
      </w:pPr>
    </w:p>
    <w:p w:rsidR="007821C1" w:rsidRPr="00F91A16" w:rsidRDefault="007821C1" w:rsidP="007821C1">
      <w:pPr>
        <w:tabs>
          <w:tab w:val="right" w:pos="9355"/>
        </w:tabs>
        <w:spacing w:after="0" w:line="240" w:lineRule="auto"/>
        <w:jc w:val="center"/>
        <w:rPr>
          <w:rFonts w:ascii="Times New Roman" w:hAnsi="Times New Roman"/>
          <w:b/>
          <w:sz w:val="28"/>
          <w:szCs w:val="28"/>
          <w:u w:val="single"/>
        </w:rPr>
      </w:pPr>
      <w:r w:rsidRPr="00F91A16">
        <w:rPr>
          <w:rFonts w:ascii="Times New Roman" w:hAnsi="Times New Roman"/>
          <w:b/>
          <w:sz w:val="28"/>
          <w:szCs w:val="28"/>
          <w:u w:val="single"/>
        </w:rPr>
        <w:t>«</w:t>
      </w:r>
      <w:proofErr w:type="spellStart"/>
      <w:r w:rsidRPr="00F91A16">
        <w:rPr>
          <w:rFonts w:ascii="Times New Roman" w:hAnsi="Times New Roman"/>
          <w:b/>
          <w:sz w:val="28"/>
          <w:szCs w:val="32"/>
        </w:rPr>
        <w:t>Manipulative</w:t>
      </w:r>
      <w:proofErr w:type="spellEnd"/>
      <w:r w:rsidR="006C6D11" w:rsidRPr="00F91A16">
        <w:rPr>
          <w:rFonts w:ascii="Times New Roman" w:hAnsi="Times New Roman"/>
          <w:b/>
          <w:sz w:val="28"/>
          <w:szCs w:val="32"/>
        </w:rPr>
        <w:t xml:space="preserve"> </w:t>
      </w:r>
      <w:proofErr w:type="spellStart"/>
      <w:r w:rsidRPr="00F91A16">
        <w:rPr>
          <w:rFonts w:ascii="Times New Roman" w:hAnsi="Times New Roman"/>
          <w:b/>
          <w:sz w:val="28"/>
          <w:szCs w:val="32"/>
        </w:rPr>
        <w:t>strategies</w:t>
      </w:r>
      <w:proofErr w:type="spellEnd"/>
      <w:r w:rsidR="006C6D11" w:rsidRPr="00F91A16">
        <w:rPr>
          <w:rFonts w:ascii="Times New Roman" w:hAnsi="Times New Roman"/>
          <w:b/>
          <w:sz w:val="28"/>
          <w:szCs w:val="32"/>
        </w:rPr>
        <w:t xml:space="preserve"> </w:t>
      </w:r>
      <w:proofErr w:type="spellStart"/>
      <w:r w:rsidRPr="00F91A16">
        <w:rPr>
          <w:rFonts w:ascii="Times New Roman" w:hAnsi="Times New Roman"/>
          <w:b/>
          <w:sz w:val="28"/>
          <w:szCs w:val="32"/>
        </w:rPr>
        <w:t>in</w:t>
      </w:r>
      <w:proofErr w:type="spellEnd"/>
      <w:r w:rsidR="006C6D11" w:rsidRPr="00F91A16">
        <w:rPr>
          <w:rFonts w:ascii="Times New Roman" w:hAnsi="Times New Roman"/>
          <w:b/>
          <w:sz w:val="28"/>
          <w:szCs w:val="32"/>
        </w:rPr>
        <w:t xml:space="preserve"> </w:t>
      </w:r>
      <w:proofErr w:type="spellStart"/>
      <w:r w:rsidRPr="00F91A16">
        <w:rPr>
          <w:rFonts w:ascii="Times New Roman" w:hAnsi="Times New Roman"/>
          <w:b/>
          <w:sz w:val="28"/>
          <w:szCs w:val="32"/>
        </w:rPr>
        <w:t>the</w:t>
      </w:r>
      <w:proofErr w:type="spellEnd"/>
      <w:r w:rsidR="006C6D11" w:rsidRPr="00F91A16">
        <w:rPr>
          <w:rFonts w:ascii="Times New Roman" w:hAnsi="Times New Roman"/>
          <w:b/>
          <w:sz w:val="28"/>
          <w:szCs w:val="32"/>
        </w:rPr>
        <w:t xml:space="preserve"> </w:t>
      </w:r>
      <w:proofErr w:type="spellStart"/>
      <w:r w:rsidRPr="00F91A16">
        <w:rPr>
          <w:rFonts w:ascii="Times New Roman" w:hAnsi="Times New Roman"/>
          <w:b/>
          <w:sz w:val="28"/>
          <w:szCs w:val="32"/>
        </w:rPr>
        <w:t>field</w:t>
      </w:r>
      <w:proofErr w:type="spellEnd"/>
      <w:r w:rsidR="006C6D11" w:rsidRPr="00F91A16">
        <w:rPr>
          <w:rFonts w:ascii="Times New Roman" w:hAnsi="Times New Roman"/>
          <w:b/>
          <w:sz w:val="28"/>
          <w:szCs w:val="32"/>
        </w:rPr>
        <w:t xml:space="preserve"> </w:t>
      </w:r>
      <w:proofErr w:type="spellStart"/>
      <w:r w:rsidRPr="00F91A16">
        <w:rPr>
          <w:rFonts w:ascii="Times New Roman" w:hAnsi="Times New Roman"/>
          <w:b/>
          <w:sz w:val="28"/>
          <w:szCs w:val="32"/>
        </w:rPr>
        <w:t>of</w:t>
      </w:r>
      <w:proofErr w:type="spellEnd"/>
      <w:r w:rsidR="006C6D11" w:rsidRPr="00F91A16">
        <w:rPr>
          <w:rFonts w:ascii="Times New Roman" w:hAnsi="Times New Roman"/>
          <w:b/>
          <w:sz w:val="28"/>
          <w:szCs w:val="32"/>
        </w:rPr>
        <w:t xml:space="preserve"> </w:t>
      </w:r>
      <w:proofErr w:type="spellStart"/>
      <w:r w:rsidRPr="00F91A16">
        <w:rPr>
          <w:rFonts w:ascii="Times New Roman" w:hAnsi="Times New Roman"/>
          <w:b/>
          <w:sz w:val="28"/>
          <w:szCs w:val="32"/>
        </w:rPr>
        <w:t>management</w:t>
      </w:r>
      <w:proofErr w:type="spellEnd"/>
      <w:r w:rsidRPr="00F91A16">
        <w:rPr>
          <w:rFonts w:ascii="Times New Roman" w:hAnsi="Times New Roman"/>
          <w:b/>
          <w:sz w:val="28"/>
          <w:szCs w:val="28"/>
          <w:u w:val="single"/>
        </w:rPr>
        <w:t>»</w:t>
      </w:r>
    </w:p>
    <w:p w:rsidR="007821C1" w:rsidRPr="00F91A16" w:rsidRDefault="007821C1" w:rsidP="007821C1">
      <w:pPr>
        <w:tabs>
          <w:tab w:val="right" w:pos="9355"/>
        </w:tabs>
        <w:spacing w:after="0" w:line="240" w:lineRule="auto"/>
        <w:rPr>
          <w:rFonts w:ascii="Times New Roman" w:hAnsi="Times New Roman"/>
          <w:b/>
          <w:sz w:val="24"/>
          <w:szCs w:val="28"/>
          <w:u w:val="single"/>
        </w:rPr>
      </w:pPr>
    </w:p>
    <w:p w:rsidR="007821C1" w:rsidRDefault="007821C1" w:rsidP="007821C1">
      <w:pPr>
        <w:tabs>
          <w:tab w:val="right" w:pos="9355"/>
        </w:tabs>
        <w:spacing w:after="0" w:line="240" w:lineRule="auto"/>
        <w:rPr>
          <w:rFonts w:ascii="Times New Roman" w:hAnsi="Times New Roman"/>
          <w:sz w:val="28"/>
          <w:szCs w:val="28"/>
          <w:u w:val="single"/>
        </w:rPr>
      </w:pPr>
    </w:p>
    <w:p w:rsidR="007821C1" w:rsidRDefault="007821C1" w:rsidP="007821C1">
      <w:pPr>
        <w:tabs>
          <w:tab w:val="right" w:pos="9355"/>
        </w:tabs>
        <w:spacing w:after="0" w:line="240" w:lineRule="auto"/>
        <w:rPr>
          <w:rFonts w:ascii="Times New Roman" w:hAnsi="Times New Roman"/>
          <w:sz w:val="28"/>
          <w:szCs w:val="28"/>
          <w:u w:val="single"/>
        </w:rPr>
      </w:pPr>
    </w:p>
    <w:p w:rsidR="007821C1" w:rsidRPr="00BF1A48" w:rsidRDefault="007821C1" w:rsidP="007821C1">
      <w:pPr>
        <w:tabs>
          <w:tab w:val="right" w:pos="9355"/>
        </w:tabs>
        <w:spacing w:after="0" w:line="240" w:lineRule="auto"/>
        <w:rPr>
          <w:rFonts w:ascii="Times New Roman" w:hAnsi="Times New Roman"/>
          <w:sz w:val="28"/>
          <w:szCs w:val="28"/>
          <w:u w:val="single"/>
        </w:rPr>
      </w:pPr>
    </w:p>
    <w:p w:rsidR="007821C1" w:rsidRPr="00BF1A48" w:rsidRDefault="00F91A16" w:rsidP="007821C1">
      <w:pPr>
        <w:spacing w:after="0" w:line="240" w:lineRule="auto"/>
        <w:jc w:val="right"/>
        <w:rPr>
          <w:rFonts w:ascii="Times New Roman" w:hAnsi="Times New Roman"/>
          <w:sz w:val="28"/>
          <w:szCs w:val="28"/>
        </w:rPr>
      </w:pPr>
      <w:r>
        <w:rPr>
          <w:rFonts w:ascii="Times New Roman" w:hAnsi="Times New Roman"/>
          <w:sz w:val="28"/>
          <w:szCs w:val="28"/>
        </w:rPr>
        <w:t xml:space="preserve">                          </w:t>
      </w:r>
      <w:r w:rsidR="007821C1" w:rsidRPr="00BF1A48">
        <w:rPr>
          <w:rFonts w:ascii="Times New Roman" w:hAnsi="Times New Roman"/>
          <w:sz w:val="28"/>
          <w:szCs w:val="28"/>
        </w:rPr>
        <w:t xml:space="preserve"> Виконала: здобувачка денної форми навчання</w:t>
      </w:r>
    </w:p>
    <w:p w:rsidR="007821C1" w:rsidRPr="00BF1A48" w:rsidRDefault="007821C1" w:rsidP="007821C1">
      <w:pPr>
        <w:spacing w:after="0" w:line="240" w:lineRule="auto"/>
        <w:jc w:val="right"/>
        <w:rPr>
          <w:rFonts w:ascii="Times New Roman" w:hAnsi="Times New Roman"/>
          <w:sz w:val="28"/>
          <w:szCs w:val="28"/>
        </w:rPr>
      </w:pPr>
      <w:r w:rsidRPr="00BF1A48">
        <w:rPr>
          <w:rFonts w:ascii="Times New Roman" w:hAnsi="Times New Roman"/>
          <w:sz w:val="28"/>
          <w:szCs w:val="28"/>
        </w:rPr>
        <w:t xml:space="preserve">спеціальності </w:t>
      </w:r>
      <w:r w:rsidRPr="00BF1A48">
        <w:rPr>
          <w:rFonts w:ascii="Times New Roman" w:hAnsi="Times New Roman"/>
          <w:sz w:val="40"/>
          <w:szCs w:val="28"/>
          <w:u w:val="single"/>
          <w:vertAlign w:val="subscript"/>
        </w:rPr>
        <w:t>053 Психологія___</w:t>
      </w:r>
    </w:p>
    <w:p w:rsidR="007821C1" w:rsidRPr="00BF1A48" w:rsidRDefault="007821C1" w:rsidP="007821C1">
      <w:pPr>
        <w:spacing w:after="0" w:line="240" w:lineRule="auto"/>
        <w:jc w:val="right"/>
        <w:rPr>
          <w:rFonts w:ascii="Times New Roman" w:hAnsi="Times New Roman"/>
          <w:sz w:val="20"/>
          <w:szCs w:val="20"/>
        </w:rPr>
      </w:pPr>
      <w:r w:rsidRPr="00BF1A48">
        <w:rPr>
          <w:rFonts w:ascii="Times New Roman" w:hAnsi="Times New Roman"/>
          <w:sz w:val="20"/>
          <w:szCs w:val="20"/>
        </w:rPr>
        <w:t xml:space="preserve">                                                                          (код, назва спеціальності)</w:t>
      </w:r>
    </w:p>
    <w:p w:rsidR="007821C1" w:rsidRPr="00BF1A48" w:rsidRDefault="007821C1" w:rsidP="007821C1">
      <w:pPr>
        <w:spacing w:after="0" w:line="240" w:lineRule="auto"/>
        <w:jc w:val="right"/>
        <w:rPr>
          <w:rFonts w:ascii="Times New Roman" w:hAnsi="Times New Roman"/>
          <w:sz w:val="28"/>
          <w:szCs w:val="28"/>
        </w:rPr>
      </w:pPr>
      <w:r w:rsidRPr="00BF1A48">
        <w:rPr>
          <w:rFonts w:ascii="Times New Roman" w:hAnsi="Times New Roman"/>
          <w:sz w:val="28"/>
          <w:szCs w:val="28"/>
        </w:rPr>
        <w:t xml:space="preserve">Освітня програма  </w:t>
      </w:r>
      <w:r w:rsidRPr="00BF1A48">
        <w:rPr>
          <w:rFonts w:ascii="Times New Roman" w:hAnsi="Times New Roman"/>
          <w:sz w:val="28"/>
          <w:szCs w:val="28"/>
          <w:u w:val="single"/>
        </w:rPr>
        <w:t>«Психологія»</w:t>
      </w:r>
    </w:p>
    <w:p w:rsidR="007821C1" w:rsidRPr="00BF1A48" w:rsidRDefault="007821C1" w:rsidP="007821C1">
      <w:pPr>
        <w:spacing w:after="0" w:line="240" w:lineRule="auto"/>
        <w:jc w:val="right"/>
        <w:rPr>
          <w:rFonts w:ascii="Times New Roman" w:hAnsi="Times New Roman"/>
          <w:sz w:val="20"/>
          <w:szCs w:val="20"/>
        </w:rPr>
      </w:pPr>
      <w:r w:rsidRPr="00BF1A48">
        <w:rPr>
          <w:rFonts w:ascii="Times New Roman" w:hAnsi="Times New Roman"/>
          <w:sz w:val="20"/>
          <w:szCs w:val="20"/>
        </w:rPr>
        <w:t xml:space="preserve"> (назва)            </w:t>
      </w:r>
    </w:p>
    <w:p w:rsidR="007821C1" w:rsidRDefault="007821C1" w:rsidP="007821C1">
      <w:pPr>
        <w:spacing w:after="0" w:line="240" w:lineRule="auto"/>
        <w:jc w:val="right"/>
        <w:rPr>
          <w:rFonts w:ascii="Times New Roman" w:hAnsi="Times New Roman"/>
          <w:sz w:val="28"/>
          <w:szCs w:val="28"/>
          <w:u w:val="single"/>
        </w:rPr>
      </w:pPr>
      <w:bookmarkStart w:id="0" w:name="_GoBack"/>
      <w:proofErr w:type="spellStart"/>
      <w:r>
        <w:rPr>
          <w:rFonts w:ascii="Times New Roman" w:hAnsi="Times New Roman"/>
          <w:sz w:val="28"/>
          <w:szCs w:val="28"/>
          <w:u w:val="single"/>
        </w:rPr>
        <w:t>Мошчич</w:t>
      </w:r>
      <w:proofErr w:type="spellEnd"/>
      <w:r>
        <w:rPr>
          <w:rFonts w:ascii="Times New Roman" w:hAnsi="Times New Roman"/>
          <w:sz w:val="28"/>
          <w:szCs w:val="28"/>
          <w:u w:val="single"/>
        </w:rPr>
        <w:t xml:space="preserve"> </w:t>
      </w:r>
      <w:proofErr w:type="spellStart"/>
      <w:r>
        <w:rPr>
          <w:rFonts w:ascii="Times New Roman" w:hAnsi="Times New Roman"/>
          <w:sz w:val="28"/>
          <w:szCs w:val="28"/>
          <w:u w:val="single"/>
        </w:rPr>
        <w:t>Аміна</w:t>
      </w:r>
      <w:proofErr w:type="spellEnd"/>
      <w:r>
        <w:rPr>
          <w:rFonts w:ascii="Times New Roman" w:hAnsi="Times New Roman"/>
          <w:sz w:val="28"/>
          <w:szCs w:val="28"/>
          <w:u w:val="single"/>
        </w:rPr>
        <w:t xml:space="preserve"> Андріївна</w:t>
      </w:r>
    </w:p>
    <w:bookmarkEnd w:id="0"/>
    <w:p w:rsidR="007821C1" w:rsidRPr="00BF1A48" w:rsidRDefault="007821C1" w:rsidP="007821C1">
      <w:pPr>
        <w:spacing w:after="0" w:line="240" w:lineRule="auto"/>
        <w:jc w:val="right"/>
        <w:rPr>
          <w:rFonts w:ascii="Times New Roman" w:hAnsi="Times New Roman"/>
          <w:sz w:val="20"/>
          <w:szCs w:val="20"/>
        </w:rPr>
      </w:pPr>
      <w:r w:rsidRPr="00BF1A48">
        <w:rPr>
          <w:rFonts w:ascii="Times New Roman" w:hAnsi="Times New Roman"/>
          <w:sz w:val="20"/>
          <w:szCs w:val="20"/>
        </w:rPr>
        <w:t xml:space="preserve"> (прізвище, ім’я, по-батькові здобувача)</w:t>
      </w:r>
    </w:p>
    <w:p w:rsidR="007821C1" w:rsidRPr="00BF1A48" w:rsidRDefault="007821C1" w:rsidP="007821C1">
      <w:pPr>
        <w:spacing w:after="0" w:line="240" w:lineRule="auto"/>
        <w:rPr>
          <w:rFonts w:ascii="Times New Roman" w:hAnsi="Times New Roman"/>
          <w:sz w:val="20"/>
          <w:szCs w:val="20"/>
        </w:rPr>
      </w:pPr>
    </w:p>
    <w:p w:rsidR="007821C1" w:rsidRPr="00BF1A48" w:rsidRDefault="007821C1" w:rsidP="007821C1">
      <w:pPr>
        <w:tabs>
          <w:tab w:val="left" w:pos="5245"/>
          <w:tab w:val="right" w:pos="9355"/>
        </w:tabs>
        <w:spacing w:before="120" w:after="0" w:line="240" w:lineRule="auto"/>
        <w:jc w:val="right"/>
        <w:rPr>
          <w:rFonts w:ascii="Times New Roman" w:hAnsi="Times New Roman"/>
          <w:sz w:val="28"/>
          <w:szCs w:val="28"/>
          <w:u w:val="single"/>
        </w:rPr>
      </w:pPr>
      <w:r w:rsidRPr="00BF1A48">
        <w:rPr>
          <w:rFonts w:ascii="Times New Roman" w:hAnsi="Times New Roman"/>
          <w:sz w:val="28"/>
          <w:szCs w:val="28"/>
        </w:rPr>
        <w:t xml:space="preserve">Керівник </w:t>
      </w:r>
      <w:r w:rsidR="00463434">
        <w:rPr>
          <w:rFonts w:ascii="Times New Roman" w:hAnsi="Times New Roman"/>
          <w:sz w:val="28"/>
          <w:szCs w:val="28"/>
        </w:rPr>
        <w:t>_________________</w:t>
      </w:r>
      <w:r w:rsidRPr="00BF1A48">
        <w:rPr>
          <w:rFonts w:ascii="Times New Roman" w:hAnsi="Times New Roman"/>
          <w:sz w:val="28"/>
          <w:szCs w:val="28"/>
        </w:rPr>
        <w:t xml:space="preserve"> </w:t>
      </w:r>
      <w:proofErr w:type="spellStart"/>
      <w:r>
        <w:rPr>
          <w:rFonts w:ascii="Times New Roman" w:hAnsi="Times New Roman"/>
          <w:sz w:val="28"/>
          <w:szCs w:val="28"/>
          <w:u w:val="single"/>
        </w:rPr>
        <w:t>Полещук</w:t>
      </w:r>
      <w:proofErr w:type="spellEnd"/>
      <w:r>
        <w:rPr>
          <w:rFonts w:ascii="Times New Roman" w:hAnsi="Times New Roman"/>
          <w:sz w:val="28"/>
          <w:szCs w:val="28"/>
          <w:u w:val="single"/>
        </w:rPr>
        <w:t xml:space="preserve"> Л.В.</w:t>
      </w:r>
      <w:r w:rsidRPr="00BF1A48">
        <w:rPr>
          <w:rFonts w:ascii="Times New Roman" w:hAnsi="Times New Roman"/>
          <w:sz w:val="28"/>
          <w:szCs w:val="28"/>
        </w:rPr>
        <w:t>_________</w:t>
      </w:r>
    </w:p>
    <w:p w:rsidR="007821C1" w:rsidRPr="00BF1A48" w:rsidRDefault="007821C1" w:rsidP="007821C1">
      <w:pPr>
        <w:tabs>
          <w:tab w:val="left" w:pos="5245"/>
          <w:tab w:val="right" w:pos="9355"/>
        </w:tabs>
        <w:spacing w:before="120" w:after="0" w:line="240" w:lineRule="auto"/>
        <w:jc w:val="right"/>
        <w:rPr>
          <w:rFonts w:ascii="Times New Roman" w:hAnsi="Times New Roman"/>
          <w:sz w:val="20"/>
          <w:szCs w:val="20"/>
        </w:rPr>
      </w:pPr>
      <w:r w:rsidRPr="00BF1A48">
        <w:rPr>
          <w:rFonts w:ascii="Times New Roman" w:hAnsi="Times New Roman"/>
          <w:sz w:val="20"/>
          <w:szCs w:val="20"/>
        </w:rPr>
        <w:t xml:space="preserve"> (підпис)</w:t>
      </w:r>
      <w:r w:rsidRPr="00BF1A48">
        <w:rPr>
          <w:rFonts w:ascii="Times New Roman" w:hAnsi="Times New Roman"/>
          <w:color w:val="FFFFFF" w:themeColor="background1"/>
          <w:sz w:val="20"/>
          <w:szCs w:val="20"/>
        </w:rPr>
        <w:t>оо</w:t>
      </w:r>
    </w:p>
    <w:p w:rsidR="007821C1" w:rsidRPr="00BF1A48" w:rsidRDefault="007821C1" w:rsidP="007821C1">
      <w:pPr>
        <w:tabs>
          <w:tab w:val="left" w:pos="5245"/>
          <w:tab w:val="right" w:pos="9355"/>
        </w:tabs>
        <w:spacing w:before="120" w:after="0" w:line="240" w:lineRule="auto"/>
        <w:jc w:val="right"/>
        <w:rPr>
          <w:rFonts w:ascii="Times New Roman" w:hAnsi="Times New Roman"/>
          <w:sz w:val="28"/>
          <w:szCs w:val="28"/>
          <w:u w:val="single"/>
        </w:rPr>
      </w:pPr>
      <w:r w:rsidRPr="00BF1A48">
        <w:rPr>
          <w:rFonts w:ascii="Times New Roman" w:hAnsi="Times New Roman"/>
          <w:sz w:val="28"/>
          <w:szCs w:val="28"/>
        </w:rPr>
        <w:t xml:space="preserve">Рецензент   </w:t>
      </w:r>
      <w:r w:rsidR="00463434">
        <w:rPr>
          <w:rFonts w:ascii="Times New Roman" w:hAnsi="Times New Roman"/>
          <w:sz w:val="28"/>
          <w:szCs w:val="28"/>
        </w:rPr>
        <w:t>_____________________________________</w:t>
      </w:r>
      <w:r w:rsidRPr="00BF1A48">
        <w:rPr>
          <w:rFonts w:ascii="Times New Roman" w:hAnsi="Times New Roman"/>
          <w:sz w:val="28"/>
          <w:szCs w:val="28"/>
          <w:u w:val="single"/>
        </w:rPr>
        <w:t xml:space="preserve"> </w:t>
      </w:r>
    </w:p>
    <w:p w:rsidR="007821C1" w:rsidRDefault="007821C1" w:rsidP="007821C1">
      <w:pPr>
        <w:tabs>
          <w:tab w:val="left" w:pos="5245"/>
          <w:tab w:val="right" w:pos="9355"/>
        </w:tabs>
        <w:spacing w:before="120" w:after="0" w:line="240" w:lineRule="auto"/>
        <w:rPr>
          <w:rFonts w:ascii="Times New Roman" w:hAnsi="Times New Roman"/>
          <w:sz w:val="28"/>
          <w:szCs w:val="28"/>
          <w:u w:val="single"/>
        </w:rPr>
      </w:pPr>
    </w:p>
    <w:p w:rsidR="007821C1" w:rsidRPr="00BF1A48" w:rsidRDefault="007821C1" w:rsidP="007821C1">
      <w:pPr>
        <w:tabs>
          <w:tab w:val="left" w:pos="5245"/>
          <w:tab w:val="right" w:pos="9355"/>
        </w:tabs>
        <w:spacing w:before="120" w:after="0" w:line="240" w:lineRule="auto"/>
        <w:rPr>
          <w:rFonts w:ascii="Times New Roman" w:hAnsi="Times New Roman"/>
          <w:sz w:val="20"/>
          <w:szCs w:val="20"/>
        </w:rPr>
      </w:pPr>
    </w:p>
    <w:tbl>
      <w:tblPr>
        <w:tblW w:w="9868" w:type="dxa"/>
        <w:tblLayout w:type="fixed"/>
        <w:tblLook w:val="0000" w:firstRow="0" w:lastRow="0" w:firstColumn="0" w:lastColumn="0" w:noHBand="0" w:noVBand="0"/>
      </w:tblPr>
      <w:tblGrid>
        <w:gridCol w:w="5082"/>
        <w:gridCol w:w="4786"/>
      </w:tblGrid>
      <w:tr w:rsidR="007821C1" w:rsidRPr="00BF1A48" w:rsidTr="000D57D8">
        <w:tc>
          <w:tcPr>
            <w:tcW w:w="5082" w:type="dxa"/>
          </w:tcPr>
          <w:p w:rsidR="007821C1" w:rsidRPr="00BF1A48" w:rsidRDefault="007821C1" w:rsidP="007821C1">
            <w:pPr>
              <w:spacing w:after="0" w:line="240" w:lineRule="auto"/>
              <w:rPr>
                <w:rFonts w:ascii="Times New Roman" w:hAnsi="Times New Roman"/>
                <w:sz w:val="28"/>
                <w:szCs w:val="28"/>
              </w:rPr>
            </w:pPr>
            <w:bookmarkStart w:id="1" w:name="_heading=h.gjdgxs" w:colFirst="0" w:colLast="0"/>
            <w:bookmarkEnd w:id="1"/>
            <w:r w:rsidRPr="00BF1A48">
              <w:rPr>
                <w:rFonts w:ascii="Times New Roman" w:hAnsi="Times New Roman"/>
                <w:sz w:val="28"/>
                <w:szCs w:val="28"/>
              </w:rPr>
              <w:t>Рекомендовано до захисту:</w:t>
            </w:r>
          </w:p>
          <w:p w:rsidR="007821C1" w:rsidRPr="00BF1A48" w:rsidRDefault="007821C1" w:rsidP="007821C1">
            <w:pPr>
              <w:spacing w:after="0" w:line="240" w:lineRule="auto"/>
              <w:rPr>
                <w:rFonts w:ascii="Times New Roman" w:hAnsi="Times New Roman"/>
                <w:sz w:val="28"/>
                <w:szCs w:val="28"/>
              </w:rPr>
            </w:pPr>
            <w:r w:rsidRPr="00BF1A48">
              <w:rPr>
                <w:rFonts w:ascii="Times New Roman" w:hAnsi="Times New Roman"/>
                <w:sz w:val="28"/>
                <w:szCs w:val="28"/>
              </w:rPr>
              <w:t>Протокол засідання кафедри</w:t>
            </w:r>
          </w:p>
          <w:p w:rsidR="007821C1" w:rsidRPr="0033468A" w:rsidRDefault="007821C1" w:rsidP="007821C1">
            <w:pPr>
              <w:spacing w:after="0" w:line="240" w:lineRule="auto"/>
              <w:rPr>
                <w:rFonts w:ascii="Times New Roman" w:hAnsi="Times New Roman"/>
                <w:sz w:val="28"/>
                <w:szCs w:val="28"/>
              </w:rPr>
            </w:pPr>
            <w:r w:rsidRPr="0033468A">
              <w:rPr>
                <w:rFonts w:ascii="Times New Roman" w:hAnsi="Times New Roman"/>
                <w:sz w:val="28"/>
                <w:szCs w:val="28"/>
              </w:rPr>
              <w:t>соціальної психології</w:t>
            </w:r>
          </w:p>
          <w:p w:rsidR="007821C1" w:rsidRPr="00BF1A48" w:rsidRDefault="007821C1" w:rsidP="007821C1">
            <w:pPr>
              <w:spacing w:after="0" w:line="240" w:lineRule="auto"/>
              <w:rPr>
                <w:rFonts w:ascii="Times New Roman" w:hAnsi="Times New Roman"/>
                <w:sz w:val="28"/>
                <w:szCs w:val="28"/>
              </w:rPr>
            </w:pPr>
            <w:r>
              <w:rPr>
                <w:rFonts w:ascii="Times New Roman" w:hAnsi="Times New Roman"/>
                <w:sz w:val="28"/>
                <w:szCs w:val="28"/>
              </w:rPr>
              <w:t xml:space="preserve">№ </w:t>
            </w:r>
            <w:r w:rsidR="006C6D11" w:rsidRPr="006C6D11">
              <w:rPr>
                <w:rFonts w:ascii="Times New Roman" w:hAnsi="Times New Roman"/>
                <w:sz w:val="28"/>
                <w:szCs w:val="28"/>
                <w:u w:val="single"/>
                <w:lang w:val="en-US"/>
              </w:rPr>
              <w:t>9</w:t>
            </w:r>
            <w:r>
              <w:rPr>
                <w:rFonts w:ascii="Times New Roman" w:hAnsi="Times New Roman"/>
                <w:sz w:val="28"/>
                <w:szCs w:val="28"/>
              </w:rPr>
              <w:t xml:space="preserve"> від</w:t>
            </w:r>
            <w:r w:rsidR="006C6D11">
              <w:rPr>
                <w:rFonts w:ascii="Times New Roman" w:hAnsi="Times New Roman"/>
                <w:sz w:val="28"/>
                <w:szCs w:val="28"/>
                <w:lang w:val="en-US"/>
              </w:rPr>
              <w:t xml:space="preserve"> </w:t>
            </w:r>
            <w:r w:rsidR="006C6D11" w:rsidRPr="006C6D11">
              <w:rPr>
                <w:rFonts w:ascii="Times New Roman" w:hAnsi="Times New Roman"/>
                <w:sz w:val="28"/>
                <w:szCs w:val="28"/>
                <w:u w:val="single"/>
                <w:lang w:val="en-US"/>
              </w:rPr>
              <w:t>18</w:t>
            </w:r>
            <w:r w:rsidR="006C6D11" w:rsidRPr="006C6D11">
              <w:rPr>
                <w:rFonts w:ascii="Times New Roman" w:hAnsi="Times New Roman"/>
                <w:sz w:val="28"/>
                <w:szCs w:val="28"/>
                <w:u w:val="single"/>
              </w:rPr>
              <w:t>.</w:t>
            </w:r>
            <w:r w:rsidR="006C6D11" w:rsidRPr="006C6D11">
              <w:rPr>
                <w:rFonts w:ascii="Times New Roman" w:hAnsi="Times New Roman"/>
                <w:sz w:val="28"/>
                <w:szCs w:val="28"/>
                <w:u w:val="single"/>
                <w:lang w:val="en-US"/>
              </w:rPr>
              <w:t>05</w:t>
            </w:r>
            <w:r w:rsidR="006C6D11" w:rsidRPr="006C6D11">
              <w:rPr>
                <w:rFonts w:ascii="Times New Roman" w:hAnsi="Times New Roman"/>
                <w:sz w:val="28"/>
                <w:szCs w:val="28"/>
                <w:u w:val="single"/>
              </w:rPr>
              <w:t>.2023</w:t>
            </w:r>
            <w:r w:rsidR="006C6D11">
              <w:rPr>
                <w:rFonts w:ascii="Times New Roman" w:hAnsi="Times New Roman"/>
                <w:sz w:val="28"/>
                <w:szCs w:val="28"/>
              </w:rPr>
              <w:t xml:space="preserve"> </w:t>
            </w:r>
            <w:r w:rsidRPr="0033468A">
              <w:rPr>
                <w:rFonts w:ascii="Times New Roman" w:hAnsi="Times New Roman"/>
                <w:sz w:val="28"/>
                <w:szCs w:val="28"/>
              </w:rPr>
              <w:t>р.</w:t>
            </w:r>
          </w:p>
          <w:p w:rsidR="007821C1" w:rsidRPr="00BF1A48" w:rsidRDefault="007821C1" w:rsidP="007821C1">
            <w:pPr>
              <w:spacing w:after="0" w:line="240" w:lineRule="auto"/>
              <w:rPr>
                <w:rFonts w:ascii="Times New Roman" w:hAnsi="Times New Roman"/>
                <w:sz w:val="28"/>
                <w:szCs w:val="28"/>
              </w:rPr>
            </w:pPr>
          </w:p>
          <w:p w:rsidR="007821C1" w:rsidRPr="00BF1A48" w:rsidRDefault="007821C1" w:rsidP="007821C1">
            <w:pPr>
              <w:spacing w:after="0" w:line="240" w:lineRule="auto"/>
              <w:rPr>
                <w:rFonts w:ascii="Times New Roman" w:hAnsi="Times New Roman"/>
                <w:sz w:val="28"/>
                <w:szCs w:val="28"/>
              </w:rPr>
            </w:pPr>
            <w:r>
              <w:rPr>
                <w:rFonts w:ascii="Times New Roman" w:hAnsi="Times New Roman"/>
                <w:sz w:val="28"/>
                <w:szCs w:val="28"/>
              </w:rPr>
              <w:t>Завідувачка</w:t>
            </w:r>
            <w:r w:rsidRPr="00BF1A48">
              <w:rPr>
                <w:rFonts w:ascii="Times New Roman" w:hAnsi="Times New Roman"/>
                <w:sz w:val="28"/>
                <w:szCs w:val="28"/>
              </w:rPr>
              <w:t xml:space="preserve"> кафедри</w:t>
            </w:r>
          </w:p>
          <w:p w:rsidR="007821C1" w:rsidRPr="0033468A" w:rsidRDefault="007821C1" w:rsidP="007821C1">
            <w:pPr>
              <w:tabs>
                <w:tab w:val="left" w:pos="1168"/>
                <w:tab w:val="left" w:pos="3861"/>
              </w:tabs>
              <w:spacing w:after="0" w:line="240" w:lineRule="auto"/>
              <w:rPr>
                <w:rFonts w:ascii="Times New Roman" w:hAnsi="Times New Roman"/>
                <w:sz w:val="28"/>
                <w:szCs w:val="28"/>
                <w:u w:val="single"/>
              </w:rPr>
            </w:pPr>
            <w:r w:rsidRPr="00BF1A48">
              <w:rPr>
                <w:rFonts w:ascii="Times New Roman" w:hAnsi="Times New Roman"/>
                <w:sz w:val="28"/>
                <w:szCs w:val="28"/>
                <w:u w:val="single"/>
              </w:rPr>
              <w:tab/>
            </w:r>
            <w:r w:rsidRPr="0033468A">
              <w:rPr>
                <w:rFonts w:ascii="Times New Roman" w:hAnsi="Times New Roman"/>
                <w:sz w:val="28"/>
                <w:szCs w:val="28"/>
                <w:u w:val="single"/>
              </w:rPr>
              <w:t>Кононенко О.І.</w:t>
            </w:r>
          </w:p>
          <w:p w:rsidR="007821C1" w:rsidRPr="00BF1A48" w:rsidRDefault="007821C1" w:rsidP="007821C1">
            <w:pPr>
              <w:tabs>
                <w:tab w:val="left" w:pos="284"/>
                <w:tab w:val="left" w:pos="1767"/>
              </w:tabs>
              <w:spacing w:after="0" w:line="240" w:lineRule="auto"/>
              <w:rPr>
                <w:rFonts w:ascii="Times New Roman" w:hAnsi="Times New Roman"/>
                <w:sz w:val="20"/>
                <w:szCs w:val="20"/>
              </w:rPr>
            </w:pPr>
            <w:r w:rsidRPr="00BF1A48">
              <w:rPr>
                <w:rFonts w:ascii="Times New Roman" w:hAnsi="Times New Roman"/>
                <w:sz w:val="20"/>
                <w:szCs w:val="20"/>
              </w:rPr>
              <w:t xml:space="preserve">     (підпис)</w:t>
            </w:r>
            <w:r w:rsidRPr="00BF1A48">
              <w:rPr>
                <w:rFonts w:ascii="Times New Roman" w:hAnsi="Times New Roman"/>
                <w:sz w:val="20"/>
                <w:szCs w:val="20"/>
              </w:rPr>
              <w:tab/>
              <w:t xml:space="preserve">      (</w:t>
            </w:r>
            <w:proofErr w:type="spellStart"/>
            <w:r w:rsidRPr="00BF1A48">
              <w:rPr>
                <w:rFonts w:ascii="Times New Roman" w:hAnsi="Times New Roman"/>
              </w:rPr>
              <w:t>прізвище,ім’я</w:t>
            </w:r>
            <w:proofErr w:type="spellEnd"/>
            <w:r w:rsidRPr="00BF1A48">
              <w:rPr>
                <w:rFonts w:ascii="Times New Roman" w:hAnsi="Times New Roman"/>
                <w:sz w:val="20"/>
                <w:szCs w:val="20"/>
              </w:rPr>
              <w:t>)</w:t>
            </w:r>
          </w:p>
        </w:tc>
        <w:tc>
          <w:tcPr>
            <w:tcW w:w="4786" w:type="dxa"/>
          </w:tcPr>
          <w:p w:rsidR="007821C1" w:rsidRPr="00BF1A48" w:rsidRDefault="007821C1" w:rsidP="007821C1">
            <w:pPr>
              <w:tabs>
                <w:tab w:val="right" w:pos="4462"/>
              </w:tabs>
              <w:spacing w:after="0" w:line="240" w:lineRule="auto"/>
              <w:rPr>
                <w:rFonts w:ascii="Times New Roman" w:hAnsi="Times New Roman"/>
                <w:sz w:val="28"/>
                <w:szCs w:val="28"/>
              </w:rPr>
            </w:pPr>
            <w:r w:rsidRPr="00BF1A48">
              <w:rPr>
                <w:rFonts w:ascii="Times New Roman" w:hAnsi="Times New Roman"/>
                <w:sz w:val="28"/>
                <w:szCs w:val="28"/>
              </w:rPr>
              <w:t>Захищено на засіданні ЕК № _____</w:t>
            </w:r>
          </w:p>
          <w:p w:rsidR="007821C1" w:rsidRPr="00BF1A48" w:rsidRDefault="007821C1" w:rsidP="007821C1">
            <w:pPr>
              <w:spacing w:after="0" w:line="240" w:lineRule="auto"/>
              <w:rPr>
                <w:rFonts w:ascii="Times New Roman" w:hAnsi="Times New Roman"/>
                <w:sz w:val="28"/>
                <w:szCs w:val="28"/>
              </w:rPr>
            </w:pPr>
            <w:r w:rsidRPr="00BF1A48">
              <w:rPr>
                <w:rFonts w:ascii="Times New Roman" w:hAnsi="Times New Roman"/>
                <w:sz w:val="28"/>
                <w:szCs w:val="28"/>
              </w:rPr>
              <w:t>протокол № __від ____.____.20___ р.</w:t>
            </w:r>
          </w:p>
          <w:p w:rsidR="007821C1" w:rsidRPr="00BF1A48" w:rsidRDefault="007821C1" w:rsidP="007821C1">
            <w:pPr>
              <w:spacing w:after="0" w:line="240" w:lineRule="auto"/>
              <w:rPr>
                <w:rFonts w:ascii="Times New Roman" w:hAnsi="Times New Roman"/>
                <w:sz w:val="28"/>
                <w:szCs w:val="28"/>
              </w:rPr>
            </w:pPr>
          </w:p>
          <w:p w:rsidR="007821C1" w:rsidRPr="00BF1A48" w:rsidRDefault="007821C1" w:rsidP="007821C1">
            <w:pPr>
              <w:tabs>
                <w:tab w:val="right" w:pos="4462"/>
              </w:tabs>
              <w:spacing w:after="0" w:line="240" w:lineRule="auto"/>
              <w:rPr>
                <w:rFonts w:ascii="Times New Roman" w:hAnsi="Times New Roman"/>
                <w:sz w:val="28"/>
                <w:szCs w:val="28"/>
              </w:rPr>
            </w:pPr>
            <w:r w:rsidRPr="00BF1A48">
              <w:rPr>
                <w:rFonts w:ascii="Times New Roman" w:hAnsi="Times New Roman"/>
                <w:sz w:val="28"/>
                <w:szCs w:val="28"/>
              </w:rPr>
              <w:t>Оцінка______________/___</w:t>
            </w:r>
            <w:r w:rsidRPr="00BF1A48">
              <w:rPr>
                <w:rFonts w:ascii="Times New Roman" w:hAnsi="Times New Roman"/>
                <w:sz w:val="20"/>
                <w:szCs w:val="20"/>
              </w:rPr>
              <w:tab/>
            </w:r>
            <w:r w:rsidRPr="00BF1A48">
              <w:rPr>
                <w:rFonts w:ascii="Times New Roman" w:hAnsi="Times New Roman"/>
                <w:sz w:val="28"/>
                <w:szCs w:val="28"/>
              </w:rPr>
              <w:t>___/_____</w:t>
            </w:r>
          </w:p>
          <w:p w:rsidR="007821C1" w:rsidRPr="00BF1A48" w:rsidRDefault="007821C1" w:rsidP="007821C1">
            <w:pPr>
              <w:spacing w:after="0" w:line="240" w:lineRule="auto"/>
              <w:jc w:val="center"/>
              <w:rPr>
                <w:rFonts w:ascii="Times New Roman" w:hAnsi="Times New Roman"/>
                <w:sz w:val="20"/>
                <w:szCs w:val="20"/>
              </w:rPr>
            </w:pPr>
            <w:r w:rsidRPr="00BF1A48">
              <w:rPr>
                <w:rFonts w:ascii="Times New Roman" w:hAnsi="Times New Roman"/>
                <w:sz w:val="20"/>
                <w:szCs w:val="20"/>
              </w:rPr>
              <w:t>(за національною шкалою/шкалою ЕСТS/ бали)</w:t>
            </w:r>
          </w:p>
          <w:p w:rsidR="007821C1" w:rsidRPr="00BF1A48" w:rsidRDefault="007821C1" w:rsidP="007821C1">
            <w:pPr>
              <w:spacing w:after="0" w:line="240" w:lineRule="auto"/>
              <w:rPr>
                <w:rFonts w:ascii="Times New Roman" w:hAnsi="Times New Roman"/>
                <w:sz w:val="28"/>
                <w:szCs w:val="28"/>
              </w:rPr>
            </w:pPr>
            <w:r w:rsidRPr="00BF1A48">
              <w:rPr>
                <w:rFonts w:ascii="Times New Roman" w:hAnsi="Times New Roman"/>
                <w:sz w:val="28"/>
                <w:szCs w:val="28"/>
              </w:rPr>
              <w:t>Голова ЕК</w:t>
            </w:r>
          </w:p>
          <w:p w:rsidR="007821C1" w:rsidRPr="0033468A" w:rsidRDefault="007821C1" w:rsidP="007821C1">
            <w:pPr>
              <w:spacing w:after="0" w:line="240" w:lineRule="auto"/>
              <w:rPr>
                <w:rFonts w:ascii="Times New Roman" w:hAnsi="Times New Roman"/>
                <w:sz w:val="28"/>
                <w:szCs w:val="28"/>
                <w:u w:val="single"/>
              </w:rPr>
            </w:pPr>
            <w:r w:rsidRPr="00BF1A48">
              <w:rPr>
                <w:rFonts w:ascii="Times New Roman" w:hAnsi="Times New Roman"/>
                <w:sz w:val="28"/>
                <w:szCs w:val="28"/>
                <w:u w:val="single"/>
              </w:rPr>
              <w:tab/>
            </w:r>
            <w:r w:rsidRPr="0033468A">
              <w:rPr>
                <w:rFonts w:ascii="Times New Roman" w:hAnsi="Times New Roman"/>
                <w:sz w:val="28"/>
                <w:szCs w:val="28"/>
                <w:u w:val="single"/>
              </w:rPr>
              <w:t>Кононенко О. І.</w:t>
            </w:r>
          </w:p>
          <w:p w:rsidR="007821C1" w:rsidRPr="00BF1A48" w:rsidRDefault="007821C1" w:rsidP="007821C1">
            <w:pPr>
              <w:tabs>
                <w:tab w:val="left" w:pos="454"/>
                <w:tab w:val="left" w:pos="2155"/>
              </w:tabs>
              <w:spacing w:after="0" w:line="240" w:lineRule="auto"/>
              <w:rPr>
                <w:rFonts w:ascii="Times New Roman" w:hAnsi="Times New Roman"/>
                <w:sz w:val="28"/>
                <w:szCs w:val="28"/>
              </w:rPr>
            </w:pPr>
            <w:r w:rsidRPr="00BF1A48">
              <w:rPr>
                <w:rFonts w:ascii="Times New Roman" w:hAnsi="Times New Roman"/>
                <w:sz w:val="20"/>
                <w:szCs w:val="20"/>
              </w:rPr>
              <w:t xml:space="preserve">     (підпис)                       (</w:t>
            </w:r>
            <w:r w:rsidRPr="00BF1A48">
              <w:rPr>
                <w:rFonts w:ascii="Times New Roman" w:hAnsi="Times New Roman"/>
              </w:rPr>
              <w:t>прізвище, ім’я</w:t>
            </w:r>
            <w:r w:rsidRPr="00BF1A48">
              <w:rPr>
                <w:rFonts w:ascii="Times New Roman" w:hAnsi="Times New Roman"/>
                <w:sz w:val="20"/>
                <w:szCs w:val="20"/>
              </w:rPr>
              <w:t>)</w:t>
            </w:r>
          </w:p>
        </w:tc>
      </w:tr>
      <w:tr w:rsidR="007821C1" w:rsidRPr="00BF1A48" w:rsidTr="000D57D8">
        <w:tc>
          <w:tcPr>
            <w:tcW w:w="5082" w:type="dxa"/>
          </w:tcPr>
          <w:p w:rsidR="007821C1" w:rsidRPr="00BF1A48" w:rsidRDefault="007821C1" w:rsidP="007821C1">
            <w:pPr>
              <w:spacing w:after="0" w:line="240" w:lineRule="auto"/>
              <w:rPr>
                <w:rFonts w:ascii="Times New Roman" w:hAnsi="Times New Roman"/>
                <w:sz w:val="28"/>
                <w:szCs w:val="28"/>
              </w:rPr>
            </w:pPr>
          </w:p>
        </w:tc>
        <w:tc>
          <w:tcPr>
            <w:tcW w:w="4786" w:type="dxa"/>
          </w:tcPr>
          <w:p w:rsidR="007821C1" w:rsidRPr="00BF1A48" w:rsidRDefault="007821C1" w:rsidP="007821C1">
            <w:pPr>
              <w:spacing w:after="0" w:line="240" w:lineRule="auto"/>
              <w:rPr>
                <w:rFonts w:ascii="Times New Roman" w:hAnsi="Times New Roman"/>
                <w:sz w:val="28"/>
                <w:szCs w:val="28"/>
              </w:rPr>
            </w:pPr>
          </w:p>
        </w:tc>
      </w:tr>
    </w:tbl>
    <w:p w:rsidR="007821C1" w:rsidRPr="00244A69" w:rsidRDefault="007821C1" w:rsidP="000D57D8">
      <w:pPr>
        <w:suppressLineNumbers/>
        <w:spacing w:after="0" w:line="240" w:lineRule="auto"/>
        <w:jc w:val="center"/>
        <w:rPr>
          <w:rFonts w:ascii="Times New Roman" w:hAnsi="Times New Roman"/>
          <w:b/>
          <w:sz w:val="28"/>
        </w:rPr>
      </w:pPr>
      <w:r w:rsidRPr="00BF1A48">
        <w:rPr>
          <w:rFonts w:ascii="Times New Roman" w:hAnsi="Times New Roman"/>
          <w:b/>
          <w:sz w:val="28"/>
        </w:rPr>
        <w:t>Одеса 2023</w:t>
      </w:r>
    </w:p>
    <w:p w:rsidR="00737959" w:rsidRDefault="00737959" w:rsidP="00737959">
      <w:pPr>
        <w:jc w:val="center"/>
        <w:rPr>
          <w:rFonts w:ascii="Times New Roman" w:hAnsi="Times New Roman"/>
          <w:sz w:val="28"/>
          <w:szCs w:val="28"/>
        </w:rPr>
      </w:pPr>
      <w:r>
        <w:rPr>
          <w:rFonts w:ascii="Times New Roman" w:hAnsi="Times New Roman"/>
          <w:sz w:val="28"/>
          <w:szCs w:val="28"/>
        </w:rPr>
        <w:lastRenderedPageBreak/>
        <w:t xml:space="preserve">ЗМІСТ </w:t>
      </w:r>
    </w:p>
    <w:p w:rsidR="00737959" w:rsidRDefault="005C7979" w:rsidP="00737959">
      <w:pPr>
        <w:jc w:val="both"/>
        <w:rPr>
          <w:rFonts w:ascii="Times New Roman" w:hAnsi="Times New Roman"/>
          <w:sz w:val="28"/>
          <w:szCs w:val="28"/>
        </w:rPr>
      </w:pPr>
      <w:r>
        <w:rPr>
          <w:rFonts w:ascii="Times New Roman" w:hAnsi="Times New Roman"/>
          <w:sz w:val="28"/>
          <w:szCs w:val="28"/>
        </w:rPr>
        <w:t>ВСТУП</w:t>
      </w:r>
      <w:r w:rsidR="00737959">
        <w:rPr>
          <w:rFonts w:ascii="Times New Roman" w:hAnsi="Times New Roman"/>
          <w:sz w:val="28"/>
          <w:szCs w:val="28"/>
        </w:rPr>
        <w:t>……………………………………………………………………………</w:t>
      </w:r>
      <w:r>
        <w:rPr>
          <w:rFonts w:ascii="Times New Roman" w:hAnsi="Times New Roman"/>
          <w:sz w:val="28"/>
          <w:szCs w:val="28"/>
        </w:rPr>
        <w:t>.</w:t>
      </w:r>
      <w:r w:rsidR="00737959">
        <w:rPr>
          <w:rFonts w:ascii="Times New Roman" w:hAnsi="Times New Roman"/>
          <w:sz w:val="28"/>
          <w:szCs w:val="28"/>
        </w:rPr>
        <w:t>.</w:t>
      </w:r>
      <w:r>
        <w:rPr>
          <w:rFonts w:ascii="Times New Roman" w:hAnsi="Times New Roman"/>
          <w:sz w:val="28"/>
          <w:szCs w:val="28"/>
        </w:rPr>
        <w:t>3</w:t>
      </w:r>
    </w:p>
    <w:p w:rsidR="00737959" w:rsidRPr="00D10C4C" w:rsidRDefault="008935C0" w:rsidP="00737959">
      <w:pPr>
        <w:jc w:val="both"/>
        <w:rPr>
          <w:rFonts w:ascii="Times New Roman" w:hAnsi="Times New Roman"/>
          <w:sz w:val="28"/>
          <w:szCs w:val="28"/>
          <w:lang w:val="ru-RU"/>
        </w:rPr>
      </w:pPr>
      <w:r>
        <w:rPr>
          <w:rFonts w:ascii="Times New Roman" w:hAnsi="Times New Roman"/>
          <w:sz w:val="28"/>
          <w:szCs w:val="28"/>
        </w:rPr>
        <w:t>РОЗДІЛ І.</w:t>
      </w:r>
      <w:r w:rsidR="005C7979" w:rsidRPr="00D10C4C">
        <w:rPr>
          <w:rFonts w:ascii="Times New Roman" w:hAnsi="Times New Roman"/>
          <w:sz w:val="28"/>
          <w:szCs w:val="28"/>
        </w:rPr>
        <w:t xml:space="preserve"> ТЕОРЕТИКО-ПСИХОЛОГІЧНІ ЗАСАДИ ДОСЛІДЖЕННЯ МАНІПУЛЯТИВНИХ СТРАТЕГІЙ В СФЕРІ МЕНЕДЖМЕНТУ</w:t>
      </w:r>
      <w:r w:rsidR="005C7979">
        <w:rPr>
          <w:rFonts w:ascii="Times New Roman" w:hAnsi="Times New Roman"/>
          <w:sz w:val="28"/>
          <w:szCs w:val="28"/>
          <w:lang w:val="ru-RU"/>
        </w:rPr>
        <w:t>….………5</w:t>
      </w:r>
    </w:p>
    <w:p w:rsidR="00737959" w:rsidRPr="00D10C4C" w:rsidRDefault="00737959" w:rsidP="00737959">
      <w:pPr>
        <w:pStyle w:val="a3"/>
        <w:numPr>
          <w:ilvl w:val="1"/>
          <w:numId w:val="1"/>
        </w:numPr>
        <w:spacing w:line="360" w:lineRule="auto"/>
        <w:jc w:val="both"/>
        <w:rPr>
          <w:rFonts w:ascii="Times New Roman" w:hAnsi="Times New Roman"/>
          <w:sz w:val="28"/>
          <w:szCs w:val="28"/>
        </w:rPr>
      </w:pPr>
      <w:r w:rsidRPr="00D10C4C">
        <w:rPr>
          <w:rFonts w:ascii="Times New Roman" w:hAnsi="Times New Roman"/>
          <w:sz w:val="28"/>
          <w:szCs w:val="28"/>
        </w:rPr>
        <w:t xml:space="preserve"> Підходи щодо визначення маніпуляції та маніпулятивних стратегій</w:t>
      </w:r>
      <w:r w:rsidR="005C7979">
        <w:rPr>
          <w:rFonts w:ascii="Times New Roman" w:hAnsi="Times New Roman"/>
          <w:sz w:val="28"/>
          <w:szCs w:val="28"/>
          <w:lang w:val="ru-RU"/>
        </w:rPr>
        <w:t>……5</w:t>
      </w:r>
    </w:p>
    <w:p w:rsidR="00737959" w:rsidRPr="00D10C4C" w:rsidRDefault="00737959" w:rsidP="00737959">
      <w:pPr>
        <w:pStyle w:val="a3"/>
        <w:numPr>
          <w:ilvl w:val="1"/>
          <w:numId w:val="1"/>
        </w:numPr>
        <w:spacing w:line="360" w:lineRule="auto"/>
        <w:jc w:val="both"/>
        <w:rPr>
          <w:rFonts w:ascii="Times New Roman" w:hAnsi="Times New Roman"/>
          <w:sz w:val="28"/>
          <w:szCs w:val="28"/>
        </w:rPr>
      </w:pPr>
      <w:r w:rsidRPr="00D10C4C">
        <w:rPr>
          <w:rFonts w:ascii="Times New Roman" w:hAnsi="Times New Roman"/>
          <w:sz w:val="28"/>
          <w:szCs w:val="28"/>
        </w:rPr>
        <w:t xml:space="preserve"> Стратегії, тактики та прийоми маніпулятивного впливу у сфері менеджменту </w:t>
      </w:r>
      <w:r w:rsidR="005C7979">
        <w:rPr>
          <w:rFonts w:ascii="Times New Roman" w:hAnsi="Times New Roman"/>
          <w:sz w:val="28"/>
          <w:szCs w:val="28"/>
          <w:lang w:val="ru-RU"/>
        </w:rPr>
        <w:t>………………………………………………………………..19</w:t>
      </w:r>
    </w:p>
    <w:p w:rsidR="00737959" w:rsidRPr="00D10C4C" w:rsidRDefault="005C7979" w:rsidP="00737959">
      <w:pPr>
        <w:spacing w:line="360" w:lineRule="auto"/>
        <w:jc w:val="both"/>
        <w:rPr>
          <w:rFonts w:ascii="Times New Roman" w:hAnsi="Times New Roman"/>
          <w:sz w:val="28"/>
          <w:szCs w:val="28"/>
        </w:rPr>
      </w:pPr>
      <w:r>
        <w:rPr>
          <w:rFonts w:ascii="Times New Roman" w:hAnsi="Times New Roman"/>
          <w:sz w:val="28"/>
          <w:szCs w:val="28"/>
        </w:rPr>
        <w:t xml:space="preserve">РОЗДІЛ </w:t>
      </w:r>
      <w:r w:rsidR="008935C0">
        <w:rPr>
          <w:rFonts w:ascii="Times New Roman" w:hAnsi="Times New Roman"/>
          <w:sz w:val="28"/>
          <w:szCs w:val="28"/>
        </w:rPr>
        <w:t xml:space="preserve">ІІ. </w:t>
      </w:r>
      <w:r>
        <w:rPr>
          <w:rFonts w:ascii="Times New Roman" w:hAnsi="Times New Roman"/>
          <w:sz w:val="28"/>
          <w:szCs w:val="28"/>
        </w:rPr>
        <w:t>ЕМПІРИЧНЕ ДОСЛІДЖЕННЯ МАНІПУЛЯТИВНИХ СТРАТЕГІЙ МЕНЕДЖМЕНТУ………………………………………………31</w:t>
      </w:r>
    </w:p>
    <w:p w:rsidR="00737959" w:rsidRPr="00D10C4C" w:rsidRDefault="00737959" w:rsidP="00737959">
      <w:pPr>
        <w:jc w:val="both"/>
        <w:rPr>
          <w:rFonts w:ascii="Times New Roman" w:hAnsi="Times New Roman"/>
          <w:sz w:val="28"/>
          <w:szCs w:val="28"/>
        </w:rPr>
      </w:pPr>
      <w:r w:rsidRPr="00D10C4C">
        <w:rPr>
          <w:rFonts w:ascii="Times New Roman" w:hAnsi="Times New Roman"/>
          <w:sz w:val="28"/>
          <w:szCs w:val="28"/>
        </w:rPr>
        <w:t>2.1. Організація та методи дослідження</w:t>
      </w:r>
      <w:r w:rsidR="00D10C4C">
        <w:rPr>
          <w:rFonts w:ascii="Times New Roman" w:hAnsi="Times New Roman"/>
          <w:sz w:val="28"/>
          <w:szCs w:val="28"/>
        </w:rPr>
        <w:t>…</w:t>
      </w:r>
      <w:r w:rsidR="005C7979">
        <w:rPr>
          <w:rFonts w:ascii="Times New Roman" w:hAnsi="Times New Roman"/>
          <w:sz w:val="28"/>
          <w:szCs w:val="28"/>
        </w:rPr>
        <w:t>……………………………………31</w:t>
      </w:r>
      <w:r w:rsidRPr="00D10C4C">
        <w:rPr>
          <w:rFonts w:ascii="Times New Roman" w:hAnsi="Times New Roman"/>
          <w:sz w:val="28"/>
          <w:szCs w:val="28"/>
        </w:rPr>
        <w:t xml:space="preserve"> </w:t>
      </w:r>
    </w:p>
    <w:p w:rsidR="00737959" w:rsidRPr="00D10C4C" w:rsidRDefault="00737959" w:rsidP="00737959">
      <w:pPr>
        <w:jc w:val="both"/>
        <w:rPr>
          <w:rFonts w:ascii="Times New Roman" w:hAnsi="Times New Roman"/>
          <w:sz w:val="28"/>
          <w:szCs w:val="28"/>
        </w:rPr>
      </w:pPr>
      <w:r w:rsidRPr="00D10C4C">
        <w:rPr>
          <w:rFonts w:ascii="Times New Roman" w:hAnsi="Times New Roman"/>
          <w:sz w:val="28"/>
          <w:szCs w:val="28"/>
        </w:rPr>
        <w:t xml:space="preserve">2.2 </w:t>
      </w:r>
      <w:r w:rsidR="00957EA0">
        <w:rPr>
          <w:rFonts w:ascii="Times New Roman" w:hAnsi="Times New Roman"/>
          <w:sz w:val="28"/>
          <w:szCs w:val="28"/>
        </w:rPr>
        <w:t>Проведення та а</w:t>
      </w:r>
      <w:r w:rsidRPr="00D10C4C">
        <w:rPr>
          <w:rFonts w:ascii="Times New Roman" w:hAnsi="Times New Roman"/>
          <w:sz w:val="28"/>
          <w:szCs w:val="28"/>
        </w:rPr>
        <w:t>наліз дослідження</w:t>
      </w:r>
      <w:r w:rsidR="00D10C4C">
        <w:rPr>
          <w:rFonts w:ascii="Times New Roman" w:hAnsi="Times New Roman"/>
          <w:sz w:val="28"/>
          <w:szCs w:val="28"/>
          <w:lang w:val="ru-RU"/>
        </w:rPr>
        <w:t>…</w:t>
      </w:r>
      <w:r w:rsidR="005C7979">
        <w:rPr>
          <w:rFonts w:ascii="Times New Roman" w:hAnsi="Times New Roman"/>
          <w:sz w:val="28"/>
          <w:szCs w:val="28"/>
          <w:lang w:val="ru-RU"/>
        </w:rPr>
        <w:t>……………………………………36</w:t>
      </w:r>
      <w:r w:rsidRPr="00D10C4C">
        <w:rPr>
          <w:rFonts w:ascii="Times New Roman" w:hAnsi="Times New Roman"/>
          <w:sz w:val="28"/>
          <w:szCs w:val="28"/>
        </w:rPr>
        <w:t xml:space="preserve"> </w:t>
      </w:r>
    </w:p>
    <w:p w:rsidR="00737959" w:rsidRPr="00D10C4C" w:rsidRDefault="005C7979" w:rsidP="00737959">
      <w:pPr>
        <w:jc w:val="both"/>
        <w:rPr>
          <w:rFonts w:ascii="Times New Roman" w:hAnsi="Times New Roman"/>
          <w:sz w:val="28"/>
          <w:szCs w:val="28"/>
          <w:lang w:val="ru-RU"/>
        </w:rPr>
      </w:pPr>
      <w:r>
        <w:rPr>
          <w:rFonts w:ascii="Times New Roman" w:hAnsi="Times New Roman"/>
          <w:sz w:val="28"/>
          <w:szCs w:val="28"/>
        </w:rPr>
        <w:t xml:space="preserve">ВИСНОВКИ </w:t>
      </w:r>
      <w:r w:rsidR="008935C0">
        <w:rPr>
          <w:rFonts w:ascii="Times New Roman" w:hAnsi="Times New Roman"/>
          <w:sz w:val="28"/>
          <w:szCs w:val="28"/>
        </w:rPr>
        <w:t>…………………………………………………………………..46</w:t>
      </w:r>
    </w:p>
    <w:p w:rsidR="00737959" w:rsidRPr="00D10C4C" w:rsidRDefault="005C7979" w:rsidP="00737959">
      <w:pPr>
        <w:jc w:val="both"/>
        <w:rPr>
          <w:rFonts w:ascii="Times New Roman" w:hAnsi="Times New Roman"/>
          <w:sz w:val="28"/>
          <w:szCs w:val="28"/>
          <w:lang w:val="ru-RU"/>
        </w:rPr>
      </w:pPr>
      <w:r>
        <w:rPr>
          <w:rFonts w:ascii="Times New Roman" w:hAnsi="Times New Roman"/>
          <w:sz w:val="28"/>
          <w:szCs w:val="28"/>
        </w:rPr>
        <w:t xml:space="preserve">СПИСОК ДЖЕРЕЛ ТА ЛІТЕРАТУРИ </w:t>
      </w:r>
      <w:r w:rsidR="008935C0">
        <w:rPr>
          <w:rFonts w:ascii="Times New Roman" w:hAnsi="Times New Roman"/>
          <w:sz w:val="28"/>
          <w:szCs w:val="28"/>
        </w:rPr>
        <w:t>……………………………………..50</w:t>
      </w:r>
    </w:p>
    <w:p w:rsidR="00737959" w:rsidRDefault="00737959" w:rsidP="00737959">
      <w:pPr>
        <w:spacing w:line="360" w:lineRule="auto"/>
        <w:ind w:firstLine="709"/>
        <w:jc w:val="both"/>
        <w:rPr>
          <w:rFonts w:ascii="Times New Roman" w:hAnsi="Times New Roman"/>
          <w:sz w:val="28"/>
          <w:szCs w:val="28"/>
        </w:rPr>
      </w:pPr>
    </w:p>
    <w:p w:rsidR="00737959" w:rsidRDefault="00737959" w:rsidP="00737959">
      <w:pPr>
        <w:spacing w:line="360" w:lineRule="auto"/>
        <w:ind w:firstLine="709"/>
        <w:jc w:val="both"/>
        <w:rPr>
          <w:rFonts w:ascii="Times New Roman" w:hAnsi="Times New Roman"/>
          <w:sz w:val="28"/>
          <w:szCs w:val="28"/>
        </w:rPr>
      </w:pPr>
    </w:p>
    <w:p w:rsidR="00737959" w:rsidRDefault="00737959" w:rsidP="00737959">
      <w:pPr>
        <w:spacing w:line="360" w:lineRule="auto"/>
        <w:ind w:firstLine="709"/>
        <w:jc w:val="both"/>
        <w:rPr>
          <w:rFonts w:ascii="Times New Roman" w:hAnsi="Times New Roman"/>
          <w:sz w:val="28"/>
          <w:szCs w:val="28"/>
        </w:rPr>
      </w:pPr>
    </w:p>
    <w:p w:rsidR="00737959" w:rsidRDefault="00737959" w:rsidP="00737959">
      <w:pPr>
        <w:spacing w:line="360" w:lineRule="auto"/>
        <w:ind w:firstLine="709"/>
        <w:jc w:val="both"/>
        <w:rPr>
          <w:rFonts w:ascii="Times New Roman" w:hAnsi="Times New Roman"/>
          <w:sz w:val="28"/>
          <w:szCs w:val="28"/>
        </w:rPr>
      </w:pPr>
    </w:p>
    <w:p w:rsidR="00737959" w:rsidRDefault="00737959" w:rsidP="00737959">
      <w:pPr>
        <w:spacing w:line="360" w:lineRule="auto"/>
        <w:ind w:firstLine="709"/>
        <w:jc w:val="both"/>
        <w:rPr>
          <w:rFonts w:ascii="Times New Roman" w:hAnsi="Times New Roman"/>
          <w:sz w:val="28"/>
          <w:szCs w:val="28"/>
        </w:rPr>
      </w:pPr>
    </w:p>
    <w:p w:rsidR="00737959" w:rsidRDefault="00737959" w:rsidP="00737959">
      <w:pPr>
        <w:spacing w:line="360" w:lineRule="auto"/>
        <w:ind w:firstLine="709"/>
        <w:jc w:val="both"/>
        <w:rPr>
          <w:rFonts w:ascii="Times New Roman" w:hAnsi="Times New Roman"/>
          <w:sz w:val="28"/>
          <w:szCs w:val="28"/>
        </w:rPr>
      </w:pPr>
    </w:p>
    <w:p w:rsidR="00737959" w:rsidRDefault="00737959" w:rsidP="00737959">
      <w:pPr>
        <w:spacing w:line="360" w:lineRule="auto"/>
        <w:ind w:firstLine="709"/>
        <w:jc w:val="both"/>
        <w:rPr>
          <w:rFonts w:ascii="Times New Roman" w:hAnsi="Times New Roman"/>
          <w:sz w:val="28"/>
          <w:szCs w:val="28"/>
        </w:rPr>
      </w:pPr>
    </w:p>
    <w:p w:rsidR="00737959" w:rsidRDefault="00737959" w:rsidP="00737959">
      <w:pPr>
        <w:spacing w:line="360" w:lineRule="auto"/>
        <w:ind w:firstLine="709"/>
        <w:jc w:val="both"/>
        <w:rPr>
          <w:rFonts w:ascii="Times New Roman" w:hAnsi="Times New Roman"/>
          <w:sz w:val="28"/>
          <w:szCs w:val="28"/>
        </w:rPr>
      </w:pPr>
    </w:p>
    <w:p w:rsidR="00737959" w:rsidRPr="00D10C4C" w:rsidRDefault="00737959" w:rsidP="00737959">
      <w:pPr>
        <w:spacing w:line="360" w:lineRule="auto"/>
        <w:ind w:firstLine="709"/>
        <w:jc w:val="both"/>
        <w:rPr>
          <w:rFonts w:ascii="Times New Roman" w:hAnsi="Times New Roman"/>
          <w:sz w:val="28"/>
          <w:szCs w:val="28"/>
        </w:rPr>
      </w:pPr>
    </w:p>
    <w:p w:rsidR="00737959" w:rsidRPr="00D10C4C" w:rsidRDefault="00737959" w:rsidP="00737959">
      <w:pPr>
        <w:spacing w:line="360" w:lineRule="auto"/>
        <w:ind w:firstLine="709"/>
        <w:jc w:val="both"/>
        <w:rPr>
          <w:rFonts w:ascii="Times New Roman" w:hAnsi="Times New Roman"/>
          <w:sz w:val="28"/>
          <w:szCs w:val="28"/>
        </w:rPr>
      </w:pPr>
    </w:p>
    <w:p w:rsidR="00737959" w:rsidRDefault="00737959" w:rsidP="005C7979">
      <w:pPr>
        <w:spacing w:line="360" w:lineRule="auto"/>
        <w:jc w:val="both"/>
        <w:rPr>
          <w:rFonts w:ascii="Times New Roman" w:hAnsi="Times New Roman"/>
          <w:sz w:val="28"/>
          <w:szCs w:val="28"/>
        </w:rPr>
      </w:pPr>
    </w:p>
    <w:p w:rsidR="00737959" w:rsidRDefault="00737959" w:rsidP="00737959">
      <w:pPr>
        <w:spacing w:line="360" w:lineRule="auto"/>
        <w:ind w:firstLine="709"/>
        <w:jc w:val="center"/>
        <w:rPr>
          <w:rFonts w:ascii="Times New Roman" w:hAnsi="Times New Roman"/>
          <w:sz w:val="28"/>
          <w:szCs w:val="28"/>
        </w:rPr>
      </w:pPr>
      <w:r>
        <w:rPr>
          <w:rFonts w:ascii="Times New Roman" w:hAnsi="Times New Roman"/>
          <w:sz w:val="28"/>
          <w:szCs w:val="28"/>
        </w:rPr>
        <w:lastRenderedPageBreak/>
        <w:t>ВСТУП</w:t>
      </w:r>
    </w:p>
    <w:p w:rsidR="00737959" w:rsidRPr="00D10C4C" w:rsidRDefault="00737959" w:rsidP="00737959">
      <w:pPr>
        <w:spacing w:line="360" w:lineRule="auto"/>
        <w:ind w:firstLine="709"/>
        <w:jc w:val="both"/>
        <w:rPr>
          <w:rFonts w:ascii="Times New Roman" w:hAnsi="Times New Roman"/>
          <w:sz w:val="28"/>
          <w:szCs w:val="28"/>
        </w:rPr>
      </w:pPr>
      <w:r>
        <w:rPr>
          <w:rFonts w:ascii="Times New Roman" w:hAnsi="Times New Roman"/>
          <w:b/>
          <w:sz w:val="28"/>
          <w:szCs w:val="28"/>
        </w:rPr>
        <w:t xml:space="preserve">Актуальність теми </w:t>
      </w:r>
      <w:r>
        <w:rPr>
          <w:rFonts w:ascii="Times New Roman" w:hAnsi="Times New Roman"/>
          <w:sz w:val="28"/>
          <w:szCs w:val="28"/>
        </w:rPr>
        <w:t>зумовлена її специфікою, а саме тим фактом що в сучасному світі менеджмент швидко розвивається</w:t>
      </w:r>
      <w:r w:rsidRPr="00D10C4C">
        <w:rPr>
          <w:rFonts w:ascii="Times New Roman" w:hAnsi="Times New Roman"/>
          <w:sz w:val="28"/>
          <w:szCs w:val="28"/>
        </w:rPr>
        <w:t xml:space="preserve">, </w:t>
      </w:r>
      <w:r>
        <w:rPr>
          <w:rFonts w:ascii="Times New Roman" w:hAnsi="Times New Roman"/>
          <w:sz w:val="28"/>
          <w:szCs w:val="28"/>
        </w:rPr>
        <w:t>стрімко зростає кількість підприємств та різноманітних установ. Важливою їх складовою є персонал, тому вивчення аспектів їхнього управління набуває з кожним роком все більшого значення. Більшість вважає, що сфера управління базується в першу чергу на взаємовідносинах, але це вкрай хибне уявлення. Менеджмент це сукупність навичок та розуміння людської психології. Завдання керівника підняти результативність працюючих, для досягнення цієї мети використовують різноманітні інструменти, головний з яких – це маніпуляція.</w:t>
      </w:r>
    </w:p>
    <w:p w:rsidR="00737959" w:rsidRPr="00DF3390" w:rsidRDefault="00737959" w:rsidP="00737959">
      <w:pPr>
        <w:spacing w:line="360" w:lineRule="auto"/>
        <w:ind w:firstLine="709"/>
        <w:jc w:val="both"/>
        <w:rPr>
          <w:rFonts w:ascii="Times New Roman" w:hAnsi="Times New Roman"/>
          <w:sz w:val="28"/>
          <w:szCs w:val="28"/>
        </w:rPr>
      </w:pPr>
      <w:r>
        <w:rPr>
          <w:rFonts w:ascii="Times New Roman" w:hAnsi="Times New Roman"/>
          <w:sz w:val="28"/>
          <w:szCs w:val="28"/>
        </w:rPr>
        <w:t xml:space="preserve">По-перше  в Україні, незважаючи на військовий стан, економіка країни поступово набирає оборотів, а після перемоги у війні та відбудови, питання сфери управління буде одним із головних, так як відбудова потребує багато людських ресурсів, якими потрібно керувати. По-друге, менеджмент як явище відоме протягом </w:t>
      </w:r>
      <w:r w:rsidR="00186426">
        <w:rPr>
          <w:rFonts w:ascii="Times New Roman" w:hAnsi="Times New Roman"/>
          <w:sz w:val="28"/>
          <w:szCs w:val="28"/>
        </w:rPr>
        <w:t>десятирічь</w:t>
      </w:r>
      <w:r>
        <w:rPr>
          <w:rFonts w:ascii="Times New Roman" w:hAnsi="Times New Roman"/>
          <w:sz w:val="28"/>
          <w:szCs w:val="28"/>
        </w:rPr>
        <w:t>.</w:t>
      </w:r>
      <w:r w:rsidR="00186426">
        <w:rPr>
          <w:rFonts w:ascii="Times New Roman" w:hAnsi="Times New Roman"/>
          <w:sz w:val="28"/>
          <w:szCs w:val="28"/>
        </w:rPr>
        <w:t xml:space="preserve"> Кожного року вчені, дослідники</w:t>
      </w:r>
      <w:r>
        <w:rPr>
          <w:rFonts w:ascii="Times New Roman" w:hAnsi="Times New Roman"/>
          <w:sz w:val="28"/>
          <w:szCs w:val="28"/>
        </w:rPr>
        <w:t xml:space="preserve"> розробляють та використовують нові техніки управління, досвід яких потребує вивчення. І на останок треба мати на увазі той факт, що маніпулятивний менеджмент настільки багатогранний та унікальний метод керування, що його особливості не вивчені й досі в повній мірі. Тому вивчення маніпуляції як головного інструменту менеджменту  буде актуальною й надалі.</w:t>
      </w:r>
    </w:p>
    <w:p w:rsidR="00737959" w:rsidRPr="00D10C4C" w:rsidRDefault="00737959" w:rsidP="00737959">
      <w:pPr>
        <w:spacing w:line="360" w:lineRule="auto"/>
        <w:ind w:firstLine="709"/>
        <w:jc w:val="both"/>
        <w:rPr>
          <w:rFonts w:ascii="Times New Roman" w:hAnsi="Times New Roman"/>
          <w:sz w:val="28"/>
          <w:szCs w:val="28"/>
        </w:rPr>
      </w:pPr>
      <w:r w:rsidRPr="00D10C4C">
        <w:rPr>
          <w:rFonts w:ascii="Times New Roman" w:hAnsi="Times New Roman"/>
          <w:b/>
          <w:sz w:val="28"/>
          <w:szCs w:val="28"/>
        </w:rPr>
        <w:t xml:space="preserve">Мета – </w:t>
      </w:r>
      <w:r w:rsidRPr="00D10C4C">
        <w:rPr>
          <w:rFonts w:ascii="Times New Roman" w:hAnsi="Times New Roman"/>
          <w:sz w:val="28"/>
          <w:szCs w:val="28"/>
        </w:rPr>
        <w:t xml:space="preserve">теоретично </w:t>
      </w:r>
      <w:r w:rsidR="00186426" w:rsidRPr="00D10C4C">
        <w:rPr>
          <w:rFonts w:ascii="Times New Roman" w:hAnsi="Times New Roman"/>
          <w:sz w:val="28"/>
          <w:szCs w:val="28"/>
        </w:rPr>
        <w:t>обґрунтувати</w:t>
      </w:r>
      <w:r w:rsidRPr="00D10C4C">
        <w:rPr>
          <w:rFonts w:ascii="Times New Roman" w:hAnsi="Times New Roman"/>
          <w:sz w:val="28"/>
          <w:szCs w:val="28"/>
        </w:rPr>
        <w:t xml:space="preserve"> та емпірично дослідити маніпулятивні стратегії у сфері менеджменту. </w:t>
      </w:r>
    </w:p>
    <w:p w:rsidR="00737959" w:rsidRPr="00D10C4C" w:rsidRDefault="00737959" w:rsidP="00737959">
      <w:pPr>
        <w:spacing w:line="360" w:lineRule="auto"/>
        <w:ind w:firstLine="709"/>
        <w:jc w:val="both"/>
        <w:rPr>
          <w:rFonts w:ascii="Times New Roman" w:hAnsi="Times New Roman"/>
          <w:sz w:val="28"/>
          <w:szCs w:val="28"/>
        </w:rPr>
      </w:pPr>
      <w:r w:rsidRPr="00D10C4C">
        <w:rPr>
          <w:rFonts w:ascii="Times New Roman" w:hAnsi="Times New Roman"/>
          <w:sz w:val="28"/>
          <w:szCs w:val="28"/>
        </w:rPr>
        <w:t xml:space="preserve">Для досягнення мети необхідно вирішити наступні завдання: </w:t>
      </w:r>
    </w:p>
    <w:p w:rsidR="00737959" w:rsidRPr="00D10C4C" w:rsidRDefault="00737959" w:rsidP="00737959">
      <w:pPr>
        <w:spacing w:line="360" w:lineRule="auto"/>
        <w:ind w:firstLine="709"/>
        <w:jc w:val="both"/>
        <w:rPr>
          <w:rFonts w:ascii="Times New Roman" w:hAnsi="Times New Roman"/>
          <w:sz w:val="28"/>
          <w:szCs w:val="28"/>
        </w:rPr>
      </w:pPr>
      <w:r w:rsidRPr="00D10C4C">
        <w:rPr>
          <w:rFonts w:ascii="Times New Roman" w:hAnsi="Times New Roman"/>
          <w:sz w:val="28"/>
          <w:szCs w:val="28"/>
        </w:rPr>
        <w:t>- на основі теоретично-методологічного дослідження та аналізу розкрити підходи щодо визначення маніпуляції та маніпулятивних стратегій</w:t>
      </w:r>
    </w:p>
    <w:p w:rsidR="00737959" w:rsidRPr="00D10C4C" w:rsidRDefault="00737959" w:rsidP="00737959">
      <w:pPr>
        <w:pStyle w:val="a3"/>
        <w:numPr>
          <w:ilvl w:val="0"/>
          <w:numId w:val="2"/>
        </w:numPr>
        <w:spacing w:line="360" w:lineRule="auto"/>
        <w:jc w:val="both"/>
        <w:rPr>
          <w:rFonts w:ascii="Times New Roman" w:hAnsi="Times New Roman"/>
          <w:sz w:val="28"/>
          <w:szCs w:val="28"/>
        </w:rPr>
      </w:pPr>
      <w:r w:rsidRPr="00D10C4C">
        <w:rPr>
          <w:rFonts w:ascii="Times New Roman" w:hAnsi="Times New Roman"/>
          <w:sz w:val="28"/>
          <w:szCs w:val="28"/>
        </w:rPr>
        <w:lastRenderedPageBreak/>
        <w:t>дослідити стратегії, тактики та прийоми маніпулятивного впливу у сфері менеджменту;</w:t>
      </w:r>
    </w:p>
    <w:p w:rsidR="00737959" w:rsidRPr="00D10C4C" w:rsidRDefault="00737959" w:rsidP="00737959">
      <w:pPr>
        <w:pStyle w:val="a3"/>
        <w:numPr>
          <w:ilvl w:val="0"/>
          <w:numId w:val="2"/>
        </w:numPr>
        <w:spacing w:after="0" w:line="360" w:lineRule="auto"/>
        <w:ind w:left="0" w:firstLine="0"/>
        <w:jc w:val="both"/>
        <w:rPr>
          <w:rFonts w:ascii="Times New Roman" w:hAnsi="Times New Roman"/>
          <w:sz w:val="28"/>
          <w:szCs w:val="28"/>
        </w:rPr>
      </w:pPr>
      <w:r w:rsidRPr="00D10C4C">
        <w:rPr>
          <w:rFonts w:ascii="Times New Roman" w:hAnsi="Times New Roman"/>
          <w:sz w:val="28"/>
          <w:szCs w:val="28"/>
        </w:rPr>
        <w:t xml:space="preserve">визначити особливості застосування загальних маніпулятивних стратегій у сфері менеджменту. </w:t>
      </w:r>
    </w:p>
    <w:p w:rsidR="00737959" w:rsidRPr="00D10C4C" w:rsidRDefault="00737959" w:rsidP="00737959">
      <w:pPr>
        <w:spacing w:after="0" w:line="360" w:lineRule="auto"/>
        <w:ind w:firstLine="709"/>
        <w:jc w:val="both"/>
        <w:rPr>
          <w:rFonts w:ascii="Times New Roman" w:hAnsi="Times New Roman"/>
          <w:sz w:val="28"/>
          <w:szCs w:val="28"/>
        </w:rPr>
      </w:pPr>
      <w:r w:rsidRPr="00D10C4C">
        <w:rPr>
          <w:rFonts w:ascii="Times New Roman" w:hAnsi="Times New Roman"/>
          <w:b/>
          <w:sz w:val="28"/>
          <w:szCs w:val="28"/>
        </w:rPr>
        <w:t>Об’єкт дослідження</w:t>
      </w:r>
      <w:r w:rsidRPr="00D10C4C">
        <w:rPr>
          <w:rFonts w:ascii="Times New Roman" w:hAnsi="Times New Roman"/>
          <w:sz w:val="28"/>
          <w:szCs w:val="28"/>
        </w:rPr>
        <w:t xml:space="preserve"> – стратегії поведінки особистості. </w:t>
      </w:r>
    </w:p>
    <w:p w:rsidR="00737959" w:rsidRPr="00D10C4C" w:rsidRDefault="00737959" w:rsidP="00737959">
      <w:pPr>
        <w:spacing w:after="0" w:line="360" w:lineRule="auto"/>
        <w:ind w:firstLine="709"/>
        <w:jc w:val="both"/>
        <w:rPr>
          <w:rFonts w:ascii="Times New Roman" w:hAnsi="Times New Roman"/>
          <w:sz w:val="28"/>
          <w:szCs w:val="28"/>
        </w:rPr>
      </w:pPr>
      <w:r w:rsidRPr="00D10C4C">
        <w:rPr>
          <w:rFonts w:ascii="Times New Roman" w:hAnsi="Times New Roman"/>
          <w:b/>
          <w:sz w:val="28"/>
          <w:szCs w:val="28"/>
        </w:rPr>
        <w:t xml:space="preserve">Предмет дослідження  - </w:t>
      </w:r>
      <w:r w:rsidRPr="00D10C4C">
        <w:rPr>
          <w:rFonts w:ascii="Times New Roman" w:hAnsi="Times New Roman"/>
          <w:sz w:val="28"/>
          <w:szCs w:val="28"/>
        </w:rPr>
        <w:t xml:space="preserve">маніпулятивні стратегії в сфері менеджменту. </w:t>
      </w:r>
    </w:p>
    <w:p w:rsidR="00737959" w:rsidRPr="00D10C4C" w:rsidRDefault="00737959" w:rsidP="00737959">
      <w:pPr>
        <w:spacing w:after="0" w:line="360" w:lineRule="auto"/>
        <w:ind w:firstLine="709"/>
        <w:jc w:val="both"/>
        <w:rPr>
          <w:rFonts w:ascii="Times New Roman" w:hAnsi="Times New Roman"/>
          <w:sz w:val="28"/>
          <w:szCs w:val="28"/>
        </w:rPr>
      </w:pPr>
      <w:r w:rsidRPr="00D10C4C">
        <w:rPr>
          <w:rFonts w:ascii="Times New Roman" w:hAnsi="Times New Roman"/>
          <w:b/>
          <w:sz w:val="28"/>
          <w:szCs w:val="28"/>
        </w:rPr>
        <w:t xml:space="preserve">Методи дослідження. </w:t>
      </w:r>
      <w:r w:rsidRPr="00D10C4C">
        <w:rPr>
          <w:rFonts w:ascii="Times New Roman" w:hAnsi="Times New Roman"/>
          <w:sz w:val="28"/>
          <w:szCs w:val="28"/>
        </w:rPr>
        <w:t xml:space="preserve">Для комплексного вирішення поставлених завдань застосовувалися: </w:t>
      </w:r>
    </w:p>
    <w:p w:rsidR="00737959" w:rsidRPr="00D10C4C" w:rsidRDefault="00737959" w:rsidP="00737959">
      <w:pPr>
        <w:pStyle w:val="a3"/>
        <w:numPr>
          <w:ilvl w:val="0"/>
          <w:numId w:val="2"/>
        </w:numPr>
        <w:spacing w:after="0" w:line="360" w:lineRule="auto"/>
        <w:jc w:val="both"/>
        <w:rPr>
          <w:rFonts w:ascii="Times New Roman" w:hAnsi="Times New Roman"/>
          <w:sz w:val="28"/>
          <w:szCs w:val="28"/>
        </w:rPr>
      </w:pPr>
      <w:r w:rsidRPr="00D10C4C">
        <w:rPr>
          <w:rFonts w:ascii="Times New Roman" w:hAnsi="Times New Roman"/>
          <w:sz w:val="28"/>
          <w:szCs w:val="28"/>
        </w:rPr>
        <w:t>теоретичний метод: аналіз наукових джерел, порівняння різних підходів щодо визначення маніпуляції та маніпулятивних стратегій, теоретичний синтез;</w:t>
      </w:r>
    </w:p>
    <w:p w:rsidR="00737959" w:rsidRPr="00D10C4C" w:rsidRDefault="00737959" w:rsidP="00737959">
      <w:pPr>
        <w:pStyle w:val="a3"/>
        <w:numPr>
          <w:ilvl w:val="0"/>
          <w:numId w:val="2"/>
        </w:numPr>
        <w:spacing w:after="0" w:line="360" w:lineRule="auto"/>
        <w:jc w:val="both"/>
        <w:rPr>
          <w:rFonts w:ascii="Times New Roman" w:hAnsi="Times New Roman"/>
          <w:sz w:val="28"/>
          <w:szCs w:val="28"/>
        </w:rPr>
      </w:pPr>
      <w:r w:rsidRPr="00D10C4C">
        <w:rPr>
          <w:rFonts w:ascii="Times New Roman" w:hAnsi="Times New Roman"/>
          <w:sz w:val="28"/>
          <w:szCs w:val="28"/>
        </w:rPr>
        <w:t>емпіричні: опитува</w:t>
      </w:r>
      <w:r w:rsidR="00D76580" w:rsidRPr="00D10C4C">
        <w:rPr>
          <w:rFonts w:ascii="Times New Roman" w:hAnsi="Times New Roman"/>
          <w:sz w:val="28"/>
          <w:szCs w:val="28"/>
        </w:rPr>
        <w:t>льник</w:t>
      </w:r>
      <w:r w:rsidR="00C50644">
        <w:rPr>
          <w:rFonts w:ascii="Times New Roman" w:hAnsi="Times New Roman"/>
          <w:sz w:val="28"/>
          <w:szCs w:val="28"/>
          <w:lang w:val="ru-RU"/>
        </w:rPr>
        <w:t xml:space="preserve"> </w:t>
      </w:r>
      <w:proofErr w:type="spellStart"/>
      <w:r w:rsidR="00C50644">
        <w:rPr>
          <w:rFonts w:ascii="Times New Roman" w:hAnsi="Times New Roman"/>
          <w:sz w:val="28"/>
          <w:szCs w:val="28"/>
          <w:lang w:val="ru-RU"/>
        </w:rPr>
        <w:t>А.Реана</w:t>
      </w:r>
      <w:proofErr w:type="spellEnd"/>
      <w:r w:rsidR="00C50644">
        <w:rPr>
          <w:rFonts w:ascii="Times New Roman" w:hAnsi="Times New Roman"/>
          <w:sz w:val="28"/>
          <w:szCs w:val="28"/>
          <w:lang w:val="ru-RU"/>
        </w:rPr>
        <w:t xml:space="preserve"> (</w:t>
      </w:r>
      <w:proofErr w:type="spellStart"/>
      <w:r w:rsidR="00C50644">
        <w:rPr>
          <w:rFonts w:ascii="Times New Roman" w:hAnsi="Times New Roman"/>
          <w:sz w:val="28"/>
          <w:szCs w:val="28"/>
          <w:lang w:val="ru-RU"/>
        </w:rPr>
        <w:t>мотиваційний</w:t>
      </w:r>
      <w:proofErr w:type="spellEnd"/>
      <w:r w:rsidR="00D76580" w:rsidRPr="00D10C4C">
        <w:rPr>
          <w:rFonts w:ascii="Times New Roman" w:hAnsi="Times New Roman"/>
          <w:sz w:val="28"/>
          <w:szCs w:val="28"/>
          <w:lang w:val="ru-RU"/>
        </w:rPr>
        <w:t xml:space="preserve">) та </w:t>
      </w:r>
      <w:proofErr w:type="spellStart"/>
      <w:r w:rsidR="00D76580" w:rsidRPr="00D10C4C">
        <w:rPr>
          <w:rFonts w:ascii="Times New Roman" w:hAnsi="Times New Roman"/>
          <w:sz w:val="28"/>
          <w:szCs w:val="28"/>
          <w:lang w:val="ru-RU"/>
        </w:rPr>
        <w:t>В.Ряховського</w:t>
      </w:r>
      <w:proofErr w:type="spellEnd"/>
      <w:r w:rsidR="00D76580" w:rsidRPr="00D10C4C">
        <w:rPr>
          <w:rFonts w:ascii="Times New Roman" w:hAnsi="Times New Roman"/>
          <w:sz w:val="28"/>
          <w:szCs w:val="28"/>
          <w:lang w:val="ru-RU"/>
        </w:rPr>
        <w:t>(</w:t>
      </w:r>
      <w:r w:rsidR="00C50644">
        <w:rPr>
          <w:rFonts w:ascii="Times New Roman" w:hAnsi="Times New Roman"/>
          <w:sz w:val="28"/>
          <w:szCs w:val="28"/>
          <w:lang w:val="ru-RU"/>
        </w:rPr>
        <w:t xml:space="preserve">на </w:t>
      </w:r>
      <w:proofErr w:type="spellStart"/>
      <w:r w:rsidR="00C50644">
        <w:rPr>
          <w:rFonts w:ascii="Times New Roman" w:hAnsi="Times New Roman"/>
          <w:sz w:val="28"/>
          <w:szCs w:val="28"/>
          <w:lang w:val="ru-RU"/>
        </w:rPr>
        <w:t>комунікабельність</w:t>
      </w:r>
      <w:proofErr w:type="spellEnd"/>
      <w:r w:rsidR="00D76580" w:rsidRPr="00D10C4C">
        <w:rPr>
          <w:rFonts w:ascii="Times New Roman" w:hAnsi="Times New Roman"/>
          <w:sz w:val="28"/>
          <w:szCs w:val="28"/>
          <w:lang w:val="ru-RU"/>
        </w:rPr>
        <w:t>),</w:t>
      </w:r>
      <w:r w:rsidR="00D76580" w:rsidRPr="00D10C4C">
        <w:rPr>
          <w:rFonts w:ascii="Times New Roman" w:hAnsi="Times New Roman"/>
          <w:sz w:val="28"/>
          <w:szCs w:val="28"/>
        </w:rPr>
        <w:t xml:space="preserve"> тест</w:t>
      </w:r>
      <w:r w:rsidR="00C50644">
        <w:rPr>
          <w:rFonts w:ascii="Times New Roman" w:hAnsi="Times New Roman"/>
          <w:sz w:val="28"/>
          <w:szCs w:val="28"/>
          <w:lang w:val="ru-RU"/>
        </w:rPr>
        <w:t xml:space="preserve"> </w:t>
      </w:r>
      <w:proofErr w:type="spellStart"/>
      <w:r w:rsidR="00C50644">
        <w:rPr>
          <w:rFonts w:ascii="Times New Roman" w:hAnsi="Times New Roman"/>
          <w:sz w:val="28"/>
          <w:szCs w:val="28"/>
          <w:lang w:val="ru-RU"/>
        </w:rPr>
        <w:t>Ю.Айзека</w:t>
      </w:r>
      <w:proofErr w:type="spellEnd"/>
      <w:r w:rsidR="00C50644">
        <w:rPr>
          <w:rFonts w:ascii="Times New Roman" w:hAnsi="Times New Roman"/>
          <w:sz w:val="28"/>
          <w:szCs w:val="28"/>
          <w:lang w:val="ru-RU"/>
        </w:rPr>
        <w:t xml:space="preserve"> (</w:t>
      </w:r>
      <w:r w:rsidR="00C50644">
        <w:rPr>
          <w:rFonts w:ascii="Times New Roman" w:hAnsi="Times New Roman"/>
          <w:sz w:val="28"/>
          <w:szCs w:val="28"/>
        </w:rPr>
        <w:t>визначення темпераменту людини</w:t>
      </w:r>
      <w:r w:rsidR="00D76580" w:rsidRPr="00D10C4C">
        <w:rPr>
          <w:rFonts w:ascii="Times New Roman" w:hAnsi="Times New Roman"/>
          <w:sz w:val="28"/>
          <w:szCs w:val="28"/>
          <w:lang w:val="ru-RU"/>
        </w:rPr>
        <w:t>)</w:t>
      </w:r>
      <w:r w:rsidRPr="00D10C4C">
        <w:rPr>
          <w:rFonts w:ascii="Times New Roman" w:hAnsi="Times New Roman"/>
          <w:sz w:val="28"/>
          <w:szCs w:val="28"/>
        </w:rPr>
        <w:t>, спостереження;</w:t>
      </w:r>
    </w:p>
    <w:p w:rsidR="00737959" w:rsidRPr="00D10C4C" w:rsidRDefault="00737959" w:rsidP="00737959">
      <w:pPr>
        <w:pStyle w:val="a3"/>
        <w:numPr>
          <w:ilvl w:val="0"/>
          <w:numId w:val="2"/>
        </w:numPr>
        <w:spacing w:after="0" w:line="360" w:lineRule="auto"/>
        <w:jc w:val="both"/>
        <w:rPr>
          <w:rFonts w:ascii="Times New Roman" w:hAnsi="Times New Roman"/>
          <w:sz w:val="28"/>
          <w:szCs w:val="28"/>
        </w:rPr>
      </w:pPr>
      <w:r w:rsidRPr="00D10C4C">
        <w:rPr>
          <w:rFonts w:ascii="Times New Roman" w:hAnsi="Times New Roman"/>
          <w:sz w:val="28"/>
          <w:szCs w:val="28"/>
        </w:rPr>
        <w:t>кількісні: методи статистичної обробки результатів (знаходження та аналіз середнього значення, корелятивний аналіз)</w:t>
      </w:r>
      <w:r w:rsidR="00797B35">
        <w:rPr>
          <w:rFonts w:ascii="Times New Roman" w:hAnsi="Times New Roman"/>
          <w:sz w:val="28"/>
          <w:szCs w:val="28"/>
        </w:rPr>
        <w:t>.</w:t>
      </w:r>
    </w:p>
    <w:p w:rsidR="00737959" w:rsidRPr="00C50644" w:rsidRDefault="00737959" w:rsidP="00737959">
      <w:pPr>
        <w:pStyle w:val="a3"/>
        <w:spacing w:after="0" w:line="360" w:lineRule="auto"/>
        <w:jc w:val="both"/>
        <w:rPr>
          <w:rFonts w:ascii="Times New Roman" w:hAnsi="Times New Roman"/>
          <w:sz w:val="28"/>
          <w:szCs w:val="28"/>
          <w:lang w:val="ru-RU"/>
        </w:rPr>
      </w:pPr>
      <w:r w:rsidRPr="00D10C4C">
        <w:rPr>
          <w:rFonts w:ascii="Times New Roman" w:hAnsi="Times New Roman"/>
          <w:sz w:val="28"/>
          <w:szCs w:val="28"/>
        </w:rPr>
        <w:t>Організація і база п</w:t>
      </w:r>
      <w:r w:rsidR="00C50644">
        <w:rPr>
          <w:rFonts w:ascii="Times New Roman" w:hAnsi="Times New Roman"/>
          <w:sz w:val="28"/>
          <w:szCs w:val="28"/>
        </w:rPr>
        <w:t>роведення</w:t>
      </w:r>
      <w:r w:rsidR="00797B35">
        <w:rPr>
          <w:rFonts w:ascii="Times New Roman" w:hAnsi="Times New Roman"/>
          <w:sz w:val="28"/>
          <w:szCs w:val="28"/>
        </w:rPr>
        <w:t xml:space="preserve"> емпіричної роботи: компанія по </w:t>
      </w:r>
      <w:r w:rsidR="00C50644">
        <w:rPr>
          <w:rFonts w:ascii="Times New Roman" w:hAnsi="Times New Roman"/>
          <w:sz w:val="28"/>
          <w:szCs w:val="28"/>
        </w:rPr>
        <w:t>продажам непродовольчих товарів «</w:t>
      </w:r>
      <w:proofErr w:type="spellStart"/>
      <w:r w:rsidR="00C50644">
        <w:rPr>
          <w:rFonts w:ascii="Times New Roman" w:hAnsi="Times New Roman"/>
          <w:sz w:val="28"/>
          <w:szCs w:val="28"/>
        </w:rPr>
        <w:t>Фешн</w:t>
      </w:r>
      <w:proofErr w:type="spellEnd"/>
      <w:r w:rsidR="00C50644">
        <w:rPr>
          <w:rFonts w:ascii="Times New Roman" w:hAnsi="Times New Roman"/>
          <w:sz w:val="28"/>
          <w:szCs w:val="28"/>
        </w:rPr>
        <w:t>»</w:t>
      </w:r>
      <w:r w:rsidR="00797B35">
        <w:rPr>
          <w:rFonts w:ascii="Times New Roman" w:hAnsi="Times New Roman"/>
          <w:sz w:val="28"/>
          <w:szCs w:val="28"/>
        </w:rPr>
        <w:t>.</w:t>
      </w:r>
    </w:p>
    <w:p w:rsidR="00737959" w:rsidRDefault="00737959" w:rsidP="00737959">
      <w:pPr>
        <w:spacing w:line="360" w:lineRule="auto"/>
        <w:ind w:firstLine="709"/>
        <w:jc w:val="both"/>
        <w:rPr>
          <w:rFonts w:ascii="Times New Roman" w:hAnsi="Times New Roman"/>
          <w:sz w:val="28"/>
          <w:szCs w:val="28"/>
        </w:rPr>
      </w:pPr>
      <w:r w:rsidRPr="009C061A">
        <w:rPr>
          <w:rFonts w:ascii="Times New Roman" w:hAnsi="Times New Roman"/>
          <w:b/>
          <w:sz w:val="28"/>
          <w:szCs w:val="28"/>
        </w:rPr>
        <w:t>Пр</w:t>
      </w:r>
      <w:r>
        <w:rPr>
          <w:rFonts w:ascii="Times New Roman" w:hAnsi="Times New Roman"/>
          <w:b/>
          <w:sz w:val="28"/>
          <w:szCs w:val="28"/>
        </w:rPr>
        <w:t>а</w:t>
      </w:r>
      <w:r w:rsidRPr="009C061A">
        <w:rPr>
          <w:rFonts w:ascii="Times New Roman" w:hAnsi="Times New Roman"/>
          <w:b/>
          <w:sz w:val="28"/>
          <w:szCs w:val="28"/>
        </w:rPr>
        <w:t>ктичне зн</w:t>
      </w:r>
      <w:r>
        <w:rPr>
          <w:rFonts w:ascii="Times New Roman" w:hAnsi="Times New Roman"/>
          <w:b/>
          <w:sz w:val="28"/>
          <w:szCs w:val="28"/>
        </w:rPr>
        <w:t>а</w:t>
      </w:r>
      <w:r w:rsidRPr="009C061A">
        <w:rPr>
          <w:rFonts w:ascii="Times New Roman" w:hAnsi="Times New Roman"/>
          <w:b/>
          <w:sz w:val="28"/>
          <w:szCs w:val="28"/>
        </w:rPr>
        <w:t xml:space="preserve">чення </w:t>
      </w:r>
      <w:r>
        <w:rPr>
          <w:rFonts w:ascii="Times New Roman" w:hAnsi="Times New Roman"/>
          <w:b/>
          <w:sz w:val="28"/>
          <w:szCs w:val="28"/>
        </w:rPr>
        <w:t>роботи</w:t>
      </w:r>
      <w:r>
        <w:rPr>
          <w:rFonts w:ascii="Times New Roman" w:hAnsi="Times New Roman"/>
          <w:sz w:val="28"/>
          <w:szCs w:val="28"/>
        </w:rPr>
        <w:t xml:space="preserve">  полягає у подальшій розробці механізму маніпулятивного менеджменту, але з урахуванням вітчизняної специфіки сфери управління. Матеріали, висновки та аналіз дослідження можуть бути використані при вивченні  і викладанні психології, економіки, менеджменту та навіть журналістики. </w:t>
      </w:r>
    </w:p>
    <w:p w:rsidR="00737959" w:rsidRPr="00D10C4C" w:rsidRDefault="00737959" w:rsidP="00737959">
      <w:pPr>
        <w:spacing w:line="360" w:lineRule="auto"/>
        <w:ind w:firstLine="709"/>
        <w:jc w:val="both"/>
        <w:rPr>
          <w:rFonts w:ascii="Times New Roman" w:hAnsi="Times New Roman"/>
          <w:sz w:val="28"/>
          <w:szCs w:val="28"/>
        </w:rPr>
      </w:pPr>
      <w:r w:rsidRPr="00D10C4C">
        <w:rPr>
          <w:rFonts w:ascii="Times New Roman" w:hAnsi="Times New Roman"/>
          <w:b/>
          <w:sz w:val="28"/>
          <w:szCs w:val="28"/>
        </w:rPr>
        <w:t xml:space="preserve">Структура роботи: </w:t>
      </w:r>
      <w:r w:rsidRPr="00D10C4C">
        <w:rPr>
          <w:rFonts w:ascii="Times New Roman" w:hAnsi="Times New Roman"/>
          <w:sz w:val="28"/>
          <w:szCs w:val="28"/>
        </w:rPr>
        <w:t>робота складається зі вступу, двох розділів, висновків до розділу, загальних висновків та списку використаних джерел. Заг</w:t>
      </w:r>
      <w:r w:rsidR="00BD4FD8">
        <w:rPr>
          <w:rFonts w:ascii="Times New Roman" w:hAnsi="Times New Roman"/>
          <w:sz w:val="28"/>
          <w:szCs w:val="28"/>
        </w:rPr>
        <w:t>альний обсяг роботи становить 55</w:t>
      </w:r>
      <w:r w:rsidRPr="00D10C4C">
        <w:rPr>
          <w:rFonts w:ascii="Times New Roman" w:hAnsi="Times New Roman"/>
          <w:sz w:val="28"/>
          <w:szCs w:val="28"/>
        </w:rPr>
        <w:t xml:space="preserve"> сторінок. Робота містить </w:t>
      </w:r>
      <w:r w:rsidR="00BD4FD8">
        <w:rPr>
          <w:rFonts w:ascii="Times New Roman" w:hAnsi="Times New Roman"/>
          <w:sz w:val="28"/>
          <w:szCs w:val="28"/>
        </w:rPr>
        <w:t xml:space="preserve">5 </w:t>
      </w:r>
      <w:r w:rsidRPr="00D10C4C">
        <w:rPr>
          <w:rFonts w:ascii="Times New Roman" w:hAnsi="Times New Roman"/>
          <w:sz w:val="28"/>
          <w:szCs w:val="28"/>
        </w:rPr>
        <w:t xml:space="preserve">таблиць. Список </w:t>
      </w:r>
      <w:r w:rsidR="00463434">
        <w:rPr>
          <w:rFonts w:ascii="Times New Roman" w:hAnsi="Times New Roman"/>
          <w:sz w:val="28"/>
          <w:szCs w:val="28"/>
        </w:rPr>
        <w:t>використаних джерел нараховує 52</w:t>
      </w:r>
      <w:r w:rsidRPr="00D10C4C">
        <w:rPr>
          <w:rFonts w:ascii="Times New Roman" w:hAnsi="Times New Roman"/>
          <w:sz w:val="28"/>
          <w:szCs w:val="28"/>
        </w:rPr>
        <w:t xml:space="preserve"> найменувань, з них - 5 джерел іноземними мовами.</w:t>
      </w:r>
    </w:p>
    <w:p w:rsidR="00CA409B" w:rsidRDefault="00CA409B">
      <w:pPr>
        <w:rPr>
          <w:rFonts w:ascii="Times New Roman" w:hAnsi="Times New Roman"/>
          <w:sz w:val="28"/>
          <w:szCs w:val="28"/>
          <w:lang w:val="ru-RU"/>
        </w:rPr>
      </w:pPr>
    </w:p>
    <w:p w:rsidR="00D76580" w:rsidRDefault="008935C0" w:rsidP="00D76580">
      <w:pPr>
        <w:spacing w:after="0" w:line="360" w:lineRule="auto"/>
        <w:ind w:firstLine="709"/>
        <w:jc w:val="center"/>
        <w:rPr>
          <w:rFonts w:ascii="Times New Roman" w:hAnsi="Times New Roman"/>
          <w:sz w:val="28"/>
          <w:szCs w:val="28"/>
        </w:rPr>
      </w:pPr>
      <w:r>
        <w:rPr>
          <w:rFonts w:ascii="Times New Roman" w:hAnsi="Times New Roman"/>
          <w:sz w:val="28"/>
          <w:szCs w:val="28"/>
        </w:rPr>
        <w:lastRenderedPageBreak/>
        <w:t>РОЗДІЛ І</w:t>
      </w:r>
    </w:p>
    <w:p w:rsidR="00D76580" w:rsidRDefault="00D76580" w:rsidP="00D76580">
      <w:pPr>
        <w:spacing w:after="0" w:line="360" w:lineRule="auto"/>
        <w:ind w:firstLine="709"/>
        <w:jc w:val="center"/>
        <w:rPr>
          <w:rFonts w:ascii="Times New Roman" w:hAnsi="Times New Roman"/>
          <w:sz w:val="28"/>
          <w:szCs w:val="28"/>
        </w:rPr>
      </w:pPr>
      <w:r>
        <w:rPr>
          <w:rFonts w:ascii="Times New Roman" w:hAnsi="Times New Roman"/>
          <w:sz w:val="28"/>
          <w:szCs w:val="28"/>
        </w:rPr>
        <w:t>ТЕОРЕТИКО-ПСИХОЛОГІЧНІ ЗАСАДИ ДОСЛІДЖЕННЯ</w:t>
      </w:r>
    </w:p>
    <w:p w:rsidR="00631F13" w:rsidRPr="00631F13" w:rsidRDefault="00D76580" w:rsidP="008935C0">
      <w:pPr>
        <w:spacing w:after="0" w:line="360" w:lineRule="auto"/>
        <w:ind w:firstLine="709"/>
        <w:jc w:val="center"/>
        <w:rPr>
          <w:rFonts w:ascii="Times New Roman" w:hAnsi="Times New Roman"/>
          <w:sz w:val="28"/>
          <w:szCs w:val="28"/>
          <w:lang w:val="ru-RU"/>
        </w:rPr>
      </w:pPr>
      <w:r>
        <w:rPr>
          <w:rFonts w:ascii="Times New Roman" w:hAnsi="Times New Roman"/>
          <w:sz w:val="28"/>
          <w:szCs w:val="28"/>
        </w:rPr>
        <w:t xml:space="preserve">МАНІПУЛЯТИВНИХ СТРАТЕГІЙ В СФЕРІ МЕНЕДЖМЕНТУ </w:t>
      </w:r>
    </w:p>
    <w:p w:rsidR="000F6802" w:rsidRPr="00631F13" w:rsidRDefault="00631F13" w:rsidP="00631F13">
      <w:pPr>
        <w:spacing w:after="0" w:line="360" w:lineRule="auto"/>
        <w:ind w:firstLine="709"/>
        <w:jc w:val="both"/>
        <w:rPr>
          <w:rFonts w:ascii="Times New Roman" w:hAnsi="Times New Roman"/>
          <w:b/>
          <w:sz w:val="28"/>
          <w:szCs w:val="28"/>
        </w:rPr>
      </w:pPr>
      <w:r>
        <w:rPr>
          <w:rFonts w:ascii="Times New Roman" w:hAnsi="Times New Roman"/>
          <w:b/>
          <w:sz w:val="28"/>
          <w:szCs w:val="28"/>
          <w:lang w:val="ru-RU"/>
        </w:rPr>
        <w:t xml:space="preserve">1.1 </w:t>
      </w:r>
      <w:proofErr w:type="gramStart"/>
      <w:r w:rsidR="00D76580" w:rsidRPr="00631F13">
        <w:rPr>
          <w:rFonts w:ascii="Times New Roman" w:hAnsi="Times New Roman"/>
          <w:b/>
          <w:sz w:val="28"/>
          <w:szCs w:val="28"/>
        </w:rPr>
        <w:t>П</w:t>
      </w:r>
      <w:proofErr w:type="gramEnd"/>
      <w:r w:rsidR="00D76580" w:rsidRPr="00631F13">
        <w:rPr>
          <w:rFonts w:ascii="Times New Roman" w:hAnsi="Times New Roman"/>
          <w:b/>
          <w:sz w:val="28"/>
          <w:szCs w:val="28"/>
        </w:rPr>
        <w:t>ідходи щодо визначення маніпуляції та маніпулятивн</w:t>
      </w:r>
      <w:r w:rsidR="00372427">
        <w:rPr>
          <w:rFonts w:ascii="Times New Roman" w:hAnsi="Times New Roman"/>
          <w:b/>
          <w:sz w:val="28"/>
          <w:szCs w:val="28"/>
        </w:rPr>
        <w:t xml:space="preserve">их </w:t>
      </w:r>
      <w:r w:rsidR="00D76580" w:rsidRPr="00631F13">
        <w:rPr>
          <w:rFonts w:ascii="Times New Roman" w:hAnsi="Times New Roman"/>
          <w:b/>
          <w:sz w:val="28"/>
          <w:szCs w:val="28"/>
        </w:rPr>
        <w:t>стратегій в сфері менеджменту</w:t>
      </w:r>
      <w:r>
        <w:rPr>
          <w:rFonts w:ascii="Times New Roman" w:hAnsi="Times New Roman"/>
          <w:b/>
          <w:sz w:val="28"/>
          <w:szCs w:val="28"/>
          <w:lang w:val="ru-RU"/>
        </w:rPr>
        <w:t xml:space="preserve">. </w:t>
      </w:r>
      <w:r w:rsidR="00245385">
        <w:rPr>
          <w:rFonts w:ascii="Times New Roman" w:hAnsi="Times New Roman"/>
          <w:sz w:val="28"/>
          <w:szCs w:val="28"/>
        </w:rPr>
        <w:t xml:space="preserve">Феномен менеджменту виник як результат пошуку різних засобів поліпшення виробничої та ринкової поведінки і підвищення загальної прибутковості підприємства. Саме тому неможливо було ігнорувати важливу складову будь якого підприємства – людські ресурси тобто персонал. Оскільки якість його продукції та послуг є також якістю його роботи, то не вивчення питання повного використання та підвищення його потенціалу та внеску в продукт </w:t>
      </w:r>
      <w:r w:rsidR="000F6802">
        <w:rPr>
          <w:rFonts w:ascii="Times New Roman" w:hAnsi="Times New Roman"/>
          <w:sz w:val="28"/>
          <w:szCs w:val="28"/>
        </w:rPr>
        <w:t>має негативні наслідки. Таким чином, основною цінністю підприємства є, перш за все, якість його працівників.</w:t>
      </w:r>
    </w:p>
    <w:p w:rsidR="000F6802" w:rsidRDefault="000F6802"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Психологія управління як наука продукує ряд психологічних знань, які на постійній основі застосовуються у вирішенні ряду проблем під час управління діяльністю персоналу на підприємствах.</w:t>
      </w:r>
    </w:p>
    <w:p w:rsidR="00116DC0" w:rsidRDefault="000F6802"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Для вивчення даної теми було використано декілька груп літератури. Перша група включає в себе роботи, направлені на загальну психологію управління, таких авторів як </w:t>
      </w:r>
      <w:proofErr w:type="spellStart"/>
      <w:r>
        <w:rPr>
          <w:rFonts w:ascii="Times New Roman" w:hAnsi="Times New Roman"/>
          <w:sz w:val="28"/>
          <w:szCs w:val="28"/>
        </w:rPr>
        <w:t>Д.Буковський</w:t>
      </w:r>
      <w:proofErr w:type="spellEnd"/>
      <w:r>
        <w:rPr>
          <w:rFonts w:ascii="Times New Roman" w:hAnsi="Times New Roman"/>
          <w:sz w:val="28"/>
          <w:szCs w:val="28"/>
        </w:rPr>
        <w:t xml:space="preserve"> «Психологічні аспекти управління персоналом як інноваційний фактор підвищення ефективності роботи підприємства» </w:t>
      </w:r>
      <w:r w:rsidRPr="00D10C4C">
        <w:rPr>
          <w:rFonts w:ascii="Times New Roman" w:hAnsi="Times New Roman"/>
          <w:sz w:val="28"/>
          <w:szCs w:val="28"/>
        </w:rPr>
        <w:t>[9]</w:t>
      </w:r>
      <w:r>
        <w:rPr>
          <w:rFonts w:ascii="Times New Roman" w:hAnsi="Times New Roman"/>
          <w:sz w:val="28"/>
          <w:szCs w:val="28"/>
        </w:rPr>
        <w:t xml:space="preserve">, </w:t>
      </w:r>
      <w:proofErr w:type="spellStart"/>
      <w:r>
        <w:rPr>
          <w:rFonts w:ascii="Times New Roman" w:hAnsi="Times New Roman"/>
          <w:sz w:val="28"/>
          <w:szCs w:val="28"/>
        </w:rPr>
        <w:t>Б.Мотузенко</w:t>
      </w:r>
      <w:proofErr w:type="spellEnd"/>
      <w:r>
        <w:rPr>
          <w:rFonts w:ascii="Times New Roman" w:hAnsi="Times New Roman"/>
          <w:sz w:val="28"/>
          <w:szCs w:val="28"/>
        </w:rPr>
        <w:t xml:space="preserve"> «Маніпуляції як соціальна технологія» </w:t>
      </w:r>
      <w:r w:rsidRPr="00D10C4C">
        <w:rPr>
          <w:rFonts w:ascii="Times New Roman" w:hAnsi="Times New Roman"/>
          <w:sz w:val="28"/>
          <w:szCs w:val="28"/>
        </w:rPr>
        <w:t>[</w:t>
      </w:r>
      <w:r w:rsidR="00C50644">
        <w:rPr>
          <w:rFonts w:ascii="Times New Roman" w:hAnsi="Times New Roman"/>
          <w:sz w:val="28"/>
          <w:szCs w:val="28"/>
        </w:rPr>
        <w:t>27</w:t>
      </w:r>
      <w:r>
        <w:rPr>
          <w:rFonts w:ascii="Times New Roman" w:hAnsi="Times New Roman"/>
          <w:sz w:val="28"/>
          <w:szCs w:val="28"/>
        </w:rPr>
        <w:t>.</w:t>
      </w:r>
      <w:r w:rsidRPr="00D10C4C">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Я.Чаплак</w:t>
      </w:r>
      <w:proofErr w:type="spellEnd"/>
      <w:r>
        <w:rPr>
          <w:rFonts w:ascii="Times New Roman" w:hAnsi="Times New Roman"/>
          <w:sz w:val="28"/>
          <w:szCs w:val="28"/>
        </w:rPr>
        <w:t xml:space="preserve">, </w:t>
      </w:r>
      <w:proofErr w:type="spellStart"/>
      <w:r>
        <w:rPr>
          <w:rFonts w:ascii="Times New Roman" w:hAnsi="Times New Roman"/>
          <w:sz w:val="28"/>
          <w:szCs w:val="28"/>
        </w:rPr>
        <w:t>Кирилецька</w:t>
      </w:r>
      <w:proofErr w:type="spellEnd"/>
      <w:r>
        <w:rPr>
          <w:rFonts w:ascii="Times New Roman" w:hAnsi="Times New Roman"/>
          <w:sz w:val="28"/>
          <w:szCs w:val="28"/>
        </w:rPr>
        <w:t xml:space="preserve"> «Теоретико-методологічний аналіз поняття психологічного впливу в науковій психології» </w:t>
      </w:r>
      <w:r w:rsidRPr="00D10C4C">
        <w:rPr>
          <w:rFonts w:ascii="Times New Roman" w:hAnsi="Times New Roman"/>
          <w:sz w:val="28"/>
          <w:szCs w:val="28"/>
        </w:rPr>
        <w:t>[</w:t>
      </w:r>
      <w:r>
        <w:rPr>
          <w:rFonts w:ascii="Times New Roman" w:hAnsi="Times New Roman"/>
          <w:sz w:val="28"/>
          <w:szCs w:val="28"/>
        </w:rPr>
        <w:t>44</w:t>
      </w:r>
      <w:r w:rsidRPr="00D10C4C">
        <w:rPr>
          <w:rFonts w:ascii="Times New Roman" w:hAnsi="Times New Roman"/>
          <w:sz w:val="28"/>
          <w:szCs w:val="28"/>
        </w:rPr>
        <w:t>]</w:t>
      </w:r>
      <w:r>
        <w:rPr>
          <w:rFonts w:ascii="Times New Roman" w:hAnsi="Times New Roman"/>
          <w:sz w:val="28"/>
          <w:szCs w:val="28"/>
        </w:rPr>
        <w:t xml:space="preserve"> та </w:t>
      </w:r>
      <w:proofErr w:type="spellStart"/>
      <w:r>
        <w:rPr>
          <w:rFonts w:ascii="Times New Roman" w:hAnsi="Times New Roman"/>
          <w:sz w:val="28"/>
          <w:szCs w:val="28"/>
        </w:rPr>
        <w:t>Л.Ільницька</w:t>
      </w:r>
      <w:proofErr w:type="spellEnd"/>
      <w:r>
        <w:rPr>
          <w:rFonts w:ascii="Times New Roman" w:hAnsi="Times New Roman"/>
          <w:sz w:val="28"/>
          <w:szCs w:val="28"/>
        </w:rPr>
        <w:t xml:space="preserve"> «Глибинні і поверхневі структури НЛП комунікації» </w:t>
      </w:r>
      <w:r w:rsidRPr="00D10C4C">
        <w:rPr>
          <w:rFonts w:ascii="Times New Roman" w:hAnsi="Times New Roman"/>
          <w:sz w:val="28"/>
          <w:szCs w:val="28"/>
        </w:rPr>
        <w:t>[20]</w:t>
      </w:r>
      <w:r w:rsidR="00030E52">
        <w:rPr>
          <w:rFonts w:ascii="Times New Roman" w:hAnsi="Times New Roman"/>
          <w:sz w:val="28"/>
          <w:szCs w:val="28"/>
        </w:rPr>
        <w:t xml:space="preserve">, представлені роботи дозволили побачити основні психологічні тенденції розвитку та прийомів управління. Друга група включає в себе ряд праць, що присвячені вже маніпуляціям та їх психологічним особливостям. В першу чергу треба виділити дисертацію </w:t>
      </w:r>
      <w:proofErr w:type="spellStart"/>
      <w:r w:rsidR="00030E52">
        <w:rPr>
          <w:rFonts w:ascii="Times New Roman" w:hAnsi="Times New Roman"/>
          <w:sz w:val="28"/>
          <w:szCs w:val="28"/>
        </w:rPr>
        <w:t>О.Дмитрук</w:t>
      </w:r>
      <w:proofErr w:type="spellEnd"/>
      <w:r w:rsidR="00030E52">
        <w:rPr>
          <w:rFonts w:ascii="Times New Roman" w:hAnsi="Times New Roman"/>
          <w:sz w:val="28"/>
          <w:szCs w:val="28"/>
        </w:rPr>
        <w:t xml:space="preserve"> «Маніпулятивні стратегії в сучасній англомовній комунікації </w:t>
      </w:r>
      <w:r w:rsidR="00030E52" w:rsidRPr="00D10C4C">
        <w:rPr>
          <w:rFonts w:ascii="Times New Roman" w:hAnsi="Times New Roman"/>
          <w:sz w:val="28"/>
          <w:szCs w:val="28"/>
        </w:rPr>
        <w:t>[</w:t>
      </w:r>
      <w:r w:rsidR="00030E52">
        <w:rPr>
          <w:rFonts w:ascii="Times New Roman" w:hAnsi="Times New Roman"/>
          <w:sz w:val="28"/>
          <w:szCs w:val="28"/>
        </w:rPr>
        <w:t>16</w:t>
      </w:r>
      <w:r w:rsidR="00030E52" w:rsidRPr="00D10C4C">
        <w:rPr>
          <w:rFonts w:ascii="Times New Roman" w:hAnsi="Times New Roman"/>
          <w:sz w:val="28"/>
          <w:szCs w:val="28"/>
        </w:rPr>
        <w:t>]</w:t>
      </w:r>
      <w:r w:rsidR="00030E52">
        <w:rPr>
          <w:rFonts w:ascii="Times New Roman" w:hAnsi="Times New Roman"/>
          <w:sz w:val="28"/>
          <w:szCs w:val="28"/>
        </w:rPr>
        <w:t xml:space="preserve">, де добре описані тактики та стратегії маніпулювань, подібними до попередньої  роботи виявилися </w:t>
      </w:r>
      <w:proofErr w:type="spellStart"/>
      <w:r w:rsidR="00030E52">
        <w:rPr>
          <w:rFonts w:ascii="Times New Roman" w:hAnsi="Times New Roman"/>
          <w:sz w:val="28"/>
          <w:szCs w:val="28"/>
        </w:rPr>
        <w:t>М.Прищак</w:t>
      </w:r>
      <w:proofErr w:type="spellEnd"/>
      <w:r w:rsidR="00030E52">
        <w:rPr>
          <w:rFonts w:ascii="Times New Roman" w:hAnsi="Times New Roman"/>
          <w:sz w:val="28"/>
          <w:szCs w:val="28"/>
        </w:rPr>
        <w:t xml:space="preserve">, </w:t>
      </w:r>
      <w:proofErr w:type="spellStart"/>
      <w:r w:rsidR="00030E52">
        <w:rPr>
          <w:rFonts w:ascii="Times New Roman" w:hAnsi="Times New Roman"/>
          <w:sz w:val="28"/>
          <w:szCs w:val="28"/>
        </w:rPr>
        <w:lastRenderedPageBreak/>
        <w:t>О.Лесько</w:t>
      </w:r>
      <w:proofErr w:type="spellEnd"/>
      <w:r w:rsidR="00030E52">
        <w:rPr>
          <w:rFonts w:ascii="Times New Roman" w:hAnsi="Times New Roman"/>
          <w:sz w:val="28"/>
          <w:szCs w:val="28"/>
        </w:rPr>
        <w:t xml:space="preserve"> «Психологія управління в організації»</w:t>
      </w:r>
      <w:r w:rsidR="00030E52" w:rsidRPr="00D10C4C">
        <w:rPr>
          <w:rFonts w:ascii="Times New Roman" w:hAnsi="Times New Roman"/>
          <w:sz w:val="28"/>
          <w:szCs w:val="28"/>
        </w:rPr>
        <w:t>[</w:t>
      </w:r>
      <w:r w:rsidR="00C50644">
        <w:rPr>
          <w:rFonts w:ascii="Times New Roman" w:hAnsi="Times New Roman"/>
          <w:sz w:val="28"/>
          <w:szCs w:val="28"/>
        </w:rPr>
        <w:t>30</w:t>
      </w:r>
      <w:r w:rsidR="00030E52" w:rsidRPr="00D10C4C">
        <w:rPr>
          <w:rFonts w:ascii="Times New Roman" w:hAnsi="Times New Roman"/>
          <w:sz w:val="28"/>
          <w:szCs w:val="28"/>
        </w:rPr>
        <w:t>]</w:t>
      </w:r>
      <w:r w:rsidR="00030E52">
        <w:rPr>
          <w:rFonts w:ascii="Times New Roman" w:hAnsi="Times New Roman"/>
          <w:sz w:val="28"/>
          <w:szCs w:val="28"/>
        </w:rPr>
        <w:t xml:space="preserve">, </w:t>
      </w:r>
      <w:proofErr w:type="spellStart"/>
      <w:r w:rsidR="00030E52">
        <w:rPr>
          <w:rFonts w:ascii="Times New Roman" w:hAnsi="Times New Roman"/>
          <w:sz w:val="28"/>
          <w:szCs w:val="28"/>
        </w:rPr>
        <w:t>О.Бойко</w:t>
      </w:r>
      <w:proofErr w:type="spellEnd"/>
      <w:r w:rsidR="00030E52">
        <w:rPr>
          <w:rFonts w:ascii="Times New Roman" w:hAnsi="Times New Roman"/>
          <w:sz w:val="28"/>
          <w:szCs w:val="28"/>
        </w:rPr>
        <w:t xml:space="preserve"> «Політичне маніпулювання» </w:t>
      </w:r>
      <w:r w:rsidR="00030E52" w:rsidRPr="00D10C4C">
        <w:rPr>
          <w:rFonts w:ascii="Times New Roman" w:hAnsi="Times New Roman"/>
          <w:sz w:val="28"/>
          <w:szCs w:val="28"/>
        </w:rPr>
        <w:t>[</w:t>
      </w:r>
      <w:r w:rsidR="00C50644">
        <w:rPr>
          <w:rFonts w:ascii="Times New Roman" w:hAnsi="Times New Roman"/>
          <w:sz w:val="28"/>
          <w:szCs w:val="28"/>
        </w:rPr>
        <w:t>4</w:t>
      </w:r>
      <w:r w:rsidR="00030E52" w:rsidRPr="00D10C4C">
        <w:rPr>
          <w:rFonts w:ascii="Times New Roman" w:hAnsi="Times New Roman"/>
          <w:sz w:val="28"/>
          <w:szCs w:val="28"/>
        </w:rPr>
        <w:t>]</w:t>
      </w:r>
      <w:r w:rsidR="00030E52">
        <w:rPr>
          <w:rFonts w:ascii="Times New Roman" w:hAnsi="Times New Roman"/>
          <w:sz w:val="28"/>
          <w:szCs w:val="28"/>
        </w:rPr>
        <w:t xml:space="preserve"> й </w:t>
      </w:r>
      <w:proofErr w:type="spellStart"/>
      <w:r w:rsidR="00030E52">
        <w:rPr>
          <w:rFonts w:ascii="Times New Roman" w:hAnsi="Times New Roman"/>
          <w:sz w:val="28"/>
          <w:szCs w:val="28"/>
        </w:rPr>
        <w:t>Ю.Гурбик</w:t>
      </w:r>
      <w:proofErr w:type="spellEnd"/>
      <w:r w:rsidR="00030E52">
        <w:rPr>
          <w:rFonts w:ascii="Times New Roman" w:hAnsi="Times New Roman"/>
          <w:sz w:val="28"/>
          <w:szCs w:val="28"/>
        </w:rPr>
        <w:t xml:space="preserve"> «Сутність та зміст поняття «управління персоналом у системі менеджменту організації»</w:t>
      </w:r>
      <w:r w:rsidR="00030E52" w:rsidRPr="00D10C4C">
        <w:rPr>
          <w:rFonts w:ascii="Times New Roman" w:hAnsi="Times New Roman"/>
          <w:sz w:val="28"/>
          <w:szCs w:val="28"/>
        </w:rPr>
        <w:t>[10]</w:t>
      </w:r>
      <w:r w:rsidR="00030E52">
        <w:rPr>
          <w:rFonts w:ascii="Times New Roman" w:hAnsi="Times New Roman"/>
          <w:sz w:val="28"/>
          <w:szCs w:val="28"/>
        </w:rPr>
        <w:t xml:space="preserve"> де автори вивчали феномен маніпуляції в сфері управління. Третя група джерел дозволила провести ряд аналізів та експериментів зі своїми підлеглими</w:t>
      </w:r>
      <w:r w:rsidR="00116DC0">
        <w:rPr>
          <w:rFonts w:ascii="Times New Roman" w:hAnsi="Times New Roman"/>
          <w:sz w:val="28"/>
          <w:szCs w:val="28"/>
        </w:rPr>
        <w:t xml:space="preserve">. Тут можна виділити </w:t>
      </w:r>
      <w:proofErr w:type="spellStart"/>
      <w:r w:rsidR="00116DC0">
        <w:rPr>
          <w:rFonts w:ascii="Times New Roman" w:hAnsi="Times New Roman"/>
          <w:sz w:val="28"/>
          <w:szCs w:val="28"/>
        </w:rPr>
        <w:t>В.Ряховского</w:t>
      </w:r>
      <w:proofErr w:type="spellEnd"/>
      <w:r w:rsidR="00116DC0">
        <w:rPr>
          <w:rFonts w:ascii="Times New Roman" w:hAnsi="Times New Roman"/>
          <w:sz w:val="28"/>
          <w:szCs w:val="28"/>
        </w:rPr>
        <w:t xml:space="preserve"> «Оцінка рівня комунікабельності»</w:t>
      </w:r>
      <w:r w:rsidR="00116DC0" w:rsidRPr="00D10C4C">
        <w:rPr>
          <w:rFonts w:ascii="Times New Roman" w:hAnsi="Times New Roman"/>
          <w:sz w:val="28"/>
          <w:szCs w:val="28"/>
        </w:rPr>
        <w:t>[34]</w:t>
      </w:r>
      <w:r w:rsidR="00116DC0">
        <w:rPr>
          <w:rFonts w:ascii="Times New Roman" w:hAnsi="Times New Roman"/>
          <w:sz w:val="28"/>
          <w:szCs w:val="28"/>
        </w:rPr>
        <w:t xml:space="preserve">, </w:t>
      </w:r>
      <w:proofErr w:type="spellStart"/>
      <w:r w:rsidR="00116DC0">
        <w:rPr>
          <w:rFonts w:ascii="Times New Roman" w:hAnsi="Times New Roman"/>
          <w:sz w:val="28"/>
          <w:szCs w:val="28"/>
        </w:rPr>
        <w:t>Ю.Айзенк</w:t>
      </w:r>
      <w:proofErr w:type="spellEnd"/>
      <w:r w:rsidR="00116DC0">
        <w:rPr>
          <w:rFonts w:ascii="Times New Roman" w:hAnsi="Times New Roman"/>
          <w:sz w:val="28"/>
          <w:szCs w:val="28"/>
        </w:rPr>
        <w:t xml:space="preserve"> «Визначення типу темпераменту»</w:t>
      </w:r>
      <w:r w:rsidR="00116DC0" w:rsidRPr="00D10C4C">
        <w:rPr>
          <w:rFonts w:ascii="Times New Roman" w:hAnsi="Times New Roman"/>
          <w:sz w:val="28"/>
          <w:szCs w:val="28"/>
        </w:rPr>
        <w:t xml:space="preserve">[2] </w:t>
      </w:r>
      <w:r w:rsidR="00116DC0">
        <w:rPr>
          <w:rFonts w:ascii="Times New Roman" w:hAnsi="Times New Roman"/>
          <w:sz w:val="28"/>
          <w:szCs w:val="28"/>
        </w:rPr>
        <w:t xml:space="preserve">й </w:t>
      </w:r>
      <w:proofErr w:type="spellStart"/>
      <w:r w:rsidR="00116DC0">
        <w:rPr>
          <w:rFonts w:ascii="Times New Roman" w:hAnsi="Times New Roman"/>
          <w:sz w:val="28"/>
          <w:szCs w:val="28"/>
        </w:rPr>
        <w:t>Е.Берн</w:t>
      </w:r>
      <w:proofErr w:type="spellEnd"/>
      <w:r w:rsidR="00116DC0">
        <w:rPr>
          <w:rFonts w:ascii="Times New Roman" w:hAnsi="Times New Roman"/>
          <w:sz w:val="28"/>
          <w:szCs w:val="28"/>
        </w:rPr>
        <w:t xml:space="preserve"> «Трансакційний аналіз»</w:t>
      </w:r>
      <w:r w:rsidR="00116DC0" w:rsidRPr="00D10C4C">
        <w:rPr>
          <w:rFonts w:ascii="Times New Roman" w:hAnsi="Times New Roman"/>
          <w:sz w:val="28"/>
          <w:szCs w:val="28"/>
        </w:rPr>
        <w:t>[</w:t>
      </w:r>
      <w:r w:rsidR="00116DC0">
        <w:rPr>
          <w:rFonts w:ascii="Times New Roman" w:hAnsi="Times New Roman"/>
          <w:sz w:val="28"/>
          <w:szCs w:val="28"/>
        </w:rPr>
        <w:t>7</w:t>
      </w:r>
      <w:r w:rsidR="00116DC0" w:rsidRPr="00D10C4C">
        <w:rPr>
          <w:rFonts w:ascii="Times New Roman" w:hAnsi="Times New Roman"/>
          <w:sz w:val="28"/>
          <w:szCs w:val="28"/>
        </w:rPr>
        <w:t>]</w:t>
      </w:r>
      <w:r w:rsidR="00116DC0">
        <w:rPr>
          <w:rFonts w:ascii="Times New Roman" w:hAnsi="Times New Roman"/>
          <w:sz w:val="28"/>
          <w:szCs w:val="28"/>
        </w:rPr>
        <w:t xml:space="preserve">. Завдяки навчальним посібникам можна було простежити особливості вітчизняних напрацювань по керівництву людьми. Тут насамперед було виділено наступні роботи: </w:t>
      </w:r>
      <w:proofErr w:type="spellStart"/>
      <w:r w:rsidR="00116DC0">
        <w:rPr>
          <w:rFonts w:ascii="Times New Roman" w:hAnsi="Times New Roman"/>
          <w:sz w:val="28"/>
          <w:szCs w:val="28"/>
        </w:rPr>
        <w:t>Хміля</w:t>
      </w:r>
      <w:proofErr w:type="spellEnd"/>
      <w:r w:rsidR="00116DC0">
        <w:rPr>
          <w:rFonts w:ascii="Times New Roman" w:hAnsi="Times New Roman"/>
          <w:sz w:val="28"/>
          <w:szCs w:val="28"/>
        </w:rPr>
        <w:t xml:space="preserve"> Ф. «Управління персоналом»</w:t>
      </w:r>
      <w:r w:rsidR="00116DC0" w:rsidRPr="00D10C4C">
        <w:rPr>
          <w:rFonts w:ascii="Times New Roman" w:hAnsi="Times New Roman"/>
          <w:sz w:val="28"/>
          <w:szCs w:val="28"/>
          <w:lang w:val="ru-RU"/>
        </w:rPr>
        <w:t>[</w:t>
      </w:r>
      <w:r w:rsidR="00C50644">
        <w:rPr>
          <w:rFonts w:ascii="Times New Roman" w:hAnsi="Times New Roman"/>
          <w:sz w:val="28"/>
          <w:szCs w:val="28"/>
        </w:rPr>
        <w:t>41</w:t>
      </w:r>
      <w:r w:rsidR="00116DC0" w:rsidRPr="00D10C4C">
        <w:rPr>
          <w:rFonts w:ascii="Times New Roman" w:hAnsi="Times New Roman"/>
          <w:sz w:val="28"/>
          <w:szCs w:val="28"/>
          <w:lang w:val="ru-RU"/>
        </w:rPr>
        <w:t>]</w:t>
      </w:r>
      <w:r w:rsidR="00116DC0">
        <w:rPr>
          <w:rFonts w:ascii="Times New Roman" w:hAnsi="Times New Roman"/>
          <w:sz w:val="28"/>
          <w:szCs w:val="28"/>
        </w:rPr>
        <w:t xml:space="preserve"> </w:t>
      </w:r>
      <w:proofErr w:type="spellStart"/>
      <w:r w:rsidR="00116DC0">
        <w:rPr>
          <w:rFonts w:ascii="Times New Roman" w:hAnsi="Times New Roman"/>
          <w:sz w:val="28"/>
          <w:szCs w:val="28"/>
        </w:rPr>
        <w:t>О.Роїк</w:t>
      </w:r>
      <w:proofErr w:type="spellEnd"/>
      <w:r w:rsidR="00116DC0">
        <w:rPr>
          <w:rFonts w:ascii="Times New Roman" w:hAnsi="Times New Roman"/>
          <w:sz w:val="28"/>
          <w:szCs w:val="28"/>
        </w:rPr>
        <w:t xml:space="preserve">, </w:t>
      </w:r>
      <w:proofErr w:type="spellStart"/>
      <w:r w:rsidR="00116DC0">
        <w:rPr>
          <w:rFonts w:ascii="Times New Roman" w:hAnsi="Times New Roman"/>
          <w:sz w:val="28"/>
          <w:szCs w:val="28"/>
        </w:rPr>
        <w:t>А.Азарова</w:t>
      </w:r>
      <w:proofErr w:type="spellEnd"/>
      <w:r w:rsidR="00116DC0">
        <w:rPr>
          <w:rFonts w:ascii="Times New Roman" w:hAnsi="Times New Roman"/>
          <w:sz w:val="28"/>
          <w:szCs w:val="28"/>
        </w:rPr>
        <w:t xml:space="preserve">, </w:t>
      </w:r>
      <w:proofErr w:type="spellStart"/>
      <w:r w:rsidR="00116DC0">
        <w:rPr>
          <w:rFonts w:ascii="Times New Roman" w:hAnsi="Times New Roman"/>
          <w:sz w:val="28"/>
          <w:szCs w:val="28"/>
        </w:rPr>
        <w:t>М.Небава</w:t>
      </w:r>
      <w:proofErr w:type="spellEnd"/>
      <w:r w:rsidR="00116DC0">
        <w:rPr>
          <w:rFonts w:ascii="Times New Roman" w:hAnsi="Times New Roman"/>
          <w:sz w:val="28"/>
          <w:szCs w:val="28"/>
        </w:rPr>
        <w:t xml:space="preserve"> «Основи стратегічного менеджменту. Навчальний посібник»</w:t>
      </w:r>
      <w:r w:rsidR="00116DC0" w:rsidRPr="00D10C4C">
        <w:rPr>
          <w:rFonts w:ascii="Times New Roman" w:hAnsi="Times New Roman"/>
          <w:sz w:val="28"/>
          <w:szCs w:val="28"/>
          <w:lang w:val="ru-RU"/>
        </w:rPr>
        <w:t>[</w:t>
      </w:r>
      <w:r w:rsidR="00C50644">
        <w:rPr>
          <w:rFonts w:ascii="Times New Roman" w:hAnsi="Times New Roman"/>
          <w:sz w:val="28"/>
          <w:szCs w:val="28"/>
        </w:rPr>
        <w:t>33</w:t>
      </w:r>
      <w:r w:rsidR="00116DC0" w:rsidRPr="00D10C4C">
        <w:rPr>
          <w:rFonts w:ascii="Times New Roman" w:hAnsi="Times New Roman"/>
          <w:sz w:val="28"/>
          <w:szCs w:val="28"/>
          <w:lang w:val="ru-RU"/>
        </w:rPr>
        <w:t>]</w:t>
      </w:r>
      <w:r w:rsidR="00116DC0">
        <w:rPr>
          <w:rFonts w:ascii="Times New Roman" w:hAnsi="Times New Roman"/>
          <w:sz w:val="28"/>
          <w:szCs w:val="28"/>
        </w:rPr>
        <w:t xml:space="preserve">. Серед зарубіжних дослідників, можна виділити </w:t>
      </w:r>
      <w:proofErr w:type="spellStart"/>
      <w:r w:rsidR="00116DC0">
        <w:rPr>
          <w:rFonts w:ascii="Times New Roman" w:hAnsi="Times New Roman"/>
          <w:sz w:val="28"/>
          <w:szCs w:val="28"/>
        </w:rPr>
        <w:t>Р.Гудіна</w:t>
      </w:r>
      <w:proofErr w:type="spellEnd"/>
      <w:r w:rsidR="00116DC0">
        <w:rPr>
          <w:rFonts w:ascii="Times New Roman" w:hAnsi="Times New Roman"/>
          <w:sz w:val="28"/>
          <w:szCs w:val="28"/>
        </w:rPr>
        <w:t xml:space="preserve"> та його «Маніпулятивну політику» </w:t>
      </w:r>
      <w:r w:rsidR="00116DC0" w:rsidRPr="00D10C4C">
        <w:rPr>
          <w:rFonts w:ascii="Times New Roman" w:hAnsi="Times New Roman"/>
          <w:sz w:val="28"/>
          <w:szCs w:val="28"/>
          <w:lang w:val="ru-RU"/>
        </w:rPr>
        <w:t>[</w:t>
      </w:r>
      <w:r w:rsidR="00C50644">
        <w:rPr>
          <w:rFonts w:ascii="Times New Roman" w:hAnsi="Times New Roman"/>
          <w:sz w:val="28"/>
          <w:szCs w:val="28"/>
        </w:rPr>
        <w:t>47</w:t>
      </w:r>
      <w:r w:rsidR="00116DC0" w:rsidRPr="00D10C4C">
        <w:rPr>
          <w:rFonts w:ascii="Times New Roman" w:hAnsi="Times New Roman"/>
          <w:sz w:val="28"/>
          <w:szCs w:val="28"/>
          <w:lang w:val="ru-RU"/>
        </w:rPr>
        <w:t>]</w:t>
      </w:r>
      <w:r w:rsidR="00116DC0">
        <w:rPr>
          <w:rFonts w:ascii="Times New Roman" w:hAnsi="Times New Roman"/>
          <w:sz w:val="28"/>
          <w:szCs w:val="28"/>
        </w:rPr>
        <w:t xml:space="preserve"> в котрій автор описує ряд маніпулятивних методів та тактик. Х.</w:t>
      </w:r>
      <w:r w:rsidR="00C50644">
        <w:rPr>
          <w:rFonts w:ascii="Times New Roman" w:hAnsi="Times New Roman"/>
          <w:sz w:val="28"/>
          <w:szCs w:val="28"/>
        </w:rPr>
        <w:t xml:space="preserve"> </w:t>
      </w:r>
      <w:proofErr w:type="spellStart"/>
      <w:r w:rsidR="00116DC0">
        <w:rPr>
          <w:rFonts w:ascii="Times New Roman" w:hAnsi="Times New Roman"/>
          <w:sz w:val="28"/>
          <w:szCs w:val="28"/>
        </w:rPr>
        <w:t>Гунріп</w:t>
      </w:r>
      <w:proofErr w:type="spellEnd"/>
      <w:r w:rsidR="00116DC0">
        <w:rPr>
          <w:rFonts w:ascii="Times New Roman" w:hAnsi="Times New Roman"/>
          <w:sz w:val="28"/>
          <w:szCs w:val="28"/>
        </w:rPr>
        <w:t xml:space="preserve"> в своїй праці «Структура особистості й людська взаємодія»</w:t>
      </w:r>
      <w:r w:rsidR="00116DC0" w:rsidRPr="00D10C4C">
        <w:rPr>
          <w:rFonts w:ascii="Times New Roman" w:hAnsi="Times New Roman"/>
          <w:sz w:val="28"/>
          <w:szCs w:val="28"/>
        </w:rPr>
        <w:t>[</w:t>
      </w:r>
      <w:r w:rsidR="00C50644">
        <w:rPr>
          <w:rFonts w:ascii="Times New Roman" w:hAnsi="Times New Roman"/>
          <w:sz w:val="28"/>
          <w:szCs w:val="28"/>
        </w:rPr>
        <w:t>49</w:t>
      </w:r>
      <w:r w:rsidR="00116DC0" w:rsidRPr="00D10C4C">
        <w:rPr>
          <w:rFonts w:ascii="Times New Roman" w:hAnsi="Times New Roman"/>
          <w:sz w:val="28"/>
          <w:szCs w:val="28"/>
        </w:rPr>
        <w:t>]</w:t>
      </w:r>
      <w:r w:rsidR="00116DC0">
        <w:rPr>
          <w:rFonts w:ascii="Times New Roman" w:hAnsi="Times New Roman"/>
          <w:sz w:val="28"/>
          <w:szCs w:val="28"/>
        </w:rPr>
        <w:t xml:space="preserve"> описує ряд психологічних аспектів стосовно людських відносин, в тому числі й маніпуляцію.</w:t>
      </w:r>
    </w:p>
    <w:p w:rsidR="00D76580" w:rsidRDefault="0085073C"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Враховуючи вище описані джерела та літературу слід зазначити, що особливістю психології в галузі управління є те, що її об</w:t>
      </w:r>
      <w:r w:rsidRPr="00D10C4C">
        <w:rPr>
          <w:rFonts w:ascii="Times New Roman" w:hAnsi="Times New Roman"/>
          <w:sz w:val="28"/>
          <w:szCs w:val="28"/>
        </w:rPr>
        <w:t>’</w:t>
      </w:r>
      <w:r>
        <w:rPr>
          <w:rFonts w:ascii="Times New Roman" w:hAnsi="Times New Roman"/>
          <w:sz w:val="28"/>
          <w:szCs w:val="28"/>
        </w:rPr>
        <w:t>єктом є організована діяльність людей. А організована діяльність – це не тільки спільна праця робітників об</w:t>
      </w:r>
      <w:r w:rsidRPr="00D10C4C">
        <w:rPr>
          <w:rFonts w:ascii="Times New Roman" w:hAnsi="Times New Roman"/>
          <w:sz w:val="28"/>
          <w:szCs w:val="28"/>
        </w:rPr>
        <w:t>’</w:t>
      </w:r>
      <w:r>
        <w:rPr>
          <w:rFonts w:ascii="Times New Roman" w:hAnsi="Times New Roman"/>
          <w:sz w:val="28"/>
          <w:szCs w:val="28"/>
        </w:rPr>
        <w:t>єднаних спільними інтересами, цілями і симпатіями, а насамперед це праця людей, які пов</w:t>
      </w:r>
      <w:r w:rsidRPr="00D10C4C">
        <w:rPr>
          <w:rFonts w:ascii="Times New Roman" w:hAnsi="Times New Roman"/>
          <w:sz w:val="28"/>
          <w:szCs w:val="28"/>
        </w:rPr>
        <w:t>’</w:t>
      </w:r>
      <w:r>
        <w:rPr>
          <w:rFonts w:ascii="Times New Roman" w:hAnsi="Times New Roman"/>
          <w:sz w:val="28"/>
          <w:szCs w:val="28"/>
        </w:rPr>
        <w:t>язані однією організацією і повинні виконувати доручену їм роботу згідно з правилами і положеннями цієї установи, а також відповідно до технічних, економічних та інших кооперативних вимог</w:t>
      </w:r>
      <w:r w:rsidRPr="00D10C4C">
        <w:rPr>
          <w:rFonts w:ascii="Times New Roman" w:hAnsi="Times New Roman"/>
          <w:sz w:val="28"/>
          <w:szCs w:val="28"/>
        </w:rPr>
        <w:t>[</w:t>
      </w:r>
      <w:r w:rsidR="008D6EF5">
        <w:rPr>
          <w:rFonts w:ascii="Times New Roman" w:hAnsi="Times New Roman"/>
          <w:sz w:val="28"/>
          <w:szCs w:val="28"/>
        </w:rPr>
        <w:t>23, с. 52</w:t>
      </w:r>
      <w:r w:rsidRPr="00D10C4C">
        <w:rPr>
          <w:rFonts w:ascii="Times New Roman" w:hAnsi="Times New Roman"/>
          <w:sz w:val="28"/>
          <w:szCs w:val="28"/>
        </w:rPr>
        <w:t>].</w:t>
      </w:r>
      <w:r>
        <w:rPr>
          <w:rFonts w:ascii="Times New Roman" w:hAnsi="Times New Roman"/>
          <w:sz w:val="28"/>
          <w:szCs w:val="28"/>
        </w:rPr>
        <w:t xml:space="preserve"> </w:t>
      </w:r>
    </w:p>
    <w:p w:rsidR="0085073C" w:rsidRDefault="0085073C"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 свою чергу, багато правил та норм організації передбачають і породжують особливі психологічні відносини між людьми, які існують тільки в цій установі, так звані управлінські відносини. Власне сам предмет психології управління включає в себе: психологічні чинники ефективної управлінської діяльності, психологічні проблеми лідерства, психологічні </w:t>
      </w:r>
      <w:r>
        <w:rPr>
          <w:rFonts w:ascii="Times New Roman" w:hAnsi="Times New Roman"/>
          <w:sz w:val="28"/>
          <w:szCs w:val="28"/>
        </w:rPr>
        <w:lastRenderedPageBreak/>
        <w:t>особливості індивідуального та групового прийняття рішень, проблеми мотивації, поведінкових актів суб</w:t>
      </w:r>
      <w:r w:rsidRPr="00D10C4C">
        <w:rPr>
          <w:rFonts w:ascii="Times New Roman" w:hAnsi="Times New Roman"/>
          <w:sz w:val="28"/>
          <w:szCs w:val="28"/>
        </w:rPr>
        <w:t>’</w:t>
      </w:r>
      <w:r>
        <w:rPr>
          <w:rFonts w:ascii="Times New Roman" w:hAnsi="Times New Roman"/>
          <w:sz w:val="28"/>
          <w:szCs w:val="28"/>
        </w:rPr>
        <w:t>єктів управлінських відносин, тощо.</w:t>
      </w:r>
    </w:p>
    <w:p w:rsidR="0085073C" w:rsidRDefault="0085073C"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Врахування всіх вищезазначених аспектів спрямоване, насамперед, на вдосконалення кадрового потенціалу. Це допомагає вирішити низку проблем </w:t>
      </w:r>
      <w:proofErr w:type="spellStart"/>
      <w:r>
        <w:rPr>
          <w:rFonts w:ascii="Times New Roman" w:hAnsi="Times New Roman"/>
          <w:sz w:val="28"/>
          <w:szCs w:val="28"/>
        </w:rPr>
        <w:t>пов</w:t>
      </w:r>
      <w:proofErr w:type="spellEnd"/>
      <w:r w:rsidRPr="00D10C4C">
        <w:rPr>
          <w:rFonts w:ascii="Times New Roman" w:hAnsi="Times New Roman"/>
          <w:sz w:val="28"/>
          <w:szCs w:val="28"/>
          <w:lang w:val="ru-RU"/>
        </w:rPr>
        <w:t>’</w:t>
      </w:r>
      <w:proofErr w:type="spellStart"/>
      <w:r>
        <w:rPr>
          <w:rFonts w:ascii="Times New Roman" w:hAnsi="Times New Roman"/>
          <w:sz w:val="28"/>
          <w:szCs w:val="28"/>
        </w:rPr>
        <w:t>язаних</w:t>
      </w:r>
      <w:proofErr w:type="spellEnd"/>
      <w:r>
        <w:rPr>
          <w:rFonts w:ascii="Times New Roman" w:hAnsi="Times New Roman"/>
          <w:sz w:val="28"/>
          <w:szCs w:val="28"/>
        </w:rPr>
        <w:t xml:space="preserve"> з підвищенням продуктивності праці, скороченням надлишкового персоналу та адаптацією до можливих змін обставин</w:t>
      </w:r>
      <w:r w:rsidRPr="00D10C4C">
        <w:rPr>
          <w:rFonts w:ascii="Times New Roman" w:hAnsi="Times New Roman"/>
          <w:sz w:val="28"/>
          <w:szCs w:val="28"/>
          <w:lang w:val="ru-RU"/>
        </w:rPr>
        <w:t>[</w:t>
      </w:r>
      <w:r w:rsidR="008D6EF5">
        <w:rPr>
          <w:rFonts w:ascii="Times New Roman" w:hAnsi="Times New Roman"/>
          <w:sz w:val="28"/>
          <w:szCs w:val="28"/>
          <w:lang w:val="ru-RU"/>
        </w:rPr>
        <w:t>19</w:t>
      </w:r>
      <w:r w:rsidRPr="00D10C4C">
        <w:rPr>
          <w:rFonts w:ascii="Times New Roman" w:hAnsi="Times New Roman"/>
          <w:sz w:val="28"/>
          <w:szCs w:val="28"/>
          <w:lang w:val="ru-RU"/>
        </w:rPr>
        <w:t>].</w:t>
      </w:r>
      <w:r>
        <w:rPr>
          <w:rFonts w:ascii="Times New Roman" w:hAnsi="Times New Roman"/>
          <w:sz w:val="28"/>
          <w:szCs w:val="28"/>
        </w:rPr>
        <w:t xml:space="preserve"> Таким чином, питання підбору та управління персоналом є актуальним для всіх без винятку організацій та установ.</w:t>
      </w:r>
    </w:p>
    <w:p w:rsidR="0085073C" w:rsidRDefault="0085073C"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Однак, щоб краще зрозуміти психологію управління, необхідно спочатку розглянути персонал як окремий предмет. Слід також відмітити, що неоднозначність поняття персоналу полягає в складності самої людини, так що саме поняття персоналу можна розглядати під різними кутами зору</w:t>
      </w:r>
      <w:r w:rsidRPr="00D10C4C">
        <w:rPr>
          <w:rFonts w:ascii="Times New Roman" w:hAnsi="Times New Roman"/>
          <w:sz w:val="28"/>
          <w:szCs w:val="28"/>
          <w:lang w:val="ru-RU"/>
        </w:rPr>
        <w:t>[</w:t>
      </w:r>
      <w:r w:rsidR="008D6EF5">
        <w:rPr>
          <w:rFonts w:ascii="Times New Roman" w:hAnsi="Times New Roman"/>
          <w:sz w:val="28"/>
          <w:szCs w:val="28"/>
          <w:lang w:val="ru-RU"/>
        </w:rPr>
        <w:t>15, с.165</w:t>
      </w:r>
      <w:r w:rsidRPr="00D10C4C">
        <w:rPr>
          <w:rFonts w:ascii="Times New Roman" w:hAnsi="Times New Roman"/>
          <w:sz w:val="28"/>
          <w:szCs w:val="28"/>
          <w:lang w:val="ru-RU"/>
        </w:rPr>
        <w:t>]</w:t>
      </w:r>
      <w:r>
        <w:rPr>
          <w:rFonts w:ascii="Times New Roman" w:hAnsi="Times New Roman"/>
          <w:sz w:val="28"/>
          <w:szCs w:val="28"/>
        </w:rPr>
        <w:t>. Тому різні дослідники по-різному підходять до визначення цього терміну.</w:t>
      </w:r>
    </w:p>
    <w:p w:rsidR="0085073C" w:rsidRDefault="0085073C"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Ми обрали декілька визначень </w:t>
      </w:r>
      <w:r w:rsidR="007867FF">
        <w:rPr>
          <w:rFonts w:ascii="Times New Roman" w:hAnsi="Times New Roman"/>
          <w:sz w:val="28"/>
          <w:szCs w:val="28"/>
        </w:rPr>
        <w:t xml:space="preserve">поняття «персонал». Вітчизняна дослідниця </w:t>
      </w:r>
      <w:proofErr w:type="spellStart"/>
      <w:r w:rsidR="007867FF">
        <w:rPr>
          <w:rFonts w:ascii="Times New Roman" w:hAnsi="Times New Roman"/>
          <w:sz w:val="28"/>
          <w:szCs w:val="28"/>
        </w:rPr>
        <w:t>Л.Балабанова</w:t>
      </w:r>
      <w:proofErr w:type="spellEnd"/>
      <w:r w:rsidR="007867FF">
        <w:rPr>
          <w:rFonts w:ascii="Times New Roman" w:hAnsi="Times New Roman"/>
          <w:sz w:val="28"/>
          <w:szCs w:val="28"/>
        </w:rPr>
        <w:t xml:space="preserve"> </w:t>
      </w:r>
      <w:proofErr w:type="spellStart"/>
      <w:r w:rsidR="007867FF">
        <w:rPr>
          <w:rFonts w:ascii="Times New Roman" w:hAnsi="Times New Roman"/>
          <w:sz w:val="28"/>
          <w:szCs w:val="28"/>
        </w:rPr>
        <w:t>пище</w:t>
      </w:r>
      <w:proofErr w:type="spellEnd"/>
      <w:r w:rsidR="007867FF">
        <w:rPr>
          <w:rFonts w:ascii="Times New Roman" w:hAnsi="Times New Roman"/>
          <w:sz w:val="28"/>
          <w:szCs w:val="28"/>
        </w:rPr>
        <w:t xml:space="preserve">: «Персонал – це сукупність його працівників (постійних і тимчасових, кваліфікованих і некваліфікованих), які працюють за </w:t>
      </w:r>
      <w:proofErr w:type="spellStart"/>
      <w:r w:rsidR="007867FF">
        <w:rPr>
          <w:rFonts w:ascii="Times New Roman" w:hAnsi="Times New Roman"/>
          <w:sz w:val="28"/>
          <w:szCs w:val="28"/>
        </w:rPr>
        <w:t>наймом</w:t>
      </w:r>
      <w:proofErr w:type="spellEnd"/>
      <w:r w:rsidR="007867FF">
        <w:rPr>
          <w:rFonts w:ascii="Times New Roman" w:hAnsi="Times New Roman"/>
          <w:sz w:val="28"/>
          <w:szCs w:val="28"/>
        </w:rPr>
        <w:t xml:space="preserve"> і перебувають у трудових відносинах з роботодавцем»</w:t>
      </w:r>
      <w:r w:rsidR="008D6EF5">
        <w:rPr>
          <w:rFonts w:ascii="Times New Roman" w:hAnsi="Times New Roman"/>
          <w:sz w:val="28"/>
          <w:szCs w:val="28"/>
        </w:rPr>
        <w:t>[6, с. 366</w:t>
      </w:r>
      <w:r w:rsidR="007867FF" w:rsidRPr="00D10C4C">
        <w:rPr>
          <w:rFonts w:ascii="Times New Roman" w:hAnsi="Times New Roman"/>
          <w:sz w:val="28"/>
          <w:szCs w:val="28"/>
        </w:rPr>
        <w:t>]</w:t>
      </w:r>
      <w:r w:rsidR="007867FF">
        <w:rPr>
          <w:rFonts w:ascii="Times New Roman" w:hAnsi="Times New Roman"/>
          <w:sz w:val="28"/>
          <w:szCs w:val="28"/>
        </w:rPr>
        <w:t xml:space="preserve">. Окремо можна виділити визначення українських дослідників </w:t>
      </w:r>
      <w:proofErr w:type="spellStart"/>
      <w:r w:rsidR="007867FF">
        <w:rPr>
          <w:rFonts w:ascii="Times New Roman" w:hAnsi="Times New Roman"/>
          <w:sz w:val="28"/>
          <w:szCs w:val="28"/>
        </w:rPr>
        <w:t>О.Крушельницької</w:t>
      </w:r>
      <w:proofErr w:type="spellEnd"/>
      <w:r w:rsidR="007867FF">
        <w:rPr>
          <w:rFonts w:ascii="Times New Roman" w:hAnsi="Times New Roman"/>
          <w:sz w:val="28"/>
          <w:szCs w:val="28"/>
        </w:rPr>
        <w:t xml:space="preserve"> та </w:t>
      </w:r>
      <w:proofErr w:type="spellStart"/>
      <w:r w:rsidR="007867FF">
        <w:rPr>
          <w:rFonts w:ascii="Times New Roman" w:hAnsi="Times New Roman"/>
          <w:sz w:val="28"/>
          <w:szCs w:val="28"/>
        </w:rPr>
        <w:t>Д.Мельничука</w:t>
      </w:r>
      <w:proofErr w:type="spellEnd"/>
      <w:r w:rsidR="007867FF">
        <w:rPr>
          <w:rFonts w:ascii="Times New Roman" w:hAnsi="Times New Roman"/>
          <w:sz w:val="28"/>
          <w:szCs w:val="28"/>
        </w:rPr>
        <w:t xml:space="preserve"> у навчальному посібнику з менеджменту та управління, які дають наступне визначення персоналу: «Персонал – це основний постійний склад працівників, що складається з кваліфікованих робітників, які перебувають під впливом як внутрішніх, так і зовнішніх чинників»</w:t>
      </w:r>
      <w:r w:rsidR="007867FF" w:rsidRPr="00D10C4C">
        <w:rPr>
          <w:rFonts w:ascii="Times New Roman" w:hAnsi="Times New Roman"/>
          <w:sz w:val="28"/>
          <w:szCs w:val="28"/>
        </w:rPr>
        <w:t>[</w:t>
      </w:r>
      <w:r w:rsidR="008D6EF5">
        <w:rPr>
          <w:rFonts w:ascii="Times New Roman" w:hAnsi="Times New Roman"/>
          <w:sz w:val="28"/>
          <w:szCs w:val="28"/>
        </w:rPr>
        <w:t>28, с. 277</w:t>
      </w:r>
      <w:r w:rsidR="007867FF" w:rsidRPr="00D10C4C">
        <w:rPr>
          <w:rFonts w:ascii="Times New Roman" w:hAnsi="Times New Roman"/>
          <w:sz w:val="28"/>
          <w:szCs w:val="28"/>
        </w:rPr>
        <w:t>]</w:t>
      </w:r>
      <w:r w:rsidR="007867FF">
        <w:rPr>
          <w:rFonts w:ascii="Times New Roman" w:hAnsi="Times New Roman"/>
          <w:sz w:val="28"/>
          <w:szCs w:val="28"/>
        </w:rPr>
        <w:t>.</w:t>
      </w:r>
    </w:p>
    <w:p w:rsidR="007867FF" w:rsidRDefault="007867FF"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Іншими словами, у загальному розумінні персонал – це всі працівники, які є резидентами організації, беруть безпосередню участь у її діяльності та досягненні поставлених перед ними цілей.</w:t>
      </w:r>
    </w:p>
    <w:p w:rsidR="007867FF" w:rsidRDefault="007867FF"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Тому необхідно зосередитися на самій школі управління людськими ресурсами. Це </w:t>
      </w:r>
      <w:proofErr w:type="spellStart"/>
      <w:r>
        <w:rPr>
          <w:rFonts w:ascii="Times New Roman" w:hAnsi="Times New Roman"/>
          <w:sz w:val="28"/>
          <w:szCs w:val="28"/>
        </w:rPr>
        <w:t>пов</w:t>
      </w:r>
      <w:proofErr w:type="spellEnd"/>
      <w:r w:rsidRPr="00D10C4C">
        <w:rPr>
          <w:rFonts w:ascii="Times New Roman" w:hAnsi="Times New Roman"/>
          <w:sz w:val="28"/>
          <w:szCs w:val="28"/>
          <w:lang w:val="ru-RU"/>
        </w:rPr>
        <w:t>’</w:t>
      </w:r>
      <w:proofErr w:type="spellStart"/>
      <w:r>
        <w:rPr>
          <w:rFonts w:ascii="Times New Roman" w:hAnsi="Times New Roman"/>
          <w:sz w:val="28"/>
          <w:szCs w:val="28"/>
        </w:rPr>
        <w:t>язано</w:t>
      </w:r>
      <w:proofErr w:type="spellEnd"/>
      <w:r>
        <w:rPr>
          <w:rFonts w:ascii="Times New Roman" w:hAnsi="Times New Roman"/>
          <w:sz w:val="28"/>
          <w:szCs w:val="28"/>
        </w:rPr>
        <w:t xml:space="preserve"> з тим, що завдяки різним підходам та досвіду </w:t>
      </w:r>
      <w:r>
        <w:rPr>
          <w:rFonts w:ascii="Times New Roman" w:hAnsi="Times New Roman"/>
          <w:sz w:val="28"/>
          <w:szCs w:val="28"/>
        </w:rPr>
        <w:lastRenderedPageBreak/>
        <w:t>управління людьми, можна отримати знання щодо принципів менеджменту персоналом власне з психологічної точки зору.</w:t>
      </w:r>
    </w:p>
    <w:p w:rsidR="007867FF" w:rsidRDefault="007867FF"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Насамперед це школа наукового управління, заснована відомим американським інженером</w:t>
      </w:r>
      <w:r w:rsidR="00C45D79">
        <w:rPr>
          <w:rFonts w:ascii="Times New Roman" w:hAnsi="Times New Roman"/>
          <w:sz w:val="28"/>
          <w:szCs w:val="28"/>
        </w:rPr>
        <w:t xml:space="preserve"> та підприємцем Ф. Тейлором, який вперше висунув повноцінну практичну концепцію управління персоналом, так званий «Тейлоризм» </w:t>
      </w:r>
      <w:r w:rsidR="00C45D79" w:rsidRPr="00D10C4C">
        <w:rPr>
          <w:rFonts w:ascii="Times New Roman" w:hAnsi="Times New Roman"/>
          <w:sz w:val="28"/>
          <w:szCs w:val="28"/>
          <w:lang w:val="ru-RU"/>
        </w:rPr>
        <w:t>[</w:t>
      </w:r>
      <w:r w:rsidR="008D6EF5">
        <w:rPr>
          <w:rFonts w:ascii="Times New Roman" w:hAnsi="Times New Roman"/>
          <w:sz w:val="28"/>
          <w:szCs w:val="28"/>
          <w:lang w:val="ru-RU"/>
        </w:rPr>
        <w:t xml:space="preserve">17, с. </w:t>
      </w:r>
      <w:proofErr w:type="gramStart"/>
      <w:r w:rsidR="008D6EF5">
        <w:rPr>
          <w:rFonts w:ascii="Times New Roman" w:hAnsi="Times New Roman"/>
          <w:sz w:val="28"/>
          <w:szCs w:val="28"/>
          <w:lang w:val="ru-RU"/>
        </w:rPr>
        <w:t>134</w:t>
      </w:r>
      <w:r w:rsidR="00C45D79" w:rsidRPr="00D10C4C">
        <w:rPr>
          <w:rFonts w:ascii="Times New Roman" w:hAnsi="Times New Roman"/>
          <w:sz w:val="28"/>
          <w:szCs w:val="28"/>
          <w:lang w:val="ru-RU"/>
        </w:rPr>
        <w:t>].</w:t>
      </w:r>
      <w:proofErr w:type="gramEnd"/>
      <w:r w:rsidR="00C45D79" w:rsidRPr="00D10C4C">
        <w:rPr>
          <w:rFonts w:ascii="Times New Roman" w:hAnsi="Times New Roman"/>
          <w:sz w:val="28"/>
          <w:szCs w:val="28"/>
          <w:lang w:val="ru-RU"/>
        </w:rPr>
        <w:t xml:space="preserve"> </w:t>
      </w:r>
      <w:r w:rsidR="00C45D79">
        <w:rPr>
          <w:rFonts w:ascii="Times New Roman" w:hAnsi="Times New Roman"/>
          <w:sz w:val="28"/>
          <w:szCs w:val="28"/>
        </w:rPr>
        <w:t>Цей вчений розробив власну систему стандартизації організації та праці. ЇЇ суть полягала в наступному</w:t>
      </w:r>
      <w:r w:rsidR="008D6EF5">
        <w:rPr>
          <w:rFonts w:ascii="Times New Roman" w:hAnsi="Times New Roman"/>
          <w:sz w:val="28"/>
          <w:szCs w:val="28"/>
        </w:rPr>
        <w:t xml:space="preserve"> </w:t>
      </w:r>
      <w:r w:rsidR="00C45D79">
        <w:rPr>
          <w:rFonts w:ascii="Times New Roman" w:hAnsi="Times New Roman"/>
          <w:sz w:val="28"/>
          <w:szCs w:val="28"/>
        </w:rPr>
        <w:t>. Розподіл висококваліфікованої робочої</w:t>
      </w:r>
      <w:r>
        <w:rPr>
          <w:rFonts w:ascii="Times New Roman" w:hAnsi="Times New Roman"/>
          <w:sz w:val="28"/>
          <w:szCs w:val="28"/>
        </w:rPr>
        <w:t xml:space="preserve"> </w:t>
      </w:r>
      <w:r w:rsidR="00C45D79">
        <w:rPr>
          <w:rFonts w:ascii="Times New Roman" w:hAnsi="Times New Roman"/>
          <w:sz w:val="28"/>
          <w:szCs w:val="28"/>
        </w:rPr>
        <w:t>сили на менші завдання, які не вимагали від працівників спеціальних навиків . Це дозволило виготовляти більш складну продукцію працівникам без необхідної кваліфікації. Водночас підвищення інтенсивності праці стало наслідком детального вивчення самого трудового процесу та чіткої регламентації його виконання</w:t>
      </w:r>
      <w:r w:rsidR="00C45D79" w:rsidRPr="00D10C4C">
        <w:rPr>
          <w:rFonts w:ascii="Times New Roman" w:hAnsi="Times New Roman"/>
          <w:sz w:val="28"/>
          <w:szCs w:val="28"/>
          <w:lang w:val="ru-RU"/>
        </w:rPr>
        <w:t>[</w:t>
      </w:r>
      <w:r w:rsidR="008D6EF5">
        <w:rPr>
          <w:rFonts w:ascii="Times New Roman" w:hAnsi="Times New Roman"/>
          <w:sz w:val="28"/>
          <w:szCs w:val="28"/>
          <w:lang w:val="ru-RU"/>
        </w:rPr>
        <w:t>10</w:t>
      </w:r>
      <w:r w:rsidR="00C45D79" w:rsidRPr="00D10C4C">
        <w:rPr>
          <w:rFonts w:ascii="Times New Roman" w:hAnsi="Times New Roman"/>
          <w:sz w:val="28"/>
          <w:szCs w:val="28"/>
          <w:lang w:val="ru-RU"/>
        </w:rPr>
        <w:t>]</w:t>
      </w:r>
      <w:r w:rsidR="00C45D79">
        <w:rPr>
          <w:rFonts w:ascii="Times New Roman" w:hAnsi="Times New Roman"/>
          <w:sz w:val="28"/>
          <w:szCs w:val="28"/>
        </w:rPr>
        <w:t>.</w:t>
      </w:r>
    </w:p>
    <w:p w:rsidR="00FB0B76" w:rsidRDefault="00C45D79"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Багато уваги Тейлор приділяв наявності свідомого ставлення персоналу до інновацій, стимулюванню ініціативи працівників, а також опису основних цілей організації і головне тому, щоб ці цілі були цікавими для самих працівників. При цьому, вчений повністю ігнорував той факт, що персонал – це перш за все люди, а людина з психологічної точки зору – особистість.</w:t>
      </w:r>
      <w:r w:rsidR="00FB0B76">
        <w:rPr>
          <w:rFonts w:ascii="Times New Roman" w:hAnsi="Times New Roman"/>
          <w:sz w:val="28"/>
          <w:szCs w:val="28"/>
        </w:rPr>
        <w:t xml:space="preserve"> Згідно з дослідженням, він розглядав працівників як ірраціональних індивідів, які можуть діяти цілеспрямовано лише на основі елементарних стимулів, таких як заробітна плата. На його думку, основною причиною низької продуктивності праці була недосконала система виплат й мотивації</w:t>
      </w:r>
      <w:r w:rsidR="00FB0B76" w:rsidRPr="00D10C4C">
        <w:rPr>
          <w:rFonts w:ascii="Times New Roman" w:hAnsi="Times New Roman"/>
          <w:sz w:val="28"/>
          <w:szCs w:val="28"/>
          <w:lang w:val="ru-RU"/>
        </w:rPr>
        <w:t>[</w:t>
      </w:r>
      <w:r w:rsidR="008D6EF5">
        <w:rPr>
          <w:rFonts w:ascii="Times New Roman" w:hAnsi="Times New Roman"/>
          <w:sz w:val="28"/>
          <w:szCs w:val="28"/>
          <w:lang w:val="ru-RU"/>
        </w:rPr>
        <w:t xml:space="preserve">5, с. </w:t>
      </w:r>
      <w:proofErr w:type="gramStart"/>
      <w:r w:rsidR="008D6EF5">
        <w:rPr>
          <w:rFonts w:ascii="Times New Roman" w:hAnsi="Times New Roman"/>
          <w:sz w:val="28"/>
          <w:szCs w:val="28"/>
          <w:lang w:val="ru-RU"/>
        </w:rPr>
        <w:t>176</w:t>
      </w:r>
      <w:r w:rsidR="00FB0B76" w:rsidRPr="00D10C4C">
        <w:rPr>
          <w:rFonts w:ascii="Times New Roman" w:hAnsi="Times New Roman"/>
          <w:sz w:val="28"/>
          <w:szCs w:val="28"/>
          <w:lang w:val="ru-RU"/>
        </w:rPr>
        <w:t>]</w:t>
      </w:r>
      <w:r w:rsidR="00FB0B76">
        <w:rPr>
          <w:rFonts w:ascii="Times New Roman" w:hAnsi="Times New Roman"/>
          <w:sz w:val="28"/>
          <w:szCs w:val="28"/>
        </w:rPr>
        <w:t>.</w:t>
      </w:r>
      <w:proofErr w:type="gramEnd"/>
      <w:r w:rsidR="00FB0B76">
        <w:rPr>
          <w:rFonts w:ascii="Times New Roman" w:hAnsi="Times New Roman"/>
          <w:sz w:val="28"/>
          <w:szCs w:val="28"/>
        </w:rPr>
        <w:t xml:space="preserve"> А оскільки управління людськими ресурсами є ключовим аспектом менеджменту, який забезпечує довіру між працівниками та роботодавцями через соціальне партнерство та соціальну політику організації, необхідно враховувати психологічні особливості людей. Власне, з цієї причини ідеї Тейлора проіснували недовго.</w:t>
      </w:r>
    </w:p>
    <w:p w:rsidR="00B64D2F" w:rsidRDefault="00FB0B76"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 1920 році почала формуватися нова школа вивчення менеджменту, так звана адміністративна (класична). </w:t>
      </w:r>
      <w:proofErr w:type="spellStart"/>
      <w:r>
        <w:rPr>
          <w:rFonts w:ascii="Times New Roman" w:hAnsi="Times New Roman"/>
          <w:sz w:val="28"/>
          <w:szCs w:val="28"/>
        </w:rPr>
        <w:t>А.Файоль</w:t>
      </w:r>
      <w:proofErr w:type="spellEnd"/>
      <w:r>
        <w:rPr>
          <w:rFonts w:ascii="Times New Roman" w:hAnsi="Times New Roman"/>
          <w:sz w:val="28"/>
          <w:szCs w:val="28"/>
        </w:rPr>
        <w:t xml:space="preserve"> був добре відомим представником даної школи. У своїх працях він розглядав організацію як єдину систему, а згодом виділив шість основних функцій успішного та </w:t>
      </w:r>
      <w:r>
        <w:rPr>
          <w:rFonts w:ascii="Times New Roman" w:hAnsi="Times New Roman"/>
          <w:sz w:val="28"/>
          <w:szCs w:val="28"/>
        </w:rPr>
        <w:lastRenderedPageBreak/>
        <w:t xml:space="preserve">ефективного управління: виробництво, комерція, фінанси, захист, облік та адміністрування </w:t>
      </w:r>
      <w:r w:rsidRPr="00D10C4C">
        <w:rPr>
          <w:rFonts w:ascii="Times New Roman" w:hAnsi="Times New Roman"/>
          <w:sz w:val="28"/>
          <w:szCs w:val="28"/>
        </w:rPr>
        <w:t>[</w:t>
      </w:r>
      <w:r w:rsidR="008D6EF5">
        <w:rPr>
          <w:rFonts w:ascii="Times New Roman" w:hAnsi="Times New Roman"/>
          <w:sz w:val="28"/>
          <w:szCs w:val="28"/>
        </w:rPr>
        <w:t>32, с. 76</w:t>
      </w:r>
      <w:r w:rsidRPr="00D10C4C">
        <w:rPr>
          <w:rFonts w:ascii="Times New Roman" w:hAnsi="Times New Roman"/>
          <w:sz w:val="28"/>
          <w:szCs w:val="28"/>
        </w:rPr>
        <w:t>]</w:t>
      </w:r>
      <w:r>
        <w:rPr>
          <w:rFonts w:ascii="Times New Roman" w:hAnsi="Times New Roman"/>
          <w:sz w:val="28"/>
          <w:szCs w:val="28"/>
        </w:rPr>
        <w:t xml:space="preserve">. Завдяки такому підходу він зміг </w:t>
      </w:r>
      <w:r w:rsidR="00B64D2F">
        <w:rPr>
          <w:rFonts w:ascii="Times New Roman" w:hAnsi="Times New Roman"/>
          <w:sz w:val="28"/>
          <w:szCs w:val="28"/>
        </w:rPr>
        <w:t xml:space="preserve">визначити якості особистості, необхідні для менеджера, такі як: єдність командування, підпорядкування особистих інтересів й розподіл праці. Водночас, на думку класика, організації повинні бути суворо централізованими, а співробітники можуть проявляти ініціативу лише тоді, коли це не суперечить організаційним або корпоративним цілям </w:t>
      </w:r>
      <w:r w:rsidR="00B64D2F" w:rsidRPr="00D10C4C">
        <w:rPr>
          <w:rFonts w:ascii="Times New Roman" w:hAnsi="Times New Roman"/>
          <w:sz w:val="28"/>
          <w:szCs w:val="28"/>
          <w:lang w:val="ru-RU"/>
        </w:rPr>
        <w:t>[</w:t>
      </w:r>
      <w:r w:rsidR="008D6EF5">
        <w:rPr>
          <w:rFonts w:ascii="Times New Roman" w:hAnsi="Times New Roman"/>
          <w:sz w:val="28"/>
          <w:szCs w:val="28"/>
          <w:lang w:val="ru-RU"/>
        </w:rPr>
        <w:t>25</w:t>
      </w:r>
      <w:r w:rsidR="00B64D2F" w:rsidRPr="00D10C4C">
        <w:rPr>
          <w:rFonts w:ascii="Times New Roman" w:hAnsi="Times New Roman"/>
          <w:sz w:val="28"/>
          <w:szCs w:val="28"/>
          <w:lang w:val="ru-RU"/>
        </w:rPr>
        <w:t>]</w:t>
      </w:r>
      <w:r w:rsidR="00B64D2F">
        <w:rPr>
          <w:rFonts w:ascii="Times New Roman" w:hAnsi="Times New Roman"/>
          <w:sz w:val="28"/>
          <w:szCs w:val="28"/>
        </w:rPr>
        <w:t>.</w:t>
      </w:r>
    </w:p>
    <w:p w:rsidR="00C45D79" w:rsidRDefault="00B64D2F"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Справжньою революцією у сфері менеджменту стала поява школи психології та людських відносин, яка в основному безпосередньо </w:t>
      </w:r>
      <w:proofErr w:type="spellStart"/>
      <w:r>
        <w:rPr>
          <w:rFonts w:ascii="Times New Roman" w:hAnsi="Times New Roman"/>
          <w:sz w:val="28"/>
          <w:szCs w:val="28"/>
        </w:rPr>
        <w:t>пов</w:t>
      </w:r>
      <w:proofErr w:type="spellEnd"/>
      <w:r w:rsidRPr="00D10C4C">
        <w:rPr>
          <w:rFonts w:ascii="Times New Roman" w:hAnsi="Times New Roman"/>
          <w:sz w:val="28"/>
          <w:szCs w:val="28"/>
          <w:lang w:val="ru-RU"/>
        </w:rPr>
        <w:t>’</w:t>
      </w:r>
      <w:proofErr w:type="spellStart"/>
      <w:r>
        <w:rPr>
          <w:rFonts w:ascii="Times New Roman" w:hAnsi="Times New Roman"/>
          <w:sz w:val="28"/>
          <w:szCs w:val="28"/>
        </w:rPr>
        <w:t>язана</w:t>
      </w:r>
      <w:proofErr w:type="spellEnd"/>
      <w:r>
        <w:rPr>
          <w:rFonts w:ascii="Times New Roman" w:hAnsi="Times New Roman"/>
          <w:sz w:val="28"/>
          <w:szCs w:val="28"/>
        </w:rPr>
        <w:t xml:space="preserve"> з такими іменами – американського соціолога </w:t>
      </w:r>
      <w:proofErr w:type="spellStart"/>
      <w:r>
        <w:rPr>
          <w:rFonts w:ascii="Times New Roman" w:hAnsi="Times New Roman"/>
          <w:sz w:val="28"/>
          <w:szCs w:val="28"/>
        </w:rPr>
        <w:t>М.Фолетт</w:t>
      </w:r>
      <w:proofErr w:type="spellEnd"/>
      <w:r>
        <w:rPr>
          <w:rFonts w:ascii="Times New Roman" w:hAnsi="Times New Roman"/>
          <w:sz w:val="28"/>
          <w:szCs w:val="28"/>
        </w:rPr>
        <w:t xml:space="preserve"> та американського психолога </w:t>
      </w:r>
      <w:proofErr w:type="spellStart"/>
      <w:r>
        <w:rPr>
          <w:rFonts w:ascii="Times New Roman" w:hAnsi="Times New Roman"/>
          <w:sz w:val="28"/>
          <w:szCs w:val="28"/>
        </w:rPr>
        <w:t>Е.Мейо</w:t>
      </w:r>
      <w:proofErr w:type="spellEnd"/>
      <w:r w:rsidRPr="00D10C4C">
        <w:rPr>
          <w:rFonts w:ascii="Times New Roman" w:hAnsi="Times New Roman"/>
          <w:sz w:val="28"/>
          <w:szCs w:val="28"/>
          <w:lang w:val="ru-RU"/>
        </w:rPr>
        <w:t>[</w:t>
      </w:r>
      <w:r w:rsidR="008D6EF5">
        <w:rPr>
          <w:rFonts w:ascii="Times New Roman" w:hAnsi="Times New Roman"/>
          <w:sz w:val="28"/>
          <w:szCs w:val="28"/>
          <w:lang w:val="ru-RU"/>
        </w:rPr>
        <w:t xml:space="preserve">29, с. </w:t>
      </w:r>
      <w:proofErr w:type="gramStart"/>
      <w:r w:rsidR="008D6EF5">
        <w:rPr>
          <w:rFonts w:ascii="Times New Roman" w:hAnsi="Times New Roman"/>
          <w:sz w:val="28"/>
          <w:szCs w:val="28"/>
          <w:lang w:val="ru-RU"/>
        </w:rPr>
        <w:t>54</w:t>
      </w:r>
      <w:r w:rsidRPr="00D10C4C">
        <w:rPr>
          <w:rFonts w:ascii="Times New Roman" w:hAnsi="Times New Roman"/>
          <w:sz w:val="28"/>
          <w:szCs w:val="28"/>
          <w:lang w:val="ru-RU"/>
        </w:rPr>
        <w:t>]</w:t>
      </w:r>
      <w:r>
        <w:rPr>
          <w:rFonts w:ascii="Times New Roman" w:hAnsi="Times New Roman"/>
          <w:sz w:val="28"/>
          <w:szCs w:val="28"/>
        </w:rPr>
        <w:t>.</w:t>
      </w:r>
      <w:proofErr w:type="gramEnd"/>
      <w:r>
        <w:rPr>
          <w:rFonts w:ascii="Times New Roman" w:hAnsi="Times New Roman"/>
          <w:sz w:val="28"/>
          <w:szCs w:val="28"/>
        </w:rPr>
        <w:t xml:space="preserve"> Цікавим фактом є те, що основою для розвитку </w:t>
      </w:r>
      <w:r w:rsidR="00FB0B76">
        <w:rPr>
          <w:rFonts w:ascii="Times New Roman" w:hAnsi="Times New Roman"/>
          <w:sz w:val="28"/>
          <w:szCs w:val="28"/>
        </w:rPr>
        <w:t xml:space="preserve"> </w:t>
      </w:r>
      <w:r>
        <w:rPr>
          <w:rFonts w:ascii="Times New Roman" w:hAnsi="Times New Roman"/>
          <w:sz w:val="28"/>
          <w:szCs w:val="28"/>
        </w:rPr>
        <w:t>цієї школи став так званий «</w:t>
      </w:r>
      <w:proofErr w:type="spellStart"/>
      <w:r>
        <w:rPr>
          <w:rFonts w:ascii="Times New Roman" w:hAnsi="Times New Roman"/>
          <w:sz w:val="28"/>
          <w:szCs w:val="28"/>
        </w:rPr>
        <w:t>Хотторнський</w:t>
      </w:r>
      <w:proofErr w:type="spellEnd"/>
      <w:r>
        <w:rPr>
          <w:rFonts w:ascii="Times New Roman" w:hAnsi="Times New Roman"/>
          <w:sz w:val="28"/>
          <w:szCs w:val="28"/>
        </w:rPr>
        <w:t xml:space="preserve"> експеримент», проведений в компанії «Вестерн електрик» </w:t>
      </w:r>
      <w:r w:rsidRPr="00D10C4C">
        <w:rPr>
          <w:rFonts w:ascii="Times New Roman" w:hAnsi="Times New Roman"/>
          <w:sz w:val="28"/>
          <w:szCs w:val="28"/>
          <w:lang w:val="ru-RU"/>
        </w:rPr>
        <w:t>[</w:t>
      </w:r>
      <w:r w:rsidR="008D6EF5">
        <w:rPr>
          <w:rFonts w:ascii="Times New Roman" w:hAnsi="Times New Roman"/>
          <w:sz w:val="28"/>
          <w:szCs w:val="28"/>
          <w:lang w:val="ru-RU"/>
        </w:rPr>
        <w:t>43</w:t>
      </w:r>
      <w:r w:rsidRPr="00D10C4C">
        <w:rPr>
          <w:rFonts w:ascii="Times New Roman" w:hAnsi="Times New Roman"/>
          <w:sz w:val="28"/>
          <w:szCs w:val="28"/>
          <w:lang w:val="ru-RU"/>
        </w:rPr>
        <w:t>]</w:t>
      </w:r>
      <w:r>
        <w:rPr>
          <w:rFonts w:ascii="Times New Roman" w:hAnsi="Times New Roman"/>
          <w:sz w:val="28"/>
          <w:szCs w:val="28"/>
        </w:rPr>
        <w:t>.</w:t>
      </w:r>
    </w:p>
    <w:p w:rsidR="00B64D2F" w:rsidRDefault="00B64D2F"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Головним результатом в ході аналізу експерименту було те, що усвідомлено використання у виробничих галузях таких наук як психологія та соціологія. У процесі роботи співробітники створювали структуровані спільноти, які, як виявилося, визначали характер їхньої поведінки та ефективність їх роботи. Сам людський фактор був визнаний найефективнішим ресурсом будь-якої організації.</w:t>
      </w:r>
    </w:p>
    <w:p w:rsidR="00B64D2F" w:rsidRDefault="00213782"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Засновники неокласичного менеджменту висунули наступну ідею – «Важливо відзначити, що головною мотивацією працівників є не фінансова винагорода, як вважалось раніше, а насамперед бажання бути визнаним, корисним і потрібним самій організації» </w:t>
      </w:r>
      <w:r w:rsidRPr="00D10C4C">
        <w:rPr>
          <w:rFonts w:ascii="Times New Roman" w:hAnsi="Times New Roman"/>
          <w:sz w:val="28"/>
          <w:szCs w:val="28"/>
          <w:lang w:val="ru-RU"/>
        </w:rPr>
        <w:t>[</w:t>
      </w:r>
      <w:r w:rsidR="008D6EF5">
        <w:rPr>
          <w:rFonts w:ascii="Times New Roman" w:hAnsi="Times New Roman"/>
          <w:sz w:val="28"/>
          <w:szCs w:val="28"/>
          <w:lang w:val="ru-RU"/>
        </w:rPr>
        <w:t>17, с. 126</w:t>
      </w:r>
      <w:proofErr w:type="gramStart"/>
      <w:r w:rsidR="008D6EF5">
        <w:rPr>
          <w:rFonts w:ascii="Times New Roman" w:hAnsi="Times New Roman"/>
          <w:sz w:val="28"/>
          <w:szCs w:val="28"/>
          <w:lang w:val="ru-RU"/>
        </w:rPr>
        <w:t xml:space="preserve"> </w:t>
      </w:r>
      <w:r w:rsidRPr="00D10C4C">
        <w:rPr>
          <w:rFonts w:ascii="Times New Roman" w:hAnsi="Times New Roman"/>
          <w:sz w:val="28"/>
          <w:szCs w:val="28"/>
          <w:lang w:val="ru-RU"/>
        </w:rPr>
        <w:t>]</w:t>
      </w:r>
      <w:proofErr w:type="gramEnd"/>
      <w:r>
        <w:rPr>
          <w:rFonts w:ascii="Times New Roman" w:hAnsi="Times New Roman"/>
          <w:sz w:val="28"/>
          <w:szCs w:val="28"/>
        </w:rPr>
        <w:t>. Співробітники повинні мати можливість вносити пропозиції щодо покращення діяльності компанії та самої роботи. Вищезазначені фактори сприяють зміцненню командного духу персоналу.</w:t>
      </w:r>
    </w:p>
    <w:p w:rsidR="00213782" w:rsidRDefault="00213782"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Іншими представниками цієї школи є американські соціальні психологи </w:t>
      </w:r>
      <w:proofErr w:type="spellStart"/>
      <w:r>
        <w:rPr>
          <w:rFonts w:ascii="Times New Roman" w:hAnsi="Times New Roman"/>
          <w:sz w:val="28"/>
          <w:szCs w:val="28"/>
        </w:rPr>
        <w:t>Р.Ріккет</w:t>
      </w:r>
      <w:proofErr w:type="spellEnd"/>
      <w:r>
        <w:rPr>
          <w:rFonts w:ascii="Times New Roman" w:hAnsi="Times New Roman"/>
          <w:sz w:val="28"/>
          <w:szCs w:val="28"/>
        </w:rPr>
        <w:t xml:space="preserve">, </w:t>
      </w:r>
      <w:proofErr w:type="spellStart"/>
      <w:r>
        <w:rPr>
          <w:rFonts w:ascii="Times New Roman" w:hAnsi="Times New Roman"/>
          <w:sz w:val="28"/>
          <w:szCs w:val="28"/>
        </w:rPr>
        <w:t>Д.Мак-Грегор</w:t>
      </w:r>
      <w:proofErr w:type="spellEnd"/>
      <w:r>
        <w:rPr>
          <w:rFonts w:ascii="Times New Roman" w:hAnsi="Times New Roman"/>
          <w:sz w:val="28"/>
          <w:szCs w:val="28"/>
        </w:rPr>
        <w:t xml:space="preserve"> і </w:t>
      </w:r>
      <w:proofErr w:type="spellStart"/>
      <w:r>
        <w:rPr>
          <w:rFonts w:ascii="Times New Roman" w:hAnsi="Times New Roman"/>
          <w:sz w:val="28"/>
          <w:szCs w:val="28"/>
        </w:rPr>
        <w:t>Ф.Герцберг</w:t>
      </w:r>
      <w:proofErr w:type="spellEnd"/>
      <w:r>
        <w:rPr>
          <w:rFonts w:ascii="Times New Roman" w:hAnsi="Times New Roman"/>
          <w:sz w:val="28"/>
          <w:szCs w:val="28"/>
        </w:rPr>
        <w:t xml:space="preserve">. У своїх роботах вони використовують концепцію біхевіоризму, яка допомагає розглядати поведінку людини як реакцію на зовнішні стимули та фактори </w:t>
      </w:r>
      <w:r w:rsidRPr="00D10C4C">
        <w:rPr>
          <w:rFonts w:ascii="Times New Roman" w:hAnsi="Times New Roman"/>
          <w:sz w:val="28"/>
          <w:szCs w:val="28"/>
        </w:rPr>
        <w:t>[</w:t>
      </w:r>
      <w:r w:rsidR="008D6EF5">
        <w:rPr>
          <w:rFonts w:ascii="Times New Roman" w:hAnsi="Times New Roman"/>
          <w:sz w:val="28"/>
          <w:szCs w:val="28"/>
        </w:rPr>
        <w:t>35</w:t>
      </w:r>
      <w:r w:rsidRPr="00D10C4C">
        <w:rPr>
          <w:rFonts w:ascii="Times New Roman" w:hAnsi="Times New Roman"/>
          <w:sz w:val="28"/>
          <w:szCs w:val="28"/>
        </w:rPr>
        <w:t>]</w:t>
      </w:r>
      <w:r>
        <w:rPr>
          <w:rFonts w:ascii="Times New Roman" w:hAnsi="Times New Roman"/>
          <w:sz w:val="28"/>
          <w:szCs w:val="28"/>
        </w:rPr>
        <w:t>.</w:t>
      </w:r>
    </w:p>
    <w:p w:rsidR="00213782" w:rsidRDefault="00213782"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Представники школи поведінкових наук вважали, що передумовою ефективності роботи працівників є сприйняття ними власної компетентності. Висунуті концепції ґрунтувалися на тому, щоб зробити роботи об</w:t>
      </w:r>
      <w:r w:rsidRPr="00D10C4C">
        <w:rPr>
          <w:rFonts w:ascii="Times New Roman" w:hAnsi="Times New Roman"/>
          <w:sz w:val="28"/>
          <w:szCs w:val="28"/>
          <w:lang w:val="ru-RU"/>
        </w:rPr>
        <w:t>’</w:t>
      </w:r>
      <w:proofErr w:type="spellStart"/>
      <w:r>
        <w:rPr>
          <w:rFonts w:ascii="Times New Roman" w:hAnsi="Times New Roman"/>
          <w:sz w:val="28"/>
          <w:szCs w:val="28"/>
        </w:rPr>
        <w:t>єктом</w:t>
      </w:r>
      <w:proofErr w:type="spellEnd"/>
      <w:r>
        <w:rPr>
          <w:rFonts w:ascii="Times New Roman" w:hAnsi="Times New Roman"/>
          <w:sz w:val="28"/>
          <w:szCs w:val="28"/>
        </w:rPr>
        <w:t xml:space="preserve"> самовираження </w:t>
      </w:r>
      <w:r w:rsidR="00F72F15">
        <w:rPr>
          <w:rFonts w:ascii="Times New Roman" w:hAnsi="Times New Roman"/>
          <w:sz w:val="28"/>
          <w:szCs w:val="28"/>
        </w:rPr>
        <w:t xml:space="preserve">для персоналу, заохочувати його до максимального залучення в процес праці та управління. Робота повинна приносити людям задоволення, і як наслідок, співробітники добровільно хотіли б зробити свій внесок у досягнення спільної мети організації </w:t>
      </w:r>
      <w:r w:rsidR="00F72F15" w:rsidRPr="00D10C4C">
        <w:rPr>
          <w:rFonts w:ascii="Times New Roman" w:hAnsi="Times New Roman"/>
          <w:sz w:val="28"/>
          <w:szCs w:val="28"/>
          <w:lang w:val="ru-RU"/>
        </w:rPr>
        <w:t>[</w:t>
      </w:r>
      <w:r w:rsidR="008D6EF5">
        <w:rPr>
          <w:rFonts w:ascii="Times New Roman" w:hAnsi="Times New Roman"/>
          <w:sz w:val="28"/>
          <w:szCs w:val="28"/>
          <w:lang w:val="ru-RU"/>
        </w:rPr>
        <w:t xml:space="preserve">39, с. </w:t>
      </w:r>
      <w:proofErr w:type="gramStart"/>
      <w:r w:rsidR="008D6EF5">
        <w:rPr>
          <w:rFonts w:ascii="Times New Roman" w:hAnsi="Times New Roman"/>
          <w:sz w:val="28"/>
          <w:szCs w:val="28"/>
          <w:lang w:val="ru-RU"/>
        </w:rPr>
        <w:t>265</w:t>
      </w:r>
      <w:r w:rsidR="00F72F15" w:rsidRPr="00D10C4C">
        <w:rPr>
          <w:rFonts w:ascii="Times New Roman" w:hAnsi="Times New Roman"/>
          <w:sz w:val="28"/>
          <w:szCs w:val="28"/>
          <w:lang w:val="ru-RU"/>
        </w:rPr>
        <w:t>]</w:t>
      </w:r>
      <w:r w:rsidR="00F72F15">
        <w:rPr>
          <w:rFonts w:ascii="Times New Roman" w:hAnsi="Times New Roman"/>
          <w:sz w:val="28"/>
          <w:szCs w:val="28"/>
        </w:rPr>
        <w:t>.</w:t>
      </w:r>
      <w:proofErr w:type="gramEnd"/>
    </w:p>
    <w:p w:rsidR="00F72F15" w:rsidRDefault="00F72F15"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Ця наукова школа сприяла кращому розумінню складних управлінських проблем, з якими стикаються всі організації та установи. Зокрема завдяки роботам відомих представників цієї школи (</w:t>
      </w:r>
      <w:proofErr w:type="spellStart"/>
      <w:r>
        <w:rPr>
          <w:rFonts w:ascii="Times New Roman" w:hAnsi="Times New Roman"/>
          <w:sz w:val="28"/>
          <w:szCs w:val="28"/>
        </w:rPr>
        <w:t>Р.Акофф</w:t>
      </w:r>
      <w:proofErr w:type="spellEnd"/>
      <w:r>
        <w:rPr>
          <w:rFonts w:ascii="Times New Roman" w:hAnsi="Times New Roman"/>
          <w:sz w:val="28"/>
          <w:szCs w:val="28"/>
        </w:rPr>
        <w:t xml:space="preserve">, </w:t>
      </w:r>
      <w:proofErr w:type="spellStart"/>
      <w:r>
        <w:rPr>
          <w:rFonts w:ascii="Times New Roman" w:hAnsi="Times New Roman"/>
          <w:sz w:val="28"/>
          <w:szCs w:val="28"/>
        </w:rPr>
        <w:t>С.Бір</w:t>
      </w:r>
      <w:proofErr w:type="spellEnd"/>
      <w:r>
        <w:rPr>
          <w:rFonts w:ascii="Times New Roman" w:hAnsi="Times New Roman"/>
          <w:sz w:val="28"/>
          <w:szCs w:val="28"/>
        </w:rPr>
        <w:t xml:space="preserve">, </w:t>
      </w:r>
      <w:proofErr w:type="spellStart"/>
      <w:r>
        <w:rPr>
          <w:rFonts w:ascii="Times New Roman" w:hAnsi="Times New Roman"/>
          <w:sz w:val="28"/>
          <w:szCs w:val="28"/>
        </w:rPr>
        <w:t>А.Голдбергер</w:t>
      </w:r>
      <w:proofErr w:type="spellEnd"/>
      <w:r>
        <w:rPr>
          <w:rFonts w:ascii="Times New Roman" w:hAnsi="Times New Roman"/>
          <w:sz w:val="28"/>
          <w:szCs w:val="28"/>
        </w:rPr>
        <w:t xml:space="preserve">) </w:t>
      </w:r>
      <w:r w:rsidRPr="00D10C4C">
        <w:rPr>
          <w:rFonts w:ascii="Times New Roman" w:hAnsi="Times New Roman"/>
          <w:sz w:val="28"/>
          <w:szCs w:val="28"/>
        </w:rPr>
        <w:t>[</w:t>
      </w:r>
      <w:r w:rsidR="008D6EF5">
        <w:rPr>
          <w:rFonts w:ascii="Times New Roman" w:hAnsi="Times New Roman"/>
          <w:sz w:val="28"/>
          <w:szCs w:val="28"/>
        </w:rPr>
        <w:t>35</w:t>
      </w:r>
      <w:r w:rsidRPr="00D10C4C">
        <w:rPr>
          <w:rFonts w:ascii="Times New Roman" w:hAnsi="Times New Roman"/>
          <w:sz w:val="28"/>
          <w:szCs w:val="28"/>
        </w:rPr>
        <w:t>]</w:t>
      </w:r>
      <w:r>
        <w:rPr>
          <w:rFonts w:ascii="Times New Roman" w:hAnsi="Times New Roman"/>
          <w:sz w:val="28"/>
          <w:szCs w:val="28"/>
        </w:rPr>
        <w:t xml:space="preserve"> керівники почали приділяти більше уваги особистісним характеристикам та професійному рівню своїх підлеглих.</w:t>
      </w:r>
    </w:p>
    <w:p w:rsidR="00F72F15" w:rsidRDefault="00F72F15"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Таким чином, психологія управління – це вивчення особистостей, що лежать в основі будь-якого колективу. Іншими словами, поведінка людини в організації визначається її власними характеристиками та впливом зовнішніх факторів, таких як характеристики групи, до якої вона входить, умови спільної діяльності, особливості організаці</w:t>
      </w:r>
      <w:r w:rsidR="008D6EF5">
        <w:rPr>
          <w:rFonts w:ascii="Times New Roman" w:hAnsi="Times New Roman"/>
          <w:sz w:val="28"/>
          <w:szCs w:val="28"/>
        </w:rPr>
        <w:t>ї та країни, в якій вона працює</w:t>
      </w:r>
      <w:r>
        <w:rPr>
          <w:rFonts w:ascii="Times New Roman" w:hAnsi="Times New Roman"/>
          <w:sz w:val="28"/>
          <w:szCs w:val="28"/>
        </w:rPr>
        <w:t>.</w:t>
      </w:r>
    </w:p>
    <w:p w:rsidR="00F72F15" w:rsidRDefault="00F72F15"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Для того щоб ефективно </w:t>
      </w:r>
      <w:r w:rsidR="00A65D13">
        <w:rPr>
          <w:rFonts w:ascii="Times New Roman" w:hAnsi="Times New Roman"/>
          <w:sz w:val="28"/>
          <w:szCs w:val="28"/>
        </w:rPr>
        <w:t xml:space="preserve">управляти підлеглими, менеджери повинні спочатку зрозуміти, що вони з себе представляють як особистості </w:t>
      </w:r>
      <w:r w:rsidR="00A65D13" w:rsidRPr="00D10C4C">
        <w:rPr>
          <w:rFonts w:ascii="Times New Roman" w:hAnsi="Times New Roman"/>
          <w:sz w:val="28"/>
          <w:szCs w:val="28"/>
          <w:lang w:val="ru-RU"/>
        </w:rPr>
        <w:t>[</w:t>
      </w:r>
      <w:r w:rsidR="000A1E14">
        <w:rPr>
          <w:rFonts w:ascii="Times New Roman" w:hAnsi="Times New Roman"/>
          <w:sz w:val="28"/>
          <w:szCs w:val="28"/>
          <w:lang w:val="ru-RU"/>
        </w:rPr>
        <w:t xml:space="preserve">41, с. </w:t>
      </w:r>
      <w:proofErr w:type="gramStart"/>
      <w:r w:rsidR="000A1E14">
        <w:rPr>
          <w:rFonts w:ascii="Times New Roman" w:hAnsi="Times New Roman"/>
          <w:sz w:val="28"/>
          <w:szCs w:val="28"/>
          <w:lang w:val="ru-RU"/>
        </w:rPr>
        <w:t>294</w:t>
      </w:r>
      <w:r w:rsidR="00A65D13" w:rsidRPr="00D10C4C">
        <w:rPr>
          <w:rFonts w:ascii="Times New Roman" w:hAnsi="Times New Roman"/>
          <w:sz w:val="28"/>
          <w:szCs w:val="28"/>
          <w:lang w:val="ru-RU"/>
        </w:rPr>
        <w:t>]</w:t>
      </w:r>
      <w:r w:rsidR="00A65D13">
        <w:rPr>
          <w:rFonts w:ascii="Times New Roman" w:hAnsi="Times New Roman"/>
          <w:sz w:val="28"/>
          <w:szCs w:val="28"/>
        </w:rPr>
        <w:t>.</w:t>
      </w:r>
      <w:proofErr w:type="gramEnd"/>
      <w:r w:rsidR="00A65D13">
        <w:rPr>
          <w:rFonts w:ascii="Times New Roman" w:hAnsi="Times New Roman"/>
          <w:sz w:val="28"/>
          <w:szCs w:val="28"/>
        </w:rPr>
        <w:t xml:space="preserve"> З психологічної точки зору, особистість – це сукупність особистих, соціальних і психологічних якостей, які характеризують людину і дають їй змогу активно діяти в конкретній ситуації. А тісний </w:t>
      </w:r>
      <w:proofErr w:type="spellStart"/>
      <w:r w:rsidR="00A65D13">
        <w:rPr>
          <w:rFonts w:ascii="Times New Roman" w:hAnsi="Times New Roman"/>
          <w:sz w:val="28"/>
          <w:szCs w:val="28"/>
        </w:rPr>
        <w:t>зваємозв</w:t>
      </w:r>
      <w:proofErr w:type="spellEnd"/>
      <w:r w:rsidR="00A65D13" w:rsidRPr="00D10C4C">
        <w:rPr>
          <w:rFonts w:ascii="Times New Roman" w:hAnsi="Times New Roman"/>
          <w:sz w:val="28"/>
          <w:szCs w:val="28"/>
          <w:lang w:val="ru-RU"/>
        </w:rPr>
        <w:t>’</w:t>
      </w:r>
      <w:proofErr w:type="spellStart"/>
      <w:r w:rsidR="00A65D13">
        <w:rPr>
          <w:rFonts w:ascii="Times New Roman" w:hAnsi="Times New Roman"/>
          <w:sz w:val="28"/>
          <w:szCs w:val="28"/>
        </w:rPr>
        <w:t>язок</w:t>
      </w:r>
      <w:proofErr w:type="spellEnd"/>
      <w:r w:rsidR="00A65D13">
        <w:rPr>
          <w:rFonts w:ascii="Times New Roman" w:hAnsi="Times New Roman"/>
          <w:sz w:val="28"/>
          <w:szCs w:val="28"/>
        </w:rPr>
        <w:t xml:space="preserve"> і взаємозалежність цих якостей становлять першу властивість особистості </w:t>
      </w:r>
      <w:r w:rsidR="00A65D13" w:rsidRPr="00D10C4C">
        <w:rPr>
          <w:rFonts w:ascii="Times New Roman" w:hAnsi="Times New Roman"/>
          <w:sz w:val="28"/>
          <w:szCs w:val="28"/>
          <w:lang w:val="ru-RU"/>
        </w:rPr>
        <w:t>[</w:t>
      </w:r>
      <w:r w:rsidR="008D6EF5">
        <w:rPr>
          <w:rFonts w:ascii="Times New Roman" w:hAnsi="Times New Roman"/>
          <w:sz w:val="28"/>
          <w:szCs w:val="28"/>
          <w:lang w:val="ru-RU"/>
        </w:rPr>
        <w:t>35</w:t>
      </w:r>
      <w:r w:rsidR="00A65D13" w:rsidRPr="00D10C4C">
        <w:rPr>
          <w:rFonts w:ascii="Times New Roman" w:hAnsi="Times New Roman"/>
          <w:sz w:val="28"/>
          <w:szCs w:val="28"/>
          <w:lang w:val="ru-RU"/>
        </w:rPr>
        <w:t>]</w:t>
      </w:r>
      <w:r w:rsidR="00A65D13">
        <w:rPr>
          <w:rFonts w:ascii="Times New Roman" w:hAnsi="Times New Roman"/>
          <w:sz w:val="28"/>
          <w:szCs w:val="28"/>
        </w:rPr>
        <w:t>.</w:t>
      </w:r>
    </w:p>
    <w:p w:rsidR="00A65D13" w:rsidRDefault="00A65D13"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Другою властивістю є активна діяльність, спрямована на пізнання і перетворення навколишнього світу. І останньою, або третьою властивістю, є стійкість особистості при зіткненні з різними проблемами.</w:t>
      </w:r>
    </w:p>
    <w:p w:rsidR="00A65D13" w:rsidRDefault="00A65D13"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Все це формує поведінку особистості, яка визначається емоційними та раціональними факторами, внутрішніми тенденціями, зовнішнім середовищем, уподобаннями, поглядами та особистими мотивами. У свою </w:t>
      </w:r>
      <w:r>
        <w:rPr>
          <w:rFonts w:ascii="Times New Roman" w:hAnsi="Times New Roman"/>
          <w:sz w:val="28"/>
          <w:szCs w:val="28"/>
        </w:rPr>
        <w:lastRenderedPageBreak/>
        <w:t xml:space="preserve">чергу, слід зазначити, що основні риси особистості формуються під впливом різних природних характеристик, починаючи від фізіологічного стану організму, і закінчуючи особливостями нейронної активності та оточення людини </w:t>
      </w:r>
      <w:r w:rsidRPr="00D10C4C">
        <w:rPr>
          <w:rFonts w:ascii="Times New Roman" w:hAnsi="Times New Roman"/>
          <w:sz w:val="28"/>
          <w:szCs w:val="28"/>
        </w:rPr>
        <w:t>[</w:t>
      </w:r>
      <w:r w:rsidR="000A1E14">
        <w:rPr>
          <w:rFonts w:ascii="Times New Roman" w:hAnsi="Times New Roman"/>
          <w:sz w:val="28"/>
          <w:szCs w:val="28"/>
        </w:rPr>
        <w:t>33, с. 176</w:t>
      </w:r>
      <w:r w:rsidRPr="00D10C4C">
        <w:rPr>
          <w:rFonts w:ascii="Times New Roman" w:hAnsi="Times New Roman"/>
          <w:sz w:val="28"/>
          <w:szCs w:val="28"/>
        </w:rPr>
        <w:t>]</w:t>
      </w:r>
      <w:r>
        <w:rPr>
          <w:rFonts w:ascii="Times New Roman" w:hAnsi="Times New Roman"/>
          <w:sz w:val="28"/>
          <w:szCs w:val="28"/>
        </w:rPr>
        <w:t>.</w:t>
      </w:r>
    </w:p>
    <w:p w:rsidR="00A65D13" w:rsidRDefault="004A0DB0" w:rsidP="00E03E47">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Добре розуміння керівником вищезазначених моментів сприяє успішному управлінню підлеглими, прогнозуванню їхньої поведінки та здійсненню цілеспрямованого впливу на неї. У той же час, незнання або нехтування цими факторами, як правило, заводить керівників у глухий кут </w:t>
      </w:r>
      <w:r w:rsidRPr="00D10C4C">
        <w:rPr>
          <w:rFonts w:ascii="Times New Roman" w:hAnsi="Times New Roman"/>
          <w:sz w:val="28"/>
          <w:szCs w:val="28"/>
          <w:lang w:val="ru-RU"/>
        </w:rPr>
        <w:t>[</w:t>
      </w:r>
      <w:r w:rsidR="000A1E14">
        <w:rPr>
          <w:rFonts w:ascii="Times New Roman" w:hAnsi="Times New Roman"/>
          <w:sz w:val="28"/>
          <w:szCs w:val="28"/>
          <w:lang w:val="ru-RU"/>
        </w:rPr>
        <w:t>22</w:t>
      </w:r>
      <w:r w:rsidRPr="00D10C4C">
        <w:rPr>
          <w:rFonts w:ascii="Times New Roman" w:hAnsi="Times New Roman"/>
          <w:sz w:val="28"/>
          <w:szCs w:val="28"/>
          <w:lang w:val="ru-RU"/>
        </w:rPr>
        <w:t>]</w:t>
      </w:r>
      <w:r>
        <w:rPr>
          <w:rFonts w:ascii="Times New Roman" w:hAnsi="Times New Roman"/>
          <w:sz w:val="28"/>
          <w:szCs w:val="28"/>
        </w:rPr>
        <w:t>. Також беремо до уваги, що будь-яка особистість має такі характеристики:</w:t>
      </w:r>
    </w:p>
    <w:p w:rsidR="004A0DB0" w:rsidRDefault="004A0DB0" w:rsidP="00E03E47">
      <w:pPr>
        <w:pStyle w:val="a3"/>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Загальні якості, тобто розум, інтелект, спостережливість, увага, працездатність тощо;</w:t>
      </w:r>
    </w:p>
    <w:p w:rsidR="004A0DB0" w:rsidRDefault="004A0DB0" w:rsidP="00E03E47">
      <w:pPr>
        <w:pStyle w:val="a3"/>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Специфічний характер, здатність виконувати певний вид діяльності;</w:t>
      </w:r>
    </w:p>
    <w:p w:rsidR="004A0DB0" w:rsidRDefault="004A0DB0" w:rsidP="00E03E47">
      <w:pPr>
        <w:pStyle w:val="a3"/>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Спрямованість, мається на увазі спосіб прояву активної діяльності;</w:t>
      </w:r>
    </w:p>
    <w:p w:rsidR="004A0DB0" w:rsidRDefault="004A0DB0" w:rsidP="00E03E47">
      <w:pPr>
        <w:pStyle w:val="a3"/>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Біологічно замовлення характеристики (темперамент);</w:t>
      </w:r>
    </w:p>
    <w:p w:rsidR="004A0DB0" w:rsidRDefault="004A0DB0" w:rsidP="00E03E47">
      <w:pPr>
        <w:pStyle w:val="a3"/>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Психологічні характеристики, що </w:t>
      </w:r>
      <w:proofErr w:type="spellStart"/>
      <w:r>
        <w:rPr>
          <w:rFonts w:ascii="Times New Roman" w:hAnsi="Times New Roman"/>
          <w:sz w:val="28"/>
          <w:szCs w:val="28"/>
        </w:rPr>
        <w:t>означє</w:t>
      </w:r>
      <w:proofErr w:type="spellEnd"/>
      <w:r>
        <w:rPr>
          <w:rFonts w:ascii="Times New Roman" w:hAnsi="Times New Roman"/>
          <w:sz w:val="28"/>
          <w:szCs w:val="28"/>
        </w:rPr>
        <w:t xml:space="preserve"> стиль роботи та психічну динаміку;</w:t>
      </w:r>
    </w:p>
    <w:p w:rsidR="004A0DB0" w:rsidRDefault="004A0DB0" w:rsidP="00E03E47">
      <w:pPr>
        <w:pStyle w:val="a3"/>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Психічні стани, стійкі психічні явища (збудження, апатія, депресія), притаманні людині протягом відносно тривалого часу </w:t>
      </w:r>
      <w:r w:rsidRPr="00D10C4C">
        <w:rPr>
          <w:rFonts w:ascii="Times New Roman" w:hAnsi="Times New Roman"/>
          <w:sz w:val="28"/>
          <w:szCs w:val="28"/>
        </w:rPr>
        <w:t>[</w:t>
      </w:r>
      <w:r w:rsidR="000A1E14">
        <w:rPr>
          <w:rFonts w:ascii="Times New Roman" w:hAnsi="Times New Roman"/>
          <w:sz w:val="28"/>
          <w:szCs w:val="28"/>
        </w:rPr>
        <w:t>40, с. 465</w:t>
      </w:r>
      <w:r w:rsidRPr="00D10C4C">
        <w:rPr>
          <w:rFonts w:ascii="Times New Roman" w:hAnsi="Times New Roman"/>
          <w:sz w:val="28"/>
          <w:szCs w:val="28"/>
        </w:rPr>
        <w:t>]</w:t>
      </w:r>
      <w:r>
        <w:rPr>
          <w:rFonts w:ascii="Times New Roman" w:hAnsi="Times New Roman"/>
          <w:sz w:val="28"/>
          <w:szCs w:val="28"/>
        </w:rPr>
        <w:t>.</w:t>
      </w:r>
    </w:p>
    <w:p w:rsidR="004A0DB0" w:rsidRDefault="004A0DB0"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A0DB0">
        <w:rPr>
          <w:rFonts w:ascii="Times New Roman" w:hAnsi="Times New Roman"/>
          <w:sz w:val="28"/>
          <w:szCs w:val="28"/>
        </w:rPr>
        <w:t xml:space="preserve">Далі можна </w:t>
      </w:r>
      <w:r>
        <w:rPr>
          <w:rFonts w:ascii="Times New Roman" w:hAnsi="Times New Roman"/>
          <w:sz w:val="28"/>
          <w:szCs w:val="28"/>
        </w:rPr>
        <w:t>розглянути основні елементи психологічних рис особистості.</w:t>
      </w:r>
    </w:p>
    <w:p w:rsidR="00AC1CCD" w:rsidRDefault="004A0DB0"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Ці риси особистості спрямовані на основні здібності та компетенцію. Здібності – це сукупність характеристик, необхідних для успішного виконання різних видів людської діяльності. Насамперед це спрямованість, вона створює стійкий напрям поведінки людини, незалежно від конкретної ситуації, </w:t>
      </w:r>
      <w:r w:rsidR="00AC1CCD">
        <w:rPr>
          <w:rFonts w:ascii="Times New Roman" w:hAnsi="Times New Roman"/>
          <w:sz w:val="28"/>
          <w:szCs w:val="28"/>
        </w:rPr>
        <w:t>визначає її цілі та особисті мотиви.</w:t>
      </w:r>
    </w:p>
    <w:p w:rsidR="00E15E48" w:rsidRDefault="004A0DB0"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E15E48">
        <w:rPr>
          <w:rFonts w:ascii="Times New Roman" w:hAnsi="Times New Roman"/>
          <w:sz w:val="28"/>
          <w:szCs w:val="28"/>
        </w:rPr>
        <w:t xml:space="preserve">Іншою важливою рисою особистості є характер, тобто особистісний склад людини, який являє собою сукупність найістотніших психічних </w:t>
      </w:r>
      <w:r w:rsidR="00E15E48">
        <w:rPr>
          <w:rFonts w:ascii="Times New Roman" w:hAnsi="Times New Roman"/>
          <w:sz w:val="28"/>
          <w:szCs w:val="28"/>
        </w:rPr>
        <w:lastRenderedPageBreak/>
        <w:t xml:space="preserve">особливостей, що визначають поведінку індивіда. Характер людини проявляється в її манерах поведінки, але тип поведінки разом із зосередженістю людини на собі, на своєму світі або на інших, визначає тип темпераменту. А темперамент безпосередньо впливає на характер, стиль роботи та стосунки з іншими людьми. </w:t>
      </w:r>
    </w:p>
    <w:p w:rsidR="004A0DB0" w:rsidRDefault="00E15E48"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У психології для характеристики працездатності, стилю роботи та емоційної стабільності людини зазвичай використовують чотири основні темпераменти: холеричний, сангвінічний, флегматичний і меланхолійний </w:t>
      </w:r>
      <w:r w:rsidRPr="00D10C4C">
        <w:rPr>
          <w:rFonts w:ascii="Times New Roman" w:hAnsi="Times New Roman"/>
          <w:sz w:val="28"/>
          <w:szCs w:val="28"/>
        </w:rPr>
        <w:t>[</w:t>
      </w:r>
      <w:r w:rsidR="000A1E14">
        <w:rPr>
          <w:rFonts w:ascii="Times New Roman" w:hAnsi="Times New Roman"/>
          <w:sz w:val="28"/>
          <w:szCs w:val="28"/>
        </w:rPr>
        <w:t>46, с. 165</w:t>
      </w:r>
      <w:r w:rsidRPr="00D10C4C">
        <w:rPr>
          <w:rFonts w:ascii="Times New Roman" w:hAnsi="Times New Roman"/>
          <w:sz w:val="28"/>
          <w:szCs w:val="28"/>
        </w:rPr>
        <w:t>]</w:t>
      </w:r>
      <w:r>
        <w:rPr>
          <w:rFonts w:ascii="Times New Roman" w:hAnsi="Times New Roman"/>
          <w:sz w:val="28"/>
          <w:szCs w:val="28"/>
        </w:rPr>
        <w:t>.</w:t>
      </w:r>
    </w:p>
    <w:p w:rsidR="00E15E48" w:rsidRDefault="00E15E48" w:rsidP="00E03E47">
      <w:pPr>
        <w:spacing w:after="0" w:line="360" w:lineRule="auto"/>
        <w:ind w:firstLine="709"/>
        <w:jc w:val="both"/>
        <w:rPr>
          <w:rFonts w:ascii="Times New Roman" w:hAnsi="Times New Roman"/>
          <w:sz w:val="28"/>
          <w:szCs w:val="28"/>
        </w:rPr>
      </w:pPr>
      <w:r>
        <w:rPr>
          <w:rFonts w:ascii="Times New Roman" w:hAnsi="Times New Roman"/>
          <w:sz w:val="28"/>
          <w:szCs w:val="28"/>
        </w:rPr>
        <w:t>Люди з холеричним темпераментом – активні, цілеспрямовані, емоційні, пристрасні, волелюбні, запальні, сміливі та безкомпромісні працівники. Водночас вони завжди гостро реагують на зміни та певні проблеми.</w:t>
      </w:r>
    </w:p>
    <w:p w:rsidR="00E15E48" w:rsidRDefault="00E15E48" w:rsidP="00E03E47">
      <w:pPr>
        <w:spacing w:after="0" w:line="360" w:lineRule="auto"/>
        <w:ind w:firstLine="709"/>
        <w:jc w:val="both"/>
        <w:rPr>
          <w:rFonts w:ascii="Times New Roman" w:hAnsi="Times New Roman"/>
          <w:sz w:val="28"/>
          <w:szCs w:val="28"/>
        </w:rPr>
      </w:pPr>
      <w:r>
        <w:rPr>
          <w:rFonts w:ascii="Times New Roman" w:hAnsi="Times New Roman"/>
          <w:sz w:val="28"/>
          <w:szCs w:val="28"/>
        </w:rPr>
        <w:t>Сангвініки швидкі, легко перемикаються, комунікабельні, оптимістичні, схильні до компромісів і гнучкі. Вони завжди проявляють ініціативу в будь-якій справі.</w:t>
      </w:r>
    </w:p>
    <w:p w:rsidR="00B97A77" w:rsidRDefault="00E15E48"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Люди з флегматичним темпераментом повільні, </w:t>
      </w:r>
      <w:r w:rsidR="00B97A77">
        <w:rPr>
          <w:rFonts w:ascii="Times New Roman" w:hAnsi="Times New Roman"/>
          <w:sz w:val="28"/>
          <w:szCs w:val="28"/>
        </w:rPr>
        <w:t>стримані, терплячі, спокійні і стабільні. Зміни для них завжди є стресом. Їм підходить монотонна робота.</w:t>
      </w:r>
    </w:p>
    <w:p w:rsidR="00B97A77" w:rsidRDefault="00B97A77"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Меланхолійні люди схильні до сильних емоцій, докорів сумління, дратівливості, швидкої стомлюваності і завжди занурені у своє внутрішнє середовище. Такі працівники зазвичай дуже прискіпливо ставляться до своєї роботи </w:t>
      </w:r>
      <w:r w:rsidRPr="00D10C4C">
        <w:rPr>
          <w:rFonts w:ascii="Times New Roman" w:hAnsi="Times New Roman"/>
          <w:sz w:val="28"/>
          <w:szCs w:val="28"/>
          <w:lang w:val="ru-RU"/>
        </w:rPr>
        <w:t>[</w:t>
      </w:r>
      <w:r w:rsidR="000A1E14">
        <w:rPr>
          <w:rFonts w:ascii="Times New Roman" w:hAnsi="Times New Roman"/>
          <w:sz w:val="28"/>
          <w:szCs w:val="28"/>
          <w:lang w:val="ru-RU"/>
        </w:rPr>
        <w:t>38, с. 54</w:t>
      </w:r>
      <w:proofErr w:type="gramStart"/>
      <w:r w:rsidR="000A1E14">
        <w:rPr>
          <w:rFonts w:ascii="Times New Roman" w:hAnsi="Times New Roman"/>
          <w:sz w:val="28"/>
          <w:szCs w:val="28"/>
          <w:lang w:val="ru-RU"/>
        </w:rPr>
        <w:t xml:space="preserve"> </w:t>
      </w:r>
      <w:r w:rsidRPr="00D10C4C">
        <w:rPr>
          <w:rFonts w:ascii="Times New Roman" w:hAnsi="Times New Roman"/>
          <w:sz w:val="28"/>
          <w:szCs w:val="28"/>
          <w:lang w:val="ru-RU"/>
        </w:rPr>
        <w:t>]</w:t>
      </w:r>
      <w:proofErr w:type="gramEnd"/>
      <w:r>
        <w:rPr>
          <w:rFonts w:ascii="Times New Roman" w:hAnsi="Times New Roman"/>
          <w:sz w:val="28"/>
          <w:szCs w:val="28"/>
        </w:rPr>
        <w:t>. Тут слід зазначити, що більшість людей мають кілька типів темпераменту, але один з них завжди є домінуючим. Тому вони є важливим аспектом у сфері управління.</w:t>
      </w:r>
    </w:p>
    <w:p w:rsidR="0033176F" w:rsidRDefault="00B97A77"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Підсумовуючи вищесказане, психологія управління як наука і практика </w:t>
      </w:r>
      <w:r w:rsidR="0033176F">
        <w:rPr>
          <w:rFonts w:ascii="Times New Roman" w:hAnsi="Times New Roman"/>
          <w:sz w:val="28"/>
          <w:szCs w:val="28"/>
        </w:rPr>
        <w:t xml:space="preserve">має на меті забезпечити психологічну підготовку менеджерів і сформувати або розвинути їх психологічну культуру управління. А вивчення всіх елементів, з яких складається колектив, і особливостей кожного його члена є </w:t>
      </w:r>
      <w:proofErr w:type="spellStart"/>
      <w:r w:rsidR="0033176F">
        <w:rPr>
          <w:rFonts w:ascii="Times New Roman" w:hAnsi="Times New Roman"/>
          <w:sz w:val="28"/>
          <w:szCs w:val="28"/>
        </w:rPr>
        <w:lastRenderedPageBreak/>
        <w:t>невід</w:t>
      </w:r>
      <w:r w:rsidR="0033176F" w:rsidRPr="00D10C4C">
        <w:rPr>
          <w:rFonts w:ascii="Times New Roman" w:hAnsi="Times New Roman"/>
          <w:sz w:val="28"/>
          <w:szCs w:val="28"/>
        </w:rPr>
        <w:t>’</w:t>
      </w:r>
      <w:r w:rsidR="0033176F">
        <w:rPr>
          <w:rFonts w:ascii="Times New Roman" w:hAnsi="Times New Roman"/>
          <w:sz w:val="28"/>
          <w:szCs w:val="28"/>
        </w:rPr>
        <w:t>мною</w:t>
      </w:r>
      <w:proofErr w:type="spellEnd"/>
      <w:r w:rsidR="0033176F">
        <w:rPr>
          <w:rFonts w:ascii="Times New Roman" w:hAnsi="Times New Roman"/>
          <w:sz w:val="28"/>
          <w:szCs w:val="28"/>
        </w:rPr>
        <w:t xml:space="preserve"> частиною успішного управління, в тому числі і маніпуляцією підлеглими.</w:t>
      </w:r>
    </w:p>
    <w:p w:rsidR="00C664F8" w:rsidRDefault="0033176F" w:rsidP="00E03E47">
      <w:pPr>
        <w:spacing w:after="0" w:line="360" w:lineRule="auto"/>
        <w:ind w:firstLine="709"/>
        <w:jc w:val="both"/>
        <w:rPr>
          <w:rFonts w:ascii="Times New Roman" w:hAnsi="Times New Roman"/>
          <w:sz w:val="28"/>
          <w:szCs w:val="28"/>
        </w:rPr>
      </w:pPr>
      <w:r>
        <w:rPr>
          <w:rFonts w:ascii="Times New Roman" w:hAnsi="Times New Roman"/>
          <w:sz w:val="28"/>
          <w:szCs w:val="28"/>
        </w:rPr>
        <w:t>В свою чергу ділове спілкування є невід</w:t>
      </w:r>
      <w:r w:rsidRPr="00D10C4C">
        <w:rPr>
          <w:rFonts w:ascii="Times New Roman" w:hAnsi="Times New Roman"/>
          <w:sz w:val="28"/>
          <w:szCs w:val="28"/>
          <w:lang w:val="ru-RU"/>
        </w:rPr>
        <w:t>’</w:t>
      </w:r>
      <w:r>
        <w:rPr>
          <w:rFonts w:ascii="Times New Roman" w:hAnsi="Times New Roman"/>
          <w:sz w:val="28"/>
          <w:szCs w:val="28"/>
        </w:rPr>
        <w:t xml:space="preserve">мною частиною управління людськими ресурсами. Одним із найпоширеніших видів взаємодії між людьми, які працюють в одній компанії, є  маніпуляція, Одразу зазначимо, що немає жодної компанії чи установи, де б не використовували маніпуляції. Доказом вище сказаного твердження є праці наступних дослідників. Австро-американець </w:t>
      </w:r>
      <w:proofErr w:type="spellStart"/>
      <w:r>
        <w:rPr>
          <w:rFonts w:ascii="Times New Roman" w:hAnsi="Times New Roman"/>
          <w:sz w:val="28"/>
          <w:szCs w:val="28"/>
        </w:rPr>
        <w:t>Е.Бернайс</w:t>
      </w:r>
      <w:proofErr w:type="spellEnd"/>
      <w:r>
        <w:rPr>
          <w:rFonts w:ascii="Times New Roman" w:hAnsi="Times New Roman"/>
          <w:sz w:val="28"/>
          <w:szCs w:val="28"/>
        </w:rPr>
        <w:t xml:space="preserve">, відомий фахівець з людської комунікації та пропаганди, стверджує: «Маніпуляція як явище є необхідним і високоефективним інструментом для досягнення соціально прийнятних цілей, зокрема маніпуляція здатна подолати соціальну інерцію і надати можливості для змін, розвитку і дій » </w:t>
      </w:r>
      <w:r w:rsidRPr="00D10C4C">
        <w:rPr>
          <w:rFonts w:ascii="Times New Roman" w:hAnsi="Times New Roman"/>
          <w:sz w:val="28"/>
          <w:szCs w:val="28"/>
        </w:rPr>
        <w:t>[</w:t>
      </w:r>
      <w:r w:rsidR="000A1E14">
        <w:rPr>
          <w:rFonts w:ascii="Times New Roman" w:hAnsi="Times New Roman"/>
          <w:sz w:val="28"/>
          <w:szCs w:val="28"/>
        </w:rPr>
        <w:t>37</w:t>
      </w:r>
      <w:r w:rsidRPr="00D10C4C">
        <w:rPr>
          <w:rFonts w:ascii="Times New Roman" w:hAnsi="Times New Roman"/>
          <w:sz w:val="28"/>
          <w:szCs w:val="28"/>
        </w:rPr>
        <w:t>]</w:t>
      </w:r>
      <w:r>
        <w:rPr>
          <w:rFonts w:ascii="Times New Roman" w:hAnsi="Times New Roman"/>
          <w:sz w:val="28"/>
          <w:szCs w:val="28"/>
        </w:rPr>
        <w:t xml:space="preserve">. Частково погоджується з твердженням </w:t>
      </w:r>
      <w:proofErr w:type="spellStart"/>
      <w:r>
        <w:rPr>
          <w:rFonts w:ascii="Times New Roman" w:hAnsi="Times New Roman"/>
          <w:sz w:val="28"/>
          <w:szCs w:val="28"/>
        </w:rPr>
        <w:t>Бернеса</w:t>
      </w:r>
      <w:proofErr w:type="spellEnd"/>
      <w:r>
        <w:rPr>
          <w:rFonts w:ascii="Times New Roman" w:hAnsi="Times New Roman"/>
          <w:sz w:val="28"/>
          <w:szCs w:val="28"/>
        </w:rPr>
        <w:t xml:space="preserve"> видатний американський політолог, доктор філософії </w:t>
      </w:r>
      <w:proofErr w:type="spellStart"/>
      <w:r>
        <w:rPr>
          <w:rFonts w:ascii="Times New Roman" w:hAnsi="Times New Roman"/>
          <w:sz w:val="28"/>
          <w:szCs w:val="28"/>
        </w:rPr>
        <w:t>М.Портеус</w:t>
      </w:r>
      <w:proofErr w:type="spellEnd"/>
      <w:r>
        <w:rPr>
          <w:rFonts w:ascii="Times New Roman" w:hAnsi="Times New Roman"/>
          <w:sz w:val="28"/>
          <w:szCs w:val="28"/>
        </w:rPr>
        <w:t xml:space="preserve">. Він вважає маніпуляцію проявом тоталітаризму, але погоджується з  тим, що маніпуляція як явище стала </w:t>
      </w:r>
      <w:proofErr w:type="spellStart"/>
      <w:r w:rsidR="00C664F8">
        <w:rPr>
          <w:rFonts w:ascii="Times New Roman" w:hAnsi="Times New Roman"/>
          <w:sz w:val="28"/>
          <w:szCs w:val="28"/>
        </w:rPr>
        <w:t>невід</w:t>
      </w:r>
      <w:r w:rsidR="00C664F8" w:rsidRPr="00D10C4C">
        <w:rPr>
          <w:rFonts w:ascii="Times New Roman" w:hAnsi="Times New Roman"/>
          <w:sz w:val="28"/>
          <w:szCs w:val="28"/>
        </w:rPr>
        <w:t>’</w:t>
      </w:r>
      <w:r w:rsidR="00C664F8">
        <w:rPr>
          <w:rFonts w:ascii="Times New Roman" w:hAnsi="Times New Roman"/>
          <w:sz w:val="28"/>
          <w:szCs w:val="28"/>
        </w:rPr>
        <w:t>мною</w:t>
      </w:r>
      <w:proofErr w:type="spellEnd"/>
      <w:r w:rsidR="00C664F8">
        <w:rPr>
          <w:rFonts w:ascii="Times New Roman" w:hAnsi="Times New Roman"/>
          <w:sz w:val="28"/>
          <w:szCs w:val="28"/>
        </w:rPr>
        <w:t xml:space="preserve"> частиною масової взаємодії – в даному випадку між керівниками і підлеглими </w:t>
      </w:r>
      <w:r w:rsidR="00C664F8" w:rsidRPr="00D10C4C">
        <w:rPr>
          <w:rFonts w:ascii="Times New Roman" w:hAnsi="Times New Roman"/>
          <w:sz w:val="28"/>
          <w:szCs w:val="28"/>
        </w:rPr>
        <w:t>[</w:t>
      </w:r>
      <w:r w:rsidR="000A1E14">
        <w:rPr>
          <w:rFonts w:ascii="Times New Roman" w:hAnsi="Times New Roman"/>
          <w:sz w:val="28"/>
          <w:szCs w:val="28"/>
        </w:rPr>
        <w:t>17, с. 185</w:t>
      </w:r>
      <w:r w:rsidR="00C664F8" w:rsidRPr="00D10C4C">
        <w:rPr>
          <w:rFonts w:ascii="Times New Roman" w:hAnsi="Times New Roman"/>
          <w:sz w:val="28"/>
          <w:szCs w:val="28"/>
        </w:rPr>
        <w:t>]</w:t>
      </w:r>
      <w:r w:rsidR="00C664F8">
        <w:rPr>
          <w:rFonts w:ascii="Times New Roman" w:hAnsi="Times New Roman"/>
          <w:sz w:val="28"/>
          <w:szCs w:val="28"/>
        </w:rPr>
        <w:t>.</w:t>
      </w:r>
    </w:p>
    <w:p w:rsidR="00C664F8" w:rsidRDefault="00C664F8" w:rsidP="00E03E47">
      <w:pPr>
        <w:spacing w:after="0" w:line="360" w:lineRule="auto"/>
        <w:ind w:firstLine="709"/>
        <w:jc w:val="both"/>
        <w:rPr>
          <w:rFonts w:ascii="Times New Roman" w:hAnsi="Times New Roman"/>
          <w:sz w:val="28"/>
          <w:szCs w:val="28"/>
        </w:rPr>
      </w:pPr>
      <w:r>
        <w:rPr>
          <w:rFonts w:ascii="Times New Roman" w:hAnsi="Times New Roman"/>
          <w:sz w:val="28"/>
          <w:szCs w:val="28"/>
        </w:rPr>
        <w:t>Іншими словами, маніпулятори використовують приховані техніки управління свідомістю для досягнення власних інтересів через необхідну поведінку об</w:t>
      </w:r>
      <w:r w:rsidRPr="00D10C4C">
        <w:rPr>
          <w:rFonts w:ascii="Times New Roman" w:hAnsi="Times New Roman"/>
          <w:sz w:val="28"/>
          <w:szCs w:val="28"/>
          <w:lang w:val="ru-RU"/>
        </w:rPr>
        <w:t>’</w:t>
      </w:r>
      <w:proofErr w:type="spellStart"/>
      <w:r>
        <w:rPr>
          <w:rFonts w:ascii="Times New Roman" w:hAnsi="Times New Roman"/>
          <w:sz w:val="28"/>
          <w:szCs w:val="28"/>
        </w:rPr>
        <w:t>єкта</w:t>
      </w:r>
      <w:proofErr w:type="spellEnd"/>
      <w:r>
        <w:rPr>
          <w:rFonts w:ascii="Times New Roman" w:hAnsi="Times New Roman"/>
          <w:sz w:val="28"/>
          <w:szCs w:val="28"/>
        </w:rPr>
        <w:t xml:space="preserve"> маніпуляції.</w:t>
      </w:r>
    </w:p>
    <w:p w:rsidR="00C664F8" w:rsidRDefault="00C664F8" w:rsidP="00E03E47">
      <w:pPr>
        <w:spacing w:after="0" w:line="360" w:lineRule="auto"/>
        <w:ind w:firstLine="709"/>
        <w:jc w:val="both"/>
        <w:rPr>
          <w:rFonts w:ascii="Times New Roman" w:hAnsi="Times New Roman"/>
          <w:sz w:val="28"/>
          <w:szCs w:val="28"/>
        </w:rPr>
      </w:pPr>
      <w:r>
        <w:rPr>
          <w:rFonts w:ascii="Times New Roman" w:hAnsi="Times New Roman"/>
          <w:sz w:val="28"/>
          <w:szCs w:val="28"/>
        </w:rPr>
        <w:t>При цьому треба зазначити, що маніпуляція, на відміну від примусу, є гуманною і, що найголовніше, цілком законною. Однак маніпулятивні впливи на поведінку людини мають і приховані форми. Під впливом різних прийомів переконання і способів комунікації об</w:t>
      </w:r>
      <w:r w:rsidRPr="00D10C4C">
        <w:rPr>
          <w:rFonts w:ascii="Times New Roman" w:hAnsi="Times New Roman"/>
          <w:sz w:val="28"/>
          <w:szCs w:val="28"/>
        </w:rPr>
        <w:t>’</w:t>
      </w:r>
      <w:r>
        <w:rPr>
          <w:rFonts w:ascii="Times New Roman" w:hAnsi="Times New Roman"/>
          <w:sz w:val="28"/>
          <w:szCs w:val="28"/>
        </w:rPr>
        <w:t xml:space="preserve">єкт приймає потрібну точку зору і поводиться так, як того вимагають ті, хто керують цими процесами. При цьому люди не завжди розуміють, що точка зору, якої вони дотримуються, є </w:t>
      </w:r>
      <w:proofErr w:type="spellStart"/>
      <w:r>
        <w:rPr>
          <w:rFonts w:ascii="Times New Roman" w:hAnsi="Times New Roman"/>
          <w:sz w:val="28"/>
          <w:szCs w:val="28"/>
        </w:rPr>
        <w:t>нав</w:t>
      </w:r>
      <w:proofErr w:type="spellEnd"/>
      <w:r w:rsidRPr="00D10C4C">
        <w:rPr>
          <w:rFonts w:ascii="Times New Roman" w:hAnsi="Times New Roman"/>
          <w:sz w:val="28"/>
          <w:szCs w:val="28"/>
          <w:lang w:val="ru-RU"/>
        </w:rPr>
        <w:t>’</w:t>
      </w:r>
      <w:proofErr w:type="spellStart"/>
      <w:r>
        <w:rPr>
          <w:rFonts w:ascii="Times New Roman" w:hAnsi="Times New Roman"/>
          <w:sz w:val="28"/>
          <w:szCs w:val="28"/>
        </w:rPr>
        <w:t>язаною</w:t>
      </w:r>
      <w:proofErr w:type="spellEnd"/>
      <w:r>
        <w:rPr>
          <w:rFonts w:ascii="Times New Roman" w:hAnsi="Times New Roman"/>
          <w:sz w:val="28"/>
          <w:szCs w:val="28"/>
        </w:rPr>
        <w:t xml:space="preserve">. </w:t>
      </w:r>
      <w:r w:rsidRPr="00D10C4C">
        <w:rPr>
          <w:rFonts w:ascii="Times New Roman" w:hAnsi="Times New Roman"/>
          <w:sz w:val="28"/>
          <w:szCs w:val="28"/>
          <w:lang w:val="ru-RU"/>
        </w:rPr>
        <w:t>[</w:t>
      </w:r>
      <w:r w:rsidR="000A1E14">
        <w:rPr>
          <w:rFonts w:ascii="Times New Roman" w:hAnsi="Times New Roman"/>
          <w:sz w:val="28"/>
          <w:szCs w:val="28"/>
          <w:lang w:val="ru-RU"/>
        </w:rPr>
        <w:t>24, с. 15</w:t>
      </w:r>
      <w:r w:rsidRPr="00D10C4C">
        <w:rPr>
          <w:rFonts w:ascii="Times New Roman" w:hAnsi="Times New Roman"/>
          <w:sz w:val="28"/>
          <w:szCs w:val="28"/>
          <w:lang w:val="ru-RU"/>
        </w:rPr>
        <w:t>]</w:t>
      </w:r>
      <w:r>
        <w:rPr>
          <w:rFonts w:ascii="Times New Roman" w:hAnsi="Times New Roman"/>
          <w:sz w:val="28"/>
          <w:szCs w:val="28"/>
        </w:rPr>
        <w:t>.</w:t>
      </w:r>
    </w:p>
    <w:p w:rsidR="00B97A77" w:rsidRDefault="00C664F8"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Схожих, але не менш цікавих поглядів на маніпуляцію  </w:t>
      </w:r>
      <w:r w:rsidR="000C03C0">
        <w:rPr>
          <w:rFonts w:ascii="Times New Roman" w:hAnsi="Times New Roman"/>
          <w:sz w:val="28"/>
          <w:szCs w:val="28"/>
        </w:rPr>
        <w:t>дотримую</w:t>
      </w:r>
      <w:r w:rsidR="000C03C0" w:rsidRPr="000C03C0">
        <w:rPr>
          <w:rFonts w:ascii="Times New Roman" w:hAnsi="Times New Roman"/>
          <w:sz w:val="28"/>
          <w:szCs w:val="28"/>
        </w:rPr>
        <w:t xml:space="preserve">ться </w:t>
      </w:r>
      <w:r w:rsidR="000C03C0">
        <w:rPr>
          <w:rFonts w:ascii="Times New Roman" w:hAnsi="Times New Roman"/>
          <w:sz w:val="28"/>
          <w:szCs w:val="28"/>
        </w:rPr>
        <w:t xml:space="preserve">і вітчизняні </w:t>
      </w:r>
      <w:r w:rsidR="000C03C0" w:rsidRPr="000C03C0">
        <w:rPr>
          <w:rFonts w:ascii="Times New Roman" w:hAnsi="Times New Roman"/>
          <w:sz w:val="28"/>
          <w:szCs w:val="28"/>
        </w:rPr>
        <w:t>дослідники.</w:t>
      </w:r>
      <w:r w:rsidR="000C03C0">
        <w:rPr>
          <w:rFonts w:ascii="Times New Roman" w:hAnsi="Times New Roman"/>
          <w:sz w:val="28"/>
          <w:szCs w:val="28"/>
        </w:rPr>
        <w:t xml:space="preserve"> Наприклад, відомий український психолог</w:t>
      </w:r>
      <w:r w:rsidR="000C03C0" w:rsidRPr="000C03C0">
        <w:rPr>
          <w:rFonts w:ascii="Times New Roman" w:hAnsi="Times New Roman"/>
          <w:sz w:val="28"/>
          <w:szCs w:val="28"/>
        </w:rPr>
        <w:t xml:space="preserve"> </w:t>
      </w:r>
      <w:proofErr w:type="spellStart"/>
      <w:r w:rsidR="000C03C0">
        <w:rPr>
          <w:rFonts w:ascii="Times New Roman" w:hAnsi="Times New Roman"/>
          <w:sz w:val="28"/>
          <w:szCs w:val="28"/>
        </w:rPr>
        <w:t>М.Мірошниченко</w:t>
      </w:r>
      <w:proofErr w:type="spellEnd"/>
      <w:r w:rsidR="000C03C0">
        <w:rPr>
          <w:rFonts w:ascii="Times New Roman" w:hAnsi="Times New Roman"/>
          <w:sz w:val="28"/>
          <w:szCs w:val="28"/>
        </w:rPr>
        <w:t xml:space="preserve"> називає маніпуляцію можливістю </w:t>
      </w:r>
      <w:r w:rsidR="000C03C0" w:rsidRPr="000C03C0">
        <w:rPr>
          <w:rFonts w:ascii="Times New Roman" w:hAnsi="Times New Roman"/>
          <w:sz w:val="28"/>
          <w:szCs w:val="28"/>
        </w:rPr>
        <w:t>отримати те</w:t>
      </w:r>
      <w:r w:rsidR="000C03C0">
        <w:rPr>
          <w:rFonts w:ascii="Times New Roman" w:hAnsi="Times New Roman"/>
          <w:sz w:val="28"/>
          <w:szCs w:val="28"/>
        </w:rPr>
        <w:t>,</w:t>
      </w:r>
      <w:r w:rsidR="000C03C0" w:rsidRPr="000C03C0">
        <w:rPr>
          <w:rFonts w:ascii="Times New Roman" w:hAnsi="Times New Roman"/>
          <w:sz w:val="28"/>
          <w:szCs w:val="28"/>
        </w:rPr>
        <w:t xml:space="preserve"> що </w:t>
      </w:r>
      <w:r w:rsidR="000C03C0" w:rsidRPr="000C03C0">
        <w:rPr>
          <w:rFonts w:ascii="Times New Roman" w:hAnsi="Times New Roman"/>
          <w:sz w:val="28"/>
          <w:szCs w:val="28"/>
        </w:rPr>
        <w:lastRenderedPageBreak/>
        <w:t>потрібно</w:t>
      </w:r>
      <w:r w:rsidR="000C03C0">
        <w:rPr>
          <w:rFonts w:ascii="Times New Roman" w:hAnsi="Times New Roman"/>
          <w:sz w:val="28"/>
          <w:szCs w:val="28"/>
        </w:rPr>
        <w:t>,</w:t>
      </w:r>
      <w:r w:rsidR="000C03C0" w:rsidRPr="000C03C0">
        <w:rPr>
          <w:rFonts w:ascii="Times New Roman" w:hAnsi="Times New Roman"/>
          <w:sz w:val="28"/>
          <w:szCs w:val="28"/>
        </w:rPr>
        <w:t xml:space="preserve"> без бажання чи свідомого вибору інших</w:t>
      </w:r>
      <w:r w:rsidR="000C03C0">
        <w:rPr>
          <w:rFonts w:ascii="Times New Roman" w:hAnsi="Times New Roman"/>
          <w:sz w:val="28"/>
          <w:szCs w:val="28"/>
        </w:rPr>
        <w:t>. П</w:t>
      </w:r>
      <w:r w:rsidR="000C03C0" w:rsidRPr="000C03C0">
        <w:rPr>
          <w:rFonts w:ascii="Times New Roman" w:hAnsi="Times New Roman"/>
          <w:sz w:val="28"/>
          <w:szCs w:val="28"/>
        </w:rPr>
        <w:t>ри цьому</w:t>
      </w:r>
      <w:r w:rsidR="000C03C0">
        <w:rPr>
          <w:rFonts w:ascii="Times New Roman" w:hAnsi="Times New Roman"/>
          <w:sz w:val="28"/>
          <w:szCs w:val="28"/>
        </w:rPr>
        <w:t>, він вказує, що</w:t>
      </w:r>
      <w:r w:rsidR="000C03C0" w:rsidRPr="000C03C0">
        <w:rPr>
          <w:rFonts w:ascii="Times New Roman" w:hAnsi="Times New Roman"/>
          <w:sz w:val="28"/>
          <w:szCs w:val="28"/>
        </w:rPr>
        <w:t xml:space="preserve"> суть маніпуляції полягає в задоволенні трьох біологічних потреб</w:t>
      </w:r>
      <w:r w:rsidR="000C03C0">
        <w:rPr>
          <w:rFonts w:ascii="Times New Roman" w:hAnsi="Times New Roman"/>
          <w:sz w:val="28"/>
          <w:szCs w:val="28"/>
        </w:rPr>
        <w:t>:</w:t>
      </w:r>
      <w:r w:rsidR="000C03C0" w:rsidRPr="000C03C0">
        <w:rPr>
          <w:rFonts w:ascii="Times New Roman" w:hAnsi="Times New Roman"/>
          <w:sz w:val="28"/>
          <w:szCs w:val="28"/>
        </w:rPr>
        <w:t xml:space="preserve"> </w:t>
      </w:r>
      <w:r w:rsidR="000C03C0">
        <w:rPr>
          <w:rFonts w:ascii="Times New Roman" w:hAnsi="Times New Roman"/>
          <w:sz w:val="28"/>
          <w:szCs w:val="28"/>
        </w:rPr>
        <w:t>інстинкту їжі, інстинкту</w:t>
      </w:r>
      <w:r w:rsidR="000C03C0" w:rsidRPr="000C03C0">
        <w:rPr>
          <w:rFonts w:ascii="Times New Roman" w:hAnsi="Times New Roman"/>
          <w:sz w:val="28"/>
          <w:szCs w:val="28"/>
        </w:rPr>
        <w:t xml:space="preserve"> розмноження та домінування</w:t>
      </w:r>
      <w:r w:rsidR="000C03C0">
        <w:rPr>
          <w:rFonts w:ascii="Times New Roman" w:hAnsi="Times New Roman"/>
          <w:sz w:val="28"/>
          <w:szCs w:val="28"/>
        </w:rPr>
        <w:t xml:space="preserve"> </w:t>
      </w:r>
      <w:r w:rsidR="000C03C0" w:rsidRPr="00D10C4C">
        <w:rPr>
          <w:rFonts w:ascii="Times New Roman" w:hAnsi="Times New Roman"/>
          <w:sz w:val="28"/>
          <w:szCs w:val="28"/>
        </w:rPr>
        <w:t>[</w:t>
      </w:r>
      <w:r w:rsidR="000A1E14">
        <w:rPr>
          <w:rFonts w:ascii="Times New Roman" w:hAnsi="Times New Roman"/>
          <w:sz w:val="28"/>
          <w:szCs w:val="28"/>
        </w:rPr>
        <w:t>37</w:t>
      </w:r>
      <w:r w:rsidR="000C03C0" w:rsidRPr="00D10C4C">
        <w:rPr>
          <w:rFonts w:ascii="Times New Roman" w:hAnsi="Times New Roman"/>
          <w:sz w:val="28"/>
          <w:szCs w:val="28"/>
        </w:rPr>
        <w:t>]</w:t>
      </w:r>
      <w:r w:rsidR="000C03C0">
        <w:rPr>
          <w:rFonts w:ascii="Times New Roman" w:hAnsi="Times New Roman"/>
          <w:sz w:val="28"/>
          <w:szCs w:val="28"/>
        </w:rPr>
        <w:t>. І</w:t>
      </w:r>
      <w:r w:rsidR="000C03C0" w:rsidRPr="000C03C0">
        <w:rPr>
          <w:rFonts w:ascii="Times New Roman" w:hAnsi="Times New Roman"/>
          <w:sz w:val="28"/>
          <w:szCs w:val="28"/>
        </w:rPr>
        <w:t>ншими словами</w:t>
      </w:r>
      <w:r w:rsidR="000C03C0">
        <w:rPr>
          <w:rFonts w:ascii="Times New Roman" w:hAnsi="Times New Roman"/>
          <w:sz w:val="28"/>
          <w:szCs w:val="28"/>
        </w:rPr>
        <w:t>,</w:t>
      </w:r>
      <w:r w:rsidR="000C03C0" w:rsidRPr="000C03C0">
        <w:rPr>
          <w:rFonts w:ascii="Times New Roman" w:hAnsi="Times New Roman"/>
          <w:sz w:val="28"/>
          <w:szCs w:val="28"/>
        </w:rPr>
        <w:t xml:space="preserve"> маніпулювання</w:t>
      </w:r>
      <w:r w:rsidR="000C03C0">
        <w:rPr>
          <w:rFonts w:ascii="Times New Roman" w:hAnsi="Times New Roman"/>
          <w:sz w:val="28"/>
          <w:szCs w:val="28"/>
        </w:rPr>
        <w:t xml:space="preserve"> іншими людьми закладено в нас на</w:t>
      </w:r>
      <w:r w:rsidR="000C03C0" w:rsidRPr="000C03C0">
        <w:rPr>
          <w:rFonts w:ascii="Times New Roman" w:hAnsi="Times New Roman"/>
          <w:sz w:val="28"/>
          <w:szCs w:val="28"/>
        </w:rPr>
        <w:t xml:space="preserve"> біологічному рівні</w:t>
      </w:r>
      <w:r w:rsidR="000C03C0">
        <w:rPr>
          <w:rFonts w:ascii="Times New Roman" w:hAnsi="Times New Roman"/>
          <w:sz w:val="28"/>
          <w:szCs w:val="28"/>
        </w:rPr>
        <w:t>.</w:t>
      </w:r>
    </w:p>
    <w:p w:rsidR="000C03C0" w:rsidRDefault="000C03C0" w:rsidP="00E03E47">
      <w:pPr>
        <w:spacing w:after="0" w:line="360" w:lineRule="auto"/>
        <w:ind w:firstLine="709"/>
        <w:jc w:val="both"/>
        <w:rPr>
          <w:rFonts w:ascii="Times New Roman" w:hAnsi="Times New Roman"/>
          <w:sz w:val="28"/>
          <w:szCs w:val="28"/>
        </w:rPr>
      </w:pPr>
      <w:r>
        <w:rPr>
          <w:rFonts w:ascii="Times New Roman" w:hAnsi="Times New Roman"/>
          <w:sz w:val="28"/>
          <w:szCs w:val="28"/>
        </w:rPr>
        <w:t>Інший</w:t>
      </w:r>
      <w:r w:rsidRPr="000C03C0">
        <w:rPr>
          <w:rFonts w:ascii="Times New Roman" w:hAnsi="Times New Roman"/>
          <w:sz w:val="28"/>
          <w:szCs w:val="28"/>
        </w:rPr>
        <w:t xml:space="preserve"> український психолог</w:t>
      </w:r>
      <w:r>
        <w:rPr>
          <w:rFonts w:ascii="Times New Roman" w:hAnsi="Times New Roman"/>
          <w:sz w:val="28"/>
          <w:szCs w:val="28"/>
        </w:rPr>
        <w:t xml:space="preserve">, </w:t>
      </w:r>
      <w:proofErr w:type="spellStart"/>
      <w:r>
        <w:rPr>
          <w:rFonts w:ascii="Times New Roman" w:hAnsi="Times New Roman"/>
          <w:sz w:val="28"/>
          <w:szCs w:val="28"/>
        </w:rPr>
        <w:t>А.Полудьонна</w:t>
      </w:r>
      <w:proofErr w:type="spellEnd"/>
      <w:r>
        <w:rPr>
          <w:rFonts w:ascii="Times New Roman" w:hAnsi="Times New Roman"/>
          <w:sz w:val="28"/>
          <w:szCs w:val="28"/>
        </w:rPr>
        <w:t>, не лише описує маніпуляцію як спосіб отримання в</w:t>
      </w:r>
      <w:r w:rsidRPr="000C03C0">
        <w:rPr>
          <w:rFonts w:ascii="Times New Roman" w:hAnsi="Times New Roman"/>
          <w:sz w:val="28"/>
          <w:szCs w:val="28"/>
        </w:rPr>
        <w:t>игоди від інших</w:t>
      </w:r>
      <w:r>
        <w:rPr>
          <w:rFonts w:ascii="Times New Roman" w:hAnsi="Times New Roman"/>
          <w:sz w:val="28"/>
          <w:szCs w:val="28"/>
        </w:rPr>
        <w:t>, а і поділяє її на свідому та несвідому. Вона за</w:t>
      </w:r>
      <w:r w:rsidRPr="000C03C0">
        <w:rPr>
          <w:rFonts w:ascii="Times New Roman" w:hAnsi="Times New Roman"/>
          <w:sz w:val="28"/>
          <w:szCs w:val="28"/>
        </w:rPr>
        <w:t>значає</w:t>
      </w:r>
      <w:r>
        <w:rPr>
          <w:rFonts w:ascii="Times New Roman" w:hAnsi="Times New Roman"/>
          <w:sz w:val="28"/>
          <w:szCs w:val="28"/>
        </w:rPr>
        <w:t xml:space="preserve">, </w:t>
      </w:r>
      <w:r w:rsidRPr="000C03C0">
        <w:rPr>
          <w:rFonts w:ascii="Times New Roman" w:hAnsi="Times New Roman"/>
          <w:sz w:val="28"/>
          <w:szCs w:val="28"/>
        </w:rPr>
        <w:t xml:space="preserve"> що коли людина чітко розуміє</w:t>
      </w:r>
      <w:r>
        <w:rPr>
          <w:rFonts w:ascii="Times New Roman" w:hAnsi="Times New Roman"/>
          <w:sz w:val="28"/>
          <w:szCs w:val="28"/>
        </w:rPr>
        <w:t xml:space="preserve">, </w:t>
      </w:r>
      <w:r w:rsidRPr="000C03C0">
        <w:rPr>
          <w:rFonts w:ascii="Times New Roman" w:hAnsi="Times New Roman"/>
          <w:sz w:val="28"/>
          <w:szCs w:val="28"/>
        </w:rPr>
        <w:t>що діє нечесно по від</w:t>
      </w:r>
      <w:r>
        <w:rPr>
          <w:rFonts w:ascii="Times New Roman" w:hAnsi="Times New Roman"/>
          <w:sz w:val="28"/>
          <w:szCs w:val="28"/>
        </w:rPr>
        <w:t>ношенню до іншої людини і робить це</w:t>
      </w:r>
      <w:r w:rsidRPr="000C03C0">
        <w:rPr>
          <w:rFonts w:ascii="Times New Roman" w:hAnsi="Times New Roman"/>
          <w:sz w:val="28"/>
          <w:szCs w:val="28"/>
        </w:rPr>
        <w:t xml:space="preserve"> для досягнення власних цілей</w:t>
      </w:r>
      <w:r>
        <w:rPr>
          <w:rFonts w:ascii="Times New Roman" w:hAnsi="Times New Roman"/>
          <w:sz w:val="28"/>
          <w:szCs w:val="28"/>
        </w:rPr>
        <w:t xml:space="preserve"> - </w:t>
      </w:r>
      <w:r w:rsidRPr="000C03C0">
        <w:rPr>
          <w:rFonts w:ascii="Times New Roman" w:hAnsi="Times New Roman"/>
          <w:sz w:val="28"/>
          <w:szCs w:val="28"/>
        </w:rPr>
        <w:t xml:space="preserve"> це свідома маніпуляція</w:t>
      </w:r>
      <w:r>
        <w:rPr>
          <w:rFonts w:ascii="Times New Roman" w:hAnsi="Times New Roman"/>
          <w:sz w:val="28"/>
          <w:szCs w:val="28"/>
        </w:rPr>
        <w:t>. О</w:t>
      </w:r>
      <w:r w:rsidRPr="000C03C0">
        <w:rPr>
          <w:rFonts w:ascii="Times New Roman" w:hAnsi="Times New Roman"/>
          <w:sz w:val="28"/>
          <w:szCs w:val="28"/>
        </w:rPr>
        <w:t>днак люди обирають маніпуляцій як засіб контакту просто тому</w:t>
      </w:r>
      <w:r>
        <w:rPr>
          <w:rFonts w:ascii="Times New Roman" w:hAnsi="Times New Roman"/>
          <w:sz w:val="28"/>
          <w:szCs w:val="28"/>
        </w:rPr>
        <w:t>,</w:t>
      </w:r>
      <w:r w:rsidRPr="000C03C0">
        <w:rPr>
          <w:rFonts w:ascii="Times New Roman" w:hAnsi="Times New Roman"/>
          <w:sz w:val="28"/>
          <w:szCs w:val="28"/>
        </w:rPr>
        <w:t xml:space="preserve"> що не навчилися задовольняти свої потреби в інший спосіб</w:t>
      </w:r>
      <w:r>
        <w:rPr>
          <w:rFonts w:ascii="Times New Roman" w:hAnsi="Times New Roman"/>
          <w:sz w:val="28"/>
          <w:szCs w:val="28"/>
        </w:rPr>
        <w:t>. І</w:t>
      </w:r>
      <w:r w:rsidRPr="000C03C0">
        <w:rPr>
          <w:rFonts w:ascii="Times New Roman" w:hAnsi="Times New Roman"/>
          <w:sz w:val="28"/>
          <w:szCs w:val="28"/>
        </w:rPr>
        <w:t xml:space="preserve"> все це відбувається не заплановано</w:t>
      </w:r>
      <w:r>
        <w:rPr>
          <w:rFonts w:ascii="Times New Roman" w:hAnsi="Times New Roman"/>
          <w:sz w:val="28"/>
          <w:szCs w:val="28"/>
        </w:rPr>
        <w:t>,</w:t>
      </w:r>
      <w:r w:rsidRPr="000C03C0">
        <w:rPr>
          <w:rFonts w:ascii="Times New Roman" w:hAnsi="Times New Roman"/>
          <w:sz w:val="28"/>
          <w:szCs w:val="28"/>
        </w:rPr>
        <w:t xml:space="preserve"> інстинктивно і за звичкою</w:t>
      </w:r>
      <w:r>
        <w:rPr>
          <w:rFonts w:ascii="Times New Roman" w:hAnsi="Times New Roman"/>
          <w:sz w:val="28"/>
          <w:szCs w:val="28"/>
        </w:rPr>
        <w:t>.</w:t>
      </w:r>
      <w:r w:rsidRPr="000C03C0">
        <w:rPr>
          <w:rFonts w:ascii="Times New Roman" w:hAnsi="Times New Roman"/>
          <w:sz w:val="28"/>
          <w:szCs w:val="28"/>
        </w:rPr>
        <w:t xml:space="preserve"> </w:t>
      </w:r>
      <w:r>
        <w:rPr>
          <w:rFonts w:ascii="Times New Roman" w:hAnsi="Times New Roman"/>
          <w:sz w:val="28"/>
          <w:szCs w:val="28"/>
        </w:rPr>
        <w:t>Це і є несвідома</w:t>
      </w:r>
      <w:r w:rsidRPr="000C03C0">
        <w:rPr>
          <w:rFonts w:ascii="Times New Roman" w:hAnsi="Times New Roman"/>
          <w:sz w:val="28"/>
          <w:szCs w:val="28"/>
        </w:rPr>
        <w:t xml:space="preserve"> маніпуляція</w:t>
      </w:r>
      <w:r>
        <w:rPr>
          <w:rFonts w:ascii="Times New Roman" w:hAnsi="Times New Roman"/>
          <w:sz w:val="28"/>
          <w:szCs w:val="28"/>
        </w:rPr>
        <w:t xml:space="preserve"> </w:t>
      </w:r>
      <w:r w:rsidRPr="00D10C4C">
        <w:rPr>
          <w:rFonts w:ascii="Times New Roman" w:hAnsi="Times New Roman"/>
          <w:sz w:val="28"/>
          <w:szCs w:val="28"/>
        </w:rPr>
        <w:t>[</w:t>
      </w:r>
      <w:r w:rsidR="000A1E14">
        <w:rPr>
          <w:rFonts w:ascii="Times New Roman" w:hAnsi="Times New Roman"/>
          <w:sz w:val="28"/>
          <w:szCs w:val="28"/>
        </w:rPr>
        <w:t>29, с. 276</w:t>
      </w:r>
      <w:r w:rsidRPr="00D10C4C">
        <w:rPr>
          <w:rFonts w:ascii="Times New Roman" w:hAnsi="Times New Roman"/>
          <w:sz w:val="28"/>
          <w:szCs w:val="28"/>
        </w:rPr>
        <w:t>]</w:t>
      </w:r>
      <w:r>
        <w:rPr>
          <w:rFonts w:ascii="Times New Roman" w:hAnsi="Times New Roman"/>
          <w:sz w:val="28"/>
          <w:szCs w:val="28"/>
        </w:rPr>
        <w:t>.</w:t>
      </w:r>
    </w:p>
    <w:p w:rsidR="000C03C0" w:rsidRDefault="000C03C0"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Н</w:t>
      </w:r>
      <w:r w:rsidRPr="000C03C0">
        <w:rPr>
          <w:rFonts w:ascii="Times New Roman" w:hAnsi="Times New Roman"/>
          <w:sz w:val="28"/>
          <w:szCs w:val="28"/>
        </w:rPr>
        <w:t>а нашу думку</w:t>
      </w:r>
      <w:r>
        <w:rPr>
          <w:rFonts w:ascii="Times New Roman" w:hAnsi="Times New Roman"/>
          <w:sz w:val="28"/>
          <w:szCs w:val="28"/>
        </w:rPr>
        <w:t>,</w:t>
      </w:r>
      <w:r w:rsidRPr="000C03C0">
        <w:rPr>
          <w:rFonts w:ascii="Times New Roman" w:hAnsi="Times New Roman"/>
          <w:sz w:val="28"/>
          <w:szCs w:val="28"/>
        </w:rPr>
        <w:t xml:space="preserve"> найкращий опис маніпуляції у сфері управління н</w:t>
      </w:r>
      <w:r>
        <w:rPr>
          <w:rFonts w:ascii="Times New Roman" w:hAnsi="Times New Roman"/>
          <w:sz w:val="28"/>
          <w:szCs w:val="28"/>
        </w:rPr>
        <w:t xml:space="preserve">алежить вітчизняному психологу І. </w:t>
      </w:r>
      <w:proofErr w:type="spellStart"/>
      <w:r>
        <w:rPr>
          <w:rFonts w:ascii="Times New Roman" w:hAnsi="Times New Roman"/>
          <w:sz w:val="28"/>
          <w:szCs w:val="28"/>
        </w:rPr>
        <w:t>Хлопоніну</w:t>
      </w:r>
      <w:proofErr w:type="spellEnd"/>
      <w:r>
        <w:rPr>
          <w:rFonts w:ascii="Times New Roman" w:hAnsi="Times New Roman"/>
          <w:sz w:val="28"/>
          <w:szCs w:val="28"/>
        </w:rPr>
        <w:t>,</w:t>
      </w:r>
      <w:r w:rsidRPr="000C03C0">
        <w:rPr>
          <w:rFonts w:ascii="Times New Roman" w:hAnsi="Times New Roman"/>
          <w:sz w:val="28"/>
          <w:szCs w:val="28"/>
        </w:rPr>
        <w:t xml:space="preserve"> який зазначає</w:t>
      </w:r>
      <w:r>
        <w:rPr>
          <w:rFonts w:ascii="Times New Roman" w:hAnsi="Times New Roman"/>
          <w:sz w:val="28"/>
          <w:szCs w:val="28"/>
        </w:rPr>
        <w:t>,</w:t>
      </w:r>
      <w:r w:rsidRPr="000C03C0">
        <w:rPr>
          <w:rFonts w:ascii="Times New Roman" w:hAnsi="Times New Roman"/>
          <w:sz w:val="28"/>
          <w:szCs w:val="28"/>
        </w:rPr>
        <w:t xml:space="preserve"> що маніпуляція на робочому місці </w:t>
      </w:r>
      <w:r>
        <w:rPr>
          <w:rFonts w:ascii="Times New Roman" w:hAnsi="Times New Roman"/>
          <w:sz w:val="28"/>
          <w:szCs w:val="28"/>
        </w:rPr>
        <w:t>- це п</w:t>
      </w:r>
      <w:r w:rsidRPr="000C03C0">
        <w:rPr>
          <w:rFonts w:ascii="Times New Roman" w:hAnsi="Times New Roman"/>
          <w:sz w:val="28"/>
          <w:szCs w:val="28"/>
        </w:rPr>
        <w:t>овітря</w:t>
      </w:r>
      <w:r>
        <w:rPr>
          <w:rFonts w:ascii="Times New Roman" w:hAnsi="Times New Roman"/>
          <w:sz w:val="28"/>
          <w:szCs w:val="28"/>
        </w:rPr>
        <w:t>,</w:t>
      </w:r>
      <w:r w:rsidRPr="000C03C0">
        <w:rPr>
          <w:rFonts w:ascii="Times New Roman" w:hAnsi="Times New Roman"/>
          <w:sz w:val="28"/>
          <w:szCs w:val="28"/>
        </w:rPr>
        <w:t xml:space="preserve"> в якому живуть люди</w:t>
      </w:r>
      <w:r>
        <w:rPr>
          <w:rFonts w:ascii="Times New Roman" w:hAnsi="Times New Roman"/>
          <w:sz w:val="28"/>
          <w:szCs w:val="28"/>
        </w:rPr>
        <w:t>. Він</w:t>
      </w:r>
      <w:r w:rsidRPr="000C03C0">
        <w:rPr>
          <w:rFonts w:ascii="Times New Roman" w:hAnsi="Times New Roman"/>
          <w:sz w:val="28"/>
          <w:szCs w:val="28"/>
        </w:rPr>
        <w:t xml:space="preserve"> також стверджує</w:t>
      </w:r>
      <w:r>
        <w:rPr>
          <w:rFonts w:ascii="Times New Roman" w:hAnsi="Times New Roman"/>
          <w:sz w:val="28"/>
          <w:szCs w:val="28"/>
        </w:rPr>
        <w:t>,</w:t>
      </w:r>
      <w:r w:rsidRPr="000C03C0">
        <w:rPr>
          <w:rFonts w:ascii="Times New Roman" w:hAnsi="Times New Roman"/>
          <w:sz w:val="28"/>
          <w:szCs w:val="28"/>
        </w:rPr>
        <w:t xml:space="preserve"> що вся комунікація між підлеглими та керівниками є маніпуляцією</w:t>
      </w:r>
      <w:r>
        <w:rPr>
          <w:rFonts w:ascii="Times New Roman" w:hAnsi="Times New Roman"/>
          <w:sz w:val="28"/>
          <w:szCs w:val="28"/>
        </w:rPr>
        <w:t>. «Я</w:t>
      </w:r>
      <w:r w:rsidRPr="000C03C0">
        <w:rPr>
          <w:rFonts w:ascii="Times New Roman" w:hAnsi="Times New Roman"/>
          <w:sz w:val="28"/>
          <w:szCs w:val="28"/>
        </w:rPr>
        <w:t xml:space="preserve">к тільки двоє людей зустрічаються </w:t>
      </w:r>
      <w:r>
        <w:rPr>
          <w:rFonts w:ascii="Times New Roman" w:hAnsi="Times New Roman"/>
          <w:sz w:val="28"/>
          <w:szCs w:val="28"/>
        </w:rPr>
        <w:t xml:space="preserve">і </w:t>
      </w:r>
      <w:r w:rsidRPr="000C03C0">
        <w:rPr>
          <w:rFonts w:ascii="Times New Roman" w:hAnsi="Times New Roman"/>
          <w:sz w:val="28"/>
          <w:szCs w:val="28"/>
        </w:rPr>
        <w:t>одна людина відкриває рот</w:t>
      </w:r>
      <w:r>
        <w:rPr>
          <w:rFonts w:ascii="Times New Roman" w:hAnsi="Times New Roman"/>
          <w:sz w:val="28"/>
          <w:szCs w:val="28"/>
        </w:rPr>
        <w:t>,</w:t>
      </w:r>
      <w:r w:rsidRPr="000C03C0">
        <w:rPr>
          <w:rFonts w:ascii="Times New Roman" w:hAnsi="Times New Roman"/>
          <w:sz w:val="28"/>
          <w:szCs w:val="28"/>
        </w:rPr>
        <w:t xml:space="preserve"> починається маніпуляція</w:t>
      </w:r>
      <w:r>
        <w:rPr>
          <w:rFonts w:ascii="Times New Roman" w:hAnsi="Times New Roman"/>
          <w:sz w:val="28"/>
          <w:szCs w:val="28"/>
        </w:rPr>
        <w:t xml:space="preserve">» </w:t>
      </w:r>
      <w:r w:rsidRPr="00D10C4C">
        <w:rPr>
          <w:rFonts w:ascii="Times New Roman" w:hAnsi="Times New Roman"/>
          <w:sz w:val="28"/>
          <w:szCs w:val="28"/>
          <w:lang w:val="ru-RU"/>
        </w:rPr>
        <w:t>[</w:t>
      </w:r>
      <w:r w:rsidR="000A1E14">
        <w:rPr>
          <w:rFonts w:ascii="Times New Roman" w:hAnsi="Times New Roman"/>
          <w:sz w:val="28"/>
          <w:szCs w:val="28"/>
          <w:lang w:val="ru-RU"/>
        </w:rPr>
        <w:t>37</w:t>
      </w:r>
      <w:r w:rsidRPr="00D10C4C">
        <w:rPr>
          <w:rFonts w:ascii="Times New Roman" w:hAnsi="Times New Roman"/>
          <w:sz w:val="28"/>
          <w:szCs w:val="28"/>
          <w:lang w:val="ru-RU"/>
        </w:rPr>
        <w:t>]</w:t>
      </w:r>
      <w:r>
        <w:rPr>
          <w:rFonts w:ascii="Times New Roman" w:hAnsi="Times New Roman"/>
          <w:sz w:val="28"/>
          <w:szCs w:val="28"/>
        </w:rPr>
        <w:t>.</w:t>
      </w:r>
    </w:p>
    <w:p w:rsidR="00B11E7E" w:rsidRDefault="000C03C0" w:rsidP="00E03E47">
      <w:pPr>
        <w:spacing w:after="0" w:line="360" w:lineRule="auto"/>
        <w:ind w:firstLine="709"/>
        <w:jc w:val="both"/>
        <w:rPr>
          <w:rFonts w:ascii="Times New Roman" w:hAnsi="Times New Roman"/>
          <w:sz w:val="28"/>
          <w:szCs w:val="28"/>
        </w:rPr>
      </w:pPr>
      <w:r>
        <w:rPr>
          <w:rFonts w:ascii="Times New Roman" w:hAnsi="Times New Roman"/>
          <w:sz w:val="28"/>
          <w:szCs w:val="28"/>
        </w:rPr>
        <w:t>Отже</w:t>
      </w:r>
      <w:r w:rsidR="00B11E7E">
        <w:rPr>
          <w:rFonts w:ascii="Times New Roman" w:hAnsi="Times New Roman"/>
          <w:sz w:val="28"/>
          <w:szCs w:val="28"/>
        </w:rPr>
        <w:t xml:space="preserve"> психологи</w:t>
      </w:r>
      <w:r w:rsidRPr="000C03C0">
        <w:rPr>
          <w:rFonts w:ascii="Times New Roman" w:hAnsi="Times New Roman"/>
          <w:sz w:val="28"/>
          <w:szCs w:val="28"/>
        </w:rPr>
        <w:t xml:space="preserve"> т</w:t>
      </w:r>
      <w:r w:rsidR="00B11E7E">
        <w:rPr>
          <w:rFonts w:ascii="Times New Roman" w:hAnsi="Times New Roman"/>
          <w:sz w:val="28"/>
          <w:szCs w:val="28"/>
        </w:rPr>
        <w:t xml:space="preserve">а дослідники по-різному трактують явище маніпуляції, </w:t>
      </w:r>
      <w:r w:rsidR="00B11E7E" w:rsidRPr="00B11E7E">
        <w:rPr>
          <w:rFonts w:ascii="Times New Roman" w:hAnsi="Times New Roman"/>
          <w:sz w:val="28"/>
          <w:szCs w:val="28"/>
        </w:rPr>
        <w:t>але при цьому дотримуються однієї думки</w:t>
      </w:r>
      <w:r w:rsidR="00B11E7E">
        <w:rPr>
          <w:rFonts w:ascii="Times New Roman" w:hAnsi="Times New Roman"/>
          <w:sz w:val="28"/>
          <w:szCs w:val="28"/>
        </w:rPr>
        <w:t xml:space="preserve"> -</w:t>
      </w:r>
      <w:r w:rsidR="00B11E7E" w:rsidRPr="00B11E7E">
        <w:rPr>
          <w:rFonts w:ascii="Times New Roman" w:hAnsi="Times New Roman"/>
          <w:sz w:val="28"/>
          <w:szCs w:val="28"/>
        </w:rPr>
        <w:t xml:space="preserve"> суть маніпуляції полягає в тому</w:t>
      </w:r>
      <w:r w:rsidR="00B11E7E">
        <w:rPr>
          <w:rFonts w:ascii="Times New Roman" w:hAnsi="Times New Roman"/>
          <w:sz w:val="28"/>
          <w:szCs w:val="28"/>
        </w:rPr>
        <w:t>,</w:t>
      </w:r>
      <w:r w:rsidR="00B11E7E" w:rsidRPr="00B11E7E">
        <w:rPr>
          <w:rFonts w:ascii="Times New Roman" w:hAnsi="Times New Roman"/>
          <w:sz w:val="28"/>
          <w:szCs w:val="28"/>
        </w:rPr>
        <w:t xml:space="preserve"> щоб викликати в іншої людини почуття страху</w:t>
      </w:r>
      <w:r w:rsidR="00B11E7E">
        <w:rPr>
          <w:rFonts w:ascii="Times New Roman" w:hAnsi="Times New Roman"/>
          <w:sz w:val="28"/>
          <w:szCs w:val="28"/>
        </w:rPr>
        <w:t>,</w:t>
      </w:r>
      <w:r w:rsidR="00B11E7E" w:rsidRPr="00B11E7E">
        <w:rPr>
          <w:rFonts w:ascii="Times New Roman" w:hAnsi="Times New Roman"/>
          <w:sz w:val="28"/>
          <w:szCs w:val="28"/>
        </w:rPr>
        <w:t xml:space="preserve"> сорому</w:t>
      </w:r>
      <w:r w:rsidR="00B11E7E">
        <w:rPr>
          <w:rFonts w:ascii="Times New Roman" w:hAnsi="Times New Roman"/>
          <w:sz w:val="28"/>
          <w:szCs w:val="28"/>
        </w:rPr>
        <w:t>,</w:t>
      </w:r>
      <w:r w:rsidR="00B11E7E" w:rsidRPr="00B11E7E">
        <w:rPr>
          <w:rFonts w:ascii="Times New Roman" w:hAnsi="Times New Roman"/>
          <w:sz w:val="28"/>
          <w:szCs w:val="28"/>
        </w:rPr>
        <w:t xml:space="preserve"> провини</w:t>
      </w:r>
      <w:r w:rsidR="00B11E7E">
        <w:rPr>
          <w:rFonts w:ascii="Times New Roman" w:hAnsi="Times New Roman"/>
          <w:sz w:val="28"/>
          <w:szCs w:val="28"/>
        </w:rPr>
        <w:t>,</w:t>
      </w:r>
      <w:r w:rsidR="00B11E7E" w:rsidRPr="00B11E7E">
        <w:rPr>
          <w:rFonts w:ascii="Times New Roman" w:hAnsi="Times New Roman"/>
          <w:sz w:val="28"/>
          <w:szCs w:val="28"/>
        </w:rPr>
        <w:t xml:space="preserve"> обов'язку і навіть гордості з метою подальшого використання у своїх цілях</w:t>
      </w:r>
      <w:r w:rsidR="00B11E7E">
        <w:rPr>
          <w:rFonts w:ascii="Times New Roman" w:hAnsi="Times New Roman"/>
          <w:sz w:val="28"/>
          <w:szCs w:val="28"/>
        </w:rPr>
        <w:t xml:space="preserve"> </w:t>
      </w:r>
      <w:r w:rsidR="00B11E7E" w:rsidRPr="00D10C4C">
        <w:rPr>
          <w:rFonts w:ascii="Times New Roman" w:hAnsi="Times New Roman"/>
          <w:sz w:val="28"/>
          <w:szCs w:val="28"/>
        </w:rPr>
        <w:t>[</w:t>
      </w:r>
      <w:r w:rsidR="000A1E14">
        <w:rPr>
          <w:rFonts w:ascii="Times New Roman" w:hAnsi="Times New Roman"/>
          <w:sz w:val="28"/>
          <w:szCs w:val="28"/>
        </w:rPr>
        <w:t>17, с. 152</w:t>
      </w:r>
      <w:r w:rsidR="00B11E7E" w:rsidRPr="00D10C4C">
        <w:rPr>
          <w:rFonts w:ascii="Times New Roman" w:hAnsi="Times New Roman"/>
          <w:sz w:val="28"/>
          <w:szCs w:val="28"/>
        </w:rPr>
        <w:t>]</w:t>
      </w:r>
      <w:r w:rsidR="00B11E7E">
        <w:rPr>
          <w:rFonts w:ascii="Times New Roman" w:hAnsi="Times New Roman"/>
          <w:sz w:val="28"/>
          <w:szCs w:val="28"/>
        </w:rPr>
        <w:t>. Хоча</w:t>
      </w:r>
      <w:r w:rsidR="00B11E7E" w:rsidRPr="00B11E7E">
        <w:rPr>
          <w:rFonts w:ascii="Times New Roman" w:hAnsi="Times New Roman"/>
          <w:sz w:val="28"/>
          <w:szCs w:val="28"/>
        </w:rPr>
        <w:t xml:space="preserve"> маніпулятор не завжди усвідомлює свої </w:t>
      </w:r>
      <w:r w:rsidR="00B11E7E">
        <w:rPr>
          <w:rFonts w:ascii="Times New Roman" w:hAnsi="Times New Roman"/>
          <w:sz w:val="28"/>
          <w:szCs w:val="28"/>
        </w:rPr>
        <w:t xml:space="preserve">дії, люди </w:t>
      </w:r>
      <w:r w:rsidR="00B11E7E" w:rsidRPr="00B11E7E">
        <w:rPr>
          <w:rFonts w:ascii="Times New Roman" w:hAnsi="Times New Roman"/>
          <w:sz w:val="28"/>
          <w:szCs w:val="28"/>
        </w:rPr>
        <w:t>зазвичай роблять це через незнання інших способів досягнення своїх цілей або просто тому</w:t>
      </w:r>
      <w:r w:rsidR="00B11E7E">
        <w:rPr>
          <w:rFonts w:ascii="Times New Roman" w:hAnsi="Times New Roman"/>
          <w:sz w:val="28"/>
          <w:szCs w:val="28"/>
        </w:rPr>
        <w:t>,</w:t>
      </w:r>
      <w:r w:rsidR="00B11E7E" w:rsidRPr="00B11E7E">
        <w:rPr>
          <w:rFonts w:ascii="Times New Roman" w:hAnsi="Times New Roman"/>
          <w:sz w:val="28"/>
          <w:szCs w:val="28"/>
        </w:rPr>
        <w:t xml:space="preserve"> що бояться чи соромиться прямо сказати про свої потреби</w:t>
      </w:r>
      <w:r w:rsidR="00B11E7E">
        <w:rPr>
          <w:rFonts w:ascii="Times New Roman" w:hAnsi="Times New Roman"/>
          <w:sz w:val="28"/>
          <w:szCs w:val="28"/>
        </w:rPr>
        <w:t>. У будь-якому випадку свідоме чи несвідоме</w:t>
      </w:r>
      <w:r w:rsidR="00B11E7E" w:rsidRPr="00B11E7E">
        <w:rPr>
          <w:rFonts w:ascii="Times New Roman" w:hAnsi="Times New Roman"/>
          <w:sz w:val="28"/>
          <w:szCs w:val="28"/>
        </w:rPr>
        <w:t xml:space="preserve"> маніпулювання</w:t>
      </w:r>
      <w:r w:rsidR="00B11E7E">
        <w:rPr>
          <w:rFonts w:ascii="Times New Roman" w:hAnsi="Times New Roman"/>
          <w:sz w:val="28"/>
          <w:szCs w:val="28"/>
        </w:rPr>
        <w:t xml:space="preserve"> є і залишатиме</w:t>
      </w:r>
      <w:r w:rsidR="00B11E7E" w:rsidRPr="00B11E7E">
        <w:rPr>
          <w:rFonts w:ascii="Times New Roman" w:hAnsi="Times New Roman"/>
          <w:sz w:val="28"/>
          <w:szCs w:val="28"/>
        </w:rPr>
        <w:t>ться частин</w:t>
      </w:r>
      <w:r w:rsidR="00B11E7E">
        <w:rPr>
          <w:rFonts w:ascii="Times New Roman" w:hAnsi="Times New Roman"/>
          <w:sz w:val="28"/>
          <w:szCs w:val="28"/>
        </w:rPr>
        <w:t>ою</w:t>
      </w:r>
      <w:r w:rsidR="00B11E7E" w:rsidRPr="00B11E7E">
        <w:rPr>
          <w:rFonts w:ascii="Times New Roman" w:hAnsi="Times New Roman"/>
          <w:sz w:val="28"/>
          <w:szCs w:val="28"/>
        </w:rPr>
        <w:t xml:space="preserve"> управління персоналом</w:t>
      </w:r>
      <w:r w:rsidR="00B11E7E">
        <w:rPr>
          <w:rFonts w:ascii="Times New Roman" w:hAnsi="Times New Roman"/>
          <w:sz w:val="28"/>
          <w:szCs w:val="28"/>
        </w:rPr>
        <w:t>.</w:t>
      </w:r>
    </w:p>
    <w:p w:rsidR="00B11E7E" w:rsidRDefault="00B11E7E"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w:t>
      </w:r>
      <w:r w:rsidRPr="00B11E7E">
        <w:rPr>
          <w:rFonts w:ascii="Times New Roman" w:hAnsi="Times New Roman"/>
          <w:sz w:val="28"/>
          <w:szCs w:val="28"/>
        </w:rPr>
        <w:t>днак маніпуляції в менеджм</w:t>
      </w:r>
      <w:r>
        <w:rPr>
          <w:rFonts w:ascii="Times New Roman" w:hAnsi="Times New Roman"/>
          <w:sz w:val="28"/>
          <w:szCs w:val="28"/>
        </w:rPr>
        <w:t>енті зумовлені не лише людською психологією, а й</w:t>
      </w:r>
      <w:r w:rsidRPr="00B11E7E">
        <w:rPr>
          <w:rFonts w:ascii="Times New Roman" w:hAnsi="Times New Roman"/>
          <w:sz w:val="28"/>
          <w:szCs w:val="28"/>
        </w:rPr>
        <w:t xml:space="preserve"> постійною потребою впливати на інших</w:t>
      </w:r>
      <w:r>
        <w:rPr>
          <w:rFonts w:ascii="Times New Roman" w:hAnsi="Times New Roman"/>
          <w:sz w:val="28"/>
          <w:szCs w:val="28"/>
        </w:rPr>
        <w:t>. Більш</w:t>
      </w:r>
      <w:r w:rsidRPr="00B11E7E">
        <w:rPr>
          <w:rFonts w:ascii="Times New Roman" w:hAnsi="Times New Roman"/>
          <w:sz w:val="28"/>
          <w:szCs w:val="28"/>
        </w:rPr>
        <w:t xml:space="preserve"> того</w:t>
      </w:r>
      <w:r>
        <w:rPr>
          <w:rFonts w:ascii="Times New Roman" w:hAnsi="Times New Roman"/>
          <w:sz w:val="28"/>
          <w:szCs w:val="28"/>
        </w:rPr>
        <w:t>, ц</w:t>
      </w:r>
      <w:r w:rsidRPr="00B11E7E">
        <w:rPr>
          <w:rFonts w:ascii="Times New Roman" w:hAnsi="Times New Roman"/>
          <w:sz w:val="28"/>
          <w:szCs w:val="28"/>
        </w:rPr>
        <w:t>е прямий обов'язок багатьох менеджерів</w:t>
      </w:r>
      <w:r>
        <w:rPr>
          <w:rFonts w:ascii="Times New Roman" w:hAnsi="Times New Roman"/>
          <w:sz w:val="28"/>
          <w:szCs w:val="28"/>
        </w:rPr>
        <w:t>. То</w:t>
      </w:r>
      <w:r w:rsidRPr="00B11E7E">
        <w:rPr>
          <w:rFonts w:ascii="Times New Roman" w:hAnsi="Times New Roman"/>
          <w:sz w:val="28"/>
          <w:szCs w:val="28"/>
        </w:rPr>
        <w:t>му маніпуляції в управлінні</w:t>
      </w:r>
      <w:r>
        <w:rPr>
          <w:rFonts w:ascii="Times New Roman" w:hAnsi="Times New Roman"/>
          <w:sz w:val="28"/>
          <w:szCs w:val="28"/>
        </w:rPr>
        <w:t xml:space="preserve"> - це </w:t>
      </w:r>
      <w:r>
        <w:rPr>
          <w:rFonts w:ascii="Times New Roman" w:hAnsi="Times New Roman"/>
          <w:sz w:val="28"/>
          <w:szCs w:val="28"/>
        </w:rPr>
        <w:lastRenderedPageBreak/>
        <w:t xml:space="preserve">непростий психологічний прийом, а </w:t>
      </w:r>
      <w:r w:rsidRPr="00B11E7E">
        <w:rPr>
          <w:rFonts w:ascii="Times New Roman" w:hAnsi="Times New Roman"/>
          <w:sz w:val="28"/>
          <w:szCs w:val="28"/>
        </w:rPr>
        <w:t>справжній інструмент</w:t>
      </w:r>
      <w:r>
        <w:rPr>
          <w:rFonts w:ascii="Times New Roman" w:hAnsi="Times New Roman"/>
          <w:sz w:val="28"/>
          <w:szCs w:val="28"/>
        </w:rPr>
        <w:t>,</w:t>
      </w:r>
      <w:r w:rsidRPr="00B11E7E">
        <w:rPr>
          <w:rFonts w:ascii="Times New Roman" w:hAnsi="Times New Roman"/>
          <w:sz w:val="28"/>
          <w:szCs w:val="28"/>
        </w:rPr>
        <w:t xml:space="preserve"> який використовується для підвищення ефективності та досягнення кращих результатів</w:t>
      </w:r>
      <w:r>
        <w:rPr>
          <w:rFonts w:ascii="Times New Roman" w:hAnsi="Times New Roman"/>
          <w:sz w:val="28"/>
          <w:szCs w:val="28"/>
        </w:rPr>
        <w:t>,</w:t>
      </w:r>
      <w:r w:rsidRPr="00B11E7E">
        <w:rPr>
          <w:rFonts w:ascii="Times New Roman" w:hAnsi="Times New Roman"/>
          <w:sz w:val="28"/>
          <w:szCs w:val="28"/>
        </w:rPr>
        <w:t xml:space="preserve"> таких як</w:t>
      </w:r>
      <w:r>
        <w:rPr>
          <w:rFonts w:ascii="Times New Roman" w:hAnsi="Times New Roman"/>
          <w:sz w:val="28"/>
          <w:szCs w:val="28"/>
        </w:rPr>
        <w:t>:</w:t>
      </w:r>
    </w:p>
    <w:p w:rsidR="000C03C0" w:rsidRPr="00B11E7E" w:rsidRDefault="00B11E7E" w:rsidP="00E03E47">
      <w:pPr>
        <w:pStyle w:val="a3"/>
        <w:numPr>
          <w:ilvl w:val="0"/>
          <w:numId w:val="5"/>
        </w:numPr>
        <w:spacing w:after="0" w:line="360" w:lineRule="auto"/>
        <w:ind w:left="0" w:firstLine="709"/>
        <w:jc w:val="both"/>
        <w:rPr>
          <w:rFonts w:ascii="Times New Roman" w:hAnsi="Times New Roman"/>
          <w:sz w:val="28"/>
          <w:szCs w:val="28"/>
        </w:rPr>
      </w:pPr>
      <w:r w:rsidRPr="00B11E7E">
        <w:rPr>
          <w:rFonts w:ascii="Times New Roman" w:hAnsi="Times New Roman"/>
          <w:sz w:val="28"/>
          <w:szCs w:val="28"/>
        </w:rPr>
        <w:t>Досягнення слухняності працівників та створення домінуючої атмосфери на робочому місці шляхом підтримання об'єктивних протиріч і розбіжностей між працівниками та керівництвом;</w:t>
      </w:r>
    </w:p>
    <w:p w:rsidR="00B11E7E" w:rsidRDefault="00B11E7E" w:rsidP="00E03E47">
      <w:pPr>
        <w:pStyle w:val="a3"/>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B11E7E">
        <w:rPr>
          <w:rFonts w:ascii="Times New Roman" w:hAnsi="Times New Roman"/>
          <w:sz w:val="28"/>
          <w:szCs w:val="28"/>
        </w:rPr>
        <w:t>'являєть</w:t>
      </w:r>
      <w:r>
        <w:rPr>
          <w:rFonts w:ascii="Times New Roman" w:hAnsi="Times New Roman"/>
          <w:sz w:val="28"/>
          <w:szCs w:val="28"/>
        </w:rPr>
        <w:t xml:space="preserve">ся багато можливостей управляти, </w:t>
      </w:r>
      <w:r w:rsidRPr="00B11E7E">
        <w:rPr>
          <w:rFonts w:ascii="Times New Roman" w:hAnsi="Times New Roman"/>
          <w:sz w:val="28"/>
          <w:szCs w:val="28"/>
        </w:rPr>
        <w:t>не втрачаючи часу і зус</w:t>
      </w:r>
      <w:r>
        <w:rPr>
          <w:rFonts w:ascii="Times New Roman" w:hAnsi="Times New Roman"/>
          <w:sz w:val="28"/>
          <w:szCs w:val="28"/>
        </w:rPr>
        <w:t>иль на переконання працівників у</w:t>
      </w:r>
      <w:r w:rsidRPr="00B11E7E">
        <w:rPr>
          <w:rFonts w:ascii="Times New Roman" w:hAnsi="Times New Roman"/>
          <w:sz w:val="28"/>
          <w:szCs w:val="28"/>
        </w:rPr>
        <w:t xml:space="preserve"> правильності обраних цілей і методів управління</w:t>
      </w:r>
      <w:r>
        <w:rPr>
          <w:rFonts w:ascii="Times New Roman" w:hAnsi="Times New Roman"/>
          <w:sz w:val="28"/>
          <w:szCs w:val="28"/>
        </w:rPr>
        <w:t>. Це означає що підлеглі менше</w:t>
      </w:r>
      <w:r w:rsidRPr="00B11E7E">
        <w:rPr>
          <w:rFonts w:ascii="Times New Roman" w:hAnsi="Times New Roman"/>
          <w:sz w:val="28"/>
          <w:szCs w:val="28"/>
        </w:rPr>
        <w:t xml:space="preserve"> звертають увагу на недоліки поставлених завдань і </w:t>
      </w:r>
      <w:r>
        <w:rPr>
          <w:rFonts w:ascii="Times New Roman" w:hAnsi="Times New Roman"/>
          <w:sz w:val="28"/>
          <w:szCs w:val="28"/>
        </w:rPr>
        <w:t xml:space="preserve">рідше </w:t>
      </w:r>
      <w:r w:rsidRPr="00B11E7E">
        <w:rPr>
          <w:rFonts w:ascii="Times New Roman" w:hAnsi="Times New Roman"/>
          <w:sz w:val="28"/>
          <w:szCs w:val="28"/>
        </w:rPr>
        <w:t>ставлять незручні запитання</w:t>
      </w:r>
      <w:r>
        <w:rPr>
          <w:rFonts w:ascii="Times New Roman" w:hAnsi="Times New Roman"/>
          <w:sz w:val="28"/>
          <w:szCs w:val="28"/>
        </w:rPr>
        <w:t>;</w:t>
      </w:r>
    </w:p>
    <w:p w:rsidR="00B11E7E" w:rsidRDefault="00B11E7E" w:rsidP="00E03E47">
      <w:pPr>
        <w:pStyle w:val="a3"/>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З</w:t>
      </w:r>
      <w:r w:rsidRPr="00B11E7E">
        <w:rPr>
          <w:rFonts w:ascii="Times New Roman" w:hAnsi="Times New Roman"/>
          <w:sz w:val="28"/>
          <w:szCs w:val="28"/>
        </w:rPr>
        <w:t>'являється багато можливостей для пом'якшення гострих конфліктів між прислівниками та керівництвом організації</w:t>
      </w:r>
      <w:r>
        <w:rPr>
          <w:rFonts w:ascii="Times New Roman" w:hAnsi="Times New Roman"/>
          <w:sz w:val="28"/>
          <w:szCs w:val="28"/>
        </w:rPr>
        <w:t>;</w:t>
      </w:r>
    </w:p>
    <w:p w:rsidR="00B11E7E" w:rsidRDefault="00B11E7E" w:rsidP="00E03E47">
      <w:pPr>
        <w:pStyle w:val="a3"/>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Менеджеру</w:t>
      </w:r>
      <w:r w:rsidRPr="00B11E7E">
        <w:rPr>
          <w:rFonts w:ascii="Times New Roman" w:hAnsi="Times New Roman"/>
          <w:sz w:val="28"/>
          <w:szCs w:val="28"/>
        </w:rPr>
        <w:t xml:space="preserve"> вдається підвищити впевненість у правильності управлінських рішень</w:t>
      </w:r>
      <w:r>
        <w:rPr>
          <w:rFonts w:ascii="Times New Roman" w:hAnsi="Times New Roman"/>
          <w:sz w:val="28"/>
          <w:szCs w:val="28"/>
        </w:rPr>
        <w:t>;</w:t>
      </w:r>
    </w:p>
    <w:p w:rsidR="00B11E7E" w:rsidRDefault="00B11E7E" w:rsidP="00E03E47">
      <w:pPr>
        <w:pStyle w:val="a3"/>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Най</w:t>
      </w:r>
      <w:r w:rsidRPr="00B11E7E">
        <w:rPr>
          <w:rFonts w:ascii="Times New Roman" w:hAnsi="Times New Roman"/>
          <w:sz w:val="28"/>
          <w:szCs w:val="28"/>
        </w:rPr>
        <w:t>головніше</w:t>
      </w:r>
      <w:r>
        <w:rPr>
          <w:rFonts w:ascii="Times New Roman" w:hAnsi="Times New Roman"/>
          <w:sz w:val="28"/>
          <w:szCs w:val="28"/>
        </w:rPr>
        <w:t>,</w:t>
      </w:r>
      <w:r w:rsidRPr="00B11E7E">
        <w:rPr>
          <w:rFonts w:ascii="Times New Roman" w:hAnsi="Times New Roman"/>
          <w:sz w:val="28"/>
          <w:szCs w:val="28"/>
        </w:rPr>
        <w:t xml:space="preserve"> фіз</w:t>
      </w:r>
      <w:r>
        <w:rPr>
          <w:rFonts w:ascii="Times New Roman" w:hAnsi="Times New Roman"/>
          <w:sz w:val="28"/>
          <w:szCs w:val="28"/>
        </w:rPr>
        <w:t>ичні</w:t>
      </w:r>
      <w:r w:rsidRPr="00B11E7E">
        <w:rPr>
          <w:rFonts w:ascii="Times New Roman" w:hAnsi="Times New Roman"/>
          <w:sz w:val="28"/>
          <w:szCs w:val="28"/>
        </w:rPr>
        <w:t xml:space="preserve"> та інтелектуальні ресурси пр</w:t>
      </w:r>
      <w:r>
        <w:rPr>
          <w:rFonts w:ascii="Times New Roman" w:hAnsi="Times New Roman"/>
          <w:sz w:val="28"/>
          <w:szCs w:val="28"/>
        </w:rPr>
        <w:t>ацівників повністю підпорядковуються інтересам</w:t>
      </w:r>
      <w:r w:rsidRPr="00B11E7E">
        <w:rPr>
          <w:rFonts w:ascii="Times New Roman" w:hAnsi="Times New Roman"/>
          <w:sz w:val="28"/>
          <w:szCs w:val="28"/>
        </w:rPr>
        <w:t xml:space="preserve"> власників та менеджменту</w:t>
      </w:r>
      <w:r>
        <w:rPr>
          <w:rFonts w:ascii="Times New Roman" w:hAnsi="Times New Roman"/>
          <w:sz w:val="28"/>
          <w:szCs w:val="28"/>
        </w:rPr>
        <w:t xml:space="preserve"> </w:t>
      </w:r>
      <w:r w:rsidRPr="00D10C4C">
        <w:rPr>
          <w:rFonts w:ascii="Times New Roman" w:hAnsi="Times New Roman"/>
          <w:sz w:val="28"/>
          <w:szCs w:val="28"/>
        </w:rPr>
        <w:t>[</w:t>
      </w:r>
      <w:r w:rsidR="000A1E14">
        <w:rPr>
          <w:rFonts w:ascii="Times New Roman" w:hAnsi="Times New Roman"/>
          <w:sz w:val="28"/>
          <w:szCs w:val="28"/>
        </w:rPr>
        <w:t>28, с. 76</w:t>
      </w:r>
      <w:r w:rsidRPr="00D10C4C">
        <w:rPr>
          <w:rFonts w:ascii="Times New Roman" w:hAnsi="Times New Roman"/>
          <w:sz w:val="28"/>
          <w:szCs w:val="28"/>
        </w:rPr>
        <w:t>]</w:t>
      </w:r>
      <w:r>
        <w:rPr>
          <w:rFonts w:ascii="Times New Roman" w:hAnsi="Times New Roman"/>
          <w:sz w:val="28"/>
          <w:szCs w:val="28"/>
        </w:rPr>
        <w:t>.</w:t>
      </w:r>
    </w:p>
    <w:p w:rsidR="00D500AF" w:rsidRDefault="00B11E7E"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w:t>
      </w:r>
      <w:r w:rsidRPr="00B11E7E">
        <w:rPr>
          <w:rFonts w:ascii="Times New Roman" w:hAnsi="Times New Roman"/>
          <w:sz w:val="28"/>
          <w:szCs w:val="28"/>
        </w:rPr>
        <w:t>одночас будь-яка спроба впливати контролювати індивідуальні та колективні установки і поведінку рано чи пізно наштовхується на опір з боку підлеглих</w:t>
      </w:r>
      <w:r w:rsidR="00D500AF">
        <w:rPr>
          <w:rFonts w:ascii="Times New Roman" w:hAnsi="Times New Roman"/>
          <w:sz w:val="28"/>
          <w:szCs w:val="28"/>
        </w:rPr>
        <w:t xml:space="preserve">. У </w:t>
      </w:r>
      <w:r w:rsidRPr="00B11E7E">
        <w:rPr>
          <w:rFonts w:ascii="Times New Roman" w:hAnsi="Times New Roman"/>
          <w:sz w:val="28"/>
          <w:szCs w:val="28"/>
        </w:rPr>
        <w:t xml:space="preserve">цьому випадку </w:t>
      </w:r>
      <w:r w:rsidR="00D500AF">
        <w:rPr>
          <w:rFonts w:ascii="Times New Roman" w:hAnsi="Times New Roman"/>
          <w:sz w:val="28"/>
          <w:szCs w:val="28"/>
        </w:rPr>
        <w:t xml:space="preserve">у </w:t>
      </w:r>
      <w:r w:rsidRPr="00B11E7E">
        <w:rPr>
          <w:rFonts w:ascii="Times New Roman" w:hAnsi="Times New Roman"/>
          <w:sz w:val="28"/>
          <w:szCs w:val="28"/>
        </w:rPr>
        <w:t>менеджерів є лише два шляхи</w:t>
      </w:r>
      <w:r w:rsidR="00D500AF">
        <w:rPr>
          <w:rFonts w:ascii="Times New Roman" w:hAnsi="Times New Roman"/>
          <w:sz w:val="28"/>
          <w:szCs w:val="28"/>
        </w:rPr>
        <w:t>:</w:t>
      </w:r>
      <w:r w:rsidRPr="00B11E7E">
        <w:rPr>
          <w:rFonts w:ascii="Times New Roman" w:hAnsi="Times New Roman"/>
          <w:sz w:val="28"/>
          <w:szCs w:val="28"/>
        </w:rPr>
        <w:t xml:space="preserve"> один з них</w:t>
      </w:r>
      <w:r w:rsidR="00D500AF">
        <w:rPr>
          <w:rFonts w:ascii="Times New Roman" w:hAnsi="Times New Roman"/>
          <w:sz w:val="28"/>
          <w:szCs w:val="28"/>
        </w:rPr>
        <w:t xml:space="preserve"> –</w:t>
      </w:r>
      <w:r w:rsidRPr="00B11E7E">
        <w:rPr>
          <w:rFonts w:ascii="Times New Roman" w:hAnsi="Times New Roman"/>
          <w:sz w:val="28"/>
          <w:szCs w:val="28"/>
        </w:rPr>
        <w:t xml:space="preserve"> </w:t>
      </w:r>
      <w:r w:rsidR="00D500AF">
        <w:rPr>
          <w:rFonts w:ascii="Times New Roman" w:hAnsi="Times New Roman"/>
          <w:sz w:val="28"/>
          <w:szCs w:val="28"/>
        </w:rPr>
        <w:t xml:space="preserve">примусити </w:t>
      </w:r>
      <w:r w:rsidRPr="00B11E7E">
        <w:rPr>
          <w:rFonts w:ascii="Times New Roman" w:hAnsi="Times New Roman"/>
          <w:sz w:val="28"/>
          <w:szCs w:val="28"/>
        </w:rPr>
        <w:t>до поведінки або набору поведінкових моделей</w:t>
      </w:r>
      <w:r w:rsidR="00D500AF">
        <w:rPr>
          <w:rFonts w:ascii="Times New Roman" w:hAnsi="Times New Roman"/>
          <w:sz w:val="28"/>
          <w:szCs w:val="28"/>
        </w:rPr>
        <w:t>, на</w:t>
      </w:r>
      <w:r w:rsidRPr="00B11E7E">
        <w:rPr>
          <w:rFonts w:ascii="Times New Roman" w:hAnsi="Times New Roman"/>
          <w:sz w:val="28"/>
          <w:szCs w:val="28"/>
        </w:rPr>
        <w:t>в'язаних керівництвом</w:t>
      </w:r>
      <w:r w:rsidR="00D500AF">
        <w:rPr>
          <w:rFonts w:ascii="Times New Roman" w:hAnsi="Times New Roman"/>
          <w:sz w:val="28"/>
          <w:szCs w:val="28"/>
        </w:rPr>
        <w:t>,</w:t>
      </w:r>
      <w:r w:rsidRPr="00B11E7E">
        <w:rPr>
          <w:rFonts w:ascii="Times New Roman" w:hAnsi="Times New Roman"/>
          <w:sz w:val="28"/>
          <w:szCs w:val="28"/>
        </w:rPr>
        <w:t xml:space="preserve"> тобто зламати опір</w:t>
      </w:r>
      <w:r w:rsidR="00D500AF">
        <w:rPr>
          <w:rFonts w:ascii="Times New Roman" w:hAnsi="Times New Roman"/>
          <w:sz w:val="28"/>
          <w:szCs w:val="28"/>
        </w:rPr>
        <w:t>, який характерний для відкритого керування.</w:t>
      </w:r>
      <w:r w:rsidR="00D500AF" w:rsidRPr="00D500AF">
        <w:t xml:space="preserve"> </w:t>
      </w:r>
      <w:r w:rsidR="00D500AF">
        <w:rPr>
          <w:rFonts w:ascii="Times New Roman" w:hAnsi="Times New Roman"/>
          <w:sz w:val="28"/>
          <w:szCs w:val="28"/>
        </w:rPr>
        <w:t>П</w:t>
      </w:r>
      <w:r w:rsidR="00D500AF" w:rsidRPr="00D500AF">
        <w:rPr>
          <w:rFonts w:ascii="Times New Roman" w:hAnsi="Times New Roman"/>
          <w:sz w:val="28"/>
          <w:szCs w:val="28"/>
        </w:rPr>
        <w:t>рикладами можуть бути штрафи</w:t>
      </w:r>
      <w:r w:rsidR="00D500AF">
        <w:rPr>
          <w:rFonts w:ascii="Times New Roman" w:hAnsi="Times New Roman"/>
          <w:sz w:val="28"/>
          <w:szCs w:val="28"/>
        </w:rPr>
        <w:t>, погрози а</w:t>
      </w:r>
      <w:r w:rsidR="00D500AF" w:rsidRPr="00D500AF">
        <w:rPr>
          <w:rFonts w:ascii="Times New Roman" w:hAnsi="Times New Roman"/>
          <w:sz w:val="28"/>
          <w:szCs w:val="28"/>
        </w:rPr>
        <w:t>бо ультиматуми</w:t>
      </w:r>
      <w:r w:rsidR="00D500AF">
        <w:rPr>
          <w:rFonts w:ascii="Times New Roman" w:hAnsi="Times New Roman"/>
          <w:sz w:val="28"/>
          <w:szCs w:val="28"/>
        </w:rPr>
        <w:t>. Д</w:t>
      </w:r>
      <w:r w:rsidR="00D500AF" w:rsidRPr="00D500AF">
        <w:rPr>
          <w:rFonts w:ascii="Times New Roman" w:hAnsi="Times New Roman"/>
          <w:sz w:val="28"/>
          <w:szCs w:val="28"/>
        </w:rPr>
        <w:t>ругий спосіб</w:t>
      </w:r>
      <w:r w:rsidR="00D500AF">
        <w:rPr>
          <w:rFonts w:ascii="Times New Roman" w:hAnsi="Times New Roman"/>
          <w:sz w:val="28"/>
          <w:szCs w:val="28"/>
        </w:rPr>
        <w:t xml:space="preserve"> -</w:t>
      </w:r>
      <w:r w:rsidR="00D500AF" w:rsidRPr="00D500AF">
        <w:rPr>
          <w:rFonts w:ascii="Times New Roman" w:hAnsi="Times New Roman"/>
          <w:sz w:val="28"/>
          <w:szCs w:val="28"/>
        </w:rPr>
        <w:t xml:space="preserve"> замаскувати керуючий вплив</w:t>
      </w:r>
      <w:r w:rsidR="00D500AF">
        <w:rPr>
          <w:rFonts w:ascii="Times New Roman" w:hAnsi="Times New Roman"/>
          <w:sz w:val="28"/>
          <w:szCs w:val="28"/>
        </w:rPr>
        <w:t>,</w:t>
      </w:r>
      <w:r w:rsidR="00D500AF" w:rsidRPr="00D500AF">
        <w:rPr>
          <w:rFonts w:ascii="Times New Roman" w:hAnsi="Times New Roman"/>
          <w:sz w:val="28"/>
          <w:szCs w:val="28"/>
        </w:rPr>
        <w:t xml:space="preserve"> щоб не викликали опір з боку керованих</w:t>
      </w:r>
      <w:r w:rsidR="00D500AF">
        <w:rPr>
          <w:rFonts w:ascii="Times New Roman" w:hAnsi="Times New Roman"/>
          <w:sz w:val="28"/>
          <w:szCs w:val="28"/>
        </w:rPr>
        <w:t>,</w:t>
      </w:r>
      <w:r w:rsidR="00D500AF" w:rsidRPr="00D500AF">
        <w:rPr>
          <w:rFonts w:ascii="Times New Roman" w:hAnsi="Times New Roman"/>
          <w:sz w:val="28"/>
          <w:szCs w:val="28"/>
        </w:rPr>
        <w:t xml:space="preserve"> тобто приховане управління</w:t>
      </w:r>
      <w:r w:rsidR="00D500AF">
        <w:rPr>
          <w:rFonts w:ascii="Times New Roman" w:hAnsi="Times New Roman"/>
          <w:sz w:val="28"/>
          <w:szCs w:val="28"/>
        </w:rPr>
        <w:t>,</w:t>
      </w:r>
      <w:r w:rsidR="00D500AF" w:rsidRPr="00D500AF">
        <w:rPr>
          <w:rFonts w:ascii="Times New Roman" w:hAnsi="Times New Roman"/>
          <w:sz w:val="28"/>
          <w:szCs w:val="28"/>
        </w:rPr>
        <w:t xml:space="preserve"> основним засобом якого є маніпуляція</w:t>
      </w:r>
      <w:r w:rsidR="00D500AF">
        <w:rPr>
          <w:rFonts w:ascii="Times New Roman" w:hAnsi="Times New Roman"/>
          <w:sz w:val="28"/>
          <w:szCs w:val="28"/>
        </w:rPr>
        <w:t xml:space="preserve"> </w:t>
      </w:r>
      <w:r w:rsidR="00D500AF" w:rsidRPr="00D10C4C">
        <w:rPr>
          <w:rFonts w:ascii="Times New Roman" w:hAnsi="Times New Roman"/>
          <w:sz w:val="28"/>
          <w:szCs w:val="28"/>
          <w:lang w:val="ru-RU"/>
        </w:rPr>
        <w:t>[</w:t>
      </w:r>
      <w:r w:rsidR="000A1E14">
        <w:rPr>
          <w:rFonts w:ascii="Times New Roman" w:hAnsi="Times New Roman"/>
          <w:sz w:val="28"/>
          <w:szCs w:val="28"/>
          <w:lang w:val="ru-RU"/>
        </w:rPr>
        <w:t>35</w:t>
      </w:r>
      <w:r w:rsidR="00D500AF" w:rsidRPr="00D10C4C">
        <w:rPr>
          <w:rFonts w:ascii="Times New Roman" w:hAnsi="Times New Roman"/>
          <w:sz w:val="28"/>
          <w:szCs w:val="28"/>
          <w:lang w:val="ru-RU"/>
        </w:rPr>
        <w:t>]</w:t>
      </w:r>
      <w:r w:rsidR="00D500AF">
        <w:rPr>
          <w:rFonts w:ascii="Times New Roman" w:hAnsi="Times New Roman"/>
          <w:sz w:val="28"/>
          <w:szCs w:val="28"/>
        </w:rPr>
        <w:t>.</w:t>
      </w:r>
    </w:p>
    <w:p w:rsidR="00D500AF" w:rsidRDefault="00D500AF"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Це</w:t>
      </w:r>
      <w:r w:rsidRPr="00D500AF">
        <w:rPr>
          <w:rFonts w:ascii="Times New Roman" w:hAnsi="Times New Roman"/>
          <w:sz w:val="28"/>
          <w:szCs w:val="28"/>
        </w:rPr>
        <w:t xml:space="preserve"> явище дуже добре опи</w:t>
      </w:r>
      <w:r>
        <w:rPr>
          <w:rFonts w:ascii="Times New Roman" w:hAnsi="Times New Roman"/>
          <w:sz w:val="28"/>
          <w:szCs w:val="28"/>
        </w:rPr>
        <w:t>сує американський дослідник Г.</w:t>
      </w:r>
      <w:r w:rsidRPr="00D500AF">
        <w:rPr>
          <w:rFonts w:ascii="Times New Roman" w:hAnsi="Times New Roman"/>
          <w:sz w:val="28"/>
          <w:szCs w:val="28"/>
        </w:rPr>
        <w:t xml:space="preserve"> Шиллер</w:t>
      </w:r>
      <w:r>
        <w:rPr>
          <w:rFonts w:ascii="Times New Roman" w:hAnsi="Times New Roman"/>
          <w:sz w:val="28"/>
          <w:szCs w:val="28"/>
        </w:rPr>
        <w:t>,</w:t>
      </w:r>
      <w:r w:rsidRPr="00D500AF">
        <w:rPr>
          <w:rFonts w:ascii="Times New Roman" w:hAnsi="Times New Roman"/>
          <w:sz w:val="28"/>
          <w:szCs w:val="28"/>
        </w:rPr>
        <w:t xml:space="preserve"> який пише</w:t>
      </w:r>
      <w:r>
        <w:rPr>
          <w:rFonts w:ascii="Times New Roman" w:hAnsi="Times New Roman"/>
          <w:sz w:val="28"/>
          <w:szCs w:val="28"/>
        </w:rPr>
        <w:t>: «Щ</w:t>
      </w:r>
      <w:r w:rsidRPr="00D500AF">
        <w:rPr>
          <w:rFonts w:ascii="Times New Roman" w:hAnsi="Times New Roman"/>
          <w:sz w:val="28"/>
          <w:szCs w:val="28"/>
        </w:rPr>
        <w:t>об бути успішною</w:t>
      </w:r>
      <w:r>
        <w:rPr>
          <w:rFonts w:ascii="Times New Roman" w:hAnsi="Times New Roman"/>
          <w:sz w:val="28"/>
          <w:szCs w:val="28"/>
        </w:rPr>
        <w:t>,</w:t>
      </w:r>
      <w:r w:rsidRPr="00D500AF">
        <w:rPr>
          <w:rFonts w:ascii="Times New Roman" w:hAnsi="Times New Roman"/>
          <w:sz w:val="28"/>
          <w:szCs w:val="28"/>
        </w:rPr>
        <w:t xml:space="preserve"> маніпуляція повинна бути невидимою</w:t>
      </w:r>
      <w:r>
        <w:rPr>
          <w:rFonts w:ascii="Times New Roman" w:hAnsi="Times New Roman"/>
          <w:sz w:val="28"/>
          <w:szCs w:val="28"/>
        </w:rPr>
        <w:t>. У</w:t>
      </w:r>
      <w:r w:rsidRPr="00D500AF">
        <w:rPr>
          <w:rFonts w:ascii="Times New Roman" w:hAnsi="Times New Roman"/>
          <w:sz w:val="28"/>
          <w:szCs w:val="28"/>
        </w:rPr>
        <w:t>спіх маніпуляції гарантований</w:t>
      </w:r>
      <w:r>
        <w:rPr>
          <w:rFonts w:ascii="Times New Roman" w:hAnsi="Times New Roman"/>
          <w:sz w:val="28"/>
          <w:szCs w:val="28"/>
        </w:rPr>
        <w:t>,</w:t>
      </w:r>
      <w:r w:rsidRPr="00D500AF">
        <w:rPr>
          <w:rFonts w:ascii="Times New Roman" w:hAnsi="Times New Roman"/>
          <w:sz w:val="28"/>
          <w:szCs w:val="28"/>
        </w:rPr>
        <w:t xml:space="preserve"> коли маніпулятор вірить</w:t>
      </w:r>
      <w:r>
        <w:rPr>
          <w:rFonts w:ascii="Times New Roman" w:hAnsi="Times New Roman"/>
          <w:sz w:val="28"/>
          <w:szCs w:val="28"/>
        </w:rPr>
        <w:t>,</w:t>
      </w:r>
      <w:r w:rsidRPr="00D500AF">
        <w:rPr>
          <w:rFonts w:ascii="Times New Roman" w:hAnsi="Times New Roman"/>
          <w:sz w:val="28"/>
          <w:szCs w:val="28"/>
        </w:rPr>
        <w:t xml:space="preserve"> що все що відбувається</w:t>
      </w:r>
      <w:r>
        <w:rPr>
          <w:rFonts w:ascii="Times New Roman" w:hAnsi="Times New Roman"/>
          <w:sz w:val="28"/>
          <w:szCs w:val="28"/>
        </w:rPr>
        <w:t>,</w:t>
      </w:r>
      <w:r w:rsidRPr="00D500AF">
        <w:rPr>
          <w:rFonts w:ascii="Times New Roman" w:hAnsi="Times New Roman"/>
          <w:sz w:val="28"/>
          <w:szCs w:val="28"/>
        </w:rPr>
        <w:t xml:space="preserve"> є природним і неминучим</w:t>
      </w:r>
      <w:r>
        <w:rPr>
          <w:rFonts w:ascii="Times New Roman" w:hAnsi="Times New Roman"/>
          <w:sz w:val="28"/>
          <w:szCs w:val="28"/>
        </w:rPr>
        <w:t xml:space="preserve">» </w:t>
      </w:r>
      <w:r w:rsidRPr="00D10C4C">
        <w:rPr>
          <w:rFonts w:ascii="Times New Roman" w:hAnsi="Times New Roman"/>
          <w:sz w:val="28"/>
          <w:szCs w:val="28"/>
          <w:lang w:val="ru-RU"/>
        </w:rPr>
        <w:t>[</w:t>
      </w:r>
      <w:r w:rsidR="000A1E14">
        <w:rPr>
          <w:rFonts w:ascii="Times New Roman" w:hAnsi="Times New Roman"/>
          <w:sz w:val="28"/>
          <w:szCs w:val="28"/>
          <w:lang w:val="ru-RU"/>
        </w:rPr>
        <w:t xml:space="preserve">38, с. </w:t>
      </w:r>
      <w:proofErr w:type="gramStart"/>
      <w:r w:rsidR="000A1E14">
        <w:rPr>
          <w:rFonts w:ascii="Times New Roman" w:hAnsi="Times New Roman"/>
          <w:sz w:val="28"/>
          <w:szCs w:val="28"/>
          <w:lang w:val="ru-RU"/>
        </w:rPr>
        <w:t>122</w:t>
      </w:r>
      <w:r w:rsidRPr="00D10C4C">
        <w:rPr>
          <w:rFonts w:ascii="Times New Roman" w:hAnsi="Times New Roman"/>
          <w:sz w:val="28"/>
          <w:szCs w:val="28"/>
          <w:lang w:val="ru-RU"/>
        </w:rPr>
        <w:t>]</w:t>
      </w:r>
      <w:r>
        <w:rPr>
          <w:rFonts w:ascii="Times New Roman" w:hAnsi="Times New Roman"/>
          <w:sz w:val="28"/>
          <w:szCs w:val="28"/>
        </w:rPr>
        <w:t>.</w:t>
      </w:r>
      <w:proofErr w:type="gramEnd"/>
      <w:r>
        <w:rPr>
          <w:rFonts w:ascii="Times New Roman" w:hAnsi="Times New Roman"/>
          <w:sz w:val="28"/>
          <w:szCs w:val="28"/>
        </w:rPr>
        <w:t xml:space="preserve"> Т</w:t>
      </w:r>
      <w:r w:rsidRPr="00D500AF">
        <w:rPr>
          <w:rFonts w:ascii="Times New Roman" w:hAnsi="Times New Roman"/>
          <w:sz w:val="28"/>
          <w:szCs w:val="28"/>
        </w:rPr>
        <w:t xml:space="preserve">епер коли ми </w:t>
      </w:r>
      <w:r w:rsidRPr="00D500AF">
        <w:rPr>
          <w:rFonts w:ascii="Times New Roman" w:hAnsi="Times New Roman"/>
          <w:sz w:val="28"/>
          <w:szCs w:val="28"/>
        </w:rPr>
        <w:lastRenderedPageBreak/>
        <w:t>визначили феномен маніпуляції</w:t>
      </w:r>
      <w:r>
        <w:rPr>
          <w:rFonts w:ascii="Times New Roman" w:hAnsi="Times New Roman"/>
          <w:sz w:val="28"/>
          <w:szCs w:val="28"/>
        </w:rPr>
        <w:t>, її</w:t>
      </w:r>
      <w:r w:rsidRPr="00D500AF">
        <w:rPr>
          <w:rFonts w:ascii="Times New Roman" w:hAnsi="Times New Roman"/>
          <w:sz w:val="28"/>
          <w:szCs w:val="28"/>
        </w:rPr>
        <w:t xml:space="preserve"> завдання та роль</w:t>
      </w:r>
      <w:r>
        <w:rPr>
          <w:rFonts w:ascii="Times New Roman" w:hAnsi="Times New Roman"/>
          <w:sz w:val="28"/>
          <w:szCs w:val="28"/>
        </w:rPr>
        <w:t xml:space="preserve"> в управлінні, настав час більш детально</w:t>
      </w:r>
      <w:r w:rsidRPr="00D500AF">
        <w:rPr>
          <w:rFonts w:ascii="Times New Roman" w:hAnsi="Times New Roman"/>
          <w:sz w:val="28"/>
          <w:szCs w:val="28"/>
        </w:rPr>
        <w:t xml:space="preserve"> обговорити структуру маніпуляції у сфері у сфері управління</w:t>
      </w:r>
      <w:r>
        <w:rPr>
          <w:rFonts w:ascii="Times New Roman" w:hAnsi="Times New Roman"/>
          <w:sz w:val="28"/>
          <w:szCs w:val="28"/>
        </w:rPr>
        <w:t>.</w:t>
      </w:r>
    </w:p>
    <w:p w:rsidR="00D500AF" w:rsidRDefault="00D500AF"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З наукової точки зору маніпуляцію</w:t>
      </w:r>
      <w:r w:rsidRPr="00D500AF">
        <w:rPr>
          <w:rFonts w:ascii="Times New Roman" w:hAnsi="Times New Roman"/>
          <w:sz w:val="28"/>
          <w:szCs w:val="28"/>
        </w:rPr>
        <w:t xml:space="preserve"> у сфері управління прийнято поділяти на чотири елементи</w:t>
      </w:r>
      <w:r>
        <w:rPr>
          <w:rFonts w:ascii="Times New Roman" w:hAnsi="Times New Roman"/>
          <w:sz w:val="28"/>
          <w:szCs w:val="28"/>
        </w:rPr>
        <w:t>,</w:t>
      </w:r>
      <w:r w:rsidRPr="00D500AF">
        <w:rPr>
          <w:rFonts w:ascii="Times New Roman" w:hAnsi="Times New Roman"/>
          <w:sz w:val="28"/>
          <w:szCs w:val="28"/>
        </w:rPr>
        <w:t xml:space="preserve"> які формують її структуру</w:t>
      </w:r>
      <w:r>
        <w:rPr>
          <w:rFonts w:ascii="Times New Roman" w:hAnsi="Times New Roman"/>
          <w:sz w:val="28"/>
          <w:szCs w:val="28"/>
        </w:rPr>
        <w:t>:</w:t>
      </w:r>
      <w:r w:rsidRPr="00D500AF">
        <w:rPr>
          <w:rFonts w:ascii="Times New Roman" w:hAnsi="Times New Roman"/>
          <w:sz w:val="28"/>
          <w:szCs w:val="28"/>
        </w:rPr>
        <w:t xml:space="preserve"> суб'єкт</w:t>
      </w:r>
      <w:r>
        <w:rPr>
          <w:rFonts w:ascii="Times New Roman" w:hAnsi="Times New Roman"/>
          <w:sz w:val="28"/>
          <w:szCs w:val="28"/>
        </w:rPr>
        <w:t>,</w:t>
      </w:r>
      <w:r w:rsidRPr="00D500AF">
        <w:rPr>
          <w:rFonts w:ascii="Times New Roman" w:hAnsi="Times New Roman"/>
          <w:sz w:val="28"/>
          <w:szCs w:val="28"/>
        </w:rPr>
        <w:t xml:space="preserve"> об'єкт</w:t>
      </w:r>
      <w:r>
        <w:rPr>
          <w:rFonts w:ascii="Times New Roman" w:hAnsi="Times New Roman"/>
          <w:sz w:val="28"/>
          <w:szCs w:val="28"/>
        </w:rPr>
        <w:t>,</w:t>
      </w:r>
      <w:r w:rsidRPr="00D500AF">
        <w:rPr>
          <w:rFonts w:ascii="Times New Roman" w:hAnsi="Times New Roman"/>
          <w:sz w:val="28"/>
          <w:szCs w:val="28"/>
        </w:rPr>
        <w:t xml:space="preserve"> предмет і результат</w:t>
      </w:r>
      <w:r>
        <w:rPr>
          <w:rFonts w:ascii="Times New Roman" w:hAnsi="Times New Roman"/>
          <w:sz w:val="28"/>
          <w:szCs w:val="28"/>
        </w:rPr>
        <w:t xml:space="preserve"> </w:t>
      </w:r>
      <w:r w:rsidRPr="00D10C4C">
        <w:rPr>
          <w:rFonts w:ascii="Times New Roman" w:hAnsi="Times New Roman"/>
          <w:sz w:val="28"/>
          <w:szCs w:val="28"/>
          <w:lang w:val="ru-RU"/>
        </w:rPr>
        <w:t>[</w:t>
      </w:r>
      <w:r w:rsidR="000A1E14">
        <w:rPr>
          <w:rFonts w:ascii="Times New Roman" w:hAnsi="Times New Roman"/>
          <w:sz w:val="28"/>
          <w:szCs w:val="28"/>
          <w:lang w:val="ru-RU"/>
        </w:rPr>
        <w:t xml:space="preserve">30, с. </w:t>
      </w:r>
      <w:proofErr w:type="gramStart"/>
      <w:r w:rsidR="000A1E14">
        <w:rPr>
          <w:rFonts w:ascii="Times New Roman" w:hAnsi="Times New Roman"/>
          <w:sz w:val="28"/>
          <w:szCs w:val="28"/>
          <w:lang w:val="ru-RU"/>
        </w:rPr>
        <w:t>84</w:t>
      </w:r>
      <w:r w:rsidRPr="00D10C4C">
        <w:rPr>
          <w:rFonts w:ascii="Times New Roman" w:hAnsi="Times New Roman"/>
          <w:sz w:val="28"/>
          <w:szCs w:val="28"/>
          <w:lang w:val="ru-RU"/>
        </w:rPr>
        <w:t>]</w:t>
      </w:r>
      <w:r>
        <w:rPr>
          <w:rFonts w:ascii="Times New Roman" w:hAnsi="Times New Roman"/>
          <w:sz w:val="28"/>
          <w:szCs w:val="28"/>
        </w:rPr>
        <w:t>.</w:t>
      </w:r>
      <w:proofErr w:type="gramEnd"/>
    </w:p>
    <w:p w:rsidR="00D500AF" w:rsidRDefault="00D500AF"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Суб'єкт - це сам маніпулятор, тобто</w:t>
      </w:r>
      <w:r w:rsidRPr="00D500AF">
        <w:rPr>
          <w:rFonts w:ascii="Times New Roman" w:hAnsi="Times New Roman"/>
          <w:sz w:val="28"/>
          <w:szCs w:val="28"/>
        </w:rPr>
        <w:t xml:space="preserve"> особа</w:t>
      </w:r>
      <w:r>
        <w:rPr>
          <w:rFonts w:ascii="Times New Roman" w:hAnsi="Times New Roman"/>
          <w:sz w:val="28"/>
          <w:szCs w:val="28"/>
        </w:rPr>
        <w:t>,</w:t>
      </w:r>
      <w:r w:rsidRPr="00D500AF">
        <w:rPr>
          <w:rFonts w:ascii="Times New Roman" w:hAnsi="Times New Roman"/>
          <w:sz w:val="28"/>
          <w:szCs w:val="28"/>
        </w:rPr>
        <w:t xml:space="preserve"> яка здійснює маніпуляти</w:t>
      </w:r>
      <w:r>
        <w:rPr>
          <w:rFonts w:ascii="Times New Roman" w:hAnsi="Times New Roman"/>
          <w:sz w:val="28"/>
          <w:szCs w:val="28"/>
        </w:rPr>
        <w:t>вний вплив з метою отримання виг</w:t>
      </w:r>
      <w:r w:rsidRPr="00D500AF">
        <w:rPr>
          <w:rFonts w:ascii="Times New Roman" w:hAnsi="Times New Roman"/>
          <w:sz w:val="28"/>
          <w:szCs w:val="28"/>
        </w:rPr>
        <w:t>ідного для себе результату</w:t>
      </w:r>
      <w:r>
        <w:rPr>
          <w:rFonts w:ascii="Times New Roman" w:hAnsi="Times New Roman"/>
          <w:sz w:val="28"/>
          <w:szCs w:val="28"/>
        </w:rPr>
        <w:t xml:space="preserve">. </w:t>
      </w:r>
    </w:p>
    <w:p w:rsidR="00D500AF" w:rsidRDefault="00D500AF" w:rsidP="00E03E47">
      <w:pPr>
        <w:spacing w:after="0" w:line="360" w:lineRule="auto"/>
        <w:ind w:firstLine="709"/>
        <w:jc w:val="both"/>
        <w:rPr>
          <w:rFonts w:ascii="Times New Roman" w:hAnsi="Times New Roman"/>
          <w:sz w:val="28"/>
          <w:szCs w:val="28"/>
        </w:rPr>
      </w:pPr>
      <w:r>
        <w:rPr>
          <w:rFonts w:ascii="Times New Roman" w:hAnsi="Times New Roman"/>
          <w:sz w:val="28"/>
          <w:szCs w:val="28"/>
        </w:rPr>
        <w:t>Т</w:t>
      </w:r>
      <w:r w:rsidRPr="00D500AF">
        <w:rPr>
          <w:rFonts w:ascii="Times New Roman" w:hAnsi="Times New Roman"/>
          <w:sz w:val="28"/>
          <w:szCs w:val="28"/>
        </w:rPr>
        <w:t>ипи маніпуляторів</w:t>
      </w:r>
      <w:r>
        <w:rPr>
          <w:rFonts w:ascii="Times New Roman" w:hAnsi="Times New Roman"/>
          <w:sz w:val="28"/>
          <w:szCs w:val="28"/>
        </w:rPr>
        <w:t xml:space="preserve"> </w:t>
      </w:r>
      <w:r w:rsidRPr="00D500AF">
        <w:rPr>
          <w:rFonts w:ascii="Times New Roman" w:hAnsi="Times New Roman"/>
          <w:sz w:val="28"/>
          <w:szCs w:val="28"/>
        </w:rPr>
        <w:t>детальн</w:t>
      </w:r>
      <w:r>
        <w:rPr>
          <w:rFonts w:ascii="Times New Roman" w:hAnsi="Times New Roman"/>
          <w:sz w:val="28"/>
          <w:szCs w:val="28"/>
        </w:rPr>
        <w:t xml:space="preserve">о описав американський психолог </w:t>
      </w:r>
      <w:proofErr w:type="spellStart"/>
      <w:r>
        <w:rPr>
          <w:rFonts w:ascii="Times New Roman" w:hAnsi="Times New Roman"/>
          <w:sz w:val="28"/>
          <w:szCs w:val="28"/>
        </w:rPr>
        <w:t>Е.Шостор</w:t>
      </w:r>
      <w:proofErr w:type="spellEnd"/>
      <w:r>
        <w:rPr>
          <w:rFonts w:ascii="Times New Roman" w:hAnsi="Times New Roman"/>
          <w:sz w:val="28"/>
          <w:szCs w:val="28"/>
        </w:rPr>
        <w:t>, який</w:t>
      </w:r>
      <w:r w:rsidRPr="00D500AF">
        <w:rPr>
          <w:rFonts w:ascii="Times New Roman" w:hAnsi="Times New Roman"/>
          <w:sz w:val="28"/>
          <w:szCs w:val="28"/>
        </w:rPr>
        <w:t xml:space="preserve"> представив такі класифікації</w:t>
      </w:r>
      <w:r>
        <w:rPr>
          <w:rFonts w:ascii="Times New Roman" w:hAnsi="Times New Roman"/>
          <w:sz w:val="28"/>
          <w:szCs w:val="28"/>
        </w:rPr>
        <w:t>:</w:t>
      </w:r>
    </w:p>
    <w:p w:rsidR="00D500AF" w:rsidRPr="00D500AF" w:rsidRDefault="00D500AF" w:rsidP="00E03E47">
      <w:pPr>
        <w:pStyle w:val="a3"/>
        <w:numPr>
          <w:ilvl w:val="0"/>
          <w:numId w:val="6"/>
        </w:numPr>
        <w:spacing w:after="0" w:line="360" w:lineRule="auto"/>
        <w:ind w:left="0" w:firstLine="709"/>
        <w:jc w:val="both"/>
        <w:rPr>
          <w:rFonts w:ascii="Times New Roman" w:hAnsi="Times New Roman"/>
          <w:sz w:val="28"/>
          <w:szCs w:val="28"/>
        </w:rPr>
      </w:pPr>
      <w:r w:rsidRPr="00D500AF">
        <w:rPr>
          <w:rFonts w:ascii="Times New Roman" w:hAnsi="Times New Roman"/>
          <w:sz w:val="28"/>
          <w:szCs w:val="28"/>
        </w:rPr>
        <w:t xml:space="preserve">Активні маніпулятори з філософію контролю. Вони прагнуть контролювати інших в агресивний спосіб і бояться показати свою слабкість. Іншими словами, </w:t>
      </w:r>
      <w:proofErr w:type="spellStart"/>
      <w:r w:rsidRPr="00D500AF">
        <w:rPr>
          <w:rFonts w:ascii="Times New Roman" w:hAnsi="Times New Roman"/>
          <w:sz w:val="28"/>
          <w:szCs w:val="28"/>
        </w:rPr>
        <w:t>воєю</w:t>
      </w:r>
      <w:proofErr w:type="spellEnd"/>
      <w:r w:rsidRPr="00D500AF">
        <w:rPr>
          <w:rFonts w:ascii="Times New Roman" w:hAnsi="Times New Roman"/>
          <w:sz w:val="28"/>
          <w:szCs w:val="28"/>
        </w:rPr>
        <w:t xml:space="preserve"> агресивною поведінкою маніпулятор провокує і обробляє людей як підлеглих або суперників;</w:t>
      </w:r>
    </w:p>
    <w:p w:rsidR="00666EB8" w:rsidRDefault="00D500AF" w:rsidP="00E03E47">
      <w:pPr>
        <w:pStyle w:val="a3"/>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П</w:t>
      </w:r>
      <w:r w:rsidRPr="00D500AF">
        <w:rPr>
          <w:rFonts w:ascii="Times New Roman" w:hAnsi="Times New Roman"/>
          <w:sz w:val="28"/>
          <w:szCs w:val="28"/>
        </w:rPr>
        <w:t xml:space="preserve">асивний маніпулятор </w:t>
      </w:r>
      <w:r>
        <w:rPr>
          <w:rFonts w:ascii="Times New Roman" w:hAnsi="Times New Roman"/>
          <w:sz w:val="28"/>
          <w:szCs w:val="28"/>
        </w:rPr>
        <w:t xml:space="preserve">- </w:t>
      </w:r>
      <w:r w:rsidR="00666EB8">
        <w:rPr>
          <w:rFonts w:ascii="Times New Roman" w:hAnsi="Times New Roman"/>
          <w:sz w:val="28"/>
          <w:szCs w:val="28"/>
        </w:rPr>
        <w:t xml:space="preserve">повна протилежність першому, </w:t>
      </w:r>
      <w:r w:rsidRPr="00D500AF">
        <w:rPr>
          <w:rFonts w:ascii="Times New Roman" w:hAnsi="Times New Roman"/>
          <w:sz w:val="28"/>
          <w:szCs w:val="28"/>
        </w:rPr>
        <w:t xml:space="preserve">він </w:t>
      </w:r>
      <w:r w:rsidR="00666EB8">
        <w:rPr>
          <w:rFonts w:ascii="Times New Roman" w:hAnsi="Times New Roman"/>
          <w:sz w:val="28"/>
          <w:szCs w:val="28"/>
        </w:rPr>
        <w:t>в</w:t>
      </w:r>
      <w:r w:rsidRPr="00D500AF">
        <w:rPr>
          <w:rFonts w:ascii="Times New Roman" w:hAnsi="Times New Roman"/>
          <w:sz w:val="28"/>
          <w:szCs w:val="28"/>
        </w:rPr>
        <w:t xml:space="preserve">дає </w:t>
      </w:r>
      <w:r w:rsidR="00666EB8">
        <w:rPr>
          <w:rFonts w:ascii="Times New Roman" w:hAnsi="Times New Roman"/>
          <w:sz w:val="28"/>
          <w:szCs w:val="28"/>
        </w:rPr>
        <w:t xml:space="preserve">з </w:t>
      </w:r>
      <w:r w:rsidRPr="00D500AF">
        <w:rPr>
          <w:rFonts w:ascii="Times New Roman" w:hAnsi="Times New Roman"/>
          <w:sz w:val="28"/>
          <w:szCs w:val="28"/>
        </w:rPr>
        <w:t>себе безпорадного</w:t>
      </w:r>
      <w:r w:rsidR="00666EB8">
        <w:rPr>
          <w:rFonts w:ascii="Times New Roman" w:hAnsi="Times New Roman"/>
          <w:sz w:val="28"/>
          <w:szCs w:val="28"/>
        </w:rPr>
        <w:t>,</w:t>
      </w:r>
      <w:r w:rsidRPr="00D500AF">
        <w:rPr>
          <w:rFonts w:ascii="Times New Roman" w:hAnsi="Times New Roman"/>
          <w:sz w:val="28"/>
          <w:szCs w:val="28"/>
        </w:rPr>
        <w:t xml:space="preserve"> який здається переможеним але перемагає</w:t>
      </w:r>
      <w:r w:rsidR="00666EB8">
        <w:rPr>
          <w:rFonts w:ascii="Times New Roman" w:hAnsi="Times New Roman"/>
          <w:sz w:val="28"/>
          <w:szCs w:val="28"/>
        </w:rPr>
        <w:t>, маніпу</w:t>
      </w:r>
      <w:r w:rsidRPr="00D500AF">
        <w:rPr>
          <w:rFonts w:ascii="Times New Roman" w:hAnsi="Times New Roman"/>
          <w:sz w:val="28"/>
          <w:szCs w:val="28"/>
        </w:rPr>
        <w:t>люючи іншими</w:t>
      </w:r>
      <w:r w:rsidR="00666EB8">
        <w:rPr>
          <w:rFonts w:ascii="Times New Roman" w:hAnsi="Times New Roman"/>
          <w:sz w:val="28"/>
          <w:szCs w:val="28"/>
        </w:rPr>
        <w:t>,</w:t>
      </w:r>
      <w:r w:rsidRPr="00D500AF">
        <w:rPr>
          <w:rFonts w:ascii="Times New Roman" w:hAnsi="Times New Roman"/>
          <w:sz w:val="28"/>
          <w:szCs w:val="28"/>
        </w:rPr>
        <w:t xml:space="preserve"> змушуючи</w:t>
      </w:r>
      <w:r w:rsidR="00666EB8">
        <w:rPr>
          <w:rFonts w:ascii="Times New Roman" w:hAnsi="Times New Roman"/>
          <w:sz w:val="28"/>
          <w:szCs w:val="28"/>
        </w:rPr>
        <w:t xml:space="preserve"> їх працювати на себе і думати;</w:t>
      </w:r>
    </w:p>
    <w:p w:rsidR="00666EB8" w:rsidRDefault="00666EB8" w:rsidP="00E03E47">
      <w:pPr>
        <w:pStyle w:val="a3"/>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Третій тип – той,</w:t>
      </w:r>
      <w:r w:rsidR="00D500AF" w:rsidRPr="00D500AF">
        <w:rPr>
          <w:rFonts w:ascii="Times New Roman" w:hAnsi="Times New Roman"/>
          <w:sz w:val="28"/>
          <w:szCs w:val="28"/>
        </w:rPr>
        <w:t xml:space="preserve"> хто постійно намагається конкурувати</w:t>
      </w:r>
      <w:r>
        <w:rPr>
          <w:rFonts w:ascii="Times New Roman" w:hAnsi="Times New Roman"/>
          <w:sz w:val="28"/>
          <w:szCs w:val="28"/>
        </w:rPr>
        <w:t>. З</w:t>
      </w:r>
      <w:r w:rsidR="00D500AF" w:rsidRPr="00D500AF">
        <w:rPr>
          <w:rFonts w:ascii="Times New Roman" w:hAnsi="Times New Roman"/>
          <w:sz w:val="28"/>
          <w:szCs w:val="28"/>
        </w:rPr>
        <w:t>мішаний тип першого і другого</w:t>
      </w:r>
      <w:r>
        <w:rPr>
          <w:rFonts w:ascii="Times New Roman" w:hAnsi="Times New Roman"/>
          <w:sz w:val="28"/>
          <w:szCs w:val="28"/>
        </w:rPr>
        <w:t>,</w:t>
      </w:r>
      <w:r w:rsidR="00D500AF" w:rsidRPr="00D500AF">
        <w:rPr>
          <w:rFonts w:ascii="Times New Roman" w:hAnsi="Times New Roman"/>
          <w:sz w:val="28"/>
          <w:szCs w:val="28"/>
        </w:rPr>
        <w:t xml:space="preserve"> для нього життя</w:t>
      </w:r>
      <w:r>
        <w:rPr>
          <w:rFonts w:ascii="Times New Roman" w:hAnsi="Times New Roman"/>
          <w:sz w:val="28"/>
          <w:szCs w:val="28"/>
        </w:rPr>
        <w:t xml:space="preserve"> -</w:t>
      </w:r>
      <w:r w:rsidR="00D500AF" w:rsidRPr="00D500AF">
        <w:rPr>
          <w:rFonts w:ascii="Times New Roman" w:hAnsi="Times New Roman"/>
          <w:sz w:val="28"/>
          <w:szCs w:val="28"/>
        </w:rPr>
        <w:t xml:space="preserve"> це вічний турнір </w:t>
      </w:r>
      <w:proofErr w:type="spellStart"/>
      <w:r w:rsidR="00D500AF" w:rsidRPr="00D500AF">
        <w:rPr>
          <w:rFonts w:ascii="Times New Roman" w:hAnsi="Times New Roman"/>
          <w:sz w:val="28"/>
          <w:szCs w:val="28"/>
        </w:rPr>
        <w:t>перемог</w:t>
      </w:r>
      <w:proofErr w:type="spellEnd"/>
      <w:r w:rsidR="00D500AF" w:rsidRPr="00D500AF">
        <w:rPr>
          <w:rFonts w:ascii="Times New Roman" w:hAnsi="Times New Roman"/>
          <w:sz w:val="28"/>
          <w:szCs w:val="28"/>
        </w:rPr>
        <w:t xml:space="preserve"> і поразок</w:t>
      </w:r>
      <w:r>
        <w:rPr>
          <w:rFonts w:ascii="Times New Roman" w:hAnsi="Times New Roman"/>
          <w:sz w:val="28"/>
          <w:szCs w:val="28"/>
        </w:rPr>
        <w:t>,</w:t>
      </w:r>
      <w:r w:rsidR="00D500AF" w:rsidRPr="00D500AF">
        <w:rPr>
          <w:rFonts w:ascii="Times New Roman" w:hAnsi="Times New Roman"/>
          <w:sz w:val="28"/>
          <w:szCs w:val="28"/>
        </w:rPr>
        <w:t xml:space="preserve"> оточуючі</w:t>
      </w:r>
      <w:r>
        <w:rPr>
          <w:rFonts w:ascii="Times New Roman" w:hAnsi="Times New Roman"/>
          <w:sz w:val="28"/>
          <w:szCs w:val="28"/>
        </w:rPr>
        <w:t xml:space="preserve"> -</w:t>
      </w:r>
      <w:r w:rsidR="00D500AF" w:rsidRPr="00D500AF">
        <w:rPr>
          <w:rFonts w:ascii="Times New Roman" w:hAnsi="Times New Roman"/>
          <w:sz w:val="28"/>
          <w:szCs w:val="28"/>
        </w:rPr>
        <w:t xml:space="preserve"> переважно його суперники</w:t>
      </w:r>
      <w:r>
        <w:rPr>
          <w:rFonts w:ascii="Times New Roman" w:hAnsi="Times New Roman"/>
          <w:sz w:val="28"/>
          <w:szCs w:val="28"/>
        </w:rPr>
        <w:t>,</w:t>
      </w:r>
      <w:r w:rsidR="00D500AF" w:rsidRPr="00D500AF">
        <w:rPr>
          <w:rFonts w:ascii="Times New Roman" w:hAnsi="Times New Roman"/>
          <w:sz w:val="28"/>
          <w:szCs w:val="28"/>
        </w:rPr>
        <w:t xml:space="preserve"> а він сам</w:t>
      </w:r>
      <w:r>
        <w:rPr>
          <w:rFonts w:ascii="Times New Roman" w:hAnsi="Times New Roman"/>
          <w:sz w:val="28"/>
          <w:szCs w:val="28"/>
        </w:rPr>
        <w:t xml:space="preserve"> -</w:t>
      </w:r>
      <w:r w:rsidR="00D500AF" w:rsidRPr="00D500AF">
        <w:rPr>
          <w:rFonts w:ascii="Times New Roman" w:hAnsi="Times New Roman"/>
          <w:sz w:val="28"/>
          <w:szCs w:val="28"/>
        </w:rPr>
        <w:t xml:space="preserve"> боєць завжди готовий до боротьби</w:t>
      </w:r>
      <w:r>
        <w:rPr>
          <w:rFonts w:ascii="Times New Roman" w:hAnsi="Times New Roman"/>
          <w:sz w:val="28"/>
          <w:szCs w:val="28"/>
        </w:rPr>
        <w:t>;</w:t>
      </w:r>
    </w:p>
    <w:p w:rsidR="00666EB8" w:rsidRDefault="00D500AF" w:rsidP="00E03E47">
      <w:pPr>
        <w:pStyle w:val="a3"/>
        <w:numPr>
          <w:ilvl w:val="0"/>
          <w:numId w:val="6"/>
        </w:numPr>
        <w:spacing w:after="0" w:line="360" w:lineRule="auto"/>
        <w:ind w:left="0" w:firstLine="709"/>
        <w:jc w:val="both"/>
        <w:rPr>
          <w:rFonts w:ascii="Times New Roman" w:hAnsi="Times New Roman"/>
          <w:sz w:val="28"/>
          <w:szCs w:val="28"/>
        </w:rPr>
      </w:pPr>
      <w:r w:rsidRPr="00D500AF">
        <w:rPr>
          <w:rFonts w:ascii="Times New Roman" w:hAnsi="Times New Roman"/>
          <w:sz w:val="28"/>
          <w:szCs w:val="28"/>
        </w:rPr>
        <w:t xml:space="preserve"> </w:t>
      </w:r>
      <w:r w:rsidR="00666EB8">
        <w:rPr>
          <w:rFonts w:ascii="Times New Roman" w:hAnsi="Times New Roman"/>
          <w:sz w:val="28"/>
          <w:szCs w:val="28"/>
        </w:rPr>
        <w:t>Байдужи</w:t>
      </w:r>
      <w:r w:rsidRPr="00D500AF">
        <w:rPr>
          <w:rFonts w:ascii="Times New Roman" w:hAnsi="Times New Roman"/>
          <w:sz w:val="28"/>
          <w:szCs w:val="28"/>
        </w:rPr>
        <w:t>й тип</w:t>
      </w:r>
      <w:r w:rsidR="00666EB8">
        <w:rPr>
          <w:rFonts w:ascii="Times New Roman" w:hAnsi="Times New Roman"/>
          <w:sz w:val="28"/>
          <w:szCs w:val="28"/>
        </w:rPr>
        <w:t xml:space="preserve"> -</w:t>
      </w:r>
      <w:r w:rsidRPr="00D500AF">
        <w:rPr>
          <w:rFonts w:ascii="Times New Roman" w:hAnsi="Times New Roman"/>
          <w:sz w:val="28"/>
          <w:szCs w:val="28"/>
        </w:rPr>
        <w:t xml:space="preserve"> незважаючи на зовнішню байдужість і бажання захистити себе від контакту</w:t>
      </w:r>
      <w:r w:rsidR="00666EB8">
        <w:rPr>
          <w:rFonts w:ascii="Times New Roman" w:hAnsi="Times New Roman"/>
          <w:sz w:val="28"/>
          <w:szCs w:val="28"/>
        </w:rPr>
        <w:t>,</w:t>
      </w:r>
      <w:r w:rsidRPr="00D500AF">
        <w:rPr>
          <w:rFonts w:ascii="Times New Roman" w:hAnsi="Times New Roman"/>
          <w:sz w:val="28"/>
          <w:szCs w:val="28"/>
        </w:rPr>
        <w:t xml:space="preserve"> во</w:t>
      </w:r>
      <w:r w:rsidR="00666EB8">
        <w:rPr>
          <w:rFonts w:ascii="Times New Roman" w:hAnsi="Times New Roman"/>
          <w:sz w:val="28"/>
          <w:szCs w:val="28"/>
        </w:rPr>
        <w:t>ни глибоко стурбовані результатом маніпулятивної</w:t>
      </w:r>
      <w:r w:rsidRPr="00D500AF">
        <w:rPr>
          <w:rFonts w:ascii="Times New Roman" w:hAnsi="Times New Roman"/>
          <w:sz w:val="28"/>
          <w:szCs w:val="28"/>
        </w:rPr>
        <w:t xml:space="preserve"> боротьби</w:t>
      </w:r>
      <w:r w:rsidR="00666EB8">
        <w:rPr>
          <w:rFonts w:ascii="Times New Roman" w:hAnsi="Times New Roman"/>
          <w:sz w:val="28"/>
          <w:szCs w:val="28"/>
        </w:rPr>
        <w:t>. І</w:t>
      </w:r>
      <w:r w:rsidRPr="00D500AF">
        <w:rPr>
          <w:rFonts w:ascii="Times New Roman" w:hAnsi="Times New Roman"/>
          <w:sz w:val="28"/>
          <w:szCs w:val="28"/>
        </w:rPr>
        <w:t>ншими словами</w:t>
      </w:r>
      <w:r w:rsidR="00666EB8">
        <w:rPr>
          <w:rFonts w:ascii="Times New Roman" w:hAnsi="Times New Roman"/>
          <w:sz w:val="28"/>
          <w:szCs w:val="28"/>
        </w:rPr>
        <w:t>, в</w:t>
      </w:r>
      <w:r w:rsidRPr="00D500AF">
        <w:rPr>
          <w:rFonts w:ascii="Times New Roman" w:hAnsi="Times New Roman"/>
          <w:sz w:val="28"/>
          <w:szCs w:val="28"/>
        </w:rPr>
        <w:t>они завжди чекають</w:t>
      </w:r>
      <w:r w:rsidR="00666EB8">
        <w:rPr>
          <w:rFonts w:ascii="Times New Roman" w:hAnsi="Times New Roman"/>
          <w:sz w:val="28"/>
          <w:szCs w:val="28"/>
        </w:rPr>
        <w:t xml:space="preserve"> слушного моменту,</w:t>
      </w:r>
      <w:r w:rsidR="00666EB8" w:rsidRPr="00666EB8">
        <w:rPr>
          <w:rFonts w:ascii="Times New Roman" w:hAnsi="Times New Roman"/>
          <w:sz w:val="28"/>
          <w:szCs w:val="28"/>
        </w:rPr>
        <w:t xml:space="preserve"> щоб домогтися свого за допомогою якогось маніпулятивного прийому</w:t>
      </w:r>
      <w:r w:rsidR="00666EB8">
        <w:rPr>
          <w:rFonts w:ascii="Times New Roman" w:hAnsi="Times New Roman"/>
          <w:sz w:val="28"/>
          <w:szCs w:val="28"/>
        </w:rPr>
        <w:t>, х</w:t>
      </w:r>
      <w:r w:rsidR="00666EB8" w:rsidRPr="00666EB8">
        <w:rPr>
          <w:rFonts w:ascii="Times New Roman" w:hAnsi="Times New Roman"/>
          <w:sz w:val="28"/>
          <w:szCs w:val="28"/>
        </w:rPr>
        <w:t>оча і не дуже часто його використовують</w:t>
      </w:r>
      <w:r w:rsidR="00666EB8">
        <w:rPr>
          <w:rFonts w:ascii="Times New Roman" w:hAnsi="Times New Roman"/>
          <w:sz w:val="28"/>
          <w:szCs w:val="28"/>
        </w:rPr>
        <w:t xml:space="preserve"> </w:t>
      </w:r>
      <w:r w:rsidR="00666EB8" w:rsidRPr="00D10C4C">
        <w:rPr>
          <w:rFonts w:ascii="Times New Roman" w:hAnsi="Times New Roman"/>
          <w:sz w:val="28"/>
          <w:szCs w:val="28"/>
          <w:lang w:val="ru-RU"/>
        </w:rPr>
        <w:t>[</w:t>
      </w:r>
      <w:r w:rsidR="000A1E14">
        <w:rPr>
          <w:rFonts w:ascii="Times New Roman" w:hAnsi="Times New Roman"/>
          <w:sz w:val="28"/>
          <w:szCs w:val="28"/>
          <w:lang w:val="ru-RU"/>
        </w:rPr>
        <w:t xml:space="preserve">17, с. </w:t>
      </w:r>
      <w:proofErr w:type="gramStart"/>
      <w:r w:rsidR="000A1E14">
        <w:rPr>
          <w:rFonts w:ascii="Times New Roman" w:hAnsi="Times New Roman"/>
          <w:sz w:val="28"/>
          <w:szCs w:val="28"/>
          <w:lang w:val="ru-RU"/>
        </w:rPr>
        <w:t>159</w:t>
      </w:r>
      <w:r w:rsidR="00666EB8" w:rsidRPr="00D10C4C">
        <w:rPr>
          <w:rFonts w:ascii="Times New Roman" w:hAnsi="Times New Roman"/>
          <w:sz w:val="28"/>
          <w:szCs w:val="28"/>
          <w:lang w:val="ru-RU"/>
        </w:rPr>
        <w:t>]</w:t>
      </w:r>
      <w:r w:rsidR="00666EB8">
        <w:rPr>
          <w:rFonts w:ascii="Times New Roman" w:hAnsi="Times New Roman"/>
          <w:sz w:val="28"/>
          <w:szCs w:val="28"/>
        </w:rPr>
        <w:t>.</w:t>
      </w:r>
      <w:proofErr w:type="gramEnd"/>
    </w:p>
    <w:p w:rsidR="00666EB8" w:rsidRDefault="00666EB8"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w:t>
      </w:r>
      <w:r w:rsidRPr="00666EB8">
        <w:rPr>
          <w:rFonts w:ascii="Times New Roman" w:hAnsi="Times New Roman"/>
          <w:sz w:val="28"/>
          <w:szCs w:val="28"/>
        </w:rPr>
        <w:t>ут варто зазначити що</w:t>
      </w:r>
      <w:r>
        <w:rPr>
          <w:rFonts w:ascii="Times New Roman" w:hAnsi="Times New Roman"/>
          <w:sz w:val="28"/>
          <w:szCs w:val="28"/>
        </w:rPr>
        <w:t>, б</w:t>
      </w:r>
      <w:r w:rsidRPr="00666EB8">
        <w:rPr>
          <w:rFonts w:ascii="Times New Roman" w:hAnsi="Times New Roman"/>
          <w:sz w:val="28"/>
          <w:szCs w:val="28"/>
        </w:rPr>
        <w:t xml:space="preserve">агато дослідників і психологів </w:t>
      </w:r>
      <w:r w:rsidRPr="00D10C4C">
        <w:rPr>
          <w:rFonts w:ascii="Times New Roman" w:hAnsi="Times New Roman"/>
          <w:sz w:val="28"/>
          <w:szCs w:val="28"/>
          <w:lang w:val="ru-RU"/>
        </w:rPr>
        <w:t>[</w:t>
      </w:r>
      <w:r w:rsidR="000A1E14">
        <w:rPr>
          <w:rFonts w:ascii="Times New Roman" w:hAnsi="Times New Roman"/>
          <w:sz w:val="28"/>
          <w:szCs w:val="28"/>
          <w:lang w:val="ru-RU"/>
        </w:rPr>
        <w:t xml:space="preserve">33, с. </w:t>
      </w:r>
      <w:proofErr w:type="gramStart"/>
      <w:r w:rsidR="000A1E14">
        <w:rPr>
          <w:rFonts w:ascii="Times New Roman" w:hAnsi="Times New Roman"/>
          <w:sz w:val="28"/>
          <w:szCs w:val="28"/>
          <w:lang w:val="ru-RU"/>
        </w:rPr>
        <w:t>139</w:t>
      </w:r>
      <w:r w:rsidRPr="00D10C4C">
        <w:rPr>
          <w:rFonts w:ascii="Times New Roman" w:hAnsi="Times New Roman"/>
          <w:sz w:val="28"/>
          <w:szCs w:val="28"/>
          <w:lang w:val="ru-RU"/>
        </w:rPr>
        <w:t>]</w:t>
      </w:r>
      <w:r>
        <w:rPr>
          <w:rFonts w:ascii="Times New Roman" w:hAnsi="Times New Roman"/>
          <w:sz w:val="28"/>
          <w:szCs w:val="28"/>
        </w:rPr>
        <w:t xml:space="preserve">, </w:t>
      </w:r>
      <w:r w:rsidRPr="00666EB8">
        <w:rPr>
          <w:rFonts w:ascii="Times New Roman" w:hAnsi="Times New Roman"/>
          <w:sz w:val="28"/>
          <w:szCs w:val="28"/>
        </w:rPr>
        <w:t>описуючи свої об'єкти</w:t>
      </w:r>
      <w:r>
        <w:rPr>
          <w:rFonts w:ascii="Times New Roman" w:hAnsi="Times New Roman"/>
          <w:sz w:val="28"/>
          <w:szCs w:val="28"/>
        </w:rPr>
        <w:t>, акцентують увагу на метафорі</w:t>
      </w:r>
      <w:r w:rsidRPr="00666EB8">
        <w:rPr>
          <w:rFonts w:ascii="Times New Roman" w:hAnsi="Times New Roman"/>
          <w:sz w:val="28"/>
          <w:szCs w:val="28"/>
        </w:rPr>
        <w:t xml:space="preserve"> маніпуляції</w:t>
      </w:r>
      <w:r>
        <w:rPr>
          <w:rFonts w:ascii="Times New Roman" w:hAnsi="Times New Roman"/>
          <w:sz w:val="28"/>
          <w:szCs w:val="28"/>
        </w:rPr>
        <w:t>. І</w:t>
      </w:r>
      <w:r w:rsidRPr="00666EB8">
        <w:rPr>
          <w:rFonts w:ascii="Times New Roman" w:hAnsi="Times New Roman"/>
          <w:sz w:val="28"/>
          <w:szCs w:val="28"/>
        </w:rPr>
        <w:t>ншими словами</w:t>
      </w:r>
      <w:r>
        <w:rPr>
          <w:rFonts w:ascii="Times New Roman" w:hAnsi="Times New Roman"/>
          <w:sz w:val="28"/>
          <w:szCs w:val="28"/>
        </w:rPr>
        <w:t>, не з</w:t>
      </w:r>
      <w:r w:rsidRPr="00666EB8">
        <w:rPr>
          <w:rFonts w:ascii="Times New Roman" w:hAnsi="Times New Roman"/>
          <w:sz w:val="28"/>
          <w:szCs w:val="28"/>
        </w:rPr>
        <w:t>алежно від типу</w:t>
      </w:r>
      <w:r>
        <w:rPr>
          <w:rFonts w:ascii="Times New Roman" w:hAnsi="Times New Roman"/>
          <w:sz w:val="28"/>
          <w:szCs w:val="28"/>
        </w:rPr>
        <w:t>,</w:t>
      </w:r>
      <w:r w:rsidRPr="00666EB8">
        <w:rPr>
          <w:rFonts w:ascii="Times New Roman" w:hAnsi="Times New Roman"/>
          <w:sz w:val="28"/>
          <w:szCs w:val="28"/>
        </w:rPr>
        <w:t xml:space="preserve"> описано</w:t>
      </w:r>
      <w:r>
        <w:rPr>
          <w:rFonts w:ascii="Times New Roman" w:hAnsi="Times New Roman"/>
          <w:sz w:val="28"/>
          <w:szCs w:val="28"/>
        </w:rPr>
        <w:t>го</w:t>
      </w:r>
      <w:r w:rsidRPr="00666EB8">
        <w:rPr>
          <w:rFonts w:ascii="Times New Roman" w:hAnsi="Times New Roman"/>
          <w:sz w:val="28"/>
          <w:szCs w:val="28"/>
        </w:rPr>
        <w:t xml:space="preserve"> вище</w:t>
      </w:r>
      <w:r>
        <w:rPr>
          <w:rFonts w:ascii="Times New Roman" w:hAnsi="Times New Roman"/>
          <w:sz w:val="28"/>
          <w:szCs w:val="28"/>
        </w:rPr>
        <w:t>,</w:t>
      </w:r>
      <w:r w:rsidRPr="00666EB8">
        <w:rPr>
          <w:rFonts w:ascii="Times New Roman" w:hAnsi="Times New Roman"/>
          <w:sz w:val="28"/>
          <w:szCs w:val="28"/>
        </w:rPr>
        <w:t xml:space="preserve"> суб'єкт п</w:t>
      </w:r>
      <w:r>
        <w:rPr>
          <w:rFonts w:ascii="Times New Roman" w:hAnsi="Times New Roman"/>
          <w:sz w:val="28"/>
          <w:szCs w:val="28"/>
        </w:rPr>
        <w:t>овинен вміти створювали ілюзію незалежності від об'єкта.</w:t>
      </w:r>
      <w:proofErr w:type="gramEnd"/>
      <w:r>
        <w:rPr>
          <w:rFonts w:ascii="Times New Roman" w:hAnsi="Times New Roman"/>
          <w:sz w:val="28"/>
          <w:szCs w:val="28"/>
        </w:rPr>
        <w:t xml:space="preserve"> Метафора</w:t>
      </w:r>
      <w:r w:rsidRPr="00666EB8">
        <w:rPr>
          <w:rFonts w:ascii="Times New Roman" w:hAnsi="Times New Roman"/>
          <w:sz w:val="28"/>
          <w:szCs w:val="28"/>
        </w:rPr>
        <w:t xml:space="preserve"> психологічної маніпуляції фокусується на трьох найважливіших рисах</w:t>
      </w:r>
      <w:r>
        <w:rPr>
          <w:rFonts w:ascii="Times New Roman" w:hAnsi="Times New Roman"/>
          <w:sz w:val="28"/>
          <w:szCs w:val="28"/>
        </w:rPr>
        <w:t xml:space="preserve">: умінні </w:t>
      </w:r>
      <w:r w:rsidRPr="00666EB8">
        <w:rPr>
          <w:rFonts w:ascii="Times New Roman" w:hAnsi="Times New Roman"/>
          <w:sz w:val="28"/>
          <w:szCs w:val="28"/>
        </w:rPr>
        <w:t xml:space="preserve">маніпулятора </w:t>
      </w:r>
      <w:r w:rsidRPr="00666EB8">
        <w:rPr>
          <w:rFonts w:ascii="Times New Roman" w:hAnsi="Times New Roman"/>
          <w:sz w:val="28"/>
          <w:szCs w:val="28"/>
        </w:rPr>
        <w:lastRenderedPageBreak/>
        <w:t>використовувати різні техніки</w:t>
      </w:r>
      <w:r>
        <w:rPr>
          <w:rFonts w:ascii="Times New Roman" w:hAnsi="Times New Roman"/>
          <w:sz w:val="28"/>
          <w:szCs w:val="28"/>
        </w:rPr>
        <w:t>,</w:t>
      </w:r>
      <w:r w:rsidRPr="00666EB8">
        <w:rPr>
          <w:rFonts w:ascii="Times New Roman" w:hAnsi="Times New Roman"/>
          <w:sz w:val="28"/>
          <w:szCs w:val="28"/>
        </w:rPr>
        <w:t xml:space="preserve"> передумови підтримки ілюзії самостійного прийняття рішень і поведінки об'єкта</w:t>
      </w:r>
      <w:r>
        <w:rPr>
          <w:rFonts w:ascii="Times New Roman" w:hAnsi="Times New Roman"/>
          <w:sz w:val="28"/>
          <w:szCs w:val="28"/>
        </w:rPr>
        <w:t xml:space="preserve"> і, що найважливіше, на</w:t>
      </w:r>
      <w:r w:rsidRPr="00666EB8">
        <w:rPr>
          <w:rFonts w:ascii="Times New Roman" w:hAnsi="Times New Roman"/>
          <w:sz w:val="28"/>
          <w:szCs w:val="28"/>
        </w:rPr>
        <w:t xml:space="preserve"> ідеї так званого </w:t>
      </w:r>
      <w:r>
        <w:rPr>
          <w:rFonts w:ascii="Times New Roman" w:hAnsi="Times New Roman"/>
          <w:sz w:val="28"/>
          <w:szCs w:val="28"/>
        </w:rPr>
        <w:t>«</w:t>
      </w:r>
      <w:r w:rsidRPr="00666EB8">
        <w:rPr>
          <w:rFonts w:ascii="Times New Roman" w:hAnsi="Times New Roman"/>
          <w:sz w:val="28"/>
          <w:szCs w:val="28"/>
        </w:rPr>
        <w:t>прибирання до рук</w:t>
      </w:r>
      <w:r>
        <w:rPr>
          <w:rFonts w:ascii="Times New Roman" w:hAnsi="Times New Roman"/>
          <w:sz w:val="28"/>
          <w:szCs w:val="28"/>
        </w:rPr>
        <w:t>»,</w:t>
      </w:r>
      <w:r w:rsidRPr="00666EB8">
        <w:rPr>
          <w:rFonts w:ascii="Times New Roman" w:hAnsi="Times New Roman"/>
          <w:sz w:val="28"/>
          <w:szCs w:val="28"/>
        </w:rPr>
        <w:t xml:space="preserve"> тобто буквального приручення людини</w:t>
      </w:r>
      <w:r>
        <w:rPr>
          <w:rFonts w:ascii="Times New Roman" w:hAnsi="Times New Roman"/>
          <w:sz w:val="28"/>
          <w:szCs w:val="28"/>
        </w:rPr>
        <w:t>, перетворення її на власну маріонетку та</w:t>
      </w:r>
      <w:r w:rsidRPr="00666EB8">
        <w:rPr>
          <w:rFonts w:ascii="Times New Roman" w:hAnsi="Times New Roman"/>
          <w:sz w:val="28"/>
          <w:szCs w:val="28"/>
        </w:rPr>
        <w:t xml:space="preserve"> інструмент</w:t>
      </w:r>
      <w:r>
        <w:rPr>
          <w:rFonts w:ascii="Times New Roman" w:hAnsi="Times New Roman"/>
          <w:sz w:val="28"/>
          <w:szCs w:val="28"/>
        </w:rPr>
        <w:t xml:space="preserve"> </w:t>
      </w:r>
      <w:r w:rsidRPr="00D10C4C">
        <w:rPr>
          <w:rFonts w:ascii="Times New Roman" w:hAnsi="Times New Roman"/>
          <w:sz w:val="28"/>
          <w:szCs w:val="28"/>
        </w:rPr>
        <w:t>[</w:t>
      </w:r>
      <w:r w:rsidR="000A1E14">
        <w:rPr>
          <w:rFonts w:ascii="Times New Roman" w:hAnsi="Times New Roman"/>
          <w:sz w:val="28"/>
          <w:szCs w:val="28"/>
        </w:rPr>
        <w:t>35</w:t>
      </w:r>
      <w:r w:rsidRPr="00D10C4C">
        <w:rPr>
          <w:rFonts w:ascii="Times New Roman" w:hAnsi="Times New Roman"/>
          <w:sz w:val="28"/>
          <w:szCs w:val="28"/>
        </w:rPr>
        <w:t>]</w:t>
      </w:r>
      <w:r>
        <w:rPr>
          <w:rFonts w:ascii="Times New Roman" w:hAnsi="Times New Roman"/>
          <w:sz w:val="28"/>
          <w:szCs w:val="28"/>
        </w:rPr>
        <w:t>.</w:t>
      </w:r>
    </w:p>
    <w:p w:rsidR="00C6463C" w:rsidRDefault="00666EB8"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w:t>
      </w:r>
      <w:r w:rsidRPr="00666EB8">
        <w:rPr>
          <w:rFonts w:ascii="Times New Roman" w:hAnsi="Times New Roman"/>
          <w:sz w:val="28"/>
          <w:szCs w:val="28"/>
        </w:rPr>
        <w:t>ри цьому сама метафора функціонує як інструмент маніпуляції</w:t>
      </w:r>
      <w:r>
        <w:rPr>
          <w:rFonts w:ascii="Times New Roman" w:hAnsi="Times New Roman"/>
          <w:sz w:val="28"/>
          <w:szCs w:val="28"/>
        </w:rPr>
        <w:t>. Відомий</w:t>
      </w:r>
      <w:r w:rsidRPr="00666EB8">
        <w:rPr>
          <w:rFonts w:ascii="Times New Roman" w:hAnsi="Times New Roman"/>
          <w:sz w:val="28"/>
          <w:szCs w:val="28"/>
        </w:rPr>
        <w:t xml:space="preserve"> американські лінгвіст </w:t>
      </w:r>
      <w:proofErr w:type="spellStart"/>
      <w:r>
        <w:rPr>
          <w:rFonts w:ascii="Times New Roman" w:hAnsi="Times New Roman"/>
          <w:sz w:val="28"/>
          <w:szCs w:val="28"/>
        </w:rPr>
        <w:t>Д.Боллінгер</w:t>
      </w:r>
      <w:proofErr w:type="spellEnd"/>
      <w:r>
        <w:rPr>
          <w:rFonts w:ascii="Times New Roman" w:hAnsi="Times New Roman"/>
          <w:sz w:val="28"/>
          <w:szCs w:val="28"/>
        </w:rPr>
        <w:t xml:space="preserve"> </w:t>
      </w:r>
      <w:r w:rsidRPr="00666EB8">
        <w:rPr>
          <w:rFonts w:ascii="Times New Roman" w:hAnsi="Times New Roman"/>
          <w:sz w:val="28"/>
          <w:szCs w:val="28"/>
        </w:rPr>
        <w:t>писав</w:t>
      </w:r>
      <w:r>
        <w:rPr>
          <w:rFonts w:ascii="Times New Roman" w:hAnsi="Times New Roman"/>
          <w:sz w:val="28"/>
          <w:szCs w:val="28"/>
        </w:rPr>
        <w:t>,</w:t>
      </w:r>
      <w:r w:rsidRPr="00666EB8">
        <w:rPr>
          <w:rFonts w:ascii="Times New Roman" w:hAnsi="Times New Roman"/>
          <w:sz w:val="28"/>
          <w:szCs w:val="28"/>
        </w:rPr>
        <w:t xml:space="preserve"> що одні</w:t>
      </w:r>
      <w:r>
        <w:rPr>
          <w:rFonts w:ascii="Times New Roman" w:hAnsi="Times New Roman"/>
          <w:sz w:val="28"/>
          <w:szCs w:val="28"/>
        </w:rPr>
        <w:t>єю з основних функцій метафори є</w:t>
      </w:r>
      <w:r w:rsidRPr="00666EB8">
        <w:rPr>
          <w:rFonts w:ascii="Times New Roman" w:hAnsi="Times New Roman"/>
          <w:sz w:val="28"/>
          <w:szCs w:val="28"/>
        </w:rPr>
        <w:t xml:space="preserve"> моделювання реальності</w:t>
      </w:r>
      <w:r>
        <w:rPr>
          <w:rFonts w:ascii="Times New Roman" w:hAnsi="Times New Roman"/>
          <w:sz w:val="28"/>
          <w:szCs w:val="28"/>
        </w:rPr>
        <w:t>. Н</w:t>
      </w:r>
      <w:r w:rsidRPr="00666EB8">
        <w:rPr>
          <w:rFonts w:ascii="Times New Roman" w:hAnsi="Times New Roman"/>
          <w:sz w:val="28"/>
          <w:szCs w:val="28"/>
        </w:rPr>
        <w:t>езвичайною особливістю метафори та її когнітивного</w:t>
      </w:r>
      <w:r>
        <w:rPr>
          <w:rFonts w:ascii="Times New Roman" w:hAnsi="Times New Roman"/>
          <w:sz w:val="28"/>
          <w:szCs w:val="28"/>
        </w:rPr>
        <w:t xml:space="preserve"> потенціалу </w:t>
      </w:r>
      <w:r w:rsidRPr="00666EB8">
        <w:rPr>
          <w:rFonts w:ascii="Times New Roman" w:hAnsi="Times New Roman"/>
          <w:sz w:val="28"/>
          <w:szCs w:val="28"/>
        </w:rPr>
        <w:t>є можливість використа</w:t>
      </w:r>
      <w:r w:rsidR="00C6463C">
        <w:rPr>
          <w:rFonts w:ascii="Times New Roman" w:hAnsi="Times New Roman"/>
          <w:sz w:val="28"/>
          <w:szCs w:val="28"/>
        </w:rPr>
        <w:t>ння метафори як важливого засобу</w:t>
      </w:r>
      <w:r w:rsidRPr="00666EB8">
        <w:rPr>
          <w:rFonts w:ascii="Times New Roman" w:hAnsi="Times New Roman"/>
          <w:sz w:val="28"/>
          <w:szCs w:val="28"/>
        </w:rPr>
        <w:t xml:space="preserve"> оперативного впливу на одну людину або </w:t>
      </w:r>
      <w:r w:rsidR="00C6463C">
        <w:rPr>
          <w:rFonts w:ascii="Times New Roman" w:hAnsi="Times New Roman"/>
          <w:sz w:val="28"/>
          <w:szCs w:val="28"/>
        </w:rPr>
        <w:t xml:space="preserve">на цілу </w:t>
      </w:r>
      <w:r w:rsidRPr="00666EB8">
        <w:rPr>
          <w:rFonts w:ascii="Times New Roman" w:hAnsi="Times New Roman"/>
          <w:sz w:val="28"/>
          <w:szCs w:val="28"/>
        </w:rPr>
        <w:t>групу</w:t>
      </w:r>
      <w:r w:rsidR="00C6463C">
        <w:rPr>
          <w:rFonts w:ascii="Times New Roman" w:hAnsi="Times New Roman"/>
          <w:sz w:val="28"/>
          <w:szCs w:val="28"/>
        </w:rPr>
        <w:t xml:space="preserve"> </w:t>
      </w:r>
      <w:r w:rsidR="00C6463C" w:rsidRPr="00D10C4C">
        <w:rPr>
          <w:rFonts w:ascii="Times New Roman" w:hAnsi="Times New Roman"/>
          <w:sz w:val="28"/>
          <w:szCs w:val="28"/>
          <w:lang w:val="ru-RU"/>
        </w:rPr>
        <w:t>[</w:t>
      </w:r>
      <w:r w:rsidR="000A1E14">
        <w:rPr>
          <w:rFonts w:ascii="Times New Roman" w:hAnsi="Times New Roman"/>
          <w:sz w:val="28"/>
          <w:szCs w:val="28"/>
          <w:lang w:val="ru-RU"/>
        </w:rPr>
        <w:t>36, с. 165</w:t>
      </w:r>
      <w:r w:rsidR="00C6463C" w:rsidRPr="00D10C4C">
        <w:rPr>
          <w:rFonts w:ascii="Times New Roman" w:hAnsi="Times New Roman"/>
          <w:sz w:val="28"/>
          <w:szCs w:val="28"/>
          <w:lang w:val="ru-RU"/>
        </w:rPr>
        <w:t>]</w:t>
      </w:r>
      <w:r w:rsidR="00C6463C">
        <w:rPr>
          <w:rFonts w:ascii="Times New Roman" w:hAnsi="Times New Roman"/>
          <w:sz w:val="28"/>
          <w:szCs w:val="28"/>
        </w:rPr>
        <w:t>. І</w:t>
      </w:r>
      <w:r w:rsidRPr="00666EB8">
        <w:rPr>
          <w:rFonts w:ascii="Times New Roman" w:hAnsi="Times New Roman"/>
          <w:sz w:val="28"/>
          <w:szCs w:val="28"/>
        </w:rPr>
        <w:t>ншими словами</w:t>
      </w:r>
      <w:r w:rsidR="00C6463C">
        <w:rPr>
          <w:rFonts w:ascii="Times New Roman" w:hAnsi="Times New Roman"/>
          <w:sz w:val="28"/>
          <w:szCs w:val="28"/>
        </w:rPr>
        <w:t>,</w:t>
      </w:r>
      <w:r w:rsidRPr="00666EB8">
        <w:rPr>
          <w:rFonts w:ascii="Times New Roman" w:hAnsi="Times New Roman"/>
          <w:sz w:val="28"/>
          <w:szCs w:val="28"/>
        </w:rPr>
        <w:t xml:space="preserve"> за допомогою певних метафор маніпулятор може </w:t>
      </w:r>
      <w:r w:rsidR="00C6463C">
        <w:rPr>
          <w:rFonts w:ascii="Times New Roman" w:hAnsi="Times New Roman"/>
          <w:sz w:val="28"/>
          <w:szCs w:val="28"/>
        </w:rPr>
        <w:t xml:space="preserve">вибудувати у </w:t>
      </w:r>
      <w:proofErr w:type="gramStart"/>
      <w:r w:rsidR="00C6463C">
        <w:rPr>
          <w:rFonts w:ascii="Times New Roman" w:hAnsi="Times New Roman"/>
          <w:sz w:val="28"/>
          <w:szCs w:val="28"/>
        </w:rPr>
        <w:t>св</w:t>
      </w:r>
      <w:proofErr w:type="gramEnd"/>
      <w:r w:rsidR="00C6463C">
        <w:rPr>
          <w:rFonts w:ascii="Times New Roman" w:hAnsi="Times New Roman"/>
          <w:sz w:val="28"/>
          <w:szCs w:val="28"/>
        </w:rPr>
        <w:t xml:space="preserve">ідомості об'єкта сприятливий </w:t>
      </w:r>
      <w:r w:rsidRPr="00666EB8">
        <w:rPr>
          <w:rFonts w:ascii="Times New Roman" w:hAnsi="Times New Roman"/>
          <w:sz w:val="28"/>
          <w:szCs w:val="28"/>
        </w:rPr>
        <w:t>для себе образ світу</w:t>
      </w:r>
      <w:r w:rsidR="00C6463C">
        <w:rPr>
          <w:rFonts w:ascii="Times New Roman" w:hAnsi="Times New Roman"/>
          <w:sz w:val="28"/>
          <w:szCs w:val="28"/>
        </w:rPr>
        <w:t>.</w:t>
      </w:r>
    </w:p>
    <w:p w:rsidR="00C6463C" w:rsidRDefault="00C6463C"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То</w:t>
      </w:r>
      <w:r w:rsidR="00666EB8" w:rsidRPr="00666EB8">
        <w:rPr>
          <w:rFonts w:ascii="Times New Roman" w:hAnsi="Times New Roman"/>
          <w:sz w:val="28"/>
          <w:szCs w:val="28"/>
        </w:rPr>
        <w:t>му не дивно</w:t>
      </w:r>
      <w:r>
        <w:rPr>
          <w:rFonts w:ascii="Times New Roman" w:hAnsi="Times New Roman"/>
          <w:sz w:val="28"/>
          <w:szCs w:val="28"/>
        </w:rPr>
        <w:t>,</w:t>
      </w:r>
      <w:r w:rsidR="00666EB8" w:rsidRPr="00666EB8">
        <w:rPr>
          <w:rFonts w:ascii="Times New Roman" w:hAnsi="Times New Roman"/>
          <w:sz w:val="28"/>
          <w:szCs w:val="28"/>
        </w:rPr>
        <w:t xml:space="preserve"> що метафори використовуються в сучасному маніпулятивному управлінні</w:t>
      </w:r>
      <w:r>
        <w:rPr>
          <w:rFonts w:ascii="Times New Roman" w:hAnsi="Times New Roman"/>
          <w:sz w:val="28"/>
          <w:szCs w:val="28"/>
        </w:rPr>
        <w:t>. Ще  в античності метафора була о</w:t>
      </w:r>
      <w:r w:rsidR="00666EB8" w:rsidRPr="00666EB8">
        <w:rPr>
          <w:rFonts w:ascii="Times New Roman" w:hAnsi="Times New Roman"/>
          <w:sz w:val="28"/>
          <w:szCs w:val="28"/>
        </w:rPr>
        <w:t>дним із головних засобів прик</w:t>
      </w:r>
      <w:r>
        <w:rPr>
          <w:rFonts w:ascii="Times New Roman" w:hAnsi="Times New Roman"/>
          <w:sz w:val="28"/>
          <w:szCs w:val="28"/>
        </w:rPr>
        <w:t>рашання ораторського мистецтва, тож у</w:t>
      </w:r>
      <w:r w:rsidR="00666EB8" w:rsidRPr="00666EB8">
        <w:rPr>
          <w:rFonts w:ascii="Times New Roman" w:hAnsi="Times New Roman"/>
          <w:sz w:val="28"/>
          <w:szCs w:val="28"/>
        </w:rPr>
        <w:t xml:space="preserve"> наш час вона є надзвичайно важливим і впливовим інструментом з дуже</w:t>
      </w:r>
      <w:r>
        <w:rPr>
          <w:rFonts w:ascii="Times New Roman" w:hAnsi="Times New Roman"/>
          <w:sz w:val="28"/>
          <w:szCs w:val="28"/>
        </w:rPr>
        <w:t xml:space="preserve"> сильним маніпулятивним ефектом.</w:t>
      </w:r>
    </w:p>
    <w:p w:rsidR="00C6463C" w:rsidRDefault="00C6463C"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w:t>
      </w:r>
      <w:r w:rsidR="00666EB8" w:rsidRPr="00666EB8">
        <w:rPr>
          <w:rFonts w:ascii="Times New Roman" w:hAnsi="Times New Roman"/>
          <w:sz w:val="28"/>
          <w:szCs w:val="28"/>
        </w:rPr>
        <w:t>б'єкт</w:t>
      </w:r>
      <w:r>
        <w:rPr>
          <w:rFonts w:ascii="Times New Roman" w:hAnsi="Times New Roman"/>
          <w:sz w:val="28"/>
          <w:szCs w:val="28"/>
        </w:rPr>
        <w:t xml:space="preserve"> - це людина, якою</w:t>
      </w:r>
      <w:r w:rsidR="00666EB8" w:rsidRPr="00666EB8">
        <w:rPr>
          <w:rFonts w:ascii="Times New Roman" w:hAnsi="Times New Roman"/>
          <w:sz w:val="28"/>
          <w:szCs w:val="28"/>
        </w:rPr>
        <w:t xml:space="preserve"> маніпулюють</w:t>
      </w:r>
      <w:r>
        <w:rPr>
          <w:rFonts w:ascii="Times New Roman" w:hAnsi="Times New Roman"/>
          <w:sz w:val="28"/>
          <w:szCs w:val="28"/>
        </w:rPr>
        <w:t>, тобто</w:t>
      </w:r>
      <w:r w:rsidR="00666EB8" w:rsidRPr="00666EB8">
        <w:rPr>
          <w:rFonts w:ascii="Times New Roman" w:hAnsi="Times New Roman"/>
          <w:sz w:val="28"/>
          <w:szCs w:val="28"/>
        </w:rPr>
        <w:t xml:space="preserve"> жертва маніпуляції</w:t>
      </w:r>
      <w:r>
        <w:rPr>
          <w:rFonts w:ascii="Times New Roman" w:hAnsi="Times New Roman"/>
          <w:sz w:val="28"/>
          <w:szCs w:val="28"/>
        </w:rPr>
        <w:t xml:space="preserve"> </w:t>
      </w:r>
      <w:r w:rsidRPr="00D10C4C">
        <w:rPr>
          <w:rFonts w:ascii="Times New Roman" w:hAnsi="Times New Roman"/>
          <w:sz w:val="28"/>
          <w:szCs w:val="28"/>
          <w:lang w:val="ru-RU"/>
        </w:rPr>
        <w:t>[</w:t>
      </w:r>
      <w:r w:rsidR="000A1E14">
        <w:rPr>
          <w:rFonts w:ascii="Times New Roman" w:hAnsi="Times New Roman"/>
          <w:sz w:val="28"/>
          <w:szCs w:val="28"/>
          <w:lang w:val="ru-RU"/>
        </w:rPr>
        <w:t>36, с 122</w:t>
      </w:r>
      <w:r w:rsidRPr="00D10C4C">
        <w:rPr>
          <w:rFonts w:ascii="Times New Roman" w:hAnsi="Times New Roman"/>
          <w:sz w:val="28"/>
          <w:szCs w:val="28"/>
          <w:lang w:val="ru-RU"/>
        </w:rPr>
        <w:t>]</w:t>
      </w:r>
      <w:r>
        <w:rPr>
          <w:rFonts w:ascii="Times New Roman" w:hAnsi="Times New Roman"/>
          <w:sz w:val="28"/>
          <w:szCs w:val="28"/>
        </w:rPr>
        <w:t>.</w:t>
      </w:r>
    </w:p>
    <w:p w:rsidR="00C6463C" w:rsidRDefault="00C6463C"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Предметом</w:t>
      </w:r>
      <w:r w:rsidR="00666EB8" w:rsidRPr="00666EB8">
        <w:rPr>
          <w:rFonts w:ascii="Times New Roman" w:hAnsi="Times New Roman"/>
          <w:sz w:val="28"/>
          <w:szCs w:val="28"/>
        </w:rPr>
        <w:t xml:space="preserve"> маніпуляції є насамперед думки об'єкта</w:t>
      </w:r>
      <w:r>
        <w:rPr>
          <w:rFonts w:ascii="Times New Roman" w:hAnsi="Times New Roman"/>
          <w:sz w:val="28"/>
          <w:szCs w:val="28"/>
        </w:rPr>
        <w:t>. Ц</w:t>
      </w:r>
      <w:r w:rsidR="00666EB8" w:rsidRPr="00666EB8">
        <w:rPr>
          <w:rFonts w:ascii="Times New Roman" w:hAnsi="Times New Roman"/>
          <w:sz w:val="28"/>
          <w:szCs w:val="28"/>
        </w:rPr>
        <w:t>е також можуть бути погляди</w:t>
      </w:r>
      <w:r>
        <w:rPr>
          <w:rFonts w:ascii="Times New Roman" w:hAnsi="Times New Roman"/>
          <w:sz w:val="28"/>
          <w:szCs w:val="28"/>
        </w:rPr>
        <w:t>,</w:t>
      </w:r>
      <w:r w:rsidR="00666EB8" w:rsidRPr="00666EB8">
        <w:rPr>
          <w:rFonts w:ascii="Times New Roman" w:hAnsi="Times New Roman"/>
          <w:sz w:val="28"/>
          <w:szCs w:val="28"/>
        </w:rPr>
        <w:t xml:space="preserve"> бажання та цілі</w:t>
      </w:r>
      <w:r>
        <w:rPr>
          <w:rFonts w:ascii="Times New Roman" w:hAnsi="Times New Roman"/>
          <w:sz w:val="28"/>
          <w:szCs w:val="28"/>
        </w:rPr>
        <w:t>,</w:t>
      </w:r>
      <w:r w:rsidR="00666EB8" w:rsidRPr="00666EB8">
        <w:rPr>
          <w:rFonts w:ascii="Times New Roman" w:hAnsi="Times New Roman"/>
          <w:sz w:val="28"/>
          <w:szCs w:val="28"/>
        </w:rPr>
        <w:t xml:space="preserve"> </w:t>
      </w:r>
      <w:r>
        <w:rPr>
          <w:rFonts w:ascii="Times New Roman" w:hAnsi="Times New Roman"/>
          <w:sz w:val="28"/>
          <w:szCs w:val="28"/>
        </w:rPr>
        <w:t>які зазнають змін або повністю трансформую</w:t>
      </w:r>
      <w:r w:rsidR="00666EB8" w:rsidRPr="00666EB8">
        <w:rPr>
          <w:rFonts w:ascii="Times New Roman" w:hAnsi="Times New Roman"/>
          <w:sz w:val="28"/>
          <w:szCs w:val="28"/>
        </w:rPr>
        <w:t xml:space="preserve">ться під впливом суб'єкта </w:t>
      </w:r>
      <w:r w:rsidRPr="00D10C4C">
        <w:rPr>
          <w:rFonts w:ascii="Times New Roman" w:hAnsi="Times New Roman"/>
          <w:sz w:val="28"/>
          <w:szCs w:val="28"/>
        </w:rPr>
        <w:t>[</w:t>
      </w:r>
      <w:r w:rsidR="000A1E14">
        <w:rPr>
          <w:rFonts w:ascii="Times New Roman" w:hAnsi="Times New Roman"/>
          <w:sz w:val="28"/>
          <w:szCs w:val="28"/>
        </w:rPr>
        <w:t>35</w:t>
      </w:r>
      <w:r w:rsidRPr="00D10C4C">
        <w:rPr>
          <w:rFonts w:ascii="Times New Roman" w:hAnsi="Times New Roman"/>
          <w:sz w:val="28"/>
          <w:szCs w:val="28"/>
        </w:rPr>
        <w:t>]</w:t>
      </w:r>
      <w:r>
        <w:rPr>
          <w:rFonts w:ascii="Times New Roman" w:hAnsi="Times New Roman"/>
          <w:sz w:val="28"/>
          <w:szCs w:val="28"/>
        </w:rPr>
        <w:t xml:space="preserve">. </w:t>
      </w:r>
    </w:p>
    <w:p w:rsidR="00C6463C" w:rsidRDefault="00C6463C" w:rsidP="00E03E47">
      <w:pPr>
        <w:spacing w:after="0" w:line="360" w:lineRule="auto"/>
        <w:ind w:firstLine="709"/>
        <w:jc w:val="both"/>
        <w:rPr>
          <w:rFonts w:ascii="Times New Roman" w:hAnsi="Times New Roman"/>
          <w:sz w:val="28"/>
          <w:szCs w:val="28"/>
        </w:rPr>
      </w:pPr>
      <w:r>
        <w:rPr>
          <w:rFonts w:ascii="Times New Roman" w:hAnsi="Times New Roman"/>
          <w:sz w:val="28"/>
          <w:szCs w:val="28"/>
        </w:rPr>
        <w:t>Завершальним елементом</w:t>
      </w:r>
      <w:r w:rsidR="00666EB8" w:rsidRPr="00666EB8">
        <w:rPr>
          <w:rFonts w:ascii="Times New Roman" w:hAnsi="Times New Roman"/>
          <w:sz w:val="28"/>
          <w:szCs w:val="28"/>
        </w:rPr>
        <w:t xml:space="preserve"> структури є результат</w:t>
      </w:r>
      <w:r>
        <w:rPr>
          <w:rFonts w:ascii="Times New Roman" w:hAnsi="Times New Roman"/>
          <w:sz w:val="28"/>
          <w:szCs w:val="28"/>
        </w:rPr>
        <w:t>.</w:t>
      </w:r>
      <w:r w:rsidR="00666EB8" w:rsidRPr="00666EB8">
        <w:rPr>
          <w:rFonts w:ascii="Times New Roman" w:hAnsi="Times New Roman"/>
          <w:sz w:val="28"/>
          <w:szCs w:val="28"/>
        </w:rPr>
        <w:t xml:space="preserve"> </w:t>
      </w:r>
      <w:r>
        <w:rPr>
          <w:rFonts w:ascii="Times New Roman" w:hAnsi="Times New Roman"/>
          <w:sz w:val="28"/>
          <w:szCs w:val="28"/>
        </w:rPr>
        <w:t xml:space="preserve">Тобто </w:t>
      </w:r>
      <w:r w:rsidR="00666EB8" w:rsidRPr="00666EB8">
        <w:rPr>
          <w:rFonts w:ascii="Times New Roman" w:hAnsi="Times New Roman"/>
          <w:sz w:val="28"/>
          <w:szCs w:val="28"/>
        </w:rPr>
        <w:t>операційний ефект</w:t>
      </w:r>
      <w:r>
        <w:rPr>
          <w:rFonts w:ascii="Times New Roman" w:hAnsi="Times New Roman"/>
          <w:sz w:val="28"/>
          <w:szCs w:val="28"/>
        </w:rPr>
        <w:t>,</w:t>
      </w:r>
      <w:r w:rsidR="00666EB8" w:rsidRPr="00666EB8">
        <w:rPr>
          <w:rFonts w:ascii="Times New Roman" w:hAnsi="Times New Roman"/>
          <w:sz w:val="28"/>
          <w:szCs w:val="28"/>
        </w:rPr>
        <w:t xml:space="preserve"> досягнутий після завершення дії оператора</w:t>
      </w:r>
      <w:r>
        <w:rPr>
          <w:rFonts w:ascii="Times New Roman" w:hAnsi="Times New Roman"/>
          <w:sz w:val="28"/>
          <w:szCs w:val="28"/>
        </w:rPr>
        <w:t>, який може бути успішним або неуспішним. У</w:t>
      </w:r>
      <w:r w:rsidR="00666EB8" w:rsidRPr="00666EB8">
        <w:rPr>
          <w:rFonts w:ascii="Times New Roman" w:hAnsi="Times New Roman"/>
          <w:sz w:val="28"/>
          <w:szCs w:val="28"/>
        </w:rPr>
        <w:t>спіх вимагає не тільки якостей оператора</w:t>
      </w:r>
      <w:r>
        <w:rPr>
          <w:rFonts w:ascii="Times New Roman" w:hAnsi="Times New Roman"/>
          <w:sz w:val="28"/>
          <w:szCs w:val="28"/>
        </w:rPr>
        <w:t xml:space="preserve">, </w:t>
      </w:r>
      <w:r w:rsidRPr="00C6463C">
        <w:rPr>
          <w:rFonts w:ascii="Times New Roman" w:hAnsi="Times New Roman"/>
          <w:sz w:val="28"/>
          <w:szCs w:val="28"/>
        </w:rPr>
        <w:t>описаних вище</w:t>
      </w:r>
      <w:r>
        <w:rPr>
          <w:rFonts w:ascii="Times New Roman" w:hAnsi="Times New Roman"/>
          <w:sz w:val="28"/>
          <w:szCs w:val="28"/>
        </w:rPr>
        <w:t xml:space="preserve">, але і низки передумов, </w:t>
      </w:r>
      <w:r w:rsidRPr="00C6463C">
        <w:rPr>
          <w:rFonts w:ascii="Times New Roman" w:hAnsi="Times New Roman"/>
          <w:sz w:val="28"/>
          <w:szCs w:val="28"/>
        </w:rPr>
        <w:t>які повинні бути в наявності на момент впливу на об'єкт маніпулювання</w:t>
      </w:r>
      <w:r>
        <w:rPr>
          <w:rFonts w:ascii="Times New Roman" w:hAnsi="Times New Roman"/>
          <w:sz w:val="28"/>
          <w:szCs w:val="28"/>
        </w:rPr>
        <w:t>.</w:t>
      </w:r>
      <w:r w:rsidRPr="00C6463C">
        <w:rPr>
          <w:rFonts w:ascii="Times New Roman" w:hAnsi="Times New Roman"/>
          <w:sz w:val="28"/>
          <w:szCs w:val="28"/>
        </w:rPr>
        <w:t xml:space="preserve"> Спираючись на вис</w:t>
      </w:r>
      <w:r>
        <w:rPr>
          <w:rFonts w:ascii="Times New Roman" w:hAnsi="Times New Roman"/>
          <w:sz w:val="28"/>
          <w:szCs w:val="28"/>
        </w:rPr>
        <w:t>новки</w:t>
      </w:r>
      <w:r w:rsidRPr="00C6463C">
        <w:rPr>
          <w:rFonts w:ascii="Times New Roman" w:hAnsi="Times New Roman"/>
          <w:sz w:val="28"/>
          <w:szCs w:val="28"/>
        </w:rPr>
        <w:t xml:space="preserve"> дослідника</w:t>
      </w:r>
      <w:r>
        <w:rPr>
          <w:rFonts w:ascii="Times New Roman" w:hAnsi="Times New Roman"/>
          <w:sz w:val="28"/>
          <w:szCs w:val="28"/>
        </w:rPr>
        <w:t xml:space="preserve"> </w:t>
      </w:r>
      <w:r w:rsidRPr="00D10C4C">
        <w:rPr>
          <w:rFonts w:ascii="Times New Roman" w:hAnsi="Times New Roman"/>
          <w:sz w:val="28"/>
          <w:szCs w:val="28"/>
          <w:lang w:val="ru-RU"/>
        </w:rPr>
        <w:t>[</w:t>
      </w:r>
      <w:r w:rsidR="000A1E14">
        <w:rPr>
          <w:rFonts w:ascii="Times New Roman" w:hAnsi="Times New Roman"/>
          <w:sz w:val="28"/>
          <w:szCs w:val="28"/>
          <w:lang w:val="ru-RU"/>
        </w:rPr>
        <w:t xml:space="preserve">30, с. </w:t>
      </w:r>
      <w:proofErr w:type="gramStart"/>
      <w:r w:rsidR="000A1E14">
        <w:rPr>
          <w:rFonts w:ascii="Times New Roman" w:hAnsi="Times New Roman"/>
          <w:sz w:val="28"/>
          <w:szCs w:val="28"/>
          <w:lang w:val="ru-RU"/>
        </w:rPr>
        <w:t>65</w:t>
      </w:r>
      <w:r w:rsidRPr="00D10C4C">
        <w:rPr>
          <w:rFonts w:ascii="Times New Roman" w:hAnsi="Times New Roman"/>
          <w:sz w:val="28"/>
          <w:szCs w:val="28"/>
          <w:lang w:val="ru-RU"/>
        </w:rPr>
        <w:t>]</w:t>
      </w:r>
      <w:r>
        <w:rPr>
          <w:rFonts w:ascii="Times New Roman" w:hAnsi="Times New Roman"/>
          <w:sz w:val="28"/>
          <w:szCs w:val="28"/>
        </w:rPr>
        <w:t xml:space="preserve">, </w:t>
      </w:r>
      <w:r w:rsidRPr="00C6463C">
        <w:rPr>
          <w:rFonts w:ascii="Times New Roman" w:hAnsi="Times New Roman"/>
          <w:sz w:val="28"/>
          <w:szCs w:val="28"/>
        </w:rPr>
        <w:t xml:space="preserve"> можна виділити наступні передумови</w:t>
      </w:r>
      <w:r>
        <w:rPr>
          <w:rFonts w:ascii="Times New Roman" w:hAnsi="Times New Roman"/>
          <w:sz w:val="28"/>
          <w:szCs w:val="28"/>
        </w:rPr>
        <w:t>:</w:t>
      </w:r>
      <w:proofErr w:type="gramEnd"/>
    </w:p>
    <w:p w:rsidR="00C6463C" w:rsidRPr="00C6463C" w:rsidRDefault="00C6463C" w:rsidP="00E03E47">
      <w:pPr>
        <w:pStyle w:val="a3"/>
        <w:numPr>
          <w:ilvl w:val="0"/>
          <w:numId w:val="7"/>
        </w:numPr>
        <w:spacing w:after="0" w:line="360" w:lineRule="auto"/>
        <w:ind w:left="0" w:firstLine="709"/>
        <w:jc w:val="both"/>
        <w:rPr>
          <w:rFonts w:ascii="Times New Roman" w:hAnsi="Times New Roman"/>
          <w:sz w:val="28"/>
          <w:szCs w:val="28"/>
        </w:rPr>
      </w:pPr>
      <w:r w:rsidRPr="00C6463C">
        <w:rPr>
          <w:rFonts w:ascii="Times New Roman" w:hAnsi="Times New Roman"/>
          <w:sz w:val="28"/>
          <w:szCs w:val="28"/>
        </w:rPr>
        <w:t xml:space="preserve">Що об'єкт не бажає аналізувати отриману від суб'єкта </w:t>
      </w:r>
      <w:proofErr w:type="spellStart"/>
      <w:r w:rsidRPr="00C6463C">
        <w:rPr>
          <w:rFonts w:ascii="Times New Roman" w:hAnsi="Times New Roman"/>
          <w:sz w:val="28"/>
          <w:szCs w:val="28"/>
        </w:rPr>
        <w:t>інформацію,тобто</w:t>
      </w:r>
      <w:proofErr w:type="spellEnd"/>
      <w:r w:rsidRPr="00C6463C">
        <w:rPr>
          <w:rFonts w:ascii="Times New Roman" w:hAnsi="Times New Roman"/>
          <w:sz w:val="28"/>
          <w:szCs w:val="28"/>
        </w:rPr>
        <w:t xml:space="preserve"> не бажає виконувати вказівки керівництва;</w:t>
      </w:r>
    </w:p>
    <w:p w:rsidR="00FB7309" w:rsidRDefault="00C6463C" w:rsidP="00E03E47">
      <w:pPr>
        <w:pStyle w:val="a3"/>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Р</w:t>
      </w:r>
      <w:r w:rsidRPr="00C6463C">
        <w:rPr>
          <w:rFonts w:ascii="Times New Roman" w:hAnsi="Times New Roman"/>
          <w:sz w:val="28"/>
          <w:szCs w:val="28"/>
        </w:rPr>
        <w:t>івень освіти знижується</w:t>
      </w:r>
      <w:r w:rsidR="00FB7309">
        <w:rPr>
          <w:rFonts w:ascii="Times New Roman" w:hAnsi="Times New Roman"/>
          <w:sz w:val="28"/>
          <w:szCs w:val="28"/>
        </w:rPr>
        <w:t>. О</w:t>
      </w:r>
      <w:r w:rsidRPr="00C6463C">
        <w:rPr>
          <w:rFonts w:ascii="Times New Roman" w:hAnsi="Times New Roman"/>
          <w:sz w:val="28"/>
          <w:szCs w:val="28"/>
        </w:rPr>
        <w:t>світа</w:t>
      </w:r>
      <w:r w:rsidR="00FB7309">
        <w:rPr>
          <w:rFonts w:ascii="Times New Roman" w:hAnsi="Times New Roman"/>
          <w:sz w:val="28"/>
          <w:szCs w:val="28"/>
        </w:rPr>
        <w:t xml:space="preserve"> - </w:t>
      </w:r>
      <w:r w:rsidRPr="00C6463C">
        <w:rPr>
          <w:rFonts w:ascii="Times New Roman" w:hAnsi="Times New Roman"/>
          <w:sz w:val="28"/>
          <w:szCs w:val="28"/>
        </w:rPr>
        <w:t>це вміння аналізувати та обробл</w:t>
      </w:r>
      <w:r w:rsidR="00FB7309">
        <w:rPr>
          <w:rFonts w:ascii="Times New Roman" w:hAnsi="Times New Roman"/>
          <w:sz w:val="28"/>
          <w:szCs w:val="28"/>
        </w:rPr>
        <w:t xml:space="preserve">яти велику кількість інформації, і цілком </w:t>
      </w:r>
      <w:proofErr w:type="spellStart"/>
      <w:r w:rsidR="00FB7309">
        <w:rPr>
          <w:rFonts w:ascii="Times New Roman" w:hAnsi="Times New Roman"/>
          <w:sz w:val="28"/>
          <w:szCs w:val="28"/>
        </w:rPr>
        <w:t>логічно</w:t>
      </w:r>
      <w:proofErr w:type="spellEnd"/>
      <w:r w:rsidR="00FB7309">
        <w:rPr>
          <w:rFonts w:ascii="Times New Roman" w:hAnsi="Times New Roman"/>
          <w:sz w:val="28"/>
          <w:szCs w:val="28"/>
        </w:rPr>
        <w:t xml:space="preserve"> та п</w:t>
      </w:r>
      <w:r w:rsidRPr="00C6463C">
        <w:rPr>
          <w:rFonts w:ascii="Times New Roman" w:hAnsi="Times New Roman"/>
          <w:sz w:val="28"/>
          <w:szCs w:val="28"/>
        </w:rPr>
        <w:t>риродно</w:t>
      </w:r>
      <w:r w:rsidR="00FB7309">
        <w:rPr>
          <w:rFonts w:ascii="Times New Roman" w:hAnsi="Times New Roman"/>
          <w:sz w:val="28"/>
          <w:szCs w:val="28"/>
        </w:rPr>
        <w:t xml:space="preserve">, що людьми з </w:t>
      </w:r>
      <w:r w:rsidRPr="00C6463C">
        <w:rPr>
          <w:rFonts w:ascii="Times New Roman" w:hAnsi="Times New Roman"/>
          <w:sz w:val="28"/>
          <w:szCs w:val="28"/>
        </w:rPr>
        <w:t>менш достатнім рівнем освіти легше керувати</w:t>
      </w:r>
      <w:r w:rsidR="00FB7309">
        <w:rPr>
          <w:rFonts w:ascii="Times New Roman" w:hAnsi="Times New Roman"/>
          <w:sz w:val="28"/>
          <w:szCs w:val="28"/>
        </w:rPr>
        <w:t>. С</w:t>
      </w:r>
      <w:r w:rsidRPr="00C6463C">
        <w:rPr>
          <w:rFonts w:ascii="Times New Roman" w:hAnsi="Times New Roman"/>
          <w:sz w:val="28"/>
          <w:szCs w:val="28"/>
        </w:rPr>
        <w:t>аме тому на цей показник часто звертають увагу в роботі</w:t>
      </w:r>
      <w:r w:rsidR="00FB7309">
        <w:rPr>
          <w:rFonts w:ascii="Times New Roman" w:hAnsi="Times New Roman"/>
          <w:sz w:val="28"/>
          <w:szCs w:val="28"/>
        </w:rPr>
        <w:t>;</w:t>
      </w:r>
    </w:p>
    <w:p w:rsidR="00FB7309" w:rsidRDefault="00FB7309" w:rsidP="00E03E47">
      <w:pPr>
        <w:pStyle w:val="a3"/>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Бракує здорового</w:t>
      </w:r>
      <w:r w:rsidR="00C6463C" w:rsidRPr="00C6463C">
        <w:rPr>
          <w:rFonts w:ascii="Times New Roman" w:hAnsi="Times New Roman"/>
          <w:sz w:val="28"/>
          <w:szCs w:val="28"/>
        </w:rPr>
        <w:t xml:space="preserve"> глузду</w:t>
      </w:r>
      <w:r>
        <w:rPr>
          <w:rFonts w:ascii="Times New Roman" w:hAnsi="Times New Roman"/>
          <w:sz w:val="28"/>
          <w:szCs w:val="28"/>
        </w:rPr>
        <w:t xml:space="preserve"> і</w:t>
      </w:r>
      <w:r w:rsidR="00C6463C" w:rsidRPr="00C6463C">
        <w:rPr>
          <w:rFonts w:ascii="Times New Roman" w:hAnsi="Times New Roman"/>
          <w:sz w:val="28"/>
          <w:szCs w:val="28"/>
        </w:rPr>
        <w:t xml:space="preserve"> орі</w:t>
      </w:r>
      <w:r>
        <w:rPr>
          <w:rFonts w:ascii="Times New Roman" w:hAnsi="Times New Roman"/>
          <w:sz w:val="28"/>
          <w:szCs w:val="28"/>
        </w:rPr>
        <w:t>єнтується на емоції та відчуття. Е</w:t>
      </w:r>
      <w:r w:rsidR="00C6463C" w:rsidRPr="00C6463C">
        <w:rPr>
          <w:rFonts w:ascii="Times New Roman" w:hAnsi="Times New Roman"/>
          <w:sz w:val="28"/>
          <w:szCs w:val="28"/>
        </w:rPr>
        <w:t>моційними людьми легко маніпулювати</w:t>
      </w:r>
      <w:r>
        <w:rPr>
          <w:rFonts w:ascii="Times New Roman" w:hAnsi="Times New Roman"/>
          <w:sz w:val="28"/>
          <w:szCs w:val="28"/>
        </w:rPr>
        <w:t>,</w:t>
      </w:r>
      <w:r w:rsidR="00C6463C" w:rsidRPr="00C6463C">
        <w:rPr>
          <w:rFonts w:ascii="Times New Roman" w:hAnsi="Times New Roman"/>
          <w:sz w:val="28"/>
          <w:szCs w:val="28"/>
        </w:rPr>
        <w:t xml:space="preserve"> оскільки вони</w:t>
      </w:r>
      <w:r>
        <w:rPr>
          <w:rFonts w:ascii="Times New Roman" w:hAnsi="Times New Roman"/>
          <w:sz w:val="28"/>
          <w:szCs w:val="28"/>
        </w:rPr>
        <w:t xml:space="preserve"> не</w:t>
      </w:r>
      <w:r w:rsidR="00C6463C" w:rsidRPr="00C6463C">
        <w:rPr>
          <w:rFonts w:ascii="Times New Roman" w:hAnsi="Times New Roman"/>
          <w:sz w:val="28"/>
          <w:szCs w:val="28"/>
        </w:rPr>
        <w:t xml:space="preserve"> здатні адекватно оцінювати та аналізувати інформацію через свої емоції</w:t>
      </w:r>
      <w:r>
        <w:rPr>
          <w:rFonts w:ascii="Times New Roman" w:hAnsi="Times New Roman"/>
          <w:sz w:val="28"/>
          <w:szCs w:val="28"/>
        </w:rPr>
        <w:t>;</w:t>
      </w:r>
    </w:p>
    <w:p w:rsidR="00FB7309" w:rsidRDefault="00FB7309" w:rsidP="00E03E47">
      <w:pPr>
        <w:pStyle w:val="a3"/>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Глибоко вкорінений</w:t>
      </w:r>
      <w:r w:rsidR="00C6463C" w:rsidRPr="00C6463C">
        <w:rPr>
          <w:rFonts w:ascii="Times New Roman" w:hAnsi="Times New Roman"/>
          <w:sz w:val="28"/>
          <w:szCs w:val="28"/>
        </w:rPr>
        <w:t xml:space="preserve"> стереотип</w:t>
      </w:r>
      <w:r>
        <w:rPr>
          <w:rFonts w:ascii="Times New Roman" w:hAnsi="Times New Roman"/>
          <w:sz w:val="28"/>
          <w:szCs w:val="28"/>
        </w:rPr>
        <w:t>, який</w:t>
      </w:r>
      <w:r w:rsidR="00C6463C" w:rsidRPr="00C6463C">
        <w:rPr>
          <w:rFonts w:ascii="Times New Roman" w:hAnsi="Times New Roman"/>
          <w:sz w:val="28"/>
          <w:szCs w:val="28"/>
        </w:rPr>
        <w:t xml:space="preserve"> підтримуються</w:t>
      </w:r>
      <w:r>
        <w:rPr>
          <w:rFonts w:ascii="Times New Roman" w:hAnsi="Times New Roman"/>
          <w:sz w:val="28"/>
          <w:szCs w:val="28"/>
        </w:rPr>
        <w:t xml:space="preserve"> в</w:t>
      </w:r>
      <w:r w:rsidR="00C6463C" w:rsidRPr="00C6463C">
        <w:rPr>
          <w:rFonts w:ascii="Times New Roman" w:hAnsi="Times New Roman"/>
          <w:sz w:val="28"/>
          <w:szCs w:val="28"/>
        </w:rPr>
        <w:t xml:space="preserve"> суспільстві</w:t>
      </w:r>
      <w:r>
        <w:rPr>
          <w:rFonts w:ascii="Times New Roman" w:hAnsi="Times New Roman"/>
          <w:sz w:val="28"/>
          <w:szCs w:val="28"/>
        </w:rPr>
        <w:t>,</w:t>
      </w:r>
      <w:r w:rsidR="00C6463C" w:rsidRPr="00C6463C">
        <w:rPr>
          <w:rFonts w:ascii="Times New Roman" w:hAnsi="Times New Roman"/>
          <w:sz w:val="28"/>
          <w:szCs w:val="28"/>
        </w:rPr>
        <w:t xml:space="preserve"> що призводить до критичного сприйняття інших способів мислення</w:t>
      </w:r>
      <w:r>
        <w:rPr>
          <w:rFonts w:ascii="Times New Roman" w:hAnsi="Times New Roman"/>
          <w:sz w:val="28"/>
          <w:szCs w:val="28"/>
        </w:rPr>
        <w:t>. Тут</w:t>
      </w:r>
      <w:r w:rsidR="00C6463C" w:rsidRPr="00C6463C">
        <w:rPr>
          <w:rFonts w:ascii="Times New Roman" w:hAnsi="Times New Roman"/>
          <w:sz w:val="28"/>
          <w:szCs w:val="28"/>
        </w:rPr>
        <w:t xml:space="preserve"> спрацьовує принцип біл</w:t>
      </w:r>
      <w:r>
        <w:rPr>
          <w:rFonts w:ascii="Times New Roman" w:hAnsi="Times New Roman"/>
          <w:sz w:val="28"/>
          <w:szCs w:val="28"/>
        </w:rPr>
        <w:t>ої ворони, к</w:t>
      </w:r>
      <w:r w:rsidR="00C6463C" w:rsidRPr="00C6463C">
        <w:rPr>
          <w:rFonts w:ascii="Times New Roman" w:hAnsi="Times New Roman"/>
          <w:sz w:val="28"/>
          <w:szCs w:val="28"/>
        </w:rPr>
        <w:t>оли страх бути не таким</w:t>
      </w:r>
      <w:r>
        <w:rPr>
          <w:rFonts w:ascii="Times New Roman" w:hAnsi="Times New Roman"/>
          <w:sz w:val="28"/>
          <w:szCs w:val="28"/>
        </w:rPr>
        <w:t>,</w:t>
      </w:r>
      <w:r w:rsidR="00C6463C" w:rsidRPr="00C6463C">
        <w:rPr>
          <w:rFonts w:ascii="Times New Roman" w:hAnsi="Times New Roman"/>
          <w:sz w:val="28"/>
          <w:szCs w:val="28"/>
        </w:rPr>
        <w:t xml:space="preserve"> як усі і виділятися</w:t>
      </w:r>
      <w:r>
        <w:rPr>
          <w:rFonts w:ascii="Times New Roman" w:hAnsi="Times New Roman"/>
          <w:sz w:val="28"/>
          <w:szCs w:val="28"/>
        </w:rPr>
        <w:t>,</w:t>
      </w:r>
      <w:r w:rsidR="00C6463C" w:rsidRPr="00C6463C">
        <w:rPr>
          <w:rFonts w:ascii="Times New Roman" w:hAnsi="Times New Roman"/>
          <w:sz w:val="28"/>
          <w:szCs w:val="28"/>
        </w:rPr>
        <w:t xml:space="preserve"> </w:t>
      </w:r>
      <w:r>
        <w:rPr>
          <w:rFonts w:ascii="Times New Roman" w:hAnsi="Times New Roman"/>
          <w:sz w:val="28"/>
          <w:szCs w:val="28"/>
        </w:rPr>
        <w:t>використовується для маніпуляцій;</w:t>
      </w:r>
    </w:p>
    <w:p w:rsidR="00FB7309" w:rsidRDefault="00FB7309" w:rsidP="00E03E47">
      <w:pPr>
        <w:pStyle w:val="a3"/>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w:t>
      </w:r>
      <w:r w:rsidR="00C6463C" w:rsidRPr="00C6463C">
        <w:rPr>
          <w:rFonts w:ascii="Times New Roman" w:hAnsi="Times New Roman"/>
          <w:sz w:val="28"/>
          <w:szCs w:val="28"/>
        </w:rPr>
        <w:t>ідсутність повної,  всебічної та об'єктивної інформації</w:t>
      </w:r>
      <w:r>
        <w:rPr>
          <w:rFonts w:ascii="Times New Roman" w:hAnsi="Times New Roman"/>
          <w:sz w:val="28"/>
          <w:szCs w:val="28"/>
        </w:rPr>
        <w:t xml:space="preserve"> для оцінки її достовірності, отриманої від маніпулятора, особливо через недостатню технічну оснащеність;</w:t>
      </w:r>
    </w:p>
    <w:p w:rsidR="00FB7309" w:rsidRDefault="00FB7309" w:rsidP="00E03E47">
      <w:pPr>
        <w:pStyle w:val="a3"/>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Відсутність або недостатній розвиток аналітичного мислення у жертви маніпуляцій </w:t>
      </w:r>
      <w:r w:rsidRPr="00D10C4C">
        <w:rPr>
          <w:rFonts w:ascii="Times New Roman" w:hAnsi="Times New Roman"/>
          <w:sz w:val="28"/>
          <w:szCs w:val="28"/>
          <w:lang w:val="ru-RU"/>
        </w:rPr>
        <w:t>[</w:t>
      </w:r>
      <w:r w:rsidR="000A1E14">
        <w:rPr>
          <w:rFonts w:ascii="Times New Roman" w:hAnsi="Times New Roman"/>
          <w:sz w:val="28"/>
          <w:szCs w:val="28"/>
          <w:lang w:val="ru-RU"/>
        </w:rPr>
        <w:t xml:space="preserve">30, с. </w:t>
      </w:r>
      <w:proofErr w:type="gramStart"/>
      <w:r w:rsidR="000A1E14">
        <w:rPr>
          <w:rFonts w:ascii="Times New Roman" w:hAnsi="Times New Roman"/>
          <w:sz w:val="28"/>
          <w:szCs w:val="28"/>
          <w:lang w:val="ru-RU"/>
        </w:rPr>
        <w:t>68</w:t>
      </w:r>
      <w:r w:rsidRPr="00D10C4C">
        <w:rPr>
          <w:rFonts w:ascii="Times New Roman" w:hAnsi="Times New Roman"/>
          <w:sz w:val="28"/>
          <w:szCs w:val="28"/>
          <w:lang w:val="ru-RU"/>
        </w:rPr>
        <w:t>]</w:t>
      </w:r>
      <w:r>
        <w:rPr>
          <w:rFonts w:ascii="Times New Roman" w:hAnsi="Times New Roman"/>
          <w:sz w:val="28"/>
          <w:szCs w:val="28"/>
        </w:rPr>
        <w:t>;</w:t>
      </w:r>
      <w:proofErr w:type="gramEnd"/>
    </w:p>
    <w:p w:rsidR="00813583" w:rsidRDefault="00FB7309" w:rsidP="00E03E4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Створення </w:t>
      </w:r>
      <w:r w:rsidR="00813583">
        <w:rPr>
          <w:rFonts w:ascii="Times New Roman" w:hAnsi="Times New Roman"/>
          <w:sz w:val="28"/>
          <w:szCs w:val="28"/>
        </w:rPr>
        <w:t>ілюзорних уявлень, міфів та приховування інформації про реальність є однією з головних турбот маніпуляторів та однією з найважливіших передумов успішного маніпулятивного впливу у сфері управління.</w:t>
      </w:r>
    </w:p>
    <w:p w:rsidR="00813583" w:rsidRDefault="00813583" w:rsidP="00E03E47">
      <w:pPr>
        <w:spacing w:after="0" w:line="360" w:lineRule="auto"/>
        <w:ind w:firstLine="709"/>
        <w:jc w:val="both"/>
        <w:rPr>
          <w:rFonts w:ascii="Times New Roman" w:hAnsi="Times New Roman"/>
          <w:sz w:val="28"/>
          <w:szCs w:val="28"/>
        </w:rPr>
      </w:pPr>
      <w:r>
        <w:rPr>
          <w:rFonts w:ascii="Times New Roman" w:hAnsi="Times New Roman"/>
          <w:sz w:val="28"/>
          <w:szCs w:val="28"/>
        </w:rPr>
        <w:t>Підсумовуючи цей підрозділ, можна сказати наступне. Загалом, останніми роками основним методом у сфері управління стало маніпулювання установками працівників з метою формування ефективних команд, здатних діяти відповідно до політики керівництва. Тому маніпулятивний вплив визнається багатьма психологами, науковцями та дослідниками найефективнішим видом впливу на людей, перевершуючи такі широко використовувані в управлінні методи, як переконання, ігнорування та примус. При цьому маніпулюючи треба враховувати особистість кожного підлеглого та знати психологічні особливості персоналу.</w:t>
      </w:r>
    </w:p>
    <w:p w:rsidR="00041372" w:rsidRDefault="00813583" w:rsidP="000A1E14">
      <w:pPr>
        <w:pStyle w:val="HTML"/>
        <w:spacing w:line="360" w:lineRule="auto"/>
        <w:ind w:firstLine="709"/>
        <w:jc w:val="both"/>
        <w:rPr>
          <w:rFonts w:ascii="Times New Roman" w:hAnsi="Times New Roman" w:cs="Times New Roman"/>
          <w:b/>
          <w:sz w:val="28"/>
          <w:szCs w:val="28"/>
        </w:rPr>
      </w:pPr>
      <w:r w:rsidRPr="000F44B6">
        <w:rPr>
          <w:rFonts w:ascii="Times New Roman" w:hAnsi="Times New Roman" w:cs="Times New Roman"/>
          <w:b/>
          <w:sz w:val="28"/>
          <w:szCs w:val="28"/>
        </w:rPr>
        <w:lastRenderedPageBreak/>
        <w:t>1.2.Стр</w:t>
      </w:r>
      <w:r>
        <w:rPr>
          <w:rFonts w:ascii="Times New Roman" w:hAnsi="Times New Roman" w:cs="Times New Roman"/>
          <w:b/>
          <w:sz w:val="28"/>
          <w:szCs w:val="28"/>
        </w:rPr>
        <w:t>а</w:t>
      </w:r>
      <w:r w:rsidRPr="000F44B6">
        <w:rPr>
          <w:rFonts w:ascii="Times New Roman" w:hAnsi="Times New Roman" w:cs="Times New Roman"/>
          <w:b/>
          <w:sz w:val="28"/>
          <w:szCs w:val="28"/>
        </w:rPr>
        <w:t>тегії, т</w:t>
      </w:r>
      <w:r>
        <w:rPr>
          <w:rFonts w:ascii="Times New Roman" w:hAnsi="Times New Roman" w:cs="Times New Roman"/>
          <w:b/>
          <w:sz w:val="28"/>
          <w:szCs w:val="28"/>
        </w:rPr>
        <w:t>а</w:t>
      </w:r>
      <w:r w:rsidRPr="000F44B6">
        <w:rPr>
          <w:rFonts w:ascii="Times New Roman" w:hAnsi="Times New Roman" w:cs="Times New Roman"/>
          <w:b/>
          <w:sz w:val="28"/>
          <w:szCs w:val="28"/>
        </w:rPr>
        <w:t>ктики т</w:t>
      </w:r>
      <w:r>
        <w:rPr>
          <w:rFonts w:ascii="Times New Roman" w:hAnsi="Times New Roman" w:cs="Times New Roman"/>
          <w:b/>
          <w:sz w:val="28"/>
          <w:szCs w:val="28"/>
        </w:rPr>
        <w:t>а</w:t>
      </w:r>
      <w:r w:rsidRPr="000F44B6">
        <w:rPr>
          <w:rFonts w:ascii="Times New Roman" w:hAnsi="Times New Roman" w:cs="Times New Roman"/>
          <w:b/>
          <w:sz w:val="28"/>
          <w:szCs w:val="28"/>
        </w:rPr>
        <w:t xml:space="preserve"> при</w:t>
      </w:r>
      <w:r>
        <w:rPr>
          <w:rFonts w:ascii="Times New Roman" w:hAnsi="Times New Roman" w:cs="Times New Roman"/>
          <w:b/>
          <w:sz w:val="28"/>
          <w:szCs w:val="28"/>
        </w:rPr>
        <w:t>й</w:t>
      </w:r>
      <w:r w:rsidRPr="000F44B6">
        <w:rPr>
          <w:rFonts w:ascii="Times New Roman" w:hAnsi="Times New Roman" w:cs="Times New Roman"/>
          <w:b/>
          <w:sz w:val="28"/>
          <w:szCs w:val="28"/>
        </w:rPr>
        <w:t>оми м</w:t>
      </w:r>
      <w:r>
        <w:rPr>
          <w:rFonts w:ascii="Times New Roman" w:hAnsi="Times New Roman" w:cs="Times New Roman"/>
          <w:b/>
          <w:sz w:val="28"/>
          <w:szCs w:val="28"/>
        </w:rPr>
        <w:t>а</w:t>
      </w:r>
      <w:r w:rsidRPr="000F44B6">
        <w:rPr>
          <w:rFonts w:ascii="Times New Roman" w:hAnsi="Times New Roman" w:cs="Times New Roman"/>
          <w:b/>
          <w:sz w:val="28"/>
          <w:szCs w:val="28"/>
        </w:rPr>
        <w:t>ніпулятивного впливу у сфері менеджменту.</w:t>
      </w:r>
      <w:r w:rsidR="00041372">
        <w:rPr>
          <w:rFonts w:ascii="Times New Roman" w:hAnsi="Times New Roman" w:cs="Times New Roman"/>
          <w:b/>
          <w:sz w:val="28"/>
          <w:szCs w:val="28"/>
        </w:rPr>
        <w:t xml:space="preserve"> </w:t>
      </w:r>
    </w:p>
    <w:p w:rsidR="00041372" w:rsidRDefault="00041372"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Управління в соціальних системах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xml:space="preserve"> обмежується простим узгодженням існуючих цілей усіх членів команди. Насправді, повсюдно виникають ситуації, коли умови і фактори, які дозволяють вирішувати завдання, що стоять перед системою управління, виявляються несумісними з цілями підлеглих. </w:t>
      </w:r>
    </w:p>
    <w:p w:rsidR="00041372" w:rsidRDefault="00041372"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Тут важливо зазначити, що в культурному просторі людини все, що її оточує, є </w:t>
      </w:r>
      <w:proofErr w:type="spellStart"/>
      <w:r>
        <w:rPr>
          <w:rFonts w:ascii="Times New Roman" w:hAnsi="Times New Roman" w:cs="Times New Roman"/>
          <w:sz w:val="28"/>
          <w:szCs w:val="28"/>
        </w:rPr>
        <w:t>логосферою</w:t>
      </w:r>
      <w:proofErr w:type="spellEnd"/>
      <w:r>
        <w:rPr>
          <w:rFonts w:ascii="Times New Roman" w:hAnsi="Times New Roman" w:cs="Times New Roman"/>
          <w:sz w:val="28"/>
          <w:szCs w:val="28"/>
        </w:rPr>
        <w:t xml:space="preserve">. С філософської точки зору, </w:t>
      </w:r>
      <w:proofErr w:type="spellStart"/>
      <w:r>
        <w:rPr>
          <w:rFonts w:ascii="Times New Roman" w:hAnsi="Times New Roman" w:cs="Times New Roman"/>
          <w:sz w:val="28"/>
          <w:szCs w:val="28"/>
        </w:rPr>
        <w:t>логосфера</w:t>
      </w:r>
      <w:proofErr w:type="spellEnd"/>
      <w:r>
        <w:rPr>
          <w:rFonts w:ascii="Times New Roman" w:hAnsi="Times New Roman" w:cs="Times New Roman"/>
          <w:sz w:val="28"/>
          <w:szCs w:val="28"/>
        </w:rPr>
        <w:t xml:space="preserve"> включає в себе мову як засіб спілкування з іншими людьми і всі прояви думки за допомогою мови. Таким чином, мова – це система, яку можна використовувати для контролю і буквального програмування свідомості інших людей. Як наслідок, маніпуляція є вирішенням вищезгаданої проблеми.</w:t>
      </w:r>
    </w:p>
    <w:p w:rsidR="00041372" w:rsidRPr="00041372" w:rsidRDefault="00041372"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час існування менеджменту як науки б</w:t>
      </w:r>
      <w:r w:rsidR="00D3695D">
        <w:rPr>
          <w:rFonts w:ascii="Times New Roman" w:hAnsi="Times New Roman" w:cs="Times New Roman"/>
          <w:sz w:val="28"/>
          <w:szCs w:val="28"/>
        </w:rPr>
        <w:t>уло створен</w:t>
      </w:r>
      <w:r>
        <w:rPr>
          <w:rFonts w:ascii="Times New Roman" w:hAnsi="Times New Roman" w:cs="Times New Roman"/>
          <w:sz w:val="28"/>
          <w:szCs w:val="28"/>
        </w:rPr>
        <w:t>о десятки різних методів маніпуляції. Саме тому, щоб правильно і детально описати маніпулятивний менеджмент, доцільно розділити всі методи маніпуляції</w:t>
      </w:r>
      <w:r w:rsidR="00705405">
        <w:rPr>
          <w:rFonts w:ascii="Times New Roman" w:hAnsi="Times New Roman" w:cs="Times New Roman"/>
          <w:sz w:val="28"/>
          <w:szCs w:val="28"/>
        </w:rPr>
        <w:t xml:space="preserve"> на стратегії і тактики, якими користуються представники управлінської сфери.</w:t>
      </w:r>
    </w:p>
    <w:p w:rsidR="00041372" w:rsidRDefault="00705405"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 вибір слів, який використовується при подачі певного інформаційного матеріалу, безпосередньо впливає на його оцінку реципієнтом. Найкраще цей феномен описав відомий американський соціолог </w:t>
      </w:r>
      <w:proofErr w:type="spellStart"/>
      <w:r>
        <w:rPr>
          <w:rFonts w:ascii="Times New Roman" w:hAnsi="Times New Roman" w:cs="Times New Roman"/>
          <w:sz w:val="28"/>
          <w:szCs w:val="28"/>
        </w:rPr>
        <w:t>Г.Лассуелл</w:t>
      </w:r>
      <w:proofErr w:type="spellEnd"/>
      <w:r>
        <w:rPr>
          <w:rFonts w:ascii="Times New Roman" w:hAnsi="Times New Roman" w:cs="Times New Roman"/>
          <w:sz w:val="28"/>
          <w:szCs w:val="28"/>
        </w:rPr>
        <w:t xml:space="preserve">. У своїй роботі 1927 року «Методи пропаганди у світовій війні» </w:t>
      </w:r>
      <w:r w:rsidRPr="006C6D11">
        <w:rPr>
          <w:rFonts w:ascii="Times New Roman" w:hAnsi="Times New Roman" w:cs="Times New Roman"/>
          <w:sz w:val="28"/>
          <w:szCs w:val="28"/>
          <w:lang w:val="ru-RU"/>
        </w:rPr>
        <w:t>[</w:t>
      </w:r>
      <w:r>
        <w:rPr>
          <w:rFonts w:ascii="Times New Roman" w:hAnsi="Times New Roman" w:cs="Times New Roman"/>
          <w:sz w:val="28"/>
          <w:szCs w:val="28"/>
        </w:rPr>
        <w:t>17, с. 188</w:t>
      </w:r>
      <w:r w:rsidRPr="006C6D11">
        <w:rPr>
          <w:rFonts w:ascii="Times New Roman" w:hAnsi="Times New Roman" w:cs="Times New Roman"/>
          <w:sz w:val="28"/>
          <w:szCs w:val="28"/>
          <w:lang w:val="ru-RU"/>
        </w:rPr>
        <w:t>]</w:t>
      </w:r>
      <w:r>
        <w:rPr>
          <w:rFonts w:ascii="Times New Roman" w:hAnsi="Times New Roman" w:cs="Times New Roman"/>
          <w:sz w:val="28"/>
          <w:szCs w:val="28"/>
        </w:rPr>
        <w:t xml:space="preserve">. Він розробив метод семантичного аналізу слів, які використовуються для створення інформації. </w:t>
      </w:r>
    </w:p>
    <w:p w:rsidR="00705405" w:rsidRDefault="00705405"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Хоча </w:t>
      </w:r>
      <w:proofErr w:type="spellStart"/>
      <w:r>
        <w:rPr>
          <w:rFonts w:ascii="Times New Roman" w:hAnsi="Times New Roman" w:cs="Times New Roman"/>
          <w:sz w:val="28"/>
          <w:szCs w:val="28"/>
        </w:rPr>
        <w:t>Лассуелл</w:t>
      </w:r>
      <w:proofErr w:type="spellEnd"/>
      <w:r>
        <w:rPr>
          <w:rFonts w:ascii="Times New Roman" w:hAnsi="Times New Roman" w:cs="Times New Roman"/>
          <w:sz w:val="28"/>
          <w:szCs w:val="28"/>
        </w:rPr>
        <w:t xml:space="preserve"> передусім займався методами політичного маніпулювання, його дослідження також застосовувалися в управлінні. Основою його теорії був принцип створення необхідних для управління міфів за допомогою відповідних слів </w:t>
      </w:r>
      <w:r w:rsidRPr="006C6D11">
        <w:rPr>
          <w:rFonts w:ascii="Times New Roman" w:hAnsi="Times New Roman" w:cs="Times New Roman"/>
          <w:sz w:val="28"/>
          <w:szCs w:val="28"/>
          <w:lang w:val="ru-RU"/>
        </w:rPr>
        <w:t>[</w:t>
      </w:r>
      <w:r>
        <w:rPr>
          <w:rFonts w:ascii="Times New Roman" w:hAnsi="Times New Roman" w:cs="Times New Roman"/>
          <w:sz w:val="28"/>
          <w:szCs w:val="28"/>
        </w:rPr>
        <w:t>23, 362 с.</w:t>
      </w:r>
      <w:r w:rsidRPr="006C6D11">
        <w:rPr>
          <w:rFonts w:ascii="Times New Roman" w:hAnsi="Times New Roman" w:cs="Times New Roman"/>
          <w:sz w:val="28"/>
          <w:szCs w:val="28"/>
          <w:lang w:val="ru-RU"/>
        </w:rPr>
        <w:t>]</w:t>
      </w:r>
      <w:r>
        <w:rPr>
          <w:rFonts w:ascii="Times New Roman" w:hAnsi="Times New Roman" w:cs="Times New Roman"/>
          <w:sz w:val="28"/>
          <w:szCs w:val="28"/>
        </w:rPr>
        <w:t>.</w:t>
      </w:r>
    </w:p>
    <w:p w:rsidR="00041372" w:rsidRDefault="00705405"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Наприклад, метод «розділяй і володарюй». Найчастіше в кожній команді є  люди, які не ладнають між собою або перебувають у постійному конфлікті. Менеджери кажуть, що їхня робота полягає в тому, щоб вони </w:t>
      </w:r>
      <w:r>
        <w:rPr>
          <w:rFonts w:ascii="Times New Roman" w:hAnsi="Times New Roman" w:cs="Times New Roman"/>
          <w:sz w:val="28"/>
          <w:szCs w:val="28"/>
        </w:rPr>
        <w:lastRenderedPageBreak/>
        <w:t>працювали в одному офісі або над одним проектом, і «ніхто інший не може», але це не є правдою</w:t>
      </w:r>
      <w:r w:rsidRPr="006C6D11">
        <w:rPr>
          <w:rFonts w:ascii="Times New Roman" w:hAnsi="Times New Roman" w:cs="Times New Roman"/>
          <w:sz w:val="28"/>
          <w:szCs w:val="28"/>
          <w:lang w:val="ru-RU"/>
        </w:rPr>
        <w:t>[17</w:t>
      </w:r>
      <w:r>
        <w:rPr>
          <w:rFonts w:ascii="Times New Roman" w:hAnsi="Times New Roman" w:cs="Times New Roman"/>
          <w:sz w:val="28"/>
          <w:szCs w:val="28"/>
        </w:rPr>
        <w:t>, с. 129</w:t>
      </w:r>
      <w:r w:rsidRPr="006C6D11">
        <w:rPr>
          <w:rFonts w:ascii="Times New Roman" w:hAnsi="Times New Roman" w:cs="Times New Roman"/>
          <w:sz w:val="28"/>
          <w:szCs w:val="28"/>
          <w:lang w:val="ru-RU"/>
        </w:rPr>
        <w:t>]</w:t>
      </w:r>
      <w:r>
        <w:rPr>
          <w:rFonts w:ascii="Times New Roman" w:hAnsi="Times New Roman" w:cs="Times New Roman"/>
          <w:sz w:val="28"/>
          <w:szCs w:val="28"/>
        </w:rPr>
        <w:t>. Ворожість змушує їх повідомляти все про іншу сторону, і в результаті вибору правильної мови для виконання завдання менеджер отримує повну інформацію про роботу кожної зі сторін конфлікту. Хоча снує ризик того, що проблема буде розростатися, правильні слова заохотять їх виконувати роботу краще, ніж їхні колеги.</w:t>
      </w:r>
    </w:p>
    <w:p w:rsidR="00041372" w:rsidRDefault="00D3695D"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Тактика навішування ярликів є досить ефективною. Вона стала популярною серед радянських мовознавців. На той час вони були головними ідеологами режиму. Радянські фахівці з </w:t>
      </w:r>
      <w:proofErr w:type="spellStart"/>
      <w:r>
        <w:rPr>
          <w:rFonts w:ascii="Times New Roman" w:hAnsi="Times New Roman" w:cs="Times New Roman"/>
          <w:sz w:val="28"/>
          <w:szCs w:val="28"/>
        </w:rPr>
        <w:t>мовної</w:t>
      </w:r>
      <w:proofErr w:type="spellEnd"/>
      <w:r>
        <w:rPr>
          <w:rFonts w:ascii="Times New Roman" w:hAnsi="Times New Roman" w:cs="Times New Roman"/>
          <w:sz w:val="28"/>
          <w:szCs w:val="28"/>
        </w:rPr>
        <w:t xml:space="preserve"> комунікації стверджували, що мова є дуже важливою, оскільки вона може повністю контролювати поведінку та думки населення</w:t>
      </w:r>
      <w:r w:rsidRPr="006C6D11">
        <w:rPr>
          <w:rFonts w:ascii="Times New Roman" w:hAnsi="Times New Roman" w:cs="Times New Roman"/>
          <w:sz w:val="28"/>
          <w:szCs w:val="28"/>
          <w:lang w:val="ru-RU"/>
        </w:rPr>
        <w:t>[35]</w:t>
      </w:r>
      <w:r>
        <w:rPr>
          <w:rFonts w:ascii="Times New Roman" w:hAnsi="Times New Roman" w:cs="Times New Roman"/>
          <w:sz w:val="28"/>
          <w:szCs w:val="28"/>
        </w:rPr>
        <w:t>. Суть цього методу полягає в наступному. Спочатку підбирається лексика, яка дає негативну оцінку явищу або людині. Це призводить до негативного емоційного ставлення до самого ярлика (як наслідок страху перед ярликом та його носієм) або до носія ярлика</w:t>
      </w:r>
      <w:r w:rsidRPr="006C6D11">
        <w:rPr>
          <w:rFonts w:ascii="Times New Roman" w:hAnsi="Times New Roman" w:cs="Times New Roman"/>
          <w:sz w:val="28"/>
          <w:szCs w:val="28"/>
          <w:lang w:val="ru-RU"/>
        </w:rPr>
        <w:t>[</w:t>
      </w:r>
      <w:r>
        <w:rPr>
          <w:rFonts w:ascii="Times New Roman" w:hAnsi="Times New Roman" w:cs="Times New Roman"/>
          <w:sz w:val="28"/>
          <w:szCs w:val="28"/>
        </w:rPr>
        <w:t>36, с.148</w:t>
      </w:r>
      <w:r w:rsidRPr="006C6D11">
        <w:rPr>
          <w:rFonts w:ascii="Times New Roman" w:hAnsi="Times New Roman" w:cs="Times New Roman"/>
          <w:sz w:val="28"/>
          <w:szCs w:val="28"/>
          <w:lang w:val="ru-RU"/>
        </w:rPr>
        <w:t>]</w:t>
      </w:r>
      <w:r>
        <w:rPr>
          <w:rFonts w:ascii="Times New Roman" w:hAnsi="Times New Roman" w:cs="Times New Roman"/>
          <w:sz w:val="28"/>
          <w:szCs w:val="28"/>
        </w:rPr>
        <w:t>.</w:t>
      </w:r>
    </w:p>
    <w:p w:rsidR="00D3695D" w:rsidRDefault="00D3695D"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Відомий психолог </w:t>
      </w:r>
      <w:proofErr w:type="spellStart"/>
      <w:r>
        <w:rPr>
          <w:rFonts w:ascii="Times New Roman" w:hAnsi="Times New Roman" w:cs="Times New Roman"/>
          <w:sz w:val="28"/>
          <w:szCs w:val="28"/>
        </w:rPr>
        <w:t>Р.Бракер</w:t>
      </w:r>
      <w:proofErr w:type="spellEnd"/>
      <w:r>
        <w:rPr>
          <w:rFonts w:ascii="Times New Roman" w:hAnsi="Times New Roman" w:cs="Times New Roman"/>
          <w:sz w:val="28"/>
          <w:szCs w:val="28"/>
        </w:rPr>
        <w:t xml:space="preserve"> розглядав мову як основний інструмент влади. На його думку, слова не просто виражають певну думку, а зазвичай визначають саме розуміння</w:t>
      </w:r>
      <w:r w:rsidR="00A76101">
        <w:rPr>
          <w:rFonts w:ascii="Times New Roman" w:hAnsi="Times New Roman" w:cs="Times New Roman"/>
          <w:sz w:val="28"/>
          <w:szCs w:val="28"/>
        </w:rPr>
        <w:t xml:space="preserve"> цієї думки. Дослідники називають</w:t>
      </w:r>
      <w:r>
        <w:rPr>
          <w:rFonts w:ascii="Times New Roman" w:hAnsi="Times New Roman" w:cs="Times New Roman"/>
          <w:sz w:val="28"/>
          <w:szCs w:val="28"/>
        </w:rPr>
        <w:t xml:space="preserve"> ці слова індикаторами, за допомогою яких можна відкрито або непомітно впливати на думку жертви. Один з таких прийомів прийнято називати «блискучим узагальненням» або «блискучою двозначністю» </w:t>
      </w:r>
      <w:r w:rsidRPr="00F91A16">
        <w:rPr>
          <w:rFonts w:ascii="Times New Roman" w:hAnsi="Times New Roman" w:cs="Times New Roman"/>
          <w:sz w:val="28"/>
          <w:szCs w:val="28"/>
        </w:rPr>
        <w:t>[17</w:t>
      </w:r>
      <w:r>
        <w:rPr>
          <w:rFonts w:ascii="Times New Roman" w:hAnsi="Times New Roman" w:cs="Times New Roman"/>
          <w:sz w:val="28"/>
          <w:szCs w:val="28"/>
        </w:rPr>
        <w:t>, с.136</w:t>
      </w:r>
      <w:r w:rsidRPr="00F91A16">
        <w:rPr>
          <w:rFonts w:ascii="Times New Roman" w:hAnsi="Times New Roman" w:cs="Times New Roman"/>
          <w:sz w:val="28"/>
          <w:szCs w:val="28"/>
        </w:rPr>
        <w:t>]</w:t>
      </w:r>
      <w:r>
        <w:rPr>
          <w:rFonts w:ascii="Times New Roman" w:hAnsi="Times New Roman" w:cs="Times New Roman"/>
          <w:sz w:val="28"/>
          <w:szCs w:val="28"/>
        </w:rPr>
        <w:t xml:space="preserve">. Його суть полягає в наступному. Змінюється поняття та назви, які переважно мають найбільш позитивне емоційне забарвлення і повинні викликати найбільш доброзичливе ставлення підлеглих. Цей підхід повністю базується на використанні позитивних почуттів і </w:t>
      </w:r>
      <w:proofErr w:type="spellStart"/>
      <w:r>
        <w:rPr>
          <w:rFonts w:ascii="Times New Roman" w:hAnsi="Times New Roman" w:cs="Times New Roman"/>
          <w:sz w:val="28"/>
          <w:szCs w:val="28"/>
        </w:rPr>
        <w:t>відчуттів</w:t>
      </w:r>
      <w:proofErr w:type="spellEnd"/>
      <w:r>
        <w:rPr>
          <w:rFonts w:ascii="Times New Roman" w:hAnsi="Times New Roman" w:cs="Times New Roman"/>
          <w:sz w:val="28"/>
          <w:szCs w:val="28"/>
        </w:rPr>
        <w:t xml:space="preserve"> людей щодо різних понять, таких як щастя, мир, демократія, успіх, любов, перемога тощо. Саме цей тип мови може викликати у людей позитивне мислення та почуття і часто використовується для заохочення рішень, поглядів, оцінок та поведінки, які є вигідними для керівництва</w:t>
      </w:r>
      <w:r w:rsidRPr="006C6D11">
        <w:rPr>
          <w:rFonts w:ascii="Times New Roman" w:hAnsi="Times New Roman" w:cs="Times New Roman"/>
          <w:sz w:val="28"/>
          <w:szCs w:val="28"/>
          <w:lang w:val="ru-RU"/>
        </w:rPr>
        <w:t>[</w:t>
      </w:r>
      <w:r>
        <w:rPr>
          <w:rFonts w:ascii="Times New Roman" w:hAnsi="Times New Roman" w:cs="Times New Roman"/>
          <w:sz w:val="28"/>
          <w:szCs w:val="28"/>
        </w:rPr>
        <w:t>26, с. 155</w:t>
      </w:r>
      <w:r w:rsidRPr="006C6D11">
        <w:rPr>
          <w:rFonts w:ascii="Times New Roman" w:hAnsi="Times New Roman" w:cs="Times New Roman"/>
          <w:sz w:val="28"/>
          <w:szCs w:val="28"/>
          <w:lang w:val="ru-RU"/>
        </w:rPr>
        <w:t>]</w:t>
      </w:r>
      <w:r>
        <w:rPr>
          <w:rFonts w:ascii="Times New Roman" w:hAnsi="Times New Roman" w:cs="Times New Roman"/>
          <w:sz w:val="28"/>
          <w:szCs w:val="28"/>
        </w:rPr>
        <w:t xml:space="preserve">. </w:t>
      </w:r>
    </w:p>
    <w:p w:rsidR="00D3695D" w:rsidRDefault="00D3695D"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Уявімо, що перед керівником стоїть дуже складне завдання – повідомити своїм підлеглим, що вони мають виконати важку роботу. Він </w:t>
      </w:r>
      <w:proofErr w:type="spellStart"/>
      <w:r>
        <w:rPr>
          <w:rFonts w:ascii="Times New Roman" w:hAnsi="Times New Roman" w:cs="Times New Roman"/>
          <w:sz w:val="28"/>
          <w:szCs w:val="28"/>
        </w:rPr>
        <w:lastRenderedPageBreak/>
        <w:t>скликає</w:t>
      </w:r>
      <w:proofErr w:type="spellEnd"/>
      <w:r>
        <w:rPr>
          <w:rFonts w:ascii="Times New Roman" w:hAnsi="Times New Roman" w:cs="Times New Roman"/>
          <w:sz w:val="28"/>
          <w:szCs w:val="28"/>
        </w:rPr>
        <w:t xml:space="preserve"> нараду і, використовуючи позитивну мову, представляє це складне завдання як можливість продемонструвати свої здібності і, найголовніше, показати себе з найкращого боку – бути переможцем. В результаті підлеглих заохочують думати про те, як вони будуть в</w:t>
      </w:r>
      <w:r w:rsidR="00A76101">
        <w:rPr>
          <w:rFonts w:ascii="Times New Roman" w:hAnsi="Times New Roman" w:cs="Times New Roman"/>
          <w:sz w:val="28"/>
          <w:szCs w:val="28"/>
        </w:rPr>
        <w:t>и</w:t>
      </w:r>
      <w:r>
        <w:rPr>
          <w:rFonts w:ascii="Times New Roman" w:hAnsi="Times New Roman" w:cs="Times New Roman"/>
          <w:sz w:val="28"/>
          <w:szCs w:val="28"/>
        </w:rPr>
        <w:t>конувати і завершувати завдання, а не перекладати його на інших. Вони також ставлять набагато менше запитань стосовно роботи. У такий спосіб менеджери досягают</w:t>
      </w:r>
      <w:r w:rsidR="00A76101">
        <w:rPr>
          <w:rFonts w:ascii="Times New Roman" w:hAnsi="Times New Roman" w:cs="Times New Roman"/>
          <w:sz w:val="28"/>
          <w:szCs w:val="28"/>
        </w:rPr>
        <w:t>ь</w:t>
      </w:r>
      <w:r>
        <w:rPr>
          <w:rFonts w:ascii="Times New Roman" w:hAnsi="Times New Roman" w:cs="Times New Roman"/>
          <w:sz w:val="28"/>
          <w:szCs w:val="28"/>
        </w:rPr>
        <w:t xml:space="preserve"> вкрай необхідного ефекту створення позитивного іміджу наполегливої праці</w:t>
      </w:r>
      <w:r w:rsidRPr="006C6D11">
        <w:rPr>
          <w:rFonts w:ascii="Times New Roman" w:hAnsi="Times New Roman" w:cs="Times New Roman"/>
          <w:sz w:val="28"/>
          <w:szCs w:val="28"/>
          <w:lang w:val="ru-RU"/>
        </w:rPr>
        <w:t>[</w:t>
      </w:r>
      <w:r>
        <w:rPr>
          <w:rFonts w:ascii="Times New Roman" w:hAnsi="Times New Roman" w:cs="Times New Roman"/>
          <w:sz w:val="28"/>
          <w:szCs w:val="28"/>
        </w:rPr>
        <w:t>12</w:t>
      </w:r>
      <w:r w:rsidRPr="006C6D11">
        <w:rPr>
          <w:rFonts w:ascii="Times New Roman" w:hAnsi="Times New Roman" w:cs="Times New Roman"/>
          <w:sz w:val="28"/>
          <w:szCs w:val="28"/>
          <w:lang w:val="ru-RU"/>
        </w:rPr>
        <w:t>]</w:t>
      </w:r>
      <w:r>
        <w:rPr>
          <w:rFonts w:ascii="Times New Roman" w:hAnsi="Times New Roman" w:cs="Times New Roman"/>
          <w:sz w:val="28"/>
          <w:szCs w:val="28"/>
        </w:rPr>
        <w:t>.</w:t>
      </w:r>
    </w:p>
    <w:p w:rsidR="00041372" w:rsidRDefault="00A76101"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Схожим на описаний вище метод є «переведення». Його су</w:t>
      </w:r>
      <w:r w:rsidR="004765B2">
        <w:rPr>
          <w:rFonts w:ascii="Times New Roman" w:hAnsi="Times New Roman" w:cs="Times New Roman"/>
          <w:sz w:val="28"/>
          <w:szCs w:val="28"/>
        </w:rPr>
        <w:t>т</w:t>
      </w:r>
      <w:r>
        <w:rPr>
          <w:rFonts w:ascii="Times New Roman" w:hAnsi="Times New Roman" w:cs="Times New Roman"/>
          <w:sz w:val="28"/>
          <w:szCs w:val="28"/>
        </w:rPr>
        <w:t>ь полягає у створення на перший погляд непомітної і невидимою для більшості співробітників презентації авторитету і престижу явища або особистості</w:t>
      </w:r>
      <w:r w:rsidR="004765B2">
        <w:rPr>
          <w:rFonts w:ascii="Times New Roman" w:hAnsi="Times New Roman" w:cs="Times New Roman"/>
          <w:sz w:val="28"/>
          <w:szCs w:val="28"/>
        </w:rPr>
        <w:t xml:space="preserve"> </w:t>
      </w:r>
      <w:r w:rsidRPr="006C6D11">
        <w:rPr>
          <w:rFonts w:ascii="Times New Roman" w:hAnsi="Times New Roman" w:cs="Times New Roman"/>
          <w:sz w:val="28"/>
          <w:szCs w:val="28"/>
          <w:lang w:val="ru-RU"/>
        </w:rPr>
        <w:t>[</w:t>
      </w:r>
      <w:r w:rsidR="004765B2">
        <w:rPr>
          <w:rFonts w:ascii="Times New Roman" w:hAnsi="Times New Roman" w:cs="Times New Roman"/>
          <w:sz w:val="28"/>
          <w:szCs w:val="28"/>
        </w:rPr>
        <w:t>17,</w:t>
      </w:r>
      <w:r>
        <w:rPr>
          <w:rFonts w:ascii="Times New Roman" w:hAnsi="Times New Roman" w:cs="Times New Roman"/>
          <w:sz w:val="28"/>
          <w:szCs w:val="28"/>
        </w:rPr>
        <w:t>с.87</w:t>
      </w:r>
      <w:r w:rsidRPr="006C6D11">
        <w:rPr>
          <w:rFonts w:ascii="Times New Roman" w:hAnsi="Times New Roman" w:cs="Times New Roman"/>
          <w:sz w:val="28"/>
          <w:szCs w:val="28"/>
          <w:lang w:val="ru-RU"/>
        </w:rPr>
        <w:t>]</w:t>
      </w:r>
      <w:r>
        <w:rPr>
          <w:rFonts w:ascii="Times New Roman" w:hAnsi="Times New Roman" w:cs="Times New Roman"/>
          <w:sz w:val="28"/>
          <w:szCs w:val="28"/>
        </w:rPr>
        <w:t>. Іншими словами, цей метод використовуєть</w:t>
      </w:r>
      <w:r w:rsidR="008160A5">
        <w:rPr>
          <w:rFonts w:ascii="Times New Roman" w:hAnsi="Times New Roman" w:cs="Times New Roman"/>
          <w:sz w:val="28"/>
          <w:szCs w:val="28"/>
        </w:rPr>
        <w:t xml:space="preserve">ся для </w:t>
      </w:r>
      <w:r>
        <w:rPr>
          <w:rFonts w:ascii="Times New Roman" w:hAnsi="Times New Roman" w:cs="Times New Roman"/>
          <w:sz w:val="28"/>
          <w:szCs w:val="28"/>
        </w:rPr>
        <w:t xml:space="preserve">формування низки асоціативних </w:t>
      </w:r>
      <w:proofErr w:type="spellStart"/>
      <w:r>
        <w:rPr>
          <w:rFonts w:ascii="Times New Roman" w:hAnsi="Times New Roman" w:cs="Times New Roman"/>
          <w:sz w:val="28"/>
          <w:szCs w:val="28"/>
        </w:rPr>
        <w:t>зв</w:t>
      </w:r>
      <w:r w:rsidRPr="006C6D11">
        <w:rPr>
          <w:rFonts w:ascii="Times New Roman" w:hAnsi="Times New Roman" w:cs="Times New Roman"/>
          <w:sz w:val="28"/>
          <w:szCs w:val="28"/>
        </w:rPr>
        <w:t>’</w:t>
      </w:r>
      <w:r>
        <w:rPr>
          <w:rFonts w:ascii="Times New Roman" w:hAnsi="Times New Roman" w:cs="Times New Roman"/>
          <w:sz w:val="28"/>
          <w:szCs w:val="28"/>
        </w:rPr>
        <w:t>язків</w:t>
      </w:r>
      <w:proofErr w:type="spellEnd"/>
      <w:r>
        <w:rPr>
          <w:rFonts w:ascii="Times New Roman" w:hAnsi="Times New Roman" w:cs="Times New Roman"/>
          <w:sz w:val="28"/>
          <w:szCs w:val="28"/>
        </w:rPr>
        <w:t xml:space="preserve"> між працівником та особою, яка користується першочерговою повагою в оточуючих. Наприклад, припу</w:t>
      </w:r>
      <w:r w:rsidR="008160A5">
        <w:rPr>
          <w:rFonts w:ascii="Times New Roman" w:hAnsi="Times New Roman" w:cs="Times New Roman"/>
          <w:sz w:val="28"/>
          <w:szCs w:val="28"/>
        </w:rPr>
        <w:t>с</w:t>
      </w:r>
      <w:r>
        <w:rPr>
          <w:rFonts w:ascii="Times New Roman" w:hAnsi="Times New Roman" w:cs="Times New Roman"/>
          <w:sz w:val="28"/>
          <w:szCs w:val="28"/>
        </w:rPr>
        <w:t>тимо, що в попередньому кварталі працівник повністю реалізував свій план або підтримав ідею, що приз</w:t>
      </w:r>
      <w:r w:rsidR="008160A5">
        <w:rPr>
          <w:rFonts w:ascii="Times New Roman" w:hAnsi="Times New Roman" w:cs="Times New Roman"/>
          <w:sz w:val="28"/>
          <w:szCs w:val="28"/>
        </w:rPr>
        <w:t>в</w:t>
      </w:r>
      <w:r>
        <w:rPr>
          <w:rFonts w:ascii="Times New Roman" w:hAnsi="Times New Roman" w:cs="Times New Roman"/>
          <w:sz w:val="28"/>
          <w:szCs w:val="28"/>
        </w:rPr>
        <w:t xml:space="preserve">ело до успішного результату. Як наслідок, кожен захоче бути схожим на цього </w:t>
      </w:r>
      <w:proofErr w:type="spellStart"/>
      <w:r>
        <w:rPr>
          <w:rFonts w:ascii="Times New Roman" w:hAnsi="Times New Roman" w:cs="Times New Roman"/>
          <w:sz w:val="28"/>
          <w:szCs w:val="28"/>
        </w:rPr>
        <w:t>авторитета</w:t>
      </w:r>
      <w:proofErr w:type="spellEnd"/>
      <w:r>
        <w:rPr>
          <w:rFonts w:ascii="Times New Roman" w:hAnsi="Times New Roman" w:cs="Times New Roman"/>
          <w:sz w:val="28"/>
          <w:szCs w:val="28"/>
        </w:rPr>
        <w:t xml:space="preserve"> і зайняти його місце. Але в той же час цей підхід можна використовувати і в іншому напрямку. Тобто, заохочуючи асоціації з явно негативними</w:t>
      </w:r>
      <w:r w:rsidR="008160A5">
        <w:rPr>
          <w:rFonts w:ascii="Times New Roman" w:hAnsi="Times New Roman" w:cs="Times New Roman"/>
          <w:sz w:val="28"/>
          <w:szCs w:val="28"/>
        </w:rPr>
        <w:t xml:space="preserve"> поняттями і не бажаними явищами</w:t>
      </w:r>
      <w:r>
        <w:rPr>
          <w:rFonts w:ascii="Times New Roman" w:hAnsi="Times New Roman" w:cs="Times New Roman"/>
          <w:sz w:val="28"/>
          <w:szCs w:val="28"/>
        </w:rPr>
        <w:t xml:space="preserve"> в колективі, в різних подіях і поведінці, тим самим применшуючи їх значущість і авторитет себе оточуючих.</w:t>
      </w:r>
    </w:p>
    <w:p w:rsidR="00A76101" w:rsidRPr="004765B2" w:rsidRDefault="00A76101" w:rsidP="004765B2">
      <w:pPr>
        <w:pStyle w:val="HTML"/>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Найбільш незвичною з тактик маніпуляції в управлінні є  використання неологізмів. До цього методу вдаються тоді, коли керівництву потрібно надати ситуації потрібного відтінку </w:t>
      </w:r>
      <w:r>
        <w:rPr>
          <w:rFonts w:ascii="Times New Roman" w:hAnsi="Times New Roman" w:cs="Times New Roman"/>
          <w:sz w:val="28"/>
          <w:szCs w:val="28"/>
          <w:lang w:val="ru-RU"/>
        </w:rPr>
        <w:t>(</w:t>
      </w:r>
      <w:r>
        <w:rPr>
          <w:rFonts w:ascii="Times New Roman" w:hAnsi="Times New Roman" w:cs="Times New Roman"/>
          <w:sz w:val="28"/>
          <w:szCs w:val="28"/>
        </w:rPr>
        <w:t>негативного чи позитивного</w:t>
      </w:r>
      <w:r>
        <w:rPr>
          <w:rFonts w:ascii="Times New Roman" w:hAnsi="Times New Roman" w:cs="Times New Roman"/>
          <w:sz w:val="28"/>
          <w:szCs w:val="28"/>
          <w:lang w:val="ru-RU"/>
        </w:rPr>
        <w:t>)</w:t>
      </w:r>
      <w:r w:rsidR="004765B2">
        <w:rPr>
          <w:rFonts w:ascii="Times New Roman" w:hAnsi="Times New Roman" w:cs="Times New Roman"/>
          <w:sz w:val="28"/>
          <w:szCs w:val="28"/>
          <w:lang w:val="ru-RU"/>
        </w:rPr>
        <w:t xml:space="preserve">. </w:t>
      </w:r>
      <w:r>
        <w:rPr>
          <w:rFonts w:ascii="Times New Roman" w:hAnsi="Times New Roman" w:cs="Times New Roman"/>
          <w:sz w:val="28"/>
          <w:szCs w:val="28"/>
          <w:lang w:val="ru-RU"/>
        </w:rPr>
        <w:t>Страх</w:t>
      </w:r>
      <w:r w:rsidR="004765B2">
        <w:rPr>
          <w:rFonts w:ascii="Times New Roman" w:hAnsi="Times New Roman" w:cs="Times New Roman"/>
          <w:sz w:val="28"/>
          <w:szCs w:val="28"/>
          <w:lang w:val="ru-RU"/>
        </w:rPr>
        <w:t xml:space="preserve"> - </w:t>
      </w:r>
      <w:proofErr w:type="spellStart"/>
      <w:r w:rsidR="004765B2">
        <w:rPr>
          <w:rFonts w:ascii="Times New Roman" w:hAnsi="Times New Roman" w:cs="Times New Roman"/>
          <w:sz w:val="28"/>
          <w:szCs w:val="28"/>
          <w:lang w:val="ru-RU"/>
        </w:rPr>
        <w:t>основна</w:t>
      </w:r>
      <w:proofErr w:type="spellEnd"/>
      <w:r>
        <w:rPr>
          <w:rFonts w:ascii="Times New Roman" w:hAnsi="Times New Roman" w:cs="Times New Roman"/>
          <w:sz w:val="28"/>
          <w:szCs w:val="28"/>
          <w:lang w:val="ru-RU"/>
        </w:rPr>
        <w:t xml:space="preserve"> </w:t>
      </w:r>
      <w:r w:rsidR="004765B2">
        <w:rPr>
          <w:rFonts w:ascii="Times New Roman" w:hAnsi="Times New Roman" w:cs="Times New Roman"/>
          <w:sz w:val="28"/>
          <w:szCs w:val="28"/>
          <w:lang w:val="ru-RU"/>
        </w:rPr>
        <w:t>причина,</w:t>
      </w:r>
      <w:r w:rsidR="008160A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неологізми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w:t>
      </w:r>
      <w:r w:rsidR="008160A5">
        <w:rPr>
          <w:rFonts w:ascii="Times New Roman" w:hAnsi="Times New Roman" w:cs="Times New Roman"/>
          <w:sz w:val="28"/>
          <w:szCs w:val="28"/>
          <w:lang w:val="ru-RU"/>
        </w:rPr>
        <w:t>користовуються</w:t>
      </w:r>
      <w:proofErr w:type="spellEnd"/>
      <w:r w:rsidR="008160A5">
        <w:rPr>
          <w:rFonts w:ascii="Times New Roman" w:hAnsi="Times New Roman" w:cs="Times New Roman"/>
          <w:sz w:val="28"/>
          <w:szCs w:val="28"/>
          <w:lang w:val="ru-RU"/>
        </w:rPr>
        <w:t xml:space="preserve"> </w:t>
      </w:r>
      <w:proofErr w:type="spellStart"/>
      <w:r w:rsidR="008160A5">
        <w:rPr>
          <w:rFonts w:ascii="Times New Roman" w:hAnsi="Times New Roman" w:cs="Times New Roman"/>
          <w:sz w:val="28"/>
          <w:szCs w:val="28"/>
          <w:lang w:val="ru-RU"/>
        </w:rPr>
        <w:t>більш</w:t>
      </w:r>
      <w:proofErr w:type="spellEnd"/>
      <w:r w:rsidR="008160A5">
        <w:rPr>
          <w:rFonts w:ascii="Times New Roman" w:hAnsi="Times New Roman" w:cs="Times New Roman"/>
          <w:sz w:val="28"/>
          <w:szCs w:val="28"/>
          <w:lang w:val="ru-RU"/>
        </w:rPr>
        <w:t xml:space="preserve"> </w:t>
      </w:r>
      <w:proofErr w:type="spellStart"/>
      <w:r w:rsidR="008160A5">
        <w:rPr>
          <w:rFonts w:ascii="Times New Roman" w:hAnsi="Times New Roman" w:cs="Times New Roman"/>
          <w:sz w:val="28"/>
          <w:szCs w:val="28"/>
          <w:lang w:val="ru-RU"/>
        </w:rPr>
        <w:t>ефективно</w:t>
      </w:r>
      <w:proofErr w:type="spellEnd"/>
      <w:r w:rsidR="008160A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оскільки</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вони</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пропонують</w:t>
      </w:r>
      <w:proofErr w:type="spellEnd"/>
      <w:r>
        <w:rPr>
          <w:rFonts w:ascii="Times New Roman" w:hAnsi="Times New Roman" w:cs="Times New Roman"/>
          <w:sz w:val="28"/>
          <w:szCs w:val="28"/>
          <w:lang w:val="ru-RU"/>
        </w:rPr>
        <w:t xml:space="preserve"> </w:t>
      </w:r>
      <w:proofErr w:type="spellStart"/>
      <w:r w:rsidR="008160A5">
        <w:rPr>
          <w:rFonts w:ascii="Times New Roman" w:hAnsi="Times New Roman" w:cs="Times New Roman"/>
          <w:sz w:val="28"/>
          <w:szCs w:val="28"/>
          <w:lang w:val="ru-RU"/>
        </w:rPr>
        <w:t>великі</w:t>
      </w:r>
      <w:proofErr w:type="spellEnd"/>
      <w:r w:rsidR="008160A5">
        <w:rPr>
          <w:rFonts w:ascii="Times New Roman" w:hAnsi="Times New Roman" w:cs="Times New Roman"/>
          <w:sz w:val="28"/>
          <w:szCs w:val="28"/>
          <w:lang w:val="ru-RU"/>
        </w:rPr>
        <w:t xml:space="preserve"> </w:t>
      </w:r>
      <w:proofErr w:type="spellStart"/>
      <w:r w:rsidR="008160A5">
        <w:rPr>
          <w:rFonts w:ascii="Times New Roman" w:hAnsi="Times New Roman" w:cs="Times New Roman"/>
          <w:sz w:val="28"/>
          <w:szCs w:val="28"/>
          <w:lang w:val="ru-RU"/>
        </w:rPr>
        <w:t>можливості</w:t>
      </w:r>
      <w:proofErr w:type="spellEnd"/>
      <w:r w:rsidR="008160A5">
        <w:rPr>
          <w:rFonts w:ascii="Times New Roman" w:hAnsi="Times New Roman" w:cs="Times New Roman"/>
          <w:sz w:val="28"/>
          <w:szCs w:val="28"/>
          <w:lang w:val="ru-RU"/>
        </w:rPr>
        <w:t xml:space="preserve"> для </w:t>
      </w:r>
      <w:proofErr w:type="spellStart"/>
      <w:r w:rsidR="008160A5">
        <w:rPr>
          <w:rFonts w:ascii="Times New Roman" w:hAnsi="Times New Roman" w:cs="Times New Roman"/>
          <w:sz w:val="28"/>
          <w:szCs w:val="28"/>
          <w:lang w:val="ru-RU"/>
        </w:rPr>
        <w:t>маніпуляції</w:t>
      </w:r>
      <w:proofErr w:type="spellEnd"/>
      <w:r w:rsidR="008160A5">
        <w:rPr>
          <w:rFonts w:ascii="Times New Roman" w:hAnsi="Times New Roman" w:cs="Times New Roman"/>
          <w:sz w:val="28"/>
          <w:szCs w:val="28"/>
          <w:lang w:val="ru-RU"/>
        </w:rPr>
        <w:t xml:space="preserve"> </w:t>
      </w:r>
      <w:r w:rsidR="008160A5" w:rsidRPr="006C6D11">
        <w:rPr>
          <w:rFonts w:ascii="Times New Roman" w:hAnsi="Times New Roman" w:cs="Times New Roman"/>
          <w:sz w:val="28"/>
          <w:szCs w:val="28"/>
          <w:lang w:val="ru-RU"/>
        </w:rPr>
        <w:t>[</w:t>
      </w:r>
      <w:r w:rsidR="008160A5">
        <w:rPr>
          <w:rFonts w:ascii="Times New Roman" w:hAnsi="Times New Roman" w:cs="Times New Roman"/>
          <w:sz w:val="28"/>
          <w:szCs w:val="28"/>
        </w:rPr>
        <w:t>6, с.372</w:t>
      </w:r>
      <w:r w:rsidR="008160A5" w:rsidRPr="006C6D11">
        <w:rPr>
          <w:rFonts w:ascii="Times New Roman" w:hAnsi="Times New Roman" w:cs="Times New Roman"/>
          <w:sz w:val="28"/>
          <w:szCs w:val="28"/>
          <w:lang w:val="ru-RU"/>
        </w:rPr>
        <w:t>]</w:t>
      </w:r>
      <w:r w:rsidR="008160A5">
        <w:rPr>
          <w:rFonts w:ascii="Times New Roman" w:hAnsi="Times New Roman" w:cs="Times New Roman"/>
          <w:sz w:val="28"/>
          <w:szCs w:val="28"/>
        </w:rPr>
        <w:t>.</w:t>
      </w:r>
    </w:p>
    <w:p w:rsidR="008160A5" w:rsidRDefault="008160A5"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Дуже цікавим прийомом є так звана «Гра в простонародність» - метод маніпуляції, що використовується переважно політиками. Однак це також поширений прийом серед менеджерів. Як правило, будь-який колектив неформально поділяється на свого роду еліту (керівників) і простолюдинів (підлеглих), в результаті чого ставлення підлеглих до керівників здебільшого </w:t>
      </w:r>
      <w:r>
        <w:rPr>
          <w:rFonts w:ascii="Times New Roman" w:hAnsi="Times New Roman" w:cs="Times New Roman"/>
          <w:sz w:val="28"/>
          <w:szCs w:val="28"/>
        </w:rPr>
        <w:lastRenderedPageBreak/>
        <w:t xml:space="preserve">негативне. Щоб подолати цей поділ, керівники намагаються створити собі імідж таких самих працівників, як і підлеглі, і зблизитися з ними. Наприклад, вони використовують такі слова та фрази, як «Ми всі в одному човні», «Я така ж жертва, як і ви», «Я був на вашому місці, і тому я все розумію». Таким чином вони намагаються показати, що вони такі ж самі, як і всі інші, викликати довіру та створити позитивний образ себе </w:t>
      </w:r>
      <w:r w:rsidRPr="006C6D11">
        <w:rPr>
          <w:rFonts w:ascii="Times New Roman" w:hAnsi="Times New Roman" w:cs="Times New Roman"/>
          <w:sz w:val="28"/>
          <w:szCs w:val="28"/>
          <w:lang w:val="ru-RU"/>
        </w:rPr>
        <w:t>[</w:t>
      </w:r>
      <w:r>
        <w:rPr>
          <w:rFonts w:ascii="Times New Roman" w:hAnsi="Times New Roman" w:cs="Times New Roman"/>
          <w:sz w:val="28"/>
          <w:szCs w:val="28"/>
        </w:rPr>
        <w:t>17, с.148</w:t>
      </w:r>
      <w:r w:rsidRPr="006C6D11">
        <w:rPr>
          <w:rFonts w:ascii="Times New Roman" w:hAnsi="Times New Roman" w:cs="Times New Roman"/>
          <w:sz w:val="28"/>
          <w:szCs w:val="28"/>
          <w:lang w:val="ru-RU"/>
        </w:rPr>
        <w:t>]</w:t>
      </w:r>
      <w:r>
        <w:rPr>
          <w:rFonts w:ascii="Times New Roman" w:hAnsi="Times New Roman" w:cs="Times New Roman"/>
          <w:sz w:val="28"/>
          <w:szCs w:val="28"/>
        </w:rPr>
        <w:t>.</w:t>
      </w:r>
    </w:p>
    <w:p w:rsidR="00041372" w:rsidRDefault="008160A5"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Стратегія дозування та домінування включає в себе кілька методів, які дають керівникам повний контроль над своїми підлеглими, у більшості випадків ці методи є морально неправильними або жорстокими. Однак, на жаль, вони використовуються майже всіма установами. </w:t>
      </w:r>
      <w:r w:rsidR="00EF0376">
        <w:rPr>
          <w:rFonts w:ascii="Times New Roman" w:hAnsi="Times New Roman" w:cs="Times New Roman"/>
          <w:sz w:val="28"/>
          <w:szCs w:val="28"/>
        </w:rPr>
        <w:t xml:space="preserve">Це тому, що змусити людей підкорятися – одне </w:t>
      </w:r>
      <w:r>
        <w:rPr>
          <w:rFonts w:ascii="Times New Roman" w:hAnsi="Times New Roman" w:cs="Times New Roman"/>
          <w:sz w:val="28"/>
          <w:szCs w:val="28"/>
        </w:rPr>
        <w:t xml:space="preserve"> </w:t>
      </w:r>
      <w:r w:rsidR="00EF0376">
        <w:rPr>
          <w:rFonts w:ascii="Times New Roman" w:hAnsi="Times New Roman" w:cs="Times New Roman"/>
          <w:sz w:val="28"/>
          <w:szCs w:val="28"/>
        </w:rPr>
        <w:t xml:space="preserve">з найважливіших завдань менеджменту. </w:t>
      </w:r>
    </w:p>
    <w:p w:rsidR="00EF0376" w:rsidRDefault="00EF0376"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Перше правил полягає в тому, що менеджери не повин</w:t>
      </w:r>
      <w:r w:rsidR="004765B2">
        <w:rPr>
          <w:rFonts w:ascii="Times New Roman" w:hAnsi="Times New Roman" w:cs="Times New Roman"/>
          <w:sz w:val="28"/>
          <w:szCs w:val="28"/>
        </w:rPr>
        <w:t>н</w:t>
      </w:r>
      <w:r>
        <w:rPr>
          <w:rFonts w:ascii="Times New Roman" w:hAnsi="Times New Roman" w:cs="Times New Roman"/>
          <w:sz w:val="28"/>
          <w:szCs w:val="28"/>
        </w:rPr>
        <w:t xml:space="preserve">і навчати своїх підлеглих чомусь новому, що не входить до їхніх </w:t>
      </w:r>
      <w:proofErr w:type="spellStart"/>
      <w:r>
        <w:rPr>
          <w:rFonts w:ascii="Times New Roman" w:hAnsi="Times New Roman" w:cs="Times New Roman"/>
          <w:sz w:val="28"/>
          <w:szCs w:val="28"/>
        </w:rPr>
        <w:t>обов</w:t>
      </w:r>
      <w:proofErr w:type="spellEnd"/>
      <w:r w:rsidRPr="006C6D11">
        <w:rPr>
          <w:rFonts w:ascii="Times New Roman" w:hAnsi="Times New Roman" w:cs="Times New Roman"/>
          <w:sz w:val="28"/>
          <w:szCs w:val="28"/>
          <w:lang w:val="ru-RU"/>
        </w:rPr>
        <w:t>’</w:t>
      </w:r>
      <w:proofErr w:type="spellStart"/>
      <w:r>
        <w:rPr>
          <w:rFonts w:ascii="Times New Roman" w:hAnsi="Times New Roman" w:cs="Times New Roman"/>
          <w:sz w:val="28"/>
          <w:szCs w:val="28"/>
        </w:rPr>
        <w:t>язк</w:t>
      </w:r>
      <w:r w:rsidR="004765B2">
        <w:rPr>
          <w:rFonts w:ascii="Times New Roman" w:hAnsi="Times New Roman" w:cs="Times New Roman"/>
          <w:sz w:val="28"/>
          <w:szCs w:val="28"/>
        </w:rPr>
        <w:t>і</w:t>
      </w:r>
      <w:r>
        <w:rPr>
          <w:rFonts w:ascii="Times New Roman" w:hAnsi="Times New Roman" w:cs="Times New Roman"/>
          <w:sz w:val="28"/>
          <w:szCs w:val="28"/>
        </w:rPr>
        <w:t>в</w:t>
      </w:r>
      <w:proofErr w:type="spellEnd"/>
      <w:r>
        <w:rPr>
          <w:rFonts w:ascii="Times New Roman" w:hAnsi="Times New Roman" w:cs="Times New Roman"/>
          <w:sz w:val="28"/>
          <w:szCs w:val="28"/>
        </w:rPr>
        <w:t xml:space="preserve">. Іншими словами, за жодних обставин вони не повинні змушувати їх читати технічні книги, чи вивчати нові навички. На це є кілька причин: </w:t>
      </w:r>
    </w:p>
    <w:p w:rsidR="00EF0376" w:rsidRDefault="00EF0376" w:rsidP="004765B2">
      <w:pPr>
        <w:pStyle w:val="HTML"/>
        <w:numPr>
          <w:ilvl w:val="0"/>
          <w:numId w:val="30"/>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Власне небажання працівника. У більшості випадків працівник не захоче виконувати цю роботу і почне розвивати негативне ставлення як до керівника, так і до організації, до якої він належить. Підлеглі вважатимуть цю роботу марнотратною, а отже, якість інформації, яку вони застосовують, буде вкрай низькою. Дискомфорт призведе до того, що вони почнуть шукати нову роботу. А втрата персоналу – це завжди негативний результат для компаній та установ, адже на навчання інших потрібен час </w:t>
      </w:r>
      <w:r w:rsidRPr="006C6D11">
        <w:rPr>
          <w:rFonts w:ascii="Times New Roman" w:hAnsi="Times New Roman" w:cs="Times New Roman"/>
          <w:sz w:val="28"/>
          <w:szCs w:val="28"/>
          <w:lang w:val="ru-RU"/>
        </w:rPr>
        <w:t>[</w:t>
      </w:r>
      <w:r>
        <w:rPr>
          <w:rFonts w:ascii="Times New Roman" w:hAnsi="Times New Roman" w:cs="Times New Roman"/>
          <w:sz w:val="28"/>
          <w:szCs w:val="28"/>
        </w:rPr>
        <w:t>18</w:t>
      </w:r>
      <w:r w:rsidRPr="006C6D11">
        <w:rPr>
          <w:rFonts w:ascii="Times New Roman" w:hAnsi="Times New Roman" w:cs="Times New Roman"/>
          <w:sz w:val="28"/>
          <w:szCs w:val="28"/>
          <w:lang w:val="ru-RU"/>
        </w:rPr>
        <w:t>]</w:t>
      </w:r>
      <w:r>
        <w:rPr>
          <w:rFonts w:ascii="Times New Roman" w:hAnsi="Times New Roman" w:cs="Times New Roman"/>
          <w:sz w:val="28"/>
          <w:szCs w:val="28"/>
        </w:rPr>
        <w:t>.</w:t>
      </w:r>
    </w:p>
    <w:p w:rsidR="00EF0376" w:rsidRDefault="00EF0376" w:rsidP="004765B2">
      <w:pPr>
        <w:pStyle w:val="HTML"/>
        <w:numPr>
          <w:ilvl w:val="0"/>
          <w:numId w:val="30"/>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Невиправдані витрати часу та зусиль. Читання не допомагає більшості людей у роботі. По-перше, менеджерам потрібно навчат</w:t>
      </w:r>
      <w:r w:rsidR="004765B2">
        <w:rPr>
          <w:rFonts w:ascii="Times New Roman" w:hAnsi="Times New Roman" w:cs="Times New Roman"/>
          <w:sz w:val="28"/>
          <w:szCs w:val="28"/>
        </w:rPr>
        <w:t>и</w:t>
      </w:r>
      <w:r>
        <w:rPr>
          <w:rFonts w:ascii="Times New Roman" w:hAnsi="Times New Roman" w:cs="Times New Roman"/>
          <w:sz w:val="28"/>
          <w:szCs w:val="28"/>
        </w:rPr>
        <w:t xml:space="preserve"> тих, кого вони планують зробити своїми наступниками. Для решти достатньо інформації, необхідної для виконання роботи.</w:t>
      </w:r>
    </w:p>
    <w:p w:rsidR="00EF0376" w:rsidRDefault="00EF0376" w:rsidP="004765B2">
      <w:pPr>
        <w:pStyle w:val="HTML"/>
        <w:numPr>
          <w:ilvl w:val="0"/>
          <w:numId w:val="30"/>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Ризик. На ринку праці може виникнути потреба в їх знаннях, що дасть підлеглим можливість вимагати більшої зарплати. Керівництво або підвищить зарплати, або деякі працівники покинуть компанію і перейдуть  до конкурентів.</w:t>
      </w:r>
    </w:p>
    <w:p w:rsidR="00EF0376" w:rsidRPr="00EF0376" w:rsidRDefault="00EF0376"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Щоб уникнути цього, в ідеалі працівники повинні бути максимально орієнтовані на виконання завдань. В результаті таким підлеглим просто нікуди буде йти </w:t>
      </w:r>
      <w:r w:rsidRPr="006C6D11">
        <w:rPr>
          <w:rFonts w:ascii="Times New Roman" w:hAnsi="Times New Roman" w:cs="Times New Roman"/>
          <w:sz w:val="28"/>
          <w:szCs w:val="28"/>
          <w:lang w:val="ru-RU"/>
        </w:rPr>
        <w:t>[</w:t>
      </w:r>
      <w:r>
        <w:rPr>
          <w:rFonts w:ascii="Times New Roman" w:hAnsi="Times New Roman" w:cs="Times New Roman"/>
          <w:sz w:val="28"/>
          <w:szCs w:val="28"/>
        </w:rPr>
        <w:t>17, с.184</w:t>
      </w:r>
      <w:r w:rsidRPr="006C6D11">
        <w:rPr>
          <w:rFonts w:ascii="Times New Roman" w:hAnsi="Times New Roman" w:cs="Times New Roman"/>
          <w:sz w:val="28"/>
          <w:szCs w:val="28"/>
          <w:lang w:val="ru-RU"/>
        </w:rPr>
        <w:t>]</w:t>
      </w:r>
      <w:r>
        <w:rPr>
          <w:rFonts w:ascii="Times New Roman" w:hAnsi="Times New Roman" w:cs="Times New Roman"/>
          <w:sz w:val="28"/>
          <w:szCs w:val="28"/>
        </w:rPr>
        <w:t xml:space="preserve">. Регулярного навчання потребують і самі менеджери, адже вони повинні бути </w:t>
      </w:r>
      <w:r w:rsidR="004765B2">
        <w:rPr>
          <w:rFonts w:ascii="Times New Roman" w:hAnsi="Times New Roman" w:cs="Times New Roman"/>
          <w:sz w:val="28"/>
          <w:szCs w:val="28"/>
        </w:rPr>
        <w:t xml:space="preserve">постійно мотивовані до професійного зростання. Вони можуть покинути компанію, якщо незабаром зрозуміють що ходять по колу і не розвиваються </w:t>
      </w:r>
      <w:proofErr w:type="spellStart"/>
      <w:r w:rsidR="004765B2">
        <w:rPr>
          <w:rFonts w:ascii="Times New Roman" w:hAnsi="Times New Roman" w:cs="Times New Roman"/>
          <w:sz w:val="28"/>
          <w:szCs w:val="28"/>
        </w:rPr>
        <w:t>професійно</w:t>
      </w:r>
      <w:proofErr w:type="spellEnd"/>
      <w:r w:rsidR="004765B2">
        <w:rPr>
          <w:rFonts w:ascii="Times New Roman" w:hAnsi="Times New Roman" w:cs="Times New Roman"/>
          <w:sz w:val="28"/>
          <w:szCs w:val="28"/>
        </w:rPr>
        <w:t>. Для того, щоб мотивувати майбутніх менеджерів якомога ефективніше, слід проводити оцінювання.</w:t>
      </w:r>
      <w:r>
        <w:rPr>
          <w:rFonts w:ascii="Times New Roman" w:hAnsi="Times New Roman" w:cs="Times New Roman"/>
          <w:sz w:val="28"/>
          <w:szCs w:val="28"/>
        </w:rPr>
        <w:t xml:space="preserve"> </w:t>
      </w:r>
    </w:p>
    <w:p w:rsidR="001C0587" w:rsidRDefault="004765B2"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Маніпулятивна атестація виглядає наступним чином. Працівник, який розглядається як майбутній керівник, готує презентацію і представляє її всім керівникам компанії. Найстарші менеджери уважно слухають, дивляться на слайди і ставлять запитання. Від результатів захисту залежить, чи пройде він тест, чи ні. Однак тема тесту має бути різною для кожного</w:t>
      </w:r>
      <w:r w:rsidR="001C0587">
        <w:rPr>
          <w:rFonts w:ascii="Times New Roman" w:hAnsi="Times New Roman" w:cs="Times New Roman"/>
          <w:sz w:val="28"/>
          <w:szCs w:val="28"/>
        </w:rPr>
        <w:t xml:space="preserve"> співробітника і може бути призначена тільки індивідуально </w:t>
      </w:r>
      <w:r w:rsidR="001C0587" w:rsidRPr="006C6D11">
        <w:rPr>
          <w:rFonts w:ascii="Times New Roman" w:hAnsi="Times New Roman" w:cs="Times New Roman"/>
          <w:sz w:val="28"/>
          <w:szCs w:val="28"/>
          <w:lang w:val="ru-RU"/>
        </w:rPr>
        <w:t>[</w:t>
      </w:r>
      <w:r w:rsidR="001C0587">
        <w:rPr>
          <w:rFonts w:ascii="Times New Roman" w:hAnsi="Times New Roman" w:cs="Times New Roman"/>
          <w:sz w:val="28"/>
          <w:szCs w:val="28"/>
        </w:rPr>
        <w:t>11, с.421</w:t>
      </w:r>
      <w:r w:rsidR="001C0587" w:rsidRPr="006C6D11">
        <w:rPr>
          <w:rFonts w:ascii="Times New Roman" w:hAnsi="Times New Roman" w:cs="Times New Roman"/>
          <w:sz w:val="28"/>
          <w:szCs w:val="28"/>
          <w:lang w:val="ru-RU"/>
        </w:rPr>
        <w:t>]</w:t>
      </w:r>
      <w:r w:rsidR="001C0587">
        <w:rPr>
          <w:rFonts w:ascii="Times New Roman" w:hAnsi="Times New Roman" w:cs="Times New Roman"/>
          <w:sz w:val="28"/>
          <w:szCs w:val="28"/>
        </w:rPr>
        <w:t xml:space="preserve">. Такий підхід допомагає визначити такі важливі стимули для подальшого </w:t>
      </w:r>
      <w:proofErr w:type="spellStart"/>
      <w:r w:rsidR="001C0587">
        <w:rPr>
          <w:rFonts w:ascii="Times New Roman" w:hAnsi="Times New Roman" w:cs="Times New Roman"/>
          <w:sz w:val="28"/>
          <w:szCs w:val="28"/>
        </w:rPr>
        <w:t>розвитку.По</w:t>
      </w:r>
      <w:proofErr w:type="spellEnd"/>
      <w:r w:rsidR="001C0587">
        <w:rPr>
          <w:rFonts w:ascii="Times New Roman" w:hAnsi="Times New Roman" w:cs="Times New Roman"/>
          <w:sz w:val="28"/>
          <w:szCs w:val="28"/>
        </w:rPr>
        <w:t>-перше, це цілі та мотивації. Підлеглим доводиться висловлюватися і відстоювати свою думку перед низкою начальників, тому вони уникають помилок і прагнуть створити щось дійсно цікаве і потрібне зараз.</w:t>
      </w:r>
    </w:p>
    <w:p w:rsidR="00041372" w:rsidRDefault="001C0587"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Наступна тактика полягає в тому, щоб не давати працівникам того, що не можна забрати в будь-якій момент. Керівники повинні усвідомлювати, що чим сильніша позиція їхніх підлеглих, тим більша ймовірність того, що вони почнуть диктувати свої правила. Щоб уникнути цього, вони повинні платити тільки ту зарплату, яка встановлена законом або контрактом. А премії слід давати тільки в тому випадку, якщо підлеглий дійсно виконав роботу, яку інші не можуть виконати. Однак премії мають видаватися не на основі вищезазначених результатів чи показників, а за бажанням керівника.</w:t>
      </w:r>
    </w:p>
    <w:p w:rsidR="005F4DEB" w:rsidRDefault="001C0587"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 необхідно для того, щоб працівники вірили, що керівництво дивиться на їхню роботу і що премія є результатом заохочення з боку керівництва. Це пов</w:t>
      </w:r>
      <w:r w:rsidRPr="006C6D11">
        <w:rPr>
          <w:rFonts w:ascii="Times New Roman" w:hAnsi="Times New Roman" w:cs="Times New Roman"/>
          <w:sz w:val="28"/>
          <w:szCs w:val="28"/>
        </w:rPr>
        <w:t>’</w:t>
      </w:r>
      <w:r>
        <w:rPr>
          <w:rFonts w:ascii="Times New Roman" w:hAnsi="Times New Roman" w:cs="Times New Roman"/>
          <w:sz w:val="28"/>
          <w:szCs w:val="28"/>
        </w:rPr>
        <w:t xml:space="preserve">язано з тим, що якщо працівники сприйматимуть бонус як результат своєї роботи, вони почнуть вимагати його і ставити зайві питання керівництву, такі як «Чому так мало?» й інші. Таким чином </w:t>
      </w:r>
      <w:r>
        <w:rPr>
          <w:rFonts w:ascii="Times New Roman" w:hAnsi="Times New Roman" w:cs="Times New Roman"/>
          <w:sz w:val="28"/>
          <w:szCs w:val="28"/>
        </w:rPr>
        <w:lastRenderedPageBreak/>
        <w:t>досягається слухняність працівників. Слід однак, зазначити, що штрафи – це навпаки</w:t>
      </w:r>
      <w:r w:rsidR="005F4DEB">
        <w:rPr>
          <w:rFonts w:ascii="Times New Roman" w:hAnsi="Times New Roman" w:cs="Times New Roman"/>
          <w:sz w:val="28"/>
          <w:szCs w:val="28"/>
        </w:rPr>
        <w:t>,</w:t>
      </w:r>
      <w:r>
        <w:rPr>
          <w:rFonts w:ascii="Times New Roman" w:hAnsi="Times New Roman" w:cs="Times New Roman"/>
          <w:sz w:val="28"/>
          <w:szCs w:val="28"/>
        </w:rPr>
        <w:t xml:space="preserve"> не форма ма</w:t>
      </w:r>
      <w:r w:rsidR="005F4DEB">
        <w:rPr>
          <w:rFonts w:ascii="Times New Roman" w:hAnsi="Times New Roman" w:cs="Times New Roman"/>
          <w:sz w:val="28"/>
          <w:szCs w:val="28"/>
        </w:rPr>
        <w:t xml:space="preserve">ніпуляції, а стимул для пошуку нової роботи. Тому в цій роботі штрафи як спосіб впливу на персонал взагалі не розглядатимуться </w:t>
      </w:r>
      <w:r w:rsidR="005F4DEB" w:rsidRPr="006C6D11">
        <w:rPr>
          <w:rFonts w:ascii="Times New Roman" w:hAnsi="Times New Roman" w:cs="Times New Roman"/>
          <w:sz w:val="28"/>
          <w:szCs w:val="28"/>
          <w:lang w:val="ru-RU"/>
        </w:rPr>
        <w:t>[36].</w:t>
      </w:r>
    </w:p>
    <w:p w:rsidR="001C0587" w:rsidRDefault="005F4DEB"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Дуже популярним підходом у багатьох компаніях є проведення загальних засідань кілька разів на місяць з </w:t>
      </w:r>
      <w:proofErr w:type="spellStart"/>
      <w:r>
        <w:rPr>
          <w:rFonts w:ascii="Times New Roman" w:hAnsi="Times New Roman" w:cs="Times New Roman"/>
          <w:sz w:val="28"/>
          <w:szCs w:val="28"/>
        </w:rPr>
        <w:t>обов</w:t>
      </w:r>
      <w:proofErr w:type="spellEnd"/>
      <w:r w:rsidRPr="006C6D11">
        <w:rPr>
          <w:rFonts w:ascii="Times New Roman" w:hAnsi="Times New Roman" w:cs="Times New Roman"/>
          <w:sz w:val="28"/>
          <w:szCs w:val="28"/>
          <w:lang w:val="ru-RU"/>
        </w:rPr>
        <w:t>’</w:t>
      </w:r>
      <w:proofErr w:type="spellStart"/>
      <w:r>
        <w:rPr>
          <w:rFonts w:ascii="Times New Roman" w:hAnsi="Times New Roman" w:cs="Times New Roman"/>
          <w:sz w:val="28"/>
          <w:szCs w:val="28"/>
        </w:rPr>
        <w:t>язковою</w:t>
      </w:r>
      <w:proofErr w:type="spellEnd"/>
      <w:r>
        <w:rPr>
          <w:rFonts w:ascii="Times New Roman" w:hAnsi="Times New Roman" w:cs="Times New Roman"/>
          <w:sz w:val="28"/>
          <w:szCs w:val="28"/>
        </w:rPr>
        <w:t xml:space="preserve"> присутністю всіх членів команди. На таких зустрічах помічникам слід надавати можливість вказувати на недоліки певних людей перед усіма. В результаті інші будуть радіти, що не їхня черга, і докладуть усіх зусиль щоб не стати наступною жертвою. </w:t>
      </w:r>
    </w:p>
    <w:p w:rsidR="005F4DEB" w:rsidRDefault="005F4DEB"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 всяк випадок, ми зараз розглянемо деякі непопулярні, а в деяких випадках і незаконні методи маніпуляції на керівних посадах. Один з найпоширеніших способів – затримка заробітної плати. Цей метод популярний серед малих та середніх підприємств. Ця проблема широко розповсюджена в країнах колишнього Радянського Союзу, в тому числі в Україні.</w:t>
      </w:r>
    </w:p>
    <w:p w:rsidR="00ED62F0" w:rsidRDefault="005F4DEB" w:rsidP="00ED62F0">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Керівництво виплачує працівникам так звану чорну зарплату (в конверта та на основі усних домовленостей) із затримкою на певний період часу. При цьому період затримки зазвичай подовжується. Потім, коли працівник звільняється, компанія не розраховується з ним, оскільки він є неофіційним працівником </w:t>
      </w:r>
      <w:r w:rsidRPr="006C6D11">
        <w:rPr>
          <w:rFonts w:ascii="Times New Roman" w:hAnsi="Times New Roman" w:cs="Times New Roman"/>
          <w:sz w:val="28"/>
          <w:szCs w:val="28"/>
        </w:rPr>
        <w:t>[</w:t>
      </w:r>
      <w:r>
        <w:rPr>
          <w:rFonts w:ascii="Times New Roman" w:hAnsi="Times New Roman" w:cs="Times New Roman"/>
          <w:sz w:val="28"/>
          <w:szCs w:val="28"/>
        </w:rPr>
        <w:t>41</w:t>
      </w:r>
      <w:r w:rsidRPr="006C6D11">
        <w:rPr>
          <w:rFonts w:ascii="Times New Roman" w:hAnsi="Times New Roman" w:cs="Times New Roman"/>
          <w:sz w:val="28"/>
          <w:szCs w:val="28"/>
        </w:rPr>
        <w:t>]</w:t>
      </w:r>
      <w:r>
        <w:rPr>
          <w:rFonts w:ascii="Times New Roman" w:hAnsi="Times New Roman" w:cs="Times New Roman"/>
          <w:sz w:val="28"/>
          <w:szCs w:val="28"/>
        </w:rPr>
        <w:t xml:space="preserve">. </w:t>
      </w:r>
      <w:r w:rsidR="00ED62F0">
        <w:rPr>
          <w:rFonts w:ascii="Times New Roman" w:hAnsi="Times New Roman" w:cs="Times New Roman"/>
          <w:sz w:val="28"/>
          <w:szCs w:val="28"/>
        </w:rPr>
        <w:t>Як наслідок, плинність кадрів зменшується. Працівники починають звільнятися і працюють з постійним очікуванням, що колись їм виплатять заборговану зарплату. Постійні затримки також залишають бізнес з певною сумою грошей, яку керівництво може використовувати. Досвідчені менеджери, як правило, використовують їх у вигляді постійних випадкових нещасних випадків, таких як покарання за помилки одного вигаданого бухгалтера. Або кажуть, що компанія перебуває в кризі.</w:t>
      </w:r>
    </w:p>
    <w:p w:rsidR="00ED62F0" w:rsidRDefault="00ED62F0" w:rsidP="00ED62F0">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Стратегія викривлення інформації дуже часто і широко використовується в сучасному суспільстві, її також називають </w:t>
      </w:r>
      <w:r>
        <w:rPr>
          <w:rFonts w:ascii="Times New Roman" w:hAnsi="Times New Roman" w:cs="Times New Roman"/>
          <w:sz w:val="28"/>
          <w:szCs w:val="28"/>
        </w:rPr>
        <w:lastRenderedPageBreak/>
        <w:t>концептуальною маніпуляцією або стратегією спотворення. Однак цікаво відзначити, що цей термін і явище не часто зустрічається в роботах, присвячених маніпулятивним методам впливу на свідомість. Варто зазначити, що ця стратегія здебільшого базується на особливості людської психіки, а саме на теорії самопізнання. Ідея полягає в тому, що людський мозок завжди поводиться як зовнішній спостерігач.</w:t>
      </w:r>
    </w:p>
    <w:p w:rsidR="00062283" w:rsidRDefault="00ED62F0" w:rsidP="00ED62F0">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Постійно спостерігаючи за поведінкою індивідів і таким чином створюючи пояснення їхньої поведінки, які впливають на їх само сприйняття. Як зазначають психологи, наш мозок, який завжди перебуває в режимі спостереження, не любить, коли наша поведінка не збігається з власними уявленнями про себе. Таку ситуацію в науці також прийнято називати когнітивним дисонансом </w:t>
      </w:r>
      <w:r w:rsidRPr="006C6D11">
        <w:rPr>
          <w:rFonts w:ascii="Times New Roman" w:hAnsi="Times New Roman" w:cs="Times New Roman"/>
          <w:sz w:val="28"/>
          <w:szCs w:val="28"/>
          <w:lang w:val="ru-RU"/>
        </w:rPr>
        <w:t>[</w:t>
      </w:r>
      <w:r>
        <w:rPr>
          <w:rFonts w:ascii="Times New Roman" w:hAnsi="Times New Roman" w:cs="Times New Roman"/>
          <w:sz w:val="28"/>
          <w:szCs w:val="28"/>
        </w:rPr>
        <w:t>47</w:t>
      </w:r>
      <w:r w:rsidRPr="006C6D11">
        <w:rPr>
          <w:rFonts w:ascii="Times New Roman" w:hAnsi="Times New Roman" w:cs="Times New Roman"/>
          <w:sz w:val="28"/>
          <w:szCs w:val="28"/>
          <w:lang w:val="ru-RU"/>
        </w:rPr>
        <w:t>]</w:t>
      </w:r>
      <w:r>
        <w:rPr>
          <w:rFonts w:ascii="Times New Roman" w:hAnsi="Times New Roman" w:cs="Times New Roman"/>
          <w:sz w:val="28"/>
          <w:szCs w:val="28"/>
        </w:rPr>
        <w:t>. Іншими словами, коли поведінка людини суперечить її особистим переконанням (наприклад, коли людина робить щось корисне для когось, кого вона дуже не любить, або навпаки, робить щось погане для когось, про кого вона повинна піклуватися), це протиріччя негайно запускає тривожний сигнал у мозку</w:t>
      </w:r>
      <w:r w:rsidRPr="006C6D11">
        <w:rPr>
          <w:rFonts w:ascii="Times New Roman" w:hAnsi="Times New Roman" w:cs="Times New Roman"/>
          <w:sz w:val="28"/>
          <w:szCs w:val="28"/>
          <w:lang w:val="ru-RU"/>
        </w:rPr>
        <w:t>[</w:t>
      </w:r>
      <w:r w:rsidR="00062283">
        <w:rPr>
          <w:rFonts w:ascii="Times New Roman" w:hAnsi="Times New Roman" w:cs="Times New Roman"/>
          <w:sz w:val="28"/>
          <w:szCs w:val="28"/>
        </w:rPr>
        <w:t>42</w:t>
      </w:r>
      <w:r w:rsidRPr="006C6D11">
        <w:rPr>
          <w:rFonts w:ascii="Times New Roman" w:hAnsi="Times New Roman" w:cs="Times New Roman"/>
          <w:sz w:val="28"/>
          <w:szCs w:val="28"/>
          <w:lang w:val="ru-RU"/>
        </w:rPr>
        <w:t>]</w:t>
      </w:r>
      <w:r w:rsidR="00062283">
        <w:rPr>
          <w:rFonts w:ascii="Times New Roman" w:hAnsi="Times New Roman" w:cs="Times New Roman"/>
          <w:sz w:val="28"/>
          <w:szCs w:val="28"/>
        </w:rPr>
        <w:t>. Мозок реагує негайно і просто змінює своє сприйняття, щоб зменшити конфлікт і вимкнути тривогу. Це явище також відоме як ефект Бенджаміна Франкліна</w:t>
      </w:r>
      <w:r w:rsidR="00062283" w:rsidRPr="006C6D11">
        <w:rPr>
          <w:rFonts w:ascii="Times New Roman" w:hAnsi="Times New Roman" w:cs="Times New Roman"/>
          <w:sz w:val="28"/>
          <w:szCs w:val="28"/>
        </w:rPr>
        <w:t>[</w:t>
      </w:r>
      <w:r w:rsidR="00062283">
        <w:rPr>
          <w:rFonts w:ascii="Times New Roman" w:hAnsi="Times New Roman" w:cs="Times New Roman"/>
          <w:sz w:val="28"/>
          <w:szCs w:val="28"/>
        </w:rPr>
        <w:t>43</w:t>
      </w:r>
      <w:r w:rsidR="00062283" w:rsidRPr="006C6D11">
        <w:rPr>
          <w:rFonts w:ascii="Times New Roman" w:hAnsi="Times New Roman" w:cs="Times New Roman"/>
          <w:sz w:val="28"/>
          <w:szCs w:val="28"/>
        </w:rPr>
        <w:t>]</w:t>
      </w:r>
      <w:r w:rsidR="00062283">
        <w:rPr>
          <w:rFonts w:ascii="Times New Roman" w:hAnsi="Times New Roman" w:cs="Times New Roman"/>
          <w:sz w:val="28"/>
          <w:szCs w:val="28"/>
        </w:rPr>
        <w:t xml:space="preserve">. </w:t>
      </w:r>
    </w:p>
    <w:p w:rsidR="00062283" w:rsidRDefault="00062283" w:rsidP="00ED62F0">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використовуючи описані вище психологічні особливості, маніпулятори можуть значною мірою буквально змінити мислення жертви. Найголовніше, жертву переконують у власні правоті. Тому усвідомлення існування такого факту, як викривлення інформації, і перш за все, розуміння його природи, може змусити поглянути на процес управління персоналом під іншим кутом, в тому числі і керівників.</w:t>
      </w:r>
    </w:p>
    <w:p w:rsidR="00062283" w:rsidRDefault="00062283" w:rsidP="00ED62F0">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цього слід додати той факт, що інформація з часом втрачається і спотворюється. Іншими словами, люди завжди мислять образами, і навіть якщо одну і ту саму думку, фразу чи слово сказати в групі людей одночасно, у кожного з них вона </w:t>
      </w:r>
      <w:proofErr w:type="spellStart"/>
      <w:r>
        <w:rPr>
          <w:rFonts w:ascii="Times New Roman" w:hAnsi="Times New Roman" w:cs="Times New Roman"/>
          <w:sz w:val="28"/>
          <w:szCs w:val="28"/>
        </w:rPr>
        <w:t>викличе</w:t>
      </w:r>
      <w:proofErr w:type="spellEnd"/>
      <w:r>
        <w:rPr>
          <w:rFonts w:ascii="Times New Roman" w:hAnsi="Times New Roman" w:cs="Times New Roman"/>
          <w:sz w:val="28"/>
          <w:szCs w:val="28"/>
        </w:rPr>
        <w:t xml:space="preserve"> інший образ</w:t>
      </w:r>
      <w:r w:rsidRPr="006C6D11">
        <w:rPr>
          <w:rFonts w:ascii="Times New Roman" w:hAnsi="Times New Roman" w:cs="Times New Roman"/>
          <w:sz w:val="28"/>
          <w:szCs w:val="28"/>
          <w:lang w:val="ru-RU"/>
        </w:rPr>
        <w:t>[</w:t>
      </w:r>
      <w:r>
        <w:rPr>
          <w:rFonts w:ascii="Times New Roman" w:hAnsi="Times New Roman" w:cs="Times New Roman"/>
          <w:sz w:val="28"/>
          <w:szCs w:val="28"/>
        </w:rPr>
        <w:t>30</w:t>
      </w:r>
      <w:r w:rsidRPr="006C6D11">
        <w:rPr>
          <w:rFonts w:ascii="Times New Roman" w:hAnsi="Times New Roman" w:cs="Times New Roman"/>
          <w:sz w:val="28"/>
          <w:szCs w:val="28"/>
          <w:lang w:val="ru-RU"/>
        </w:rPr>
        <w:t>]</w:t>
      </w:r>
      <w:r>
        <w:rPr>
          <w:rFonts w:ascii="Times New Roman" w:hAnsi="Times New Roman" w:cs="Times New Roman"/>
          <w:sz w:val="28"/>
          <w:szCs w:val="28"/>
        </w:rPr>
        <w:t xml:space="preserve">. Потім, через деякий час, фраза або думка забувається, і в </w:t>
      </w:r>
      <w:proofErr w:type="spellStart"/>
      <w:r>
        <w:rPr>
          <w:rFonts w:ascii="Times New Roman" w:hAnsi="Times New Roman" w:cs="Times New Roman"/>
          <w:sz w:val="28"/>
          <w:szCs w:val="28"/>
        </w:rPr>
        <w:t>пам</w:t>
      </w:r>
      <w:proofErr w:type="spellEnd"/>
      <w:r w:rsidRPr="006C6D11">
        <w:rPr>
          <w:rFonts w:ascii="Times New Roman" w:hAnsi="Times New Roman" w:cs="Times New Roman"/>
          <w:sz w:val="28"/>
          <w:szCs w:val="28"/>
          <w:lang w:val="ru-RU"/>
        </w:rPr>
        <w:t>’</w:t>
      </w:r>
      <w:r>
        <w:rPr>
          <w:rFonts w:ascii="Times New Roman" w:hAnsi="Times New Roman" w:cs="Times New Roman"/>
          <w:sz w:val="28"/>
          <w:szCs w:val="28"/>
        </w:rPr>
        <w:t xml:space="preserve">яті людей залишається лише образ. Наприклад, керівник попросив виконати завдання, яке було спільним для </w:t>
      </w:r>
      <w:r>
        <w:rPr>
          <w:rFonts w:ascii="Times New Roman" w:hAnsi="Times New Roman" w:cs="Times New Roman"/>
          <w:sz w:val="28"/>
          <w:szCs w:val="28"/>
        </w:rPr>
        <w:lastRenderedPageBreak/>
        <w:t>всіх. Через кілька хвилин керівник попросив команду поділитися своїми думками та ідеями з іншими. Це призвело до того, що кожен презентував і пояснював свою роботу по-своєму. Окрім суто особистих інтерпретацій концепції, з часом трансформуються і самі зображення. Навіть якщо менеджер нагадає підлеглому про завдання через місяць, опис буде не просто іншим, він буде різним для кожної людини з плином часу</w:t>
      </w:r>
      <w:r w:rsidRPr="006C6D11">
        <w:rPr>
          <w:rFonts w:ascii="Times New Roman" w:hAnsi="Times New Roman" w:cs="Times New Roman"/>
          <w:sz w:val="28"/>
          <w:szCs w:val="28"/>
          <w:lang w:val="ru-RU"/>
        </w:rPr>
        <w:t>[</w:t>
      </w:r>
      <w:r>
        <w:rPr>
          <w:rFonts w:ascii="Times New Roman" w:hAnsi="Times New Roman" w:cs="Times New Roman"/>
          <w:sz w:val="28"/>
          <w:szCs w:val="28"/>
        </w:rPr>
        <w:t>38</w:t>
      </w:r>
      <w:r w:rsidRPr="006C6D11">
        <w:rPr>
          <w:rFonts w:ascii="Times New Roman" w:hAnsi="Times New Roman" w:cs="Times New Roman"/>
          <w:sz w:val="28"/>
          <w:szCs w:val="28"/>
          <w:lang w:val="ru-RU"/>
        </w:rPr>
        <w:t>]</w:t>
      </w:r>
      <w:r>
        <w:rPr>
          <w:rFonts w:ascii="Times New Roman" w:hAnsi="Times New Roman" w:cs="Times New Roman"/>
          <w:sz w:val="28"/>
          <w:szCs w:val="28"/>
        </w:rPr>
        <w:t>.</w:t>
      </w:r>
    </w:p>
    <w:p w:rsidR="00062283" w:rsidRDefault="00062283" w:rsidP="00ED62F0">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Техніка повторення також використовується досить часто. Ця тактика вважається одною з найважливіших інструментів маніпулювання суспільною свідомістю. Її використовують у всіх сферах людської діяльності – від управління до ЗМІ. Суть повторення полягає в тому, що певні ідеї, які менеджери буквально вбивають у свідомість підлеглих, там і залишалися</w:t>
      </w:r>
      <w:r w:rsidRPr="006C6D11">
        <w:rPr>
          <w:rFonts w:ascii="Times New Roman" w:hAnsi="Times New Roman" w:cs="Times New Roman"/>
          <w:sz w:val="28"/>
          <w:szCs w:val="28"/>
          <w:lang w:val="ru-RU"/>
        </w:rPr>
        <w:t>[45]</w:t>
      </w:r>
      <w:r>
        <w:rPr>
          <w:rFonts w:ascii="Times New Roman" w:hAnsi="Times New Roman" w:cs="Times New Roman"/>
          <w:sz w:val="28"/>
          <w:szCs w:val="28"/>
        </w:rPr>
        <w:t xml:space="preserve">. </w:t>
      </w:r>
    </w:p>
    <w:p w:rsidR="00630BFA" w:rsidRDefault="00062283" w:rsidP="00630BFA">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цьому слід зазначити, що ідеї та думки, які не прикріплені аргументацією, доказами чи фактами, є найефективнішим способом проникнення у свідомість своїх жертв. </w:t>
      </w:r>
      <w:r w:rsidR="00630BFA">
        <w:rPr>
          <w:rFonts w:ascii="Times New Roman" w:hAnsi="Times New Roman" w:cs="Times New Roman"/>
          <w:sz w:val="28"/>
          <w:szCs w:val="28"/>
        </w:rPr>
        <w:t>Фактично, чим лаконічніше менеджер представляє ідею, тим більше ця іде позбавлена аргументації та фактів. Як наслідок, вона все глибше і глибше проникає у свідомість підлеглих. Однак цей метод дає хороші результати лише тоді, коли ідея або думка повторюється регулярно, бажано в одних і тих же виразах і фразах (</w:t>
      </w:r>
      <w:proofErr w:type="spellStart"/>
      <w:r w:rsidR="00630BFA">
        <w:rPr>
          <w:rFonts w:ascii="Times New Roman" w:hAnsi="Times New Roman" w:cs="Times New Roman"/>
          <w:sz w:val="28"/>
          <w:szCs w:val="28"/>
        </w:rPr>
        <w:t>наприклад,керівник</w:t>
      </w:r>
      <w:proofErr w:type="spellEnd"/>
      <w:r w:rsidR="00630BFA">
        <w:rPr>
          <w:rFonts w:ascii="Times New Roman" w:hAnsi="Times New Roman" w:cs="Times New Roman"/>
          <w:sz w:val="28"/>
          <w:szCs w:val="28"/>
        </w:rPr>
        <w:t xml:space="preserve"> постійно виголошує одну і ту ж ідею на нарадах, зборах або в неформальній обстановці, щоб його підлеглі постійно думали про </w:t>
      </w:r>
      <w:proofErr w:type="spellStart"/>
      <w:r w:rsidR="00630BFA">
        <w:rPr>
          <w:rFonts w:ascii="Times New Roman" w:hAnsi="Times New Roman" w:cs="Times New Roman"/>
          <w:sz w:val="28"/>
          <w:szCs w:val="28"/>
        </w:rPr>
        <w:t>те,що</w:t>
      </w:r>
      <w:proofErr w:type="spellEnd"/>
      <w:r w:rsidR="00630BFA">
        <w:rPr>
          <w:rFonts w:ascii="Times New Roman" w:hAnsi="Times New Roman" w:cs="Times New Roman"/>
          <w:sz w:val="28"/>
          <w:szCs w:val="28"/>
        </w:rPr>
        <w:t xml:space="preserve"> він говорить).</w:t>
      </w:r>
    </w:p>
    <w:p w:rsidR="00630BFA" w:rsidRPr="006E63F8" w:rsidRDefault="00630BFA" w:rsidP="00630BFA">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Через постійне повторення ідея міцно закріплюється у свідомості людини, і жертва починає визнавати цю ідею або думку як єдину істину </w:t>
      </w:r>
      <w:r w:rsidRPr="006C6D11">
        <w:rPr>
          <w:rFonts w:ascii="Times New Roman" w:hAnsi="Times New Roman" w:cs="Times New Roman"/>
          <w:sz w:val="28"/>
          <w:szCs w:val="28"/>
        </w:rPr>
        <w:t>[</w:t>
      </w:r>
      <w:r>
        <w:rPr>
          <w:rFonts w:ascii="Times New Roman" w:hAnsi="Times New Roman" w:cs="Times New Roman"/>
          <w:sz w:val="28"/>
          <w:szCs w:val="28"/>
        </w:rPr>
        <w:t>4,с.381</w:t>
      </w:r>
      <w:r w:rsidRPr="006C6D11">
        <w:rPr>
          <w:rFonts w:ascii="Times New Roman" w:hAnsi="Times New Roman" w:cs="Times New Roman"/>
          <w:sz w:val="28"/>
          <w:szCs w:val="28"/>
        </w:rPr>
        <w:t>]</w:t>
      </w:r>
      <w:r>
        <w:rPr>
          <w:rFonts w:ascii="Times New Roman" w:hAnsi="Times New Roman" w:cs="Times New Roman"/>
          <w:sz w:val="28"/>
          <w:szCs w:val="28"/>
        </w:rPr>
        <w:t>.  Це пов</w:t>
      </w:r>
      <w:r w:rsidRPr="006C6D11">
        <w:rPr>
          <w:rFonts w:ascii="Times New Roman" w:hAnsi="Times New Roman" w:cs="Times New Roman"/>
          <w:sz w:val="28"/>
          <w:szCs w:val="28"/>
        </w:rPr>
        <w:t>’</w:t>
      </w:r>
      <w:r>
        <w:rPr>
          <w:rFonts w:ascii="Times New Roman" w:hAnsi="Times New Roman" w:cs="Times New Roman"/>
          <w:sz w:val="28"/>
          <w:szCs w:val="28"/>
        </w:rPr>
        <w:t xml:space="preserve">язано з тим, що ідеї, які дуже часто повторюється, буквально вкорінюється в найглибших частинах людської свідомості, де вона створюють стимули для багатьох видів поведінки. </w:t>
      </w:r>
      <w:r w:rsidR="006E63F8">
        <w:rPr>
          <w:rFonts w:ascii="Times New Roman" w:hAnsi="Times New Roman" w:cs="Times New Roman"/>
          <w:sz w:val="28"/>
          <w:szCs w:val="28"/>
        </w:rPr>
        <w:t xml:space="preserve">Завдяки повторенню такі думки керівника стають не лише правдивими, але й справжніми шаблонами та стереотипами. Крім спотворення інформації та власного вибору, метод повторення має ще одну важливу функцію. Він створює </w:t>
      </w:r>
      <w:proofErr w:type="spellStart"/>
      <w:r w:rsidR="006E63F8">
        <w:rPr>
          <w:rFonts w:ascii="Times New Roman" w:hAnsi="Times New Roman" w:cs="Times New Roman"/>
          <w:sz w:val="28"/>
          <w:szCs w:val="28"/>
        </w:rPr>
        <w:t>барє</w:t>
      </w:r>
      <w:proofErr w:type="spellEnd"/>
      <w:r w:rsidR="006E63F8" w:rsidRPr="006C6D11">
        <w:rPr>
          <w:rFonts w:ascii="Times New Roman" w:hAnsi="Times New Roman" w:cs="Times New Roman"/>
          <w:sz w:val="28"/>
          <w:szCs w:val="28"/>
          <w:lang w:val="ru-RU"/>
        </w:rPr>
        <w:t>’</w:t>
      </w:r>
      <w:r w:rsidR="006E63F8">
        <w:rPr>
          <w:rFonts w:ascii="Times New Roman" w:hAnsi="Times New Roman" w:cs="Times New Roman"/>
          <w:sz w:val="28"/>
          <w:szCs w:val="28"/>
        </w:rPr>
        <w:t xml:space="preserve">р для всіх інших думок, ідей та переконань </w:t>
      </w:r>
      <w:r w:rsidR="006E63F8" w:rsidRPr="006C6D11">
        <w:rPr>
          <w:rFonts w:ascii="Times New Roman" w:hAnsi="Times New Roman" w:cs="Times New Roman"/>
          <w:sz w:val="28"/>
          <w:szCs w:val="28"/>
          <w:lang w:val="ru-RU"/>
        </w:rPr>
        <w:t>[</w:t>
      </w:r>
      <w:r w:rsidR="006E63F8">
        <w:rPr>
          <w:rFonts w:ascii="Times New Roman" w:hAnsi="Times New Roman" w:cs="Times New Roman"/>
          <w:sz w:val="28"/>
          <w:szCs w:val="28"/>
        </w:rPr>
        <w:t>17, с.183</w:t>
      </w:r>
      <w:r w:rsidR="006E63F8" w:rsidRPr="006C6D11">
        <w:rPr>
          <w:rFonts w:ascii="Times New Roman" w:hAnsi="Times New Roman" w:cs="Times New Roman"/>
          <w:sz w:val="28"/>
          <w:szCs w:val="28"/>
          <w:lang w:val="ru-RU"/>
        </w:rPr>
        <w:t>]</w:t>
      </w:r>
      <w:r w:rsidR="006E63F8">
        <w:rPr>
          <w:rFonts w:ascii="Times New Roman" w:hAnsi="Times New Roman" w:cs="Times New Roman"/>
          <w:sz w:val="28"/>
          <w:szCs w:val="28"/>
        </w:rPr>
        <w:t xml:space="preserve">. Іншими словами, метод </w:t>
      </w:r>
      <w:r w:rsidR="006E63F8">
        <w:rPr>
          <w:rFonts w:ascii="Times New Roman" w:hAnsi="Times New Roman" w:cs="Times New Roman"/>
          <w:sz w:val="28"/>
          <w:szCs w:val="28"/>
        </w:rPr>
        <w:lastRenderedPageBreak/>
        <w:t xml:space="preserve">повторення є ефективним інструментом для боротьби з суперечливими думками та ідеями. Це мінімізує мислення людини і дозволяє їй якнайшвидше  втілювати думки в дії, таким чином роблячи їх вже рефлексивними </w:t>
      </w:r>
      <w:r w:rsidR="006E63F8" w:rsidRPr="006C6D11">
        <w:rPr>
          <w:rFonts w:ascii="Times New Roman" w:hAnsi="Times New Roman" w:cs="Times New Roman"/>
          <w:sz w:val="28"/>
          <w:szCs w:val="28"/>
        </w:rPr>
        <w:t>[</w:t>
      </w:r>
      <w:r w:rsidR="006E63F8">
        <w:rPr>
          <w:rFonts w:ascii="Times New Roman" w:hAnsi="Times New Roman" w:cs="Times New Roman"/>
          <w:sz w:val="28"/>
          <w:szCs w:val="28"/>
        </w:rPr>
        <w:t>4, с.273</w:t>
      </w:r>
      <w:r w:rsidR="006E63F8" w:rsidRPr="006C6D11">
        <w:rPr>
          <w:rFonts w:ascii="Times New Roman" w:hAnsi="Times New Roman" w:cs="Times New Roman"/>
          <w:sz w:val="28"/>
          <w:szCs w:val="28"/>
        </w:rPr>
        <w:t>]</w:t>
      </w:r>
      <w:r w:rsidR="006E63F8">
        <w:rPr>
          <w:rFonts w:ascii="Times New Roman" w:hAnsi="Times New Roman" w:cs="Times New Roman"/>
          <w:sz w:val="28"/>
          <w:szCs w:val="28"/>
        </w:rPr>
        <w:t>.</w:t>
      </w:r>
    </w:p>
    <w:p w:rsidR="006E63F8" w:rsidRDefault="006E63F8"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Водночас емоційна складова методів повторення також є дуже важливою. Саме завдяки емоційному забарвленню аргументація ідей та думок не викликає сумнівів у підлеглих. Знову ж таки, тут задіяна наша психологія, і сучасні психологи ( </w:t>
      </w:r>
      <w:proofErr w:type="spellStart"/>
      <w:r>
        <w:rPr>
          <w:rFonts w:ascii="Times New Roman" w:hAnsi="Times New Roman" w:cs="Times New Roman"/>
          <w:sz w:val="28"/>
          <w:szCs w:val="28"/>
        </w:rPr>
        <w:t>О.Дмитрук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К.Зубанич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Ю.Зубенко</w:t>
      </w:r>
      <w:proofErr w:type="spellEnd"/>
      <w:r>
        <w:rPr>
          <w:rFonts w:ascii="Times New Roman" w:hAnsi="Times New Roman" w:cs="Times New Roman"/>
          <w:sz w:val="28"/>
          <w:szCs w:val="28"/>
        </w:rPr>
        <w:t xml:space="preserve">) прийшли до наступного висновку: «Часте емоційне повторення міцно </w:t>
      </w:r>
      <w:proofErr w:type="spellStart"/>
      <w:r>
        <w:rPr>
          <w:rFonts w:ascii="Times New Roman" w:hAnsi="Times New Roman" w:cs="Times New Roman"/>
          <w:sz w:val="28"/>
          <w:szCs w:val="28"/>
        </w:rPr>
        <w:t>запам</w:t>
      </w:r>
      <w:proofErr w:type="spellEnd"/>
      <w:r w:rsidRPr="006C6D11">
        <w:rPr>
          <w:rFonts w:ascii="Times New Roman" w:hAnsi="Times New Roman" w:cs="Times New Roman"/>
          <w:sz w:val="28"/>
          <w:szCs w:val="28"/>
          <w:lang w:val="ru-RU"/>
        </w:rPr>
        <w:t>’</w:t>
      </w:r>
      <w:proofErr w:type="spellStart"/>
      <w:r>
        <w:rPr>
          <w:rFonts w:ascii="Times New Roman" w:hAnsi="Times New Roman" w:cs="Times New Roman"/>
          <w:sz w:val="28"/>
          <w:szCs w:val="28"/>
        </w:rPr>
        <w:t>ятовується</w:t>
      </w:r>
      <w:proofErr w:type="spellEnd"/>
      <w:r>
        <w:rPr>
          <w:rFonts w:ascii="Times New Roman" w:hAnsi="Times New Roman" w:cs="Times New Roman"/>
          <w:sz w:val="28"/>
          <w:szCs w:val="28"/>
        </w:rPr>
        <w:t xml:space="preserve">, не залежно від того, погоджується людина з ідеєю чи ні». Це працює т </w:t>
      </w:r>
      <w:proofErr w:type="spellStart"/>
      <w:r>
        <w:rPr>
          <w:rFonts w:ascii="Times New Roman" w:hAnsi="Times New Roman" w:cs="Times New Roman"/>
          <w:sz w:val="28"/>
          <w:szCs w:val="28"/>
        </w:rPr>
        <w:t>ому</w:t>
      </w:r>
      <w:proofErr w:type="spellEnd"/>
      <w:r>
        <w:rPr>
          <w:rFonts w:ascii="Times New Roman" w:hAnsi="Times New Roman" w:cs="Times New Roman"/>
          <w:sz w:val="28"/>
          <w:szCs w:val="28"/>
        </w:rPr>
        <w:t>, що емоційна складова інформації впливає на її запам</w:t>
      </w:r>
      <w:r w:rsidRPr="006C6D11">
        <w:rPr>
          <w:rFonts w:ascii="Times New Roman" w:hAnsi="Times New Roman" w:cs="Times New Roman"/>
          <w:sz w:val="28"/>
          <w:szCs w:val="28"/>
        </w:rPr>
        <w:t>’</w:t>
      </w:r>
      <w:r>
        <w:rPr>
          <w:rFonts w:ascii="Times New Roman" w:hAnsi="Times New Roman" w:cs="Times New Roman"/>
          <w:sz w:val="28"/>
          <w:szCs w:val="28"/>
        </w:rPr>
        <w:t>ятовування. Емоційна пам</w:t>
      </w:r>
      <w:r w:rsidRPr="006C6D11">
        <w:rPr>
          <w:rFonts w:ascii="Times New Roman" w:hAnsi="Times New Roman" w:cs="Times New Roman"/>
          <w:sz w:val="28"/>
          <w:szCs w:val="28"/>
        </w:rPr>
        <w:t>’</w:t>
      </w:r>
      <w:r>
        <w:rPr>
          <w:rFonts w:ascii="Times New Roman" w:hAnsi="Times New Roman" w:cs="Times New Roman"/>
          <w:sz w:val="28"/>
          <w:szCs w:val="28"/>
        </w:rPr>
        <w:t xml:space="preserve">ять є найбільш важливою для маніпулювання свідомістю серед усіх видів </w:t>
      </w:r>
      <w:proofErr w:type="spellStart"/>
      <w:r>
        <w:rPr>
          <w:rFonts w:ascii="Times New Roman" w:hAnsi="Times New Roman" w:cs="Times New Roman"/>
          <w:sz w:val="28"/>
          <w:szCs w:val="28"/>
        </w:rPr>
        <w:t>памя</w:t>
      </w:r>
      <w:r w:rsidRPr="006C6D11">
        <w:rPr>
          <w:rFonts w:ascii="Times New Roman" w:hAnsi="Times New Roman" w:cs="Times New Roman"/>
          <w:sz w:val="28"/>
          <w:szCs w:val="28"/>
        </w:rPr>
        <w:t>’</w:t>
      </w:r>
      <w:r>
        <w:rPr>
          <w:rFonts w:ascii="Times New Roman" w:hAnsi="Times New Roman" w:cs="Times New Roman"/>
          <w:sz w:val="28"/>
          <w:szCs w:val="28"/>
        </w:rPr>
        <w:t>ті</w:t>
      </w:r>
      <w:proofErr w:type="spellEnd"/>
      <w:r>
        <w:rPr>
          <w:rFonts w:ascii="Times New Roman" w:hAnsi="Times New Roman" w:cs="Times New Roman"/>
          <w:sz w:val="28"/>
          <w:szCs w:val="28"/>
        </w:rPr>
        <w:t xml:space="preserve"> </w:t>
      </w:r>
      <w:r w:rsidR="003E66B8">
        <w:rPr>
          <w:rFonts w:ascii="Times New Roman" w:hAnsi="Times New Roman" w:cs="Times New Roman"/>
          <w:sz w:val="28"/>
          <w:szCs w:val="28"/>
        </w:rPr>
        <w:t xml:space="preserve">( метафоричної, вербальної, звукової тощо) </w:t>
      </w:r>
      <w:r w:rsidR="003E66B8" w:rsidRPr="006C6D11">
        <w:rPr>
          <w:rFonts w:ascii="Times New Roman" w:hAnsi="Times New Roman" w:cs="Times New Roman"/>
          <w:sz w:val="28"/>
          <w:szCs w:val="28"/>
        </w:rPr>
        <w:t>[37]</w:t>
      </w:r>
      <w:r w:rsidR="003E66B8">
        <w:rPr>
          <w:rFonts w:ascii="Times New Roman" w:hAnsi="Times New Roman" w:cs="Times New Roman"/>
          <w:sz w:val="28"/>
          <w:szCs w:val="28"/>
        </w:rPr>
        <w:t>.</w:t>
      </w:r>
    </w:p>
    <w:p w:rsidR="003E66B8" w:rsidRDefault="003E66B8" w:rsidP="004765B2">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Відома також тактика спрощення понять. Як і попередня, вона </w:t>
      </w:r>
      <w:proofErr w:type="spellStart"/>
      <w:r>
        <w:rPr>
          <w:rFonts w:ascii="Times New Roman" w:hAnsi="Times New Roman" w:cs="Times New Roman"/>
          <w:sz w:val="28"/>
          <w:szCs w:val="28"/>
        </w:rPr>
        <w:t>грунтується</w:t>
      </w:r>
      <w:proofErr w:type="spellEnd"/>
      <w:r>
        <w:rPr>
          <w:rFonts w:ascii="Times New Roman" w:hAnsi="Times New Roman" w:cs="Times New Roman"/>
          <w:sz w:val="28"/>
          <w:szCs w:val="28"/>
        </w:rPr>
        <w:t xml:space="preserve"> на особливостях людської психології, а саме на прагненні все спростити. Ця тактика здебільшого використовується для низки однобоких стереотипів, тобто, що все має бути чорно-</w:t>
      </w:r>
      <w:proofErr w:type="spellStart"/>
      <w:r>
        <w:rPr>
          <w:rFonts w:ascii="Times New Roman" w:hAnsi="Times New Roman" w:cs="Times New Roman"/>
          <w:sz w:val="28"/>
          <w:szCs w:val="28"/>
        </w:rPr>
        <w:t>білиим</w:t>
      </w:r>
      <w:proofErr w:type="spellEnd"/>
      <w:r>
        <w:rPr>
          <w:rFonts w:ascii="Times New Roman" w:hAnsi="Times New Roman" w:cs="Times New Roman"/>
          <w:sz w:val="28"/>
          <w:szCs w:val="28"/>
        </w:rPr>
        <w:t xml:space="preserve">. При цьому немає значення, чи є цей стереотип позитивним, чи негативним </w:t>
      </w:r>
      <w:r w:rsidRPr="006C6D11">
        <w:rPr>
          <w:rFonts w:ascii="Times New Roman" w:hAnsi="Times New Roman" w:cs="Times New Roman"/>
          <w:sz w:val="28"/>
          <w:szCs w:val="28"/>
          <w:lang w:val="ru-RU"/>
        </w:rPr>
        <w:t>[</w:t>
      </w:r>
      <w:r>
        <w:rPr>
          <w:rFonts w:ascii="Times New Roman" w:hAnsi="Times New Roman" w:cs="Times New Roman"/>
          <w:sz w:val="28"/>
          <w:szCs w:val="28"/>
        </w:rPr>
        <w:t>40</w:t>
      </w:r>
      <w:r w:rsidRPr="006C6D11">
        <w:rPr>
          <w:rFonts w:ascii="Times New Roman" w:hAnsi="Times New Roman" w:cs="Times New Roman"/>
          <w:sz w:val="28"/>
          <w:szCs w:val="28"/>
          <w:lang w:val="ru-RU"/>
        </w:rPr>
        <w:t>]</w:t>
      </w:r>
      <w:r>
        <w:rPr>
          <w:rFonts w:ascii="Times New Roman" w:hAnsi="Times New Roman" w:cs="Times New Roman"/>
          <w:sz w:val="28"/>
          <w:szCs w:val="28"/>
        </w:rPr>
        <w:t xml:space="preserve">. </w:t>
      </w:r>
    </w:p>
    <w:p w:rsidR="003E66B8" w:rsidRDefault="003E66B8" w:rsidP="003E66B8">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Замовчування фактів. Ця тактика балансує на тонкій межі між обманом та маніпуляцією. При використані цього методу жертві створюється хибне уявлення про багато подій та ситуацій, в яких вона перебуває. Іншими словами, вони не здатні правильно оцінити ситуацію, коли правда і багато фактів приховані </w:t>
      </w:r>
      <w:r w:rsidRPr="006C6D11">
        <w:rPr>
          <w:rFonts w:ascii="Times New Roman" w:hAnsi="Times New Roman" w:cs="Times New Roman"/>
          <w:sz w:val="28"/>
          <w:szCs w:val="28"/>
          <w:lang w:val="ru-RU"/>
        </w:rPr>
        <w:t>[</w:t>
      </w:r>
      <w:r>
        <w:rPr>
          <w:rFonts w:ascii="Times New Roman" w:hAnsi="Times New Roman" w:cs="Times New Roman"/>
          <w:sz w:val="28"/>
          <w:szCs w:val="28"/>
        </w:rPr>
        <w:t>36,с 284</w:t>
      </w:r>
      <w:r w:rsidRPr="006C6D11">
        <w:rPr>
          <w:rFonts w:ascii="Times New Roman" w:hAnsi="Times New Roman" w:cs="Times New Roman"/>
          <w:sz w:val="28"/>
          <w:szCs w:val="28"/>
          <w:lang w:val="ru-RU"/>
        </w:rPr>
        <w:t>]</w:t>
      </w:r>
      <w:r>
        <w:rPr>
          <w:rFonts w:ascii="Times New Roman" w:hAnsi="Times New Roman" w:cs="Times New Roman"/>
          <w:sz w:val="28"/>
          <w:szCs w:val="28"/>
        </w:rPr>
        <w:t xml:space="preserve">. Наприклад, керівник не сказав своїм підлеглим на зборах, що компанія може скоро закриватися або, що відбудуться скорочення. В результаті йому вдалося запобігти багатьом масовим звільненням, і співробітники працюють у звичайному режимі. Слід зазначити, що тактика замовчування завжди використовується лише для верховенства керівництва та його інтересів. Вона також включає в себе тактику підтасовки або фальсифікації фактів. В основному вона </w:t>
      </w:r>
      <w:r>
        <w:rPr>
          <w:rFonts w:ascii="Times New Roman" w:hAnsi="Times New Roman" w:cs="Times New Roman"/>
          <w:sz w:val="28"/>
          <w:szCs w:val="28"/>
        </w:rPr>
        <w:lastRenderedPageBreak/>
        <w:t>використовується для створення позитивного або негативного</w:t>
      </w:r>
      <w:r w:rsidR="00463434">
        <w:rPr>
          <w:rFonts w:ascii="Times New Roman" w:hAnsi="Times New Roman" w:cs="Times New Roman"/>
          <w:sz w:val="28"/>
          <w:szCs w:val="28"/>
        </w:rPr>
        <w:t xml:space="preserve"> іміджу</w:t>
      </w:r>
      <w:r>
        <w:rPr>
          <w:rFonts w:ascii="Times New Roman" w:hAnsi="Times New Roman" w:cs="Times New Roman"/>
          <w:sz w:val="28"/>
          <w:szCs w:val="28"/>
        </w:rPr>
        <w:t xml:space="preserve">, необхідного керівництву. </w:t>
      </w:r>
    </w:p>
    <w:p w:rsidR="00813583" w:rsidRPr="000F44B6" w:rsidRDefault="00813583" w:rsidP="003E66B8">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Суть методу підт</w:t>
      </w:r>
      <w:r>
        <w:rPr>
          <w:rFonts w:ascii="Times New Roman" w:hAnsi="Times New Roman" w:cs="Times New Roman"/>
          <w:sz w:val="28"/>
          <w:szCs w:val="28"/>
        </w:rPr>
        <w:t>а</w:t>
      </w:r>
      <w:r w:rsidRPr="000F44B6">
        <w:rPr>
          <w:rFonts w:ascii="Times New Roman" w:hAnsi="Times New Roman" w:cs="Times New Roman"/>
          <w:sz w:val="28"/>
          <w:szCs w:val="28"/>
        </w:rPr>
        <w:t>совки ф</w:t>
      </w:r>
      <w:r>
        <w:rPr>
          <w:rFonts w:ascii="Times New Roman" w:hAnsi="Times New Roman" w:cs="Times New Roman"/>
          <w:sz w:val="28"/>
          <w:szCs w:val="28"/>
        </w:rPr>
        <w:t>а</w:t>
      </w:r>
      <w:r w:rsidRPr="000F44B6">
        <w:rPr>
          <w:rFonts w:ascii="Times New Roman" w:hAnsi="Times New Roman" w:cs="Times New Roman"/>
          <w:sz w:val="28"/>
          <w:szCs w:val="28"/>
        </w:rPr>
        <w:t>ктів поляг</w:t>
      </w:r>
      <w:r>
        <w:rPr>
          <w:rFonts w:ascii="Times New Roman" w:hAnsi="Times New Roman" w:cs="Times New Roman"/>
          <w:sz w:val="28"/>
          <w:szCs w:val="28"/>
        </w:rPr>
        <w:t>а</w:t>
      </w:r>
      <w:r w:rsidRPr="000F44B6">
        <w:rPr>
          <w:rFonts w:ascii="Times New Roman" w:hAnsi="Times New Roman" w:cs="Times New Roman"/>
          <w:sz w:val="28"/>
          <w:szCs w:val="28"/>
        </w:rPr>
        <w:t>є в н</w:t>
      </w:r>
      <w:r>
        <w:rPr>
          <w:rFonts w:ascii="Times New Roman" w:hAnsi="Times New Roman" w:cs="Times New Roman"/>
          <w:sz w:val="28"/>
          <w:szCs w:val="28"/>
        </w:rPr>
        <w:t>а</w:t>
      </w:r>
      <w:r w:rsidRPr="000F44B6">
        <w:rPr>
          <w:rFonts w:ascii="Times New Roman" w:hAnsi="Times New Roman" w:cs="Times New Roman"/>
          <w:sz w:val="28"/>
          <w:szCs w:val="28"/>
        </w:rPr>
        <w:t>ступному. Підлеглим н</w:t>
      </w:r>
      <w:r>
        <w:rPr>
          <w:rFonts w:ascii="Times New Roman" w:hAnsi="Times New Roman" w:cs="Times New Roman"/>
          <w:sz w:val="28"/>
          <w:szCs w:val="28"/>
        </w:rPr>
        <w:t>а</w:t>
      </w:r>
      <w:r w:rsidRPr="000F44B6">
        <w:rPr>
          <w:rFonts w:ascii="Times New Roman" w:hAnsi="Times New Roman" w:cs="Times New Roman"/>
          <w:sz w:val="28"/>
          <w:szCs w:val="28"/>
        </w:rPr>
        <w:t>д</w:t>
      </w:r>
      <w:r>
        <w:rPr>
          <w:rFonts w:ascii="Times New Roman" w:hAnsi="Times New Roman" w:cs="Times New Roman"/>
          <w:sz w:val="28"/>
          <w:szCs w:val="28"/>
        </w:rPr>
        <w:t>а</w:t>
      </w:r>
      <w:r w:rsidRPr="000F44B6">
        <w:rPr>
          <w:rFonts w:ascii="Times New Roman" w:hAnsi="Times New Roman" w:cs="Times New Roman"/>
          <w:sz w:val="28"/>
          <w:szCs w:val="28"/>
        </w:rPr>
        <w:t>ється інформ</w:t>
      </w:r>
      <w:r>
        <w:rPr>
          <w:rFonts w:ascii="Times New Roman" w:hAnsi="Times New Roman" w:cs="Times New Roman"/>
          <w:sz w:val="28"/>
          <w:szCs w:val="28"/>
        </w:rPr>
        <w:t>а</w:t>
      </w:r>
      <w:r w:rsidRPr="000F44B6">
        <w:rPr>
          <w:rFonts w:ascii="Times New Roman" w:hAnsi="Times New Roman" w:cs="Times New Roman"/>
          <w:sz w:val="28"/>
          <w:szCs w:val="28"/>
        </w:rPr>
        <w:t>ція т</w:t>
      </w:r>
      <w:r>
        <w:rPr>
          <w:rFonts w:ascii="Times New Roman" w:hAnsi="Times New Roman" w:cs="Times New Roman"/>
          <w:sz w:val="28"/>
          <w:szCs w:val="28"/>
        </w:rPr>
        <w:t>а</w:t>
      </w:r>
      <w:r w:rsidRPr="000F44B6">
        <w:rPr>
          <w:rFonts w:ascii="Times New Roman" w:hAnsi="Times New Roman" w:cs="Times New Roman"/>
          <w:sz w:val="28"/>
          <w:szCs w:val="28"/>
        </w:rPr>
        <w:t xml:space="preserve"> ф</w:t>
      </w:r>
      <w:r>
        <w:rPr>
          <w:rFonts w:ascii="Times New Roman" w:hAnsi="Times New Roman" w:cs="Times New Roman"/>
          <w:sz w:val="28"/>
          <w:szCs w:val="28"/>
        </w:rPr>
        <w:t>а</w:t>
      </w:r>
      <w:r w:rsidRPr="000F44B6">
        <w:rPr>
          <w:rFonts w:ascii="Times New Roman" w:hAnsi="Times New Roman" w:cs="Times New Roman"/>
          <w:sz w:val="28"/>
          <w:szCs w:val="28"/>
        </w:rPr>
        <w:t>кти, які окремо є пр</w:t>
      </w:r>
      <w:r>
        <w:rPr>
          <w:rFonts w:ascii="Times New Roman" w:hAnsi="Times New Roman" w:cs="Times New Roman"/>
          <w:sz w:val="28"/>
          <w:szCs w:val="28"/>
        </w:rPr>
        <w:t>а</w:t>
      </w:r>
      <w:r w:rsidRPr="000F44B6">
        <w:rPr>
          <w:rFonts w:ascii="Times New Roman" w:hAnsi="Times New Roman" w:cs="Times New Roman"/>
          <w:sz w:val="28"/>
          <w:szCs w:val="28"/>
        </w:rPr>
        <w:t xml:space="preserve">вдивими, </w:t>
      </w:r>
      <w:r>
        <w:rPr>
          <w:rFonts w:ascii="Times New Roman" w:hAnsi="Times New Roman" w:cs="Times New Roman"/>
          <w:sz w:val="28"/>
          <w:szCs w:val="28"/>
        </w:rPr>
        <w:t>а</w:t>
      </w:r>
      <w:r w:rsidRPr="000F44B6">
        <w:rPr>
          <w:rFonts w:ascii="Times New Roman" w:hAnsi="Times New Roman" w:cs="Times New Roman"/>
          <w:sz w:val="28"/>
          <w:szCs w:val="28"/>
        </w:rPr>
        <w:t>ле в поєдн</w:t>
      </w:r>
      <w:r>
        <w:rPr>
          <w:rFonts w:ascii="Times New Roman" w:hAnsi="Times New Roman" w:cs="Times New Roman"/>
          <w:sz w:val="28"/>
          <w:szCs w:val="28"/>
        </w:rPr>
        <w:t>а</w:t>
      </w:r>
      <w:r w:rsidRPr="000F44B6">
        <w:rPr>
          <w:rFonts w:ascii="Times New Roman" w:hAnsi="Times New Roman" w:cs="Times New Roman"/>
          <w:sz w:val="28"/>
          <w:szCs w:val="28"/>
        </w:rPr>
        <w:t>нні вони ст</w:t>
      </w:r>
      <w:r>
        <w:rPr>
          <w:rFonts w:ascii="Times New Roman" w:hAnsi="Times New Roman" w:cs="Times New Roman"/>
          <w:sz w:val="28"/>
          <w:szCs w:val="28"/>
        </w:rPr>
        <w:t>а</w:t>
      </w:r>
      <w:r w:rsidRPr="000F44B6">
        <w:rPr>
          <w:rFonts w:ascii="Times New Roman" w:hAnsi="Times New Roman" w:cs="Times New Roman"/>
          <w:sz w:val="28"/>
          <w:szCs w:val="28"/>
        </w:rPr>
        <w:t>ють спотвореною пр</w:t>
      </w:r>
      <w:r>
        <w:rPr>
          <w:rFonts w:ascii="Times New Roman" w:hAnsi="Times New Roman" w:cs="Times New Roman"/>
          <w:sz w:val="28"/>
          <w:szCs w:val="28"/>
        </w:rPr>
        <w:t>а</w:t>
      </w:r>
      <w:r w:rsidRPr="000F44B6">
        <w:rPr>
          <w:rFonts w:ascii="Times New Roman" w:hAnsi="Times New Roman" w:cs="Times New Roman"/>
          <w:sz w:val="28"/>
          <w:szCs w:val="28"/>
        </w:rPr>
        <w:t>вдою [</w:t>
      </w:r>
      <w:r w:rsidR="006E1BD6">
        <w:rPr>
          <w:rFonts w:ascii="Times New Roman" w:hAnsi="Times New Roman" w:cs="Times New Roman"/>
          <w:sz w:val="28"/>
          <w:szCs w:val="28"/>
        </w:rPr>
        <w:t>4, с. 297</w:t>
      </w:r>
      <w:r w:rsidRPr="000F44B6">
        <w:rPr>
          <w:rFonts w:ascii="Times New Roman" w:hAnsi="Times New Roman" w:cs="Times New Roman"/>
          <w:sz w:val="28"/>
          <w:szCs w:val="28"/>
        </w:rPr>
        <w:t>]. При використ</w:t>
      </w:r>
      <w:r>
        <w:rPr>
          <w:rFonts w:ascii="Times New Roman" w:hAnsi="Times New Roman" w:cs="Times New Roman"/>
          <w:sz w:val="28"/>
          <w:szCs w:val="28"/>
        </w:rPr>
        <w:t>а</w:t>
      </w:r>
      <w:r w:rsidRPr="000F44B6">
        <w:rPr>
          <w:rFonts w:ascii="Times New Roman" w:hAnsi="Times New Roman" w:cs="Times New Roman"/>
          <w:sz w:val="28"/>
          <w:szCs w:val="28"/>
        </w:rPr>
        <w:t>нні цього методу м</w:t>
      </w:r>
      <w:r>
        <w:rPr>
          <w:rFonts w:ascii="Times New Roman" w:hAnsi="Times New Roman" w:cs="Times New Roman"/>
          <w:sz w:val="28"/>
          <w:szCs w:val="28"/>
        </w:rPr>
        <w:t>а</w:t>
      </w:r>
      <w:r w:rsidRPr="000F44B6">
        <w:rPr>
          <w:rFonts w:ascii="Times New Roman" w:hAnsi="Times New Roman" w:cs="Times New Roman"/>
          <w:sz w:val="28"/>
          <w:szCs w:val="28"/>
        </w:rPr>
        <w:t>ніпуляції певні ідеї т</w:t>
      </w:r>
      <w:r>
        <w:rPr>
          <w:rFonts w:ascii="Times New Roman" w:hAnsi="Times New Roman" w:cs="Times New Roman"/>
          <w:sz w:val="28"/>
          <w:szCs w:val="28"/>
        </w:rPr>
        <w:t>а</w:t>
      </w:r>
      <w:r w:rsidRPr="000F44B6">
        <w:rPr>
          <w:rFonts w:ascii="Times New Roman" w:hAnsi="Times New Roman" w:cs="Times New Roman"/>
          <w:sz w:val="28"/>
          <w:szCs w:val="28"/>
        </w:rPr>
        <w:t xml:space="preserve"> ф</w:t>
      </w:r>
      <w:r>
        <w:rPr>
          <w:rFonts w:ascii="Times New Roman" w:hAnsi="Times New Roman" w:cs="Times New Roman"/>
          <w:sz w:val="28"/>
          <w:szCs w:val="28"/>
        </w:rPr>
        <w:t>а</w:t>
      </w:r>
      <w:r w:rsidRPr="000F44B6">
        <w:rPr>
          <w:rFonts w:ascii="Times New Roman" w:hAnsi="Times New Roman" w:cs="Times New Roman"/>
          <w:sz w:val="28"/>
          <w:szCs w:val="28"/>
        </w:rPr>
        <w:t>кти з</w:t>
      </w:r>
      <w:r>
        <w:rPr>
          <w:rFonts w:ascii="Times New Roman" w:hAnsi="Times New Roman" w:cs="Times New Roman"/>
          <w:sz w:val="28"/>
          <w:szCs w:val="28"/>
        </w:rPr>
        <w:t>а</w:t>
      </w:r>
      <w:r w:rsidRPr="000F44B6">
        <w:rPr>
          <w:rFonts w:ascii="Times New Roman" w:hAnsi="Times New Roman" w:cs="Times New Roman"/>
          <w:sz w:val="28"/>
          <w:szCs w:val="28"/>
        </w:rPr>
        <w:t>вжди виштовхуються н</w:t>
      </w:r>
      <w:r>
        <w:rPr>
          <w:rFonts w:ascii="Times New Roman" w:hAnsi="Times New Roman" w:cs="Times New Roman"/>
          <w:sz w:val="28"/>
          <w:szCs w:val="28"/>
        </w:rPr>
        <w:t>а</w:t>
      </w:r>
      <w:r w:rsidRPr="000F44B6">
        <w:rPr>
          <w:rFonts w:ascii="Times New Roman" w:hAnsi="Times New Roman" w:cs="Times New Roman"/>
          <w:sz w:val="28"/>
          <w:szCs w:val="28"/>
        </w:rPr>
        <w:t xml:space="preserve"> перши</w:t>
      </w:r>
      <w:r>
        <w:rPr>
          <w:rFonts w:ascii="Times New Roman" w:hAnsi="Times New Roman" w:cs="Times New Roman"/>
          <w:sz w:val="28"/>
          <w:szCs w:val="28"/>
        </w:rPr>
        <w:t>й</w:t>
      </w:r>
      <w:r w:rsidRPr="000F44B6">
        <w:rPr>
          <w:rFonts w:ascii="Times New Roman" w:hAnsi="Times New Roman" w:cs="Times New Roman"/>
          <w:sz w:val="28"/>
          <w:szCs w:val="28"/>
        </w:rPr>
        <w:t xml:space="preserve"> пл</w:t>
      </w:r>
      <w:r>
        <w:rPr>
          <w:rFonts w:ascii="Times New Roman" w:hAnsi="Times New Roman" w:cs="Times New Roman"/>
          <w:sz w:val="28"/>
          <w:szCs w:val="28"/>
        </w:rPr>
        <w:t>а</w:t>
      </w:r>
      <w:r w:rsidRPr="000F44B6">
        <w:rPr>
          <w:rFonts w:ascii="Times New Roman" w:hAnsi="Times New Roman" w:cs="Times New Roman"/>
          <w:sz w:val="28"/>
          <w:szCs w:val="28"/>
        </w:rPr>
        <w:t xml:space="preserve">н, </w:t>
      </w:r>
      <w:r>
        <w:rPr>
          <w:rFonts w:ascii="Times New Roman" w:hAnsi="Times New Roman" w:cs="Times New Roman"/>
          <w:sz w:val="28"/>
          <w:szCs w:val="28"/>
        </w:rPr>
        <w:t>а</w:t>
      </w:r>
      <w:r w:rsidRPr="000F44B6">
        <w:rPr>
          <w:rFonts w:ascii="Times New Roman" w:hAnsi="Times New Roman" w:cs="Times New Roman"/>
          <w:sz w:val="28"/>
          <w:szCs w:val="28"/>
        </w:rPr>
        <w:t xml:space="preserve"> інші просто з</w:t>
      </w:r>
      <w:r>
        <w:rPr>
          <w:rFonts w:ascii="Times New Roman" w:hAnsi="Times New Roman" w:cs="Times New Roman"/>
          <w:sz w:val="28"/>
          <w:szCs w:val="28"/>
        </w:rPr>
        <w:t>а</w:t>
      </w:r>
      <w:r w:rsidRPr="000F44B6">
        <w:rPr>
          <w:rFonts w:ascii="Times New Roman" w:hAnsi="Times New Roman" w:cs="Times New Roman"/>
          <w:sz w:val="28"/>
          <w:szCs w:val="28"/>
        </w:rPr>
        <w:t>мовчуються. Як н</w:t>
      </w:r>
      <w:r>
        <w:rPr>
          <w:rFonts w:ascii="Times New Roman" w:hAnsi="Times New Roman" w:cs="Times New Roman"/>
          <w:sz w:val="28"/>
          <w:szCs w:val="28"/>
        </w:rPr>
        <w:t>а</w:t>
      </w:r>
      <w:r w:rsidRPr="000F44B6">
        <w:rPr>
          <w:rFonts w:ascii="Times New Roman" w:hAnsi="Times New Roman" w:cs="Times New Roman"/>
          <w:sz w:val="28"/>
          <w:szCs w:val="28"/>
        </w:rPr>
        <w:t>слідок, менеджери, які проштовхують у свідомість підлеглих потрібну їм інформ</w:t>
      </w:r>
      <w:r>
        <w:rPr>
          <w:rFonts w:ascii="Times New Roman" w:hAnsi="Times New Roman" w:cs="Times New Roman"/>
          <w:sz w:val="28"/>
          <w:szCs w:val="28"/>
        </w:rPr>
        <w:t>а</w:t>
      </w:r>
      <w:r w:rsidRPr="000F44B6">
        <w:rPr>
          <w:rFonts w:ascii="Times New Roman" w:hAnsi="Times New Roman" w:cs="Times New Roman"/>
          <w:sz w:val="28"/>
          <w:szCs w:val="28"/>
        </w:rPr>
        <w:t>цію, досяг</w:t>
      </w:r>
      <w:r>
        <w:rPr>
          <w:rFonts w:ascii="Times New Roman" w:hAnsi="Times New Roman" w:cs="Times New Roman"/>
          <w:sz w:val="28"/>
          <w:szCs w:val="28"/>
        </w:rPr>
        <w:t>а</w:t>
      </w:r>
      <w:r w:rsidRPr="000F44B6">
        <w:rPr>
          <w:rFonts w:ascii="Times New Roman" w:hAnsi="Times New Roman" w:cs="Times New Roman"/>
          <w:sz w:val="28"/>
          <w:szCs w:val="28"/>
        </w:rPr>
        <w:t>ють успіху у створенні хибного т</w:t>
      </w:r>
      <w:r>
        <w:rPr>
          <w:rFonts w:ascii="Times New Roman" w:hAnsi="Times New Roman" w:cs="Times New Roman"/>
          <w:sz w:val="28"/>
          <w:szCs w:val="28"/>
        </w:rPr>
        <w:t>а</w:t>
      </w:r>
      <w:r w:rsidRPr="000F44B6">
        <w:rPr>
          <w:rFonts w:ascii="Times New Roman" w:hAnsi="Times New Roman" w:cs="Times New Roman"/>
          <w:sz w:val="28"/>
          <w:szCs w:val="28"/>
        </w:rPr>
        <w:t xml:space="preserve"> викривленого уявлення про ре</w:t>
      </w:r>
      <w:r>
        <w:rPr>
          <w:rFonts w:ascii="Times New Roman" w:hAnsi="Times New Roman" w:cs="Times New Roman"/>
          <w:sz w:val="28"/>
          <w:szCs w:val="28"/>
        </w:rPr>
        <w:t>а</w:t>
      </w:r>
      <w:r w:rsidRPr="000F44B6">
        <w:rPr>
          <w:rFonts w:ascii="Times New Roman" w:hAnsi="Times New Roman" w:cs="Times New Roman"/>
          <w:sz w:val="28"/>
          <w:szCs w:val="28"/>
        </w:rPr>
        <w:t>льність комп</w:t>
      </w:r>
      <w:r>
        <w:rPr>
          <w:rFonts w:ascii="Times New Roman" w:hAnsi="Times New Roman" w:cs="Times New Roman"/>
          <w:sz w:val="28"/>
          <w:szCs w:val="28"/>
        </w:rPr>
        <w:t>а</w:t>
      </w:r>
      <w:r w:rsidRPr="000F44B6">
        <w:rPr>
          <w:rFonts w:ascii="Times New Roman" w:hAnsi="Times New Roman" w:cs="Times New Roman"/>
          <w:sz w:val="28"/>
          <w:szCs w:val="28"/>
        </w:rPr>
        <w:t>нії чи орг</w:t>
      </w:r>
      <w:r>
        <w:rPr>
          <w:rFonts w:ascii="Times New Roman" w:hAnsi="Times New Roman" w:cs="Times New Roman"/>
          <w:sz w:val="28"/>
          <w:szCs w:val="28"/>
        </w:rPr>
        <w:t>а</w:t>
      </w:r>
      <w:r w:rsidRPr="000F44B6">
        <w:rPr>
          <w:rFonts w:ascii="Times New Roman" w:hAnsi="Times New Roman" w:cs="Times New Roman"/>
          <w:sz w:val="28"/>
          <w:szCs w:val="28"/>
        </w:rPr>
        <w:t>ніз</w:t>
      </w:r>
      <w:r>
        <w:rPr>
          <w:rFonts w:ascii="Times New Roman" w:hAnsi="Times New Roman" w:cs="Times New Roman"/>
          <w:sz w:val="28"/>
          <w:szCs w:val="28"/>
        </w:rPr>
        <w:t>а</w:t>
      </w:r>
      <w:r w:rsidRPr="000F44B6">
        <w:rPr>
          <w:rFonts w:ascii="Times New Roman" w:hAnsi="Times New Roman" w:cs="Times New Roman"/>
          <w:sz w:val="28"/>
          <w:szCs w:val="28"/>
        </w:rPr>
        <w:t>ції [</w:t>
      </w:r>
      <w:r w:rsidR="006E1BD6">
        <w:rPr>
          <w:rFonts w:ascii="Times New Roman" w:hAnsi="Times New Roman" w:cs="Times New Roman"/>
          <w:sz w:val="28"/>
          <w:szCs w:val="28"/>
        </w:rPr>
        <w:t>17, с. 138</w:t>
      </w:r>
      <w:r w:rsidRPr="000F44B6">
        <w:rPr>
          <w:rFonts w:ascii="Times New Roman" w:hAnsi="Times New Roman" w:cs="Times New Roman"/>
          <w:sz w:val="28"/>
          <w:szCs w:val="28"/>
        </w:rPr>
        <w:t xml:space="preserve">]. </w:t>
      </w:r>
    </w:p>
    <w:p w:rsidR="00813583" w:rsidRPr="000F44B6"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Іншими слов</w:t>
      </w:r>
      <w:r>
        <w:rPr>
          <w:rFonts w:ascii="Times New Roman" w:hAnsi="Times New Roman" w:cs="Times New Roman"/>
          <w:sz w:val="28"/>
          <w:szCs w:val="28"/>
        </w:rPr>
        <w:t>а</w:t>
      </w:r>
      <w:r w:rsidRPr="000F44B6">
        <w:rPr>
          <w:rFonts w:ascii="Times New Roman" w:hAnsi="Times New Roman" w:cs="Times New Roman"/>
          <w:sz w:val="28"/>
          <w:szCs w:val="28"/>
        </w:rPr>
        <w:t>ми, основ</w:t>
      </w:r>
      <w:r>
        <w:rPr>
          <w:rFonts w:ascii="Times New Roman" w:hAnsi="Times New Roman" w:cs="Times New Roman"/>
          <w:sz w:val="28"/>
          <w:szCs w:val="28"/>
        </w:rPr>
        <w:t>а</w:t>
      </w:r>
      <w:r w:rsidRPr="000F44B6">
        <w:rPr>
          <w:rFonts w:ascii="Times New Roman" w:hAnsi="Times New Roman" w:cs="Times New Roman"/>
          <w:sz w:val="28"/>
          <w:szCs w:val="28"/>
        </w:rPr>
        <w:t xml:space="preserve"> цього методу поляг</w:t>
      </w:r>
      <w:r>
        <w:rPr>
          <w:rFonts w:ascii="Times New Roman" w:hAnsi="Times New Roman" w:cs="Times New Roman"/>
          <w:sz w:val="28"/>
          <w:szCs w:val="28"/>
        </w:rPr>
        <w:t>а</w:t>
      </w:r>
      <w:r w:rsidRPr="000F44B6">
        <w:rPr>
          <w:rFonts w:ascii="Times New Roman" w:hAnsi="Times New Roman" w:cs="Times New Roman"/>
          <w:sz w:val="28"/>
          <w:szCs w:val="28"/>
        </w:rPr>
        <w:t>є в тому, щоб предст</w:t>
      </w:r>
      <w:r>
        <w:rPr>
          <w:rFonts w:ascii="Times New Roman" w:hAnsi="Times New Roman" w:cs="Times New Roman"/>
          <w:sz w:val="28"/>
          <w:szCs w:val="28"/>
        </w:rPr>
        <w:t>а</w:t>
      </w:r>
      <w:r w:rsidRPr="000F44B6">
        <w:rPr>
          <w:rFonts w:ascii="Times New Roman" w:hAnsi="Times New Roman" w:cs="Times New Roman"/>
          <w:sz w:val="28"/>
          <w:szCs w:val="28"/>
        </w:rPr>
        <w:t>вити ком</w:t>
      </w:r>
      <w:r>
        <w:rPr>
          <w:rFonts w:ascii="Times New Roman" w:hAnsi="Times New Roman" w:cs="Times New Roman"/>
          <w:sz w:val="28"/>
          <w:szCs w:val="28"/>
        </w:rPr>
        <w:t>а</w:t>
      </w:r>
      <w:r w:rsidRPr="000F44B6">
        <w:rPr>
          <w:rFonts w:ascii="Times New Roman" w:hAnsi="Times New Roman" w:cs="Times New Roman"/>
          <w:sz w:val="28"/>
          <w:szCs w:val="28"/>
        </w:rPr>
        <w:t>нді нег</w:t>
      </w:r>
      <w:r>
        <w:rPr>
          <w:rFonts w:ascii="Times New Roman" w:hAnsi="Times New Roman" w:cs="Times New Roman"/>
          <w:sz w:val="28"/>
          <w:szCs w:val="28"/>
        </w:rPr>
        <w:t>а</w:t>
      </w:r>
      <w:r w:rsidRPr="000F44B6">
        <w:rPr>
          <w:rFonts w:ascii="Times New Roman" w:hAnsi="Times New Roman" w:cs="Times New Roman"/>
          <w:sz w:val="28"/>
          <w:szCs w:val="28"/>
        </w:rPr>
        <w:t>тивни</w:t>
      </w:r>
      <w:r>
        <w:rPr>
          <w:rFonts w:ascii="Times New Roman" w:hAnsi="Times New Roman" w:cs="Times New Roman"/>
          <w:sz w:val="28"/>
          <w:szCs w:val="28"/>
        </w:rPr>
        <w:t>й</w:t>
      </w:r>
      <w:r w:rsidRPr="000F44B6">
        <w:rPr>
          <w:rFonts w:ascii="Times New Roman" w:hAnsi="Times New Roman" w:cs="Times New Roman"/>
          <w:sz w:val="28"/>
          <w:szCs w:val="28"/>
        </w:rPr>
        <w:t xml:space="preserve"> </w:t>
      </w:r>
      <w:r>
        <w:rPr>
          <w:rFonts w:ascii="Times New Roman" w:hAnsi="Times New Roman" w:cs="Times New Roman"/>
          <w:sz w:val="28"/>
          <w:szCs w:val="28"/>
        </w:rPr>
        <w:t>а</w:t>
      </w:r>
      <w:r w:rsidRPr="000F44B6">
        <w:rPr>
          <w:rFonts w:ascii="Times New Roman" w:hAnsi="Times New Roman" w:cs="Times New Roman"/>
          <w:sz w:val="28"/>
          <w:szCs w:val="28"/>
        </w:rPr>
        <w:t>бо позитивни</w:t>
      </w:r>
      <w:r>
        <w:rPr>
          <w:rFonts w:ascii="Times New Roman" w:hAnsi="Times New Roman" w:cs="Times New Roman"/>
          <w:sz w:val="28"/>
          <w:szCs w:val="28"/>
        </w:rPr>
        <w:t>й</w:t>
      </w:r>
      <w:r w:rsidRPr="000F44B6">
        <w:rPr>
          <w:rFonts w:ascii="Times New Roman" w:hAnsi="Times New Roman" w:cs="Times New Roman"/>
          <w:sz w:val="28"/>
          <w:szCs w:val="28"/>
        </w:rPr>
        <w:t xml:space="preserve"> погляд н</w:t>
      </w:r>
      <w:r>
        <w:rPr>
          <w:rFonts w:ascii="Times New Roman" w:hAnsi="Times New Roman" w:cs="Times New Roman"/>
          <w:sz w:val="28"/>
          <w:szCs w:val="28"/>
        </w:rPr>
        <w:t>а</w:t>
      </w:r>
      <w:r w:rsidRPr="000F44B6">
        <w:rPr>
          <w:rFonts w:ascii="Times New Roman" w:hAnsi="Times New Roman" w:cs="Times New Roman"/>
          <w:sz w:val="28"/>
          <w:szCs w:val="28"/>
        </w:rPr>
        <w:t xml:space="preserve"> ситу</w:t>
      </w:r>
      <w:r>
        <w:rPr>
          <w:rFonts w:ascii="Times New Roman" w:hAnsi="Times New Roman" w:cs="Times New Roman"/>
          <w:sz w:val="28"/>
          <w:szCs w:val="28"/>
        </w:rPr>
        <w:t>а</w:t>
      </w:r>
      <w:r w:rsidRPr="000F44B6">
        <w:rPr>
          <w:rFonts w:ascii="Times New Roman" w:hAnsi="Times New Roman" w:cs="Times New Roman"/>
          <w:sz w:val="28"/>
          <w:szCs w:val="28"/>
        </w:rPr>
        <w:t>цію шляхом под</w:t>
      </w:r>
      <w:r>
        <w:rPr>
          <w:rFonts w:ascii="Times New Roman" w:hAnsi="Times New Roman" w:cs="Times New Roman"/>
          <w:sz w:val="28"/>
          <w:szCs w:val="28"/>
        </w:rPr>
        <w:t>а</w:t>
      </w:r>
      <w:r w:rsidRPr="000F44B6">
        <w:rPr>
          <w:rFonts w:ascii="Times New Roman" w:hAnsi="Times New Roman" w:cs="Times New Roman"/>
          <w:sz w:val="28"/>
          <w:szCs w:val="28"/>
        </w:rPr>
        <w:t>ння різної інформ</w:t>
      </w:r>
      <w:r>
        <w:rPr>
          <w:rFonts w:ascii="Times New Roman" w:hAnsi="Times New Roman" w:cs="Times New Roman"/>
          <w:sz w:val="28"/>
          <w:szCs w:val="28"/>
        </w:rPr>
        <w:t>а</w:t>
      </w:r>
      <w:r w:rsidRPr="000F44B6">
        <w:rPr>
          <w:rFonts w:ascii="Times New Roman" w:hAnsi="Times New Roman" w:cs="Times New Roman"/>
          <w:sz w:val="28"/>
          <w:szCs w:val="28"/>
        </w:rPr>
        <w:t>ції в то</w:t>
      </w:r>
      <w:r>
        <w:rPr>
          <w:rFonts w:ascii="Times New Roman" w:hAnsi="Times New Roman" w:cs="Times New Roman"/>
          <w:sz w:val="28"/>
          <w:szCs w:val="28"/>
        </w:rPr>
        <w:t>й</w:t>
      </w:r>
      <w:r w:rsidRPr="000F44B6">
        <w:rPr>
          <w:rFonts w:ascii="Times New Roman" w:hAnsi="Times New Roman" w:cs="Times New Roman"/>
          <w:sz w:val="28"/>
          <w:szCs w:val="28"/>
        </w:rPr>
        <w:t xml:space="preserve"> чи інши</w:t>
      </w:r>
      <w:r>
        <w:rPr>
          <w:rFonts w:ascii="Times New Roman" w:hAnsi="Times New Roman" w:cs="Times New Roman"/>
          <w:sz w:val="28"/>
          <w:szCs w:val="28"/>
        </w:rPr>
        <w:t>й</w:t>
      </w:r>
      <w:r w:rsidRPr="000F44B6">
        <w:rPr>
          <w:rFonts w:ascii="Times New Roman" w:hAnsi="Times New Roman" w:cs="Times New Roman"/>
          <w:sz w:val="28"/>
          <w:szCs w:val="28"/>
        </w:rPr>
        <w:t xml:space="preserve"> спосіб. Прикл</w:t>
      </w:r>
      <w:r>
        <w:rPr>
          <w:rFonts w:ascii="Times New Roman" w:hAnsi="Times New Roman" w:cs="Times New Roman"/>
          <w:sz w:val="28"/>
          <w:szCs w:val="28"/>
        </w:rPr>
        <w:t>а</w:t>
      </w:r>
      <w:r w:rsidRPr="000F44B6">
        <w:rPr>
          <w:rFonts w:ascii="Times New Roman" w:hAnsi="Times New Roman" w:cs="Times New Roman"/>
          <w:sz w:val="28"/>
          <w:szCs w:val="28"/>
        </w:rPr>
        <w:t>дом може бути н</w:t>
      </w:r>
      <w:r>
        <w:rPr>
          <w:rFonts w:ascii="Times New Roman" w:hAnsi="Times New Roman" w:cs="Times New Roman"/>
          <w:sz w:val="28"/>
          <w:szCs w:val="28"/>
        </w:rPr>
        <w:t>а</w:t>
      </w:r>
      <w:r w:rsidRPr="000F44B6">
        <w:rPr>
          <w:rFonts w:ascii="Times New Roman" w:hAnsi="Times New Roman" w:cs="Times New Roman"/>
          <w:sz w:val="28"/>
          <w:szCs w:val="28"/>
        </w:rPr>
        <w:t>ступн</w:t>
      </w:r>
      <w:r>
        <w:rPr>
          <w:rFonts w:ascii="Times New Roman" w:hAnsi="Times New Roman" w:cs="Times New Roman"/>
          <w:sz w:val="28"/>
          <w:szCs w:val="28"/>
        </w:rPr>
        <w:t>а</w:t>
      </w:r>
      <w:r w:rsidRPr="000F44B6">
        <w:rPr>
          <w:rFonts w:ascii="Times New Roman" w:hAnsi="Times New Roman" w:cs="Times New Roman"/>
          <w:sz w:val="28"/>
          <w:szCs w:val="28"/>
        </w:rPr>
        <w:t xml:space="preserve"> ситу</w:t>
      </w:r>
      <w:r>
        <w:rPr>
          <w:rFonts w:ascii="Times New Roman" w:hAnsi="Times New Roman" w:cs="Times New Roman"/>
          <w:sz w:val="28"/>
          <w:szCs w:val="28"/>
        </w:rPr>
        <w:t>а</w:t>
      </w:r>
      <w:r w:rsidRPr="000F44B6">
        <w:rPr>
          <w:rFonts w:ascii="Times New Roman" w:hAnsi="Times New Roman" w:cs="Times New Roman"/>
          <w:sz w:val="28"/>
          <w:szCs w:val="28"/>
        </w:rPr>
        <w:t>ція. Керівник проводить збори з усім</w:t>
      </w:r>
      <w:r>
        <w:rPr>
          <w:rFonts w:ascii="Times New Roman" w:hAnsi="Times New Roman" w:cs="Times New Roman"/>
          <w:sz w:val="28"/>
          <w:szCs w:val="28"/>
        </w:rPr>
        <w:t>а</w:t>
      </w:r>
      <w:r w:rsidRPr="000F44B6">
        <w:rPr>
          <w:rFonts w:ascii="Times New Roman" w:hAnsi="Times New Roman" w:cs="Times New Roman"/>
          <w:sz w:val="28"/>
          <w:szCs w:val="28"/>
        </w:rPr>
        <w:t xml:space="preserve"> пр</w:t>
      </w:r>
      <w:r>
        <w:rPr>
          <w:rFonts w:ascii="Times New Roman" w:hAnsi="Times New Roman" w:cs="Times New Roman"/>
          <w:sz w:val="28"/>
          <w:szCs w:val="28"/>
        </w:rPr>
        <w:t>а</w:t>
      </w:r>
      <w:r w:rsidRPr="000F44B6">
        <w:rPr>
          <w:rFonts w:ascii="Times New Roman" w:hAnsi="Times New Roman" w:cs="Times New Roman"/>
          <w:sz w:val="28"/>
          <w:szCs w:val="28"/>
        </w:rPr>
        <w:t>цівник</w:t>
      </w:r>
      <w:r>
        <w:rPr>
          <w:rFonts w:ascii="Times New Roman" w:hAnsi="Times New Roman" w:cs="Times New Roman"/>
          <w:sz w:val="28"/>
          <w:szCs w:val="28"/>
        </w:rPr>
        <w:t>а</w:t>
      </w:r>
      <w:r w:rsidRPr="000F44B6">
        <w:rPr>
          <w:rFonts w:ascii="Times New Roman" w:hAnsi="Times New Roman" w:cs="Times New Roman"/>
          <w:sz w:val="28"/>
          <w:szCs w:val="28"/>
        </w:rPr>
        <w:t>ми і оголошує, що комп</w:t>
      </w:r>
      <w:r>
        <w:rPr>
          <w:rFonts w:ascii="Times New Roman" w:hAnsi="Times New Roman" w:cs="Times New Roman"/>
          <w:sz w:val="28"/>
          <w:szCs w:val="28"/>
        </w:rPr>
        <w:t>а</w:t>
      </w:r>
      <w:r w:rsidRPr="000F44B6">
        <w:rPr>
          <w:rFonts w:ascii="Times New Roman" w:hAnsi="Times New Roman" w:cs="Times New Roman"/>
          <w:sz w:val="28"/>
          <w:szCs w:val="28"/>
        </w:rPr>
        <w:t>нія збир</w:t>
      </w:r>
      <w:r>
        <w:rPr>
          <w:rFonts w:ascii="Times New Roman" w:hAnsi="Times New Roman" w:cs="Times New Roman"/>
          <w:sz w:val="28"/>
          <w:szCs w:val="28"/>
        </w:rPr>
        <w:t>а</w:t>
      </w:r>
      <w:r w:rsidRPr="000F44B6">
        <w:rPr>
          <w:rFonts w:ascii="Times New Roman" w:hAnsi="Times New Roman" w:cs="Times New Roman"/>
          <w:sz w:val="28"/>
          <w:szCs w:val="28"/>
        </w:rPr>
        <w:t>ється підвищити з</w:t>
      </w:r>
      <w:r>
        <w:rPr>
          <w:rFonts w:ascii="Times New Roman" w:hAnsi="Times New Roman" w:cs="Times New Roman"/>
          <w:sz w:val="28"/>
          <w:szCs w:val="28"/>
        </w:rPr>
        <w:t>а</w:t>
      </w:r>
      <w:r w:rsidRPr="000F44B6">
        <w:rPr>
          <w:rFonts w:ascii="Times New Roman" w:hAnsi="Times New Roman" w:cs="Times New Roman"/>
          <w:sz w:val="28"/>
          <w:szCs w:val="28"/>
        </w:rPr>
        <w:t>рпл</w:t>
      </w:r>
      <w:r>
        <w:rPr>
          <w:rFonts w:ascii="Times New Roman" w:hAnsi="Times New Roman" w:cs="Times New Roman"/>
          <w:sz w:val="28"/>
          <w:szCs w:val="28"/>
        </w:rPr>
        <w:t>а</w:t>
      </w:r>
      <w:r w:rsidRPr="000F44B6">
        <w:rPr>
          <w:rFonts w:ascii="Times New Roman" w:hAnsi="Times New Roman" w:cs="Times New Roman"/>
          <w:sz w:val="28"/>
          <w:szCs w:val="28"/>
        </w:rPr>
        <w:t xml:space="preserve">ти, </w:t>
      </w:r>
      <w:r>
        <w:rPr>
          <w:rFonts w:ascii="Times New Roman" w:hAnsi="Times New Roman" w:cs="Times New Roman"/>
          <w:sz w:val="28"/>
          <w:szCs w:val="28"/>
        </w:rPr>
        <w:t>а</w:t>
      </w:r>
      <w:r w:rsidRPr="000F44B6">
        <w:rPr>
          <w:rFonts w:ascii="Times New Roman" w:hAnsi="Times New Roman" w:cs="Times New Roman"/>
          <w:sz w:val="28"/>
          <w:szCs w:val="28"/>
        </w:rPr>
        <w:t>ле при цьому приховує то</w:t>
      </w:r>
      <w:r>
        <w:rPr>
          <w:rFonts w:ascii="Times New Roman" w:hAnsi="Times New Roman" w:cs="Times New Roman"/>
          <w:sz w:val="28"/>
          <w:szCs w:val="28"/>
        </w:rPr>
        <w:t>й</w:t>
      </w:r>
      <w:r w:rsidRPr="000F44B6">
        <w:rPr>
          <w:rFonts w:ascii="Times New Roman" w:hAnsi="Times New Roman" w:cs="Times New Roman"/>
          <w:sz w:val="28"/>
          <w:szCs w:val="28"/>
        </w:rPr>
        <w:t xml:space="preserve"> ф</w:t>
      </w:r>
      <w:r>
        <w:rPr>
          <w:rFonts w:ascii="Times New Roman" w:hAnsi="Times New Roman" w:cs="Times New Roman"/>
          <w:sz w:val="28"/>
          <w:szCs w:val="28"/>
        </w:rPr>
        <w:t>а</w:t>
      </w:r>
      <w:r w:rsidRPr="000F44B6">
        <w:rPr>
          <w:rFonts w:ascii="Times New Roman" w:hAnsi="Times New Roman" w:cs="Times New Roman"/>
          <w:sz w:val="28"/>
          <w:szCs w:val="28"/>
        </w:rPr>
        <w:t>кт, що р</w:t>
      </w:r>
      <w:r>
        <w:rPr>
          <w:rFonts w:ascii="Times New Roman" w:hAnsi="Times New Roman" w:cs="Times New Roman"/>
          <w:sz w:val="28"/>
          <w:szCs w:val="28"/>
        </w:rPr>
        <w:t>а</w:t>
      </w:r>
      <w:r w:rsidRPr="000F44B6">
        <w:rPr>
          <w:rFonts w:ascii="Times New Roman" w:hAnsi="Times New Roman" w:cs="Times New Roman"/>
          <w:sz w:val="28"/>
          <w:szCs w:val="28"/>
        </w:rPr>
        <w:t>зом із з</w:t>
      </w:r>
      <w:r>
        <w:rPr>
          <w:rFonts w:ascii="Times New Roman" w:hAnsi="Times New Roman" w:cs="Times New Roman"/>
          <w:sz w:val="28"/>
          <w:szCs w:val="28"/>
        </w:rPr>
        <w:t>а</w:t>
      </w:r>
      <w:r w:rsidRPr="000F44B6">
        <w:rPr>
          <w:rFonts w:ascii="Times New Roman" w:hAnsi="Times New Roman" w:cs="Times New Roman"/>
          <w:sz w:val="28"/>
          <w:szCs w:val="28"/>
        </w:rPr>
        <w:t>рпл</w:t>
      </w:r>
      <w:r>
        <w:rPr>
          <w:rFonts w:ascii="Times New Roman" w:hAnsi="Times New Roman" w:cs="Times New Roman"/>
          <w:sz w:val="28"/>
          <w:szCs w:val="28"/>
        </w:rPr>
        <w:t>а</w:t>
      </w:r>
      <w:r w:rsidRPr="000F44B6">
        <w:rPr>
          <w:rFonts w:ascii="Times New Roman" w:hAnsi="Times New Roman" w:cs="Times New Roman"/>
          <w:sz w:val="28"/>
          <w:szCs w:val="28"/>
        </w:rPr>
        <w:t>т</w:t>
      </w:r>
      <w:r>
        <w:rPr>
          <w:rFonts w:ascii="Times New Roman" w:hAnsi="Times New Roman" w:cs="Times New Roman"/>
          <w:sz w:val="28"/>
          <w:szCs w:val="28"/>
        </w:rPr>
        <w:t>а</w:t>
      </w:r>
      <w:r w:rsidRPr="000F44B6">
        <w:rPr>
          <w:rFonts w:ascii="Times New Roman" w:hAnsi="Times New Roman" w:cs="Times New Roman"/>
          <w:sz w:val="28"/>
          <w:szCs w:val="28"/>
        </w:rPr>
        <w:t>ми він т</w:t>
      </w:r>
      <w:r>
        <w:rPr>
          <w:rFonts w:ascii="Times New Roman" w:hAnsi="Times New Roman" w:cs="Times New Roman"/>
          <w:sz w:val="28"/>
          <w:szCs w:val="28"/>
        </w:rPr>
        <w:t>а</w:t>
      </w:r>
      <w:r w:rsidRPr="000F44B6">
        <w:rPr>
          <w:rFonts w:ascii="Times New Roman" w:hAnsi="Times New Roman" w:cs="Times New Roman"/>
          <w:sz w:val="28"/>
          <w:szCs w:val="28"/>
        </w:rPr>
        <w:t>кож збир</w:t>
      </w:r>
      <w:r>
        <w:rPr>
          <w:rFonts w:ascii="Times New Roman" w:hAnsi="Times New Roman" w:cs="Times New Roman"/>
          <w:sz w:val="28"/>
          <w:szCs w:val="28"/>
        </w:rPr>
        <w:t>а</w:t>
      </w:r>
      <w:r w:rsidRPr="000F44B6">
        <w:rPr>
          <w:rFonts w:ascii="Times New Roman" w:hAnsi="Times New Roman" w:cs="Times New Roman"/>
          <w:sz w:val="28"/>
          <w:szCs w:val="28"/>
        </w:rPr>
        <w:t>ється підвищити штр</w:t>
      </w:r>
      <w:r>
        <w:rPr>
          <w:rFonts w:ascii="Times New Roman" w:hAnsi="Times New Roman" w:cs="Times New Roman"/>
          <w:sz w:val="28"/>
          <w:szCs w:val="28"/>
        </w:rPr>
        <w:t>а</w:t>
      </w:r>
      <w:r w:rsidRPr="000F44B6">
        <w:rPr>
          <w:rFonts w:ascii="Times New Roman" w:hAnsi="Times New Roman" w:cs="Times New Roman"/>
          <w:sz w:val="28"/>
          <w:szCs w:val="28"/>
        </w:rPr>
        <w:t>фи. В результ</w:t>
      </w:r>
      <w:r>
        <w:rPr>
          <w:rFonts w:ascii="Times New Roman" w:hAnsi="Times New Roman" w:cs="Times New Roman"/>
          <w:sz w:val="28"/>
          <w:szCs w:val="28"/>
        </w:rPr>
        <w:t>а</w:t>
      </w:r>
      <w:r w:rsidRPr="000F44B6">
        <w:rPr>
          <w:rFonts w:ascii="Times New Roman" w:hAnsi="Times New Roman" w:cs="Times New Roman"/>
          <w:sz w:val="28"/>
          <w:szCs w:val="28"/>
        </w:rPr>
        <w:t>ті у всіх пр</w:t>
      </w:r>
      <w:r>
        <w:rPr>
          <w:rFonts w:ascii="Times New Roman" w:hAnsi="Times New Roman" w:cs="Times New Roman"/>
          <w:sz w:val="28"/>
          <w:szCs w:val="28"/>
        </w:rPr>
        <w:t>а</w:t>
      </w:r>
      <w:r w:rsidRPr="000F44B6">
        <w:rPr>
          <w:rFonts w:ascii="Times New Roman" w:hAnsi="Times New Roman" w:cs="Times New Roman"/>
          <w:sz w:val="28"/>
          <w:szCs w:val="28"/>
        </w:rPr>
        <w:t>цівників скл</w:t>
      </w:r>
      <w:r>
        <w:rPr>
          <w:rFonts w:ascii="Times New Roman" w:hAnsi="Times New Roman" w:cs="Times New Roman"/>
          <w:sz w:val="28"/>
          <w:szCs w:val="28"/>
        </w:rPr>
        <w:t>а</w:t>
      </w:r>
      <w:r w:rsidRPr="000F44B6">
        <w:rPr>
          <w:rFonts w:ascii="Times New Roman" w:hAnsi="Times New Roman" w:cs="Times New Roman"/>
          <w:sz w:val="28"/>
          <w:szCs w:val="28"/>
        </w:rPr>
        <w:t>д</w:t>
      </w:r>
      <w:r>
        <w:rPr>
          <w:rFonts w:ascii="Times New Roman" w:hAnsi="Times New Roman" w:cs="Times New Roman"/>
          <w:sz w:val="28"/>
          <w:szCs w:val="28"/>
        </w:rPr>
        <w:t>а</w:t>
      </w:r>
      <w:r w:rsidRPr="000F44B6">
        <w:rPr>
          <w:rFonts w:ascii="Times New Roman" w:hAnsi="Times New Roman" w:cs="Times New Roman"/>
          <w:sz w:val="28"/>
          <w:szCs w:val="28"/>
        </w:rPr>
        <w:t>ється хибне вр</w:t>
      </w:r>
      <w:r>
        <w:rPr>
          <w:rFonts w:ascii="Times New Roman" w:hAnsi="Times New Roman" w:cs="Times New Roman"/>
          <w:sz w:val="28"/>
          <w:szCs w:val="28"/>
        </w:rPr>
        <w:t>а</w:t>
      </w:r>
      <w:r w:rsidRPr="000F44B6">
        <w:rPr>
          <w:rFonts w:ascii="Times New Roman" w:hAnsi="Times New Roman" w:cs="Times New Roman"/>
          <w:sz w:val="28"/>
          <w:szCs w:val="28"/>
        </w:rPr>
        <w:t>ження про ре</w:t>
      </w:r>
      <w:r>
        <w:rPr>
          <w:rFonts w:ascii="Times New Roman" w:hAnsi="Times New Roman" w:cs="Times New Roman"/>
          <w:sz w:val="28"/>
          <w:szCs w:val="28"/>
        </w:rPr>
        <w:t>а</w:t>
      </w:r>
      <w:r w:rsidRPr="000F44B6">
        <w:rPr>
          <w:rFonts w:ascii="Times New Roman" w:hAnsi="Times New Roman" w:cs="Times New Roman"/>
          <w:sz w:val="28"/>
          <w:szCs w:val="28"/>
        </w:rPr>
        <w:t>льні зміни в комп</w:t>
      </w:r>
      <w:r>
        <w:rPr>
          <w:rFonts w:ascii="Times New Roman" w:hAnsi="Times New Roman" w:cs="Times New Roman"/>
          <w:sz w:val="28"/>
          <w:szCs w:val="28"/>
        </w:rPr>
        <w:t>а</w:t>
      </w:r>
      <w:r w:rsidRPr="000F44B6">
        <w:rPr>
          <w:rFonts w:ascii="Times New Roman" w:hAnsi="Times New Roman" w:cs="Times New Roman"/>
          <w:sz w:val="28"/>
          <w:szCs w:val="28"/>
        </w:rPr>
        <w:t>нії, хоч</w:t>
      </w:r>
      <w:r>
        <w:rPr>
          <w:rFonts w:ascii="Times New Roman" w:hAnsi="Times New Roman" w:cs="Times New Roman"/>
          <w:sz w:val="28"/>
          <w:szCs w:val="28"/>
        </w:rPr>
        <w:t>а</w:t>
      </w:r>
      <w:r w:rsidRPr="000F44B6">
        <w:rPr>
          <w:rFonts w:ascii="Times New Roman" w:hAnsi="Times New Roman" w:cs="Times New Roman"/>
          <w:sz w:val="28"/>
          <w:szCs w:val="28"/>
        </w:rPr>
        <w:t xml:space="preserve"> ніякого обм</w:t>
      </w:r>
      <w:r>
        <w:rPr>
          <w:rFonts w:ascii="Times New Roman" w:hAnsi="Times New Roman" w:cs="Times New Roman"/>
          <w:sz w:val="28"/>
          <w:szCs w:val="28"/>
        </w:rPr>
        <w:t>а</w:t>
      </w:r>
      <w:r w:rsidRPr="000F44B6">
        <w:rPr>
          <w:rFonts w:ascii="Times New Roman" w:hAnsi="Times New Roman" w:cs="Times New Roman"/>
          <w:sz w:val="28"/>
          <w:szCs w:val="28"/>
        </w:rPr>
        <w:t xml:space="preserve">ну не було. </w:t>
      </w:r>
    </w:p>
    <w:p w:rsidR="00813583" w:rsidRPr="000F44B6"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Н</w:t>
      </w:r>
      <w:r>
        <w:rPr>
          <w:rFonts w:ascii="Times New Roman" w:hAnsi="Times New Roman" w:cs="Times New Roman"/>
          <w:sz w:val="28"/>
          <w:szCs w:val="28"/>
        </w:rPr>
        <w:t>а</w:t>
      </w:r>
      <w:r w:rsidRPr="000F44B6">
        <w:rPr>
          <w:rFonts w:ascii="Times New Roman" w:hAnsi="Times New Roman" w:cs="Times New Roman"/>
          <w:sz w:val="28"/>
          <w:szCs w:val="28"/>
        </w:rPr>
        <w:t>ступн</w:t>
      </w:r>
      <w:r>
        <w:rPr>
          <w:rFonts w:ascii="Times New Roman" w:hAnsi="Times New Roman" w:cs="Times New Roman"/>
          <w:sz w:val="28"/>
          <w:szCs w:val="28"/>
        </w:rPr>
        <w:t>а</w:t>
      </w:r>
      <w:r w:rsidRPr="000F44B6">
        <w:rPr>
          <w:rFonts w:ascii="Times New Roman" w:hAnsi="Times New Roman" w:cs="Times New Roman"/>
          <w:sz w:val="28"/>
          <w:szCs w:val="28"/>
        </w:rPr>
        <w:t xml:space="preserve"> т</w:t>
      </w:r>
      <w:r>
        <w:rPr>
          <w:rFonts w:ascii="Times New Roman" w:hAnsi="Times New Roman" w:cs="Times New Roman"/>
          <w:sz w:val="28"/>
          <w:szCs w:val="28"/>
        </w:rPr>
        <w:t>а</w:t>
      </w:r>
      <w:r w:rsidRPr="000F44B6">
        <w:rPr>
          <w:rFonts w:ascii="Times New Roman" w:hAnsi="Times New Roman" w:cs="Times New Roman"/>
          <w:sz w:val="28"/>
          <w:szCs w:val="28"/>
        </w:rPr>
        <w:t>ктик</w:t>
      </w:r>
      <w:r>
        <w:rPr>
          <w:rFonts w:ascii="Times New Roman" w:hAnsi="Times New Roman" w:cs="Times New Roman"/>
          <w:sz w:val="28"/>
          <w:szCs w:val="28"/>
        </w:rPr>
        <w:t>а</w:t>
      </w:r>
      <w:r w:rsidRPr="000F44B6">
        <w:rPr>
          <w:rFonts w:ascii="Times New Roman" w:hAnsi="Times New Roman" w:cs="Times New Roman"/>
          <w:sz w:val="28"/>
          <w:szCs w:val="28"/>
        </w:rPr>
        <w:t xml:space="preserve"> - т</w:t>
      </w:r>
      <w:r>
        <w:rPr>
          <w:rFonts w:ascii="Times New Roman" w:hAnsi="Times New Roman" w:cs="Times New Roman"/>
          <w:sz w:val="28"/>
          <w:szCs w:val="28"/>
        </w:rPr>
        <w:t>а</w:t>
      </w:r>
      <w:r w:rsidRPr="000F44B6">
        <w:rPr>
          <w:rFonts w:ascii="Times New Roman" w:hAnsi="Times New Roman" w:cs="Times New Roman"/>
          <w:sz w:val="28"/>
          <w:szCs w:val="28"/>
        </w:rPr>
        <w:t>к зв</w:t>
      </w:r>
      <w:r>
        <w:rPr>
          <w:rFonts w:ascii="Times New Roman" w:hAnsi="Times New Roman" w:cs="Times New Roman"/>
          <w:sz w:val="28"/>
          <w:szCs w:val="28"/>
        </w:rPr>
        <w:t>а</w:t>
      </w:r>
      <w:r w:rsidRPr="000F44B6">
        <w:rPr>
          <w:rFonts w:ascii="Times New Roman" w:hAnsi="Times New Roman" w:cs="Times New Roman"/>
          <w:sz w:val="28"/>
          <w:szCs w:val="28"/>
        </w:rPr>
        <w:t>ни</w:t>
      </w:r>
      <w:r>
        <w:rPr>
          <w:rFonts w:ascii="Times New Roman" w:hAnsi="Times New Roman" w:cs="Times New Roman"/>
          <w:sz w:val="28"/>
          <w:szCs w:val="28"/>
        </w:rPr>
        <w:t>й</w:t>
      </w:r>
      <w:r w:rsidRPr="000F44B6">
        <w:rPr>
          <w:rFonts w:ascii="Times New Roman" w:hAnsi="Times New Roman" w:cs="Times New Roman"/>
          <w:sz w:val="28"/>
          <w:szCs w:val="28"/>
        </w:rPr>
        <w:t xml:space="preserve"> метод імунітету. Він ґрунтується н</w:t>
      </w:r>
      <w:r>
        <w:rPr>
          <w:rFonts w:ascii="Times New Roman" w:hAnsi="Times New Roman" w:cs="Times New Roman"/>
          <w:sz w:val="28"/>
          <w:szCs w:val="28"/>
        </w:rPr>
        <w:t>а</w:t>
      </w:r>
      <w:r w:rsidRPr="000F44B6">
        <w:rPr>
          <w:rFonts w:ascii="Times New Roman" w:hAnsi="Times New Roman" w:cs="Times New Roman"/>
          <w:sz w:val="28"/>
          <w:szCs w:val="28"/>
        </w:rPr>
        <w:t xml:space="preserve"> тому, що менеджери можуть формув</w:t>
      </w:r>
      <w:r>
        <w:rPr>
          <w:rFonts w:ascii="Times New Roman" w:hAnsi="Times New Roman" w:cs="Times New Roman"/>
          <w:sz w:val="28"/>
          <w:szCs w:val="28"/>
        </w:rPr>
        <w:t>а</w:t>
      </w:r>
      <w:r w:rsidRPr="000F44B6">
        <w:rPr>
          <w:rFonts w:ascii="Times New Roman" w:hAnsi="Times New Roman" w:cs="Times New Roman"/>
          <w:sz w:val="28"/>
          <w:szCs w:val="28"/>
        </w:rPr>
        <w:t>ти одн</w:t>
      </w:r>
      <w:r>
        <w:rPr>
          <w:rFonts w:ascii="Times New Roman" w:hAnsi="Times New Roman" w:cs="Times New Roman"/>
          <w:sz w:val="28"/>
          <w:szCs w:val="28"/>
        </w:rPr>
        <w:t>а</w:t>
      </w:r>
      <w:r w:rsidRPr="000F44B6">
        <w:rPr>
          <w:rFonts w:ascii="Times New Roman" w:hAnsi="Times New Roman" w:cs="Times New Roman"/>
          <w:sz w:val="28"/>
          <w:szCs w:val="28"/>
        </w:rPr>
        <w:t>кову поведінку т</w:t>
      </w:r>
      <w:r>
        <w:rPr>
          <w:rFonts w:ascii="Times New Roman" w:hAnsi="Times New Roman" w:cs="Times New Roman"/>
          <w:sz w:val="28"/>
          <w:szCs w:val="28"/>
        </w:rPr>
        <w:t>а</w:t>
      </w:r>
      <w:r w:rsidRPr="000F44B6">
        <w:rPr>
          <w:rFonts w:ascii="Times New Roman" w:hAnsi="Times New Roman" w:cs="Times New Roman"/>
          <w:sz w:val="28"/>
          <w:szCs w:val="28"/>
        </w:rPr>
        <w:t xml:space="preserve"> ре</w:t>
      </w:r>
      <w:r>
        <w:rPr>
          <w:rFonts w:ascii="Times New Roman" w:hAnsi="Times New Roman" w:cs="Times New Roman"/>
          <w:sz w:val="28"/>
          <w:szCs w:val="28"/>
        </w:rPr>
        <w:t>а</w:t>
      </w:r>
      <w:r w:rsidRPr="000F44B6">
        <w:rPr>
          <w:rFonts w:ascii="Times New Roman" w:hAnsi="Times New Roman" w:cs="Times New Roman"/>
          <w:sz w:val="28"/>
          <w:szCs w:val="28"/>
        </w:rPr>
        <w:t>кції у своїх підлеглих, підбир</w:t>
      </w:r>
      <w:r>
        <w:rPr>
          <w:rFonts w:ascii="Times New Roman" w:hAnsi="Times New Roman" w:cs="Times New Roman"/>
          <w:sz w:val="28"/>
          <w:szCs w:val="28"/>
        </w:rPr>
        <w:t>а</w:t>
      </w:r>
      <w:r w:rsidRPr="000F44B6">
        <w:rPr>
          <w:rFonts w:ascii="Times New Roman" w:hAnsi="Times New Roman" w:cs="Times New Roman"/>
          <w:sz w:val="28"/>
          <w:szCs w:val="28"/>
        </w:rPr>
        <w:t>ючи певну інформ</w:t>
      </w:r>
      <w:r>
        <w:rPr>
          <w:rFonts w:ascii="Times New Roman" w:hAnsi="Times New Roman" w:cs="Times New Roman"/>
          <w:sz w:val="28"/>
          <w:szCs w:val="28"/>
        </w:rPr>
        <w:t>а</w:t>
      </w:r>
      <w:r w:rsidRPr="000F44B6">
        <w:rPr>
          <w:rFonts w:ascii="Times New Roman" w:hAnsi="Times New Roman" w:cs="Times New Roman"/>
          <w:sz w:val="28"/>
          <w:szCs w:val="28"/>
        </w:rPr>
        <w:t>цію [</w:t>
      </w:r>
      <w:r w:rsidR="006E1BD6">
        <w:rPr>
          <w:rFonts w:ascii="Times New Roman" w:hAnsi="Times New Roman" w:cs="Times New Roman"/>
          <w:sz w:val="28"/>
          <w:szCs w:val="28"/>
        </w:rPr>
        <w:t>17, с. 49</w:t>
      </w:r>
      <w:r w:rsidRPr="000F44B6">
        <w:rPr>
          <w:rFonts w:ascii="Times New Roman" w:hAnsi="Times New Roman" w:cs="Times New Roman"/>
          <w:sz w:val="28"/>
          <w:szCs w:val="28"/>
        </w:rPr>
        <w:t>]. З</w:t>
      </w:r>
      <w:r>
        <w:rPr>
          <w:rFonts w:ascii="Times New Roman" w:hAnsi="Times New Roman" w:cs="Times New Roman"/>
          <w:sz w:val="28"/>
          <w:szCs w:val="28"/>
        </w:rPr>
        <w:t>а</w:t>
      </w:r>
      <w:r w:rsidRPr="000F44B6">
        <w:rPr>
          <w:rFonts w:ascii="Times New Roman" w:hAnsi="Times New Roman" w:cs="Times New Roman"/>
          <w:sz w:val="28"/>
          <w:szCs w:val="28"/>
        </w:rPr>
        <w:t>вдяки цьому методу людин</w:t>
      </w:r>
      <w:r>
        <w:rPr>
          <w:rFonts w:ascii="Times New Roman" w:hAnsi="Times New Roman" w:cs="Times New Roman"/>
          <w:sz w:val="28"/>
          <w:szCs w:val="28"/>
        </w:rPr>
        <w:t>а</w:t>
      </w:r>
      <w:r w:rsidRPr="000F44B6">
        <w:rPr>
          <w:rFonts w:ascii="Times New Roman" w:hAnsi="Times New Roman" w:cs="Times New Roman"/>
          <w:sz w:val="28"/>
          <w:szCs w:val="28"/>
        </w:rPr>
        <w:t xml:space="preserve"> може легко виклик</w:t>
      </w:r>
      <w:r>
        <w:rPr>
          <w:rFonts w:ascii="Times New Roman" w:hAnsi="Times New Roman" w:cs="Times New Roman"/>
          <w:sz w:val="28"/>
          <w:szCs w:val="28"/>
        </w:rPr>
        <w:t>а</w:t>
      </w:r>
      <w:r w:rsidRPr="000F44B6">
        <w:rPr>
          <w:rFonts w:ascii="Times New Roman" w:hAnsi="Times New Roman" w:cs="Times New Roman"/>
          <w:sz w:val="28"/>
          <w:szCs w:val="28"/>
        </w:rPr>
        <w:t>ти почуття довіри до того, що більшість її колег поділяють точку зору керівник</w:t>
      </w:r>
      <w:r>
        <w:rPr>
          <w:rFonts w:ascii="Times New Roman" w:hAnsi="Times New Roman" w:cs="Times New Roman"/>
          <w:sz w:val="28"/>
          <w:szCs w:val="28"/>
        </w:rPr>
        <w:t>а</w:t>
      </w:r>
      <w:r w:rsidRPr="000F44B6">
        <w:rPr>
          <w:rFonts w:ascii="Times New Roman" w:hAnsi="Times New Roman" w:cs="Times New Roman"/>
          <w:sz w:val="28"/>
          <w:szCs w:val="28"/>
        </w:rPr>
        <w:t>. Як н</w:t>
      </w:r>
      <w:r>
        <w:rPr>
          <w:rFonts w:ascii="Times New Roman" w:hAnsi="Times New Roman" w:cs="Times New Roman"/>
          <w:sz w:val="28"/>
          <w:szCs w:val="28"/>
        </w:rPr>
        <w:t>а</w:t>
      </w:r>
      <w:r w:rsidRPr="000F44B6">
        <w:rPr>
          <w:rFonts w:ascii="Times New Roman" w:hAnsi="Times New Roman" w:cs="Times New Roman"/>
          <w:sz w:val="28"/>
          <w:szCs w:val="28"/>
        </w:rPr>
        <w:t>слідок, людин</w:t>
      </w:r>
      <w:r>
        <w:rPr>
          <w:rFonts w:ascii="Times New Roman" w:hAnsi="Times New Roman" w:cs="Times New Roman"/>
          <w:sz w:val="28"/>
          <w:szCs w:val="28"/>
        </w:rPr>
        <w:t>а</w:t>
      </w:r>
      <w:r w:rsidRPr="000F44B6">
        <w:rPr>
          <w:rFonts w:ascii="Times New Roman" w:hAnsi="Times New Roman" w:cs="Times New Roman"/>
          <w:sz w:val="28"/>
          <w:szCs w:val="28"/>
        </w:rPr>
        <w:t xml:space="preserve"> при</w:t>
      </w:r>
      <w:r>
        <w:rPr>
          <w:rFonts w:ascii="Times New Roman" w:hAnsi="Times New Roman" w:cs="Times New Roman"/>
          <w:sz w:val="28"/>
          <w:szCs w:val="28"/>
        </w:rPr>
        <w:t>й</w:t>
      </w:r>
      <w:r w:rsidRPr="000F44B6">
        <w:rPr>
          <w:rFonts w:ascii="Times New Roman" w:hAnsi="Times New Roman" w:cs="Times New Roman"/>
          <w:sz w:val="28"/>
          <w:szCs w:val="28"/>
        </w:rPr>
        <w:t>м</w:t>
      </w:r>
      <w:r>
        <w:rPr>
          <w:rFonts w:ascii="Times New Roman" w:hAnsi="Times New Roman" w:cs="Times New Roman"/>
          <w:sz w:val="28"/>
          <w:szCs w:val="28"/>
        </w:rPr>
        <w:t>а</w:t>
      </w:r>
      <w:r w:rsidRPr="000F44B6">
        <w:rPr>
          <w:rFonts w:ascii="Times New Roman" w:hAnsi="Times New Roman" w:cs="Times New Roman"/>
          <w:sz w:val="28"/>
          <w:szCs w:val="28"/>
        </w:rPr>
        <w:t>є її як істину. Тут слід з</w:t>
      </w:r>
      <w:r>
        <w:rPr>
          <w:rFonts w:ascii="Times New Roman" w:hAnsi="Times New Roman" w:cs="Times New Roman"/>
          <w:sz w:val="28"/>
          <w:szCs w:val="28"/>
        </w:rPr>
        <w:t>а</w:t>
      </w:r>
      <w:r w:rsidRPr="000F44B6">
        <w:rPr>
          <w:rFonts w:ascii="Times New Roman" w:hAnsi="Times New Roman" w:cs="Times New Roman"/>
          <w:sz w:val="28"/>
          <w:szCs w:val="28"/>
        </w:rPr>
        <w:t>зн</w:t>
      </w:r>
      <w:r>
        <w:rPr>
          <w:rFonts w:ascii="Times New Roman" w:hAnsi="Times New Roman" w:cs="Times New Roman"/>
          <w:sz w:val="28"/>
          <w:szCs w:val="28"/>
        </w:rPr>
        <w:t>а</w:t>
      </w:r>
      <w:r w:rsidRPr="000F44B6">
        <w:rPr>
          <w:rFonts w:ascii="Times New Roman" w:hAnsi="Times New Roman" w:cs="Times New Roman"/>
          <w:sz w:val="28"/>
          <w:szCs w:val="28"/>
        </w:rPr>
        <w:t>чити, що це</w:t>
      </w:r>
      <w:r>
        <w:rPr>
          <w:rFonts w:ascii="Times New Roman" w:hAnsi="Times New Roman" w:cs="Times New Roman"/>
          <w:sz w:val="28"/>
          <w:szCs w:val="28"/>
        </w:rPr>
        <w:t>й</w:t>
      </w:r>
      <w:r w:rsidRPr="000F44B6">
        <w:rPr>
          <w:rFonts w:ascii="Times New Roman" w:hAnsi="Times New Roman" w:cs="Times New Roman"/>
          <w:sz w:val="28"/>
          <w:szCs w:val="28"/>
        </w:rPr>
        <w:t xml:space="preserve"> метод досить скл</w:t>
      </w:r>
      <w:r>
        <w:rPr>
          <w:rFonts w:ascii="Times New Roman" w:hAnsi="Times New Roman" w:cs="Times New Roman"/>
          <w:sz w:val="28"/>
          <w:szCs w:val="28"/>
        </w:rPr>
        <w:t>а</w:t>
      </w:r>
      <w:r w:rsidRPr="000F44B6">
        <w:rPr>
          <w:rFonts w:ascii="Times New Roman" w:hAnsi="Times New Roman" w:cs="Times New Roman"/>
          <w:sz w:val="28"/>
          <w:szCs w:val="28"/>
        </w:rPr>
        <w:t>дно ре</w:t>
      </w:r>
      <w:r>
        <w:rPr>
          <w:rFonts w:ascii="Times New Roman" w:hAnsi="Times New Roman" w:cs="Times New Roman"/>
          <w:sz w:val="28"/>
          <w:szCs w:val="28"/>
        </w:rPr>
        <w:t>а</w:t>
      </w:r>
      <w:r w:rsidRPr="000F44B6">
        <w:rPr>
          <w:rFonts w:ascii="Times New Roman" w:hAnsi="Times New Roman" w:cs="Times New Roman"/>
          <w:sz w:val="28"/>
          <w:szCs w:val="28"/>
        </w:rPr>
        <w:t>лізув</w:t>
      </w:r>
      <w:r>
        <w:rPr>
          <w:rFonts w:ascii="Times New Roman" w:hAnsi="Times New Roman" w:cs="Times New Roman"/>
          <w:sz w:val="28"/>
          <w:szCs w:val="28"/>
        </w:rPr>
        <w:t>а</w:t>
      </w:r>
      <w:r w:rsidRPr="000F44B6">
        <w:rPr>
          <w:rFonts w:ascii="Times New Roman" w:hAnsi="Times New Roman" w:cs="Times New Roman"/>
          <w:sz w:val="28"/>
          <w:szCs w:val="28"/>
        </w:rPr>
        <w:t>ти в упр</w:t>
      </w:r>
      <w:r>
        <w:rPr>
          <w:rFonts w:ascii="Times New Roman" w:hAnsi="Times New Roman" w:cs="Times New Roman"/>
          <w:sz w:val="28"/>
          <w:szCs w:val="28"/>
        </w:rPr>
        <w:t>а</w:t>
      </w:r>
      <w:r w:rsidRPr="000F44B6">
        <w:rPr>
          <w:rFonts w:ascii="Times New Roman" w:hAnsi="Times New Roman" w:cs="Times New Roman"/>
          <w:sz w:val="28"/>
          <w:szCs w:val="28"/>
        </w:rPr>
        <w:t>влінському середовищі і ч</w:t>
      </w:r>
      <w:r>
        <w:rPr>
          <w:rFonts w:ascii="Times New Roman" w:hAnsi="Times New Roman" w:cs="Times New Roman"/>
          <w:sz w:val="28"/>
          <w:szCs w:val="28"/>
        </w:rPr>
        <w:t>а</w:t>
      </w:r>
      <w:r w:rsidRPr="000F44B6">
        <w:rPr>
          <w:rFonts w:ascii="Times New Roman" w:hAnsi="Times New Roman" w:cs="Times New Roman"/>
          <w:sz w:val="28"/>
          <w:szCs w:val="28"/>
        </w:rPr>
        <w:t>сто використовується для створення проп</w:t>
      </w:r>
      <w:r>
        <w:rPr>
          <w:rFonts w:ascii="Times New Roman" w:hAnsi="Times New Roman" w:cs="Times New Roman"/>
          <w:sz w:val="28"/>
          <w:szCs w:val="28"/>
        </w:rPr>
        <w:t>а</w:t>
      </w:r>
      <w:r w:rsidRPr="000F44B6">
        <w:rPr>
          <w:rFonts w:ascii="Times New Roman" w:hAnsi="Times New Roman" w:cs="Times New Roman"/>
          <w:sz w:val="28"/>
          <w:szCs w:val="28"/>
        </w:rPr>
        <w:t>г</w:t>
      </w:r>
      <w:r>
        <w:rPr>
          <w:rFonts w:ascii="Times New Roman" w:hAnsi="Times New Roman" w:cs="Times New Roman"/>
          <w:sz w:val="28"/>
          <w:szCs w:val="28"/>
        </w:rPr>
        <w:t>а</w:t>
      </w:r>
      <w:r w:rsidRPr="000F44B6">
        <w:rPr>
          <w:rFonts w:ascii="Times New Roman" w:hAnsi="Times New Roman" w:cs="Times New Roman"/>
          <w:sz w:val="28"/>
          <w:szCs w:val="28"/>
        </w:rPr>
        <w:t>нди [</w:t>
      </w:r>
      <w:r w:rsidR="006E1BD6">
        <w:rPr>
          <w:rFonts w:ascii="Times New Roman" w:hAnsi="Times New Roman" w:cs="Times New Roman"/>
          <w:sz w:val="28"/>
          <w:szCs w:val="28"/>
        </w:rPr>
        <w:t>36, с. 185</w:t>
      </w:r>
      <w:r w:rsidRPr="000F44B6">
        <w:rPr>
          <w:rFonts w:ascii="Times New Roman" w:hAnsi="Times New Roman" w:cs="Times New Roman"/>
          <w:sz w:val="28"/>
          <w:szCs w:val="28"/>
        </w:rPr>
        <w:t xml:space="preserve">]. </w:t>
      </w:r>
    </w:p>
    <w:p w:rsidR="00813583" w:rsidRPr="000F44B6"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Т</w:t>
      </w:r>
      <w:r>
        <w:rPr>
          <w:rFonts w:ascii="Times New Roman" w:hAnsi="Times New Roman" w:cs="Times New Roman"/>
          <w:sz w:val="28"/>
          <w:szCs w:val="28"/>
        </w:rPr>
        <w:t>а</w:t>
      </w:r>
      <w:r w:rsidRPr="000F44B6">
        <w:rPr>
          <w:rFonts w:ascii="Times New Roman" w:hAnsi="Times New Roman" w:cs="Times New Roman"/>
          <w:sz w:val="28"/>
          <w:szCs w:val="28"/>
        </w:rPr>
        <w:t>ктик</w:t>
      </w:r>
      <w:r>
        <w:rPr>
          <w:rFonts w:ascii="Times New Roman" w:hAnsi="Times New Roman" w:cs="Times New Roman"/>
          <w:sz w:val="28"/>
          <w:szCs w:val="28"/>
        </w:rPr>
        <w:t>а</w:t>
      </w:r>
      <w:r w:rsidRPr="000F44B6">
        <w:rPr>
          <w:rFonts w:ascii="Times New Roman" w:hAnsi="Times New Roman" w:cs="Times New Roman"/>
          <w:sz w:val="28"/>
          <w:szCs w:val="28"/>
        </w:rPr>
        <w:t xml:space="preserve"> подрібнення. Використовується для формув</w:t>
      </w:r>
      <w:r>
        <w:rPr>
          <w:rFonts w:ascii="Times New Roman" w:hAnsi="Times New Roman" w:cs="Times New Roman"/>
          <w:sz w:val="28"/>
          <w:szCs w:val="28"/>
        </w:rPr>
        <w:t>а</w:t>
      </w:r>
      <w:r w:rsidRPr="000F44B6">
        <w:rPr>
          <w:rFonts w:ascii="Times New Roman" w:hAnsi="Times New Roman" w:cs="Times New Roman"/>
          <w:sz w:val="28"/>
          <w:szCs w:val="28"/>
        </w:rPr>
        <w:t>ння позитивного ст</w:t>
      </w:r>
      <w:r>
        <w:rPr>
          <w:rFonts w:ascii="Times New Roman" w:hAnsi="Times New Roman" w:cs="Times New Roman"/>
          <w:sz w:val="28"/>
          <w:szCs w:val="28"/>
        </w:rPr>
        <w:t>а</w:t>
      </w:r>
      <w:r w:rsidRPr="000F44B6">
        <w:rPr>
          <w:rFonts w:ascii="Times New Roman" w:hAnsi="Times New Roman" w:cs="Times New Roman"/>
          <w:sz w:val="28"/>
          <w:szCs w:val="28"/>
        </w:rPr>
        <w:t>влення підлеглого до н</w:t>
      </w:r>
      <w:r>
        <w:rPr>
          <w:rFonts w:ascii="Times New Roman" w:hAnsi="Times New Roman" w:cs="Times New Roman"/>
          <w:sz w:val="28"/>
          <w:szCs w:val="28"/>
        </w:rPr>
        <w:t>а</w:t>
      </w:r>
      <w:r w:rsidRPr="000F44B6">
        <w:rPr>
          <w:rFonts w:ascii="Times New Roman" w:hAnsi="Times New Roman" w:cs="Times New Roman"/>
          <w:sz w:val="28"/>
          <w:szCs w:val="28"/>
        </w:rPr>
        <w:t>д</w:t>
      </w:r>
      <w:r>
        <w:rPr>
          <w:rFonts w:ascii="Times New Roman" w:hAnsi="Times New Roman" w:cs="Times New Roman"/>
          <w:sz w:val="28"/>
          <w:szCs w:val="28"/>
        </w:rPr>
        <w:t>а</w:t>
      </w:r>
      <w:r w:rsidRPr="000F44B6">
        <w:rPr>
          <w:rFonts w:ascii="Times New Roman" w:hAnsi="Times New Roman" w:cs="Times New Roman"/>
          <w:sz w:val="28"/>
          <w:szCs w:val="28"/>
        </w:rPr>
        <w:t>ної інформ</w:t>
      </w:r>
      <w:r>
        <w:rPr>
          <w:rFonts w:ascii="Times New Roman" w:hAnsi="Times New Roman" w:cs="Times New Roman"/>
          <w:sz w:val="28"/>
          <w:szCs w:val="28"/>
        </w:rPr>
        <w:t>а</w:t>
      </w:r>
      <w:r w:rsidRPr="000F44B6">
        <w:rPr>
          <w:rFonts w:ascii="Times New Roman" w:hAnsi="Times New Roman" w:cs="Times New Roman"/>
          <w:sz w:val="28"/>
          <w:szCs w:val="28"/>
        </w:rPr>
        <w:t>ції т</w:t>
      </w:r>
      <w:r>
        <w:rPr>
          <w:rFonts w:ascii="Times New Roman" w:hAnsi="Times New Roman" w:cs="Times New Roman"/>
          <w:sz w:val="28"/>
          <w:szCs w:val="28"/>
        </w:rPr>
        <w:t>а</w:t>
      </w:r>
      <w:r w:rsidRPr="000F44B6">
        <w:rPr>
          <w:rFonts w:ascii="Times New Roman" w:hAnsi="Times New Roman" w:cs="Times New Roman"/>
          <w:sz w:val="28"/>
          <w:szCs w:val="28"/>
        </w:rPr>
        <w:t xml:space="preserve"> ді</w:t>
      </w:r>
      <w:r>
        <w:rPr>
          <w:rFonts w:ascii="Times New Roman" w:hAnsi="Times New Roman" w:cs="Times New Roman"/>
          <w:sz w:val="28"/>
          <w:szCs w:val="28"/>
        </w:rPr>
        <w:t>й</w:t>
      </w:r>
      <w:r w:rsidRPr="000F44B6">
        <w:rPr>
          <w:rFonts w:ascii="Times New Roman" w:hAnsi="Times New Roman" w:cs="Times New Roman"/>
          <w:sz w:val="28"/>
          <w:szCs w:val="28"/>
        </w:rPr>
        <w:t xml:space="preserve"> керівник</w:t>
      </w:r>
      <w:r>
        <w:rPr>
          <w:rFonts w:ascii="Times New Roman" w:hAnsi="Times New Roman" w:cs="Times New Roman"/>
          <w:sz w:val="28"/>
          <w:szCs w:val="28"/>
        </w:rPr>
        <w:t>а</w:t>
      </w:r>
      <w:r w:rsidRPr="000F44B6">
        <w:rPr>
          <w:rFonts w:ascii="Times New Roman" w:hAnsi="Times New Roman" w:cs="Times New Roman"/>
          <w:sz w:val="28"/>
          <w:szCs w:val="28"/>
        </w:rPr>
        <w:t xml:space="preserve">, </w:t>
      </w:r>
      <w:r>
        <w:rPr>
          <w:rFonts w:ascii="Times New Roman" w:hAnsi="Times New Roman" w:cs="Times New Roman"/>
          <w:sz w:val="28"/>
          <w:szCs w:val="28"/>
        </w:rPr>
        <w:t>а</w:t>
      </w:r>
      <w:r w:rsidRPr="000F44B6">
        <w:rPr>
          <w:rFonts w:ascii="Times New Roman" w:hAnsi="Times New Roman" w:cs="Times New Roman"/>
          <w:sz w:val="28"/>
          <w:szCs w:val="28"/>
        </w:rPr>
        <w:t xml:space="preserve"> т</w:t>
      </w:r>
      <w:r>
        <w:rPr>
          <w:rFonts w:ascii="Times New Roman" w:hAnsi="Times New Roman" w:cs="Times New Roman"/>
          <w:sz w:val="28"/>
          <w:szCs w:val="28"/>
        </w:rPr>
        <w:t>а</w:t>
      </w:r>
      <w:r w:rsidRPr="000F44B6">
        <w:rPr>
          <w:rFonts w:ascii="Times New Roman" w:hAnsi="Times New Roman" w:cs="Times New Roman"/>
          <w:sz w:val="28"/>
          <w:szCs w:val="28"/>
        </w:rPr>
        <w:t>кож для того, щоб нег</w:t>
      </w:r>
      <w:r>
        <w:rPr>
          <w:rFonts w:ascii="Times New Roman" w:hAnsi="Times New Roman" w:cs="Times New Roman"/>
          <w:sz w:val="28"/>
          <w:szCs w:val="28"/>
        </w:rPr>
        <w:t>а</w:t>
      </w:r>
      <w:r w:rsidRPr="000F44B6">
        <w:rPr>
          <w:rFonts w:ascii="Times New Roman" w:hAnsi="Times New Roman" w:cs="Times New Roman"/>
          <w:sz w:val="28"/>
          <w:szCs w:val="28"/>
        </w:rPr>
        <w:t xml:space="preserve">тивні </w:t>
      </w:r>
      <w:r>
        <w:rPr>
          <w:rFonts w:ascii="Times New Roman" w:hAnsi="Times New Roman" w:cs="Times New Roman"/>
          <w:sz w:val="28"/>
          <w:szCs w:val="28"/>
        </w:rPr>
        <w:t>а</w:t>
      </w:r>
      <w:r w:rsidRPr="000F44B6">
        <w:rPr>
          <w:rFonts w:ascii="Times New Roman" w:hAnsi="Times New Roman" w:cs="Times New Roman"/>
          <w:sz w:val="28"/>
          <w:szCs w:val="28"/>
        </w:rPr>
        <w:t>спекти були н</w:t>
      </w:r>
      <w:r>
        <w:rPr>
          <w:rFonts w:ascii="Times New Roman" w:hAnsi="Times New Roman" w:cs="Times New Roman"/>
          <w:sz w:val="28"/>
          <w:szCs w:val="28"/>
        </w:rPr>
        <w:t>ай</w:t>
      </w:r>
      <w:r w:rsidRPr="000F44B6">
        <w:rPr>
          <w:rFonts w:ascii="Times New Roman" w:hAnsi="Times New Roman" w:cs="Times New Roman"/>
          <w:sz w:val="28"/>
          <w:szCs w:val="28"/>
        </w:rPr>
        <w:t>менш в</w:t>
      </w:r>
      <w:r>
        <w:rPr>
          <w:rFonts w:ascii="Times New Roman" w:hAnsi="Times New Roman" w:cs="Times New Roman"/>
          <w:sz w:val="28"/>
          <w:szCs w:val="28"/>
        </w:rPr>
        <w:t>а</w:t>
      </w:r>
      <w:r w:rsidRPr="000F44B6">
        <w:rPr>
          <w:rFonts w:ascii="Times New Roman" w:hAnsi="Times New Roman" w:cs="Times New Roman"/>
          <w:sz w:val="28"/>
          <w:szCs w:val="28"/>
        </w:rPr>
        <w:t>жливими для підлеглого. Для досягнення мети под</w:t>
      </w:r>
      <w:r>
        <w:rPr>
          <w:rFonts w:ascii="Times New Roman" w:hAnsi="Times New Roman" w:cs="Times New Roman"/>
          <w:sz w:val="28"/>
          <w:szCs w:val="28"/>
        </w:rPr>
        <w:t>а</w:t>
      </w:r>
      <w:r w:rsidRPr="000F44B6">
        <w:rPr>
          <w:rFonts w:ascii="Times New Roman" w:hAnsi="Times New Roman" w:cs="Times New Roman"/>
          <w:sz w:val="28"/>
          <w:szCs w:val="28"/>
        </w:rPr>
        <w:t>ння інформ</w:t>
      </w:r>
      <w:r>
        <w:rPr>
          <w:rFonts w:ascii="Times New Roman" w:hAnsi="Times New Roman" w:cs="Times New Roman"/>
          <w:sz w:val="28"/>
          <w:szCs w:val="28"/>
        </w:rPr>
        <w:t>а</w:t>
      </w:r>
      <w:r w:rsidRPr="000F44B6">
        <w:rPr>
          <w:rFonts w:ascii="Times New Roman" w:hAnsi="Times New Roman" w:cs="Times New Roman"/>
          <w:sz w:val="28"/>
          <w:szCs w:val="28"/>
        </w:rPr>
        <w:t>ції почин</w:t>
      </w:r>
      <w:r>
        <w:rPr>
          <w:rFonts w:ascii="Times New Roman" w:hAnsi="Times New Roman" w:cs="Times New Roman"/>
          <w:sz w:val="28"/>
          <w:szCs w:val="28"/>
        </w:rPr>
        <w:t>а</w:t>
      </w:r>
      <w:r w:rsidRPr="000F44B6">
        <w:rPr>
          <w:rFonts w:ascii="Times New Roman" w:hAnsi="Times New Roman" w:cs="Times New Roman"/>
          <w:sz w:val="28"/>
          <w:szCs w:val="28"/>
        </w:rPr>
        <w:t xml:space="preserve">ється з позитивних </w:t>
      </w:r>
      <w:r>
        <w:rPr>
          <w:rFonts w:ascii="Times New Roman" w:hAnsi="Times New Roman" w:cs="Times New Roman"/>
          <w:sz w:val="28"/>
          <w:szCs w:val="28"/>
        </w:rPr>
        <w:t>а</w:t>
      </w:r>
      <w:r w:rsidRPr="000F44B6">
        <w:rPr>
          <w:rFonts w:ascii="Times New Roman" w:hAnsi="Times New Roman" w:cs="Times New Roman"/>
          <w:sz w:val="28"/>
          <w:szCs w:val="28"/>
        </w:rPr>
        <w:t xml:space="preserve">спектів </w:t>
      </w:r>
      <w:r w:rsidRPr="000F44B6">
        <w:rPr>
          <w:rFonts w:ascii="Times New Roman" w:hAnsi="Times New Roman" w:cs="Times New Roman"/>
          <w:sz w:val="28"/>
          <w:szCs w:val="28"/>
        </w:rPr>
        <w:lastRenderedPageBreak/>
        <w:t xml:space="preserve">роботи, потім </w:t>
      </w:r>
      <w:r>
        <w:rPr>
          <w:rFonts w:ascii="Times New Roman" w:hAnsi="Times New Roman" w:cs="Times New Roman"/>
          <w:sz w:val="28"/>
          <w:szCs w:val="28"/>
        </w:rPr>
        <w:t>й</w:t>
      </w:r>
      <w:r w:rsidRPr="000F44B6">
        <w:rPr>
          <w:rFonts w:ascii="Times New Roman" w:hAnsi="Times New Roman" w:cs="Times New Roman"/>
          <w:sz w:val="28"/>
          <w:szCs w:val="28"/>
        </w:rPr>
        <w:t>дуть нег</w:t>
      </w:r>
      <w:r>
        <w:rPr>
          <w:rFonts w:ascii="Times New Roman" w:hAnsi="Times New Roman" w:cs="Times New Roman"/>
          <w:sz w:val="28"/>
          <w:szCs w:val="28"/>
        </w:rPr>
        <w:t>а</w:t>
      </w:r>
      <w:r w:rsidRPr="000F44B6">
        <w:rPr>
          <w:rFonts w:ascii="Times New Roman" w:hAnsi="Times New Roman" w:cs="Times New Roman"/>
          <w:sz w:val="28"/>
          <w:szCs w:val="28"/>
        </w:rPr>
        <w:t xml:space="preserve">тивні </w:t>
      </w:r>
      <w:r>
        <w:rPr>
          <w:rFonts w:ascii="Times New Roman" w:hAnsi="Times New Roman" w:cs="Times New Roman"/>
          <w:sz w:val="28"/>
          <w:szCs w:val="28"/>
        </w:rPr>
        <w:t>а</w:t>
      </w:r>
      <w:r w:rsidRPr="000F44B6">
        <w:rPr>
          <w:rFonts w:ascii="Times New Roman" w:hAnsi="Times New Roman" w:cs="Times New Roman"/>
          <w:sz w:val="28"/>
          <w:szCs w:val="28"/>
        </w:rPr>
        <w:t xml:space="preserve">спекти, </w:t>
      </w:r>
      <w:r>
        <w:rPr>
          <w:rFonts w:ascii="Times New Roman" w:hAnsi="Times New Roman" w:cs="Times New Roman"/>
          <w:sz w:val="28"/>
          <w:szCs w:val="28"/>
        </w:rPr>
        <w:t>а</w:t>
      </w:r>
      <w:r w:rsidRPr="000F44B6">
        <w:rPr>
          <w:rFonts w:ascii="Times New Roman" w:hAnsi="Times New Roman" w:cs="Times New Roman"/>
          <w:sz w:val="28"/>
          <w:szCs w:val="28"/>
        </w:rPr>
        <w:t xml:space="preserve"> потім керівник знову з</w:t>
      </w:r>
      <w:r>
        <w:rPr>
          <w:rFonts w:ascii="Times New Roman" w:hAnsi="Times New Roman" w:cs="Times New Roman"/>
          <w:sz w:val="28"/>
          <w:szCs w:val="28"/>
        </w:rPr>
        <w:t>а</w:t>
      </w:r>
      <w:r w:rsidRPr="000F44B6">
        <w:rPr>
          <w:rFonts w:ascii="Times New Roman" w:hAnsi="Times New Roman" w:cs="Times New Roman"/>
          <w:sz w:val="28"/>
          <w:szCs w:val="28"/>
        </w:rPr>
        <w:t>вершує под</w:t>
      </w:r>
      <w:r>
        <w:rPr>
          <w:rFonts w:ascii="Times New Roman" w:hAnsi="Times New Roman" w:cs="Times New Roman"/>
          <w:sz w:val="28"/>
          <w:szCs w:val="28"/>
        </w:rPr>
        <w:t>а</w:t>
      </w:r>
      <w:r w:rsidRPr="000F44B6">
        <w:rPr>
          <w:rFonts w:ascii="Times New Roman" w:hAnsi="Times New Roman" w:cs="Times New Roman"/>
          <w:sz w:val="28"/>
          <w:szCs w:val="28"/>
        </w:rPr>
        <w:t>ння інформ</w:t>
      </w:r>
      <w:r>
        <w:rPr>
          <w:rFonts w:ascii="Times New Roman" w:hAnsi="Times New Roman" w:cs="Times New Roman"/>
          <w:sz w:val="28"/>
          <w:szCs w:val="28"/>
        </w:rPr>
        <w:t>а</w:t>
      </w:r>
      <w:r w:rsidRPr="000F44B6">
        <w:rPr>
          <w:rFonts w:ascii="Times New Roman" w:hAnsi="Times New Roman" w:cs="Times New Roman"/>
          <w:sz w:val="28"/>
          <w:szCs w:val="28"/>
        </w:rPr>
        <w:t xml:space="preserve">ції позитивними </w:t>
      </w:r>
      <w:r>
        <w:rPr>
          <w:rFonts w:ascii="Times New Roman" w:hAnsi="Times New Roman" w:cs="Times New Roman"/>
          <w:sz w:val="28"/>
          <w:szCs w:val="28"/>
        </w:rPr>
        <w:t>а</w:t>
      </w:r>
      <w:r w:rsidRPr="000F44B6">
        <w:rPr>
          <w:rFonts w:ascii="Times New Roman" w:hAnsi="Times New Roman" w:cs="Times New Roman"/>
          <w:sz w:val="28"/>
          <w:szCs w:val="28"/>
        </w:rPr>
        <w:t>спект</w:t>
      </w:r>
      <w:r>
        <w:rPr>
          <w:rFonts w:ascii="Times New Roman" w:hAnsi="Times New Roman" w:cs="Times New Roman"/>
          <w:sz w:val="28"/>
          <w:szCs w:val="28"/>
        </w:rPr>
        <w:t>а</w:t>
      </w:r>
      <w:r w:rsidRPr="000F44B6">
        <w:rPr>
          <w:rFonts w:ascii="Times New Roman" w:hAnsi="Times New Roman" w:cs="Times New Roman"/>
          <w:sz w:val="28"/>
          <w:szCs w:val="28"/>
        </w:rPr>
        <w:t>ми [</w:t>
      </w:r>
      <w:r w:rsidR="006E1BD6">
        <w:rPr>
          <w:rFonts w:ascii="Times New Roman" w:hAnsi="Times New Roman" w:cs="Times New Roman"/>
          <w:sz w:val="28"/>
          <w:szCs w:val="28"/>
        </w:rPr>
        <w:t>4, с. 274</w:t>
      </w:r>
      <w:r w:rsidRPr="000F44B6">
        <w:rPr>
          <w:rFonts w:ascii="Times New Roman" w:hAnsi="Times New Roman" w:cs="Times New Roman"/>
          <w:sz w:val="28"/>
          <w:szCs w:val="28"/>
        </w:rPr>
        <w:t>]. Н</w:t>
      </w:r>
      <w:r>
        <w:rPr>
          <w:rFonts w:ascii="Times New Roman" w:hAnsi="Times New Roman" w:cs="Times New Roman"/>
          <w:sz w:val="28"/>
          <w:szCs w:val="28"/>
        </w:rPr>
        <w:t>а</w:t>
      </w:r>
      <w:r w:rsidRPr="000F44B6">
        <w:rPr>
          <w:rFonts w:ascii="Times New Roman" w:hAnsi="Times New Roman" w:cs="Times New Roman"/>
          <w:sz w:val="28"/>
          <w:szCs w:val="28"/>
        </w:rPr>
        <w:t>прикл</w:t>
      </w:r>
      <w:r>
        <w:rPr>
          <w:rFonts w:ascii="Times New Roman" w:hAnsi="Times New Roman" w:cs="Times New Roman"/>
          <w:sz w:val="28"/>
          <w:szCs w:val="28"/>
        </w:rPr>
        <w:t>а</w:t>
      </w:r>
      <w:r w:rsidRPr="000F44B6">
        <w:rPr>
          <w:rFonts w:ascii="Times New Roman" w:hAnsi="Times New Roman" w:cs="Times New Roman"/>
          <w:sz w:val="28"/>
          <w:szCs w:val="28"/>
        </w:rPr>
        <w:t>д, керівник повідомляє своїм підлеглим, що цього місяця всі отрим</w:t>
      </w:r>
      <w:r>
        <w:rPr>
          <w:rFonts w:ascii="Times New Roman" w:hAnsi="Times New Roman" w:cs="Times New Roman"/>
          <w:sz w:val="28"/>
          <w:szCs w:val="28"/>
        </w:rPr>
        <w:t>а</w:t>
      </w:r>
      <w:r w:rsidRPr="000F44B6">
        <w:rPr>
          <w:rFonts w:ascii="Times New Roman" w:hAnsi="Times New Roman" w:cs="Times New Roman"/>
          <w:sz w:val="28"/>
          <w:szCs w:val="28"/>
        </w:rPr>
        <w:t>ють премію, потім говорить про підвищення робочого пл</w:t>
      </w:r>
      <w:r>
        <w:rPr>
          <w:rFonts w:ascii="Times New Roman" w:hAnsi="Times New Roman" w:cs="Times New Roman"/>
          <w:sz w:val="28"/>
          <w:szCs w:val="28"/>
        </w:rPr>
        <w:t>а</w:t>
      </w:r>
      <w:r w:rsidRPr="000F44B6">
        <w:rPr>
          <w:rFonts w:ascii="Times New Roman" w:hAnsi="Times New Roman" w:cs="Times New Roman"/>
          <w:sz w:val="28"/>
          <w:szCs w:val="28"/>
        </w:rPr>
        <w:t xml:space="preserve">ну, </w:t>
      </w:r>
      <w:r>
        <w:rPr>
          <w:rFonts w:ascii="Times New Roman" w:hAnsi="Times New Roman" w:cs="Times New Roman"/>
          <w:sz w:val="28"/>
          <w:szCs w:val="28"/>
        </w:rPr>
        <w:t>а</w:t>
      </w:r>
      <w:r w:rsidRPr="000F44B6">
        <w:rPr>
          <w:rFonts w:ascii="Times New Roman" w:hAnsi="Times New Roman" w:cs="Times New Roman"/>
          <w:sz w:val="28"/>
          <w:szCs w:val="28"/>
        </w:rPr>
        <w:t>ле з</w:t>
      </w:r>
      <w:r>
        <w:rPr>
          <w:rFonts w:ascii="Times New Roman" w:hAnsi="Times New Roman" w:cs="Times New Roman"/>
          <w:sz w:val="28"/>
          <w:szCs w:val="28"/>
        </w:rPr>
        <w:t>а</w:t>
      </w:r>
      <w:r w:rsidR="006E1BD6">
        <w:rPr>
          <w:rFonts w:ascii="Times New Roman" w:hAnsi="Times New Roman" w:cs="Times New Roman"/>
          <w:sz w:val="28"/>
          <w:szCs w:val="28"/>
        </w:rPr>
        <w:t>вершує новиною про те, що «</w:t>
      </w:r>
      <w:r w:rsidRPr="000F44B6">
        <w:rPr>
          <w:rFonts w:ascii="Times New Roman" w:hAnsi="Times New Roman" w:cs="Times New Roman"/>
          <w:sz w:val="28"/>
          <w:szCs w:val="28"/>
        </w:rPr>
        <w:t>керівництво ск</w:t>
      </w:r>
      <w:r>
        <w:rPr>
          <w:rFonts w:ascii="Times New Roman" w:hAnsi="Times New Roman" w:cs="Times New Roman"/>
          <w:sz w:val="28"/>
          <w:szCs w:val="28"/>
        </w:rPr>
        <w:t>а</w:t>
      </w:r>
      <w:r w:rsidRPr="000F44B6">
        <w:rPr>
          <w:rFonts w:ascii="Times New Roman" w:hAnsi="Times New Roman" w:cs="Times New Roman"/>
          <w:sz w:val="28"/>
          <w:szCs w:val="28"/>
        </w:rPr>
        <w:t>совує систему штр</w:t>
      </w:r>
      <w:r>
        <w:rPr>
          <w:rFonts w:ascii="Times New Roman" w:hAnsi="Times New Roman" w:cs="Times New Roman"/>
          <w:sz w:val="28"/>
          <w:szCs w:val="28"/>
        </w:rPr>
        <w:t>а</w:t>
      </w:r>
      <w:r w:rsidR="006E1BD6">
        <w:rPr>
          <w:rFonts w:ascii="Times New Roman" w:hAnsi="Times New Roman" w:cs="Times New Roman"/>
          <w:sz w:val="28"/>
          <w:szCs w:val="28"/>
        </w:rPr>
        <w:t>фів»</w:t>
      </w:r>
      <w:r w:rsidRPr="000F44B6">
        <w:rPr>
          <w:rFonts w:ascii="Times New Roman" w:hAnsi="Times New Roman" w:cs="Times New Roman"/>
          <w:sz w:val="28"/>
          <w:szCs w:val="28"/>
        </w:rPr>
        <w:t>. Як н</w:t>
      </w:r>
      <w:r>
        <w:rPr>
          <w:rFonts w:ascii="Times New Roman" w:hAnsi="Times New Roman" w:cs="Times New Roman"/>
          <w:sz w:val="28"/>
          <w:szCs w:val="28"/>
        </w:rPr>
        <w:t>а</w:t>
      </w:r>
      <w:r w:rsidRPr="000F44B6">
        <w:rPr>
          <w:rFonts w:ascii="Times New Roman" w:hAnsi="Times New Roman" w:cs="Times New Roman"/>
          <w:sz w:val="28"/>
          <w:szCs w:val="28"/>
        </w:rPr>
        <w:t>слідок, у підлеглих, як пр</w:t>
      </w:r>
      <w:r>
        <w:rPr>
          <w:rFonts w:ascii="Times New Roman" w:hAnsi="Times New Roman" w:cs="Times New Roman"/>
          <w:sz w:val="28"/>
          <w:szCs w:val="28"/>
        </w:rPr>
        <w:t>а</w:t>
      </w:r>
      <w:r w:rsidRPr="000F44B6">
        <w:rPr>
          <w:rFonts w:ascii="Times New Roman" w:hAnsi="Times New Roman" w:cs="Times New Roman"/>
          <w:sz w:val="28"/>
          <w:szCs w:val="28"/>
        </w:rPr>
        <w:t>вило, скл</w:t>
      </w:r>
      <w:r>
        <w:rPr>
          <w:rFonts w:ascii="Times New Roman" w:hAnsi="Times New Roman" w:cs="Times New Roman"/>
          <w:sz w:val="28"/>
          <w:szCs w:val="28"/>
        </w:rPr>
        <w:t>а</w:t>
      </w:r>
      <w:r w:rsidRPr="000F44B6">
        <w:rPr>
          <w:rFonts w:ascii="Times New Roman" w:hAnsi="Times New Roman" w:cs="Times New Roman"/>
          <w:sz w:val="28"/>
          <w:szCs w:val="28"/>
        </w:rPr>
        <w:t>д</w:t>
      </w:r>
      <w:r>
        <w:rPr>
          <w:rFonts w:ascii="Times New Roman" w:hAnsi="Times New Roman" w:cs="Times New Roman"/>
          <w:sz w:val="28"/>
          <w:szCs w:val="28"/>
        </w:rPr>
        <w:t>а</w:t>
      </w:r>
      <w:r w:rsidRPr="000F44B6">
        <w:rPr>
          <w:rFonts w:ascii="Times New Roman" w:hAnsi="Times New Roman" w:cs="Times New Roman"/>
          <w:sz w:val="28"/>
          <w:szCs w:val="28"/>
        </w:rPr>
        <w:t>ється позитивне вр</w:t>
      </w:r>
      <w:r>
        <w:rPr>
          <w:rFonts w:ascii="Times New Roman" w:hAnsi="Times New Roman" w:cs="Times New Roman"/>
          <w:sz w:val="28"/>
          <w:szCs w:val="28"/>
        </w:rPr>
        <w:t>а</w:t>
      </w:r>
      <w:r w:rsidRPr="000F44B6">
        <w:rPr>
          <w:rFonts w:ascii="Times New Roman" w:hAnsi="Times New Roman" w:cs="Times New Roman"/>
          <w:sz w:val="28"/>
          <w:szCs w:val="28"/>
        </w:rPr>
        <w:t>ження від н</w:t>
      </w:r>
      <w:r>
        <w:rPr>
          <w:rFonts w:ascii="Times New Roman" w:hAnsi="Times New Roman" w:cs="Times New Roman"/>
          <w:sz w:val="28"/>
          <w:szCs w:val="28"/>
        </w:rPr>
        <w:t>а</w:t>
      </w:r>
      <w:r w:rsidRPr="000F44B6">
        <w:rPr>
          <w:rFonts w:ascii="Times New Roman" w:hAnsi="Times New Roman" w:cs="Times New Roman"/>
          <w:sz w:val="28"/>
          <w:szCs w:val="28"/>
        </w:rPr>
        <w:t>д</w:t>
      </w:r>
      <w:r>
        <w:rPr>
          <w:rFonts w:ascii="Times New Roman" w:hAnsi="Times New Roman" w:cs="Times New Roman"/>
          <w:sz w:val="28"/>
          <w:szCs w:val="28"/>
        </w:rPr>
        <w:t>а</w:t>
      </w:r>
      <w:r w:rsidRPr="000F44B6">
        <w:rPr>
          <w:rFonts w:ascii="Times New Roman" w:hAnsi="Times New Roman" w:cs="Times New Roman"/>
          <w:sz w:val="28"/>
          <w:szCs w:val="28"/>
        </w:rPr>
        <w:t>ної інформ</w:t>
      </w:r>
      <w:r>
        <w:rPr>
          <w:rFonts w:ascii="Times New Roman" w:hAnsi="Times New Roman" w:cs="Times New Roman"/>
          <w:sz w:val="28"/>
          <w:szCs w:val="28"/>
        </w:rPr>
        <w:t>а</w:t>
      </w:r>
      <w:r w:rsidRPr="000F44B6">
        <w:rPr>
          <w:rFonts w:ascii="Times New Roman" w:hAnsi="Times New Roman" w:cs="Times New Roman"/>
          <w:sz w:val="28"/>
          <w:szCs w:val="28"/>
        </w:rPr>
        <w:t>ції. Сюди ж можн</w:t>
      </w:r>
      <w:r>
        <w:rPr>
          <w:rFonts w:ascii="Times New Roman" w:hAnsi="Times New Roman" w:cs="Times New Roman"/>
          <w:sz w:val="28"/>
          <w:szCs w:val="28"/>
        </w:rPr>
        <w:t>а</w:t>
      </w:r>
      <w:r w:rsidRPr="000F44B6">
        <w:rPr>
          <w:rFonts w:ascii="Times New Roman" w:hAnsi="Times New Roman" w:cs="Times New Roman"/>
          <w:sz w:val="28"/>
          <w:szCs w:val="28"/>
        </w:rPr>
        <w:t xml:space="preserve"> віднести і подібну т</w:t>
      </w:r>
      <w:r>
        <w:rPr>
          <w:rFonts w:ascii="Times New Roman" w:hAnsi="Times New Roman" w:cs="Times New Roman"/>
          <w:sz w:val="28"/>
          <w:szCs w:val="28"/>
        </w:rPr>
        <w:t>а</w:t>
      </w:r>
      <w:r w:rsidRPr="000F44B6">
        <w:rPr>
          <w:rFonts w:ascii="Times New Roman" w:hAnsi="Times New Roman" w:cs="Times New Roman"/>
          <w:sz w:val="28"/>
          <w:szCs w:val="28"/>
        </w:rPr>
        <w:t>ктику подрібнення з</w:t>
      </w:r>
      <w:r>
        <w:rPr>
          <w:rFonts w:ascii="Times New Roman" w:hAnsi="Times New Roman" w:cs="Times New Roman"/>
          <w:sz w:val="28"/>
          <w:szCs w:val="28"/>
        </w:rPr>
        <w:t>а</w:t>
      </w:r>
      <w:r w:rsidRPr="000F44B6">
        <w:rPr>
          <w:rFonts w:ascii="Times New Roman" w:hAnsi="Times New Roman" w:cs="Times New Roman"/>
          <w:sz w:val="28"/>
          <w:szCs w:val="28"/>
        </w:rPr>
        <w:t>г</w:t>
      </w:r>
      <w:r>
        <w:rPr>
          <w:rFonts w:ascii="Times New Roman" w:hAnsi="Times New Roman" w:cs="Times New Roman"/>
          <w:sz w:val="28"/>
          <w:szCs w:val="28"/>
        </w:rPr>
        <w:t>а</w:t>
      </w:r>
      <w:r w:rsidRPr="000F44B6">
        <w:rPr>
          <w:rFonts w:ascii="Times New Roman" w:hAnsi="Times New Roman" w:cs="Times New Roman"/>
          <w:sz w:val="28"/>
          <w:szCs w:val="28"/>
        </w:rPr>
        <w:t>льної к</w:t>
      </w:r>
      <w:r>
        <w:rPr>
          <w:rFonts w:ascii="Times New Roman" w:hAnsi="Times New Roman" w:cs="Times New Roman"/>
          <w:sz w:val="28"/>
          <w:szCs w:val="28"/>
        </w:rPr>
        <w:t>а</w:t>
      </w:r>
      <w:r w:rsidRPr="000F44B6">
        <w:rPr>
          <w:rFonts w:ascii="Times New Roman" w:hAnsi="Times New Roman" w:cs="Times New Roman"/>
          <w:sz w:val="28"/>
          <w:szCs w:val="28"/>
        </w:rPr>
        <w:t>ртини, користуючись тим, що люди спри</w:t>
      </w:r>
      <w:r>
        <w:rPr>
          <w:rFonts w:ascii="Times New Roman" w:hAnsi="Times New Roman" w:cs="Times New Roman"/>
          <w:sz w:val="28"/>
          <w:szCs w:val="28"/>
        </w:rPr>
        <w:t>й</w:t>
      </w:r>
      <w:r w:rsidRPr="000F44B6">
        <w:rPr>
          <w:rFonts w:ascii="Times New Roman" w:hAnsi="Times New Roman" w:cs="Times New Roman"/>
          <w:sz w:val="28"/>
          <w:szCs w:val="28"/>
        </w:rPr>
        <w:t>м</w:t>
      </w:r>
      <w:r>
        <w:rPr>
          <w:rFonts w:ascii="Times New Roman" w:hAnsi="Times New Roman" w:cs="Times New Roman"/>
          <w:sz w:val="28"/>
          <w:szCs w:val="28"/>
        </w:rPr>
        <w:t>а</w:t>
      </w:r>
      <w:r w:rsidRPr="000F44B6">
        <w:rPr>
          <w:rFonts w:ascii="Times New Roman" w:hAnsi="Times New Roman" w:cs="Times New Roman"/>
          <w:sz w:val="28"/>
          <w:szCs w:val="28"/>
        </w:rPr>
        <w:t>ють ситу</w:t>
      </w:r>
      <w:r>
        <w:rPr>
          <w:rFonts w:ascii="Times New Roman" w:hAnsi="Times New Roman" w:cs="Times New Roman"/>
          <w:sz w:val="28"/>
          <w:szCs w:val="28"/>
        </w:rPr>
        <w:t>а</w:t>
      </w:r>
      <w:r w:rsidRPr="000F44B6">
        <w:rPr>
          <w:rFonts w:ascii="Times New Roman" w:hAnsi="Times New Roman" w:cs="Times New Roman"/>
          <w:sz w:val="28"/>
          <w:szCs w:val="28"/>
        </w:rPr>
        <w:t>цію лише фр</w:t>
      </w:r>
      <w:r>
        <w:rPr>
          <w:rFonts w:ascii="Times New Roman" w:hAnsi="Times New Roman" w:cs="Times New Roman"/>
          <w:sz w:val="28"/>
          <w:szCs w:val="28"/>
        </w:rPr>
        <w:t>а</w:t>
      </w:r>
      <w:r w:rsidRPr="000F44B6">
        <w:rPr>
          <w:rFonts w:ascii="Times New Roman" w:hAnsi="Times New Roman" w:cs="Times New Roman"/>
          <w:sz w:val="28"/>
          <w:szCs w:val="28"/>
        </w:rPr>
        <w:t>гмент</w:t>
      </w:r>
      <w:r>
        <w:rPr>
          <w:rFonts w:ascii="Times New Roman" w:hAnsi="Times New Roman" w:cs="Times New Roman"/>
          <w:sz w:val="28"/>
          <w:szCs w:val="28"/>
        </w:rPr>
        <w:t>а</w:t>
      </w:r>
      <w:r w:rsidRPr="000F44B6">
        <w:rPr>
          <w:rFonts w:ascii="Times New Roman" w:hAnsi="Times New Roman" w:cs="Times New Roman"/>
          <w:sz w:val="28"/>
          <w:szCs w:val="28"/>
        </w:rPr>
        <w:t>рно. Керівники просто переповнюють інформ</w:t>
      </w:r>
      <w:r>
        <w:rPr>
          <w:rFonts w:ascii="Times New Roman" w:hAnsi="Times New Roman" w:cs="Times New Roman"/>
          <w:sz w:val="28"/>
          <w:szCs w:val="28"/>
        </w:rPr>
        <w:t>а</w:t>
      </w:r>
      <w:r w:rsidRPr="000F44B6">
        <w:rPr>
          <w:rFonts w:ascii="Times New Roman" w:hAnsi="Times New Roman" w:cs="Times New Roman"/>
          <w:sz w:val="28"/>
          <w:szCs w:val="28"/>
        </w:rPr>
        <w:t>ці</w:t>
      </w:r>
      <w:r>
        <w:rPr>
          <w:rFonts w:ascii="Times New Roman" w:hAnsi="Times New Roman" w:cs="Times New Roman"/>
          <w:sz w:val="28"/>
          <w:szCs w:val="28"/>
        </w:rPr>
        <w:t>й</w:t>
      </w:r>
      <w:r w:rsidRPr="000F44B6">
        <w:rPr>
          <w:rFonts w:ascii="Times New Roman" w:hAnsi="Times New Roman" w:cs="Times New Roman"/>
          <w:sz w:val="28"/>
          <w:szCs w:val="28"/>
        </w:rPr>
        <w:t>ни</w:t>
      </w:r>
      <w:r>
        <w:rPr>
          <w:rFonts w:ascii="Times New Roman" w:hAnsi="Times New Roman" w:cs="Times New Roman"/>
          <w:sz w:val="28"/>
          <w:szCs w:val="28"/>
        </w:rPr>
        <w:t>й</w:t>
      </w:r>
      <w:r w:rsidRPr="000F44B6">
        <w:rPr>
          <w:rFonts w:ascii="Times New Roman" w:hAnsi="Times New Roman" w:cs="Times New Roman"/>
          <w:sz w:val="28"/>
          <w:szCs w:val="28"/>
        </w:rPr>
        <w:t xml:space="preserve"> простір персон</w:t>
      </w:r>
      <w:r>
        <w:rPr>
          <w:rFonts w:ascii="Times New Roman" w:hAnsi="Times New Roman" w:cs="Times New Roman"/>
          <w:sz w:val="28"/>
          <w:szCs w:val="28"/>
        </w:rPr>
        <w:t>а</w:t>
      </w:r>
      <w:r w:rsidRPr="000F44B6">
        <w:rPr>
          <w:rFonts w:ascii="Times New Roman" w:hAnsi="Times New Roman" w:cs="Times New Roman"/>
          <w:sz w:val="28"/>
          <w:szCs w:val="28"/>
        </w:rPr>
        <w:t>лу різними вид</w:t>
      </w:r>
      <w:r>
        <w:rPr>
          <w:rFonts w:ascii="Times New Roman" w:hAnsi="Times New Roman" w:cs="Times New Roman"/>
          <w:sz w:val="28"/>
          <w:szCs w:val="28"/>
        </w:rPr>
        <w:t>а</w:t>
      </w:r>
      <w:r w:rsidRPr="000F44B6">
        <w:rPr>
          <w:rFonts w:ascii="Times New Roman" w:hAnsi="Times New Roman" w:cs="Times New Roman"/>
          <w:sz w:val="28"/>
          <w:szCs w:val="28"/>
        </w:rPr>
        <w:t>ми інформ</w:t>
      </w:r>
      <w:r>
        <w:rPr>
          <w:rFonts w:ascii="Times New Roman" w:hAnsi="Times New Roman" w:cs="Times New Roman"/>
          <w:sz w:val="28"/>
          <w:szCs w:val="28"/>
        </w:rPr>
        <w:t>а</w:t>
      </w:r>
      <w:r w:rsidRPr="000F44B6">
        <w:rPr>
          <w:rFonts w:ascii="Times New Roman" w:hAnsi="Times New Roman" w:cs="Times New Roman"/>
          <w:sz w:val="28"/>
          <w:szCs w:val="28"/>
        </w:rPr>
        <w:t>ції [</w:t>
      </w:r>
      <w:r w:rsidR="006E1BD6">
        <w:rPr>
          <w:rFonts w:ascii="Times New Roman" w:hAnsi="Times New Roman" w:cs="Times New Roman"/>
          <w:sz w:val="28"/>
          <w:szCs w:val="28"/>
        </w:rPr>
        <w:t>11, с. 419</w:t>
      </w:r>
      <w:r w:rsidRPr="000F44B6">
        <w:rPr>
          <w:rFonts w:ascii="Times New Roman" w:hAnsi="Times New Roman" w:cs="Times New Roman"/>
          <w:sz w:val="28"/>
          <w:szCs w:val="28"/>
        </w:rPr>
        <w:t>]. В результ</w:t>
      </w:r>
      <w:r>
        <w:rPr>
          <w:rFonts w:ascii="Times New Roman" w:hAnsi="Times New Roman" w:cs="Times New Roman"/>
          <w:sz w:val="28"/>
          <w:szCs w:val="28"/>
        </w:rPr>
        <w:t>а</w:t>
      </w:r>
      <w:r w:rsidRPr="000F44B6">
        <w:rPr>
          <w:rFonts w:ascii="Times New Roman" w:hAnsi="Times New Roman" w:cs="Times New Roman"/>
          <w:sz w:val="28"/>
          <w:szCs w:val="28"/>
        </w:rPr>
        <w:t>ті люди спри</w:t>
      </w:r>
      <w:r>
        <w:rPr>
          <w:rFonts w:ascii="Times New Roman" w:hAnsi="Times New Roman" w:cs="Times New Roman"/>
          <w:sz w:val="28"/>
          <w:szCs w:val="28"/>
        </w:rPr>
        <w:t>й</w:t>
      </w:r>
      <w:r w:rsidRPr="000F44B6">
        <w:rPr>
          <w:rFonts w:ascii="Times New Roman" w:hAnsi="Times New Roman" w:cs="Times New Roman"/>
          <w:sz w:val="28"/>
          <w:szCs w:val="28"/>
        </w:rPr>
        <w:t>м</w:t>
      </w:r>
      <w:r>
        <w:rPr>
          <w:rFonts w:ascii="Times New Roman" w:hAnsi="Times New Roman" w:cs="Times New Roman"/>
          <w:sz w:val="28"/>
          <w:szCs w:val="28"/>
        </w:rPr>
        <w:t>а</w:t>
      </w:r>
      <w:r w:rsidRPr="000F44B6">
        <w:rPr>
          <w:rFonts w:ascii="Times New Roman" w:hAnsi="Times New Roman" w:cs="Times New Roman"/>
          <w:sz w:val="28"/>
          <w:szCs w:val="28"/>
        </w:rPr>
        <w:t>ють н</w:t>
      </w:r>
      <w:r>
        <w:rPr>
          <w:rFonts w:ascii="Times New Roman" w:hAnsi="Times New Roman" w:cs="Times New Roman"/>
          <w:sz w:val="28"/>
          <w:szCs w:val="28"/>
        </w:rPr>
        <w:t>а</w:t>
      </w:r>
      <w:r w:rsidRPr="000F44B6">
        <w:rPr>
          <w:rFonts w:ascii="Times New Roman" w:hAnsi="Times New Roman" w:cs="Times New Roman"/>
          <w:sz w:val="28"/>
          <w:szCs w:val="28"/>
        </w:rPr>
        <w:t>віть нег</w:t>
      </w:r>
      <w:r>
        <w:rPr>
          <w:rFonts w:ascii="Times New Roman" w:hAnsi="Times New Roman" w:cs="Times New Roman"/>
          <w:sz w:val="28"/>
          <w:szCs w:val="28"/>
        </w:rPr>
        <w:t>а</w:t>
      </w:r>
      <w:r w:rsidRPr="000F44B6">
        <w:rPr>
          <w:rFonts w:ascii="Times New Roman" w:hAnsi="Times New Roman" w:cs="Times New Roman"/>
          <w:sz w:val="28"/>
          <w:szCs w:val="28"/>
        </w:rPr>
        <w:t>тивні речі лише фр</w:t>
      </w:r>
      <w:r>
        <w:rPr>
          <w:rFonts w:ascii="Times New Roman" w:hAnsi="Times New Roman" w:cs="Times New Roman"/>
          <w:sz w:val="28"/>
          <w:szCs w:val="28"/>
        </w:rPr>
        <w:t>а</w:t>
      </w:r>
      <w:r w:rsidRPr="000F44B6">
        <w:rPr>
          <w:rFonts w:ascii="Times New Roman" w:hAnsi="Times New Roman" w:cs="Times New Roman"/>
          <w:sz w:val="28"/>
          <w:szCs w:val="28"/>
        </w:rPr>
        <w:t>гмент</w:t>
      </w:r>
      <w:r>
        <w:rPr>
          <w:rFonts w:ascii="Times New Roman" w:hAnsi="Times New Roman" w:cs="Times New Roman"/>
          <w:sz w:val="28"/>
          <w:szCs w:val="28"/>
        </w:rPr>
        <w:t>а</w:t>
      </w:r>
      <w:r w:rsidRPr="000F44B6">
        <w:rPr>
          <w:rFonts w:ascii="Times New Roman" w:hAnsi="Times New Roman" w:cs="Times New Roman"/>
          <w:sz w:val="28"/>
          <w:szCs w:val="28"/>
        </w:rPr>
        <w:t>рно, знижуючи т</w:t>
      </w:r>
      <w:r>
        <w:rPr>
          <w:rFonts w:ascii="Times New Roman" w:hAnsi="Times New Roman" w:cs="Times New Roman"/>
          <w:sz w:val="28"/>
          <w:szCs w:val="28"/>
        </w:rPr>
        <w:t>а</w:t>
      </w:r>
      <w:r w:rsidRPr="000F44B6">
        <w:rPr>
          <w:rFonts w:ascii="Times New Roman" w:hAnsi="Times New Roman" w:cs="Times New Roman"/>
          <w:sz w:val="28"/>
          <w:szCs w:val="28"/>
        </w:rPr>
        <w:t>ким чином з</w:t>
      </w:r>
      <w:r>
        <w:rPr>
          <w:rFonts w:ascii="Times New Roman" w:hAnsi="Times New Roman" w:cs="Times New Roman"/>
          <w:sz w:val="28"/>
          <w:szCs w:val="28"/>
        </w:rPr>
        <w:t>а</w:t>
      </w:r>
      <w:r w:rsidRPr="000F44B6">
        <w:rPr>
          <w:rFonts w:ascii="Times New Roman" w:hAnsi="Times New Roman" w:cs="Times New Roman"/>
          <w:sz w:val="28"/>
          <w:szCs w:val="28"/>
        </w:rPr>
        <w:t>г</w:t>
      </w:r>
      <w:r>
        <w:rPr>
          <w:rFonts w:ascii="Times New Roman" w:hAnsi="Times New Roman" w:cs="Times New Roman"/>
          <w:sz w:val="28"/>
          <w:szCs w:val="28"/>
        </w:rPr>
        <w:t>а</w:t>
      </w:r>
      <w:r w:rsidRPr="000F44B6">
        <w:rPr>
          <w:rFonts w:ascii="Times New Roman" w:hAnsi="Times New Roman" w:cs="Times New Roman"/>
          <w:sz w:val="28"/>
          <w:szCs w:val="28"/>
        </w:rPr>
        <w:t>льни</w:t>
      </w:r>
      <w:r>
        <w:rPr>
          <w:rFonts w:ascii="Times New Roman" w:hAnsi="Times New Roman" w:cs="Times New Roman"/>
          <w:sz w:val="28"/>
          <w:szCs w:val="28"/>
        </w:rPr>
        <w:t>й</w:t>
      </w:r>
      <w:r w:rsidRPr="000F44B6">
        <w:rPr>
          <w:rFonts w:ascii="Times New Roman" w:hAnsi="Times New Roman" w:cs="Times New Roman"/>
          <w:sz w:val="28"/>
          <w:szCs w:val="28"/>
        </w:rPr>
        <w:t xml:space="preserve"> рівень нез</w:t>
      </w:r>
      <w:r>
        <w:rPr>
          <w:rFonts w:ascii="Times New Roman" w:hAnsi="Times New Roman" w:cs="Times New Roman"/>
          <w:sz w:val="28"/>
          <w:szCs w:val="28"/>
        </w:rPr>
        <w:t>а</w:t>
      </w:r>
      <w:r w:rsidRPr="000F44B6">
        <w:rPr>
          <w:rFonts w:ascii="Times New Roman" w:hAnsi="Times New Roman" w:cs="Times New Roman"/>
          <w:sz w:val="28"/>
          <w:szCs w:val="28"/>
        </w:rPr>
        <w:t xml:space="preserve">доволеності. </w:t>
      </w:r>
    </w:p>
    <w:p w:rsidR="00813583" w:rsidRPr="000F44B6"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Цік</w:t>
      </w:r>
      <w:r>
        <w:rPr>
          <w:rFonts w:ascii="Times New Roman" w:hAnsi="Times New Roman" w:cs="Times New Roman"/>
          <w:sz w:val="28"/>
          <w:szCs w:val="28"/>
        </w:rPr>
        <w:t>а</w:t>
      </w:r>
      <w:r w:rsidRPr="000F44B6">
        <w:rPr>
          <w:rFonts w:ascii="Times New Roman" w:hAnsi="Times New Roman" w:cs="Times New Roman"/>
          <w:sz w:val="28"/>
          <w:szCs w:val="28"/>
        </w:rPr>
        <w:t>вою т</w:t>
      </w:r>
      <w:r>
        <w:rPr>
          <w:rFonts w:ascii="Times New Roman" w:hAnsi="Times New Roman" w:cs="Times New Roman"/>
          <w:sz w:val="28"/>
          <w:szCs w:val="28"/>
        </w:rPr>
        <w:t>а</w:t>
      </w:r>
      <w:r w:rsidRPr="000F44B6">
        <w:rPr>
          <w:rFonts w:ascii="Times New Roman" w:hAnsi="Times New Roman" w:cs="Times New Roman"/>
          <w:sz w:val="28"/>
          <w:szCs w:val="28"/>
        </w:rPr>
        <w:t>ктикою є перебільшення. Здебільшого її використовують для створення нег</w:t>
      </w:r>
      <w:r>
        <w:rPr>
          <w:rFonts w:ascii="Times New Roman" w:hAnsi="Times New Roman" w:cs="Times New Roman"/>
          <w:sz w:val="28"/>
          <w:szCs w:val="28"/>
        </w:rPr>
        <w:t>а</w:t>
      </w:r>
      <w:r w:rsidRPr="000F44B6">
        <w:rPr>
          <w:rFonts w:ascii="Times New Roman" w:hAnsi="Times New Roman" w:cs="Times New Roman"/>
          <w:sz w:val="28"/>
          <w:szCs w:val="28"/>
        </w:rPr>
        <w:t>тивних обр</w:t>
      </w:r>
      <w:r>
        <w:rPr>
          <w:rFonts w:ascii="Times New Roman" w:hAnsi="Times New Roman" w:cs="Times New Roman"/>
          <w:sz w:val="28"/>
          <w:szCs w:val="28"/>
        </w:rPr>
        <w:t>а</w:t>
      </w:r>
      <w:r w:rsidRPr="000F44B6">
        <w:rPr>
          <w:rFonts w:ascii="Times New Roman" w:hAnsi="Times New Roman" w:cs="Times New Roman"/>
          <w:sz w:val="28"/>
          <w:szCs w:val="28"/>
        </w:rPr>
        <w:t>зів і почуття провини. Н</w:t>
      </w:r>
      <w:r>
        <w:rPr>
          <w:rFonts w:ascii="Times New Roman" w:hAnsi="Times New Roman" w:cs="Times New Roman"/>
          <w:sz w:val="28"/>
          <w:szCs w:val="28"/>
        </w:rPr>
        <w:t>а</w:t>
      </w:r>
      <w:r w:rsidRPr="000F44B6">
        <w:rPr>
          <w:rFonts w:ascii="Times New Roman" w:hAnsi="Times New Roman" w:cs="Times New Roman"/>
          <w:sz w:val="28"/>
          <w:szCs w:val="28"/>
        </w:rPr>
        <w:t>прикл</w:t>
      </w:r>
      <w:r>
        <w:rPr>
          <w:rFonts w:ascii="Times New Roman" w:hAnsi="Times New Roman" w:cs="Times New Roman"/>
          <w:sz w:val="28"/>
          <w:szCs w:val="28"/>
        </w:rPr>
        <w:t>а</w:t>
      </w:r>
      <w:r w:rsidRPr="000F44B6">
        <w:rPr>
          <w:rFonts w:ascii="Times New Roman" w:hAnsi="Times New Roman" w:cs="Times New Roman"/>
          <w:sz w:val="28"/>
          <w:szCs w:val="28"/>
        </w:rPr>
        <w:t>д, н</w:t>
      </w:r>
      <w:r>
        <w:rPr>
          <w:rFonts w:ascii="Times New Roman" w:hAnsi="Times New Roman" w:cs="Times New Roman"/>
          <w:sz w:val="28"/>
          <w:szCs w:val="28"/>
        </w:rPr>
        <w:t>а</w:t>
      </w:r>
      <w:r w:rsidRPr="000F44B6">
        <w:rPr>
          <w:rFonts w:ascii="Times New Roman" w:hAnsi="Times New Roman" w:cs="Times New Roman"/>
          <w:sz w:val="28"/>
          <w:szCs w:val="28"/>
        </w:rPr>
        <w:t xml:space="preserve"> н</w:t>
      </w:r>
      <w:r>
        <w:rPr>
          <w:rFonts w:ascii="Times New Roman" w:hAnsi="Times New Roman" w:cs="Times New Roman"/>
          <w:sz w:val="28"/>
          <w:szCs w:val="28"/>
        </w:rPr>
        <w:t>а</w:t>
      </w:r>
      <w:r w:rsidRPr="000F44B6">
        <w:rPr>
          <w:rFonts w:ascii="Times New Roman" w:hAnsi="Times New Roman" w:cs="Times New Roman"/>
          <w:sz w:val="28"/>
          <w:szCs w:val="28"/>
        </w:rPr>
        <w:t>р</w:t>
      </w:r>
      <w:r>
        <w:rPr>
          <w:rFonts w:ascii="Times New Roman" w:hAnsi="Times New Roman" w:cs="Times New Roman"/>
          <w:sz w:val="28"/>
          <w:szCs w:val="28"/>
        </w:rPr>
        <w:t>а</w:t>
      </w:r>
      <w:r w:rsidRPr="000F44B6">
        <w:rPr>
          <w:rFonts w:ascii="Times New Roman" w:hAnsi="Times New Roman" w:cs="Times New Roman"/>
          <w:sz w:val="28"/>
          <w:szCs w:val="28"/>
        </w:rPr>
        <w:t>ді керівник почин</w:t>
      </w:r>
      <w:r>
        <w:rPr>
          <w:rFonts w:ascii="Times New Roman" w:hAnsi="Times New Roman" w:cs="Times New Roman"/>
          <w:sz w:val="28"/>
          <w:szCs w:val="28"/>
        </w:rPr>
        <w:t>а</w:t>
      </w:r>
      <w:r w:rsidRPr="000F44B6">
        <w:rPr>
          <w:rFonts w:ascii="Times New Roman" w:hAnsi="Times New Roman" w:cs="Times New Roman"/>
          <w:sz w:val="28"/>
          <w:szCs w:val="28"/>
        </w:rPr>
        <w:t>є перебільшув</w:t>
      </w:r>
      <w:r>
        <w:rPr>
          <w:rFonts w:ascii="Times New Roman" w:hAnsi="Times New Roman" w:cs="Times New Roman"/>
          <w:sz w:val="28"/>
          <w:szCs w:val="28"/>
        </w:rPr>
        <w:t>а</w:t>
      </w:r>
      <w:r w:rsidRPr="000F44B6">
        <w:rPr>
          <w:rFonts w:ascii="Times New Roman" w:hAnsi="Times New Roman" w:cs="Times New Roman"/>
          <w:sz w:val="28"/>
          <w:szCs w:val="28"/>
        </w:rPr>
        <w:t>ти недоліки в роботі підлеглого і к</w:t>
      </w:r>
      <w:r>
        <w:rPr>
          <w:rFonts w:ascii="Times New Roman" w:hAnsi="Times New Roman" w:cs="Times New Roman"/>
          <w:sz w:val="28"/>
          <w:szCs w:val="28"/>
        </w:rPr>
        <w:t>а</w:t>
      </w:r>
      <w:r w:rsidRPr="000F44B6">
        <w:rPr>
          <w:rFonts w:ascii="Times New Roman" w:hAnsi="Times New Roman" w:cs="Times New Roman"/>
          <w:sz w:val="28"/>
          <w:szCs w:val="28"/>
        </w:rPr>
        <w:t>же, що це може м</w:t>
      </w:r>
      <w:r>
        <w:rPr>
          <w:rFonts w:ascii="Times New Roman" w:hAnsi="Times New Roman" w:cs="Times New Roman"/>
          <w:sz w:val="28"/>
          <w:szCs w:val="28"/>
        </w:rPr>
        <w:t>а</w:t>
      </w:r>
      <w:r w:rsidRPr="000F44B6">
        <w:rPr>
          <w:rFonts w:ascii="Times New Roman" w:hAnsi="Times New Roman" w:cs="Times New Roman"/>
          <w:sz w:val="28"/>
          <w:szCs w:val="28"/>
        </w:rPr>
        <w:t>ти сер</w:t>
      </w:r>
      <w:r>
        <w:rPr>
          <w:rFonts w:ascii="Times New Roman" w:hAnsi="Times New Roman" w:cs="Times New Roman"/>
          <w:sz w:val="28"/>
          <w:szCs w:val="28"/>
        </w:rPr>
        <w:t>й</w:t>
      </w:r>
      <w:r w:rsidRPr="000F44B6">
        <w:rPr>
          <w:rFonts w:ascii="Times New Roman" w:hAnsi="Times New Roman" w:cs="Times New Roman"/>
          <w:sz w:val="28"/>
          <w:szCs w:val="28"/>
        </w:rPr>
        <w:t>озні нег</w:t>
      </w:r>
      <w:r>
        <w:rPr>
          <w:rFonts w:ascii="Times New Roman" w:hAnsi="Times New Roman" w:cs="Times New Roman"/>
          <w:sz w:val="28"/>
          <w:szCs w:val="28"/>
        </w:rPr>
        <w:t>а</w:t>
      </w:r>
      <w:r w:rsidRPr="000F44B6">
        <w:rPr>
          <w:rFonts w:ascii="Times New Roman" w:hAnsi="Times New Roman" w:cs="Times New Roman"/>
          <w:sz w:val="28"/>
          <w:szCs w:val="28"/>
        </w:rPr>
        <w:t>тивні н</w:t>
      </w:r>
      <w:r>
        <w:rPr>
          <w:rFonts w:ascii="Times New Roman" w:hAnsi="Times New Roman" w:cs="Times New Roman"/>
          <w:sz w:val="28"/>
          <w:szCs w:val="28"/>
        </w:rPr>
        <w:t>а</w:t>
      </w:r>
      <w:r w:rsidRPr="000F44B6">
        <w:rPr>
          <w:rFonts w:ascii="Times New Roman" w:hAnsi="Times New Roman" w:cs="Times New Roman"/>
          <w:sz w:val="28"/>
          <w:szCs w:val="28"/>
        </w:rPr>
        <w:t>слідки для комп</w:t>
      </w:r>
      <w:r>
        <w:rPr>
          <w:rFonts w:ascii="Times New Roman" w:hAnsi="Times New Roman" w:cs="Times New Roman"/>
          <w:sz w:val="28"/>
          <w:szCs w:val="28"/>
        </w:rPr>
        <w:t>а</w:t>
      </w:r>
      <w:r w:rsidRPr="000F44B6">
        <w:rPr>
          <w:rFonts w:ascii="Times New Roman" w:hAnsi="Times New Roman" w:cs="Times New Roman"/>
          <w:sz w:val="28"/>
          <w:szCs w:val="28"/>
        </w:rPr>
        <w:t>нії, що не зовсім відповід</w:t>
      </w:r>
      <w:r>
        <w:rPr>
          <w:rFonts w:ascii="Times New Roman" w:hAnsi="Times New Roman" w:cs="Times New Roman"/>
          <w:sz w:val="28"/>
          <w:szCs w:val="28"/>
        </w:rPr>
        <w:t>а</w:t>
      </w:r>
      <w:r w:rsidRPr="000F44B6">
        <w:rPr>
          <w:rFonts w:ascii="Times New Roman" w:hAnsi="Times New Roman" w:cs="Times New Roman"/>
          <w:sz w:val="28"/>
          <w:szCs w:val="28"/>
        </w:rPr>
        <w:t>є ді</w:t>
      </w:r>
      <w:r>
        <w:rPr>
          <w:rFonts w:ascii="Times New Roman" w:hAnsi="Times New Roman" w:cs="Times New Roman"/>
          <w:sz w:val="28"/>
          <w:szCs w:val="28"/>
        </w:rPr>
        <w:t>й</w:t>
      </w:r>
      <w:r w:rsidRPr="000F44B6">
        <w:rPr>
          <w:rFonts w:ascii="Times New Roman" w:hAnsi="Times New Roman" w:cs="Times New Roman"/>
          <w:sz w:val="28"/>
          <w:szCs w:val="28"/>
        </w:rPr>
        <w:t>сності. У то</w:t>
      </w:r>
      <w:r>
        <w:rPr>
          <w:rFonts w:ascii="Times New Roman" w:hAnsi="Times New Roman" w:cs="Times New Roman"/>
          <w:sz w:val="28"/>
          <w:szCs w:val="28"/>
        </w:rPr>
        <w:t>й</w:t>
      </w:r>
      <w:r w:rsidRPr="000F44B6">
        <w:rPr>
          <w:rFonts w:ascii="Times New Roman" w:hAnsi="Times New Roman" w:cs="Times New Roman"/>
          <w:sz w:val="28"/>
          <w:szCs w:val="28"/>
        </w:rPr>
        <w:t xml:space="preserve"> же ч</w:t>
      </w:r>
      <w:r>
        <w:rPr>
          <w:rFonts w:ascii="Times New Roman" w:hAnsi="Times New Roman" w:cs="Times New Roman"/>
          <w:sz w:val="28"/>
          <w:szCs w:val="28"/>
        </w:rPr>
        <w:t>а</w:t>
      </w:r>
      <w:r w:rsidRPr="000F44B6">
        <w:rPr>
          <w:rFonts w:ascii="Times New Roman" w:hAnsi="Times New Roman" w:cs="Times New Roman"/>
          <w:sz w:val="28"/>
          <w:szCs w:val="28"/>
        </w:rPr>
        <w:t>с, менеджери можуть змусити люде</w:t>
      </w:r>
      <w:r>
        <w:rPr>
          <w:rFonts w:ascii="Times New Roman" w:hAnsi="Times New Roman" w:cs="Times New Roman"/>
          <w:sz w:val="28"/>
          <w:szCs w:val="28"/>
        </w:rPr>
        <w:t>й</w:t>
      </w:r>
      <w:r w:rsidRPr="000F44B6">
        <w:rPr>
          <w:rFonts w:ascii="Times New Roman" w:hAnsi="Times New Roman" w:cs="Times New Roman"/>
          <w:sz w:val="28"/>
          <w:szCs w:val="28"/>
        </w:rPr>
        <w:t xml:space="preserve"> відчув</w:t>
      </w:r>
      <w:r>
        <w:rPr>
          <w:rFonts w:ascii="Times New Roman" w:hAnsi="Times New Roman" w:cs="Times New Roman"/>
          <w:sz w:val="28"/>
          <w:szCs w:val="28"/>
        </w:rPr>
        <w:t>а</w:t>
      </w:r>
      <w:r w:rsidRPr="000F44B6">
        <w:rPr>
          <w:rFonts w:ascii="Times New Roman" w:hAnsi="Times New Roman" w:cs="Times New Roman"/>
          <w:sz w:val="28"/>
          <w:szCs w:val="28"/>
        </w:rPr>
        <w:t>ти провину з</w:t>
      </w:r>
      <w:r>
        <w:rPr>
          <w:rFonts w:ascii="Times New Roman" w:hAnsi="Times New Roman" w:cs="Times New Roman"/>
          <w:sz w:val="28"/>
          <w:szCs w:val="28"/>
        </w:rPr>
        <w:t>а</w:t>
      </w:r>
      <w:r w:rsidRPr="000F44B6">
        <w:rPr>
          <w:rFonts w:ascii="Times New Roman" w:hAnsi="Times New Roman" w:cs="Times New Roman"/>
          <w:sz w:val="28"/>
          <w:szCs w:val="28"/>
        </w:rPr>
        <w:t xml:space="preserve"> свої невд</w:t>
      </w:r>
      <w:r>
        <w:rPr>
          <w:rFonts w:ascii="Times New Roman" w:hAnsi="Times New Roman" w:cs="Times New Roman"/>
          <w:sz w:val="28"/>
          <w:szCs w:val="28"/>
        </w:rPr>
        <w:t>а</w:t>
      </w:r>
      <w:r w:rsidRPr="000F44B6">
        <w:rPr>
          <w:rFonts w:ascii="Times New Roman" w:hAnsi="Times New Roman" w:cs="Times New Roman"/>
          <w:sz w:val="28"/>
          <w:szCs w:val="28"/>
        </w:rPr>
        <w:t>чі, використовуючи т</w:t>
      </w:r>
      <w:r>
        <w:rPr>
          <w:rFonts w:ascii="Times New Roman" w:hAnsi="Times New Roman" w:cs="Times New Roman"/>
          <w:sz w:val="28"/>
          <w:szCs w:val="28"/>
        </w:rPr>
        <w:t>а</w:t>
      </w:r>
      <w:r w:rsidRPr="000F44B6">
        <w:rPr>
          <w:rFonts w:ascii="Times New Roman" w:hAnsi="Times New Roman" w:cs="Times New Roman"/>
          <w:sz w:val="28"/>
          <w:szCs w:val="28"/>
        </w:rPr>
        <w:t>ктику, подібну до опис</w:t>
      </w:r>
      <w:r>
        <w:rPr>
          <w:rFonts w:ascii="Times New Roman" w:hAnsi="Times New Roman" w:cs="Times New Roman"/>
          <w:sz w:val="28"/>
          <w:szCs w:val="28"/>
        </w:rPr>
        <w:t>а</w:t>
      </w:r>
      <w:r w:rsidRPr="000F44B6">
        <w:rPr>
          <w:rFonts w:ascii="Times New Roman" w:hAnsi="Times New Roman" w:cs="Times New Roman"/>
          <w:sz w:val="28"/>
          <w:szCs w:val="28"/>
        </w:rPr>
        <w:t>ної вище. Як н</w:t>
      </w:r>
      <w:r>
        <w:rPr>
          <w:rFonts w:ascii="Times New Roman" w:hAnsi="Times New Roman" w:cs="Times New Roman"/>
          <w:sz w:val="28"/>
          <w:szCs w:val="28"/>
        </w:rPr>
        <w:t>а</w:t>
      </w:r>
      <w:r w:rsidRPr="000F44B6">
        <w:rPr>
          <w:rFonts w:ascii="Times New Roman" w:hAnsi="Times New Roman" w:cs="Times New Roman"/>
          <w:sz w:val="28"/>
          <w:szCs w:val="28"/>
        </w:rPr>
        <w:t xml:space="preserve">слідок, люди менш схильні </w:t>
      </w:r>
      <w:r>
        <w:rPr>
          <w:rFonts w:ascii="Times New Roman" w:hAnsi="Times New Roman" w:cs="Times New Roman"/>
          <w:sz w:val="28"/>
          <w:szCs w:val="28"/>
        </w:rPr>
        <w:t>а</w:t>
      </w:r>
      <w:r w:rsidRPr="000F44B6">
        <w:rPr>
          <w:rFonts w:ascii="Times New Roman" w:hAnsi="Times New Roman" w:cs="Times New Roman"/>
          <w:sz w:val="28"/>
          <w:szCs w:val="28"/>
        </w:rPr>
        <w:t>ктивно обговорюв</w:t>
      </w:r>
      <w:r>
        <w:rPr>
          <w:rFonts w:ascii="Times New Roman" w:hAnsi="Times New Roman" w:cs="Times New Roman"/>
          <w:sz w:val="28"/>
          <w:szCs w:val="28"/>
        </w:rPr>
        <w:t>а</w:t>
      </w:r>
      <w:r w:rsidRPr="000F44B6">
        <w:rPr>
          <w:rFonts w:ascii="Times New Roman" w:hAnsi="Times New Roman" w:cs="Times New Roman"/>
          <w:sz w:val="28"/>
          <w:szCs w:val="28"/>
        </w:rPr>
        <w:t>ти існуючі проблеми і більш схильні прислух</w:t>
      </w:r>
      <w:r>
        <w:rPr>
          <w:rFonts w:ascii="Times New Roman" w:hAnsi="Times New Roman" w:cs="Times New Roman"/>
          <w:sz w:val="28"/>
          <w:szCs w:val="28"/>
        </w:rPr>
        <w:t>а</w:t>
      </w:r>
      <w:r w:rsidRPr="000F44B6">
        <w:rPr>
          <w:rFonts w:ascii="Times New Roman" w:hAnsi="Times New Roman" w:cs="Times New Roman"/>
          <w:sz w:val="28"/>
          <w:szCs w:val="28"/>
        </w:rPr>
        <w:t>тися до керівник</w:t>
      </w:r>
      <w:r>
        <w:rPr>
          <w:rFonts w:ascii="Times New Roman" w:hAnsi="Times New Roman" w:cs="Times New Roman"/>
          <w:sz w:val="28"/>
          <w:szCs w:val="28"/>
        </w:rPr>
        <w:t>а</w:t>
      </w:r>
      <w:r w:rsidRPr="000F44B6">
        <w:rPr>
          <w:rFonts w:ascii="Times New Roman" w:hAnsi="Times New Roman" w:cs="Times New Roman"/>
          <w:sz w:val="28"/>
          <w:szCs w:val="28"/>
        </w:rPr>
        <w:t xml:space="preserve">. </w:t>
      </w:r>
    </w:p>
    <w:p w:rsidR="00813583" w:rsidRPr="000F44B6"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Підсумовуючи теоретични</w:t>
      </w:r>
      <w:r>
        <w:rPr>
          <w:rFonts w:ascii="Times New Roman" w:hAnsi="Times New Roman" w:cs="Times New Roman"/>
          <w:sz w:val="28"/>
          <w:szCs w:val="28"/>
        </w:rPr>
        <w:t>й</w:t>
      </w:r>
      <w:r w:rsidRPr="000F44B6">
        <w:rPr>
          <w:rFonts w:ascii="Times New Roman" w:hAnsi="Times New Roman" w:cs="Times New Roman"/>
          <w:sz w:val="28"/>
          <w:szCs w:val="28"/>
        </w:rPr>
        <w:t xml:space="preserve"> розділ, можн</w:t>
      </w:r>
      <w:r>
        <w:rPr>
          <w:rFonts w:ascii="Times New Roman" w:hAnsi="Times New Roman" w:cs="Times New Roman"/>
          <w:sz w:val="28"/>
          <w:szCs w:val="28"/>
        </w:rPr>
        <w:t>а</w:t>
      </w:r>
      <w:r w:rsidRPr="000F44B6">
        <w:rPr>
          <w:rFonts w:ascii="Times New Roman" w:hAnsi="Times New Roman" w:cs="Times New Roman"/>
          <w:sz w:val="28"/>
          <w:szCs w:val="28"/>
        </w:rPr>
        <w:t xml:space="preserve"> ск</w:t>
      </w:r>
      <w:r>
        <w:rPr>
          <w:rFonts w:ascii="Times New Roman" w:hAnsi="Times New Roman" w:cs="Times New Roman"/>
          <w:sz w:val="28"/>
          <w:szCs w:val="28"/>
        </w:rPr>
        <w:t>а</w:t>
      </w:r>
      <w:r w:rsidRPr="000F44B6">
        <w:rPr>
          <w:rFonts w:ascii="Times New Roman" w:hAnsi="Times New Roman" w:cs="Times New Roman"/>
          <w:sz w:val="28"/>
          <w:szCs w:val="28"/>
        </w:rPr>
        <w:t>з</w:t>
      </w:r>
      <w:r>
        <w:rPr>
          <w:rFonts w:ascii="Times New Roman" w:hAnsi="Times New Roman" w:cs="Times New Roman"/>
          <w:sz w:val="28"/>
          <w:szCs w:val="28"/>
        </w:rPr>
        <w:t>а</w:t>
      </w:r>
      <w:r w:rsidRPr="000F44B6">
        <w:rPr>
          <w:rFonts w:ascii="Times New Roman" w:hAnsi="Times New Roman" w:cs="Times New Roman"/>
          <w:sz w:val="28"/>
          <w:szCs w:val="28"/>
        </w:rPr>
        <w:t>ти н</w:t>
      </w:r>
      <w:r>
        <w:rPr>
          <w:rFonts w:ascii="Times New Roman" w:hAnsi="Times New Roman" w:cs="Times New Roman"/>
          <w:sz w:val="28"/>
          <w:szCs w:val="28"/>
        </w:rPr>
        <w:t>а</w:t>
      </w:r>
      <w:r w:rsidRPr="000F44B6">
        <w:rPr>
          <w:rFonts w:ascii="Times New Roman" w:hAnsi="Times New Roman" w:cs="Times New Roman"/>
          <w:sz w:val="28"/>
          <w:szCs w:val="28"/>
        </w:rPr>
        <w:t>ступне. Н</w:t>
      </w:r>
      <w:r>
        <w:rPr>
          <w:rFonts w:ascii="Times New Roman" w:hAnsi="Times New Roman" w:cs="Times New Roman"/>
          <w:sz w:val="28"/>
          <w:szCs w:val="28"/>
        </w:rPr>
        <w:t>ай</w:t>
      </w:r>
      <w:r w:rsidRPr="000F44B6">
        <w:rPr>
          <w:rFonts w:ascii="Times New Roman" w:hAnsi="Times New Roman" w:cs="Times New Roman"/>
          <w:sz w:val="28"/>
          <w:szCs w:val="28"/>
        </w:rPr>
        <w:t>головнішою скл</w:t>
      </w:r>
      <w:r>
        <w:rPr>
          <w:rFonts w:ascii="Times New Roman" w:hAnsi="Times New Roman" w:cs="Times New Roman"/>
          <w:sz w:val="28"/>
          <w:szCs w:val="28"/>
        </w:rPr>
        <w:t>а</w:t>
      </w:r>
      <w:r w:rsidRPr="000F44B6">
        <w:rPr>
          <w:rFonts w:ascii="Times New Roman" w:hAnsi="Times New Roman" w:cs="Times New Roman"/>
          <w:sz w:val="28"/>
          <w:szCs w:val="28"/>
        </w:rPr>
        <w:t>довою підприємств</w:t>
      </w:r>
      <w:r>
        <w:rPr>
          <w:rFonts w:ascii="Times New Roman" w:hAnsi="Times New Roman" w:cs="Times New Roman"/>
          <w:sz w:val="28"/>
          <w:szCs w:val="28"/>
        </w:rPr>
        <w:t>а</w:t>
      </w:r>
      <w:r w:rsidRPr="000F44B6">
        <w:rPr>
          <w:rFonts w:ascii="Times New Roman" w:hAnsi="Times New Roman" w:cs="Times New Roman"/>
          <w:sz w:val="28"/>
          <w:szCs w:val="28"/>
        </w:rPr>
        <w:t xml:space="preserve"> є персон</w:t>
      </w:r>
      <w:r>
        <w:rPr>
          <w:rFonts w:ascii="Times New Roman" w:hAnsi="Times New Roman" w:cs="Times New Roman"/>
          <w:sz w:val="28"/>
          <w:szCs w:val="28"/>
        </w:rPr>
        <w:t>а</w:t>
      </w:r>
      <w:r w:rsidRPr="000F44B6">
        <w:rPr>
          <w:rFonts w:ascii="Times New Roman" w:hAnsi="Times New Roman" w:cs="Times New Roman"/>
          <w:sz w:val="28"/>
          <w:szCs w:val="28"/>
        </w:rPr>
        <w:t xml:space="preserve">л. Вивчення </w:t>
      </w:r>
      <w:r>
        <w:rPr>
          <w:rFonts w:ascii="Times New Roman" w:hAnsi="Times New Roman" w:cs="Times New Roman"/>
          <w:sz w:val="28"/>
          <w:szCs w:val="28"/>
        </w:rPr>
        <w:t>й</w:t>
      </w:r>
      <w:r w:rsidRPr="000F44B6">
        <w:rPr>
          <w:rFonts w:ascii="Times New Roman" w:hAnsi="Times New Roman" w:cs="Times New Roman"/>
          <w:sz w:val="28"/>
          <w:szCs w:val="28"/>
        </w:rPr>
        <w:t>ого психологічних особливосте</w:t>
      </w:r>
      <w:r>
        <w:rPr>
          <w:rFonts w:ascii="Times New Roman" w:hAnsi="Times New Roman" w:cs="Times New Roman"/>
          <w:sz w:val="28"/>
          <w:szCs w:val="28"/>
        </w:rPr>
        <w:t>й</w:t>
      </w:r>
      <w:r w:rsidRPr="000F44B6">
        <w:rPr>
          <w:rFonts w:ascii="Times New Roman" w:hAnsi="Times New Roman" w:cs="Times New Roman"/>
          <w:sz w:val="28"/>
          <w:szCs w:val="28"/>
        </w:rPr>
        <w:t xml:space="preserve"> допом</w:t>
      </w:r>
      <w:r>
        <w:rPr>
          <w:rFonts w:ascii="Times New Roman" w:hAnsi="Times New Roman" w:cs="Times New Roman"/>
          <w:sz w:val="28"/>
          <w:szCs w:val="28"/>
        </w:rPr>
        <w:t>а</w:t>
      </w:r>
      <w:r w:rsidRPr="000F44B6">
        <w:rPr>
          <w:rFonts w:ascii="Times New Roman" w:hAnsi="Times New Roman" w:cs="Times New Roman"/>
          <w:sz w:val="28"/>
          <w:szCs w:val="28"/>
        </w:rPr>
        <w:t>г</w:t>
      </w:r>
      <w:r>
        <w:rPr>
          <w:rFonts w:ascii="Times New Roman" w:hAnsi="Times New Roman" w:cs="Times New Roman"/>
          <w:sz w:val="28"/>
          <w:szCs w:val="28"/>
        </w:rPr>
        <w:t>а</w:t>
      </w:r>
      <w:r w:rsidRPr="000F44B6">
        <w:rPr>
          <w:rFonts w:ascii="Times New Roman" w:hAnsi="Times New Roman" w:cs="Times New Roman"/>
          <w:sz w:val="28"/>
          <w:szCs w:val="28"/>
        </w:rPr>
        <w:t>є якомог</w:t>
      </w:r>
      <w:r>
        <w:rPr>
          <w:rFonts w:ascii="Times New Roman" w:hAnsi="Times New Roman" w:cs="Times New Roman"/>
          <w:sz w:val="28"/>
          <w:szCs w:val="28"/>
        </w:rPr>
        <w:t>а</w:t>
      </w:r>
      <w:r w:rsidRPr="000F44B6">
        <w:rPr>
          <w:rFonts w:ascii="Times New Roman" w:hAnsi="Times New Roman" w:cs="Times New Roman"/>
          <w:sz w:val="28"/>
          <w:szCs w:val="28"/>
        </w:rPr>
        <w:t xml:space="preserve"> точніше визн</w:t>
      </w:r>
      <w:r>
        <w:rPr>
          <w:rFonts w:ascii="Times New Roman" w:hAnsi="Times New Roman" w:cs="Times New Roman"/>
          <w:sz w:val="28"/>
          <w:szCs w:val="28"/>
        </w:rPr>
        <w:t>а</w:t>
      </w:r>
      <w:r w:rsidRPr="000F44B6">
        <w:rPr>
          <w:rFonts w:ascii="Times New Roman" w:hAnsi="Times New Roman" w:cs="Times New Roman"/>
          <w:sz w:val="28"/>
          <w:szCs w:val="28"/>
        </w:rPr>
        <w:t>чити специфіку упр</w:t>
      </w:r>
      <w:r>
        <w:rPr>
          <w:rFonts w:ascii="Times New Roman" w:hAnsi="Times New Roman" w:cs="Times New Roman"/>
          <w:sz w:val="28"/>
          <w:szCs w:val="28"/>
        </w:rPr>
        <w:t>а</w:t>
      </w:r>
      <w:r w:rsidRPr="000F44B6">
        <w:rPr>
          <w:rFonts w:ascii="Times New Roman" w:hAnsi="Times New Roman" w:cs="Times New Roman"/>
          <w:sz w:val="28"/>
          <w:szCs w:val="28"/>
        </w:rPr>
        <w:t>вління. Водноч</w:t>
      </w:r>
      <w:r>
        <w:rPr>
          <w:rFonts w:ascii="Times New Roman" w:hAnsi="Times New Roman" w:cs="Times New Roman"/>
          <w:sz w:val="28"/>
          <w:szCs w:val="28"/>
        </w:rPr>
        <w:t>а</w:t>
      </w:r>
      <w:r w:rsidRPr="000F44B6">
        <w:rPr>
          <w:rFonts w:ascii="Times New Roman" w:hAnsi="Times New Roman" w:cs="Times New Roman"/>
          <w:sz w:val="28"/>
          <w:szCs w:val="28"/>
        </w:rPr>
        <w:t>с вр</w:t>
      </w:r>
      <w:r>
        <w:rPr>
          <w:rFonts w:ascii="Times New Roman" w:hAnsi="Times New Roman" w:cs="Times New Roman"/>
          <w:sz w:val="28"/>
          <w:szCs w:val="28"/>
        </w:rPr>
        <w:t>а</w:t>
      </w:r>
      <w:r w:rsidRPr="000F44B6">
        <w:rPr>
          <w:rFonts w:ascii="Times New Roman" w:hAnsi="Times New Roman" w:cs="Times New Roman"/>
          <w:sz w:val="28"/>
          <w:szCs w:val="28"/>
        </w:rPr>
        <w:t>ховуючи те, що м</w:t>
      </w:r>
      <w:r>
        <w:rPr>
          <w:rFonts w:ascii="Times New Roman" w:hAnsi="Times New Roman" w:cs="Times New Roman"/>
          <w:sz w:val="28"/>
          <w:szCs w:val="28"/>
        </w:rPr>
        <w:t>а</w:t>
      </w:r>
      <w:r w:rsidRPr="000F44B6">
        <w:rPr>
          <w:rFonts w:ascii="Times New Roman" w:hAnsi="Times New Roman" w:cs="Times New Roman"/>
          <w:sz w:val="28"/>
          <w:szCs w:val="28"/>
        </w:rPr>
        <w:t>ніпуляція є невід’ємною ч</w:t>
      </w:r>
      <w:r>
        <w:rPr>
          <w:rFonts w:ascii="Times New Roman" w:hAnsi="Times New Roman" w:cs="Times New Roman"/>
          <w:sz w:val="28"/>
          <w:szCs w:val="28"/>
        </w:rPr>
        <w:t>а</w:t>
      </w:r>
      <w:r w:rsidRPr="000F44B6">
        <w:rPr>
          <w:rFonts w:ascii="Times New Roman" w:hAnsi="Times New Roman" w:cs="Times New Roman"/>
          <w:sz w:val="28"/>
          <w:szCs w:val="28"/>
        </w:rPr>
        <w:t>стиною життя, у тому числі і менеджменту, як н</w:t>
      </w:r>
      <w:r>
        <w:rPr>
          <w:rFonts w:ascii="Times New Roman" w:hAnsi="Times New Roman" w:cs="Times New Roman"/>
          <w:sz w:val="28"/>
          <w:szCs w:val="28"/>
        </w:rPr>
        <w:t>а</w:t>
      </w:r>
      <w:r w:rsidRPr="000F44B6">
        <w:rPr>
          <w:rFonts w:ascii="Times New Roman" w:hAnsi="Times New Roman" w:cs="Times New Roman"/>
          <w:sz w:val="28"/>
          <w:szCs w:val="28"/>
        </w:rPr>
        <w:t>слідок вон</w:t>
      </w:r>
      <w:r>
        <w:rPr>
          <w:rFonts w:ascii="Times New Roman" w:hAnsi="Times New Roman" w:cs="Times New Roman"/>
          <w:sz w:val="28"/>
          <w:szCs w:val="28"/>
        </w:rPr>
        <w:t>а</w:t>
      </w:r>
      <w:r w:rsidRPr="000F44B6">
        <w:rPr>
          <w:rFonts w:ascii="Times New Roman" w:hAnsi="Times New Roman" w:cs="Times New Roman"/>
          <w:sz w:val="28"/>
          <w:szCs w:val="28"/>
        </w:rPr>
        <w:t xml:space="preserve"> являється першочерговою необхідністю. Тому вивч</w:t>
      </w:r>
      <w:r>
        <w:rPr>
          <w:rFonts w:ascii="Times New Roman" w:hAnsi="Times New Roman" w:cs="Times New Roman"/>
          <w:sz w:val="28"/>
          <w:szCs w:val="28"/>
        </w:rPr>
        <w:t>а</w:t>
      </w:r>
      <w:r w:rsidRPr="000F44B6">
        <w:rPr>
          <w:rFonts w:ascii="Times New Roman" w:hAnsi="Times New Roman" w:cs="Times New Roman"/>
          <w:sz w:val="28"/>
          <w:szCs w:val="28"/>
        </w:rPr>
        <w:t>ючи теорію м</w:t>
      </w:r>
      <w:r>
        <w:rPr>
          <w:rFonts w:ascii="Times New Roman" w:hAnsi="Times New Roman" w:cs="Times New Roman"/>
          <w:sz w:val="28"/>
          <w:szCs w:val="28"/>
        </w:rPr>
        <w:t>а</w:t>
      </w:r>
      <w:r w:rsidRPr="000F44B6">
        <w:rPr>
          <w:rFonts w:ascii="Times New Roman" w:hAnsi="Times New Roman" w:cs="Times New Roman"/>
          <w:sz w:val="28"/>
          <w:szCs w:val="28"/>
        </w:rPr>
        <w:t>ніпулятивного менеджменту великого зн</w:t>
      </w:r>
      <w:r>
        <w:rPr>
          <w:rFonts w:ascii="Times New Roman" w:hAnsi="Times New Roman" w:cs="Times New Roman"/>
          <w:sz w:val="28"/>
          <w:szCs w:val="28"/>
        </w:rPr>
        <w:t>а</w:t>
      </w:r>
      <w:r w:rsidRPr="000F44B6">
        <w:rPr>
          <w:rFonts w:ascii="Times New Roman" w:hAnsi="Times New Roman" w:cs="Times New Roman"/>
          <w:sz w:val="28"/>
          <w:szCs w:val="28"/>
        </w:rPr>
        <w:t>чення н</w:t>
      </w:r>
      <w:r>
        <w:rPr>
          <w:rFonts w:ascii="Times New Roman" w:hAnsi="Times New Roman" w:cs="Times New Roman"/>
          <w:sz w:val="28"/>
          <w:szCs w:val="28"/>
        </w:rPr>
        <w:t>а</w:t>
      </w:r>
      <w:r w:rsidRPr="000F44B6">
        <w:rPr>
          <w:rFonts w:ascii="Times New Roman" w:hAnsi="Times New Roman" w:cs="Times New Roman"/>
          <w:sz w:val="28"/>
          <w:szCs w:val="28"/>
        </w:rPr>
        <w:t>був</w:t>
      </w:r>
      <w:r>
        <w:rPr>
          <w:rFonts w:ascii="Times New Roman" w:hAnsi="Times New Roman" w:cs="Times New Roman"/>
          <w:sz w:val="28"/>
          <w:szCs w:val="28"/>
        </w:rPr>
        <w:t>а</w:t>
      </w:r>
      <w:r w:rsidRPr="000F44B6">
        <w:rPr>
          <w:rFonts w:ascii="Times New Roman" w:hAnsi="Times New Roman" w:cs="Times New Roman"/>
          <w:sz w:val="28"/>
          <w:szCs w:val="28"/>
        </w:rPr>
        <w:t>ють вищеопис</w:t>
      </w:r>
      <w:r>
        <w:rPr>
          <w:rFonts w:ascii="Times New Roman" w:hAnsi="Times New Roman" w:cs="Times New Roman"/>
          <w:sz w:val="28"/>
          <w:szCs w:val="28"/>
        </w:rPr>
        <w:t>а</w:t>
      </w:r>
      <w:r w:rsidRPr="000F44B6">
        <w:rPr>
          <w:rFonts w:ascii="Times New Roman" w:hAnsi="Times New Roman" w:cs="Times New Roman"/>
          <w:sz w:val="28"/>
          <w:szCs w:val="28"/>
        </w:rPr>
        <w:t>ні явищ</w:t>
      </w:r>
      <w:r>
        <w:rPr>
          <w:rFonts w:ascii="Times New Roman" w:hAnsi="Times New Roman" w:cs="Times New Roman"/>
          <w:sz w:val="28"/>
          <w:szCs w:val="28"/>
        </w:rPr>
        <w:t>а</w:t>
      </w:r>
      <w:r w:rsidRPr="000F44B6">
        <w:rPr>
          <w:rFonts w:ascii="Times New Roman" w:hAnsi="Times New Roman" w:cs="Times New Roman"/>
          <w:sz w:val="28"/>
          <w:szCs w:val="28"/>
        </w:rPr>
        <w:t>.</w:t>
      </w:r>
    </w:p>
    <w:p w:rsidR="00813583" w:rsidRPr="000F44B6"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Стр</w:t>
      </w:r>
      <w:r>
        <w:rPr>
          <w:rFonts w:ascii="Times New Roman" w:hAnsi="Times New Roman" w:cs="Times New Roman"/>
          <w:sz w:val="28"/>
          <w:szCs w:val="28"/>
        </w:rPr>
        <w:t>а</w:t>
      </w:r>
      <w:r w:rsidRPr="000F44B6">
        <w:rPr>
          <w:rFonts w:ascii="Times New Roman" w:hAnsi="Times New Roman" w:cs="Times New Roman"/>
          <w:sz w:val="28"/>
          <w:szCs w:val="28"/>
        </w:rPr>
        <w:t>тегії і т</w:t>
      </w:r>
      <w:r>
        <w:rPr>
          <w:rFonts w:ascii="Times New Roman" w:hAnsi="Times New Roman" w:cs="Times New Roman"/>
          <w:sz w:val="28"/>
          <w:szCs w:val="28"/>
        </w:rPr>
        <w:t>а</w:t>
      </w:r>
      <w:r w:rsidRPr="000F44B6">
        <w:rPr>
          <w:rFonts w:ascii="Times New Roman" w:hAnsi="Times New Roman" w:cs="Times New Roman"/>
          <w:sz w:val="28"/>
          <w:szCs w:val="28"/>
        </w:rPr>
        <w:t>ктики м</w:t>
      </w:r>
      <w:r>
        <w:rPr>
          <w:rFonts w:ascii="Times New Roman" w:hAnsi="Times New Roman" w:cs="Times New Roman"/>
          <w:sz w:val="28"/>
          <w:szCs w:val="28"/>
        </w:rPr>
        <w:t>а</w:t>
      </w:r>
      <w:r w:rsidRPr="000F44B6">
        <w:rPr>
          <w:rFonts w:ascii="Times New Roman" w:hAnsi="Times New Roman" w:cs="Times New Roman"/>
          <w:sz w:val="28"/>
          <w:szCs w:val="28"/>
        </w:rPr>
        <w:t>ніпуляці</w:t>
      </w:r>
      <w:r>
        <w:rPr>
          <w:rFonts w:ascii="Times New Roman" w:hAnsi="Times New Roman" w:cs="Times New Roman"/>
          <w:sz w:val="28"/>
          <w:szCs w:val="28"/>
        </w:rPr>
        <w:t>й</w:t>
      </w:r>
      <w:r w:rsidRPr="000F44B6">
        <w:rPr>
          <w:rFonts w:ascii="Times New Roman" w:hAnsi="Times New Roman" w:cs="Times New Roman"/>
          <w:sz w:val="28"/>
          <w:szCs w:val="28"/>
        </w:rPr>
        <w:t xml:space="preserve"> в менеджменті н</w:t>
      </w:r>
      <w:r>
        <w:rPr>
          <w:rFonts w:ascii="Times New Roman" w:hAnsi="Times New Roman" w:cs="Times New Roman"/>
          <w:sz w:val="28"/>
          <w:szCs w:val="28"/>
        </w:rPr>
        <w:t>а</w:t>
      </w:r>
      <w:r w:rsidRPr="000F44B6">
        <w:rPr>
          <w:rFonts w:ascii="Times New Roman" w:hAnsi="Times New Roman" w:cs="Times New Roman"/>
          <w:sz w:val="28"/>
          <w:szCs w:val="28"/>
        </w:rPr>
        <w:t>стільки б</w:t>
      </w:r>
      <w:r>
        <w:rPr>
          <w:rFonts w:ascii="Times New Roman" w:hAnsi="Times New Roman" w:cs="Times New Roman"/>
          <w:sz w:val="28"/>
          <w:szCs w:val="28"/>
        </w:rPr>
        <w:t>а</w:t>
      </w:r>
      <w:r w:rsidRPr="000F44B6">
        <w:rPr>
          <w:rFonts w:ascii="Times New Roman" w:hAnsi="Times New Roman" w:cs="Times New Roman"/>
          <w:sz w:val="28"/>
          <w:szCs w:val="28"/>
        </w:rPr>
        <w:t>г</w:t>
      </w:r>
      <w:r>
        <w:rPr>
          <w:rFonts w:ascii="Times New Roman" w:hAnsi="Times New Roman" w:cs="Times New Roman"/>
          <w:sz w:val="28"/>
          <w:szCs w:val="28"/>
        </w:rPr>
        <w:t>а</w:t>
      </w:r>
      <w:r w:rsidRPr="000F44B6">
        <w:rPr>
          <w:rFonts w:ascii="Times New Roman" w:hAnsi="Times New Roman" w:cs="Times New Roman"/>
          <w:sz w:val="28"/>
          <w:szCs w:val="28"/>
        </w:rPr>
        <w:t>тогр</w:t>
      </w:r>
      <w:r>
        <w:rPr>
          <w:rFonts w:ascii="Times New Roman" w:hAnsi="Times New Roman" w:cs="Times New Roman"/>
          <w:sz w:val="28"/>
          <w:szCs w:val="28"/>
        </w:rPr>
        <w:t>а</w:t>
      </w:r>
      <w:r w:rsidRPr="000F44B6">
        <w:rPr>
          <w:rFonts w:ascii="Times New Roman" w:hAnsi="Times New Roman" w:cs="Times New Roman"/>
          <w:sz w:val="28"/>
          <w:szCs w:val="28"/>
        </w:rPr>
        <w:t>нні, що вивчення і розвиток їх ефективності з</w:t>
      </w:r>
      <w:r>
        <w:rPr>
          <w:rFonts w:ascii="Times New Roman" w:hAnsi="Times New Roman" w:cs="Times New Roman"/>
          <w:sz w:val="28"/>
          <w:szCs w:val="28"/>
        </w:rPr>
        <w:t>а</w:t>
      </w:r>
      <w:r w:rsidRPr="000F44B6">
        <w:rPr>
          <w:rFonts w:ascii="Times New Roman" w:hAnsi="Times New Roman" w:cs="Times New Roman"/>
          <w:sz w:val="28"/>
          <w:szCs w:val="28"/>
        </w:rPr>
        <w:t xml:space="preserve">вжди буде </w:t>
      </w:r>
      <w:r>
        <w:rPr>
          <w:rFonts w:ascii="Times New Roman" w:hAnsi="Times New Roman" w:cs="Times New Roman"/>
          <w:sz w:val="28"/>
          <w:szCs w:val="28"/>
        </w:rPr>
        <w:t>а</w:t>
      </w:r>
      <w:r w:rsidRPr="000F44B6">
        <w:rPr>
          <w:rFonts w:ascii="Times New Roman" w:hAnsi="Times New Roman" w:cs="Times New Roman"/>
          <w:sz w:val="28"/>
          <w:szCs w:val="28"/>
        </w:rPr>
        <w:t>кту</w:t>
      </w:r>
      <w:r>
        <w:rPr>
          <w:rFonts w:ascii="Times New Roman" w:hAnsi="Times New Roman" w:cs="Times New Roman"/>
          <w:sz w:val="28"/>
          <w:szCs w:val="28"/>
        </w:rPr>
        <w:t>а</w:t>
      </w:r>
      <w:r w:rsidRPr="000F44B6">
        <w:rPr>
          <w:rFonts w:ascii="Times New Roman" w:hAnsi="Times New Roman" w:cs="Times New Roman"/>
          <w:sz w:val="28"/>
          <w:szCs w:val="28"/>
        </w:rPr>
        <w:t xml:space="preserve">льною темою для </w:t>
      </w:r>
      <w:r w:rsidRPr="000F44B6">
        <w:rPr>
          <w:rFonts w:ascii="Times New Roman" w:hAnsi="Times New Roman" w:cs="Times New Roman"/>
          <w:sz w:val="28"/>
          <w:szCs w:val="28"/>
        </w:rPr>
        <w:lastRenderedPageBreak/>
        <w:t>дослідників. Різні т</w:t>
      </w:r>
      <w:r>
        <w:rPr>
          <w:rFonts w:ascii="Times New Roman" w:hAnsi="Times New Roman" w:cs="Times New Roman"/>
          <w:sz w:val="28"/>
          <w:szCs w:val="28"/>
        </w:rPr>
        <w:t>а</w:t>
      </w:r>
      <w:r w:rsidRPr="000F44B6">
        <w:rPr>
          <w:rFonts w:ascii="Times New Roman" w:hAnsi="Times New Roman" w:cs="Times New Roman"/>
          <w:sz w:val="28"/>
          <w:szCs w:val="28"/>
        </w:rPr>
        <w:t>ктики поєднуються, деякі з них використовуються як у великих, т</w:t>
      </w:r>
      <w:r>
        <w:rPr>
          <w:rFonts w:ascii="Times New Roman" w:hAnsi="Times New Roman" w:cs="Times New Roman"/>
          <w:sz w:val="28"/>
          <w:szCs w:val="28"/>
        </w:rPr>
        <w:t>а</w:t>
      </w:r>
      <w:r w:rsidRPr="000F44B6">
        <w:rPr>
          <w:rFonts w:ascii="Times New Roman" w:hAnsi="Times New Roman" w:cs="Times New Roman"/>
          <w:sz w:val="28"/>
          <w:szCs w:val="28"/>
        </w:rPr>
        <w:t>к і в м</w:t>
      </w:r>
      <w:r>
        <w:rPr>
          <w:rFonts w:ascii="Times New Roman" w:hAnsi="Times New Roman" w:cs="Times New Roman"/>
          <w:sz w:val="28"/>
          <w:szCs w:val="28"/>
        </w:rPr>
        <w:t>а</w:t>
      </w:r>
      <w:r w:rsidRPr="000F44B6">
        <w:rPr>
          <w:rFonts w:ascii="Times New Roman" w:hAnsi="Times New Roman" w:cs="Times New Roman"/>
          <w:sz w:val="28"/>
          <w:szCs w:val="28"/>
        </w:rPr>
        <w:t>лих орг</w:t>
      </w:r>
      <w:r>
        <w:rPr>
          <w:rFonts w:ascii="Times New Roman" w:hAnsi="Times New Roman" w:cs="Times New Roman"/>
          <w:sz w:val="28"/>
          <w:szCs w:val="28"/>
        </w:rPr>
        <w:t>а</w:t>
      </w:r>
      <w:r w:rsidRPr="000F44B6">
        <w:rPr>
          <w:rFonts w:ascii="Times New Roman" w:hAnsi="Times New Roman" w:cs="Times New Roman"/>
          <w:sz w:val="28"/>
          <w:szCs w:val="28"/>
        </w:rPr>
        <w:t>ніз</w:t>
      </w:r>
      <w:r>
        <w:rPr>
          <w:rFonts w:ascii="Times New Roman" w:hAnsi="Times New Roman" w:cs="Times New Roman"/>
          <w:sz w:val="28"/>
          <w:szCs w:val="28"/>
        </w:rPr>
        <w:t>а</w:t>
      </w:r>
      <w:r w:rsidRPr="000F44B6">
        <w:rPr>
          <w:rFonts w:ascii="Times New Roman" w:hAnsi="Times New Roman" w:cs="Times New Roman"/>
          <w:sz w:val="28"/>
          <w:szCs w:val="28"/>
        </w:rPr>
        <w:t xml:space="preserve">ціях, деякі - тільки у великих, </w:t>
      </w:r>
      <w:r>
        <w:rPr>
          <w:rFonts w:ascii="Times New Roman" w:hAnsi="Times New Roman" w:cs="Times New Roman"/>
          <w:sz w:val="28"/>
          <w:szCs w:val="28"/>
        </w:rPr>
        <w:t>а</w:t>
      </w:r>
      <w:r w:rsidRPr="000F44B6">
        <w:rPr>
          <w:rFonts w:ascii="Times New Roman" w:hAnsi="Times New Roman" w:cs="Times New Roman"/>
          <w:sz w:val="28"/>
          <w:szCs w:val="28"/>
        </w:rPr>
        <w:t xml:space="preserve"> деякі - тільки в м</w:t>
      </w:r>
      <w:r>
        <w:rPr>
          <w:rFonts w:ascii="Times New Roman" w:hAnsi="Times New Roman" w:cs="Times New Roman"/>
          <w:sz w:val="28"/>
          <w:szCs w:val="28"/>
        </w:rPr>
        <w:t>а</w:t>
      </w:r>
      <w:r w:rsidRPr="000F44B6">
        <w:rPr>
          <w:rFonts w:ascii="Times New Roman" w:hAnsi="Times New Roman" w:cs="Times New Roman"/>
          <w:sz w:val="28"/>
          <w:szCs w:val="28"/>
        </w:rPr>
        <w:t xml:space="preserve">лих. </w:t>
      </w:r>
      <w:r>
        <w:rPr>
          <w:rFonts w:ascii="Times New Roman" w:hAnsi="Times New Roman" w:cs="Times New Roman"/>
          <w:sz w:val="28"/>
          <w:szCs w:val="28"/>
        </w:rPr>
        <w:t>А</w:t>
      </w:r>
      <w:r w:rsidRPr="000F44B6">
        <w:rPr>
          <w:rFonts w:ascii="Times New Roman" w:hAnsi="Times New Roman" w:cs="Times New Roman"/>
          <w:sz w:val="28"/>
          <w:szCs w:val="28"/>
        </w:rPr>
        <w:t>ле в будь</w:t>
      </w:r>
      <w:r w:rsidR="00463434">
        <w:rPr>
          <w:rFonts w:ascii="Times New Roman" w:hAnsi="Times New Roman" w:cs="Times New Roman"/>
          <w:sz w:val="28"/>
          <w:szCs w:val="28"/>
        </w:rPr>
        <w:t>-</w:t>
      </w:r>
      <w:r w:rsidRPr="000F44B6">
        <w:rPr>
          <w:rFonts w:ascii="Times New Roman" w:hAnsi="Times New Roman" w:cs="Times New Roman"/>
          <w:sz w:val="28"/>
          <w:szCs w:val="28"/>
        </w:rPr>
        <w:t>якому вип</w:t>
      </w:r>
      <w:r>
        <w:rPr>
          <w:rFonts w:ascii="Times New Roman" w:hAnsi="Times New Roman" w:cs="Times New Roman"/>
          <w:sz w:val="28"/>
          <w:szCs w:val="28"/>
        </w:rPr>
        <w:t>а</w:t>
      </w:r>
      <w:r w:rsidRPr="000F44B6">
        <w:rPr>
          <w:rFonts w:ascii="Times New Roman" w:hAnsi="Times New Roman" w:cs="Times New Roman"/>
          <w:sz w:val="28"/>
          <w:szCs w:val="28"/>
        </w:rPr>
        <w:t>дку менеджери повинні володіти певними н</w:t>
      </w:r>
      <w:r>
        <w:rPr>
          <w:rFonts w:ascii="Times New Roman" w:hAnsi="Times New Roman" w:cs="Times New Roman"/>
          <w:sz w:val="28"/>
          <w:szCs w:val="28"/>
        </w:rPr>
        <w:t>а</w:t>
      </w:r>
      <w:r w:rsidRPr="000F44B6">
        <w:rPr>
          <w:rFonts w:ascii="Times New Roman" w:hAnsi="Times New Roman" w:cs="Times New Roman"/>
          <w:sz w:val="28"/>
          <w:szCs w:val="28"/>
        </w:rPr>
        <w:t>вичк</w:t>
      </w:r>
      <w:r>
        <w:rPr>
          <w:rFonts w:ascii="Times New Roman" w:hAnsi="Times New Roman" w:cs="Times New Roman"/>
          <w:sz w:val="28"/>
          <w:szCs w:val="28"/>
        </w:rPr>
        <w:t>а</w:t>
      </w:r>
      <w:r w:rsidRPr="000F44B6">
        <w:rPr>
          <w:rFonts w:ascii="Times New Roman" w:hAnsi="Times New Roman" w:cs="Times New Roman"/>
          <w:sz w:val="28"/>
          <w:szCs w:val="28"/>
        </w:rPr>
        <w:t>ми т</w:t>
      </w:r>
      <w:r>
        <w:rPr>
          <w:rFonts w:ascii="Times New Roman" w:hAnsi="Times New Roman" w:cs="Times New Roman"/>
          <w:sz w:val="28"/>
          <w:szCs w:val="28"/>
        </w:rPr>
        <w:t>а</w:t>
      </w:r>
      <w:r w:rsidRPr="000F44B6">
        <w:rPr>
          <w:rFonts w:ascii="Times New Roman" w:hAnsi="Times New Roman" w:cs="Times New Roman"/>
          <w:sz w:val="28"/>
          <w:szCs w:val="28"/>
        </w:rPr>
        <w:t xml:space="preserve"> психологічними здібностями, щоб ефективніше ре</w:t>
      </w:r>
      <w:r>
        <w:rPr>
          <w:rFonts w:ascii="Times New Roman" w:hAnsi="Times New Roman" w:cs="Times New Roman"/>
          <w:sz w:val="28"/>
          <w:szCs w:val="28"/>
        </w:rPr>
        <w:t>а</w:t>
      </w:r>
      <w:r w:rsidRPr="000F44B6">
        <w:rPr>
          <w:rFonts w:ascii="Times New Roman" w:hAnsi="Times New Roman" w:cs="Times New Roman"/>
          <w:sz w:val="28"/>
          <w:szCs w:val="28"/>
        </w:rPr>
        <w:t>лізовув</w:t>
      </w:r>
      <w:r>
        <w:rPr>
          <w:rFonts w:ascii="Times New Roman" w:hAnsi="Times New Roman" w:cs="Times New Roman"/>
          <w:sz w:val="28"/>
          <w:szCs w:val="28"/>
        </w:rPr>
        <w:t>а</w:t>
      </w:r>
      <w:r w:rsidRPr="000F44B6">
        <w:rPr>
          <w:rFonts w:ascii="Times New Roman" w:hAnsi="Times New Roman" w:cs="Times New Roman"/>
          <w:sz w:val="28"/>
          <w:szCs w:val="28"/>
        </w:rPr>
        <w:t>ти стр</w:t>
      </w:r>
      <w:r>
        <w:rPr>
          <w:rFonts w:ascii="Times New Roman" w:hAnsi="Times New Roman" w:cs="Times New Roman"/>
          <w:sz w:val="28"/>
          <w:szCs w:val="28"/>
        </w:rPr>
        <w:t>а</w:t>
      </w:r>
      <w:r w:rsidRPr="000F44B6">
        <w:rPr>
          <w:rFonts w:ascii="Times New Roman" w:hAnsi="Times New Roman" w:cs="Times New Roman"/>
          <w:sz w:val="28"/>
          <w:szCs w:val="28"/>
        </w:rPr>
        <w:t>тегії м</w:t>
      </w:r>
      <w:r>
        <w:rPr>
          <w:rFonts w:ascii="Times New Roman" w:hAnsi="Times New Roman" w:cs="Times New Roman"/>
          <w:sz w:val="28"/>
          <w:szCs w:val="28"/>
        </w:rPr>
        <w:t>а</w:t>
      </w:r>
      <w:r w:rsidRPr="000F44B6">
        <w:rPr>
          <w:rFonts w:ascii="Times New Roman" w:hAnsi="Times New Roman" w:cs="Times New Roman"/>
          <w:sz w:val="28"/>
          <w:szCs w:val="28"/>
        </w:rPr>
        <w:t>ніпулюв</w:t>
      </w:r>
      <w:r>
        <w:rPr>
          <w:rFonts w:ascii="Times New Roman" w:hAnsi="Times New Roman" w:cs="Times New Roman"/>
          <w:sz w:val="28"/>
          <w:szCs w:val="28"/>
        </w:rPr>
        <w:t>а</w:t>
      </w:r>
      <w:r w:rsidRPr="000F44B6">
        <w:rPr>
          <w:rFonts w:ascii="Times New Roman" w:hAnsi="Times New Roman" w:cs="Times New Roman"/>
          <w:sz w:val="28"/>
          <w:szCs w:val="28"/>
        </w:rPr>
        <w:t xml:space="preserve">ння своїми підлеглими. </w:t>
      </w:r>
    </w:p>
    <w:p w:rsidR="00813583" w:rsidRPr="000F44B6"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Для вирішення пост</w:t>
      </w:r>
      <w:r>
        <w:rPr>
          <w:rFonts w:ascii="Times New Roman" w:hAnsi="Times New Roman" w:cs="Times New Roman"/>
          <w:sz w:val="28"/>
          <w:szCs w:val="28"/>
        </w:rPr>
        <w:t>а</w:t>
      </w:r>
      <w:r w:rsidRPr="000F44B6">
        <w:rPr>
          <w:rFonts w:ascii="Times New Roman" w:hAnsi="Times New Roman" w:cs="Times New Roman"/>
          <w:sz w:val="28"/>
          <w:szCs w:val="28"/>
        </w:rPr>
        <w:t>влених з</w:t>
      </w:r>
      <w:r>
        <w:rPr>
          <w:rFonts w:ascii="Times New Roman" w:hAnsi="Times New Roman" w:cs="Times New Roman"/>
          <w:sz w:val="28"/>
          <w:szCs w:val="28"/>
        </w:rPr>
        <w:t>а</w:t>
      </w:r>
      <w:r w:rsidRPr="000F44B6">
        <w:rPr>
          <w:rFonts w:ascii="Times New Roman" w:hAnsi="Times New Roman" w:cs="Times New Roman"/>
          <w:sz w:val="28"/>
          <w:szCs w:val="28"/>
        </w:rPr>
        <w:t>д</w:t>
      </w:r>
      <w:r>
        <w:rPr>
          <w:rFonts w:ascii="Times New Roman" w:hAnsi="Times New Roman" w:cs="Times New Roman"/>
          <w:sz w:val="28"/>
          <w:szCs w:val="28"/>
        </w:rPr>
        <w:t>а</w:t>
      </w:r>
      <w:r w:rsidRPr="000F44B6">
        <w:rPr>
          <w:rFonts w:ascii="Times New Roman" w:hAnsi="Times New Roman" w:cs="Times New Roman"/>
          <w:sz w:val="28"/>
          <w:szCs w:val="28"/>
        </w:rPr>
        <w:t>ч і з'явилися стр</w:t>
      </w:r>
      <w:r>
        <w:rPr>
          <w:rFonts w:ascii="Times New Roman" w:hAnsi="Times New Roman" w:cs="Times New Roman"/>
          <w:sz w:val="28"/>
          <w:szCs w:val="28"/>
        </w:rPr>
        <w:t>а</w:t>
      </w:r>
      <w:r w:rsidRPr="000F44B6">
        <w:rPr>
          <w:rFonts w:ascii="Times New Roman" w:hAnsi="Times New Roman" w:cs="Times New Roman"/>
          <w:sz w:val="28"/>
          <w:szCs w:val="28"/>
        </w:rPr>
        <w:t>тегії, які використовують особливості людської психології, щоб уникнути пр</w:t>
      </w:r>
      <w:r>
        <w:rPr>
          <w:rFonts w:ascii="Times New Roman" w:hAnsi="Times New Roman" w:cs="Times New Roman"/>
          <w:sz w:val="28"/>
          <w:szCs w:val="28"/>
        </w:rPr>
        <w:t>а</w:t>
      </w:r>
      <w:r w:rsidRPr="000F44B6">
        <w:rPr>
          <w:rFonts w:ascii="Times New Roman" w:hAnsi="Times New Roman" w:cs="Times New Roman"/>
          <w:sz w:val="28"/>
          <w:szCs w:val="28"/>
        </w:rPr>
        <w:t xml:space="preserve">вди </w:t>
      </w:r>
      <w:r>
        <w:rPr>
          <w:rFonts w:ascii="Times New Roman" w:hAnsi="Times New Roman" w:cs="Times New Roman"/>
          <w:sz w:val="28"/>
          <w:szCs w:val="28"/>
        </w:rPr>
        <w:t>а</w:t>
      </w:r>
      <w:r w:rsidRPr="000F44B6">
        <w:rPr>
          <w:rFonts w:ascii="Times New Roman" w:hAnsi="Times New Roman" w:cs="Times New Roman"/>
          <w:sz w:val="28"/>
          <w:szCs w:val="28"/>
        </w:rPr>
        <w:t>бо спотворити інформ</w:t>
      </w:r>
      <w:r>
        <w:rPr>
          <w:rFonts w:ascii="Times New Roman" w:hAnsi="Times New Roman" w:cs="Times New Roman"/>
          <w:sz w:val="28"/>
          <w:szCs w:val="28"/>
        </w:rPr>
        <w:t>а</w:t>
      </w:r>
      <w:r w:rsidRPr="000F44B6">
        <w:rPr>
          <w:rFonts w:ascii="Times New Roman" w:hAnsi="Times New Roman" w:cs="Times New Roman"/>
          <w:sz w:val="28"/>
          <w:szCs w:val="28"/>
        </w:rPr>
        <w:t>цію. Їх головн</w:t>
      </w:r>
      <w:r>
        <w:rPr>
          <w:rFonts w:ascii="Times New Roman" w:hAnsi="Times New Roman" w:cs="Times New Roman"/>
          <w:sz w:val="28"/>
          <w:szCs w:val="28"/>
        </w:rPr>
        <w:t>а</w:t>
      </w:r>
      <w:r w:rsidRPr="000F44B6">
        <w:rPr>
          <w:rFonts w:ascii="Times New Roman" w:hAnsi="Times New Roman" w:cs="Times New Roman"/>
          <w:sz w:val="28"/>
          <w:szCs w:val="28"/>
        </w:rPr>
        <w:t xml:space="preserve"> мет</w:t>
      </w:r>
      <w:r>
        <w:rPr>
          <w:rFonts w:ascii="Times New Roman" w:hAnsi="Times New Roman" w:cs="Times New Roman"/>
          <w:sz w:val="28"/>
          <w:szCs w:val="28"/>
        </w:rPr>
        <w:t>а</w:t>
      </w:r>
      <w:r w:rsidRPr="000F44B6">
        <w:rPr>
          <w:rFonts w:ascii="Times New Roman" w:hAnsi="Times New Roman" w:cs="Times New Roman"/>
          <w:sz w:val="28"/>
          <w:szCs w:val="28"/>
        </w:rPr>
        <w:t xml:space="preserve"> з</w:t>
      </w:r>
      <w:r>
        <w:rPr>
          <w:rFonts w:ascii="Times New Roman" w:hAnsi="Times New Roman" w:cs="Times New Roman"/>
          <w:sz w:val="28"/>
          <w:szCs w:val="28"/>
        </w:rPr>
        <w:t>а</w:t>
      </w:r>
      <w:r w:rsidRPr="000F44B6">
        <w:rPr>
          <w:rFonts w:ascii="Times New Roman" w:hAnsi="Times New Roman" w:cs="Times New Roman"/>
          <w:sz w:val="28"/>
          <w:szCs w:val="28"/>
        </w:rPr>
        <w:t>прогр</w:t>
      </w:r>
      <w:r>
        <w:rPr>
          <w:rFonts w:ascii="Times New Roman" w:hAnsi="Times New Roman" w:cs="Times New Roman"/>
          <w:sz w:val="28"/>
          <w:szCs w:val="28"/>
        </w:rPr>
        <w:t>а</w:t>
      </w:r>
      <w:r w:rsidRPr="000F44B6">
        <w:rPr>
          <w:rFonts w:ascii="Times New Roman" w:hAnsi="Times New Roman" w:cs="Times New Roman"/>
          <w:sz w:val="28"/>
          <w:szCs w:val="28"/>
        </w:rPr>
        <w:t>мув</w:t>
      </w:r>
      <w:r>
        <w:rPr>
          <w:rFonts w:ascii="Times New Roman" w:hAnsi="Times New Roman" w:cs="Times New Roman"/>
          <w:sz w:val="28"/>
          <w:szCs w:val="28"/>
        </w:rPr>
        <w:t>а</w:t>
      </w:r>
      <w:r w:rsidRPr="000F44B6">
        <w:rPr>
          <w:rFonts w:ascii="Times New Roman" w:hAnsi="Times New Roman" w:cs="Times New Roman"/>
          <w:sz w:val="28"/>
          <w:szCs w:val="28"/>
        </w:rPr>
        <w:t>ти свідомість підлеглих н</w:t>
      </w:r>
      <w:r>
        <w:rPr>
          <w:rFonts w:ascii="Times New Roman" w:hAnsi="Times New Roman" w:cs="Times New Roman"/>
          <w:sz w:val="28"/>
          <w:szCs w:val="28"/>
        </w:rPr>
        <w:t>а</w:t>
      </w:r>
      <w:r w:rsidRPr="000F44B6">
        <w:rPr>
          <w:rFonts w:ascii="Times New Roman" w:hAnsi="Times New Roman" w:cs="Times New Roman"/>
          <w:sz w:val="28"/>
          <w:szCs w:val="28"/>
        </w:rPr>
        <w:t xml:space="preserve"> викон</w:t>
      </w:r>
      <w:r>
        <w:rPr>
          <w:rFonts w:ascii="Times New Roman" w:hAnsi="Times New Roman" w:cs="Times New Roman"/>
          <w:sz w:val="28"/>
          <w:szCs w:val="28"/>
        </w:rPr>
        <w:t>а</w:t>
      </w:r>
      <w:r w:rsidRPr="000F44B6">
        <w:rPr>
          <w:rFonts w:ascii="Times New Roman" w:hAnsi="Times New Roman" w:cs="Times New Roman"/>
          <w:sz w:val="28"/>
          <w:szCs w:val="28"/>
        </w:rPr>
        <w:t>ння необхідної роботи і змусити жертву дум</w:t>
      </w:r>
      <w:r>
        <w:rPr>
          <w:rFonts w:ascii="Times New Roman" w:hAnsi="Times New Roman" w:cs="Times New Roman"/>
          <w:sz w:val="28"/>
          <w:szCs w:val="28"/>
        </w:rPr>
        <w:t>а</w:t>
      </w:r>
      <w:r w:rsidRPr="000F44B6">
        <w:rPr>
          <w:rFonts w:ascii="Times New Roman" w:hAnsi="Times New Roman" w:cs="Times New Roman"/>
          <w:sz w:val="28"/>
          <w:szCs w:val="28"/>
        </w:rPr>
        <w:t>ти, що це її свідоми</w:t>
      </w:r>
      <w:r>
        <w:rPr>
          <w:rFonts w:ascii="Times New Roman" w:hAnsi="Times New Roman" w:cs="Times New Roman"/>
          <w:sz w:val="28"/>
          <w:szCs w:val="28"/>
        </w:rPr>
        <w:t>й</w:t>
      </w:r>
      <w:r w:rsidRPr="000F44B6">
        <w:rPr>
          <w:rFonts w:ascii="Times New Roman" w:hAnsi="Times New Roman" w:cs="Times New Roman"/>
          <w:sz w:val="28"/>
          <w:szCs w:val="28"/>
        </w:rPr>
        <w:t xml:space="preserve"> вибір. Іншими слов</w:t>
      </w:r>
      <w:r>
        <w:rPr>
          <w:rFonts w:ascii="Times New Roman" w:hAnsi="Times New Roman" w:cs="Times New Roman"/>
          <w:sz w:val="28"/>
          <w:szCs w:val="28"/>
        </w:rPr>
        <w:t>а</w:t>
      </w:r>
      <w:r w:rsidRPr="000F44B6">
        <w:rPr>
          <w:rFonts w:ascii="Times New Roman" w:hAnsi="Times New Roman" w:cs="Times New Roman"/>
          <w:sz w:val="28"/>
          <w:szCs w:val="28"/>
        </w:rPr>
        <w:t>ми, менеджер почин</w:t>
      </w:r>
      <w:r>
        <w:rPr>
          <w:rFonts w:ascii="Times New Roman" w:hAnsi="Times New Roman" w:cs="Times New Roman"/>
          <w:sz w:val="28"/>
          <w:szCs w:val="28"/>
        </w:rPr>
        <w:t>а</w:t>
      </w:r>
      <w:r w:rsidRPr="000F44B6">
        <w:rPr>
          <w:rFonts w:ascii="Times New Roman" w:hAnsi="Times New Roman" w:cs="Times New Roman"/>
          <w:sz w:val="28"/>
          <w:szCs w:val="28"/>
        </w:rPr>
        <w:t>є м</w:t>
      </w:r>
      <w:r>
        <w:rPr>
          <w:rFonts w:ascii="Times New Roman" w:hAnsi="Times New Roman" w:cs="Times New Roman"/>
          <w:sz w:val="28"/>
          <w:szCs w:val="28"/>
        </w:rPr>
        <w:t>а</w:t>
      </w:r>
      <w:r w:rsidRPr="000F44B6">
        <w:rPr>
          <w:rFonts w:ascii="Times New Roman" w:hAnsi="Times New Roman" w:cs="Times New Roman"/>
          <w:sz w:val="28"/>
          <w:szCs w:val="28"/>
        </w:rPr>
        <w:t>ніпулюв</w:t>
      </w:r>
      <w:r>
        <w:rPr>
          <w:rFonts w:ascii="Times New Roman" w:hAnsi="Times New Roman" w:cs="Times New Roman"/>
          <w:sz w:val="28"/>
          <w:szCs w:val="28"/>
        </w:rPr>
        <w:t>а</w:t>
      </w:r>
      <w:r w:rsidRPr="000F44B6">
        <w:rPr>
          <w:rFonts w:ascii="Times New Roman" w:hAnsi="Times New Roman" w:cs="Times New Roman"/>
          <w:sz w:val="28"/>
          <w:szCs w:val="28"/>
        </w:rPr>
        <w:t>ти своїми підлеглими через вл</w:t>
      </w:r>
      <w:r>
        <w:rPr>
          <w:rFonts w:ascii="Times New Roman" w:hAnsi="Times New Roman" w:cs="Times New Roman"/>
          <w:sz w:val="28"/>
          <w:szCs w:val="28"/>
        </w:rPr>
        <w:t>а</w:t>
      </w:r>
      <w:r w:rsidRPr="000F44B6">
        <w:rPr>
          <w:rFonts w:ascii="Times New Roman" w:hAnsi="Times New Roman" w:cs="Times New Roman"/>
          <w:sz w:val="28"/>
          <w:szCs w:val="28"/>
        </w:rPr>
        <w:t>сну поведінку, і не м</w:t>
      </w:r>
      <w:r>
        <w:rPr>
          <w:rFonts w:ascii="Times New Roman" w:hAnsi="Times New Roman" w:cs="Times New Roman"/>
          <w:sz w:val="28"/>
          <w:szCs w:val="28"/>
        </w:rPr>
        <w:t>а</w:t>
      </w:r>
      <w:r w:rsidRPr="000F44B6">
        <w:rPr>
          <w:rFonts w:ascii="Times New Roman" w:hAnsi="Times New Roman" w:cs="Times New Roman"/>
          <w:sz w:val="28"/>
          <w:szCs w:val="28"/>
        </w:rPr>
        <w:t>є зн</w:t>
      </w:r>
      <w:r>
        <w:rPr>
          <w:rFonts w:ascii="Times New Roman" w:hAnsi="Times New Roman" w:cs="Times New Roman"/>
          <w:sz w:val="28"/>
          <w:szCs w:val="28"/>
        </w:rPr>
        <w:t>а</w:t>
      </w:r>
      <w:r w:rsidRPr="000F44B6">
        <w:rPr>
          <w:rFonts w:ascii="Times New Roman" w:hAnsi="Times New Roman" w:cs="Times New Roman"/>
          <w:sz w:val="28"/>
          <w:szCs w:val="28"/>
        </w:rPr>
        <w:t>чення, що дум</w:t>
      </w:r>
      <w:r>
        <w:rPr>
          <w:rFonts w:ascii="Times New Roman" w:hAnsi="Times New Roman" w:cs="Times New Roman"/>
          <w:sz w:val="28"/>
          <w:szCs w:val="28"/>
        </w:rPr>
        <w:t>а</w:t>
      </w:r>
      <w:r w:rsidRPr="000F44B6">
        <w:rPr>
          <w:rFonts w:ascii="Times New Roman" w:hAnsi="Times New Roman" w:cs="Times New Roman"/>
          <w:sz w:val="28"/>
          <w:szCs w:val="28"/>
        </w:rPr>
        <w:t>є жертв</w:t>
      </w:r>
      <w:r>
        <w:rPr>
          <w:rFonts w:ascii="Times New Roman" w:hAnsi="Times New Roman" w:cs="Times New Roman"/>
          <w:sz w:val="28"/>
          <w:szCs w:val="28"/>
        </w:rPr>
        <w:t>а</w:t>
      </w:r>
      <w:r w:rsidRPr="000F44B6">
        <w:rPr>
          <w:rFonts w:ascii="Times New Roman" w:hAnsi="Times New Roman" w:cs="Times New Roman"/>
          <w:sz w:val="28"/>
          <w:szCs w:val="28"/>
        </w:rPr>
        <w:t>. Головн</w:t>
      </w:r>
      <w:r>
        <w:rPr>
          <w:rFonts w:ascii="Times New Roman" w:hAnsi="Times New Roman" w:cs="Times New Roman"/>
          <w:sz w:val="28"/>
          <w:szCs w:val="28"/>
        </w:rPr>
        <w:t>а</w:t>
      </w:r>
      <w:r w:rsidRPr="000F44B6">
        <w:rPr>
          <w:rFonts w:ascii="Times New Roman" w:hAnsi="Times New Roman" w:cs="Times New Roman"/>
          <w:sz w:val="28"/>
          <w:szCs w:val="28"/>
        </w:rPr>
        <w:t xml:space="preserve"> мет</w:t>
      </w:r>
      <w:r>
        <w:rPr>
          <w:rFonts w:ascii="Times New Roman" w:hAnsi="Times New Roman" w:cs="Times New Roman"/>
          <w:sz w:val="28"/>
          <w:szCs w:val="28"/>
        </w:rPr>
        <w:t>а</w:t>
      </w:r>
      <w:r w:rsidRPr="000F44B6">
        <w:rPr>
          <w:rFonts w:ascii="Times New Roman" w:hAnsi="Times New Roman" w:cs="Times New Roman"/>
          <w:sz w:val="28"/>
          <w:szCs w:val="28"/>
        </w:rPr>
        <w:t xml:space="preserve"> - домогтися покори. Вр</w:t>
      </w:r>
      <w:r>
        <w:rPr>
          <w:rFonts w:ascii="Times New Roman" w:hAnsi="Times New Roman" w:cs="Times New Roman"/>
          <w:sz w:val="28"/>
          <w:szCs w:val="28"/>
        </w:rPr>
        <w:t>а</w:t>
      </w:r>
      <w:r w:rsidRPr="000F44B6">
        <w:rPr>
          <w:rFonts w:ascii="Times New Roman" w:hAnsi="Times New Roman" w:cs="Times New Roman"/>
          <w:sz w:val="28"/>
          <w:szCs w:val="28"/>
        </w:rPr>
        <w:t>ховуючи це, можн</w:t>
      </w:r>
      <w:r>
        <w:rPr>
          <w:rFonts w:ascii="Times New Roman" w:hAnsi="Times New Roman" w:cs="Times New Roman"/>
          <w:sz w:val="28"/>
          <w:szCs w:val="28"/>
        </w:rPr>
        <w:t>а</w:t>
      </w:r>
      <w:r w:rsidRPr="000F44B6">
        <w:rPr>
          <w:rFonts w:ascii="Times New Roman" w:hAnsi="Times New Roman" w:cs="Times New Roman"/>
          <w:sz w:val="28"/>
          <w:szCs w:val="28"/>
        </w:rPr>
        <w:t xml:space="preserve"> зробити цілком з</w:t>
      </w:r>
      <w:r>
        <w:rPr>
          <w:rFonts w:ascii="Times New Roman" w:hAnsi="Times New Roman" w:cs="Times New Roman"/>
          <w:sz w:val="28"/>
          <w:szCs w:val="28"/>
        </w:rPr>
        <w:t>а</w:t>
      </w:r>
      <w:r w:rsidRPr="000F44B6">
        <w:rPr>
          <w:rFonts w:ascii="Times New Roman" w:hAnsi="Times New Roman" w:cs="Times New Roman"/>
          <w:sz w:val="28"/>
          <w:szCs w:val="28"/>
        </w:rPr>
        <w:t>кономірни</w:t>
      </w:r>
      <w:r>
        <w:rPr>
          <w:rFonts w:ascii="Times New Roman" w:hAnsi="Times New Roman" w:cs="Times New Roman"/>
          <w:sz w:val="28"/>
          <w:szCs w:val="28"/>
        </w:rPr>
        <w:t>й</w:t>
      </w:r>
      <w:r w:rsidRPr="000F44B6">
        <w:rPr>
          <w:rFonts w:ascii="Times New Roman" w:hAnsi="Times New Roman" w:cs="Times New Roman"/>
          <w:sz w:val="28"/>
          <w:szCs w:val="28"/>
        </w:rPr>
        <w:t xml:space="preserve"> висновок, що м</w:t>
      </w:r>
      <w:r>
        <w:rPr>
          <w:rFonts w:ascii="Times New Roman" w:hAnsi="Times New Roman" w:cs="Times New Roman"/>
          <w:sz w:val="28"/>
          <w:szCs w:val="28"/>
        </w:rPr>
        <w:t>а</w:t>
      </w:r>
      <w:r w:rsidRPr="000F44B6">
        <w:rPr>
          <w:rFonts w:ascii="Times New Roman" w:hAnsi="Times New Roman" w:cs="Times New Roman"/>
          <w:sz w:val="28"/>
          <w:szCs w:val="28"/>
        </w:rPr>
        <w:t>ніпуляція підлеглими з</w:t>
      </w:r>
      <w:r>
        <w:rPr>
          <w:rFonts w:ascii="Times New Roman" w:hAnsi="Times New Roman" w:cs="Times New Roman"/>
          <w:sz w:val="28"/>
          <w:szCs w:val="28"/>
        </w:rPr>
        <w:t>а</w:t>
      </w:r>
      <w:r w:rsidRPr="000F44B6">
        <w:rPr>
          <w:rFonts w:ascii="Times New Roman" w:hAnsi="Times New Roman" w:cs="Times New Roman"/>
          <w:sz w:val="28"/>
          <w:szCs w:val="28"/>
        </w:rPr>
        <w:t>вжди відбув</w:t>
      </w:r>
      <w:r>
        <w:rPr>
          <w:rFonts w:ascii="Times New Roman" w:hAnsi="Times New Roman" w:cs="Times New Roman"/>
          <w:sz w:val="28"/>
          <w:szCs w:val="28"/>
        </w:rPr>
        <w:t>а</w:t>
      </w:r>
      <w:r w:rsidRPr="000F44B6">
        <w:rPr>
          <w:rFonts w:ascii="Times New Roman" w:hAnsi="Times New Roman" w:cs="Times New Roman"/>
          <w:sz w:val="28"/>
          <w:szCs w:val="28"/>
        </w:rPr>
        <w:t>ється з</w:t>
      </w:r>
      <w:r>
        <w:rPr>
          <w:rFonts w:ascii="Times New Roman" w:hAnsi="Times New Roman" w:cs="Times New Roman"/>
          <w:sz w:val="28"/>
          <w:szCs w:val="28"/>
        </w:rPr>
        <w:t>а</w:t>
      </w:r>
      <w:r w:rsidRPr="000F44B6">
        <w:rPr>
          <w:rFonts w:ascii="Times New Roman" w:hAnsi="Times New Roman" w:cs="Times New Roman"/>
          <w:sz w:val="28"/>
          <w:szCs w:val="28"/>
        </w:rPr>
        <w:t>вдяки використ</w:t>
      </w:r>
      <w:r>
        <w:rPr>
          <w:rFonts w:ascii="Times New Roman" w:hAnsi="Times New Roman" w:cs="Times New Roman"/>
          <w:sz w:val="28"/>
          <w:szCs w:val="28"/>
        </w:rPr>
        <w:t>а</w:t>
      </w:r>
      <w:r w:rsidRPr="000F44B6">
        <w:rPr>
          <w:rFonts w:ascii="Times New Roman" w:hAnsi="Times New Roman" w:cs="Times New Roman"/>
          <w:sz w:val="28"/>
          <w:szCs w:val="28"/>
        </w:rPr>
        <w:t>нню різном</w:t>
      </w:r>
      <w:r>
        <w:rPr>
          <w:rFonts w:ascii="Times New Roman" w:hAnsi="Times New Roman" w:cs="Times New Roman"/>
          <w:sz w:val="28"/>
          <w:szCs w:val="28"/>
        </w:rPr>
        <w:t>а</w:t>
      </w:r>
      <w:r w:rsidRPr="000F44B6">
        <w:rPr>
          <w:rFonts w:ascii="Times New Roman" w:hAnsi="Times New Roman" w:cs="Times New Roman"/>
          <w:sz w:val="28"/>
          <w:szCs w:val="28"/>
        </w:rPr>
        <w:t>нітних методів, котрі менеджери н</w:t>
      </w:r>
      <w:r>
        <w:rPr>
          <w:rFonts w:ascii="Times New Roman" w:hAnsi="Times New Roman" w:cs="Times New Roman"/>
          <w:sz w:val="28"/>
          <w:szCs w:val="28"/>
        </w:rPr>
        <w:t>а</w:t>
      </w:r>
      <w:r w:rsidRPr="000F44B6">
        <w:rPr>
          <w:rFonts w:ascii="Times New Roman" w:hAnsi="Times New Roman" w:cs="Times New Roman"/>
          <w:sz w:val="28"/>
          <w:szCs w:val="28"/>
        </w:rPr>
        <w:t>був</w:t>
      </w:r>
      <w:r>
        <w:rPr>
          <w:rFonts w:ascii="Times New Roman" w:hAnsi="Times New Roman" w:cs="Times New Roman"/>
          <w:sz w:val="28"/>
          <w:szCs w:val="28"/>
        </w:rPr>
        <w:t>а</w:t>
      </w:r>
      <w:r w:rsidRPr="000F44B6">
        <w:rPr>
          <w:rFonts w:ascii="Times New Roman" w:hAnsi="Times New Roman" w:cs="Times New Roman"/>
          <w:sz w:val="28"/>
          <w:szCs w:val="28"/>
        </w:rPr>
        <w:t xml:space="preserve">ють </w:t>
      </w:r>
      <w:r>
        <w:rPr>
          <w:rFonts w:ascii="Times New Roman" w:hAnsi="Times New Roman" w:cs="Times New Roman"/>
          <w:sz w:val="28"/>
          <w:szCs w:val="28"/>
        </w:rPr>
        <w:t>а</w:t>
      </w:r>
      <w:r w:rsidRPr="000F44B6">
        <w:rPr>
          <w:rFonts w:ascii="Times New Roman" w:hAnsi="Times New Roman" w:cs="Times New Roman"/>
          <w:sz w:val="28"/>
          <w:szCs w:val="28"/>
        </w:rPr>
        <w:t>бо в ході вл</w:t>
      </w:r>
      <w:r>
        <w:rPr>
          <w:rFonts w:ascii="Times New Roman" w:hAnsi="Times New Roman" w:cs="Times New Roman"/>
          <w:sz w:val="28"/>
          <w:szCs w:val="28"/>
        </w:rPr>
        <w:t>а</w:t>
      </w:r>
      <w:r w:rsidRPr="000F44B6">
        <w:rPr>
          <w:rFonts w:ascii="Times New Roman" w:hAnsi="Times New Roman" w:cs="Times New Roman"/>
          <w:sz w:val="28"/>
          <w:szCs w:val="28"/>
        </w:rPr>
        <w:t xml:space="preserve">сного досвіду, </w:t>
      </w:r>
      <w:r>
        <w:rPr>
          <w:rFonts w:ascii="Times New Roman" w:hAnsi="Times New Roman" w:cs="Times New Roman"/>
          <w:sz w:val="28"/>
          <w:szCs w:val="28"/>
        </w:rPr>
        <w:t>а</w:t>
      </w:r>
      <w:r w:rsidRPr="000F44B6">
        <w:rPr>
          <w:rFonts w:ascii="Times New Roman" w:hAnsi="Times New Roman" w:cs="Times New Roman"/>
          <w:sz w:val="28"/>
          <w:szCs w:val="28"/>
        </w:rPr>
        <w:t>бо спеці</w:t>
      </w:r>
      <w:r>
        <w:rPr>
          <w:rFonts w:ascii="Times New Roman" w:hAnsi="Times New Roman" w:cs="Times New Roman"/>
          <w:sz w:val="28"/>
          <w:szCs w:val="28"/>
        </w:rPr>
        <w:t>а</w:t>
      </w:r>
      <w:r w:rsidRPr="000F44B6">
        <w:rPr>
          <w:rFonts w:ascii="Times New Roman" w:hAnsi="Times New Roman" w:cs="Times New Roman"/>
          <w:sz w:val="28"/>
          <w:szCs w:val="28"/>
        </w:rPr>
        <w:t>льних тренінгів (прочит</w:t>
      </w:r>
      <w:r>
        <w:rPr>
          <w:rFonts w:ascii="Times New Roman" w:hAnsi="Times New Roman" w:cs="Times New Roman"/>
          <w:sz w:val="28"/>
          <w:szCs w:val="28"/>
        </w:rPr>
        <w:t>а</w:t>
      </w:r>
      <w:r w:rsidRPr="000F44B6">
        <w:rPr>
          <w:rFonts w:ascii="Times New Roman" w:hAnsi="Times New Roman" w:cs="Times New Roman"/>
          <w:sz w:val="28"/>
          <w:szCs w:val="28"/>
        </w:rPr>
        <w:t>ння спеці</w:t>
      </w:r>
      <w:r>
        <w:rPr>
          <w:rFonts w:ascii="Times New Roman" w:hAnsi="Times New Roman" w:cs="Times New Roman"/>
          <w:sz w:val="28"/>
          <w:szCs w:val="28"/>
        </w:rPr>
        <w:t>а</w:t>
      </w:r>
      <w:r w:rsidRPr="000F44B6">
        <w:rPr>
          <w:rFonts w:ascii="Times New Roman" w:hAnsi="Times New Roman" w:cs="Times New Roman"/>
          <w:sz w:val="28"/>
          <w:szCs w:val="28"/>
        </w:rPr>
        <w:t>лізов</w:t>
      </w:r>
      <w:r>
        <w:rPr>
          <w:rFonts w:ascii="Times New Roman" w:hAnsi="Times New Roman" w:cs="Times New Roman"/>
          <w:sz w:val="28"/>
          <w:szCs w:val="28"/>
        </w:rPr>
        <w:t>а</w:t>
      </w:r>
      <w:r w:rsidRPr="000F44B6">
        <w:rPr>
          <w:rFonts w:ascii="Times New Roman" w:hAnsi="Times New Roman" w:cs="Times New Roman"/>
          <w:sz w:val="28"/>
          <w:szCs w:val="28"/>
        </w:rPr>
        <w:t>ної літер</w:t>
      </w:r>
      <w:r>
        <w:rPr>
          <w:rFonts w:ascii="Times New Roman" w:hAnsi="Times New Roman" w:cs="Times New Roman"/>
          <w:sz w:val="28"/>
          <w:szCs w:val="28"/>
        </w:rPr>
        <w:t>а</w:t>
      </w:r>
      <w:r w:rsidRPr="000F44B6">
        <w:rPr>
          <w:rFonts w:ascii="Times New Roman" w:hAnsi="Times New Roman" w:cs="Times New Roman"/>
          <w:sz w:val="28"/>
          <w:szCs w:val="28"/>
        </w:rPr>
        <w:t>тури) т</w:t>
      </w:r>
      <w:r>
        <w:rPr>
          <w:rFonts w:ascii="Times New Roman" w:hAnsi="Times New Roman" w:cs="Times New Roman"/>
          <w:sz w:val="28"/>
          <w:szCs w:val="28"/>
        </w:rPr>
        <w:t>а</w:t>
      </w:r>
      <w:r w:rsidRPr="000F44B6">
        <w:rPr>
          <w:rFonts w:ascii="Times New Roman" w:hAnsi="Times New Roman" w:cs="Times New Roman"/>
          <w:sz w:val="28"/>
          <w:szCs w:val="28"/>
        </w:rPr>
        <w:t xml:space="preserve"> пор</w:t>
      </w:r>
      <w:r>
        <w:rPr>
          <w:rFonts w:ascii="Times New Roman" w:hAnsi="Times New Roman" w:cs="Times New Roman"/>
          <w:sz w:val="28"/>
          <w:szCs w:val="28"/>
        </w:rPr>
        <w:t>а</w:t>
      </w:r>
      <w:r w:rsidRPr="000F44B6">
        <w:rPr>
          <w:rFonts w:ascii="Times New Roman" w:hAnsi="Times New Roman" w:cs="Times New Roman"/>
          <w:sz w:val="28"/>
          <w:szCs w:val="28"/>
        </w:rPr>
        <w:t>д</w:t>
      </w:r>
      <w:r>
        <w:rPr>
          <w:rFonts w:ascii="Times New Roman" w:hAnsi="Times New Roman" w:cs="Times New Roman"/>
          <w:sz w:val="28"/>
          <w:szCs w:val="28"/>
        </w:rPr>
        <w:t>а</w:t>
      </w:r>
      <w:r w:rsidRPr="000F44B6">
        <w:rPr>
          <w:rFonts w:ascii="Times New Roman" w:hAnsi="Times New Roman" w:cs="Times New Roman"/>
          <w:sz w:val="28"/>
          <w:szCs w:val="28"/>
        </w:rPr>
        <w:t>м більш досвідчених керівників. Тобто в більшості вип</w:t>
      </w:r>
      <w:r>
        <w:rPr>
          <w:rFonts w:ascii="Times New Roman" w:hAnsi="Times New Roman" w:cs="Times New Roman"/>
          <w:sz w:val="28"/>
          <w:szCs w:val="28"/>
        </w:rPr>
        <w:t>а</w:t>
      </w:r>
      <w:r w:rsidRPr="000F44B6">
        <w:rPr>
          <w:rFonts w:ascii="Times New Roman" w:hAnsi="Times New Roman" w:cs="Times New Roman"/>
          <w:sz w:val="28"/>
          <w:szCs w:val="28"/>
        </w:rPr>
        <w:t>дків, м</w:t>
      </w:r>
      <w:r>
        <w:rPr>
          <w:rFonts w:ascii="Times New Roman" w:hAnsi="Times New Roman" w:cs="Times New Roman"/>
          <w:sz w:val="28"/>
          <w:szCs w:val="28"/>
        </w:rPr>
        <w:t>а</w:t>
      </w:r>
      <w:r w:rsidRPr="000F44B6">
        <w:rPr>
          <w:rFonts w:ascii="Times New Roman" w:hAnsi="Times New Roman" w:cs="Times New Roman"/>
          <w:sz w:val="28"/>
          <w:szCs w:val="28"/>
        </w:rPr>
        <w:t>ніпулятивні стр</w:t>
      </w:r>
      <w:r>
        <w:rPr>
          <w:rFonts w:ascii="Times New Roman" w:hAnsi="Times New Roman" w:cs="Times New Roman"/>
          <w:sz w:val="28"/>
          <w:szCs w:val="28"/>
        </w:rPr>
        <w:t>а</w:t>
      </w:r>
      <w:r w:rsidRPr="000F44B6">
        <w:rPr>
          <w:rFonts w:ascii="Times New Roman" w:hAnsi="Times New Roman" w:cs="Times New Roman"/>
          <w:sz w:val="28"/>
          <w:szCs w:val="28"/>
        </w:rPr>
        <w:t>тегії менеджменту це н</w:t>
      </w:r>
      <w:r>
        <w:rPr>
          <w:rFonts w:ascii="Times New Roman" w:hAnsi="Times New Roman" w:cs="Times New Roman"/>
          <w:sz w:val="28"/>
          <w:szCs w:val="28"/>
        </w:rPr>
        <w:t>а</w:t>
      </w:r>
      <w:r w:rsidRPr="000F44B6">
        <w:rPr>
          <w:rFonts w:ascii="Times New Roman" w:hAnsi="Times New Roman" w:cs="Times New Roman"/>
          <w:sz w:val="28"/>
          <w:szCs w:val="28"/>
        </w:rPr>
        <w:t>буті ч</w:t>
      </w:r>
      <w:r>
        <w:rPr>
          <w:rFonts w:ascii="Times New Roman" w:hAnsi="Times New Roman" w:cs="Times New Roman"/>
          <w:sz w:val="28"/>
          <w:szCs w:val="28"/>
        </w:rPr>
        <w:t>а</w:t>
      </w:r>
      <w:r w:rsidRPr="000F44B6">
        <w:rPr>
          <w:rFonts w:ascii="Times New Roman" w:hAnsi="Times New Roman" w:cs="Times New Roman"/>
          <w:sz w:val="28"/>
          <w:szCs w:val="28"/>
        </w:rPr>
        <w:t>сом н</w:t>
      </w:r>
      <w:r>
        <w:rPr>
          <w:rFonts w:ascii="Times New Roman" w:hAnsi="Times New Roman" w:cs="Times New Roman"/>
          <w:sz w:val="28"/>
          <w:szCs w:val="28"/>
        </w:rPr>
        <w:t>а</w:t>
      </w:r>
      <w:r w:rsidRPr="000F44B6">
        <w:rPr>
          <w:rFonts w:ascii="Times New Roman" w:hAnsi="Times New Roman" w:cs="Times New Roman"/>
          <w:sz w:val="28"/>
          <w:szCs w:val="28"/>
        </w:rPr>
        <w:t>вички.</w:t>
      </w:r>
    </w:p>
    <w:p w:rsidR="00813583" w:rsidRDefault="00813583" w:rsidP="004765B2">
      <w:pPr>
        <w:pStyle w:val="HTML"/>
        <w:spacing w:line="360" w:lineRule="auto"/>
        <w:ind w:firstLine="709"/>
        <w:jc w:val="both"/>
        <w:rPr>
          <w:rFonts w:ascii="Times New Roman" w:hAnsi="Times New Roman" w:cs="Times New Roman"/>
          <w:sz w:val="28"/>
          <w:szCs w:val="28"/>
        </w:rPr>
      </w:pPr>
      <w:r w:rsidRPr="000F44B6">
        <w:rPr>
          <w:rFonts w:ascii="Times New Roman" w:hAnsi="Times New Roman" w:cs="Times New Roman"/>
          <w:sz w:val="28"/>
          <w:szCs w:val="28"/>
        </w:rPr>
        <w:t xml:space="preserve"> Слід з</w:t>
      </w:r>
      <w:r>
        <w:rPr>
          <w:rFonts w:ascii="Times New Roman" w:hAnsi="Times New Roman" w:cs="Times New Roman"/>
          <w:sz w:val="28"/>
          <w:szCs w:val="28"/>
        </w:rPr>
        <w:t>а</w:t>
      </w:r>
      <w:r w:rsidRPr="000F44B6">
        <w:rPr>
          <w:rFonts w:ascii="Times New Roman" w:hAnsi="Times New Roman" w:cs="Times New Roman"/>
          <w:sz w:val="28"/>
          <w:szCs w:val="28"/>
        </w:rPr>
        <w:t>зн</w:t>
      </w:r>
      <w:r>
        <w:rPr>
          <w:rFonts w:ascii="Times New Roman" w:hAnsi="Times New Roman" w:cs="Times New Roman"/>
          <w:sz w:val="28"/>
          <w:szCs w:val="28"/>
        </w:rPr>
        <w:t>а</w:t>
      </w:r>
      <w:r w:rsidRPr="000F44B6">
        <w:rPr>
          <w:rFonts w:ascii="Times New Roman" w:hAnsi="Times New Roman" w:cs="Times New Roman"/>
          <w:sz w:val="28"/>
          <w:szCs w:val="28"/>
        </w:rPr>
        <w:t>чити, що не всі перер</w:t>
      </w:r>
      <w:r>
        <w:rPr>
          <w:rFonts w:ascii="Times New Roman" w:hAnsi="Times New Roman" w:cs="Times New Roman"/>
          <w:sz w:val="28"/>
          <w:szCs w:val="28"/>
        </w:rPr>
        <w:t>а</w:t>
      </w:r>
      <w:r w:rsidRPr="000F44B6">
        <w:rPr>
          <w:rFonts w:ascii="Times New Roman" w:hAnsi="Times New Roman" w:cs="Times New Roman"/>
          <w:sz w:val="28"/>
          <w:szCs w:val="28"/>
        </w:rPr>
        <w:t>хов</w:t>
      </w:r>
      <w:r>
        <w:rPr>
          <w:rFonts w:ascii="Times New Roman" w:hAnsi="Times New Roman" w:cs="Times New Roman"/>
          <w:sz w:val="28"/>
          <w:szCs w:val="28"/>
        </w:rPr>
        <w:t>а</w:t>
      </w:r>
      <w:r w:rsidRPr="000F44B6">
        <w:rPr>
          <w:rFonts w:ascii="Times New Roman" w:hAnsi="Times New Roman" w:cs="Times New Roman"/>
          <w:sz w:val="28"/>
          <w:szCs w:val="28"/>
        </w:rPr>
        <w:t>ні вище стр</w:t>
      </w:r>
      <w:r>
        <w:rPr>
          <w:rFonts w:ascii="Times New Roman" w:hAnsi="Times New Roman" w:cs="Times New Roman"/>
          <w:sz w:val="28"/>
          <w:szCs w:val="28"/>
        </w:rPr>
        <w:t>а</w:t>
      </w:r>
      <w:r w:rsidRPr="000F44B6">
        <w:rPr>
          <w:rFonts w:ascii="Times New Roman" w:hAnsi="Times New Roman" w:cs="Times New Roman"/>
          <w:sz w:val="28"/>
          <w:szCs w:val="28"/>
        </w:rPr>
        <w:t>тегії використовуються в чистому вигляді і що їх комбінув</w:t>
      </w:r>
      <w:r>
        <w:rPr>
          <w:rFonts w:ascii="Times New Roman" w:hAnsi="Times New Roman" w:cs="Times New Roman"/>
          <w:sz w:val="28"/>
          <w:szCs w:val="28"/>
        </w:rPr>
        <w:t>а</w:t>
      </w:r>
      <w:r w:rsidRPr="000F44B6">
        <w:rPr>
          <w:rFonts w:ascii="Times New Roman" w:hAnsi="Times New Roman" w:cs="Times New Roman"/>
          <w:sz w:val="28"/>
          <w:szCs w:val="28"/>
        </w:rPr>
        <w:t xml:space="preserve">ння є </w:t>
      </w:r>
      <w:r>
        <w:rPr>
          <w:rFonts w:ascii="Times New Roman" w:hAnsi="Times New Roman" w:cs="Times New Roman"/>
          <w:sz w:val="28"/>
          <w:szCs w:val="28"/>
        </w:rPr>
        <w:t>а</w:t>
      </w:r>
      <w:r w:rsidRPr="000F44B6">
        <w:rPr>
          <w:rFonts w:ascii="Times New Roman" w:hAnsi="Times New Roman" w:cs="Times New Roman"/>
          <w:sz w:val="28"/>
          <w:szCs w:val="28"/>
        </w:rPr>
        <w:t>бсолютною нормою в сфері упр</w:t>
      </w:r>
      <w:r>
        <w:rPr>
          <w:rFonts w:ascii="Times New Roman" w:hAnsi="Times New Roman" w:cs="Times New Roman"/>
          <w:sz w:val="28"/>
          <w:szCs w:val="28"/>
        </w:rPr>
        <w:t>а</w:t>
      </w:r>
      <w:r w:rsidRPr="000F44B6">
        <w:rPr>
          <w:rFonts w:ascii="Times New Roman" w:hAnsi="Times New Roman" w:cs="Times New Roman"/>
          <w:sz w:val="28"/>
          <w:szCs w:val="28"/>
        </w:rPr>
        <w:t>вління, оскільки в процесі роботи можуть виник</w:t>
      </w:r>
      <w:r>
        <w:rPr>
          <w:rFonts w:ascii="Times New Roman" w:hAnsi="Times New Roman" w:cs="Times New Roman"/>
          <w:sz w:val="28"/>
          <w:szCs w:val="28"/>
        </w:rPr>
        <w:t>а</w:t>
      </w:r>
      <w:r w:rsidRPr="000F44B6">
        <w:rPr>
          <w:rFonts w:ascii="Times New Roman" w:hAnsi="Times New Roman" w:cs="Times New Roman"/>
          <w:sz w:val="28"/>
          <w:szCs w:val="28"/>
        </w:rPr>
        <w:t>ти ситу</w:t>
      </w:r>
      <w:r>
        <w:rPr>
          <w:rFonts w:ascii="Times New Roman" w:hAnsi="Times New Roman" w:cs="Times New Roman"/>
          <w:sz w:val="28"/>
          <w:szCs w:val="28"/>
        </w:rPr>
        <w:t>а</w:t>
      </w:r>
      <w:r w:rsidRPr="000F44B6">
        <w:rPr>
          <w:rFonts w:ascii="Times New Roman" w:hAnsi="Times New Roman" w:cs="Times New Roman"/>
          <w:sz w:val="28"/>
          <w:szCs w:val="28"/>
        </w:rPr>
        <w:t>ції, які вим</w:t>
      </w:r>
      <w:r>
        <w:rPr>
          <w:rFonts w:ascii="Times New Roman" w:hAnsi="Times New Roman" w:cs="Times New Roman"/>
          <w:sz w:val="28"/>
          <w:szCs w:val="28"/>
        </w:rPr>
        <w:t>а</w:t>
      </w:r>
      <w:r w:rsidRPr="000F44B6">
        <w:rPr>
          <w:rFonts w:ascii="Times New Roman" w:hAnsi="Times New Roman" w:cs="Times New Roman"/>
          <w:sz w:val="28"/>
          <w:szCs w:val="28"/>
        </w:rPr>
        <w:t>г</w:t>
      </w:r>
      <w:r>
        <w:rPr>
          <w:rFonts w:ascii="Times New Roman" w:hAnsi="Times New Roman" w:cs="Times New Roman"/>
          <w:sz w:val="28"/>
          <w:szCs w:val="28"/>
        </w:rPr>
        <w:t>а</w:t>
      </w:r>
      <w:r w:rsidRPr="000F44B6">
        <w:rPr>
          <w:rFonts w:ascii="Times New Roman" w:hAnsi="Times New Roman" w:cs="Times New Roman"/>
          <w:sz w:val="28"/>
          <w:szCs w:val="28"/>
        </w:rPr>
        <w:t>ють з</w:t>
      </w:r>
      <w:r>
        <w:rPr>
          <w:rFonts w:ascii="Times New Roman" w:hAnsi="Times New Roman" w:cs="Times New Roman"/>
          <w:sz w:val="28"/>
          <w:szCs w:val="28"/>
        </w:rPr>
        <w:t>а</w:t>
      </w:r>
      <w:r w:rsidRPr="000F44B6">
        <w:rPr>
          <w:rFonts w:ascii="Times New Roman" w:hAnsi="Times New Roman" w:cs="Times New Roman"/>
          <w:sz w:val="28"/>
          <w:szCs w:val="28"/>
        </w:rPr>
        <w:t>стосув</w:t>
      </w:r>
      <w:r>
        <w:rPr>
          <w:rFonts w:ascii="Times New Roman" w:hAnsi="Times New Roman" w:cs="Times New Roman"/>
          <w:sz w:val="28"/>
          <w:szCs w:val="28"/>
        </w:rPr>
        <w:t>а</w:t>
      </w:r>
      <w:r w:rsidRPr="000F44B6">
        <w:rPr>
          <w:rFonts w:ascii="Times New Roman" w:hAnsi="Times New Roman" w:cs="Times New Roman"/>
          <w:sz w:val="28"/>
          <w:szCs w:val="28"/>
        </w:rPr>
        <w:t xml:space="preserve">ння специфічних методів </w:t>
      </w:r>
      <w:r>
        <w:rPr>
          <w:rFonts w:ascii="Times New Roman" w:hAnsi="Times New Roman" w:cs="Times New Roman"/>
          <w:sz w:val="28"/>
          <w:szCs w:val="28"/>
        </w:rPr>
        <w:t>а</w:t>
      </w:r>
      <w:r w:rsidRPr="000F44B6">
        <w:rPr>
          <w:rFonts w:ascii="Times New Roman" w:hAnsi="Times New Roman" w:cs="Times New Roman"/>
          <w:sz w:val="28"/>
          <w:szCs w:val="28"/>
        </w:rPr>
        <w:t xml:space="preserve">бо </w:t>
      </w:r>
      <w:r>
        <w:rPr>
          <w:rFonts w:ascii="Times New Roman" w:hAnsi="Times New Roman" w:cs="Times New Roman"/>
          <w:sz w:val="28"/>
          <w:szCs w:val="28"/>
        </w:rPr>
        <w:t>а</w:t>
      </w:r>
      <w:r w:rsidRPr="000F44B6">
        <w:rPr>
          <w:rFonts w:ascii="Times New Roman" w:hAnsi="Times New Roman" w:cs="Times New Roman"/>
          <w:sz w:val="28"/>
          <w:szCs w:val="28"/>
        </w:rPr>
        <w:t>бсолютно нового підходу.</w:t>
      </w:r>
    </w:p>
    <w:p w:rsidR="00655D8D" w:rsidRDefault="00655D8D" w:rsidP="00813583">
      <w:pPr>
        <w:spacing w:line="360" w:lineRule="auto"/>
        <w:jc w:val="center"/>
        <w:rPr>
          <w:rFonts w:ascii="Times New Roman" w:hAnsi="Times New Roman"/>
          <w:sz w:val="28"/>
          <w:szCs w:val="28"/>
        </w:rPr>
      </w:pPr>
    </w:p>
    <w:p w:rsidR="00655D8D" w:rsidRDefault="00655D8D" w:rsidP="00813583">
      <w:pPr>
        <w:spacing w:line="360" w:lineRule="auto"/>
        <w:jc w:val="center"/>
        <w:rPr>
          <w:rFonts w:ascii="Times New Roman" w:hAnsi="Times New Roman"/>
          <w:sz w:val="28"/>
          <w:szCs w:val="28"/>
        </w:rPr>
      </w:pPr>
    </w:p>
    <w:p w:rsidR="00655D8D" w:rsidRDefault="00655D8D" w:rsidP="00813583">
      <w:pPr>
        <w:spacing w:line="360" w:lineRule="auto"/>
        <w:jc w:val="center"/>
        <w:rPr>
          <w:rFonts w:ascii="Times New Roman" w:hAnsi="Times New Roman"/>
          <w:sz w:val="28"/>
          <w:szCs w:val="28"/>
        </w:rPr>
      </w:pPr>
    </w:p>
    <w:p w:rsidR="00655D8D" w:rsidRDefault="00655D8D" w:rsidP="00813583">
      <w:pPr>
        <w:spacing w:line="360" w:lineRule="auto"/>
        <w:jc w:val="center"/>
        <w:rPr>
          <w:rFonts w:ascii="Times New Roman" w:hAnsi="Times New Roman"/>
          <w:sz w:val="28"/>
          <w:szCs w:val="28"/>
        </w:rPr>
      </w:pPr>
    </w:p>
    <w:p w:rsidR="003E66B8" w:rsidRDefault="003E66B8" w:rsidP="00813583">
      <w:pPr>
        <w:spacing w:line="360" w:lineRule="auto"/>
        <w:jc w:val="center"/>
        <w:rPr>
          <w:rFonts w:ascii="Times New Roman" w:hAnsi="Times New Roman"/>
          <w:sz w:val="28"/>
          <w:szCs w:val="28"/>
        </w:rPr>
      </w:pPr>
    </w:p>
    <w:p w:rsidR="00C50644" w:rsidRPr="006E1BD6" w:rsidRDefault="005C7979" w:rsidP="003E66B8">
      <w:pPr>
        <w:spacing w:line="360" w:lineRule="auto"/>
        <w:jc w:val="center"/>
        <w:rPr>
          <w:rFonts w:ascii="Times New Roman" w:hAnsi="Times New Roman"/>
          <w:sz w:val="28"/>
          <w:szCs w:val="28"/>
        </w:rPr>
      </w:pPr>
      <w:r>
        <w:rPr>
          <w:rFonts w:ascii="Times New Roman" w:hAnsi="Times New Roman"/>
          <w:sz w:val="28"/>
          <w:szCs w:val="28"/>
        </w:rPr>
        <w:lastRenderedPageBreak/>
        <w:t>РОЗДІЛ ІІ</w:t>
      </w:r>
    </w:p>
    <w:p w:rsidR="005C7979" w:rsidRDefault="005C7979" w:rsidP="003E66B8">
      <w:pPr>
        <w:pStyle w:val="HTML"/>
        <w:spacing w:line="360" w:lineRule="auto"/>
        <w:ind w:firstLine="709"/>
        <w:jc w:val="center"/>
        <w:rPr>
          <w:rFonts w:ascii="Times New Roman" w:hAnsi="Times New Roman"/>
          <w:b/>
          <w:sz w:val="28"/>
          <w:szCs w:val="28"/>
        </w:rPr>
      </w:pPr>
      <w:r>
        <w:rPr>
          <w:rFonts w:ascii="Times New Roman" w:hAnsi="Times New Roman"/>
          <w:sz w:val="28"/>
          <w:szCs w:val="28"/>
        </w:rPr>
        <w:t>ЕМПІРИЧНЕ ДОСЛІДЖЕННЯ МАНІПУЛЯТИВНИХ СТРАТЕГІЙ МЕНЕДЖМЕНТУ</w:t>
      </w:r>
    </w:p>
    <w:p w:rsidR="003E66B8" w:rsidRDefault="006E1BD6" w:rsidP="003E66B8">
      <w:pPr>
        <w:pStyle w:val="HTML"/>
        <w:spacing w:line="360" w:lineRule="auto"/>
        <w:ind w:firstLine="709"/>
        <w:jc w:val="center"/>
        <w:rPr>
          <w:rFonts w:ascii="Times New Roman" w:hAnsi="Times New Roman"/>
          <w:b/>
          <w:sz w:val="28"/>
          <w:szCs w:val="28"/>
        </w:rPr>
      </w:pPr>
      <w:r w:rsidRPr="004A03FA">
        <w:rPr>
          <w:rFonts w:ascii="Times New Roman" w:hAnsi="Times New Roman"/>
          <w:b/>
          <w:sz w:val="28"/>
          <w:szCs w:val="28"/>
        </w:rPr>
        <w:t>2.1Організація та методи дослідження</w:t>
      </w:r>
      <w:r>
        <w:rPr>
          <w:rFonts w:ascii="Times New Roman" w:hAnsi="Times New Roman"/>
          <w:b/>
          <w:sz w:val="28"/>
          <w:szCs w:val="28"/>
        </w:rPr>
        <w:t>.</w:t>
      </w:r>
    </w:p>
    <w:p w:rsidR="00813583" w:rsidRDefault="006E1BD6" w:rsidP="00813583">
      <w:pPr>
        <w:pStyle w:val="HTML"/>
        <w:spacing w:line="360" w:lineRule="auto"/>
        <w:ind w:firstLine="709"/>
        <w:jc w:val="both"/>
        <w:rPr>
          <w:rStyle w:val="y2iqfc"/>
          <w:rFonts w:ascii="Times New Roman" w:hAnsi="Times New Roman" w:cs="Times New Roman"/>
          <w:sz w:val="28"/>
          <w:szCs w:val="28"/>
        </w:rPr>
      </w:pPr>
      <w:r w:rsidRPr="004A03FA">
        <w:rPr>
          <w:rFonts w:ascii="Times New Roman" w:hAnsi="Times New Roman"/>
          <w:b/>
          <w:sz w:val="28"/>
          <w:szCs w:val="28"/>
        </w:rPr>
        <w:t xml:space="preserve"> </w:t>
      </w:r>
      <w:r w:rsidR="00813583">
        <w:rPr>
          <w:rStyle w:val="y2iqfc"/>
          <w:rFonts w:ascii="Times New Roman" w:hAnsi="Times New Roman" w:cs="Times New Roman"/>
          <w:sz w:val="28"/>
          <w:szCs w:val="28"/>
        </w:rPr>
        <w:t>Існує безліч стратегій та тактик маніпуляції. Але в ході вивчення матеріалу ми використовували напрацювання і результати досліджень інших вчених та психологів, тобто виключно теорію. Це дозволило побачити основні моменти та особливості маніпулятивного менеджменту, але в той же час дана проблема потребувала власного емпіричного дослідження.</w:t>
      </w:r>
    </w:p>
    <w:p w:rsidR="00813583" w:rsidRDefault="00813583" w:rsidP="00813583">
      <w:pPr>
        <w:pStyle w:val="HTML"/>
        <w:spacing w:line="360" w:lineRule="auto"/>
        <w:ind w:firstLine="709"/>
        <w:jc w:val="both"/>
        <w:rPr>
          <w:rStyle w:val="y2iqfc"/>
          <w:rFonts w:ascii="Times New Roman" w:hAnsi="Times New Roman" w:cs="Times New Roman"/>
          <w:sz w:val="28"/>
          <w:szCs w:val="28"/>
        </w:rPr>
      </w:pPr>
      <w:r w:rsidRPr="00230534">
        <w:rPr>
          <w:rStyle w:val="y2iqfc"/>
          <w:rFonts w:ascii="Times New Roman" w:hAnsi="Times New Roman" w:cs="Times New Roman"/>
          <w:sz w:val="28"/>
          <w:szCs w:val="28"/>
        </w:rPr>
        <w:t>Враховуючи той факт, що ми мали можливість та доступ до однієї з великих компаній по продажу непродовольчих товарів «</w:t>
      </w:r>
      <w:proofErr w:type="spellStart"/>
      <w:r w:rsidRPr="00230534">
        <w:rPr>
          <w:rStyle w:val="y2iqfc"/>
          <w:rFonts w:ascii="Times New Roman" w:hAnsi="Times New Roman" w:cs="Times New Roman"/>
          <w:sz w:val="28"/>
          <w:szCs w:val="28"/>
        </w:rPr>
        <w:t>Фешен</w:t>
      </w:r>
      <w:proofErr w:type="spellEnd"/>
      <w:r w:rsidRPr="00230534">
        <w:rPr>
          <w:rStyle w:val="y2iqfc"/>
          <w:rFonts w:ascii="Times New Roman" w:hAnsi="Times New Roman" w:cs="Times New Roman"/>
          <w:sz w:val="28"/>
          <w:szCs w:val="28"/>
        </w:rPr>
        <w:t>» було прийнято рішення провести дослідження на частині їх підлеглих, всього їх 57 з яких 27 чоловіків та 30 жінок. Так як, всі ці працівники добре усвідомлені тим фактом, що буде проводитись психологічне дослідження, і конфіденційність гарантована, то реакція на тести та опитування була спокійною. Більш того, це було цікаво їм самим.</w:t>
      </w:r>
      <w:r>
        <w:rPr>
          <w:rStyle w:val="y2iqfc"/>
          <w:rFonts w:ascii="Times New Roman" w:hAnsi="Times New Roman" w:cs="Times New Roman"/>
          <w:sz w:val="28"/>
          <w:szCs w:val="28"/>
        </w:rPr>
        <w:t xml:space="preserve"> </w:t>
      </w:r>
    </w:p>
    <w:p w:rsidR="00813583" w:rsidRDefault="00813583" w:rsidP="00813583">
      <w:pPr>
        <w:pStyle w:val="HTM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щоб краще зрозуміти які тактики використовувати, визначити різні якості та особливості підлеглих, був проведений аналіз персоналу. Всього на фірмі працюють більше 350 чоловік, але нашими досліджуваними були всього 57,  ці всі люди були обрані саме через те що ми мали доступ співпрацювати та спостерігати за ними. Також про кожного з них ми мали багато інформації з їх особистих анкет. Але враховуючи закон про конфіденційність було взято за основу загальну дані та ті котрі можна розголошувати. Більш детальна інформація  наведена в таблиці.</w:t>
      </w:r>
    </w:p>
    <w:tbl>
      <w:tblPr>
        <w:tblStyle w:val="ae"/>
        <w:tblW w:w="0" w:type="auto"/>
        <w:tblLook w:val="04A0" w:firstRow="1" w:lastRow="0" w:firstColumn="1" w:lastColumn="0" w:noHBand="0" w:noVBand="1"/>
      </w:tblPr>
      <w:tblGrid>
        <w:gridCol w:w="2392"/>
        <w:gridCol w:w="2392"/>
        <w:gridCol w:w="2128"/>
        <w:gridCol w:w="2658"/>
      </w:tblGrid>
      <w:tr w:rsidR="00813583" w:rsidTr="00631F13">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Вік </w:t>
            </w:r>
          </w:p>
        </w:tc>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Чоловіки</w:t>
            </w:r>
          </w:p>
        </w:tc>
        <w:tc>
          <w:tcPr>
            <w:tcW w:w="212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Жінки </w:t>
            </w:r>
          </w:p>
        </w:tc>
        <w:tc>
          <w:tcPr>
            <w:tcW w:w="265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Загальна кількість</w:t>
            </w:r>
          </w:p>
        </w:tc>
      </w:tr>
      <w:tr w:rsidR="00813583" w:rsidTr="00631F13">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18 - 22</w:t>
            </w:r>
          </w:p>
        </w:tc>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12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65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813583" w:rsidTr="00631F13">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23-30</w:t>
            </w:r>
          </w:p>
        </w:tc>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12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65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813583" w:rsidTr="00631F13">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30-40</w:t>
            </w:r>
          </w:p>
        </w:tc>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12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65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813583" w:rsidTr="00631F13">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40-45 </w:t>
            </w:r>
          </w:p>
        </w:tc>
        <w:tc>
          <w:tcPr>
            <w:tcW w:w="2392"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12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658" w:type="dxa"/>
          </w:tcPr>
          <w:p w:rsidR="00813583" w:rsidRDefault="00813583" w:rsidP="00631F13">
            <w:pPr>
              <w:pStyle w:val="HTML"/>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r>
    </w:tbl>
    <w:p w:rsidR="00813583" w:rsidRPr="00DA6350" w:rsidRDefault="006E1BD6" w:rsidP="00DA6350">
      <w:pPr>
        <w:pStyle w:val="HTML"/>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rPr>
        <w:lastRenderedPageBreak/>
        <w:t>Тобл</w:t>
      </w:r>
      <w:r w:rsidR="00813583">
        <w:rPr>
          <w:rFonts w:ascii="Times New Roman" w:hAnsi="Times New Roman" w:cs="Times New Roman"/>
          <w:sz w:val="28"/>
          <w:szCs w:val="28"/>
        </w:rPr>
        <w:t>.2.1</w:t>
      </w:r>
      <w:r w:rsidR="00DA6350">
        <w:rPr>
          <w:rFonts w:ascii="Times New Roman" w:hAnsi="Times New Roman" w:cs="Times New Roman"/>
          <w:sz w:val="28"/>
          <w:szCs w:val="28"/>
          <w:lang w:val="ru-RU"/>
        </w:rPr>
        <w:t xml:space="preserve"> (</w:t>
      </w:r>
      <w:r w:rsidR="00DA6350">
        <w:rPr>
          <w:rFonts w:ascii="Times New Roman" w:hAnsi="Times New Roman" w:cs="Times New Roman"/>
          <w:sz w:val="28"/>
          <w:szCs w:val="28"/>
        </w:rPr>
        <w:t xml:space="preserve">Склад персоналу </w:t>
      </w:r>
      <w:r w:rsidR="00DA6350">
        <w:rPr>
          <w:rFonts w:ascii="Times New Roman" w:hAnsi="Times New Roman" w:cs="Times New Roman"/>
          <w:sz w:val="28"/>
          <w:szCs w:val="28"/>
          <w:lang w:val="ru-RU"/>
        </w:rPr>
        <w:t>)</w:t>
      </w:r>
    </w:p>
    <w:p w:rsidR="00813583" w:rsidRDefault="00813583" w:rsidP="00813583">
      <w:pPr>
        <w:pStyle w:val="HTML"/>
        <w:spacing w:line="360" w:lineRule="auto"/>
        <w:ind w:firstLine="709"/>
        <w:jc w:val="both"/>
        <w:rPr>
          <w:rStyle w:val="y2iqfc"/>
          <w:rFonts w:ascii="Times New Roman" w:hAnsi="Times New Roman" w:cs="Times New Roman"/>
          <w:sz w:val="28"/>
          <w:szCs w:val="28"/>
        </w:rPr>
      </w:pPr>
      <w:r>
        <w:rPr>
          <w:rFonts w:ascii="Times New Roman" w:hAnsi="Times New Roman" w:cs="Times New Roman"/>
          <w:sz w:val="28"/>
          <w:szCs w:val="28"/>
        </w:rPr>
        <w:t xml:space="preserve">Загалом оцінка та аналіз робітників </w:t>
      </w:r>
      <w:r w:rsidRPr="004C0B7C">
        <w:rPr>
          <w:rStyle w:val="y2iqfc"/>
          <w:rFonts w:ascii="Times New Roman" w:hAnsi="Times New Roman" w:cs="Times New Roman"/>
          <w:sz w:val="28"/>
          <w:szCs w:val="28"/>
        </w:rPr>
        <w:t>дозволяє також вивчити специфіку міжособистісних відносин</w:t>
      </w:r>
      <w:r>
        <w:rPr>
          <w:rStyle w:val="y2iqfc"/>
          <w:rFonts w:ascii="Times New Roman" w:hAnsi="Times New Roman" w:cs="Times New Roman"/>
          <w:sz w:val="28"/>
          <w:szCs w:val="28"/>
        </w:rPr>
        <w:t xml:space="preserve"> </w:t>
      </w:r>
      <w:r w:rsidRPr="004C0B7C">
        <w:rPr>
          <w:rStyle w:val="y2iqfc"/>
          <w:rFonts w:ascii="Times New Roman" w:hAnsi="Times New Roman" w:cs="Times New Roman"/>
          <w:sz w:val="28"/>
          <w:szCs w:val="28"/>
        </w:rPr>
        <w:t>та психологічний клімат у колективі, визначити ступінь задоволеності та зацікавленості працівників роботою, намітити способи утримання</w:t>
      </w:r>
      <w:r>
        <w:rPr>
          <w:rStyle w:val="y2iqfc"/>
          <w:rFonts w:ascii="Times New Roman" w:hAnsi="Times New Roman" w:cs="Times New Roman"/>
          <w:sz w:val="28"/>
          <w:szCs w:val="28"/>
        </w:rPr>
        <w:t xml:space="preserve"> </w:t>
      </w:r>
      <w:r w:rsidRPr="004C0B7C">
        <w:rPr>
          <w:rStyle w:val="y2iqfc"/>
          <w:rFonts w:ascii="Times New Roman" w:hAnsi="Times New Roman" w:cs="Times New Roman"/>
          <w:sz w:val="28"/>
          <w:szCs w:val="28"/>
        </w:rPr>
        <w:t xml:space="preserve">цінних фахівців, побудувати ефективну систему мотивації та стимулювання </w:t>
      </w:r>
      <w:r w:rsidRPr="00824FF2">
        <w:rPr>
          <w:rStyle w:val="y2iqfc"/>
          <w:rFonts w:ascii="Times New Roman" w:hAnsi="Times New Roman" w:cs="Times New Roman"/>
          <w:sz w:val="28"/>
          <w:szCs w:val="28"/>
        </w:rPr>
        <w:t xml:space="preserve">до </w:t>
      </w:r>
      <w:r w:rsidRPr="004C0B7C">
        <w:rPr>
          <w:rStyle w:val="y2iqfc"/>
          <w:rFonts w:ascii="Times New Roman" w:hAnsi="Times New Roman" w:cs="Times New Roman"/>
          <w:sz w:val="28"/>
          <w:szCs w:val="28"/>
        </w:rPr>
        <w:t>трудової діяльності.</w:t>
      </w:r>
    </w:p>
    <w:p w:rsidR="00813583" w:rsidRDefault="00813583" w:rsidP="00813583">
      <w:pPr>
        <w:pStyle w:val="HTML"/>
        <w:spacing w:line="360" w:lineRule="auto"/>
        <w:ind w:firstLine="709"/>
        <w:jc w:val="both"/>
        <w:rPr>
          <w:rStyle w:val="y2iqfc"/>
          <w:rFonts w:ascii="Times New Roman" w:hAnsi="Times New Roman" w:cs="Times New Roman"/>
          <w:sz w:val="28"/>
          <w:szCs w:val="28"/>
        </w:rPr>
      </w:pPr>
      <w:r>
        <w:rPr>
          <w:rStyle w:val="y2iqfc"/>
          <w:rFonts w:ascii="Times New Roman" w:hAnsi="Times New Roman" w:cs="Times New Roman"/>
          <w:sz w:val="28"/>
          <w:szCs w:val="28"/>
        </w:rPr>
        <w:t>Водночас оцінка в залежить від поставлених менеджером задач, таких як:</w:t>
      </w:r>
    </w:p>
    <w:p w:rsidR="00813583" w:rsidRPr="004C0B7C" w:rsidRDefault="00813583" w:rsidP="00813583">
      <w:pPr>
        <w:pStyle w:val="HTML"/>
        <w:numPr>
          <w:ilvl w:val="0"/>
          <w:numId w:val="19"/>
        </w:numPr>
        <w:spacing w:line="360" w:lineRule="auto"/>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встановити наявність у підлеглого </w:t>
      </w:r>
      <w:r w:rsidRPr="004C0B7C">
        <w:rPr>
          <w:rStyle w:val="y2iqfc"/>
          <w:rFonts w:ascii="Times New Roman" w:hAnsi="Times New Roman" w:cs="Times New Roman"/>
          <w:sz w:val="28"/>
          <w:szCs w:val="28"/>
        </w:rPr>
        <w:t>необхідн</w:t>
      </w:r>
      <w:r>
        <w:rPr>
          <w:rStyle w:val="y2iqfc"/>
          <w:rFonts w:ascii="Times New Roman" w:hAnsi="Times New Roman" w:cs="Times New Roman"/>
          <w:sz w:val="28"/>
          <w:szCs w:val="28"/>
        </w:rPr>
        <w:t>их для ефективної роботи якостей</w:t>
      </w:r>
      <w:r w:rsidRPr="004C0B7C">
        <w:rPr>
          <w:rStyle w:val="y2iqfc"/>
          <w:rFonts w:ascii="Times New Roman" w:hAnsi="Times New Roman" w:cs="Times New Roman"/>
          <w:sz w:val="28"/>
          <w:szCs w:val="28"/>
        </w:rPr>
        <w:t>;</w:t>
      </w:r>
    </w:p>
    <w:p w:rsidR="00813583" w:rsidRPr="004C0B7C" w:rsidRDefault="00813583" w:rsidP="00813583">
      <w:pPr>
        <w:pStyle w:val="HTML"/>
        <w:numPr>
          <w:ilvl w:val="0"/>
          <w:numId w:val="19"/>
        </w:numPr>
        <w:spacing w:line="360" w:lineRule="auto"/>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дізнатися </w:t>
      </w:r>
      <w:r w:rsidRPr="004C0B7C">
        <w:rPr>
          <w:rStyle w:val="y2iqfc"/>
          <w:rFonts w:ascii="Times New Roman" w:hAnsi="Times New Roman" w:cs="Times New Roman"/>
          <w:sz w:val="28"/>
          <w:szCs w:val="28"/>
        </w:rPr>
        <w:t xml:space="preserve">наскільки </w:t>
      </w:r>
      <w:r>
        <w:rPr>
          <w:rStyle w:val="y2iqfc"/>
          <w:rFonts w:ascii="Times New Roman" w:hAnsi="Times New Roman" w:cs="Times New Roman"/>
          <w:sz w:val="28"/>
          <w:szCs w:val="28"/>
        </w:rPr>
        <w:t>люди підготовлені до кар'єрного росту</w:t>
      </w:r>
      <w:r w:rsidRPr="004C0B7C">
        <w:rPr>
          <w:rStyle w:val="y2iqfc"/>
          <w:rFonts w:ascii="Times New Roman" w:hAnsi="Times New Roman" w:cs="Times New Roman"/>
          <w:sz w:val="28"/>
          <w:szCs w:val="28"/>
        </w:rPr>
        <w:t>;</w:t>
      </w:r>
    </w:p>
    <w:p w:rsidR="00813583" w:rsidRPr="004C0B7C" w:rsidRDefault="00813583" w:rsidP="00813583">
      <w:pPr>
        <w:pStyle w:val="HTML"/>
        <w:numPr>
          <w:ilvl w:val="0"/>
          <w:numId w:val="19"/>
        </w:numPr>
        <w:spacing w:line="360" w:lineRule="auto"/>
        <w:jc w:val="both"/>
        <w:rPr>
          <w:rStyle w:val="y2iqfc"/>
          <w:rFonts w:ascii="Times New Roman" w:hAnsi="Times New Roman" w:cs="Times New Roman"/>
          <w:sz w:val="28"/>
          <w:szCs w:val="28"/>
        </w:rPr>
      </w:pPr>
      <w:r>
        <w:rPr>
          <w:rStyle w:val="y2iqfc"/>
          <w:rFonts w:ascii="Times New Roman" w:hAnsi="Times New Roman" w:cs="Times New Roman"/>
          <w:sz w:val="28"/>
          <w:szCs w:val="28"/>
        </w:rPr>
        <w:t>в</w:t>
      </w:r>
      <w:r w:rsidRPr="004C0B7C">
        <w:rPr>
          <w:rStyle w:val="y2iqfc"/>
          <w:rFonts w:ascii="Times New Roman" w:hAnsi="Times New Roman" w:cs="Times New Roman"/>
          <w:sz w:val="28"/>
          <w:szCs w:val="28"/>
        </w:rPr>
        <w:t xml:space="preserve">иявити можливості співробітників працювати у нових </w:t>
      </w:r>
      <w:r>
        <w:rPr>
          <w:rStyle w:val="y2iqfc"/>
          <w:rFonts w:ascii="Times New Roman" w:hAnsi="Times New Roman" w:cs="Times New Roman"/>
          <w:sz w:val="28"/>
          <w:szCs w:val="28"/>
        </w:rPr>
        <w:t xml:space="preserve">чи стресових </w:t>
      </w:r>
      <w:r w:rsidRPr="004C0B7C">
        <w:rPr>
          <w:rStyle w:val="y2iqfc"/>
          <w:rFonts w:ascii="Times New Roman" w:hAnsi="Times New Roman" w:cs="Times New Roman"/>
          <w:sz w:val="28"/>
          <w:szCs w:val="28"/>
        </w:rPr>
        <w:t>умовах;</w:t>
      </w:r>
    </w:p>
    <w:p w:rsidR="00813583" w:rsidRDefault="00813583" w:rsidP="00813583">
      <w:pPr>
        <w:pStyle w:val="HTML"/>
        <w:numPr>
          <w:ilvl w:val="0"/>
          <w:numId w:val="19"/>
        </w:numPr>
        <w:spacing w:line="360" w:lineRule="auto"/>
        <w:jc w:val="both"/>
        <w:rPr>
          <w:rStyle w:val="y2iqfc"/>
          <w:rFonts w:ascii="Times New Roman" w:hAnsi="Times New Roman" w:cs="Times New Roman"/>
          <w:sz w:val="28"/>
          <w:szCs w:val="28"/>
        </w:rPr>
      </w:pPr>
      <w:r>
        <w:rPr>
          <w:rStyle w:val="y2iqfc"/>
          <w:rFonts w:ascii="Times New Roman" w:hAnsi="Times New Roman" w:cs="Times New Roman"/>
          <w:sz w:val="28"/>
          <w:szCs w:val="28"/>
        </w:rPr>
        <w:t>в</w:t>
      </w:r>
      <w:r w:rsidRPr="004C0B7C">
        <w:rPr>
          <w:rStyle w:val="y2iqfc"/>
          <w:rFonts w:ascii="Times New Roman" w:hAnsi="Times New Roman" w:cs="Times New Roman"/>
          <w:sz w:val="28"/>
          <w:szCs w:val="28"/>
        </w:rPr>
        <w:t>ідібрати</w:t>
      </w:r>
      <w:r>
        <w:rPr>
          <w:rStyle w:val="y2iqfc"/>
          <w:rFonts w:ascii="Times New Roman" w:hAnsi="Times New Roman" w:cs="Times New Roman"/>
          <w:sz w:val="28"/>
          <w:szCs w:val="28"/>
        </w:rPr>
        <w:t xml:space="preserve"> </w:t>
      </w:r>
      <w:r w:rsidRPr="004C0B7C">
        <w:rPr>
          <w:rStyle w:val="y2iqfc"/>
          <w:rFonts w:ascii="Times New Roman" w:hAnsi="Times New Roman" w:cs="Times New Roman"/>
          <w:sz w:val="28"/>
          <w:szCs w:val="28"/>
        </w:rPr>
        <w:t>найбільш ефективно працюючих та здатних до адаптації</w:t>
      </w:r>
      <w:r>
        <w:rPr>
          <w:rStyle w:val="y2iqfc"/>
          <w:rFonts w:ascii="Times New Roman" w:hAnsi="Times New Roman" w:cs="Times New Roman"/>
          <w:sz w:val="28"/>
          <w:szCs w:val="28"/>
        </w:rPr>
        <w:t xml:space="preserve"> підлеглих </w:t>
      </w:r>
      <w:r w:rsidRPr="00793E7D">
        <w:rPr>
          <w:rFonts w:ascii="Times New Roman" w:hAnsi="Times New Roman" w:cs="Times New Roman"/>
          <w:sz w:val="28"/>
          <w:szCs w:val="28"/>
        </w:rPr>
        <w:t>[</w:t>
      </w:r>
      <w:r w:rsidR="006E1BD6">
        <w:rPr>
          <w:rFonts w:ascii="Times New Roman" w:hAnsi="Times New Roman" w:cs="Times New Roman"/>
          <w:sz w:val="28"/>
          <w:szCs w:val="28"/>
        </w:rPr>
        <w:t>19</w:t>
      </w:r>
      <w:r w:rsidRPr="00793E7D">
        <w:rPr>
          <w:rFonts w:ascii="Times New Roman" w:hAnsi="Times New Roman" w:cs="Times New Roman"/>
          <w:sz w:val="28"/>
          <w:szCs w:val="28"/>
        </w:rPr>
        <w:t>]</w:t>
      </w:r>
      <w:r>
        <w:rPr>
          <w:rStyle w:val="y2iqfc"/>
          <w:rFonts w:ascii="Times New Roman" w:hAnsi="Times New Roman" w:cs="Times New Roman"/>
          <w:sz w:val="28"/>
          <w:szCs w:val="28"/>
        </w:rPr>
        <w:t xml:space="preserve">. </w:t>
      </w:r>
    </w:p>
    <w:p w:rsidR="00813583" w:rsidRDefault="00813583" w:rsidP="00813583">
      <w:pPr>
        <w:pStyle w:val="HTML"/>
        <w:spacing w:line="360" w:lineRule="auto"/>
        <w:ind w:left="720"/>
        <w:jc w:val="both"/>
        <w:rPr>
          <w:rStyle w:val="y2iqfc"/>
          <w:rFonts w:ascii="Times New Roman" w:hAnsi="Times New Roman" w:cs="Times New Roman"/>
          <w:sz w:val="28"/>
          <w:szCs w:val="28"/>
        </w:rPr>
      </w:pP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Для аналізу персоналу було використано чотири методи</w:t>
      </w:r>
      <w:r w:rsidRPr="00B331F0">
        <w:rPr>
          <w:rFonts w:ascii="Times New Roman" w:hAnsi="Times New Roman"/>
          <w:sz w:val="28"/>
          <w:szCs w:val="28"/>
          <w:lang w:eastAsia="uk-UA"/>
        </w:rPr>
        <w:t xml:space="preserve"> </w:t>
      </w:r>
      <w:r>
        <w:rPr>
          <w:rFonts w:ascii="Times New Roman" w:hAnsi="Times New Roman"/>
          <w:sz w:val="28"/>
          <w:szCs w:val="28"/>
          <w:lang w:eastAsia="uk-UA"/>
        </w:rPr>
        <w:t xml:space="preserve">оцінки особисто-ділових та професійних якостей підлеглих: </w:t>
      </w:r>
      <w:r>
        <w:rPr>
          <w:rStyle w:val="y2iqfc"/>
          <w:rFonts w:ascii="Times New Roman" w:hAnsi="Times New Roman"/>
          <w:sz w:val="28"/>
          <w:szCs w:val="28"/>
        </w:rPr>
        <w:t xml:space="preserve">А. </w:t>
      </w:r>
      <w:proofErr w:type="spellStart"/>
      <w:r>
        <w:rPr>
          <w:rStyle w:val="y2iqfc"/>
          <w:rFonts w:ascii="Times New Roman" w:hAnsi="Times New Roman"/>
          <w:sz w:val="28"/>
          <w:szCs w:val="28"/>
        </w:rPr>
        <w:t>Реана</w:t>
      </w:r>
      <w:proofErr w:type="spellEnd"/>
      <w:r>
        <w:rPr>
          <w:rStyle w:val="y2iqfc"/>
          <w:rFonts w:ascii="Times New Roman" w:hAnsi="Times New Roman"/>
          <w:sz w:val="28"/>
          <w:szCs w:val="28"/>
        </w:rPr>
        <w:t xml:space="preserve">, Ю. Айзенка, В. </w:t>
      </w:r>
      <w:proofErr w:type="spellStart"/>
      <w:r>
        <w:rPr>
          <w:rStyle w:val="y2iqfc"/>
          <w:rFonts w:ascii="Times New Roman" w:hAnsi="Times New Roman"/>
          <w:sz w:val="28"/>
          <w:szCs w:val="28"/>
        </w:rPr>
        <w:t>Ряховського</w:t>
      </w:r>
      <w:proofErr w:type="spellEnd"/>
      <w:r>
        <w:rPr>
          <w:rStyle w:val="y2iqfc"/>
          <w:rFonts w:ascii="Times New Roman" w:hAnsi="Times New Roman"/>
          <w:sz w:val="28"/>
          <w:szCs w:val="28"/>
        </w:rPr>
        <w:t xml:space="preserve"> та звичайний метод аналізу статистики відвідувань різних зборів та заходів</w:t>
      </w:r>
      <w:r>
        <w:rPr>
          <w:rFonts w:ascii="Times New Roman" w:hAnsi="Times New Roman"/>
          <w:sz w:val="28"/>
          <w:szCs w:val="28"/>
          <w:lang w:eastAsia="uk-UA"/>
        </w:rPr>
        <w:t xml:space="preserve">. Психофізіологічне тестування Ю. </w:t>
      </w:r>
      <w:proofErr w:type="spellStart"/>
      <w:r>
        <w:rPr>
          <w:rFonts w:ascii="Times New Roman" w:hAnsi="Times New Roman"/>
          <w:sz w:val="28"/>
          <w:szCs w:val="28"/>
          <w:lang w:eastAsia="uk-UA"/>
        </w:rPr>
        <w:t>Айзека</w:t>
      </w:r>
      <w:proofErr w:type="spellEnd"/>
      <w:r>
        <w:rPr>
          <w:rFonts w:ascii="Times New Roman" w:hAnsi="Times New Roman"/>
          <w:sz w:val="28"/>
          <w:szCs w:val="28"/>
          <w:lang w:eastAsia="uk-UA"/>
        </w:rPr>
        <w:t xml:space="preserve"> дозволило визначити рівень виразності індивідуальних психофізіологічних особливостей, таких як тип темпераменту</w:t>
      </w:r>
      <w:r w:rsidRPr="00B331F0">
        <w:rPr>
          <w:rFonts w:ascii="Times New Roman" w:hAnsi="Times New Roman"/>
          <w:sz w:val="28"/>
          <w:szCs w:val="28"/>
          <w:lang w:eastAsia="uk-UA"/>
        </w:rPr>
        <w:t>. Тести-опитувальники</w:t>
      </w:r>
      <w:r w:rsidRPr="00717E84">
        <w:rPr>
          <w:rFonts w:ascii="Times New Roman" w:hAnsi="Times New Roman"/>
          <w:color w:val="FF0000"/>
          <w:sz w:val="28"/>
          <w:szCs w:val="28"/>
          <w:lang w:eastAsia="uk-UA"/>
        </w:rPr>
        <w:t xml:space="preserve"> </w:t>
      </w:r>
      <w:r>
        <w:rPr>
          <w:rFonts w:ascii="Times New Roman" w:hAnsi="Times New Roman"/>
          <w:sz w:val="28"/>
          <w:szCs w:val="28"/>
          <w:lang w:eastAsia="uk-UA"/>
        </w:rPr>
        <w:t xml:space="preserve">А. </w:t>
      </w:r>
      <w:proofErr w:type="spellStart"/>
      <w:r>
        <w:rPr>
          <w:rFonts w:ascii="Times New Roman" w:hAnsi="Times New Roman"/>
          <w:sz w:val="28"/>
          <w:szCs w:val="28"/>
          <w:lang w:eastAsia="uk-UA"/>
        </w:rPr>
        <w:t>Реана</w:t>
      </w:r>
      <w:proofErr w:type="spellEnd"/>
      <w:r>
        <w:rPr>
          <w:rFonts w:ascii="Times New Roman" w:hAnsi="Times New Roman"/>
          <w:sz w:val="28"/>
          <w:szCs w:val="28"/>
          <w:lang w:eastAsia="uk-UA"/>
        </w:rPr>
        <w:t xml:space="preserve"> показали ставлення підлеглих до роботи, а також їхню вмотивованість. </w:t>
      </w:r>
      <w:r w:rsidRPr="00B331F0">
        <w:rPr>
          <w:rFonts w:ascii="Times New Roman" w:hAnsi="Times New Roman"/>
          <w:sz w:val="28"/>
          <w:szCs w:val="28"/>
          <w:lang w:eastAsia="uk-UA"/>
        </w:rPr>
        <w:t>Психологічні інтерв’ю</w:t>
      </w:r>
      <w:r>
        <w:rPr>
          <w:rFonts w:ascii="Times New Roman" w:hAnsi="Times New Roman"/>
          <w:sz w:val="28"/>
          <w:szCs w:val="28"/>
          <w:lang w:eastAsia="uk-UA"/>
        </w:rPr>
        <w:t xml:space="preserve">  В. </w:t>
      </w:r>
      <w:proofErr w:type="spellStart"/>
      <w:r>
        <w:rPr>
          <w:rFonts w:ascii="Times New Roman" w:hAnsi="Times New Roman"/>
          <w:sz w:val="28"/>
          <w:szCs w:val="28"/>
          <w:lang w:eastAsia="uk-UA"/>
        </w:rPr>
        <w:t>Ряховсього</w:t>
      </w:r>
      <w:proofErr w:type="spellEnd"/>
      <w:r>
        <w:rPr>
          <w:rFonts w:ascii="Times New Roman" w:hAnsi="Times New Roman"/>
          <w:sz w:val="28"/>
          <w:szCs w:val="28"/>
          <w:lang w:eastAsia="uk-UA"/>
        </w:rPr>
        <w:t xml:space="preserve"> (хоча інколи його теж називають опитувальником) показали рівень комунікабельності та організаційної діяльності. </w:t>
      </w:r>
      <w:r w:rsidRPr="00B331F0">
        <w:rPr>
          <w:rFonts w:ascii="Times New Roman" w:hAnsi="Times New Roman"/>
          <w:sz w:val="28"/>
          <w:szCs w:val="28"/>
          <w:lang w:eastAsia="uk-UA"/>
        </w:rPr>
        <w:t>Останній метод групової</w:t>
      </w:r>
      <w:r w:rsidRPr="00B331F0">
        <w:rPr>
          <w:rFonts w:ascii="Times New Roman" w:hAnsi="Times New Roman"/>
          <w:color w:val="FF0000"/>
          <w:sz w:val="28"/>
          <w:szCs w:val="28"/>
          <w:lang w:eastAsia="uk-UA"/>
        </w:rPr>
        <w:t xml:space="preserve"> </w:t>
      </w:r>
      <w:r w:rsidRPr="00B331F0">
        <w:rPr>
          <w:rFonts w:ascii="Times New Roman" w:hAnsi="Times New Roman"/>
          <w:sz w:val="28"/>
          <w:szCs w:val="28"/>
          <w:lang w:eastAsia="uk-UA"/>
        </w:rPr>
        <w:t>дискусії</w:t>
      </w:r>
      <w:r>
        <w:rPr>
          <w:rFonts w:ascii="Times New Roman" w:hAnsi="Times New Roman"/>
          <w:sz w:val="28"/>
          <w:szCs w:val="28"/>
          <w:lang w:eastAsia="uk-UA"/>
        </w:rPr>
        <w:t>, тобто простий збір статистики</w:t>
      </w:r>
      <w:r w:rsidRPr="00B331F0">
        <w:rPr>
          <w:rFonts w:ascii="Times New Roman" w:hAnsi="Times New Roman"/>
          <w:sz w:val="28"/>
          <w:szCs w:val="28"/>
          <w:lang w:eastAsia="uk-UA"/>
        </w:rPr>
        <w:t xml:space="preserve"> </w:t>
      </w:r>
      <w:r>
        <w:rPr>
          <w:rFonts w:ascii="Times New Roman" w:hAnsi="Times New Roman"/>
          <w:sz w:val="28"/>
          <w:szCs w:val="28"/>
          <w:lang w:eastAsia="uk-UA"/>
        </w:rPr>
        <w:t xml:space="preserve">показав здатність персоналу працювати у швидких темпах та в команді. </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y2iqfc"/>
          <w:rFonts w:ascii="Times New Roman" w:hAnsi="Times New Roman"/>
          <w:sz w:val="28"/>
          <w:szCs w:val="28"/>
        </w:rPr>
      </w:pPr>
      <w:r w:rsidRPr="00055376">
        <w:rPr>
          <w:rStyle w:val="y2iqfc"/>
          <w:rFonts w:ascii="Times New Roman" w:hAnsi="Times New Roman"/>
          <w:sz w:val="28"/>
          <w:szCs w:val="28"/>
        </w:rPr>
        <w:t xml:space="preserve">Для визначення вище описаних темпераментів </w:t>
      </w:r>
      <w:r>
        <w:rPr>
          <w:rStyle w:val="y2iqfc"/>
          <w:rFonts w:ascii="Times New Roman" w:hAnsi="Times New Roman"/>
          <w:sz w:val="28"/>
          <w:szCs w:val="28"/>
        </w:rPr>
        <w:t xml:space="preserve">нами </w:t>
      </w:r>
      <w:r w:rsidRPr="00055376">
        <w:rPr>
          <w:rStyle w:val="y2iqfc"/>
          <w:rFonts w:ascii="Times New Roman" w:hAnsi="Times New Roman"/>
          <w:sz w:val="28"/>
          <w:szCs w:val="28"/>
        </w:rPr>
        <w:t>був проведений тест відомого німецького психолога Г. Ю. Айзенка</w:t>
      </w:r>
      <w:r>
        <w:rPr>
          <w:rStyle w:val="y2iqfc"/>
          <w:rFonts w:ascii="Times New Roman" w:hAnsi="Times New Roman"/>
          <w:sz w:val="28"/>
          <w:szCs w:val="28"/>
        </w:rPr>
        <w:t xml:space="preserve"> </w:t>
      </w:r>
      <w:r w:rsidRPr="00793E7D">
        <w:rPr>
          <w:rFonts w:ascii="Times New Roman" w:hAnsi="Times New Roman"/>
          <w:sz w:val="28"/>
          <w:szCs w:val="28"/>
        </w:rPr>
        <w:t>[</w:t>
      </w:r>
      <w:r w:rsidR="006E1BD6">
        <w:rPr>
          <w:rFonts w:ascii="Times New Roman" w:hAnsi="Times New Roman"/>
          <w:sz w:val="28"/>
          <w:szCs w:val="28"/>
        </w:rPr>
        <w:t>2</w:t>
      </w:r>
      <w:r w:rsidRPr="00793E7D">
        <w:rPr>
          <w:rFonts w:ascii="Times New Roman" w:hAnsi="Times New Roman"/>
          <w:sz w:val="28"/>
          <w:szCs w:val="28"/>
        </w:rPr>
        <w:t>]</w:t>
      </w:r>
      <w:r w:rsidRPr="00055376">
        <w:rPr>
          <w:rStyle w:val="y2iqfc"/>
          <w:rFonts w:ascii="Times New Roman" w:hAnsi="Times New Roman"/>
          <w:sz w:val="28"/>
          <w:szCs w:val="28"/>
        </w:rPr>
        <w:t>.</w:t>
      </w:r>
      <w:r>
        <w:rPr>
          <w:rStyle w:val="y2iqfc"/>
          <w:rFonts w:ascii="Times New Roman" w:hAnsi="Times New Roman"/>
          <w:color w:val="FF0000"/>
          <w:sz w:val="28"/>
          <w:szCs w:val="28"/>
        </w:rPr>
        <w:t xml:space="preserve"> </w:t>
      </w:r>
      <w:r>
        <w:rPr>
          <w:rStyle w:val="y2iqfc"/>
          <w:rFonts w:ascii="Times New Roman" w:hAnsi="Times New Roman"/>
          <w:sz w:val="28"/>
          <w:szCs w:val="28"/>
        </w:rPr>
        <w:t xml:space="preserve">Ми його використовували в першу чергу для того, щоб  далі якомога найкраще </w:t>
      </w:r>
      <w:r>
        <w:rPr>
          <w:rStyle w:val="y2iqfc"/>
          <w:rFonts w:ascii="Times New Roman" w:hAnsi="Times New Roman"/>
          <w:sz w:val="28"/>
          <w:szCs w:val="28"/>
        </w:rPr>
        <w:lastRenderedPageBreak/>
        <w:t xml:space="preserve">розподілити людей по групам саме за особливостями їхнього характеру. Особливість даного методу у тому, що він здатний виділити домінуючий темперамент в людині, але в той же час завжди будуть похибки через нечесні відповіді зі сторони підлеглих. Але незважаючи на даний недолік він залишається на даний момент найкращим тестом для виявлення одного із чотирьох видів темпераменту. </w:t>
      </w:r>
    </w:p>
    <w:p w:rsidR="006E1BD6" w:rsidRDefault="00813583" w:rsidP="006E1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За результатами цього тесту, менше половини (приблизно 40 відсотків) холерики, приблизно 20 - сангвініки, по 15 розділяють флегматики та меланхоліки, інші 10 дали хибні відповіді, тому їх тип темпераменту лишився невизначеним</w:t>
      </w:r>
      <w:r w:rsidR="00631F13" w:rsidRPr="00631F13">
        <w:rPr>
          <w:rStyle w:val="y2iqfc"/>
          <w:rFonts w:ascii="Times New Roman" w:hAnsi="Times New Roman"/>
          <w:sz w:val="28"/>
          <w:szCs w:val="28"/>
        </w:rPr>
        <w:t>.</w:t>
      </w:r>
      <w:r w:rsidR="006E1BD6">
        <w:rPr>
          <w:rStyle w:val="y2iqfc"/>
          <w:rFonts w:ascii="Times New Roman" w:hAnsi="Times New Roman"/>
          <w:sz w:val="28"/>
          <w:szCs w:val="28"/>
        </w:rPr>
        <w:t xml:space="preserve"> </w:t>
      </w:r>
      <w:r>
        <w:rPr>
          <w:rStyle w:val="y2iqfc"/>
          <w:rFonts w:ascii="Times New Roman" w:hAnsi="Times New Roman"/>
          <w:sz w:val="28"/>
          <w:szCs w:val="28"/>
        </w:rPr>
        <w:t>Детальний результат в таблиці:</w:t>
      </w:r>
    </w:p>
    <w:tbl>
      <w:tblPr>
        <w:tblStyle w:val="ae"/>
        <w:tblW w:w="0" w:type="auto"/>
        <w:tblLook w:val="04A0" w:firstRow="1" w:lastRow="0" w:firstColumn="1" w:lastColumn="0" w:noHBand="0" w:noVBand="1"/>
      </w:tblPr>
      <w:tblGrid>
        <w:gridCol w:w="2073"/>
        <w:gridCol w:w="2001"/>
        <w:gridCol w:w="1949"/>
        <w:gridCol w:w="2123"/>
        <w:gridCol w:w="1424"/>
      </w:tblGrid>
      <w:tr w:rsidR="00813583" w:rsidTr="00631F13">
        <w:tc>
          <w:tcPr>
            <w:tcW w:w="2073"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 xml:space="preserve">Флегматики </w:t>
            </w:r>
          </w:p>
        </w:tc>
        <w:tc>
          <w:tcPr>
            <w:tcW w:w="2001"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 xml:space="preserve">Сангвініки </w:t>
            </w:r>
          </w:p>
        </w:tc>
        <w:tc>
          <w:tcPr>
            <w:tcW w:w="1949"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 xml:space="preserve">Холерики </w:t>
            </w:r>
          </w:p>
        </w:tc>
        <w:tc>
          <w:tcPr>
            <w:tcW w:w="2123"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 xml:space="preserve">Меланхоліки </w:t>
            </w:r>
          </w:p>
        </w:tc>
        <w:tc>
          <w:tcPr>
            <w:tcW w:w="1424" w:type="dxa"/>
          </w:tcPr>
          <w:p w:rsidR="00813583" w:rsidRPr="00701E0E"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 xml:space="preserve">Хибні </w:t>
            </w:r>
          </w:p>
        </w:tc>
      </w:tr>
      <w:tr w:rsidR="00813583" w:rsidTr="00631F13">
        <w:tc>
          <w:tcPr>
            <w:tcW w:w="2073" w:type="dxa"/>
          </w:tcPr>
          <w:p w:rsidR="00813583" w:rsidRPr="00701E0E"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lang w:val="ru-RU"/>
              </w:rPr>
            </w:pPr>
            <w:r>
              <w:rPr>
                <w:rStyle w:val="y2iqfc"/>
                <w:rFonts w:ascii="Times New Roman" w:hAnsi="Times New Roman"/>
                <w:sz w:val="28"/>
                <w:szCs w:val="28"/>
                <w:lang w:val="ru-RU"/>
              </w:rPr>
              <w:t>8</w:t>
            </w:r>
          </w:p>
        </w:tc>
        <w:tc>
          <w:tcPr>
            <w:tcW w:w="2001"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13</w:t>
            </w:r>
          </w:p>
        </w:tc>
        <w:tc>
          <w:tcPr>
            <w:tcW w:w="1949"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24</w:t>
            </w:r>
          </w:p>
        </w:tc>
        <w:tc>
          <w:tcPr>
            <w:tcW w:w="2123"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9</w:t>
            </w:r>
          </w:p>
        </w:tc>
        <w:tc>
          <w:tcPr>
            <w:tcW w:w="1424"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Style w:val="y2iqfc"/>
                <w:rFonts w:ascii="Times New Roman" w:hAnsi="Times New Roman"/>
                <w:sz w:val="28"/>
                <w:szCs w:val="28"/>
              </w:rPr>
            </w:pPr>
            <w:r>
              <w:rPr>
                <w:rStyle w:val="y2iqfc"/>
                <w:rFonts w:ascii="Times New Roman" w:hAnsi="Times New Roman"/>
                <w:sz w:val="28"/>
                <w:szCs w:val="28"/>
              </w:rPr>
              <w:t>3</w:t>
            </w:r>
          </w:p>
        </w:tc>
      </w:tr>
    </w:tbl>
    <w:p w:rsidR="00813583" w:rsidRPr="00DA6350" w:rsidRDefault="006E1BD6" w:rsidP="00DA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Style w:val="y2iqfc"/>
          <w:rFonts w:ascii="Times New Roman" w:hAnsi="Times New Roman"/>
          <w:sz w:val="28"/>
          <w:szCs w:val="28"/>
          <w:lang w:val="ru-RU"/>
        </w:rPr>
      </w:pPr>
      <w:r>
        <w:rPr>
          <w:rStyle w:val="y2iqfc"/>
          <w:rFonts w:ascii="Times New Roman" w:hAnsi="Times New Roman"/>
          <w:sz w:val="28"/>
          <w:szCs w:val="28"/>
        </w:rPr>
        <w:t>Табл</w:t>
      </w:r>
      <w:r w:rsidR="00813583">
        <w:rPr>
          <w:rStyle w:val="y2iqfc"/>
          <w:rFonts w:ascii="Times New Roman" w:hAnsi="Times New Roman"/>
          <w:sz w:val="28"/>
          <w:szCs w:val="28"/>
        </w:rPr>
        <w:t>.2.2</w:t>
      </w:r>
      <w:r w:rsidR="00DA6350">
        <w:rPr>
          <w:rStyle w:val="y2iqfc"/>
          <w:rFonts w:ascii="Times New Roman" w:hAnsi="Times New Roman"/>
          <w:sz w:val="28"/>
          <w:szCs w:val="28"/>
          <w:lang w:val="ru-RU"/>
        </w:rPr>
        <w:t xml:space="preserve"> (</w:t>
      </w:r>
      <w:r w:rsidR="00DA6350">
        <w:rPr>
          <w:rStyle w:val="y2iqfc"/>
          <w:rFonts w:ascii="Times New Roman" w:hAnsi="Times New Roman"/>
          <w:sz w:val="28"/>
          <w:szCs w:val="28"/>
        </w:rPr>
        <w:t>Темпераменти персоналу</w:t>
      </w:r>
      <w:r w:rsidR="00DA6350">
        <w:rPr>
          <w:rStyle w:val="y2iqfc"/>
          <w:rFonts w:ascii="Times New Roman" w:hAnsi="Times New Roman"/>
          <w:sz w:val="28"/>
          <w:szCs w:val="28"/>
          <w:lang w:val="ru-RU"/>
        </w:rPr>
        <w:t>)</w:t>
      </w:r>
    </w:p>
    <w:p w:rsidR="00813583" w:rsidRDefault="00813583" w:rsidP="00813583">
      <w:pPr>
        <w:pStyle w:val="HTML"/>
        <w:spacing w:line="360" w:lineRule="auto"/>
        <w:ind w:firstLine="709"/>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Для подальшого дослідження, заради перевірки ступеню задоволення та мотивації був використаний опитувальник А. </w:t>
      </w:r>
      <w:proofErr w:type="spellStart"/>
      <w:r>
        <w:rPr>
          <w:rStyle w:val="y2iqfc"/>
          <w:rFonts w:ascii="Times New Roman" w:hAnsi="Times New Roman" w:cs="Times New Roman"/>
          <w:sz w:val="28"/>
          <w:szCs w:val="28"/>
        </w:rPr>
        <w:t>Реана</w:t>
      </w:r>
      <w:proofErr w:type="spellEnd"/>
      <w:r>
        <w:rPr>
          <w:rStyle w:val="y2iqfc"/>
          <w:rFonts w:ascii="Times New Roman" w:hAnsi="Times New Roman" w:cs="Times New Roman"/>
          <w:sz w:val="28"/>
          <w:szCs w:val="28"/>
        </w:rPr>
        <w:t xml:space="preserve"> </w:t>
      </w:r>
      <w:r w:rsidRPr="00793E7D">
        <w:rPr>
          <w:rFonts w:ascii="Times New Roman" w:hAnsi="Times New Roman" w:cs="Times New Roman"/>
          <w:sz w:val="28"/>
          <w:szCs w:val="28"/>
        </w:rPr>
        <w:t>[</w:t>
      </w:r>
      <w:r w:rsidR="006E1BD6">
        <w:rPr>
          <w:rFonts w:ascii="Times New Roman" w:hAnsi="Times New Roman" w:cs="Times New Roman"/>
          <w:sz w:val="28"/>
          <w:szCs w:val="28"/>
        </w:rPr>
        <w:t>31</w:t>
      </w:r>
      <w:r w:rsidRPr="00793E7D">
        <w:rPr>
          <w:rFonts w:ascii="Times New Roman" w:hAnsi="Times New Roman" w:cs="Times New Roman"/>
          <w:sz w:val="28"/>
          <w:szCs w:val="28"/>
        </w:rPr>
        <w:t>]</w:t>
      </w:r>
      <w:r>
        <w:rPr>
          <w:rStyle w:val="y2iqfc"/>
          <w:rFonts w:ascii="Times New Roman" w:hAnsi="Times New Roman" w:cs="Times New Roman"/>
          <w:sz w:val="28"/>
          <w:szCs w:val="28"/>
        </w:rPr>
        <w:t>. Він включає в собі двадцять запитань, завдяки яким вдалося визначити наступне:</w:t>
      </w:r>
    </w:p>
    <w:p w:rsidR="00813583" w:rsidRDefault="00813583" w:rsidP="00813583">
      <w:pPr>
        <w:pStyle w:val="HTML"/>
        <w:numPr>
          <w:ilvl w:val="0"/>
          <w:numId w:val="21"/>
        </w:numPr>
        <w:spacing w:line="360" w:lineRule="auto"/>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Задоволенні станом речей на роботі </w:t>
      </w:r>
      <w:r w:rsidRPr="00701E0E">
        <w:rPr>
          <w:rStyle w:val="y2iqfc"/>
          <w:rFonts w:ascii="Times New Roman" w:hAnsi="Times New Roman" w:cs="Times New Roman"/>
          <w:sz w:val="28"/>
          <w:szCs w:val="28"/>
        </w:rPr>
        <w:t>приблизно 60 відсотків</w:t>
      </w:r>
      <w:r>
        <w:rPr>
          <w:rStyle w:val="y2iqfc"/>
          <w:rFonts w:ascii="Times New Roman" w:hAnsi="Times New Roman" w:cs="Times New Roman"/>
          <w:sz w:val="28"/>
          <w:szCs w:val="28"/>
        </w:rPr>
        <w:t>, ці люди є основою колективу. В них поєднується дві наступні якості, вони найкраще здатні оцінювати ситуацію.</w:t>
      </w:r>
    </w:p>
    <w:p w:rsidR="00813583" w:rsidRDefault="00813583" w:rsidP="00813583">
      <w:pPr>
        <w:pStyle w:val="HTML"/>
        <w:numPr>
          <w:ilvl w:val="0"/>
          <w:numId w:val="21"/>
        </w:numPr>
        <w:spacing w:line="360" w:lineRule="auto"/>
        <w:jc w:val="both"/>
        <w:rPr>
          <w:rFonts w:ascii="Times New Roman" w:hAnsi="Times New Roman" w:cs="Times New Roman"/>
          <w:sz w:val="28"/>
          <w:szCs w:val="28"/>
        </w:rPr>
      </w:pPr>
      <w:r>
        <w:rPr>
          <w:rFonts w:ascii="Times New Roman" w:hAnsi="Times New Roman" w:cs="Times New Roman"/>
          <w:iCs/>
          <w:sz w:val="28"/>
          <w:szCs w:val="28"/>
        </w:rPr>
        <w:t>Мотивованими</w:t>
      </w:r>
      <w:r w:rsidRPr="004B0EA4">
        <w:rPr>
          <w:rFonts w:ascii="Times New Roman" w:hAnsi="Times New Roman" w:cs="Times New Roman"/>
          <w:iCs/>
          <w:sz w:val="28"/>
          <w:szCs w:val="28"/>
        </w:rPr>
        <w:t xml:space="preserve"> на успіх</w:t>
      </w:r>
      <w:r>
        <w:rPr>
          <w:rFonts w:ascii="Times New Roman" w:hAnsi="Times New Roman" w:cs="Times New Roman"/>
          <w:sz w:val="28"/>
          <w:szCs w:val="28"/>
        </w:rPr>
        <w:t xml:space="preserve"> виявилося близько </w:t>
      </w:r>
      <w:r w:rsidRPr="00701E0E">
        <w:rPr>
          <w:rFonts w:ascii="Times New Roman" w:hAnsi="Times New Roman" w:cs="Times New Roman"/>
          <w:sz w:val="28"/>
          <w:szCs w:val="28"/>
        </w:rPr>
        <w:t>30 відсотків</w:t>
      </w:r>
      <w:r>
        <w:rPr>
          <w:rFonts w:ascii="Times New Roman" w:hAnsi="Times New Roman" w:cs="Times New Roman"/>
          <w:sz w:val="28"/>
          <w:szCs w:val="28"/>
        </w:rPr>
        <w:t>. Саме такі працівники починають</w:t>
      </w:r>
      <w:r w:rsidRPr="004B0EA4">
        <w:rPr>
          <w:rFonts w:ascii="Times New Roman" w:hAnsi="Times New Roman" w:cs="Times New Roman"/>
          <w:sz w:val="28"/>
          <w:szCs w:val="28"/>
        </w:rPr>
        <w:t xml:space="preserve"> справу, ма</w:t>
      </w:r>
      <w:r>
        <w:rPr>
          <w:rFonts w:ascii="Times New Roman" w:hAnsi="Times New Roman" w:cs="Times New Roman"/>
          <w:sz w:val="28"/>
          <w:szCs w:val="28"/>
        </w:rPr>
        <w:t xml:space="preserve">ють в думках тільки </w:t>
      </w:r>
      <w:r w:rsidRPr="004B0EA4">
        <w:rPr>
          <w:rFonts w:ascii="Times New Roman" w:hAnsi="Times New Roman" w:cs="Times New Roman"/>
          <w:sz w:val="28"/>
          <w:szCs w:val="28"/>
        </w:rPr>
        <w:t>до</w:t>
      </w:r>
      <w:r>
        <w:rPr>
          <w:rFonts w:ascii="Times New Roman" w:hAnsi="Times New Roman" w:cs="Times New Roman"/>
          <w:sz w:val="28"/>
          <w:szCs w:val="28"/>
        </w:rPr>
        <w:t>сягнення чогось конструктивного та</w:t>
      </w:r>
      <w:r w:rsidRPr="004B0EA4">
        <w:rPr>
          <w:rFonts w:ascii="Times New Roman" w:hAnsi="Times New Roman" w:cs="Times New Roman"/>
          <w:sz w:val="28"/>
          <w:szCs w:val="28"/>
        </w:rPr>
        <w:t xml:space="preserve"> позитивного.</w:t>
      </w:r>
      <w:r>
        <w:rPr>
          <w:rFonts w:ascii="Times New Roman" w:hAnsi="Times New Roman" w:cs="Times New Roman"/>
          <w:sz w:val="28"/>
          <w:szCs w:val="28"/>
        </w:rPr>
        <w:t xml:space="preserve"> Оскільки в </w:t>
      </w:r>
      <w:r w:rsidRPr="004B0EA4">
        <w:rPr>
          <w:rFonts w:ascii="Times New Roman" w:hAnsi="Times New Roman" w:cs="Times New Roman"/>
          <w:sz w:val="28"/>
          <w:szCs w:val="28"/>
        </w:rPr>
        <w:t xml:space="preserve">основі </w:t>
      </w:r>
      <w:r>
        <w:rPr>
          <w:rFonts w:ascii="Times New Roman" w:hAnsi="Times New Roman" w:cs="Times New Roman"/>
          <w:sz w:val="28"/>
          <w:szCs w:val="28"/>
        </w:rPr>
        <w:t xml:space="preserve">даного типу </w:t>
      </w:r>
      <w:r w:rsidRPr="004B0EA4">
        <w:rPr>
          <w:rFonts w:ascii="Times New Roman" w:hAnsi="Times New Roman" w:cs="Times New Roman"/>
          <w:sz w:val="28"/>
          <w:szCs w:val="28"/>
        </w:rPr>
        <w:t>лежить</w:t>
      </w:r>
      <w:r>
        <w:rPr>
          <w:rFonts w:ascii="Times New Roman" w:hAnsi="Times New Roman" w:cs="Times New Roman"/>
          <w:sz w:val="28"/>
          <w:szCs w:val="28"/>
        </w:rPr>
        <w:t xml:space="preserve"> в першу чергу надія на успіх. Вони </w:t>
      </w:r>
      <w:r w:rsidRPr="004B0EA4">
        <w:rPr>
          <w:rFonts w:ascii="Times New Roman" w:hAnsi="Times New Roman" w:cs="Times New Roman"/>
          <w:sz w:val="28"/>
          <w:szCs w:val="28"/>
        </w:rPr>
        <w:t>зазвичай упевнені в собі, в своїх силах, відповідальні, ініціативні і активні. Їх відрізняє наполеглив</w:t>
      </w:r>
      <w:r>
        <w:rPr>
          <w:rFonts w:ascii="Times New Roman" w:hAnsi="Times New Roman" w:cs="Times New Roman"/>
          <w:sz w:val="28"/>
          <w:szCs w:val="28"/>
        </w:rPr>
        <w:t xml:space="preserve">ість в досягненні мети й цілеспрямованість, а також їм вдалося зберігати чіткій баланс між роботою та особистим життям.  </w:t>
      </w:r>
    </w:p>
    <w:p w:rsidR="00813583" w:rsidRDefault="00813583" w:rsidP="00813583">
      <w:pPr>
        <w:pStyle w:val="HTML"/>
        <w:numPr>
          <w:ilvl w:val="0"/>
          <w:numId w:val="21"/>
        </w:numPr>
        <w:spacing w:line="360" w:lineRule="auto"/>
        <w:jc w:val="both"/>
        <w:rPr>
          <w:rFonts w:ascii="Times New Roman" w:hAnsi="Times New Roman" w:cs="Times New Roman"/>
          <w:sz w:val="28"/>
          <w:szCs w:val="28"/>
        </w:rPr>
      </w:pPr>
      <w:r>
        <w:rPr>
          <w:rFonts w:ascii="Times New Roman" w:hAnsi="Times New Roman" w:cs="Times New Roman"/>
          <w:iCs/>
          <w:sz w:val="28"/>
          <w:szCs w:val="28"/>
        </w:rPr>
        <w:t>Мотивованих</w:t>
      </w:r>
      <w:r w:rsidRPr="00757244">
        <w:rPr>
          <w:rFonts w:ascii="Times New Roman" w:hAnsi="Times New Roman" w:cs="Times New Roman"/>
          <w:iCs/>
          <w:sz w:val="28"/>
          <w:szCs w:val="28"/>
        </w:rPr>
        <w:t xml:space="preserve"> на невдачу</w:t>
      </w:r>
      <w:r w:rsidRPr="00757244">
        <w:rPr>
          <w:rFonts w:ascii="Times New Roman" w:hAnsi="Times New Roman" w:cs="Times New Roman"/>
          <w:sz w:val="28"/>
          <w:szCs w:val="28"/>
        </w:rPr>
        <w:t xml:space="preserve"> приблизно </w:t>
      </w:r>
      <w:r w:rsidRPr="00701E0E">
        <w:rPr>
          <w:rFonts w:ascii="Times New Roman" w:hAnsi="Times New Roman" w:cs="Times New Roman"/>
          <w:sz w:val="28"/>
          <w:szCs w:val="28"/>
        </w:rPr>
        <w:t>10 відсотків</w:t>
      </w:r>
      <w:r w:rsidRPr="00757244">
        <w:rPr>
          <w:rFonts w:ascii="Times New Roman" w:hAnsi="Times New Roman" w:cs="Times New Roman"/>
          <w:sz w:val="28"/>
          <w:szCs w:val="28"/>
        </w:rPr>
        <w:t xml:space="preserve">, вони роблять акцент на недоліках та проблемах, як результат у підлеглих </w:t>
      </w:r>
      <w:r>
        <w:rPr>
          <w:rFonts w:ascii="Times New Roman" w:hAnsi="Times New Roman" w:cs="Times New Roman"/>
          <w:sz w:val="28"/>
          <w:szCs w:val="28"/>
        </w:rPr>
        <w:t xml:space="preserve">з’являється </w:t>
      </w:r>
      <w:r w:rsidRPr="00757244">
        <w:rPr>
          <w:rFonts w:ascii="Times New Roman" w:hAnsi="Times New Roman" w:cs="Times New Roman"/>
          <w:sz w:val="28"/>
          <w:szCs w:val="28"/>
        </w:rPr>
        <w:t>потреба уникнути зриву, осуду, покарання або невдачі.</w:t>
      </w:r>
    </w:p>
    <w:p w:rsidR="00813583" w:rsidRDefault="00813583" w:rsidP="00813583">
      <w:pPr>
        <w:pStyle w:val="HTML"/>
        <w:spacing w:line="360" w:lineRule="auto"/>
        <w:ind w:firstLine="709"/>
        <w:jc w:val="both"/>
        <w:rPr>
          <w:rStyle w:val="y2iqfc"/>
          <w:rFonts w:ascii="Times New Roman" w:hAnsi="Times New Roman" w:cs="Times New Roman"/>
          <w:sz w:val="28"/>
          <w:szCs w:val="28"/>
        </w:rPr>
      </w:pPr>
      <w:r>
        <w:rPr>
          <w:rFonts w:ascii="Times New Roman" w:hAnsi="Times New Roman" w:cs="Times New Roman"/>
          <w:sz w:val="28"/>
          <w:szCs w:val="28"/>
        </w:rPr>
        <w:lastRenderedPageBreak/>
        <w:tab/>
        <w:t xml:space="preserve">Треба зауважити, що працівники, які </w:t>
      </w:r>
      <w:r w:rsidRPr="00757244">
        <w:rPr>
          <w:rFonts w:ascii="Times New Roman" w:hAnsi="Times New Roman" w:cs="Times New Roman"/>
          <w:sz w:val="28"/>
          <w:szCs w:val="28"/>
        </w:rPr>
        <w:t xml:space="preserve">мотивовані </w:t>
      </w:r>
      <w:r>
        <w:rPr>
          <w:rFonts w:ascii="Times New Roman" w:hAnsi="Times New Roman" w:cs="Times New Roman"/>
          <w:sz w:val="28"/>
          <w:szCs w:val="28"/>
        </w:rPr>
        <w:t xml:space="preserve">саме </w:t>
      </w:r>
      <w:r w:rsidRPr="00757244">
        <w:rPr>
          <w:rFonts w:ascii="Times New Roman" w:hAnsi="Times New Roman" w:cs="Times New Roman"/>
          <w:sz w:val="28"/>
          <w:szCs w:val="28"/>
        </w:rPr>
        <w:t>на невдачу, зазвичай відрізняються підвищеною тривожністю, низ</w:t>
      </w:r>
      <w:r>
        <w:rPr>
          <w:rFonts w:ascii="Times New Roman" w:hAnsi="Times New Roman" w:cs="Times New Roman"/>
          <w:sz w:val="28"/>
          <w:szCs w:val="28"/>
        </w:rPr>
        <w:t xml:space="preserve">ькою упевненістю в своїх силах. Вони завжди намагаються </w:t>
      </w:r>
      <w:r w:rsidRPr="00757244">
        <w:rPr>
          <w:rFonts w:ascii="Times New Roman" w:hAnsi="Times New Roman" w:cs="Times New Roman"/>
          <w:sz w:val="28"/>
          <w:szCs w:val="28"/>
        </w:rPr>
        <w:t xml:space="preserve">уникати відповідальних завдань, а при необхідності рішення </w:t>
      </w:r>
      <w:r>
        <w:rPr>
          <w:rFonts w:ascii="Times New Roman" w:hAnsi="Times New Roman" w:cs="Times New Roman"/>
          <w:sz w:val="28"/>
          <w:szCs w:val="28"/>
        </w:rPr>
        <w:t xml:space="preserve">цих </w:t>
      </w:r>
      <w:r w:rsidRPr="00757244">
        <w:rPr>
          <w:rFonts w:ascii="Times New Roman" w:hAnsi="Times New Roman" w:cs="Times New Roman"/>
          <w:sz w:val="28"/>
          <w:szCs w:val="28"/>
        </w:rPr>
        <w:t xml:space="preserve">задач </w:t>
      </w:r>
      <w:r>
        <w:rPr>
          <w:rFonts w:ascii="Times New Roman" w:hAnsi="Times New Roman" w:cs="Times New Roman"/>
          <w:sz w:val="28"/>
          <w:szCs w:val="28"/>
        </w:rPr>
        <w:t xml:space="preserve">легко </w:t>
      </w:r>
      <w:r w:rsidRPr="00757244">
        <w:rPr>
          <w:rFonts w:ascii="Times New Roman" w:hAnsi="Times New Roman" w:cs="Times New Roman"/>
          <w:sz w:val="28"/>
          <w:szCs w:val="28"/>
        </w:rPr>
        <w:t>впадати</w:t>
      </w:r>
      <w:r>
        <w:rPr>
          <w:rFonts w:ascii="Times New Roman" w:hAnsi="Times New Roman" w:cs="Times New Roman"/>
          <w:sz w:val="28"/>
          <w:szCs w:val="28"/>
        </w:rPr>
        <w:t xml:space="preserve"> в стан, близький до панічного.</w:t>
      </w:r>
    </w:p>
    <w:p w:rsidR="00813583" w:rsidRDefault="00813583" w:rsidP="00813583">
      <w:pPr>
        <w:pStyle w:val="HTML"/>
        <w:spacing w:line="360" w:lineRule="auto"/>
        <w:ind w:firstLine="709"/>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Для оцінки комунікабельності підлеглих був застосований метод                       В. </w:t>
      </w:r>
      <w:proofErr w:type="spellStart"/>
      <w:r>
        <w:rPr>
          <w:rStyle w:val="y2iqfc"/>
          <w:rFonts w:ascii="Times New Roman" w:hAnsi="Times New Roman" w:cs="Times New Roman"/>
          <w:sz w:val="28"/>
          <w:szCs w:val="28"/>
        </w:rPr>
        <w:t>Ряховського</w:t>
      </w:r>
      <w:proofErr w:type="spellEnd"/>
      <w:r>
        <w:rPr>
          <w:rStyle w:val="y2iqfc"/>
          <w:rFonts w:ascii="Times New Roman" w:hAnsi="Times New Roman" w:cs="Times New Roman"/>
          <w:sz w:val="28"/>
          <w:szCs w:val="28"/>
        </w:rPr>
        <w:t xml:space="preserve"> </w:t>
      </w:r>
      <w:r w:rsidRPr="00793E7D">
        <w:rPr>
          <w:rFonts w:ascii="Times New Roman" w:hAnsi="Times New Roman" w:cs="Times New Roman"/>
          <w:sz w:val="28"/>
          <w:szCs w:val="28"/>
        </w:rPr>
        <w:t>[</w:t>
      </w:r>
      <w:r w:rsidR="006E1BD6">
        <w:rPr>
          <w:rFonts w:ascii="Times New Roman" w:hAnsi="Times New Roman" w:cs="Times New Roman"/>
          <w:sz w:val="28"/>
          <w:szCs w:val="28"/>
        </w:rPr>
        <w:t>34</w:t>
      </w:r>
      <w:r w:rsidRPr="00793E7D">
        <w:rPr>
          <w:rFonts w:ascii="Times New Roman" w:hAnsi="Times New Roman" w:cs="Times New Roman"/>
          <w:sz w:val="28"/>
          <w:szCs w:val="28"/>
        </w:rPr>
        <w:t>]</w:t>
      </w:r>
      <w:r>
        <w:rPr>
          <w:rStyle w:val="y2iqfc"/>
          <w:rFonts w:ascii="Times New Roman" w:hAnsi="Times New Roman" w:cs="Times New Roman"/>
          <w:sz w:val="28"/>
          <w:szCs w:val="28"/>
        </w:rPr>
        <w:t>. Його суть полягає у тому, що індивід відповідаючи на різні запитання набирає певну кількість балів (максимум 32), що й визначають його здатність до взаємодії з оточуючими людьми. Результати були наступні:</w:t>
      </w:r>
    </w:p>
    <w:p w:rsidR="006E1BD6" w:rsidRDefault="006E1BD6" w:rsidP="006E1BD6">
      <w:pPr>
        <w:pStyle w:val="HTML"/>
        <w:spacing w:line="360" w:lineRule="auto"/>
        <w:ind w:firstLine="709"/>
        <w:jc w:val="center"/>
        <w:rPr>
          <w:rStyle w:val="y2iqfc"/>
          <w:rFonts w:ascii="Times New Roman" w:hAnsi="Times New Roman" w:cs="Times New Roman"/>
          <w:sz w:val="28"/>
          <w:szCs w:val="28"/>
        </w:rPr>
      </w:pPr>
      <w:r>
        <w:rPr>
          <w:rStyle w:val="y2iqfc"/>
          <w:rFonts w:ascii="Times New Roman" w:hAnsi="Times New Roman" w:cs="Times New Roman"/>
          <w:sz w:val="28"/>
          <w:szCs w:val="28"/>
        </w:rPr>
        <w:t xml:space="preserve">Бали за тест </w:t>
      </w:r>
      <w:proofErr w:type="spellStart"/>
      <w:r>
        <w:rPr>
          <w:rStyle w:val="y2iqfc"/>
          <w:rFonts w:ascii="Times New Roman" w:hAnsi="Times New Roman" w:cs="Times New Roman"/>
          <w:sz w:val="28"/>
          <w:szCs w:val="28"/>
        </w:rPr>
        <w:t>Ряховського</w:t>
      </w:r>
      <w:proofErr w:type="spellEnd"/>
      <w:r>
        <w:rPr>
          <w:rStyle w:val="y2iqfc"/>
          <w:rFonts w:ascii="Times New Roman" w:hAnsi="Times New Roman" w:cs="Times New Roman"/>
          <w:sz w:val="28"/>
          <w:szCs w:val="28"/>
        </w:rPr>
        <w:t xml:space="preserve"> </w:t>
      </w:r>
    </w:p>
    <w:tbl>
      <w:tblPr>
        <w:tblStyle w:val="ae"/>
        <w:tblW w:w="0" w:type="auto"/>
        <w:tblLayout w:type="fixed"/>
        <w:tblLook w:val="04A0" w:firstRow="1" w:lastRow="0" w:firstColumn="1" w:lastColumn="0" w:noHBand="0" w:noVBand="1"/>
      </w:tblPr>
      <w:tblGrid>
        <w:gridCol w:w="959"/>
        <w:gridCol w:w="1559"/>
        <w:gridCol w:w="1985"/>
        <w:gridCol w:w="4592"/>
      </w:tblGrid>
      <w:tr w:rsidR="004B25D5" w:rsidTr="004B25D5">
        <w:tc>
          <w:tcPr>
            <w:tcW w:w="959" w:type="dxa"/>
          </w:tcPr>
          <w:p w:rsidR="004B25D5" w:rsidRDefault="004B25D5" w:rsidP="00631F13">
            <w:pPr>
              <w:jc w:val="center"/>
              <w:rPr>
                <w:rFonts w:ascii="Times New Roman" w:hAnsi="Times New Roman"/>
                <w:sz w:val="28"/>
                <w:szCs w:val="28"/>
              </w:rPr>
            </w:pPr>
            <w:r>
              <w:rPr>
                <w:rFonts w:ascii="Times New Roman" w:hAnsi="Times New Roman"/>
                <w:sz w:val="28"/>
                <w:szCs w:val="28"/>
              </w:rPr>
              <w:t xml:space="preserve">Бали </w:t>
            </w:r>
          </w:p>
        </w:tc>
        <w:tc>
          <w:tcPr>
            <w:tcW w:w="1559" w:type="dxa"/>
          </w:tcPr>
          <w:p w:rsidR="004B25D5" w:rsidRDefault="004B25D5" w:rsidP="00631F13">
            <w:pPr>
              <w:jc w:val="center"/>
              <w:rPr>
                <w:rFonts w:ascii="Times New Roman" w:hAnsi="Times New Roman"/>
                <w:sz w:val="28"/>
                <w:szCs w:val="28"/>
              </w:rPr>
            </w:pPr>
            <w:r>
              <w:rPr>
                <w:rFonts w:ascii="Times New Roman" w:hAnsi="Times New Roman"/>
                <w:sz w:val="28"/>
                <w:szCs w:val="28"/>
              </w:rPr>
              <w:t xml:space="preserve">Чоловіки </w:t>
            </w:r>
          </w:p>
        </w:tc>
        <w:tc>
          <w:tcPr>
            <w:tcW w:w="1985" w:type="dxa"/>
          </w:tcPr>
          <w:p w:rsidR="004B25D5" w:rsidRDefault="004B25D5" w:rsidP="00631F13">
            <w:pPr>
              <w:jc w:val="center"/>
              <w:rPr>
                <w:rFonts w:ascii="Times New Roman" w:hAnsi="Times New Roman"/>
                <w:sz w:val="28"/>
                <w:szCs w:val="28"/>
              </w:rPr>
            </w:pPr>
            <w:r>
              <w:rPr>
                <w:rFonts w:ascii="Times New Roman" w:hAnsi="Times New Roman"/>
                <w:sz w:val="28"/>
                <w:szCs w:val="28"/>
              </w:rPr>
              <w:t xml:space="preserve">Жінки </w:t>
            </w:r>
          </w:p>
        </w:tc>
        <w:tc>
          <w:tcPr>
            <w:tcW w:w="4592" w:type="dxa"/>
          </w:tcPr>
          <w:p w:rsidR="004B25D5" w:rsidRDefault="004B25D5" w:rsidP="00631F13">
            <w:pPr>
              <w:jc w:val="center"/>
              <w:rPr>
                <w:rFonts w:ascii="Times New Roman" w:hAnsi="Times New Roman"/>
                <w:sz w:val="28"/>
                <w:szCs w:val="28"/>
              </w:rPr>
            </w:pPr>
            <w:r>
              <w:rPr>
                <w:rFonts w:ascii="Times New Roman" w:hAnsi="Times New Roman"/>
                <w:sz w:val="28"/>
                <w:szCs w:val="28"/>
              </w:rPr>
              <w:t xml:space="preserve">Загальна кількість </w:t>
            </w:r>
          </w:p>
        </w:tc>
      </w:tr>
      <w:tr w:rsidR="004B25D5" w:rsidTr="004B25D5">
        <w:tc>
          <w:tcPr>
            <w:tcW w:w="959" w:type="dxa"/>
          </w:tcPr>
          <w:p w:rsidR="004B25D5" w:rsidRDefault="004B25D5" w:rsidP="00631F13">
            <w:pPr>
              <w:jc w:val="center"/>
              <w:rPr>
                <w:rFonts w:ascii="Times New Roman" w:hAnsi="Times New Roman"/>
                <w:sz w:val="28"/>
                <w:szCs w:val="28"/>
              </w:rPr>
            </w:pPr>
            <w:r>
              <w:rPr>
                <w:rFonts w:ascii="Times New Roman" w:hAnsi="Times New Roman"/>
                <w:sz w:val="28"/>
                <w:szCs w:val="28"/>
              </w:rPr>
              <w:t>30-32</w:t>
            </w:r>
          </w:p>
        </w:tc>
        <w:tc>
          <w:tcPr>
            <w:tcW w:w="1559" w:type="dxa"/>
          </w:tcPr>
          <w:p w:rsidR="004B25D5" w:rsidRDefault="004B25D5" w:rsidP="00631F13">
            <w:pPr>
              <w:jc w:val="center"/>
              <w:rPr>
                <w:rFonts w:ascii="Times New Roman" w:hAnsi="Times New Roman"/>
                <w:sz w:val="28"/>
                <w:szCs w:val="28"/>
              </w:rPr>
            </w:pPr>
            <w:r>
              <w:rPr>
                <w:rFonts w:ascii="Times New Roman" w:hAnsi="Times New Roman"/>
                <w:sz w:val="28"/>
                <w:szCs w:val="28"/>
              </w:rPr>
              <w:t>2</w:t>
            </w:r>
          </w:p>
        </w:tc>
        <w:tc>
          <w:tcPr>
            <w:tcW w:w="1985" w:type="dxa"/>
          </w:tcPr>
          <w:p w:rsidR="004B25D5" w:rsidRDefault="004B25D5" w:rsidP="00631F13">
            <w:pPr>
              <w:jc w:val="center"/>
              <w:rPr>
                <w:rFonts w:ascii="Times New Roman" w:hAnsi="Times New Roman"/>
                <w:sz w:val="28"/>
                <w:szCs w:val="28"/>
              </w:rPr>
            </w:pPr>
            <w:r>
              <w:rPr>
                <w:rFonts w:ascii="Times New Roman" w:hAnsi="Times New Roman"/>
                <w:sz w:val="28"/>
                <w:szCs w:val="28"/>
              </w:rPr>
              <w:t>3</w:t>
            </w:r>
          </w:p>
        </w:tc>
        <w:tc>
          <w:tcPr>
            <w:tcW w:w="4592" w:type="dxa"/>
          </w:tcPr>
          <w:p w:rsidR="004B25D5" w:rsidRDefault="004B25D5" w:rsidP="00631F13">
            <w:pPr>
              <w:jc w:val="center"/>
              <w:rPr>
                <w:rFonts w:ascii="Times New Roman" w:hAnsi="Times New Roman"/>
                <w:sz w:val="28"/>
                <w:szCs w:val="28"/>
              </w:rPr>
            </w:pPr>
            <w:r>
              <w:rPr>
                <w:rFonts w:ascii="Times New Roman" w:hAnsi="Times New Roman"/>
                <w:sz w:val="28"/>
                <w:szCs w:val="28"/>
              </w:rPr>
              <w:t>5</w:t>
            </w:r>
          </w:p>
        </w:tc>
      </w:tr>
      <w:tr w:rsidR="004B25D5" w:rsidTr="004B25D5">
        <w:tc>
          <w:tcPr>
            <w:tcW w:w="959" w:type="dxa"/>
          </w:tcPr>
          <w:p w:rsidR="004B25D5" w:rsidRDefault="004B25D5" w:rsidP="00631F13">
            <w:pPr>
              <w:jc w:val="center"/>
              <w:rPr>
                <w:rFonts w:ascii="Times New Roman" w:hAnsi="Times New Roman"/>
                <w:sz w:val="28"/>
                <w:szCs w:val="28"/>
              </w:rPr>
            </w:pPr>
            <w:r>
              <w:rPr>
                <w:rFonts w:ascii="Times New Roman" w:hAnsi="Times New Roman"/>
                <w:sz w:val="28"/>
                <w:szCs w:val="28"/>
              </w:rPr>
              <w:t>25-29</w:t>
            </w:r>
          </w:p>
        </w:tc>
        <w:tc>
          <w:tcPr>
            <w:tcW w:w="1559" w:type="dxa"/>
          </w:tcPr>
          <w:p w:rsidR="004B25D5" w:rsidRDefault="004B25D5" w:rsidP="00631F13">
            <w:pPr>
              <w:jc w:val="center"/>
              <w:rPr>
                <w:rFonts w:ascii="Times New Roman" w:hAnsi="Times New Roman"/>
                <w:sz w:val="28"/>
                <w:szCs w:val="28"/>
              </w:rPr>
            </w:pPr>
            <w:r>
              <w:rPr>
                <w:rFonts w:ascii="Times New Roman" w:hAnsi="Times New Roman"/>
                <w:sz w:val="28"/>
                <w:szCs w:val="28"/>
              </w:rPr>
              <w:t>3</w:t>
            </w:r>
          </w:p>
        </w:tc>
        <w:tc>
          <w:tcPr>
            <w:tcW w:w="1985" w:type="dxa"/>
          </w:tcPr>
          <w:p w:rsidR="004B25D5" w:rsidRDefault="004B25D5" w:rsidP="00631F13">
            <w:pPr>
              <w:jc w:val="center"/>
              <w:rPr>
                <w:rFonts w:ascii="Times New Roman" w:hAnsi="Times New Roman"/>
                <w:sz w:val="28"/>
                <w:szCs w:val="28"/>
              </w:rPr>
            </w:pPr>
            <w:r>
              <w:rPr>
                <w:rFonts w:ascii="Times New Roman" w:hAnsi="Times New Roman"/>
                <w:sz w:val="28"/>
                <w:szCs w:val="28"/>
              </w:rPr>
              <w:t>1</w:t>
            </w:r>
          </w:p>
        </w:tc>
        <w:tc>
          <w:tcPr>
            <w:tcW w:w="4592" w:type="dxa"/>
          </w:tcPr>
          <w:p w:rsidR="004B25D5" w:rsidRDefault="004B25D5" w:rsidP="00631F13">
            <w:pPr>
              <w:jc w:val="center"/>
              <w:rPr>
                <w:rFonts w:ascii="Times New Roman" w:hAnsi="Times New Roman"/>
                <w:sz w:val="28"/>
                <w:szCs w:val="28"/>
              </w:rPr>
            </w:pPr>
            <w:r>
              <w:rPr>
                <w:rFonts w:ascii="Times New Roman" w:hAnsi="Times New Roman"/>
                <w:sz w:val="28"/>
                <w:szCs w:val="28"/>
              </w:rPr>
              <w:t>4</w:t>
            </w:r>
          </w:p>
        </w:tc>
      </w:tr>
      <w:tr w:rsidR="004B25D5" w:rsidTr="004B25D5">
        <w:tc>
          <w:tcPr>
            <w:tcW w:w="959" w:type="dxa"/>
          </w:tcPr>
          <w:p w:rsidR="004B25D5" w:rsidRDefault="004B25D5" w:rsidP="00631F13">
            <w:pPr>
              <w:jc w:val="center"/>
              <w:rPr>
                <w:rFonts w:ascii="Times New Roman" w:hAnsi="Times New Roman"/>
                <w:sz w:val="28"/>
                <w:szCs w:val="28"/>
              </w:rPr>
            </w:pPr>
            <w:r>
              <w:rPr>
                <w:rFonts w:ascii="Times New Roman" w:hAnsi="Times New Roman"/>
                <w:sz w:val="28"/>
                <w:szCs w:val="28"/>
              </w:rPr>
              <w:t>19-24</w:t>
            </w:r>
          </w:p>
        </w:tc>
        <w:tc>
          <w:tcPr>
            <w:tcW w:w="1559" w:type="dxa"/>
          </w:tcPr>
          <w:p w:rsidR="004B25D5" w:rsidRDefault="004B25D5" w:rsidP="00631F13">
            <w:pPr>
              <w:jc w:val="center"/>
              <w:rPr>
                <w:rFonts w:ascii="Times New Roman" w:hAnsi="Times New Roman"/>
                <w:sz w:val="28"/>
                <w:szCs w:val="28"/>
              </w:rPr>
            </w:pPr>
            <w:r>
              <w:rPr>
                <w:rFonts w:ascii="Times New Roman" w:hAnsi="Times New Roman"/>
                <w:sz w:val="28"/>
                <w:szCs w:val="28"/>
              </w:rPr>
              <w:t>7</w:t>
            </w:r>
          </w:p>
        </w:tc>
        <w:tc>
          <w:tcPr>
            <w:tcW w:w="1985" w:type="dxa"/>
          </w:tcPr>
          <w:p w:rsidR="004B25D5" w:rsidRDefault="004B25D5" w:rsidP="00631F13">
            <w:pPr>
              <w:jc w:val="center"/>
              <w:rPr>
                <w:rFonts w:ascii="Times New Roman" w:hAnsi="Times New Roman"/>
                <w:sz w:val="28"/>
                <w:szCs w:val="28"/>
              </w:rPr>
            </w:pPr>
            <w:r>
              <w:rPr>
                <w:rFonts w:ascii="Times New Roman" w:hAnsi="Times New Roman"/>
                <w:sz w:val="28"/>
                <w:szCs w:val="28"/>
              </w:rPr>
              <w:t>5</w:t>
            </w:r>
          </w:p>
        </w:tc>
        <w:tc>
          <w:tcPr>
            <w:tcW w:w="4592" w:type="dxa"/>
          </w:tcPr>
          <w:p w:rsidR="004B25D5" w:rsidRDefault="004B25D5" w:rsidP="00631F13">
            <w:pPr>
              <w:jc w:val="center"/>
              <w:rPr>
                <w:rFonts w:ascii="Times New Roman" w:hAnsi="Times New Roman"/>
                <w:sz w:val="28"/>
                <w:szCs w:val="28"/>
              </w:rPr>
            </w:pPr>
            <w:r>
              <w:rPr>
                <w:rFonts w:ascii="Times New Roman" w:hAnsi="Times New Roman"/>
                <w:sz w:val="28"/>
                <w:szCs w:val="28"/>
              </w:rPr>
              <w:t>12</w:t>
            </w:r>
          </w:p>
        </w:tc>
      </w:tr>
      <w:tr w:rsidR="004B25D5" w:rsidTr="004B25D5">
        <w:tc>
          <w:tcPr>
            <w:tcW w:w="959" w:type="dxa"/>
          </w:tcPr>
          <w:p w:rsidR="004B25D5" w:rsidRDefault="004B25D5" w:rsidP="00631F13">
            <w:pPr>
              <w:jc w:val="center"/>
              <w:rPr>
                <w:rFonts w:ascii="Times New Roman" w:hAnsi="Times New Roman"/>
                <w:sz w:val="28"/>
                <w:szCs w:val="28"/>
              </w:rPr>
            </w:pPr>
            <w:r>
              <w:rPr>
                <w:rFonts w:ascii="Times New Roman" w:hAnsi="Times New Roman"/>
                <w:sz w:val="28"/>
                <w:szCs w:val="28"/>
              </w:rPr>
              <w:t xml:space="preserve">14-18 </w:t>
            </w:r>
          </w:p>
        </w:tc>
        <w:tc>
          <w:tcPr>
            <w:tcW w:w="1559" w:type="dxa"/>
          </w:tcPr>
          <w:p w:rsidR="004B25D5" w:rsidRDefault="004B25D5" w:rsidP="00631F13">
            <w:pPr>
              <w:jc w:val="center"/>
              <w:rPr>
                <w:rFonts w:ascii="Times New Roman" w:hAnsi="Times New Roman"/>
                <w:sz w:val="28"/>
                <w:szCs w:val="28"/>
              </w:rPr>
            </w:pPr>
            <w:r>
              <w:rPr>
                <w:rFonts w:ascii="Times New Roman" w:hAnsi="Times New Roman"/>
                <w:sz w:val="28"/>
                <w:szCs w:val="28"/>
              </w:rPr>
              <w:t>9</w:t>
            </w:r>
          </w:p>
        </w:tc>
        <w:tc>
          <w:tcPr>
            <w:tcW w:w="1985" w:type="dxa"/>
          </w:tcPr>
          <w:p w:rsidR="004B25D5" w:rsidRDefault="004B25D5" w:rsidP="00631F13">
            <w:pPr>
              <w:jc w:val="center"/>
              <w:rPr>
                <w:rFonts w:ascii="Times New Roman" w:hAnsi="Times New Roman"/>
                <w:sz w:val="28"/>
                <w:szCs w:val="28"/>
              </w:rPr>
            </w:pPr>
            <w:r>
              <w:rPr>
                <w:rFonts w:ascii="Times New Roman" w:hAnsi="Times New Roman"/>
                <w:sz w:val="28"/>
                <w:szCs w:val="28"/>
              </w:rPr>
              <w:t>6</w:t>
            </w:r>
          </w:p>
        </w:tc>
        <w:tc>
          <w:tcPr>
            <w:tcW w:w="4592" w:type="dxa"/>
          </w:tcPr>
          <w:p w:rsidR="004B25D5" w:rsidRDefault="004B25D5" w:rsidP="00631F13">
            <w:pPr>
              <w:jc w:val="center"/>
              <w:rPr>
                <w:rFonts w:ascii="Times New Roman" w:hAnsi="Times New Roman"/>
                <w:sz w:val="28"/>
                <w:szCs w:val="28"/>
              </w:rPr>
            </w:pPr>
            <w:r>
              <w:rPr>
                <w:rFonts w:ascii="Times New Roman" w:hAnsi="Times New Roman"/>
                <w:sz w:val="28"/>
                <w:szCs w:val="28"/>
              </w:rPr>
              <w:t>15</w:t>
            </w:r>
          </w:p>
        </w:tc>
      </w:tr>
      <w:tr w:rsidR="004B25D5" w:rsidTr="004B25D5">
        <w:tc>
          <w:tcPr>
            <w:tcW w:w="959" w:type="dxa"/>
          </w:tcPr>
          <w:p w:rsidR="004B25D5" w:rsidRDefault="004B25D5" w:rsidP="00631F13">
            <w:pPr>
              <w:jc w:val="center"/>
              <w:rPr>
                <w:rFonts w:ascii="Times New Roman" w:hAnsi="Times New Roman"/>
                <w:sz w:val="28"/>
                <w:szCs w:val="28"/>
              </w:rPr>
            </w:pPr>
            <w:r>
              <w:rPr>
                <w:rFonts w:ascii="Times New Roman" w:hAnsi="Times New Roman"/>
                <w:sz w:val="28"/>
                <w:szCs w:val="28"/>
              </w:rPr>
              <w:t>9-13</w:t>
            </w:r>
          </w:p>
        </w:tc>
        <w:tc>
          <w:tcPr>
            <w:tcW w:w="1559" w:type="dxa"/>
          </w:tcPr>
          <w:p w:rsidR="004B25D5" w:rsidRDefault="004B25D5" w:rsidP="00631F13">
            <w:pPr>
              <w:jc w:val="center"/>
              <w:rPr>
                <w:rFonts w:ascii="Times New Roman" w:hAnsi="Times New Roman"/>
                <w:sz w:val="28"/>
                <w:szCs w:val="28"/>
              </w:rPr>
            </w:pPr>
            <w:r>
              <w:rPr>
                <w:rFonts w:ascii="Times New Roman" w:hAnsi="Times New Roman"/>
                <w:sz w:val="28"/>
                <w:szCs w:val="28"/>
              </w:rPr>
              <w:t>4</w:t>
            </w:r>
          </w:p>
        </w:tc>
        <w:tc>
          <w:tcPr>
            <w:tcW w:w="1985" w:type="dxa"/>
          </w:tcPr>
          <w:p w:rsidR="004B25D5" w:rsidRDefault="004B25D5" w:rsidP="00631F13">
            <w:pPr>
              <w:jc w:val="center"/>
              <w:rPr>
                <w:rFonts w:ascii="Times New Roman" w:hAnsi="Times New Roman"/>
                <w:sz w:val="28"/>
                <w:szCs w:val="28"/>
              </w:rPr>
            </w:pPr>
            <w:r>
              <w:rPr>
                <w:rFonts w:ascii="Times New Roman" w:hAnsi="Times New Roman"/>
                <w:sz w:val="28"/>
                <w:szCs w:val="28"/>
              </w:rPr>
              <w:t>10</w:t>
            </w:r>
          </w:p>
        </w:tc>
        <w:tc>
          <w:tcPr>
            <w:tcW w:w="4592" w:type="dxa"/>
          </w:tcPr>
          <w:p w:rsidR="004B25D5" w:rsidRDefault="004B25D5" w:rsidP="00631F13">
            <w:pPr>
              <w:jc w:val="center"/>
              <w:rPr>
                <w:rFonts w:ascii="Times New Roman" w:hAnsi="Times New Roman"/>
                <w:sz w:val="28"/>
                <w:szCs w:val="28"/>
              </w:rPr>
            </w:pPr>
            <w:r>
              <w:rPr>
                <w:rFonts w:ascii="Times New Roman" w:hAnsi="Times New Roman"/>
                <w:sz w:val="28"/>
                <w:szCs w:val="28"/>
              </w:rPr>
              <w:t>14</w:t>
            </w:r>
          </w:p>
        </w:tc>
      </w:tr>
      <w:tr w:rsidR="004B25D5" w:rsidTr="004B25D5">
        <w:tc>
          <w:tcPr>
            <w:tcW w:w="959" w:type="dxa"/>
          </w:tcPr>
          <w:p w:rsidR="004B25D5" w:rsidRDefault="004B25D5" w:rsidP="00631F13">
            <w:pPr>
              <w:jc w:val="center"/>
              <w:rPr>
                <w:rFonts w:ascii="Times New Roman" w:hAnsi="Times New Roman"/>
                <w:sz w:val="28"/>
                <w:szCs w:val="28"/>
              </w:rPr>
            </w:pPr>
            <w:r>
              <w:rPr>
                <w:rFonts w:ascii="Times New Roman" w:hAnsi="Times New Roman"/>
                <w:sz w:val="28"/>
                <w:szCs w:val="28"/>
              </w:rPr>
              <w:t>4-8</w:t>
            </w:r>
          </w:p>
        </w:tc>
        <w:tc>
          <w:tcPr>
            <w:tcW w:w="1559" w:type="dxa"/>
          </w:tcPr>
          <w:p w:rsidR="004B25D5" w:rsidRDefault="004B25D5" w:rsidP="00631F13">
            <w:pPr>
              <w:jc w:val="center"/>
              <w:rPr>
                <w:rFonts w:ascii="Times New Roman" w:hAnsi="Times New Roman"/>
                <w:sz w:val="28"/>
                <w:szCs w:val="28"/>
              </w:rPr>
            </w:pPr>
            <w:r>
              <w:rPr>
                <w:rFonts w:ascii="Times New Roman" w:hAnsi="Times New Roman"/>
                <w:sz w:val="28"/>
                <w:szCs w:val="28"/>
              </w:rPr>
              <w:t>1</w:t>
            </w:r>
          </w:p>
        </w:tc>
        <w:tc>
          <w:tcPr>
            <w:tcW w:w="1985" w:type="dxa"/>
          </w:tcPr>
          <w:p w:rsidR="004B25D5" w:rsidRDefault="004B25D5" w:rsidP="00631F13">
            <w:pPr>
              <w:jc w:val="center"/>
              <w:rPr>
                <w:rFonts w:ascii="Times New Roman" w:hAnsi="Times New Roman"/>
                <w:sz w:val="28"/>
                <w:szCs w:val="28"/>
              </w:rPr>
            </w:pPr>
            <w:r>
              <w:rPr>
                <w:rFonts w:ascii="Times New Roman" w:hAnsi="Times New Roman"/>
                <w:sz w:val="28"/>
                <w:szCs w:val="28"/>
              </w:rPr>
              <w:t>3</w:t>
            </w:r>
          </w:p>
        </w:tc>
        <w:tc>
          <w:tcPr>
            <w:tcW w:w="4592" w:type="dxa"/>
          </w:tcPr>
          <w:p w:rsidR="004B25D5" w:rsidRDefault="004B25D5" w:rsidP="00631F13">
            <w:pPr>
              <w:jc w:val="center"/>
              <w:rPr>
                <w:rFonts w:ascii="Times New Roman" w:hAnsi="Times New Roman"/>
                <w:sz w:val="28"/>
                <w:szCs w:val="28"/>
              </w:rPr>
            </w:pPr>
            <w:r>
              <w:rPr>
                <w:rFonts w:ascii="Times New Roman" w:hAnsi="Times New Roman"/>
                <w:sz w:val="28"/>
                <w:szCs w:val="28"/>
              </w:rPr>
              <w:t>4</w:t>
            </w:r>
          </w:p>
        </w:tc>
      </w:tr>
      <w:tr w:rsidR="004B25D5" w:rsidTr="004B25D5">
        <w:tc>
          <w:tcPr>
            <w:tcW w:w="959" w:type="dxa"/>
          </w:tcPr>
          <w:p w:rsidR="004B25D5" w:rsidRPr="00B17E43" w:rsidRDefault="004B25D5" w:rsidP="00631F13">
            <w:pPr>
              <w:jc w:val="center"/>
              <w:rPr>
                <w:rFonts w:ascii="Times New Roman" w:hAnsi="Times New Roman"/>
                <w:sz w:val="28"/>
                <w:szCs w:val="28"/>
              </w:rPr>
            </w:pPr>
            <w:r w:rsidRPr="00B17E43">
              <w:rPr>
                <w:rFonts w:ascii="Times New Roman" w:hAnsi="Times New Roman"/>
                <w:sz w:val="28"/>
                <w:szCs w:val="28"/>
              </w:rPr>
              <w:t>3 (та менше)</w:t>
            </w:r>
          </w:p>
        </w:tc>
        <w:tc>
          <w:tcPr>
            <w:tcW w:w="1559" w:type="dxa"/>
          </w:tcPr>
          <w:p w:rsidR="004B25D5" w:rsidRPr="00B17E43" w:rsidRDefault="004B25D5" w:rsidP="00631F13">
            <w:pPr>
              <w:jc w:val="center"/>
              <w:rPr>
                <w:rFonts w:ascii="Times New Roman" w:hAnsi="Times New Roman"/>
                <w:sz w:val="28"/>
                <w:szCs w:val="28"/>
              </w:rPr>
            </w:pPr>
            <w:r w:rsidRPr="00B17E43">
              <w:rPr>
                <w:rFonts w:ascii="Times New Roman" w:hAnsi="Times New Roman"/>
                <w:sz w:val="28"/>
                <w:szCs w:val="28"/>
              </w:rPr>
              <w:t>1</w:t>
            </w:r>
          </w:p>
        </w:tc>
        <w:tc>
          <w:tcPr>
            <w:tcW w:w="1985" w:type="dxa"/>
          </w:tcPr>
          <w:p w:rsidR="004B25D5" w:rsidRPr="00B17E43" w:rsidRDefault="004B25D5" w:rsidP="00631F13">
            <w:pPr>
              <w:jc w:val="center"/>
              <w:rPr>
                <w:rFonts w:ascii="Times New Roman" w:hAnsi="Times New Roman"/>
                <w:sz w:val="28"/>
                <w:szCs w:val="28"/>
              </w:rPr>
            </w:pPr>
            <w:r w:rsidRPr="00B17E43">
              <w:rPr>
                <w:rFonts w:ascii="Times New Roman" w:hAnsi="Times New Roman"/>
                <w:sz w:val="28"/>
                <w:szCs w:val="28"/>
              </w:rPr>
              <w:t>2</w:t>
            </w:r>
          </w:p>
        </w:tc>
        <w:tc>
          <w:tcPr>
            <w:tcW w:w="4592" w:type="dxa"/>
          </w:tcPr>
          <w:p w:rsidR="004B25D5" w:rsidRPr="00B17E43" w:rsidRDefault="004B25D5" w:rsidP="00631F13">
            <w:pPr>
              <w:jc w:val="center"/>
              <w:rPr>
                <w:rFonts w:ascii="Times New Roman" w:hAnsi="Times New Roman"/>
                <w:sz w:val="28"/>
                <w:szCs w:val="28"/>
              </w:rPr>
            </w:pPr>
            <w:r w:rsidRPr="00B17E43">
              <w:rPr>
                <w:rFonts w:ascii="Times New Roman" w:hAnsi="Times New Roman"/>
                <w:sz w:val="28"/>
                <w:szCs w:val="28"/>
              </w:rPr>
              <w:t>3</w:t>
            </w:r>
          </w:p>
        </w:tc>
      </w:tr>
    </w:tbl>
    <w:p w:rsidR="00813583" w:rsidRPr="00DA6350" w:rsidRDefault="006E1BD6" w:rsidP="00DA6350">
      <w:pPr>
        <w:pStyle w:val="HTML"/>
        <w:spacing w:line="360" w:lineRule="auto"/>
        <w:ind w:firstLine="709"/>
        <w:rPr>
          <w:rFonts w:ascii="Times New Roman" w:hAnsi="Times New Roman" w:cs="Times New Roman"/>
          <w:sz w:val="28"/>
          <w:szCs w:val="28"/>
          <w:lang w:val="ru-RU"/>
        </w:rPr>
      </w:pPr>
      <w:proofErr w:type="spellStart"/>
      <w:r>
        <w:rPr>
          <w:rFonts w:ascii="Times New Roman" w:hAnsi="Times New Roman"/>
          <w:sz w:val="28"/>
          <w:szCs w:val="28"/>
        </w:rPr>
        <w:t>Тобл</w:t>
      </w:r>
      <w:proofErr w:type="spellEnd"/>
      <w:r>
        <w:rPr>
          <w:rFonts w:ascii="Times New Roman" w:hAnsi="Times New Roman"/>
          <w:sz w:val="28"/>
          <w:szCs w:val="28"/>
        </w:rPr>
        <w:t>. 2</w:t>
      </w:r>
      <w:r w:rsidR="00813583">
        <w:rPr>
          <w:rFonts w:ascii="Times New Roman" w:hAnsi="Times New Roman"/>
          <w:sz w:val="28"/>
          <w:szCs w:val="28"/>
        </w:rPr>
        <w:t>.3</w:t>
      </w:r>
      <w:r w:rsidR="00DA6350" w:rsidRPr="00DA6350">
        <w:rPr>
          <w:rStyle w:val="y2iqfc"/>
          <w:rFonts w:ascii="Times New Roman" w:hAnsi="Times New Roman" w:cs="Times New Roman"/>
          <w:sz w:val="28"/>
          <w:szCs w:val="28"/>
        </w:rPr>
        <w:t xml:space="preserve"> </w:t>
      </w:r>
      <w:r w:rsidR="00DA6350">
        <w:rPr>
          <w:rStyle w:val="y2iqfc"/>
          <w:rFonts w:ascii="Times New Roman" w:hAnsi="Times New Roman" w:cs="Times New Roman"/>
          <w:sz w:val="28"/>
          <w:szCs w:val="28"/>
          <w:lang w:val="ru-RU"/>
        </w:rPr>
        <w:t>(</w:t>
      </w:r>
      <w:r w:rsidR="00DA6350">
        <w:rPr>
          <w:rStyle w:val="y2iqfc"/>
          <w:rFonts w:ascii="Times New Roman" w:hAnsi="Times New Roman" w:cs="Times New Roman"/>
          <w:sz w:val="28"/>
          <w:szCs w:val="28"/>
        </w:rPr>
        <w:t xml:space="preserve">Бали за тест </w:t>
      </w:r>
      <w:proofErr w:type="spellStart"/>
      <w:r w:rsidR="00DA6350">
        <w:rPr>
          <w:rStyle w:val="y2iqfc"/>
          <w:rFonts w:ascii="Times New Roman" w:hAnsi="Times New Roman" w:cs="Times New Roman"/>
          <w:sz w:val="28"/>
          <w:szCs w:val="28"/>
        </w:rPr>
        <w:t>Ряховського</w:t>
      </w:r>
      <w:proofErr w:type="spellEnd"/>
      <w:r w:rsidR="00DA6350">
        <w:rPr>
          <w:rStyle w:val="y2iqfc"/>
          <w:rFonts w:ascii="Times New Roman" w:hAnsi="Times New Roman" w:cs="Times New Roman"/>
          <w:sz w:val="28"/>
          <w:szCs w:val="28"/>
        </w:rPr>
        <w:t xml:space="preserve"> </w:t>
      </w:r>
      <w:r w:rsidR="00DA6350">
        <w:rPr>
          <w:rStyle w:val="y2iqfc"/>
          <w:rFonts w:ascii="Times New Roman" w:hAnsi="Times New Roman" w:cs="Times New Roman"/>
          <w:sz w:val="28"/>
          <w:szCs w:val="28"/>
          <w:lang w:val="ru-RU"/>
        </w:rPr>
        <w:t>)</w:t>
      </w:r>
    </w:p>
    <w:p w:rsidR="004B25D5" w:rsidRPr="002F7DB0" w:rsidRDefault="004B25D5" w:rsidP="002F7DB0">
      <w:pPr>
        <w:spacing w:line="360" w:lineRule="auto"/>
        <w:ind w:firstLine="709"/>
        <w:jc w:val="both"/>
        <w:rPr>
          <w:rFonts w:ascii="Times New Roman" w:hAnsi="Times New Roman"/>
          <w:bCs/>
          <w:iCs/>
          <w:color w:val="000000" w:themeColor="text1"/>
          <w:sz w:val="28"/>
          <w:szCs w:val="28"/>
        </w:rPr>
      </w:pPr>
      <w:r>
        <w:rPr>
          <w:rStyle w:val="a7"/>
          <w:rFonts w:ascii="Times New Roman" w:hAnsi="Times New Roman"/>
          <w:b w:val="0"/>
          <w:i w:val="0"/>
          <w:color w:val="000000" w:themeColor="text1"/>
          <w:sz w:val="28"/>
          <w:szCs w:val="28"/>
        </w:rPr>
        <w:t>Треба зауважити, що п</w:t>
      </w:r>
      <w:r w:rsidRPr="004B25D5">
        <w:rPr>
          <w:rStyle w:val="a7"/>
          <w:rFonts w:ascii="Times New Roman" w:hAnsi="Times New Roman"/>
          <w:b w:val="0"/>
          <w:i w:val="0"/>
          <w:color w:val="000000" w:themeColor="text1"/>
          <w:sz w:val="28"/>
          <w:szCs w:val="28"/>
        </w:rPr>
        <w:t>ідлеглі, котрі набрали найвищу кількість балів досить некомунікабель</w:t>
      </w:r>
      <w:r>
        <w:rPr>
          <w:rStyle w:val="a7"/>
          <w:rFonts w:ascii="Times New Roman" w:hAnsi="Times New Roman"/>
          <w:b w:val="0"/>
          <w:i w:val="0"/>
          <w:color w:val="000000" w:themeColor="text1"/>
          <w:sz w:val="28"/>
          <w:szCs w:val="28"/>
        </w:rPr>
        <w:t xml:space="preserve">ні. Вони тяжко працюють у групі. </w:t>
      </w:r>
      <w:r w:rsidRPr="004B25D5">
        <w:rPr>
          <w:rStyle w:val="a7"/>
          <w:rFonts w:ascii="Times New Roman" w:hAnsi="Times New Roman"/>
          <w:b w:val="0"/>
          <w:i w:val="0"/>
          <w:color w:val="000000" w:themeColor="text1"/>
          <w:sz w:val="28"/>
          <w:szCs w:val="28"/>
        </w:rPr>
        <w:t>В основному завжди одні.</w:t>
      </w:r>
      <w:r w:rsidR="002F7DB0">
        <w:rPr>
          <w:rStyle w:val="a7"/>
          <w:rFonts w:ascii="Times New Roman" w:hAnsi="Times New Roman"/>
          <w:b w:val="0"/>
          <w:i w:val="0"/>
          <w:color w:val="000000" w:themeColor="text1"/>
          <w:sz w:val="28"/>
          <w:szCs w:val="28"/>
        </w:rPr>
        <w:t xml:space="preserve"> Ті хто набрав 25 – 29 балів доволі н</w:t>
      </w:r>
      <w:r w:rsidRPr="004B25D5">
        <w:rPr>
          <w:rStyle w:val="a7"/>
          <w:rFonts w:ascii="Times New Roman" w:hAnsi="Times New Roman"/>
          <w:b w:val="0"/>
          <w:i w:val="0"/>
          <w:color w:val="000000" w:themeColor="text1"/>
          <w:sz w:val="28"/>
          <w:szCs w:val="28"/>
        </w:rPr>
        <w:t>ебалакучі, віддають перевагу самотності та . Зміна умов та необхідність нових контактів якщо і не викликають у них паніку, то надовго виводить із рівноваги. В той же час їхня здатність працювати по одинці інколи вражає.</w:t>
      </w:r>
    </w:p>
    <w:p w:rsidR="004B25D5" w:rsidRPr="004B25D5" w:rsidRDefault="002F7DB0" w:rsidP="002F7DB0">
      <w:pPr>
        <w:spacing w:line="360" w:lineRule="auto"/>
        <w:ind w:firstLine="709"/>
        <w:jc w:val="both"/>
        <w:rPr>
          <w:rFonts w:ascii="Times New Roman" w:hAnsi="Times New Roman"/>
          <w:b/>
          <w:i/>
          <w:sz w:val="28"/>
          <w:szCs w:val="28"/>
        </w:rPr>
      </w:pPr>
      <w:r>
        <w:rPr>
          <w:rStyle w:val="a7"/>
          <w:rFonts w:ascii="Times New Roman" w:hAnsi="Times New Roman"/>
          <w:b w:val="0"/>
          <w:i w:val="0"/>
          <w:color w:val="000000" w:themeColor="text1"/>
          <w:sz w:val="28"/>
          <w:szCs w:val="28"/>
        </w:rPr>
        <w:t>Найбільш т</w:t>
      </w:r>
      <w:r w:rsidR="004B25D5" w:rsidRPr="004B25D5">
        <w:rPr>
          <w:rStyle w:val="a7"/>
          <w:rFonts w:ascii="Times New Roman" w:hAnsi="Times New Roman"/>
          <w:b w:val="0"/>
          <w:i w:val="0"/>
          <w:color w:val="000000" w:themeColor="text1"/>
          <w:sz w:val="28"/>
          <w:szCs w:val="28"/>
        </w:rPr>
        <w:t>овариські і в незнайомій обстан</w:t>
      </w:r>
      <w:r>
        <w:rPr>
          <w:rStyle w:val="a7"/>
          <w:rFonts w:ascii="Times New Roman" w:hAnsi="Times New Roman"/>
          <w:b w:val="0"/>
          <w:i w:val="0"/>
          <w:color w:val="000000" w:themeColor="text1"/>
          <w:sz w:val="28"/>
          <w:szCs w:val="28"/>
        </w:rPr>
        <w:t>овці почуваються цілком впевнені ті хто набрав 19 – 24 бали</w:t>
      </w:r>
      <w:r w:rsidR="004B25D5" w:rsidRPr="004B25D5">
        <w:rPr>
          <w:rStyle w:val="a7"/>
          <w:rFonts w:ascii="Times New Roman" w:hAnsi="Times New Roman"/>
          <w:b w:val="0"/>
          <w:i w:val="0"/>
          <w:color w:val="000000" w:themeColor="text1"/>
          <w:sz w:val="28"/>
          <w:szCs w:val="28"/>
        </w:rPr>
        <w:t>. Нові проблеми їх не лякають. І все ж таки з новими людьми знайомляться обережно, у суперечках і диспутах беруть участь неохоче.</w:t>
      </w:r>
    </w:p>
    <w:p w:rsidR="004B25D5" w:rsidRPr="004B25D5" w:rsidRDefault="002F7DB0" w:rsidP="002F7DB0">
      <w:pPr>
        <w:spacing w:line="360" w:lineRule="auto"/>
        <w:ind w:firstLine="709"/>
        <w:jc w:val="both"/>
        <w:rPr>
          <w:rFonts w:ascii="Times New Roman" w:hAnsi="Times New Roman"/>
          <w:b/>
          <w:i/>
          <w:sz w:val="28"/>
          <w:szCs w:val="28"/>
        </w:rPr>
      </w:pPr>
      <w:r>
        <w:rPr>
          <w:rStyle w:val="a7"/>
          <w:rFonts w:ascii="Times New Roman" w:hAnsi="Times New Roman"/>
          <w:b w:val="0"/>
          <w:i w:val="0"/>
          <w:color w:val="000000" w:themeColor="text1"/>
          <w:sz w:val="28"/>
          <w:szCs w:val="28"/>
        </w:rPr>
        <w:lastRenderedPageBreak/>
        <w:t xml:space="preserve">В ідеальному балансі комунікабельності та розсуду підлеглі у котрих 14-18 балів. </w:t>
      </w:r>
      <w:r w:rsidR="004B25D5" w:rsidRPr="004B25D5">
        <w:rPr>
          <w:rStyle w:val="a7"/>
          <w:rFonts w:ascii="Times New Roman" w:hAnsi="Times New Roman"/>
          <w:b w:val="0"/>
          <w:i w:val="0"/>
          <w:color w:val="000000" w:themeColor="text1"/>
          <w:sz w:val="28"/>
          <w:szCs w:val="28"/>
        </w:rPr>
        <w:t>Вони допитливі, охоче слухають цікавого співрозмовника, досить терплячі у спілкуванні з іншими, відстоюють  свою думку без запальності, багатослівність викликають у них роздратування.  В основному мають завжди урівноважений характер та на все дивляться з боку холодного роздуму, а емоціями.</w:t>
      </w:r>
    </w:p>
    <w:p w:rsidR="009E3ACB" w:rsidRDefault="009E3ACB" w:rsidP="009E3ACB">
      <w:pPr>
        <w:spacing w:line="360" w:lineRule="auto"/>
        <w:ind w:firstLine="709"/>
        <w:jc w:val="both"/>
        <w:rPr>
          <w:rStyle w:val="a7"/>
          <w:rFonts w:ascii="Times New Roman" w:hAnsi="Times New Roman"/>
          <w:b w:val="0"/>
          <w:i w:val="0"/>
          <w:color w:val="000000" w:themeColor="text1"/>
          <w:sz w:val="28"/>
          <w:szCs w:val="28"/>
        </w:rPr>
      </w:pPr>
      <w:r>
        <w:rPr>
          <w:rStyle w:val="a7"/>
          <w:rFonts w:ascii="Times New Roman" w:hAnsi="Times New Roman"/>
          <w:b w:val="0"/>
          <w:i w:val="0"/>
          <w:color w:val="000000" w:themeColor="text1"/>
          <w:sz w:val="28"/>
          <w:szCs w:val="28"/>
        </w:rPr>
        <w:t xml:space="preserve">Дуже товариські , й в </w:t>
      </w:r>
      <w:r w:rsidR="004B25D5" w:rsidRPr="004B25D5">
        <w:rPr>
          <w:rStyle w:val="a7"/>
          <w:rFonts w:ascii="Times New Roman" w:hAnsi="Times New Roman"/>
          <w:b w:val="0"/>
          <w:i w:val="0"/>
          <w:color w:val="000000" w:themeColor="text1"/>
          <w:sz w:val="28"/>
          <w:szCs w:val="28"/>
        </w:rPr>
        <w:t>більшості випадків навіть занадто, цікаві, балакучі, люблять висловлюватися з різних питань, що іноді в</w:t>
      </w:r>
      <w:r>
        <w:rPr>
          <w:rStyle w:val="a7"/>
          <w:rFonts w:ascii="Times New Roman" w:hAnsi="Times New Roman"/>
          <w:b w:val="0"/>
          <w:i w:val="0"/>
          <w:color w:val="000000" w:themeColor="text1"/>
          <w:sz w:val="28"/>
          <w:szCs w:val="28"/>
        </w:rPr>
        <w:t>икликає роздратування оточуючих люди у яких від 9 до 13 білів. Вони о</w:t>
      </w:r>
      <w:r w:rsidR="004B25D5" w:rsidRPr="004B25D5">
        <w:rPr>
          <w:rStyle w:val="a7"/>
          <w:rFonts w:ascii="Times New Roman" w:hAnsi="Times New Roman"/>
          <w:b w:val="0"/>
          <w:i w:val="0"/>
          <w:color w:val="000000" w:themeColor="text1"/>
          <w:sz w:val="28"/>
          <w:szCs w:val="28"/>
        </w:rPr>
        <w:t>божнюють бувати у центрі уваги, завжди всім допомагають, хоча не зав</w:t>
      </w:r>
      <w:r>
        <w:rPr>
          <w:rStyle w:val="a7"/>
          <w:rFonts w:ascii="Times New Roman" w:hAnsi="Times New Roman"/>
          <w:b w:val="0"/>
          <w:i w:val="0"/>
          <w:color w:val="000000" w:themeColor="text1"/>
          <w:sz w:val="28"/>
          <w:szCs w:val="28"/>
        </w:rPr>
        <w:t xml:space="preserve">жди можуть це виконати як слід, </w:t>
      </w:r>
      <w:r w:rsidR="004B25D5" w:rsidRPr="004B25D5">
        <w:rPr>
          <w:rStyle w:val="a7"/>
          <w:rFonts w:ascii="Times New Roman" w:hAnsi="Times New Roman"/>
          <w:b w:val="0"/>
          <w:i w:val="0"/>
          <w:color w:val="000000" w:themeColor="text1"/>
          <w:sz w:val="28"/>
          <w:szCs w:val="28"/>
        </w:rPr>
        <w:t>швидко зляться але швидко відходять. Таким працівникам не вистачає посидючості, терпіння та відваги при зіткненні із серйозними проблемами.</w:t>
      </w:r>
    </w:p>
    <w:p w:rsidR="004B25D5" w:rsidRPr="009E3ACB" w:rsidRDefault="009E3ACB" w:rsidP="009E3ACB">
      <w:pPr>
        <w:spacing w:line="360" w:lineRule="auto"/>
        <w:ind w:firstLine="709"/>
        <w:jc w:val="both"/>
        <w:rPr>
          <w:rFonts w:ascii="Times New Roman" w:hAnsi="Times New Roman"/>
          <w:bCs/>
          <w:iCs/>
          <w:color w:val="000000" w:themeColor="text1"/>
          <w:sz w:val="28"/>
          <w:szCs w:val="28"/>
        </w:rPr>
      </w:pPr>
      <w:r>
        <w:rPr>
          <w:rStyle w:val="a7"/>
          <w:rFonts w:ascii="Times New Roman" w:hAnsi="Times New Roman"/>
          <w:b w:val="0"/>
          <w:i w:val="0"/>
          <w:color w:val="000000" w:themeColor="text1"/>
          <w:sz w:val="28"/>
          <w:szCs w:val="28"/>
        </w:rPr>
        <w:t>З</w:t>
      </w:r>
      <w:r w:rsidR="004B25D5" w:rsidRPr="004B25D5">
        <w:rPr>
          <w:rStyle w:val="a7"/>
          <w:rFonts w:ascii="Times New Roman" w:hAnsi="Times New Roman"/>
          <w:b w:val="0"/>
          <w:i w:val="0"/>
          <w:color w:val="000000" w:themeColor="text1"/>
          <w:sz w:val="28"/>
          <w:szCs w:val="28"/>
        </w:rPr>
        <w:t>анадто дружелюбні. Люблять брати участь у всіх без виключення дискусіях, хоча серйозні теми можуть викликати у них нудьгу. Охоче беруться за будь-яку справу. Вони ніколи не відмовляють коли питання стосується додаткової роботи</w:t>
      </w:r>
      <w:r>
        <w:rPr>
          <w:rStyle w:val="a7"/>
          <w:rFonts w:ascii="Times New Roman" w:hAnsi="Times New Roman"/>
          <w:b w:val="0"/>
          <w:i w:val="0"/>
          <w:color w:val="000000" w:themeColor="text1"/>
          <w:sz w:val="28"/>
          <w:szCs w:val="28"/>
        </w:rPr>
        <w:t>, мова йде про підлеглих з 4 до 8 балів.</w:t>
      </w:r>
    </w:p>
    <w:p w:rsidR="004B25D5" w:rsidRPr="004B25D5" w:rsidRDefault="009E3ACB" w:rsidP="002F7DB0">
      <w:pPr>
        <w:spacing w:line="360" w:lineRule="auto"/>
        <w:ind w:firstLine="709"/>
        <w:jc w:val="both"/>
        <w:rPr>
          <w:rFonts w:ascii="Times New Roman" w:hAnsi="Times New Roman"/>
          <w:b/>
          <w:i/>
          <w:sz w:val="28"/>
          <w:szCs w:val="28"/>
        </w:rPr>
      </w:pPr>
      <w:r w:rsidRPr="004B25D5">
        <w:rPr>
          <w:rStyle w:val="a7"/>
          <w:rFonts w:ascii="Times New Roman" w:hAnsi="Times New Roman"/>
          <w:b w:val="0"/>
          <w:i w:val="0"/>
          <w:color w:val="000000" w:themeColor="text1"/>
          <w:sz w:val="28"/>
          <w:szCs w:val="28"/>
        </w:rPr>
        <w:t>Вони дуже балакучі та багатослівні</w:t>
      </w:r>
      <w:r>
        <w:rPr>
          <w:rStyle w:val="a7"/>
          <w:rFonts w:ascii="Times New Roman" w:hAnsi="Times New Roman"/>
          <w:b w:val="0"/>
          <w:i w:val="0"/>
          <w:color w:val="000000" w:themeColor="text1"/>
          <w:sz w:val="28"/>
          <w:szCs w:val="28"/>
        </w:rPr>
        <w:t xml:space="preserve">, </w:t>
      </w:r>
      <w:r w:rsidRPr="004B25D5">
        <w:rPr>
          <w:rStyle w:val="a7"/>
          <w:rFonts w:ascii="Times New Roman" w:hAnsi="Times New Roman"/>
          <w:b w:val="0"/>
          <w:i w:val="0"/>
          <w:color w:val="000000" w:themeColor="text1"/>
          <w:sz w:val="28"/>
          <w:szCs w:val="28"/>
        </w:rPr>
        <w:t xml:space="preserve"> </w:t>
      </w:r>
      <w:r>
        <w:rPr>
          <w:rStyle w:val="a7"/>
          <w:rFonts w:ascii="Times New Roman" w:hAnsi="Times New Roman"/>
          <w:b w:val="0"/>
          <w:i w:val="0"/>
          <w:color w:val="000000" w:themeColor="text1"/>
          <w:sz w:val="28"/>
          <w:szCs w:val="28"/>
        </w:rPr>
        <w:t>ї</w:t>
      </w:r>
      <w:r w:rsidR="004B25D5" w:rsidRPr="004B25D5">
        <w:rPr>
          <w:rStyle w:val="a7"/>
          <w:rFonts w:ascii="Times New Roman" w:hAnsi="Times New Roman"/>
          <w:b w:val="0"/>
          <w:i w:val="0"/>
          <w:color w:val="000000" w:themeColor="text1"/>
          <w:sz w:val="28"/>
          <w:szCs w:val="28"/>
        </w:rPr>
        <w:t>х комунікабельність</w:t>
      </w:r>
      <w:r>
        <w:rPr>
          <w:rStyle w:val="a7"/>
          <w:rFonts w:ascii="Times New Roman" w:hAnsi="Times New Roman"/>
          <w:b w:val="0"/>
          <w:i w:val="0"/>
          <w:color w:val="000000" w:themeColor="text1"/>
          <w:sz w:val="28"/>
          <w:szCs w:val="28"/>
        </w:rPr>
        <w:t xml:space="preserve"> </w:t>
      </w:r>
      <w:r w:rsidRPr="004B25D5">
        <w:rPr>
          <w:rStyle w:val="a7"/>
          <w:rFonts w:ascii="Times New Roman" w:hAnsi="Times New Roman"/>
          <w:b w:val="0"/>
          <w:i w:val="0"/>
          <w:color w:val="000000" w:themeColor="text1"/>
          <w:sz w:val="28"/>
          <w:szCs w:val="28"/>
        </w:rPr>
        <w:t>носить</w:t>
      </w:r>
      <w:r>
        <w:rPr>
          <w:rStyle w:val="a7"/>
          <w:rFonts w:ascii="Times New Roman" w:hAnsi="Times New Roman"/>
          <w:b w:val="0"/>
          <w:i w:val="0"/>
          <w:color w:val="000000" w:themeColor="text1"/>
          <w:sz w:val="28"/>
          <w:szCs w:val="28"/>
        </w:rPr>
        <w:t xml:space="preserve"> доволі</w:t>
      </w:r>
      <w:r w:rsidR="004B25D5" w:rsidRPr="004B25D5">
        <w:rPr>
          <w:rStyle w:val="a7"/>
          <w:rFonts w:ascii="Times New Roman" w:hAnsi="Times New Roman"/>
          <w:b w:val="0"/>
          <w:i w:val="0"/>
          <w:color w:val="000000" w:themeColor="text1"/>
          <w:sz w:val="28"/>
          <w:szCs w:val="28"/>
        </w:rPr>
        <w:t xml:space="preserve"> хворобливий характер.  Свідомо чи ні вони, часто бувають причиною різноманітних конфліктів на робочих місцях. Дуже запальні, уразливі то проблем, не вміють судити об’єктивно. З ними треба бути </w:t>
      </w:r>
      <w:r w:rsidR="004B25D5" w:rsidRPr="009E3ACB">
        <w:rPr>
          <w:rStyle w:val="a7"/>
          <w:rFonts w:ascii="Times New Roman" w:hAnsi="Times New Roman"/>
          <w:b w:val="0"/>
          <w:i w:val="0"/>
          <w:color w:val="000000" w:themeColor="text1"/>
          <w:sz w:val="28"/>
          <w:szCs w:val="28"/>
        </w:rPr>
        <w:t>терплячими.</w:t>
      </w:r>
      <w:r>
        <w:rPr>
          <w:rStyle w:val="a7"/>
          <w:rFonts w:ascii="Times New Roman" w:hAnsi="Times New Roman"/>
          <w:b w:val="0"/>
          <w:i w:val="0"/>
          <w:color w:val="000000" w:themeColor="text1"/>
          <w:sz w:val="28"/>
          <w:szCs w:val="28"/>
        </w:rPr>
        <w:t xml:space="preserve"> Це стосується тих хто набрав менше 3 балів. </w:t>
      </w:r>
    </w:p>
    <w:p w:rsidR="00813583" w:rsidRDefault="00813583" w:rsidP="00813583">
      <w:pPr>
        <w:spacing w:after="0" w:line="360" w:lineRule="auto"/>
        <w:ind w:firstLine="709"/>
        <w:jc w:val="both"/>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Останній </w:t>
      </w:r>
      <w:r w:rsidRPr="006E1BD6">
        <w:rPr>
          <w:rFonts w:ascii="Times New Roman" w:hAnsi="Times New Roman"/>
          <w:color w:val="000000" w:themeColor="text1"/>
          <w:sz w:val="28"/>
          <w:szCs w:val="28"/>
          <w:lang w:eastAsia="uk-UA"/>
        </w:rPr>
        <w:t>метод групової дискусії</w:t>
      </w:r>
      <w:r w:rsidRPr="006E1BD6">
        <w:rPr>
          <w:rStyle w:val="a7"/>
          <w:rFonts w:ascii="Times New Roman" w:hAnsi="Times New Roman"/>
          <w:b w:val="0"/>
          <w:i w:val="0"/>
          <w:color w:val="000000" w:themeColor="text1"/>
          <w:sz w:val="28"/>
          <w:szCs w:val="28"/>
        </w:rPr>
        <w:t xml:space="preserve"> персоналу, а саме аналіз їхньої активності на різних заходах, дозволив  виявити ряд персональних здібностей. Саме цей метод дозволяє визначити потенційних лідерів, ініціаторів та ефективних працівників. З поміж інших методів, даний є найбільш точним, оскільки тут вже ключову роль грає аналіз чітких дій </w:t>
      </w:r>
      <w:r w:rsidRPr="006E1BD6">
        <w:rPr>
          <w:rStyle w:val="a7"/>
          <w:rFonts w:ascii="Times New Roman" w:hAnsi="Times New Roman"/>
          <w:b w:val="0"/>
          <w:i w:val="0"/>
          <w:color w:val="000000" w:themeColor="text1"/>
          <w:sz w:val="28"/>
          <w:szCs w:val="28"/>
        </w:rPr>
        <w:lastRenderedPageBreak/>
        <w:t>підлеглого. Наприклад найбільш активні були працівники – холерики, а найменш -  меланхоліки. Більш детально це описано в таблиці:</w:t>
      </w:r>
    </w:p>
    <w:tbl>
      <w:tblPr>
        <w:tblStyle w:val="ae"/>
        <w:tblW w:w="0" w:type="auto"/>
        <w:tblLook w:val="04A0" w:firstRow="1" w:lastRow="0" w:firstColumn="1" w:lastColumn="0" w:noHBand="0" w:noVBand="1"/>
      </w:tblPr>
      <w:tblGrid>
        <w:gridCol w:w="3190"/>
        <w:gridCol w:w="3190"/>
        <w:gridCol w:w="3190"/>
      </w:tblGrid>
      <w:tr w:rsidR="00813583" w:rsidRPr="006E1BD6" w:rsidTr="00631F13">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Заходи</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Найбільш активні </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Найменш активні</w:t>
            </w:r>
          </w:p>
        </w:tc>
      </w:tr>
      <w:tr w:rsidR="00813583" w:rsidRPr="006E1BD6" w:rsidTr="00631F13">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Збори </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Холерики - 3 </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Меланхоліки – 1 </w:t>
            </w:r>
          </w:p>
        </w:tc>
      </w:tr>
      <w:tr w:rsidR="00813583" w:rsidRPr="006E1BD6" w:rsidTr="00631F13">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proofErr w:type="spellStart"/>
            <w:r w:rsidRPr="006E1BD6">
              <w:rPr>
                <w:rStyle w:val="a7"/>
                <w:rFonts w:ascii="Times New Roman" w:hAnsi="Times New Roman"/>
                <w:b w:val="0"/>
                <w:i w:val="0"/>
                <w:color w:val="000000" w:themeColor="text1"/>
                <w:sz w:val="28"/>
                <w:szCs w:val="28"/>
              </w:rPr>
              <w:t>Корпоратив</w:t>
            </w:r>
            <w:proofErr w:type="spellEnd"/>
            <w:r w:rsidRPr="006E1BD6">
              <w:rPr>
                <w:rStyle w:val="a7"/>
                <w:rFonts w:ascii="Times New Roman" w:hAnsi="Times New Roman"/>
                <w:b w:val="0"/>
                <w:i w:val="0"/>
                <w:color w:val="000000" w:themeColor="text1"/>
                <w:sz w:val="28"/>
                <w:szCs w:val="28"/>
              </w:rPr>
              <w:t xml:space="preserve"> </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Сангвінік - 5</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Флегматик - 2</w:t>
            </w:r>
          </w:p>
        </w:tc>
      </w:tr>
      <w:tr w:rsidR="00813583" w:rsidRPr="006E1BD6" w:rsidTr="00631F13">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Дискусії </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Меланхоліки та Холерики - 7</w:t>
            </w:r>
          </w:p>
        </w:tc>
        <w:tc>
          <w:tcPr>
            <w:tcW w:w="3190" w:type="dxa"/>
          </w:tcPr>
          <w:p w:rsidR="00813583" w:rsidRPr="006E1BD6" w:rsidRDefault="00813583" w:rsidP="00631F13">
            <w:pPr>
              <w:spacing w:line="360" w:lineRule="auto"/>
              <w:jc w:val="center"/>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Флегматики – 1 </w:t>
            </w:r>
          </w:p>
        </w:tc>
      </w:tr>
    </w:tbl>
    <w:p w:rsidR="006E1BD6" w:rsidRPr="00DA6350" w:rsidRDefault="006E1BD6" w:rsidP="00DA6350">
      <w:pPr>
        <w:spacing w:after="0" w:line="360" w:lineRule="auto"/>
        <w:ind w:firstLine="709"/>
        <w:rPr>
          <w:rStyle w:val="a7"/>
          <w:rFonts w:ascii="Times New Roman" w:hAnsi="Times New Roman"/>
          <w:b w:val="0"/>
          <w:i w:val="0"/>
          <w:color w:val="000000" w:themeColor="text1"/>
          <w:sz w:val="28"/>
          <w:szCs w:val="28"/>
          <w:lang w:val="ru-RU"/>
        </w:rPr>
      </w:pPr>
      <w:r>
        <w:rPr>
          <w:rStyle w:val="a7"/>
          <w:rFonts w:ascii="Times New Roman" w:hAnsi="Times New Roman"/>
          <w:b w:val="0"/>
          <w:i w:val="0"/>
          <w:color w:val="000000" w:themeColor="text1"/>
          <w:sz w:val="28"/>
          <w:szCs w:val="28"/>
        </w:rPr>
        <w:t>Табл.2.4</w:t>
      </w:r>
      <w:r w:rsidR="00DA6350">
        <w:rPr>
          <w:rStyle w:val="a7"/>
          <w:rFonts w:ascii="Times New Roman" w:hAnsi="Times New Roman"/>
          <w:b w:val="0"/>
          <w:i w:val="0"/>
          <w:color w:val="000000" w:themeColor="text1"/>
          <w:sz w:val="28"/>
          <w:szCs w:val="28"/>
          <w:lang w:val="ru-RU"/>
        </w:rPr>
        <w:t xml:space="preserve"> (</w:t>
      </w:r>
      <w:r w:rsidR="00DA6350">
        <w:rPr>
          <w:rStyle w:val="a7"/>
          <w:rFonts w:ascii="Times New Roman" w:hAnsi="Times New Roman"/>
          <w:b w:val="0"/>
          <w:i w:val="0"/>
          <w:color w:val="000000" w:themeColor="text1"/>
          <w:sz w:val="28"/>
          <w:szCs w:val="28"/>
        </w:rPr>
        <w:t xml:space="preserve">Статистика активності </w:t>
      </w:r>
      <w:r w:rsidR="00DA6350">
        <w:rPr>
          <w:rStyle w:val="a7"/>
          <w:rFonts w:ascii="Times New Roman" w:hAnsi="Times New Roman"/>
          <w:b w:val="0"/>
          <w:i w:val="0"/>
          <w:color w:val="000000" w:themeColor="text1"/>
          <w:sz w:val="28"/>
          <w:szCs w:val="28"/>
          <w:lang w:val="ru-RU"/>
        </w:rPr>
        <w:t>)</w:t>
      </w:r>
    </w:p>
    <w:p w:rsidR="006E1BD6" w:rsidRDefault="00813583" w:rsidP="00813583">
      <w:pPr>
        <w:spacing w:after="0" w:line="360" w:lineRule="auto"/>
        <w:ind w:firstLine="709"/>
        <w:jc w:val="both"/>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 xml:space="preserve"> Тут треба зауважити, що за основу було взято виступи окремих людей </w:t>
      </w:r>
    </w:p>
    <w:p w:rsidR="00813583" w:rsidRPr="006E1BD6" w:rsidRDefault="00813583" w:rsidP="006E1BD6">
      <w:pPr>
        <w:spacing w:after="0" w:line="360" w:lineRule="auto"/>
        <w:jc w:val="both"/>
        <w:rPr>
          <w:rStyle w:val="a7"/>
          <w:rFonts w:ascii="Times New Roman" w:hAnsi="Times New Roman"/>
          <w:b w:val="0"/>
          <w:i w:val="0"/>
          <w:color w:val="000000" w:themeColor="text1"/>
          <w:sz w:val="28"/>
          <w:szCs w:val="28"/>
        </w:rPr>
      </w:pPr>
      <w:r w:rsidRPr="006E1BD6">
        <w:rPr>
          <w:rStyle w:val="a7"/>
          <w:rFonts w:ascii="Times New Roman" w:hAnsi="Times New Roman"/>
          <w:b w:val="0"/>
          <w:i w:val="0"/>
          <w:color w:val="000000" w:themeColor="text1"/>
          <w:sz w:val="28"/>
          <w:szCs w:val="28"/>
        </w:rPr>
        <w:t>та їхній темперамент, кожен з котрих проявлявся по своєму в різних ситуаціях.</w:t>
      </w:r>
    </w:p>
    <w:p w:rsidR="00813583" w:rsidRPr="000441E1" w:rsidRDefault="00813583" w:rsidP="00813583">
      <w:pPr>
        <w:spacing w:after="0" w:line="360" w:lineRule="auto"/>
        <w:ind w:firstLine="709"/>
        <w:jc w:val="both"/>
        <w:rPr>
          <w:rStyle w:val="y2iqfc"/>
          <w:rFonts w:ascii="Times New Roman" w:hAnsi="Times New Roman"/>
          <w:bCs/>
          <w:iCs/>
          <w:sz w:val="28"/>
          <w:szCs w:val="28"/>
        </w:rPr>
      </w:pPr>
      <w:r w:rsidRPr="004C0B7C">
        <w:rPr>
          <w:rStyle w:val="y2iqfc"/>
          <w:rFonts w:ascii="Times New Roman" w:hAnsi="Times New Roman"/>
          <w:sz w:val="28"/>
          <w:szCs w:val="28"/>
        </w:rPr>
        <w:t>Узагальнюючи аналі</w:t>
      </w:r>
      <w:r>
        <w:rPr>
          <w:rStyle w:val="y2iqfc"/>
          <w:rFonts w:ascii="Times New Roman" w:hAnsi="Times New Roman"/>
          <w:sz w:val="28"/>
          <w:szCs w:val="28"/>
        </w:rPr>
        <w:t>з досліджень можна констатувати той факт,</w:t>
      </w:r>
      <w:r w:rsidRPr="004C0B7C">
        <w:rPr>
          <w:rStyle w:val="y2iqfc"/>
          <w:rFonts w:ascii="Times New Roman" w:hAnsi="Times New Roman"/>
          <w:sz w:val="28"/>
          <w:szCs w:val="28"/>
        </w:rPr>
        <w:t xml:space="preserve"> що психологічна оцінка персоналу здійснюється за такими критеріями:</w:t>
      </w:r>
    </w:p>
    <w:p w:rsidR="00813583" w:rsidRPr="000441E1" w:rsidRDefault="00813583" w:rsidP="00813583">
      <w:pPr>
        <w:pStyle w:val="HTML"/>
        <w:numPr>
          <w:ilvl w:val="0"/>
          <w:numId w:val="22"/>
        </w:numPr>
        <w:spacing w:line="360" w:lineRule="auto"/>
        <w:jc w:val="both"/>
        <w:rPr>
          <w:rStyle w:val="y2iqfc"/>
          <w:rFonts w:ascii="Times New Roman" w:hAnsi="Times New Roman" w:cs="Times New Roman"/>
          <w:sz w:val="28"/>
          <w:szCs w:val="28"/>
        </w:rPr>
      </w:pPr>
      <w:r w:rsidRPr="004C0B7C">
        <w:rPr>
          <w:rStyle w:val="y2iqfc"/>
          <w:rFonts w:ascii="Times New Roman" w:hAnsi="Times New Roman" w:cs="Times New Roman"/>
          <w:sz w:val="28"/>
          <w:szCs w:val="28"/>
        </w:rPr>
        <w:t>оцінка психофізіологічних властивостей</w:t>
      </w:r>
      <w:r>
        <w:rPr>
          <w:rStyle w:val="y2iqfc"/>
          <w:rFonts w:ascii="Times New Roman" w:hAnsi="Times New Roman" w:cs="Times New Roman"/>
          <w:sz w:val="28"/>
          <w:szCs w:val="28"/>
        </w:rPr>
        <w:t xml:space="preserve"> ( таких як темперамент)</w:t>
      </w:r>
      <w:r w:rsidRPr="004C0B7C">
        <w:rPr>
          <w:rStyle w:val="y2iqfc"/>
          <w:rFonts w:ascii="Times New Roman" w:hAnsi="Times New Roman" w:cs="Times New Roman"/>
          <w:sz w:val="28"/>
          <w:szCs w:val="28"/>
        </w:rPr>
        <w:t>;</w:t>
      </w:r>
    </w:p>
    <w:p w:rsidR="00813583" w:rsidRPr="00E77C76" w:rsidRDefault="00813583" w:rsidP="00813583">
      <w:pPr>
        <w:pStyle w:val="HTML"/>
        <w:numPr>
          <w:ilvl w:val="0"/>
          <w:numId w:val="22"/>
        </w:numPr>
        <w:spacing w:line="360" w:lineRule="auto"/>
        <w:jc w:val="both"/>
        <w:rPr>
          <w:rStyle w:val="y2iqfc"/>
          <w:rFonts w:ascii="Times New Roman" w:hAnsi="Times New Roman" w:cs="Times New Roman"/>
          <w:sz w:val="28"/>
          <w:szCs w:val="28"/>
        </w:rPr>
      </w:pPr>
      <w:r w:rsidRPr="004C0B7C">
        <w:rPr>
          <w:rStyle w:val="y2iqfc"/>
          <w:rFonts w:ascii="Times New Roman" w:hAnsi="Times New Roman" w:cs="Times New Roman"/>
          <w:sz w:val="28"/>
          <w:szCs w:val="28"/>
        </w:rPr>
        <w:t>оцін</w:t>
      </w:r>
      <w:r>
        <w:rPr>
          <w:rStyle w:val="y2iqfc"/>
          <w:rFonts w:ascii="Times New Roman" w:hAnsi="Times New Roman" w:cs="Times New Roman"/>
          <w:sz w:val="28"/>
          <w:szCs w:val="28"/>
        </w:rPr>
        <w:t xml:space="preserve">ка сформованості професійної компетенції та необхідних </w:t>
      </w:r>
      <w:r w:rsidRPr="00E77C76">
        <w:rPr>
          <w:rStyle w:val="y2iqfc"/>
          <w:rFonts w:ascii="Times New Roman" w:hAnsi="Times New Roman" w:cs="Times New Roman"/>
          <w:sz w:val="28"/>
          <w:szCs w:val="28"/>
        </w:rPr>
        <w:t>кваліфікацій;</w:t>
      </w:r>
    </w:p>
    <w:p w:rsidR="00813583" w:rsidRPr="004C0B7C" w:rsidRDefault="00813583" w:rsidP="00813583">
      <w:pPr>
        <w:pStyle w:val="HTML"/>
        <w:numPr>
          <w:ilvl w:val="0"/>
          <w:numId w:val="22"/>
        </w:numPr>
        <w:spacing w:line="360" w:lineRule="auto"/>
        <w:jc w:val="both"/>
        <w:rPr>
          <w:rStyle w:val="y2iqfc"/>
          <w:rFonts w:ascii="Times New Roman" w:hAnsi="Times New Roman" w:cs="Times New Roman"/>
          <w:sz w:val="28"/>
          <w:szCs w:val="28"/>
        </w:rPr>
      </w:pPr>
      <w:r w:rsidRPr="004C0B7C">
        <w:rPr>
          <w:rStyle w:val="y2iqfc"/>
          <w:rFonts w:ascii="Times New Roman" w:hAnsi="Times New Roman" w:cs="Times New Roman"/>
          <w:sz w:val="28"/>
          <w:szCs w:val="28"/>
        </w:rPr>
        <w:t>оцінка певних форм професійної поведінки;</w:t>
      </w:r>
    </w:p>
    <w:p w:rsidR="00813583" w:rsidRPr="004C0B7C" w:rsidRDefault="00813583" w:rsidP="00813583">
      <w:pPr>
        <w:pStyle w:val="HTML"/>
        <w:numPr>
          <w:ilvl w:val="0"/>
          <w:numId w:val="22"/>
        </w:numPr>
        <w:spacing w:line="360" w:lineRule="auto"/>
        <w:jc w:val="both"/>
        <w:rPr>
          <w:rStyle w:val="y2iqfc"/>
          <w:rFonts w:ascii="Times New Roman" w:hAnsi="Times New Roman" w:cs="Times New Roman"/>
          <w:sz w:val="28"/>
          <w:szCs w:val="28"/>
        </w:rPr>
      </w:pPr>
      <w:r w:rsidRPr="004C0B7C">
        <w:rPr>
          <w:rStyle w:val="y2iqfc"/>
          <w:rFonts w:ascii="Times New Roman" w:hAnsi="Times New Roman" w:cs="Times New Roman"/>
          <w:sz w:val="28"/>
          <w:szCs w:val="28"/>
        </w:rPr>
        <w:t xml:space="preserve"> оцінка мотиваційних аспектів праці;</w:t>
      </w:r>
    </w:p>
    <w:p w:rsidR="00813583" w:rsidRDefault="00813583" w:rsidP="00813583">
      <w:pPr>
        <w:pStyle w:val="HTML"/>
        <w:numPr>
          <w:ilvl w:val="0"/>
          <w:numId w:val="22"/>
        </w:numPr>
        <w:spacing w:line="360" w:lineRule="auto"/>
        <w:jc w:val="both"/>
        <w:rPr>
          <w:rStyle w:val="y2iqfc"/>
          <w:rFonts w:ascii="Times New Roman" w:hAnsi="Times New Roman" w:cs="Times New Roman"/>
          <w:sz w:val="28"/>
          <w:szCs w:val="28"/>
        </w:rPr>
      </w:pPr>
      <w:r w:rsidRPr="004C0B7C">
        <w:rPr>
          <w:rStyle w:val="y2iqfc"/>
          <w:rFonts w:ascii="Times New Roman" w:hAnsi="Times New Roman" w:cs="Times New Roman"/>
          <w:sz w:val="28"/>
          <w:szCs w:val="28"/>
        </w:rPr>
        <w:t xml:space="preserve"> оцінка ступеня задоволеності працею</w:t>
      </w:r>
      <w:r>
        <w:rPr>
          <w:rStyle w:val="y2iqfc"/>
          <w:rFonts w:ascii="Times New Roman" w:hAnsi="Times New Roman" w:cs="Times New Roman"/>
          <w:sz w:val="28"/>
          <w:szCs w:val="28"/>
        </w:rPr>
        <w:t xml:space="preserve"> </w:t>
      </w:r>
      <w:r w:rsidRPr="00793E7D">
        <w:rPr>
          <w:rFonts w:ascii="Times New Roman" w:hAnsi="Times New Roman" w:cs="Times New Roman"/>
          <w:sz w:val="28"/>
          <w:szCs w:val="28"/>
        </w:rPr>
        <w:t>[</w:t>
      </w:r>
      <w:r w:rsidR="006E1BD6">
        <w:rPr>
          <w:rFonts w:ascii="Times New Roman" w:hAnsi="Times New Roman" w:cs="Times New Roman"/>
          <w:sz w:val="28"/>
          <w:szCs w:val="28"/>
        </w:rPr>
        <w:t>46, с. 202</w:t>
      </w:r>
      <w:r w:rsidRPr="00793E7D">
        <w:rPr>
          <w:rFonts w:ascii="Times New Roman" w:hAnsi="Times New Roman" w:cs="Times New Roman"/>
          <w:sz w:val="28"/>
          <w:szCs w:val="28"/>
        </w:rPr>
        <w:t>]</w:t>
      </w:r>
      <w:r w:rsidRPr="004C0B7C">
        <w:rPr>
          <w:rStyle w:val="y2iqfc"/>
          <w:rFonts w:ascii="Times New Roman" w:hAnsi="Times New Roman" w:cs="Times New Roman"/>
          <w:sz w:val="28"/>
          <w:szCs w:val="28"/>
        </w:rPr>
        <w:t>.</w:t>
      </w:r>
    </w:p>
    <w:p w:rsidR="00711F82" w:rsidRPr="00DA6350" w:rsidRDefault="00813583" w:rsidP="00DA6350">
      <w:pPr>
        <w:pStyle w:val="HTML"/>
        <w:spacing w:line="360" w:lineRule="auto"/>
        <w:ind w:firstLine="709"/>
        <w:jc w:val="both"/>
        <w:rPr>
          <w:rFonts w:ascii="Times New Roman" w:hAnsi="Times New Roman" w:cs="Times New Roman"/>
          <w:sz w:val="28"/>
          <w:szCs w:val="28"/>
        </w:rPr>
      </w:pPr>
      <w:r w:rsidRPr="000538C0">
        <w:rPr>
          <w:rStyle w:val="y2iqfc"/>
          <w:rFonts w:ascii="Times New Roman" w:hAnsi="Times New Roman" w:cs="Times New Roman"/>
          <w:sz w:val="28"/>
          <w:szCs w:val="28"/>
        </w:rPr>
        <w:t xml:space="preserve">Завдяки проведеному аналізу, можна зробити такий висновок, що використовуючи вище описані методи, вдалося зібрати всю необхідну інформацію стосовно персоналу. Завдяки цьому була можливість поділити </w:t>
      </w:r>
      <w:r>
        <w:rPr>
          <w:rStyle w:val="y2iqfc"/>
          <w:rFonts w:ascii="Times New Roman" w:hAnsi="Times New Roman" w:cs="Times New Roman"/>
          <w:sz w:val="28"/>
          <w:szCs w:val="28"/>
        </w:rPr>
        <w:t xml:space="preserve">працівників </w:t>
      </w:r>
      <w:r w:rsidRPr="000538C0">
        <w:rPr>
          <w:rStyle w:val="y2iqfc"/>
          <w:rFonts w:ascii="Times New Roman" w:hAnsi="Times New Roman" w:cs="Times New Roman"/>
          <w:sz w:val="28"/>
          <w:szCs w:val="28"/>
        </w:rPr>
        <w:t>на різні групи, враховуючи їхні психологічні особливості, що створило підґрунтя для проведення подальшого експерименту.</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sz w:val="28"/>
          <w:szCs w:val="28"/>
          <w:lang w:val="ru-RU"/>
        </w:rPr>
      </w:pPr>
      <w:r w:rsidRPr="00B17E43">
        <w:rPr>
          <w:rFonts w:ascii="Times New Roman" w:hAnsi="Times New Roman"/>
          <w:b/>
          <w:sz w:val="28"/>
          <w:szCs w:val="28"/>
        </w:rPr>
        <w:t>2.1</w:t>
      </w:r>
      <w:r>
        <w:rPr>
          <w:rFonts w:ascii="Times New Roman" w:hAnsi="Times New Roman"/>
          <w:b/>
          <w:sz w:val="28"/>
          <w:szCs w:val="28"/>
        </w:rPr>
        <w:t xml:space="preserve"> Проведення та а</w:t>
      </w:r>
      <w:r w:rsidRPr="00B17E43">
        <w:rPr>
          <w:rFonts w:ascii="Times New Roman" w:hAnsi="Times New Roman"/>
          <w:b/>
          <w:sz w:val="28"/>
          <w:szCs w:val="28"/>
        </w:rPr>
        <w:t>наліз результатів дослідження</w:t>
      </w:r>
      <w:r>
        <w:rPr>
          <w:rFonts w:ascii="Times New Roman" w:hAnsi="Times New Roman"/>
          <w:b/>
          <w:sz w:val="28"/>
          <w:szCs w:val="28"/>
          <w:lang w:val="ru-RU"/>
        </w:rPr>
        <w:t>.</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sidRPr="00742DAE">
        <w:rPr>
          <w:rFonts w:ascii="Times New Roman" w:hAnsi="Times New Roman"/>
          <w:color w:val="00B050"/>
          <w:sz w:val="28"/>
          <w:szCs w:val="28"/>
        </w:rPr>
        <w:t xml:space="preserve">  </w:t>
      </w:r>
      <w:r>
        <w:rPr>
          <w:rFonts w:ascii="Times New Roman" w:hAnsi="Times New Roman"/>
          <w:sz w:val="28"/>
          <w:szCs w:val="28"/>
          <w:lang w:eastAsia="uk-UA"/>
        </w:rPr>
        <w:tab/>
      </w:r>
      <w:r w:rsidRPr="001A5E25">
        <w:rPr>
          <w:rFonts w:ascii="Times New Roman" w:hAnsi="Times New Roman"/>
          <w:sz w:val="28"/>
          <w:szCs w:val="28"/>
          <w:lang w:eastAsia="uk-UA"/>
        </w:rPr>
        <w:t xml:space="preserve">Завдяки </w:t>
      </w:r>
      <w:r>
        <w:rPr>
          <w:rFonts w:ascii="Times New Roman" w:hAnsi="Times New Roman"/>
          <w:sz w:val="28"/>
          <w:szCs w:val="28"/>
          <w:lang w:eastAsia="uk-UA"/>
        </w:rPr>
        <w:t xml:space="preserve">вище описаному детальному аналізу </w:t>
      </w:r>
      <w:r w:rsidRPr="001A5E25">
        <w:rPr>
          <w:rFonts w:ascii="Times New Roman" w:hAnsi="Times New Roman"/>
          <w:sz w:val="28"/>
          <w:szCs w:val="28"/>
          <w:lang w:eastAsia="uk-UA"/>
        </w:rPr>
        <w:t>підлеглих</w:t>
      </w:r>
      <w:r>
        <w:rPr>
          <w:rFonts w:ascii="Times New Roman" w:hAnsi="Times New Roman"/>
          <w:sz w:val="28"/>
          <w:szCs w:val="28"/>
          <w:lang w:eastAsia="uk-UA"/>
        </w:rPr>
        <w:t xml:space="preserve"> компанії про продажам непродовольчих товарів «</w:t>
      </w:r>
      <w:proofErr w:type="spellStart"/>
      <w:r>
        <w:rPr>
          <w:rFonts w:ascii="Times New Roman" w:hAnsi="Times New Roman"/>
          <w:sz w:val="28"/>
          <w:szCs w:val="28"/>
          <w:lang w:eastAsia="uk-UA"/>
        </w:rPr>
        <w:t>Фешен</w:t>
      </w:r>
      <w:proofErr w:type="spellEnd"/>
      <w:r>
        <w:rPr>
          <w:rFonts w:ascii="Times New Roman" w:hAnsi="Times New Roman"/>
          <w:sz w:val="28"/>
          <w:szCs w:val="28"/>
          <w:lang w:eastAsia="uk-UA"/>
        </w:rPr>
        <w:t xml:space="preserve">» </w:t>
      </w:r>
      <w:r w:rsidRPr="001A5E25">
        <w:rPr>
          <w:rFonts w:ascii="Times New Roman" w:hAnsi="Times New Roman"/>
          <w:sz w:val="28"/>
          <w:szCs w:val="28"/>
          <w:lang w:eastAsia="uk-UA"/>
        </w:rPr>
        <w:t>вдалося як</w:t>
      </w:r>
      <w:r>
        <w:rPr>
          <w:rFonts w:ascii="Times New Roman" w:hAnsi="Times New Roman"/>
          <w:sz w:val="28"/>
          <w:szCs w:val="28"/>
          <w:lang w:eastAsia="uk-UA"/>
        </w:rPr>
        <w:t>омога точніше провести наступне дослідження</w:t>
      </w:r>
      <w:r w:rsidRPr="001A5E25">
        <w:rPr>
          <w:rFonts w:ascii="Times New Roman" w:hAnsi="Times New Roman"/>
          <w:sz w:val="28"/>
          <w:szCs w:val="28"/>
          <w:lang w:eastAsia="uk-UA"/>
        </w:rPr>
        <w:t>. Впродовж двох місяців на кожній групі використовува</w:t>
      </w:r>
      <w:r>
        <w:rPr>
          <w:rFonts w:ascii="Times New Roman" w:hAnsi="Times New Roman"/>
          <w:sz w:val="28"/>
          <w:szCs w:val="28"/>
          <w:lang w:eastAsia="uk-UA"/>
        </w:rPr>
        <w:t>лися</w:t>
      </w:r>
      <w:r w:rsidRPr="001A5E25">
        <w:rPr>
          <w:rFonts w:ascii="Times New Roman" w:hAnsi="Times New Roman"/>
          <w:sz w:val="28"/>
          <w:szCs w:val="28"/>
          <w:lang w:eastAsia="uk-UA"/>
        </w:rPr>
        <w:t xml:space="preserve"> різні тактики та стратегії маніпулювань, а інколи й однакові, щоб побачити відм</w:t>
      </w:r>
      <w:r>
        <w:rPr>
          <w:rFonts w:ascii="Times New Roman" w:hAnsi="Times New Roman"/>
          <w:sz w:val="28"/>
          <w:szCs w:val="28"/>
          <w:lang w:eastAsia="uk-UA"/>
        </w:rPr>
        <w:t xml:space="preserve">інності. Всього у штаті компанії як вже </w:t>
      </w:r>
      <w:r>
        <w:rPr>
          <w:rFonts w:ascii="Times New Roman" w:hAnsi="Times New Roman"/>
          <w:sz w:val="28"/>
          <w:szCs w:val="28"/>
          <w:lang w:eastAsia="uk-UA"/>
        </w:rPr>
        <w:lastRenderedPageBreak/>
        <w:t>зазначалося вище 57</w:t>
      </w:r>
      <w:r w:rsidRPr="001A5E25">
        <w:rPr>
          <w:rFonts w:ascii="Times New Roman" w:hAnsi="Times New Roman"/>
          <w:sz w:val="28"/>
          <w:szCs w:val="28"/>
          <w:lang w:eastAsia="uk-UA"/>
        </w:rPr>
        <w:t xml:space="preserve"> людини</w:t>
      </w:r>
      <w:r>
        <w:rPr>
          <w:rFonts w:ascii="Times New Roman" w:hAnsi="Times New Roman"/>
          <w:sz w:val="28"/>
          <w:szCs w:val="28"/>
          <w:lang w:eastAsia="uk-UA"/>
        </w:rPr>
        <w:t>, що були</w:t>
      </w:r>
      <w:r w:rsidRPr="001A5E25">
        <w:rPr>
          <w:rFonts w:ascii="Times New Roman" w:hAnsi="Times New Roman"/>
          <w:sz w:val="28"/>
          <w:szCs w:val="28"/>
          <w:lang w:eastAsia="uk-UA"/>
        </w:rPr>
        <w:t xml:space="preserve"> об’єднані в 4 групи. Розробл</w:t>
      </w:r>
      <w:r>
        <w:rPr>
          <w:rFonts w:ascii="Times New Roman" w:hAnsi="Times New Roman"/>
          <w:sz w:val="28"/>
          <w:szCs w:val="28"/>
          <w:lang w:eastAsia="uk-UA"/>
        </w:rPr>
        <w:t xml:space="preserve">яючи графік на наступний місяць, </w:t>
      </w:r>
      <w:r w:rsidRPr="001A5E25">
        <w:rPr>
          <w:rFonts w:ascii="Times New Roman" w:hAnsi="Times New Roman"/>
          <w:sz w:val="28"/>
          <w:szCs w:val="28"/>
          <w:lang w:eastAsia="uk-UA"/>
        </w:rPr>
        <w:t>виходячи з результатів попереднього аналізу</w:t>
      </w:r>
      <w:r>
        <w:rPr>
          <w:rFonts w:ascii="Times New Roman" w:hAnsi="Times New Roman"/>
          <w:sz w:val="28"/>
          <w:szCs w:val="28"/>
          <w:lang w:eastAsia="uk-UA"/>
        </w:rPr>
        <w:t>, відбувся</w:t>
      </w:r>
      <w:r w:rsidRPr="001A5E25">
        <w:rPr>
          <w:rFonts w:ascii="Times New Roman" w:hAnsi="Times New Roman"/>
          <w:sz w:val="28"/>
          <w:szCs w:val="28"/>
          <w:lang w:eastAsia="uk-UA"/>
        </w:rPr>
        <w:t xml:space="preserve"> розподіл людей наступним чином: в першу групу входили найбільш розсудливі та комфортні у спілкуванні підлеглі; друга група</w:t>
      </w:r>
      <w:r>
        <w:rPr>
          <w:rFonts w:ascii="Times New Roman" w:hAnsi="Times New Roman"/>
          <w:sz w:val="28"/>
          <w:szCs w:val="28"/>
          <w:lang w:eastAsia="uk-UA"/>
        </w:rPr>
        <w:t xml:space="preserve"> складалася з прагматичним</w:t>
      </w:r>
      <w:r w:rsidRPr="001A5E25">
        <w:rPr>
          <w:rFonts w:ascii="Times New Roman" w:hAnsi="Times New Roman"/>
          <w:sz w:val="28"/>
          <w:szCs w:val="28"/>
          <w:lang w:eastAsia="uk-UA"/>
        </w:rPr>
        <w:t xml:space="preserve"> та аналітичним складом розуму; третя група на</w:t>
      </w:r>
      <w:r>
        <w:rPr>
          <w:rFonts w:ascii="Times New Roman" w:hAnsi="Times New Roman"/>
          <w:sz w:val="28"/>
          <w:szCs w:val="28"/>
          <w:lang w:eastAsia="uk-UA"/>
        </w:rPr>
        <w:t>йбільш чутливі та добрі, хоча з-</w:t>
      </w:r>
      <w:r w:rsidRPr="001A5E25">
        <w:rPr>
          <w:rFonts w:ascii="Times New Roman" w:hAnsi="Times New Roman"/>
          <w:sz w:val="28"/>
          <w:szCs w:val="28"/>
          <w:lang w:eastAsia="uk-UA"/>
        </w:rPr>
        <w:t>поміж інших схильні до частих стресів; о</w:t>
      </w:r>
      <w:r>
        <w:rPr>
          <w:rFonts w:ascii="Times New Roman" w:hAnsi="Times New Roman"/>
          <w:sz w:val="28"/>
          <w:szCs w:val="28"/>
          <w:lang w:eastAsia="uk-UA"/>
        </w:rPr>
        <w:t xml:space="preserve">стання четверта група – це люди, які </w:t>
      </w:r>
      <w:r w:rsidRPr="001A5E25">
        <w:rPr>
          <w:rFonts w:ascii="Times New Roman" w:hAnsi="Times New Roman"/>
          <w:sz w:val="28"/>
          <w:szCs w:val="28"/>
          <w:lang w:eastAsia="uk-UA"/>
        </w:rPr>
        <w:t xml:space="preserve">ставлять своє задоволення вище інших поставлених задач, тобто найбільш </w:t>
      </w:r>
      <w:r>
        <w:rPr>
          <w:rFonts w:ascii="Times New Roman" w:hAnsi="Times New Roman"/>
          <w:sz w:val="28"/>
          <w:szCs w:val="28"/>
          <w:lang w:eastAsia="uk-UA"/>
        </w:rPr>
        <w:t>пасивні в робочих справах. Більш детальний огляд груп в таблиці:</w:t>
      </w:r>
    </w:p>
    <w:tbl>
      <w:tblPr>
        <w:tblStyle w:val="ae"/>
        <w:tblW w:w="0" w:type="auto"/>
        <w:tblLook w:val="04A0" w:firstRow="1" w:lastRow="0" w:firstColumn="1" w:lastColumn="0" w:noHBand="0" w:noVBand="1"/>
      </w:tblPr>
      <w:tblGrid>
        <w:gridCol w:w="2392"/>
        <w:gridCol w:w="2392"/>
        <w:gridCol w:w="2393"/>
        <w:gridCol w:w="2393"/>
      </w:tblGrid>
      <w:tr w:rsidR="00813583" w:rsidRPr="00DD2248" w:rsidTr="00631F13">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sidRPr="00DD2248">
              <w:rPr>
                <w:rFonts w:ascii="Times New Roman" w:hAnsi="Times New Roman"/>
                <w:sz w:val="28"/>
                <w:szCs w:val="28"/>
                <w:lang w:eastAsia="uk-UA"/>
              </w:rPr>
              <w:t xml:space="preserve">1 група </w:t>
            </w:r>
          </w:p>
        </w:tc>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sidRPr="00DD2248">
              <w:rPr>
                <w:rFonts w:ascii="Times New Roman" w:hAnsi="Times New Roman"/>
                <w:sz w:val="28"/>
                <w:szCs w:val="28"/>
                <w:lang w:eastAsia="uk-UA"/>
              </w:rPr>
              <w:t xml:space="preserve">2 група </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sidRPr="00DD2248">
              <w:rPr>
                <w:rFonts w:ascii="Times New Roman" w:hAnsi="Times New Roman"/>
                <w:sz w:val="28"/>
                <w:szCs w:val="28"/>
                <w:lang w:eastAsia="uk-UA"/>
              </w:rPr>
              <w:t xml:space="preserve">3 група </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sidRPr="00DD2248">
              <w:rPr>
                <w:rFonts w:ascii="Times New Roman" w:hAnsi="Times New Roman"/>
                <w:sz w:val="28"/>
                <w:szCs w:val="28"/>
                <w:lang w:eastAsia="uk-UA"/>
              </w:rPr>
              <w:t xml:space="preserve">4 група </w:t>
            </w:r>
          </w:p>
        </w:tc>
      </w:tr>
      <w:tr w:rsidR="00813583" w:rsidRPr="00DD2248" w:rsidTr="00631F13">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Холерики - 11</w:t>
            </w:r>
          </w:p>
        </w:tc>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szCs w:val="28"/>
                <w:lang w:eastAsia="uk-UA"/>
              </w:rPr>
            </w:pPr>
            <w:r>
              <w:rPr>
                <w:rFonts w:ascii="Times New Roman" w:hAnsi="Times New Roman"/>
                <w:sz w:val="28"/>
                <w:szCs w:val="28"/>
                <w:lang w:eastAsia="uk-UA"/>
              </w:rPr>
              <w:t>Холерики - 9</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szCs w:val="28"/>
                <w:lang w:eastAsia="uk-UA"/>
              </w:rPr>
            </w:pPr>
            <w:r>
              <w:rPr>
                <w:rFonts w:ascii="Times New Roman" w:hAnsi="Times New Roman"/>
                <w:sz w:val="28"/>
                <w:szCs w:val="28"/>
                <w:lang w:eastAsia="uk-UA"/>
              </w:rPr>
              <w:t>Холерики - 1</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szCs w:val="28"/>
                <w:lang w:eastAsia="uk-UA"/>
              </w:rPr>
            </w:pPr>
            <w:r>
              <w:rPr>
                <w:rFonts w:ascii="Times New Roman" w:hAnsi="Times New Roman"/>
                <w:sz w:val="28"/>
                <w:szCs w:val="28"/>
                <w:lang w:eastAsia="uk-UA"/>
              </w:rPr>
              <w:t>Холерики - 3</w:t>
            </w:r>
          </w:p>
        </w:tc>
      </w:tr>
      <w:tr w:rsidR="00813583" w:rsidRPr="00DD2248" w:rsidTr="00631F13">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Сангвініки - 5</w:t>
            </w:r>
          </w:p>
        </w:tc>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Сангвініки - 4</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Сангвініки - 2</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Сангвініки -2</w:t>
            </w:r>
          </w:p>
        </w:tc>
      </w:tr>
      <w:tr w:rsidR="00813583" w:rsidRPr="00DD2248" w:rsidTr="00631F13">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Флегматики - 0</w:t>
            </w:r>
          </w:p>
        </w:tc>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 xml:space="preserve">Флегматики -1 </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Флегматики - 0</w:t>
            </w:r>
          </w:p>
        </w:tc>
        <w:tc>
          <w:tcPr>
            <w:tcW w:w="2393"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Флегматики - 7</w:t>
            </w:r>
          </w:p>
        </w:tc>
      </w:tr>
      <w:tr w:rsidR="00813583" w:rsidRPr="00DD2248" w:rsidTr="00631F13">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Меланхоліки – 0</w:t>
            </w:r>
          </w:p>
        </w:tc>
        <w:tc>
          <w:tcPr>
            <w:tcW w:w="2392" w:type="dxa"/>
          </w:tcPr>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Меланхоліки - 0</w:t>
            </w:r>
          </w:p>
        </w:tc>
        <w:tc>
          <w:tcPr>
            <w:tcW w:w="2393"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Меланхоліки – 9</w:t>
            </w:r>
          </w:p>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Плюс 1 невизначених</w:t>
            </w:r>
          </w:p>
        </w:tc>
        <w:tc>
          <w:tcPr>
            <w:tcW w:w="2393" w:type="dxa"/>
          </w:tcPr>
          <w:p w:rsidR="00813583"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Меланхоліки – 0</w:t>
            </w:r>
          </w:p>
          <w:p w:rsidR="00813583" w:rsidRPr="00DD2248" w:rsidRDefault="00813583" w:rsidP="0063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8"/>
                <w:szCs w:val="28"/>
                <w:lang w:eastAsia="uk-UA"/>
              </w:rPr>
            </w:pPr>
            <w:r>
              <w:rPr>
                <w:rFonts w:ascii="Times New Roman" w:hAnsi="Times New Roman"/>
                <w:sz w:val="28"/>
                <w:szCs w:val="28"/>
                <w:lang w:eastAsia="uk-UA"/>
              </w:rPr>
              <w:t xml:space="preserve">Плюс 2 невизначених </w:t>
            </w:r>
          </w:p>
        </w:tc>
      </w:tr>
    </w:tbl>
    <w:p w:rsidR="00813583" w:rsidRPr="00DA6350" w:rsidRDefault="006E1BD6" w:rsidP="00DA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sz w:val="28"/>
          <w:szCs w:val="28"/>
          <w:lang w:val="ru-RU" w:eastAsia="uk-UA"/>
        </w:rPr>
      </w:pPr>
      <w:r>
        <w:rPr>
          <w:rFonts w:ascii="Times New Roman" w:hAnsi="Times New Roman"/>
          <w:sz w:val="28"/>
          <w:szCs w:val="28"/>
          <w:lang w:eastAsia="uk-UA"/>
        </w:rPr>
        <w:t>Табл.2.5</w:t>
      </w:r>
      <w:r w:rsidR="00DA6350">
        <w:rPr>
          <w:rFonts w:ascii="Times New Roman" w:hAnsi="Times New Roman"/>
          <w:sz w:val="28"/>
          <w:szCs w:val="28"/>
          <w:lang w:val="ru-RU" w:eastAsia="uk-UA"/>
        </w:rPr>
        <w:t xml:space="preserve"> (</w:t>
      </w:r>
      <w:r w:rsidR="00DA6350">
        <w:rPr>
          <w:rFonts w:ascii="Times New Roman" w:hAnsi="Times New Roman"/>
          <w:sz w:val="28"/>
          <w:szCs w:val="28"/>
          <w:lang w:eastAsia="uk-UA"/>
        </w:rPr>
        <w:t xml:space="preserve">Склад груп </w:t>
      </w:r>
      <w:r w:rsidR="00DA6350">
        <w:rPr>
          <w:rFonts w:ascii="Times New Roman" w:hAnsi="Times New Roman"/>
          <w:sz w:val="28"/>
          <w:szCs w:val="28"/>
          <w:lang w:val="ru-RU" w:eastAsia="uk-UA"/>
        </w:rPr>
        <w:t>)</w:t>
      </w:r>
    </w:p>
    <w:p w:rsidR="00813583" w:rsidRPr="00485CFE"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sidRPr="00485CFE">
        <w:rPr>
          <w:rFonts w:ascii="Times New Roman" w:hAnsi="Times New Roman"/>
          <w:sz w:val="28"/>
          <w:szCs w:val="28"/>
          <w:lang w:eastAsia="uk-UA"/>
        </w:rPr>
        <w:t xml:space="preserve">В середньому група складалася з 14 чоловік. Що було зумовлено саме робочим регламентом. </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З першою групою були проведені наступні маніпулювання. Перед початком відбулося невелике зібрання, де були надані для реалізації завдання та чіткий план дій. Використовуючи напрацювання психолога Алана Піза, була сформована для керівника наступна маніпулятивна фраза: «Я розробила даний план і хочу впровадити його в нашу роботу, розраховуючи на 20-відсоткове збільшення ефективності продажів». Цей метод пропозиції опирається на те, що людина в більшості випадків зацікавлена у тому, що вона отримує в результаті. А оскільки заробітна плата в цій компанії напряму залежить  від продажів, то перша група його прийняла без заперечень. Однак друга і четверта групи прийняли цей план, але зі своїми пропозиціями, а </w:t>
      </w:r>
      <w:r>
        <w:rPr>
          <w:rFonts w:ascii="Times New Roman" w:hAnsi="Times New Roman"/>
          <w:sz w:val="28"/>
          <w:szCs w:val="28"/>
          <w:lang w:eastAsia="uk-UA"/>
        </w:rPr>
        <w:lastRenderedPageBreak/>
        <w:t xml:space="preserve">третя взагалі відмовилася від нього аргументуючи це тим, що попередній план і так добре працює й ризикувати немає сенсу. </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Далі, кожного разу працюючи з першою групою, керівник завжди виділяв </w:t>
      </w:r>
      <w:proofErr w:type="spellStart"/>
      <w:r>
        <w:rPr>
          <w:rFonts w:ascii="Times New Roman" w:hAnsi="Times New Roman"/>
          <w:sz w:val="28"/>
          <w:szCs w:val="28"/>
          <w:lang w:eastAsia="uk-UA"/>
        </w:rPr>
        <w:t>авторитета</w:t>
      </w:r>
      <w:proofErr w:type="spellEnd"/>
      <w:r>
        <w:rPr>
          <w:rFonts w:ascii="Times New Roman" w:hAnsi="Times New Roman"/>
          <w:sz w:val="28"/>
          <w:szCs w:val="28"/>
          <w:lang w:eastAsia="uk-UA"/>
        </w:rPr>
        <w:t xml:space="preserve"> з-поміж інших, при цьому використовуючи м’які та позитивні словосполучення, щоб не виставляти це як доріканням для всіх інших. Однак на початку або в кінці тижня він змінював </w:t>
      </w:r>
      <w:proofErr w:type="spellStart"/>
      <w:r>
        <w:rPr>
          <w:rFonts w:ascii="Times New Roman" w:hAnsi="Times New Roman"/>
          <w:sz w:val="28"/>
          <w:szCs w:val="28"/>
          <w:lang w:eastAsia="uk-UA"/>
        </w:rPr>
        <w:t>авторитета</w:t>
      </w:r>
      <w:proofErr w:type="spellEnd"/>
      <w:r>
        <w:rPr>
          <w:rFonts w:ascii="Times New Roman" w:hAnsi="Times New Roman"/>
          <w:sz w:val="28"/>
          <w:szCs w:val="28"/>
          <w:lang w:eastAsia="uk-UA"/>
        </w:rPr>
        <w:t xml:space="preserve">. Результати були доволі цікавими, всього за дуже короткий час в групі почалась здорова  конкуренція, кожен учасник намагався стати авторитетом для інших, при цьому завдяки позитивній подачі суперечки майже зникли. Але негативною стороною стало те, що учасники перестали бути справжньою командою. Так загальна ефективність виросла в рази, але підлеглі почали втрачати навички роботи в команді. Тому коли їм доводилося працювати з членами інших груп, вони завжди намагалися виділятися та перехоплювати ініціативу в інших.  </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Наступна маніпуляція була застосовна на основі теорії Еріка Берна </w:t>
      </w:r>
      <w:r w:rsidRPr="00D12725">
        <w:rPr>
          <w:rFonts w:ascii="Times New Roman" w:hAnsi="Times New Roman"/>
          <w:sz w:val="28"/>
          <w:szCs w:val="28"/>
          <w:lang w:val="ru-RU" w:eastAsia="uk-UA"/>
        </w:rPr>
        <w:t>[</w:t>
      </w:r>
      <w:r w:rsidR="007B56CE">
        <w:rPr>
          <w:rFonts w:ascii="Times New Roman" w:hAnsi="Times New Roman"/>
          <w:sz w:val="28"/>
          <w:szCs w:val="28"/>
        </w:rPr>
        <w:t>7</w:t>
      </w:r>
      <w:r w:rsidRPr="00793E7D">
        <w:rPr>
          <w:rFonts w:ascii="Times New Roman" w:hAnsi="Times New Roman"/>
          <w:sz w:val="28"/>
          <w:szCs w:val="28"/>
        </w:rPr>
        <w:t>]</w:t>
      </w:r>
      <w:r>
        <w:rPr>
          <w:rFonts w:ascii="Times New Roman" w:hAnsi="Times New Roman"/>
          <w:sz w:val="28"/>
          <w:szCs w:val="28"/>
          <w:lang w:eastAsia="uk-UA"/>
        </w:rPr>
        <w:t xml:space="preserve">. Вчений </w:t>
      </w:r>
      <w:r w:rsidRPr="0012798D">
        <w:rPr>
          <w:rFonts w:ascii="Times New Roman" w:hAnsi="Times New Roman"/>
          <w:sz w:val="28"/>
          <w:szCs w:val="28"/>
          <w:lang w:eastAsia="uk-UA"/>
        </w:rPr>
        <w:t xml:space="preserve">пропонує розглядати особистість психічно здорової людини у вигляді схеми, що складається з трьох кіл, кожна з яких є сутністю </w:t>
      </w:r>
      <w:r>
        <w:rPr>
          <w:rFonts w:ascii="Times New Roman" w:hAnsi="Times New Roman"/>
          <w:sz w:val="28"/>
          <w:szCs w:val="28"/>
          <w:lang w:eastAsia="uk-UA"/>
        </w:rPr>
        <w:t xml:space="preserve">– дитя, дорослий й батько. Використовуючи цю теорію, коли </w:t>
      </w:r>
      <w:r w:rsidRPr="002A2C3A">
        <w:rPr>
          <w:rFonts w:ascii="Times New Roman" w:hAnsi="Times New Roman"/>
          <w:sz w:val="28"/>
          <w:szCs w:val="28"/>
          <w:lang w:eastAsia="uk-UA"/>
        </w:rPr>
        <w:t xml:space="preserve">на явному рівні спілкуються двоє </w:t>
      </w:r>
      <w:r>
        <w:rPr>
          <w:rFonts w:ascii="Times New Roman" w:hAnsi="Times New Roman"/>
          <w:sz w:val="28"/>
          <w:szCs w:val="28"/>
          <w:lang w:eastAsia="uk-UA"/>
        </w:rPr>
        <w:t>«</w:t>
      </w:r>
      <w:r w:rsidRPr="002A2C3A">
        <w:rPr>
          <w:rFonts w:ascii="Times New Roman" w:hAnsi="Times New Roman"/>
          <w:sz w:val="28"/>
          <w:szCs w:val="28"/>
          <w:lang w:eastAsia="uk-UA"/>
        </w:rPr>
        <w:t>дорослих», а н</w:t>
      </w:r>
      <w:r>
        <w:rPr>
          <w:rFonts w:ascii="Times New Roman" w:hAnsi="Times New Roman"/>
          <w:sz w:val="28"/>
          <w:szCs w:val="28"/>
          <w:lang w:eastAsia="uk-UA"/>
        </w:rPr>
        <w:t>а прихованому менеджер ставав на позицію «дитини» й просив про допомогу свого підлеглого, як результат підлеглий ставав «батьком»</w:t>
      </w:r>
      <w:r w:rsidRPr="002A2C3A">
        <w:rPr>
          <w:rFonts w:ascii="Times New Roman" w:hAnsi="Times New Roman"/>
          <w:sz w:val="28"/>
          <w:szCs w:val="28"/>
          <w:lang w:eastAsia="uk-UA"/>
        </w:rPr>
        <w:t xml:space="preserve">. </w:t>
      </w:r>
      <w:r>
        <w:rPr>
          <w:rFonts w:ascii="Times New Roman" w:hAnsi="Times New Roman"/>
          <w:sz w:val="28"/>
          <w:szCs w:val="28"/>
          <w:lang w:eastAsia="uk-UA"/>
        </w:rPr>
        <w:t>Таким чином йому вдавалося давати підлеглим додаткову роботу, при цьому вони відчували позитивні емоції, оскільки п</w:t>
      </w:r>
      <w:r w:rsidRPr="002A2C3A">
        <w:rPr>
          <w:rFonts w:ascii="Times New Roman" w:hAnsi="Times New Roman"/>
          <w:sz w:val="28"/>
          <w:szCs w:val="28"/>
          <w:lang w:eastAsia="uk-UA"/>
        </w:rPr>
        <w:t xml:space="preserve">очуття власної значущості </w:t>
      </w:r>
      <w:r>
        <w:rPr>
          <w:rFonts w:ascii="Times New Roman" w:hAnsi="Times New Roman"/>
          <w:sz w:val="28"/>
          <w:szCs w:val="28"/>
          <w:lang w:eastAsia="uk-UA"/>
        </w:rPr>
        <w:t>–</w:t>
      </w:r>
      <w:r w:rsidRPr="002A2C3A">
        <w:rPr>
          <w:rFonts w:ascii="Times New Roman" w:hAnsi="Times New Roman"/>
          <w:sz w:val="28"/>
          <w:szCs w:val="28"/>
          <w:lang w:eastAsia="uk-UA"/>
        </w:rPr>
        <w:t xml:space="preserve"> одна з найбільш ненасичених людських потреб.</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Ще однією маніпулятивною тактикою , яку було використано на всіх групах, була тактика подрібнення. В ході експерименту прийшли вказівки, щодо ряду нововведень, таких як збільшення робочого часу та введення карток перепусток. На зборах спочатку повідомили про те, що відділ ідеально виконує план по продажам, далі було повідомлено про нововведення, а завершили новини планами про корпоративний вечір. Як результат перша група відреагувала нейтрально й просто продовжила </w:t>
      </w:r>
      <w:r>
        <w:rPr>
          <w:rFonts w:ascii="Times New Roman" w:hAnsi="Times New Roman"/>
          <w:sz w:val="28"/>
          <w:szCs w:val="28"/>
          <w:lang w:eastAsia="uk-UA"/>
        </w:rPr>
        <w:lastRenderedPageBreak/>
        <w:t xml:space="preserve">працювати в попередньому режимі. Друга група зробила акцент на нововведеннях їх почала цікавитися, як це відобразиться на них самих, але почувши задовільну відповідь, повернулися до звичного режиму. Третя група повністю була зациклена на змінах, для них це стало стресом. У останніх навпаки, показники ефективності почали спадати, оскільки їм було достатньо тримати мінімально допустимі норми виконання плану. </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Проаналізувавши роботу із першою групою, виділяємо наступне. Розсудливими та комфортними підлеглими легко маніпулювати саме їхніми потребами. При цьому відверте маніпулювання або намагання нав’язати щось в більшості випадках не працює. Більш того, рівень ефективності роботи падає, а рівень заперечень та незадоволення в рази збільшується. Саме тому при роботі з першою групою використовувались в основному стратегії викривлення та приховання інформації.  </w:t>
      </w:r>
    </w:p>
    <w:p w:rsidR="00813583" w:rsidRDefault="00813583" w:rsidP="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lang w:eastAsia="uk-UA"/>
        </w:rPr>
        <w:t xml:space="preserve">Працюючи з другою групою виникали труднощі щодо підбору маніпулятивних стратегій. Їхня раціональність та аналітичні здібності дозволяли завжди бачити маніпуляції зі сторони менеджера. Намагаючись використовувати тактику дозування та домінації керівнику довелося звільнити двох своїх підлеглих, оскільки протягом тривалого часу з їх сторони були лише опір щодо виконання ряду його вказівок. Але основна мета була у збільшені їх ефективності, а не скорочення кадрів. Тому він поєднав всі три вище описані стратегії.  </w:t>
      </w:r>
      <w:r>
        <w:rPr>
          <w:rFonts w:ascii="Times New Roman" w:hAnsi="Times New Roman"/>
          <w:sz w:val="28"/>
          <w:szCs w:val="28"/>
        </w:rPr>
        <w:t xml:space="preserve">Кожного разу коли відбувалися підсумки ефективності роботи, керівник завжди наголошував на </w:t>
      </w:r>
      <w:proofErr w:type="spellStart"/>
      <w:r>
        <w:rPr>
          <w:rFonts w:ascii="Times New Roman" w:hAnsi="Times New Roman"/>
          <w:sz w:val="28"/>
          <w:szCs w:val="28"/>
        </w:rPr>
        <w:t>недопрацювані</w:t>
      </w:r>
      <w:proofErr w:type="spellEnd"/>
      <w:r>
        <w:rPr>
          <w:rFonts w:ascii="Times New Roman" w:hAnsi="Times New Roman"/>
          <w:sz w:val="28"/>
          <w:szCs w:val="28"/>
        </w:rPr>
        <w:t xml:space="preserve"> другої групи порівняно з  іншими. При цьому приводячи реальні факти, хоча як правило перебільшені. Натомість друга група завжди була у роздумах стосовно підвищення  своєї ефективності, пропонуючи дійсно нові й актуальні прийоми та методи продажу, які можуть використовуватися іншими групами.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Коли керівник ввів такі поняття як  «кращий працівник місяця» та «лідер групи» то почалася запекла боротьба між першою й другою групою. Третя и четверта взагалі були в даних змаганнях пасивні або нейтральні. </w:t>
      </w:r>
      <w:r>
        <w:rPr>
          <w:rFonts w:ascii="Times New Roman" w:hAnsi="Times New Roman"/>
          <w:sz w:val="28"/>
          <w:szCs w:val="28"/>
        </w:rPr>
        <w:lastRenderedPageBreak/>
        <w:t>Виходячи з попередніх досліджень та особливостей першої і другої групи, велику роль зіграв той факт, що вони хочуть визнання та абсолютне лідерство у будь-якій справі, при цьому дві останні прагнуть лише стабільності. Знаючи інтенсивний характер двох перших груп було використано тактику «виклику».</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Менеджер брав план зі складними завданнями й обговорював його з другою групою, але в кінці різко все змінював, говорив, що вони напевно не зможуть його виконати, тому вирішував віддати його першій групі. Реакція була моментальною, друга група в буквальному сенсі вихоплювала це завдання та одразу приступала до його виконання. Аналогічна тактика працювала і з першою. </w:t>
      </w:r>
    </w:p>
    <w:p w:rsidR="00813583" w:rsidRDefault="00813583" w:rsidP="00813583">
      <w:pPr>
        <w:spacing w:after="0" w:line="360" w:lineRule="auto"/>
        <w:ind w:firstLine="709"/>
        <w:jc w:val="both"/>
        <w:rPr>
          <w:rStyle w:val="y2iqfc"/>
          <w:rFonts w:ascii="Times New Roman" w:hAnsi="Times New Roman"/>
          <w:sz w:val="28"/>
          <w:szCs w:val="28"/>
        </w:rPr>
      </w:pPr>
      <w:r>
        <w:rPr>
          <w:rFonts w:ascii="Times New Roman" w:hAnsi="Times New Roman"/>
          <w:sz w:val="28"/>
          <w:szCs w:val="28"/>
        </w:rPr>
        <w:t xml:space="preserve">Цей метод, на нашу думку, працює виключно  </w:t>
      </w:r>
      <w:r w:rsidRPr="002A2C3A">
        <w:rPr>
          <w:rStyle w:val="y2iqfc"/>
          <w:rFonts w:ascii="Times New Roman" w:hAnsi="Times New Roman"/>
          <w:sz w:val="28"/>
          <w:szCs w:val="28"/>
        </w:rPr>
        <w:t xml:space="preserve">з людьми, які люблять </w:t>
      </w:r>
      <w:r>
        <w:rPr>
          <w:rStyle w:val="y2iqfc"/>
          <w:rFonts w:ascii="Times New Roman" w:hAnsi="Times New Roman"/>
          <w:sz w:val="28"/>
          <w:szCs w:val="28"/>
        </w:rPr>
        <w:t xml:space="preserve">проявляти </w:t>
      </w:r>
      <w:r w:rsidRPr="002A2C3A">
        <w:rPr>
          <w:rStyle w:val="y2iqfc"/>
          <w:rFonts w:ascii="Times New Roman" w:hAnsi="Times New Roman"/>
          <w:sz w:val="28"/>
          <w:szCs w:val="28"/>
        </w:rPr>
        <w:t>себе в екстремальній ситуації. Коли все спокійно і розмірено</w:t>
      </w:r>
      <w:r>
        <w:rPr>
          <w:rStyle w:val="y2iqfc"/>
          <w:rFonts w:ascii="Times New Roman" w:hAnsi="Times New Roman"/>
          <w:sz w:val="28"/>
          <w:szCs w:val="28"/>
        </w:rPr>
        <w:t xml:space="preserve"> перша та друга група просто нудьгують  та виконують роботу без ентузіазму</w:t>
      </w:r>
      <w:r w:rsidRPr="002A2C3A">
        <w:rPr>
          <w:rStyle w:val="y2iqfc"/>
          <w:rFonts w:ascii="Times New Roman" w:hAnsi="Times New Roman"/>
          <w:sz w:val="28"/>
          <w:szCs w:val="28"/>
        </w:rPr>
        <w:t xml:space="preserve">. Натомість </w:t>
      </w:r>
      <w:r>
        <w:rPr>
          <w:rStyle w:val="y2iqfc"/>
          <w:rFonts w:ascii="Times New Roman" w:hAnsi="Times New Roman"/>
          <w:sz w:val="28"/>
          <w:szCs w:val="28"/>
        </w:rPr>
        <w:t>створюючи</w:t>
      </w:r>
      <w:r w:rsidRPr="002A2C3A">
        <w:rPr>
          <w:rStyle w:val="y2iqfc"/>
          <w:rFonts w:ascii="Times New Roman" w:hAnsi="Times New Roman"/>
          <w:sz w:val="28"/>
          <w:szCs w:val="28"/>
        </w:rPr>
        <w:t xml:space="preserve"> ситуації форс-мажору</w:t>
      </w:r>
      <w:r>
        <w:rPr>
          <w:rStyle w:val="y2iqfc"/>
          <w:rFonts w:ascii="Times New Roman" w:hAnsi="Times New Roman"/>
          <w:sz w:val="28"/>
          <w:szCs w:val="28"/>
        </w:rPr>
        <w:t>,</w:t>
      </w:r>
      <w:r w:rsidRPr="002A2C3A">
        <w:rPr>
          <w:rStyle w:val="y2iqfc"/>
          <w:rFonts w:ascii="Times New Roman" w:hAnsi="Times New Roman"/>
          <w:sz w:val="28"/>
          <w:szCs w:val="28"/>
        </w:rPr>
        <w:t xml:space="preserve"> вони здатні виявити свої найкращі якості. </w:t>
      </w:r>
      <w:r>
        <w:rPr>
          <w:rStyle w:val="y2iqfc"/>
          <w:rFonts w:ascii="Times New Roman" w:hAnsi="Times New Roman"/>
          <w:sz w:val="28"/>
          <w:szCs w:val="28"/>
        </w:rPr>
        <w:t>А с</w:t>
      </w:r>
      <w:r w:rsidRPr="002A2C3A">
        <w:rPr>
          <w:rStyle w:val="y2iqfc"/>
          <w:rFonts w:ascii="Times New Roman" w:hAnsi="Times New Roman"/>
          <w:sz w:val="28"/>
          <w:szCs w:val="28"/>
        </w:rPr>
        <w:t xml:space="preserve">кепсис </w:t>
      </w:r>
      <w:r>
        <w:rPr>
          <w:rStyle w:val="y2iqfc"/>
          <w:rFonts w:ascii="Times New Roman" w:hAnsi="Times New Roman"/>
          <w:sz w:val="28"/>
          <w:szCs w:val="28"/>
        </w:rPr>
        <w:t xml:space="preserve">з боку керівника завжди підштовхував підлеглих </w:t>
      </w:r>
      <w:r w:rsidRPr="009771C0">
        <w:rPr>
          <w:rStyle w:val="y2iqfc"/>
          <w:rFonts w:ascii="Times New Roman" w:hAnsi="Times New Roman"/>
          <w:sz w:val="28"/>
          <w:szCs w:val="28"/>
        </w:rPr>
        <w:t xml:space="preserve">доводити наперекір всім свій професіоналізм, завзятість </w:t>
      </w:r>
      <w:r>
        <w:rPr>
          <w:rStyle w:val="y2iqfc"/>
          <w:rFonts w:ascii="Times New Roman" w:hAnsi="Times New Roman"/>
          <w:sz w:val="28"/>
          <w:szCs w:val="28"/>
        </w:rPr>
        <w:t>та</w:t>
      </w:r>
      <w:r w:rsidRPr="009771C0">
        <w:rPr>
          <w:rStyle w:val="y2iqfc"/>
          <w:rFonts w:ascii="Times New Roman" w:hAnsi="Times New Roman"/>
          <w:sz w:val="28"/>
          <w:szCs w:val="28"/>
        </w:rPr>
        <w:t xml:space="preserve"> цілеспрямованість.</w:t>
      </w:r>
      <w:r w:rsidRPr="002A2C3A">
        <w:rPr>
          <w:rStyle w:val="y2iqfc"/>
          <w:rFonts w:ascii="Times New Roman" w:hAnsi="Times New Roman"/>
          <w:sz w:val="28"/>
          <w:szCs w:val="28"/>
        </w:rPr>
        <w:t xml:space="preserve"> </w:t>
      </w:r>
      <w:r>
        <w:rPr>
          <w:rStyle w:val="y2iqfc"/>
          <w:rFonts w:ascii="Times New Roman" w:hAnsi="Times New Roman"/>
          <w:sz w:val="28"/>
          <w:szCs w:val="28"/>
        </w:rPr>
        <w:t xml:space="preserve">Хоча даний </w:t>
      </w:r>
      <w:r w:rsidRPr="002A2C3A">
        <w:rPr>
          <w:rStyle w:val="y2iqfc"/>
          <w:rFonts w:ascii="Times New Roman" w:hAnsi="Times New Roman"/>
          <w:sz w:val="28"/>
          <w:szCs w:val="28"/>
        </w:rPr>
        <w:t>підхід</w:t>
      </w:r>
      <w:r>
        <w:rPr>
          <w:rStyle w:val="y2iqfc"/>
          <w:rFonts w:ascii="Times New Roman" w:hAnsi="Times New Roman"/>
          <w:sz w:val="28"/>
          <w:szCs w:val="28"/>
        </w:rPr>
        <w:t xml:space="preserve"> і жорсткий, він доволі ефективний у роботі з холериками, більшість яких у перших двох групах.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Знаючи вище описані особливості двох перших груп менеджер почав застосовувати й тактику лестощів</w:t>
      </w:r>
      <w:r w:rsidRPr="00995C96">
        <w:rPr>
          <w:rStyle w:val="y2iqfc"/>
          <w:rFonts w:ascii="Times New Roman" w:hAnsi="Times New Roman"/>
          <w:sz w:val="28"/>
          <w:szCs w:val="28"/>
        </w:rPr>
        <w:t>. Оскільки створюючи певний образ в очах оточуючих люди хочуть виглядати цілісною, несуперечливою особистістю та намагаються діяти послідовно,</w:t>
      </w:r>
      <w:r>
        <w:rPr>
          <w:rStyle w:val="y2iqfc"/>
          <w:rFonts w:ascii="Times New Roman" w:hAnsi="Times New Roman"/>
          <w:sz w:val="28"/>
          <w:szCs w:val="28"/>
        </w:rPr>
        <w:t xml:space="preserve"> так щоб виправдати чиїсь сподівання</w:t>
      </w:r>
      <w:r w:rsidRPr="00995C96">
        <w:rPr>
          <w:rStyle w:val="y2iqfc"/>
          <w:rFonts w:ascii="Times New Roman" w:hAnsi="Times New Roman"/>
          <w:sz w:val="28"/>
          <w:szCs w:val="28"/>
        </w:rPr>
        <w:t xml:space="preserve">. </w:t>
      </w:r>
      <w:r>
        <w:rPr>
          <w:rStyle w:val="y2iqfc"/>
          <w:rFonts w:ascii="Times New Roman" w:hAnsi="Times New Roman"/>
          <w:sz w:val="28"/>
          <w:szCs w:val="28"/>
        </w:rPr>
        <w:t xml:space="preserve">Стороння </w:t>
      </w:r>
      <w:r w:rsidRPr="002A2C3A">
        <w:rPr>
          <w:rStyle w:val="y2iqfc"/>
          <w:rFonts w:ascii="Times New Roman" w:hAnsi="Times New Roman"/>
          <w:sz w:val="28"/>
          <w:szCs w:val="28"/>
        </w:rPr>
        <w:t xml:space="preserve">віра та підтримка можуть зарядити енергією та надати сил. </w:t>
      </w:r>
      <w:r>
        <w:rPr>
          <w:rStyle w:val="y2iqfc"/>
          <w:rFonts w:ascii="Times New Roman" w:hAnsi="Times New Roman"/>
          <w:sz w:val="28"/>
          <w:szCs w:val="28"/>
        </w:rPr>
        <w:t>Саме тому були використані лестощі для нав'язування</w:t>
      </w:r>
      <w:r w:rsidRPr="002A2C3A">
        <w:rPr>
          <w:rStyle w:val="y2iqfc"/>
          <w:rFonts w:ascii="Times New Roman" w:hAnsi="Times New Roman"/>
          <w:sz w:val="28"/>
          <w:szCs w:val="28"/>
        </w:rPr>
        <w:t xml:space="preserve"> точки зору</w:t>
      </w:r>
      <w:r>
        <w:rPr>
          <w:rStyle w:val="y2iqfc"/>
          <w:rFonts w:ascii="Times New Roman" w:hAnsi="Times New Roman"/>
          <w:sz w:val="28"/>
          <w:szCs w:val="28"/>
        </w:rPr>
        <w:t xml:space="preserve"> або певного завдання, при цьому застосовуючи банальні фрази: «Ви такі розумні</w:t>
      </w:r>
      <w:r w:rsidRPr="002A2C3A">
        <w:rPr>
          <w:rStyle w:val="y2iqfc"/>
          <w:rFonts w:ascii="Times New Roman" w:hAnsi="Times New Roman"/>
          <w:sz w:val="28"/>
          <w:szCs w:val="28"/>
        </w:rPr>
        <w:t xml:space="preserve"> і розумієте, що найкращим</w:t>
      </w:r>
      <w:r>
        <w:rPr>
          <w:rStyle w:val="y2iqfc"/>
          <w:rFonts w:ascii="Times New Roman" w:hAnsi="Times New Roman"/>
          <w:sz w:val="28"/>
          <w:szCs w:val="28"/>
        </w:rPr>
        <w:t xml:space="preserve">и в цій справі є ви», «я горда бути вашим менеджером» й тому подібне, результат був за лічені хвилини. Але як не дивно, в усіх групах він був однаковий, хоча проявлявся по-різному. Перша група думала, що це є визнанням їхньої праці,  друга  це сприймала як щось </w:t>
      </w:r>
      <w:r>
        <w:rPr>
          <w:rStyle w:val="y2iqfc"/>
          <w:rFonts w:ascii="Times New Roman" w:hAnsi="Times New Roman"/>
          <w:sz w:val="28"/>
          <w:szCs w:val="28"/>
        </w:rPr>
        <w:lastRenderedPageBreak/>
        <w:t xml:space="preserve">закономірне, треті намагалися відповісти тим самим, тобто йшли завжди на поступки, а останні більш охоче погоджувалися на додаткову роботу.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Тому працюючи з людьми аналітичного складу розуму треба завжди кидати їм виклик, для того щоб їхній мозок постійно вирішував поставлені задачі. Але ігнорування даного факту призводить до того, що їм стає некомфортно, як результат підлеглі починають нудьгувати. Завжди використовуючи їхню гідність та можливість продемонструвати свої таланти, вони зроблять для цього все можливе й навіть більше.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Найлегше піддавались маніпулятивному впливу третя група. Їхня головна мета зберегти світ, в якому вони працюють. Зміни або нововведення завжди для них постійний стрес. Тому для третьої групи можна було використовувати будь-яку стратегію чи метод маніпулювань, головне щоб все залишалося на своїх місцях. </w:t>
      </w:r>
    </w:p>
    <w:p w:rsidR="00813583" w:rsidRDefault="00813583" w:rsidP="00813583">
      <w:pPr>
        <w:spacing w:after="0" w:line="360" w:lineRule="auto"/>
        <w:ind w:firstLine="709"/>
        <w:jc w:val="both"/>
        <w:rPr>
          <w:rStyle w:val="y2iqfc"/>
          <w:rFonts w:ascii="Times New Roman" w:hAnsi="Times New Roman"/>
          <w:sz w:val="28"/>
          <w:szCs w:val="28"/>
        </w:rPr>
      </w:pPr>
      <w:r>
        <w:rPr>
          <w:rFonts w:ascii="Times New Roman" w:hAnsi="Times New Roman"/>
          <w:sz w:val="28"/>
          <w:szCs w:val="28"/>
        </w:rPr>
        <w:t xml:space="preserve">З ними дуже добре працює тактика гри на почутті провини. Наведемо приклад, коли в компанії  був сезон дуже великих продажів, керівник наголошував третій групі на тому, що інші затримаються для завершення плану й не залишають це на завтра, а вони вже збираються додому. Так, це не зовсім чесно й справедливо, і не є основним методом впливу, але для експерименту його пару разів було використано.  Знову ж таки, тут працює теорія </w:t>
      </w:r>
      <w:r>
        <w:rPr>
          <w:rFonts w:ascii="Times New Roman" w:hAnsi="Times New Roman"/>
          <w:sz w:val="28"/>
          <w:szCs w:val="28"/>
          <w:lang w:eastAsia="uk-UA"/>
        </w:rPr>
        <w:t xml:space="preserve">Еріка Берна, але </w:t>
      </w:r>
      <w:r w:rsidRPr="002A2C3A">
        <w:rPr>
          <w:rStyle w:val="y2iqfc"/>
          <w:rFonts w:ascii="Times New Roman" w:hAnsi="Times New Roman"/>
          <w:sz w:val="28"/>
          <w:szCs w:val="28"/>
        </w:rPr>
        <w:t xml:space="preserve">тут </w:t>
      </w:r>
      <w:r>
        <w:rPr>
          <w:rStyle w:val="y2iqfc"/>
          <w:rFonts w:ascii="Times New Roman" w:hAnsi="Times New Roman"/>
          <w:sz w:val="28"/>
          <w:szCs w:val="28"/>
        </w:rPr>
        <w:t>вже менеджер займав батьківську позицію</w:t>
      </w:r>
      <w:r w:rsidRPr="002A2C3A">
        <w:rPr>
          <w:rStyle w:val="y2iqfc"/>
          <w:rFonts w:ascii="Times New Roman" w:hAnsi="Times New Roman"/>
          <w:sz w:val="28"/>
          <w:szCs w:val="28"/>
        </w:rPr>
        <w:t xml:space="preserve">, а підлеглому дістається роль «дитини», неслухняного і винного. Звичайно, щоб заслужити любов і визнання «батька», «дитина» відмовиться від </w:t>
      </w:r>
      <w:r>
        <w:rPr>
          <w:rStyle w:val="y2iqfc"/>
          <w:rFonts w:ascii="Times New Roman" w:hAnsi="Times New Roman"/>
          <w:sz w:val="28"/>
          <w:szCs w:val="28"/>
        </w:rPr>
        <w:t xml:space="preserve">зручного для неї розпорядку дня й виконає всі поставлені задачі якомога швидше, для того, щоб </w:t>
      </w:r>
      <w:r w:rsidRPr="00995C96">
        <w:rPr>
          <w:rStyle w:val="y2iqfc"/>
          <w:rFonts w:ascii="Times New Roman" w:hAnsi="Times New Roman"/>
          <w:sz w:val="28"/>
          <w:szCs w:val="28"/>
        </w:rPr>
        <w:t>повернутися у свій комфортний світ.</w:t>
      </w:r>
      <w:r>
        <w:rPr>
          <w:rStyle w:val="y2iqfc"/>
          <w:rFonts w:ascii="Times New Roman" w:hAnsi="Times New Roman"/>
          <w:sz w:val="28"/>
          <w:szCs w:val="28"/>
        </w:rPr>
        <w:t xml:space="preserve">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Ефективна тактика похвали, на відмінну від лестощів, похвала не перебільшує якості індивіда, а навпаки підкреслює його сильні сторони, хоча одночасно ігнорує слабкі. В організації є встановлений режим роботи, до якого  також входить створення презентації стосовно результатів роботи. При роботі з третьою групою менеджер використовував</w:t>
      </w:r>
      <w:r w:rsidRPr="00995C96">
        <w:rPr>
          <w:rStyle w:val="y2iqfc"/>
          <w:rFonts w:ascii="Times New Roman" w:hAnsi="Times New Roman"/>
          <w:sz w:val="28"/>
          <w:szCs w:val="28"/>
        </w:rPr>
        <w:t xml:space="preserve"> наступні слова:</w:t>
      </w:r>
      <w:r>
        <w:rPr>
          <w:rStyle w:val="y2iqfc"/>
          <w:rFonts w:ascii="Times New Roman" w:hAnsi="Times New Roman"/>
          <w:sz w:val="28"/>
          <w:szCs w:val="28"/>
        </w:rPr>
        <w:t xml:space="preserve"> «</w:t>
      </w:r>
      <w:r w:rsidRPr="002A2C3A">
        <w:rPr>
          <w:rStyle w:val="y2iqfc"/>
          <w:rFonts w:ascii="Times New Roman" w:hAnsi="Times New Roman"/>
          <w:sz w:val="28"/>
          <w:szCs w:val="28"/>
        </w:rPr>
        <w:t xml:space="preserve">Ви </w:t>
      </w:r>
      <w:r w:rsidRPr="002A2C3A">
        <w:rPr>
          <w:rStyle w:val="y2iqfc"/>
          <w:rFonts w:ascii="Times New Roman" w:hAnsi="Times New Roman"/>
          <w:sz w:val="28"/>
          <w:szCs w:val="28"/>
        </w:rPr>
        <w:lastRenderedPageBreak/>
        <w:t>чудово виступили з презентацією, знайшли переконливу аргументацію, відразу видно, що попрацювали</w:t>
      </w:r>
      <w:r>
        <w:rPr>
          <w:rStyle w:val="y2iqfc"/>
          <w:rFonts w:ascii="Times New Roman" w:hAnsi="Times New Roman"/>
          <w:sz w:val="28"/>
          <w:szCs w:val="28"/>
        </w:rPr>
        <w:t xml:space="preserve">».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П</w:t>
      </w:r>
      <w:r w:rsidRPr="002A2C3A">
        <w:rPr>
          <w:rStyle w:val="y2iqfc"/>
          <w:rFonts w:ascii="Times New Roman" w:hAnsi="Times New Roman"/>
          <w:sz w:val="28"/>
          <w:szCs w:val="28"/>
        </w:rPr>
        <w:t xml:space="preserve">охвала відноситься до </w:t>
      </w:r>
      <w:r>
        <w:rPr>
          <w:rStyle w:val="y2iqfc"/>
          <w:rFonts w:ascii="Times New Roman" w:hAnsi="Times New Roman"/>
          <w:sz w:val="28"/>
          <w:szCs w:val="28"/>
        </w:rPr>
        <w:t xml:space="preserve">найбільш відомих </w:t>
      </w:r>
      <w:r w:rsidRPr="002A2C3A">
        <w:rPr>
          <w:rStyle w:val="y2iqfc"/>
          <w:rFonts w:ascii="Times New Roman" w:hAnsi="Times New Roman"/>
          <w:sz w:val="28"/>
          <w:szCs w:val="28"/>
        </w:rPr>
        <w:t>прийомів,</w:t>
      </w:r>
      <w:r>
        <w:rPr>
          <w:rStyle w:val="y2iqfc"/>
          <w:rFonts w:ascii="Times New Roman" w:hAnsi="Times New Roman"/>
          <w:sz w:val="28"/>
          <w:szCs w:val="28"/>
        </w:rPr>
        <w:t xml:space="preserve"> які використовують педагоги, батьки й інші, тому для третьої групи це щось звичайне, а тому не викликає дискомфорту, при цьому є гарним стимулом для виконання поставлених задач</w:t>
      </w:r>
      <w:r w:rsidRPr="002A2C3A">
        <w:rPr>
          <w:rStyle w:val="y2iqfc"/>
          <w:rFonts w:ascii="Times New Roman" w:hAnsi="Times New Roman"/>
          <w:sz w:val="28"/>
          <w:szCs w:val="28"/>
        </w:rPr>
        <w:t>.</w:t>
      </w:r>
      <w:r>
        <w:rPr>
          <w:rStyle w:val="y2iqfc"/>
          <w:rFonts w:ascii="Times New Roman" w:hAnsi="Times New Roman"/>
          <w:sz w:val="28"/>
          <w:szCs w:val="28"/>
        </w:rPr>
        <w:t xml:space="preserve"> Також при похвалі керівник описував саме конкретні дії підлеглого. Як результат</w:t>
      </w:r>
      <w:r w:rsidRPr="002A2C3A">
        <w:rPr>
          <w:rStyle w:val="y2iqfc"/>
          <w:rFonts w:ascii="Times New Roman" w:hAnsi="Times New Roman"/>
          <w:sz w:val="28"/>
          <w:szCs w:val="28"/>
        </w:rPr>
        <w:t xml:space="preserve"> </w:t>
      </w:r>
      <w:r>
        <w:rPr>
          <w:rStyle w:val="y2iqfc"/>
          <w:rFonts w:ascii="Times New Roman" w:hAnsi="Times New Roman"/>
          <w:sz w:val="28"/>
          <w:szCs w:val="28"/>
        </w:rPr>
        <w:t xml:space="preserve">наступного </w:t>
      </w:r>
      <w:r w:rsidRPr="002A2C3A">
        <w:rPr>
          <w:rStyle w:val="y2iqfc"/>
          <w:rFonts w:ascii="Times New Roman" w:hAnsi="Times New Roman"/>
          <w:sz w:val="28"/>
          <w:szCs w:val="28"/>
        </w:rPr>
        <w:t>разу людина намагатиметься ще більше</w:t>
      </w:r>
      <w:r>
        <w:rPr>
          <w:rStyle w:val="y2iqfc"/>
          <w:rFonts w:ascii="Times New Roman" w:hAnsi="Times New Roman"/>
          <w:sz w:val="28"/>
          <w:szCs w:val="28"/>
        </w:rPr>
        <w:t xml:space="preserve"> зробити. Таким чином він непомітно підіймав планку вимог.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 xml:space="preserve">Навіть проста похвала взагалі не працювала на інші групи. Вони просто сприймали це як звичайний робочий процес. Доволі ефективно себе при роботі з третьою групо показав </w:t>
      </w:r>
      <w:r w:rsidRPr="002A2C3A">
        <w:rPr>
          <w:rStyle w:val="y2iqfc"/>
          <w:rFonts w:ascii="Times New Roman" w:hAnsi="Times New Roman"/>
          <w:sz w:val="28"/>
          <w:szCs w:val="28"/>
        </w:rPr>
        <w:t>принцип Бенджаміна Франкліна</w:t>
      </w:r>
      <w:r>
        <w:rPr>
          <w:rStyle w:val="y2iqfc"/>
          <w:rFonts w:ascii="Times New Roman" w:hAnsi="Times New Roman"/>
          <w:sz w:val="28"/>
          <w:szCs w:val="28"/>
        </w:rPr>
        <w:t xml:space="preserve"> </w:t>
      </w:r>
      <w:r w:rsidRPr="00793E7D">
        <w:rPr>
          <w:rFonts w:ascii="Times New Roman" w:hAnsi="Times New Roman"/>
          <w:sz w:val="28"/>
          <w:szCs w:val="28"/>
        </w:rPr>
        <w:t>[</w:t>
      </w:r>
      <w:r w:rsidR="007B56CE">
        <w:rPr>
          <w:rFonts w:ascii="Times New Roman" w:hAnsi="Times New Roman"/>
          <w:sz w:val="28"/>
          <w:szCs w:val="28"/>
        </w:rPr>
        <w:t>13</w:t>
      </w:r>
      <w:r w:rsidRPr="00793E7D">
        <w:rPr>
          <w:rFonts w:ascii="Times New Roman" w:hAnsi="Times New Roman"/>
          <w:sz w:val="28"/>
          <w:szCs w:val="28"/>
        </w:rPr>
        <w:t>]</w:t>
      </w:r>
      <w:r>
        <w:rPr>
          <w:rStyle w:val="y2iqfc"/>
          <w:rFonts w:ascii="Times New Roman" w:hAnsi="Times New Roman"/>
          <w:sz w:val="28"/>
          <w:szCs w:val="28"/>
        </w:rPr>
        <w:t>. Коли є певна проблема, менеджер казав підлеглим із даної групи, що саме завдяки їм був виконаний план, що їм всі вдячні й чи можуть вони знову</w:t>
      </w:r>
      <w:r w:rsidRPr="002A2C3A">
        <w:rPr>
          <w:rStyle w:val="y2iqfc"/>
          <w:rFonts w:ascii="Times New Roman" w:hAnsi="Times New Roman"/>
          <w:sz w:val="28"/>
          <w:szCs w:val="28"/>
        </w:rPr>
        <w:t xml:space="preserve"> поглянути на </w:t>
      </w:r>
      <w:r>
        <w:rPr>
          <w:rStyle w:val="y2iqfc"/>
          <w:rFonts w:ascii="Times New Roman" w:hAnsi="Times New Roman"/>
          <w:sz w:val="28"/>
          <w:szCs w:val="28"/>
        </w:rPr>
        <w:t xml:space="preserve">проблему зі своєї сторони й сказати що думають стосовно цього. Як результат, підлеглі охоче йдуть </w:t>
      </w:r>
      <w:r w:rsidRPr="002A2C3A">
        <w:rPr>
          <w:rStyle w:val="y2iqfc"/>
          <w:rFonts w:ascii="Times New Roman" w:hAnsi="Times New Roman"/>
          <w:sz w:val="28"/>
          <w:szCs w:val="28"/>
        </w:rPr>
        <w:t>назустріч</w:t>
      </w:r>
      <w:r>
        <w:rPr>
          <w:rStyle w:val="y2iqfc"/>
          <w:rFonts w:ascii="Times New Roman" w:hAnsi="Times New Roman"/>
          <w:sz w:val="28"/>
          <w:szCs w:val="28"/>
        </w:rPr>
        <w:t xml:space="preserve">, оскільки кожен з них </w:t>
      </w:r>
      <w:r w:rsidRPr="002A2C3A">
        <w:rPr>
          <w:rStyle w:val="y2iqfc"/>
          <w:rFonts w:ascii="Times New Roman" w:hAnsi="Times New Roman"/>
          <w:sz w:val="28"/>
          <w:szCs w:val="28"/>
        </w:rPr>
        <w:t>вже</w:t>
      </w:r>
      <w:r>
        <w:rPr>
          <w:rStyle w:val="y2iqfc"/>
          <w:rFonts w:ascii="Times New Roman" w:hAnsi="Times New Roman"/>
          <w:sz w:val="28"/>
          <w:szCs w:val="28"/>
        </w:rPr>
        <w:t xml:space="preserve"> колись </w:t>
      </w:r>
      <w:r w:rsidRPr="002A2C3A">
        <w:rPr>
          <w:rStyle w:val="y2iqfc"/>
          <w:rFonts w:ascii="Times New Roman" w:hAnsi="Times New Roman"/>
          <w:sz w:val="28"/>
          <w:szCs w:val="28"/>
        </w:rPr>
        <w:t xml:space="preserve"> надавав</w:t>
      </w:r>
      <w:r>
        <w:rPr>
          <w:rStyle w:val="y2iqfc"/>
          <w:rFonts w:ascii="Times New Roman" w:hAnsi="Times New Roman"/>
          <w:sz w:val="28"/>
          <w:szCs w:val="28"/>
        </w:rPr>
        <w:t xml:space="preserve"> подібну</w:t>
      </w:r>
      <w:r w:rsidRPr="002A2C3A">
        <w:rPr>
          <w:rStyle w:val="y2iqfc"/>
          <w:rFonts w:ascii="Times New Roman" w:hAnsi="Times New Roman"/>
          <w:sz w:val="28"/>
          <w:szCs w:val="28"/>
        </w:rPr>
        <w:t xml:space="preserve"> допомогу. </w:t>
      </w:r>
      <w:r>
        <w:rPr>
          <w:rStyle w:val="y2iqfc"/>
          <w:rFonts w:ascii="Times New Roman" w:hAnsi="Times New Roman"/>
          <w:sz w:val="28"/>
          <w:szCs w:val="28"/>
        </w:rPr>
        <w:t xml:space="preserve">Використовуючи цю тактику можна доволі </w:t>
      </w:r>
      <w:r w:rsidRPr="002A2C3A">
        <w:rPr>
          <w:rStyle w:val="y2iqfc"/>
          <w:rFonts w:ascii="Times New Roman" w:hAnsi="Times New Roman"/>
          <w:sz w:val="28"/>
          <w:szCs w:val="28"/>
        </w:rPr>
        <w:t xml:space="preserve">часто </w:t>
      </w:r>
      <w:r>
        <w:rPr>
          <w:rStyle w:val="y2iqfc"/>
          <w:rFonts w:ascii="Times New Roman" w:hAnsi="Times New Roman"/>
          <w:sz w:val="28"/>
          <w:szCs w:val="28"/>
        </w:rPr>
        <w:t>створювати ситуації коли з’являється все більше термінової роботи, яку можуть виконати лише вони</w:t>
      </w:r>
      <w:r w:rsidRPr="002A2C3A">
        <w:rPr>
          <w:rStyle w:val="y2iqfc"/>
          <w:rFonts w:ascii="Times New Roman" w:hAnsi="Times New Roman"/>
          <w:sz w:val="28"/>
          <w:szCs w:val="28"/>
        </w:rPr>
        <w:t>. Однак</w:t>
      </w:r>
      <w:r>
        <w:rPr>
          <w:rStyle w:val="y2iqfc"/>
          <w:rFonts w:ascii="Times New Roman" w:hAnsi="Times New Roman"/>
          <w:sz w:val="28"/>
          <w:szCs w:val="28"/>
        </w:rPr>
        <w:t xml:space="preserve"> треба зауважити те, що існує </w:t>
      </w:r>
      <w:r w:rsidRPr="002A2C3A">
        <w:rPr>
          <w:rStyle w:val="y2iqfc"/>
          <w:rFonts w:ascii="Times New Roman" w:hAnsi="Times New Roman"/>
          <w:sz w:val="28"/>
          <w:szCs w:val="28"/>
        </w:rPr>
        <w:t>принцип взаємного обміну, яки</w:t>
      </w:r>
      <w:r>
        <w:rPr>
          <w:rStyle w:val="y2iqfc"/>
          <w:rFonts w:ascii="Times New Roman" w:hAnsi="Times New Roman"/>
          <w:sz w:val="28"/>
          <w:szCs w:val="28"/>
        </w:rPr>
        <w:t xml:space="preserve">й полягає в тому, що хороша дія стосовно підлеглих </w:t>
      </w:r>
      <w:r w:rsidRPr="002A2C3A">
        <w:rPr>
          <w:rStyle w:val="y2iqfc"/>
          <w:rFonts w:ascii="Times New Roman" w:hAnsi="Times New Roman"/>
          <w:sz w:val="28"/>
          <w:szCs w:val="28"/>
        </w:rPr>
        <w:t>породжує бажання у відповідь зробити щось хороше.</w:t>
      </w:r>
      <w:r>
        <w:rPr>
          <w:rStyle w:val="y2iqfc"/>
          <w:rFonts w:ascii="Times New Roman" w:hAnsi="Times New Roman"/>
          <w:sz w:val="28"/>
          <w:szCs w:val="28"/>
        </w:rPr>
        <w:t xml:space="preserve"> Тому керівник завжди допомагав третій групі. Однак інші групи не хотіли щоб втручалися в їх робочий процес, тому зверталися лише для уточнення або вже у крайньому випадку.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 xml:space="preserve">Щодо третьої групи то можна сказати наступне. Через свою доброту, спокійність та емоційність підлеглі з третьої групи дуже легко піддаються маніпуляціям. Хоча в той же час треба обирати такі стратегії, щоб не викликати у них стрес та відчай, саме тому для них підходять м’які тактики маніпулювання, тільки використовуючи їх можна збільшити ефективність роботи працівників меланхоліків.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lastRenderedPageBreak/>
        <w:t xml:space="preserve">Остання група була найбільш проблематичною, оскільки їм майже на все було байдуже. Їх не цікавила похвала чи визнання, вони не прагнули до більш вищих результатів. Вони були зацікавлені лише у своєму комфорті, навіть зміни їх не лякали, четверта група завжди швидко адаптувалась й створювала свої умови, за показниками вони були найбільш ліниві. Виконали мінімальний план й на цьому їх робота завершувалася.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 xml:space="preserve"> Єдиним способом маніпулювати ними стала стратегія домінування та дозування. Тобто менеджер на постійній основі створював  </w:t>
      </w:r>
      <w:r w:rsidRPr="002A2C3A">
        <w:rPr>
          <w:rStyle w:val="y2iqfc"/>
          <w:rFonts w:ascii="Times New Roman" w:hAnsi="Times New Roman"/>
          <w:sz w:val="28"/>
          <w:szCs w:val="28"/>
        </w:rPr>
        <w:t xml:space="preserve">дискомфортні </w:t>
      </w:r>
      <w:r>
        <w:rPr>
          <w:rStyle w:val="y2iqfc"/>
          <w:rFonts w:ascii="Times New Roman" w:hAnsi="Times New Roman"/>
          <w:sz w:val="28"/>
          <w:szCs w:val="28"/>
        </w:rPr>
        <w:t xml:space="preserve">для них </w:t>
      </w:r>
      <w:r w:rsidRPr="002A2C3A">
        <w:rPr>
          <w:rStyle w:val="y2iqfc"/>
          <w:rFonts w:ascii="Times New Roman" w:hAnsi="Times New Roman"/>
          <w:sz w:val="28"/>
          <w:szCs w:val="28"/>
        </w:rPr>
        <w:t xml:space="preserve">умови. </w:t>
      </w:r>
      <w:r>
        <w:rPr>
          <w:rStyle w:val="y2iqfc"/>
          <w:rFonts w:ascii="Times New Roman" w:hAnsi="Times New Roman"/>
          <w:sz w:val="28"/>
          <w:szCs w:val="28"/>
        </w:rPr>
        <w:t xml:space="preserve">Наприклад в четвертій групі було поставлено людину, яка  цілеспрямовано збирала всю необхідну інформацію про підлеглих, як результат керівник був проінформований про </w:t>
      </w:r>
      <w:r w:rsidRPr="002A2C3A">
        <w:rPr>
          <w:rStyle w:val="y2iqfc"/>
          <w:rFonts w:ascii="Times New Roman" w:hAnsi="Times New Roman"/>
          <w:sz w:val="28"/>
          <w:szCs w:val="28"/>
        </w:rPr>
        <w:t>кожного</w:t>
      </w:r>
      <w:r>
        <w:rPr>
          <w:rStyle w:val="y2iqfc"/>
          <w:rFonts w:ascii="Times New Roman" w:hAnsi="Times New Roman"/>
          <w:sz w:val="28"/>
          <w:szCs w:val="28"/>
        </w:rPr>
        <w:t xml:space="preserve"> з них  набагато більше, ніж вони собі уявляли.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Завдяки отриманій інформації керівник в буквальному сенсі може</w:t>
      </w:r>
      <w:r w:rsidRPr="003A7E89">
        <w:rPr>
          <w:rStyle w:val="y2iqfc"/>
          <w:rFonts w:ascii="Times New Roman" w:hAnsi="Times New Roman"/>
          <w:sz w:val="28"/>
          <w:szCs w:val="28"/>
        </w:rPr>
        <w:t xml:space="preserve"> створити фізичний дискомфорт.</w:t>
      </w:r>
      <w:r>
        <w:rPr>
          <w:rStyle w:val="y2iqfc"/>
          <w:rFonts w:ascii="Times New Roman" w:hAnsi="Times New Roman"/>
          <w:sz w:val="28"/>
          <w:szCs w:val="28"/>
        </w:rPr>
        <w:t xml:space="preserve"> </w:t>
      </w:r>
      <w:r w:rsidRPr="002A2C3A">
        <w:rPr>
          <w:rStyle w:val="y2iqfc"/>
          <w:rFonts w:ascii="Times New Roman" w:hAnsi="Times New Roman"/>
          <w:sz w:val="28"/>
          <w:szCs w:val="28"/>
        </w:rPr>
        <w:t xml:space="preserve">Одні люди погано </w:t>
      </w:r>
      <w:proofErr w:type="spellStart"/>
      <w:r w:rsidRPr="002A2C3A">
        <w:rPr>
          <w:rStyle w:val="y2iqfc"/>
          <w:rFonts w:ascii="Times New Roman" w:hAnsi="Times New Roman"/>
          <w:sz w:val="28"/>
          <w:szCs w:val="28"/>
        </w:rPr>
        <w:t>переносять</w:t>
      </w:r>
      <w:proofErr w:type="spellEnd"/>
      <w:r w:rsidRPr="002A2C3A">
        <w:rPr>
          <w:rStyle w:val="y2iqfc"/>
          <w:rFonts w:ascii="Times New Roman" w:hAnsi="Times New Roman"/>
          <w:sz w:val="28"/>
          <w:szCs w:val="28"/>
        </w:rPr>
        <w:t xml:space="preserve"> спеку і задуху</w:t>
      </w:r>
      <w:r>
        <w:rPr>
          <w:rStyle w:val="y2iqfc"/>
          <w:rFonts w:ascii="Times New Roman" w:hAnsi="Times New Roman"/>
          <w:sz w:val="28"/>
          <w:szCs w:val="28"/>
        </w:rPr>
        <w:t>,</w:t>
      </w:r>
      <w:r w:rsidRPr="002A2C3A">
        <w:rPr>
          <w:rStyle w:val="y2iqfc"/>
          <w:rFonts w:ascii="Times New Roman" w:hAnsi="Times New Roman"/>
          <w:sz w:val="28"/>
          <w:szCs w:val="28"/>
        </w:rPr>
        <w:t xml:space="preserve"> інші гучну музику і голос</w:t>
      </w:r>
      <w:r>
        <w:rPr>
          <w:rStyle w:val="y2iqfc"/>
          <w:rFonts w:ascii="Times New Roman" w:hAnsi="Times New Roman"/>
          <w:sz w:val="28"/>
          <w:szCs w:val="28"/>
        </w:rPr>
        <w:t xml:space="preserve">, треті – запахи, </w:t>
      </w:r>
      <w:r w:rsidRPr="002A2C3A">
        <w:rPr>
          <w:rStyle w:val="y2iqfc"/>
          <w:rFonts w:ascii="Times New Roman" w:hAnsi="Times New Roman"/>
          <w:sz w:val="28"/>
          <w:szCs w:val="28"/>
        </w:rPr>
        <w:t xml:space="preserve">четверті </w:t>
      </w:r>
      <w:r>
        <w:rPr>
          <w:rStyle w:val="y2iqfc"/>
          <w:rFonts w:ascii="Times New Roman" w:hAnsi="Times New Roman"/>
          <w:sz w:val="28"/>
          <w:szCs w:val="28"/>
        </w:rPr>
        <w:t>–</w:t>
      </w:r>
      <w:r w:rsidRPr="002A2C3A">
        <w:rPr>
          <w:rStyle w:val="y2iqfc"/>
          <w:rFonts w:ascii="Times New Roman" w:hAnsi="Times New Roman"/>
          <w:sz w:val="28"/>
          <w:szCs w:val="28"/>
        </w:rPr>
        <w:t xml:space="preserve"> холод і протяги</w:t>
      </w:r>
      <w:r>
        <w:rPr>
          <w:rStyle w:val="y2iqfc"/>
          <w:rFonts w:ascii="Times New Roman" w:hAnsi="Times New Roman"/>
          <w:sz w:val="28"/>
          <w:szCs w:val="28"/>
        </w:rPr>
        <w:t xml:space="preserve">, п'яті – замкнутий простір. І кожен раз коли він викликав їх до себе то у його </w:t>
      </w:r>
      <w:r w:rsidRPr="002A2C3A">
        <w:rPr>
          <w:rStyle w:val="y2iqfc"/>
          <w:rFonts w:ascii="Times New Roman" w:hAnsi="Times New Roman"/>
          <w:sz w:val="28"/>
          <w:szCs w:val="28"/>
        </w:rPr>
        <w:t xml:space="preserve">кабінеті завжди чи майже завжди </w:t>
      </w:r>
      <w:r>
        <w:rPr>
          <w:rStyle w:val="y2iqfc"/>
          <w:rFonts w:ascii="Times New Roman" w:hAnsi="Times New Roman"/>
          <w:sz w:val="28"/>
          <w:szCs w:val="28"/>
        </w:rPr>
        <w:t xml:space="preserve">створювався </w:t>
      </w:r>
      <w:r w:rsidRPr="002A2C3A">
        <w:rPr>
          <w:rStyle w:val="y2iqfc"/>
          <w:rFonts w:ascii="Times New Roman" w:hAnsi="Times New Roman"/>
          <w:sz w:val="28"/>
          <w:szCs w:val="28"/>
        </w:rPr>
        <w:t>екстремальний клімат</w:t>
      </w:r>
      <w:r>
        <w:rPr>
          <w:rStyle w:val="y2iqfc"/>
          <w:rFonts w:ascii="Times New Roman" w:hAnsi="Times New Roman"/>
          <w:sz w:val="28"/>
          <w:szCs w:val="28"/>
        </w:rPr>
        <w:t>, в результаті через дискомфортні</w:t>
      </w:r>
      <w:r w:rsidRPr="002A2C3A">
        <w:rPr>
          <w:rStyle w:val="y2iqfc"/>
          <w:rFonts w:ascii="Times New Roman" w:hAnsi="Times New Roman"/>
          <w:sz w:val="28"/>
          <w:szCs w:val="28"/>
        </w:rPr>
        <w:t xml:space="preserve"> умов</w:t>
      </w:r>
      <w:r>
        <w:rPr>
          <w:rStyle w:val="y2iqfc"/>
          <w:rFonts w:ascii="Times New Roman" w:hAnsi="Times New Roman"/>
          <w:sz w:val="28"/>
          <w:szCs w:val="28"/>
        </w:rPr>
        <w:t>и</w:t>
      </w:r>
      <w:r w:rsidRPr="002A2C3A">
        <w:rPr>
          <w:rStyle w:val="y2iqfc"/>
          <w:rFonts w:ascii="Times New Roman" w:hAnsi="Times New Roman"/>
          <w:sz w:val="28"/>
          <w:szCs w:val="28"/>
        </w:rPr>
        <w:t xml:space="preserve"> співробітники швидше піддаються психологічному впливу</w:t>
      </w:r>
      <w:r>
        <w:rPr>
          <w:rStyle w:val="y2iqfc"/>
          <w:rFonts w:ascii="Times New Roman" w:hAnsi="Times New Roman"/>
          <w:sz w:val="28"/>
          <w:szCs w:val="28"/>
        </w:rPr>
        <w:t xml:space="preserve"> та починають виконувати вказівки.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Також працюючи з четвертою групою, менеджер завжди</w:t>
      </w:r>
      <w:r w:rsidRPr="002A2C3A">
        <w:rPr>
          <w:rStyle w:val="y2iqfc"/>
          <w:rFonts w:ascii="Times New Roman" w:hAnsi="Times New Roman"/>
          <w:sz w:val="28"/>
          <w:szCs w:val="28"/>
        </w:rPr>
        <w:t xml:space="preserve"> </w:t>
      </w:r>
      <w:r>
        <w:rPr>
          <w:rStyle w:val="y2iqfc"/>
          <w:rFonts w:ascii="Times New Roman" w:hAnsi="Times New Roman"/>
          <w:sz w:val="28"/>
          <w:szCs w:val="28"/>
        </w:rPr>
        <w:t xml:space="preserve">давав завдання на наступний день саме </w:t>
      </w:r>
      <w:r w:rsidRPr="002A2C3A">
        <w:rPr>
          <w:rStyle w:val="y2iqfc"/>
          <w:rFonts w:ascii="Times New Roman" w:hAnsi="Times New Roman"/>
          <w:sz w:val="28"/>
          <w:szCs w:val="28"/>
        </w:rPr>
        <w:t xml:space="preserve">після складного трудового дня, коли особовий склад перевтомлений і більшість </w:t>
      </w:r>
      <w:r>
        <w:rPr>
          <w:rStyle w:val="y2iqfc"/>
          <w:rFonts w:ascii="Times New Roman" w:hAnsi="Times New Roman"/>
          <w:sz w:val="28"/>
          <w:szCs w:val="28"/>
        </w:rPr>
        <w:t xml:space="preserve">вже </w:t>
      </w:r>
      <w:r w:rsidRPr="002A2C3A">
        <w:rPr>
          <w:rStyle w:val="y2iqfc"/>
          <w:rFonts w:ascii="Times New Roman" w:hAnsi="Times New Roman"/>
          <w:sz w:val="28"/>
          <w:szCs w:val="28"/>
        </w:rPr>
        <w:t xml:space="preserve">поспішає додому. </w:t>
      </w:r>
      <w:r>
        <w:rPr>
          <w:rStyle w:val="y2iqfc"/>
          <w:rFonts w:ascii="Times New Roman" w:hAnsi="Times New Roman"/>
          <w:sz w:val="28"/>
          <w:szCs w:val="28"/>
        </w:rPr>
        <w:t xml:space="preserve">Як результат йому вдається нівелювати опір і швидко нав'язати власні </w:t>
      </w:r>
      <w:r w:rsidRPr="002A2C3A">
        <w:rPr>
          <w:rStyle w:val="y2iqfc"/>
          <w:rFonts w:ascii="Times New Roman" w:hAnsi="Times New Roman"/>
          <w:sz w:val="28"/>
          <w:szCs w:val="28"/>
        </w:rPr>
        <w:t>будь-які умови.</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 xml:space="preserve">Але найбільш ефективний спосіб маніпулювання в четвертій групі стала тактика нагнітання тривожності. Кожного разу </w:t>
      </w:r>
      <w:r w:rsidRPr="002A2C3A">
        <w:rPr>
          <w:rStyle w:val="y2iqfc"/>
          <w:rFonts w:ascii="Times New Roman" w:hAnsi="Times New Roman"/>
          <w:sz w:val="28"/>
          <w:szCs w:val="28"/>
        </w:rPr>
        <w:t>у періоди, коли проводяться корпоративні реформи, перегляда</w:t>
      </w:r>
      <w:r>
        <w:rPr>
          <w:rStyle w:val="y2iqfc"/>
          <w:rFonts w:ascii="Times New Roman" w:hAnsi="Times New Roman"/>
          <w:sz w:val="28"/>
          <w:szCs w:val="28"/>
        </w:rPr>
        <w:t xml:space="preserve">ється штатний розклад чи оклади, керівник починав сильно грати на емоціях. Так, це вважається неправильним, але головна задача як керівника зробити все щоб його </w:t>
      </w:r>
      <w:r>
        <w:rPr>
          <w:rStyle w:val="y2iqfc"/>
          <w:rFonts w:ascii="Times New Roman" w:hAnsi="Times New Roman"/>
          <w:sz w:val="28"/>
          <w:szCs w:val="28"/>
        </w:rPr>
        <w:lastRenderedPageBreak/>
        <w:t xml:space="preserve">підлеглі виконувати вказівки. А з деякими людьми можна маніпулювати лише подібним чином. </w:t>
      </w:r>
    </w:p>
    <w:p w:rsidR="00813583" w:rsidRDefault="00813583" w:rsidP="00813583">
      <w:pPr>
        <w:spacing w:after="0" w:line="360" w:lineRule="auto"/>
        <w:ind w:firstLine="709"/>
        <w:jc w:val="both"/>
        <w:rPr>
          <w:rStyle w:val="y2iqfc"/>
          <w:rFonts w:ascii="Times New Roman" w:hAnsi="Times New Roman"/>
          <w:sz w:val="28"/>
          <w:szCs w:val="28"/>
        </w:rPr>
      </w:pPr>
      <w:r>
        <w:rPr>
          <w:rStyle w:val="y2iqfc"/>
          <w:rFonts w:ascii="Times New Roman" w:hAnsi="Times New Roman"/>
          <w:sz w:val="28"/>
          <w:szCs w:val="28"/>
        </w:rPr>
        <w:t xml:space="preserve">Для четверної групи вкрай необхідно створювати дискомфортні умови, оскільки саме в таких умовах вони починають працювати й розвиватися. При комфорті, вони просто перестають показувати високі показники. Але тут має бути тонка грань між дискомфортом та нестерпними умовами праці.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У висновках до розділу можна сказати наступне - а</w:t>
      </w:r>
      <w:r w:rsidRPr="005554B7">
        <w:rPr>
          <w:rFonts w:ascii="Times New Roman" w:hAnsi="Times New Roman"/>
          <w:sz w:val="28"/>
          <w:szCs w:val="28"/>
        </w:rPr>
        <w:t>наліз та оцінка свого</w:t>
      </w:r>
      <w:r>
        <w:rPr>
          <w:rFonts w:ascii="Times New Roman" w:hAnsi="Times New Roman"/>
          <w:sz w:val="28"/>
          <w:szCs w:val="28"/>
        </w:rPr>
        <w:t xml:space="preserve"> персоналу є важливою складовою для побудови власної працюючої системи управління та комунікацій з підлеглими. Знаючи їх особливості, можна легко підібрати стратегії та тактики маніпулювання. В ході емпіричного дослідження, нами було визначено той факт, що в деяких випадках маніпуляція залишається єдиним інструментом впливу на людей.  Оскільки кожен з них повноцінна особистість, котра думає й діє виключно з власних інтересів та побажань. Тому для уникнення багатьох спірних або скандальних ситуацій маніпуляція залишається найкращим інструментом.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Різні компанії та підприємства використовують різні тактики та стратегії, їх в буквальному сенсі тисячі.  В компанії, в якій ми проводили дослідження, окрім вище описаних стратегій також існувала спеціальна система мотивацій. Це списки з додатковими завданнями, за виконання яких можна було отримати премії.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в ході дослідження стосовно працівників ми зробили такий висновок, що важливого значення має темперамент працівника. Без цього знання стає неможливо повноцінно ними керувати та формувати групи. Важливо щоб у кожній групі був холерик – вони завжди лідери. Без них неможливо будувати ефективний персонал. Їхні навички та </w:t>
      </w:r>
      <w:proofErr w:type="spellStart"/>
      <w:r>
        <w:rPr>
          <w:rFonts w:ascii="Times New Roman" w:hAnsi="Times New Roman"/>
          <w:sz w:val="28"/>
          <w:szCs w:val="28"/>
        </w:rPr>
        <w:t>зажди</w:t>
      </w:r>
      <w:proofErr w:type="spellEnd"/>
      <w:r>
        <w:rPr>
          <w:rFonts w:ascii="Times New Roman" w:hAnsi="Times New Roman"/>
          <w:sz w:val="28"/>
          <w:szCs w:val="28"/>
        </w:rPr>
        <w:t xml:space="preserve"> максимальна віддача, ідеально підходить для ефективної праці.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Неможливо створити й афективну команду без сангвініків. Їхній аналітичний склад розуму з однієї сторони повністю породжує багато проблем, ними тяжко маніпулювати, а з іншої відкриває нові можливості. У поєднанні з холериками команда буде вкрай ефективна. При цьому треба вже </w:t>
      </w:r>
      <w:r>
        <w:rPr>
          <w:rFonts w:ascii="Times New Roman" w:hAnsi="Times New Roman"/>
          <w:sz w:val="28"/>
          <w:szCs w:val="28"/>
        </w:rPr>
        <w:lastRenderedPageBreak/>
        <w:t xml:space="preserve">тут робити акцент на комунікативних </w:t>
      </w:r>
      <w:proofErr w:type="spellStart"/>
      <w:r>
        <w:rPr>
          <w:rFonts w:ascii="Times New Roman" w:hAnsi="Times New Roman"/>
          <w:sz w:val="28"/>
          <w:szCs w:val="28"/>
        </w:rPr>
        <w:t>збірностях</w:t>
      </w:r>
      <w:proofErr w:type="spellEnd"/>
      <w:r>
        <w:rPr>
          <w:rFonts w:ascii="Times New Roman" w:hAnsi="Times New Roman"/>
          <w:sz w:val="28"/>
          <w:szCs w:val="28"/>
        </w:rPr>
        <w:t xml:space="preserve">, оскільки комунікація залежить від ряду факторів й темперамент лише частина. Завдяки розумінню комунікативних здібностей, керівнику вдається поєднати різні темпераменти та створити здорові стосунки у колективі, що є критично важливим в сфері менеджменту.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Меланхоліки та флегматики легко піддаються маніпуляціям і з них виходять ідеальні слухняні працівники. Але вони по природі не можуть бути лідерами. Тому вони  працюючи спільно з холериками завжди будуть займати роль підлеглого. При цьому  з ними потрібно буди дуже обережними, оскільки їх дуже легко загнати у стресовий стан, як результат падіння результативності. В будь-якому випадку аналіз свого персоналу вкрай необхідна річ для будь якого менеджера. Саме від його результату залежать подальші дії. </w:t>
      </w:r>
    </w:p>
    <w:p w:rsidR="00813583" w:rsidRPr="00CD01D8" w:rsidRDefault="00813583" w:rsidP="00813583">
      <w:pPr>
        <w:spacing w:after="0" w:line="360" w:lineRule="auto"/>
        <w:ind w:firstLine="709"/>
        <w:jc w:val="both"/>
        <w:rPr>
          <w:rFonts w:ascii="Times New Roman" w:hAnsi="Times New Roman"/>
          <w:color w:val="FF0000"/>
          <w:sz w:val="28"/>
          <w:szCs w:val="28"/>
          <w:lang w:val="ru-RU"/>
        </w:rPr>
      </w:pPr>
      <w:r>
        <w:rPr>
          <w:rFonts w:ascii="Times New Roman" w:hAnsi="Times New Roman"/>
          <w:sz w:val="28"/>
          <w:szCs w:val="28"/>
        </w:rPr>
        <w:t xml:space="preserve">Не менш важливим аспектом в управлінні є сам керівник, він повинен мати не лише навички аналізу , а також  бути організованим, суворим але водночас м’яким </w:t>
      </w:r>
      <w:r w:rsidRPr="005554B7">
        <w:rPr>
          <w:rFonts w:ascii="Times New Roman" w:hAnsi="Times New Roman"/>
          <w:sz w:val="28"/>
          <w:szCs w:val="28"/>
        </w:rPr>
        <w:t>керівником</w:t>
      </w:r>
      <w:r>
        <w:rPr>
          <w:rFonts w:ascii="Times New Roman" w:hAnsi="Times New Roman"/>
          <w:sz w:val="28"/>
          <w:szCs w:val="28"/>
        </w:rPr>
        <w:t xml:space="preserve"> який вміє прислуховуватись до своїх підлеглих. Водночас маніпулятивним стратегіям у сфері менеджменту працівники піддаються постійно, це і є основою науки про управління. </w:t>
      </w:r>
    </w:p>
    <w:p w:rsidR="00631F13" w:rsidRDefault="00631F13" w:rsidP="00813583">
      <w:pPr>
        <w:spacing w:line="360" w:lineRule="auto"/>
        <w:jc w:val="center"/>
        <w:rPr>
          <w:rFonts w:ascii="Times New Roman" w:hAnsi="Times New Roman"/>
          <w:sz w:val="28"/>
          <w:szCs w:val="28"/>
          <w:lang w:val="ru-RU"/>
        </w:rPr>
      </w:pPr>
    </w:p>
    <w:p w:rsidR="00631F13" w:rsidRDefault="00631F13" w:rsidP="00813583">
      <w:pPr>
        <w:spacing w:line="360" w:lineRule="auto"/>
        <w:jc w:val="center"/>
        <w:rPr>
          <w:rFonts w:ascii="Times New Roman" w:hAnsi="Times New Roman"/>
          <w:sz w:val="28"/>
          <w:szCs w:val="28"/>
          <w:lang w:val="ru-RU"/>
        </w:rPr>
      </w:pPr>
    </w:p>
    <w:p w:rsidR="00631F13" w:rsidRDefault="00631F13" w:rsidP="00813583">
      <w:pPr>
        <w:spacing w:line="360" w:lineRule="auto"/>
        <w:jc w:val="center"/>
        <w:rPr>
          <w:rFonts w:ascii="Times New Roman" w:hAnsi="Times New Roman"/>
          <w:sz w:val="28"/>
          <w:szCs w:val="28"/>
          <w:lang w:val="ru-RU"/>
        </w:rPr>
      </w:pPr>
    </w:p>
    <w:p w:rsidR="00631F13" w:rsidRDefault="00631F13" w:rsidP="00813583">
      <w:pPr>
        <w:spacing w:line="360" w:lineRule="auto"/>
        <w:jc w:val="center"/>
        <w:rPr>
          <w:rFonts w:ascii="Times New Roman" w:hAnsi="Times New Roman"/>
          <w:sz w:val="28"/>
          <w:szCs w:val="28"/>
          <w:lang w:val="ru-RU"/>
        </w:rPr>
      </w:pPr>
    </w:p>
    <w:p w:rsidR="00DA6350" w:rsidRDefault="00DA6350" w:rsidP="00813583">
      <w:pPr>
        <w:spacing w:line="360" w:lineRule="auto"/>
        <w:jc w:val="center"/>
        <w:rPr>
          <w:rFonts w:ascii="Times New Roman" w:hAnsi="Times New Roman"/>
          <w:sz w:val="28"/>
          <w:szCs w:val="28"/>
          <w:lang w:val="ru-RU"/>
        </w:rPr>
      </w:pPr>
    </w:p>
    <w:p w:rsidR="00DA6350" w:rsidRDefault="00DA6350" w:rsidP="00813583">
      <w:pPr>
        <w:spacing w:line="360" w:lineRule="auto"/>
        <w:jc w:val="center"/>
        <w:rPr>
          <w:rFonts w:ascii="Times New Roman" w:hAnsi="Times New Roman"/>
          <w:sz w:val="28"/>
          <w:szCs w:val="28"/>
          <w:lang w:val="ru-RU"/>
        </w:rPr>
      </w:pPr>
    </w:p>
    <w:p w:rsidR="00DA6350" w:rsidRDefault="00DA6350" w:rsidP="00813583">
      <w:pPr>
        <w:spacing w:line="360" w:lineRule="auto"/>
        <w:jc w:val="center"/>
        <w:rPr>
          <w:rFonts w:ascii="Times New Roman" w:hAnsi="Times New Roman"/>
          <w:sz w:val="28"/>
          <w:szCs w:val="28"/>
          <w:lang w:val="ru-RU"/>
        </w:rPr>
      </w:pPr>
    </w:p>
    <w:p w:rsidR="00DA6350" w:rsidRDefault="00DA6350" w:rsidP="008935C0">
      <w:pPr>
        <w:spacing w:line="360" w:lineRule="auto"/>
        <w:rPr>
          <w:rFonts w:ascii="Times New Roman" w:hAnsi="Times New Roman"/>
          <w:sz w:val="28"/>
          <w:szCs w:val="28"/>
          <w:lang w:val="ru-RU"/>
        </w:rPr>
      </w:pPr>
    </w:p>
    <w:p w:rsidR="00DA6350" w:rsidRDefault="00813583" w:rsidP="00463434">
      <w:pPr>
        <w:spacing w:line="360" w:lineRule="auto"/>
        <w:jc w:val="center"/>
        <w:rPr>
          <w:rFonts w:ascii="Times New Roman" w:hAnsi="Times New Roman"/>
          <w:sz w:val="28"/>
          <w:szCs w:val="28"/>
          <w:lang w:val="ru-RU"/>
        </w:rPr>
      </w:pPr>
      <w:r>
        <w:rPr>
          <w:rFonts w:ascii="Times New Roman" w:hAnsi="Times New Roman"/>
          <w:sz w:val="28"/>
          <w:szCs w:val="28"/>
          <w:lang w:val="ru-RU"/>
        </w:rPr>
        <w:lastRenderedPageBreak/>
        <w:t>ВИСНОВКИ</w:t>
      </w:r>
    </w:p>
    <w:p w:rsidR="00813583" w:rsidRDefault="00933C70"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Робота мала на меті вирішення трьох основних завдань. Перше стосувалося розкриття підходів до визначення маніпулятивних стратегій. </w:t>
      </w:r>
      <w:r w:rsidR="00813583">
        <w:rPr>
          <w:rFonts w:ascii="Times New Roman" w:hAnsi="Times New Roman"/>
          <w:sz w:val="28"/>
          <w:szCs w:val="28"/>
        </w:rPr>
        <w:t>Менеджмент як наука має ряд складових, одна з яких</w:t>
      </w:r>
      <w:r w:rsidR="003C110A">
        <w:rPr>
          <w:rFonts w:ascii="Times New Roman" w:hAnsi="Times New Roman"/>
          <w:sz w:val="28"/>
          <w:szCs w:val="28"/>
        </w:rPr>
        <w:t xml:space="preserve"> </w:t>
      </w:r>
      <w:r w:rsidR="00813583">
        <w:rPr>
          <w:rFonts w:ascii="Times New Roman" w:hAnsi="Times New Roman"/>
          <w:sz w:val="28"/>
          <w:szCs w:val="28"/>
        </w:rPr>
        <w:t xml:space="preserve">– це  людська психологія. Саме вона покликана вирішувати такі проблеми як покращення ефективності, працездатності, заохочення робочого персоналу до праці, що в сумі дає змогу  менеджменту розвиватися в умовах сучасності. Вивчаючи психологічні аспекти управління персоналом, головним інструментом є маніпуляція. </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Психологічні аспекти сфери управління включають в себе вивчення таких понять як персонал, керівник та підлеглий. При цьому основний акцент робиться на забезпечення менеджерів необхідними навичками та інформацією для покращення їхнього успішного керівництва та здатністю приховано маніпулювати підлеглими. Але маніпуляція як психологічне явище настільки розповсюджене, що його використовують у всіх сферах життя, тому для відокремлення маніпулятивних стратегій менеджменту від інших, потребує окремого вивчення.</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На основі теоретично-методологічного дослідження та аналізу нам вдалось з</w:t>
      </w:r>
      <w:r w:rsidRPr="00D10C4C">
        <w:rPr>
          <w:rFonts w:ascii="Times New Roman" w:hAnsi="Times New Roman"/>
          <w:sz w:val="28"/>
          <w:szCs w:val="28"/>
        </w:rPr>
        <w:t>’</w:t>
      </w:r>
      <w:r>
        <w:rPr>
          <w:rFonts w:ascii="Times New Roman" w:hAnsi="Times New Roman"/>
          <w:sz w:val="28"/>
          <w:szCs w:val="28"/>
        </w:rPr>
        <w:t xml:space="preserve">ясувати що маніпулятивні стратегії стали визначними і найбільш ефективними методами, перевершивши інші відомі засоби впливу. Різні вчені дають окремі поняття феномену маніпуляції. На основі цього, можна виділити такі підходи щодо визначення маніпуляцій та </w:t>
      </w:r>
      <w:proofErr w:type="spellStart"/>
      <w:r>
        <w:rPr>
          <w:rFonts w:ascii="Times New Roman" w:hAnsi="Times New Roman"/>
          <w:sz w:val="28"/>
          <w:szCs w:val="28"/>
        </w:rPr>
        <w:t>маніпулятивнх</w:t>
      </w:r>
      <w:proofErr w:type="spellEnd"/>
      <w:r>
        <w:rPr>
          <w:rFonts w:ascii="Times New Roman" w:hAnsi="Times New Roman"/>
          <w:sz w:val="28"/>
          <w:szCs w:val="28"/>
        </w:rPr>
        <w:t xml:space="preserve"> стратегій: біологічний і соціальний.</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Біологічний підхід визначає маніпуляцію як задоволення потреб на інстинктивному рівні. Вроджені риси особистості, такі як темперамент, також відіграють важливу роль, дозволяючи нам дізнатися як людина піддається маніпуляціям або ж як вона їх використовує. Це дозволяє знайти персоналізований підхід до кожної людини, а в нашому випадку співробітника, що призводить до більш ефективного управління.</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Соціальних підхід означає, що маніпуляція як явище стає невід</w:t>
      </w:r>
      <w:r w:rsidRPr="00D10C4C">
        <w:rPr>
          <w:rFonts w:ascii="Times New Roman" w:hAnsi="Times New Roman"/>
          <w:sz w:val="28"/>
          <w:szCs w:val="28"/>
        </w:rPr>
        <w:t>’</w:t>
      </w:r>
      <w:r>
        <w:rPr>
          <w:rFonts w:ascii="Times New Roman" w:hAnsi="Times New Roman"/>
          <w:sz w:val="28"/>
          <w:szCs w:val="28"/>
        </w:rPr>
        <w:t>ємною частиною масової взаємодії і є необхідним та високоефективним інструментом для досягнення соціально прийнятних цілей, вона здатна об</w:t>
      </w:r>
      <w:r w:rsidRPr="00D10C4C">
        <w:rPr>
          <w:rFonts w:ascii="Times New Roman" w:hAnsi="Times New Roman"/>
          <w:sz w:val="28"/>
          <w:szCs w:val="28"/>
        </w:rPr>
        <w:t>’</w:t>
      </w:r>
      <w:r>
        <w:rPr>
          <w:rFonts w:ascii="Times New Roman" w:hAnsi="Times New Roman"/>
          <w:sz w:val="28"/>
          <w:szCs w:val="28"/>
        </w:rPr>
        <w:t>єднувати групи людей і керувати ними.</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Тактики та стратегії маніпулювання, дозволяють маневрувати у різних ситуаціях, кожен прийом застосовується індивідуально. Основні з них, які ми розглянули, це тактики розділяй та владарюй, навішування ярликів, переведення, гра у простонародність, спрощення понять, замовчування фактів, стратегія дозування та </w:t>
      </w:r>
      <w:proofErr w:type="spellStart"/>
      <w:r>
        <w:rPr>
          <w:rFonts w:ascii="Times New Roman" w:hAnsi="Times New Roman"/>
          <w:sz w:val="28"/>
          <w:szCs w:val="28"/>
        </w:rPr>
        <w:t>домінуваня</w:t>
      </w:r>
      <w:proofErr w:type="spellEnd"/>
      <w:r>
        <w:rPr>
          <w:rFonts w:ascii="Times New Roman" w:hAnsi="Times New Roman"/>
          <w:sz w:val="28"/>
          <w:szCs w:val="28"/>
        </w:rPr>
        <w:t xml:space="preserve">, подрібнення, перебільшування, викривлення інформації, ефект </w:t>
      </w:r>
      <w:proofErr w:type="spellStart"/>
      <w:r>
        <w:rPr>
          <w:rFonts w:ascii="Times New Roman" w:hAnsi="Times New Roman"/>
          <w:sz w:val="28"/>
          <w:szCs w:val="28"/>
        </w:rPr>
        <w:t>Бенжаміна</w:t>
      </w:r>
      <w:proofErr w:type="spellEnd"/>
      <w:r>
        <w:rPr>
          <w:rFonts w:ascii="Times New Roman" w:hAnsi="Times New Roman"/>
          <w:sz w:val="28"/>
          <w:szCs w:val="28"/>
        </w:rPr>
        <w:t xml:space="preserve"> Франкліна, техніка повторення та підтасовки фактів. І це являється лише малою частиною цих стратегій та тактик в сфері менеджменту. Їх можна чергувати, спостерігати як вони впливають на кожну людину окремо, або на колектив загалом, обирати найбільш ефективні, чи які з них здатне застосувати саме керівництво. </w:t>
      </w:r>
    </w:p>
    <w:p w:rsidR="00813583" w:rsidRDefault="00933C70" w:rsidP="00813583">
      <w:pPr>
        <w:spacing w:after="0" w:line="360" w:lineRule="auto"/>
        <w:ind w:firstLine="709"/>
        <w:jc w:val="both"/>
        <w:rPr>
          <w:rFonts w:ascii="Times New Roman" w:hAnsi="Times New Roman"/>
          <w:sz w:val="28"/>
          <w:szCs w:val="28"/>
        </w:rPr>
      </w:pPr>
      <w:r>
        <w:rPr>
          <w:rFonts w:ascii="Times New Roman" w:hAnsi="Times New Roman"/>
          <w:sz w:val="28"/>
          <w:szCs w:val="28"/>
        </w:rPr>
        <w:t>Стосовно другого завдання, котрий вже стосувався самих стратегій так тактики то тут ми прийшли до наступного: в</w:t>
      </w:r>
      <w:r w:rsidR="00813583">
        <w:rPr>
          <w:rFonts w:ascii="Times New Roman" w:hAnsi="Times New Roman"/>
          <w:sz w:val="28"/>
          <w:szCs w:val="28"/>
        </w:rPr>
        <w:t>сього в даній роботі було виділено три основні стратегії. Перша це ухилення від істини. Її суть полягає в тому що жертва завжди знаходиться в стані невизначеності. Ця стратегія також включає в себе наступні тактики: розділяй та владарюй, навішування ярликів, перенос, та гра у простонародність, їх задача створити хибне уявлення про певну ситуацію.</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Стратегія дозування та домінування є найбільш жорсткою та прямою маніпуляцією, її основа це конкретні дії менеджера стосовно своїх підлеглих. В основному дана стратегія є одною з найбільш розповсюджених так як не потребує ряду психологічних навичок та вмінь керівництва, а також дозволяє в найкоротші терміни зробити людей слухняними або відсіяти тих хто не піддається маніпулятивному впливу.</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Стратегія викривлення інформації є одною з найскладніших, тому що поєднує в собі дві інші. Так як в її основі лежать тільки психологічні аспекти особистості, такі як самосвідомість, потреби, бажання бути частиною </w:t>
      </w:r>
      <w:r>
        <w:rPr>
          <w:rFonts w:ascii="Times New Roman" w:hAnsi="Times New Roman"/>
          <w:sz w:val="28"/>
          <w:szCs w:val="28"/>
        </w:rPr>
        <w:lastRenderedPageBreak/>
        <w:t xml:space="preserve">соціуму і бути визнаним </w:t>
      </w:r>
      <w:proofErr w:type="spellStart"/>
      <w:r>
        <w:rPr>
          <w:rFonts w:ascii="Times New Roman" w:hAnsi="Times New Roman"/>
          <w:sz w:val="28"/>
          <w:szCs w:val="28"/>
        </w:rPr>
        <w:t>ним.То</w:t>
      </w:r>
      <w:proofErr w:type="spellEnd"/>
      <w:r>
        <w:rPr>
          <w:rFonts w:ascii="Times New Roman" w:hAnsi="Times New Roman"/>
          <w:sz w:val="28"/>
          <w:szCs w:val="28"/>
        </w:rPr>
        <w:t xml:space="preserve"> при використані даної стратегії керівник в першу чергу повинен бути психологом, оскільки застосування таких тактик як повторення, підтасовка фактів та ефект </w:t>
      </w:r>
      <w:proofErr w:type="spellStart"/>
      <w:r>
        <w:rPr>
          <w:rFonts w:ascii="Times New Roman" w:hAnsi="Times New Roman"/>
          <w:sz w:val="28"/>
          <w:szCs w:val="28"/>
        </w:rPr>
        <w:t>Бенжаміна</w:t>
      </w:r>
      <w:proofErr w:type="spellEnd"/>
      <w:r>
        <w:rPr>
          <w:rFonts w:ascii="Times New Roman" w:hAnsi="Times New Roman"/>
          <w:sz w:val="28"/>
          <w:szCs w:val="28"/>
        </w:rPr>
        <w:t xml:space="preserve"> Франкліна мають на увазі те що маніпулятор здатний читати та аналізувати особливості психології інших людей.</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Синтез або об</w:t>
      </w:r>
      <w:r w:rsidRPr="00D10C4C">
        <w:rPr>
          <w:rFonts w:ascii="Times New Roman" w:hAnsi="Times New Roman"/>
          <w:sz w:val="28"/>
          <w:szCs w:val="28"/>
          <w:lang w:val="ru-RU"/>
        </w:rPr>
        <w:t>’</w:t>
      </w:r>
      <w:r>
        <w:rPr>
          <w:rFonts w:ascii="Times New Roman" w:hAnsi="Times New Roman"/>
          <w:sz w:val="28"/>
          <w:szCs w:val="28"/>
        </w:rPr>
        <w:t>єднання прийомів маніпулювання може стати корисним рішенням, тому що в процесі ведення бізнесу можуть виникати ситуації, які вимагають застосування певного методу або абсолютно нового підходу.</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Вдалість застосування стратегій та тактик маніпулювання у сфері менеджменту визначається вміннями та досвідом самого керівника. Якщо менеджер не буде покращувати навички переконання та добре володіти ними, то ці прийоми втратять свою цінність, не беручи до уваги несвідомі методи маніпуляції, які зазвичай не мають цілеспрямованості, і не можуть допомогти у </w:t>
      </w:r>
      <w:proofErr w:type="spellStart"/>
      <w:r>
        <w:rPr>
          <w:rFonts w:ascii="Times New Roman" w:hAnsi="Times New Roman"/>
          <w:sz w:val="28"/>
          <w:szCs w:val="28"/>
        </w:rPr>
        <w:t>розв</w:t>
      </w:r>
      <w:proofErr w:type="spellEnd"/>
      <w:r w:rsidRPr="00D10C4C">
        <w:rPr>
          <w:rFonts w:ascii="Times New Roman" w:hAnsi="Times New Roman"/>
          <w:sz w:val="28"/>
          <w:szCs w:val="28"/>
          <w:lang w:val="ru-RU"/>
        </w:rPr>
        <w:t>’</w:t>
      </w:r>
      <w:proofErr w:type="spellStart"/>
      <w:r>
        <w:rPr>
          <w:rFonts w:ascii="Times New Roman" w:hAnsi="Times New Roman"/>
          <w:sz w:val="28"/>
          <w:szCs w:val="28"/>
        </w:rPr>
        <w:t>язанні</w:t>
      </w:r>
      <w:proofErr w:type="spellEnd"/>
      <w:r>
        <w:rPr>
          <w:rFonts w:ascii="Times New Roman" w:hAnsi="Times New Roman"/>
          <w:sz w:val="28"/>
          <w:szCs w:val="28"/>
        </w:rPr>
        <w:t xml:space="preserve"> поставлених цілей та задач.</w:t>
      </w:r>
    </w:p>
    <w:p w:rsidR="00813583" w:rsidRDefault="00813583" w:rsidP="00813583">
      <w:pPr>
        <w:spacing w:after="0" w:line="360" w:lineRule="auto"/>
        <w:ind w:firstLine="709"/>
        <w:jc w:val="both"/>
        <w:rPr>
          <w:rFonts w:ascii="Times New Roman" w:hAnsi="Times New Roman"/>
          <w:sz w:val="28"/>
          <w:szCs w:val="28"/>
        </w:rPr>
      </w:pPr>
      <w:r>
        <w:rPr>
          <w:rFonts w:ascii="Times New Roman" w:hAnsi="Times New Roman"/>
          <w:sz w:val="28"/>
          <w:szCs w:val="28"/>
        </w:rPr>
        <w:t>Маніпулятивні стратегії та тактики в сфері менеджменту, дають можливість досягти слухняності підлеглих, заохочення їх до праці, встановлення кордонів з керівництвом, і зменшення конфліктних ситуацій, що сприяє нормальному робочому клімату, досягненню цілей, задач, підвищенню ефективності роботи,   та особистому розвитку  персоналу.</w:t>
      </w:r>
    </w:p>
    <w:p w:rsidR="00933C70" w:rsidRDefault="00A07731" w:rsidP="008135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Остання задача – це визначення особливостей застосування маніпулятивних стратегій управління.  </w:t>
      </w:r>
      <w:r w:rsidR="00686FDE">
        <w:rPr>
          <w:rFonts w:ascii="Times New Roman" w:hAnsi="Times New Roman"/>
          <w:sz w:val="28"/>
          <w:szCs w:val="28"/>
        </w:rPr>
        <w:t xml:space="preserve">Завдяки проведенню емпіричного дослідження були зроблені наступні висновки. За для виявлення та успішного застосування тактик та стратегій маніпулятивного управління для керівника першочергова необхідність у проведенні саме аналізу своїх підлеглих. Завдяки таким тестам як опитувальники А. </w:t>
      </w:r>
      <w:proofErr w:type="spellStart"/>
      <w:r w:rsidR="00686FDE">
        <w:rPr>
          <w:rFonts w:ascii="Times New Roman" w:hAnsi="Times New Roman"/>
          <w:sz w:val="28"/>
          <w:szCs w:val="28"/>
        </w:rPr>
        <w:t>Реана</w:t>
      </w:r>
      <w:proofErr w:type="spellEnd"/>
      <w:r w:rsidR="00686FDE">
        <w:rPr>
          <w:rFonts w:ascii="Times New Roman" w:hAnsi="Times New Roman"/>
          <w:sz w:val="28"/>
          <w:szCs w:val="28"/>
        </w:rPr>
        <w:t xml:space="preserve">, В. </w:t>
      </w:r>
      <w:proofErr w:type="spellStart"/>
      <w:r w:rsidR="00686FDE">
        <w:rPr>
          <w:rFonts w:ascii="Times New Roman" w:hAnsi="Times New Roman"/>
          <w:sz w:val="28"/>
          <w:szCs w:val="28"/>
        </w:rPr>
        <w:t>Ряховського</w:t>
      </w:r>
      <w:proofErr w:type="spellEnd"/>
      <w:r w:rsidR="00686FDE">
        <w:rPr>
          <w:rFonts w:ascii="Times New Roman" w:hAnsi="Times New Roman"/>
          <w:sz w:val="28"/>
          <w:szCs w:val="28"/>
        </w:rPr>
        <w:t xml:space="preserve"> та Ю. </w:t>
      </w:r>
      <w:proofErr w:type="spellStart"/>
      <w:r w:rsidR="00686FDE">
        <w:rPr>
          <w:rFonts w:ascii="Times New Roman" w:hAnsi="Times New Roman"/>
          <w:sz w:val="28"/>
          <w:szCs w:val="28"/>
        </w:rPr>
        <w:t>Айзека</w:t>
      </w:r>
      <w:proofErr w:type="spellEnd"/>
      <w:r w:rsidR="00686FDE">
        <w:rPr>
          <w:rFonts w:ascii="Times New Roman" w:hAnsi="Times New Roman"/>
          <w:sz w:val="28"/>
          <w:szCs w:val="28"/>
        </w:rPr>
        <w:t xml:space="preserve"> можна визначити темперамент, комунікативні здібності та вмотивованість своїх підлеглих у виконанні своїх прямих обов’язків. Також аналіз результатів дозволяє гармонічно поєднувати різних за світоглядом або характером людей. При цьому підлеглі холерики повинні буди в кожній команді, оскільки їхні лідерські здібності найвищі з поміж інших. </w:t>
      </w:r>
      <w:r w:rsidR="00E05AC8">
        <w:rPr>
          <w:rFonts w:ascii="Times New Roman" w:hAnsi="Times New Roman"/>
          <w:sz w:val="28"/>
          <w:szCs w:val="28"/>
        </w:rPr>
        <w:t xml:space="preserve">Сангвініки </w:t>
      </w:r>
      <w:r w:rsidR="00E05AC8">
        <w:rPr>
          <w:rFonts w:ascii="Times New Roman" w:hAnsi="Times New Roman"/>
          <w:sz w:val="28"/>
          <w:szCs w:val="28"/>
        </w:rPr>
        <w:lastRenderedPageBreak/>
        <w:t xml:space="preserve">теж повинні буди невід’ємною частиною команди, їхні аналітичні здібності нерідко вражають. Для створення самого спокійного й слухняного колективу ідеально </w:t>
      </w:r>
      <w:proofErr w:type="spellStart"/>
      <w:r w:rsidR="00E05AC8">
        <w:rPr>
          <w:rFonts w:ascii="Times New Roman" w:hAnsi="Times New Roman"/>
          <w:sz w:val="28"/>
          <w:szCs w:val="28"/>
        </w:rPr>
        <w:t>підійдуть</w:t>
      </w:r>
      <w:proofErr w:type="spellEnd"/>
      <w:r w:rsidR="00E05AC8">
        <w:rPr>
          <w:rFonts w:ascii="Times New Roman" w:hAnsi="Times New Roman"/>
          <w:sz w:val="28"/>
          <w:szCs w:val="28"/>
        </w:rPr>
        <w:t xml:space="preserve"> меланхоліки та флегматики. </w:t>
      </w:r>
    </w:p>
    <w:p w:rsidR="00E05AC8" w:rsidRDefault="00E05AC8" w:rsidP="00813583">
      <w:pPr>
        <w:spacing w:after="0" w:line="360" w:lineRule="auto"/>
        <w:ind w:firstLine="709"/>
        <w:jc w:val="both"/>
        <w:rPr>
          <w:rFonts w:ascii="Times New Roman" w:hAnsi="Times New Roman"/>
          <w:sz w:val="28"/>
          <w:szCs w:val="28"/>
        </w:rPr>
      </w:pPr>
      <w:r>
        <w:rPr>
          <w:rFonts w:ascii="Times New Roman" w:hAnsi="Times New Roman"/>
          <w:sz w:val="28"/>
          <w:szCs w:val="28"/>
        </w:rPr>
        <w:t>Головним результатом дослідження стосовно особливостей застосування є наступні пункти:</w:t>
      </w:r>
    </w:p>
    <w:p w:rsidR="00E05AC8" w:rsidRDefault="00E05AC8" w:rsidP="00E05AC8">
      <w:pPr>
        <w:pStyle w:val="a3"/>
        <w:numPr>
          <w:ilvl w:val="0"/>
          <w:numId w:val="29"/>
        </w:numPr>
        <w:spacing w:after="0" w:line="360" w:lineRule="auto"/>
        <w:jc w:val="both"/>
        <w:rPr>
          <w:rFonts w:ascii="Times New Roman" w:hAnsi="Times New Roman"/>
          <w:sz w:val="28"/>
          <w:szCs w:val="28"/>
        </w:rPr>
      </w:pPr>
      <w:r>
        <w:rPr>
          <w:rFonts w:ascii="Times New Roman" w:hAnsi="Times New Roman"/>
          <w:sz w:val="28"/>
          <w:szCs w:val="28"/>
        </w:rPr>
        <w:t>Всебічний аналіз підлеглих;</w:t>
      </w:r>
    </w:p>
    <w:p w:rsidR="00E05AC8" w:rsidRDefault="00E05AC8" w:rsidP="00E05AC8">
      <w:pPr>
        <w:pStyle w:val="a3"/>
        <w:numPr>
          <w:ilvl w:val="0"/>
          <w:numId w:val="29"/>
        </w:numPr>
        <w:spacing w:after="0" w:line="360" w:lineRule="auto"/>
        <w:jc w:val="both"/>
        <w:rPr>
          <w:rFonts w:ascii="Times New Roman" w:hAnsi="Times New Roman"/>
          <w:sz w:val="28"/>
          <w:szCs w:val="28"/>
        </w:rPr>
      </w:pPr>
      <w:r w:rsidRPr="00E05AC8">
        <w:rPr>
          <w:rFonts w:ascii="Times New Roman" w:hAnsi="Times New Roman"/>
          <w:sz w:val="28"/>
          <w:szCs w:val="28"/>
        </w:rPr>
        <w:t xml:space="preserve"> </w:t>
      </w:r>
      <w:r>
        <w:rPr>
          <w:rFonts w:ascii="Times New Roman" w:hAnsi="Times New Roman"/>
          <w:sz w:val="28"/>
          <w:szCs w:val="28"/>
        </w:rPr>
        <w:t xml:space="preserve">Обов’язковий поділ на групи за результатами аналізу; </w:t>
      </w:r>
    </w:p>
    <w:p w:rsidR="00A12C43" w:rsidRDefault="00A12C43" w:rsidP="00E05AC8">
      <w:pPr>
        <w:pStyle w:val="a3"/>
        <w:numPr>
          <w:ilvl w:val="0"/>
          <w:numId w:val="29"/>
        </w:numPr>
        <w:spacing w:after="0" w:line="360" w:lineRule="auto"/>
        <w:jc w:val="both"/>
        <w:rPr>
          <w:rFonts w:ascii="Times New Roman" w:hAnsi="Times New Roman"/>
          <w:sz w:val="28"/>
          <w:szCs w:val="28"/>
        </w:rPr>
      </w:pPr>
      <w:r>
        <w:rPr>
          <w:rFonts w:ascii="Times New Roman" w:hAnsi="Times New Roman"/>
          <w:sz w:val="28"/>
          <w:szCs w:val="28"/>
        </w:rPr>
        <w:t>Створення своїх принципово різних умов праці для кожної з груп;</w:t>
      </w:r>
    </w:p>
    <w:p w:rsidR="00A12C43" w:rsidRDefault="00A12C43" w:rsidP="00E05AC8">
      <w:pPr>
        <w:pStyle w:val="a3"/>
        <w:numPr>
          <w:ilvl w:val="0"/>
          <w:numId w:val="29"/>
        </w:numPr>
        <w:spacing w:after="0" w:line="360" w:lineRule="auto"/>
        <w:jc w:val="both"/>
        <w:rPr>
          <w:rFonts w:ascii="Times New Roman" w:hAnsi="Times New Roman"/>
          <w:sz w:val="28"/>
          <w:szCs w:val="28"/>
        </w:rPr>
      </w:pPr>
      <w:r>
        <w:rPr>
          <w:rFonts w:ascii="Times New Roman" w:hAnsi="Times New Roman"/>
          <w:sz w:val="28"/>
          <w:szCs w:val="28"/>
        </w:rPr>
        <w:t>Розуміння особливих навичок кожного з підлеглих та його вмотивованість;</w:t>
      </w:r>
    </w:p>
    <w:p w:rsidR="00A12C43" w:rsidRDefault="00A12C43" w:rsidP="00E05AC8">
      <w:pPr>
        <w:pStyle w:val="a3"/>
        <w:numPr>
          <w:ilvl w:val="0"/>
          <w:numId w:val="29"/>
        </w:numPr>
        <w:spacing w:after="0" w:line="360" w:lineRule="auto"/>
        <w:jc w:val="both"/>
        <w:rPr>
          <w:rFonts w:ascii="Times New Roman" w:hAnsi="Times New Roman"/>
          <w:sz w:val="28"/>
          <w:szCs w:val="28"/>
        </w:rPr>
      </w:pPr>
      <w:r>
        <w:rPr>
          <w:rFonts w:ascii="Times New Roman" w:hAnsi="Times New Roman"/>
          <w:sz w:val="28"/>
          <w:szCs w:val="28"/>
        </w:rPr>
        <w:t>Тактики та стратегії не повинні буди однаковими на протязі довгого часу, вони потребують постійних змін згідно з станом персоналу;</w:t>
      </w:r>
    </w:p>
    <w:p w:rsidR="00E05AC8" w:rsidRDefault="00A12C43" w:rsidP="00E05AC8">
      <w:pPr>
        <w:pStyle w:val="a3"/>
        <w:numPr>
          <w:ilvl w:val="0"/>
          <w:numId w:val="29"/>
        </w:numPr>
        <w:spacing w:after="0" w:line="360" w:lineRule="auto"/>
        <w:jc w:val="both"/>
        <w:rPr>
          <w:rFonts w:ascii="Times New Roman" w:hAnsi="Times New Roman"/>
          <w:sz w:val="28"/>
          <w:szCs w:val="28"/>
        </w:rPr>
      </w:pPr>
      <w:r>
        <w:rPr>
          <w:rFonts w:ascii="Times New Roman" w:hAnsi="Times New Roman"/>
          <w:sz w:val="28"/>
          <w:szCs w:val="28"/>
        </w:rPr>
        <w:t xml:space="preserve">Керівник повинен мати аналітичні здібності, без даного </w:t>
      </w:r>
      <w:proofErr w:type="spellStart"/>
      <w:r>
        <w:rPr>
          <w:rFonts w:ascii="Times New Roman" w:hAnsi="Times New Roman"/>
          <w:sz w:val="28"/>
          <w:szCs w:val="28"/>
        </w:rPr>
        <w:t>фактора</w:t>
      </w:r>
      <w:proofErr w:type="spellEnd"/>
      <w:r>
        <w:rPr>
          <w:rFonts w:ascii="Times New Roman" w:hAnsi="Times New Roman"/>
          <w:sz w:val="28"/>
          <w:szCs w:val="28"/>
        </w:rPr>
        <w:t xml:space="preserve"> вище перечисленні особливостей стають неможливими для застосування маніпулятивних   стратегій. </w:t>
      </w:r>
    </w:p>
    <w:p w:rsidR="00A12C43" w:rsidRPr="00A12C43" w:rsidRDefault="00A12C43" w:rsidP="00A12C43">
      <w:pPr>
        <w:spacing w:after="0" w:line="360" w:lineRule="auto"/>
        <w:jc w:val="both"/>
        <w:rPr>
          <w:rFonts w:ascii="Times New Roman" w:hAnsi="Times New Roman"/>
          <w:sz w:val="28"/>
          <w:szCs w:val="28"/>
        </w:rPr>
      </w:pPr>
      <w:r>
        <w:rPr>
          <w:rFonts w:ascii="Times New Roman" w:hAnsi="Times New Roman"/>
          <w:sz w:val="28"/>
          <w:szCs w:val="28"/>
        </w:rPr>
        <w:t xml:space="preserve">Маніпулятивний менеджмент це одна із самих складних наук, оскільки повинна в собі поєднувати багато інших: психологія, економіка, математика й навіть лінгвістика. А саме головне, вона розвивається кожного дня. Саме тому дана тема ніколи не втратить своєї актуальності. </w:t>
      </w:r>
    </w:p>
    <w:p w:rsidR="00813583" w:rsidRDefault="00813583" w:rsidP="00813583">
      <w:pPr>
        <w:spacing w:line="360" w:lineRule="auto"/>
        <w:jc w:val="center"/>
        <w:rPr>
          <w:rFonts w:ascii="Times New Roman" w:hAnsi="Times New Roman"/>
          <w:sz w:val="28"/>
          <w:szCs w:val="28"/>
        </w:rPr>
      </w:pPr>
    </w:p>
    <w:p w:rsidR="00813583" w:rsidRPr="00FF163B" w:rsidRDefault="00813583" w:rsidP="00813583">
      <w:pPr>
        <w:pStyle w:val="HTML"/>
        <w:spacing w:line="360" w:lineRule="auto"/>
        <w:ind w:firstLine="709"/>
        <w:jc w:val="both"/>
        <w:rPr>
          <w:rFonts w:ascii="Times New Roman" w:hAnsi="Times New Roman" w:cs="Times New Roman"/>
          <w:sz w:val="28"/>
          <w:szCs w:val="28"/>
        </w:rPr>
      </w:pPr>
    </w:p>
    <w:p w:rsidR="00813583" w:rsidRPr="00B7412F" w:rsidRDefault="00813583" w:rsidP="00813583">
      <w:pPr>
        <w:pStyle w:val="HTML"/>
        <w:spacing w:line="360" w:lineRule="auto"/>
        <w:ind w:firstLine="709"/>
        <w:jc w:val="both"/>
        <w:rPr>
          <w:rFonts w:ascii="Times New Roman" w:hAnsi="Times New Roman" w:cs="Times New Roman"/>
          <w:sz w:val="28"/>
          <w:szCs w:val="28"/>
        </w:rPr>
      </w:pPr>
    </w:p>
    <w:p w:rsidR="00813583" w:rsidRPr="009C1A1B" w:rsidRDefault="00813583" w:rsidP="00813583">
      <w:pPr>
        <w:pStyle w:val="HTML"/>
        <w:spacing w:line="360" w:lineRule="auto"/>
        <w:ind w:firstLine="709"/>
        <w:jc w:val="both"/>
        <w:rPr>
          <w:rStyle w:val="y2iqfc"/>
          <w:rFonts w:ascii="Times New Roman" w:hAnsi="Times New Roman" w:cs="Times New Roman"/>
          <w:sz w:val="28"/>
          <w:szCs w:val="28"/>
        </w:rPr>
      </w:pPr>
    </w:p>
    <w:p w:rsidR="00813583" w:rsidRDefault="00813583" w:rsidP="00813583"/>
    <w:p w:rsidR="00813583" w:rsidRDefault="00813583" w:rsidP="00813583">
      <w:pPr>
        <w:spacing w:after="0" w:line="360" w:lineRule="auto"/>
        <w:ind w:firstLine="709"/>
        <w:jc w:val="both"/>
        <w:rPr>
          <w:rStyle w:val="y2iqfc"/>
          <w:rFonts w:ascii="Times New Roman" w:hAnsi="Times New Roman"/>
          <w:sz w:val="28"/>
          <w:szCs w:val="28"/>
        </w:rPr>
      </w:pPr>
    </w:p>
    <w:p w:rsidR="008935C0" w:rsidRDefault="008935C0" w:rsidP="00813583">
      <w:pPr>
        <w:spacing w:after="0" w:line="360" w:lineRule="auto"/>
        <w:ind w:firstLine="709"/>
        <w:jc w:val="both"/>
        <w:rPr>
          <w:rStyle w:val="y2iqfc"/>
          <w:rFonts w:ascii="Times New Roman" w:hAnsi="Times New Roman"/>
          <w:sz w:val="28"/>
          <w:szCs w:val="28"/>
        </w:rPr>
      </w:pPr>
    </w:p>
    <w:p w:rsidR="008935C0" w:rsidRDefault="008935C0" w:rsidP="00813583">
      <w:pPr>
        <w:spacing w:after="0" w:line="360" w:lineRule="auto"/>
        <w:ind w:firstLine="709"/>
        <w:jc w:val="both"/>
        <w:rPr>
          <w:rStyle w:val="y2iqfc"/>
          <w:rFonts w:ascii="Times New Roman" w:hAnsi="Times New Roman"/>
          <w:sz w:val="28"/>
          <w:szCs w:val="28"/>
        </w:rPr>
      </w:pPr>
    </w:p>
    <w:p w:rsidR="00813583" w:rsidRPr="009C1A1B" w:rsidRDefault="00813583" w:rsidP="00813583">
      <w:pPr>
        <w:pStyle w:val="HTML"/>
        <w:spacing w:line="360" w:lineRule="auto"/>
        <w:jc w:val="both"/>
        <w:rPr>
          <w:rStyle w:val="y2iqfc"/>
          <w:rFonts w:ascii="Times New Roman" w:hAnsi="Times New Roman" w:cs="Times New Roman"/>
          <w:sz w:val="28"/>
          <w:szCs w:val="28"/>
        </w:rPr>
      </w:pPr>
    </w:p>
    <w:p w:rsidR="00813583" w:rsidRDefault="00813583" w:rsidP="00813583">
      <w:pPr>
        <w:pStyle w:val="HTML"/>
        <w:spacing w:line="360" w:lineRule="auto"/>
        <w:ind w:firstLine="709"/>
        <w:jc w:val="both"/>
        <w:rPr>
          <w:rFonts w:ascii="Times New Roman" w:hAnsi="Times New Roman" w:cs="Times New Roman"/>
          <w:sz w:val="28"/>
          <w:szCs w:val="28"/>
        </w:rPr>
      </w:pPr>
    </w:p>
    <w:p w:rsidR="00DA6350" w:rsidRPr="00EA6E48" w:rsidRDefault="008935C0" w:rsidP="008935C0">
      <w:pPr>
        <w:spacing w:line="360" w:lineRule="auto"/>
        <w:jc w:val="center"/>
        <w:rPr>
          <w:rFonts w:ascii="Times New Roman" w:hAnsi="Times New Roman"/>
          <w:sz w:val="28"/>
          <w:szCs w:val="28"/>
          <w:shd w:val="clear" w:color="auto" w:fill="FFFFFF"/>
          <w:lang w:val="ru-RU"/>
        </w:rPr>
      </w:pPr>
      <w:r w:rsidRPr="00EA6E48">
        <w:rPr>
          <w:rFonts w:ascii="Times New Roman" w:hAnsi="Times New Roman"/>
          <w:sz w:val="28"/>
          <w:szCs w:val="28"/>
          <w:shd w:val="clear" w:color="auto" w:fill="FFFFFF"/>
          <w:lang w:val="ru-RU"/>
        </w:rPr>
        <w:lastRenderedPageBreak/>
        <w:t>СПИСОК ДЖЕРЕЛ Т</w:t>
      </w:r>
      <w:r>
        <w:rPr>
          <w:rFonts w:ascii="Times New Roman" w:hAnsi="Times New Roman"/>
          <w:sz w:val="28"/>
          <w:szCs w:val="28"/>
          <w:shd w:val="clear" w:color="auto" w:fill="FFFFFF"/>
          <w:lang w:val="ru-RU"/>
        </w:rPr>
        <w:t>А</w:t>
      </w:r>
      <w:r w:rsidRPr="00EA6E48">
        <w:rPr>
          <w:rFonts w:ascii="Times New Roman" w:hAnsi="Times New Roman"/>
          <w:sz w:val="28"/>
          <w:szCs w:val="28"/>
          <w:shd w:val="clear" w:color="auto" w:fill="FFFFFF"/>
          <w:lang w:val="ru-RU"/>
        </w:rPr>
        <w:t xml:space="preserve"> ЛІТЕР</w:t>
      </w:r>
      <w:r>
        <w:rPr>
          <w:rFonts w:ascii="Times New Roman" w:hAnsi="Times New Roman"/>
          <w:sz w:val="28"/>
          <w:szCs w:val="28"/>
          <w:shd w:val="clear" w:color="auto" w:fill="FFFFFF"/>
          <w:lang w:val="ru-RU"/>
        </w:rPr>
        <w:t>А</w:t>
      </w:r>
      <w:r w:rsidRPr="00EA6E48">
        <w:rPr>
          <w:rFonts w:ascii="Times New Roman" w:hAnsi="Times New Roman"/>
          <w:sz w:val="28"/>
          <w:szCs w:val="28"/>
          <w:shd w:val="clear" w:color="auto" w:fill="FFFFFF"/>
          <w:lang w:val="ru-RU"/>
        </w:rPr>
        <w:t>ТУРИ</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дізес</w:t>
      </w:r>
      <w:proofErr w:type="spellEnd"/>
      <w:r w:rsidRPr="00B7675D">
        <w:rPr>
          <w:rFonts w:ascii="Times New Roman" w:eastAsiaTheme="minorHAnsi" w:hAnsi="Times New Roman"/>
          <w:sz w:val="28"/>
          <w:szCs w:val="28"/>
        </w:rPr>
        <w:t xml:space="preserve"> І. Іде</w:t>
      </w:r>
      <w:r>
        <w:rPr>
          <w:rFonts w:ascii="Times New Roman" w:eastAsiaTheme="minorHAnsi" w:hAnsi="Times New Roman"/>
          <w:sz w:val="28"/>
          <w:szCs w:val="28"/>
        </w:rPr>
        <w:t>а</w:t>
      </w:r>
      <w:r w:rsidRPr="00B7675D">
        <w:rPr>
          <w:rFonts w:ascii="Times New Roman" w:eastAsiaTheme="minorHAnsi" w:hAnsi="Times New Roman"/>
          <w:sz w:val="28"/>
          <w:szCs w:val="28"/>
        </w:rPr>
        <w:t>льни</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керівник : Чому ви не можете ст</w:t>
      </w:r>
      <w:r>
        <w:rPr>
          <w:rFonts w:ascii="Times New Roman" w:eastAsiaTheme="minorHAnsi" w:hAnsi="Times New Roman"/>
          <w:sz w:val="28"/>
          <w:szCs w:val="28"/>
        </w:rPr>
        <w:t>а</w:t>
      </w:r>
      <w:r w:rsidRPr="00B7675D">
        <w:rPr>
          <w:rFonts w:ascii="Times New Roman" w:eastAsiaTheme="minorHAnsi" w:hAnsi="Times New Roman"/>
          <w:sz w:val="28"/>
          <w:szCs w:val="28"/>
        </w:rPr>
        <w:t>ти ним, і що робити з цього приводу : Нов</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п</w:t>
      </w:r>
      <w:r>
        <w:rPr>
          <w:rFonts w:ascii="Times New Roman" w:eastAsiaTheme="minorHAnsi" w:hAnsi="Times New Roman"/>
          <w:sz w:val="28"/>
          <w:szCs w:val="28"/>
        </w:rPr>
        <w:t>а</w:t>
      </w:r>
      <w:r w:rsidRPr="00B7675D">
        <w:rPr>
          <w:rFonts w:ascii="Times New Roman" w:eastAsiaTheme="minorHAnsi" w:hAnsi="Times New Roman"/>
          <w:sz w:val="28"/>
          <w:szCs w:val="28"/>
        </w:rPr>
        <w:t>р</w:t>
      </w:r>
      <w:r>
        <w:rPr>
          <w:rFonts w:ascii="Times New Roman" w:eastAsiaTheme="minorHAnsi" w:hAnsi="Times New Roman"/>
          <w:sz w:val="28"/>
          <w:szCs w:val="28"/>
        </w:rPr>
        <w:t>а</w:t>
      </w:r>
      <w:r w:rsidRPr="00B7675D">
        <w:rPr>
          <w:rFonts w:ascii="Times New Roman" w:eastAsiaTheme="minorHAnsi" w:hAnsi="Times New Roman"/>
          <w:sz w:val="28"/>
          <w:szCs w:val="28"/>
        </w:rPr>
        <w:t>дигм</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менеджменту / Пер. з </w:t>
      </w: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нгл</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С.Оп</w:t>
      </w:r>
      <w:r>
        <w:rPr>
          <w:rFonts w:ascii="Times New Roman" w:eastAsiaTheme="minorHAnsi" w:hAnsi="Times New Roman"/>
          <w:sz w:val="28"/>
          <w:szCs w:val="28"/>
        </w:rPr>
        <w:t>а</w:t>
      </w:r>
      <w:r w:rsidRPr="00B7675D">
        <w:rPr>
          <w:rFonts w:ascii="Times New Roman" w:eastAsiaTheme="minorHAnsi" w:hAnsi="Times New Roman"/>
          <w:sz w:val="28"/>
          <w:szCs w:val="28"/>
        </w:rPr>
        <w:t>цької</w:t>
      </w:r>
      <w:proofErr w:type="spellEnd"/>
      <w:r w:rsidRPr="00B7675D">
        <w:rPr>
          <w:rFonts w:ascii="Times New Roman" w:eastAsiaTheme="minorHAnsi" w:hAnsi="Times New Roman"/>
          <w:sz w:val="28"/>
          <w:szCs w:val="28"/>
        </w:rPr>
        <w:t>.  К</w:t>
      </w:r>
      <w:proofErr w:type="spellStart"/>
      <w:r w:rsidRPr="00B7675D">
        <w:rPr>
          <w:rFonts w:ascii="Times New Roman" w:eastAsiaTheme="minorHAnsi" w:hAnsi="Times New Roman"/>
          <w:sz w:val="28"/>
          <w:szCs w:val="28"/>
          <w:lang w:val="ru-RU"/>
        </w:rPr>
        <w:t>иїв</w:t>
      </w:r>
      <w:proofErr w:type="spellEnd"/>
      <w:r w:rsidRPr="00B7675D">
        <w:rPr>
          <w:rFonts w:ascii="Times New Roman" w:eastAsiaTheme="minorHAnsi" w:hAnsi="Times New Roman"/>
          <w:sz w:val="28"/>
          <w:szCs w:val="28"/>
          <w:lang w:val="ru-RU"/>
        </w:rPr>
        <w:t xml:space="preserve">, </w:t>
      </w:r>
      <w:r w:rsidRPr="00B7675D">
        <w:rPr>
          <w:rFonts w:ascii="Times New Roman" w:eastAsiaTheme="minorHAnsi" w:hAnsi="Times New Roman"/>
          <w:sz w:val="28"/>
          <w:szCs w:val="28"/>
        </w:rPr>
        <w:t>2006. 265 с.</w:t>
      </w:r>
    </w:p>
    <w:p w:rsidR="00813583" w:rsidRPr="00B7675D" w:rsidRDefault="00813583" w:rsidP="00813583">
      <w:pPr>
        <w:numPr>
          <w:ilvl w:val="0"/>
          <w:numId w:val="26"/>
        </w:numPr>
        <w:spacing w:after="240" w:line="360" w:lineRule="auto"/>
        <w:contextualSpacing/>
        <w:jc w:val="both"/>
        <w:outlineLvl w:val="0"/>
        <w:rPr>
          <w:rFonts w:ascii="Times New Roman" w:hAnsi="Times New Roman"/>
          <w:kern w:val="36"/>
          <w:sz w:val="28"/>
          <w:szCs w:val="28"/>
          <w:lang w:eastAsia="uk-UA"/>
        </w:rPr>
      </w:pPr>
      <w:proofErr w:type="spellStart"/>
      <w:r>
        <w:rPr>
          <w:rFonts w:ascii="Times New Roman" w:hAnsi="Times New Roman"/>
          <w:kern w:val="36"/>
          <w:sz w:val="28"/>
          <w:szCs w:val="28"/>
          <w:lang w:eastAsia="uk-UA"/>
        </w:rPr>
        <w:t>Ай</w:t>
      </w:r>
      <w:r w:rsidRPr="00B7675D">
        <w:rPr>
          <w:rFonts w:ascii="Times New Roman" w:hAnsi="Times New Roman"/>
          <w:kern w:val="36"/>
          <w:sz w:val="28"/>
          <w:szCs w:val="28"/>
          <w:lang w:eastAsia="uk-UA"/>
        </w:rPr>
        <w:t>зенк</w:t>
      </w:r>
      <w:proofErr w:type="spellEnd"/>
      <w:r w:rsidRPr="00B7675D">
        <w:rPr>
          <w:rFonts w:ascii="Times New Roman" w:hAnsi="Times New Roman"/>
          <w:kern w:val="36"/>
          <w:sz w:val="28"/>
          <w:szCs w:val="28"/>
          <w:lang w:eastAsia="uk-UA"/>
        </w:rPr>
        <w:t xml:space="preserve"> Ю. Визн</w:t>
      </w:r>
      <w:r>
        <w:rPr>
          <w:rFonts w:ascii="Times New Roman" w:hAnsi="Times New Roman"/>
          <w:kern w:val="36"/>
          <w:sz w:val="28"/>
          <w:szCs w:val="28"/>
          <w:lang w:eastAsia="uk-UA"/>
        </w:rPr>
        <w:t>а</w:t>
      </w:r>
      <w:r w:rsidRPr="00B7675D">
        <w:rPr>
          <w:rFonts w:ascii="Times New Roman" w:hAnsi="Times New Roman"/>
          <w:kern w:val="36"/>
          <w:sz w:val="28"/>
          <w:szCs w:val="28"/>
          <w:lang w:eastAsia="uk-UA"/>
        </w:rPr>
        <w:t xml:space="preserve">чення типу </w:t>
      </w:r>
      <w:proofErr w:type="spellStart"/>
      <w:r w:rsidRPr="00B7675D">
        <w:rPr>
          <w:rFonts w:ascii="Times New Roman" w:hAnsi="Times New Roman"/>
          <w:kern w:val="36"/>
          <w:sz w:val="28"/>
          <w:szCs w:val="28"/>
          <w:lang w:eastAsia="uk-UA"/>
        </w:rPr>
        <w:t>темпер</w:t>
      </w:r>
      <w:r>
        <w:rPr>
          <w:rFonts w:ascii="Times New Roman" w:hAnsi="Times New Roman"/>
          <w:kern w:val="36"/>
          <w:sz w:val="28"/>
          <w:szCs w:val="28"/>
          <w:lang w:eastAsia="uk-UA"/>
        </w:rPr>
        <w:t>а</w:t>
      </w:r>
      <w:r w:rsidRPr="00B7675D">
        <w:rPr>
          <w:rFonts w:ascii="Times New Roman" w:hAnsi="Times New Roman"/>
          <w:kern w:val="36"/>
          <w:sz w:val="28"/>
          <w:szCs w:val="28"/>
          <w:lang w:eastAsia="uk-UA"/>
        </w:rPr>
        <w:t>менту:</w:t>
      </w:r>
      <w:r w:rsidRPr="00B7675D">
        <w:rPr>
          <w:rFonts w:ascii="Times New Roman" w:eastAsiaTheme="minorHAnsi" w:hAnsi="Times New Roman"/>
          <w:sz w:val="28"/>
        </w:rPr>
        <w:t>Веб-с</w:t>
      </w:r>
      <w:r>
        <w:rPr>
          <w:rFonts w:ascii="Times New Roman" w:eastAsiaTheme="minorHAnsi" w:hAnsi="Times New Roman"/>
          <w:sz w:val="28"/>
        </w:rPr>
        <w:t>ай</w:t>
      </w:r>
      <w:r w:rsidRPr="00B7675D">
        <w:rPr>
          <w:rFonts w:ascii="Times New Roman" w:eastAsiaTheme="minorHAnsi" w:hAnsi="Times New Roman"/>
          <w:sz w:val="28"/>
        </w:rPr>
        <w:t>т</w:t>
      </w:r>
      <w:proofErr w:type="spellEnd"/>
      <w:r w:rsidRPr="00B7675D">
        <w:rPr>
          <w:rFonts w:ascii="Times New Roman" w:eastAsiaTheme="minorHAnsi" w:hAnsi="Times New Roman"/>
          <w:sz w:val="28"/>
          <w:szCs w:val="28"/>
        </w:rPr>
        <w:t>. URL:</w:t>
      </w:r>
    </w:p>
    <w:p w:rsidR="00813583" w:rsidRPr="00B7675D" w:rsidRDefault="00F91A16" w:rsidP="00813583">
      <w:pPr>
        <w:spacing w:line="360" w:lineRule="auto"/>
        <w:ind w:left="720"/>
        <w:contextualSpacing/>
        <w:jc w:val="both"/>
        <w:rPr>
          <w:rFonts w:ascii="Times New Roman" w:eastAsiaTheme="minorHAnsi" w:hAnsi="Times New Roman"/>
          <w:sz w:val="28"/>
          <w:szCs w:val="28"/>
        </w:rPr>
      </w:pPr>
      <w:hyperlink r:id="rId9" w:history="1">
        <w:r w:rsidR="00813583" w:rsidRPr="00B7675D">
          <w:rPr>
            <w:rFonts w:ascii="Times New Roman" w:hAnsi="Times New Roman"/>
            <w:color w:val="0000FF" w:themeColor="hyperlink"/>
            <w:kern w:val="36"/>
            <w:sz w:val="28"/>
            <w:szCs w:val="28"/>
            <w:lang w:val="ru-RU" w:eastAsia="uk-UA"/>
          </w:rPr>
          <w:t>https://ndak.com.ua/psihologchna-service/item/1595-viznachennya-tipu-tempepamentu-metodika</w:t>
        </w:r>
      </w:hyperlink>
      <w:r w:rsidR="00813583" w:rsidRPr="00B7675D">
        <w:rPr>
          <w:rFonts w:ascii="Times New Roman" w:eastAsiaTheme="minorHAnsi" w:hAnsi="Times New Roman"/>
          <w:sz w:val="28"/>
          <w:szCs w:val="28"/>
        </w:rPr>
        <w:t>(д</w:t>
      </w:r>
      <w:r w:rsidR="00813583">
        <w:rPr>
          <w:rFonts w:ascii="Times New Roman" w:eastAsiaTheme="minorHAnsi" w:hAnsi="Times New Roman"/>
          <w:sz w:val="28"/>
          <w:szCs w:val="28"/>
        </w:rPr>
        <w:t>а</w:t>
      </w:r>
      <w:r w:rsidR="00813583" w:rsidRPr="00B7675D">
        <w:rPr>
          <w:rFonts w:ascii="Times New Roman" w:eastAsiaTheme="minorHAnsi" w:hAnsi="Times New Roman"/>
          <w:sz w:val="28"/>
          <w:szCs w:val="28"/>
        </w:rPr>
        <w:t>т</w:t>
      </w:r>
      <w:r w:rsidR="00813583">
        <w:rPr>
          <w:rFonts w:ascii="Times New Roman" w:eastAsiaTheme="minorHAnsi" w:hAnsi="Times New Roman"/>
          <w:sz w:val="28"/>
          <w:szCs w:val="28"/>
        </w:rPr>
        <w:t>а</w:t>
      </w:r>
      <w:r w:rsidR="00813583" w:rsidRPr="00B7675D">
        <w:rPr>
          <w:rFonts w:ascii="Times New Roman" w:eastAsiaTheme="minorHAnsi" w:hAnsi="Times New Roman"/>
          <w:sz w:val="28"/>
          <w:szCs w:val="28"/>
        </w:rPr>
        <w:t xml:space="preserve"> звернення: 19.01.23).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ртюшин</w:t>
      </w:r>
      <w:r>
        <w:rPr>
          <w:rFonts w:ascii="Times New Roman" w:eastAsiaTheme="minorHAnsi" w:hAnsi="Times New Roman"/>
          <w:sz w:val="28"/>
          <w:szCs w:val="28"/>
        </w:rPr>
        <w:t>а</w:t>
      </w:r>
      <w:r w:rsidRPr="00B7675D">
        <w:rPr>
          <w:rFonts w:ascii="Times New Roman" w:eastAsiaTheme="minorHAnsi" w:hAnsi="Times New Roman"/>
          <w:sz w:val="28"/>
          <w:szCs w:val="28"/>
        </w:rPr>
        <w:t>М</w:t>
      </w:r>
      <w:proofErr w:type="spellEnd"/>
      <w:r w:rsidRPr="00B7675D">
        <w:rPr>
          <w:rFonts w:ascii="Times New Roman" w:eastAsiaTheme="minorHAnsi" w:hAnsi="Times New Roman"/>
          <w:sz w:val="28"/>
          <w:szCs w:val="28"/>
        </w:rPr>
        <w:t>. В., Жур</w:t>
      </w:r>
      <w:r>
        <w:rPr>
          <w:rFonts w:ascii="Times New Roman" w:eastAsiaTheme="minorHAnsi" w:hAnsi="Times New Roman"/>
          <w:sz w:val="28"/>
          <w:szCs w:val="28"/>
        </w:rPr>
        <w:t>а</w:t>
      </w:r>
      <w:r w:rsidRPr="00B7675D">
        <w:rPr>
          <w:rFonts w:ascii="Times New Roman" w:eastAsiaTheme="minorHAnsi" w:hAnsi="Times New Roman"/>
          <w:sz w:val="28"/>
          <w:szCs w:val="28"/>
        </w:rPr>
        <w:t>вськ</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Л. М. Психологія діяльності 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н</w:t>
      </w:r>
      <w:r>
        <w:rPr>
          <w:rFonts w:ascii="Times New Roman" w:eastAsiaTheme="minorHAnsi" w:hAnsi="Times New Roman"/>
          <w:sz w:val="28"/>
          <w:szCs w:val="28"/>
        </w:rPr>
        <w:t>а</w:t>
      </w:r>
      <w:r w:rsidRPr="00B7675D">
        <w:rPr>
          <w:rFonts w:ascii="Times New Roman" w:eastAsiaTheme="minorHAnsi" w:hAnsi="Times New Roman"/>
          <w:sz w:val="28"/>
          <w:szCs w:val="28"/>
        </w:rPr>
        <w:t>вч</w:t>
      </w:r>
      <w:r>
        <w:rPr>
          <w:rFonts w:ascii="Times New Roman" w:eastAsiaTheme="minorHAnsi" w:hAnsi="Times New Roman"/>
          <w:sz w:val="28"/>
          <w:szCs w:val="28"/>
        </w:rPr>
        <w:t>а</w:t>
      </w:r>
      <w:r w:rsidRPr="00B7675D">
        <w:rPr>
          <w:rFonts w:ascii="Times New Roman" w:eastAsiaTheme="minorHAnsi" w:hAnsi="Times New Roman"/>
          <w:sz w:val="28"/>
          <w:szCs w:val="28"/>
        </w:rPr>
        <w:t>льни</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менеджмент: </w:t>
      </w:r>
      <w:proofErr w:type="spellStart"/>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вч</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посіб</w:t>
      </w:r>
      <w:proofErr w:type="spellEnd"/>
      <w:r w:rsidRPr="00B7675D">
        <w:rPr>
          <w:rFonts w:ascii="Times New Roman" w:eastAsiaTheme="minorHAnsi" w:hAnsi="Times New Roman"/>
          <w:sz w:val="28"/>
          <w:szCs w:val="28"/>
        </w:rPr>
        <w:t>. / З</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ред. М. В. </w:t>
      </w: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ртюшиної</w:t>
      </w:r>
      <w:proofErr w:type="spellEnd"/>
      <w:r w:rsidRPr="00B7675D">
        <w:rPr>
          <w:rFonts w:ascii="Times New Roman" w:eastAsiaTheme="minorHAnsi" w:hAnsi="Times New Roman"/>
          <w:sz w:val="28"/>
          <w:szCs w:val="28"/>
        </w:rPr>
        <w:t xml:space="preserve">. К.: КНЕУ, 2008.  336 с.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Бо</w:t>
      </w:r>
      <w:r>
        <w:rPr>
          <w:rFonts w:ascii="Times New Roman" w:eastAsiaTheme="minorHAnsi" w:hAnsi="Times New Roman"/>
          <w:sz w:val="28"/>
          <w:szCs w:val="28"/>
        </w:rPr>
        <w:t>й</w:t>
      </w:r>
      <w:r w:rsidRPr="00B7675D">
        <w:rPr>
          <w:rFonts w:ascii="Times New Roman" w:eastAsiaTheme="minorHAnsi" w:hAnsi="Times New Roman"/>
          <w:sz w:val="28"/>
          <w:szCs w:val="28"/>
        </w:rPr>
        <w:t>ко О.Д. Політичне м</w:t>
      </w:r>
      <w:r>
        <w:rPr>
          <w:rFonts w:ascii="Times New Roman" w:eastAsiaTheme="minorHAnsi" w:hAnsi="Times New Roman"/>
          <w:sz w:val="28"/>
          <w:szCs w:val="28"/>
        </w:rPr>
        <w:t>а</w:t>
      </w:r>
      <w:r w:rsidRPr="00B7675D">
        <w:rPr>
          <w:rFonts w:ascii="Times New Roman" w:eastAsiaTheme="minorHAnsi" w:hAnsi="Times New Roman"/>
          <w:sz w:val="28"/>
          <w:szCs w:val="28"/>
        </w:rPr>
        <w:t>ніпулюв</w:t>
      </w:r>
      <w:r>
        <w:rPr>
          <w:rFonts w:ascii="Times New Roman" w:eastAsiaTheme="minorHAnsi" w:hAnsi="Times New Roman"/>
          <w:sz w:val="28"/>
          <w:szCs w:val="28"/>
        </w:rPr>
        <w:t>а</w:t>
      </w:r>
      <w:r w:rsidRPr="00B7675D">
        <w:rPr>
          <w:rFonts w:ascii="Times New Roman" w:eastAsiaTheme="minorHAnsi" w:hAnsi="Times New Roman"/>
          <w:sz w:val="28"/>
          <w:szCs w:val="28"/>
        </w:rPr>
        <w:t>ння: Київ, 2010. 432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Б</w:t>
      </w:r>
      <w:r>
        <w:rPr>
          <w:rFonts w:ascii="Times New Roman" w:eastAsiaTheme="minorHAnsi" w:hAnsi="Times New Roman"/>
          <w:sz w:val="28"/>
          <w:szCs w:val="28"/>
        </w:rPr>
        <w:t>а</w:t>
      </w:r>
      <w:r w:rsidRPr="00B7675D">
        <w:rPr>
          <w:rFonts w:ascii="Times New Roman" w:eastAsiaTheme="minorHAnsi" w:hAnsi="Times New Roman"/>
          <w:sz w:val="28"/>
          <w:szCs w:val="28"/>
        </w:rPr>
        <w:t>л</w:t>
      </w:r>
      <w:r>
        <w:rPr>
          <w:rFonts w:ascii="Times New Roman" w:eastAsiaTheme="minorHAnsi" w:hAnsi="Times New Roman"/>
          <w:sz w:val="28"/>
          <w:szCs w:val="28"/>
        </w:rPr>
        <w:t>а</w:t>
      </w:r>
      <w:r w:rsidRPr="00B7675D">
        <w:rPr>
          <w:rFonts w:ascii="Times New Roman" w:eastAsiaTheme="minorHAnsi" w:hAnsi="Times New Roman"/>
          <w:sz w:val="28"/>
          <w:szCs w:val="28"/>
        </w:rPr>
        <w:t>б</w:t>
      </w:r>
      <w:r>
        <w:rPr>
          <w:rFonts w:ascii="Times New Roman" w:eastAsiaTheme="minorHAnsi" w:hAnsi="Times New Roman"/>
          <w:sz w:val="28"/>
          <w:szCs w:val="28"/>
        </w:rPr>
        <w:t>а</w:t>
      </w:r>
      <w:r w:rsidRPr="00B7675D">
        <w:rPr>
          <w:rFonts w:ascii="Times New Roman" w:eastAsiaTheme="minorHAnsi" w:hAnsi="Times New Roman"/>
          <w:sz w:val="28"/>
          <w:szCs w:val="28"/>
        </w:rPr>
        <w:t>нов</w:t>
      </w:r>
      <w:r>
        <w:rPr>
          <w:rFonts w:ascii="Times New Roman" w:eastAsiaTheme="minorHAnsi" w:hAnsi="Times New Roman"/>
          <w:sz w:val="28"/>
          <w:szCs w:val="28"/>
        </w:rPr>
        <w:t>а</w:t>
      </w:r>
      <w:proofErr w:type="spellEnd"/>
      <w:r w:rsidRPr="00B7675D">
        <w:rPr>
          <w:rFonts w:ascii="Times New Roman" w:eastAsiaTheme="minorHAnsi" w:hAnsi="Times New Roman"/>
          <w:sz w:val="28"/>
          <w:szCs w:val="28"/>
        </w:rPr>
        <w:t xml:space="preserve"> Л.В., </w:t>
      </w:r>
      <w:proofErr w:type="spellStart"/>
      <w:r w:rsidRPr="00B7675D">
        <w:rPr>
          <w:rFonts w:ascii="Times New Roman" w:eastAsiaTheme="minorHAnsi" w:hAnsi="Times New Roman"/>
          <w:sz w:val="28"/>
          <w:szCs w:val="28"/>
        </w:rPr>
        <w:t>Стельм</w:t>
      </w:r>
      <w:r>
        <w:rPr>
          <w:rFonts w:ascii="Times New Roman" w:eastAsiaTheme="minorHAnsi" w:hAnsi="Times New Roman"/>
          <w:sz w:val="28"/>
          <w:szCs w:val="28"/>
        </w:rPr>
        <w:t>а</w:t>
      </w:r>
      <w:r w:rsidRPr="00B7675D">
        <w:rPr>
          <w:rFonts w:ascii="Times New Roman" w:eastAsiaTheme="minorHAnsi" w:hAnsi="Times New Roman"/>
          <w:sz w:val="28"/>
          <w:szCs w:val="28"/>
        </w:rPr>
        <w:t>шенко</w:t>
      </w:r>
      <w:proofErr w:type="spellEnd"/>
      <w:r w:rsidRPr="00B7675D">
        <w:rPr>
          <w:rFonts w:ascii="Times New Roman" w:eastAsiaTheme="minorHAnsi" w:hAnsi="Times New Roman"/>
          <w:sz w:val="28"/>
          <w:szCs w:val="28"/>
        </w:rPr>
        <w:t xml:space="preserve"> О.В. Стр</w:t>
      </w:r>
      <w:r>
        <w:rPr>
          <w:rFonts w:ascii="Times New Roman" w:eastAsiaTheme="minorHAnsi" w:hAnsi="Times New Roman"/>
          <w:sz w:val="28"/>
          <w:szCs w:val="28"/>
        </w:rPr>
        <w:t>а</w:t>
      </w:r>
      <w:r w:rsidRPr="00B7675D">
        <w:rPr>
          <w:rFonts w:ascii="Times New Roman" w:eastAsiaTheme="minorHAnsi" w:hAnsi="Times New Roman"/>
          <w:sz w:val="28"/>
          <w:szCs w:val="28"/>
        </w:rPr>
        <w:t>тегічне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лом підприємств</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в умов</w:t>
      </w:r>
      <w:r>
        <w:rPr>
          <w:rFonts w:ascii="Times New Roman" w:eastAsiaTheme="minorHAnsi" w:hAnsi="Times New Roman"/>
          <w:sz w:val="28"/>
          <w:szCs w:val="28"/>
        </w:rPr>
        <w:t>а</w:t>
      </w:r>
      <w:r w:rsidRPr="00B7675D">
        <w:rPr>
          <w:rFonts w:ascii="Times New Roman" w:eastAsiaTheme="minorHAnsi" w:hAnsi="Times New Roman"/>
          <w:sz w:val="28"/>
          <w:szCs w:val="28"/>
        </w:rPr>
        <w:t>х ринкової економіки: моногр</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фія. Донецьк: </w:t>
      </w:r>
      <w:proofErr w:type="spellStart"/>
      <w:r w:rsidRPr="00B7675D">
        <w:rPr>
          <w:rFonts w:ascii="Times New Roman" w:eastAsiaTheme="minorHAnsi" w:hAnsi="Times New Roman"/>
          <w:sz w:val="28"/>
          <w:szCs w:val="28"/>
        </w:rPr>
        <w:t>ДонНУЕТ</w:t>
      </w:r>
      <w:proofErr w:type="spellEnd"/>
      <w:r w:rsidRPr="00B7675D">
        <w:rPr>
          <w:rFonts w:ascii="Times New Roman" w:eastAsiaTheme="minorHAnsi" w:hAnsi="Times New Roman"/>
          <w:sz w:val="28"/>
          <w:szCs w:val="28"/>
        </w:rPr>
        <w:t>, 2010. 238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bCs/>
          <w:sz w:val="28"/>
          <w:szCs w:val="28"/>
          <w:shd w:val="clear" w:color="auto" w:fill="FFFFFF"/>
        </w:rPr>
        <w:t>Б</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л</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б</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нов</w:t>
      </w:r>
      <w:r>
        <w:rPr>
          <w:rFonts w:ascii="Times New Roman" w:eastAsiaTheme="minorHAnsi" w:hAnsi="Times New Roman"/>
          <w:bCs/>
          <w:sz w:val="28"/>
          <w:szCs w:val="28"/>
          <w:shd w:val="clear" w:color="auto" w:fill="FFFFFF"/>
        </w:rPr>
        <w:t>а</w:t>
      </w:r>
      <w:proofErr w:type="spellEnd"/>
      <w:r w:rsidRPr="00B7675D">
        <w:rPr>
          <w:rFonts w:ascii="Times New Roman" w:eastAsiaTheme="minorHAnsi" w:hAnsi="Times New Roman"/>
          <w:bCs/>
          <w:sz w:val="28"/>
          <w:szCs w:val="28"/>
          <w:shd w:val="clear" w:color="auto" w:fill="FFFFFF"/>
        </w:rPr>
        <w:t xml:space="preserve"> Л. В., </w:t>
      </w:r>
      <w:proofErr w:type="spellStart"/>
      <w:r w:rsidRPr="00B7675D">
        <w:rPr>
          <w:rFonts w:ascii="Times New Roman" w:eastAsiaTheme="minorHAnsi" w:hAnsi="Times New Roman"/>
          <w:bCs/>
          <w:sz w:val="28"/>
          <w:szCs w:val="28"/>
          <w:shd w:val="clear" w:color="auto" w:fill="FFFFFF"/>
        </w:rPr>
        <w:t>С</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рд</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к</w:t>
      </w:r>
      <w:proofErr w:type="spellEnd"/>
      <w:r w:rsidRPr="00B7675D">
        <w:rPr>
          <w:rFonts w:ascii="Times New Roman" w:eastAsiaTheme="minorHAnsi" w:hAnsi="Times New Roman"/>
          <w:bCs/>
          <w:sz w:val="28"/>
          <w:szCs w:val="28"/>
          <w:shd w:val="clear" w:color="auto" w:fill="FFFFFF"/>
        </w:rPr>
        <w:t xml:space="preserve"> О. В</w:t>
      </w:r>
      <w:r w:rsidRPr="00B7675D">
        <w:rPr>
          <w:rFonts w:ascii="Times New Roman" w:eastAsiaTheme="minorHAnsi" w:hAnsi="Times New Roman"/>
          <w:sz w:val="28"/>
          <w:szCs w:val="28"/>
          <w:shd w:val="clear" w:color="auto" w:fill="FFFFFF"/>
        </w:rPr>
        <w:t>. Упр</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вління персон</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лом. Київ : Центр учбової літер</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 xml:space="preserve">тури, 2011.  468 с.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Берн Е. Тр</w:t>
      </w:r>
      <w:r>
        <w:rPr>
          <w:rFonts w:ascii="Times New Roman" w:eastAsiaTheme="minorHAnsi" w:hAnsi="Times New Roman"/>
          <w:sz w:val="28"/>
          <w:szCs w:val="28"/>
        </w:rPr>
        <w:t>а</w:t>
      </w:r>
      <w:r w:rsidRPr="00B7675D">
        <w:rPr>
          <w:rFonts w:ascii="Times New Roman" w:eastAsiaTheme="minorHAnsi" w:hAnsi="Times New Roman"/>
          <w:sz w:val="28"/>
          <w:szCs w:val="28"/>
        </w:rPr>
        <w:t>нс</w:t>
      </w:r>
      <w:r>
        <w:rPr>
          <w:rFonts w:ascii="Times New Roman" w:eastAsiaTheme="minorHAnsi" w:hAnsi="Times New Roman"/>
          <w:sz w:val="28"/>
          <w:szCs w:val="28"/>
        </w:rPr>
        <w:t>а</w:t>
      </w:r>
      <w:r w:rsidRPr="00B7675D">
        <w:rPr>
          <w:rFonts w:ascii="Times New Roman" w:eastAsiaTheme="minorHAnsi" w:hAnsi="Times New Roman"/>
          <w:sz w:val="28"/>
          <w:szCs w:val="28"/>
        </w:rPr>
        <w:t>кці</w:t>
      </w:r>
      <w:r>
        <w:rPr>
          <w:rFonts w:ascii="Times New Roman" w:eastAsiaTheme="minorHAnsi" w:hAnsi="Times New Roman"/>
          <w:sz w:val="28"/>
          <w:szCs w:val="28"/>
        </w:rPr>
        <w:t>й</w:t>
      </w:r>
      <w:r w:rsidRPr="00B7675D">
        <w:rPr>
          <w:rFonts w:ascii="Times New Roman" w:eastAsiaTheme="minorHAnsi" w:hAnsi="Times New Roman"/>
          <w:sz w:val="28"/>
          <w:szCs w:val="28"/>
        </w:rPr>
        <w:t>ни</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w:t>
      </w:r>
      <w:r>
        <w:rPr>
          <w:rFonts w:ascii="Times New Roman" w:eastAsiaTheme="minorHAnsi" w:hAnsi="Times New Roman"/>
          <w:sz w:val="28"/>
          <w:szCs w:val="28"/>
        </w:rPr>
        <w:t>а</w:t>
      </w:r>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ліз: Веб-с</w:t>
      </w:r>
      <w:r>
        <w:rPr>
          <w:rFonts w:ascii="Times New Roman" w:eastAsiaTheme="minorHAnsi" w:hAnsi="Times New Roman"/>
          <w:sz w:val="28"/>
          <w:szCs w:val="28"/>
        </w:rPr>
        <w:t>ай</w:t>
      </w:r>
      <w:r w:rsidRPr="00B7675D">
        <w:rPr>
          <w:rFonts w:ascii="Times New Roman" w:eastAsiaTheme="minorHAnsi" w:hAnsi="Times New Roman"/>
          <w:sz w:val="28"/>
          <w:szCs w:val="28"/>
        </w:rPr>
        <w:t>т. URL: https://alexus.com.ua/transakcijnij-analiz-erika-berna-1910-1970/  (д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01.04.23).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 xml:space="preserve">Бузько І.Р., </w:t>
      </w:r>
      <w:proofErr w:type="spellStart"/>
      <w:r w:rsidRPr="00B7675D">
        <w:rPr>
          <w:rFonts w:ascii="Times New Roman" w:eastAsiaTheme="minorHAnsi" w:hAnsi="Times New Roman"/>
          <w:sz w:val="28"/>
          <w:szCs w:val="28"/>
        </w:rPr>
        <w:t>В</w:t>
      </w:r>
      <w:r>
        <w:rPr>
          <w:rFonts w:ascii="Times New Roman" w:eastAsiaTheme="minorHAnsi" w:hAnsi="Times New Roman"/>
          <w:sz w:val="28"/>
          <w:szCs w:val="28"/>
        </w:rPr>
        <w:t>а</w:t>
      </w:r>
      <w:r w:rsidRPr="00B7675D">
        <w:rPr>
          <w:rFonts w:ascii="Times New Roman" w:eastAsiaTheme="minorHAnsi" w:hAnsi="Times New Roman"/>
          <w:sz w:val="28"/>
          <w:szCs w:val="28"/>
        </w:rPr>
        <w:t>рт</w:t>
      </w:r>
      <w:r>
        <w:rPr>
          <w:rFonts w:ascii="Times New Roman" w:eastAsiaTheme="minorHAnsi" w:hAnsi="Times New Roman"/>
          <w:sz w:val="28"/>
          <w:szCs w:val="28"/>
        </w:rPr>
        <w:t>а</w:t>
      </w:r>
      <w:r w:rsidRPr="00B7675D">
        <w:rPr>
          <w:rFonts w:ascii="Times New Roman" w:eastAsiaTheme="minorHAnsi" w:hAnsi="Times New Roman"/>
          <w:sz w:val="28"/>
          <w:szCs w:val="28"/>
        </w:rPr>
        <w:t>нов</w:t>
      </w:r>
      <w:r>
        <w:rPr>
          <w:rFonts w:ascii="Times New Roman" w:eastAsiaTheme="minorHAnsi" w:hAnsi="Times New Roman"/>
          <w:sz w:val="28"/>
          <w:szCs w:val="28"/>
        </w:rPr>
        <w:t>а</w:t>
      </w:r>
      <w:proofErr w:type="spellEnd"/>
      <w:r w:rsidRPr="00B7675D">
        <w:rPr>
          <w:rFonts w:ascii="Times New Roman" w:eastAsiaTheme="minorHAnsi" w:hAnsi="Times New Roman"/>
          <w:sz w:val="28"/>
          <w:szCs w:val="28"/>
        </w:rPr>
        <w:t xml:space="preserve"> О.В., </w:t>
      </w:r>
      <w:proofErr w:type="spellStart"/>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дьон</w:t>
      </w:r>
      <w:proofErr w:type="spellEnd"/>
      <w:r w:rsidRPr="00B7675D">
        <w:rPr>
          <w:rFonts w:ascii="Times New Roman" w:eastAsiaTheme="minorHAnsi" w:hAnsi="Times New Roman"/>
          <w:sz w:val="28"/>
          <w:szCs w:val="28"/>
        </w:rPr>
        <w:t xml:space="preserve"> Г.О. Стр</w:t>
      </w:r>
      <w:r>
        <w:rPr>
          <w:rFonts w:ascii="Times New Roman" w:eastAsiaTheme="minorHAnsi" w:hAnsi="Times New Roman"/>
          <w:sz w:val="28"/>
          <w:szCs w:val="28"/>
        </w:rPr>
        <w:t>а</w:t>
      </w:r>
      <w:r w:rsidRPr="00B7675D">
        <w:rPr>
          <w:rFonts w:ascii="Times New Roman" w:eastAsiaTheme="minorHAnsi" w:hAnsi="Times New Roman"/>
          <w:sz w:val="28"/>
          <w:szCs w:val="28"/>
        </w:rPr>
        <w:t>тегічне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лом підприємств</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в умов</w:t>
      </w:r>
      <w:r>
        <w:rPr>
          <w:rFonts w:ascii="Times New Roman" w:eastAsiaTheme="minorHAnsi" w:hAnsi="Times New Roman"/>
          <w:sz w:val="28"/>
          <w:szCs w:val="28"/>
        </w:rPr>
        <w:t>а</w:t>
      </w:r>
      <w:r w:rsidRPr="00B7675D">
        <w:rPr>
          <w:rFonts w:ascii="Times New Roman" w:eastAsiaTheme="minorHAnsi" w:hAnsi="Times New Roman"/>
          <w:sz w:val="28"/>
          <w:szCs w:val="28"/>
        </w:rPr>
        <w:t>х суч</w:t>
      </w:r>
      <w:r>
        <w:rPr>
          <w:rFonts w:ascii="Times New Roman" w:eastAsiaTheme="minorHAnsi" w:hAnsi="Times New Roman"/>
          <w:sz w:val="28"/>
          <w:szCs w:val="28"/>
        </w:rPr>
        <w:t>а</w:t>
      </w:r>
      <w:r w:rsidRPr="00B7675D">
        <w:rPr>
          <w:rFonts w:ascii="Times New Roman" w:eastAsiaTheme="minorHAnsi" w:hAnsi="Times New Roman"/>
          <w:sz w:val="28"/>
          <w:szCs w:val="28"/>
        </w:rPr>
        <w:t>сного розвитку ринку пр</w:t>
      </w:r>
      <w:r>
        <w:rPr>
          <w:rFonts w:ascii="Times New Roman" w:eastAsiaTheme="minorHAnsi" w:hAnsi="Times New Roman"/>
          <w:sz w:val="28"/>
          <w:szCs w:val="28"/>
        </w:rPr>
        <w:t>а</w:t>
      </w:r>
      <w:r w:rsidRPr="00B7675D">
        <w:rPr>
          <w:rFonts w:ascii="Times New Roman" w:eastAsiaTheme="minorHAnsi" w:hAnsi="Times New Roman"/>
          <w:sz w:val="28"/>
          <w:szCs w:val="28"/>
        </w:rPr>
        <w:t>ці: моногр</w:t>
      </w:r>
      <w:r>
        <w:rPr>
          <w:rFonts w:ascii="Times New Roman" w:eastAsiaTheme="minorHAnsi" w:hAnsi="Times New Roman"/>
          <w:sz w:val="28"/>
          <w:szCs w:val="28"/>
        </w:rPr>
        <w:t>а</w:t>
      </w:r>
      <w:r w:rsidRPr="00B7675D">
        <w:rPr>
          <w:rFonts w:ascii="Times New Roman" w:eastAsiaTheme="minorHAnsi" w:hAnsi="Times New Roman"/>
          <w:sz w:val="28"/>
          <w:szCs w:val="28"/>
        </w:rPr>
        <w:t>фія. Луг</w:t>
      </w:r>
      <w:r>
        <w:rPr>
          <w:rFonts w:ascii="Times New Roman" w:eastAsiaTheme="minorHAnsi" w:hAnsi="Times New Roman"/>
          <w:sz w:val="28"/>
          <w:szCs w:val="28"/>
        </w:rPr>
        <w:t>а</w:t>
      </w:r>
      <w:r w:rsidRPr="00B7675D">
        <w:rPr>
          <w:rFonts w:ascii="Times New Roman" w:eastAsiaTheme="minorHAnsi" w:hAnsi="Times New Roman"/>
          <w:sz w:val="28"/>
          <w:szCs w:val="28"/>
        </w:rPr>
        <w:t>нськ, 2009. 304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Буковськи</w:t>
      </w:r>
      <w:r>
        <w:rPr>
          <w:rFonts w:ascii="Times New Roman" w:eastAsiaTheme="minorHAnsi" w:hAnsi="Times New Roman"/>
          <w:sz w:val="28"/>
          <w:szCs w:val="28"/>
        </w:rPr>
        <w:t>й</w:t>
      </w:r>
      <w:proofErr w:type="spellEnd"/>
      <w:r w:rsidRPr="00B7675D">
        <w:rPr>
          <w:rFonts w:ascii="Times New Roman" w:eastAsiaTheme="minorHAnsi" w:hAnsi="Times New Roman"/>
          <w:sz w:val="28"/>
          <w:szCs w:val="28"/>
        </w:rPr>
        <w:t xml:space="preserve"> Д.</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Психологічні </w:t>
      </w:r>
      <w:r>
        <w:rPr>
          <w:rFonts w:ascii="Times New Roman" w:eastAsiaTheme="minorHAnsi" w:hAnsi="Times New Roman"/>
          <w:sz w:val="28"/>
          <w:szCs w:val="28"/>
        </w:rPr>
        <w:t>а</w:t>
      </w:r>
      <w:r w:rsidRPr="00B7675D">
        <w:rPr>
          <w:rFonts w:ascii="Times New Roman" w:eastAsiaTheme="minorHAnsi" w:hAnsi="Times New Roman"/>
          <w:sz w:val="28"/>
          <w:szCs w:val="28"/>
        </w:rPr>
        <w:t>спекти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лом як іннов</w:t>
      </w:r>
      <w:r>
        <w:rPr>
          <w:rFonts w:ascii="Times New Roman" w:eastAsiaTheme="minorHAnsi" w:hAnsi="Times New Roman"/>
          <w:sz w:val="28"/>
          <w:szCs w:val="28"/>
        </w:rPr>
        <w:t>а</w:t>
      </w:r>
      <w:r w:rsidRPr="00B7675D">
        <w:rPr>
          <w:rFonts w:ascii="Times New Roman" w:eastAsiaTheme="minorHAnsi" w:hAnsi="Times New Roman"/>
          <w:sz w:val="28"/>
          <w:szCs w:val="28"/>
        </w:rPr>
        <w:t>ці</w:t>
      </w:r>
      <w:r>
        <w:rPr>
          <w:rFonts w:ascii="Times New Roman" w:eastAsiaTheme="minorHAnsi" w:hAnsi="Times New Roman"/>
          <w:sz w:val="28"/>
          <w:szCs w:val="28"/>
        </w:rPr>
        <w:t>й</w:t>
      </w:r>
      <w:r w:rsidRPr="00B7675D">
        <w:rPr>
          <w:rFonts w:ascii="Times New Roman" w:eastAsiaTheme="minorHAnsi" w:hAnsi="Times New Roman"/>
          <w:sz w:val="28"/>
          <w:szCs w:val="28"/>
        </w:rPr>
        <w:t>ни</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ф</w:t>
      </w:r>
      <w:r>
        <w:rPr>
          <w:rFonts w:ascii="Times New Roman" w:eastAsiaTheme="minorHAnsi" w:hAnsi="Times New Roman"/>
          <w:sz w:val="28"/>
          <w:szCs w:val="28"/>
        </w:rPr>
        <w:t>а</w:t>
      </w:r>
      <w:r w:rsidRPr="00B7675D">
        <w:rPr>
          <w:rFonts w:ascii="Times New Roman" w:eastAsiaTheme="minorHAnsi" w:hAnsi="Times New Roman"/>
          <w:sz w:val="28"/>
          <w:szCs w:val="28"/>
        </w:rPr>
        <w:t>ктор підвищення ефективності роботи підприємств</w:t>
      </w:r>
      <w:r>
        <w:rPr>
          <w:rFonts w:ascii="Times New Roman" w:eastAsiaTheme="minorHAnsi" w:hAnsi="Times New Roman"/>
          <w:sz w:val="28"/>
          <w:szCs w:val="28"/>
        </w:rPr>
        <w:t>а</w:t>
      </w:r>
      <w:r w:rsidRPr="00B7675D">
        <w:rPr>
          <w:rFonts w:ascii="Times New Roman" w:eastAsiaTheme="minorHAnsi" w:hAnsi="Times New Roman"/>
          <w:sz w:val="28"/>
          <w:szCs w:val="28"/>
        </w:rPr>
        <w:t>: Веб – с</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т URL:  </w:t>
      </w:r>
      <w:hyperlink r:id="rId10" w:history="1">
        <w:r w:rsidRPr="00B7675D">
          <w:rPr>
            <w:rFonts w:ascii="Times New Roman" w:eastAsiaTheme="minorHAnsi" w:hAnsi="Times New Roman"/>
            <w:sz w:val="28"/>
            <w:szCs w:val="28"/>
          </w:rPr>
          <w:t>https://economics.net.ua/files/science/innov_roz/2017/148.pdf</w:t>
        </w:r>
      </w:hyperlink>
      <w:r w:rsidRPr="00B7675D">
        <w:rPr>
          <w:rFonts w:ascii="Times New Roman" w:eastAsiaTheme="minorHAnsi" w:hAnsi="Times New Roman"/>
          <w:sz w:val="28"/>
          <w:szCs w:val="28"/>
        </w:rPr>
        <w:t xml:space="preserve"> (д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21.03.23).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Гурбик</w:t>
      </w:r>
      <w:proofErr w:type="spellEnd"/>
      <w:r w:rsidRPr="00B7675D">
        <w:rPr>
          <w:rFonts w:ascii="Times New Roman" w:eastAsiaTheme="minorHAnsi" w:hAnsi="Times New Roman"/>
          <w:sz w:val="28"/>
          <w:szCs w:val="28"/>
        </w:rPr>
        <w:t xml:space="preserve"> Ю.Ю. </w:t>
      </w:r>
      <w:proofErr w:type="spellStart"/>
      <w:r w:rsidRPr="00B7675D">
        <w:rPr>
          <w:rFonts w:ascii="Times New Roman" w:eastAsiaTheme="minorHAnsi" w:hAnsi="Times New Roman"/>
          <w:sz w:val="28"/>
          <w:szCs w:val="28"/>
        </w:rPr>
        <w:t>Біляєв</w:t>
      </w:r>
      <w:proofErr w:type="spellEnd"/>
      <w:r w:rsidRPr="00B7675D">
        <w:rPr>
          <w:rFonts w:ascii="Times New Roman" w:eastAsiaTheme="minorHAnsi" w:hAnsi="Times New Roman"/>
          <w:sz w:val="28"/>
          <w:szCs w:val="28"/>
        </w:rPr>
        <w:t xml:space="preserve"> С.С. Сутність 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зміст поняття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лом» у системі менеджменту орг</w:t>
      </w:r>
      <w:r>
        <w:rPr>
          <w:rFonts w:ascii="Times New Roman" w:eastAsiaTheme="minorHAnsi" w:hAnsi="Times New Roman"/>
          <w:sz w:val="28"/>
          <w:szCs w:val="28"/>
        </w:rPr>
        <w:t>а</w:t>
      </w:r>
      <w:r w:rsidRPr="00B7675D">
        <w:rPr>
          <w:rFonts w:ascii="Times New Roman" w:eastAsiaTheme="minorHAnsi" w:hAnsi="Times New Roman"/>
          <w:sz w:val="28"/>
          <w:szCs w:val="28"/>
        </w:rPr>
        <w:t>ніз</w:t>
      </w:r>
      <w:r>
        <w:rPr>
          <w:rFonts w:ascii="Times New Roman" w:eastAsiaTheme="minorHAnsi" w:hAnsi="Times New Roman"/>
          <w:sz w:val="28"/>
          <w:szCs w:val="28"/>
        </w:rPr>
        <w:t>а</w:t>
      </w:r>
      <w:r w:rsidRPr="00B7675D">
        <w:rPr>
          <w:rFonts w:ascii="Times New Roman" w:eastAsiaTheme="minorHAnsi" w:hAnsi="Times New Roman"/>
          <w:sz w:val="28"/>
          <w:szCs w:val="28"/>
        </w:rPr>
        <w:t>ції: Веб-с</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т .URL: </w:t>
      </w:r>
      <w:hyperlink r:id="rId11" w:history="1">
        <w:r w:rsidRPr="00B7675D">
          <w:rPr>
            <w:rFonts w:ascii="Times New Roman" w:eastAsiaTheme="minorHAnsi" w:hAnsi="Times New Roman"/>
            <w:sz w:val="28"/>
            <w:szCs w:val="28"/>
          </w:rPr>
          <w:t>https://economyandsociety.in.ua/journals/17_ukr/32.pdf</w:t>
        </w:r>
      </w:hyperlink>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05.11.22).</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Грэхем</w:t>
      </w:r>
      <w:proofErr w:type="spellEnd"/>
      <w:r w:rsidRPr="00B7675D">
        <w:rPr>
          <w:rFonts w:ascii="Times New Roman" w:eastAsiaTheme="minorHAnsi" w:hAnsi="Times New Roman"/>
          <w:sz w:val="28"/>
          <w:szCs w:val="28"/>
        </w:rPr>
        <w:t xml:space="preserve"> Х.Т., </w:t>
      </w:r>
      <w:proofErr w:type="spellStart"/>
      <w:r w:rsidRPr="00B7675D">
        <w:rPr>
          <w:rFonts w:ascii="Times New Roman" w:eastAsiaTheme="minorHAnsi" w:hAnsi="Times New Roman"/>
          <w:sz w:val="28"/>
          <w:szCs w:val="28"/>
        </w:rPr>
        <w:t>Беннетт</w:t>
      </w:r>
      <w:proofErr w:type="spellEnd"/>
      <w:r w:rsidRPr="00B7675D">
        <w:rPr>
          <w:rFonts w:ascii="Times New Roman" w:eastAsiaTheme="minorHAnsi" w:hAnsi="Times New Roman"/>
          <w:sz w:val="28"/>
          <w:szCs w:val="28"/>
        </w:rPr>
        <w:t xml:space="preserve"> Р. </w:t>
      </w:r>
      <w:proofErr w:type="spellStart"/>
      <w:r w:rsidRPr="00B7675D">
        <w:rPr>
          <w:rFonts w:ascii="Times New Roman" w:eastAsiaTheme="minorHAnsi" w:hAnsi="Times New Roman"/>
          <w:sz w:val="28"/>
          <w:szCs w:val="28"/>
        </w:rPr>
        <w:t>Упр</w:t>
      </w:r>
      <w:r>
        <w:rPr>
          <w:rFonts w:ascii="Times New Roman" w:eastAsiaTheme="minorHAnsi" w:hAnsi="Times New Roman"/>
          <w:sz w:val="28"/>
          <w:szCs w:val="28"/>
        </w:rPr>
        <w:t>а</w:t>
      </w:r>
      <w:r w:rsidRPr="00B7675D">
        <w:rPr>
          <w:rFonts w:ascii="Times New Roman" w:eastAsiaTheme="minorHAnsi" w:hAnsi="Times New Roman"/>
          <w:sz w:val="28"/>
          <w:szCs w:val="28"/>
        </w:rPr>
        <w:t>влениечеловеческими</w:t>
      </w:r>
      <w:proofErr w:type="spellEnd"/>
      <w:r w:rsidRPr="00B7675D">
        <w:rPr>
          <w:rFonts w:ascii="Times New Roman" w:eastAsiaTheme="minorHAnsi" w:hAnsi="Times New Roman"/>
          <w:sz w:val="28"/>
          <w:szCs w:val="28"/>
        </w:rPr>
        <w:t xml:space="preserve"> ресурс</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ми: </w:t>
      </w:r>
      <w:proofErr w:type="spellStart"/>
      <w:r w:rsidRPr="00B7675D">
        <w:rPr>
          <w:rFonts w:ascii="Times New Roman" w:eastAsiaTheme="minorHAnsi" w:hAnsi="Times New Roman"/>
          <w:sz w:val="28"/>
          <w:szCs w:val="28"/>
        </w:rPr>
        <w:t>учеб</w:t>
      </w:r>
      <w:proofErr w:type="spellEnd"/>
      <w:r w:rsidRPr="00B7675D">
        <w:rPr>
          <w:rFonts w:ascii="Times New Roman" w:eastAsiaTheme="minorHAnsi" w:hAnsi="Times New Roman"/>
          <w:sz w:val="28"/>
          <w:szCs w:val="28"/>
        </w:rPr>
        <w:t xml:space="preserve">. Пособ / пер. с </w:t>
      </w: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нгл</w:t>
      </w:r>
      <w:proofErr w:type="spellEnd"/>
      <w:r w:rsidRPr="00B7675D">
        <w:rPr>
          <w:rFonts w:ascii="Times New Roman" w:eastAsiaTheme="minorHAnsi" w:hAnsi="Times New Roman"/>
          <w:sz w:val="28"/>
          <w:szCs w:val="28"/>
        </w:rPr>
        <w:t xml:space="preserve">. Т.Ю. </w:t>
      </w:r>
      <w:proofErr w:type="spellStart"/>
      <w:r w:rsidRPr="00B7675D">
        <w:rPr>
          <w:rFonts w:ascii="Times New Roman" w:eastAsiaTheme="minorHAnsi" w:hAnsi="Times New Roman"/>
          <w:sz w:val="28"/>
          <w:szCs w:val="28"/>
        </w:rPr>
        <w:t>Б</w:t>
      </w:r>
      <w:r>
        <w:rPr>
          <w:rFonts w:ascii="Times New Roman" w:eastAsiaTheme="minorHAnsi" w:hAnsi="Times New Roman"/>
          <w:sz w:val="28"/>
          <w:szCs w:val="28"/>
        </w:rPr>
        <w:t>а</w:t>
      </w:r>
      <w:r w:rsidRPr="00B7675D">
        <w:rPr>
          <w:rFonts w:ascii="Times New Roman" w:eastAsiaTheme="minorHAnsi" w:hAnsi="Times New Roman"/>
          <w:sz w:val="28"/>
          <w:szCs w:val="28"/>
        </w:rPr>
        <w:t>з</w:t>
      </w:r>
      <w:r>
        <w:rPr>
          <w:rFonts w:ascii="Times New Roman" w:eastAsiaTheme="minorHAnsi" w:hAnsi="Times New Roman"/>
          <w:sz w:val="28"/>
          <w:szCs w:val="28"/>
        </w:rPr>
        <w:t>а</w:t>
      </w:r>
      <w:r w:rsidRPr="00B7675D">
        <w:rPr>
          <w:rFonts w:ascii="Times New Roman" w:eastAsiaTheme="minorHAnsi" w:hAnsi="Times New Roman"/>
          <w:sz w:val="28"/>
          <w:szCs w:val="28"/>
        </w:rPr>
        <w:t>ров</w:t>
      </w:r>
      <w:r>
        <w:rPr>
          <w:rFonts w:ascii="Times New Roman" w:eastAsiaTheme="minorHAnsi" w:hAnsi="Times New Roman"/>
          <w:sz w:val="28"/>
          <w:szCs w:val="28"/>
        </w:rPr>
        <w:t>а</w:t>
      </w:r>
      <w:proofErr w:type="spellEnd"/>
      <w:r w:rsidRPr="00B7675D">
        <w:rPr>
          <w:rFonts w:ascii="Times New Roman" w:eastAsiaTheme="minorHAnsi" w:hAnsi="Times New Roman"/>
          <w:sz w:val="28"/>
          <w:szCs w:val="28"/>
        </w:rPr>
        <w:t xml:space="preserve"> и </w:t>
      </w:r>
      <w:proofErr w:type="spellStart"/>
      <w:r w:rsidRPr="00B7675D">
        <w:rPr>
          <w:rFonts w:ascii="Times New Roman" w:eastAsiaTheme="minorHAnsi" w:hAnsi="Times New Roman"/>
          <w:sz w:val="28"/>
          <w:szCs w:val="28"/>
        </w:rPr>
        <w:t>др</w:t>
      </w:r>
      <w:proofErr w:type="spellEnd"/>
      <w:r w:rsidRPr="00B7675D">
        <w:rPr>
          <w:rFonts w:ascii="Times New Roman" w:eastAsiaTheme="minorHAnsi" w:hAnsi="Times New Roman"/>
          <w:sz w:val="28"/>
          <w:szCs w:val="28"/>
        </w:rPr>
        <w:t>.. М.: ЮНИТИ, 2003. 598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Гурбик</w:t>
      </w:r>
      <w:proofErr w:type="spellEnd"/>
      <w:r w:rsidRPr="00B7675D">
        <w:rPr>
          <w:rFonts w:ascii="Times New Roman" w:eastAsiaTheme="minorHAnsi" w:hAnsi="Times New Roman"/>
          <w:sz w:val="28"/>
          <w:szCs w:val="28"/>
        </w:rPr>
        <w:t xml:space="preserve"> Ю.Ю. </w:t>
      </w:r>
      <w:proofErr w:type="spellStart"/>
      <w:r w:rsidRPr="00B7675D">
        <w:rPr>
          <w:rFonts w:ascii="Times New Roman" w:eastAsiaTheme="minorHAnsi" w:hAnsi="Times New Roman"/>
          <w:sz w:val="28"/>
          <w:szCs w:val="28"/>
        </w:rPr>
        <w:t>Біляєв</w:t>
      </w:r>
      <w:proofErr w:type="spellEnd"/>
      <w:r w:rsidRPr="00B7675D">
        <w:rPr>
          <w:rFonts w:ascii="Times New Roman" w:eastAsiaTheme="minorHAnsi" w:hAnsi="Times New Roman"/>
          <w:sz w:val="28"/>
          <w:szCs w:val="28"/>
        </w:rPr>
        <w:t xml:space="preserve"> С.С. Сутність 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зміст поняття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лом» у системі менеджменту орг</w:t>
      </w:r>
      <w:r>
        <w:rPr>
          <w:rFonts w:ascii="Times New Roman" w:eastAsiaTheme="minorHAnsi" w:hAnsi="Times New Roman"/>
          <w:sz w:val="28"/>
          <w:szCs w:val="28"/>
        </w:rPr>
        <w:t>а</w:t>
      </w:r>
      <w:r w:rsidRPr="00B7675D">
        <w:rPr>
          <w:rFonts w:ascii="Times New Roman" w:eastAsiaTheme="minorHAnsi" w:hAnsi="Times New Roman"/>
          <w:sz w:val="28"/>
          <w:szCs w:val="28"/>
        </w:rPr>
        <w:t>ніз</w:t>
      </w:r>
      <w:r>
        <w:rPr>
          <w:rFonts w:ascii="Times New Roman" w:eastAsiaTheme="minorHAnsi" w:hAnsi="Times New Roman"/>
          <w:sz w:val="28"/>
          <w:szCs w:val="28"/>
        </w:rPr>
        <w:t>а</w:t>
      </w:r>
      <w:r w:rsidRPr="00B7675D">
        <w:rPr>
          <w:rFonts w:ascii="Times New Roman" w:eastAsiaTheme="minorHAnsi" w:hAnsi="Times New Roman"/>
          <w:sz w:val="28"/>
          <w:szCs w:val="28"/>
        </w:rPr>
        <w:t>ції: Веб-с</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т.URL: </w:t>
      </w:r>
      <w:hyperlink r:id="rId12" w:history="1">
        <w:r w:rsidRPr="00B7675D">
          <w:rPr>
            <w:rFonts w:ascii="Times New Roman" w:eastAsiaTheme="minorHAnsi" w:hAnsi="Times New Roman"/>
            <w:sz w:val="28"/>
            <w:szCs w:val="28"/>
          </w:rPr>
          <w:t>https://economyandsociety.in.ua/journals/17_ukr/32.pdf</w:t>
        </w:r>
      </w:hyperlink>
      <w:r w:rsidRPr="00B7675D">
        <w:rPr>
          <w:rFonts w:ascii="Times New Roman" w:eastAsiaTheme="minorHAnsi" w:hAnsi="Times New Roman"/>
          <w:sz w:val="28"/>
          <w:szCs w:val="28"/>
        </w:rPr>
        <w:t xml:space="preserve"> (д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24.01.23).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лтон</w:t>
      </w:r>
      <w:proofErr w:type="spellEnd"/>
      <w:r w:rsidRPr="00B7675D">
        <w:rPr>
          <w:rFonts w:ascii="Times New Roman" w:eastAsiaTheme="minorHAnsi" w:hAnsi="Times New Roman"/>
          <w:sz w:val="28"/>
          <w:szCs w:val="28"/>
        </w:rPr>
        <w:t xml:space="preserve"> С. Використову</w:t>
      </w:r>
      <w:r>
        <w:rPr>
          <w:rFonts w:ascii="Times New Roman" w:eastAsiaTheme="minorHAnsi" w:hAnsi="Times New Roman"/>
          <w:sz w:val="28"/>
          <w:szCs w:val="28"/>
        </w:rPr>
        <w:t>й</w:t>
      </w:r>
      <w:r w:rsidRPr="00B7675D">
        <w:rPr>
          <w:rFonts w:ascii="Times New Roman" w:eastAsiaTheme="minorHAnsi" w:hAnsi="Times New Roman"/>
          <w:sz w:val="28"/>
          <w:szCs w:val="28"/>
        </w:rPr>
        <w:t>те ефект Бендж</w:t>
      </w:r>
      <w:r>
        <w:rPr>
          <w:rFonts w:ascii="Times New Roman" w:eastAsiaTheme="minorHAnsi" w:hAnsi="Times New Roman"/>
          <w:sz w:val="28"/>
          <w:szCs w:val="28"/>
        </w:rPr>
        <w:t>а</w:t>
      </w:r>
      <w:r w:rsidRPr="00B7675D">
        <w:rPr>
          <w:rFonts w:ascii="Times New Roman" w:eastAsiaTheme="minorHAnsi" w:hAnsi="Times New Roman"/>
          <w:sz w:val="28"/>
          <w:szCs w:val="28"/>
        </w:rPr>
        <w:t>мін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Фр</w:t>
      </w:r>
      <w:r>
        <w:rPr>
          <w:rFonts w:ascii="Times New Roman" w:eastAsiaTheme="minorHAnsi" w:hAnsi="Times New Roman"/>
          <w:sz w:val="28"/>
          <w:szCs w:val="28"/>
        </w:rPr>
        <w:t>а</w:t>
      </w:r>
      <w:r w:rsidRPr="00B7675D">
        <w:rPr>
          <w:rFonts w:ascii="Times New Roman" w:eastAsiaTheme="minorHAnsi" w:hAnsi="Times New Roman"/>
          <w:sz w:val="28"/>
          <w:szCs w:val="28"/>
        </w:rPr>
        <w:t>нклін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підніміть</w:t>
      </w:r>
      <w:proofErr w:type="spellEnd"/>
      <w:r w:rsidRPr="00B7675D">
        <w:rPr>
          <w:rFonts w:ascii="Times New Roman" w:eastAsiaTheme="minorHAnsi" w:hAnsi="Times New Roman"/>
          <w:sz w:val="28"/>
          <w:szCs w:val="28"/>
        </w:rPr>
        <w:t xml:space="preserve"> свою к</w:t>
      </w:r>
      <w:r>
        <w:rPr>
          <w:rFonts w:ascii="Times New Roman" w:eastAsiaTheme="minorHAnsi" w:hAnsi="Times New Roman"/>
          <w:sz w:val="28"/>
          <w:szCs w:val="28"/>
        </w:rPr>
        <w:t>а</w:t>
      </w:r>
      <w:r w:rsidRPr="00B7675D">
        <w:rPr>
          <w:rFonts w:ascii="Times New Roman" w:eastAsiaTheme="minorHAnsi" w:hAnsi="Times New Roman"/>
          <w:sz w:val="28"/>
          <w:szCs w:val="28"/>
        </w:rPr>
        <w:t>р’єру : Веб-с</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т.URL: </w:t>
      </w:r>
      <w:hyperlink r:id="rId13" w:history="1">
        <w:r w:rsidRPr="00B7675D">
          <w:rPr>
            <w:rFonts w:ascii="Times New Roman" w:eastAsiaTheme="minorHAnsi" w:hAnsi="Times New Roman"/>
            <w:color w:val="0000FF" w:themeColor="hyperlink"/>
            <w:sz w:val="28"/>
            <w:szCs w:val="28"/>
            <w:u w:val="single"/>
          </w:rPr>
          <w:t>https://www.huffpost.com/entry/harness-the-ben-franklin-effect_b_4605447</w:t>
        </w:r>
      </w:hyperlink>
      <w:r w:rsidRPr="00B7675D">
        <w:rPr>
          <w:rFonts w:ascii="Times New Roman" w:eastAsiaTheme="minorHAnsi" w:hAnsi="Times New Roman"/>
          <w:sz w:val="28"/>
          <w:szCs w:val="28"/>
        </w:rPr>
        <w:t xml:space="preserve"> (д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18.10.22).</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Домінік Р., Д</w:t>
      </w:r>
      <w:r>
        <w:rPr>
          <w:rFonts w:ascii="Times New Roman" w:eastAsiaTheme="minorHAnsi" w:hAnsi="Times New Roman"/>
          <w:sz w:val="28"/>
          <w:szCs w:val="28"/>
        </w:rPr>
        <w:t>а</w:t>
      </w:r>
      <w:r w:rsidRPr="00B7675D">
        <w:rPr>
          <w:rFonts w:ascii="Times New Roman" w:eastAsiaTheme="minorHAnsi" w:hAnsi="Times New Roman"/>
          <w:sz w:val="28"/>
          <w:szCs w:val="28"/>
        </w:rPr>
        <w:t>ніель С. Упр</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вління / пер. з </w:t>
      </w:r>
      <w:proofErr w:type="spellStart"/>
      <w:r w:rsidRPr="00B7675D">
        <w:rPr>
          <w:rFonts w:ascii="Times New Roman" w:eastAsiaTheme="minorHAnsi" w:hAnsi="Times New Roman"/>
          <w:sz w:val="28"/>
          <w:szCs w:val="28"/>
        </w:rPr>
        <w:t>фр</w:t>
      </w:r>
      <w:proofErr w:type="spellEnd"/>
      <w:r w:rsidRPr="00B7675D">
        <w:rPr>
          <w:rFonts w:ascii="Times New Roman" w:eastAsiaTheme="minorHAnsi" w:hAnsi="Times New Roman"/>
          <w:sz w:val="28"/>
          <w:szCs w:val="28"/>
        </w:rPr>
        <w:t>. Мусієнко 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інші. Київ: Основи, 1995. 442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нюк</w:t>
      </w:r>
      <w:proofErr w:type="spellEnd"/>
      <w:r w:rsidRPr="00B7675D">
        <w:rPr>
          <w:rFonts w:ascii="Times New Roman" w:eastAsiaTheme="minorHAnsi" w:hAnsi="Times New Roman"/>
          <w:sz w:val="28"/>
          <w:szCs w:val="28"/>
        </w:rPr>
        <w:t xml:space="preserve"> В.М., </w:t>
      </w:r>
      <w:proofErr w:type="spellStart"/>
      <w:r w:rsidRPr="00B7675D">
        <w:rPr>
          <w:rFonts w:ascii="Times New Roman" w:eastAsiaTheme="minorHAnsi" w:hAnsi="Times New Roman"/>
          <w:sz w:val="28"/>
          <w:szCs w:val="28"/>
        </w:rPr>
        <w:t>Колот</w:t>
      </w:r>
      <w:proofErr w:type="spellEnd"/>
      <w:r w:rsidRPr="00B7675D">
        <w:rPr>
          <w:rFonts w:ascii="Times New Roman" w:eastAsiaTheme="minorHAnsi" w:hAnsi="Times New Roman"/>
          <w:sz w:val="28"/>
          <w:szCs w:val="28"/>
        </w:rPr>
        <w:t xml:space="preserve"> </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.М., </w:t>
      </w:r>
      <w:proofErr w:type="spellStart"/>
      <w:r w:rsidRPr="00B7675D">
        <w:rPr>
          <w:rFonts w:ascii="Times New Roman" w:eastAsiaTheme="minorHAnsi" w:hAnsi="Times New Roman"/>
          <w:sz w:val="28"/>
          <w:szCs w:val="28"/>
        </w:rPr>
        <w:t>Суков</w:t>
      </w:r>
      <w:proofErr w:type="spellEnd"/>
      <w:r w:rsidRPr="00B7675D">
        <w:rPr>
          <w:rFonts w:ascii="Times New Roman" w:eastAsiaTheme="minorHAnsi" w:hAnsi="Times New Roman"/>
          <w:sz w:val="28"/>
          <w:szCs w:val="28"/>
        </w:rPr>
        <w:t xml:space="preserve"> Г.С.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лом: підручник/ з</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ред.. </w:t>
      </w:r>
      <w:proofErr w:type="spellStart"/>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нюк</w:t>
      </w:r>
      <w:r>
        <w:rPr>
          <w:rFonts w:ascii="Times New Roman" w:eastAsiaTheme="minorHAnsi" w:hAnsi="Times New Roman"/>
          <w:sz w:val="28"/>
          <w:szCs w:val="28"/>
        </w:rPr>
        <w:t>а</w:t>
      </w:r>
      <w:proofErr w:type="spellEnd"/>
      <w:r w:rsidRPr="00B7675D">
        <w:rPr>
          <w:rFonts w:ascii="Times New Roman" w:eastAsiaTheme="minorHAnsi" w:hAnsi="Times New Roman"/>
          <w:sz w:val="28"/>
          <w:szCs w:val="28"/>
        </w:rPr>
        <w:t xml:space="preserve"> В.М.. Київ: КНЕУ; Кр</w:t>
      </w:r>
      <w:r>
        <w:rPr>
          <w:rFonts w:ascii="Times New Roman" w:eastAsiaTheme="minorHAnsi" w:hAnsi="Times New Roman"/>
          <w:sz w:val="28"/>
          <w:szCs w:val="28"/>
        </w:rPr>
        <w:t>а</w:t>
      </w:r>
      <w:r w:rsidRPr="00B7675D">
        <w:rPr>
          <w:rFonts w:ascii="Times New Roman" w:eastAsiaTheme="minorHAnsi" w:hAnsi="Times New Roman"/>
          <w:sz w:val="28"/>
          <w:szCs w:val="28"/>
        </w:rPr>
        <w:t>м</w:t>
      </w:r>
      <w:r>
        <w:rPr>
          <w:rFonts w:ascii="Times New Roman" w:eastAsiaTheme="minorHAnsi" w:hAnsi="Times New Roman"/>
          <w:sz w:val="28"/>
          <w:szCs w:val="28"/>
        </w:rPr>
        <w:t>а</w:t>
      </w:r>
      <w:r w:rsidRPr="00B7675D">
        <w:rPr>
          <w:rFonts w:ascii="Times New Roman" w:eastAsiaTheme="minorHAnsi" w:hAnsi="Times New Roman"/>
          <w:sz w:val="28"/>
          <w:szCs w:val="28"/>
        </w:rPr>
        <w:t>торськ: НКМЗ, 2013. 666 с</w:t>
      </w:r>
    </w:p>
    <w:p w:rsidR="00813583" w:rsidRPr="00B7675D" w:rsidRDefault="00813583" w:rsidP="00813583">
      <w:pPr>
        <w:numPr>
          <w:ilvl w:val="0"/>
          <w:numId w:val="26"/>
        </w:numPr>
        <w:shd w:val="clear" w:color="auto" w:fill="FFFFFF"/>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Дмитрук</w:t>
      </w:r>
      <w:proofErr w:type="spellEnd"/>
      <w:r w:rsidRPr="00B7675D">
        <w:rPr>
          <w:rFonts w:ascii="Times New Roman" w:eastAsiaTheme="minorHAnsi" w:hAnsi="Times New Roman"/>
          <w:sz w:val="28"/>
          <w:szCs w:val="28"/>
        </w:rPr>
        <w:t xml:space="preserve"> О. В. Стереотипи як основ</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для м</w:t>
      </w:r>
      <w:r>
        <w:rPr>
          <w:rFonts w:ascii="Times New Roman" w:eastAsiaTheme="minorHAnsi" w:hAnsi="Times New Roman"/>
          <w:sz w:val="28"/>
          <w:szCs w:val="28"/>
        </w:rPr>
        <w:t>а</w:t>
      </w:r>
      <w:r w:rsidRPr="00B7675D">
        <w:rPr>
          <w:rFonts w:ascii="Times New Roman" w:eastAsiaTheme="minorHAnsi" w:hAnsi="Times New Roman"/>
          <w:sz w:val="28"/>
          <w:szCs w:val="28"/>
        </w:rPr>
        <w:t>ніпуляці</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свідомістю:Веб-с</w:t>
      </w:r>
      <w:r>
        <w:rPr>
          <w:rFonts w:ascii="Times New Roman" w:eastAsiaTheme="minorHAnsi" w:hAnsi="Times New Roman"/>
          <w:sz w:val="28"/>
          <w:szCs w:val="28"/>
        </w:rPr>
        <w:t>ай</w:t>
      </w:r>
      <w:r w:rsidRPr="00B7675D">
        <w:rPr>
          <w:rFonts w:ascii="Times New Roman" w:eastAsiaTheme="minorHAnsi" w:hAnsi="Times New Roman"/>
          <w:sz w:val="28"/>
          <w:szCs w:val="28"/>
        </w:rPr>
        <w:t>т</w:t>
      </w:r>
      <w:proofErr w:type="spellEnd"/>
      <w:r w:rsidRPr="00B7675D">
        <w:rPr>
          <w:rFonts w:ascii="Times New Roman" w:eastAsiaTheme="minorHAnsi" w:hAnsi="Times New Roman"/>
          <w:sz w:val="28"/>
          <w:szCs w:val="28"/>
        </w:rPr>
        <w:t xml:space="preserve">. URL: </w:t>
      </w:r>
      <w:hyperlink r:id="rId14" w:history="1">
        <w:r w:rsidRPr="00B7675D">
          <w:rPr>
            <w:rFonts w:ascii="Times New Roman" w:eastAsiaTheme="minorHAnsi" w:hAnsi="Times New Roman"/>
            <w:color w:val="0000FF" w:themeColor="hyperlink"/>
            <w:sz w:val="28"/>
            <w:szCs w:val="28"/>
            <w:u w:val="single"/>
          </w:rPr>
          <w:t>https://www.academia.edu/29305865/%</w:t>
        </w:r>
      </w:hyperlink>
      <w:r w:rsidRPr="00B7675D">
        <w:rPr>
          <w:rFonts w:ascii="Times New Roman" w:eastAsiaTheme="minorHAnsi" w:hAnsi="Times New Roman"/>
          <w:sz w:val="28"/>
          <w:szCs w:val="28"/>
        </w:rPr>
        <w:t xml:space="preserve"> (д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10.02.23)</w:t>
      </w:r>
      <w:r w:rsidRPr="00B7675D">
        <w:rPr>
          <w:rFonts w:ascii="Times New Roman" w:eastAsiaTheme="minorHAnsi" w:hAnsi="Times New Roman"/>
          <w:color w:val="000000"/>
          <w:sz w:val="28"/>
          <w:szCs w:val="28"/>
        </w:rPr>
        <w:t>.</w:t>
      </w:r>
    </w:p>
    <w:p w:rsidR="00813583" w:rsidRPr="00B7675D" w:rsidRDefault="00813583" w:rsidP="00813583">
      <w:pPr>
        <w:numPr>
          <w:ilvl w:val="0"/>
          <w:numId w:val="26"/>
        </w:numPr>
        <w:shd w:val="clear" w:color="auto" w:fill="FFFFFF"/>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color w:val="000000"/>
          <w:sz w:val="28"/>
          <w:szCs w:val="28"/>
        </w:rPr>
        <w:t>Дмитрук</w:t>
      </w:r>
      <w:proofErr w:type="spellEnd"/>
      <w:r w:rsidRPr="00B7675D">
        <w:rPr>
          <w:rFonts w:ascii="Times New Roman" w:eastAsiaTheme="minorHAnsi" w:hAnsi="Times New Roman"/>
          <w:color w:val="000000"/>
          <w:sz w:val="28"/>
          <w:szCs w:val="28"/>
        </w:rPr>
        <w:t xml:space="preserve"> О. В. М</w:t>
      </w:r>
      <w:r>
        <w:rPr>
          <w:rFonts w:ascii="Times New Roman" w:eastAsiaTheme="minorHAnsi" w:hAnsi="Times New Roman"/>
          <w:color w:val="000000"/>
          <w:sz w:val="28"/>
          <w:szCs w:val="28"/>
        </w:rPr>
        <w:t>а</w:t>
      </w:r>
      <w:r w:rsidRPr="00B7675D">
        <w:rPr>
          <w:rFonts w:ascii="Times New Roman" w:eastAsiaTheme="minorHAnsi" w:hAnsi="Times New Roman"/>
          <w:color w:val="000000"/>
          <w:sz w:val="28"/>
          <w:szCs w:val="28"/>
        </w:rPr>
        <w:t>ніпулятивні стр</w:t>
      </w:r>
      <w:r>
        <w:rPr>
          <w:rFonts w:ascii="Times New Roman" w:eastAsiaTheme="minorHAnsi" w:hAnsi="Times New Roman"/>
          <w:color w:val="000000"/>
          <w:sz w:val="28"/>
          <w:szCs w:val="28"/>
        </w:rPr>
        <w:t>а</w:t>
      </w:r>
      <w:r w:rsidRPr="00B7675D">
        <w:rPr>
          <w:rFonts w:ascii="Times New Roman" w:eastAsiaTheme="minorHAnsi" w:hAnsi="Times New Roman"/>
          <w:color w:val="000000"/>
          <w:sz w:val="28"/>
          <w:szCs w:val="28"/>
        </w:rPr>
        <w:t>тегії в суч</w:t>
      </w:r>
      <w:r>
        <w:rPr>
          <w:rFonts w:ascii="Times New Roman" w:eastAsiaTheme="minorHAnsi" w:hAnsi="Times New Roman"/>
          <w:color w:val="000000"/>
          <w:sz w:val="28"/>
          <w:szCs w:val="28"/>
        </w:rPr>
        <w:t>а</w:t>
      </w:r>
      <w:r w:rsidRPr="00B7675D">
        <w:rPr>
          <w:rFonts w:ascii="Times New Roman" w:eastAsiaTheme="minorHAnsi" w:hAnsi="Times New Roman"/>
          <w:color w:val="000000"/>
          <w:sz w:val="28"/>
          <w:szCs w:val="28"/>
        </w:rPr>
        <w:t>сні</w:t>
      </w:r>
      <w:r>
        <w:rPr>
          <w:rFonts w:ascii="Times New Roman" w:eastAsiaTheme="minorHAnsi" w:hAnsi="Times New Roman"/>
          <w:color w:val="000000"/>
          <w:sz w:val="28"/>
          <w:szCs w:val="28"/>
        </w:rPr>
        <w:t>й</w:t>
      </w:r>
      <w:r w:rsidRPr="00B7675D">
        <w:rPr>
          <w:rFonts w:ascii="Times New Roman" w:eastAsiaTheme="minorHAnsi" w:hAnsi="Times New Roman"/>
          <w:color w:val="000000"/>
          <w:sz w:val="28"/>
          <w:szCs w:val="28"/>
        </w:rPr>
        <w:t xml:space="preserve"> </w:t>
      </w:r>
      <w:r>
        <w:rPr>
          <w:rFonts w:ascii="Times New Roman" w:eastAsiaTheme="minorHAnsi" w:hAnsi="Times New Roman"/>
          <w:color w:val="000000"/>
          <w:sz w:val="28"/>
          <w:szCs w:val="28"/>
        </w:rPr>
        <w:t>а</w:t>
      </w:r>
      <w:r w:rsidRPr="00B7675D">
        <w:rPr>
          <w:rFonts w:ascii="Times New Roman" w:eastAsiaTheme="minorHAnsi" w:hAnsi="Times New Roman"/>
          <w:color w:val="000000"/>
          <w:sz w:val="28"/>
          <w:szCs w:val="28"/>
        </w:rPr>
        <w:t>нгломовні</w:t>
      </w:r>
      <w:r>
        <w:rPr>
          <w:rFonts w:ascii="Times New Roman" w:eastAsiaTheme="minorHAnsi" w:hAnsi="Times New Roman"/>
          <w:color w:val="000000"/>
          <w:sz w:val="28"/>
          <w:szCs w:val="28"/>
        </w:rPr>
        <w:t>й</w:t>
      </w:r>
      <w:r w:rsidRPr="00B7675D">
        <w:rPr>
          <w:rFonts w:ascii="Times New Roman" w:eastAsiaTheme="minorHAnsi" w:hAnsi="Times New Roman"/>
          <w:color w:val="000000"/>
          <w:sz w:val="28"/>
          <w:szCs w:val="28"/>
        </w:rPr>
        <w:t xml:space="preserve"> комунік</w:t>
      </w:r>
      <w:r>
        <w:rPr>
          <w:rFonts w:ascii="Times New Roman" w:eastAsiaTheme="minorHAnsi" w:hAnsi="Times New Roman"/>
          <w:color w:val="000000"/>
          <w:sz w:val="28"/>
          <w:szCs w:val="28"/>
        </w:rPr>
        <w:t>а</w:t>
      </w:r>
      <w:r w:rsidRPr="00B7675D">
        <w:rPr>
          <w:rFonts w:ascii="Times New Roman" w:eastAsiaTheme="minorHAnsi" w:hAnsi="Times New Roman"/>
          <w:color w:val="000000"/>
          <w:sz w:val="28"/>
          <w:szCs w:val="28"/>
        </w:rPr>
        <w:t xml:space="preserve">ції : </w:t>
      </w:r>
      <w:proofErr w:type="spellStart"/>
      <w:r w:rsidRPr="00B7675D">
        <w:rPr>
          <w:rFonts w:ascii="Times New Roman" w:eastAsiaTheme="minorHAnsi" w:hAnsi="Times New Roman"/>
          <w:color w:val="000000"/>
          <w:sz w:val="28"/>
          <w:szCs w:val="28"/>
        </w:rPr>
        <w:t>дис</w:t>
      </w:r>
      <w:proofErr w:type="spellEnd"/>
      <w:r w:rsidRPr="00B7675D">
        <w:rPr>
          <w:rFonts w:ascii="Times New Roman" w:eastAsiaTheme="minorHAnsi" w:hAnsi="Times New Roman"/>
          <w:color w:val="000000"/>
          <w:sz w:val="28"/>
          <w:szCs w:val="28"/>
        </w:rPr>
        <w:t>…</w:t>
      </w:r>
      <w:proofErr w:type="spellStart"/>
      <w:r w:rsidRPr="00B7675D">
        <w:rPr>
          <w:rFonts w:ascii="Times New Roman" w:eastAsiaTheme="minorHAnsi" w:hAnsi="Times New Roman"/>
          <w:color w:val="000000"/>
          <w:sz w:val="28"/>
          <w:szCs w:val="28"/>
        </w:rPr>
        <w:t>к</w:t>
      </w:r>
      <w:r>
        <w:rPr>
          <w:rFonts w:ascii="Times New Roman" w:eastAsiaTheme="minorHAnsi" w:hAnsi="Times New Roman"/>
          <w:color w:val="000000"/>
          <w:sz w:val="28"/>
          <w:szCs w:val="28"/>
        </w:rPr>
        <w:t>а</w:t>
      </w:r>
      <w:r w:rsidRPr="00B7675D">
        <w:rPr>
          <w:rFonts w:ascii="Times New Roman" w:eastAsiaTheme="minorHAnsi" w:hAnsi="Times New Roman"/>
          <w:color w:val="000000"/>
          <w:sz w:val="28"/>
          <w:szCs w:val="28"/>
        </w:rPr>
        <w:t>нд</w:t>
      </w:r>
      <w:proofErr w:type="spellEnd"/>
      <w:r w:rsidRPr="00B7675D">
        <w:rPr>
          <w:rFonts w:ascii="Times New Roman" w:eastAsiaTheme="minorHAnsi" w:hAnsi="Times New Roman"/>
          <w:color w:val="000000"/>
          <w:sz w:val="28"/>
          <w:szCs w:val="28"/>
        </w:rPr>
        <w:t xml:space="preserve">. </w:t>
      </w:r>
      <w:proofErr w:type="spellStart"/>
      <w:r w:rsidRPr="00B7675D">
        <w:rPr>
          <w:rFonts w:ascii="Times New Roman" w:eastAsiaTheme="minorHAnsi" w:hAnsi="Times New Roman"/>
          <w:color w:val="000000"/>
          <w:sz w:val="28"/>
          <w:szCs w:val="28"/>
        </w:rPr>
        <w:t>філлол</w:t>
      </w:r>
      <w:proofErr w:type="spellEnd"/>
      <w:r w:rsidRPr="00B7675D">
        <w:rPr>
          <w:rFonts w:ascii="Times New Roman" w:eastAsiaTheme="minorHAnsi" w:hAnsi="Times New Roman"/>
          <w:color w:val="000000"/>
          <w:sz w:val="28"/>
          <w:szCs w:val="28"/>
        </w:rPr>
        <w:t>. н</w:t>
      </w:r>
      <w:r>
        <w:rPr>
          <w:rFonts w:ascii="Times New Roman" w:eastAsiaTheme="minorHAnsi" w:hAnsi="Times New Roman"/>
          <w:color w:val="000000"/>
          <w:sz w:val="28"/>
          <w:szCs w:val="28"/>
        </w:rPr>
        <w:t>а</w:t>
      </w:r>
      <w:r w:rsidRPr="00B7675D">
        <w:rPr>
          <w:rFonts w:ascii="Times New Roman" w:eastAsiaTheme="minorHAnsi" w:hAnsi="Times New Roman"/>
          <w:color w:val="000000"/>
          <w:sz w:val="28"/>
          <w:szCs w:val="28"/>
        </w:rPr>
        <w:t xml:space="preserve">ук : 10.02.04 / Київ. 2006. 240 с. </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eastAsia="uk-UA"/>
        </w:rPr>
      </w:pPr>
      <w:proofErr w:type="spellStart"/>
      <w:r w:rsidRPr="00B7675D">
        <w:rPr>
          <w:rFonts w:ascii="Times New Roman" w:hAnsi="Times New Roman"/>
          <w:bCs/>
          <w:color w:val="202124"/>
          <w:kern w:val="36"/>
          <w:sz w:val="28"/>
          <w:szCs w:val="28"/>
          <w:lang w:val="ru-RU" w:eastAsia="uk-UA"/>
        </w:rPr>
        <w:t>Зуб</w:t>
      </w:r>
      <w:r>
        <w:rPr>
          <w:rFonts w:ascii="Times New Roman" w:hAnsi="Times New Roman"/>
          <w:bCs/>
          <w:color w:val="202124"/>
          <w:kern w:val="36"/>
          <w:sz w:val="28"/>
          <w:szCs w:val="28"/>
          <w:lang w:val="ru-RU" w:eastAsia="uk-UA"/>
        </w:rPr>
        <w:t>а</w:t>
      </w:r>
      <w:r w:rsidRPr="00B7675D">
        <w:rPr>
          <w:rFonts w:ascii="Times New Roman" w:hAnsi="Times New Roman"/>
          <w:bCs/>
          <w:color w:val="202124"/>
          <w:kern w:val="36"/>
          <w:sz w:val="28"/>
          <w:szCs w:val="28"/>
          <w:lang w:val="ru-RU" w:eastAsia="uk-UA"/>
        </w:rPr>
        <w:t>нич</w:t>
      </w:r>
      <w:proofErr w:type="spellEnd"/>
      <w:r w:rsidRPr="00B7675D">
        <w:rPr>
          <w:rFonts w:ascii="Times New Roman" w:hAnsi="Times New Roman"/>
          <w:bCs/>
          <w:color w:val="202124"/>
          <w:kern w:val="36"/>
          <w:sz w:val="28"/>
          <w:szCs w:val="28"/>
          <w:lang w:val="ru-RU" w:eastAsia="uk-UA"/>
        </w:rPr>
        <w:t xml:space="preserve"> К</w:t>
      </w:r>
      <w:r>
        <w:rPr>
          <w:rFonts w:ascii="Times New Roman" w:hAnsi="Times New Roman"/>
          <w:bCs/>
          <w:color w:val="202124"/>
          <w:kern w:val="36"/>
          <w:sz w:val="28"/>
          <w:szCs w:val="28"/>
          <w:lang w:val="ru-RU" w:eastAsia="uk-UA"/>
        </w:rPr>
        <w:t>а</w:t>
      </w:r>
      <w:r w:rsidRPr="00B7675D">
        <w:rPr>
          <w:rFonts w:ascii="Times New Roman" w:hAnsi="Times New Roman"/>
          <w:bCs/>
          <w:color w:val="202124"/>
          <w:kern w:val="36"/>
          <w:sz w:val="28"/>
          <w:szCs w:val="28"/>
          <w:lang w:val="ru-RU" w:eastAsia="uk-UA"/>
        </w:rPr>
        <w:t>терин</w:t>
      </w:r>
      <w:r>
        <w:rPr>
          <w:rFonts w:ascii="Times New Roman" w:hAnsi="Times New Roman"/>
          <w:bCs/>
          <w:color w:val="202124"/>
          <w:kern w:val="36"/>
          <w:sz w:val="28"/>
          <w:szCs w:val="28"/>
          <w:lang w:val="ru-RU" w:eastAsia="uk-UA"/>
        </w:rPr>
        <w:t>а</w:t>
      </w:r>
      <w:r w:rsidRPr="00B7675D">
        <w:rPr>
          <w:rFonts w:ascii="Times New Roman" w:hAnsi="Times New Roman"/>
          <w:bCs/>
          <w:color w:val="202124"/>
          <w:kern w:val="36"/>
          <w:sz w:val="28"/>
          <w:szCs w:val="28"/>
          <w:lang w:val="ru-RU" w:eastAsia="uk-UA"/>
        </w:rPr>
        <w:t xml:space="preserve"> </w:t>
      </w:r>
      <w:r w:rsidRPr="00B7675D">
        <w:rPr>
          <w:rFonts w:ascii="Times New Roman" w:hAnsi="Times New Roman"/>
          <w:bCs/>
          <w:color w:val="0D0D0D"/>
          <w:kern w:val="36"/>
          <w:sz w:val="28"/>
          <w:szCs w:val="28"/>
          <w:lang w:eastAsia="uk-UA"/>
        </w:rPr>
        <w:t>М</w:t>
      </w:r>
      <w:r>
        <w:rPr>
          <w:rFonts w:ascii="Times New Roman" w:hAnsi="Times New Roman"/>
          <w:bCs/>
          <w:color w:val="0D0D0D"/>
          <w:kern w:val="36"/>
          <w:sz w:val="28"/>
          <w:szCs w:val="28"/>
          <w:lang w:eastAsia="uk-UA"/>
        </w:rPr>
        <w:t>а</w:t>
      </w:r>
      <w:r w:rsidRPr="00B7675D">
        <w:rPr>
          <w:rFonts w:ascii="Times New Roman" w:hAnsi="Times New Roman"/>
          <w:bCs/>
          <w:color w:val="0D0D0D"/>
          <w:kern w:val="36"/>
          <w:sz w:val="28"/>
          <w:szCs w:val="28"/>
          <w:lang w:eastAsia="uk-UA"/>
        </w:rPr>
        <w:t xml:space="preserve">ніпуляції колег, менеджерів, </w:t>
      </w:r>
      <w:proofErr w:type="gramStart"/>
      <w:r w:rsidRPr="00B7675D">
        <w:rPr>
          <w:rFonts w:ascii="Times New Roman" w:hAnsi="Times New Roman"/>
          <w:bCs/>
          <w:color w:val="0D0D0D"/>
          <w:kern w:val="36"/>
          <w:sz w:val="28"/>
          <w:szCs w:val="28"/>
          <w:lang w:eastAsia="uk-UA"/>
        </w:rPr>
        <w:t>п</w:t>
      </w:r>
      <w:proofErr w:type="gramEnd"/>
      <w:r w:rsidRPr="00B7675D">
        <w:rPr>
          <w:rFonts w:ascii="Times New Roman" w:hAnsi="Times New Roman"/>
          <w:bCs/>
          <w:color w:val="0D0D0D"/>
          <w:kern w:val="36"/>
          <w:sz w:val="28"/>
          <w:szCs w:val="28"/>
          <w:lang w:eastAsia="uk-UA"/>
        </w:rPr>
        <w:t>ідлеглих </w:t>
      </w:r>
      <w:r w:rsidRPr="00B7675D">
        <w:rPr>
          <w:rFonts w:ascii="Times New Roman" w:hAnsi="Times New Roman"/>
          <w:bCs/>
          <w:color w:val="0D0D0D"/>
          <w:kern w:val="36"/>
          <w:sz w:val="28"/>
          <w:szCs w:val="28"/>
          <w:lang w:val="ru-RU" w:eastAsia="uk-UA"/>
        </w:rPr>
        <w:t>–</w:t>
      </w:r>
      <w:r w:rsidRPr="00B7675D">
        <w:rPr>
          <w:rFonts w:ascii="Times New Roman" w:hAnsi="Times New Roman"/>
          <w:bCs/>
          <w:color w:val="0D0D0D"/>
          <w:kern w:val="36"/>
          <w:sz w:val="28"/>
          <w:szCs w:val="28"/>
          <w:lang w:eastAsia="uk-UA"/>
        </w:rPr>
        <w:t xml:space="preserve"> як виявити т</w:t>
      </w:r>
      <w:r>
        <w:rPr>
          <w:rFonts w:ascii="Times New Roman" w:hAnsi="Times New Roman"/>
          <w:bCs/>
          <w:color w:val="0D0D0D"/>
          <w:kern w:val="36"/>
          <w:sz w:val="28"/>
          <w:szCs w:val="28"/>
          <w:lang w:eastAsia="uk-UA"/>
        </w:rPr>
        <w:t>а</w:t>
      </w:r>
      <w:r w:rsidRPr="00B7675D">
        <w:rPr>
          <w:rFonts w:ascii="Times New Roman" w:hAnsi="Times New Roman"/>
          <w:bCs/>
          <w:color w:val="0D0D0D"/>
          <w:kern w:val="36"/>
          <w:sz w:val="28"/>
          <w:szCs w:val="28"/>
          <w:lang w:eastAsia="uk-UA"/>
        </w:rPr>
        <w:t xml:space="preserve"> протидіяти: </w:t>
      </w:r>
      <w:proofErr w:type="spellStart"/>
      <w:r w:rsidRPr="00B7675D">
        <w:rPr>
          <w:rFonts w:ascii="Times New Roman" w:hAnsi="Times New Roman"/>
          <w:bCs/>
          <w:color w:val="0D0D0D"/>
          <w:kern w:val="36"/>
          <w:sz w:val="28"/>
          <w:szCs w:val="28"/>
          <w:lang w:eastAsia="uk-UA"/>
        </w:rPr>
        <w:t>Веб-с</w:t>
      </w:r>
      <w:r>
        <w:rPr>
          <w:rFonts w:ascii="Times New Roman" w:hAnsi="Times New Roman"/>
          <w:bCs/>
          <w:color w:val="0D0D0D"/>
          <w:kern w:val="36"/>
          <w:sz w:val="28"/>
          <w:szCs w:val="28"/>
          <w:lang w:eastAsia="uk-UA"/>
        </w:rPr>
        <w:t>ай</w:t>
      </w:r>
      <w:r w:rsidRPr="00B7675D">
        <w:rPr>
          <w:rFonts w:ascii="Times New Roman" w:hAnsi="Times New Roman"/>
          <w:bCs/>
          <w:color w:val="0D0D0D"/>
          <w:kern w:val="36"/>
          <w:sz w:val="28"/>
          <w:szCs w:val="28"/>
          <w:lang w:eastAsia="uk-UA"/>
        </w:rPr>
        <w:t>т.</w:t>
      </w:r>
      <w:r w:rsidRPr="00B7675D">
        <w:rPr>
          <w:rFonts w:ascii="Times New Roman" w:hAnsi="Times New Roman"/>
          <w:bCs/>
          <w:kern w:val="36"/>
          <w:sz w:val="28"/>
          <w:szCs w:val="28"/>
          <w:lang w:eastAsia="uk-UA"/>
        </w:rPr>
        <w:t>URL:</w:t>
      </w:r>
      <w:hyperlink r:id="rId15" w:history="1">
        <w:r w:rsidRPr="00B7675D">
          <w:rPr>
            <w:rFonts w:ascii="Times New Roman" w:hAnsi="Times New Roman"/>
            <w:bCs/>
            <w:color w:val="0000FF" w:themeColor="hyperlink"/>
            <w:kern w:val="36"/>
            <w:sz w:val="28"/>
            <w:szCs w:val="28"/>
            <w:lang w:eastAsia="uk-UA"/>
          </w:rPr>
          <w:t>https</w:t>
        </w:r>
        <w:proofErr w:type="spellEnd"/>
        <w:r w:rsidRPr="00B7675D">
          <w:rPr>
            <w:rFonts w:ascii="Times New Roman" w:hAnsi="Times New Roman"/>
            <w:bCs/>
            <w:color w:val="0000FF" w:themeColor="hyperlink"/>
            <w:kern w:val="36"/>
            <w:sz w:val="28"/>
            <w:szCs w:val="28"/>
            <w:lang w:eastAsia="uk-UA"/>
          </w:rPr>
          <w:t>://dou.ua/</w:t>
        </w:r>
        <w:proofErr w:type="spellStart"/>
        <w:r w:rsidRPr="00B7675D">
          <w:rPr>
            <w:rFonts w:ascii="Times New Roman" w:hAnsi="Times New Roman"/>
            <w:bCs/>
            <w:color w:val="0000FF" w:themeColor="hyperlink"/>
            <w:kern w:val="36"/>
            <w:sz w:val="28"/>
            <w:szCs w:val="28"/>
            <w:lang w:eastAsia="uk-UA"/>
          </w:rPr>
          <w:t>forums</w:t>
        </w:r>
        <w:proofErr w:type="spellEnd"/>
        <w:r w:rsidRPr="00B7675D">
          <w:rPr>
            <w:rFonts w:ascii="Times New Roman" w:hAnsi="Times New Roman"/>
            <w:bCs/>
            <w:color w:val="0000FF" w:themeColor="hyperlink"/>
            <w:kern w:val="36"/>
            <w:sz w:val="28"/>
            <w:szCs w:val="28"/>
            <w:lang w:eastAsia="uk-UA"/>
          </w:rPr>
          <w:t>/</w:t>
        </w:r>
        <w:proofErr w:type="spellStart"/>
        <w:r w:rsidRPr="00B7675D">
          <w:rPr>
            <w:rFonts w:ascii="Times New Roman" w:hAnsi="Times New Roman"/>
            <w:bCs/>
            <w:color w:val="0000FF" w:themeColor="hyperlink"/>
            <w:kern w:val="36"/>
            <w:sz w:val="28"/>
            <w:szCs w:val="28"/>
            <w:lang w:eastAsia="uk-UA"/>
          </w:rPr>
          <w:t>topic</w:t>
        </w:r>
        <w:proofErr w:type="spellEnd"/>
        <w:r w:rsidRPr="00B7675D">
          <w:rPr>
            <w:rFonts w:ascii="Times New Roman" w:hAnsi="Times New Roman"/>
            <w:bCs/>
            <w:color w:val="0000FF" w:themeColor="hyperlink"/>
            <w:kern w:val="36"/>
            <w:sz w:val="28"/>
            <w:szCs w:val="28"/>
            <w:lang w:eastAsia="uk-UA"/>
          </w:rPr>
          <w:t>/38630/</w:t>
        </w:r>
      </w:hyperlink>
      <w:r w:rsidRPr="00B7675D">
        <w:rPr>
          <w:rFonts w:ascii="Times New Roman" w:hAnsi="Times New Roman"/>
          <w:bCs/>
          <w:kern w:val="36"/>
          <w:sz w:val="28"/>
          <w:szCs w:val="28"/>
          <w:lang w:eastAsia="uk-UA"/>
        </w:rPr>
        <w:t>(д</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звернення: 27.08.22).</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val="ru-RU" w:eastAsia="uk-UA"/>
        </w:rPr>
      </w:pPr>
      <w:r w:rsidRPr="00B7675D">
        <w:rPr>
          <w:rFonts w:ascii="Times New Roman" w:hAnsi="Times New Roman"/>
          <w:bCs/>
          <w:kern w:val="36"/>
          <w:sz w:val="28"/>
          <w:szCs w:val="28"/>
          <w:lang w:eastAsia="uk-UA"/>
        </w:rPr>
        <w:t xml:space="preserve">Зубенко Ю. О., </w:t>
      </w:r>
      <w:proofErr w:type="spellStart"/>
      <w:r w:rsidRPr="00B7675D">
        <w:rPr>
          <w:rFonts w:ascii="Times New Roman" w:hAnsi="Times New Roman"/>
          <w:bCs/>
          <w:kern w:val="36"/>
          <w:sz w:val="28"/>
          <w:szCs w:val="28"/>
          <w:lang w:eastAsia="uk-UA"/>
        </w:rPr>
        <w:t>К</w:t>
      </w:r>
      <w:r>
        <w:rPr>
          <w:rFonts w:ascii="Times New Roman" w:hAnsi="Times New Roman"/>
          <w:bCs/>
          <w:kern w:val="36"/>
          <w:sz w:val="28"/>
          <w:szCs w:val="28"/>
          <w:lang w:eastAsia="uk-UA"/>
        </w:rPr>
        <w:t>ай</w:t>
      </w:r>
      <w:r w:rsidRPr="00B7675D">
        <w:rPr>
          <w:rFonts w:ascii="Times New Roman" w:hAnsi="Times New Roman"/>
          <w:bCs/>
          <w:kern w:val="36"/>
          <w:sz w:val="28"/>
          <w:szCs w:val="28"/>
          <w:lang w:eastAsia="uk-UA"/>
        </w:rPr>
        <w:t>д</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лов</w:t>
      </w:r>
      <w:r>
        <w:rPr>
          <w:rFonts w:ascii="Times New Roman" w:hAnsi="Times New Roman"/>
          <w:bCs/>
          <w:kern w:val="36"/>
          <w:sz w:val="28"/>
          <w:szCs w:val="28"/>
          <w:lang w:eastAsia="uk-UA"/>
        </w:rPr>
        <w:t>а</w:t>
      </w:r>
      <w:proofErr w:type="spellEnd"/>
      <w:r w:rsidRPr="00B7675D">
        <w:rPr>
          <w:rFonts w:ascii="Times New Roman" w:hAnsi="Times New Roman"/>
          <w:bCs/>
          <w:kern w:val="36"/>
          <w:sz w:val="28"/>
          <w:szCs w:val="28"/>
          <w:lang w:eastAsia="uk-UA"/>
        </w:rPr>
        <w:t xml:space="preserve"> </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В</w:t>
      </w:r>
      <w:r w:rsidRPr="00D10C4C">
        <w:rPr>
          <w:rFonts w:ascii="Times New Roman" w:hAnsi="Times New Roman"/>
          <w:bCs/>
          <w:kern w:val="36"/>
          <w:sz w:val="28"/>
          <w:szCs w:val="28"/>
          <w:lang w:val="ru-RU" w:eastAsia="uk-UA"/>
        </w:rPr>
        <w:t xml:space="preserve"> </w:t>
      </w:r>
      <w:r w:rsidRPr="00B7675D">
        <w:rPr>
          <w:rFonts w:ascii="Times New Roman" w:hAnsi="Times New Roman"/>
          <w:bCs/>
          <w:kern w:val="36"/>
          <w:sz w:val="28"/>
          <w:szCs w:val="28"/>
          <w:lang w:eastAsia="uk-UA"/>
        </w:rPr>
        <w:t>менеджмент персон</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лу: психологія упр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вління 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її особливості</w:t>
      </w:r>
      <w:r w:rsidRPr="00B7675D">
        <w:rPr>
          <w:rFonts w:ascii="Times New Roman" w:hAnsi="Times New Roman"/>
          <w:bCs/>
          <w:kern w:val="36"/>
          <w:sz w:val="28"/>
          <w:szCs w:val="28"/>
          <w:lang w:val="ru-RU" w:eastAsia="uk-UA"/>
        </w:rPr>
        <w:t>: Веб – с</w:t>
      </w:r>
      <w:r>
        <w:rPr>
          <w:rFonts w:ascii="Times New Roman" w:hAnsi="Times New Roman"/>
          <w:bCs/>
          <w:kern w:val="36"/>
          <w:sz w:val="28"/>
          <w:szCs w:val="28"/>
          <w:lang w:val="ru-RU" w:eastAsia="uk-UA"/>
        </w:rPr>
        <w:t>ай</w:t>
      </w:r>
      <w:r w:rsidRPr="00B7675D">
        <w:rPr>
          <w:rFonts w:ascii="Times New Roman" w:hAnsi="Times New Roman"/>
          <w:bCs/>
          <w:kern w:val="36"/>
          <w:sz w:val="28"/>
          <w:szCs w:val="28"/>
          <w:lang w:val="ru-RU" w:eastAsia="uk-UA"/>
        </w:rPr>
        <w:t xml:space="preserve">т </w:t>
      </w:r>
      <w:r w:rsidRPr="00B7675D">
        <w:rPr>
          <w:rFonts w:ascii="Times New Roman" w:hAnsi="Times New Roman"/>
          <w:bCs/>
          <w:kern w:val="36"/>
          <w:sz w:val="28"/>
          <w:szCs w:val="28"/>
          <w:lang w:eastAsia="uk-UA"/>
        </w:rPr>
        <w:t xml:space="preserve">URL: </w:t>
      </w:r>
      <w:hyperlink r:id="rId16" w:history="1">
        <w:r w:rsidRPr="00B7675D">
          <w:rPr>
            <w:rFonts w:ascii="Times New Roman" w:hAnsi="Times New Roman"/>
            <w:bCs/>
            <w:color w:val="0000FF" w:themeColor="hyperlink"/>
            <w:kern w:val="36"/>
            <w:sz w:val="28"/>
            <w:szCs w:val="28"/>
            <w:lang w:val="ru-RU" w:eastAsia="uk-UA"/>
          </w:rPr>
          <w:t>https://dspace.nuph.edu.ua/bitstream/123456789/6057/1/66-68.pdf</w:t>
        </w:r>
      </w:hyperlink>
      <w:r w:rsidRPr="00B7675D">
        <w:rPr>
          <w:rFonts w:ascii="Times New Roman" w:hAnsi="Times New Roman"/>
          <w:bCs/>
          <w:kern w:val="36"/>
          <w:sz w:val="28"/>
          <w:szCs w:val="28"/>
          <w:lang w:eastAsia="uk-UA"/>
        </w:rPr>
        <w:t>(д</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звернення: 20.03.23).</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eastAsia="uk-UA"/>
        </w:rPr>
      </w:pPr>
      <w:r w:rsidRPr="00B7675D">
        <w:rPr>
          <w:rFonts w:ascii="Times New Roman" w:hAnsi="Times New Roman"/>
          <w:bCs/>
          <w:kern w:val="36"/>
          <w:sz w:val="28"/>
          <w:szCs w:val="28"/>
          <w:lang w:eastAsia="uk-UA"/>
        </w:rPr>
        <w:t>Ільницьк</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Л. Л. Глибинні і поверхневі структури НЛП комунік</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ції. </w:t>
      </w:r>
      <w:proofErr w:type="spellStart"/>
      <w:r w:rsidRPr="00B7675D">
        <w:rPr>
          <w:rFonts w:ascii="Times New Roman" w:hAnsi="Times New Roman"/>
          <w:bCs/>
          <w:kern w:val="36"/>
          <w:sz w:val="28"/>
          <w:szCs w:val="28"/>
          <w:lang w:eastAsia="uk-UA"/>
        </w:rPr>
        <w:t>Мовні</w:t>
      </w:r>
      <w:proofErr w:type="spellEnd"/>
      <w:r w:rsidRPr="00B7675D">
        <w:rPr>
          <w:rFonts w:ascii="Times New Roman" w:hAnsi="Times New Roman"/>
          <w:bCs/>
          <w:kern w:val="36"/>
          <w:sz w:val="28"/>
          <w:szCs w:val="28"/>
          <w:lang w:eastAsia="uk-UA"/>
        </w:rPr>
        <w:t xml:space="preserve"> і концепту</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льні к</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ртини світу: </w:t>
      </w:r>
      <w:proofErr w:type="spellStart"/>
      <w:r w:rsidRPr="00B7675D">
        <w:rPr>
          <w:rFonts w:ascii="Times New Roman" w:hAnsi="Times New Roman"/>
          <w:bCs/>
          <w:kern w:val="36"/>
          <w:sz w:val="28"/>
          <w:szCs w:val="28"/>
          <w:lang w:eastAsia="uk-UA"/>
        </w:rPr>
        <w:t>зб</w:t>
      </w:r>
      <w:proofErr w:type="spellEnd"/>
      <w:r w:rsidRPr="00B7675D">
        <w:rPr>
          <w:rFonts w:ascii="Times New Roman" w:hAnsi="Times New Roman"/>
          <w:bCs/>
          <w:kern w:val="36"/>
          <w:sz w:val="28"/>
          <w:szCs w:val="28"/>
          <w:lang w:eastAsia="uk-UA"/>
        </w:rPr>
        <w:t>. н</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ук. пр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ць / з</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ред. </w:t>
      </w:r>
      <w:proofErr w:type="spellStart"/>
      <w:r w:rsidRPr="00B7675D">
        <w:rPr>
          <w:rFonts w:ascii="Times New Roman" w:hAnsi="Times New Roman"/>
          <w:bCs/>
          <w:kern w:val="36"/>
          <w:sz w:val="28"/>
          <w:szCs w:val="28"/>
          <w:lang w:eastAsia="uk-UA"/>
        </w:rPr>
        <w:t>кол</w:t>
      </w:r>
      <w:proofErr w:type="spellEnd"/>
      <w:r w:rsidRPr="00B7675D">
        <w:rPr>
          <w:rFonts w:ascii="Times New Roman" w:hAnsi="Times New Roman"/>
          <w:bCs/>
          <w:kern w:val="36"/>
          <w:sz w:val="28"/>
          <w:szCs w:val="28"/>
          <w:lang w:eastAsia="uk-UA"/>
        </w:rPr>
        <w:t xml:space="preserve">. О. І. </w:t>
      </w:r>
      <w:r w:rsidRPr="00B7675D">
        <w:rPr>
          <w:rFonts w:ascii="Times New Roman" w:hAnsi="Times New Roman"/>
          <w:bCs/>
          <w:kern w:val="36"/>
          <w:sz w:val="28"/>
          <w:szCs w:val="28"/>
          <w:lang w:eastAsia="uk-UA"/>
        </w:rPr>
        <w:lastRenderedPageBreak/>
        <w:t>Чередниченко 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ін. Київськи</w:t>
      </w:r>
      <w:r>
        <w:rPr>
          <w:rFonts w:ascii="Times New Roman" w:hAnsi="Times New Roman"/>
          <w:bCs/>
          <w:kern w:val="36"/>
          <w:sz w:val="28"/>
          <w:szCs w:val="28"/>
          <w:lang w:eastAsia="uk-UA"/>
        </w:rPr>
        <w:t>й</w:t>
      </w:r>
      <w:r w:rsidRPr="00B7675D">
        <w:rPr>
          <w:rFonts w:ascii="Times New Roman" w:hAnsi="Times New Roman"/>
          <w:bCs/>
          <w:kern w:val="36"/>
          <w:sz w:val="28"/>
          <w:szCs w:val="28"/>
          <w:lang w:eastAsia="uk-UA"/>
        </w:rPr>
        <w:t xml:space="preserve"> н</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ціон</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льни</w:t>
      </w:r>
      <w:r>
        <w:rPr>
          <w:rFonts w:ascii="Times New Roman" w:hAnsi="Times New Roman"/>
          <w:bCs/>
          <w:kern w:val="36"/>
          <w:sz w:val="28"/>
          <w:szCs w:val="28"/>
          <w:lang w:eastAsia="uk-UA"/>
        </w:rPr>
        <w:t>й</w:t>
      </w:r>
      <w:r w:rsidRPr="00B7675D">
        <w:rPr>
          <w:rFonts w:ascii="Times New Roman" w:hAnsi="Times New Roman"/>
          <w:bCs/>
          <w:kern w:val="36"/>
          <w:sz w:val="28"/>
          <w:szCs w:val="28"/>
          <w:lang w:eastAsia="uk-UA"/>
        </w:rPr>
        <w:t xml:space="preserve"> ун-т ім. Т. Шевченк</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Ін-т філології; 2003. № 9. С. 115-120.</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Кр</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вченко В.О. Основи менеджменту: </w:t>
      </w:r>
      <w:proofErr w:type="spellStart"/>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вч</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посіб</w:t>
      </w:r>
      <w:proofErr w:type="spellEnd"/>
      <w:r w:rsidRPr="00B7675D">
        <w:rPr>
          <w:rFonts w:ascii="Times New Roman" w:eastAsiaTheme="minorHAnsi" w:hAnsi="Times New Roman"/>
          <w:sz w:val="28"/>
          <w:szCs w:val="28"/>
        </w:rPr>
        <w:t>. Одес</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w:t>
      </w:r>
      <w:r>
        <w:rPr>
          <w:rFonts w:ascii="Times New Roman" w:eastAsiaTheme="minorHAnsi" w:hAnsi="Times New Roman"/>
          <w:sz w:val="28"/>
          <w:szCs w:val="28"/>
        </w:rPr>
        <w:t>А</w:t>
      </w:r>
      <w:r w:rsidRPr="00B7675D">
        <w:rPr>
          <w:rFonts w:ascii="Times New Roman" w:eastAsiaTheme="minorHAnsi" w:hAnsi="Times New Roman"/>
          <w:sz w:val="28"/>
          <w:szCs w:val="28"/>
        </w:rPr>
        <w:t>тл</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нт, 2012. 211 с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К</w:t>
      </w:r>
      <w:r>
        <w:rPr>
          <w:rFonts w:ascii="Times New Roman" w:eastAsiaTheme="minorHAnsi" w:hAnsi="Times New Roman"/>
          <w:sz w:val="28"/>
          <w:szCs w:val="28"/>
        </w:rPr>
        <w:t>а</w:t>
      </w:r>
      <w:r w:rsidRPr="00B7675D">
        <w:rPr>
          <w:rFonts w:ascii="Times New Roman" w:eastAsiaTheme="minorHAnsi" w:hAnsi="Times New Roman"/>
          <w:sz w:val="28"/>
          <w:szCs w:val="28"/>
        </w:rPr>
        <w:t>люжн</w:t>
      </w:r>
      <w:r>
        <w:rPr>
          <w:rFonts w:ascii="Times New Roman" w:eastAsiaTheme="minorHAnsi" w:hAnsi="Times New Roman"/>
          <w:sz w:val="28"/>
          <w:szCs w:val="28"/>
        </w:rPr>
        <w:t>а</w:t>
      </w:r>
      <w:r w:rsidRPr="00B7675D">
        <w:rPr>
          <w:rFonts w:ascii="Times New Roman" w:eastAsiaTheme="minorHAnsi" w:hAnsi="Times New Roman"/>
          <w:sz w:val="28"/>
          <w:szCs w:val="28"/>
        </w:rPr>
        <w:t>я</w:t>
      </w:r>
      <w:proofErr w:type="spellEnd"/>
      <w:r w:rsidRPr="00B7675D">
        <w:rPr>
          <w:rFonts w:ascii="Times New Roman" w:eastAsiaTheme="minorHAnsi" w:hAnsi="Times New Roman"/>
          <w:sz w:val="28"/>
          <w:szCs w:val="28"/>
        </w:rPr>
        <w:t xml:space="preserve"> Ю.  М</w:t>
      </w:r>
      <w:r>
        <w:rPr>
          <w:rFonts w:ascii="Times New Roman" w:eastAsiaTheme="minorHAnsi" w:hAnsi="Times New Roman"/>
          <w:sz w:val="28"/>
          <w:szCs w:val="28"/>
        </w:rPr>
        <w:t>а</w:t>
      </w:r>
      <w:r w:rsidRPr="00B7675D">
        <w:rPr>
          <w:rFonts w:ascii="Times New Roman" w:eastAsiaTheme="minorHAnsi" w:hAnsi="Times New Roman"/>
          <w:sz w:val="28"/>
          <w:szCs w:val="28"/>
        </w:rPr>
        <w:t>ніпулюв</w:t>
      </w:r>
      <w:r>
        <w:rPr>
          <w:rFonts w:ascii="Times New Roman" w:eastAsiaTheme="minorHAnsi" w:hAnsi="Times New Roman"/>
          <w:sz w:val="28"/>
          <w:szCs w:val="28"/>
        </w:rPr>
        <w:t>а</w:t>
      </w:r>
      <w:r w:rsidRPr="00B7675D">
        <w:rPr>
          <w:rFonts w:ascii="Times New Roman" w:eastAsiaTheme="minorHAnsi" w:hAnsi="Times New Roman"/>
          <w:sz w:val="28"/>
          <w:szCs w:val="28"/>
        </w:rPr>
        <w:t>ння м</w:t>
      </w:r>
      <w:r>
        <w:rPr>
          <w:rFonts w:ascii="Times New Roman" w:eastAsiaTheme="minorHAnsi" w:hAnsi="Times New Roman"/>
          <w:sz w:val="28"/>
          <w:szCs w:val="28"/>
        </w:rPr>
        <w:t>а</w:t>
      </w:r>
      <w:r w:rsidRPr="00B7675D">
        <w:rPr>
          <w:rFonts w:ascii="Times New Roman" w:eastAsiaTheme="minorHAnsi" w:hAnsi="Times New Roman"/>
          <w:sz w:val="28"/>
          <w:szCs w:val="28"/>
        </w:rPr>
        <w:t>совою свідомістю як інформ</w:t>
      </w:r>
      <w:r>
        <w:rPr>
          <w:rFonts w:ascii="Times New Roman" w:eastAsiaTheme="minorHAnsi" w:hAnsi="Times New Roman"/>
          <w:sz w:val="28"/>
          <w:szCs w:val="28"/>
        </w:rPr>
        <w:t>а</w:t>
      </w:r>
      <w:r w:rsidRPr="00B7675D">
        <w:rPr>
          <w:rFonts w:ascii="Times New Roman" w:eastAsiaTheme="minorHAnsi" w:hAnsi="Times New Roman"/>
          <w:sz w:val="28"/>
          <w:szCs w:val="28"/>
        </w:rPr>
        <w:t>ці</w:t>
      </w:r>
      <w:r>
        <w:rPr>
          <w:rFonts w:ascii="Times New Roman" w:eastAsiaTheme="minorHAnsi" w:hAnsi="Times New Roman"/>
          <w:sz w:val="28"/>
          <w:szCs w:val="28"/>
        </w:rPr>
        <w:t>й</w:t>
      </w:r>
      <w:r w:rsidRPr="00B7675D">
        <w:rPr>
          <w:rFonts w:ascii="Times New Roman" w:eastAsiaTheme="minorHAnsi" w:hAnsi="Times New Roman"/>
          <w:sz w:val="28"/>
          <w:szCs w:val="28"/>
        </w:rPr>
        <w:t>ни</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мех</w:t>
      </w:r>
      <w:r>
        <w:rPr>
          <w:rFonts w:ascii="Times New Roman" w:eastAsiaTheme="minorHAnsi" w:hAnsi="Times New Roman"/>
          <w:sz w:val="28"/>
          <w:szCs w:val="28"/>
        </w:rPr>
        <w:t>а</w:t>
      </w:r>
      <w:r w:rsidRPr="00B7675D">
        <w:rPr>
          <w:rFonts w:ascii="Times New Roman" w:eastAsiaTheme="minorHAnsi" w:hAnsi="Times New Roman"/>
          <w:sz w:val="28"/>
          <w:szCs w:val="28"/>
        </w:rPr>
        <w:t>нізм дест</w:t>
      </w:r>
      <w:r>
        <w:rPr>
          <w:rFonts w:ascii="Times New Roman" w:eastAsiaTheme="minorHAnsi" w:hAnsi="Times New Roman"/>
          <w:sz w:val="28"/>
          <w:szCs w:val="28"/>
        </w:rPr>
        <w:t>а</w:t>
      </w:r>
      <w:r w:rsidRPr="00B7675D">
        <w:rPr>
          <w:rFonts w:ascii="Times New Roman" w:eastAsiaTheme="minorHAnsi" w:hAnsi="Times New Roman"/>
          <w:sz w:val="28"/>
          <w:szCs w:val="28"/>
        </w:rPr>
        <w:t>біліз</w:t>
      </w:r>
      <w:r>
        <w:rPr>
          <w:rFonts w:ascii="Times New Roman" w:eastAsiaTheme="minorHAnsi" w:hAnsi="Times New Roman"/>
          <w:sz w:val="28"/>
          <w:szCs w:val="28"/>
        </w:rPr>
        <w:t>а</w:t>
      </w:r>
      <w:r w:rsidRPr="00B7675D">
        <w:rPr>
          <w:rFonts w:ascii="Times New Roman" w:eastAsiaTheme="minorHAnsi" w:hAnsi="Times New Roman"/>
          <w:sz w:val="28"/>
          <w:szCs w:val="28"/>
        </w:rPr>
        <w:t>ції соці</w:t>
      </w:r>
      <w:r>
        <w:rPr>
          <w:rFonts w:ascii="Times New Roman" w:eastAsiaTheme="minorHAnsi" w:hAnsi="Times New Roman"/>
          <w:sz w:val="28"/>
          <w:szCs w:val="28"/>
        </w:rPr>
        <w:t>а</w:t>
      </w:r>
      <w:r w:rsidRPr="00B7675D">
        <w:rPr>
          <w:rFonts w:ascii="Times New Roman" w:eastAsiaTheme="minorHAnsi" w:hAnsi="Times New Roman"/>
          <w:sz w:val="28"/>
          <w:szCs w:val="28"/>
        </w:rPr>
        <w:t>льно–політичних систем: Веб-с</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т.URL: </w:t>
      </w:r>
      <w:hyperlink r:id="rId17" w:history="1">
        <w:r w:rsidRPr="00B7675D">
          <w:rPr>
            <w:rFonts w:ascii="Times New Roman" w:eastAsiaTheme="minorHAnsi" w:hAnsi="Times New Roman"/>
            <w:color w:val="0000FF" w:themeColor="hyperlink"/>
            <w:sz w:val="28"/>
            <w:szCs w:val="28"/>
            <w:u w:val="single"/>
          </w:rPr>
          <w:t>https://www.academia.edu</w:t>
        </w:r>
      </w:hyperlink>
      <w:r w:rsidRPr="00B7675D">
        <w:rPr>
          <w:rFonts w:ascii="Times New Roman" w:eastAsiaTheme="minorHAnsi" w:hAnsi="Times New Roman"/>
          <w:sz w:val="28"/>
          <w:szCs w:val="28"/>
        </w:rPr>
        <w:t xml:space="preserve">  (д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03.04.23).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Мих</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лов С.І. Менеджмент: </w:t>
      </w:r>
      <w:proofErr w:type="spellStart"/>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вч</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посіб</w:t>
      </w:r>
      <w:proofErr w:type="spellEnd"/>
      <w:r w:rsidRPr="00B7675D">
        <w:rPr>
          <w:rFonts w:ascii="Times New Roman" w:eastAsiaTheme="minorHAnsi" w:hAnsi="Times New Roman"/>
          <w:sz w:val="28"/>
          <w:szCs w:val="28"/>
        </w:rPr>
        <w:t>. Київ: Центр учбової літер</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тури, 2012. 536 с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Місніченко</w:t>
      </w:r>
      <w:proofErr w:type="spellEnd"/>
      <w:r w:rsidRPr="00B7675D">
        <w:rPr>
          <w:rFonts w:ascii="Times New Roman" w:eastAsiaTheme="minorHAnsi" w:hAnsi="Times New Roman"/>
          <w:sz w:val="28"/>
          <w:szCs w:val="28"/>
        </w:rPr>
        <w:t xml:space="preserve"> О. В. М</w:t>
      </w:r>
      <w:r>
        <w:rPr>
          <w:rFonts w:ascii="Times New Roman" w:eastAsiaTheme="minorHAnsi" w:hAnsi="Times New Roman"/>
          <w:sz w:val="28"/>
          <w:szCs w:val="28"/>
        </w:rPr>
        <w:t>а</w:t>
      </w:r>
      <w:r w:rsidRPr="00B7675D">
        <w:rPr>
          <w:rFonts w:ascii="Times New Roman" w:eastAsiaTheme="minorHAnsi" w:hAnsi="Times New Roman"/>
          <w:sz w:val="28"/>
          <w:szCs w:val="28"/>
        </w:rPr>
        <w:t>ніпуляція «людиною м</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си»: </w:t>
      </w:r>
      <w:proofErr w:type="spellStart"/>
      <w:r w:rsidRPr="00B7675D">
        <w:rPr>
          <w:rFonts w:ascii="Times New Roman" w:eastAsiaTheme="minorHAnsi" w:hAnsi="Times New Roman"/>
          <w:sz w:val="28"/>
          <w:szCs w:val="28"/>
        </w:rPr>
        <w:t>філософсько</w:t>
      </w:r>
      <w:proofErr w:type="spellEnd"/>
      <w:r w:rsidRPr="00B7675D">
        <w:rPr>
          <w:rFonts w:ascii="Times New Roman" w:eastAsiaTheme="minorHAnsi" w:hAnsi="Times New Roman"/>
          <w:sz w:val="28"/>
          <w:szCs w:val="28"/>
        </w:rPr>
        <w:t>- культурологічни</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w:t>
      </w:r>
      <w:r>
        <w:rPr>
          <w:rFonts w:ascii="Times New Roman" w:eastAsiaTheme="minorHAnsi" w:hAnsi="Times New Roman"/>
          <w:sz w:val="28"/>
          <w:szCs w:val="28"/>
        </w:rPr>
        <w:t>а</w:t>
      </w:r>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ліз : </w:t>
      </w: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втореф</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дис</w:t>
      </w:r>
      <w:proofErr w:type="spellEnd"/>
      <w:r w:rsidRPr="00B7675D">
        <w:rPr>
          <w:rFonts w:ascii="Times New Roman" w:eastAsiaTheme="minorHAnsi" w:hAnsi="Times New Roman"/>
          <w:sz w:val="28"/>
          <w:szCs w:val="28"/>
        </w:rPr>
        <w:t xml:space="preserve">. ... </w:t>
      </w:r>
      <w:proofErr w:type="spellStart"/>
      <w:r w:rsidRPr="00B7675D">
        <w:rPr>
          <w:rFonts w:ascii="Times New Roman" w:eastAsiaTheme="minorHAnsi" w:hAnsi="Times New Roman"/>
          <w:sz w:val="28"/>
          <w:szCs w:val="28"/>
        </w:rPr>
        <w:t>к</w:t>
      </w:r>
      <w:r>
        <w:rPr>
          <w:rFonts w:ascii="Times New Roman" w:eastAsiaTheme="minorHAnsi" w:hAnsi="Times New Roman"/>
          <w:sz w:val="28"/>
          <w:szCs w:val="28"/>
        </w:rPr>
        <w:t>а</w:t>
      </w:r>
      <w:r w:rsidRPr="00B7675D">
        <w:rPr>
          <w:rFonts w:ascii="Times New Roman" w:eastAsiaTheme="minorHAnsi" w:hAnsi="Times New Roman"/>
          <w:sz w:val="28"/>
          <w:szCs w:val="28"/>
        </w:rPr>
        <w:t>нд</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філос</w:t>
      </w:r>
      <w:proofErr w:type="spellEnd"/>
      <w:r w:rsidRPr="00B7675D">
        <w:rPr>
          <w:rFonts w:ascii="Times New Roman" w:eastAsiaTheme="minorHAnsi" w:hAnsi="Times New Roman"/>
          <w:sz w:val="28"/>
          <w:szCs w:val="28"/>
        </w:rPr>
        <w:t>. н</w:t>
      </w:r>
      <w:r>
        <w:rPr>
          <w:rFonts w:ascii="Times New Roman" w:eastAsiaTheme="minorHAnsi" w:hAnsi="Times New Roman"/>
          <w:sz w:val="28"/>
          <w:szCs w:val="28"/>
        </w:rPr>
        <w:t>а</w:t>
      </w:r>
      <w:r w:rsidRPr="00B7675D">
        <w:rPr>
          <w:rFonts w:ascii="Times New Roman" w:eastAsiaTheme="minorHAnsi" w:hAnsi="Times New Roman"/>
          <w:sz w:val="28"/>
          <w:szCs w:val="28"/>
        </w:rPr>
        <w:t>ук : 09.00.04. Х</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рків, 2008. 21 с.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hAnsi="Times New Roman"/>
          <w:bCs/>
          <w:sz w:val="28"/>
          <w:szCs w:val="28"/>
          <w:lang w:eastAsia="uk-UA"/>
        </w:rPr>
        <w:t>М</w:t>
      </w:r>
      <w:r>
        <w:rPr>
          <w:rFonts w:ascii="Times New Roman" w:hAnsi="Times New Roman"/>
          <w:bCs/>
          <w:sz w:val="28"/>
          <w:szCs w:val="28"/>
          <w:lang w:eastAsia="uk-UA"/>
        </w:rPr>
        <w:t>а</w:t>
      </w:r>
      <w:r w:rsidRPr="00B7675D">
        <w:rPr>
          <w:rFonts w:ascii="Times New Roman" w:hAnsi="Times New Roman"/>
          <w:bCs/>
          <w:sz w:val="28"/>
          <w:szCs w:val="28"/>
          <w:lang w:eastAsia="uk-UA"/>
        </w:rPr>
        <w:t>к</w:t>
      </w:r>
      <w:r>
        <w:rPr>
          <w:rFonts w:ascii="Times New Roman" w:hAnsi="Times New Roman"/>
          <w:bCs/>
          <w:sz w:val="28"/>
          <w:szCs w:val="28"/>
          <w:lang w:eastAsia="uk-UA"/>
        </w:rPr>
        <w:t>а</w:t>
      </w:r>
      <w:r w:rsidRPr="00B7675D">
        <w:rPr>
          <w:rFonts w:ascii="Times New Roman" w:hAnsi="Times New Roman"/>
          <w:bCs/>
          <w:sz w:val="28"/>
          <w:szCs w:val="28"/>
          <w:lang w:eastAsia="uk-UA"/>
        </w:rPr>
        <w:t xml:space="preserve">ренко С. </w:t>
      </w:r>
      <w:proofErr w:type="spellStart"/>
      <w:r w:rsidRPr="00B7675D">
        <w:rPr>
          <w:rFonts w:ascii="Times New Roman" w:hAnsi="Times New Roman"/>
          <w:bCs/>
          <w:sz w:val="28"/>
          <w:szCs w:val="28"/>
          <w:lang w:eastAsia="uk-UA"/>
        </w:rPr>
        <w:t>С.</w:t>
      </w:r>
      <w:r w:rsidRPr="00B7675D">
        <w:rPr>
          <w:rFonts w:ascii="Times New Roman" w:eastAsiaTheme="minorHAnsi" w:hAnsi="Times New Roman"/>
          <w:sz w:val="28"/>
          <w:szCs w:val="28"/>
        </w:rPr>
        <w:t>М</w:t>
      </w:r>
      <w:r>
        <w:rPr>
          <w:rFonts w:ascii="Times New Roman" w:eastAsiaTheme="minorHAnsi" w:hAnsi="Times New Roman"/>
          <w:sz w:val="28"/>
          <w:szCs w:val="28"/>
        </w:rPr>
        <w:t>а</w:t>
      </w:r>
      <w:r w:rsidRPr="00B7675D">
        <w:rPr>
          <w:rFonts w:ascii="Times New Roman" w:eastAsiaTheme="minorHAnsi" w:hAnsi="Times New Roman"/>
          <w:sz w:val="28"/>
          <w:szCs w:val="28"/>
        </w:rPr>
        <w:t>ніпуляція</w:t>
      </w:r>
      <w:proofErr w:type="spellEnd"/>
      <w:r w:rsidRPr="00B7675D">
        <w:rPr>
          <w:rFonts w:ascii="Times New Roman" w:eastAsiaTheme="minorHAnsi" w:hAnsi="Times New Roman"/>
          <w:sz w:val="28"/>
          <w:szCs w:val="28"/>
        </w:rPr>
        <w:t xml:space="preserve"> суспільною свідомістю у процесі спілкув</w:t>
      </w:r>
      <w:r>
        <w:rPr>
          <w:rFonts w:ascii="Times New Roman" w:eastAsiaTheme="minorHAnsi" w:hAnsi="Times New Roman"/>
          <w:sz w:val="28"/>
          <w:szCs w:val="28"/>
        </w:rPr>
        <w:t>а</w:t>
      </w:r>
      <w:r w:rsidRPr="00B7675D">
        <w:rPr>
          <w:rFonts w:ascii="Times New Roman" w:eastAsiaTheme="minorHAnsi" w:hAnsi="Times New Roman"/>
          <w:sz w:val="28"/>
          <w:szCs w:val="28"/>
        </w:rPr>
        <w:t>ння: Веб-с</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т URL: </w:t>
      </w:r>
      <w:hyperlink r:id="rId18" w:history="1">
        <w:r w:rsidRPr="00B7675D">
          <w:rPr>
            <w:rFonts w:ascii="Times New Roman" w:eastAsiaTheme="minorHAnsi" w:hAnsi="Times New Roman"/>
            <w:sz w:val="28"/>
            <w:szCs w:val="28"/>
          </w:rPr>
          <w:t>http://journals.uran.ua/index.php/2227-6246/article/view/156516</w:t>
        </w:r>
      </w:hyperlink>
      <w:r w:rsidRPr="00B7675D">
        <w:rPr>
          <w:rFonts w:ascii="Times New Roman" w:eastAsiaTheme="minorHAnsi" w:hAnsi="Times New Roman"/>
          <w:sz w:val="28"/>
          <w:szCs w:val="28"/>
        </w:rPr>
        <w:t xml:space="preserve"> (д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22.03.23).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shd w:val="clear" w:color="auto" w:fill="FFFFFF"/>
        </w:rPr>
        <w:t>Морушко</w:t>
      </w:r>
      <w:proofErr w:type="spellEnd"/>
      <w:r w:rsidRPr="00B7675D">
        <w:rPr>
          <w:rFonts w:ascii="Times New Roman" w:eastAsiaTheme="minorHAnsi" w:hAnsi="Times New Roman"/>
          <w:sz w:val="28"/>
          <w:szCs w:val="28"/>
          <w:shd w:val="clear" w:color="auto" w:fill="FFFFFF"/>
        </w:rPr>
        <w:t xml:space="preserve"> О. О. К</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дрови</w:t>
      </w:r>
      <w:r>
        <w:rPr>
          <w:rFonts w:ascii="Times New Roman" w:eastAsiaTheme="minorHAnsi" w:hAnsi="Times New Roman"/>
          <w:sz w:val="28"/>
          <w:szCs w:val="28"/>
          <w:shd w:val="clear" w:color="auto" w:fill="FFFFFF"/>
        </w:rPr>
        <w:t>й</w:t>
      </w:r>
      <w:r w:rsidRPr="00B7675D">
        <w:rPr>
          <w:rFonts w:ascii="Times New Roman" w:eastAsiaTheme="minorHAnsi" w:hAnsi="Times New Roman"/>
          <w:sz w:val="28"/>
          <w:szCs w:val="28"/>
          <w:shd w:val="clear" w:color="auto" w:fill="FFFFFF"/>
        </w:rPr>
        <w:t xml:space="preserve"> менеджмент: </w:t>
      </w:r>
      <w:proofErr w:type="spellStart"/>
      <w:r w:rsidRPr="00B7675D">
        <w:rPr>
          <w:rFonts w:ascii="Times New Roman" w:eastAsiaTheme="minorHAnsi" w:hAnsi="Times New Roman"/>
          <w:sz w:val="28"/>
          <w:szCs w:val="28"/>
          <w:shd w:val="clear" w:color="auto" w:fill="FFFFFF"/>
        </w:rPr>
        <w:t>н</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вч</w:t>
      </w:r>
      <w:proofErr w:type="spellEnd"/>
      <w:r w:rsidRPr="00B7675D">
        <w:rPr>
          <w:rFonts w:ascii="Times New Roman" w:eastAsiaTheme="minorHAnsi" w:hAnsi="Times New Roman"/>
          <w:sz w:val="28"/>
          <w:szCs w:val="28"/>
          <w:shd w:val="clear" w:color="auto" w:fill="FFFFFF"/>
        </w:rPr>
        <w:t xml:space="preserve">. </w:t>
      </w:r>
      <w:proofErr w:type="spellStart"/>
      <w:r w:rsidRPr="00B7675D">
        <w:rPr>
          <w:rFonts w:ascii="Times New Roman" w:eastAsiaTheme="minorHAnsi" w:hAnsi="Times New Roman"/>
          <w:sz w:val="28"/>
          <w:szCs w:val="28"/>
          <w:shd w:val="clear" w:color="auto" w:fill="FFFFFF"/>
        </w:rPr>
        <w:t>посіб</w:t>
      </w:r>
      <w:proofErr w:type="spellEnd"/>
      <w:r w:rsidRPr="00B7675D">
        <w:rPr>
          <w:rFonts w:ascii="Times New Roman" w:eastAsiaTheme="minorHAnsi" w:hAnsi="Times New Roman"/>
          <w:sz w:val="28"/>
          <w:szCs w:val="28"/>
          <w:shd w:val="clear" w:color="auto" w:fill="FFFFFF"/>
        </w:rPr>
        <w:t>. / Львів: Львівськ</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 xml:space="preserve"> політехнік</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 2014. 176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Мотузенко</w:t>
      </w:r>
      <w:proofErr w:type="spellEnd"/>
      <w:r w:rsidRPr="00B7675D">
        <w:rPr>
          <w:rFonts w:ascii="Times New Roman" w:eastAsiaTheme="minorHAnsi" w:hAnsi="Times New Roman"/>
          <w:sz w:val="28"/>
          <w:szCs w:val="28"/>
        </w:rPr>
        <w:t xml:space="preserve"> Б.І. М</w:t>
      </w:r>
      <w:r>
        <w:rPr>
          <w:rFonts w:ascii="Times New Roman" w:eastAsiaTheme="minorHAnsi" w:hAnsi="Times New Roman"/>
          <w:sz w:val="28"/>
          <w:szCs w:val="28"/>
        </w:rPr>
        <w:t>а</w:t>
      </w:r>
      <w:r w:rsidRPr="00B7675D">
        <w:rPr>
          <w:rFonts w:ascii="Times New Roman" w:eastAsiaTheme="minorHAnsi" w:hAnsi="Times New Roman"/>
          <w:sz w:val="28"/>
          <w:szCs w:val="28"/>
        </w:rPr>
        <w:t>ніпуляції як соці</w:t>
      </w:r>
      <w:r>
        <w:rPr>
          <w:rFonts w:ascii="Times New Roman" w:eastAsiaTheme="minorHAnsi" w:hAnsi="Times New Roman"/>
          <w:sz w:val="28"/>
          <w:szCs w:val="28"/>
        </w:rPr>
        <w:t>а</w:t>
      </w:r>
      <w:r w:rsidRPr="00B7675D">
        <w:rPr>
          <w:rFonts w:ascii="Times New Roman" w:eastAsiaTheme="minorHAnsi" w:hAnsi="Times New Roman"/>
          <w:sz w:val="28"/>
          <w:szCs w:val="28"/>
        </w:rPr>
        <w:t>льн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технологія Соці</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льні технології: </w:t>
      </w:r>
      <w:r>
        <w:rPr>
          <w:rFonts w:ascii="Times New Roman" w:eastAsiaTheme="minorHAnsi" w:hAnsi="Times New Roman"/>
          <w:sz w:val="28"/>
          <w:szCs w:val="28"/>
        </w:rPr>
        <w:t>а</w:t>
      </w:r>
      <w:r w:rsidRPr="00B7675D">
        <w:rPr>
          <w:rFonts w:ascii="Times New Roman" w:eastAsiaTheme="minorHAnsi" w:hAnsi="Times New Roman"/>
          <w:sz w:val="28"/>
          <w:szCs w:val="28"/>
        </w:rPr>
        <w:t>кту</w:t>
      </w:r>
      <w:r>
        <w:rPr>
          <w:rFonts w:ascii="Times New Roman" w:eastAsiaTheme="minorHAnsi" w:hAnsi="Times New Roman"/>
          <w:sz w:val="28"/>
          <w:szCs w:val="28"/>
        </w:rPr>
        <w:t>а</w:t>
      </w:r>
      <w:r w:rsidRPr="00B7675D">
        <w:rPr>
          <w:rFonts w:ascii="Times New Roman" w:eastAsiaTheme="minorHAnsi" w:hAnsi="Times New Roman"/>
          <w:sz w:val="28"/>
          <w:szCs w:val="28"/>
        </w:rPr>
        <w:t>льні проблеми теорії 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пр</w:t>
      </w:r>
      <w:r>
        <w:rPr>
          <w:rFonts w:ascii="Times New Roman" w:eastAsiaTheme="minorHAnsi" w:hAnsi="Times New Roman"/>
          <w:sz w:val="28"/>
          <w:szCs w:val="28"/>
        </w:rPr>
        <w:t>а</w:t>
      </w:r>
      <w:r w:rsidRPr="00B7675D">
        <w:rPr>
          <w:rFonts w:ascii="Times New Roman" w:eastAsiaTheme="minorHAnsi" w:hAnsi="Times New Roman"/>
          <w:sz w:val="28"/>
          <w:szCs w:val="28"/>
        </w:rPr>
        <w:t>ктики. – Київ – З</w:t>
      </w:r>
      <w:r>
        <w:rPr>
          <w:rFonts w:ascii="Times New Roman" w:eastAsiaTheme="minorHAnsi" w:hAnsi="Times New Roman"/>
          <w:sz w:val="28"/>
          <w:szCs w:val="28"/>
        </w:rPr>
        <w:t>а</w:t>
      </w:r>
      <w:r w:rsidRPr="00B7675D">
        <w:rPr>
          <w:rFonts w:ascii="Times New Roman" w:eastAsiaTheme="minorHAnsi" w:hAnsi="Times New Roman"/>
          <w:sz w:val="28"/>
          <w:szCs w:val="28"/>
        </w:rPr>
        <w:t>поріжжя – Одес</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2000. № 4.  С. 111–124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shd w:val="clear" w:color="auto" w:fill="FFFFFF"/>
        </w:rPr>
        <w:t>Менеджмент персон</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 xml:space="preserve">лу: </w:t>
      </w:r>
      <w:proofErr w:type="spellStart"/>
      <w:r w:rsidRPr="00B7675D">
        <w:rPr>
          <w:rFonts w:ascii="Times New Roman" w:eastAsiaTheme="minorHAnsi" w:hAnsi="Times New Roman"/>
          <w:sz w:val="28"/>
          <w:szCs w:val="28"/>
          <w:shd w:val="clear" w:color="auto" w:fill="FFFFFF"/>
        </w:rPr>
        <w:t>н</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вч</w:t>
      </w:r>
      <w:proofErr w:type="spellEnd"/>
      <w:r w:rsidRPr="00B7675D">
        <w:rPr>
          <w:rFonts w:ascii="Times New Roman" w:eastAsiaTheme="minorHAnsi" w:hAnsi="Times New Roman"/>
          <w:sz w:val="28"/>
          <w:szCs w:val="28"/>
          <w:shd w:val="clear" w:color="auto" w:fill="FFFFFF"/>
        </w:rPr>
        <w:t xml:space="preserve">. </w:t>
      </w:r>
      <w:proofErr w:type="spellStart"/>
      <w:r w:rsidRPr="00B7675D">
        <w:rPr>
          <w:rFonts w:ascii="Times New Roman" w:eastAsiaTheme="minorHAnsi" w:hAnsi="Times New Roman"/>
          <w:sz w:val="28"/>
          <w:szCs w:val="28"/>
          <w:shd w:val="clear" w:color="auto" w:fill="FFFFFF"/>
        </w:rPr>
        <w:t>посіб</w:t>
      </w:r>
      <w:proofErr w:type="spellEnd"/>
      <w:r w:rsidRPr="00B7675D">
        <w:rPr>
          <w:rFonts w:ascii="Times New Roman" w:eastAsiaTheme="minorHAnsi" w:hAnsi="Times New Roman"/>
          <w:sz w:val="28"/>
          <w:szCs w:val="28"/>
          <w:shd w:val="clear" w:color="auto" w:fill="FFFFFF"/>
        </w:rPr>
        <w:t>./  з</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 xml:space="preserve"> ред. З. О. Ков</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ль. Львів: Вид-во Львів. політехніки, 2014. 452 с.</w:t>
      </w:r>
    </w:p>
    <w:p w:rsidR="00813583"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Олі</w:t>
      </w:r>
      <w:r>
        <w:rPr>
          <w:rFonts w:ascii="Times New Roman" w:eastAsiaTheme="minorHAnsi" w:hAnsi="Times New Roman"/>
          <w:sz w:val="28"/>
          <w:szCs w:val="28"/>
        </w:rPr>
        <w:t>й</w:t>
      </w:r>
      <w:r w:rsidRPr="00B7675D">
        <w:rPr>
          <w:rFonts w:ascii="Times New Roman" w:eastAsiaTheme="minorHAnsi" w:hAnsi="Times New Roman"/>
          <w:sz w:val="28"/>
          <w:szCs w:val="28"/>
        </w:rPr>
        <w:t>ник С.У. Теорія 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пр</w:t>
      </w:r>
      <w:r>
        <w:rPr>
          <w:rFonts w:ascii="Times New Roman" w:eastAsiaTheme="minorHAnsi" w:hAnsi="Times New Roman"/>
          <w:sz w:val="28"/>
          <w:szCs w:val="28"/>
        </w:rPr>
        <w:t>а</w:t>
      </w:r>
      <w:r w:rsidRPr="00B7675D">
        <w:rPr>
          <w:rFonts w:ascii="Times New Roman" w:eastAsiaTheme="minorHAnsi" w:hAnsi="Times New Roman"/>
          <w:sz w:val="28"/>
          <w:szCs w:val="28"/>
        </w:rPr>
        <w:t>ктик</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менеджменту персон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лу: підручник. </w:t>
      </w:r>
      <w:proofErr w:type="spellStart"/>
      <w:r w:rsidRPr="00B7675D">
        <w:rPr>
          <w:rFonts w:ascii="Times New Roman" w:eastAsiaTheme="minorHAnsi" w:hAnsi="Times New Roman"/>
          <w:sz w:val="28"/>
          <w:szCs w:val="28"/>
        </w:rPr>
        <w:t>Х</w:t>
      </w:r>
      <w:r>
        <w:rPr>
          <w:rFonts w:ascii="Times New Roman" w:eastAsiaTheme="minorHAnsi" w:hAnsi="Times New Roman"/>
          <w:sz w:val="28"/>
          <w:szCs w:val="28"/>
        </w:rPr>
        <w:t>а</w:t>
      </w:r>
      <w:r w:rsidRPr="00B7675D">
        <w:rPr>
          <w:rFonts w:ascii="Times New Roman" w:eastAsiaTheme="minorHAnsi" w:hAnsi="Times New Roman"/>
          <w:sz w:val="28"/>
          <w:szCs w:val="28"/>
        </w:rPr>
        <w:t>рьків</w:t>
      </w:r>
      <w:proofErr w:type="spellEnd"/>
      <w:r w:rsidRPr="00B7675D">
        <w:rPr>
          <w:rFonts w:ascii="Times New Roman" w:eastAsiaTheme="minorHAnsi" w:hAnsi="Times New Roman"/>
          <w:sz w:val="28"/>
          <w:szCs w:val="28"/>
        </w:rPr>
        <w:t>: НУ</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2013. 376 с </w:t>
      </w:r>
    </w:p>
    <w:p w:rsidR="00463434" w:rsidRPr="00B7675D" w:rsidRDefault="00463434" w:rsidP="00813583">
      <w:pPr>
        <w:numPr>
          <w:ilvl w:val="0"/>
          <w:numId w:val="26"/>
        </w:numPr>
        <w:spacing w:line="360" w:lineRule="auto"/>
        <w:contextualSpacing/>
        <w:jc w:val="both"/>
        <w:rPr>
          <w:rFonts w:ascii="Times New Roman" w:eastAsiaTheme="minorHAnsi" w:hAnsi="Times New Roman"/>
          <w:sz w:val="28"/>
          <w:szCs w:val="28"/>
        </w:rPr>
      </w:pPr>
      <w:proofErr w:type="spellStart"/>
      <w:r>
        <w:rPr>
          <w:rFonts w:ascii="Times New Roman" w:eastAsiaTheme="minorHAnsi" w:hAnsi="Times New Roman"/>
          <w:sz w:val="28"/>
          <w:szCs w:val="28"/>
        </w:rPr>
        <w:t>Полещук</w:t>
      </w:r>
      <w:proofErr w:type="spellEnd"/>
      <w:r>
        <w:rPr>
          <w:rFonts w:ascii="Times New Roman" w:eastAsiaTheme="minorHAnsi" w:hAnsi="Times New Roman"/>
          <w:sz w:val="28"/>
          <w:szCs w:val="28"/>
        </w:rPr>
        <w:t xml:space="preserve"> Л. В. Соціально-психологічні детермінанти успішності особистості // Особистість у кризових умовах сучасності: психологічні виклики.</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bCs/>
          <w:sz w:val="28"/>
          <w:szCs w:val="28"/>
          <w:shd w:val="clear" w:color="auto" w:fill="FFFFFF"/>
        </w:rPr>
        <w:t>Прищ</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к</w:t>
      </w:r>
      <w:proofErr w:type="spellEnd"/>
      <w:r w:rsidRPr="00B7675D">
        <w:rPr>
          <w:rFonts w:ascii="Times New Roman" w:eastAsiaTheme="minorHAnsi" w:hAnsi="Times New Roman"/>
          <w:bCs/>
          <w:sz w:val="28"/>
          <w:szCs w:val="28"/>
          <w:shd w:val="clear" w:color="auto" w:fill="FFFFFF"/>
        </w:rPr>
        <w:t xml:space="preserve"> М</w:t>
      </w:r>
      <w:r w:rsidRPr="00B7675D">
        <w:rPr>
          <w:rFonts w:ascii="Times New Roman" w:eastAsiaTheme="minorHAnsi" w:hAnsi="Times New Roman"/>
          <w:sz w:val="28"/>
          <w:szCs w:val="28"/>
          <w:shd w:val="clear" w:color="auto" w:fill="FFFFFF"/>
        </w:rPr>
        <w:t>. </w:t>
      </w:r>
      <w:r w:rsidRPr="00B7675D">
        <w:rPr>
          <w:rFonts w:ascii="Times New Roman" w:eastAsiaTheme="minorHAnsi" w:hAnsi="Times New Roman"/>
          <w:bCs/>
          <w:sz w:val="28"/>
          <w:szCs w:val="28"/>
          <w:shd w:val="clear" w:color="auto" w:fill="FFFFFF"/>
        </w:rPr>
        <w:t>Д</w:t>
      </w:r>
      <w:r w:rsidRPr="00B7675D">
        <w:rPr>
          <w:rFonts w:ascii="Times New Roman" w:eastAsiaTheme="minorHAnsi" w:hAnsi="Times New Roman"/>
          <w:sz w:val="28"/>
          <w:szCs w:val="28"/>
          <w:shd w:val="clear" w:color="auto" w:fill="FFFFFF"/>
        </w:rPr>
        <w:t xml:space="preserve">. , </w:t>
      </w:r>
      <w:r w:rsidRPr="00B7675D">
        <w:rPr>
          <w:rFonts w:ascii="Times New Roman" w:eastAsiaTheme="minorHAnsi" w:hAnsi="Times New Roman"/>
          <w:bCs/>
          <w:sz w:val="28"/>
          <w:szCs w:val="28"/>
          <w:shd w:val="clear" w:color="auto" w:fill="FFFFFF"/>
        </w:rPr>
        <w:t>Лесько</w:t>
      </w:r>
      <w:r w:rsidRPr="00B7675D">
        <w:rPr>
          <w:rFonts w:ascii="Times New Roman" w:eastAsiaTheme="minorHAnsi" w:hAnsi="Times New Roman"/>
          <w:sz w:val="28"/>
          <w:szCs w:val="28"/>
          <w:shd w:val="clear" w:color="auto" w:fill="FFFFFF"/>
        </w:rPr>
        <w:t xml:space="preserve"> О. </w:t>
      </w:r>
      <w:r>
        <w:rPr>
          <w:rFonts w:ascii="Times New Roman" w:eastAsiaTheme="minorHAnsi" w:hAnsi="Times New Roman"/>
          <w:sz w:val="28"/>
          <w:szCs w:val="28"/>
          <w:shd w:val="clear" w:color="auto" w:fill="FFFFFF"/>
        </w:rPr>
        <w:t>Й</w:t>
      </w:r>
      <w:r w:rsidRPr="00B7675D">
        <w:rPr>
          <w:rFonts w:ascii="Times New Roman" w:eastAsiaTheme="minorHAnsi" w:hAnsi="Times New Roman"/>
          <w:sz w:val="28"/>
          <w:szCs w:val="28"/>
          <w:shd w:val="clear" w:color="auto" w:fill="FFFFFF"/>
        </w:rPr>
        <w:t>. </w:t>
      </w:r>
      <w:r w:rsidRPr="00B7675D">
        <w:rPr>
          <w:rFonts w:ascii="Times New Roman" w:eastAsiaTheme="minorHAnsi" w:hAnsi="Times New Roman"/>
          <w:bCs/>
          <w:sz w:val="28"/>
          <w:szCs w:val="28"/>
          <w:shd w:val="clear" w:color="auto" w:fill="FFFFFF"/>
        </w:rPr>
        <w:t xml:space="preserve"> Психологія</w:t>
      </w:r>
      <w:r w:rsidRPr="00B7675D">
        <w:rPr>
          <w:rFonts w:ascii="Times New Roman" w:eastAsiaTheme="minorHAnsi" w:hAnsi="Times New Roman"/>
          <w:sz w:val="28"/>
          <w:szCs w:val="28"/>
          <w:shd w:val="clear" w:color="auto" w:fill="FFFFFF"/>
        </w:rPr>
        <w:t> упр</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вління в орг</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ніз</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ції : н</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вч</w:t>
      </w:r>
      <w:r>
        <w:rPr>
          <w:rFonts w:ascii="Times New Roman" w:eastAsiaTheme="minorHAnsi" w:hAnsi="Times New Roman"/>
          <w:sz w:val="28"/>
          <w:szCs w:val="28"/>
          <w:shd w:val="clear" w:color="auto" w:fill="FFFFFF"/>
        </w:rPr>
        <w:t>а</w:t>
      </w:r>
      <w:r w:rsidRPr="00B7675D">
        <w:rPr>
          <w:rFonts w:ascii="Times New Roman" w:eastAsiaTheme="minorHAnsi" w:hAnsi="Times New Roman"/>
          <w:sz w:val="28"/>
          <w:szCs w:val="28"/>
          <w:shd w:val="clear" w:color="auto" w:fill="FFFFFF"/>
        </w:rPr>
        <w:t>льни</w:t>
      </w:r>
      <w:r>
        <w:rPr>
          <w:rFonts w:ascii="Times New Roman" w:eastAsiaTheme="minorHAnsi" w:hAnsi="Times New Roman"/>
          <w:sz w:val="28"/>
          <w:szCs w:val="28"/>
          <w:shd w:val="clear" w:color="auto" w:fill="FFFFFF"/>
        </w:rPr>
        <w:t>й</w:t>
      </w:r>
      <w:r w:rsidRPr="00B7675D">
        <w:rPr>
          <w:rFonts w:ascii="Times New Roman" w:eastAsiaTheme="minorHAnsi" w:hAnsi="Times New Roman"/>
          <w:sz w:val="28"/>
          <w:szCs w:val="28"/>
          <w:shd w:val="clear" w:color="auto" w:fill="FFFFFF"/>
        </w:rPr>
        <w:t xml:space="preserve"> посібник. Вінниця, 2012. – 141 с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hAnsi="Times New Roman"/>
          <w:kern w:val="36"/>
          <w:sz w:val="28"/>
          <w:szCs w:val="28"/>
          <w:lang w:eastAsia="uk-UA"/>
        </w:rPr>
        <w:lastRenderedPageBreak/>
        <w:t>Ре</w:t>
      </w:r>
      <w:r>
        <w:rPr>
          <w:rFonts w:ascii="Times New Roman" w:hAnsi="Times New Roman"/>
          <w:kern w:val="36"/>
          <w:sz w:val="28"/>
          <w:szCs w:val="28"/>
          <w:lang w:eastAsia="uk-UA"/>
        </w:rPr>
        <w:t>а</w:t>
      </w:r>
      <w:r w:rsidRPr="00B7675D">
        <w:rPr>
          <w:rFonts w:ascii="Times New Roman" w:hAnsi="Times New Roman"/>
          <w:kern w:val="36"/>
          <w:sz w:val="28"/>
          <w:szCs w:val="28"/>
          <w:lang w:eastAsia="uk-UA"/>
        </w:rPr>
        <w:t>н</w:t>
      </w:r>
      <w:proofErr w:type="spellEnd"/>
      <w:r w:rsidRPr="00B7675D">
        <w:rPr>
          <w:rFonts w:ascii="Times New Roman" w:hAnsi="Times New Roman"/>
          <w:kern w:val="36"/>
          <w:sz w:val="28"/>
          <w:szCs w:val="28"/>
          <w:lang w:eastAsia="uk-UA"/>
        </w:rPr>
        <w:t xml:space="preserve"> </w:t>
      </w:r>
      <w:r>
        <w:rPr>
          <w:rFonts w:ascii="Times New Roman" w:hAnsi="Times New Roman"/>
          <w:kern w:val="36"/>
          <w:sz w:val="28"/>
          <w:szCs w:val="28"/>
          <w:lang w:eastAsia="uk-UA"/>
        </w:rPr>
        <w:t>А</w:t>
      </w:r>
      <w:r w:rsidRPr="00B7675D">
        <w:rPr>
          <w:rFonts w:ascii="Times New Roman" w:hAnsi="Times New Roman"/>
          <w:kern w:val="36"/>
          <w:sz w:val="28"/>
          <w:szCs w:val="28"/>
          <w:lang w:eastAsia="uk-UA"/>
        </w:rPr>
        <w:t xml:space="preserve">. </w:t>
      </w:r>
      <w:r>
        <w:rPr>
          <w:rFonts w:ascii="Times New Roman" w:hAnsi="Times New Roman"/>
          <w:kern w:val="36"/>
          <w:sz w:val="28"/>
          <w:szCs w:val="28"/>
          <w:lang w:eastAsia="uk-UA"/>
        </w:rPr>
        <w:t>А</w:t>
      </w:r>
      <w:r w:rsidRPr="00B7675D">
        <w:rPr>
          <w:rFonts w:ascii="Times New Roman" w:hAnsi="Times New Roman"/>
          <w:kern w:val="36"/>
          <w:sz w:val="28"/>
          <w:szCs w:val="28"/>
          <w:lang w:eastAsia="uk-UA"/>
        </w:rPr>
        <w:t>. Методик</w:t>
      </w:r>
      <w:r>
        <w:rPr>
          <w:rFonts w:ascii="Times New Roman" w:hAnsi="Times New Roman"/>
          <w:kern w:val="36"/>
          <w:sz w:val="28"/>
          <w:szCs w:val="28"/>
          <w:lang w:eastAsia="uk-UA"/>
        </w:rPr>
        <w:t>а</w:t>
      </w:r>
      <w:r w:rsidRPr="00B7675D">
        <w:rPr>
          <w:rFonts w:ascii="Times New Roman" w:hAnsi="Times New Roman"/>
          <w:kern w:val="36"/>
          <w:sz w:val="28"/>
          <w:szCs w:val="28"/>
          <w:lang w:eastAsia="uk-UA"/>
        </w:rPr>
        <w:t xml:space="preserve"> ді</w:t>
      </w:r>
      <w:r>
        <w:rPr>
          <w:rFonts w:ascii="Times New Roman" w:hAnsi="Times New Roman"/>
          <w:kern w:val="36"/>
          <w:sz w:val="28"/>
          <w:szCs w:val="28"/>
          <w:lang w:eastAsia="uk-UA"/>
        </w:rPr>
        <w:t>а</w:t>
      </w:r>
      <w:r w:rsidRPr="00B7675D">
        <w:rPr>
          <w:rFonts w:ascii="Times New Roman" w:hAnsi="Times New Roman"/>
          <w:kern w:val="36"/>
          <w:sz w:val="28"/>
          <w:szCs w:val="28"/>
          <w:lang w:eastAsia="uk-UA"/>
        </w:rPr>
        <w:t>гностики «мотив</w:t>
      </w:r>
      <w:r>
        <w:rPr>
          <w:rFonts w:ascii="Times New Roman" w:hAnsi="Times New Roman"/>
          <w:kern w:val="36"/>
          <w:sz w:val="28"/>
          <w:szCs w:val="28"/>
          <w:lang w:eastAsia="uk-UA"/>
        </w:rPr>
        <w:t>а</w:t>
      </w:r>
      <w:r w:rsidRPr="00B7675D">
        <w:rPr>
          <w:rFonts w:ascii="Times New Roman" w:hAnsi="Times New Roman"/>
          <w:kern w:val="36"/>
          <w:sz w:val="28"/>
          <w:szCs w:val="28"/>
          <w:lang w:eastAsia="uk-UA"/>
        </w:rPr>
        <w:t>ція успіху і боязнь невд</w:t>
      </w:r>
      <w:r>
        <w:rPr>
          <w:rFonts w:ascii="Times New Roman" w:hAnsi="Times New Roman"/>
          <w:kern w:val="36"/>
          <w:sz w:val="28"/>
          <w:szCs w:val="28"/>
          <w:lang w:eastAsia="uk-UA"/>
        </w:rPr>
        <w:t>а</w:t>
      </w:r>
      <w:r w:rsidRPr="00B7675D">
        <w:rPr>
          <w:rFonts w:ascii="Times New Roman" w:hAnsi="Times New Roman"/>
          <w:kern w:val="36"/>
          <w:sz w:val="28"/>
          <w:szCs w:val="28"/>
          <w:lang w:eastAsia="uk-UA"/>
        </w:rPr>
        <w:t>чі»: Веб-с</w:t>
      </w:r>
      <w:r>
        <w:rPr>
          <w:rFonts w:ascii="Times New Roman" w:hAnsi="Times New Roman"/>
          <w:kern w:val="36"/>
          <w:sz w:val="28"/>
          <w:szCs w:val="28"/>
          <w:lang w:eastAsia="uk-UA"/>
        </w:rPr>
        <w:t>ай</w:t>
      </w:r>
      <w:r w:rsidRPr="00B7675D">
        <w:rPr>
          <w:rFonts w:ascii="Times New Roman" w:hAnsi="Times New Roman"/>
          <w:kern w:val="36"/>
          <w:sz w:val="28"/>
          <w:szCs w:val="28"/>
          <w:lang w:eastAsia="uk-UA"/>
        </w:rPr>
        <w:t xml:space="preserve">т. </w:t>
      </w:r>
      <w:r w:rsidRPr="00B7675D">
        <w:rPr>
          <w:rFonts w:ascii="Times New Roman" w:eastAsiaTheme="minorHAnsi" w:hAnsi="Times New Roman"/>
          <w:sz w:val="28"/>
          <w:szCs w:val="28"/>
        </w:rPr>
        <w:t>URL:</w:t>
      </w:r>
      <w:hyperlink r:id="rId19" w:history="1">
        <w:r w:rsidRPr="00B7675D">
          <w:rPr>
            <w:rFonts w:ascii="Times New Roman" w:hAnsi="Times New Roman"/>
            <w:color w:val="0000FF" w:themeColor="hyperlink"/>
            <w:kern w:val="36"/>
            <w:sz w:val="28"/>
            <w:szCs w:val="28"/>
            <w:lang w:val="ru-RU" w:eastAsia="uk-UA"/>
          </w:rPr>
          <w:t>https</w:t>
        </w:r>
        <w:r w:rsidRPr="00B7675D">
          <w:rPr>
            <w:rFonts w:ascii="Times New Roman" w:hAnsi="Times New Roman"/>
            <w:color w:val="0000FF" w:themeColor="hyperlink"/>
            <w:kern w:val="36"/>
            <w:sz w:val="28"/>
            <w:szCs w:val="28"/>
            <w:lang w:eastAsia="uk-UA"/>
          </w:rPr>
          <w:t>://</w:t>
        </w:r>
        <w:r w:rsidRPr="00B7675D">
          <w:rPr>
            <w:rFonts w:ascii="Times New Roman" w:hAnsi="Times New Roman"/>
            <w:color w:val="0000FF" w:themeColor="hyperlink"/>
            <w:kern w:val="36"/>
            <w:sz w:val="28"/>
            <w:szCs w:val="28"/>
            <w:lang w:val="ru-RU" w:eastAsia="uk-UA"/>
          </w:rPr>
          <w:t>stud</w:t>
        </w:r>
        <w:r w:rsidRPr="00B7675D">
          <w:rPr>
            <w:rFonts w:ascii="Times New Roman" w:hAnsi="Times New Roman"/>
            <w:color w:val="0000FF" w:themeColor="hyperlink"/>
            <w:kern w:val="36"/>
            <w:sz w:val="28"/>
            <w:szCs w:val="28"/>
            <w:lang w:eastAsia="uk-UA"/>
          </w:rPr>
          <w:t>.</w:t>
        </w:r>
        <w:r w:rsidRPr="00B7675D">
          <w:rPr>
            <w:rFonts w:ascii="Times New Roman" w:hAnsi="Times New Roman"/>
            <w:color w:val="0000FF" w:themeColor="hyperlink"/>
            <w:kern w:val="36"/>
            <w:sz w:val="28"/>
            <w:szCs w:val="28"/>
            <w:lang w:val="ru-RU" w:eastAsia="uk-UA"/>
          </w:rPr>
          <w:t>com</w:t>
        </w:r>
        <w:r w:rsidRPr="00B7675D">
          <w:rPr>
            <w:rFonts w:ascii="Times New Roman" w:hAnsi="Times New Roman"/>
            <w:color w:val="0000FF" w:themeColor="hyperlink"/>
            <w:kern w:val="36"/>
            <w:sz w:val="28"/>
            <w:szCs w:val="28"/>
            <w:lang w:eastAsia="uk-UA"/>
          </w:rPr>
          <w:t>.</w:t>
        </w:r>
        <w:r w:rsidRPr="00B7675D">
          <w:rPr>
            <w:rFonts w:ascii="Times New Roman" w:hAnsi="Times New Roman"/>
            <w:color w:val="0000FF" w:themeColor="hyperlink"/>
            <w:kern w:val="36"/>
            <w:sz w:val="28"/>
            <w:szCs w:val="28"/>
            <w:lang w:val="ru-RU" w:eastAsia="uk-UA"/>
          </w:rPr>
          <w:t>ua</w:t>
        </w:r>
        <w:r w:rsidRPr="00B7675D">
          <w:rPr>
            <w:rFonts w:ascii="Times New Roman" w:hAnsi="Times New Roman"/>
            <w:color w:val="0000FF" w:themeColor="hyperlink"/>
            <w:kern w:val="36"/>
            <w:sz w:val="28"/>
            <w:szCs w:val="28"/>
            <w:lang w:eastAsia="uk-UA"/>
          </w:rPr>
          <w:t>/112594/</w:t>
        </w:r>
        <w:r w:rsidRPr="00B7675D">
          <w:rPr>
            <w:rFonts w:ascii="Times New Roman" w:hAnsi="Times New Roman"/>
            <w:color w:val="0000FF" w:themeColor="hyperlink"/>
            <w:kern w:val="36"/>
            <w:sz w:val="28"/>
            <w:szCs w:val="28"/>
            <w:lang w:val="ru-RU" w:eastAsia="uk-UA"/>
          </w:rPr>
          <w:t>pedagogika</w:t>
        </w:r>
        <w:r w:rsidRPr="00B7675D">
          <w:rPr>
            <w:rFonts w:ascii="Times New Roman" w:hAnsi="Times New Roman"/>
            <w:color w:val="0000FF" w:themeColor="hyperlink"/>
            <w:kern w:val="36"/>
            <w:sz w:val="28"/>
            <w:szCs w:val="28"/>
            <w:lang w:eastAsia="uk-UA"/>
          </w:rPr>
          <w:t>/</w:t>
        </w:r>
        <w:r w:rsidRPr="00B7675D">
          <w:rPr>
            <w:rFonts w:ascii="Times New Roman" w:hAnsi="Times New Roman"/>
            <w:color w:val="0000FF" w:themeColor="hyperlink"/>
            <w:kern w:val="36"/>
            <w:sz w:val="28"/>
            <w:szCs w:val="28"/>
            <w:lang w:val="ru-RU" w:eastAsia="uk-UA"/>
          </w:rPr>
          <w:t>metodika</w:t>
        </w:r>
        <w:r w:rsidRPr="00B7675D">
          <w:rPr>
            <w:rFonts w:ascii="Times New Roman" w:hAnsi="Times New Roman"/>
            <w:color w:val="0000FF" w:themeColor="hyperlink"/>
            <w:kern w:val="36"/>
            <w:sz w:val="28"/>
            <w:szCs w:val="28"/>
            <w:lang w:eastAsia="uk-UA"/>
          </w:rPr>
          <w:t>_</w:t>
        </w:r>
        <w:r w:rsidRPr="00B7675D">
          <w:rPr>
            <w:rFonts w:ascii="Times New Roman" w:hAnsi="Times New Roman"/>
            <w:color w:val="0000FF" w:themeColor="hyperlink"/>
            <w:kern w:val="36"/>
            <w:sz w:val="28"/>
            <w:szCs w:val="28"/>
            <w:lang w:val="ru-RU" w:eastAsia="uk-UA"/>
          </w:rPr>
          <w:t>diagnostiki</w:t>
        </w:r>
        <w:r w:rsidRPr="00B7675D">
          <w:rPr>
            <w:rFonts w:ascii="Times New Roman" w:hAnsi="Times New Roman"/>
            <w:color w:val="0000FF" w:themeColor="hyperlink"/>
            <w:kern w:val="36"/>
            <w:sz w:val="28"/>
            <w:szCs w:val="28"/>
            <w:lang w:eastAsia="uk-UA"/>
          </w:rPr>
          <w:t>_</w:t>
        </w:r>
        <w:r w:rsidRPr="00B7675D">
          <w:rPr>
            <w:rFonts w:ascii="Times New Roman" w:hAnsi="Times New Roman"/>
            <w:color w:val="0000FF" w:themeColor="hyperlink"/>
            <w:kern w:val="36"/>
            <w:sz w:val="28"/>
            <w:szCs w:val="28"/>
            <w:lang w:val="ru-RU" w:eastAsia="uk-UA"/>
          </w:rPr>
          <w:t>motivatsiya</w:t>
        </w:r>
        <w:r w:rsidRPr="00B7675D">
          <w:rPr>
            <w:rFonts w:ascii="Times New Roman" w:hAnsi="Times New Roman"/>
            <w:color w:val="0000FF" w:themeColor="hyperlink"/>
            <w:kern w:val="36"/>
            <w:sz w:val="28"/>
            <w:szCs w:val="28"/>
            <w:lang w:eastAsia="uk-UA"/>
          </w:rPr>
          <w:t>_</w:t>
        </w:r>
        <w:r w:rsidRPr="00B7675D">
          <w:rPr>
            <w:rFonts w:ascii="Times New Roman" w:hAnsi="Times New Roman"/>
            <w:color w:val="0000FF" w:themeColor="hyperlink"/>
            <w:kern w:val="36"/>
            <w:sz w:val="28"/>
            <w:szCs w:val="28"/>
            <w:lang w:val="ru-RU" w:eastAsia="uk-UA"/>
          </w:rPr>
          <w:t>uspihu</w:t>
        </w:r>
        <w:r w:rsidRPr="00B7675D">
          <w:rPr>
            <w:rFonts w:ascii="Times New Roman" w:hAnsi="Times New Roman"/>
            <w:color w:val="0000FF" w:themeColor="hyperlink"/>
            <w:kern w:val="36"/>
            <w:sz w:val="28"/>
            <w:szCs w:val="28"/>
            <w:lang w:eastAsia="uk-UA"/>
          </w:rPr>
          <w:t>_</w:t>
        </w:r>
        <w:r w:rsidRPr="00B7675D">
          <w:rPr>
            <w:rFonts w:ascii="Times New Roman" w:hAnsi="Times New Roman"/>
            <w:color w:val="0000FF" w:themeColor="hyperlink"/>
            <w:kern w:val="36"/>
            <w:sz w:val="28"/>
            <w:szCs w:val="28"/>
            <w:lang w:val="ru-RU" w:eastAsia="uk-UA"/>
          </w:rPr>
          <w:t>boyazn</w:t>
        </w:r>
        <w:r w:rsidRPr="00B7675D">
          <w:rPr>
            <w:rFonts w:ascii="Times New Roman" w:hAnsi="Times New Roman"/>
            <w:color w:val="0000FF" w:themeColor="hyperlink"/>
            <w:kern w:val="36"/>
            <w:sz w:val="28"/>
            <w:szCs w:val="28"/>
            <w:lang w:eastAsia="uk-UA"/>
          </w:rPr>
          <w:t>_</w:t>
        </w:r>
        <w:r w:rsidRPr="00B7675D">
          <w:rPr>
            <w:rFonts w:ascii="Times New Roman" w:hAnsi="Times New Roman"/>
            <w:color w:val="0000FF" w:themeColor="hyperlink"/>
            <w:kern w:val="36"/>
            <w:sz w:val="28"/>
            <w:szCs w:val="28"/>
            <w:lang w:val="ru-RU" w:eastAsia="uk-UA"/>
          </w:rPr>
          <w:t>nevdachi</w:t>
        </w:r>
        <w:r w:rsidRPr="00B7675D">
          <w:rPr>
            <w:rFonts w:ascii="Times New Roman" w:hAnsi="Times New Roman"/>
            <w:color w:val="0000FF" w:themeColor="hyperlink"/>
            <w:kern w:val="36"/>
            <w:sz w:val="28"/>
            <w:szCs w:val="28"/>
            <w:lang w:eastAsia="uk-UA"/>
          </w:rPr>
          <w:t>_</w:t>
        </w:r>
        <w:r w:rsidRPr="00B7675D">
          <w:rPr>
            <w:rFonts w:ascii="Times New Roman" w:hAnsi="Times New Roman"/>
            <w:color w:val="0000FF" w:themeColor="hyperlink"/>
            <w:kern w:val="36"/>
            <w:sz w:val="28"/>
            <w:szCs w:val="28"/>
            <w:lang w:val="ru-RU" w:eastAsia="uk-UA"/>
          </w:rPr>
          <w:t>rean</w:t>
        </w:r>
      </w:hyperlink>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02.03.23).</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eastAsia="uk-UA"/>
        </w:rPr>
      </w:pPr>
      <w:proofErr w:type="spellStart"/>
      <w:r w:rsidRPr="00B7675D">
        <w:rPr>
          <w:rFonts w:ascii="Times New Roman" w:hAnsi="Times New Roman"/>
          <w:bCs/>
          <w:kern w:val="36"/>
          <w:sz w:val="28"/>
          <w:szCs w:val="28"/>
          <w:lang w:eastAsia="uk-UA"/>
        </w:rPr>
        <w:t>Різун</w:t>
      </w:r>
      <w:proofErr w:type="spellEnd"/>
      <w:r w:rsidRPr="00B7675D">
        <w:rPr>
          <w:rFonts w:ascii="Times New Roman" w:hAnsi="Times New Roman"/>
          <w:bCs/>
          <w:kern w:val="36"/>
          <w:sz w:val="28"/>
          <w:szCs w:val="28"/>
          <w:lang w:eastAsia="uk-UA"/>
        </w:rPr>
        <w:t xml:space="preserve"> В.В. М</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си. Київ: Київськи</w:t>
      </w:r>
      <w:r>
        <w:rPr>
          <w:rFonts w:ascii="Times New Roman" w:hAnsi="Times New Roman"/>
          <w:bCs/>
          <w:kern w:val="36"/>
          <w:sz w:val="28"/>
          <w:szCs w:val="28"/>
          <w:lang w:eastAsia="uk-UA"/>
        </w:rPr>
        <w:t>й</w:t>
      </w:r>
      <w:r w:rsidRPr="00B7675D">
        <w:rPr>
          <w:rFonts w:ascii="Times New Roman" w:hAnsi="Times New Roman"/>
          <w:bCs/>
          <w:kern w:val="36"/>
          <w:sz w:val="28"/>
          <w:szCs w:val="28"/>
          <w:lang w:eastAsia="uk-UA"/>
        </w:rPr>
        <w:t xml:space="preserve"> </w:t>
      </w:r>
      <w:proofErr w:type="spellStart"/>
      <w:r w:rsidRPr="00B7675D">
        <w:rPr>
          <w:rFonts w:ascii="Times New Roman" w:hAnsi="Times New Roman"/>
          <w:bCs/>
          <w:kern w:val="36"/>
          <w:sz w:val="28"/>
          <w:szCs w:val="28"/>
          <w:lang w:eastAsia="uk-UA"/>
        </w:rPr>
        <w:t>універ</w:t>
      </w:r>
      <w:proofErr w:type="spellEnd"/>
      <w:r w:rsidRPr="00B7675D">
        <w:rPr>
          <w:rFonts w:ascii="Times New Roman" w:hAnsi="Times New Roman"/>
          <w:bCs/>
          <w:kern w:val="36"/>
          <w:sz w:val="28"/>
          <w:szCs w:val="28"/>
          <w:lang w:eastAsia="uk-UA"/>
        </w:rPr>
        <w:t>., 2003. 117 с.</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eastAsia="uk-UA"/>
        </w:rPr>
      </w:pPr>
      <w:proofErr w:type="spellStart"/>
      <w:r w:rsidRPr="00B7675D">
        <w:rPr>
          <w:rFonts w:ascii="Times New Roman" w:hAnsi="Times New Roman"/>
          <w:bCs/>
          <w:kern w:val="36"/>
          <w:sz w:val="28"/>
          <w:szCs w:val="28"/>
          <w:lang w:eastAsia="uk-UA"/>
        </w:rPr>
        <w:t>Роїк</w:t>
      </w:r>
      <w:proofErr w:type="spellEnd"/>
      <w:r w:rsidRPr="00B7675D">
        <w:rPr>
          <w:rFonts w:ascii="Times New Roman" w:hAnsi="Times New Roman"/>
          <w:bCs/>
          <w:kern w:val="36"/>
          <w:sz w:val="28"/>
          <w:szCs w:val="28"/>
          <w:lang w:eastAsia="uk-UA"/>
        </w:rPr>
        <w:t xml:space="preserve"> О.М., </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з</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ров</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.О., </w:t>
      </w:r>
      <w:proofErr w:type="spellStart"/>
      <w:r w:rsidRPr="00B7675D">
        <w:rPr>
          <w:rFonts w:ascii="Times New Roman" w:hAnsi="Times New Roman"/>
          <w:bCs/>
          <w:kern w:val="36"/>
          <w:sz w:val="28"/>
          <w:szCs w:val="28"/>
          <w:lang w:eastAsia="uk-UA"/>
        </w:rPr>
        <w:t>Неб</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в</w:t>
      </w:r>
      <w:r>
        <w:rPr>
          <w:rFonts w:ascii="Times New Roman" w:hAnsi="Times New Roman"/>
          <w:bCs/>
          <w:kern w:val="36"/>
          <w:sz w:val="28"/>
          <w:szCs w:val="28"/>
          <w:lang w:eastAsia="uk-UA"/>
        </w:rPr>
        <w:t>а</w:t>
      </w:r>
      <w:proofErr w:type="spellEnd"/>
      <w:r w:rsidRPr="00B7675D">
        <w:rPr>
          <w:rFonts w:ascii="Times New Roman" w:hAnsi="Times New Roman"/>
          <w:bCs/>
          <w:kern w:val="36"/>
          <w:sz w:val="28"/>
          <w:szCs w:val="28"/>
          <w:lang w:eastAsia="uk-UA"/>
        </w:rPr>
        <w:t xml:space="preserve"> М.І. Основи стр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тегічного менеджменту. Н</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вч</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льни</w:t>
      </w:r>
      <w:r>
        <w:rPr>
          <w:rFonts w:ascii="Times New Roman" w:hAnsi="Times New Roman"/>
          <w:bCs/>
          <w:kern w:val="36"/>
          <w:sz w:val="28"/>
          <w:szCs w:val="28"/>
          <w:lang w:eastAsia="uk-UA"/>
        </w:rPr>
        <w:t>й</w:t>
      </w:r>
      <w:r w:rsidRPr="00B7675D">
        <w:rPr>
          <w:rFonts w:ascii="Times New Roman" w:hAnsi="Times New Roman"/>
          <w:bCs/>
          <w:kern w:val="36"/>
          <w:sz w:val="28"/>
          <w:szCs w:val="28"/>
          <w:lang w:eastAsia="uk-UA"/>
        </w:rPr>
        <w:t xml:space="preserve"> посібник. Вінниця: ВНТУ, 2007. 213 с</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Book Antiqua" w:hAnsi="Book Antiqua"/>
          <w:b/>
          <w:bCs/>
          <w:color w:val="000000"/>
          <w:kern w:val="36"/>
          <w:sz w:val="36"/>
          <w:szCs w:val="36"/>
          <w:lang w:eastAsia="uk-UA"/>
        </w:rPr>
      </w:pPr>
      <w:proofErr w:type="spellStart"/>
      <w:r w:rsidRPr="00B7675D">
        <w:rPr>
          <w:rFonts w:ascii="Times New Roman" w:hAnsi="Times New Roman"/>
          <w:bCs/>
          <w:color w:val="000000"/>
          <w:kern w:val="36"/>
          <w:sz w:val="27"/>
          <w:szCs w:val="27"/>
          <w:shd w:val="clear" w:color="auto" w:fill="FFFFFF"/>
          <w:lang w:eastAsia="uk-UA"/>
        </w:rPr>
        <w:t>Ряховск</w:t>
      </w:r>
      <w:r w:rsidRPr="00D10C4C">
        <w:rPr>
          <w:rFonts w:ascii="Times New Roman" w:hAnsi="Times New Roman"/>
          <w:bCs/>
          <w:color w:val="000000"/>
          <w:kern w:val="36"/>
          <w:sz w:val="27"/>
          <w:szCs w:val="27"/>
          <w:shd w:val="clear" w:color="auto" w:fill="FFFFFF"/>
          <w:lang w:eastAsia="uk-UA"/>
        </w:rPr>
        <w:t>ий</w:t>
      </w:r>
      <w:proofErr w:type="spellEnd"/>
      <w:r w:rsidRPr="00D10C4C">
        <w:rPr>
          <w:rFonts w:ascii="Times New Roman" w:hAnsi="Times New Roman"/>
          <w:bCs/>
          <w:color w:val="000000"/>
          <w:kern w:val="36"/>
          <w:sz w:val="27"/>
          <w:szCs w:val="27"/>
          <w:shd w:val="clear" w:color="auto" w:fill="FFFFFF"/>
          <w:lang w:eastAsia="uk-UA"/>
        </w:rPr>
        <w:t xml:space="preserve"> </w:t>
      </w:r>
      <w:r w:rsidRPr="00B7675D">
        <w:rPr>
          <w:rFonts w:ascii="Times New Roman" w:hAnsi="Times New Roman"/>
          <w:bCs/>
          <w:color w:val="000000"/>
          <w:kern w:val="36"/>
          <w:sz w:val="27"/>
          <w:szCs w:val="27"/>
          <w:shd w:val="clear" w:color="auto" w:fill="FFFFFF"/>
          <w:lang w:eastAsia="uk-UA"/>
        </w:rPr>
        <w:t xml:space="preserve"> В.Ф</w:t>
      </w:r>
      <w:r w:rsidRPr="00B7675D">
        <w:rPr>
          <w:rFonts w:ascii="Times New Roman" w:hAnsi="Times New Roman"/>
          <w:b/>
          <w:bCs/>
          <w:color w:val="000000"/>
          <w:kern w:val="36"/>
          <w:sz w:val="27"/>
          <w:szCs w:val="27"/>
          <w:shd w:val="clear" w:color="auto" w:fill="FFFFFF"/>
          <w:lang w:eastAsia="uk-UA"/>
        </w:rPr>
        <w:t xml:space="preserve">. </w:t>
      </w:r>
      <w:r>
        <w:rPr>
          <w:rFonts w:ascii="Times New Roman" w:hAnsi="Times New Roman"/>
          <w:bCs/>
          <w:color w:val="000000"/>
          <w:kern w:val="36"/>
          <w:sz w:val="28"/>
          <w:szCs w:val="28"/>
          <w:lang w:eastAsia="uk-UA"/>
        </w:rPr>
        <w:t>Оцінка рівня комунікабельності</w:t>
      </w:r>
      <w:r w:rsidRPr="00D10C4C">
        <w:rPr>
          <w:rFonts w:ascii="Times New Roman" w:hAnsi="Times New Roman"/>
          <w:bCs/>
          <w:color w:val="000000"/>
          <w:kern w:val="36"/>
          <w:sz w:val="28"/>
          <w:szCs w:val="28"/>
          <w:lang w:eastAsia="uk-UA"/>
        </w:rPr>
        <w:t xml:space="preserve"> : Веб –сайт.</w:t>
      </w:r>
      <w:r w:rsidRPr="00B7675D">
        <w:rPr>
          <w:rFonts w:ascii="Times New Roman" w:hAnsi="Times New Roman"/>
          <w:bCs/>
          <w:kern w:val="36"/>
          <w:sz w:val="28"/>
          <w:szCs w:val="28"/>
          <w:lang w:eastAsia="uk-UA"/>
        </w:rPr>
        <w:t xml:space="preserve">URL: </w:t>
      </w:r>
      <w:hyperlink r:id="rId20" w:history="1">
        <w:r w:rsidRPr="005478D3">
          <w:rPr>
            <w:rStyle w:val="a6"/>
            <w:rFonts w:ascii="Times New Roman" w:hAnsi="Times New Roman"/>
            <w:bCs/>
            <w:kern w:val="36"/>
            <w:sz w:val="28"/>
            <w:szCs w:val="28"/>
            <w:lang w:val="en-US" w:eastAsia="uk-UA"/>
          </w:rPr>
          <w:t>https</w:t>
        </w:r>
        <w:r w:rsidRPr="00D10C4C">
          <w:rPr>
            <w:rStyle w:val="a6"/>
            <w:rFonts w:ascii="Times New Roman" w:hAnsi="Times New Roman"/>
            <w:bCs/>
            <w:kern w:val="36"/>
            <w:sz w:val="28"/>
            <w:szCs w:val="28"/>
            <w:lang w:eastAsia="uk-UA"/>
          </w:rPr>
          <w:t>://</w:t>
        </w:r>
        <w:proofErr w:type="spellStart"/>
        <w:r w:rsidRPr="005478D3">
          <w:rPr>
            <w:rStyle w:val="a6"/>
            <w:rFonts w:ascii="Times New Roman" w:hAnsi="Times New Roman"/>
            <w:bCs/>
            <w:kern w:val="36"/>
            <w:sz w:val="28"/>
            <w:szCs w:val="28"/>
            <w:lang w:val="en-US" w:eastAsia="uk-UA"/>
          </w:rPr>
          <w:t>inv</w:t>
        </w:r>
        <w:proofErr w:type="spellEnd"/>
        <w:r w:rsidRPr="00D10C4C">
          <w:rPr>
            <w:rStyle w:val="a6"/>
            <w:rFonts w:ascii="Times New Roman" w:hAnsi="Times New Roman"/>
            <w:bCs/>
            <w:kern w:val="36"/>
            <w:sz w:val="28"/>
            <w:szCs w:val="28"/>
            <w:lang w:eastAsia="uk-UA"/>
          </w:rPr>
          <w:t>.</w:t>
        </w:r>
        <w:proofErr w:type="spellStart"/>
        <w:r w:rsidRPr="005478D3">
          <w:rPr>
            <w:rStyle w:val="a6"/>
            <w:rFonts w:ascii="Times New Roman" w:hAnsi="Times New Roman"/>
            <w:bCs/>
            <w:kern w:val="36"/>
            <w:sz w:val="28"/>
            <w:szCs w:val="28"/>
            <w:lang w:val="en-US" w:eastAsia="uk-UA"/>
          </w:rPr>
          <w:t>vntu</w:t>
        </w:r>
        <w:proofErr w:type="spellEnd"/>
        <w:r w:rsidRPr="00D10C4C">
          <w:rPr>
            <w:rStyle w:val="a6"/>
            <w:rFonts w:ascii="Times New Roman" w:hAnsi="Times New Roman"/>
            <w:bCs/>
            <w:kern w:val="36"/>
            <w:sz w:val="28"/>
            <w:szCs w:val="28"/>
            <w:lang w:eastAsia="uk-UA"/>
          </w:rPr>
          <w:t>.</w:t>
        </w:r>
        <w:proofErr w:type="spellStart"/>
        <w:r w:rsidRPr="005478D3">
          <w:rPr>
            <w:rStyle w:val="a6"/>
            <w:rFonts w:ascii="Times New Roman" w:hAnsi="Times New Roman"/>
            <w:bCs/>
            <w:kern w:val="36"/>
            <w:sz w:val="28"/>
            <w:szCs w:val="28"/>
            <w:lang w:val="en-US" w:eastAsia="uk-UA"/>
          </w:rPr>
          <w:t>edu</w:t>
        </w:r>
        <w:proofErr w:type="spellEnd"/>
        <w:r w:rsidRPr="00D10C4C">
          <w:rPr>
            <w:rStyle w:val="a6"/>
            <w:rFonts w:ascii="Times New Roman" w:hAnsi="Times New Roman"/>
            <w:bCs/>
            <w:kern w:val="36"/>
            <w:sz w:val="28"/>
            <w:szCs w:val="28"/>
            <w:lang w:eastAsia="uk-UA"/>
          </w:rPr>
          <w:t>.</w:t>
        </w:r>
        <w:proofErr w:type="spellStart"/>
        <w:r w:rsidRPr="005478D3">
          <w:rPr>
            <w:rStyle w:val="a6"/>
            <w:rFonts w:ascii="Times New Roman" w:hAnsi="Times New Roman"/>
            <w:bCs/>
            <w:kern w:val="36"/>
            <w:sz w:val="28"/>
            <w:szCs w:val="28"/>
            <w:lang w:val="en-US" w:eastAsia="uk-UA"/>
          </w:rPr>
          <w:t>ua</w:t>
        </w:r>
        <w:proofErr w:type="spellEnd"/>
        <w:r w:rsidRPr="00D10C4C">
          <w:rPr>
            <w:rStyle w:val="a6"/>
            <w:rFonts w:ascii="Times New Roman" w:hAnsi="Times New Roman"/>
            <w:bCs/>
            <w:kern w:val="36"/>
            <w:sz w:val="28"/>
            <w:szCs w:val="28"/>
            <w:lang w:eastAsia="uk-UA"/>
          </w:rPr>
          <w:t>/</w:t>
        </w:r>
        <w:proofErr w:type="spellStart"/>
        <w:r w:rsidRPr="005478D3">
          <w:rPr>
            <w:rStyle w:val="a6"/>
            <w:rFonts w:ascii="Times New Roman" w:hAnsi="Times New Roman"/>
            <w:bCs/>
            <w:kern w:val="36"/>
            <w:sz w:val="28"/>
            <w:szCs w:val="28"/>
            <w:lang w:val="en-US" w:eastAsia="uk-UA"/>
          </w:rPr>
          <w:t>ukr</w:t>
        </w:r>
        <w:proofErr w:type="spellEnd"/>
        <w:r w:rsidRPr="00D10C4C">
          <w:rPr>
            <w:rStyle w:val="a6"/>
            <w:rFonts w:ascii="Times New Roman" w:hAnsi="Times New Roman"/>
            <w:bCs/>
            <w:kern w:val="36"/>
            <w:sz w:val="28"/>
            <w:szCs w:val="28"/>
            <w:lang w:eastAsia="uk-UA"/>
          </w:rPr>
          <w:t>/</w:t>
        </w:r>
        <w:r w:rsidRPr="005478D3">
          <w:rPr>
            <w:rStyle w:val="a6"/>
            <w:rFonts w:ascii="Times New Roman" w:hAnsi="Times New Roman"/>
            <w:bCs/>
            <w:kern w:val="36"/>
            <w:sz w:val="28"/>
            <w:szCs w:val="28"/>
            <w:lang w:val="en-US" w:eastAsia="uk-UA"/>
          </w:rPr>
          <w:t>index</w:t>
        </w:r>
        <w:r w:rsidRPr="00D10C4C">
          <w:rPr>
            <w:rStyle w:val="a6"/>
            <w:rFonts w:ascii="Times New Roman" w:hAnsi="Times New Roman"/>
            <w:bCs/>
            <w:kern w:val="36"/>
            <w:sz w:val="28"/>
            <w:szCs w:val="28"/>
            <w:lang w:eastAsia="uk-UA"/>
          </w:rPr>
          <w:t>.</w:t>
        </w:r>
        <w:proofErr w:type="spellStart"/>
        <w:r w:rsidRPr="005478D3">
          <w:rPr>
            <w:rStyle w:val="a6"/>
            <w:rFonts w:ascii="Times New Roman" w:hAnsi="Times New Roman"/>
            <w:bCs/>
            <w:kern w:val="36"/>
            <w:sz w:val="28"/>
            <w:szCs w:val="28"/>
            <w:lang w:val="en-US" w:eastAsia="uk-UA"/>
          </w:rPr>
          <w:t>php</w:t>
        </w:r>
        <w:proofErr w:type="spellEnd"/>
        <w:r w:rsidRPr="00D10C4C">
          <w:rPr>
            <w:rStyle w:val="a6"/>
            <w:rFonts w:ascii="Times New Roman" w:hAnsi="Times New Roman"/>
            <w:bCs/>
            <w:kern w:val="36"/>
            <w:sz w:val="28"/>
            <w:szCs w:val="28"/>
            <w:lang w:eastAsia="uk-UA"/>
          </w:rPr>
          <w:t>?</w:t>
        </w:r>
        <w:r w:rsidRPr="005478D3">
          <w:rPr>
            <w:rStyle w:val="a6"/>
            <w:rFonts w:ascii="Times New Roman" w:hAnsi="Times New Roman"/>
            <w:bCs/>
            <w:kern w:val="36"/>
            <w:sz w:val="28"/>
            <w:szCs w:val="28"/>
            <w:lang w:val="en-US" w:eastAsia="uk-UA"/>
          </w:rPr>
          <w:t>option</w:t>
        </w:r>
        <w:r w:rsidRPr="00D10C4C">
          <w:rPr>
            <w:rStyle w:val="a6"/>
            <w:rFonts w:ascii="Times New Roman" w:hAnsi="Times New Roman"/>
            <w:bCs/>
            <w:kern w:val="36"/>
            <w:sz w:val="28"/>
            <w:szCs w:val="28"/>
            <w:lang w:eastAsia="uk-UA"/>
          </w:rPr>
          <w:t>=</w:t>
        </w:r>
        <w:r w:rsidRPr="005478D3">
          <w:rPr>
            <w:rStyle w:val="a6"/>
            <w:rFonts w:ascii="Times New Roman" w:hAnsi="Times New Roman"/>
            <w:bCs/>
            <w:kern w:val="36"/>
            <w:sz w:val="28"/>
            <w:szCs w:val="28"/>
            <w:lang w:val="en-US" w:eastAsia="uk-UA"/>
          </w:rPr>
          <w:t>com</w:t>
        </w:r>
        <w:r w:rsidRPr="00D10C4C">
          <w:rPr>
            <w:rStyle w:val="a6"/>
            <w:rFonts w:ascii="Times New Roman" w:hAnsi="Times New Roman"/>
            <w:bCs/>
            <w:kern w:val="36"/>
            <w:sz w:val="28"/>
            <w:szCs w:val="28"/>
            <w:lang w:eastAsia="uk-UA"/>
          </w:rPr>
          <w:t>_</w:t>
        </w:r>
        <w:proofErr w:type="spellStart"/>
        <w:r w:rsidRPr="005478D3">
          <w:rPr>
            <w:rStyle w:val="a6"/>
            <w:rFonts w:ascii="Times New Roman" w:hAnsi="Times New Roman"/>
            <w:bCs/>
            <w:kern w:val="36"/>
            <w:sz w:val="28"/>
            <w:szCs w:val="28"/>
            <w:lang w:val="en-US" w:eastAsia="uk-UA"/>
          </w:rPr>
          <w:t>cont</w:t>
        </w:r>
        <w:proofErr w:type="spellEnd"/>
      </w:hyperlink>
      <w:r w:rsidRPr="00D10C4C">
        <w:rPr>
          <w:rFonts w:ascii="Times New Roman" w:hAnsi="Times New Roman"/>
          <w:bCs/>
          <w:kern w:val="36"/>
          <w:sz w:val="28"/>
          <w:szCs w:val="28"/>
          <w:lang w:eastAsia="uk-UA"/>
        </w:rPr>
        <w:t xml:space="preserve"> </w:t>
      </w:r>
      <w:r w:rsidRPr="00B7675D">
        <w:rPr>
          <w:rFonts w:ascii="Times New Roman" w:hAnsi="Times New Roman"/>
          <w:bCs/>
          <w:kern w:val="36"/>
          <w:sz w:val="28"/>
          <w:szCs w:val="28"/>
          <w:lang w:eastAsia="uk-UA"/>
        </w:rPr>
        <w:t>(д</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звернення: 24.01.23).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iCs/>
          <w:sz w:val="28"/>
          <w:szCs w:val="28"/>
          <w:shd w:val="clear" w:color="auto" w:fill="FFFFFF"/>
        </w:rPr>
        <w:t>РусінкоМ</w:t>
      </w:r>
      <w:proofErr w:type="spellEnd"/>
      <w:r w:rsidRPr="00B7675D">
        <w:rPr>
          <w:rFonts w:ascii="Times New Roman" w:eastAsiaTheme="minorHAnsi" w:hAnsi="Times New Roman"/>
          <w:iCs/>
          <w:sz w:val="28"/>
          <w:szCs w:val="28"/>
          <w:shd w:val="clear" w:color="auto" w:fill="FFFFFF"/>
        </w:rPr>
        <w:t xml:space="preserve">. </w:t>
      </w:r>
      <w:proofErr w:type="spellStart"/>
      <w:r w:rsidRPr="00B7675D">
        <w:rPr>
          <w:rFonts w:ascii="Times New Roman" w:eastAsiaTheme="minorHAnsi" w:hAnsi="Times New Roman"/>
          <w:iCs/>
          <w:sz w:val="28"/>
          <w:szCs w:val="28"/>
          <w:shd w:val="clear" w:color="auto" w:fill="FFFFFF"/>
        </w:rPr>
        <w:t>І.Суд</w:t>
      </w:r>
      <w:r>
        <w:rPr>
          <w:rFonts w:ascii="Times New Roman" w:eastAsiaTheme="minorHAnsi" w:hAnsi="Times New Roman"/>
          <w:iCs/>
          <w:sz w:val="28"/>
          <w:szCs w:val="28"/>
          <w:shd w:val="clear" w:color="auto" w:fill="FFFFFF"/>
        </w:rPr>
        <w:t>а</w:t>
      </w:r>
      <w:r w:rsidRPr="00B7675D">
        <w:rPr>
          <w:rFonts w:ascii="Times New Roman" w:eastAsiaTheme="minorHAnsi" w:hAnsi="Times New Roman"/>
          <w:iCs/>
          <w:sz w:val="28"/>
          <w:szCs w:val="28"/>
          <w:shd w:val="clear" w:color="auto" w:fill="FFFFFF"/>
        </w:rPr>
        <w:t>ков</w:t>
      </w:r>
      <w:r>
        <w:rPr>
          <w:rFonts w:ascii="Times New Roman" w:eastAsiaTheme="minorHAnsi" w:hAnsi="Times New Roman"/>
          <w:iCs/>
          <w:sz w:val="28"/>
          <w:szCs w:val="28"/>
          <w:shd w:val="clear" w:color="auto" w:fill="FFFFFF"/>
        </w:rPr>
        <w:t>а</w:t>
      </w:r>
      <w:proofErr w:type="spellEnd"/>
      <w:r w:rsidRPr="00B7675D">
        <w:rPr>
          <w:rFonts w:ascii="Times New Roman" w:eastAsiaTheme="minorHAnsi" w:hAnsi="Times New Roman"/>
          <w:iCs/>
          <w:sz w:val="28"/>
          <w:szCs w:val="28"/>
          <w:shd w:val="clear" w:color="auto" w:fill="FFFFFF"/>
        </w:rPr>
        <w:t xml:space="preserve"> О. І. </w:t>
      </w:r>
      <w:r w:rsidRPr="00B7675D">
        <w:rPr>
          <w:rFonts w:ascii="Times New Roman" w:eastAsiaTheme="minorHAnsi" w:hAnsi="Times New Roman"/>
          <w:bCs/>
          <w:sz w:val="28"/>
          <w:szCs w:val="28"/>
          <w:shd w:val="clear" w:color="auto" w:fill="FFFFFF"/>
        </w:rPr>
        <w:t>Еволюція поняття «персон</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л підприємств</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 т</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 xml:space="preserve"> теоретичні підходи до </w:t>
      </w:r>
      <w:r>
        <w:rPr>
          <w:rFonts w:ascii="Times New Roman" w:eastAsiaTheme="minorHAnsi" w:hAnsi="Times New Roman"/>
          <w:bCs/>
          <w:sz w:val="28"/>
          <w:szCs w:val="28"/>
          <w:shd w:val="clear" w:color="auto" w:fill="FFFFFF"/>
        </w:rPr>
        <w:t>й</w:t>
      </w:r>
      <w:r w:rsidRPr="00B7675D">
        <w:rPr>
          <w:rFonts w:ascii="Times New Roman" w:eastAsiaTheme="minorHAnsi" w:hAnsi="Times New Roman"/>
          <w:bCs/>
          <w:sz w:val="28"/>
          <w:szCs w:val="28"/>
          <w:shd w:val="clear" w:color="auto" w:fill="FFFFFF"/>
        </w:rPr>
        <w:t>ого визн</w:t>
      </w:r>
      <w:r>
        <w:rPr>
          <w:rFonts w:ascii="Times New Roman" w:eastAsiaTheme="minorHAnsi" w:hAnsi="Times New Roman"/>
          <w:bCs/>
          <w:sz w:val="28"/>
          <w:szCs w:val="28"/>
          <w:shd w:val="clear" w:color="auto" w:fill="FFFFFF"/>
        </w:rPr>
        <w:t>а</w:t>
      </w:r>
      <w:r w:rsidRPr="00B7675D">
        <w:rPr>
          <w:rFonts w:ascii="Times New Roman" w:eastAsiaTheme="minorHAnsi" w:hAnsi="Times New Roman"/>
          <w:bCs/>
          <w:sz w:val="28"/>
          <w:szCs w:val="28"/>
          <w:shd w:val="clear" w:color="auto" w:fill="FFFFFF"/>
        </w:rPr>
        <w:t>чення: Веб-с</w:t>
      </w:r>
      <w:r>
        <w:rPr>
          <w:rFonts w:ascii="Times New Roman" w:eastAsiaTheme="minorHAnsi" w:hAnsi="Times New Roman"/>
          <w:bCs/>
          <w:sz w:val="28"/>
          <w:szCs w:val="28"/>
          <w:shd w:val="clear" w:color="auto" w:fill="FFFFFF"/>
        </w:rPr>
        <w:t>ай</w:t>
      </w:r>
      <w:r w:rsidRPr="00B7675D">
        <w:rPr>
          <w:rFonts w:ascii="Times New Roman" w:eastAsiaTheme="minorHAnsi" w:hAnsi="Times New Roman"/>
          <w:bCs/>
          <w:sz w:val="28"/>
          <w:szCs w:val="28"/>
          <w:shd w:val="clear" w:color="auto" w:fill="FFFFFF"/>
        </w:rPr>
        <w:t xml:space="preserve">т. </w:t>
      </w:r>
      <w:r w:rsidRPr="00B7675D">
        <w:rPr>
          <w:rFonts w:ascii="Times New Roman" w:eastAsiaTheme="minorHAnsi" w:hAnsi="Times New Roman"/>
          <w:sz w:val="28"/>
          <w:szCs w:val="28"/>
        </w:rPr>
        <w:t xml:space="preserve">URL: </w:t>
      </w:r>
      <w:hyperlink r:id="rId21" w:history="1">
        <w:r w:rsidRPr="00B7675D">
          <w:rPr>
            <w:rFonts w:ascii="Times New Roman" w:eastAsiaTheme="minorHAnsi" w:hAnsi="Times New Roman"/>
            <w:bCs/>
            <w:sz w:val="28"/>
            <w:szCs w:val="28"/>
            <w:shd w:val="clear" w:color="auto" w:fill="FFFFFF"/>
          </w:rPr>
          <w:t>http://www.economy.nayka.com.ua/?op=1&amp;z=3888</w:t>
        </w:r>
      </w:hyperlink>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27.03.23).</w:t>
      </w:r>
    </w:p>
    <w:p w:rsidR="00813583" w:rsidRPr="00B7675D" w:rsidRDefault="00813583" w:rsidP="00813583">
      <w:pPr>
        <w:numPr>
          <w:ilvl w:val="0"/>
          <w:numId w:val="26"/>
        </w:numPr>
        <w:shd w:val="clear" w:color="auto" w:fill="FFFFFF"/>
        <w:spacing w:before="100" w:beforeAutospacing="1" w:after="240" w:afterAutospacing="1" w:line="360" w:lineRule="auto"/>
        <w:jc w:val="both"/>
        <w:outlineLvl w:val="0"/>
        <w:rPr>
          <w:rFonts w:ascii="Times New Roman" w:hAnsi="Times New Roman"/>
          <w:bCs/>
          <w:color w:val="000000"/>
          <w:kern w:val="36"/>
          <w:sz w:val="28"/>
          <w:szCs w:val="28"/>
          <w:lang w:eastAsia="uk-UA"/>
        </w:rPr>
      </w:pPr>
      <w:r w:rsidRPr="00B7675D">
        <w:rPr>
          <w:rFonts w:ascii="Times New Roman" w:hAnsi="Times New Roman"/>
          <w:bCs/>
          <w:kern w:val="36"/>
          <w:sz w:val="28"/>
          <w:szCs w:val="28"/>
          <w:lang w:eastAsia="uk-UA"/>
        </w:rPr>
        <w:t>Руд</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О. Г. </w:t>
      </w:r>
      <w:proofErr w:type="spellStart"/>
      <w:r w:rsidRPr="00B7675D">
        <w:rPr>
          <w:rFonts w:ascii="Times New Roman" w:hAnsi="Times New Roman"/>
          <w:bCs/>
          <w:kern w:val="36"/>
          <w:sz w:val="28"/>
          <w:szCs w:val="28"/>
          <w:lang w:eastAsia="uk-UA"/>
        </w:rPr>
        <w:t>Мовне</w:t>
      </w:r>
      <w:proofErr w:type="spellEnd"/>
      <w:r w:rsidRPr="00B7675D">
        <w:rPr>
          <w:rFonts w:ascii="Times New Roman" w:hAnsi="Times New Roman"/>
          <w:bCs/>
          <w:kern w:val="36"/>
          <w:sz w:val="28"/>
          <w:szCs w:val="28"/>
          <w:lang w:eastAsia="uk-UA"/>
        </w:rPr>
        <w:t xml:space="preserve"> пит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ння як об’єкт м</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ніпулятивних стр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тегі</w:t>
      </w:r>
      <w:r>
        <w:rPr>
          <w:rFonts w:ascii="Times New Roman" w:hAnsi="Times New Roman"/>
          <w:bCs/>
          <w:kern w:val="36"/>
          <w:sz w:val="28"/>
          <w:szCs w:val="28"/>
          <w:lang w:eastAsia="uk-UA"/>
        </w:rPr>
        <w:t>й</w:t>
      </w:r>
      <w:r w:rsidRPr="00B7675D">
        <w:rPr>
          <w:rFonts w:ascii="Times New Roman" w:hAnsi="Times New Roman"/>
          <w:bCs/>
          <w:kern w:val="36"/>
          <w:sz w:val="28"/>
          <w:szCs w:val="28"/>
          <w:lang w:eastAsia="uk-UA"/>
        </w:rPr>
        <w:t xml:space="preserve"> у суч</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сному укр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їнському політичному дискурсі: моногр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фія. Київ: Н</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Н Укр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їни, Ін-т </w:t>
      </w:r>
      <w:proofErr w:type="spellStart"/>
      <w:r w:rsidRPr="00B7675D">
        <w:rPr>
          <w:rFonts w:ascii="Times New Roman" w:hAnsi="Times New Roman"/>
          <w:bCs/>
          <w:kern w:val="36"/>
          <w:sz w:val="28"/>
          <w:szCs w:val="28"/>
          <w:lang w:eastAsia="uk-UA"/>
        </w:rPr>
        <w:t>укр</w:t>
      </w:r>
      <w:proofErr w:type="spellEnd"/>
      <w:r w:rsidRPr="00B7675D">
        <w:rPr>
          <w:rFonts w:ascii="Times New Roman" w:hAnsi="Times New Roman"/>
          <w:bCs/>
          <w:kern w:val="36"/>
          <w:sz w:val="28"/>
          <w:szCs w:val="28"/>
          <w:lang w:eastAsia="uk-UA"/>
        </w:rPr>
        <w:t xml:space="preserve">. мови, 2012. 232 с. URL: http://www1.nas.gov.ua/institutes/ium/Structure/Departments/Department5/soc_staff/ </w:t>
      </w:r>
      <w:proofErr w:type="spellStart"/>
      <w:r w:rsidRPr="00B7675D">
        <w:rPr>
          <w:rFonts w:ascii="Times New Roman" w:hAnsi="Times New Roman"/>
          <w:bCs/>
          <w:kern w:val="36"/>
          <w:sz w:val="28"/>
          <w:szCs w:val="28"/>
          <w:lang w:eastAsia="uk-UA"/>
        </w:rPr>
        <w:t>Documents</w:t>
      </w:r>
      <w:proofErr w:type="spellEnd"/>
      <w:r w:rsidRPr="00B7675D">
        <w:rPr>
          <w:rFonts w:ascii="Times New Roman" w:hAnsi="Times New Roman"/>
          <w:bCs/>
          <w:kern w:val="36"/>
          <w:sz w:val="28"/>
          <w:szCs w:val="28"/>
          <w:lang w:eastAsia="uk-UA"/>
        </w:rPr>
        <w:t>/ruda-o.pdf  (д</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звернення: 25.02.23).</w:t>
      </w:r>
    </w:p>
    <w:p w:rsidR="00813583" w:rsidRPr="00B7675D" w:rsidRDefault="00813583" w:rsidP="00813583">
      <w:pPr>
        <w:numPr>
          <w:ilvl w:val="0"/>
          <w:numId w:val="26"/>
        </w:numPr>
        <w:spacing w:after="240" w:line="360" w:lineRule="auto"/>
        <w:contextualSpacing/>
        <w:jc w:val="both"/>
        <w:outlineLvl w:val="0"/>
        <w:rPr>
          <w:rFonts w:ascii="Times New Roman" w:hAnsi="Times New Roman"/>
          <w:kern w:val="36"/>
          <w:sz w:val="28"/>
          <w:szCs w:val="28"/>
          <w:lang w:eastAsia="uk-UA"/>
        </w:rPr>
      </w:pPr>
      <w:proofErr w:type="spellStart"/>
      <w:r w:rsidRPr="00B7675D">
        <w:rPr>
          <w:rFonts w:ascii="Times New Roman" w:eastAsiaTheme="minorHAnsi" w:hAnsi="Times New Roman"/>
          <w:sz w:val="28"/>
          <w:szCs w:val="28"/>
        </w:rPr>
        <w:t>Сєвоньк</w:t>
      </w:r>
      <w:r>
        <w:rPr>
          <w:rFonts w:ascii="Times New Roman" w:eastAsiaTheme="minorHAnsi" w:hAnsi="Times New Roman"/>
          <w:sz w:val="28"/>
          <w:szCs w:val="28"/>
        </w:rPr>
        <w:t>а</w:t>
      </w:r>
      <w:r w:rsidRPr="00B7675D">
        <w:rPr>
          <w:rFonts w:ascii="Times New Roman" w:eastAsiaTheme="minorHAnsi" w:hAnsi="Times New Roman"/>
          <w:sz w:val="28"/>
          <w:szCs w:val="28"/>
        </w:rPr>
        <w:t>єв</w:t>
      </w:r>
      <w:r>
        <w:rPr>
          <w:rFonts w:ascii="Times New Roman" w:eastAsiaTheme="minorHAnsi" w:hAnsi="Times New Roman"/>
          <w:sz w:val="28"/>
          <w:szCs w:val="28"/>
        </w:rPr>
        <w:t>а</w:t>
      </w:r>
      <w:proofErr w:type="spellEnd"/>
      <w:r w:rsidRPr="00B7675D">
        <w:rPr>
          <w:rFonts w:ascii="Times New Roman" w:eastAsiaTheme="minorHAnsi" w:hAnsi="Times New Roman"/>
          <w:sz w:val="28"/>
          <w:szCs w:val="28"/>
        </w:rPr>
        <w:t xml:space="preserve"> О.О. Методи м</w:t>
      </w:r>
      <w:r>
        <w:rPr>
          <w:rFonts w:ascii="Times New Roman" w:eastAsiaTheme="minorHAnsi" w:hAnsi="Times New Roman"/>
          <w:sz w:val="28"/>
          <w:szCs w:val="28"/>
        </w:rPr>
        <w:t>а</w:t>
      </w:r>
      <w:r w:rsidRPr="00B7675D">
        <w:rPr>
          <w:rFonts w:ascii="Times New Roman" w:eastAsiaTheme="minorHAnsi" w:hAnsi="Times New Roman"/>
          <w:sz w:val="28"/>
          <w:szCs w:val="28"/>
        </w:rPr>
        <w:t>ніпуляції в м</w:t>
      </w:r>
      <w:r>
        <w:rPr>
          <w:rFonts w:ascii="Times New Roman" w:eastAsiaTheme="minorHAnsi" w:hAnsi="Times New Roman"/>
          <w:sz w:val="28"/>
          <w:szCs w:val="28"/>
        </w:rPr>
        <w:t>а</w:t>
      </w:r>
      <w:r w:rsidRPr="00B7675D">
        <w:rPr>
          <w:rFonts w:ascii="Times New Roman" w:eastAsiaTheme="minorHAnsi" w:hAnsi="Times New Roman"/>
          <w:sz w:val="28"/>
          <w:szCs w:val="28"/>
        </w:rPr>
        <w:t>ркетингових комунік</w:t>
      </w:r>
      <w:r>
        <w:rPr>
          <w:rFonts w:ascii="Times New Roman" w:eastAsiaTheme="minorHAnsi" w:hAnsi="Times New Roman"/>
          <w:sz w:val="28"/>
          <w:szCs w:val="28"/>
        </w:rPr>
        <w:t>а</w:t>
      </w:r>
      <w:r w:rsidRPr="00B7675D">
        <w:rPr>
          <w:rFonts w:ascii="Times New Roman" w:eastAsiaTheme="minorHAnsi" w:hAnsi="Times New Roman"/>
          <w:sz w:val="28"/>
          <w:szCs w:val="28"/>
        </w:rPr>
        <w:t>ціях</w:t>
      </w:r>
      <w:r w:rsidRPr="00B7675D">
        <w:rPr>
          <w:rFonts w:ascii="Times New Roman" w:hAnsi="Times New Roman"/>
          <w:kern w:val="36"/>
          <w:sz w:val="28"/>
          <w:szCs w:val="28"/>
          <w:lang w:eastAsia="uk-UA"/>
        </w:rPr>
        <w:t>: Веб-с</w:t>
      </w:r>
      <w:r>
        <w:rPr>
          <w:rFonts w:ascii="Times New Roman" w:hAnsi="Times New Roman"/>
          <w:kern w:val="36"/>
          <w:sz w:val="28"/>
          <w:szCs w:val="28"/>
          <w:lang w:eastAsia="uk-UA"/>
        </w:rPr>
        <w:t>ай</w:t>
      </w:r>
      <w:r w:rsidRPr="00B7675D">
        <w:rPr>
          <w:rFonts w:ascii="Times New Roman" w:hAnsi="Times New Roman"/>
          <w:kern w:val="36"/>
          <w:sz w:val="28"/>
          <w:szCs w:val="28"/>
          <w:lang w:eastAsia="uk-UA"/>
        </w:rPr>
        <w:t xml:space="preserve">т. </w:t>
      </w:r>
      <w:r w:rsidRPr="00B7675D">
        <w:rPr>
          <w:rFonts w:ascii="Times New Roman" w:eastAsiaTheme="minorHAnsi" w:hAnsi="Times New Roman"/>
          <w:sz w:val="28"/>
          <w:szCs w:val="28"/>
        </w:rPr>
        <w:t xml:space="preserve">URL: </w:t>
      </w:r>
      <w:r w:rsidRPr="00B7675D">
        <w:rPr>
          <w:rFonts w:ascii="Times New Roman" w:hAnsi="Times New Roman"/>
          <w:kern w:val="36"/>
          <w:sz w:val="28"/>
          <w:szCs w:val="28"/>
          <w:lang w:eastAsia="uk-UA"/>
        </w:rPr>
        <w:t xml:space="preserve">https://core.ac.uk/download/pdf/197263743.pdf </w:t>
      </w:r>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19.01.23).</w:t>
      </w:r>
    </w:p>
    <w:p w:rsidR="00813583" w:rsidRPr="00B7675D" w:rsidRDefault="00813583" w:rsidP="00813583">
      <w:pPr>
        <w:numPr>
          <w:ilvl w:val="0"/>
          <w:numId w:val="26"/>
        </w:numPr>
        <w:spacing w:after="240" w:line="360" w:lineRule="auto"/>
        <w:contextualSpacing/>
        <w:jc w:val="both"/>
        <w:outlineLvl w:val="0"/>
        <w:rPr>
          <w:rFonts w:ascii="Times New Roman" w:hAnsi="Times New Roman"/>
          <w:kern w:val="36"/>
          <w:sz w:val="28"/>
          <w:szCs w:val="28"/>
          <w:lang w:eastAsia="uk-UA"/>
        </w:rPr>
      </w:pPr>
      <w:proofErr w:type="spellStart"/>
      <w:r w:rsidRPr="00B7675D">
        <w:rPr>
          <w:rFonts w:ascii="Times New Roman" w:eastAsiaTheme="minorHAnsi" w:hAnsi="Times New Roman"/>
          <w:sz w:val="28"/>
          <w:szCs w:val="28"/>
        </w:rPr>
        <w:t>Тов</w:t>
      </w:r>
      <w:r>
        <w:rPr>
          <w:rFonts w:ascii="Times New Roman" w:eastAsiaTheme="minorHAnsi" w:hAnsi="Times New Roman"/>
          <w:sz w:val="28"/>
          <w:szCs w:val="28"/>
        </w:rPr>
        <w:t>а</w:t>
      </w:r>
      <w:r w:rsidRPr="00B7675D">
        <w:rPr>
          <w:rFonts w:ascii="Times New Roman" w:eastAsiaTheme="minorHAnsi" w:hAnsi="Times New Roman"/>
          <w:sz w:val="28"/>
          <w:szCs w:val="28"/>
        </w:rPr>
        <w:t>жнянськи</w:t>
      </w:r>
      <w:r>
        <w:rPr>
          <w:rFonts w:ascii="Times New Roman" w:eastAsiaTheme="minorHAnsi" w:hAnsi="Times New Roman"/>
          <w:sz w:val="28"/>
          <w:szCs w:val="28"/>
        </w:rPr>
        <w:t>й</w:t>
      </w:r>
      <w:proofErr w:type="spellEnd"/>
      <w:r w:rsidRPr="00B7675D">
        <w:rPr>
          <w:rFonts w:ascii="Times New Roman" w:eastAsiaTheme="minorHAnsi" w:hAnsi="Times New Roman"/>
          <w:sz w:val="28"/>
          <w:szCs w:val="28"/>
        </w:rPr>
        <w:t xml:space="preserve"> Л. Л. Ділов</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бесід</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в системі упр</w:t>
      </w:r>
      <w:r>
        <w:rPr>
          <w:rFonts w:ascii="Times New Roman" w:eastAsiaTheme="minorHAnsi" w:hAnsi="Times New Roman"/>
          <w:sz w:val="28"/>
          <w:szCs w:val="28"/>
        </w:rPr>
        <w:t>а</w:t>
      </w:r>
      <w:r w:rsidRPr="00B7675D">
        <w:rPr>
          <w:rFonts w:ascii="Times New Roman" w:eastAsiaTheme="minorHAnsi" w:hAnsi="Times New Roman"/>
          <w:sz w:val="28"/>
          <w:szCs w:val="28"/>
        </w:rPr>
        <w:t>влінських технологі</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вч</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посіб</w:t>
      </w:r>
      <w:proofErr w:type="spellEnd"/>
      <w:r w:rsidRPr="00B7675D">
        <w:rPr>
          <w:rFonts w:ascii="Times New Roman" w:eastAsiaTheme="minorHAnsi" w:hAnsi="Times New Roman"/>
          <w:sz w:val="28"/>
          <w:szCs w:val="28"/>
        </w:rPr>
        <w:t>. / під ред.  Поном</w:t>
      </w:r>
      <w:r>
        <w:rPr>
          <w:rFonts w:ascii="Times New Roman" w:eastAsiaTheme="minorHAnsi" w:hAnsi="Times New Roman"/>
          <w:sz w:val="28"/>
          <w:szCs w:val="28"/>
        </w:rPr>
        <w:t>а</w:t>
      </w:r>
      <w:r w:rsidRPr="00B7675D">
        <w:rPr>
          <w:rFonts w:ascii="Times New Roman" w:eastAsiaTheme="minorHAnsi" w:hAnsi="Times New Roman"/>
          <w:sz w:val="28"/>
          <w:szCs w:val="28"/>
        </w:rPr>
        <w:t>рьов</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О. С. Х</w:t>
      </w:r>
      <w:r>
        <w:rPr>
          <w:rFonts w:ascii="Times New Roman" w:eastAsiaTheme="minorHAnsi" w:hAnsi="Times New Roman"/>
          <w:sz w:val="28"/>
          <w:szCs w:val="28"/>
        </w:rPr>
        <w:t>а</w:t>
      </w:r>
      <w:r w:rsidRPr="00B7675D">
        <w:rPr>
          <w:rFonts w:ascii="Times New Roman" w:eastAsiaTheme="minorHAnsi" w:hAnsi="Times New Roman"/>
          <w:sz w:val="28"/>
          <w:szCs w:val="28"/>
        </w:rPr>
        <w:t>рків , 2002. 159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Цимб</w:t>
      </w:r>
      <w:r>
        <w:rPr>
          <w:rFonts w:ascii="Times New Roman" w:eastAsiaTheme="minorHAnsi" w:hAnsi="Times New Roman"/>
          <w:sz w:val="28"/>
          <w:szCs w:val="28"/>
        </w:rPr>
        <w:t>а</w:t>
      </w:r>
      <w:r w:rsidRPr="00B7675D">
        <w:rPr>
          <w:rFonts w:ascii="Times New Roman" w:eastAsiaTheme="minorHAnsi" w:hAnsi="Times New Roman"/>
          <w:sz w:val="28"/>
          <w:szCs w:val="28"/>
        </w:rPr>
        <w:t>люк І.М. Психологія спілкув</w:t>
      </w:r>
      <w:r>
        <w:rPr>
          <w:rFonts w:ascii="Times New Roman" w:eastAsiaTheme="minorHAnsi" w:hAnsi="Times New Roman"/>
          <w:sz w:val="28"/>
          <w:szCs w:val="28"/>
        </w:rPr>
        <w:t>а</w:t>
      </w:r>
      <w:r w:rsidRPr="00B7675D">
        <w:rPr>
          <w:rFonts w:ascii="Times New Roman" w:eastAsiaTheme="minorHAnsi" w:hAnsi="Times New Roman"/>
          <w:sz w:val="28"/>
          <w:szCs w:val="28"/>
        </w:rPr>
        <w:t>ння.  Київ: Професіон</w:t>
      </w:r>
      <w:r>
        <w:rPr>
          <w:rFonts w:ascii="Times New Roman" w:eastAsiaTheme="minorHAnsi" w:hAnsi="Times New Roman"/>
          <w:sz w:val="28"/>
          <w:szCs w:val="28"/>
        </w:rPr>
        <w:t>а</w:t>
      </w:r>
      <w:r w:rsidRPr="00B7675D">
        <w:rPr>
          <w:rFonts w:ascii="Times New Roman" w:eastAsiaTheme="minorHAnsi" w:hAnsi="Times New Roman"/>
          <w:sz w:val="28"/>
          <w:szCs w:val="28"/>
        </w:rPr>
        <w:t>л 2004 р. 360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Цимб</w:t>
      </w:r>
      <w:r>
        <w:rPr>
          <w:rFonts w:ascii="Times New Roman" w:eastAsiaTheme="minorHAnsi" w:hAnsi="Times New Roman"/>
          <w:sz w:val="28"/>
          <w:szCs w:val="28"/>
        </w:rPr>
        <w:t>а</w:t>
      </w:r>
      <w:r w:rsidRPr="00B7675D">
        <w:rPr>
          <w:rFonts w:ascii="Times New Roman" w:eastAsiaTheme="minorHAnsi" w:hAnsi="Times New Roman"/>
          <w:sz w:val="28"/>
          <w:szCs w:val="28"/>
        </w:rPr>
        <w:t>люк І.М. Психологія. Київ: Професіон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л 2006 р. 520 с. </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Хміль Ф.І.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лом: підручник. Київ: </w:t>
      </w: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к</w:t>
      </w:r>
      <w:r>
        <w:rPr>
          <w:rFonts w:ascii="Times New Roman" w:eastAsiaTheme="minorHAnsi" w:hAnsi="Times New Roman"/>
          <w:sz w:val="28"/>
          <w:szCs w:val="28"/>
        </w:rPr>
        <w:t>а</w:t>
      </w:r>
      <w:r w:rsidRPr="00B7675D">
        <w:rPr>
          <w:rFonts w:ascii="Times New Roman" w:eastAsiaTheme="minorHAnsi" w:hAnsi="Times New Roman"/>
          <w:sz w:val="28"/>
          <w:szCs w:val="28"/>
        </w:rPr>
        <w:t>демвид</w:t>
      </w:r>
      <w:r>
        <w:rPr>
          <w:rFonts w:ascii="Times New Roman" w:eastAsiaTheme="minorHAnsi" w:hAnsi="Times New Roman"/>
          <w:sz w:val="28"/>
          <w:szCs w:val="28"/>
        </w:rPr>
        <w:t>а</w:t>
      </w:r>
      <w:r w:rsidRPr="00B7675D">
        <w:rPr>
          <w:rFonts w:ascii="Times New Roman" w:eastAsiaTheme="minorHAnsi" w:hAnsi="Times New Roman"/>
          <w:sz w:val="28"/>
          <w:szCs w:val="28"/>
        </w:rPr>
        <w:t>в</w:t>
      </w:r>
      <w:proofErr w:type="spellEnd"/>
      <w:r w:rsidRPr="00B7675D">
        <w:rPr>
          <w:rFonts w:ascii="Times New Roman" w:eastAsiaTheme="minorHAnsi" w:hAnsi="Times New Roman"/>
          <w:sz w:val="28"/>
          <w:szCs w:val="28"/>
        </w:rPr>
        <w:t>, 2006. 488 c</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lastRenderedPageBreak/>
        <w:t>Хр</w:t>
      </w:r>
      <w:r>
        <w:rPr>
          <w:rFonts w:ascii="Times New Roman" w:eastAsiaTheme="minorHAnsi" w:hAnsi="Times New Roman"/>
          <w:sz w:val="28"/>
          <w:szCs w:val="28"/>
        </w:rPr>
        <w:t>а</w:t>
      </w:r>
      <w:r w:rsidRPr="00B7675D">
        <w:rPr>
          <w:rFonts w:ascii="Times New Roman" w:eastAsiaTheme="minorHAnsi" w:hAnsi="Times New Roman"/>
          <w:sz w:val="28"/>
          <w:szCs w:val="28"/>
        </w:rPr>
        <w:t>мов</w:t>
      </w:r>
      <w:proofErr w:type="spellEnd"/>
      <w:r w:rsidRPr="00B7675D">
        <w:rPr>
          <w:rFonts w:ascii="Times New Roman" w:eastAsiaTheme="minorHAnsi" w:hAnsi="Times New Roman"/>
          <w:sz w:val="28"/>
          <w:szCs w:val="28"/>
        </w:rPr>
        <w:t xml:space="preserve"> В.О., </w:t>
      </w:r>
      <w:proofErr w:type="spellStart"/>
      <w:r w:rsidRPr="00B7675D">
        <w:rPr>
          <w:rFonts w:ascii="Times New Roman" w:eastAsiaTheme="minorHAnsi" w:hAnsi="Times New Roman"/>
          <w:sz w:val="28"/>
          <w:szCs w:val="28"/>
        </w:rPr>
        <w:t>Бовтрук</w:t>
      </w:r>
      <w:proofErr w:type="spellEnd"/>
      <w:r w:rsidRPr="00B7675D">
        <w:rPr>
          <w:rFonts w:ascii="Times New Roman" w:eastAsiaTheme="minorHAnsi" w:hAnsi="Times New Roman"/>
          <w:sz w:val="28"/>
          <w:szCs w:val="28"/>
        </w:rPr>
        <w:t xml:space="preserve"> </w:t>
      </w:r>
      <w:r>
        <w:rPr>
          <w:rFonts w:ascii="Times New Roman" w:eastAsiaTheme="minorHAnsi" w:hAnsi="Times New Roman"/>
          <w:sz w:val="28"/>
          <w:szCs w:val="28"/>
        </w:rPr>
        <w:t>А</w:t>
      </w:r>
      <w:r w:rsidRPr="00B7675D">
        <w:rPr>
          <w:rFonts w:ascii="Times New Roman" w:eastAsiaTheme="minorHAnsi" w:hAnsi="Times New Roman"/>
          <w:sz w:val="28"/>
          <w:szCs w:val="28"/>
        </w:rPr>
        <w:t>.П. Основи упр</w:t>
      </w:r>
      <w:r>
        <w:rPr>
          <w:rFonts w:ascii="Times New Roman" w:eastAsiaTheme="minorHAnsi" w:hAnsi="Times New Roman"/>
          <w:sz w:val="28"/>
          <w:szCs w:val="28"/>
        </w:rPr>
        <w:t>а</w:t>
      </w:r>
      <w:r w:rsidRPr="00B7675D">
        <w:rPr>
          <w:rFonts w:ascii="Times New Roman" w:eastAsiaTheme="minorHAnsi" w:hAnsi="Times New Roman"/>
          <w:sz w:val="28"/>
          <w:szCs w:val="28"/>
        </w:rPr>
        <w:t>вління персон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лом: </w:t>
      </w:r>
      <w:proofErr w:type="spellStart"/>
      <w:r w:rsidRPr="00B7675D">
        <w:rPr>
          <w:rFonts w:ascii="Times New Roman" w:eastAsiaTheme="minorHAnsi" w:hAnsi="Times New Roman"/>
          <w:sz w:val="28"/>
          <w:szCs w:val="28"/>
        </w:rPr>
        <w:t>н</w:t>
      </w:r>
      <w:r>
        <w:rPr>
          <w:rFonts w:ascii="Times New Roman" w:eastAsiaTheme="minorHAnsi" w:hAnsi="Times New Roman"/>
          <w:sz w:val="28"/>
          <w:szCs w:val="28"/>
        </w:rPr>
        <w:t>а</w:t>
      </w:r>
      <w:r w:rsidRPr="00B7675D">
        <w:rPr>
          <w:rFonts w:ascii="Times New Roman" w:eastAsiaTheme="minorHAnsi" w:hAnsi="Times New Roman"/>
          <w:sz w:val="28"/>
          <w:szCs w:val="28"/>
        </w:rPr>
        <w:t>вч</w:t>
      </w:r>
      <w:proofErr w:type="spellEnd"/>
      <w:r w:rsidRPr="00B7675D">
        <w:rPr>
          <w:rFonts w:ascii="Times New Roman" w:eastAsiaTheme="minorHAnsi" w:hAnsi="Times New Roman"/>
          <w:sz w:val="28"/>
          <w:szCs w:val="28"/>
        </w:rPr>
        <w:t xml:space="preserve">.-метод. </w:t>
      </w:r>
      <w:proofErr w:type="spellStart"/>
      <w:r w:rsidRPr="00B7675D">
        <w:rPr>
          <w:rFonts w:ascii="Times New Roman" w:eastAsiaTheme="minorHAnsi" w:hAnsi="Times New Roman"/>
          <w:sz w:val="28"/>
          <w:szCs w:val="28"/>
        </w:rPr>
        <w:t>посіб</w:t>
      </w:r>
      <w:proofErr w:type="spellEnd"/>
      <w:r w:rsidRPr="00B7675D">
        <w:rPr>
          <w:rFonts w:ascii="Times New Roman" w:eastAsiaTheme="minorHAnsi" w:hAnsi="Times New Roman"/>
          <w:sz w:val="28"/>
          <w:szCs w:val="28"/>
        </w:rPr>
        <w:t>. Київ: М</w:t>
      </w:r>
      <w:r>
        <w:rPr>
          <w:rFonts w:ascii="Times New Roman" w:eastAsiaTheme="minorHAnsi" w:hAnsi="Times New Roman"/>
          <w:sz w:val="28"/>
          <w:szCs w:val="28"/>
        </w:rPr>
        <w:t>А</w:t>
      </w:r>
      <w:r w:rsidRPr="00B7675D">
        <w:rPr>
          <w:rFonts w:ascii="Times New Roman" w:eastAsiaTheme="minorHAnsi" w:hAnsi="Times New Roman"/>
          <w:sz w:val="28"/>
          <w:szCs w:val="28"/>
        </w:rPr>
        <w:t>УП, 2001. 112 с</w:t>
      </w:r>
    </w:p>
    <w:p w:rsidR="00813583" w:rsidRPr="00B7675D" w:rsidRDefault="00813583" w:rsidP="00813583">
      <w:pPr>
        <w:numPr>
          <w:ilvl w:val="0"/>
          <w:numId w:val="26"/>
        </w:numPr>
        <w:spacing w:after="240" w:line="360" w:lineRule="auto"/>
        <w:contextualSpacing/>
        <w:jc w:val="both"/>
        <w:outlineLvl w:val="0"/>
        <w:rPr>
          <w:rFonts w:ascii="Times New Roman" w:hAnsi="Times New Roman"/>
          <w:kern w:val="36"/>
          <w:sz w:val="28"/>
          <w:szCs w:val="28"/>
          <w:lang w:eastAsia="uk-UA"/>
        </w:rPr>
      </w:pPr>
      <w:proofErr w:type="spellStart"/>
      <w:r w:rsidRPr="00B7675D">
        <w:rPr>
          <w:rFonts w:ascii="Times New Roman" w:hAnsi="Times New Roman"/>
          <w:kern w:val="36"/>
          <w:sz w:val="28"/>
          <w:szCs w:val="28"/>
          <w:lang w:eastAsia="uk-UA"/>
        </w:rPr>
        <w:t>Хоторнськи</w:t>
      </w:r>
      <w:r>
        <w:rPr>
          <w:rFonts w:ascii="Times New Roman" w:hAnsi="Times New Roman"/>
          <w:kern w:val="36"/>
          <w:sz w:val="28"/>
          <w:szCs w:val="28"/>
          <w:lang w:eastAsia="uk-UA"/>
        </w:rPr>
        <w:t>й</w:t>
      </w:r>
      <w:proofErr w:type="spellEnd"/>
      <w:r w:rsidRPr="00B7675D">
        <w:rPr>
          <w:rFonts w:ascii="Times New Roman" w:hAnsi="Times New Roman"/>
          <w:kern w:val="36"/>
          <w:sz w:val="28"/>
          <w:szCs w:val="28"/>
          <w:lang w:eastAsia="uk-UA"/>
        </w:rPr>
        <w:t xml:space="preserve"> експеримент і </w:t>
      </w:r>
      <w:r>
        <w:rPr>
          <w:rFonts w:ascii="Times New Roman" w:hAnsi="Times New Roman"/>
          <w:kern w:val="36"/>
          <w:sz w:val="28"/>
          <w:szCs w:val="28"/>
          <w:lang w:eastAsia="uk-UA"/>
        </w:rPr>
        <w:t>й</w:t>
      </w:r>
      <w:r w:rsidRPr="00B7675D">
        <w:rPr>
          <w:rFonts w:ascii="Times New Roman" w:hAnsi="Times New Roman"/>
          <w:kern w:val="36"/>
          <w:sz w:val="28"/>
          <w:szCs w:val="28"/>
          <w:lang w:eastAsia="uk-UA"/>
        </w:rPr>
        <w:t>ого суть: Веб-с</w:t>
      </w:r>
      <w:r>
        <w:rPr>
          <w:rFonts w:ascii="Times New Roman" w:hAnsi="Times New Roman"/>
          <w:kern w:val="36"/>
          <w:sz w:val="28"/>
          <w:szCs w:val="28"/>
          <w:lang w:eastAsia="uk-UA"/>
        </w:rPr>
        <w:t>ай</w:t>
      </w:r>
      <w:r w:rsidRPr="00B7675D">
        <w:rPr>
          <w:rFonts w:ascii="Times New Roman" w:hAnsi="Times New Roman"/>
          <w:kern w:val="36"/>
          <w:sz w:val="28"/>
          <w:szCs w:val="28"/>
          <w:lang w:eastAsia="uk-UA"/>
        </w:rPr>
        <w:t xml:space="preserve">т. </w:t>
      </w:r>
      <w:r w:rsidRPr="00B7675D">
        <w:rPr>
          <w:rFonts w:ascii="Times New Roman" w:eastAsiaTheme="minorHAnsi" w:hAnsi="Times New Roman"/>
          <w:sz w:val="28"/>
          <w:szCs w:val="28"/>
        </w:rPr>
        <w:t xml:space="preserve">URL: </w:t>
      </w:r>
      <w:hyperlink r:id="rId22" w:history="1">
        <w:r w:rsidRPr="00B7675D">
          <w:rPr>
            <w:rFonts w:ascii="Times New Roman" w:hAnsi="Times New Roman"/>
            <w:kern w:val="36"/>
            <w:sz w:val="28"/>
            <w:szCs w:val="28"/>
            <w:lang w:eastAsia="uk-UA"/>
          </w:rPr>
          <w:t>https://ukrpublic.com/aktualne/khotornskij-eksperiment-i-jogo-sut.html</w:t>
        </w:r>
      </w:hyperlink>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05.03.23).</w:t>
      </w:r>
    </w:p>
    <w:p w:rsidR="00813583" w:rsidRPr="00B7675D" w:rsidRDefault="00813583" w:rsidP="00813583">
      <w:pPr>
        <w:numPr>
          <w:ilvl w:val="0"/>
          <w:numId w:val="26"/>
        </w:numPr>
        <w:spacing w:after="0" w:line="360" w:lineRule="auto"/>
        <w:contextualSpacing/>
        <w:jc w:val="both"/>
        <w:rPr>
          <w:rFonts w:cs="Calibri"/>
          <w:color w:val="000000"/>
          <w:lang w:eastAsia="uk-UA"/>
        </w:rPr>
      </w:pPr>
      <w:proofErr w:type="spellStart"/>
      <w:r w:rsidRPr="00B7675D">
        <w:rPr>
          <w:rFonts w:ascii="Times New Roman" w:hAnsi="Times New Roman"/>
          <w:bCs/>
          <w:color w:val="000000"/>
          <w:spacing w:val="-8"/>
          <w:sz w:val="28"/>
          <w:szCs w:val="28"/>
          <w:lang w:eastAsia="uk-UA"/>
        </w:rPr>
        <w:t>Ч</w:t>
      </w:r>
      <w:r>
        <w:rPr>
          <w:rFonts w:ascii="Times New Roman" w:hAnsi="Times New Roman"/>
          <w:bCs/>
          <w:color w:val="000000"/>
          <w:spacing w:val="-8"/>
          <w:sz w:val="28"/>
          <w:szCs w:val="28"/>
          <w:lang w:eastAsia="uk-UA"/>
        </w:rPr>
        <w:t>а</w:t>
      </w:r>
      <w:r w:rsidRPr="00B7675D">
        <w:rPr>
          <w:rFonts w:ascii="Times New Roman" w:hAnsi="Times New Roman"/>
          <w:bCs/>
          <w:color w:val="000000"/>
          <w:spacing w:val="-8"/>
          <w:sz w:val="28"/>
          <w:szCs w:val="28"/>
          <w:lang w:eastAsia="uk-UA"/>
        </w:rPr>
        <w:t>пл</w:t>
      </w:r>
      <w:r>
        <w:rPr>
          <w:rFonts w:ascii="Times New Roman" w:hAnsi="Times New Roman"/>
          <w:bCs/>
          <w:color w:val="000000"/>
          <w:spacing w:val="-8"/>
          <w:sz w:val="28"/>
          <w:szCs w:val="28"/>
          <w:lang w:eastAsia="uk-UA"/>
        </w:rPr>
        <w:t>а</w:t>
      </w:r>
      <w:r w:rsidRPr="00B7675D">
        <w:rPr>
          <w:rFonts w:ascii="Times New Roman" w:hAnsi="Times New Roman"/>
          <w:bCs/>
          <w:color w:val="000000"/>
          <w:spacing w:val="-8"/>
          <w:sz w:val="28"/>
          <w:szCs w:val="28"/>
          <w:lang w:eastAsia="uk-UA"/>
        </w:rPr>
        <w:t>к</w:t>
      </w:r>
      <w:proofErr w:type="spellEnd"/>
      <w:r w:rsidRPr="00B7675D">
        <w:rPr>
          <w:rFonts w:ascii="Times New Roman" w:hAnsi="Times New Roman"/>
          <w:bCs/>
          <w:color w:val="000000"/>
          <w:spacing w:val="-8"/>
          <w:sz w:val="28"/>
          <w:szCs w:val="28"/>
          <w:lang w:eastAsia="uk-UA"/>
        </w:rPr>
        <w:t xml:space="preserve"> Я.В., </w:t>
      </w:r>
      <w:proofErr w:type="spellStart"/>
      <w:r w:rsidRPr="00B7675D">
        <w:rPr>
          <w:rFonts w:ascii="Times New Roman" w:hAnsi="Times New Roman"/>
          <w:bCs/>
          <w:color w:val="000000"/>
          <w:spacing w:val="-8"/>
          <w:sz w:val="28"/>
          <w:szCs w:val="28"/>
          <w:lang w:eastAsia="uk-UA"/>
        </w:rPr>
        <w:t>Кирилецьк</w:t>
      </w:r>
      <w:r>
        <w:rPr>
          <w:rFonts w:ascii="Times New Roman" w:hAnsi="Times New Roman"/>
          <w:bCs/>
          <w:color w:val="000000"/>
          <w:spacing w:val="-8"/>
          <w:sz w:val="28"/>
          <w:szCs w:val="28"/>
          <w:lang w:eastAsia="uk-UA"/>
        </w:rPr>
        <w:t>а</w:t>
      </w:r>
      <w:proofErr w:type="spellEnd"/>
      <w:r w:rsidRPr="00B7675D">
        <w:rPr>
          <w:rFonts w:ascii="Times New Roman" w:hAnsi="Times New Roman"/>
          <w:bCs/>
          <w:color w:val="000000"/>
          <w:spacing w:val="-8"/>
          <w:sz w:val="28"/>
          <w:szCs w:val="28"/>
          <w:lang w:eastAsia="uk-UA"/>
        </w:rPr>
        <w:t xml:space="preserve"> Л., </w:t>
      </w:r>
      <w:proofErr w:type="spellStart"/>
      <w:r w:rsidRPr="00B7675D">
        <w:rPr>
          <w:rFonts w:ascii="Times New Roman" w:hAnsi="Times New Roman"/>
          <w:bCs/>
          <w:color w:val="000000"/>
          <w:spacing w:val="-8"/>
          <w:sz w:val="28"/>
          <w:szCs w:val="28"/>
          <w:lang w:eastAsia="uk-UA"/>
        </w:rPr>
        <w:t>Р</w:t>
      </w:r>
      <w:r>
        <w:rPr>
          <w:rFonts w:ascii="Times New Roman" w:hAnsi="Times New Roman"/>
          <w:bCs/>
          <w:color w:val="000000"/>
          <w:spacing w:val="-8"/>
          <w:sz w:val="28"/>
          <w:szCs w:val="28"/>
          <w:lang w:eastAsia="uk-UA"/>
        </w:rPr>
        <w:t>а</w:t>
      </w:r>
      <w:r w:rsidRPr="00B7675D">
        <w:rPr>
          <w:rFonts w:ascii="Times New Roman" w:hAnsi="Times New Roman"/>
          <w:bCs/>
          <w:color w:val="000000"/>
          <w:spacing w:val="-8"/>
          <w:sz w:val="28"/>
          <w:szCs w:val="28"/>
          <w:lang w:eastAsia="uk-UA"/>
        </w:rPr>
        <w:t>домськ</w:t>
      </w:r>
      <w:r>
        <w:rPr>
          <w:rFonts w:ascii="Times New Roman" w:hAnsi="Times New Roman"/>
          <w:bCs/>
          <w:color w:val="000000"/>
          <w:spacing w:val="-8"/>
          <w:sz w:val="28"/>
          <w:szCs w:val="28"/>
          <w:lang w:eastAsia="uk-UA"/>
        </w:rPr>
        <w:t>а</w:t>
      </w:r>
      <w:r w:rsidRPr="00B7675D">
        <w:rPr>
          <w:rFonts w:ascii="Times New Roman" w:hAnsi="Times New Roman"/>
          <w:bCs/>
          <w:color w:val="000000"/>
          <w:spacing w:val="-8"/>
          <w:sz w:val="28"/>
          <w:szCs w:val="28"/>
          <w:lang w:eastAsia="uk-UA"/>
        </w:rPr>
        <w:t>Ю.Теоретико</w:t>
      </w:r>
      <w:proofErr w:type="spellEnd"/>
      <w:r w:rsidRPr="00B7675D">
        <w:rPr>
          <w:rFonts w:ascii="Times New Roman" w:hAnsi="Times New Roman"/>
          <w:bCs/>
          <w:color w:val="000000"/>
          <w:spacing w:val="-8"/>
          <w:sz w:val="28"/>
          <w:szCs w:val="28"/>
          <w:lang w:eastAsia="uk-UA"/>
        </w:rPr>
        <w:t>-методологічни</w:t>
      </w:r>
      <w:r>
        <w:rPr>
          <w:rFonts w:ascii="Times New Roman" w:hAnsi="Times New Roman"/>
          <w:bCs/>
          <w:color w:val="000000"/>
          <w:spacing w:val="-8"/>
          <w:sz w:val="28"/>
          <w:szCs w:val="28"/>
          <w:lang w:eastAsia="uk-UA"/>
        </w:rPr>
        <w:t>й</w:t>
      </w:r>
      <w:r w:rsidRPr="00B7675D">
        <w:rPr>
          <w:rFonts w:ascii="Times New Roman" w:hAnsi="Times New Roman"/>
          <w:bCs/>
          <w:color w:val="000000"/>
          <w:spacing w:val="-8"/>
          <w:sz w:val="28"/>
          <w:szCs w:val="28"/>
          <w:lang w:eastAsia="uk-UA"/>
        </w:rPr>
        <w:t xml:space="preserve"> </w:t>
      </w:r>
      <w:r>
        <w:rPr>
          <w:rFonts w:ascii="Times New Roman" w:hAnsi="Times New Roman"/>
          <w:bCs/>
          <w:color w:val="000000"/>
          <w:spacing w:val="-8"/>
          <w:sz w:val="28"/>
          <w:szCs w:val="28"/>
          <w:lang w:eastAsia="uk-UA"/>
        </w:rPr>
        <w:t>а</w:t>
      </w:r>
      <w:r w:rsidRPr="00B7675D">
        <w:rPr>
          <w:rFonts w:ascii="Times New Roman" w:hAnsi="Times New Roman"/>
          <w:bCs/>
          <w:color w:val="000000"/>
          <w:spacing w:val="-8"/>
          <w:sz w:val="28"/>
          <w:szCs w:val="28"/>
          <w:lang w:eastAsia="uk-UA"/>
        </w:rPr>
        <w:t>н</w:t>
      </w:r>
      <w:r>
        <w:rPr>
          <w:rFonts w:ascii="Times New Roman" w:hAnsi="Times New Roman"/>
          <w:bCs/>
          <w:color w:val="000000"/>
          <w:spacing w:val="-8"/>
          <w:sz w:val="28"/>
          <w:szCs w:val="28"/>
          <w:lang w:eastAsia="uk-UA"/>
        </w:rPr>
        <w:t>а</w:t>
      </w:r>
      <w:r w:rsidRPr="00B7675D">
        <w:rPr>
          <w:rFonts w:ascii="Times New Roman" w:hAnsi="Times New Roman"/>
          <w:bCs/>
          <w:color w:val="000000"/>
          <w:spacing w:val="-8"/>
          <w:sz w:val="28"/>
          <w:szCs w:val="28"/>
          <w:lang w:eastAsia="uk-UA"/>
        </w:rPr>
        <w:t>ліз поняття психологічного впливу в н</w:t>
      </w:r>
      <w:r>
        <w:rPr>
          <w:rFonts w:ascii="Times New Roman" w:hAnsi="Times New Roman"/>
          <w:bCs/>
          <w:color w:val="000000"/>
          <w:spacing w:val="-8"/>
          <w:sz w:val="28"/>
          <w:szCs w:val="28"/>
          <w:lang w:eastAsia="uk-UA"/>
        </w:rPr>
        <w:t>а</w:t>
      </w:r>
      <w:r w:rsidRPr="00B7675D">
        <w:rPr>
          <w:rFonts w:ascii="Times New Roman" w:hAnsi="Times New Roman"/>
          <w:bCs/>
          <w:color w:val="000000"/>
          <w:spacing w:val="-8"/>
          <w:sz w:val="28"/>
          <w:szCs w:val="28"/>
          <w:lang w:eastAsia="uk-UA"/>
        </w:rPr>
        <w:t>укові</w:t>
      </w:r>
      <w:r>
        <w:rPr>
          <w:rFonts w:ascii="Times New Roman" w:hAnsi="Times New Roman"/>
          <w:bCs/>
          <w:color w:val="000000"/>
          <w:spacing w:val="-8"/>
          <w:sz w:val="28"/>
          <w:szCs w:val="28"/>
          <w:lang w:eastAsia="uk-UA"/>
        </w:rPr>
        <w:t>й</w:t>
      </w:r>
      <w:r w:rsidRPr="00B7675D">
        <w:rPr>
          <w:rFonts w:ascii="Times New Roman" w:hAnsi="Times New Roman"/>
          <w:bCs/>
          <w:color w:val="000000"/>
          <w:spacing w:val="-8"/>
          <w:sz w:val="28"/>
          <w:szCs w:val="28"/>
          <w:lang w:eastAsia="uk-UA"/>
        </w:rPr>
        <w:t xml:space="preserve"> психології: Веб-с</w:t>
      </w:r>
      <w:r>
        <w:rPr>
          <w:rFonts w:ascii="Times New Roman" w:hAnsi="Times New Roman"/>
          <w:bCs/>
          <w:color w:val="000000"/>
          <w:spacing w:val="-8"/>
          <w:sz w:val="28"/>
          <w:szCs w:val="28"/>
          <w:lang w:eastAsia="uk-UA"/>
        </w:rPr>
        <w:t>ай</w:t>
      </w:r>
      <w:r w:rsidRPr="00B7675D">
        <w:rPr>
          <w:rFonts w:ascii="Times New Roman" w:hAnsi="Times New Roman"/>
          <w:bCs/>
          <w:color w:val="000000"/>
          <w:spacing w:val="-8"/>
          <w:sz w:val="28"/>
          <w:szCs w:val="28"/>
          <w:lang w:eastAsia="uk-UA"/>
        </w:rPr>
        <w:t xml:space="preserve">т. </w:t>
      </w:r>
      <w:r w:rsidRPr="00B7675D">
        <w:rPr>
          <w:rFonts w:ascii="Times New Roman" w:eastAsiaTheme="minorHAnsi" w:hAnsi="Times New Roman"/>
          <w:sz w:val="28"/>
          <w:szCs w:val="28"/>
        </w:rPr>
        <w:t xml:space="preserve">URL: </w:t>
      </w:r>
      <w:hyperlink r:id="rId23" w:history="1">
        <w:r w:rsidRPr="00B7675D">
          <w:rPr>
            <w:rFonts w:ascii="Times New Roman" w:hAnsi="Times New Roman"/>
            <w:bCs/>
            <w:color w:val="0000FF" w:themeColor="hyperlink"/>
            <w:spacing w:val="-8"/>
            <w:sz w:val="28"/>
            <w:szCs w:val="28"/>
            <w:lang w:val="ru-RU" w:eastAsia="uk-UA"/>
          </w:rPr>
          <w:t>http</w:t>
        </w:r>
        <w:r w:rsidRPr="00B7675D">
          <w:rPr>
            <w:rFonts w:ascii="Times New Roman" w:hAnsi="Times New Roman"/>
            <w:bCs/>
            <w:color w:val="0000FF" w:themeColor="hyperlink"/>
            <w:spacing w:val="-8"/>
            <w:sz w:val="28"/>
            <w:szCs w:val="28"/>
            <w:lang w:eastAsia="uk-UA"/>
          </w:rPr>
          <w:t>://</w:t>
        </w:r>
        <w:r w:rsidRPr="00B7675D">
          <w:rPr>
            <w:rFonts w:ascii="Times New Roman" w:hAnsi="Times New Roman"/>
            <w:bCs/>
            <w:color w:val="0000FF" w:themeColor="hyperlink"/>
            <w:spacing w:val="-8"/>
            <w:sz w:val="28"/>
            <w:szCs w:val="28"/>
            <w:lang w:val="ru-RU" w:eastAsia="uk-UA"/>
          </w:rPr>
          <w:t>www</w:t>
        </w:r>
        <w:r w:rsidRPr="00B7675D">
          <w:rPr>
            <w:rFonts w:ascii="Times New Roman" w:hAnsi="Times New Roman"/>
            <w:bCs/>
            <w:color w:val="0000FF" w:themeColor="hyperlink"/>
            <w:spacing w:val="-8"/>
            <w:sz w:val="28"/>
            <w:szCs w:val="28"/>
            <w:lang w:eastAsia="uk-UA"/>
          </w:rPr>
          <w:t>.</w:t>
        </w:r>
        <w:r w:rsidRPr="00B7675D">
          <w:rPr>
            <w:rFonts w:ascii="Times New Roman" w:hAnsi="Times New Roman"/>
            <w:bCs/>
            <w:color w:val="0000FF" w:themeColor="hyperlink"/>
            <w:spacing w:val="-8"/>
            <w:sz w:val="28"/>
            <w:szCs w:val="28"/>
            <w:lang w:val="ru-RU" w:eastAsia="uk-UA"/>
          </w:rPr>
          <w:t>rusnauka</w:t>
        </w:r>
        <w:r w:rsidRPr="00B7675D">
          <w:rPr>
            <w:rFonts w:ascii="Times New Roman" w:hAnsi="Times New Roman"/>
            <w:bCs/>
            <w:color w:val="0000FF" w:themeColor="hyperlink"/>
            <w:spacing w:val="-8"/>
            <w:sz w:val="28"/>
            <w:szCs w:val="28"/>
            <w:lang w:eastAsia="uk-UA"/>
          </w:rPr>
          <w:t>.</w:t>
        </w:r>
        <w:r w:rsidRPr="00B7675D">
          <w:rPr>
            <w:rFonts w:ascii="Times New Roman" w:hAnsi="Times New Roman"/>
            <w:bCs/>
            <w:color w:val="0000FF" w:themeColor="hyperlink"/>
            <w:spacing w:val="-8"/>
            <w:sz w:val="28"/>
            <w:szCs w:val="28"/>
            <w:lang w:val="ru-RU" w:eastAsia="uk-UA"/>
          </w:rPr>
          <w:t>com</w:t>
        </w:r>
        <w:r w:rsidRPr="00B7675D">
          <w:rPr>
            <w:rFonts w:ascii="Times New Roman" w:hAnsi="Times New Roman"/>
            <w:bCs/>
            <w:color w:val="0000FF" w:themeColor="hyperlink"/>
            <w:spacing w:val="-8"/>
            <w:sz w:val="28"/>
            <w:szCs w:val="28"/>
            <w:lang w:eastAsia="uk-UA"/>
          </w:rPr>
          <w:t>/8_</w:t>
        </w:r>
        <w:r w:rsidRPr="00B7675D">
          <w:rPr>
            <w:rFonts w:ascii="Times New Roman" w:hAnsi="Times New Roman"/>
            <w:bCs/>
            <w:color w:val="0000FF" w:themeColor="hyperlink"/>
            <w:spacing w:val="-8"/>
            <w:sz w:val="28"/>
            <w:szCs w:val="28"/>
            <w:lang w:val="ru-RU" w:eastAsia="uk-UA"/>
          </w:rPr>
          <w:t>DN</w:t>
        </w:r>
        <w:r w:rsidRPr="00B7675D">
          <w:rPr>
            <w:rFonts w:ascii="Times New Roman" w:hAnsi="Times New Roman"/>
            <w:bCs/>
            <w:color w:val="0000FF" w:themeColor="hyperlink"/>
            <w:spacing w:val="-8"/>
            <w:sz w:val="28"/>
            <w:szCs w:val="28"/>
            <w:lang w:eastAsia="uk-UA"/>
          </w:rPr>
          <w:t>_2011/</w:t>
        </w:r>
        <w:r w:rsidRPr="00B7675D">
          <w:rPr>
            <w:rFonts w:ascii="Times New Roman" w:hAnsi="Times New Roman"/>
            <w:bCs/>
            <w:color w:val="0000FF" w:themeColor="hyperlink"/>
            <w:spacing w:val="-8"/>
            <w:sz w:val="28"/>
            <w:szCs w:val="28"/>
            <w:lang w:val="ru-RU" w:eastAsia="uk-UA"/>
          </w:rPr>
          <w:t>Psihologia</w:t>
        </w:r>
        <w:r w:rsidRPr="00B7675D">
          <w:rPr>
            <w:rFonts w:ascii="Times New Roman" w:hAnsi="Times New Roman"/>
            <w:bCs/>
            <w:color w:val="0000FF" w:themeColor="hyperlink"/>
            <w:spacing w:val="-8"/>
            <w:sz w:val="28"/>
            <w:szCs w:val="28"/>
            <w:lang w:eastAsia="uk-UA"/>
          </w:rPr>
          <w:t>/2_82130.</w:t>
        </w:r>
        <w:r w:rsidRPr="00B7675D">
          <w:rPr>
            <w:rFonts w:ascii="Times New Roman" w:hAnsi="Times New Roman"/>
            <w:bCs/>
            <w:color w:val="0000FF" w:themeColor="hyperlink"/>
            <w:spacing w:val="-8"/>
            <w:sz w:val="28"/>
            <w:szCs w:val="28"/>
            <w:lang w:val="ru-RU" w:eastAsia="uk-UA"/>
          </w:rPr>
          <w:t>doc</w:t>
        </w:r>
        <w:r w:rsidRPr="00B7675D">
          <w:rPr>
            <w:rFonts w:ascii="Times New Roman" w:hAnsi="Times New Roman"/>
            <w:bCs/>
            <w:color w:val="0000FF" w:themeColor="hyperlink"/>
            <w:spacing w:val="-8"/>
            <w:sz w:val="28"/>
            <w:szCs w:val="28"/>
            <w:lang w:eastAsia="uk-UA"/>
          </w:rPr>
          <w:t>.</w:t>
        </w:r>
        <w:r w:rsidRPr="00B7675D">
          <w:rPr>
            <w:rFonts w:ascii="Times New Roman" w:hAnsi="Times New Roman"/>
            <w:bCs/>
            <w:color w:val="0000FF" w:themeColor="hyperlink"/>
            <w:spacing w:val="-8"/>
            <w:sz w:val="28"/>
            <w:szCs w:val="28"/>
            <w:lang w:val="ru-RU" w:eastAsia="uk-UA"/>
          </w:rPr>
          <w:t>htm</w:t>
        </w:r>
      </w:hyperlink>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21.02.23).</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Шкурко Я. І. Вплив комунік</w:t>
      </w:r>
      <w:r>
        <w:rPr>
          <w:rFonts w:ascii="Times New Roman" w:eastAsiaTheme="minorHAnsi" w:hAnsi="Times New Roman"/>
          <w:sz w:val="28"/>
          <w:szCs w:val="28"/>
        </w:rPr>
        <w:t>а</w:t>
      </w:r>
      <w:r w:rsidRPr="00B7675D">
        <w:rPr>
          <w:rFonts w:ascii="Times New Roman" w:eastAsiaTheme="minorHAnsi" w:hAnsi="Times New Roman"/>
          <w:sz w:val="28"/>
          <w:szCs w:val="28"/>
        </w:rPr>
        <w:t>тивних особливосте</w:t>
      </w:r>
      <w:r>
        <w:rPr>
          <w:rFonts w:ascii="Times New Roman" w:eastAsiaTheme="minorHAnsi" w:hAnsi="Times New Roman"/>
          <w:sz w:val="28"/>
          <w:szCs w:val="28"/>
        </w:rPr>
        <w:t>й</w:t>
      </w:r>
      <w:r w:rsidRPr="00B7675D">
        <w:rPr>
          <w:rFonts w:ascii="Times New Roman" w:eastAsiaTheme="minorHAnsi" w:hAnsi="Times New Roman"/>
          <w:sz w:val="28"/>
          <w:szCs w:val="28"/>
        </w:rPr>
        <w:t xml:space="preserve"> жінки-керівник</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w:t>
      </w:r>
      <w:r>
        <w:rPr>
          <w:rFonts w:ascii="Times New Roman" w:eastAsiaTheme="minorHAnsi" w:hAnsi="Times New Roman"/>
          <w:sz w:val="28"/>
          <w:szCs w:val="28"/>
        </w:rPr>
        <w:t>а</w:t>
      </w:r>
      <w:r w:rsidRPr="00B7675D">
        <w:rPr>
          <w:rFonts w:ascii="Times New Roman" w:eastAsiaTheme="minorHAnsi" w:hAnsi="Times New Roman"/>
          <w:sz w:val="28"/>
          <w:szCs w:val="28"/>
        </w:rPr>
        <w:t>кл</w:t>
      </w:r>
      <w:r>
        <w:rPr>
          <w:rFonts w:ascii="Times New Roman" w:eastAsiaTheme="minorHAnsi" w:hAnsi="Times New Roman"/>
          <w:sz w:val="28"/>
          <w:szCs w:val="28"/>
        </w:rPr>
        <w:t>а</w:t>
      </w:r>
      <w:r w:rsidRPr="00B7675D">
        <w:rPr>
          <w:rFonts w:ascii="Times New Roman" w:eastAsiaTheme="minorHAnsi" w:hAnsi="Times New Roman"/>
          <w:sz w:val="28"/>
          <w:szCs w:val="28"/>
        </w:rPr>
        <w:t>ду освіти н</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ефективність її упр</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влінської діяльності: </w:t>
      </w:r>
      <w:proofErr w:type="spellStart"/>
      <w:r>
        <w:rPr>
          <w:rFonts w:ascii="Times New Roman" w:eastAsiaTheme="minorHAnsi" w:hAnsi="Times New Roman"/>
          <w:sz w:val="28"/>
          <w:szCs w:val="28"/>
        </w:rPr>
        <w:t>А</w:t>
      </w:r>
      <w:r w:rsidRPr="00B7675D">
        <w:rPr>
          <w:rFonts w:ascii="Times New Roman" w:eastAsiaTheme="minorHAnsi" w:hAnsi="Times New Roman"/>
          <w:sz w:val="28"/>
          <w:szCs w:val="28"/>
        </w:rPr>
        <w:t>втореф</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дис</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к</w:t>
      </w:r>
      <w:r>
        <w:rPr>
          <w:rFonts w:ascii="Times New Roman" w:eastAsiaTheme="minorHAnsi" w:hAnsi="Times New Roman"/>
          <w:sz w:val="28"/>
          <w:szCs w:val="28"/>
        </w:rPr>
        <w:t>а</w:t>
      </w:r>
      <w:r w:rsidRPr="00B7675D">
        <w:rPr>
          <w:rFonts w:ascii="Times New Roman" w:eastAsiaTheme="minorHAnsi" w:hAnsi="Times New Roman"/>
          <w:sz w:val="28"/>
          <w:szCs w:val="28"/>
        </w:rPr>
        <w:t>нд</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психол</w:t>
      </w:r>
      <w:proofErr w:type="spellEnd"/>
      <w:r w:rsidRPr="00B7675D">
        <w:rPr>
          <w:rFonts w:ascii="Times New Roman" w:eastAsiaTheme="minorHAnsi" w:hAnsi="Times New Roman"/>
          <w:sz w:val="28"/>
          <w:szCs w:val="28"/>
        </w:rPr>
        <w:t>. н</w:t>
      </w:r>
      <w:r>
        <w:rPr>
          <w:rFonts w:ascii="Times New Roman" w:eastAsiaTheme="minorHAnsi" w:hAnsi="Times New Roman"/>
          <w:sz w:val="28"/>
          <w:szCs w:val="28"/>
        </w:rPr>
        <w:t>а</w:t>
      </w:r>
      <w:r w:rsidRPr="00B7675D">
        <w:rPr>
          <w:rFonts w:ascii="Times New Roman" w:eastAsiaTheme="minorHAnsi" w:hAnsi="Times New Roman"/>
          <w:sz w:val="28"/>
          <w:szCs w:val="28"/>
        </w:rPr>
        <w:t>ук Київ, 2000. 19 с.</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val="ru-RU" w:eastAsia="uk-UA"/>
        </w:rPr>
      </w:pPr>
      <w:proofErr w:type="spellStart"/>
      <w:r w:rsidRPr="00B7675D">
        <w:rPr>
          <w:rFonts w:ascii="Times New Roman" w:hAnsi="Times New Roman"/>
          <w:bCs/>
          <w:kern w:val="36"/>
          <w:sz w:val="28"/>
          <w:szCs w:val="28"/>
          <w:lang w:eastAsia="uk-UA"/>
        </w:rPr>
        <w:t>Янишин</w:t>
      </w:r>
      <w:proofErr w:type="spellEnd"/>
      <w:r w:rsidRPr="00B7675D">
        <w:rPr>
          <w:rFonts w:ascii="Times New Roman" w:hAnsi="Times New Roman"/>
          <w:bCs/>
          <w:kern w:val="36"/>
          <w:sz w:val="28"/>
          <w:szCs w:val="28"/>
          <w:lang w:eastAsia="uk-UA"/>
        </w:rPr>
        <w:t xml:space="preserve"> Я. С., </w:t>
      </w:r>
      <w:proofErr w:type="spellStart"/>
      <w:r w:rsidRPr="00B7675D">
        <w:rPr>
          <w:rFonts w:ascii="Times New Roman" w:hAnsi="Times New Roman"/>
          <w:bCs/>
          <w:kern w:val="36"/>
          <w:sz w:val="28"/>
          <w:szCs w:val="28"/>
          <w:lang w:eastAsia="uk-UA"/>
        </w:rPr>
        <w:t>Колоді</w:t>
      </w:r>
      <w:r>
        <w:rPr>
          <w:rFonts w:ascii="Times New Roman" w:hAnsi="Times New Roman"/>
          <w:bCs/>
          <w:kern w:val="36"/>
          <w:sz w:val="28"/>
          <w:szCs w:val="28"/>
          <w:lang w:eastAsia="uk-UA"/>
        </w:rPr>
        <w:t>й</w:t>
      </w:r>
      <w:r w:rsidRPr="00B7675D">
        <w:rPr>
          <w:rFonts w:ascii="Times New Roman" w:hAnsi="Times New Roman"/>
          <w:bCs/>
          <w:kern w:val="36"/>
          <w:sz w:val="28"/>
          <w:szCs w:val="28"/>
          <w:lang w:eastAsia="uk-UA"/>
        </w:rPr>
        <w:t>чук</w:t>
      </w:r>
      <w:proofErr w:type="spellEnd"/>
      <w:r w:rsidRPr="00B7675D">
        <w:rPr>
          <w:rFonts w:ascii="Times New Roman" w:hAnsi="Times New Roman"/>
          <w:bCs/>
          <w:kern w:val="36"/>
          <w:sz w:val="28"/>
          <w:szCs w:val="28"/>
          <w:lang w:eastAsia="uk-UA"/>
        </w:rPr>
        <w:t xml:space="preserve"> В. </w:t>
      </w:r>
      <w:proofErr w:type="spellStart"/>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.Суч</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сни</w:t>
      </w:r>
      <w:r>
        <w:rPr>
          <w:rFonts w:ascii="Times New Roman" w:hAnsi="Times New Roman"/>
          <w:bCs/>
          <w:kern w:val="36"/>
          <w:sz w:val="28"/>
          <w:szCs w:val="28"/>
          <w:lang w:eastAsia="uk-UA"/>
        </w:rPr>
        <w:t>й</w:t>
      </w:r>
      <w:proofErr w:type="spellEnd"/>
      <w:r w:rsidRPr="00B7675D">
        <w:rPr>
          <w:rFonts w:ascii="Times New Roman" w:hAnsi="Times New Roman"/>
          <w:bCs/>
          <w:kern w:val="36"/>
          <w:sz w:val="28"/>
          <w:szCs w:val="28"/>
          <w:lang w:eastAsia="uk-UA"/>
        </w:rPr>
        <w:t xml:space="preserve"> менеджмент: витоки, ре</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лії т</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перспективи розвитку: збірник тез </w:t>
      </w:r>
      <w:proofErr w:type="spellStart"/>
      <w:r w:rsidRPr="00B7675D">
        <w:rPr>
          <w:rFonts w:ascii="Times New Roman" w:hAnsi="Times New Roman"/>
          <w:bCs/>
          <w:kern w:val="36"/>
          <w:sz w:val="28"/>
          <w:szCs w:val="28"/>
          <w:lang w:eastAsia="uk-UA"/>
        </w:rPr>
        <w:t>всеукр</w:t>
      </w:r>
      <w:proofErr w:type="spellEnd"/>
      <w:r w:rsidRPr="00B7675D">
        <w:rPr>
          <w:rFonts w:ascii="Times New Roman" w:hAnsi="Times New Roman"/>
          <w:bCs/>
          <w:kern w:val="36"/>
          <w:sz w:val="28"/>
          <w:szCs w:val="28"/>
          <w:lang w:eastAsia="uk-UA"/>
        </w:rPr>
        <w:t xml:space="preserve">. </w:t>
      </w:r>
      <w:proofErr w:type="spellStart"/>
      <w:r w:rsidRPr="00B7675D">
        <w:rPr>
          <w:rFonts w:ascii="Times New Roman" w:hAnsi="Times New Roman"/>
          <w:bCs/>
          <w:kern w:val="36"/>
          <w:sz w:val="28"/>
          <w:szCs w:val="28"/>
          <w:lang w:eastAsia="uk-UA"/>
        </w:rPr>
        <w:t>студ</w:t>
      </w:r>
      <w:proofErr w:type="spellEnd"/>
      <w:r w:rsidRPr="00B7675D">
        <w:rPr>
          <w:rFonts w:ascii="Times New Roman" w:hAnsi="Times New Roman"/>
          <w:bCs/>
          <w:kern w:val="36"/>
          <w:sz w:val="28"/>
          <w:szCs w:val="28"/>
          <w:lang w:eastAsia="uk-UA"/>
        </w:rPr>
        <w:t>. конференції присвяченої 66 річниці від дня н</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родження професор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Петр</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Степ</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нович</w:t>
      </w:r>
      <w:r>
        <w:rPr>
          <w:rFonts w:ascii="Times New Roman" w:hAnsi="Times New Roman"/>
          <w:bCs/>
          <w:kern w:val="36"/>
          <w:sz w:val="28"/>
          <w:szCs w:val="28"/>
          <w:lang w:eastAsia="uk-UA"/>
        </w:rPr>
        <w:t>а</w:t>
      </w:r>
      <w:r w:rsidRPr="00B7675D">
        <w:rPr>
          <w:rFonts w:ascii="Times New Roman" w:hAnsi="Times New Roman"/>
          <w:bCs/>
          <w:kern w:val="36"/>
          <w:sz w:val="28"/>
          <w:szCs w:val="28"/>
          <w:lang w:eastAsia="uk-UA"/>
        </w:rPr>
        <w:t xml:space="preserve"> Березівського. </w:t>
      </w:r>
      <w:proofErr w:type="spellStart"/>
      <w:r w:rsidRPr="00B7675D">
        <w:rPr>
          <w:rFonts w:ascii="Times New Roman" w:hAnsi="Times New Roman"/>
          <w:bCs/>
          <w:kern w:val="36"/>
          <w:sz w:val="28"/>
          <w:szCs w:val="28"/>
          <w:lang w:eastAsia="uk-UA"/>
        </w:rPr>
        <w:t>Дубляни</w:t>
      </w:r>
      <w:proofErr w:type="spellEnd"/>
      <w:r w:rsidRPr="00B7675D">
        <w:rPr>
          <w:rFonts w:ascii="Times New Roman" w:hAnsi="Times New Roman"/>
          <w:bCs/>
          <w:kern w:val="36"/>
          <w:sz w:val="28"/>
          <w:szCs w:val="28"/>
          <w:lang w:eastAsia="uk-UA"/>
        </w:rPr>
        <w:t>, 2017.  279 с</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GoodinR.E</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Manipulatorypolitics.YaleU.Pr</w:t>
      </w:r>
      <w:proofErr w:type="spellEnd"/>
      <w:r w:rsidRPr="00B7675D">
        <w:rPr>
          <w:rFonts w:ascii="Times New Roman" w:eastAsiaTheme="minorHAnsi" w:hAnsi="Times New Roman"/>
          <w:sz w:val="28"/>
          <w:szCs w:val="28"/>
        </w:rPr>
        <w:t xml:space="preserve">. N. </w:t>
      </w:r>
      <w:proofErr w:type="spellStart"/>
      <w:r w:rsidRPr="00B7675D">
        <w:rPr>
          <w:rFonts w:ascii="Times New Roman" w:eastAsiaTheme="minorHAnsi" w:hAnsi="Times New Roman"/>
          <w:sz w:val="28"/>
          <w:szCs w:val="28"/>
        </w:rPr>
        <w:t>Haven</w:t>
      </w:r>
      <w:proofErr w:type="spellEnd"/>
      <w:r w:rsidRPr="00B7675D">
        <w:rPr>
          <w:rFonts w:ascii="Times New Roman" w:eastAsiaTheme="minorHAnsi" w:hAnsi="Times New Roman"/>
          <w:sz w:val="28"/>
          <w:szCs w:val="28"/>
        </w:rPr>
        <w:t>; L., 1980. 250 p.</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val="en-US" w:eastAsia="uk-UA"/>
        </w:rPr>
      </w:pPr>
      <w:proofErr w:type="spellStart"/>
      <w:r w:rsidRPr="00B7675D">
        <w:rPr>
          <w:rFonts w:ascii="Times New Roman" w:hAnsi="Times New Roman"/>
          <w:bCs/>
          <w:kern w:val="36"/>
          <w:sz w:val="28"/>
          <w:szCs w:val="28"/>
          <w:lang w:eastAsia="uk-UA"/>
        </w:rPr>
        <w:t>Graber</w:t>
      </w:r>
      <w:proofErr w:type="spellEnd"/>
      <w:r w:rsidRPr="00B7675D">
        <w:rPr>
          <w:rFonts w:ascii="Times New Roman" w:hAnsi="Times New Roman"/>
          <w:bCs/>
          <w:kern w:val="36"/>
          <w:sz w:val="28"/>
          <w:szCs w:val="28"/>
          <w:lang w:eastAsia="uk-UA"/>
        </w:rPr>
        <w:t xml:space="preserve"> D.A. </w:t>
      </w:r>
      <w:proofErr w:type="spellStart"/>
      <w:r w:rsidRPr="00B7675D">
        <w:rPr>
          <w:rFonts w:ascii="Times New Roman" w:hAnsi="Times New Roman"/>
          <w:bCs/>
          <w:kern w:val="36"/>
          <w:sz w:val="28"/>
          <w:szCs w:val="28"/>
          <w:lang w:eastAsia="uk-UA"/>
        </w:rPr>
        <w:t>MassMediaandAmericanPolitics</w:t>
      </w:r>
      <w:proofErr w:type="spellEnd"/>
      <w:r w:rsidRPr="00B7675D">
        <w:rPr>
          <w:rFonts w:ascii="Times New Roman" w:hAnsi="Times New Roman"/>
          <w:bCs/>
          <w:kern w:val="36"/>
          <w:sz w:val="28"/>
          <w:szCs w:val="28"/>
          <w:lang w:eastAsia="uk-UA"/>
        </w:rPr>
        <w:t xml:space="preserve">. </w:t>
      </w:r>
      <w:proofErr w:type="spellStart"/>
      <w:r w:rsidRPr="00B7675D">
        <w:rPr>
          <w:rFonts w:ascii="Times New Roman" w:hAnsi="Times New Roman"/>
          <w:bCs/>
          <w:kern w:val="36"/>
          <w:sz w:val="28"/>
          <w:szCs w:val="28"/>
          <w:lang w:eastAsia="uk-UA"/>
        </w:rPr>
        <w:t>Washington</w:t>
      </w:r>
      <w:proofErr w:type="spellEnd"/>
      <w:r w:rsidRPr="00B7675D">
        <w:rPr>
          <w:rFonts w:ascii="Times New Roman" w:hAnsi="Times New Roman"/>
          <w:bCs/>
          <w:kern w:val="36"/>
          <w:sz w:val="28"/>
          <w:szCs w:val="28"/>
          <w:lang w:eastAsia="uk-UA"/>
        </w:rPr>
        <w:t>, D.C., 2002</w:t>
      </w:r>
    </w:p>
    <w:p w:rsidR="00813583" w:rsidRPr="00B7675D" w:rsidRDefault="00813583" w:rsidP="00813583">
      <w:pPr>
        <w:numPr>
          <w:ilvl w:val="0"/>
          <w:numId w:val="26"/>
        </w:numPr>
        <w:shd w:val="clear" w:color="auto" w:fill="FFFFFF"/>
        <w:spacing w:before="100" w:beforeAutospacing="1" w:after="100" w:afterAutospacing="1" w:line="360" w:lineRule="auto"/>
        <w:jc w:val="both"/>
        <w:outlineLvl w:val="0"/>
        <w:rPr>
          <w:rFonts w:ascii="Times New Roman" w:hAnsi="Times New Roman"/>
          <w:bCs/>
          <w:color w:val="000000"/>
          <w:kern w:val="36"/>
          <w:sz w:val="28"/>
          <w:szCs w:val="28"/>
          <w:lang w:val="en-US" w:eastAsia="uk-UA"/>
        </w:rPr>
      </w:pPr>
      <w:proofErr w:type="spellStart"/>
      <w:r w:rsidRPr="00B7675D">
        <w:rPr>
          <w:rFonts w:ascii="Times New Roman" w:hAnsi="Times New Roman"/>
          <w:bCs/>
          <w:kern w:val="36"/>
          <w:sz w:val="28"/>
          <w:szCs w:val="28"/>
          <w:lang w:eastAsia="uk-UA"/>
        </w:rPr>
        <w:t>Gunrip</w:t>
      </w:r>
      <w:proofErr w:type="spellEnd"/>
      <w:r w:rsidRPr="00B7675D">
        <w:rPr>
          <w:rFonts w:ascii="Times New Roman" w:hAnsi="Times New Roman"/>
          <w:bCs/>
          <w:kern w:val="36"/>
          <w:sz w:val="28"/>
          <w:szCs w:val="28"/>
          <w:lang w:eastAsia="uk-UA"/>
        </w:rPr>
        <w:t xml:space="preserve"> H. </w:t>
      </w:r>
      <w:proofErr w:type="spellStart"/>
      <w:r w:rsidRPr="00B7675D">
        <w:rPr>
          <w:rFonts w:ascii="Times New Roman" w:hAnsi="Times New Roman"/>
          <w:bCs/>
          <w:kern w:val="36"/>
          <w:sz w:val="28"/>
          <w:szCs w:val="28"/>
          <w:lang w:eastAsia="uk-UA"/>
        </w:rPr>
        <w:t>Personalitystructureandhumaninteraction</w:t>
      </w:r>
      <w:proofErr w:type="spellEnd"/>
      <w:r w:rsidRPr="00B7675D">
        <w:rPr>
          <w:rFonts w:ascii="Times New Roman" w:hAnsi="Times New Roman"/>
          <w:bCs/>
          <w:kern w:val="36"/>
          <w:sz w:val="28"/>
          <w:szCs w:val="28"/>
          <w:lang w:eastAsia="uk-UA"/>
        </w:rPr>
        <w:t xml:space="preserve">: </w:t>
      </w:r>
      <w:proofErr w:type="spellStart"/>
      <w:r w:rsidRPr="00B7675D">
        <w:rPr>
          <w:rFonts w:ascii="Times New Roman" w:hAnsi="Times New Roman"/>
          <w:bCs/>
          <w:kern w:val="36"/>
          <w:sz w:val="28"/>
          <w:szCs w:val="28"/>
          <w:lang w:eastAsia="uk-UA"/>
        </w:rPr>
        <w:t>Thedevelopingsynthesisofpsycho-dynamictheory</w:t>
      </w:r>
      <w:proofErr w:type="spellEnd"/>
      <w:r w:rsidRPr="00B7675D">
        <w:rPr>
          <w:rFonts w:ascii="Times New Roman" w:hAnsi="Times New Roman"/>
          <w:bCs/>
          <w:kern w:val="36"/>
          <w:sz w:val="28"/>
          <w:szCs w:val="28"/>
          <w:lang w:eastAsia="uk-UA"/>
        </w:rPr>
        <w:t xml:space="preserve">. N.Y., </w:t>
      </w:r>
      <w:proofErr w:type="spellStart"/>
      <w:r w:rsidRPr="00B7675D">
        <w:rPr>
          <w:rFonts w:ascii="Times New Roman" w:hAnsi="Times New Roman"/>
          <w:bCs/>
          <w:kern w:val="36"/>
          <w:sz w:val="28"/>
          <w:szCs w:val="28"/>
          <w:lang w:eastAsia="uk-UA"/>
        </w:rPr>
        <w:t>Intern</w:t>
      </w:r>
      <w:proofErr w:type="spellEnd"/>
      <w:r w:rsidRPr="00B7675D">
        <w:rPr>
          <w:rFonts w:ascii="Times New Roman" w:hAnsi="Times New Roman"/>
          <w:bCs/>
          <w:kern w:val="36"/>
          <w:sz w:val="28"/>
          <w:szCs w:val="28"/>
          <w:lang w:eastAsia="uk-UA"/>
        </w:rPr>
        <w:t xml:space="preserve">. </w:t>
      </w:r>
      <w:proofErr w:type="spellStart"/>
      <w:r w:rsidRPr="00B7675D">
        <w:rPr>
          <w:rFonts w:ascii="Times New Roman" w:hAnsi="Times New Roman"/>
          <w:bCs/>
          <w:kern w:val="36"/>
          <w:sz w:val="28"/>
          <w:szCs w:val="28"/>
          <w:lang w:eastAsia="uk-UA"/>
        </w:rPr>
        <w:t>Un</w:t>
      </w:r>
      <w:proofErr w:type="spellEnd"/>
      <w:r w:rsidRPr="00B7675D">
        <w:rPr>
          <w:rFonts w:ascii="Times New Roman" w:hAnsi="Times New Roman"/>
          <w:bCs/>
          <w:kern w:val="36"/>
          <w:sz w:val="28"/>
          <w:szCs w:val="28"/>
          <w:lang w:eastAsia="uk-UA"/>
        </w:rPr>
        <w:t xml:space="preserve">. </w:t>
      </w:r>
      <w:proofErr w:type="spellStart"/>
      <w:r w:rsidRPr="00B7675D">
        <w:rPr>
          <w:rFonts w:ascii="Times New Roman" w:hAnsi="Times New Roman"/>
          <w:bCs/>
          <w:kern w:val="36"/>
          <w:sz w:val="28"/>
          <w:szCs w:val="28"/>
          <w:lang w:eastAsia="uk-UA"/>
        </w:rPr>
        <w:t>Pr</w:t>
      </w:r>
      <w:proofErr w:type="spellEnd"/>
      <w:r w:rsidRPr="00B7675D">
        <w:rPr>
          <w:rFonts w:ascii="Times New Roman" w:hAnsi="Times New Roman"/>
          <w:bCs/>
          <w:kern w:val="36"/>
          <w:sz w:val="28"/>
          <w:szCs w:val="28"/>
          <w:lang w:eastAsia="uk-UA"/>
        </w:rPr>
        <w:t>., 1977.  456 p.</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Kuzio</w:t>
      </w:r>
      <w:proofErr w:type="spellEnd"/>
      <w:r w:rsidRPr="00B7675D">
        <w:rPr>
          <w:rFonts w:ascii="Times New Roman" w:eastAsiaTheme="minorHAnsi" w:hAnsi="Times New Roman"/>
          <w:sz w:val="28"/>
          <w:szCs w:val="28"/>
        </w:rPr>
        <w:t xml:space="preserve"> T. </w:t>
      </w:r>
      <w:proofErr w:type="spellStart"/>
      <w:r w:rsidRPr="00B7675D">
        <w:rPr>
          <w:rFonts w:ascii="Times New Roman" w:eastAsiaTheme="minorHAnsi" w:hAnsi="Times New Roman"/>
          <w:sz w:val="28"/>
          <w:szCs w:val="28"/>
        </w:rPr>
        <w:t>ImpedimentstotheEmergenceofPoliticalPartiesinUkraine</w:t>
      </w:r>
      <w:proofErr w:type="spellEnd"/>
      <w:r w:rsidRPr="00B7675D">
        <w:rPr>
          <w:rFonts w:ascii="Times New Roman" w:eastAsiaTheme="minorHAnsi" w:hAnsi="Times New Roman"/>
          <w:sz w:val="28"/>
          <w:szCs w:val="28"/>
        </w:rPr>
        <w:t>: Веб-с</w:t>
      </w:r>
      <w:r>
        <w:rPr>
          <w:rFonts w:ascii="Times New Roman" w:eastAsiaTheme="minorHAnsi" w:hAnsi="Times New Roman"/>
          <w:sz w:val="28"/>
          <w:szCs w:val="28"/>
        </w:rPr>
        <w:t>ай</w:t>
      </w:r>
      <w:r w:rsidRPr="00B7675D">
        <w:rPr>
          <w:rFonts w:ascii="Times New Roman" w:eastAsiaTheme="minorHAnsi" w:hAnsi="Times New Roman"/>
          <w:sz w:val="28"/>
          <w:szCs w:val="28"/>
        </w:rPr>
        <w:t xml:space="preserve">т. URL:  </w:t>
      </w:r>
      <w:hyperlink r:id="rId24" w:history="1">
        <w:r w:rsidRPr="00B7675D">
          <w:rPr>
            <w:rFonts w:ascii="Times New Roman" w:eastAsiaTheme="minorHAnsi" w:hAnsi="Times New Roman"/>
            <w:color w:val="0000FF" w:themeColor="hyperlink"/>
            <w:sz w:val="28"/>
            <w:szCs w:val="28"/>
            <w:u w:val="single"/>
          </w:rPr>
          <w:t>https://journals.sagepub.com/doi/10.1111/1467-9256.12067</w:t>
        </w:r>
      </w:hyperlink>
    </w:p>
    <w:p w:rsidR="00813583" w:rsidRPr="00B7675D" w:rsidRDefault="00813583" w:rsidP="00813583">
      <w:pPr>
        <w:spacing w:line="360" w:lineRule="auto"/>
        <w:ind w:left="720"/>
        <w:contextualSpacing/>
        <w:jc w:val="both"/>
        <w:rPr>
          <w:rFonts w:ascii="Times New Roman" w:eastAsiaTheme="minorHAnsi" w:hAnsi="Times New Roman"/>
          <w:sz w:val="28"/>
          <w:szCs w:val="28"/>
        </w:rPr>
      </w:pPr>
      <w:r w:rsidRPr="00B7675D">
        <w:rPr>
          <w:rFonts w:ascii="Times New Roman" w:eastAsiaTheme="minorHAnsi" w:hAnsi="Times New Roman"/>
          <w:sz w:val="28"/>
          <w:szCs w:val="28"/>
        </w:rPr>
        <w:t>(д</w:t>
      </w:r>
      <w:r>
        <w:rPr>
          <w:rFonts w:ascii="Times New Roman" w:eastAsiaTheme="minorHAnsi" w:hAnsi="Times New Roman"/>
          <w:sz w:val="28"/>
          <w:szCs w:val="28"/>
        </w:rPr>
        <w:t>а</w:t>
      </w:r>
      <w:r w:rsidRPr="00B7675D">
        <w:rPr>
          <w:rFonts w:ascii="Times New Roman" w:eastAsiaTheme="minorHAnsi" w:hAnsi="Times New Roman"/>
          <w:sz w:val="28"/>
          <w:szCs w:val="28"/>
        </w:rPr>
        <w:t>т</w:t>
      </w:r>
      <w:r>
        <w:rPr>
          <w:rFonts w:ascii="Times New Roman" w:eastAsiaTheme="minorHAnsi" w:hAnsi="Times New Roman"/>
          <w:sz w:val="28"/>
          <w:szCs w:val="28"/>
        </w:rPr>
        <w:t>а</w:t>
      </w:r>
      <w:r w:rsidRPr="00B7675D">
        <w:rPr>
          <w:rFonts w:ascii="Times New Roman" w:eastAsiaTheme="minorHAnsi" w:hAnsi="Times New Roman"/>
          <w:sz w:val="28"/>
          <w:szCs w:val="28"/>
        </w:rPr>
        <w:t xml:space="preserve"> звернення: 02.06.22).</w:t>
      </w:r>
    </w:p>
    <w:p w:rsidR="00813583" w:rsidRPr="00B7675D" w:rsidRDefault="00813583" w:rsidP="00813583">
      <w:pPr>
        <w:numPr>
          <w:ilvl w:val="0"/>
          <w:numId w:val="26"/>
        </w:numPr>
        <w:spacing w:line="360" w:lineRule="auto"/>
        <w:contextualSpacing/>
        <w:jc w:val="both"/>
        <w:rPr>
          <w:rFonts w:ascii="Times New Roman" w:eastAsiaTheme="minorHAnsi" w:hAnsi="Times New Roman"/>
          <w:sz w:val="28"/>
          <w:szCs w:val="28"/>
        </w:rPr>
      </w:pPr>
      <w:proofErr w:type="spellStart"/>
      <w:r w:rsidRPr="00B7675D">
        <w:rPr>
          <w:rFonts w:ascii="Times New Roman" w:eastAsiaTheme="minorHAnsi" w:hAnsi="Times New Roman"/>
          <w:sz w:val="28"/>
          <w:szCs w:val="28"/>
        </w:rPr>
        <w:t>Kuzio</w:t>
      </w:r>
      <w:proofErr w:type="spellEnd"/>
      <w:r w:rsidRPr="00B7675D">
        <w:rPr>
          <w:rFonts w:ascii="Times New Roman" w:eastAsiaTheme="minorHAnsi" w:hAnsi="Times New Roman"/>
          <w:sz w:val="28"/>
          <w:szCs w:val="28"/>
        </w:rPr>
        <w:t xml:space="preserve"> Т. </w:t>
      </w:r>
      <w:proofErr w:type="spellStart"/>
      <w:r w:rsidRPr="00B7675D">
        <w:rPr>
          <w:rFonts w:ascii="Times New Roman" w:eastAsiaTheme="minorHAnsi" w:hAnsi="Times New Roman"/>
          <w:sz w:val="28"/>
          <w:szCs w:val="28"/>
        </w:rPr>
        <w:t>Ukrainian</w:t>
      </w:r>
      <w:proofErr w:type="spellEnd"/>
      <w:r w:rsidRPr="00D10C4C">
        <w:rPr>
          <w:rFonts w:ascii="Times New Roman" w:eastAsiaTheme="minorHAnsi" w:hAnsi="Times New Roman"/>
          <w:sz w:val="28"/>
          <w:szCs w:val="28"/>
          <w:lang w:val="en-US"/>
        </w:rPr>
        <w:t xml:space="preserve"> </w:t>
      </w:r>
      <w:proofErr w:type="spellStart"/>
      <w:r w:rsidRPr="00B7675D">
        <w:rPr>
          <w:rFonts w:ascii="Times New Roman" w:eastAsiaTheme="minorHAnsi" w:hAnsi="Times New Roman"/>
          <w:sz w:val="28"/>
          <w:szCs w:val="28"/>
        </w:rPr>
        <w:t>Presidential</w:t>
      </w:r>
      <w:proofErr w:type="spellEnd"/>
      <w:r w:rsidRPr="00D10C4C">
        <w:rPr>
          <w:rFonts w:ascii="Times New Roman" w:eastAsiaTheme="minorHAnsi" w:hAnsi="Times New Roman"/>
          <w:sz w:val="28"/>
          <w:szCs w:val="28"/>
          <w:lang w:val="en-US"/>
        </w:rPr>
        <w:t xml:space="preserve"> </w:t>
      </w:r>
      <w:proofErr w:type="spellStart"/>
      <w:r w:rsidRPr="00B7675D">
        <w:rPr>
          <w:rFonts w:ascii="Times New Roman" w:eastAsiaTheme="minorHAnsi" w:hAnsi="Times New Roman"/>
          <w:sz w:val="28"/>
          <w:szCs w:val="28"/>
        </w:rPr>
        <w:t>Candidate</w:t>
      </w:r>
      <w:proofErr w:type="spellEnd"/>
      <w:r w:rsidRPr="00D10C4C">
        <w:rPr>
          <w:rFonts w:ascii="Times New Roman" w:eastAsiaTheme="minorHAnsi" w:hAnsi="Times New Roman"/>
          <w:sz w:val="28"/>
          <w:szCs w:val="28"/>
          <w:lang w:val="en-US"/>
        </w:rPr>
        <w:t xml:space="preserve"> </w:t>
      </w:r>
      <w:proofErr w:type="spellStart"/>
      <w:r w:rsidRPr="00B7675D">
        <w:rPr>
          <w:rFonts w:ascii="Times New Roman" w:eastAsiaTheme="minorHAnsi" w:hAnsi="Times New Roman"/>
          <w:sz w:val="28"/>
          <w:szCs w:val="28"/>
        </w:rPr>
        <w:t>ArseniyYatseniuk’s</w:t>
      </w:r>
      <w:proofErr w:type="spellEnd"/>
      <w:r w:rsidRPr="00D10C4C">
        <w:rPr>
          <w:rFonts w:ascii="Times New Roman" w:eastAsiaTheme="minorHAnsi" w:hAnsi="Times New Roman"/>
          <w:sz w:val="28"/>
          <w:szCs w:val="28"/>
          <w:lang w:val="en-US"/>
        </w:rPr>
        <w:t xml:space="preserve"> </w:t>
      </w:r>
      <w:proofErr w:type="spellStart"/>
      <w:r w:rsidRPr="00B7675D">
        <w:rPr>
          <w:rFonts w:ascii="Times New Roman" w:eastAsiaTheme="minorHAnsi" w:hAnsi="Times New Roman"/>
          <w:sz w:val="28"/>
          <w:szCs w:val="28"/>
        </w:rPr>
        <w:t>ForeignPolicy</w:t>
      </w:r>
      <w:proofErr w:type="spellEnd"/>
      <w:r w:rsidRPr="00B7675D">
        <w:rPr>
          <w:rFonts w:ascii="Times New Roman" w:eastAsiaTheme="minorHAnsi" w:hAnsi="Times New Roman"/>
          <w:sz w:val="28"/>
          <w:szCs w:val="28"/>
        </w:rPr>
        <w:t xml:space="preserve">, </w:t>
      </w:r>
      <w:proofErr w:type="spellStart"/>
      <w:r w:rsidRPr="00B7675D">
        <w:rPr>
          <w:rFonts w:ascii="Times New Roman" w:eastAsiaTheme="minorHAnsi" w:hAnsi="Times New Roman"/>
          <w:sz w:val="28"/>
          <w:szCs w:val="28"/>
        </w:rPr>
        <w:t>Eurasia</w:t>
      </w:r>
      <w:proofErr w:type="spellEnd"/>
      <w:r w:rsidRPr="00D10C4C">
        <w:rPr>
          <w:rFonts w:ascii="Times New Roman" w:eastAsiaTheme="minorHAnsi" w:hAnsi="Times New Roman"/>
          <w:sz w:val="28"/>
          <w:szCs w:val="28"/>
          <w:lang w:val="en-US"/>
        </w:rPr>
        <w:t xml:space="preserve"> </w:t>
      </w:r>
      <w:proofErr w:type="spellStart"/>
      <w:r w:rsidRPr="00B7675D">
        <w:rPr>
          <w:rFonts w:ascii="Times New Roman" w:eastAsiaTheme="minorHAnsi" w:hAnsi="Times New Roman"/>
          <w:sz w:val="28"/>
          <w:szCs w:val="28"/>
        </w:rPr>
        <w:t>Daily</w:t>
      </w:r>
      <w:proofErr w:type="spellEnd"/>
      <w:r w:rsidRPr="00D10C4C">
        <w:rPr>
          <w:rFonts w:ascii="Times New Roman" w:eastAsiaTheme="minorHAnsi" w:hAnsi="Times New Roman"/>
          <w:sz w:val="28"/>
          <w:szCs w:val="28"/>
          <w:lang w:val="en-US"/>
        </w:rPr>
        <w:t xml:space="preserve"> </w:t>
      </w:r>
      <w:proofErr w:type="spellStart"/>
      <w:r w:rsidRPr="00B7675D">
        <w:rPr>
          <w:rFonts w:ascii="Times New Roman" w:eastAsiaTheme="minorHAnsi" w:hAnsi="Times New Roman"/>
          <w:sz w:val="28"/>
          <w:szCs w:val="28"/>
        </w:rPr>
        <w:t>Monitor</w:t>
      </w:r>
      <w:proofErr w:type="spellEnd"/>
      <w:r w:rsidRPr="00D10C4C">
        <w:rPr>
          <w:rFonts w:ascii="Times New Roman" w:eastAsiaTheme="minorHAnsi" w:hAnsi="Times New Roman"/>
          <w:sz w:val="28"/>
          <w:szCs w:val="28"/>
          <w:lang w:val="en-US"/>
        </w:rPr>
        <w:t xml:space="preserve"> </w:t>
      </w:r>
      <w:proofErr w:type="spellStart"/>
      <w:r w:rsidRPr="00B7675D">
        <w:rPr>
          <w:rFonts w:ascii="Times New Roman" w:eastAsiaTheme="minorHAnsi" w:hAnsi="Times New Roman"/>
          <w:sz w:val="28"/>
          <w:szCs w:val="28"/>
        </w:rPr>
        <w:t>Volume</w:t>
      </w:r>
      <w:proofErr w:type="spellEnd"/>
      <w:r w:rsidRPr="00B7675D">
        <w:rPr>
          <w:rFonts w:ascii="Times New Roman" w:eastAsiaTheme="minorHAnsi" w:hAnsi="Times New Roman"/>
          <w:sz w:val="28"/>
          <w:szCs w:val="28"/>
        </w:rPr>
        <w:t xml:space="preserve"> 6, № 215, 2009.</w:t>
      </w:r>
    </w:p>
    <w:p w:rsidR="00813583" w:rsidRPr="00B7675D" w:rsidRDefault="00813583" w:rsidP="00813583">
      <w:pPr>
        <w:shd w:val="clear" w:color="auto" w:fill="FFFFFF"/>
        <w:spacing w:before="100" w:beforeAutospacing="1" w:after="100" w:afterAutospacing="1" w:line="360" w:lineRule="auto"/>
        <w:ind w:left="360"/>
        <w:jc w:val="both"/>
        <w:outlineLvl w:val="0"/>
        <w:rPr>
          <w:rFonts w:ascii="Times New Roman" w:hAnsi="Times New Roman"/>
          <w:bCs/>
          <w:color w:val="000000"/>
          <w:kern w:val="36"/>
          <w:sz w:val="28"/>
          <w:szCs w:val="28"/>
          <w:lang w:val="en-US" w:eastAsia="uk-UA"/>
        </w:rPr>
      </w:pPr>
    </w:p>
    <w:p w:rsidR="00B11E7E" w:rsidRPr="00FB7309" w:rsidRDefault="00FB7309" w:rsidP="00FB7309">
      <w:pPr>
        <w:spacing w:after="0" w:line="360" w:lineRule="auto"/>
        <w:ind w:left="709"/>
        <w:jc w:val="both"/>
        <w:rPr>
          <w:rFonts w:ascii="Times New Roman" w:hAnsi="Times New Roman"/>
          <w:sz w:val="28"/>
          <w:szCs w:val="28"/>
        </w:rPr>
      </w:pPr>
      <w:r w:rsidRPr="00FB7309">
        <w:rPr>
          <w:rFonts w:ascii="Times New Roman" w:hAnsi="Times New Roman"/>
          <w:sz w:val="28"/>
          <w:szCs w:val="28"/>
        </w:rPr>
        <w:t xml:space="preserve"> </w:t>
      </w:r>
    </w:p>
    <w:sectPr w:rsidR="00B11E7E" w:rsidRPr="00FB7309" w:rsidSect="005C7979">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5A3" w:rsidRDefault="00E255A3" w:rsidP="006762F1">
      <w:pPr>
        <w:spacing w:after="0" w:line="240" w:lineRule="auto"/>
      </w:pPr>
      <w:r>
        <w:separator/>
      </w:r>
    </w:p>
  </w:endnote>
  <w:endnote w:type="continuationSeparator" w:id="0">
    <w:p w:rsidR="00E255A3" w:rsidRDefault="00E255A3" w:rsidP="0067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5A3" w:rsidRDefault="00E255A3" w:rsidP="006762F1">
      <w:pPr>
        <w:spacing w:after="0" w:line="240" w:lineRule="auto"/>
      </w:pPr>
      <w:r>
        <w:separator/>
      </w:r>
    </w:p>
  </w:footnote>
  <w:footnote w:type="continuationSeparator" w:id="0">
    <w:p w:rsidR="00E255A3" w:rsidRDefault="00E255A3" w:rsidP="00676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979" w:rsidRDefault="00F91A16">
    <w:pPr>
      <w:pStyle w:val="aa"/>
      <w:jc w:val="right"/>
    </w:pPr>
    <w:sdt>
      <w:sdtPr>
        <w:id w:val="14294922"/>
        <w:docPartObj>
          <w:docPartGallery w:val="Page Numbers (Top of Page)"/>
          <w:docPartUnique/>
        </w:docPartObj>
      </w:sdtPr>
      <w:sdtEndPr/>
      <w:sdtContent>
        <w:r w:rsidR="003C110A">
          <w:fldChar w:fldCharType="begin"/>
        </w:r>
        <w:r w:rsidR="003C110A">
          <w:instrText xml:space="preserve"> PAGE   \* MERGEFORMAT </w:instrText>
        </w:r>
        <w:r w:rsidR="003C110A">
          <w:fldChar w:fldCharType="separate"/>
        </w:r>
        <w:r>
          <w:rPr>
            <w:noProof/>
          </w:rPr>
          <w:t>2</w:t>
        </w:r>
        <w:r w:rsidR="003C110A">
          <w:rPr>
            <w:noProof/>
          </w:rPr>
          <w:fldChar w:fldCharType="end"/>
        </w:r>
      </w:sdtContent>
    </w:sdt>
  </w:p>
  <w:p w:rsidR="005C7979" w:rsidRDefault="005C797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5EA3"/>
    <w:multiLevelType w:val="hybridMultilevel"/>
    <w:tmpl w:val="9500A3A2"/>
    <w:lvl w:ilvl="0" w:tplc="E34A42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6B42032"/>
    <w:multiLevelType w:val="multilevel"/>
    <w:tmpl w:val="9BE6326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8774271"/>
    <w:multiLevelType w:val="multilevel"/>
    <w:tmpl w:val="4FF0F8F0"/>
    <w:lvl w:ilvl="0">
      <w:start w:val="1"/>
      <w:numFmt w:val="decimal"/>
      <w:lvlText w:val="%1."/>
      <w:lvlJc w:val="left"/>
      <w:pPr>
        <w:ind w:left="72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B02400C"/>
    <w:multiLevelType w:val="multilevel"/>
    <w:tmpl w:val="49BC2A16"/>
    <w:lvl w:ilvl="0">
      <w:start w:val="1"/>
      <w:numFmt w:val="decimal"/>
      <w:lvlText w:val="%1."/>
      <w:lvlJc w:val="left"/>
      <w:pPr>
        <w:ind w:left="1069" w:hanging="360"/>
      </w:pPr>
      <w:rPr>
        <w:rFonts w:hint="default"/>
      </w:rPr>
    </w:lvl>
    <w:lvl w:ilvl="1">
      <w:start w:val="1"/>
      <w:numFmt w:val="decimal"/>
      <w:isLgl/>
      <w:lvlText w:val="%1.%2"/>
      <w:lvlJc w:val="left"/>
      <w:pPr>
        <w:ind w:left="1309" w:hanging="525"/>
      </w:pPr>
      <w:rPr>
        <w:rFonts w:hint="default"/>
      </w:rPr>
    </w:lvl>
    <w:lvl w:ilvl="2">
      <w:start w:val="1"/>
      <w:numFmt w:val="decimal"/>
      <w:isLgl/>
      <w:lvlText w:val="%1.%2.%3"/>
      <w:lvlJc w:val="left"/>
      <w:pPr>
        <w:ind w:left="1579" w:hanging="720"/>
      </w:pPr>
      <w:rPr>
        <w:rFonts w:hint="default"/>
      </w:rPr>
    </w:lvl>
    <w:lvl w:ilvl="3">
      <w:start w:val="1"/>
      <w:numFmt w:val="decimal"/>
      <w:isLgl/>
      <w:lvlText w:val="%1.%2.%3.%4"/>
      <w:lvlJc w:val="left"/>
      <w:pPr>
        <w:ind w:left="2014" w:hanging="108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524" w:hanging="1440"/>
      </w:pPr>
      <w:rPr>
        <w:rFonts w:hint="default"/>
      </w:rPr>
    </w:lvl>
    <w:lvl w:ilvl="6">
      <w:start w:val="1"/>
      <w:numFmt w:val="decimal"/>
      <w:isLgl/>
      <w:lvlText w:val="%1.%2.%3.%4.%5.%6.%7"/>
      <w:lvlJc w:val="left"/>
      <w:pPr>
        <w:ind w:left="2599" w:hanging="1440"/>
      </w:pPr>
      <w:rPr>
        <w:rFonts w:hint="default"/>
      </w:rPr>
    </w:lvl>
    <w:lvl w:ilvl="7">
      <w:start w:val="1"/>
      <w:numFmt w:val="decimal"/>
      <w:isLgl/>
      <w:lvlText w:val="%1.%2.%3.%4.%5.%6.%7.%8"/>
      <w:lvlJc w:val="left"/>
      <w:pPr>
        <w:ind w:left="3034" w:hanging="1800"/>
      </w:pPr>
      <w:rPr>
        <w:rFonts w:hint="default"/>
      </w:rPr>
    </w:lvl>
    <w:lvl w:ilvl="8">
      <w:start w:val="1"/>
      <w:numFmt w:val="decimal"/>
      <w:isLgl/>
      <w:lvlText w:val="%1.%2.%3.%4.%5.%6.%7.%8.%9"/>
      <w:lvlJc w:val="left"/>
      <w:pPr>
        <w:ind w:left="3469" w:hanging="2160"/>
      </w:pPr>
      <w:rPr>
        <w:rFonts w:hint="default"/>
      </w:rPr>
    </w:lvl>
  </w:abstractNum>
  <w:abstractNum w:abstractNumId="4">
    <w:nsid w:val="1E067ED0"/>
    <w:multiLevelType w:val="hybridMultilevel"/>
    <w:tmpl w:val="37D65F28"/>
    <w:lvl w:ilvl="0" w:tplc="E53CB7BE">
      <w:start w:val="1"/>
      <w:numFmt w:val="decimal"/>
      <w:lvlText w:val="%1."/>
      <w:lvlJc w:val="left"/>
      <w:pPr>
        <w:ind w:left="644" w:hanging="360"/>
      </w:pPr>
      <w:rPr>
        <w:rFonts w:ascii="Times New Roman" w:hAnsi="Times New Roman" w:cs="Times New Roman" w:hint="default"/>
        <w:b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E443B9D"/>
    <w:multiLevelType w:val="hybridMultilevel"/>
    <w:tmpl w:val="0D4EAC4E"/>
    <w:lvl w:ilvl="0" w:tplc="A9D27056">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C65469"/>
    <w:multiLevelType w:val="hybridMultilevel"/>
    <w:tmpl w:val="8F727A30"/>
    <w:lvl w:ilvl="0" w:tplc="CF127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43712E4"/>
    <w:multiLevelType w:val="multilevel"/>
    <w:tmpl w:val="E7A8B2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9444738"/>
    <w:multiLevelType w:val="hybridMultilevel"/>
    <w:tmpl w:val="FE4E98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F43482D"/>
    <w:multiLevelType w:val="hybridMultilevel"/>
    <w:tmpl w:val="43EE7C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9A534A7"/>
    <w:multiLevelType w:val="hybridMultilevel"/>
    <w:tmpl w:val="772AF3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2033BA1"/>
    <w:multiLevelType w:val="hybridMultilevel"/>
    <w:tmpl w:val="83525568"/>
    <w:lvl w:ilvl="0" w:tplc="72C0AD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4404182B"/>
    <w:multiLevelType w:val="hybridMultilevel"/>
    <w:tmpl w:val="BD3E95CA"/>
    <w:lvl w:ilvl="0" w:tplc="93F6ED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A755ED"/>
    <w:multiLevelType w:val="hybridMultilevel"/>
    <w:tmpl w:val="8DD47866"/>
    <w:lvl w:ilvl="0" w:tplc="3F46BF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48E41D13"/>
    <w:multiLevelType w:val="hybridMultilevel"/>
    <w:tmpl w:val="3224EB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BC05616"/>
    <w:multiLevelType w:val="multilevel"/>
    <w:tmpl w:val="8CFE6B50"/>
    <w:lvl w:ilvl="0">
      <w:start w:val="1"/>
      <w:numFmt w:val="decimal"/>
      <w:lvlText w:val="%1"/>
      <w:lvlJc w:val="left"/>
      <w:pPr>
        <w:ind w:left="615" w:hanging="615"/>
      </w:pPr>
      <w:rPr>
        <w:rFonts w:hint="default"/>
        <w:color w:val="auto"/>
      </w:rPr>
    </w:lvl>
    <w:lvl w:ilvl="1">
      <w:start w:val="1"/>
      <w:numFmt w:val="decimal"/>
      <w:lvlText w:val="%1.%2"/>
      <w:lvlJc w:val="left"/>
      <w:pPr>
        <w:ind w:left="975" w:hanging="61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6">
    <w:nsid w:val="4EE02FF6"/>
    <w:multiLevelType w:val="hybridMultilevel"/>
    <w:tmpl w:val="7F5A28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FB0521E"/>
    <w:multiLevelType w:val="multilevel"/>
    <w:tmpl w:val="32903FC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BF642B5"/>
    <w:multiLevelType w:val="hybridMultilevel"/>
    <w:tmpl w:val="3C6451EE"/>
    <w:lvl w:ilvl="0" w:tplc="DF903324">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nsid w:val="5D0C680A"/>
    <w:multiLevelType w:val="multilevel"/>
    <w:tmpl w:val="143247F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5DF00802"/>
    <w:multiLevelType w:val="hybridMultilevel"/>
    <w:tmpl w:val="B3B49376"/>
    <w:lvl w:ilvl="0" w:tplc="E9E8303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E470D75"/>
    <w:multiLevelType w:val="hybridMultilevel"/>
    <w:tmpl w:val="4B1E1B9A"/>
    <w:lvl w:ilvl="0" w:tplc="7B0C0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B70071F"/>
    <w:multiLevelType w:val="hybridMultilevel"/>
    <w:tmpl w:val="B7687E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703D227F"/>
    <w:multiLevelType w:val="multilevel"/>
    <w:tmpl w:val="2C8E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0B248C"/>
    <w:multiLevelType w:val="hybridMultilevel"/>
    <w:tmpl w:val="131A4D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5AD3127"/>
    <w:multiLevelType w:val="multilevel"/>
    <w:tmpl w:val="BCD6105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6D2365D"/>
    <w:multiLevelType w:val="hybridMultilevel"/>
    <w:tmpl w:val="463E2CDC"/>
    <w:lvl w:ilvl="0" w:tplc="E42C0702">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85A7035"/>
    <w:multiLevelType w:val="hybridMultilevel"/>
    <w:tmpl w:val="F7BC7142"/>
    <w:lvl w:ilvl="0" w:tplc="6F5EF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B42FE7"/>
    <w:multiLevelType w:val="multilevel"/>
    <w:tmpl w:val="C3F04EF6"/>
    <w:lvl w:ilvl="0">
      <w:start w:val="1"/>
      <w:numFmt w:val="decimal"/>
      <w:lvlText w:val="%1"/>
      <w:lvlJc w:val="left"/>
      <w:pPr>
        <w:ind w:left="432" w:hanging="432"/>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B2C15D9"/>
    <w:multiLevelType w:val="hybridMultilevel"/>
    <w:tmpl w:val="76C6F6DA"/>
    <w:lvl w:ilvl="0" w:tplc="0C903B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7"/>
  </w:num>
  <w:num w:numId="2">
    <w:abstractNumId w:val="12"/>
  </w:num>
  <w:num w:numId="3">
    <w:abstractNumId w:val="17"/>
  </w:num>
  <w:num w:numId="4">
    <w:abstractNumId w:val="21"/>
  </w:num>
  <w:num w:numId="5">
    <w:abstractNumId w:val="26"/>
  </w:num>
  <w:num w:numId="6">
    <w:abstractNumId w:val="20"/>
  </w:num>
  <w:num w:numId="7">
    <w:abstractNumId w:val="5"/>
  </w:num>
  <w:num w:numId="8">
    <w:abstractNumId w:val="14"/>
  </w:num>
  <w:num w:numId="9">
    <w:abstractNumId w:val="23"/>
  </w:num>
  <w:num w:numId="10">
    <w:abstractNumId w:val="11"/>
  </w:num>
  <w:num w:numId="11">
    <w:abstractNumId w:val="13"/>
  </w:num>
  <w:num w:numId="12">
    <w:abstractNumId w:val="18"/>
  </w:num>
  <w:num w:numId="13">
    <w:abstractNumId w:val="29"/>
  </w:num>
  <w:num w:numId="14">
    <w:abstractNumId w:val="1"/>
  </w:num>
  <w:num w:numId="15">
    <w:abstractNumId w:val="28"/>
  </w:num>
  <w:num w:numId="16">
    <w:abstractNumId w:val="8"/>
  </w:num>
  <w:num w:numId="17">
    <w:abstractNumId w:val="24"/>
  </w:num>
  <w:num w:numId="18">
    <w:abstractNumId w:val="3"/>
  </w:num>
  <w:num w:numId="19">
    <w:abstractNumId w:val="9"/>
  </w:num>
  <w:num w:numId="20">
    <w:abstractNumId w:val="22"/>
  </w:num>
  <w:num w:numId="21">
    <w:abstractNumId w:val="19"/>
  </w:num>
  <w:num w:numId="22">
    <w:abstractNumId w:val="10"/>
  </w:num>
  <w:num w:numId="23">
    <w:abstractNumId w:val="16"/>
  </w:num>
  <w:num w:numId="24">
    <w:abstractNumId w:val="2"/>
  </w:num>
  <w:num w:numId="25">
    <w:abstractNumId w:val="25"/>
  </w:num>
  <w:num w:numId="26">
    <w:abstractNumId w:val="4"/>
  </w:num>
  <w:num w:numId="27">
    <w:abstractNumId w:val="6"/>
  </w:num>
  <w:num w:numId="28">
    <w:abstractNumId w:val="15"/>
  </w:num>
  <w:num w:numId="29">
    <w:abstractNumId w:val="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7959"/>
    <w:rsid w:val="00030E52"/>
    <w:rsid w:val="00041372"/>
    <w:rsid w:val="00062283"/>
    <w:rsid w:val="000A1E14"/>
    <w:rsid w:val="000C03C0"/>
    <w:rsid w:val="000D57D8"/>
    <w:rsid w:val="000F6802"/>
    <w:rsid w:val="00116DC0"/>
    <w:rsid w:val="00186426"/>
    <w:rsid w:val="001C0587"/>
    <w:rsid w:val="00213782"/>
    <w:rsid w:val="00244A69"/>
    <w:rsid w:val="00245385"/>
    <w:rsid w:val="002F7DB0"/>
    <w:rsid w:val="0033176F"/>
    <w:rsid w:val="00372427"/>
    <w:rsid w:val="003C110A"/>
    <w:rsid w:val="003E66B8"/>
    <w:rsid w:val="00454665"/>
    <w:rsid w:val="00463434"/>
    <w:rsid w:val="004765B2"/>
    <w:rsid w:val="004A0DB0"/>
    <w:rsid w:val="004B25D5"/>
    <w:rsid w:val="005C7979"/>
    <w:rsid w:val="005F4DEB"/>
    <w:rsid w:val="00630BFA"/>
    <w:rsid w:val="00631F13"/>
    <w:rsid w:val="00655D8D"/>
    <w:rsid w:val="00666EB8"/>
    <w:rsid w:val="006762F1"/>
    <w:rsid w:val="00686FDE"/>
    <w:rsid w:val="006C6D11"/>
    <w:rsid w:val="006E1BD6"/>
    <w:rsid w:val="006E63F8"/>
    <w:rsid w:val="00705405"/>
    <w:rsid w:val="00711F82"/>
    <w:rsid w:val="00737959"/>
    <w:rsid w:val="007821C1"/>
    <w:rsid w:val="007867FF"/>
    <w:rsid w:val="00797B35"/>
    <w:rsid w:val="007B56CE"/>
    <w:rsid w:val="00813583"/>
    <w:rsid w:val="00815599"/>
    <w:rsid w:val="008160A5"/>
    <w:rsid w:val="0085073C"/>
    <w:rsid w:val="008935C0"/>
    <w:rsid w:val="008D6EF5"/>
    <w:rsid w:val="00933C70"/>
    <w:rsid w:val="00957EA0"/>
    <w:rsid w:val="009E3ACB"/>
    <w:rsid w:val="00A07731"/>
    <w:rsid w:val="00A12C43"/>
    <w:rsid w:val="00A65D13"/>
    <w:rsid w:val="00A76101"/>
    <w:rsid w:val="00AC1CCD"/>
    <w:rsid w:val="00B11E7E"/>
    <w:rsid w:val="00B64D2F"/>
    <w:rsid w:val="00B97A77"/>
    <w:rsid w:val="00BD4FD8"/>
    <w:rsid w:val="00C01642"/>
    <w:rsid w:val="00C12319"/>
    <w:rsid w:val="00C45D79"/>
    <w:rsid w:val="00C50644"/>
    <w:rsid w:val="00C516F6"/>
    <w:rsid w:val="00C6463C"/>
    <w:rsid w:val="00C664F8"/>
    <w:rsid w:val="00CA409B"/>
    <w:rsid w:val="00D10C4C"/>
    <w:rsid w:val="00D3695D"/>
    <w:rsid w:val="00D500AF"/>
    <w:rsid w:val="00D76580"/>
    <w:rsid w:val="00DA6350"/>
    <w:rsid w:val="00E03E47"/>
    <w:rsid w:val="00E05AC8"/>
    <w:rsid w:val="00E15E48"/>
    <w:rsid w:val="00E255A3"/>
    <w:rsid w:val="00ED62F0"/>
    <w:rsid w:val="00EF0376"/>
    <w:rsid w:val="00F72F15"/>
    <w:rsid w:val="00F91A16"/>
    <w:rsid w:val="00FB0B76"/>
    <w:rsid w:val="00FB7309"/>
    <w:rsid w:val="00FE4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959"/>
    <w:rPr>
      <w:rFonts w:ascii="Calibri" w:eastAsia="Times New Roman" w:hAnsi="Calibri" w:cs="Times New Roman"/>
      <w:lang w:val="uk-UA"/>
    </w:rPr>
  </w:style>
  <w:style w:type="paragraph" w:styleId="1">
    <w:name w:val="heading 1"/>
    <w:basedOn w:val="a"/>
    <w:link w:val="10"/>
    <w:uiPriority w:val="9"/>
    <w:qFormat/>
    <w:rsid w:val="00813583"/>
    <w:pPr>
      <w:spacing w:before="100" w:beforeAutospacing="1" w:after="100" w:afterAutospacing="1" w:line="240" w:lineRule="auto"/>
      <w:outlineLvl w:val="0"/>
    </w:pPr>
    <w:rPr>
      <w:rFonts w:ascii="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7959"/>
    <w:pPr>
      <w:ind w:left="720"/>
      <w:contextualSpacing/>
    </w:pPr>
  </w:style>
  <w:style w:type="character" w:customStyle="1" w:styleId="10">
    <w:name w:val="Заголовок 1 Знак"/>
    <w:basedOn w:val="a0"/>
    <w:link w:val="1"/>
    <w:uiPriority w:val="9"/>
    <w:rsid w:val="00813583"/>
    <w:rPr>
      <w:rFonts w:ascii="Times New Roman" w:eastAsia="Times New Roman" w:hAnsi="Times New Roman" w:cs="Times New Roman"/>
      <w:b/>
      <w:bCs/>
      <w:kern w:val="36"/>
      <w:sz w:val="48"/>
      <w:szCs w:val="48"/>
      <w:lang w:val="uk-UA" w:eastAsia="uk-UA"/>
    </w:rPr>
  </w:style>
  <w:style w:type="paragraph" w:styleId="HTML">
    <w:name w:val="HTML Preformatted"/>
    <w:basedOn w:val="a"/>
    <w:link w:val="HTML0"/>
    <w:uiPriority w:val="99"/>
    <w:unhideWhenUsed/>
    <w:rsid w:val="0081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813583"/>
    <w:rPr>
      <w:rFonts w:ascii="Courier New" w:eastAsia="Times New Roman" w:hAnsi="Courier New" w:cs="Courier New"/>
      <w:sz w:val="20"/>
      <w:szCs w:val="20"/>
      <w:lang w:val="uk-UA" w:eastAsia="uk-UA"/>
    </w:rPr>
  </w:style>
  <w:style w:type="character" w:customStyle="1" w:styleId="y2iqfc">
    <w:name w:val="y2iqfc"/>
    <w:basedOn w:val="a0"/>
    <w:rsid w:val="00813583"/>
  </w:style>
  <w:style w:type="paragraph" w:customStyle="1" w:styleId="stk-reset">
    <w:name w:val="stk-reset"/>
    <w:basedOn w:val="a"/>
    <w:rsid w:val="00813583"/>
    <w:pPr>
      <w:spacing w:before="100" w:beforeAutospacing="1" w:after="100" w:afterAutospacing="1" w:line="240" w:lineRule="auto"/>
    </w:pPr>
    <w:rPr>
      <w:rFonts w:ascii="Times New Roman" w:hAnsi="Times New Roman"/>
      <w:sz w:val="24"/>
      <w:szCs w:val="24"/>
      <w:lang w:eastAsia="uk-UA"/>
    </w:rPr>
  </w:style>
  <w:style w:type="character" w:styleId="a4">
    <w:name w:val="Emphasis"/>
    <w:basedOn w:val="a0"/>
    <w:uiPriority w:val="20"/>
    <w:qFormat/>
    <w:rsid w:val="00813583"/>
    <w:rPr>
      <w:i/>
      <w:iCs/>
    </w:rPr>
  </w:style>
  <w:style w:type="paragraph" w:styleId="a5">
    <w:name w:val="Normal (Web)"/>
    <w:basedOn w:val="a"/>
    <w:uiPriority w:val="99"/>
    <w:semiHidden/>
    <w:unhideWhenUsed/>
    <w:rsid w:val="00813583"/>
    <w:pPr>
      <w:spacing w:before="100" w:beforeAutospacing="1" w:after="100" w:afterAutospacing="1" w:line="240" w:lineRule="auto"/>
    </w:pPr>
    <w:rPr>
      <w:rFonts w:ascii="Times New Roman" w:hAnsi="Times New Roman"/>
      <w:sz w:val="24"/>
      <w:szCs w:val="24"/>
      <w:lang w:eastAsia="uk-UA"/>
    </w:rPr>
  </w:style>
  <w:style w:type="character" w:styleId="a6">
    <w:name w:val="Hyperlink"/>
    <w:basedOn w:val="a0"/>
    <w:uiPriority w:val="99"/>
    <w:unhideWhenUsed/>
    <w:rsid w:val="00813583"/>
    <w:rPr>
      <w:color w:val="0000FF"/>
      <w:u w:val="single"/>
    </w:rPr>
  </w:style>
  <w:style w:type="character" w:styleId="a7">
    <w:name w:val="Intense Emphasis"/>
    <w:basedOn w:val="a0"/>
    <w:uiPriority w:val="21"/>
    <w:qFormat/>
    <w:rsid w:val="00813583"/>
    <w:rPr>
      <w:b/>
      <w:bCs/>
      <w:i/>
      <w:iCs/>
      <w:color w:val="4F81BD" w:themeColor="accent1"/>
    </w:rPr>
  </w:style>
  <w:style w:type="paragraph" w:styleId="a8">
    <w:name w:val="Balloon Text"/>
    <w:basedOn w:val="a"/>
    <w:link w:val="a9"/>
    <w:uiPriority w:val="99"/>
    <w:semiHidden/>
    <w:unhideWhenUsed/>
    <w:rsid w:val="0081358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3583"/>
    <w:rPr>
      <w:rFonts w:ascii="Tahoma" w:eastAsia="Times New Roman" w:hAnsi="Tahoma" w:cs="Tahoma"/>
      <w:sz w:val="16"/>
      <w:szCs w:val="16"/>
      <w:lang w:val="uk-UA"/>
    </w:rPr>
  </w:style>
  <w:style w:type="paragraph" w:styleId="aa">
    <w:name w:val="header"/>
    <w:basedOn w:val="a"/>
    <w:link w:val="ab"/>
    <w:uiPriority w:val="99"/>
    <w:unhideWhenUsed/>
    <w:rsid w:val="0081358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13583"/>
    <w:rPr>
      <w:rFonts w:ascii="Calibri" w:eastAsia="Times New Roman" w:hAnsi="Calibri" w:cs="Times New Roman"/>
      <w:lang w:val="uk-UA"/>
    </w:rPr>
  </w:style>
  <w:style w:type="paragraph" w:styleId="ac">
    <w:name w:val="footer"/>
    <w:basedOn w:val="a"/>
    <w:link w:val="ad"/>
    <w:uiPriority w:val="99"/>
    <w:unhideWhenUsed/>
    <w:rsid w:val="0081358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13583"/>
    <w:rPr>
      <w:rFonts w:ascii="Calibri" w:eastAsia="Times New Roman" w:hAnsi="Calibri" w:cs="Times New Roman"/>
      <w:lang w:val="uk-UA"/>
    </w:rPr>
  </w:style>
  <w:style w:type="table" w:styleId="ae">
    <w:name w:val="Table Grid"/>
    <w:basedOn w:val="a1"/>
    <w:uiPriority w:val="59"/>
    <w:rsid w:val="0081358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rsid w:val="000D57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uffpost.com/entry/harness-the-ben-franklin-effect_b_4605447" TargetMode="External"/><Relationship Id="rId18" Type="http://schemas.openxmlformats.org/officeDocument/2006/relationships/hyperlink" Target="http://journals.uran.ua/index.php/2227-6246/article/view/15651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conomy.nayka.com.ua/?op=1&amp;z=3888" TargetMode="External"/><Relationship Id="rId7" Type="http://schemas.openxmlformats.org/officeDocument/2006/relationships/footnotes" Target="footnotes.xml"/><Relationship Id="rId12" Type="http://schemas.openxmlformats.org/officeDocument/2006/relationships/hyperlink" Target="https://economyandsociety.in.ua/journals/17_ukr/32.pdf" TargetMode="External"/><Relationship Id="rId17" Type="http://schemas.openxmlformats.org/officeDocument/2006/relationships/hyperlink" Target="https://www.academia.ed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space.nuph.edu.ua/bitstream/123456789/6057/1/66-68.pdf" TargetMode="External"/><Relationship Id="rId20" Type="http://schemas.openxmlformats.org/officeDocument/2006/relationships/hyperlink" Target="https://inv.vntu.edu.ua/ukr/index.php?option=com_co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onomyandsociety.in.ua/journals/17_ukr/32.pdf" TargetMode="External"/><Relationship Id="rId24" Type="http://schemas.openxmlformats.org/officeDocument/2006/relationships/hyperlink" Target="https://journals.sagepub.com/doi/10.1111/1467-9256.12067" TargetMode="External"/><Relationship Id="rId5" Type="http://schemas.openxmlformats.org/officeDocument/2006/relationships/settings" Target="settings.xml"/><Relationship Id="rId15" Type="http://schemas.openxmlformats.org/officeDocument/2006/relationships/hyperlink" Target="https://dou.ua/forums/topic/38630/" TargetMode="External"/><Relationship Id="rId23" Type="http://schemas.openxmlformats.org/officeDocument/2006/relationships/hyperlink" Target="http://www.rusnauka.com/8_DN_2011/Psihologia/2_82130.doc.htm" TargetMode="External"/><Relationship Id="rId10" Type="http://schemas.openxmlformats.org/officeDocument/2006/relationships/hyperlink" Target="https://economics.net.ua/files/science/innov_roz/2017/148.pdf" TargetMode="External"/><Relationship Id="rId19" Type="http://schemas.openxmlformats.org/officeDocument/2006/relationships/hyperlink" Target="https://stud.com.ua/112594/pedagogika/metodika_diagnostiki_motivatsiya_uspihu_boyazn_nevdachi_rean" TargetMode="External"/><Relationship Id="rId4" Type="http://schemas.microsoft.com/office/2007/relationships/stylesWithEffects" Target="stylesWithEffects.xml"/><Relationship Id="rId9" Type="http://schemas.openxmlformats.org/officeDocument/2006/relationships/hyperlink" Target="https://ndak.com.ua/psihologchna-service/item/1595-viznachennya-tipu-tempepamentu-metodika" TargetMode="External"/><Relationship Id="rId14" Type="http://schemas.openxmlformats.org/officeDocument/2006/relationships/hyperlink" Target="https://www.academia.edu/29305865/%25" TargetMode="External"/><Relationship Id="rId22" Type="http://schemas.openxmlformats.org/officeDocument/2006/relationships/hyperlink" Target="https://ukrpublic.com/aktualne/khotornskij-eksperiment-i-jogo-sut.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3212B-BD68-4164-80B7-31CD88C3A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14333</Words>
  <Characters>81702</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Семён</dc:creator>
  <cp:lastModifiedBy>libonu</cp:lastModifiedBy>
  <cp:revision>2</cp:revision>
  <dcterms:created xsi:type="dcterms:W3CDTF">2023-09-26T09:48:00Z</dcterms:created>
  <dcterms:modified xsi:type="dcterms:W3CDTF">2023-09-26T09:48:00Z</dcterms:modified>
</cp:coreProperties>
</file>