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29465B" w14:textId="77777777" w:rsidR="000C09F5" w:rsidRDefault="000C09F5" w:rsidP="00F36731">
      <w:pPr>
        <w:pStyle w:val="11"/>
        <w:tabs>
          <w:tab w:val="right" w:leader="dot" w:pos="9345"/>
        </w:tabs>
        <w:ind w:firstLine="0"/>
        <w:rPr>
          <w:b/>
          <w:szCs w:val="28"/>
          <w:lang w:val="uk-UA"/>
        </w:rPr>
      </w:pPr>
    </w:p>
    <w:p w14:paraId="733097BE" w14:textId="77777777" w:rsidR="000C09F5" w:rsidRPr="000C09F5" w:rsidRDefault="000C09F5" w:rsidP="000C09F5">
      <w:pPr>
        <w:spacing w:line="276" w:lineRule="auto"/>
        <w:ind w:firstLine="0"/>
        <w:jc w:val="center"/>
        <w:rPr>
          <w:rFonts w:eastAsia="Times New Roman"/>
          <w:szCs w:val="28"/>
          <w:u w:val="single"/>
          <w:lang w:eastAsia="ru-RU"/>
        </w:rPr>
      </w:pPr>
      <w:r w:rsidRPr="000C09F5">
        <w:rPr>
          <w:rFonts w:eastAsia="Times New Roman"/>
          <w:szCs w:val="28"/>
          <w:u w:val="single"/>
          <w:lang w:eastAsia="ru-RU"/>
        </w:rPr>
        <w:t>Одеський нац</w:t>
      </w:r>
      <w:r w:rsidRPr="000C09F5">
        <w:rPr>
          <w:rFonts w:eastAsia="Times New Roman"/>
          <w:szCs w:val="28"/>
          <w:u w:val="single"/>
          <w:lang w:val="uk-UA" w:eastAsia="ru-RU"/>
        </w:rPr>
        <w:t>іональний університет імені І. І. Мечникова</w:t>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u w:val="single"/>
          <w:lang w:val="uk-UA" w:eastAsia="ru-RU"/>
        </w:rPr>
        <w:softHyphen/>
      </w:r>
      <w:r w:rsidRPr="000C09F5">
        <w:rPr>
          <w:rFonts w:eastAsia="Times New Roman"/>
          <w:szCs w:val="28"/>
          <w:lang w:eastAsia="ru-RU"/>
        </w:rPr>
        <w:t>_____</w:t>
      </w:r>
    </w:p>
    <w:p w14:paraId="2A3A52E1" w14:textId="77777777" w:rsidR="000C09F5" w:rsidRPr="000C09F5" w:rsidRDefault="000C09F5" w:rsidP="000C09F5">
      <w:pPr>
        <w:ind w:firstLine="0"/>
        <w:jc w:val="center"/>
        <w:rPr>
          <w:rFonts w:eastAsia="Times New Roman"/>
          <w:sz w:val="18"/>
          <w:szCs w:val="18"/>
          <w:u w:val="single"/>
          <w:lang w:val="uk-UA" w:eastAsia="ru-RU"/>
        </w:rPr>
      </w:pPr>
      <w:r w:rsidRPr="000C09F5">
        <w:rPr>
          <w:rFonts w:eastAsia="Times New Roman"/>
          <w:sz w:val="18"/>
          <w:szCs w:val="18"/>
          <w:u w:val="single"/>
          <w:lang w:val="uk-UA" w:eastAsia="ru-RU"/>
        </w:rPr>
        <w:t>(повне найменування вищого навчального закладу)</w:t>
      </w:r>
    </w:p>
    <w:p w14:paraId="1A8A4926" w14:textId="77777777" w:rsidR="000C09F5" w:rsidRPr="000C09F5" w:rsidRDefault="000C09F5" w:rsidP="000C09F5">
      <w:pPr>
        <w:spacing w:line="276" w:lineRule="auto"/>
        <w:ind w:firstLine="0"/>
        <w:jc w:val="center"/>
        <w:rPr>
          <w:rFonts w:eastAsia="Times New Roman"/>
          <w:szCs w:val="28"/>
          <w:u w:val="single"/>
          <w:lang w:eastAsia="ru-RU"/>
        </w:rPr>
      </w:pPr>
      <w:r w:rsidRPr="000C09F5">
        <w:rPr>
          <w:rFonts w:eastAsia="Times New Roman"/>
          <w:szCs w:val="28"/>
          <w:lang w:eastAsia="ru-RU"/>
        </w:rPr>
        <w:t>_____</w:t>
      </w:r>
      <w:r w:rsidRPr="000C09F5">
        <w:rPr>
          <w:rFonts w:eastAsia="Times New Roman"/>
          <w:szCs w:val="28"/>
          <w:u w:val="single"/>
          <w:lang w:val="uk-UA" w:eastAsia="ru-RU"/>
        </w:rPr>
        <w:t>Факультет міжнародних відносин, політології та соціології</w:t>
      </w:r>
      <w:r w:rsidRPr="000C09F5">
        <w:rPr>
          <w:rFonts w:eastAsia="Times New Roman"/>
          <w:szCs w:val="28"/>
          <w:lang w:eastAsia="ru-RU"/>
        </w:rPr>
        <w:t>_____</w:t>
      </w:r>
    </w:p>
    <w:p w14:paraId="4624EE40" w14:textId="77777777" w:rsidR="000C09F5" w:rsidRPr="000C09F5" w:rsidRDefault="000C09F5" w:rsidP="000C09F5">
      <w:pPr>
        <w:ind w:firstLine="0"/>
        <w:jc w:val="center"/>
        <w:rPr>
          <w:rFonts w:eastAsia="Times New Roman"/>
          <w:sz w:val="18"/>
          <w:szCs w:val="18"/>
          <w:lang w:eastAsia="ru-RU"/>
        </w:rPr>
      </w:pPr>
      <w:r w:rsidRPr="000C09F5">
        <w:rPr>
          <w:rFonts w:eastAsia="Times New Roman"/>
          <w:sz w:val="18"/>
          <w:szCs w:val="18"/>
          <w:lang w:val="uk-UA" w:eastAsia="ru-RU"/>
        </w:rPr>
        <w:t>(повне найменування інституту/факультету)</w:t>
      </w:r>
    </w:p>
    <w:p w14:paraId="11D4F6FA" w14:textId="77777777" w:rsidR="000C09F5" w:rsidRPr="000C09F5" w:rsidRDefault="000C09F5" w:rsidP="000C09F5">
      <w:pPr>
        <w:spacing w:line="276" w:lineRule="auto"/>
        <w:ind w:firstLine="0"/>
        <w:jc w:val="center"/>
        <w:rPr>
          <w:rFonts w:eastAsia="Times New Roman"/>
          <w:sz w:val="18"/>
          <w:szCs w:val="18"/>
          <w:lang w:eastAsia="ru-RU"/>
        </w:rPr>
      </w:pPr>
      <w:r w:rsidRPr="000C09F5">
        <w:rPr>
          <w:rFonts w:eastAsia="Times New Roman"/>
          <w:szCs w:val="28"/>
          <w:lang w:eastAsia="ru-RU"/>
        </w:rPr>
        <w:t>______</w:t>
      </w:r>
      <w:r w:rsidRPr="000C09F5">
        <w:rPr>
          <w:rFonts w:eastAsia="Times New Roman"/>
          <w:szCs w:val="28"/>
          <w:lang w:val="uk-UA" w:eastAsia="ru-RU"/>
        </w:rPr>
        <w:t>_____________</w:t>
      </w:r>
      <w:r w:rsidRPr="000C09F5">
        <w:rPr>
          <w:rFonts w:eastAsia="Times New Roman"/>
          <w:szCs w:val="28"/>
          <w:lang w:eastAsia="ru-RU"/>
        </w:rPr>
        <w:t>__</w:t>
      </w:r>
      <w:r w:rsidRPr="000C09F5">
        <w:rPr>
          <w:rFonts w:eastAsia="Times New Roman"/>
          <w:szCs w:val="28"/>
          <w:lang w:val="uk-UA" w:eastAsia="ru-RU"/>
        </w:rPr>
        <w:t>___</w:t>
      </w:r>
      <w:r w:rsidRPr="000C09F5">
        <w:rPr>
          <w:rFonts w:eastAsia="Times New Roman"/>
          <w:szCs w:val="28"/>
          <w:lang w:eastAsia="ru-RU"/>
        </w:rPr>
        <w:t>__</w:t>
      </w:r>
      <w:r w:rsidRPr="000C09F5">
        <w:rPr>
          <w:rFonts w:eastAsia="Times New Roman"/>
          <w:szCs w:val="28"/>
          <w:u w:val="single"/>
          <w:lang w:val="uk-UA" w:eastAsia="ru-RU"/>
        </w:rPr>
        <w:t>Кафедра соціології</w:t>
      </w:r>
      <w:r w:rsidRPr="000C09F5">
        <w:rPr>
          <w:rFonts w:eastAsia="Times New Roman"/>
          <w:szCs w:val="28"/>
          <w:lang w:val="uk-UA" w:eastAsia="ru-RU"/>
        </w:rPr>
        <w:t>_______________</w:t>
      </w:r>
      <w:r w:rsidRPr="000C09F5">
        <w:rPr>
          <w:rFonts w:eastAsia="Times New Roman"/>
          <w:szCs w:val="28"/>
          <w:lang w:eastAsia="ru-RU"/>
        </w:rPr>
        <w:t>____</w:t>
      </w:r>
    </w:p>
    <w:p w14:paraId="3213939D" w14:textId="77777777" w:rsidR="000C09F5" w:rsidRPr="000C09F5" w:rsidRDefault="000C09F5" w:rsidP="000C09F5">
      <w:pPr>
        <w:spacing w:line="276" w:lineRule="auto"/>
        <w:ind w:firstLine="0"/>
        <w:jc w:val="center"/>
        <w:rPr>
          <w:rFonts w:eastAsia="Times New Roman"/>
          <w:b/>
          <w:sz w:val="18"/>
          <w:szCs w:val="18"/>
          <w:u w:val="single"/>
          <w:lang w:val="uk-UA" w:eastAsia="ru-RU"/>
        </w:rPr>
      </w:pPr>
      <w:r w:rsidRPr="000C09F5">
        <w:rPr>
          <w:rFonts w:eastAsia="Times New Roman"/>
          <w:sz w:val="18"/>
          <w:szCs w:val="18"/>
          <w:lang w:val="uk-UA" w:eastAsia="ru-RU"/>
        </w:rPr>
        <w:t>(повне назва кафедри)</w:t>
      </w:r>
    </w:p>
    <w:p w14:paraId="3412A9C1" w14:textId="77777777" w:rsidR="000C09F5" w:rsidRPr="000C09F5" w:rsidRDefault="000C09F5" w:rsidP="000C09F5">
      <w:pPr>
        <w:ind w:firstLine="0"/>
        <w:jc w:val="center"/>
        <w:rPr>
          <w:rFonts w:eastAsia="Times New Roman"/>
          <w:sz w:val="20"/>
          <w:szCs w:val="20"/>
          <w:lang w:val="uk-UA" w:eastAsia="ru-RU"/>
        </w:rPr>
      </w:pPr>
    </w:p>
    <w:p w14:paraId="4B072209" w14:textId="77777777" w:rsidR="000C09F5" w:rsidRPr="000C09F5" w:rsidRDefault="000C09F5" w:rsidP="000C09F5">
      <w:pPr>
        <w:spacing w:line="240" w:lineRule="auto"/>
        <w:ind w:firstLine="0"/>
        <w:jc w:val="center"/>
        <w:rPr>
          <w:rFonts w:eastAsia="Times New Roman"/>
          <w:sz w:val="16"/>
          <w:szCs w:val="16"/>
          <w:lang w:val="uk-UA" w:eastAsia="ru-RU"/>
        </w:rPr>
      </w:pPr>
    </w:p>
    <w:p w14:paraId="6BB193B3" w14:textId="77777777" w:rsidR="000C09F5" w:rsidRPr="000C09F5" w:rsidRDefault="000C09F5" w:rsidP="000C09F5">
      <w:pPr>
        <w:spacing w:line="240" w:lineRule="auto"/>
        <w:ind w:firstLine="0"/>
        <w:jc w:val="center"/>
        <w:rPr>
          <w:rFonts w:eastAsia="Times New Roman"/>
          <w:sz w:val="16"/>
          <w:szCs w:val="16"/>
          <w:lang w:val="uk-UA" w:eastAsia="ru-RU"/>
        </w:rPr>
      </w:pPr>
    </w:p>
    <w:p w14:paraId="167C3177" w14:textId="77777777" w:rsidR="000C09F5" w:rsidRPr="000C09F5" w:rsidRDefault="000C09F5" w:rsidP="000C09F5">
      <w:pPr>
        <w:spacing w:line="240" w:lineRule="auto"/>
        <w:ind w:firstLine="0"/>
        <w:jc w:val="center"/>
        <w:rPr>
          <w:rFonts w:eastAsia="Times New Roman"/>
          <w:sz w:val="16"/>
          <w:szCs w:val="16"/>
          <w:lang w:val="uk-UA" w:eastAsia="ru-RU"/>
        </w:rPr>
      </w:pPr>
    </w:p>
    <w:p w14:paraId="35826A63" w14:textId="77777777" w:rsidR="000C09F5" w:rsidRPr="000C09F5" w:rsidRDefault="000C09F5" w:rsidP="000C09F5">
      <w:pPr>
        <w:spacing w:line="240" w:lineRule="auto"/>
        <w:ind w:firstLine="0"/>
        <w:jc w:val="center"/>
        <w:rPr>
          <w:rFonts w:eastAsia="Times New Roman"/>
          <w:b/>
          <w:sz w:val="32"/>
          <w:szCs w:val="32"/>
          <w:lang w:eastAsia="ru-RU"/>
        </w:rPr>
      </w:pPr>
      <w:r w:rsidRPr="000C09F5">
        <w:rPr>
          <w:rFonts w:eastAsia="Times New Roman"/>
          <w:b/>
          <w:sz w:val="32"/>
          <w:szCs w:val="32"/>
          <w:lang w:val="uk-UA" w:eastAsia="ru-RU"/>
        </w:rPr>
        <w:t>Д и п л о м н а    р о б о т а</w:t>
      </w:r>
    </w:p>
    <w:p w14:paraId="67382EBB" w14:textId="77777777" w:rsidR="000C09F5" w:rsidRPr="000C09F5" w:rsidRDefault="000C09F5" w:rsidP="000C09F5">
      <w:pPr>
        <w:spacing w:line="240" w:lineRule="auto"/>
        <w:ind w:firstLine="0"/>
        <w:jc w:val="center"/>
        <w:rPr>
          <w:rFonts w:eastAsia="Times New Roman"/>
          <w:b/>
          <w:sz w:val="32"/>
          <w:szCs w:val="32"/>
          <w:lang w:eastAsia="ru-RU"/>
        </w:rPr>
      </w:pPr>
    </w:p>
    <w:p w14:paraId="7165A2CF" w14:textId="77777777" w:rsidR="000C09F5" w:rsidRPr="000C09F5" w:rsidRDefault="000C09F5" w:rsidP="000C09F5">
      <w:pPr>
        <w:spacing w:line="240" w:lineRule="auto"/>
        <w:ind w:firstLine="0"/>
        <w:jc w:val="center"/>
        <w:rPr>
          <w:rFonts w:eastAsia="Times New Roman"/>
          <w:b/>
          <w:szCs w:val="28"/>
          <w:u w:val="single"/>
          <w:lang w:eastAsia="ru-RU"/>
        </w:rPr>
      </w:pPr>
      <w:r w:rsidRPr="000C09F5">
        <w:rPr>
          <w:rFonts w:eastAsia="Times New Roman"/>
          <w:szCs w:val="28"/>
          <w:lang w:eastAsia="ru-RU"/>
        </w:rPr>
        <w:t>________</w:t>
      </w:r>
      <w:r w:rsidRPr="000C09F5">
        <w:rPr>
          <w:rFonts w:eastAsia="Times New Roman"/>
          <w:szCs w:val="28"/>
          <w:u w:val="single"/>
          <w:lang w:val="uk-UA" w:eastAsia="ru-RU"/>
        </w:rPr>
        <w:t>на здобуття ступеня вищої освіти «магістр»</w:t>
      </w:r>
      <w:r w:rsidRPr="000C09F5">
        <w:rPr>
          <w:rFonts w:eastAsia="Times New Roman"/>
          <w:szCs w:val="28"/>
          <w:lang w:eastAsia="ru-RU"/>
        </w:rPr>
        <w:t>________</w:t>
      </w:r>
    </w:p>
    <w:p w14:paraId="6323C819" w14:textId="77777777" w:rsidR="000C09F5" w:rsidRPr="000C09F5" w:rsidRDefault="000C09F5" w:rsidP="000C09F5">
      <w:pPr>
        <w:spacing w:line="240" w:lineRule="auto"/>
        <w:ind w:firstLine="0"/>
        <w:jc w:val="center"/>
        <w:rPr>
          <w:rFonts w:eastAsia="Times New Roman"/>
          <w:b/>
          <w:szCs w:val="28"/>
          <w:lang w:val="uk-UA" w:eastAsia="ru-RU"/>
        </w:rPr>
      </w:pPr>
      <w:r w:rsidRPr="000C09F5">
        <w:rPr>
          <w:rFonts w:eastAsia="Times New Roman"/>
          <w:b/>
          <w:szCs w:val="28"/>
          <w:lang w:val="uk-UA" w:eastAsia="ru-RU"/>
        </w:rPr>
        <w:t>на тему: ««Феномен блогерів як альтернатива сучасної журналістики»»</w:t>
      </w:r>
    </w:p>
    <w:p w14:paraId="6EC04C4F" w14:textId="77777777" w:rsidR="000C09F5" w:rsidRPr="000C09F5" w:rsidRDefault="000C09F5" w:rsidP="000C09F5">
      <w:pPr>
        <w:spacing w:line="240" w:lineRule="auto"/>
        <w:ind w:firstLine="0"/>
        <w:jc w:val="center"/>
        <w:rPr>
          <w:rFonts w:eastAsia="Times New Roman"/>
          <w:szCs w:val="28"/>
          <w:lang w:val="uk-UA" w:eastAsia="ru-RU"/>
        </w:rPr>
      </w:pPr>
      <w:r w:rsidRPr="000C09F5">
        <w:rPr>
          <w:rFonts w:eastAsia="Times New Roman"/>
          <w:b/>
          <w:szCs w:val="28"/>
          <w:lang w:val="uk-UA" w:eastAsia="ru-RU"/>
        </w:rPr>
        <w:t xml:space="preserve">  </w:t>
      </w:r>
      <w:r w:rsidRPr="000C09F5">
        <w:rPr>
          <w:rFonts w:eastAsia="Times New Roman"/>
          <w:szCs w:val="28"/>
          <w:lang w:val="uk-UA" w:eastAsia="ru-RU"/>
        </w:rPr>
        <w:t>"The phenomenon of bloggers as an alternative to modern journalism"</w:t>
      </w:r>
    </w:p>
    <w:p w14:paraId="623C5BBF" w14:textId="77777777" w:rsidR="000C09F5" w:rsidRPr="000C09F5" w:rsidRDefault="000C09F5" w:rsidP="000C09F5">
      <w:pPr>
        <w:spacing w:line="240" w:lineRule="auto"/>
        <w:ind w:firstLine="0"/>
        <w:jc w:val="center"/>
        <w:rPr>
          <w:rFonts w:eastAsia="Times New Roman"/>
          <w:szCs w:val="28"/>
          <w:lang w:val="uk-UA" w:eastAsia="ru-RU"/>
        </w:rPr>
      </w:pPr>
    </w:p>
    <w:p w14:paraId="3A803EC6" w14:textId="77777777" w:rsidR="000C09F5" w:rsidRPr="000C09F5" w:rsidRDefault="000C09F5" w:rsidP="000C09F5">
      <w:pPr>
        <w:spacing w:line="240" w:lineRule="auto"/>
        <w:ind w:firstLine="0"/>
        <w:jc w:val="center"/>
        <w:rPr>
          <w:rFonts w:eastAsia="Times New Roman"/>
          <w:szCs w:val="28"/>
          <w:u w:val="single"/>
          <w:lang w:val="uk-UA" w:eastAsia="ru-RU"/>
        </w:rPr>
      </w:pPr>
    </w:p>
    <w:p w14:paraId="64F4F73D" w14:textId="77777777" w:rsidR="000C09F5" w:rsidRPr="000C09F5" w:rsidRDefault="000C09F5" w:rsidP="000C09F5">
      <w:pPr>
        <w:spacing w:line="240" w:lineRule="auto"/>
        <w:ind w:firstLine="0"/>
        <w:jc w:val="center"/>
        <w:rPr>
          <w:rFonts w:eastAsia="Times New Roman"/>
          <w:b/>
          <w:sz w:val="32"/>
          <w:szCs w:val="32"/>
          <w:u w:val="single"/>
          <w:lang w:val="uk-UA" w:eastAsia="ru-RU"/>
        </w:rPr>
      </w:pPr>
    </w:p>
    <w:p w14:paraId="24BDB9AD" w14:textId="77777777" w:rsidR="000C09F5" w:rsidRPr="000C09F5" w:rsidRDefault="000C09F5" w:rsidP="000C09F5">
      <w:pPr>
        <w:tabs>
          <w:tab w:val="left" w:pos="3738"/>
          <w:tab w:val="right" w:pos="9355"/>
        </w:tabs>
        <w:spacing w:line="276" w:lineRule="auto"/>
        <w:ind w:firstLine="0"/>
        <w:jc w:val="left"/>
        <w:rPr>
          <w:rFonts w:eastAsia="Times New Roman"/>
          <w:szCs w:val="28"/>
          <w:lang w:val="uk-UA" w:eastAsia="ru-RU"/>
        </w:rPr>
      </w:pPr>
      <w:r w:rsidRPr="000C09F5">
        <w:rPr>
          <w:rFonts w:eastAsia="Times New Roman"/>
          <w:szCs w:val="28"/>
          <w:lang w:val="uk-UA" w:eastAsia="ru-RU"/>
        </w:rPr>
        <w:tab/>
        <w:t>Виконав: студент денної форми навчання</w:t>
      </w:r>
    </w:p>
    <w:p w14:paraId="1D88E583" w14:textId="77777777" w:rsidR="000C09F5" w:rsidRPr="000C09F5" w:rsidRDefault="000C09F5" w:rsidP="000C09F5">
      <w:pPr>
        <w:tabs>
          <w:tab w:val="left" w:pos="3697"/>
          <w:tab w:val="left" w:pos="4098"/>
          <w:tab w:val="right" w:pos="9355"/>
        </w:tabs>
        <w:spacing w:line="276" w:lineRule="auto"/>
        <w:ind w:firstLine="0"/>
        <w:jc w:val="left"/>
        <w:rPr>
          <w:rFonts w:eastAsia="Times New Roman"/>
          <w:sz w:val="16"/>
          <w:szCs w:val="16"/>
          <w:lang w:val="uk-UA" w:eastAsia="ru-RU"/>
        </w:rPr>
      </w:pPr>
      <w:r w:rsidRPr="000C09F5">
        <w:rPr>
          <w:rFonts w:eastAsia="Times New Roman"/>
          <w:szCs w:val="28"/>
          <w:lang w:val="uk-UA" w:eastAsia="ru-RU"/>
        </w:rPr>
        <w:tab/>
        <w:t>спеціальності  054 Соціологія</w:t>
      </w:r>
    </w:p>
    <w:p w14:paraId="27D986E4" w14:textId="77777777" w:rsidR="000C09F5" w:rsidRPr="000C09F5" w:rsidRDefault="000C09F5" w:rsidP="000C09F5">
      <w:pPr>
        <w:tabs>
          <w:tab w:val="left" w:pos="3697"/>
          <w:tab w:val="left" w:pos="4126"/>
          <w:tab w:val="right" w:pos="9355"/>
        </w:tabs>
        <w:ind w:firstLine="0"/>
        <w:jc w:val="left"/>
        <w:rPr>
          <w:rFonts w:eastAsia="Times New Roman"/>
          <w:szCs w:val="28"/>
          <w:lang w:val="uk-UA" w:eastAsia="ru-RU"/>
        </w:rPr>
      </w:pPr>
      <w:r w:rsidRPr="000C09F5">
        <w:rPr>
          <w:rFonts w:eastAsia="Times New Roman"/>
          <w:szCs w:val="28"/>
          <w:lang w:val="uk-UA" w:eastAsia="ru-RU"/>
        </w:rPr>
        <w:tab/>
        <w:t>Мазурченко Олександр Валерійович</w:t>
      </w:r>
    </w:p>
    <w:p w14:paraId="5F18AA6C" w14:textId="77777777" w:rsidR="000C09F5" w:rsidRPr="000C09F5" w:rsidRDefault="000C09F5" w:rsidP="000C09F5">
      <w:pPr>
        <w:spacing w:line="276" w:lineRule="auto"/>
        <w:ind w:firstLine="0"/>
        <w:jc w:val="right"/>
        <w:rPr>
          <w:rFonts w:eastAsia="Times New Roman"/>
          <w:szCs w:val="28"/>
          <w:u w:val="single"/>
          <w:lang w:val="uk-UA" w:eastAsia="ru-RU"/>
        </w:rPr>
      </w:pPr>
      <w:r w:rsidRPr="000C09F5">
        <w:rPr>
          <w:rFonts w:eastAsia="Times New Roman"/>
          <w:szCs w:val="28"/>
          <w:lang w:eastAsia="ru-RU"/>
        </w:rPr>
        <w:t xml:space="preserve">                                                    </w:t>
      </w:r>
      <w:r w:rsidRPr="000C09F5">
        <w:rPr>
          <w:rFonts w:eastAsia="Times New Roman"/>
          <w:szCs w:val="28"/>
          <w:lang w:val="uk-UA" w:eastAsia="ru-RU"/>
        </w:rPr>
        <w:t>Керівник к.соц.н., доц.</w:t>
      </w:r>
      <w:r w:rsidRPr="000C09F5">
        <w:rPr>
          <w:rFonts w:eastAsia="Times New Roman"/>
          <w:sz w:val="24"/>
          <w:szCs w:val="24"/>
          <w:lang w:eastAsia="ru-RU"/>
        </w:rPr>
        <w:t xml:space="preserve"> </w:t>
      </w:r>
      <w:r w:rsidRPr="000C09F5">
        <w:rPr>
          <w:rFonts w:eastAsia="Times New Roman"/>
          <w:szCs w:val="28"/>
          <w:lang w:val="uk-UA" w:eastAsia="ru-RU"/>
        </w:rPr>
        <w:t xml:space="preserve">Полюга В.А ________  </w:t>
      </w:r>
      <w:r w:rsidRPr="000C09F5">
        <w:rPr>
          <w:rFonts w:eastAsia="Times New Roman"/>
          <w:szCs w:val="28"/>
          <w:u w:val="single"/>
          <w:lang w:val="uk-UA" w:eastAsia="ru-RU"/>
        </w:rPr>
        <w:t xml:space="preserve">                                                           </w:t>
      </w:r>
    </w:p>
    <w:p w14:paraId="504EEA05" w14:textId="77777777" w:rsidR="000C09F5" w:rsidRPr="000C09F5" w:rsidRDefault="000C09F5" w:rsidP="000C09F5">
      <w:pPr>
        <w:tabs>
          <w:tab w:val="left" w:pos="2326"/>
          <w:tab w:val="left" w:pos="3517"/>
          <w:tab w:val="left" w:pos="4043"/>
          <w:tab w:val="right" w:pos="9355"/>
        </w:tabs>
        <w:spacing w:before="240" w:line="276" w:lineRule="auto"/>
        <w:ind w:firstLine="0"/>
        <w:jc w:val="left"/>
        <w:rPr>
          <w:rFonts w:eastAsia="Times New Roman"/>
          <w:szCs w:val="28"/>
          <w:lang w:val="uk-UA" w:eastAsia="ru-RU"/>
        </w:rPr>
      </w:pPr>
      <w:r w:rsidRPr="000C09F5">
        <w:rPr>
          <w:rFonts w:eastAsia="Times New Roman"/>
          <w:szCs w:val="28"/>
          <w:lang w:val="uk-UA" w:eastAsia="ru-RU"/>
        </w:rPr>
        <w:tab/>
      </w:r>
      <w:r w:rsidRPr="000C09F5">
        <w:rPr>
          <w:rFonts w:eastAsia="Times New Roman"/>
          <w:szCs w:val="28"/>
          <w:lang w:val="uk-UA" w:eastAsia="ru-RU"/>
        </w:rPr>
        <w:tab/>
        <w:t xml:space="preserve">    Рецензент  к.соц.н., доц. Виставкіна Д.О.</w:t>
      </w:r>
    </w:p>
    <w:p w14:paraId="7E749429" w14:textId="77777777" w:rsidR="000C09F5" w:rsidRPr="000C09F5" w:rsidRDefault="000C09F5" w:rsidP="000C09F5">
      <w:pPr>
        <w:spacing w:line="276" w:lineRule="auto"/>
        <w:ind w:firstLine="0"/>
        <w:jc w:val="right"/>
        <w:rPr>
          <w:rFonts w:eastAsia="Times New Roman"/>
          <w:szCs w:val="28"/>
          <w:u w:val="single"/>
          <w:lang w:val="uk-UA" w:eastAsia="ru-RU"/>
        </w:rPr>
      </w:pPr>
    </w:p>
    <w:p w14:paraId="0D246EDE" w14:textId="0BE86CD1" w:rsidR="000C09F5" w:rsidRPr="000C09F5" w:rsidRDefault="000C09F5" w:rsidP="000C09F5">
      <w:pPr>
        <w:spacing w:line="240" w:lineRule="auto"/>
        <w:ind w:firstLine="0"/>
        <w:jc w:val="center"/>
        <w:rPr>
          <w:rFonts w:eastAsia="Times New Roman"/>
          <w:sz w:val="32"/>
          <w:szCs w:val="32"/>
          <w:u w:val="single"/>
          <w:lang w:val="uk-UA" w:eastAsia="ru-RU"/>
        </w:rPr>
      </w:pPr>
      <w:r w:rsidRPr="000C09F5">
        <w:rPr>
          <w:rFonts w:eastAsia="Times New Roman"/>
          <w:sz w:val="32"/>
          <w:szCs w:val="32"/>
          <w:lang w:val="uk-UA" w:eastAsia="ru-RU"/>
        </w:rPr>
        <w:t xml:space="preserve">                                                           </w:t>
      </w:r>
    </w:p>
    <w:p w14:paraId="49BDF159" w14:textId="77777777" w:rsidR="000C09F5" w:rsidRPr="000C09F5" w:rsidRDefault="000C09F5" w:rsidP="000C09F5">
      <w:pPr>
        <w:spacing w:line="240" w:lineRule="auto"/>
        <w:ind w:firstLine="0"/>
        <w:jc w:val="center"/>
        <w:rPr>
          <w:rFonts w:eastAsia="Times New Roman"/>
          <w:sz w:val="32"/>
          <w:szCs w:val="32"/>
          <w:u w:val="single"/>
          <w:lang w:val="uk-UA" w:eastAsia="ru-RU"/>
        </w:rPr>
      </w:pPr>
    </w:p>
    <w:p w14:paraId="16E0ADBD" w14:textId="77777777" w:rsidR="000C09F5" w:rsidRPr="000C09F5" w:rsidRDefault="000C09F5" w:rsidP="000C09F5">
      <w:pPr>
        <w:ind w:firstLine="0"/>
        <w:jc w:val="left"/>
        <w:rPr>
          <w:rFonts w:eastAsia="Times New Roman"/>
          <w:szCs w:val="28"/>
          <w:lang w:val="uk-UA" w:eastAsia="ru-RU"/>
        </w:rPr>
      </w:pPr>
      <w:r w:rsidRPr="000C09F5">
        <w:rPr>
          <w:rFonts w:eastAsia="Times New Roman"/>
          <w:szCs w:val="28"/>
          <w:lang w:val="uk-UA" w:eastAsia="ru-RU"/>
        </w:rPr>
        <w:t xml:space="preserve">Рекомендовано до захисту:             </w:t>
      </w:r>
      <w:r w:rsidRPr="000C09F5">
        <w:rPr>
          <w:rFonts w:eastAsia="Times New Roman"/>
          <w:szCs w:val="28"/>
          <w:lang w:eastAsia="ru-RU"/>
        </w:rPr>
        <w:t xml:space="preserve">     </w:t>
      </w:r>
      <w:r w:rsidRPr="000C09F5">
        <w:rPr>
          <w:rFonts w:eastAsia="Times New Roman"/>
          <w:szCs w:val="28"/>
          <w:lang w:val="uk-UA" w:eastAsia="ru-RU"/>
        </w:rPr>
        <w:t xml:space="preserve"> Захищено на засіданні  ЕК № 1</w:t>
      </w:r>
    </w:p>
    <w:p w14:paraId="4475ED4C" w14:textId="77777777" w:rsidR="000C09F5" w:rsidRPr="000C09F5" w:rsidRDefault="000C09F5" w:rsidP="000C09F5">
      <w:pPr>
        <w:ind w:firstLine="0"/>
        <w:jc w:val="left"/>
        <w:rPr>
          <w:rFonts w:eastAsia="Times New Roman"/>
          <w:szCs w:val="28"/>
          <w:lang w:val="uk-UA" w:eastAsia="ru-RU"/>
        </w:rPr>
      </w:pPr>
      <w:r w:rsidRPr="000C09F5">
        <w:rPr>
          <w:rFonts w:eastAsia="Times New Roman"/>
          <w:szCs w:val="28"/>
          <w:lang w:val="uk-UA" w:eastAsia="ru-RU"/>
        </w:rPr>
        <w:t xml:space="preserve">Протокол засідання кафедри           </w:t>
      </w:r>
      <w:r w:rsidRPr="000C09F5">
        <w:rPr>
          <w:rFonts w:eastAsia="Times New Roman"/>
          <w:szCs w:val="28"/>
          <w:lang w:eastAsia="ru-RU"/>
        </w:rPr>
        <w:t xml:space="preserve">     </w:t>
      </w:r>
      <w:r w:rsidRPr="000C09F5">
        <w:rPr>
          <w:rFonts w:eastAsia="Times New Roman"/>
          <w:szCs w:val="28"/>
          <w:lang w:val="uk-UA" w:eastAsia="ru-RU"/>
        </w:rPr>
        <w:t>протокол №     від      .12.2018 р.</w:t>
      </w:r>
    </w:p>
    <w:p w14:paraId="7B1D5AF1" w14:textId="77777777" w:rsidR="000C09F5" w:rsidRPr="000C09F5" w:rsidRDefault="000C09F5" w:rsidP="000C09F5">
      <w:pPr>
        <w:tabs>
          <w:tab w:val="center" w:pos="4677"/>
        </w:tabs>
        <w:ind w:firstLine="0"/>
        <w:jc w:val="left"/>
        <w:rPr>
          <w:rFonts w:eastAsia="Times New Roman"/>
          <w:szCs w:val="28"/>
          <w:lang w:eastAsia="ru-RU"/>
        </w:rPr>
      </w:pPr>
      <w:r w:rsidRPr="000C09F5">
        <w:rPr>
          <w:rFonts w:eastAsia="Times New Roman"/>
          <w:szCs w:val="28"/>
          <w:lang w:val="uk-UA" w:eastAsia="ru-RU"/>
        </w:rPr>
        <w:t xml:space="preserve">№  3 від 29.11.2018 р.       </w:t>
      </w:r>
      <w:r w:rsidRPr="000C09F5">
        <w:rPr>
          <w:rFonts w:eastAsia="Times New Roman"/>
          <w:szCs w:val="28"/>
          <w:lang w:eastAsia="ru-RU"/>
        </w:rPr>
        <w:t xml:space="preserve">                     </w:t>
      </w:r>
      <w:r w:rsidRPr="000C09F5">
        <w:rPr>
          <w:rFonts w:eastAsia="Times New Roman"/>
          <w:szCs w:val="28"/>
          <w:lang w:val="uk-UA" w:eastAsia="ru-RU"/>
        </w:rPr>
        <w:t xml:space="preserve">Оцінка ______________/_____/______                  </w:t>
      </w:r>
    </w:p>
    <w:p w14:paraId="3036C3B1" w14:textId="77777777" w:rsidR="000C09F5" w:rsidRPr="000C09F5" w:rsidRDefault="000C09F5" w:rsidP="000C09F5">
      <w:pPr>
        <w:spacing w:line="276" w:lineRule="auto"/>
        <w:ind w:firstLine="0"/>
        <w:jc w:val="center"/>
        <w:rPr>
          <w:rFonts w:eastAsia="Times New Roman"/>
          <w:sz w:val="16"/>
          <w:szCs w:val="16"/>
          <w:lang w:eastAsia="ru-RU"/>
        </w:rPr>
      </w:pPr>
      <w:r w:rsidRPr="000C09F5">
        <w:rPr>
          <w:rFonts w:eastAsia="Times New Roman"/>
          <w:sz w:val="16"/>
          <w:szCs w:val="16"/>
          <w:lang w:val="uk-UA" w:eastAsia="ru-RU"/>
        </w:rPr>
        <w:t xml:space="preserve">                                                                                                              (за національною шкалою, шкалою </w:t>
      </w:r>
      <w:r w:rsidRPr="000C09F5">
        <w:rPr>
          <w:rFonts w:eastAsia="Times New Roman"/>
          <w:sz w:val="16"/>
          <w:szCs w:val="16"/>
          <w:lang w:val="en-US" w:eastAsia="ru-RU"/>
        </w:rPr>
        <w:t>ECTS</w:t>
      </w:r>
      <w:r w:rsidRPr="000C09F5">
        <w:rPr>
          <w:rFonts w:eastAsia="Times New Roman"/>
          <w:sz w:val="16"/>
          <w:szCs w:val="16"/>
          <w:lang w:eastAsia="ru-RU"/>
        </w:rPr>
        <w:t>,бал</w:t>
      </w:r>
      <w:r w:rsidRPr="000C09F5">
        <w:rPr>
          <w:rFonts w:eastAsia="Times New Roman"/>
          <w:sz w:val="16"/>
          <w:szCs w:val="16"/>
          <w:lang w:val="uk-UA" w:eastAsia="ru-RU"/>
        </w:rPr>
        <w:t>и</w:t>
      </w:r>
      <w:r w:rsidRPr="000C09F5">
        <w:rPr>
          <w:rFonts w:eastAsia="Times New Roman"/>
          <w:sz w:val="16"/>
          <w:szCs w:val="16"/>
          <w:lang w:eastAsia="ru-RU"/>
        </w:rPr>
        <w:t>)</w:t>
      </w:r>
    </w:p>
    <w:p w14:paraId="3FFE25C2" w14:textId="77777777" w:rsidR="000C09F5" w:rsidRPr="000C09F5" w:rsidRDefault="000C09F5" w:rsidP="000C09F5">
      <w:pPr>
        <w:spacing w:line="240" w:lineRule="auto"/>
        <w:ind w:firstLine="0"/>
        <w:jc w:val="left"/>
        <w:rPr>
          <w:rFonts w:eastAsia="Times New Roman"/>
          <w:szCs w:val="28"/>
          <w:lang w:val="uk-UA" w:eastAsia="ru-RU"/>
        </w:rPr>
      </w:pPr>
    </w:p>
    <w:p w14:paraId="13FB4FC2" w14:textId="77777777" w:rsidR="000C09F5" w:rsidRPr="000C09F5" w:rsidRDefault="000C09F5" w:rsidP="000C09F5">
      <w:pPr>
        <w:spacing w:line="240" w:lineRule="auto"/>
        <w:ind w:firstLine="0"/>
        <w:jc w:val="left"/>
        <w:rPr>
          <w:rFonts w:eastAsia="Times New Roman"/>
          <w:szCs w:val="28"/>
          <w:lang w:val="uk-UA" w:eastAsia="ru-RU"/>
        </w:rPr>
      </w:pPr>
    </w:p>
    <w:p w14:paraId="2B2F7582" w14:textId="77777777" w:rsidR="000C09F5" w:rsidRPr="000C09F5" w:rsidRDefault="000C09F5" w:rsidP="000C09F5">
      <w:pPr>
        <w:ind w:firstLine="0"/>
        <w:jc w:val="left"/>
        <w:rPr>
          <w:rFonts w:eastAsia="Times New Roman"/>
          <w:szCs w:val="28"/>
          <w:lang w:val="uk-UA" w:eastAsia="ru-RU"/>
        </w:rPr>
      </w:pPr>
      <w:r w:rsidRPr="000C09F5">
        <w:rPr>
          <w:rFonts w:eastAsia="Times New Roman"/>
          <w:szCs w:val="28"/>
          <w:lang w:val="uk-UA" w:eastAsia="ru-RU"/>
        </w:rPr>
        <w:t>Завідувач кафедри                                   Голова ЕК</w:t>
      </w:r>
    </w:p>
    <w:p w14:paraId="56BBC043" w14:textId="77777777" w:rsidR="000C09F5" w:rsidRPr="000C09F5" w:rsidRDefault="000C09F5" w:rsidP="000C09F5">
      <w:pPr>
        <w:spacing w:line="240" w:lineRule="auto"/>
        <w:ind w:firstLine="0"/>
        <w:jc w:val="left"/>
        <w:rPr>
          <w:rFonts w:eastAsia="Times New Roman"/>
          <w:szCs w:val="28"/>
          <w:lang w:val="uk-UA" w:eastAsia="ru-RU"/>
        </w:rPr>
      </w:pPr>
      <w:r w:rsidRPr="000C09F5">
        <w:rPr>
          <w:rFonts w:eastAsia="Times New Roman"/>
          <w:szCs w:val="28"/>
          <w:lang w:val="uk-UA" w:eastAsia="ru-RU"/>
        </w:rPr>
        <w:t>__________     Онищук  В.М.                  __________      Каменська Т.Г.</w:t>
      </w:r>
    </w:p>
    <w:p w14:paraId="7BCBA17A" w14:textId="77777777" w:rsidR="000C09F5" w:rsidRPr="000C09F5" w:rsidRDefault="000C09F5" w:rsidP="000C09F5">
      <w:pPr>
        <w:tabs>
          <w:tab w:val="left" w:pos="263"/>
          <w:tab w:val="center" w:pos="4677"/>
        </w:tabs>
        <w:spacing w:line="240" w:lineRule="auto"/>
        <w:ind w:firstLine="0"/>
        <w:jc w:val="left"/>
        <w:rPr>
          <w:rFonts w:eastAsia="Times New Roman"/>
          <w:sz w:val="16"/>
          <w:szCs w:val="16"/>
          <w:lang w:val="uk-UA" w:eastAsia="ru-RU"/>
        </w:rPr>
      </w:pPr>
      <w:r w:rsidRPr="000C09F5">
        <w:rPr>
          <w:rFonts w:eastAsia="Times New Roman"/>
          <w:sz w:val="16"/>
          <w:szCs w:val="16"/>
          <w:lang w:val="uk-UA" w:eastAsia="ru-RU"/>
        </w:rPr>
        <w:tab/>
        <w:t xml:space="preserve">підпис)                                                                                                          (підпис)                                                                                                          </w:t>
      </w:r>
    </w:p>
    <w:p w14:paraId="4DFECF0A" w14:textId="77777777" w:rsidR="000C09F5" w:rsidRPr="000C09F5" w:rsidRDefault="000C09F5" w:rsidP="000C09F5">
      <w:pPr>
        <w:spacing w:line="240" w:lineRule="auto"/>
        <w:ind w:firstLine="0"/>
        <w:jc w:val="center"/>
        <w:rPr>
          <w:rFonts w:eastAsia="Times New Roman"/>
          <w:sz w:val="16"/>
          <w:szCs w:val="16"/>
          <w:lang w:val="uk-UA" w:eastAsia="ru-RU"/>
        </w:rPr>
      </w:pPr>
    </w:p>
    <w:p w14:paraId="43598714" w14:textId="77777777" w:rsidR="000C09F5" w:rsidRPr="000C09F5" w:rsidRDefault="000C09F5" w:rsidP="000C09F5">
      <w:pPr>
        <w:spacing w:line="240" w:lineRule="auto"/>
        <w:ind w:firstLine="0"/>
        <w:jc w:val="center"/>
        <w:rPr>
          <w:rFonts w:eastAsia="Times New Roman"/>
          <w:szCs w:val="28"/>
          <w:lang w:val="uk-UA" w:eastAsia="ru-RU"/>
        </w:rPr>
      </w:pPr>
    </w:p>
    <w:p w14:paraId="5C9FD8F0" w14:textId="77777777" w:rsidR="000C09F5" w:rsidRPr="000C09F5" w:rsidRDefault="000C09F5" w:rsidP="000C09F5">
      <w:pPr>
        <w:spacing w:line="240" w:lineRule="auto"/>
        <w:ind w:firstLine="0"/>
        <w:jc w:val="center"/>
        <w:rPr>
          <w:rFonts w:eastAsia="Times New Roman"/>
          <w:szCs w:val="28"/>
          <w:lang w:val="uk-UA" w:eastAsia="ru-RU"/>
        </w:rPr>
      </w:pPr>
    </w:p>
    <w:p w14:paraId="7B5264BF" w14:textId="77777777" w:rsidR="000C09F5" w:rsidRPr="000C09F5" w:rsidRDefault="000C09F5" w:rsidP="000C09F5">
      <w:pPr>
        <w:spacing w:line="240" w:lineRule="auto"/>
        <w:ind w:firstLine="0"/>
        <w:jc w:val="center"/>
        <w:rPr>
          <w:rFonts w:eastAsia="Times New Roman"/>
          <w:szCs w:val="28"/>
          <w:lang w:val="uk-UA" w:eastAsia="ru-RU"/>
        </w:rPr>
      </w:pPr>
    </w:p>
    <w:p w14:paraId="22EFF35E" w14:textId="77777777" w:rsidR="000C09F5" w:rsidRPr="000C09F5" w:rsidRDefault="000C09F5" w:rsidP="000C09F5">
      <w:pPr>
        <w:spacing w:line="240" w:lineRule="auto"/>
        <w:ind w:firstLine="0"/>
        <w:jc w:val="center"/>
        <w:rPr>
          <w:rFonts w:eastAsia="Times New Roman"/>
          <w:b/>
          <w:sz w:val="24"/>
          <w:szCs w:val="24"/>
          <w:lang w:eastAsia="ru-RU"/>
        </w:rPr>
      </w:pPr>
      <w:r w:rsidRPr="000C09F5">
        <w:rPr>
          <w:rFonts w:eastAsia="Times New Roman"/>
          <w:b/>
          <w:szCs w:val="28"/>
          <w:lang w:val="uk-UA" w:eastAsia="ru-RU"/>
        </w:rPr>
        <w:t xml:space="preserve">Одеса – 2018 </w:t>
      </w:r>
    </w:p>
    <w:p w14:paraId="087CF474" w14:textId="77777777" w:rsidR="000C09F5" w:rsidRDefault="000C09F5" w:rsidP="00F36731">
      <w:pPr>
        <w:pStyle w:val="11"/>
        <w:tabs>
          <w:tab w:val="right" w:leader="dot" w:pos="9345"/>
        </w:tabs>
        <w:ind w:firstLine="0"/>
        <w:rPr>
          <w:b/>
          <w:szCs w:val="28"/>
          <w:lang w:val="uk-UA"/>
        </w:rPr>
      </w:pPr>
    </w:p>
    <w:p w14:paraId="3CBACAC7" w14:textId="77777777" w:rsidR="000C09F5" w:rsidRDefault="000C09F5" w:rsidP="00F36731">
      <w:pPr>
        <w:pStyle w:val="11"/>
        <w:tabs>
          <w:tab w:val="right" w:leader="dot" w:pos="9345"/>
        </w:tabs>
        <w:ind w:firstLine="0"/>
        <w:rPr>
          <w:b/>
          <w:szCs w:val="28"/>
          <w:lang w:val="uk-UA"/>
        </w:rPr>
      </w:pPr>
    </w:p>
    <w:p w14:paraId="2A6B171A" w14:textId="5C50A780" w:rsidR="00357894" w:rsidRPr="0043393E" w:rsidRDefault="003858E1" w:rsidP="00F36731">
      <w:pPr>
        <w:pStyle w:val="11"/>
        <w:tabs>
          <w:tab w:val="right" w:leader="dot" w:pos="9345"/>
        </w:tabs>
        <w:ind w:firstLine="0"/>
        <w:rPr>
          <w:rFonts w:asciiTheme="minorHAnsi" w:eastAsiaTheme="minorEastAsia" w:hAnsiTheme="minorHAnsi" w:cstheme="minorBidi"/>
          <w:noProof/>
          <w:sz w:val="22"/>
        </w:rPr>
      </w:pPr>
      <w:r>
        <w:rPr>
          <w:b/>
          <w:szCs w:val="28"/>
          <w:lang w:val="uk-UA"/>
        </w:rPr>
        <w:fldChar w:fldCharType="begin"/>
      </w:r>
      <w:r>
        <w:rPr>
          <w:b/>
          <w:szCs w:val="28"/>
          <w:lang w:val="uk-UA"/>
        </w:rPr>
        <w:instrText xml:space="preserve"> TOC \o "1-3" \h \z \u </w:instrText>
      </w:r>
      <w:r>
        <w:rPr>
          <w:b/>
          <w:szCs w:val="28"/>
          <w:lang w:val="uk-UA"/>
        </w:rPr>
        <w:fldChar w:fldCharType="separate"/>
      </w:r>
      <w:hyperlink w:anchor="_Toc532215784" w:history="1"/>
      <w:r w:rsidR="00557965">
        <w:rPr>
          <w:noProof/>
        </w:rPr>
        <w:fldChar w:fldCharType="begin"/>
      </w:r>
      <w:r w:rsidR="00557965">
        <w:rPr>
          <w:noProof/>
        </w:rPr>
        <w:instrText xml:space="preserve"> HYPERLINK \l "_Toc532215795" </w:instrText>
      </w:r>
      <w:r w:rsidR="00557965">
        <w:rPr>
          <w:noProof/>
        </w:rPr>
        <w:fldChar w:fldCharType="separate"/>
      </w:r>
    </w:p>
    <w:sdt>
      <w:sdtPr>
        <w:rPr>
          <w:rFonts w:eastAsia="Calibri"/>
          <w:b w:val="0"/>
          <w:bCs w:val="0"/>
          <w:caps w:val="0"/>
          <w:noProof/>
          <w:sz w:val="28"/>
          <w:szCs w:val="22"/>
          <w:lang w:val="ru-RU"/>
        </w:rPr>
        <w:id w:val="1238905503"/>
        <w:docPartObj>
          <w:docPartGallery w:val="Table of Contents"/>
          <w:docPartUnique/>
        </w:docPartObj>
      </w:sdtPr>
      <w:sdtEndPr/>
      <w:sdtContent>
        <w:p w14:paraId="6961F724" w14:textId="76A113C1" w:rsidR="00357894" w:rsidRDefault="00357894">
          <w:pPr>
            <w:pStyle w:val="aa"/>
            <w:rPr>
              <w:noProof/>
            </w:rPr>
          </w:pPr>
          <w:r>
            <w:rPr>
              <w:noProof/>
              <w:lang w:val="ru-RU"/>
            </w:rPr>
            <w:t>Зміст</w:t>
          </w:r>
        </w:p>
        <w:p w14:paraId="5621C8E3" w14:textId="77777777" w:rsidR="00357894" w:rsidRDefault="00357894">
          <w:pPr>
            <w:pStyle w:val="11"/>
            <w:tabs>
              <w:tab w:val="right" w:leader="dot" w:pos="9345"/>
            </w:tabs>
            <w:rPr>
              <w:rFonts w:asciiTheme="minorHAnsi" w:eastAsiaTheme="minorEastAsia" w:hAnsiTheme="minorHAnsi" w:cstheme="minorBidi"/>
              <w:noProof/>
              <w:sz w:val="22"/>
              <w:lang w:eastAsia="ru-RU"/>
            </w:rPr>
          </w:pPr>
          <w:r>
            <w:rPr>
              <w:noProof/>
            </w:rPr>
            <w:fldChar w:fldCharType="begin"/>
          </w:r>
          <w:r>
            <w:rPr>
              <w:noProof/>
            </w:rPr>
            <w:instrText xml:space="preserve"> TOC \o "1-3" \h \z \u </w:instrText>
          </w:r>
          <w:r>
            <w:rPr>
              <w:noProof/>
            </w:rPr>
            <w:fldChar w:fldCharType="separate"/>
          </w:r>
          <w:hyperlink w:anchor="_Toc532939741" w:history="1">
            <w:r w:rsidRPr="00F43BC0">
              <w:rPr>
                <w:rStyle w:val="a7"/>
                <w:noProof/>
              </w:rPr>
              <w:t>ЗМІСТ</w:t>
            </w:r>
            <w:r>
              <w:rPr>
                <w:noProof/>
                <w:webHidden/>
              </w:rPr>
              <w:tab/>
            </w:r>
            <w:r>
              <w:rPr>
                <w:noProof/>
                <w:webHidden/>
              </w:rPr>
              <w:fldChar w:fldCharType="begin"/>
            </w:r>
            <w:r>
              <w:rPr>
                <w:noProof/>
                <w:webHidden/>
              </w:rPr>
              <w:instrText xml:space="preserve"> PAGEREF _Toc532939741 \h </w:instrText>
            </w:r>
            <w:r>
              <w:rPr>
                <w:noProof/>
                <w:webHidden/>
              </w:rPr>
            </w:r>
            <w:r>
              <w:rPr>
                <w:noProof/>
                <w:webHidden/>
              </w:rPr>
              <w:fldChar w:fldCharType="separate"/>
            </w:r>
            <w:r>
              <w:rPr>
                <w:noProof/>
                <w:webHidden/>
              </w:rPr>
              <w:t>2</w:t>
            </w:r>
            <w:r>
              <w:rPr>
                <w:noProof/>
                <w:webHidden/>
              </w:rPr>
              <w:fldChar w:fldCharType="end"/>
            </w:r>
          </w:hyperlink>
        </w:p>
        <w:p w14:paraId="692495A9" w14:textId="77777777" w:rsidR="00357894" w:rsidRDefault="00D87049">
          <w:pPr>
            <w:pStyle w:val="11"/>
            <w:tabs>
              <w:tab w:val="right" w:leader="dot" w:pos="9345"/>
            </w:tabs>
            <w:rPr>
              <w:rFonts w:asciiTheme="minorHAnsi" w:eastAsiaTheme="minorEastAsia" w:hAnsiTheme="minorHAnsi" w:cstheme="minorBidi"/>
              <w:noProof/>
              <w:sz w:val="22"/>
              <w:lang w:eastAsia="ru-RU"/>
            </w:rPr>
          </w:pPr>
          <w:hyperlink w:anchor="_Toc532939742" w:history="1">
            <w:r w:rsidR="00357894" w:rsidRPr="00F43BC0">
              <w:rPr>
                <w:rStyle w:val="a7"/>
                <w:noProof/>
              </w:rPr>
              <w:t>ВСТУП</w:t>
            </w:r>
            <w:r w:rsidR="00357894">
              <w:rPr>
                <w:noProof/>
                <w:webHidden/>
              </w:rPr>
              <w:tab/>
            </w:r>
            <w:r w:rsidR="00357894">
              <w:rPr>
                <w:noProof/>
                <w:webHidden/>
              </w:rPr>
              <w:fldChar w:fldCharType="begin"/>
            </w:r>
            <w:r w:rsidR="00357894">
              <w:rPr>
                <w:noProof/>
                <w:webHidden/>
              </w:rPr>
              <w:instrText xml:space="preserve"> PAGEREF _Toc532939742 \h </w:instrText>
            </w:r>
            <w:r w:rsidR="00357894">
              <w:rPr>
                <w:noProof/>
                <w:webHidden/>
              </w:rPr>
            </w:r>
            <w:r w:rsidR="00357894">
              <w:rPr>
                <w:noProof/>
                <w:webHidden/>
              </w:rPr>
              <w:fldChar w:fldCharType="separate"/>
            </w:r>
            <w:r w:rsidR="00357894">
              <w:rPr>
                <w:noProof/>
                <w:webHidden/>
              </w:rPr>
              <w:t>3</w:t>
            </w:r>
            <w:r w:rsidR="00357894">
              <w:rPr>
                <w:noProof/>
                <w:webHidden/>
              </w:rPr>
              <w:fldChar w:fldCharType="end"/>
            </w:r>
          </w:hyperlink>
        </w:p>
        <w:p w14:paraId="3B8E757F" w14:textId="77777777" w:rsidR="00357894" w:rsidRDefault="00D87049">
          <w:pPr>
            <w:pStyle w:val="25"/>
            <w:tabs>
              <w:tab w:val="left" w:pos="1320"/>
              <w:tab w:val="right" w:leader="dot" w:pos="9345"/>
            </w:tabs>
            <w:rPr>
              <w:rFonts w:asciiTheme="minorHAnsi" w:eastAsiaTheme="minorEastAsia" w:hAnsiTheme="minorHAnsi" w:cstheme="minorBidi"/>
              <w:noProof/>
              <w:sz w:val="22"/>
              <w:lang w:eastAsia="ru-RU"/>
            </w:rPr>
          </w:pPr>
          <w:hyperlink w:anchor="_Toc532939743" w:history="1">
            <w:r w:rsidR="00357894">
              <w:rPr>
                <w:rFonts w:asciiTheme="minorHAnsi" w:eastAsiaTheme="minorEastAsia" w:hAnsiTheme="minorHAnsi" w:cstheme="minorBidi"/>
                <w:noProof/>
                <w:sz w:val="22"/>
                <w:lang w:eastAsia="ru-RU"/>
              </w:rPr>
              <w:tab/>
            </w:r>
            <w:r w:rsidR="00357894" w:rsidRPr="00F43BC0">
              <w:rPr>
                <w:rStyle w:val="a7"/>
                <w:noProof/>
                <w:lang w:val="uk-UA"/>
              </w:rPr>
              <w:t>РОЗДІЛ 1. Теоритичне обґрунтування соціологічного вивчення соціальних спільнот в мережі інтернет</w:t>
            </w:r>
            <w:r w:rsidR="00357894">
              <w:rPr>
                <w:noProof/>
                <w:webHidden/>
              </w:rPr>
              <w:tab/>
            </w:r>
            <w:r w:rsidR="00357894">
              <w:rPr>
                <w:noProof/>
                <w:webHidden/>
              </w:rPr>
              <w:fldChar w:fldCharType="begin"/>
            </w:r>
            <w:r w:rsidR="00357894">
              <w:rPr>
                <w:noProof/>
                <w:webHidden/>
              </w:rPr>
              <w:instrText xml:space="preserve"> PAGEREF _Toc532939743 \h </w:instrText>
            </w:r>
            <w:r w:rsidR="00357894">
              <w:rPr>
                <w:noProof/>
                <w:webHidden/>
              </w:rPr>
            </w:r>
            <w:r w:rsidR="00357894">
              <w:rPr>
                <w:noProof/>
                <w:webHidden/>
              </w:rPr>
              <w:fldChar w:fldCharType="separate"/>
            </w:r>
            <w:r w:rsidR="00357894">
              <w:rPr>
                <w:noProof/>
                <w:webHidden/>
              </w:rPr>
              <w:t>5</w:t>
            </w:r>
            <w:r w:rsidR="00357894">
              <w:rPr>
                <w:noProof/>
                <w:webHidden/>
              </w:rPr>
              <w:fldChar w:fldCharType="end"/>
            </w:r>
          </w:hyperlink>
        </w:p>
        <w:p w14:paraId="633E61B3" w14:textId="77777777" w:rsidR="00357894" w:rsidRDefault="00D87049">
          <w:pPr>
            <w:pStyle w:val="33"/>
            <w:tabs>
              <w:tab w:val="left" w:pos="1894"/>
              <w:tab w:val="right" w:leader="dot" w:pos="9345"/>
            </w:tabs>
            <w:rPr>
              <w:rFonts w:asciiTheme="minorHAnsi" w:eastAsiaTheme="minorEastAsia" w:hAnsiTheme="minorHAnsi" w:cstheme="minorBidi"/>
              <w:noProof/>
              <w:sz w:val="22"/>
              <w:lang w:eastAsia="ru-RU"/>
            </w:rPr>
          </w:pPr>
          <w:hyperlink w:anchor="_Toc532939744" w:history="1">
            <w:r w:rsidR="00357894" w:rsidRPr="00F43BC0">
              <w:rPr>
                <w:rStyle w:val="a7"/>
                <w:noProof/>
              </w:rPr>
              <w:t>1.1.</w:t>
            </w:r>
            <w:r w:rsidR="00357894">
              <w:rPr>
                <w:rFonts w:asciiTheme="minorHAnsi" w:eastAsiaTheme="minorEastAsia" w:hAnsiTheme="minorHAnsi" w:cstheme="minorBidi"/>
                <w:noProof/>
                <w:sz w:val="22"/>
                <w:lang w:eastAsia="ru-RU"/>
              </w:rPr>
              <w:tab/>
            </w:r>
            <w:r w:rsidR="00357894" w:rsidRPr="00F43BC0">
              <w:rPr>
                <w:rStyle w:val="a7"/>
                <w:noProof/>
              </w:rPr>
              <w:t>Інтернет комунікація як вид соціальної взаємодії</w:t>
            </w:r>
            <w:r w:rsidR="00357894">
              <w:rPr>
                <w:noProof/>
                <w:webHidden/>
              </w:rPr>
              <w:tab/>
            </w:r>
            <w:r w:rsidR="00357894">
              <w:rPr>
                <w:noProof/>
                <w:webHidden/>
              </w:rPr>
              <w:fldChar w:fldCharType="begin"/>
            </w:r>
            <w:r w:rsidR="00357894">
              <w:rPr>
                <w:noProof/>
                <w:webHidden/>
              </w:rPr>
              <w:instrText xml:space="preserve"> PAGEREF _Toc532939744 \h </w:instrText>
            </w:r>
            <w:r w:rsidR="00357894">
              <w:rPr>
                <w:noProof/>
                <w:webHidden/>
              </w:rPr>
            </w:r>
            <w:r w:rsidR="00357894">
              <w:rPr>
                <w:noProof/>
                <w:webHidden/>
              </w:rPr>
              <w:fldChar w:fldCharType="separate"/>
            </w:r>
            <w:r w:rsidR="00357894">
              <w:rPr>
                <w:noProof/>
                <w:webHidden/>
              </w:rPr>
              <w:t>5</w:t>
            </w:r>
            <w:r w:rsidR="00357894">
              <w:rPr>
                <w:noProof/>
                <w:webHidden/>
              </w:rPr>
              <w:fldChar w:fldCharType="end"/>
            </w:r>
          </w:hyperlink>
        </w:p>
        <w:p w14:paraId="6B3704B0" w14:textId="1E3BE590" w:rsidR="00357894" w:rsidRPr="0027420A" w:rsidRDefault="00D87049">
          <w:pPr>
            <w:pStyle w:val="33"/>
            <w:tabs>
              <w:tab w:val="left" w:pos="1894"/>
              <w:tab w:val="right" w:leader="dot" w:pos="9345"/>
            </w:tabs>
            <w:rPr>
              <w:rFonts w:asciiTheme="minorHAnsi" w:eastAsiaTheme="minorEastAsia" w:hAnsiTheme="minorHAnsi" w:cstheme="minorBidi"/>
              <w:noProof/>
              <w:sz w:val="22"/>
              <w:lang w:val="uk-UA" w:eastAsia="ru-RU"/>
            </w:rPr>
          </w:pPr>
          <w:hyperlink w:anchor="_Toc532939745" w:history="1">
            <w:r w:rsidR="00357894" w:rsidRPr="00F43BC0">
              <w:rPr>
                <w:rStyle w:val="a7"/>
                <w:noProof/>
              </w:rPr>
              <w:t>1.2.</w:t>
            </w:r>
            <w:r w:rsidR="00357894">
              <w:rPr>
                <w:rFonts w:asciiTheme="minorHAnsi" w:eastAsiaTheme="minorEastAsia" w:hAnsiTheme="minorHAnsi" w:cstheme="minorBidi"/>
                <w:noProof/>
                <w:sz w:val="22"/>
                <w:lang w:eastAsia="ru-RU"/>
              </w:rPr>
              <w:tab/>
            </w:r>
            <w:r w:rsidR="00357894" w:rsidRPr="00F43BC0">
              <w:rPr>
                <w:rStyle w:val="a7"/>
                <w:noProof/>
              </w:rPr>
              <w:t>Умови формуванн соціальних спільнот в мережі інтерент</w:t>
            </w:r>
            <w:r w:rsidR="00357894">
              <w:rPr>
                <w:noProof/>
                <w:webHidden/>
              </w:rPr>
              <w:tab/>
            </w:r>
            <w:r w:rsidR="0027420A">
              <w:rPr>
                <w:noProof/>
                <w:webHidden/>
                <w:lang w:val="uk-UA"/>
              </w:rPr>
              <w:t>26</w:t>
            </w:r>
          </w:hyperlink>
        </w:p>
        <w:p w14:paraId="38BBCD06" w14:textId="4DD83683" w:rsidR="00357894" w:rsidRDefault="00D87049">
          <w:pPr>
            <w:pStyle w:val="33"/>
            <w:tabs>
              <w:tab w:val="left" w:pos="1894"/>
              <w:tab w:val="right" w:leader="dot" w:pos="9345"/>
            </w:tabs>
            <w:rPr>
              <w:rFonts w:asciiTheme="minorHAnsi" w:eastAsiaTheme="minorEastAsia" w:hAnsiTheme="minorHAnsi" w:cstheme="minorBidi"/>
              <w:noProof/>
              <w:sz w:val="22"/>
              <w:lang w:eastAsia="ru-RU"/>
            </w:rPr>
          </w:pPr>
          <w:hyperlink w:anchor="_Toc532939746" w:history="1">
            <w:r w:rsidR="00357894" w:rsidRPr="00F43BC0">
              <w:rPr>
                <w:rStyle w:val="a7"/>
                <w:noProof/>
              </w:rPr>
              <w:t>1.3.</w:t>
            </w:r>
            <w:r w:rsidR="00357894">
              <w:rPr>
                <w:rFonts w:asciiTheme="minorHAnsi" w:eastAsiaTheme="minorEastAsia" w:hAnsiTheme="minorHAnsi" w:cstheme="minorBidi"/>
                <w:noProof/>
                <w:sz w:val="22"/>
                <w:lang w:eastAsia="ru-RU"/>
              </w:rPr>
              <w:tab/>
            </w:r>
            <w:r w:rsidR="00357894" w:rsidRPr="00F43BC0">
              <w:rPr>
                <w:rStyle w:val="a7"/>
                <w:noProof/>
              </w:rPr>
              <w:t>Соціальна спільнота блогерів: характерні ознаки</w:t>
            </w:r>
            <w:r w:rsidR="00357894">
              <w:rPr>
                <w:noProof/>
                <w:webHidden/>
              </w:rPr>
              <w:tab/>
            </w:r>
            <w:r w:rsidR="0027420A">
              <w:rPr>
                <w:noProof/>
                <w:webHidden/>
                <w:lang w:val="uk-UA"/>
              </w:rPr>
              <w:t>33</w:t>
            </w:r>
          </w:hyperlink>
        </w:p>
        <w:p w14:paraId="1BA76587" w14:textId="77855A57" w:rsidR="00357894" w:rsidRDefault="00D87049">
          <w:pPr>
            <w:pStyle w:val="25"/>
            <w:tabs>
              <w:tab w:val="left" w:pos="1320"/>
              <w:tab w:val="right" w:leader="dot" w:pos="9345"/>
            </w:tabs>
            <w:rPr>
              <w:rFonts w:asciiTheme="minorHAnsi" w:eastAsiaTheme="minorEastAsia" w:hAnsiTheme="minorHAnsi" w:cstheme="minorBidi"/>
              <w:noProof/>
              <w:sz w:val="22"/>
              <w:lang w:eastAsia="ru-RU"/>
            </w:rPr>
          </w:pPr>
          <w:hyperlink w:anchor="_Toc532939748" w:history="1">
            <w:r w:rsidR="00357894">
              <w:rPr>
                <w:rFonts w:asciiTheme="minorHAnsi" w:eastAsiaTheme="minorEastAsia" w:hAnsiTheme="minorHAnsi" w:cstheme="minorBidi"/>
                <w:noProof/>
                <w:sz w:val="22"/>
                <w:lang w:eastAsia="ru-RU"/>
              </w:rPr>
              <w:tab/>
            </w:r>
            <w:r w:rsidR="00357894" w:rsidRPr="00F43BC0">
              <w:rPr>
                <w:rStyle w:val="a7"/>
                <w:noProof/>
                <w:lang w:val="uk-UA"/>
              </w:rPr>
              <w:t>Розділ 2  Блогерство в Україні: стан та тенденції розвитку</w:t>
            </w:r>
            <w:r w:rsidR="00357894">
              <w:rPr>
                <w:noProof/>
                <w:webHidden/>
              </w:rPr>
              <w:tab/>
            </w:r>
            <w:r w:rsidR="0027420A">
              <w:rPr>
                <w:noProof/>
                <w:webHidden/>
                <w:lang w:val="uk-UA"/>
              </w:rPr>
              <w:t>34</w:t>
            </w:r>
          </w:hyperlink>
        </w:p>
        <w:p w14:paraId="7FEEBD09" w14:textId="140B07DC" w:rsidR="00357894" w:rsidRDefault="00D87049">
          <w:pPr>
            <w:pStyle w:val="33"/>
            <w:tabs>
              <w:tab w:val="left" w:pos="1894"/>
              <w:tab w:val="right" w:leader="dot" w:pos="9345"/>
            </w:tabs>
            <w:rPr>
              <w:rFonts w:asciiTheme="minorHAnsi" w:eastAsiaTheme="minorEastAsia" w:hAnsiTheme="minorHAnsi" w:cstheme="minorBidi"/>
              <w:noProof/>
              <w:sz w:val="22"/>
              <w:lang w:eastAsia="ru-RU"/>
            </w:rPr>
          </w:pPr>
          <w:hyperlink w:anchor="_Toc532939749" w:history="1">
            <w:r w:rsidR="00357894" w:rsidRPr="00F43BC0">
              <w:rPr>
                <w:rStyle w:val="a7"/>
                <w:noProof/>
              </w:rPr>
              <w:t>2.1.</w:t>
            </w:r>
            <w:r w:rsidR="00357894">
              <w:rPr>
                <w:rFonts w:asciiTheme="minorHAnsi" w:eastAsiaTheme="minorEastAsia" w:hAnsiTheme="minorHAnsi" w:cstheme="minorBidi"/>
                <w:noProof/>
                <w:sz w:val="22"/>
                <w:lang w:eastAsia="ru-RU"/>
              </w:rPr>
              <w:tab/>
            </w:r>
            <w:r w:rsidR="00357894" w:rsidRPr="00F43BC0">
              <w:rPr>
                <w:rStyle w:val="a7"/>
                <w:noProof/>
              </w:rPr>
              <w:t>Проблеми становленн спільноти блогерів в Україні</w:t>
            </w:r>
            <w:r w:rsidR="00357894">
              <w:rPr>
                <w:noProof/>
                <w:webHidden/>
              </w:rPr>
              <w:tab/>
            </w:r>
            <w:r w:rsidR="0027420A">
              <w:rPr>
                <w:noProof/>
                <w:webHidden/>
                <w:lang w:val="uk-UA"/>
              </w:rPr>
              <w:t>41</w:t>
            </w:r>
          </w:hyperlink>
        </w:p>
        <w:p w14:paraId="04D7100A" w14:textId="089A7051" w:rsidR="00357894" w:rsidRDefault="00D87049">
          <w:pPr>
            <w:pStyle w:val="33"/>
            <w:tabs>
              <w:tab w:val="left" w:pos="1894"/>
              <w:tab w:val="right" w:leader="dot" w:pos="9345"/>
            </w:tabs>
            <w:rPr>
              <w:rFonts w:asciiTheme="minorHAnsi" w:eastAsiaTheme="minorEastAsia" w:hAnsiTheme="minorHAnsi" w:cstheme="minorBidi"/>
              <w:noProof/>
              <w:sz w:val="22"/>
              <w:lang w:eastAsia="ru-RU"/>
            </w:rPr>
          </w:pPr>
          <w:hyperlink w:anchor="_Toc532939750" w:history="1">
            <w:r w:rsidR="00357894" w:rsidRPr="00F43BC0">
              <w:rPr>
                <w:rStyle w:val="a7"/>
                <w:noProof/>
              </w:rPr>
              <w:t>2.2.</w:t>
            </w:r>
            <w:r w:rsidR="00357894">
              <w:rPr>
                <w:rFonts w:asciiTheme="minorHAnsi" w:eastAsiaTheme="minorEastAsia" w:hAnsiTheme="minorHAnsi" w:cstheme="minorBidi"/>
                <w:noProof/>
                <w:sz w:val="22"/>
                <w:lang w:eastAsia="ru-RU"/>
              </w:rPr>
              <w:tab/>
            </w:r>
            <w:r w:rsidR="00357894" w:rsidRPr="00F43BC0">
              <w:rPr>
                <w:rStyle w:val="a7"/>
                <w:noProof/>
              </w:rPr>
              <w:t>Тенденції розвитку українських блогерів</w:t>
            </w:r>
            <w:r w:rsidR="00357894">
              <w:rPr>
                <w:noProof/>
                <w:webHidden/>
              </w:rPr>
              <w:tab/>
            </w:r>
            <w:r w:rsidR="0027420A">
              <w:rPr>
                <w:noProof/>
                <w:webHidden/>
                <w:lang w:val="uk-UA"/>
              </w:rPr>
              <w:t>47</w:t>
            </w:r>
          </w:hyperlink>
        </w:p>
        <w:p w14:paraId="498EF638" w14:textId="7C0F2F54" w:rsidR="00357894" w:rsidRDefault="00D87049">
          <w:pPr>
            <w:pStyle w:val="25"/>
            <w:tabs>
              <w:tab w:val="left" w:pos="1320"/>
              <w:tab w:val="right" w:leader="dot" w:pos="9345"/>
            </w:tabs>
            <w:rPr>
              <w:rFonts w:asciiTheme="minorHAnsi" w:eastAsiaTheme="minorEastAsia" w:hAnsiTheme="minorHAnsi" w:cstheme="minorBidi"/>
              <w:noProof/>
              <w:sz w:val="22"/>
              <w:lang w:eastAsia="ru-RU"/>
            </w:rPr>
          </w:pPr>
          <w:hyperlink w:anchor="_Toc532939751" w:history="1">
            <w:r w:rsidR="00357894">
              <w:rPr>
                <w:rFonts w:asciiTheme="minorHAnsi" w:eastAsiaTheme="minorEastAsia" w:hAnsiTheme="minorHAnsi" w:cstheme="minorBidi"/>
                <w:noProof/>
                <w:sz w:val="22"/>
                <w:lang w:eastAsia="ru-RU"/>
              </w:rPr>
              <w:tab/>
            </w:r>
            <w:r w:rsidR="00357894" w:rsidRPr="00F43BC0">
              <w:rPr>
                <w:rStyle w:val="a7"/>
                <w:noProof/>
                <w:lang w:val="uk-UA"/>
              </w:rPr>
              <w:t>РоЗДІЛ 3</w:t>
            </w:r>
            <w:r w:rsidR="00FD24A9">
              <w:rPr>
                <w:rStyle w:val="a7"/>
                <w:noProof/>
                <w:lang w:val="uk-UA"/>
              </w:rPr>
              <w:t>Компаративний аналіз найпопулярніший блогів України</w:t>
            </w:r>
            <w:r w:rsidR="00F40E52">
              <w:rPr>
                <w:rStyle w:val="a7"/>
                <w:noProof/>
                <w:lang w:val="uk-UA"/>
              </w:rPr>
              <w:t xml:space="preserve"> </w:t>
            </w:r>
            <w:r w:rsidR="00357894" w:rsidRPr="00F43BC0">
              <w:rPr>
                <w:rStyle w:val="a7"/>
                <w:noProof/>
                <w:lang w:val="uk-UA"/>
              </w:rPr>
              <w:t>.</w:t>
            </w:r>
            <w:r w:rsidR="00357894">
              <w:rPr>
                <w:noProof/>
                <w:webHidden/>
              </w:rPr>
              <w:tab/>
            </w:r>
            <w:r w:rsidR="0027420A">
              <w:rPr>
                <w:noProof/>
                <w:webHidden/>
                <w:lang w:val="uk-UA"/>
              </w:rPr>
              <w:t>49</w:t>
            </w:r>
          </w:hyperlink>
        </w:p>
        <w:p w14:paraId="0C88B117" w14:textId="39A70123" w:rsidR="00357894" w:rsidRDefault="00D87049">
          <w:pPr>
            <w:pStyle w:val="33"/>
            <w:tabs>
              <w:tab w:val="right" w:leader="dot" w:pos="9345"/>
            </w:tabs>
            <w:rPr>
              <w:rFonts w:asciiTheme="minorHAnsi" w:eastAsiaTheme="minorEastAsia" w:hAnsiTheme="minorHAnsi" w:cstheme="minorBidi"/>
              <w:noProof/>
              <w:sz w:val="22"/>
              <w:lang w:eastAsia="ru-RU"/>
            </w:rPr>
          </w:pPr>
          <w:hyperlink w:anchor="_Toc532939752" w:history="1">
            <w:r w:rsidR="00357894" w:rsidRPr="00F43BC0">
              <w:rPr>
                <w:rStyle w:val="a7"/>
                <w:noProof/>
              </w:rPr>
              <w:t>3.1</w:t>
            </w:r>
            <w:r w:rsidR="001A27AF">
              <w:rPr>
                <w:rStyle w:val="a7"/>
                <w:noProof/>
                <w:lang w:val="uk-UA"/>
              </w:rPr>
              <w:t>Інфлюенсери як новий єтап у розвитку блогерсва в Україні</w:t>
            </w:r>
            <w:r w:rsidR="00357894" w:rsidRPr="00F43BC0">
              <w:rPr>
                <w:rStyle w:val="a7"/>
                <w:noProof/>
              </w:rPr>
              <w:t>.</w:t>
            </w:r>
            <w:r w:rsidR="00357894">
              <w:rPr>
                <w:noProof/>
                <w:webHidden/>
              </w:rPr>
              <w:tab/>
            </w:r>
            <w:r w:rsidR="0027420A">
              <w:rPr>
                <w:noProof/>
                <w:webHidden/>
                <w:lang w:val="uk-UA"/>
              </w:rPr>
              <w:t>50</w:t>
            </w:r>
          </w:hyperlink>
        </w:p>
        <w:p w14:paraId="72FE84A9" w14:textId="409FAF13" w:rsidR="00357894" w:rsidRDefault="00D87049">
          <w:pPr>
            <w:pStyle w:val="33"/>
            <w:tabs>
              <w:tab w:val="right" w:leader="dot" w:pos="9345"/>
            </w:tabs>
            <w:rPr>
              <w:rFonts w:asciiTheme="minorHAnsi" w:eastAsiaTheme="minorEastAsia" w:hAnsiTheme="minorHAnsi" w:cstheme="minorBidi"/>
              <w:noProof/>
              <w:sz w:val="22"/>
              <w:lang w:eastAsia="ru-RU"/>
            </w:rPr>
          </w:pPr>
          <w:hyperlink w:anchor="_Toc532939753" w:history="1">
            <w:r w:rsidR="00CE10BF">
              <w:rPr>
                <w:rStyle w:val="a7"/>
                <w:noProof/>
              </w:rPr>
              <w:t>3.</w:t>
            </w:r>
            <w:r w:rsidR="00CE10BF">
              <w:rPr>
                <w:rStyle w:val="a7"/>
                <w:noProof/>
                <w:lang w:val="uk-UA"/>
              </w:rPr>
              <w:t>2</w:t>
            </w:r>
            <w:r w:rsidR="00891352">
              <w:rPr>
                <w:rStyle w:val="a7"/>
                <w:noProof/>
                <w:lang w:val="uk-UA"/>
              </w:rPr>
              <w:t xml:space="preserve"> Кейс – стаді а</w:t>
            </w:r>
            <w:r w:rsidR="00FD24A9">
              <w:rPr>
                <w:rStyle w:val="a7"/>
                <w:noProof/>
                <w:lang w:val="uk-UA"/>
              </w:rPr>
              <w:t>наліз відомих блогерів</w:t>
            </w:r>
            <w:r w:rsidR="00F40E52">
              <w:rPr>
                <w:rStyle w:val="a7"/>
                <w:noProof/>
                <w:lang w:val="uk-UA"/>
              </w:rPr>
              <w:t xml:space="preserve"> різних соц.мереж</w:t>
            </w:r>
            <w:r w:rsidR="00357894" w:rsidRPr="00F43BC0">
              <w:rPr>
                <w:rStyle w:val="a7"/>
                <w:noProof/>
              </w:rPr>
              <w:t>.</w:t>
            </w:r>
            <w:r w:rsidR="00357894">
              <w:rPr>
                <w:noProof/>
                <w:webHidden/>
              </w:rPr>
              <w:tab/>
            </w:r>
            <w:r w:rsidR="0027420A">
              <w:rPr>
                <w:noProof/>
                <w:webHidden/>
                <w:lang w:val="uk-UA"/>
              </w:rPr>
              <w:t>52</w:t>
            </w:r>
          </w:hyperlink>
        </w:p>
        <w:p w14:paraId="29344846" w14:textId="783CD9AC" w:rsidR="00357894" w:rsidRDefault="00D87049">
          <w:pPr>
            <w:pStyle w:val="11"/>
            <w:tabs>
              <w:tab w:val="right" w:leader="dot" w:pos="9345"/>
            </w:tabs>
            <w:rPr>
              <w:rFonts w:asciiTheme="minorHAnsi" w:eastAsiaTheme="minorEastAsia" w:hAnsiTheme="minorHAnsi" w:cstheme="minorBidi"/>
              <w:noProof/>
              <w:sz w:val="22"/>
              <w:lang w:eastAsia="ru-RU"/>
            </w:rPr>
          </w:pPr>
          <w:hyperlink w:anchor="_Toc532939754" w:history="1">
            <w:r w:rsidR="00357894" w:rsidRPr="00F43BC0">
              <w:rPr>
                <w:rStyle w:val="a7"/>
                <w:noProof/>
              </w:rPr>
              <w:t>Висновок</w:t>
            </w:r>
            <w:r w:rsidR="00357894">
              <w:rPr>
                <w:noProof/>
                <w:webHidden/>
              </w:rPr>
              <w:tab/>
            </w:r>
            <w:r w:rsidR="0027420A">
              <w:rPr>
                <w:noProof/>
                <w:webHidden/>
                <w:lang w:val="uk-UA"/>
              </w:rPr>
              <w:t>60</w:t>
            </w:r>
          </w:hyperlink>
        </w:p>
        <w:p w14:paraId="55C56917" w14:textId="4293641B" w:rsidR="00357894" w:rsidRDefault="00D87049">
          <w:pPr>
            <w:pStyle w:val="11"/>
            <w:tabs>
              <w:tab w:val="right" w:leader="dot" w:pos="9345"/>
            </w:tabs>
            <w:rPr>
              <w:rFonts w:asciiTheme="minorHAnsi" w:eastAsiaTheme="minorEastAsia" w:hAnsiTheme="minorHAnsi" w:cstheme="minorBidi"/>
              <w:noProof/>
              <w:sz w:val="22"/>
              <w:lang w:eastAsia="ru-RU"/>
            </w:rPr>
          </w:pPr>
          <w:hyperlink w:anchor="_Toc532939755" w:history="1">
            <w:r w:rsidR="00357894" w:rsidRPr="00F43BC0">
              <w:rPr>
                <w:rStyle w:val="a7"/>
                <w:noProof/>
              </w:rPr>
              <w:t>Список використаних джерел</w:t>
            </w:r>
            <w:r w:rsidR="00357894">
              <w:rPr>
                <w:noProof/>
                <w:webHidden/>
              </w:rPr>
              <w:tab/>
            </w:r>
            <w:r w:rsidR="0027420A">
              <w:rPr>
                <w:noProof/>
                <w:webHidden/>
                <w:lang w:val="uk-UA"/>
              </w:rPr>
              <w:t>63</w:t>
            </w:r>
          </w:hyperlink>
        </w:p>
        <w:p w14:paraId="6E5310D8" w14:textId="115D7206" w:rsidR="00357894" w:rsidRDefault="00357894">
          <w:pPr>
            <w:rPr>
              <w:noProof/>
            </w:rPr>
          </w:pPr>
          <w:r>
            <w:rPr>
              <w:b/>
              <w:bCs/>
              <w:noProof/>
            </w:rPr>
            <w:fldChar w:fldCharType="end"/>
          </w:r>
        </w:p>
      </w:sdtContent>
    </w:sdt>
    <w:p w14:paraId="15891838" w14:textId="7E42DAF4" w:rsidR="003858E1" w:rsidRPr="00357894" w:rsidRDefault="00557965">
      <w:pPr>
        <w:pStyle w:val="11"/>
        <w:tabs>
          <w:tab w:val="right" w:leader="dot" w:pos="9345"/>
        </w:tabs>
        <w:rPr>
          <w:rFonts w:asciiTheme="minorHAnsi" w:eastAsiaTheme="minorEastAsia" w:hAnsiTheme="minorHAnsi" w:cstheme="minorBidi"/>
          <w:noProof/>
          <w:sz w:val="22"/>
          <w:lang w:val="uk-UA"/>
        </w:rPr>
      </w:pPr>
      <w:r>
        <w:rPr>
          <w:noProof/>
        </w:rPr>
        <w:fldChar w:fldCharType="end"/>
      </w:r>
    </w:p>
    <w:p w14:paraId="4772D032" w14:textId="77777777" w:rsidR="003858E1" w:rsidRDefault="003858E1">
      <w:pPr>
        <w:spacing w:after="200" w:line="276" w:lineRule="auto"/>
        <w:ind w:firstLine="0"/>
        <w:jc w:val="left"/>
        <w:rPr>
          <w:b/>
          <w:szCs w:val="28"/>
          <w:lang w:val="uk-UA"/>
        </w:rPr>
      </w:pPr>
      <w:r>
        <w:rPr>
          <w:b/>
          <w:szCs w:val="28"/>
          <w:lang w:val="uk-UA"/>
        </w:rPr>
        <w:fldChar w:fldCharType="end"/>
      </w:r>
    </w:p>
    <w:p w14:paraId="1AA9DC51" w14:textId="77777777" w:rsidR="00DD1548" w:rsidRDefault="00DD1548">
      <w:pPr>
        <w:spacing w:after="200" w:line="276" w:lineRule="auto"/>
        <w:ind w:firstLine="0"/>
        <w:jc w:val="left"/>
        <w:rPr>
          <w:rFonts w:eastAsia="Times New Roman"/>
          <w:b/>
          <w:bCs/>
          <w:caps/>
          <w:sz w:val="27"/>
          <w:szCs w:val="28"/>
          <w:lang w:val="uk-UA"/>
        </w:rPr>
      </w:pPr>
      <w:r>
        <w:br w:type="page"/>
      </w:r>
    </w:p>
    <w:p w14:paraId="0175D437" w14:textId="77777777" w:rsidR="00361E92" w:rsidRDefault="00361E92" w:rsidP="00361E92">
      <w:pPr>
        <w:pStyle w:val="1"/>
      </w:pPr>
      <w:bookmarkStart w:id="0" w:name="_Toc532215785"/>
      <w:bookmarkStart w:id="1" w:name="_Toc532939742"/>
      <w:r>
        <w:lastRenderedPageBreak/>
        <w:t>ВСТУП</w:t>
      </w:r>
      <w:bookmarkEnd w:id="0"/>
      <w:bookmarkEnd w:id="1"/>
    </w:p>
    <w:p w14:paraId="205AEBB8" w14:textId="77777777" w:rsidR="004032E5" w:rsidRDefault="00BB0E78" w:rsidP="004032E5">
      <w:pPr>
        <w:rPr>
          <w:lang w:val="uk-UA"/>
        </w:rPr>
      </w:pPr>
      <w:r w:rsidRPr="00BB0E78">
        <w:rPr>
          <w:b/>
          <w:szCs w:val="28"/>
          <w:lang w:val="uk-UA"/>
        </w:rPr>
        <w:t xml:space="preserve">Актуальність. </w:t>
      </w:r>
      <w:r w:rsidR="004032E5">
        <w:rPr>
          <w:szCs w:val="28"/>
          <w:lang w:val="uk-UA"/>
        </w:rPr>
        <w:t xml:space="preserve">В </w:t>
      </w:r>
      <w:r w:rsidR="004032E5" w:rsidRPr="004032E5">
        <w:rPr>
          <w:szCs w:val="28"/>
          <w:lang w:val="uk-UA"/>
        </w:rPr>
        <w:t>XX</w:t>
      </w:r>
      <w:r w:rsidR="004032E5" w:rsidRPr="004032E5">
        <w:rPr>
          <w:szCs w:val="28"/>
        </w:rPr>
        <w:t>-</w:t>
      </w:r>
      <w:r w:rsidR="004032E5" w:rsidRPr="004032E5">
        <w:t xml:space="preserve"> </w:t>
      </w:r>
      <w:r w:rsidR="004032E5">
        <w:rPr>
          <w:lang w:val="en-US"/>
        </w:rPr>
        <w:t>XXI</w:t>
      </w:r>
      <w:r w:rsidR="004032E5" w:rsidRPr="004032E5">
        <w:t xml:space="preserve"> </w:t>
      </w:r>
      <w:r w:rsidR="004032E5">
        <w:rPr>
          <w:lang w:val="uk-UA"/>
        </w:rPr>
        <w:t>столітті основний вектором для розвитку технічного прогресу був спрямований на подолання відстані та для знаходження можливості максимально швидкої комунікації. Сам</w:t>
      </w:r>
      <w:r w:rsidR="00A03DE6">
        <w:rPr>
          <w:lang w:val="uk-UA"/>
        </w:rPr>
        <w:t xml:space="preserve">е поява глобальної мережі </w:t>
      </w:r>
      <w:r w:rsidR="004032E5">
        <w:rPr>
          <w:lang w:val="uk-UA"/>
        </w:rPr>
        <w:t xml:space="preserve">інтернету дозволила </w:t>
      </w:r>
      <w:r w:rsidR="00986836">
        <w:rPr>
          <w:lang w:val="uk-UA"/>
        </w:rPr>
        <w:t xml:space="preserve">не тільки </w:t>
      </w:r>
      <w:r w:rsidR="004032E5">
        <w:rPr>
          <w:lang w:val="uk-UA"/>
        </w:rPr>
        <w:t>використовувати миттєву комунікацію</w:t>
      </w:r>
      <w:r w:rsidR="00986836">
        <w:rPr>
          <w:lang w:val="uk-UA"/>
        </w:rPr>
        <w:t>,</w:t>
      </w:r>
      <w:r w:rsidR="004032E5">
        <w:rPr>
          <w:lang w:val="uk-UA"/>
        </w:rPr>
        <w:t xml:space="preserve"> а й розширила різноманітність форм інформації доступних для передачі</w:t>
      </w:r>
      <w:r w:rsidR="00A03DE6">
        <w:rPr>
          <w:lang w:val="uk-UA"/>
        </w:rPr>
        <w:t>. Для багатьох користувачів інтернет з плином часу почав заміняти радіо, телебачення та друковані газети разом з журналами. Інтернет надавав широкі можливості для складання стрічки новин, вільного обговорення цікавих подій, т</w:t>
      </w:r>
      <w:r w:rsidR="00986836">
        <w:rPr>
          <w:lang w:val="uk-UA"/>
        </w:rPr>
        <w:t>а</w:t>
      </w:r>
      <w:r w:rsidR="00A03DE6">
        <w:rPr>
          <w:lang w:val="uk-UA"/>
        </w:rPr>
        <w:t xml:space="preserve"> найголовніше самовираження. </w:t>
      </w:r>
      <w:r w:rsidR="00986836">
        <w:rPr>
          <w:lang w:val="uk-UA"/>
        </w:rPr>
        <w:t>Інтернет в першу чергу використовувався</w:t>
      </w:r>
      <w:r w:rsidR="00A03DE6">
        <w:rPr>
          <w:lang w:val="uk-UA"/>
        </w:rPr>
        <w:t xml:space="preserve"> як технологія для передачі даних, але з плином часу та стрімким розвитком він став місцем перетину багатьох соціальних взаємодій, більша частина яких част</w:t>
      </w:r>
      <w:r w:rsidR="00986836">
        <w:rPr>
          <w:lang w:val="uk-UA"/>
        </w:rPr>
        <w:t>о</w:t>
      </w:r>
      <w:r w:rsidR="00A03DE6">
        <w:rPr>
          <w:lang w:val="uk-UA"/>
        </w:rPr>
        <w:t xml:space="preserve"> </w:t>
      </w:r>
      <w:r w:rsidR="00986836">
        <w:rPr>
          <w:lang w:val="uk-UA"/>
        </w:rPr>
        <w:t>характеризувалась</w:t>
      </w:r>
      <w:r w:rsidR="00166681">
        <w:rPr>
          <w:lang w:val="uk-UA"/>
        </w:rPr>
        <w:t xml:space="preserve"> неформальни</w:t>
      </w:r>
      <w:r w:rsidR="00986836">
        <w:rPr>
          <w:lang w:val="uk-UA"/>
        </w:rPr>
        <w:t>м</w:t>
      </w:r>
      <w:r w:rsidR="00166681">
        <w:rPr>
          <w:lang w:val="uk-UA"/>
        </w:rPr>
        <w:t xml:space="preserve"> характер</w:t>
      </w:r>
      <w:r w:rsidR="00986836">
        <w:rPr>
          <w:lang w:val="uk-UA"/>
        </w:rPr>
        <w:t>ом</w:t>
      </w:r>
      <w:r w:rsidR="00166681">
        <w:rPr>
          <w:lang w:val="uk-UA"/>
        </w:rPr>
        <w:t>. Наявність постійної соціальної взаємодії в формі комунікації стало основою для формування особливого соціального середовища, яке забезпечувало соціальну взаємодію не враховуючи просторо-географічного впливу. В той же час інтернет створює власний простір з локалізацією за характерним контентом.</w:t>
      </w:r>
      <w:r w:rsidR="007F74F2">
        <w:rPr>
          <w:lang w:val="uk-UA"/>
        </w:rPr>
        <w:t xml:space="preserve"> В такому середовищі кожен користувач знаходить собі інформаці</w:t>
      </w:r>
      <w:r w:rsidR="00986836">
        <w:rPr>
          <w:lang w:val="uk-UA"/>
        </w:rPr>
        <w:t>ю</w:t>
      </w:r>
      <w:r w:rsidR="007F74F2">
        <w:rPr>
          <w:lang w:val="uk-UA"/>
        </w:rPr>
        <w:t xml:space="preserve"> виходячи з власних потреб та може знайти співрозмовника. </w:t>
      </w:r>
      <w:r w:rsidR="00986836">
        <w:rPr>
          <w:lang w:val="uk-UA"/>
        </w:rPr>
        <w:t>На сьогодні м</w:t>
      </w:r>
      <w:r w:rsidR="007F74F2">
        <w:rPr>
          <w:lang w:val="uk-UA"/>
        </w:rPr>
        <w:t>ережа не є однорідною та складається з безлічі середовищ. Багато ресурсів мають постійних користувачів</w:t>
      </w:r>
      <w:r w:rsidR="00A56F7C">
        <w:rPr>
          <w:lang w:val="uk-UA"/>
        </w:rPr>
        <w:t>, між якими допускається комунікація. Так формується соціально спільність – відвідувачів блогів</w:t>
      </w:r>
      <w:r w:rsidR="00986836">
        <w:rPr>
          <w:lang w:val="uk-UA"/>
        </w:rPr>
        <w:t>,</w:t>
      </w:r>
      <w:r w:rsidR="00A56F7C">
        <w:rPr>
          <w:lang w:val="uk-UA"/>
        </w:rPr>
        <w:t xml:space="preserve"> форумів, чи сайту для новин.</w:t>
      </w:r>
    </w:p>
    <w:p w14:paraId="281EF0B7" w14:textId="77777777" w:rsidR="00726299" w:rsidRDefault="00203B28" w:rsidP="00C9492E">
      <w:pPr>
        <w:rPr>
          <w:szCs w:val="28"/>
          <w:lang w:val="uk-UA"/>
        </w:rPr>
      </w:pPr>
      <w:r w:rsidRPr="00203B28">
        <w:rPr>
          <w:b/>
          <w:szCs w:val="28"/>
          <w:lang w:val="uk-UA"/>
        </w:rPr>
        <w:t>Об’єкт дослідження</w:t>
      </w:r>
      <w:r>
        <w:rPr>
          <w:b/>
          <w:szCs w:val="28"/>
          <w:lang w:val="uk-UA"/>
        </w:rPr>
        <w:t xml:space="preserve">: </w:t>
      </w:r>
      <w:r w:rsidR="00726299">
        <w:rPr>
          <w:szCs w:val="28"/>
          <w:lang w:val="uk-UA"/>
        </w:rPr>
        <w:t>блогери як особливий вид соціальної спільноти.</w:t>
      </w:r>
    </w:p>
    <w:p w14:paraId="46055666" w14:textId="5CB45062" w:rsidR="00203B28" w:rsidRPr="00203B28" w:rsidRDefault="00203B28" w:rsidP="00726299">
      <w:pPr>
        <w:rPr>
          <w:szCs w:val="28"/>
          <w:lang w:val="uk-UA"/>
        </w:rPr>
      </w:pPr>
      <w:r>
        <w:rPr>
          <w:b/>
          <w:szCs w:val="28"/>
          <w:lang w:val="uk-UA"/>
        </w:rPr>
        <w:t>Предметом дослідження:</w:t>
      </w:r>
      <w:r w:rsidR="000E6AFF">
        <w:rPr>
          <w:b/>
          <w:szCs w:val="28"/>
          <w:lang w:val="uk-UA"/>
        </w:rPr>
        <w:t xml:space="preserve"> </w:t>
      </w:r>
      <w:r w:rsidR="0027420A" w:rsidRPr="0027420A">
        <w:rPr>
          <w:szCs w:val="28"/>
          <w:lang w:val="uk-UA"/>
        </w:rPr>
        <w:t>процес становлення</w:t>
      </w:r>
      <w:r w:rsidR="0027420A">
        <w:rPr>
          <w:b/>
          <w:szCs w:val="28"/>
          <w:lang w:val="uk-UA"/>
        </w:rPr>
        <w:t xml:space="preserve"> </w:t>
      </w:r>
      <w:r w:rsidR="00726299">
        <w:rPr>
          <w:szCs w:val="28"/>
          <w:lang w:val="uk-UA"/>
        </w:rPr>
        <w:t>спіл</w:t>
      </w:r>
      <w:r w:rsidR="0027420A">
        <w:rPr>
          <w:szCs w:val="28"/>
          <w:lang w:val="uk-UA"/>
        </w:rPr>
        <w:t>ьноти</w:t>
      </w:r>
      <w:r w:rsidR="000E6AFF">
        <w:rPr>
          <w:szCs w:val="28"/>
          <w:lang w:val="uk-UA"/>
        </w:rPr>
        <w:t xml:space="preserve"> вітчизня</w:t>
      </w:r>
      <w:r w:rsidR="00C87E15">
        <w:rPr>
          <w:szCs w:val="28"/>
          <w:lang w:val="uk-UA"/>
        </w:rPr>
        <w:t>них блогерів</w:t>
      </w:r>
      <w:r w:rsidR="00C33E06">
        <w:rPr>
          <w:szCs w:val="28"/>
          <w:lang w:val="uk-UA"/>
        </w:rPr>
        <w:t xml:space="preserve"> як соціальний феномен.</w:t>
      </w:r>
    </w:p>
    <w:p w14:paraId="55D0708D" w14:textId="77777777" w:rsidR="00DD4E9D" w:rsidRDefault="00203B28" w:rsidP="00C9492E">
      <w:pPr>
        <w:rPr>
          <w:szCs w:val="28"/>
          <w:lang w:val="uk-UA"/>
        </w:rPr>
      </w:pPr>
      <w:r>
        <w:rPr>
          <w:b/>
          <w:szCs w:val="28"/>
          <w:lang w:val="uk-UA"/>
        </w:rPr>
        <w:t xml:space="preserve">Мета роботи: </w:t>
      </w:r>
      <w:r w:rsidR="00DD4E9D">
        <w:rPr>
          <w:szCs w:val="28"/>
          <w:lang w:val="uk-UA"/>
        </w:rPr>
        <w:t>виявлення умов, особливостей становлення і розвитку суспільства блогерів на теренах вітчизняного суспільства.</w:t>
      </w:r>
    </w:p>
    <w:p w14:paraId="387AC7D6" w14:textId="77777777" w:rsidR="00AD3D32" w:rsidRDefault="00AD3D32" w:rsidP="00C9492E">
      <w:pPr>
        <w:rPr>
          <w:szCs w:val="28"/>
          <w:lang w:val="uk-UA"/>
        </w:rPr>
      </w:pPr>
      <w:r>
        <w:rPr>
          <w:szCs w:val="28"/>
          <w:lang w:val="uk-UA"/>
        </w:rPr>
        <w:t>Для досягнення заданої цілі буди поставлені такі завдання:</w:t>
      </w:r>
    </w:p>
    <w:p w14:paraId="595124D2" w14:textId="77777777" w:rsidR="00546549" w:rsidRDefault="00546549" w:rsidP="00C9492E">
      <w:pPr>
        <w:rPr>
          <w:b/>
          <w:szCs w:val="28"/>
          <w:lang w:val="uk-UA"/>
        </w:rPr>
      </w:pPr>
      <w:r>
        <w:rPr>
          <w:b/>
          <w:szCs w:val="28"/>
          <w:lang w:val="uk-UA"/>
        </w:rPr>
        <w:lastRenderedPageBreak/>
        <w:t>Завдання:</w:t>
      </w:r>
    </w:p>
    <w:p w14:paraId="18FE8274" w14:textId="77777777" w:rsidR="00C9492E" w:rsidRPr="00C9492E" w:rsidRDefault="00C9492E" w:rsidP="00C9492E">
      <w:pPr>
        <w:rPr>
          <w:szCs w:val="28"/>
          <w:lang w:val="uk-UA"/>
        </w:rPr>
      </w:pPr>
      <w:r w:rsidRPr="005B41C8">
        <w:rPr>
          <w:szCs w:val="28"/>
          <w:lang w:val="uk-UA"/>
        </w:rPr>
        <w:t>1)</w:t>
      </w:r>
      <w:r w:rsidR="005B41C8" w:rsidRPr="005B41C8">
        <w:rPr>
          <w:szCs w:val="28"/>
          <w:lang w:val="uk-UA"/>
        </w:rPr>
        <w:t xml:space="preserve"> </w:t>
      </w:r>
      <w:r w:rsidR="00AD3D32">
        <w:rPr>
          <w:szCs w:val="28"/>
          <w:lang w:val="uk-UA"/>
        </w:rPr>
        <w:t>Виявити особливості інтернет</w:t>
      </w:r>
      <w:r w:rsidR="00986836">
        <w:rPr>
          <w:szCs w:val="28"/>
          <w:lang w:val="uk-UA"/>
        </w:rPr>
        <w:t>-</w:t>
      </w:r>
      <w:r w:rsidR="00AD3D32">
        <w:rPr>
          <w:szCs w:val="28"/>
          <w:lang w:val="uk-UA"/>
        </w:rPr>
        <w:t>комунікації як виду соціальної взаємодії.</w:t>
      </w:r>
    </w:p>
    <w:p w14:paraId="76DF60C6" w14:textId="77777777" w:rsidR="00C9492E" w:rsidRPr="00C9492E" w:rsidRDefault="00C9492E" w:rsidP="00C9492E">
      <w:pPr>
        <w:rPr>
          <w:szCs w:val="28"/>
          <w:lang w:val="uk-UA"/>
        </w:rPr>
      </w:pPr>
      <w:r w:rsidRPr="00C9492E">
        <w:rPr>
          <w:szCs w:val="28"/>
          <w:lang w:val="uk-UA"/>
        </w:rPr>
        <w:t xml:space="preserve">2) </w:t>
      </w:r>
      <w:r w:rsidR="00AD3D32">
        <w:rPr>
          <w:szCs w:val="28"/>
          <w:lang w:val="uk-UA"/>
        </w:rPr>
        <w:t>Визначити роль інтернет</w:t>
      </w:r>
      <w:r w:rsidR="00986836">
        <w:rPr>
          <w:szCs w:val="28"/>
          <w:lang w:val="uk-UA"/>
        </w:rPr>
        <w:t>-</w:t>
      </w:r>
      <w:r w:rsidR="00AD3D32">
        <w:rPr>
          <w:szCs w:val="28"/>
          <w:lang w:val="uk-UA"/>
        </w:rPr>
        <w:t>комунікацій у формуванні соціальних спільнот.</w:t>
      </w:r>
    </w:p>
    <w:p w14:paraId="72907474" w14:textId="77777777" w:rsidR="00C9492E" w:rsidRPr="00C9492E" w:rsidRDefault="00C9492E" w:rsidP="00C9492E">
      <w:pPr>
        <w:rPr>
          <w:szCs w:val="28"/>
          <w:lang w:val="uk-UA"/>
        </w:rPr>
      </w:pPr>
      <w:r w:rsidRPr="00C9492E">
        <w:rPr>
          <w:szCs w:val="28"/>
          <w:lang w:val="uk-UA"/>
        </w:rPr>
        <w:t>3)</w:t>
      </w:r>
      <w:r w:rsidR="00AD3D32">
        <w:rPr>
          <w:szCs w:val="28"/>
          <w:lang w:val="uk-UA"/>
        </w:rPr>
        <w:t xml:space="preserve"> Розкрити загальні та специфічні ознаки спільності блогерів</w:t>
      </w:r>
    </w:p>
    <w:p w14:paraId="2AD06EF8" w14:textId="77777777" w:rsidR="005B41C8" w:rsidRDefault="00C9492E" w:rsidP="00C9492E">
      <w:pPr>
        <w:rPr>
          <w:szCs w:val="28"/>
          <w:lang w:val="uk-UA"/>
        </w:rPr>
      </w:pPr>
      <w:r w:rsidRPr="00C9492E">
        <w:rPr>
          <w:szCs w:val="28"/>
          <w:lang w:val="uk-UA"/>
        </w:rPr>
        <w:t xml:space="preserve">4) </w:t>
      </w:r>
      <w:r w:rsidR="00E9177B">
        <w:rPr>
          <w:szCs w:val="28"/>
          <w:lang w:val="uk-UA"/>
        </w:rPr>
        <w:t>До</w:t>
      </w:r>
      <w:r w:rsidR="003858E1">
        <w:rPr>
          <w:szCs w:val="28"/>
          <w:lang w:val="uk-UA"/>
        </w:rPr>
        <w:t>слідити особливості комунікації</w:t>
      </w:r>
      <w:r w:rsidR="00E9177B">
        <w:rPr>
          <w:szCs w:val="28"/>
          <w:lang w:val="uk-UA"/>
        </w:rPr>
        <w:t xml:space="preserve"> в блогах</w:t>
      </w:r>
    </w:p>
    <w:p w14:paraId="193DD811" w14:textId="68F94B59" w:rsidR="0008606A" w:rsidRDefault="0008606A" w:rsidP="00C9492E">
      <w:pPr>
        <w:rPr>
          <w:color w:val="000000" w:themeColor="text1"/>
          <w:szCs w:val="28"/>
          <w:lang w:val="uk-UA"/>
        </w:rPr>
      </w:pPr>
      <w:r w:rsidRPr="0027420A">
        <w:rPr>
          <w:color w:val="000000" w:themeColor="text1"/>
          <w:szCs w:val="28"/>
          <w:lang w:val="uk-UA"/>
        </w:rPr>
        <w:t>5)</w:t>
      </w:r>
      <w:r w:rsidR="003858E1" w:rsidRPr="0027420A">
        <w:rPr>
          <w:color w:val="000000" w:themeColor="text1"/>
          <w:szCs w:val="28"/>
          <w:lang w:val="uk-UA"/>
        </w:rPr>
        <w:t xml:space="preserve"> </w:t>
      </w:r>
      <w:r w:rsidRPr="0027420A">
        <w:rPr>
          <w:color w:val="000000" w:themeColor="text1"/>
          <w:szCs w:val="28"/>
          <w:lang w:val="uk-UA"/>
        </w:rPr>
        <w:t xml:space="preserve">Виявити особливості </w:t>
      </w:r>
      <w:r w:rsidR="0027420A" w:rsidRPr="0027420A">
        <w:rPr>
          <w:color w:val="000000" w:themeColor="text1"/>
          <w:szCs w:val="28"/>
          <w:lang w:val="uk-UA"/>
        </w:rPr>
        <w:t xml:space="preserve"> процесу становлення </w:t>
      </w:r>
      <w:r w:rsidRPr="0027420A">
        <w:rPr>
          <w:color w:val="000000" w:themeColor="text1"/>
          <w:szCs w:val="28"/>
          <w:lang w:val="uk-UA"/>
        </w:rPr>
        <w:t>спільнот блогерів в Україні</w:t>
      </w:r>
      <w:r w:rsidR="0027420A" w:rsidRPr="0027420A">
        <w:rPr>
          <w:color w:val="000000" w:themeColor="text1"/>
          <w:szCs w:val="28"/>
          <w:lang w:val="uk-UA"/>
        </w:rPr>
        <w:t>.</w:t>
      </w:r>
    </w:p>
    <w:p w14:paraId="5C04679E" w14:textId="2A0D4B79" w:rsidR="00746701" w:rsidRPr="00FA0AC7" w:rsidRDefault="00746701" w:rsidP="00C9492E">
      <w:pPr>
        <w:rPr>
          <w:b/>
          <w:color w:val="000000" w:themeColor="text1"/>
          <w:szCs w:val="28"/>
          <w:lang w:val="uk-UA"/>
        </w:rPr>
      </w:pPr>
      <w:r w:rsidRPr="00FA0AC7">
        <w:rPr>
          <w:b/>
          <w:color w:val="000000" w:themeColor="text1"/>
          <w:szCs w:val="28"/>
          <w:lang w:val="uk-UA"/>
        </w:rPr>
        <w:t>Наукова новизна полягає в тому:</w:t>
      </w:r>
    </w:p>
    <w:p w14:paraId="3FD017F3" w14:textId="622397F4" w:rsidR="00746701" w:rsidRPr="00746701" w:rsidRDefault="00746701" w:rsidP="00746701">
      <w:pPr>
        <w:rPr>
          <w:color w:val="000000" w:themeColor="text1"/>
          <w:szCs w:val="28"/>
          <w:lang w:val="uk-UA"/>
        </w:rPr>
      </w:pPr>
      <w:r w:rsidRPr="00746701">
        <w:rPr>
          <w:color w:val="000000" w:themeColor="text1"/>
          <w:szCs w:val="28"/>
          <w:lang w:val="uk-UA"/>
        </w:rPr>
        <w:t>В даний ча</w:t>
      </w:r>
      <w:r>
        <w:rPr>
          <w:color w:val="000000" w:themeColor="text1"/>
          <w:szCs w:val="28"/>
          <w:lang w:val="uk-UA"/>
        </w:rPr>
        <w:t>с в соціальних науках блогам уділяється увага</w:t>
      </w:r>
      <w:r w:rsidRPr="00746701">
        <w:rPr>
          <w:color w:val="000000" w:themeColor="text1"/>
          <w:szCs w:val="28"/>
          <w:lang w:val="uk-UA"/>
        </w:rPr>
        <w:t xml:space="preserve"> як</w:t>
      </w:r>
    </w:p>
    <w:p w14:paraId="3F047BC7" w14:textId="7594AD28" w:rsidR="00746701" w:rsidRDefault="00746701" w:rsidP="00746701">
      <w:pPr>
        <w:ind w:firstLine="0"/>
        <w:rPr>
          <w:color w:val="000000" w:themeColor="text1"/>
          <w:szCs w:val="28"/>
          <w:lang w:val="uk-UA"/>
        </w:rPr>
      </w:pPr>
      <w:r>
        <w:rPr>
          <w:color w:val="000000" w:themeColor="text1"/>
          <w:szCs w:val="28"/>
          <w:lang w:val="uk-UA"/>
        </w:rPr>
        <w:t xml:space="preserve">джерелу інформації, що дає змогу виділити декілька підходів </w:t>
      </w:r>
      <w:r w:rsidRPr="00746701">
        <w:rPr>
          <w:color w:val="000000" w:themeColor="text1"/>
          <w:szCs w:val="28"/>
          <w:lang w:val="uk-UA"/>
        </w:rPr>
        <w:t>до їх вивчення. Перший підхід знаходить відтворення в основній сфері</w:t>
      </w:r>
      <w:r>
        <w:rPr>
          <w:color w:val="000000" w:themeColor="text1"/>
          <w:szCs w:val="28"/>
          <w:lang w:val="uk-UA"/>
        </w:rPr>
        <w:t xml:space="preserve"> </w:t>
      </w:r>
      <w:r w:rsidRPr="00746701">
        <w:rPr>
          <w:color w:val="000000" w:themeColor="text1"/>
          <w:szCs w:val="28"/>
          <w:lang w:val="uk-UA"/>
        </w:rPr>
        <w:t xml:space="preserve">маркетинга и PR. В рамках цих досліджень </w:t>
      </w:r>
      <w:r>
        <w:rPr>
          <w:color w:val="000000" w:themeColor="text1"/>
          <w:szCs w:val="28"/>
          <w:lang w:val="uk-UA"/>
        </w:rPr>
        <w:t>вирішуються завдання ефективно</w:t>
      </w:r>
      <w:r w:rsidR="00FC1962">
        <w:rPr>
          <w:color w:val="000000" w:themeColor="text1"/>
          <w:szCs w:val="28"/>
          <w:lang w:val="uk-UA"/>
        </w:rPr>
        <w:t>сті</w:t>
      </w:r>
      <w:r>
        <w:rPr>
          <w:color w:val="000000" w:themeColor="text1"/>
          <w:szCs w:val="28"/>
          <w:lang w:val="uk-UA"/>
        </w:rPr>
        <w:t xml:space="preserve"> </w:t>
      </w:r>
      <w:r w:rsidRPr="00746701">
        <w:rPr>
          <w:color w:val="000000" w:themeColor="text1"/>
          <w:szCs w:val="28"/>
          <w:lang w:val="uk-UA"/>
        </w:rPr>
        <w:t>пе</w:t>
      </w:r>
      <w:r w:rsidR="00FC1962">
        <w:rPr>
          <w:color w:val="000000" w:themeColor="text1"/>
          <w:szCs w:val="28"/>
          <w:lang w:val="uk-UA"/>
        </w:rPr>
        <w:t>редачі інформації користувачам і</w:t>
      </w:r>
      <w:r w:rsidRPr="00746701">
        <w:rPr>
          <w:color w:val="000000" w:themeColor="text1"/>
          <w:szCs w:val="28"/>
          <w:lang w:val="uk-UA"/>
        </w:rPr>
        <w:t>нтер</w:t>
      </w:r>
      <w:r>
        <w:rPr>
          <w:color w:val="000000" w:themeColor="text1"/>
          <w:szCs w:val="28"/>
          <w:lang w:val="uk-UA"/>
        </w:rPr>
        <w:t>нет</w:t>
      </w:r>
      <w:r w:rsidR="00FC1962">
        <w:rPr>
          <w:color w:val="000000" w:themeColor="text1"/>
          <w:szCs w:val="28"/>
          <w:lang w:val="uk-UA"/>
        </w:rPr>
        <w:t>у</w:t>
      </w:r>
      <w:r>
        <w:rPr>
          <w:color w:val="000000" w:themeColor="text1"/>
          <w:szCs w:val="28"/>
          <w:lang w:val="uk-UA"/>
        </w:rPr>
        <w:t xml:space="preserve">, пошук цільової аудиторії  </w:t>
      </w:r>
      <w:r w:rsidRPr="00746701">
        <w:rPr>
          <w:color w:val="000000" w:themeColor="text1"/>
          <w:szCs w:val="28"/>
          <w:lang w:val="uk-UA"/>
        </w:rPr>
        <w:t xml:space="preserve">формування її лояльності. Другий </w:t>
      </w:r>
      <w:r>
        <w:rPr>
          <w:color w:val="000000" w:themeColor="text1"/>
          <w:szCs w:val="28"/>
          <w:lang w:val="uk-UA"/>
        </w:rPr>
        <w:t xml:space="preserve">підхід реалізується в соціально </w:t>
      </w:r>
      <w:r w:rsidRPr="00746701">
        <w:rPr>
          <w:color w:val="000000" w:themeColor="text1"/>
          <w:szCs w:val="28"/>
          <w:lang w:val="uk-UA"/>
        </w:rPr>
        <w:t>педагогічних і психологічних дослідженнях. Також є ряд роб</w:t>
      </w:r>
      <w:r>
        <w:rPr>
          <w:color w:val="000000" w:themeColor="text1"/>
          <w:szCs w:val="28"/>
          <w:lang w:val="uk-UA"/>
        </w:rPr>
        <w:t xml:space="preserve">іт </w:t>
      </w:r>
      <w:r w:rsidRPr="00746701">
        <w:rPr>
          <w:color w:val="000000" w:themeColor="text1"/>
          <w:szCs w:val="28"/>
          <w:lang w:val="uk-UA"/>
        </w:rPr>
        <w:t>присвячених інформаційного суспіль</w:t>
      </w:r>
      <w:r>
        <w:rPr>
          <w:color w:val="000000" w:themeColor="text1"/>
          <w:szCs w:val="28"/>
          <w:lang w:val="uk-UA"/>
        </w:rPr>
        <w:t>ства, в яких приділяється увага і</w:t>
      </w:r>
      <w:r w:rsidRPr="00746701">
        <w:rPr>
          <w:color w:val="000000" w:themeColor="text1"/>
          <w:szCs w:val="28"/>
          <w:lang w:val="uk-UA"/>
        </w:rPr>
        <w:t xml:space="preserve">нтернет як засобу комунікації. У частині </w:t>
      </w:r>
      <w:r>
        <w:rPr>
          <w:color w:val="000000" w:themeColor="text1"/>
          <w:szCs w:val="28"/>
          <w:lang w:val="uk-UA"/>
        </w:rPr>
        <w:t xml:space="preserve">цих робіт говориться про блогах </w:t>
      </w:r>
      <w:r w:rsidRPr="00746701">
        <w:rPr>
          <w:color w:val="000000" w:themeColor="text1"/>
          <w:szCs w:val="28"/>
          <w:lang w:val="uk-UA"/>
        </w:rPr>
        <w:t>як про специфічний спосіб комунікації</w:t>
      </w:r>
      <w:r>
        <w:rPr>
          <w:color w:val="000000" w:themeColor="text1"/>
          <w:szCs w:val="28"/>
          <w:lang w:val="uk-UA"/>
        </w:rPr>
        <w:t>.</w:t>
      </w:r>
      <w:r w:rsidR="009F28A6">
        <w:rPr>
          <w:color w:val="000000" w:themeColor="text1"/>
          <w:szCs w:val="28"/>
          <w:lang w:val="uk-UA"/>
        </w:rPr>
        <w:t xml:space="preserve"> Серед вітчизняних дослідників п</w:t>
      </w:r>
      <w:r w:rsidR="009F28A6" w:rsidRPr="009F28A6">
        <w:rPr>
          <w:color w:val="000000" w:themeColor="text1"/>
          <w:szCs w:val="28"/>
          <w:lang w:val="uk-UA"/>
        </w:rPr>
        <w:t xml:space="preserve">роблемою блогів займалися </w:t>
      </w:r>
      <w:r w:rsidR="009F28A6">
        <w:rPr>
          <w:color w:val="000000" w:themeColor="text1"/>
          <w:szCs w:val="28"/>
          <w:lang w:val="uk-UA"/>
        </w:rPr>
        <w:t xml:space="preserve">такі автори: Л. Мальцева, Ю. Половинчак </w:t>
      </w:r>
      <w:r w:rsidR="009F28A6" w:rsidRPr="009F28A6">
        <w:rPr>
          <w:color w:val="000000" w:themeColor="text1"/>
          <w:szCs w:val="28"/>
          <w:lang w:val="uk-UA"/>
        </w:rPr>
        <w:t>, М. Шенкнех</w:t>
      </w:r>
      <w:r w:rsidR="009F28A6">
        <w:rPr>
          <w:color w:val="000000" w:themeColor="text1"/>
          <w:szCs w:val="28"/>
          <w:lang w:val="uk-UA"/>
        </w:rPr>
        <w:t>.</w:t>
      </w:r>
    </w:p>
    <w:p w14:paraId="0926DD7E" w14:textId="51F61C4F" w:rsidR="00184C8B" w:rsidRPr="0027420A" w:rsidRDefault="00184C8B" w:rsidP="00184C8B">
      <w:pPr>
        <w:rPr>
          <w:color w:val="000000" w:themeColor="text1"/>
          <w:szCs w:val="28"/>
          <w:lang w:val="uk-UA"/>
        </w:rPr>
      </w:pPr>
      <w:r w:rsidRPr="00184C8B">
        <w:rPr>
          <w:color w:val="000000" w:themeColor="text1"/>
          <w:szCs w:val="28"/>
          <w:lang w:val="uk-UA"/>
        </w:rPr>
        <w:t>Структура дипломної роботи відповідає меті та завданням дослідження. Диплом складається з вступу, трьох розділів, висновків, та списку використаних джерел та літератури.</w:t>
      </w:r>
    </w:p>
    <w:p w14:paraId="7496D1F3" w14:textId="77777777" w:rsidR="00361E92" w:rsidRPr="0027420A" w:rsidRDefault="00361E92">
      <w:pPr>
        <w:spacing w:after="200" w:line="276" w:lineRule="auto"/>
        <w:ind w:firstLine="0"/>
        <w:jc w:val="left"/>
        <w:rPr>
          <w:color w:val="000000" w:themeColor="text1"/>
          <w:szCs w:val="28"/>
          <w:lang w:val="uk-UA"/>
        </w:rPr>
      </w:pPr>
      <w:r w:rsidRPr="0027420A">
        <w:rPr>
          <w:color w:val="000000" w:themeColor="text1"/>
          <w:szCs w:val="28"/>
          <w:lang w:val="uk-UA"/>
        </w:rPr>
        <w:br w:type="page"/>
      </w:r>
    </w:p>
    <w:p w14:paraId="686D5788" w14:textId="78C10368" w:rsidR="00DC30FC" w:rsidRDefault="00DC30FC">
      <w:pPr>
        <w:spacing w:after="200" w:line="276" w:lineRule="auto"/>
        <w:ind w:firstLine="0"/>
        <w:jc w:val="left"/>
        <w:rPr>
          <w:lang w:val="uk-UA" w:eastAsia="uk-UA"/>
        </w:rPr>
      </w:pPr>
      <w:bookmarkStart w:id="2" w:name="_Hlk532824336"/>
      <w:bookmarkStart w:id="3" w:name="_GoBack"/>
      <w:bookmarkEnd w:id="3"/>
    </w:p>
    <w:p w14:paraId="18B5C5C9" w14:textId="77777777" w:rsidR="002606EC" w:rsidRPr="002606EC" w:rsidRDefault="002606EC" w:rsidP="002606EC">
      <w:pPr>
        <w:rPr>
          <w:lang w:val="uk-UA" w:eastAsia="uk-UA"/>
        </w:rPr>
      </w:pPr>
    </w:p>
    <w:p w14:paraId="191D1B56" w14:textId="5A0A6D36" w:rsidR="00793DF7" w:rsidRPr="00DC30FC" w:rsidRDefault="00793DF7">
      <w:pPr>
        <w:spacing w:after="200" w:line="276" w:lineRule="auto"/>
        <w:ind w:firstLine="0"/>
        <w:jc w:val="left"/>
        <w:rPr>
          <w:rFonts w:eastAsia="Times New Roman"/>
          <w:bCs/>
          <w:caps/>
          <w:sz w:val="27"/>
          <w:szCs w:val="28"/>
          <w:lang w:val="uk-UA"/>
        </w:rPr>
      </w:pPr>
      <w:bookmarkStart w:id="4" w:name="_Toc532215794"/>
      <w:bookmarkEnd w:id="2"/>
    </w:p>
    <w:p w14:paraId="7AAE12B9" w14:textId="7836519C" w:rsidR="005758D4" w:rsidRDefault="00E06EF1" w:rsidP="005758D4">
      <w:pPr>
        <w:pStyle w:val="1"/>
      </w:pPr>
      <w:bookmarkStart w:id="5" w:name="_Toc532939754"/>
      <w:r>
        <w:t>Висно</w:t>
      </w:r>
      <w:r w:rsidR="005758D4">
        <w:t>вок</w:t>
      </w:r>
      <w:bookmarkEnd w:id="4"/>
      <w:bookmarkEnd w:id="5"/>
    </w:p>
    <w:p w14:paraId="461CE3B7" w14:textId="4274AD6B" w:rsidR="00946C9D" w:rsidRPr="00946C9D" w:rsidRDefault="00946C9D" w:rsidP="00946C9D">
      <w:pPr>
        <w:rPr>
          <w:lang w:val="uk-UA"/>
        </w:rPr>
      </w:pPr>
      <w:r w:rsidRPr="00946C9D">
        <w:rPr>
          <w:lang w:val="uk-UA"/>
        </w:rPr>
        <w:t>Дослідження блогерів як соц</w:t>
      </w:r>
      <w:r w:rsidR="008E1260">
        <w:rPr>
          <w:lang w:val="uk-UA"/>
        </w:rPr>
        <w:t>іальної спільності дозволило виявити</w:t>
      </w:r>
      <w:r w:rsidRPr="00946C9D">
        <w:rPr>
          <w:lang w:val="uk-UA"/>
        </w:rPr>
        <w:t xml:space="preserve"> ряд результатів теоретичного і практичного характеру.</w:t>
      </w:r>
    </w:p>
    <w:p w14:paraId="5D58ADCF" w14:textId="112DBBF0" w:rsidR="00946C9D" w:rsidRPr="00946C9D" w:rsidRDefault="00946C9D" w:rsidP="00946C9D">
      <w:pPr>
        <w:rPr>
          <w:lang w:val="uk-UA"/>
        </w:rPr>
      </w:pPr>
      <w:r w:rsidRPr="00946C9D">
        <w:rPr>
          <w:lang w:val="uk-UA"/>
        </w:rPr>
        <w:t>Дослідження інтернет-комунікації як процес взаємного обміну сенсів дозволяє розглядати її як специфічний тип соціальної взаємодії, яка відрізняється анонімністю учасників, соціальним характером 'комунікативних шумів, зниженням значущості географічного чинника, здатністю до тиражування інформації та зміцненням в учасників взаємодії потреби в новій інформації, що в сукупності формує нову соціальну середу. В рамках цього середовища в ході побудови соціальної взаємодії з'явилося нове соціальної освіту, яке отримало назву інтернет</w:t>
      </w:r>
      <w:r w:rsidR="003B0BA9">
        <w:rPr>
          <w:lang w:val="uk-UA"/>
        </w:rPr>
        <w:t xml:space="preserve"> </w:t>
      </w:r>
      <w:r w:rsidRPr="00946C9D">
        <w:rPr>
          <w:lang w:val="uk-UA"/>
        </w:rPr>
        <w:t>-</w:t>
      </w:r>
      <w:r w:rsidR="003B0BA9">
        <w:rPr>
          <w:lang w:val="uk-UA"/>
        </w:rPr>
        <w:t xml:space="preserve"> </w:t>
      </w:r>
      <w:r w:rsidRPr="00946C9D">
        <w:rPr>
          <w:lang w:val="uk-UA"/>
        </w:rPr>
        <w:t>спільноти.</w:t>
      </w:r>
    </w:p>
    <w:p w14:paraId="2B964F81" w14:textId="01456F8D" w:rsidR="00946C9D" w:rsidRPr="00946C9D" w:rsidRDefault="008E1260" w:rsidP="00946C9D">
      <w:pPr>
        <w:rPr>
          <w:lang w:val="uk-UA"/>
        </w:rPr>
      </w:pPr>
      <w:r>
        <w:rPr>
          <w:lang w:val="uk-UA"/>
        </w:rPr>
        <w:t>Було встановлено що с</w:t>
      </w:r>
      <w:r w:rsidR="00946C9D" w:rsidRPr="00946C9D">
        <w:rPr>
          <w:lang w:val="uk-UA"/>
        </w:rPr>
        <w:t>оціальне</w:t>
      </w:r>
      <w:r>
        <w:rPr>
          <w:lang w:val="uk-UA"/>
        </w:rPr>
        <w:t xml:space="preserve"> середовище Інтернет неоднорідне. С</w:t>
      </w:r>
      <w:r w:rsidR="00946C9D" w:rsidRPr="00946C9D">
        <w:rPr>
          <w:lang w:val="uk-UA"/>
        </w:rPr>
        <w:t>труктура представлена ​​ресурсами</w:t>
      </w:r>
      <w:r w:rsidR="003B0BA9">
        <w:rPr>
          <w:lang w:val="uk-UA"/>
        </w:rPr>
        <w:t xml:space="preserve"> </w:t>
      </w:r>
      <w:r w:rsidR="00946C9D" w:rsidRPr="00946C9D">
        <w:rPr>
          <w:lang w:val="uk-UA"/>
        </w:rPr>
        <w:t xml:space="preserve">, які дають користувачам можливість комунікації і мають постійним складом відвідувачів. В даний час серед таких ресурсів особливо виділяється блогосфера, в якій за рахунок тісних зв'язків, що формуються в формі перехресного читання, утворилася цілісна соціальна і інформаційне середовище, яка характеризується високою швидкістю поширення і повторного огляду інформації. В рамках цього середовища сформувалася особлива соціальна спільність, яка акумулює соціально-активних особистостей, пов'язаних між собою мережею міжособистісних зв'язків, які забезпечують соціальну взаємодію, ці зв'язки забезпечують підтримку, почуття приналежності до спільності </w:t>
      </w:r>
      <w:r w:rsidR="00946C9D">
        <w:rPr>
          <w:lang w:val="uk-UA"/>
        </w:rPr>
        <w:t xml:space="preserve">українських </w:t>
      </w:r>
      <w:r w:rsidR="00946C9D" w:rsidRPr="00946C9D">
        <w:rPr>
          <w:lang w:val="uk-UA"/>
        </w:rPr>
        <w:t>блогерів.</w:t>
      </w:r>
      <w:r w:rsidR="00946C9D">
        <w:rPr>
          <w:lang w:val="uk-UA"/>
        </w:rPr>
        <w:t xml:space="preserve"> </w:t>
      </w:r>
      <w:r w:rsidR="000E0DFE">
        <w:rPr>
          <w:lang w:val="uk-UA"/>
        </w:rPr>
        <w:t>До відмітних ознак українських</w:t>
      </w:r>
      <w:r w:rsidR="00946C9D" w:rsidRPr="00946C9D">
        <w:rPr>
          <w:lang w:val="uk-UA"/>
        </w:rPr>
        <w:t xml:space="preserve"> блогерів можна віднести:</w:t>
      </w:r>
    </w:p>
    <w:p w14:paraId="4074D0B2" w14:textId="77777777" w:rsidR="00946C9D" w:rsidRPr="00946C9D" w:rsidRDefault="00946C9D" w:rsidP="00946C9D">
      <w:pPr>
        <w:rPr>
          <w:lang w:val="uk-UA"/>
        </w:rPr>
      </w:pPr>
      <w:r w:rsidRPr="00946C9D">
        <w:rPr>
          <w:lang w:val="uk-UA"/>
        </w:rPr>
        <w:t>- подібні умови життя (наявність технічної можливості виходу в Інтернет і висока інтенсивність його використання);</w:t>
      </w:r>
    </w:p>
    <w:p w14:paraId="5C77056B" w14:textId="0E5C62EC" w:rsidR="00946C9D" w:rsidRPr="00946C9D" w:rsidRDefault="008E1260" w:rsidP="00946C9D">
      <w:pPr>
        <w:rPr>
          <w:lang w:val="uk-UA"/>
        </w:rPr>
      </w:pPr>
      <w:r>
        <w:rPr>
          <w:lang w:val="uk-UA"/>
        </w:rPr>
        <w:lastRenderedPageBreak/>
        <w:t>- включеність відразу в дві великі</w:t>
      </w:r>
      <w:r w:rsidR="00946C9D" w:rsidRPr="00946C9D">
        <w:rPr>
          <w:lang w:val="uk-UA"/>
        </w:rPr>
        <w:t xml:space="preserve"> спільності:</w:t>
      </w:r>
      <w:r w:rsidR="000E0DFE">
        <w:rPr>
          <w:lang w:val="uk-UA"/>
        </w:rPr>
        <w:t xml:space="preserve"> інтернет-спільнота і українське </w:t>
      </w:r>
      <w:r w:rsidR="00946C9D" w:rsidRPr="00946C9D">
        <w:rPr>
          <w:lang w:val="uk-UA"/>
        </w:rPr>
        <w:t>суспільство;</w:t>
      </w:r>
    </w:p>
    <w:p w14:paraId="5D17C205" w14:textId="77777777" w:rsidR="00946C9D" w:rsidRPr="00946C9D" w:rsidRDefault="00946C9D" w:rsidP="00946C9D">
      <w:pPr>
        <w:rPr>
          <w:lang w:val="uk-UA"/>
        </w:rPr>
      </w:pPr>
      <w:r w:rsidRPr="00946C9D">
        <w:rPr>
          <w:lang w:val="uk-UA"/>
        </w:rPr>
        <w:t>- існування загальних цілей входження в спільність, в якості якої виступає потреба в інформації і спілкуванні, причому перша має пріоритет перед другою;</w:t>
      </w:r>
    </w:p>
    <w:p w14:paraId="737B2616" w14:textId="77777777" w:rsidR="00946C9D" w:rsidRPr="00946C9D" w:rsidRDefault="00946C9D" w:rsidP="00946C9D">
      <w:pPr>
        <w:rPr>
          <w:lang w:val="uk-UA"/>
        </w:rPr>
      </w:pPr>
      <w:r w:rsidRPr="00946C9D">
        <w:rPr>
          <w:lang w:val="uk-UA"/>
        </w:rPr>
        <w:t>- основним ресурсом спільності є інформація, тобто мета вступу в спільність збігається з метою поповнення ресурсу. Додатковим ресурсом є репутація блогера, яка забезпечує додаткові можливості отримання інформації;</w:t>
      </w:r>
    </w:p>
    <w:p w14:paraId="567105E3" w14:textId="77777777" w:rsidR="00946C9D" w:rsidRPr="00946C9D" w:rsidRDefault="00946C9D" w:rsidP="00946C9D">
      <w:pPr>
        <w:rPr>
          <w:lang w:val="uk-UA"/>
        </w:rPr>
      </w:pPr>
      <w:r w:rsidRPr="00946C9D">
        <w:rPr>
          <w:lang w:val="uk-UA"/>
        </w:rPr>
        <w:t>- наявність внутрішньої структури;</w:t>
      </w:r>
    </w:p>
    <w:p w14:paraId="48FBC4E2" w14:textId="77777777" w:rsidR="00946C9D" w:rsidRPr="00946C9D" w:rsidRDefault="00946C9D" w:rsidP="00946C9D">
      <w:pPr>
        <w:rPr>
          <w:lang w:val="uk-UA"/>
        </w:rPr>
      </w:pPr>
      <w:r w:rsidRPr="00946C9D">
        <w:rPr>
          <w:lang w:val="uk-UA"/>
        </w:rPr>
        <w:t>- прагнення розширити межі соціальної взаємодії;</w:t>
      </w:r>
    </w:p>
    <w:p w14:paraId="7DBCEFC2" w14:textId="77777777" w:rsidR="00946C9D" w:rsidRPr="00946C9D" w:rsidRDefault="00946C9D" w:rsidP="00946C9D">
      <w:pPr>
        <w:rPr>
          <w:lang w:val="uk-UA"/>
        </w:rPr>
      </w:pPr>
      <w:r w:rsidRPr="00946C9D">
        <w:rPr>
          <w:lang w:val="uk-UA"/>
        </w:rPr>
        <w:t>- здатність до капіталізації рішень;</w:t>
      </w:r>
    </w:p>
    <w:p w14:paraId="5446E7A0" w14:textId="77777777" w:rsidR="00946C9D" w:rsidRPr="00946C9D" w:rsidRDefault="00946C9D" w:rsidP="00946C9D">
      <w:pPr>
        <w:rPr>
          <w:lang w:val="uk-UA"/>
        </w:rPr>
      </w:pPr>
      <w:r w:rsidRPr="00946C9D">
        <w:rPr>
          <w:lang w:val="uk-UA"/>
        </w:rPr>
        <w:t>- нерегулярне солідарність, заснована на суб'єктивній оцінці необхідності об'єднання і ймовірних витрат;</w:t>
      </w:r>
    </w:p>
    <w:p w14:paraId="3F30D298" w14:textId="77777777" w:rsidR="00946C9D" w:rsidRPr="00946C9D" w:rsidRDefault="00946C9D" w:rsidP="00946C9D">
      <w:pPr>
        <w:rPr>
          <w:lang w:val="uk-UA"/>
        </w:rPr>
      </w:pPr>
      <w:r w:rsidRPr="00946C9D">
        <w:rPr>
          <w:lang w:val="uk-UA"/>
        </w:rPr>
        <w:t>- великий соціально-політичний потенціал, який реалізується в ході соціальної взаємодії і капіталізації рішень.</w:t>
      </w:r>
    </w:p>
    <w:p w14:paraId="4F0BF985" w14:textId="0A794699" w:rsidR="00946C9D" w:rsidRPr="00946C9D" w:rsidRDefault="00946C9D" w:rsidP="00946C9D">
      <w:pPr>
        <w:rPr>
          <w:lang w:val="uk-UA"/>
        </w:rPr>
      </w:pPr>
      <w:r w:rsidRPr="00946C9D">
        <w:rPr>
          <w:lang w:val="uk-UA"/>
        </w:rPr>
        <w:t xml:space="preserve">Нещодавно сформована спільність неоднорідна за своєю структурою. Вона диференціюється за типом самопрезентації авторів, контенту, який вони публікують, типу ресурсу, який вони використовує, самостійності створення записів і ступеня володіння основним ресурсом спільності. Всі групи мають відмінності в правилах і інтенсивності взаємодії. Особливою інтенсивністю соціальної взаємодії відрізняються блоги, присвячені суспільно-значимих подій. Ці сторінки ведуть особистості, активно включені в соціальні практики, що </w:t>
      </w:r>
      <w:r w:rsidR="0094759F">
        <w:rPr>
          <w:lang w:val="uk-UA"/>
        </w:rPr>
        <w:t>володіє навичками цілями</w:t>
      </w:r>
      <w:r w:rsidRPr="00946C9D">
        <w:rPr>
          <w:lang w:val="uk-UA"/>
        </w:rPr>
        <w:t xml:space="preserve"> і прагне змінювати навколишнє її соціальне середовище.</w:t>
      </w:r>
    </w:p>
    <w:p w14:paraId="1970372A" w14:textId="074C32A1" w:rsidR="00946C9D" w:rsidRPr="00946C9D" w:rsidRDefault="00946C9D" w:rsidP="00946C9D">
      <w:pPr>
        <w:rPr>
          <w:lang w:val="uk-UA"/>
        </w:rPr>
      </w:pPr>
      <w:r>
        <w:rPr>
          <w:lang w:val="uk-UA"/>
        </w:rPr>
        <w:t xml:space="preserve">Істотні відмінності українських </w:t>
      </w:r>
      <w:r w:rsidRPr="00946C9D">
        <w:rPr>
          <w:lang w:val="uk-UA"/>
        </w:rPr>
        <w:t xml:space="preserve"> блогерів від європейських і американських, в число яких входить "пріоритет використання б балок для інформаційного обміну над підтриманням міжособистісних відносин і ведення записів з використанням технічних засобів для збільшення можливої ​​кількості комунікацій, обумовлені особливо</w:t>
      </w:r>
      <w:r w:rsidR="003D69A1">
        <w:rPr>
          <w:lang w:val="uk-UA"/>
        </w:rPr>
        <w:t xml:space="preserve">стями соціальної дійсності </w:t>
      </w:r>
      <w:r w:rsidR="003D69A1">
        <w:rPr>
          <w:lang w:val="uk-UA"/>
        </w:rPr>
        <w:lastRenderedPageBreak/>
        <w:t>України</w:t>
      </w:r>
      <w:r w:rsidRPr="00946C9D">
        <w:rPr>
          <w:lang w:val="uk-UA"/>
        </w:rPr>
        <w:t>. Ці ж особливості вплинули на виникнення ряду суперечностей, які,  можуть чинити істотний вплив на розвиток соціальної спільності блогерів.</w:t>
      </w:r>
    </w:p>
    <w:p w14:paraId="0101038E" w14:textId="77777777" w:rsidR="00946C9D" w:rsidRPr="00946C9D" w:rsidRDefault="00946C9D" w:rsidP="00946C9D">
      <w:pPr>
        <w:rPr>
          <w:lang w:val="uk-UA"/>
        </w:rPr>
      </w:pPr>
      <w:r w:rsidRPr="00946C9D">
        <w:rPr>
          <w:lang w:val="uk-UA"/>
        </w:rPr>
        <w:t>Перше протиріччя полягає в наявності в спільності одночасно тенденції до роздробленості і солідарності. Блоги лідерів думок, чиї записи привертають велику кількість читачів, виступають в ролі центрів скупчення блогерів і сприяють розвитку соціальної взаємодії, але протиріччя між лідерами думок і внутрішня диференціація спільності не дозволяють блогерам сформувати регулярну солідарність.</w:t>
      </w:r>
    </w:p>
    <w:p w14:paraId="1EF20208" w14:textId="138C3378" w:rsidR="0094759F" w:rsidRDefault="00946C9D" w:rsidP="00946C9D">
      <w:pPr>
        <w:rPr>
          <w:lang w:val="uk-UA"/>
        </w:rPr>
      </w:pPr>
      <w:r w:rsidRPr="00946C9D">
        <w:rPr>
          <w:lang w:val="uk-UA"/>
        </w:rPr>
        <w:t xml:space="preserve">Друге протиріччя пов'язано </w:t>
      </w:r>
      <w:r w:rsidR="008E1260">
        <w:rPr>
          <w:lang w:val="uk-UA"/>
        </w:rPr>
        <w:t>тим що, часто ф</w:t>
      </w:r>
      <w:r w:rsidRPr="00946C9D">
        <w:rPr>
          <w:lang w:val="uk-UA"/>
        </w:rPr>
        <w:t>о</w:t>
      </w:r>
      <w:r w:rsidR="008E1260">
        <w:rPr>
          <w:lang w:val="uk-UA"/>
        </w:rPr>
        <w:t>рмуються  особливі</w:t>
      </w:r>
      <w:r w:rsidRPr="00946C9D">
        <w:rPr>
          <w:lang w:val="uk-UA"/>
        </w:rPr>
        <w:t xml:space="preserve"> груп</w:t>
      </w:r>
      <w:r w:rsidR="008E1260">
        <w:rPr>
          <w:lang w:val="uk-UA"/>
        </w:rPr>
        <w:t>и</w:t>
      </w:r>
      <w:r w:rsidRPr="00946C9D">
        <w:rPr>
          <w:lang w:val="uk-UA"/>
        </w:rPr>
        <w:t>, які зробили блогінг основним видом діяльності і відмовляються від анонімності, говорить про те, що нова спільність знаходить соціальні функції, в число яких входять спроби вирішення суспільно-значущих проблем. Але в рамках цього процесу з'являється група ангажованих блогерів, що підриває авторитет спільності і викликає критику з боку суспільства за не</w:t>
      </w:r>
      <w:r w:rsidR="0094759F">
        <w:rPr>
          <w:lang w:val="uk-UA"/>
        </w:rPr>
        <w:t xml:space="preserve"> </w:t>
      </w:r>
      <w:r w:rsidRPr="00946C9D">
        <w:rPr>
          <w:lang w:val="uk-UA"/>
        </w:rPr>
        <w:t>систематичність і не</w:t>
      </w:r>
      <w:r w:rsidR="0094759F">
        <w:rPr>
          <w:lang w:val="uk-UA"/>
        </w:rPr>
        <w:t xml:space="preserve"> </w:t>
      </w:r>
      <w:r w:rsidRPr="00946C9D">
        <w:rPr>
          <w:lang w:val="uk-UA"/>
        </w:rPr>
        <w:t>коордінірованность дій.</w:t>
      </w:r>
      <w:r w:rsidR="0094759F" w:rsidRPr="0094759F">
        <w:t xml:space="preserve"> </w:t>
      </w:r>
      <w:r w:rsidR="0094759F" w:rsidRPr="0094759F">
        <w:rPr>
          <w:lang w:val="uk-UA"/>
        </w:rPr>
        <w:t>Інтернет дозволяє сфокусувати увагу на процесах ускладне</w:t>
      </w:r>
      <w:r w:rsidR="008E1260">
        <w:rPr>
          <w:lang w:val="uk-UA"/>
        </w:rPr>
        <w:t>ння структури сучасного українського</w:t>
      </w:r>
      <w:r w:rsidR="0094759F" w:rsidRPr="0094759F">
        <w:rPr>
          <w:lang w:val="uk-UA"/>
        </w:rPr>
        <w:t xml:space="preserve"> суспільства і спрогнозувати подальший перебіг цього процесу. Розуміння формування спільності блогерів дозволяє глибше аналізувати вплив нової технології на формування нової соціального середовища, яка стає невід'ємним атрибутом повсякденного життя.</w:t>
      </w:r>
    </w:p>
    <w:p w14:paraId="05F529C9" w14:textId="77777777" w:rsidR="0094759F" w:rsidRDefault="0094759F">
      <w:pPr>
        <w:spacing w:after="200" w:line="276" w:lineRule="auto"/>
        <w:ind w:firstLine="0"/>
        <w:jc w:val="left"/>
        <w:rPr>
          <w:lang w:val="uk-UA"/>
        </w:rPr>
      </w:pPr>
      <w:r>
        <w:rPr>
          <w:lang w:val="uk-UA"/>
        </w:rPr>
        <w:br w:type="page"/>
      </w:r>
    </w:p>
    <w:p w14:paraId="5BE6B03E" w14:textId="77777777" w:rsidR="00946C9D" w:rsidRPr="00946C9D" w:rsidRDefault="00946C9D" w:rsidP="00946C9D">
      <w:pPr>
        <w:rPr>
          <w:lang w:val="uk-UA"/>
        </w:rPr>
      </w:pPr>
    </w:p>
    <w:p w14:paraId="4762F283" w14:textId="77777777" w:rsidR="00361E92" w:rsidRPr="00361E92" w:rsidRDefault="00361E92" w:rsidP="00361E92">
      <w:pPr>
        <w:pStyle w:val="1"/>
      </w:pPr>
      <w:bookmarkStart w:id="6" w:name="_Toc532215795"/>
      <w:bookmarkStart w:id="7" w:name="_Toc532939755"/>
      <w:r>
        <w:t>Список використаних джерел</w:t>
      </w:r>
      <w:bookmarkEnd w:id="6"/>
      <w:bookmarkEnd w:id="7"/>
    </w:p>
    <w:p w14:paraId="39FE5D90" w14:textId="6EA269E9" w:rsidR="005B41C8" w:rsidRPr="00361E92" w:rsidRDefault="005B41C8" w:rsidP="005B41C8">
      <w:pPr>
        <w:rPr>
          <w:szCs w:val="28"/>
        </w:rPr>
      </w:pPr>
      <w:r w:rsidRPr="00361E92">
        <w:rPr>
          <w:szCs w:val="28"/>
        </w:rPr>
        <w:t xml:space="preserve">1. </w:t>
      </w:r>
      <w:r w:rsidR="00C74B8D" w:rsidRPr="00C74B8D">
        <w:rPr>
          <w:szCs w:val="28"/>
        </w:rPr>
        <w:t>Абрамов М.Г. Человек и компьютер: от Homo faber к Homo informaticus // Человек. 2000. №4. С. 133.</w:t>
      </w:r>
    </w:p>
    <w:p w14:paraId="6E582C36" w14:textId="0D832CE1" w:rsidR="005B41C8" w:rsidRPr="00361E92" w:rsidRDefault="005B41C8" w:rsidP="005B41C8">
      <w:pPr>
        <w:rPr>
          <w:szCs w:val="28"/>
        </w:rPr>
      </w:pPr>
      <w:r w:rsidRPr="00361E92">
        <w:rPr>
          <w:szCs w:val="28"/>
        </w:rPr>
        <w:t xml:space="preserve">2. </w:t>
      </w:r>
      <w:r w:rsidR="00C74B8D" w:rsidRPr="00C74B8D">
        <w:rPr>
          <w:szCs w:val="28"/>
        </w:rPr>
        <w:t>Андреев Алексей. Будущее СМИ и рекламы.</w:t>
      </w:r>
      <w:r w:rsidR="00C74B8D" w:rsidRPr="00C74B8D">
        <w:t xml:space="preserve"> </w:t>
      </w:r>
      <w:r w:rsidR="00C74B8D" w:rsidRPr="00C74B8D">
        <w:rPr>
          <w:szCs w:val="28"/>
        </w:rPr>
        <w:t>[Електронний ресурс]. – Режим доступу:</w:t>
      </w:r>
      <w:r w:rsidR="00C74B8D" w:rsidRPr="00C74B8D">
        <w:t xml:space="preserve"> </w:t>
      </w:r>
      <w:hyperlink r:id="rId9" w:history="1">
        <w:r w:rsidR="00C74B8D" w:rsidRPr="00717449">
          <w:rPr>
            <w:rStyle w:val="a7"/>
            <w:szCs w:val="28"/>
          </w:rPr>
          <w:t>http://www.fuga.ru/articles/2002/07/future-smi.htm</w:t>
        </w:r>
      </w:hyperlink>
      <w:r w:rsidR="00C74B8D">
        <w:rPr>
          <w:szCs w:val="28"/>
          <w:lang w:val="uk-UA"/>
        </w:rPr>
        <w:t xml:space="preserve"> </w:t>
      </w:r>
      <w:r w:rsidR="00C74B8D" w:rsidRPr="00C74B8D">
        <w:rPr>
          <w:szCs w:val="28"/>
        </w:rPr>
        <w:t xml:space="preserve"> </w:t>
      </w:r>
      <w:r w:rsidRPr="00361E92">
        <w:rPr>
          <w:szCs w:val="28"/>
        </w:rPr>
        <w:t>.</w:t>
      </w:r>
    </w:p>
    <w:p w14:paraId="47A4F7B9" w14:textId="693CA80C" w:rsidR="005B41C8" w:rsidRPr="008E7335" w:rsidRDefault="005B41C8" w:rsidP="005B41C8">
      <w:pPr>
        <w:rPr>
          <w:szCs w:val="28"/>
          <w:lang w:val="uk-UA"/>
        </w:rPr>
      </w:pPr>
      <w:r w:rsidRPr="00361E92">
        <w:rPr>
          <w:szCs w:val="28"/>
        </w:rPr>
        <w:t xml:space="preserve">3. </w:t>
      </w:r>
      <w:r w:rsidR="008E7335" w:rsidRPr="008E7335">
        <w:rPr>
          <w:szCs w:val="28"/>
        </w:rPr>
        <w:t>Бахтин М.М. Этика словесного творчества / Сост. С.Г.Бочаров. —2-е изд.- М.:</w:t>
      </w:r>
      <w:r w:rsidR="008E7335" w:rsidRPr="008E7335">
        <w:t xml:space="preserve"> </w:t>
      </w:r>
      <w:r w:rsidR="008E7335">
        <w:rPr>
          <w:szCs w:val="28"/>
        </w:rPr>
        <w:t>Искусство, 1986. 445</w:t>
      </w:r>
      <w:r w:rsidR="008E7335">
        <w:rPr>
          <w:szCs w:val="28"/>
          <w:lang w:val="uk-UA"/>
        </w:rPr>
        <w:t xml:space="preserve">с </w:t>
      </w:r>
    </w:p>
    <w:p w14:paraId="1EC04176" w14:textId="1142E917" w:rsidR="005B41C8" w:rsidRPr="00361E92" w:rsidRDefault="005B41C8" w:rsidP="005B41C8">
      <w:pPr>
        <w:rPr>
          <w:szCs w:val="28"/>
        </w:rPr>
      </w:pPr>
      <w:r w:rsidRPr="00361E92">
        <w:rPr>
          <w:szCs w:val="28"/>
        </w:rPr>
        <w:t xml:space="preserve">4. </w:t>
      </w:r>
      <w:r w:rsidR="008E7335" w:rsidRPr="008E7335">
        <w:rPr>
          <w:szCs w:val="28"/>
        </w:rPr>
        <w:t>Бауман З. Глобализация. Последствия для человека и общества. М., 2004. С. 127.</w:t>
      </w:r>
    </w:p>
    <w:p w14:paraId="509C09C2" w14:textId="233AC098" w:rsidR="005B41C8" w:rsidRPr="008E7335" w:rsidRDefault="005B41C8" w:rsidP="005B41C8">
      <w:pPr>
        <w:rPr>
          <w:szCs w:val="28"/>
          <w:lang w:val="uk-UA"/>
        </w:rPr>
      </w:pPr>
      <w:r w:rsidRPr="00361E92">
        <w:rPr>
          <w:szCs w:val="28"/>
        </w:rPr>
        <w:t xml:space="preserve">5. </w:t>
      </w:r>
      <w:r w:rsidR="008E7335" w:rsidRPr="008E7335">
        <w:rPr>
          <w:szCs w:val="28"/>
        </w:rPr>
        <w:t>Бауман З. Индивидуализированное общество. М., 2002. С. 29.</w:t>
      </w:r>
    </w:p>
    <w:p w14:paraId="0D2F32AB" w14:textId="23ED4CE4" w:rsidR="005B41C8" w:rsidRPr="00361E92" w:rsidRDefault="005B41C8" w:rsidP="005B41C8">
      <w:pPr>
        <w:rPr>
          <w:szCs w:val="28"/>
        </w:rPr>
      </w:pPr>
      <w:r w:rsidRPr="00361E92">
        <w:rPr>
          <w:szCs w:val="28"/>
        </w:rPr>
        <w:t xml:space="preserve">6. </w:t>
      </w:r>
      <w:r w:rsidR="00FC1E11" w:rsidRPr="00FC1E11">
        <w:rPr>
          <w:szCs w:val="28"/>
        </w:rPr>
        <w:t>Блоги: история феномена</w:t>
      </w:r>
      <w:r w:rsidR="00FC1E11" w:rsidRPr="00FC1E11">
        <w:t xml:space="preserve"> </w:t>
      </w:r>
      <w:r w:rsidR="00FC1E11">
        <w:rPr>
          <w:lang w:val="uk-UA"/>
        </w:rPr>
        <w:t xml:space="preserve"> </w:t>
      </w:r>
      <w:r w:rsidR="00FC1E11" w:rsidRPr="00FC1E11">
        <w:rPr>
          <w:lang w:val="uk-UA"/>
        </w:rPr>
        <w:t xml:space="preserve"> [</w:t>
      </w:r>
      <w:r w:rsidR="00FC1E11" w:rsidRPr="00FC1E11">
        <w:rPr>
          <w:szCs w:val="28"/>
        </w:rPr>
        <w:t>Електронний ресурс]. – Режим доступу:</w:t>
      </w:r>
      <w:r w:rsidR="00FC1E11" w:rsidRPr="00FC1E11">
        <w:t xml:space="preserve"> </w:t>
      </w:r>
      <w:hyperlink r:id="rId10" w:history="1">
        <w:r w:rsidR="00FC1E11" w:rsidRPr="00717449">
          <w:rPr>
            <w:rStyle w:val="a7"/>
            <w:szCs w:val="28"/>
          </w:rPr>
          <w:t>http://www.nestor.minsk.by/kg/2008/46/kg84622.html</w:t>
        </w:r>
      </w:hyperlink>
      <w:r w:rsidR="00FC1E11">
        <w:rPr>
          <w:szCs w:val="28"/>
          <w:lang w:val="uk-UA"/>
        </w:rPr>
        <w:t xml:space="preserve"> </w:t>
      </w:r>
      <w:r w:rsidR="00FC1E11" w:rsidRPr="00FC1E11">
        <w:rPr>
          <w:szCs w:val="28"/>
        </w:rPr>
        <w:t xml:space="preserve"> </w:t>
      </w:r>
    </w:p>
    <w:p w14:paraId="66B77FC5" w14:textId="5CFC3D09" w:rsidR="005B41C8" w:rsidRPr="00FC1E11" w:rsidRDefault="005B41C8" w:rsidP="00FC1E11">
      <w:pPr>
        <w:rPr>
          <w:szCs w:val="28"/>
          <w:lang w:val="uk-UA"/>
        </w:rPr>
      </w:pPr>
      <w:r w:rsidRPr="00361E92">
        <w:rPr>
          <w:szCs w:val="28"/>
        </w:rPr>
        <w:t xml:space="preserve">7. </w:t>
      </w:r>
      <w:r w:rsidR="00FC1E11" w:rsidRPr="00FC1E11">
        <w:rPr>
          <w:szCs w:val="28"/>
        </w:rPr>
        <w:t>Богомолова Н.Н. Социальная психоло</w:t>
      </w:r>
      <w:r w:rsidR="00FC1E11">
        <w:rPr>
          <w:szCs w:val="28"/>
        </w:rPr>
        <w:t>гия печати, радио, телевидения.</w:t>
      </w:r>
      <w:r w:rsidR="00FC1E11">
        <w:rPr>
          <w:szCs w:val="28"/>
          <w:lang w:val="uk-UA"/>
        </w:rPr>
        <w:t xml:space="preserve"> </w:t>
      </w:r>
      <w:r w:rsidR="00FC1E11" w:rsidRPr="00FC1E11">
        <w:rPr>
          <w:szCs w:val="28"/>
        </w:rPr>
        <w:t>М., 1991.</w:t>
      </w:r>
      <w:r w:rsidR="00FC1E11">
        <w:rPr>
          <w:szCs w:val="28"/>
          <w:lang w:val="uk-UA"/>
        </w:rPr>
        <w:t>- 18 с.</w:t>
      </w:r>
    </w:p>
    <w:p w14:paraId="28AD8481" w14:textId="7FDC533C" w:rsidR="005B41C8" w:rsidRPr="000E4449" w:rsidRDefault="005B41C8" w:rsidP="005B41C8">
      <w:pPr>
        <w:rPr>
          <w:szCs w:val="28"/>
          <w:lang w:val="uk-UA"/>
        </w:rPr>
      </w:pPr>
      <w:r w:rsidRPr="00361E92">
        <w:rPr>
          <w:szCs w:val="28"/>
        </w:rPr>
        <w:t xml:space="preserve">8. </w:t>
      </w:r>
      <w:r w:rsidR="000E4449" w:rsidRPr="000E4449">
        <w:rPr>
          <w:szCs w:val="28"/>
        </w:rPr>
        <w:t xml:space="preserve">Белл Д. Грядущее постиндустриальное общество. Опыт социального прогнозирования. - М.: Academia - 1999. - 956 </w:t>
      </w:r>
      <w:r w:rsidR="000E4449">
        <w:rPr>
          <w:szCs w:val="28"/>
          <w:lang w:val="uk-UA"/>
        </w:rPr>
        <w:t>с.</w:t>
      </w:r>
    </w:p>
    <w:p w14:paraId="23C11DD6" w14:textId="5C990B2A" w:rsidR="005B41C8" w:rsidRPr="000E4449" w:rsidRDefault="005B41C8" w:rsidP="000E4449">
      <w:pPr>
        <w:rPr>
          <w:szCs w:val="28"/>
          <w:lang w:val="uk-UA"/>
        </w:rPr>
      </w:pPr>
      <w:r w:rsidRPr="00361E92">
        <w:rPr>
          <w:szCs w:val="28"/>
        </w:rPr>
        <w:t xml:space="preserve">9. </w:t>
      </w:r>
      <w:r w:rsidR="000E4449" w:rsidRPr="000E4449">
        <w:rPr>
          <w:szCs w:val="28"/>
        </w:rPr>
        <w:t>Булынко Д. М. Социальная общность / Д. М. Булынко // Новейший философский словарь / под ред. А. А. Грицанова [Електронний ресурс]. – Режим доступу:</w:t>
      </w:r>
      <w:r w:rsidR="000E4449" w:rsidRPr="000E4449">
        <w:t xml:space="preserve"> </w:t>
      </w:r>
      <w:hyperlink r:id="rId11" w:history="1">
        <w:r w:rsidR="000E4449" w:rsidRPr="00717449">
          <w:rPr>
            <w:rStyle w:val="a7"/>
            <w:szCs w:val="28"/>
          </w:rPr>
          <w:t>http://svitk</w:t>
        </w:r>
      </w:hyperlink>
      <w:r w:rsidR="000E4449">
        <w:rPr>
          <w:szCs w:val="28"/>
        </w:rPr>
        <w:t>.</w:t>
      </w:r>
      <w:r w:rsidR="000E4449">
        <w:rPr>
          <w:szCs w:val="28"/>
          <w:lang w:val="uk-UA"/>
        </w:rPr>
        <w:t xml:space="preserve"> </w:t>
      </w:r>
      <w:r w:rsidR="000E4449" w:rsidRPr="000E4449">
        <w:rPr>
          <w:szCs w:val="28"/>
          <w:lang w:val="en-US"/>
        </w:rPr>
        <w:t>ru</w:t>
      </w:r>
      <w:r w:rsidR="000E4449" w:rsidRPr="000E4449">
        <w:rPr>
          <w:szCs w:val="28"/>
        </w:rPr>
        <w:t>/004_</w:t>
      </w:r>
      <w:r w:rsidR="000E4449" w:rsidRPr="000E4449">
        <w:rPr>
          <w:szCs w:val="28"/>
          <w:lang w:val="en-US"/>
        </w:rPr>
        <w:t>book</w:t>
      </w:r>
      <w:r w:rsidR="000E4449" w:rsidRPr="000E4449">
        <w:rPr>
          <w:szCs w:val="28"/>
        </w:rPr>
        <w:t>_</w:t>
      </w:r>
      <w:r w:rsidR="000E4449" w:rsidRPr="000E4449">
        <w:rPr>
          <w:szCs w:val="28"/>
          <w:lang w:val="en-US"/>
        </w:rPr>
        <w:t>book</w:t>
      </w:r>
      <w:r w:rsidR="000E4449" w:rsidRPr="000E4449">
        <w:rPr>
          <w:szCs w:val="28"/>
        </w:rPr>
        <w:t>/12</w:t>
      </w:r>
      <w:r w:rsidR="000E4449" w:rsidRPr="000E4449">
        <w:rPr>
          <w:szCs w:val="28"/>
          <w:lang w:val="en-US"/>
        </w:rPr>
        <w:t>b</w:t>
      </w:r>
      <w:r w:rsidR="000E4449" w:rsidRPr="000E4449">
        <w:rPr>
          <w:szCs w:val="28"/>
        </w:rPr>
        <w:t>/2753_</w:t>
      </w:r>
      <w:r w:rsidR="000E4449" w:rsidRPr="000E4449">
        <w:rPr>
          <w:szCs w:val="28"/>
          <w:lang w:val="en-US"/>
        </w:rPr>
        <w:t>gricanov</w:t>
      </w:r>
      <w:r w:rsidR="000E4449" w:rsidRPr="000E4449">
        <w:rPr>
          <w:szCs w:val="28"/>
        </w:rPr>
        <w:t>-</w:t>
      </w:r>
      <w:r w:rsidR="000E4449" w:rsidRPr="000E4449">
        <w:rPr>
          <w:szCs w:val="28"/>
          <w:lang w:val="en-US"/>
        </w:rPr>
        <w:t>neveyhiy</w:t>
      </w:r>
      <w:r w:rsidR="000E4449" w:rsidRPr="000E4449">
        <w:rPr>
          <w:szCs w:val="28"/>
        </w:rPr>
        <w:t>_</w:t>
      </w:r>
      <w:r w:rsidR="000E4449" w:rsidRPr="000E4449">
        <w:rPr>
          <w:szCs w:val="28"/>
          <w:lang w:val="en-US"/>
        </w:rPr>
        <w:t>fi</w:t>
      </w:r>
      <w:r w:rsidR="000E4449" w:rsidRPr="000E4449">
        <w:rPr>
          <w:szCs w:val="28"/>
        </w:rPr>
        <w:t xml:space="preserve"> </w:t>
      </w:r>
      <w:r w:rsidR="000E4449" w:rsidRPr="000E4449">
        <w:rPr>
          <w:szCs w:val="28"/>
          <w:lang w:val="en-US"/>
        </w:rPr>
        <w:t>losofskiy</w:t>
      </w:r>
      <w:r w:rsidR="000E4449" w:rsidRPr="000E4449">
        <w:rPr>
          <w:szCs w:val="28"/>
        </w:rPr>
        <w:t>_</w:t>
      </w:r>
      <w:r w:rsidR="000E4449" w:rsidRPr="000E4449">
        <w:rPr>
          <w:szCs w:val="28"/>
          <w:lang w:val="en-US"/>
        </w:rPr>
        <w:t>slovar</w:t>
      </w:r>
      <w:r w:rsidR="000E4449" w:rsidRPr="000E4449">
        <w:rPr>
          <w:szCs w:val="28"/>
        </w:rPr>
        <w:t>_1.</w:t>
      </w:r>
      <w:r w:rsidR="000E4449" w:rsidRPr="000E4449">
        <w:rPr>
          <w:szCs w:val="28"/>
          <w:lang w:val="en-US"/>
        </w:rPr>
        <w:t>php</w:t>
      </w:r>
      <w:r w:rsidR="000E4449">
        <w:rPr>
          <w:szCs w:val="28"/>
          <w:lang w:val="uk-UA"/>
        </w:rPr>
        <w:t xml:space="preserve"> </w:t>
      </w:r>
    </w:p>
    <w:p w14:paraId="42A24D78" w14:textId="2C0CB8B8" w:rsidR="005B41C8" w:rsidRPr="00361E92" w:rsidRDefault="005B41C8" w:rsidP="005B41C8">
      <w:pPr>
        <w:rPr>
          <w:szCs w:val="28"/>
        </w:rPr>
      </w:pPr>
      <w:r w:rsidRPr="00361E92">
        <w:rPr>
          <w:szCs w:val="28"/>
        </w:rPr>
        <w:t xml:space="preserve">10. </w:t>
      </w:r>
      <w:r w:rsidR="000E4449" w:rsidRPr="000E4449">
        <w:rPr>
          <w:szCs w:val="28"/>
        </w:rPr>
        <w:t>Білан Н.І</w:t>
      </w:r>
      <w:r w:rsidR="000E4449">
        <w:rPr>
          <w:szCs w:val="28"/>
          <w:lang w:val="uk-UA"/>
        </w:rPr>
        <w:t xml:space="preserve"> - </w:t>
      </w:r>
      <w:r w:rsidR="000E4449" w:rsidRPr="000E4449">
        <w:rPr>
          <w:szCs w:val="28"/>
        </w:rPr>
        <w:t xml:space="preserve"> </w:t>
      </w:r>
      <w:r w:rsidR="000E4449">
        <w:rPr>
          <w:szCs w:val="28"/>
          <w:lang w:val="uk-UA"/>
        </w:rPr>
        <w:t>Інтернет як простір для різних видів соціальних комунікацій . – 5 с.</w:t>
      </w:r>
    </w:p>
    <w:p w14:paraId="6782CD4F" w14:textId="5481AE4F" w:rsidR="005B41C8" w:rsidRPr="00361E92" w:rsidRDefault="005B41C8" w:rsidP="005B41C8">
      <w:pPr>
        <w:rPr>
          <w:szCs w:val="28"/>
        </w:rPr>
      </w:pPr>
      <w:r w:rsidRPr="00361E92">
        <w:rPr>
          <w:szCs w:val="28"/>
        </w:rPr>
        <w:t xml:space="preserve">11. </w:t>
      </w:r>
      <w:r w:rsidR="002852C6" w:rsidRPr="002852C6">
        <w:rPr>
          <w:szCs w:val="28"/>
        </w:rPr>
        <w:t xml:space="preserve">Гибсон У – Нейромант </w:t>
      </w:r>
      <w:r w:rsidR="002852C6">
        <w:rPr>
          <w:szCs w:val="28"/>
          <w:lang w:val="uk-UA"/>
        </w:rPr>
        <w:t>, - с 122.</w:t>
      </w:r>
    </w:p>
    <w:p w14:paraId="200B2BF0" w14:textId="58FAAE34" w:rsidR="005B41C8" w:rsidRPr="002852C6" w:rsidRDefault="005B41C8" w:rsidP="005B41C8">
      <w:pPr>
        <w:rPr>
          <w:szCs w:val="28"/>
          <w:lang w:val="uk-UA"/>
        </w:rPr>
      </w:pPr>
      <w:r w:rsidRPr="00361E92">
        <w:rPr>
          <w:szCs w:val="28"/>
        </w:rPr>
        <w:t>12.</w:t>
      </w:r>
      <w:r w:rsidR="002852C6" w:rsidRPr="002852C6">
        <w:t xml:space="preserve"> </w:t>
      </w:r>
      <w:r w:rsidR="002852C6" w:rsidRPr="002852C6">
        <w:rPr>
          <w:szCs w:val="28"/>
        </w:rPr>
        <w:t>Грачев М.Н. Средства коммуникации как инструмент преобразования социально-политической</w:t>
      </w:r>
      <w:r w:rsidR="002852C6">
        <w:rPr>
          <w:szCs w:val="28"/>
          <w:lang w:val="uk-UA"/>
        </w:rPr>
        <w:t>,</w:t>
      </w:r>
      <w:r w:rsidRPr="00361E92">
        <w:rPr>
          <w:szCs w:val="28"/>
        </w:rPr>
        <w:t xml:space="preserve"> </w:t>
      </w:r>
      <w:r w:rsidR="002852C6" w:rsidRPr="002852C6">
        <w:rPr>
          <w:szCs w:val="28"/>
        </w:rPr>
        <w:t>Действительности Серия: Политология. 2001. №3. С. 94–</w:t>
      </w:r>
      <w:r w:rsidR="002852C6">
        <w:rPr>
          <w:szCs w:val="28"/>
          <w:lang w:val="uk-UA"/>
        </w:rPr>
        <w:t>96</w:t>
      </w:r>
    </w:p>
    <w:p w14:paraId="67A160AA" w14:textId="7124155D" w:rsidR="005B41C8" w:rsidRPr="00361E92" w:rsidRDefault="005B41C8" w:rsidP="005B41C8">
      <w:pPr>
        <w:rPr>
          <w:szCs w:val="28"/>
        </w:rPr>
      </w:pPr>
      <w:r w:rsidRPr="00361E92">
        <w:rPr>
          <w:szCs w:val="28"/>
        </w:rPr>
        <w:lastRenderedPageBreak/>
        <w:t xml:space="preserve">13. </w:t>
      </w:r>
      <w:r w:rsidR="00514832" w:rsidRPr="00514832">
        <w:rPr>
          <w:szCs w:val="28"/>
        </w:rPr>
        <w:t>Галактика Интернет: Размышления об Интернете, бизнесе и обществе</w:t>
      </w:r>
      <w:r w:rsidR="00514832">
        <w:rPr>
          <w:szCs w:val="28"/>
          <w:lang w:val="uk-UA"/>
        </w:rPr>
        <w:t xml:space="preserve"> </w:t>
      </w:r>
      <w:r w:rsidR="00514832" w:rsidRPr="00514832">
        <w:rPr>
          <w:szCs w:val="28"/>
          <w:lang w:val="uk-UA"/>
        </w:rPr>
        <w:t>Пер. с англ. А.Матвеева под ред. В.Харитонова. - Екатеринбург: У-Фактория (при участии изд-ва Гуманитарного ун-та), 2004. - 328 с</w:t>
      </w:r>
      <w:r w:rsidR="00514832">
        <w:rPr>
          <w:szCs w:val="28"/>
          <w:lang w:val="uk-UA"/>
        </w:rPr>
        <w:t xml:space="preserve"> </w:t>
      </w:r>
    </w:p>
    <w:p w14:paraId="350648BA" w14:textId="2BADA3E0" w:rsidR="005B41C8" w:rsidRPr="00361E92" w:rsidRDefault="005B41C8" w:rsidP="005B41C8">
      <w:pPr>
        <w:rPr>
          <w:szCs w:val="28"/>
        </w:rPr>
      </w:pPr>
      <w:r w:rsidRPr="00361E92">
        <w:rPr>
          <w:szCs w:val="28"/>
        </w:rPr>
        <w:t>14.</w:t>
      </w:r>
      <w:r w:rsidR="00514832" w:rsidRPr="00514832">
        <w:t xml:space="preserve"> </w:t>
      </w:r>
      <w:r w:rsidR="00514832" w:rsidRPr="00514832">
        <w:rPr>
          <w:szCs w:val="28"/>
        </w:rPr>
        <w:t xml:space="preserve">Група ТСН.ua в мережах сягнула понад мільйона читачів. [Електронний ресурс]. – Режим доступу: </w:t>
      </w:r>
      <w:hyperlink r:id="rId12" w:history="1">
        <w:r w:rsidR="00514832" w:rsidRPr="00EB4035">
          <w:rPr>
            <w:rStyle w:val="a7"/>
            <w:szCs w:val="28"/>
          </w:rPr>
          <w:t>https://socialnetworks.com/ua?w=away-550910_7399</w:t>
        </w:r>
      </w:hyperlink>
      <w:r w:rsidR="00514832">
        <w:rPr>
          <w:szCs w:val="28"/>
          <w:lang w:val="uk-UA"/>
        </w:rPr>
        <w:t xml:space="preserve"> </w:t>
      </w:r>
      <w:r w:rsidRPr="00361E92">
        <w:rPr>
          <w:szCs w:val="28"/>
        </w:rPr>
        <w:t xml:space="preserve"> </w:t>
      </w:r>
    </w:p>
    <w:p w14:paraId="4D20E1C9" w14:textId="29B1660F" w:rsidR="005B41C8" w:rsidRPr="00361E92" w:rsidRDefault="005B41C8" w:rsidP="005B41C8">
      <w:pPr>
        <w:rPr>
          <w:szCs w:val="28"/>
        </w:rPr>
      </w:pPr>
      <w:r w:rsidRPr="00361E92">
        <w:rPr>
          <w:szCs w:val="28"/>
        </w:rPr>
        <w:t xml:space="preserve">15. </w:t>
      </w:r>
      <w:r w:rsidR="00514832" w:rsidRPr="00514832">
        <w:rPr>
          <w:szCs w:val="28"/>
        </w:rPr>
        <w:t>Дунина Е.А. Социальные сети как новый канал корпоративной PR-коммуникации. Cвязи с общественностью и реклама в системе коммуникаций : сборник научных трудов кафедры рекламы и связей с общественностью. / Е. А. Дунина. – М.: Ф-т журналистики МГУ, 2015. – 157</w:t>
      </w:r>
      <w:r w:rsidRPr="00361E92">
        <w:rPr>
          <w:szCs w:val="28"/>
        </w:rPr>
        <w:t>.</w:t>
      </w:r>
    </w:p>
    <w:p w14:paraId="0182AA2D" w14:textId="25AFC286" w:rsidR="005B41C8" w:rsidRPr="00361E92" w:rsidRDefault="005B41C8" w:rsidP="00514832">
      <w:pPr>
        <w:rPr>
          <w:szCs w:val="28"/>
        </w:rPr>
      </w:pPr>
      <w:r w:rsidRPr="00361E92">
        <w:rPr>
          <w:szCs w:val="28"/>
        </w:rPr>
        <w:t xml:space="preserve">16. </w:t>
      </w:r>
      <w:r w:rsidR="00514832" w:rsidRPr="00514832">
        <w:rPr>
          <w:szCs w:val="28"/>
        </w:rPr>
        <w:t>Гуревич П.С. Буржуазная пропаганда в поис</w:t>
      </w:r>
      <w:r w:rsidR="00514832">
        <w:rPr>
          <w:szCs w:val="28"/>
        </w:rPr>
        <w:t>ках теоретического обоснования.</w:t>
      </w:r>
      <w:r w:rsidR="00514832" w:rsidRPr="00514832">
        <w:rPr>
          <w:szCs w:val="28"/>
        </w:rPr>
        <w:t xml:space="preserve">М., 1978. </w:t>
      </w:r>
    </w:p>
    <w:p w14:paraId="0CC71EC6" w14:textId="060B0754" w:rsidR="005B41C8" w:rsidRPr="00361E92" w:rsidRDefault="005B41C8" w:rsidP="00514832">
      <w:pPr>
        <w:rPr>
          <w:szCs w:val="28"/>
        </w:rPr>
      </w:pPr>
      <w:r w:rsidRPr="00361E92">
        <w:rPr>
          <w:szCs w:val="28"/>
        </w:rPr>
        <w:t xml:space="preserve">17. </w:t>
      </w:r>
      <w:r w:rsidR="00514832" w:rsidRPr="00514832">
        <w:rPr>
          <w:szCs w:val="28"/>
        </w:rPr>
        <w:t>Дридзе Т.М. Социальная коммуникация как текстовая деяте</w:t>
      </w:r>
      <w:r w:rsidR="00514832">
        <w:rPr>
          <w:szCs w:val="28"/>
        </w:rPr>
        <w:t>льность в семиосоцио-психологии</w:t>
      </w:r>
      <w:r w:rsidR="00514832">
        <w:rPr>
          <w:szCs w:val="28"/>
          <w:lang w:val="uk-UA"/>
        </w:rPr>
        <w:t xml:space="preserve"> </w:t>
      </w:r>
      <w:r w:rsidR="00514832" w:rsidRPr="00514832">
        <w:rPr>
          <w:szCs w:val="28"/>
        </w:rPr>
        <w:t>/ Общественные науки и современность, 1996, №3, С.145.</w:t>
      </w:r>
      <w:r w:rsidR="00514832" w:rsidRPr="00514832">
        <w:rPr>
          <w:szCs w:val="28"/>
        </w:rPr>
        <w:tab/>
      </w:r>
    </w:p>
    <w:p w14:paraId="4DF43BAA" w14:textId="00689ACB" w:rsidR="005B41C8" w:rsidRPr="00361E92" w:rsidRDefault="005B41C8" w:rsidP="00514832">
      <w:pPr>
        <w:rPr>
          <w:szCs w:val="28"/>
        </w:rPr>
      </w:pPr>
      <w:r w:rsidRPr="00361E92">
        <w:rPr>
          <w:szCs w:val="28"/>
        </w:rPr>
        <w:t>18.</w:t>
      </w:r>
      <w:r w:rsidR="00514832" w:rsidRPr="00514832">
        <w:t xml:space="preserve"> </w:t>
      </w:r>
      <w:r w:rsidR="00514832" w:rsidRPr="00514832">
        <w:rPr>
          <w:szCs w:val="28"/>
        </w:rPr>
        <w:t>Дридзе Т.М. Социальная коммуникация как текстовая деяте</w:t>
      </w:r>
      <w:r w:rsidR="00514832">
        <w:rPr>
          <w:szCs w:val="28"/>
        </w:rPr>
        <w:t>льность в семиосоцио-психологии</w:t>
      </w:r>
      <w:r w:rsidR="00514832" w:rsidRPr="00514832">
        <w:rPr>
          <w:szCs w:val="28"/>
        </w:rPr>
        <w:t>// Общественные науки и современность. 1996, №3. С 153</w:t>
      </w:r>
      <w:r w:rsidRPr="00361E92">
        <w:rPr>
          <w:szCs w:val="28"/>
        </w:rPr>
        <w:t xml:space="preserve"> </w:t>
      </w:r>
    </w:p>
    <w:p w14:paraId="2DA1D4C5" w14:textId="6857B35E" w:rsidR="005B41C8" w:rsidRPr="00361E92" w:rsidRDefault="005B41C8" w:rsidP="00217FDB">
      <w:pPr>
        <w:rPr>
          <w:szCs w:val="28"/>
        </w:rPr>
      </w:pPr>
      <w:r w:rsidRPr="00361E92">
        <w:rPr>
          <w:szCs w:val="28"/>
        </w:rPr>
        <w:t xml:space="preserve">19. </w:t>
      </w:r>
      <w:r w:rsidR="00217FDB" w:rsidRPr="00217FDB">
        <w:rPr>
          <w:szCs w:val="28"/>
        </w:rPr>
        <w:t xml:space="preserve"> Дридзе Т.М. Экоантропоцентрическая па</w:t>
      </w:r>
      <w:r w:rsidR="00217FDB">
        <w:rPr>
          <w:szCs w:val="28"/>
        </w:rPr>
        <w:t>радигма в социальном познании и</w:t>
      </w:r>
      <w:r w:rsidR="00217FDB">
        <w:rPr>
          <w:szCs w:val="28"/>
          <w:lang w:val="uk-UA"/>
        </w:rPr>
        <w:t xml:space="preserve"> </w:t>
      </w:r>
      <w:r w:rsidR="00217FDB" w:rsidRPr="00217FDB">
        <w:rPr>
          <w:szCs w:val="28"/>
        </w:rPr>
        <w:t>социальном управлении // Человек. 1998, №2.</w:t>
      </w:r>
    </w:p>
    <w:p w14:paraId="346C49DB" w14:textId="4037035B" w:rsidR="005B41C8" w:rsidRPr="00361E92" w:rsidRDefault="005B41C8" w:rsidP="00217FDB">
      <w:pPr>
        <w:rPr>
          <w:szCs w:val="28"/>
        </w:rPr>
      </w:pPr>
      <w:r w:rsidRPr="00361E92">
        <w:rPr>
          <w:szCs w:val="28"/>
        </w:rPr>
        <w:t>20.</w:t>
      </w:r>
      <w:r w:rsidR="00217FDB" w:rsidRPr="00217FDB">
        <w:t xml:space="preserve"> </w:t>
      </w:r>
      <w:r w:rsidR="00217FDB" w:rsidRPr="00217FDB">
        <w:rPr>
          <w:szCs w:val="28"/>
        </w:rPr>
        <w:t>Дридзе Т.М., Адамьянц Т.З. Массовая коммуникация в формирован</w:t>
      </w:r>
      <w:r w:rsidR="00217FDB">
        <w:rPr>
          <w:szCs w:val="28"/>
        </w:rPr>
        <w:t>ии современного</w:t>
      </w:r>
      <w:r w:rsidR="00217FDB">
        <w:rPr>
          <w:szCs w:val="28"/>
          <w:lang w:val="uk-UA"/>
        </w:rPr>
        <w:t xml:space="preserve"> </w:t>
      </w:r>
      <w:r w:rsidR="00217FDB" w:rsidRPr="00217FDB">
        <w:rPr>
          <w:szCs w:val="28"/>
        </w:rPr>
        <w:t>оциокультурного пространства: материалы “круглого стола” /Социологические исследования, 2000, № 7</w:t>
      </w:r>
      <w:r w:rsidRPr="00361E92">
        <w:rPr>
          <w:szCs w:val="28"/>
        </w:rPr>
        <w:t xml:space="preserve"> Бухарин С.Н. Методы и технологии информационных войн. М.: Академический проект, 2007. - 382 с. - (Социально-политические технологии).</w:t>
      </w:r>
    </w:p>
    <w:p w14:paraId="395A2A8E" w14:textId="6742685A" w:rsidR="005B41C8" w:rsidRPr="00217FDB" w:rsidRDefault="005B41C8" w:rsidP="005B41C8">
      <w:pPr>
        <w:rPr>
          <w:szCs w:val="28"/>
          <w:lang w:val="uk-UA"/>
        </w:rPr>
      </w:pPr>
      <w:r w:rsidRPr="00361E92">
        <w:rPr>
          <w:szCs w:val="28"/>
        </w:rPr>
        <w:t>21.</w:t>
      </w:r>
      <w:r w:rsidR="00217FDB" w:rsidRPr="00217FDB">
        <w:t xml:space="preserve"> </w:t>
      </w:r>
      <w:r w:rsidR="00217FDB" w:rsidRPr="00217FDB">
        <w:rPr>
          <w:szCs w:val="28"/>
        </w:rPr>
        <w:t>Дридзе Т.М. Социальная коммуникация как текстовая деятельность в семиосоциопсихологии</w:t>
      </w:r>
      <w:r w:rsidRPr="00361E92">
        <w:rPr>
          <w:szCs w:val="28"/>
        </w:rPr>
        <w:t xml:space="preserve"> с.</w:t>
      </w:r>
      <w:r w:rsidR="00217FDB">
        <w:rPr>
          <w:szCs w:val="28"/>
          <w:lang w:val="uk-UA"/>
        </w:rPr>
        <w:t xml:space="preserve">18 </w:t>
      </w:r>
    </w:p>
    <w:p w14:paraId="531F54D0" w14:textId="0972DBA2" w:rsidR="005B41C8" w:rsidRPr="00361E92" w:rsidRDefault="005B41C8" w:rsidP="00217FDB">
      <w:pPr>
        <w:rPr>
          <w:szCs w:val="28"/>
        </w:rPr>
      </w:pPr>
      <w:r w:rsidRPr="00361E92">
        <w:rPr>
          <w:szCs w:val="28"/>
        </w:rPr>
        <w:t>22.</w:t>
      </w:r>
      <w:r w:rsidR="00217FDB" w:rsidRPr="00217FDB">
        <w:t xml:space="preserve"> </w:t>
      </w:r>
      <w:r w:rsidR="00217FDB" w:rsidRPr="00217FDB">
        <w:rPr>
          <w:szCs w:val="28"/>
        </w:rPr>
        <w:t>Энциклопедический социологический словарь. Общая редакция Осипова Г.В. М., Ин-т социально-полит</w:t>
      </w:r>
      <w:r w:rsidR="00217FDB">
        <w:rPr>
          <w:szCs w:val="28"/>
        </w:rPr>
        <w:t>ических</w:t>
      </w:r>
      <w:r w:rsidR="00217FDB">
        <w:rPr>
          <w:szCs w:val="28"/>
          <w:lang w:val="uk-UA"/>
        </w:rPr>
        <w:t xml:space="preserve"> </w:t>
      </w:r>
      <w:r w:rsidR="00217FDB" w:rsidRPr="00217FDB">
        <w:rPr>
          <w:szCs w:val="28"/>
        </w:rPr>
        <w:t>исследований РАН, 1995.</w:t>
      </w:r>
    </w:p>
    <w:p w14:paraId="5AFC074B" w14:textId="77777777" w:rsidR="00217FDB" w:rsidRPr="00217FDB" w:rsidRDefault="005B41C8" w:rsidP="00217FDB">
      <w:pPr>
        <w:rPr>
          <w:szCs w:val="28"/>
        </w:rPr>
      </w:pPr>
      <w:r w:rsidRPr="00361E92">
        <w:rPr>
          <w:szCs w:val="28"/>
        </w:rPr>
        <w:t xml:space="preserve">23. </w:t>
      </w:r>
      <w:r w:rsidR="00217FDB" w:rsidRPr="00217FDB">
        <w:rPr>
          <w:szCs w:val="28"/>
        </w:rPr>
        <w:t>Зайцева, Юлия. Роль ведения интернет-дневника в становлении</w:t>
      </w:r>
    </w:p>
    <w:p w14:paraId="7405977C" w14:textId="4B707C51" w:rsidR="005B41C8" w:rsidRPr="00361E92" w:rsidRDefault="00217FDB" w:rsidP="00217FDB">
      <w:pPr>
        <w:rPr>
          <w:szCs w:val="28"/>
        </w:rPr>
      </w:pPr>
      <w:r w:rsidRPr="00217FDB">
        <w:rPr>
          <w:szCs w:val="28"/>
        </w:rPr>
        <w:lastRenderedPageBreak/>
        <w:t>индивидуальности [Текст] // Личность и</w:t>
      </w:r>
      <w:r>
        <w:rPr>
          <w:szCs w:val="28"/>
        </w:rPr>
        <w:t xml:space="preserve"> межличностное взаимодействие в</w:t>
      </w:r>
      <w:r>
        <w:rPr>
          <w:szCs w:val="28"/>
          <w:lang w:val="uk-UA"/>
        </w:rPr>
        <w:t xml:space="preserve"> </w:t>
      </w:r>
      <w:r w:rsidRPr="00217FDB">
        <w:rPr>
          <w:szCs w:val="28"/>
        </w:rPr>
        <w:t>сети Internet.</w:t>
      </w:r>
    </w:p>
    <w:p w14:paraId="15916DC8" w14:textId="6CB10E97" w:rsidR="005B41C8" w:rsidRPr="00217FDB" w:rsidRDefault="00217FDB" w:rsidP="005B41C8">
      <w:pPr>
        <w:rPr>
          <w:szCs w:val="28"/>
          <w:lang w:val="uk-UA"/>
        </w:rPr>
      </w:pPr>
      <w:r>
        <w:rPr>
          <w:szCs w:val="28"/>
        </w:rPr>
        <w:t>24.</w:t>
      </w:r>
      <w:r w:rsidRPr="00217FDB">
        <w:rPr>
          <w:szCs w:val="28"/>
        </w:rPr>
        <w:t>Ивангай - [Електронний ресурс]. – Режим доступу:</w:t>
      </w:r>
      <w:r>
        <w:rPr>
          <w:szCs w:val="28"/>
          <w:lang w:val="uk-UA"/>
        </w:rPr>
        <w:t xml:space="preserve"> </w:t>
      </w:r>
      <w:hyperlink r:id="rId13" w:history="1">
        <w:r w:rsidRPr="00EB4035">
          <w:rPr>
            <w:rStyle w:val="a7"/>
            <w:szCs w:val="28"/>
          </w:rPr>
          <w:t>https://www.youtube.com/user/EeOneGuy/featured</w:t>
        </w:r>
      </w:hyperlink>
      <w:r>
        <w:rPr>
          <w:szCs w:val="28"/>
          <w:lang w:val="uk-UA"/>
        </w:rPr>
        <w:t xml:space="preserve"> </w:t>
      </w:r>
      <w:r w:rsidRPr="00217FDB">
        <w:rPr>
          <w:szCs w:val="28"/>
        </w:rPr>
        <w:t xml:space="preserve"> </w:t>
      </w:r>
      <w:r>
        <w:rPr>
          <w:szCs w:val="28"/>
          <w:lang w:val="uk-UA"/>
        </w:rPr>
        <w:t xml:space="preserve"> </w:t>
      </w:r>
    </w:p>
    <w:p w14:paraId="072D3D58" w14:textId="5AE11DCA" w:rsidR="005B41C8" w:rsidRPr="00361E92" w:rsidRDefault="00217FDB" w:rsidP="005B41C8">
      <w:pPr>
        <w:rPr>
          <w:szCs w:val="28"/>
        </w:rPr>
      </w:pPr>
      <w:r>
        <w:rPr>
          <w:szCs w:val="28"/>
        </w:rPr>
        <w:t>25.</w:t>
      </w:r>
      <w:r w:rsidRPr="00217FDB">
        <w:rPr>
          <w:szCs w:val="28"/>
        </w:rPr>
        <w:t xml:space="preserve"> Индимедиа. -[Електронний ресурс]. – Режим доступу: </w:t>
      </w:r>
      <w:hyperlink r:id="rId14" w:history="1">
        <w:r w:rsidRPr="00EB4035">
          <w:rPr>
            <w:rStyle w:val="a7"/>
            <w:szCs w:val="28"/>
          </w:rPr>
          <w:t>http://piter.indymedia.ru/ru/taxonomy/term/3</w:t>
        </w:r>
        <w:r w:rsidRPr="00EB4035">
          <w:rPr>
            <w:rStyle w:val="a7"/>
            <w:szCs w:val="28"/>
            <w:lang w:val="uk-UA"/>
          </w:rPr>
          <w:t>3</w:t>
        </w:r>
      </w:hyperlink>
      <w:r>
        <w:rPr>
          <w:szCs w:val="28"/>
          <w:lang w:val="uk-UA"/>
        </w:rPr>
        <w:t xml:space="preserve"> </w:t>
      </w:r>
      <w:r w:rsidRPr="00217FDB">
        <w:rPr>
          <w:szCs w:val="28"/>
        </w:rPr>
        <w:t xml:space="preserve"> </w:t>
      </w:r>
    </w:p>
    <w:p w14:paraId="6D970879" w14:textId="265492D1" w:rsidR="005B41C8" w:rsidRPr="00361E92" w:rsidRDefault="005B41C8" w:rsidP="005B41C8">
      <w:pPr>
        <w:rPr>
          <w:szCs w:val="28"/>
        </w:rPr>
      </w:pPr>
      <w:r w:rsidRPr="00361E92">
        <w:rPr>
          <w:szCs w:val="28"/>
        </w:rPr>
        <w:t>26.</w:t>
      </w:r>
      <w:r w:rsidR="00217FDB" w:rsidRPr="00217FDB">
        <w:t xml:space="preserve"> </w:t>
      </w:r>
      <w:r w:rsidR="00217FDB" w:rsidRPr="00217FDB">
        <w:rPr>
          <w:szCs w:val="28"/>
        </w:rPr>
        <w:t xml:space="preserve"> Інтернет-ЗМІ в УАнеті: зафіксовано більше 10 мільярдів переглядів сторінок новинних сайтів. [Електронний ресурс] – Режим доступу:http://rumetrika.rambler.ru/publ/article_show.html?article=3708 </w:t>
      </w:r>
      <w:r w:rsidRPr="00361E92">
        <w:rPr>
          <w:szCs w:val="28"/>
        </w:rPr>
        <w:t xml:space="preserve"> </w:t>
      </w:r>
    </w:p>
    <w:p w14:paraId="562CE9F0" w14:textId="07D0EDA1" w:rsidR="005B41C8" w:rsidRPr="00217FDB" w:rsidRDefault="00217FDB" w:rsidP="005B41C8">
      <w:pPr>
        <w:rPr>
          <w:szCs w:val="28"/>
          <w:lang w:val="uk-UA"/>
        </w:rPr>
      </w:pPr>
      <w:r>
        <w:rPr>
          <w:szCs w:val="28"/>
        </w:rPr>
        <w:t>27.</w:t>
      </w:r>
      <w:r w:rsidRPr="00217FDB">
        <w:rPr>
          <w:szCs w:val="28"/>
        </w:rPr>
        <w:t xml:space="preserve"> Иванов Д.В. Виртуализация общества. СПб., 2000.</w:t>
      </w:r>
      <w:r w:rsidR="005B41C8" w:rsidRPr="00361E92">
        <w:rPr>
          <w:szCs w:val="28"/>
        </w:rPr>
        <w:t xml:space="preserve">Гавра Д.П. </w:t>
      </w:r>
      <w:r>
        <w:rPr>
          <w:szCs w:val="28"/>
          <w:lang w:val="uk-UA"/>
        </w:rPr>
        <w:t>с 35</w:t>
      </w:r>
    </w:p>
    <w:p w14:paraId="14179041" w14:textId="65388AD3" w:rsidR="005B41C8" w:rsidRPr="00361E92" w:rsidRDefault="005B41C8" w:rsidP="005B41C8">
      <w:pPr>
        <w:rPr>
          <w:szCs w:val="28"/>
        </w:rPr>
      </w:pPr>
      <w:r w:rsidRPr="00361E92">
        <w:rPr>
          <w:szCs w:val="28"/>
        </w:rPr>
        <w:t>28.</w:t>
      </w:r>
      <w:r w:rsidR="00217FDB" w:rsidRPr="00217FDB">
        <w:rPr>
          <w:szCs w:val="28"/>
        </w:rPr>
        <w:t xml:space="preserve"> Информационное общество: Сб. - М.:ООО «Издательс</w:t>
      </w:r>
      <w:r w:rsidR="00C369E7">
        <w:rPr>
          <w:szCs w:val="28"/>
        </w:rPr>
        <w:t xml:space="preserve">тво» И 74 АСТ, 2004. - 507, </w:t>
      </w:r>
      <w:r w:rsidR="00217FDB" w:rsidRPr="00217FDB">
        <w:rPr>
          <w:szCs w:val="28"/>
        </w:rPr>
        <w:t>c. - (Philosophy). Маршал Маклюэн «Средство само есть содержание»</w:t>
      </w:r>
      <w:r w:rsidRPr="00361E92">
        <w:rPr>
          <w:szCs w:val="28"/>
        </w:rPr>
        <w:t xml:space="preserve"> </w:t>
      </w:r>
    </w:p>
    <w:p w14:paraId="6705CEF3" w14:textId="6B7CE181" w:rsidR="005B41C8" w:rsidRPr="00361E92" w:rsidRDefault="005B41C8" w:rsidP="005B41C8">
      <w:pPr>
        <w:rPr>
          <w:szCs w:val="28"/>
        </w:rPr>
      </w:pPr>
      <w:r w:rsidRPr="00361E92">
        <w:rPr>
          <w:szCs w:val="28"/>
        </w:rPr>
        <w:t xml:space="preserve">29. </w:t>
      </w:r>
      <w:r w:rsidR="00C369E7" w:rsidRPr="00C369E7">
        <w:rPr>
          <w:szCs w:val="28"/>
        </w:rPr>
        <w:t>Кириченко Е.А., Ярута А.Г.</w:t>
      </w:r>
      <w:r w:rsidR="009F08EA">
        <w:rPr>
          <w:szCs w:val="28"/>
          <w:lang w:val="uk-UA"/>
        </w:rPr>
        <w:t xml:space="preserve"> Особенности новой формы коммуникации как средства социализации.</w:t>
      </w:r>
      <w:r w:rsidR="009F08EA">
        <w:rPr>
          <w:szCs w:val="28"/>
        </w:rPr>
        <w:t xml:space="preserve"> С 5 </w:t>
      </w:r>
    </w:p>
    <w:p w14:paraId="5D1BCAD9" w14:textId="7FCE10F6" w:rsidR="009F08EA" w:rsidRPr="009F08EA" w:rsidRDefault="005B41C8" w:rsidP="009F08EA">
      <w:pPr>
        <w:rPr>
          <w:szCs w:val="28"/>
        </w:rPr>
      </w:pPr>
      <w:r w:rsidRPr="00361E92">
        <w:rPr>
          <w:szCs w:val="28"/>
        </w:rPr>
        <w:t>30.</w:t>
      </w:r>
      <w:r w:rsidR="009F08EA" w:rsidRPr="009F08EA">
        <w:rPr>
          <w:szCs w:val="28"/>
        </w:rPr>
        <w:t>Корытникова Н.В. Интернет-представительтво как коммуникативный ресурс государственного</w:t>
      </w:r>
      <w:r w:rsidR="009F08EA">
        <w:rPr>
          <w:szCs w:val="28"/>
        </w:rPr>
        <w:t xml:space="preserve"> . – с 12</w:t>
      </w:r>
    </w:p>
    <w:p w14:paraId="2CF2A8B5" w14:textId="7D92EDDD" w:rsidR="005B41C8" w:rsidRPr="00361E92" w:rsidRDefault="009F08EA" w:rsidP="005B41C8">
      <w:pPr>
        <w:rPr>
          <w:szCs w:val="28"/>
        </w:rPr>
      </w:pPr>
      <w:r>
        <w:rPr>
          <w:szCs w:val="28"/>
        </w:rPr>
        <w:t>31.</w:t>
      </w:r>
      <w:r w:rsidRPr="009F08EA">
        <w:rPr>
          <w:szCs w:val="28"/>
        </w:rPr>
        <w:t xml:space="preserve"> Корытникова</w:t>
      </w:r>
      <w:r>
        <w:rPr>
          <w:szCs w:val="28"/>
        </w:rPr>
        <w:t xml:space="preserve"> Н</w:t>
      </w:r>
      <w:r w:rsidRPr="009F08EA">
        <w:rPr>
          <w:szCs w:val="28"/>
        </w:rPr>
        <w:t>.</w:t>
      </w:r>
      <w:r>
        <w:rPr>
          <w:szCs w:val="28"/>
        </w:rPr>
        <w:t>В</w:t>
      </w:r>
      <w:r w:rsidRPr="009F08EA">
        <w:rPr>
          <w:szCs w:val="28"/>
        </w:rPr>
        <w:t xml:space="preserve"> «специальные и отраслевые социологии»</w:t>
      </w:r>
      <w:r>
        <w:rPr>
          <w:szCs w:val="28"/>
        </w:rPr>
        <w:t xml:space="preserve"> с 190.</w:t>
      </w:r>
    </w:p>
    <w:p w14:paraId="743EEE8F" w14:textId="1C6C9ADD" w:rsidR="005B41C8" w:rsidRPr="00361E92" w:rsidRDefault="005B41C8" w:rsidP="009F08EA">
      <w:pPr>
        <w:rPr>
          <w:szCs w:val="28"/>
        </w:rPr>
      </w:pPr>
      <w:r w:rsidRPr="00361E92">
        <w:rPr>
          <w:szCs w:val="28"/>
        </w:rPr>
        <w:t xml:space="preserve">32. </w:t>
      </w:r>
      <w:r w:rsidR="009F08EA" w:rsidRPr="009F08EA">
        <w:rPr>
          <w:szCs w:val="28"/>
        </w:rPr>
        <w:t>Корытникова Н.В. Интернет как средство производства сетевых коммун</w:t>
      </w:r>
      <w:r w:rsidR="009F08EA">
        <w:rPr>
          <w:szCs w:val="28"/>
        </w:rPr>
        <w:t xml:space="preserve">икаций в условиях виртуализации </w:t>
      </w:r>
      <w:r w:rsidR="009F08EA" w:rsidRPr="009F08EA">
        <w:rPr>
          <w:szCs w:val="28"/>
        </w:rPr>
        <w:t>общества. // СоцИс. 2007. №2. С. 88.</w:t>
      </w:r>
      <w:r w:rsidRPr="00361E92">
        <w:rPr>
          <w:szCs w:val="28"/>
        </w:rPr>
        <w:t>.</w:t>
      </w:r>
    </w:p>
    <w:p w14:paraId="2D52D6BE" w14:textId="43A02DAE" w:rsidR="005B41C8" w:rsidRPr="00361E92" w:rsidRDefault="005B41C8" w:rsidP="005B41C8">
      <w:pPr>
        <w:rPr>
          <w:szCs w:val="28"/>
        </w:rPr>
      </w:pPr>
      <w:r w:rsidRPr="00361E92">
        <w:rPr>
          <w:szCs w:val="28"/>
        </w:rPr>
        <w:t xml:space="preserve">33. </w:t>
      </w:r>
      <w:r w:rsidR="00F22CF3" w:rsidRPr="00F22CF3">
        <w:rPr>
          <w:szCs w:val="28"/>
        </w:rPr>
        <w:t>Кастельс М. Информационная эпоха: экономика, общество, культура. М., 2000.</w:t>
      </w:r>
    </w:p>
    <w:p w14:paraId="5E04F4FD" w14:textId="47436652" w:rsidR="005B41C8" w:rsidRPr="00361E92" w:rsidRDefault="005B41C8" w:rsidP="005B41C8">
      <w:pPr>
        <w:rPr>
          <w:szCs w:val="28"/>
        </w:rPr>
      </w:pPr>
      <w:r w:rsidRPr="00361E92">
        <w:rPr>
          <w:szCs w:val="28"/>
        </w:rPr>
        <w:t xml:space="preserve">34. </w:t>
      </w:r>
      <w:r w:rsidR="00F22CF3" w:rsidRPr="00F22CF3">
        <w:rPr>
          <w:szCs w:val="28"/>
        </w:rPr>
        <w:t>Как развивается украинский YouTube: актуальная статистика и топ-15 отечественных видеоблогеров</w:t>
      </w:r>
      <w:r w:rsidR="00F22CF3">
        <w:rPr>
          <w:szCs w:val="28"/>
        </w:rPr>
        <w:t xml:space="preserve"> </w:t>
      </w:r>
      <w:r w:rsidR="00F22CF3" w:rsidRPr="00F22CF3">
        <w:rPr>
          <w:szCs w:val="28"/>
        </w:rPr>
        <w:t xml:space="preserve">[Електронний ресурс] – Режим доступу:- </w:t>
      </w:r>
      <w:hyperlink r:id="rId15" w:history="1">
        <w:r w:rsidR="00F22CF3" w:rsidRPr="00EB4035">
          <w:rPr>
            <w:rStyle w:val="a7"/>
            <w:szCs w:val="28"/>
          </w:rPr>
          <w:t>https://ain.ua/2015/11/12/kak-razvivaetsya-ukrainskij-youtube-aktualnaya-statistika-i-top-15-otechestvennyx-videoblogerov/</w:t>
        </w:r>
      </w:hyperlink>
      <w:r w:rsidR="00F22CF3">
        <w:rPr>
          <w:szCs w:val="28"/>
        </w:rPr>
        <w:t xml:space="preserve"> </w:t>
      </w:r>
    </w:p>
    <w:p w14:paraId="7F377010" w14:textId="568115BE" w:rsidR="005B41C8" w:rsidRPr="00361E92" w:rsidRDefault="003D68C4" w:rsidP="005B41C8">
      <w:pPr>
        <w:rPr>
          <w:szCs w:val="28"/>
        </w:rPr>
      </w:pPr>
      <w:r>
        <w:rPr>
          <w:szCs w:val="28"/>
        </w:rPr>
        <w:t>35.</w:t>
      </w:r>
      <w:r w:rsidRPr="003D68C4">
        <w:rPr>
          <w:szCs w:val="28"/>
        </w:rPr>
        <w:t>Кто такие инфлюенсеры и с чем их едят?</w:t>
      </w:r>
      <w:r w:rsidRPr="003D68C4">
        <w:t xml:space="preserve"> </w:t>
      </w:r>
      <w:r w:rsidRPr="003D68C4">
        <w:rPr>
          <w:szCs w:val="28"/>
        </w:rPr>
        <w:t xml:space="preserve">[Електронний ресурс] – Режим доступу:-   </w:t>
      </w:r>
      <w:hyperlink r:id="rId16" w:history="1">
        <w:r w:rsidRPr="00EB4035">
          <w:rPr>
            <w:rStyle w:val="a7"/>
            <w:szCs w:val="28"/>
          </w:rPr>
          <w:t>https://www.cosmo.com.ua/kto-takie-inflyuenseri-i-s-chem-ih-edyat/</w:t>
        </w:r>
      </w:hyperlink>
      <w:r>
        <w:rPr>
          <w:szCs w:val="28"/>
        </w:rPr>
        <w:t xml:space="preserve"> </w:t>
      </w:r>
    </w:p>
    <w:p w14:paraId="2CDD2CA0" w14:textId="5115E532" w:rsidR="003D68C4" w:rsidRDefault="005B41C8" w:rsidP="005B41C8">
      <w:pPr>
        <w:rPr>
          <w:szCs w:val="28"/>
        </w:rPr>
      </w:pPr>
      <w:r w:rsidRPr="00361E92">
        <w:rPr>
          <w:szCs w:val="28"/>
        </w:rPr>
        <w:lastRenderedPageBreak/>
        <w:t xml:space="preserve">36. </w:t>
      </w:r>
      <w:r w:rsidR="003D68C4" w:rsidRPr="003D68C4">
        <w:rPr>
          <w:szCs w:val="28"/>
        </w:rPr>
        <w:t xml:space="preserve"> Л</w:t>
      </w:r>
      <w:r w:rsidR="003D68C4">
        <w:rPr>
          <w:szCs w:val="28"/>
        </w:rPr>
        <w:t xml:space="preserve">. </w:t>
      </w:r>
      <w:r w:rsidR="003D68C4" w:rsidRPr="003D68C4">
        <w:rPr>
          <w:szCs w:val="28"/>
        </w:rPr>
        <w:t>Лысак И.В Общество как система</w:t>
      </w:r>
      <w:r w:rsidR="003D68C4">
        <w:rPr>
          <w:szCs w:val="28"/>
        </w:rPr>
        <w:t>- , с 32</w:t>
      </w:r>
    </w:p>
    <w:p w14:paraId="18B5AC91" w14:textId="6FAAE896" w:rsidR="005B41C8" w:rsidRPr="00361E92" w:rsidRDefault="005B41C8" w:rsidP="005B41C8">
      <w:pPr>
        <w:rPr>
          <w:szCs w:val="28"/>
        </w:rPr>
      </w:pPr>
      <w:r w:rsidRPr="00361E92">
        <w:rPr>
          <w:szCs w:val="28"/>
        </w:rPr>
        <w:t xml:space="preserve">37. </w:t>
      </w:r>
      <w:r w:rsidR="003D68C4" w:rsidRPr="003D68C4">
        <w:rPr>
          <w:szCs w:val="28"/>
        </w:rPr>
        <w:t xml:space="preserve">Модель коммуникативного процесу Г. Лассуела [Електронний ресурс] – Режим доступу:-   </w:t>
      </w:r>
      <w:hyperlink r:id="rId17" w:history="1">
        <w:r w:rsidR="006104D2" w:rsidRPr="00EB4035">
          <w:rPr>
            <w:rStyle w:val="a7"/>
            <w:szCs w:val="28"/>
          </w:rPr>
          <w:t>http://ni.biz.ua/4-2/8759.html</w:t>
        </w:r>
      </w:hyperlink>
      <w:r w:rsidR="006104D2">
        <w:rPr>
          <w:szCs w:val="28"/>
        </w:rPr>
        <w:t xml:space="preserve"> </w:t>
      </w:r>
    </w:p>
    <w:p w14:paraId="0CA9E8BB" w14:textId="1932C025" w:rsidR="005B41C8" w:rsidRPr="00361E92" w:rsidRDefault="006104D2" w:rsidP="005B41C8">
      <w:pPr>
        <w:rPr>
          <w:szCs w:val="28"/>
        </w:rPr>
      </w:pPr>
      <w:r>
        <w:rPr>
          <w:szCs w:val="28"/>
        </w:rPr>
        <w:t>38.</w:t>
      </w:r>
      <w:r w:rsidRPr="006104D2">
        <w:rPr>
          <w:szCs w:val="28"/>
        </w:rPr>
        <w:t xml:space="preserve"> Наталія Олейніченко Аналіз блогосфери правового спрямування як фактор вивчення суспільної думки про право </w:t>
      </w:r>
      <w:r>
        <w:rPr>
          <w:szCs w:val="28"/>
        </w:rPr>
        <w:t>,- с 321</w:t>
      </w:r>
    </w:p>
    <w:p w14:paraId="6D520E4B" w14:textId="34EFB695" w:rsidR="005B41C8" w:rsidRPr="00361E92" w:rsidRDefault="005B41C8" w:rsidP="005B41C8">
      <w:pPr>
        <w:rPr>
          <w:szCs w:val="28"/>
        </w:rPr>
      </w:pPr>
      <w:r w:rsidRPr="00361E92">
        <w:rPr>
          <w:szCs w:val="28"/>
        </w:rPr>
        <w:t>39</w:t>
      </w:r>
      <w:r w:rsidR="004C5131">
        <w:rPr>
          <w:szCs w:val="28"/>
        </w:rPr>
        <w:t xml:space="preserve">.Особенности интернет коммуникации и типы полбзователей </w:t>
      </w:r>
      <w:r w:rsidR="004C5131" w:rsidRPr="004C5131">
        <w:rPr>
          <w:szCs w:val="28"/>
        </w:rPr>
        <w:t>[Електро</w:t>
      </w:r>
      <w:r w:rsidR="004C5131">
        <w:rPr>
          <w:szCs w:val="28"/>
        </w:rPr>
        <w:t xml:space="preserve">нний ресурс] – Режим доступу: </w:t>
      </w:r>
      <w:hyperlink r:id="rId18" w:history="1">
        <w:r w:rsidR="004C5131" w:rsidRPr="00EB4035">
          <w:rPr>
            <w:rStyle w:val="a7"/>
            <w:szCs w:val="28"/>
          </w:rPr>
          <w:t>http://cultcoll.ucoz.ru/_ld/0/1_kornev.pdf</w:t>
        </w:r>
      </w:hyperlink>
      <w:r w:rsidR="004C5131">
        <w:rPr>
          <w:szCs w:val="28"/>
        </w:rPr>
        <w:t xml:space="preserve"> </w:t>
      </w:r>
    </w:p>
    <w:p w14:paraId="7FFB5492" w14:textId="5DE639D3" w:rsidR="005B41C8" w:rsidRPr="00361E92" w:rsidRDefault="004C5131" w:rsidP="004C5131">
      <w:pPr>
        <w:rPr>
          <w:szCs w:val="28"/>
        </w:rPr>
      </w:pPr>
      <w:r>
        <w:rPr>
          <w:szCs w:val="28"/>
        </w:rPr>
        <w:t xml:space="preserve">40. </w:t>
      </w:r>
      <w:r w:rsidRPr="004C5131">
        <w:rPr>
          <w:szCs w:val="28"/>
        </w:rPr>
        <w:t xml:space="preserve"> Пуговський М. Що таке блоґ?</w:t>
      </w:r>
      <w:r w:rsidRPr="004C5131">
        <w:t xml:space="preserve"> </w:t>
      </w:r>
      <w:r w:rsidRPr="004C5131">
        <w:rPr>
          <w:szCs w:val="28"/>
        </w:rPr>
        <w:t>[Електронний ресурс] – Режим доступу:-</w:t>
      </w:r>
      <w:r>
        <w:rPr>
          <w:szCs w:val="28"/>
        </w:rPr>
        <w:t xml:space="preserve"> </w:t>
      </w:r>
      <w:r w:rsidRPr="004C5131">
        <w:rPr>
          <w:szCs w:val="28"/>
        </w:rPr>
        <w:t>http://blogobig.com/blogs/what_is_blog.html – запит 10.06.2008</w:t>
      </w:r>
    </w:p>
    <w:p w14:paraId="67E852A8" w14:textId="108F4E30" w:rsidR="005B41C8" w:rsidRPr="00361E92" w:rsidRDefault="005B41C8" w:rsidP="004C5131">
      <w:pPr>
        <w:rPr>
          <w:szCs w:val="28"/>
        </w:rPr>
      </w:pPr>
      <w:r w:rsidRPr="00361E92">
        <w:rPr>
          <w:szCs w:val="28"/>
        </w:rPr>
        <w:t xml:space="preserve">41. </w:t>
      </w:r>
      <w:r w:rsidR="004C5131" w:rsidRPr="004C5131">
        <w:rPr>
          <w:szCs w:val="28"/>
        </w:rPr>
        <w:t xml:space="preserve"> Ринкявичюc Л., Буткявичене Э. Концепция общности (gemeinschaft/commynit</w:t>
      </w:r>
      <w:r w:rsidR="004C5131">
        <w:rPr>
          <w:szCs w:val="28"/>
        </w:rPr>
        <w:t xml:space="preserve">y) и ее специфика в виртуальном </w:t>
      </w:r>
      <w:r w:rsidR="004C5131" w:rsidRPr="004C5131">
        <w:rPr>
          <w:szCs w:val="28"/>
        </w:rPr>
        <w:t>пространстве // Социс. 2007. №7. С. 6</w:t>
      </w:r>
    </w:p>
    <w:p w14:paraId="56B7ED58" w14:textId="454D54F9" w:rsidR="005B41C8" w:rsidRPr="00361E92" w:rsidRDefault="005B41C8" w:rsidP="005B41C8">
      <w:pPr>
        <w:rPr>
          <w:szCs w:val="28"/>
        </w:rPr>
      </w:pPr>
      <w:r w:rsidRPr="00361E92">
        <w:rPr>
          <w:szCs w:val="28"/>
        </w:rPr>
        <w:t xml:space="preserve">42. </w:t>
      </w:r>
      <w:r w:rsidR="004C5131" w:rsidRPr="004C5131">
        <w:rPr>
          <w:szCs w:val="28"/>
        </w:rPr>
        <w:t xml:space="preserve"> СОЦИАЛЬНАЯ КОММУНИКАЦИЯ - Т.З. АДАМЬЯНЦ</w:t>
      </w:r>
      <w:r w:rsidR="004C5131">
        <w:rPr>
          <w:szCs w:val="28"/>
        </w:rPr>
        <w:t>,- с 88</w:t>
      </w:r>
    </w:p>
    <w:p w14:paraId="69191B8A" w14:textId="6645F96B" w:rsidR="005B41C8" w:rsidRPr="00361E92" w:rsidRDefault="005B41C8" w:rsidP="005B41C8">
      <w:pPr>
        <w:rPr>
          <w:szCs w:val="28"/>
        </w:rPr>
      </w:pPr>
      <w:r w:rsidRPr="00361E92">
        <w:rPr>
          <w:szCs w:val="28"/>
        </w:rPr>
        <w:t xml:space="preserve">43. </w:t>
      </w:r>
      <w:r w:rsidR="004C5131" w:rsidRPr="004C5131">
        <w:rPr>
          <w:szCs w:val="28"/>
        </w:rPr>
        <w:t>Способы измерения аудитории Internet Елена Юдина, журнал</w:t>
      </w:r>
      <w:r w:rsidR="004C5131">
        <w:rPr>
          <w:szCs w:val="28"/>
        </w:rPr>
        <w:t xml:space="preserve"> </w:t>
      </w:r>
      <w:r w:rsidR="004C5131" w:rsidRPr="004C5131">
        <w:rPr>
          <w:szCs w:val="28"/>
        </w:rPr>
        <w:t xml:space="preserve">[Електронний ресурс] – Режим доступу:-  </w:t>
      </w:r>
      <w:hyperlink r:id="rId19" w:history="1">
        <w:r w:rsidR="004C5131" w:rsidRPr="00EB4035">
          <w:rPr>
            <w:rStyle w:val="a7"/>
            <w:szCs w:val="28"/>
          </w:rPr>
          <w:t>http://promo.by/articles/site audience2.html</w:t>
        </w:r>
      </w:hyperlink>
      <w:r w:rsidR="004C5131">
        <w:rPr>
          <w:szCs w:val="28"/>
        </w:rPr>
        <w:t xml:space="preserve"> </w:t>
      </w:r>
    </w:p>
    <w:p w14:paraId="24069502" w14:textId="017F5A8A" w:rsidR="005B41C8" w:rsidRPr="00361E92" w:rsidRDefault="00767AF6" w:rsidP="005B41C8">
      <w:pPr>
        <w:rPr>
          <w:szCs w:val="28"/>
        </w:rPr>
      </w:pPr>
      <w:r>
        <w:rPr>
          <w:szCs w:val="28"/>
        </w:rPr>
        <w:t xml:space="preserve">44 </w:t>
      </w:r>
      <w:r w:rsidR="005B41C8" w:rsidRPr="00361E92">
        <w:rPr>
          <w:szCs w:val="28"/>
        </w:rPr>
        <w:t>.</w:t>
      </w:r>
      <w:r>
        <w:rPr>
          <w:szCs w:val="28"/>
        </w:rPr>
        <w:t xml:space="preserve">Специфика общение в интернете </w:t>
      </w:r>
      <w:r w:rsidRPr="00767AF6">
        <w:rPr>
          <w:szCs w:val="28"/>
        </w:rPr>
        <w:t xml:space="preserve">[Електронний ресурс] – Режим доступу:-  </w:t>
      </w:r>
      <w:hyperlink r:id="rId20" w:history="1">
        <w:r w:rsidRPr="00EB4035">
          <w:rPr>
            <w:rStyle w:val="a7"/>
            <w:szCs w:val="28"/>
          </w:rPr>
          <w:t>http://www.philology.ru/linguistics1/vinogradova_t-04.htm</w:t>
        </w:r>
      </w:hyperlink>
      <w:r>
        <w:rPr>
          <w:szCs w:val="28"/>
        </w:rPr>
        <w:t xml:space="preserve"> </w:t>
      </w:r>
      <w:r w:rsidR="005B41C8" w:rsidRPr="00361E92">
        <w:rPr>
          <w:szCs w:val="28"/>
        </w:rPr>
        <w:t xml:space="preserve"> </w:t>
      </w:r>
    </w:p>
    <w:p w14:paraId="2B8F3DFB" w14:textId="5176EEBF" w:rsidR="005B41C8" w:rsidRPr="00361E92" w:rsidRDefault="00727A8F" w:rsidP="005B41C8">
      <w:pPr>
        <w:rPr>
          <w:szCs w:val="28"/>
        </w:rPr>
      </w:pPr>
      <w:r>
        <w:rPr>
          <w:szCs w:val="28"/>
        </w:rPr>
        <w:t>45.</w:t>
      </w:r>
      <w:r w:rsidRPr="00727A8F">
        <w:rPr>
          <w:szCs w:val="28"/>
        </w:rPr>
        <w:t xml:space="preserve"> Соціальні мережі як інструмент взаємовпливу влади та громадянського суспільства : монографія / [О. С. Онищенко, В. М. Горовий, В. І. Попик, та ін.] ; НАН України, Нац. б-ка України ім. В. І. Вернадського. – Київ, 2014. – 260 с.</w:t>
      </w:r>
    </w:p>
    <w:p w14:paraId="31497EE8" w14:textId="0C235286" w:rsidR="005B41C8" w:rsidRPr="00361E92" w:rsidRDefault="00313F31" w:rsidP="005B41C8">
      <w:pPr>
        <w:rPr>
          <w:szCs w:val="28"/>
        </w:rPr>
      </w:pPr>
      <w:r>
        <w:rPr>
          <w:szCs w:val="28"/>
        </w:rPr>
        <w:t xml:space="preserve">46. </w:t>
      </w:r>
      <w:r w:rsidRPr="00313F31">
        <w:rPr>
          <w:szCs w:val="28"/>
        </w:rPr>
        <w:t>Фил. Блоґи - моя профессия</w:t>
      </w:r>
      <w:r>
        <w:rPr>
          <w:szCs w:val="28"/>
        </w:rPr>
        <w:t xml:space="preserve"> </w:t>
      </w:r>
      <w:r w:rsidRPr="00313F31">
        <w:rPr>
          <w:szCs w:val="28"/>
        </w:rPr>
        <w:t xml:space="preserve">[Електронний ресурс] – Режим доступу:-  // blogger@workhttp://wp.mazoo.net/archives/203 </w:t>
      </w:r>
    </w:p>
    <w:p w14:paraId="6B965103" w14:textId="72400746" w:rsidR="005B41C8" w:rsidRPr="00361E92" w:rsidRDefault="00D527F0" w:rsidP="005B41C8">
      <w:pPr>
        <w:rPr>
          <w:szCs w:val="28"/>
        </w:rPr>
      </w:pPr>
      <w:r>
        <w:rPr>
          <w:szCs w:val="28"/>
        </w:rPr>
        <w:t>47.</w:t>
      </w:r>
      <w:r w:rsidRPr="00D527F0">
        <w:rPr>
          <w:szCs w:val="28"/>
        </w:rPr>
        <w:t>Яковлев Егор. Youtube – труба. -</w:t>
      </w:r>
      <w:r w:rsidRPr="00D527F0">
        <w:t xml:space="preserve"> </w:t>
      </w:r>
      <w:r w:rsidRPr="00D527F0">
        <w:rPr>
          <w:szCs w:val="28"/>
        </w:rPr>
        <w:t xml:space="preserve">профессия [Електронний ресурс] – Режим доступу:-  </w:t>
      </w:r>
      <w:hyperlink r:id="rId21" w:history="1">
        <w:r w:rsidRPr="00EB4035">
          <w:rPr>
            <w:rStyle w:val="a7"/>
            <w:szCs w:val="28"/>
          </w:rPr>
          <w:t>http://mediaonline.ru/index.php3?&amp;id=99054</w:t>
        </w:r>
      </w:hyperlink>
      <w:r>
        <w:rPr>
          <w:szCs w:val="28"/>
        </w:rPr>
        <w:t xml:space="preserve"> </w:t>
      </w:r>
      <w:r w:rsidRPr="00D527F0">
        <w:rPr>
          <w:szCs w:val="28"/>
        </w:rPr>
        <w:t>,</w:t>
      </w:r>
    </w:p>
    <w:p w14:paraId="00AECBEA" w14:textId="68D5372A" w:rsidR="005B41C8" w:rsidRPr="00361E92" w:rsidRDefault="00D527F0" w:rsidP="005B41C8">
      <w:pPr>
        <w:rPr>
          <w:szCs w:val="28"/>
        </w:rPr>
      </w:pPr>
      <w:r>
        <w:rPr>
          <w:szCs w:val="28"/>
        </w:rPr>
        <w:t>48</w:t>
      </w:r>
      <w:r w:rsidR="005B41C8" w:rsidRPr="00361E92">
        <w:rPr>
          <w:szCs w:val="28"/>
        </w:rPr>
        <w:t>.</w:t>
      </w:r>
      <w:r w:rsidR="006468BF" w:rsidRPr="006468BF">
        <w:rPr>
          <w:szCs w:val="28"/>
        </w:rPr>
        <w:t xml:space="preserve"> Блогеры решают: Influencer Marketing в действии</w:t>
      </w:r>
      <w:r w:rsidR="006468BF">
        <w:rPr>
          <w:szCs w:val="28"/>
        </w:rPr>
        <w:t xml:space="preserve"> </w:t>
      </w:r>
      <w:r w:rsidR="006468BF" w:rsidRPr="006468BF">
        <w:rPr>
          <w:szCs w:val="28"/>
        </w:rPr>
        <w:t xml:space="preserve">[Електронний ресурс] – Режим доступу:-    </w:t>
      </w:r>
      <w:hyperlink r:id="rId22" w:history="1">
        <w:r w:rsidR="006468BF" w:rsidRPr="00EB4035">
          <w:rPr>
            <w:rStyle w:val="a7"/>
            <w:szCs w:val="28"/>
          </w:rPr>
          <w:t>https://www.cossa.ru/152/169304/</w:t>
        </w:r>
      </w:hyperlink>
      <w:r w:rsidR="006468BF">
        <w:rPr>
          <w:szCs w:val="28"/>
        </w:rPr>
        <w:t xml:space="preserve"> </w:t>
      </w:r>
    </w:p>
    <w:p w14:paraId="4CD1922B" w14:textId="735B1A3A" w:rsidR="005B41C8" w:rsidRPr="00361E92" w:rsidRDefault="006468BF" w:rsidP="006468BF">
      <w:pPr>
        <w:rPr>
          <w:szCs w:val="28"/>
        </w:rPr>
      </w:pPr>
      <w:r w:rsidRPr="006468BF">
        <w:rPr>
          <w:szCs w:val="28"/>
          <w:lang w:val="en-US"/>
        </w:rPr>
        <w:lastRenderedPageBreak/>
        <w:t>49</w:t>
      </w:r>
      <w:r w:rsidR="005B41C8" w:rsidRPr="006468BF">
        <w:rPr>
          <w:szCs w:val="28"/>
          <w:lang w:val="en-US"/>
        </w:rPr>
        <w:t xml:space="preserve">. </w:t>
      </w:r>
      <w:r w:rsidRPr="006468BF">
        <w:rPr>
          <w:szCs w:val="28"/>
          <w:lang w:val="en-US"/>
        </w:rPr>
        <w:t>Blood R. Weblogs: A History and Perspective // Rebecca's Pocket.––</w:t>
      </w:r>
      <w:r w:rsidRPr="006468BF">
        <w:rPr>
          <w:lang w:val="en-US"/>
        </w:rPr>
        <w:t xml:space="preserve"> </w:t>
      </w:r>
      <w:r w:rsidRPr="006468BF">
        <w:rPr>
          <w:szCs w:val="28"/>
        </w:rPr>
        <w:t xml:space="preserve">[Електронний ресурс] – Режим доступу:-    </w:t>
      </w:r>
      <w:r>
        <w:rPr>
          <w:szCs w:val="28"/>
        </w:rPr>
        <w:t xml:space="preserve"> </w:t>
      </w:r>
      <w:r w:rsidRPr="006468BF">
        <w:rPr>
          <w:szCs w:val="28"/>
        </w:rPr>
        <w:t xml:space="preserve"> </w:t>
      </w:r>
      <w:r w:rsidRPr="006468BF">
        <w:rPr>
          <w:szCs w:val="28"/>
          <w:lang w:val="en-US"/>
        </w:rPr>
        <w:t>http</w:t>
      </w:r>
      <w:r w:rsidRPr="006468BF">
        <w:rPr>
          <w:szCs w:val="28"/>
        </w:rPr>
        <w:t>://</w:t>
      </w:r>
      <w:r w:rsidRPr="006468BF">
        <w:rPr>
          <w:szCs w:val="28"/>
          <w:lang w:val="en-US"/>
        </w:rPr>
        <w:t>www</w:t>
      </w:r>
      <w:r w:rsidRPr="006468BF">
        <w:rPr>
          <w:szCs w:val="28"/>
        </w:rPr>
        <w:t>.</w:t>
      </w:r>
      <w:r w:rsidRPr="006468BF">
        <w:rPr>
          <w:szCs w:val="28"/>
          <w:lang w:val="en-US"/>
        </w:rPr>
        <w:t>rebeccablood</w:t>
      </w:r>
      <w:r w:rsidRPr="006468BF">
        <w:rPr>
          <w:szCs w:val="28"/>
        </w:rPr>
        <w:t>.</w:t>
      </w:r>
      <w:r w:rsidRPr="006468BF">
        <w:rPr>
          <w:szCs w:val="28"/>
          <w:lang w:val="en-US"/>
        </w:rPr>
        <w:t>net</w:t>
      </w:r>
      <w:r w:rsidRPr="006468BF">
        <w:rPr>
          <w:szCs w:val="28"/>
        </w:rPr>
        <w:t>/</w:t>
      </w:r>
      <w:r w:rsidRPr="006468BF">
        <w:rPr>
          <w:szCs w:val="28"/>
          <w:lang w:val="en-US"/>
        </w:rPr>
        <w:t>essays</w:t>
      </w:r>
      <w:r w:rsidRPr="006468BF">
        <w:rPr>
          <w:szCs w:val="28"/>
        </w:rPr>
        <w:t>/</w:t>
      </w:r>
      <w:r w:rsidRPr="006468BF">
        <w:rPr>
          <w:szCs w:val="28"/>
          <w:lang w:val="en-US"/>
        </w:rPr>
        <w:t>weblog</w:t>
      </w:r>
      <w:r w:rsidRPr="006468BF">
        <w:rPr>
          <w:szCs w:val="28"/>
        </w:rPr>
        <w:t>_</w:t>
      </w:r>
      <w:r w:rsidRPr="006468BF">
        <w:rPr>
          <w:szCs w:val="28"/>
          <w:lang w:val="en-US"/>
        </w:rPr>
        <w:t>history</w:t>
      </w:r>
      <w:r w:rsidRPr="006468BF">
        <w:rPr>
          <w:szCs w:val="28"/>
        </w:rPr>
        <w:t>.</w:t>
      </w:r>
      <w:r w:rsidRPr="006468BF">
        <w:rPr>
          <w:szCs w:val="28"/>
          <w:lang w:val="en-US"/>
        </w:rPr>
        <w:t>html</w:t>
      </w:r>
      <w:r>
        <w:rPr>
          <w:szCs w:val="28"/>
        </w:rPr>
        <w:t xml:space="preserve"> </w:t>
      </w:r>
    </w:p>
    <w:p w14:paraId="1EE16460" w14:textId="4175F0C0" w:rsidR="005B41C8" w:rsidRPr="006468BF" w:rsidRDefault="006468BF" w:rsidP="005B41C8">
      <w:pPr>
        <w:rPr>
          <w:szCs w:val="28"/>
        </w:rPr>
      </w:pPr>
      <w:r w:rsidRPr="006468BF">
        <w:rPr>
          <w:szCs w:val="28"/>
        </w:rPr>
        <w:t>50.</w:t>
      </w:r>
      <w:r w:rsidRPr="006468BF">
        <w:rPr>
          <w:szCs w:val="28"/>
          <w:lang w:val="en-US"/>
        </w:rPr>
        <w:t>Insane</w:t>
      </w:r>
      <w:r w:rsidRPr="006468BF">
        <w:rPr>
          <w:szCs w:val="28"/>
        </w:rPr>
        <w:t xml:space="preserve"> </w:t>
      </w:r>
      <w:r w:rsidRPr="006468BF">
        <w:rPr>
          <w:szCs w:val="28"/>
          <w:lang w:val="en-US"/>
        </w:rPr>
        <w:t>train</w:t>
      </w:r>
      <w:r w:rsidRPr="006468BF">
        <w:rPr>
          <w:szCs w:val="28"/>
        </w:rPr>
        <w:t xml:space="preserve"> </w:t>
      </w:r>
      <w:r w:rsidRPr="006468BF">
        <w:rPr>
          <w:szCs w:val="28"/>
          <w:lang w:val="en-US"/>
        </w:rPr>
        <w:t>surfing</w:t>
      </w:r>
      <w:r w:rsidRPr="006468BF">
        <w:rPr>
          <w:szCs w:val="28"/>
        </w:rPr>
        <w:t xml:space="preserve"> </w:t>
      </w:r>
      <w:r w:rsidRPr="006468BF">
        <w:rPr>
          <w:szCs w:val="28"/>
          <w:lang w:val="en-US"/>
        </w:rPr>
        <w:t>Ukraine</w:t>
      </w:r>
      <w:r w:rsidRPr="006468BF">
        <w:rPr>
          <w:szCs w:val="28"/>
        </w:rPr>
        <w:t xml:space="preserve">. </w:t>
      </w:r>
      <w:r w:rsidRPr="006468BF">
        <w:rPr>
          <w:szCs w:val="28"/>
          <w:lang w:val="en-US"/>
        </w:rPr>
        <w:t>Sasha</w:t>
      </w:r>
      <w:r w:rsidRPr="006468BF">
        <w:rPr>
          <w:szCs w:val="28"/>
        </w:rPr>
        <w:t xml:space="preserve"> </w:t>
      </w:r>
      <w:r w:rsidRPr="006468BF">
        <w:rPr>
          <w:szCs w:val="28"/>
          <w:lang w:val="en-US"/>
        </w:rPr>
        <w:t>Shapik</w:t>
      </w:r>
      <w:r>
        <w:rPr>
          <w:szCs w:val="28"/>
        </w:rPr>
        <w:t xml:space="preserve"> </w:t>
      </w:r>
      <w:r w:rsidRPr="006468BF">
        <w:rPr>
          <w:szCs w:val="28"/>
        </w:rPr>
        <w:t xml:space="preserve">[Електронний ресурс] – Режим доступу:-  </w:t>
      </w:r>
      <w:hyperlink r:id="rId23" w:history="1">
        <w:r w:rsidRPr="00EB4035">
          <w:rPr>
            <w:rStyle w:val="a7"/>
            <w:szCs w:val="28"/>
            <w:lang w:val="en-US"/>
          </w:rPr>
          <w:t>https</w:t>
        </w:r>
        <w:r w:rsidRPr="006468BF">
          <w:rPr>
            <w:rStyle w:val="a7"/>
            <w:szCs w:val="28"/>
          </w:rPr>
          <w:t>://</w:t>
        </w:r>
        <w:r w:rsidRPr="00EB4035">
          <w:rPr>
            <w:rStyle w:val="a7"/>
            <w:szCs w:val="28"/>
            <w:lang w:val="en-US"/>
          </w:rPr>
          <w:t>www</w:t>
        </w:r>
        <w:r w:rsidRPr="006468BF">
          <w:rPr>
            <w:rStyle w:val="a7"/>
            <w:szCs w:val="28"/>
          </w:rPr>
          <w:t>.</w:t>
        </w:r>
        <w:r w:rsidRPr="00EB4035">
          <w:rPr>
            <w:rStyle w:val="a7"/>
            <w:szCs w:val="28"/>
            <w:lang w:val="en-US"/>
          </w:rPr>
          <w:t>youtube</w:t>
        </w:r>
        <w:r w:rsidRPr="006468BF">
          <w:rPr>
            <w:rStyle w:val="a7"/>
            <w:szCs w:val="28"/>
          </w:rPr>
          <w:t>.</w:t>
        </w:r>
        <w:r w:rsidRPr="00EB4035">
          <w:rPr>
            <w:rStyle w:val="a7"/>
            <w:szCs w:val="28"/>
            <w:lang w:val="en-US"/>
          </w:rPr>
          <w:t>com</w:t>
        </w:r>
        <w:r w:rsidRPr="006468BF">
          <w:rPr>
            <w:rStyle w:val="a7"/>
            <w:szCs w:val="28"/>
          </w:rPr>
          <w:t>/</w:t>
        </w:r>
        <w:r w:rsidRPr="00EB4035">
          <w:rPr>
            <w:rStyle w:val="a7"/>
            <w:szCs w:val="28"/>
            <w:lang w:val="en-US"/>
          </w:rPr>
          <w:t>watch</w:t>
        </w:r>
        <w:r w:rsidRPr="006468BF">
          <w:rPr>
            <w:rStyle w:val="a7"/>
            <w:szCs w:val="28"/>
          </w:rPr>
          <w:t>?</w:t>
        </w:r>
        <w:r w:rsidRPr="00EB4035">
          <w:rPr>
            <w:rStyle w:val="a7"/>
            <w:szCs w:val="28"/>
            <w:lang w:val="en-US"/>
          </w:rPr>
          <w:t>v</w:t>
        </w:r>
        <w:r w:rsidRPr="006468BF">
          <w:rPr>
            <w:rStyle w:val="a7"/>
            <w:szCs w:val="28"/>
          </w:rPr>
          <w:t>=</w:t>
        </w:r>
        <w:r w:rsidRPr="00EB4035">
          <w:rPr>
            <w:rStyle w:val="a7"/>
            <w:szCs w:val="28"/>
            <w:lang w:val="en-US"/>
          </w:rPr>
          <w:t>v</w:t>
        </w:r>
        <w:r w:rsidRPr="006468BF">
          <w:rPr>
            <w:rStyle w:val="a7"/>
            <w:szCs w:val="28"/>
          </w:rPr>
          <w:t>8</w:t>
        </w:r>
        <w:r w:rsidRPr="00EB4035">
          <w:rPr>
            <w:rStyle w:val="a7"/>
            <w:szCs w:val="28"/>
            <w:lang w:val="en-US"/>
          </w:rPr>
          <w:t>pSQa</w:t>
        </w:r>
        <w:r w:rsidRPr="006468BF">
          <w:rPr>
            <w:rStyle w:val="a7"/>
            <w:szCs w:val="28"/>
          </w:rPr>
          <w:t>3</w:t>
        </w:r>
        <w:r w:rsidRPr="00EB4035">
          <w:rPr>
            <w:rStyle w:val="a7"/>
            <w:szCs w:val="28"/>
            <w:lang w:val="en-US"/>
          </w:rPr>
          <w:t>t</w:t>
        </w:r>
        <w:r w:rsidRPr="006468BF">
          <w:rPr>
            <w:rStyle w:val="a7"/>
            <w:szCs w:val="28"/>
          </w:rPr>
          <w:t>5</w:t>
        </w:r>
        <w:r w:rsidRPr="00EB4035">
          <w:rPr>
            <w:rStyle w:val="a7"/>
            <w:szCs w:val="28"/>
            <w:lang w:val="en-US"/>
          </w:rPr>
          <w:t>Ro</w:t>
        </w:r>
      </w:hyperlink>
      <w:r>
        <w:rPr>
          <w:szCs w:val="28"/>
        </w:rPr>
        <w:t xml:space="preserve"> </w:t>
      </w:r>
    </w:p>
    <w:p w14:paraId="47D47344" w14:textId="0E7F6CFB" w:rsidR="005B41C8" w:rsidRPr="006468BF" w:rsidRDefault="006468BF" w:rsidP="006468BF">
      <w:pPr>
        <w:rPr>
          <w:szCs w:val="28"/>
          <w:lang w:val="en-US"/>
        </w:rPr>
      </w:pPr>
      <w:r w:rsidRPr="006468BF">
        <w:rPr>
          <w:szCs w:val="28"/>
          <w:lang w:val="en-US"/>
        </w:rPr>
        <w:t>51</w:t>
      </w:r>
      <w:r w:rsidR="005B41C8" w:rsidRPr="006468BF">
        <w:rPr>
          <w:szCs w:val="28"/>
          <w:lang w:val="en-US"/>
        </w:rPr>
        <w:t xml:space="preserve">. </w:t>
      </w:r>
      <w:r w:rsidRPr="006468BF">
        <w:rPr>
          <w:szCs w:val="28"/>
          <w:lang w:val="en-US"/>
        </w:rPr>
        <w:t xml:space="preserve"> Lasswell H. The Structure and the Function of Communication in Soc</w:t>
      </w:r>
      <w:r>
        <w:rPr>
          <w:szCs w:val="28"/>
          <w:lang w:val="en-US"/>
        </w:rPr>
        <w:t>iety // The Process and Effects</w:t>
      </w:r>
      <w:r w:rsidRPr="006468BF">
        <w:rPr>
          <w:szCs w:val="28"/>
          <w:lang w:val="en-US"/>
        </w:rPr>
        <w:t xml:space="preserve"> of Mass Communication. Chicago, 1971</w:t>
      </w:r>
    </w:p>
    <w:p w14:paraId="3C56E0FA" w14:textId="06C2AB06" w:rsidR="005B41C8" w:rsidRPr="003D6C77" w:rsidRDefault="006468BF" w:rsidP="006468BF">
      <w:pPr>
        <w:rPr>
          <w:szCs w:val="28"/>
        </w:rPr>
      </w:pPr>
      <w:r w:rsidRPr="006468BF">
        <w:rPr>
          <w:szCs w:val="28"/>
          <w:lang w:val="en-US"/>
        </w:rPr>
        <w:t>52</w:t>
      </w:r>
      <w:r w:rsidR="005B41C8" w:rsidRPr="006468BF">
        <w:rPr>
          <w:szCs w:val="28"/>
          <w:lang w:val="en-US"/>
        </w:rPr>
        <w:t xml:space="preserve">. </w:t>
      </w:r>
      <w:r w:rsidRPr="006468BF">
        <w:rPr>
          <w:szCs w:val="28"/>
          <w:lang w:val="en-US"/>
        </w:rPr>
        <w:t>Newcomb T. An Approach to the Study of Comm</w:t>
      </w:r>
      <w:r>
        <w:rPr>
          <w:szCs w:val="28"/>
          <w:lang w:val="en-US"/>
        </w:rPr>
        <w:t>unication Acts // Psychological</w:t>
      </w:r>
      <w:r w:rsidRPr="006468BF">
        <w:rPr>
          <w:szCs w:val="28"/>
          <w:lang w:val="en-US"/>
        </w:rPr>
        <w:t xml:space="preserve"> Review, 1953, №. </w:t>
      </w:r>
      <w:r w:rsidRPr="003D6C77">
        <w:rPr>
          <w:szCs w:val="28"/>
        </w:rPr>
        <w:t>60.</w:t>
      </w:r>
    </w:p>
    <w:p w14:paraId="6C01B886" w14:textId="6CCE4A45" w:rsidR="005B41C8" w:rsidRPr="006468BF" w:rsidRDefault="006468BF" w:rsidP="005B41C8">
      <w:pPr>
        <w:rPr>
          <w:szCs w:val="28"/>
        </w:rPr>
      </w:pPr>
      <w:r w:rsidRPr="006468BF">
        <w:rPr>
          <w:szCs w:val="28"/>
        </w:rPr>
        <w:t>5</w:t>
      </w:r>
      <w:r>
        <w:rPr>
          <w:szCs w:val="28"/>
        </w:rPr>
        <w:t>3</w:t>
      </w:r>
      <w:r w:rsidR="005B41C8" w:rsidRPr="006468BF">
        <w:rPr>
          <w:szCs w:val="28"/>
        </w:rPr>
        <w:t xml:space="preserve">. </w:t>
      </w:r>
      <w:r w:rsidRPr="006468BF">
        <w:rPr>
          <w:szCs w:val="28"/>
        </w:rPr>
        <w:t>Социально-психологическая модель Теодора Ньюкомба</w:t>
      </w:r>
      <w:r>
        <w:rPr>
          <w:szCs w:val="28"/>
        </w:rPr>
        <w:t xml:space="preserve"> </w:t>
      </w:r>
      <w:r w:rsidRPr="006468BF">
        <w:rPr>
          <w:szCs w:val="28"/>
        </w:rPr>
        <w:t>[Електронний ресурс] – Режим доступу:-</w:t>
      </w:r>
      <w:r>
        <w:rPr>
          <w:szCs w:val="28"/>
        </w:rPr>
        <w:t xml:space="preserve"> </w:t>
      </w:r>
      <w:hyperlink r:id="rId24" w:history="1">
        <w:r w:rsidRPr="00EB4035">
          <w:rPr>
            <w:rStyle w:val="a7"/>
            <w:szCs w:val="28"/>
          </w:rPr>
          <w:t>http://knigi.link/teoriya-kommunikatsii_1295/sotsialno-psihologicheskaya-model-teodora-38567.html</w:t>
        </w:r>
      </w:hyperlink>
      <w:r>
        <w:rPr>
          <w:szCs w:val="28"/>
        </w:rPr>
        <w:t xml:space="preserve"> </w:t>
      </w:r>
    </w:p>
    <w:p w14:paraId="1910E77D" w14:textId="021D2E1C" w:rsidR="005B41C8" w:rsidRPr="004B6098" w:rsidRDefault="004B6098" w:rsidP="005B41C8">
      <w:pPr>
        <w:rPr>
          <w:szCs w:val="28"/>
          <w:lang w:val="en-US"/>
        </w:rPr>
      </w:pPr>
      <w:r w:rsidRPr="004B6098">
        <w:rPr>
          <w:szCs w:val="28"/>
          <w:lang w:val="en-US"/>
        </w:rPr>
        <w:t>54</w:t>
      </w:r>
      <w:r w:rsidR="005B41C8" w:rsidRPr="004B6098">
        <w:rPr>
          <w:szCs w:val="28"/>
          <w:lang w:val="en-US"/>
        </w:rPr>
        <w:t xml:space="preserve">. </w:t>
      </w:r>
      <w:r w:rsidRPr="004B6098">
        <w:rPr>
          <w:szCs w:val="28"/>
          <w:lang w:val="en-US"/>
        </w:rPr>
        <w:t xml:space="preserve">Rheingold H. The Virtual Community. [Ineractive: http://www.rheingold.com/vc/book/, accessed 2004 04 27]. 1998 </w:t>
      </w:r>
    </w:p>
    <w:p w14:paraId="388D7529" w14:textId="7E52474B" w:rsidR="005B41C8" w:rsidRPr="005B035A" w:rsidRDefault="004B6098" w:rsidP="005B41C8">
      <w:pPr>
        <w:rPr>
          <w:szCs w:val="28"/>
          <w:lang w:val="en-US"/>
        </w:rPr>
      </w:pPr>
      <w:r w:rsidRPr="004B6098">
        <w:rPr>
          <w:szCs w:val="28"/>
          <w:lang w:val="en-US"/>
        </w:rPr>
        <w:t>55</w:t>
      </w:r>
      <w:r w:rsidR="005B41C8" w:rsidRPr="004B6098">
        <w:rPr>
          <w:szCs w:val="28"/>
          <w:lang w:val="en-US"/>
        </w:rPr>
        <w:t xml:space="preserve">. </w:t>
      </w:r>
      <w:r w:rsidRPr="004B6098">
        <w:rPr>
          <w:szCs w:val="28"/>
          <w:lang w:val="en-US"/>
        </w:rPr>
        <w:t xml:space="preserve">Jones S.G. Understanding Community in the Information Age // Jones S.G. (ed.). </w:t>
      </w:r>
      <w:r w:rsidRPr="005B035A">
        <w:rPr>
          <w:szCs w:val="28"/>
          <w:lang w:val="en-US"/>
        </w:rPr>
        <w:t xml:space="preserve">CyberSociety: Compyter-Mediated </w:t>
      </w:r>
    </w:p>
    <w:p w14:paraId="25D47C10" w14:textId="692B7115" w:rsidR="005B41C8" w:rsidRPr="005B035A" w:rsidRDefault="004B6098" w:rsidP="005B035A">
      <w:pPr>
        <w:rPr>
          <w:szCs w:val="28"/>
        </w:rPr>
      </w:pPr>
      <w:r w:rsidRPr="005B035A">
        <w:rPr>
          <w:szCs w:val="28"/>
        </w:rPr>
        <w:t>56</w:t>
      </w:r>
      <w:r w:rsidR="005B41C8" w:rsidRPr="005B035A">
        <w:rPr>
          <w:szCs w:val="28"/>
        </w:rPr>
        <w:t xml:space="preserve">. </w:t>
      </w:r>
      <w:r w:rsidR="005B035A" w:rsidRPr="005B035A">
        <w:rPr>
          <w:szCs w:val="28"/>
          <w:lang w:val="en-US"/>
        </w:rPr>
        <w:t>Youtube</w:t>
      </w:r>
      <w:r w:rsidR="005B035A" w:rsidRPr="005B035A">
        <w:rPr>
          <w:szCs w:val="28"/>
        </w:rPr>
        <w:t xml:space="preserve">»: </w:t>
      </w:r>
      <w:r w:rsidR="005B035A">
        <w:rPr>
          <w:szCs w:val="28"/>
        </w:rPr>
        <w:t>чудо</w:t>
      </w:r>
      <w:r w:rsidR="005B035A" w:rsidRPr="005B035A">
        <w:rPr>
          <w:szCs w:val="28"/>
        </w:rPr>
        <w:t xml:space="preserve"> </w:t>
      </w:r>
      <w:r w:rsidR="005B035A">
        <w:rPr>
          <w:szCs w:val="28"/>
        </w:rPr>
        <w:t>современного</w:t>
      </w:r>
      <w:r w:rsidR="005B035A" w:rsidRPr="005B035A">
        <w:rPr>
          <w:szCs w:val="28"/>
        </w:rPr>
        <w:t xml:space="preserve"> </w:t>
      </w:r>
      <w:r w:rsidR="005B035A">
        <w:rPr>
          <w:szCs w:val="28"/>
        </w:rPr>
        <w:t>интернета</w:t>
      </w:r>
      <w:r w:rsidR="005B035A" w:rsidRPr="005B035A">
        <w:rPr>
          <w:szCs w:val="28"/>
        </w:rPr>
        <w:t>[Електронний ресурс] – Режим доступу:-  -</w:t>
      </w:r>
      <w:r w:rsidR="005B035A" w:rsidRPr="005B035A">
        <w:rPr>
          <w:szCs w:val="28"/>
          <w:lang w:val="en-US"/>
        </w:rPr>
        <w:t>http</w:t>
      </w:r>
      <w:r w:rsidR="005B035A" w:rsidRPr="005B035A">
        <w:rPr>
          <w:szCs w:val="28"/>
        </w:rPr>
        <w:t>://</w:t>
      </w:r>
      <w:r w:rsidR="005B035A" w:rsidRPr="005B035A">
        <w:rPr>
          <w:szCs w:val="28"/>
          <w:lang w:val="en-US"/>
        </w:rPr>
        <w:t>internetno</w:t>
      </w:r>
      <w:r w:rsidR="005B035A" w:rsidRPr="005B035A">
        <w:rPr>
          <w:szCs w:val="28"/>
        </w:rPr>
        <w:t>.</w:t>
      </w:r>
      <w:r w:rsidR="005B035A" w:rsidRPr="005B035A">
        <w:rPr>
          <w:szCs w:val="28"/>
          <w:lang w:val="en-US"/>
        </w:rPr>
        <w:t>net</w:t>
      </w:r>
      <w:r w:rsidR="005B035A" w:rsidRPr="005B035A">
        <w:rPr>
          <w:szCs w:val="28"/>
        </w:rPr>
        <w:t>/2006/10/05/</w:t>
      </w:r>
      <w:r w:rsidR="005B035A" w:rsidRPr="005B035A">
        <w:rPr>
          <w:szCs w:val="28"/>
          <w:lang w:val="en-US"/>
        </w:rPr>
        <w:t>youtube</w:t>
      </w:r>
      <w:r w:rsidR="005B035A" w:rsidRPr="005B035A">
        <w:rPr>
          <w:szCs w:val="28"/>
        </w:rPr>
        <w:t>-</w:t>
      </w:r>
      <w:r w:rsidR="005B035A" w:rsidRPr="005B035A">
        <w:rPr>
          <w:szCs w:val="28"/>
          <w:lang w:val="en-US"/>
        </w:rPr>
        <w:t>chudo</w:t>
      </w:r>
      <w:r w:rsidR="005B035A" w:rsidRPr="005B035A">
        <w:rPr>
          <w:szCs w:val="28"/>
        </w:rPr>
        <w:t>-</w:t>
      </w:r>
      <w:r w:rsidR="005B035A" w:rsidRPr="005B035A">
        <w:rPr>
          <w:szCs w:val="28"/>
          <w:lang w:val="en-US"/>
        </w:rPr>
        <w:t>sovremennogo</w:t>
      </w:r>
      <w:r w:rsidR="005B035A" w:rsidRPr="005B035A">
        <w:rPr>
          <w:szCs w:val="28"/>
        </w:rPr>
        <w:t>-</w:t>
      </w:r>
      <w:r w:rsidR="005B035A" w:rsidRPr="005B035A">
        <w:rPr>
          <w:szCs w:val="28"/>
          <w:lang w:val="en-US"/>
        </w:rPr>
        <w:t>interneta</w:t>
      </w:r>
      <w:r w:rsidR="005B035A" w:rsidRPr="005B035A">
        <w:rPr>
          <w:szCs w:val="28"/>
        </w:rPr>
        <w:t>/,</w:t>
      </w:r>
    </w:p>
    <w:p w14:paraId="7807C51B" w14:textId="23D0CA5B" w:rsidR="009A4CB1" w:rsidRPr="009A4CB1" w:rsidRDefault="009A4CB1" w:rsidP="009A4CB1">
      <w:pPr>
        <w:rPr>
          <w:szCs w:val="28"/>
          <w:lang w:val="uk-UA"/>
        </w:rPr>
      </w:pPr>
    </w:p>
    <w:sectPr w:rsidR="009A4CB1" w:rsidRPr="009A4CB1">
      <w:headerReference w:type="default" r:id="rId25"/>
      <w:pgSz w:w="11906" w:h="16838"/>
      <w:pgMar w:top="1134" w:right="850" w:bottom="1134"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547CC43" w15:done="0"/>
  <w15:commentEx w15:paraId="6E74096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47CC43" w16cid:durableId="1FC23F16"/>
  <w16cid:commentId w16cid:paraId="6E740964" w16cid:durableId="1FC23F1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1D0E04" w14:textId="77777777" w:rsidR="00FC4A5A" w:rsidRDefault="00FC4A5A" w:rsidP="00306488">
      <w:pPr>
        <w:spacing w:line="240" w:lineRule="auto"/>
      </w:pPr>
      <w:r>
        <w:separator/>
      </w:r>
    </w:p>
  </w:endnote>
  <w:endnote w:type="continuationSeparator" w:id="0">
    <w:p w14:paraId="099AFD4E" w14:textId="77777777" w:rsidR="00FC4A5A" w:rsidRDefault="00FC4A5A" w:rsidP="003064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C05222" w14:textId="77777777" w:rsidR="00FC4A5A" w:rsidRDefault="00FC4A5A" w:rsidP="00306488">
      <w:pPr>
        <w:spacing w:line="240" w:lineRule="auto"/>
      </w:pPr>
      <w:r>
        <w:separator/>
      </w:r>
    </w:p>
  </w:footnote>
  <w:footnote w:type="continuationSeparator" w:id="0">
    <w:p w14:paraId="67D00CCE" w14:textId="77777777" w:rsidR="00FC4A5A" w:rsidRDefault="00FC4A5A" w:rsidP="0030648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7807106"/>
      <w:docPartObj>
        <w:docPartGallery w:val="Page Numbers (Top of Page)"/>
        <w:docPartUnique/>
      </w:docPartObj>
    </w:sdtPr>
    <w:sdtEndPr/>
    <w:sdtContent>
      <w:p w14:paraId="218CB738" w14:textId="5AE9C504" w:rsidR="00306488" w:rsidRDefault="00306488">
        <w:pPr>
          <w:pStyle w:val="a5"/>
          <w:jc w:val="right"/>
        </w:pPr>
        <w:r>
          <w:fldChar w:fldCharType="begin"/>
        </w:r>
        <w:r>
          <w:instrText>PAGE   \* MERGEFORMAT</w:instrText>
        </w:r>
        <w:r>
          <w:fldChar w:fldCharType="separate"/>
        </w:r>
        <w:r w:rsidR="00D87049">
          <w:rPr>
            <w:noProof/>
          </w:rPr>
          <w:t>12</w:t>
        </w:r>
        <w:r>
          <w:fldChar w:fldCharType="end"/>
        </w:r>
      </w:p>
    </w:sdtContent>
  </w:sdt>
  <w:p w14:paraId="6A08AF5B" w14:textId="77777777" w:rsidR="00306488" w:rsidRDefault="0030648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083208"/>
    <w:lvl w:ilvl="0">
      <w:start w:val="1"/>
      <w:numFmt w:val="decimal"/>
      <w:lvlText w:val="%1."/>
      <w:lvlJc w:val="left"/>
      <w:pPr>
        <w:tabs>
          <w:tab w:val="num" w:pos="1492"/>
        </w:tabs>
        <w:ind w:left="1492" w:hanging="360"/>
      </w:pPr>
    </w:lvl>
  </w:abstractNum>
  <w:abstractNum w:abstractNumId="1">
    <w:nsid w:val="FFFFFF7D"/>
    <w:multiLevelType w:val="singleLevel"/>
    <w:tmpl w:val="AB64AAFC"/>
    <w:lvl w:ilvl="0">
      <w:start w:val="1"/>
      <w:numFmt w:val="decimal"/>
      <w:lvlText w:val="%1."/>
      <w:lvlJc w:val="left"/>
      <w:pPr>
        <w:tabs>
          <w:tab w:val="num" w:pos="1209"/>
        </w:tabs>
        <w:ind w:left="1209" w:hanging="360"/>
      </w:pPr>
    </w:lvl>
  </w:abstractNum>
  <w:abstractNum w:abstractNumId="2">
    <w:nsid w:val="FFFFFF7E"/>
    <w:multiLevelType w:val="singleLevel"/>
    <w:tmpl w:val="0AD63592"/>
    <w:lvl w:ilvl="0">
      <w:start w:val="1"/>
      <w:numFmt w:val="decimal"/>
      <w:lvlText w:val="%1."/>
      <w:lvlJc w:val="left"/>
      <w:pPr>
        <w:tabs>
          <w:tab w:val="num" w:pos="926"/>
        </w:tabs>
        <w:ind w:left="926" w:hanging="360"/>
      </w:pPr>
    </w:lvl>
  </w:abstractNum>
  <w:abstractNum w:abstractNumId="3">
    <w:nsid w:val="FFFFFF7F"/>
    <w:multiLevelType w:val="singleLevel"/>
    <w:tmpl w:val="D9A4E508"/>
    <w:lvl w:ilvl="0">
      <w:start w:val="1"/>
      <w:numFmt w:val="decimal"/>
      <w:lvlText w:val="%1."/>
      <w:lvlJc w:val="left"/>
      <w:pPr>
        <w:tabs>
          <w:tab w:val="num" w:pos="643"/>
        </w:tabs>
        <w:ind w:left="643" w:hanging="360"/>
      </w:pPr>
    </w:lvl>
  </w:abstractNum>
  <w:abstractNum w:abstractNumId="4">
    <w:nsid w:val="FFFFFF80"/>
    <w:multiLevelType w:val="singleLevel"/>
    <w:tmpl w:val="D966DD0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45AE4D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D6CB49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94E045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C0EC8CA"/>
    <w:lvl w:ilvl="0">
      <w:start w:val="1"/>
      <w:numFmt w:val="decimal"/>
      <w:lvlText w:val="%1."/>
      <w:lvlJc w:val="left"/>
      <w:pPr>
        <w:tabs>
          <w:tab w:val="num" w:pos="360"/>
        </w:tabs>
        <w:ind w:left="360" w:hanging="360"/>
      </w:pPr>
    </w:lvl>
  </w:abstractNum>
  <w:abstractNum w:abstractNumId="9">
    <w:nsid w:val="FFFFFF89"/>
    <w:multiLevelType w:val="singleLevel"/>
    <w:tmpl w:val="C1182D1A"/>
    <w:lvl w:ilvl="0">
      <w:start w:val="1"/>
      <w:numFmt w:val="bullet"/>
      <w:lvlText w:val=""/>
      <w:lvlJc w:val="left"/>
      <w:pPr>
        <w:tabs>
          <w:tab w:val="num" w:pos="360"/>
        </w:tabs>
        <w:ind w:left="360" w:hanging="360"/>
      </w:pPr>
      <w:rPr>
        <w:rFonts w:ascii="Symbol" w:hAnsi="Symbol" w:hint="default"/>
      </w:rPr>
    </w:lvl>
  </w:abstractNum>
  <w:abstractNum w:abstractNumId="10">
    <w:nsid w:val="078067EA"/>
    <w:multiLevelType w:val="hybridMultilevel"/>
    <w:tmpl w:val="EA882188"/>
    <w:lvl w:ilvl="0" w:tplc="6E24B8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AE63D3E"/>
    <w:multiLevelType w:val="multilevel"/>
    <w:tmpl w:val="B082E3B6"/>
    <w:lvl w:ilvl="0">
      <w:start w:val="1"/>
      <w:numFmt w:val="decimal"/>
      <w:lvlText w:val="%1"/>
      <w:lvlJc w:val="left"/>
      <w:pPr>
        <w:ind w:left="432" w:hanging="432"/>
      </w:pPr>
      <w:rPr>
        <w:rFonts w:hint="default"/>
      </w:rPr>
    </w:lvl>
    <w:lvl w:ilvl="1">
      <w:start w:val="1"/>
      <w:numFmt w:val="decimal"/>
      <w:pStyle w:val="2"/>
      <w:lvlText w:val="%2."/>
      <w:lvlJc w:val="left"/>
      <w:pPr>
        <w:ind w:left="3554" w:hanging="576"/>
      </w:pPr>
      <w:rPr>
        <w:rFonts w:hint="default"/>
        <w:caps/>
        <w:strike w:val="0"/>
        <w:dstrike w:val="0"/>
        <w:vanish/>
        <w:vertAlign w:val="baseline"/>
      </w:rPr>
    </w:lvl>
    <w:lvl w:ilvl="2">
      <w:start w:val="1"/>
      <w:numFmt w:val="decimal"/>
      <w:pStyle w:val="3"/>
      <w:lvlText w:val="%2.%3."/>
      <w:lvlJc w:val="left"/>
      <w:pPr>
        <w:ind w:left="1571" w:hanging="720"/>
      </w:pPr>
      <w:rPr>
        <w:rFonts w:hint="default"/>
      </w:rPr>
    </w:lvl>
    <w:lvl w:ilvl="3">
      <w:start w:val="1"/>
      <w:numFmt w:val="none"/>
      <w:lvlText w:val=""/>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4A7F254F"/>
    <w:multiLevelType w:val="hybridMultilevel"/>
    <w:tmpl w:val="E0781F06"/>
    <w:lvl w:ilvl="0" w:tplc="EF8A0C90">
      <w:start w:val="1"/>
      <w:numFmt w:val="decimal"/>
      <w:pStyle w:val="a"/>
      <w:lvlText w:val="%1."/>
      <w:lvlJc w:val="left"/>
      <w:pPr>
        <w:ind w:left="2080" w:hanging="360"/>
      </w:pPr>
    </w:lvl>
    <w:lvl w:ilvl="1" w:tplc="04220019" w:tentative="1">
      <w:start w:val="1"/>
      <w:numFmt w:val="lowerLetter"/>
      <w:lvlText w:val="%2."/>
      <w:lvlJc w:val="left"/>
      <w:pPr>
        <w:ind w:left="2800" w:hanging="360"/>
      </w:pPr>
    </w:lvl>
    <w:lvl w:ilvl="2" w:tplc="0422001B" w:tentative="1">
      <w:start w:val="1"/>
      <w:numFmt w:val="lowerRoman"/>
      <w:lvlText w:val="%3."/>
      <w:lvlJc w:val="right"/>
      <w:pPr>
        <w:ind w:left="3520" w:hanging="180"/>
      </w:pPr>
    </w:lvl>
    <w:lvl w:ilvl="3" w:tplc="0422000F" w:tentative="1">
      <w:start w:val="1"/>
      <w:numFmt w:val="decimal"/>
      <w:lvlText w:val="%4."/>
      <w:lvlJc w:val="left"/>
      <w:pPr>
        <w:ind w:left="4240" w:hanging="360"/>
      </w:pPr>
    </w:lvl>
    <w:lvl w:ilvl="4" w:tplc="04220019" w:tentative="1">
      <w:start w:val="1"/>
      <w:numFmt w:val="lowerLetter"/>
      <w:lvlText w:val="%5."/>
      <w:lvlJc w:val="left"/>
      <w:pPr>
        <w:ind w:left="4960" w:hanging="360"/>
      </w:pPr>
    </w:lvl>
    <w:lvl w:ilvl="5" w:tplc="0422001B" w:tentative="1">
      <w:start w:val="1"/>
      <w:numFmt w:val="lowerRoman"/>
      <w:lvlText w:val="%6."/>
      <w:lvlJc w:val="right"/>
      <w:pPr>
        <w:ind w:left="5680" w:hanging="180"/>
      </w:pPr>
    </w:lvl>
    <w:lvl w:ilvl="6" w:tplc="0422000F" w:tentative="1">
      <w:start w:val="1"/>
      <w:numFmt w:val="decimal"/>
      <w:lvlText w:val="%7."/>
      <w:lvlJc w:val="left"/>
      <w:pPr>
        <w:ind w:left="6400" w:hanging="360"/>
      </w:pPr>
    </w:lvl>
    <w:lvl w:ilvl="7" w:tplc="04220019" w:tentative="1">
      <w:start w:val="1"/>
      <w:numFmt w:val="lowerLetter"/>
      <w:lvlText w:val="%8."/>
      <w:lvlJc w:val="left"/>
      <w:pPr>
        <w:ind w:left="7120" w:hanging="360"/>
      </w:pPr>
    </w:lvl>
    <w:lvl w:ilvl="8" w:tplc="0422001B" w:tentative="1">
      <w:start w:val="1"/>
      <w:numFmt w:val="lowerRoman"/>
      <w:lvlText w:val="%9."/>
      <w:lvlJc w:val="right"/>
      <w:pPr>
        <w:ind w:left="7840" w:hanging="180"/>
      </w:pPr>
    </w:lvl>
  </w:abstractNum>
  <w:num w:numId="1">
    <w:abstractNumId w:val="12"/>
  </w:num>
  <w:num w:numId="2">
    <w:abstractNumId w:val="11"/>
  </w:num>
  <w:num w:numId="3">
    <w:abstractNumId w:val="11"/>
  </w:num>
  <w:num w:numId="4">
    <w:abstractNumId w:val="11"/>
  </w:num>
  <w:num w:numId="5">
    <w:abstractNumId w:val="11"/>
  </w:num>
  <w:num w:numId="6">
    <w:abstractNumId w:val="11"/>
  </w:num>
  <w:num w:numId="7">
    <w:abstractNumId w:val="7"/>
  </w:num>
  <w:num w:numId="8">
    <w:abstractNumId w:val="8"/>
  </w:num>
  <w:num w:numId="9">
    <w:abstractNumId w:val="9"/>
  </w:num>
  <w:num w:numId="10">
    <w:abstractNumId w:val="6"/>
  </w:num>
  <w:num w:numId="11">
    <w:abstractNumId w:val="5"/>
  </w:num>
  <w:num w:numId="12">
    <w:abstractNumId w:val="4"/>
  </w:num>
  <w:num w:numId="13">
    <w:abstractNumId w:val="3"/>
  </w:num>
  <w:num w:numId="14">
    <w:abstractNumId w:val="2"/>
  </w:num>
  <w:num w:numId="15">
    <w:abstractNumId w:val="1"/>
  </w:num>
  <w:num w:numId="16">
    <w:abstractNumId w:val="0"/>
  </w:num>
  <w:num w:numId="17">
    <w:abstractNumId w:val="11"/>
  </w:num>
  <w:num w:numId="18">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poljuga@gmail.com">
    <w15:presenceInfo w15:providerId="Windows Live" w15:userId="897f8d8a0d32570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F6F"/>
    <w:rsid w:val="000227AB"/>
    <w:rsid w:val="00045D57"/>
    <w:rsid w:val="000462A9"/>
    <w:rsid w:val="00050A91"/>
    <w:rsid w:val="00065628"/>
    <w:rsid w:val="0007056F"/>
    <w:rsid w:val="00077BAE"/>
    <w:rsid w:val="00085560"/>
    <w:rsid w:val="0008606A"/>
    <w:rsid w:val="000875D4"/>
    <w:rsid w:val="00097BBC"/>
    <w:rsid w:val="000C09F5"/>
    <w:rsid w:val="000E04DA"/>
    <w:rsid w:val="000E0DFE"/>
    <w:rsid w:val="000E4449"/>
    <w:rsid w:val="000E6AFF"/>
    <w:rsid w:val="001167C2"/>
    <w:rsid w:val="0012406B"/>
    <w:rsid w:val="00127408"/>
    <w:rsid w:val="00130CF8"/>
    <w:rsid w:val="001361A0"/>
    <w:rsid w:val="00136C9C"/>
    <w:rsid w:val="00152CC2"/>
    <w:rsid w:val="00166681"/>
    <w:rsid w:val="001671DB"/>
    <w:rsid w:val="00172CA7"/>
    <w:rsid w:val="001814E3"/>
    <w:rsid w:val="00184739"/>
    <w:rsid w:val="00184C10"/>
    <w:rsid w:val="00184C8B"/>
    <w:rsid w:val="001A0E73"/>
    <w:rsid w:val="001A1DE5"/>
    <w:rsid w:val="001A27AF"/>
    <w:rsid w:val="001B42DC"/>
    <w:rsid w:val="001C307B"/>
    <w:rsid w:val="001C31A5"/>
    <w:rsid w:val="001D54DA"/>
    <w:rsid w:val="001F5AB4"/>
    <w:rsid w:val="001F79AD"/>
    <w:rsid w:val="00203B28"/>
    <w:rsid w:val="00213B6E"/>
    <w:rsid w:val="00217FDB"/>
    <w:rsid w:val="002606EC"/>
    <w:rsid w:val="00260FAA"/>
    <w:rsid w:val="00266CE8"/>
    <w:rsid w:val="0027420A"/>
    <w:rsid w:val="00277307"/>
    <w:rsid w:val="002852C6"/>
    <w:rsid w:val="00297F2C"/>
    <w:rsid w:val="002A4119"/>
    <w:rsid w:val="002B6AA8"/>
    <w:rsid w:val="002C14FD"/>
    <w:rsid w:val="002C3B0E"/>
    <w:rsid w:val="002D1507"/>
    <w:rsid w:val="002D2333"/>
    <w:rsid w:val="002F0EC2"/>
    <w:rsid w:val="00306488"/>
    <w:rsid w:val="003137DB"/>
    <w:rsid w:val="00313F31"/>
    <w:rsid w:val="00320B6F"/>
    <w:rsid w:val="0034792F"/>
    <w:rsid w:val="00357894"/>
    <w:rsid w:val="00361E92"/>
    <w:rsid w:val="00363284"/>
    <w:rsid w:val="0037483A"/>
    <w:rsid w:val="003858E1"/>
    <w:rsid w:val="00395E88"/>
    <w:rsid w:val="003B0BA9"/>
    <w:rsid w:val="003C3FC6"/>
    <w:rsid w:val="003D2F3C"/>
    <w:rsid w:val="003D68C4"/>
    <w:rsid w:val="003D69A1"/>
    <w:rsid w:val="003D6C77"/>
    <w:rsid w:val="003E3041"/>
    <w:rsid w:val="004032E5"/>
    <w:rsid w:val="0042012E"/>
    <w:rsid w:val="0043178D"/>
    <w:rsid w:val="0043393E"/>
    <w:rsid w:val="00434340"/>
    <w:rsid w:val="004379AE"/>
    <w:rsid w:val="00442E15"/>
    <w:rsid w:val="00450855"/>
    <w:rsid w:val="0045328A"/>
    <w:rsid w:val="0045524E"/>
    <w:rsid w:val="00455D6C"/>
    <w:rsid w:val="00475B59"/>
    <w:rsid w:val="00480677"/>
    <w:rsid w:val="00483F3C"/>
    <w:rsid w:val="00485107"/>
    <w:rsid w:val="00492DD5"/>
    <w:rsid w:val="004B6098"/>
    <w:rsid w:val="004C1CA7"/>
    <w:rsid w:val="004C2F6F"/>
    <w:rsid w:val="004C5131"/>
    <w:rsid w:val="004D7546"/>
    <w:rsid w:val="004F0036"/>
    <w:rsid w:val="004F58AE"/>
    <w:rsid w:val="004F7710"/>
    <w:rsid w:val="00514832"/>
    <w:rsid w:val="0051681A"/>
    <w:rsid w:val="00521580"/>
    <w:rsid w:val="00530F17"/>
    <w:rsid w:val="00541800"/>
    <w:rsid w:val="005421D2"/>
    <w:rsid w:val="00546549"/>
    <w:rsid w:val="00557965"/>
    <w:rsid w:val="00563AFD"/>
    <w:rsid w:val="00567D57"/>
    <w:rsid w:val="00571B14"/>
    <w:rsid w:val="005758D4"/>
    <w:rsid w:val="005966CB"/>
    <w:rsid w:val="005A6C0A"/>
    <w:rsid w:val="005B035A"/>
    <w:rsid w:val="005B41C8"/>
    <w:rsid w:val="005C0833"/>
    <w:rsid w:val="005C0C99"/>
    <w:rsid w:val="005C1949"/>
    <w:rsid w:val="005C3F29"/>
    <w:rsid w:val="005E31FE"/>
    <w:rsid w:val="005E4790"/>
    <w:rsid w:val="00601A5E"/>
    <w:rsid w:val="006055DB"/>
    <w:rsid w:val="006104D2"/>
    <w:rsid w:val="00616A13"/>
    <w:rsid w:val="00616C51"/>
    <w:rsid w:val="00617ACA"/>
    <w:rsid w:val="00623311"/>
    <w:rsid w:val="0064161E"/>
    <w:rsid w:val="006468BF"/>
    <w:rsid w:val="00646DDE"/>
    <w:rsid w:val="00660EDE"/>
    <w:rsid w:val="00665240"/>
    <w:rsid w:val="00687549"/>
    <w:rsid w:val="006902F4"/>
    <w:rsid w:val="00692822"/>
    <w:rsid w:val="00694697"/>
    <w:rsid w:val="006A7B41"/>
    <w:rsid w:val="006B3125"/>
    <w:rsid w:val="006D10F4"/>
    <w:rsid w:val="006D298F"/>
    <w:rsid w:val="006D3BED"/>
    <w:rsid w:val="006D5E57"/>
    <w:rsid w:val="00713085"/>
    <w:rsid w:val="007201B8"/>
    <w:rsid w:val="0072123E"/>
    <w:rsid w:val="00726299"/>
    <w:rsid w:val="00726E87"/>
    <w:rsid w:val="00727A8F"/>
    <w:rsid w:val="00746634"/>
    <w:rsid w:val="00746701"/>
    <w:rsid w:val="00746822"/>
    <w:rsid w:val="00767AF6"/>
    <w:rsid w:val="00770922"/>
    <w:rsid w:val="00791F6C"/>
    <w:rsid w:val="00793379"/>
    <w:rsid w:val="00793DF7"/>
    <w:rsid w:val="00797825"/>
    <w:rsid w:val="007A1850"/>
    <w:rsid w:val="007A2F86"/>
    <w:rsid w:val="007D0CAB"/>
    <w:rsid w:val="007D39C6"/>
    <w:rsid w:val="007E3D8A"/>
    <w:rsid w:val="007E6DA5"/>
    <w:rsid w:val="007F0E93"/>
    <w:rsid w:val="007F4EF2"/>
    <w:rsid w:val="007F663C"/>
    <w:rsid w:val="007F74F2"/>
    <w:rsid w:val="007F78C9"/>
    <w:rsid w:val="008005EC"/>
    <w:rsid w:val="008023A7"/>
    <w:rsid w:val="008127A2"/>
    <w:rsid w:val="008346BB"/>
    <w:rsid w:val="00842591"/>
    <w:rsid w:val="00856D97"/>
    <w:rsid w:val="00881BED"/>
    <w:rsid w:val="00891352"/>
    <w:rsid w:val="008A3BE7"/>
    <w:rsid w:val="008A53BF"/>
    <w:rsid w:val="008A56FD"/>
    <w:rsid w:val="008B110D"/>
    <w:rsid w:val="008B7BB3"/>
    <w:rsid w:val="008C1492"/>
    <w:rsid w:val="008D249E"/>
    <w:rsid w:val="008E1194"/>
    <w:rsid w:val="008E1260"/>
    <w:rsid w:val="008E7335"/>
    <w:rsid w:val="008F4D9A"/>
    <w:rsid w:val="00913BAC"/>
    <w:rsid w:val="00946C9D"/>
    <w:rsid w:val="0094759F"/>
    <w:rsid w:val="00963289"/>
    <w:rsid w:val="00976752"/>
    <w:rsid w:val="00981A79"/>
    <w:rsid w:val="00986836"/>
    <w:rsid w:val="00996CAB"/>
    <w:rsid w:val="009A4CB1"/>
    <w:rsid w:val="009A56A3"/>
    <w:rsid w:val="009F08EA"/>
    <w:rsid w:val="009F28A6"/>
    <w:rsid w:val="00A018BF"/>
    <w:rsid w:val="00A03DE6"/>
    <w:rsid w:val="00A15A2C"/>
    <w:rsid w:val="00A2461D"/>
    <w:rsid w:val="00A25A36"/>
    <w:rsid w:val="00A370C3"/>
    <w:rsid w:val="00A51258"/>
    <w:rsid w:val="00A56F7C"/>
    <w:rsid w:val="00A57C23"/>
    <w:rsid w:val="00A702D6"/>
    <w:rsid w:val="00A70EC9"/>
    <w:rsid w:val="00A7743D"/>
    <w:rsid w:val="00A81B85"/>
    <w:rsid w:val="00A903C0"/>
    <w:rsid w:val="00A92D58"/>
    <w:rsid w:val="00A93910"/>
    <w:rsid w:val="00AA3241"/>
    <w:rsid w:val="00AB1688"/>
    <w:rsid w:val="00AC6933"/>
    <w:rsid w:val="00AC73A3"/>
    <w:rsid w:val="00AD3D32"/>
    <w:rsid w:val="00AE48E8"/>
    <w:rsid w:val="00AE72F3"/>
    <w:rsid w:val="00AF4130"/>
    <w:rsid w:val="00B066B2"/>
    <w:rsid w:val="00B06B1B"/>
    <w:rsid w:val="00B117D0"/>
    <w:rsid w:val="00B125CC"/>
    <w:rsid w:val="00B32771"/>
    <w:rsid w:val="00B514B0"/>
    <w:rsid w:val="00B51F76"/>
    <w:rsid w:val="00B52B72"/>
    <w:rsid w:val="00B6041A"/>
    <w:rsid w:val="00B62994"/>
    <w:rsid w:val="00B63364"/>
    <w:rsid w:val="00B64781"/>
    <w:rsid w:val="00B84E45"/>
    <w:rsid w:val="00B85A39"/>
    <w:rsid w:val="00B9624A"/>
    <w:rsid w:val="00BA25F4"/>
    <w:rsid w:val="00BB0E78"/>
    <w:rsid w:val="00BB1A23"/>
    <w:rsid w:val="00BC12A3"/>
    <w:rsid w:val="00BC5496"/>
    <w:rsid w:val="00BF1C65"/>
    <w:rsid w:val="00C03F53"/>
    <w:rsid w:val="00C160C1"/>
    <w:rsid w:val="00C23441"/>
    <w:rsid w:val="00C33E06"/>
    <w:rsid w:val="00C369E7"/>
    <w:rsid w:val="00C4158C"/>
    <w:rsid w:val="00C45636"/>
    <w:rsid w:val="00C47E7D"/>
    <w:rsid w:val="00C501F5"/>
    <w:rsid w:val="00C511A9"/>
    <w:rsid w:val="00C52FB9"/>
    <w:rsid w:val="00C74B8D"/>
    <w:rsid w:val="00C7578B"/>
    <w:rsid w:val="00C87E15"/>
    <w:rsid w:val="00C90E66"/>
    <w:rsid w:val="00C911AD"/>
    <w:rsid w:val="00C9492E"/>
    <w:rsid w:val="00CA26DC"/>
    <w:rsid w:val="00CA5B44"/>
    <w:rsid w:val="00CB1DCF"/>
    <w:rsid w:val="00CE10BF"/>
    <w:rsid w:val="00CE1DBC"/>
    <w:rsid w:val="00CE3E08"/>
    <w:rsid w:val="00CE646C"/>
    <w:rsid w:val="00CE7571"/>
    <w:rsid w:val="00CF40BC"/>
    <w:rsid w:val="00D03A81"/>
    <w:rsid w:val="00D0419D"/>
    <w:rsid w:val="00D2307D"/>
    <w:rsid w:val="00D37ED3"/>
    <w:rsid w:val="00D4145E"/>
    <w:rsid w:val="00D527F0"/>
    <w:rsid w:val="00D579D7"/>
    <w:rsid w:val="00D7495B"/>
    <w:rsid w:val="00D74AA8"/>
    <w:rsid w:val="00D83451"/>
    <w:rsid w:val="00D87049"/>
    <w:rsid w:val="00D91466"/>
    <w:rsid w:val="00D94D2E"/>
    <w:rsid w:val="00D94F11"/>
    <w:rsid w:val="00DB74C5"/>
    <w:rsid w:val="00DC309A"/>
    <w:rsid w:val="00DC30FC"/>
    <w:rsid w:val="00DD1548"/>
    <w:rsid w:val="00DD4E9D"/>
    <w:rsid w:val="00DF664D"/>
    <w:rsid w:val="00E06670"/>
    <w:rsid w:val="00E06EF1"/>
    <w:rsid w:val="00E10106"/>
    <w:rsid w:val="00E107A4"/>
    <w:rsid w:val="00E10BE2"/>
    <w:rsid w:val="00E229CF"/>
    <w:rsid w:val="00E4436E"/>
    <w:rsid w:val="00E463B8"/>
    <w:rsid w:val="00E64C38"/>
    <w:rsid w:val="00E704DC"/>
    <w:rsid w:val="00E70A5D"/>
    <w:rsid w:val="00E81F74"/>
    <w:rsid w:val="00E91007"/>
    <w:rsid w:val="00E9177B"/>
    <w:rsid w:val="00E97CB1"/>
    <w:rsid w:val="00EA1137"/>
    <w:rsid w:val="00ED1369"/>
    <w:rsid w:val="00ED1A99"/>
    <w:rsid w:val="00ED5CA4"/>
    <w:rsid w:val="00EE00ED"/>
    <w:rsid w:val="00F1206C"/>
    <w:rsid w:val="00F22CF3"/>
    <w:rsid w:val="00F34728"/>
    <w:rsid w:val="00F36731"/>
    <w:rsid w:val="00F40E52"/>
    <w:rsid w:val="00F5693C"/>
    <w:rsid w:val="00F60438"/>
    <w:rsid w:val="00F64869"/>
    <w:rsid w:val="00F808C5"/>
    <w:rsid w:val="00F8485D"/>
    <w:rsid w:val="00FA0AC7"/>
    <w:rsid w:val="00FB3142"/>
    <w:rsid w:val="00FC1962"/>
    <w:rsid w:val="00FC1E11"/>
    <w:rsid w:val="00FC4A5A"/>
    <w:rsid w:val="00FC5DC7"/>
    <w:rsid w:val="00FD011B"/>
    <w:rsid w:val="00FD1674"/>
    <w:rsid w:val="00FD24A9"/>
    <w:rsid w:val="00FD6AED"/>
    <w:rsid w:val="00FF1DF7"/>
    <w:rsid w:val="00FF53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DF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58E1"/>
    <w:pPr>
      <w:spacing w:after="0" w:line="360" w:lineRule="auto"/>
      <w:ind w:firstLine="709"/>
      <w:jc w:val="both"/>
    </w:pPr>
    <w:rPr>
      <w:rFonts w:ascii="Times New Roman" w:eastAsia="Calibri" w:hAnsi="Times New Roman" w:cs="Times New Roman"/>
      <w:sz w:val="28"/>
    </w:rPr>
  </w:style>
  <w:style w:type="paragraph" w:styleId="1">
    <w:name w:val="heading 1"/>
    <w:basedOn w:val="a0"/>
    <w:next w:val="a0"/>
    <w:link w:val="10"/>
    <w:autoRedefine/>
    <w:uiPriority w:val="9"/>
    <w:qFormat/>
    <w:rsid w:val="00361E92"/>
    <w:pPr>
      <w:keepNext/>
      <w:keepLines/>
      <w:spacing w:after="360" w:line="348" w:lineRule="auto"/>
      <w:ind w:firstLine="0"/>
      <w:jc w:val="center"/>
      <w:outlineLvl w:val="0"/>
    </w:pPr>
    <w:rPr>
      <w:rFonts w:eastAsia="Times New Roman"/>
      <w:b/>
      <w:bCs/>
      <w:caps/>
      <w:sz w:val="27"/>
      <w:szCs w:val="28"/>
      <w:lang w:val="uk-UA"/>
    </w:rPr>
  </w:style>
  <w:style w:type="paragraph" w:styleId="2">
    <w:name w:val="heading 2"/>
    <w:basedOn w:val="a0"/>
    <w:next w:val="a0"/>
    <w:link w:val="20"/>
    <w:autoRedefine/>
    <w:uiPriority w:val="9"/>
    <w:unhideWhenUsed/>
    <w:qFormat/>
    <w:rsid w:val="00361E92"/>
    <w:pPr>
      <w:keepNext/>
      <w:keepLines/>
      <w:numPr>
        <w:ilvl w:val="1"/>
        <w:numId w:val="6"/>
      </w:numPr>
      <w:spacing w:before="120" w:after="360" w:line="348" w:lineRule="auto"/>
      <w:ind w:left="0" w:firstLine="0"/>
      <w:jc w:val="center"/>
      <w:outlineLvl w:val="1"/>
    </w:pPr>
    <w:rPr>
      <w:rFonts w:eastAsia="Times New Roman"/>
      <w:b/>
      <w:bCs/>
      <w:caps/>
      <w:sz w:val="27"/>
      <w:szCs w:val="26"/>
    </w:rPr>
  </w:style>
  <w:style w:type="paragraph" w:styleId="3">
    <w:name w:val="heading 3"/>
    <w:basedOn w:val="a0"/>
    <w:next w:val="a0"/>
    <w:link w:val="30"/>
    <w:autoRedefine/>
    <w:uiPriority w:val="9"/>
    <w:unhideWhenUsed/>
    <w:qFormat/>
    <w:rsid w:val="00563AFD"/>
    <w:pPr>
      <w:keepNext/>
      <w:keepLines/>
      <w:numPr>
        <w:ilvl w:val="2"/>
        <w:numId w:val="6"/>
      </w:numPr>
      <w:spacing w:before="240" w:after="360" w:line="348" w:lineRule="auto"/>
      <w:outlineLvl w:val="2"/>
    </w:pPr>
    <w:rPr>
      <w:rFonts w:eastAsia="Times New Roman"/>
      <w:bCs/>
      <w:lang w:val="uk-UA" w:eastAsia="uk-UA"/>
    </w:rPr>
  </w:style>
  <w:style w:type="paragraph" w:styleId="4">
    <w:name w:val="heading 4"/>
    <w:basedOn w:val="a0"/>
    <w:next w:val="a0"/>
    <w:link w:val="40"/>
    <w:autoRedefine/>
    <w:uiPriority w:val="9"/>
    <w:unhideWhenUsed/>
    <w:qFormat/>
    <w:rsid w:val="005A6C0A"/>
    <w:pPr>
      <w:keepNext/>
      <w:keepLines/>
      <w:spacing w:before="240" w:after="120" w:line="348" w:lineRule="auto"/>
      <w:ind w:firstLine="0"/>
      <w:jc w:val="center"/>
      <w:outlineLvl w:val="3"/>
    </w:pPr>
    <w:rPr>
      <w:b/>
      <w:bCs/>
      <w:iCs/>
      <w:szCs w:val="28"/>
      <w:lang w:val="uk-UA"/>
    </w:rPr>
  </w:style>
  <w:style w:type="paragraph" w:styleId="5">
    <w:name w:val="heading 5"/>
    <w:basedOn w:val="a0"/>
    <w:next w:val="a0"/>
    <w:link w:val="50"/>
    <w:autoRedefine/>
    <w:uiPriority w:val="9"/>
    <w:unhideWhenUsed/>
    <w:qFormat/>
    <w:rsid w:val="00361E92"/>
    <w:pPr>
      <w:keepNext/>
      <w:keepLines/>
      <w:spacing w:before="120" w:after="360"/>
      <w:ind w:firstLine="0"/>
      <w:jc w:val="center"/>
      <w:outlineLvl w:val="4"/>
    </w:pPr>
    <w:rPr>
      <w:rFonts w:eastAsia="Times New Roman"/>
      <w:b/>
      <w:color w:val="000000" w:themeColor="text1"/>
      <w:lang w:eastAsia="uk-UA"/>
    </w:rPr>
  </w:style>
  <w:style w:type="paragraph" w:styleId="6">
    <w:name w:val="heading 6"/>
    <w:basedOn w:val="a0"/>
    <w:next w:val="a0"/>
    <w:link w:val="60"/>
    <w:uiPriority w:val="9"/>
    <w:unhideWhenUsed/>
    <w:qFormat/>
    <w:rsid w:val="00361E92"/>
    <w:pPr>
      <w:keepNext/>
      <w:keepLines/>
      <w:numPr>
        <w:ilvl w:val="5"/>
        <w:numId w:val="6"/>
      </w:numPr>
      <w:spacing w:before="200" w:line="348" w:lineRule="auto"/>
      <w:outlineLvl w:val="5"/>
    </w:pPr>
    <w:rPr>
      <w:rFonts w:ascii="Cambria" w:eastAsia="Times New Roman" w:hAnsi="Cambria"/>
      <w:i/>
      <w:iCs/>
      <w:color w:val="243F60"/>
      <w:sz w:val="27"/>
    </w:rPr>
  </w:style>
  <w:style w:type="paragraph" w:styleId="7">
    <w:name w:val="heading 7"/>
    <w:basedOn w:val="a0"/>
    <w:next w:val="a0"/>
    <w:link w:val="70"/>
    <w:uiPriority w:val="9"/>
    <w:unhideWhenUsed/>
    <w:qFormat/>
    <w:rsid w:val="00361E92"/>
    <w:pPr>
      <w:keepNext/>
      <w:keepLines/>
      <w:numPr>
        <w:ilvl w:val="6"/>
        <w:numId w:val="6"/>
      </w:numPr>
      <w:spacing w:before="200" w:line="348" w:lineRule="auto"/>
      <w:outlineLvl w:val="6"/>
    </w:pPr>
    <w:rPr>
      <w:rFonts w:ascii="Cambria" w:eastAsia="Times New Roman" w:hAnsi="Cambria"/>
      <w:i/>
      <w:iCs/>
      <w:color w:val="404040"/>
      <w:sz w:val="27"/>
    </w:rPr>
  </w:style>
  <w:style w:type="paragraph" w:styleId="8">
    <w:name w:val="heading 8"/>
    <w:basedOn w:val="a0"/>
    <w:next w:val="a0"/>
    <w:link w:val="80"/>
    <w:uiPriority w:val="9"/>
    <w:unhideWhenUsed/>
    <w:qFormat/>
    <w:rsid w:val="00361E92"/>
    <w:pPr>
      <w:keepNext/>
      <w:keepLines/>
      <w:numPr>
        <w:ilvl w:val="7"/>
        <w:numId w:val="6"/>
      </w:numPr>
      <w:spacing w:before="200" w:line="348" w:lineRule="auto"/>
      <w:outlineLvl w:val="7"/>
    </w:pPr>
    <w:rPr>
      <w:rFonts w:ascii="Cambria" w:eastAsia="Times New Roman" w:hAnsi="Cambria"/>
      <w:color w:val="404040"/>
      <w:sz w:val="20"/>
      <w:szCs w:val="20"/>
    </w:rPr>
  </w:style>
  <w:style w:type="paragraph" w:styleId="9">
    <w:name w:val="heading 9"/>
    <w:basedOn w:val="a0"/>
    <w:next w:val="a0"/>
    <w:link w:val="90"/>
    <w:uiPriority w:val="9"/>
    <w:unhideWhenUsed/>
    <w:qFormat/>
    <w:rsid w:val="00361E92"/>
    <w:pPr>
      <w:keepNext/>
      <w:keepLines/>
      <w:spacing w:before="200" w:line="348" w:lineRule="auto"/>
      <w:outlineLvl w:val="8"/>
    </w:pPr>
    <w:rPr>
      <w:rFonts w:ascii="Cambria" w:eastAsia="Times New Roman" w:hAnsi="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autoRedefine/>
    <w:uiPriority w:val="34"/>
    <w:qFormat/>
    <w:rsid w:val="00361E92"/>
    <w:pPr>
      <w:numPr>
        <w:numId w:val="1"/>
      </w:numPr>
      <w:contextualSpacing/>
    </w:pPr>
  </w:style>
  <w:style w:type="paragraph" w:styleId="a4">
    <w:name w:val="No Spacing"/>
    <w:uiPriority w:val="1"/>
    <w:qFormat/>
    <w:rsid w:val="00361E92"/>
    <w:pPr>
      <w:spacing w:after="0" w:line="240" w:lineRule="auto"/>
      <w:ind w:firstLine="709"/>
      <w:jc w:val="both"/>
    </w:pPr>
    <w:rPr>
      <w:rFonts w:ascii="Times New Roman" w:eastAsia="Calibri" w:hAnsi="Times New Roman" w:cs="Times New Roman"/>
      <w:sz w:val="28"/>
    </w:rPr>
  </w:style>
  <w:style w:type="paragraph" w:styleId="a5">
    <w:name w:val="header"/>
    <w:basedOn w:val="a0"/>
    <w:link w:val="a6"/>
    <w:uiPriority w:val="99"/>
    <w:unhideWhenUsed/>
    <w:rsid w:val="00361E92"/>
    <w:pPr>
      <w:tabs>
        <w:tab w:val="center" w:pos="4677"/>
        <w:tab w:val="right" w:pos="9355"/>
      </w:tabs>
      <w:spacing w:line="240" w:lineRule="auto"/>
    </w:pPr>
    <w:rPr>
      <w:sz w:val="27"/>
    </w:rPr>
  </w:style>
  <w:style w:type="character" w:customStyle="1" w:styleId="a6">
    <w:name w:val="Верхний колонтитул Знак"/>
    <w:link w:val="a5"/>
    <w:uiPriority w:val="99"/>
    <w:rsid w:val="00361E92"/>
    <w:rPr>
      <w:rFonts w:ascii="Times New Roman" w:eastAsia="Calibri" w:hAnsi="Times New Roman" w:cs="Times New Roman"/>
      <w:sz w:val="27"/>
    </w:rPr>
  </w:style>
  <w:style w:type="character" w:styleId="a7">
    <w:name w:val="Hyperlink"/>
    <w:uiPriority w:val="99"/>
    <w:unhideWhenUsed/>
    <w:rsid w:val="00361E92"/>
    <w:rPr>
      <w:color w:val="0000FF"/>
      <w:u w:val="single"/>
    </w:rPr>
  </w:style>
  <w:style w:type="paragraph" w:styleId="a8">
    <w:name w:val="Title"/>
    <w:basedOn w:val="a0"/>
    <w:next w:val="a0"/>
    <w:link w:val="a9"/>
    <w:autoRedefine/>
    <w:uiPriority w:val="10"/>
    <w:qFormat/>
    <w:rsid w:val="00361E92"/>
    <w:pPr>
      <w:spacing w:before="120" w:after="120"/>
      <w:ind w:firstLine="0"/>
      <w:contextualSpacing/>
    </w:pPr>
    <w:rPr>
      <w:rFonts w:eastAsia="Times New Roman"/>
      <w:spacing w:val="5"/>
      <w:kern w:val="28"/>
      <w:szCs w:val="52"/>
    </w:rPr>
  </w:style>
  <w:style w:type="character" w:customStyle="1" w:styleId="a9">
    <w:name w:val="Название Знак"/>
    <w:link w:val="a8"/>
    <w:uiPriority w:val="10"/>
    <w:rsid w:val="00361E92"/>
    <w:rPr>
      <w:rFonts w:ascii="Times New Roman" w:eastAsia="Times New Roman" w:hAnsi="Times New Roman" w:cs="Times New Roman"/>
      <w:spacing w:val="5"/>
      <w:kern w:val="28"/>
      <w:sz w:val="28"/>
      <w:szCs w:val="52"/>
    </w:rPr>
  </w:style>
  <w:style w:type="character" w:customStyle="1" w:styleId="10">
    <w:name w:val="Заголовок 1 Знак"/>
    <w:link w:val="1"/>
    <w:uiPriority w:val="9"/>
    <w:rsid w:val="00361E92"/>
    <w:rPr>
      <w:rFonts w:ascii="Times New Roman" w:eastAsia="Times New Roman" w:hAnsi="Times New Roman" w:cs="Times New Roman"/>
      <w:b/>
      <w:bCs/>
      <w:caps/>
      <w:sz w:val="27"/>
      <w:szCs w:val="28"/>
      <w:lang w:val="uk-UA"/>
    </w:rPr>
  </w:style>
  <w:style w:type="character" w:customStyle="1" w:styleId="20">
    <w:name w:val="Заголовок 2 Знак"/>
    <w:link w:val="2"/>
    <w:uiPriority w:val="9"/>
    <w:rsid w:val="00361E92"/>
    <w:rPr>
      <w:rFonts w:ascii="Times New Roman" w:eastAsia="Times New Roman" w:hAnsi="Times New Roman" w:cs="Times New Roman"/>
      <w:b/>
      <w:bCs/>
      <w:caps/>
      <w:sz w:val="27"/>
      <w:szCs w:val="26"/>
    </w:rPr>
  </w:style>
  <w:style w:type="character" w:customStyle="1" w:styleId="30">
    <w:name w:val="Заголовок 3 Знак"/>
    <w:link w:val="3"/>
    <w:uiPriority w:val="9"/>
    <w:rsid w:val="00563AFD"/>
    <w:rPr>
      <w:rFonts w:ascii="Times New Roman" w:eastAsia="Times New Roman" w:hAnsi="Times New Roman" w:cs="Times New Roman"/>
      <w:bCs/>
      <w:sz w:val="28"/>
      <w:lang w:val="uk-UA" w:eastAsia="uk-UA"/>
    </w:rPr>
  </w:style>
  <w:style w:type="character" w:customStyle="1" w:styleId="40">
    <w:name w:val="Заголовок 4 Знак"/>
    <w:link w:val="4"/>
    <w:uiPriority w:val="9"/>
    <w:rsid w:val="005A6C0A"/>
    <w:rPr>
      <w:rFonts w:ascii="Times New Roman" w:eastAsia="Calibri" w:hAnsi="Times New Roman" w:cs="Times New Roman"/>
      <w:b/>
      <w:bCs/>
      <w:iCs/>
      <w:sz w:val="28"/>
      <w:szCs w:val="28"/>
      <w:lang w:val="uk-UA"/>
    </w:rPr>
  </w:style>
  <w:style w:type="character" w:customStyle="1" w:styleId="50">
    <w:name w:val="Заголовок 5 Знак"/>
    <w:link w:val="5"/>
    <w:uiPriority w:val="9"/>
    <w:rsid w:val="00361E92"/>
    <w:rPr>
      <w:rFonts w:ascii="Times New Roman" w:eastAsia="Times New Roman" w:hAnsi="Times New Roman" w:cs="Times New Roman"/>
      <w:b/>
      <w:color w:val="000000" w:themeColor="text1"/>
      <w:sz w:val="28"/>
      <w:lang w:eastAsia="uk-UA"/>
    </w:rPr>
  </w:style>
  <w:style w:type="character" w:customStyle="1" w:styleId="60">
    <w:name w:val="Заголовок 6 Знак"/>
    <w:link w:val="6"/>
    <w:uiPriority w:val="9"/>
    <w:rsid w:val="00361E92"/>
    <w:rPr>
      <w:rFonts w:ascii="Cambria" w:eastAsia="Times New Roman" w:hAnsi="Cambria" w:cs="Times New Roman"/>
      <w:i/>
      <w:iCs/>
      <w:color w:val="243F60"/>
      <w:sz w:val="27"/>
    </w:rPr>
  </w:style>
  <w:style w:type="character" w:customStyle="1" w:styleId="70">
    <w:name w:val="Заголовок 7 Знак"/>
    <w:link w:val="7"/>
    <w:uiPriority w:val="9"/>
    <w:rsid w:val="00361E92"/>
    <w:rPr>
      <w:rFonts w:ascii="Cambria" w:eastAsia="Times New Roman" w:hAnsi="Cambria" w:cs="Times New Roman"/>
      <w:i/>
      <w:iCs/>
      <w:color w:val="404040"/>
      <w:sz w:val="27"/>
    </w:rPr>
  </w:style>
  <w:style w:type="character" w:customStyle="1" w:styleId="80">
    <w:name w:val="Заголовок 8 Знак"/>
    <w:link w:val="8"/>
    <w:uiPriority w:val="9"/>
    <w:rsid w:val="00361E92"/>
    <w:rPr>
      <w:rFonts w:ascii="Cambria" w:eastAsia="Times New Roman" w:hAnsi="Cambria" w:cs="Times New Roman"/>
      <w:color w:val="404040"/>
      <w:sz w:val="20"/>
      <w:szCs w:val="20"/>
    </w:rPr>
  </w:style>
  <w:style w:type="character" w:customStyle="1" w:styleId="90">
    <w:name w:val="Заголовок 9 Знак"/>
    <w:link w:val="9"/>
    <w:uiPriority w:val="9"/>
    <w:rsid w:val="00361E92"/>
    <w:rPr>
      <w:rFonts w:ascii="Cambria" w:eastAsia="Times New Roman" w:hAnsi="Cambria" w:cs="Times New Roman"/>
      <w:i/>
      <w:iCs/>
      <w:color w:val="404040"/>
      <w:sz w:val="20"/>
      <w:szCs w:val="20"/>
    </w:rPr>
  </w:style>
  <w:style w:type="paragraph" w:customStyle="1" w:styleId="21">
    <w:name w:val="Заголовок №2"/>
    <w:basedOn w:val="a0"/>
    <w:link w:val="22"/>
    <w:rsid w:val="00361E92"/>
    <w:pPr>
      <w:shd w:val="clear" w:color="auto" w:fill="FFFFFF"/>
      <w:spacing w:before="240" w:after="360" w:line="0" w:lineRule="atLeast"/>
      <w:ind w:firstLine="0"/>
      <w:jc w:val="center"/>
      <w:outlineLvl w:val="1"/>
    </w:pPr>
    <w:rPr>
      <w:rFonts w:eastAsia="Times New Roman"/>
      <w:sz w:val="27"/>
      <w:szCs w:val="27"/>
      <w:lang w:val="uk-UA"/>
    </w:rPr>
  </w:style>
  <w:style w:type="character" w:customStyle="1" w:styleId="22">
    <w:name w:val="Заголовок №2_"/>
    <w:basedOn w:val="a1"/>
    <w:link w:val="21"/>
    <w:rsid w:val="00361E92"/>
    <w:rPr>
      <w:rFonts w:ascii="Times New Roman" w:eastAsia="Times New Roman" w:hAnsi="Times New Roman" w:cs="Times New Roman"/>
      <w:sz w:val="27"/>
      <w:szCs w:val="27"/>
      <w:shd w:val="clear" w:color="auto" w:fill="FFFFFF"/>
      <w:lang w:val="uk-UA"/>
    </w:rPr>
  </w:style>
  <w:style w:type="paragraph" w:customStyle="1" w:styleId="31">
    <w:name w:val="Заголовок №3"/>
    <w:basedOn w:val="a0"/>
    <w:link w:val="32"/>
    <w:rsid w:val="00361E92"/>
    <w:pPr>
      <w:shd w:val="clear" w:color="auto" w:fill="FFFFFF"/>
      <w:spacing w:before="360" w:line="274" w:lineRule="exact"/>
      <w:ind w:firstLine="0"/>
      <w:jc w:val="center"/>
      <w:outlineLvl w:val="2"/>
    </w:pPr>
    <w:rPr>
      <w:rFonts w:eastAsia="Times New Roman"/>
      <w:sz w:val="23"/>
      <w:szCs w:val="23"/>
      <w:lang w:val="uk-UA"/>
    </w:rPr>
  </w:style>
  <w:style w:type="character" w:customStyle="1" w:styleId="32">
    <w:name w:val="Заголовок №3_"/>
    <w:basedOn w:val="a1"/>
    <w:link w:val="31"/>
    <w:rsid w:val="00361E92"/>
    <w:rPr>
      <w:rFonts w:ascii="Times New Roman" w:eastAsia="Times New Roman" w:hAnsi="Times New Roman" w:cs="Times New Roman"/>
      <w:sz w:val="23"/>
      <w:szCs w:val="23"/>
      <w:shd w:val="clear" w:color="auto" w:fill="FFFFFF"/>
      <w:lang w:val="uk-UA"/>
    </w:rPr>
  </w:style>
  <w:style w:type="paragraph" w:styleId="aa">
    <w:name w:val="TOC Heading"/>
    <w:basedOn w:val="1"/>
    <w:next w:val="a0"/>
    <w:uiPriority w:val="39"/>
    <w:qFormat/>
    <w:rsid w:val="00361E92"/>
    <w:pPr>
      <w:spacing w:line="276" w:lineRule="auto"/>
      <w:outlineLvl w:val="9"/>
    </w:pPr>
  </w:style>
  <w:style w:type="character" w:styleId="ab">
    <w:name w:val="annotation reference"/>
    <w:uiPriority w:val="99"/>
    <w:semiHidden/>
    <w:unhideWhenUsed/>
    <w:rsid w:val="00361E92"/>
    <w:rPr>
      <w:sz w:val="16"/>
      <w:szCs w:val="16"/>
    </w:rPr>
  </w:style>
  <w:style w:type="character" w:styleId="ac">
    <w:name w:val="footnote reference"/>
    <w:uiPriority w:val="99"/>
    <w:unhideWhenUsed/>
    <w:rsid w:val="00361E92"/>
    <w:rPr>
      <w:vertAlign w:val="superscript"/>
    </w:rPr>
  </w:style>
  <w:style w:type="paragraph" w:customStyle="1" w:styleId="ad">
    <w:name w:val="Курсовик"/>
    <w:basedOn w:val="a0"/>
    <w:uiPriority w:val="99"/>
    <w:rsid w:val="00361E92"/>
    <w:pPr>
      <w:spacing w:line="348" w:lineRule="auto"/>
      <w:ind w:firstLine="567"/>
    </w:pPr>
    <w:rPr>
      <w:rFonts w:eastAsia="Times New Roman"/>
      <w:kern w:val="28"/>
      <w:sz w:val="27"/>
      <w:szCs w:val="28"/>
      <w:lang w:eastAsia="ru-RU"/>
    </w:rPr>
  </w:style>
  <w:style w:type="paragraph" w:styleId="23">
    <w:name w:val="List Bullet 2"/>
    <w:basedOn w:val="a0"/>
    <w:link w:val="24"/>
    <w:autoRedefine/>
    <w:uiPriority w:val="99"/>
    <w:rsid w:val="00361E92"/>
    <w:rPr>
      <w:i/>
      <w:iCs/>
      <w:spacing w:val="-4"/>
      <w:szCs w:val="28"/>
    </w:rPr>
  </w:style>
  <w:style w:type="character" w:customStyle="1" w:styleId="24">
    <w:name w:val="Маркированный список 2 Знак"/>
    <w:link w:val="23"/>
    <w:uiPriority w:val="99"/>
    <w:locked/>
    <w:rsid w:val="00361E92"/>
    <w:rPr>
      <w:rFonts w:ascii="Times New Roman" w:eastAsia="Calibri" w:hAnsi="Times New Roman" w:cs="Times New Roman"/>
      <w:i/>
      <w:iCs/>
      <w:spacing w:val="-4"/>
      <w:sz w:val="28"/>
      <w:szCs w:val="28"/>
    </w:rPr>
  </w:style>
  <w:style w:type="paragraph" w:styleId="ae">
    <w:name w:val="caption"/>
    <w:basedOn w:val="a0"/>
    <w:next w:val="a0"/>
    <w:autoRedefine/>
    <w:uiPriority w:val="35"/>
    <w:unhideWhenUsed/>
    <w:qFormat/>
    <w:rsid w:val="00361E92"/>
    <w:pPr>
      <w:spacing w:before="240" w:after="120" w:line="348" w:lineRule="auto"/>
      <w:ind w:firstLine="0"/>
    </w:pPr>
    <w:rPr>
      <w:rFonts w:eastAsia="Times New Roman" w:cs="Arial"/>
      <w:bCs/>
      <w:color w:val="1A1A1A"/>
      <w:sz w:val="27"/>
      <w:szCs w:val="20"/>
      <w:lang w:eastAsia="ru-RU"/>
    </w:rPr>
  </w:style>
  <w:style w:type="paragraph" w:styleId="af">
    <w:name w:val="footer"/>
    <w:basedOn w:val="a0"/>
    <w:link w:val="af0"/>
    <w:uiPriority w:val="99"/>
    <w:unhideWhenUsed/>
    <w:rsid w:val="00361E92"/>
    <w:pPr>
      <w:tabs>
        <w:tab w:val="center" w:pos="4677"/>
        <w:tab w:val="right" w:pos="9355"/>
      </w:tabs>
      <w:spacing w:line="240" w:lineRule="auto"/>
    </w:pPr>
    <w:rPr>
      <w:sz w:val="27"/>
    </w:rPr>
  </w:style>
  <w:style w:type="character" w:customStyle="1" w:styleId="af0">
    <w:name w:val="Нижний колонтитул Знак"/>
    <w:link w:val="af"/>
    <w:uiPriority w:val="99"/>
    <w:rsid w:val="00361E92"/>
    <w:rPr>
      <w:rFonts w:ascii="Times New Roman" w:eastAsia="Calibri" w:hAnsi="Times New Roman" w:cs="Times New Roman"/>
      <w:sz w:val="27"/>
    </w:rPr>
  </w:style>
  <w:style w:type="paragraph" w:styleId="af1">
    <w:name w:val="List Number"/>
    <w:basedOn w:val="a0"/>
    <w:rsid w:val="00361E92"/>
    <w:pPr>
      <w:spacing w:line="240" w:lineRule="auto"/>
    </w:pPr>
    <w:rPr>
      <w:rFonts w:ascii="Times New Roman CYR" w:eastAsia="Times New Roman" w:hAnsi="Times New Roman CYR"/>
      <w:sz w:val="27"/>
      <w:szCs w:val="20"/>
      <w:lang w:val="uk-UA" w:eastAsia="ru-RU"/>
    </w:rPr>
  </w:style>
  <w:style w:type="paragraph" w:styleId="af2">
    <w:name w:val="Normal (Web)"/>
    <w:basedOn w:val="a0"/>
    <w:uiPriority w:val="99"/>
    <w:unhideWhenUsed/>
    <w:rsid w:val="00361E92"/>
    <w:pPr>
      <w:spacing w:before="100" w:beforeAutospacing="1" w:after="100" w:afterAutospacing="1" w:line="240" w:lineRule="auto"/>
      <w:ind w:firstLine="0"/>
      <w:jc w:val="left"/>
    </w:pPr>
    <w:rPr>
      <w:rFonts w:ascii="Arial" w:eastAsia="Times New Roman" w:hAnsi="Arial" w:cs="Arial"/>
      <w:color w:val="1A1A1A"/>
      <w:sz w:val="20"/>
      <w:szCs w:val="20"/>
      <w:lang w:eastAsia="ru-RU"/>
    </w:rPr>
  </w:style>
  <w:style w:type="paragraph" w:styleId="af3">
    <w:name w:val="Normal Indent"/>
    <w:basedOn w:val="a0"/>
    <w:uiPriority w:val="99"/>
    <w:unhideWhenUsed/>
    <w:rsid w:val="00361E92"/>
    <w:pPr>
      <w:ind w:left="708"/>
    </w:pPr>
  </w:style>
  <w:style w:type="paragraph" w:styleId="11">
    <w:name w:val="toc 1"/>
    <w:basedOn w:val="a0"/>
    <w:next w:val="a0"/>
    <w:autoRedefine/>
    <w:uiPriority w:val="39"/>
    <w:unhideWhenUsed/>
    <w:rsid w:val="00361E92"/>
    <w:pPr>
      <w:spacing w:after="100" w:line="348" w:lineRule="auto"/>
    </w:pPr>
    <w:rPr>
      <w:sz w:val="27"/>
    </w:rPr>
  </w:style>
  <w:style w:type="paragraph" w:styleId="25">
    <w:name w:val="toc 2"/>
    <w:basedOn w:val="a0"/>
    <w:next w:val="a0"/>
    <w:autoRedefine/>
    <w:uiPriority w:val="39"/>
    <w:unhideWhenUsed/>
    <w:rsid w:val="00361E92"/>
    <w:pPr>
      <w:spacing w:after="100" w:line="348" w:lineRule="auto"/>
      <w:ind w:left="280"/>
    </w:pPr>
    <w:rPr>
      <w:sz w:val="27"/>
    </w:rPr>
  </w:style>
  <w:style w:type="paragraph" w:styleId="33">
    <w:name w:val="toc 3"/>
    <w:basedOn w:val="a0"/>
    <w:next w:val="a0"/>
    <w:autoRedefine/>
    <w:uiPriority w:val="39"/>
    <w:unhideWhenUsed/>
    <w:rsid w:val="00361E92"/>
    <w:pPr>
      <w:spacing w:after="100" w:line="348" w:lineRule="auto"/>
      <w:ind w:left="560"/>
    </w:pPr>
    <w:rPr>
      <w:sz w:val="27"/>
    </w:rPr>
  </w:style>
  <w:style w:type="paragraph" w:styleId="41">
    <w:name w:val="toc 4"/>
    <w:basedOn w:val="a0"/>
    <w:next w:val="a0"/>
    <w:autoRedefine/>
    <w:uiPriority w:val="39"/>
    <w:unhideWhenUsed/>
    <w:rsid w:val="00361E92"/>
    <w:pPr>
      <w:spacing w:after="100" w:line="276" w:lineRule="auto"/>
      <w:ind w:left="660" w:firstLine="0"/>
      <w:jc w:val="left"/>
    </w:pPr>
    <w:rPr>
      <w:rFonts w:ascii="Calibri" w:eastAsia="Times New Roman" w:hAnsi="Calibri"/>
      <w:sz w:val="22"/>
      <w:lang w:eastAsia="ru-RU"/>
    </w:rPr>
  </w:style>
  <w:style w:type="paragraph" w:styleId="51">
    <w:name w:val="toc 5"/>
    <w:basedOn w:val="a0"/>
    <w:next w:val="a0"/>
    <w:autoRedefine/>
    <w:uiPriority w:val="39"/>
    <w:unhideWhenUsed/>
    <w:rsid w:val="00361E92"/>
    <w:pPr>
      <w:spacing w:after="100" w:line="276" w:lineRule="auto"/>
      <w:ind w:left="880" w:firstLine="0"/>
      <w:jc w:val="left"/>
    </w:pPr>
    <w:rPr>
      <w:rFonts w:ascii="Calibri" w:eastAsia="Times New Roman" w:hAnsi="Calibri"/>
      <w:sz w:val="22"/>
      <w:lang w:eastAsia="ru-RU"/>
    </w:rPr>
  </w:style>
  <w:style w:type="paragraph" w:styleId="61">
    <w:name w:val="toc 6"/>
    <w:basedOn w:val="a0"/>
    <w:next w:val="a0"/>
    <w:autoRedefine/>
    <w:uiPriority w:val="39"/>
    <w:unhideWhenUsed/>
    <w:rsid w:val="00361E92"/>
    <w:pPr>
      <w:spacing w:after="100" w:line="276" w:lineRule="auto"/>
      <w:ind w:left="1100" w:firstLine="0"/>
      <w:jc w:val="left"/>
    </w:pPr>
    <w:rPr>
      <w:rFonts w:ascii="Calibri" w:eastAsia="Times New Roman" w:hAnsi="Calibri"/>
      <w:sz w:val="22"/>
      <w:lang w:eastAsia="ru-RU"/>
    </w:rPr>
  </w:style>
  <w:style w:type="paragraph" w:styleId="71">
    <w:name w:val="toc 7"/>
    <w:basedOn w:val="a0"/>
    <w:next w:val="a0"/>
    <w:autoRedefine/>
    <w:uiPriority w:val="39"/>
    <w:unhideWhenUsed/>
    <w:rsid w:val="00361E92"/>
    <w:pPr>
      <w:spacing w:after="100" w:line="276" w:lineRule="auto"/>
      <w:ind w:left="1320" w:firstLine="0"/>
      <w:jc w:val="left"/>
    </w:pPr>
    <w:rPr>
      <w:rFonts w:ascii="Calibri" w:eastAsia="Times New Roman" w:hAnsi="Calibri"/>
      <w:sz w:val="22"/>
      <w:lang w:eastAsia="ru-RU"/>
    </w:rPr>
  </w:style>
  <w:style w:type="paragraph" w:styleId="81">
    <w:name w:val="toc 8"/>
    <w:basedOn w:val="a0"/>
    <w:next w:val="a0"/>
    <w:autoRedefine/>
    <w:uiPriority w:val="39"/>
    <w:unhideWhenUsed/>
    <w:rsid w:val="00361E92"/>
    <w:pPr>
      <w:spacing w:after="100" w:line="276" w:lineRule="auto"/>
      <w:ind w:left="1540" w:firstLine="0"/>
      <w:jc w:val="left"/>
    </w:pPr>
    <w:rPr>
      <w:rFonts w:ascii="Calibri" w:eastAsia="Times New Roman" w:hAnsi="Calibri"/>
      <w:sz w:val="22"/>
      <w:lang w:eastAsia="ru-RU"/>
    </w:rPr>
  </w:style>
  <w:style w:type="paragraph" w:styleId="91">
    <w:name w:val="toc 9"/>
    <w:basedOn w:val="a0"/>
    <w:next w:val="a0"/>
    <w:autoRedefine/>
    <w:uiPriority w:val="39"/>
    <w:unhideWhenUsed/>
    <w:rsid w:val="00361E92"/>
    <w:pPr>
      <w:spacing w:after="100" w:line="276" w:lineRule="auto"/>
      <w:ind w:left="1760" w:firstLine="0"/>
      <w:jc w:val="left"/>
    </w:pPr>
    <w:rPr>
      <w:rFonts w:ascii="Calibri" w:eastAsia="Times New Roman" w:hAnsi="Calibri"/>
      <w:sz w:val="22"/>
      <w:lang w:eastAsia="ru-RU"/>
    </w:rPr>
  </w:style>
  <w:style w:type="paragraph" w:styleId="af4">
    <w:name w:val="Body Text"/>
    <w:basedOn w:val="a0"/>
    <w:link w:val="af5"/>
    <w:uiPriority w:val="99"/>
    <w:rsid w:val="00361E92"/>
    <w:pPr>
      <w:spacing w:after="120" w:line="276" w:lineRule="auto"/>
    </w:pPr>
    <w:rPr>
      <w:rFonts w:ascii="Calibri" w:hAnsi="Calibri" w:cs="Calibri"/>
      <w:sz w:val="22"/>
    </w:rPr>
  </w:style>
  <w:style w:type="character" w:customStyle="1" w:styleId="af5">
    <w:name w:val="Основной текст Знак"/>
    <w:link w:val="af4"/>
    <w:uiPriority w:val="99"/>
    <w:rsid w:val="00361E92"/>
    <w:rPr>
      <w:rFonts w:ascii="Calibri" w:eastAsia="Calibri" w:hAnsi="Calibri" w:cs="Calibri"/>
    </w:rPr>
  </w:style>
  <w:style w:type="paragraph" w:customStyle="1" w:styleId="100">
    <w:name w:val="Основной текст (10)"/>
    <w:basedOn w:val="a0"/>
    <w:link w:val="101"/>
    <w:rsid w:val="00361E92"/>
    <w:pPr>
      <w:shd w:val="clear" w:color="auto" w:fill="FFFFFF"/>
      <w:spacing w:line="0" w:lineRule="atLeast"/>
      <w:ind w:firstLine="0"/>
      <w:jc w:val="left"/>
    </w:pPr>
    <w:rPr>
      <w:rFonts w:eastAsia="Times New Roman"/>
      <w:sz w:val="8"/>
      <w:szCs w:val="8"/>
      <w:lang w:val="uk-UA"/>
    </w:rPr>
  </w:style>
  <w:style w:type="character" w:customStyle="1" w:styleId="101">
    <w:name w:val="Основной текст (10)_"/>
    <w:basedOn w:val="a1"/>
    <w:link w:val="100"/>
    <w:rsid w:val="00361E92"/>
    <w:rPr>
      <w:rFonts w:ascii="Times New Roman" w:eastAsia="Times New Roman" w:hAnsi="Times New Roman" w:cs="Times New Roman"/>
      <w:sz w:val="8"/>
      <w:szCs w:val="8"/>
      <w:shd w:val="clear" w:color="auto" w:fill="FFFFFF"/>
      <w:lang w:val="uk-UA"/>
    </w:rPr>
  </w:style>
  <w:style w:type="paragraph" w:customStyle="1" w:styleId="34">
    <w:name w:val="Основной текст (3)"/>
    <w:basedOn w:val="a0"/>
    <w:link w:val="35"/>
    <w:rsid w:val="00361E92"/>
    <w:pPr>
      <w:shd w:val="clear" w:color="auto" w:fill="FFFFFF"/>
      <w:spacing w:line="192" w:lineRule="exact"/>
      <w:ind w:hanging="280"/>
    </w:pPr>
    <w:rPr>
      <w:rFonts w:eastAsia="Times New Roman"/>
      <w:sz w:val="17"/>
      <w:szCs w:val="17"/>
      <w:lang w:val="ru"/>
    </w:rPr>
  </w:style>
  <w:style w:type="character" w:customStyle="1" w:styleId="35">
    <w:name w:val="Основной текст (3)_"/>
    <w:basedOn w:val="a1"/>
    <w:link w:val="34"/>
    <w:rsid w:val="00361E92"/>
    <w:rPr>
      <w:rFonts w:ascii="Times New Roman" w:eastAsia="Times New Roman" w:hAnsi="Times New Roman" w:cs="Times New Roman"/>
      <w:sz w:val="17"/>
      <w:szCs w:val="17"/>
      <w:shd w:val="clear" w:color="auto" w:fill="FFFFFF"/>
      <w:lang w:val="ru"/>
    </w:rPr>
  </w:style>
  <w:style w:type="character" w:customStyle="1" w:styleId="36">
    <w:name w:val="Основной текст (3) + Курсив"/>
    <w:basedOn w:val="35"/>
    <w:rsid w:val="00361E92"/>
    <w:rPr>
      <w:rFonts w:ascii="Times New Roman" w:eastAsia="Times New Roman" w:hAnsi="Times New Roman" w:cs="Times New Roman"/>
      <w:i/>
      <w:iCs/>
      <w:sz w:val="17"/>
      <w:szCs w:val="17"/>
      <w:shd w:val="clear" w:color="auto" w:fill="FFFFFF"/>
      <w:lang w:val="ru"/>
    </w:rPr>
  </w:style>
  <w:style w:type="paragraph" w:customStyle="1" w:styleId="42">
    <w:name w:val="Основной текст (4)"/>
    <w:basedOn w:val="a0"/>
    <w:link w:val="43"/>
    <w:rsid w:val="00361E92"/>
    <w:pPr>
      <w:shd w:val="clear" w:color="auto" w:fill="FFFFFF"/>
      <w:spacing w:line="230" w:lineRule="exact"/>
      <w:ind w:firstLine="0"/>
      <w:jc w:val="left"/>
    </w:pPr>
    <w:rPr>
      <w:rFonts w:eastAsia="Times New Roman"/>
      <w:sz w:val="20"/>
      <w:szCs w:val="20"/>
      <w:lang w:val="uk-UA"/>
    </w:rPr>
  </w:style>
  <w:style w:type="character" w:customStyle="1" w:styleId="43">
    <w:name w:val="Основной текст (4)_"/>
    <w:basedOn w:val="a1"/>
    <w:link w:val="42"/>
    <w:rsid w:val="00361E92"/>
    <w:rPr>
      <w:rFonts w:ascii="Times New Roman" w:eastAsia="Times New Roman" w:hAnsi="Times New Roman" w:cs="Times New Roman"/>
      <w:sz w:val="20"/>
      <w:szCs w:val="20"/>
      <w:shd w:val="clear" w:color="auto" w:fill="FFFFFF"/>
      <w:lang w:val="uk-UA"/>
    </w:rPr>
  </w:style>
  <w:style w:type="character" w:customStyle="1" w:styleId="44">
    <w:name w:val="Основной текст (4) + Курсив"/>
    <w:basedOn w:val="a1"/>
    <w:rsid w:val="00361E92"/>
    <w:rPr>
      <w:rFonts w:ascii="Times New Roman" w:eastAsia="Times New Roman" w:hAnsi="Times New Roman" w:cs="Times New Roman"/>
      <w:b w:val="0"/>
      <w:bCs w:val="0"/>
      <w:i/>
      <w:iCs/>
      <w:smallCaps w:val="0"/>
      <w:strike w:val="0"/>
      <w:spacing w:val="0"/>
      <w:sz w:val="15"/>
      <w:szCs w:val="15"/>
    </w:rPr>
  </w:style>
  <w:style w:type="paragraph" w:customStyle="1" w:styleId="52">
    <w:name w:val="Основной текст (5)"/>
    <w:basedOn w:val="a0"/>
    <w:link w:val="53"/>
    <w:rsid w:val="00361E92"/>
    <w:pPr>
      <w:shd w:val="clear" w:color="auto" w:fill="FFFFFF"/>
      <w:spacing w:line="0" w:lineRule="atLeast"/>
      <w:ind w:firstLine="0"/>
      <w:jc w:val="left"/>
    </w:pPr>
    <w:rPr>
      <w:rFonts w:eastAsia="Times New Roman"/>
      <w:sz w:val="20"/>
      <w:szCs w:val="20"/>
      <w:lang w:val="uk-UA"/>
    </w:rPr>
  </w:style>
  <w:style w:type="character" w:customStyle="1" w:styleId="53">
    <w:name w:val="Основной текст (5)_"/>
    <w:basedOn w:val="a1"/>
    <w:link w:val="52"/>
    <w:rsid w:val="00361E92"/>
    <w:rPr>
      <w:rFonts w:ascii="Times New Roman" w:eastAsia="Times New Roman" w:hAnsi="Times New Roman" w:cs="Times New Roman"/>
      <w:sz w:val="20"/>
      <w:szCs w:val="20"/>
      <w:shd w:val="clear" w:color="auto" w:fill="FFFFFF"/>
      <w:lang w:val="uk-UA"/>
    </w:rPr>
  </w:style>
  <w:style w:type="paragraph" w:customStyle="1" w:styleId="62">
    <w:name w:val="Основной текст (6)"/>
    <w:basedOn w:val="a0"/>
    <w:link w:val="63"/>
    <w:rsid w:val="00361E92"/>
    <w:pPr>
      <w:shd w:val="clear" w:color="auto" w:fill="FFFFFF"/>
      <w:spacing w:line="0" w:lineRule="atLeast"/>
      <w:ind w:firstLine="0"/>
      <w:jc w:val="left"/>
    </w:pPr>
    <w:rPr>
      <w:rFonts w:eastAsia="Times New Roman"/>
      <w:sz w:val="19"/>
      <w:szCs w:val="19"/>
      <w:lang w:val="uk-UA"/>
    </w:rPr>
  </w:style>
  <w:style w:type="character" w:customStyle="1" w:styleId="63">
    <w:name w:val="Основной текст (6)_"/>
    <w:basedOn w:val="a1"/>
    <w:link w:val="62"/>
    <w:rsid w:val="00361E92"/>
    <w:rPr>
      <w:rFonts w:ascii="Times New Roman" w:eastAsia="Times New Roman" w:hAnsi="Times New Roman" w:cs="Times New Roman"/>
      <w:sz w:val="19"/>
      <w:szCs w:val="19"/>
      <w:shd w:val="clear" w:color="auto" w:fill="FFFFFF"/>
      <w:lang w:val="uk-UA"/>
    </w:rPr>
  </w:style>
  <w:style w:type="paragraph" w:customStyle="1" w:styleId="72">
    <w:name w:val="Основной текст (7)"/>
    <w:basedOn w:val="a0"/>
    <w:link w:val="73"/>
    <w:rsid w:val="00361E92"/>
    <w:pPr>
      <w:shd w:val="clear" w:color="auto" w:fill="FFFFFF"/>
      <w:spacing w:line="192" w:lineRule="exact"/>
      <w:ind w:firstLine="0"/>
    </w:pPr>
    <w:rPr>
      <w:rFonts w:eastAsia="Times New Roman"/>
      <w:sz w:val="15"/>
      <w:szCs w:val="15"/>
      <w:lang w:val="uk-UA"/>
    </w:rPr>
  </w:style>
  <w:style w:type="character" w:customStyle="1" w:styleId="73">
    <w:name w:val="Основной текст (7)_"/>
    <w:basedOn w:val="a1"/>
    <w:link w:val="72"/>
    <w:rsid w:val="00361E92"/>
    <w:rPr>
      <w:rFonts w:ascii="Times New Roman" w:eastAsia="Times New Roman" w:hAnsi="Times New Roman" w:cs="Times New Roman"/>
      <w:sz w:val="15"/>
      <w:szCs w:val="15"/>
      <w:shd w:val="clear" w:color="auto" w:fill="FFFFFF"/>
      <w:lang w:val="uk-UA"/>
    </w:rPr>
  </w:style>
  <w:style w:type="character" w:customStyle="1" w:styleId="74">
    <w:name w:val="Основной текст (7) + Не курсив"/>
    <w:basedOn w:val="73"/>
    <w:rsid w:val="00361E92"/>
    <w:rPr>
      <w:rFonts w:ascii="Times New Roman" w:eastAsia="Times New Roman" w:hAnsi="Times New Roman" w:cs="Times New Roman"/>
      <w:i/>
      <w:iCs/>
      <w:sz w:val="15"/>
      <w:szCs w:val="15"/>
      <w:shd w:val="clear" w:color="auto" w:fill="FFFFFF"/>
      <w:lang w:val="uk-UA"/>
    </w:rPr>
  </w:style>
  <w:style w:type="paragraph" w:customStyle="1" w:styleId="82">
    <w:name w:val="Основной текст (8)"/>
    <w:basedOn w:val="a0"/>
    <w:link w:val="83"/>
    <w:rsid w:val="00361E92"/>
    <w:pPr>
      <w:shd w:val="clear" w:color="auto" w:fill="FFFFFF"/>
      <w:spacing w:line="0" w:lineRule="atLeast"/>
      <w:ind w:firstLine="0"/>
      <w:jc w:val="left"/>
    </w:pPr>
    <w:rPr>
      <w:rFonts w:eastAsia="Times New Roman"/>
      <w:sz w:val="19"/>
      <w:szCs w:val="19"/>
      <w:lang w:val="uk-UA"/>
    </w:rPr>
  </w:style>
  <w:style w:type="character" w:customStyle="1" w:styleId="83">
    <w:name w:val="Основной текст (8)_"/>
    <w:basedOn w:val="a1"/>
    <w:link w:val="82"/>
    <w:rsid w:val="00361E92"/>
    <w:rPr>
      <w:rFonts w:ascii="Times New Roman" w:eastAsia="Times New Roman" w:hAnsi="Times New Roman" w:cs="Times New Roman"/>
      <w:sz w:val="19"/>
      <w:szCs w:val="19"/>
      <w:shd w:val="clear" w:color="auto" w:fill="FFFFFF"/>
      <w:lang w:val="uk-UA"/>
    </w:rPr>
  </w:style>
  <w:style w:type="paragraph" w:customStyle="1" w:styleId="92">
    <w:name w:val="Основной текст (9)"/>
    <w:basedOn w:val="a0"/>
    <w:link w:val="93"/>
    <w:rsid w:val="00361E92"/>
    <w:pPr>
      <w:shd w:val="clear" w:color="auto" w:fill="FFFFFF"/>
      <w:spacing w:line="0" w:lineRule="atLeast"/>
      <w:ind w:firstLine="0"/>
      <w:jc w:val="left"/>
    </w:pPr>
    <w:rPr>
      <w:rFonts w:eastAsia="Times New Roman"/>
      <w:sz w:val="21"/>
      <w:szCs w:val="21"/>
      <w:lang w:val="uk-UA"/>
    </w:rPr>
  </w:style>
  <w:style w:type="character" w:customStyle="1" w:styleId="93">
    <w:name w:val="Основной текст (9)_"/>
    <w:basedOn w:val="a1"/>
    <w:link w:val="92"/>
    <w:rsid w:val="00361E92"/>
    <w:rPr>
      <w:rFonts w:ascii="Times New Roman" w:eastAsia="Times New Roman" w:hAnsi="Times New Roman" w:cs="Times New Roman"/>
      <w:sz w:val="21"/>
      <w:szCs w:val="21"/>
      <w:shd w:val="clear" w:color="auto" w:fill="FFFFFF"/>
      <w:lang w:val="uk-UA"/>
    </w:rPr>
  </w:style>
  <w:style w:type="character" w:customStyle="1" w:styleId="af6">
    <w:name w:val="Основной текст + Курсив"/>
    <w:basedOn w:val="a1"/>
    <w:rsid w:val="00361E92"/>
    <w:rPr>
      <w:rFonts w:ascii="Times New Roman" w:eastAsia="Times New Roman" w:hAnsi="Times New Roman" w:cs="Times New Roman"/>
      <w:i/>
      <w:iCs/>
      <w:sz w:val="20"/>
      <w:szCs w:val="20"/>
      <w:shd w:val="clear" w:color="auto" w:fill="FFFFFF"/>
    </w:rPr>
  </w:style>
  <w:style w:type="character" w:customStyle="1" w:styleId="af7">
    <w:name w:val="Основной текст + Полужирный"/>
    <w:basedOn w:val="a1"/>
    <w:rsid w:val="00361E92"/>
    <w:rPr>
      <w:rFonts w:ascii="Times New Roman" w:eastAsia="Times New Roman" w:hAnsi="Times New Roman" w:cs="Times New Roman"/>
      <w:b/>
      <w:bCs/>
      <w:sz w:val="23"/>
      <w:szCs w:val="23"/>
      <w:shd w:val="clear" w:color="auto" w:fill="FFFFFF"/>
    </w:rPr>
  </w:style>
  <w:style w:type="paragraph" w:styleId="26">
    <w:name w:val="Body Text 2"/>
    <w:basedOn w:val="a0"/>
    <w:link w:val="27"/>
    <w:uiPriority w:val="99"/>
    <w:rsid w:val="00361E92"/>
    <w:pPr>
      <w:ind w:firstLine="851"/>
    </w:pPr>
    <w:rPr>
      <w:szCs w:val="28"/>
    </w:rPr>
  </w:style>
  <w:style w:type="character" w:customStyle="1" w:styleId="27">
    <w:name w:val="Основной текст 2 Знак"/>
    <w:link w:val="26"/>
    <w:uiPriority w:val="99"/>
    <w:rsid w:val="00361E92"/>
    <w:rPr>
      <w:rFonts w:ascii="Times New Roman" w:eastAsia="Calibri" w:hAnsi="Times New Roman" w:cs="Times New Roman"/>
      <w:sz w:val="28"/>
      <w:szCs w:val="28"/>
    </w:rPr>
  </w:style>
  <w:style w:type="paragraph" w:styleId="af8">
    <w:name w:val="Body Text Indent"/>
    <w:basedOn w:val="a0"/>
    <w:link w:val="af9"/>
    <w:rsid w:val="00361E92"/>
    <w:pPr>
      <w:spacing w:line="240" w:lineRule="auto"/>
      <w:ind w:firstLine="700"/>
    </w:pPr>
    <w:rPr>
      <w:rFonts w:eastAsia="Times New Roman"/>
      <w:sz w:val="27"/>
      <w:szCs w:val="24"/>
      <w:lang w:val="uk-UA" w:eastAsia="ru-RU"/>
    </w:rPr>
  </w:style>
  <w:style w:type="character" w:customStyle="1" w:styleId="af9">
    <w:name w:val="Основной текст с отступом Знак"/>
    <w:link w:val="af8"/>
    <w:rsid w:val="00361E92"/>
    <w:rPr>
      <w:rFonts w:ascii="Times New Roman" w:eastAsia="Times New Roman" w:hAnsi="Times New Roman" w:cs="Times New Roman"/>
      <w:sz w:val="27"/>
      <w:szCs w:val="24"/>
      <w:lang w:val="uk-UA" w:eastAsia="ru-RU"/>
    </w:rPr>
  </w:style>
  <w:style w:type="paragraph" w:styleId="28">
    <w:name w:val="Body Text Indent 2"/>
    <w:basedOn w:val="a0"/>
    <w:link w:val="29"/>
    <w:uiPriority w:val="99"/>
    <w:semiHidden/>
    <w:rsid w:val="00361E92"/>
    <w:pPr>
      <w:spacing w:after="120" w:line="480" w:lineRule="auto"/>
      <w:ind w:left="283"/>
    </w:pPr>
  </w:style>
  <w:style w:type="character" w:customStyle="1" w:styleId="29">
    <w:name w:val="Основной текст с отступом 2 Знак"/>
    <w:link w:val="28"/>
    <w:uiPriority w:val="99"/>
    <w:semiHidden/>
    <w:rsid w:val="00361E92"/>
    <w:rPr>
      <w:rFonts w:ascii="Times New Roman" w:eastAsia="Calibri" w:hAnsi="Times New Roman" w:cs="Times New Roman"/>
      <w:sz w:val="28"/>
    </w:rPr>
  </w:style>
  <w:style w:type="character" w:customStyle="1" w:styleId="12">
    <w:name w:val="Основной текст1"/>
    <w:rsid w:val="00361E92"/>
    <w:rPr>
      <w:rFonts w:ascii="Times New Roman" w:eastAsia="Times New Roman" w:hAnsi="Times New Roman" w:cs="Times New Roman"/>
      <w:b w:val="0"/>
      <w:bCs w:val="0"/>
      <w:i w:val="0"/>
      <w:iCs w:val="0"/>
      <w:smallCaps w:val="0"/>
      <w:strike w:val="0"/>
      <w:spacing w:val="0"/>
      <w:sz w:val="27"/>
      <w:szCs w:val="27"/>
    </w:rPr>
  </w:style>
  <w:style w:type="paragraph" w:customStyle="1" w:styleId="54">
    <w:name w:val="Основной текст5"/>
    <w:basedOn w:val="a0"/>
    <w:link w:val="afa"/>
    <w:rsid w:val="00361E92"/>
    <w:pPr>
      <w:shd w:val="clear" w:color="auto" w:fill="FFFFFF"/>
      <w:spacing w:before="360" w:line="461" w:lineRule="exact"/>
      <w:ind w:firstLine="0"/>
    </w:pPr>
    <w:rPr>
      <w:rFonts w:eastAsia="Times New Roman"/>
      <w:sz w:val="23"/>
      <w:szCs w:val="23"/>
      <w:lang w:val="uk-UA"/>
    </w:rPr>
  </w:style>
  <w:style w:type="character" w:customStyle="1" w:styleId="afa">
    <w:name w:val="Основной текст_"/>
    <w:basedOn w:val="a1"/>
    <w:link w:val="54"/>
    <w:rsid w:val="00361E92"/>
    <w:rPr>
      <w:rFonts w:ascii="Times New Roman" w:eastAsia="Times New Roman" w:hAnsi="Times New Roman" w:cs="Times New Roman"/>
      <w:sz w:val="23"/>
      <w:szCs w:val="23"/>
      <w:shd w:val="clear" w:color="auto" w:fill="FFFFFF"/>
      <w:lang w:val="uk-UA"/>
    </w:rPr>
  </w:style>
  <w:style w:type="paragraph" w:styleId="afb">
    <w:name w:val="Subtitle"/>
    <w:basedOn w:val="a0"/>
    <w:next w:val="a0"/>
    <w:link w:val="afc"/>
    <w:autoRedefine/>
    <w:uiPriority w:val="11"/>
    <w:qFormat/>
    <w:rsid w:val="00361E92"/>
    <w:pPr>
      <w:numPr>
        <w:ilvl w:val="1"/>
      </w:numPr>
      <w:spacing w:after="120" w:line="348" w:lineRule="auto"/>
      <w:ind w:firstLine="709"/>
    </w:pPr>
    <w:rPr>
      <w:rFonts w:eastAsia="Times New Roman"/>
      <w:iCs/>
      <w:spacing w:val="15"/>
      <w:sz w:val="27"/>
      <w:szCs w:val="24"/>
    </w:rPr>
  </w:style>
  <w:style w:type="character" w:customStyle="1" w:styleId="afc">
    <w:name w:val="Подзаголовок Знак"/>
    <w:link w:val="afb"/>
    <w:uiPriority w:val="11"/>
    <w:rsid w:val="00361E92"/>
    <w:rPr>
      <w:rFonts w:ascii="Times New Roman" w:eastAsia="Times New Roman" w:hAnsi="Times New Roman" w:cs="Times New Roman"/>
      <w:iCs/>
      <w:spacing w:val="15"/>
      <w:sz w:val="27"/>
      <w:szCs w:val="24"/>
    </w:rPr>
  </w:style>
  <w:style w:type="paragraph" w:customStyle="1" w:styleId="afd">
    <w:name w:val="Подпись к таблице"/>
    <w:basedOn w:val="a0"/>
    <w:link w:val="afe"/>
    <w:rsid w:val="00361E92"/>
    <w:pPr>
      <w:shd w:val="clear" w:color="auto" w:fill="FFFFFF"/>
      <w:spacing w:line="254" w:lineRule="exact"/>
      <w:ind w:firstLine="720"/>
    </w:pPr>
    <w:rPr>
      <w:rFonts w:eastAsia="Times New Roman"/>
      <w:sz w:val="20"/>
      <w:szCs w:val="20"/>
      <w:lang w:val="uk-UA"/>
    </w:rPr>
  </w:style>
  <w:style w:type="character" w:customStyle="1" w:styleId="afe">
    <w:name w:val="Подпись к таблице_"/>
    <w:basedOn w:val="a1"/>
    <w:link w:val="afd"/>
    <w:rsid w:val="00361E92"/>
    <w:rPr>
      <w:rFonts w:ascii="Times New Roman" w:eastAsia="Times New Roman" w:hAnsi="Times New Roman" w:cs="Times New Roman"/>
      <w:sz w:val="20"/>
      <w:szCs w:val="20"/>
      <w:shd w:val="clear" w:color="auto" w:fill="FFFFFF"/>
      <w:lang w:val="uk-UA"/>
    </w:rPr>
  </w:style>
  <w:style w:type="table" w:styleId="aff">
    <w:name w:val="Table Grid"/>
    <w:basedOn w:val="a2"/>
    <w:uiPriority w:val="59"/>
    <w:rsid w:val="00361E92"/>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1"/>
    <w:basedOn w:val="a2"/>
    <w:next w:val="aff"/>
    <w:uiPriority w:val="59"/>
    <w:rsid w:val="00361E92"/>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0"/>
    <w:link w:val="HTML0"/>
    <w:uiPriority w:val="99"/>
    <w:unhideWhenUsed/>
    <w:rsid w:val="00361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uk-UA" w:eastAsia="uk-UA"/>
    </w:rPr>
  </w:style>
  <w:style w:type="character" w:customStyle="1" w:styleId="HTML0">
    <w:name w:val="Стандартный HTML Знак"/>
    <w:basedOn w:val="a1"/>
    <w:link w:val="HTML"/>
    <w:uiPriority w:val="99"/>
    <w:rsid w:val="00361E92"/>
    <w:rPr>
      <w:rFonts w:ascii="Courier New" w:eastAsia="Times New Roman" w:hAnsi="Courier New" w:cs="Courier New"/>
      <w:sz w:val="20"/>
      <w:szCs w:val="20"/>
      <w:lang w:val="uk-UA" w:eastAsia="uk-UA"/>
    </w:rPr>
  </w:style>
  <w:style w:type="paragraph" w:customStyle="1" w:styleId="aff0">
    <w:name w:val="таблиця"/>
    <w:basedOn w:val="a0"/>
    <w:autoRedefine/>
    <w:qFormat/>
    <w:rsid w:val="00361E92"/>
    <w:pPr>
      <w:spacing w:line="240" w:lineRule="auto"/>
      <w:ind w:firstLine="0"/>
    </w:pPr>
    <w:rPr>
      <w:sz w:val="24"/>
      <w:lang w:val="uk-UA"/>
    </w:rPr>
  </w:style>
  <w:style w:type="paragraph" w:styleId="aff1">
    <w:name w:val="Balloon Text"/>
    <w:basedOn w:val="a0"/>
    <w:link w:val="aff2"/>
    <w:uiPriority w:val="99"/>
    <w:semiHidden/>
    <w:unhideWhenUsed/>
    <w:rsid w:val="00361E92"/>
    <w:pPr>
      <w:spacing w:line="240" w:lineRule="auto"/>
    </w:pPr>
    <w:rPr>
      <w:rFonts w:ascii="Tahoma" w:hAnsi="Tahoma" w:cs="Tahoma"/>
      <w:sz w:val="16"/>
      <w:szCs w:val="16"/>
    </w:rPr>
  </w:style>
  <w:style w:type="character" w:customStyle="1" w:styleId="aff2">
    <w:name w:val="Текст выноски Знак"/>
    <w:link w:val="aff1"/>
    <w:uiPriority w:val="99"/>
    <w:semiHidden/>
    <w:rsid w:val="00361E92"/>
    <w:rPr>
      <w:rFonts w:ascii="Tahoma" w:eastAsia="Calibri" w:hAnsi="Tahoma" w:cs="Tahoma"/>
      <w:sz w:val="16"/>
      <w:szCs w:val="16"/>
    </w:rPr>
  </w:style>
  <w:style w:type="paragraph" w:styleId="aff3">
    <w:name w:val="annotation text"/>
    <w:basedOn w:val="a0"/>
    <w:link w:val="aff4"/>
    <w:autoRedefine/>
    <w:uiPriority w:val="99"/>
    <w:unhideWhenUsed/>
    <w:rsid w:val="00361E92"/>
    <w:pPr>
      <w:tabs>
        <w:tab w:val="left" w:pos="2835"/>
      </w:tabs>
      <w:spacing w:before="240" w:after="120" w:line="240" w:lineRule="auto"/>
      <w:ind w:left="707"/>
      <w:contextualSpacing/>
    </w:pPr>
    <w:rPr>
      <w:rFonts w:asciiTheme="minorHAnsi" w:hAnsiTheme="minorHAnsi"/>
      <w:sz w:val="24"/>
      <w:szCs w:val="20"/>
    </w:rPr>
  </w:style>
  <w:style w:type="character" w:customStyle="1" w:styleId="aff4">
    <w:name w:val="Текст примечания Знак"/>
    <w:link w:val="aff3"/>
    <w:uiPriority w:val="99"/>
    <w:rsid w:val="00361E92"/>
    <w:rPr>
      <w:rFonts w:eastAsia="Calibri" w:cs="Times New Roman"/>
      <w:sz w:val="24"/>
      <w:szCs w:val="20"/>
    </w:rPr>
  </w:style>
  <w:style w:type="paragraph" w:styleId="aff5">
    <w:name w:val="footnote text"/>
    <w:basedOn w:val="a0"/>
    <w:link w:val="aff6"/>
    <w:autoRedefine/>
    <w:unhideWhenUsed/>
    <w:rsid w:val="00361E92"/>
    <w:pPr>
      <w:ind w:left="1069" w:firstLine="0"/>
    </w:pPr>
    <w:rPr>
      <w:sz w:val="20"/>
      <w:szCs w:val="20"/>
    </w:rPr>
  </w:style>
  <w:style w:type="character" w:customStyle="1" w:styleId="aff6">
    <w:name w:val="Текст сноски Знак"/>
    <w:link w:val="aff5"/>
    <w:rsid w:val="00361E92"/>
    <w:rPr>
      <w:rFonts w:ascii="Times New Roman" w:eastAsia="Calibri" w:hAnsi="Times New Roman" w:cs="Times New Roman"/>
      <w:sz w:val="20"/>
      <w:szCs w:val="20"/>
    </w:rPr>
  </w:style>
  <w:style w:type="paragraph" w:styleId="aff7">
    <w:name w:val="annotation subject"/>
    <w:basedOn w:val="aff3"/>
    <w:next w:val="aff3"/>
    <w:link w:val="aff8"/>
    <w:uiPriority w:val="99"/>
    <w:semiHidden/>
    <w:unhideWhenUsed/>
    <w:rsid w:val="00361E92"/>
    <w:rPr>
      <w:b/>
      <w:bCs/>
    </w:rPr>
  </w:style>
  <w:style w:type="character" w:customStyle="1" w:styleId="aff8">
    <w:name w:val="Тема примечания Знак"/>
    <w:link w:val="aff7"/>
    <w:uiPriority w:val="99"/>
    <w:semiHidden/>
    <w:rsid w:val="00361E92"/>
    <w:rPr>
      <w:rFonts w:eastAsia="Calibri" w:cs="Times New Roman"/>
      <w:b/>
      <w:bCs/>
      <w:sz w:val="24"/>
      <w:szCs w:val="20"/>
    </w:rPr>
  </w:style>
  <w:style w:type="paragraph" w:styleId="2a">
    <w:name w:val="index 2"/>
    <w:basedOn w:val="a0"/>
    <w:next w:val="a0"/>
    <w:autoRedefine/>
    <w:uiPriority w:val="99"/>
    <w:unhideWhenUsed/>
    <w:rsid w:val="00361E92"/>
    <w:pPr>
      <w:spacing w:line="240" w:lineRule="auto"/>
      <w:ind w:left="560" w:hanging="2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58E1"/>
    <w:pPr>
      <w:spacing w:after="0" w:line="360" w:lineRule="auto"/>
      <w:ind w:firstLine="709"/>
      <w:jc w:val="both"/>
    </w:pPr>
    <w:rPr>
      <w:rFonts w:ascii="Times New Roman" w:eastAsia="Calibri" w:hAnsi="Times New Roman" w:cs="Times New Roman"/>
      <w:sz w:val="28"/>
    </w:rPr>
  </w:style>
  <w:style w:type="paragraph" w:styleId="1">
    <w:name w:val="heading 1"/>
    <w:basedOn w:val="a0"/>
    <w:next w:val="a0"/>
    <w:link w:val="10"/>
    <w:autoRedefine/>
    <w:uiPriority w:val="9"/>
    <w:qFormat/>
    <w:rsid w:val="00361E92"/>
    <w:pPr>
      <w:keepNext/>
      <w:keepLines/>
      <w:spacing w:after="360" w:line="348" w:lineRule="auto"/>
      <w:ind w:firstLine="0"/>
      <w:jc w:val="center"/>
      <w:outlineLvl w:val="0"/>
    </w:pPr>
    <w:rPr>
      <w:rFonts w:eastAsia="Times New Roman"/>
      <w:b/>
      <w:bCs/>
      <w:caps/>
      <w:sz w:val="27"/>
      <w:szCs w:val="28"/>
      <w:lang w:val="uk-UA"/>
    </w:rPr>
  </w:style>
  <w:style w:type="paragraph" w:styleId="2">
    <w:name w:val="heading 2"/>
    <w:basedOn w:val="a0"/>
    <w:next w:val="a0"/>
    <w:link w:val="20"/>
    <w:autoRedefine/>
    <w:uiPriority w:val="9"/>
    <w:unhideWhenUsed/>
    <w:qFormat/>
    <w:rsid w:val="00361E92"/>
    <w:pPr>
      <w:keepNext/>
      <w:keepLines/>
      <w:numPr>
        <w:ilvl w:val="1"/>
        <w:numId w:val="6"/>
      </w:numPr>
      <w:spacing w:before="120" w:after="360" w:line="348" w:lineRule="auto"/>
      <w:ind w:left="0" w:firstLine="0"/>
      <w:jc w:val="center"/>
      <w:outlineLvl w:val="1"/>
    </w:pPr>
    <w:rPr>
      <w:rFonts w:eastAsia="Times New Roman"/>
      <w:b/>
      <w:bCs/>
      <w:caps/>
      <w:sz w:val="27"/>
      <w:szCs w:val="26"/>
    </w:rPr>
  </w:style>
  <w:style w:type="paragraph" w:styleId="3">
    <w:name w:val="heading 3"/>
    <w:basedOn w:val="a0"/>
    <w:next w:val="a0"/>
    <w:link w:val="30"/>
    <w:autoRedefine/>
    <w:uiPriority w:val="9"/>
    <w:unhideWhenUsed/>
    <w:qFormat/>
    <w:rsid w:val="00563AFD"/>
    <w:pPr>
      <w:keepNext/>
      <w:keepLines/>
      <w:numPr>
        <w:ilvl w:val="2"/>
        <w:numId w:val="6"/>
      </w:numPr>
      <w:spacing w:before="240" w:after="360" w:line="348" w:lineRule="auto"/>
      <w:outlineLvl w:val="2"/>
    </w:pPr>
    <w:rPr>
      <w:rFonts w:eastAsia="Times New Roman"/>
      <w:bCs/>
      <w:lang w:val="uk-UA" w:eastAsia="uk-UA"/>
    </w:rPr>
  </w:style>
  <w:style w:type="paragraph" w:styleId="4">
    <w:name w:val="heading 4"/>
    <w:basedOn w:val="a0"/>
    <w:next w:val="a0"/>
    <w:link w:val="40"/>
    <w:autoRedefine/>
    <w:uiPriority w:val="9"/>
    <w:unhideWhenUsed/>
    <w:qFormat/>
    <w:rsid w:val="005A6C0A"/>
    <w:pPr>
      <w:keepNext/>
      <w:keepLines/>
      <w:spacing w:before="240" w:after="120" w:line="348" w:lineRule="auto"/>
      <w:ind w:firstLine="0"/>
      <w:jc w:val="center"/>
      <w:outlineLvl w:val="3"/>
    </w:pPr>
    <w:rPr>
      <w:b/>
      <w:bCs/>
      <w:iCs/>
      <w:szCs w:val="28"/>
      <w:lang w:val="uk-UA"/>
    </w:rPr>
  </w:style>
  <w:style w:type="paragraph" w:styleId="5">
    <w:name w:val="heading 5"/>
    <w:basedOn w:val="a0"/>
    <w:next w:val="a0"/>
    <w:link w:val="50"/>
    <w:autoRedefine/>
    <w:uiPriority w:val="9"/>
    <w:unhideWhenUsed/>
    <w:qFormat/>
    <w:rsid w:val="00361E92"/>
    <w:pPr>
      <w:keepNext/>
      <w:keepLines/>
      <w:spacing w:before="120" w:after="360"/>
      <w:ind w:firstLine="0"/>
      <w:jc w:val="center"/>
      <w:outlineLvl w:val="4"/>
    </w:pPr>
    <w:rPr>
      <w:rFonts w:eastAsia="Times New Roman"/>
      <w:b/>
      <w:color w:val="000000" w:themeColor="text1"/>
      <w:lang w:eastAsia="uk-UA"/>
    </w:rPr>
  </w:style>
  <w:style w:type="paragraph" w:styleId="6">
    <w:name w:val="heading 6"/>
    <w:basedOn w:val="a0"/>
    <w:next w:val="a0"/>
    <w:link w:val="60"/>
    <w:uiPriority w:val="9"/>
    <w:unhideWhenUsed/>
    <w:qFormat/>
    <w:rsid w:val="00361E92"/>
    <w:pPr>
      <w:keepNext/>
      <w:keepLines/>
      <w:numPr>
        <w:ilvl w:val="5"/>
        <w:numId w:val="6"/>
      </w:numPr>
      <w:spacing w:before="200" w:line="348" w:lineRule="auto"/>
      <w:outlineLvl w:val="5"/>
    </w:pPr>
    <w:rPr>
      <w:rFonts w:ascii="Cambria" w:eastAsia="Times New Roman" w:hAnsi="Cambria"/>
      <w:i/>
      <w:iCs/>
      <w:color w:val="243F60"/>
      <w:sz w:val="27"/>
    </w:rPr>
  </w:style>
  <w:style w:type="paragraph" w:styleId="7">
    <w:name w:val="heading 7"/>
    <w:basedOn w:val="a0"/>
    <w:next w:val="a0"/>
    <w:link w:val="70"/>
    <w:uiPriority w:val="9"/>
    <w:unhideWhenUsed/>
    <w:qFormat/>
    <w:rsid w:val="00361E92"/>
    <w:pPr>
      <w:keepNext/>
      <w:keepLines/>
      <w:numPr>
        <w:ilvl w:val="6"/>
        <w:numId w:val="6"/>
      </w:numPr>
      <w:spacing w:before="200" w:line="348" w:lineRule="auto"/>
      <w:outlineLvl w:val="6"/>
    </w:pPr>
    <w:rPr>
      <w:rFonts w:ascii="Cambria" w:eastAsia="Times New Roman" w:hAnsi="Cambria"/>
      <w:i/>
      <w:iCs/>
      <w:color w:val="404040"/>
      <w:sz w:val="27"/>
    </w:rPr>
  </w:style>
  <w:style w:type="paragraph" w:styleId="8">
    <w:name w:val="heading 8"/>
    <w:basedOn w:val="a0"/>
    <w:next w:val="a0"/>
    <w:link w:val="80"/>
    <w:uiPriority w:val="9"/>
    <w:unhideWhenUsed/>
    <w:qFormat/>
    <w:rsid w:val="00361E92"/>
    <w:pPr>
      <w:keepNext/>
      <w:keepLines/>
      <w:numPr>
        <w:ilvl w:val="7"/>
        <w:numId w:val="6"/>
      </w:numPr>
      <w:spacing w:before="200" w:line="348" w:lineRule="auto"/>
      <w:outlineLvl w:val="7"/>
    </w:pPr>
    <w:rPr>
      <w:rFonts w:ascii="Cambria" w:eastAsia="Times New Roman" w:hAnsi="Cambria"/>
      <w:color w:val="404040"/>
      <w:sz w:val="20"/>
      <w:szCs w:val="20"/>
    </w:rPr>
  </w:style>
  <w:style w:type="paragraph" w:styleId="9">
    <w:name w:val="heading 9"/>
    <w:basedOn w:val="a0"/>
    <w:next w:val="a0"/>
    <w:link w:val="90"/>
    <w:uiPriority w:val="9"/>
    <w:unhideWhenUsed/>
    <w:qFormat/>
    <w:rsid w:val="00361E92"/>
    <w:pPr>
      <w:keepNext/>
      <w:keepLines/>
      <w:spacing w:before="200" w:line="348" w:lineRule="auto"/>
      <w:outlineLvl w:val="8"/>
    </w:pPr>
    <w:rPr>
      <w:rFonts w:ascii="Cambria" w:eastAsia="Times New Roman" w:hAnsi="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autoRedefine/>
    <w:uiPriority w:val="34"/>
    <w:qFormat/>
    <w:rsid w:val="00361E92"/>
    <w:pPr>
      <w:numPr>
        <w:numId w:val="1"/>
      </w:numPr>
      <w:contextualSpacing/>
    </w:pPr>
  </w:style>
  <w:style w:type="paragraph" w:styleId="a4">
    <w:name w:val="No Spacing"/>
    <w:uiPriority w:val="1"/>
    <w:qFormat/>
    <w:rsid w:val="00361E92"/>
    <w:pPr>
      <w:spacing w:after="0" w:line="240" w:lineRule="auto"/>
      <w:ind w:firstLine="709"/>
      <w:jc w:val="both"/>
    </w:pPr>
    <w:rPr>
      <w:rFonts w:ascii="Times New Roman" w:eastAsia="Calibri" w:hAnsi="Times New Roman" w:cs="Times New Roman"/>
      <w:sz w:val="28"/>
    </w:rPr>
  </w:style>
  <w:style w:type="paragraph" w:styleId="a5">
    <w:name w:val="header"/>
    <w:basedOn w:val="a0"/>
    <w:link w:val="a6"/>
    <w:uiPriority w:val="99"/>
    <w:unhideWhenUsed/>
    <w:rsid w:val="00361E92"/>
    <w:pPr>
      <w:tabs>
        <w:tab w:val="center" w:pos="4677"/>
        <w:tab w:val="right" w:pos="9355"/>
      </w:tabs>
      <w:spacing w:line="240" w:lineRule="auto"/>
    </w:pPr>
    <w:rPr>
      <w:sz w:val="27"/>
    </w:rPr>
  </w:style>
  <w:style w:type="character" w:customStyle="1" w:styleId="a6">
    <w:name w:val="Верхний колонтитул Знак"/>
    <w:link w:val="a5"/>
    <w:uiPriority w:val="99"/>
    <w:rsid w:val="00361E92"/>
    <w:rPr>
      <w:rFonts w:ascii="Times New Roman" w:eastAsia="Calibri" w:hAnsi="Times New Roman" w:cs="Times New Roman"/>
      <w:sz w:val="27"/>
    </w:rPr>
  </w:style>
  <w:style w:type="character" w:styleId="a7">
    <w:name w:val="Hyperlink"/>
    <w:uiPriority w:val="99"/>
    <w:unhideWhenUsed/>
    <w:rsid w:val="00361E92"/>
    <w:rPr>
      <w:color w:val="0000FF"/>
      <w:u w:val="single"/>
    </w:rPr>
  </w:style>
  <w:style w:type="paragraph" w:styleId="a8">
    <w:name w:val="Title"/>
    <w:basedOn w:val="a0"/>
    <w:next w:val="a0"/>
    <w:link w:val="a9"/>
    <w:autoRedefine/>
    <w:uiPriority w:val="10"/>
    <w:qFormat/>
    <w:rsid w:val="00361E92"/>
    <w:pPr>
      <w:spacing w:before="120" w:after="120"/>
      <w:ind w:firstLine="0"/>
      <w:contextualSpacing/>
    </w:pPr>
    <w:rPr>
      <w:rFonts w:eastAsia="Times New Roman"/>
      <w:spacing w:val="5"/>
      <w:kern w:val="28"/>
      <w:szCs w:val="52"/>
    </w:rPr>
  </w:style>
  <w:style w:type="character" w:customStyle="1" w:styleId="a9">
    <w:name w:val="Название Знак"/>
    <w:link w:val="a8"/>
    <w:uiPriority w:val="10"/>
    <w:rsid w:val="00361E92"/>
    <w:rPr>
      <w:rFonts w:ascii="Times New Roman" w:eastAsia="Times New Roman" w:hAnsi="Times New Roman" w:cs="Times New Roman"/>
      <w:spacing w:val="5"/>
      <w:kern w:val="28"/>
      <w:sz w:val="28"/>
      <w:szCs w:val="52"/>
    </w:rPr>
  </w:style>
  <w:style w:type="character" w:customStyle="1" w:styleId="10">
    <w:name w:val="Заголовок 1 Знак"/>
    <w:link w:val="1"/>
    <w:uiPriority w:val="9"/>
    <w:rsid w:val="00361E92"/>
    <w:rPr>
      <w:rFonts w:ascii="Times New Roman" w:eastAsia="Times New Roman" w:hAnsi="Times New Roman" w:cs="Times New Roman"/>
      <w:b/>
      <w:bCs/>
      <w:caps/>
      <w:sz w:val="27"/>
      <w:szCs w:val="28"/>
      <w:lang w:val="uk-UA"/>
    </w:rPr>
  </w:style>
  <w:style w:type="character" w:customStyle="1" w:styleId="20">
    <w:name w:val="Заголовок 2 Знак"/>
    <w:link w:val="2"/>
    <w:uiPriority w:val="9"/>
    <w:rsid w:val="00361E92"/>
    <w:rPr>
      <w:rFonts w:ascii="Times New Roman" w:eastAsia="Times New Roman" w:hAnsi="Times New Roman" w:cs="Times New Roman"/>
      <w:b/>
      <w:bCs/>
      <w:caps/>
      <w:sz w:val="27"/>
      <w:szCs w:val="26"/>
    </w:rPr>
  </w:style>
  <w:style w:type="character" w:customStyle="1" w:styleId="30">
    <w:name w:val="Заголовок 3 Знак"/>
    <w:link w:val="3"/>
    <w:uiPriority w:val="9"/>
    <w:rsid w:val="00563AFD"/>
    <w:rPr>
      <w:rFonts w:ascii="Times New Roman" w:eastAsia="Times New Roman" w:hAnsi="Times New Roman" w:cs="Times New Roman"/>
      <w:bCs/>
      <w:sz w:val="28"/>
      <w:lang w:val="uk-UA" w:eastAsia="uk-UA"/>
    </w:rPr>
  </w:style>
  <w:style w:type="character" w:customStyle="1" w:styleId="40">
    <w:name w:val="Заголовок 4 Знак"/>
    <w:link w:val="4"/>
    <w:uiPriority w:val="9"/>
    <w:rsid w:val="005A6C0A"/>
    <w:rPr>
      <w:rFonts w:ascii="Times New Roman" w:eastAsia="Calibri" w:hAnsi="Times New Roman" w:cs="Times New Roman"/>
      <w:b/>
      <w:bCs/>
      <w:iCs/>
      <w:sz w:val="28"/>
      <w:szCs w:val="28"/>
      <w:lang w:val="uk-UA"/>
    </w:rPr>
  </w:style>
  <w:style w:type="character" w:customStyle="1" w:styleId="50">
    <w:name w:val="Заголовок 5 Знак"/>
    <w:link w:val="5"/>
    <w:uiPriority w:val="9"/>
    <w:rsid w:val="00361E92"/>
    <w:rPr>
      <w:rFonts w:ascii="Times New Roman" w:eastAsia="Times New Roman" w:hAnsi="Times New Roman" w:cs="Times New Roman"/>
      <w:b/>
      <w:color w:val="000000" w:themeColor="text1"/>
      <w:sz w:val="28"/>
      <w:lang w:eastAsia="uk-UA"/>
    </w:rPr>
  </w:style>
  <w:style w:type="character" w:customStyle="1" w:styleId="60">
    <w:name w:val="Заголовок 6 Знак"/>
    <w:link w:val="6"/>
    <w:uiPriority w:val="9"/>
    <w:rsid w:val="00361E92"/>
    <w:rPr>
      <w:rFonts w:ascii="Cambria" w:eastAsia="Times New Roman" w:hAnsi="Cambria" w:cs="Times New Roman"/>
      <w:i/>
      <w:iCs/>
      <w:color w:val="243F60"/>
      <w:sz w:val="27"/>
    </w:rPr>
  </w:style>
  <w:style w:type="character" w:customStyle="1" w:styleId="70">
    <w:name w:val="Заголовок 7 Знак"/>
    <w:link w:val="7"/>
    <w:uiPriority w:val="9"/>
    <w:rsid w:val="00361E92"/>
    <w:rPr>
      <w:rFonts w:ascii="Cambria" w:eastAsia="Times New Roman" w:hAnsi="Cambria" w:cs="Times New Roman"/>
      <w:i/>
      <w:iCs/>
      <w:color w:val="404040"/>
      <w:sz w:val="27"/>
    </w:rPr>
  </w:style>
  <w:style w:type="character" w:customStyle="1" w:styleId="80">
    <w:name w:val="Заголовок 8 Знак"/>
    <w:link w:val="8"/>
    <w:uiPriority w:val="9"/>
    <w:rsid w:val="00361E92"/>
    <w:rPr>
      <w:rFonts w:ascii="Cambria" w:eastAsia="Times New Roman" w:hAnsi="Cambria" w:cs="Times New Roman"/>
      <w:color w:val="404040"/>
      <w:sz w:val="20"/>
      <w:szCs w:val="20"/>
    </w:rPr>
  </w:style>
  <w:style w:type="character" w:customStyle="1" w:styleId="90">
    <w:name w:val="Заголовок 9 Знак"/>
    <w:link w:val="9"/>
    <w:uiPriority w:val="9"/>
    <w:rsid w:val="00361E92"/>
    <w:rPr>
      <w:rFonts w:ascii="Cambria" w:eastAsia="Times New Roman" w:hAnsi="Cambria" w:cs="Times New Roman"/>
      <w:i/>
      <w:iCs/>
      <w:color w:val="404040"/>
      <w:sz w:val="20"/>
      <w:szCs w:val="20"/>
    </w:rPr>
  </w:style>
  <w:style w:type="paragraph" w:customStyle="1" w:styleId="21">
    <w:name w:val="Заголовок №2"/>
    <w:basedOn w:val="a0"/>
    <w:link w:val="22"/>
    <w:rsid w:val="00361E92"/>
    <w:pPr>
      <w:shd w:val="clear" w:color="auto" w:fill="FFFFFF"/>
      <w:spacing w:before="240" w:after="360" w:line="0" w:lineRule="atLeast"/>
      <w:ind w:firstLine="0"/>
      <w:jc w:val="center"/>
      <w:outlineLvl w:val="1"/>
    </w:pPr>
    <w:rPr>
      <w:rFonts w:eastAsia="Times New Roman"/>
      <w:sz w:val="27"/>
      <w:szCs w:val="27"/>
      <w:lang w:val="uk-UA"/>
    </w:rPr>
  </w:style>
  <w:style w:type="character" w:customStyle="1" w:styleId="22">
    <w:name w:val="Заголовок №2_"/>
    <w:basedOn w:val="a1"/>
    <w:link w:val="21"/>
    <w:rsid w:val="00361E92"/>
    <w:rPr>
      <w:rFonts w:ascii="Times New Roman" w:eastAsia="Times New Roman" w:hAnsi="Times New Roman" w:cs="Times New Roman"/>
      <w:sz w:val="27"/>
      <w:szCs w:val="27"/>
      <w:shd w:val="clear" w:color="auto" w:fill="FFFFFF"/>
      <w:lang w:val="uk-UA"/>
    </w:rPr>
  </w:style>
  <w:style w:type="paragraph" w:customStyle="1" w:styleId="31">
    <w:name w:val="Заголовок №3"/>
    <w:basedOn w:val="a0"/>
    <w:link w:val="32"/>
    <w:rsid w:val="00361E92"/>
    <w:pPr>
      <w:shd w:val="clear" w:color="auto" w:fill="FFFFFF"/>
      <w:spacing w:before="360" w:line="274" w:lineRule="exact"/>
      <w:ind w:firstLine="0"/>
      <w:jc w:val="center"/>
      <w:outlineLvl w:val="2"/>
    </w:pPr>
    <w:rPr>
      <w:rFonts w:eastAsia="Times New Roman"/>
      <w:sz w:val="23"/>
      <w:szCs w:val="23"/>
      <w:lang w:val="uk-UA"/>
    </w:rPr>
  </w:style>
  <w:style w:type="character" w:customStyle="1" w:styleId="32">
    <w:name w:val="Заголовок №3_"/>
    <w:basedOn w:val="a1"/>
    <w:link w:val="31"/>
    <w:rsid w:val="00361E92"/>
    <w:rPr>
      <w:rFonts w:ascii="Times New Roman" w:eastAsia="Times New Roman" w:hAnsi="Times New Roman" w:cs="Times New Roman"/>
      <w:sz w:val="23"/>
      <w:szCs w:val="23"/>
      <w:shd w:val="clear" w:color="auto" w:fill="FFFFFF"/>
      <w:lang w:val="uk-UA"/>
    </w:rPr>
  </w:style>
  <w:style w:type="paragraph" w:styleId="aa">
    <w:name w:val="TOC Heading"/>
    <w:basedOn w:val="1"/>
    <w:next w:val="a0"/>
    <w:uiPriority w:val="39"/>
    <w:qFormat/>
    <w:rsid w:val="00361E92"/>
    <w:pPr>
      <w:spacing w:line="276" w:lineRule="auto"/>
      <w:outlineLvl w:val="9"/>
    </w:pPr>
  </w:style>
  <w:style w:type="character" w:styleId="ab">
    <w:name w:val="annotation reference"/>
    <w:uiPriority w:val="99"/>
    <w:semiHidden/>
    <w:unhideWhenUsed/>
    <w:rsid w:val="00361E92"/>
    <w:rPr>
      <w:sz w:val="16"/>
      <w:szCs w:val="16"/>
    </w:rPr>
  </w:style>
  <w:style w:type="character" w:styleId="ac">
    <w:name w:val="footnote reference"/>
    <w:uiPriority w:val="99"/>
    <w:unhideWhenUsed/>
    <w:rsid w:val="00361E92"/>
    <w:rPr>
      <w:vertAlign w:val="superscript"/>
    </w:rPr>
  </w:style>
  <w:style w:type="paragraph" w:customStyle="1" w:styleId="ad">
    <w:name w:val="Курсовик"/>
    <w:basedOn w:val="a0"/>
    <w:uiPriority w:val="99"/>
    <w:rsid w:val="00361E92"/>
    <w:pPr>
      <w:spacing w:line="348" w:lineRule="auto"/>
      <w:ind w:firstLine="567"/>
    </w:pPr>
    <w:rPr>
      <w:rFonts w:eastAsia="Times New Roman"/>
      <w:kern w:val="28"/>
      <w:sz w:val="27"/>
      <w:szCs w:val="28"/>
      <w:lang w:eastAsia="ru-RU"/>
    </w:rPr>
  </w:style>
  <w:style w:type="paragraph" w:styleId="23">
    <w:name w:val="List Bullet 2"/>
    <w:basedOn w:val="a0"/>
    <w:link w:val="24"/>
    <w:autoRedefine/>
    <w:uiPriority w:val="99"/>
    <w:rsid w:val="00361E92"/>
    <w:rPr>
      <w:i/>
      <w:iCs/>
      <w:spacing w:val="-4"/>
      <w:szCs w:val="28"/>
    </w:rPr>
  </w:style>
  <w:style w:type="character" w:customStyle="1" w:styleId="24">
    <w:name w:val="Маркированный список 2 Знак"/>
    <w:link w:val="23"/>
    <w:uiPriority w:val="99"/>
    <w:locked/>
    <w:rsid w:val="00361E92"/>
    <w:rPr>
      <w:rFonts w:ascii="Times New Roman" w:eastAsia="Calibri" w:hAnsi="Times New Roman" w:cs="Times New Roman"/>
      <w:i/>
      <w:iCs/>
      <w:spacing w:val="-4"/>
      <w:sz w:val="28"/>
      <w:szCs w:val="28"/>
    </w:rPr>
  </w:style>
  <w:style w:type="paragraph" w:styleId="ae">
    <w:name w:val="caption"/>
    <w:basedOn w:val="a0"/>
    <w:next w:val="a0"/>
    <w:autoRedefine/>
    <w:uiPriority w:val="35"/>
    <w:unhideWhenUsed/>
    <w:qFormat/>
    <w:rsid w:val="00361E92"/>
    <w:pPr>
      <w:spacing w:before="240" w:after="120" w:line="348" w:lineRule="auto"/>
      <w:ind w:firstLine="0"/>
    </w:pPr>
    <w:rPr>
      <w:rFonts w:eastAsia="Times New Roman" w:cs="Arial"/>
      <w:bCs/>
      <w:color w:val="1A1A1A"/>
      <w:sz w:val="27"/>
      <w:szCs w:val="20"/>
      <w:lang w:eastAsia="ru-RU"/>
    </w:rPr>
  </w:style>
  <w:style w:type="paragraph" w:styleId="af">
    <w:name w:val="footer"/>
    <w:basedOn w:val="a0"/>
    <w:link w:val="af0"/>
    <w:uiPriority w:val="99"/>
    <w:unhideWhenUsed/>
    <w:rsid w:val="00361E92"/>
    <w:pPr>
      <w:tabs>
        <w:tab w:val="center" w:pos="4677"/>
        <w:tab w:val="right" w:pos="9355"/>
      </w:tabs>
      <w:spacing w:line="240" w:lineRule="auto"/>
    </w:pPr>
    <w:rPr>
      <w:sz w:val="27"/>
    </w:rPr>
  </w:style>
  <w:style w:type="character" w:customStyle="1" w:styleId="af0">
    <w:name w:val="Нижний колонтитул Знак"/>
    <w:link w:val="af"/>
    <w:uiPriority w:val="99"/>
    <w:rsid w:val="00361E92"/>
    <w:rPr>
      <w:rFonts w:ascii="Times New Roman" w:eastAsia="Calibri" w:hAnsi="Times New Roman" w:cs="Times New Roman"/>
      <w:sz w:val="27"/>
    </w:rPr>
  </w:style>
  <w:style w:type="paragraph" w:styleId="af1">
    <w:name w:val="List Number"/>
    <w:basedOn w:val="a0"/>
    <w:rsid w:val="00361E92"/>
    <w:pPr>
      <w:spacing w:line="240" w:lineRule="auto"/>
    </w:pPr>
    <w:rPr>
      <w:rFonts w:ascii="Times New Roman CYR" w:eastAsia="Times New Roman" w:hAnsi="Times New Roman CYR"/>
      <w:sz w:val="27"/>
      <w:szCs w:val="20"/>
      <w:lang w:val="uk-UA" w:eastAsia="ru-RU"/>
    </w:rPr>
  </w:style>
  <w:style w:type="paragraph" w:styleId="af2">
    <w:name w:val="Normal (Web)"/>
    <w:basedOn w:val="a0"/>
    <w:uiPriority w:val="99"/>
    <w:unhideWhenUsed/>
    <w:rsid w:val="00361E92"/>
    <w:pPr>
      <w:spacing w:before="100" w:beforeAutospacing="1" w:after="100" w:afterAutospacing="1" w:line="240" w:lineRule="auto"/>
      <w:ind w:firstLine="0"/>
      <w:jc w:val="left"/>
    </w:pPr>
    <w:rPr>
      <w:rFonts w:ascii="Arial" w:eastAsia="Times New Roman" w:hAnsi="Arial" w:cs="Arial"/>
      <w:color w:val="1A1A1A"/>
      <w:sz w:val="20"/>
      <w:szCs w:val="20"/>
      <w:lang w:eastAsia="ru-RU"/>
    </w:rPr>
  </w:style>
  <w:style w:type="paragraph" w:styleId="af3">
    <w:name w:val="Normal Indent"/>
    <w:basedOn w:val="a0"/>
    <w:uiPriority w:val="99"/>
    <w:unhideWhenUsed/>
    <w:rsid w:val="00361E92"/>
    <w:pPr>
      <w:ind w:left="708"/>
    </w:pPr>
  </w:style>
  <w:style w:type="paragraph" w:styleId="11">
    <w:name w:val="toc 1"/>
    <w:basedOn w:val="a0"/>
    <w:next w:val="a0"/>
    <w:autoRedefine/>
    <w:uiPriority w:val="39"/>
    <w:unhideWhenUsed/>
    <w:rsid w:val="00361E92"/>
    <w:pPr>
      <w:spacing w:after="100" w:line="348" w:lineRule="auto"/>
    </w:pPr>
    <w:rPr>
      <w:sz w:val="27"/>
    </w:rPr>
  </w:style>
  <w:style w:type="paragraph" w:styleId="25">
    <w:name w:val="toc 2"/>
    <w:basedOn w:val="a0"/>
    <w:next w:val="a0"/>
    <w:autoRedefine/>
    <w:uiPriority w:val="39"/>
    <w:unhideWhenUsed/>
    <w:rsid w:val="00361E92"/>
    <w:pPr>
      <w:spacing w:after="100" w:line="348" w:lineRule="auto"/>
      <w:ind w:left="280"/>
    </w:pPr>
    <w:rPr>
      <w:sz w:val="27"/>
    </w:rPr>
  </w:style>
  <w:style w:type="paragraph" w:styleId="33">
    <w:name w:val="toc 3"/>
    <w:basedOn w:val="a0"/>
    <w:next w:val="a0"/>
    <w:autoRedefine/>
    <w:uiPriority w:val="39"/>
    <w:unhideWhenUsed/>
    <w:rsid w:val="00361E92"/>
    <w:pPr>
      <w:spacing w:after="100" w:line="348" w:lineRule="auto"/>
      <w:ind w:left="560"/>
    </w:pPr>
    <w:rPr>
      <w:sz w:val="27"/>
    </w:rPr>
  </w:style>
  <w:style w:type="paragraph" w:styleId="41">
    <w:name w:val="toc 4"/>
    <w:basedOn w:val="a0"/>
    <w:next w:val="a0"/>
    <w:autoRedefine/>
    <w:uiPriority w:val="39"/>
    <w:unhideWhenUsed/>
    <w:rsid w:val="00361E92"/>
    <w:pPr>
      <w:spacing w:after="100" w:line="276" w:lineRule="auto"/>
      <w:ind w:left="660" w:firstLine="0"/>
      <w:jc w:val="left"/>
    </w:pPr>
    <w:rPr>
      <w:rFonts w:ascii="Calibri" w:eastAsia="Times New Roman" w:hAnsi="Calibri"/>
      <w:sz w:val="22"/>
      <w:lang w:eastAsia="ru-RU"/>
    </w:rPr>
  </w:style>
  <w:style w:type="paragraph" w:styleId="51">
    <w:name w:val="toc 5"/>
    <w:basedOn w:val="a0"/>
    <w:next w:val="a0"/>
    <w:autoRedefine/>
    <w:uiPriority w:val="39"/>
    <w:unhideWhenUsed/>
    <w:rsid w:val="00361E92"/>
    <w:pPr>
      <w:spacing w:after="100" w:line="276" w:lineRule="auto"/>
      <w:ind w:left="880" w:firstLine="0"/>
      <w:jc w:val="left"/>
    </w:pPr>
    <w:rPr>
      <w:rFonts w:ascii="Calibri" w:eastAsia="Times New Roman" w:hAnsi="Calibri"/>
      <w:sz w:val="22"/>
      <w:lang w:eastAsia="ru-RU"/>
    </w:rPr>
  </w:style>
  <w:style w:type="paragraph" w:styleId="61">
    <w:name w:val="toc 6"/>
    <w:basedOn w:val="a0"/>
    <w:next w:val="a0"/>
    <w:autoRedefine/>
    <w:uiPriority w:val="39"/>
    <w:unhideWhenUsed/>
    <w:rsid w:val="00361E92"/>
    <w:pPr>
      <w:spacing w:after="100" w:line="276" w:lineRule="auto"/>
      <w:ind w:left="1100" w:firstLine="0"/>
      <w:jc w:val="left"/>
    </w:pPr>
    <w:rPr>
      <w:rFonts w:ascii="Calibri" w:eastAsia="Times New Roman" w:hAnsi="Calibri"/>
      <w:sz w:val="22"/>
      <w:lang w:eastAsia="ru-RU"/>
    </w:rPr>
  </w:style>
  <w:style w:type="paragraph" w:styleId="71">
    <w:name w:val="toc 7"/>
    <w:basedOn w:val="a0"/>
    <w:next w:val="a0"/>
    <w:autoRedefine/>
    <w:uiPriority w:val="39"/>
    <w:unhideWhenUsed/>
    <w:rsid w:val="00361E92"/>
    <w:pPr>
      <w:spacing w:after="100" w:line="276" w:lineRule="auto"/>
      <w:ind w:left="1320" w:firstLine="0"/>
      <w:jc w:val="left"/>
    </w:pPr>
    <w:rPr>
      <w:rFonts w:ascii="Calibri" w:eastAsia="Times New Roman" w:hAnsi="Calibri"/>
      <w:sz w:val="22"/>
      <w:lang w:eastAsia="ru-RU"/>
    </w:rPr>
  </w:style>
  <w:style w:type="paragraph" w:styleId="81">
    <w:name w:val="toc 8"/>
    <w:basedOn w:val="a0"/>
    <w:next w:val="a0"/>
    <w:autoRedefine/>
    <w:uiPriority w:val="39"/>
    <w:unhideWhenUsed/>
    <w:rsid w:val="00361E92"/>
    <w:pPr>
      <w:spacing w:after="100" w:line="276" w:lineRule="auto"/>
      <w:ind w:left="1540" w:firstLine="0"/>
      <w:jc w:val="left"/>
    </w:pPr>
    <w:rPr>
      <w:rFonts w:ascii="Calibri" w:eastAsia="Times New Roman" w:hAnsi="Calibri"/>
      <w:sz w:val="22"/>
      <w:lang w:eastAsia="ru-RU"/>
    </w:rPr>
  </w:style>
  <w:style w:type="paragraph" w:styleId="91">
    <w:name w:val="toc 9"/>
    <w:basedOn w:val="a0"/>
    <w:next w:val="a0"/>
    <w:autoRedefine/>
    <w:uiPriority w:val="39"/>
    <w:unhideWhenUsed/>
    <w:rsid w:val="00361E92"/>
    <w:pPr>
      <w:spacing w:after="100" w:line="276" w:lineRule="auto"/>
      <w:ind w:left="1760" w:firstLine="0"/>
      <w:jc w:val="left"/>
    </w:pPr>
    <w:rPr>
      <w:rFonts w:ascii="Calibri" w:eastAsia="Times New Roman" w:hAnsi="Calibri"/>
      <w:sz w:val="22"/>
      <w:lang w:eastAsia="ru-RU"/>
    </w:rPr>
  </w:style>
  <w:style w:type="paragraph" w:styleId="af4">
    <w:name w:val="Body Text"/>
    <w:basedOn w:val="a0"/>
    <w:link w:val="af5"/>
    <w:uiPriority w:val="99"/>
    <w:rsid w:val="00361E92"/>
    <w:pPr>
      <w:spacing w:after="120" w:line="276" w:lineRule="auto"/>
    </w:pPr>
    <w:rPr>
      <w:rFonts w:ascii="Calibri" w:hAnsi="Calibri" w:cs="Calibri"/>
      <w:sz w:val="22"/>
    </w:rPr>
  </w:style>
  <w:style w:type="character" w:customStyle="1" w:styleId="af5">
    <w:name w:val="Основной текст Знак"/>
    <w:link w:val="af4"/>
    <w:uiPriority w:val="99"/>
    <w:rsid w:val="00361E92"/>
    <w:rPr>
      <w:rFonts w:ascii="Calibri" w:eastAsia="Calibri" w:hAnsi="Calibri" w:cs="Calibri"/>
    </w:rPr>
  </w:style>
  <w:style w:type="paragraph" w:customStyle="1" w:styleId="100">
    <w:name w:val="Основной текст (10)"/>
    <w:basedOn w:val="a0"/>
    <w:link w:val="101"/>
    <w:rsid w:val="00361E92"/>
    <w:pPr>
      <w:shd w:val="clear" w:color="auto" w:fill="FFFFFF"/>
      <w:spacing w:line="0" w:lineRule="atLeast"/>
      <w:ind w:firstLine="0"/>
      <w:jc w:val="left"/>
    </w:pPr>
    <w:rPr>
      <w:rFonts w:eastAsia="Times New Roman"/>
      <w:sz w:val="8"/>
      <w:szCs w:val="8"/>
      <w:lang w:val="uk-UA"/>
    </w:rPr>
  </w:style>
  <w:style w:type="character" w:customStyle="1" w:styleId="101">
    <w:name w:val="Основной текст (10)_"/>
    <w:basedOn w:val="a1"/>
    <w:link w:val="100"/>
    <w:rsid w:val="00361E92"/>
    <w:rPr>
      <w:rFonts w:ascii="Times New Roman" w:eastAsia="Times New Roman" w:hAnsi="Times New Roman" w:cs="Times New Roman"/>
      <w:sz w:val="8"/>
      <w:szCs w:val="8"/>
      <w:shd w:val="clear" w:color="auto" w:fill="FFFFFF"/>
      <w:lang w:val="uk-UA"/>
    </w:rPr>
  </w:style>
  <w:style w:type="paragraph" w:customStyle="1" w:styleId="34">
    <w:name w:val="Основной текст (3)"/>
    <w:basedOn w:val="a0"/>
    <w:link w:val="35"/>
    <w:rsid w:val="00361E92"/>
    <w:pPr>
      <w:shd w:val="clear" w:color="auto" w:fill="FFFFFF"/>
      <w:spacing w:line="192" w:lineRule="exact"/>
      <w:ind w:hanging="280"/>
    </w:pPr>
    <w:rPr>
      <w:rFonts w:eastAsia="Times New Roman"/>
      <w:sz w:val="17"/>
      <w:szCs w:val="17"/>
      <w:lang w:val="ru"/>
    </w:rPr>
  </w:style>
  <w:style w:type="character" w:customStyle="1" w:styleId="35">
    <w:name w:val="Основной текст (3)_"/>
    <w:basedOn w:val="a1"/>
    <w:link w:val="34"/>
    <w:rsid w:val="00361E92"/>
    <w:rPr>
      <w:rFonts w:ascii="Times New Roman" w:eastAsia="Times New Roman" w:hAnsi="Times New Roman" w:cs="Times New Roman"/>
      <w:sz w:val="17"/>
      <w:szCs w:val="17"/>
      <w:shd w:val="clear" w:color="auto" w:fill="FFFFFF"/>
      <w:lang w:val="ru"/>
    </w:rPr>
  </w:style>
  <w:style w:type="character" w:customStyle="1" w:styleId="36">
    <w:name w:val="Основной текст (3) + Курсив"/>
    <w:basedOn w:val="35"/>
    <w:rsid w:val="00361E92"/>
    <w:rPr>
      <w:rFonts w:ascii="Times New Roman" w:eastAsia="Times New Roman" w:hAnsi="Times New Roman" w:cs="Times New Roman"/>
      <w:i/>
      <w:iCs/>
      <w:sz w:val="17"/>
      <w:szCs w:val="17"/>
      <w:shd w:val="clear" w:color="auto" w:fill="FFFFFF"/>
      <w:lang w:val="ru"/>
    </w:rPr>
  </w:style>
  <w:style w:type="paragraph" w:customStyle="1" w:styleId="42">
    <w:name w:val="Основной текст (4)"/>
    <w:basedOn w:val="a0"/>
    <w:link w:val="43"/>
    <w:rsid w:val="00361E92"/>
    <w:pPr>
      <w:shd w:val="clear" w:color="auto" w:fill="FFFFFF"/>
      <w:spacing w:line="230" w:lineRule="exact"/>
      <w:ind w:firstLine="0"/>
      <w:jc w:val="left"/>
    </w:pPr>
    <w:rPr>
      <w:rFonts w:eastAsia="Times New Roman"/>
      <w:sz w:val="20"/>
      <w:szCs w:val="20"/>
      <w:lang w:val="uk-UA"/>
    </w:rPr>
  </w:style>
  <w:style w:type="character" w:customStyle="1" w:styleId="43">
    <w:name w:val="Основной текст (4)_"/>
    <w:basedOn w:val="a1"/>
    <w:link w:val="42"/>
    <w:rsid w:val="00361E92"/>
    <w:rPr>
      <w:rFonts w:ascii="Times New Roman" w:eastAsia="Times New Roman" w:hAnsi="Times New Roman" w:cs="Times New Roman"/>
      <w:sz w:val="20"/>
      <w:szCs w:val="20"/>
      <w:shd w:val="clear" w:color="auto" w:fill="FFFFFF"/>
      <w:lang w:val="uk-UA"/>
    </w:rPr>
  </w:style>
  <w:style w:type="character" w:customStyle="1" w:styleId="44">
    <w:name w:val="Основной текст (4) + Курсив"/>
    <w:basedOn w:val="a1"/>
    <w:rsid w:val="00361E92"/>
    <w:rPr>
      <w:rFonts w:ascii="Times New Roman" w:eastAsia="Times New Roman" w:hAnsi="Times New Roman" w:cs="Times New Roman"/>
      <w:b w:val="0"/>
      <w:bCs w:val="0"/>
      <w:i/>
      <w:iCs/>
      <w:smallCaps w:val="0"/>
      <w:strike w:val="0"/>
      <w:spacing w:val="0"/>
      <w:sz w:val="15"/>
      <w:szCs w:val="15"/>
    </w:rPr>
  </w:style>
  <w:style w:type="paragraph" w:customStyle="1" w:styleId="52">
    <w:name w:val="Основной текст (5)"/>
    <w:basedOn w:val="a0"/>
    <w:link w:val="53"/>
    <w:rsid w:val="00361E92"/>
    <w:pPr>
      <w:shd w:val="clear" w:color="auto" w:fill="FFFFFF"/>
      <w:spacing w:line="0" w:lineRule="atLeast"/>
      <w:ind w:firstLine="0"/>
      <w:jc w:val="left"/>
    </w:pPr>
    <w:rPr>
      <w:rFonts w:eastAsia="Times New Roman"/>
      <w:sz w:val="20"/>
      <w:szCs w:val="20"/>
      <w:lang w:val="uk-UA"/>
    </w:rPr>
  </w:style>
  <w:style w:type="character" w:customStyle="1" w:styleId="53">
    <w:name w:val="Основной текст (5)_"/>
    <w:basedOn w:val="a1"/>
    <w:link w:val="52"/>
    <w:rsid w:val="00361E92"/>
    <w:rPr>
      <w:rFonts w:ascii="Times New Roman" w:eastAsia="Times New Roman" w:hAnsi="Times New Roman" w:cs="Times New Roman"/>
      <w:sz w:val="20"/>
      <w:szCs w:val="20"/>
      <w:shd w:val="clear" w:color="auto" w:fill="FFFFFF"/>
      <w:lang w:val="uk-UA"/>
    </w:rPr>
  </w:style>
  <w:style w:type="paragraph" w:customStyle="1" w:styleId="62">
    <w:name w:val="Основной текст (6)"/>
    <w:basedOn w:val="a0"/>
    <w:link w:val="63"/>
    <w:rsid w:val="00361E92"/>
    <w:pPr>
      <w:shd w:val="clear" w:color="auto" w:fill="FFFFFF"/>
      <w:spacing w:line="0" w:lineRule="atLeast"/>
      <w:ind w:firstLine="0"/>
      <w:jc w:val="left"/>
    </w:pPr>
    <w:rPr>
      <w:rFonts w:eastAsia="Times New Roman"/>
      <w:sz w:val="19"/>
      <w:szCs w:val="19"/>
      <w:lang w:val="uk-UA"/>
    </w:rPr>
  </w:style>
  <w:style w:type="character" w:customStyle="1" w:styleId="63">
    <w:name w:val="Основной текст (6)_"/>
    <w:basedOn w:val="a1"/>
    <w:link w:val="62"/>
    <w:rsid w:val="00361E92"/>
    <w:rPr>
      <w:rFonts w:ascii="Times New Roman" w:eastAsia="Times New Roman" w:hAnsi="Times New Roman" w:cs="Times New Roman"/>
      <w:sz w:val="19"/>
      <w:szCs w:val="19"/>
      <w:shd w:val="clear" w:color="auto" w:fill="FFFFFF"/>
      <w:lang w:val="uk-UA"/>
    </w:rPr>
  </w:style>
  <w:style w:type="paragraph" w:customStyle="1" w:styleId="72">
    <w:name w:val="Основной текст (7)"/>
    <w:basedOn w:val="a0"/>
    <w:link w:val="73"/>
    <w:rsid w:val="00361E92"/>
    <w:pPr>
      <w:shd w:val="clear" w:color="auto" w:fill="FFFFFF"/>
      <w:spacing w:line="192" w:lineRule="exact"/>
      <w:ind w:firstLine="0"/>
    </w:pPr>
    <w:rPr>
      <w:rFonts w:eastAsia="Times New Roman"/>
      <w:sz w:val="15"/>
      <w:szCs w:val="15"/>
      <w:lang w:val="uk-UA"/>
    </w:rPr>
  </w:style>
  <w:style w:type="character" w:customStyle="1" w:styleId="73">
    <w:name w:val="Основной текст (7)_"/>
    <w:basedOn w:val="a1"/>
    <w:link w:val="72"/>
    <w:rsid w:val="00361E92"/>
    <w:rPr>
      <w:rFonts w:ascii="Times New Roman" w:eastAsia="Times New Roman" w:hAnsi="Times New Roman" w:cs="Times New Roman"/>
      <w:sz w:val="15"/>
      <w:szCs w:val="15"/>
      <w:shd w:val="clear" w:color="auto" w:fill="FFFFFF"/>
      <w:lang w:val="uk-UA"/>
    </w:rPr>
  </w:style>
  <w:style w:type="character" w:customStyle="1" w:styleId="74">
    <w:name w:val="Основной текст (7) + Не курсив"/>
    <w:basedOn w:val="73"/>
    <w:rsid w:val="00361E92"/>
    <w:rPr>
      <w:rFonts w:ascii="Times New Roman" w:eastAsia="Times New Roman" w:hAnsi="Times New Roman" w:cs="Times New Roman"/>
      <w:i/>
      <w:iCs/>
      <w:sz w:val="15"/>
      <w:szCs w:val="15"/>
      <w:shd w:val="clear" w:color="auto" w:fill="FFFFFF"/>
      <w:lang w:val="uk-UA"/>
    </w:rPr>
  </w:style>
  <w:style w:type="paragraph" w:customStyle="1" w:styleId="82">
    <w:name w:val="Основной текст (8)"/>
    <w:basedOn w:val="a0"/>
    <w:link w:val="83"/>
    <w:rsid w:val="00361E92"/>
    <w:pPr>
      <w:shd w:val="clear" w:color="auto" w:fill="FFFFFF"/>
      <w:spacing w:line="0" w:lineRule="atLeast"/>
      <w:ind w:firstLine="0"/>
      <w:jc w:val="left"/>
    </w:pPr>
    <w:rPr>
      <w:rFonts w:eastAsia="Times New Roman"/>
      <w:sz w:val="19"/>
      <w:szCs w:val="19"/>
      <w:lang w:val="uk-UA"/>
    </w:rPr>
  </w:style>
  <w:style w:type="character" w:customStyle="1" w:styleId="83">
    <w:name w:val="Основной текст (8)_"/>
    <w:basedOn w:val="a1"/>
    <w:link w:val="82"/>
    <w:rsid w:val="00361E92"/>
    <w:rPr>
      <w:rFonts w:ascii="Times New Roman" w:eastAsia="Times New Roman" w:hAnsi="Times New Roman" w:cs="Times New Roman"/>
      <w:sz w:val="19"/>
      <w:szCs w:val="19"/>
      <w:shd w:val="clear" w:color="auto" w:fill="FFFFFF"/>
      <w:lang w:val="uk-UA"/>
    </w:rPr>
  </w:style>
  <w:style w:type="paragraph" w:customStyle="1" w:styleId="92">
    <w:name w:val="Основной текст (9)"/>
    <w:basedOn w:val="a0"/>
    <w:link w:val="93"/>
    <w:rsid w:val="00361E92"/>
    <w:pPr>
      <w:shd w:val="clear" w:color="auto" w:fill="FFFFFF"/>
      <w:spacing w:line="0" w:lineRule="atLeast"/>
      <w:ind w:firstLine="0"/>
      <w:jc w:val="left"/>
    </w:pPr>
    <w:rPr>
      <w:rFonts w:eastAsia="Times New Roman"/>
      <w:sz w:val="21"/>
      <w:szCs w:val="21"/>
      <w:lang w:val="uk-UA"/>
    </w:rPr>
  </w:style>
  <w:style w:type="character" w:customStyle="1" w:styleId="93">
    <w:name w:val="Основной текст (9)_"/>
    <w:basedOn w:val="a1"/>
    <w:link w:val="92"/>
    <w:rsid w:val="00361E92"/>
    <w:rPr>
      <w:rFonts w:ascii="Times New Roman" w:eastAsia="Times New Roman" w:hAnsi="Times New Roman" w:cs="Times New Roman"/>
      <w:sz w:val="21"/>
      <w:szCs w:val="21"/>
      <w:shd w:val="clear" w:color="auto" w:fill="FFFFFF"/>
      <w:lang w:val="uk-UA"/>
    </w:rPr>
  </w:style>
  <w:style w:type="character" w:customStyle="1" w:styleId="af6">
    <w:name w:val="Основной текст + Курсив"/>
    <w:basedOn w:val="a1"/>
    <w:rsid w:val="00361E92"/>
    <w:rPr>
      <w:rFonts w:ascii="Times New Roman" w:eastAsia="Times New Roman" w:hAnsi="Times New Roman" w:cs="Times New Roman"/>
      <w:i/>
      <w:iCs/>
      <w:sz w:val="20"/>
      <w:szCs w:val="20"/>
      <w:shd w:val="clear" w:color="auto" w:fill="FFFFFF"/>
    </w:rPr>
  </w:style>
  <w:style w:type="character" w:customStyle="1" w:styleId="af7">
    <w:name w:val="Основной текст + Полужирный"/>
    <w:basedOn w:val="a1"/>
    <w:rsid w:val="00361E92"/>
    <w:rPr>
      <w:rFonts w:ascii="Times New Roman" w:eastAsia="Times New Roman" w:hAnsi="Times New Roman" w:cs="Times New Roman"/>
      <w:b/>
      <w:bCs/>
      <w:sz w:val="23"/>
      <w:szCs w:val="23"/>
      <w:shd w:val="clear" w:color="auto" w:fill="FFFFFF"/>
    </w:rPr>
  </w:style>
  <w:style w:type="paragraph" w:styleId="26">
    <w:name w:val="Body Text 2"/>
    <w:basedOn w:val="a0"/>
    <w:link w:val="27"/>
    <w:uiPriority w:val="99"/>
    <w:rsid w:val="00361E92"/>
    <w:pPr>
      <w:ind w:firstLine="851"/>
    </w:pPr>
    <w:rPr>
      <w:szCs w:val="28"/>
    </w:rPr>
  </w:style>
  <w:style w:type="character" w:customStyle="1" w:styleId="27">
    <w:name w:val="Основной текст 2 Знак"/>
    <w:link w:val="26"/>
    <w:uiPriority w:val="99"/>
    <w:rsid w:val="00361E92"/>
    <w:rPr>
      <w:rFonts w:ascii="Times New Roman" w:eastAsia="Calibri" w:hAnsi="Times New Roman" w:cs="Times New Roman"/>
      <w:sz w:val="28"/>
      <w:szCs w:val="28"/>
    </w:rPr>
  </w:style>
  <w:style w:type="paragraph" w:styleId="af8">
    <w:name w:val="Body Text Indent"/>
    <w:basedOn w:val="a0"/>
    <w:link w:val="af9"/>
    <w:rsid w:val="00361E92"/>
    <w:pPr>
      <w:spacing w:line="240" w:lineRule="auto"/>
      <w:ind w:firstLine="700"/>
    </w:pPr>
    <w:rPr>
      <w:rFonts w:eastAsia="Times New Roman"/>
      <w:sz w:val="27"/>
      <w:szCs w:val="24"/>
      <w:lang w:val="uk-UA" w:eastAsia="ru-RU"/>
    </w:rPr>
  </w:style>
  <w:style w:type="character" w:customStyle="1" w:styleId="af9">
    <w:name w:val="Основной текст с отступом Знак"/>
    <w:link w:val="af8"/>
    <w:rsid w:val="00361E92"/>
    <w:rPr>
      <w:rFonts w:ascii="Times New Roman" w:eastAsia="Times New Roman" w:hAnsi="Times New Roman" w:cs="Times New Roman"/>
      <w:sz w:val="27"/>
      <w:szCs w:val="24"/>
      <w:lang w:val="uk-UA" w:eastAsia="ru-RU"/>
    </w:rPr>
  </w:style>
  <w:style w:type="paragraph" w:styleId="28">
    <w:name w:val="Body Text Indent 2"/>
    <w:basedOn w:val="a0"/>
    <w:link w:val="29"/>
    <w:uiPriority w:val="99"/>
    <w:semiHidden/>
    <w:rsid w:val="00361E92"/>
    <w:pPr>
      <w:spacing w:after="120" w:line="480" w:lineRule="auto"/>
      <w:ind w:left="283"/>
    </w:pPr>
  </w:style>
  <w:style w:type="character" w:customStyle="1" w:styleId="29">
    <w:name w:val="Основной текст с отступом 2 Знак"/>
    <w:link w:val="28"/>
    <w:uiPriority w:val="99"/>
    <w:semiHidden/>
    <w:rsid w:val="00361E92"/>
    <w:rPr>
      <w:rFonts w:ascii="Times New Roman" w:eastAsia="Calibri" w:hAnsi="Times New Roman" w:cs="Times New Roman"/>
      <w:sz w:val="28"/>
    </w:rPr>
  </w:style>
  <w:style w:type="character" w:customStyle="1" w:styleId="12">
    <w:name w:val="Основной текст1"/>
    <w:rsid w:val="00361E92"/>
    <w:rPr>
      <w:rFonts w:ascii="Times New Roman" w:eastAsia="Times New Roman" w:hAnsi="Times New Roman" w:cs="Times New Roman"/>
      <w:b w:val="0"/>
      <w:bCs w:val="0"/>
      <w:i w:val="0"/>
      <w:iCs w:val="0"/>
      <w:smallCaps w:val="0"/>
      <w:strike w:val="0"/>
      <w:spacing w:val="0"/>
      <w:sz w:val="27"/>
      <w:szCs w:val="27"/>
    </w:rPr>
  </w:style>
  <w:style w:type="paragraph" w:customStyle="1" w:styleId="54">
    <w:name w:val="Основной текст5"/>
    <w:basedOn w:val="a0"/>
    <w:link w:val="afa"/>
    <w:rsid w:val="00361E92"/>
    <w:pPr>
      <w:shd w:val="clear" w:color="auto" w:fill="FFFFFF"/>
      <w:spacing w:before="360" w:line="461" w:lineRule="exact"/>
      <w:ind w:firstLine="0"/>
    </w:pPr>
    <w:rPr>
      <w:rFonts w:eastAsia="Times New Roman"/>
      <w:sz w:val="23"/>
      <w:szCs w:val="23"/>
      <w:lang w:val="uk-UA"/>
    </w:rPr>
  </w:style>
  <w:style w:type="character" w:customStyle="1" w:styleId="afa">
    <w:name w:val="Основной текст_"/>
    <w:basedOn w:val="a1"/>
    <w:link w:val="54"/>
    <w:rsid w:val="00361E92"/>
    <w:rPr>
      <w:rFonts w:ascii="Times New Roman" w:eastAsia="Times New Roman" w:hAnsi="Times New Roman" w:cs="Times New Roman"/>
      <w:sz w:val="23"/>
      <w:szCs w:val="23"/>
      <w:shd w:val="clear" w:color="auto" w:fill="FFFFFF"/>
      <w:lang w:val="uk-UA"/>
    </w:rPr>
  </w:style>
  <w:style w:type="paragraph" w:styleId="afb">
    <w:name w:val="Subtitle"/>
    <w:basedOn w:val="a0"/>
    <w:next w:val="a0"/>
    <w:link w:val="afc"/>
    <w:autoRedefine/>
    <w:uiPriority w:val="11"/>
    <w:qFormat/>
    <w:rsid w:val="00361E92"/>
    <w:pPr>
      <w:numPr>
        <w:ilvl w:val="1"/>
      </w:numPr>
      <w:spacing w:after="120" w:line="348" w:lineRule="auto"/>
      <w:ind w:firstLine="709"/>
    </w:pPr>
    <w:rPr>
      <w:rFonts w:eastAsia="Times New Roman"/>
      <w:iCs/>
      <w:spacing w:val="15"/>
      <w:sz w:val="27"/>
      <w:szCs w:val="24"/>
    </w:rPr>
  </w:style>
  <w:style w:type="character" w:customStyle="1" w:styleId="afc">
    <w:name w:val="Подзаголовок Знак"/>
    <w:link w:val="afb"/>
    <w:uiPriority w:val="11"/>
    <w:rsid w:val="00361E92"/>
    <w:rPr>
      <w:rFonts w:ascii="Times New Roman" w:eastAsia="Times New Roman" w:hAnsi="Times New Roman" w:cs="Times New Roman"/>
      <w:iCs/>
      <w:spacing w:val="15"/>
      <w:sz w:val="27"/>
      <w:szCs w:val="24"/>
    </w:rPr>
  </w:style>
  <w:style w:type="paragraph" w:customStyle="1" w:styleId="afd">
    <w:name w:val="Подпись к таблице"/>
    <w:basedOn w:val="a0"/>
    <w:link w:val="afe"/>
    <w:rsid w:val="00361E92"/>
    <w:pPr>
      <w:shd w:val="clear" w:color="auto" w:fill="FFFFFF"/>
      <w:spacing w:line="254" w:lineRule="exact"/>
      <w:ind w:firstLine="720"/>
    </w:pPr>
    <w:rPr>
      <w:rFonts w:eastAsia="Times New Roman"/>
      <w:sz w:val="20"/>
      <w:szCs w:val="20"/>
      <w:lang w:val="uk-UA"/>
    </w:rPr>
  </w:style>
  <w:style w:type="character" w:customStyle="1" w:styleId="afe">
    <w:name w:val="Подпись к таблице_"/>
    <w:basedOn w:val="a1"/>
    <w:link w:val="afd"/>
    <w:rsid w:val="00361E92"/>
    <w:rPr>
      <w:rFonts w:ascii="Times New Roman" w:eastAsia="Times New Roman" w:hAnsi="Times New Roman" w:cs="Times New Roman"/>
      <w:sz w:val="20"/>
      <w:szCs w:val="20"/>
      <w:shd w:val="clear" w:color="auto" w:fill="FFFFFF"/>
      <w:lang w:val="uk-UA"/>
    </w:rPr>
  </w:style>
  <w:style w:type="table" w:styleId="aff">
    <w:name w:val="Table Grid"/>
    <w:basedOn w:val="a2"/>
    <w:uiPriority w:val="59"/>
    <w:rsid w:val="00361E92"/>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1"/>
    <w:basedOn w:val="a2"/>
    <w:next w:val="aff"/>
    <w:uiPriority w:val="59"/>
    <w:rsid w:val="00361E92"/>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0"/>
    <w:link w:val="HTML0"/>
    <w:uiPriority w:val="99"/>
    <w:unhideWhenUsed/>
    <w:rsid w:val="00361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uk-UA" w:eastAsia="uk-UA"/>
    </w:rPr>
  </w:style>
  <w:style w:type="character" w:customStyle="1" w:styleId="HTML0">
    <w:name w:val="Стандартный HTML Знак"/>
    <w:basedOn w:val="a1"/>
    <w:link w:val="HTML"/>
    <w:uiPriority w:val="99"/>
    <w:rsid w:val="00361E92"/>
    <w:rPr>
      <w:rFonts w:ascii="Courier New" w:eastAsia="Times New Roman" w:hAnsi="Courier New" w:cs="Courier New"/>
      <w:sz w:val="20"/>
      <w:szCs w:val="20"/>
      <w:lang w:val="uk-UA" w:eastAsia="uk-UA"/>
    </w:rPr>
  </w:style>
  <w:style w:type="paragraph" w:customStyle="1" w:styleId="aff0">
    <w:name w:val="таблиця"/>
    <w:basedOn w:val="a0"/>
    <w:autoRedefine/>
    <w:qFormat/>
    <w:rsid w:val="00361E92"/>
    <w:pPr>
      <w:spacing w:line="240" w:lineRule="auto"/>
      <w:ind w:firstLine="0"/>
    </w:pPr>
    <w:rPr>
      <w:sz w:val="24"/>
      <w:lang w:val="uk-UA"/>
    </w:rPr>
  </w:style>
  <w:style w:type="paragraph" w:styleId="aff1">
    <w:name w:val="Balloon Text"/>
    <w:basedOn w:val="a0"/>
    <w:link w:val="aff2"/>
    <w:uiPriority w:val="99"/>
    <w:semiHidden/>
    <w:unhideWhenUsed/>
    <w:rsid w:val="00361E92"/>
    <w:pPr>
      <w:spacing w:line="240" w:lineRule="auto"/>
    </w:pPr>
    <w:rPr>
      <w:rFonts w:ascii="Tahoma" w:hAnsi="Tahoma" w:cs="Tahoma"/>
      <w:sz w:val="16"/>
      <w:szCs w:val="16"/>
    </w:rPr>
  </w:style>
  <w:style w:type="character" w:customStyle="1" w:styleId="aff2">
    <w:name w:val="Текст выноски Знак"/>
    <w:link w:val="aff1"/>
    <w:uiPriority w:val="99"/>
    <w:semiHidden/>
    <w:rsid w:val="00361E92"/>
    <w:rPr>
      <w:rFonts w:ascii="Tahoma" w:eastAsia="Calibri" w:hAnsi="Tahoma" w:cs="Tahoma"/>
      <w:sz w:val="16"/>
      <w:szCs w:val="16"/>
    </w:rPr>
  </w:style>
  <w:style w:type="paragraph" w:styleId="aff3">
    <w:name w:val="annotation text"/>
    <w:basedOn w:val="a0"/>
    <w:link w:val="aff4"/>
    <w:autoRedefine/>
    <w:uiPriority w:val="99"/>
    <w:unhideWhenUsed/>
    <w:rsid w:val="00361E92"/>
    <w:pPr>
      <w:tabs>
        <w:tab w:val="left" w:pos="2835"/>
      </w:tabs>
      <w:spacing w:before="240" w:after="120" w:line="240" w:lineRule="auto"/>
      <w:ind w:left="707"/>
      <w:contextualSpacing/>
    </w:pPr>
    <w:rPr>
      <w:rFonts w:asciiTheme="minorHAnsi" w:hAnsiTheme="minorHAnsi"/>
      <w:sz w:val="24"/>
      <w:szCs w:val="20"/>
    </w:rPr>
  </w:style>
  <w:style w:type="character" w:customStyle="1" w:styleId="aff4">
    <w:name w:val="Текст примечания Знак"/>
    <w:link w:val="aff3"/>
    <w:uiPriority w:val="99"/>
    <w:rsid w:val="00361E92"/>
    <w:rPr>
      <w:rFonts w:eastAsia="Calibri" w:cs="Times New Roman"/>
      <w:sz w:val="24"/>
      <w:szCs w:val="20"/>
    </w:rPr>
  </w:style>
  <w:style w:type="paragraph" w:styleId="aff5">
    <w:name w:val="footnote text"/>
    <w:basedOn w:val="a0"/>
    <w:link w:val="aff6"/>
    <w:autoRedefine/>
    <w:unhideWhenUsed/>
    <w:rsid w:val="00361E92"/>
    <w:pPr>
      <w:ind w:left="1069" w:firstLine="0"/>
    </w:pPr>
    <w:rPr>
      <w:sz w:val="20"/>
      <w:szCs w:val="20"/>
    </w:rPr>
  </w:style>
  <w:style w:type="character" w:customStyle="1" w:styleId="aff6">
    <w:name w:val="Текст сноски Знак"/>
    <w:link w:val="aff5"/>
    <w:rsid w:val="00361E92"/>
    <w:rPr>
      <w:rFonts w:ascii="Times New Roman" w:eastAsia="Calibri" w:hAnsi="Times New Roman" w:cs="Times New Roman"/>
      <w:sz w:val="20"/>
      <w:szCs w:val="20"/>
    </w:rPr>
  </w:style>
  <w:style w:type="paragraph" w:styleId="aff7">
    <w:name w:val="annotation subject"/>
    <w:basedOn w:val="aff3"/>
    <w:next w:val="aff3"/>
    <w:link w:val="aff8"/>
    <w:uiPriority w:val="99"/>
    <w:semiHidden/>
    <w:unhideWhenUsed/>
    <w:rsid w:val="00361E92"/>
    <w:rPr>
      <w:b/>
      <w:bCs/>
    </w:rPr>
  </w:style>
  <w:style w:type="character" w:customStyle="1" w:styleId="aff8">
    <w:name w:val="Тема примечания Знак"/>
    <w:link w:val="aff7"/>
    <w:uiPriority w:val="99"/>
    <w:semiHidden/>
    <w:rsid w:val="00361E92"/>
    <w:rPr>
      <w:rFonts w:eastAsia="Calibri" w:cs="Times New Roman"/>
      <w:b/>
      <w:bCs/>
      <w:sz w:val="24"/>
      <w:szCs w:val="20"/>
    </w:rPr>
  </w:style>
  <w:style w:type="paragraph" w:styleId="2a">
    <w:name w:val="index 2"/>
    <w:basedOn w:val="a0"/>
    <w:next w:val="a0"/>
    <w:autoRedefine/>
    <w:uiPriority w:val="99"/>
    <w:unhideWhenUsed/>
    <w:rsid w:val="00361E92"/>
    <w:pPr>
      <w:spacing w:line="240" w:lineRule="auto"/>
      <w:ind w:left="560" w:hanging="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youtube.com/user/EeOneGuy/featured" TargetMode="External"/><Relationship Id="rId18" Type="http://schemas.openxmlformats.org/officeDocument/2006/relationships/hyperlink" Target="http://cultcoll.ucoz.ru/_ld/0/1_kornev.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mediaonline.ru/index.php3?&amp;id=99054" TargetMode="External"/><Relationship Id="rId7" Type="http://schemas.openxmlformats.org/officeDocument/2006/relationships/footnotes" Target="footnotes.xml"/><Relationship Id="rId12" Type="http://schemas.openxmlformats.org/officeDocument/2006/relationships/hyperlink" Target="https://socialnetworks.com/ua?w=away-550910_7399" TargetMode="External"/><Relationship Id="rId17" Type="http://schemas.openxmlformats.org/officeDocument/2006/relationships/hyperlink" Target="http://ni.biz.ua/4-2/8759.htm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cosmo.com.ua/kto-takie-inflyuenseri-i-s-chem-ih-edyat/" TargetMode="External"/><Relationship Id="rId20" Type="http://schemas.openxmlformats.org/officeDocument/2006/relationships/hyperlink" Target="http://www.philology.ru/linguistics1/vinogradova_t-04.htm" TargetMode="Externa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vitk" TargetMode="External"/><Relationship Id="rId24" Type="http://schemas.openxmlformats.org/officeDocument/2006/relationships/hyperlink" Target="http://knigi.link/teoriya-kommunikatsii_1295/sotsialno-psihologicheskaya-model-teodora-38567.html" TargetMode="External"/><Relationship Id="rId5" Type="http://schemas.openxmlformats.org/officeDocument/2006/relationships/settings" Target="settings.xml"/><Relationship Id="rId15" Type="http://schemas.openxmlformats.org/officeDocument/2006/relationships/hyperlink" Target="https://ain.ua/2015/11/12/kak-razvivaetsya-ukrainskij-youtube-aktualnaya-statistika-i-top-15-otechestvennyx-videoblogerov/" TargetMode="External"/><Relationship Id="rId23" Type="http://schemas.openxmlformats.org/officeDocument/2006/relationships/hyperlink" Target="https://www.youtube.com/watch?v=v8pSQa3t5Ro" TargetMode="External"/><Relationship Id="rId28" Type="http://schemas.microsoft.com/office/2016/09/relationships/commentsIds" Target="commentsIds.xml"/><Relationship Id="rId10" Type="http://schemas.openxmlformats.org/officeDocument/2006/relationships/hyperlink" Target="http://www.nestor.minsk.by/kg/2008/46/kg84622.html" TargetMode="External"/><Relationship Id="rId19" Type="http://schemas.openxmlformats.org/officeDocument/2006/relationships/hyperlink" Target="http://promo.by/articles/site%20audience2.html" TargetMode="External"/><Relationship Id="rId4" Type="http://schemas.microsoft.com/office/2007/relationships/stylesWithEffects" Target="stylesWithEffects.xml"/><Relationship Id="rId9" Type="http://schemas.openxmlformats.org/officeDocument/2006/relationships/hyperlink" Target="http://www.fuga.ru/articles/2002/07/future-smi.htm" TargetMode="External"/><Relationship Id="rId14" Type="http://schemas.openxmlformats.org/officeDocument/2006/relationships/hyperlink" Target="http://piter.indymedia.ru/ru/taxonomy/term/33" TargetMode="External"/><Relationship Id="rId22" Type="http://schemas.openxmlformats.org/officeDocument/2006/relationships/hyperlink" Target="https://www.cossa.ru/152/169304/" TargetMode="External"/><Relationship Id="rId27" Type="http://schemas.openxmlformats.org/officeDocument/2006/relationships/theme" Target="theme/theme1.xml"/><Relationship Id="rId30"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A97D17-1824-4CF7-AC99-B7E5B08CF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12419</Words>
  <Characters>7079</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2019-07-25T09:03:00Z</dcterms:created>
  <dcterms:modified xsi:type="dcterms:W3CDTF">2019-07-25T09:03:00Z</dcterms:modified>
</cp:coreProperties>
</file>