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B7376" w:rsidRDefault="009B7376" w:rsidP="009B7376">
      <w:pPr>
        <w:pStyle w:val="a3"/>
        <w:spacing w:before="62" w:line="362" w:lineRule="auto"/>
        <w:ind w:left="1526" w:right="1516" w:firstLine="0"/>
        <w:jc w:val="center"/>
      </w:pPr>
      <w:r>
        <w:t>Одеський</w:t>
      </w:r>
      <w:r>
        <w:rPr>
          <w:spacing w:val="-6"/>
        </w:rPr>
        <w:t xml:space="preserve"> </w:t>
      </w:r>
      <w:r>
        <w:t>національний</w:t>
      </w:r>
      <w:r>
        <w:rPr>
          <w:spacing w:val="-6"/>
        </w:rPr>
        <w:t xml:space="preserve"> </w:t>
      </w:r>
      <w:r>
        <w:t>університет</w:t>
      </w:r>
      <w:r>
        <w:rPr>
          <w:spacing w:val="-1"/>
        </w:rPr>
        <w:t xml:space="preserve"> </w:t>
      </w:r>
      <w:r>
        <w:t>імені</w:t>
      </w:r>
      <w:r>
        <w:rPr>
          <w:spacing w:val="-11"/>
        </w:rPr>
        <w:t xml:space="preserve"> </w:t>
      </w:r>
      <w:r>
        <w:t>І.І.</w:t>
      </w:r>
      <w:r>
        <w:rPr>
          <w:spacing w:val="-2"/>
        </w:rPr>
        <w:t xml:space="preserve"> </w:t>
      </w:r>
      <w:r>
        <w:t>Мечникова</w:t>
      </w:r>
      <w:r>
        <w:rPr>
          <w:spacing w:val="-67"/>
        </w:rPr>
        <w:t xml:space="preserve"> </w:t>
      </w:r>
      <w:r>
        <w:t>Економіко-правовий</w:t>
      </w:r>
      <w:r>
        <w:rPr>
          <w:spacing w:val="-3"/>
        </w:rPr>
        <w:t xml:space="preserve"> </w:t>
      </w:r>
      <w:r>
        <w:t>факультет</w:t>
      </w:r>
    </w:p>
    <w:p w:rsidR="009B7376" w:rsidRDefault="009B7376" w:rsidP="009B7376">
      <w:pPr>
        <w:pStyle w:val="a3"/>
        <w:spacing w:line="314" w:lineRule="exact"/>
        <w:ind w:left="1516" w:right="1516" w:firstLine="0"/>
        <w:jc w:val="center"/>
      </w:pPr>
      <w:r>
        <w:t>Кафедра</w:t>
      </w:r>
      <w:r>
        <w:rPr>
          <w:spacing w:val="-5"/>
        </w:rPr>
        <w:t xml:space="preserve"> </w:t>
      </w:r>
      <w:r>
        <w:t>обліку</w:t>
      </w:r>
      <w:r>
        <w:rPr>
          <w:spacing w:val="-13"/>
        </w:rPr>
        <w:t xml:space="preserve"> </w:t>
      </w:r>
      <w:r>
        <w:t>та</w:t>
      </w:r>
      <w:r>
        <w:rPr>
          <w:spacing w:val="-5"/>
        </w:rPr>
        <w:t xml:space="preserve"> </w:t>
      </w:r>
      <w:r>
        <w:t>оподаткування</w:t>
      </w:r>
    </w:p>
    <w:p w:rsidR="009B7376" w:rsidRDefault="009B7376" w:rsidP="009B7376">
      <w:pPr>
        <w:pStyle w:val="a3"/>
        <w:ind w:left="0" w:firstLine="0"/>
        <w:jc w:val="left"/>
        <w:rPr>
          <w:sz w:val="30"/>
        </w:rPr>
      </w:pPr>
    </w:p>
    <w:p w:rsidR="009B7376" w:rsidRDefault="009B7376" w:rsidP="009B7376">
      <w:pPr>
        <w:pStyle w:val="a3"/>
        <w:ind w:left="0" w:firstLine="0"/>
        <w:jc w:val="left"/>
        <w:rPr>
          <w:sz w:val="30"/>
        </w:rPr>
      </w:pPr>
    </w:p>
    <w:p w:rsidR="009B7376" w:rsidRDefault="009B7376" w:rsidP="009B7376">
      <w:pPr>
        <w:pStyle w:val="a3"/>
        <w:ind w:left="0" w:firstLine="0"/>
        <w:jc w:val="left"/>
        <w:rPr>
          <w:sz w:val="30"/>
        </w:rPr>
      </w:pPr>
    </w:p>
    <w:p w:rsidR="009B7376" w:rsidRDefault="009B7376" w:rsidP="009B7376">
      <w:pPr>
        <w:pStyle w:val="a3"/>
        <w:ind w:left="0" w:firstLine="0"/>
        <w:jc w:val="left"/>
        <w:rPr>
          <w:sz w:val="30"/>
        </w:rPr>
      </w:pPr>
    </w:p>
    <w:p w:rsidR="009B7376" w:rsidRDefault="009B7376" w:rsidP="009B7376">
      <w:pPr>
        <w:pStyle w:val="a3"/>
        <w:ind w:left="0" w:firstLine="0"/>
        <w:jc w:val="left"/>
        <w:rPr>
          <w:sz w:val="30"/>
        </w:rPr>
      </w:pPr>
    </w:p>
    <w:p w:rsidR="009B7376" w:rsidRDefault="009B7376" w:rsidP="009B7376">
      <w:pPr>
        <w:pStyle w:val="a3"/>
        <w:spacing w:before="10"/>
        <w:ind w:left="0" w:firstLine="0"/>
        <w:jc w:val="left"/>
        <w:rPr>
          <w:sz w:val="32"/>
        </w:rPr>
      </w:pPr>
    </w:p>
    <w:p w:rsidR="009B7376" w:rsidRDefault="009B7376" w:rsidP="009B7376">
      <w:pPr>
        <w:tabs>
          <w:tab w:val="left" w:pos="2300"/>
        </w:tabs>
        <w:spacing w:before="1"/>
        <w:ind w:left="5"/>
        <w:jc w:val="center"/>
        <w:rPr>
          <w:b/>
          <w:sz w:val="32"/>
        </w:rPr>
      </w:pPr>
      <w:r>
        <w:rPr>
          <w:b/>
          <w:sz w:val="32"/>
        </w:rPr>
        <w:t>Д и</w:t>
      </w:r>
      <w:r>
        <w:rPr>
          <w:b/>
          <w:spacing w:val="-1"/>
          <w:sz w:val="32"/>
        </w:rPr>
        <w:t xml:space="preserve"> </w:t>
      </w:r>
      <w:r>
        <w:rPr>
          <w:b/>
          <w:sz w:val="32"/>
        </w:rPr>
        <w:t>п</w:t>
      </w:r>
      <w:r>
        <w:rPr>
          <w:b/>
          <w:spacing w:val="-1"/>
          <w:sz w:val="32"/>
        </w:rPr>
        <w:t xml:space="preserve"> </w:t>
      </w:r>
      <w:r>
        <w:rPr>
          <w:b/>
          <w:sz w:val="32"/>
        </w:rPr>
        <w:t>л</w:t>
      </w:r>
      <w:r>
        <w:rPr>
          <w:b/>
          <w:spacing w:val="-1"/>
          <w:sz w:val="32"/>
        </w:rPr>
        <w:t xml:space="preserve"> </w:t>
      </w:r>
      <w:r>
        <w:rPr>
          <w:b/>
          <w:sz w:val="32"/>
        </w:rPr>
        <w:t>о</w:t>
      </w:r>
      <w:r>
        <w:rPr>
          <w:b/>
          <w:spacing w:val="-2"/>
          <w:sz w:val="32"/>
        </w:rPr>
        <w:t xml:space="preserve"> </w:t>
      </w:r>
      <w:r>
        <w:rPr>
          <w:b/>
          <w:sz w:val="32"/>
        </w:rPr>
        <w:t>м</w:t>
      </w:r>
      <w:r>
        <w:rPr>
          <w:b/>
          <w:spacing w:val="-1"/>
          <w:sz w:val="32"/>
        </w:rPr>
        <w:t xml:space="preserve"> </w:t>
      </w:r>
      <w:r>
        <w:rPr>
          <w:b/>
          <w:sz w:val="32"/>
        </w:rPr>
        <w:t>н</w:t>
      </w:r>
      <w:r>
        <w:rPr>
          <w:b/>
          <w:spacing w:val="-1"/>
          <w:sz w:val="32"/>
        </w:rPr>
        <w:t xml:space="preserve"> </w:t>
      </w:r>
      <w:r>
        <w:rPr>
          <w:b/>
          <w:sz w:val="32"/>
        </w:rPr>
        <w:t>а</w:t>
      </w:r>
      <w:r>
        <w:rPr>
          <w:b/>
          <w:sz w:val="32"/>
        </w:rPr>
        <w:tab/>
        <w:t>р</w:t>
      </w:r>
      <w:r>
        <w:rPr>
          <w:b/>
          <w:spacing w:val="-6"/>
          <w:sz w:val="32"/>
        </w:rPr>
        <w:t xml:space="preserve"> </w:t>
      </w:r>
      <w:r>
        <w:rPr>
          <w:b/>
          <w:sz w:val="32"/>
        </w:rPr>
        <w:t>о</w:t>
      </w:r>
      <w:r>
        <w:rPr>
          <w:b/>
          <w:spacing w:val="2"/>
          <w:sz w:val="32"/>
        </w:rPr>
        <w:t xml:space="preserve"> </w:t>
      </w:r>
      <w:r>
        <w:rPr>
          <w:b/>
          <w:sz w:val="32"/>
        </w:rPr>
        <w:t>б</w:t>
      </w:r>
      <w:r>
        <w:rPr>
          <w:b/>
          <w:spacing w:val="-2"/>
          <w:sz w:val="32"/>
        </w:rPr>
        <w:t xml:space="preserve"> </w:t>
      </w:r>
      <w:r>
        <w:rPr>
          <w:b/>
          <w:sz w:val="32"/>
        </w:rPr>
        <w:t>о</w:t>
      </w:r>
      <w:r>
        <w:rPr>
          <w:b/>
          <w:spacing w:val="-1"/>
          <w:sz w:val="32"/>
        </w:rPr>
        <w:t xml:space="preserve"> </w:t>
      </w:r>
      <w:r>
        <w:rPr>
          <w:b/>
          <w:sz w:val="32"/>
        </w:rPr>
        <w:t>т</w:t>
      </w:r>
      <w:r>
        <w:rPr>
          <w:b/>
          <w:spacing w:val="2"/>
          <w:sz w:val="32"/>
        </w:rPr>
        <w:t xml:space="preserve"> </w:t>
      </w:r>
      <w:r>
        <w:rPr>
          <w:b/>
          <w:sz w:val="32"/>
        </w:rPr>
        <w:t>а</w:t>
      </w:r>
    </w:p>
    <w:p w:rsidR="009B7376" w:rsidRDefault="009B7376" w:rsidP="009B7376">
      <w:pPr>
        <w:pStyle w:val="1"/>
        <w:spacing w:before="187"/>
        <w:ind w:left="8"/>
        <w:jc w:val="center"/>
      </w:pPr>
      <w:r>
        <w:t>«Сучасний стан та шляхи удосконалення обліку, аналізу та аудиту</w:t>
      </w:r>
      <w:r>
        <w:rPr>
          <w:spacing w:val="-67"/>
        </w:rPr>
        <w:t xml:space="preserve"> </w:t>
      </w:r>
      <w:r>
        <w:t>розрахунків</w:t>
      </w:r>
      <w:r>
        <w:rPr>
          <w:spacing w:val="3"/>
        </w:rPr>
        <w:t xml:space="preserve"> </w:t>
      </w:r>
      <w:r>
        <w:t>з</w:t>
      </w:r>
      <w:r>
        <w:rPr>
          <w:spacing w:val="-3"/>
        </w:rPr>
        <w:t xml:space="preserve"> </w:t>
      </w:r>
      <w:r>
        <w:t>бюджетом</w:t>
      </w:r>
      <w:r>
        <w:rPr>
          <w:spacing w:val="4"/>
        </w:rPr>
        <w:t xml:space="preserve"> </w:t>
      </w:r>
      <w:r>
        <w:t>по</w:t>
      </w:r>
      <w:r>
        <w:rPr>
          <w:spacing w:val="-4"/>
        </w:rPr>
        <w:t xml:space="preserve"> </w:t>
      </w:r>
      <w:r>
        <w:t>єдиному</w:t>
      </w:r>
      <w:r>
        <w:rPr>
          <w:spacing w:val="3"/>
        </w:rPr>
        <w:t xml:space="preserve"> </w:t>
      </w:r>
      <w:r>
        <w:t>податку»</w:t>
      </w:r>
    </w:p>
    <w:p w:rsidR="009B7376" w:rsidRDefault="009B7376" w:rsidP="009B7376">
      <w:pPr>
        <w:pStyle w:val="a3"/>
        <w:ind w:left="20" w:firstLine="0"/>
        <w:jc w:val="center"/>
      </w:pPr>
      <w:r>
        <w:t>«Current status and ways of improvement of accounting, analysis and audit of</w:t>
      </w:r>
      <w:r>
        <w:rPr>
          <w:spacing w:val="-67"/>
        </w:rPr>
        <w:t xml:space="preserve"> </w:t>
      </w:r>
      <w:r>
        <w:t>calculations</w:t>
      </w:r>
      <w:r>
        <w:rPr>
          <w:spacing w:val="3"/>
        </w:rPr>
        <w:t xml:space="preserve"> </w:t>
      </w:r>
      <w:r>
        <w:t>with</w:t>
      </w:r>
      <w:r>
        <w:rPr>
          <w:spacing w:val="-3"/>
        </w:rPr>
        <w:t xml:space="preserve"> </w:t>
      </w:r>
      <w:r>
        <w:t>the</w:t>
      </w:r>
      <w:r>
        <w:rPr>
          <w:spacing w:val="3"/>
        </w:rPr>
        <w:t xml:space="preserve"> </w:t>
      </w:r>
      <w:r>
        <w:t>budget</w:t>
      </w:r>
      <w:r>
        <w:rPr>
          <w:spacing w:val="-2"/>
        </w:rPr>
        <w:t xml:space="preserve"> </w:t>
      </w:r>
      <w:r>
        <w:t>on</w:t>
      </w:r>
      <w:r>
        <w:rPr>
          <w:spacing w:val="4"/>
        </w:rPr>
        <w:t xml:space="preserve"> </w:t>
      </w:r>
      <w:r>
        <w:t>flat</w:t>
      </w:r>
      <w:r>
        <w:rPr>
          <w:spacing w:val="3"/>
        </w:rPr>
        <w:t xml:space="preserve"> </w:t>
      </w:r>
      <w:r>
        <w:t>tax»</w:t>
      </w:r>
    </w:p>
    <w:p w:rsidR="009B7376" w:rsidRDefault="009B7376" w:rsidP="009B7376">
      <w:pPr>
        <w:pStyle w:val="a3"/>
        <w:spacing w:before="1"/>
        <w:ind w:left="0" w:firstLine="0"/>
        <w:jc w:val="left"/>
        <w:rPr>
          <w:sz w:val="29"/>
        </w:rPr>
      </w:pPr>
    </w:p>
    <w:p w:rsidR="009B7376" w:rsidRDefault="009B7376" w:rsidP="009B7376">
      <w:pPr>
        <w:pStyle w:val="a3"/>
        <w:ind w:left="1525" w:right="1516" w:firstLine="0"/>
        <w:jc w:val="center"/>
      </w:pPr>
      <w:r>
        <w:t>на</w:t>
      </w:r>
      <w:r>
        <w:rPr>
          <w:spacing w:val="-2"/>
        </w:rPr>
        <w:t xml:space="preserve"> </w:t>
      </w:r>
      <w:r>
        <w:t>здобуття</w:t>
      </w:r>
      <w:r>
        <w:rPr>
          <w:spacing w:val="-2"/>
        </w:rPr>
        <w:t xml:space="preserve"> </w:t>
      </w:r>
      <w:r>
        <w:t>ступеня</w:t>
      </w:r>
      <w:r>
        <w:rPr>
          <w:spacing w:val="-1"/>
        </w:rPr>
        <w:t xml:space="preserve"> </w:t>
      </w:r>
      <w:r>
        <w:t>вищої</w:t>
      </w:r>
      <w:r>
        <w:rPr>
          <w:spacing w:val="-8"/>
        </w:rPr>
        <w:t xml:space="preserve"> </w:t>
      </w:r>
      <w:r>
        <w:t>освіти</w:t>
      </w:r>
      <w:r>
        <w:rPr>
          <w:spacing w:val="-1"/>
        </w:rPr>
        <w:t xml:space="preserve"> </w:t>
      </w:r>
      <w:r>
        <w:t>«магістр»</w:t>
      </w:r>
    </w:p>
    <w:p w:rsidR="009B7376" w:rsidRDefault="009B7376" w:rsidP="009B7376">
      <w:pPr>
        <w:pStyle w:val="a3"/>
        <w:ind w:left="0" w:firstLine="0"/>
        <w:jc w:val="left"/>
        <w:rPr>
          <w:sz w:val="30"/>
        </w:rPr>
      </w:pPr>
    </w:p>
    <w:p w:rsidR="009B7376" w:rsidRDefault="009B7376" w:rsidP="009B7376">
      <w:pPr>
        <w:pStyle w:val="a3"/>
        <w:spacing w:before="10"/>
        <w:ind w:left="0" w:firstLine="0"/>
        <w:jc w:val="left"/>
        <w:rPr>
          <w:sz w:val="25"/>
        </w:rPr>
      </w:pPr>
    </w:p>
    <w:p w:rsidR="009B7376" w:rsidRDefault="009B7376" w:rsidP="009B7376">
      <w:pPr>
        <w:pStyle w:val="a3"/>
        <w:spacing w:before="1"/>
        <w:ind w:left="3969" w:right="836" w:firstLine="0"/>
        <w:jc w:val="left"/>
      </w:pPr>
      <w:r>
        <w:t>Виконав: студент денної форми навчання,</w:t>
      </w:r>
      <w:r>
        <w:rPr>
          <w:spacing w:val="-67"/>
        </w:rPr>
        <w:t xml:space="preserve"> </w:t>
      </w:r>
      <w:r>
        <w:t>спеціальність 071 Облік і оподаткування</w:t>
      </w:r>
      <w:r>
        <w:rPr>
          <w:spacing w:val="1"/>
        </w:rPr>
        <w:t xml:space="preserve"> </w:t>
      </w:r>
      <w:r>
        <w:t>Мікаєлян</w:t>
      </w:r>
      <w:r>
        <w:rPr>
          <w:spacing w:val="8"/>
        </w:rPr>
        <w:t xml:space="preserve"> </w:t>
      </w:r>
      <w:r>
        <w:t>Ерік</w:t>
      </w:r>
      <w:r>
        <w:rPr>
          <w:spacing w:val="-2"/>
        </w:rPr>
        <w:t xml:space="preserve"> </w:t>
      </w:r>
      <w:r>
        <w:t>Ашотович</w:t>
      </w:r>
    </w:p>
    <w:p w:rsidR="009B7376" w:rsidRDefault="009B7376" w:rsidP="009B7376">
      <w:pPr>
        <w:pStyle w:val="a3"/>
        <w:spacing w:before="3"/>
        <w:ind w:left="0" w:firstLine="0"/>
        <w:jc w:val="left"/>
      </w:pPr>
    </w:p>
    <w:p w:rsidR="009B7376" w:rsidRDefault="009B7376" w:rsidP="009B7376">
      <w:pPr>
        <w:pStyle w:val="a3"/>
        <w:ind w:left="3969" w:right="3022" w:firstLine="0"/>
        <w:jc w:val="left"/>
      </w:pPr>
      <w:r>
        <w:t>Науковий керівник:</w:t>
      </w:r>
      <w:r>
        <w:rPr>
          <w:spacing w:val="1"/>
        </w:rPr>
        <w:t xml:space="preserve"> </w:t>
      </w:r>
      <w:r>
        <w:t>к.е.н., доц.</w:t>
      </w:r>
      <w:r>
        <w:rPr>
          <w:spacing w:val="-3"/>
        </w:rPr>
        <w:t xml:space="preserve"> </w:t>
      </w:r>
      <w:r>
        <w:t>Гоголь</w:t>
      </w:r>
      <w:r>
        <w:rPr>
          <w:spacing w:val="-3"/>
        </w:rPr>
        <w:t xml:space="preserve"> </w:t>
      </w:r>
      <w:r>
        <w:t>М.М.</w:t>
      </w:r>
    </w:p>
    <w:p w:rsidR="009B7376" w:rsidRDefault="009B7376" w:rsidP="009B7376">
      <w:pPr>
        <w:pStyle w:val="a3"/>
        <w:spacing w:line="20" w:lineRule="exact"/>
        <w:ind w:left="6902" w:firstLine="0"/>
        <w:jc w:val="left"/>
        <w:rPr>
          <w:sz w:val="2"/>
        </w:rPr>
      </w:pPr>
      <w:r>
        <w:rPr>
          <w:noProof/>
          <w:sz w:val="2"/>
          <w:lang w:val="ru-RU" w:eastAsia="ru-RU"/>
        </w:rPr>
        <mc:AlternateContent>
          <mc:Choice Requires="wpg">
            <w:drawing>
              <wp:inline distT="0" distB="0" distL="0" distR="0">
                <wp:extent cx="1149350" cy="7620"/>
                <wp:effectExtent l="10795" t="9525" r="11430" b="1905"/>
                <wp:docPr id="4" name="Группа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149350" cy="7620"/>
                          <a:chOff x="0" y="0"/>
                          <a:chExt cx="1810" cy="12"/>
                        </a:xfrm>
                      </wpg:grpSpPr>
                      <wps:wsp>
                        <wps:cNvPr id="5" name="Line 3"/>
                        <wps:cNvCnPr>
                          <a:cxnSpLocks noChangeShapeType="1"/>
                        </wps:cNvCnPr>
                        <wps:spPr bwMode="auto">
                          <a:xfrm>
                            <a:off x="0" y="6"/>
                            <a:ext cx="1809" cy="0"/>
                          </a:xfrm>
                          <a:prstGeom prst="line">
                            <a:avLst/>
                          </a:prstGeom>
                          <a:noFill/>
                          <a:ln w="7071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2C7201B6" id="Группа 4" o:spid="_x0000_s1026" style="width:90.5pt;height:.6pt;mso-position-horizontal-relative:char;mso-position-vertical-relative:line" coordsize="1810,1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">
                <v:line id="Line 3" o:spid="_x0000_s1027" style="position:absolute;visibility:visible;mso-wrap-style:square" from="0,6" to="1809,6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" strokeweight=".19642mm"/>
                <w10:anchorlock/>
              </v:group>
            </w:pict>
          </mc:Fallback>
        </mc:AlternateContent>
      </w:r>
    </w:p>
    <w:p w:rsidR="009B7376" w:rsidRDefault="009B7376" w:rsidP="009B7376">
      <w:pPr>
        <w:pStyle w:val="a3"/>
        <w:spacing w:before="7"/>
        <w:ind w:left="0" w:firstLine="0"/>
        <w:jc w:val="left"/>
        <w:rPr>
          <w:sz w:val="18"/>
        </w:rPr>
      </w:pPr>
    </w:p>
    <w:p w:rsidR="009B7376" w:rsidRDefault="009B7376" w:rsidP="009B7376">
      <w:pPr>
        <w:pStyle w:val="a3"/>
        <w:spacing w:before="87" w:line="322" w:lineRule="exact"/>
        <w:ind w:left="3969" w:firstLine="0"/>
        <w:jc w:val="left"/>
      </w:pPr>
      <w:r>
        <w:t>Рецензент:</w:t>
      </w:r>
    </w:p>
    <w:p w:rsidR="009B7376" w:rsidRDefault="009B7376" w:rsidP="009B7376">
      <w:pPr>
        <w:pStyle w:val="a3"/>
        <w:ind w:left="3969" w:firstLine="0"/>
        <w:jc w:val="left"/>
      </w:pPr>
      <w:r>
        <w:t>д.е.н.,</w:t>
      </w:r>
      <w:r>
        <w:rPr>
          <w:spacing w:val="-1"/>
        </w:rPr>
        <w:t xml:space="preserve"> </w:t>
      </w:r>
      <w:r>
        <w:t>проф.</w:t>
      </w:r>
      <w:r>
        <w:rPr>
          <w:spacing w:val="-5"/>
        </w:rPr>
        <w:t xml:space="preserve"> </w:t>
      </w:r>
      <w:r>
        <w:t>Маслій</w:t>
      </w:r>
      <w:r>
        <w:rPr>
          <w:spacing w:val="-1"/>
        </w:rPr>
        <w:t xml:space="preserve"> </w:t>
      </w:r>
      <w:r>
        <w:t>Н.Д.</w:t>
      </w:r>
    </w:p>
    <w:p w:rsidR="009B7376" w:rsidRDefault="009B7376" w:rsidP="009B7376">
      <w:pPr>
        <w:pStyle w:val="a3"/>
        <w:ind w:left="0" w:firstLine="0"/>
        <w:jc w:val="left"/>
        <w:rPr>
          <w:sz w:val="20"/>
        </w:rPr>
      </w:pPr>
    </w:p>
    <w:p w:rsidR="009B7376" w:rsidRDefault="009B7376" w:rsidP="009B7376">
      <w:pPr>
        <w:rPr>
          <w:sz w:val="20"/>
        </w:rPr>
        <w:sectPr w:rsidR="009B7376" w:rsidSect="009B7376">
          <w:pgSz w:w="11910" w:h="16840"/>
          <w:pgMar w:top="1040" w:right="600" w:bottom="280" w:left="1440" w:header="720" w:footer="720" w:gutter="0"/>
          <w:cols w:space="720"/>
        </w:sectPr>
      </w:pPr>
    </w:p>
    <w:p w:rsidR="009B7376" w:rsidRDefault="009B7376" w:rsidP="009B7376">
      <w:pPr>
        <w:pStyle w:val="a3"/>
        <w:spacing w:before="249" w:line="357" w:lineRule="auto"/>
        <w:ind w:left="110" w:right="30" w:firstLine="0"/>
        <w:jc w:val="left"/>
      </w:pPr>
      <w:r>
        <w:lastRenderedPageBreak/>
        <w:t>Рекомендовано до захисту:</w:t>
      </w:r>
      <w:r>
        <w:rPr>
          <w:spacing w:val="1"/>
        </w:rPr>
        <w:t xml:space="preserve"> </w:t>
      </w:r>
      <w:r>
        <w:t>протокол</w:t>
      </w:r>
      <w:r>
        <w:rPr>
          <w:spacing w:val="-9"/>
        </w:rPr>
        <w:t xml:space="preserve"> </w:t>
      </w:r>
      <w:r>
        <w:t>засідання</w:t>
      </w:r>
      <w:r>
        <w:rPr>
          <w:spacing w:val="-9"/>
        </w:rPr>
        <w:t xml:space="preserve"> </w:t>
      </w:r>
      <w:r>
        <w:t>кафедри</w:t>
      </w:r>
    </w:p>
    <w:p w:rsidR="009B7376" w:rsidRDefault="009B7376" w:rsidP="009B7376">
      <w:pPr>
        <w:pStyle w:val="a3"/>
        <w:tabs>
          <w:tab w:val="left" w:pos="789"/>
          <w:tab w:val="left" w:pos="2257"/>
        </w:tabs>
        <w:spacing w:before="6"/>
        <w:ind w:left="110" w:firstLine="0"/>
        <w:jc w:val="left"/>
      </w:pPr>
      <w:r>
        <w:t>№</w:t>
      </w:r>
      <w:r>
        <w:rPr>
          <w:u w:val="single"/>
        </w:rPr>
        <w:tab/>
      </w:r>
      <w:r>
        <w:t>від</w:t>
      </w:r>
      <w:r>
        <w:rPr>
          <w:u w:val="single"/>
        </w:rPr>
        <w:tab/>
      </w:r>
      <w:r>
        <w:t>2021</w:t>
      </w:r>
      <w:r>
        <w:rPr>
          <w:spacing w:val="-1"/>
        </w:rPr>
        <w:t xml:space="preserve"> </w:t>
      </w:r>
      <w:r>
        <w:t>р.</w:t>
      </w:r>
    </w:p>
    <w:p w:rsidR="009B7376" w:rsidRDefault="009B7376" w:rsidP="009B7376">
      <w:pPr>
        <w:pStyle w:val="a3"/>
        <w:ind w:left="0" w:firstLine="0"/>
        <w:jc w:val="left"/>
        <w:rPr>
          <w:sz w:val="30"/>
        </w:rPr>
      </w:pPr>
    </w:p>
    <w:p w:rsidR="009B7376" w:rsidRDefault="009B7376" w:rsidP="009B7376">
      <w:pPr>
        <w:pStyle w:val="a3"/>
        <w:spacing w:before="10"/>
        <w:ind w:left="0" w:firstLine="0"/>
        <w:jc w:val="left"/>
        <w:rPr>
          <w:sz w:val="25"/>
        </w:rPr>
      </w:pPr>
    </w:p>
    <w:p w:rsidR="009B7376" w:rsidRDefault="009B7376" w:rsidP="009B7376">
      <w:pPr>
        <w:pStyle w:val="a3"/>
        <w:ind w:left="110" w:firstLine="0"/>
        <w:jc w:val="left"/>
      </w:pPr>
      <w:r>
        <w:t>Завідувач</w:t>
      </w:r>
      <w:r>
        <w:rPr>
          <w:spacing w:val="-7"/>
        </w:rPr>
        <w:t xml:space="preserve"> </w:t>
      </w:r>
      <w:r>
        <w:t>кафедри</w:t>
      </w:r>
    </w:p>
    <w:p w:rsidR="009B7376" w:rsidRDefault="009B7376" w:rsidP="009B7376">
      <w:pPr>
        <w:pStyle w:val="a3"/>
        <w:tabs>
          <w:tab w:val="left" w:pos="2104"/>
          <w:tab w:val="left" w:pos="3716"/>
        </w:tabs>
        <w:spacing w:before="249" w:line="357" w:lineRule="auto"/>
        <w:ind w:left="110" w:right="216" w:firstLine="0"/>
        <w:jc w:val="left"/>
      </w:pPr>
      <w:r>
        <w:br w:type="column"/>
      </w:r>
      <w:r>
        <w:lastRenderedPageBreak/>
        <w:t>Захищено</w:t>
      </w:r>
      <w:r>
        <w:rPr>
          <w:spacing w:val="1"/>
        </w:rPr>
        <w:t xml:space="preserve"> </w:t>
      </w:r>
      <w:r>
        <w:t>на</w:t>
      </w:r>
      <w:r>
        <w:rPr>
          <w:spacing w:val="2"/>
        </w:rPr>
        <w:t xml:space="preserve"> </w:t>
      </w:r>
      <w:r>
        <w:t>засіданні</w:t>
      </w:r>
      <w:r>
        <w:rPr>
          <w:spacing w:val="-5"/>
        </w:rPr>
        <w:t xml:space="preserve"> </w:t>
      </w:r>
      <w:r>
        <w:t>ЕК</w:t>
      </w:r>
      <w:r>
        <w:rPr>
          <w:spacing w:val="2"/>
        </w:rPr>
        <w:t xml:space="preserve"> </w:t>
      </w:r>
      <w:r>
        <w:t>№</w:t>
      </w:r>
      <w:r>
        <w:rPr>
          <w:spacing w:val="1"/>
        </w:rPr>
        <w:t xml:space="preserve"> </w:t>
      </w:r>
      <w:r>
        <w:t>протокол</w:t>
      </w:r>
      <w:r>
        <w:rPr>
          <w:spacing w:val="-2"/>
        </w:rPr>
        <w:t xml:space="preserve"> </w:t>
      </w:r>
      <w:r>
        <w:t>№</w:t>
      </w:r>
      <w:r>
        <w:rPr>
          <w:u w:val="single"/>
        </w:rPr>
        <w:tab/>
      </w:r>
      <w:r>
        <w:t>від</w:t>
      </w:r>
      <w:r>
        <w:rPr>
          <w:u w:val="single"/>
        </w:rPr>
        <w:tab/>
      </w:r>
      <w:r>
        <w:t>2021</w:t>
      </w:r>
      <w:r>
        <w:rPr>
          <w:spacing w:val="-3"/>
        </w:rPr>
        <w:t xml:space="preserve"> </w:t>
      </w:r>
      <w:r>
        <w:t>р.</w:t>
      </w:r>
    </w:p>
    <w:p w:rsidR="009B7376" w:rsidRDefault="009B7376" w:rsidP="009B7376">
      <w:pPr>
        <w:pStyle w:val="a3"/>
        <w:tabs>
          <w:tab w:val="left" w:pos="2974"/>
          <w:tab w:val="left" w:pos="3334"/>
          <w:tab w:val="left" w:pos="3895"/>
          <w:tab w:val="left" w:pos="4533"/>
        </w:tabs>
        <w:spacing w:before="11"/>
        <w:ind w:left="110" w:firstLine="0"/>
        <w:jc w:val="left"/>
      </w:pPr>
      <w:r>
        <w:rPr>
          <w:noProof/>
          <w:lang w:val="ru-RU" w:eastAsia="ru-RU"/>
        </w:rPr>
        <mc:AlternateContent>
          <mc:Choice Requires="wps">
            <w:drawing>
              <wp:anchor distT="0" distB="0" distL="114300" distR="114300" simplePos="0" relativeHeight="251661312" behindDoc="1" locked="0" layoutInCell="1" allowOverlap="1">
                <wp:simplePos x="0" y="0"/>
                <wp:positionH relativeFrom="page">
                  <wp:posOffset>6440170</wp:posOffset>
                </wp:positionH>
                <wp:positionV relativeFrom="paragraph">
                  <wp:posOffset>-408305</wp:posOffset>
                </wp:positionV>
                <wp:extent cx="268605" cy="0"/>
                <wp:effectExtent l="10795" t="11430" r="6350" b="7620"/>
                <wp:wrapNone/>
                <wp:docPr id="3" name="Прямая соединительная линия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268605" cy="0"/>
                        </a:xfrm>
                        <a:prstGeom prst="line">
                          <a:avLst/>
                        </a:prstGeom>
                        <a:noFill/>
                        <a:ln w="7071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DCAFDF8" id="Прямая соединительная линия 3" o:spid="_x0000_s1026" style="position:absolute;z-index:-2516551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" from="507.1pt,-32.15pt" to="528.25pt,-32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" strokeweight=".19642mm">
                <w10:wrap anchorx="page"/>
              </v:line>
            </w:pict>
          </mc:Fallback>
        </mc:AlternateContent>
      </w:r>
      <w:r>
        <w:t>Оцінка</w:t>
      </w:r>
      <w:r>
        <w:rPr>
          <w:u w:val="single"/>
        </w:rPr>
        <w:tab/>
      </w:r>
      <w:r>
        <w:t>/</w:t>
      </w:r>
      <w:r>
        <w:rPr>
          <w:u w:val="single"/>
        </w:rPr>
        <w:tab/>
      </w:r>
      <w:r>
        <w:t>_</w:t>
      </w:r>
      <w:r>
        <w:rPr>
          <w:u w:val="single"/>
        </w:rPr>
        <w:tab/>
      </w:r>
      <w:r>
        <w:t>/</w:t>
      </w:r>
      <w:r>
        <w:rPr>
          <w:u w:val="single"/>
        </w:rPr>
        <w:tab/>
      </w:r>
      <w:r>
        <w:t>_</w:t>
      </w:r>
    </w:p>
    <w:p w:rsidR="009B7376" w:rsidRDefault="009B7376" w:rsidP="009B7376">
      <w:pPr>
        <w:spacing w:before="50"/>
        <w:ind w:left="326"/>
        <w:rPr>
          <w:sz w:val="20"/>
        </w:rPr>
      </w:pPr>
      <w:r>
        <w:rPr>
          <w:sz w:val="20"/>
        </w:rPr>
        <w:t>(за</w:t>
      </w:r>
      <w:r>
        <w:rPr>
          <w:spacing w:val="-6"/>
          <w:sz w:val="20"/>
        </w:rPr>
        <w:t xml:space="preserve"> </w:t>
      </w:r>
      <w:r>
        <w:rPr>
          <w:sz w:val="20"/>
        </w:rPr>
        <w:t>національною</w:t>
      </w:r>
      <w:r>
        <w:rPr>
          <w:spacing w:val="-3"/>
          <w:sz w:val="20"/>
        </w:rPr>
        <w:t xml:space="preserve"> </w:t>
      </w:r>
      <w:r>
        <w:rPr>
          <w:sz w:val="20"/>
        </w:rPr>
        <w:t>шкалою/</w:t>
      </w:r>
      <w:r>
        <w:rPr>
          <w:spacing w:val="1"/>
          <w:sz w:val="20"/>
        </w:rPr>
        <w:t xml:space="preserve"> </w:t>
      </w:r>
      <w:r>
        <w:rPr>
          <w:sz w:val="20"/>
        </w:rPr>
        <w:t>шкалою</w:t>
      </w:r>
      <w:r>
        <w:rPr>
          <w:spacing w:val="-2"/>
          <w:sz w:val="20"/>
        </w:rPr>
        <w:t xml:space="preserve"> </w:t>
      </w:r>
      <w:r>
        <w:rPr>
          <w:sz w:val="20"/>
        </w:rPr>
        <w:t>ЕСТS/</w:t>
      </w:r>
      <w:r>
        <w:rPr>
          <w:spacing w:val="-4"/>
          <w:sz w:val="20"/>
        </w:rPr>
        <w:t xml:space="preserve"> </w:t>
      </w:r>
      <w:r>
        <w:rPr>
          <w:sz w:val="20"/>
        </w:rPr>
        <w:t>бали)</w:t>
      </w:r>
    </w:p>
    <w:p w:rsidR="009B7376" w:rsidRDefault="009B7376" w:rsidP="009B7376">
      <w:pPr>
        <w:pStyle w:val="a3"/>
        <w:ind w:left="0" w:firstLine="0"/>
        <w:jc w:val="left"/>
        <w:rPr>
          <w:sz w:val="22"/>
        </w:rPr>
      </w:pPr>
    </w:p>
    <w:p w:rsidR="009B7376" w:rsidRDefault="009B7376" w:rsidP="009B7376">
      <w:pPr>
        <w:pStyle w:val="a3"/>
        <w:spacing w:before="5"/>
        <w:ind w:left="0" w:firstLine="0"/>
        <w:jc w:val="left"/>
        <w:rPr>
          <w:sz w:val="22"/>
        </w:rPr>
      </w:pPr>
    </w:p>
    <w:p w:rsidR="009B7376" w:rsidRDefault="009B7376" w:rsidP="009B7376">
      <w:pPr>
        <w:pStyle w:val="a3"/>
        <w:ind w:left="110" w:firstLine="0"/>
        <w:jc w:val="left"/>
      </w:pPr>
      <w:r>
        <w:t>Голова</w:t>
      </w:r>
      <w:r>
        <w:rPr>
          <w:spacing w:val="-4"/>
        </w:rPr>
        <w:t xml:space="preserve"> </w:t>
      </w:r>
      <w:r>
        <w:t>ЕК</w:t>
      </w:r>
    </w:p>
    <w:p w:rsidR="009B7376" w:rsidRDefault="009B7376" w:rsidP="009B7376">
      <w:pPr>
        <w:sectPr w:rsidR="009B7376">
          <w:type w:val="continuous"/>
          <w:pgSz w:w="11910" w:h="16840"/>
          <w:pgMar w:top="1040" w:right="600" w:bottom="280" w:left="1440" w:header="720" w:footer="720" w:gutter="0"/>
          <w:cols w:num="2" w:space="720" w:equalWidth="0">
            <w:col w:w="3521" w:space="1562"/>
            <w:col w:w="4787"/>
          </w:cols>
        </w:sectPr>
      </w:pPr>
    </w:p>
    <w:p w:rsidR="009B7376" w:rsidRDefault="009B7376" w:rsidP="009B7376">
      <w:pPr>
        <w:pStyle w:val="a3"/>
        <w:ind w:left="0" w:firstLine="0"/>
        <w:jc w:val="left"/>
        <w:rPr>
          <w:sz w:val="22"/>
        </w:rPr>
      </w:pPr>
    </w:p>
    <w:p w:rsidR="009B7376" w:rsidRDefault="009B7376" w:rsidP="009B7376">
      <w:pPr>
        <w:spacing w:before="134"/>
        <w:ind w:left="393"/>
        <w:rPr>
          <w:sz w:val="20"/>
        </w:rPr>
      </w:pPr>
      <w:r>
        <w:rPr>
          <w:noProof/>
          <w:lang w:val="ru-RU" w:eastAsia="ru-RU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page">
                  <wp:posOffset>984250</wp:posOffset>
                </wp:positionH>
                <wp:positionV relativeFrom="paragraph">
                  <wp:posOffset>33020</wp:posOffset>
                </wp:positionV>
                <wp:extent cx="740410" cy="8890"/>
                <wp:effectExtent l="3175" t="0" r="0" b="3175"/>
                <wp:wrapNone/>
                <wp:docPr id="2" name="Прямоугольник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740410" cy="889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99D495E" id="Прямоугольник 2" o:spid="_x0000_s1026" style="position:absolute;margin-left:77.5pt;margin-top:2.6pt;width:58.3pt;height:.7pt;z-index:2516592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" fillcolor="black" stroked="f">
                <w10:wrap anchorx="page"/>
              </v:rect>
            </w:pict>
          </mc:Fallback>
        </mc:AlternateContent>
      </w:r>
      <w:r>
        <w:rPr>
          <w:spacing w:val="-1"/>
          <w:sz w:val="20"/>
        </w:rPr>
        <w:t>(підпис)</w:t>
      </w:r>
    </w:p>
    <w:p w:rsidR="009B7376" w:rsidRDefault="009B7376" w:rsidP="009B7376">
      <w:pPr>
        <w:pStyle w:val="a3"/>
        <w:spacing w:before="14"/>
        <w:ind w:left="219" w:firstLine="0"/>
        <w:jc w:val="left"/>
      </w:pPr>
      <w:r>
        <w:br w:type="column"/>
      </w:r>
      <w:r>
        <w:lastRenderedPageBreak/>
        <w:t>доц.</w:t>
      </w:r>
      <w:r>
        <w:rPr>
          <w:spacing w:val="-4"/>
        </w:rPr>
        <w:t xml:space="preserve"> </w:t>
      </w:r>
      <w:r>
        <w:t>Кусик</w:t>
      </w:r>
      <w:r>
        <w:rPr>
          <w:spacing w:val="-10"/>
        </w:rPr>
        <w:t xml:space="preserve"> </w:t>
      </w:r>
      <w:r>
        <w:t>Н.Л.</w:t>
      </w:r>
    </w:p>
    <w:p w:rsidR="009B7376" w:rsidRDefault="009B7376" w:rsidP="009B7376">
      <w:pPr>
        <w:pStyle w:val="a3"/>
        <w:ind w:left="0" w:firstLine="0"/>
        <w:jc w:val="left"/>
        <w:rPr>
          <w:sz w:val="22"/>
        </w:rPr>
      </w:pPr>
      <w:r>
        <w:br w:type="column"/>
      </w:r>
    </w:p>
    <w:p w:rsidR="009B7376" w:rsidRDefault="009B7376" w:rsidP="009B7376">
      <w:pPr>
        <w:pStyle w:val="a3"/>
        <w:spacing w:before="6"/>
        <w:ind w:left="0" w:firstLine="0"/>
        <w:jc w:val="left"/>
        <w:rPr>
          <w:sz w:val="24"/>
        </w:rPr>
      </w:pPr>
    </w:p>
    <w:p w:rsidR="009B7376" w:rsidRDefault="009B7376" w:rsidP="009B7376">
      <w:pPr>
        <w:jc w:val="right"/>
        <w:rPr>
          <w:sz w:val="20"/>
        </w:rPr>
      </w:pPr>
      <w:r>
        <w:rPr>
          <w:noProof/>
          <w:lang w:val="ru-RU" w:eastAsia="ru-RU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page">
                  <wp:posOffset>4212590</wp:posOffset>
                </wp:positionH>
                <wp:positionV relativeFrom="paragraph">
                  <wp:posOffset>-35560</wp:posOffset>
                </wp:positionV>
                <wp:extent cx="795020" cy="0"/>
                <wp:effectExtent l="12065" t="12700" r="12065" b="6350"/>
                <wp:wrapNone/>
                <wp:docPr id="1" name="Прямая соединительная линия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795020" cy="0"/>
                        </a:xfrm>
                        <a:prstGeom prst="line">
                          <a:avLst/>
                        </a:prstGeom>
                        <a:noFill/>
                        <a:ln w="7071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3BC52A7" id="Прямая соединительная линия 1" o:spid="_x0000_s1026" style="position:absolute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" from="331.7pt,-2.8pt" to="394.3pt,-2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" strokeweight=".19642mm">
                <w10:wrap anchorx="page"/>
              </v:line>
            </w:pict>
          </mc:Fallback>
        </mc:AlternateContent>
      </w:r>
      <w:r>
        <w:rPr>
          <w:sz w:val="20"/>
        </w:rPr>
        <w:t>(підпис)</w:t>
      </w:r>
    </w:p>
    <w:p w:rsidR="009B7376" w:rsidRDefault="009B7376" w:rsidP="009B7376">
      <w:pPr>
        <w:pStyle w:val="a3"/>
        <w:ind w:left="0" w:firstLine="0"/>
        <w:jc w:val="left"/>
        <w:rPr>
          <w:sz w:val="22"/>
        </w:rPr>
      </w:pPr>
    </w:p>
    <w:p w:rsidR="009B7376" w:rsidRDefault="009B7376" w:rsidP="009B7376">
      <w:pPr>
        <w:pStyle w:val="a3"/>
        <w:ind w:left="0" w:firstLine="0"/>
        <w:jc w:val="left"/>
        <w:rPr>
          <w:sz w:val="22"/>
        </w:rPr>
      </w:pPr>
    </w:p>
    <w:p w:rsidR="009B7376" w:rsidRDefault="009B7376" w:rsidP="009B7376">
      <w:pPr>
        <w:pStyle w:val="a3"/>
        <w:ind w:left="0" w:firstLine="0"/>
        <w:jc w:val="left"/>
        <w:rPr>
          <w:sz w:val="22"/>
        </w:rPr>
      </w:pPr>
    </w:p>
    <w:p w:rsidR="009B7376" w:rsidRDefault="009B7376" w:rsidP="009B7376">
      <w:pPr>
        <w:pStyle w:val="a3"/>
        <w:spacing w:before="1"/>
        <w:ind w:left="0" w:firstLine="0"/>
        <w:jc w:val="left"/>
        <w:rPr>
          <w:sz w:val="21"/>
        </w:rPr>
      </w:pPr>
    </w:p>
    <w:p w:rsidR="009B7376" w:rsidRDefault="009B7376" w:rsidP="009B7376">
      <w:pPr>
        <w:pStyle w:val="1"/>
        <w:spacing w:before="0"/>
        <w:ind w:left="393"/>
      </w:pPr>
      <w:r>
        <w:t>Одеса</w:t>
      </w:r>
      <w:r>
        <w:rPr>
          <w:spacing w:val="-1"/>
        </w:rPr>
        <w:t xml:space="preserve"> </w:t>
      </w:r>
      <w:r>
        <w:t>–</w:t>
      </w:r>
      <w:r>
        <w:rPr>
          <w:spacing w:val="-1"/>
        </w:rPr>
        <w:t xml:space="preserve"> </w:t>
      </w:r>
      <w:r>
        <w:t>2021</w:t>
      </w:r>
    </w:p>
    <w:p w:rsidR="009B7376" w:rsidRDefault="009B7376" w:rsidP="009B7376">
      <w:pPr>
        <w:pStyle w:val="a3"/>
        <w:spacing w:before="163"/>
        <w:ind w:left="276" w:firstLine="0"/>
        <w:jc w:val="left"/>
      </w:pPr>
      <w:r>
        <w:br w:type="column"/>
      </w:r>
      <w:r>
        <w:lastRenderedPageBreak/>
        <w:t>проф.</w:t>
      </w:r>
      <w:r>
        <w:rPr>
          <w:spacing w:val="-5"/>
        </w:rPr>
        <w:t xml:space="preserve"> </w:t>
      </w:r>
      <w:r>
        <w:t>Маслій</w:t>
      </w:r>
      <w:r>
        <w:rPr>
          <w:spacing w:val="-4"/>
        </w:rPr>
        <w:t xml:space="preserve"> </w:t>
      </w:r>
      <w:r>
        <w:t>Н.Д.</w:t>
      </w:r>
    </w:p>
    <w:p w:rsidR="009B7376" w:rsidRDefault="009B7376" w:rsidP="009B7376">
      <w:pPr>
        <w:sectPr w:rsidR="009B7376">
          <w:type w:val="continuous"/>
          <w:pgSz w:w="11910" w:h="16840"/>
          <w:pgMar w:top="1040" w:right="600" w:bottom="280" w:left="1440" w:header="720" w:footer="720" w:gutter="0"/>
          <w:cols w:num="4" w:space="720" w:equalWidth="0">
            <w:col w:w="1090" w:space="40"/>
            <w:col w:w="2163" w:space="456"/>
            <w:col w:w="2597" w:space="39"/>
            <w:col w:w="3485"/>
          </w:cols>
        </w:sectPr>
      </w:pPr>
    </w:p>
    <w:p w:rsidR="009B7376" w:rsidRDefault="009B7376" w:rsidP="009B7376">
      <w:pPr>
        <w:pStyle w:val="1"/>
        <w:ind w:left="1524" w:right="1516"/>
        <w:jc w:val="center"/>
      </w:pPr>
      <w:r>
        <w:lastRenderedPageBreak/>
        <w:t>ЗМІСТ</w:t>
      </w:r>
    </w:p>
    <w:p w:rsidR="009B7376" w:rsidRDefault="009B7376" w:rsidP="009B7376">
      <w:pPr>
        <w:jc w:val="center"/>
        <w:sectPr w:rsidR="009B7376">
          <w:headerReference w:type="default" r:id="rId5"/>
          <w:pgSz w:w="11910" w:h="16840"/>
          <w:pgMar w:top="1040" w:right="600" w:bottom="1207" w:left="1440" w:header="712" w:footer="0" w:gutter="0"/>
          <w:pgNumType w:start="2"/>
          <w:cols w:space="720"/>
        </w:sectPr>
      </w:pPr>
    </w:p>
    <w:sdt>
      <w:sdtPr>
        <w:id w:val="-400300113"/>
        <w:docPartObj>
          <w:docPartGallery w:val="Table of Contents"/>
          <w:docPartUnique/>
        </w:docPartObj>
      </w:sdtPr>
      <w:sdtContent>
        <w:p w:rsidR="009B7376" w:rsidRDefault="009B7376" w:rsidP="009B7376">
          <w:pPr>
            <w:pStyle w:val="11"/>
            <w:tabs>
              <w:tab w:val="right" w:pos="9187"/>
            </w:tabs>
            <w:rPr>
              <w:b w:val="0"/>
            </w:rPr>
          </w:pPr>
          <w:hyperlink w:anchor="_TOC_250017" w:history="1">
            <w:r>
              <w:t>АНОТАЦІЯ</w:t>
            </w:r>
            <w:r>
              <w:tab/>
            </w:r>
            <w:r>
              <w:rPr>
                <w:b w:val="0"/>
              </w:rPr>
              <w:t>4</w:t>
            </w:r>
          </w:hyperlink>
        </w:p>
        <w:p w:rsidR="009B7376" w:rsidRDefault="009B7376" w:rsidP="009B7376">
          <w:pPr>
            <w:pStyle w:val="11"/>
            <w:tabs>
              <w:tab w:val="right" w:pos="9187"/>
            </w:tabs>
            <w:spacing w:before="158"/>
            <w:rPr>
              <w:b w:val="0"/>
            </w:rPr>
          </w:pPr>
          <w:hyperlink w:anchor="_TOC_250016" w:history="1">
            <w:r>
              <w:t>ПЕРЕЛІК</w:t>
            </w:r>
            <w:r>
              <w:rPr>
                <w:spacing w:val="-4"/>
              </w:rPr>
              <w:t xml:space="preserve"> </w:t>
            </w:r>
            <w:r>
              <w:t>УМОВНИХ</w:t>
            </w:r>
            <w:r>
              <w:rPr>
                <w:spacing w:val="3"/>
              </w:rPr>
              <w:t xml:space="preserve"> </w:t>
            </w:r>
            <w:r>
              <w:t>ПОЗНАЧЕНЬ</w:t>
            </w:r>
            <w:r>
              <w:rPr>
                <w:spacing w:val="6"/>
              </w:rPr>
              <w:t xml:space="preserve"> </w:t>
            </w:r>
            <w:r>
              <w:t>ТА</w:t>
            </w:r>
            <w:r>
              <w:rPr>
                <w:spacing w:val="2"/>
              </w:rPr>
              <w:t xml:space="preserve"> </w:t>
            </w:r>
            <w:r>
              <w:t>СКОРОЧЕНЬ</w:t>
            </w:r>
            <w:r>
              <w:tab/>
            </w:r>
            <w:r>
              <w:rPr>
                <w:b w:val="0"/>
              </w:rPr>
              <w:t>5</w:t>
            </w:r>
          </w:hyperlink>
        </w:p>
        <w:p w:rsidR="009B7376" w:rsidRDefault="009B7376" w:rsidP="009B7376">
          <w:pPr>
            <w:pStyle w:val="11"/>
            <w:tabs>
              <w:tab w:val="right" w:pos="9187"/>
            </w:tabs>
            <w:rPr>
              <w:b w:val="0"/>
            </w:rPr>
          </w:pPr>
          <w:hyperlink w:anchor="_TOC_250015" w:history="1">
            <w:r>
              <w:t>ВСТУП</w:t>
            </w:r>
            <w:r>
              <w:tab/>
            </w:r>
            <w:r>
              <w:rPr>
                <w:b w:val="0"/>
              </w:rPr>
              <w:t>6</w:t>
            </w:r>
          </w:hyperlink>
        </w:p>
        <w:p w:rsidR="009B7376" w:rsidRDefault="009B7376" w:rsidP="009B7376">
          <w:pPr>
            <w:pStyle w:val="11"/>
            <w:tabs>
              <w:tab w:val="left" w:pos="1992"/>
              <w:tab w:val="left" w:pos="2779"/>
              <w:tab w:val="left" w:pos="5019"/>
              <w:tab w:val="left" w:pos="6405"/>
              <w:tab w:val="left" w:pos="7375"/>
            </w:tabs>
            <w:spacing w:line="357" w:lineRule="auto"/>
            <w:ind w:right="1353"/>
          </w:pPr>
          <w:r>
            <w:t>РОЗДІЛ</w:t>
          </w:r>
          <w:r>
            <w:tab/>
            <w:t>1.</w:t>
          </w:r>
          <w:r>
            <w:tab/>
            <w:t>СУЧАСНИЙ</w:t>
          </w:r>
          <w:r>
            <w:tab/>
            <w:t>СТАН</w:t>
          </w:r>
          <w:r>
            <w:tab/>
            <w:t>ТА</w:t>
          </w:r>
          <w:r>
            <w:tab/>
          </w:r>
          <w:r>
            <w:rPr>
              <w:spacing w:val="-1"/>
            </w:rPr>
            <w:t>ШЛЯХИ</w:t>
          </w:r>
          <w:r>
            <w:rPr>
              <w:spacing w:val="-67"/>
            </w:rPr>
            <w:t xml:space="preserve"> </w:t>
          </w:r>
          <w:r>
            <w:t>УДОСКОНАЛЕННЯ</w:t>
          </w:r>
          <w:r>
            <w:rPr>
              <w:spacing w:val="2"/>
            </w:rPr>
            <w:t xml:space="preserve"> </w:t>
          </w:r>
          <w:r>
            <w:t>ОБЛІКУ</w:t>
          </w:r>
          <w:r>
            <w:rPr>
              <w:spacing w:val="2"/>
            </w:rPr>
            <w:t xml:space="preserve"> </w:t>
          </w:r>
          <w:r>
            <w:t>РОЗРАХУНКІВ</w:t>
          </w:r>
          <w:r>
            <w:rPr>
              <w:spacing w:val="5"/>
            </w:rPr>
            <w:t xml:space="preserve"> </w:t>
          </w:r>
          <w:r>
            <w:t>З</w:t>
          </w:r>
          <w:r>
            <w:rPr>
              <w:spacing w:val="3"/>
            </w:rPr>
            <w:t xml:space="preserve"> </w:t>
          </w:r>
          <w:r>
            <w:t>БЮДЖЕТОМ</w:t>
          </w:r>
        </w:p>
        <w:p w:rsidR="009B7376" w:rsidRDefault="009B7376" w:rsidP="009B7376">
          <w:pPr>
            <w:pStyle w:val="11"/>
            <w:tabs>
              <w:tab w:val="right" w:pos="9259"/>
            </w:tabs>
            <w:spacing w:before="5"/>
            <w:rPr>
              <w:b w:val="0"/>
            </w:rPr>
          </w:pPr>
          <w:r>
            <w:t>ПО</w:t>
          </w:r>
          <w:r>
            <w:rPr>
              <w:spacing w:val="-2"/>
            </w:rPr>
            <w:t xml:space="preserve"> </w:t>
          </w:r>
          <w:r>
            <w:t>ЄДИНОМУ</w:t>
          </w:r>
          <w:r>
            <w:rPr>
              <w:spacing w:val="3"/>
            </w:rPr>
            <w:t xml:space="preserve"> </w:t>
          </w:r>
          <w:r>
            <w:t>ПОДАТКУ</w:t>
          </w:r>
          <w:r>
            <w:tab/>
          </w:r>
          <w:r>
            <w:rPr>
              <w:b w:val="0"/>
            </w:rPr>
            <w:t>11</w:t>
          </w:r>
        </w:p>
        <w:p w:rsidR="009B7376" w:rsidRDefault="009B7376" w:rsidP="009B7376">
          <w:pPr>
            <w:pStyle w:val="2"/>
            <w:numPr>
              <w:ilvl w:val="1"/>
              <w:numId w:val="15"/>
            </w:numPr>
            <w:tabs>
              <w:tab w:val="left" w:pos="1075"/>
              <w:tab w:val="left" w:pos="1076"/>
              <w:tab w:val="left" w:pos="2245"/>
              <w:tab w:val="left" w:pos="3379"/>
              <w:tab w:val="left" w:pos="5140"/>
              <w:tab w:val="left" w:pos="5979"/>
              <w:tab w:val="left" w:pos="6449"/>
              <w:tab w:val="left" w:pos="7735"/>
            </w:tabs>
            <w:spacing w:before="158"/>
            <w:ind w:right="0" w:hanging="707"/>
          </w:pPr>
          <w:r>
            <w:t>Наукові</w:t>
          </w:r>
          <w:r>
            <w:tab/>
            <w:t>основи,</w:t>
          </w:r>
          <w:r>
            <w:tab/>
            <w:t>економічний</w:t>
          </w:r>
          <w:r>
            <w:tab/>
            <w:t>зміст</w:t>
          </w:r>
          <w:r>
            <w:tab/>
            <w:t>та</w:t>
          </w:r>
          <w:r>
            <w:tab/>
            <w:t>завдання</w:t>
          </w:r>
          <w:r>
            <w:tab/>
            <w:t>обліку</w:t>
          </w:r>
        </w:p>
        <w:p w:rsidR="009B7376" w:rsidRDefault="009B7376" w:rsidP="009B7376">
          <w:pPr>
            <w:pStyle w:val="3"/>
            <w:tabs>
              <w:tab w:val="left" w:pos="8980"/>
            </w:tabs>
          </w:pPr>
          <w:r>
            <w:t>розрахунків</w:t>
          </w:r>
          <w:r>
            <w:rPr>
              <w:spacing w:val="-7"/>
            </w:rPr>
            <w:t xml:space="preserve"> </w:t>
          </w:r>
          <w:r>
            <w:t>з</w:t>
          </w:r>
          <w:r>
            <w:rPr>
              <w:spacing w:val="-2"/>
            </w:rPr>
            <w:t xml:space="preserve"> </w:t>
          </w:r>
          <w:r>
            <w:t>бюджетом</w:t>
          </w:r>
          <w:r>
            <w:rPr>
              <w:spacing w:val="-6"/>
            </w:rPr>
            <w:t xml:space="preserve"> </w:t>
          </w:r>
          <w:r>
            <w:t>по</w:t>
          </w:r>
          <w:r>
            <w:rPr>
              <w:spacing w:val="-1"/>
            </w:rPr>
            <w:t xml:space="preserve"> </w:t>
          </w:r>
          <w:r>
            <w:t>єдиному</w:t>
          </w:r>
          <w:r>
            <w:rPr>
              <w:spacing w:val="-11"/>
            </w:rPr>
            <w:t xml:space="preserve"> </w:t>
          </w:r>
          <w:r>
            <w:t>податку</w:t>
          </w:r>
          <w:r>
            <w:tab/>
            <w:t>11</w:t>
          </w:r>
        </w:p>
        <w:p w:rsidR="009B7376" w:rsidRDefault="009B7376" w:rsidP="009B7376">
          <w:pPr>
            <w:pStyle w:val="2"/>
            <w:numPr>
              <w:ilvl w:val="1"/>
              <w:numId w:val="15"/>
            </w:numPr>
            <w:tabs>
              <w:tab w:val="left" w:pos="1075"/>
              <w:tab w:val="left" w:pos="1076"/>
              <w:tab w:val="left" w:pos="8980"/>
            </w:tabs>
            <w:spacing w:before="163" w:line="357" w:lineRule="auto"/>
            <w:ind w:left="1089" w:hanging="720"/>
          </w:pPr>
          <w:hyperlink w:anchor="_TOC_250014" w:history="1">
            <w:r>
              <w:t>Методологічні</w:t>
            </w:r>
            <w:r>
              <w:rPr>
                <w:spacing w:val="71"/>
              </w:rPr>
              <w:t xml:space="preserve"> </w:t>
            </w:r>
            <w:r>
              <w:t>засади</w:t>
            </w:r>
            <w:r>
              <w:rPr>
                <w:spacing w:val="71"/>
              </w:rPr>
              <w:t xml:space="preserve"> </w:t>
            </w:r>
            <w:r>
              <w:t>обліку</w:t>
            </w:r>
            <w:r>
              <w:rPr>
                <w:spacing w:val="71"/>
              </w:rPr>
              <w:t xml:space="preserve"> </w:t>
            </w:r>
            <w:r>
              <w:t>розрахунків</w:t>
            </w:r>
            <w:r>
              <w:rPr>
                <w:spacing w:val="71"/>
              </w:rPr>
              <w:t xml:space="preserve"> </w:t>
            </w:r>
            <w:r>
              <w:t>з</w:t>
            </w:r>
            <w:r>
              <w:rPr>
                <w:spacing w:val="71"/>
              </w:rPr>
              <w:t xml:space="preserve"> </w:t>
            </w:r>
            <w:r>
              <w:t>бюджетом</w:t>
            </w:r>
            <w:r>
              <w:rPr>
                <w:spacing w:val="71"/>
              </w:rPr>
              <w:t xml:space="preserve"> </w:t>
            </w:r>
            <w:r>
              <w:t>по</w:t>
            </w:r>
            <w:r>
              <w:rPr>
                <w:spacing w:val="1"/>
              </w:rPr>
              <w:t xml:space="preserve"> </w:t>
            </w:r>
            <w:r>
              <w:t>єдиному</w:t>
            </w:r>
            <w:r>
              <w:rPr>
                <w:spacing w:val="-9"/>
              </w:rPr>
              <w:t xml:space="preserve"> </w:t>
            </w:r>
            <w:r>
              <w:t>податку</w:t>
            </w:r>
            <w:r>
              <w:tab/>
            </w:r>
            <w:r>
              <w:rPr>
                <w:spacing w:val="-1"/>
              </w:rPr>
              <w:t>16</w:t>
            </w:r>
          </w:hyperlink>
        </w:p>
        <w:p w:rsidR="009B7376" w:rsidRDefault="009B7376" w:rsidP="009B7376">
          <w:pPr>
            <w:pStyle w:val="2"/>
            <w:numPr>
              <w:ilvl w:val="1"/>
              <w:numId w:val="15"/>
            </w:numPr>
            <w:tabs>
              <w:tab w:val="left" w:pos="1075"/>
              <w:tab w:val="left" w:pos="1076"/>
              <w:tab w:val="left" w:pos="2547"/>
              <w:tab w:val="left" w:pos="3713"/>
              <w:tab w:val="left" w:pos="4721"/>
              <w:tab w:val="left" w:pos="6385"/>
              <w:tab w:val="left" w:pos="6730"/>
              <w:tab w:val="left" w:pos="8214"/>
              <w:tab w:val="left" w:pos="9014"/>
            </w:tabs>
            <w:spacing w:before="5" w:line="362" w:lineRule="auto"/>
            <w:ind w:left="1089" w:right="564" w:hanging="720"/>
          </w:pPr>
          <w:hyperlink w:anchor="_TOC_250013" w:history="1">
            <w:r>
              <w:t>Практичні</w:t>
            </w:r>
            <w:r>
              <w:tab/>
              <w:t>аспекти</w:t>
            </w:r>
            <w:r>
              <w:tab/>
              <w:t>обліку</w:t>
            </w:r>
            <w:r>
              <w:tab/>
              <w:t>розрахунків</w:t>
            </w:r>
            <w:r>
              <w:tab/>
              <w:t>з</w:t>
            </w:r>
            <w:r>
              <w:tab/>
              <w:t>бюджетом</w:t>
            </w:r>
            <w:r>
              <w:tab/>
              <w:t>по</w:t>
            </w:r>
            <w:r>
              <w:rPr>
                <w:spacing w:val="1"/>
              </w:rPr>
              <w:t xml:space="preserve"> </w:t>
            </w:r>
            <w:r>
              <w:t>єдиному</w:t>
            </w:r>
            <w:r>
              <w:rPr>
                <w:spacing w:val="-9"/>
              </w:rPr>
              <w:t xml:space="preserve"> </w:t>
            </w:r>
            <w:r>
              <w:t>податку</w:t>
            </w:r>
            <w:r>
              <w:tab/>
            </w:r>
            <w:r>
              <w:tab/>
            </w:r>
            <w:r>
              <w:tab/>
            </w:r>
            <w:r>
              <w:tab/>
            </w:r>
            <w:r>
              <w:tab/>
            </w:r>
            <w:r>
              <w:tab/>
              <w:t>21</w:t>
            </w:r>
          </w:hyperlink>
        </w:p>
        <w:p w:rsidR="009B7376" w:rsidRDefault="009B7376" w:rsidP="009B7376">
          <w:pPr>
            <w:pStyle w:val="2"/>
            <w:numPr>
              <w:ilvl w:val="1"/>
              <w:numId w:val="15"/>
            </w:numPr>
            <w:tabs>
              <w:tab w:val="left" w:pos="1075"/>
              <w:tab w:val="left" w:pos="1076"/>
              <w:tab w:val="left" w:pos="8980"/>
            </w:tabs>
            <w:spacing w:line="362" w:lineRule="auto"/>
            <w:ind w:left="1089" w:hanging="720"/>
          </w:pPr>
          <w:hyperlink w:anchor="_TOC_250012" w:history="1">
            <w:r>
              <w:t>Шляхи</w:t>
            </w:r>
            <w:r>
              <w:rPr>
                <w:spacing w:val="19"/>
              </w:rPr>
              <w:t xml:space="preserve"> </w:t>
            </w:r>
            <w:r>
              <w:t>удосконалення</w:t>
            </w:r>
            <w:r>
              <w:rPr>
                <w:spacing w:val="18"/>
              </w:rPr>
              <w:t xml:space="preserve"> </w:t>
            </w:r>
            <w:r>
              <w:t>обліку</w:t>
            </w:r>
            <w:r>
              <w:rPr>
                <w:spacing w:val="19"/>
              </w:rPr>
              <w:t xml:space="preserve"> </w:t>
            </w:r>
            <w:r>
              <w:t>розрахунків</w:t>
            </w:r>
            <w:r>
              <w:rPr>
                <w:spacing w:val="80"/>
              </w:rPr>
              <w:t xml:space="preserve"> </w:t>
            </w:r>
            <w:r>
              <w:t>з</w:t>
            </w:r>
            <w:r>
              <w:rPr>
                <w:spacing w:val="84"/>
              </w:rPr>
              <w:t xml:space="preserve"> </w:t>
            </w:r>
            <w:r>
              <w:t>бюджетом</w:t>
            </w:r>
            <w:r>
              <w:rPr>
                <w:spacing w:val="85"/>
              </w:rPr>
              <w:t xml:space="preserve"> </w:t>
            </w:r>
            <w:r>
              <w:t>по</w:t>
            </w:r>
            <w:r>
              <w:rPr>
                <w:spacing w:val="1"/>
              </w:rPr>
              <w:t xml:space="preserve"> </w:t>
            </w:r>
            <w:r>
              <w:t>єдиному</w:t>
            </w:r>
            <w:r>
              <w:rPr>
                <w:spacing w:val="-9"/>
              </w:rPr>
              <w:t xml:space="preserve"> </w:t>
            </w:r>
            <w:r>
              <w:t>податку</w:t>
            </w:r>
            <w:r>
              <w:tab/>
            </w:r>
            <w:r>
              <w:rPr>
                <w:spacing w:val="-1"/>
              </w:rPr>
              <w:t>26</w:t>
            </w:r>
          </w:hyperlink>
        </w:p>
        <w:p w:rsidR="009B7376" w:rsidRDefault="009B7376" w:rsidP="009B7376">
          <w:pPr>
            <w:pStyle w:val="2"/>
            <w:tabs>
              <w:tab w:val="left" w:pos="8980"/>
            </w:tabs>
            <w:spacing w:line="314" w:lineRule="exact"/>
            <w:ind w:left="369" w:right="0" w:firstLine="0"/>
          </w:pPr>
          <w:hyperlink w:anchor="_TOC_250011" w:history="1">
            <w:r>
              <w:t>Висновки</w:t>
            </w:r>
            <w:r>
              <w:rPr>
                <w:spacing w:val="-4"/>
              </w:rPr>
              <w:t xml:space="preserve"> </w:t>
            </w:r>
            <w:r>
              <w:t>до</w:t>
            </w:r>
            <w:r>
              <w:rPr>
                <w:spacing w:val="-4"/>
              </w:rPr>
              <w:t xml:space="preserve"> </w:t>
            </w:r>
            <w:r>
              <w:t>розділу</w:t>
            </w:r>
            <w:r>
              <w:rPr>
                <w:spacing w:val="-4"/>
              </w:rPr>
              <w:t xml:space="preserve"> </w:t>
            </w:r>
            <w:r>
              <w:t>1</w:t>
            </w:r>
            <w:r>
              <w:tab/>
              <w:t>28</w:t>
            </w:r>
          </w:hyperlink>
        </w:p>
        <w:p w:rsidR="009B7376" w:rsidRDefault="009B7376" w:rsidP="009B7376">
          <w:pPr>
            <w:pStyle w:val="11"/>
            <w:tabs>
              <w:tab w:val="left" w:pos="1991"/>
              <w:tab w:val="left" w:pos="2778"/>
              <w:tab w:val="left" w:pos="3719"/>
              <w:tab w:val="left" w:pos="5019"/>
              <w:tab w:val="left" w:pos="5678"/>
              <w:tab w:val="left" w:pos="6405"/>
              <w:tab w:val="left" w:pos="7377"/>
              <w:tab w:val="left" w:pos="8375"/>
            </w:tabs>
            <w:spacing w:before="160" w:line="362" w:lineRule="auto"/>
            <w:ind w:right="1339"/>
          </w:pPr>
          <w:r>
            <w:t>РОЗДІЛ</w:t>
          </w:r>
          <w:r>
            <w:tab/>
            <w:t>2.</w:t>
          </w:r>
          <w:r>
            <w:tab/>
            <w:t>СУЧАСНИЙ</w:t>
          </w:r>
          <w:r>
            <w:tab/>
            <w:t>СТАН</w:t>
          </w:r>
          <w:r>
            <w:tab/>
            <w:t>ТА</w:t>
          </w:r>
          <w:r>
            <w:tab/>
            <w:t>ШЛЯХИ</w:t>
          </w:r>
          <w:r>
            <w:rPr>
              <w:spacing w:val="-67"/>
            </w:rPr>
            <w:t xml:space="preserve"> </w:t>
          </w:r>
          <w:r>
            <w:t>УДОСКОНАЛЕННЯ</w:t>
          </w:r>
          <w:r>
            <w:tab/>
          </w:r>
          <w:r>
            <w:rPr>
              <w:spacing w:val="-1"/>
            </w:rPr>
            <w:t>АНАЛІЗУ</w:t>
          </w:r>
          <w:r>
            <w:rPr>
              <w:spacing w:val="-1"/>
            </w:rPr>
            <w:tab/>
          </w:r>
          <w:r>
            <w:rPr>
              <w:spacing w:val="-1"/>
            </w:rPr>
            <w:tab/>
          </w:r>
          <w:r>
            <w:t>РОЗРАХУНКІВ</w:t>
          </w:r>
          <w:r>
            <w:tab/>
          </w:r>
          <w:r>
            <w:rPr>
              <w:spacing w:val="-1"/>
            </w:rPr>
            <w:t>З</w:t>
          </w:r>
        </w:p>
        <w:p w:rsidR="009B7376" w:rsidRDefault="009B7376" w:rsidP="009B7376">
          <w:pPr>
            <w:pStyle w:val="11"/>
            <w:tabs>
              <w:tab w:val="right" w:pos="9258"/>
            </w:tabs>
            <w:spacing w:before="0" w:line="315" w:lineRule="exact"/>
            <w:rPr>
              <w:b w:val="0"/>
            </w:rPr>
          </w:pPr>
          <w:r>
            <w:t>БЮДЖЕТОМ</w:t>
          </w:r>
          <w:r>
            <w:rPr>
              <w:spacing w:val="5"/>
            </w:rPr>
            <w:t xml:space="preserve"> </w:t>
          </w:r>
          <w:r>
            <w:t>ПО</w:t>
          </w:r>
          <w:r>
            <w:rPr>
              <w:spacing w:val="3"/>
            </w:rPr>
            <w:t xml:space="preserve"> </w:t>
          </w:r>
          <w:r>
            <w:t>ЄДИНОМУ</w:t>
          </w:r>
          <w:r>
            <w:rPr>
              <w:spacing w:val="2"/>
            </w:rPr>
            <w:t xml:space="preserve"> </w:t>
          </w:r>
          <w:r>
            <w:t>ПОДАТКУ</w:t>
          </w:r>
          <w:r>
            <w:tab/>
          </w:r>
          <w:r>
            <w:rPr>
              <w:b w:val="0"/>
            </w:rPr>
            <w:t>31</w:t>
          </w:r>
        </w:p>
        <w:p w:rsidR="009B7376" w:rsidRDefault="009B7376" w:rsidP="009B7376">
          <w:pPr>
            <w:pStyle w:val="2"/>
            <w:numPr>
              <w:ilvl w:val="1"/>
              <w:numId w:val="14"/>
            </w:numPr>
            <w:tabs>
              <w:tab w:val="left" w:pos="1089"/>
              <w:tab w:val="left" w:pos="1090"/>
              <w:tab w:val="left" w:pos="2245"/>
              <w:tab w:val="left" w:pos="3359"/>
              <w:tab w:val="left" w:pos="5101"/>
              <w:tab w:val="left" w:pos="5926"/>
              <w:tab w:val="left" w:pos="6377"/>
              <w:tab w:val="left" w:pos="7644"/>
            </w:tabs>
            <w:spacing w:before="158"/>
            <w:ind w:right="0" w:hanging="721"/>
          </w:pPr>
          <w:r>
            <w:t>Наукові</w:t>
          </w:r>
          <w:r>
            <w:tab/>
            <w:t>основи,</w:t>
          </w:r>
          <w:r>
            <w:tab/>
            <w:t>економічний</w:t>
          </w:r>
          <w:r>
            <w:tab/>
            <w:t>зміст</w:t>
          </w:r>
          <w:r>
            <w:tab/>
            <w:t>та</w:t>
          </w:r>
          <w:r>
            <w:tab/>
            <w:t>завдання</w:t>
          </w:r>
          <w:r>
            <w:tab/>
            <w:t>аналізу</w:t>
          </w:r>
        </w:p>
        <w:p w:rsidR="009B7376" w:rsidRDefault="009B7376" w:rsidP="009B7376">
          <w:pPr>
            <w:pStyle w:val="3"/>
            <w:tabs>
              <w:tab w:val="left" w:pos="8980"/>
            </w:tabs>
            <w:spacing w:before="163"/>
          </w:pPr>
          <w:r>
            <w:t>розрахунків</w:t>
          </w:r>
          <w:r>
            <w:rPr>
              <w:spacing w:val="-7"/>
            </w:rPr>
            <w:t xml:space="preserve"> </w:t>
          </w:r>
          <w:r>
            <w:t>з</w:t>
          </w:r>
          <w:r>
            <w:rPr>
              <w:spacing w:val="-2"/>
            </w:rPr>
            <w:t xml:space="preserve"> </w:t>
          </w:r>
          <w:r>
            <w:t>бюджетом</w:t>
          </w:r>
          <w:r>
            <w:rPr>
              <w:spacing w:val="-6"/>
            </w:rPr>
            <w:t xml:space="preserve"> </w:t>
          </w:r>
          <w:r>
            <w:t>по</w:t>
          </w:r>
          <w:r>
            <w:rPr>
              <w:spacing w:val="-1"/>
            </w:rPr>
            <w:t xml:space="preserve"> </w:t>
          </w:r>
          <w:r>
            <w:t>єдиному</w:t>
          </w:r>
          <w:r>
            <w:rPr>
              <w:spacing w:val="-11"/>
            </w:rPr>
            <w:t xml:space="preserve"> </w:t>
          </w:r>
          <w:r>
            <w:t>податку</w:t>
          </w:r>
          <w:r>
            <w:tab/>
            <w:t>31</w:t>
          </w:r>
        </w:p>
        <w:p w:rsidR="009B7376" w:rsidRDefault="009B7376" w:rsidP="009B7376">
          <w:pPr>
            <w:pStyle w:val="2"/>
            <w:numPr>
              <w:ilvl w:val="1"/>
              <w:numId w:val="14"/>
            </w:numPr>
            <w:tabs>
              <w:tab w:val="left" w:pos="1089"/>
              <w:tab w:val="left" w:pos="1090"/>
              <w:tab w:val="left" w:pos="8980"/>
            </w:tabs>
            <w:spacing w:before="158" w:line="362" w:lineRule="auto"/>
          </w:pPr>
          <w:hyperlink w:anchor="_TOC_250010" w:history="1">
            <w:r>
              <w:t>Методологічні</w:t>
            </w:r>
            <w:r>
              <w:rPr>
                <w:spacing w:val="14"/>
              </w:rPr>
              <w:t xml:space="preserve"> </w:t>
            </w:r>
            <w:r>
              <w:t>засади</w:t>
            </w:r>
            <w:r>
              <w:rPr>
                <w:spacing w:val="20"/>
              </w:rPr>
              <w:t xml:space="preserve"> </w:t>
            </w:r>
            <w:r>
              <w:t>аналізу</w:t>
            </w:r>
            <w:r>
              <w:rPr>
                <w:spacing w:val="11"/>
              </w:rPr>
              <w:t xml:space="preserve"> </w:t>
            </w:r>
            <w:r>
              <w:t>розрахунків</w:t>
            </w:r>
            <w:r>
              <w:rPr>
                <w:spacing w:val="80"/>
              </w:rPr>
              <w:t xml:space="preserve"> </w:t>
            </w:r>
            <w:r>
              <w:t>з</w:t>
            </w:r>
            <w:r>
              <w:rPr>
                <w:spacing w:val="86"/>
              </w:rPr>
              <w:t xml:space="preserve"> </w:t>
            </w:r>
            <w:r>
              <w:t>бюджетом</w:t>
            </w:r>
            <w:r>
              <w:rPr>
                <w:spacing w:val="87"/>
              </w:rPr>
              <w:t xml:space="preserve"> </w:t>
            </w:r>
            <w:r>
              <w:t>по</w:t>
            </w:r>
            <w:r>
              <w:rPr>
                <w:spacing w:val="1"/>
              </w:rPr>
              <w:t xml:space="preserve"> </w:t>
            </w:r>
            <w:r>
              <w:t>єдиному</w:t>
            </w:r>
            <w:r>
              <w:rPr>
                <w:spacing w:val="-9"/>
              </w:rPr>
              <w:t xml:space="preserve"> </w:t>
            </w:r>
            <w:r>
              <w:t>податку</w:t>
            </w:r>
            <w:r>
              <w:tab/>
            </w:r>
            <w:r>
              <w:rPr>
                <w:spacing w:val="-1"/>
              </w:rPr>
              <w:t>36</w:t>
            </w:r>
          </w:hyperlink>
        </w:p>
        <w:p w:rsidR="009B7376" w:rsidRDefault="009B7376" w:rsidP="009B7376">
          <w:pPr>
            <w:pStyle w:val="2"/>
            <w:numPr>
              <w:ilvl w:val="1"/>
              <w:numId w:val="14"/>
            </w:numPr>
            <w:tabs>
              <w:tab w:val="left" w:pos="1089"/>
              <w:tab w:val="left" w:pos="1090"/>
              <w:tab w:val="left" w:pos="2542"/>
              <w:tab w:val="left" w:pos="3689"/>
              <w:tab w:val="left" w:pos="4773"/>
              <w:tab w:val="left" w:pos="6418"/>
              <w:tab w:val="left" w:pos="6748"/>
              <w:tab w:val="left" w:pos="8217"/>
              <w:tab w:val="left" w:pos="8980"/>
            </w:tabs>
            <w:spacing w:line="362" w:lineRule="auto"/>
          </w:pPr>
          <w:hyperlink w:anchor="_TOC_250009" w:history="1">
            <w:r>
              <w:t>Практичні</w:t>
            </w:r>
            <w:r>
              <w:tab/>
              <w:t>аспекти</w:t>
            </w:r>
            <w:r>
              <w:tab/>
              <w:t>аналізу</w:t>
            </w:r>
            <w:r>
              <w:tab/>
              <w:t>розрахунків</w:t>
            </w:r>
            <w:r>
              <w:tab/>
              <w:t>з</w:t>
            </w:r>
            <w:r>
              <w:tab/>
              <w:t>бюджетом</w:t>
            </w:r>
            <w:r>
              <w:tab/>
              <w:t>по</w:t>
            </w:r>
            <w:r>
              <w:rPr>
                <w:spacing w:val="1"/>
              </w:rPr>
              <w:t xml:space="preserve"> </w:t>
            </w:r>
            <w:r>
              <w:t>єдиному</w:t>
            </w:r>
            <w:r>
              <w:rPr>
                <w:spacing w:val="-9"/>
              </w:rPr>
              <w:t xml:space="preserve"> </w:t>
            </w:r>
            <w:r>
              <w:t>податку</w:t>
            </w:r>
            <w:r>
              <w:tab/>
            </w:r>
            <w:r>
              <w:tab/>
            </w:r>
            <w:r>
              <w:tab/>
            </w:r>
            <w:r>
              <w:tab/>
            </w:r>
            <w:r>
              <w:tab/>
            </w:r>
            <w:r>
              <w:tab/>
            </w:r>
            <w:r>
              <w:rPr>
                <w:spacing w:val="-1"/>
              </w:rPr>
              <w:t>41</w:t>
            </w:r>
          </w:hyperlink>
        </w:p>
        <w:p w:rsidR="009B7376" w:rsidRDefault="009B7376" w:rsidP="009B7376">
          <w:pPr>
            <w:pStyle w:val="2"/>
            <w:numPr>
              <w:ilvl w:val="1"/>
              <w:numId w:val="14"/>
            </w:numPr>
            <w:tabs>
              <w:tab w:val="left" w:pos="1089"/>
              <w:tab w:val="left" w:pos="1090"/>
              <w:tab w:val="left" w:pos="8980"/>
            </w:tabs>
            <w:spacing w:line="357" w:lineRule="auto"/>
          </w:pPr>
          <w:hyperlink w:anchor="_TOC_250008" w:history="1">
            <w:r>
              <w:t>Шляхи</w:t>
            </w:r>
            <w:r>
              <w:rPr>
                <w:spacing w:val="1"/>
              </w:rPr>
              <w:t xml:space="preserve"> </w:t>
            </w:r>
            <w:r>
              <w:t>удосконалення</w:t>
            </w:r>
            <w:r>
              <w:rPr>
                <w:spacing w:val="1"/>
              </w:rPr>
              <w:t xml:space="preserve"> </w:t>
            </w:r>
            <w:r>
              <w:t>аналізу</w:t>
            </w:r>
            <w:r>
              <w:rPr>
                <w:spacing w:val="1"/>
              </w:rPr>
              <w:t xml:space="preserve"> </w:t>
            </w:r>
            <w:r>
              <w:t>розрахунків</w:t>
            </w:r>
            <w:r>
              <w:rPr>
                <w:spacing w:val="70"/>
              </w:rPr>
              <w:t xml:space="preserve"> </w:t>
            </w:r>
            <w:r>
              <w:t>з</w:t>
            </w:r>
            <w:r>
              <w:rPr>
                <w:spacing w:val="70"/>
              </w:rPr>
              <w:t xml:space="preserve"> </w:t>
            </w:r>
            <w:r>
              <w:t>бюджетом</w:t>
            </w:r>
            <w:r>
              <w:rPr>
                <w:spacing w:val="70"/>
              </w:rPr>
              <w:t xml:space="preserve"> </w:t>
            </w:r>
            <w:r>
              <w:t>по</w:t>
            </w:r>
            <w:r>
              <w:rPr>
                <w:spacing w:val="1"/>
              </w:rPr>
              <w:t xml:space="preserve"> </w:t>
            </w:r>
            <w:r>
              <w:t>єдиному</w:t>
            </w:r>
            <w:r>
              <w:rPr>
                <w:spacing w:val="-9"/>
              </w:rPr>
              <w:t xml:space="preserve"> </w:t>
            </w:r>
            <w:r>
              <w:t>податку</w:t>
            </w:r>
            <w:r>
              <w:tab/>
            </w:r>
            <w:r>
              <w:rPr>
                <w:spacing w:val="-1"/>
              </w:rPr>
              <w:t>48</w:t>
            </w:r>
          </w:hyperlink>
        </w:p>
        <w:p w:rsidR="009B7376" w:rsidRDefault="009B7376" w:rsidP="009B7376">
          <w:pPr>
            <w:pStyle w:val="2"/>
            <w:tabs>
              <w:tab w:val="left" w:pos="8980"/>
            </w:tabs>
            <w:ind w:left="369" w:right="0" w:firstLine="0"/>
          </w:pPr>
          <w:hyperlink w:anchor="_TOC_250007" w:history="1">
            <w:r>
              <w:t>Висновки</w:t>
            </w:r>
            <w:r>
              <w:rPr>
                <w:spacing w:val="-4"/>
              </w:rPr>
              <w:t xml:space="preserve"> </w:t>
            </w:r>
            <w:r>
              <w:t>до</w:t>
            </w:r>
            <w:r>
              <w:rPr>
                <w:spacing w:val="-4"/>
              </w:rPr>
              <w:t xml:space="preserve"> </w:t>
            </w:r>
            <w:r>
              <w:t>розділу</w:t>
            </w:r>
            <w:r>
              <w:rPr>
                <w:spacing w:val="-4"/>
              </w:rPr>
              <w:t xml:space="preserve"> </w:t>
            </w:r>
            <w:r>
              <w:t>2</w:t>
            </w:r>
            <w:r>
              <w:tab/>
              <w:t>51</w:t>
            </w:r>
          </w:hyperlink>
        </w:p>
        <w:p w:rsidR="009B7376" w:rsidRDefault="009B7376" w:rsidP="009B7376">
          <w:pPr>
            <w:pStyle w:val="11"/>
            <w:tabs>
              <w:tab w:val="left" w:pos="1992"/>
              <w:tab w:val="left" w:pos="2778"/>
              <w:tab w:val="left" w:pos="3742"/>
              <w:tab w:val="left" w:pos="5019"/>
              <w:tab w:val="left" w:pos="5644"/>
              <w:tab w:val="left" w:pos="6405"/>
              <w:tab w:val="left" w:pos="7375"/>
              <w:tab w:val="left" w:pos="8365"/>
            </w:tabs>
            <w:spacing w:before="162" w:after="20" w:line="357" w:lineRule="auto"/>
            <w:ind w:right="1349"/>
          </w:pPr>
          <w:r>
            <w:t>РОЗДІЛ</w:t>
          </w:r>
          <w:r>
            <w:tab/>
            <w:t>3.</w:t>
          </w:r>
          <w:r>
            <w:tab/>
            <w:t>СУЧАСНИЙ</w:t>
          </w:r>
          <w:r>
            <w:tab/>
            <w:t>СТАН</w:t>
          </w:r>
          <w:r>
            <w:tab/>
            <w:t>ТА</w:t>
          </w:r>
          <w:r>
            <w:tab/>
          </w:r>
          <w:r>
            <w:rPr>
              <w:spacing w:val="-1"/>
            </w:rPr>
            <w:t>ШЛЯХИ</w:t>
          </w:r>
          <w:r>
            <w:rPr>
              <w:spacing w:val="-67"/>
            </w:rPr>
            <w:t xml:space="preserve"> </w:t>
          </w:r>
          <w:r>
            <w:t>УДОСКОНАЛЕННЯ</w:t>
          </w:r>
          <w:r>
            <w:tab/>
            <w:t>АУДИТУ</w:t>
          </w:r>
          <w:r>
            <w:tab/>
          </w:r>
          <w:r>
            <w:tab/>
            <w:t>РОЗРАХУНКІВ</w:t>
          </w:r>
          <w:r>
            <w:tab/>
          </w:r>
          <w:r>
            <w:rPr>
              <w:spacing w:val="-1"/>
            </w:rPr>
            <w:t>З</w:t>
          </w:r>
        </w:p>
        <w:p w:rsidR="009B7376" w:rsidRDefault="009B7376" w:rsidP="009B7376">
          <w:pPr>
            <w:pStyle w:val="11"/>
            <w:tabs>
              <w:tab w:val="right" w:pos="9259"/>
            </w:tabs>
            <w:spacing w:before="81"/>
            <w:rPr>
              <w:b w:val="0"/>
            </w:rPr>
          </w:pPr>
          <w:r>
            <w:lastRenderedPageBreak/>
            <w:t>БЮДЖЕТОМ</w:t>
          </w:r>
          <w:r>
            <w:rPr>
              <w:spacing w:val="5"/>
            </w:rPr>
            <w:t xml:space="preserve"> </w:t>
          </w:r>
          <w:r>
            <w:t>ПО</w:t>
          </w:r>
          <w:r>
            <w:rPr>
              <w:spacing w:val="3"/>
            </w:rPr>
            <w:t xml:space="preserve"> </w:t>
          </w:r>
          <w:r>
            <w:t>ЄДИНОМУ</w:t>
          </w:r>
          <w:r>
            <w:rPr>
              <w:spacing w:val="2"/>
            </w:rPr>
            <w:t xml:space="preserve"> </w:t>
          </w:r>
          <w:r>
            <w:t>ПОДАТКУ</w:t>
          </w:r>
          <w:r>
            <w:tab/>
          </w:r>
          <w:r>
            <w:rPr>
              <w:b w:val="0"/>
            </w:rPr>
            <w:t>53</w:t>
          </w:r>
        </w:p>
        <w:p w:rsidR="009B7376" w:rsidRDefault="009B7376" w:rsidP="009B7376">
          <w:pPr>
            <w:pStyle w:val="2"/>
            <w:numPr>
              <w:ilvl w:val="1"/>
              <w:numId w:val="13"/>
            </w:numPr>
            <w:tabs>
              <w:tab w:val="left" w:pos="1089"/>
              <w:tab w:val="left" w:pos="1090"/>
              <w:tab w:val="left" w:pos="2250"/>
              <w:tab w:val="left" w:pos="3374"/>
              <w:tab w:val="left" w:pos="5125"/>
              <w:tab w:val="left" w:pos="5955"/>
              <w:tab w:val="left" w:pos="6415"/>
              <w:tab w:val="left" w:pos="7691"/>
            </w:tabs>
            <w:spacing w:before="158"/>
            <w:ind w:right="0" w:hanging="721"/>
          </w:pPr>
          <w:r>
            <w:t>Наукові</w:t>
          </w:r>
          <w:r>
            <w:tab/>
            <w:t>основи,</w:t>
          </w:r>
          <w:r>
            <w:tab/>
            <w:t>економічний</w:t>
          </w:r>
          <w:r>
            <w:tab/>
            <w:t>зміст</w:t>
          </w:r>
          <w:r>
            <w:tab/>
            <w:t>та</w:t>
          </w:r>
          <w:r>
            <w:tab/>
            <w:t>завдання</w:t>
          </w:r>
          <w:r>
            <w:tab/>
            <w:t>аудиту</w:t>
          </w:r>
        </w:p>
        <w:p w:rsidR="009B7376" w:rsidRDefault="009B7376" w:rsidP="009B7376">
          <w:pPr>
            <w:pStyle w:val="3"/>
            <w:tabs>
              <w:tab w:val="left" w:pos="8980"/>
            </w:tabs>
          </w:pPr>
          <w:r>
            <w:t>розрахунків</w:t>
          </w:r>
          <w:r>
            <w:rPr>
              <w:spacing w:val="-7"/>
            </w:rPr>
            <w:t xml:space="preserve"> </w:t>
          </w:r>
          <w:r>
            <w:t>з</w:t>
          </w:r>
          <w:r>
            <w:rPr>
              <w:spacing w:val="-2"/>
            </w:rPr>
            <w:t xml:space="preserve"> </w:t>
          </w:r>
          <w:r>
            <w:t>бюджетом</w:t>
          </w:r>
          <w:r>
            <w:rPr>
              <w:spacing w:val="-6"/>
            </w:rPr>
            <w:t xml:space="preserve"> </w:t>
          </w:r>
          <w:r>
            <w:t>по</w:t>
          </w:r>
          <w:r>
            <w:rPr>
              <w:spacing w:val="-1"/>
            </w:rPr>
            <w:t xml:space="preserve"> </w:t>
          </w:r>
          <w:r>
            <w:t>єдиному</w:t>
          </w:r>
          <w:r>
            <w:rPr>
              <w:spacing w:val="-11"/>
            </w:rPr>
            <w:t xml:space="preserve"> </w:t>
          </w:r>
          <w:r>
            <w:t>податку</w:t>
          </w:r>
          <w:r>
            <w:tab/>
            <w:t>53</w:t>
          </w:r>
        </w:p>
        <w:p w:rsidR="009B7376" w:rsidRDefault="009B7376" w:rsidP="009B7376">
          <w:pPr>
            <w:pStyle w:val="2"/>
            <w:numPr>
              <w:ilvl w:val="1"/>
              <w:numId w:val="13"/>
            </w:numPr>
            <w:tabs>
              <w:tab w:val="left" w:pos="1089"/>
              <w:tab w:val="left" w:pos="1090"/>
              <w:tab w:val="left" w:pos="8980"/>
            </w:tabs>
            <w:spacing w:before="163" w:line="362" w:lineRule="auto"/>
          </w:pPr>
          <w:hyperlink w:anchor="_TOC_250006" w:history="1">
            <w:r>
              <w:t>Методологічні</w:t>
            </w:r>
            <w:r>
              <w:rPr>
                <w:spacing w:val="14"/>
              </w:rPr>
              <w:t xml:space="preserve"> </w:t>
            </w:r>
            <w:r>
              <w:t>основи</w:t>
            </w:r>
            <w:r>
              <w:rPr>
                <w:spacing w:val="9"/>
              </w:rPr>
              <w:t xml:space="preserve"> </w:t>
            </w:r>
            <w:r>
              <w:t>аудиту</w:t>
            </w:r>
            <w:r>
              <w:rPr>
                <w:spacing w:val="9"/>
              </w:rPr>
              <w:t xml:space="preserve"> </w:t>
            </w:r>
            <w:r>
              <w:t>розрахунків</w:t>
            </w:r>
            <w:r>
              <w:rPr>
                <w:spacing w:val="81"/>
              </w:rPr>
              <w:t xml:space="preserve"> </w:t>
            </w:r>
            <w:r>
              <w:t>з</w:t>
            </w:r>
            <w:r>
              <w:rPr>
                <w:spacing w:val="80"/>
              </w:rPr>
              <w:t xml:space="preserve"> </w:t>
            </w:r>
            <w:r>
              <w:t>бюджетом</w:t>
            </w:r>
            <w:r>
              <w:rPr>
                <w:spacing w:val="81"/>
              </w:rPr>
              <w:t xml:space="preserve"> </w:t>
            </w:r>
            <w:r>
              <w:t>по</w:t>
            </w:r>
            <w:r>
              <w:rPr>
                <w:spacing w:val="1"/>
              </w:rPr>
              <w:t xml:space="preserve"> </w:t>
            </w:r>
            <w:r>
              <w:t>єдиному</w:t>
            </w:r>
            <w:r>
              <w:rPr>
                <w:spacing w:val="-9"/>
              </w:rPr>
              <w:t xml:space="preserve"> </w:t>
            </w:r>
            <w:r>
              <w:t>податку</w:t>
            </w:r>
            <w:r>
              <w:tab/>
            </w:r>
            <w:r>
              <w:rPr>
                <w:spacing w:val="-1"/>
              </w:rPr>
              <w:t>56</w:t>
            </w:r>
          </w:hyperlink>
        </w:p>
        <w:p w:rsidR="009B7376" w:rsidRDefault="009B7376" w:rsidP="009B7376">
          <w:pPr>
            <w:pStyle w:val="2"/>
            <w:numPr>
              <w:ilvl w:val="1"/>
              <w:numId w:val="13"/>
            </w:numPr>
            <w:tabs>
              <w:tab w:val="left" w:pos="1089"/>
              <w:tab w:val="left" w:pos="1090"/>
              <w:tab w:val="left" w:pos="2553"/>
              <w:tab w:val="left" w:pos="3709"/>
              <w:tab w:val="left" w:pos="4750"/>
              <w:tab w:val="left" w:pos="6410"/>
              <w:tab w:val="left" w:pos="6746"/>
              <w:tab w:val="left" w:pos="8224"/>
              <w:tab w:val="left" w:pos="8980"/>
            </w:tabs>
            <w:spacing w:line="362" w:lineRule="auto"/>
          </w:pPr>
          <w:hyperlink w:anchor="_TOC_250005" w:history="1">
            <w:r>
              <w:t>Практичні</w:t>
            </w:r>
            <w:r>
              <w:tab/>
              <w:t>аспекти</w:t>
            </w:r>
            <w:r>
              <w:tab/>
              <w:t>аудиту</w:t>
            </w:r>
            <w:r>
              <w:tab/>
              <w:t>розрахунків</w:t>
            </w:r>
            <w:r>
              <w:tab/>
              <w:t>з</w:t>
            </w:r>
            <w:r>
              <w:tab/>
              <w:t>бюджетом</w:t>
            </w:r>
            <w:r>
              <w:tab/>
              <w:t>по</w:t>
            </w:r>
            <w:r>
              <w:rPr>
                <w:spacing w:val="1"/>
              </w:rPr>
              <w:t xml:space="preserve"> </w:t>
            </w:r>
            <w:r>
              <w:t>єдиному</w:t>
            </w:r>
            <w:r>
              <w:rPr>
                <w:spacing w:val="-9"/>
              </w:rPr>
              <w:t xml:space="preserve"> </w:t>
            </w:r>
            <w:r>
              <w:t>податку</w:t>
            </w:r>
            <w:r>
              <w:tab/>
            </w:r>
            <w:r>
              <w:tab/>
            </w:r>
            <w:r>
              <w:tab/>
            </w:r>
            <w:r>
              <w:tab/>
            </w:r>
            <w:r>
              <w:tab/>
            </w:r>
            <w:r>
              <w:tab/>
            </w:r>
            <w:r>
              <w:rPr>
                <w:spacing w:val="-1"/>
              </w:rPr>
              <w:t>59</w:t>
            </w:r>
          </w:hyperlink>
        </w:p>
        <w:p w:rsidR="009B7376" w:rsidRDefault="009B7376" w:rsidP="009B7376">
          <w:pPr>
            <w:pStyle w:val="2"/>
            <w:numPr>
              <w:ilvl w:val="1"/>
              <w:numId w:val="13"/>
            </w:numPr>
            <w:tabs>
              <w:tab w:val="left" w:pos="1089"/>
              <w:tab w:val="left" w:pos="1090"/>
              <w:tab w:val="left" w:pos="8980"/>
            </w:tabs>
            <w:spacing w:line="357" w:lineRule="auto"/>
          </w:pPr>
          <w:hyperlink w:anchor="_TOC_250004" w:history="1">
            <w:r>
              <w:t>Шляхи</w:t>
            </w:r>
            <w:r>
              <w:rPr>
                <w:spacing w:val="10"/>
              </w:rPr>
              <w:t xml:space="preserve"> </w:t>
            </w:r>
            <w:r>
              <w:t>удосконалення</w:t>
            </w:r>
            <w:r>
              <w:rPr>
                <w:spacing w:val="9"/>
              </w:rPr>
              <w:t xml:space="preserve"> </w:t>
            </w:r>
            <w:r>
              <w:t>аудиту</w:t>
            </w:r>
            <w:r>
              <w:rPr>
                <w:spacing w:val="5"/>
              </w:rPr>
              <w:t xml:space="preserve"> </w:t>
            </w:r>
            <w:r>
              <w:t>розрахунків</w:t>
            </w:r>
            <w:r>
              <w:rPr>
                <w:spacing w:val="71"/>
              </w:rPr>
              <w:t xml:space="preserve"> </w:t>
            </w:r>
            <w:r>
              <w:t>з</w:t>
            </w:r>
            <w:r>
              <w:rPr>
                <w:spacing w:val="81"/>
              </w:rPr>
              <w:t xml:space="preserve"> </w:t>
            </w:r>
            <w:r>
              <w:t>бюджетом</w:t>
            </w:r>
            <w:r>
              <w:rPr>
                <w:spacing w:val="82"/>
              </w:rPr>
              <w:t xml:space="preserve"> </w:t>
            </w:r>
            <w:r>
              <w:t>по</w:t>
            </w:r>
            <w:r>
              <w:rPr>
                <w:spacing w:val="1"/>
              </w:rPr>
              <w:t xml:space="preserve"> </w:t>
            </w:r>
            <w:r>
              <w:t>єдиному</w:t>
            </w:r>
            <w:r>
              <w:rPr>
                <w:spacing w:val="-9"/>
              </w:rPr>
              <w:t xml:space="preserve"> </w:t>
            </w:r>
            <w:r>
              <w:t>податку</w:t>
            </w:r>
            <w:r>
              <w:tab/>
            </w:r>
            <w:r>
              <w:rPr>
                <w:spacing w:val="-1"/>
              </w:rPr>
              <w:t>62</w:t>
            </w:r>
          </w:hyperlink>
        </w:p>
        <w:p w:rsidR="009B7376" w:rsidRDefault="009B7376" w:rsidP="009B7376">
          <w:pPr>
            <w:pStyle w:val="2"/>
            <w:tabs>
              <w:tab w:val="left" w:pos="8980"/>
            </w:tabs>
            <w:ind w:left="369" w:right="0" w:firstLine="0"/>
          </w:pPr>
          <w:hyperlink w:anchor="_TOC_250003" w:history="1">
            <w:r>
              <w:t>Висновки</w:t>
            </w:r>
            <w:r>
              <w:rPr>
                <w:spacing w:val="-4"/>
              </w:rPr>
              <w:t xml:space="preserve"> </w:t>
            </w:r>
            <w:r>
              <w:t>до</w:t>
            </w:r>
            <w:r>
              <w:rPr>
                <w:spacing w:val="-4"/>
              </w:rPr>
              <w:t xml:space="preserve"> </w:t>
            </w:r>
            <w:r>
              <w:t>розділу</w:t>
            </w:r>
            <w:r>
              <w:rPr>
                <w:spacing w:val="-4"/>
              </w:rPr>
              <w:t xml:space="preserve"> </w:t>
            </w:r>
            <w:r>
              <w:t>3</w:t>
            </w:r>
            <w:r>
              <w:tab/>
              <w:t>65</w:t>
            </w:r>
          </w:hyperlink>
        </w:p>
        <w:p w:rsidR="009B7376" w:rsidRDefault="009B7376" w:rsidP="009B7376">
          <w:pPr>
            <w:pStyle w:val="11"/>
            <w:tabs>
              <w:tab w:val="right" w:pos="9259"/>
            </w:tabs>
            <w:spacing w:before="158"/>
            <w:rPr>
              <w:b w:val="0"/>
            </w:rPr>
          </w:pPr>
          <w:hyperlink w:anchor="_TOC_250002" w:history="1">
            <w:r>
              <w:t>ВИСНОВКИ</w:t>
            </w:r>
            <w:r>
              <w:rPr>
                <w:spacing w:val="-3"/>
              </w:rPr>
              <w:t xml:space="preserve"> </w:t>
            </w:r>
            <w:r>
              <w:t>ТА</w:t>
            </w:r>
            <w:r>
              <w:rPr>
                <w:spacing w:val="2"/>
              </w:rPr>
              <w:t xml:space="preserve"> </w:t>
            </w:r>
            <w:r>
              <w:t>ПРОПОЗИЦІЇ</w:t>
            </w:r>
            <w:r>
              <w:tab/>
            </w:r>
            <w:r>
              <w:rPr>
                <w:b w:val="0"/>
              </w:rPr>
              <w:t>67</w:t>
            </w:r>
          </w:hyperlink>
        </w:p>
        <w:p w:rsidR="009B7376" w:rsidRDefault="009B7376" w:rsidP="009B7376">
          <w:pPr>
            <w:pStyle w:val="11"/>
            <w:tabs>
              <w:tab w:val="right" w:pos="9259"/>
            </w:tabs>
            <w:rPr>
              <w:b w:val="0"/>
            </w:rPr>
          </w:pPr>
          <w:hyperlink w:anchor="_TOC_250001" w:history="1">
            <w:r>
              <w:t>СПИСОК</w:t>
            </w:r>
            <w:r>
              <w:rPr>
                <w:spacing w:val="-3"/>
              </w:rPr>
              <w:t xml:space="preserve"> </w:t>
            </w:r>
            <w:r>
              <w:t>ВИКОРИСТАНИХ</w:t>
            </w:r>
            <w:r>
              <w:rPr>
                <w:spacing w:val="2"/>
              </w:rPr>
              <w:t xml:space="preserve"> </w:t>
            </w:r>
            <w:r>
              <w:t>ДЖЕРЕЛ</w:t>
            </w:r>
            <w:r>
              <w:tab/>
            </w:r>
            <w:r>
              <w:rPr>
                <w:b w:val="0"/>
              </w:rPr>
              <w:t>72</w:t>
            </w:r>
          </w:hyperlink>
        </w:p>
        <w:p w:rsidR="009B7376" w:rsidRDefault="009B7376" w:rsidP="009B7376">
          <w:pPr>
            <w:pStyle w:val="11"/>
            <w:tabs>
              <w:tab w:val="right" w:pos="9259"/>
            </w:tabs>
            <w:spacing w:before="162"/>
            <w:rPr>
              <w:b w:val="0"/>
            </w:rPr>
          </w:pPr>
          <w:hyperlink w:anchor="_TOC_250000" w:history="1">
            <w:r>
              <w:t>ДОДАТКИ</w:t>
            </w:r>
            <w:r>
              <w:tab/>
            </w:r>
            <w:r>
              <w:rPr>
                <w:b w:val="0"/>
              </w:rPr>
              <w:t>81</w:t>
            </w:r>
          </w:hyperlink>
        </w:p>
      </w:sdtContent>
    </w:sdt>
    <w:p w:rsidR="009B7376" w:rsidRDefault="009B7376" w:rsidP="009B7376">
      <w:pPr>
        <w:sectPr w:rsidR="009B7376">
          <w:type w:val="continuous"/>
          <w:pgSz w:w="11910" w:h="16840"/>
          <w:pgMar w:top="1046" w:right="600" w:bottom="1207" w:left="1440" w:header="720" w:footer="720" w:gutter="0"/>
          <w:cols w:space="720"/>
        </w:sectPr>
      </w:pPr>
    </w:p>
    <w:p w:rsidR="009B7376" w:rsidRDefault="009B7376" w:rsidP="009B7376">
      <w:pPr>
        <w:pStyle w:val="1"/>
        <w:ind w:left="1520" w:right="1516"/>
        <w:jc w:val="center"/>
      </w:pPr>
      <w:bookmarkStart w:id="0" w:name="_TOC_250017"/>
      <w:bookmarkEnd w:id="0"/>
      <w:r>
        <w:lastRenderedPageBreak/>
        <w:t>АНОТАЦІЯ</w:t>
      </w:r>
    </w:p>
    <w:p w:rsidR="009B7376" w:rsidRDefault="009B7376" w:rsidP="009B7376">
      <w:pPr>
        <w:pStyle w:val="a3"/>
        <w:ind w:left="0" w:firstLine="0"/>
        <w:jc w:val="left"/>
        <w:rPr>
          <w:b/>
          <w:sz w:val="30"/>
        </w:rPr>
      </w:pPr>
    </w:p>
    <w:p w:rsidR="009B7376" w:rsidRDefault="009B7376" w:rsidP="009B7376">
      <w:pPr>
        <w:pStyle w:val="a3"/>
        <w:spacing w:before="10"/>
        <w:ind w:left="0" w:firstLine="0"/>
        <w:jc w:val="left"/>
        <w:rPr>
          <w:b/>
          <w:sz w:val="25"/>
        </w:rPr>
      </w:pPr>
    </w:p>
    <w:p w:rsidR="009B7376" w:rsidRDefault="009B7376" w:rsidP="009B7376">
      <w:pPr>
        <w:spacing w:before="1" w:line="360" w:lineRule="auto"/>
        <w:ind w:left="259" w:right="250" w:firstLine="710"/>
        <w:jc w:val="both"/>
        <w:rPr>
          <w:sz w:val="28"/>
        </w:rPr>
      </w:pPr>
      <w:r>
        <w:rPr>
          <w:b/>
          <w:sz w:val="28"/>
        </w:rPr>
        <w:t>Мікаєлян Е.</w:t>
      </w:r>
      <w:r>
        <w:rPr>
          <w:b/>
          <w:spacing w:val="1"/>
          <w:sz w:val="28"/>
        </w:rPr>
        <w:t xml:space="preserve"> </w:t>
      </w:r>
      <w:r>
        <w:rPr>
          <w:b/>
          <w:sz w:val="28"/>
        </w:rPr>
        <w:t>А.</w:t>
      </w:r>
      <w:r>
        <w:rPr>
          <w:b/>
          <w:spacing w:val="1"/>
          <w:sz w:val="28"/>
        </w:rPr>
        <w:t xml:space="preserve"> </w:t>
      </w:r>
      <w:r>
        <w:rPr>
          <w:b/>
          <w:sz w:val="28"/>
        </w:rPr>
        <w:t>Сучасний</w:t>
      </w:r>
      <w:r>
        <w:rPr>
          <w:b/>
          <w:spacing w:val="1"/>
          <w:sz w:val="28"/>
        </w:rPr>
        <w:t xml:space="preserve"> </w:t>
      </w:r>
      <w:r>
        <w:rPr>
          <w:b/>
          <w:sz w:val="28"/>
        </w:rPr>
        <w:t>стан</w:t>
      </w:r>
      <w:r>
        <w:rPr>
          <w:b/>
          <w:spacing w:val="1"/>
          <w:sz w:val="28"/>
        </w:rPr>
        <w:t xml:space="preserve"> </w:t>
      </w:r>
      <w:r>
        <w:rPr>
          <w:b/>
          <w:sz w:val="28"/>
        </w:rPr>
        <w:t>та</w:t>
      </w:r>
      <w:r>
        <w:rPr>
          <w:b/>
          <w:spacing w:val="1"/>
          <w:sz w:val="28"/>
        </w:rPr>
        <w:t xml:space="preserve"> </w:t>
      </w:r>
      <w:r>
        <w:rPr>
          <w:b/>
          <w:sz w:val="28"/>
        </w:rPr>
        <w:t>шляхи</w:t>
      </w:r>
      <w:r>
        <w:rPr>
          <w:b/>
          <w:spacing w:val="1"/>
          <w:sz w:val="28"/>
        </w:rPr>
        <w:t xml:space="preserve"> </w:t>
      </w:r>
      <w:r>
        <w:rPr>
          <w:b/>
          <w:sz w:val="28"/>
        </w:rPr>
        <w:t>удосконалення</w:t>
      </w:r>
      <w:r>
        <w:rPr>
          <w:b/>
          <w:spacing w:val="1"/>
          <w:sz w:val="28"/>
        </w:rPr>
        <w:t xml:space="preserve"> </w:t>
      </w:r>
      <w:r>
        <w:rPr>
          <w:b/>
          <w:sz w:val="28"/>
        </w:rPr>
        <w:t>обліку,</w:t>
      </w:r>
      <w:r>
        <w:rPr>
          <w:b/>
          <w:spacing w:val="1"/>
          <w:sz w:val="28"/>
        </w:rPr>
        <w:t xml:space="preserve"> </w:t>
      </w:r>
      <w:r>
        <w:rPr>
          <w:b/>
          <w:sz w:val="28"/>
        </w:rPr>
        <w:t>аналізу</w:t>
      </w:r>
      <w:r>
        <w:rPr>
          <w:b/>
          <w:spacing w:val="1"/>
          <w:sz w:val="28"/>
        </w:rPr>
        <w:t xml:space="preserve"> </w:t>
      </w:r>
      <w:r>
        <w:rPr>
          <w:b/>
          <w:sz w:val="28"/>
        </w:rPr>
        <w:t>і</w:t>
      </w:r>
      <w:r>
        <w:rPr>
          <w:b/>
          <w:spacing w:val="1"/>
          <w:sz w:val="28"/>
        </w:rPr>
        <w:t xml:space="preserve"> </w:t>
      </w:r>
      <w:r>
        <w:rPr>
          <w:b/>
          <w:sz w:val="28"/>
        </w:rPr>
        <w:t>аудиту</w:t>
      </w:r>
      <w:r>
        <w:rPr>
          <w:b/>
          <w:spacing w:val="1"/>
          <w:sz w:val="28"/>
        </w:rPr>
        <w:t xml:space="preserve"> </w:t>
      </w:r>
      <w:r>
        <w:rPr>
          <w:b/>
          <w:sz w:val="28"/>
        </w:rPr>
        <w:t>розрахунків</w:t>
      </w:r>
      <w:r>
        <w:rPr>
          <w:b/>
          <w:spacing w:val="1"/>
          <w:sz w:val="28"/>
        </w:rPr>
        <w:t xml:space="preserve"> </w:t>
      </w:r>
      <w:r>
        <w:rPr>
          <w:b/>
          <w:sz w:val="28"/>
        </w:rPr>
        <w:t>з</w:t>
      </w:r>
      <w:r>
        <w:rPr>
          <w:b/>
          <w:spacing w:val="1"/>
          <w:sz w:val="28"/>
        </w:rPr>
        <w:t xml:space="preserve"> </w:t>
      </w:r>
      <w:r>
        <w:rPr>
          <w:b/>
          <w:sz w:val="28"/>
        </w:rPr>
        <w:t>бюджетом</w:t>
      </w:r>
      <w:r>
        <w:rPr>
          <w:b/>
          <w:spacing w:val="1"/>
          <w:sz w:val="28"/>
        </w:rPr>
        <w:t xml:space="preserve"> </w:t>
      </w:r>
      <w:r>
        <w:rPr>
          <w:b/>
          <w:sz w:val="28"/>
        </w:rPr>
        <w:t>по</w:t>
      </w:r>
      <w:r>
        <w:rPr>
          <w:b/>
          <w:spacing w:val="1"/>
          <w:sz w:val="28"/>
        </w:rPr>
        <w:t xml:space="preserve"> </w:t>
      </w:r>
      <w:r>
        <w:rPr>
          <w:b/>
          <w:sz w:val="28"/>
        </w:rPr>
        <w:t>єдиному</w:t>
      </w:r>
      <w:r>
        <w:rPr>
          <w:b/>
          <w:spacing w:val="1"/>
          <w:sz w:val="28"/>
        </w:rPr>
        <w:t xml:space="preserve"> </w:t>
      </w:r>
      <w:r>
        <w:rPr>
          <w:b/>
          <w:sz w:val="28"/>
        </w:rPr>
        <w:t>податку:</w:t>
      </w:r>
      <w:r>
        <w:rPr>
          <w:b/>
          <w:spacing w:val="1"/>
          <w:sz w:val="28"/>
        </w:rPr>
        <w:t xml:space="preserve"> </w:t>
      </w:r>
      <w:r>
        <w:rPr>
          <w:sz w:val="28"/>
        </w:rPr>
        <w:t>Магістерська</w:t>
      </w:r>
      <w:r>
        <w:rPr>
          <w:spacing w:val="1"/>
          <w:sz w:val="28"/>
        </w:rPr>
        <w:t xml:space="preserve"> </w:t>
      </w:r>
      <w:r>
        <w:rPr>
          <w:sz w:val="28"/>
        </w:rPr>
        <w:t>робота</w:t>
      </w:r>
      <w:r>
        <w:rPr>
          <w:spacing w:val="1"/>
          <w:sz w:val="28"/>
        </w:rPr>
        <w:t xml:space="preserve"> </w:t>
      </w:r>
      <w:r>
        <w:rPr>
          <w:sz w:val="28"/>
        </w:rPr>
        <w:t>(071</w:t>
      </w:r>
      <w:r>
        <w:rPr>
          <w:spacing w:val="1"/>
          <w:sz w:val="28"/>
        </w:rPr>
        <w:t xml:space="preserve"> </w:t>
      </w:r>
      <w:r>
        <w:rPr>
          <w:sz w:val="28"/>
        </w:rPr>
        <w:t>–</w:t>
      </w:r>
      <w:r>
        <w:rPr>
          <w:spacing w:val="1"/>
          <w:sz w:val="28"/>
        </w:rPr>
        <w:t xml:space="preserve"> </w:t>
      </w:r>
      <w:r>
        <w:rPr>
          <w:sz w:val="28"/>
        </w:rPr>
        <w:t>«Облік</w:t>
      </w:r>
      <w:r>
        <w:rPr>
          <w:spacing w:val="1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>оподаткування»)</w:t>
      </w:r>
      <w:r>
        <w:rPr>
          <w:spacing w:val="1"/>
          <w:sz w:val="28"/>
        </w:rPr>
        <w:t xml:space="preserve"> </w:t>
      </w:r>
      <w:r>
        <w:rPr>
          <w:sz w:val="28"/>
        </w:rPr>
        <w:t>/</w:t>
      </w:r>
      <w:r>
        <w:rPr>
          <w:spacing w:val="1"/>
          <w:sz w:val="28"/>
        </w:rPr>
        <w:t xml:space="preserve"> </w:t>
      </w:r>
      <w:r>
        <w:rPr>
          <w:sz w:val="28"/>
        </w:rPr>
        <w:t>ОНУ</w:t>
      </w:r>
      <w:r>
        <w:rPr>
          <w:spacing w:val="1"/>
          <w:sz w:val="28"/>
        </w:rPr>
        <w:t xml:space="preserve"> </w:t>
      </w:r>
      <w:r>
        <w:rPr>
          <w:sz w:val="28"/>
        </w:rPr>
        <w:t>імені</w:t>
      </w:r>
      <w:r>
        <w:rPr>
          <w:spacing w:val="1"/>
          <w:sz w:val="28"/>
        </w:rPr>
        <w:t xml:space="preserve"> </w:t>
      </w:r>
      <w:r>
        <w:rPr>
          <w:sz w:val="28"/>
        </w:rPr>
        <w:t>І.І.</w:t>
      </w:r>
      <w:r>
        <w:rPr>
          <w:spacing w:val="1"/>
          <w:sz w:val="28"/>
        </w:rPr>
        <w:t xml:space="preserve"> </w:t>
      </w:r>
      <w:r>
        <w:rPr>
          <w:sz w:val="28"/>
        </w:rPr>
        <w:t>Мечникова.</w:t>
      </w:r>
      <w:r>
        <w:rPr>
          <w:spacing w:val="1"/>
          <w:sz w:val="28"/>
        </w:rPr>
        <w:t xml:space="preserve"> </w:t>
      </w:r>
      <w:r>
        <w:rPr>
          <w:sz w:val="28"/>
        </w:rPr>
        <w:t>Кафедра</w:t>
      </w:r>
      <w:r>
        <w:rPr>
          <w:spacing w:val="1"/>
          <w:sz w:val="28"/>
        </w:rPr>
        <w:t xml:space="preserve"> </w:t>
      </w:r>
      <w:r>
        <w:rPr>
          <w:sz w:val="28"/>
        </w:rPr>
        <w:t>обліку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оподаткування.</w:t>
      </w:r>
      <w:r>
        <w:rPr>
          <w:spacing w:val="1"/>
          <w:sz w:val="28"/>
        </w:rPr>
        <w:t xml:space="preserve"> </w:t>
      </w:r>
      <w:r>
        <w:rPr>
          <w:sz w:val="28"/>
        </w:rPr>
        <w:t>Науковий</w:t>
      </w:r>
      <w:r>
        <w:rPr>
          <w:spacing w:val="1"/>
          <w:sz w:val="28"/>
        </w:rPr>
        <w:t xml:space="preserve"> </w:t>
      </w:r>
      <w:r>
        <w:rPr>
          <w:sz w:val="28"/>
        </w:rPr>
        <w:t>керівник:</w:t>
      </w:r>
      <w:r>
        <w:rPr>
          <w:spacing w:val="1"/>
          <w:sz w:val="28"/>
        </w:rPr>
        <w:t xml:space="preserve"> </w:t>
      </w:r>
      <w:r>
        <w:rPr>
          <w:sz w:val="28"/>
        </w:rPr>
        <w:t>М.М.</w:t>
      </w:r>
      <w:r>
        <w:rPr>
          <w:spacing w:val="1"/>
          <w:sz w:val="28"/>
        </w:rPr>
        <w:t xml:space="preserve"> </w:t>
      </w:r>
      <w:r>
        <w:rPr>
          <w:sz w:val="28"/>
        </w:rPr>
        <w:t>Гоголь,</w:t>
      </w:r>
      <w:r>
        <w:rPr>
          <w:spacing w:val="3"/>
          <w:sz w:val="28"/>
        </w:rPr>
        <w:t xml:space="preserve"> </w:t>
      </w:r>
      <w:r>
        <w:rPr>
          <w:sz w:val="28"/>
        </w:rPr>
        <w:t>к.е.н.,</w:t>
      </w:r>
      <w:r>
        <w:rPr>
          <w:spacing w:val="-1"/>
          <w:sz w:val="28"/>
        </w:rPr>
        <w:t xml:space="preserve"> </w:t>
      </w:r>
      <w:r>
        <w:rPr>
          <w:sz w:val="28"/>
        </w:rPr>
        <w:t>доц.</w:t>
      </w:r>
      <w:r>
        <w:rPr>
          <w:spacing w:val="-1"/>
          <w:sz w:val="28"/>
        </w:rPr>
        <w:t xml:space="preserve"> </w:t>
      </w:r>
      <w:r>
        <w:rPr>
          <w:sz w:val="28"/>
        </w:rPr>
        <w:t>Одеса,</w:t>
      </w:r>
      <w:r>
        <w:rPr>
          <w:spacing w:val="3"/>
          <w:sz w:val="28"/>
        </w:rPr>
        <w:t xml:space="preserve"> </w:t>
      </w:r>
      <w:r>
        <w:rPr>
          <w:sz w:val="28"/>
        </w:rPr>
        <w:t>2021,</w:t>
      </w:r>
      <w:r>
        <w:rPr>
          <w:spacing w:val="4"/>
          <w:sz w:val="28"/>
        </w:rPr>
        <w:t xml:space="preserve"> </w:t>
      </w:r>
      <w:r>
        <w:rPr>
          <w:sz w:val="28"/>
        </w:rPr>
        <w:t>81</w:t>
      </w:r>
      <w:r>
        <w:rPr>
          <w:spacing w:val="-1"/>
          <w:sz w:val="28"/>
        </w:rPr>
        <w:t xml:space="preserve"> </w:t>
      </w:r>
      <w:r>
        <w:rPr>
          <w:sz w:val="28"/>
        </w:rPr>
        <w:t>с.</w:t>
      </w:r>
    </w:p>
    <w:p w:rsidR="009B7376" w:rsidRDefault="009B7376" w:rsidP="009B7376">
      <w:pPr>
        <w:pStyle w:val="a3"/>
        <w:spacing w:before="7"/>
        <w:ind w:left="0" w:firstLine="0"/>
        <w:jc w:val="left"/>
        <w:rPr>
          <w:sz w:val="41"/>
        </w:rPr>
      </w:pPr>
    </w:p>
    <w:p w:rsidR="009B7376" w:rsidRDefault="009B7376" w:rsidP="009B7376">
      <w:pPr>
        <w:pStyle w:val="a3"/>
        <w:spacing w:before="1" w:line="360" w:lineRule="auto"/>
        <w:ind w:left="258" w:right="252"/>
      </w:pPr>
      <w:r>
        <w:rPr>
          <w:b/>
        </w:rPr>
        <w:t>Зміст</w:t>
      </w:r>
      <w:r>
        <w:rPr>
          <w:b/>
          <w:spacing w:val="1"/>
        </w:rPr>
        <w:t xml:space="preserve"> </w:t>
      </w:r>
      <w:r>
        <w:rPr>
          <w:b/>
        </w:rPr>
        <w:t>роботи</w:t>
      </w:r>
      <w:r>
        <w:rPr>
          <w:b/>
          <w:spacing w:val="1"/>
        </w:rPr>
        <w:t xml:space="preserve"> </w:t>
      </w:r>
      <w:r>
        <w:rPr>
          <w:b/>
        </w:rPr>
        <w:t>(анотація):</w:t>
      </w:r>
      <w:r>
        <w:rPr>
          <w:b/>
          <w:spacing w:val="1"/>
        </w:rPr>
        <w:t xml:space="preserve"> </w:t>
      </w:r>
      <w:r>
        <w:t>досліджено</w:t>
      </w:r>
      <w:r>
        <w:rPr>
          <w:spacing w:val="1"/>
        </w:rPr>
        <w:t xml:space="preserve"> </w:t>
      </w:r>
      <w:r>
        <w:t>наукові</w:t>
      </w:r>
      <w:r>
        <w:rPr>
          <w:spacing w:val="1"/>
        </w:rPr>
        <w:t xml:space="preserve"> </w:t>
      </w:r>
      <w:r>
        <w:t>основи,</w:t>
      </w:r>
      <w:r>
        <w:rPr>
          <w:spacing w:val="1"/>
        </w:rPr>
        <w:t xml:space="preserve"> </w:t>
      </w:r>
      <w:r>
        <w:t>економічний</w:t>
      </w:r>
      <w:r>
        <w:rPr>
          <w:spacing w:val="1"/>
        </w:rPr>
        <w:t xml:space="preserve"> </w:t>
      </w:r>
      <w:r>
        <w:t>зміст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завдання</w:t>
      </w:r>
      <w:r>
        <w:rPr>
          <w:spacing w:val="1"/>
        </w:rPr>
        <w:t xml:space="preserve"> </w:t>
      </w:r>
      <w:r>
        <w:t>обліку</w:t>
      </w:r>
      <w:r>
        <w:rPr>
          <w:spacing w:val="1"/>
        </w:rPr>
        <w:t xml:space="preserve"> </w:t>
      </w:r>
      <w:r>
        <w:t>розрахунків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бюджетом</w:t>
      </w:r>
      <w:r>
        <w:rPr>
          <w:spacing w:val="1"/>
        </w:rPr>
        <w:t xml:space="preserve"> </w:t>
      </w:r>
      <w:r>
        <w:t>по</w:t>
      </w:r>
      <w:r>
        <w:rPr>
          <w:spacing w:val="1"/>
        </w:rPr>
        <w:t xml:space="preserve"> </w:t>
      </w:r>
      <w:r>
        <w:t>єдиному</w:t>
      </w:r>
      <w:r>
        <w:rPr>
          <w:spacing w:val="1"/>
        </w:rPr>
        <w:t xml:space="preserve"> </w:t>
      </w:r>
      <w:r>
        <w:t>податку;</w:t>
      </w:r>
      <w:r>
        <w:rPr>
          <w:spacing w:val="1"/>
        </w:rPr>
        <w:t xml:space="preserve"> </w:t>
      </w:r>
      <w:r>
        <w:t>вивчено методологічні засади обліку розрахунків з бюджетом по єдиному</w:t>
      </w:r>
      <w:r>
        <w:rPr>
          <w:spacing w:val="1"/>
        </w:rPr>
        <w:t xml:space="preserve"> </w:t>
      </w:r>
      <w:r>
        <w:t>податку; розглянуто практичні аспекти обліку розрахунків з бюджетом по</w:t>
      </w:r>
      <w:r>
        <w:rPr>
          <w:spacing w:val="1"/>
        </w:rPr>
        <w:t xml:space="preserve"> </w:t>
      </w:r>
      <w:r>
        <w:t>єдиному податку; запропоновано шляхи удосконалення обліку розрахунків з</w:t>
      </w:r>
      <w:r>
        <w:rPr>
          <w:spacing w:val="1"/>
        </w:rPr>
        <w:t xml:space="preserve"> </w:t>
      </w:r>
      <w:r>
        <w:t>бюджетом</w:t>
      </w:r>
      <w:r>
        <w:rPr>
          <w:spacing w:val="1"/>
        </w:rPr>
        <w:t xml:space="preserve"> </w:t>
      </w:r>
      <w:r>
        <w:t>по</w:t>
      </w:r>
      <w:r>
        <w:rPr>
          <w:spacing w:val="1"/>
        </w:rPr>
        <w:t xml:space="preserve"> </w:t>
      </w:r>
      <w:r>
        <w:t>єдиному</w:t>
      </w:r>
      <w:r>
        <w:rPr>
          <w:spacing w:val="1"/>
        </w:rPr>
        <w:t xml:space="preserve"> </w:t>
      </w:r>
      <w:r>
        <w:t>податку;</w:t>
      </w:r>
      <w:r>
        <w:rPr>
          <w:spacing w:val="1"/>
        </w:rPr>
        <w:t xml:space="preserve"> </w:t>
      </w:r>
      <w:r>
        <w:t>досліджено</w:t>
      </w:r>
      <w:r>
        <w:rPr>
          <w:spacing w:val="1"/>
        </w:rPr>
        <w:t xml:space="preserve"> </w:t>
      </w:r>
      <w:r>
        <w:t>наукові</w:t>
      </w:r>
      <w:r>
        <w:rPr>
          <w:spacing w:val="1"/>
        </w:rPr>
        <w:t xml:space="preserve"> </w:t>
      </w:r>
      <w:r>
        <w:t>основи,</w:t>
      </w:r>
      <w:r>
        <w:rPr>
          <w:spacing w:val="1"/>
        </w:rPr>
        <w:t xml:space="preserve"> </w:t>
      </w:r>
      <w:r>
        <w:t>економічний</w:t>
      </w:r>
      <w:r>
        <w:rPr>
          <w:spacing w:val="1"/>
        </w:rPr>
        <w:t xml:space="preserve"> </w:t>
      </w:r>
      <w:r>
        <w:t>зміст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завдання</w:t>
      </w:r>
      <w:r>
        <w:rPr>
          <w:spacing w:val="1"/>
        </w:rPr>
        <w:t xml:space="preserve"> </w:t>
      </w:r>
      <w:r>
        <w:t>аналізу</w:t>
      </w:r>
      <w:r>
        <w:rPr>
          <w:spacing w:val="1"/>
        </w:rPr>
        <w:t xml:space="preserve"> </w:t>
      </w:r>
      <w:r>
        <w:t>розрахунків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бюджетом</w:t>
      </w:r>
      <w:r>
        <w:rPr>
          <w:spacing w:val="1"/>
        </w:rPr>
        <w:t xml:space="preserve"> </w:t>
      </w:r>
      <w:r>
        <w:t>по</w:t>
      </w:r>
      <w:r>
        <w:rPr>
          <w:spacing w:val="1"/>
        </w:rPr>
        <w:t xml:space="preserve"> </w:t>
      </w:r>
      <w:r>
        <w:t>єдиному</w:t>
      </w:r>
      <w:r>
        <w:rPr>
          <w:spacing w:val="1"/>
        </w:rPr>
        <w:t xml:space="preserve"> </w:t>
      </w:r>
      <w:r>
        <w:t>податку;</w:t>
      </w:r>
      <w:r>
        <w:rPr>
          <w:spacing w:val="1"/>
        </w:rPr>
        <w:t xml:space="preserve"> </w:t>
      </w:r>
      <w:r>
        <w:t>вивчено методологічні засади аналізу розрахунків з бюджетом по єдиному</w:t>
      </w:r>
      <w:r>
        <w:rPr>
          <w:spacing w:val="1"/>
        </w:rPr>
        <w:t xml:space="preserve"> </w:t>
      </w:r>
      <w:r>
        <w:t>податку; розглянуто практичні аспекти аналізу розрахунків з бюджетом по</w:t>
      </w:r>
      <w:r>
        <w:rPr>
          <w:spacing w:val="1"/>
        </w:rPr>
        <w:t xml:space="preserve"> </w:t>
      </w:r>
      <w:r>
        <w:t>єдиному податку; запропоновано шляхи удосконалення аналізу розрахунків з</w:t>
      </w:r>
      <w:r>
        <w:rPr>
          <w:spacing w:val="-67"/>
        </w:rPr>
        <w:t xml:space="preserve"> </w:t>
      </w:r>
      <w:r>
        <w:t>бюджетом</w:t>
      </w:r>
      <w:r>
        <w:rPr>
          <w:spacing w:val="1"/>
        </w:rPr>
        <w:t xml:space="preserve"> </w:t>
      </w:r>
      <w:r>
        <w:t>по</w:t>
      </w:r>
      <w:r>
        <w:rPr>
          <w:spacing w:val="1"/>
        </w:rPr>
        <w:t xml:space="preserve"> </w:t>
      </w:r>
      <w:r>
        <w:t>єдиному</w:t>
      </w:r>
      <w:r>
        <w:rPr>
          <w:spacing w:val="1"/>
        </w:rPr>
        <w:t xml:space="preserve"> </w:t>
      </w:r>
      <w:r>
        <w:t>податку;</w:t>
      </w:r>
      <w:r>
        <w:rPr>
          <w:spacing w:val="1"/>
        </w:rPr>
        <w:t xml:space="preserve"> </w:t>
      </w:r>
      <w:r>
        <w:t>досліджено</w:t>
      </w:r>
      <w:r>
        <w:rPr>
          <w:spacing w:val="1"/>
        </w:rPr>
        <w:t xml:space="preserve"> </w:t>
      </w:r>
      <w:r>
        <w:t>наукові</w:t>
      </w:r>
      <w:r>
        <w:rPr>
          <w:spacing w:val="1"/>
        </w:rPr>
        <w:t xml:space="preserve"> </w:t>
      </w:r>
      <w:r>
        <w:t>основи,</w:t>
      </w:r>
      <w:r>
        <w:rPr>
          <w:spacing w:val="1"/>
        </w:rPr>
        <w:t xml:space="preserve"> </w:t>
      </w:r>
      <w:r>
        <w:t>економічний</w:t>
      </w:r>
      <w:r>
        <w:rPr>
          <w:spacing w:val="1"/>
        </w:rPr>
        <w:t xml:space="preserve"> </w:t>
      </w:r>
      <w:r>
        <w:t>зміст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завдання</w:t>
      </w:r>
      <w:r>
        <w:rPr>
          <w:spacing w:val="1"/>
        </w:rPr>
        <w:t xml:space="preserve"> </w:t>
      </w:r>
      <w:r>
        <w:t>аудиту</w:t>
      </w:r>
      <w:r>
        <w:rPr>
          <w:spacing w:val="1"/>
        </w:rPr>
        <w:t xml:space="preserve"> </w:t>
      </w:r>
      <w:r>
        <w:t>розрахунків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бюджетом</w:t>
      </w:r>
      <w:r>
        <w:rPr>
          <w:spacing w:val="1"/>
        </w:rPr>
        <w:t xml:space="preserve"> </w:t>
      </w:r>
      <w:r>
        <w:t>по</w:t>
      </w:r>
      <w:r>
        <w:rPr>
          <w:spacing w:val="1"/>
        </w:rPr>
        <w:t xml:space="preserve"> </w:t>
      </w:r>
      <w:r>
        <w:t>єдиному</w:t>
      </w:r>
      <w:r>
        <w:rPr>
          <w:spacing w:val="1"/>
        </w:rPr>
        <w:t xml:space="preserve"> </w:t>
      </w:r>
      <w:r>
        <w:t>податку;</w:t>
      </w:r>
      <w:r>
        <w:rPr>
          <w:spacing w:val="1"/>
        </w:rPr>
        <w:t xml:space="preserve"> </w:t>
      </w:r>
      <w:r>
        <w:t>вивчено методологічні засади аудиту розрахунків з бюджетом по єдиному</w:t>
      </w:r>
      <w:r>
        <w:rPr>
          <w:spacing w:val="1"/>
        </w:rPr>
        <w:t xml:space="preserve"> </w:t>
      </w:r>
      <w:r>
        <w:t>податку; розглянуто практичні аспекти аудиту розрахунків з бюджетом по</w:t>
      </w:r>
      <w:r>
        <w:rPr>
          <w:spacing w:val="1"/>
        </w:rPr>
        <w:t xml:space="preserve"> </w:t>
      </w:r>
      <w:r>
        <w:t>єдиному податку; запропоновано шляхи удосконалення аудиту розрахунків з</w:t>
      </w:r>
      <w:r>
        <w:rPr>
          <w:spacing w:val="1"/>
        </w:rPr>
        <w:t xml:space="preserve"> </w:t>
      </w:r>
      <w:r>
        <w:t>бюджетом</w:t>
      </w:r>
      <w:r>
        <w:rPr>
          <w:spacing w:val="-2"/>
        </w:rPr>
        <w:t xml:space="preserve"> </w:t>
      </w:r>
      <w:r>
        <w:t>по</w:t>
      </w:r>
      <w:r>
        <w:rPr>
          <w:spacing w:val="4"/>
        </w:rPr>
        <w:t xml:space="preserve"> </w:t>
      </w:r>
      <w:r>
        <w:t>єдиному</w:t>
      </w:r>
      <w:r>
        <w:rPr>
          <w:spacing w:val="-6"/>
        </w:rPr>
        <w:t xml:space="preserve"> </w:t>
      </w:r>
      <w:r>
        <w:t>податку.</w:t>
      </w:r>
    </w:p>
    <w:p w:rsidR="009B7376" w:rsidRDefault="009B7376" w:rsidP="009B7376">
      <w:pPr>
        <w:pStyle w:val="a3"/>
        <w:spacing w:line="362" w:lineRule="auto"/>
        <w:ind w:right="254"/>
      </w:pPr>
      <w:r>
        <w:rPr>
          <w:b/>
        </w:rPr>
        <w:t>Ключові</w:t>
      </w:r>
      <w:r>
        <w:rPr>
          <w:b/>
          <w:spacing w:val="1"/>
        </w:rPr>
        <w:t xml:space="preserve"> </w:t>
      </w:r>
      <w:r>
        <w:rPr>
          <w:b/>
        </w:rPr>
        <w:t>слова:</w:t>
      </w:r>
      <w:r>
        <w:rPr>
          <w:b/>
          <w:spacing w:val="1"/>
        </w:rPr>
        <w:t xml:space="preserve"> </w:t>
      </w:r>
      <w:r>
        <w:t>облік,</w:t>
      </w:r>
      <w:r>
        <w:rPr>
          <w:spacing w:val="1"/>
        </w:rPr>
        <w:t xml:space="preserve"> </w:t>
      </w:r>
      <w:r>
        <w:t>аналіз,</w:t>
      </w:r>
      <w:r>
        <w:rPr>
          <w:spacing w:val="1"/>
        </w:rPr>
        <w:t xml:space="preserve"> </w:t>
      </w:r>
      <w:r>
        <w:t>аудит,</w:t>
      </w:r>
      <w:r>
        <w:rPr>
          <w:spacing w:val="1"/>
        </w:rPr>
        <w:t xml:space="preserve"> </w:t>
      </w:r>
      <w:r>
        <w:t>методологія,</w:t>
      </w:r>
      <w:r>
        <w:rPr>
          <w:spacing w:val="1"/>
        </w:rPr>
        <w:t xml:space="preserve"> </w:t>
      </w:r>
      <w:r>
        <w:t>практика,</w:t>
      </w:r>
      <w:r>
        <w:rPr>
          <w:spacing w:val="1"/>
        </w:rPr>
        <w:t xml:space="preserve"> </w:t>
      </w:r>
      <w:r>
        <w:t>удосконалення,</w:t>
      </w:r>
      <w:r>
        <w:rPr>
          <w:spacing w:val="2"/>
        </w:rPr>
        <w:t xml:space="preserve"> </w:t>
      </w:r>
      <w:r>
        <w:t>розрахунки,</w:t>
      </w:r>
      <w:r>
        <w:rPr>
          <w:spacing w:val="3"/>
        </w:rPr>
        <w:t xml:space="preserve"> </w:t>
      </w:r>
      <w:r>
        <w:t>бюджет,</w:t>
      </w:r>
      <w:r>
        <w:rPr>
          <w:spacing w:val="3"/>
        </w:rPr>
        <w:t xml:space="preserve"> </w:t>
      </w:r>
      <w:r>
        <w:t>єдиний</w:t>
      </w:r>
      <w:r>
        <w:rPr>
          <w:spacing w:val="3"/>
        </w:rPr>
        <w:t xml:space="preserve"> </w:t>
      </w:r>
      <w:r>
        <w:t>податок.</w:t>
      </w:r>
    </w:p>
    <w:p w:rsidR="009B7376" w:rsidRDefault="009B7376" w:rsidP="009B7376">
      <w:pPr>
        <w:spacing w:line="362" w:lineRule="auto"/>
        <w:sectPr w:rsidR="009B7376">
          <w:pgSz w:w="11910" w:h="16840"/>
          <w:pgMar w:top="1040" w:right="600" w:bottom="280" w:left="1440" w:header="712" w:footer="0" w:gutter="0"/>
          <w:cols w:space="720"/>
        </w:sectPr>
      </w:pPr>
    </w:p>
    <w:p w:rsidR="009B7376" w:rsidRDefault="009B7376" w:rsidP="009B7376">
      <w:pPr>
        <w:pStyle w:val="1"/>
        <w:spacing w:before="86"/>
        <w:ind w:left="147"/>
        <w:jc w:val="center"/>
      </w:pPr>
      <w:bookmarkStart w:id="1" w:name="_TOC_250016"/>
      <w:r>
        <w:lastRenderedPageBreak/>
        <w:t>ПЕРЕЛІК</w:t>
      </w:r>
      <w:r>
        <w:rPr>
          <w:spacing w:val="-10"/>
        </w:rPr>
        <w:t xml:space="preserve"> </w:t>
      </w:r>
      <w:r>
        <w:t>УМОВНИХ</w:t>
      </w:r>
      <w:r>
        <w:rPr>
          <w:spacing w:val="-5"/>
        </w:rPr>
        <w:t xml:space="preserve"> </w:t>
      </w:r>
      <w:r>
        <w:t>ПОЗНАЧЕНЬ</w:t>
      </w:r>
      <w:r>
        <w:rPr>
          <w:spacing w:val="-2"/>
        </w:rPr>
        <w:t xml:space="preserve"> </w:t>
      </w:r>
      <w:r>
        <w:t>ТА</w:t>
      </w:r>
      <w:r>
        <w:rPr>
          <w:spacing w:val="-5"/>
        </w:rPr>
        <w:t xml:space="preserve"> </w:t>
      </w:r>
      <w:bookmarkEnd w:id="1"/>
      <w:r>
        <w:t>СКОРОЧЕНЬ</w:t>
      </w:r>
    </w:p>
    <w:p w:rsidR="009B7376" w:rsidRDefault="009B7376" w:rsidP="009B7376">
      <w:pPr>
        <w:pStyle w:val="a3"/>
        <w:spacing w:before="3"/>
        <w:ind w:left="0" w:firstLine="0"/>
        <w:jc w:val="left"/>
        <w:rPr>
          <w:b/>
          <w:sz w:val="41"/>
        </w:rPr>
      </w:pPr>
    </w:p>
    <w:p w:rsidR="009B7376" w:rsidRDefault="009B7376" w:rsidP="009B7376">
      <w:pPr>
        <w:pStyle w:val="a3"/>
        <w:tabs>
          <w:tab w:val="left" w:pos="1641"/>
        </w:tabs>
        <w:ind w:firstLine="0"/>
        <w:jc w:val="left"/>
      </w:pPr>
      <w:r>
        <w:t>ВРУ</w:t>
      </w:r>
      <w:r>
        <w:tab/>
        <w:t>Верховна</w:t>
      </w:r>
      <w:r>
        <w:rPr>
          <w:spacing w:val="-8"/>
        </w:rPr>
        <w:t xml:space="preserve"> </w:t>
      </w:r>
      <w:r>
        <w:t>Рада</w:t>
      </w:r>
      <w:r>
        <w:rPr>
          <w:spacing w:val="-2"/>
        </w:rPr>
        <w:t xml:space="preserve"> </w:t>
      </w:r>
      <w:r>
        <w:t>України</w:t>
      </w:r>
    </w:p>
    <w:p w:rsidR="009B7376" w:rsidRDefault="009B7376" w:rsidP="009B7376">
      <w:pPr>
        <w:pStyle w:val="a3"/>
        <w:tabs>
          <w:tab w:val="left" w:pos="1641"/>
        </w:tabs>
        <w:spacing w:before="163"/>
        <w:ind w:firstLine="0"/>
        <w:jc w:val="left"/>
      </w:pPr>
      <w:r>
        <w:t>ЄП</w:t>
      </w:r>
      <w:r>
        <w:tab/>
        <w:t>Єдиний</w:t>
      </w:r>
      <w:r>
        <w:rPr>
          <w:spacing w:val="-6"/>
        </w:rPr>
        <w:t xml:space="preserve"> </w:t>
      </w:r>
      <w:r>
        <w:t>податок</w:t>
      </w:r>
    </w:p>
    <w:p w:rsidR="009B7376" w:rsidRDefault="009B7376" w:rsidP="009B7376">
      <w:pPr>
        <w:pStyle w:val="a3"/>
        <w:tabs>
          <w:tab w:val="left" w:pos="1675"/>
        </w:tabs>
        <w:spacing w:before="158" w:line="360" w:lineRule="auto"/>
        <w:ind w:right="2524" w:firstLine="0"/>
        <w:jc w:val="left"/>
      </w:pPr>
      <w:r>
        <w:t>МСБО</w:t>
      </w:r>
      <w:r>
        <w:tab/>
        <w:t>Міжнародний</w:t>
      </w:r>
      <w:r>
        <w:rPr>
          <w:spacing w:val="-8"/>
        </w:rPr>
        <w:t xml:space="preserve"> </w:t>
      </w:r>
      <w:r>
        <w:t>стандарт</w:t>
      </w:r>
      <w:r>
        <w:rPr>
          <w:spacing w:val="-7"/>
        </w:rPr>
        <w:t xml:space="preserve"> </w:t>
      </w:r>
      <w:r>
        <w:t>бухгалтерського</w:t>
      </w:r>
      <w:r>
        <w:rPr>
          <w:spacing w:val="-8"/>
        </w:rPr>
        <w:t xml:space="preserve"> </w:t>
      </w:r>
      <w:r>
        <w:t>обліку</w:t>
      </w:r>
      <w:r>
        <w:rPr>
          <w:spacing w:val="-67"/>
        </w:rPr>
        <w:t xml:space="preserve"> </w:t>
      </w:r>
      <w:r>
        <w:t>МСФЗ</w:t>
      </w:r>
      <w:r>
        <w:tab/>
        <w:t>Міжнародний стандарт фінансової звітності</w:t>
      </w:r>
      <w:r>
        <w:rPr>
          <w:spacing w:val="1"/>
        </w:rPr>
        <w:t xml:space="preserve"> </w:t>
      </w:r>
      <w:r>
        <w:t>МСА</w:t>
      </w:r>
      <w:r>
        <w:tab/>
        <w:t>Міжнародні</w:t>
      </w:r>
      <w:r>
        <w:rPr>
          <w:spacing w:val="-7"/>
        </w:rPr>
        <w:t xml:space="preserve"> </w:t>
      </w:r>
      <w:r>
        <w:t>стандарти</w:t>
      </w:r>
      <w:r>
        <w:rPr>
          <w:spacing w:val="-1"/>
        </w:rPr>
        <w:t xml:space="preserve"> </w:t>
      </w:r>
      <w:r>
        <w:t>аудиту</w:t>
      </w:r>
    </w:p>
    <w:p w:rsidR="009B7376" w:rsidRDefault="009B7376" w:rsidP="009B7376">
      <w:pPr>
        <w:pStyle w:val="a3"/>
        <w:tabs>
          <w:tab w:val="left" w:pos="1675"/>
        </w:tabs>
        <w:spacing w:before="1"/>
        <w:ind w:firstLine="0"/>
        <w:jc w:val="left"/>
      </w:pPr>
      <w:r>
        <w:t>МФУ</w:t>
      </w:r>
      <w:r>
        <w:tab/>
        <w:t>Міністерство</w:t>
      </w:r>
      <w:r>
        <w:rPr>
          <w:spacing w:val="-10"/>
        </w:rPr>
        <w:t xml:space="preserve"> </w:t>
      </w:r>
      <w:r>
        <w:t>фінансів</w:t>
      </w:r>
      <w:r>
        <w:rPr>
          <w:spacing w:val="-9"/>
        </w:rPr>
        <w:t xml:space="preserve"> </w:t>
      </w:r>
      <w:r>
        <w:t>України</w:t>
      </w:r>
    </w:p>
    <w:p w:rsidR="009B7376" w:rsidRDefault="009B7376" w:rsidP="009B7376">
      <w:pPr>
        <w:pStyle w:val="a3"/>
        <w:tabs>
          <w:tab w:val="left" w:pos="1674"/>
        </w:tabs>
        <w:spacing w:before="163" w:line="357" w:lineRule="auto"/>
        <w:ind w:right="1287" w:firstLine="0"/>
        <w:jc w:val="left"/>
      </w:pPr>
      <w:r>
        <w:t>НП(С)БО</w:t>
      </w:r>
      <w:r>
        <w:tab/>
        <w:t>Національне положення стандарт бухгалтерського обліку</w:t>
      </w:r>
      <w:r>
        <w:rPr>
          <w:spacing w:val="-67"/>
        </w:rPr>
        <w:t xml:space="preserve"> </w:t>
      </w:r>
      <w:r>
        <w:t>ПКУ</w:t>
      </w:r>
      <w:r>
        <w:tab/>
      </w:r>
      <w:hyperlink r:id="rId6">
        <w:r>
          <w:t>Податковий</w:t>
        </w:r>
        <w:r>
          <w:rPr>
            <w:spacing w:val="4"/>
          </w:rPr>
          <w:t xml:space="preserve"> </w:t>
        </w:r>
        <w:r>
          <w:t>кодекс</w:t>
        </w:r>
        <w:r>
          <w:rPr>
            <w:spacing w:val="2"/>
          </w:rPr>
          <w:t xml:space="preserve"> </w:t>
        </w:r>
        <w:r>
          <w:t>України</w:t>
        </w:r>
      </w:hyperlink>
    </w:p>
    <w:p w:rsidR="009B7376" w:rsidRDefault="009B7376" w:rsidP="009B7376">
      <w:pPr>
        <w:pStyle w:val="a3"/>
        <w:tabs>
          <w:tab w:val="left" w:pos="1675"/>
        </w:tabs>
        <w:spacing w:before="5"/>
        <w:ind w:firstLine="0"/>
        <w:jc w:val="left"/>
      </w:pPr>
      <w:r>
        <w:t>ПП</w:t>
      </w:r>
      <w:r>
        <w:tab/>
        <w:t>Приватне</w:t>
      </w:r>
      <w:r>
        <w:rPr>
          <w:spacing w:val="-6"/>
        </w:rPr>
        <w:t xml:space="preserve"> </w:t>
      </w:r>
      <w:r>
        <w:t>підприємство</w:t>
      </w:r>
    </w:p>
    <w:p w:rsidR="009B7376" w:rsidRDefault="009B7376" w:rsidP="009B7376">
      <w:pPr>
        <w:pStyle w:val="a3"/>
        <w:tabs>
          <w:tab w:val="left" w:pos="1675"/>
        </w:tabs>
        <w:spacing w:before="158"/>
        <w:ind w:firstLine="0"/>
        <w:jc w:val="left"/>
      </w:pPr>
      <w:r>
        <w:t>РРО</w:t>
      </w:r>
      <w:r>
        <w:tab/>
        <w:t>Реєстратор</w:t>
      </w:r>
      <w:r>
        <w:rPr>
          <w:spacing w:val="-4"/>
        </w:rPr>
        <w:t xml:space="preserve"> </w:t>
      </w:r>
      <w:r>
        <w:t>розрахункових</w:t>
      </w:r>
      <w:r>
        <w:rPr>
          <w:spacing w:val="-9"/>
        </w:rPr>
        <w:t xml:space="preserve"> </w:t>
      </w:r>
      <w:r>
        <w:t>операцій</w:t>
      </w:r>
    </w:p>
    <w:p w:rsidR="009B7376" w:rsidRDefault="009B7376" w:rsidP="009B7376">
      <w:pPr>
        <w:pStyle w:val="a3"/>
        <w:tabs>
          <w:tab w:val="left" w:pos="1646"/>
        </w:tabs>
        <w:spacing w:before="163" w:line="362" w:lineRule="auto"/>
        <w:ind w:right="3023" w:firstLine="0"/>
        <w:jc w:val="left"/>
      </w:pPr>
      <w:r>
        <w:t>ТОВ</w:t>
      </w:r>
      <w:r>
        <w:tab/>
        <w:t>Товариство з обмеженою відповідальністю</w:t>
      </w:r>
      <w:r>
        <w:rPr>
          <w:spacing w:val="-67"/>
        </w:rPr>
        <w:t xml:space="preserve"> </w:t>
      </w:r>
      <w:r>
        <w:t>ФЗ</w:t>
      </w:r>
      <w:r>
        <w:tab/>
        <w:t>Фінансова</w:t>
      </w:r>
      <w:r>
        <w:rPr>
          <w:spacing w:val="4"/>
        </w:rPr>
        <w:t xml:space="preserve"> </w:t>
      </w:r>
      <w:r>
        <w:t>звітність</w:t>
      </w:r>
    </w:p>
    <w:p w:rsidR="009B7376" w:rsidRDefault="009B7376" w:rsidP="009B7376">
      <w:pPr>
        <w:spacing w:line="362" w:lineRule="auto"/>
        <w:sectPr w:rsidR="009B7376">
          <w:pgSz w:w="11910" w:h="16840"/>
          <w:pgMar w:top="1040" w:right="600" w:bottom="280" w:left="1440" w:header="712" w:footer="0" w:gutter="0"/>
          <w:cols w:space="720"/>
        </w:sectPr>
      </w:pPr>
    </w:p>
    <w:p w:rsidR="009B7376" w:rsidRDefault="009B7376" w:rsidP="009B7376">
      <w:pPr>
        <w:pStyle w:val="1"/>
        <w:ind w:left="1523" w:right="1516"/>
        <w:jc w:val="center"/>
      </w:pPr>
      <w:bookmarkStart w:id="2" w:name="_TOC_250015"/>
      <w:bookmarkEnd w:id="2"/>
      <w:r>
        <w:lastRenderedPageBreak/>
        <w:t>ВСТУП</w:t>
      </w:r>
    </w:p>
    <w:p w:rsidR="009B7376" w:rsidRDefault="009B7376" w:rsidP="009B7376">
      <w:pPr>
        <w:pStyle w:val="a3"/>
        <w:ind w:left="0" w:firstLine="0"/>
        <w:jc w:val="left"/>
        <w:rPr>
          <w:b/>
          <w:sz w:val="30"/>
        </w:rPr>
      </w:pPr>
    </w:p>
    <w:p w:rsidR="009B7376" w:rsidRDefault="009B7376" w:rsidP="009B7376">
      <w:pPr>
        <w:pStyle w:val="a3"/>
        <w:spacing w:before="10"/>
        <w:ind w:left="0" w:firstLine="0"/>
        <w:jc w:val="left"/>
        <w:rPr>
          <w:b/>
          <w:sz w:val="25"/>
        </w:rPr>
      </w:pPr>
    </w:p>
    <w:p w:rsidR="009B7376" w:rsidRDefault="009B7376" w:rsidP="009B7376">
      <w:pPr>
        <w:spacing w:before="1"/>
        <w:ind w:left="964"/>
        <w:jc w:val="both"/>
        <w:rPr>
          <w:b/>
          <w:sz w:val="28"/>
        </w:rPr>
      </w:pPr>
      <w:r>
        <w:rPr>
          <w:b/>
          <w:sz w:val="28"/>
        </w:rPr>
        <w:t>Актуальність</w:t>
      </w:r>
      <w:r>
        <w:rPr>
          <w:b/>
          <w:spacing w:val="-5"/>
          <w:sz w:val="28"/>
        </w:rPr>
        <w:t xml:space="preserve"> </w:t>
      </w:r>
      <w:r>
        <w:rPr>
          <w:b/>
          <w:sz w:val="28"/>
        </w:rPr>
        <w:t>теми</w:t>
      </w:r>
      <w:r>
        <w:rPr>
          <w:b/>
          <w:spacing w:val="-7"/>
          <w:sz w:val="28"/>
        </w:rPr>
        <w:t xml:space="preserve"> </w:t>
      </w:r>
      <w:r>
        <w:rPr>
          <w:b/>
          <w:sz w:val="28"/>
        </w:rPr>
        <w:t>дослідження.</w:t>
      </w:r>
    </w:p>
    <w:p w:rsidR="009B7376" w:rsidRDefault="009B7376" w:rsidP="009B7376">
      <w:pPr>
        <w:pStyle w:val="a3"/>
        <w:spacing w:before="158" w:line="360" w:lineRule="auto"/>
        <w:ind w:right="251" w:firstLine="705"/>
      </w:pPr>
      <w:r>
        <w:t>Функціонування сучасних підприємств не можливе без їх взаємодії з</w:t>
      </w:r>
      <w:r>
        <w:rPr>
          <w:spacing w:val="1"/>
        </w:rPr>
        <w:t xml:space="preserve"> </w:t>
      </w:r>
      <w:r>
        <w:t>державою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межах</w:t>
      </w:r>
      <w:r>
        <w:rPr>
          <w:spacing w:val="1"/>
        </w:rPr>
        <w:t xml:space="preserve"> </w:t>
      </w:r>
      <w:r>
        <w:t>якої</w:t>
      </w:r>
      <w:r>
        <w:rPr>
          <w:spacing w:val="1"/>
        </w:rPr>
        <w:t xml:space="preserve"> </w:t>
      </w:r>
      <w:r>
        <w:t>вони</w:t>
      </w:r>
      <w:r>
        <w:rPr>
          <w:spacing w:val="1"/>
        </w:rPr>
        <w:t xml:space="preserve"> </w:t>
      </w:r>
      <w:r>
        <w:t>здійснюють</w:t>
      </w:r>
      <w:r>
        <w:rPr>
          <w:spacing w:val="1"/>
        </w:rPr>
        <w:t xml:space="preserve"> </w:t>
      </w:r>
      <w:r>
        <w:t>свою</w:t>
      </w:r>
      <w:r>
        <w:rPr>
          <w:spacing w:val="1"/>
        </w:rPr>
        <w:t xml:space="preserve"> </w:t>
      </w:r>
      <w:r>
        <w:t>діяльність.</w:t>
      </w:r>
      <w:r>
        <w:rPr>
          <w:spacing w:val="1"/>
        </w:rPr>
        <w:t xml:space="preserve"> </w:t>
      </w:r>
      <w:r>
        <w:t>Дуже</w:t>
      </w:r>
      <w:r>
        <w:rPr>
          <w:spacing w:val="1"/>
        </w:rPr>
        <w:t xml:space="preserve"> </w:t>
      </w:r>
      <w:r>
        <w:t>часто</w:t>
      </w:r>
      <w:r>
        <w:rPr>
          <w:spacing w:val="1"/>
        </w:rPr>
        <w:t xml:space="preserve"> </w:t>
      </w:r>
      <w:r>
        <w:t>підприємства намагаються уникати даної взаємодії, проте це не є правильним</w:t>
      </w:r>
      <w:r>
        <w:rPr>
          <w:spacing w:val="-67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наукової</w:t>
      </w:r>
      <w:r>
        <w:rPr>
          <w:spacing w:val="1"/>
        </w:rPr>
        <w:t xml:space="preserve"> </w:t>
      </w:r>
      <w:r>
        <w:t>точки</w:t>
      </w:r>
      <w:r>
        <w:rPr>
          <w:spacing w:val="1"/>
        </w:rPr>
        <w:t xml:space="preserve"> </w:t>
      </w:r>
      <w:r>
        <w:t>зору,</w:t>
      </w:r>
      <w:r>
        <w:rPr>
          <w:spacing w:val="1"/>
        </w:rPr>
        <w:t xml:space="preserve"> </w:t>
      </w:r>
      <w:r>
        <w:t>адже</w:t>
      </w:r>
      <w:r>
        <w:rPr>
          <w:spacing w:val="1"/>
        </w:rPr>
        <w:t xml:space="preserve"> </w:t>
      </w:r>
      <w:r>
        <w:t>стабільне</w:t>
      </w:r>
      <w:r>
        <w:rPr>
          <w:spacing w:val="1"/>
        </w:rPr>
        <w:t xml:space="preserve"> </w:t>
      </w:r>
      <w:r>
        <w:t>функціонування</w:t>
      </w:r>
      <w:r>
        <w:rPr>
          <w:spacing w:val="1"/>
        </w:rPr>
        <w:t xml:space="preserve"> </w:t>
      </w:r>
      <w:r>
        <w:t>зазвичай</w:t>
      </w:r>
      <w:r>
        <w:rPr>
          <w:spacing w:val="1"/>
        </w:rPr>
        <w:t xml:space="preserve"> </w:t>
      </w:r>
      <w:r>
        <w:t>можливе</w:t>
      </w:r>
      <w:r>
        <w:rPr>
          <w:spacing w:val="-67"/>
        </w:rPr>
        <w:t xml:space="preserve"> </w:t>
      </w:r>
      <w:r>
        <w:t>лише при наявності та якісному використані взаємозв’язків з країною у якій</w:t>
      </w:r>
      <w:r>
        <w:rPr>
          <w:spacing w:val="1"/>
        </w:rPr>
        <w:t xml:space="preserve"> </w:t>
      </w:r>
      <w:r>
        <w:t>здійснює свою діяльність суб’єкт господарювання, конкурентами, фахівцями</w:t>
      </w:r>
      <w:r>
        <w:rPr>
          <w:spacing w:val="1"/>
        </w:rPr>
        <w:t xml:space="preserve"> </w:t>
      </w:r>
      <w:r>
        <w:t>у</w:t>
      </w:r>
      <w:r>
        <w:rPr>
          <w:spacing w:val="-9"/>
        </w:rPr>
        <w:t xml:space="preserve"> </w:t>
      </w:r>
      <w:r>
        <w:t>сфері</w:t>
      </w:r>
      <w:r>
        <w:rPr>
          <w:spacing w:val="-10"/>
        </w:rPr>
        <w:t xml:space="preserve"> </w:t>
      </w:r>
      <w:r>
        <w:t>функціонування</w:t>
      </w:r>
      <w:r>
        <w:rPr>
          <w:spacing w:val="-4"/>
        </w:rPr>
        <w:t xml:space="preserve"> </w:t>
      </w:r>
      <w:r>
        <w:t>підприємства,</w:t>
      </w:r>
      <w:r>
        <w:rPr>
          <w:spacing w:val="-1"/>
        </w:rPr>
        <w:t xml:space="preserve"> </w:t>
      </w:r>
      <w:r>
        <w:t>всередині</w:t>
      </w:r>
      <w:r>
        <w:rPr>
          <w:spacing w:val="-10"/>
        </w:rPr>
        <w:t xml:space="preserve"> </w:t>
      </w:r>
      <w:r>
        <w:t>самого підприємства, тощо.</w:t>
      </w:r>
    </w:p>
    <w:p w:rsidR="009B7376" w:rsidRDefault="009B7376" w:rsidP="009B7376">
      <w:pPr>
        <w:pStyle w:val="a3"/>
        <w:spacing w:line="360" w:lineRule="auto"/>
        <w:ind w:right="254" w:firstLine="705"/>
      </w:pPr>
      <w:r>
        <w:t>Усі</w:t>
      </w:r>
      <w:r>
        <w:rPr>
          <w:spacing w:val="1"/>
        </w:rPr>
        <w:t xml:space="preserve"> </w:t>
      </w:r>
      <w:r>
        <w:t>підприємства</w:t>
      </w:r>
      <w:r>
        <w:rPr>
          <w:spacing w:val="1"/>
        </w:rPr>
        <w:t xml:space="preserve"> </w:t>
      </w:r>
      <w:r>
        <w:t>країни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якій</w:t>
      </w:r>
      <w:r>
        <w:rPr>
          <w:spacing w:val="1"/>
        </w:rPr>
        <w:t xml:space="preserve"> </w:t>
      </w:r>
      <w:r>
        <w:t>ведуть</w:t>
      </w:r>
      <w:r>
        <w:rPr>
          <w:spacing w:val="1"/>
        </w:rPr>
        <w:t xml:space="preserve"> </w:t>
      </w:r>
      <w:r>
        <w:t>свою</w:t>
      </w:r>
      <w:r>
        <w:rPr>
          <w:spacing w:val="1"/>
        </w:rPr>
        <w:t xml:space="preserve"> </w:t>
      </w:r>
      <w:r>
        <w:t>діяльність</w:t>
      </w:r>
      <w:r>
        <w:rPr>
          <w:spacing w:val="1"/>
        </w:rPr>
        <w:t xml:space="preserve"> </w:t>
      </w:r>
      <w:r>
        <w:t>сплачують</w:t>
      </w:r>
      <w:r>
        <w:rPr>
          <w:spacing w:val="1"/>
        </w:rPr>
        <w:t xml:space="preserve"> </w:t>
      </w:r>
      <w:r>
        <w:t>податки, які в свою чергу,</w:t>
      </w:r>
      <w:r>
        <w:rPr>
          <w:spacing w:val="1"/>
        </w:rPr>
        <w:t xml:space="preserve"> </w:t>
      </w:r>
      <w:r>
        <w:t>допомагають розвитку і її стабільному існуванню.</w:t>
      </w:r>
      <w:r>
        <w:rPr>
          <w:spacing w:val="1"/>
        </w:rPr>
        <w:t xml:space="preserve"> </w:t>
      </w:r>
      <w:r>
        <w:t>Дана ієрархічна методологія функціонування країни та підприємства існує з</w:t>
      </w:r>
      <w:r>
        <w:rPr>
          <w:spacing w:val="1"/>
        </w:rPr>
        <w:t xml:space="preserve"> </w:t>
      </w:r>
      <w:r>
        <w:t>початку</w:t>
      </w:r>
      <w:r>
        <w:rPr>
          <w:spacing w:val="3"/>
        </w:rPr>
        <w:t xml:space="preserve"> </w:t>
      </w:r>
      <w:r>
        <w:t>їх</w:t>
      </w:r>
      <w:r>
        <w:rPr>
          <w:spacing w:val="-7"/>
        </w:rPr>
        <w:t xml:space="preserve"> </w:t>
      </w:r>
      <w:r>
        <w:t>створення</w:t>
      </w:r>
      <w:r>
        <w:rPr>
          <w:spacing w:val="-1"/>
        </w:rPr>
        <w:t xml:space="preserve"> </w:t>
      </w:r>
      <w:r>
        <w:t>й</w:t>
      </w:r>
      <w:r>
        <w:rPr>
          <w:spacing w:val="4"/>
        </w:rPr>
        <w:t xml:space="preserve"> </w:t>
      </w:r>
      <w:r>
        <w:t>іншої</w:t>
      </w:r>
      <w:r>
        <w:rPr>
          <w:spacing w:val="-7"/>
        </w:rPr>
        <w:t xml:space="preserve"> </w:t>
      </w:r>
      <w:r>
        <w:t>на</w:t>
      </w:r>
      <w:r>
        <w:rPr>
          <w:spacing w:val="5"/>
        </w:rPr>
        <w:t xml:space="preserve"> </w:t>
      </w:r>
      <w:r>
        <w:t>сьогодні</w:t>
      </w:r>
      <w:r>
        <w:rPr>
          <w:spacing w:val="-2"/>
        </w:rPr>
        <w:t xml:space="preserve"> </w:t>
      </w:r>
      <w:r>
        <w:t>не</w:t>
      </w:r>
      <w:r>
        <w:rPr>
          <w:spacing w:val="3"/>
        </w:rPr>
        <w:t xml:space="preserve"> </w:t>
      </w:r>
      <w:r>
        <w:t>існує.</w:t>
      </w:r>
    </w:p>
    <w:p w:rsidR="009B7376" w:rsidRDefault="009B7376" w:rsidP="009B7376">
      <w:pPr>
        <w:pStyle w:val="a3"/>
        <w:spacing w:line="360" w:lineRule="auto"/>
        <w:ind w:right="254" w:firstLine="705"/>
      </w:pPr>
      <w:r>
        <w:t>Враховуючи це суб’єктам господарювання запропоновані з боку країни</w:t>
      </w:r>
      <w:r>
        <w:rPr>
          <w:spacing w:val="-67"/>
        </w:rPr>
        <w:t xml:space="preserve"> </w:t>
      </w:r>
      <w:r>
        <w:t>варіанти</w:t>
      </w:r>
      <w:r>
        <w:rPr>
          <w:spacing w:val="1"/>
        </w:rPr>
        <w:t xml:space="preserve"> </w:t>
      </w:r>
      <w:r>
        <w:t>співпраці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сплати</w:t>
      </w:r>
      <w:r>
        <w:rPr>
          <w:spacing w:val="1"/>
        </w:rPr>
        <w:t xml:space="preserve"> </w:t>
      </w:r>
      <w:r>
        <w:t>податків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залежності</w:t>
      </w:r>
      <w:r>
        <w:rPr>
          <w:spacing w:val="1"/>
        </w:rPr>
        <w:t xml:space="preserve"> </w:t>
      </w:r>
      <w:r>
        <w:t>від</w:t>
      </w:r>
      <w:r>
        <w:rPr>
          <w:spacing w:val="1"/>
        </w:rPr>
        <w:t xml:space="preserve"> </w:t>
      </w:r>
      <w:r>
        <w:t>обраної</w:t>
      </w:r>
      <w:r>
        <w:rPr>
          <w:spacing w:val="1"/>
        </w:rPr>
        <w:t xml:space="preserve"> </w:t>
      </w:r>
      <w:r>
        <w:t>системи</w:t>
      </w:r>
      <w:r>
        <w:rPr>
          <w:spacing w:val="1"/>
        </w:rPr>
        <w:t xml:space="preserve"> </w:t>
      </w:r>
      <w:r>
        <w:t>функціонування підприємства. Найскладніше у такому існуванні доводиться</w:t>
      </w:r>
      <w:r>
        <w:rPr>
          <w:spacing w:val="1"/>
        </w:rPr>
        <w:t xml:space="preserve"> </w:t>
      </w:r>
      <w:r>
        <w:t>мікро та малим підприємствам, тому для них рекомендовані варіанти сплати</w:t>
      </w:r>
      <w:r>
        <w:rPr>
          <w:spacing w:val="1"/>
        </w:rPr>
        <w:t xml:space="preserve"> </w:t>
      </w:r>
      <w:r>
        <w:t>єдиного податку до бюджету нашої країни, проте вони мають постійні зміни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не</w:t>
      </w:r>
      <w:r>
        <w:rPr>
          <w:spacing w:val="1"/>
        </w:rPr>
        <w:t xml:space="preserve"> </w:t>
      </w:r>
      <w:r>
        <w:t>завжди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зрозумілими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використання</w:t>
      </w:r>
      <w:r>
        <w:rPr>
          <w:spacing w:val="1"/>
        </w:rPr>
        <w:t xml:space="preserve"> </w:t>
      </w:r>
      <w:r>
        <w:t>даними</w:t>
      </w:r>
      <w:r>
        <w:rPr>
          <w:spacing w:val="1"/>
        </w:rPr>
        <w:t xml:space="preserve"> </w:t>
      </w:r>
      <w:r>
        <w:t>суб’єктами</w:t>
      </w:r>
      <w:r>
        <w:rPr>
          <w:spacing w:val="1"/>
        </w:rPr>
        <w:t xml:space="preserve"> </w:t>
      </w:r>
      <w:r>
        <w:t>господарювання.</w:t>
      </w:r>
    </w:p>
    <w:p w:rsidR="009B7376" w:rsidRDefault="009B7376" w:rsidP="009B7376">
      <w:pPr>
        <w:pStyle w:val="a3"/>
        <w:spacing w:line="360" w:lineRule="auto"/>
        <w:ind w:left="258" w:right="247"/>
      </w:pPr>
      <w:r>
        <w:t>В науковому просторі питанням теорії та практики присвячені праці</w:t>
      </w:r>
      <w:r>
        <w:rPr>
          <w:spacing w:val="1"/>
        </w:rPr>
        <w:t xml:space="preserve"> </w:t>
      </w:r>
      <w:r>
        <w:t xml:space="preserve">вітчизняних вчених, таких як: </w:t>
      </w:r>
      <w:r>
        <w:rPr>
          <w:color w:val="0C0C0C"/>
        </w:rPr>
        <w:t xml:space="preserve">Баранова В.Г., </w:t>
      </w:r>
      <w:r>
        <w:t>Васильців Т.Г.</w:t>
      </w:r>
      <w:r>
        <w:rPr>
          <w:color w:val="0C0C0C"/>
        </w:rPr>
        <w:t xml:space="preserve">, </w:t>
      </w:r>
      <w:r>
        <w:t>Демченко В. В</w:t>
      </w:r>
      <w:r>
        <w:rPr>
          <w:color w:val="0C0C0C"/>
        </w:rPr>
        <w:t>.,</w:t>
      </w:r>
      <w:r>
        <w:rPr>
          <w:color w:val="0C0C0C"/>
          <w:spacing w:val="1"/>
        </w:rPr>
        <w:t xml:space="preserve"> </w:t>
      </w:r>
      <w:r>
        <w:t>Максімова В. Ф., Артюх О. В., Мартинюк І.В., Богатирьова Є.М., Савицька</w:t>
      </w:r>
      <w:r>
        <w:rPr>
          <w:spacing w:val="1"/>
        </w:rPr>
        <w:t xml:space="preserve"> </w:t>
      </w:r>
      <w:r>
        <w:t>В.Г., Хомутенко В.П., Кучеркова С.О., Верига Ю. А.</w:t>
      </w:r>
      <w:r>
        <w:rPr>
          <w:spacing w:val="1"/>
        </w:rPr>
        <w:t xml:space="preserve"> </w:t>
      </w:r>
      <w:r>
        <w:t>тощо, проте більшість</w:t>
      </w:r>
      <w:r>
        <w:rPr>
          <w:spacing w:val="1"/>
        </w:rPr>
        <w:t xml:space="preserve"> </w:t>
      </w:r>
      <w:r>
        <w:t>питань</w:t>
      </w:r>
      <w:r>
        <w:rPr>
          <w:spacing w:val="1"/>
        </w:rPr>
        <w:t xml:space="preserve"> </w:t>
      </w:r>
      <w:r>
        <w:t>даної</w:t>
      </w:r>
      <w:r>
        <w:rPr>
          <w:spacing w:val="1"/>
        </w:rPr>
        <w:t xml:space="preserve"> </w:t>
      </w:r>
      <w:r>
        <w:t>наукової</w:t>
      </w:r>
      <w:r>
        <w:rPr>
          <w:spacing w:val="1"/>
        </w:rPr>
        <w:t xml:space="preserve"> </w:t>
      </w:r>
      <w:r>
        <w:t>проблеми</w:t>
      </w:r>
      <w:r>
        <w:rPr>
          <w:spacing w:val="1"/>
        </w:rPr>
        <w:t xml:space="preserve"> </w:t>
      </w:r>
      <w:r>
        <w:t>залишились</w:t>
      </w:r>
      <w:r>
        <w:rPr>
          <w:spacing w:val="1"/>
        </w:rPr>
        <w:t xml:space="preserve"> </w:t>
      </w:r>
      <w:r>
        <w:t>дискусійними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потребують</w:t>
      </w:r>
      <w:r>
        <w:rPr>
          <w:spacing w:val="1"/>
        </w:rPr>
        <w:t xml:space="preserve"> </w:t>
      </w:r>
      <w:r>
        <w:t>подальшого</w:t>
      </w:r>
      <w:r>
        <w:rPr>
          <w:spacing w:val="4"/>
        </w:rPr>
        <w:t xml:space="preserve"> </w:t>
      </w:r>
      <w:r>
        <w:t>розгляду.</w:t>
      </w:r>
    </w:p>
    <w:p w:rsidR="009B7376" w:rsidRDefault="009B7376" w:rsidP="009B7376">
      <w:pPr>
        <w:pStyle w:val="a3"/>
        <w:spacing w:line="360" w:lineRule="auto"/>
        <w:ind w:left="258" w:right="258"/>
      </w:pPr>
      <w:r>
        <w:t>Усе</w:t>
      </w:r>
      <w:r>
        <w:rPr>
          <w:spacing w:val="1"/>
        </w:rPr>
        <w:t xml:space="preserve"> </w:t>
      </w:r>
      <w:r>
        <w:t>це</w:t>
      </w:r>
      <w:r>
        <w:rPr>
          <w:spacing w:val="1"/>
        </w:rPr>
        <w:t xml:space="preserve"> </w:t>
      </w:r>
      <w:r>
        <w:t>викликає</w:t>
      </w:r>
      <w:r>
        <w:rPr>
          <w:spacing w:val="1"/>
        </w:rPr>
        <w:t xml:space="preserve"> </w:t>
      </w:r>
      <w:r>
        <w:t>потребу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їх</w:t>
      </w:r>
      <w:r>
        <w:rPr>
          <w:spacing w:val="1"/>
        </w:rPr>
        <w:t xml:space="preserve"> </w:t>
      </w:r>
      <w:r>
        <w:t>подальшому</w:t>
      </w:r>
      <w:r>
        <w:rPr>
          <w:spacing w:val="1"/>
        </w:rPr>
        <w:t xml:space="preserve"> </w:t>
      </w:r>
      <w:r>
        <w:t>дослідженні</w:t>
      </w:r>
      <w:r>
        <w:rPr>
          <w:spacing w:val="1"/>
        </w:rPr>
        <w:t xml:space="preserve"> </w:t>
      </w:r>
      <w:r>
        <w:t>на</w:t>
      </w:r>
      <w:r>
        <w:rPr>
          <w:spacing w:val="-67"/>
        </w:rPr>
        <w:t xml:space="preserve"> </w:t>
      </w:r>
      <w:r>
        <w:t>теоретичному,</w:t>
      </w:r>
      <w:r>
        <w:rPr>
          <w:spacing w:val="1"/>
        </w:rPr>
        <w:t xml:space="preserve"> </w:t>
      </w:r>
      <w:r>
        <w:t>методологічному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практичному</w:t>
      </w:r>
      <w:r>
        <w:rPr>
          <w:spacing w:val="1"/>
        </w:rPr>
        <w:t xml:space="preserve"> </w:t>
      </w:r>
      <w:r>
        <w:t>рівнях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підтверджує</w:t>
      </w:r>
      <w:r>
        <w:rPr>
          <w:spacing w:val="1"/>
        </w:rPr>
        <w:t xml:space="preserve"> </w:t>
      </w:r>
      <w:r>
        <w:t>актуальність</w:t>
      </w:r>
      <w:r>
        <w:rPr>
          <w:spacing w:val="-1"/>
        </w:rPr>
        <w:t xml:space="preserve"> </w:t>
      </w:r>
      <w:r>
        <w:t>обраної</w:t>
      </w:r>
      <w:r>
        <w:rPr>
          <w:spacing w:val="-1"/>
        </w:rPr>
        <w:t xml:space="preserve"> </w:t>
      </w:r>
      <w:r>
        <w:t>теми</w:t>
      </w:r>
      <w:r>
        <w:rPr>
          <w:spacing w:val="-1"/>
        </w:rPr>
        <w:t xml:space="preserve"> </w:t>
      </w:r>
      <w:r>
        <w:t>магістерського</w:t>
      </w:r>
      <w:r>
        <w:rPr>
          <w:spacing w:val="3"/>
        </w:rPr>
        <w:t xml:space="preserve"> </w:t>
      </w:r>
      <w:r>
        <w:t>дослідження.</w:t>
      </w:r>
    </w:p>
    <w:p w:rsidR="009B7376" w:rsidRDefault="009B7376" w:rsidP="009B7376">
      <w:pPr>
        <w:spacing w:line="360" w:lineRule="auto"/>
        <w:sectPr w:rsidR="009B7376">
          <w:pgSz w:w="11910" w:h="16840"/>
          <w:pgMar w:top="1040" w:right="600" w:bottom="280" w:left="1440" w:header="712" w:footer="0" w:gutter="0"/>
          <w:cols w:space="720"/>
        </w:sectPr>
      </w:pPr>
    </w:p>
    <w:p w:rsidR="009B7376" w:rsidRDefault="009B7376" w:rsidP="009B7376">
      <w:pPr>
        <w:pStyle w:val="1"/>
        <w:ind w:left="964"/>
        <w:jc w:val="both"/>
      </w:pPr>
      <w:r>
        <w:lastRenderedPageBreak/>
        <w:t>Мета і</w:t>
      </w:r>
      <w:r>
        <w:rPr>
          <w:spacing w:val="-3"/>
        </w:rPr>
        <w:t xml:space="preserve"> </w:t>
      </w:r>
      <w:r>
        <w:t>завдання</w:t>
      </w:r>
      <w:r>
        <w:rPr>
          <w:spacing w:val="-7"/>
        </w:rPr>
        <w:t xml:space="preserve"> </w:t>
      </w:r>
      <w:r>
        <w:t>дослідження.</w:t>
      </w:r>
    </w:p>
    <w:p w:rsidR="009B7376" w:rsidRDefault="009B7376" w:rsidP="009B7376">
      <w:pPr>
        <w:pStyle w:val="a3"/>
        <w:spacing w:before="158" w:line="360" w:lineRule="auto"/>
        <w:ind w:right="247" w:firstLine="705"/>
      </w:pPr>
      <w:r>
        <w:t>Метою</w:t>
      </w:r>
      <w:r>
        <w:rPr>
          <w:spacing w:val="1"/>
        </w:rPr>
        <w:t xml:space="preserve"> </w:t>
      </w:r>
      <w:r>
        <w:t>дипломної</w:t>
      </w:r>
      <w:r>
        <w:rPr>
          <w:spacing w:val="1"/>
        </w:rPr>
        <w:t xml:space="preserve"> </w:t>
      </w:r>
      <w:r>
        <w:t>роботи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обґрунтування</w:t>
      </w:r>
      <w:r>
        <w:rPr>
          <w:spacing w:val="1"/>
        </w:rPr>
        <w:t xml:space="preserve"> </w:t>
      </w:r>
      <w:r>
        <w:t>теоретичних</w:t>
      </w:r>
      <w:r>
        <w:rPr>
          <w:spacing w:val="1"/>
        </w:rPr>
        <w:t xml:space="preserve"> </w:t>
      </w:r>
      <w:r>
        <w:t>положень,</w:t>
      </w:r>
      <w:r>
        <w:rPr>
          <w:spacing w:val="1"/>
        </w:rPr>
        <w:t xml:space="preserve"> </w:t>
      </w:r>
      <w:r>
        <w:t>методичних</w:t>
      </w:r>
      <w:r>
        <w:rPr>
          <w:spacing w:val="1"/>
        </w:rPr>
        <w:t xml:space="preserve"> </w:t>
      </w:r>
      <w:r>
        <w:t>підходів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практичних</w:t>
      </w:r>
      <w:r>
        <w:rPr>
          <w:spacing w:val="1"/>
        </w:rPr>
        <w:t xml:space="preserve"> </w:t>
      </w:r>
      <w:r>
        <w:t>рекомендацій</w:t>
      </w:r>
      <w:r>
        <w:rPr>
          <w:spacing w:val="1"/>
        </w:rPr>
        <w:t xml:space="preserve"> </w:t>
      </w:r>
      <w:r>
        <w:t>щодо</w:t>
      </w:r>
      <w:r>
        <w:rPr>
          <w:spacing w:val="1"/>
        </w:rPr>
        <w:t xml:space="preserve"> </w:t>
      </w:r>
      <w:r>
        <w:t>обліку,</w:t>
      </w:r>
      <w:r>
        <w:rPr>
          <w:spacing w:val="1"/>
        </w:rPr>
        <w:t xml:space="preserve"> </w:t>
      </w:r>
      <w:r>
        <w:t>аналізу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аудиту</w:t>
      </w:r>
      <w:r>
        <w:rPr>
          <w:spacing w:val="-2"/>
        </w:rPr>
        <w:t xml:space="preserve"> </w:t>
      </w:r>
      <w:r>
        <w:t>розрахунків</w:t>
      </w:r>
      <w:r>
        <w:rPr>
          <w:spacing w:val="-2"/>
        </w:rPr>
        <w:t xml:space="preserve"> </w:t>
      </w:r>
      <w:r>
        <w:t>з</w:t>
      </w:r>
      <w:r>
        <w:rPr>
          <w:spacing w:val="2"/>
        </w:rPr>
        <w:t xml:space="preserve"> </w:t>
      </w:r>
      <w:r>
        <w:t>бюджетом</w:t>
      </w:r>
      <w:r>
        <w:rPr>
          <w:spacing w:val="-1"/>
        </w:rPr>
        <w:t xml:space="preserve"> </w:t>
      </w:r>
      <w:r>
        <w:t>по</w:t>
      </w:r>
      <w:r>
        <w:rPr>
          <w:spacing w:val="4"/>
        </w:rPr>
        <w:t xml:space="preserve"> </w:t>
      </w:r>
      <w:r>
        <w:t>єдиному</w:t>
      </w:r>
      <w:r>
        <w:rPr>
          <w:spacing w:val="-2"/>
        </w:rPr>
        <w:t xml:space="preserve"> </w:t>
      </w:r>
      <w:r>
        <w:t>податку.</w:t>
      </w:r>
    </w:p>
    <w:p w:rsidR="009B7376" w:rsidRDefault="009B7376" w:rsidP="009B7376">
      <w:pPr>
        <w:pStyle w:val="a3"/>
        <w:spacing w:before="1" w:line="357" w:lineRule="auto"/>
        <w:ind w:right="256"/>
      </w:pPr>
      <w:r>
        <w:t>Відповідно до вище вказаної мети нами сформовані наступні завдання</w:t>
      </w:r>
      <w:r>
        <w:rPr>
          <w:spacing w:val="1"/>
        </w:rPr>
        <w:t xml:space="preserve"> </w:t>
      </w:r>
      <w:r>
        <w:t>дипломної</w:t>
      </w:r>
      <w:r>
        <w:rPr>
          <w:spacing w:val="-7"/>
        </w:rPr>
        <w:t xml:space="preserve"> </w:t>
      </w:r>
      <w:r>
        <w:t>роботи:</w:t>
      </w:r>
    </w:p>
    <w:p w:rsidR="009B7376" w:rsidRDefault="009B7376" w:rsidP="009B7376">
      <w:pPr>
        <w:pStyle w:val="a5"/>
        <w:numPr>
          <w:ilvl w:val="0"/>
          <w:numId w:val="12"/>
        </w:numPr>
        <w:tabs>
          <w:tab w:val="left" w:pos="1676"/>
        </w:tabs>
        <w:spacing w:before="5" w:line="362" w:lineRule="auto"/>
        <w:ind w:right="251" w:firstLine="710"/>
        <w:rPr>
          <w:sz w:val="28"/>
        </w:rPr>
      </w:pPr>
      <w:r>
        <w:rPr>
          <w:sz w:val="28"/>
        </w:rPr>
        <w:t>дослідити наукові основи, економічний зміст та завдання обліку</w:t>
      </w:r>
      <w:r>
        <w:rPr>
          <w:spacing w:val="1"/>
          <w:sz w:val="28"/>
        </w:rPr>
        <w:t xml:space="preserve"> </w:t>
      </w:r>
      <w:r>
        <w:rPr>
          <w:sz w:val="28"/>
        </w:rPr>
        <w:t>розрахунків</w:t>
      </w:r>
      <w:r>
        <w:rPr>
          <w:spacing w:val="-2"/>
          <w:sz w:val="28"/>
        </w:rPr>
        <w:t xml:space="preserve"> </w:t>
      </w:r>
      <w:r>
        <w:rPr>
          <w:sz w:val="28"/>
        </w:rPr>
        <w:t>з</w:t>
      </w:r>
      <w:r>
        <w:rPr>
          <w:spacing w:val="2"/>
          <w:sz w:val="28"/>
        </w:rPr>
        <w:t xml:space="preserve"> </w:t>
      </w:r>
      <w:r>
        <w:rPr>
          <w:sz w:val="28"/>
        </w:rPr>
        <w:t>бюджетом</w:t>
      </w:r>
      <w:r>
        <w:rPr>
          <w:spacing w:val="-1"/>
          <w:sz w:val="28"/>
        </w:rPr>
        <w:t xml:space="preserve"> </w:t>
      </w:r>
      <w:r>
        <w:rPr>
          <w:sz w:val="28"/>
        </w:rPr>
        <w:t>по</w:t>
      </w:r>
      <w:r>
        <w:rPr>
          <w:spacing w:val="4"/>
          <w:sz w:val="28"/>
        </w:rPr>
        <w:t xml:space="preserve"> </w:t>
      </w:r>
      <w:r>
        <w:rPr>
          <w:sz w:val="28"/>
        </w:rPr>
        <w:t>єдиному</w:t>
      </w:r>
      <w:r>
        <w:rPr>
          <w:spacing w:val="-6"/>
          <w:sz w:val="28"/>
        </w:rPr>
        <w:t xml:space="preserve"> </w:t>
      </w:r>
      <w:r>
        <w:rPr>
          <w:sz w:val="28"/>
        </w:rPr>
        <w:t>податку;</w:t>
      </w:r>
    </w:p>
    <w:p w:rsidR="009B7376" w:rsidRDefault="009B7376" w:rsidP="009B7376">
      <w:pPr>
        <w:pStyle w:val="a5"/>
        <w:numPr>
          <w:ilvl w:val="0"/>
          <w:numId w:val="12"/>
        </w:numPr>
        <w:tabs>
          <w:tab w:val="left" w:pos="1675"/>
          <w:tab w:val="left" w:pos="1676"/>
        </w:tabs>
        <w:spacing w:line="362" w:lineRule="auto"/>
        <w:ind w:right="255" w:firstLine="710"/>
        <w:jc w:val="left"/>
        <w:rPr>
          <w:sz w:val="28"/>
        </w:rPr>
      </w:pPr>
      <w:r>
        <w:rPr>
          <w:sz w:val="28"/>
        </w:rPr>
        <w:t>вивчити</w:t>
      </w:r>
      <w:r>
        <w:rPr>
          <w:spacing w:val="18"/>
          <w:sz w:val="28"/>
        </w:rPr>
        <w:t xml:space="preserve"> </w:t>
      </w:r>
      <w:r>
        <w:rPr>
          <w:sz w:val="28"/>
        </w:rPr>
        <w:t>методологічні</w:t>
      </w:r>
      <w:r>
        <w:rPr>
          <w:spacing w:val="14"/>
          <w:sz w:val="28"/>
        </w:rPr>
        <w:t xml:space="preserve"> </w:t>
      </w:r>
      <w:r>
        <w:rPr>
          <w:sz w:val="28"/>
        </w:rPr>
        <w:t>засади</w:t>
      </w:r>
      <w:r>
        <w:rPr>
          <w:spacing w:val="17"/>
          <w:sz w:val="28"/>
        </w:rPr>
        <w:t xml:space="preserve"> </w:t>
      </w:r>
      <w:r>
        <w:rPr>
          <w:sz w:val="28"/>
        </w:rPr>
        <w:t>обліку</w:t>
      </w:r>
      <w:r>
        <w:rPr>
          <w:spacing w:val="16"/>
          <w:sz w:val="28"/>
        </w:rPr>
        <w:t xml:space="preserve"> </w:t>
      </w:r>
      <w:r>
        <w:rPr>
          <w:sz w:val="28"/>
        </w:rPr>
        <w:t>розрахунків</w:t>
      </w:r>
      <w:r>
        <w:rPr>
          <w:spacing w:val="17"/>
          <w:sz w:val="28"/>
        </w:rPr>
        <w:t xml:space="preserve"> </w:t>
      </w:r>
      <w:r>
        <w:rPr>
          <w:sz w:val="28"/>
        </w:rPr>
        <w:t>з</w:t>
      </w:r>
      <w:r>
        <w:rPr>
          <w:spacing w:val="18"/>
          <w:sz w:val="28"/>
        </w:rPr>
        <w:t xml:space="preserve"> </w:t>
      </w:r>
      <w:r>
        <w:rPr>
          <w:sz w:val="28"/>
        </w:rPr>
        <w:t>бюджетом</w:t>
      </w:r>
      <w:r>
        <w:rPr>
          <w:spacing w:val="18"/>
          <w:sz w:val="28"/>
        </w:rPr>
        <w:t xml:space="preserve"> </w:t>
      </w:r>
      <w:r>
        <w:rPr>
          <w:sz w:val="28"/>
        </w:rPr>
        <w:t>по</w:t>
      </w:r>
      <w:r>
        <w:rPr>
          <w:spacing w:val="-67"/>
          <w:sz w:val="28"/>
        </w:rPr>
        <w:t xml:space="preserve"> </w:t>
      </w:r>
      <w:r>
        <w:rPr>
          <w:sz w:val="28"/>
        </w:rPr>
        <w:t>єдиному</w:t>
      </w:r>
      <w:r>
        <w:rPr>
          <w:spacing w:val="-7"/>
          <w:sz w:val="28"/>
        </w:rPr>
        <w:t xml:space="preserve"> </w:t>
      </w:r>
      <w:r>
        <w:rPr>
          <w:sz w:val="28"/>
        </w:rPr>
        <w:t>податку;</w:t>
      </w:r>
    </w:p>
    <w:p w:rsidR="009B7376" w:rsidRDefault="009B7376" w:rsidP="009B7376">
      <w:pPr>
        <w:pStyle w:val="a5"/>
        <w:numPr>
          <w:ilvl w:val="0"/>
          <w:numId w:val="12"/>
        </w:numPr>
        <w:tabs>
          <w:tab w:val="left" w:pos="1675"/>
          <w:tab w:val="left" w:pos="1676"/>
        </w:tabs>
        <w:spacing w:line="362" w:lineRule="auto"/>
        <w:ind w:right="257" w:firstLine="710"/>
        <w:jc w:val="left"/>
        <w:rPr>
          <w:sz w:val="28"/>
        </w:rPr>
      </w:pPr>
      <w:r>
        <w:rPr>
          <w:sz w:val="28"/>
        </w:rPr>
        <w:t>провести</w:t>
      </w:r>
      <w:r>
        <w:rPr>
          <w:spacing w:val="17"/>
          <w:sz w:val="28"/>
        </w:rPr>
        <w:t xml:space="preserve"> </w:t>
      </w:r>
      <w:r>
        <w:rPr>
          <w:sz w:val="28"/>
        </w:rPr>
        <w:t>практичне</w:t>
      </w:r>
      <w:r>
        <w:rPr>
          <w:spacing w:val="22"/>
          <w:sz w:val="28"/>
        </w:rPr>
        <w:t xml:space="preserve"> </w:t>
      </w:r>
      <w:r>
        <w:rPr>
          <w:sz w:val="28"/>
        </w:rPr>
        <w:t>вивчення</w:t>
      </w:r>
      <w:r>
        <w:rPr>
          <w:spacing w:val="18"/>
          <w:sz w:val="28"/>
        </w:rPr>
        <w:t xml:space="preserve"> </w:t>
      </w:r>
      <w:r>
        <w:rPr>
          <w:sz w:val="28"/>
        </w:rPr>
        <w:t>обліку</w:t>
      </w:r>
      <w:r>
        <w:rPr>
          <w:spacing w:val="13"/>
          <w:sz w:val="28"/>
        </w:rPr>
        <w:t xml:space="preserve"> </w:t>
      </w:r>
      <w:r>
        <w:rPr>
          <w:sz w:val="28"/>
        </w:rPr>
        <w:t>розрахунків</w:t>
      </w:r>
      <w:r>
        <w:rPr>
          <w:spacing w:val="12"/>
          <w:sz w:val="28"/>
        </w:rPr>
        <w:t xml:space="preserve"> </w:t>
      </w:r>
      <w:r>
        <w:rPr>
          <w:sz w:val="28"/>
        </w:rPr>
        <w:t>з</w:t>
      </w:r>
      <w:r>
        <w:rPr>
          <w:spacing w:val="19"/>
          <w:sz w:val="28"/>
        </w:rPr>
        <w:t xml:space="preserve"> </w:t>
      </w:r>
      <w:r>
        <w:rPr>
          <w:sz w:val="28"/>
        </w:rPr>
        <w:t>бюджетом</w:t>
      </w:r>
      <w:r>
        <w:rPr>
          <w:spacing w:val="18"/>
          <w:sz w:val="28"/>
        </w:rPr>
        <w:t xml:space="preserve"> </w:t>
      </w:r>
      <w:r>
        <w:rPr>
          <w:sz w:val="28"/>
        </w:rPr>
        <w:t>по</w:t>
      </w:r>
      <w:r>
        <w:rPr>
          <w:spacing w:val="-67"/>
          <w:sz w:val="28"/>
        </w:rPr>
        <w:t xml:space="preserve"> </w:t>
      </w:r>
      <w:r>
        <w:rPr>
          <w:sz w:val="28"/>
        </w:rPr>
        <w:t>єдиному</w:t>
      </w:r>
      <w:r>
        <w:rPr>
          <w:spacing w:val="-7"/>
          <w:sz w:val="28"/>
        </w:rPr>
        <w:t xml:space="preserve"> </w:t>
      </w:r>
      <w:r>
        <w:rPr>
          <w:sz w:val="28"/>
        </w:rPr>
        <w:t>податку;</w:t>
      </w:r>
    </w:p>
    <w:p w:rsidR="009B7376" w:rsidRDefault="009B7376" w:rsidP="009B7376">
      <w:pPr>
        <w:pStyle w:val="a5"/>
        <w:numPr>
          <w:ilvl w:val="0"/>
          <w:numId w:val="12"/>
        </w:numPr>
        <w:tabs>
          <w:tab w:val="left" w:pos="1675"/>
          <w:tab w:val="left" w:pos="1676"/>
          <w:tab w:val="left" w:pos="3700"/>
          <w:tab w:val="left" w:pos="4735"/>
          <w:tab w:val="left" w:pos="6775"/>
          <w:tab w:val="left" w:pos="7807"/>
          <w:tab w:val="left" w:pos="9496"/>
        </w:tabs>
        <w:spacing w:line="357" w:lineRule="auto"/>
        <w:ind w:right="255" w:firstLine="710"/>
        <w:jc w:val="left"/>
        <w:rPr>
          <w:sz w:val="28"/>
        </w:rPr>
      </w:pPr>
      <w:r>
        <w:rPr>
          <w:sz w:val="28"/>
        </w:rPr>
        <w:t>запропонувати</w:t>
      </w:r>
      <w:r>
        <w:rPr>
          <w:sz w:val="28"/>
        </w:rPr>
        <w:tab/>
        <w:t>шляхи</w:t>
      </w:r>
      <w:r>
        <w:rPr>
          <w:sz w:val="28"/>
        </w:rPr>
        <w:tab/>
        <w:t>удосконалення</w:t>
      </w:r>
      <w:r>
        <w:rPr>
          <w:sz w:val="28"/>
        </w:rPr>
        <w:tab/>
        <w:t>обліку</w:t>
      </w:r>
      <w:r>
        <w:rPr>
          <w:sz w:val="28"/>
        </w:rPr>
        <w:tab/>
        <w:t>розрахунків</w:t>
      </w:r>
      <w:r>
        <w:rPr>
          <w:sz w:val="28"/>
        </w:rPr>
        <w:tab/>
      </w:r>
      <w:r>
        <w:rPr>
          <w:spacing w:val="-1"/>
          <w:sz w:val="28"/>
        </w:rPr>
        <w:t>з</w:t>
      </w:r>
      <w:r>
        <w:rPr>
          <w:spacing w:val="-67"/>
          <w:sz w:val="28"/>
        </w:rPr>
        <w:t xml:space="preserve"> </w:t>
      </w:r>
      <w:r>
        <w:rPr>
          <w:sz w:val="28"/>
        </w:rPr>
        <w:t>бюджетом</w:t>
      </w:r>
      <w:r>
        <w:rPr>
          <w:spacing w:val="-2"/>
          <w:sz w:val="28"/>
        </w:rPr>
        <w:t xml:space="preserve"> </w:t>
      </w:r>
      <w:r>
        <w:rPr>
          <w:sz w:val="28"/>
        </w:rPr>
        <w:t>по</w:t>
      </w:r>
      <w:r>
        <w:rPr>
          <w:spacing w:val="4"/>
          <w:sz w:val="28"/>
        </w:rPr>
        <w:t xml:space="preserve"> </w:t>
      </w:r>
      <w:r>
        <w:rPr>
          <w:sz w:val="28"/>
        </w:rPr>
        <w:t>єдиному</w:t>
      </w:r>
      <w:r>
        <w:rPr>
          <w:spacing w:val="-6"/>
          <w:sz w:val="28"/>
        </w:rPr>
        <w:t xml:space="preserve"> </w:t>
      </w:r>
      <w:r>
        <w:rPr>
          <w:sz w:val="28"/>
        </w:rPr>
        <w:t>податку;</w:t>
      </w:r>
    </w:p>
    <w:p w:rsidR="009B7376" w:rsidRDefault="009B7376" w:rsidP="009B7376">
      <w:pPr>
        <w:pStyle w:val="a5"/>
        <w:numPr>
          <w:ilvl w:val="0"/>
          <w:numId w:val="12"/>
        </w:numPr>
        <w:tabs>
          <w:tab w:val="left" w:pos="1675"/>
          <w:tab w:val="left" w:pos="1676"/>
        </w:tabs>
        <w:spacing w:line="357" w:lineRule="auto"/>
        <w:ind w:right="250" w:firstLine="710"/>
        <w:jc w:val="left"/>
        <w:rPr>
          <w:sz w:val="28"/>
        </w:rPr>
      </w:pPr>
      <w:r>
        <w:rPr>
          <w:sz w:val="28"/>
        </w:rPr>
        <w:t>дослідити</w:t>
      </w:r>
      <w:r>
        <w:rPr>
          <w:spacing w:val="13"/>
          <w:sz w:val="28"/>
        </w:rPr>
        <w:t xml:space="preserve"> </w:t>
      </w:r>
      <w:r>
        <w:rPr>
          <w:sz w:val="28"/>
        </w:rPr>
        <w:t>наукові</w:t>
      </w:r>
      <w:r>
        <w:rPr>
          <w:spacing w:val="13"/>
          <w:sz w:val="28"/>
        </w:rPr>
        <w:t xml:space="preserve"> </w:t>
      </w:r>
      <w:r>
        <w:rPr>
          <w:sz w:val="28"/>
        </w:rPr>
        <w:t>основи,</w:t>
      </w:r>
      <w:r>
        <w:rPr>
          <w:spacing w:val="15"/>
          <w:sz w:val="28"/>
        </w:rPr>
        <w:t xml:space="preserve"> </w:t>
      </w:r>
      <w:r>
        <w:rPr>
          <w:sz w:val="28"/>
        </w:rPr>
        <w:t>економічний</w:t>
      </w:r>
      <w:r>
        <w:rPr>
          <w:spacing w:val="19"/>
          <w:sz w:val="28"/>
        </w:rPr>
        <w:t xml:space="preserve"> </w:t>
      </w:r>
      <w:r>
        <w:rPr>
          <w:sz w:val="28"/>
        </w:rPr>
        <w:t>зміст</w:t>
      </w:r>
      <w:r>
        <w:rPr>
          <w:spacing w:val="11"/>
          <w:sz w:val="28"/>
        </w:rPr>
        <w:t xml:space="preserve"> </w:t>
      </w:r>
      <w:r>
        <w:rPr>
          <w:sz w:val="28"/>
        </w:rPr>
        <w:t>та</w:t>
      </w:r>
      <w:r>
        <w:rPr>
          <w:spacing w:val="17"/>
          <w:sz w:val="28"/>
        </w:rPr>
        <w:t xml:space="preserve"> </w:t>
      </w:r>
      <w:r>
        <w:rPr>
          <w:sz w:val="28"/>
        </w:rPr>
        <w:t>завдання</w:t>
      </w:r>
      <w:r>
        <w:rPr>
          <w:spacing w:val="19"/>
          <w:sz w:val="28"/>
        </w:rPr>
        <w:t xml:space="preserve"> </w:t>
      </w:r>
      <w:r>
        <w:rPr>
          <w:sz w:val="28"/>
        </w:rPr>
        <w:t>аналізу</w:t>
      </w:r>
      <w:r>
        <w:rPr>
          <w:spacing w:val="-67"/>
          <w:sz w:val="28"/>
        </w:rPr>
        <w:t xml:space="preserve"> </w:t>
      </w:r>
      <w:r>
        <w:rPr>
          <w:sz w:val="28"/>
        </w:rPr>
        <w:t>розрахунків</w:t>
      </w:r>
      <w:r>
        <w:rPr>
          <w:spacing w:val="-2"/>
          <w:sz w:val="28"/>
        </w:rPr>
        <w:t xml:space="preserve"> </w:t>
      </w:r>
      <w:r>
        <w:rPr>
          <w:sz w:val="28"/>
        </w:rPr>
        <w:t>з</w:t>
      </w:r>
      <w:r>
        <w:rPr>
          <w:spacing w:val="2"/>
          <w:sz w:val="28"/>
        </w:rPr>
        <w:t xml:space="preserve"> </w:t>
      </w:r>
      <w:r>
        <w:rPr>
          <w:sz w:val="28"/>
        </w:rPr>
        <w:t>бюджетом</w:t>
      </w:r>
      <w:r>
        <w:rPr>
          <w:spacing w:val="-1"/>
          <w:sz w:val="28"/>
        </w:rPr>
        <w:t xml:space="preserve"> </w:t>
      </w:r>
      <w:r>
        <w:rPr>
          <w:sz w:val="28"/>
        </w:rPr>
        <w:t>по</w:t>
      </w:r>
      <w:r>
        <w:rPr>
          <w:spacing w:val="4"/>
          <w:sz w:val="28"/>
        </w:rPr>
        <w:t xml:space="preserve"> </w:t>
      </w:r>
      <w:r>
        <w:rPr>
          <w:sz w:val="28"/>
        </w:rPr>
        <w:t>єдиному</w:t>
      </w:r>
      <w:r>
        <w:rPr>
          <w:spacing w:val="-6"/>
          <w:sz w:val="28"/>
        </w:rPr>
        <w:t xml:space="preserve"> </w:t>
      </w:r>
      <w:r>
        <w:rPr>
          <w:sz w:val="28"/>
        </w:rPr>
        <w:t>податку;</w:t>
      </w:r>
    </w:p>
    <w:p w:rsidR="009B7376" w:rsidRDefault="009B7376" w:rsidP="009B7376">
      <w:pPr>
        <w:pStyle w:val="a5"/>
        <w:numPr>
          <w:ilvl w:val="0"/>
          <w:numId w:val="12"/>
        </w:numPr>
        <w:tabs>
          <w:tab w:val="left" w:pos="1675"/>
          <w:tab w:val="left" w:pos="1676"/>
        </w:tabs>
        <w:spacing w:line="362" w:lineRule="auto"/>
        <w:ind w:right="255" w:firstLine="710"/>
        <w:jc w:val="left"/>
        <w:rPr>
          <w:sz w:val="28"/>
        </w:rPr>
      </w:pPr>
      <w:r>
        <w:rPr>
          <w:sz w:val="28"/>
        </w:rPr>
        <w:t>вивчити</w:t>
      </w:r>
      <w:r>
        <w:rPr>
          <w:spacing w:val="2"/>
          <w:sz w:val="28"/>
        </w:rPr>
        <w:t xml:space="preserve"> </w:t>
      </w:r>
      <w:r>
        <w:rPr>
          <w:sz w:val="28"/>
        </w:rPr>
        <w:t>методологічні</w:t>
      </w:r>
      <w:r>
        <w:rPr>
          <w:spacing w:val="4"/>
          <w:sz w:val="28"/>
        </w:rPr>
        <w:t xml:space="preserve"> </w:t>
      </w:r>
      <w:r>
        <w:rPr>
          <w:sz w:val="28"/>
        </w:rPr>
        <w:t>засади</w:t>
      </w:r>
      <w:r>
        <w:rPr>
          <w:spacing w:val="6"/>
          <w:sz w:val="28"/>
        </w:rPr>
        <w:t xml:space="preserve"> </w:t>
      </w:r>
      <w:r>
        <w:rPr>
          <w:sz w:val="28"/>
        </w:rPr>
        <w:t>аналізу</w:t>
      </w:r>
      <w:r>
        <w:rPr>
          <w:spacing w:val="3"/>
          <w:sz w:val="28"/>
        </w:rPr>
        <w:t xml:space="preserve"> </w:t>
      </w:r>
      <w:r>
        <w:rPr>
          <w:sz w:val="28"/>
        </w:rPr>
        <w:t>розрахунків</w:t>
      </w:r>
      <w:r>
        <w:rPr>
          <w:spacing w:val="2"/>
          <w:sz w:val="28"/>
        </w:rPr>
        <w:t xml:space="preserve"> </w:t>
      </w:r>
      <w:r>
        <w:rPr>
          <w:sz w:val="28"/>
        </w:rPr>
        <w:t>з</w:t>
      </w:r>
      <w:r>
        <w:rPr>
          <w:spacing w:val="3"/>
          <w:sz w:val="28"/>
        </w:rPr>
        <w:t xml:space="preserve"> </w:t>
      </w:r>
      <w:r>
        <w:rPr>
          <w:sz w:val="28"/>
        </w:rPr>
        <w:t>бюджетом</w:t>
      </w:r>
      <w:r>
        <w:rPr>
          <w:spacing w:val="5"/>
          <w:sz w:val="28"/>
        </w:rPr>
        <w:t xml:space="preserve"> </w:t>
      </w:r>
      <w:r>
        <w:rPr>
          <w:sz w:val="28"/>
        </w:rPr>
        <w:t>по</w:t>
      </w:r>
      <w:r>
        <w:rPr>
          <w:spacing w:val="-67"/>
          <w:sz w:val="28"/>
        </w:rPr>
        <w:t xml:space="preserve"> </w:t>
      </w:r>
      <w:r>
        <w:rPr>
          <w:sz w:val="28"/>
        </w:rPr>
        <w:t>єдиному</w:t>
      </w:r>
      <w:r>
        <w:rPr>
          <w:spacing w:val="-7"/>
          <w:sz w:val="28"/>
        </w:rPr>
        <w:t xml:space="preserve"> </w:t>
      </w:r>
      <w:r>
        <w:rPr>
          <w:sz w:val="28"/>
        </w:rPr>
        <w:t>податку;</w:t>
      </w:r>
    </w:p>
    <w:p w:rsidR="009B7376" w:rsidRDefault="009B7376" w:rsidP="009B7376">
      <w:pPr>
        <w:pStyle w:val="a5"/>
        <w:numPr>
          <w:ilvl w:val="0"/>
          <w:numId w:val="12"/>
        </w:numPr>
        <w:tabs>
          <w:tab w:val="left" w:pos="1675"/>
          <w:tab w:val="left" w:pos="1676"/>
        </w:tabs>
        <w:spacing w:line="362" w:lineRule="auto"/>
        <w:ind w:right="255" w:firstLine="710"/>
        <w:jc w:val="left"/>
        <w:rPr>
          <w:sz w:val="28"/>
        </w:rPr>
      </w:pPr>
      <w:r>
        <w:rPr>
          <w:sz w:val="28"/>
        </w:rPr>
        <w:t>розглянути</w:t>
      </w:r>
      <w:r>
        <w:rPr>
          <w:spacing w:val="1"/>
          <w:sz w:val="28"/>
        </w:rPr>
        <w:t xml:space="preserve"> </w:t>
      </w:r>
      <w:r>
        <w:rPr>
          <w:sz w:val="28"/>
        </w:rPr>
        <w:t>практичні</w:t>
      </w:r>
      <w:r>
        <w:rPr>
          <w:spacing w:val="2"/>
          <w:sz w:val="28"/>
        </w:rPr>
        <w:t xml:space="preserve"> </w:t>
      </w:r>
      <w:r>
        <w:rPr>
          <w:sz w:val="28"/>
        </w:rPr>
        <w:t>аспекти</w:t>
      </w:r>
      <w:r>
        <w:rPr>
          <w:spacing w:val="1"/>
          <w:sz w:val="28"/>
        </w:rPr>
        <w:t xml:space="preserve"> </w:t>
      </w:r>
      <w:r>
        <w:rPr>
          <w:sz w:val="28"/>
        </w:rPr>
        <w:t>аналізу</w:t>
      </w:r>
      <w:r>
        <w:rPr>
          <w:spacing w:val="-2"/>
          <w:sz w:val="28"/>
        </w:rPr>
        <w:t xml:space="preserve"> </w:t>
      </w:r>
      <w:r>
        <w:rPr>
          <w:sz w:val="28"/>
        </w:rPr>
        <w:t>розрахунків</w:t>
      </w:r>
      <w:r>
        <w:rPr>
          <w:spacing w:val="2"/>
          <w:sz w:val="28"/>
        </w:rPr>
        <w:t xml:space="preserve"> </w:t>
      </w:r>
      <w:r>
        <w:rPr>
          <w:sz w:val="28"/>
        </w:rPr>
        <w:t>з</w:t>
      </w:r>
      <w:r>
        <w:rPr>
          <w:spacing w:val="4"/>
          <w:sz w:val="28"/>
        </w:rPr>
        <w:t xml:space="preserve"> </w:t>
      </w:r>
      <w:r>
        <w:rPr>
          <w:sz w:val="28"/>
        </w:rPr>
        <w:t>бюджетом</w:t>
      </w:r>
      <w:r>
        <w:rPr>
          <w:spacing w:val="4"/>
          <w:sz w:val="28"/>
        </w:rPr>
        <w:t xml:space="preserve"> </w:t>
      </w:r>
      <w:r>
        <w:rPr>
          <w:sz w:val="28"/>
        </w:rPr>
        <w:t>по</w:t>
      </w:r>
      <w:r>
        <w:rPr>
          <w:spacing w:val="-67"/>
          <w:sz w:val="28"/>
        </w:rPr>
        <w:t xml:space="preserve"> </w:t>
      </w:r>
      <w:r>
        <w:rPr>
          <w:sz w:val="28"/>
        </w:rPr>
        <w:t>єдиному</w:t>
      </w:r>
      <w:r>
        <w:rPr>
          <w:spacing w:val="-7"/>
          <w:sz w:val="28"/>
        </w:rPr>
        <w:t xml:space="preserve"> </w:t>
      </w:r>
      <w:r>
        <w:rPr>
          <w:sz w:val="28"/>
        </w:rPr>
        <w:t>податку;</w:t>
      </w:r>
    </w:p>
    <w:p w:rsidR="009B7376" w:rsidRDefault="009B7376" w:rsidP="009B7376">
      <w:pPr>
        <w:pStyle w:val="a5"/>
        <w:numPr>
          <w:ilvl w:val="0"/>
          <w:numId w:val="12"/>
        </w:numPr>
        <w:tabs>
          <w:tab w:val="left" w:pos="1675"/>
          <w:tab w:val="left" w:pos="1676"/>
          <w:tab w:val="left" w:pos="3681"/>
          <w:tab w:val="left" w:pos="4698"/>
          <w:tab w:val="left" w:pos="6727"/>
          <w:tab w:val="left" w:pos="7826"/>
          <w:tab w:val="left" w:pos="9496"/>
        </w:tabs>
        <w:spacing w:line="357" w:lineRule="auto"/>
        <w:ind w:right="255" w:firstLine="710"/>
        <w:jc w:val="left"/>
        <w:rPr>
          <w:sz w:val="28"/>
        </w:rPr>
      </w:pPr>
      <w:r>
        <w:rPr>
          <w:sz w:val="28"/>
        </w:rPr>
        <w:t>запропонувати</w:t>
      </w:r>
      <w:r>
        <w:rPr>
          <w:sz w:val="28"/>
        </w:rPr>
        <w:tab/>
        <w:t>шляхи</w:t>
      </w:r>
      <w:r>
        <w:rPr>
          <w:sz w:val="28"/>
        </w:rPr>
        <w:tab/>
        <w:t>удосконалення</w:t>
      </w:r>
      <w:r>
        <w:rPr>
          <w:sz w:val="28"/>
        </w:rPr>
        <w:tab/>
        <w:t>аналізу</w:t>
      </w:r>
      <w:r>
        <w:rPr>
          <w:sz w:val="28"/>
        </w:rPr>
        <w:tab/>
        <w:t>розрахунків</w:t>
      </w:r>
      <w:r>
        <w:rPr>
          <w:sz w:val="28"/>
        </w:rPr>
        <w:tab/>
      </w:r>
      <w:r>
        <w:rPr>
          <w:spacing w:val="-1"/>
          <w:sz w:val="28"/>
        </w:rPr>
        <w:t>з</w:t>
      </w:r>
      <w:r>
        <w:rPr>
          <w:spacing w:val="-67"/>
          <w:sz w:val="28"/>
        </w:rPr>
        <w:t xml:space="preserve"> </w:t>
      </w:r>
      <w:r>
        <w:rPr>
          <w:sz w:val="28"/>
        </w:rPr>
        <w:t>бюджетом</w:t>
      </w:r>
      <w:r>
        <w:rPr>
          <w:spacing w:val="-2"/>
          <w:sz w:val="28"/>
        </w:rPr>
        <w:t xml:space="preserve"> </w:t>
      </w:r>
      <w:r>
        <w:rPr>
          <w:sz w:val="28"/>
        </w:rPr>
        <w:t>по</w:t>
      </w:r>
      <w:r>
        <w:rPr>
          <w:spacing w:val="4"/>
          <w:sz w:val="28"/>
        </w:rPr>
        <w:t xml:space="preserve"> </w:t>
      </w:r>
      <w:r>
        <w:rPr>
          <w:sz w:val="28"/>
        </w:rPr>
        <w:t>єдиному</w:t>
      </w:r>
      <w:r>
        <w:rPr>
          <w:spacing w:val="-6"/>
          <w:sz w:val="28"/>
        </w:rPr>
        <w:t xml:space="preserve"> </w:t>
      </w:r>
      <w:r>
        <w:rPr>
          <w:sz w:val="28"/>
        </w:rPr>
        <w:t>податку;</w:t>
      </w:r>
    </w:p>
    <w:p w:rsidR="009B7376" w:rsidRDefault="009B7376" w:rsidP="009B7376">
      <w:pPr>
        <w:pStyle w:val="a5"/>
        <w:numPr>
          <w:ilvl w:val="0"/>
          <w:numId w:val="12"/>
        </w:numPr>
        <w:tabs>
          <w:tab w:val="left" w:pos="1675"/>
          <w:tab w:val="left" w:pos="1676"/>
        </w:tabs>
        <w:spacing w:line="357" w:lineRule="auto"/>
        <w:ind w:right="249" w:firstLine="710"/>
        <w:jc w:val="left"/>
        <w:rPr>
          <w:sz w:val="28"/>
        </w:rPr>
      </w:pPr>
      <w:r>
        <w:rPr>
          <w:sz w:val="28"/>
        </w:rPr>
        <w:t>дослідити</w:t>
      </w:r>
      <w:r>
        <w:rPr>
          <w:spacing w:val="23"/>
          <w:sz w:val="28"/>
        </w:rPr>
        <w:t xml:space="preserve"> </w:t>
      </w:r>
      <w:r>
        <w:rPr>
          <w:sz w:val="28"/>
        </w:rPr>
        <w:t>наукові</w:t>
      </w:r>
      <w:r>
        <w:rPr>
          <w:spacing w:val="18"/>
          <w:sz w:val="28"/>
        </w:rPr>
        <w:t xml:space="preserve"> </w:t>
      </w:r>
      <w:r>
        <w:rPr>
          <w:sz w:val="28"/>
        </w:rPr>
        <w:t>основи,</w:t>
      </w:r>
      <w:r>
        <w:rPr>
          <w:spacing w:val="24"/>
          <w:sz w:val="28"/>
        </w:rPr>
        <w:t xml:space="preserve"> </w:t>
      </w:r>
      <w:r>
        <w:rPr>
          <w:sz w:val="28"/>
        </w:rPr>
        <w:t>економічний</w:t>
      </w:r>
      <w:r>
        <w:rPr>
          <w:spacing w:val="24"/>
          <w:sz w:val="28"/>
        </w:rPr>
        <w:t xml:space="preserve"> </w:t>
      </w:r>
      <w:r>
        <w:rPr>
          <w:sz w:val="28"/>
        </w:rPr>
        <w:t>зміст</w:t>
      </w:r>
      <w:r>
        <w:rPr>
          <w:spacing w:val="21"/>
          <w:sz w:val="28"/>
        </w:rPr>
        <w:t xml:space="preserve"> </w:t>
      </w:r>
      <w:r>
        <w:rPr>
          <w:sz w:val="28"/>
        </w:rPr>
        <w:t>та</w:t>
      </w:r>
      <w:r>
        <w:rPr>
          <w:spacing w:val="21"/>
          <w:sz w:val="28"/>
        </w:rPr>
        <w:t xml:space="preserve"> </w:t>
      </w:r>
      <w:r>
        <w:rPr>
          <w:sz w:val="28"/>
        </w:rPr>
        <w:t>завдання</w:t>
      </w:r>
      <w:r>
        <w:rPr>
          <w:spacing w:val="25"/>
          <w:sz w:val="28"/>
        </w:rPr>
        <w:t xml:space="preserve"> </w:t>
      </w:r>
      <w:r>
        <w:rPr>
          <w:sz w:val="28"/>
        </w:rPr>
        <w:t>аудиту</w:t>
      </w:r>
      <w:r>
        <w:rPr>
          <w:spacing w:val="-67"/>
          <w:sz w:val="28"/>
        </w:rPr>
        <w:t xml:space="preserve"> </w:t>
      </w:r>
      <w:r>
        <w:rPr>
          <w:sz w:val="28"/>
        </w:rPr>
        <w:t>розрахунків</w:t>
      </w:r>
      <w:r>
        <w:rPr>
          <w:spacing w:val="-2"/>
          <w:sz w:val="28"/>
        </w:rPr>
        <w:t xml:space="preserve"> </w:t>
      </w:r>
      <w:r>
        <w:rPr>
          <w:sz w:val="28"/>
        </w:rPr>
        <w:t>з</w:t>
      </w:r>
      <w:r>
        <w:rPr>
          <w:spacing w:val="2"/>
          <w:sz w:val="28"/>
        </w:rPr>
        <w:t xml:space="preserve"> </w:t>
      </w:r>
      <w:r>
        <w:rPr>
          <w:sz w:val="28"/>
        </w:rPr>
        <w:t>бюджетом</w:t>
      </w:r>
      <w:r>
        <w:rPr>
          <w:spacing w:val="-1"/>
          <w:sz w:val="28"/>
        </w:rPr>
        <w:t xml:space="preserve"> </w:t>
      </w:r>
      <w:r>
        <w:rPr>
          <w:sz w:val="28"/>
        </w:rPr>
        <w:t>по</w:t>
      </w:r>
      <w:r>
        <w:rPr>
          <w:spacing w:val="4"/>
          <w:sz w:val="28"/>
        </w:rPr>
        <w:t xml:space="preserve"> </w:t>
      </w:r>
      <w:r>
        <w:rPr>
          <w:sz w:val="28"/>
        </w:rPr>
        <w:t>єдиному</w:t>
      </w:r>
      <w:r>
        <w:rPr>
          <w:spacing w:val="-6"/>
          <w:sz w:val="28"/>
        </w:rPr>
        <w:t xml:space="preserve"> </w:t>
      </w:r>
      <w:r>
        <w:rPr>
          <w:sz w:val="28"/>
        </w:rPr>
        <w:t>податку;</w:t>
      </w:r>
    </w:p>
    <w:p w:rsidR="009B7376" w:rsidRDefault="009B7376" w:rsidP="009B7376">
      <w:pPr>
        <w:pStyle w:val="a5"/>
        <w:numPr>
          <w:ilvl w:val="0"/>
          <w:numId w:val="12"/>
        </w:numPr>
        <w:tabs>
          <w:tab w:val="left" w:pos="1675"/>
          <w:tab w:val="left" w:pos="1676"/>
        </w:tabs>
        <w:spacing w:line="362" w:lineRule="auto"/>
        <w:ind w:right="255" w:firstLine="710"/>
        <w:jc w:val="left"/>
        <w:rPr>
          <w:sz w:val="28"/>
        </w:rPr>
      </w:pPr>
      <w:r>
        <w:rPr>
          <w:sz w:val="28"/>
        </w:rPr>
        <w:t>вивчити</w:t>
      </w:r>
      <w:r>
        <w:rPr>
          <w:spacing w:val="5"/>
          <w:sz w:val="28"/>
        </w:rPr>
        <w:t xml:space="preserve"> </w:t>
      </w:r>
      <w:r>
        <w:rPr>
          <w:sz w:val="28"/>
        </w:rPr>
        <w:t>методологічні</w:t>
      </w:r>
      <w:r>
        <w:rPr>
          <w:spacing w:val="-3"/>
          <w:sz w:val="28"/>
        </w:rPr>
        <w:t xml:space="preserve"> </w:t>
      </w:r>
      <w:r>
        <w:rPr>
          <w:sz w:val="28"/>
        </w:rPr>
        <w:t>основи</w:t>
      </w:r>
      <w:r>
        <w:rPr>
          <w:spacing w:val="1"/>
          <w:sz w:val="28"/>
        </w:rPr>
        <w:t xml:space="preserve"> </w:t>
      </w:r>
      <w:r>
        <w:rPr>
          <w:sz w:val="28"/>
        </w:rPr>
        <w:t>аудиту</w:t>
      </w:r>
      <w:r>
        <w:rPr>
          <w:spacing w:val="2"/>
          <w:sz w:val="28"/>
        </w:rPr>
        <w:t xml:space="preserve"> </w:t>
      </w:r>
      <w:r>
        <w:rPr>
          <w:sz w:val="28"/>
        </w:rPr>
        <w:t>розрахунків</w:t>
      </w:r>
      <w:r>
        <w:rPr>
          <w:spacing w:val="1"/>
          <w:sz w:val="28"/>
        </w:rPr>
        <w:t xml:space="preserve"> </w:t>
      </w:r>
      <w:r>
        <w:rPr>
          <w:sz w:val="28"/>
        </w:rPr>
        <w:t>з</w:t>
      </w:r>
      <w:r>
        <w:rPr>
          <w:spacing w:val="3"/>
          <w:sz w:val="28"/>
        </w:rPr>
        <w:t xml:space="preserve"> </w:t>
      </w:r>
      <w:r>
        <w:rPr>
          <w:sz w:val="28"/>
        </w:rPr>
        <w:t>бюджетом</w:t>
      </w:r>
      <w:r>
        <w:rPr>
          <w:spacing w:val="6"/>
          <w:sz w:val="28"/>
        </w:rPr>
        <w:t xml:space="preserve"> </w:t>
      </w:r>
      <w:r>
        <w:rPr>
          <w:sz w:val="28"/>
        </w:rPr>
        <w:t>по</w:t>
      </w:r>
      <w:r>
        <w:rPr>
          <w:spacing w:val="-67"/>
          <w:sz w:val="28"/>
        </w:rPr>
        <w:t xml:space="preserve"> </w:t>
      </w:r>
      <w:r>
        <w:rPr>
          <w:sz w:val="28"/>
        </w:rPr>
        <w:t>єдиному</w:t>
      </w:r>
      <w:r>
        <w:rPr>
          <w:spacing w:val="-7"/>
          <w:sz w:val="28"/>
        </w:rPr>
        <w:t xml:space="preserve"> </w:t>
      </w:r>
      <w:r>
        <w:rPr>
          <w:sz w:val="28"/>
        </w:rPr>
        <w:t>податку;</w:t>
      </w:r>
    </w:p>
    <w:p w:rsidR="009B7376" w:rsidRDefault="009B7376" w:rsidP="009B7376">
      <w:pPr>
        <w:pStyle w:val="a5"/>
        <w:numPr>
          <w:ilvl w:val="0"/>
          <w:numId w:val="12"/>
        </w:numPr>
        <w:tabs>
          <w:tab w:val="left" w:pos="1675"/>
          <w:tab w:val="left" w:pos="1676"/>
        </w:tabs>
        <w:spacing w:line="362" w:lineRule="auto"/>
        <w:ind w:right="256" w:firstLine="710"/>
        <w:jc w:val="left"/>
        <w:rPr>
          <w:sz w:val="28"/>
        </w:rPr>
      </w:pPr>
      <w:r>
        <w:rPr>
          <w:sz w:val="28"/>
        </w:rPr>
        <w:t>розглянути</w:t>
      </w:r>
      <w:r>
        <w:rPr>
          <w:spacing w:val="9"/>
          <w:sz w:val="28"/>
        </w:rPr>
        <w:t xml:space="preserve"> </w:t>
      </w:r>
      <w:r>
        <w:rPr>
          <w:sz w:val="28"/>
        </w:rPr>
        <w:t>практичні</w:t>
      </w:r>
      <w:r>
        <w:rPr>
          <w:spacing w:val="8"/>
          <w:sz w:val="28"/>
        </w:rPr>
        <w:t xml:space="preserve"> </w:t>
      </w:r>
      <w:r>
        <w:rPr>
          <w:sz w:val="28"/>
        </w:rPr>
        <w:t>аспекти</w:t>
      </w:r>
      <w:r>
        <w:rPr>
          <w:spacing w:val="6"/>
          <w:sz w:val="28"/>
        </w:rPr>
        <w:t xml:space="preserve"> </w:t>
      </w:r>
      <w:r>
        <w:rPr>
          <w:sz w:val="28"/>
        </w:rPr>
        <w:t>аудиту</w:t>
      </w:r>
      <w:r>
        <w:rPr>
          <w:spacing w:val="7"/>
          <w:sz w:val="28"/>
        </w:rPr>
        <w:t xml:space="preserve"> </w:t>
      </w:r>
      <w:r>
        <w:rPr>
          <w:sz w:val="28"/>
        </w:rPr>
        <w:t>розрахунків</w:t>
      </w:r>
      <w:r>
        <w:rPr>
          <w:spacing w:val="5"/>
          <w:sz w:val="28"/>
        </w:rPr>
        <w:t xml:space="preserve"> </w:t>
      </w:r>
      <w:r>
        <w:rPr>
          <w:sz w:val="28"/>
        </w:rPr>
        <w:t>з</w:t>
      </w:r>
      <w:r>
        <w:rPr>
          <w:spacing w:val="7"/>
          <w:sz w:val="28"/>
        </w:rPr>
        <w:t xml:space="preserve"> </w:t>
      </w:r>
      <w:r>
        <w:rPr>
          <w:sz w:val="28"/>
        </w:rPr>
        <w:t>бюджетом</w:t>
      </w:r>
      <w:r>
        <w:rPr>
          <w:spacing w:val="6"/>
          <w:sz w:val="28"/>
        </w:rPr>
        <w:t xml:space="preserve"> </w:t>
      </w:r>
      <w:r>
        <w:rPr>
          <w:sz w:val="28"/>
        </w:rPr>
        <w:t>по</w:t>
      </w:r>
      <w:r>
        <w:rPr>
          <w:spacing w:val="-67"/>
          <w:sz w:val="28"/>
        </w:rPr>
        <w:t xml:space="preserve"> </w:t>
      </w:r>
      <w:r>
        <w:rPr>
          <w:sz w:val="28"/>
        </w:rPr>
        <w:t>єдиному</w:t>
      </w:r>
      <w:r>
        <w:rPr>
          <w:spacing w:val="-7"/>
          <w:sz w:val="28"/>
        </w:rPr>
        <w:t xml:space="preserve"> </w:t>
      </w:r>
      <w:r>
        <w:rPr>
          <w:sz w:val="28"/>
        </w:rPr>
        <w:t>податку;</w:t>
      </w:r>
    </w:p>
    <w:p w:rsidR="009B7376" w:rsidRDefault="009B7376" w:rsidP="009B7376">
      <w:pPr>
        <w:pStyle w:val="a5"/>
        <w:numPr>
          <w:ilvl w:val="0"/>
          <w:numId w:val="12"/>
        </w:numPr>
        <w:tabs>
          <w:tab w:val="left" w:pos="1675"/>
          <w:tab w:val="left" w:pos="1676"/>
          <w:tab w:val="left" w:pos="3690"/>
          <w:tab w:val="left" w:pos="4717"/>
          <w:tab w:val="left" w:pos="6756"/>
          <w:tab w:val="left" w:pos="7817"/>
          <w:tab w:val="left" w:pos="9495"/>
        </w:tabs>
        <w:spacing w:line="357" w:lineRule="auto"/>
        <w:ind w:right="256" w:firstLine="710"/>
        <w:jc w:val="left"/>
        <w:rPr>
          <w:sz w:val="28"/>
        </w:rPr>
      </w:pPr>
      <w:r>
        <w:rPr>
          <w:sz w:val="28"/>
        </w:rPr>
        <w:t>запропонувати</w:t>
      </w:r>
      <w:r>
        <w:rPr>
          <w:sz w:val="28"/>
        </w:rPr>
        <w:tab/>
        <w:t>шляхи</w:t>
      </w:r>
      <w:r>
        <w:rPr>
          <w:sz w:val="28"/>
        </w:rPr>
        <w:tab/>
        <w:t>удосконалення</w:t>
      </w:r>
      <w:r>
        <w:rPr>
          <w:sz w:val="28"/>
        </w:rPr>
        <w:tab/>
        <w:t>аудиту</w:t>
      </w:r>
      <w:r>
        <w:rPr>
          <w:sz w:val="28"/>
        </w:rPr>
        <w:tab/>
        <w:t>розрахунків</w:t>
      </w:r>
      <w:r>
        <w:rPr>
          <w:sz w:val="28"/>
        </w:rPr>
        <w:tab/>
      </w:r>
      <w:r>
        <w:rPr>
          <w:spacing w:val="-1"/>
          <w:sz w:val="28"/>
        </w:rPr>
        <w:t>з</w:t>
      </w:r>
      <w:r>
        <w:rPr>
          <w:spacing w:val="-67"/>
          <w:sz w:val="28"/>
        </w:rPr>
        <w:t xml:space="preserve"> </w:t>
      </w:r>
      <w:r>
        <w:rPr>
          <w:sz w:val="28"/>
        </w:rPr>
        <w:t>бюджетом</w:t>
      </w:r>
      <w:r>
        <w:rPr>
          <w:spacing w:val="-2"/>
          <w:sz w:val="28"/>
        </w:rPr>
        <w:t xml:space="preserve"> </w:t>
      </w:r>
      <w:r>
        <w:rPr>
          <w:sz w:val="28"/>
        </w:rPr>
        <w:t>по</w:t>
      </w:r>
      <w:r>
        <w:rPr>
          <w:spacing w:val="4"/>
          <w:sz w:val="28"/>
        </w:rPr>
        <w:t xml:space="preserve"> </w:t>
      </w:r>
      <w:r>
        <w:rPr>
          <w:sz w:val="28"/>
        </w:rPr>
        <w:t>єдиному</w:t>
      </w:r>
      <w:r>
        <w:rPr>
          <w:spacing w:val="-6"/>
          <w:sz w:val="28"/>
        </w:rPr>
        <w:t xml:space="preserve"> </w:t>
      </w:r>
      <w:r>
        <w:rPr>
          <w:sz w:val="28"/>
        </w:rPr>
        <w:t>податку.</w:t>
      </w:r>
    </w:p>
    <w:p w:rsidR="009B7376" w:rsidRDefault="009B7376" w:rsidP="009B7376">
      <w:pPr>
        <w:spacing w:line="357" w:lineRule="auto"/>
        <w:rPr>
          <w:sz w:val="28"/>
        </w:rPr>
        <w:sectPr w:rsidR="009B7376">
          <w:pgSz w:w="11910" w:h="16840"/>
          <w:pgMar w:top="1040" w:right="600" w:bottom="280" w:left="1440" w:header="712" w:footer="0" w:gutter="0"/>
          <w:cols w:space="720"/>
        </w:sectPr>
      </w:pPr>
    </w:p>
    <w:p w:rsidR="009B7376" w:rsidRDefault="009B7376" w:rsidP="009B7376">
      <w:pPr>
        <w:pStyle w:val="1"/>
        <w:ind w:left="969"/>
        <w:jc w:val="both"/>
      </w:pPr>
      <w:r>
        <w:lastRenderedPageBreak/>
        <w:t>Об'єкт</w:t>
      </w:r>
      <w:r>
        <w:rPr>
          <w:spacing w:val="-9"/>
        </w:rPr>
        <w:t xml:space="preserve"> </w:t>
      </w:r>
      <w:r>
        <w:t>і</w:t>
      </w:r>
      <w:r>
        <w:rPr>
          <w:spacing w:val="-2"/>
        </w:rPr>
        <w:t xml:space="preserve"> </w:t>
      </w:r>
      <w:r>
        <w:t>предмет</w:t>
      </w:r>
      <w:r>
        <w:rPr>
          <w:spacing w:val="-9"/>
        </w:rPr>
        <w:t xml:space="preserve"> </w:t>
      </w:r>
      <w:r>
        <w:t>дослідження.</w:t>
      </w:r>
    </w:p>
    <w:p w:rsidR="009B7376" w:rsidRDefault="009B7376" w:rsidP="009B7376">
      <w:pPr>
        <w:pStyle w:val="a3"/>
        <w:spacing w:before="158" w:line="357" w:lineRule="auto"/>
        <w:ind w:right="254"/>
      </w:pPr>
      <w:r>
        <w:t>Об’єктом дослідження є процес обліку, аналізу і аудиту розрахунків з</w:t>
      </w:r>
      <w:r>
        <w:rPr>
          <w:spacing w:val="1"/>
        </w:rPr>
        <w:t xml:space="preserve"> </w:t>
      </w:r>
      <w:r>
        <w:t>бюджетом</w:t>
      </w:r>
      <w:r>
        <w:rPr>
          <w:spacing w:val="-2"/>
        </w:rPr>
        <w:t xml:space="preserve"> </w:t>
      </w:r>
      <w:r>
        <w:t>по</w:t>
      </w:r>
      <w:r>
        <w:rPr>
          <w:spacing w:val="4"/>
        </w:rPr>
        <w:t xml:space="preserve"> </w:t>
      </w:r>
      <w:r>
        <w:t>єдиному</w:t>
      </w:r>
      <w:r>
        <w:rPr>
          <w:spacing w:val="-6"/>
        </w:rPr>
        <w:t xml:space="preserve"> </w:t>
      </w:r>
      <w:r>
        <w:t>податку.</w:t>
      </w:r>
    </w:p>
    <w:p w:rsidR="009B7376" w:rsidRDefault="009B7376" w:rsidP="009B7376">
      <w:pPr>
        <w:pStyle w:val="a3"/>
        <w:spacing w:before="5" w:line="360" w:lineRule="auto"/>
        <w:ind w:right="249"/>
      </w:pPr>
      <w:r>
        <w:t>Предметом дослідження є сукупність теоретичних та практичних засад</w:t>
      </w:r>
      <w:r>
        <w:rPr>
          <w:spacing w:val="1"/>
        </w:rPr>
        <w:t xml:space="preserve"> </w:t>
      </w:r>
      <w:r>
        <w:t>особливостей</w:t>
      </w:r>
      <w:r>
        <w:rPr>
          <w:spacing w:val="1"/>
        </w:rPr>
        <w:t xml:space="preserve"> </w:t>
      </w:r>
      <w:r>
        <w:t>організації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удосконалення</w:t>
      </w:r>
      <w:r>
        <w:rPr>
          <w:spacing w:val="1"/>
        </w:rPr>
        <w:t xml:space="preserve"> </w:t>
      </w:r>
      <w:r>
        <w:t>обліку,</w:t>
      </w:r>
      <w:r>
        <w:rPr>
          <w:spacing w:val="1"/>
        </w:rPr>
        <w:t xml:space="preserve"> </w:t>
      </w:r>
      <w:r>
        <w:t>аналізу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аудиту</w:t>
      </w:r>
      <w:r>
        <w:rPr>
          <w:spacing w:val="1"/>
        </w:rPr>
        <w:t xml:space="preserve"> </w:t>
      </w:r>
      <w:r>
        <w:t>розрахунків</w:t>
      </w:r>
      <w:r>
        <w:rPr>
          <w:spacing w:val="-2"/>
        </w:rPr>
        <w:t xml:space="preserve"> </w:t>
      </w:r>
      <w:r>
        <w:t>з</w:t>
      </w:r>
      <w:r>
        <w:rPr>
          <w:spacing w:val="2"/>
        </w:rPr>
        <w:t xml:space="preserve"> </w:t>
      </w:r>
      <w:r>
        <w:t>бюджетом</w:t>
      </w:r>
      <w:r>
        <w:rPr>
          <w:spacing w:val="-1"/>
        </w:rPr>
        <w:t xml:space="preserve"> </w:t>
      </w:r>
      <w:r>
        <w:t>по</w:t>
      </w:r>
      <w:r>
        <w:rPr>
          <w:spacing w:val="4"/>
        </w:rPr>
        <w:t xml:space="preserve"> </w:t>
      </w:r>
      <w:r>
        <w:t>єдиному</w:t>
      </w:r>
      <w:r>
        <w:rPr>
          <w:spacing w:val="-6"/>
        </w:rPr>
        <w:t xml:space="preserve"> </w:t>
      </w:r>
      <w:r>
        <w:t>податку.</w:t>
      </w:r>
    </w:p>
    <w:p w:rsidR="009B7376" w:rsidRDefault="009B7376" w:rsidP="009B7376">
      <w:pPr>
        <w:pStyle w:val="1"/>
        <w:spacing w:before="6"/>
        <w:ind w:left="964"/>
        <w:jc w:val="both"/>
      </w:pPr>
      <w:r>
        <w:t>Методи</w:t>
      </w:r>
      <w:r>
        <w:rPr>
          <w:spacing w:val="-4"/>
        </w:rPr>
        <w:t xml:space="preserve"> </w:t>
      </w:r>
      <w:r>
        <w:t>та</w:t>
      </w:r>
      <w:r>
        <w:rPr>
          <w:spacing w:val="-4"/>
        </w:rPr>
        <w:t xml:space="preserve"> </w:t>
      </w:r>
      <w:r>
        <w:t>інформаційна</w:t>
      </w:r>
      <w:r>
        <w:rPr>
          <w:spacing w:val="-4"/>
        </w:rPr>
        <w:t xml:space="preserve"> </w:t>
      </w:r>
      <w:r>
        <w:t>база</w:t>
      </w:r>
      <w:r>
        <w:rPr>
          <w:spacing w:val="-5"/>
        </w:rPr>
        <w:t xml:space="preserve"> </w:t>
      </w:r>
      <w:r>
        <w:t>дослідження.</w:t>
      </w:r>
    </w:p>
    <w:p w:rsidR="009B7376" w:rsidRDefault="009B7376" w:rsidP="009B7376">
      <w:pPr>
        <w:pStyle w:val="a3"/>
        <w:spacing w:before="158" w:line="360" w:lineRule="auto"/>
        <w:ind w:right="252"/>
      </w:pPr>
      <w:r>
        <w:t>Теоретичною</w:t>
      </w:r>
      <w:r>
        <w:rPr>
          <w:spacing w:val="1"/>
        </w:rPr>
        <w:t xml:space="preserve"> </w:t>
      </w:r>
      <w:r>
        <w:t>та методологічною</w:t>
      </w:r>
      <w:r>
        <w:rPr>
          <w:spacing w:val="70"/>
        </w:rPr>
        <w:t xml:space="preserve"> </w:t>
      </w:r>
      <w:r>
        <w:t>основою магістерського дослідження</w:t>
      </w:r>
      <w:r>
        <w:rPr>
          <w:spacing w:val="-67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розробки</w:t>
      </w:r>
      <w:r>
        <w:rPr>
          <w:spacing w:val="1"/>
        </w:rPr>
        <w:t xml:space="preserve"> </w:t>
      </w:r>
      <w:r>
        <w:t>вітчизняних</w:t>
      </w:r>
      <w:r>
        <w:rPr>
          <w:spacing w:val="1"/>
        </w:rPr>
        <w:t xml:space="preserve"> </w:t>
      </w:r>
      <w:r>
        <w:t>економістів,</w:t>
      </w:r>
      <w:r>
        <w:rPr>
          <w:spacing w:val="1"/>
        </w:rPr>
        <w:t xml:space="preserve"> </w:t>
      </w:r>
      <w:r>
        <w:t>законодавчі</w:t>
      </w:r>
      <w:r>
        <w:rPr>
          <w:spacing w:val="1"/>
        </w:rPr>
        <w:t xml:space="preserve"> </w:t>
      </w:r>
      <w:r>
        <w:t>акти</w:t>
      </w:r>
      <w:r>
        <w:rPr>
          <w:spacing w:val="71"/>
        </w:rPr>
        <w:t xml:space="preserve"> </w:t>
      </w:r>
      <w:r>
        <w:t>України,</w:t>
      </w:r>
      <w:r>
        <w:rPr>
          <w:spacing w:val="1"/>
        </w:rPr>
        <w:t xml:space="preserve"> </w:t>
      </w:r>
      <w:r>
        <w:t>інструктивний</w:t>
      </w:r>
      <w:r>
        <w:rPr>
          <w:spacing w:val="1"/>
        </w:rPr>
        <w:t xml:space="preserve"> </w:t>
      </w:r>
      <w:r>
        <w:t>матеріал,</w:t>
      </w:r>
      <w:r>
        <w:rPr>
          <w:spacing w:val="1"/>
        </w:rPr>
        <w:t xml:space="preserve"> </w:t>
      </w:r>
      <w:r>
        <w:t>який</w:t>
      </w:r>
      <w:r>
        <w:rPr>
          <w:spacing w:val="1"/>
        </w:rPr>
        <w:t xml:space="preserve"> </w:t>
      </w:r>
      <w:r>
        <w:t>регламентує</w:t>
      </w:r>
      <w:r>
        <w:rPr>
          <w:spacing w:val="1"/>
        </w:rPr>
        <w:t xml:space="preserve"> </w:t>
      </w:r>
      <w:r>
        <w:t>сучасний</w:t>
      </w:r>
      <w:r>
        <w:rPr>
          <w:spacing w:val="1"/>
        </w:rPr>
        <w:t xml:space="preserve"> </w:t>
      </w:r>
      <w:r>
        <w:t>стан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шляхи</w:t>
      </w:r>
      <w:r>
        <w:rPr>
          <w:spacing w:val="1"/>
        </w:rPr>
        <w:t xml:space="preserve"> </w:t>
      </w:r>
      <w:r>
        <w:t>удосконалення обліку, аналізу і аудиту розрахунків з єдиного</w:t>
      </w:r>
      <w:r>
        <w:rPr>
          <w:spacing w:val="1"/>
        </w:rPr>
        <w:t xml:space="preserve"> </w:t>
      </w:r>
      <w:r>
        <w:t>податку до</w:t>
      </w:r>
      <w:r>
        <w:rPr>
          <w:spacing w:val="1"/>
        </w:rPr>
        <w:t xml:space="preserve"> </w:t>
      </w:r>
      <w:r>
        <w:t>бюджету нашої країни. У процесі роботи були широко використані матеріали</w:t>
      </w:r>
      <w:r>
        <w:rPr>
          <w:spacing w:val="-67"/>
        </w:rPr>
        <w:t xml:space="preserve"> </w:t>
      </w:r>
      <w:r>
        <w:t>статистичної</w:t>
      </w:r>
      <w:r>
        <w:rPr>
          <w:spacing w:val="1"/>
        </w:rPr>
        <w:t xml:space="preserve"> </w:t>
      </w:r>
      <w:r>
        <w:t>звітності,</w:t>
      </w:r>
      <w:r>
        <w:rPr>
          <w:spacing w:val="1"/>
        </w:rPr>
        <w:t xml:space="preserve"> </w:t>
      </w:r>
      <w:r>
        <w:t>вітчизняних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закордонних</w:t>
      </w:r>
      <w:r>
        <w:rPr>
          <w:spacing w:val="1"/>
        </w:rPr>
        <w:t xml:space="preserve"> </w:t>
      </w:r>
      <w:r>
        <w:t>періодичних</w:t>
      </w:r>
      <w:r>
        <w:rPr>
          <w:spacing w:val="1"/>
        </w:rPr>
        <w:t xml:space="preserve"> </w:t>
      </w:r>
      <w:r>
        <w:t>видань,</w:t>
      </w:r>
      <w:r>
        <w:rPr>
          <w:spacing w:val="1"/>
        </w:rPr>
        <w:t xml:space="preserve"> </w:t>
      </w:r>
      <w:r>
        <w:t>наукових</w:t>
      </w:r>
      <w:r>
        <w:rPr>
          <w:spacing w:val="-7"/>
        </w:rPr>
        <w:t xml:space="preserve"> </w:t>
      </w:r>
      <w:r>
        <w:t>конференцій,</w:t>
      </w:r>
      <w:r>
        <w:rPr>
          <w:spacing w:val="4"/>
        </w:rPr>
        <w:t xml:space="preserve"> </w:t>
      </w:r>
      <w:r>
        <w:t>тощо.</w:t>
      </w:r>
    </w:p>
    <w:p w:rsidR="009B7376" w:rsidRDefault="009B7376" w:rsidP="009B7376">
      <w:pPr>
        <w:pStyle w:val="a3"/>
        <w:spacing w:line="360" w:lineRule="auto"/>
        <w:ind w:left="258" w:right="253"/>
      </w:pPr>
      <w:r>
        <w:t>Тема дипломної роботи розглядається на основі нормативно-правового</w:t>
      </w:r>
      <w:r>
        <w:rPr>
          <w:spacing w:val="1"/>
        </w:rPr>
        <w:t xml:space="preserve"> </w:t>
      </w:r>
      <w:r>
        <w:t>матеріалу</w:t>
      </w:r>
      <w:r>
        <w:rPr>
          <w:spacing w:val="1"/>
        </w:rPr>
        <w:t xml:space="preserve"> </w:t>
      </w:r>
      <w:r>
        <w:t>(податковий</w:t>
      </w:r>
      <w:r>
        <w:rPr>
          <w:spacing w:val="1"/>
        </w:rPr>
        <w:t xml:space="preserve"> </w:t>
      </w:r>
      <w:r>
        <w:t>кодекс</w:t>
      </w:r>
      <w:r>
        <w:rPr>
          <w:spacing w:val="1"/>
        </w:rPr>
        <w:t xml:space="preserve"> </w:t>
      </w:r>
      <w:r>
        <w:t>України,</w:t>
      </w:r>
      <w:r>
        <w:rPr>
          <w:spacing w:val="1"/>
        </w:rPr>
        <w:t xml:space="preserve"> </w:t>
      </w:r>
      <w:r>
        <w:t>законодавчі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нормативні</w:t>
      </w:r>
      <w:r>
        <w:rPr>
          <w:spacing w:val="1"/>
        </w:rPr>
        <w:t xml:space="preserve"> </w:t>
      </w:r>
      <w:r>
        <w:t>акти,</w:t>
      </w:r>
      <w:r>
        <w:rPr>
          <w:spacing w:val="1"/>
        </w:rPr>
        <w:t xml:space="preserve"> </w:t>
      </w:r>
      <w:r>
        <w:t>інструкції, положення), національних положень (стандартів) бухгалтерського</w:t>
      </w:r>
      <w:r>
        <w:rPr>
          <w:spacing w:val="-67"/>
        </w:rPr>
        <w:t xml:space="preserve"> </w:t>
      </w:r>
      <w:r>
        <w:t>обліку, офіційна статистична, бухгалтерська та податкова звітність базового</w:t>
      </w:r>
      <w:r>
        <w:rPr>
          <w:spacing w:val="1"/>
        </w:rPr>
        <w:t xml:space="preserve"> </w:t>
      </w:r>
      <w:r>
        <w:t>підприємства</w:t>
      </w:r>
      <w:r>
        <w:rPr>
          <w:spacing w:val="1"/>
        </w:rPr>
        <w:t xml:space="preserve"> </w:t>
      </w:r>
      <w:r>
        <w:t>ПП</w:t>
      </w:r>
      <w:r>
        <w:rPr>
          <w:spacing w:val="1"/>
        </w:rPr>
        <w:t xml:space="preserve"> </w:t>
      </w:r>
      <w:r>
        <w:t>«Верона</w:t>
      </w:r>
      <w:r>
        <w:rPr>
          <w:spacing w:val="1"/>
        </w:rPr>
        <w:t xml:space="preserve"> </w:t>
      </w:r>
      <w:r>
        <w:t>Центр»,</w:t>
      </w:r>
      <w:r>
        <w:rPr>
          <w:spacing w:val="1"/>
        </w:rPr>
        <w:t xml:space="preserve"> </w:t>
      </w:r>
      <w:r>
        <w:t>а</w:t>
      </w:r>
      <w:r>
        <w:rPr>
          <w:spacing w:val="1"/>
        </w:rPr>
        <w:t xml:space="preserve"> </w:t>
      </w:r>
      <w:r>
        <w:t>також</w:t>
      </w:r>
      <w:r>
        <w:rPr>
          <w:spacing w:val="1"/>
        </w:rPr>
        <w:t xml:space="preserve"> </w:t>
      </w:r>
      <w:r>
        <w:t>внутрішніх</w:t>
      </w:r>
      <w:r>
        <w:rPr>
          <w:spacing w:val="1"/>
        </w:rPr>
        <w:t xml:space="preserve"> </w:t>
      </w:r>
      <w:r>
        <w:t>документів</w:t>
      </w:r>
      <w:r>
        <w:rPr>
          <w:spacing w:val="1"/>
        </w:rPr>
        <w:t xml:space="preserve"> </w:t>
      </w:r>
      <w:r>
        <w:t>досліджуваного</w:t>
      </w:r>
      <w:r>
        <w:rPr>
          <w:spacing w:val="-2"/>
        </w:rPr>
        <w:t xml:space="preserve"> </w:t>
      </w:r>
      <w:r>
        <w:t>підприємства</w:t>
      </w:r>
      <w:r>
        <w:rPr>
          <w:spacing w:val="-2"/>
        </w:rPr>
        <w:t xml:space="preserve"> </w:t>
      </w:r>
      <w:r>
        <w:t>відносно</w:t>
      </w:r>
      <w:r>
        <w:rPr>
          <w:spacing w:val="-2"/>
        </w:rPr>
        <w:t xml:space="preserve"> </w:t>
      </w:r>
      <w:r>
        <w:t>теми</w:t>
      </w:r>
      <w:r>
        <w:rPr>
          <w:spacing w:val="3"/>
        </w:rPr>
        <w:t xml:space="preserve"> </w:t>
      </w:r>
      <w:r>
        <w:t>дипломної</w:t>
      </w:r>
      <w:r>
        <w:rPr>
          <w:spacing w:val="-2"/>
        </w:rPr>
        <w:t xml:space="preserve"> </w:t>
      </w:r>
      <w:r>
        <w:t>роботи.</w:t>
      </w:r>
    </w:p>
    <w:p w:rsidR="009B7376" w:rsidRDefault="009B7376" w:rsidP="009B7376">
      <w:pPr>
        <w:pStyle w:val="a3"/>
        <w:spacing w:line="360" w:lineRule="auto"/>
        <w:ind w:left="258" w:right="249"/>
      </w:pPr>
      <w:r>
        <w:t>У процесі дослідження використовувалися методи: монографічний –</w:t>
      </w:r>
      <w:r>
        <w:rPr>
          <w:spacing w:val="1"/>
        </w:rPr>
        <w:t xml:space="preserve"> </w:t>
      </w:r>
      <w:r>
        <w:t>при вивчені зарубіжного</w:t>
      </w:r>
      <w:r>
        <w:rPr>
          <w:spacing w:val="1"/>
        </w:rPr>
        <w:t xml:space="preserve"> </w:t>
      </w:r>
      <w:r>
        <w:t>та вітчизняного досвіду обліку, аналізу і аудиту</w:t>
      </w:r>
      <w:r>
        <w:rPr>
          <w:spacing w:val="1"/>
        </w:rPr>
        <w:t xml:space="preserve"> </w:t>
      </w:r>
      <w:r>
        <w:t>розрахунків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бюджетом</w:t>
      </w:r>
      <w:r>
        <w:rPr>
          <w:spacing w:val="1"/>
        </w:rPr>
        <w:t xml:space="preserve"> </w:t>
      </w:r>
      <w:r>
        <w:t>по</w:t>
      </w:r>
      <w:r>
        <w:rPr>
          <w:spacing w:val="1"/>
        </w:rPr>
        <w:t xml:space="preserve"> </w:t>
      </w:r>
      <w:r>
        <w:t>єдиному</w:t>
      </w:r>
      <w:r>
        <w:rPr>
          <w:spacing w:val="1"/>
        </w:rPr>
        <w:t xml:space="preserve"> </w:t>
      </w:r>
      <w:r>
        <w:t>податку;</w:t>
      </w:r>
      <w:r>
        <w:rPr>
          <w:spacing w:val="1"/>
        </w:rPr>
        <w:t xml:space="preserve"> </w:t>
      </w:r>
      <w:r>
        <w:t>аналізу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синтезу</w:t>
      </w:r>
      <w:r>
        <w:rPr>
          <w:spacing w:val="1"/>
        </w:rPr>
        <w:t xml:space="preserve"> </w:t>
      </w:r>
      <w:r>
        <w:t>–</w:t>
      </w:r>
      <w:r>
        <w:rPr>
          <w:spacing w:val="1"/>
        </w:rPr>
        <w:t xml:space="preserve"> </w:t>
      </w:r>
      <w:r>
        <w:t>при</w:t>
      </w:r>
      <w:r>
        <w:rPr>
          <w:spacing w:val="1"/>
        </w:rPr>
        <w:t xml:space="preserve"> </w:t>
      </w:r>
      <w:r>
        <w:t>дослідженні сучасного стану обліку, аналізу і аудиту розрахунків з бюджетом</w:t>
      </w:r>
      <w:r>
        <w:rPr>
          <w:spacing w:val="-67"/>
        </w:rPr>
        <w:t xml:space="preserve"> </w:t>
      </w:r>
      <w:r>
        <w:t>по єдиному податку; індукції та дедукції – при уточненні окремих понять,</w:t>
      </w:r>
      <w:r>
        <w:rPr>
          <w:spacing w:val="1"/>
        </w:rPr>
        <w:t xml:space="preserve"> </w:t>
      </w:r>
      <w:r>
        <w:t>зокрема,</w:t>
      </w:r>
      <w:r>
        <w:rPr>
          <w:spacing w:val="1"/>
        </w:rPr>
        <w:t xml:space="preserve"> </w:t>
      </w:r>
      <w:r>
        <w:t>«бюджет»,</w:t>
      </w:r>
      <w:r>
        <w:rPr>
          <w:spacing w:val="1"/>
        </w:rPr>
        <w:t xml:space="preserve"> </w:t>
      </w:r>
      <w:r>
        <w:t>«єдиний</w:t>
      </w:r>
      <w:r>
        <w:rPr>
          <w:spacing w:val="1"/>
        </w:rPr>
        <w:t xml:space="preserve"> </w:t>
      </w:r>
      <w:r>
        <w:t>податок»,</w:t>
      </w:r>
      <w:r>
        <w:rPr>
          <w:spacing w:val="1"/>
        </w:rPr>
        <w:t xml:space="preserve"> </w:t>
      </w:r>
      <w:r>
        <w:t>«облік»,</w:t>
      </w:r>
      <w:r>
        <w:rPr>
          <w:spacing w:val="1"/>
        </w:rPr>
        <w:t xml:space="preserve"> </w:t>
      </w:r>
      <w:r>
        <w:t>«аналіз»,</w:t>
      </w:r>
      <w:r>
        <w:rPr>
          <w:spacing w:val="71"/>
        </w:rPr>
        <w:t xml:space="preserve"> </w:t>
      </w:r>
      <w:r>
        <w:t>«аудит»;</w:t>
      </w:r>
      <w:r>
        <w:rPr>
          <w:spacing w:val="1"/>
        </w:rPr>
        <w:t xml:space="preserve"> </w:t>
      </w:r>
      <w:r>
        <w:t>порівняння і групування – при проведенні аналізу розрахунків з бюджетом по</w:t>
      </w:r>
      <w:r>
        <w:rPr>
          <w:spacing w:val="-67"/>
        </w:rPr>
        <w:t xml:space="preserve"> </w:t>
      </w:r>
      <w:r>
        <w:t>єдиному</w:t>
      </w:r>
      <w:r>
        <w:rPr>
          <w:spacing w:val="1"/>
        </w:rPr>
        <w:t xml:space="preserve"> </w:t>
      </w:r>
      <w:r>
        <w:t>податку;</w:t>
      </w:r>
      <w:r>
        <w:rPr>
          <w:spacing w:val="1"/>
        </w:rPr>
        <w:t xml:space="preserve"> </w:t>
      </w:r>
      <w:r>
        <w:t>абстрактно-логічний</w:t>
      </w:r>
      <w:r>
        <w:rPr>
          <w:spacing w:val="1"/>
        </w:rPr>
        <w:t xml:space="preserve"> </w:t>
      </w:r>
      <w:r>
        <w:t>–</w:t>
      </w:r>
      <w:r>
        <w:rPr>
          <w:spacing w:val="1"/>
        </w:rPr>
        <w:t xml:space="preserve"> </w:t>
      </w:r>
      <w:r>
        <w:t>при</w:t>
      </w:r>
      <w:r>
        <w:rPr>
          <w:spacing w:val="1"/>
        </w:rPr>
        <w:t xml:space="preserve"> </w:t>
      </w:r>
      <w:r>
        <w:t>узагальненні</w:t>
      </w:r>
      <w:r>
        <w:rPr>
          <w:spacing w:val="1"/>
        </w:rPr>
        <w:t xml:space="preserve"> </w:t>
      </w:r>
      <w:r>
        <w:t>теоретико-</w:t>
      </w:r>
      <w:r>
        <w:rPr>
          <w:spacing w:val="1"/>
        </w:rPr>
        <w:t xml:space="preserve"> </w:t>
      </w:r>
      <w:r>
        <w:t>методологічних основ особливостей обліку, аналізу і аудиту розрахунків з</w:t>
      </w:r>
      <w:r>
        <w:rPr>
          <w:spacing w:val="1"/>
        </w:rPr>
        <w:t xml:space="preserve"> </w:t>
      </w:r>
      <w:r>
        <w:t>бюджетом</w:t>
      </w:r>
      <w:r>
        <w:rPr>
          <w:spacing w:val="-2"/>
        </w:rPr>
        <w:t xml:space="preserve"> </w:t>
      </w:r>
      <w:r>
        <w:t>по</w:t>
      </w:r>
      <w:r>
        <w:rPr>
          <w:spacing w:val="4"/>
        </w:rPr>
        <w:t xml:space="preserve"> </w:t>
      </w:r>
      <w:r>
        <w:t>єдиному</w:t>
      </w:r>
      <w:r>
        <w:rPr>
          <w:spacing w:val="-6"/>
        </w:rPr>
        <w:t xml:space="preserve"> </w:t>
      </w:r>
      <w:r>
        <w:t>податку.</w:t>
      </w:r>
    </w:p>
    <w:p w:rsidR="009B7376" w:rsidRDefault="009B7376" w:rsidP="009B7376">
      <w:pPr>
        <w:spacing w:line="360" w:lineRule="auto"/>
        <w:sectPr w:rsidR="009B7376">
          <w:pgSz w:w="11910" w:h="16840"/>
          <w:pgMar w:top="1040" w:right="600" w:bottom="280" w:left="1440" w:header="712" w:footer="0" w:gutter="0"/>
          <w:cols w:space="720"/>
        </w:sectPr>
      </w:pPr>
    </w:p>
    <w:p w:rsidR="009B7376" w:rsidRDefault="009B7376" w:rsidP="009B7376">
      <w:pPr>
        <w:pStyle w:val="1"/>
        <w:ind w:left="979"/>
        <w:jc w:val="both"/>
      </w:pPr>
      <w:r>
        <w:lastRenderedPageBreak/>
        <w:t>Практичне</w:t>
      </w:r>
      <w:r>
        <w:rPr>
          <w:spacing w:val="-4"/>
        </w:rPr>
        <w:t xml:space="preserve"> </w:t>
      </w:r>
      <w:r>
        <w:t>значення</w:t>
      </w:r>
      <w:r>
        <w:rPr>
          <w:spacing w:val="-3"/>
        </w:rPr>
        <w:t xml:space="preserve"> </w:t>
      </w:r>
      <w:r>
        <w:t>отриманих</w:t>
      </w:r>
      <w:r>
        <w:rPr>
          <w:spacing w:val="-9"/>
        </w:rPr>
        <w:t xml:space="preserve"> </w:t>
      </w:r>
      <w:r>
        <w:t>результатів.</w:t>
      </w:r>
    </w:p>
    <w:p w:rsidR="009B7376" w:rsidRDefault="009B7376" w:rsidP="009B7376">
      <w:pPr>
        <w:pStyle w:val="a3"/>
        <w:spacing w:before="158" w:line="360" w:lineRule="auto"/>
        <w:ind w:right="248" w:firstLine="720"/>
      </w:pPr>
      <w:r>
        <w:t>Дипломна</w:t>
      </w:r>
      <w:r>
        <w:rPr>
          <w:spacing w:val="1"/>
        </w:rPr>
        <w:t xml:space="preserve"> </w:t>
      </w:r>
      <w:r>
        <w:t>робота</w:t>
      </w:r>
      <w:r>
        <w:rPr>
          <w:spacing w:val="1"/>
        </w:rPr>
        <w:t xml:space="preserve"> </w:t>
      </w:r>
      <w:r>
        <w:t>магістра</w:t>
      </w:r>
      <w:r>
        <w:rPr>
          <w:spacing w:val="1"/>
        </w:rPr>
        <w:t xml:space="preserve"> </w:t>
      </w:r>
      <w:r>
        <w:t>виконана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достатньому</w:t>
      </w:r>
      <w:r>
        <w:rPr>
          <w:spacing w:val="70"/>
        </w:rPr>
        <w:t xml:space="preserve"> </w:t>
      </w:r>
      <w:r>
        <w:t>практичному</w:t>
      </w:r>
      <w:r>
        <w:rPr>
          <w:spacing w:val="1"/>
        </w:rPr>
        <w:t xml:space="preserve"> </w:t>
      </w:r>
      <w:r>
        <w:t>рівні:</w:t>
      </w:r>
      <w:r>
        <w:rPr>
          <w:spacing w:val="1"/>
        </w:rPr>
        <w:t xml:space="preserve"> </w:t>
      </w:r>
      <w:r>
        <w:t>розглянуто</w:t>
      </w:r>
      <w:r>
        <w:rPr>
          <w:spacing w:val="1"/>
        </w:rPr>
        <w:t xml:space="preserve"> </w:t>
      </w:r>
      <w:r>
        <w:t>практичні</w:t>
      </w:r>
      <w:r>
        <w:rPr>
          <w:spacing w:val="1"/>
        </w:rPr>
        <w:t xml:space="preserve"> </w:t>
      </w:r>
      <w:r>
        <w:t>аспекти</w:t>
      </w:r>
      <w:r>
        <w:rPr>
          <w:spacing w:val="1"/>
        </w:rPr>
        <w:t xml:space="preserve"> </w:t>
      </w:r>
      <w:r>
        <w:t>обліку</w:t>
      </w:r>
      <w:r>
        <w:rPr>
          <w:spacing w:val="1"/>
        </w:rPr>
        <w:t xml:space="preserve"> </w:t>
      </w:r>
      <w:r>
        <w:t>розрахунків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бюджетом</w:t>
      </w:r>
      <w:r>
        <w:rPr>
          <w:spacing w:val="1"/>
        </w:rPr>
        <w:t xml:space="preserve"> </w:t>
      </w:r>
      <w:r>
        <w:t>по</w:t>
      </w:r>
      <w:r>
        <w:rPr>
          <w:spacing w:val="1"/>
        </w:rPr>
        <w:t xml:space="preserve"> </w:t>
      </w:r>
      <w:r>
        <w:t>єдиному</w:t>
      </w:r>
      <w:r>
        <w:rPr>
          <w:spacing w:val="1"/>
        </w:rPr>
        <w:t xml:space="preserve"> </w:t>
      </w:r>
      <w:r>
        <w:t>податку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прикладі</w:t>
      </w:r>
      <w:r>
        <w:rPr>
          <w:spacing w:val="1"/>
        </w:rPr>
        <w:t xml:space="preserve"> </w:t>
      </w:r>
      <w:r>
        <w:t>ПП</w:t>
      </w:r>
      <w:r>
        <w:rPr>
          <w:spacing w:val="1"/>
        </w:rPr>
        <w:t xml:space="preserve"> </w:t>
      </w:r>
      <w:r>
        <w:t>«Верона</w:t>
      </w:r>
      <w:r>
        <w:rPr>
          <w:spacing w:val="1"/>
        </w:rPr>
        <w:t xml:space="preserve"> </w:t>
      </w:r>
      <w:r>
        <w:t>Центр»;</w:t>
      </w:r>
      <w:r>
        <w:rPr>
          <w:spacing w:val="1"/>
        </w:rPr>
        <w:t xml:space="preserve"> </w:t>
      </w:r>
      <w:r>
        <w:t>розглянуто</w:t>
      </w:r>
      <w:r>
        <w:rPr>
          <w:spacing w:val="1"/>
        </w:rPr>
        <w:t xml:space="preserve"> </w:t>
      </w:r>
      <w:r>
        <w:t>практичні</w:t>
      </w:r>
      <w:r>
        <w:rPr>
          <w:spacing w:val="-67"/>
        </w:rPr>
        <w:t xml:space="preserve"> </w:t>
      </w:r>
      <w:r>
        <w:t>аспекти</w:t>
      </w:r>
      <w:r>
        <w:rPr>
          <w:spacing w:val="1"/>
        </w:rPr>
        <w:t xml:space="preserve"> </w:t>
      </w:r>
      <w:r>
        <w:t>аналізу</w:t>
      </w:r>
      <w:r>
        <w:rPr>
          <w:spacing w:val="1"/>
        </w:rPr>
        <w:t xml:space="preserve"> </w:t>
      </w:r>
      <w:r>
        <w:t>розрахунків з</w:t>
      </w:r>
      <w:r>
        <w:rPr>
          <w:spacing w:val="1"/>
        </w:rPr>
        <w:t xml:space="preserve"> </w:t>
      </w:r>
      <w:r>
        <w:t>бюджетом</w:t>
      </w:r>
      <w:r>
        <w:rPr>
          <w:spacing w:val="1"/>
        </w:rPr>
        <w:t xml:space="preserve"> </w:t>
      </w:r>
      <w:r>
        <w:t>по</w:t>
      </w:r>
      <w:r>
        <w:rPr>
          <w:spacing w:val="1"/>
        </w:rPr>
        <w:t xml:space="preserve"> </w:t>
      </w:r>
      <w:r>
        <w:t>єдиному податку</w:t>
      </w:r>
      <w:r>
        <w:rPr>
          <w:spacing w:val="70"/>
        </w:rPr>
        <w:t xml:space="preserve"> </w:t>
      </w:r>
      <w:r>
        <w:t>на</w:t>
      </w:r>
      <w:r>
        <w:rPr>
          <w:spacing w:val="70"/>
        </w:rPr>
        <w:t xml:space="preserve"> </w:t>
      </w:r>
      <w:r>
        <w:t>прикладі</w:t>
      </w:r>
      <w:r>
        <w:rPr>
          <w:spacing w:val="-67"/>
        </w:rPr>
        <w:t xml:space="preserve"> </w:t>
      </w:r>
      <w:r>
        <w:t>ПП</w:t>
      </w:r>
      <w:r>
        <w:rPr>
          <w:spacing w:val="1"/>
        </w:rPr>
        <w:t xml:space="preserve"> </w:t>
      </w:r>
      <w:r>
        <w:t>«Верона</w:t>
      </w:r>
      <w:r>
        <w:rPr>
          <w:spacing w:val="1"/>
        </w:rPr>
        <w:t xml:space="preserve"> </w:t>
      </w:r>
      <w:r>
        <w:t>Центр»;</w:t>
      </w:r>
      <w:r>
        <w:rPr>
          <w:spacing w:val="1"/>
        </w:rPr>
        <w:t xml:space="preserve"> </w:t>
      </w:r>
      <w:r>
        <w:t>проаналізовано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проведено</w:t>
      </w:r>
      <w:r>
        <w:rPr>
          <w:spacing w:val="1"/>
        </w:rPr>
        <w:t xml:space="preserve"> </w:t>
      </w:r>
      <w:r>
        <w:t>внутрішній</w:t>
      </w:r>
      <w:r>
        <w:rPr>
          <w:spacing w:val="1"/>
        </w:rPr>
        <w:t xml:space="preserve"> </w:t>
      </w:r>
      <w:r>
        <w:t>аудит</w:t>
      </w:r>
      <w:r>
        <w:rPr>
          <w:spacing w:val="1"/>
        </w:rPr>
        <w:t xml:space="preserve"> </w:t>
      </w:r>
      <w:r>
        <w:t>розрахунків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бюджетом</w:t>
      </w:r>
      <w:r>
        <w:rPr>
          <w:spacing w:val="1"/>
        </w:rPr>
        <w:t xml:space="preserve"> </w:t>
      </w:r>
      <w:r>
        <w:t>по</w:t>
      </w:r>
      <w:r>
        <w:rPr>
          <w:spacing w:val="1"/>
        </w:rPr>
        <w:t xml:space="preserve"> </w:t>
      </w:r>
      <w:r>
        <w:t>єдиному</w:t>
      </w:r>
      <w:r>
        <w:rPr>
          <w:spacing w:val="1"/>
        </w:rPr>
        <w:t xml:space="preserve"> </w:t>
      </w:r>
      <w:r>
        <w:t>податку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прикладі</w:t>
      </w:r>
      <w:r>
        <w:rPr>
          <w:spacing w:val="1"/>
        </w:rPr>
        <w:t xml:space="preserve"> </w:t>
      </w:r>
      <w:r>
        <w:t>ПП</w:t>
      </w:r>
      <w:r>
        <w:rPr>
          <w:spacing w:val="1"/>
        </w:rPr>
        <w:t xml:space="preserve"> </w:t>
      </w:r>
      <w:r>
        <w:t>«Верона</w:t>
      </w:r>
      <w:r>
        <w:rPr>
          <w:spacing w:val="1"/>
        </w:rPr>
        <w:t xml:space="preserve"> </w:t>
      </w:r>
      <w:r>
        <w:t>Центр».</w:t>
      </w:r>
      <w:r>
        <w:rPr>
          <w:spacing w:val="1"/>
        </w:rPr>
        <w:t xml:space="preserve"> </w:t>
      </w:r>
      <w:r>
        <w:t>Перспектива</w:t>
      </w:r>
      <w:r>
        <w:rPr>
          <w:spacing w:val="1"/>
        </w:rPr>
        <w:t xml:space="preserve"> </w:t>
      </w:r>
      <w:r>
        <w:t>практичного</w:t>
      </w:r>
      <w:r>
        <w:rPr>
          <w:spacing w:val="1"/>
        </w:rPr>
        <w:t xml:space="preserve"> </w:t>
      </w:r>
      <w:r>
        <w:t>застосування</w:t>
      </w:r>
      <w:r>
        <w:rPr>
          <w:spacing w:val="1"/>
        </w:rPr>
        <w:t xml:space="preserve"> </w:t>
      </w:r>
      <w:r>
        <w:t>отриманих</w:t>
      </w:r>
      <w:r>
        <w:rPr>
          <w:spacing w:val="1"/>
        </w:rPr>
        <w:t xml:space="preserve"> </w:t>
      </w:r>
      <w:r>
        <w:t>результатів</w:t>
      </w:r>
      <w:r>
        <w:rPr>
          <w:spacing w:val="1"/>
        </w:rPr>
        <w:t xml:space="preserve"> </w:t>
      </w:r>
      <w:r>
        <w:t>полягає у використанні їх, як керівником підприємства ПП «Верона Центр»,</w:t>
      </w:r>
      <w:r>
        <w:rPr>
          <w:spacing w:val="1"/>
        </w:rPr>
        <w:t xml:space="preserve"> </w:t>
      </w:r>
      <w:r>
        <w:t>так</w:t>
      </w:r>
      <w:r>
        <w:rPr>
          <w:spacing w:val="1"/>
        </w:rPr>
        <w:t xml:space="preserve"> </w:t>
      </w:r>
      <w:r>
        <w:t>й</w:t>
      </w:r>
      <w:r>
        <w:rPr>
          <w:spacing w:val="1"/>
        </w:rPr>
        <w:t xml:space="preserve"> </w:t>
      </w:r>
      <w:r>
        <w:t>іншими</w:t>
      </w:r>
      <w:r>
        <w:rPr>
          <w:spacing w:val="1"/>
        </w:rPr>
        <w:t xml:space="preserve"> </w:t>
      </w:r>
      <w:r>
        <w:t>вітчизняними</w:t>
      </w:r>
      <w:r>
        <w:rPr>
          <w:spacing w:val="1"/>
        </w:rPr>
        <w:t xml:space="preserve"> </w:t>
      </w:r>
      <w:r>
        <w:t>суб’єктами</w:t>
      </w:r>
      <w:r>
        <w:rPr>
          <w:spacing w:val="1"/>
        </w:rPr>
        <w:t xml:space="preserve"> </w:t>
      </w:r>
      <w:r>
        <w:t>господарювання</w:t>
      </w:r>
      <w:r>
        <w:rPr>
          <w:spacing w:val="1"/>
        </w:rPr>
        <w:t xml:space="preserve"> </w:t>
      </w:r>
      <w:r>
        <w:t>із</w:t>
      </w:r>
      <w:r>
        <w:rPr>
          <w:spacing w:val="1"/>
        </w:rPr>
        <w:t xml:space="preserve"> </w:t>
      </w:r>
      <w:r>
        <w:t>розрахунків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бюджетом</w:t>
      </w:r>
      <w:r>
        <w:rPr>
          <w:spacing w:val="1"/>
        </w:rPr>
        <w:t xml:space="preserve"> </w:t>
      </w:r>
      <w:r>
        <w:t>по</w:t>
      </w:r>
      <w:r>
        <w:rPr>
          <w:spacing w:val="1"/>
        </w:rPr>
        <w:t xml:space="preserve"> </w:t>
      </w:r>
      <w:r>
        <w:t>єдиному</w:t>
      </w:r>
      <w:r>
        <w:rPr>
          <w:spacing w:val="1"/>
        </w:rPr>
        <w:t xml:space="preserve"> </w:t>
      </w:r>
      <w:r>
        <w:t>податку.</w:t>
      </w:r>
      <w:r>
        <w:rPr>
          <w:spacing w:val="1"/>
        </w:rPr>
        <w:t xml:space="preserve"> </w:t>
      </w:r>
      <w:r>
        <w:t>Здобуті</w:t>
      </w:r>
      <w:r>
        <w:rPr>
          <w:spacing w:val="1"/>
        </w:rPr>
        <w:t xml:space="preserve"> </w:t>
      </w:r>
      <w:r>
        <w:t>результати</w:t>
      </w:r>
      <w:r>
        <w:rPr>
          <w:spacing w:val="1"/>
        </w:rPr>
        <w:t xml:space="preserve"> </w:t>
      </w:r>
      <w:r>
        <w:t>магістерського</w:t>
      </w:r>
      <w:r>
        <w:rPr>
          <w:spacing w:val="1"/>
        </w:rPr>
        <w:t xml:space="preserve"> </w:t>
      </w:r>
      <w:r>
        <w:t>дослідження готові до використання в практиці ПП «Верона Центр», тобто</w:t>
      </w:r>
      <w:r>
        <w:rPr>
          <w:spacing w:val="1"/>
        </w:rPr>
        <w:t xml:space="preserve"> </w:t>
      </w:r>
      <w:r>
        <w:t>мають</w:t>
      </w:r>
      <w:r>
        <w:rPr>
          <w:spacing w:val="1"/>
        </w:rPr>
        <w:t xml:space="preserve"> </w:t>
      </w:r>
      <w:r>
        <w:t>практичну</w:t>
      </w:r>
      <w:r>
        <w:rPr>
          <w:spacing w:val="-1"/>
        </w:rPr>
        <w:t xml:space="preserve"> </w:t>
      </w:r>
      <w:r>
        <w:t>цінність.</w:t>
      </w:r>
    </w:p>
    <w:p w:rsidR="009B7376" w:rsidRDefault="009B7376" w:rsidP="009B7376">
      <w:pPr>
        <w:pStyle w:val="1"/>
        <w:spacing w:before="3"/>
        <w:ind w:left="969"/>
        <w:jc w:val="both"/>
      </w:pPr>
      <w:r>
        <w:t>Апробація</w:t>
      </w:r>
      <w:r>
        <w:rPr>
          <w:spacing w:val="-6"/>
        </w:rPr>
        <w:t xml:space="preserve"> </w:t>
      </w:r>
      <w:r>
        <w:t>результатів</w:t>
      </w:r>
      <w:r>
        <w:rPr>
          <w:spacing w:val="-6"/>
        </w:rPr>
        <w:t xml:space="preserve"> </w:t>
      </w:r>
      <w:r>
        <w:t>дослідження,</w:t>
      </w:r>
      <w:r>
        <w:rPr>
          <w:spacing w:val="-1"/>
        </w:rPr>
        <w:t xml:space="preserve"> </w:t>
      </w:r>
      <w:r>
        <w:t>кількість</w:t>
      </w:r>
      <w:r>
        <w:rPr>
          <w:spacing w:val="-6"/>
        </w:rPr>
        <w:t xml:space="preserve"> </w:t>
      </w:r>
      <w:r>
        <w:t>та обсяг</w:t>
      </w:r>
      <w:r>
        <w:rPr>
          <w:spacing w:val="-6"/>
        </w:rPr>
        <w:t xml:space="preserve"> </w:t>
      </w:r>
      <w:r>
        <w:t>публікацій.</w:t>
      </w:r>
    </w:p>
    <w:p w:rsidR="009B7376" w:rsidRDefault="009B7376" w:rsidP="009B7376">
      <w:pPr>
        <w:pStyle w:val="a3"/>
        <w:spacing w:before="158" w:line="360" w:lineRule="auto"/>
        <w:ind w:left="258" w:right="247"/>
      </w:pPr>
      <w:r>
        <w:t>За</w:t>
      </w:r>
      <w:r>
        <w:rPr>
          <w:spacing w:val="1"/>
        </w:rPr>
        <w:t xml:space="preserve"> </w:t>
      </w:r>
      <w:r>
        <w:t>темою</w:t>
      </w:r>
      <w:r>
        <w:rPr>
          <w:spacing w:val="1"/>
        </w:rPr>
        <w:t xml:space="preserve"> </w:t>
      </w:r>
      <w:r>
        <w:t>магістерського</w:t>
      </w:r>
      <w:r>
        <w:rPr>
          <w:spacing w:val="1"/>
        </w:rPr>
        <w:t xml:space="preserve"> </w:t>
      </w:r>
      <w:r>
        <w:t>дослідження</w:t>
      </w:r>
      <w:r>
        <w:rPr>
          <w:spacing w:val="1"/>
        </w:rPr>
        <w:t xml:space="preserve"> </w:t>
      </w:r>
      <w:r>
        <w:t>опубліковано</w:t>
      </w:r>
      <w:r>
        <w:rPr>
          <w:spacing w:val="1"/>
        </w:rPr>
        <w:t xml:space="preserve"> </w:t>
      </w:r>
      <w:r>
        <w:t>тези</w:t>
      </w:r>
      <w:r>
        <w:rPr>
          <w:spacing w:val="1"/>
        </w:rPr>
        <w:t xml:space="preserve"> </w:t>
      </w:r>
      <w:r>
        <w:t>доповіді:</w:t>
      </w:r>
      <w:r>
        <w:rPr>
          <w:spacing w:val="1"/>
        </w:rPr>
        <w:t xml:space="preserve"> </w:t>
      </w:r>
      <w:r>
        <w:t>Мікаєлян</w:t>
      </w:r>
      <w:r>
        <w:rPr>
          <w:spacing w:val="1"/>
        </w:rPr>
        <w:t xml:space="preserve"> </w:t>
      </w:r>
      <w:r>
        <w:t>Е.А.</w:t>
      </w:r>
      <w:r>
        <w:rPr>
          <w:spacing w:val="1"/>
        </w:rPr>
        <w:t xml:space="preserve"> </w:t>
      </w:r>
      <w:r>
        <w:t>Законодавчі</w:t>
      </w:r>
      <w:r>
        <w:rPr>
          <w:spacing w:val="1"/>
        </w:rPr>
        <w:t xml:space="preserve"> </w:t>
      </w:r>
      <w:r>
        <w:t>аспекти</w:t>
      </w:r>
      <w:r>
        <w:rPr>
          <w:spacing w:val="1"/>
        </w:rPr>
        <w:t xml:space="preserve"> </w:t>
      </w:r>
      <w:r>
        <w:t>спрощеної</w:t>
      </w:r>
      <w:r>
        <w:rPr>
          <w:spacing w:val="1"/>
        </w:rPr>
        <w:t xml:space="preserve"> </w:t>
      </w:r>
      <w:r>
        <w:t>системи</w:t>
      </w:r>
      <w:r>
        <w:rPr>
          <w:spacing w:val="1"/>
        </w:rPr>
        <w:t xml:space="preserve"> </w:t>
      </w:r>
      <w:r>
        <w:t>оподаткування</w:t>
      </w:r>
      <w:r>
        <w:rPr>
          <w:spacing w:val="1"/>
        </w:rPr>
        <w:t xml:space="preserve"> </w:t>
      </w:r>
      <w:r>
        <w:t>підприємств.</w:t>
      </w:r>
      <w:r>
        <w:rPr>
          <w:spacing w:val="69"/>
        </w:rPr>
        <w:t xml:space="preserve"> </w:t>
      </w:r>
      <w:r>
        <w:t>Матеріали</w:t>
      </w:r>
      <w:r>
        <w:rPr>
          <w:spacing w:val="67"/>
        </w:rPr>
        <w:t xml:space="preserve"> </w:t>
      </w:r>
      <w:r>
        <w:t>Міжнародної</w:t>
      </w:r>
      <w:r>
        <w:rPr>
          <w:spacing w:val="62"/>
        </w:rPr>
        <w:t xml:space="preserve"> </w:t>
      </w:r>
      <w:r>
        <w:t>науково-практичної</w:t>
      </w:r>
      <w:r>
        <w:rPr>
          <w:spacing w:val="62"/>
        </w:rPr>
        <w:t xml:space="preserve"> </w:t>
      </w:r>
      <w:r>
        <w:t>конференції</w:t>
      </w:r>
    </w:p>
    <w:p w:rsidR="009B7376" w:rsidRDefault="009B7376" w:rsidP="009B7376">
      <w:pPr>
        <w:pStyle w:val="a3"/>
        <w:spacing w:before="1" w:line="360" w:lineRule="auto"/>
        <w:ind w:left="258" w:right="250" w:firstLine="0"/>
      </w:pPr>
      <w:r>
        <w:t>«Розвиток</w:t>
      </w:r>
      <w:r>
        <w:rPr>
          <w:spacing w:val="1"/>
        </w:rPr>
        <w:t xml:space="preserve"> </w:t>
      </w:r>
      <w:r>
        <w:t>конкурентоспроможності</w:t>
      </w:r>
      <w:r>
        <w:rPr>
          <w:spacing w:val="1"/>
        </w:rPr>
        <w:t xml:space="preserve"> </w:t>
      </w:r>
      <w:r>
        <w:t>економіки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умовах</w:t>
      </w:r>
      <w:r>
        <w:rPr>
          <w:spacing w:val="1"/>
        </w:rPr>
        <w:t xml:space="preserve"> </w:t>
      </w:r>
      <w:r>
        <w:t>міжнародної</w:t>
      </w:r>
      <w:r>
        <w:rPr>
          <w:spacing w:val="1"/>
        </w:rPr>
        <w:t xml:space="preserve"> </w:t>
      </w:r>
      <w:r>
        <w:t>інтеграції: макро-, мезо- та мікро- рівні». 25 травня 2021 року, м. Одеса. С.</w:t>
      </w:r>
      <w:r>
        <w:rPr>
          <w:spacing w:val="1"/>
        </w:rPr>
        <w:t xml:space="preserve"> </w:t>
      </w:r>
      <w:r>
        <w:t>111-115.</w:t>
      </w:r>
    </w:p>
    <w:p w:rsidR="009B7376" w:rsidRDefault="009B7376" w:rsidP="009B7376">
      <w:pPr>
        <w:pStyle w:val="1"/>
        <w:spacing w:before="5"/>
        <w:ind w:left="969"/>
        <w:jc w:val="both"/>
      </w:pPr>
      <w:r>
        <w:t>Загальна</w:t>
      </w:r>
      <w:r>
        <w:rPr>
          <w:spacing w:val="-3"/>
        </w:rPr>
        <w:t xml:space="preserve"> </w:t>
      </w:r>
      <w:r>
        <w:t>структура</w:t>
      </w:r>
      <w:r>
        <w:rPr>
          <w:spacing w:val="-6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обсяг</w:t>
      </w:r>
      <w:r>
        <w:rPr>
          <w:spacing w:val="-2"/>
        </w:rPr>
        <w:t xml:space="preserve"> </w:t>
      </w:r>
      <w:r>
        <w:t>роботи.</w:t>
      </w:r>
    </w:p>
    <w:p w:rsidR="009B7376" w:rsidRDefault="009B7376" w:rsidP="009B7376">
      <w:pPr>
        <w:pStyle w:val="a3"/>
        <w:spacing w:before="153" w:line="360" w:lineRule="auto"/>
        <w:ind w:left="258" w:right="248"/>
      </w:pPr>
      <w:r>
        <w:t>Дипломна</w:t>
      </w:r>
      <w:r>
        <w:rPr>
          <w:spacing w:val="1"/>
        </w:rPr>
        <w:t xml:space="preserve"> </w:t>
      </w:r>
      <w:r>
        <w:t>робота</w:t>
      </w:r>
      <w:r>
        <w:rPr>
          <w:spacing w:val="1"/>
        </w:rPr>
        <w:t xml:space="preserve"> </w:t>
      </w:r>
      <w:r>
        <w:t>магістра</w:t>
      </w:r>
      <w:r>
        <w:rPr>
          <w:spacing w:val="1"/>
        </w:rPr>
        <w:t xml:space="preserve"> </w:t>
      </w:r>
      <w:r>
        <w:t>складається</w:t>
      </w:r>
      <w:r>
        <w:rPr>
          <w:spacing w:val="1"/>
        </w:rPr>
        <w:t xml:space="preserve"> </w:t>
      </w:r>
      <w:r>
        <w:t>зі</w:t>
      </w:r>
      <w:r>
        <w:rPr>
          <w:spacing w:val="1"/>
        </w:rPr>
        <w:t xml:space="preserve"> </w:t>
      </w:r>
      <w:r>
        <w:t>вступу,</w:t>
      </w:r>
      <w:r>
        <w:rPr>
          <w:spacing w:val="1"/>
        </w:rPr>
        <w:t xml:space="preserve"> </w:t>
      </w:r>
      <w:r>
        <w:t>трьох</w:t>
      </w:r>
      <w:r>
        <w:rPr>
          <w:spacing w:val="1"/>
        </w:rPr>
        <w:t xml:space="preserve"> </w:t>
      </w:r>
      <w:r>
        <w:t>розділів</w:t>
      </w:r>
      <w:r>
        <w:rPr>
          <w:spacing w:val="1"/>
        </w:rPr>
        <w:t xml:space="preserve"> </w:t>
      </w:r>
      <w:r>
        <w:t>із</w:t>
      </w:r>
      <w:r>
        <w:rPr>
          <w:spacing w:val="1"/>
        </w:rPr>
        <w:t xml:space="preserve"> </w:t>
      </w:r>
      <w:r>
        <w:t>висновками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кожного</w:t>
      </w:r>
      <w:r>
        <w:rPr>
          <w:spacing w:val="1"/>
        </w:rPr>
        <w:t xml:space="preserve"> </w:t>
      </w:r>
      <w:r>
        <w:t>розділу,</w:t>
      </w:r>
      <w:r>
        <w:rPr>
          <w:spacing w:val="1"/>
        </w:rPr>
        <w:t xml:space="preserve"> </w:t>
      </w:r>
      <w:r>
        <w:t>висновків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пропозицій,</w:t>
      </w:r>
      <w:r>
        <w:rPr>
          <w:spacing w:val="1"/>
        </w:rPr>
        <w:t xml:space="preserve"> </w:t>
      </w:r>
      <w:r>
        <w:t>списку</w:t>
      </w:r>
      <w:r>
        <w:rPr>
          <w:spacing w:val="-67"/>
        </w:rPr>
        <w:t xml:space="preserve"> </w:t>
      </w:r>
      <w:r>
        <w:t>використаних</w:t>
      </w:r>
      <w:r>
        <w:rPr>
          <w:spacing w:val="2"/>
        </w:rPr>
        <w:t xml:space="preserve"> </w:t>
      </w:r>
      <w:r>
        <w:t>джерел</w:t>
      </w:r>
      <w:r>
        <w:rPr>
          <w:spacing w:val="-2"/>
        </w:rPr>
        <w:t xml:space="preserve"> </w:t>
      </w:r>
      <w:r>
        <w:t>та</w:t>
      </w:r>
      <w:r>
        <w:rPr>
          <w:spacing w:val="3"/>
        </w:rPr>
        <w:t xml:space="preserve"> </w:t>
      </w:r>
      <w:r>
        <w:t>додатків.</w:t>
      </w:r>
    </w:p>
    <w:p w:rsidR="009B7376" w:rsidRDefault="009B7376" w:rsidP="009B7376">
      <w:pPr>
        <w:pStyle w:val="a3"/>
        <w:spacing w:before="1" w:line="360" w:lineRule="auto"/>
        <w:ind w:left="258" w:right="252"/>
      </w:pPr>
      <w:r>
        <w:t>В</w:t>
      </w:r>
      <w:r>
        <w:rPr>
          <w:spacing w:val="1"/>
        </w:rPr>
        <w:t xml:space="preserve"> </w:t>
      </w:r>
      <w:r>
        <w:t>першому розділі</w:t>
      </w:r>
      <w:r>
        <w:rPr>
          <w:spacing w:val="1"/>
        </w:rPr>
        <w:t xml:space="preserve"> </w:t>
      </w:r>
      <w:r>
        <w:t>«Сучасний</w:t>
      </w:r>
      <w:r>
        <w:rPr>
          <w:spacing w:val="1"/>
        </w:rPr>
        <w:t xml:space="preserve"> </w:t>
      </w:r>
      <w:r>
        <w:t>стан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шляхи</w:t>
      </w:r>
      <w:r>
        <w:rPr>
          <w:spacing w:val="1"/>
        </w:rPr>
        <w:t xml:space="preserve"> </w:t>
      </w:r>
      <w:r>
        <w:t>удосконалення</w:t>
      </w:r>
      <w:r>
        <w:rPr>
          <w:spacing w:val="1"/>
        </w:rPr>
        <w:t xml:space="preserve"> </w:t>
      </w:r>
      <w:r>
        <w:t>обліку</w:t>
      </w:r>
      <w:r>
        <w:rPr>
          <w:spacing w:val="1"/>
        </w:rPr>
        <w:t xml:space="preserve"> </w:t>
      </w:r>
      <w:r>
        <w:t>розрахунків з бюджетом по єдиному податку» досліджено наукові основи,</w:t>
      </w:r>
      <w:r>
        <w:rPr>
          <w:spacing w:val="1"/>
        </w:rPr>
        <w:t xml:space="preserve"> </w:t>
      </w:r>
      <w:r>
        <w:t>економічний зміст та завдання обліку розрахунків з бюджетом по єдиному</w:t>
      </w:r>
      <w:r>
        <w:rPr>
          <w:spacing w:val="1"/>
        </w:rPr>
        <w:t xml:space="preserve"> </w:t>
      </w:r>
      <w:r>
        <w:t>податку; вивчено методологічні засади обліку розрахунків з бюджетом по</w:t>
      </w:r>
      <w:r>
        <w:rPr>
          <w:spacing w:val="1"/>
        </w:rPr>
        <w:t xml:space="preserve"> </w:t>
      </w:r>
      <w:r>
        <w:t>єдиному</w:t>
      </w:r>
      <w:r>
        <w:rPr>
          <w:spacing w:val="48"/>
        </w:rPr>
        <w:t xml:space="preserve"> </w:t>
      </w:r>
      <w:r>
        <w:t>податку;</w:t>
      </w:r>
      <w:r>
        <w:rPr>
          <w:spacing w:val="53"/>
        </w:rPr>
        <w:t xml:space="preserve"> </w:t>
      </w:r>
      <w:r>
        <w:t>проведено</w:t>
      </w:r>
      <w:r>
        <w:rPr>
          <w:spacing w:val="56"/>
        </w:rPr>
        <w:t xml:space="preserve"> </w:t>
      </w:r>
      <w:r>
        <w:t>практичне</w:t>
      </w:r>
      <w:r>
        <w:rPr>
          <w:spacing w:val="54"/>
        </w:rPr>
        <w:t xml:space="preserve"> </w:t>
      </w:r>
      <w:r>
        <w:t>вивчення</w:t>
      </w:r>
      <w:r>
        <w:rPr>
          <w:spacing w:val="54"/>
        </w:rPr>
        <w:t xml:space="preserve"> </w:t>
      </w:r>
      <w:r>
        <w:t>обліку</w:t>
      </w:r>
      <w:r>
        <w:rPr>
          <w:spacing w:val="50"/>
        </w:rPr>
        <w:t xml:space="preserve"> </w:t>
      </w:r>
      <w:r>
        <w:t>розрахунків</w:t>
      </w:r>
      <w:r>
        <w:rPr>
          <w:spacing w:val="54"/>
        </w:rPr>
        <w:t xml:space="preserve"> </w:t>
      </w:r>
      <w:r>
        <w:t>з</w:t>
      </w:r>
    </w:p>
    <w:p w:rsidR="009B7376" w:rsidRDefault="009B7376" w:rsidP="009B7376">
      <w:pPr>
        <w:spacing w:line="360" w:lineRule="auto"/>
        <w:sectPr w:rsidR="009B7376">
          <w:pgSz w:w="11910" w:h="16840"/>
          <w:pgMar w:top="1040" w:right="600" w:bottom="280" w:left="1440" w:header="712" w:footer="0" w:gutter="0"/>
          <w:cols w:space="720"/>
        </w:sectPr>
      </w:pPr>
    </w:p>
    <w:p w:rsidR="009B7376" w:rsidRDefault="009B7376" w:rsidP="009B7376">
      <w:pPr>
        <w:pStyle w:val="a3"/>
        <w:spacing w:before="76" w:line="362" w:lineRule="auto"/>
        <w:ind w:right="251" w:firstLine="0"/>
      </w:pPr>
      <w:r>
        <w:lastRenderedPageBreak/>
        <w:t>бюджетом по єдиному податку; запропоновано шляхи удосконалення обліку</w:t>
      </w:r>
      <w:r>
        <w:rPr>
          <w:spacing w:val="1"/>
        </w:rPr>
        <w:t xml:space="preserve"> </w:t>
      </w:r>
      <w:r>
        <w:t>розрахунків</w:t>
      </w:r>
      <w:r>
        <w:rPr>
          <w:spacing w:val="-2"/>
        </w:rPr>
        <w:t xml:space="preserve"> </w:t>
      </w:r>
      <w:r>
        <w:t>з</w:t>
      </w:r>
      <w:r>
        <w:rPr>
          <w:spacing w:val="2"/>
        </w:rPr>
        <w:t xml:space="preserve"> </w:t>
      </w:r>
      <w:r>
        <w:t>бюджетом</w:t>
      </w:r>
      <w:r>
        <w:rPr>
          <w:spacing w:val="-1"/>
        </w:rPr>
        <w:t xml:space="preserve"> </w:t>
      </w:r>
      <w:r>
        <w:t>по</w:t>
      </w:r>
      <w:r>
        <w:rPr>
          <w:spacing w:val="4"/>
        </w:rPr>
        <w:t xml:space="preserve"> </w:t>
      </w:r>
      <w:r>
        <w:t>єдиному</w:t>
      </w:r>
      <w:r>
        <w:rPr>
          <w:spacing w:val="-6"/>
        </w:rPr>
        <w:t xml:space="preserve"> </w:t>
      </w:r>
      <w:r>
        <w:t>податку.</w:t>
      </w:r>
    </w:p>
    <w:p w:rsidR="009B7376" w:rsidRDefault="009B7376" w:rsidP="009B7376">
      <w:pPr>
        <w:pStyle w:val="a3"/>
        <w:spacing w:line="360" w:lineRule="auto"/>
        <w:ind w:right="250"/>
      </w:pPr>
      <w:r>
        <w:t>В другому</w:t>
      </w:r>
      <w:r>
        <w:rPr>
          <w:spacing w:val="1"/>
        </w:rPr>
        <w:t xml:space="preserve"> </w:t>
      </w:r>
      <w:r>
        <w:t>розділі</w:t>
      </w:r>
      <w:r>
        <w:rPr>
          <w:spacing w:val="1"/>
        </w:rPr>
        <w:t xml:space="preserve"> </w:t>
      </w:r>
      <w:r>
        <w:t>«Сучасний</w:t>
      </w:r>
      <w:r>
        <w:rPr>
          <w:spacing w:val="1"/>
        </w:rPr>
        <w:t xml:space="preserve"> </w:t>
      </w:r>
      <w:r>
        <w:t>стан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шляхи</w:t>
      </w:r>
      <w:r>
        <w:rPr>
          <w:spacing w:val="1"/>
        </w:rPr>
        <w:t xml:space="preserve"> </w:t>
      </w:r>
      <w:r>
        <w:t>удосконалення</w:t>
      </w:r>
      <w:r>
        <w:rPr>
          <w:spacing w:val="1"/>
        </w:rPr>
        <w:t xml:space="preserve"> </w:t>
      </w:r>
      <w:r>
        <w:t>аналізу</w:t>
      </w:r>
      <w:r>
        <w:rPr>
          <w:spacing w:val="1"/>
        </w:rPr>
        <w:t xml:space="preserve"> </w:t>
      </w:r>
      <w:r>
        <w:t>розрахунків з бюджетом по єдиному податку» досліджено наукові основи,</w:t>
      </w:r>
      <w:r>
        <w:rPr>
          <w:spacing w:val="1"/>
        </w:rPr>
        <w:t xml:space="preserve"> </w:t>
      </w:r>
      <w:r>
        <w:t>економічний зміст та завдання аналізу розрахунків з бюджетом по єдиному</w:t>
      </w:r>
      <w:r>
        <w:rPr>
          <w:spacing w:val="1"/>
        </w:rPr>
        <w:t xml:space="preserve"> </w:t>
      </w:r>
      <w:r>
        <w:t>податку; вивчено методологічні засади аналізу розрахунків з бюджетом по</w:t>
      </w:r>
      <w:r>
        <w:rPr>
          <w:spacing w:val="1"/>
        </w:rPr>
        <w:t xml:space="preserve"> </w:t>
      </w:r>
      <w:r>
        <w:t>єдиному</w:t>
      </w:r>
      <w:r>
        <w:rPr>
          <w:spacing w:val="1"/>
        </w:rPr>
        <w:t xml:space="preserve"> </w:t>
      </w:r>
      <w:r>
        <w:t>податку;</w:t>
      </w:r>
      <w:r>
        <w:rPr>
          <w:spacing w:val="1"/>
        </w:rPr>
        <w:t xml:space="preserve"> </w:t>
      </w:r>
      <w:r>
        <w:t>розглянуто</w:t>
      </w:r>
      <w:r>
        <w:rPr>
          <w:spacing w:val="1"/>
        </w:rPr>
        <w:t xml:space="preserve"> </w:t>
      </w:r>
      <w:r>
        <w:t>практичні</w:t>
      </w:r>
      <w:r>
        <w:rPr>
          <w:spacing w:val="1"/>
        </w:rPr>
        <w:t xml:space="preserve"> </w:t>
      </w:r>
      <w:r>
        <w:t>аспекти</w:t>
      </w:r>
      <w:r>
        <w:rPr>
          <w:spacing w:val="1"/>
        </w:rPr>
        <w:t xml:space="preserve"> </w:t>
      </w:r>
      <w:r>
        <w:t>аналізу</w:t>
      </w:r>
      <w:r>
        <w:rPr>
          <w:spacing w:val="1"/>
        </w:rPr>
        <w:t xml:space="preserve"> </w:t>
      </w:r>
      <w:r>
        <w:t>розрахунків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бюджетом по єдиному податку; запропоновано шляхи удосконалення аналізу</w:t>
      </w:r>
      <w:r>
        <w:rPr>
          <w:spacing w:val="-67"/>
        </w:rPr>
        <w:t xml:space="preserve"> </w:t>
      </w:r>
      <w:r>
        <w:t>розрахунків</w:t>
      </w:r>
      <w:r>
        <w:rPr>
          <w:spacing w:val="-2"/>
        </w:rPr>
        <w:t xml:space="preserve"> </w:t>
      </w:r>
      <w:r>
        <w:t>з</w:t>
      </w:r>
      <w:r>
        <w:rPr>
          <w:spacing w:val="2"/>
        </w:rPr>
        <w:t xml:space="preserve"> </w:t>
      </w:r>
      <w:r>
        <w:t>бюджетом</w:t>
      </w:r>
      <w:r>
        <w:rPr>
          <w:spacing w:val="-1"/>
        </w:rPr>
        <w:t xml:space="preserve"> </w:t>
      </w:r>
      <w:r>
        <w:t>по</w:t>
      </w:r>
      <w:r>
        <w:rPr>
          <w:spacing w:val="4"/>
        </w:rPr>
        <w:t xml:space="preserve"> </w:t>
      </w:r>
      <w:r>
        <w:t>єдиному</w:t>
      </w:r>
      <w:r>
        <w:rPr>
          <w:spacing w:val="-6"/>
        </w:rPr>
        <w:t xml:space="preserve"> </w:t>
      </w:r>
      <w:r>
        <w:t>податку.</w:t>
      </w:r>
    </w:p>
    <w:p w:rsidR="009B7376" w:rsidRDefault="009B7376" w:rsidP="009B7376">
      <w:pPr>
        <w:pStyle w:val="a3"/>
        <w:spacing w:line="360" w:lineRule="auto"/>
        <w:ind w:right="250"/>
      </w:pPr>
      <w:r>
        <w:t>В третьому розділі «Сучасний стан та шляхи удосконалення аудиту</w:t>
      </w:r>
      <w:r>
        <w:rPr>
          <w:spacing w:val="1"/>
        </w:rPr>
        <w:t xml:space="preserve"> </w:t>
      </w:r>
      <w:r>
        <w:t>розрахунків з бюджетом по єдиному податку» досліджено наукові основи,</w:t>
      </w:r>
      <w:r>
        <w:rPr>
          <w:spacing w:val="1"/>
        </w:rPr>
        <w:t xml:space="preserve"> </w:t>
      </w:r>
      <w:r>
        <w:t>економічний зміст та завдання аудиту розрахунків з бюджетом по єдиному</w:t>
      </w:r>
      <w:r>
        <w:rPr>
          <w:spacing w:val="1"/>
        </w:rPr>
        <w:t xml:space="preserve"> </w:t>
      </w:r>
      <w:r>
        <w:t>податку; вивчено методологічні основи аудиту розрахунків з бюджетом по</w:t>
      </w:r>
      <w:r>
        <w:rPr>
          <w:spacing w:val="1"/>
        </w:rPr>
        <w:t xml:space="preserve"> </w:t>
      </w:r>
      <w:r>
        <w:t>єдиному</w:t>
      </w:r>
      <w:r>
        <w:rPr>
          <w:spacing w:val="1"/>
        </w:rPr>
        <w:t xml:space="preserve"> </w:t>
      </w:r>
      <w:r>
        <w:t>податку;</w:t>
      </w:r>
      <w:r>
        <w:rPr>
          <w:spacing w:val="1"/>
        </w:rPr>
        <w:t xml:space="preserve"> </w:t>
      </w:r>
      <w:r>
        <w:t>розглянуто</w:t>
      </w:r>
      <w:r>
        <w:rPr>
          <w:spacing w:val="1"/>
        </w:rPr>
        <w:t xml:space="preserve"> </w:t>
      </w:r>
      <w:r>
        <w:t>практичні</w:t>
      </w:r>
      <w:r>
        <w:rPr>
          <w:spacing w:val="1"/>
        </w:rPr>
        <w:t xml:space="preserve"> </w:t>
      </w:r>
      <w:r>
        <w:t>аспекти</w:t>
      </w:r>
      <w:r>
        <w:rPr>
          <w:spacing w:val="1"/>
        </w:rPr>
        <w:t xml:space="preserve"> </w:t>
      </w:r>
      <w:r>
        <w:t>аудиту</w:t>
      </w:r>
      <w:r>
        <w:rPr>
          <w:spacing w:val="1"/>
        </w:rPr>
        <w:t xml:space="preserve"> </w:t>
      </w:r>
      <w:r>
        <w:t>розрахунків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бюджетом по єдиному податку; запропоновано шляхи удосконалення аудиту</w:t>
      </w:r>
      <w:r>
        <w:rPr>
          <w:spacing w:val="1"/>
        </w:rPr>
        <w:t xml:space="preserve"> </w:t>
      </w:r>
      <w:r>
        <w:t>розрахунків</w:t>
      </w:r>
      <w:r>
        <w:rPr>
          <w:spacing w:val="-2"/>
        </w:rPr>
        <w:t xml:space="preserve"> </w:t>
      </w:r>
      <w:r>
        <w:t>з</w:t>
      </w:r>
      <w:r>
        <w:rPr>
          <w:spacing w:val="2"/>
        </w:rPr>
        <w:t xml:space="preserve"> </w:t>
      </w:r>
      <w:r>
        <w:t>бюджетом</w:t>
      </w:r>
      <w:r>
        <w:rPr>
          <w:spacing w:val="-1"/>
        </w:rPr>
        <w:t xml:space="preserve"> </w:t>
      </w:r>
      <w:r>
        <w:t>по</w:t>
      </w:r>
      <w:r>
        <w:rPr>
          <w:spacing w:val="4"/>
        </w:rPr>
        <w:t xml:space="preserve"> </w:t>
      </w:r>
      <w:r>
        <w:t>єдиному</w:t>
      </w:r>
      <w:r>
        <w:rPr>
          <w:spacing w:val="-6"/>
        </w:rPr>
        <w:t xml:space="preserve"> </w:t>
      </w:r>
      <w:r>
        <w:t>податку.</w:t>
      </w:r>
    </w:p>
    <w:p w:rsidR="009B7376" w:rsidRDefault="009B7376" w:rsidP="009B7376">
      <w:pPr>
        <w:pStyle w:val="a3"/>
        <w:spacing w:line="360" w:lineRule="auto"/>
        <w:ind w:right="247"/>
      </w:pPr>
      <w:r>
        <w:t>За результатами проведеного дослідження зроблено висновки і надано</w:t>
      </w:r>
      <w:r>
        <w:rPr>
          <w:spacing w:val="1"/>
        </w:rPr>
        <w:t xml:space="preserve"> </w:t>
      </w:r>
      <w:r>
        <w:t>пропозиції. Зміст дипломної роботи магістра представлений на 81 сторінці</w:t>
      </w:r>
      <w:r>
        <w:rPr>
          <w:spacing w:val="1"/>
        </w:rPr>
        <w:t xml:space="preserve"> </w:t>
      </w:r>
      <w:r>
        <w:t>комп’ютерного</w:t>
      </w:r>
      <w:r>
        <w:rPr>
          <w:spacing w:val="-1"/>
        </w:rPr>
        <w:t xml:space="preserve"> </w:t>
      </w:r>
      <w:r>
        <w:t>тексту.</w:t>
      </w:r>
    </w:p>
    <w:p w:rsidR="009B7376" w:rsidRDefault="009B7376" w:rsidP="009B7376">
      <w:pPr>
        <w:pStyle w:val="a3"/>
        <w:spacing w:line="360" w:lineRule="auto"/>
        <w:ind w:left="258" w:right="255" w:firstLine="705"/>
      </w:pPr>
      <w:r>
        <w:t>Дипломна</w:t>
      </w:r>
      <w:r>
        <w:rPr>
          <w:spacing w:val="1"/>
        </w:rPr>
        <w:t xml:space="preserve"> </w:t>
      </w:r>
      <w:r>
        <w:t>робота</w:t>
      </w:r>
      <w:r>
        <w:rPr>
          <w:spacing w:val="1"/>
        </w:rPr>
        <w:t xml:space="preserve"> </w:t>
      </w:r>
      <w:r>
        <w:t>магістра</w:t>
      </w:r>
      <w:r>
        <w:rPr>
          <w:spacing w:val="1"/>
        </w:rPr>
        <w:t xml:space="preserve"> </w:t>
      </w:r>
      <w:r>
        <w:t>містить</w:t>
      </w:r>
      <w:r>
        <w:rPr>
          <w:spacing w:val="1"/>
        </w:rPr>
        <w:t xml:space="preserve"> </w:t>
      </w:r>
      <w:r>
        <w:t>10</w:t>
      </w:r>
      <w:r>
        <w:rPr>
          <w:spacing w:val="1"/>
        </w:rPr>
        <w:t xml:space="preserve"> </w:t>
      </w:r>
      <w:r>
        <w:t>таблиць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9</w:t>
      </w:r>
      <w:r>
        <w:rPr>
          <w:spacing w:val="71"/>
        </w:rPr>
        <w:t xml:space="preserve"> </w:t>
      </w:r>
      <w:r>
        <w:t>рисунків.</w:t>
      </w:r>
      <w:r>
        <w:rPr>
          <w:spacing w:val="1"/>
        </w:rPr>
        <w:t xml:space="preserve"> </w:t>
      </w:r>
      <w:r>
        <w:t>Положення основного тексту дипломної роботи магістра доповнює матеріал,</w:t>
      </w:r>
      <w:r>
        <w:rPr>
          <w:spacing w:val="1"/>
        </w:rPr>
        <w:t xml:space="preserve"> </w:t>
      </w:r>
      <w:r>
        <w:t>викладений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14</w:t>
      </w:r>
      <w:r>
        <w:rPr>
          <w:spacing w:val="1"/>
        </w:rPr>
        <w:t xml:space="preserve"> </w:t>
      </w:r>
      <w:r>
        <w:t>додатках.</w:t>
      </w:r>
      <w:r>
        <w:rPr>
          <w:spacing w:val="1"/>
        </w:rPr>
        <w:t xml:space="preserve"> </w:t>
      </w:r>
      <w:r>
        <w:t>Список</w:t>
      </w:r>
      <w:r>
        <w:rPr>
          <w:spacing w:val="1"/>
        </w:rPr>
        <w:t xml:space="preserve"> </w:t>
      </w:r>
      <w:r>
        <w:t>використаних</w:t>
      </w:r>
      <w:r>
        <w:rPr>
          <w:spacing w:val="1"/>
        </w:rPr>
        <w:t xml:space="preserve"> </w:t>
      </w:r>
      <w:r>
        <w:t>джерел</w:t>
      </w:r>
      <w:r>
        <w:rPr>
          <w:spacing w:val="1"/>
        </w:rPr>
        <w:t xml:space="preserve"> </w:t>
      </w:r>
      <w:r>
        <w:t>налічує</w:t>
      </w:r>
      <w:r>
        <w:rPr>
          <w:spacing w:val="1"/>
        </w:rPr>
        <w:t xml:space="preserve"> </w:t>
      </w:r>
      <w:r>
        <w:t>82</w:t>
      </w:r>
      <w:r>
        <w:rPr>
          <w:spacing w:val="1"/>
        </w:rPr>
        <w:t xml:space="preserve"> </w:t>
      </w:r>
      <w:r>
        <w:t>найменувань,</w:t>
      </w:r>
      <w:r>
        <w:rPr>
          <w:spacing w:val="3"/>
        </w:rPr>
        <w:t xml:space="preserve"> </w:t>
      </w:r>
      <w:r>
        <w:t>представлених</w:t>
      </w:r>
      <w:r>
        <w:rPr>
          <w:spacing w:val="-5"/>
        </w:rPr>
        <w:t xml:space="preserve"> </w:t>
      </w:r>
      <w:r>
        <w:t>на</w:t>
      </w:r>
      <w:r>
        <w:rPr>
          <w:spacing w:val="5"/>
        </w:rPr>
        <w:t xml:space="preserve"> </w:t>
      </w:r>
      <w:r>
        <w:t>9</w:t>
      </w:r>
      <w:r>
        <w:rPr>
          <w:spacing w:val="1"/>
        </w:rPr>
        <w:t xml:space="preserve"> </w:t>
      </w:r>
      <w:r>
        <w:t>сторінках.</w:t>
      </w:r>
    </w:p>
    <w:p w:rsidR="009B7376" w:rsidRDefault="009B7376" w:rsidP="009B7376">
      <w:pPr>
        <w:spacing w:line="360" w:lineRule="auto"/>
        <w:sectPr w:rsidR="009B7376">
          <w:pgSz w:w="11910" w:h="16840"/>
          <w:pgMar w:top="1040" w:right="600" w:bottom="280" w:left="1440" w:header="712" w:footer="0" w:gutter="0"/>
          <w:cols w:space="720"/>
        </w:sectPr>
      </w:pPr>
    </w:p>
    <w:p w:rsidR="002F16AC" w:rsidRDefault="002F16AC" w:rsidP="002F16AC">
      <w:pPr>
        <w:pStyle w:val="1"/>
        <w:ind w:left="3283"/>
      </w:pPr>
      <w:bookmarkStart w:id="3" w:name="_TOC_250002"/>
      <w:r>
        <w:lastRenderedPageBreak/>
        <w:t>ВИСНОВКИ</w:t>
      </w:r>
      <w:r>
        <w:rPr>
          <w:spacing w:val="-8"/>
        </w:rPr>
        <w:t xml:space="preserve"> </w:t>
      </w:r>
      <w:r>
        <w:t>ТА</w:t>
      </w:r>
      <w:r>
        <w:rPr>
          <w:spacing w:val="-4"/>
        </w:rPr>
        <w:t xml:space="preserve"> </w:t>
      </w:r>
      <w:bookmarkEnd w:id="3"/>
      <w:r>
        <w:t>ПРОПОЗИЦІЇ</w:t>
      </w:r>
    </w:p>
    <w:p w:rsidR="002F16AC" w:rsidRDefault="002F16AC" w:rsidP="002F16AC">
      <w:pPr>
        <w:pStyle w:val="a3"/>
        <w:ind w:left="0" w:firstLine="0"/>
        <w:jc w:val="left"/>
        <w:rPr>
          <w:b/>
          <w:sz w:val="30"/>
        </w:rPr>
      </w:pPr>
    </w:p>
    <w:p w:rsidR="002F16AC" w:rsidRDefault="002F16AC" w:rsidP="002F16AC">
      <w:pPr>
        <w:pStyle w:val="a3"/>
        <w:ind w:left="0" w:firstLine="0"/>
        <w:jc w:val="left"/>
        <w:rPr>
          <w:b/>
          <w:sz w:val="30"/>
        </w:rPr>
      </w:pPr>
    </w:p>
    <w:p w:rsidR="002F16AC" w:rsidRDefault="002F16AC" w:rsidP="002F16AC">
      <w:pPr>
        <w:pStyle w:val="a3"/>
        <w:spacing w:before="7"/>
        <w:ind w:left="0" w:firstLine="0"/>
        <w:jc w:val="left"/>
        <w:rPr>
          <w:b/>
          <w:sz w:val="37"/>
        </w:rPr>
      </w:pPr>
    </w:p>
    <w:p w:rsidR="002F16AC" w:rsidRDefault="002F16AC" w:rsidP="002F16AC">
      <w:pPr>
        <w:pStyle w:val="a3"/>
        <w:spacing w:before="1" w:line="360" w:lineRule="auto"/>
        <w:ind w:right="248"/>
      </w:pPr>
      <w:r>
        <w:t>Дослідивши наукові основи обліку розрахунків з бюджетом по єдиному</w:t>
      </w:r>
      <w:r>
        <w:rPr>
          <w:spacing w:val="-67"/>
        </w:rPr>
        <w:t xml:space="preserve"> </w:t>
      </w:r>
      <w:r>
        <w:t>податку можна зробити висновок, що дане питання є актуальним у сучасному</w:t>
      </w:r>
      <w:r>
        <w:rPr>
          <w:spacing w:val="-67"/>
        </w:rPr>
        <w:t xml:space="preserve"> </w:t>
      </w:r>
      <w:r>
        <w:t>бухгалтерському</w:t>
      </w:r>
      <w:r>
        <w:rPr>
          <w:spacing w:val="1"/>
        </w:rPr>
        <w:t xml:space="preserve"> </w:t>
      </w:r>
      <w:r>
        <w:t>обліку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його</w:t>
      </w:r>
      <w:r>
        <w:rPr>
          <w:spacing w:val="1"/>
        </w:rPr>
        <w:t xml:space="preserve"> </w:t>
      </w:r>
      <w:r>
        <w:t>вивчення</w:t>
      </w:r>
      <w:r>
        <w:rPr>
          <w:spacing w:val="1"/>
        </w:rPr>
        <w:t xml:space="preserve"> </w:t>
      </w:r>
      <w:r>
        <w:t>відбувається</w:t>
      </w:r>
      <w:r>
        <w:rPr>
          <w:spacing w:val="1"/>
        </w:rPr>
        <w:t xml:space="preserve"> </w:t>
      </w:r>
      <w:r>
        <w:t>постійно,</w:t>
      </w:r>
      <w:r>
        <w:rPr>
          <w:spacing w:val="1"/>
        </w:rPr>
        <w:t xml:space="preserve"> </w:t>
      </w:r>
      <w:r>
        <w:t>як</w:t>
      </w:r>
      <w:r>
        <w:rPr>
          <w:spacing w:val="1"/>
        </w:rPr>
        <w:t xml:space="preserve"> </w:t>
      </w:r>
      <w:r>
        <w:t>вітчизняними,</w:t>
      </w:r>
      <w:r>
        <w:rPr>
          <w:spacing w:val="1"/>
        </w:rPr>
        <w:t xml:space="preserve"> </w:t>
      </w:r>
      <w:r>
        <w:t>так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закордонними</w:t>
      </w:r>
      <w:r>
        <w:rPr>
          <w:spacing w:val="1"/>
        </w:rPr>
        <w:t xml:space="preserve"> </w:t>
      </w:r>
      <w:r>
        <w:t>вченими.</w:t>
      </w:r>
      <w:r>
        <w:rPr>
          <w:spacing w:val="1"/>
        </w:rPr>
        <w:t xml:space="preserve"> </w:t>
      </w:r>
      <w:r>
        <w:t>Нормативна</w:t>
      </w:r>
      <w:r>
        <w:rPr>
          <w:spacing w:val="1"/>
        </w:rPr>
        <w:t xml:space="preserve"> </w:t>
      </w:r>
      <w:r>
        <w:t>база</w:t>
      </w:r>
      <w:r>
        <w:rPr>
          <w:spacing w:val="1"/>
        </w:rPr>
        <w:t xml:space="preserve"> </w:t>
      </w:r>
      <w:r>
        <w:t>по</w:t>
      </w:r>
      <w:r>
        <w:rPr>
          <w:spacing w:val="1"/>
        </w:rPr>
        <w:t xml:space="preserve"> </w:t>
      </w:r>
      <w:r>
        <w:t>даному</w:t>
      </w:r>
      <w:r>
        <w:rPr>
          <w:spacing w:val="1"/>
        </w:rPr>
        <w:t xml:space="preserve"> </w:t>
      </w:r>
      <w:r>
        <w:t>питанню в нашій країні сформована на основі Податкового кодексу, який</w:t>
      </w:r>
      <w:r>
        <w:rPr>
          <w:spacing w:val="1"/>
        </w:rPr>
        <w:t xml:space="preserve"> </w:t>
      </w:r>
      <w:r>
        <w:t>регулює</w:t>
      </w:r>
      <w:r>
        <w:rPr>
          <w:spacing w:val="1"/>
        </w:rPr>
        <w:t xml:space="preserve"> </w:t>
      </w:r>
      <w:r>
        <w:t>усі</w:t>
      </w:r>
      <w:r>
        <w:rPr>
          <w:spacing w:val="1"/>
        </w:rPr>
        <w:t xml:space="preserve"> </w:t>
      </w:r>
      <w:r>
        <w:t>аспекти</w:t>
      </w:r>
      <w:r>
        <w:rPr>
          <w:spacing w:val="1"/>
        </w:rPr>
        <w:t xml:space="preserve"> </w:t>
      </w:r>
      <w:r>
        <w:t>ведення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сплати</w:t>
      </w:r>
      <w:r>
        <w:rPr>
          <w:spacing w:val="1"/>
        </w:rPr>
        <w:t xml:space="preserve"> </w:t>
      </w:r>
      <w:r>
        <w:t>єдиного</w:t>
      </w:r>
      <w:r>
        <w:rPr>
          <w:spacing w:val="1"/>
        </w:rPr>
        <w:t xml:space="preserve"> </w:t>
      </w:r>
      <w:r>
        <w:t>податку</w:t>
      </w:r>
      <w:r>
        <w:rPr>
          <w:spacing w:val="1"/>
        </w:rPr>
        <w:t xml:space="preserve"> </w:t>
      </w:r>
      <w:r>
        <w:t>малими</w:t>
      </w:r>
      <w:r>
        <w:rPr>
          <w:spacing w:val="1"/>
        </w:rPr>
        <w:t xml:space="preserve"> </w:t>
      </w:r>
      <w:r>
        <w:t>підприємствами. Послідовність адміністрування податків та відповідальність</w:t>
      </w:r>
      <w:r>
        <w:rPr>
          <w:spacing w:val="1"/>
        </w:rPr>
        <w:t xml:space="preserve"> </w:t>
      </w:r>
      <w:r>
        <w:t>за</w:t>
      </w:r>
      <w:r>
        <w:rPr>
          <w:spacing w:val="1"/>
        </w:rPr>
        <w:t xml:space="preserve"> </w:t>
      </w:r>
      <w:r>
        <w:t>порушення</w:t>
      </w:r>
      <w:r>
        <w:rPr>
          <w:spacing w:val="1"/>
        </w:rPr>
        <w:t xml:space="preserve"> </w:t>
      </w:r>
      <w:r>
        <w:t>податкового</w:t>
      </w:r>
      <w:r>
        <w:rPr>
          <w:spacing w:val="1"/>
        </w:rPr>
        <w:t xml:space="preserve"> </w:t>
      </w:r>
      <w:r>
        <w:t>законодавства</w:t>
      </w:r>
      <w:r>
        <w:rPr>
          <w:spacing w:val="1"/>
        </w:rPr>
        <w:t xml:space="preserve"> </w:t>
      </w:r>
      <w:r>
        <w:t>теж</w:t>
      </w:r>
      <w:r>
        <w:rPr>
          <w:spacing w:val="1"/>
        </w:rPr>
        <w:t xml:space="preserve"> </w:t>
      </w:r>
      <w:r>
        <w:t>відображено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даному</w:t>
      </w:r>
      <w:r>
        <w:rPr>
          <w:spacing w:val="1"/>
        </w:rPr>
        <w:t xml:space="preserve"> </w:t>
      </w:r>
      <w:r>
        <w:t>державному</w:t>
      </w:r>
      <w:r>
        <w:rPr>
          <w:spacing w:val="1"/>
        </w:rPr>
        <w:t xml:space="preserve"> </w:t>
      </w:r>
      <w:r>
        <w:t>документі.</w:t>
      </w:r>
      <w:r>
        <w:rPr>
          <w:spacing w:val="1"/>
        </w:rPr>
        <w:t xml:space="preserve"> </w:t>
      </w:r>
      <w:r>
        <w:t>Проте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зв’язку</w:t>
      </w:r>
      <w:r>
        <w:rPr>
          <w:spacing w:val="1"/>
        </w:rPr>
        <w:t xml:space="preserve"> </w:t>
      </w:r>
      <w:r>
        <w:t>із</w:t>
      </w:r>
      <w:r>
        <w:rPr>
          <w:spacing w:val="1"/>
        </w:rPr>
        <w:t xml:space="preserve"> </w:t>
      </w:r>
      <w:r>
        <w:t>постійними</w:t>
      </w:r>
      <w:r>
        <w:rPr>
          <w:spacing w:val="1"/>
        </w:rPr>
        <w:t xml:space="preserve"> </w:t>
      </w:r>
      <w:r>
        <w:t>коливаннями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економіці</w:t>
      </w:r>
      <w:r>
        <w:rPr>
          <w:spacing w:val="1"/>
        </w:rPr>
        <w:t xml:space="preserve"> </w:t>
      </w:r>
      <w:r>
        <w:t>нашої</w:t>
      </w:r>
      <w:r>
        <w:rPr>
          <w:spacing w:val="1"/>
        </w:rPr>
        <w:t xml:space="preserve"> </w:t>
      </w:r>
      <w:r>
        <w:t>країни</w:t>
      </w:r>
      <w:r>
        <w:rPr>
          <w:spacing w:val="1"/>
        </w:rPr>
        <w:t xml:space="preserve"> </w:t>
      </w:r>
      <w:r>
        <w:t>ми</w:t>
      </w:r>
      <w:r>
        <w:rPr>
          <w:spacing w:val="1"/>
        </w:rPr>
        <w:t xml:space="preserve"> </w:t>
      </w:r>
      <w:r>
        <w:t>спостерігаємо</w:t>
      </w:r>
      <w:r>
        <w:rPr>
          <w:spacing w:val="1"/>
        </w:rPr>
        <w:t xml:space="preserve"> </w:t>
      </w:r>
      <w:r>
        <w:t>внесення</w:t>
      </w:r>
      <w:r>
        <w:rPr>
          <w:spacing w:val="1"/>
        </w:rPr>
        <w:t xml:space="preserve"> </w:t>
      </w:r>
      <w:r>
        <w:t>регулярних</w:t>
      </w:r>
      <w:r>
        <w:rPr>
          <w:spacing w:val="70"/>
        </w:rPr>
        <w:t xml:space="preserve"> </w:t>
      </w:r>
      <w:r>
        <w:t>змін</w:t>
      </w:r>
      <w:r>
        <w:rPr>
          <w:spacing w:val="70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даного</w:t>
      </w:r>
      <w:r>
        <w:rPr>
          <w:spacing w:val="1"/>
        </w:rPr>
        <w:t xml:space="preserve"> </w:t>
      </w:r>
      <w:r>
        <w:t>документу</w:t>
      </w:r>
      <w:r>
        <w:rPr>
          <w:spacing w:val="1"/>
        </w:rPr>
        <w:t xml:space="preserve"> </w:t>
      </w:r>
      <w:r>
        <w:t>й</w:t>
      </w:r>
      <w:r>
        <w:rPr>
          <w:spacing w:val="1"/>
        </w:rPr>
        <w:t xml:space="preserve"> </w:t>
      </w:r>
      <w:r>
        <w:t>іноді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дуже</w:t>
      </w:r>
      <w:r>
        <w:rPr>
          <w:spacing w:val="1"/>
        </w:rPr>
        <w:t xml:space="preserve"> </w:t>
      </w:r>
      <w:r>
        <w:t>складним</w:t>
      </w:r>
      <w:r>
        <w:rPr>
          <w:spacing w:val="1"/>
        </w:rPr>
        <w:t xml:space="preserve"> </w:t>
      </w:r>
      <w:r>
        <w:t>встигнути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відпрацювати</w:t>
      </w:r>
      <w:r>
        <w:rPr>
          <w:spacing w:val="1"/>
        </w:rPr>
        <w:t xml:space="preserve"> </w:t>
      </w:r>
      <w:r>
        <w:t>теоретично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здійснити</w:t>
      </w:r>
      <w:r>
        <w:rPr>
          <w:spacing w:val="1"/>
        </w:rPr>
        <w:t xml:space="preserve"> </w:t>
      </w:r>
      <w:r>
        <w:t>практично</w:t>
      </w:r>
      <w:r>
        <w:rPr>
          <w:spacing w:val="1"/>
        </w:rPr>
        <w:t xml:space="preserve"> </w:t>
      </w:r>
      <w:r>
        <w:t>нововведення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практику</w:t>
      </w:r>
      <w:r>
        <w:rPr>
          <w:spacing w:val="1"/>
        </w:rPr>
        <w:t xml:space="preserve"> </w:t>
      </w:r>
      <w:r>
        <w:t>існуючого</w:t>
      </w:r>
      <w:r>
        <w:rPr>
          <w:spacing w:val="1"/>
        </w:rPr>
        <w:t xml:space="preserve"> </w:t>
      </w:r>
      <w:r>
        <w:t>малого</w:t>
      </w:r>
      <w:r>
        <w:rPr>
          <w:spacing w:val="-1"/>
        </w:rPr>
        <w:t xml:space="preserve"> </w:t>
      </w:r>
      <w:r>
        <w:t>підприємства.</w:t>
      </w:r>
    </w:p>
    <w:p w:rsidR="002F16AC" w:rsidRDefault="002F16AC" w:rsidP="002F16AC">
      <w:pPr>
        <w:pStyle w:val="a3"/>
        <w:spacing w:line="360" w:lineRule="auto"/>
        <w:ind w:right="250"/>
      </w:pPr>
      <w:r>
        <w:t>Методологічно процес розрахунків з бюджетом по єдиному податку</w:t>
      </w:r>
      <w:r>
        <w:rPr>
          <w:spacing w:val="1"/>
        </w:rPr>
        <w:t xml:space="preserve"> </w:t>
      </w:r>
      <w:r>
        <w:t>зводиться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групи</w:t>
      </w:r>
      <w:r>
        <w:rPr>
          <w:spacing w:val="1"/>
        </w:rPr>
        <w:t xml:space="preserve"> </w:t>
      </w:r>
      <w:r>
        <w:t>обраної</w:t>
      </w:r>
      <w:r>
        <w:rPr>
          <w:spacing w:val="1"/>
        </w:rPr>
        <w:t xml:space="preserve"> </w:t>
      </w:r>
      <w:r>
        <w:t>підприємством</w:t>
      </w:r>
      <w:r>
        <w:rPr>
          <w:spacing w:val="1"/>
        </w:rPr>
        <w:t xml:space="preserve"> </w:t>
      </w:r>
      <w:r>
        <w:t>при</w:t>
      </w:r>
      <w:r>
        <w:rPr>
          <w:spacing w:val="1"/>
        </w:rPr>
        <w:t xml:space="preserve"> </w:t>
      </w:r>
      <w:r>
        <w:t>самостійному</w:t>
      </w:r>
      <w:r>
        <w:rPr>
          <w:spacing w:val="71"/>
        </w:rPr>
        <w:t xml:space="preserve"> </w:t>
      </w:r>
      <w:r>
        <w:t>обранні</w:t>
      </w:r>
      <w:r>
        <w:rPr>
          <w:spacing w:val="-67"/>
        </w:rPr>
        <w:t xml:space="preserve"> </w:t>
      </w:r>
      <w:r>
        <w:t>системи</w:t>
      </w:r>
      <w:r>
        <w:rPr>
          <w:spacing w:val="-1"/>
        </w:rPr>
        <w:t xml:space="preserve"> </w:t>
      </w:r>
      <w:r>
        <w:t>оподаткування.</w:t>
      </w:r>
    </w:p>
    <w:p w:rsidR="002F16AC" w:rsidRDefault="002F16AC" w:rsidP="002F16AC">
      <w:pPr>
        <w:pStyle w:val="a3"/>
        <w:spacing w:line="360" w:lineRule="auto"/>
        <w:ind w:right="252"/>
      </w:pPr>
      <w:r>
        <w:t>На</w:t>
      </w:r>
      <w:r>
        <w:rPr>
          <w:spacing w:val="1"/>
        </w:rPr>
        <w:t xml:space="preserve"> </w:t>
      </w:r>
      <w:r>
        <w:t>сьогодні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нашій</w:t>
      </w:r>
      <w:r>
        <w:rPr>
          <w:spacing w:val="1"/>
        </w:rPr>
        <w:t xml:space="preserve"> </w:t>
      </w:r>
      <w:r>
        <w:t>країні</w:t>
      </w:r>
      <w:r>
        <w:rPr>
          <w:spacing w:val="1"/>
        </w:rPr>
        <w:t xml:space="preserve"> </w:t>
      </w:r>
      <w:r>
        <w:t>існує</w:t>
      </w:r>
      <w:r>
        <w:rPr>
          <w:spacing w:val="1"/>
        </w:rPr>
        <w:t xml:space="preserve"> </w:t>
      </w:r>
      <w:r>
        <w:t>чотири</w:t>
      </w:r>
      <w:r>
        <w:rPr>
          <w:spacing w:val="1"/>
        </w:rPr>
        <w:t xml:space="preserve"> </w:t>
      </w:r>
      <w:r>
        <w:t>основних</w:t>
      </w:r>
      <w:r>
        <w:rPr>
          <w:spacing w:val="1"/>
        </w:rPr>
        <w:t xml:space="preserve"> </w:t>
      </w:r>
      <w:r>
        <w:t>групи</w:t>
      </w:r>
      <w:r>
        <w:rPr>
          <w:spacing w:val="1"/>
        </w:rPr>
        <w:t xml:space="preserve"> </w:t>
      </w:r>
      <w:r>
        <w:t>платників</w:t>
      </w:r>
      <w:r>
        <w:rPr>
          <w:spacing w:val="-67"/>
        </w:rPr>
        <w:t xml:space="preserve"> </w:t>
      </w:r>
      <w:r>
        <w:t>єдиного</w:t>
      </w:r>
      <w:r>
        <w:rPr>
          <w:spacing w:val="1"/>
        </w:rPr>
        <w:t xml:space="preserve"> </w:t>
      </w:r>
      <w:r>
        <w:t>податку,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кожної</w:t>
      </w:r>
      <w:r>
        <w:rPr>
          <w:spacing w:val="1"/>
        </w:rPr>
        <w:t xml:space="preserve"> </w:t>
      </w:r>
      <w:r>
        <w:t>із</w:t>
      </w:r>
      <w:r>
        <w:rPr>
          <w:spacing w:val="1"/>
        </w:rPr>
        <w:t xml:space="preserve"> </w:t>
      </w:r>
      <w:r>
        <w:t>яких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свої</w:t>
      </w:r>
      <w:r>
        <w:rPr>
          <w:spacing w:val="1"/>
        </w:rPr>
        <w:t xml:space="preserve"> </w:t>
      </w:r>
      <w:r>
        <w:t>рекомендації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вимоги.</w:t>
      </w:r>
      <w:r>
        <w:rPr>
          <w:spacing w:val="1"/>
        </w:rPr>
        <w:t xml:space="preserve"> </w:t>
      </w:r>
      <w:r>
        <w:t>Підприємства</w:t>
      </w:r>
      <w:r>
        <w:rPr>
          <w:spacing w:val="1"/>
        </w:rPr>
        <w:t xml:space="preserve"> </w:t>
      </w:r>
      <w:r>
        <w:t>самі</w:t>
      </w:r>
      <w:r>
        <w:rPr>
          <w:spacing w:val="1"/>
        </w:rPr>
        <w:t xml:space="preserve"> </w:t>
      </w:r>
      <w:r>
        <w:t>обирають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якій</w:t>
      </w:r>
      <w:r>
        <w:rPr>
          <w:spacing w:val="1"/>
        </w:rPr>
        <w:t xml:space="preserve"> </w:t>
      </w:r>
      <w:r>
        <w:t>групі</w:t>
      </w:r>
      <w:r>
        <w:rPr>
          <w:spacing w:val="1"/>
        </w:rPr>
        <w:t xml:space="preserve"> </w:t>
      </w:r>
      <w:r>
        <w:t>оподаткування</w:t>
      </w:r>
      <w:r>
        <w:rPr>
          <w:spacing w:val="1"/>
        </w:rPr>
        <w:t xml:space="preserve"> </w:t>
      </w:r>
      <w:r>
        <w:t>їм</w:t>
      </w:r>
      <w:r>
        <w:rPr>
          <w:spacing w:val="1"/>
        </w:rPr>
        <w:t xml:space="preserve"> </w:t>
      </w:r>
      <w:r>
        <w:t>існувати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відповідні періоди свого функціонування. Організація обліку розрахунків з</w:t>
      </w:r>
      <w:r>
        <w:rPr>
          <w:spacing w:val="1"/>
        </w:rPr>
        <w:t xml:space="preserve"> </w:t>
      </w:r>
      <w:r>
        <w:t>бюджетом по єдиному податку починається із відображення основних його</w:t>
      </w:r>
      <w:r>
        <w:rPr>
          <w:spacing w:val="1"/>
        </w:rPr>
        <w:t xml:space="preserve"> </w:t>
      </w:r>
      <w:r>
        <w:t>елементів в Наказі про облікову політику підприємства. Також, важливим є</w:t>
      </w:r>
      <w:r>
        <w:rPr>
          <w:spacing w:val="1"/>
        </w:rPr>
        <w:t xml:space="preserve"> </w:t>
      </w:r>
      <w:r>
        <w:t>момент визначення</w:t>
      </w:r>
      <w:r>
        <w:rPr>
          <w:spacing w:val="1"/>
        </w:rPr>
        <w:t xml:space="preserve"> </w:t>
      </w:r>
      <w:r>
        <w:t>форми</w:t>
      </w:r>
      <w:r>
        <w:rPr>
          <w:spacing w:val="1"/>
        </w:rPr>
        <w:t xml:space="preserve"> </w:t>
      </w:r>
      <w:r>
        <w:t>ведення бухгалтерського обліку</w:t>
      </w:r>
      <w:r>
        <w:rPr>
          <w:spacing w:val="70"/>
        </w:rPr>
        <w:t xml:space="preserve"> </w:t>
      </w:r>
      <w:r>
        <w:t>на підприємстві.</w:t>
      </w:r>
      <w:r>
        <w:rPr>
          <w:spacing w:val="-67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сучасному</w:t>
      </w:r>
      <w:r>
        <w:rPr>
          <w:spacing w:val="1"/>
        </w:rPr>
        <w:t xml:space="preserve"> </w:t>
      </w:r>
      <w:r>
        <w:t>світі</w:t>
      </w:r>
      <w:r>
        <w:rPr>
          <w:spacing w:val="1"/>
        </w:rPr>
        <w:t xml:space="preserve"> </w:t>
      </w:r>
      <w:r>
        <w:t>найбільш</w:t>
      </w:r>
      <w:r>
        <w:rPr>
          <w:spacing w:val="1"/>
        </w:rPr>
        <w:t xml:space="preserve"> </w:t>
      </w:r>
      <w:r>
        <w:t>популярною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автоматизована</w:t>
      </w:r>
      <w:r>
        <w:rPr>
          <w:spacing w:val="1"/>
        </w:rPr>
        <w:t xml:space="preserve"> </w:t>
      </w:r>
      <w:r>
        <w:t>форма</w:t>
      </w:r>
      <w:r>
        <w:rPr>
          <w:spacing w:val="1"/>
        </w:rPr>
        <w:t xml:space="preserve"> </w:t>
      </w:r>
      <w:r>
        <w:t>із</w:t>
      </w:r>
      <w:r>
        <w:rPr>
          <w:spacing w:val="1"/>
        </w:rPr>
        <w:t xml:space="preserve"> </w:t>
      </w:r>
      <w:r>
        <w:t>використанням різних бухгалтерських програм. Дана форму значно полегшує</w:t>
      </w:r>
      <w:r>
        <w:rPr>
          <w:spacing w:val="-67"/>
        </w:rPr>
        <w:t xml:space="preserve"> </w:t>
      </w:r>
      <w:r>
        <w:t>роботу</w:t>
      </w:r>
      <w:r>
        <w:rPr>
          <w:spacing w:val="1"/>
        </w:rPr>
        <w:t xml:space="preserve"> </w:t>
      </w:r>
      <w:r>
        <w:t>бухгалтера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більш</w:t>
      </w:r>
      <w:r>
        <w:rPr>
          <w:spacing w:val="1"/>
        </w:rPr>
        <w:t xml:space="preserve"> </w:t>
      </w:r>
      <w:r>
        <w:t>точно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достовірно</w:t>
      </w:r>
      <w:r>
        <w:rPr>
          <w:spacing w:val="1"/>
        </w:rPr>
        <w:t xml:space="preserve"> </w:t>
      </w:r>
      <w:r>
        <w:t>здійснює</w:t>
      </w:r>
      <w:r>
        <w:rPr>
          <w:spacing w:val="1"/>
        </w:rPr>
        <w:t xml:space="preserve"> </w:t>
      </w:r>
      <w:r>
        <w:t>формування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ведення</w:t>
      </w:r>
      <w:r>
        <w:rPr>
          <w:spacing w:val="2"/>
        </w:rPr>
        <w:t xml:space="preserve"> </w:t>
      </w:r>
      <w:r>
        <w:t>бухгалтерської</w:t>
      </w:r>
      <w:r>
        <w:rPr>
          <w:spacing w:val="-2"/>
        </w:rPr>
        <w:t xml:space="preserve"> </w:t>
      </w:r>
      <w:r>
        <w:t>облікової</w:t>
      </w:r>
      <w:r>
        <w:rPr>
          <w:spacing w:val="-1"/>
        </w:rPr>
        <w:t xml:space="preserve"> </w:t>
      </w:r>
      <w:r>
        <w:t>документації.</w:t>
      </w:r>
    </w:p>
    <w:p w:rsidR="002F16AC" w:rsidRDefault="002F16AC" w:rsidP="002F16AC">
      <w:pPr>
        <w:spacing w:line="360" w:lineRule="auto"/>
        <w:sectPr w:rsidR="002F16AC">
          <w:pgSz w:w="11910" w:h="16840"/>
          <w:pgMar w:top="1040" w:right="600" w:bottom="280" w:left="1440" w:header="712" w:footer="0" w:gutter="0"/>
          <w:cols w:space="720"/>
        </w:sectPr>
      </w:pPr>
    </w:p>
    <w:p w:rsidR="002F16AC" w:rsidRDefault="002F16AC" w:rsidP="002F16AC">
      <w:pPr>
        <w:pStyle w:val="a3"/>
        <w:spacing w:before="76" w:line="360" w:lineRule="auto"/>
        <w:ind w:right="250"/>
      </w:pPr>
      <w:r>
        <w:lastRenderedPageBreak/>
        <w:t>Облік</w:t>
      </w:r>
      <w:r>
        <w:rPr>
          <w:spacing w:val="1"/>
        </w:rPr>
        <w:t xml:space="preserve"> </w:t>
      </w:r>
      <w:r>
        <w:t>розрахунків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бюджетом</w:t>
      </w:r>
      <w:r>
        <w:rPr>
          <w:spacing w:val="1"/>
        </w:rPr>
        <w:t xml:space="preserve"> </w:t>
      </w:r>
      <w:r>
        <w:t>по</w:t>
      </w:r>
      <w:r>
        <w:rPr>
          <w:spacing w:val="1"/>
        </w:rPr>
        <w:t xml:space="preserve"> </w:t>
      </w:r>
      <w:r>
        <w:t>єдиному</w:t>
      </w:r>
      <w:r>
        <w:rPr>
          <w:spacing w:val="1"/>
        </w:rPr>
        <w:t xml:space="preserve"> </w:t>
      </w:r>
      <w:r>
        <w:t>податку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первинному</w:t>
      </w:r>
      <w:r>
        <w:rPr>
          <w:spacing w:val="1"/>
        </w:rPr>
        <w:t xml:space="preserve"> </w:t>
      </w:r>
      <w:r>
        <w:t>обліку</w:t>
      </w:r>
      <w:r>
        <w:rPr>
          <w:spacing w:val="1"/>
        </w:rPr>
        <w:t xml:space="preserve"> </w:t>
      </w:r>
      <w:r>
        <w:t>представляють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малих</w:t>
      </w:r>
      <w:r>
        <w:rPr>
          <w:spacing w:val="1"/>
        </w:rPr>
        <w:t xml:space="preserve"> </w:t>
      </w:r>
      <w:r>
        <w:t>підприємствах</w:t>
      </w:r>
      <w:r>
        <w:rPr>
          <w:spacing w:val="1"/>
        </w:rPr>
        <w:t xml:space="preserve"> </w:t>
      </w:r>
      <w:r>
        <w:t>зазвичай</w:t>
      </w:r>
      <w:r>
        <w:rPr>
          <w:spacing w:val="71"/>
        </w:rPr>
        <w:t xml:space="preserve"> </w:t>
      </w:r>
      <w:r>
        <w:t>бухгалтерські</w:t>
      </w:r>
      <w:r>
        <w:rPr>
          <w:spacing w:val="1"/>
        </w:rPr>
        <w:t xml:space="preserve"> </w:t>
      </w:r>
      <w:r>
        <w:t>довідки</w:t>
      </w:r>
      <w:r>
        <w:rPr>
          <w:spacing w:val="1"/>
        </w:rPr>
        <w:t xml:space="preserve"> </w:t>
      </w:r>
      <w:r>
        <w:t>або</w:t>
      </w:r>
      <w:r>
        <w:rPr>
          <w:spacing w:val="1"/>
        </w:rPr>
        <w:t xml:space="preserve"> </w:t>
      </w:r>
      <w:r>
        <w:t>платіжне</w:t>
      </w:r>
      <w:r>
        <w:rPr>
          <w:spacing w:val="1"/>
        </w:rPr>
        <w:t xml:space="preserve"> </w:t>
      </w:r>
      <w:r>
        <w:t>доручення.</w:t>
      </w:r>
      <w:r>
        <w:rPr>
          <w:spacing w:val="1"/>
        </w:rPr>
        <w:t xml:space="preserve"> </w:t>
      </w:r>
      <w:r>
        <w:t>Синтетичний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аналітичний</w:t>
      </w:r>
      <w:r>
        <w:rPr>
          <w:spacing w:val="1"/>
        </w:rPr>
        <w:t xml:space="preserve"> </w:t>
      </w:r>
      <w:r>
        <w:t>облік</w:t>
      </w:r>
      <w:r>
        <w:rPr>
          <w:spacing w:val="1"/>
        </w:rPr>
        <w:t xml:space="preserve"> </w:t>
      </w:r>
      <w:r>
        <w:t>розрахунків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бюджетом</w:t>
      </w:r>
      <w:r>
        <w:rPr>
          <w:spacing w:val="1"/>
        </w:rPr>
        <w:t xml:space="preserve"> </w:t>
      </w:r>
      <w:r>
        <w:t>по</w:t>
      </w:r>
      <w:r>
        <w:rPr>
          <w:spacing w:val="1"/>
        </w:rPr>
        <w:t xml:space="preserve"> </w:t>
      </w:r>
      <w:r>
        <w:t>єдиному</w:t>
      </w:r>
      <w:r>
        <w:rPr>
          <w:spacing w:val="1"/>
        </w:rPr>
        <w:t xml:space="preserve"> </w:t>
      </w:r>
      <w:r>
        <w:t>податку</w:t>
      </w:r>
      <w:r>
        <w:rPr>
          <w:spacing w:val="1"/>
        </w:rPr>
        <w:t xml:space="preserve"> </w:t>
      </w:r>
      <w:r>
        <w:t>ведеться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окремому</w:t>
      </w:r>
      <w:r>
        <w:rPr>
          <w:spacing w:val="1"/>
        </w:rPr>
        <w:t xml:space="preserve"> </w:t>
      </w:r>
      <w:r>
        <w:t>аналітичному</w:t>
      </w:r>
      <w:r>
        <w:rPr>
          <w:spacing w:val="1"/>
        </w:rPr>
        <w:t xml:space="preserve"> </w:t>
      </w:r>
      <w:r>
        <w:t>рахунку</w:t>
      </w:r>
      <w:r>
        <w:rPr>
          <w:spacing w:val="1"/>
        </w:rPr>
        <w:t xml:space="preserve"> </w:t>
      </w:r>
      <w:r>
        <w:t>64</w:t>
      </w:r>
      <w:r>
        <w:rPr>
          <w:spacing w:val="1"/>
        </w:rPr>
        <w:t xml:space="preserve"> </w:t>
      </w:r>
      <w:r>
        <w:t>«Розрахунки</w:t>
      </w:r>
      <w:r>
        <w:rPr>
          <w:spacing w:val="1"/>
        </w:rPr>
        <w:t xml:space="preserve"> </w:t>
      </w:r>
      <w:r>
        <w:t>за</w:t>
      </w:r>
      <w:r>
        <w:rPr>
          <w:spacing w:val="1"/>
        </w:rPr>
        <w:t xml:space="preserve"> </w:t>
      </w:r>
      <w:r>
        <w:t>податками</w:t>
      </w:r>
      <w:r>
        <w:rPr>
          <w:spacing w:val="1"/>
        </w:rPr>
        <w:t xml:space="preserve"> </w:t>
      </w:r>
      <w:r>
        <w:t>й</w:t>
      </w:r>
      <w:r>
        <w:rPr>
          <w:spacing w:val="1"/>
        </w:rPr>
        <w:t xml:space="preserve"> </w:t>
      </w:r>
      <w:r>
        <w:t>платежами»,</w:t>
      </w:r>
      <w:r>
        <w:rPr>
          <w:spacing w:val="1"/>
        </w:rPr>
        <w:t xml:space="preserve"> </w:t>
      </w:r>
      <w:r>
        <w:t>а</w:t>
      </w:r>
      <w:r>
        <w:rPr>
          <w:spacing w:val="1"/>
        </w:rPr>
        <w:t xml:space="preserve"> </w:t>
      </w:r>
      <w:r>
        <w:t>деталізовано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субрахунку</w:t>
      </w:r>
      <w:r>
        <w:rPr>
          <w:spacing w:val="1"/>
        </w:rPr>
        <w:t xml:space="preserve"> </w:t>
      </w:r>
      <w:r>
        <w:t>641</w:t>
      </w:r>
      <w:r>
        <w:rPr>
          <w:spacing w:val="1"/>
        </w:rPr>
        <w:t xml:space="preserve"> </w:t>
      </w:r>
      <w:r>
        <w:t>«Розрахунки</w:t>
      </w:r>
      <w:r>
        <w:rPr>
          <w:spacing w:val="1"/>
        </w:rPr>
        <w:t xml:space="preserve"> </w:t>
      </w:r>
      <w:r>
        <w:t>за</w:t>
      </w:r>
      <w:r>
        <w:rPr>
          <w:spacing w:val="1"/>
        </w:rPr>
        <w:t xml:space="preserve"> </w:t>
      </w:r>
      <w:r>
        <w:t>податками».</w:t>
      </w:r>
      <w:r>
        <w:rPr>
          <w:spacing w:val="70"/>
        </w:rPr>
        <w:t xml:space="preserve"> </w:t>
      </w:r>
      <w:r>
        <w:t>Розрахунок</w:t>
      </w:r>
      <w:r>
        <w:rPr>
          <w:spacing w:val="1"/>
        </w:rPr>
        <w:t xml:space="preserve"> </w:t>
      </w:r>
      <w:r>
        <w:t>суми єдиного податку визначається Міністерством фінансів України і зараз у</w:t>
      </w:r>
      <w:r>
        <w:rPr>
          <w:spacing w:val="1"/>
        </w:rPr>
        <w:t xml:space="preserve"> </w:t>
      </w:r>
      <w:r>
        <w:t>методології він здійснюється шляхом визнання зобов’язань зі сплати єдиного</w:t>
      </w:r>
      <w:r>
        <w:rPr>
          <w:spacing w:val="-67"/>
        </w:rPr>
        <w:t xml:space="preserve"> </w:t>
      </w:r>
      <w:r>
        <w:t>податку із включенням даної суми до витрат звітного періоду. В обліку такі</w:t>
      </w:r>
      <w:r>
        <w:rPr>
          <w:spacing w:val="1"/>
        </w:rPr>
        <w:t xml:space="preserve"> </w:t>
      </w:r>
      <w:r>
        <w:t>операції відображають проведеннями Дт 84 та Кт641 – нарахований єдиний</w:t>
      </w:r>
      <w:r>
        <w:rPr>
          <w:spacing w:val="1"/>
        </w:rPr>
        <w:t xml:space="preserve"> </w:t>
      </w:r>
      <w:r>
        <w:t>податок, якщо підприємства використовують 8 клас рахунків або Дт 92 та Кт</w:t>
      </w:r>
      <w:r>
        <w:rPr>
          <w:spacing w:val="1"/>
        </w:rPr>
        <w:t xml:space="preserve"> </w:t>
      </w:r>
      <w:r>
        <w:t>641</w:t>
      </w:r>
      <w:r>
        <w:rPr>
          <w:spacing w:val="1"/>
        </w:rPr>
        <w:t xml:space="preserve"> </w:t>
      </w:r>
      <w:r>
        <w:t>при</w:t>
      </w:r>
      <w:r>
        <w:rPr>
          <w:spacing w:val="1"/>
        </w:rPr>
        <w:t xml:space="preserve"> </w:t>
      </w:r>
      <w:r>
        <w:t>звичайному</w:t>
      </w:r>
      <w:r>
        <w:rPr>
          <w:spacing w:val="1"/>
        </w:rPr>
        <w:t xml:space="preserve"> </w:t>
      </w:r>
      <w:r>
        <w:t>плану</w:t>
      </w:r>
      <w:r>
        <w:rPr>
          <w:spacing w:val="1"/>
        </w:rPr>
        <w:t xml:space="preserve"> </w:t>
      </w:r>
      <w:r>
        <w:t>рахунків.</w:t>
      </w:r>
      <w:r>
        <w:rPr>
          <w:spacing w:val="1"/>
        </w:rPr>
        <w:t xml:space="preserve"> </w:t>
      </w:r>
      <w:r>
        <w:t>Погашення</w:t>
      </w:r>
      <w:r>
        <w:rPr>
          <w:spacing w:val="1"/>
        </w:rPr>
        <w:t xml:space="preserve"> </w:t>
      </w:r>
      <w:r>
        <w:t>зобов’язань</w:t>
      </w:r>
      <w:r>
        <w:rPr>
          <w:spacing w:val="1"/>
        </w:rPr>
        <w:t xml:space="preserve"> </w:t>
      </w:r>
      <w:r>
        <w:t>по</w:t>
      </w:r>
      <w:r>
        <w:rPr>
          <w:spacing w:val="1"/>
        </w:rPr>
        <w:t xml:space="preserve"> </w:t>
      </w:r>
      <w:r>
        <w:t>єдиному</w:t>
      </w:r>
      <w:r>
        <w:rPr>
          <w:spacing w:val="1"/>
        </w:rPr>
        <w:t xml:space="preserve"> </w:t>
      </w:r>
      <w:r>
        <w:t>податку відображають за методологічним направленням на рахунках за Дт</w:t>
      </w:r>
      <w:r>
        <w:rPr>
          <w:spacing w:val="1"/>
        </w:rPr>
        <w:t xml:space="preserve"> </w:t>
      </w:r>
      <w:r>
        <w:t>641 «Розрахунки за податками»</w:t>
      </w:r>
      <w:r>
        <w:rPr>
          <w:spacing w:val="1"/>
        </w:rPr>
        <w:t xml:space="preserve"> </w:t>
      </w:r>
      <w:r>
        <w:t>Кт 311 «Поточні рахунки в національній</w:t>
      </w:r>
      <w:r>
        <w:rPr>
          <w:spacing w:val="1"/>
        </w:rPr>
        <w:t xml:space="preserve"> </w:t>
      </w:r>
      <w:r>
        <w:t>валюті».</w:t>
      </w:r>
    </w:p>
    <w:p w:rsidR="002F16AC" w:rsidRDefault="002F16AC" w:rsidP="002F16AC">
      <w:pPr>
        <w:pStyle w:val="a3"/>
        <w:spacing w:line="362" w:lineRule="auto"/>
        <w:ind w:right="252"/>
        <w:jc w:val="right"/>
      </w:pPr>
      <w:r>
        <w:t>Практичні</w:t>
      </w:r>
      <w:r>
        <w:rPr>
          <w:spacing w:val="4"/>
        </w:rPr>
        <w:t xml:space="preserve"> </w:t>
      </w:r>
      <w:r>
        <w:t>аспекти</w:t>
      </w:r>
      <w:r>
        <w:rPr>
          <w:spacing w:val="6"/>
        </w:rPr>
        <w:t xml:space="preserve"> </w:t>
      </w:r>
      <w:r>
        <w:t>обліку</w:t>
      </w:r>
      <w:r>
        <w:rPr>
          <w:spacing w:val="5"/>
        </w:rPr>
        <w:t xml:space="preserve"> </w:t>
      </w:r>
      <w:r>
        <w:t>розрахунків</w:t>
      </w:r>
      <w:r>
        <w:rPr>
          <w:spacing w:val="3"/>
        </w:rPr>
        <w:t xml:space="preserve"> </w:t>
      </w:r>
      <w:r>
        <w:t>з</w:t>
      </w:r>
      <w:r>
        <w:rPr>
          <w:spacing w:val="11"/>
        </w:rPr>
        <w:t xml:space="preserve"> </w:t>
      </w:r>
      <w:r>
        <w:t>бюджетом</w:t>
      </w:r>
      <w:r>
        <w:rPr>
          <w:spacing w:val="9"/>
        </w:rPr>
        <w:t xml:space="preserve"> </w:t>
      </w:r>
      <w:r>
        <w:t>по</w:t>
      </w:r>
      <w:r>
        <w:rPr>
          <w:spacing w:val="6"/>
        </w:rPr>
        <w:t xml:space="preserve"> </w:t>
      </w:r>
      <w:r>
        <w:t>єдиному</w:t>
      </w:r>
      <w:r>
        <w:rPr>
          <w:spacing w:val="2"/>
        </w:rPr>
        <w:t xml:space="preserve"> </w:t>
      </w:r>
      <w:r>
        <w:t>податку</w:t>
      </w:r>
      <w:r>
        <w:rPr>
          <w:spacing w:val="-67"/>
        </w:rPr>
        <w:t xml:space="preserve"> </w:t>
      </w:r>
      <w:r>
        <w:t>нами</w:t>
      </w:r>
      <w:r>
        <w:rPr>
          <w:spacing w:val="6"/>
        </w:rPr>
        <w:t xml:space="preserve"> </w:t>
      </w:r>
      <w:r>
        <w:t>було</w:t>
      </w:r>
      <w:r>
        <w:rPr>
          <w:spacing w:val="2"/>
        </w:rPr>
        <w:t xml:space="preserve"> </w:t>
      </w:r>
      <w:r>
        <w:t>досліджено</w:t>
      </w:r>
      <w:r>
        <w:rPr>
          <w:spacing w:val="11"/>
        </w:rPr>
        <w:t xml:space="preserve"> </w:t>
      </w:r>
      <w:r>
        <w:t>на</w:t>
      </w:r>
      <w:r>
        <w:rPr>
          <w:spacing w:val="6"/>
        </w:rPr>
        <w:t xml:space="preserve"> </w:t>
      </w:r>
      <w:r>
        <w:t>основі</w:t>
      </w:r>
      <w:r>
        <w:rPr>
          <w:spacing w:val="11"/>
        </w:rPr>
        <w:t xml:space="preserve"> </w:t>
      </w:r>
      <w:r>
        <w:t>ПП</w:t>
      </w:r>
      <w:r>
        <w:rPr>
          <w:spacing w:val="4"/>
        </w:rPr>
        <w:t xml:space="preserve"> </w:t>
      </w:r>
      <w:r>
        <w:t>«Верона</w:t>
      </w:r>
      <w:r>
        <w:rPr>
          <w:spacing w:val="11"/>
        </w:rPr>
        <w:t xml:space="preserve"> </w:t>
      </w:r>
      <w:r>
        <w:t>Центр»</w:t>
      </w:r>
      <w:r>
        <w:rPr>
          <w:spacing w:val="69"/>
        </w:rPr>
        <w:t xml:space="preserve"> </w:t>
      </w:r>
      <w:r>
        <w:t>яке</w:t>
      </w:r>
      <w:r>
        <w:rPr>
          <w:spacing w:val="6"/>
        </w:rPr>
        <w:t xml:space="preserve"> </w:t>
      </w:r>
      <w:r>
        <w:t>є</w:t>
      </w:r>
      <w:r>
        <w:rPr>
          <w:spacing w:val="6"/>
        </w:rPr>
        <w:t xml:space="preserve"> </w:t>
      </w:r>
      <w:r>
        <w:t>спрощенцем</w:t>
      </w:r>
      <w:r>
        <w:rPr>
          <w:spacing w:val="-67"/>
        </w:rPr>
        <w:t xml:space="preserve"> </w:t>
      </w:r>
      <w:r>
        <w:t>третьої</w:t>
      </w:r>
      <w:r>
        <w:rPr>
          <w:spacing w:val="-11"/>
        </w:rPr>
        <w:t xml:space="preserve"> </w:t>
      </w:r>
      <w:r>
        <w:t>групи,</w:t>
      </w:r>
      <w:r>
        <w:rPr>
          <w:spacing w:val="-1"/>
        </w:rPr>
        <w:t xml:space="preserve"> </w:t>
      </w:r>
      <w:r>
        <w:t>єдиний</w:t>
      </w:r>
      <w:r>
        <w:rPr>
          <w:spacing w:val="-1"/>
        </w:rPr>
        <w:t xml:space="preserve"> </w:t>
      </w:r>
      <w:r>
        <w:t>податок</w:t>
      </w:r>
      <w:r>
        <w:rPr>
          <w:spacing w:val="-6"/>
        </w:rPr>
        <w:t xml:space="preserve"> </w:t>
      </w:r>
      <w:r>
        <w:t>сплачує</w:t>
      </w:r>
      <w:r>
        <w:rPr>
          <w:spacing w:val="-6"/>
        </w:rPr>
        <w:t xml:space="preserve"> </w:t>
      </w:r>
      <w:r>
        <w:t>за</w:t>
      </w:r>
      <w:r>
        <w:rPr>
          <w:spacing w:val="-1"/>
        </w:rPr>
        <w:t xml:space="preserve"> </w:t>
      </w:r>
      <w:r>
        <w:t>ставкою</w:t>
      </w:r>
      <w:r>
        <w:rPr>
          <w:spacing w:val="-3"/>
        </w:rPr>
        <w:t xml:space="preserve"> </w:t>
      </w:r>
      <w:r>
        <w:t>3</w:t>
      </w:r>
      <w:r>
        <w:rPr>
          <w:spacing w:val="-4"/>
        </w:rPr>
        <w:t xml:space="preserve"> </w:t>
      </w:r>
      <w:r>
        <w:t>%</w:t>
      </w:r>
      <w:r>
        <w:rPr>
          <w:spacing w:val="-5"/>
        </w:rPr>
        <w:t xml:space="preserve"> </w:t>
      </w:r>
      <w:r>
        <w:t>від</w:t>
      </w:r>
      <w:r>
        <w:rPr>
          <w:spacing w:val="-5"/>
        </w:rPr>
        <w:t xml:space="preserve"> </w:t>
      </w:r>
      <w:r>
        <w:t>загального</w:t>
      </w:r>
      <w:r>
        <w:rPr>
          <w:spacing w:val="-6"/>
        </w:rPr>
        <w:t xml:space="preserve"> </w:t>
      </w:r>
      <w:r>
        <w:t>доходу.</w:t>
      </w:r>
    </w:p>
    <w:p w:rsidR="002F16AC" w:rsidRDefault="002F16AC" w:rsidP="002F16AC">
      <w:pPr>
        <w:pStyle w:val="a3"/>
        <w:spacing w:line="360" w:lineRule="auto"/>
        <w:ind w:right="248"/>
      </w:pPr>
      <w:r>
        <w:t>Відповідно до пп. 2 п. 292.1 ПКУ був прораховано суму доходу від усіх</w:t>
      </w:r>
      <w:r>
        <w:rPr>
          <w:spacing w:val="-67"/>
        </w:rPr>
        <w:t xml:space="preserve"> </w:t>
      </w:r>
      <w:r>
        <w:t>видів</w:t>
      </w:r>
      <w:r>
        <w:rPr>
          <w:spacing w:val="1"/>
        </w:rPr>
        <w:t xml:space="preserve"> </w:t>
      </w:r>
      <w:r>
        <w:t>діяльності</w:t>
      </w:r>
      <w:r>
        <w:rPr>
          <w:spacing w:val="1"/>
        </w:rPr>
        <w:t xml:space="preserve"> </w:t>
      </w:r>
      <w:r>
        <w:t>підприємства</w:t>
      </w:r>
      <w:r>
        <w:rPr>
          <w:spacing w:val="1"/>
        </w:rPr>
        <w:t xml:space="preserve"> </w:t>
      </w:r>
      <w:r>
        <w:t>він</w:t>
      </w:r>
      <w:r>
        <w:rPr>
          <w:spacing w:val="1"/>
        </w:rPr>
        <w:t xml:space="preserve"> </w:t>
      </w:r>
      <w:r>
        <w:t>склав</w:t>
      </w:r>
      <w:r>
        <w:rPr>
          <w:spacing w:val="1"/>
        </w:rPr>
        <w:t xml:space="preserve"> </w:t>
      </w:r>
      <w:r>
        <w:t>1863000</w:t>
      </w:r>
      <w:r>
        <w:rPr>
          <w:spacing w:val="1"/>
        </w:rPr>
        <w:t xml:space="preserve"> </w:t>
      </w:r>
      <w:r>
        <w:t>грн.,</w:t>
      </w:r>
      <w:r>
        <w:rPr>
          <w:spacing w:val="1"/>
        </w:rPr>
        <w:t xml:space="preserve"> </w:t>
      </w:r>
      <w:r>
        <w:t>єдиний</w:t>
      </w:r>
      <w:r>
        <w:rPr>
          <w:spacing w:val="1"/>
        </w:rPr>
        <w:t xml:space="preserve"> </w:t>
      </w:r>
      <w:r>
        <w:t>податок</w:t>
      </w:r>
      <w:r>
        <w:rPr>
          <w:spacing w:val="1"/>
        </w:rPr>
        <w:t xml:space="preserve"> </w:t>
      </w:r>
      <w:r>
        <w:t>становить 3 % від даного доходу і дорівнює 55890 грн. Оплата була здійснена</w:t>
      </w:r>
      <w:r>
        <w:rPr>
          <w:spacing w:val="-67"/>
        </w:rPr>
        <w:t xml:space="preserve"> </w:t>
      </w:r>
      <w:r>
        <w:t>готівкою</w:t>
      </w:r>
      <w:r>
        <w:rPr>
          <w:spacing w:val="37"/>
        </w:rPr>
        <w:t xml:space="preserve"> </w:t>
      </w:r>
      <w:r>
        <w:t>через</w:t>
      </w:r>
      <w:r>
        <w:rPr>
          <w:spacing w:val="42"/>
        </w:rPr>
        <w:t xml:space="preserve"> </w:t>
      </w:r>
      <w:r>
        <w:t>Приват</w:t>
      </w:r>
      <w:r>
        <w:rPr>
          <w:spacing w:val="39"/>
        </w:rPr>
        <w:t xml:space="preserve"> </w:t>
      </w:r>
      <w:r>
        <w:t>банк</w:t>
      </w:r>
      <w:r>
        <w:rPr>
          <w:spacing w:val="39"/>
        </w:rPr>
        <w:t xml:space="preserve"> </w:t>
      </w:r>
      <w:r>
        <w:t>міста</w:t>
      </w:r>
      <w:r>
        <w:rPr>
          <w:spacing w:val="39"/>
        </w:rPr>
        <w:t xml:space="preserve"> </w:t>
      </w:r>
      <w:r>
        <w:t>Одеса.</w:t>
      </w:r>
      <w:r>
        <w:rPr>
          <w:spacing w:val="41"/>
        </w:rPr>
        <w:t xml:space="preserve"> </w:t>
      </w:r>
      <w:r>
        <w:t>Податкову</w:t>
      </w:r>
      <w:r>
        <w:rPr>
          <w:spacing w:val="33"/>
        </w:rPr>
        <w:t xml:space="preserve"> </w:t>
      </w:r>
      <w:r>
        <w:t>декларацію</w:t>
      </w:r>
      <w:r>
        <w:rPr>
          <w:spacing w:val="40"/>
        </w:rPr>
        <w:t xml:space="preserve"> </w:t>
      </w:r>
      <w:r>
        <w:t>звітну</w:t>
      </w:r>
      <w:r>
        <w:rPr>
          <w:spacing w:val="42"/>
        </w:rPr>
        <w:t xml:space="preserve"> </w:t>
      </w:r>
      <w:r>
        <w:t>ПП</w:t>
      </w:r>
    </w:p>
    <w:p w:rsidR="002F16AC" w:rsidRDefault="002F16AC" w:rsidP="002F16AC">
      <w:pPr>
        <w:pStyle w:val="a3"/>
        <w:spacing w:line="357" w:lineRule="auto"/>
        <w:ind w:right="257" w:firstLine="0"/>
      </w:pPr>
      <w:r>
        <w:t>«Верона</w:t>
      </w:r>
      <w:r>
        <w:rPr>
          <w:spacing w:val="1"/>
        </w:rPr>
        <w:t xml:space="preserve"> </w:t>
      </w:r>
      <w:r>
        <w:t>Центр»</w:t>
      </w:r>
      <w:r>
        <w:rPr>
          <w:spacing w:val="1"/>
        </w:rPr>
        <w:t xml:space="preserve"> </w:t>
      </w:r>
      <w:r>
        <w:t>подає</w:t>
      </w:r>
      <w:r>
        <w:rPr>
          <w:spacing w:val="1"/>
        </w:rPr>
        <w:t xml:space="preserve"> </w:t>
      </w:r>
      <w:r>
        <w:t>квартальну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річну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електронному</w:t>
      </w:r>
      <w:r>
        <w:rPr>
          <w:spacing w:val="1"/>
        </w:rPr>
        <w:t xml:space="preserve"> </w:t>
      </w:r>
      <w:r>
        <w:t>вигляді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податкової</w:t>
      </w:r>
      <w:r>
        <w:rPr>
          <w:spacing w:val="-1"/>
        </w:rPr>
        <w:t xml:space="preserve"> </w:t>
      </w:r>
      <w:r>
        <w:t>за місцем реєстрації</w:t>
      </w:r>
      <w:r>
        <w:rPr>
          <w:spacing w:val="-7"/>
        </w:rPr>
        <w:t xml:space="preserve"> </w:t>
      </w:r>
      <w:r>
        <w:t>підприємства.</w:t>
      </w:r>
    </w:p>
    <w:p w:rsidR="002F16AC" w:rsidRDefault="002F16AC" w:rsidP="002F16AC">
      <w:pPr>
        <w:pStyle w:val="a3"/>
        <w:spacing w:line="360" w:lineRule="auto"/>
        <w:ind w:right="247"/>
      </w:pPr>
      <w:r>
        <w:t>Для вдосконалення облікової політики досліджуваного підприємства,</w:t>
      </w:r>
      <w:r>
        <w:rPr>
          <w:spacing w:val="1"/>
        </w:rPr>
        <w:t xml:space="preserve"> </w:t>
      </w:r>
      <w:r>
        <w:t>яка має безпосередній вплив на алгоритм розрахунку та сплати до бюджету</w:t>
      </w:r>
      <w:r>
        <w:rPr>
          <w:spacing w:val="1"/>
        </w:rPr>
        <w:t xml:space="preserve"> </w:t>
      </w:r>
      <w:r>
        <w:t>єдиного податку рекомендуємо оптимізувати Наказ про облікову політику</w:t>
      </w:r>
      <w:r>
        <w:rPr>
          <w:spacing w:val="1"/>
        </w:rPr>
        <w:t xml:space="preserve"> </w:t>
      </w:r>
      <w:r>
        <w:t>підприємства. Також для покращення системи розрахунків з бюджетом по</w:t>
      </w:r>
      <w:r>
        <w:rPr>
          <w:spacing w:val="1"/>
        </w:rPr>
        <w:t xml:space="preserve"> </w:t>
      </w:r>
      <w:r>
        <w:t>єдиному податку і ведення обліку загалом рекомендуємо ПП «Верона Центр»</w:t>
      </w:r>
      <w:r>
        <w:rPr>
          <w:spacing w:val="-67"/>
        </w:rPr>
        <w:t xml:space="preserve"> </w:t>
      </w:r>
      <w:r>
        <w:t>перевести</w:t>
      </w:r>
      <w:r>
        <w:rPr>
          <w:spacing w:val="61"/>
        </w:rPr>
        <w:t xml:space="preserve"> </w:t>
      </w:r>
      <w:r>
        <w:t>автоматизацію</w:t>
      </w:r>
      <w:r>
        <w:rPr>
          <w:spacing w:val="62"/>
        </w:rPr>
        <w:t xml:space="preserve"> </w:t>
      </w:r>
      <w:r>
        <w:t>облікового</w:t>
      </w:r>
      <w:r>
        <w:rPr>
          <w:spacing w:val="64"/>
        </w:rPr>
        <w:t xml:space="preserve"> </w:t>
      </w:r>
      <w:r>
        <w:t>процесу</w:t>
      </w:r>
      <w:r>
        <w:rPr>
          <w:spacing w:val="58"/>
        </w:rPr>
        <w:t xml:space="preserve"> </w:t>
      </w:r>
      <w:r>
        <w:t>на</w:t>
      </w:r>
      <w:r>
        <w:rPr>
          <w:spacing w:val="64"/>
        </w:rPr>
        <w:t xml:space="preserve"> </w:t>
      </w:r>
      <w:r>
        <w:t>версію</w:t>
      </w:r>
      <w:r>
        <w:rPr>
          <w:spacing w:val="68"/>
        </w:rPr>
        <w:t xml:space="preserve"> </w:t>
      </w:r>
      <w:r>
        <w:t>1С:</w:t>
      </w:r>
      <w:r>
        <w:rPr>
          <w:spacing w:val="63"/>
        </w:rPr>
        <w:t xml:space="preserve"> </w:t>
      </w:r>
      <w:r>
        <w:t>Підприємство</w:t>
      </w:r>
    </w:p>
    <w:p w:rsidR="002F16AC" w:rsidRDefault="002F16AC" w:rsidP="002F16AC">
      <w:pPr>
        <w:spacing w:line="360" w:lineRule="auto"/>
        <w:sectPr w:rsidR="002F16AC">
          <w:pgSz w:w="11910" w:h="16840"/>
          <w:pgMar w:top="1040" w:right="600" w:bottom="280" w:left="1440" w:header="712" w:footer="0" w:gutter="0"/>
          <w:cols w:space="720"/>
        </w:sectPr>
      </w:pPr>
    </w:p>
    <w:p w:rsidR="002F16AC" w:rsidRDefault="002F16AC" w:rsidP="002F16AC">
      <w:pPr>
        <w:pStyle w:val="a5"/>
        <w:numPr>
          <w:ilvl w:val="1"/>
          <w:numId w:val="1"/>
        </w:numPr>
        <w:tabs>
          <w:tab w:val="left" w:pos="879"/>
        </w:tabs>
        <w:spacing w:before="76" w:line="360" w:lineRule="auto"/>
        <w:ind w:right="251" w:firstLine="0"/>
        <w:jc w:val="both"/>
        <w:rPr>
          <w:sz w:val="28"/>
        </w:rPr>
      </w:pPr>
      <w:r>
        <w:rPr>
          <w:sz w:val="28"/>
        </w:rPr>
        <w:lastRenderedPageBreak/>
        <w:t>Такі</w:t>
      </w:r>
      <w:r>
        <w:rPr>
          <w:spacing w:val="1"/>
          <w:sz w:val="28"/>
        </w:rPr>
        <w:t xml:space="preserve"> </w:t>
      </w:r>
      <w:r>
        <w:rPr>
          <w:sz w:val="28"/>
        </w:rPr>
        <w:t>інновації</w:t>
      </w:r>
      <w:r>
        <w:rPr>
          <w:spacing w:val="1"/>
          <w:sz w:val="28"/>
        </w:rPr>
        <w:t xml:space="preserve"> </w:t>
      </w:r>
      <w:r>
        <w:rPr>
          <w:sz w:val="28"/>
        </w:rPr>
        <w:t>нададуть</w:t>
      </w:r>
      <w:r>
        <w:rPr>
          <w:spacing w:val="1"/>
          <w:sz w:val="28"/>
        </w:rPr>
        <w:t xml:space="preserve"> </w:t>
      </w:r>
      <w:r>
        <w:rPr>
          <w:sz w:val="28"/>
        </w:rPr>
        <w:t>можливість</w:t>
      </w:r>
      <w:r>
        <w:rPr>
          <w:spacing w:val="1"/>
          <w:sz w:val="28"/>
        </w:rPr>
        <w:t xml:space="preserve"> </w:t>
      </w:r>
      <w:r>
        <w:rPr>
          <w:sz w:val="28"/>
        </w:rPr>
        <w:t>економити</w:t>
      </w:r>
      <w:r>
        <w:rPr>
          <w:spacing w:val="1"/>
          <w:sz w:val="28"/>
        </w:rPr>
        <w:t xml:space="preserve"> </w:t>
      </w:r>
      <w:r>
        <w:rPr>
          <w:sz w:val="28"/>
        </w:rPr>
        <w:t>час</w:t>
      </w:r>
      <w:r>
        <w:rPr>
          <w:spacing w:val="1"/>
          <w:sz w:val="28"/>
        </w:rPr>
        <w:t xml:space="preserve"> </w:t>
      </w:r>
      <w:r>
        <w:rPr>
          <w:sz w:val="28"/>
        </w:rPr>
        <w:t>на</w:t>
      </w:r>
      <w:r>
        <w:rPr>
          <w:spacing w:val="1"/>
          <w:sz w:val="28"/>
        </w:rPr>
        <w:t xml:space="preserve"> </w:t>
      </w:r>
      <w:r>
        <w:rPr>
          <w:sz w:val="28"/>
        </w:rPr>
        <w:t>постійному</w:t>
      </w:r>
      <w:r>
        <w:rPr>
          <w:spacing w:val="1"/>
          <w:sz w:val="28"/>
        </w:rPr>
        <w:t xml:space="preserve"> </w:t>
      </w:r>
      <w:r>
        <w:rPr>
          <w:sz w:val="28"/>
        </w:rPr>
        <w:t>оновленні</w:t>
      </w:r>
      <w:r>
        <w:rPr>
          <w:spacing w:val="1"/>
          <w:sz w:val="28"/>
        </w:rPr>
        <w:t xml:space="preserve"> </w:t>
      </w:r>
      <w:r>
        <w:rPr>
          <w:sz w:val="28"/>
        </w:rPr>
        <w:t>операційної</w:t>
      </w:r>
      <w:r>
        <w:rPr>
          <w:spacing w:val="1"/>
          <w:sz w:val="28"/>
        </w:rPr>
        <w:t xml:space="preserve"> </w:t>
      </w:r>
      <w:r>
        <w:rPr>
          <w:sz w:val="28"/>
        </w:rPr>
        <w:t>системи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співставленні</w:t>
      </w:r>
      <w:r>
        <w:rPr>
          <w:spacing w:val="1"/>
          <w:sz w:val="28"/>
        </w:rPr>
        <w:t xml:space="preserve"> </w:t>
      </w:r>
      <w:r>
        <w:rPr>
          <w:sz w:val="28"/>
        </w:rPr>
        <w:t>звітних</w:t>
      </w:r>
      <w:r>
        <w:rPr>
          <w:spacing w:val="1"/>
          <w:sz w:val="28"/>
        </w:rPr>
        <w:t xml:space="preserve"> </w:t>
      </w:r>
      <w:r>
        <w:rPr>
          <w:sz w:val="28"/>
        </w:rPr>
        <w:t>програм</w:t>
      </w:r>
      <w:r>
        <w:rPr>
          <w:spacing w:val="1"/>
          <w:sz w:val="28"/>
        </w:rPr>
        <w:t xml:space="preserve"> </w:t>
      </w:r>
      <w:r>
        <w:rPr>
          <w:sz w:val="28"/>
        </w:rPr>
        <w:t>із</w:t>
      </w:r>
      <w:r>
        <w:rPr>
          <w:spacing w:val="1"/>
          <w:sz w:val="28"/>
        </w:rPr>
        <w:t xml:space="preserve"> </w:t>
      </w:r>
      <w:r>
        <w:rPr>
          <w:sz w:val="28"/>
        </w:rPr>
        <w:t>бухгалтерськими.</w:t>
      </w:r>
    </w:p>
    <w:p w:rsidR="002F16AC" w:rsidRDefault="002F16AC" w:rsidP="002F16AC">
      <w:pPr>
        <w:pStyle w:val="a3"/>
        <w:spacing w:before="1" w:line="360" w:lineRule="auto"/>
        <w:ind w:right="247"/>
      </w:pPr>
      <w:r>
        <w:t>Для</w:t>
      </w:r>
      <w:r>
        <w:rPr>
          <w:spacing w:val="1"/>
        </w:rPr>
        <w:t xml:space="preserve"> </w:t>
      </w:r>
      <w:r>
        <w:t>удосконалення</w:t>
      </w:r>
      <w:r>
        <w:rPr>
          <w:spacing w:val="1"/>
        </w:rPr>
        <w:t xml:space="preserve"> </w:t>
      </w:r>
      <w:r>
        <w:t>розрахунків</w:t>
      </w:r>
      <w:r>
        <w:rPr>
          <w:spacing w:val="1"/>
        </w:rPr>
        <w:t xml:space="preserve"> </w:t>
      </w:r>
      <w:r>
        <w:t>із</w:t>
      </w:r>
      <w:r>
        <w:rPr>
          <w:spacing w:val="1"/>
        </w:rPr>
        <w:t xml:space="preserve"> </w:t>
      </w:r>
      <w:r>
        <w:t>бюджетом</w:t>
      </w:r>
      <w:r>
        <w:rPr>
          <w:spacing w:val="1"/>
        </w:rPr>
        <w:t xml:space="preserve"> </w:t>
      </w:r>
      <w:r>
        <w:t>по</w:t>
      </w:r>
      <w:r>
        <w:rPr>
          <w:spacing w:val="1"/>
        </w:rPr>
        <w:t xml:space="preserve"> </w:t>
      </w:r>
      <w:r>
        <w:t>єдиному</w:t>
      </w:r>
      <w:r>
        <w:rPr>
          <w:spacing w:val="1"/>
        </w:rPr>
        <w:t xml:space="preserve"> </w:t>
      </w:r>
      <w:r>
        <w:t>податку</w:t>
      </w:r>
      <w:r>
        <w:rPr>
          <w:spacing w:val="1"/>
        </w:rPr>
        <w:t xml:space="preserve"> </w:t>
      </w:r>
      <w:r>
        <w:t>рекомендуємо</w:t>
      </w:r>
      <w:r>
        <w:rPr>
          <w:spacing w:val="1"/>
        </w:rPr>
        <w:t xml:space="preserve"> </w:t>
      </w:r>
      <w:r>
        <w:t>розмежувати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системі</w:t>
      </w:r>
      <w:r>
        <w:rPr>
          <w:spacing w:val="1"/>
        </w:rPr>
        <w:t xml:space="preserve"> </w:t>
      </w:r>
      <w:r>
        <w:t>бухгалтерському</w:t>
      </w:r>
      <w:r>
        <w:rPr>
          <w:spacing w:val="1"/>
        </w:rPr>
        <w:t xml:space="preserve"> </w:t>
      </w:r>
      <w:r>
        <w:t>обліку</w:t>
      </w:r>
      <w:r>
        <w:rPr>
          <w:spacing w:val="71"/>
        </w:rPr>
        <w:t xml:space="preserve"> </w:t>
      </w:r>
      <w:r>
        <w:t>єдиний</w:t>
      </w:r>
      <w:r>
        <w:rPr>
          <w:spacing w:val="1"/>
        </w:rPr>
        <w:t xml:space="preserve"> </w:t>
      </w:r>
      <w:r>
        <w:t>податок на дві виокремленні грошові суми до сплати малим підприємством.</w:t>
      </w:r>
      <w:r>
        <w:rPr>
          <w:spacing w:val="1"/>
        </w:rPr>
        <w:t xml:space="preserve"> </w:t>
      </w:r>
      <w:r>
        <w:t>Перша</w:t>
      </w:r>
      <w:r>
        <w:rPr>
          <w:spacing w:val="1"/>
        </w:rPr>
        <w:t xml:space="preserve"> </w:t>
      </w:r>
      <w:r>
        <w:t>сума</w:t>
      </w:r>
      <w:r>
        <w:rPr>
          <w:spacing w:val="1"/>
        </w:rPr>
        <w:t xml:space="preserve"> </w:t>
      </w:r>
      <w:r>
        <w:t>єдиного</w:t>
      </w:r>
      <w:r>
        <w:rPr>
          <w:spacing w:val="1"/>
        </w:rPr>
        <w:t xml:space="preserve"> </w:t>
      </w:r>
      <w:r>
        <w:t>податку,</w:t>
      </w:r>
      <w:r>
        <w:rPr>
          <w:spacing w:val="1"/>
        </w:rPr>
        <w:t xml:space="preserve"> </w:t>
      </w:r>
      <w:r>
        <w:t>яку</w:t>
      </w:r>
      <w:r>
        <w:rPr>
          <w:spacing w:val="1"/>
        </w:rPr>
        <w:t xml:space="preserve"> </w:t>
      </w:r>
      <w:r>
        <w:t>підприємство</w:t>
      </w:r>
      <w:r>
        <w:rPr>
          <w:spacing w:val="1"/>
        </w:rPr>
        <w:t xml:space="preserve"> </w:t>
      </w:r>
      <w:r>
        <w:t>як</w:t>
      </w:r>
      <w:r>
        <w:rPr>
          <w:spacing w:val="1"/>
        </w:rPr>
        <w:t xml:space="preserve"> </w:t>
      </w:r>
      <w:r>
        <w:t>зобов’язання</w:t>
      </w:r>
      <w:r>
        <w:rPr>
          <w:spacing w:val="1"/>
        </w:rPr>
        <w:t xml:space="preserve"> </w:t>
      </w:r>
      <w:r>
        <w:t>має</w:t>
      </w:r>
      <w:r>
        <w:rPr>
          <w:spacing w:val="-67"/>
        </w:rPr>
        <w:t xml:space="preserve"> </w:t>
      </w:r>
      <w:r>
        <w:t>сплачувати до</w:t>
      </w:r>
      <w:r>
        <w:rPr>
          <w:spacing w:val="1"/>
        </w:rPr>
        <w:t xml:space="preserve"> </w:t>
      </w:r>
      <w:r>
        <w:t>місцевого бюджету,</w:t>
      </w:r>
      <w:r>
        <w:rPr>
          <w:spacing w:val="1"/>
        </w:rPr>
        <w:t xml:space="preserve"> </w:t>
      </w:r>
      <w:r>
        <w:t>а друга</w:t>
      </w:r>
      <w:r>
        <w:rPr>
          <w:spacing w:val="70"/>
        </w:rPr>
        <w:t xml:space="preserve"> </w:t>
      </w:r>
      <w:r>
        <w:t>грошова сума єдиного податку,</w:t>
      </w:r>
      <w:r>
        <w:rPr>
          <w:spacing w:val="1"/>
        </w:rPr>
        <w:t xml:space="preserve"> </w:t>
      </w:r>
      <w:r>
        <w:t>яку визнають витратами оподаткування поточного періоду. Для її дієвості</w:t>
      </w:r>
      <w:r>
        <w:rPr>
          <w:spacing w:val="1"/>
        </w:rPr>
        <w:t xml:space="preserve"> </w:t>
      </w:r>
      <w:r>
        <w:t>потрібно в систему синтетичного обліку добавити до рахунку 64 «Розрахунки</w:t>
      </w:r>
      <w:r>
        <w:rPr>
          <w:spacing w:val="-67"/>
        </w:rPr>
        <w:t xml:space="preserve"> </w:t>
      </w:r>
      <w:r>
        <w:t>за податками й платежами» новий рахунок другого порядку 645 «Розрахунки</w:t>
      </w:r>
      <w:r>
        <w:rPr>
          <w:spacing w:val="1"/>
        </w:rPr>
        <w:t xml:space="preserve"> </w:t>
      </w:r>
      <w:r>
        <w:t>по</w:t>
      </w:r>
      <w:r>
        <w:rPr>
          <w:spacing w:val="1"/>
        </w:rPr>
        <w:t xml:space="preserve"> </w:t>
      </w:r>
      <w:r>
        <w:t>єдиному</w:t>
      </w:r>
      <w:r>
        <w:rPr>
          <w:spacing w:val="1"/>
        </w:rPr>
        <w:t xml:space="preserve"> </w:t>
      </w:r>
      <w:r>
        <w:t>податку»</w:t>
      </w:r>
      <w:r>
        <w:rPr>
          <w:spacing w:val="1"/>
        </w:rPr>
        <w:t xml:space="preserve"> </w:t>
      </w:r>
      <w:r>
        <w:t>при</w:t>
      </w:r>
      <w:r>
        <w:rPr>
          <w:spacing w:val="1"/>
        </w:rPr>
        <w:t xml:space="preserve"> </w:t>
      </w:r>
      <w:r>
        <w:t>цьому</w:t>
      </w:r>
      <w:r>
        <w:rPr>
          <w:spacing w:val="1"/>
        </w:rPr>
        <w:t xml:space="preserve"> </w:t>
      </w:r>
      <w:r>
        <w:t>рахунок</w:t>
      </w:r>
      <w:r>
        <w:rPr>
          <w:spacing w:val="1"/>
        </w:rPr>
        <w:t xml:space="preserve"> </w:t>
      </w:r>
      <w:r>
        <w:t>98</w:t>
      </w:r>
      <w:r>
        <w:rPr>
          <w:spacing w:val="1"/>
        </w:rPr>
        <w:t xml:space="preserve"> </w:t>
      </w:r>
      <w:r>
        <w:t>змінити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назві</w:t>
      </w:r>
      <w:r>
        <w:rPr>
          <w:spacing w:val="1"/>
        </w:rPr>
        <w:t xml:space="preserve"> </w:t>
      </w:r>
      <w:r>
        <w:t>через</w:t>
      </w:r>
      <w:r>
        <w:rPr>
          <w:spacing w:val="1"/>
        </w:rPr>
        <w:t xml:space="preserve"> </w:t>
      </w:r>
      <w:r>
        <w:t>його</w:t>
      </w:r>
      <w:r>
        <w:rPr>
          <w:spacing w:val="1"/>
        </w:rPr>
        <w:t xml:space="preserve"> </w:t>
      </w:r>
      <w:r>
        <w:t>взаємодію із</w:t>
      </w:r>
      <w:r>
        <w:rPr>
          <w:spacing w:val="-4"/>
        </w:rPr>
        <w:t xml:space="preserve"> </w:t>
      </w:r>
      <w:r>
        <w:t>новим</w:t>
      </w:r>
      <w:r>
        <w:rPr>
          <w:spacing w:val="-3"/>
        </w:rPr>
        <w:t xml:space="preserve"> </w:t>
      </w:r>
      <w:r>
        <w:t>субрахунком</w:t>
      </w:r>
      <w:r>
        <w:rPr>
          <w:spacing w:val="1"/>
        </w:rPr>
        <w:t xml:space="preserve"> </w:t>
      </w:r>
      <w:r>
        <w:t>645</w:t>
      </w:r>
      <w:r>
        <w:rPr>
          <w:spacing w:val="-2"/>
        </w:rPr>
        <w:t xml:space="preserve"> </w:t>
      </w:r>
      <w:r>
        <w:t>на «Витрати</w:t>
      </w:r>
      <w:r>
        <w:rPr>
          <w:spacing w:val="-4"/>
        </w:rPr>
        <w:t xml:space="preserve"> </w:t>
      </w:r>
      <w:r>
        <w:t>при оподаткуванні».</w:t>
      </w:r>
    </w:p>
    <w:p w:rsidR="002F16AC" w:rsidRDefault="002F16AC" w:rsidP="002F16AC">
      <w:pPr>
        <w:pStyle w:val="a3"/>
        <w:spacing w:line="360" w:lineRule="auto"/>
        <w:ind w:right="248"/>
      </w:pPr>
      <w:r>
        <w:t>Вивчивши</w:t>
      </w:r>
      <w:r>
        <w:rPr>
          <w:spacing w:val="1"/>
        </w:rPr>
        <w:t xml:space="preserve"> </w:t>
      </w:r>
      <w:r>
        <w:t>теоретичні</w:t>
      </w:r>
      <w:r>
        <w:rPr>
          <w:spacing w:val="1"/>
        </w:rPr>
        <w:t xml:space="preserve"> </w:t>
      </w:r>
      <w:r>
        <w:t>основи</w:t>
      </w:r>
      <w:r>
        <w:rPr>
          <w:spacing w:val="1"/>
        </w:rPr>
        <w:t xml:space="preserve"> </w:t>
      </w:r>
      <w:r>
        <w:t>аналізу</w:t>
      </w:r>
      <w:r>
        <w:rPr>
          <w:spacing w:val="1"/>
        </w:rPr>
        <w:t xml:space="preserve"> </w:t>
      </w:r>
      <w:r>
        <w:t>розрахунків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бюджетом</w:t>
      </w:r>
      <w:r>
        <w:rPr>
          <w:spacing w:val="1"/>
        </w:rPr>
        <w:t xml:space="preserve"> </w:t>
      </w:r>
      <w:r>
        <w:t>по</w:t>
      </w:r>
      <w:r>
        <w:rPr>
          <w:spacing w:val="1"/>
        </w:rPr>
        <w:t xml:space="preserve"> </w:t>
      </w:r>
      <w:r>
        <w:t>єдиному податку можна визначити, що на підприємствах які є платниками</w:t>
      </w:r>
      <w:r>
        <w:rPr>
          <w:spacing w:val="1"/>
        </w:rPr>
        <w:t xml:space="preserve"> </w:t>
      </w:r>
      <w:r>
        <w:t>єдиного податку проведення аналізу відбувається, зазвичай, вкрай рідко, а</w:t>
      </w:r>
      <w:r>
        <w:rPr>
          <w:spacing w:val="1"/>
        </w:rPr>
        <w:t xml:space="preserve"> </w:t>
      </w:r>
      <w:r>
        <w:t>точніше</w:t>
      </w:r>
      <w:r>
        <w:rPr>
          <w:spacing w:val="1"/>
        </w:rPr>
        <w:t xml:space="preserve"> </w:t>
      </w:r>
      <w:r>
        <w:t>лише</w:t>
      </w:r>
      <w:r>
        <w:rPr>
          <w:spacing w:val="1"/>
        </w:rPr>
        <w:t xml:space="preserve"> </w:t>
      </w:r>
      <w:r>
        <w:t>за</w:t>
      </w:r>
      <w:r>
        <w:rPr>
          <w:spacing w:val="1"/>
        </w:rPr>
        <w:t xml:space="preserve"> </w:t>
      </w:r>
      <w:r>
        <w:t>вимогою.</w:t>
      </w:r>
      <w:r>
        <w:rPr>
          <w:spacing w:val="1"/>
        </w:rPr>
        <w:t xml:space="preserve"> </w:t>
      </w:r>
      <w:r>
        <w:t>Методологічні</w:t>
      </w:r>
      <w:r>
        <w:rPr>
          <w:spacing w:val="1"/>
        </w:rPr>
        <w:t xml:space="preserve"> </w:t>
      </w:r>
      <w:r>
        <w:t>аспекти</w:t>
      </w:r>
      <w:r>
        <w:rPr>
          <w:spacing w:val="1"/>
        </w:rPr>
        <w:t xml:space="preserve"> </w:t>
      </w:r>
      <w:r>
        <w:t>аналізу</w:t>
      </w:r>
      <w:r>
        <w:rPr>
          <w:spacing w:val="1"/>
        </w:rPr>
        <w:t xml:space="preserve"> </w:t>
      </w:r>
      <w:r>
        <w:t>розрахунків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бюджетом</w:t>
      </w:r>
      <w:r>
        <w:rPr>
          <w:spacing w:val="1"/>
        </w:rPr>
        <w:t xml:space="preserve"> </w:t>
      </w:r>
      <w:r>
        <w:t>по</w:t>
      </w:r>
      <w:r>
        <w:rPr>
          <w:spacing w:val="1"/>
        </w:rPr>
        <w:t xml:space="preserve"> </w:t>
      </w:r>
      <w:r>
        <w:t>єдиному податку потрібно</w:t>
      </w:r>
      <w:r>
        <w:rPr>
          <w:spacing w:val="1"/>
        </w:rPr>
        <w:t xml:space="preserve"> </w:t>
      </w:r>
      <w:r>
        <w:t>аналізувати,</w:t>
      </w:r>
      <w:r>
        <w:rPr>
          <w:spacing w:val="1"/>
        </w:rPr>
        <w:t xml:space="preserve"> </w:t>
      </w:r>
      <w:r>
        <w:t>як</w:t>
      </w:r>
      <w:r>
        <w:rPr>
          <w:spacing w:val="1"/>
        </w:rPr>
        <w:t xml:space="preserve"> </w:t>
      </w:r>
      <w:r>
        <w:t>складову аналізу</w:t>
      </w:r>
      <w:r>
        <w:rPr>
          <w:spacing w:val="1"/>
        </w:rPr>
        <w:t xml:space="preserve"> </w:t>
      </w:r>
      <w:r>
        <w:t>фінансових результатів діяльності підприємства. Такий погляд на це питання</w:t>
      </w:r>
      <w:r>
        <w:rPr>
          <w:spacing w:val="1"/>
        </w:rPr>
        <w:t xml:space="preserve"> </w:t>
      </w:r>
      <w:r>
        <w:t>укорінився</w:t>
      </w:r>
      <w:r>
        <w:rPr>
          <w:spacing w:val="4"/>
        </w:rPr>
        <w:t xml:space="preserve"> </w:t>
      </w:r>
      <w:r>
        <w:t>в практиці українського аналізу.</w:t>
      </w:r>
    </w:p>
    <w:p w:rsidR="002F16AC" w:rsidRDefault="002F16AC" w:rsidP="002F16AC">
      <w:pPr>
        <w:pStyle w:val="a3"/>
        <w:spacing w:before="2" w:line="357" w:lineRule="auto"/>
        <w:ind w:right="253"/>
      </w:pPr>
      <w:r>
        <w:t>Практичне</w:t>
      </w:r>
      <w:r>
        <w:rPr>
          <w:spacing w:val="1"/>
        </w:rPr>
        <w:t xml:space="preserve"> </w:t>
      </w:r>
      <w:r>
        <w:t>вивчення</w:t>
      </w:r>
      <w:r>
        <w:rPr>
          <w:spacing w:val="1"/>
        </w:rPr>
        <w:t xml:space="preserve"> </w:t>
      </w:r>
      <w:r>
        <w:t>аналізу</w:t>
      </w:r>
      <w:r>
        <w:rPr>
          <w:spacing w:val="1"/>
        </w:rPr>
        <w:t xml:space="preserve"> </w:t>
      </w:r>
      <w:r>
        <w:t>розрахунків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бюджетом</w:t>
      </w:r>
      <w:r>
        <w:rPr>
          <w:spacing w:val="1"/>
        </w:rPr>
        <w:t xml:space="preserve"> </w:t>
      </w:r>
      <w:r>
        <w:t>по</w:t>
      </w:r>
      <w:r>
        <w:rPr>
          <w:spacing w:val="1"/>
        </w:rPr>
        <w:t xml:space="preserve"> </w:t>
      </w:r>
      <w:r>
        <w:t>єдиному</w:t>
      </w:r>
      <w:r>
        <w:rPr>
          <w:spacing w:val="1"/>
        </w:rPr>
        <w:t xml:space="preserve"> </w:t>
      </w:r>
      <w:r>
        <w:t>податку</w:t>
      </w:r>
      <w:r>
        <w:rPr>
          <w:spacing w:val="100"/>
        </w:rPr>
        <w:t xml:space="preserve"> </w:t>
      </w:r>
      <w:r>
        <w:t>нами</w:t>
      </w:r>
      <w:r>
        <w:rPr>
          <w:spacing w:val="108"/>
        </w:rPr>
        <w:t xml:space="preserve"> </w:t>
      </w:r>
      <w:r>
        <w:t>розглядалось</w:t>
      </w:r>
      <w:r>
        <w:rPr>
          <w:spacing w:val="104"/>
        </w:rPr>
        <w:t xml:space="preserve"> </w:t>
      </w:r>
      <w:r>
        <w:t>на</w:t>
      </w:r>
      <w:r>
        <w:rPr>
          <w:spacing w:val="108"/>
        </w:rPr>
        <w:t xml:space="preserve"> </w:t>
      </w:r>
      <w:r>
        <w:t>інформації</w:t>
      </w:r>
      <w:r>
        <w:rPr>
          <w:spacing w:val="101"/>
        </w:rPr>
        <w:t xml:space="preserve"> </w:t>
      </w:r>
      <w:r>
        <w:t>наданій</w:t>
      </w:r>
      <w:r>
        <w:rPr>
          <w:spacing w:val="104"/>
        </w:rPr>
        <w:t xml:space="preserve"> </w:t>
      </w:r>
      <w:r>
        <w:t>нам</w:t>
      </w:r>
      <w:r>
        <w:rPr>
          <w:spacing w:val="104"/>
        </w:rPr>
        <w:t xml:space="preserve"> </w:t>
      </w:r>
      <w:r>
        <w:t>для</w:t>
      </w:r>
      <w:r>
        <w:rPr>
          <w:spacing w:val="106"/>
        </w:rPr>
        <w:t xml:space="preserve"> </w:t>
      </w:r>
      <w:r>
        <w:t>аналізу</w:t>
      </w:r>
      <w:r>
        <w:rPr>
          <w:spacing w:val="104"/>
        </w:rPr>
        <w:t xml:space="preserve"> </w:t>
      </w:r>
      <w:r>
        <w:t>ПП</w:t>
      </w:r>
    </w:p>
    <w:p w:rsidR="002F16AC" w:rsidRDefault="002F16AC" w:rsidP="002F16AC">
      <w:pPr>
        <w:pStyle w:val="a3"/>
        <w:spacing w:before="6" w:line="360" w:lineRule="auto"/>
        <w:ind w:right="247" w:hanging="1"/>
      </w:pPr>
      <w:r>
        <w:t>«Верона</w:t>
      </w:r>
      <w:r>
        <w:rPr>
          <w:spacing w:val="1"/>
        </w:rPr>
        <w:t xml:space="preserve"> </w:t>
      </w:r>
      <w:r>
        <w:t>Центр».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бюджету нашої країни</w:t>
      </w:r>
      <w:r>
        <w:rPr>
          <w:spacing w:val="1"/>
        </w:rPr>
        <w:t xml:space="preserve"> </w:t>
      </w:r>
      <w:r>
        <w:t>ПП</w:t>
      </w:r>
      <w:r>
        <w:rPr>
          <w:spacing w:val="1"/>
        </w:rPr>
        <w:t xml:space="preserve"> </w:t>
      </w:r>
      <w:r>
        <w:t>«Верона</w:t>
      </w:r>
      <w:r>
        <w:rPr>
          <w:spacing w:val="1"/>
        </w:rPr>
        <w:t xml:space="preserve"> </w:t>
      </w:r>
      <w:r>
        <w:t>Центр» сплачує</w:t>
      </w:r>
      <w:r>
        <w:rPr>
          <w:spacing w:val="1"/>
        </w:rPr>
        <w:t xml:space="preserve"> </w:t>
      </w:r>
      <w:r>
        <w:t>єдиний податок у розмірі 3% від доходу, податок на додану вартість 20% і</w:t>
      </w:r>
      <w:r>
        <w:rPr>
          <w:spacing w:val="1"/>
        </w:rPr>
        <w:t xml:space="preserve"> </w:t>
      </w:r>
      <w:r>
        <w:t>також єдиний соціальний внесок 22 %. У певні місяці панування пандемії</w:t>
      </w:r>
      <w:r>
        <w:rPr>
          <w:spacing w:val="1"/>
        </w:rPr>
        <w:t xml:space="preserve"> </w:t>
      </w:r>
      <w:r>
        <w:t>даний</w:t>
      </w:r>
      <w:r>
        <w:rPr>
          <w:spacing w:val="1"/>
        </w:rPr>
        <w:t xml:space="preserve"> </w:t>
      </w:r>
      <w:r>
        <w:t>внесок</w:t>
      </w:r>
      <w:r>
        <w:rPr>
          <w:spacing w:val="1"/>
        </w:rPr>
        <w:t xml:space="preserve"> </w:t>
      </w:r>
      <w:r>
        <w:t>не</w:t>
      </w:r>
      <w:r>
        <w:rPr>
          <w:spacing w:val="1"/>
        </w:rPr>
        <w:t xml:space="preserve"> </w:t>
      </w:r>
      <w:r>
        <w:t>сплачувався.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протязі</w:t>
      </w:r>
      <w:r>
        <w:rPr>
          <w:spacing w:val="1"/>
        </w:rPr>
        <w:t xml:space="preserve"> </w:t>
      </w:r>
      <w:r>
        <w:t>досліджуваного</w:t>
      </w:r>
      <w:r>
        <w:rPr>
          <w:spacing w:val="1"/>
        </w:rPr>
        <w:t xml:space="preserve"> </w:t>
      </w:r>
      <w:r>
        <w:t>періоду</w:t>
      </w:r>
      <w:r>
        <w:rPr>
          <w:spacing w:val="-67"/>
        </w:rPr>
        <w:t xml:space="preserve"> </w:t>
      </w:r>
      <w:r>
        <w:t>підприємство</w:t>
      </w:r>
      <w:r>
        <w:rPr>
          <w:spacing w:val="1"/>
        </w:rPr>
        <w:t xml:space="preserve"> </w:t>
      </w:r>
      <w:r>
        <w:t>здійснювало</w:t>
      </w:r>
      <w:r>
        <w:rPr>
          <w:spacing w:val="1"/>
        </w:rPr>
        <w:t xml:space="preserve"> </w:t>
      </w:r>
      <w:r>
        <w:t>свою</w:t>
      </w:r>
      <w:r>
        <w:rPr>
          <w:spacing w:val="1"/>
        </w:rPr>
        <w:t xml:space="preserve"> </w:t>
      </w:r>
      <w:r>
        <w:t>діяльність</w:t>
      </w:r>
      <w:r>
        <w:rPr>
          <w:spacing w:val="1"/>
        </w:rPr>
        <w:t xml:space="preserve"> </w:t>
      </w:r>
      <w:r>
        <w:t>без</w:t>
      </w:r>
      <w:r>
        <w:rPr>
          <w:spacing w:val="1"/>
        </w:rPr>
        <w:t xml:space="preserve"> </w:t>
      </w:r>
      <w:r>
        <w:t>канікул,</w:t>
      </w:r>
      <w:r>
        <w:rPr>
          <w:spacing w:val="71"/>
        </w:rPr>
        <w:t xml:space="preserve"> </w:t>
      </w:r>
      <w:r>
        <w:t>форс-мажорів,</w:t>
      </w:r>
      <w:r>
        <w:rPr>
          <w:spacing w:val="-67"/>
        </w:rPr>
        <w:t xml:space="preserve"> </w:t>
      </w:r>
      <w:r>
        <w:t>збитків</w:t>
      </w:r>
      <w:r>
        <w:rPr>
          <w:spacing w:val="1"/>
        </w:rPr>
        <w:t xml:space="preserve"> </w:t>
      </w:r>
      <w:r>
        <w:t>чи</w:t>
      </w:r>
      <w:r>
        <w:rPr>
          <w:spacing w:val="1"/>
        </w:rPr>
        <w:t xml:space="preserve"> </w:t>
      </w:r>
      <w:r>
        <w:t>суттєвих</w:t>
      </w:r>
      <w:r>
        <w:rPr>
          <w:spacing w:val="1"/>
        </w:rPr>
        <w:t xml:space="preserve"> </w:t>
      </w:r>
      <w:r>
        <w:t>втрат.</w:t>
      </w:r>
      <w:r>
        <w:rPr>
          <w:spacing w:val="1"/>
        </w:rPr>
        <w:t xml:space="preserve"> </w:t>
      </w:r>
      <w:r>
        <w:t>Це</w:t>
      </w:r>
      <w:r>
        <w:rPr>
          <w:spacing w:val="1"/>
        </w:rPr>
        <w:t xml:space="preserve"> </w:t>
      </w:r>
      <w:r>
        <w:t>свідчить</w:t>
      </w:r>
      <w:r>
        <w:rPr>
          <w:spacing w:val="1"/>
        </w:rPr>
        <w:t xml:space="preserve"> </w:t>
      </w:r>
      <w:r>
        <w:t>про</w:t>
      </w:r>
      <w:r>
        <w:rPr>
          <w:spacing w:val="1"/>
        </w:rPr>
        <w:t xml:space="preserve"> </w:t>
      </w:r>
      <w:r>
        <w:t>намагання</w:t>
      </w:r>
      <w:r>
        <w:rPr>
          <w:spacing w:val="1"/>
        </w:rPr>
        <w:t xml:space="preserve"> </w:t>
      </w:r>
      <w:r>
        <w:t>менеджменту</w:t>
      </w:r>
      <w:r>
        <w:rPr>
          <w:spacing w:val="1"/>
        </w:rPr>
        <w:t xml:space="preserve"> </w:t>
      </w:r>
      <w:r>
        <w:t>працювати ефективно тримаючи на контролі ті чи інші події та коригуючи</w:t>
      </w:r>
      <w:r>
        <w:rPr>
          <w:spacing w:val="1"/>
        </w:rPr>
        <w:t xml:space="preserve"> </w:t>
      </w:r>
      <w:r>
        <w:t>наслідки</w:t>
      </w:r>
      <w:r>
        <w:rPr>
          <w:spacing w:val="122"/>
        </w:rPr>
        <w:t xml:space="preserve"> </w:t>
      </w:r>
      <w:r>
        <w:t>від</w:t>
      </w:r>
      <w:r>
        <w:rPr>
          <w:spacing w:val="122"/>
        </w:rPr>
        <w:t xml:space="preserve"> </w:t>
      </w:r>
      <w:r>
        <w:t>них.</w:t>
      </w:r>
      <w:r>
        <w:rPr>
          <w:spacing w:val="131"/>
        </w:rPr>
        <w:t xml:space="preserve"> </w:t>
      </w:r>
      <w:r>
        <w:t>ПП</w:t>
      </w:r>
      <w:r>
        <w:rPr>
          <w:spacing w:val="121"/>
        </w:rPr>
        <w:t xml:space="preserve"> </w:t>
      </w:r>
      <w:r>
        <w:t>«Верона</w:t>
      </w:r>
      <w:r>
        <w:rPr>
          <w:spacing w:val="124"/>
        </w:rPr>
        <w:t xml:space="preserve"> </w:t>
      </w:r>
      <w:r>
        <w:t>Центр»</w:t>
      </w:r>
      <w:r>
        <w:rPr>
          <w:spacing w:val="123"/>
        </w:rPr>
        <w:t xml:space="preserve"> </w:t>
      </w:r>
      <w:r>
        <w:t>вело</w:t>
      </w:r>
      <w:r>
        <w:rPr>
          <w:spacing w:val="122"/>
        </w:rPr>
        <w:t xml:space="preserve"> </w:t>
      </w:r>
      <w:r>
        <w:t>прибуткову</w:t>
      </w:r>
      <w:r>
        <w:rPr>
          <w:spacing w:val="122"/>
        </w:rPr>
        <w:t xml:space="preserve"> </w:t>
      </w:r>
      <w:r>
        <w:t>діяльність</w:t>
      </w:r>
      <w:r>
        <w:rPr>
          <w:spacing w:val="121"/>
        </w:rPr>
        <w:t xml:space="preserve"> </w:t>
      </w:r>
      <w:r>
        <w:t>та</w:t>
      </w:r>
    </w:p>
    <w:p w:rsidR="002F16AC" w:rsidRDefault="002F16AC" w:rsidP="002F16AC">
      <w:pPr>
        <w:spacing w:line="360" w:lineRule="auto"/>
        <w:sectPr w:rsidR="002F16AC">
          <w:pgSz w:w="11910" w:h="16840"/>
          <w:pgMar w:top="1040" w:right="600" w:bottom="280" w:left="1440" w:header="712" w:footer="0" w:gutter="0"/>
          <w:cols w:space="720"/>
        </w:sectPr>
      </w:pPr>
    </w:p>
    <w:p w:rsidR="002F16AC" w:rsidRDefault="002F16AC" w:rsidP="002F16AC">
      <w:pPr>
        <w:pStyle w:val="a3"/>
        <w:spacing w:before="76" w:line="360" w:lineRule="auto"/>
        <w:ind w:left="258" w:right="252" w:firstLine="0"/>
      </w:pPr>
      <w:r>
        <w:lastRenderedPageBreak/>
        <w:t>отримало у звітному році в 1,7 рази більше чистого прибутку ніж у 2018 році,</w:t>
      </w:r>
      <w:r>
        <w:rPr>
          <w:spacing w:val="-67"/>
        </w:rPr>
        <w:t xml:space="preserve"> </w:t>
      </w:r>
      <w:r>
        <w:t>що пояснюється оновленням стратегії реалізації продукції та надання послуг.</w:t>
      </w:r>
      <w:r>
        <w:rPr>
          <w:spacing w:val="-67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протязі</w:t>
      </w:r>
      <w:r>
        <w:rPr>
          <w:spacing w:val="1"/>
        </w:rPr>
        <w:t xml:space="preserve"> </w:t>
      </w:r>
      <w:r>
        <w:t>2018-2020</w:t>
      </w:r>
      <w:r>
        <w:rPr>
          <w:spacing w:val="1"/>
        </w:rPr>
        <w:t xml:space="preserve"> </w:t>
      </w:r>
      <w:r>
        <w:t>років</w:t>
      </w:r>
      <w:r>
        <w:rPr>
          <w:spacing w:val="1"/>
        </w:rPr>
        <w:t xml:space="preserve"> </w:t>
      </w:r>
      <w:r>
        <w:t>досліджуване</w:t>
      </w:r>
      <w:r>
        <w:rPr>
          <w:spacing w:val="1"/>
        </w:rPr>
        <w:t xml:space="preserve"> </w:t>
      </w:r>
      <w:r>
        <w:t>мале</w:t>
      </w:r>
      <w:r>
        <w:rPr>
          <w:spacing w:val="1"/>
        </w:rPr>
        <w:t xml:space="preserve"> </w:t>
      </w:r>
      <w:r>
        <w:t>підприємство</w:t>
      </w:r>
      <w:r>
        <w:rPr>
          <w:spacing w:val="1"/>
        </w:rPr>
        <w:t xml:space="preserve"> </w:t>
      </w:r>
      <w:r>
        <w:t>зменшило</w:t>
      </w:r>
      <w:r>
        <w:rPr>
          <w:spacing w:val="1"/>
        </w:rPr>
        <w:t xml:space="preserve"> </w:t>
      </w:r>
      <w:r>
        <w:t>вартість інших витрат, до складу яких входить розрахунок з бюджетом по</w:t>
      </w:r>
      <w:r>
        <w:rPr>
          <w:spacing w:val="1"/>
        </w:rPr>
        <w:t xml:space="preserve"> </w:t>
      </w:r>
      <w:r>
        <w:t>єдиному податку.</w:t>
      </w:r>
      <w:r>
        <w:rPr>
          <w:spacing w:val="1"/>
        </w:rPr>
        <w:t xml:space="preserve"> </w:t>
      </w:r>
      <w:r>
        <w:t>Дане</w:t>
      </w:r>
      <w:r>
        <w:rPr>
          <w:spacing w:val="1"/>
        </w:rPr>
        <w:t xml:space="preserve"> </w:t>
      </w:r>
      <w:r>
        <w:t>явище</w:t>
      </w:r>
      <w:r>
        <w:rPr>
          <w:spacing w:val="1"/>
        </w:rPr>
        <w:t xml:space="preserve"> </w:t>
      </w:r>
      <w:r>
        <w:t>ми</w:t>
      </w:r>
      <w:r>
        <w:rPr>
          <w:spacing w:val="1"/>
        </w:rPr>
        <w:t xml:space="preserve"> </w:t>
      </w:r>
      <w:r>
        <w:t>спостерігаємо</w:t>
      </w:r>
      <w:r>
        <w:rPr>
          <w:spacing w:val="1"/>
        </w:rPr>
        <w:t xml:space="preserve"> </w:t>
      </w:r>
      <w:r>
        <w:t>особливо</w:t>
      </w:r>
      <w:r>
        <w:rPr>
          <w:spacing w:val="1"/>
        </w:rPr>
        <w:t xml:space="preserve"> </w:t>
      </w:r>
      <w:r>
        <w:t>в</w:t>
      </w:r>
      <w:r>
        <w:rPr>
          <w:spacing w:val="70"/>
        </w:rPr>
        <w:t xml:space="preserve"> </w:t>
      </w:r>
      <w:r>
        <w:t>2020 році де</w:t>
      </w:r>
      <w:r>
        <w:rPr>
          <w:spacing w:val="1"/>
        </w:rPr>
        <w:t xml:space="preserve"> </w:t>
      </w:r>
      <w:r>
        <w:t>через пандемію підприємство значно скоротило витрати на офісні потребі,</w:t>
      </w:r>
      <w:r>
        <w:rPr>
          <w:spacing w:val="1"/>
        </w:rPr>
        <w:t xml:space="preserve"> </w:t>
      </w:r>
      <w:r>
        <w:t>оплату</w:t>
      </w:r>
      <w:r>
        <w:rPr>
          <w:spacing w:val="1"/>
        </w:rPr>
        <w:t xml:space="preserve"> </w:t>
      </w:r>
      <w:r>
        <w:t>єдиного</w:t>
      </w:r>
      <w:r>
        <w:rPr>
          <w:spacing w:val="1"/>
        </w:rPr>
        <w:t xml:space="preserve"> </w:t>
      </w:r>
      <w:r>
        <w:t>соціального</w:t>
      </w:r>
      <w:r>
        <w:rPr>
          <w:spacing w:val="1"/>
        </w:rPr>
        <w:t xml:space="preserve"> </w:t>
      </w:r>
      <w:r>
        <w:t>внеску,</w:t>
      </w:r>
      <w:r>
        <w:rPr>
          <w:spacing w:val="1"/>
        </w:rPr>
        <w:t xml:space="preserve"> </w:t>
      </w:r>
      <w:r>
        <w:t>управлінські</w:t>
      </w:r>
      <w:r>
        <w:rPr>
          <w:spacing w:val="1"/>
        </w:rPr>
        <w:t xml:space="preserve"> </w:t>
      </w:r>
      <w:r>
        <w:t>витрати,</w:t>
      </w:r>
      <w:r>
        <w:rPr>
          <w:spacing w:val="1"/>
        </w:rPr>
        <w:t xml:space="preserve"> </w:t>
      </w:r>
      <w:r>
        <w:t>виплати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заохочування працівників, тощо. Сума</w:t>
      </w:r>
      <w:r>
        <w:rPr>
          <w:spacing w:val="1"/>
        </w:rPr>
        <w:t xml:space="preserve"> </w:t>
      </w:r>
      <w:r>
        <w:t>прибутку</w:t>
      </w:r>
      <w:r>
        <w:rPr>
          <w:spacing w:val="1"/>
        </w:rPr>
        <w:t xml:space="preserve"> </w:t>
      </w:r>
      <w:r>
        <w:t>із однієї гривні продажу</w:t>
      </w:r>
      <w:r>
        <w:rPr>
          <w:spacing w:val="1"/>
        </w:rPr>
        <w:t xml:space="preserve"> </w:t>
      </w:r>
      <w:r>
        <w:t>найбільшою була у 2020 році, а найменшою у 2019, що пов’язано із зміною</w:t>
      </w:r>
      <w:r>
        <w:rPr>
          <w:spacing w:val="1"/>
        </w:rPr>
        <w:t xml:space="preserve"> </w:t>
      </w:r>
      <w:r>
        <w:t>умов</w:t>
      </w:r>
      <w:r>
        <w:rPr>
          <w:spacing w:val="1"/>
        </w:rPr>
        <w:t xml:space="preserve"> </w:t>
      </w:r>
      <w:r>
        <w:t>реалізації</w:t>
      </w:r>
      <w:r>
        <w:rPr>
          <w:spacing w:val="1"/>
        </w:rPr>
        <w:t xml:space="preserve"> </w:t>
      </w:r>
      <w:r>
        <w:t>продукції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наданні</w:t>
      </w:r>
      <w:r>
        <w:rPr>
          <w:spacing w:val="1"/>
        </w:rPr>
        <w:t xml:space="preserve"> </w:t>
      </w:r>
      <w:r>
        <w:t>послуг</w:t>
      </w:r>
      <w:r>
        <w:rPr>
          <w:spacing w:val="1"/>
        </w:rPr>
        <w:t xml:space="preserve"> </w:t>
      </w:r>
      <w:r>
        <w:t>досліджуваним</w:t>
      </w:r>
      <w:r>
        <w:rPr>
          <w:spacing w:val="1"/>
        </w:rPr>
        <w:t xml:space="preserve"> </w:t>
      </w:r>
      <w:r>
        <w:t>малим</w:t>
      </w:r>
      <w:r>
        <w:rPr>
          <w:spacing w:val="1"/>
        </w:rPr>
        <w:t xml:space="preserve"> </w:t>
      </w:r>
      <w:r>
        <w:t>підприємством.</w:t>
      </w:r>
    </w:p>
    <w:p w:rsidR="002F16AC" w:rsidRDefault="002F16AC" w:rsidP="002F16AC">
      <w:pPr>
        <w:pStyle w:val="a3"/>
        <w:spacing w:before="1" w:line="360" w:lineRule="auto"/>
        <w:ind w:left="258" w:right="253"/>
      </w:pPr>
      <w:r>
        <w:t>Аналізуючи</w:t>
      </w:r>
      <w:r>
        <w:rPr>
          <w:spacing w:val="1"/>
        </w:rPr>
        <w:t xml:space="preserve"> </w:t>
      </w:r>
      <w:r>
        <w:t>сплату</w:t>
      </w:r>
      <w:r>
        <w:rPr>
          <w:spacing w:val="1"/>
        </w:rPr>
        <w:t xml:space="preserve"> </w:t>
      </w:r>
      <w:r>
        <w:t>єдиного</w:t>
      </w:r>
      <w:r>
        <w:rPr>
          <w:spacing w:val="1"/>
        </w:rPr>
        <w:t xml:space="preserve"> </w:t>
      </w:r>
      <w:r>
        <w:t>податку</w:t>
      </w:r>
      <w:r>
        <w:rPr>
          <w:spacing w:val="1"/>
        </w:rPr>
        <w:t xml:space="preserve"> </w:t>
      </w:r>
      <w:r>
        <w:t>ПП</w:t>
      </w:r>
      <w:r>
        <w:rPr>
          <w:spacing w:val="1"/>
        </w:rPr>
        <w:t xml:space="preserve"> </w:t>
      </w:r>
      <w:r>
        <w:t>«Верона</w:t>
      </w:r>
      <w:r>
        <w:rPr>
          <w:spacing w:val="1"/>
        </w:rPr>
        <w:t xml:space="preserve"> </w:t>
      </w:r>
      <w:r>
        <w:t>Центр»</w:t>
      </w:r>
      <w:r>
        <w:rPr>
          <w:spacing w:val="1"/>
        </w:rPr>
        <w:t xml:space="preserve"> </w:t>
      </w:r>
      <w:r>
        <w:t>можна</w:t>
      </w:r>
      <w:r>
        <w:rPr>
          <w:spacing w:val="1"/>
        </w:rPr>
        <w:t xml:space="preserve"> </w:t>
      </w:r>
      <w:r>
        <w:t>сказати, що воно використовує метод першої події, який за дату виникнення</w:t>
      </w:r>
      <w:r>
        <w:rPr>
          <w:spacing w:val="1"/>
        </w:rPr>
        <w:t xml:space="preserve"> </w:t>
      </w:r>
      <w:r>
        <w:t>податкових зобов’язань бере дату яка співпадає з податковим періодом під</w:t>
      </w:r>
      <w:r>
        <w:rPr>
          <w:spacing w:val="1"/>
        </w:rPr>
        <w:t xml:space="preserve"> </w:t>
      </w:r>
      <w:r>
        <w:t>час</w:t>
      </w:r>
      <w:r>
        <w:rPr>
          <w:spacing w:val="-2"/>
        </w:rPr>
        <w:t xml:space="preserve"> </w:t>
      </w:r>
      <w:r>
        <w:t>котрого</w:t>
      </w:r>
      <w:r>
        <w:rPr>
          <w:spacing w:val="4"/>
        </w:rPr>
        <w:t xml:space="preserve"> </w:t>
      </w:r>
      <w:r>
        <w:t>відбувається</w:t>
      </w:r>
      <w:r>
        <w:rPr>
          <w:spacing w:val="-1"/>
        </w:rPr>
        <w:t xml:space="preserve"> </w:t>
      </w:r>
      <w:r>
        <w:t>подія.</w:t>
      </w:r>
    </w:p>
    <w:p w:rsidR="002F16AC" w:rsidRDefault="002F16AC" w:rsidP="002F16AC">
      <w:pPr>
        <w:pStyle w:val="a3"/>
        <w:spacing w:line="360" w:lineRule="auto"/>
        <w:ind w:left="258" w:right="253"/>
      </w:pPr>
      <w:r>
        <w:t>На</w:t>
      </w:r>
      <w:r>
        <w:rPr>
          <w:spacing w:val="1"/>
        </w:rPr>
        <w:t xml:space="preserve"> </w:t>
      </w:r>
      <w:r>
        <w:t>основі</w:t>
      </w:r>
      <w:r>
        <w:rPr>
          <w:spacing w:val="1"/>
        </w:rPr>
        <w:t xml:space="preserve"> </w:t>
      </w:r>
      <w:r>
        <w:t>аналізу</w:t>
      </w:r>
      <w:r>
        <w:rPr>
          <w:spacing w:val="1"/>
        </w:rPr>
        <w:t xml:space="preserve"> </w:t>
      </w:r>
      <w:r>
        <w:t>діяльності</w:t>
      </w:r>
      <w:r>
        <w:rPr>
          <w:spacing w:val="1"/>
        </w:rPr>
        <w:t xml:space="preserve"> </w:t>
      </w:r>
      <w:r>
        <w:t>досліджуваного</w:t>
      </w:r>
      <w:r>
        <w:rPr>
          <w:spacing w:val="1"/>
        </w:rPr>
        <w:t xml:space="preserve"> </w:t>
      </w:r>
      <w:r>
        <w:t>підприємства,</w:t>
      </w:r>
      <w:r>
        <w:rPr>
          <w:spacing w:val="1"/>
        </w:rPr>
        <w:t xml:space="preserve"> </w:t>
      </w:r>
      <w:r>
        <w:t>нами</w:t>
      </w:r>
      <w:r>
        <w:rPr>
          <w:spacing w:val="1"/>
        </w:rPr>
        <w:t xml:space="preserve"> </w:t>
      </w:r>
      <w:r>
        <w:t>запропоновано</w:t>
      </w:r>
      <w:r>
        <w:rPr>
          <w:spacing w:val="1"/>
        </w:rPr>
        <w:t xml:space="preserve"> </w:t>
      </w:r>
      <w:r>
        <w:t>рекомендації</w:t>
      </w:r>
      <w:r>
        <w:rPr>
          <w:spacing w:val="1"/>
        </w:rPr>
        <w:t xml:space="preserve"> </w:t>
      </w:r>
      <w:r>
        <w:t>із</w:t>
      </w:r>
      <w:r>
        <w:rPr>
          <w:spacing w:val="1"/>
        </w:rPr>
        <w:t xml:space="preserve"> </w:t>
      </w:r>
      <w:r>
        <w:t>проведення</w:t>
      </w:r>
      <w:r>
        <w:rPr>
          <w:spacing w:val="1"/>
        </w:rPr>
        <w:t xml:space="preserve"> </w:t>
      </w:r>
      <w:r>
        <w:t>аналізу</w:t>
      </w:r>
      <w:r>
        <w:rPr>
          <w:spacing w:val="1"/>
        </w:rPr>
        <w:t xml:space="preserve"> </w:t>
      </w:r>
      <w:r>
        <w:t>саме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ПП</w:t>
      </w:r>
      <w:r>
        <w:rPr>
          <w:spacing w:val="1"/>
        </w:rPr>
        <w:t xml:space="preserve"> </w:t>
      </w:r>
      <w:r>
        <w:t>«Верона</w:t>
      </w:r>
      <w:r>
        <w:rPr>
          <w:spacing w:val="1"/>
        </w:rPr>
        <w:t xml:space="preserve"> </w:t>
      </w:r>
      <w:r>
        <w:t>Центр» при</w:t>
      </w:r>
      <w:r>
        <w:rPr>
          <w:spacing w:val="1"/>
        </w:rPr>
        <w:t xml:space="preserve"> </w:t>
      </w:r>
      <w:r>
        <w:t>визначенні прибутку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розрахунку</w:t>
      </w:r>
      <w:r>
        <w:rPr>
          <w:spacing w:val="1"/>
        </w:rPr>
        <w:t xml:space="preserve"> </w:t>
      </w:r>
      <w:r>
        <w:t>із</w:t>
      </w:r>
      <w:r>
        <w:rPr>
          <w:spacing w:val="1"/>
        </w:rPr>
        <w:t xml:space="preserve"> </w:t>
      </w:r>
      <w:r>
        <w:t>бюджетом</w:t>
      </w:r>
      <w:r>
        <w:rPr>
          <w:spacing w:val="1"/>
        </w:rPr>
        <w:t xml:space="preserve"> </w:t>
      </w:r>
      <w:r>
        <w:t>по</w:t>
      </w:r>
      <w:r>
        <w:rPr>
          <w:spacing w:val="1"/>
        </w:rPr>
        <w:t xml:space="preserve"> </w:t>
      </w:r>
      <w:r>
        <w:t>єдиному</w:t>
      </w:r>
      <w:r>
        <w:rPr>
          <w:spacing w:val="1"/>
        </w:rPr>
        <w:t xml:space="preserve"> </w:t>
      </w:r>
      <w:r>
        <w:t>податку і податку на додану вартість, бо досліджуване мале підприємство є</w:t>
      </w:r>
      <w:r>
        <w:rPr>
          <w:spacing w:val="1"/>
        </w:rPr>
        <w:t xml:space="preserve"> </w:t>
      </w:r>
      <w:r>
        <w:t>платником</w:t>
      </w:r>
      <w:r>
        <w:rPr>
          <w:spacing w:val="-1"/>
        </w:rPr>
        <w:t xml:space="preserve"> </w:t>
      </w:r>
      <w:r>
        <w:t>ПДВ.</w:t>
      </w:r>
    </w:p>
    <w:p w:rsidR="002F16AC" w:rsidRDefault="002F16AC" w:rsidP="002F16AC">
      <w:pPr>
        <w:pStyle w:val="a3"/>
        <w:spacing w:before="2" w:line="360" w:lineRule="auto"/>
        <w:ind w:left="258" w:right="247"/>
      </w:pPr>
      <w:r>
        <w:t>Вивчення</w:t>
      </w:r>
      <w:r>
        <w:rPr>
          <w:spacing w:val="1"/>
        </w:rPr>
        <w:t xml:space="preserve"> </w:t>
      </w:r>
      <w:r>
        <w:t>теоретичних</w:t>
      </w:r>
      <w:r>
        <w:rPr>
          <w:spacing w:val="1"/>
        </w:rPr>
        <w:t xml:space="preserve"> </w:t>
      </w:r>
      <w:r>
        <w:t>аспектів</w:t>
      </w:r>
      <w:r>
        <w:rPr>
          <w:spacing w:val="1"/>
        </w:rPr>
        <w:t xml:space="preserve"> </w:t>
      </w:r>
      <w:r>
        <w:t>аудиту</w:t>
      </w:r>
      <w:r>
        <w:rPr>
          <w:spacing w:val="1"/>
        </w:rPr>
        <w:t xml:space="preserve"> </w:t>
      </w:r>
      <w:r>
        <w:t>розрахунку</w:t>
      </w:r>
      <w:r>
        <w:rPr>
          <w:spacing w:val="1"/>
        </w:rPr>
        <w:t xml:space="preserve"> </w:t>
      </w:r>
      <w:r>
        <w:t>із</w:t>
      </w:r>
      <w:r>
        <w:rPr>
          <w:spacing w:val="1"/>
        </w:rPr>
        <w:t xml:space="preserve"> </w:t>
      </w:r>
      <w:r>
        <w:t>бюджетом</w:t>
      </w:r>
      <w:r>
        <w:rPr>
          <w:spacing w:val="1"/>
        </w:rPr>
        <w:t xml:space="preserve"> </w:t>
      </w:r>
      <w:r>
        <w:t>по</w:t>
      </w:r>
      <w:r>
        <w:rPr>
          <w:spacing w:val="1"/>
        </w:rPr>
        <w:t xml:space="preserve"> </w:t>
      </w:r>
      <w:r>
        <w:t>єдиному</w:t>
      </w:r>
      <w:r>
        <w:rPr>
          <w:spacing w:val="1"/>
        </w:rPr>
        <w:t xml:space="preserve"> </w:t>
      </w:r>
      <w:r>
        <w:t>податку,</w:t>
      </w:r>
      <w:r>
        <w:rPr>
          <w:spacing w:val="1"/>
        </w:rPr>
        <w:t xml:space="preserve"> </w:t>
      </w:r>
      <w:r>
        <w:t>дало</w:t>
      </w:r>
      <w:r>
        <w:rPr>
          <w:spacing w:val="1"/>
        </w:rPr>
        <w:t xml:space="preserve"> </w:t>
      </w:r>
      <w:r>
        <w:t>змогу</w:t>
      </w:r>
      <w:r>
        <w:rPr>
          <w:spacing w:val="1"/>
        </w:rPr>
        <w:t xml:space="preserve"> </w:t>
      </w:r>
      <w:r>
        <w:t>визначити</w:t>
      </w:r>
      <w:r>
        <w:rPr>
          <w:spacing w:val="1"/>
        </w:rPr>
        <w:t xml:space="preserve"> </w:t>
      </w:r>
      <w:r>
        <w:t>його</w:t>
      </w:r>
      <w:r>
        <w:rPr>
          <w:spacing w:val="1"/>
        </w:rPr>
        <w:t xml:space="preserve"> </w:t>
      </w:r>
      <w:r>
        <w:t>мету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завдання,</w:t>
      </w:r>
      <w:r>
        <w:rPr>
          <w:spacing w:val="1"/>
        </w:rPr>
        <w:t xml:space="preserve"> </w:t>
      </w:r>
      <w:r>
        <w:t>які</w:t>
      </w:r>
      <w:r>
        <w:rPr>
          <w:spacing w:val="1"/>
        </w:rPr>
        <w:t xml:space="preserve"> </w:t>
      </w:r>
      <w:r>
        <w:t>відображені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даній</w:t>
      </w:r>
      <w:r>
        <w:rPr>
          <w:spacing w:val="1"/>
        </w:rPr>
        <w:t xml:space="preserve"> </w:t>
      </w:r>
      <w:r>
        <w:t>дипломній</w:t>
      </w:r>
      <w:r>
        <w:rPr>
          <w:spacing w:val="1"/>
        </w:rPr>
        <w:t xml:space="preserve"> </w:t>
      </w:r>
      <w:r>
        <w:t>роботі.</w:t>
      </w:r>
      <w:r>
        <w:rPr>
          <w:spacing w:val="1"/>
        </w:rPr>
        <w:t xml:space="preserve"> </w:t>
      </w:r>
      <w:r>
        <w:t>Як</w:t>
      </w:r>
      <w:r>
        <w:rPr>
          <w:spacing w:val="1"/>
        </w:rPr>
        <w:t xml:space="preserve"> </w:t>
      </w:r>
      <w:r>
        <w:t>економічна</w:t>
      </w:r>
      <w:r>
        <w:rPr>
          <w:spacing w:val="1"/>
        </w:rPr>
        <w:t xml:space="preserve"> </w:t>
      </w:r>
      <w:r>
        <w:t>категорія</w:t>
      </w:r>
      <w:r>
        <w:rPr>
          <w:spacing w:val="1"/>
        </w:rPr>
        <w:t xml:space="preserve"> </w:t>
      </w:r>
      <w:r>
        <w:t>аудит</w:t>
      </w:r>
      <w:r>
        <w:rPr>
          <w:spacing w:val="1"/>
        </w:rPr>
        <w:t xml:space="preserve"> </w:t>
      </w:r>
      <w:r>
        <w:t>розглядають вітчизняні науковці у широкому і вузькому розумінні. А також</w:t>
      </w:r>
      <w:r>
        <w:rPr>
          <w:spacing w:val="1"/>
        </w:rPr>
        <w:t xml:space="preserve"> </w:t>
      </w:r>
      <w:r>
        <w:t>відображають</w:t>
      </w:r>
      <w:r>
        <w:rPr>
          <w:spacing w:val="1"/>
        </w:rPr>
        <w:t xml:space="preserve"> </w:t>
      </w:r>
      <w:r>
        <w:t>аспекти</w:t>
      </w:r>
      <w:r>
        <w:rPr>
          <w:spacing w:val="1"/>
        </w:rPr>
        <w:t xml:space="preserve"> </w:t>
      </w:r>
      <w:r>
        <w:t>ведення</w:t>
      </w:r>
      <w:r>
        <w:rPr>
          <w:spacing w:val="1"/>
        </w:rPr>
        <w:t xml:space="preserve"> </w:t>
      </w:r>
      <w:r>
        <w:t>внутрішнього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зовнішнього</w:t>
      </w:r>
      <w:r>
        <w:rPr>
          <w:spacing w:val="1"/>
        </w:rPr>
        <w:t xml:space="preserve"> </w:t>
      </w:r>
      <w:r>
        <w:t>аудиту</w:t>
      </w:r>
      <w:r>
        <w:rPr>
          <w:spacing w:val="1"/>
        </w:rPr>
        <w:t xml:space="preserve"> </w:t>
      </w:r>
      <w:r>
        <w:t>розрахунку</w:t>
      </w:r>
      <w:r>
        <w:rPr>
          <w:spacing w:val="1"/>
        </w:rPr>
        <w:t xml:space="preserve"> </w:t>
      </w:r>
      <w:r>
        <w:t>із</w:t>
      </w:r>
      <w:r>
        <w:rPr>
          <w:spacing w:val="1"/>
        </w:rPr>
        <w:t xml:space="preserve"> </w:t>
      </w:r>
      <w:r>
        <w:t>бюджетом</w:t>
      </w:r>
      <w:r>
        <w:rPr>
          <w:spacing w:val="1"/>
        </w:rPr>
        <w:t xml:space="preserve"> </w:t>
      </w:r>
      <w:r>
        <w:t>по</w:t>
      </w:r>
      <w:r>
        <w:rPr>
          <w:spacing w:val="1"/>
        </w:rPr>
        <w:t xml:space="preserve"> </w:t>
      </w:r>
      <w:r>
        <w:t>єдиному</w:t>
      </w:r>
      <w:r>
        <w:rPr>
          <w:spacing w:val="1"/>
        </w:rPr>
        <w:t xml:space="preserve"> </w:t>
      </w:r>
      <w:r>
        <w:t>податку.</w:t>
      </w:r>
      <w:r>
        <w:rPr>
          <w:spacing w:val="1"/>
        </w:rPr>
        <w:t xml:space="preserve"> </w:t>
      </w:r>
      <w:r>
        <w:t>Методологічно</w:t>
      </w:r>
      <w:r>
        <w:rPr>
          <w:spacing w:val="1"/>
        </w:rPr>
        <w:t xml:space="preserve"> </w:t>
      </w:r>
      <w:r>
        <w:t>процес</w:t>
      </w:r>
      <w:r>
        <w:rPr>
          <w:spacing w:val="1"/>
        </w:rPr>
        <w:t xml:space="preserve"> </w:t>
      </w:r>
      <w:r>
        <w:t>податкового аудиту можна визначити як незалежну перевірку достовірності</w:t>
      </w:r>
      <w:r>
        <w:rPr>
          <w:spacing w:val="1"/>
        </w:rPr>
        <w:t xml:space="preserve"> </w:t>
      </w:r>
      <w:r>
        <w:t>нарахування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сплати</w:t>
      </w:r>
      <w:r>
        <w:rPr>
          <w:spacing w:val="1"/>
        </w:rPr>
        <w:t xml:space="preserve"> </w:t>
      </w:r>
      <w:r>
        <w:t>податків,</w:t>
      </w:r>
      <w:r>
        <w:rPr>
          <w:spacing w:val="1"/>
        </w:rPr>
        <w:t xml:space="preserve"> </w:t>
      </w:r>
      <w:r>
        <w:t>їх</w:t>
      </w:r>
      <w:r>
        <w:rPr>
          <w:spacing w:val="1"/>
        </w:rPr>
        <w:t xml:space="preserve"> </w:t>
      </w:r>
      <w:r>
        <w:t>відображення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системі</w:t>
      </w:r>
      <w:r>
        <w:rPr>
          <w:spacing w:val="71"/>
        </w:rPr>
        <w:t xml:space="preserve"> </w:t>
      </w:r>
      <w:r>
        <w:t>обліку</w:t>
      </w:r>
      <w:r>
        <w:rPr>
          <w:spacing w:val="1"/>
        </w:rPr>
        <w:t xml:space="preserve"> </w:t>
      </w:r>
      <w:r>
        <w:t>підприємства</w:t>
      </w:r>
      <w:r>
        <w:rPr>
          <w:spacing w:val="-3"/>
        </w:rPr>
        <w:t xml:space="preserve"> </w:t>
      </w:r>
      <w:r>
        <w:t>і</w:t>
      </w:r>
      <w:r>
        <w:rPr>
          <w:spacing w:val="-2"/>
        </w:rPr>
        <w:t xml:space="preserve"> </w:t>
      </w:r>
      <w:r>
        <w:t>складанні</w:t>
      </w:r>
      <w:r>
        <w:rPr>
          <w:spacing w:val="-7"/>
        </w:rPr>
        <w:t xml:space="preserve"> </w:t>
      </w:r>
      <w:r>
        <w:t>та</w:t>
      </w:r>
      <w:r>
        <w:rPr>
          <w:spacing w:val="2"/>
        </w:rPr>
        <w:t xml:space="preserve"> </w:t>
      </w:r>
      <w:r>
        <w:t>подані</w:t>
      </w:r>
      <w:r>
        <w:rPr>
          <w:spacing w:val="-7"/>
        </w:rPr>
        <w:t xml:space="preserve"> </w:t>
      </w:r>
      <w:r>
        <w:t>податкової і</w:t>
      </w:r>
      <w:r>
        <w:rPr>
          <w:spacing w:val="-7"/>
        </w:rPr>
        <w:t xml:space="preserve"> </w:t>
      </w:r>
      <w:r>
        <w:t>фінансової</w:t>
      </w:r>
      <w:r>
        <w:rPr>
          <w:spacing w:val="-7"/>
        </w:rPr>
        <w:t xml:space="preserve"> </w:t>
      </w:r>
      <w:r>
        <w:t>звітності.</w:t>
      </w:r>
    </w:p>
    <w:p w:rsidR="002F16AC" w:rsidRDefault="002F16AC" w:rsidP="002F16AC">
      <w:pPr>
        <w:pStyle w:val="a3"/>
        <w:spacing w:line="319" w:lineRule="exact"/>
        <w:ind w:left="969" w:firstLine="0"/>
      </w:pPr>
      <w:r>
        <w:t>Процес</w:t>
      </w:r>
      <w:r>
        <w:rPr>
          <w:spacing w:val="6"/>
        </w:rPr>
        <w:t xml:space="preserve"> </w:t>
      </w:r>
      <w:r>
        <w:t>проведення</w:t>
      </w:r>
      <w:r>
        <w:rPr>
          <w:spacing w:val="69"/>
        </w:rPr>
        <w:t xml:space="preserve"> </w:t>
      </w:r>
      <w:r>
        <w:t>аудиту</w:t>
      </w:r>
      <w:r>
        <w:rPr>
          <w:spacing w:val="68"/>
        </w:rPr>
        <w:t xml:space="preserve"> </w:t>
      </w:r>
      <w:r>
        <w:t>на</w:t>
      </w:r>
      <w:r>
        <w:rPr>
          <w:spacing w:val="71"/>
        </w:rPr>
        <w:t xml:space="preserve"> </w:t>
      </w:r>
      <w:r>
        <w:t>досліджуваному</w:t>
      </w:r>
      <w:r>
        <w:rPr>
          <w:spacing w:val="67"/>
        </w:rPr>
        <w:t xml:space="preserve"> </w:t>
      </w:r>
      <w:r>
        <w:t>малому</w:t>
      </w:r>
      <w:r>
        <w:rPr>
          <w:spacing w:val="66"/>
        </w:rPr>
        <w:t xml:space="preserve"> </w:t>
      </w:r>
      <w:r>
        <w:t>підприємстві</w:t>
      </w:r>
    </w:p>
    <w:p w:rsidR="002F16AC" w:rsidRDefault="002F16AC" w:rsidP="002F16AC">
      <w:pPr>
        <w:spacing w:line="319" w:lineRule="exact"/>
        <w:sectPr w:rsidR="002F16AC">
          <w:pgSz w:w="11910" w:h="16840"/>
          <w:pgMar w:top="1040" w:right="600" w:bottom="280" w:left="1440" w:header="712" w:footer="0" w:gutter="0"/>
          <w:cols w:space="720"/>
        </w:sectPr>
      </w:pPr>
    </w:p>
    <w:p w:rsidR="002F16AC" w:rsidRDefault="002F16AC" w:rsidP="002F16AC">
      <w:pPr>
        <w:pStyle w:val="a3"/>
        <w:spacing w:before="76" w:line="360" w:lineRule="auto"/>
        <w:ind w:right="247" w:firstLine="0"/>
      </w:pPr>
      <w:r>
        <w:lastRenderedPageBreak/>
        <w:t>ПП «Верона Центр» не відбувався жодного разу за весь період існування</w:t>
      </w:r>
      <w:r>
        <w:rPr>
          <w:spacing w:val="1"/>
        </w:rPr>
        <w:t xml:space="preserve"> </w:t>
      </w:r>
      <w:r>
        <w:t>останнього. Система контролю у ПП «Верона Центр» базується на процесі</w:t>
      </w:r>
      <w:r>
        <w:rPr>
          <w:spacing w:val="1"/>
        </w:rPr>
        <w:t xml:space="preserve"> </w:t>
      </w:r>
      <w:r>
        <w:t>інвентаризації, що здійснюється один раз на рік. Виокремлено контроль за</w:t>
      </w:r>
      <w:r>
        <w:rPr>
          <w:spacing w:val="1"/>
        </w:rPr>
        <w:t xml:space="preserve"> </w:t>
      </w:r>
      <w:r>
        <w:t>розрахунками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бюджетом</w:t>
      </w:r>
      <w:r>
        <w:rPr>
          <w:spacing w:val="1"/>
        </w:rPr>
        <w:t xml:space="preserve"> </w:t>
      </w:r>
      <w:r>
        <w:t>по</w:t>
      </w:r>
      <w:r>
        <w:rPr>
          <w:spacing w:val="1"/>
        </w:rPr>
        <w:t xml:space="preserve"> </w:t>
      </w:r>
      <w:r>
        <w:t>єдиному</w:t>
      </w:r>
      <w:r>
        <w:rPr>
          <w:spacing w:val="1"/>
        </w:rPr>
        <w:t xml:space="preserve"> </w:t>
      </w:r>
      <w:r>
        <w:t>податку</w:t>
      </w:r>
      <w:r>
        <w:rPr>
          <w:spacing w:val="1"/>
        </w:rPr>
        <w:t xml:space="preserve"> </w:t>
      </w:r>
      <w:r>
        <w:t>не</w:t>
      </w:r>
      <w:r>
        <w:rPr>
          <w:spacing w:val="1"/>
        </w:rPr>
        <w:t xml:space="preserve"> </w:t>
      </w:r>
      <w:r>
        <w:t>проводився</w:t>
      </w:r>
      <w:r>
        <w:rPr>
          <w:spacing w:val="1"/>
        </w:rPr>
        <w:t xml:space="preserve"> </w:t>
      </w:r>
      <w:r>
        <w:t>в</w:t>
      </w:r>
      <w:r>
        <w:rPr>
          <w:spacing w:val="-67"/>
        </w:rPr>
        <w:t xml:space="preserve"> </w:t>
      </w:r>
      <w:r>
        <w:t>досліджуваному підприємстві. Дане питання розглядалось лише, як складова</w:t>
      </w:r>
      <w:r>
        <w:rPr>
          <w:spacing w:val="1"/>
        </w:rPr>
        <w:t xml:space="preserve"> </w:t>
      </w:r>
      <w:r>
        <w:t>фінансових</w:t>
      </w:r>
      <w:r>
        <w:rPr>
          <w:spacing w:val="1"/>
        </w:rPr>
        <w:t xml:space="preserve"> </w:t>
      </w:r>
      <w:r>
        <w:t>результатів.</w:t>
      </w:r>
      <w:r>
        <w:rPr>
          <w:spacing w:val="1"/>
        </w:rPr>
        <w:t xml:space="preserve"> </w:t>
      </w:r>
      <w:r>
        <w:t>Нами</w:t>
      </w:r>
      <w:r>
        <w:rPr>
          <w:spacing w:val="1"/>
        </w:rPr>
        <w:t xml:space="preserve"> </w:t>
      </w:r>
      <w:r>
        <w:t>запропоновано</w:t>
      </w:r>
      <w:r>
        <w:rPr>
          <w:spacing w:val="1"/>
        </w:rPr>
        <w:t xml:space="preserve"> </w:t>
      </w:r>
      <w:r>
        <w:t>і</w:t>
      </w:r>
      <w:r>
        <w:rPr>
          <w:spacing w:val="71"/>
        </w:rPr>
        <w:t xml:space="preserve"> </w:t>
      </w:r>
      <w:r>
        <w:t>проектно</w:t>
      </w:r>
      <w:r>
        <w:rPr>
          <w:spacing w:val="71"/>
        </w:rPr>
        <w:t xml:space="preserve"> </w:t>
      </w:r>
      <w:r>
        <w:t>проведено</w:t>
      </w:r>
      <w:r>
        <w:rPr>
          <w:spacing w:val="1"/>
        </w:rPr>
        <w:t xml:space="preserve"> </w:t>
      </w:r>
      <w:r>
        <w:t>зовнішній</w:t>
      </w:r>
      <w:r>
        <w:rPr>
          <w:spacing w:val="1"/>
        </w:rPr>
        <w:t xml:space="preserve"> </w:t>
      </w:r>
      <w:r>
        <w:t>аудит</w:t>
      </w:r>
      <w:r>
        <w:rPr>
          <w:spacing w:val="1"/>
        </w:rPr>
        <w:t xml:space="preserve"> </w:t>
      </w:r>
      <w:r>
        <w:t>розрахунків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бюджетом</w:t>
      </w:r>
      <w:r>
        <w:rPr>
          <w:spacing w:val="1"/>
        </w:rPr>
        <w:t xml:space="preserve"> </w:t>
      </w:r>
      <w:r>
        <w:t>по</w:t>
      </w:r>
      <w:r>
        <w:rPr>
          <w:spacing w:val="1"/>
        </w:rPr>
        <w:t xml:space="preserve"> </w:t>
      </w:r>
      <w:r>
        <w:t>єдиному</w:t>
      </w:r>
      <w:r>
        <w:rPr>
          <w:spacing w:val="1"/>
        </w:rPr>
        <w:t xml:space="preserve"> </w:t>
      </w:r>
      <w:r>
        <w:t>податку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співвідношенні із аудитом розрахунків фінансових результатів ПП «Верона</w:t>
      </w:r>
      <w:r>
        <w:rPr>
          <w:spacing w:val="1"/>
        </w:rPr>
        <w:t xml:space="preserve"> </w:t>
      </w:r>
      <w:r>
        <w:t>Центр».</w:t>
      </w:r>
      <w:r>
        <w:rPr>
          <w:spacing w:val="1"/>
        </w:rPr>
        <w:t xml:space="preserve"> </w:t>
      </w:r>
      <w:r>
        <w:t>За</w:t>
      </w:r>
      <w:r>
        <w:rPr>
          <w:spacing w:val="1"/>
        </w:rPr>
        <w:t xml:space="preserve"> </w:t>
      </w:r>
      <w:r>
        <w:t>результатами</w:t>
      </w:r>
      <w:r>
        <w:rPr>
          <w:spacing w:val="1"/>
        </w:rPr>
        <w:t xml:space="preserve"> </w:t>
      </w:r>
      <w:r>
        <w:t>проведеного</w:t>
      </w:r>
      <w:r>
        <w:rPr>
          <w:spacing w:val="1"/>
        </w:rPr>
        <w:t xml:space="preserve"> </w:t>
      </w:r>
      <w:r>
        <w:t>аудиту</w:t>
      </w:r>
      <w:r>
        <w:rPr>
          <w:spacing w:val="1"/>
        </w:rPr>
        <w:t xml:space="preserve"> </w:t>
      </w:r>
      <w:r>
        <w:t>був</w:t>
      </w:r>
      <w:r>
        <w:rPr>
          <w:spacing w:val="1"/>
        </w:rPr>
        <w:t xml:space="preserve"> </w:t>
      </w:r>
      <w:r>
        <w:t>наданий</w:t>
      </w:r>
      <w:r>
        <w:rPr>
          <w:spacing w:val="1"/>
        </w:rPr>
        <w:t xml:space="preserve"> </w:t>
      </w:r>
      <w:r>
        <w:t>позитивний</w:t>
      </w:r>
      <w:r>
        <w:rPr>
          <w:spacing w:val="1"/>
        </w:rPr>
        <w:t xml:space="preserve"> </w:t>
      </w:r>
      <w:r>
        <w:t>аудиторський висновок, помилок при розрахунках з бюджетом по єдиному</w:t>
      </w:r>
      <w:r>
        <w:rPr>
          <w:spacing w:val="1"/>
        </w:rPr>
        <w:t xml:space="preserve"> </w:t>
      </w:r>
      <w:r>
        <w:t>податку</w:t>
      </w:r>
      <w:r>
        <w:rPr>
          <w:spacing w:val="1"/>
        </w:rPr>
        <w:t xml:space="preserve"> </w:t>
      </w:r>
      <w:r>
        <w:t>не</w:t>
      </w:r>
      <w:r>
        <w:rPr>
          <w:spacing w:val="1"/>
        </w:rPr>
        <w:t xml:space="preserve"> </w:t>
      </w:r>
      <w:r>
        <w:t>виявлено,</w:t>
      </w:r>
      <w:r>
        <w:rPr>
          <w:spacing w:val="1"/>
        </w:rPr>
        <w:t xml:space="preserve"> </w:t>
      </w:r>
      <w:r>
        <w:t>а</w:t>
      </w:r>
      <w:r>
        <w:rPr>
          <w:spacing w:val="1"/>
        </w:rPr>
        <w:t xml:space="preserve"> </w:t>
      </w:r>
      <w:r>
        <w:t>діяльність</w:t>
      </w:r>
      <w:r>
        <w:rPr>
          <w:spacing w:val="1"/>
        </w:rPr>
        <w:t xml:space="preserve"> </w:t>
      </w:r>
      <w:r>
        <w:t>досліджуваного</w:t>
      </w:r>
      <w:r>
        <w:rPr>
          <w:spacing w:val="1"/>
        </w:rPr>
        <w:t xml:space="preserve"> </w:t>
      </w:r>
      <w:r>
        <w:t>підприємства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правомірною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економічно</w:t>
      </w:r>
      <w:r>
        <w:rPr>
          <w:spacing w:val="1"/>
        </w:rPr>
        <w:t xml:space="preserve"> </w:t>
      </w:r>
      <w:r>
        <w:t>ефективною.</w:t>
      </w:r>
      <w:r>
        <w:rPr>
          <w:spacing w:val="1"/>
        </w:rPr>
        <w:t xml:space="preserve"> </w:t>
      </w:r>
      <w:r>
        <w:t>Застосування</w:t>
      </w:r>
      <w:r>
        <w:rPr>
          <w:spacing w:val="1"/>
        </w:rPr>
        <w:t xml:space="preserve"> </w:t>
      </w:r>
      <w:r>
        <w:t>у своїй</w:t>
      </w:r>
      <w:r>
        <w:rPr>
          <w:spacing w:val="1"/>
        </w:rPr>
        <w:t xml:space="preserve"> </w:t>
      </w:r>
      <w:r>
        <w:t>діяльності</w:t>
      </w:r>
      <w:r>
        <w:rPr>
          <w:spacing w:val="1"/>
        </w:rPr>
        <w:t xml:space="preserve"> </w:t>
      </w:r>
      <w:r>
        <w:t>запропонованих нами рекомендацій дозволить функціонувати ПП «Верона</w:t>
      </w:r>
      <w:r>
        <w:rPr>
          <w:spacing w:val="1"/>
        </w:rPr>
        <w:t xml:space="preserve"> </w:t>
      </w:r>
      <w:r>
        <w:t>Центр»</w:t>
      </w:r>
      <w:r>
        <w:rPr>
          <w:spacing w:val="1"/>
        </w:rPr>
        <w:t xml:space="preserve"> </w:t>
      </w:r>
      <w:r>
        <w:t>іще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більшими</w:t>
      </w:r>
      <w:r>
        <w:rPr>
          <w:spacing w:val="1"/>
        </w:rPr>
        <w:t xml:space="preserve"> </w:t>
      </w:r>
      <w:r>
        <w:t>можливостями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оптимізації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максимізації</w:t>
      </w:r>
      <w:r>
        <w:rPr>
          <w:spacing w:val="1"/>
        </w:rPr>
        <w:t xml:space="preserve"> </w:t>
      </w:r>
      <w:r>
        <w:t>прибутку.</w:t>
      </w:r>
    </w:p>
    <w:p w:rsidR="002F16AC" w:rsidRDefault="002F16AC" w:rsidP="002F16AC">
      <w:pPr>
        <w:spacing w:line="360" w:lineRule="auto"/>
        <w:sectPr w:rsidR="002F16AC">
          <w:pgSz w:w="11910" w:h="16840"/>
          <w:pgMar w:top="1040" w:right="600" w:bottom="280" w:left="1440" w:header="712" w:footer="0" w:gutter="0"/>
          <w:cols w:space="720"/>
        </w:sectPr>
      </w:pPr>
    </w:p>
    <w:p w:rsidR="002F16AC" w:rsidRDefault="002F16AC" w:rsidP="002F16AC">
      <w:pPr>
        <w:pStyle w:val="1"/>
        <w:ind w:left="1521" w:right="1516"/>
        <w:jc w:val="center"/>
      </w:pPr>
      <w:bookmarkStart w:id="4" w:name="_TOC_250001"/>
      <w:r>
        <w:lastRenderedPageBreak/>
        <w:t>СПИСОК</w:t>
      </w:r>
      <w:r>
        <w:rPr>
          <w:spacing w:val="-8"/>
        </w:rPr>
        <w:t xml:space="preserve"> </w:t>
      </w:r>
      <w:r>
        <w:t>ВИКОРИСТАНИХ</w:t>
      </w:r>
      <w:r>
        <w:rPr>
          <w:spacing w:val="-3"/>
        </w:rPr>
        <w:t xml:space="preserve"> </w:t>
      </w:r>
      <w:bookmarkEnd w:id="4"/>
      <w:r>
        <w:t>ДЖЕРЕЛ</w:t>
      </w:r>
    </w:p>
    <w:p w:rsidR="002F16AC" w:rsidRDefault="002F16AC" w:rsidP="002F16AC">
      <w:pPr>
        <w:pStyle w:val="a3"/>
        <w:ind w:left="0" w:firstLine="0"/>
        <w:jc w:val="left"/>
        <w:rPr>
          <w:b/>
          <w:sz w:val="30"/>
        </w:rPr>
      </w:pPr>
    </w:p>
    <w:p w:rsidR="002F16AC" w:rsidRDefault="002F16AC" w:rsidP="002F16AC">
      <w:pPr>
        <w:pStyle w:val="a3"/>
        <w:ind w:left="0" w:firstLine="0"/>
        <w:jc w:val="left"/>
        <w:rPr>
          <w:b/>
          <w:sz w:val="30"/>
        </w:rPr>
      </w:pPr>
    </w:p>
    <w:p w:rsidR="002F16AC" w:rsidRDefault="002F16AC" w:rsidP="002F16AC">
      <w:pPr>
        <w:pStyle w:val="a3"/>
        <w:spacing w:before="7"/>
        <w:ind w:left="0" w:firstLine="0"/>
        <w:jc w:val="left"/>
        <w:rPr>
          <w:b/>
          <w:sz w:val="37"/>
        </w:rPr>
      </w:pPr>
    </w:p>
    <w:p w:rsidR="002F16AC" w:rsidRDefault="002F16AC" w:rsidP="002F16AC">
      <w:pPr>
        <w:pStyle w:val="a5"/>
        <w:numPr>
          <w:ilvl w:val="2"/>
          <w:numId w:val="1"/>
        </w:numPr>
        <w:tabs>
          <w:tab w:val="left" w:pos="1676"/>
        </w:tabs>
        <w:spacing w:before="1" w:line="360" w:lineRule="auto"/>
        <w:ind w:right="252" w:firstLine="710"/>
        <w:jc w:val="both"/>
        <w:rPr>
          <w:sz w:val="28"/>
        </w:rPr>
      </w:pPr>
      <w:r>
        <w:rPr>
          <w:sz w:val="28"/>
        </w:rPr>
        <w:t>Податковий</w:t>
      </w:r>
      <w:r>
        <w:rPr>
          <w:spacing w:val="1"/>
          <w:sz w:val="28"/>
        </w:rPr>
        <w:t xml:space="preserve"> </w:t>
      </w:r>
      <w:r>
        <w:rPr>
          <w:sz w:val="28"/>
        </w:rPr>
        <w:t>кодекс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України</w:t>
      </w:r>
      <w:r>
        <w:rPr>
          <w:spacing w:val="1"/>
          <w:sz w:val="28"/>
        </w:rPr>
        <w:t xml:space="preserve"> </w:t>
      </w:r>
      <w:r>
        <w:rPr>
          <w:sz w:val="28"/>
        </w:rPr>
        <w:t>від</w:t>
      </w:r>
      <w:r>
        <w:rPr>
          <w:spacing w:val="1"/>
          <w:sz w:val="28"/>
        </w:rPr>
        <w:t xml:space="preserve"> </w:t>
      </w:r>
      <w:r>
        <w:rPr>
          <w:sz w:val="28"/>
        </w:rPr>
        <w:t>02.12.2010 р.</w:t>
      </w:r>
      <w:r>
        <w:rPr>
          <w:spacing w:val="1"/>
          <w:sz w:val="28"/>
        </w:rPr>
        <w:t xml:space="preserve"> </w:t>
      </w:r>
      <w:r>
        <w:rPr>
          <w:sz w:val="28"/>
        </w:rPr>
        <w:t>№2755-VІ</w:t>
      </w:r>
      <w:r>
        <w:rPr>
          <w:spacing w:val="1"/>
          <w:sz w:val="28"/>
        </w:rPr>
        <w:t xml:space="preserve"> </w:t>
      </w:r>
      <w:r>
        <w:rPr>
          <w:sz w:val="28"/>
        </w:rPr>
        <w:t>/</w:t>
      </w:r>
      <w:r>
        <w:rPr>
          <w:spacing w:val="1"/>
          <w:sz w:val="28"/>
        </w:rPr>
        <w:t xml:space="preserve"> </w:t>
      </w:r>
      <w:r>
        <w:rPr>
          <w:sz w:val="28"/>
        </w:rPr>
        <w:t>Верховна</w:t>
      </w:r>
      <w:r>
        <w:rPr>
          <w:spacing w:val="1"/>
          <w:sz w:val="28"/>
        </w:rPr>
        <w:t xml:space="preserve"> </w:t>
      </w:r>
      <w:r>
        <w:rPr>
          <w:sz w:val="28"/>
        </w:rPr>
        <w:t>Рада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України.</w:t>
      </w:r>
      <w:r>
        <w:rPr>
          <w:spacing w:val="1"/>
          <w:sz w:val="28"/>
        </w:rPr>
        <w:t xml:space="preserve"> </w:t>
      </w:r>
      <w:r>
        <w:rPr>
          <w:sz w:val="28"/>
        </w:rPr>
        <w:t>URL</w:t>
      </w:r>
      <w:r>
        <w:rPr>
          <w:spacing w:val="1"/>
          <w:sz w:val="28"/>
        </w:rPr>
        <w:t xml:space="preserve"> </w:t>
      </w:r>
      <w:r>
        <w:rPr>
          <w:sz w:val="28"/>
        </w:rPr>
        <w:t>:</w:t>
      </w:r>
      <w:r>
        <w:rPr>
          <w:spacing w:val="1"/>
          <w:sz w:val="28"/>
        </w:rPr>
        <w:t xml:space="preserve"> </w:t>
      </w:r>
      <w:hyperlink r:id="rId7" w:anchor="n256">
        <w:r>
          <w:rPr>
            <w:sz w:val="28"/>
          </w:rPr>
          <w:t>http://zakon3.rada.gov.ua/laws/show/2755-</w:t>
        </w:r>
      </w:hyperlink>
      <w:r>
        <w:rPr>
          <w:spacing w:val="1"/>
          <w:sz w:val="28"/>
        </w:rPr>
        <w:t xml:space="preserve"> </w:t>
      </w:r>
      <w:hyperlink r:id="rId8" w:anchor="n256">
        <w:r>
          <w:rPr>
            <w:sz w:val="28"/>
          </w:rPr>
          <w:t xml:space="preserve">17/paran256#n256 </w:t>
        </w:r>
      </w:hyperlink>
      <w:r>
        <w:rPr>
          <w:sz w:val="28"/>
        </w:rPr>
        <w:t>(дата</w:t>
      </w:r>
      <w:r>
        <w:rPr>
          <w:spacing w:val="3"/>
          <w:sz w:val="28"/>
        </w:rPr>
        <w:t xml:space="preserve"> </w:t>
      </w:r>
      <w:r>
        <w:rPr>
          <w:sz w:val="28"/>
        </w:rPr>
        <w:t>звернення:</w:t>
      </w:r>
      <w:r>
        <w:rPr>
          <w:spacing w:val="-5"/>
          <w:sz w:val="28"/>
        </w:rPr>
        <w:t xml:space="preserve"> </w:t>
      </w:r>
      <w:r>
        <w:rPr>
          <w:sz w:val="28"/>
        </w:rPr>
        <w:t>07.10.2021).</w:t>
      </w:r>
    </w:p>
    <w:p w:rsidR="002F16AC" w:rsidRDefault="002F16AC" w:rsidP="002F16AC">
      <w:pPr>
        <w:pStyle w:val="a5"/>
        <w:numPr>
          <w:ilvl w:val="2"/>
          <w:numId w:val="1"/>
        </w:numPr>
        <w:tabs>
          <w:tab w:val="left" w:pos="1676"/>
        </w:tabs>
        <w:spacing w:line="360" w:lineRule="auto"/>
        <w:ind w:left="258" w:right="247" w:firstLine="710"/>
        <w:jc w:val="both"/>
        <w:rPr>
          <w:sz w:val="28"/>
        </w:rPr>
      </w:pPr>
      <w:r>
        <w:rPr>
          <w:sz w:val="28"/>
        </w:rPr>
        <w:t>Про аудит фінансової звітності та аудиторську діяльність: Закон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України від</w:t>
      </w:r>
      <w:r>
        <w:rPr>
          <w:spacing w:val="1"/>
          <w:sz w:val="28"/>
        </w:rPr>
        <w:t xml:space="preserve"> </w:t>
      </w:r>
      <w:r>
        <w:rPr>
          <w:sz w:val="28"/>
        </w:rPr>
        <w:t>21.12.2017</w:t>
      </w:r>
      <w:r>
        <w:rPr>
          <w:spacing w:val="1"/>
          <w:sz w:val="28"/>
        </w:rPr>
        <w:t xml:space="preserve"> </w:t>
      </w:r>
      <w:r>
        <w:rPr>
          <w:sz w:val="28"/>
        </w:rPr>
        <w:t>р. № 2258-VIII.</w:t>
      </w:r>
      <w:r>
        <w:rPr>
          <w:spacing w:val="1"/>
          <w:sz w:val="28"/>
        </w:rPr>
        <w:t xml:space="preserve"> </w:t>
      </w:r>
      <w:r>
        <w:rPr>
          <w:sz w:val="28"/>
        </w:rPr>
        <w:t>/ Верховна</w:t>
      </w:r>
      <w:r>
        <w:rPr>
          <w:spacing w:val="1"/>
          <w:sz w:val="28"/>
        </w:rPr>
        <w:t xml:space="preserve"> </w:t>
      </w:r>
      <w:r>
        <w:rPr>
          <w:sz w:val="28"/>
        </w:rPr>
        <w:t>Рада України. URL</w:t>
      </w:r>
      <w:r>
        <w:rPr>
          <w:spacing w:val="1"/>
          <w:sz w:val="28"/>
        </w:rPr>
        <w:t xml:space="preserve"> </w:t>
      </w:r>
      <w:r>
        <w:rPr>
          <w:sz w:val="28"/>
        </w:rPr>
        <w:t>:</w:t>
      </w:r>
      <w:r>
        <w:rPr>
          <w:spacing w:val="1"/>
          <w:sz w:val="28"/>
        </w:rPr>
        <w:t xml:space="preserve"> </w:t>
      </w:r>
      <w:hyperlink r:id="rId9">
        <w:r>
          <w:rPr>
            <w:sz w:val="28"/>
          </w:rPr>
          <w:t>https://zakon.rada.gov.ua/laws/show/2258-19</w:t>
        </w:r>
        <w:r>
          <w:rPr>
            <w:spacing w:val="-1"/>
            <w:sz w:val="28"/>
          </w:rPr>
          <w:t xml:space="preserve"> </w:t>
        </w:r>
      </w:hyperlink>
      <w:r>
        <w:rPr>
          <w:sz w:val="28"/>
        </w:rPr>
        <w:t>(дата</w:t>
      </w:r>
      <w:r>
        <w:rPr>
          <w:spacing w:val="-2"/>
          <w:sz w:val="28"/>
        </w:rPr>
        <w:t xml:space="preserve"> </w:t>
      </w:r>
      <w:r>
        <w:rPr>
          <w:sz w:val="28"/>
        </w:rPr>
        <w:t>звернення:</w:t>
      </w:r>
      <w:r>
        <w:rPr>
          <w:spacing w:val="-6"/>
          <w:sz w:val="28"/>
        </w:rPr>
        <w:t xml:space="preserve"> </w:t>
      </w:r>
      <w:r>
        <w:rPr>
          <w:sz w:val="28"/>
        </w:rPr>
        <w:t>10.09.2021).</w:t>
      </w:r>
    </w:p>
    <w:p w:rsidR="002F16AC" w:rsidRDefault="002F16AC" w:rsidP="002F16AC">
      <w:pPr>
        <w:pStyle w:val="a5"/>
        <w:numPr>
          <w:ilvl w:val="2"/>
          <w:numId w:val="1"/>
        </w:numPr>
        <w:tabs>
          <w:tab w:val="left" w:pos="1675"/>
        </w:tabs>
        <w:spacing w:before="1" w:line="360" w:lineRule="auto"/>
        <w:ind w:left="258" w:right="253" w:firstLine="710"/>
        <w:jc w:val="both"/>
        <w:rPr>
          <w:sz w:val="28"/>
        </w:rPr>
      </w:pPr>
      <w:r>
        <w:rPr>
          <w:sz w:val="28"/>
        </w:rPr>
        <w:t>Про бухгалтерський облік та фінансову звітність в Україні: Закон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України від 16.07.1999 р. № 996-XIV (в редакції від 16.11.2018 р.) / Верховна</w:t>
      </w:r>
      <w:r>
        <w:rPr>
          <w:spacing w:val="1"/>
          <w:sz w:val="28"/>
        </w:rPr>
        <w:t xml:space="preserve"> </w:t>
      </w:r>
      <w:r>
        <w:rPr>
          <w:sz w:val="28"/>
        </w:rPr>
        <w:t>Рада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України.</w:t>
      </w:r>
      <w:r>
        <w:rPr>
          <w:spacing w:val="1"/>
          <w:sz w:val="28"/>
        </w:rPr>
        <w:t xml:space="preserve"> </w:t>
      </w:r>
      <w:r>
        <w:rPr>
          <w:sz w:val="28"/>
        </w:rPr>
        <w:t>URL</w:t>
      </w:r>
      <w:r>
        <w:rPr>
          <w:spacing w:val="1"/>
          <w:sz w:val="28"/>
        </w:rPr>
        <w:t xml:space="preserve"> </w:t>
      </w:r>
      <w:r>
        <w:rPr>
          <w:sz w:val="28"/>
        </w:rPr>
        <w:t>:</w:t>
      </w:r>
      <w:r>
        <w:rPr>
          <w:spacing w:val="1"/>
          <w:sz w:val="28"/>
        </w:rPr>
        <w:t xml:space="preserve"> </w:t>
      </w:r>
      <w:hyperlink r:id="rId10">
        <w:r>
          <w:rPr>
            <w:sz w:val="28"/>
          </w:rPr>
          <w:t>http://zakon2.rada.gov.ua/laws/show/996-14</w:t>
        </w:r>
      </w:hyperlink>
      <w:r>
        <w:rPr>
          <w:spacing w:val="1"/>
          <w:sz w:val="28"/>
        </w:rPr>
        <w:t xml:space="preserve"> </w:t>
      </w:r>
      <w:r>
        <w:rPr>
          <w:sz w:val="28"/>
        </w:rPr>
        <w:t>(дата</w:t>
      </w:r>
      <w:r>
        <w:rPr>
          <w:spacing w:val="1"/>
          <w:sz w:val="28"/>
        </w:rPr>
        <w:t xml:space="preserve"> </w:t>
      </w:r>
      <w:r>
        <w:rPr>
          <w:sz w:val="28"/>
        </w:rPr>
        <w:t>звернення:</w:t>
      </w:r>
      <w:r>
        <w:rPr>
          <w:spacing w:val="-5"/>
          <w:sz w:val="28"/>
        </w:rPr>
        <w:t xml:space="preserve"> </w:t>
      </w:r>
      <w:r>
        <w:rPr>
          <w:sz w:val="28"/>
        </w:rPr>
        <w:t>26.08.2021).</w:t>
      </w:r>
    </w:p>
    <w:p w:rsidR="002F16AC" w:rsidRDefault="002F16AC" w:rsidP="002F16AC">
      <w:pPr>
        <w:pStyle w:val="a5"/>
        <w:numPr>
          <w:ilvl w:val="2"/>
          <w:numId w:val="1"/>
        </w:numPr>
        <w:tabs>
          <w:tab w:val="left" w:pos="1675"/>
        </w:tabs>
        <w:spacing w:line="360" w:lineRule="auto"/>
        <w:ind w:left="258" w:right="247" w:firstLine="710"/>
        <w:jc w:val="both"/>
        <w:rPr>
          <w:sz w:val="28"/>
        </w:rPr>
      </w:pPr>
      <w:r>
        <w:rPr>
          <w:sz w:val="28"/>
        </w:rPr>
        <w:t>Про внесення змін до Закону України «Про бухгалтерський облік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фінансову</w:t>
      </w:r>
      <w:r>
        <w:rPr>
          <w:spacing w:val="1"/>
          <w:sz w:val="28"/>
        </w:rPr>
        <w:t xml:space="preserve"> </w:t>
      </w:r>
      <w:r>
        <w:rPr>
          <w:sz w:val="28"/>
        </w:rPr>
        <w:t>звітність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Україні»</w:t>
      </w:r>
      <w:r>
        <w:rPr>
          <w:spacing w:val="1"/>
          <w:sz w:val="28"/>
        </w:rPr>
        <w:t xml:space="preserve"> </w:t>
      </w:r>
      <w:r>
        <w:rPr>
          <w:sz w:val="28"/>
        </w:rPr>
        <w:t>щодо</w:t>
      </w:r>
      <w:r>
        <w:rPr>
          <w:spacing w:val="1"/>
          <w:sz w:val="28"/>
        </w:rPr>
        <w:t xml:space="preserve"> </w:t>
      </w:r>
      <w:r>
        <w:rPr>
          <w:sz w:val="28"/>
        </w:rPr>
        <w:t>удосконалення</w:t>
      </w:r>
      <w:r>
        <w:rPr>
          <w:spacing w:val="1"/>
          <w:sz w:val="28"/>
        </w:rPr>
        <w:t xml:space="preserve"> </w:t>
      </w:r>
      <w:r>
        <w:rPr>
          <w:sz w:val="28"/>
        </w:rPr>
        <w:t>деяких</w:t>
      </w:r>
      <w:r>
        <w:rPr>
          <w:spacing w:val="1"/>
          <w:sz w:val="28"/>
        </w:rPr>
        <w:t xml:space="preserve"> </w:t>
      </w:r>
      <w:r>
        <w:rPr>
          <w:sz w:val="28"/>
        </w:rPr>
        <w:t>положень:</w:t>
      </w:r>
      <w:r>
        <w:rPr>
          <w:spacing w:val="-67"/>
          <w:sz w:val="28"/>
        </w:rPr>
        <w:t xml:space="preserve"> </w:t>
      </w:r>
      <w:r>
        <w:rPr>
          <w:sz w:val="28"/>
        </w:rPr>
        <w:t>Закон України 05.10.2017 р. № 2164-VIII</w:t>
      </w:r>
      <w:r>
        <w:rPr>
          <w:spacing w:val="1"/>
          <w:sz w:val="28"/>
        </w:rPr>
        <w:t xml:space="preserve"> </w:t>
      </w:r>
      <w:r>
        <w:rPr>
          <w:sz w:val="28"/>
        </w:rPr>
        <w:t>/ Верховна Рада України. URL :</w:t>
      </w:r>
      <w:r>
        <w:rPr>
          <w:spacing w:val="1"/>
          <w:sz w:val="28"/>
        </w:rPr>
        <w:t xml:space="preserve"> </w:t>
      </w:r>
      <w:hyperlink r:id="rId11">
        <w:r>
          <w:rPr>
            <w:sz w:val="28"/>
          </w:rPr>
          <w:t>http://zakon2.rada.gov.ua/laws/show/2164-19</w:t>
        </w:r>
        <w:r>
          <w:rPr>
            <w:spacing w:val="-1"/>
            <w:sz w:val="28"/>
          </w:rPr>
          <w:t xml:space="preserve"> </w:t>
        </w:r>
      </w:hyperlink>
      <w:r>
        <w:rPr>
          <w:sz w:val="28"/>
        </w:rPr>
        <w:t>(дата</w:t>
      </w:r>
      <w:r>
        <w:rPr>
          <w:spacing w:val="-3"/>
          <w:sz w:val="28"/>
        </w:rPr>
        <w:t xml:space="preserve"> </w:t>
      </w:r>
      <w:r>
        <w:rPr>
          <w:sz w:val="28"/>
        </w:rPr>
        <w:t>звернення:</w:t>
      </w:r>
      <w:r>
        <w:rPr>
          <w:spacing w:val="-6"/>
          <w:sz w:val="28"/>
        </w:rPr>
        <w:t xml:space="preserve"> </w:t>
      </w:r>
      <w:r>
        <w:rPr>
          <w:sz w:val="28"/>
        </w:rPr>
        <w:t>23.09.2021).</w:t>
      </w:r>
    </w:p>
    <w:p w:rsidR="002F16AC" w:rsidRDefault="002F16AC" w:rsidP="002F16AC">
      <w:pPr>
        <w:pStyle w:val="a5"/>
        <w:numPr>
          <w:ilvl w:val="2"/>
          <w:numId w:val="1"/>
        </w:numPr>
        <w:tabs>
          <w:tab w:val="left" w:pos="1676"/>
        </w:tabs>
        <w:spacing w:line="357" w:lineRule="auto"/>
        <w:ind w:right="250" w:firstLine="710"/>
        <w:jc w:val="both"/>
        <w:rPr>
          <w:sz w:val="28"/>
        </w:rPr>
      </w:pPr>
      <w:r>
        <w:rPr>
          <w:sz w:val="28"/>
        </w:rPr>
        <w:t>Про внесення змін до Податкового кодексу України та деяких</w:t>
      </w:r>
      <w:r>
        <w:rPr>
          <w:spacing w:val="1"/>
          <w:sz w:val="28"/>
        </w:rPr>
        <w:t xml:space="preserve"> </w:t>
      </w:r>
      <w:r>
        <w:rPr>
          <w:sz w:val="28"/>
        </w:rPr>
        <w:t>законодавчих</w:t>
      </w:r>
      <w:r>
        <w:rPr>
          <w:spacing w:val="-3"/>
          <w:sz w:val="28"/>
        </w:rPr>
        <w:t xml:space="preserve"> </w:t>
      </w:r>
      <w:r>
        <w:rPr>
          <w:sz w:val="28"/>
        </w:rPr>
        <w:t>актів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України</w:t>
      </w:r>
      <w:r>
        <w:rPr>
          <w:spacing w:val="-6"/>
          <w:sz w:val="28"/>
        </w:rPr>
        <w:t xml:space="preserve"> </w:t>
      </w:r>
      <w:r>
        <w:rPr>
          <w:sz w:val="28"/>
        </w:rPr>
        <w:t>щодо</w:t>
      </w:r>
      <w:r>
        <w:rPr>
          <w:spacing w:val="-7"/>
          <w:sz w:val="28"/>
        </w:rPr>
        <w:t xml:space="preserve"> </w:t>
      </w:r>
      <w:r>
        <w:rPr>
          <w:sz w:val="28"/>
        </w:rPr>
        <w:t>податкової</w:t>
      </w:r>
      <w:r>
        <w:rPr>
          <w:spacing w:val="-6"/>
          <w:sz w:val="28"/>
        </w:rPr>
        <w:t xml:space="preserve"> </w:t>
      </w:r>
      <w:r>
        <w:rPr>
          <w:sz w:val="28"/>
        </w:rPr>
        <w:t>реформи</w:t>
      </w:r>
      <w:r>
        <w:rPr>
          <w:spacing w:val="-1"/>
          <w:sz w:val="28"/>
        </w:rPr>
        <w:t xml:space="preserve"> </w:t>
      </w:r>
      <w:r>
        <w:rPr>
          <w:sz w:val="28"/>
        </w:rPr>
        <w:t>від</w:t>
      </w:r>
      <w:r>
        <w:rPr>
          <w:spacing w:val="1"/>
          <w:sz w:val="28"/>
        </w:rPr>
        <w:t xml:space="preserve"> </w:t>
      </w:r>
      <w:r>
        <w:rPr>
          <w:sz w:val="28"/>
        </w:rPr>
        <w:t>01.01.2017.</w:t>
      </w:r>
      <w:r>
        <w:rPr>
          <w:spacing w:val="1"/>
          <w:sz w:val="28"/>
        </w:rPr>
        <w:t xml:space="preserve"> </w:t>
      </w:r>
      <w:r>
        <w:rPr>
          <w:sz w:val="28"/>
        </w:rPr>
        <w:t>№</w:t>
      </w:r>
      <w:r>
        <w:rPr>
          <w:spacing w:val="-5"/>
          <w:sz w:val="28"/>
        </w:rPr>
        <w:t xml:space="preserve"> </w:t>
      </w:r>
      <w:r>
        <w:rPr>
          <w:sz w:val="28"/>
        </w:rPr>
        <w:t>1728</w:t>
      </w:r>
    </w:p>
    <w:p w:rsidR="002F16AC" w:rsidRDefault="002F16AC" w:rsidP="002F16AC">
      <w:pPr>
        <w:pStyle w:val="a3"/>
        <w:spacing w:before="6" w:line="362" w:lineRule="auto"/>
        <w:ind w:right="247" w:firstLine="0"/>
      </w:pPr>
      <w:r>
        <w:t xml:space="preserve">-XIIІ. : Верховна Рада України. URL : </w:t>
      </w:r>
      <w:hyperlink r:id="rId12">
        <w:r>
          <w:t>zakon2.rada.gov.ua</w:t>
        </w:r>
      </w:hyperlink>
      <w:r>
        <w:t xml:space="preserve"> (дата звернення:</w:t>
      </w:r>
      <w:r>
        <w:rPr>
          <w:spacing w:val="1"/>
        </w:rPr>
        <w:t xml:space="preserve"> </w:t>
      </w:r>
      <w:r>
        <w:t>02.03.2021).</w:t>
      </w:r>
    </w:p>
    <w:p w:rsidR="002F16AC" w:rsidRDefault="002F16AC" w:rsidP="002F16AC">
      <w:pPr>
        <w:pStyle w:val="a5"/>
        <w:numPr>
          <w:ilvl w:val="2"/>
          <w:numId w:val="1"/>
        </w:numPr>
        <w:tabs>
          <w:tab w:val="left" w:pos="1676"/>
        </w:tabs>
        <w:spacing w:line="360" w:lineRule="auto"/>
        <w:ind w:right="253" w:firstLine="710"/>
        <w:jc w:val="both"/>
        <w:rPr>
          <w:sz w:val="28"/>
        </w:rPr>
      </w:pPr>
      <w:r>
        <w:rPr>
          <w:sz w:val="28"/>
        </w:rPr>
        <w:t>Про</w:t>
      </w:r>
      <w:r>
        <w:rPr>
          <w:spacing w:val="1"/>
          <w:sz w:val="28"/>
        </w:rPr>
        <w:t xml:space="preserve"> </w:t>
      </w:r>
      <w:r>
        <w:rPr>
          <w:sz w:val="28"/>
        </w:rPr>
        <w:t>розвиток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державну</w:t>
      </w:r>
      <w:r>
        <w:rPr>
          <w:spacing w:val="1"/>
          <w:sz w:val="28"/>
        </w:rPr>
        <w:t xml:space="preserve"> </w:t>
      </w:r>
      <w:r>
        <w:rPr>
          <w:sz w:val="28"/>
        </w:rPr>
        <w:t>підтримку</w:t>
      </w:r>
      <w:r>
        <w:rPr>
          <w:spacing w:val="1"/>
          <w:sz w:val="28"/>
        </w:rPr>
        <w:t xml:space="preserve"> </w:t>
      </w:r>
      <w:r>
        <w:rPr>
          <w:sz w:val="28"/>
        </w:rPr>
        <w:t>малого</w:t>
      </w:r>
      <w:r>
        <w:rPr>
          <w:spacing w:val="1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>середнього</w:t>
      </w:r>
      <w:r>
        <w:rPr>
          <w:spacing w:val="-67"/>
          <w:sz w:val="28"/>
        </w:rPr>
        <w:t xml:space="preserve"> </w:t>
      </w:r>
      <w:r>
        <w:rPr>
          <w:sz w:val="28"/>
        </w:rPr>
        <w:t>підприємництва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Україні»:</w:t>
      </w:r>
      <w:r>
        <w:rPr>
          <w:spacing w:val="1"/>
          <w:sz w:val="28"/>
        </w:rPr>
        <w:t xml:space="preserve"> </w:t>
      </w:r>
      <w:r>
        <w:rPr>
          <w:sz w:val="28"/>
        </w:rPr>
        <w:t>Закон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України</w:t>
      </w:r>
      <w:r>
        <w:rPr>
          <w:spacing w:val="1"/>
          <w:sz w:val="28"/>
        </w:rPr>
        <w:t xml:space="preserve"> </w:t>
      </w:r>
      <w:r>
        <w:rPr>
          <w:sz w:val="28"/>
        </w:rPr>
        <w:t>від</w:t>
      </w:r>
      <w:r>
        <w:rPr>
          <w:spacing w:val="1"/>
          <w:sz w:val="28"/>
        </w:rPr>
        <w:t xml:space="preserve"> </w:t>
      </w:r>
      <w:r>
        <w:rPr>
          <w:sz w:val="28"/>
        </w:rPr>
        <w:t>22.03.2012</w:t>
      </w:r>
      <w:r>
        <w:rPr>
          <w:spacing w:val="1"/>
          <w:sz w:val="28"/>
        </w:rPr>
        <w:t xml:space="preserve"> </w:t>
      </w:r>
      <w:r>
        <w:rPr>
          <w:sz w:val="28"/>
        </w:rPr>
        <w:t>р.</w:t>
      </w:r>
      <w:r>
        <w:rPr>
          <w:spacing w:val="70"/>
          <w:sz w:val="28"/>
        </w:rPr>
        <w:t xml:space="preserve"> </w:t>
      </w:r>
      <w:r>
        <w:rPr>
          <w:sz w:val="28"/>
        </w:rPr>
        <w:t>№</w:t>
      </w:r>
      <w:r>
        <w:rPr>
          <w:spacing w:val="70"/>
          <w:sz w:val="28"/>
        </w:rPr>
        <w:t xml:space="preserve"> </w:t>
      </w:r>
      <w:r>
        <w:rPr>
          <w:sz w:val="28"/>
        </w:rPr>
        <w:t>4618–VI.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spacing w:val="-6"/>
          <w:sz w:val="28"/>
        </w:rPr>
        <w:t xml:space="preserve"> </w:t>
      </w:r>
      <w:hyperlink r:id="rId13">
        <w:r>
          <w:rPr>
            <w:sz w:val="28"/>
          </w:rPr>
          <w:t>http://zakon.rada.gov.ua/laws/show/461817</w:t>
        </w:r>
        <w:r>
          <w:rPr>
            <w:spacing w:val="-1"/>
            <w:sz w:val="28"/>
          </w:rPr>
          <w:t xml:space="preserve"> </w:t>
        </w:r>
      </w:hyperlink>
      <w:r>
        <w:rPr>
          <w:sz w:val="28"/>
        </w:rPr>
        <w:t>(дата</w:t>
      </w:r>
      <w:r>
        <w:rPr>
          <w:spacing w:val="-4"/>
          <w:sz w:val="28"/>
        </w:rPr>
        <w:t xml:space="preserve"> </w:t>
      </w:r>
      <w:r>
        <w:rPr>
          <w:sz w:val="28"/>
        </w:rPr>
        <w:t>звернення:</w:t>
      </w:r>
      <w:r>
        <w:rPr>
          <w:spacing w:val="-7"/>
          <w:sz w:val="28"/>
        </w:rPr>
        <w:t xml:space="preserve"> </w:t>
      </w:r>
      <w:r>
        <w:rPr>
          <w:sz w:val="28"/>
        </w:rPr>
        <w:t>20.09.2021).</w:t>
      </w:r>
    </w:p>
    <w:p w:rsidR="002F16AC" w:rsidRDefault="002F16AC" w:rsidP="002F16AC">
      <w:pPr>
        <w:pStyle w:val="a5"/>
        <w:numPr>
          <w:ilvl w:val="2"/>
          <w:numId w:val="1"/>
        </w:numPr>
        <w:tabs>
          <w:tab w:val="left" w:pos="1676"/>
        </w:tabs>
        <w:spacing w:line="362" w:lineRule="auto"/>
        <w:ind w:right="250" w:firstLine="710"/>
        <w:jc w:val="both"/>
        <w:rPr>
          <w:sz w:val="28"/>
        </w:rPr>
      </w:pPr>
      <w:r>
        <w:rPr>
          <w:sz w:val="28"/>
        </w:rPr>
        <w:t>Про застосування реєстраторів розрахункових операцій у сфері</w:t>
      </w:r>
      <w:r>
        <w:rPr>
          <w:spacing w:val="1"/>
          <w:sz w:val="28"/>
        </w:rPr>
        <w:t xml:space="preserve"> </w:t>
      </w:r>
      <w:r>
        <w:rPr>
          <w:sz w:val="28"/>
        </w:rPr>
        <w:t>торгівлі,</w:t>
      </w:r>
      <w:r>
        <w:rPr>
          <w:spacing w:val="8"/>
          <w:sz w:val="28"/>
        </w:rPr>
        <w:t xml:space="preserve"> </w:t>
      </w:r>
      <w:r>
        <w:rPr>
          <w:sz w:val="28"/>
        </w:rPr>
        <w:t>громадського</w:t>
      </w:r>
      <w:r>
        <w:rPr>
          <w:spacing w:val="9"/>
          <w:sz w:val="28"/>
        </w:rPr>
        <w:t xml:space="preserve"> </w:t>
      </w:r>
      <w:r>
        <w:rPr>
          <w:sz w:val="28"/>
        </w:rPr>
        <w:t>харчування</w:t>
      </w:r>
      <w:r>
        <w:rPr>
          <w:spacing w:val="7"/>
          <w:sz w:val="28"/>
        </w:rPr>
        <w:t xml:space="preserve"> </w:t>
      </w:r>
      <w:r>
        <w:rPr>
          <w:sz w:val="28"/>
        </w:rPr>
        <w:t>та</w:t>
      </w:r>
      <w:r>
        <w:rPr>
          <w:spacing w:val="5"/>
          <w:sz w:val="28"/>
        </w:rPr>
        <w:t xml:space="preserve"> </w:t>
      </w:r>
      <w:r>
        <w:rPr>
          <w:sz w:val="28"/>
        </w:rPr>
        <w:t>послуг:</w:t>
      </w:r>
      <w:r>
        <w:rPr>
          <w:spacing w:val="1"/>
          <w:sz w:val="28"/>
        </w:rPr>
        <w:t xml:space="preserve"> </w:t>
      </w:r>
      <w:r>
        <w:rPr>
          <w:sz w:val="28"/>
        </w:rPr>
        <w:t>Закон</w:t>
      </w:r>
      <w:r>
        <w:rPr>
          <w:spacing w:val="4"/>
          <w:sz w:val="28"/>
        </w:rPr>
        <w:t xml:space="preserve"> </w:t>
      </w:r>
      <w:r>
        <w:rPr>
          <w:sz w:val="28"/>
        </w:rPr>
        <w:t>України</w:t>
      </w:r>
      <w:r>
        <w:rPr>
          <w:spacing w:val="5"/>
          <w:sz w:val="28"/>
        </w:rPr>
        <w:t xml:space="preserve"> </w:t>
      </w:r>
      <w:r>
        <w:rPr>
          <w:sz w:val="28"/>
        </w:rPr>
        <w:t>від</w:t>
      </w:r>
      <w:r>
        <w:rPr>
          <w:spacing w:val="7"/>
          <w:sz w:val="28"/>
        </w:rPr>
        <w:t xml:space="preserve"> </w:t>
      </w:r>
      <w:r>
        <w:rPr>
          <w:sz w:val="28"/>
        </w:rPr>
        <w:t>06.07.1995</w:t>
      </w:r>
      <w:r>
        <w:rPr>
          <w:spacing w:val="6"/>
          <w:sz w:val="28"/>
        </w:rPr>
        <w:t xml:space="preserve"> </w:t>
      </w:r>
      <w:r>
        <w:rPr>
          <w:sz w:val="28"/>
        </w:rPr>
        <w:t>р.</w:t>
      </w:r>
    </w:p>
    <w:p w:rsidR="002F16AC" w:rsidRDefault="002F16AC" w:rsidP="002F16AC">
      <w:pPr>
        <w:pStyle w:val="a3"/>
        <w:spacing w:line="362" w:lineRule="auto"/>
        <w:ind w:left="258" w:right="247" w:firstLine="0"/>
      </w:pPr>
      <w:r>
        <w:t>№</w:t>
      </w:r>
      <w:r>
        <w:rPr>
          <w:spacing w:val="1"/>
        </w:rPr>
        <w:t xml:space="preserve"> </w:t>
      </w:r>
      <w:r>
        <w:t>265/95-ВР.</w:t>
      </w:r>
      <w:r>
        <w:rPr>
          <w:spacing w:val="1"/>
        </w:rPr>
        <w:t xml:space="preserve"> </w:t>
      </w:r>
      <w:r>
        <w:t>/</w:t>
      </w:r>
      <w:r>
        <w:rPr>
          <w:spacing w:val="1"/>
        </w:rPr>
        <w:t xml:space="preserve"> </w:t>
      </w:r>
      <w:r>
        <w:t>Верховна</w:t>
      </w:r>
      <w:r>
        <w:rPr>
          <w:spacing w:val="1"/>
        </w:rPr>
        <w:t xml:space="preserve"> </w:t>
      </w:r>
      <w:r>
        <w:t>Рада</w:t>
      </w:r>
      <w:r>
        <w:rPr>
          <w:spacing w:val="1"/>
        </w:rPr>
        <w:t xml:space="preserve"> </w:t>
      </w:r>
      <w:r>
        <w:t>України.</w:t>
      </w:r>
      <w:r>
        <w:rPr>
          <w:spacing w:val="1"/>
        </w:rPr>
        <w:t xml:space="preserve"> </w:t>
      </w:r>
      <w:r>
        <w:t>URL:</w:t>
      </w:r>
      <w:r>
        <w:rPr>
          <w:spacing w:val="1"/>
        </w:rPr>
        <w:t xml:space="preserve"> </w:t>
      </w:r>
      <w:hyperlink r:id="rId14">
        <w:r>
          <w:t>http://zakon.rada.gov.ua/laws/card/265/95-%D0%B2%D1%80</w:t>
        </w:r>
      </w:hyperlink>
      <w:r>
        <w:rPr>
          <w:spacing w:val="1"/>
        </w:rPr>
        <w:t xml:space="preserve"> </w:t>
      </w:r>
      <w:r>
        <w:t>(дата звернення:</w:t>
      </w:r>
      <w:r>
        <w:rPr>
          <w:spacing w:val="1"/>
        </w:rPr>
        <w:t xml:space="preserve"> </w:t>
      </w:r>
      <w:r>
        <w:t>12.11.2021).</w:t>
      </w:r>
    </w:p>
    <w:p w:rsidR="002F16AC" w:rsidRDefault="002F16AC" w:rsidP="002F16AC">
      <w:pPr>
        <w:spacing w:line="362" w:lineRule="auto"/>
        <w:sectPr w:rsidR="002F16AC">
          <w:pgSz w:w="11910" w:h="16840"/>
          <w:pgMar w:top="1040" w:right="600" w:bottom="280" w:left="1440" w:header="712" w:footer="0" w:gutter="0"/>
          <w:cols w:space="720"/>
        </w:sectPr>
      </w:pPr>
    </w:p>
    <w:p w:rsidR="002F16AC" w:rsidRDefault="002F16AC" w:rsidP="002F16AC">
      <w:pPr>
        <w:pStyle w:val="a5"/>
        <w:numPr>
          <w:ilvl w:val="2"/>
          <w:numId w:val="1"/>
        </w:numPr>
        <w:tabs>
          <w:tab w:val="left" w:pos="1676"/>
        </w:tabs>
        <w:spacing w:before="76"/>
        <w:ind w:left="1675" w:hanging="707"/>
        <w:jc w:val="both"/>
        <w:rPr>
          <w:sz w:val="28"/>
        </w:rPr>
      </w:pPr>
      <w:r>
        <w:rPr>
          <w:sz w:val="28"/>
        </w:rPr>
        <w:lastRenderedPageBreak/>
        <w:t>Національне</w:t>
      </w:r>
      <w:r>
        <w:rPr>
          <w:spacing w:val="54"/>
          <w:sz w:val="28"/>
        </w:rPr>
        <w:t xml:space="preserve"> </w:t>
      </w:r>
      <w:r>
        <w:rPr>
          <w:sz w:val="28"/>
        </w:rPr>
        <w:t>положення</w:t>
      </w:r>
      <w:r>
        <w:rPr>
          <w:spacing w:val="125"/>
          <w:sz w:val="28"/>
        </w:rPr>
        <w:t xml:space="preserve"> </w:t>
      </w:r>
      <w:r>
        <w:rPr>
          <w:sz w:val="28"/>
        </w:rPr>
        <w:t>(стандарт)</w:t>
      </w:r>
      <w:r>
        <w:rPr>
          <w:spacing w:val="120"/>
          <w:sz w:val="28"/>
        </w:rPr>
        <w:t xml:space="preserve"> </w:t>
      </w:r>
      <w:r>
        <w:rPr>
          <w:sz w:val="28"/>
        </w:rPr>
        <w:t>бухгалтерського</w:t>
      </w:r>
      <w:r>
        <w:rPr>
          <w:spacing w:val="123"/>
          <w:sz w:val="28"/>
        </w:rPr>
        <w:t xml:space="preserve"> </w:t>
      </w:r>
      <w:r>
        <w:rPr>
          <w:sz w:val="28"/>
        </w:rPr>
        <w:t>обліку</w:t>
      </w:r>
      <w:r>
        <w:rPr>
          <w:spacing w:val="119"/>
          <w:sz w:val="28"/>
        </w:rPr>
        <w:t xml:space="preserve"> </w:t>
      </w:r>
      <w:r>
        <w:rPr>
          <w:sz w:val="28"/>
        </w:rPr>
        <w:t>1</w:t>
      </w:r>
    </w:p>
    <w:p w:rsidR="002F16AC" w:rsidRDefault="002F16AC" w:rsidP="002F16AC">
      <w:pPr>
        <w:pStyle w:val="a3"/>
        <w:spacing w:before="163" w:line="360" w:lineRule="auto"/>
        <w:ind w:right="248" w:firstLine="0"/>
      </w:pPr>
      <w:r>
        <w:t>«Загальні</w:t>
      </w:r>
      <w:r>
        <w:rPr>
          <w:spacing w:val="1"/>
        </w:rPr>
        <w:t xml:space="preserve"> </w:t>
      </w:r>
      <w:r>
        <w:t>вимоги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фінансової</w:t>
      </w:r>
      <w:r>
        <w:rPr>
          <w:spacing w:val="1"/>
        </w:rPr>
        <w:t xml:space="preserve"> </w:t>
      </w:r>
      <w:r>
        <w:t>звітності»:</w:t>
      </w:r>
      <w:r>
        <w:rPr>
          <w:spacing w:val="1"/>
        </w:rPr>
        <w:t xml:space="preserve"> </w:t>
      </w:r>
      <w:r>
        <w:t>наказ</w:t>
      </w:r>
      <w:r>
        <w:rPr>
          <w:spacing w:val="1"/>
        </w:rPr>
        <w:t xml:space="preserve"> </w:t>
      </w:r>
      <w:r>
        <w:t>Міністерства</w:t>
      </w:r>
      <w:r>
        <w:rPr>
          <w:spacing w:val="1"/>
        </w:rPr>
        <w:t xml:space="preserve"> </w:t>
      </w:r>
      <w:r>
        <w:t>фінансів</w:t>
      </w:r>
      <w:r>
        <w:rPr>
          <w:spacing w:val="1"/>
        </w:rPr>
        <w:t xml:space="preserve"> </w:t>
      </w:r>
      <w:r>
        <w:t>України</w:t>
      </w:r>
      <w:r>
        <w:rPr>
          <w:spacing w:val="1"/>
        </w:rPr>
        <w:t xml:space="preserve"> </w:t>
      </w:r>
      <w:r>
        <w:t>від</w:t>
      </w:r>
      <w:r>
        <w:rPr>
          <w:spacing w:val="1"/>
        </w:rPr>
        <w:t xml:space="preserve"> </w:t>
      </w:r>
      <w:r>
        <w:t>07.02.2013</w:t>
      </w:r>
      <w:r>
        <w:rPr>
          <w:spacing w:val="1"/>
        </w:rPr>
        <w:t xml:space="preserve"> </w:t>
      </w:r>
      <w:r>
        <w:t>р.</w:t>
      </w:r>
      <w:r>
        <w:rPr>
          <w:spacing w:val="1"/>
        </w:rPr>
        <w:t xml:space="preserve"> </w:t>
      </w:r>
      <w:r>
        <w:t>№</w:t>
      </w:r>
      <w:r>
        <w:rPr>
          <w:spacing w:val="1"/>
        </w:rPr>
        <w:t xml:space="preserve"> </w:t>
      </w:r>
      <w:r>
        <w:t>73</w:t>
      </w:r>
      <w:r>
        <w:rPr>
          <w:spacing w:val="1"/>
        </w:rPr>
        <w:t xml:space="preserve"> </w:t>
      </w:r>
      <w:r>
        <w:t>(в</w:t>
      </w:r>
      <w:r>
        <w:rPr>
          <w:spacing w:val="1"/>
        </w:rPr>
        <w:t xml:space="preserve"> </w:t>
      </w:r>
      <w:r>
        <w:t>редакції</w:t>
      </w:r>
      <w:r>
        <w:rPr>
          <w:spacing w:val="1"/>
        </w:rPr>
        <w:t xml:space="preserve"> </w:t>
      </w:r>
      <w:r>
        <w:t>від</w:t>
      </w:r>
      <w:r>
        <w:rPr>
          <w:spacing w:val="1"/>
        </w:rPr>
        <w:t xml:space="preserve"> </w:t>
      </w:r>
      <w:r>
        <w:t>23.07.2019</w:t>
      </w:r>
      <w:r>
        <w:rPr>
          <w:spacing w:val="1"/>
        </w:rPr>
        <w:t xml:space="preserve"> </w:t>
      </w:r>
      <w:r>
        <w:t>р.).</w:t>
      </w:r>
      <w:r>
        <w:rPr>
          <w:spacing w:val="1"/>
        </w:rPr>
        <w:t xml:space="preserve"> </w:t>
      </w:r>
      <w:r>
        <w:t>URL</w:t>
      </w:r>
      <w:r>
        <w:rPr>
          <w:spacing w:val="1"/>
        </w:rPr>
        <w:t xml:space="preserve"> </w:t>
      </w:r>
      <w:r>
        <w:t>:</w:t>
      </w:r>
      <w:r>
        <w:rPr>
          <w:spacing w:val="1"/>
        </w:rPr>
        <w:t xml:space="preserve"> </w:t>
      </w:r>
      <w:hyperlink r:id="rId15">
        <w:r>
          <w:t>http://zakon4.rada.gov.ua/laws/show/z0336-13</w:t>
        </w:r>
        <w:r>
          <w:rPr>
            <w:spacing w:val="-1"/>
          </w:rPr>
          <w:t xml:space="preserve"> </w:t>
        </w:r>
      </w:hyperlink>
      <w:r>
        <w:t>(дата</w:t>
      </w:r>
      <w:r>
        <w:rPr>
          <w:spacing w:val="-3"/>
        </w:rPr>
        <w:t xml:space="preserve"> </w:t>
      </w:r>
      <w:r>
        <w:t>звернення:</w:t>
      </w:r>
      <w:r>
        <w:rPr>
          <w:spacing w:val="-6"/>
        </w:rPr>
        <w:t xml:space="preserve"> </w:t>
      </w:r>
      <w:r>
        <w:t>15.09.2021).</w:t>
      </w:r>
    </w:p>
    <w:p w:rsidR="002F16AC" w:rsidRDefault="002F16AC" w:rsidP="002F16AC">
      <w:pPr>
        <w:pStyle w:val="a5"/>
        <w:numPr>
          <w:ilvl w:val="2"/>
          <w:numId w:val="1"/>
        </w:numPr>
        <w:tabs>
          <w:tab w:val="left" w:pos="1676"/>
        </w:tabs>
        <w:spacing w:before="1"/>
        <w:ind w:left="1675" w:hanging="707"/>
        <w:jc w:val="both"/>
        <w:rPr>
          <w:sz w:val="28"/>
        </w:rPr>
      </w:pPr>
      <w:r>
        <w:rPr>
          <w:sz w:val="28"/>
        </w:rPr>
        <w:t>Національне</w:t>
      </w:r>
      <w:r>
        <w:rPr>
          <w:spacing w:val="26"/>
          <w:sz w:val="28"/>
        </w:rPr>
        <w:t xml:space="preserve"> </w:t>
      </w:r>
      <w:r>
        <w:rPr>
          <w:sz w:val="28"/>
        </w:rPr>
        <w:t>положення</w:t>
      </w:r>
      <w:r>
        <w:rPr>
          <w:spacing w:val="97"/>
          <w:sz w:val="28"/>
        </w:rPr>
        <w:t xml:space="preserve"> </w:t>
      </w:r>
      <w:r>
        <w:rPr>
          <w:sz w:val="28"/>
        </w:rPr>
        <w:t>(стандарт)</w:t>
      </w:r>
      <w:r>
        <w:rPr>
          <w:spacing w:val="92"/>
          <w:sz w:val="28"/>
        </w:rPr>
        <w:t xml:space="preserve"> </w:t>
      </w:r>
      <w:r>
        <w:rPr>
          <w:sz w:val="28"/>
        </w:rPr>
        <w:t>бухгалтерського</w:t>
      </w:r>
      <w:r>
        <w:rPr>
          <w:spacing w:val="93"/>
          <w:sz w:val="28"/>
        </w:rPr>
        <w:t xml:space="preserve"> </w:t>
      </w:r>
      <w:r>
        <w:rPr>
          <w:sz w:val="28"/>
        </w:rPr>
        <w:t>обліку</w:t>
      </w:r>
      <w:r>
        <w:rPr>
          <w:spacing w:val="93"/>
          <w:sz w:val="28"/>
        </w:rPr>
        <w:t xml:space="preserve"> </w:t>
      </w:r>
      <w:r>
        <w:rPr>
          <w:sz w:val="28"/>
        </w:rPr>
        <w:t>25</w:t>
      </w:r>
    </w:p>
    <w:p w:rsidR="002F16AC" w:rsidRDefault="002F16AC" w:rsidP="002F16AC">
      <w:pPr>
        <w:pStyle w:val="a3"/>
        <w:spacing w:before="158" w:line="362" w:lineRule="auto"/>
        <w:ind w:left="258" w:right="255" w:firstLine="0"/>
      </w:pPr>
      <w:r>
        <w:t>«Спрощена фінансова звітність»: наказ Міністерства фінансів України від</w:t>
      </w:r>
      <w:r>
        <w:rPr>
          <w:spacing w:val="1"/>
        </w:rPr>
        <w:t xml:space="preserve"> </w:t>
      </w:r>
      <w:r>
        <w:t>25.02.2000</w:t>
      </w:r>
      <w:r>
        <w:rPr>
          <w:spacing w:val="1"/>
        </w:rPr>
        <w:t xml:space="preserve"> </w:t>
      </w:r>
      <w:r>
        <w:t>р.</w:t>
      </w:r>
      <w:r>
        <w:rPr>
          <w:spacing w:val="1"/>
        </w:rPr>
        <w:t xml:space="preserve"> </w:t>
      </w:r>
      <w:r>
        <w:t>№</w:t>
      </w:r>
      <w:r>
        <w:rPr>
          <w:spacing w:val="1"/>
        </w:rPr>
        <w:t xml:space="preserve"> </w:t>
      </w:r>
      <w:r>
        <w:t>39.</w:t>
      </w:r>
      <w:r>
        <w:rPr>
          <w:spacing w:val="1"/>
        </w:rPr>
        <w:t xml:space="preserve"> </w:t>
      </w:r>
      <w:r>
        <w:t>/</w:t>
      </w:r>
      <w:r>
        <w:rPr>
          <w:spacing w:val="1"/>
        </w:rPr>
        <w:t xml:space="preserve"> </w:t>
      </w:r>
      <w:r>
        <w:t>Верховна</w:t>
      </w:r>
      <w:r>
        <w:rPr>
          <w:spacing w:val="1"/>
        </w:rPr>
        <w:t xml:space="preserve"> </w:t>
      </w:r>
      <w:r>
        <w:t>Рада</w:t>
      </w:r>
      <w:r>
        <w:rPr>
          <w:spacing w:val="1"/>
        </w:rPr>
        <w:t xml:space="preserve"> </w:t>
      </w:r>
      <w:r>
        <w:t>України.</w:t>
      </w:r>
      <w:r>
        <w:rPr>
          <w:spacing w:val="1"/>
        </w:rPr>
        <w:t xml:space="preserve"> </w:t>
      </w:r>
      <w:r>
        <w:t>URL:</w:t>
      </w:r>
      <w:r>
        <w:rPr>
          <w:spacing w:val="1"/>
        </w:rPr>
        <w:t xml:space="preserve"> </w:t>
      </w:r>
      <w:hyperlink r:id="rId16">
        <w:r>
          <w:t>http://zakon2.rada.gov.ua/laws/show/z0161-00</w:t>
        </w:r>
        <w:r>
          <w:rPr>
            <w:spacing w:val="-1"/>
          </w:rPr>
          <w:t xml:space="preserve"> </w:t>
        </w:r>
      </w:hyperlink>
      <w:r>
        <w:t>(дата</w:t>
      </w:r>
      <w:r>
        <w:rPr>
          <w:spacing w:val="-3"/>
        </w:rPr>
        <w:t xml:space="preserve"> </w:t>
      </w:r>
      <w:r>
        <w:t>звернення</w:t>
      </w:r>
      <w:r>
        <w:rPr>
          <w:spacing w:val="1"/>
        </w:rPr>
        <w:t xml:space="preserve"> </w:t>
      </w:r>
      <w:r>
        <w:t>10.06.2021).</w:t>
      </w:r>
    </w:p>
    <w:p w:rsidR="002F16AC" w:rsidRDefault="002F16AC" w:rsidP="002F16AC">
      <w:pPr>
        <w:pStyle w:val="a5"/>
        <w:numPr>
          <w:ilvl w:val="2"/>
          <w:numId w:val="1"/>
        </w:numPr>
        <w:tabs>
          <w:tab w:val="left" w:pos="1674"/>
          <w:tab w:val="left" w:pos="1675"/>
          <w:tab w:val="left" w:pos="3732"/>
          <w:tab w:val="left" w:pos="4746"/>
          <w:tab w:val="left" w:pos="5546"/>
          <w:tab w:val="left" w:pos="7070"/>
          <w:tab w:val="left" w:pos="8354"/>
          <w:tab w:val="left" w:pos="9539"/>
        </w:tabs>
        <w:spacing w:line="360" w:lineRule="auto"/>
        <w:ind w:left="258" w:right="244" w:firstLine="710"/>
        <w:rPr>
          <w:sz w:val="28"/>
        </w:rPr>
      </w:pPr>
      <w:r>
        <w:rPr>
          <w:sz w:val="28"/>
        </w:rPr>
        <w:t>Міжнародні</w:t>
      </w:r>
      <w:r>
        <w:rPr>
          <w:sz w:val="28"/>
        </w:rPr>
        <w:tab/>
        <w:t>стандарти</w:t>
      </w:r>
      <w:r>
        <w:rPr>
          <w:sz w:val="28"/>
        </w:rPr>
        <w:tab/>
        <w:t>аудиту:</w:t>
      </w:r>
      <w:r>
        <w:rPr>
          <w:sz w:val="28"/>
        </w:rPr>
        <w:tab/>
        <w:t>АПУ.</w:t>
      </w:r>
      <w:r>
        <w:rPr>
          <w:sz w:val="28"/>
        </w:rPr>
        <w:tab/>
        <w:t>URL</w:t>
      </w:r>
      <w:r>
        <w:rPr>
          <w:sz w:val="28"/>
        </w:rPr>
        <w:tab/>
        <w:t>:</w:t>
      </w:r>
      <w:r>
        <w:rPr>
          <w:spacing w:val="-67"/>
          <w:sz w:val="28"/>
        </w:rPr>
        <w:t xml:space="preserve"> </w:t>
      </w:r>
      <w:r>
        <w:rPr>
          <w:sz w:val="28"/>
        </w:rPr>
        <w:t>https:</w:t>
      </w:r>
      <w:hyperlink r:id="rId17">
        <w:r>
          <w:rPr>
            <w:sz w:val="28"/>
          </w:rPr>
          <w:t>//www.</w:t>
        </w:r>
      </w:hyperlink>
      <w:r>
        <w:rPr>
          <w:sz w:val="28"/>
        </w:rPr>
        <w:t>ap</w:t>
      </w:r>
      <w:hyperlink r:id="rId18">
        <w:r>
          <w:rPr>
            <w:sz w:val="28"/>
          </w:rPr>
          <w:t>u.net.ua/component/content/article/2-uncategorised/1151-</w:t>
        </w:r>
      </w:hyperlink>
      <w:r>
        <w:rPr>
          <w:spacing w:val="1"/>
          <w:sz w:val="28"/>
        </w:rPr>
        <w:t xml:space="preserve"> </w:t>
      </w:r>
      <w:r>
        <w:rPr>
          <w:sz w:val="28"/>
        </w:rPr>
        <w:t>miznarodni-standarti-kontrolu-yakostі</w:t>
      </w:r>
      <w:r>
        <w:rPr>
          <w:sz w:val="28"/>
        </w:rPr>
        <w:tab/>
        <w:t>(дата</w:t>
      </w:r>
      <w:r>
        <w:rPr>
          <w:spacing w:val="2"/>
          <w:sz w:val="28"/>
        </w:rPr>
        <w:t xml:space="preserve"> </w:t>
      </w:r>
      <w:r>
        <w:rPr>
          <w:sz w:val="28"/>
        </w:rPr>
        <w:t>звернення:</w:t>
      </w:r>
      <w:r>
        <w:rPr>
          <w:spacing w:val="-5"/>
          <w:sz w:val="28"/>
        </w:rPr>
        <w:t xml:space="preserve"> </w:t>
      </w:r>
      <w:r>
        <w:rPr>
          <w:sz w:val="28"/>
        </w:rPr>
        <w:t>24.08.2021).</w:t>
      </w:r>
    </w:p>
    <w:p w:rsidR="002F16AC" w:rsidRDefault="002F16AC" w:rsidP="002F16AC">
      <w:pPr>
        <w:pStyle w:val="a5"/>
        <w:numPr>
          <w:ilvl w:val="2"/>
          <w:numId w:val="1"/>
        </w:numPr>
        <w:tabs>
          <w:tab w:val="left" w:pos="1675"/>
        </w:tabs>
        <w:spacing w:line="360" w:lineRule="auto"/>
        <w:ind w:left="258" w:right="253" w:firstLine="710"/>
        <w:jc w:val="both"/>
        <w:rPr>
          <w:sz w:val="28"/>
        </w:rPr>
      </w:pPr>
      <w:r>
        <w:rPr>
          <w:sz w:val="28"/>
        </w:rPr>
        <w:t>Методичні</w:t>
      </w:r>
      <w:r>
        <w:rPr>
          <w:spacing w:val="1"/>
          <w:sz w:val="28"/>
        </w:rPr>
        <w:t xml:space="preserve"> </w:t>
      </w:r>
      <w:r>
        <w:rPr>
          <w:sz w:val="28"/>
        </w:rPr>
        <w:t>рекомендації</w:t>
      </w:r>
      <w:r>
        <w:rPr>
          <w:spacing w:val="1"/>
          <w:sz w:val="28"/>
        </w:rPr>
        <w:t xml:space="preserve"> </w:t>
      </w:r>
      <w:r>
        <w:rPr>
          <w:sz w:val="28"/>
        </w:rPr>
        <w:t>по</w:t>
      </w:r>
      <w:r>
        <w:rPr>
          <w:spacing w:val="1"/>
          <w:sz w:val="28"/>
        </w:rPr>
        <w:t xml:space="preserve"> </w:t>
      </w:r>
      <w:r>
        <w:rPr>
          <w:sz w:val="28"/>
        </w:rPr>
        <w:t>застосуванню</w:t>
      </w:r>
      <w:r>
        <w:rPr>
          <w:spacing w:val="1"/>
          <w:sz w:val="28"/>
        </w:rPr>
        <w:t xml:space="preserve"> </w:t>
      </w:r>
      <w:r>
        <w:rPr>
          <w:sz w:val="28"/>
        </w:rPr>
        <w:t>регістрів</w:t>
      </w:r>
      <w:r>
        <w:rPr>
          <w:spacing w:val="1"/>
          <w:sz w:val="28"/>
        </w:rPr>
        <w:t xml:space="preserve"> </w:t>
      </w:r>
      <w:r>
        <w:rPr>
          <w:sz w:val="28"/>
        </w:rPr>
        <w:t>бухгалтерського</w:t>
      </w:r>
      <w:r>
        <w:rPr>
          <w:spacing w:val="29"/>
          <w:sz w:val="28"/>
        </w:rPr>
        <w:t xml:space="preserve"> </w:t>
      </w:r>
      <w:r>
        <w:rPr>
          <w:sz w:val="28"/>
        </w:rPr>
        <w:t>обліку:</w:t>
      </w:r>
      <w:r>
        <w:rPr>
          <w:spacing w:val="25"/>
          <w:sz w:val="28"/>
        </w:rPr>
        <w:t xml:space="preserve"> </w:t>
      </w:r>
      <w:r>
        <w:rPr>
          <w:sz w:val="28"/>
        </w:rPr>
        <w:t>наказ</w:t>
      </w:r>
      <w:r>
        <w:rPr>
          <w:spacing w:val="26"/>
          <w:sz w:val="28"/>
        </w:rPr>
        <w:t xml:space="preserve"> </w:t>
      </w:r>
      <w:r>
        <w:rPr>
          <w:sz w:val="28"/>
        </w:rPr>
        <w:t>Міністерства</w:t>
      </w:r>
      <w:r>
        <w:rPr>
          <w:spacing w:val="27"/>
          <w:sz w:val="28"/>
        </w:rPr>
        <w:t xml:space="preserve"> </w:t>
      </w:r>
      <w:r>
        <w:rPr>
          <w:sz w:val="28"/>
        </w:rPr>
        <w:t>фінансів</w:t>
      </w:r>
      <w:r>
        <w:rPr>
          <w:spacing w:val="22"/>
          <w:sz w:val="28"/>
        </w:rPr>
        <w:t xml:space="preserve"> </w:t>
      </w:r>
      <w:r>
        <w:rPr>
          <w:sz w:val="28"/>
        </w:rPr>
        <w:t>України</w:t>
      </w:r>
      <w:r>
        <w:rPr>
          <w:spacing w:val="30"/>
          <w:sz w:val="28"/>
        </w:rPr>
        <w:t xml:space="preserve"> </w:t>
      </w:r>
      <w:r>
        <w:rPr>
          <w:sz w:val="28"/>
        </w:rPr>
        <w:t>від</w:t>
      </w:r>
      <w:r>
        <w:rPr>
          <w:spacing w:val="29"/>
          <w:sz w:val="28"/>
        </w:rPr>
        <w:t xml:space="preserve"> </w:t>
      </w:r>
      <w:r>
        <w:rPr>
          <w:sz w:val="28"/>
        </w:rPr>
        <w:t>29.21.2000</w:t>
      </w:r>
      <w:r>
        <w:rPr>
          <w:spacing w:val="-67"/>
          <w:sz w:val="28"/>
        </w:rPr>
        <w:t xml:space="preserve"> </w:t>
      </w:r>
      <w:r>
        <w:rPr>
          <w:sz w:val="28"/>
        </w:rPr>
        <w:t>р. URL:</w:t>
      </w:r>
      <w:r>
        <w:rPr>
          <w:spacing w:val="-7"/>
          <w:sz w:val="28"/>
        </w:rPr>
        <w:t xml:space="preserve"> </w:t>
      </w:r>
      <w:r>
        <w:rPr>
          <w:sz w:val="28"/>
        </w:rPr>
        <w:t>search.ligazakon.ua</w:t>
      </w:r>
      <w:r>
        <w:rPr>
          <w:spacing w:val="1"/>
          <w:sz w:val="28"/>
        </w:rPr>
        <w:t xml:space="preserve"> </w:t>
      </w:r>
      <w:r>
        <w:rPr>
          <w:sz w:val="28"/>
        </w:rPr>
        <w:t>(дата</w:t>
      </w:r>
      <w:r>
        <w:rPr>
          <w:spacing w:val="3"/>
          <w:sz w:val="28"/>
        </w:rPr>
        <w:t xml:space="preserve"> </w:t>
      </w:r>
      <w:r>
        <w:rPr>
          <w:sz w:val="28"/>
        </w:rPr>
        <w:t>звернення:</w:t>
      </w:r>
      <w:r>
        <w:rPr>
          <w:spacing w:val="-5"/>
          <w:sz w:val="28"/>
        </w:rPr>
        <w:t xml:space="preserve"> </w:t>
      </w:r>
      <w:r>
        <w:rPr>
          <w:sz w:val="28"/>
        </w:rPr>
        <w:t>12.08.2021).</w:t>
      </w:r>
    </w:p>
    <w:p w:rsidR="002F16AC" w:rsidRDefault="002F16AC" w:rsidP="002F16AC">
      <w:pPr>
        <w:pStyle w:val="a5"/>
        <w:numPr>
          <w:ilvl w:val="2"/>
          <w:numId w:val="1"/>
        </w:numPr>
        <w:tabs>
          <w:tab w:val="left" w:pos="1675"/>
        </w:tabs>
        <w:spacing w:line="360" w:lineRule="auto"/>
        <w:ind w:left="258" w:right="247" w:firstLine="710"/>
        <w:jc w:val="both"/>
        <w:rPr>
          <w:sz w:val="28"/>
        </w:rPr>
      </w:pPr>
      <w:r>
        <w:rPr>
          <w:sz w:val="28"/>
        </w:rPr>
        <w:t>Про</w:t>
      </w:r>
      <w:r>
        <w:rPr>
          <w:spacing w:val="1"/>
          <w:sz w:val="28"/>
        </w:rPr>
        <w:t xml:space="preserve"> </w:t>
      </w:r>
      <w:r>
        <w:rPr>
          <w:sz w:val="28"/>
        </w:rPr>
        <w:t>затвердження</w:t>
      </w:r>
      <w:r>
        <w:rPr>
          <w:spacing w:val="1"/>
          <w:sz w:val="28"/>
        </w:rPr>
        <w:t xml:space="preserve"> </w:t>
      </w:r>
      <w:r>
        <w:rPr>
          <w:sz w:val="28"/>
        </w:rPr>
        <w:t>Порядку</w:t>
      </w:r>
      <w:r>
        <w:rPr>
          <w:spacing w:val="1"/>
          <w:sz w:val="28"/>
        </w:rPr>
        <w:t xml:space="preserve"> </w:t>
      </w:r>
      <w:r>
        <w:rPr>
          <w:sz w:val="28"/>
        </w:rPr>
        <w:t>подання</w:t>
      </w:r>
      <w:r>
        <w:rPr>
          <w:spacing w:val="1"/>
          <w:sz w:val="28"/>
        </w:rPr>
        <w:t xml:space="preserve"> </w:t>
      </w:r>
      <w:r>
        <w:rPr>
          <w:sz w:val="28"/>
        </w:rPr>
        <w:t>фінансової</w:t>
      </w:r>
      <w:r>
        <w:rPr>
          <w:spacing w:val="1"/>
          <w:sz w:val="28"/>
        </w:rPr>
        <w:t xml:space="preserve"> </w:t>
      </w:r>
      <w:r>
        <w:rPr>
          <w:sz w:val="28"/>
        </w:rPr>
        <w:t>звітності:</w:t>
      </w:r>
      <w:r>
        <w:rPr>
          <w:spacing w:val="1"/>
          <w:sz w:val="28"/>
        </w:rPr>
        <w:t xml:space="preserve"> </w:t>
      </w:r>
      <w:r>
        <w:rPr>
          <w:sz w:val="28"/>
        </w:rPr>
        <w:t>постанова Кабінету Міністрів України від 28.02.2000 р. № 419. : Верховна</w:t>
      </w:r>
      <w:r>
        <w:rPr>
          <w:spacing w:val="1"/>
          <w:sz w:val="28"/>
        </w:rPr>
        <w:t xml:space="preserve"> </w:t>
      </w:r>
      <w:r>
        <w:rPr>
          <w:sz w:val="28"/>
        </w:rPr>
        <w:t>Рада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України.</w:t>
      </w:r>
      <w:r>
        <w:rPr>
          <w:spacing w:val="1"/>
          <w:sz w:val="28"/>
        </w:rPr>
        <w:t xml:space="preserve"> </w:t>
      </w:r>
      <w:r>
        <w:rPr>
          <w:sz w:val="28"/>
        </w:rPr>
        <w:t>URL</w:t>
      </w:r>
      <w:r>
        <w:rPr>
          <w:spacing w:val="1"/>
          <w:sz w:val="28"/>
        </w:rPr>
        <w:t xml:space="preserve"> </w:t>
      </w:r>
      <w:r>
        <w:rPr>
          <w:sz w:val="28"/>
        </w:rPr>
        <w:t>:</w:t>
      </w:r>
      <w:r>
        <w:rPr>
          <w:spacing w:val="1"/>
          <w:sz w:val="28"/>
        </w:rPr>
        <w:t xml:space="preserve"> </w:t>
      </w:r>
      <w:hyperlink r:id="rId19">
        <w:r>
          <w:rPr>
            <w:sz w:val="28"/>
          </w:rPr>
          <w:t>http://zakon3.rada.gov.ua/laws/show/419-2000-%D0%BF</w:t>
        </w:r>
      </w:hyperlink>
      <w:r>
        <w:rPr>
          <w:spacing w:val="-67"/>
          <w:sz w:val="28"/>
        </w:rPr>
        <w:t xml:space="preserve"> </w:t>
      </w:r>
      <w:r>
        <w:rPr>
          <w:sz w:val="28"/>
        </w:rPr>
        <w:t>(дата</w:t>
      </w:r>
      <w:r>
        <w:rPr>
          <w:spacing w:val="-2"/>
          <w:sz w:val="28"/>
        </w:rPr>
        <w:t xml:space="preserve"> </w:t>
      </w:r>
      <w:r>
        <w:rPr>
          <w:sz w:val="28"/>
        </w:rPr>
        <w:t>звернення:</w:t>
      </w:r>
      <w:r>
        <w:rPr>
          <w:spacing w:val="-4"/>
          <w:sz w:val="28"/>
        </w:rPr>
        <w:t xml:space="preserve"> </w:t>
      </w:r>
      <w:r>
        <w:rPr>
          <w:sz w:val="28"/>
        </w:rPr>
        <w:t>23.09.2021).</w:t>
      </w:r>
    </w:p>
    <w:p w:rsidR="002F16AC" w:rsidRDefault="002F16AC" w:rsidP="002F16AC">
      <w:pPr>
        <w:pStyle w:val="a5"/>
        <w:numPr>
          <w:ilvl w:val="2"/>
          <w:numId w:val="1"/>
        </w:numPr>
        <w:tabs>
          <w:tab w:val="left" w:pos="1675"/>
        </w:tabs>
        <w:spacing w:line="360" w:lineRule="auto"/>
        <w:ind w:left="258" w:right="251" w:firstLine="710"/>
        <w:jc w:val="both"/>
        <w:rPr>
          <w:sz w:val="28"/>
        </w:rPr>
      </w:pPr>
      <w:r>
        <w:rPr>
          <w:sz w:val="28"/>
        </w:rPr>
        <w:t>Про</w:t>
      </w:r>
      <w:r>
        <w:rPr>
          <w:spacing w:val="1"/>
          <w:sz w:val="28"/>
        </w:rPr>
        <w:t xml:space="preserve"> </w:t>
      </w:r>
      <w:r>
        <w:rPr>
          <w:sz w:val="28"/>
        </w:rPr>
        <w:t>затвердження</w:t>
      </w:r>
      <w:r>
        <w:rPr>
          <w:spacing w:val="1"/>
          <w:sz w:val="28"/>
        </w:rPr>
        <w:t xml:space="preserve"> </w:t>
      </w:r>
      <w:r>
        <w:rPr>
          <w:sz w:val="28"/>
        </w:rPr>
        <w:t>типових</w:t>
      </w:r>
      <w:r>
        <w:rPr>
          <w:spacing w:val="1"/>
          <w:sz w:val="28"/>
        </w:rPr>
        <w:t xml:space="preserve"> </w:t>
      </w:r>
      <w:r>
        <w:rPr>
          <w:sz w:val="28"/>
        </w:rPr>
        <w:t>форм</w:t>
      </w:r>
      <w:r>
        <w:rPr>
          <w:spacing w:val="1"/>
          <w:sz w:val="28"/>
        </w:rPr>
        <w:t xml:space="preserve"> </w:t>
      </w:r>
      <w:r>
        <w:rPr>
          <w:sz w:val="28"/>
        </w:rPr>
        <w:t>первинного</w:t>
      </w:r>
      <w:r>
        <w:rPr>
          <w:spacing w:val="1"/>
          <w:sz w:val="28"/>
        </w:rPr>
        <w:t xml:space="preserve"> </w:t>
      </w:r>
      <w:r>
        <w:rPr>
          <w:sz w:val="28"/>
        </w:rPr>
        <w:t>обліку:</w:t>
      </w:r>
      <w:r>
        <w:rPr>
          <w:spacing w:val="1"/>
          <w:sz w:val="28"/>
        </w:rPr>
        <w:t xml:space="preserve"> </w:t>
      </w:r>
      <w:r>
        <w:rPr>
          <w:sz w:val="28"/>
        </w:rPr>
        <w:t>Наказ</w:t>
      </w:r>
      <w:r>
        <w:rPr>
          <w:spacing w:val="1"/>
          <w:sz w:val="28"/>
        </w:rPr>
        <w:t xml:space="preserve"> </w:t>
      </w:r>
      <w:r>
        <w:rPr>
          <w:sz w:val="28"/>
        </w:rPr>
        <w:t>Міністерства статистики України</w:t>
      </w:r>
      <w:r>
        <w:rPr>
          <w:spacing w:val="1"/>
          <w:sz w:val="28"/>
        </w:rPr>
        <w:t xml:space="preserve"> </w:t>
      </w:r>
      <w:r>
        <w:rPr>
          <w:sz w:val="28"/>
        </w:rPr>
        <w:t>від 29.12.1995р. № 352.: офіційний сайт</w:t>
      </w:r>
      <w:r>
        <w:rPr>
          <w:spacing w:val="1"/>
          <w:sz w:val="28"/>
        </w:rPr>
        <w:t xml:space="preserve"> </w:t>
      </w:r>
      <w:r>
        <w:rPr>
          <w:sz w:val="28"/>
        </w:rPr>
        <w:t>Інформаційно-аналітичного</w:t>
      </w:r>
      <w:r>
        <w:rPr>
          <w:spacing w:val="1"/>
          <w:sz w:val="28"/>
        </w:rPr>
        <w:t xml:space="preserve"> </w:t>
      </w:r>
      <w:r>
        <w:rPr>
          <w:sz w:val="28"/>
        </w:rPr>
        <w:t>центру</w:t>
      </w:r>
      <w:r>
        <w:rPr>
          <w:spacing w:val="1"/>
          <w:sz w:val="28"/>
        </w:rPr>
        <w:t xml:space="preserve"> </w:t>
      </w:r>
      <w:r>
        <w:rPr>
          <w:sz w:val="28"/>
        </w:rPr>
        <w:t>«ЛІГА».</w:t>
      </w:r>
      <w:r>
        <w:rPr>
          <w:spacing w:val="1"/>
          <w:sz w:val="28"/>
        </w:rPr>
        <w:t xml:space="preserve"> </w:t>
      </w:r>
      <w:r>
        <w:rPr>
          <w:sz w:val="28"/>
        </w:rPr>
        <w:t>Київ.</w:t>
      </w:r>
      <w:r>
        <w:rPr>
          <w:spacing w:val="1"/>
          <w:sz w:val="28"/>
        </w:rPr>
        <w:t xml:space="preserve"> </w:t>
      </w:r>
      <w:r>
        <w:rPr>
          <w:sz w:val="28"/>
        </w:rPr>
        <w:t>:</w:t>
      </w:r>
      <w:r>
        <w:rPr>
          <w:spacing w:val="1"/>
          <w:sz w:val="28"/>
        </w:rPr>
        <w:t xml:space="preserve"> </w:t>
      </w:r>
      <w:r>
        <w:rPr>
          <w:sz w:val="28"/>
        </w:rPr>
        <w:t>ТОВ</w:t>
      </w:r>
      <w:r>
        <w:rPr>
          <w:spacing w:val="1"/>
          <w:sz w:val="28"/>
        </w:rPr>
        <w:t xml:space="preserve"> </w:t>
      </w:r>
      <w:r>
        <w:rPr>
          <w:sz w:val="28"/>
        </w:rPr>
        <w:t>«ЛІГА</w:t>
      </w:r>
      <w:r>
        <w:rPr>
          <w:spacing w:val="1"/>
          <w:sz w:val="28"/>
        </w:rPr>
        <w:t xml:space="preserve"> </w:t>
      </w:r>
      <w:r>
        <w:rPr>
          <w:sz w:val="28"/>
        </w:rPr>
        <w:t>ЗАКОН»,</w:t>
      </w:r>
      <w:r>
        <w:rPr>
          <w:spacing w:val="-67"/>
          <w:sz w:val="28"/>
        </w:rPr>
        <w:t xml:space="preserve"> </w:t>
      </w:r>
      <w:r>
        <w:rPr>
          <w:sz w:val="28"/>
        </w:rPr>
        <w:t>1995.</w:t>
      </w:r>
      <w:r>
        <w:rPr>
          <w:spacing w:val="1"/>
          <w:sz w:val="28"/>
        </w:rPr>
        <w:t xml:space="preserve"> </w:t>
      </w:r>
      <w:r>
        <w:rPr>
          <w:sz w:val="28"/>
        </w:rPr>
        <w:t>URL</w:t>
      </w:r>
      <w:r>
        <w:rPr>
          <w:spacing w:val="1"/>
          <w:sz w:val="28"/>
        </w:rPr>
        <w:t xml:space="preserve"> </w:t>
      </w:r>
      <w:r>
        <w:rPr>
          <w:sz w:val="28"/>
        </w:rPr>
        <w:t>:</w:t>
      </w:r>
      <w:r>
        <w:rPr>
          <w:spacing w:val="1"/>
          <w:sz w:val="28"/>
        </w:rPr>
        <w:t xml:space="preserve"> </w:t>
      </w:r>
      <w:hyperlink r:id="rId20">
        <w:r>
          <w:rPr>
            <w:sz w:val="28"/>
          </w:rPr>
          <w:t>http://search.ligazakon.ua/l_doc2.nsf/link1/FIN321.htm</w:t>
        </w:r>
      </w:hyperlink>
      <w:r>
        <w:rPr>
          <w:sz w:val="28"/>
        </w:rPr>
        <w:t>l.</w:t>
      </w:r>
      <w:r>
        <w:rPr>
          <w:spacing w:val="1"/>
          <w:sz w:val="28"/>
        </w:rPr>
        <w:t xml:space="preserve"> </w:t>
      </w:r>
      <w:r>
        <w:rPr>
          <w:sz w:val="28"/>
        </w:rPr>
        <w:t>(дата</w:t>
      </w:r>
      <w:r>
        <w:rPr>
          <w:spacing w:val="1"/>
          <w:sz w:val="28"/>
        </w:rPr>
        <w:t xml:space="preserve"> </w:t>
      </w:r>
      <w:r>
        <w:rPr>
          <w:sz w:val="28"/>
        </w:rPr>
        <w:t>звернення:</w:t>
      </w:r>
      <w:r>
        <w:rPr>
          <w:spacing w:val="-5"/>
          <w:sz w:val="28"/>
        </w:rPr>
        <w:t xml:space="preserve"> </w:t>
      </w:r>
      <w:r>
        <w:rPr>
          <w:sz w:val="28"/>
        </w:rPr>
        <w:t>12.09.2021).</w:t>
      </w:r>
    </w:p>
    <w:p w:rsidR="002F16AC" w:rsidRDefault="002F16AC" w:rsidP="002F16AC">
      <w:pPr>
        <w:pStyle w:val="a5"/>
        <w:numPr>
          <w:ilvl w:val="2"/>
          <w:numId w:val="1"/>
        </w:numPr>
        <w:tabs>
          <w:tab w:val="left" w:pos="1676"/>
        </w:tabs>
        <w:spacing w:line="360" w:lineRule="auto"/>
        <w:ind w:right="253" w:firstLine="710"/>
        <w:jc w:val="both"/>
        <w:rPr>
          <w:sz w:val="28"/>
        </w:rPr>
      </w:pPr>
      <w:r>
        <w:rPr>
          <w:sz w:val="28"/>
        </w:rPr>
        <w:t>Про затвердження спрощеного Плану рахунків бухгалтерського</w:t>
      </w:r>
      <w:r>
        <w:rPr>
          <w:spacing w:val="1"/>
          <w:sz w:val="28"/>
        </w:rPr>
        <w:t xml:space="preserve"> </w:t>
      </w:r>
      <w:r>
        <w:rPr>
          <w:sz w:val="28"/>
        </w:rPr>
        <w:t>обліку:</w:t>
      </w:r>
      <w:r>
        <w:rPr>
          <w:spacing w:val="1"/>
          <w:sz w:val="28"/>
        </w:rPr>
        <w:t xml:space="preserve"> </w:t>
      </w:r>
      <w:r>
        <w:rPr>
          <w:sz w:val="28"/>
        </w:rPr>
        <w:t>наказ</w:t>
      </w:r>
      <w:r>
        <w:rPr>
          <w:spacing w:val="1"/>
          <w:sz w:val="28"/>
        </w:rPr>
        <w:t xml:space="preserve"> </w:t>
      </w:r>
      <w:r>
        <w:rPr>
          <w:sz w:val="28"/>
        </w:rPr>
        <w:t>Міністерства</w:t>
      </w:r>
      <w:r>
        <w:rPr>
          <w:spacing w:val="1"/>
          <w:sz w:val="28"/>
        </w:rPr>
        <w:t xml:space="preserve"> </w:t>
      </w:r>
      <w:r>
        <w:rPr>
          <w:sz w:val="28"/>
        </w:rPr>
        <w:t>фінансів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України</w:t>
      </w:r>
      <w:r>
        <w:rPr>
          <w:spacing w:val="1"/>
          <w:sz w:val="28"/>
        </w:rPr>
        <w:t xml:space="preserve"> </w:t>
      </w:r>
      <w:r>
        <w:rPr>
          <w:sz w:val="28"/>
        </w:rPr>
        <w:t>від</w:t>
      </w:r>
      <w:r>
        <w:rPr>
          <w:spacing w:val="1"/>
          <w:sz w:val="28"/>
        </w:rPr>
        <w:t xml:space="preserve"> </w:t>
      </w:r>
      <w:r>
        <w:rPr>
          <w:sz w:val="28"/>
        </w:rPr>
        <w:t>19.04.2001</w:t>
      </w:r>
      <w:r>
        <w:rPr>
          <w:spacing w:val="1"/>
          <w:sz w:val="28"/>
        </w:rPr>
        <w:t xml:space="preserve"> </w:t>
      </w:r>
      <w:r>
        <w:rPr>
          <w:sz w:val="28"/>
        </w:rPr>
        <w:t>р.</w:t>
      </w:r>
      <w:r>
        <w:rPr>
          <w:spacing w:val="1"/>
          <w:sz w:val="28"/>
        </w:rPr>
        <w:t xml:space="preserve"> </w:t>
      </w:r>
      <w:r>
        <w:rPr>
          <w:sz w:val="28"/>
        </w:rPr>
        <w:t>№186.</w:t>
      </w:r>
      <w:r>
        <w:rPr>
          <w:spacing w:val="1"/>
          <w:sz w:val="28"/>
        </w:rPr>
        <w:t xml:space="preserve"> </w:t>
      </w:r>
      <w:r>
        <w:rPr>
          <w:sz w:val="28"/>
        </w:rPr>
        <w:t>/</w:t>
      </w:r>
      <w:r>
        <w:rPr>
          <w:spacing w:val="1"/>
          <w:sz w:val="28"/>
        </w:rPr>
        <w:t xml:space="preserve"> </w:t>
      </w:r>
      <w:r>
        <w:rPr>
          <w:sz w:val="28"/>
        </w:rPr>
        <w:t>Верховна</w:t>
      </w:r>
      <w:r>
        <w:rPr>
          <w:spacing w:val="1"/>
          <w:sz w:val="28"/>
        </w:rPr>
        <w:t xml:space="preserve"> </w:t>
      </w:r>
      <w:r>
        <w:rPr>
          <w:sz w:val="28"/>
        </w:rPr>
        <w:t>Рада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України.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spacing w:val="1"/>
          <w:sz w:val="28"/>
        </w:rPr>
        <w:t xml:space="preserve"> </w:t>
      </w:r>
      <w:r>
        <w:rPr>
          <w:sz w:val="28"/>
        </w:rPr>
        <w:t>http://</w:t>
      </w:r>
      <w:r>
        <w:rPr>
          <w:spacing w:val="1"/>
          <w:sz w:val="28"/>
        </w:rPr>
        <w:t xml:space="preserve"> </w:t>
      </w:r>
      <w:r>
        <w:rPr>
          <w:sz w:val="28"/>
        </w:rPr>
        <w:t>zakon.rada.gov.ua/laws/show/z0389-01</w:t>
      </w:r>
      <w:r>
        <w:rPr>
          <w:spacing w:val="1"/>
          <w:sz w:val="28"/>
        </w:rPr>
        <w:t xml:space="preserve"> </w:t>
      </w:r>
      <w:r>
        <w:rPr>
          <w:sz w:val="28"/>
        </w:rPr>
        <w:t>(дата</w:t>
      </w:r>
      <w:r>
        <w:rPr>
          <w:spacing w:val="-2"/>
          <w:sz w:val="28"/>
        </w:rPr>
        <w:t xml:space="preserve"> </w:t>
      </w:r>
      <w:r>
        <w:rPr>
          <w:sz w:val="28"/>
        </w:rPr>
        <w:t>звернення:</w:t>
      </w:r>
      <w:r>
        <w:rPr>
          <w:spacing w:val="-4"/>
          <w:sz w:val="28"/>
        </w:rPr>
        <w:t xml:space="preserve"> </w:t>
      </w:r>
      <w:r>
        <w:rPr>
          <w:sz w:val="28"/>
        </w:rPr>
        <w:t>23.09.2021).</w:t>
      </w:r>
    </w:p>
    <w:p w:rsidR="002F16AC" w:rsidRDefault="002F16AC" w:rsidP="002F16AC">
      <w:pPr>
        <w:pStyle w:val="a5"/>
        <w:numPr>
          <w:ilvl w:val="2"/>
          <w:numId w:val="1"/>
        </w:numPr>
        <w:tabs>
          <w:tab w:val="left" w:pos="1676"/>
        </w:tabs>
        <w:spacing w:line="362" w:lineRule="auto"/>
        <w:ind w:right="252" w:firstLine="710"/>
        <w:jc w:val="both"/>
        <w:rPr>
          <w:sz w:val="28"/>
        </w:rPr>
      </w:pPr>
      <w:r>
        <w:rPr>
          <w:sz w:val="28"/>
        </w:rPr>
        <w:t>Положення</w:t>
      </w:r>
      <w:r>
        <w:rPr>
          <w:spacing w:val="1"/>
          <w:sz w:val="28"/>
        </w:rPr>
        <w:t xml:space="preserve"> </w:t>
      </w:r>
      <w:r>
        <w:rPr>
          <w:sz w:val="28"/>
        </w:rPr>
        <w:t>про</w:t>
      </w:r>
      <w:r>
        <w:rPr>
          <w:spacing w:val="1"/>
          <w:sz w:val="28"/>
        </w:rPr>
        <w:t xml:space="preserve"> </w:t>
      </w:r>
      <w:r>
        <w:rPr>
          <w:sz w:val="28"/>
        </w:rPr>
        <w:t>документальне</w:t>
      </w:r>
      <w:r>
        <w:rPr>
          <w:spacing w:val="1"/>
          <w:sz w:val="28"/>
        </w:rPr>
        <w:t xml:space="preserve"> </w:t>
      </w:r>
      <w:r>
        <w:rPr>
          <w:sz w:val="28"/>
        </w:rPr>
        <w:t>забезпечення</w:t>
      </w:r>
      <w:r>
        <w:rPr>
          <w:spacing w:val="1"/>
          <w:sz w:val="28"/>
        </w:rPr>
        <w:t xml:space="preserve"> </w:t>
      </w:r>
      <w:r>
        <w:rPr>
          <w:sz w:val="28"/>
        </w:rPr>
        <w:t>записів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бухгалтерському</w:t>
      </w:r>
      <w:r>
        <w:rPr>
          <w:spacing w:val="15"/>
          <w:sz w:val="28"/>
        </w:rPr>
        <w:t xml:space="preserve"> </w:t>
      </w:r>
      <w:r>
        <w:rPr>
          <w:sz w:val="28"/>
        </w:rPr>
        <w:t>обліку:</w:t>
      </w:r>
      <w:r>
        <w:rPr>
          <w:spacing w:val="15"/>
          <w:sz w:val="28"/>
        </w:rPr>
        <w:t xml:space="preserve"> </w:t>
      </w:r>
      <w:r>
        <w:rPr>
          <w:sz w:val="28"/>
        </w:rPr>
        <w:t>наказ</w:t>
      </w:r>
      <w:r>
        <w:rPr>
          <w:spacing w:val="21"/>
          <w:sz w:val="28"/>
        </w:rPr>
        <w:t xml:space="preserve"> </w:t>
      </w:r>
      <w:r>
        <w:rPr>
          <w:sz w:val="28"/>
        </w:rPr>
        <w:t>Міністерства</w:t>
      </w:r>
      <w:r>
        <w:rPr>
          <w:spacing w:val="17"/>
          <w:sz w:val="28"/>
        </w:rPr>
        <w:t xml:space="preserve"> </w:t>
      </w:r>
      <w:r>
        <w:rPr>
          <w:sz w:val="28"/>
        </w:rPr>
        <w:t>фінансів</w:t>
      </w:r>
      <w:r>
        <w:rPr>
          <w:spacing w:val="18"/>
          <w:sz w:val="28"/>
        </w:rPr>
        <w:t xml:space="preserve"> </w:t>
      </w:r>
      <w:r>
        <w:rPr>
          <w:sz w:val="28"/>
        </w:rPr>
        <w:t>України</w:t>
      </w:r>
      <w:r>
        <w:rPr>
          <w:spacing w:val="18"/>
          <w:sz w:val="28"/>
        </w:rPr>
        <w:t xml:space="preserve"> </w:t>
      </w:r>
      <w:r>
        <w:rPr>
          <w:sz w:val="28"/>
        </w:rPr>
        <w:t>від</w:t>
      </w:r>
      <w:r>
        <w:rPr>
          <w:spacing w:val="24"/>
          <w:sz w:val="28"/>
        </w:rPr>
        <w:t xml:space="preserve"> </w:t>
      </w:r>
      <w:r>
        <w:rPr>
          <w:sz w:val="28"/>
        </w:rPr>
        <w:t>24.05.1995</w:t>
      </w:r>
    </w:p>
    <w:p w:rsidR="002F16AC" w:rsidRDefault="002F16AC" w:rsidP="002F16AC">
      <w:pPr>
        <w:spacing w:line="362" w:lineRule="auto"/>
        <w:jc w:val="both"/>
        <w:rPr>
          <w:sz w:val="28"/>
        </w:rPr>
        <w:sectPr w:rsidR="002F16AC">
          <w:pgSz w:w="11910" w:h="16840"/>
          <w:pgMar w:top="1040" w:right="600" w:bottom="280" w:left="1440" w:header="712" w:footer="0" w:gutter="0"/>
          <w:cols w:space="720"/>
        </w:sectPr>
      </w:pPr>
    </w:p>
    <w:p w:rsidR="002F16AC" w:rsidRDefault="002F16AC" w:rsidP="002F16AC">
      <w:pPr>
        <w:pStyle w:val="a3"/>
        <w:spacing w:before="76" w:line="362" w:lineRule="auto"/>
        <w:ind w:right="251" w:firstLine="0"/>
      </w:pPr>
      <w:r>
        <w:lastRenderedPageBreak/>
        <w:t>р.</w:t>
      </w:r>
      <w:r>
        <w:rPr>
          <w:spacing w:val="1"/>
        </w:rPr>
        <w:t xml:space="preserve"> </w:t>
      </w:r>
      <w:r>
        <w:t>№</w:t>
      </w:r>
      <w:r>
        <w:rPr>
          <w:spacing w:val="1"/>
        </w:rPr>
        <w:t xml:space="preserve"> </w:t>
      </w:r>
      <w:r>
        <w:t>88.</w:t>
      </w:r>
      <w:r>
        <w:rPr>
          <w:spacing w:val="1"/>
        </w:rPr>
        <w:t xml:space="preserve"> </w:t>
      </w:r>
      <w:r>
        <w:t>URL:</w:t>
      </w:r>
      <w:r>
        <w:rPr>
          <w:spacing w:val="1"/>
        </w:rPr>
        <w:t xml:space="preserve"> </w:t>
      </w:r>
      <w:r>
        <w:t>http://</w:t>
      </w:r>
      <w:r>
        <w:rPr>
          <w:spacing w:val="1"/>
        </w:rPr>
        <w:t xml:space="preserve"> </w:t>
      </w:r>
      <w:r>
        <w:t>zakon4.rada.gov.ua/laws/show/z0168-95</w:t>
      </w:r>
      <w:r>
        <w:rPr>
          <w:spacing w:val="1"/>
        </w:rPr>
        <w:t xml:space="preserve"> </w:t>
      </w:r>
      <w:r>
        <w:t>(з</w:t>
      </w:r>
      <w:r>
        <w:rPr>
          <w:spacing w:val="1"/>
        </w:rPr>
        <w:t xml:space="preserve"> </w:t>
      </w:r>
      <w:r>
        <w:t>змінами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доповненнями). (дата</w:t>
      </w:r>
      <w:r>
        <w:rPr>
          <w:spacing w:val="4"/>
        </w:rPr>
        <w:t xml:space="preserve"> </w:t>
      </w:r>
      <w:r>
        <w:t>звернення:</w:t>
      </w:r>
      <w:r>
        <w:rPr>
          <w:spacing w:val="-4"/>
        </w:rPr>
        <w:t xml:space="preserve"> </w:t>
      </w:r>
      <w:r>
        <w:t>22.12.2020).</w:t>
      </w:r>
    </w:p>
    <w:p w:rsidR="002F16AC" w:rsidRDefault="002F16AC" w:rsidP="002F16AC">
      <w:pPr>
        <w:pStyle w:val="a5"/>
        <w:numPr>
          <w:ilvl w:val="2"/>
          <w:numId w:val="1"/>
        </w:numPr>
        <w:tabs>
          <w:tab w:val="left" w:pos="1676"/>
        </w:tabs>
        <w:spacing w:line="360" w:lineRule="auto"/>
        <w:ind w:right="251" w:firstLine="710"/>
        <w:jc w:val="both"/>
        <w:rPr>
          <w:sz w:val="28"/>
        </w:rPr>
      </w:pPr>
      <w:r>
        <w:rPr>
          <w:sz w:val="28"/>
        </w:rPr>
        <w:t>Інструкція</w:t>
      </w:r>
      <w:r>
        <w:rPr>
          <w:spacing w:val="1"/>
          <w:sz w:val="28"/>
        </w:rPr>
        <w:t xml:space="preserve"> </w:t>
      </w:r>
      <w:r>
        <w:rPr>
          <w:sz w:val="28"/>
        </w:rPr>
        <w:t>про</w:t>
      </w:r>
      <w:r>
        <w:rPr>
          <w:spacing w:val="1"/>
          <w:sz w:val="28"/>
        </w:rPr>
        <w:t xml:space="preserve"> </w:t>
      </w:r>
      <w:r>
        <w:rPr>
          <w:sz w:val="28"/>
        </w:rPr>
        <w:t>застосування</w:t>
      </w:r>
      <w:r>
        <w:rPr>
          <w:spacing w:val="1"/>
          <w:sz w:val="28"/>
        </w:rPr>
        <w:t xml:space="preserve"> </w:t>
      </w:r>
      <w:r>
        <w:rPr>
          <w:sz w:val="28"/>
        </w:rPr>
        <w:t>плану</w:t>
      </w:r>
      <w:r>
        <w:rPr>
          <w:spacing w:val="1"/>
          <w:sz w:val="28"/>
        </w:rPr>
        <w:t xml:space="preserve"> </w:t>
      </w:r>
      <w:r>
        <w:rPr>
          <w:sz w:val="28"/>
        </w:rPr>
        <w:t>рахунків</w:t>
      </w:r>
      <w:r>
        <w:rPr>
          <w:spacing w:val="1"/>
          <w:sz w:val="28"/>
        </w:rPr>
        <w:t xml:space="preserve"> </w:t>
      </w:r>
      <w:r>
        <w:rPr>
          <w:sz w:val="28"/>
        </w:rPr>
        <w:t>бухгалтерського</w:t>
      </w:r>
      <w:r>
        <w:rPr>
          <w:spacing w:val="1"/>
          <w:sz w:val="28"/>
        </w:rPr>
        <w:t xml:space="preserve"> </w:t>
      </w:r>
      <w:r>
        <w:rPr>
          <w:sz w:val="28"/>
        </w:rPr>
        <w:t>обліку, активів, капіталу, зобов'язань і господарських операцій підприємств і</w:t>
      </w:r>
      <w:r>
        <w:rPr>
          <w:spacing w:val="1"/>
          <w:sz w:val="28"/>
        </w:rPr>
        <w:t xml:space="preserve"> </w:t>
      </w:r>
      <w:r>
        <w:rPr>
          <w:sz w:val="28"/>
        </w:rPr>
        <w:t>організацій.</w:t>
      </w:r>
      <w:r>
        <w:rPr>
          <w:spacing w:val="1"/>
          <w:sz w:val="28"/>
        </w:rPr>
        <w:t xml:space="preserve"> </w:t>
      </w:r>
      <w:r>
        <w:rPr>
          <w:sz w:val="28"/>
        </w:rPr>
        <w:t>:</w:t>
      </w:r>
      <w:r>
        <w:rPr>
          <w:spacing w:val="1"/>
          <w:sz w:val="28"/>
        </w:rPr>
        <w:t xml:space="preserve"> </w:t>
      </w:r>
      <w:r>
        <w:rPr>
          <w:sz w:val="28"/>
        </w:rPr>
        <w:t>Затверджено</w:t>
      </w:r>
      <w:r>
        <w:rPr>
          <w:spacing w:val="1"/>
          <w:sz w:val="28"/>
        </w:rPr>
        <w:t xml:space="preserve"> </w:t>
      </w:r>
      <w:r>
        <w:rPr>
          <w:sz w:val="28"/>
        </w:rPr>
        <w:t>наказом</w:t>
      </w:r>
      <w:r>
        <w:rPr>
          <w:spacing w:val="1"/>
          <w:sz w:val="28"/>
        </w:rPr>
        <w:t xml:space="preserve"> </w:t>
      </w:r>
      <w:r>
        <w:rPr>
          <w:sz w:val="28"/>
        </w:rPr>
        <w:t>міністерства</w:t>
      </w:r>
      <w:r>
        <w:rPr>
          <w:spacing w:val="1"/>
          <w:sz w:val="28"/>
        </w:rPr>
        <w:t xml:space="preserve"> </w:t>
      </w:r>
      <w:r>
        <w:rPr>
          <w:sz w:val="28"/>
        </w:rPr>
        <w:t>фінансів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України</w:t>
      </w:r>
      <w:r>
        <w:rPr>
          <w:spacing w:val="1"/>
          <w:sz w:val="28"/>
        </w:rPr>
        <w:t xml:space="preserve"> </w:t>
      </w:r>
      <w:r>
        <w:rPr>
          <w:sz w:val="28"/>
        </w:rPr>
        <w:t>від</w:t>
      </w:r>
      <w:r>
        <w:rPr>
          <w:spacing w:val="1"/>
          <w:sz w:val="28"/>
        </w:rPr>
        <w:t xml:space="preserve"> </w:t>
      </w:r>
      <w:r>
        <w:rPr>
          <w:sz w:val="28"/>
        </w:rPr>
        <w:t>30</w:t>
      </w:r>
      <w:r>
        <w:rPr>
          <w:spacing w:val="1"/>
          <w:sz w:val="28"/>
        </w:rPr>
        <w:t xml:space="preserve"> </w:t>
      </w:r>
      <w:r>
        <w:rPr>
          <w:sz w:val="28"/>
        </w:rPr>
        <w:t>листопада</w:t>
      </w:r>
      <w:r>
        <w:rPr>
          <w:spacing w:val="71"/>
          <w:sz w:val="28"/>
        </w:rPr>
        <w:t xml:space="preserve"> </w:t>
      </w:r>
      <w:r>
        <w:rPr>
          <w:sz w:val="28"/>
        </w:rPr>
        <w:t>1999   р.   №</w:t>
      </w:r>
      <w:r>
        <w:rPr>
          <w:spacing w:val="70"/>
          <w:sz w:val="28"/>
        </w:rPr>
        <w:t xml:space="preserve"> </w:t>
      </w:r>
      <w:r>
        <w:rPr>
          <w:sz w:val="28"/>
        </w:rPr>
        <w:t xml:space="preserve">291.   </w:t>
      </w:r>
      <w:r>
        <w:rPr>
          <w:i/>
          <w:sz w:val="28"/>
        </w:rPr>
        <w:t>Бухгалтерський   облік   і</w:t>
      </w:r>
      <w:r>
        <w:rPr>
          <w:i/>
          <w:spacing w:val="70"/>
          <w:sz w:val="28"/>
        </w:rPr>
        <w:t xml:space="preserve"> </w:t>
      </w:r>
      <w:r>
        <w:rPr>
          <w:i/>
          <w:sz w:val="28"/>
        </w:rPr>
        <w:t>аудит</w:t>
      </w:r>
      <w:r>
        <w:rPr>
          <w:sz w:val="28"/>
        </w:rPr>
        <w:t>.   2000.   №1.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  <w:r>
        <w:rPr>
          <w:spacing w:val="1"/>
          <w:sz w:val="28"/>
        </w:rPr>
        <w:t xml:space="preserve"> </w:t>
      </w:r>
      <w:r>
        <w:rPr>
          <w:sz w:val="28"/>
        </w:rPr>
        <w:t>14-64.</w:t>
      </w:r>
    </w:p>
    <w:p w:rsidR="002F16AC" w:rsidRDefault="002F16AC" w:rsidP="002F16AC">
      <w:pPr>
        <w:pStyle w:val="a5"/>
        <w:numPr>
          <w:ilvl w:val="2"/>
          <w:numId w:val="1"/>
        </w:numPr>
        <w:tabs>
          <w:tab w:val="left" w:pos="1676"/>
        </w:tabs>
        <w:spacing w:line="360" w:lineRule="auto"/>
        <w:ind w:right="253" w:firstLine="710"/>
        <w:jc w:val="both"/>
        <w:rPr>
          <w:sz w:val="28"/>
        </w:rPr>
      </w:pPr>
      <w:r>
        <w:rPr>
          <w:sz w:val="28"/>
        </w:rPr>
        <w:t>Баланюк</w:t>
      </w:r>
      <w:r>
        <w:rPr>
          <w:spacing w:val="1"/>
          <w:sz w:val="28"/>
        </w:rPr>
        <w:t xml:space="preserve"> </w:t>
      </w:r>
      <w:r>
        <w:rPr>
          <w:sz w:val="28"/>
        </w:rPr>
        <w:t>І.</w:t>
      </w:r>
      <w:r>
        <w:rPr>
          <w:spacing w:val="1"/>
          <w:sz w:val="28"/>
        </w:rPr>
        <w:t xml:space="preserve"> </w:t>
      </w:r>
      <w:r>
        <w:rPr>
          <w:sz w:val="28"/>
        </w:rPr>
        <w:t>Ф.</w:t>
      </w:r>
      <w:r>
        <w:rPr>
          <w:spacing w:val="1"/>
          <w:sz w:val="28"/>
        </w:rPr>
        <w:t xml:space="preserve"> </w:t>
      </w:r>
      <w:r>
        <w:rPr>
          <w:sz w:val="28"/>
        </w:rPr>
        <w:t>Організація</w:t>
      </w:r>
      <w:r>
        <w:rPr>
          <w:spacing w:val="1"/>
          <w:sz w:val="28"/>
        </w:rPr>
        <w:t xml:space="preserve"> </w:t>
      </w:r>
      <w:r>
        <w:rPr>
          <w:sz w:val="28"/>
        </w:rPr>
        <w:t>бухгалтерського</w:t>
      </w:r>
      <w:r>
        <w:rPr>
          <w:spacing w:val="1"/>
          <w:sz w:val="28"/>
        </w:rPr>
        <w:t xml:space="preserve"> </w:t>
      </w:r>
      <w:r>
        <w:rPr>
          <w:sz w:val="28"/>
        </w:rPr>
        <w:t>обліку</w:t>
      </w:r>
      <w:r>
        <w:rPr>
          <w:spacing w:val="1"/>
          <w:sz w:val="28"/>
        </w:rPr>
        <w:t xml:space="preserve"> </w:t>
      </w:r>
      <w:r>
        <w:rPr>
          <w:sz w:val="28"/>
        </w:rPr>
        <w:t>на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підприємстві. </w:t>
      </w:r>
      <w:r>
        <w:rPr>
          <w:i/>
          <w:sz w:val="28"/>
        </w:rPr>
        <w:t>Прикарпатський університет Вісник: Економіка</w:t>
      </w:r>
      <w:r>
        <w:rPr>
          <w:sz w:val="28"/>
        </w:rPr>
        <w:t>. 2017 р. № 12.</w:t>
      </w:r>
      <w:r>
        <w:rPr>
          <w:spacing w:val="-67"/>
          <w:sz w:val="28"/>
        </w:rPr>
        <w:t xml:space="preserve"> </w:t>
      </w:r>
      <w:r>
        <w:rPr>
          <w:sz w:val="28"/>
        </w:rPr>
        <w:t>С.77-79.</w:t>
      </w:r>
    </w:p>
    <w:p w:rsidR="002F16AC" w:rsidRDefault="002F16AC" w:rsidP="002F16AC">
      <w:pPr>
        <w:pStyle w:val="a5"/>
        <w:numPr>
          <w:ilvl w:val="2"/>
          <w:numId w:val="1"/>
        </w:numPr>
        <w:tabs>
          <w:tab w:val="left" w:pos="1746"/>
        </w:tabs>
        <w:spacing w:line="362" w:lineRule="auto"/>
        <w:ind w:left="258" w:right="247" w:firstLine="710"/>
        <w:jc w:val="both"/>
        <w:rPr>
          <w:sz w:val="28"/>
        </w:rPr>
      </w:pPr>
      <w:r>
        <w:rPr>
          <w:sz w:val="28"/>
        </w:rPr>
        <w:t>Баранова В.Г. Податкова система: Навчальний посібник. Одеса:</w:t>
      </w:r>
      <w:r>
        <w:rPr>
          <w:spacing w:val="1"/>
          <w:sz w:val="28"/>
        </w:rPr>
        <w:t xml:space="preserve"> </w:t>
      </w:r>
      <w:r>
        <w:rPr>
          <w:sz w:val="28"/>
        </w:rPr>
        <w:t>Видавництво</w:t>
      </w:r>
      <w:r>
        <w:rPr>
          <w:spacing w:val="3"/>
          <w:sz w:val="28"/>
        </w:rPr>
        <w:t xml:space="preserve"> </w:t>
      </w:r>
      <w:r>
        <w:rPr>
          <w:sz w:val="28"/>
        </w:rPr>
        <w:t>ВМВ,</w:t>
      </w:r>
      <w:r>
        <w:rPr>
          <w:spacing w:val="3"/>
          <w:sz w:val="28"/>
        </w:rPr>
        <w:t xml:space="preserve"> </w:t>
      </w:r>
      <w:r>
        <w:rPr>
          <w:sz w:val="28"/>
        </w:rPr>
        <w:t>2014.</w:t>
      </w:r>
      <w:r>
        <w:rPr>
          <w:spacing w:val="2"/>
          <w:sz w:val="28"/>
        </w:rPr>
        <w:t xml:space="preserve"> </w:t>
      </w:r>
      <w:r>
        <w:rPr>
          <w:sz w:val="28"/>
        </w:rPr>
        <w:t>344</w:t>
      </w:r>
      <w:r>
        <w:rPr>
          <w:spacing w:val="4"/>
          <w:sz w:val="28"/>
        </w:rPr>
        <w:t xml:space="preserve"> </w:t>
      </w:r>
      <w:r>
        <w:rPr>
          <w:sz w:val="28"/>
        </w:rPr>
        <w:t>с.</w:t>
      </w:r>
    </w:p>
    <w:p w:rsidR="002F16AC" w:rsidRDefault="002F16AC" w:rsidP="002F16AC">
      <w:pPr>
        <w:pStyle w:val="a5"/>
        <w:numPr>
          <w:ilvl w:val="2"/>
          <w:numId w:val="1"/>
        </w:numPr>
        <w:tabs>
          <w:tab w:val="left" w:pos="1676"/>
        </w:tabs>
        <w:spacing w:line="360" w:lineRule="auto"/>
        <w:ind w:right="254" w:firstLine="710"/>
        <w:jc w:val="both"/>
        <w:rPr>
          <w:sz w:val="28"/>
        </w:rPr>
      </w:pPr>
      <w:r>
        <w:rPr>
          <w:sz w:val="28"/>
        </w:rPr>
        <w:t>Бачинський В.І. Позабалансовий облік у сучасній інформаційній</w:t>
      </w:r>
      <w:r>
        <w:rPr>
          <w:spacing w:val="1"/>
          <w:sz w:val="28"/>
        </w:rPr>
        <w:t xml:space="preserve"> </w:t>
      </w:r>
      <w:r>
        <w:rPr>
          <w:sz w:val="28"/>
        </w:rPr>
        <w:t>системі</w:t>
      </w:r>
      <w:r>
        <w:rPr>
          <w:spacing w:val="1"/>
          <w:sz w:val="28"/>
        </w:rPr>
        <w:t xml:space="preserve"> </w:t>
      </w:r>
      <w:r>
        <w:rPr>
          <w:sz w:val="28"/>
        </w:rPr>
        <w:t>підприємства.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Вісник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Національного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університету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"Львівська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політехніка"</w:t>
      </w:r>
      <w:r>
        <w:rPr>
          <w:sz w:val="28"/>
        </w:rPr>
        <w:t>.</w:t>
      </w:r>
      <w:r>
        <w:rPr>
          <w:spacing w:val="1"/>
          <w:sz w:val="28"/>
        </w:rPr>
        <w:t xml:space="preserve"> </w:t>
      </w:r>
      <w:r>
        <w:rPr>
          <w:sz w:val="28"/>
        </w:rPr>
        <w:t>2012.</w:t>
      </w:r>
      <w:r>
        <w:rPr>
          <w:spacing w:val="6"/>
          <w:sz w:val="28"/>
        </w:rPr>
        <w:t xml:space="preserve"> </w:t>
      </w:r>
      <w:r>
        <w:rPr>
          <w:sz w:val="28"/>
        </w:rPr>
        <w:t>№</w:t>
      </w:r>
      <w:r>
        <w:rPr>
          <w:spacing w:val="-1"/>
          <w:sz w:val="28"/>
        </w:rPr>
        <w:t xml:space="preserve"> </w:t>
      </w:r>
      <w:r>
        <w:rPr>
          <w:sz w:val="28"/>
        </w:rPr>
        <w:t>725.</w:t>
      </w:r>
      <w:r>
        <w:rPr>
          <w:spacing w:val="4"/>
          <w:sz w:val="28"/>
        </w:rPr>
        <w:t xml:space="preserve"> </w:t>
      </w:r>
      <w:r>
        <w:rPr>
          <w:sz w:val="28"/>
        </w:rPr>
        <w:t>С.</w:t>
      </w:r>
      <w:r>
        <w:rPr>
          <w:spacing w:val="2"/>
          <w:sz w:val="28"/>
        </w:rPr>
        <w:t xml:space="preserve"> </w:t>
      </w:r>
      <w:r>
        <w:rPr>
          <w:sz w:val="28"/>
        </w:rPr>
        <w:t>247–253.</w:t>
      </w:r>
    </w:p>
    <w:p w:rsidR="002F16AC" w:rsidRDefault="002F16AC" w:rsidP="002F16AC">
      <w:pPr>
        <w:pStyle w:val="a5"/>
        <w:numPr>
          <w:ilvl w:val="2"/>
          <w:numId w:val="1"/>
        </w:numPr>
        <w:tabs>
          <w:tab w:val="left" w:pos="1676"/>
        </w:tabs>
        <w:spacing w:line="362" w:lineRule="auto"/>
        <w:ind w:right="252" w:firstLine="710"/>
        <w:jc w:val="both"/>
        <w:rPr>
          <w:sz w:val="28"/>
        </w:rPr>
      </w:pPr>
      <w:r>
        <w:rPr>
          <w:sz w:val="28"/>
        </w:rPr>
        <w:t>Бенько</w:t>
      </w:r>
      <w:r>
        <w:rPr>
          <w:spacing w:val="1"/>
          <w:sz w:val="28"/>
        </w:rPr>
        <w:t xml:space="preserve"> </w:t>
      </w:r>
      <w:r>
        <w:rPr>
          <w:sz w:val="28"/>
        </w:rPr>
        <w:t>І.Л.</w:t>
      </w:r>
      <w:r>
        <w:rPr>
          <w:spacing w:val="1"/>
          <w:sz w:val="28"/>
        </w:rPr>
        <w:t xml:space="preserve"> </w:t>
      </w:r>
      <w:r>
        <w:rPr>
          <w:sz w:val="28"/>
        </w:rPr>
        <w:t>Особливості</w:t>
      </w:r>
      <w:r>
        <w:rPr>
          <w:spacing w:val="1"/>
          <w:sz w:val="28"/>
        </w:rPr>
        <w:t xml:space="preserve"> </w:t>
      </w:r>
      <w:r>
        <w:rPr>
          <w:sz w:val="28"/>
        </w:rPr>
        <w:t>організації</w:t>
      </w:r>
      <w:r>
        <w:rPr>
          <w:spacing w:val="1"/>
          <w:sz w:val="28"/>
        </w:rPr>
        <w:t xml:space="preserve"> </w:t>
      </w:r>
      <w:r>
        <w:rPr>
          <w:sz w:val="28"/>
        </w:rPr>
        <w:t>обліку</w:t>
      </w:r>
      <w:r>
        <w:rPr>
          <w:spacing w:val="1"/>
          <w:sz w:val="28"/>
        </w:rPr>
        <w:t xml:space="preserve"> </w:t>
      </w:r>
      <w:r>
        <w:rPr>
          <w:sz w:val="28"/>
        </w:rPr>
        <w:t>суб’єктів</w:t>
      </w:r>
      <w:r>
        <w:rPr>
          <w:spacing w:val="1"/>
          <w:sz w:val="28"/>
        </w:rPr>
        <w:t xml:space="preserve"> </w:t>
      </w:r>
      <w:r>
        <w:rPr>
          <w:sz w:val="28"/>
        </w:rPr>
        <w:t>малого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підприємства, які застосовують спрощену систему оподаткування. </w:t>
      </w:r>
      <w:r>
        <w:rPr>
          <w:i/>
          <w:sz w:val="28"/>
        </w:rPr>
        <w:t>Збірник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наукових</w:t>
      </w:r>
      <w:r>
        <w:rPr>
          <w:i/>
          <w:spacing w:val="-1"/>
          <w:sz w:val="28"/>
        </w:rPr>
        <w:t xml:space="preserve"> </w:t>
      </w:r>
      <w:r>
        <w:rPr>
          <w:i/>
          <w:sz w:val="28"/>
        </w:rPr>
        <w:t>праць</w:t>
      </w:r>
      <w:r>
        <w:rPr>
          <w:i/>
          <w:spacing w:val="-1"/>
          <w:sz w:val="28"/>
        </w:rPr>
        <w:t xml:space="preserve"> </w:t>
      </w:r>
      <w:r>
        <w:rPr>
          <w:i/>
          <w:sz w:val="28"/>
        </w:rPr>
        <w:t>ЧДТУ</w:t>
      </w:r>
      <w:r>
        <w:rPr>
          <w:sz w:val="28"/>
        </w:rPr>
        <w:t>.</w:t>
      </w:r>
      <w:r>
        <w:rPr>
          <w:spacing w:val="1"/>
          <w:sz w:val="28"/>
        </w:rPr>
        <w:t xml:space="preserve"> </w:t>
      </w:r>
      <w:r>
        <w:rPr>
          <w:sz w:val="28"/>
        </w:rPr>
        <w:t>2017.</w:t>
      </w:r>
      <w:r>
        <w:rPr>
          <w:spacing w:val="6"/>
          <w:sz w:val="28"/>
        </w:rPr>
        <w:t xml:space="preserve"> </w:t>
      </w:r>
      <w:r>
        <w:rPr>
          <w:sz w:val="28"/>
        </w:rPr>
        <w:t>№28</w:t>
      </w:r>
      <w:r>
        <w:rPr>
          <w:spacing w:val="2"/>
          <w:sz w:val="28"/>
        </w:rPr>
        <w:t xml:space="preserve"> </w:t>
      </w:r>
      <w:r>
        <w:rPr>
          <w:sz w:val="28"/>
        </w:rPr>
        <w:t>ч.1.</w:t>
      </w:r>
      <w:r>
        <w:rPr>
          <w:spacing w:val="5"/>
          <w:sz w:val="28"/>
        </w:rPr>
        <w:t xml:space="preserve"> </w:t>
      </w:r>
      <w:r>
        <w:rPr>
          <w:sz w:val="28"/>
        </w:rPr>
        <w:t>С.</w:t>
      </w:r>
      <w:r>
        <w:rPr>
          <w:spacing w:val="1"/>
          <w:sz w:val="28"/>
        </w:rPr>
        <w:t xml:space="preserve"> </w:t>
      </w:r>
      <w:r>
        <w:rPr>
          <w:sz w:val="28"/>
        </w:rPr>
        <w:t>221-225.</w:t>
      </w:r>
    </w:p>
    <w:p w:rsidR="002F16AC" w:rsidRDefault="002F16AC" w:rsidP="002F16AC">
      <w:pPr>
        <w:pStyle w:val="a5"/>
        <w:numPr>
          <w:ilvl w:val="2"/>
          <w:numId w:val="1"/>
        </w:numPr>
        <w:tabs>
          <w:tab w:val="left" w:pos="1675"/>
        </w:tabs>
        <w:spacing w:line="362" w:lineRule="auto"/>
        <w:ind w:left="258" w:right="253" w:firstLine="710"/>
        <w:jc w:val="both"/>
        <w:rPr>
          <w:sz w:val="28"/>
        </w:rPr>
      </w:pPr>
      <w:r>
        <w:rPr>
          <w:sz w:val="28"/>
        </w:rPr>
        <w:t>Білоусько</w:t>
      </w:r>
      <w:r>
        <w:rPr>
          <w:spacing w:val="1"/>
          <w:sz w:val="28"/>
        </w:rPr>
        <w:t xml:space="preserve"> </w:t>
      </w:r>
      <w:r>
        <w:rPr>
          <w:sz w:val="28"/>
        </w:rPr>
        <w:t>В.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  <w:r>
        <w:rPr>
          <w:spacing w:val="1"/>
          <w:sz w:val="28"/>
        </w:rPr>
        <w:t xml:space="preserve"> </w:t>
      </w:r>
      <w:r>
        <w:rPr>
          <w:sz w:val="28"/>
        </w:rPr>
        <w:t>Теорія</w:t>
      </w:r>
      <w:r>
        <w:rPr>
          <w:spacing w:val="1"/>
          <w:sz w:val="28"/>
        </w:rPr>
        <w:t xml:space="preserve"> </w:t>
      </w:r>
      <w:r>
        <w:rPr>
          <w:sz w:val="28"/>
        </w:rPr>
        <w:t>бухгалтерського</w:t>
      </w:r>
      <w:r>
        <w:rPr>
          <w:spacing w:val="1"/>
          <w:sz w:val="28"/>
        </w:rPr>
        <w:t xml:space="preserve"> </w:t>
      </w:r>
      <w:r>
        <w:rPr>
          <w:sz w:val="28"/>
        </w:rPr>
        <w:t>обліку</w:t>
      </w:r>
      <w:r>
        <w:rPr>
          <w:spacing w:val="1"/>
          <w:sz w:val="28"/>
        </w:rPr>
        <w:t xml:space="preserve"> </w:t>
      </w:r>
      <w:r>
        <w:rPr>
          <w:sz w:val="28"/>
        </w:rPr>
        <w:t>:</w:t>
      </w:r>
      <w:r>
        <w:rPr>
          <w:spacing w:val="1"/>
          <w:sz w:val="28"/>
        </w:rPr>
        <w:t xml:space="preserve"> </w:t>
      </w:r>
      <w:r>
        <w:rPr>
          <w:sz w:val="28"/>
        </w:rPr>
        <w:t>навчальний</w:t>
      </w:r>
      <w:r>
        <w:rPr>
          <w:spacing w:val="1"/>
          <w:sz w:val="28"/>
        </w:rPr>
        <w:t xml:space="preserve"> </w:t>
      </w:r>
      <w:r>
        <w:rPr>
          <w:sz w:val="28"/>
        </w:rPr>
        <w:t>посібник.</w:t>
      </w:r>
      <w:r>
        <w:rPr>
          <w:spacing w:val="3"/>
          <w:sz w:val="28"/>
        </w:rPr>
        <w:t xml:space="preserve"> </w:t>
      </w:r>
      <w:r>
        <w:rPr>
          <w:sz w:val="28"/>
        </w:rPr>
        <w:t>Київ.</w:t>
      </w:r>
      <w:r>
        <w:rPr>
          <w:spacing w:val="1"/>
          <w:sz w:val="28"/>
        </w:rPr>
        <w:t xml:space="preserve"> </w:t>
      </w:r>
      <w:r>
        <w:rPr>
          <w:sz w:val="28"/>
        </w:rPr>
        <w:t>:</w:t>
      </w:r>
      <w:r>
        <w:rPr>
          <w:spacing w:val="-2"/>
          <w:sz w:val="28"/>
        </w:rPr>
        <w:t xml:space="preserve"> </w:t>
      </w:r>
      <w:r>
        <w:rPr>
          <w:sz w:val="28"/>
        </w:rPr>
        <w:t>Ліра-К,</w:t>
      </w:r>
      <w:r>
        <w:rPr>
          <w:spacing w:val="1"/>
          <w:sz w:val="28"/>
        </w:rPr>
        <w:t xml:space="preserve"> </w:t>
      </w:r>
      <w:r>
        <w:rPr>
          <w:sz w:val="28"/>
        </w:rPr>
        <w:t>2014.</w:t>
      </w:r>
      <w:r>
        <w:rPr>
          <w:spacing w:val="5"/>
          <w:sz w:val="28"/>
        </w:rPr>
        <w:t xml:space="preserve"> </w:t>
      </w:r>
      <w:r>
        <w:rPr>
          <w:sz w:val="28"/>
        </w:rPr>
        <w:t>402</w:t>
      </w:r>
      <w:r>
        <w:rPr>
          <w:spacing w:val="2"/>
          <w:sz w:val="28"/>
        </w:rPr>
        <w:t xml:space="preserve"> </w:t>
      </w:r>
      <w:r>
        <w:rPr>
          <w:sz w:val="28"/>
        </w:rPr>
        <w:t>с.</w:t>
      </w:r>
    </w:p>
    <w:p w:rsidR="002F16AC" w:rsidRDefault="002F16AC" w:rsidP="002F16AC">
      <w:pPr>
        <w:pStyle w:val="a5"/>
        <w:numPr>
          <w:ilvl w:val="2"/>
          <w:numId w:val="1"/>
        </w:numPr>
        <w:tabs>
          <w:tab w:val="left" w:pos="1675"/>
        </w:tabs>
        <w:spacing w:line="357" w:lineRule="auto"/>
        <w:ind w:left="258" w:right="247" w:firstLine="710"/>
        <w:jc w:val="both"/>
        <w:rPr>
          <w:sz w:val="28"/>
        </w:rPr>
      </w:pPr>
      <w:r>
        <w:rPr>
          <w:sz w:val="28"/>
        </w:rPr>
        <w:t>Бондар М. І. Звітність підприємства : навчальний посібник. Київ.:</w:t>
      </w:r>
      <w:r>
        <w:rPr>
          <w:spacing w:val="-67"/>
          <w:sz w:val="28"/>
        </w:rPr>
        <w:t xml:space="preserve"> </w:t>
      </w:r>
      <w:r>
        <w:rPr>
          <w:sz w:val="28"/>
        </w:rPr>
        <w:t>ЦУЛ,</w:t>
      </w:r>
      <w:r>
        <w:rPr>
          <w:spacing w:val="1"/>
          <w:sz w:val="28"/>
        </w:rPr>
        <w:t xml:space="preserve"> </w:t>
      </w:r>
      <w:r>
        <w:rPr>
          <w:sz w:val="28"/>
        </w:rPr>
        <w:t>2015.</w:t>
      </w:r>
      <w:r>
        <w:rPr>
          <w:spacing w:val="6"/>
          <w:sz w:val="28"/>
        </w:rPr>
        <w:t xml:space="preserve"> </w:t>
      </w:r>
      <w:r>
        <w:rPr>
          <w:sz w:val="28"/>
        </w:rPr>
        <w:t>570</w:t>
      </w:r>
      <w:r>
        <w:rPr>
          <w:spacing w:val="2"/>
          <w:sz w:val="28"/>
        </w:rPr>
        <w:t xml:space="preserve"> </w:t>
      </w:r>
      <w:r>
        <w:rPr>
          <w:sz w:val="28"/>
        </w:rPr>
        <w:t>с.</w:t>
      </w:r>
    </w:p>
    <w:p w:rsidR="002F16AC" w:rsidRDefault="002F16AC" w:rsidP="002F16AC">
      <w:pPr>
        <w:pStyle w:val="a5"/>
        <w:numPr>
          <w:ilvl w:val="2"/>
          <w:numId w:val="1"/>
        </w:numPr>
        <w:tabs>
          <w:tab w:val="left" w:pos="1675"/>
        </w:tabs>
        <w:ind w:left="1674"/>
        <w:jc w:val="both"/>
        <w:rPr>
          <w:sz w:val="28"/>
        </w:rPr>
      </w:pPr>
      <w:r>
        <w:rPr>
          <w:sz w:val="28"/>
        </w:rPr>
        <w:t>Бруханський</w:t>
      </w:r>
      <w:r>
        <w:rPr>
          <w:spacing w:val="21"/>
          <w:sz w:val="28"/>
        </w:rPr>
        <w:t xml:space="preserve"> </w:t>
      </w:r>
      <w:r>
        <w:rPr>
          <w:sz w:val="28"/>
        </w:rPr>
        <w:t>Р.</w:t>
      </w:r>
      <w:r>
        <w:rPr>
          <w:spacing w:val="22"/>
          <w:sz w:val="28"/>
        </w:rPr>
        <w:t xml:space="preserve"> </w:t>
      </w:r>
      <w:r>
        <w:rPr>
          <w:sz w:val="28"/>
        </w:rPr>
        <w:t>Ф.</w:t>
      </w:r>
      <w:r>
        <w:rPr>
          <w:spacing w:val="22"/>
          <w:sz w:val="28"/>
        </w:rPr>
        <w:t xml:space="preserve"> </w:t>
      </w:r>
      <w:r>
        <w:rPr>
          <w:sz w:val="28"/>
        </w:rPr>
        <w:t>Бухгалтерський</w:t>
      </w:r>
      <w:r>
        <w:rPr>
          <w:spacing w:val="22"/>
          <w:sz w:val="28"/>
        </w:rPr>
        <w:t xml:space="preserve"> </w:t>
      </w:r>
      <w:r>
        <w:rPr>
          <w:sz w:val="28"/>
        </w:rPr>
        <w:t>облік:</w:t>
      </w:r>
      <w:r>
        <w:rPr>
          <w:spacing w:val="15"/>
          <w:sz w:val="28"/>
        </w:rPr>
        <w:t xml:space="preserve"> </w:t>
      </w:r>
      <w:r>
        <w:rPr>
          <w:sz w:val="28"/>
        </w:rPr>
        <w:t>підручник.</w:t>
      </w:r>
      <w:r>
        <w:rPr>
          <w:spacing w:val="22"/>
          <w:sz w:val="28"/>
        </w:rPr>
        <w:t xml:space="preserve"> </w:t>
      </w:r>
      <w:r>
        <w:rPr>
          <w:sz w:val="28"/>
        </w:rPr>
        <w:t>Тернопіль</w:t>
      </w:r>
      <w:r>
        <w:rPr>
          <w:spacing w:val="27"/>
          <w:sz w:val="28"/>
        </w:rPr>
        <w:t xml:space="preserve"> </w:t>
      </w:r>
      <w:r>
        <w:rPr>
          <w:sz w:val="28"/>
        </w:rPr>
        <w:t>:</w:t>
      </w:r>
    </w:p>
    <w:p w:rsidR="002F16AC" w:rsidRDefault="002F16AC" w:rsidP="002F16AC">
      <w:pPr>
        <w:pStyle w:val="a3"/>
        <w:spacing w:before="138"/>
        <w:ind w:left="258" w:firstLine="0"/>
      </w:pPr>
      <w:r>
        <w:t>ТНЕУ,</w:t>
      </w:r>
      <w:r>
        <w:rPr>
          <w:spacing w:val="-1"/>
        </w:rPr>
        <w:t xml:space="preserve"> </w:t>
      </w:r>
      <w:r>
        <w:t>2016.</w:t>
      </w:r>
      <w:r>
        <w:rPr>
          <w:spacing w:val="3"/>
        </w:rPr>
        <w:t xml:space="preserve"> </w:t>
      </w:r>
      <w:r>
        <w:t>480 с.</w:t>
      </w:r>
    </w:p>
    <w:p w:rsidR="002F16AC" w:rsidRDefault="002F16AC" w:rsidP="002F16AC">
      <w:pPr>
        <w:pStyle w:val="a5"/>
        <w:numPr>
          <w:ilvl w:val="2"/>
          <w:numId w:val="1"/>
        </w:numPr>
        <w:tabs>
          <w:tab w:val="left" w:pos="1676"/>
        </w:tabs>
        <w:spacing w:before="163" w:line="360" w:lineRule="auto"/>
        <w:ind w:right="249" w:firstLine="710"/>
        <w:jc w:val="both"/>
        <w:rPr>
          <w:sz w:val="28"/>
        </w:rPr>
      </w:pPr>
      <w:r>
        <w:rPr>
          <w:sz w:val="28"/>
        </w:rPr>
        <w:t>Букало</w:t>
      </w:r>
      <w:r>
        <w:rPr>
          <w:spacing w:val="1"/>
          <w:sz w:val="28"/>
        </w:rPr>
        <w:t xml:space="preserve"> </w:t>
      </w:r>
      <w:r>
        <w:rPr>
          <w:sz w:val="28"/>
        </w:rPr>
        <w:t>Н.</w:t>
      </w:r>
      <w:r>
        <w:rPr>
          <w:spacing w:val="1"/>
          <w:sz w:val="28"/>
        </w:rPr>
        <w:t xml:space="preserve"> </w:t>
      </w:r>
      <w:r>
        <w:rPr>
          <w:sz w:val="28"/>
        </w:rPr>
        <w:t>Управлінський</w:t>
      </w:r>
      <w:r>
        <w:rPr>
          <w:spacing w:val="1"/>
          <w:sz w:val="28"/>
        </w:rPr>
        <w:t xml:space="preserve"> </w:t>
      </w:r>
      <w:r>
        <w:rPr>
          <w:sz w:val="28"/>
        </w:rPr>
        <w:t>облік</w:t>
      </w:r>
      <w:r>
        <w:rPr>
          <w:spacing w:val="1"/>
          <w:sz w:val="28"/>
        </w:rPr>
        <w:t xml:space="preserve"> </w:t>
      </w:r>
      <w:r>
        <w:rPr>
          <w:sz w:val="28"/>
        </w:rPr>
        <w:t>як</w:t>
      </w:r>
      <w:r>
        <w:rPr>
          <w:spacing w:val="1"/>
          <w:sz w:val="28"/>
        </w:rPr>
        <w:t xml:space="preserve"> </w:t>
      </w:r>
      <w:r>
        <w:rPr>
          <w:sz w:val="28"/>
        </w:rPr>
        <w:t>складова</w:t>
      </w:r>
      <w:r>
        <w:rPr>
          <w:spacing w:val="1"/>
          <w:sz w:val="28"/>
        </w:rPr>
        <w:t xml:space="preserve"> </w:t>
      </w:r>
      <w:r>
        <w:rPr>
          <w:sz w:val="28"/>
        </w:rPr>
        <w:t>частина</w:t>
      </w:r>
      <w:r>
        <w:rPr>
          <w:spacing w:val="1"/>
          <w:sz w:val="28"/>
        </w:rPr>
        <w:t xml:space="preserve"> </w:t>
      </w:r>
      <w:r>
        <w:rPr>
          <w:sz w:val="28"/>
        </w:rPr>
        <w:t>обліку</w:t>
      </w:r>
      <w:r>
        <w:rPr>
          <w:spacing w:val="1"/>
          <w:sz w:val="28"/>
        </w:rPr>
        <w:t xml:space="preserve"> </w:t>
      </w:r>
      <w:r>
        <w:rPr>
          <w:sz w:val="28"/>
        </w:rPr>
        <w:t>підприємства.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Економічний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часопис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Східноєвропейського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національного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університету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імені</w:t>
      </w:r>
      <w:r>
        <w:rPr>
          <w:i/>
          <w:spacing w:val="-4"/>
          <w:sz w:val="28"/>
        </w:rPr>
        <w:t xml:space="preserve"> </w:t>
      </w:r>
      <w:r>
        <w:rPr>
          <w:i/>
          <w:sz w:val="28"/>
        </w:rPr>
        <w:t>Лесі Українки</w:t>
      </w:r>
      <w:r>
        <w:rPr>
          <w:sz w:val="28"/>
        </w:rPr>
        <w:t>.</w:t>
      </w:r>
      <w:r>
        <w:rPr>
          <w:spacing w:val="2"/>
          <w:sz w:val="28"/>
        </w:rPr>
        <w:t xml:space="preserve"> </w:t>
      </w:r>
      <w:r>
        <w:rPr>
          <w:sz w:val="28"/>
        </w:rPr>
        <w:t>2017.</w:t>
      </w:r>
      <w:r>
        <w:rPr>
          <w:spacing w:val="5"/>
          <w:sz w:val="28"/>
        </w:rPr>
        <w:t xml:space="preserve"> </w:t>
      </w:r>
      <w:r>
        <w:rPr>
          <w:sz w:val="28"/>
        </w:rPr>
        <w:t>№ 1.</w:t>
      </w:r>
      <w:r>
        <w:rPr>
          <w:spacing w:val="3"/>
          <w:sz w:val="28"/>
        </w:rPr>
        <w:t xml:space="preserve"> </w:t>
      </w:r>
      <w:r>
        <w:rPr>
          <w:sz w:val="28"/>
        </w:rPr>
        <w:t>С.</w:t>
      </w:r>
      <w:r>
        <w:rPr>
          <w:spacing w:val="2"/>
          <w:sz w:val="28"/>
        </w:rPr>
        <w:t xml:space="preserve"> </w:t>
      </w:r>
      <w:r>
        <w:rPr>
          <w:sz w:val="28"/>
        </w:rPr>
        <w:t>159-165.</w:t>
      </w:r>
    </w:p>
    <w:p w:rsidR="002F16AC" w:rsidRDefault="002F16AC" w:rsidP="002F16AC">
      <w:pPr>
        <w:pStyle w:val="a5"/>
        <w:numPr>
          <w:ilvl w:val="2"/>
          <w:numId w:val="1"/>
        </w:numPr>
        <w:tabs>
          <w:tab w:val="left" w:pos="1676"/>
        </w:tabs>
        <w:spacing w:line="360" w:lineRule="auto"/>
        <w:ind w:right="254" w:firstLine="710"/>
        <w:jc w:val="both"/>
        <w:rPr>
          <w:sz w:val="28"/>
        </w:rPr>
      </w:pPr>
      <w:r>
        <w:rPr>
          <w:sz w:val="28"/>
        </w:rPr>
        <w:t>Бутинець Ф. Ф. Бухгалтерський фінансовий облік: підручник для</w:t>
      </w:r>
      <w:r>
        <w:rPr>
          <w:spacing w:val="1"/>
          <w:sz w:val="28"/>
        </w:rPr>
        <w:t xml:space="preserve"> </w:t>
      </w:r>
      <w:r>
        <w:rPr>
          <w:sz w:val="28"/>
        </w:rPr>
        <w:t>студентів</w:t>
      </w:r>
      <w:r>
        <w:rPr>
          <w:spacing w:val="1"/>
          <w:sz w:val="28"/>
        </w:rPr>
        <w:t xml:space="preserve"> </w:t>
      </w:r>
      <w:r>
        <w:rPr>
          <w:sz w:val="28"/>
        </w:rPr>
        <w:t>спеціальності</w:t>
      </w:r>
      <w:r>
        <w:rPr>
          <w:spacing w:val="1"/>
          <w:sz w:val="28"/>
        </w:rPr>
        <w:t xml:space="preserve"> </w:t>
      </w:r>
      <w:r>
        <w:rPr>
          <w:sz w:val="28"/>
        </w:rPr>
        <w:t>«Облік</w:t>
      </w:r>
      <w:r>
        <w:rPr>
          <w:spacing w:val="1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>аудит»</w:t>
      </w:r>
      <w:r>
        <w:rPr>
          <w:spacing w:val="1"/>
          <w:sz w:val="28"/>
        </w:rPr>
        <w:t xml:space="preserve"> </w:t>
      </w:r>
      <w:r>
        <w:rPr>
          <w:sz w:val="28"/>
        </w:rPr>
        <w:t>вищих</w:t>
      </w:r>
      <w:r>
        <w:rPr>
          <w:spacing w:val="1"/>
          <w:sz w:val="28"/>
        </w:rPr>
        <w:t xml:space="preserve"> </w:t>
      </w:r>
      <w:r>
        <w:rPr>
          <w:sz w:val="28"/>
        </w:rPr>
        <w:t>навчальних</w:t>
      </w:r>
      <w:r>
        <w:rPr>
          <w:spacing w:val="1"/>
          <w:sz w:val="28"/>
        </w:rPr>
        <w:t xml:space="preserve"> </w:t>
      </w:r>
      <w:r>
        <w:rPr>
          <w:sz w:val="28"/>
        </w:rPr>
        <w:t>закладів.</w:t>
      </w:r>
      <w:r>
        <w:rPr>
          <w:spacing w:val="1"/>
          <w:sz w:val="28"/>
        </w:rPr>
        <w:t xml:space="preserve"> </w:t>
      </w:r>
      <w:r>
        <w:rPr>
          <w:sz w:val="28"/>
        </w:rPr>
        <w:t>Житомир.</w:t>
      </w:r>
      <w:r>
        <w:rPr>
          <w:spacing w:val="7"/>
          <w:sz w:val="28"/>
        </w:rPr>
        <w:t xml:space="preserve"> </w:t>
      </w:r>
      <w:r>
        <w:rPr>
          <w:sz w:val="28"/>
        </w:rPr>
        <w:t>:</w:t>
      </w:r>
      <w:r>
        <w:rPr>
          <w:spacing w:val="-4"/>
          <w:sz w:val="28"/>
        </w:rPr>
        <w:t xml:space="preserve"> </w:t>
      </w:r>
      <w:r>
        <w:rPr>
          <w:sz w:val="28"/>
        </w:rPr>
        <w:t>ПП</w:t>
      </w:r>
      <w:r>
        <w:rPr>
          <w:spacing w:val="-2"/>
          <w:sz w:val="28"/>
        </w:rPr>
        <w:t xml:space="preserve"> </w:t>
      </w:r>
      <w:r>
        <w:rPr>
          <w:sz w:val="28"/>
        </w:rPr>
        <w:t>«Рута»,</w:t>
      </w:r>
      <w:r>
        <w:rPr>
          <w:spacing w:val="3"/>
          <w:sz w:val="28"/>
        </w:rPr>
        <w:t xml:space="preserve"> </w:t>
      </w:r>
      <w:r>
        <w:rPr>
          <w:sz w:val="28"/>
        </w:rPr>
        <w:t>2012.</w:t>
      </w:r>
      <w:r>
        <w:rPr>
          <w:spacing w:val="2"/>
          <w:sz w:val="28"/>
        </w:rPr>
        <w:t xml:space="preserve"> </w:t>
      </w:r>
      <w:r>
        <w:rPr>
          <w:sz w:val="28"/>
        </w:rPr>
        <w:t>251</w:t>
      </w:r>
      <w:r>
        <w:rPr>
          <w:spacing w:val="3"/>
          <w:sz w:val="28"/>
        </w:rPr>
        <w:t xml:space="preserve"> </w:t>
      </w:r>
      <w:r>
        <w:rPr>
          <w:sz w:val="28"/>
        </w:rPr>
        <w:t>с.</w:t>
      </w:r>
    </w:p>
    <w:p w:rsidR="002F16AC" w:rsidRDefault="002F16AC" w:rsidP="002F16AC">
      <w:pPr>
        <w:spacing w:line="360" w:lineRule="auto"/>
        <w:jc w:val="both"/>
        <w:rPr>
          <w:sz w:val="28"/>
        </w:rPr>
        <w:sectPr w:rsidR="002F16AC">
          <w:pgSz w:w="11910" w:h="16840"/>
          <w:pgMar w:top="1040" w:right="600" w:bottom="280" w:left="1440" w:header="712" w:footer="0" w:gutter="0"/>
          <w:cols w:space="720"/>
        </w:sectPr>
      </w:pPr>
    </w:p>
    <w:p w:rsidR="002F16AC" w:rsidRDefault="002F16AC" w:rsidP="002F16AC">
      <w:pPr>
        <w:pStyle w:val="a5"/>
        <w:numPr>
          <w:ilvl w:val="2"/>
          <w:numId w:val="1"/>
        </w:numPr>
        <w:tabs>
          <w:tab w:val="left" w:pos="1676"/>
        </w:tabs>
        <w:spacing w:before="76" w:line="362" w:lineRule="auto"/>
        <w:ind w:right="245" w:firstLine="710"/>
        <w:jc w:val="both"/>
        <w:rPr>
          <w:sz w:val="28"/>
        </w:rPr>
      </w:pPr>
      <w:r>
        <w:rPr>
          <w:sz w:val="28"/>
        </w:rPr>
        <w:lastRenderedPageBreak/>
        <w:t>Бухгалтерський фінансовий облік: навчальний посібник.</w:t>
      </w:r>
      <w:r>
        <w:rPr>
          <w:spacing w:val="1"/>
          <w:sz w:val="28"/>
        </w:rPr>
        <w:t xml:space="preserve"> </w:t>
      </w:r>
      <w:r>
        <w:rPr>
          <w:sz w:val="28"/>
        </w:rPr>
        <w:t>/ За ред.</w:t>
      </w:r>
      <w:r>
        <w:rPr>
          <w:spacing w:val="-67"/>
          <w:sz w:val="28"/>
        </w:rPr>
        <w:t xml:space="preserve"> </w:t>
      </w:r>
      <w:r>
        <w:rPr>
          <w:sz w:val="28"/>
        </w:rPr>
        <w:t>Бутинця</w:t>
      </w:r>
      <w:r>
        <w:rPr>
          <w:spacing w:val="3"/>
          <w:sz w:val="28"/>
        </w:rPr>
        <w:t xml:space="preserve"> </w:t>
      </w:r>
      <w:r>
        <w:rPr>
          <w:sz w:val="28"/>
        </w:rPr>
        <w:t>Ф.Ф.</w:t>
      </w:r>
      <w:r>
        <w:rPr>
          <w:spacing w:val="3"/>
          <w:sz w:val="28"/>
        </w:rPr>
        <w:t xml:space="preserve"> </w:t>
      </w:r>
      <w:r>
        <w:rPr>
          <w:sz w:val="28"/>
        </w:rPr>
        <w:t>Житомир:</w:t>
      </w:r>
      <w:r>
        <w:rPr>
          <w:spacing w:val="-4"/>
          <w:sz w:val="28"/>
        </w:rPr>
        <w:t xml:space="preserve"> </w:t>
      </w:r>
      <w:r>
        <w:rPr>
          <w:sz w:val="28"/>
        </w:rPr>
        <w:t>Рута, 2011.</w:t>
      </w:r>
      <w:r>
        <w:rPr>
          <w:spacing w:val="5"/>
          <w:sz w:val="28"/>
        </w:rPr>
        <w:t xml:space="preserve"> </w:t>
      </w:r>
      <w:r>
        <w:rPr>
          <w:sz w:val="28"/>
        </w:rPr>
        <w:t>723</w:t>
      </w:r>
      <w:r>
        <w:rPr>
          <w:spacing w:val="2"/>
          <w:sz w:val="28"/>
        </w:rPr>
        <w:t xml:space="preserve"> </w:t>
      </w:r>
      <w:r>
        <w:rPr>
          <w:sz w:val="28"/>
        </w:rPr>
        <w:t>с.</w:t>
      </w:r>
    </w:p>
    <w:p w:rsidR="002F16AC" w:rsidRDefault="002F16AC" w:rsidP="002F16AC">
      <w:pPr>
        <w:pStyle w:val="a5"/>
        <w:numPr>
          <w:ilvl w:val="2"/>
          <w:numId w:val="1"/>
        </w:numPr>
        <w:tabs>
          <w:tab w:val="left" w:pos="1676"/>
        </w:tabs>
        <w:spacing w:line="360" w:lineRule="auto"/>
        <w:ind w:right="247" w:firstLine="710"/>
        <w:jc w:val="both"/>
        <w:rPr>
          <w:sz w:val="28"/>
        </w:rPr>
      </w:pPr>
      <w:r>
        <w:rPr>
          <w:sz w:val="28"/>
        </w:rPr>
        <w:t>Валькова</w:t>
      </w:r>
      <w:r>
        <w:rPr>
          <w:spacing w:val="1"/>
          <w:sz w:val="28"/>
        </w:rPr>
        <w:t xml:space="preserve"> </w:t>
      </w:r>
      <w:r>
        <w:rPr>
          <w:sz w:val="28"/>
        </w:rPr>
        <w:t>Н.В.</w:t>
      </w:r>
      <w:r>
        <w:rPr>
          <w:spacing w:val="1"/>
          <w:sz w:val="28"/>
        </w:rPr>
        <w:t xml:space="preserve"> </w:t>
      </w:r>
      <w:r>
        <w:rPr>
          <w:sz w:val="28"/>
        </w:rPr>
        <w:t>Переваги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недоліки</w:t>
      </w:r>
      <w:r>
        <w:rPr>
          <w:spacing w:val="1"/>
          <w:sz w:val="28"/>
        </w:rPr>
        <w:t xml:space="preserve"> </w:t>
      </w:r>
      <w:r>
        <w:rPr>
          <w:sz w:val="28"/>
        </w:rPr>
        <w:t>впровадження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автоматизованої системи ведення обліку в Україні. </w:t>
      </w:r>
      <w:r>
        <w:rPr>
          <w:i/>
          <w:sz w:val="28"/>
        </w:rPr>
        <w:t>Бухгалтерський облік і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аудит.</w:t>
      </w:r>
      <w:r>
        <w:rPr>
          <w:i/>
          <w:spacing w:val="1"/>
          <w:sz w:val="28"/>
        </w:rPr>
        <w:t xml:space="preserve"> </w:t>
      </w:r>
      <w:r>
        <w:rPr>
          <w:sz w:val="28"/>
        </w:rPr>
        <w:t>2011.</w:t>
      </w:r>
      <w:r>
        <w:rPr>
          <w:spacing w:val="1"/>
          <w:sz w:val="28"/>
        </w:rPr>
        <w:t xml:space="preserve"> </w:t>
      </w:r>
      <w:r>
        <w:rPr>
          <w:sz w:val="28"/>
        </w:rPr>
        <w:t>№</w:t>
      </w:r>
      <w:r>
        <w:rPr>
          <w:spacing w:val="1"/>
          <w:sz w:val="28"/>
        </w:rPr>
        <w:t xml:space="preserve"> </w:t>
      </w:r>
      <w:r>
        <w:rPr>
          <w:sz w:val="28"/>
        </w:rPr>
        <w:t>1.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spacing w:val="1"/>
          <w:sz w:val="28"/>
        </w:rPr>
        <w:t xml:space="preserve"> </w:t>
      </w:r>
      <w:r>
        <w:rPr>
          <w:sz w:val="28"/>
        </w:rPr>
        <w:t>http:</w:t>
      </w:r>
      <w:r>
        <w:rPr>
          <w:spacing w:val="1"/>
          <w:sz w:val="28"/>
        </w:rPr>
        <w:t xml:space="preserve"> </w:t>
      </w:r>
      <w:hyperlink r:id="rId21">
        <w:r>
          <w:rPr>
            <w:sz w:val="28"/>
          </w:rPr>
          <w:t>www.sworld.com.ua/index.php/uk/economy/</w:t>
        </w:r>
      </w:hyperlink>
      <w:r>
        <w:rPr>
          <w:spacing w:val="1"/>
          <w:sz w:val="28"/>
        </w:rPr>
        <w:t xml:space="preserve"> </w:t>
      </w:r>
      <w:r>
        <w:rPr>
          <w:sz w:val="28"/>
        </w:rPr>
        <w:t>accounting-and-auditing/3196-valkova-hb-danlkova-alo</w:t>
      </w:r>
      <w:r>
        <w:rPr>
          <w:spacing w:val="1"/>
          <w:sz w:val="28"/>
        </w:rPr>
        <w:t xml:space="preserve"> </w:t>
      </w:r>
      <w:r>
        <w:rPr>
          <w:sz w:val="28"/>
        </w:rPr>
        <w:t>(дата</w:t>
      </w:r>
      <w:r>
        <w:rPr>
          <w:spacing w:val="1"/>
          <w:sz w:val="28"/>
        </w:rPr>
        <w:t xml:space="preserve"> </w:t>
      </w:r>
      <w:r>
        <w:rPr>
          <w:sz w:val="28"/>
        </w:rPr>
        <w:t>звернення:</w:t>
      </w:r>
      <w:r>
        <w:rPr>
          <w:spacing w:val="-67"/>
          <w:sz w:val="28"/>
        </w:rPr>
        <w:t xml:space="preserve"> </w:t>
      </w:r>
      <w:r>
        <w:rPr>
          <w:sz w:val="28"/>
        </w:rPr>
        <w:t>22.09.2021).</w:t>
      </w:r>
    </w:p>
    <w:p w:rsidR="002F16AC" w:rsidRDefault="002F16AC" w:rsidP="002F16AC">
      <w:pPr>
        <w:pStyle w:val="a5"/>
        <w:numPr>
          <w:ilvl w:val="2"/>
          <w:numId w:val="1"/>
        </w:numPr>
        <w:tabs>
          <w:tab w:val="left" w:pos="1676"/>
        </w:tabs>
        <w:spacing w:line="360" w:lineRule="auto"/>
        <w:ind w:right="252" w:firstLine="710"/>
        <w:jc w:val="both"/>
        <w:rPr>
          <w:sz w:val="28"/>
        </w:rPr>
      </w:pPr>
      <w:r>
        <w:rPr>
          <w:sz w:val="28"/>
        </w:rPr>
        <w:t>Валькова</w:t>
      </w:r>
      <w:r>
        <w:rPr>
          <w:spacing w:val="1"/>
          <w:sz w:val="28"/>
        </w:rPr>
        <w:t xml:space="preserve"> </w:t>
      </w:r>
      <w:r>
        <w:rPr>
          <w:sz w:val="28"/>
        </w:rPr>
        <w:t>Н.В.</w:t>
      </w:r>
      <w:r>
        <w:rPr>
          <w:spacing w:val="1"/>
          <w:sz w:val="28"/>
        </w:rPr>
        <w:t xml:space="preserve"> </w:t>
      </w:r>
      <w:r>
        <w:rPr>
          <w:sz w:val="28"/>
        </w:rPr>
        <w:t>Система</w:t>
      </w:r>
      <w:r>
        <w:rPr>
          <w:spacing w:val="1"/>
          <w:sz w:val="28"/>
        </w:rPr>
        <w:t xml:space="preserve"> </w:t>
      </w:r>
      <w:r>
        <w:rPr>
          <w:sz w:val="28"/>
        </w:rPr>
        <w:t>бухгалтерського</w:t>
      </w:r>
      <w:r>
        <w:rPr>
          <w:spacing w:val="1"/>
          <w:sz w:val="28"/>
        </w:rPr>
        <w:t xml:space="preserve"> </w:t>
      </w:r>
      <w:r>
        <w:rPr>
          <w:sz w:val="28"/>
        </w:rPr>
        <w:t>обліку:</w:t>
      </w:r>
      <w:r>
        <w:rPr>
          <w:spacing w:val="1"/>
          <w:sz w:val="28"/>
        </w:rPr>
        <w:t xml:space="preserve"> </w:t>
      </w:r>
      <w:r>
        <w:rPr>
          <w:sz w:val="28"/>
        </w:rPr>
        <w:t>структура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функції. </w:t>
      </w:r>
      <w:r>
        <w:rPr>
          <w:i/>
          <w:sz w:val="28"/>
        </w:rPr>
        <w:t>Вісник Хмельницького національного університету</w:t>
      </w:r>
      <w:r>
        <w:rPr>
          <w:sz w:val="28"/>
        </w:rPr>
        <w:t>. 2009. № 6. Т.1.</w:t>
      </w:r>
      <w:r>
        <w:rPr>
          <w:spacing w:val="1"/>
          <w:sz w:val="28"/>
        </w:rPr>
        <w:t xml:space="preserve"> </w:t>
      </w:r>
      <w:r>
        <w:rPr>
          <w:sz w:val="28"/>
        </w:rPr>
        <w:t>C.129-132.</w:t>
      </w:r>
    </w:p>
    <w:p w:rsidR="002F16AC" w:rsidRDefault="002F16AC" w:rsidP="002F16AC">
      <w:pPr>
        <w:pStyle w:val="a5"/>
        <w:numPr>
          <w:ilvl w:val="2"/>
          <w:numId w:val="1"/>
        </w:numPr>
        <w:tabs>
          <w:tab w:val="left" w:pos="1676"/>
        </w:tabs>
        <w:spacing w:line="362" w:lineRule="auto"/>
        <w:ind w:right="250" w:firstLine="710"/>
        <w:jc w:val="both"/>
        <w:rPr>
          <w:sz w:val="28"/>
        </w:rPr>
      </w:pPr>
      <w:r>
        <w:rPr>
          <w:sz w:val="28"/>
        </w:rPr>
        <w:t>Васильців</w:t>
      </w:r>
      <w:r>
        <w:rPr>
          <w:spacing w:val="1"/>
          <w:sz w:val="28"/>
        </w:rPr>
        <w:t xml:space="preserve"> </w:t>
      </w:r>
      <w:r>
        <w:rPr>
          <w:sz w:val="28"/>
        </w:rPr>
        <w:t>Т.Г.</w:t>
      </w:r>
      <w:r>
        <w:rPr>
          <w:spacing w:val="1"/>
          <w:sz w:val="28"/>
        </w:rPr>
        <w:t xml:space="preserve"> </w:t>
      </w:r>
      <w:r>
        <w:rPr>
          <w:sz w:val="28"/>
        </w:rPr>
        <w:t>Сучасний</w:t>
      </w:r>
      <w:r>
        <w:rPr>
          <w:spacing w:val="1"/>
          <w:sz w:val="28"/>
        </w:rPr>
        <w:t xml:space="preserve"> </w:t>
      </w:r>
      <w:r>
        <w:rPr>
          <w:sz w:val="28"/>
        </w:rPr>
        <w:t>стан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напрямки</w:t>
      </w:r>
      <w:r>
        <w:rPr>
          <w:spacing w:val="1"/>
          <w:sz w:val="28"/>
        </w:rPr>
        <w:t xml:space="preserve"> </w:t>
      </w:r>
      <w:r>
        <w:rPr>
          <w:sz w:val="28"/>
        </w:rPr>
        <w:t>вдосконалення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системи оподаткування суб’єктів малого підприємства в Україні. </w:t>
      </w:r>
      <w:r>
        <w:rPr>
          <w:i/>
          <w:sz w:val="28"/>
        </w:rPr>
        <w:t>Глобальні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та</w:t>
      </w:r>
      <w:r>
        <w:rPr>
          <w:i/>
          <w:spacing w:val="-2"/>
          <w:sz w:val="28"/>
        </w:rPr>
        <w:t xml:space="preserve"> </w:t>
      </w:r>
      <w:r>
        <w:rPr>
          <w:i/>
          <w:sz w:val="28"/>
        </w:rPr>
        <w:t>національні</w:t>
      </w:r>
      <w:r>
        <w:rPr>
          <w:i/>
          <w:spacing w:val="-2"/>
          <w:sz w:val="28"/>
        </w:rPr>
        <w:t xml:space="preserve"> </w:t>
      </w:r>
      <w:r>
        <w:rPr>
          <w:i/>
          <w:sz w:val="28"/>
        </w:rPr>
        <w:t>проблеми</w:t>
      </w:r>
      <w:r>
        <w:rPr>
          <w:i/>
          <w:spacing w:val="-2"/>
          <w:sz w:val="28"/>
        </w:rPr>
        <w:t xml:space="preserve"> </w:t>
      </w:r>
      <w:r>
        <w:rPr>
          <w:i/>
          <w:sz w:val="28"/>
        </w:rPr>
        <w:t>економіки.</w:t>
      </w:r>
      <w:r>
        <w:rPr>
          <w:i/>
          <w:spacing w:val="3"/>
          <w:sz w:val="28"/>
        </w:rPr>
        <w:t xml:space="preserve"> </w:t>
      </w:r>
      <w:r>
        <w:rPr>
          <w:sz w:val="28"/>
        </w:rPr>
        <w:t>2015.</w:t>
      </w:r>
      <w:r>
        <w:rPr>
          <w:spacing w:val="3"/>
          <w:sz w:val="28"/>
        </w:rPr>
        <w:t xml:space="preserve"> </w:t>
      </w:r>
      <w:r>
        <w:rPr>
          <w:sz w:val="28"/>
        </w:rPr>
        <w:t>№</w:t>
      </w:r>
      <w:r>
        <w:rPr>
          <w:spacing w:val="-1"/>
          <w:sz w:val="28"/>
        </w:rPr>
        <w:t xml:space="preserve"> </w:t>
      </w:r>
      <w:r>
        <w:rPr>
          <w:sz w:val="28"/>
        </w:rPr>
        <w:t>7.</w:t>
      </w:r>
      <w:r>
        <w:rPr>
          <w:spacing w:val="3"/>
          <w:sz w:val="28"/>
        </w:rPr>
        <w:t xml:space="preserve"> </w:t>
      </w:r>
      <w:r>
        <w:rPr>
          <w:sz w:val="28"/>
        </w:rPr>
        <w:t>С.</w:t>
      </w:r>
      <w:r>
        <w:rPr>
          <w:spacing w:val="1"/>
          <w:sz w:val="28"/>
        </w:rPr>
        <w:t xml:space="preserve"> </w:t>
      </w:r>
      <w:r>
        <w:rPr>
          <w:sz w:val="28"/>
        </w:rPr>
        <w:t>98-101.</w:t>
      </w:r>
    </w:p>
    <w:p w:rsidR="002F16AC" w:rsidRDefault="002F16AC" w:rsidP="002F16AC">
      <w:pPr>
        <w:pStyle w:val="a5"/>
        <w:numPr>
          <w:ilvl w:val="2"/>
          <w:numId w:val="1"/>
        </w:numPr>
        <w:tabs>
          <w:tab w:val="left" w:pos="1676"/>
        </w:tabs>
        <w:spacing w:line="362" w:lineRule="auto"/>
        <w:ind w:left="258" w:right="256" w:firstLine="710"/>
        <w:jc w:val="both"/>
        <w:rPr>
          <w:sz w:val="28"/>
        </w:rPr>
      </w:pPr>
      <w:r>
        <w:rPr>
          <w:sz w:val="28"/>
        </w:rPr>
        <w:t>Верига</w:t>
      </w:r>
      <w:r>
        <w:rPr>
          <w:spacing w:val="1"/>
          <w:sz w:val="28"/>
        </w:rPr>
        <w:t xml:space="preserve"> </w:t>
      </w:r>
      <w:r>
        <w:rPr>
          <w:sz w:val="28"/>
        </w:rPr>
        <w:t>Ю.</w:t>
      </w:r>
      <w:r>
        <w:rPr>
          <w:spacing w:val="1"/>
          <w:sz w:val="28"/>
        </w:rPr>
        <w:t xml:space="preserve"> </w:t>
      </w:r>
      <w:r>
        <w:rPr>
          <w:sz w:val="28"/>
        </w:rPr>
        <w:t>А.</w:t>
      </w:r>
      <w:r>
        <w:rPr>
          <w:spacing w:val="1"/>
          <w:sz w:val="28"/>
        </w:rPr>
        <w:t xml:space="preserve"> </w:t>
      </w:r>
      <w:r>
        <w:rPr>
          <w:sz w:val="28"/>
        </w:rPr>
        <w:t>Облікова</w:t>
      </w:r>
      <w:r>
        <w:rPr>
          <w:spacing w:val="1"/>
          <w:sz w:val="28"/>
        </w:rPr>
        <w:t xml:space="preserve"> </w:t>
      </w:r>
      <w:r>
        <w:rPr>
          <w:sz w:val="28"/>
        </w:rPr>
        <w:t>політика</w:t>
      </w:r>
      <w:r>
        <w:rPr>
          <w:spacing w:val="1"/>
          <w:sz w:val="28"/>
        </w:rPr>
        <w:t xml:space="preserve"> </w:t>
      </w:r>
      <w:r>
        <w:rPr>
          <w:sz w:val="28"/>
        </w:rPr>
        <w:t>підприємства:</w:t>
      </w:r>
      <w:r>
        <w:rPr>
          <w:spacing w:val="1"/>
          <w:sz w:val="28"/>
        </w:rPr>
        <w:t xml:space="preserve"> </w:t>
      </w:r>
      <w:r>
        <w:rPr>
          <w:sz w:val="28"/>
        </w:rPr>
        <w:t>навчальний</w:t>
      </w:r>
      <w:r>
        <w:rPr>
          <w:spacing w:val="1"/>
          <w:sz w:val="28"/>
        </w:rPr>
        <w:t xml:space="preserve"> </w:t>
      </w:r>
      <w:r>
        <w:rPr>
          <w:sz w:val="28"/>
        </w:rPr>
        <w:t>посібник.</w:t>
      </w:r>
      <w:r>
        <w:rPr>
          <w:spacing w:val="6"/>
          <w:sz w:val="28"/>
        </w:rPr>
        <w:t xml:space="preserve"> </w:t>
      </w:r>
      <w:r>
        <w:rPr>
          <w:sz w:val="28"/>
        </w:rPr>
        <w:t>Київ.</w:t>
      </w:r>
      <w:r>
        <w:rPr>
          <w:spacing w:val="4"/>
          <w:sz w:val="28"/>
        </w:rPr>
        <w:t xml:space="preserve"> </w:t>
      </w:r>
      <w:r>
        <w:rPr>
          <w:sz w:val="28"/>
        </w:rPr>
        <w:t>: ЦУЛ,</w:t>
      </w:r>
      <w:r>
        <w:rPr>
          <w:spacing w:val="4"/>
          <w:sz w:val="28"/>
        </w:rPr>
        <w:t xml:space="preserve"> </w:t>
      </w:r>
      <w:r>
        <w:rPr>
          <w:sz w:val="28"/>
        </w:rPr>
        <w:t>2015.</w:t>
      </w:r>
      <w:r>
        <w:rPr>
          <w:spacing w:val="5"/>
          <w:sz w:val="28"/>
        </w:rPr>
        <w:t xml:space="preserve"> </w:t>
      </w:r>
      <w:r>
        <w:rPr>
          <w:sz w:val="28"/>
        </w:rPr>
        <w:t>315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</w:p>
    <w:p w:rsidR="002F16AC" w:rsidRDefault="002F16AC" w:rsidP="002F16AC">
      <w:pPr>
        <w:pStyle w:val="a5"/>
        <w:numPr>
          <w:ilvl w:val="2"/>
          <w:numId w:val="1"/>
        </w:numPr>
        <w:tabs>
          <w:tab w:val="left" w:pos="1675"/>
        </w:tabs>
        <w:spacing w:line="362" w:lineRule="auto"/>
        <w:ind w:left="258" w:right="252" w:firstLine="710"/>
        <w:jc w:val="both"/>
        <w:rPr>
          <w:sz w:val="28"/>
        </w:rPr>
      </w:pPr>
      <w:r>
        <w:rPr>
          <w:sz w:val="28"/>
        </w:rPr>
        <w:t>Верига</w:t>
      </w:r>
      <w:r>
        <w:rPr>
          <w:spacing w:val="1"/>
          <w:sz w:val="28"/>
        </w:rPr>
        <w:t xml:space="preserve"> </w:t>
      </w:r>
      <w:r>
        <w:rPr>
          <w:sz w:val="28"/>
        </w:rPr>
        <w:t>Ю.А.</w:t>
      </w:r>
      <w:r>
        <w:rPr>
          <w:spacing w:val="1"/>
          <w:sz w:val="28"/>
        </w:rPr>
        <w:t xml:space="preserve"> </w:t>
      </w:r>
      <w:r>
        <w:rPr>
          <w:sz w:val="28"/>
        </w:rPr>
        <w:t>Бухгалтерський</w:t>
      </w:r>
      <w:r>
        <w:rPr>
          <w:spacing w:val="1"/>
          <w:sz w:val="28"/>
        </w:rPr>
        <w:t xml:space="preserve"> </w:t>
      </w:r>
      <w:r>
        <w:rPr>
          <w:sz w:val="28"/>
        </w:rPr>
        <w:t>облік</w:t>
      </w:r>
      <w:r>
        <w:rPr>
          <w:spacing w:val="1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>аудит:</w:t>
      </w:r>
      <w:r>
        <w:rPr>
          <w:spacing w:val="1"/>
          <w:sz w:val="28"/>
        </w:rPr>
        <w:t xml:space="preserve"> </w:t>
      </w:r>
      <w:r>
        <w:rPr>
          <w:sz w:val="28"/>
        </w:rPr>
        <w:t>термінологічний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українсько-російсько-англійський</w:t>
      </w:r>
      <w:r>
        <w:rPr>
          <w:spacing w:val="1"/>
          <w:sz w:val="28"/>
        </w:rPr>
        <w:t xml:space="preserve"> </w:t>
      </w:r>
      <w:r>
        <w:rPr>
          <w:sz w:val="28"/>
        </w:rPr>
        <w:t>словник.</w:t>
      </w:r>
      <w:r>
        <w:rPr>
          <w:spacing w:val="1"/>
          <w:sz w:val="28"/>
        </w:rPr>
        <w:t xml:space="preserve"> </w:t>
      </w:r>
      <w:r>
        <w:rPr>
          <w:sz w:val="28"/>
        </w:rPr>
        <w:t>Київ.</w:t>
      </w:r>
      <w:r>
        <w:rPr>
          <w:spacing w:val="-1"/>
          <w:sz w:val="28"/>
        </w:rPr>
        <w:t xml:space="preserve"> </w:t>
      </w:r>
      <w:r>
        <w:rPr>
          <w:sz w:val="28"/>
        </w:rPr>
        <w:t>:</w:t>
      </w:r>
      <w:r>
        <w:rPr>
          <w:spacing w:val="1"/>
          <w:sz w:val="28"/>
        </w:rPr>
        <w:t xml:space="preserve"> </w:t>
      </w:r>
      <w:r>
        <w:rPr>
          <w:sz w:val="28"/>
        </w:rPr>
        <w:t>ЦУЛ,</w:t>
      </w:r>
      <w:r>
        <w:rPr>
          <w:spacing w:val="-1"/>
          <w:sz w:val="28"/>
        </w:rPr>
        <w:t xml:space="preserve"> </w:t>
      </w:r>
      <w:r>
        <w:rPr>
          <w:sz w:val="28"/>
        </w:rPr>
        <w:t>2012.</w:t>
      </w:r>
      <w:r>
        <w:rPr>
          <w:spacing w:val="-1"/>
          <w:sz w:val="28"/>
        </w:rPr>
        <w:t xml:space="preserve"> </w:t>
      </w:r>
      <w:r>
        <w:rPr>
          <w:sz w:val="28"/>
        </w:rPr>
        <w:t>292</w:t>
      </w:r>
      <w:r>
        <w:rPr>
          <w:spacing w:val="2"/>
          <w:sz w:val="28"/>
        </w:rPr>
        <w:t xml:space="preserve"> </w:t>
      </w:r>
      <w:r>
        <w:rPr>
          <w:sz w:val="28"/>
        </w:rPr>
        <w:t>с.</w:t>
      </w:r>
    </w:p>
    <w:p w:rsidR="002F16AC" w:rsidRDefault="002F16AC" w:rsidP="002F16AC">
      <w:pPr>
        <w:pStyle w:val="a5"/>
        <w:numPr>
          <w:ilvl w:val="2"/>
          <w:numId w:val="1"/>
        </w:numPr>
        <w:tabs>
          <w:tab w:val="left" w:pos="1675"/>
        </w:tabs>
        <w:spacing w:line="357" w:lineRule="auto"/>
        <w:ind w:left="258" w:right="255" w:firstLine="710"/>
        <w:jc w:val="both"/>
        <w:rPr>
          <w:sz w:val="28"/>
        </w:rPr>
      </w:pPr>
      <w:r>
        <w:rPr>
          <w:sz w:val="28"/>
        </w:rPr>
        <w:t>Виноградова М.О. Аудит : навчальний посібник. Київ. : ЦУЛ,</w:t>
      </w:r>
      <w:r>
        <w:rPr>
          <w:spacing w:val="1"/>
          <w:sz w:val="28"/>
        </w:rPr>
        <w:t xml:space="preserve"> </w:t>
      </w:r>
      <w:r>
        <w:rPr>
          <w:sz w:val="28"/>
        </w:rPr>
        <w:t>2014.</w:t>
      </w:r>
      <w:r>
        <w:rPr>
          <w:spacing w:val="5"/>
          <w:sz w:val="28"/>
        </w:rPr>
        <w:t xml:space="preserve"> </w:t>
      </w:r>
      <w:r>
        <w:rPr>
          <w:sz w:val="28"/>
        </w:rPr>
        <w:t>500</w:t>
      </w:r>
      <w:r>
        <w:rPr>
          <w:spacing w:val="3"/>
          <w:sz w:val="28"/>
        </w:rPr>
        <w:t xml:space="preserve"> </w:t>
      </w:r>
      <w:r>
        <w:rPr>
          <w:sz w:val="28"/>
        </w:rPr>
        <w:t>с.</w:t>
      </w:r>
    </w:p>
    <w:p w:rsidR="002F16AC" w:rsidRDefault="002F16AC" w:rsidP="002F16AC">
      <w:pPr>
        <w:pStyle w:val="a5"/>
        <w:numPr>
          <w:ilvl w:val="2"/>
          <w:numId w:val="1"/>
        </w:numPr>
        <w:tabs>
          <w:tab w:val="left" w:pos="1675"/>
        </w:tabs>
        <w:spacing w:line="360" w:lineRule="auto"/>
        <w:ind w:left="258" w:right="255" w:firstLine="710"/>
        <w:jc w:val="both"/>
        <w:rPr>
          <w:sz w:val="28"/>
        </w:rPr>
      </w:pPr>
      <w:r>
        <w:rPr>
          <w:sz w:val="28"/>
        </w:rPr>
        <w:t>Гетьман О.О. Економіка підприємства: навчальний посібник для</w:t>
      </w:r>
      <w:r>
        <w:rPr>
          <w:spacing w:val="1"/>
          <w:sz w:val="28"/>
        </w:rPr>
        <w:t xml:space="preserve"> </w:t>
      </w:r>
      <w:r>
        <w:rPr>
          <w:sz w:val="28"/>
        </w:rPr>
        <w:t>студентів вищих навчальних закладів. Київ. : Центр навчальної літератури,</w:t>
      </w:r>
      <w:r>
        <w:rPr>
          <w:spacing w:val="1"/>
          <w:sz w:val="28"/>
        </w:rPr>
        <w:t xml:space="preserve"> </w:t>
      </w:r>
      <w:r>
        <w:rPr>
          <w:sz w:val="28"/>
        </w:rPr>
        <w:t>2006.</w:t>
      </w:r>
      <w:r>
        <w:rPr>
          <w:spacing w:val="1"/>
          <w:sz w:val="28"/>
        </w:rPr>
        <w:t xml:space="preserve"> </w:t>
      </w:r>
      <w:r>
        <w:rPr>
          <w:sz w:val="28"/>
        </w:rPr>
        <w:t>488</w:t>
      </w:r>
      <w:r>
        <w:rPr>
          <w:spacing w:val="4"/>
          <w:sz w:val="28"/>
        </w:rPr>
        <w:t xml:space="preserve"> </w:t>
      </w:r>
      <w:r>
        <w:rPr>
          <w:sz w:val="28"/>
        </w:rPr>
        <w:t>с.</w:t>
      </w:r>
    </w:p>
    <w:p w:rsidR="002F16AC" w:rsidRDefault="002F16AC" w:rsidP="002F16AC">
      <w:pPr>
        <w:pStyle w:val="a5"/>
        <w:numPr>
          <w:ilvl w:val="2"/>
          <w:numId w:val="1"/>
        </w:numPr>
        <w:tabs>
          <w:tab w:val="left" w:pos="1676"/>
        </w:tabs>
        <w:spacing w:line="360" w:lineRule="auto"/>
        <w:ind w:right="254" w:firstLine="710"/>
        <w:jc w:val="both"/>
        <w:rPr>
          <w:sz w:val="28"/>
        </w:rPr>
      </w:pPr>
      <w:r>
        <w:rPr>
          <w:sz w:val="28"/>
        </w:rPr>
        <w:t>Гнатенко Є. П. Порівняння фінансової звітності суб’єктів малого</w:t>
      </w:r>
      <w:r>
        <w:rPr>
          <w:spacing w:val="1"/>
          <w:sz w:val="28"/>
        </w:rPr>
        <w:t xml:space="preserve"> </w:t>
      </w:r>
      <w:r>
        <w:rPr>
          <w:sz w:val="28"/>
        </w:rPr>
        <w:t>та мікропідприємництва</w:t>
      </w:r>
      <w:r>
        <w:rPr>
          <w:spacing w:val="71"/>
          <w:sz w:val="28"/>
        </w:rPr>
        <w:t xml:space="preserve"> </w:t>
      </w:r>
      <w:r>
        <w:rPr>
          <w:sz w:val="28"/>
        </w:rPr>
        <w:t xml:space="preserve">України та країн ЄС . </w:t>
      </w:r>
      <w:r>
        <w:rPr>
          <w:i/>
          <w:sz w:val="28"/>
        </w:rPr>
        <w:t xml:space="preserve">Young Scientist, </w:t>
      </w:r>
      <w:r>
        <w:rPr>
          <w:sz w:val="28"/>
        </w:rPr>
        <w:t>2017. №. 5</w:t>
      </w:r>
      <w:r>
        <w:rPr>
          <w:spacing w:val="1"/>
          <w:sz w:val="28"/>
        </w:rPr>
        <w:t xml:space="preserve"> </w:t>
      </w:r>
      <w:r>
        <w:rPr>
          <w:sz w:val="28"/>
        </w:rPr>
        <w:t>(45). С.</w:t>
      </w:r>
      <w:r>
        <w:rPr>
          <w:spacing w:val="2"/>
          <w:sz w:val="28"/>
        </w:rPr>
        <w:t xml:space="preserve"> </w:t>
      </w:r>
      <w:r>
        <w:rPr>
          <w:sz w:val="28"/>
        </w:rPr>
        <w:t>537-541.</w:t>
      </w:r>
    </w:p>
    <w:p w:rsidR="002F16AC" w:rsidRDefault="002F16AC" w:rsidP="002F16AC">
      <w:pPr>
        <w:pStyle w:val="a5"/>
        <w:numPr>
          <w:ilvl w:val="2"/>
          <w:numId w:val="1"/>
        </w:numPr>
        <w:tabs>
          <w:tab w:val="left" w:pos="1676"/>
        </w:tabs>
        <w:spacing w:line="360" w:lineRule="auto"/>
        <w:ind w:right="251" w:firstLine="710"/>
        <w:jc w:val="both"/>
        <w:rPr>
          <w:sz w:val="28"/>
        </w:rPr>
      </w:pPr>
      <w:r>
        <w:rPr>
          <w:sz w:val="28"/>
        </w:rPr>
        <w:t>Гоголь</w:t>
      </w:r>
      <w:r>
        <w:rPr>
          <w:spacing w:val="1"/>
          <w:sz w:val="28"/>
        </w:rPr>
        <w:t xml:space="preserve"> </w:t>
      </w:r>
      <w:r>
        <w:rPr>
          <w:sz w:val="28"/>
        </w:rPr>
        <w:t>М.М.</w:t>
      </w:r>
      <w:r>
        <w:rPr>
          <w:spacing w:val="1"/>
          <w:sz w:val="28"/>
        </w:rPr>
        <w:t xml:space="preserve"> </w:t>
      </w:r>
      <w:r>
        <w:rPr>
          <w:sz w:val="28"/>
        </w:rPr>
        <w:t>Управлінські</w:t>
      </w:r>
      <w:r>
        <w:rPr>
          <w:spacing w:val="1"/>
          <w:sz w:val="28"/>
        </w:rPr>
        <w:t xml:space="preserve"> </w:t>
      </w:r>
      <w:r>
        <w:rPr>
          <w:sz w:val="28"/>
        </w:rPr>
        <w:t>аспекти</w:t>
      </w:r>
      <w:r>
        <w:rPr>
          <w:spacing w:val="1"/>
          <w:sz w:val="28"/>
        </w:rPr>
        <w:t xml:space="preserve"> </w:t>
      </w:r>
      <w:r>
        <w:rPr>
          <w:sz w:val="28"/>
        </w:rPr>
        <w:t>організації</w:t>
      </w:r>
      <w:r>
        <w:rPr>
          <w:spacing w:val="1"/>
          <w:sz w:val="28"/>
        </w:rPr>
        <w:t xml:space="preserve"> </w:t>
      </w:r>
      <w:r>
        <w:rPr>
          <w:sz w:val="28"/>
        </w:rPr>
        <w:t>обліку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формування звітності в умовах дії міжнародних стандартів. Інфраструктура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ринку.  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Електронний  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науково-практичний  </w:t>
      </w:r>
      <w:r>
        <w:rPr>
          <w:spacing w:val="1"/>
          <w:sz w:val="28"/>
        </w:rPr>
        <w:t xml:space="preserve"> </w:t>
      </w:r>
      <w:r>
        <w:rPr>
          <w:sz w:val="28"/>
        </w:rPr>
        <w:t>журнал.    Випуск    46,    2020.</w:t>
      </w:r>
      <w:r>
        <w:rPr>
          <w:spacing w:val="-67"/>
          <w:sz w:val="28"/>
        </w:rPr>
        <w:t xml:space="preserve"> </w:t>
      </w:r>
      <w:r>
        <w:rPr>
          <w:sz w:val="28"/>
        </w:rPr>
        <w:t>С.</w:t>
      </w:r>
      <w:r>
        <w:rPr>
          <w:spacing w:val="1"/>
          <w:sz w:val="28"/>
        </w:rPr>
        <w:t xml:space="preserve"> </w:t>
      </w:r>
      <w:r>
        <w:rPr>
          <w:sz w:val="28"/>
        </w:rPr>
        <w:t>101</w:t>
      </w:r>
      <w:r>
        <w:rPr>
          <w:spacing w:val="2"/>
          <w:sz w:val="28"/>
        </w:rPr>
        <w:t xml:space="preserve"> </w:t>
      </w:r>
      <w:r>
        <w:rPr>
          <w:sz w:val="28"/>
        </w:rPr>
        <w:t>–</w:t>
      </w:r>
      <w:r>
        <w:rPr>
          <w:spacing w:val="2"/>
          <w:sz w:val="28"/>
        </w:rPr>
        <w:t xml:space="preserve"> </w:t>
      </w:r>
      <w:r>
        <w:rPr>
          <w:sz w:val="28"/>
        </w:rPr>
        <w:t>106.</w:t>
      </w:r>
    </w:p>
    <w:p w:rsidR="002F16AC" w:rsidRDefault="002F16AC" w:rsidP="002F16AC">
      <w:pPr>
        <w:spacing w:line="360" w:lineRule="auto"/>
        <w:jc w:val="both"/>
        <w:rPr>
          <w:sz w:val="28"/>
        </w:rPr>
        <w:sectPr w:rsidR="002F16AC">
          <w:pgSz w:w="11910" w:h="16840"/>
          <w:pgMar w:top="1040" w:right="600" w:bottom="280" w:left="1440" w:header="712" w:footer="0" w:gutter="0"/>
          <w:cols w:space="720"/>
        </w:sectPr>
      </w:pPr>
    </w:p>
    <w:p w:rsidR="002F16AC" w:rsidRDefault="002F16AC" w:rsidP="002F16AC">
      <w:pPr>
        <w:pStyle w:val="a5"/>
        <w:numPr>
          <w:ilvl w:val="2"/>
          <w:numId w:val="1"/>
        </w:numPr>
        <w:tabs>
          <w:tab w:val="left" w:pos="1676"/>
        </w:tabs>
        <w:spacing w:before="76" w:line="360" w:lineRule="auto"/>
        <w:ind w:right="254" w:firstLine="710"/>
        <w:jc w:val="both"/>
        <w:rPr>
          <w:sz w:val="28"/>
        </w:rPr>
      </w:pPr>
      <w:r>
        <w:rPr>
          <w:sz w:val="28"/>
        </w:rPr>
        <w:lastRenderedPageBreak/>
        <w:t>Гоголь</w:t>
      </w:r>
      <w:r>
        <w:rPr>
          <w:spacing w:val="1"/>
          <w:sz w:val="28"/>
        </w:rPr>
        <w:t xml:space="preserve"> </w:t>
      </w:r>
      <w:r>
        <w:rPr>
          <w:sz w:val="28"/>
        </w:rPr>
        <w:t>М.М.,</w:t>
      </w:r>
      <w:r>
        <w:rPr>
          <w:spacing w:val="1"/>
          <w:sz w:val="28"/>
        </w:rPr>
        <w:t xml:space="preserve"> </w:t>
      </w:r>
      <w:r>
        <w:rPr>
          <w:sz w:val="28"/>
        </w:rPr>
        <w:t>Масіна</w:t>
      </w:r>
      <w:r>
        <w:rPr>
          <w:spacing w:val="1"/>
          <w:sz w:val="28"/>
        </w:rPr>
        <w:t xml:space="preserve"> </w:t>
      </w:r>
      <w:r>
        <w:rPr>
          <w:sz w:val="28"/>
        </w:rPr>
        <w:t>Л.О.</w:t>
      </w:r>
      <w:r>
        <w:rPr>
          <w:spacing w:val="1"/>
          <w:sz w:val="28"/>
        </w:rPr>
        <w:t xml:space="preserve"> </w:t>
      </w:r>
      <w:r>
        <w:rPr>
          <w:sz w:val="28"/>
        </w:rPr>
        <w:t>Концептуальні</w:t>
      </w:r>
      <w:r>
        <w:rPr>
          <w:spacing w:val="1"/>
          <w:sz w:val="28"/>
        </w:rPr>
        <w:t xml:space="preserve"> </w:t>
      </w:r>
      <w:r>
        <w:rPr>
          <w:sz w:val="28"/>
        </w:rPr>
        <w:t>підходи</w:t>
      </w:r>
      <w:r>
        <w:rPr>
          <w:spacing w:val="1"/>
          <w:sz w:val="28"/>
        </w:rPr>
        <w:t xml:space="preserve"> </w:t>
      </w:r>
      <w:r>
        <w:rPr>
          <w:sz w:val="28"/>
        </w:rPr>
        <w:t>до</w:t>
      </w:r>
      <w:r>
        <w:rPr>
          <w:spacing w:val="1"/>
          <w:sz w:val="28"/>
        </w:rPr>
        <w:t xml:space="preserve"> </w:t>
      </w:r>
      <w:r>
        <w:rPr>
          <w:sz w:val="28"/>
        </w:rPr>
        <w:t>системи</w:t>
      </w:r>
      <w:r>
        <w:rPr>
          <w:spacing w:val="-67"/>
          <w:sz w:val="28"/>
        </w:rPr>
        <w:t xml:space="preserve"> </w:t>
      </w:r>
      <w:r>
        <w:rPr>
          <w:sz w:val="28"/>
        </w:rPr>
        <w:t>управління</w:t>
      </w:r>
      <w:r>
        <w:rPr>
          <w:spacing w:val="1"/>
          <w:sz w:val="28"/>
        </w:rPr>
        <w:t xml:space="preserve"> </w:t>
      </w:r>
      <w:r>
        <w:rPr>
          <w:sz w:val="28"/>
        </w:rPr>
        <w:t>підприємством</w:t>
      </w:r>
      <w:r>
        <w:rPr>
          <w:spacing w:val="1"/>
          <w:sz w:val="28"/>
        </w:rPr>
        <w:t xml:space="preserve"> </w:t>
      </w:r>
      <w:r>
        <w:rPr>
          <w:sz w:val="28"/>
        </w:rPr>
        <w:t>за</w:t>
      </w:r>
      <w:r>
        <w:rPr>
          <w:spacing w:val="1"/>
          <w:sz w:val="28"/>
        </w:rPr>
        <w:t xml:space="preserve"> </w:t>
      </w:r>
      <w:r>
        <w:rPr>
          <w:sz w:val="28"/>
        </w:rPr>
        <w:t>умов</w:t>
      </w:r>
      <w:r>
        <w:rPr>
          <w:spacing w:val="1"/>
          <w:sz w:val="28"/>
        </w:rPr>
        <w:t xml:space="preserve"> </w:t>
      </w:r>
      <w:r>
        <w:rPr>
          <w:sz w:val="28"/>
        </w:rPr>
        <w:t>використання</w:t>
      </w:r>
      <w:r>
        <w:rPr>
          <w:spacing w:val="1"/>
          <w:sz w:val="28"/>
        </w:rPr>
        <w:t xml:space="preserve"> </w:t>
      </w:r>
      <w:r>
        <w:rPr>
          <w:sz w:val="28"/>
        </w:rPr>
        <w:t>міжнародних</w:t>
      </w:r>
      <w:r>
        <w:rPr>
          <w:spacing w:val="1"/>
          <w:sz w:val="28"/>
        </w:rPr>
        <w:t xml:space="preserve"> </w:t>
      </w:r>
      <w:r>
        <w:rPr>
          <w:sz w:val="28"/>
        </w:rPr>
        <w:t>стандартів</w:t>
      </w:r>
      <w:r>
        <w:rPr>
          <w:spacing w:val="-67"/>
          <w:sz w:val="28"/>
        </w:rPr>
        <w:t xml:space="preserve"> </w:t>
      </w:r>
      <w:r>
        <w:rPr>
          <w:sz w:val="28"/>
        </w:rPr>
        <w:t>обліку</w:t>
      </w:r>
      <w:r>
        <w:rPr>
          <w:spacing w:val="1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>звітності.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Науковий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журнал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«Вчені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записки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ТНУ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імені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В.І.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Вернадського.</w:t>
      </w:r>
      <w:r>
        <w:rPr>
          <w:i/>
          <w:spacing w:val="2"/>
          <w:sz w:val="28"/>
        </w:rPr>
        <w:t xml:space="preserve"> </w:t>
      </w:r>
      <w:r>
        <w:rPr>
          <w:i/>
          <w:sz w:val="28"/>
        </w:rPr>
        <w:t>Серія:</w:t>
      </w:r>
      <w:r>
        <w:rPr>
          <w:i/>
          <w:spacing w:val="-1"/>
          <w:sz w:val="28"/>
        </w:rPr>
        <w:t xml:space="preserve"> </w:t>
      </w:r>
      <w:r>
        <w:rPr>
          <w:i/>
          <w:sz w:val="28"/>
        </w:rPr>
        <w:t>Економіка</w:t>
      </w:r>
      <w:r>
        <w:rPr>
          <w:i/>
          <w:spacing w:val="3"/>
          <w:sz w:val="28"/>
        </w:rPr>
        <w:t xml:space="preserve"> </w:t>
      </w:r>
      <w:r>
        <w:rPr>
          <w:i/>
          <w:sz w:val="28"/>
        </w:rPr>
        <w:t>і</w:t>
      </w:r>
      <w:r>
        <w:rPr>
          <w:i/>
          <w:spacing w:val="-2"/>
          <w:sz w:val="28"/>
        </w:rPr>
        <w:t xml:space="preserve"> </w:t>
      </w:r>
      <w:r>
        <w:rPr>
          <w:i/>
          <w:sz w:val="28"/>
        </w:rPr>
        <w:t>управління»</w:t>
      </w:r>
      <w:r>
        <w:rPr>
          <w:sz w:val="28"/>
        </w:rPr>
        <w:t>, 2021.</w:t>
      </w:r>
      <w:r>
        <w:rPr>
          <w:spacing w:val="5"/>
          <w:sz w:val="28"/>
        </w:rPr>
        <w:t xml:space="preserve"> </w:t>
      </w:r>
      <w:r>
        <w:rPr>
          <w:sz w:val="28"/>
        </w:rPr>
        <w:t>С.</w:t>
      </w:r>
      <w:r>
        <w:rPr>
          <w:spacing w:val="1"/>
          <w:sz w:val="28"/>
        </w:rPr>
        <w:t xml:space="preserve"> </w:t>
      </w:r>
      <w:r>
        <w:rPr>
          <w:sz w:val="28"/>
        </w:rPr>
        <w:t>32 –</w:t>
      </w:r>
      <w:r>
        <w:rPr>
          <w:spacing w:val="1"/>
          <w:sz w:val="28"/>
        </w:rPr>
        <w:t xml:space="preserve"> </w:t>
      </w:r>
      <w:r>
        <w:rPr>
          <w:sz w:val="28"/>
        </w:rPr>
        <w:t>38.</w:t>
      </w:r>
    </w:p>
    <w:p w:rsidR="002F16AC" w:rsidRDefault="002F16AC" w:rsidP="002F16AC">
      <w:pPr>
        <w:pStyle w:val="a5"/>
        <w:numPr>
          <w:ilvl w:val="2"/>
          <w:numId w:val="1"/>
        </w:numPr>
        <w:tabs>
          <w:tab w:val="left" w:pos="1676"/>
        </w:tabs>
        <w:spacing w:before="3" w:line="357" w:lineRule="auto"/>
        <w:ind w:right="255" w:firstLine="710"/>
        <w:jc w:val="both"/>
        <w:rPr>
          <w:sz w:val="28"/>
        </w:rPr>
      </w:pPr>
      <w:r>
        <w:rPr>
          <w:sz w:val="28"/>
        </w:rPr>
        <w:t>Гоголь</w:t>
      </w:r>
      <w:r>
        <w:rPr>
          <w:spacing w:val="1"/>
          <w:sz w:val="28"/>
        </w:rPr>
        <w:t xml:space="preserve"> </w:t>
      </w:r>
      <w:r>
        <w:rPr>
          <w:sz w:val="28"/>
        </w:rPr>
        <w:t>Т.А.</w:t>
      </w:r>
      <w:r>
        <w:rPr>
          <w:spacing w:val="1"/>
          <w:sz w:val="28"/>
        </w:rPr>
        <w:t xml:space="preserve"> </w:t>
      </w:r>
      <w:r>
        <w:rPr>
          <w:sz w:val="28"/>
        </w:rPr>
        <w:t>Обліково-аналітичне</w:t>
      </w:r>
      <w:r>
        <w:rPr>
          <w:spacing w:val="1"/>
          <w:sz w:val="28"/>
        </w:rPr>
        <w:t xml:space="preserve"> </w:t>
      </w:r>
      <w:r>
        <w:rPr>
          <w:sz w:val="28"/>
        </w:rPr>
        <w:t>забезпечення</w:t>
      </w:r>
      <w:r>
        <w:rPr>
          <w:spacing w:val="1"/>
          <w:sz w:val="28"/>
        </w:rPr>
        <w:t xml:space="preserve"> </w:t>
      </w:r>
      <w:r>
        <w:rPr>
          <w:sz w:val="28"/>
        </w:rPr>
        <w:t>управління</w:t>
      </w:r>
      <w:r>
        <w:rPr>
          <w:spacing w:val="-67"/>
          <w:sz w:val="28"/>
        </w:rPr>
        <w:t xml:space="preserve"> </w:t>
      </w:r>
      <w:r>
        <w:rPr>
          <w:sz w:val="28"/>
        </w:rPr>
        <w:t>підприємств</w:t>
      </w:r>
      <w:r>
        <w:rPr>
          <w:spacing w:val="-2"/>
          <w:sz w:val="28"/>
        </w:rPr>
        <w:t xml:space="preserve"> </w:t>
      </w:r>
      <w:r>
        <w:rPr>
          <w:sz w:val="28"/>
        </w:rPr>
        <w:t>малого</w:t>
      </w:r>
      <w:r>
        <w:rPr>
          <w:spacing w:val="-2"/>
          <w:sz w:val="28"/>
        </w:rPr>
        <w:t xml:space="preserve"> </w:t>
      </w:r>
      <w:r>
        <w:rPr>
          <w:sz w:val="28"/>
        </w:rPr>
        <w:t>бізнесу:</w:t>
      </w:r>
      <w:r>
        <w:rPr>
          <w:spacing w:val="66"/>
          <w:sz w:val="28"/>
        </w:rPr>
        <w:t xml:space="preserve"> </w:t>
      </w:r>
      <w:r>
        <w:rPr>
          <w:sz w:val="28"/>
        </w:rPr>
        <w:t>монографія.</w:t>
      </w:r>
      <w:r>
        <w:rPr>
          <w:spacing w:val="3"/>
          <w:sz w:val="28"/>
        </w:rPr>
        <w:t xml:space="preserve"> </w:t>
      </w:r>
      <w:r>
        <w:rPr>
          <w:sz w:val="28"/>
        </w:rPr>
        <w:t>Чернігів, 2014.</w:t>
      </w:r>
      <w:r>
        <w:rPr>
          <w:spacing w:val="5"/>
          <w:sz w:val="28"/>
        </w:rPr>
        <w:t xml:space="preserve"> </w:t>
      </w:r>
      <w:r>
        <w:rPr>
          <w:sz w:val="28"/>
        </w:rPr>
        <w:t>384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</w:p>
    <w:p w:rsidR="002F16AC" w:rsidRDefault="002F16AC" w:rsidP="002F16AC">
      <w:pPr>
        <w:pStyle w:val="a5"/>
        <w:numPr>
          <w:ilvl w:val="2"/>
          <w:numId w:val="1"/>
        </w:numPr>
        <w:tabs>
          <w:tab w:val="left" w:pos="1675"/>
        </w:tabs>
        <w:spacing w:before="5" w:line="360" w:lineRule="auto"/>
        <w:ind w:left="258" w:right="251" w:firstLine="710"/>
        <w:jc w:val="both"/>
        <w:rPr>
          <w:sz w:val="28"/>
        </w:rPr>
      </w:pPr>
      <w:r>
        <w:rPr>
          <w:sz w:val="28"/>
        </w:rPr>
        <w:t>Гой</w:t>
      </w:r>
      <w:r>
        <w:rPr>
          <w:spacing w:val="1"/>
          <w:sz w:val="28"/>
        </w:rPr>
        <w:t xml:space="preserve"> </w:t>
      </w:r>
      <w:r>
        <w:rPr>
          <w:sz w:val="28"/>
        </w:rPr>
        <w:t>І.</w:t>
      </w:r>
      <w:r>
        <w:rPr>
          <w:spacing w:val="1"/>
          <w:sz w:val="28"/>
        </w:rPr>
        <w:t xml:space="preserve"> </w:t>
      </w:r>
      <w:r>
        <w:rPr>
          <w:sz w:val="28"/>
        </w:rPr>
        <w:t>В.,</w:t>
      </w:r>
      <w:r>
        <w:rPr>
          <w:spacing w:val="1"/>
          <w:sz w:val="28"/>
        </w:rPr>
        <w:t xml:space="preserve"> </w:t>
      </w:r>
      <w:r>
        <w:rPr>
          <w:sz w:val="28"/>
        </w:rPr>
        <w:t>Смелянська</w:t>
      </w:r>
      <w:r>
        <w:rPr>
          <w:spacing w:val="1"/>
          <w:sz w:val="28"/>
        </w:rPr>
        <w:t xml:space="preserve"> </w:t>
      </w:r>
      <w:r>
        <w:rPr>
          <w:sz w:val="28"/>
        </w:rPr>
        <w:t>Т.</w:t>
      </w:r>
      <w:r>
        <w:rPr>
          <w:spacing w:val="1"/>
          <w:sz w:val="28"/>
        </w:rPr>
        <w:t xml:space="preserve"> </w:t>
      </w:r>
      <w:r>
        <w:rPr>
          <w:sz w:val="28"/>
        </w:rPr>
        <w:t>П.</w:t>
      </w:r>
      <w:r>
        <w:rPr>
          <w:spacing w:val="1"/>
          <w:sz w:val="28"/>
        </w:rPr>
        <w:t xml:space="preserve"> </w:t>
      </w:r>
      <w:r>
        <w:rPr>
          <w:sz w:val="28"/>
        </w:rPr>
        <w:t>Підприємництво:</w:t>
      </w:r>
      <w:r>
        <w:rPr>
          <w:spacing w:val="1"/>
          <w:sz w:val="28"/>
        </w:rPr>
        <w:t xml:space="preserve"> </w:t>
      </w:r>
      <w:r>
        <w:rPr>
          <w:sz w:val="28"/>
        </w:rPr>
        <w:t>навчальний</w:t>
      </w:r>
      <w:r>
        <w:rPr>
          <w:spacing w:val="1"/>
          <w:sz w:val="28"/>
        </w:rPr>
        <w:t xml:space="preserve"> </w:t>
      </w:r>
      <w:r>
        <w:rPr>
          <w:sz w:val="28"/>
        </w:rPr>
        <w:t>посібник.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spacing w:val="1"/>
          <w:sz w:val="28"/>
        </w:rPr>
        <w:t xml:space="preserve"> </w:t>
      </w:r>
      <w:hyperlink r:id="rId22">
        <w:r>
          <w:rPr>
            <w:sz w:val="28"/>
          </w:rPr>
          <w:t>http://ecolib.com.ua/article.php?book=</w:t>
        </w:r>
      </w:hyperlink>
      <w:r>
        <w:rPr>
          <w:spacing w:val="1"/>
          <w:sz w:val="28"/>
        </w:rPr>
        <w:t xml:space="preserve"> </w:t>
      </w:r>
      <w:r>
        <w:rPr>
          <w:sz w:val="28"/>
        </w:rPr>
        <w:t>24&amp;article=2863</w:t>
      </w:r>
      <w:r>
        <w:rPr>
          <w:spacing w:val="1"/>
          <w:sz w:val="28"/>
        </w:rPr>
        <w:t xml:space="preserve"> </w:t>
      </w:r>
      <w:r>
        <w:rPr>
          <w:sz w:val="28"/>
        </w:rPr>
        <w:t>(дата</w:t>
      </w:r>
      <w:r>
        <w:rPr>
          <w:spacing w:val="1"/>
          <w:sz w:val="28"/>
        </w:rPr>
        <w:t xml:space="preserve"> </w:t>
      </w:r>
      <w:r>
        <w:rPr>
          <w:sz w:val="28"/>
        </w:rPr>
        <w:t>звернення:</w:t>
      </w:r>
      <w:r>
        <w:rPr>
          <w:spacing w:val="-5"/>
          <w:sz w:val="28"/>
        </w:rPr>
        <w:t xml:space="preserve"> </w:t>
      </w:r>
      <w:r>
        <w:rPr>
          <w:sz w:val="28"/>
        </w:rPr>
        <w:t>03.04.2021).</w:t>
      </w:r>
    </w:p>
    <w:p w:rsidR="002F16AC" w:rsidRDefault="002F16AC" w:rsidP="002F16AC">
      <w:pPr>
        <w:pStyle w:val="a5"/>
        <w:numPr>
          <w:ilvl w:val="2"/>
          <w:numId w:val="1"/>
        </w:numPr>
        <w:tabs>
          <w:tab w:val="left" w:pos="1675"/>
        </w:tabs>
        <w:spacing w:before="1" w:line="360" w:lineRule="auto"/>
        <w:ind w:left="258" w:right="250" w:firstLine="710"/>
        <w:jc w:val="both"/>
        <w:rPr>
          <w:sz w:val="28"/>
        </w:rPr>
      </w:pPr>
      <w:r>
        <w:rPr>
          <w:sz w:val="28"/>
        </w:rPr>
        <w:t>Голов С.Ф. Вдосконалення бухгалтерського обліку і фінансової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звітності в Україні в контексті євроінтеграції. </w:t>
      </w:r>
      <w:r>
        <w:rPr>
          <w:i/>
          <w:sz w:val="28"/>
        </w:rPr>
        <w:t>Бухгалтерський облік і аудит</w:t>
      </w:r>
      <w:r>
        <w:rPr>
          <w:sz w:val="28"/>
        </w:rPr>
        <w:t>.</w:t>
      </w:r>
      <w:r>
        <w:rPr>
          <w:spacing w:val="1"/>
          <w:sz w:val="28"/>
        </w:rPr>
        <w:t xml:space="preserve"> </w:t>
      </w:r>
      <w:r>
        <w:rPr>
          <w:sz w:val="28"/>
        </w:rPr>
        <w:t>2014.</w:t>
      </w:r>
      <w:r>
        <w:rPr>
          <w:spacing w:val="3"/>
          <w:sz w:val="28"/>
        </w:rPr>
        <w:t xml:space="preserve"> </w:t>
      </w:r>
      <w:r>
        <w:rPr>
          <w:sz w:val="28"/>
        </w:rPr>
        <w:t>№1.</w:t>
      </w:r>
      <w:r>
        <w:rPr>
          <w:spacing w:val="4"/>
          <w:sz w:val="28"/>
        </w:rPr>
        <w:t xml:space="preserve"> </w:t>
      </w:r>
      <w:r>
        <w:rPr>
          <w:sz w:val="28"/>
        </w:rPr>
        <w:t>С.</w:t>
      </w:r>
      <w:r>
        <w:rPr>
          <w:spacing w:val="2"/>
          <w:sz w:val="28"/>
        </w:rPr>
        <w:t xml:space="preserve"> </w:t>
      </w:r>
      <w:r>
        <w:rPr>
          <w:sz w:val="28"/>
        </w:rPr>
        <w:t>3-17.</w:t>
      </w:r>
    </w:p>
    <w:p w:rsidR="002F16AC" w:rsidRDefault="002F16AC" w:rsidP="002F16AC">
      <w:pPr>
        <w:pStyle w:val="a5"/>
        <w:numPr>
          <w:ilvl w:val="2"/>
          <w:numId w:val="1"/>
        </w:numPr>
        <w:tabs>
          <w:tab w:val="left" w:pos="1675"/>
        </w:tabs>
        <w:spacing w:before="1" w:line="357" w:lineRule="auto"/>
        <w:ind w:left="258" w:right="254" w:firstLine="710"/>
        <w:jc w:val="both"/>
        <w:rPr>
          <w:sz w:val="28"/>
        </w:rPr>
      </w:pPr>
      <w:r>
        <w:rPr>
          <w:sz w:val="28"/>
        </w:rPr>
        <w:t>Городянська</w:t>
      </w:r>
      <w:r>
        <w:rPr>
          <w:spacing w:val="1"/>
          <w:sz w:val="28"/>
        </w:rPr>
        <w:t xml:space="preserve"> </w:t>
      </w:r>
      <w:r>
        <w:rPr>
          <w:sz w:val="28"/>
        </w:rPr>
        <w:t>Л.</w:t>
      </w:r>
      <w:r>
        <w:rPr>
          <w:spacing w:val="1"/>
          <w:sz w:val="28"/>
        </w:rPr>
        <w:t xml:space="preserve"> </w:t>
      </w:r>
      <w:r>
        <w:rPr>
          <w:sz w:val="28"/>
        </w:rPr>
        <w:t>Особливості</w:t>
      </w:r>
      <w:r>
        <w:rPr>
          <w:spacing w:val="1"/>
          <w:sz w:val="28"/>
        </w:rPr>
        <w:t xml:space="preserve"> </w:t>
      </w:r>
      <w:r>
        <w:rPr>
          <w:sz w:val="28"/>
        </w:rPr>
        <w:t>технічного</w:t>
      </w:r>
      <w:r>
        <w:rPr>
          <w:spacing w:val="1"/>
          <w:sz w:val="28"/>
        </w:rPr>
        <w:t xml:space="preserve"> </w:t>
      </w:r>
      <w:r>
        <w:rPr>
          <w:sz w:val="28"/>
        </w:rPr>
        <w:t>забезпечення</w:t>
      </w:r>
      <w:r>
        <w:rPr>
          <w:spacing w:val="1"/>
          <w:sz w:val="28"/>
        </w:rPr>
        <w:t xml:space="preserve"> </w:t>
      </w:r>
      <w:r>
        <w:rPr>
          <w:sz w:val="28"/>
        </w:rPr>
        <w:t>системи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бухгалтерського обліку. </w:t>
      </w:r>
      <w:r>
        <w:rPr>
          <w:i/>
          <w:sz w:val="28"/>
        </w:rPr>
        <w:t>Бухгалтерський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облік</w:t>
      </w:r>
      <w:r>
        <w:rPr>
          <w:i/>
          <w:spacing w:val="-8"/>
          <w:sz w:val="28"/>
        </w:rPr>
        <w:t xml:space="preserve"> </w:t>
      </w:r>
      <w:r>
        <w:rPr>
          <w:i/>
          <w:sz w:val="28"/>
        </w:rPr>
        <w:t>і</w:t>
      </w:r>
      <w:r>
        <w:rPr>
          <w:i/>
          <w:spacing w:val="-3"/>
          <w:sz w:val="28"/>
        </w:rPr>
        <w:t xml:space="preserve"> </w:t>
      </w:r>
      <w:r>
        <w:rPr>
          <w:i/>
          <w:sz w:val="28"/>
        </w:rPr>
        <w:t xml:space="preserve">аудит. </w:t>
      </w:r>
      <w:r>
        <w:rPr>
          <w:sz w:val="28"/>
        </w:rPr>
        <w:t>2009.</w:t>
      </w:r>
      <w:r>
        <w:rPr>
          <w:spacing w:val="69"/>
          <w:sz w:val="28"/>
        </w:rPr>
        <w:t xml:space="preserve"> </w:t>
      </w:r>
      <w:r>
        <w:rPr>
          <w:sz w:val="28"/>
        </w:rPr>
        <w:t>№10.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  <w:r>
        <w:rPr>
          <w:spacing w:val="-2"/>
          <w:sz w:val="28"/>
        </w:rPr>
        <w:t xml:space="preserve"> </w:t>
      </w:r>
      <w:r>
        <w:rPr>
          <w:sz w:val="28"/>
        </w:rPr>
        <w:t>17-22.</w:t>
      </w:r>
    </w:p>
    <w:p w:rsidR="002F16AC" w:rsidRDefault="002F16AC" w:rsidP="002F16AC">
      <w:pPr>
        <w:pStyle w:val="a5"/>
        <w:numPr>
          <w:ilvl w:val="2"/>
          <w:numId w:val="1"/>
        </w:numPr>
        <w:tabs>
          <w:tab w:val="left" w:pos="1745"/>
        </w:tabs>
        <w:spacing w:before="5" w:line="357" w:lineRule="auto"/>
        <w:ind w:left="258" w:right="255" w:firstLine="710"/>
        <w:jc w:val="both"/>
        <w:rPr>
          <w:sz w:val="28"/>
        </w:rPr>
      </w:pPr>
      <w:r>
        <w:rPr>
          <w:sz w:val="28"/>
        </w:rPr>
        <w:t>Грабовецький Б.Є. Економічний аналіз:</w:t>
      </w:r>
      <w:r>
        <w:rPr>
          <w:spacing w:val="1"/>
          <w:sz w:val="28"/>
        </w:rPr>
        <w:t xml:space="preserve"> </w:t>
      </w:r>
      <w:r>
        <w:rPr>
          <w:sz w:val="28"/>
        </w:rPr>
        <w:t>навчальний посібник.</w:t>
      </w:r>
      <w:r>
        <w:rPr>
          <w:spacing w:val="1"/>
          <w:sz w:val="28"/>
        </w:rPr>
        <w:t xml:space="preserve"> </w:t>
      </w:r>
      <w:r>
        <w:rPr>
          <w:sz w:val="28"/>
        </w:rPr>
        <w:t>Вінниця:</w:t>
      </w:r>
      <w:r>
        <w:rPr>
          <w:spacing w:val="-5"/>
          <w:sz w:val="28"/>
        </w:rPr>
        <w:t xml:space="preserve"> </w:t>
      </w:r>
      <w:r>
        <w:rPr>
          <w:sz w:val="28"/>
        </w:rPr>
        <w:t>ВНТУ,</w:t>
      </w:r>
      <w:r>
        <w:rPr>
          <w:spacing w:val="1"/>
          <w:sz w:val="28"/>
        </w:rPr>
        <w:t xml:space="preserve"> </w:t>
      </w:r>
      <w:r>
        <w:rPr>
          <w:sz w:val="28"/>
        </w:rPr>
        <w:t>2013.</w:t>
      </w:r>
      <w:r>
        <w:rPr>
          <w:spacing w:val="6"/>
          <w:sz w:val="28"/>
        </w:rPr>
        <w:t xml:space="preserve"> </w:t>
      </w:r>
      <w:r>
        <w:rPr>
          <w:sz w:val="28"/>
        </w:rPr>
        <w:t>85</w:t>
      </w:r>
      <w:r>
        <w:rPr>
          <w:spacing w:val="2"/>
          <w:sz w:val="28"/>
        </w:rPr>
        <w:t xml:space="preserve"> </w:t>
      </w:r>
      <w:r>
        <w:rPr>
          <w:sz w:val="28"/>
        </w:rPr>
        <w:t>с.</w:t>
      </w:r>
    </w:p>
    <w:p w:rsidR="002F16AC" w:rsidRDefault="002F16AC" w:rsidP="002F16AC">
      <w:pPr>
        <w:pStyle w:val="a5"/>
        <w:numPr>
          <w:ilvl w:val="2"/>
          <w:numId w:val="1"/>
        </w:numPr>
        <w:tabs>
          <w:tab w:val="left" w:pos="1676"/>
        </w:tabs>
        <w:spacing w:before="5" w:line="360" w:lineRule="auto"/>
        <w:ind w:right="251" w:firstLine="710"/>
        <w:jc w:val="both"/>
        <w:rPr>
          <w:sz w:val="28"/>
        </w:rPr>
      </w:pPr>
      <w:r>
        <w:rPr>
          <w:sz w:val="28"/>
        </w:rPr>
        <w:t>Демиденко</w:t>
      </w:r>
      <w:r>
        <w:rPr>
          <w:spacing w:val="1"/>
          <w:sz w:val="28"/>
        </w:rPr>
        <w:t xml:space="preserve"> </w:t>
      </w:r>
      <w:r>
        <w:rPr>
          <w:sz w:val="28"/>
        </w:rPr>
        <w:t>В.</w:t>
      </w:r>
      <w:r>
        <w:rPr>
          <w:spacing w:val="1"/>
          <w:sz w:val="28"/>
        </w:rPr>
        <w:t xml:space="preserve"> </w:t>
      </w:r>
      <w:r>
        <w:rPr>
          <w:sz w:val="28"/>
        </w:rPr>
        <w:t>І.</w:t>
      </w:r>
      <w:r>
        <w:rPr>
          <w:spacing w:val="1"/>
          <w:sz w:val="28"/>
        </w:rPr>
        <w:t xml:space="preserve"> </w:t>
      </w:r>
      <w:r>
        <w:rPr>
          <w:sz w:val="28"/>
        </w:rPr>
        <w:t>Удосконалення</w:t>
      </w:r>
      <w:r>
        <w:rPr>
          <w:spacing w:val="1"/>
          <w:sz w:val="28"/>
        </w:rPr>
        <w:t xml:space="preserve"> </w:t>
      </w:r>
      <w:r>
        <w:rPr>
          <w:sz w:val="28"/>
        </w:rPr>
        <w:t>інституційних</w:t>
      </w:r>
      <w:r>
        <w:rPr>
          <w:spacing w:val="1"/>
          <w:sz w:val="28"/>
        </w:rPr>
        <w:t xml:space="preserve"> </w:t>
      </w:r>
      <w:r>
        <w:rPr>
          <w:sz w:val="28"/>
        </w:rPr>
        <w:t>умов</w:t>
      </w:r>
      <w:r>
        <w:rPr>
          <w:spacing w:val="1"/>
          <w:sz w:val="28"/>
        </w:rPr>
        <w:t xml:space="preserve"> </w:t>
      </w:r>
      <w:r>
        <w:rPr>
          <w:sz w:val="28"/>
        </w:rPr>
        <w:t>оподаткування</w:t>
      </w:r>
      <w:r>
        <w:rPr>
          <w:spacing w:val="1"/>
          <w:sz w:val="28"/>
        </w:rPr>
        <w:t xml:space="preserve"> </w:t>
      </w:r>
      <w:r>
        <w:rPr>
          <w:sz w:val="28"/>
        </w:rPr>
        <w:t>суб'єктів</w:t>
      </w:r>
      <w:r>
        <w:rPr>
          <w:spacing w:val="1"/>
          <w:sz w:val="28"/>
        </w:rPr>
        <w:t xml:space="preserve"> </w:t>
      </w:r>
      <w:r>
        <w:rPr>
          <w:sz w:val="28"/>
        </w:rPr>
        <w:t>малого</w:t>
      </w:r>
      <w:r>
        <w:rPr>
          <w:spacing w:val="1"/>
          <w:sz w:val="28"/>
        </w:rPr>
        <w:t xml:space="preserve"> </w:t>
      </w:r>
      <w:r>
        <w:rPr>
          <w:sz w:val="28"/>
        </w:rPr>
        <w:t>підприємництва.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Економіка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та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держава</w:t>
      </w:r>
      <w:r>
        <w:rPr>
          <w:sz w:val="28"/>
        </w:rPr>
        <w:t>.</w:t>
      </w:r>
      <w:r>
        <w:rPr>
          <w:spacing w:val="1"/>
          <w:sz w:val="28"/>
        </w:rPr>
        <w:t xml:space="preserve"> </w:t>
      </w:r>
      <w:r>
        <w:rPr>
          <w:sz w:val="28"/>
        </w:rPr>
        <w:t>2018.</w:t>
      </w:r>
      <w:r>
        <w:rPr>
          <w:spacing w:val="3"/>
          <w:sz w:val="28"/>
        </w:rPr>
        <w:t xml:space="preserve"> </w:t>
      </w:r>
      <w:r>
        <w:rPr>
          <w:sz w:val="28"/>
        </w:rPr>
        <w:t>№.</w:t>
      </w:r>
      <w:r>
        <w:rPr>
          <w:spacing w:val="2"/>
          <w:sz w:val="28"/>
        </w:rPr>
        <w:t xml:space="preserve"> </w:t>
      </w:r>
      <w:r>
        <w:rPr>
          <w:sz w:val="28"/>
        </w:rPr>
        <w:t>6.</w:t>
      </w:r>
      <w:r>
        <w:rPr>
          <w:spacing w:val="6"/>
          <w:sz w:val="28"/>
        </w:rPr>
        <w:t xml:space="preserve"> </w:t>
      </w:r>
      <w:r>
        <w:rPr>
          <w:sz w:val="28"/>
        </w:rPr>
        <w:t>С.</w:t>
      </w:r>
      <w:r>
        <w:rPr>
          <w:spacing w:val="2"/>
          <w:sz w:val="28"/>
        </w:rPr>
        <w:t xml:space="preserve"> </w:t>
      </w:r>
      <w:r>
        <w:rPr>
          <w:sz w:val="28"/>
        </w:rPr>
        <w:t>123-126.</w:t>
      </w:r>
    </w:p>
    <w:p w:rsidR="002F16AC" w:rsidRDefault="002F16AC" w:rsidP="002F16AC">
      <w:pPr>
        <w:pStyle w:val="a5"/>
        <w:numPr>
          <w:ilvl w:val="2"/>
          <w:numId w:val="1"/>
        </w:numPr>
        <w:tabs>
          <w:tab w:val="left" w:pos="1676"/>
        </w:tabs>
        <w:spacing w:before="1" w:line="362" w:lineRule="auto"/>
        <w:ind w:right="252" w:firstLine="710"/>
        <w:jc w:val="both"/>
        <w:rPr>
          <w:sz w:val="28"/>
        </w:rPr>
      </w:pPr>
      <w:r>
        <w:rPr>
          <w:sz w:val="28"/>
        </w:rPr>
        <w:t>Демченко</w:t>
      </w:r>
      <w:r>
        <w:rPr>
          <w:spacing w:val="1"/>
          <w:sz w:val="28"/>
        </w:rPr>
        <w:t xml:space="preserve"> </w:t>
      </w:r>
      <w:r>
        <w:rPr>
          <w:sz w:val="28"/>
        </w:rPr>
        <w:t>В.</w:t>
      </w:r>
      <w:r>
        <w:rPr>
          <w:spacing w:val="1"/>
          <w:sz w:val="28"/>
        </w:rPr>
        <w:t xml:space="preserve"> </w:t>
      </w:r>
      <w:r>
        <w:rPr>
          <w:sz w:val="28"/>
        </w:rPr>
        <w:t>В.</w:t>
      </w:r>
      <w:r>
        <w:rPr>
          <w:spacing w:val="1"/>
          <w:sz w:val="28"/>
        </w:rPr>
        <w:t xml:space="preserve"> </w:t>
      </w:r>
      <w:r>
        <w:rPr>
          <w:sz w:val="28"/>
        </w:rPr>
        <w:t>Організація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методика</w:t>
      </w:r>
      <w:r>
        <w:rPr>
          <w:spacing w:val="1"/>
          <w:sz w:val="28"/>
        </w:rPr>
        <w:t xml:space="preserve"> </w:t>
      </w:r>
      <w:r>
        <w:rPr>
          <w:sz w:val="28"/>
        </w:rPr>
        <w:t>аудиту</w:t>
      </w:r>
      <w:r>
        <w:rPr>
          <w:spacing w:val="1"/>
          <w:sz w:val="28"/>
        </w:rPr>
        <w:t xml:space="preserve"> </w:t>
      </w:r>
      <w:r>
        <w:rPr>
          <w:sz w:val="28"/>
        </w:rPr>
        <w:t>:</w:t>
      </w:r>
      <w:r>
        <w:rPr>
          <w:spacing w:val="1"/>
          <w:sz w:val="28"/>
        </w:rPr>
        <w:t xml:space="preserve"> </w:t>
      </w:r>
      <w:r>
        <w:rPr>
          <w:sz w:val="28"/>
        </w:rPr>
        <w:t>навчальний</w:t>
      </w:r>
      <w:r>
        <w:rPr>
          <w:spacing w:val="1"/>
          <w:sz w:val="28"/>
        </w:rPr>
        <w:t xml:space="preserve"> </w:t>
      </w:r>
      <w:r>
        <w:rPr>
          <w:sz w:val="28"/>
        </w:rPr>
        <w:t>посібник.</w:t>
      </w:r>
      <w:r>
        <w:rPr>
          <w:spacing w:val="3"/>
          <w:sz w:val="28"/>
        </w:rPr>
        <w:t xml:space="preserve"> </w:t>
      </w:r>
      <w:r>
        <w:rPr>
          <w:sz w:val="28"/>
        </w:rPr>
        <w:t>Київ.</w:t>
      </w:r>
      <w:r>
        <w:rPr>
          <w:spacing w:val="4"/>
          <w:sz w:val="28"/>
        </w:rPr>
        <w:t xml:space="preserve"> </w:t>
      </w:r>
      <w:r>
        <w:rPr>
          <w:sz w:val="28"/>
        </w:rPr>
        <w:t>:</w:t>
      </w:r>
      <w:r>
        <w:rPr>
          <w:spacing w:val="-5"/>
          <w:sz w:val="28"/>
        </w:rPr>
        <w:t xml:space="preserve"> </w:t>
      </w:r>
      <w:r>
        <w:rPr>
          <w:sz w:val="28"/>
        </w:rPr>
        <w:t>Друк.</w:t>
      </w:r>
      <w:r>
        <w:rPr>
          <w:spacing w:val="4"/>
          <w:sz w:val="28"/>
        </w:rPr>
        <w:t xml:space="preserve"> </w:t>
      </w:r>
      <w:r>
        <w:rPr>
          <w:sz w:val="28"/>
        </w:rPr>
        <w:t>2012.</w:t>
      </w:r>
      <w:r>
        <w:rPr>
          <w:spacing w:val="4"/>
          <w:sz w:val="28"/>
        </w:rPr>
        <w:t xml:space="preserve"> </w:t>
      </w:r>
      <w:r>
        <w:rPr>
          <w:sz w:val="28"/>
        </w:rPr>
        <w:t>288 с.</w:t>
      </w:r>
    </w:p>
    <w:p w:rsidR="002F16AC" w:rsidRDefault="002F16AC" w:rsidP="002F16AC">
      <w:pPr>
        <w:pStyle w:val="a5"/>
        <w:numPr>
          <w:ilvl w:val="2"/>
          <w:numId w:val="1"/>
        </w:numPr>
        <w:tabs>
          <w:tab w:val="left" w:pos="1676"/>
        </w:tabs>
        <w:spacing w:line="360" w:lineRule="auto"/>
        <w:ind w:right="247" w:firstLine="710"/>
        <w:jc w:val="both"/>
        <w:rPr>
          <w:sz w:val="28"/>
        </w:rPr>
      </w:pPr>
      <w:r>
        <w:rPr>
          <w:sz w:val="28"/>
        </w:rPr>
        <w:t>Економічний</w:t>
      </w:r>
      <w:r>
        <w:rPr>
          <w:spacing w:val="1"/>
          <w:sz w:val="28"/>
        </w:rPr>
        <w:t xml:space="preserve"> </w:t>
      </w:r>
      <w:r>
        <w:rPr>
          <w:sz w:val="28"/>
        </w:rPr>
        <w:t>аналіз</w:t>
      </w:r>
      <w:r>
        <w:rPr>
          <w:spacing w:val="1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>моделювання</w:t>
      </w:r>
      <w:r>
        <w:rPr>
          <w:spacing w:val="1"/>
          <w:sz w:val="28"/>
        </w:rPr>
        <w:t xml:space="preserve"> </w:t>
      </w:r>
      <w:r>
        <w:rPr>
          <w:sz w:val="28"/>
        </w:rPr>
        <w:t>господарської</w:t>
      </w:r>
      <w:r>
        <w:rPr>
          <w:spacing w:val="1"/>
          <w:sz w:val="28"/>
        </w:rPr>
        <w:t xml:space="preserve"> </w:t>
      </w:r>
      <w:r>
        <w:rPr>
          <w:sz w:val="28"/>
        </w:rPr>
        <w:t>діяльності</w:t>
      </w:r>
      <w:r>
        <w:rPr>
          <w:spacing w:val="1"/>
          <w:sz w:val="28"/>
        </w:rPr>
        <w:t xml:space="preserve"> </w:t>
      </w:r>
      <w:r>
        <w:rPr>
          <w:sz w:val="28"/>
        </w:rPr>
        <w:t>підприємства: навчальний посібник</w:t>
      </w:r>
      <w:r>
        <w:rPr>
          <w:spacing w:val="1"/>
          <w:sz w:val="28"/>
        </w:rPr>
        <w:t xml:space="preserve"> </w:t>
      </w:r>
      <w:r>
        <w:rPr>
          <w:sz w:val="28"/>
        </w:rPr>
        <w:t>/</w:t>
      </w:r>
      <w:r>
        <w:rPr>
          <w:spacing w:val="1"/>
          <w:sz w:val="28"/>
        </w:rPr>
        <w:t xml:space="preserve"> </w:t>
      </w:r>
      <w:r>
        <w:rPr>
          <w:sz w:val="28"/>
        </w:rPr>
        <w:t>М.В.</w:t>
      </w:r>
      <w:r>
        <w:rPr>
          <w:spacing w:val="1"/>
          <w:sz w:val="28"/>
        </w:rPr>
        <w:t xml:space="preserve"> </w:t>
      </w:r>
      <w:r>
        <w:rPr>
          <w:sz w:val="28"/>
        </w:rPr>
        <w:t>Румянцев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інші.</w:t>
      </w:r>
      <w:r>
        <w:rPr>
          <w:spacing w:val="1"/>
          <w:sz w:val="28"/>
        </w:rPr>
        <w:t xml:space="preserve"> </w:t>
      </w:r>
      <w:r>
        <w:rPr>
          <w:sz w:val="28"/>
        </w:rPr>
        <w:t>Донецьк.</w:t>
      </w:r>
      <w:r>
        <w:rPr>
          <w:spacing w:val="1"/>
          <w:sz w:val="28"/>
        </w:rPr>
        <w:t xml:space="preserve"> </w:t>
      </w:r>
      <w:r>
        <w:rPr>
          <w:sz w:val="28"/>
        </w:rPr>
        <w:t>:</w:t>
      </w:r>
      <w:r>
        <w:rPr>
          <w:spacing w:val="1"/>
          <w:sz w:val="28"/>
        </w:rPr>
        <w:t xml:space="preserve"> </w:t>
      </w:r>
      <w:r>
        <w:rPr>
          <w:sz w:val="28"/>
        </w:rPr>
        <w:t>ДонНТУ, 2013.</w:t>
      </w:r>
      <w:r>
        <w:rPr>
          <w:spacing w:val="6"/>
          <w:sz w:val="28"/>
        </w:rPr>
        <w:t xml:space="preserve"> </w:t>
      </w:r>
      <w:r>
        <w:rPr>
          <w:sz w:val="28"/>
        </w:rPr>
        <w:t>296</w:t>
      </w:r>
      <w:r>
        <w:rPr>
          <w:spacing w:val="2"/>
          <w:sz w:val="28"/>
        </w:rPr>
        <w:t xml:space="preserve"> </w:t>
      </w:r>
      <w:r>
        <w:rPr>
          <w:sz w:val="28"/>
        </w:rPr>
        <w:t>с.</w:t>
      </w:r>
    </w:p>
    <w:p w:rsidR="002F16AC" w:rsidRDefault="002F16AC" w:rsidP="002F16AC">
      <w:pPr>
        <w:pStyle w:val="a5"/>
        <w:numPr>
          <w:ilvl w:val="2"/>
          <w:numId w:val="1"/>
        </w:numPr>
        <w:tabs>
          <w:tab w:val="left" w:pos="1675"/>
        </w:tabs>
        <w:spacing w:line="362" w:lineRule="auto"/>
        <w:ind w:left="258" w:right="255" w:firstLine="710"/>
        <w:jc w:val="both"/>
        <w:rPr>
          <w:sz w:val="28"/>
        </w:rPr>
      </w:pPr>
      <w:r>
        <w:rPr>
          <w:sz w:val="28"/>
        </w:rPr>
        <w:t>Економічний аналіз: навчальний посібник / Н.А. Волкова та ін.</w:t>
      </w:r>
      <w:r>
        <w:rPr>
          <w:spacing w:val="1"/>
          <w:sz w:val="28"/>
        </w:rPr>
        <w:t xml:space="preserve"> </w:t>
      </w:r>
      <w:r>
        <w:rPr>
          <w:sz w:val="28"/>
        </w:rPr>
        <w:t>Одеса.</w:t>
      </w:r>
      <w:r>
        <w:rPr>
          <w:spacing w:val="3"/>
          <w:sz w:val="28"/>
        </w:rPr>
        <w:t xml:space="preserve"> </w:t>
      </w:r>
      <w:r>
        <w:rPr>
          <w:sz w:val="28"/>
        </w:rPr>
        <w:t>:</w:t>
      </w:r>
      <w:r>
        <w:rPr>
          <w:spacing w:val="-4"/>
          <w:sz w:val="28"/>
        </w:rPr>
        <w:t xml:space="preserve"> </w:t>
      </w:r>
      <w:r>
        <w:rPr>
          <w:sz w:val="28"/>
        </w:rPr>
        <w:t>ОНЕУ,</w:t>
      </w:r>
      <w:r>
        <w:rPr>
          <w:spacing w:val="4"/>
          <w:sz w:val="28"/>
        </w:rPr>
        <w:t xml:space="preserve"> </w:t>
      </w:r>
      <w:r>
        <w:rPr>
          <w:sz w:val="28"/>
        </w:rPr>
        <w:t>2015.</w:t>
      </w:r>
      <w:r>
        <w:rPr>
          <w:spacing w:val="4"/>
          <w:sz w:val="28"/>
        </w:rPr>
        <w:t xml:space="preserve"> </w:t>
      </w:r>
      <w:r>
        <w:rPr>
          <w:sz w:val="28"/>
        </w:rPr>
        <w:t>310</w:t>
      </w:r>
      <w:r>
        <w:rPr>
          <w:spacing w:val="2"/>
          <w:sz w:val="28"/>
        </w:rPr>
        <w:t xml:space="preserve"> </w:t>
      </w:r>
      <w:r>
        <w:rPr>
          <w:sz w:val="28"/>
        </w:rPr>
        <w:t>с.</w:t>
      </w:r>
    </w:p>
    <w:p w:rsidR="002F16AC" w:rsidRDefault="002F16AC" w:rsidP="002F16AC">
      <w:pPr>
        <w:pStyle w:val="a5"/>
        <w:numPr>
          <w:ilvl w:val="2"/>
          <w:numId w:val="1"/>
        </w:numPr>
        <w:tabs>
          <w:tab w:val="left" w:pos="1675"/>
        </w:tabs>
        <w:spacing w:line="362" w:lineRule="auto"/>
        <w:ind w:left="258" w:right="254" w:firstLine="710"/>
        <w:jc w:val="both"/>
        <w:rPr>
          <w:sz w:val="28"/>
        </w:rPr>
      </w:pPr>
      <w:r>
        <w:rPr>
          <w:sz w:val="28"/>
        </w:rPr>
        <w:t xml:space="preserve">Житний П. Системний аспект облікової політки. </w:t>
      </w:r>
      <w:r>
        <w:rPr>
          <w:i/>
          <w:sz w:val="28"/>
        </w:rPr>
        <w:t>Бухгалтерський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облік</w:t>
      </w:r>
      <w:r>
        <w:rPr>
          <w:i/>
          <w:spacing w:val="-3"/>
          <w:sz w:val="28"/>
        </w:rPr>
        <w:t xml:space="preserve"> </w:t>
      </w:r>
      <w:r>
        <w:rPr>
          <w:i/>
          <w:sz w:val="28"/>
        </w:rPr>
        <w:t>і</w:t>
      </w:r>
      <w:r>
        <w:rPr>
          <w:i/>
          <w:spacing w:val="-2"/>
          <w:sz w:val="28"/>
        </w:rPr>
        <w:t xml:space="preserve"> </w:t>
      </w:r>
      <w:r>
        <w:rPr>
          <w:i/>
          <w:sz w:val="28"/>
        </w:rPr>
        <w:t>аудит.</w:t>
      </w:r>
      <w:r>
        <w:rPr>
          <w:i/>
          <w:spacing w:val="4"/>
          <w:sz w:val="28"/>
        </w:rPr>
        <w:t xml:space="preserve"> </w:t>
      </w:r>
      <w:r>
        <w:rPr>
          <w:sz w:val="28"/>
        </w:rPr>
        <w:t>2014.</w:t>
      </w:r>
      <w:r>
        <w:rPr>
          <w:spacing w:val="4"/>
          <w:sz w:val="28"/>
        </w:rPr>
        <w:t xml:space="preserve"> </w:t>
      </w:r>
      <w:r>
        <w:rPr>
          <w:sz w:val="28"/>
        </w:rPr>
        <w:t>№1.</w:t>
      </w:r>
      <w:r>
        <w:rPr>
          <w:spacing w:val="3"/>
          <w:sz w:val="28"/>
        </w:rPr>
        <w:t xml:space="preserve"> </w:t>
      </w:r>
      <w:r>
        <w:rPr>
          <w:sz w:val="28"/>
        </w:rPr>
        <w:t>С.62-65.</w:t>
      </w:r>
    </w:p>
    <w:p w:rsidR="002F16AC" w:rsidRDefault="002F16AC" w:rsidP="002F16AC">
      <w:pPr>
        <w:pStyle w:val="a5"/>
        <w:numPr>
          <w:ilvl w:val="2"/>
          <w:numId w:val="1"/>
        </w:numPr>
        <w:tabs>
          <w:tab w:val="left" w:pos="1675"/>
        </w:tabs>
        <w:spacing w:line="357" w:lineRule="auto"/>
        <w:ind w:left="258" w:right="250" w:firstLine="710"/>
        <w:jc w:val="both"/>
        <w:rPr>
          <w:sz w:val="28"/>
        </w:rPr>
      </w:pPr>
      <w:r>
        <w:rPr>
          <w:sz w:val="28"/>
        </w:rPr>
        <w:t>Замота</w:t>
      </w:r>
      <w:r>
        <w:rPr>
          <w:spacing w:val="1"/>
          <w:sz w:val="28"/>
        </w:rPr>
        <w:t xml:space="preserve"> </w:t>
      </w:r>
      <w:r>
        <w:rPr>
          <w:sz w:val="28"/>
        </w:rPr>
        <w:t>І.О.</w:t>
      </w:r>
      <w:r>
        <w:rPr>
          <w:spacing w:val="1"/>
          <w:sz w:val="28"/>
        </w:rPr>
        <w:t xml:space="preserve"> </w:t>
      </w:r>
      <w:r>
        <w:rPr>
          <w:sz w:val="28"/>
        </w:rPr>
        <w:t>Аспекти</w:t>
      </w:r>
      <w:r>
        <w:rPr>
          <w:spacing w:val="1"/>
          <w:sz w:val="28"/>
        </w:rPr>
        <w:t xml:space="preserve"> </w:t>
      </w:r>
      <w:r>
        <w:rPr>
          <w:sz w:val="28"/>
        </w:rPr>
        <w:t>автоматизації</w:t>
      </w:r>
      <w:r>
        <w:rPr>
          <w:spacing w:val="1"/>
          <w:sz w:val="28"/>
        </w:rPr>
        <w:t xml:space="preserve"> </w:t>
      </w:r>
      <w:r>
        <w:rPr>
          <w:sz w:val="28"/>
        </w:rPr>
        <w:t>обліку</w:t>
      </w:r>
      <w:r>
        <w:rPr>
          <w:spacing w:val="1"/>
          <w:sz w:val="28"/>
        </w:rPr>
        <w:t xml:space="preserve"> </w:t>
      </w:r>
      <w:r>
        <w:rPr>
          <w:sz w:val="28"/>
        </w:rPr>
        <w:t>розрахунків</w:t>
      </w:r>
      <w:r>
        <w:rPr>
          <w:spacing w:val="1"/>
          <w:sz w:val="28"/>
        </w:rPr>
        <w:t xml:space="preserve"> </w:t>
      </w:r>
      <w:r>
        <w:rPr>
          <w:sz w:val="28"/>
        </w:rPr>
        <w:t>із</w:t>
      </w:r>
      <w:r>
        <w:rPr>
          <w:spacing w:val="1"/>
          <w:sz w:val="28"/>
        </w:rPr>
        <w:t xml:space="preserve"> </w:t>
      </w:r>
      <w:r>
        <w:rPr>
          <w:sz w:val="28"/>
        </w:rPr>
        <w:t>постачальниками</w:t>
      </w:r>
      <w:r>
        <w:rPr>
          <w:spacing w:val="31"/>
          <w:sz w:val="28"/>
        </w:rPr>
        <w:t xml:space="preserve"> </w:t>
      </w:r>
      <w:r>
        <w:rPr>
          <w:sz w:val="28"/>
        </w:rPr>
        <w:t>та</w:t>
      </w:r>
      <w:r>
        <w:rPr>
          <w:spacing w:val="31"/>
          <w:sz w:val="28"/>
        </w:rPr>
        <w:t xml:space="preserve"> </w:t>
      </w:r>
      <w:r>
        <w:rPr>
          <w:sz w:val="28"/>
        </w:rPr>
        <w:t>підрядниками.</w:t>
      </w:r>
      <w:r>
        <w:rPr>
          <w:spacing w:val="35"/>
          <w:sz w:val="28"/>
        </w:rPr>
        <w:t xml:space="preserve"> </w:t>
      </w:r>
      <w:r>
        <w:rPr>
          <w:sz w:val="28"/>
        </w:rPr>
        <w:t>Стан</w:t>
      </w:r>
      <w:r>
        <w:rPr>
          <w:spacing w:val="32"/>
          <w:sz w:val="28"/>
        </w:rPr>
        <w:t xml:space="preserve"> </w:t>
      </w:r>
      <w:r>
        <w:rPr>
          <w:sz w:val="28"/>
        </w:rPr>
        <w:t>та</w:t>
      </w:r>
      <w:r>
        <w:rPr>
          <w:spacing w:val="26"/>
          <w:sz w:val="28"/>
        </w:rPr>
        <w:t xml:space="preserve"> </w:t>
      </w:r>
      <w:r>
        <w:rPr>
          <w:sz w:val="28"/>
        </w:rPr>
        <w:t>перспективи</w:t>
      </w:r>
      <w:r>
        <w:rPr>
          <w:spacing w:val="30"/>
          <w:sz w:val="28"/>
        </w:rPr>
        <w:t xml:space="preserve"> </w:t>
      </w:r>
      <w:r>
        <w:rPr>
          <w:sz w:val="28"/>
        </w:rPr>
        <w:t>розвитку</w:t>
      </w:r>
    </w:p>
    <w:p w:rsidR="002F16AC" w:rsidRDefault="002F16AC" w:rsidP="002F16AC">
      <w:pPr>
        <w:spacing w:line="357" w:lineRule="auto"/>
        <w:jc w:val="both"/>
        <w:rPr>
          <w:sz w:val="28"/>
        </w:rPr>
        <w:sectPr w:rsidR="002F16AC">
          <w:pgSz w:w="11910" w:h="16840"/>
          <w:pgMar w:top="1040" w:right="600" w:bottom="280" w:left="1440" w:header="712" w:footer="0" w:gutter="0"/>
          <w:cols w:space="720"/>
        </w:sectPr>
      </w:pPr>
    </w:p>
    <w:p w:rsidR="002F16AC" w:rsidRDefault="002F16AC" w:rsidP="002F16AC">
      <w:pPr>
        <w:pStyle w:val="a3"/>
        <w:spacing w:before="76" w:line="360" w:lineRule="auto"/>
        <w:ind w:right="252" w:firstLine="0"/>
      </w:pPr>
      <w:r>
        <w:lastRenderedPageBreak/>
        <w:t>бухгалтерського обліку та оподаткування в Україні : матер. Всеукр. наук.-</w:t>
      </w:r>
      <w:r>
        <w:rPr>
          <w:spacing w:val="1"/>
        </w:rPr>
        <w:t xml:space="preserve"> </w:t>
      </w:r>
      <w:r>
        <w:t>практ. конф., м. Ірпінь, 22 лютого 2017 р. Ірпінь : Університет ДФС України,</w:t>
      </w:r>
      <w:r>
        <w:rPr>
          <w:spacing w:val="1"/>
        </w:rPr>
        <w:t xml:space="preserve"> </w:t>
      </w:r>
      <w:r>
        <w:t>2017.</w:t>
      </w:r>
      <w:r>
        <w:rPr>
          <w:spacing w:val="3"/>
        </w:rPr>
        <w:t xml:space="preserve"> </w:t>
      </w:r>
      <w:r>
        <w:t>С.</w:t>
      </w:r>
      <w:r>
        <w:rPr>
          <w:spacing w:val="2"/>
        </w:rPr>
        <w:t xml:space="preserve"> </w:t>
      </w:r>
      <w:r>
        <w:t>206–208.</w:t>
      </w:r>
    </w:p>
    <w:p w:rsidR="002F16AC" w:rsidRDefault="002F16AC" w:rsidP="002F16AC">
      <w:pPr>
        <w:pStyle w:val="a5"/>
        <w:numPr>
          <w:ilvl w:val="2"/>
          <w:numId w:val="1"/>
        </w:numPr>
        <w:tabs>
          <w:tab w:val="left" w:pos="1675"/>
        </w:tabs>
        <w:spacing w:before="1" w:line="360" w:lineRule="auto"/>
        <w:ind w:left="258" w:right="252" w:firstLine="710"/>
        <w:jc w:val="both"/>
        <w:rPr>
          <w:sz w:val="28"/>
        </w:rPr>
      </w:pPr>
      <w:r>
        <w:rPr>
          <w:sz w:val="28"/>
        </w:rPr>
        <w:t>Зубілевич С. Облікова Директива ЄС, її вплив на склад і зміст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звітів європейських компаній та перспективи для України. </w:t>
      </w:r>
      <w:r>
        <w:rPr>
          <w:i/>
          <w:sz w:val="28"/>
        </w:rPr>
        <w:t>Бухгалтерський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облік</w:t>
      </w:r>
      <w:r>
        <w:rPr>
          <w:i/>
          <w:spacing w:val="-3"/>
          <w:sz w:val="28"/>
        </w:rPr>
        <w:t xml:space="preserve"> </w:t>
      </w:r>
      <w:r>
        <w:rPr>
          <w:i/>
          <w:sz w:val="28"/>
        </w:rPr>
        <w:t>і</w:t>
      </w:r>
      <w:r>
        <w:rPr>
          <w:i/>
          <w:spacing w:val="-2"/>
          <w:sz w:val="28"/>
        </w:rPr>
        <w:t xml:space="preserve"> </w:t>
      </w:r>
      <w:r>
        <w:rPr>
          <w:i/>
          <w:sz w:val="28"/>
        </w:rPr>
        <w:t>аудит.</w:t>
      </w:r>
      <w:r>
        <w:rPr>
          <w:i/>
          <w:spacing w:val="4"/>
          <w:sz w:val="28"/>
        </w:rPr>
        <w:t xml:space="preserve"> </w:t>
      </w:r>
      <w:r>
        <w:rPr>
          <w:sz w:val="28"/>
        </w:rPr>
        <w:t>2014.</w:t>
      </w:r>
      <w:r>
        <w:rPr>
          <w:spacing w:val="4"/>
          <w:sz w:val="28"/>
        </w:rPr>
        <w:t xml:space="preserve"> </w:t>
      </w:r>
      <w:r>
        <w:rPr>
          <w:sz w:val="28"/>
        </w:rPr>
        <w:t>№</w:t>
      </w:r>
      <w:r>
        <w:rPr>
          <w:spacing w:val="-1"/>
          <w:sz w:val="28"/>
        </w:rPr>
        <w:t xml:space="preserve"> </w:t>
      </w:r>
      <w:r>
        <w:rPr>
          <w:sz w:val="28"/>
        </w:rPr>
        <w:t>7.</w:t>
      </w:r>
      <w:r>
        <w:rPr>
          <w:spacing w:val="4"/>
          <w:sz w:val="28"/>
        </w:rPr>
        <w:t xml:space="preserve"> </w:t>
      </w:r>
      <w:r>
        <w:rPr>
          <w:sz w:val="28"/>
        </w:rPr>
        <w:t>С.</w:t>
      </w:r>
      <w:r>
        <w:rPr>
          <w:spacing w:val="2"/>
          <w:sz w:val="28"/>
        </w:rPr>
        <w:t xml:space="preserve"> </w:t>
      </w:r>
      <w:r>
        <w:rPr>
          <w:sz w:val="28"/>
        </w:rPr>
        <w:t>3-17.</w:t>
      </w:r>
    </w:p>
    <w:p w:rsidR="002F16AC" w:rsidRDefault="002F16AC" w:rsidP="002F16AC">
      <w:pPr>
        <w:pStyle w:val="a5"/>
        <w:numPr>
          <w:ilvl w:val="2"/>
          <w:numId w:val="1"/>
        </w:numPr>
        <w:tabs>
          <w:tab w:val="left" w:pos="1675"/>
        </w:tabs>
        <w:spacing w:before="1"/>
        <w:ind w:left="1674"/>
        <w:jc w:val="both"/>
        <w:rPr>
          <w:sz w:val="28"/>
        </w:rPr>
      </w:pPr>
      <w:r>
        <w:rPr>
          <w:sz w:val="28"/>
        </w:rPr>
        <w:t>Іванишин</w:t>
      </w:r>
      <w:r>
        <w:rPr>
          <w:spacing w:val="51"/>
          <w:sz w:val="28"/>
        </w:rPr>
        <w:t xml:space="preserve"> </w:t>
      </w:r>
      <w:r>
        <w:rPr>
          <w:sz w:val="28"/>
        </w:rPr>
        <w:t>О.С.</w:t>
      </w:r>
      <w:r>
        <w:rPr>
          <w:spacing w:val="55"/>
          <w:sz w:val="28"/>
        </w:rPr>
        <w:t xml:space="preserve"> </w:t>
      </w:r>
      <w:r>
        <w:rPr>
          <w:sz w:val="28"/>
        </w:rPr>
        <w:t>Податкова</w:t>
      </w:r>
      <w:r>
        <w:rPr>
          <w:spacing w:val="49"/>
          <w:sz w:val="28"/>
        </w:rPr>
        <w:t xml:space="preserve"> </w:t>
      </w:r>
      <w:r>
        <w:rPr>
          <w:sz w:val="28"/>
        </w:rPr>
        <w:t>система:</w:t>
      </w:r>
      <w:r>
        <w:rPr>
          <w:spacing w:val="52"/>
          <w:sz w:val="28"/>
        </w:rPr>
        <w:t xml:space="preserve"> </w:t>
      </w:r>
      <w:r>
        <w:rPr>
          <w:sz w:val="28"/>
        </w:rPr>
        <w:t>Навчальний</w:t>
      </w:r>
      <w:r>
        <w:rPr>
          <w:spacing w:val="50"/>
          <w:sz w:val="28"/>
        </w:rPr>
        <w:t xml:space="preserve"> </w:t>
      </w:r>
      <w:r>
        <w:rPr>
          <w:sz w:val="28"/>
        </w:rPr>
        <w:t>посібник.</w:t>
      </w:r>
      <w:r>
        <w:rPr>
          <w:spacing w:val="55"/>
          <w:sz w:val="28"/>
        </w:rPr>
        <w:t xml:space="preserve"> </w:t>
      </w:r>
      <w:r>
        <w:rPr>
          <w:sz w:val="28"/>
        </w:rPr>
        <w:t>Київ:</w:t>
      </w:r>
    </w:p>
    <w:p w:rsidR="002F16AC" w:rsidRDefault="002F16AC" w:rsidP="002F16AC">
      <w:pPr>
        <w:pStyle w:val="a3"/>
        <w:spacing w:before="163"/>
        <w:ind w:left="258" w:firstLine="0"/>
      </w:pPr>
      <w:r>
        <w:t>«Центр</w:t>
      </w:r>
      <w:r>
        <w:rPr>
          <w:spacing w:val="1"/>
        </w:rPr>
        <w:t xml:space="preserve"> </w:t>
      </w:r>
      <w:r>
        <w:t>учбової</w:t>
      </w:r>
      <w:r>
        <w:rPr>
          <w:spacing w:val="-9"/>
        </w:rPr>
        <w:t xml:space="preserve"> </w:t>
      </w:r>
      <w:r>
        <w:t>літератури»,</w:t>
      </w:r>
      <w:r>
        <w:rPr>
          <w:spacing w:val="-1"/>
        </w:rPr>
        <w:t xml:space="preserve"> </w:t>
      </w:r>
      <w:r>
        <w:t>2015. 416</w:t>
      </w:r>
      <w:r>
        <w:rPr>
          <w:spacing w:val="1"/>
        </w:rPr>
        <w:t xml:space="preserve"> </w:t>
      </w:r>
      <w:r>
        <w:t>с.</w:t>
      </w:r>
    </w:p>
    <w:p w:rsidR="002F16AC" w:rsidRDefault="002F16AC" w:rsidP="002F16AC">
      <w:pPr>
        <w:pStyle w:val="a5"/>
        <w:numPr>
          <w:ilvl w:val="2"/>
          <w:numId w:val="1"/>
        </w:numPr>
        <w:tabs>
          <w:tab w:val="left" w:pos="1675"/>
        </w:tabs>
        <w:spacing w:before="158" w:line="360" w:lineRule="auto"/>
        <w:ind w:left="258" w:right="255" w:firstLine="710"/>
        <w:jc w:val="both"/>
        <w:rPr>
          <w:sz w:val="28"/>
        </w:rPr>
      </w:pPr>
      <w:r>
        <w:rPr>
          <w:sz w:val="28"/>
        </w:rPr>
        <w:t>Іванчук</w:t>
      </w:r>
      <w:r>
        <w:rPr>
          <w:spacing w:val="1"/>
          <w:sz w:val="28"/>
        </w:rPr>
        <w:t xml:space="preserve"> </w:t>
      </w:r>
      <w:r>
        <w:rPr>
          <w:sz w:val="28"/>
        </w:rPr>
        <w:t>Н.</w:t>
      </w:r>
      <w:r>
        <w:rPr>
          <w:spacing w:val="1"/>
          <w:sz w:val="28"/>
        </w:rPr>
        <w:t xml:space="preserve"> </w:t>
      </w:r>
      <w:r>
        <w:rPr>
          <w:sz w:val="28"/>
        </w:rPr>
        <w:t>В.</w:t>
      </w:r>
      <w:r>
        <w:rPr>
          <w:spacing w:val="1"/>
          <w:sz w:val="28"/>
        </w:rPr>
        <w:t xml:space="preserve"> </w:t>
      </w:r>
      <w:r>
        <w:rPr>
          <w:sz w:val="28"/>
        </w:rPr>
        <w:t>Звітність</w:t>
      </w:r>
      <w:r>
        <w:rPr>
          <w:spacing w:val="1"/>
          <w:sz w:val="28"/>
        </w:rPr>
        <w:t xml:space="preserve"> </w:t>
      </w:r>
      <w:r>
        <w:rPr>
          <w:sz w:val="28"/>
        </w:rPr>
        <w:t>підприємств:</w:t>
      </w:r>
      <w:r>
        <w:rPr>
          <w:spacing w:val="1"/>
          <w:sz w:val="28"/>
        </w:rPr>
        <w:t xml:space="preserve"> </w:t>
      </w:r>
      <w:r>
        <w:rPr>
          <w:sz w:val="28"/>
        </w:rPr>
        <w:t>навчальний</w:t>
      </w:r>
      <w:r>
        <w:rPr>
          <w:spacing w:val="71"/>
          <w:sz w:val="28"/>
        </w:rPr>
        <w:t xml:space="preserve"> </w:t>
      </w:r>
      <w:r>
        <w:rPr>
          <w:sz w:val="28"/>
        </w:rPr>
        <w:t>посібник.</w:t>
      </w:r>
      <w:r>
        <w:rPr>
          <w:spacing w:val="-67"/>
          <w:sz w:val="28"/>
        </w:rPr>
        <w:t xml:space="preserve"> </w:t>
      </w:r>
      <w:r>
        <w:rPr>
          <w:sz w:val="28"/>
        </w:rPr>
        <w:t>Острог</w:t>
      </w:r>
      <w:r>
        <w:rPr>
          <w:spacing w:val="1"/>
          <w:sz w:val="28"/>
        </w:rPr>
        <w:t xml:space="preserve"> </w:t>
      </w:r>
      <w:r>
        <w:rPr>
          <w:sz w:val="28"/>
        </w:rPr>
        <w:t>:</w:t>
      </w:r>
      <w:r>
        <w:rPr>
          <w:spacing w:val="1"/>
          <w:sz w:val="28"/>
        </w:rPr>
        <w:t xml:space="preserve"> </w:t>
      </w:r>
      <w:r>
        <w:rPr>
          <w:sz w:val="28"/>
        </w:rPr>
        <w:t>Видавництво</w:t>
      </w:r>
      <w:r>
        <w:rPr>
          <w:spacing w:val="1"/>
          <w:sz w:val="28"/>
        </w:rPr>
        <w:t xml:space="preserve"> </w:t>
      </w:r>
      <w:r>
        <w:rPr>
          <w:sz w:val="28"/>
        </w:rPr>
        <w:t>Національного</w:t>
      </w:r>
      <w:r>
        <w:rPr>
          <w:spacing w:val="1"/>
          <w:sz w:val="28"/>
        </w:rPr>
        <w:t xml:space="preserve"> </w:t>
      </w:r>
      <w:r>
        <w:rPr>
          <w:sz w:val="28"/>
        </w:rPr>
        <w:t>університету</w:t>
      </w:r>
      <w:r>
        <w:rPr>
          <w:spacing w:val="1"/>
          <w:sz w:val="28"/>
        </w:rPr>
        <w:t xml:space="preserve"> </w:t>
      </w:r>
      <w:r>
        <w:rPr>
          <w:sz w:val="28"/>
        </w:rPr>
        <w:t>«Острозька</w:t>
      </w:r>
      <w:r>
        <w:rPr>
          <w:spacing w:val="1"/>
          <w:sz w:val="28"/>
        </w:rPr>
        <w:t xml:space="preserve"> </w:t>
      </w:r>
      <w:r>
        <w:rPr>
          <w:sz w:val="28"/>
        </w:rPr>
        <w:t>академія»,</w:t>
      </w:r>
      <w:r>
        <w:rPr>
          <w:spacing w:val="1"/>
          <w:sz w:val="28"/>
        </w:rPr>
        <w:t xml:space="preserve"> </w:t>
      </w:r>
      <w:r>
        <w:rPr>
          <w:sz w:val="28"/>
        </w:rPr>
        <w:t>2021.</w:t>
      </w:r>
      <w:r>
        <w:rPr>
          <w:spacing w:val="1"/>
          <w:sz w:val="28"/>
        </w:rPr>
        <w:t xml:space="preserve"> </w:t>
      </w:r>
      <w:r>
        <w:rPr>
          <w:sz w:val="28"/>
        </w:rPr>
        <w:t>208</w:t>
      </w:r>
      <w:r>
        <w:rPr>
          <w:spacing w:val="4"/>
          <w:sz w:val="28"/>
        </w:rPr>
        <w:t xml:space="preserve"> </w:t>
      </w:r>
      <w:r>
        <w:rPr>
          <w:sz w:val="28"/>
        </w:rPr>
        <w:t>с.</w:t>
      </w:r>
    </w:p>
    <w:p w:rsidR="002F16AC" w:rsidRDefault="002F16AC" w:rsidP="002F16AC">
      <w:pPr>
        <w:pStyle w:val="a5"/>
        <w:numPr>
          <w:ilvl w:val="2"/>
          <w:numId w:val="1"/>
        </w:numPr>
        <w:tabs>
          <w:tab w:val="left" w:pos="1675"/>
        </w:tabs>
        <w:spacing w:line="360" w:lineRule="auto"/>
        <w:ind w:left="258" w:right="252" w:firstLine="710"/>
        <w:jc w:val="both"/>
        <w:rPr>
          <w:sz w:val="28"/>
        </w:rPr>
      </w:pPr>
      <w:r>
        <w:rPr>
          <w:sz w:val="28"/>
        </w:rPr>
        <w:t>Коба</w:t>
      </w:r>
      <w:r>
        <w:rPr>
          <w:spacing w:val="1"/>
          <w:sz w:val="28"/>
        </w:rPr>
        <w:t xml:space="preserve"> </w:t>
      </w:r>
      <w:r>
        <w:rPr>
          <w:sz w:val="28"/>
        </w:rPr>
        <w:t>О.В.,</w:t>
      </w:r>
      <w:r>
        <w:rPr>
          <w:spacing w:val="1"/>
          <w:sz w:val="28"/>
        </w:rPr>
        <w:t xml:space="preserve"> </w:t>
      </w:r>
      <w:r>
        <w:rPr>
          <w:sz w:val="28"/>
        </w:rPr>
        <w:t>Шинкар</w:t>
      </w:r>
      <w:r>
        <w:rPr>
          <w:spacing w:val="1"/>
          <w:sz w:val="28"/>
        </w:rPr>
        <w:t xml:space="preserve"> </w:t>
      </w:r>
      <w:r>
        <w:rPr>
          <w:sz w:val="28"/>
        </w:rPr>
        <w:t>Ю.Л.</w:t>
      </w:r>
      <w:r>
        <w:rPr>
          <w:spacing w:val="1"/>
          <w:sz w:val="28"/>
        </w:rPr>
        <w:t xml:space="preserve"> </w:t>
      </w:r>
      <w:r>
        <w:rPr>
          <w:sz w:val="28"/>
        </w:rPr>
        <w:t>Порівняльний</w:t>
      </w:r>
      <w:r>
        <w:rPr>
          <w:spacing w:val="1"/>
          <w:sz w:val="28"/>
        </w:rPr>
        <w:t xml:space="preserve"> </w:t>
      </w:r>
      <w:r>
        <w:rPr>
          <w:sz w:val="28"/>
        </w:rPr>
        <w:t>аналіз</w:t>
      </w:r>
      <w:r>
        <w:rPr>
          <w:spacing w:val="1"/>
          <w:sz w:val="28"/>
        </w:rPr>
        <w:t xml:space="preserve"> </w:t>
      </w:r>
      <w:r>
        <w:rPr>
          <w:sz w:val="28"/>
        </w:rPr>
        <w:t>загальної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спрощеної системи оподаткування: особливості застосування, проблеми та</w:t>
      </w:r>
      <w:r>
        <w:rPr>
          <w:spacing w:val="1"/>
          <w:sz w:val="28"/>
        </w:rPr>
        <w:t xml:space="preserve"> </w:t>
      </w:r>
      <w:r>
        <w:rPr>
          <w:sz w:val="28"/>
        </w:rPr>
        <w:t>напрями</w:t>
      </w:r>
      <w:r>
        <w:rPr>
          <w:spacing w:val="1"/>
          <w:sz w:val="28"/>
        </w:rPr>
        <w:t xml:space="preserve"> </w:t>
      </w:r>
      <w:r>
        <w:rPr>
          <w:sz w:val="28"/>
        </w:rPr>
        <w:t>їх</w:t>
      </w:r>
      <w:r>
        <w:rPr>
          <w:spacing w:val="1"/>
          <w:sz w:val="28"/>
        </w:rPr>
        <w:t xml:space="preserve"> </w:t>
      </w:r>
      <w:r>
        <w:rPr>
          <w:sz w:val="28"/>
        </w:rPr>
        <w:t>вирішення.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Науковий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вісник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Ужгородського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національного</w:t>
      </w:r>
      <w:r>
        <w:rPr>
          <w:i/>
          <w:spacing w:val="-67"/>
          <w:sz w:val="28"/>
        </w:rPr>
        <w:t xml:space="preserve"> </w:t>
      </w:r>
      <w:r>
        <w:rPr>
          <w:i/>
          <w:sz w:val="28"/>
        </w:rPr>
        <w:t>університету.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Серія: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Міжнародні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економічні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відносини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та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світове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господарство</w:t>
      </w:r>
      <w:r>
        <w:rPr>
          <w:sz w:val="28"/>
        </w:rPr>
        <w:t>. 2019.</w:t>
      </w:r>
      <w:r>
        <w:rPr>
          <w:spacing w:val="6"/>
          <w:sz w:val="28"/>
        </w:rPr>
        <w:t xml:space="preserve"> </w:t>
      </w:r>
      <w:r>
        <w:rPr>
          <w:sz w:val="28"/>
        </w:rPr>
        <w:t>Вип. 25,</w:t>
      </w:r>
      <w:r>
        <w:rPr>
          <w:spacing w:val="6"/>
          <w:sz w:val="28"/>
        </w:rPr>
        <w:t xml:space="preserve"> </w:t>
      </w:r>
      <w:r>
        <w:rPr>
          <w:sz w:val="28"/>
        </w:rPr>
        <w:t>част. 1.</w:t>
      </w:r>
      <w:r>
        <w:rPr>
          <w:spacing w:val="2"/>
          <w:sz w:val="28"/>
        </w:rPr>
        <w:t xml:space="preserve"> </w:t>
      </w:r>
      <w:r>
        <w:rPr>
          <w:sz w:val="28"/>
        </w:rPr>
        <w:t>С. 116- 120.</w:t>
      </w:r>
    </w:p>
    <w:p w:rsidR="002F16AC" w:rsidRDefault="002F16AC" w:rsidP="002F16AC">
      <w:pPr>
        <w:pStyle w:val="a5"/>
        <w:numPr>
          <w:ilvl w:val="2"/>
          <w:numId w:val="1"/>
        </w:numPr>
        <w:tabs>
          <w:tab w:val="left" w:pos="1675"/>
        </w:tabs>
        <w:spacing w:line="360" w:lineRule="auto"/>
        <w:ind w:left="258" w:right="250" w:firstLine="710"/>
        <w:jc w:val="both"/>
        <w:rPr>
          <w:sz w:val="28"/>
        </w:rPr>
      </w:pPr>
      <w:r>
        <w:rPr>
          <w:sz w:val="28"/>
        </w:rPr>
        <w:t>Кузьома</w:t>
      </w:r>
      <w:r>
        <w:rPr>
          <w:spacing w:val="1"/>
          <w:sz w:val="28"/>
        </w:rPr>
        <w:t xml:space="preserve"> </w:t>
      </w:r>
      <w:r>
        <w:rPr>
          <w:sz w:val="28"/>
        </w:rPr>
        <w:t>В.В.</w:t>
      </w:r>
      <w:r>
        <w:rPr>
          <w:spacing w:val="1"/>
          <w:sz w:val="28"/>
        </w:rPr>
        <w:t xml:space="preserve"> </w:t>
      </w:r>
      <w:r>
        <w:rPr>
          <w:sz w:val="28"/>
        </w:rPr>
        <w:t>Актуальні</w:t>
      </w:r>
      <w:r>
        <w:rPr>
          <w:spacing w:val="1"/>
          <w:sz w:val="28"/>
        </w:rPr>
        <w:t xml:space="preserve"> </w:t>
      </w:r>
      <w:r>
        <w:rPr>
          <w:sz w:val="28"/>
        </w:rPr>
        <w:t>аспекти</w:t>
      </w:r>
      <w:r>
        <w:rPr>
          <w:spacing w:val="1"/>
          <w:sz w:val="28"/>
        </w:rPr>
        <w:t xml:space="preserve"> </w:t>
      </w:r>
      <w:r>
        <w:rPr>
          <w:sz w:val="28"/>
        </w:rPr>
        <w:t>організації</w:t>
      </w:r>
      <w:r>
        <w:rPr>
          <w:spacing w:val="1"/>
          <w:sz w:val="28"/>
        </w:rPr>
        <w:t xml:space="preserve"> </w:t>
      </w:r>
      <w:r>
        <w:rPr>
          <w:sz w:val="28"/>
        </w:rPr>
        <w:t>обліку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оподаткування суб’єктів малого підприємництва. Глобальні та національні</w:t>
      </w:r>
      <w:r>
        <w:rPr>
          <w:spacing w:val="1"/>
          <w:sz w:val="28"/>
        </w:rPr>
        <w:t xml:space="preserve"> </w:t>
      </w:r>
      <w:r>
        <w:rPr>
          <w:sz w:val="28"/>
        </w:rPr>
        <w:t>проблеми</w:t>
      </w:r>
      <w:r>
        <w:rPr>
          <w:spacing w:val="1"/>
          <w:sz w:val="28"/>
        </w:rPr>
        <w:t xml:space="preserve"> </w:t>
      </w:r>
      <w:r>
        <w:rPr>
          <w:sz w:val="28"/>
        </w:rPr>
        <w:t>економіки,</w:t>
      </w:r>
      <w:r>
        <w:rPr>
          <w:spacing w:val="1"/>
          <w:sz w:val="28"/>
        </w:rPr>
        <w:t xml:space="preserve"> </w:t>
      </w:r>
      <w:r>
        <w:rPr>
          <w:sz w:val="28"/>
        </w:rPr>
        <w:t>2014.</w:t>
      </w:r>
      <w:r>
        <w:rPr>
          <w:spacing w:val="1"/>
          <w:sz w:val="28"/>
        </w:rPr>
        <w:t xml:space="preserve"> </w:t>
      </w:r>
      <w:r>
        <w:rPr>
          <w:sz w:val="28"/>
        </w:rPr>
        <w:t>№2.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  <w:r>
        <w:rPr>
          <w:spacing w:val="1"/>
          <w:sz w:val="28"/>
        </w:rPr>
        <w:t xml:space="preserve"> </w:t>
      </w:r>
      <w:r>
        <w:rPr>
          <w:sz w:val="28"/>
        </w:rPr>
        <w:t>1334-1337.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spacing w:val="1"/>
          <w:sz w:val="28"/>
        </w:rPr>
        <w:t xml:space="preserve"> </w:t>
      </w:r>
      <w:hyperlink r:id="rId23">
        <w:r>
          <w:rPr>
            <w:sz w:val="28"/>
          </w:rPr>
          <w:t>http://global-</w:t>
        </w:r>
      </w:hyperlink>
      <w:r>
        <w:rPr>
          <w:spacing w:val="1"/>
          <w:sz w:val="28"/>
        </w:rPr>
        <w:t xml:space="preserve"> </w:t>
      </w:r>
      <w:hyperlink r:id="rId24">
        <w:r>
          <w:rPr>
            <w:sz w:val="28"/>
          </w:rPr>
          <w:t>national.in.ua/archive/2-2014/279.pdf</w:t>
        </w:r>
        <w:r>
          <w:rPr>
            <w:spacing w:val="1"/>
            <w:sz w:val="28"/>
          </w:rPr>
          <w:t xml:space="preserve"> </w:t>
        </w:r>
      </w:hyperlink>
      <w:r>
        <w:rPr>
          <w:sz w:val="28"/>
        </w:rPr>
        <w:t>(дата</w:t>
      </w:r>
      <w:r>
        <w:rPr>
          <w:spacing w:val="-1"/>
          <w:sz w:val="28"/>
        </w:rPr>
        <w:t xml:space="preserve"> </w:t>
      </w:r>
      <w:r>
        <w:rPr>
          <w:sz w:val="28"/>
        </w:rPr>
        <w:t>звернення:</w:t>
      </w:r>
      <w:r>
        <w:rPr>
          <w:spacing w:val="-5"/>
          <w:sz w:val="28"/>
        </w:rPr>
        <w:t xml:space="preserve"> </w:t>
      </w:r>
      <w:r>
        <w:rPr>
          <w:sz w:val="28"/>
        </w:rPr>
        <w:t>17.03.2021).</w:t>
      </w:r>
    </w:p>
    <w:p w:rsidR="002F16AC" w:rsidRDefault="002F16AC" w:rsidP="002F16AC">
      <w:pPr>
        <w:pStyle w:val="a5"/>
        <w:numPr>
          <w:ilvl w:val="2"/>
          <w:numId w:val="1"/>
        </w:numPr>
        <w:tabs>
          <w:tab w:val="left" w:pos="1675"/>
        </w:tabs>
        <w:spacing w:before="2" w:line="360" w:lineRule="auto"/>
        <w:ind w:left="258" w:right="253" w:firstLine="710"/>
        <w:jc w:val="both"/>
        <w:rPr>
          <w:sz w:val="28"/>
        </w:rPr>
      </w:pPr>
      <w:r>
        <w:rPr>
          <w:sz w:val="28"/>
        </w:rPr>
        <w:t>Кучер С.В. Особливості діяльності вітчизняних суб’єктів малого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середнього</w:t>
      </w:r>
      <w:r>
        <w:rPr>
          <w:spacing w:val="1"/>
          <w:sz w:val="28"/>
        </w:rPr>
        <w:t xml:space="preserve"> </w:t>
      </w:r>
      <w:r>
        <w:rPr>
          <w:sz w:val="28"/>
        </w:rPr>
        <w:t>бізнесу:</w:t>
      </w:r>
      <w:r>
        <w:rPr>
          <w:spacing w:val="1"/>
          <w:sz w:val="28"/>
        </w:rPr>
        <w:t xml:space="preserve"> </w:t>
      </w:r>
      <w:r>
        <w:rPr>
          <w:sz w:val="28"/>
        </w:rPr>
        <w:t>обліково-аналітичний</w:t>
      </w:r>
      <w:r>
        <w:rPr>
          <w:spacing w:val="1"/>
          <w:sz w:val="28"/>
        </w:rPr>
        <w:t xml:space="preserve"> </w:t>
      </w:r>
      <w:r>
        <w:rPr>
          <w:sz w:val="28"/>
        </w:rPr>
        <w:t>аспект.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Науковий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вісник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Херсонського</w:t>
      </w:r>
      <w:r>
        <w:rPr>
          <w:i/>
          <w:spacing w:val="-1"/>
          <w:sz w:val="28"/>
        </w:rPr>
        <w:t xml:space="preserve"> </w:t>
      </w:r>
      <w:r>
        <w:rPr>
          <w:i/>
          <w:sz w:val="28"/>
        </w:rPr>
        <w:t>державного</w:t>
      </w:r>
      <w:r>
        <w:rPr>
          <w:i/>
          <w:spacing w:val="-5"/>
          <w:sz w:val="28"/>
        </w:rPr>
        <w:t xml:space="preserve"> </w:t>
      </w:r>
      <w:r>
        <w:rPr>
          <w:i/>
          <w:sz w:val="28"/>
        </w:rPr>
        <w:t>університету</w:t>
      </w:r>
      <w:r>
        <w:rPr>
          <w:sz w:val="28"/>
        </w:rPr>
        <w:t>.</w:t>
      </w:r>
      <w:r>
        <w:rPr>
          <w:spacing w:val="-5"/>
          <w:sz w:val="28"/>
        </w:rPr>
        <w:t xml:space="preserve"> </w:t>
      </w:r>
      <w:r>
        <w:rPr>
          <w:sz w:val="28"/>
        </w:rPr>
        <w:t>2014.</w:t>
      </w:r>
      <w:r>
        <w:rPr>
          <w:spacing w:val="1"/>
          <w:sz w:val="28"/>
        </w:rPr>
        <w:t xml:space="preserve"> </w:t>
      </w:r>
      <w:r>
        <w:rPr>
          <w:sz w:val="28"/>
        </w:rPr>
        <w:t>Випуск</w:t>
      </w:r>
      <w:r>
        <w:rPr>
          <w:spacing w:val="-5"/>
          <w:sz w:val="28"/>
        </w:rPr>
        <w:t xml:space="preserve"> </w:t>
      </w:r>
      <w:r>
        <w:rPr>
          <w:sz w:val="28"/>
        </w:rPr>
        <w:t>9-1.</w:t>
      </w:r>
      <w:r>
        <w:rPr>
          <w:spacing w:val="63"/>
          <w:sz w:val="28"/>
        </w:rPr>
        <w:t xml:space="preserve"> </w:t>
      </w:r>
      <w:r>
        <w:rPr>
          <w:sz w:val="28"/>
        </w:rPr>
        <w:t>Ч.</w:t>
      </w:r>
      <w:r>
        <w:rPr>
          <w:spacing w:val="-4"/>
          <w:sz w:val="28"/>
        </w:rPr>
        <w:t xml:space="preserve"> </w:t>
      </w:r>
      <w:r>
        <w:rPr>
          <w:sz w:val="28"/>
        </w:rPr>
        <w:t>1.</w:t>
      </w:r>
      <w:r>
        <w:rPr>
          <w:spacing w:val="-3"/>
          <w:sz w:val="28"/>
        </w:rPr>
        <w:t xml:space="preserve"> </w:t>
      </w:r>
      <w:r>
        <w:rPr>
          <w:sz w:val="28"/>
        </w:rPr>
        <w:t>С.</w:t>
      </w:r>
      <w:r>
        <w:rPr>
          <w:spacing w:val="-5"/>
          <w:sz w:val="28"/>
        </w:rPr>
        <w:t xml:space="preserve"> </w:t>
      </w:r>
      <w:r>
        <w:rPr>
          <w:sz w:val="28"/>
        </w:rPr>
        <w:t>208-211.</w:t>
      </w:r>
    </w:p>
    <w:p w:rsidR="002F16AC" w:rsidRDefault="002F16AC" w:rsidP="002F16AC">
      <w:pPr>
        <w:pStyle w:val="a5"/>
        <w:numPr>
          <w:ilvl w:val="2"/>
          <w:numId w:val="1"/>
        </w:numPr>
        <w:tabs>
          <w:tab w:val="left" w:pos="1675"/>
        </w:tabs>
        <w:spacing w:line="362" w:lineRule="auto"/>
        <w:ind w:left="258" w:right="251" w:firstLine="710"/>
        <w:jc w:val="both"/>
        <w:rPr>
          <w:sz w:val="28"/>
        </w:rPr>
      </w:pPr>
      <w:r>
        <w:rPr>
          <w:sz w:val="28"/>
        </w:rPr>
        <w:t>Кучеркова</w:t>
      </w:r>
      <w:r>
        <w:rPr>
          <w:spacing w:val="1"/>
          <w:sz w:val="28"/>
        </w:rPr>
        <w:t xml:space="preserve"> </w:t>
      </w:r>
      <w:r>
        <w:rPr>
          <w:sz w:val="28"/>
        </w:rPr>
        <w:t>С.О.</w:t>
      </w:r>
      <w:r>
        <w:rPr>
          <w:spacing w:val="1"/>
          <w:sz w:val="28"/>
        </w:rPr>
        <w:t xml:space="preserve"> </w:t>
      </w:r>
      <w:r>
        <w:rPr>
          <w:sz w:val="28"/>
        </w:rPr>
        <w:t>Особливості</w:t>
      </w:r>
      <w:r>
        <w:rPr>
          <w:spacing w:val="1"/>
          <w:sz w:val="28"/>
        </w:rPr>
        <w:t xml:space="preserve"> </w:t>
      </w:r>
      <w:r>
        <w:rPr>
          <w:sz w:val="28"/>
        </w:rPr>
        <w:t>обліку</w:t>
      </w:r>
      <w:r>
        <w:rPr>
          <w:spacing w:val="1"/>
          <w:sz w:val="28"/>
        </w:rPr>
        <w:t xml:space="preserve"> </w:t>
      </w:r>
      <w:r>
        <w:rPr>
          <w:sz w:val="28"/>
        </w:rPr>
        <w:t>у</w:t>
      </w:r>
      <w:r>
        <w:rPr>
          <w:spacing w:val="1"/>
          <w:sz w:val="28"/>
        </w:rPr>
        <w:t xml:space="preserve"> </w:t>
      </w:r>
      <w:r>
        <w:rPr>
          <w:sz w:val="28"/>
        </w:rPr>
        <w:t>суб’єктів</w:t>
      </w:r>
      <w:r>
        <w:rPr>
          <w:spacing w:val="1"/>
          <w:sz w:val="28"/>
        </w:rPr>
        <w:t xml:space="preserve"> </w:t>
      </w:r>
      <w:r>
        <w:rPr>
          <w:sz w:val="28"/>
        </w:rPr>
        <w:t>малого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підприємництва. </w:t>
      </w:r>
      <w:r>
        <w:rPr>
          <w:i/>
          <w:sz w:val="28"/>
        </w:rPr>
        <w:t>Облік і фінанси АПК: бухгалтерський портал</w:t>
      </w:r>
      <w:r>
        <w:rPr>
          <w:sz w:val="28"/>
        </w:rPr>
        <w:t>. 2020. URL:</w:t>
      </w:r>
      <w:r>
        <w:rPr>
          <w:spacing w:val="1"/>
          <w:sz w:val="28"/>
        </w:rPr>
        <w:t xml:space="preserve"> </w:t>
      </w:r>
      <w:hyperlink r:id="rId25">
        <w:r>
          <w:rPr>
            <w:sz w:val="28"/>
          </w:rPr>
          <w:t>http://magazine.faaf.org.ua/osoblivosti-obliku-u-sub-ektiv-malogo</w:t>
        </w:r>
        <w:r>
          <w:rPr>
            <w:spacing w:val="30"/>
            <w:sz w:val="28"/>
          </w:rPr>
          <w:t xml:space="preserve"> </w:t>
        </w:r>
        <w:r>
          <w:rPr>
            <w:sz w:val="28"/>
          </w:rPr>
          <w:t>pidpriemnictva</w:t>
        </w:r>
      </w:hyperlink>
    </w:p>
    <w:p w:rsidR="002F16AC" w:rsidRDefault="002F16AC" w:rsidP="002F16AC">
      <w:pPr>
        <w:pStyle w:val="a3"/>
        <w:spacing w:line="313" w:lineRule="exact"/>
        <w:ind w:left="258" w:firstLine="0"/>
      </w:pPr>
      <w:hyperlink r:id="rId26">
        <w:r>
          <w:t>.html</w:t>
        </w:r>
        <w:r>
          <w:rPr>
            <w:spacing w:val="-5"/>
          </w:rPr>
          <w:t xml:space="preserve"> </w:t>
        </w:r>
      </w:hyperlink>
      <w:r>
        <w:t>(дата</w:t>
      </w:r>
      <w:r>
        <w:rPr>
          <w:spacing w:val="-4"/>
        </w:rPr>
        <w:t xml:space="preserve"> </w:t>
      </w:r>
      <w:r>
        <w:t>звернення:</w:t>
      </w:r>
      <w:r>
        <w:rPr>
          <w:spacing w:val="-11"/>
        </w:rPr>
        <w:t xml:space="preserve"> </w:t>
      </w:r>
      <w:r>
        <w:t>07.10.2021).</w:t>
      </w:r>
    </w:p>
    <w:p w:rsidR="002F16AC" w:rsidRDefault="002F16AC" w:rsidP="002F16AC">
      <w:pPr>
        <w:pStyle w:val="a5"/>
        <w:numPr>
          <w:ilvl w:val="2"/>
          <w:numId w:val="1"/>
        </w:numPr>
        <w:tabs>
          <w:tab w:val="left" w:pos="1675"/>
        </w:tabs>
        <w:spacing w:before="159" w:line="362" w:lineRule="auto"/>
        <w:ind w:left="258" w:right="255" w:firstLine="710"/>
        <w:jc w:val="both"/>
        <w:rPr>
          <w:sz w:val="28"/>
        </w:rPr>
      </w:pPr>
      <w:r>
        <w:rPr>
          <w:sz w:val="28"/>
        </w:rPr>
        <w:t>Лишиленко О. В. Бухгалтерський облік: Навчальний посібник.</w:t>
      </w:r>
      <w:r>
        <w:rPr>
          <w:spacing w:val="1"/>
          <w:sz w:val="28"/>
        </w:rPr>
        <w:t xml:space="preserve"> </w:t>
      </w:r>
      <w:r>
        <w:rPr>
          <w:sz w:val="28"/>
        </w:rPr>
        <w:t>Київ.</w:t>
      </w:r>
      <w:r>
        <w:rPr>
          <w:spacing w:val="1"/>
          <w:sz w:val="28"/>
        </w:rPr>
        <w:t xml:space="preserve"> </w:t>
      </w:r>
      <w:r>
        <w:rPr>
          <w:sz w:val="28"/>
        </w:rPr>
        <w:t>:</w:t>
      </w:r>
      <w:r>
        <w:rPr>
          <w:spacing w:val="2"/>
          <w:sz w:val="28"/>
        </w:rPr>
        <w:t xml:space="preserve"> </w:t>
      </w:r>
      <w:r>
        <w:rPr>
          <w:sz w:val="28"/>
        </w:rPr>
        <w:t>Центр</w:t>
      </w:r>
      <w:r>
        <w:rPr>
          <w:spacing w:val="-1"/>
          <w:sz w:val="28"/>
        </w:rPr>
        <w:t xml:space="preserve"> </w:t>
      </w:r>
      <w:r>
        <w:rPr>
          <w:sz w:val="28"/>
        </w:rPr>
        <w:t>навальної</w:t>
      </w:r>
      <w:r>
        <w:rPr>
          <w:spacing w:val="-7"/>
          <w:sz w:val="28"/>
        </w:rPr>
        <w:t xml:space="preserve"> </w:t>
      </w:r>
      <w:r>
        <w:rPr>
          <w:sz w:val="28"/>
        </w:rPr>
        <w:t>літератури,</w:t>
      </w:r>
      <w:r>
        <w:rPr>
          <w:spacing w:val="2"/>
          <w:sz w:val="28"/>
        </w:rPr>
        <w:t xml:space="preserve"> </w:t>
      </w:r>
      <w:r>
        <w:rPr>
          <w:sz w:val="28"/>
        </w:rPr>
        <w:t>2012.</w:t>
      </w:r>
      <w:r>
        <w:rPr>
          <w:spacing w:val="1"/>
          <w:sz w:val="28"/>
        </w:rPr>
        <w:t xml:space="preserve"> </w:t>
      </w:r>
      <w:r>
        <w:rPr>
          <w:sz w:val="28"/>
        </w:rPr>
        <w:t>628</w:t>
      </w:r>
      <w:r>
        <w:rPr>
          <w:spacing w:val="4"/>
          <w:sz w:val="28"/>
        </w:rPr>
        <w:t xml:space="preserve"> </w:t>
      </w:r>
      <w:r>
        <w:rPr>
          <w:sz w:val="28"/>
        </w:rPr>
        <w:t>с.</w:t>
      </w:r>
    </w:p>
    <w:p w:rsidR="002F16AC" w:rsidRDefault="002F16AC" w:rsidP="002F16AC">
      <w:pPr>
        <w:spacing w:line="362" w:lineRule="auto"/>
        <w:jc w:val="both"/>
        <w:rPr>
          <w:sz w:val="28"/>
        </w:rPr>
        <w:sectPr w:rsidR="002F16AC">
          <w:pgSz w:w="11910" w:h="16840"/>
          <w:pgMar w:top="1040" w:right="600" w:bottom="280" w:left="1440" w:header="712" w:footer="0" w:gutter="0"/>
          <w:cols w:space="720"/>
        </w:sectPr>
      </w:pPr>
    </w:p>
    <w:p w:rsidR="002F16AC" w:rsidRDefault="002F16AC" w:rsidP="002F16AC">
      <w:pPr>
        <w:pStyle w:val="a5"/>
        <w:numPr>
          <w:ilvl w:val="2"/>
          <w:numId w:val="1"/>
        </w:numPr>
        <w:tabs>
          <w:tab w:val="left" w:pos="1676"/>
        </w:tabs>
        <w:spacing w:before="76" w:line="360" w:lineRule="auto"/>
        <w:ind w:right="253" w:firstLine="710"/>
        <w:jc w:val="both"/>
        <w:rPr>
          <w:sz w:val="28"/>
        </w:rPr>
      </w:pPr>
      <w:r>
        <w:rPr>
          <w:sz w:val="28"/>
        </w:rPr>
        <w:lastRenderedPageBreak/>
        <w:t>Луценко</w:t>
      </w:r>
      <w:r>
        <w:rPr>
          <w:spacing w:val="1"/>
          <w:sz w:val="28"/>
        </w:rPr>
        <w:t xml:space="preserve"> </w:t>
      </w:r>
      <w:r>
        <w:rPr>
          <w:sz w:val="28"/>
        </w:rPr>
        <w:t>І.С.</w:t>
      </w:r>
      <w:r>
        <w:rPr>
          <w:spacing w:val="1"/>
          <w:sz w:val="28"/>
        </w:rPr>
        <w:t xml:space="preserve"> </w:t>
      </w:r>
      <w:r>
        <w:rPr>
          <w:sz w:val="28"/>
        </w:rPr>
        <w:t>Оподаткування</w:t>
      </w:r>
      <w:r>
        <w:rPr>
          <w:spacing w:val="1"/>
          <w:sz w:val="28"/>
        </w:rPr>
        <w:t xml:space="preserve"> </w:t>
      </w:r>
      <w:r>
        <w:rPr>
          <w:sz w:val="28"/>
        </w:rPr>
        <w:t>платників</w:t>
      </w:r>
      <w:r>
        <w:rPr>
          <w:spacing w:val="1"/>
          <w:sz w:val="28"/>
        </w:rPr>
        <w:t xml:space="preserve"> </w:t>
      </w:r>
      <w:r>
        <w:rPr>
          <w:sz w:val="28"/>
        </w:rPr>
        <w:t>єдиного</w:t>
      </w:r>
      <w:r>
        <w:rPr>
          <w:spacing w:val="1"/>
          <w:sz w:val="28"/>
        </w:rPr>
        <w:t xml:space="preserve"> </w:t>
      </w:r>
      <w:r>
        <w:rPr>
          <w:sz w:val="28"/>
        </w:rPr>
        <w:t>податку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сучасних умовах впровадження податкової реформи. </w:t>
      </w:r>
      <w:r>
        <w:rPr>
          <w:i/>
          <w:sz w:val="28"/>
        </w:rPr>
        <w:t>Економіка та держава.</w:t>
      </w:r>
      <w:r>
        <w:rPr>
          <w:i/>
          <w:spacing w:val="-67"/>
          <w:sz w:val="28"/>
        </w:rPr>
        <w:t xml:space="preserve"> </w:t>
      </w:r>
      <w:r>
        <w:rPr>
          <w:i/>
          <w:sz w:val="28"/>
        </w:rPr>
        <w:t>Економічні</w:t>
      </w:r>
      <w:r>
        <w:rPr>
          <w:i/>
          <w:spacing w:val="3"/>
          <w:sz w:val="28"/>
        </w:rPr>
        <w:t xml:space="preserve"> </w:t>
      </w:r>
      <w:r>
        <w:rPr>
          <w:i/>
          <w:sz w:val="28"/>
        </w:rPr>
        <w:t>науки.</w:t>
      </w:r>
      <w:r>
        <w:rPr>
          <w:i/>
          <w:spacing w:val="4"/>
          <w:sz w:val="28"/>
        </w:rPr>
        <w:t xml:space="preserve"> </w:t>
      </w:r>
      <w:r>
        <w:rPr>
          <w:sz w:val="28"/>
        </w:rPr>
        <w:t>2020.</w:t>
      </w:r>
      <w:r>
        <w:rPr>
          <w:spacing w:val="3"/>
          <w:sz w:val="28"/>
        </w:rPr>
        <w:t xml:space="preserve"> </w:t>
      </w:r>
      <w:r>
        <w:rPr>
          <w:sz w:val="28"/>
        </w:rPr>
        <w:t>№ 6.</w:t>
      </w:r>
      <w:r>
        <w:rPr>
          <w:spacing w:val="3"/>
          <w:sz w:val="28"/>
        </w:rPr>
        <w:t xml:space="preserve"> </w:t>
      </w:r>
      <w:r>
        <w:rPr>
          <w:sz w:val="28"/>
        </w:rPr>
        <w:t>С.</w:t>
      </w:r>
      <w:r>
        <w:rPr>
          <w:spacing w:val="2"/>
          <w:sz w:val="28"/>
        </w:rPr>
        <w:t xml:space="preserve"> </w:t>
      </w:r>
      <w:r>
        <w:rPr>
          <w:sz w:val="28"/>
        </w:rPr>
        <w:t>131-135.</w:t>
      </w:r>
    </w:p>
    <w:p w:rsidR="002F16AC" w:rsidRDefault="002F16AC" w:rsidP="002F16AC">
      <w:pPr>
        <w:pStyle w:val="a5"/>
        <w:numPr>
          <w:ilvl w:val="2"/>
          <w:numId w:val="1"/>
        </w:numPr>
        <w:tabs>
          <w:tab w:val="left" w:pos="1676"/>
        </w:tabs>
        <w:spacing w:before="1" w:line="362" w:lineRule="auto"/>
        <w:ind w:right="247" w:firstLine="710"/>
        <w:jc w:val="both"/>
        <w:rPr>
          <w:sz w:val="28"/>
        </w:rPr>
      </w:pPr>
      <w:r>
        <w:rPr>
          <w:sz w:val="28"/>
        </w:rPr>
        <w:t>Максімова В. Ф., Артюх О. В.</w:t>
      </w:r>
      <w:r>
        <w:rPr>
          <w:spacing w:val="1"/>
          <w:sz w:val="28"/>
        </w:rPr>
        <w:t xml:space="preserve"> </w:t>
      </w:r>
      <w:r>
        <w:rPr>
          <w:sz w:val="28"/>
        </w:rPr>
        <w:t>Облік у системі оподаткування:</w:t>
      </w:r>
      <w:r>
        <w:rPr>
          <w:spacing w:val="1"/>
          <w:sz w:val="28"/>
        </w:rPr>
        <w:t xml:space="preserve"> </w:t>
      </w:r>
      <w:r>
        <w:rPr>
          <w:sz w:val="28"/>
        </w:rPr>
        <w:t>навчальний</w:t>
      </w:r>
      <w:r>
        <w:rPr>
          <w:spacing w:val="-2"/>
          <w:sz w:val="28"/>
        </w:rPr>
        <w:t xml:space="preserve"> </w:t>
      </w:r>
      <w:r>
        <w:rPr>
          <w:sz w:val="28"/>
        </w:rPr>
        <w:t>посібник.</w:t>
      </w:r>
      <w:r>
        <w:rPr>
          <w:spacing w:val="3"/>
          <w:sz w:val="28"/>
        </w:rPr>
        <w:t xml:space="preserve"> </w:t>
      </w:r>
      <w:r>
        <w:rPr>
          <w:sz w:val="28"/>
        </w:rPr>
        <w:t>Одеса.</w:t>
      </w:r>
      <w:r>
        <w:rPr>
          <w:spacing w:val="1"/>
          <w:sz w:val="28"/>
        </w:rPr>
        <w:t xml:space="preserve"> </w:t>
      </w:r>
      <w:r>
        <w:rPr>
          <w:sz w:val="28"/>
        </w:rPr>
        <w:t>:</w:t>
      </w:r>
      <w:r>
        <w:rPr>
          <w:spacing w:val="-7"/>
          <w:sz w:val="28"/>
        </w:rPr>
        <w:t xml:space="preserve"> </w:t>
      </w:r>
      <w:r>
        <w:rPr>
          <w:sz w:val="28"/>
        </w:rPr>
        <w:t>ОНЕУ,</w:t>
      </w:r>
      <w:r>
        <w:rPr>
          <w:spacing w:val="1"/>
          <w:sz w:val="28"/>
        </w:rPr>
        <w:t xml:space="preserve"> </w:t>
      </w:r>
      <w:r>
        <w:rPr>
          <w:sz w:val="28"/>
        </w:rPr>
        <w:t>2013. 267</w:t>
      </w:r>
      <w:r>
        <w:rPr>
          <w:spacing w:val="4"/>
          <w:sz w:val="28"/>
        </w:rPr>
        <w:t xml:space="preserve"> </w:t>
      </w:r>
      <w:r>
        <w:rPr>
          <w:sz w:val="28"/>
        </w:rPr>
        <w:t>с.</w:t>
      </w:r>
    </w:p>
    <w:p w:rsidR="002F16AC" w:rsidRDefault="002F16AC" w:rsidP="002F16AC">
      <w:pPr>
        <w:pStyle w:val="a5"/>
        <w:numPr>
          <w:ilvl w:val="2"/>
          <w:numId w:val="1"/>
        </w:numPr>
        <w:tabs>
          <w:tab w:val="left" w:pos="1675"/>
        </w:tabs>
        <w:spacing w:line="362" w:lineRule="auto"/>
        <w:ind w:left="258" w:right="255" w:firstLine="710"/>
        <w:jc w:val="both"/>
        <w:rPr>
          <w:sz w:val="28"/>
        </w:rPr>
      </w:pPr>
      <w:r>
        <w:rPr>
          <w:sz w:val="28"/>
        </w:rPr>
        <w:t>Малишкін О. Український баланс: можливості трансформації до</w:t>
      </w:r>
      <w:r>
        <w:rPr>
          <w:spacing w:val="1"/>
          <w:sz w:val="28"/>
        </w:rPr>
        <w:t xml:space="preserve"> </w:t>
      </w:r>
      <w:r>
        <w:rPr>
          <w:sz w:val="28"/>
        </w:rPr>
        <w:t>євро</w:t>
      </w:r>
      <w:r>
        <w:rPr>
          <w:spacing w:val="-2"/>
          <w:sz w:val="28"/>
        </w:rPr>
        <w:t xml:space="preserve"> </w:t>
      </w:r>
      <w:r>
        <w:rPr>
          <w:sz w:val="28"/>
        </w:rPr>
        <w:t>формату.</w:t>
      </w:r>
      <w:r>
        <w:rPr>
          <w:spacing w:val="3"/>
          <w:sz w:val="28"/>
        </w:rPr>
        <w:t xml:space="preserve"> </w:t>
      </w:r>
      <w:r>
        <w:rPr>
          <w:i/>
          <w:sz w:val="28"/>
        </w:rPr>
        <w:t>Бухгалтерський</w:t>
      </w:r>
      <w:r>
        <w:rPr>
          <w:i/>
          <w:spacing w:val="-2"/>
          <w:sz w:val="28"/>
        </w:rPr>
        <w:t xml:space="preserve"> </w:t>
      </w:r>
      <w:r>
        <w:rPr>
          <w:i/>
          <w:sz w:val="28"/>
        </w:rPr>
        <w:t>облік</w:t>
      </w:r>
      <w:r>
        <w:rPr>
          <w:i/>
          <w:spacing w:val="-1"/>
          <w:sz w:val="28"/>
        </w:rPr>
        <w:t xml:space="preserve"> </w:t>
      </w:r>
      <w:r>
        <w:rPr>
          <w:i/>
          <w:sz w:val="28"/>
        </w:rPr>
        <w:t>і</w:t>
      </w:r>
      <w:r>
        <w:rPr>
          <w:i/>
          <w:spacing w:val="-2"/>
          <w:sz w:val="28"/>
        </w:rPr>
        <w:t xml:space="preserve"> </w:t>
      </w:r>
      <w:r>
        <w:rPr>
          <w:i/>
          <w:sz w:val="28"/>
        </w:rPr>
        <w:t>аудит</w:t>
      </w:r>
      <w:r>
        <w:rPr>
          <w:sz w:val="28"/>
        </w:rPr>
        <w:t>.</w:t>
      </w:r>
      <w:r>
        <w:rPr>
          <w:spacing w:val="4"/>
          <w:sz w:val="28"/>
        </w:rPr>
        <w:t xml:space="preserve"> </w:t>
      </w:r>
      <w:r>
        <w:rPr>
          <w:sz w:val="28"/>
        </w:rPr>
        <w:t>№</w:t>
      </w:r>
      <w:r>
        <w:rPr>
          <w:spacing w:val="-1"/>
          <w:sz w:val="28"/>
        </w:rPr>
        <w:t xml:space="preserve"> </w:t>
      </w:r>
      <w:r>
        <w:rPr>
          <w:sz w:val="28"/>
        </w:rPr>
        <w:t>6-7. 2016.</w:t>
      </w:r>
      <w:r>
        <w:rPr>
          <w:spacing w:val="4"/>
          <w:sz w:val="28"/>
        </w:rPr>
        <w:t xml:space="preserve"> </w:t>
      </w:r>
      <w:r>
        <w:rPr>
          <w:sz w:val="28"/>
        </w:rPr>
        <w:t>С. 16-26.</w:t>
      </w:r>
    </w:p>
    <w:p w:rsidR="002F16AC" w:rsidRDefault="002F16AC" w:rsidP="002F16AC">
      <w:pPr>
        <w:pStyle w:val="a5"/>
        <w:numPr>
          <w:ilvl w:val="2"/>
          <w:numId w:val="1"/>
        </w:numPr>
        <w:tabs>
          <w:tab w:val="left" w:pos="1675"/>
        </w:tabs>
        <w:spacing w:line="360" w:lineRule="auto"/>
        <w:ind w:left="258" w:right="247" w:firstLine="710"/>
        <w:jc w:val="both"/>
        <w:rPr>
          <w:sz w:val="28"/>
        </w:rPr>
      </w:pPr>
      <w:r>
        <w:rPr>
          <w:sz w:val="28"/>
        </w:rPr>
        <w:t>Мартинюк І.В., Богатирьова Є.М. Місце оподаткування в Україні:</w:t>
      </w:r>
      <w:r>
        <w:rPr>
          <w:spacing w:val="-67"/>
          <w:sz w:val="28"/>
        </w:rPr>
        <w:t xml:space="preserve"> </w:t>
      </w:r>
      <w:r>
        <w:rPr>
          <w:sz w:val="28"/>
        </w:rPr>
        <w:t>сучасний стан та перспективи розвитку. Економіка та держава. 2019. № 6. С.</w:t>
      </w:r>
      <w:r>
        <w:rPr>
          <w:spacing w:val="1"/>
          <w:sz w:val="28"/>
        </w:rPr>
        <w:t xml:space="preserve"> </w:t>
      </w:r>
      <w:r>
        <w:rPr>
          <w:sz w:val="28"/>
        </w:rPr>
        <w:t>27-31.</w:t>
      </w:r>
    </w:p>
    <w:p w:rsidR="002F16AC" w:rsidRDefault="002F16AC" w:rsidP="002F16AC">
      <w:pPr>
        <w:pStyle w:val="a5"/>
        <w:numPr>
          <w:ilvl w:val="2"/>
          <w:numId w:val="1"/>
        </w:numPr>
        <w:tabs>
          <w:tab w:val="left" w:pos="1675"/>
        </w:tabs>
        <w:spacing w:line="360" w:lineRule="auto"/>
        <w:ind w:left="258" w:right="250" w:firstLine="710"/>
        <w:jc w:val="both"/>
        <w:rPr>
          <w:sz w:val="28"/>
        </w:rPr>
      </w:pPr>
      <w:r>
        <w:rPr>
          <w:sz w:val="28"/>
        </w:rPr>
        <w:t>Мікаєлян</w:t>
      </w:r>
      <w:r>
        <w:rPr>
          <w:spacing w:val="1"/>
          <w:sz w:val="28"/>
        </w:rPr>
        <w:t xml:space="preserve"> </w:t>
      </w:r>
      <w:r>
        <w:rPr>
          <w:sz w:val="28"/>
        </w:rPr>
        <w:t>Е.А.</w:t>
      </w:r>
      <w:r>
        <w:rPr>
          <w:spacing w:val="1"/>
          <w:sz w:val="28"/>
        </w:rPr>
        <w:t xml:space="preserve"> </w:t>
      </w:r>
      <w:r>
        <w:rPr>
          <w:sz w:val="28"/>
        </w:rPr>
        <w:t>Законодавчі</w:t>
      </w:r>
      <w:r>
        <w:rPr>
          <w:spacing w:val="1"/>
          <w:sz w:val="28"/>
        </w:rPr>
        <w:t xml:space="preserve"> </w:t>
      </w:r>
      <w:r>
        <w:rPr>
          <w:sz w:val="28"/>
        </w:rPr>
        <w:t>аспекти</w:t>
      </w:r>
      <w:r>
        <w:rPr>
          <w:spacing w:val="1"/>
          <w:sz w:val="28"/>
        </w:rPr>
        <w:t xml:space="preserve"> </w:t>
      </w:r>
      <w:r>
        <w:rPr>
          <w:sz w:val="28"/>
        </w:rPr>
        <w:t>спрощеної</w:t>
      </w:r>
      <w:r>
        <w:rPr>
          <w:spacing w:val="1"/>
          <w:sz w:val="28"/>
        </w:rPr>
        <w:t xml:space="preserve"> </w:t>
      </w:r>
      <w:r>
        <w:rPr>
          <w:sz w:val="28"/>
        </w:rPr>
        <w:t>системи</w:t>
      </w:r>
      <w:r>
        <w:rPr>
          <w:spacing w:val="1"/>
          <w:sz w:val="28"/>
        </w:rPr>
        <w:t xml:space="preserve"> </w:t>
      </w:r>
      <w:r>
        <w:rPr>
          <w:sz w:val="28"/>
        </w:rPr>
        <w:t>оподаткування</w:t>
      </w:r>
      <w:r>
        <w:rPr>
          <w:spacing w:val="1"/>
          <w:sz w:val="28"/>
        </w:rPr>
        <w:t xml:space="preserve"> </w:t>
      </w:r>
      <w:r>
        <w:rPr>
          <w:sz w:val="28"/>
        </w:rPr>
        <w:t>підприємств.</w:t>
      </w:r>
      <w:r>
        <w:rPr>
          <w:spacing w:val="1"/>
          <w:sz w:val="28"/>
        </w:rPr>
        <w:t xml:space="preserve"> </w:t>
      </w:r>
      <w:r>
        <w:rPr>
          <w:sz w:val="28"/>
        </w:rPr>
        <w:t>Матеріали</w:t>
      </w:r>
      <w:r>
        <w:rPr>
          <w:spacing w:val="1"/>
          <w:sz w:val="28"/>
        </w:rPr>
        <w:t xml:space="preserve"> </w:t>
      </w:r>
      <w:r>
        <w:rPr>
          <w:sz w:val="28"/>
        </w:rPr>
        <w:t>Міжнародної</w:t>
      </w:r>
      <w:r>
        <w:rPr>
          <w:spacing w:val="1"/>
          <w:sz w:val="28"/>
        </w:rPr>
        <w:t xml:space="preserve"> </w:t>
      </w:r>
      <w:r>
        <w:rPr>
          <w:sz w:val="28"/>
        </w:rPr>
        <w:t>науково-практичної</w:t>
      </w:r>
      <w:r>
        <w:rPr>
          <w:spacing w:val="1"/>
          <w:sz w:val="28"/>
        </w:rPr>
        <w:t xml:space="preserve"> </w:t>
      </w:r>
      <w:r>
        <w:rPr>
          <w:sz w:val="28"/>
        </w:rPr>
        <w:t>конференції</w:t>
      </w:r>
      <w:r>
        <w:rPr>
          <w:spacing w:val="1"/>
          <w:sz w:val="28"/>
        </w:rPr>
        <w:t xml:space="preserve"> </w:t>
      </w:r>
      <w:r>
        <w:rPr>
          <w:sz w:val="28"/>
        </w:rPr>
        <w:t>«Розвиток</w:t>
      </w:r>
      <w:r>
        <w:rPr>
          <w:spacing w:val="1"/>
          <w:sz w:val="28"/>
        </w:rPr>
        <w:t xml:space="preserve"> </w:t>
      </w:r>
      <w:r>
        <w:rPr>
          <w:sz w:val="28"/>
        </w:rPr>
        <w:t>конкурентоспроможності</w:t>
      </w:r>
      <w:r>
        <w:rPr>
          <w:spacing w:val="1"/>
          <w:sz w:val="28"/>
        </w:rPr>
        <w:t xml:space="preserve"> </w:t>
      </w:r>
      <w:r>
        <w:rPr>
          <w:sz w:val="28"/>
        </w:rPr>
        <w:t>економіки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умовах</w:t>
      </w:r>
      <w:r>
        <w:rPr>
          <w:spacing w:val="1"/>
          <w:sz w:val="28"/>
        </w:rPr>
        <w:t xml:space="preserve"> </w:t>
      </w:r>
      <w:r>
        <w:rPr>
          <w:sz w:val="28"/>
        </w:rPr>
        <w:t>міжнародної</w:t>
      </w:r>
      <w:r>
        <w:rPr>
          <w:spacing w:val="28"/>
          <w:sz w:val="28"/>
        </w:rPr>
        <w:t xml:space="preserve"> </w:t>
      </w:r>
      <w:r>
        <w:rPr>
          <w:sz w:val="28"/>
        </w:rPr>
        <w:t>інтеграції:</w:t>
      </w:r>
      <w:r>
        <w:rPr>
          <w:spacing w:val="25"/>
          <w:sz w:val="28"/>
        </w:rPr>
        <w:t xml:space="preserve"> </w:t>
      </w:r>
      <w:r>
        <w:rPr>
          <w:sz w:val="28"/>
        </w:rPr>
        <w:t>макро-,</w:t>
      </w:r>
      <w:r>
        <w:rPr>
          <w:spacing w:val="27"/>
          <w:sz w:val="28"/>
        </w:rPr>
        <w:t xml:space="preserve"> </w:t>
      </w:r>
      <w:r>
        <w:rPr>
          <w:sz w:val="28"/>
        </w:rPr>
        <w:t>мезо-</w:t>
      </w:r>
      <w:r>
        <w:rPr>
          <w:spacing w:val="29"/>
          <w:sz w:val="28"/>
        </w:rPr>
        <w:t xml:space="preserve"> </w:t>
      </w:r>
      <w:r>
        <w:rPr>
          <w:sz w:val="28"/>
        </w:rPr>
        <w:t>та</w:t>
      </w:r>
      <w:r>
        <w:rPr>
          <w:spacing w:val="29"/>
          <w:sz w:val="28"/>
        </w:rPr>
        <w:t xml:space="preserve"> </w:t>
      </w:r>
      <w:r>
        <w:rPr>
          <w:sz w:val="28"/>
        </w:rPr>
        <w:t>мікро-</w:t>
      </w:r>
      <w:r>
        <w:rPr>
          <w:spacing w:val="30"/>
          <w:sz w:val="28"/>
        </w:rPr>
        <w:t xml:space="preserve"> </w:t>
      </w:r>
      <w:r>
        <w:rPr>
          <w:sz w:val="28"/>
        </w:rPr>
        <w:t>рівні».</w:t>
      </w:r>
      <w:r>
        <w:rPr>
          <w:spacing w:val="28"/>
          <w:sz w:val="28"/>
        </w:rPr>
        <w:t xml:space="preserve"> </w:t>
      </w:r>
      <w:r>
        <w:rPr>
          <w:sz w:val="28"/>
        </w:rPr>
        <w:t>25</w:t>
      </w:r>
      <w:r>
        <w:rPr>
          <w:spacing w:val="29"/>
          <w:sz w:val="28"/>
        </w:rPr>
        <w:t xml:space="preserve"> </w:t>
      </w:r>
      <w:r>
        <w:rPr>
          <w:sz w:val="28"/>
        </w:rPr>
        <w:t>травня</w:t>
      </w:r>
      <w:r>
        <w:rPr>
          <w:spacing w:val="30"/>
          <w:sz w:val="28"/>
        </w:rPr>
        <w:t xml:space="preserve"> </w:t>
      </w:r>
      <w:r>
        <w:rPr>
          <w:sz w:val="28"/>
        </w:rPr>
        <w:t>2021</w:t>
      </w:r>
      <w:r>
        <w:rPr>
          <w:spacing w:val="26"/>
          <w:sz w:val="28"/>
        </w:rPr>
        <w:t xml:space="preserve"> </w:t>
      </w:r>
      <w:r>
        <w:rPr>
          <w:sz w:val="28"/>
        </w:rPr>
        <w:t>року,</w:t>
      </w:r>
      <w:r>
        <w:rPr>
          <w:spacing w:val="-67"/>
          <w:sz w:val="28"/>
        </w:rPr>
        <w:t xml:space="preserve"> </w:t>
      </w:r>
      <w:r>
        <w:rPr>
          <w:sz w:val="28"/>
        </w:rPr>
        <w:t>м.</w:t>
      </w:r>
      <w:r>
        <w:rPr>
          <w:spacing w:val="3"/>
          <w:sz w:val="28"/>
        </w:rPr>
        <w:t xml:space="preserve"> </w:t>
      </w:r>
      <w:r>
        <w:rPr>
          <w:sz w:val="28"/>
        </w:rPr>
        <w:t>Одеса.</w:t>
      </w:r>
      <w:r>
        <w:rPr>
          <w:spacing w:val="4"/>
          <w:sz w:val="28"/>
        </w:rPr>
        <w:t xml:space="preserve"> </w:t>
      </w:r>
      <w:r>
        <w:rPr>
          <w:sz w:val="28"/>
        </w:rPr>
        <w:t>С.</w:t>
      </w:r>
      <w:r>
        <w:rPr>
          <w:spacing w:val="4"/>
          <w:sz w:val="28"/>
        </w:rPr>
        <w:t xml:space="preserve"> </w:t>
      </w:r>
      <w:r>
        <w:rPr>
          <w:sz w:val="28"/>
        </w:rPr>
        <w:t>111-115.</w:t>
      </w:r>
    </w:p>
    <w:p w:rsidR="002F16AC" w:rsidRDefault="002F16AC" w:rsidP="002F16AC">
      <w:pPr>
        <w:pStyle w:val="a5"/>
        <w:numPr>
          <w:ilvl w:val="2"/>
          <w:numId w:val="1"/>
        </w:numPr>
        <w:tabs>
          <w:tab w:val="left" w:pos="1675"/>
          <w:tab w:val="left" w:pos="6937"/>
          <w:tab w:val="left" w:pos="8321"/>
        </w:tabs>
        <w:spacing w:line="362" w:lineRule="auto"/>
        <w:ind w:left="258" w:right="247" w:firstLine="710"/>
        <w:jc w:val="both"/>
        <w:rPr>
          <w:sz w:val="28"/>
        </w:rPr>
      </w:pPr>
      <w:r>
        <w:rPr>
          <w:sz w:val="28"/>
        </w:rPr>
        <w:t>Міністерство</w:t>
      </w:r>
      <w:r>
        <w:rPr>
          <w:spacing w:val="1"/>
          <w:sz w:val="28"/>
        </w:rPr>
        <w:t xml:space="preserve"> </w:t>
      </w:r>
      <w:r>
        <w:rPr>
          <w:sz w:val="28"/>
        </w:rPr>
        <w:t>фінансів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України.</w:t>
      </w:r>
      <w:r>
        <w:rPr>
          <w:spacing w:val="1"/>
          <w:sz w:val="28"/>
        </w:rPr>
        <w:t xml:space="preserve"> </w:t>
      </w:r>
      <w:r>
        <w:rPr>
          <w:sz w:val="28"/>
        </w:rPr>
        <w:t>Попередні</w:t>
      </w:r>
      <w:r>
        <w:rPr>
          <w:spacing w:val="1"/>
          <w:sz w:val="28"/>
        </w:rPr>
        <w:t xml:space="preserve"> </w:t>
      </w:r>
      <w:r>
        <w:rPr>
          <w:sz w:val="28"/>
        </w:rPr>
        <w:t>бюджети.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spacing w:val="1"/>
          <w:sz w:val="28"/>
        </w:rPr>
        <w:t xml:space="preserve"> </w:t>
      </w:r>
      <w:r>
        <w:rPr>
          <w:sz w:val="28"/>
        </w:rPr>
        <w:t>https://</w:t>
      </w:r>
      <w:hyperlink r:id="rId27">
        <w:r>
          <w:rPr>
            <w:sz w:val="28"/>
          </w:rPr>
          <w:t>www.mof.gov.ua/uk/previous-years</w:t>
        </w:r>
      </w:hyperlink>
      <w:r>
        <w:rPr>
          <w:spacing w:val="133"/>
          <w:sz w:val="28"/>
        </w:rPr>
        <w:t xml:space="preserve"> </w:t>
      </w:r>
      <w:r>
        <w:rPr>
          <w:sz w:val="28"/>
        </w:rPr>
        <w:t>budgets</w:t>
      </w:r>
      <w:r>
        <w:rPr>
          <w:sz w:val="28"/>
        </w:rPr>
        <w:tab/>
        <w:t>(дата</w:t>
      </w:r>
      <w:r>
        <w:rPr>
          <w:sz w:val="28"/>
        </w:rPr>
        <w:tab/>
        <w:t>звернення:</w:t>
      </w:r>
      <w:r>
        <w:rPr>
          <w:spacing w:val="-67"/>
          <w:sz w:val="28"/>
        </w:rPr>
        <w:t xml:space="preserve"> </w:t>
      </w:r>
      <w:r>
        <w:rPr>
          <w:sz w:val="28"/>
        </w:rPr>
        <w:t>17.10.2021).</w:t>
      </w:r>
    </w:p>
    <w:p w:rsidR="002F16AC" w:rsidRDefault="002F16AC" w:rsidP="002F16AC">
      <w:pPr>
        <w:pStyle w:val="a5"/>
        <w:numPr>
          <w:ilvl w:val="2"/>
          <w:numId w:val="1"/>
        </w:numPr>
        <w:tabs>
          <w:tab w:val="left" w:pos="1675"/>
        </w:tabs>
        <w:spacing w:line="362" w:lineRule="auto"/>
        <w:ind w:left="258" w:right="251" w:firstLine="710"/>
        <w:jc w:val="both"/>
        <w:rPr>
          <w:sz w:val="28"/>
        </w:rPr>
      </w:pPr>
      <w:r>
        <w:rPr>
          <w:sz w:val="28"/>
        </w:rPr>
        <w:t>Михальчинець</w:t>
      </w:r>
      <w:r>
        <w:rPr>
          <w:spacing w:val="1"/>
          <w:sz w:val="28"/>
        </w:rPr>
        <w:t xml:space="preserve"> </w:t>
      </w:r>
      <w:r>
        <w:rPr>
          <w:sz w:val="28"/>
        </w:rPr>
        <w:t>Г.Т.</w:t>
      </w:r>
      <w:r>
        <w:rPr>
          <w:spacing w:val="1"/>
          <w:sz w:val="28"/>
        </w:rPr>
        <w:t xml:space="preserve"> </w:t>
      </w:r>
      <w:r>
        <w:rPr>
          <w:sz w:val="28"/>
        </w:rPr>
        <w:t>Оподаткування</w:t>
      </w:r>
      <w:r>
        <w:rPr>
          <w:spacing w:val="1"/>
          <w:sz w:val="28"/>
        </w:rPr>
        <w:t xml:space="preserve"> </w:t>
      </w:r>
      <w:r>
        <w:rPr>
          <w:sz w:val="28"/>
        </w:rPr>
        <w:t>малого</w:t>
      </w:r>
      <w:r>
        <w:rPr>
          <w:spacing w:val="1"/>
          <w:sz w:val="28"/>
        </w:rPr>
        <w:t xml:space="preserve"> </w:t>
      </w:r>
      <w:r>
        <w:rPr>
          <w:sz w:val="28"/>
        </w:rPr>
        <w:t>бізнесу</w:t>
      </w:r>
      <w:r>
        <w:rPr>
          <w:spacing w:val="1"/>
          <w:sz w:val="28"/>
        </w:rPr>
        <w:t xml:space="preserve"> </w:t>
      </w:r>
      <w:r>
        <w:rPr>
          <w:sz w:val="28"/>
        </w:rPr>
        <w:t>як</w:t>
      </w:r>
      <w:r>
        <w:rPr>
          <w:spacing w:val="1"/>
          <w:sz w:val="28"/>
        </w:rPr>
        <w:t xml:space="preserve"> </w:t>
      </w:r>
      <w:r>
        <w:rPr>
          <w:sz w:val="28"/>
        </w:rPr>
        <w:t>напрям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розвитку підприємництва в Україні. </w:t>
      </w:r>
      <w:r>
        <w:rPr>
          <w:i/>
          <w:sz w:val="28"/>
        </w:rPr>
        <w:t>Актуальні проблеми економіки</w:t>
      </w:r>
      <w:r>
        <w:rPr>
          <w:sz w:val="28"/>
        </w:rPr>
        <w:t>. 2014. №</w:t>
      </w:r>
      <w:r>
        <w:rPr>
          <w:spacing w:val="1"/>
          <w:sz w:val="28"/>
        </w:rPr>
        <w:t xml:space="preserve"> </w:t>
      </w:r>
      <w:r>
        <w:rPr>
          <w:sz w:val="28"/>
        </w:rPr>
        <w:t>11</w:t>
      </w:r>
      <w:r>
        <w:rPr>
          <w:spacing w:val="1"/>
          <w:sz w:val="28"/>
        </w:rPr>
        <w:t xml:space="preserve"> </w:t>
      </w:r>
      <w:r>
        <w:rPr>
          <w:sz w:val="28"/>
        </w:rPr>
        <w:t>(14).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  <w:r>
        <w:rPr>
          <w:spacing w:val="2"/>
          <w:sz w:val="28"/>
        </w:rPr>
        <w:t xml:space="preserve"> </w:t>
      </w:r>
      <w:r>
        <w:rPr>
          <w:sz w:val="28"/>
        </w:rPr>
        <w:t>79–83.</w:t>
      </w:r>
    </w:p>
    <w:p w:rsidR="002F16AC" w:rsidRDefault="002F16AC" w:rsidP="002F16AC">
      <w:pPr>
        <w:pStyle w:val="a5"/>
        <w:numPr>
          <w:ilvl w:val="2"/>
          <w:numId w:val="1"/>
        </w:numPr>
        <w:tabs>
          <w:tab w:val="left" w:pos="1675"/>
        </w:tabs>
        <w:spacing w:line="362" w:lineRule="auto"/>
        <w:ind w:left="258" w:right="250" w:firstLine="710"/>
        <w:jc w:val="both"/>
        <w:rPr>
          <w:sz w:val="28"/>
        </w:rPr>
      </w:pPr>
      <w:r>
        <w:rPr>
          <w:sz w:val="28"/>
        </w:rPr>
        <w:t>Мороз О. В. Методологічні підходи до визначення ефективності</w:t>
      </w:r>
      <w:r>
        <w:rPr>
          <w:spacing w:val="1"/>
          <w:sz w:val="28"/>
        </w:rPr>
        <w:t xml:space="preserve"> </w:t>
      </w:r>
      <w:r>
        <w:rPr>
          <w:sz w:val="28"/>
        </w:rPr>
        <w:t>виробництва.</w:t>
      </w:r>
      <w:r>
        <w:rPr>
          <w:spacing w:val="3"/>
          <w:sz w:val="28"/>
        </w:rPr>
        <w:t xml:space="preserve"> </w:t>
      </w:r>
      <w:r>
        <w:rPr>
          <w:i/>
          <w:sz w:val="28"/>
        </w:rPr>
        <w:t>Статистика</w:t>
      </w:r>
      <w:r>
        <w:rPr>
          <w:i/>
          <w:spacing w:val="-2"/>
          <w:sz w:val="28"/>
        </w:rPr>
        <w:t xml:space="preserve"> </w:t>
      </w:r>
      <w:r>
        <w:rPr>
          <w:i/>
          <w:sz w:val="28"/>
        </w:rPr>
        <w:t>України</w:t>
      </w:r>
      <w:r>
        <w:rPr>
          <w:sz w:val="28"/>
        </w:rPr>
        <w:t>.</w:t>
      </w:r>
      <w:r>
        <w:rPr>
          <w:spacing w:val="1"/>
          <w:sz w:val="28"/>
        </w:rPr>
        <w:t xml:space="preserve"> </w:t>
      </w:r>
      <w:r>
        <w:rPr>
          <w:sz w:val="28"/>
        </w:rPr>
        <w:t>2012.</w:t>
      </w:r>
      <w:r>
        <w:rPr>
          <w:spacing w:val="6"/>
          <w:sz w:val="28"/>
        </w:rPr>
        <w:t xml:space="preserve"> </w:t>
      </w:r>
      <w:r>
        <w:rPr>
          <w:sz w:val="28"/>
        </w:rPr>
        <w:t>№ 4.</w:t>
      </w:r>
      <w:r>
        <w:rPr>
          <w:spacing w:val="-2"/>
          <w:sz w:val="28"/>
        </w:rPr>
        <w:t xml:space="preserve"> </w:t>
      </w:r>
      <w:r>
        <w:rPr>
          <w:sz w:val="28"/>
        </w:rPr>
        <w:t>С.11-16.</w:t>
      </w:r>
    </w:p>
    <w:p w:rsidR="002F16AC" w:rsidRDefault="002F16AC" w:rsidP="002F16AC">
      <w:pPr>
        <w:pStyle w:val="a5"/>
        <w:numPr>
          <w:ilvl w:val="2"/>
          <w:numId w:val="1"/>
        </w:numPr>
        <w:tabs>
          <w:tab w:val="left" w:pos="1675"/>
        </w:tabs>
        <w:spacing w:line="362" w:lineRule="auto"/>
        <w:ind w:left="258" w:right="255" w:firstLine="710"/>
        <w:jc w:val="both"/>
        <w:rPr>
          <w:sz w:val="28"/>
        </w:rPr>
      </w:pPr>
      <w:r>
        <w:rPr>
          <w:sz w:val="28"/>
        </w:rPr>
        <w:t>Олександренко</w:t>
      </w:r>
      <w:r>
        <w:rPr>
          <w:spacing w:val="1"/>
          <w:sz w:val="28"/>
        </w:rPr>
        <w:t xml:space="preserve"> </w:t>
      </w:r>
      <w:r>
        <w:rPr>
          <w:sz w:val="28"/>
        </w:rPr>
        <w:t>І.В.</w:t>
      </w:r>
      <w:r>
        <w:rPr>
          <w:spacing w:val="1"/>
          <w:sz w:val="28"/>
        </w:rPr>
        <w:t xml:space="preserve"> </w:t>
      </w:r>
      <w:r>
        <w:rPr>
          <w:sz w:val="28"/>
        </w:rPr>
        <w:t>Діагностика</w:t>
      </w:r>
      <w:r>
        <w:rPr>
          <w:spacing w:val="1"/>
          <w:sz w:val="28"/>
        </w:rPr>
        <w:t xml:space="preserve"> </w:t>
      </w:r>
      <w:r>
        <w:rPr>
          <w:sz w:val="28"/>
        </w:rPr>
        <w:t>ліквідності</w:t>
      </w:r>
      <w:r>
        <w:rPr>
          <w:spacing w:val="7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платоспроможності підприємства. </w:t>
      </w:r>
      <w:r>
        <w:rPr>
          <w:i/>
          <w:sz w:val="28"/>
        </w:rPr>
        <w:t>Актуальні проблеми економіки</w:t>
      </w:r>
      <w:r>
        <w:rPr>
          <w:sz w:val="28"/>
        </w:rPr>
        <w:t>. 2014. № 6.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  <w:r>
        <w:rPr>
          <w:spacing w:val="1"/>
          <w:sz w:val="28"/>
        </w:rPr>
        <w:t xml:space="preserve"> </w:t>
      </w:r>
      <w:r>
        <w:rPr>
          <w:sz w:val="28"/>
        </w:rPr>
        <w:t>419</w:t>
      </w:r>
      <w:r>
        <w:rPr>
          <w:spacing w:val="2"/>
          <w:sz w:val="28"/>
        </w:rPr>
        <w:t xml:space="preserve"> </w:t>
      </w:r>
      <w:r>
        <w:rPr>
          <w:sz w:val="28"/>
        </w:rPr>
        <w:t>–</w:t>
      </w:r>
      <w:r>
        <w:rPr>
          <w:spacing w:val="2"/>
          <w:sz w:val="28"/>
        </w:rPr>
        <w:t xml:space="preserve"> </w:t>
      </w:r>
      <w:r>
        <w:rPr>
          <w:sz w:val="28"/>
        </w:rPr>
        <w:t>426.</w:t>
      </w:r>
    </w:p>
    <w:p w:rsidR="002F16AC" w:rsidRDefault="002F16AC" w:rsidP="002F16AC">
      <w:pPr>
        <w:pStyle w:val="a5"/>
        <w:numPr>
          <w:ilvl w:val="2"/>
          <w:numId w:val="1"/>
        </w:numPr>
        <w:tabs>
          <w:tab w:val="left" w:pos="1676"/>
        </w:tabs>
        <w:spacing w:line="360" w:lineRule="auto"/>
        <w:ind w:right="247" w:firstLine="710"/>
        <w:jc w:val="both"/>
        <w:rPr>
          <w:sz w:val="28"/>
        </w:rPr>
      </w:pPr>
      <w:r>
        <w:rPr>
          <w:sz w:val="28"/>
        </w:rPr>
        <w:t>Павелко О. В. Спрощений облік на підприємствах малого бізнесу.</w:t>
      </w:r>
      <w:r>
        <w:rPr>
          <w:spacing w:val="-67"/>
          <w:sz w:val="28"/>
        </w:rPr>
        <w:t xml:space="preserve"> </w:t>
      </w:r>
      <w:r>
        <w:rPr>
          <w:sz w:val="28"/>
        </w:rPr>
        <w:t>2017.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spacing w:val="1"/>
          <w:sz w:val="28"/>
        </w:rPr>
        <w:t xml:space="preserve"> </w:t>
      </w:r>
      <w:hyperlink r:id="rId28">
        <w:r>
          <w:rPr>
            <w:sz w:val="28"/>
          </w:rPr>
          <w:t>https://conf.ztu.edu.ua/rozvytok-malogo-ta-serednogo-biznesu-v-</w:t>
        </w:r>
      </w:hyperlink>
      <w:r>
        <w:rPr>
          <w:spacing w:val="1"/>
          <w:sz w:val="28"/>
        </w:rPr>
        <w:t xml:space="preserve"> </w:t>
      </w:r>
      <w:hyperlink r:id="rId29">
        <w:r>
          <w:rPr>
            <w:sz w:val="28"/>
          </w:rPr>
          <w:t>umovah-globalizatsiyi-svitovoyi-ekonomiky-27-kvitnya-2017-r/</w:t>
        </w:r>
      </w:hyperlink>
      <w:r>
        <w:rPr>
          <w:sz w:val="28"/>
        </w:rPr>
        <w:t xml:space="preserve"> (дата звернення:</w:t>
      </w:r>
      <w:r>
        <w:rPr>
          <w:spacing w:val="1"/>
          <w:sz w:val="28"/>
        </w:rPr>
        <w:t xml:space="preserve"> </w:t>
      </w:r>
      <w:r>
        <w:rPr>
          <w:sz w:val="28"/>
        </w:rPr>
        <w:t>29.01.2020).</w:t>
      </w:r>
    </w:p>
    <w:p w:rsidR="002F16AC" w:rsidRDefault="002F16AC" w:rsidP="002F16AC">
      <w:pPr>
        <w:spacing w:line="360" w:lineRule="auto"/>
        <w:jc w:val="both"/>
        <w:rPr>
          <w:sz w:val="28"/>
        </w:rPr>
        <w:sectPr w:rsidR="002F16AC">
          <w:pgSz w:w="11910" w:h="16840"/>
          <w:pgMar w:top="1040" w:right="600" w:bottom="280" w:left="1440" w:header="712" w:footer="0" w:gutter="0"/>
          <w:cols w:space="720"/>
        </w:sectPr>
      </w:pPr>
    </w:p>
    <w:p w:rsidR="002F16AC" w:rsidRDefault="002F16AC" w:rsidP="002F16AC">
      <w:pPr>
        <w:pStyle w:val="a5"/>
        <w:numPr>
          <w:ilvl w:val="2"/>
          <w:numId w:val="1"/>
        </w:numPr>
        <w:tabs>
          <w:tab w:val="left" w:pos="1676"/>
        </w:tabs>
        <w:spacing w:before="76" w:line="360" w:lineRule="auto"/>
        <w:ind w:right="247" w:firstLine="710"/>
        <w:jc w:val="both"/>
        <w:rPr>
          <w:sz w:val="28"/>
        </w:rPr>
      </w:pPr>
      <w:r>
        <w:rPr>
          <w:sz w:val="28"/>
        </w:rPr>
        <w:lastRenderedPageBreak/>
        <w:t>Побережець</w:t>
      </w:r>
      <w:r>
        <w:rPr>
          <w:spacing w:val="1"/>
          <w:sz w:val="28"/>
        </w:rPr>
        <w:t xml:space="preserve"> </w:t>
      </w:r>
      <w:r>
        <w:rPr>
          <w:sz w:val="28"/>
        </w:rPr>
        <w:t>О.В.,</w:t>
      </w:r>
      <w:r>
        <w:rPr>
          <w:spacing w:val="1"/>
          <w:sz w:val="28"/>
        </w:rPr>
        <w:t xml:space="preserve"> </w:t>
      </w:r>
      <w:r>
        <w:rPr>
          <w:sz w:val="28"/>
        </w:rPr>
        <w:t>Шмагіна</w:t>
      </w:r>
      <w:r>
        <w:rPr>
          <w:spacing w:val="1"/>
          <w:sz w:val="28"/>
        </w:rPr>
        <w:t xml:space="preserve"> </w:t>
      </w:r>
      <w:r>
        <w:rPr>
          <w:sz w:val="28"/>
        </w:rPr>
        <w:t>В.В.,</w:t>
      </w:r>
      <w:r>
        <w:rPr>
          <w:spacing w:val="1"/>
          <w:sz w:val="28"/>
        </w:rPr>
        <w:t xml:space="preserve"> </w:t>
      </w:r>
      <w:r>
        <w:rPr>
          <w:sz w:val="28"/>
        </w:rPr>
        <w:t>Гусєв</w:t>
      </w:r>
      <w:r>
        <w:rPr>
          <w:spacing w:val="1"/>
          <w:sz w:val="28"/>
        </w:rPr>
        <w:t xml:space="preserve"> </w:t>
      </w:r>
      <w:r>
        <w:rPr>
          <w:sz w:val="28"/>
        </w:rPr>
        <w:t>А.О.</w:t>
      </w:r>
      <w:r>
        <w:rPr>
          <w:spacing w:val="1"/>
          <w:sz w:val="28"/>
        </w:rPr>
        <w:t xml:space="preserve"> </w:t>
      </w:r>
      <w:r>
        <w:rPr>
          <w:sz w:val="28"/>
        </w:rPr>
        <w:t>Вплив</w:t>
      </w:r>
      <w:r>
        <w:rPr>
          <w:spacing w:val="1"/>
          <w:sz w:val="28"/>
        </w:rPr>
        <w:t xml:space="preserve"> </w:t>
      </w:r>
      <w:r>
        <w:rPr>
          <w:sz w:val="28"/>
        </w:rPr>
        <w:t>державної</w:t>
      </w:r>
      <w:r>
        <w:rPr>
          <w:spacing w:val="-67"/>
          <w:sz w:val="28"/>
        </w:rPr>
        <w:t xml:space="preserve"> </w:t>
      </w:r>
      <w:r>
        <w:rPr>
          <w:sz w:val="28"/>
        </w:rPr>
        <w:t>податкової</w:t>
      </w:r>
      <w:r>
        <w:rPr>
          <w:spacing w:val="1"/>
          <w:sz w:val="28"/>
        </w:rPr>
        <w:t xml:space="preserve"> </w:t>
      </w:r>
      <w:r>
        <w:rPr>
          <w:sz w:val="28"/>
        </w:rPr>
        <w:t>політики</w:t>
      </w:r>
      <w:r>
        <w:rPr>
          <w:spacing w:val="1"/>
          <w:sz w:val="28"/>
        </w:rPr>
        <w:t xml:space="preserve"> </w:t>
      </w:r>
      <w:r>
        <w:rPr>
          <w:sz w:val="28"/>
        </w:rPr>
        <w:t>на</w:t>
      </w:r>
      <w:r>
        <w:rPr>
          <w:spacing w:val="1"/>
          <w:sz w:val="28"/>
        </w:rPr>
        <w:t xml:space="preserve"> </w:t>
      </w:r>
      <w:r>
        <w:rPr>
          <w:sz w:val="28"/>
        </w:rPr>
        <w:t>конкурентоспроможність</w:t>
      </w:r>
      <w:r>
        <w:rPr>
          <w:spacing w:val="1"/>
          <w:sz w:val="28"/>
        </w:rPr>
        <w:t xml:space="preserve"> </w:t>
      </w:r>
      <w:r>
        <w:rPr>
          <w:sz w:val="28"/>
        </w:rPr>
        <w:t>суб’єктів</w:t>
      </w:r>
      <w:r>
        <w:rPr>
          <w:spacing w:val="1"/>
          <w:sz w:val="28"/>
        </w:rPr>
        <w:t xml:space="preserve"> </w:t>
      </w:r>
      <w:r>
        <w:rPr>
          <w:sz w:val="28"/>
        </w:rPr>
        <w:t>малого</w:t>
      </w:r>
      <w:r>
        <w:rPr>
          <w:spacing w:val="1"/>
          <w:sz w:val="28"/>
        </w:rPr>
        <w:t xml:space="preserve"> </w:t>
      </w:r>
      <w:r>
        <w:rPr>
          <w:sz w:val="28"/>
        </w:rPr>
        <w:t>підприємництва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Україні.</w:t>
      </w:r>
      <w:r>
        <w:rPr>
          <w:spacing w:val="1"/>
          <w:sz w:val="28"/>
        </w:rPr>
        <w:t xml:space="preserve"> </w:t>
      </w:r>
      <w:r>
        <w:rPr>
          <w:sz w:val="28"/>
        </w:rPr>
        <w:t>Ринкова</w:t>
      </w:r>
      <w:r>
        <w:rPr>
          <w:spacing w:val="1"/>
          <w:sz w:val="28"/>
        </w:rPr>
        <w:t xml:space="preserve"> </w:t>
      </w:r>
      <w:r>
        <w:rPr>
          <w:sz w:val="28"/>
        </w:rPr>
        <w:t>економіка:</w:t>
      </w:r>
      <w:r>
        <w:rPr>
          <w:spacing w:val="1"/>
          <w:sz w:val="28"/>
        </w:rPr>
        <w:t xml:space="preserve"> </w:t>
      </w:r>
      <w:r>
        <w:rPr>
          <w:sz w:val="28"/>
        </w:rPr>
        <w:t>сучасна</w:t>
      </w:r>
      <w:r>
        <w:rPr>
          <w:spacing w:val="1"/>
          <w:sz w:val="28"/>
        </w:rPr>
        <w:t xml:space="preserve"> </w:t>
      </w:r>
      <w:r>
        <w:rPr>
          <w:sz w:val="28"/>
        </w:rPr>
        <w:t>теорія</w:t>
      </w:r>
      <w:r>
        <w:rPr>
          <w:spacing w:val="1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>практика</w:t>
      </w:r>
      <w:r>
        <w:rPr>
          <w:spacing w:val="1"/>
          <w:sz w:val="28"/>
        </w:rPr>
        <w:t xml:space="preserve"> </w:t>
      </w:r>
      <w:r>
        <w:rPr>
          <w:sz w:val="28"/>
        </w:rPr>
        <w:t>управління. 2021.</w:t>
      </w:r>
      <w:r>
        <w:rPr>
          <w:spacing w:val="6"/>
          <w:sz w:val="28"/>
        </w:rPr>
        <w:t xml:space="preserve"> </w:t>
      </w:r>
      <w:r>
        <w:rPr>
          <w:sz w:val="28"/>
        </w:rPr>
        <w:t>Том</w:t>
      </w:r>
      <w:r>
        <w:rPr>
          <w:spacing w:val="-1"/>
          <w:sz w:val="28"/>
        </w:rPr>
        <w:t xml:space="preserve"> </w:t>
      </w:r>
      <w:r>
        <w:rPr>
          <w:sz w:val="28"/>
        </w:rPr>
        <w:t>21,</w:t>
      </w:r>
      <w:r>
        <w:rPr>
          <w:spacing w:val="4"/>
          <w:sz w:val="28"/>
        </w:rPr>
        <w:t xml:space="preserve"> </w:t>
      </w:r>
      <w:r>
        <w:rPr>
          <w:sz w:val="28"/>
        </w:rPr>
        <w:t>вип. 1</w:t>
      </w:r>
      <w:r>
        <w:rPr>
          <w:spacing w:val="1"/>
          <w:sz w:val="28"/>
        </w:rPr>
        <w:t xml:space="preserve"> </w:t>
      </w:r>
      <w:r>
        <w:rPr>
          <w:sz w:val="28"/>
        </w:rPr>
        <w:t>(47).</w:t>
      </w:r>
      <w:r>
        <w:rPr>
          <w:spacing w:val="4"/>
          <w:sz w:val="28"/>
        </w:rPr>
        <w:t xml:space="preserve"> </w:t>
      </w:r>
      <w:r>
        <w:rPr>
          <w:sz w:val="28"/>
        </w:rPr>
        <w:t>С. 49-69.</w:t>
      </w:r>
    </w:p>
    <w:p w:rsidR="002F16AC" w:rsidRDefault="002F16AC" w:rsidP="002F16AC">
      <w:pPr>
        <w:pStyle w:val="a5"/>
        <w:numPr>
          <w:ilvl w:val="2"/>
          <w:numId w:val="1"/>
        </w:numPr>
        <w:tabs>
          <w:tab w:val="left" w:pos="1676"/>
        </w:tabs>
        <w:spacing w:before="3" w:line="357" w:lineRule="auto"/>
        <w:ind w:right="250" w:firstLine="710"/>
        <w:jc w:val="both"/>
        <w:rPr>
          <w:sz w:val="28"/>
        </w:rPr>
      </w:pPr>
      <w:r>
        <w:rPr>
          <w:sz w:val="28"/>
        </w:rPr>
        <w:t>Податки:</w:t>
      </w:r>
      <w:r>
        <w:rPr>
          <w:spacing w:val="1"/>
          <w:sz w:val="28"/>
        </w:rPr>
        <w:t xml:space="preserve"> </w:t>
      </w:r>
      <w:r>
        <w:rPr>
          <w:sz w:val="28"/>
        </w:rPr>
        <w:t>сутність,</w:t>
      </w:r>
      <w:r>
        <w:rPr>
          <w:spacing w:val="1"/>
          <w:sz w:val="28"/>
        </w:rPr>
        <w:t xml:space="preserve"> </w:t>
      </w:r>
      <w:r>
        <w:rPr>
          <w:sz w:val="28"/>
        </w:rPr>
        <w:t>призначення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функції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spacing w:val="1"/>
          <w:sz w:val="28"/>
        </w:rPr>
        <w:t xml:space="preserve"> </w:t>
      </w:r>
      <w:hyperlink r:id="rId30">
        <w:r>
          <w:rPr>
            <w:sz w:val="28"/>
          </w:rPr>
          <w:t>http://osvita.ua/vnz/reports/econom_pidpr/18826</w:t>
        </w:r>
        <w:r>
          <w:rPr>
            <w:spacing w:val="-2"/>
            <w:sz w:val="28"/>
          </w:rPr>
          <w:t xml:space="preserve"> </w:t>
        </w:r>
      </w:hyperlink>
      <w:r>
        <w:rPr>
          <w:sz w:val="28"/>
        </w:rPr>
        <w:t>(дата</w:t>
      </w:r>
      <w:r>
        <w:rPr>
          <w:spacing w:val="-4"/>
          <w:sz w:val="28"/>
        </w:rPr>
        <w:t xml:space="preserve"> </w:t>
      </w:r>
      <w:r>
        <w:rPr>
          <w:sz w:val="28"/>
        </w:rPr>
        <w:t>звернення:</w:t>
      </w:r>
      <w:r>
        <w:rPr>
          <w:spacing w:val="-8"/>
          <w:sz w:val="28"/>
        </w:rPr>
        <w:t xml:space="preserve"> </w:t>
      </w:r>
      <w:r>
        <w:rPr>
          <w:sz w:val="28"/>
        </w:rPr>
        <w:t>17.04.2021).</w:t>
      </w:r>
    </w:p>
    <w:p w:rsidR="002F16AC" w:rsidRDefault="002F16AC" w:rsidP="002F16AC">
      <w:pPr>
        <w:pStyle w:val="a5"/>
        <w:numPr>
          <w:ilvl w:val="2"/>
          <w:numId w:val="1"/>
        </w:numPr>
        <w:tabs>
          <w:tab w:val="left" w:pos="1676"/>
          <w:tab w:val="left" w:pos="6901"/>
          <w:tab w:val="left" w:pos="8318"/>
        </w:tabs>
        <w:spacing w:before="5" w:line="360" w:lineRule="auto"/>
        <w:ind w:right="246" w:firstLine="710"/>
        <w:jc w:val="both"/>
        <w:rPr>
          <w:sz w:val="28"/>
        </w:rPr>
      </w:pPr>
      <w:r>
        <w:rPr>
          <w:sz w:val="28"/>
        </w:rPr>
        <w:t>Подолянчук</w:t>
      </w:r>
      <w:r>
        <w:rPr>
          <w:spacing w:val="1"/>
          <w:sz w:val="28"/>
        </w:rPr>
        <w:t xml:space="preserve"> </w:t>
      </w:r>
      <w:r>
        <w:rPr>
          <w:sz w:val="28"/>
        </w:rPr>
        <w:t>О.А.</w:t>
      </w:r>
      <w:r>
        <w:rPr>
          <w:spacing w:val="1"/>
          <w:sz w:val="28"/>
        </w:rPr>
        <w:t xml:space="preserve"> </w:t>
      </w:r>
      <w:r>
        <w:rPr>
          <w:sz w:val="28"/>
        </w:rPr>
        <w:t>Організація</w:t>
      </w:r>
      <w:r>
        <w:rPr>
          <w:spacing w:val="1"/>
          <w:sz w:val="28"/>
        </w:rPr>
        <w:t xml:space="preserve"> </w:t>
      </w:r>
      <w:r>
        <w:rPr>
          <w:sz w:val="28"/>
        </w:rPr>
        <w:t>обліку</w:t>
      </w:r>
      <w:r>
        <w:rPr>
          <w:spacing w:val="1"/>
          <w:sz w:val="28"/>
        </w:rPr>
        <w:t xml:space="preserve"> </w:t>
      </w:r>
      <w:r>
        <w:rPr>
          <w:sz w:val="28"/>
        </w:rPr>
        <w:t>суб’єктами</w:t>
      </w:r>
      <w:r>
        <w:rPr>
          <w:spacing w:val="1"/>
          <w:sz w:val="28"/>
        </w:rPr>
        <w:t xml:space="preserve"> </w:t>
      </w:r>
      <w:r>
        <w:rPr>
          <w:sz w:val="28"/>
        </w:rPr>
        <w:t>малого</w:t>
      </w:r>
      <w:r>
        <w:rPr>
          <w:spacing w:val="1"/>
          <w:sz w:val="28"/>
        </w:rPr>
        <w:t xml:space="preserve"> </w:t>
      </w:r>
      <w:r>
        <w:rPr>
          <w:sz w:val="28"/>
        </w:rPr>
        <w:t>підприємництва.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Ефективна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економіка</w:t>
      </w:r>
      <w:r>
        <w:rPr>
          <w:sz w:val="28"/>
        </w:rPr>
        <w:t>.</w:t>
      </w:r>
      <w:r>
        <w:rPr>
          <w:spacing w:val="1"/>
          <w:sz w:val="28"/>
        </w:rPr>
        <w:t xml:space="preserve"> </w:t>
      </w:r>
      <w:r>
        <w:rPr>
          <w:sz w:val="28"/>
        </w:rPr>
        <w:t>2017.</w:t>
      </w:r>
      <w:r>
        <w:rPr>
          <w:spacing w:val="1"/>
          <w:sz w:val="28"/>
        </w:rPr>
        <w:t xml:space="preserve"> </w:t>
      </w:r>
      <w:r>
        <w:rPr>
          <w:sz w:val="28"/>
        </w:rPr>
        <w:t>№4.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spacing w:val="1"/>
          <w:sz w:val="28"/>
        </w:rPr>
        <w:t xml:space="preserve"> </w:t>
      </w:r>
      <w:hyperlink r:id="rId31">
        <w:r>
          <w:rPr>
            <w:sz w:val="28"/>
          </w:rPr>
          <w:t>http://www.economy.nayka.com.ua/?op=1&amp;z=5536</w:t>
        </w:r>
      </w:hyperlink>
      <w:r>
        <w:rPr>
          <w:sz w:val="28"/>
        </w:rPr>
        <w:tab/>
        <w:t>(дата</w:t>
      </w:r>
      <w:r>
        <w:rPr>
          <w:sz w:val="28"/>
        </w:rPr>
        <w:tab/>
        <w:t>звернення:</w:t>
      </w:r>
      <w:r>
        <w:rPr>
          <w:spacing w:val="-68"/>
          <w:sz w:val="28"/>
        </w:rPr>
        <w:t xml:space="preserve"> </w:t>
      </w:r>
      <w:r>
        <w:rPr>
          <w:sz w:val="28"/>
        </w:rPr>
        <w:t>08.06.2021).</w:t>
      </w:r>
    </w:p>
    <w:p w:rsidR="002F16AC" w:rsidRDefault="002F16AC" w:rsidP="002F16AC">
      <w:pPr>
        <w:pStyle w:val="a5"/>
        <w:numPr>
          <w:ilvl w:val="2"/>
          <w:numId w:val="1"/>
        </w:numPr>
        <w:tabs>
          <w:tab w:val="left" w:pos="1676"/>
        </w:tabs>
        <w:spacing w:line="362" w:lineRule="auto"/>
        <w:ind w:left="258" w:right="247" w:firstLine="710"/>
        <w:jc w:val="both"/>
        <w:rPr>
          <w:sz w:val="28"/>
        </w:rPr>
      </w:pPr>
      <w:r>
        <w:rPr>
          <w:sz w:val="28"/>
        </w:rPr>
        <w:t>Савицька</w:t>
      </w:r>
      <w:r>
        <w:rPr>
          <w:spacing w:val="1"/>
          <w:sz w:val="28"/>
        </w:rPr>
        <w:t xml:space="preserve"> </w:t>
      </w:r>
      <w:r>
        <w:rPr>
          <w:sz w:val="28"/>
        </w:rPr>
        <w:t>В.Г.</w:t>
      </w:r>
      <w:r>
        <w:rPr>
          <w:spacing w:val="1"/>
          <w:sz w:val="28"/>
        </w:rPr>
        <w:t xml:space="preserve"> </w:t>
      </w:r>
      <w:r>
        <w:rPr>
          <w:sz w:val="28"/>
        </w:rPr>
        <w:t>Економічний</w:t>
      </w:r>
      <w:r>
        <w:rPr>
          <w:spacing w:val="1"/>
          <w:sz w:val="28"/>
        </w:rPr>
        <w:t xml:space="preserve"> </w:t>
      </w:r>
      <w:r>
        <w:rPr>
          <w:sz w:val="28"/>
        </w:rPr>
        <w:t>аналіз</w:t>
      </w:r>
      <w:r>
        <w:rPr>
          <w:spacing w:val="1"/>
          <w:sz w:val="28"/>
        </w:rPr>
        <w:t xml:space="preserve"> </w:t>
      </w:r>
      <w:r>
        <w:rPr>
          <w:sz w:val="28"/>
        </w:rPr>
        <w:t>діяльності</w:t>
      </w:r>
      <w:r>
        <w:rPr>
          <w:spacing w:val="1"/>
          <w:sz w:val="28"/>
        </w:rPr>
        <w:t xml:space="preserve"> </w:t>
      </w:r>
      <w:r>
        <w:rPr>
          <w:sz w:val="28"/>
        </w:rPr>
        <w:t>підприємства:</w:t>
      </w:r>
      <w:r>
        <w:rPr>
          <w:spacing w:val="-67"/>
          <w:sz w:val="28"/>
        </w:rPr>
        <w:t xml:space="preserve"> </w:t>
      </w:r>
      <w:r>
        <w:rPr>
          <w:sz w:val="28"/>
        </w:rPr>
        <w:t>Навчальний</w:t>
      </w:r>
      <w:r>
        <w:rPr>
          <w:spacing w:val="4"/>
          <w:sz w:val="28"/>
        </w:rPr>
        <w:t xml:space="preserve"> </w:t>
      </w:r>
      <w:r>
        <w:rPr>
          <w:sz w:val="28"/>
        </w:rPr>
        <w:t>посібник.</w:t>
      </w:r>
      <w:r>
        <w:rPr>
          <w:spacing w:val="3"/>
          <w:sz w:val="28"/>
        </w:rPr>
        <w:t xml:space="preserve"> </w:t>
      </w:r>
      <w:r>
        <w:rPr>
          <w:sz w:val="28"/>
        </w:rPr>
        <w:t>Київ .:</w:t>
      </w:r>
      <w:r>
        <w:rPr>
          <w:spacing w:val="-2"/>
          <w:sz w:val="28"/>
        </w:rPr>
        <w:t xml:space="preserve"> </w:t>
      </w:r>
      <w:r>
        <w:rPr>
          <w:sz w:val="28"/>
        </w:rPr>
        <w:t>Знання,</w:t>
      </w:r>
      <w:r>
        <w:rPr>
          <w:spacing w:val="1"/>
          <w:sz w:val="28"/>
        </w:rPr>
        <w:t xml:space="preserve"> </w:t>
      </w:r>
      <w:r>
        <w:rPr>
          <w:sz w:val="28"/>
        </w:rPr>
        <w:t>2014. 264</w:t>
      </w:r>
      <w:r>
        <w:rPr>
          <w:spacing w:val="4"/>
          <w:sz w:val="28"/>
        </w:rPr>
        <w:t xml:space="preserve"> </w:t>
      </w:r>
      <w:r>
        <w:rPr>
          <w:sz w:val="28"/>
        </w:rPr>
        <w:t>с.</w:t>
      </w:r>
    </w:p>
    <w:p w:rsidR="002F16AC" w:rsidRDefault="002F16AC" w:rsidP="002F16AC">
      <w:pPr>
        <w:pStyle w:val="a5"/>
        <w:numPr>
          <w:ilvl w:val="2"/>
          <w:numId w:val="1"/>
        </w:numPr>
        <w:tabs>
          <w:tab w:val="left" w:pos="1675"/>
        </w:tabs>
        <w:spacing w:line="357" w:lineRule="auto"/>
        <w:ind w:left="258" w:right="247" w:firstLine="710"/>
        <w:jc w:val="both"/>
        <w:rPr>
          <w:sz w:val="28"/>
        </w:rPr>
      </w:pPr>
      <w:r>
        <w:rPr>
          <w:sz w:val="28"/>
        </w:rPr>
        <w:t>Садовська І.Б. Бухгалтерський облік: навчальний посібник. Київ.:</w:t>
      </w:r>
      <w:r>
        <w:rPr>
          <w:spacing w:val="-67"/>
          <w:sz w:val="28"/>
        </w:rPr>
        <w:t xml:space="preserve"> </w:t>
      </w:r>
      <w:r>
        <w:rPr>
          <w:sz w:val="28"/>
        </w:rPr>
        <w:t>ЦУЛ,</w:t>
      </w:r>
      <w:r>
        <w:rPr>
          <w:spacing w:val="1"/>
          <w:sz w:val="28"/>
        </w:rPr>
        <w:t xml:space="preserve"> </w:t>
      </w:r>
      <w:r>
        <w:rPr>
          <w:sz w:val="28"/>
        </w:rPr>
        <w:t>2013.</w:t>
      </w:r>
      <w:r>
        <w:rPr>
          <w:spacing w:val="6"/>
          <w:sz w:val="28"/>
        </w:rPr>
        <w:t xml:space="preserve"> </w:t>
      </w:r>
      <w:r>
        <w:rPr>
          <w:sz w:val="28"/>
        </w:rPr>
        <w:t>688</w:t>
      </w:r>
      <w:r>
        <w:rPr>
          <w:spacing w:val="2"/>
          <w:sz w:val="28"/>
        </w:rPr>
        <w:t xml:space="preserve"> </w:t>
      </w:r>
      <w:r>
        <w:rPr>
          <w:sz w:val="28"/>
        </w:rPr>
        <w:t>с.</w:t>
      </w:r>
    </w:p>
    <w:p w:rsidR="002F16AC" w:rsidRDefault="002F16AC" w:rsidP="002F16AC">
      <w:pPr>
        <w:pStyle w:val="a5"/>
        <w:numPr>
          <w:ilvl w:val="2"/>
          <w:numId w:val="1"/>
        </w:numPr>
        <w:tabs>
          <w:tab w:val="left" w:pos="1675"/>
        </w:tabs>
        <w:spacing w:line="360" w:lineRule="auto"/>
        <w:ind w:left="258" w:right="255" w:firstLine="710"/>
        <w:jc w:val="both"/>
        <w:rPr>
          <w:sz w:val="28"/>
        </w:rPr>
      </w:pPr>
      <w:r>
        <w:rPr>
          <w:sz w:val="28"/>
        </w:rPr>
        <w:t>Святенко І.М. Спрощення оподаткування як метод податкового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стимулювання малого підприємництва. </w:t>
      </w:r>
      <w:r>
        <w:rPr>
          <w:i/>
          <w:sz w:val="28"/>
        </w:rPr>
        <w:t>Економічний простір</w:t>
      </w:r>
      <w:r>
        <w:rPr>
          <w:sz w:val="28"/>
        </w:rPr>
        <w:t>. 2014. № 83. С.</w:t>
      </w:r>
      <w:r>
        <w:rPr>
          <w:spacing w:val="1"/>
          <w:sz w:val="28"/>
        </w:rPr>
        <w:t xml:space="preserve"> </w:t>
      </w:r>
      <w:r>
        <w:rPr>
          <w:sz w:val="28"/>
        </w:rPr>
        <w:t>113–120.</w:t>
      </w:r>
    </w:p>
    <w:p w:rsidR="002F16AC" w:rsidRDefault="002F16AC" w:rsidP="002F16AC">
      <w:pPr>
        <w:pStyle w:val="a5"/>
        <w:numPr>
          <w:ilvl w:val="2"/>
          <w:numId w:val="1"/>
        </w:numPr>
        <w:tabs>
          <w:tab w:val="left" w:pos="1675"/>
        </w:tabs>
        <w:spacing w:before="1"/>
        <w:ind w:left="1674"/>
        <w:jc w:val="both"/>
        <w:rPr>
          <w:sz w:val="28"/>
        </w:rPr>
      </w:pPr>
      <w:r>
        <w:rPr>
          <w:sz w:val="28"/>
        </w:rPr>
        <w:t>Серпенінова</w:t>
      </w:r>
      <w:r>
        <w:rPr>
          <w:spacing w:val="90"/>
          <w:sz w:val="28"/>
        </w:rPr>
        <w:t xml:space="preserve"> </w:t>
      </w:r>
      <w:r>
        <w:rPr>
          <w:sz w:val="28"/>
        </w:rPr>
        <w:t xml:space="preserve">Ю.С.  </w:t>
      </w:r>
      <w:r>
        <w:rPr>
          <w:spacing w:val="17"/>
          <w:sz w:val="28"/>
        </w:rPr>
        <w:t xml:space="preserve"> </w:t>
      </w:r>
      <w:r>
        <w:rPr>
          <w:sz w:val="28"/>
        </w:rPr>
        <w:t xml:space="preserve">Бухгалтерський  </w:t>
      </w:r>
      <w:r>
        <w:rPr>
          <w:spacing w:val="18"/>
          <w:sz w:val="28"/>
        </w:rPr>
        <w:t xml:space="preserve"> </w:t>
      </w:r>
      <w:r>
        <w:rPr>
          <w:sz w:val="28"/>
        </w:rPr>
        <w:t xml:space="preserve">облік:  </w:t>
      </w:r>
      <w:r>
        <w:rPr>
          <w:spacing w:val="15"/>
          <w:sz w:val="28"/>
        </w:rPr>
        <w:t xml:space="preserve"> </w:t>
      </w:r>
      <w:r>
        <w:rPr>
          <w:sz w:val="28"/>
        </w:rPr>
        <w:t xml:space="preserve">загальна  </w:t>
      </w:r>
      <w:r>
        <w:rPr>
          <w:spacing w:val="20"/>
          <w:sz w:val="28"/>
        </w:rPr>
        <w:t xml:space="preserve"> </w:t>
      </w:r>
      <w:r>
        <w:rPr>
          <w:sz w:val="28"/>
        </w:rPr>
        <w:t xml:space="preserve">теорія  </w:t>
      </w:r>
      <w:r>
        <w:rPr>
          <w:spacing w:val="20"/>
          <w:sz w:val="28"/>
        </w:rPr>
        <w:t xml:space="preserve"> </w:t>
      </w:r>
      <w:r>
        <w:rPr>
          <w:sz w:val="28"/>
        </w:rPr>
        <w:t>:</w:t>
      </w:r>
    </w:p>
    <w:p w:rsidR="002F16AC" w:rsidRDefault="002F16AC" w:rsidP="002F16AC">
      <w:pPr>
        <w:pStyle w:val="a3"/>
        <w:spacing w:before="158"/>
        <w:ind w:left="258" w:firstLine="0"/>
      </w:pPr>
      <w:r>
        <w:t>навчальний</w:t>
      </w:r>
      <w:r>
        <w:rPr>
          <w:spacing w:val="-6"/>
        </w:rPr>
        <w:t xml:space="preserve"> </w:t>
      </w:r>
      <w:r>
        <w:t>посібник.</w:t>
      </w:r>
      <w:r>
        <w:rPr>
          <w:spacing w:val="-2"/>
        </w:rPr>
        <w:t xml:space="preserve"> </w:t>
      </w:r>
      <w:r>
        <w:t>Суми</w:t>
      </w:r>
      <w:r>
        <w:rPr>
          <w:spacing w:val="-1"/>
        </w:rPr>
        <w:t xml:space="preserve"> </w:t>
      </w:r>
      <w:r>
        <w:t>:</w:t>
      </w:r>
      <w:r>
        <w:rPr>
          <w:spacing w:val="-9"/>
        </w:rPr>
        <w:t xml:space="preserve"> </w:t>
      </w:r>
      <w:r>
        <w:t>Університетська</w:t>
      </w:r>
      <w:r>
        <w:rPr>
          <w:spacing w:val="-6"/>
        </w:rPr>
        <w:t xml:space="preserve"> </w:t>
      </w:r>
      <w:r>
        <w:t>книга,</w:t>
      </w:r>
      <w:r>
        <w:rPr>
          <w:spacing w:val="-3"/>
        </w:rPr>
        <w:t xml:space="preserve"> </w:t>
      </w:r>
      <w:r>
        <w:t>2015.</w:t>
      </w:r>
      <w:r>
        <w:rPr>
          <w:spacing w:val="-3"/>
        </w:rPr>
        <w:t xml:space="preserve"> </w:t>
      </w:r>
      <w:r>
        <w:t>336</w:t>
      </w:r>
      <w:r>
        <w:rPr>
          <w:spacing w:val="-4"/>
        </w:rPr>
        <w:t xml:space="preserve"> </w:t>
      </w:r>
      <w:r>
        <w:t>с.</w:t>
      </w:r>
    </w:p>
    <w:p w:rsidR="002F16AC" w:rsidRDefault="002F16AC" w:rsidP="002F16AC">
      <w:pPr>
        <w:pStyle w:val="a5"/>
        <w:numPr>
          <w:ilvl w:val="2"/>
          <w:numId w:val="1"/>
        </w:numPr>
        <w:tabs>
          <w:tab w:val="left" w:pos="1675"/>
        </w:tabs>
        <w:spacing w:before="163" w:line="360" w:lineRule="auto"/>
        <w:ind w:right="254" w:firstLine="709"/>
        <w:jc w:val="both"/>
        <w:rPr>
          <w:sz w:val="28"/>
        </w:rPr>
      </w:pPr>
      <w:r>
        <w:rPr>
          <w:sz w:val="28"/>
        </w:rPr>
        <w:t>Стоянова-Коваль С.С., Крюкова І.О., Морозюк Н.С. Організація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бухгалтерського   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обліку:   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навчальний    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посібник.    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Одеса.:    </w:t>
      </w:r>
      <w:r>
        <w:rPr>
          <w:spacing w:val="1"/>
          <w:sz w:val="28"/>
        </w:rPr>
        <w:t xml:space="preserve"> </w:t>
      </w:r>
      <w:r>
        <w:rPr>
          <w:sz w:val="28"/>
        </w:rPr>
        <w:t>Атлант,</w:t>
      </w:r>
      <w:r>
        <w:rPr>
          <w:spacing w:val="1"/>
          <w:sz w:val="28"/>
        </w:rPr>
        <w:t xml:space="preserve"> </w:t>
      </w:r>
      <w:r>
        <w:rPr>
          <w:sz w:val="28"/>
        </w:rPr>
        <w:t>2016.</w:t>
      </w:r>
      <w:r>
        <w:rPr>
          <w:spacing w:val="1"/>
          <w:sz w:val="28"/>
        </w:rPr>
        <w:t xml:space="preserve"> </w:t>
      </w:r>
      <w:r>
        <w:rPr>
          <w:sz w:val="28"/>
        </w:rPr>
        <w:t>241</w:t>
      </w:r>
      <w:r>
        <w:rPr>
          <w:spacing w:val="4"/>
          <w:sz w:val="28"/>
        </w:rPr>
        <w:t xml:space="preserve"> </w:t>
      </w:r>
      <w:r>
        <w:rPr>
          <w:sz w:val="28"/>
        </w:rPr>
        <w:t>с.</w:t>
      </w:r>
    </w:p>
    <w:p w:rsidR="002F16AC" w:rsidRDefault="002F16AC" w:rsidP="002F16AC">
      <w:pPr>
        <w:pStyle w:val="a5"/>
        <w:numPr>
          <w:ilvl w:val="2"/>
          <w:numId w:val="1"/>
        </w:numPr>
        <w:tabs>
          <w:tab w:val="left" w:pos="1676"/>
        </w:tabs>
        <w:spacing w:before="1" w:line="357" w:lineRule="auto"/>
        <w:ind w:right="254" w:firstLine="710"/>
        <w:jc w:val="both"/>
        <w:rPr>
          <w:sz w:val="28"/>
        </w:rPr>
      </w:pPr>
      <w:r>
        <w:rPr>
          <w:sz w:val="28"/>
        </w:rPr>
        <w:t>Сук Л.К. Фінансовий облік: навчальний посібник. Київ.: Знання,</w:t>
      </w:r>
      <w:r>
        <w:rPr>
          <w:spacing w:val="1"/>
          <w:sz w:val="28"/>
        </w:rPr>
        <w:t xml:space="preserve"> </w:t>
      </w:r>
      <w:r>
        <w:rPr>
          <w:sz w:val="28"/>
        </w:rPr>
        <w:t>2012.</w:t>
      </w:r>
      <w:r>
        <w:rPr>
          <w:spacing w:val="3"/>
          <w:sz w:val="28"/>
        </w:rPr>
        <w:t xml:space="preserve"> </w:t>
      </w:r>
      <w:r>
        <w:rPr>
          <w:sz w:val="28"/>
        </w:rPr>
        <w:t>с.</w:t>
      </w:r>
      <w:r>
        <w:rPr>
          <w:spacing w:val="2"/>
          <w:sz w:val="28"/>
        </w:rPr>
        <w:t xml:space="preserve"> </w:t>
      </w:r>
      <w:r>
        <w:rPr>
          <w:sz w:val="28"/>
        </w:rPr>
        <w:t>253.</w:t>
      </w:r>
    </w:p>
    <w:p w:rsidR="002F16AC" w:rsidRDefault="002F16AC" w:rsidP="002F16AC">
      <w:pPr>
        <w:pStyle w:val="a5"/>
        <w:numPr>
          <w:ilvl w:val="2"/>
          <w:numId w:val="1"/>
        </w:numPr>
        <w:tabs>
          <w:tab w:val="left" w:pos="1676"/>
        </w:tabs>
        <w:spacing w:before="5" w:line="362" w:lineRule="auto"/>
        <w:ind w:right="248" w:firstLine="710"/>
        <w:jc w:val="both"/>
        <w:rPr>
          <w:sz w:val="28"/>
        </w:rPr>
      </w:pPr>
      <w:r>
        <w:rPr>
          <w:sz w:val="28"/>
        </w:rPr>
        <w:t>Труш</w:t>
      </w:r>
      <w:r>
        <w:rPr>
          <w:spacing w:val="1"/>
          <w:sz w:val="28"/>
        </w:rPr>
        <w:t xml:space="preserve"> </w:t>
      </w:r>
      <w:r>
        <w:rPr>
          <w:sz w:val="28"/>
        </w:rPr>
        <w:t>Ю.Т.</w:t>
      </w:r>
      <w:r>
        <w:rPr>
          <w:spacing w:val="1"/>
          <w:sz w:val="28"/>
        </w:rPr>
        <w:t xml:space="preserve"> </w:t>
      </w:r>
      <w:r>
        <w:rPr>
          <w:sz w:val="28"/>
        </w:rPr>
        <w:t>Організація</w:t>
      </w:r>
      <w:r>
        <w:rPr>
          <w:spacing w:val="1"/>
          <w:sz w:val="28"/>
        </w:rPr>
        <w:t xml:space="preserve"> </w:t>
      </w:r>
      <w:r>
        <w:rPr>
          <w:sz w:val="28"/>
        </w:rPr>
        <w:t>обліку.</w:t>
      </w:r>
      <w:r>
        <w:rPr>
          <w:spacing w:val="1"/>
          <w:sz w:val="28"/>
        </w:rPr>
        <w:t xml:space="preserve"> </w:t>
      </w:r>
      <w:r>
        <w:rPr>
          <w:sz w:val="28"/>
        </w:rPr>
        <w:t>Частина</w:t>
      </w:r>
      <w:r>
        <w:rPr>
          <w:spacing w:val="1"/>
          <w:sz w:val="28"/>
        </w:rPr>
        <w:t xml:space="preserve"> </w:t>
      </w:r>
      <w:r>
        <w:rPr>
          <w:sz w:val="28"/>
        </w:rPr>
        <w:t>1.</w:t>
      </w:r>
      <w:r>
        <w:rPr>
          <w:spacing w:val="1"/>
          <w:sz w:val="28"/>
        </w:rPr>
        <w:t xml:space="preserve"> </w:t>
      </w:r>
      <w:r>
        <w:rPr>
          <w:sz w:val="28"/>
        </w:rPr>
        <w:t>Основи</w:t>
      </w:r>
      <w:r>
        <w:rPr>
          <w:spacing w:val="1"/>
          <w:sz w:val="28"/>
        </w:rPr>
        <w:t xml:space="preserve"> </w:t>
      </w:r>
      <w:r>
        <w:rPr>
          <w:sz w:val="28"/>
        </w:rPr>
        <w:t>організації</w:t>
      </w:r>
      <w:r>
        <w:rPr>
          <w:spacing w:val="1"/>
          <w:sz w:val="28"/>
        </w:rPr>
        <w:t xml:space="preserve"> </w:t>
      </w:r>
      <w:r>
        <w:rPr>
          <w:sz w:val="28"/>
        </w:rPr>
        <w:t>обліку:</w:t>
      </w:r>
      <w:r>
        <w:rPr>
          <w:spacing w:val="-2"/>
          <w:sz w:val="28"/>
        </w:rPr>
        <w:t xml:space="preserve"> </w:t>
      </w:r>
      <w:r>
        <w:rPr>
          <w:sz w:val="28"/>
        </w:rPr>
        <w:t>навчальний</w:t>
      </w:r>
      <w:r>
        <w:rPr>
          <w:spacing w:val="1"/>
          <w:sz w:val="28"/>
        </w:rPr>
        <w:t xml:space="preserve"> </w:t>
      </w:r>
      <w:r>
        <w:rPr>
          <w:sz w:val="28"/>
        </w:rPr>
        <w:t>посібник.</w:t>
      </w:r>
      <w:r>
        <w:rPr>
          <w:spacing w:val="1"/>
          <w:sz w:val="28"/>
        </w:rPr>
        <w:t xml:space="preserve"> </w:t>
      </w:r>
      <w:r>
        <w:rPr>
          <w:sz w:val="28"/>
        </w:rPr>
        <w:t>Дніпропетровськ:</w:t>
      </w:r>
      <w:r>
        <w:rPr>
          <w:spacing w:val="-1"/>
          <w:sz w:val="28"/>
        </w:rPr>
        <w:t xml:space="preserve"> </w:t>
      </w:r>
      <w:r>
        <w:rPr>
          <w:sz w:val="28"/>
        </w:rPr>
        <w:t>НМетАУ, 2015. 69</w:t>
      </w:r>
      <w:r>
        <w:rPr>
          <w:spacing w:val="2"/>
          <w:sz w:val="28"/>
        </w:rPr>
        <w:t xml:space="preserve"> </w:t>
      </w:r>
      <w:r>
        <w:rPr>
          <w:sz w:val="28"/>
        </w:rPr>
        <w:t>с.</w:t>
      </w:r>
    </w:p>
    <w:p w:rsidR="002F16AC" w:rsidRDefault="002F16AC" w:rsidP="002F16AC">
      <w:pPr>
        <w:pStyle w:val="a5"/>
        <w:numPr>
          <w:ilvl w:val="2"/>
          <w:numId w:val="1"/>
        </w:numPr>
        <w:tabs>
          <w:tab w:val="left" w:pos="1675"/>
        </w:tabs>
        <w:spacing w:line="362" w:lineRule="auto"/>
        <w:ind w:right="254" w:firstLine="710"/>
        <w:jc w:val="both"/>
        <w:rPr>
          <w:sz w:val="28"/>
        </w:rPr>
      </w:pPr>
      <w:r>
        <w:rPr>
          <w:sz w:val="28"/>
        </w:rPr>
        <w:t>Тютюнник Ю. М., Дорогань-Писаренко Л. О., Тютюнник С. В.</w:t>
      </w:r>
      <w:r>
        <w:rPr>
          <w:spacing w:val="1"/>
          <w:sz w:val="28"/>
        </w:rPr>
        <w:t xml:space="preserve"> </w:t>
      </w:r>
      <w:r>
        <w:rPr>
          <w:sz w:val="28"/>
        </w:rPr>
        <w:t>Фінансовий</w:t>
      </w:r>
      <w:r>
        <w:rPr>
          <w:spacing w:val="1"/>
          <w:sz w:val="28"/>
        </w:rPr>
        <w:t xml:space="preserve"> </w:t>
      </w:r>
      <w:r>
        <w:rPr>
          <w:sz w:val="28"/>
        </w:rPr>
        <w:t>аналіз</w:t>
      </w:r>
      <w:r>
        <w:rPr>
          <w:spacing w:val="1"/>
          <w:sz w:val="28"/>
        </w:rPr>
        <w:t xml:space="preserve"> </w:t>
      </w:r>
      <w:r>
        <w:rPr>
          <w:sz w:val="28"/>
        </w:rPr>
        <w:t>:</w:t>
      </w:r>
      <w:r>
        <w:rPr>
          <w:spacing w:val="70"/>
          <w:sz w:val="28"/>
        </w:rPr>
        <w:t xml:space="preserve"> </w:t>
      </w:r>
      <w:r>
        <w:rPr>
          <w:sz w:val="28"/>
        </w:rPr>
        <w:t>навч.</w:t>
      </w:r>
      <w:r>
        <w:rPr>
          <w:spacing w:val="70"/>
          <w:sz w:val="28"/>
        </w:rPr>
        <w:t xml:space="preserve"> </w:t>
      </w:r>
      <w:r>
        <w:rPr>
          <w:sz w:val="28"/>
        </w:rPr>
        <w:t>посіб.</w:t>
      </w:r>
      <w:r>
        <w:rPr>
          <w:spacing w:val="70"/>
          <w:sz w:val="28"/>
        </w:rPr>
        <w:t xml:space="preserve"> </w:t>
      </w:r>
      <w:r>
        <w:rPr>
          <w:sz w:val="28"/>
        </w:rPr>
        <w:t>Полтава:</w:t>
      </w:r>
      <w:r>
        <w:rPr>
          <w:spacing w:val="70"/>
          <w:sz w:val="28"/>
        </w:rPr>
        <w:t xml:space="preserve"> </w:t>
      </w:r>
      <w:r>
        <w:rPr>
          <w:sz w:val="28"/>
        </w:rPr>
        <w:t>Видавництво</w:t>
      </w:r>
      <w:r>
        <w:rPr>
          <w:spacing w:val="70"/>
          <w:sz w:val="28"/>
        </w:rPr>
        <w:t xml:space="preserve"> </w:t>
      </w:r>
      <w:r>
        <w:rPr>
          <w:sz w:val="28"/>
        </w:rPr>
        <w:t>ПП</w:t>
      </w:r>
      <w:r>
        <w:rPr>
          <w:spacing w:val="70"/>
          <w:sz w:val="28"/>
        </w:rPr>
        <w:t xml:space="preserve"> </w:t>
      </w:r>
      <w:r>
        <w:rPr>
          <w:sz w:val="28"/>
        </w:rPr>
        <w:t>«Астрая»,</w:t>
      </w:r>
      <w:r>
        <w:rPr>
          <w:spacing w:val="1"/>
          <w:sz w:val="28"/>
        </w:rPr>
        <w:t xml:space="preserve"> </w:t>
      </w:r>
      <w:r>
        <w:rPr>
          <w:sz w:val="28"/>
        </w:rPr>
        <w:t>2020.</w:t>
      </w:r>
      <w:r>
        <w:rPr>
          <w:spacing w:val="1"/>
          <w:sz w:val="28"/>
        </w:rPr>
        <w:t xml:space="preserve"> </w:t>
      </w:r>
      <w:r>
        <w:rPr>
          <w:sz w:val="28"/>
        </w:rPr>
        <w:t>434</w:t>
      </w:r>
      <w:r>
        <w:rPr>
          <w:spacing w:val="4"/>
          <w:sz w:val="28"/>
        </w:rPr>
        <w:t xml:space="preserve"> </w:t>
      </w:r>
      <w:r>
        <w:rPr>
          <w:sz w:val="28"/>
        </w:rPr>
        <w:t>с.</w:t>
      </w:r>
    </w:p>
    <w:p w:rsidR="002F16AC" w:rsidRDefault="002F16AC" w:rsidP="002F16AC">
      <w:pPr>
        <w:spacing w:line="362" w:lineRule="auto"/>
        <w:jc w:val="both"/>
        <w:rPr>
          <w:sz w:val="28"/>
        </w:rPr>
        <w:sectPr w:rsidR="002F16AC">
          <w:pgSz w:w="11910" w:h="16840"/>
          <w:pgMar w:top="1040" w:right="600" w:bottom="280" w:left="1440" w:header="712" w:footer="0" w:gutter="0"/>
          <w:cols w:space="720"/>
        </w:sectPr>
      </w:pPr>
    </w:p>
    <w:p w:rsidR="002F16AC" w:rsidRDefault="002F16AC" w:rsidP="002F16AC">
      <w:pPr>
        <w:pStyle w:val="a5"/>
        <w:numPr>
          <w:ilvl w:val="2"/>
          <w:numId w:val="1"/>
        </w:numPr>
        <w:tabs>
          <w:tab w:val="left" w:pos="1676"/>
        </w:tabs>
        <w:spacing w:before="76" w:line="360" w:lineRule="auto"/>
        <w:ind w:right="252" w:firstLine="710"/>
        <w:jc w:val="both"/>
        <w:rPr>
          <w:sz w:val="28"/>
        </w:rPr>
      </w:pPr>
      <w:r>
        <w:rPr>
          <w:sz w:val="28"/>
        </w:rPr>
        <w:lastRenderedPageBreak/>
        <w:t>Фабіянська</w:t>
      </w:r>
      <w:r>
        <w:rPr>
          <w:spacing w:val="1"/>
          <w:sz w:val="28"/>
        </w:rPr>
        <w:t xml:space="preserve"> </w:t>
      </w:r>
      <w:r>
        <w:rPr>
          <w:sz w:val="28"/>
        </w:rPr>
        <w:t>В.Ю.</w:t>
      </w:r>
      <w:r>
        <w:rPr>
          <w:spacing w:val="1"/>
          <w:sz w:val="28"/>
        </w:rPr>
        <w:t xml:space="preserve"> </w:t>
      </w:r>
      <w:r>
        <w:rPr>
          <w:sz w:val="28"/>
        </w:rPr>
        <w:t>Сутність</w:t>
      </w:r>
      <w:r>
        <w:rPr>
          <w:spacing w:val="1"/>
          <w:sz w:val="28"/>
        </w:rPr>
        <w:t xml:space="preserve"> </w:t>
      </w:r>
      <w:r>
        <w:rPr>
          <w:sz w:val="28"/>
        </w:rPr>
        <w:t>організації</w:t>
      </w:r>
      <w:r>
        <w:rPr>
          <w:spacing w:val="1"/>
          <w:sz w:val="28"/>
        </w:rPr>
        <w:t xml:space="preserve"> </w:t>
      </w:r>
      <w:r>
        <w:rPr>
          <w:sz w:val="28"/>
        </w:rPr>
        <w:t>бухгалтерського</w:t>
      </w:r>
      <w:r>
        <w:rPr>
          <w:spacing w:val="1"/>
          <w:sz w:val="28"/>
        </w:rPr>
        <w:t xml:space="preserve"> </w:t>
      </w:r>
      <w:r>
        <w:rPr>
          <w:sz w:val="28"/>
        </w:rPr>
        <w:t>обліку.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Українська</w:t>
      </w:r>
      <w:r>
        <w:rPr>
          <w:i/>
          <w:spacing w:val="119"/>
          <w:sz w:val="28"/>
        </w:rPr>
        <w:t xml:space="preserve"> </w:t>
      </w:r>
      <w:r>
        <w:rPr>
          <w:i/>
          <w:sz w:val="28"/>
        </w:rPr>
        <w:t>наука:</w:t>
      </w:r>
      <w:r>
        <w:rPr>
          <w:i/>
          <w:spacing w:val="116"/>
          <w:sz w:val="28"/>
        </w:rPr>
        <w:t xml:space="preserve"> </w:t>
      </w:r>
      <w:r>
        <w:rPr>
          <w:i/>
          <w:sz w:val="28"/>
        </w:rPr>
        <w:t>минуле,</w:t>
      </w:r>
      <w:r>
        <w:rPr>
          <w:i/>
          <w:spacing w:val="120"/>
          <w:sz w:val="28"/>
        </w:rPr>
        <w:t xml:space="preserve"> </w:t>
      </w:r>
      <w:r>
        <w:rPr>
          <w:i/>
          <w:sz w:val="28"/>
        </w:rPr>
        <w:t>сучасне,</w:t>
      </w:r>
      <w:r>
        <w:rPr>
          <w:i/>
          <w:spacing w:val="120"/>
          <w:sz w:val="28"/>
        </w:rPr>
        <w:t xml:space="preserve"> </w:t>
      </w:r>
      <w:r>
        <w:rPr>
          <w:i/>
          <w:sz w:val="28"/>
        </w:rPr>
        <w:t>майбутнє</w:t>
      </w:r>
      <w:r>
        <w:rPr>
          <w:sz w:val="28"/>
        </w:rPr>
        <w:t xml:space="preserve">.  </w:t>
      </w:r>
      <w:r>
        <w:rPr>
          <w:spacing w:val="26"/>
          <w:sz w:val="28"/>
        </w:rPr>
        <w:t xml:space="preserve"> </w:t>
      </w:r>
      <w:r>
        <w:rPr>
          <w:sz w:val="28"/>
        </w:rPr>
        <w:t xml:space="preserve">2014.   </w:t>
      </w:r>
      <w:r>
        <w:rPr>
          <w:spacing w:val="29"/>
          <w:sz w:val="28"/>
        </w:rPr>
        <w:t xml:space="preserve"> </w:t>
      </w:r>
      <w:r>
        <w:rPr>
          <w:sz w:val="28"/>
        </w:rPr>
        <w:t>Вип.</w:t>
      </w:r>
      <w:r>
        <w:rPr>
          <w:spacing w:val="117"/>
          <w:sz w:val="28"/>
        </w:rPr>
        <w:t xml:space="preserve"> </w:t>
      </w:r>
      <w:r>
        <w:rPr>
          <w:sz w:val="28"/>
        </w:rPr>
        <w:t>19.</w:t>
      </w:r>
      <w:r>
        <w:rPr>
          <w:spacing w:val="123"/>
          <w:sz w:val="28"/>
        </w:rPr>
        <w:t xml:space="preserve"> </w:t>
      </w:r>
      <w:r>
        <w:rPr>
          <w:sz w:val="28"/>
        </w:rPr>
        <w:t>Ч.</w:t>
      </w:r>
      <w:r>
        <w:rPr>
          <w:spacing w:val="117"/>
          <w:sz w:val="28"/>
        </w:rPr>
        <w:t xml:space="preserve"> </w:t>
      </w:r>
      <w:r>
        <w:rPr>
          <w:sz w:val="28"/>
        </w:rPr>
        <w:t>2.</w:t>
      </w:r>
      <w:r>
        <w:rPr>
          <w:spacing w:val="-68"/>
          <w:sz w:val="28"/>
        </w:rPr>
        <w:t xml:space="preserve"> </w:t>
      </w:r>
      <w:r>
        <w:rPr>
          <w:sz w:val="28"/>
        </w:rPr>
        <w:t>С.</w:t>
      </w:r>
      <w:r>
        <w:rPr>
          <w:spacing w:val="1"/>
          <w:sz w:val="28"/>
        </w:rPr>
        <w:t xml:space="preserve"> </w:t>
      </w:r>
      <w:r>
        <w:rPr>
          <w:sz w:val="28"/>
        </w:rPr>
        <w:t>214-222.</w:t>
      </w:r>
    </w:p>
    <w:p w:rsidR="002F16AC" w:rsidRDefault="002F16AC" w:rsidP="002F16AC">
      <w:pPr>
        <w:pStyle w:val="a5"/>
        <w:numPr>
          <w:ilvl w:val="2"/>
          <w:numId w:val="1"/>
        </w:numPr>
        <w:tabs>
          <w:tab w:val="left" w:pos="1676"/>
        </w:tabs>
        <w:spacing w:before="1" w:line="360" w:lineRule="auto"/>
        <w:ind w:right="254" w:firstLine="710"/>
        <w:jc w:val="both"/>
        <w:rPr>
          <w:sz w:val="28"/>
        </w:rPr>
      </w:pPr>
      <w:r>
        <w:rPr>
          <w:sz w:val="28"/>
        </w:rPr>
        <w:t>Фаріон</w:t>
      </w:r>
      <w:r>
        <w:rPr>
          <w:spacing w:val="1"/>
          <w:sz w:val="28"/>
        </w:rPr>
        <w:t xml:space="preserve"> </w:t>
      </w:r>
      <w:r>
        <w:rPr>
          <w:sz w:val="28"/>
        </w:rPr>
        <w:t>В.Я.</w:t>
      </w:r>
      <w:r>
        <w:rPr>
          <w:spacing w:val="1"/>
          <w:sz w:val="28"/>
        </w:rPr>
        <w:t xml:space="preserve"> </w:t>
      </w:r>
      <w:r>
        <w:rPr>
          <w:sz w:val="28"/>
        </w:rPr>
        <w:t>Аналітична</w:t>
      </w:r>
      <w:r>
        <w:rPr>
          <w:spacing w:val="1"/>
          <w:sz w:val="28"/>
        </w:rPr>
        <w:t xml:space="preserve"> </w:t>
      </w:r>
      <w:r>
        <w:rPr>
          <w:sz w:val="28"/>
        </w:rPr>
        <w:t>оцінка</w:t>
      </w:r>
      <w:r>
        <w:rPr>
          <w:spacing w:val="1"/>
          <w:sz w:val="28"/>
        </w:rPr>
        <w:t xml:space="preserve"> </w:t>
      </w:r>
      <w:r>
        <w:rPr>
          <w:sz w:val="28"/>
        </w:rPr>
        <w:t>ділової</w:t>
      </w:r>
      <w:r>
        <w:rPr>
          <w:spacing w:val="1"/>
          <w:sz w:val="28"/>
        </w:rPr>
        <w:t xml:space="preserve"> </w:t>
      </w:r>
      <w:r>
        <w:rPr>
          <w:sz w:val="28"/>
        </w:rPr>
        <w:t>активності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рентабельності   підприємств.   Інноваційна   економіка.       2013.       №   10.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  <w:r>
        <w:rPr>
          <w:spacing w:val="1"/>
          <w:sz w:val="28"/>
        </w:rPr>
        <w:t xml:space="preserve"> </w:t>
      </w:r>
      <w:r>
        <w:rPr>
          <w:sz w:val="28"/>
        </w:rPr>
        <w:t>257-233.</w:t>
      </w:r>
    </w:p>
    <w:p w:rsidR="002F16AC" w:rsidRDefault="002F16AC" w:rsidP="002F16AC">
      <w:pPr>
        <w:pStyle w:val="a5"/>
        <w:numPr>
          <w:ilvl w:val="2"/>
          <w:numId w:val="1"/>
        </w:numPr>
        <w:tabs>
          <w:tab w:val="left" w:pos="1676"/>
        </w:tabs>
        <w:spacing w:before="1" w:line="360" w:lineRule="auto"/>
        <w:ind w:right="247" w:firstLine="710"/>
        <w:jc w:val="both"/>
        <w:rPr>
          <w:sz w:val="28"/>
        </w:rPr>
      </w:pPr>
      <w:r>
        <w:rPr>
          <w:sz w:val="28"/>
        </w:rPr>
        <w:t>Хомутенко</w:t>
      </w:r>
      <w:r>
        <w:rPr>
          <w:spacing w:val="1"/>
          <w:sz w:val="28"/>
        </w:rPr>
        <w:t xml:space="preserve"> </w:t>
      </w:r>
      <w:r>
        <w:rPr>
          <w:sz w:val="28"/>
        </w:rPr>
        <w:t>В.П.</w:t>
      </w:r>
      <w:r>
        <w:rPr>
          <w:spacing w:val="1"/>
          <w:sz w:val="28"/>
        </w:rPr>
        <w:t xml:space="preserve"> </w:t>
      </w:r>
      <w:r>
        <w:rPr>
          <w:sz w:val="28"/>
        </w:rPr>
        <w:t>Оподаткування</w:t>
      </w:r>
      <w:r>
        <w:rPr>
          <w:spacing w:val="1"/>
          <w:sz w:val="28"/>
        </w:rPr>
        <w:t xml:space="preserve"> </w:t>
      </w:r>
      <w:r>
        <w:rPr>
          <w:sz w:val="28"/>
        </w:rPr>
        <w:t>суб’єктів</w:t>
      </w:r>
      <w:r>
        <w:rPr>
          <w:spacing w:val="1"/>
          <w:sz w:val="28"/>
        </w:rPr>
        <w:t xml:space="preserve"> </w:t>
      </w:r>
      <w:r>
        <w:rPr>
          <w:sz w:val="28"/>
        </w:rPr>
        <w:t>господарювання:</w:t>
      </w:r>
      <w:r>
        <w:rPr>
          <w:spacing w:val="1"/>
          <w:sz w:val="28"/>
        </w:rPr>
        <w:t xml:space="preserve"> </w:t>
      </w:r>
      <w:r>
        <w:rPr>
          <w:sz w:val="28"/>
        </w:rPr>
        <w:t>навчальний</w:t>
      </w:r>
      <w:r>
        <w:rPr>
          <w:spacing w:val="71"/>
          <w:sz w:val="28"/>
        </w:rPr>
        <w:t xml:space="preserve"> </w:t>
      </w:r>
      <w:r>
        <w:rPr>
          <w:sz w:val="28"/>
        </w:rPr>
        <w:t>посібник./за</w:t>
      </w:r>
      <w:r>
        <w:rPr>
          <w:spacing w:val="71"/>
          <w:sz w:val="28"/>
        </w:rPr>
        <w:t xml:space="preserve"> </w:t>
      </w:r>
      <w:r>
        <w:rPr>
          <w:sz w:val="28"/>
        </w:rPr>
        <w:t>заг.   ред.   В.П.   Хомутенко.   Одеса:   «ВМВ»,</w:t>
      </w:r>
      <w:r>
        <w:rPr>
          <w:spacing w:val="1"/>
          <w:sz w:val="28"/>
        </w:rPr>
        <w:t xml:space="preserve"> </w:t>
      </w:r>
      <w:r>
        <w:rPr>
          <w:sz w:val="28"/>
        </w:rPr>
        <w:t>2014.</w:t>
      </w:r>
      <w:r>
        <w:rPr>
          <w:spacing w:val="5"/>
          <w:sz w:val="28"/>
        </w:rPr>
        <w:t xml:space="preserve"> </w:t>
      </w:r>
      <w:r>
        <w:rPr>
          <w:sz w:val="28"/>
        </w:rPr>
        <w:t>418</w:t>
      </w:r>
      <w:r>
        <w:rPr>
          <w:spacing w:val="3"/>
          <w:sz w:val="28"/>
        </w:rPr>
        <w:t xml:space="preserve"> </w:t>
      </w:r>
      <w:r>
        <w:rPr>
          <w:sz w:val="28"/>
        </w:rPr>
        <w:t>с.</w:t>
      </w:r>
    </w:p>
    <w:p w:rsidR="002F16AC" w:rsidRDefault="002F16AC" w:rsidP="002F16AC">
      <w:pPr>
        <w:pStyle w:val="a5"/>
        <w:numPr>
          <w:ilvl w:val="2"/>
          <w:numId w:val="1"/>
        </w:numPr>
        <w:tabs>
          <w:tab w:val="left" w:pos="1676"/>
        </w:tabs>
        <w:spacing w:before="1" w:line="357" w:lineRule="auto"/>
        <w:ind w:right="248" w:firstLine="710"/>
        <w:jc w:val="both"/>
        <w:rPr>
          <w:sz w:val="28"/>
        </w:rPr>
      </w:pPr>
      <w:r>
        <w:rPr>
          <w:sz w:val="28"/>
        </w:rPr>
        <w:t>Цвєткова</w:t>
      </w:r>
      <w:r>
        <w:rPr>
          <w:spacing w:val="70"/>
          <w:sz w:val="28"/>
        </w:rPr>
        <w:t xml:space="preserve"> </w:t>
      </w:r>
      <w:r>
        <w:rPr>
          <w:sz w:val="28"/>
        </w:rPr>
        <w:t>Н. Сучасна організація обліку та складання звітності</w:t>
      </w:r>
      <w:r>
        <w:rPr>
          <w:spacing w:val="1"/>
          <w:sz w:val="28"/>
        </w:rPr>
        <w:t xml:space="preserve"> </w:t>
      </w:r>
      <w:r>
        <w:rPr>
          <w:sz w:val="28"/>
        </w:rPr>
        <w:t>для</w:t>
      </w:r>
      <w:r>
        <w:rPr>
          <w:spacing w:val="28"/>
          <w:sz w:val="28"/>
        </w:rPr>
        <w:t xml:space="preserve"> </w:t>
      </w:r>
      <w:r>
        <w:rPr>
          <w:sz w:val="28"/>
        </w:rPr>
        <w:t>прийняття</w:t>
      </w:r>
      <w:r>
        <w:rPr>
          <w:spacing w:val="31"/>
          <w:sz w:val="28"/>
        </w:rPr>
        <w:t xml:space="preserve"> </w:t>
      </w:r>
      <w:r>
        <w:rPr>
          <w:sz w:val="28"/>
        </w:rPr>
        <w:t>управлінських</w:t>
      </w:r>
      <w:r>
        <w:rPr>
          <w:spacing w:val="21"/>
          <w:sz w:val="28"/>
        </w:rPr>
        <w:t xml:space="preserve"> </w:t>
      </w:r>
      <w:r>
        <w:rPr>
          <w:sz w:val="28"/>
        </w:rPr>
        <w:t>рішень.</w:t>
      </w:r>
      <w:r>
        <w:rPr>
          <w:spacing w:val="29"/>
          <w:sz w:val="28"/>
        </w:rPr>
        <w:t xml:space="preserve"> </w:t>
      </w:r>
      <w:r>
        <w:rPr>
          <w:i/>
          <w:sz w:val="28"/>
        </w:rPr>
        <w:t>Бухгалтерський</w:t>
      </w:r>
      <w:r>
        <w:rPr>
          <w:i/>
          <w:spacing w:val="31"/>
          <w:sz w:val="28"/>
        </w:rPr>
        <w:t xml:space="preserve"> </w:t>
      </w:r>
      <w:r>
        <w:rPr>
          <w:i/>
          <w:sz w:val="28"/>
        </w:rPr>
        <w:t>облік</w:t>
      </w:r>
      <w:r>
        <w:rPr>
          <w:i/>
          <w:spacing w:val="28"/>
          <w:sz w:val="28"/>
        </w:rPr>
        <w:t xml:space="preserve"> </w:t>
      </w:r>
      <w:r>
        <w:rPr>
          <w:i/>
          <w:sz w:val="28"/>
        </w:rPr>
        <w:t>і</w:t>
      </w:r>
      <w:r>
        <w:rPr>
          <w:i/>
          <w:spacing w:val="55"/>
          <w:sz w:val="28"/>
        </w:rPr>
        <w:t xml:space="preserve"> </w:t>
      </w:r>
      <w:r>
        <w:rPr>
          <w:i/>
          <w:sz w:val="28"/>
        </w:rPr>
        <w:t>аудит</w:t>
      </w:r>
      <w:r>
        <w:rPr>
          <w:sz w:val="28"/>
        </w:rPr>
        <w:t>.</w:t>
      </w:r>
      <w:r>
        <w:rPr>
          <w:spacing w:val="54"/>
          <w:sz w:val="28"/>
        </w:rPr>
        <w:t xml:space="preserve"> </w:t>
      </w:r>
      <w:r>
        <w:rPr>
          <w:sz w:val="28"/>
        </w:rPr>
        <w:t>2014.</w:t>
      </w:r>
    </w:p>
    <w:p w:rsidR="002F16AC" w:rsidRDefault="002F16AC" w:rsidP="002F16AC">
      <w:pPr>
        <w:pStyle w:val="a3"/>
        <w:spacing w:before="5"/>
        <w:ind w:firstLine="0"/>
      </w:pPr>
      <w:r>
        <w:t>№</w:t>
      </w:r>
      <w:r>
        <w:rPr>
          <w:spacing w:val="-2"/>
        </w:rPr>
        <w:t xml:space="preserve"> </w:t>
      </w:r>
      <w:r>
        <w:t>3.</w:t>
      </w:r>
      <w:r>
        <w:rPr>
          <w:spacing w:val="2"/>
        </w:rPr>
        <w:t xml:space="preserve"> </w:t>
      </w:r>
      <w:r>
        <w:t>С. 14-27.</w:t>
      </w:r>
    </w:p>
    <w:p w:rsidR="002F16AC" w:rsidRDefault="002F16AC" w:rsidP="002F16AC">
      <w:pPr>
        <w:pStyle w:val="a5"/>
        <w:numPr>
          <w:ilvl w:val="2"/>
          <w:numId w:val="1"/>
        </w:numPr>
        <w:tabs>
          <w:tab w:val="left" w:pos="1676"/>
        </w:tabs>
        <w:spacing w:before="163"/>
        <w:ind w:left="1675" w:hanging="707"/>
        <w:jc w:val="both"/>
        <w:rPr>
          <w:sz w:val="28"/>
        </w:rPr>
      </w:pPr>
      <w:r>
        <w:rPr>
          <w:sz w:val="28"/>
        </w:rPr>
        <w:t>Швець</w:t>
      </w:r>
      <w:r>
        <w:rPr>
          <w:spacing w:val="57"/>
          <w:sz w:val="28"/>
        </w:rPr>
        <w:t xml:space="preserve"> </w:t>
      </w:r>
      <w:r>
        <w:rPr>
          <w:sz w:val="28"/>
        </w:rPr>
        <w:t>В.</w:t>
      </w:r>
      <w:r>
        <w:rPr>
          <w:spacing w:val="58"/>
          <w:sz w:val="28"/>
        </w:rPr>
        <w:t xml:space="preserve"> </w:t>
      </w:r>
      <w:r>
        <w:rPr>
          <w:sz w:val="28"/>
        </w:rPr>
        <w:t>Г.</w:t>
      </w:r>
      <w:r>
        <w:rPr>
          <w:spacing w:val="59"/>
          <w:sz w:val="28"/>
        </w:rPr>
        <w:t xml:space="preserve"> </w:t>
      </w:r>
      <w:r>
        <w:rPr>
          <w:sz w:val="28"/>
        </w:rPr>
        <w:t>Теорія</w:t>
      </w:r>
      <w:r>
        <w:rPr>
          <w:spacing w:val="56"/>
          <w:sz w:val="28"/>
        </w:rPr>
        <w:t xml:space="preserve"> </w:t>
      </w:r>
      <w:r>
        <w:rPr>
          <w:sz w:val="28"/>
        </w:rPr>
        <w:t>бухгалтерського</w:t>
      </w:r>
      <w:r>
        <w:rPr>
          <w:spacing w:val="59"/>
          <w:sz w:val="28"/>
        </w:rPr>
        <w:t xml:space="preserve"> </w:t>
      </w:r>
      <w:r>
        <w:rPr>
          <w:sz w:val="28"/>
        </w:rPr>
        <w:t>обліку:</w:t>
      </w:r>
      <w:r>
        <w:rPr>
          <w:spacing w:val="55"/>
          <w:sz w:val="28"/>
        </w:rPr>
        <w:t xml:space="preserve"> </w:t>
      </w:r>
      <w:r>
        <w:rPr>
          <w:sz w:val="28"/>
        </w:rPr>
        <w:t>підручник.</w:t>
      </w:r>
      <w:r>
        <w:rPr>
          <w:spacing w:val="58"/>
          <w:sz w:val="28"/>
        </w:rPr>
        <w:t xml:space="preserve"> </w:t>
      </w:r>
      <w:r>
        <w:rPr>
          <w:sz w:val="28"/>
        </w:rPr>
        <w:t>Київ.</w:t>
      </w:r>
      <w:r>
        <w:rPr>
          <w:spacing w:val="63"/>
          <w:sz w:val="28"/>
        </w:rPr>
        <w:t xml:space="preserve"> </w:t>
      </w:r>
      <w:r>
        <w:rPr>
          <w:sz w:val="28"/>
        </w:rPr>
        <w:t>:</w:t>
      </w:r>
    </w:p>
    <w:p w:rsidR="002F16AC" w:rsidRDefault="002F16AC" w:rsidP="002F16AC">
      <w:pPr>
        <w:pStyle w:val="a3"/>
        <w:spacing w:before="158"/>
        <w:ind w:left="258" w:firstLine="0"/>
      </w:pPr>
      <w:r>
        <w:t>Знання,</w:t>
      </w:r>
      <w:r>
        <w:rPr>
          <w:spacing w:val="-4"/>
        </w:rPr>
        <w:t xml:space="preserve"> </w:t>
      </w:r>
      <w:r>
        <w:t>2015.</w:t>
      </w:r>
      <w:r>
        <w:rPr>
          <w:spacing w:val="1"/>
        </w:rPr>
        <w:t xml:space="preserve"> </w:t>
      </w:r>
      <w:r>
        <w:t>572</w:t>
      </w:r>
      <w:r>
        <w:rPr>
          <w:spacing w:val="-3"/>
        </w:rPr>
        <w:t xml:space="preserve"> </w:t>
      </w:r>
      <w:r>
        <w:t>с.</w:t>
      </w:r>
    </w:p>
    <w:p w:rsidR="002F16AC" w:rsidRDefault="002F16AC" w:rsidP="002F16AC">
      <w:pPr>
        <w:pStyle w:val="a5"/>
        <w:numPr>
          <w:ilvl w:val="2"/>
          <w:numId w:val="1"/>
        </w:numPr>
        <w:tabs>
          <w:tab w:val="left" w:pos="1675"/>
        </w:tabs>
        <w:spacing w:before="162" w:line="360" w:lineRule="auto"/>
        <w:ind w:left="258" w:right="255" w:firstLine="710"/>
        <w:jc w:val="both"/>
        <w:rPr>
          <w:sz w:val="28"/>
        </w:rPr>
      </w:pPr>
      <w:r>
        <w:rPr>
          <w:sz w:val="28"/>
        </w:rPr>
        <w:t>Шишка</w:t>
      </w:r>
      <w:r>
        <w:rPr>
          <w:spacing w:val="1"/>
          <w:sz w:val="28"/>
        </w:rPr>
        <w:t xml:space="preserve"> </w:t>
      </w:r>
      <w:r>
        <w:rPr>
          <w:sz w:val="28"/>
        </w:rPr>
        <w:t>Р.Б.</w:t>
      </w:r>
      <w:r>
        <w:rPr>
          <w:spacing w:val="1"/>
          <w:sz w:val="28"/>
        </w:rPr>
        <w:t xml:space="preserve"> </w:t>
      </w:r>
      <w:r>
        <w:rPr>
          <w:sz w:val="28"/>
        </w:rPr>
        <w:t>Внутрішньо-фінансова</w:t>
      </w:r>
      <w:r>
        <w:rPr>
          <w:spacing w:val="1"/>
          <w:sz w:val="28"/>
        </w:rPr>
        <w:t xml:space="preserve"> </w:t>
      </w:r>
      <w:r>
        <w:rPr>
          <w:sz w:val="28"/>
        </w:rPr>
        <w:t>діяльність</w:t>
      </w:r>
      <w:r>
        <w:rPr>
          <w:spacing w:val="1"/>
          <w:sz w:val="28"/>
        </w:rPr>
        <w:t xml:space="preserve"> </w:t>
      </w:r>
      <w:r>
        <w:rPr>
          <w:sz w:val="28"/>
        </w:rPr>
        <w:t>суб’єктів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господарювання </w:t>
      </w:r>
      <w:r>
        <w:rPr>
          <w:i/>
          <w:sz w:val="28"/>
        </w:rPr>
        <w:t>Юридичний вісник. Повітряне і космічне право</w:t>
      </w:r>
      <w:r>
        <w:rPr>
          <w:sz w:val="28"/>
        </w:rPr>
        <w:t>. 2015.</w:t>
      </w:r>
      <w:r>
        <w:rPr>
          <w:spacing w:val="70"/>
          <w:sz w:val="28"/>
        </w:rPr>
        <w:t xml:space="preserve"> </w:t>
      </w:r>
      <w:r>
        <w:rPr>
          <w:sz w:val="28"/>
        </w:rPr>
        <w:t>№ 4.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  <w:r>
        <w:rPr>
          <w:spacing w:val="1"/>
          <w:sz w:val="28"/>
        </w:rPr>
        <w:t xml:space="preserve"> </w:t>
      </w:r>
      <w:r>
        <w:rPr>
          <w:sz w:val="28"/>
        </w:rPr>
        <w:t>112–117.</w:t>
      </w:r>
    </w:p>
    <w:p w:rsidR="009109AF" w:rsidRDefault="002F16AC">
      <w:bookmarkStart w:id="5" w:name="_GoBack"/>
      <w:bookmarkEnd w:id="5"/>
    </w:p>
    <w:sectPr w:rsidR="009109A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E7A00" w:rsidRDefault="009B7376">
    <w:pPr>
      <w:pStyle w:val="a3"/>
      <w:spacing w:line="14" w:lineRule="auto"/>
      <w:ind w:left="0" w:firstLine="0"/>
      <w:jc w:val="left"/>
      <w:rPr>
        <w:sz w:val="20"/>
      </w:rPr>
    </w:pPr>
    <w:r>
      <w:rPr>
        <w:noProof/>
        <w:lang w:val="ru-RU" w:eastAsia="ru-RU"/>
      </w:rPr>
      <mc:AlternateContent>
        <mc:Choice Requires="wps">
          <w:drawing>
            <wp:anchor distT="0" distB="0" distL="114300" distR="114300" simplePos="0" relativeHeight="251659264" behindDoc="1" locked="0" layoutInCell="1" allowOverlap="1">
              <wp:simplePos x="0" y="0"/>
              <wp:positionH relativeFrom="page">
                <wp:posOffset>6804660</wp:posOffset>
              </wp:positionH>
              <wp:positionV relativeFrom="page">
                <wp:posOffset>439420</wp:posOffset>
              </wp:positionV>
              <wp:extent cx="253365" cy="224790"/>
              <wp:effectExtent l="3810" t="1270" r="0" b="2540"/>
              <wp:wrapNone/>
              <wp:docPr id="6" name="Надпись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53365" cy="22479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8E7A00" w:rsidRDefault="002F16AC">
                          <w:pPr>
                            <w:pStyle w:val="a3"/>
                            <w:spacing w:before="6"/>
                            <w:ind w:left="60" w:firstLine="0"/>
                            <w:jc w:val="left"/>
                          </w:pP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noProof/>
                            </w:rPr>
                            <w:t>24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Надпись 6" o:spid="_x0000_s1026" type="#_x0000_t202" style="position:absolute;margin-left:535.8pt;margin-top:34.6pt;width:19.95pt;height:17.7pt;z-index:-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" filled="f" stroked="f">
              <v:textbox inset="0,0,0,0">
                <w:txbxContent>
                  <w:p w:rsidR="008E7A00" w:rsidRDefault="002F16AC">
                    <w:pPr>
                      <w:pStyle w:val="a3"/>
                      <w:spacing w:before="6"/>
                      <w:ind w:left="60" w:firstLine="0"/>
                      <w:jc w:val="left"/>
                    </w:pP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>
                      <w:rPr>
                        <w:noProof/>
                      </w:rPr>
                      <w:t>24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1275281"/>
    <w:multiLevelType w:val="hybridMultilevel"/>
    <w:tmpl w:val="DEC4B7F4"/>
    <w:lvl w:ilvl="0" w:tplc="C298D416">
      <w:numFmt w:val="bullet"/>
      <w:lvlText w:val="-"/>
      <w:lvlJc w:val="left"/>
      <w:pPr>
        <w:ind w:left="964" w:hanging="423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1" w:tplc="CDD62CAC">
      <w:numFmt w:val="bullet"/>
      <w:lvlText w:val="•"/>
      <w:lvlJc w:val="left"/>
      <w:pPr>
        <w:ind w:left="1850" w:hanging="423"/>
      </w:pPr>
      <w:rPr>
        <w:rFonts w:hint="default"/>
        <w:lang w:val="uk-UA" w:eastAsia="en-US" w:bidi="ar-SA"/>
      </w:rPr>
    </w:lvl>
    <w:lvl w:ilvl="2" w:tplc="15245B7C">
      <w:numFmt w:val="bullet"/>
      <w:lvlText w:val="•"/>
      <w:lvlJc w:val="left"/>
      <w:pPr>
        <w:ind w:left="2740" w:hanging="423"/>
      </w:pPr>
      <w:rPr>
        <w:rFonts w:hint="default"/>
        <w:lang w:val="uk-UA" w:eastAsia="en-US" w:bidi="ar-SA"/>
      </w:rPr>
    </w:lvl>
    <w:lvl w:ilvl="3" w:tplc="320A286A">
      <w:numFmt w:val="bullet"/>
      <w:lvlText w:val="•"/>
      <w:lvlJc w:val="left"/>
      <w:pPr>
        <w:ind w:left="3631" w:hanging="423"/>
      </w:pPr>
      <w:rPr>
        <w:rFonts w:hint="default"/>
        <w:lang w:val="uk-UA" w:eastAsia="en-US" w:bidi="ar-SA"/>
      </w:rPr>
    </w:lvl>
    <w:lvl w:ilvl="4" w:tplc="EFAAD17C">
      <w:numFmt w:val="bullet"/>
      <w:lvlText w:val="•"/>
      <w:lvlJc w:val="left"/>
      <w:pPr>
        <w:ind w:left="4521" w:hanging="423"/>
      </w:pPr>
      <w:rPr>
        <w:rFonts w:hint="default"/>
        <w:lang w:val="uk-UA" w:eastAsia="en-US" w:bidi="ar-SA"/>
      </w:rPr>
    </w:lvl>
    <w:lvl w:ilvl="5" w:tplc="3E34D7F2">
      <w:numFmt w:val="bullet"/>
      <w:lvlText w:val="•"/>
      <w:lvlJc w:val="left"/>
      <w:pPr>
        <w:ind w:left="5412" w:hanging="423"/>
      </w:pPr>
      <w:rPr>
        <w:rFonts w:hint="default"/>
        <w:lang w:val="uk-UA" w:eastAsia="en-US" w:bidi="ar-SA"/>
      </w:rPr>
    </w:lvl>
    <w:lvl w:ilvl="6" w:tplc="03567C7E">
      <w:numFmt w:val="bullet"/>
      <w:lvlText w:val="•"/>
      <w:lvlJc w:val="left"/>
      <w:pPr>
        <w:ind w:left="6302" w:hanging="423"/>
      </w:pPr>
      <w:rPr>
        <w:rFonts w:hint="default"/>
        <w:lang w:val="uk-UA" w:eastAsia="en-US" w:bidi="ar-SA"/>
      </w:rPr>
    </w:lvl>
    <w:lvl w:ilvl="7" w:tplc="66A2DE2A">
      <w:numFmt w:val="bullet"/>
      <w:lvlText w:val="•"/>
      <w:lvlJc w:val="left"/>
      <w:pPr>
        <w:ind w:left="7192" w:hanging="423"/>
      </w:pPr>
      <w:rPr>
        <w:rFonts w:hint="default"/>
        <w:lang w:val="uk-UA" w:eastAsia="en-US" w:bidi="ar-SA"/>
      </w:rPr>
    </w:lvl>
    <w:lvl w:ilvl="8" w:tplc="79E493B0">
      <w:numFmt w:val="bullet"/>
      <w:lvlText w:val="•"/>
      <w:lvlJc w:val="left"/>
      <w:pPr>
        <w:ind w:left="8083" w:hanging="423"/>
      </w:pPr>
      <w:rPr>
        <w:rFonts w:hint="default"/>
        <w:lang w:val="uk-UA" w:eastAsia="en-US" w:bidi="ar-SA"/>
      </w:rPr>
    </w:lvl>
  </w:abstractNum>
  <w:abstractNum w:abstractNumId="1">
    <w:nsid w:val="14D8480B"/>
    <w:multiLevelType w:val="multilevel"/>
    <w:tmpl w:val="BC00FD54"/>
    <w:lvl w:ilvl="0">
      <w:start w:val="8"/>
      <w:numFmt w:val="decimal"/>
      <w:lvlText w:val="%1"/>
      <w:lvlJc w:val="left"/>
      <w:pPr>
        <w:ind w:left="259" w:hanging="620"/>
        <w:jc w:val="left"/>
      </w:pPr>
      <w:rPr>
        <w:rFonts w:hint="default"/>
        <w:lang w:val="uk-UA" w:eastAsia="en-US" w:bidi="ar-SA"/>
      </w:rPr>
    </w:lvl>
    <w:lvl w:ilvl="1">
      <w:start w:val="3"/>
      <w:numFmt w:val="decimal"/>
      <w:lvlText w:val="%1.%2."/>
      <w:lvlJc w:val="left"/>
      <w:pPr>
        <w:ind w:left="259" w:hanging="620"/>
        <w:jc w:val="left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2">
      <w:start w:val="1"/>
      <w:numFmt w:val="decimal"/>
      <w:lvlText w:val="%3."/>
      <w:lvlJc w:val="left"/>
      <w:pPr>
        <w:ind w:left="259" w:hanging="706"/>
        <w:jc w:val="left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3">
      <w:numFmt w:val="bullet"/>
      <w:lvlText w:val="•"/>
      <w:lvlJc w:val="left"/>
      <w:pPr>
        <w:ind w:left="3141" w:hanging="706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4101" w:hanging="706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5062" w:hanging="706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6022" w:hanging="706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6982" w:hanging="706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7943" w:hanging="706"/>
      </w:pPr>
      <w:rPr>
        <w:rFonts w:hint="default"/>
        <w:lang w:val="uk-UA" w:eastAsia="en-US" w:bidi="ar-SA"/>
      </w:rPr>
    </w:lvl>
  </w:abstractNum>
  <w:abstractNum w:abstractNumId="2">
    <w:nsid w:val="32703618"/>
    <w:multiLevelType w:val="multilevel"/>
    <w:tmpl w:val="494C5B70"/>
    <w:lvl w:ilvl="0">
      <w:start w:val="2"/>
      <w:numFmt w:val="decimal"/>
      <w:lvlText w:val="%1"/>
      <w:lvlJc w:val="left"/>
      <w:pPr>
        <w:ind w:left="259" w:hanging="706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259" w:hanging="706"/>
        <w:jc w:val="right"/>
      </w:pPr>
      <w:rPr>
        <w:rFonts w:ascii="Times New Roman" w:eastAsia="Times New Roman" w:hAnsi="Times New Roman" w:cs="Times New Roman" w:hint="default"/>
        <w:b/>
        <w:bCs/>
        <w:w w:val="99"/>
        <w:sz w:val="28"/>
        <w:szCs w:val="28"/>
        <w:lang w:val="uk-UA" w:eastAsia="en-US" w:bidi="ar-SA"/>
      </w:rPr>
    </w:lvl>
    <w:lvl w:ilvl="2">
      <w:start w:val="1"/>
      <w:numFmt w:val="decimal"/>
      <w:lvlText w:val="%3."/>
      <w:lvlJc w:val="left"/>
      <w:pPr>
        <w:ind w:left="1329" w:hanging="284"/>
        <w:jc w:val="left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3">
      <w:numFmt w:val="bullet"/>
      <w:lvlText w:val="•"/>
      <w:lvlJc w:val="left"/>
      <w:pPr>
        <w:ind w:left="3218" w:hanging="284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4168" w:hanging="284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5117" w:hanging="284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6066" w:hanging="284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7016" w:hanging="284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7965" w:hanging="284"/>
      </w:pPr>
      <w:rPr>
        <w:rFonts w:hint="default"/>
        <w:lang w:val="uk-UA" w:eastAsia="en-US" w:bidi="ar-SA"/>
      </w:rPr>
    </w:lvl>
  </w:abstractNum>
  <w:abstractNum w:abstractNumId="3">
    <w:nsid w:val="32BB5CEE"/>
    <w:multiLevelType w:val="hybridMultilevel"/>
    <w:tmpl w:val="E4E6D58E"/>
    <w:lvl w:ilvl="0" w:tplc="54024AB8">
      <w:numFmt w:val="bullet"/>
      <w:lvlText w:val="-"/>
      <w:lvlJc w:val="left"/>
      <w:pPr>
        <w:ind w:left="259" w:hanging="706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1" w:tplc="C30C3352">
      <w:numFmt w:val="bullet"/>
      <w:lvlText w:val="•"/>
      <w:lvlJc w:val="left"/>
      <w:pPr>
        <w:ind w:left="1220" w:hanging="706"/>
      </w:pPr>
      <w:rPr>
        <w:rFonts w:hint="default"/>
        <w:lang w:val="uk-UA" w:eastAsia="en-US" w:bidi="ar-SA"/>
      </w:rPr>
    </w:lvl>
    <w:lvl w:ilvl="2" w:tplc="2ED89C56">
      <w:numFmt w:val="bullet"/>
      <w:lvlText w:val="•"/>
      <w:lvlJc w:val="left"/>
      <w:pPr>
        <w:ind w:left="2180" w:hanging="706"/>
      </w:pPr>
      <w:rPr>
        <w:rFonts w:hint="default"/>
        <w:lang w:val="uk-UA" w:eastAsia="en-US" w:bidi="ar-SA"/>
      </w:rPr>
    </w:lvl>
    <w:lvl w:ilvl="3" w:tplc="31641F4A">
      <w:numFmt w:val="bullet"/>
      <w:lvlText w:val="•"/>
      <w:lvlJc w:val="left"/>
      <w:pPr>
        <w:ind w:left="3141" w:hanging="706"/>
      </w:pPr>
      <w:rPr>
        <w:rFonts w:hint="default"/>
        <w:lang w:val="uk-UA" w:eastAsia="en-US" w:bidi="ar-SA"/>
      </w:rPr>
    </w:lvl>
    <w:lvl w:ilvl="4" w:tplc="B6CA036E">
      <w:numFmt w:val="bullet"/>
      <w:lvlText w:val="•"/>
      <w:lvlJc w:val="left"/>
      <w:pPr>
        <w:ind w:left="4101" w:hanging="706"/>
      </w:pPr>
      <w:rPr>
        <w:rFonts w:hint="default"/>
        <w:lang w:val="uk-UA" w:eastAsia="en-US" w:bidi="ar-SA"/>
      </w:rPr>
    </w:lvl>
    <w:lvl w:ilvl="5" w:tplc="CFA45BFC">
      <w:numFmt w:val="bullet"/>
      <w:lvlText w:val="•"/>
      <w:lvlJc w:val="left"/>
      <w:pPr>
        <w:ind w:left="5062" w:hanging="706"/>
      </w:pPr>
      <w:rPr>
        <w:rFonts w:hint="default"/>
        <w:lang w:val="uk-UA" w:eastAsia="en-US" w:bidi="ar-SA"/>
      </w:rPr>
    </w:lvl>
    <w:lvl w:ilvl="6" w:tplc="4678D12E">
      <w:numFmt w:val="bullet"/>
      <w:lvlText w:val="•"/>
      <w:lvlJc w:val="left"/>
      <w:pPr>
        <w:ind w:left="6022" w:hanging="706"/>
      </w:pPr>
      <w:rPr>
        <w:rFonts w:hint="default"/>
        <w:lang w:val="uk-UA" w:eastAsia="en-US" w:bidi="ar-SA"/>
      </w:rPr>
    </w:lvl>
    <w:lvl w:ilvl="7" w:tplc="8A206516">
      <w:numFmt w:val="bullet"/>
      <w:lvlText w:val="•"/>
      <w:lvlJc w:val="left"/>
      <w:pPr>
        <w:ind w:left="6982" w:hanging="706"/>
      </w:pPr>
      <w:rPr>
        <w:rFonts w:hint="default"/>
        <w:lang w:val="uk-UA" w:eastAsia="en-US" w:bidi="ar-SA"/>
      </w:rPr>
    </w:lvl>
    <w:lvl w:ilvl="8" w:tplc="961AECAE">
      <w:numFmt w:val="bullet"/>
      <w:lvlText w:val="•"/>
      <w:lvlJc w:val="left"/>
      <w:pPr>
        <w:ind w:left="7943" w:hanging="706"/>
      </w:pPr>
      <w:rPr>
        <w:rFonts w:hint="default"/>
        <w:lang w:val="uk-UA" w:eastAsia="en-US" w:bidi="ar-SA"/>
      </w:rPr>
    </w:lvl>
  </w:abstractNum>
  <w:abstractNum w:abstractNumId="4">
    <w:nsid w:val="35BE0B1B"/>
    <w:multiLevelType w:val="hybridMultilevel"/>
    <w:tmpl w:val="93C45E1A"/>
    <w:lvl w:ilvl="0" w:tplc="9A740540">
      <w:numFmt w:val="bullet"/>
      <w:lvlText w:val="-"/>
      <w:lvlJc w:val="left"/>
      <w:pPr>
        <w:ind w:left="259" w:hanging="706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1" w:tplc="CFC09E7E">
      <w:numFmt w:val="bullet"/>
      <w:lvlText w:val="•"/>
      <w:lvlJc w:val="left"/>
      <w:pPr>
        <w:ind w:left="1220" w:hanging="706"/>
      </w:pPr>
      <w:rPr>
        <w:rFonts w:hint="default"/>
        <w:lang w:val="uk-UA" w:eastAsia="en-US" w:bidi="ar-SA"/>
      </w:rPr>
    </w:lvl>
    <w:lvl w:ilvl="2" w:tplc="CB340BF2">
      <w:numFmt w:val="bullet"/>
      <w:lvlText w:val="•"/>
      <w:lvlJc w:val="left"/>
      <w:pPr>
        <w:ind w:left="2180" w:hanging="706"/>
      </w:pPr>
      <w:rPr>
        <w:rFonts w:hint="default"/>
        <w:lang w:val="uk-UA" w:eastAsia="en-US" w:bidi="ar-SA"/>
      </w:rPr>
    </w:lvl>
    <w:lvl w:ilvl="3" w:tplc="B2BED102">
      <w:numFmt w:val="bullet"/>
      <w:lvlText w:val="•"/>
      <w:lvlJc w:val="left"/>
      <w:pPr>
        <w:ind w:left="3141" w:hanging="706"/>
      </w:pPr>
      <w:rPr>
        <w:rFonts w:hint="default"/>
        <w:lang w:val="uk-UA" w:eastAsia="en-US" w:bidi="ar-SA"/>
      </w:rPr>
    </w:lvl>
    <w:lvl w:ilvl="4" w:tplc="BF58400C">
      <w:numFmt w:val="bullet"/>
      <w:lvlText w:val="•"/>
      <w:lvlJc w:val="left"/>
      <w:pPr>
        <w:ind w:left="4101" w:hanging="706"/>
      </w:pPr>
      <w:rPr>
        <w:rFonts w:hint="default"/>
        <w:lang w:val="uk-UA" w:eastAsia="en-US" w:bidi="ar-SA"/>
      </w:rPr>
    </w:lvl>
    <w:lvl w:ilvl="5" w:tplc="8FA4E852">
      <w:numFmt w:val="bullet"/>
      <w:lvlText w:val="•"/>
      <w:lvlJc w:val="left"/>
      <w:pPr>
        <w:ind w:left="5062" w:hanging="706"/>
      </w:pPr>
      <w:rPr>
        <w:rFonts w:hint="default"/>
        <w:lang w:val="uk-UA" w:eastAsia="en-US" w:bidi="ar-SA"/>
      </w:rPr>
    </w:lvl>
    <w:lvl w:ilvl="6" w:tplc="3CC023D8">
      <w:numFmt w:val="bullet"/>
      <w:lvlText w:val="•"/>
      <w:lvlJc w:val="left"/>
      <w:pPr>
        <w:ind w:left="6022" w:hanging="706"/>
      </w:pPr>
      <w:rPr>
        <w:rFonts w:hint="default"/>
        <w:lang w:val="uk-UA" w:eastAsia="en-US" w:bidi="ar-SA"/>
      </w:rPr>
    </w:lvl>
    <w:lvl w:ilvl="7" w:tplc="8D381024">
      <w:numFmt w:val="bullet"/>
      <w:lvlText w:val="•"/>
      <w:lvlJc w:val="left"/>
      <w:pPr>
        <w:ind w:left="6982" w:hanging="706"/>
      </w:pPr>
      <w:rPr>
        <w:rFonts w:hint="default"/>
        <w:lang w:val="uk-UA" w:eastAsia="en-US" w:bidi="ar-SA"/>
      </w:rPr>
    </w:lvl>
    <w:lvl w:ilvl="8" w:tplc="97F655DE">
      <w:numFmt w:val="bullet"/>
      <w:lvlText w:val="•"/>
      <w:lvlJc w:val="left"/>
      <w:pPr>
        <w:ind w:left="7943" w:hanging="706"/>
      </w:pPr>
      <w:rPr>
        <w:rFonts w:hint="default"/>
        <w:lang w:val="uk-UA" w:eastAsia="en-US" w:bidi="ar-SA"/>
      </w:rPr>
    </w:lvl>
  </w:abstractNum>
  <w:abstractNum w:abstractNumId="5">
    <w:nsid w:val="3A5470C9"/>
    <w:multiLevelType w:val="multilevel"/>
    <w:tmpl w:val="34BA38FC"/>
    <w:lvl w:ilvl="0">
      <w:start w:val="1"/>
      <w:numFmt w:val="decimal"/>
      <w:lvlText w:val="%1"/>
      <w:lvlJc w:val="left"/>
      <w:pPr>
        <w:ind w:left="259" w:hanging="668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259" w:hanging="668"/>
        <w:jc w:val="left"/>
      </w:pPr>
      <w:rPr>
        <w:rFonts w:ascii="Times New Roman" w:eastAsia="Times New Roman" w:hAnsi="Times New Roman" w:cs="Times New Roman" w:hint="default"/>
        <w:b/>
        <w:bCs/>
        <w:w w:val="99"/>
        <w:sz w:val="28"/>
        <w:szCs w:val="28"/>
        <w:lang w:val="uk-UA" w:eastAsia="en-US" w:bidi="ar-SA"/>
      </w:rPr>
    </w:lvl>
    <w:lvl w:ilvl="2">
      <w:numFmt w:val="bullet"/>
      <w:lvlText w:val="•"/>
      <w:lvlJc w:val="left"/>
      <w:pPr>
        <w:ind w:left="2180" w:hanging="668"/>
      </w:pPr>
      <w:rPr>
        <w:rFonts w:hint="default"/>
        <w:lang w:val="uk-UA" w:eastAsia="en-US" w:bidi="ar-SA"/>
      </w:rPr>
    </w:lvl>
    <w:lvl w:ilvl="3">
      <w:numFmt w:val="bullet"/>
      <w:lvlText w:val="•"/>
      <w:lvlJc w:val="left"/>
      <w:pPr>
        <w:ind w:left="3141" w:hanging="668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4101" w:hanging="668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5062" w:hanging="668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6022" w:hanging="668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6982" w:hanging="668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7943" w:hanging="668"/>
      </w:pPr>
      <w:rPr>
        <w:rFonts w:hint="default"/>
        <w:lang w:val="uk-UA" w:eastAsia="en-US" w:bidi="ar-SA"/>
      </w:rPr>
    </w:lvl>
  </w:abstractNum>
  <w:abstractNum w:abstractNumId="6">
    <w:nsid w:val="3C170BC6"/>
    <w:multiLevelType w:val="hybridMultilevel"/>
    <w:tmpl w:val="A0848ABE"/>
    <w:lvl w:ilvl="0" w:tplc="19F0897A">
      <w:start w:val="1"/>
      <w:numFmt w:val="decimal"/>
      <w:lvlText w:val="%1."/>
      <w:lvlJc w:val="left"/>
      <w:pPr>
        <w:ind w:left="1329" w:hanging="360"/>
        <w:jc w:val="left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1" w:tplc="ABC2A0D6">
      <w:numFmt w:val="bullet"/>
      <w:lvlText w:val="•"/>
      <w:lvlJc w:val="left"/>
      <w:pPr>
        <w:ind w:left="2174" w:hanging="360"/>
      </w:pPr>
      <w:rPr>
        <w:rFonts w:hint="default"/>
        <w:lang w:val="uk-UA" w:eastAsia="en-US" w:bidi="ar-SA"/>
      </w:rPr>
    </w:lvl>
    <w:lvl w:ilvl="2" w:tplc="B70857FC">
      <w:numFmt w:val="bullet"/>
      <w:lvlText w:val="•"/>
      <w:lvlJc w:val="left"/>
      <w:pPr>
        <w:ind w:left="3028" w:hanging="360"/>
      </w:pPr>
      <w:rPr>
        <w:rFonts w:hint="default"/>
        <w:lang w:val="uk-UA" w:eastAsia="en-US" w:bidi="ar-SA"/>
      </w:rPr>
    </w:lvl>
    <w:lvl w:ilvl="3" w:tplc="B66C05F4">
      <w:numFmt w:val="bullet"/>
      <w:lvlText w:val="•"/>
      <w:lvlJc w:val="left"/>
      <w:pPr>
        <w:ind w:left="3883" w:hanging="360"/>
      </w:pPr>
      <w:rPr>
        <w:rFonts w:hint="default"/>
        <w:lang w:val="uk-UA" w:eastAsia="en-US" w:bidi="ar-SA"/>
      </w:rPr>
    </w:lvl>
    <w:lvl w:ilvl="4" w:tplc="9D3E0254">
      <w:numFmt w:val="bullet"/>
      <w:lvlText w:val="•"/>
      <w:lvlJc w:val="left"/>
      <w:pPr>
        <w:ind w:left="4737" w:hanging="360"/>
      </w:pPr>
      <w:rPr>
        <w:rFonts w:hint="default"/>
        <w:lang w:val="uk-UA" w:eastAsia="en-US" w:bidi="ar-SA"/>
      </w:rPr>
    </w:lvl>
    <w:lvl w:ilvl="5" w:tplc="A6FA4F16">
      <w:numFmt w:val="bullet"/>
      <w:lvlText w:val="•"/>
      <w:lvlJc w:val="left"/>
      <w:pPr>
        <w:ind w:left="5592" w:hanging="360"/>
      </w:pPr>
      <w:rPr>
        <w:rFonts w:hint="default"/>
        <w:lang w:val="uk-UA" w:eastAsia="en-US" w:bidi="ar-SA"/>
      </w:rPr>
    </w:lvl>
    <w:lvl w:ilvl="6" w:tplc="66B82518">
      <w:numFmt w:val="bullet"/>
      <w:lvlText w:val="•"/>
      <w:lvlJc w:val="left"/>
      <w:pPr>
        <w:ind w:left="6446" w:hanging="360"/>
      </w:pPr>
      <w:rPr>
        <w:rFonts w:hint="default"/>
        <w:lang w:val="uk-UA" w:eastAsia="en-US" w:bidi="ar-SA"/>
      </w:rPr>
    </w:lvl>
    <w:lvl w:ilvl="7" w:tplc="8948F1AE">
      <w:numFmt w:val="bullet"/>
      <w:lvlText w:val="•"/>
      <w:lvlJc w:val="left"/>
      <w:pPr>
        <w:ind w:left="7300" w:hanging="360"/>
      </w:pPr>
      <w:rPr>
        <w:rFonts w:hint="default"/>
        <w:lang w:val="uk-UA" w:eastAsia="en-US" w:bidi="ar-SA"/>
      </w:rPr>
    </w:lvl>
    <w:lvl w:ilvl="8" w:tplc="45E6EC2A">
      <w:numFmt w:val="bullet"/>
      <w:lvlText w:val="•"/>
      <w:lvlJc w:val="left"/>
      <w:pPr>
        <w:ind w:left="8155" w:hanging="360"/>
      </w:pPr>
      <w:rPr>
        <w:rFonts w:hint="default"/>
        <w:lang w:val="uk-UA" w:eastAsia="en-US" w:bidi="ar-SA"/>
      </w:rPr>
    </w:lvl>
  </w:abstractNum>
  <w:abstractNum w:abstractNumId="7">
    <w:nsid w:val="414F32D3"/>
    <w:multiLevelType w:val="multilevel"/>
    <w:tmpl w:val="879269C6"/>
    <w:lvl w:ilvl="0">
      <w:start w:val="3"/>
      <w:numFmt w:val="decimal"/>
      <w:lvlText w:val="%1"/>
      <w:lvlJc w:val="left"/>
      <w:pPr>
        <w:ind w:left="259" w:hanging="504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259" w:hanging="504"/>
        <w:jc w:val="left"/>
      </w:pPr>
      <w:rPr>
        <w:rFonts w:ascii="Times New Roman" w:eastAsia="Times New Roman" w:hAnsi="Times New Roman" w:cs="Times New Roman" w:hint="default"/>
        <w:b/>
        <w:bCs/>
        <w:w w:val="99"/>
        <w:sz w:val="28"/>
        <w:szCs w:val="28"/>
        <w:lang w:val="uk-UA" w:eastAsia="en-US" w:bidi="ar-SA"/>
      </w:rPr>
    </w:lvl>
    <w:lvl w:ilvl="2">
      <w:start w:val="1"/>
      <w:numFmt w:val="decimal"/>
      <w:lvlText w:val="%3."/>
      <w:lvlJc w:val="left"/>
      <w:pPr>
        <w:ind w:left="1401" w:hanging="360"/>
        <w:jc w:val="left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3">
      <w:numFmt w:val="bullet"/>
      <w:lvlText w:val="•"/>
      <w:lvlJc w:val="left"/>
      <w:pPr>
        <w:ind w:left="3280" w:hanging="360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4221" w:hanging="360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5161" w:hanging="360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6102" w:hanging="360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7042" w:hanging="360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7983" w:hanging="360"/>
      </w:pPr>
      <w:rPr>
        <w:rFonts w:hint="default"/>
        <w:lang w:val="uk-UA" w:eastAsia="en-US" w:bidi="ar-SA"/>
      </w:rPr>
    </w:lvl>
  </w:abstractNum>
  <w:abstractNum w:abstractNumId="8">
    <w:nsid w:val="44042150"/>
    <w:multiLevelType w:val="multilevel"/>
    <w:tmpl w:val="44EC6058"/>
    <w:lvl w:ilvl="0">
      <w:start w:val="3"/>
      <w:numFmt w:val="decimal"/>
      <w:lvlText w:val="%1"/>
      <w:lvlJc w:val="left"/>
      <w:pPr>
        <w:ind w:left="1089" w:hanging="720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1089" w:hanging="720"/>
        <w:jc w:val="left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2">
      <w:numFmt w:val="bullet"/>
      <w:lvlText w:val="•"/>
      <w:lvlJc w:val="left"/>
      <w:pPr>
        <w:ind w:left="2836" w:hanging="720"/>
      </w:pPr>
      <w:rPr>
        <w:rFonts w:hint="default"/>
        <w:lang w:val="uk-UA" w:eastAsia="en-US" w:bidi="ar-SA"/>
      </w:rPr>
    </w:lvl>
    <w:lvl w:ilvl="3">
      <w:numFmt w:val="bullet"/>
      <w:lvlText w:val="•"/>
      <w:lvlJc w:val="left"/>
      <w:pPr>
        <w:ind w:left="3715" w:hanging="720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4593" w:hanging="720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5472" w:hanging="720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6350" w:hanging="720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7228" w:hanging="720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8107" w:hanging="720"/>
      </w:pPr>
      <w:rPr>
        <w:rFonts w:hint="default"/>
        <w:lang w:val="uk-UA" w:eastAsia="en-US" w:bidi="ar-SA"/>
      </w:rPr>
    </w:lvl>
  </w:abstractNum>
  <w:abstractNum w:abstractNumId="9">
    <w:nsid w:val="51725366"/>
    <w:multiLevelType w:val="hybridMultilevel"/>
    <w:tmpl w:val="51CC7E7A"/>
    <w:lvl w:ilvl="0" w:tplc="8B42DCFC">
      <w:numFmt w:val="bullet"/>
      <w:lvlText w:val="-"/>
      <w:lvlJc w:val="left"/>
      <w:pPr>
        <w:ind w:left="1329" w:hanging="360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1" w:tplc="4E080514">
      <w:numFmt w:val="bullet"/>
      <w:lvlText w:val="•"/>
      <w:lvlJc w:val="left"/>
      <w:pPr>
        <w:ind w:left="2174" w:hanging="360"/>
      </w:pPr>
      <w:rPr>
        <w:rFonts w:hint="default"/>
        <w:lang w:val="uk-UA" w:eastAsia="en-US" w:bidi="ar-SA"/>
      </w:rPr>
    </w:lvl>
    <w:lvl w:ilvl="2" w:tplc="375E7218">
      <w:numFmt w:val="bullet"/>
      <w:lvlText w:val="•"/>
      <w:lvlJc w:val="left"/>
      <w:pPr>
        <w:ind w:left="3028" w:hanging="360"/>
      </w:pPr>
      <w:rPr>
        <w:rFonts w:hint="default"/>
        <w:lang w:val="uk-UA" w:eastAsia="en-US" w:bidi="ar-SA"/>
      </w:rPr>
    </w:lvl>
    <w:lvl w:ilvl="3" w:tplc="9EF4903A">
      <w:numFmt w:val="bullet"/>
      <w:lvlText w:val="•"/>
      <w:lvlJc w:val="left"/>
      <w:pPr>
        <w:ind w:left="3883" w:hanging="360"/>
      </w:pPr>
      <w:rPr>
        <w:rFonts w:hint="default"/>
        <w:lang w:val="uk-UA" w:eastAsia="en-US" w:bidi="ar-SA"/>
      </w:rPr>
    </w:lvl>
    <w:lvl w:ilvl="4" w:tplc="7F22D4C4">
      <w:numFmt w:val="bullet"/>
      <w:lvlText w:val="•"/>
      <w:lvlJc w:val="left"/>
      <w:pPr>
        <w:ind w:left="4737" w:hanging="360"/>
      </w:pPr>
      <w:rPr>
        <w:rFonts w:hint="default"/>
        <w:lang w:val="uk-UA" w:eastAsia="en-US" w:bidi="ar-SA"/>
      </w:rPr>
    </w:lvl>
    <w:lvl w:ilvl="5" w:tplc="0B4C9E28">
      <w:numFmt w:val="bullet"/>
      <w:lvlText w:val="•"/>
      <w:lvlJc w:val="left"/>
      <w:pPr>
        <w:ind w:left="5592" w:hanging="360"/>
      </w:pPr>
      <w:rPr>
        <w:rFonts w:hint="default"/>
        <w:lang w:val="uk-UA" w:eastAsia="en-US" w:bidi="ar-SA"/>
      </w:rPr>
    </w:lvl>
    <w:lvl w:ilvl="6" w:tplc="0D248584">
      <w:numFmt w:val="bullet"/>
      <w:lvlText w:val="•"/>
      <w:lvlJc w:val="left"/>
      <w:pPr>
        <w:ind w:left="6446" w:hanging="360"/>
      </w:pPr>
      <w:rPr>
        <w:rFonts w:hint="default"/>
        <w:lang w:val="uk-UA" w:eastAsia="en-US" w:bidi="ar-SA"/>
      </w:rPr>
    </w:lvl>
    <w:lvl w:ilvl="7" w:tplc="B5D2BD4C">
      <w:numFmt w:val="bullet"/>
      <w:lvlText w:val="•"/>
      <w:lvlJc w:val="left"/>
      <w:pPr>
        <w:ind w:left="7300" w:hanging="360"/>
      </w:pPr>
      <w:rPr>
        <w:rFonts w:hint="default"/>
        <w:lang w:val="uk-UA" w:eastAsia="en-US" w:bidi="ar-SA"/>
      </w:rPr>
    </w:lvl>
    <w:lvl w:ilvl="8" w:tplc="BED219B4">
      <w:numFmt w:val="bullet"/>
      <w:lvlText w:val="•"/>
      <w:lvlJc w:val="left"/>
      <w:pPr>
        <w:ind w:left="8155" w:hanging="360"/>
      </w:pPr>
      <w:rPr>
        <w:rFonts w:hint="default"/>
        <w:lang w:val="uk-UA" w:eastAsia="en-US" w:bidi="ar-SA"/>
      </w:rPr>
    </w:lvl>
  </w:abstractNum>
  <w:abstractNum w:abstractNumId="10">
    <w:nsid w:val="5743657C"/>
    <w:multiLevelType w:val="hybridMultilevel"/>
    <w:tmpl w:val="002AC7BA"/>
    <w:lvl w:ilvl="0" w:tplc="9ED0FB74">
      <w:numFmt w:val="bullet"/>
      <w:lvlText w:val="-"/>
      <w:lvlJc w:val="left"/>
      <w:pPr>
        <w:ind w:left="1329" w:hanging="360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1" w:tplc="18829C18">
      <w:numFmt w:val="bullet"/>
      <w:lvlText w:val="•"/>
      <w:lvlJc w:val="left"/>
      <w:pPr>
        <w:ind w:left="2174" w:hanging="360"/>
      </w:pPr>
      <w:rPr>
        <w:rFonts w:hint="default"/>
        <w:lang w:val="uk-UA" w:eastAsia="en-US" w:bidi="ar-SA"/>
      </w:rPr>
    </w:lvl>
    <w:lvl w:ilvl="2" w:tplc="B7AA6298">
      <w:numFmt w:val="bullet"/>
      <w:lvlText w:val="•"/>
      <w:lvlJc w:val="left"/>
      <w:pPr>
        <w:ind w:left="3028" w:hanging="360"/>
      </w:pPr>
      <w:rPr>
        <w:rFonts w:hint="default"/>
        <w:lang w:val="uk-UA" w:eastAsia="en-US" w:bidi="ar-SA"/>
      </w:rPr>
    </w:lvl>
    <w:lvl w:ilvl="3" w:tplc="DEDAFA9A">
      <w:numFmt w:val="bullet"/>
      <w:lvlText w:val="•"/>
      <w:lvlJc w:val="left"/>
      <w:pPr>
        <w:ind w:left="3883" w:hanging="360"/>
      </w:pPr>
      <w:rPr>
        <w:rFonts w:hint="default"/>
        <w:lang w:val="uk-UA" w:eastAsia="en-US" w:bidi="ar-SA"/>
      </w:rPr>
    </w:lvl>
    <w:lvl w:ilvl="4" w:tplc="76A2B024">
      <w:numFmt w:val="bullet"/>
      <w:lvlText w:val="•"/>
      <w:lvlJc w:val="left"/>
      <w:pPr>
        <w:ind w:left="4737" w:hanging="360"/>
      </w:pPr>
      <w:rPr>
        <w:rFonts w:hint="default"/>
        <w:lang w:val="uk-UA" w:eastAsia="en-US" w:bidi="ar-SA"/>
      </w:rPr>
    </w:lvl>
    <w:lvl w:ilvl="5" w:tplc="C7188DD0">
      <w:numFmt w:val="bullet"/>
      <w:lvlText w:val="•"/>
      <w:lvlJc w:val="left"/>
      <w:pPr>
        <w:ind w:left="5592" w:hanging="360"/>
      </w:pPr>
      <w:rPr>
        <w:rFonts w:hint="default"/>
        <w:lang w:val="uk-UA" w:eastAsia="en-US" w:bidi="ar-SA"/>
      </w:rPr>
    </w:lvl>
    <w:lvl w:ilvl="6" w:tplc="0B7854F6">
      <w:numFmt w:val="bullet"/>
      <w:lvlText w:val="•"/>
      <w:lvlJc w:val="left"/>
      <w:pPr>
        <w:ind w:left="6446" w:hanging="360"/>
      </w:pPr>
      <w:rPr>
        <w:rFonts w:hint="default"/>
        <w:lang w:val="uk-UA" w:eastAsia="en-US" w:bidi="ar-SA"/>
      </w:rPr>
    </w:lvl>
    <w:lvl w:ilvl="7" w:tplc="E624B12C">
      <w:numFmt w:val="bullet"/>
      <w:lvlText w:val="•"/>
      <w:lvlJc w:val="left"/>
      <w:pPr>
        <w:ind w:left="7300" w:hanging="360"/>
      </w:pPr>
      <w:rPr>
        <w:rFonts w:hint="default"/>
        <w:lang w:val="uk-UA" w:eastAsia="en-US" w:bidi="ar-SA"/>
      </w:rPr>
    </w:lvl>
    <w:lvl w:ilvl="8" w:tplc="86EEB7BA">
      <w:numFmt w:val="bullet"/>
      <w:lvlText w:val="•"/>
      <w:lvlJc w:val="left"/>
      <w:pPr>
        <w:ind w:left="8155" w:hanging="360"/>
      </w:pPr>
      <w:rPr>
        <w:rFonts w:hint="default"/>
        <w:lang w:val="uk-UA" w:eastAsia="en-US" w:bidi="ar-SA"/>
      </w:rPr>
    </w:lvl>
  </w:abstractNum>
  <w:abstractNum w:abstractNumId="11">
    <w:nsid w:val="70831DD4"/>
    <w:multiLevelType w:val="multilevel"/>
    <w:tmpl w:val="9A949082"/>
    <w:lvl w:ilvl="0">
      <w:start w:val="1"/>
      <w:numFmt w:val="decimal"/>
      <w:lvlText w:val="%1"/>
      <w:lvlJc w:val="left"/>
      <w:pPr>
        <w:ind w:left="1075" w:hanging="706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1075" w:hanging="706"/>
        <w:jc w:val="left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2">
      <w:numFmt w:val="bullet"/>
      <w:lvlText w:val="•"/>
      <w:lvlJc w:val="left"/>
      <w:pPr>
        <w:ind w:left="2836" w:hanging="706"/>
      </w:pPr>
      <w:rPr>
        <w:rFonts w:hint="default"/>
        <w:lang w:val="uk-UA" w:eastAsia="en-US" w:bidi="ar-SA"/>
      </w:rPr>
    </w:lvl>
    <w:lvl w:ilvl="3">
      <w:numFmt w:val="bullet"/>
      <w:lvlText w:val="•"/>
      <w:lvlJc w:val="left"/>
      <w:pPr>
        <w:ind w:left="3715" w:hanging="706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4593" w:hanging="706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5472" w:hanging="706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6350" w:hanging="706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7228" w:hanging="706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8107" w:hanging="706"/>
      </w:pPr>
      <w:rPr>
        <w:rFonts w:hint="default"/>
        <w:lang w:val="uk-UA" w:eastAsia="en-US" w:bidi="ar-SA"/>
      </w:rPr>
    </w:lvl>
  </w:abstractNum>
  <w:abstractNum w:abstractNumId="12">
    <w:nsid w:val="78442E01"/>
    <w:multiLevelType w:val="hybridMultilevel"/>
    <w:tmpl w:val="4E404986"/>
    <w:lvl w:ilvl="0" w:tplc="0548D6B8">
      <w:numFmt w:val="bullet"/>
      <w:lvlText w:val="-"/>
      <w:lvlJc w:val="left"/>
      <w:pPr>
        <w:ind w:left="599" w:hanging="341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1" w:tplc="C9FEABF2">
      <w:numFmt w:val="bullet"/>
      <w:lvlText w:val="-"/>
      <w:lvlJc w:val="left"/>
      <w:pPr>
        <w:ind w:left="1132" w:hanging="164"/>
      </w:pPr>
      <w:rPr>
        <w:rFonts w:hint="default"/>
        <w:w w:val="99"/>
        <w:lang w:val="uk-UA" w:eastAsia="en-US" w:bidi="ar-SA"/>
      </w:rPr>
    </w:lvl>
    <w:lvl w:ilvl="2" w:tplc="D5802382">
      <w:numFmt w:val="bullet"/>
      <w:lvlText w:val="•"/>
      <w:lvlJc w:val="left"/>
      <w:pPr>
        <w:ind w:left="2109" w:hanging="164"/>
      </w:pPr>
      <w:rPr>
        <w:rFonts w:hint="default"/>
        <w:lang w:val="uk-UA" w:eastAsia="en-US" w:bidi="ar-SA"/>
      </w:rPr>
    </w:lvl>
    <w:lvl w:ilvl="3" w:tplc="8C5AE250">
      <w:numFmt w:val="bullet"/>
      <w:lvlText w:val="•"/>
      <w:lvlJc w:val="left"/>
      <w:pPr>
        <w:ind w:left="3078" w:hanging="164"/>
      </w:pPr>
      <w:rPr>
        <w:rFonts w:hint="default"/>
        <w:lang w:val="uk-UA" w:eastAsia="en-US" w:bidi="ar-SA"/>
      </w:rPr>
    </w:lvl>
    <w:lvl w:ilvl="4" w:tplc="C3A8B19A">
      <w:numFmt w:val="bullet"/>
      <w:lvlText w:val="•"/>
      <w:lvlJc w:val="left"/>
      <w:pPr>
        <w:ind w:left="4048" w:hanging="164"/>
      </w:pPr>
      <w:rPr>
        <w:rFonts w:hint="default"/>
        <w:lang w:val="uk-UA" w:eastAsia="en-US" w:bidi="ar-SA"/>
      </w:rPr>
    </w:lvl>
    <w:lvl w:ilvl="5" w:tplc="DA8CBD04">
      <w:numFmt w:val="bullet"/>
      <w:lvlText w:val="•"/>
      <w:lvlJc w:val="left"/>
      <w:pPr>
        <w:ind w:left="5017" w:hanging="164"/>
      </w:pPr>
      <w:rPr>
        <w:rFonts w:hint="default"/>
        <w:lang w:val="uk-UA" w:eastAsia="en-US" w:bidi="ar-SA"/>
      </w:rPr>
    </w:lvl>
    <w:lvl w:ilvl="6" w:tplc="F440C08E">
      <w:numFmt w:val="bullet"/>
      <w:lvlText w:val="•"/>
      <w:lvlJc w:val="left"/>
      <w:pPr>
        <w:ind w:left="5986" w:hanging="164"/>
      </w:pPr>
      <w:rPr>
        <w:rFonts w:hint="default"/>
        <w:lang w:val="uk-UA" w:eastAsia="en-US" w:bidi="ar-SA"/>
      </w:rPr>
    </w:lvl>
    <w:lvl w:ilvl="7" w:tplc="A8E0174A">
      <w:numFmt w:val="bullet"/>
      <w:lvlText w:val="•"/>
      <w:lvlJc w:val="left"/>
      <w:pPr>
        <w:ind w:left="6956" w:hanging="164"/>
      </w:pPr>
      <w:rPr>
        <w:rFonts w:hint="default"/>
        <w:lang w:val="uk-UA" w:eastAsia="en-US" w:bidi="ar-SA"/>
      </w:rPr>
    </w:lvl>
    <w:lvl w:ilvl="8" w:tplc="C2304538">
      <w:numFmt w:val="bullet"/>
      <w:lvlText w:val="•"/>
      <w:lvlJc w:val="left"/>
      <w:pPr>
        <w:ind w:left="7925" w:hanging="164"/>
      </w:pPr>
      <w:rPr>
        <w:rFonts w:hint="default"/>
        <w:lang w:val="uk-UA" w:eastAsia="en-US" w:bidi="ar-SA"/>
      </w:rPr>
    </w:lvl>
  </w:abstractNum>
  <w:abstractNum w:abstractNumId="13">
    <w:nsid w:val="7A1A7810"/>
    <w:multiLevelType w:val="hybridMultilevel"/>
    <w:tmpl w:val="B762C718"/>
    <w:lvl w:ilvl="0" w:tplc="8B803CAA">
      <w:numFmt w:val="bullet"/>
      <w:lvlText w:val="-"/>
      <w:lvlJc w:val="left"/>
      <w:pPr>
        <w:ind w:left="1329" w:hanging="360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1" w:tplc="9110BEFE">
      <w:numFmt w:val="bullet"/>
      <w:lvlText w:val="•"/>
      <w:lvlJc w:val="left"/>
      <w:pPr>
        <w:ind w:left="2174" w:hanging="360"/>
      </w:pPr>
      <w:rPr>
        <w:rFonts w:hint="default"/>
        <w:lang w:val="uk-UA" w:eastAsia="en-US" w:bidi="ar-SA"/>
      </w:rPr>
    </w:lvl>
    <w:lvl w:ilvl="2" w:tplc="979476B4">
      <w:numFmt w:val="bullet"/>
      <w:lvlText w:val="•"/>
      <w:lvlJc w:val="left"/>
      <w:pPr>
        <w:ind w:left="3028" w:hanging="360"/>
      </w:pPr>
      <w:rPr>
        <w:rFonts w:hint="default"/>
        <w:lang w:val="uk-UA" w:eastAsia="en-US" w:bidi="ar-SA"/>
      </w:rPr>
    </w:lvl>
    <w:lvl w:ilvl="3" w:tplc="5E1AA9F2">
      <w:numFmt w:val="bullet"/>
      <w:lvlText w:val="•"/>
      <w:lvlJc w:val="left"/>
      <w:pPr>
        <w:ind w:left="3883" w:hanging="360"/>
      </w:pPr>
      <w:rPr>
        <w:rFonts w:hint="default"/>
        <w:lang w:val="uk-UA" w:eastAsia="en-US" w:bidi="ar-SA"/>
      </w:rPr>
    </w:lvl>
    <w:lvl w:ilvl="4" w:tplc="4440C354">
      <w:numFmt w:val="bullet"/>
      <w:lvlText w:val="•"/>
      <w:lvlJc w:val="left"/>
      <w:pPr>
        <w:ind w:left="4737" w:hanging="360"/>
      </w:pPr>
      <w:rPr>
        <w:rFonts w:hint="default"/>
        <w:lang w:val="uk-UA" w:eastAsia="en-US" w:bidi="ar-SA"/>
      </w:rPr>
    </w:lvl>
    <w:lvl w:ilvl="5" w:tplc="07D6D8D0">
      <w:numFmt w:val="bullet"/>
      <w:lvlText w:val="•"/>
      <w:lvlJc w:val="left"/>
      <w:pPr>
        <w:ind w:left="5592" w:hanging="360"/>
      </w:pPr>
      <w:rPr>
        <w:rFonts w:hint="default"/>
        <w:lang w:val="uk-UA" w:eastAsia="en-US" w:bidi="ar-SA"/>
      </w:rPr>
    </w:lvl>
    <w:lvl w:ilvl="6" w:tplc="62A4CCDA">
      <w:numFmt w:val="bullet"/>
      <w:lvlText w:val="•"/>
      <w:lvlJc w:val="left"/>
      <w:pPr>
        <w:ind w:left="6446" w:hanging="360"/>
      </w:pPr>
      <w:rPr>
        <w:rFonts w:hint="default"/>
        <w:lang w:val="uk-UA" w:eastAsia="en-US" w:bidi="ar-SA"/>
      </w:rPr>
    </w:lvl>
    <w:lvl w:ilvl="7" w:tplc="701C4C86">
      <w:numFmt w:val="bullet"/>
      <w:lvlText w:val="•"/>
      <w:lvlJc w:val="left"/>
      <w:pPr>
        <w:ind w:left="7300" w:hanging="360"/>
      </w:pPr>
      <w:rPr>
        <w:rFonts w:hint="default"/>
        <w:lang w:val="uk-UA" w:eastAsia="en-US" w:bidi="ar-SA"/>
      </w:rPr>
    </w:lvl>
    <w:lvl w:ilvl="8" w:tplc="26DC1FAC">
      <w:numFmt w:val="bullet"/>
      <w:lvlText w:val="•"/>
      <w:lvlJc w:val="left"/>
      <w:pPr>
        <w:ind w:left="8155" w:hanging="360"/>
      </w:pPr>
      <w:rPr>
        <w:rFonts w:hint="default"/>
        <w:lang w:val="uk-UA" w:eastAsia="en-US" w:bidi="ar-SA"/>
      </w:rPr>
    </w:lvl>
  </w:abstractNum>
  <w:abstractNum w:abstractNumId="14">
    <w:nsid w:val="7F890971"/>
    <w:multiLevelType w:val="multilevel"/>
    <w:tmpl w:val="6726B2E8"/>
    <w:lvl w:ilvl="0">
      <w:start w:val="2"/>
      <w:numFmt w:val="decimal"/>
      <w:lvlText w:val="%1"/>
      <w:lvlJc w:val="left"/>
      <w:pPr>
        <w:ind w:left="1089" w:hanging="720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1089" w:hanging="720"/>
        <w:jc w:val="left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2">
      <w:numFmt w:val="bullet"/>
      <w:lvlText w:val="•"/>
      <w:lvlJc w:val="left"/>
      <w:pPr>
        <w:ind w:left="2836" w:hanging="720"/>
      </w:pPr>
      <w:rPr>
        <w:rFonts w:hint="default"/>
        <w:lang w:val="uk-UA" w:eastAsia="en-US" w:bidi="ar-SA"/>
      </w:rPr>
    </w:lvl>
    <w:lvl w:ilvl="3">
      <w:numFmt w:val="bullet"/>
      <w:lvlText w:val="•"/>
      <w:lvlJc w:val="left"/>
      <w:pPr>
        <w:ind w:left="3715" w:hanging="720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4593" w:hanging="720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5472" w:hanging="720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6350" w:hanging="720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7228" w:hanging="720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8107" w:hanging="720"/>
      </w:pPr>
      <w:rPr>
        <w:rFonts w:hint="default"/>
        <w:lang w:val="uk-UA" w:eastAsia="en-US" w:bidi="ar-SA"/>
      </w:rPr>
    </w:lvl>
  </w:abstractNum>
  <w:num w:numId="1">
    <w:abstractNumId w:val="1"/>
  </w:num>
  <w:num w:numId="2">
    <w:abstractNumId w:val="10"/>
  </w:num>
  <w:num w:numId="3">
    <w:abstractNumId w:val="13"/>
  </w:num>
  <w:num w:numId="4">
    <w:abstractNumId w:val="4"/>
  </w:num>
  <w:num w:numId="5">
    <w:abstractNumId w:val="7"/>
  </w:num>
  <w:num w:numId="6">
    <w:abstractNumId w:val="6"/>
  </w:num>
  <w:num w:numId="7">
    <w:abstractNumId w:val="9"/>
  </w:num>
  <w:num w:numId="8">
    <w:abstractNumId w:val="2"/>
  </w:num>
  <w:num w:numId="9">
    <w:abstractNumId w:val="12"/>
  </w:num>
  <w:num w:numId="10">
    <w:abstractNumId w:val="0"/>
  </w:num>
  <w:num w:numId="11">
    <w:abstractNumId w:val="5"/>
  </w:num>
  <w:num w:numId="12">
    <w:abstractNumId w:val="3"/>
  </w:num>
  <w:num w:numId="13">
    <w:abstractNumId w:val="8"/>
  </w:num>
  <w:num w:numId="14">
    <w:abstractNumId w:val="14"/>
  </w:num>
  <w:num w:numId="15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hdrShapeDefaults>
    <o:shapedefaults v:ext="edit" spidmax="2049"/>
  </w:hdrShapeDefaults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B7376"/>
    <w:rsid w:val="00043C97"/>
    <w:rsid w:val="002F16AC"/>
    <w:rsid w:val="009B7376"/>
    <w:rsid w:val="00E331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0F0CF575-3419-41E0-A19F-B06EBFC817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1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1" w:unhideWhenUsed="1" w:qFormat="1"/>
    <w:lsdException w:name="toc 2" w:semiHidden="1" w:uiPriority="1" w:unhideWhenUsed="1" w:qFormat="1"/>
    <w:lsdException w:name="toc 3" w:semiHidden="1" w:uiPriority="1" w:unhideWhenUsed="1" w:qFormat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uiPriority w:val="1"/>
    <w:qFormat/>
    <w:rsid w:val="009B7376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lang w:val="uk-UA"/>
    </w:rPr>
  </w:style>
  <w:style w:type="paragraph" w:styleId="1">
    <w:name w:val="heading 1"/>
    <w:basedOn w:val="a"/>
    <w:link w:val="10"/>
    <w:uiPriority w:val="1"/>
    <w:qFormat/>
    <w:rsid w:val="009B7376"/>
    <w:pPr>
      <w:spacing w:before="81"/>
      <w:ind w:left="259"/>
      <w:outlineLvl w:val="0"/>
    </w:pPr>
    <w:rPr>
      <w:b/>
      <w:b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1"/>
    <w:rsid w:val="009B7376"/>
    <w:rPr>
      <w:rFonts w:ascii="Times New Roman" w:eastAsia="Times New Roman" w:hAnsi="Times New Roman" w:cs="Times New Roman"/>
      <w:b/>
      <w:bCs/>
      <w:sz w:val="28"/>
      <w:szCs w:val="28"/>
      <w:lang w:val="uk-UA"/>
    </w:rPr>
  </w:style>
  <w:style w:type="table" w:customStyle="1" w:styleId="TableNormal">
    <w:name w:val="Table Normal"/>
    <w:uiPriority w:val="2"/>
    <w:semiHidden/>
    <w:unhideWhenUsed/>
    <w:qFormat/>
    <w:rsid w:val="009B7376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11">
    <w:name w:val="toc 1"/>
    <w:basedOn w:val="a"/>
    <w:uiPriority w:val="1"/>
    <w:qFormat/>
    <w:rsid w:val="009B7376"/>
    <w:pPr>
      <w:spacing w:before="163"/>
      <w:ind w:left="369"/>
    </w:pPr>
    <w:rPr>
      <w:b/>
      <w:bCs/>
      <w:sz w:val="28"/>
      <w:szCs w:val="28"/>
    </w:rPr>
  </w:style>
  <w:style w:type="paragraph" w:styleId="2">
    <w:name w:val="toc 2"/>
    <w:basedOn w:val="a"/>
    <w:uiPriority w:val="1"/>
    <w:qFormat/>
    <w:rsid w:val="009B7376"/>
    <w:pPr>
      <w:ind w:left="1089" w:right="602" w:hanging="720"/>
    </w:pPr>
    <w:rPr>
      <w:sz w:val="28"/>
      <w:szCs w:val="28"/>
    </w:rPr>
  </w:style>
  <w:style w:type="paragraph" w:styleId="3">
    <w:name w:val="toc 3"/>
    <w:basedOn w:val="a"/>
    <w:uiPriority w:val="1"/>
    <w:qFormat/>
    <w:rsid w:val="009B7376"/>
    <w:pPr>
      <w:spacing w:before="158"/>
      <w:ind w:left="1089"/>
    </w:pPr>
    <w:rPr>
      <w:sz w:val="28"/>
      <w:szCs w:val="28"/>
    </w:rPr>
  </w:style>
  <w:style w:type="paragraph" w:styleId="a3">
    <w:name w:val="Body Text"/>
    <w:basedOn w:val="a"/>
    <w:link w:val="a4"/>
    <w:uiPriority w:val="1"/>
    <w:qFormat/>
    <w:rsid w:val="009B7376"/>
    <w:pPr>
      <w:ind w:left="259" w:firstLine="710"/>
      <w:jc w:val="both"/>
    </w:pPr>
    <w:rPr>
      <w:sz w:val="28"/>
      <w:szCs w:val="28"/>
    </w:rPr>
  </w:style>
  <w:style w:type="character" w:customStyle="1" w:styleId="a4">
    <w:name w:val="Основной текст Знак"/>
    <w:basedOn w:val="a0"/>
    <w:link w:val="a3"/>
    <w:uiPriority w:val="1"/>
    <w:rsid w:val="009B7376"/>
    <w:rPr>
      <w:rFonts w:ascii="Times New Roman" w:eastAsia="Times New Roman" w:hAnsi="Times New Roman" w:cs="Times New Roman"/>
      <w:sz w:val="28"/>
      <w:szCs w:val="28"/>
      <w:lang w:val="uk-UA"/>
    </w:rPr>
  </w:style>
  <w:style w:type="paragraph" w:styleId="a5">
    <w:name w:val="List Paragraph"/>
    <w:basedOn w:val="a"/>
    <w:uiPriority w:val="1"/>
    <w:qFormat/>
    <w:rsid w:val="009B7376"/>
    <w:pPr>
      <w:ind w:left="259" w:firstLine="710"/>
      <w:jc w:val="both"/>
    </w:pPr>
  </w:style>
  <w:style w:type="paragraph" w:customStyle="1" w:styleId="TableParagraph">
    <w:name w:val="Table Paragraph"/>
    <w:basedOn w:val="a"/>
    <w:uiPriority w:val="1"/>
    <w:qFormat/>
    <w:rsid w:val="009B737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zakon3.rada.gov.ua/laws/show/2755-17/paran256" TargetMode="External"/><Relationship Id="rId13" Type="http://schemas.openxmlformats.org/officeDocument/2006/relationships/hyperlink" Target="http://zakon.rada.gov.ua/laws/show/461817" TargetMode="External"/><Relationship Id="rId18" Type="http://schemas.openxmlformats.org/officeDocument/2006/relationships/hyperlink" Target="http://www.apu.net.ua/component/content/article/2-uncategorised/1151-" TargetMode="External"/><Relationship Id="rId26" Type="http://schemas.openxmlformats.org/officeDocument/2006/relationships/hyperlink" Target="http://magazine.faaf.org.ua/osoblivosti-obliku-u-sub-ektiv-malogo%20pidpriemnictva%20.html" TargetMode="External"/><Relationship Id="rId3" Type="http://schemas.openxmlformats.org/officeDocument/2006/relationships/settings" Target="settings.xml"/><Relationship Id="rId21" Type="http://schemas.openxmlformats.org/officeDocument/2006/relationships/hyperlink" Target="http://www.sworld.com.ua/index.php/uk/economy/" TargetMode="External"/><Relationship Id="rId7" Type="http://schemas.openxmlformats.org/officeDocument/2006/relationships/hyperlink" Target="http://zakon3.rada.gov.ua/laws/show/2755-17/paran256" TargetMode="External"/><Relationship Id="rId12" Type="http://schemas.openxmlformats.org/officeDocument/2006/relationships/hyperlink" Target="http://zakon2.rada.gov.ua/laws/show/3125-12" TargetMode="External"/><Relationship Id="rId17" Type="http://schemas.openxmlformats.org/officeDocument/2006/relationships/hyperlink" Target="http://www.apu.net.ua/component/content/article/2-uncategorised/1151-" TargetMode="External"/><Relationship Id="rId25" Type="http://schemas.openxmlformats.org/officeDocument/2006/relationships/hyperlink" Target="http://magazine.faaf.org.ua/osoblivosti-obliku-u-sub-ektiv-malogo%20pidpriemnictva%20.html" TargetMode="External"/><Relationship Id="rId33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hyperlink" Target="http://zakon2.rada.gov.ua/laws/show/z0161-00" TargetMode="External"/><Relationship Id="rId20" Type="http://schemas.openxmlformats.org/officeDocument/2006/relationships/hyperlink" Target="http://search.ligazakon.ua/l_doc2.nsf/link1/FIN321.html" TargetMode="External"/><Relationship Id="rId29" Type="http://schemas.openxmlformats.org/officeDocument/2006/relationships/hyperlink" Target="https://conf.ztu.edu.ua/rozvytok-malogo-ta-serednogo-biznesu-v-umovah-globalizatsiyi-svitovoyi-ekonomiky-27-kvitnya-2017-r/" TargetMode="External"/><Relationship Id="rId1" Type="http://schemas.openxmlformats.org/officeDocument/2006/relationships/numbering" Target="numbering.xml"/><Relationship Id="rId6" Type="http://schemas.openxmlformats.org/officeDocument/2006/relationships/hyperlink" Target="https://i.factor.ua/law-24/section-120/article-10137" TargetMode="External"/><Relationship Id="rId11" Type="http://schemas.openxmlformats.org/officeDocument/2006/relationships/hyperlink" Target="http://zakon2.rada.gov.ua/laws/show/2164-19" TargetMode="External"/><Relationship Id="rId24" Type="http://schemas.openxmlformats.org/officeDocument/2006/relationships/hyperlink" Target="http://global-national.in.ua/archive/2-2014/279.pdf" TargetMode="External"/><Relationship Id="rId32" Type="http://schemas.openxmlformats.org/officeDocument/2006/relationships/fontTable" Target="fontTable.xml"/><Relationship Id="rId5" Type="http://schemas.openxmlformats.org/officeDocument/2006/relationships/header" Target="header1.xml"/><Relationship Id="rId15" Type="http://schemas.openxmlformats.org/officeDocument/2006/relationships/hyperlink" Target="http://zakon4.rada.gov.ua/laws/show/z0336-13" TargetMode="External"/><Relationship Id="rId23" Type="http://schemas.openxmlformats.org/officeDocument/2006/relationships/hyperlink" Target="http://global-national.in.ua/archive/2-2014/279.pdf" TargetMode="External"/><Relationship Id="rId28" Type="http://schemas.openxmlformats.org/officeDocument/2006/relationships/hyperlink" Target="https://conf.ztu.edu.ua/rozvytok-malogo-ta-serednogo-biznesu-v-umovah-globalizatsiyi-svitovoyi-ekonomiky-27-kvitnya-2017-r/" TargetMode="External"/><Relationship Id="rId10" Type="http://schemas.openxmlformats.org/officeDocument/2006/relationships/hyperlink" Target="http://zakon2.rada.gov.ua/laws/show/996-14" TargetMode="External"/><Relationship Id="rId19" Type="http://schemas.openxmlformats.org/officeDocument/2006/relationships/hyperlink" Target="http://zakon3.rada.gov.ua/laws/show/419-2000-%D0%BF" TargetMode="External"/><Relationship Id="rId31" Type="http://schemas.openxmlformats.org/officeDocument/2006/relationships/hyperlink" Target="http://www.economy.nayka.com.ua/?op=1&amp;z=5536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zakon.rada.gov.ua/laws/show/2258-19" TargetMode="External"/><Relationship Id="rId14" Type="http://schemas.openxmlformats.org/officeDocument/2006/relationships/hyperlink" Target="http://zakon.rada.gov.ua/laws/card/265/95-%D0%B2%D1%80" TargetMode="External"/><Relationship Id="rId22" Type="http://schemas.openxmlformats.org/officeDocument/2006/relationships/hyperlink" Target="http://ecolib.com.ua/article.php?book" TargetMode="External"/><Relationship Id="rId27" Type="http://schemas.openxmlformats.org/officeDocument/2006/relationships/hyperlink" Target="http://www.mof.gov.ua/uk/previous-years" TargetMode="External"/><Relationship Id="rId30" Type="http://schemas.openxmlformats.org/officeDocument/2006/relationships/hyperlink" Target="http://osvita.ua/vnz/reports/econom_pidpr/18826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24</Pages>
  <Words>5582</Words>
  <Characters>31819</Characters>
  <Application>Microsoft Office Word</Application>
  <DocSecurity>0</DocSecurity>
  <Lines>265</Lines>
  <Paragraphs>74</Paragraphs>
  <ScaleCrop>false</ScaleCrop>
  <Company>Grizli777</Company>
  <LinksUpToDate>false</LinksUpToDate>
  <CharactersWithSpaces>37327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2</cp:revision>
  <dcterms:created xsi:type="dcterms:W3CDTF">2022-08-08T10:17:00Z</dcterms:created>
  <dcterms:modified xsi:type="dcterms:W3CDTF">2022-08-08T10:19:00Z</dcterms:modified>
</cp:coreProperties>
</file>