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E33B7" w:rsidRPr="005E33B7" w:rsidRDefault="005E33B7" w:rsidP="005E33B7">
      <w:pPr>
        <w:spacing w:after="0" w:line="360" w:lineRule="auto"/>
        <w:jc w:val="center"/>
        <w:rPr>
          <w:rFonts w:ascii="Times New Roman" w:eastAsia="Times New Roman" w:hAnsi="Times New Roman" w:cs="Times New Roman"/>
          <w:sz w:val="28"/>
          <w:szCs w:val="28"/>
          <w:lang w:val="uk-UA" w:eastAsia="en-US"/>
        </w:rPr>
      </w:pPr>
      <w:r w:rsidRPr="005E33B7">
        <w:rPr>
          <w:rFonts w:ascii="Times New Roman" w:eastAsia="Times New Roman" w:hAnsi="Times New Roman" w:cs="Times New Roman"/>
          <w:sz w:val="28"/>
          <w:szCs w:val="28"/>
          <w:lang w:val="uk-UA" w:eastAsia="en-US"/>
        </w:rPr>
        <w:t>ОДЕСЬКИЙ НАЦІОНАЛЬНИЙ УНІВЕРИТЕТ імені І.І.МЕЧНИКОВА</w:t>
      </w:r>
    </w:p>
    <w:p w:rsidR="005E33B7" w:rsidRPr="005E33B7" w:rsidRDefault="005E33B7" w:rsidP="005E33B7">
      <w:pPr>
        <w:spacing w:after="0" w:line="360" w:lineRule="auto"/>
        <w:jc w:val="center"/>
        <w:rPr>
          <w:rFonts w:ascii="Times New Roman" w:eastAsia="Times New Roman" w:hAnsi="Times New Roman" w:cs="Times New Roman"/>
          <w:sz w:val="28"/>
          <w:szCs w:val="28"/>
          <w:lang w:val="uk-UA" w:eastAsia="en-US"/>
        </w:rPr>
      </w:pPr>
      <w:r w:rsidRPr="005E33B7">
        <w:rPr>
          <w:rFonts w:ascii="Times New Roman" w:eastAsia="Times New Roman" w:hAnsi="Times New Roman" w:cs="Times New Roman"/>
          <w:sz w:val="28"/>
          <w:szCs w:val="28"/>
          <w:lang w:val="uk-UA" w:eastAsia="en-US"/>
        </w:rPr>
        <w:t>Факультет романо-германської філології</w:t>
      </w:r>
    </w:p>
    <w:p w:rsidR="005E33B7" w:rsidRPr="005E33B7" w:rsidRDefault="005E33B7" w:rsidP="005E33B7">
      <w:pPr>
        <w:spacing w:after="0" w:line="360" w:lineRule="auto"/>
        <w:jc w:val="center"/>
        <w:rPr>
          <w:rFonts w:ascii="Times New Roman" w:eastAsia="Times New Roman" w:hAnsi="Times New Roman" w:cs="Times New Roman"/>
          <w:b/>
          <w:sz w:val="28"/>
          <w:szCs w:val="28"/>
          <w:lang w:val="uk-UA" w:eastAsia="en-US"/>
        </w:rPr>
      </w:pPr>
      <w:r w:rsidRPr="005E33B7">
        <w:rPr>
          <w:rFonts w:ascii="Times New Roman" w:eastAsia="Times New Roman" w:hAnsi="Times New Roman" w:cs="Times New Roman"/>
          <w:sz w:val="28"/>
          <w:szCs w:val="28"/>
          <w:lang w:val="uk-UA" w:eastAsia="en-US"/>
        </w:rPr>
        <w:t>Кафедра теорії та практики перекладу</w:t>
      </w:r>
    </w:p>
    <w:p w:rsidR="005E33B7" w:rsidRPr="005E33B7" w:rsidRDefault="005E33B7" w:rsidP="005E33B7">
      <w:pPr>
        <w:spacing w:after="0" w:line="360" w:lineRule="auto"/>
        <w:jc w:val="center"/>
        <w:rPr>
          <w:rFonts w:ascii="Times New Roman" w:eastAsia="Times New Roman" w:hAnsi="Times New Roman" w:cs="Times New Roman"/>
          <w:b/>
          <w:sz w:val="28"/>
          <w:szCs w:val="28"/>
          <w:lang w:val="uk-UA" w:eastAsia="en-US"/>
        </w:rPr>
      </w:pPr>
    </w:p>
    <w:p w:rsidR="005E33B7" w:rsidRPr="005E33B7" w:rsidRDefault="005E33B7" w:rsidP="005E33B7">
      <w:pPr>
        <w:spacing w:after="0" w:line="360" w:lineRule="auto"/>
        <w:jc w:val="center"/>
        <w:rPr>
          <w:rFonts w:ascii="Times New Roman" w:eastAsia="Times New Roman" w:hAnsi="Times New Roman" w:cs="Times New Roman"/>
          <w:b/>
          <w:sz w:val="28"/>
          <w:szCs w:val="28"/>
          <w:lang w:val="uk-UA" w:eastAsia="en-US"/>
        </w:rPr>
      </w:pPr>
      <w:r w:rsidRPr="005E33B7">
        <w:rPr>
          <w:rFonts w:ascii="Times New Roman" w:eastAsia="Times New Roman" w:hAnsi="Times New Roman" w:cs="Times New Roman"/>
          <w:b/>
          <w:sz w:val="28"/>
          <w:szCs w:val="28"/>
          <w:lang w:val="uk-UA" w:eastAsia="en-US"/>
        </w:rPr>
        <w:t>Кваліфікаційна робота</w:t>
      </w:r>
    </w:p>
    <w:p w:rsidR="005E33B7" w:rsidRPr="005E33B7" w:rsidRDefault="005E33B7" w:rsidP="008559BE">
      <w:pPr>
        <w:spacing w:after="0" w:line="360" w:lineRule="auto"/>
        <w:jc w:val="center"/>
        <w:rPr>
          <w:rFonts w:ascii="Times New Roman" w:eastAsia="Times New Roman" w:hAnsi="Times New Roman" w:cs="Times New Roman"/>
          <w:sz w:val="28"/>
          <w:szCs w:val="28"/>
          <w:lang w:eastAsia="en-US"/>
        </w:rPr>
      </w:pPr>
      <w:r w:rsidRPr="005E33B7">
        <w:rPr>
          <w:rFonts w:ascii="Times New Roman" w:eastAsia="Times New Roman" w:hAnsi="Times New Roman" w:cs="Times New Roman"/>
          <w:sz w:val="28"/>
          <w:szCs w:val="28"/>
          <w:lang w:val="uk-UA" w:eastAsia="en-US"/>
        </w:rPr>
        <w:t xml:space="preserve">На здобуття </w:t>
      </w:r>
      <w:r w:rsidR="007C4278">
        <w:rPr>
          <w:rFonts w:ascii="Times New Roman" w:eastAsia="Times New Roman" w:hAnsi="Times New Roman" w:cs="Times New Roman"/>
          <w:sz w:val="28"/>
          <w:szCs w:val="28"/>
          <w:lang w:val="uk-UA" w:eastAsia="en-US"/>
        </w:rPr>
        <w:t xml:space="preserve">ступеня </w:t>
      </w:r>
      <w:r w:rsidRPr="005E33B7">
        <w:rPr>
          <w:rFonts w:ascii="Times New Roman" w:eastAsia="Times New Roman" w:hAnsi="Times New Roman" w:cs="Times New Roman"/>
          <w:sz w:val="28"/>
          <w:szCs w:val="28"/>
          <w:lang w:val="uk-UA" w:eastAsia="en-US"/>
        </w:rPr>
        <w:t>вищої освіти «магістр»</w:t>
      </w:r>
    </w:p>
    <w:p w:rsidR="008559BE" w:rsidRPr="00CB1C52" w:rsidRDefault="00193FF0" w:rsidP="0093556B">
      <w:pPr>
        <w:spacing w:after="200" w:line="360" w:lineRule="auto"/>
        <w:ind w:left="-709" w:right="-284"/>
        <w:jc w:val="center"/>
        <w:rPr>
          <w:rFonts w:ascii="Times New Roman" w:eastAsia="Times New Roman" w:hAnsi="Times New Roman" w:cs="Times New Roman"/>
          <w:b/>
          <w:color w:val="000000"/>
          <w:sz w:val="28"/>
          <w:szCs w:val="28"/>
          <w:shd w:val="clear" w:color="auto" w:fill="FFFFFF"/>
          <w:lang w:val="uk-UA" w:eastAsia="uk-UA"/>
        </w:rPr>
      </w:pPr>
      <w:r w:rsidRPr="00CB1C52">
        <w:rPr>
          <w:rFonts w:ascii="Times New Roman" w:eastAsia="Times New Roman" w:hAnsi="Times New Roman" w:cs="Times New Roman"/>
          <w:sz w:val="28"/>
          <w:szCs w:val="28"/>
          <w:lang w:val="uk-UA" w:eastAsia="ar-SA"/>
        </w:rPr>
        <w:t xml:space="preserve"> </w:t>
      </w:r>
      <w:r w:rsidRPr="00CB1C52">
        <w:rPr>
          <w:rFonts w:ascii="Times New Roman" w:eastAsia="Times New Roman" w:hAnsi="Times New Roman" w:cs="Times New Roman"/>
          <w:b/>
          <w:sz w:val="28"/>
          <w:szCs w:val="28"/>
          <w:lang w:val="uk-UA" w:eastAsia="uk-UA"/>
        </w:rPr>
        <w:t>«</w:t>
      </w:r>
      <w:r w:rsidRPr="00CB1C52">
        <w:rPr>
          <w:rFonts w:ascii="Times New Roman" w:eastAsia="Times New Roman" w:hAnsi="Times New Roman" w:cs="Times New Roman"/>
          <w:b/>
          <w:color w:val="000000"/>
          <w:sz w:val="28"/>
          <w:szCs w:val="28"/>
          <w:shd w:val="clear" w:color="auto" w:fill="FFFFFF"/>
          <w:lang w:val="uk-UA" w:eastAsia="uk-UA"/>
        </w:rPr>
        <w:t>Особливості перекладу авторських неологізмів в романах жанру антиутопія</w:t>
      </w:r>
      <w:r w:rsidRPr="00CB1C52">
        <w:rPr>
          <w:rFonts w:ascii="Times New Roman" w:eastAsia="Times New Roman" w:hAnsi="Times New Roman" w:cs="Times New Roman"/>
          <w:b/>
          <w:sz w:val="28"/>
          <w:szCs w:val="28"/>
          <w:lang w:val="uk-UA" w:eastAsia="uk-UA"/>
        </w:rPr>
        <w:t>»</w:t>
      </w:r>
    </w:p>
    <w:p w:rsidR="00193FF0" w:rsidRPr="00CB1C52" w:rsidRDefault="00193FF0" w:rsidP="0093556B">
      <w:pPr>
        <w:spacing w:after="200" w:line="360" w:lineRule="auto"/>
        <w:ind w:left="-709" w:right="-284"/>
        <w:jc w:val="center"/>
        <w:rPr>
          <w:rFonts w:ascii="Times New Roman" w:eastAsia="Times New Roman" w:hAnsi="Times New Roman" w:cs="Times New Roman"/>
          <w:b/>
          <w:color w:val="000000"/>
          <w:sz w:val="28"/>
          <w:szCs w:val="28"/>
          <w:shd w:val="clear" w:color="auto" w:fill="FFFFFF"/>
          <w:lang w:val="uk-UA" w:eastAsia="uk-UA"/>
        </w:rPr>
      </w:pPr>
      <w:r w:rsidRPr="00CB1C52">
        <w:rPr>
          <w:rFonts w:ascii="Times New Roman" w:eastAsia="Times New Roman" w:hAnsi="Times New Roman" w:cs="Times New Roman"/>
          <w:b/>
          <w:sz w:val="28"/>
          <w:szCs w:val="28"/>
          <w:lang w:val="uk-UA" w:eastAsia="uk-UA"/>
        </w:rPr>
        <w:t>«</w:t>
      </w:r>
      <w:r w:rsidRPr="00CB1C52">
        <w:rPr>
          <w:rFonts w:ascii="Times New Roman" w:eastAsia="Times New Roman" w:hAnsi="Times New Roman" w:cs="Times New Roman"/>
          <w:b/>
          <w:color w:val="000000"/>
          <w:sz w:val="28"/>
          <w:szCs w:val="28"/>
          <w:shd w:val="clear" w:color="auto" w:fill="FFFFFF"/>
          <w:lang w:val="en-US" w:eastAsia="uk-UA"/>
        </w:rPr>
        <w:t>Author’s neologisms in Ukrainian translation of dystopian novels</w:t>
      </w:r>
      <w:r w:rsidRPr="00CB1C52">
        <w:rPr>
          <w:rFonts w:ascii="Times New Roman" w:eastAsia="Times New Roman" w:hAnsi="Times New Roman" w:cs="Times New Roman"/>
          <w:b/>
          <w:sz w:val="28"/>
          <w:szCs w:val="28"/>
          <w:lang w:val="en-US" w:eastAsia="uk-UA"/>
        </w:rPr>
        <w:t>»</w:t>
      </w:r>
      <w:r w:rsidRPr="00CB1C52">
        <w:rPr>
          <w:rFonts w:ascii="Times New Roman" w:eastAsia="Times New Roman" w:hAnsi="Times New Roman" w:cs="Times New Roman"/>
          <w:b/>
          <w:sz w:val="28"/>
          <w:szCs w:val="28"/>
          <w:lang w:val="uk-UA" w:eastAsia="ru-RU"/>
        </w:rPr>
        <w:t xml:space="preserve"> </w:t>
      </w:r>
    </w:p>
    <w:p w:rsidR="00193FF0" w:rsidRPr="00B20FF9" w:rsidRDefault="00193FF0" w:rsidP="0093556B">
      <w:pPr>
        <w:widowControl w:val="0"/>
        <w:autoSpaceDE w:val="0"/>
        <w:autoSpaceDN w:val="0"/>
        <w:adjustRightInd w:val="0"/>
        <w:spacing w:after="0" w:line="360" w:lineRule="auto"/>
        <w:ind w:firstLine="709"/>
        <w:jc w:val="center"/>
        <w:rPr>
          <w:rFonts w:ascii="Times New Roman" w:eastAsia="Dotum" w:hAnsi="Times New Roman" w:cs="Times New Roman"/>
          <w:caps/>
          <w:sz w:val="20"/>
          <w:szCs w:val="20"/>
          <w:lang w:val="en-US" w:eastAsia="ru-RU"/>
        </w:rPr>
      </w:pPr>
    </w:p>
    <w:p w:rsidR="008559BE" w:rsidRPr="008559BE" w:rsidRDefault="008559BE" w:rsidP="000B4C64">
      <w:pPr>
        <w:widowControl w:val="0"/>
        <w:autoSpaceDE w:val="0"/>
        <w:autoSpaceDN w:val="0"/>
        <w:adjustRightInd w:val="0"/>
        <w:spacing w:after="0" w:line="276" w:lineRule="auto"/>
        <w:ind w:left="1843"/>
        <w:rPr>
          <w:rFonts w:ascii="Times New Roman" w:eastAsia="Dotum" w:hAnsi="Times New Roman" w:cs="Times New Roman"/>
          <w:bCs/>
          <w:sz w:val="28"/>
          <w:szCs w:val="28"/>
          <w:lang w:val="uk-UA" w:eastAsia="ru-RU"/>
        </w:rPr>
      </w:pPr>
      <w:r w:rsidRPr="008559BE">
        <w:rPr>
          <w:rFonts w:ascii="Times New Roman" w:eastAsia="Dotum" w:hAnsi="Times New Roman" w:cs="Times New Roman"/>
          <w:bCs/>
          <w:sz w:val="28"/>
          <w:szCs w:val="28"/>
          <w:lang w:val="uk-UA" w:eastAsia="ru-RU"/>
        </w:rPr>
        <w:t xml:space="preserve">Виконала: здобувачка </w:t>
      </w:r>
      <w:r w:rsidR="00D04489" w:rsidRPr="00D04489">
        <w:rPr>
          <w:rFonts w:ascii="Times New Roman" w:eastAsia="Dotum" w:hAnsi="Times New Roman" w:cs="Times New Roman"/>
          <w:bCs/>
          <w:sz w:val="28"/>
          <w:szCs w:val="28"/>
          <w:lang w:val="uk-UA" w:eastAsia="ru-RU"/>
        </w:rPr>
        <w:t>денної</w:t>
      </w:r>
      <w:r w:rsidR="00D04489">
        <w:rPr>
          <w:rFonts w:ascii="Times New Roman" w:eastAsia="Dotum" w:hAnsi="Times New Roman" w:cs="Times New Roman"/>
          <w:bCs/>
          <w:sz w:val="28"/>
          <w:szCs w:val="28"/>
          <w:lang w:val="uk-UA" w:eastAsia="ru-RU"/>
        </w:rPr>
        <w:t xml:space="preserve"> </w:t>
      </w:r>
      <w:r w:rsidRPr="008559BE">
        <w:rPr>
          <w:rFonts w:ascii="Times New Roman" w:eastAsia="Dotum" w:hAnsi="Times New Roman" w:cs="Times New Roman"/>
          <w:bCs/>
          <w:sz w:val="28"/>
          <w:szCs w:val="28"/>
          <w:lang w:val="uk-UA" w:eastAsia="ru-RU"/>
        </w:rPr>
        <w:t>форми навчання</w:t>
      </w:r>
    </w:p>
    <w:p w:rsidR="008559BE" w:rsidRPr="008559BE" w:rsidRDefault="008559BE" w:rsidP="000B4C64">
      <w:pPr>
        <w:widowControl w:val="0"/>
        <w:autoSpaceDE w:val="0"/>
        <w:autoSpaceDN w:val="0"/>
        <w:adjustRightInd w:val="0"/>
        <w:spacing w:after="0" w:line="276" w:lineRule="auto"/>
        <w:ind w:left="1843"/>
        <w:rPr>
          <w:rFonts w:ascii="Times New Roman" w:eastAsia="Dotum" w:hAnsi="Times New Roman" w:cs="Times New Roman"/>
          <w:bCs/>
          <w:sz w:val="28"/>
          <w:szCs w:val="28"/>
          <w:lang w:val="uk-UA" w:eastAsia="ru-RU"/>
        </w:rPr>
      </w:pPr>
      <w:r w:rsidRPr="008559BE">
        <w:rPr>
          <w:rFonts w:ascii="Times New Roman" w:eastAsia="Dotum" w:hAnsi="Times New Roman" w:cs="Times New Roman"/>
          <w:bCs/>
          <w:sz w:val="28"/>
          <w:szCs w:val="28"/>
          <w:lang w:val="uk-UA" w:eastAsia="ru-RU"/>
        </w:rPr>
        <w:t xml:space="preserve">спеціальності 035 Філологія 035.041 Германські мови та </w:t>
      </w:r>
    </w:p>
    <w:p w:rsidR="008559BE" w:rsidRPr="008559BE" w:rsidRDefault="008559BE" w:rsidP="000B4C64">
      <w:pPr>
        <w:widowControl w:val="0"/>
        <w:autoSpaceDE w:val="0"/>
        <w:autoSpaceDN w:val="0"/>
        <w:adjustRightInd w:val="0"/>
        <w:spacing w:after="0" w:line="276" w:lineRule="auto"/>
        <w:ind w:left="1843"/>
        <w:rPr>
          <w:rFonts w:ascii="Times New Roman" w:eastAsia="Dotum" w:hAnsi="Times New Roman" w:cs="Times New Roman"/>
          <w:bCs/>
          <w:sz w:val="28"/>
          <w:szCs w:val="28"/>
          <w:lang w:val="uk-UA" w:eastAsia="ru-RU"/>
        </w:rPr>
      </w:pPr>
      <w:r w:rsidRPr="008559BE">
        <w:rPr>
          <w:rFonts w:ascii="Times New Roman" w:eastAsia="Dotum" w:hAnsi="Times New Roman" w:cs="Times New Roman"/>
          <w:bCs/>
          <w:sz w:val="28"/>
          <w:szCs w:val="28"/>
          <w:lang w:val="uk-UA" w:eastAsia="ru-RU"/>
        </w:rPr>
        <w:t>літератури (переклад включно), перша – англійська</w:t>
      </w:r>
    </w:p>
    <w:p w:rsidR="008559BE" w:rsidRDefault="008559BE" w:rsidP="000B4C64">
      <w:pPr>
        <w:widowControl w:val="0"/>
        <w:autoSpaceDE w:val="0"/>
        <w:autoSpaceDN w:val="0"/>
        <w:adjustRightInd w:val="0"/>
        <w:spacing w:after="0" w:line="276" w:lineRule="auto"/>
        <w:ind w:left="1843"/>
        <w:rPr>
          <w:rFonts w:ascii="Times New Roman" w:eastAsia="Dotum" w:hAnsi="Times New Roman" w:cs="Times New Roman"/>
          <w:bCs/>
          <w:sz w:val="28"/>
          <w:szCs w:val="28"/>
          <w:lang w:val="uk-UA" w:eastAsia="ru-RU"/>
        </w:rPr>
      </w:pPr>
      <w:r w:rsidRPr="008559BE">
        <w:rPr>
          <w:rFonts w:ascii="Times New Roman" w:eastAsia="Dotum" w:hAnsi="Times New Roman" w:cs="Times New Roman"/>
          <w:bCs/>
          <w:sz w:val="28"/>
          <w:szCs w:val="28"/>
          <w:lang w:val="uk-UA" w:eastAsia="ru-RU"/>
        </w:rPr>
        <w:t>Освітня програма: Переклад з англійської мови та другої іноземної українською</w:t>
      </w:r>
    </w:p>
    <w:p w:rsidR="00A617FB" w:rsidRPr="008559BE" w:rsidRDefault="00A617FB" w:rsidP="009F7D56">
      <w:pPr>
        <w:widowControl w:val="0"/>
        <w:autoSpaceDE w:val="0"/>
        <w:autoSpaceDN w:val="0"/>
        <w:adjustRightInd w:val="0"/>
        <w:spacing w:after="0" w:line="360" w:lineRule="auto"/>
        <w:ind w:left="1843"/>
        <w:rPr>
          <w:rFonts w:ascii="Times New Roman" w:eastAsia="Dotum" w:hAnsi="Times New Roman" w:cs="Times New Roman"/>
          <w:bCs/>
          <w:sz w:val="28"/>
          <w:szCs w:val="28"/>
          <w:lang w:val="uk-UA" w:eastAsia="ru-RU"/>
        </w:rPr>
      </w:pPr>
    </w:p>
    <w:p w:rsidR="00A617FB" w:rsidRPr="0093556B" w:rsidRDefault="008559BE" w:rsidP="00932735">
      <w:pPr>
        <w:widowControl w:val="0"/>
        <w:autoSpaceDE w:val="0"/>
        <w:autoSpaceDN w:val="0"/>
        <w:adjustRightInd w:val="0"/>
        <w:spacing w:after="0" w:line="480" w:lineRule="auto"/>
        <w:ind w:left="1843"/>
        <w:rPr>
          <w:rFonts w:ascii="Times New Roman" w:eastAsia="Dotum" w:hAnsi="Times New Roman" w:cs="Times New Roman"/>
          <w:bCs/>
          <w:sz w:val="28"/>
          <w:szCs w:val="28"/>
          <w:lang w:val="uk-UA" w:eastAsia="ru-RU"/>
        </w:rPr>
      </w:pPr>
      <w:r w:rsidRPr="0093556B">
        <w:rPr>
          <w:rFonts w:ascii="Times New Roman" w:eastAsia="Dotum" w:hAnsi="Times New Roman" w:cs="Times New Roman"/>
          <w:bCs/>
          <w:sz w:val="28"/>
          <w:szCs w:val="28"/>
          <w:lang w:val="uk-UA" w:eastAsia="ru-RU"/>
        </w:rPr>
        <w:t>Синяговська Софія Володимирівна</w:t>
      </w:r>
    </w:p>
    <w:p w:rsidR="008559BE" w:rsidRPr="0093556B" w:rsidRDefault="008559BE" w:rsidP="00D274DB">
      <w:pPr>
        <w:widowControl w:val="0"/>
        <w:autoSpaceDE w:val="0"/>
        <w:autoSpaceDN w:val="0"/>
        <w:adjustRightInd w:val="0"/>
        <w:spacing w:after="0" w:line="480" w:lineRule="auto"/>
        <w:ind w:left="1843"/>
        <w:rPr>
          <w:rFonts w:ascii="Times New Roman" w:eastAsia="Dotum" w:hAnsi="Times New Roman" w:cs="Times New Roman"/>
          <w:bCs/>
          <w:sz w:val="28"/>
          <w:szCs w:val="28"/>
          <w:lang w:val="uk-UA" w:eastAsia="ru-RU"/>
        </w:rPr>
      </w:pPr>
      <w:r w:rsidRPr="0093556B">
        <w:rPr>
          <w:rFonts w:ascii="Times New Roman" w:eastAsia="Dotum" w:hAnsi="Times New Roman" w:cs="Times New Roman"/>
          <w:bCs/>
          <w:sz w:val="28"/>
          <w:szCs w:val="28"/>
          <w:lang w:val="uk-UA" w:eastAsia="ru-RU"/>
        </w:rPr>
        <w:t xml:space="preserve">Керівник: к. філол. н., доцент Болдирева А.Є. </w:t>
      </w:r>
    </w:p>
    <w:p w:rsidR="008559BE" w:rsidRPr="0093556B" w:rsidRDefault="008559BE" w:rsidP="00D274DB">
      <w:pPr>
        <w:widowControl w:val="0"/>
        <w:autoSpaceDE w:val="0"/>
        <w:autoSpaceDN w:val="0"/>
        <w:adjustRightInd w:val="0"/>
        <w:spacing w:after="0" w:line="480" w:lineRule="auto"/>
        <w:ind w:left="1843"/>
        <w:rPr>
          <w:rFonts w:ascii="Times New Roman" w:eastAsia="Dotum" w:hAnsi="Times New Roman" w:cs="Times New Roman"/>
          <w:bCs/>
          <w:sz w:val="28"/>
          <w:szCs w:val="28"/>
          <w:lang w:val="uk-UA" w:eastAsia="ru-RU"/>
        </w:rPr>
      </w:pPr>
      <w:r w:rsidRPr="0093556B">
        <w:rPr>
          <w:rFonts w:ascii="Times New Roman" w:eastAsia="Dotum" w:hAnsi="Times New Roman" w:cs="Times New Roman"/>
          <w:bCs/>
          <w:sz w:val="28"/>
          <w:szCs w:val="28"/>
          <w:lang w:val="uk-UA" w:eastAsia="ru-RU"/>
        </w:rPr>
        <w:t xml:space="preserve">Рецензент: </w:t>
      </w:r>
      <w:r w:rsidR="00952D1D">
        <w:rPr>
          <w:rFonts w:ascii="Times New Roman" w:eastAsia="Dotum" w:hAnsi="Times New Roman" w:cs="Times New Roman"/>
          <w:bCs/>
          <w:sz w:val="28"/>
          <w:szCs w:val="28"/>
          <w:lang w:val="uk-UA" w:eastAsia="ru-RU"/>
        </w:rPr>
        <w:t>к.ф.н., доцент Ники</w:t>
      </w:r>
      <w:r w:rsidR="001F621D" w:rsidRPr="0093556B">
        <w:rPr>
          <w:rFonts w:ascii="Times New Roman" w:eastAsia="Dotum" w:hAnsi="Times New Roman" w:cs="Times New Roman"/>
          <w:bCs/>
          <w:sz w:val="28"/>
          <w:szCs w:val="28"/>
          <w:lang w:val="uk-UA" w:eastAsia="ru-RU"/>
        </w:rPr>
        <w:t xml:space="preserve">форенко І.В.          </w:t>
      </w:r>
    </w:p>
    <w:p w:rsidR="00193FF0" w:rsidRPr="00B20FF9" w:rsidRDefault="00193FF0" w:rsidP="00532D9E">
      <w:pPr>
        <w:widowControl w:val="0"/>
        <w:autoSpaceDE w:val="0"/>
        <w:autoSpaceDN w:val="0"/>
        <w:adjustRightInd w:val="0"/>
        <w:spacing w:after="0" w:line="360" w:lineRule="auto"/>
        <w:ind w:left="1843"/>
        <w:rPr>
          <w:rFonts w:ascii="Times New Roman" w:eastAsia="Dotum" w:hAnsi="Times New Roman" w:cs="Times New Roman"/>
          <w:sz w:val="28"/>
          <w:szCs w:val="28"/>
          <w:lang w:val="uk-UA" w:eastAsia="ru-RU"/>
        </w:rPr>
      </w:pPr>
      <w:r w:rsidRPr="00B20FF9">
        <w:rPr>
          <w:rFonts w:ascii="Times New Roman" w:eastAsia="Dotum" w:hAnsi="Times New Roman" w:cs="Times New Roman"/>
          <w:sz w:val="28"/>
          <w:szCs w:val="28"/>
          <w:lang w:val="uk-UA" w:eastAsia="ru-RU"/>
        </w:rPr>
        <w:t xml:space="preserve">                                   </w:t>
      </w:r>
      <w:r>
        <w:rPr>
          <w:rFonts w:ascii="Times New Roman" w:eastAsia="Dotum" w:hAnsi="Times New Roman" w:cs="Times New Roman"/>
          <w:sz w:val="28"/>
          <w:szCs w:val="28"/>
          <w:lang w:val="uk-UA" w:eastAsia="ru-RU"/>
        </w:rPr>
        <w:t xml:space="preserve">   </w:t>
      </w:r>
      <w:r w:rsidRPr="00B20FF9">
        <w:rPr>
          <w:rFonts w:ascii="Times New Roman" w:eastAsia="Dotum" w:hAnsi="Times New Roman" w:cs="Times New Roman"/>
          <w:sz w:val="28"/>
          <w:szCs w:val="28"/>
          <w:lang w:val="uk-UA" w:eastAsia="ru-RU"/>
        </w:rPr>
        <w:t xml:space="preserve"> </w:t>
      </w:r>
    </w:p>
    <w:p w:rsidR="00193FF0" w:rsidRPr="00B20FF9" w:rsidRDefault="00193FF0" w:rsidP="00193FF0">
      <w:pPr>
        <w:widowControl w:val="0"/>
        <w:tabs>
          <w:tab w:val="left" w:pos="5865"/>
        </w:tabs>
        <w:autoSpaceDE w:val="0"/>
        <w:autoSpaceDN w:val="0"/>
        <w:adjustRightInd w:val="0"/>
        <w:spacing w:after="0" w:line="360" w:lineRule="auto"/>
        <w:ind w:left="4963" w:firstLine="709"/>
        <w:jc w:val="both"/>
        <w:rPr>
          <w:rFonts w:ascii="Times New Roman" w:eastAsia="Dotum" w:hAnsi="Times New Roman" w:cs="Times New Roman"/>
          <w:sz w:val="12"/>
          <w:szCs w:val="12"/>
          <w:lang w:val="uk-UA" w:eastAsia="ru-RU"/>
        </w:rPr>
      </w:pPr>
    </w:p>
    <w:tbl>
      <w:tblPr>
        <w:tblStyle w:val="11"/>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2"/>
      </w:tblGrid>
      <w:tr w:rsidR="00E82063" w:rsidRPr="009F7D56" w:rsidTr="00AF03E5">
        <w:tc>
          <w:tcPr>
            <w:tcW w:w="4672" w:type="dxa"/>
            <w:hideMark/>
          </w:tcPr>
          <w:p w:rsidR="00E82063" w:rsidRDefault="00E82063" w:rsidP="00E82063">
            <w:pPr>
              <w:rPr>
                <w:rFonts w:ascii="Times New Roman" w:hAnsi="Times New Roman"/>
                <w:sz w:val="28"/>
                <w:szCs w:val="28"/>
                <w:lang w:val="uk-UA"/>
              </w:rPr>
            </w:pPr>
            <w:r>
              <w:rPr>
                <w:rFonts w:ascii="Times New Roman" w:hAnsi="Times New Roman"/>
                <w:sz w:val="28"/>
                <w:szCs w:val="28"/>
                <w:lang w:val="uk-UA"/>
              </w:rPr>
              <w:t>Рекомендовано до захисту:</w:t>
            </w:r>
          </w:p>
          <w:p w:rsidR="00E82063" w:rsidRDefault="00E82063" w:rsidP="00E82063">
            <w:pPr>
              <w:rPr>
                <w:rFonts w:ascii="Times New Roman" w:hAnsi="Times New Roman"/>
                <w:sz w:val="28"/>
                <w:szCs w:val="28"/>
                <w:lang w:val="uk-UA"/>
              </w:rPr>
            </w:pPr>
            <w:r>
              <w:rPr>
                <w:rFonts w:ascii="Times New Roman" w:hAnsi="Times New Roman"/>
                <w:sz w:val="28"/>
                <w:szCs w:val="28"/>
                <w:lang w:val="uk-UA"/>
              </w:rPr>
              <w:t>Протокол засідання кафедри</w:t>
            </w:r>
          </w:p>
          <w:p w:rsidR="00E82063" w:rsidRDefault="00E82063" w:rsidP="00E82063">
            <w:pPr>
              <w:spacing w:line="360" w:lineRule="auto"/>
              <w:rPr>
                <w:rFonts w:ascii="Times New Roman" w:hAnsi="Times New Roman"/>
                <w:sz w:val="28"/>
                <w:szCs w:val="28"/>
                <w:lang w:val="uk-UA"/>
              </w:rPr>
            </w:pPr>
            <w:r>
              <w:rPr>
                <w:rFonts w:ascii="Times New Roman" w:hAnsi="Times New Roman"/>
                <w:sz w:val="28"/>
                <w:szCs w:val="28"/>
                <w:lang w:val="uk-UA"/>
              </w:rPr>
              <w:t>теорії та практики перекладу</w:t>
            </w:r>
          </w:p>
          <w:p w:rsidR="00E82063" w:rsidRDefault="00E82063" w:rsidP="00E82063">
            <w:pPr>
              <w:spacing w:line="360" w:lineRule="auto"/>
              <w:rPr>
                <w:rFonts w:ascii="Times New Roman" w:hAnsi="Times New Roman"/>
                <w:sz w:val="28"/>
                <w:szCs w:val="28"/>
                <w:lang w:val="uk-UA"/>
              </w:rPr>
            </w:pPr>
            <w:r>
              <w:rPr>
                <w:rFonts w:ascii="Times New Roman" w:hAnsi="Times New Roman"/>
                <w:sz w:val="28"/>
                <w:szCs w:val="28"/>
                <w:lang w:val="uk-UA"/>
              </w:rPr>
              <w:t>№ 5 від __ _________ 2024 р.</w:t>
            </w:r>
          </w:p>
          <w:p w:rsidR="00E82063" w:rsidRDefault="00E82063" w:rsidP="00E82063">
            <w:pPr>
              <w:rPr>
                <w:rFonts w:ascii="Times New Roman" w:hAnsi="Times New Roman"/>
                <w:sz w:val="28"/>
                <w:szCs w:val="28"/>
                <w:lang w:val="uk-UA"/>
              </w:rPr>
            </w:pPr>
            <w:r>
              <w:rPr>
                <w:rFonts w:ascii="Times New Roman" w:hAnsi="Times New Roman"/>
                <w:sz w:val="28"/>
                <w:szCs w:val="28"/>
                <w:lang w:val="uk-UA"/>
              </w:rPr>
              <w:t>Завідувачка кафедри</w:t>
            </w:r>
          </w:p>
          <w:p w:rsidR="00E82063" w:rsidRDefault="00E82063" w:rsidP="00E82063">
            <w:pPr>
              <w:rPr>
                <w:rFonts w:ascii="Times New Roman" w:hAnsi="Times New Roman"/>
                <w:sz w:val="28"/>
                <w:szCs w:val="28"/>
                <w:lang w:val="uk-UA"/>
              </w:rPr>
            </w:pPr>
            <w:r>
              <w:rPr>
                <w:rFonts w:ascii="Times New Roman" w:hAnsi="Times New Roman"/>
                <w:sz w:val="28"/>
                <w:szCs w:val="28"/>
                <w:lang w:val="uk-UA"/>
              </w:rPr>
              <w:t>__________Ірина РАЄВСЬКА</w:t>
            </w:r>
          </w:p>
          <w:p w:rsidR="00E82063" w:rsidRDefault="00E82063" w:rsidP="00E82063">
            <w:pPr>
              <w:rPr>
                <w:rFonts w:ascii="Times New Roman" w:hAnsi="Times New Roman"/>
                <w:sz w:val="16"/>
                <w:szCs w:val="16"/>
                <w:lang w:val="uk-UA"/>
              </w:rPr>
            </w:pPr>
            <w:r>
              <w:rPr>
                <w:rFonts w:ascii="Times New Roman" w:hAnsi="Times New Roman"/>
                <w:sz w:val="16"/>
                <w:szCs w:val="16"/>
                <w:lang w:val="uk-UA"/>
              </w:rPr>
              <w:t xml:space="preserve">          (підпис)</w:t>
            </w:r>
          </w:p>
        </w:tc>
        <w:tc>
          <w:tcPr>
            <w:tcW w:w="4672" w:type="dxa"/>
            <w:hideMark/>
          </w:tcPr>
          <w:p w:rsidR="00E82063" w:rsidRDefault="00E82063" w:rsidP="00E82063">
            <w:pPr>
              <w:spacing w:line="360" w:lineRule="auto"/>
              <w:rPr>
                <w:rFonts w:ascii="Times New Roman" w:hAnsi="Times New Roman"/>
                <w:sz w:val="28"/>
                <w:szCs w:val="28"/>
                <w:lang w:val="uk-UA"/>
              </w:rPr>
            </w:pPr>
            <w:r>
              <w:rPr>
                <w:rFonts w:ascii="Times New Roman" w:hAnsi="Times New Roman"/>
                <w:sz w:val="28"/>
                <w:szCs w:val="28"/>
                <w:lang w:val="uk-UA"/>
              </w:rPr>
              <w:t>Зах</w:t>
            </w:r>
            <w:bookmarkStart w:id="0" w:name="_GoBack"/>
            <w:bookmarkEnd w:id="0"/>
            <w:r>
              <w:rPr>
                <w:rFonts w:ascii="Times New Roman" w:hAnsi="Times New Roman"/>
                <w:sz w:val="28"/>
                <w:szCs w:val="28"/>
                <w:lang w:val="uk-UA"/>
              </w:rPr>
              <w:t>ищено на засіданні ЕК № 1</w:t>
            </w:r>
          </w:p>
          <w:p w:rsidR="00E82063" w:rsidRDefault="00E82063" w:rsidP="00E82063">
            <w:pPr>
              <w:spacing w:line="360" w:lineRule="auto"/>
              <w:rPr>
                <w:rFonts w:ascii="Times New Roman" w:hAnsi="Times New Roman"/>
                <w:sz w:val="28"/>
                <w:szCs w:val="28"/>
                <w:lang w:val="uk-UA"/>
              </w:rPr>
            </w:pPr>
            <w:r>
              <w:rPr>
                <w:rFonts w:ascii="Times New Roman" w:hAnsi="Times New Roman"/>
                <w:sz w:val="28"/>
                <w:szCs w:val="28"/>
                <w:lang w:val="uk-UA"/>
              </w:rPr>
              <w:t>Протокол №__від ___ грудня 2024 р.</w:t>
            </w:r>
          </w:p>
          <w:p w:rsidR="00E82063" w:rsidRDefault="00E82063" w:rsidP="00E82063">
            <w:pPr>
              <w:rPr>
                <w:rFonts w:ascii="Times New Roman" w:hAnsi="Times New Roman"/>
                <w:sz w:val="28"/>
                <w:szCs w:val="28"/>
                <w:lang w:val="uk-UA"/>
              </w:rPr>
            </w:pPr>
            <w:r>
              <w:rPr>
                <w:rFonts w:ascii="Times New Roman" w:hAnsi="Times New Roman"/>
                <w:sz w:val="28"/>
                <w:szCs w:val="28"/>
                <w:lang w:val="uk-UA"/>
              </w:rPr>
              <w:t>Оцінка____________</w:t>
            </w:r>
            <w:r>
              <w:rPr>
                <w:rFonts w:ascii="Times New Roman" w:hAnsi="Times New Roman"/>
                <w:sz w:val="28"/>
                <w:szCs w:val="28"/>
              </w:rPr>
              <w:t>/</w:t>
            </w:r>
            <w:r>
              <w:rPr>
                <w:rFonts w:ascii="Times New Roman" w:hAnsi="Times New Roman"/>
                <w:sz w:val="28"/>
                <w:szCs w:val="28"/>
                <w:lang w:val="uk-UA"/>
              </w:rPr>
              <w:t>_____</w:t>
            </w:r>
            <w:r>
              <w:rPr>
                <w:rFonts w:ascii="Times New Roman" w:hAnsi="Times New Roman"/>
                <w:sz w:val="28"/>
                <w:szCs w:val="28"/>
              </w:rPr>
              <w:t>/</w:t>
            </w:r>
            <w:r>
              <w:rPr>
                <w:rFonts w:ascii="Times New Roman" w:hAnsi="Times New Roman"/>
                <w:sz w:val="28"/>
                <w:szCs w:val="28"/>
                <w:lang w:val="uk-UA"/>
              </w:rPr>
              <w:t>_____</w:t>
            </w:r>
          </w:p>
          <w:p w:rsidR="00E82063" w:rsidRDefault="00E82063" w:rsidP="00E82063">
            <w:pPr>
              <w:rPr>
                <w:rFonts w:ascii="Times New Roman" w:hAnsi="Times New Roman"/>
                <w:sz w:val="16"/>
                <w:szCs w:val="16"/>
                <w:lang w:val="uk-UA"/>
              </w:rPr>
            </w:pPr>
            <w:r>
              <w:rPr>
                <w:rFonts w:ascii="Times New Roman" w:hAnsi="Times New Roman"/>
                <w:sz w:val="16"/>
                <w:szCs w:val="16"/>
                <w:lang w:val="uk-UA"/>
              </w:rPr>
              <w:t xml:space="preserve">                         (за національною шкалою</w:t>
            </w:r>
            <w:r>
              <w:rPr>
                <w:rFonts w:ascii="Times New Roman" w:hAnsi="Times New Roman"/>
                <w:sz w:val="16"/>
                <w:szCs w:val="16"/>
              </w:rPr>
              <w:t>/</w:t>
            </w:r>
            <w:r>
              <w:rPr>
                <w:rFonts w:ascii="Times New Roman" w:hAnsi="Times New Roman"/>
                <w:sz w:val="16"/>
                <w:szCs w:val="16"/>
                <w:lang w:val="uk-UA"/>
              </w:rPr>
              <w:t>шкалою ECTS</w:t>
            </w:r>
            <w:r>
              <w:rPr>
                <w:rFonts w:ascii="Times New Roman" w:hAnsi="Times New Roman"/>
                <w:sz w:val="16"/>
                <w:szCs w:val="16"/>
              </w:rPr>
              <w:t>/</w:t>
            </w:r>
            <w:r>
              <w:rPr>
                <w:rFonts w:ascii="Times New Roman" w:hAnsi="Times New Roman"/>
                <w:sz w:val="16"/>
                <w:szCs w:val="16"/>
                <w:lang w:val="uk-UA"/>
              </w:rPr>
              <w:t>бали)</w:t>
            </w:r>
          </w:p>
          <w:p w:rsidR="00E82063" w:rsidRDefault="00E82063" w:rsidP="00E82063">
            <w:pPr>
              <w:spacing w:line="360" w:lineRule="auto"/>
              <w:rPr>
                <w:rFonts w:ascii="Times New Roman" w:hAnsi="Times New Roman"/>
                <w:sz w:val="28"/>
                <w:szCs w:val="28"/>
                <w:lang w:val="uk-UA"/>
              </w:rPr>
            </w:pPr>
            <w:r>
              <w:rPr>
                <w:rFonts w:ascii="Times New Roman" w:hAnsi="Times New Roman"/>
                <w:sz w:val="28"/>
                <w:szCs w:val="28"/>
                <w:lang w:val="uk-UA"/>
              </w:rPr>
              <w:t>Голова ЕК</w:t>
            </w:r>
          </w:p>
          <w:p w:rsidR="00E82063" w:rsidRDefault="00952D1D" w:rsidP="00E82063">
            <w:pPr>
              <w:rPr>
                <w:rFonts w:ascii="Times New Roman" w:hAnsi="Times New Roman"/>
                <w:sz w:val="28"/>
                <w:szCs w:val="28"/>
                <w:lang w:val="uk-UA"/>
              </w:rPr>
            </w:pPr>
            <w:r>
              <w:rPr>
                <w:rFonts w:ascii="Times New Roman" w:hAnsi="Times New Roman"/>
                <w:sz w:val="28"/>
                <w:szCs w:val="28"/>
                <w:lang w:val="uk-UA"/>
              </w:rPr>
              <w:t>________Анжела БОЛДИРЕ</w:t>
            </w:r>
            <w:r w:rsidR="00E82063">
              <w:rPr>
                <w:rFonts w:ascii="Times New Roman" w:hAnsi="Times New Roman"/>
                <w:sz w:val="28"/>
                <w:szCs w:val="28"/>
                <w:lang w:val="uk-UA"/>
              </w:rPr>
              <w:t>ВА</w:t>
            </w:r>
          </w:p>
          <w:p w:rsidR="00E82063" w:rsidRDefault="00E82063" w:rsidP="00E82063">
            <w:pPr>
              <w:rPr>
                <w:rFonts w:ascii="Times New Roman" w:hAnsi="Times New Roman"/>
                <w:sz w:val="28"/>
                <w:szCs w:val="28"/>
                <w:lang w:val="uk-UA"/>
              </w:rPr>
            </w:pPr>
            <w:r>
              <w:rPr>
                <w:rFonts w:ascii="Times New Roman" w:hAnsi="Times New Roman"/>
                <w:sz w:val="15"/>
                <w:szCs w:val="15"/>
                <w:lang w:val="uk-UA"/>
              </w:rPr>
              <w:t>(</w:t>
            </w:r>
            <w:r>
              <w:rPr>
                <w:rFonts w:ascii="Times New Roman" w:hAnsi="Times New Roman"/>
                <w:sz w:val="16"/>
                <w:szCs w:val="16"/>
                <w:lang w:val="uk-UA"/>
              </w:rPr>
              <w:t>підпис</w:t>
            </w:r>
            <w:r>
              <w:rPr>
                <w:rFonts w:ascii="Times New Roman" w:hAnsi="Times New Roman"/>
                <w:sz w:val="15"/>
                <w:szCs w:val="15"/>
                <w:lang w:val="uk-UA"/>
              </w:rPr>
              <w:t>)</w:t>
            </w:r>
          </w:p>
        </w:tc>
      </w:tr>
    </w:tbl>
    <w:p w:rsidR="00532D9E" w:rsidRDefault="00532D9E" w:rsidP="00D274DB">
      <w:pPr>
        <w:widowControl w:val="0"/>
        <w:tabs>
          <w:tab w:val="left" w:pos="5865"/>
        </w:tabs>
        <w:autoSpaceDE w:val="0"/>
        <w:autoSpaceDN w:val="0"/>
        <w:adjustRightInd w:val="0"/>
        <w:spacing w:after="0" w:line="360" w:lineRule="auto"/>
        <w:rPr>
          <w:rFonts w:ascii="Times New Roman" w:eastAsia="Dotum" w:hAnsi="Times New Roman" w:cs="Times New Roman"/>
          <w:caps/>
          <w:sz w:val="26"/>
          <w:szCs w:val="26"/>
          <w:lang w:val="uk-UA" w:eastAsia="ru-RU"/>
        </w:rPr>
      </w:pPr>
    </w:p>
    <w:p w:rsidR="00932735" w:rsidRDefault="00932735" w:rsidP="00D274DB">
      <w:pPr>
        <w:widowControl w:val="0"/>
        <w:tabs>
          <w:tab w:val="left" w:pos="5865"/>
        </w:tabs>
        <w:autoSpaceDE w:val="0"/>
        <w:autoSpaceDN w:val="0"/>
        <w:adjustRightInd w:val="0"/>
        <w:spacing w:after="0" w:line="360" w:lineRule="auto"/>
        <w:rPr>
          <w:rFonts w:ascii="Times New Roman" w:eastAsia="Dotum" w:hAnsi="Times New Roman" w:cs="Times New Roman"/>
          <w:caps/>
          <w:sz w:val="26"/>
          <w:szCs w:val="26"/>
          <w:lang w:val="uk-UA" w:eastAsia="ru-RU"/>
        </w:rPr>
      </w:pPr>
    </w:p>
    <w:p w:rsidR="000B4C64" w:rsidRDefault="000B4C64" w:rsidP="00D274DB">
      <w:pPr>
        <w:widowControl w:val="0"/>
        <w:tabs>
          <w:tab w:val="left" w:pos="5865"/>
        </w:tabs>
        <w:autoSpaceDE w:val="0"/>
        <w:autoSpaceDN w:val="0"/>
        <w:adjustRightInd w:val="0"/>
        <w:spacing w:after="0" w:line="360" w:lineRule="auto"/>
        <w:rPr>
          <w:rFonts w:ascii="Times New Roman" w:eastAsia="Dotum" w:hAnsi="Times New Roman" w:cs="Times New Roman"/>
          <w:caps/>
          <w:sz w:val="26"/>
          <w:szCs w:val="26"/>
          <w:lang w:val="uk-UA" w:eastAsia="ru-RU"/>
        </w:rPr>
      </w:pPr>
    </w:p>
    <w:p w:rsidR="00932735" w:rsidRDefault="00932735" w:rsidP="00D274DB">
      <w:pPr>
        <w:widowControl w:val="0"/>
        <w:tabs>
          <w:tab w:val="left" w:pos="5865"/>
        </w:tabs>
        <w:autoSpaceDE w:val="0"/>
        <w:autoSpaceDN w:val="0"/>
        <w:adjustRightInd w:val="0"/>
        <w:spacing w:after="0" w:line="360" w:lineRule="auto"/>
        <w:rPr>
          <w:rFonts w:ascii="Times New Roman" w:eastAsia="Dotum" w:hAnsi="Times New Roman" w:cs="Times New Roman"/>
          <w:caps/>
          <w:sz w:val="26"/>
          <w:szCs w:val="26"/>
          <w:lang w:val="uk-UA" w:eastAsia="ru-RU"/>
        </w:rPr>
      </w:pPr>
    </w:p>
    <w:p w:rsidR="00532D9E" w:rsidRDefault="00193FF0" w:rsidP="00277538">
      <w:pPr>
        <w:jc w:val="center"/>
        <w:rPr>
          <w:rFonts w:ascii="Times New Roman" w:hAnsi="Times New Roman" w:cs="Times New Roman"/>
          <w:sz w:val="28"/>
          <w:lang w:val="uk-UA"/>
        </w:rPr>
      </w:pPr>
      <w:r>
        <w:rPr>
          <w:rFonts w:ascii="Times New Roman" w:hAnsi="Times New Roman" w:cs="Times New Roman"/>
          <w:sz w:val="28"/>
          <w:lang w:val="uk-UA"/>
        </w:rPr>
        <w:t>Одеса – 2024 рік</w:t>
      </w:r>
    </w:p>
    <w:p w:rsidR="00193FF0" w:rsidRPr="00C11BAC" w:rsidRDefault="00193FF0" w:rsidP="008342E0">
      <w:pPr>
        <w:spacing w:after="0" w:line="360" w:lineRule="auto"/>
        <w:jc w:val="center"/>
        <w:rPr>
          <w:rFonts w:ascii="Times New Roman" w:hAnsi="Times New Roman" w:cs="Times New Roman"/>
          <w:sz w:val="28"/>
          <w:lang w:val="uk-UA"/>
        </w:rPr>
      </w:pPr>
      <w:r w:rsidRPr="00C11BAC">
        <w:rPr>
          <w:rFonts w:ascii="Times New Roman" w:hAnsi="Times New Roman" w:cs="Times New Roman"/>
          <w:sz w:val="28"/>
          <w:lang w:val="uk-UA"/>
        </w:rPr>
        <w:lastRenderedPageBreak/>
        <w:t>ЗМІСТ</w:t>
      </w:r>
    </w:p>
    <w:p w:rsidR="00193FF0" w:rsidRPr="00C11BAC" w:rsidRDefault="00193FF0" w:rsidP="008342E0">
      <w:pPr>
        <w:spacing w:after="0" w:line="360" w:lineRule="auto"/>
        <w:rPr>
          <w:rFonts w:ascii="Times New Roman" w:hAnsi="Times New Roman" w:cs="Times New Roman"/>
          <w:sz w:val="28"/>
          <w:lang w:val="uk-UA"/>
        </w:rPr>
      </w:pPr>
    </w:p>
    <w:p w:rsidR="00193FF0" w:rsidRPr="00A60B00" w:rsidRDefault="00193FF0" w:rsidP="003A2A3A">
      <w:pPr>
        <w:spacing w:after="0" w:line="360" w:lineRule="auto"/>
        <w:jc w:val="both"/>
        <w:rPr>
          <w:rFonts w:ascii="Times New Roman" w:hAnsi="Times New Roman" w:cs="Times New Roman"/>
          <w:sz w:val="28"/>
          <w:lang w:val="uk-UA"/>
        </w:rPr>
      </w:pPr>
      <w:r w:rsidRPr="00A60B00">
        <w:rPr>
          <w:rFonts w:ascii="Times New Roman" w:hAnsi="Times New Roman" w:cs="Times New Roman"/>
          <w:sz w:val="28"/>
          <w:lang w:val="uk-UA"/>
        </w:rPr>
        <w:t>ВСТУП ………………………………………………………</w:t>
      </w:r>
      <w:r w:rsidR="00D00736">
        <w:rPr>
          <w:rFonts w:ascii="Times New Roman" w:hAnsi="Times New Roman" w:cs="Times New Roman"/>
          <w:sz w:val="28"/>
          <w:lang w:val="uk-UA"/>
        </w:rPr>
        <w:t>...</w:t>
      </w:r>
      <w:r w:rsidRPr="00A60B00">
        <w:rPr>
          <w:rFonts w:ascii="Times New Roman" w:hAnsi="Times New Roman" w:cs="Times New Roman"/>
          <w:sz w:val="28"/>
          <w:lang w:val="uk-UA"/>
        </w:rPr>
        <w:t>………………</w:t>
      </w:r>
      <w:r w:rsidR="001A5E4C" w:rsidRPr="00D00736">
        <w:rPr>
          <w:rFonts w:ascii="Times New Roman" w:hAnsi="Times New Roman" w:cs="Times New Roman"/>
          <w:sz w:val="28"/>
        </w:rPr>
        <w:t>..</w:t>
      </w:r>
      <w:r w:rsidRPr="00A60B00">
        <w:rPr>
          <w:rFonts w:ascii="Times New Roman" w:hAnsi="Times New Roman" w:cs="Times New Roman"/>
          <w:sz w:val="28"/>
          <w:lang w:val="uk-UA"/>
        </w:rPr>
        <w:t>…</w:t>
      </w:r>
      <w:r w:rsidR="008A7595">
        <w:rPr>
          <w:rFonts w:ascii="Times New Roman" w:hAnsi="Times New Roman" w:cs="Times New Roman"/>
          <w:sz w:val="28"/>
          <w:lang w:val="uk-UA"/>
        </w:rPr>
        <w:t>3</w:t>
      </w:r>
    </w:p>
    <w:p w:rsidR="00193FF0" w:rsidRPr="00A60B00" w:rsidRDefault="00193FF0" w:rsidP="003A2A3A">
      <w:pPr>
        <w:spacing w:after="0" w:line="360" w:lineRule="auto"/>
        <w:jc w:val="both"/>
        <w:rPr>
          <w:rFonts w:ascii="Times New Roman" w:hAnsi="Times New Roman" w:cs="Times New Roman"/>
          <w:sz w:val="28"/>
          <w:lang w:val="uk-UA"/>
        </w:rPr>
      </w:pPr>
      <w:r w:rsidRPr="00A60B00">
        <w:rPr>
          <w:rFonts w:ascii="Times New Roman" w:hAnsi="Times New Roman" w:cs="Times New Roman"/>
          <w:sz w:val="28"/>
          <w:lang w:val="uk-UA"/>
        </w:rPr>
        <w:t>РОЗДІЛ І Теоретичні п</w:t>
      </w:r>
      <w:r w:rsidR="008A7595">
        <w:rPr>
          <w:rFonts w:ascii="Times New Roman" w:hAnsi="Times New Roman" w:cs="Times New Roman"/>
          <w:sz w:val="28"/>
          <w:lang w:val="uk-UA"/>
        </w:rPr>
        <w:t>ередумови дослідження</w:t>
      </w:r>
      <w:r w:rsidR="008A7595">
        <w:rPr>
          <w:rFonts w:ascii="Times New Roman" w:hAnsi="Times New Roman" w:cs="Times New Roman"/>
          <w:sz w:val="28"/>
          <w:lang w:val="uk-UA"/>
        </w:rPr>
        <w:tab/>
        <w:t>…………………………</w:t>
      </w:r>
      <w:r w:rsidRPr="00A60B00">
        <w:rPr>
          <w:rFonts w:ascii="Times New Roman" w:hAnsi="Times New Roman" w:cs="Times New Roman"/>
          <w:sz w:val="28"/>
          <w:lang w:val="uk-UA"/>
        </w:rPr>
        <w:t>….</w:t>
      </w:r>
      <w:r w:rsidR="001A5E4C" w:rsidRPr="001A5E4C">
        <w:rPr>
          <w:rFonts w:ascii="Times New Roman" w:hAnsi="Times New Roman" w:cs="Times New Roman"/>
          <w:sz w:val="28"/>
        </w:rPr>
        <w:t>.....</w:t>
      </w:r>
      <w:r w:rsidR="006F155A">
        <w:rPr>
          <w:rFonts w:ascii="Times New Roman" w:hAnsi="Times New Roman" w:cs="Times New Roman"/>
          <w:sz w:val="28"/>
          <w:lang w:val="uk-UA"/>
        </w:rPr>
        <w:t>8</w:t>
      </w:r>
    </w:p>
    <w:p w:rsidR="00193FF0" w:rsidRPr="00A60B00" w:rsidRDefault="00193FF0" w:rsidP="003A2A3A">
      <w:pPr>
        <w:spacing w:after="0" w:line="360" w:lineRule="auto"/>
        <w:jc w:val="both"/>
        <w:rPr>
          <w:rFonts w:ascii="Times New Roman" w:hAnsi="Times New Roman" w:cs="Times New Roman"/>
          <w:sz w:val="28"/>
          <w:lang w:val="uk-UA"/>
        </w:rPr>
      </w:pPr>
      <w:r w:rsidRPr="00A60B00">
        <w:rPr>
          <w:rFonts w:ascii="Times New Roman" w:hAnsi="Times New Roman" w:cs="Times New Roman"/>
          <w:sz w:val="28"/>
          <w:lang w:val="uk-UA"/>
        </w:rPr>
        <w:t>1.1. Жанр антиутопії як матеріал дослідження</w:t>
      </w:r>
      <w:r w:rsidR="006F155A">
        <w:rPr>
          <w:rFonts w:ascii="Times New Roman" w:hAnsi="Times New Roman" w:cs="Times New Roman"/>
          <w:sz w:val="28"/>
          <w:lang w:val="uk-UA"/>
        </w:rPr>
        <w:tab/>
        <w:t>………………………………..8</w:t>
      </w:r>
      <w:r w:rsidRPr="00A60B00">
        <w:rPr>
          <w:rFonts w:ascii="Times New Roman" w:hAnsi="Times New Roman" w:cs="Times New Roman"/>
          <w:sz w:val="28"/>
          <w:lang w:val="uk-UA"/>
        </w:rPr>
        <w:t xml:space="preserve"> </w:t>
      </w:r>
      <w:r w:rsidR="00952D1D">
        <w:rPr>
          <w:rFonts w:ascii="Times New Roman" w:hAnsi="Times New Roman" w:cs="Times New Roman"/>
          <w:sz w:val="28"/>
          <w:lang w:val="uk-UA"/>
        </w:rPr>
        <w:t xml:space="preserve">1.2. </w:t>
      </w:r>
      <w:r w:rsidRPr="00A60B00">
        <w:rPr>
          <w:rFonts w:ascii="Times New Roman" w:hAnsi="Times New Roman" w:cs="Times New Roman"/>
          <w:sz w:val="28"/>
          <w:lang w:val="uk-UA"/>
        </w:rPr>
        <w:t>Визначення поняття «авторський неологізм»</w:t>
      </w:r>
      <w:r w:rsidRPr="00A60B00">
        <w:rPr>
          <w:lang w:val="uk-UA"/>
        </w:rPr>
        <w:t xml:space="preserve"> </w:t>
      </w:r>
      <w:r w:rsidR="00D00736">
        <w:rPr>
          <w:lang w:val="uk-UA"/>
        </w:rPr>
        <w:t>….</w:t>
      </w:r>
      <w:r w:rsidR="00A60B00">
        <w:rPr>
          <w:rFonts w:ascii="Times New Roman" w:hAnsi="Times New Roman" w:cs="Times New Roman"/>
          <w:sz w:val="28"/>
          <w:lang w:val="uk-UA"/>
        </w:rPr>
        <w:t>………</w:t>
      </w:r>
      <w:r w:rsidRPr="00A60B00">
        <w:rPr>
          <w:rFonts w:ascii="Times New Roman" w:hAnsi="Times New Roman" w:cs="Times New Roman"/>
          <w:sz w:val="28"/>
          <w:lang w:val="uk-UA"/>
        </w:rPr>
        <w:t>…</w:t>
      </w:r>
      <w:r w:rsidR="001A5E4C" w:rsidRPr="001A5E4C">
        <w:rPr>
          <w:rFonts w:ascii="Times New Roman" w:hAnsi="Times New Roman" w:cs="Times New Roman"/>
          <w:sz w:val="28"/>
        </w:rPr>
        <w:t>...............</w:t>
      </w:r>
      <w:r w:rsidR="00952D1D">
        <w:rPr>
          <w:rFonts w:ascii="Times New Roman" w:hAnsi="Times New Roman" w:cs="Times New Roman"/>
          <w:sz w:val="28"/>
          <w:lang w:val="uk-UA"/>
        </w:rPr>
        <w:t>……...</w:t>
      </w:r>
      <w:r w:rsidR="004B3B11">
        <w:rPr>
          <w:rFonts w:ascii="Times New Roman" w:hAnsi="Times New Roman" w:cs="Times New Roman"/>
          <w:sz w:val="28"/>
          <w:lang w:val="uk-UA"/>
        </w:rPr>
        <w:t>10</w:t>
      </w:r>
    </w:p>
    <w:p w:rsidR="00193FF0" w:rsidRPr="00A60B00" w:rsidRDefault="00193FF0" w:rsidP="003A2A3A">
      <w:pPr>
        <w:spacing w:after="0" w:line="360" w:lineRule="auto"/>
        <w:jc w:val="both"/>
        <w:rPr>
          <w:rFonts w:ascii="Times New Roman" w:hAnsi="Times New Roman" w:cs="Times New Roman"/>
          <w:sz w:val="28"/>
          <w:lang w:val="uk-UA"/>
        </w:rPr>
      </w:pPr>
      <w:r w:rsidRPr="00952D1D">
        <w:rPr>
          <w:rFonts w:ascii="Times New Roman" w:hAnsi="Times New Roman" w:cs="Times New Roman"/>
          <w:sz w:val="28"/>
          <w:lang w:val="uk-UA"/>
        </w:rPr>
        <w:t>1.3</w:t>
      </w:r>
      <w:r w:rsidR="00D00736" w:rsidRPr="00952D1D">
        <w:rPr>
          <w:rFonts w:ascii="Times New Roman" w:hAnsi="Times New Roman" w:cs="Times New Roman"/>
          <w:sz w:val="28"/>
          <w:lang w:val="uk-UA"/>
        </w:rPr>
        <w:t>. Способи утворення неологізмів…</w:t>
      </w:r>
      <w:r w:rsidR="00D00736">
        <w:rPr>
          <w:rFonts w:ascii="Times New Roman" w:hAnsi="Times New Roman" w:cs="Times New Roman"/>
          <w:sz w:val="28"/>
          <w:lang w:val="uk-UA"/>
        </w:rPr>
        <w:t>…...</w:t>
      </w:r>
      <w:r w:rsidR="00A60B00">
        <w:rPr>
          <w:rFonts w:ascii="Times New Roman" w:hAnsi="Times New Roman" w:cs="Times New Roman"/>
          <w:sz w:val="28"/>
          <w:lang w:val="uk-UA"/>
        </w:rPr>
        <w:t>………………………</w:t>
      </w:r>
      <w:r w:rsidR="001A5E4C" w:rsidRPr="00952D1D">
        <w:rPr>
          <w:rFonts w:ascii="Times New Roman" w:hAnsi="Times New Roman" w:cs="Times New Roman"/>
          <w:sz w:val="28"/>
          <w:lang w:val="uk-UA"/>
        </w:rPr>
        <w:t>..........</w:t>
      </w:r>
      <w:r w:rsidR="00A60B00">
        <w:rPr>
          <w:rFonts w:ascii="Times New Roman" w:hAnsi="Times New Roman" w:cs="Times New Roman"/>
          <w:sz w:val="28"/>
          <w:lang w:val="uk-UA"/>
        </w:rPr>
        <w:t>…</w:t>
      </w:r>
      <w:r w:rsidR="00952D1D">
        <w:rPr>
          <w:rFonts w:ascii="Times New Roman" w:hAnsi="Times New Roman" w:cs="Times New Roman"/>
          <w:sz w:val="28"/>
          <w:lang w:val="uk-UA"/>
        </w:rPr>
        <w:t>…...</w:t>
      </w:r>
      <w:r w:rsidR="004B3B11">
        <w:rPr>
          <w:rFonts w:ascii="Times New Roman" w:hAnsi="Times New Roman" w:cs="Times New Roman"/>
          <w:sz w:val="28"/>
          <w:lang w:val="uk-UA"/>
        </w:rPr>
        <w:t>15</w:t>
      </w:r>
    </w:p>
    <w:p w:rsidR="00193FF0" w:rsidRPr="00A52ECC" w:rsidRDefault="00193FF0" w:rsidP="003A2A3A">
      <w:pPr>
        <w:spacing w:after="0" w:line="360" w:lineRule="auto"/>
        <w:jc w:val="both"/>
        <w:rPr>
          <w:rFonts w:ascii="Times New Roman" w:hAnsi="Times New Roman" w:cs="Times New Roman"/>
          <w:sz w:val="28"/>
          <w:lang w:val="uk-UA"/>
        </w:rPr>
      </w:pPr>
      <w:r w:rsidRPr="00A52ECC">
        <w:rPr>
          <w:rFonts w:ascii="Times New Roman" w:hAnsi="Times New Roman" w:cs="Times New Roman"/>
          <w:sz w:val="28"/>
          <w:lang w:val="uk-UA"/>
        </w:rPr>
        <w:t>1.4. Способи перекладу авторських неологізмів</w:t>
      </w:r>
      <w:r w:rsidR="00A60B00">
        <w:rPr>
          <w:rFonts w:ascii="Times New Roman" w:hAnsi="Times New Roman" w:cs="Times New Roman"/>
          <w:sz w:val="28"/>
          <w:lang w:val="uk-UA"/>
        </w:rPr>
        <w:t>……………</w:t>
      </w:r>
      <w:r w:rsidR="001A5E4C" w:rsidRPr="001A5E4C">
        <w:rPr>
          <w:rFonts w:ascii="Times New Roman" w:hAnsi="Times New Roman" w:cs="Times New Roman"/>
          <w:sz w:val="28"/>
          <w:lang w:val="uk-UA"/>
        </w:rPr>
        <w:t>.............</w:t>
      </w:r>
      <w:r w:rsidR="00D00736">
        <w:rPr>
          <w:rFonts w:ascii="Times New Roman" w:hAnsi="Times New Roman" w:cs="Times New Roman"/>
          <w:sz w:val="28"/>
          <w:lang w:val="uk-UA"/>
        </w:rPr>
        <w:t>...</w:t>
      </w:r>
      <w:r w:rsidR="001A5E4C" w:rsidRPr="001A5E4C">
        <w:rPr>
          <w:rFonts w:ascii="Times New Roman" w:hAnsi="Times New Roman" w:cs="Times New Roman"/>
          <w:sz w:val="28"/>
          <w:lang w:val="uk-UA"/>
        </w:rPr>
        <w:t>.</w:t>
      </w:r>
      <w:r w:rsidR="00A60B00">
        <w:rPr>
          <w:rFonts w:ascii="Times New Roman" w:hAnsi="Times New Roman" w:cs="Times New Roman"/>
          <w:sz w:val="28"/>
          <w:lang w:val="uk-UA"/>
        </w:rPr>
        <w:t>…</w:t>
      </w:r>
      <w:r w:rsidR="00952D1D">
        <w:rPr>
          <w:rFonts w:ascii="Times New Roman" w:hAnsi="Times New Roman" w:cs="Times New Roman"/>
          <w:sz w:val="28"/>
          <w:lang w:val="uk-UA"/>
        </w:rPr>
        <w:t>…...</w:t>
      </w:r>
      <w:r w:rsidR="00F16778">
        <w:rPr>
          <w:rFonts w:ascii="Times New Roman" w:hAnsi="Times New Roman" w:cs="Times New Roman"/>
          <w:sz w:val="28"/>
          <w:lang w:val="uk-UA"/>
        </w:rPr>
        <w:t>18</w:t>
      </w:r>
    </w:p>
    <w:p w:rsidR="00193FF0" w:rsidRPr="00A60B00" w:rsidRDefault="00193FF0" w:rsidP="003A2A3A">
      <w:pPr>
        <w:spacing w:after="0" w:line="360" w:lineRule="auto"/>
        <w:jc w:val="both"/>
        <w:rPr>
          <w:rFonts w:ascii="Times New Roman" w:hAnsi="Times New Roman" w:cs="Times New Roman"/>
          <w:sz w:val="28"/>
          <w:lang w:val="uk-UA"/>
        </w:rPr>
      </w:pPr>
      <w:r w:rsidRPr="00A52ECC">
        <w:rPr>
          <w:rFonts w:ascii="Times New Roman" w:hAnsi="Times New Roman" w:cs="Times New Roman"/>
          <w:sz w:val="28"/>
          <w:lang w:val="uk-UA"/>
        </w:rPr>
        <w:t>РОЗДІЛ ІІ Особливості перекладу авторських неологізмів у романах</w:t>
      </w:r>
      <w:r w:rsidRPr="00A60B00">
        <w:rPr>
          <w:rFonts w:ascii="Times New Roman" w:hAnsi="Times New Roman" w:cs="Times New Roman"/>
          <w:sz w:val="28"/>
          <w:lang w:val="uk-UA"/>
        </w:rPr>
        <w:t xml:space="preserve"> «</w:t>
      </w:r>
      <w:r w:rsidR="00880B08">
        <w:rPr>
          <w:rFonts w:ascii="Times New Roman" w:hAnsi="Times New Roman" w:cs="Times New Roman"/>
          <w:sz w:val="28"/>
          <w:lang w:val="uk-UA"/>
        </w:rPr>
        <w:t>1984»,</w:t>
      </w:r>
      <w:r w:rsidR="00880B08" w:rsidRPr="00880B08">
        <w:rPr>
          <w:rFonts w:ascii="Times New Roman" w:hAnsi="Times New Roman" w:cs="Times New Roman"/>
          <w:sz w:val="28"/>
          <w:lang w:val="uk-UA"/>
        </w:rPr>
        <w:t xml:space="preserve"> </w:t>
      </w:r>
      <w:r w:rsidR="00880B08">
        <w:rPr>
          <w:rFonts w:ascii="Times New Roman" w:hAnsi="Times New Roman" w:cs="Times New Roman"/>
          <w:sz w:val="28"/>
          <w:lang w:val="uk-UA"/>
        </w:rPr>
        <w:t>«</w:t>
      </w:r>
      <w:r w:rsidR="00880B08" w:rsidRPr="00880B08">
        <w:rPr>
          <w:rFonts w:ascii="Times New Roman" w:hAnsi="Times New Roman" w:cs="Times New Roman"/>
          <w:sz w:val="28"/>
          <w:lang w:val="uk-UA"/>
        </w:rPr>
        <w:t>Oryx and Crake</w:t>
      </w:r>
      <w:r w:rsidR="00880B08">
        <w:rPr>
          <w:rFonts w:ascii="Times New Roman" w:hAnsi="Times New Roman" w:cs="Times New Roman"/>
          <w:sz w:val="28"/>
          <w:lang w:val="uk-UA"/>
        </w:rPr>
        <w:t>»</w:t>
      </w:r>
      <w:r w:rsidR="00880B08" w:rsidRPr="00880B08">
        <w:rPr>
          <w:rFonts w:ascii="Times New Roman" w:hAnsi="Times New Roman" w:cs="Times New Roman"/>
          <w:sz w:val="28"/>
          <w:lang w:val="uk-UA"/>
        </w:rPr>
        <w:t xml:space="preserve">, </w:t>
      </w:r>
      <w:r w:rsidR="00880B08">
        <w:rPr>
          <w:rFonts w:ascii="Times New Roman" w:hAnsi="Times New Roman" w:cs="Times New Roman"/>
          <w:sz w:val="28"/>
          <w:lang w:val="uk-UA"/>
        </w:rPr>
        <w:t>«</w:t>
      </w:r>
      <w:r w:rsidR="00880B08" w:rsidRPr="00880B08">
        <w:rPr>
          <w:rFonts w:ascii="Times New Roman" w:hAnsi="Times New Roman" w:cs="Times New Roman"/>
          <w:sz w:val="28"/>
          <w:lang w:val="uk-UA"/>
        </w:rPr>
        <w:t>The Handmaid’s Tale</w:t>
      </w:r>
      <w:r w:rsidR="00880B08">
        <w:rPr>
          <w:rFonts w:ascii="Times New Roman" w:hAnsi="Times New Roman" w:cs="Times New Roman"/>
          <w:sz w:val="28"/>
          <w:lang w:val="uk-UA"/>
        </w:rPr>
        <w:t>»</w:t>
      </w:r>
      <w:r w:rsidR="00880B08" w:rsidRPr="00880B08">
        <w:rPr>
          <w:rFonts w:ascii="Times New Roman" w:hAnsi="Times New Roman" w:cs="Times New Roman"/>
          <w:sz w:val="28"/>
          <w:lang w:val="uk-UA"/>
        </w:rPr>
        <w:t xml:space="preserve">, </w:t>
      </w:r>
      <w:r w:rsidR="00880B08">
        <w:rPr>
          <w:rFonts w:ascii="Times New Roman" w:hAnsi="Times New Roman" w:cs="Times New Roman"/>
          <w:sz w:val="28"/>
          <w:lang w:val="uk-UA"/>
        </w:rPr>
        <w:t>«</w:t>
      </w:r>
      <w:r w:rsidR="00880B08" w:rsidRPr="00880B08">
        <w:rPr>
          <w:rFonts w:ascii="Times New Roman" w:hAnsi="Times New Roman" w:cs="Times New Roman"/>
          <w:sz w:val="28"/>
          <w:lang w:val="uk-UA"/>
        </w:rPr>
        <w:t>The Maze Runner</w:t>
      </w:r>
      <w:r w:rsidR="00880B08">
        <w:rPr>
          <w:rFonts w:ascii="Times New Roman" w:hAnsi="Times New Roman" w:cs="Times New Roman"/>
          <w:sz w:val="28"/>
          <w:lang w:val="uk-UA"/>
        </w:rPr>
        <w:t>»</w:t>
      </w:r>
      <w:r w:rsidR="00880B08" w:rsidRPr="00880B08">
        <w:rPr>
          <w:rFonts w:ascii="Times New Roman" w:hAnsi="Times New Roman" w:cs="Times New Roman"/>
          <w:sz w:val="28"/>
          <w:lang w:val="uk-UA"/>
        </w:rPr>
        <w:t xml:space="preserve">, </w:t>
      </w:r>
      <w:r w:rsidR="00880B08">
        <w:rPr>
          <w:rFonts w:ascii="Times New Roman" w:hAnsi="Times New Roman" w:cs="Times New Roman"/>
          <w:sz w:val="28"/>
          <w:lang w:val="uk-UA"/>
        </w:rPr>
        <w:t>«</w:t>
      </w:r>
      <w:r w:rsidR="00880B08" w:rsidRPr="00880B08">
        <w:rPr>
          <w:rFonts w:ascii="Times New Roman" w:hAnsi="Times New Roman" w:cs="Times New Roman"/>
          <w:sz w:val="28"/>
          <w:lang w:val="uk-UA"/>
        </w:rPr>
        <w:t>The Circle</w:t>
      </w:r>
      <w:r w:rsidR="00880B08">
        <w:rPr>
          <w:rFonts w:ascii="Times New Roman" w:hAnsi="Times New Roman" w:cs="Times New Roman"/>
          <w:sz w:val="28"/>
          <w:lang w:val="uk-UA"/>
        </w:rPr>
        <w:t>»</w:t>
      </w:r>
      <w:r w:rsidR="00880B08" w:rsidRPr="00880B08">
        <w:rPr>
          <w:rFonts w:ascii="Times New Roman" w:hAnsi="Times New Roman" w:cs="Times New Roman"/>
          <w:sz w:val="28"/>
          <w:lang w:val="uk-UA"/>
        </w:rPr>
        <w:t xml:space="preserve">, </w:t>
      </w:r>
      <w:r w:rsidR="00880B08">
        <w:rPr>
          <w:rFonts w:ascii="Times New Roman" w:hAnsi="Times New Roman" w:cs="Times New Roman"/>
          <w:sz w:val="28"/>
          <w:lang w:val="uk-UA"/>
        </w:rPr>
        <w:t>«</w:t>
      </w:r>
      <w:r w:rsidR="00880B08" w:rsidRPr="00880B08">
        <w:rPr>
          <w:rFonts w:ascii="Times New Roman" w:hAnsi="Times New Roman" w:cs="Times New Roman"/>
          <w:sz w:val="28"/>
          <w:lang w:val="uk-UA"/>
        </w:rPr>
        <w:t>Clockwork orange</w:t>
      </w:r>
      <w:r w:rsidR="00880B08">
        <w:rPr>
          <w:rFonts w:ascii="Times New Roman" w:hAnsi="Times New Roman" w:cs="Times New Roman"/>
          <w:sz w:val="28"/>
          <w:lang w:val="uk-UA"/>
        </w:rPr>
        <w:t>»</w:t>
      </w:r>
      <w:r w:rsidR="00880B08" w:rsidRPr="00880B08">
        <w:rPr>
          <w:rFonts w:ascii="Times New Roman" w:hAnsi="Times New Roman" w:cs="Times New Roman"/>
          <w:sz w:val="28"/>
          <w:lang w:val="uk-UA"/>
        </w:rPr>
        <w:t xml:space="preserve">, </w:t>
      </w:r>
      <w:r w:rsidR="00880B08">
        <w:rPr>
          <w:rFonts w:ascii="Times New Roman" w:hAnsi="Times New Roman" w:cs="Times New Roman"/>
          <w:sz w:val="28"/>
          <w:lang w:val="uk-UA"/>
        </w:rPr>
        <w:t>«</w:t>
      </w:r>
      <w:r w:rsidR="00880B08" w:rsidRPr="00880B08">
        <w:rPr>
          <w:rFonts w:ascii="Times New Roman" w:hAnsi="Times New Roman" w:cs="Times New Roman"/>
          <w:sz w:val="28"/>
          <w:lang w:val="uk-UA"/>
        </w:rPr>
        <w:t>The Hunger Games</w:t>
      </w:r>
      <w:r w:rsidR="002B55B5" w:rsidRPr="002B55B5">
        <w:rPr>
          <w:rFonts w:ascii="Times New Roman" w:hAnsi="Times New Roman" w:cs="Times New Roman"/>
          <w:sz w:val="28"/>
          <w:lang w:val="uk-UA"/>
        </w:rPr>
        <w:t>»</w:t>
      </w:r>
      <w:r w:rsidR="002B55B5">
        <w:rPr>
          <w:rFonts w:ascii="Times New Roman" w:hAnsi="Times New Roman" w:cs="Times New Roman"/>
          <w:sz w:val="28"/>
          <w:lang w:val="uk-UA"/>
        </w:rPr>
        <w:t xml:space="preserve"> </w:t>
      </w:r>
      <w:r w:rsidRPr="00A60B00">
        <w:rPr>
          <w:rFonts w:ascii="Times New Roman" w:hAnsi="Times New Roman" w:cs="Times New Roman"/>
          <w:sz w:val="28"/>
          <w:lang w:val="uk-UA"/>
        </w:rPr>
        <w:t>українською мовою</w:t>
      </w:r>
      <w:r w:rsidR="00880B08">
        <w:rPr>
          <w:rFonts w:ascii="Times New Roman" w:hAnsi="Times New Roman" w:cs="Times New Roman"/>
          <w:sz w:val="28"/>
          <w:lang w:val="uk-UA"/>
        </w:rPr>
        <w:t>…</w:t>
      </w:r>
      <w:r w:rsidR="00A04057">
        <w:rPr>
          <w:rFonts w:ascii="Times New Roman" w:hAnsi="Times New Roman" w:cs="Times New Roman"/>
          <w:sz w:val="28"/>
          <w:lang w:val="uk-UA"/>
        </w:rPr>
        <w:t>…..</w:t>
      </w:r>
      <w:r w:rsidR="001A5E4C" w:rsidRPr="001A5E4C">
        <w:rPr>
          <w:rFonts w:ascii="Times New Roman" w:hAnsi="Times New Roman" w:cs="Times New Roman"/>
          <w:sz w:val="28"/>
          <w:lang w:val="uk-UA"/>
        </w:rPr>
        <w:t>.</w:t>
      </w:r>
      <w:r w:rsidRPr="00A60B00">
        <w:rPr>
          <w:rFonts w:ascii="Times New Roman" w:hAnsi="Times New Roman" w:cs="Times New Roman"/>
          <w:sz w:val="28"/>
          <w:lang w:val="uk-UA"/>
        </w:rPr>
        <w:t>……</w:t>
      </w:r>
      <w:r w:rsidR="00952D1D">
        <w:rPr>
          <w:rFonts w:ascii="Times New Roman" w:hAnsi="Times New Roman" w:cs="Times New Roman"/>
          <w:sz w:val="28"/>
          <w:lang w:val="uk-UA"/>
        </w:rPr>
        <w:t>…</w:t>
      </w:r>
      <w:r w:rsidR="009C1EDE">
        <w:rPr>
          <w:rFonts w:ascii="Times New Roman" w:hAnsi="Times New Roman" w:cs="Times New Roman"/>
          <w:sz w:val="28"/>
          <w:lang w:val="uk-UA"/>
        </w:rPr>
        <w:t>22</w:t>
      </w:r>
    </w:p>
    <w:p w:rsidR="00193FF0" w:rsidRPr="00A60B00" w:rsidRDefault="00193FF0" w:rsidP="003A2A3A">
      <w:pPr>
        <w:spacing w:after="0" w:line="360" w:lineRule="auto"/>
        <w:jc w:val="both"/>
        <w:rPr>
          <w:rFonts w:ascii="Times New Roman" w:hAnsi="Times New Roman" w:cs="Times New Roman"/>
          <w:sz w:val="28"/>
          <w:lang w:val="uk-UA"/>
        </w:rPr>
      </w:pPr>
      <w:r w:rsidRPr="00A60B00">
        <w:rPr>
          <w:rFonts w:ascii="Times New Roman" w:hAnsi="Times New Roman" w:cs="Times New Roman"/>
          <w:sz w:val="28"/>
          <w:lang w:val="uk-UA"/>
        </w:rPr>
        <w:t>2.1. Авторські неолог</w:t>
      </w:r>
      <w:r w:rsidR="00A60B00">
        <w:rPr>
          <w:rFonts w:ascii="Times New Roman" w:hAnsi="Times New Roman" w:cs="Times New Roman"/>
          <w:sz w:val="28"/>
          <w:lang w:val="uk-UA"/>
        </w:rPr>
        <w:t>ізми в досліджуваних романах………</w:t>
      </w:r>
      <w:r w:rsidRPr="00A60B00">
        <w:rPr>
          <w:rFonts w:ascii="Times New Roman" w:hAnsi="Times New Roman" w:cs="Times New Roman"/>
          <w:sz w:val="28"/>
          <w:lang w:val="uk-UA"/>
        </w:rPr>
        <w:t>…</w:t>
      </w:r>
      <w:r w:rsidR="001A5E4C" w:rsidRPr="00952D1D">
        <w:rPr>
          <w:rFonts w:ascii="Times New Roman" w:hAnsi="Times New Roman" w:cs="Times New Roman"/>
          <w:sz w:val="28"/>
          <w:lang w:val="uk-UA"/>
        </w:rPr>
        <w:t>...............</w:t>
      </w:r>
      <w:r w:rsidRPr="00A60B00">
        <w:rPr>
          <w:rFonts w:ascii="Times New Roman" w:hAnsi="Times New Roman" w:cs="Times New Roman"/>
          <w:sz w:val="28"/>
          <w:lang w:val="uk-UA"/>
        </w:rPr>
        <w:t>…</w:t>
      </w:r>
      <w:r w:rsidR="00952D1D">
        <w:rPr>
          <w:rFonts w:ascii="Times New Roman" w:hAnsi="Times New Roman" w:cs="Times New Roman"/>
          <w:sz w:val="28"/>
          <w:lang w:val="uk-UA"/>
        </w:rPr>
        <w:t>….</w:t>
      </w:r>
      <w:r w:rsidR="009C1EDE">
        <w:rPr>
          <w:rFonts w:ascii="Times New Roman" w:hAnsi="Times New Roman" w:cs="Times New Roman"/>
          <w:sz w:val="28"/>
          <w:lang w:val="uk-UA"/>
        </w:rPr>
        <w:t>22</w:t>
      </w:r>
    </w:p>
    <w:p w:rsidR="00193FF0" w:rsidRPr="00A60B00" w:rsidRDefault="00193FF0" w:rsidP="003A2A3A">
      <w:pPr>
        <w:spacing w:after="0" w:line="360" w:lineRule="auto"/>
        <w:jc w:val="both"/>
        <w:rPr>
          <w:rFonts w:ascii="Times New Roman" w:hAnsi="Times New Roman" w:cs="Times New Roman"/>
          <w:sz w:val="28"/>
          <w:lang w:val="uk-UA"/>
        </w:rPr>
      </w:pPr>
      <w:r w:rsidRPr="00A60B00">
        <w:rPr>
          <w:rFonts w:ascii="Times New Roman" w:hAnsi="Times New Roman" w:cs="Times New Roman"/>
          <w:sz w:val="28"/>
          <w:lang w:val="uk-UA"/>
        </w:rPr>
        <w:t>2.2. Переклад авторських неоло</w:t>
      </w:r>
      <w:r w:rsidR="00831867">
        <w:rPr>
          <w:rFonts w:ascii="Times New Roman" w:hAnsi="Times New Roman" w:cs="Times New Roman"/>
          <w:sz w:val="28"/>
          <w:lang w:val="uk-UA"/>
        </w:rPr>
        <w:t>гізмів в досліджуваних романах</w:t>
      </w:r>
      <w:r w:rsidR="001A5E4C" w:rsidRPr="001A5E4C">
        <w:rPr>
          <w:rFonts w:ascii="Times New Roman" w:hAnsi="Times New Roman" w:cs="Times New Roman"/>
          <w:sz w:val="28"/>
        </w:rPr>
        <w:t>.......</w:t>
      </w:r>
      <w:r w:rsidR="009D5675">
        <w:rPr>
          <w:rFonts w:ascii="Times New Roman" w:hAnsi="Times New Roman" w:cs="Times New Roman"/>
          <w:sz w:val="28"/>
          <w:lang w:val="uk-UA"/>
        </w:rPr>
        <w:t>..</w:t>
      </w:r>
      <w:r w:rsidR="001A5E4C" w:rsidRPr="001A5E4C">
        <w:rPr>
          <w:rFonts w:ascii="Times New Roman" w:hAnsi="Times New Roman" w:cs="Times New Roman"/>
          <w:sz w:val="28"/>
        </w:rPr>
        <w:t>.........</w:t>
      </w:r>
      <w:r w:rsidR="00952D1D">
        <w:rPr>
          <w:rFonts w:ascii="Times New Roman" w:hAnsi="Times New Roman" w:cs="Times New Roman"/>
          <w:sz w:val="28"/>
          <w:lang w:val="uk-UA"/>
        </w:rPr>
        <w:t>..</w:t>
      </w:r>
      <w:r w:rsidR="009C1EDE">
        <w:rPr>
          <w:rFonts w:ascii="Times New Roman" w:hAnsi="Times New Roman" w:cs="Times New Roman"/>
          <w:sz w:val="28"/>
          <w:lang w:val="uk-UA"/>
        </w:rPr>
        <w:t>31</w:t>
      </w:r>
    </w:p>
    <w:p w:rsidR="00193FF0" w:rsidRPr="00A60B00" w:rsidRDefault="00193FF0" w:rsidP="003A2A3A">
      <w:pPr>
        <w:spacing w:after="0" w:line="360" w:lineRule="auto"/>
        <w:jc w:val="both"/>
        <w:rPr>
          <w:rFonts w:ascii="Times New Roman" w:hAnsi="Times New Roman" w:cs="Times New Roman"/>
          <w:sz w:val="28"/>
          <w:lang w:val="uk-UA"/>
        </w:rPr>
      </w:pPr>
      <w:r w:rsidRPr="00A60B00">
        <w:rPr>
          <w:rFonts w:ascii="Times New Roman" w:hAnsi="Times New Roman" w:cs="Times New Roman"/>
          <w:sz w:val="28"/>
        </w:rPr>
        <w:t>ВИСНОВКИ…</w:t>
      </w:r>
      <w:r w:rsidRPr="00A60B00">
        <w:rPr>
          <w:rFonts w:ascii="Times New Roman" w:hAnsi="Times New Roman" w:cs="Times New Roman"/>
          <w:sz w:val="28"/>
          <w:lang w:val="uk-UA"/>
        </w:rPr>
        <w:t>……………………………………………………</w:t>
      </w:r>
      <w:r w:rsidR="001A5E4C" w:rsidRPr="001F621D">
        <w:rPr>
          <w:rFonts w:ascii="Times New Roman" w:hAnsi="Times New Roman" w:cs="Times New Roman"/>
          <w:sz w:val="28"/>
        </w:rPr>
        <w:t>...</w:t>
      </w:r>
      <w:r w:rsidRPr="00A60B00">
        <w:rPr>
          <w:rFonts w:ascii="Times New Roman" w:hAnsi="Times New Roman" w:cs="Times New Roman"/>
          <w:sz w:val="28"/>
          <w:lang w:val="uk-UA"/>
        </w:rPr>
        <w:t>……………</w:t>
      </w:r>
      <w:r w:rsidR="001D1C40">
        <w:rPr>
          <w:rFonts w:ascii="Times New Roman" w:hAnsi="Times New Roman" w:cs="Times New Roman"/>
          <w:sz w:val="28"/>
          <w:lang w:val="uk-UA"/>
        </w:rPr>
        <w:t>41</w:t>
      </w:r>
    </w:p>
    <w:p w:rsidR="00193FF0" w:rsidRPr="00A60B00" w:rsidRDefault="00193FF0" w:rsidP="003A2A3A">
      <w:pPr>
        <w:spacing w:after="0" w:line="360" w:lineRule="auto"/>
        <w:jc w:val="both"/>
        <w:rPr>
          <w:rFonts w:ascii="Times New Roman" w:hAnsi="Times New Roman" w:cs="Times New Roman"/>
          <w:sz w:val="28"/>
          <w:lang w:val="uk-UA"/>
        </w:rPr>
      </w:pPr>
      <w:r w:rsidRPr="00A60B00">
        <w:rPr>
          <w:rFonts w:ascii="Times New Roman" w:hAnsi="Times New Roman" w:cs="Times New Roman"/>
          <w:sz w:val="28"/>
        </w:rPr>
        <w:t>СПИСОК ВИКОРИСТАНОЇ ЛІТЕРАТУРИ</w:t>
      </w:r>
      <w:r w:rsidRPr="00A60B00">
        <w:rPr>
          <w:rFonts w:ascii="Times New Roman" w:hAnsi="Times New Roman" w:cs="Times New Roman"/>
          <w:sz w:val="28"/>
          <w:lang w:val="uk-UA"/>
        </w:rPr>
        <w:t>…………………………</w:t>
      </w:r>
      <w:r w:rsidR="001A5E4C" w:rsidRPr="001F621D">
        <w:rPr>
          <w:rFonts w:ascii="Times New Roman" w:hAnsi="Times New Roman" w:cs="Times New Roman"/>
          <w:sz w:val="28"/>
        </w:rPr>
        <w:t>...</w:t>
      </w:r>
      <w:r w:rsidRPr="00A60B00">
        <w:rPr>
          <w:rFonts w:ascii="Times New Roman" w:hAnsi="Times New Roman" w:cs="Times New Roman"/>
          <w:sz w:val="28"/>
          <w:lang w:val="uk-UA"/>
        </w:rPr>
        <w:t>………</w:t>
      </w:r>
      <w:r w:rsidR="001D1C40">
        <w:rPr>
          <w:rFonts w:ascii="Times New Roman" w:hAnsi="Times New Roman" w:cs="Times New Roman"/>
          <w:sz w:val="28"/>
          <w:lang w:val="uk-UA"/>
        </w:rPr>
        <w:t>45</w:t>
      </w:r>
    </w:p>
    <w:p w:rsidR="00193FF0" w:rsidRPr="000B2CBF" w:rsidRDefault="00193FF0" w:rsidP="003A2A3A">
      <w:pPr>
        <w:spacing w:after="0" w:line="360" w:lineRule="auto"/>
        <w:jc w:val="both"/>
        <w:rPr>
          <w:rFonts w:ascii="Times New Roman" w:hAnsi="Times New Roman" w:cs="Times New Roman"/>
          <w:sz w:val="28"/>
          <w:lang w:val="uk-UA"/>
        </w:rPr>
      </w:pPr>
      <w:r w:rsidRPr="00A60B00">
        <w:rPr>
          <w:rFonts w:ascii="Times New Roman" w:hAnsi="Times New Roman" w:cs="Times New Roman"/>
          <w:sz w:val="28"/>
          <w:lang w:val="en-US"/>
        </w:rPr>
        <w:t>SUMMARY</w:t>
      </w:r>
      <w:r w:rsidR="000B2CBF" w:rsidRPr="000B2CBF">
        <w:rPr>
          <w:rFonts w:ascii="Times New Roman" w:hAnsi="Times New Roman" w:cs="Times New Roman"/>
          <w:sz w:val="28"/>
          <w:lang w:val="uk-UA"/>
        </w:rPr>
        <w:t>…</w:t>
      </w:r>
      <w:r w:rsidR="000B2CBF">
        <w:rPr>
          <w:rFonts w:ascii="Times New Roman" w:hAnsi="Times New Roman" w:cs="Times New Roman"/>
          <w:sz w:val="28"/>
          <w:lang w:val="uk-UA"/>
        </w:rPr>
        <w:t>…………………………………………………………………...</w:t>
      </w:r>
      <w:r w:rsidR="009321F2">
        <w:rPr>
          <w:rFonts w:ascii="Times New Roman" w:hAnsi="Times New Roman" w:cs="Times New Roman"/>
          <w:sz w:val="28"/>
          <w:lang w:val="uk-UA"/>
        </w:rPr>
        <w:t>.</w:t>
      </w:r>
      <w:r w:rsidR="002E4DB7">
        <w:rPr>
          <w:rFonts w:ascii="Times New Roman" w:hAnsi="Times New Roman" w:cs="Times New Roman"/>
          <w:sz w:val="28"/>
          <w:lang w:val="uk-UA"/>
        </w:rPr>
        <w:t>52</w:t>
      </w:r>
    </w:p>
    <w:p w:rsidR="00193FF0" w:rsidRPr="000B2CBF" w:rsidRDefault="00193FF0" w:rsidP="003A2A3A">
      <w:pPr>
        <w:spacing w:after="0" w:line="360" w:lineRule="auto"/>
        <w:jc w:val="both"/>
        <w:rPr>
          <w:rFonts w:ascii="Times New Roman" w:hAnsi="Times New Roman" w:cs="Times New Roman"/>
          <w:sz w:val="28"/>
          <w:lang w:val="uk-UA"/>
        </w:rPr>
      </w:pPr>
    </w:p>
    <w:p w:rsidR="00193FF0" w:rsidRPr="000B2CBF" w:rsidRDefault="00193FF0" w:rsidP="00193FF0">
      <w:pPr>
        <w:rPr>
          <w:rFonts w:ascii="Times New Roman" w:hAnsi="Times New Roman" w:cs="Times New Roman"/>
          <w:sz w:val="28"/>
          <w:lang w:val="uk-UA"/>
        </w:rPr>
      </w:pPr>
    </w:p>
    <w:p w:rsidR="00193FF0" w:rsidRPr="000B2CBF" w:rsidRDefault="00193FF0" w:rsidP="00193FF0">
      <w:pPr>
        <w:rPr>
          <w:rFonts w:ascii="Times New Roman" w:hAnsi="Times New Roman" w:cs="Times New Roman"/>
          <w:sz w:val="28"/>
          <w:lang w:val="uk-UA"/>
        </w:rPr>
      </w:pPr>
    </w:p>
    <w:p w:rsidR="00193FF0" w:rsidRPr="000B2CBF" w:rsidRDefault="00193FF0" w:rsidP="00193FF0">
      <w:pPr>
        <w:rPr>
          <w:rFonts w:ascii="Times New Roman" w:hAnsi="Times New Roman" w:cs="Times New Roman"/>
          <w:sz w:val="28"/>
          <w:lang w:val="uk-UA"/>
        </w:rPr>
      </w:pPr>
    </w:p>
    <w:p w:rsidR="00193FF0" w:rsidRPr="000B2CBF" w:rsidRDefault="00193FF0" w:rsidP="00193FF0">
      <w:pPr>
        <w:rPr>
          <w:rFonts w:ascii="Times New Roman" w:hAnsi="Times New Roman" w:cs="Times New Roman"/>
          <w:sz w:val="28"/>
          <w:lang w:val="uk-UA"/>
        </w:rPr>
      </w:pPr>
    </w:p>
    <w:p w:rsidR="00193FF0" w:rsidRPr="000B2CBF" w:rsidRDefault="00193FF0" w:rsidP="00193FF0">
      <w:pPr>
        <w:rPr>
          <w:rFonts w:ascii="Times New Roman" w:hAnsi="Times New Roman" w:cs="Times New Roman"/>
          <w:sz w:val="28"/>
          <w:lang w:val="uk-UA"/>
        </w:rPr>
      </w:pPr>
    </w:p>
    <w:p w:rsidR="00193FF0" w:rsidRPr="000B2CBF" w:rsidRDefault="00193FF0" w:rsidP="00193FF0">
      <w:pPr>
        <w:rPr>
          <w:rFonts w:ascii="Times New Roman" w:hAnsi="Times New Roman" w:cs="Times New Roman"/>
          <w:sz w:val="28"/>
          <w:lang w:val="uk-UA"/>
        </w:rPr>
      </w:pPr>
    </w:p>
    <w:p w:rsidR="00193FF0" w:rsidRPr="000B2CBF" w:rsidRDefault="00193FF0" w:rsidP="00193FF0">
      <w:pPr>
        <w:rPr>
          <w:rFonts w:ascii="Times New Roman" w:hAnsi="Times New Roman" w:cs="Times New Roman"/>
          <w:sz w:val="28"/>
          <w:lang w:val="uk-UA"/>
        </w:rPr>
      </w:pPr>
    </w:p>
    <w:p w:rsidR="00193FF0" w:rsidRPr="000B2CBF" w:rsidRDefault="00193FF0" w:rsidP="00193FF0">
      <w:pPr>
        <w:rPr>
          <w:rFonts w:ascii="Times New Roman" w:hAnsi="Times New Roman" w:cs="Times New Roman"/>
          <w:sz w:val="28"/>
          <w:lang w:val="uk-UA"/>
        </w:rPr>
      </w:pPr>
    </w:p>
    <w:p w:rsidR="00193FF0" w:rsidRPr="000B2CBF" w:rsidRDefault="00193FF0" w:rsidP="00193FF0">
      <w:pPr>
        <w:rPr>
          <w:rFonts w:ascii="Times New Roman" w:hAnsi="Times New Roman" w:cs="Times New Roman"/>
          <w:sz w:val="28"/>
          <w:lang w:val="uk-UA"/>
        </w:rPr>
      </w:pPr>
    </w:p>
    <w:p w:rsidR="00193FF0" w:rsidRPr="000B2CBF" w:rsidRDefault="00193FF0" w:rsidP="00193FF0">
      <w:pPr>
        <w:rPr>
          <w:rFonts w:ascii="Times New Roman" w:hAnsi="Times New Roman" w:cs="Times New Roman"/>
          <w:sz w:val="28"/>
          <w:lang w:val="uk-UA"/>
        </w:rPr>
      </w:pPr>
    </w:p>
    <w:p w:rsidR="00193FF0" w:rsidRPr="000B2CBF" w:rsidRDefault="00193FF0" w:rsidP="00193FF0">
      <w:pPr>
        <w:rPr>
          <w:rFonts w:ascii="Times New Roman" w:hAnsi="Times New Roman" w:cs="Times New Roman"/>
          <w:sz w:val="28"/>
          <w:lang w:val="uk-UA"/>
        </w:rPr>
      </w:pPr>
    </w:p>
    <w:p w:rsidR="00193FF0" w:rsidRDefault="00193FF0" w:rsidP="001A37E9">
      <w:pPr>
        <w:spacing w:line="360" w:lineRule="auto"/>
        <w:rPr>
          <w:rFonts w:ascii="Times New Roman" w:hAnsi="Times New Roman" w:cs="Times New Roman"/>
          <w:b/>
          <w:sz w:val="28"/>
          <w:lang w:val="uk-UA"/>
        </w:rPr>
      </w:pPr>
    </w:p>
    <w:p w:rsidR="00CD210E" w:rsidRPr="008805A3" w:rsidRDefault="00CD210E" w:rsidP="00C70DEA">
      <w:pPr>
        <w:spacing w:line="360" w:lineRule="auto"/>
        <w:ind w:firstLine="709"/>
        <w:jc w:val="center"/>
        <w:rPr>
          <w:rFonts w:ascii="Times New Roman" w:hAnsi="Times New Roman" w:cs="Times New Roman"/>
          <w:b/>
          <w:sz w:val="28"/>
          <w:lang w:val="uk-UA"/>
        </w:rPr>
      </w:pPr>
      <w:r w:rsidRPr="008805A3">
        <w:rPr>
          <w:rFonts w:ascii="Times New Roman" w:hAnsi="Times New Roman" w:cs="Times New Roman"/>
          <w:b/>
          <w:sz w:val="28"/>
          <w:lang w:val="uk-UA"/>
        </w:rPr>
        <w:lastRenderedPageBreak/>
        <w:t>ВСТУП</w:t>
      </w:r>
    </w:p>
    <w:p w:rsidR="00CD210E" w:rsidRPr="00EB26DD" w:rsidRDefault="00CD210E" w:rsidP="00952D1D">
      <w:pPr>
        <w:spacing w:after="0" w:line="360" w:lineRule="auto"/>
        <w:ind w:firstLine="709"/>
        <w:jc w:val="both"/>
        <w:rPr>
          <w:rFonts w:ascii="Times New Roman" w:hAnsi="Times New Roman" w:cs="Times New Roman"/>
          <w:sz w:val="28"/>
          <w:lang w:val="uk-UA"/>
        </w:rPr>
      </w:pPr>
      <w:r w:rsidRPr="00EB26DD">
        <w:rPr>
          <w:rFonts w:ascii="Times New Roman" w:hAnsi="Times New Roman" w:cs="Times New Roman"/>
          <w:sz w:val="28"/>
          <w:lang w:val="uk-UA"/>
        </w:rPr>
        <w:t>Для автора створення правдоподібного і детально опрацьованого суспільства є одним із ключових елементів антиутопічної літератури. Без цього читач не зможе повністю зануритися в текст чи сприйняти його як реалістичний. Побудова світу критично важлива для створення переконливого наративу: без ретельно сконструйованої вигаданої реальності персонажі та їхні дії втрачають правдоподібність. Одним з найсуттєвіших аспектів цих альтернативних світів є мова та нові слова, які допомагають підкреслити їхню відмінність від нашого світу. Інноваційні способи спілкування, характерні для антиутопій, не лише формують психологію персонажів та систему їхніх цінностей, а й слугують інструментом передачі духу антиутопії — від уряду до соціальних структур. Творче використання мови та вигаданих неологізмів дозволяє авторам розширювати межі реальності, щоб читач міг повірити в нові правила та норми вигаданого світу. Це не лише викликає враження новизни, але й часто приховує чи маскує жахливі реалії цих світів. Спотворюючи чи переформульовуючи відомі слова та поняття, автори змушують читача переосмислювати моральні дилеми, що виникають між їхнім власним світом і вигаданою реальністю.</w:t>
      </w:r>
    </w:p>
    <w:p w:rsidR="00CD210E" w:rsidRDefault="00CD210E" w:rsidP="00952D1D">
      <w:pPr>
        <w:spacing w:after="0" w:line="360" w:lineRule="auto"/>
        <w:ind w:firstLine="709"/>
        <w:jc w:val="both"/>
        <w:rPr>
          <w:rFonts w:ascii="Times New Roman" w:hAnsi="Times New Roman" w:cs="Times New Roman"/>
          <w:sz w:val="28"/>
        </w:rPr>
      </w:pPr>
      <w:r w:rsidRPr="00363389">
        <w:rPr>
          <w:rFonts w:ascii="Times New Roman" w:hAnsi="Times New Roman" w:cs="Times New Roman"/>
          <w:b/>
          <w:sz w:val="28"/>
          <w:lang w:val="uk-UA"/>
        </w:rPr>
        <w:t>Актуальність</w:t>
      </w:r>
      <w:r w:rsidRPr="00824D4D">
        <w:rPr>
          <w:rFonts w:ascii="Times New Roman" w:hAnsi="Times New Roman" w:cs="Times New Roman"/>
          <w:b/>
          <w:sz w:val="28"/>
          <w:lang w:val="uk-UA"/>
        </w:rPr>
        <w:t xml:space="preserve"> </w:t>
      </w:r>
      <w:r w:rsidRPr="00824D75">
        <w:rPr>
          <w:rFonts w:ascii="Times New Roman" w:hAnsi="Times New Roman" w:cs="Times New Roman"/>
          <w:sz w:val="28"/>
          <w:lang w:val="uk-UA"/>
        </w:rPr>
        <w:t>теми зумовлена</w:t>
      </w:r>
      <w:r w:rsidRPr="00824D4D">
        <w:rPr>
          <w:rFonts w:ascii="Times New Roman" w:hAnsi="Times New Roman" w:cs="Times New Roman"/>
          <w:sz w:val="28"/>
          <w:lang w:val="uk-UA"/>
        </w:rPr>
        <w:t xml:space="preserve"> зростаючим інтересом до жанру антиутопії в сучасній літературі та складністю перекладу авторських неологізмів, які є важливим елементом побудови вигаданих світів. Неологізми не лише відображають унікальні особливості антиутопічних реалій, але й часто є носіями глибоких ідей та символічних значень, що ускладнює їх адекватну передачу іншими мовами. </w:t>
      </w:r>
      <w:r w:rsidRPr="00824D4D">
        <w:rPr>
          <w:rFonts w:ascii="Times New Roman" w:hAnsi="Times New Roman" w:cs="Times New Roman"/>
          <w:sz w:val="28"/>
        </w:rPr>
        <w:t xml:space="preserve">Переклад таких мовних одиниць українською мовою потребує збереження оригінальної новизни, креативності та смислового навантаження, що робить дослідження цього аспекту особливо важливим для розвитку перекладознавства. Вивчення способів передачі авторських неологізмів сприятиме вдосконаленню перекладацької практики </w:t>
      </w:r>
      <w:r w:rsidRPr="00824D4D">
        <w:rPr>
          <w:rFonts w:ascii="Times New Roman" w:hAnsi="Times New Roman" w:cs="Times New Roman"/>
          <w:sz w:val="28"/>
        </w:rPr>
        <w:lastRenderedPageBreak/>
        <w:t>та глибшому розумінню механізмів адаптації складних літературних текстів до української мовної культури.</w:t>
      </w:r>
    </w:p>
    <w:p w:rsidR="00CD210E" w:rsidRPr="00824D4D" w:rsidRDefault="00CD210E" w:rsidP="00952D1D">
      <w:pPr>
        <w:spacing w:after="0" w:line="360" w:lineRule="auto"/>
        <w:ind w:firstLine="709"/>
        <w:jc w:val="both"/>
        <w:rPr>
          <w:rFonts w:ascii="Times New Roman" w:hAnsi="Times New Roman" w:cs="Times New Roman"/>
          <w:sz w:val="28"/>
          <w:lang w:val="uk-UA"/>
        </w:rPr>
      </w:pPr>
      <w:r w:rsidRPr="00AB2F2E">
        <w:rPr>
          <w:rFonts w:ascii="Times New Roman" w:hAnsi="Times New Roman" w:cs="Times New Roman"/>
          <w:b/>
          <w:sz w:val="28"/>
          <w:lang w:val="uk-UA"/>
        </w:rPr>
        <w:t>Об’єктом</w:t>
      </w:r>
      <w:r w:rsidRPr="00824D4D">
        <w:rPr>
          <w:rFonts w:ascii="Times New Roman" w:hAnsi="Times New Roman" w:cs="Times New Roman"/>
          <w:sz w:val="28"/>
          <w:lang w:val="uk-UA"/>
        </w:rPr>
        <w:t xml:space="preserve"> дослідження є </w:t>
      </w:r>
      <w:r>
        <w:rPr>
          <w:rFonts w:ascii="Times New Roman" w:hAnsi="Times New Roman" w:cs="Times New Roman"/>
          <w:sz w:val="28"/>
          <w:lang w:val="uk-UA"/>
        </w:rPr>
        <w:t>авторські неологізми</w:t>
      </w:r>
      <w:r w:rsidRPr="00824D4D">
        <w:rPr>
          <w:rFonts w:ascii="Times New Roman" w:hAnsi="Times New Roman" w:cs="Times New Roman"/>
          <w:sz w:val="28"/>
          <w:lang w:val="uk-UA"/>
        </w:rPr>
        <w:t xml:space="preserve"> в художньому тексті жанру </w:t>
      </w:r>
      <w:r>
        <w:rPr>
          <w:rFonts w:ascii="Times New Roman" w:hAnsi="Times New Roman" w:cs="Times New Roman"/>
          <w:sz w:val="28"/>
          <w:lang w:val="uk-UA"/>
        </w:rPr>
        <w:t>антиутопії</w:t>
      </w:r>
      <w:r w:rsidRPr="00824D4D">
        <w:rPr>
          <w:rFonts w:ascii="Times New Roman" w:hAnsi="Times New Roman" w:cs="Times New Roman"/>
          <w:sz w:val="28"/>
          <w:lang w:val="uk-UA"/>
        </w:rPr>
        <w:t>.</w:t>
      </w:r>
    </w:p>
    <w:p w:rsidR="00CD210E" w:rsidRDefault="00CD210E" w:rsidP="00952D1D">
      <w:pPr>
        <w:spacing w:after="0" w:line="360" w:lineRule="auto"/>
        <w:ind w:firstLine="709"/>
        <w:jc w:val="both"/>
        <w:rPr>
          <w:rFonts w:ascii="Times New Roman" w:hAnsi="Times New Roman" w:cs="Times New Roman"/>
          <w:sz w:val="28"/>
          <w:lang w:val="uk-UA"/>
        </w:rPr>
      </w:pPr>
      <w:r w:rsidRPr="00AB2F2E">
        <w:rPr>
          <w:rFonts w:ascii="Times New Roman" w:hAnsi="Times New Roman" w:cs="Times New Roman"/>
          <w:b/>
          <w:iCs/>
          <w:sz w:val="28"/>
          <w:lang w:val="uk-UA"/>
        </w:rPr>
        <w:t>Предметом</w:t>
      </w:r>
      <w:r w:rsidRPr="003E47D1">
        <w:rPr>
          <w:rFonts w:ascii="Times New Roman" w:hAnsi="Times New Roman" w:cs="Times New Roman"/>
          <w:b/>
          <w:i/>
          <w:iCs/>
          <w:sz w:val="28"/>
          <w:lang w:val="uk-UA"/>
        </w:rPr>
        <w:t xml:space="preserve"> </w:t>
      </w:r>
      <w:r w:rsidRPr="003E47D1">
        <w:rPr>
          <w:rFonts w:ascii="Times New Roman" w:hAnsi="Times New Roman" w:cs="Times New Roman"/>
          <w:iCs/>
          <w:sz w:val="28"/>
          <w:lang w:val="uk-UA"/>
        </w:rPr>
        <w:t>дослідження</w:t>
      </w:r>
      <w:r w:rsidRPr="003E47D1">
        <w:rPr>
          <w:rFonts w:ascii="Times New Roman" w:hAnsi="Times New Roman" w:cs="Times New Roman"/>
          <w:sz w:val="28"/>
          <w:lang w:val="uk-UA"/>
        </w:rPr>
        <w:t xml:space="preserve"> </w:t>
      </w:r>
      <w:r>
        <w:rPr>
          <w:rFonts w:ascii="Times New Roman" w:hAnsi="Times New Roman" w:cs="Times New Roman"/>
          <w:sz w:val="28"/>
          <w:lang w:val="uk-UA"/>
        </w:rPr>
        <w:t xml:space="preserve">стали </w:t>
      </w:r>
      <w:r w:rsidRPr="006C1AB9">
        <w:rPr>
          <w:rFonts w:ascii="Times New Roman" w:hAnsi="Times New Roman" w:cs="Times New Roman"/>
          <w:sz w:val="28"/>
          <w:lang w:val="uk-UA"/>
        </w:rPr>
        <w:t xml:space="preserve">особливості функціонування </w:t>
      </w:r>
      <w:r>
        <w:rPr>
          <w:rFonts w:ascii="Times New Roman" w:hAnsi="Times New Roman" w:cs="Times New Roman"/>
          <w:sz w:val="28"/>
          <w:lang w:val="uk-UA"/>
        </w:rPr>
        <w:t xml:space="preserve">авторських неологізмів і </w:t>
      </w:r>
      <w:r w:rsidRPr="006C1AB9">
        <w:rPr>
          <w:rFonts w:ascii="Times New Roman" w:hAnsi="Times New Roman" w:cs="Times New Roman"/>
          <w:sz w:val="28"/>
          <w:lang w:val="uk-UA"/>
        </w:rPr>
        <w:t xml:space="preserve">способи їх передачі при перекладі </w:t>
      </w:r>
      <w:r w:rsidRPr="003E47D1">
        <w:rPr>
          <w:rFonts w:ascii="Times New Roman" w:hAnsi="Times New Roman" w:cs="Times New Roman"/>
          <w:sz w:val="28"/>
          <w:lang w:val="uk-UA"/>
        </w:rPr>
        <w:t>українською мовою.</w:t>
      </w:r>
    </w:p>
    <w:p w:rsidR="006227B1" w:rsidRDefault="00012893" w:rsidP="00952D1D">
      <w:pPr>
        <w:spacing w:after="0" w:line="360" w:lineRule="auto"/>
        <w:ind w:firstLine="709"/>
        <w:jc w:val="both"/>
        <w:rPr>
          <w:rFonts w:ascii="Times New Roman" w:hAnsi="Times New Roman" w:cs="Times New Roman"/>
          <w:b/>
          <w:bCs/>
          <w:sz w:val="28"/>
          <w:lang w:val="uk-UA"/>
        </w:rPr>
      </w:pPr>
      <w:r w:rsidRPr="00AB2F2E">
        <w:rPr>
          <w:rFonts w:ascii="Times New Roman" w:hAnsi="Times New Roman" w:cs="Times New Roman"/>
          <w:b/>
          <w:sz w:val="28"/>
          <w:lang w:val="uk-UA"/>
        </w:rPr>
        <w:t>Теоретико-методологічну основу</w:t>
      </w:r>
      <w:r w:rsidRPr="00012893">
        <w:rPr>
          <w:rFonts w:ascii="Times New Roman" w:hAnsi="Times New Roman" w:cs="Times New Roman"/>
          <w:sz w:val="28"/>
          <w:lang w:val="uk-UA"/>
        </w:rPr>
        <w:t xml:space="preserve"> роботи становлять дослідження з теорії перекладу та лінгвістики неологізм</w:t>
      </w:r>
      <w:r w:rsidR="004C1262">
        <w:rPr>
          <w:rFonts w:ascii="Times New Roman" w:hAnsi="Times New Roman" w:cs="Times New Roman"/>
          <w:sz w:val="28"/>
          <w:lang w:val="uk-UA"/>
        </w:rPr>
        <w:t xml:space="preserve">ів таких вчених, як </w:t>
      </w:r>
      <w:r w:rsidR="00DC39E9">
        <w:rPr>
          <w:rFonts w:ascii="Times New Roman" w:hAnsi="Times New Roman" w:cs="Times New Roman"/>
          <w:sz w:val="28"/>
          <w:lang w:val="uk-UA"/>
        </w:rPr>
        <w:t xml:space="preserve"> Дзюбіної О. І. [8</w:t>
      </w:r>
      <w:r w:rsidR="006227B1" w:rsidRPr="006227B1">
        <w:rPr>
          <w:rFonts w:ascii="Times New Roman" w:hAnsi="Times New Roman" w:cs="Times New Roman"/>
          <w:sz w:val="28"/>
          <w:lang w:val="uk-UA"/>
        </w:rPr>
        <w:t>], Ко</w:t>
      </w:r>
      <w:r w:rsidR="00DC39E9">
        <w:rPr>
          <w:rFonts w:ascii="Times New Roman" w:hAnsi="Times New Roman" w:cs="Times New Roman"/>
          <w:sz w:val="28"/>
          <w:lang w:val="uk-UA"/>
        </w:rPr>
        <w:t>валенко К. Г. [17</w:t>
      </w:r>
      <w:r w:rsidR="00AE5F88">
        <w:rPr>
          <w:rFonts w:ascii="Times New Roman" w:hAnsi="Times New Roman" w:cs="Times New Roman"/>
          <w:sz w:val="28"/>
          <w:lang w:val="uk-UA"/>
        </w:rPr>
        <w:t>], Мазурик</w:t>
      </w:r>
      <w:r w:rsidR="00952D1D">
        <w:rPr>
          <w:rFonts w:ascii="Times New Roman" w:hAnsi="Times New Roman" w:cs="Times New Roman"/>
          <w:sz w:val="28"/>
          <w:lang w:val="uk-UA"/>
        </w:rPr>
        <w:t>а</w:t>
      </w:r>
      <w:r w:rsidR="008D7133">
        <w:rPr>
          <w:rFonts w:ascii="Times New Roman" w:hAnsi="Times New Roman" w:cs="Times New Roman"/>
          <w:sz w:val="28"/>
          <w:lang w:val="uk-UA"/>
        </w:rPr>
        <w:t xml:space="preserve"> Д. [7</w:t>
      </w:r>
      <w:r w:rsidR="00964EC3">
        <w:rPr>
          <w:rFonts w:ascii="Times New Roman" w:hAnsi="Times New Roman" w:cs="Times New Roman"/>
          <w:sz w:val="28"/>
          <w:lang w:val="uk-UA"/>
        </w:rPr>
        <w:t>0</w:t>
      </w:r>
      <w:r w:rsidR="006227B1" w:rsidRPr="006227B1">
        <w:rPr>
          <w:rFonts w:ascii="Times New Roman" w:hAnsi="Times New Roman" w:cs="Times New Roman"/>
          <w:sz w:val="28"/>
          <w:lang w:val="uk-UA"/>
        </w:rPr>
        <w:t xml:space="preserve">], Медвідь О. М. </w:t>
      </w:r>
      <w:r w:rsidR="00E40BBF">
        <w:rPr>
          <w:rFonts w:ascii="Times New Roman" w:hAnsi="Times New Roman" w:cs="Times New Roman"/>
          <w:sz w:val="28"/>
          <w:lang w:val="uk-UA"/>
        </w:rPr>
        <w:t>[23</w:t>
      </w:r>
      <w:r w:rsidR="006227B1" w:rsidRPr="006227B1">
        <w:rPr>
          <w:rFonts w:ascii="Times New Roman" w:hAnsi="Times New Roman" w:cs="Times New Roman"/>
          <w:sz w:val="28"/>
          <w:lang w:val="uk-UA"/>
        </w:rPr>
        <w:t>], Пєтухово</w:t>
      </w:r>
      <w:r w:rsidR="00E40BBF">
        <w:rPr>
          <w:rFonts w:ascii="Times New Roman" w:hAnsi="Times New Roman" w:cs="Times New Roman"/>
          <w:sz w:val="28"/>
          <w:lang w:val="uk-UA"/>
        </w:rPr>
        <w:t xml:space="preserve">ї </w:t>
      </w:r>
      <w:r w:rsidR="008D7133">
        <w:rPr>
          <w:rFonts w:ascii="Times New Roman" w:hAnsi="Times New Roman" w:cs="Times New Roman"/>
          <w:sz w:val="28"/>
          <w:lang w:val="uk-UA"/>
        </w:rPr>
        <w:t>А. Є. [23], Русанівського В. [7</w:t>
      </w:r>
      <w:r w:rsidR="00964EC3">
        <w:rPr>
          <w:rFonts w:ascii="Times New Roman" w:hAnsi="Times New Roman" w:cs="Times New Roman"/>
          <w:sz w:val="28"/>
          <w:lang w:val="uk-UA"/>
        </w:rPr>
        <w:t>1</w:t>
      </w:r>
      <w:r w:rsidR="005D61FA">
        <w:rPr>
          <w:rFonts w:ascii="Times New Roman" w:hAnsi="Times New Roman" w:cs="Times New Roman"/>
          <w:sz w:val="28"/>
          <w:lang w:val="uk-UA"/>
        </w:rPr>
        <w:t>], Сеньків О. М. [35</w:t>
      </w:r>
      <w:r w:rsidR="006227B1" w:rsidRPr="006227B1">
        <w:rPr>
          <w:rFonts w:ascii="Times New Roman" w:hAnsi="Times New Roman" w:cs="Times New Roman"/>
          <w:sz w:val="28"/>
          <w:lang w:val="uk-UA"/>
        </w:rPr>
        <w:t>], Та</w:t>
      </w:r>
      <w:r w:rsidR="00964EC3">
        <w:rPr>
          <w:rFonts w:ascii="Times New Roman" w:hAnsi="Times New Roman" w:cs="Times New Roman"/>
          <w:sz w:val="28"/>
          <w:lang w:val="uk-UA"/>
        </w:rPr>
        <w:t>раненка О. [71], Єрмоленка С. [68</w:t>
      </w:r>
      <w:r w:rsidR="00E91377">
        <w:rPr>
          <w:rFonts w:ascii="Times New Roman" w:hAnsi="Times New Roman" w:cs="Times New Roman"/>
          <w:sz w:val="28"/>
          <w:lang w:val="uk-UA"/>
        </w:rPr>
        <w:t>] та Вашист К. М. [23</w:t>
      </w:r>
      <w:r w:rsidR="006227B1" w:rsidRPr="006227B1">
        <w:rPr>
          <w:rFonts w:ascii="Times New Roman" w:hAnsi="Times New Roman" w:cs="Times New Roman"/>
          <w:sz w:val="28"/>
          <w:lang w:val="uk-UA"/>
        </w:rPr>
        <w:t xml:space="preserve">], які досліджували поняття </w:t>
      </w:r>
      <w:r w:rsidR="00BA5A44">
        <w:rPr>
          <w:rFonts w:ascii="Times New Roman" w:hAnsi="Times New Roman" w:cs="Times New Roman"/>
          <w:sz w:val="28"/>
          <w:lang w:val="uk-UA"/>
        </w:rPr>
        <w:t>неологізму</w:t>
      </w:r>
      <w:r w:rsidR="006227B1" w:rsidRPr="006227B1">
        <w:rPr>
          <w:rFonts w:ascii="Times New Roman" w:hAnsi="Times New Roman" w:cs="Times New Roman"/>
          <w:sz w:val="28"/>
          <w:lang w:val="uk-UA"/>
        </w:rPr>
        <w:t>, його о</w:t>
      </w:r>
      <w:r w:rsidR="00E6695C">
        <w:rPr>
          <w:rFonts w:ascii="Times New Roman" w:hAnsi="Times New Roman" w:cs="Times New Roman"/>
          <w:sz w:val="28"/>
          <w:lang w:val="uk-UA"/>
        </w:rPr>
        <w:t xml:space="preserve">собливості та способи утворення, </w:t>
      </w:r>
      <w:r w:rsidR="00E6695C" w:rsidRPr="00E6695C">
        <w:rPr>
          <w:rFonts w:ascii="Times New Roman" w:hAnsi="Times New Roman" w:cs="Times New Roman"/>
          <w:bCs/>
          <w:sz w:val="28"/>
          <w:lang w:val="uk-UA"/>
        </w:rPr>
        <w:t>а також</w:t>
      </w:r>
      <w:r w:rsidR="00BA5A44">
        <w:rPr>
          <w:rFonts w:ascii="Times New Roman" w:hAnsi="Times New Roman" w:cs="Times New Roman"/>
          <w:bCs/>
          <w:sz w:val="28"/>
          <w:lang w:val="uk-UA"/>
        </w:rPr>
        <w:t xml:space="preserve"> </w:t>
      </w:r>
      <w:r w:rsidR="008D7133">
        <w:rPr>
          <w:rFonts w:ascii="Times New Roman" w:hAnsi="Times New Roman" w:cs="Times New Roman"/>
          <w:bCs/>
          <w:sz w:val="28"/>
          <w:lang w:val="uk-UA"/>
        </w:rPr>
        <w:t xml:space="preserve"> Низенка Я. [25], Григоренка Н. [25</w:t>
      </w:r>
      <w:r w:rsidR="00E6695C" w:rsidRPr="00E6695C">
        <w:rPr>
          <w:rFonts w:ascii="Times New Roman" w:hAnsi="Times New Roman" w:cs="Times New Roman"/>
          <w:bCs/>
          <w:sz w:val="28"/>
          <w:lang w:val="uk-UA"/>
        </w:rPr>
        <w:t>], Козаче</w:t>
      </w:r>
      <w:r w:rsidR="00161A4B">
        <w:rPr>
          <w:rFonts w:ascii="Times New Roman" w:hAnsi="Times New Roman" w:cs="Times New Roman"/>
          <w:bCs/>
          <w:sz w:val="28"/>
          <w:lang w:val="uk-UA"/>
        </w:rPr>
        <w:t>нка</w:t>
      </w:r>
      <w:r w:rsidR="008D7133">
        <w:rPr>
          <w:rFonts w:ascii="Times New Roman" w:hAnsi="Times New Roman" w:cs="Times New Roman"/>
          <w:bCs/>
          <w:sz w:val="28"/>
          <w:lang w:val="uk-UA"/>
        </w:rPr>
        <w:t xml:space="preserve"> І. [18</w:t>
      </w:r>
      <w:r w:rsidR="000C50CB">
        <w:rPr>
          <w:rFonts w:ascii="Times New Roman" w:hAnsi="Times New Roman" w:cs="Times New Roman"/>
          <w:bCs/>
          <w:sz w:val="28"/>
          <w:lang w:val="uk-UA"/>
        </w:rPr>
        <w:t xml:space="preserve">] </w:t>
      </w:r>
      <w:r w:rsidR="00BA5A44">
        <w:rPr>
          <w:rFonts w:ascii="Times New Roman" w:hAnsi="Times New Roman" w:cs="Times New Roman"/>
          <w:bCs/>
          <w:sz w:val="28"/>
          <w:lang w:val="uk-UA"/>
        </w:rPr>
        <w:t>та</w:t>
      </w:r>
      <w:r w:rsidR="00161A4B">
        <w:rPr>
          <w:rFonts w:ascii="Times New Roman" w:hAnsi="Times New Roman" w:cs="Times New Roman"/>
          <w:bCs/>
          <w:sz w:val="28"/>
          <w:lang w:val="uk-UA"/>
        </w:rPr>
        <w:t xml:space="preserve"> </w:t>
      </w:r>
      <w:r w:rsidR="005D5038">
        <w:rPr>
          <w:rFonts w:ascii="Times New Roman" w:hAnsi="Times New Roman" w:cs="Times New Roman"/>
          <w:bCs/>
          <w:sz w:val="28"/>
          <w:lang w:val="uk-UA"/>
        </w:rPr>
        <w:t>Карабан</w:t>
      </w:r>
      <w:r w:rsidR="00952D1D">
        <w:rPr>
          <w:rFonts w:ascii="Times New Roman" w:hAnsi="Times New Roman" w:cs="Times New Roman"/>
          <w:bCs/>
          <w:sz w:val="28"/>
          <w:lang w:val="uk-UA"/>
        </w:rPr>
        <w:t>а</w:t>
      </w:r>
      <w:r w:rsidR="000C50CB">
        <w:rPr>
          <w:rFonts w:ascii="Times New Roman" w:hAnsi="Times New Roman" w:cs="Times New Roman"/>
          <w:bCs/>
          <w:sz w:val="28"/>
          <w:lang w:val="uk-UA"/>
        </w:rPr>
        <w:t xml:space="preserve"> В. </w:t>
      </w:r>
      <w:r w:rsidR="004C6C84">
        <w:rPr>
          <w:rFonts w:ascii="Times New Roman" w:hAnsi="Times New Roman" w:cs="Times New Roman"/>
          <w:bCs/>
          <w:sz w:val="28"/>
          <w:lang w:val="uk-UA"/>
        </w:rPr>
        <w:t xml:space="preserve">І. </w:t>
      </w:r>
      <w:r w:rsidR="008D7133">
        <w:rPr>
          <w:rFonts w:ascii="Times New Roman" w:hAnsi="Times New Roman" w:cs="Times New Roman"/>
          <w:bCs/>
          <w:sz w:val="28"/>
          <w:lang w:val="uk-UA"/>
        </w:rPr>
        <w:t>[14</w:t>
      </w:r>
      <w:r w:rsidR="00BA5A44">
        <w:rPr>
          <w:rFonts w:ascii="Times New Roman" w:hAnsi="Times New Roman" w:cs="Times New Roman"/>
          <w:bCs/>
          <w:sz w:val="28"/>
          <w:lang w:val="uk-UA"/>
        </w:rPr>
        <w:t>]</w:t>
      </w:r>
      <w:r w:rsidR="00E6695C" w:rsidRPr="00E6695C">
        <w:rPr>
          <w:rFonts w:ascii="Times New Roman" w:hAnsi="Times New Roman" w:cs="Times New Roman"/>
          <w:bCs/>
          <w:sz w:val="28"/>
          <w:lang w:val="uk-UA"/>
        </w:rPr>
        <w:t xml:space="preserve">, які досліджували проблему перекладу </w:t>
      </w:r>
      <w:r w:rsidR="00E6695C">
        <w:rPr>
          <w:rFonts w:ascii="Times New Roman" w:hAnsi="Times New Roman" w:cs="Times New Roman"/>
          <w:bCs/>
          <w:sz w:val="28"/>
          <w:lang w:val="uk-UA"/>
        </w:rPr>
        <w:t>неологізмів</w:t>
      </w:r>
      <w:r w:rsidR="00E6695C" w:rsidRPr="00E6695C">
        <w:rPr>
          <w:rFonts w:ascii="Times New Roman" w:hAnsi="Times New Roman" w:cs="Times New Roman"/>
          <w:bCs/>
          <w:sz w:val="28"/>
          <w:lang w:val="uk-UA"/>
        </w:rPr>
        <w:t>.</w:t>
      </w:r>
    </w:p>
    <w:p w:rsidR="007C1672" w:rsidRPr="009B439B" w:rsidRDefault="007C1672" w:rsidP="00952D1D">
      <w:pPr>
        <w:spacing w:after="0" w:line="360" w:lineRule="auto"/>
        <w:ind w:firstLine="709"/>
        <w:jc w:val="both"/>
        <w:rPr>
          <w:rFonts w:ascii="Times New Roman" w:eastAsia="Times New Roman" w:hAnsi="Times New Roman" w:cs="Times New Roman"/>
          <w:color w:val="000000"/>
          <w:sz w:val="28"/>
          <w:szCs w:val="28"/>
          <w:lang w:val="uk-UA" w:eastAsia="ru-RU"/>
        </w:rPr>
      </w:pPr>
      <w:r w:rsidRPr="00363389">
        <w:rPr>
          <w:rFonts w:ascii="Times New Roman" w:eastAsia="Times New Roman" w:hAnsi="Times New Roman" w:cs="Times New Roman"/>
          <w:b/>
          <w:bCs/>
          <w:color w:val="000000"/>
          <w:sz w:val="28"/>
          <w:szCs w:val="28"/>
          <w:lang w:val="uk-UA" w:eastAsia="ru-RU"/>
        </w:rPr>
        <w:t xml:space="preserve">Наукова новизна </w:t>
      </w:r>
      <w:r w:rsidRPr="009B439B">
        <w:rPr>
          <w:rFonts w:ascii="Times New Roman" w:eastAsia="Times New Roman" w:hAnsi="Times New Roman" w:cs="Times New Roman"/>
          <w:color w:val="000000"/>
          <w:sz w:val="28"/>
          <w:szCs w:val="28"/>
          <w:lang w:val="uk-UA" w:eastAsia="ru-RU"/>
        </w:rPr>
        <w:t>полягає в систематичному дослідженні специфіки перекладу авторських неологізмів</w:t>
      </w:r>
      <w:r w:rsidR="009B439B">
        <w:rPr>
          <w:rFonts w:ascii="Times New Roman" w:eastAsia="Times New Roman" w:hAnsi="Times New Roman" w:cs="Times New Roman"/>
          <w:color w:val="000000"/>
          <w:sz w:val="28"/>
          <w:szCs w:val="28"/>
          <w:lang w:val="uk-UA" w:eastAsia="ru-RU"/>
        </w:rPr>
        <w:t xml:space="preserve">. </w:t>
      </w:r>
      <w:r w:rsidR="009B439B" w:rsidRPr="009B439B">
        <w:rPr>
          <w:rFonts w:ascii="Times New Roman" w:eastAsia="Times New Roman" w:hAnsi="Times New Roman" w:cs="Times New Roman"/>
          <w:color w:val="000000"/>
          <w:sz w:val="28"/>
          <w:szCs w:val="28"/>
          <w:lang w:val="uk-UA" w:eastAsia="ru-RU"/>
        </w:rPr>
        <w:t>В рамках нашого дослідження здійснюється комплексний аналіз, який дає можливість побачити ці процеси в контексті конкретного літературного жанру – антиутопії, що є досі недостатньо вивченим в українському перекладознавстві.</w:t>
      </w:r>
    </w:p>
    <w:p w:rsidR="00CD210E" w:rsidRDefault="00CD210E" w:rsidP="00952D1D">
      <w:pPr>
        <w:spacing w:after="0" w:line="360" w:lineRule="auto"/>
        <w:ind w:firstLine="709"/>
        <w:jc w:val="both"/>
        <w:rPr>
          <w:rFonts w:ascii="Times New Roman" w:hAnsi="Times New Roman" w:cs="Times New Roman"/>
          <w:sz w:val="28"/>
        </w:rPr>
      </w:pPr>
      <w:r w:rsidRPr="00363389">
        <w:rPr>
          <w:rFonts w:ascii="Times New Roman" w:hAnsi="Times New Roman" w:cs="Times New Roman"/>
          <w:b/>
          <w:sz w:val="28"/>
        </w:rPr>
        <w:t>Метою</w:t>
      </w:r>
      <w:r w:rsidRPr="003317EA">
        <w:rPr>
          <w:rFonts w:ascii="Times New Roman" w:hAnsi="Times New Roman" w:cs="Times New Roman"/>
          <w:sz w:val="28"/>
        </w:rPr>
        <w:t xml:space="preserve"> нашої роботи стало виявлення особливостей пер</w:t>
      </w:r>
      <w:r>
        <w:rPr>
          <w:rFonts w:ascii="Times New Roman" w:hAnsi="Times New Roman" w:cs="Times New Roman"/>
          <w:sz w:val="28"/>
        </w:rPr>
        <w:t>екладу авторських неологізмів в романа</w:t>
      </w:r>
      <w:r>
        <w:rPr>
          <w:rFonts w:ascii="Times New Roman" w:hAnsi="Times New Roman" w:cs="Times New Roman"/>
          <w:sz w:val="28"/>
          <w:lang w:val="uk-UA"/>
        </w:rPr>
        <w:t>х</w:t>
      </w:r>
      <w:r>
        <w:rPr>
          <w:rFonts w:ascii="Times New Roman" w:hAnsi="Times New Roman" w:cs="Times New Roman"/>
          <w:sz w:val="28"/>
        </w:rPr>
        <w:t xml:space="preserve"> </w:t>
      </w:r>
      <w:r w:rsidRPr="00C065FF">
        <w:rPr>
          <w:rFonts w:ascii="Times New Roman" w:hAnsi="Times New Roman" w:cs="Times New Roman"/>
          <w:sz w:val="28"/>
          <w:lang w:val="uk-UA"/>
        </w:rPr>
        <w:t>жанру антиутопія</w:t>
      </w:r>
      <w:r>
        <w:rPr>
          <w:rFonts w:ascii="Times New Roman" w:hAnsi="Times New Roman" w:cs="Times New Roman"/>
          <w:b/>
          <w:i/>
          <w:sz w:val="28"/>
          <w:lang w:val="uk-UA"/>
        </w:rPr>
        <w:t>.</w:t>
      </w:r>
    </w:p>
    <w:p w:rsidR="00CD210E" w:rsidRDefault="00CD210E" w:rsidP="00952D1D">
      <w:pPr>
        <w:spacing w:after="0" w:line="360" w:lineRule="auto"/>
        <w:ind w:firstLine="709"/>
        <w:jc w:val="both"/>
        <w:rPr>
          <w:rFonts w:ascii="Times New Roman" w:hAnsi="Times New Roman" w:cs="Times New Roman"/>
          <w:b/>
          <w:sz w:val="28"/>
          <w:szCs w:val="28"/>
          <w:lang w:val="uk-UA"/>
        </w:rPr>
      </w:pPr>
      <w:r w:rsidRPr="0028335C">
        <w:rPr>
          <w:rFonts w:ascii="Times New Roman" w:hAnsi="Times New Roman" w:cs="Times New Roman"/>
          <w:sz w:val="28"/>
          <w:szCs w:val="28"/>
          <w:lang w:val="uk-UA"/>
        </w:rPr>
        <w:t xml:space="preserve">Мета визначає постановку наступних </w:t>
      </w:r>
      <w:r w:rsidRPr="0028335C">
        <w:rPr>
          <w:rFonts w:ascii="Times New Roman" w:hAnsi="Times New Roman" w:cs="Times New Roman"/>
          <w:b/>
          <w:sz w:val="28"/>
          <w:szCs w:val="28"/>
          <w:lang w:val="uk-UA"/>
        </w:rPr>
        <w:t>завдань:</w:t>
      </w:r>
    </w:p>
    <w:p w:rsidR="00CD210E" w:rsidRPr="002A33CB" w:rsidRDefault="001A37E9" w:rsidP="00952D1D">
      <w:pPr>
        <w:pStyle w:val="a6"/>
        <w:numPr>
          <w:ilvl w:val="0"/>
          <w:numId w:val="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надати жанрові характеристики</w:t>
      </w:r>
      <w:r w:rsidR="00CD210E" w:rsidRPr="002A33CB">
        <w:rPr>
          <w:rFonts w:ascii="Times New Roman" w:hAnsi="Times New Roman" w:cs="Times New Roman"/>
          <w:sz w:val="28"/>
          <w:szCs w:val="28"/>
          <w:lang w:val="uk-UA"/>
        </w:rPr>
        <w:t xml:space="preserve"> антиутопії;</w:t>
      </w:r>
    </w:p>
    <w:p w:rsidR="00CD210E" w:rsidRDefault="00CD210E" w:rsidP="00952D1D">
      <w:pPr>
        <w:pStyle w:val="a6"/>
        <w:numPr>
          <w:ilvl w:val="0"/>
          <w:numId w:val="1"/>
        </w:numPr>
        <w:spacing w:after="0" w:line="360" w:lineRule="auto"/>
        <w:ind w:left="0" w:firstLine="709"/>
        <w:jc w:val="both"/>
        <w:rPr>
          <w:rFonts w:ascii="Times New Roman" w:hAnsi="Times New Roman" w:cs="Times New Roman"/>
          <w:sz w:val="28"/>
          <w:szCs w:val="28"/>
          <w:lang w:val="uk-UA"/>
        </w:rPr>
      </w:pPr>
      <w:r w:rsidRPr="00C47489">
        <w:rPr>
          <w:rFonts w:ascii="Times New Roman" w:hAnsi="Times New Roman" w:cs="Times New Roman"/>
          <w:sz w:val="28"/>
          <w:szCs w:val="28"/>
          <w:lang w:val="uk-UA"/>
        </w:rPr>
        <w:t xml:space="preserve">розглянути </w:t>
      </w:r>
      <w:r w:rsidR="001A37E9">
        <w:rPr>
          <w:rFonts w:ascii="Times New Roman" w:hAnsi="Times New Roman" w:cs="Times New Roman"/>
          <w:sz w:val="28"/>
          <w:szCs w:val="28"/>
          <w:lang w:val="uk-UA"/>
        </w:rPr>
        <w:t xml:space="preserve">поняття «авторського </w:t>
      </w:r>
      <w:r w:rsidRPr="00C47489">
        <w:rPr>
          <w:rFonts w:ascii="Times New Roman" w:hAnsi="Times New Roman" w:cs="Times New Roman"/>
          <w:sz w:val="28"/>
          <w:szCs w:val="28"/>
          <w:lang w:val="uk-UA"/>
        </w:rPr>
        <w:t>неологізм</w:t>
      </w:r>
      <w:r w:rsidR="001A37E9">
        <w:rPr>
          <w:rFonts w:ascii="Times New Roman" w:hAnsi="Times New Roman" w:cs="Times New Roman"/>
          <w:sz w:val="28"/>
          <w:szCs w:val="28"/>
          <w:lang w:val="uk-UA"/>
        </w:rPr>
        <w:t>у»</w:t>
      </w:r>
      <w:r w:rsidRPr="00C47489">
        <w:rPr>
          <w:rFonts w:ascii="Times New Roman" w:hAnsi="Times New Roman" w:cs="Times New Roman"/>
          <w:sz w:val="28"/>
          <w:szCs w:val="28"/>
          <w:lang w:val="uk-UA"/>
        </w:rPr>
        <w:t>, дати визначення цього терміну</w:t>
      </w:r>
      <w:r w:rsidRPr="002A33CB">
        <w:rPr>
          <w:rFonts w:ascii="Times New Roman" w:hAnsi="Times New Roman" w:cs="Times New Roman"/>
          <w:sz w:val="28"/>
          <w:szCs w:val="28"/>
          <w:lang w:val="uk-UA"/>
        </w:rPr>
        <w:t>;</w:t>
      </w:r>
    </w:p>
    <w:p w:rsidR="00CD210E" w:rsidRDefault="00CD210E" w:rsidP="00952D1D">
      <w:pPr>
        <w:pStyle w:val="a6"/>
        <w:numPr>
          <w:ilvl w:val="0"/>
          <w:numId w:val="1"/>
        </w:numPr>
        <w:spacing w:after="0" w:line="360" w:lineRule="auto"/>
        <w:ind w:left="0" w:firstLine="709"/>
        <w:jc w:val="both"/>
        <w:rPr>
          <w:rFonts w:ascii="Times New Roman" w:hAnsi="Times New Roman" w:cs="Times New Roman"/>
          <w:sz w:val="28"/>
          <w:szCs w:val="28"/>
          <w:lang w:val="uk-UA"/>
        </w:rPr>
      </w:pPr>
      <w:r w:rsidRPr="00003E78">
        <w:rPr>
          <w:rFonts w:ascii="Times New Roman" w:hAnsi="Times New Roman" w:cs="Times New Roman"/>
          <w:sz w:val="28"/>
          <w:szCs w:val="28"/>
          <w:lang w:val="uk-UA"/>
        </w:rPr>
        <w:t>визначити способи створення неологізмів у мові;</w:t>
      </w:r>
    </w:p>
    <w:p w:rsidR="00CD210E" w:rsidRDefault="001A37E9" w:rsidP="00952D1D">
      <w:pPr>
        <w:pStyle w:val="a6"/>
        <w:numPr>
          <w:ilvl w:val="0"/>
          <w:numId w:val="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CD210E" w:rsidRPr="00003E78">
        <w:rPr>
          <w:rFonts w:ascii="Times New Roman" w:hAnsi="Times New Roman" w:cs="Times New Roman"/>
          <w:sz w:val="28"/>
          <w:szCs w:val="28"/>
          <w:lang w:val="uk-UA"/>
        </w:rPr>
        <w:t>озглянути особливості авторських неологізмів та їх функції в</w:t>
      </w:r>
      <w:r w:rsidR="00CD210E">
        <w:rPr>
          <w:rFonts w:ascii="Times New Roman" w:hAnsi="Times New Roman" w:cs="Times New Roman"/>
          <w:sz w:val="28"/>
          <w:szCs w:val="28"/>
          <w:lang w:val="uk-UA"/>
        </w:rPr>
        <w:t xml:space="preserve"> </w:t>
      </w:r>
      <w:r w:rsidR="00CD210E" w:rsidRPr="00626914">
        <w:rPr>
          <w:rFonts w:ascii="Times New Roman" w:hAnsi="Times New Roman" w:cs="Times New Roman"/>
          <w:sz w:val="28"/>
          <w:szCs w:val="28"/>
          <w:lang w:val="uk-UA"/>
        </w:rPr>
        <w:t>художньому тексті;</w:t>
      </w:r>
    </w:p>
    <w:p w:rsidR="00CD210E" w:rsidRPr="00626914" w:rsidRDefault="00CD210E" w:rsidP="00952D1D">
      <w:pPr>
        <w:pStyle w:val="a6"/>
        <w:numPr>
          <w:ilvl w:val="0"/>
          <w:numId w:val="1"/>
        </w:numPr>
        <w:spacing w:after="0" w:line="360" w:lineRule="auto"/>
        <w:ind w:left="0" w:firstLine="709"/>
        <w:jc w:val="both"/>
        <w:rPr>
          <w:rFonts w:ascii="Times New Roman" w:hAnsi="Times New Roman" w:cs="Times New Roman"/>
          <w:sz w:val="28"/>
          <w:szCs w:val="28"/>
          <w:lang w:val="uk-UA"/>
        </w:rPr>
      </w:pPr>
      <w:r w:rsidRPr="00626914">
        <w:rPr>
          <w:rFonts w:ascii="Times New Roman" w:hAnsi="Times New Roman" w:cs="Times New Roman"/>
          <w:sz w:val="28"/>
          <w:szCs w:val="28"/>
          <w:lang w:val="uk-UA"/>
        </w:rPr>
        <w:t>визначити способи їх перекладу</w:t>
      </w:r>
      <w:r>
        <w:rPr>
          <w:rFonts w:ascii="Times New Roman" w:hAnsi="Times New Roman" w:cs="Times New Roman"/>
          <w:sz w:val="28"/>
          <w:szCs w:val="28"/>
          <w:lang w:val="uk-UA"/>
        </w:rPr>
        <w:t>.</w:t>
      </w:r>
    </w:p>
    <w:p w:rsidR="001A37E9" w:rsidRDefault="001A37E9" w:rsidP="00952D1D">
      <w:pPr>
        <w:spacing w:after="0" w:line="360" w:lineRule="auto"/>
        <w:ind w:firstLine="709"/>
        <w:jc w:val="both"/>
        <w:rPr>
          <w:rFonts w:ascii="Times New Roman" w:hAnsi="Times New Roman" w:cs="Times New Roman"/>
          <w:sz w:val="28"/>
          <w:szCs w:val="28"/>
          <w:lang w:val="uk-UA"/>
        </w:rPr>
      </w:pPr>
      <w:r w:rsidRPr="00824D75">
        <w:rPr>
          <w:rFonts w:ascii="Times New Roman" w:hAnsi="Times New Roman" w:cs="Times New Roman"/>
          <w:b/>
          <w:i/>
          <w:sz w:val="28"/>
          <w:szCs w:val="28"/>
          <w:lang w:val="uk-UA"/>
        </w:rPr>
        <w:lastRenderedPageBreak/>
        <w:t>Матеріалом</w:t>
      </w:r>
      <w:r w:rsidRPr="001A37E9">
        <w:rPr>
          <w:rFonts w:ascii="Times New Roman" w:hAnsi="Times New Roman" w:cs="Times New Roman"/>
          <w:sz w:val="28"/>
          <w:szCs w:val="28"/>
          <w:lang w:val="uk-UA"/>
        </w:rPr>
        <w:t xml:space="preserve"> дослідження стали романи-антиутопії: 1984 Джорджа Орвелла, The Circle Дейва Еґґерса, Clockwork Orange Ентоні Берджеса, The Handmaid's Tale Маргарет Етвуд, The Hunger Games Сюзанни Коллінз, The Maze Runner Джеймса Дешнера, Oryx and Crake Маргарет Етвуд, а також їхні українські переклади, виконані Богданою Носенок, Оленою Оксенич, Олександром Буценко, Уляною Григораш, Тарасом Бойко, Наталією Вишневською та Наталією Михаловською.</w:t>
      </w:r>
      <w:r w:rsidR="001758B5">
        <w:rPr>
          <w:rFonts w:ascii="Times New Roman" w:hAnsi="Times New Roman" w:cs="Times New Roman"/>
          <w:sz w:val="28"/>
          <w:szCs w:val="28"/>
          <w:lang w:val="uk-UA"/>
        </w:rPr>
        <w:t xml:space="preserve"> </w:t>
      </w:r>
    </w:p>
    <w:p w:rsidR="001758B5" w:rsidRDefault="001758B5" w:rsidP="00952D1D">
      <w:pPr>
        <w:spacing w:after="0" w:line="360" w:lineRule="auto"/>
        <w:ind w:firstLine="709"/>
        <w:jc w:val="both"/>
        <w:rPr>
          <w:rFonts w:ascii="Times New Roman" w:hAnsi="Times New Roman" w:cs="Times New Roman"/>
          <w:sz w:val="28"/>
          <w:szCs w:val="28"/>
          <w:lang w:val="uk-UA"/>
        </w:rPr>
      </w:pPr>
      <w:r w:rsidRPr="001758B5">
        <w:rPr>
          <w:rFonts w:ascii="Times New Roman" w:hAnsi="Times New Roman" w:cs="Times New Roman"/>
          <w:sz w:val="28"/>
          <w:szCs w:val="28"/>
          <w:lang w:val="uk-UA"/>
        </w:rPr>
        <w:t>Мова в антиутопії є ключовим інструментом у створенні нового, нестандартного світу, в якому живуть персонажі. Усі розглянуті твори нал</w:t>
      </w:r>
      <w:r>
        <w:rPr>
          <w:rFonts w:ascii="Times New Roman" w:hAnsi="Times New Roman" w:cs="Times New Roman"/>
          <w:sz w:val="28"/>
          <w:szCs w:val="28"/>
          <w:lang w:val="uk-UA"/>
        </w:rPr>
        <w:t>ежать до жанру антиутопі</w:t>
      </w:r>
      <w:r w:rsidRPr="001758B5">
        <w:rPr>
          <w:rFonts w:ascii="Times New Roman" w:hAnsi="Times New Roman" w:cs="Times New Roman"/>
          <w:sz w:val="28"/>
          <w:szCs w:val="28"/>
          <w:lang w:val="uk-UA"/>
        </w:rPr>
        <w:t>, і кожен із авторів використовує мовні трансформації для демонстрації розриву з сучасним світом читачів.</w:t>
      </w:r>
      <w:r>
        <w:rPr>
          <w:rFonts w:ascii="Times New Roman" w:hAnsi="Times New Roman" w:cs="Times New Roman"/>
          <w:sz w:val="28"/>
          <w:szCs w:val="28"/>
          <w:lang w:val="uk-UA"/>
        </w:rPr>
        <w:t xml:space="preserve"> </w:t>
      </w:r>
      <w:r w:rsidR="0073463C" w:rsidRPr="0073463C">
        <w:rPr>
          <w:rFonts w:ascii="Times New Roman" w:hAnsi="Times New Roman" w:cs="Times New Roman"/>
          <w:sz w:val="28"/>
          <w:szCs w:val="28"/>
          <w:lang w:val="uk-UA"/>
        </w:rPr>
        <w:t xml:space="preserve">"Мова виступає ключовим інструментом контролю для панівних структур влади в антиутопіях, що підтверджується твердженням: «Мова є ключовою зброєю для панівної структури влади в антиутопії» (Бакколіні 5–6). Одним із основних механізмів цього контролю є створення нових слів — неологізмів, які змінюють </w:t>
      </w:r>
      <w:r w:rsidR="00BC45FF">
        <w:rPr>
          <w:rFonts w:ascii="Times New Roman" w:hAnsi="Times New Roman" w:cs="Times New Roman"/>
          <w:sz w:val="28"/>
          <w:szCs w:val="28"/>
          <w:lang w:val="uk-UA"/>
        </w:rPr>
        <w:t xml:space="preserve">сприйняття реальності громадян, адже </w:t>
      </w:r>
      <w:r w:rsidR="0073463C" w:rsidRPr="0073463C">
        <w:rPr>
          <w:rFonts w:ascii="Times New Roman" w:hAnsi="Times New Roman" w:cs="Times New Roman"/>
          <w:sz w:val="28"/>
          <w:szCs w:val="28"/>
          <w:lang w:val="uk-UA"/>
        </w:rPr>
        <w:t>питання контролю над мовою лежать в основі м</w:t>
      </w:r>
      <w:r w:rsidR="00BC45FF">
        <w:rPr>
          <w:rFonts w:ascii="Times New Roman" w:hAnsi="Times New Roman" w:cs="Times New Roman"/>
          <w:sz w:val="28"/>
          <w:szCs w:val="28"/>
          <w:lang w:val="uk-UA"/>
        </w:rPr>
        <w:t xml:space="preserve">айже всіх антиутопічних творів. </w:t>
      </w:r>
      <w:r w:rsidR="0073463C" w:rsidRPr="0073463C">
        <w:rPr>
          <w:rFonts w:ascii="Times New Roman" w:hAnsi="Times New Roman" w:cs="Times New Roman"/>
          <w:sz w:val="28"/>
          <w:szCs w:val="28"/>
          <w:lang w:val="uk-UA"/>
        </w:rPr>
        <w:t>У розглянутих творах автори створюють неологізми, які використовуються для впливу на процеси мислення та поведінку громадян, здебільшого через пропаганду, маніпуляції чи цензуру. Такі мовні інновації слугують інструментом підкорення та формування унікальних ідеологічних систем, притаманних кожному антиутопічному світу.</w:t>
      </w:r>
    </w:p>
    <w:p w:rsidR="00555D1D" w:rsidRPr="00555D1D" w:rsidRDefault="00555D1D" w:rsidP="00952D1D">
      <w:pPr>
        <w:spacing w:after="0" w:line="360" w:lineRule="auto"/>
        <w:ind w:firstLine="709"/>
        <w:jc w:val="both"/>
        <w:rPr>
          <w:rFonts w:ascii="Times New Roman" w:hAnsi="Times New Roman" w:cs="Times New Roman"/>
          <w:bCs/>
          <w:sz w:val="28"/>
          <w:szCs w:val="28"/>
          <w:lang w:val="uk-UA"/>
        </w:rPr>
      </w:pPr>
      <w:r w:rsidRPr="00363389">
        <w:rPr>
          <w:rFonts w:ascii="Times New Roman" w:hAnsi="Times New Roman" w:cs="Times New Roman"/>
          <w:b/>
          <w:sz w:val="28"/>
          <w:szCs w:val="28"/>
          <w:lang w:val="uk-UA"/>
        </w:rPr>
        <w:t>Фактичним матеріалом</w:t>
      </w:r>
      <w:r w:rsidRPr="00555D1D">
        <w:rPr>
          <w:rFonts w:ascii="Times New Roman" w:hAnsi="Times New Roman" w:cs="Times New Roman"/>
          <w:bCs/>
          <w:i/>
          <w:sz w:val="28"/>
          <w:szCs w:val="28"/>
          <w:lang w:val="uk-UA"/>
        </w:rPr>
        <w:t xml:space="preserve"> </w:t>
      </w:r>
      <w:r w:rsidRPr="00555D1D">
        <w:rPr>
          <w:rFonts w:ascii="Times New Roman" w:hAnsi="Times New Roman" w:cs="Times New Roman"/>
          <w:bCs/>
          <w:iCs/>
          <w:sz w:val="28"/>
          <w:szCs w:val="28"/>
          <w:lang w:val="uk-UA"/>
        </w:rPr>
        <w:t xml:space="preserve">дослідження є </w:t>
      </w:r>
      <w:r>
        <w:rPr>
          <w:rFonts w:ascii="Times New Roman" w:hAnsi="Times New Roman" w:cs="Times New Roman"/>
          <w:bCs/>
          <w:iCs/>
          <w:sz w:val="28"/>
          <w:szCs w:val="28"/>
          <w:lang w:val="uk-UA"/>
        </w:rPr>
        <w:t>400</w:t>
      </w:r>
      <w:r w:rsidRPr="00555D1D">
        <w:rPr>
          <w:rFonts w:ascii="Times New Roman" w:hAnsi="Times New Roman" w:cs="Times New Roman"/>
          <w:bCs/>
          <w:iCs/>
          <w:sz w:val="28"/>
          <w:szCs w:val="28"/>
          <w:lang w:val="uk-UA"/>
        </w:rPr>
        <w:t xml:space="preserve"> </w:t>
      </w:r>
      <w:r>
        <w:rPr>
          <w:rFonts w:ascii="Times New Roman" w:hAnsi="Times New Roman" w:cs="Times New Roman"/>
          <w:bCs/>
          <w:sz w:val="28"/>
          <w:szCs w:val="28"/>
          <w:lang w:val="uk-UA"/>
        </w:rPr>
        <w:t>авторських неологізмів</w:t>
      </w:r>
      <w:r w:rsidRPr="00555D1D">
        <w:rPr>
          <w:rFonts w:ascii="Times New Roman" w:hAnsi="Times New Roman" w:cs="Times New Roman"/>
          <w:bCs/>
          <w:sz w:val="28"/>
          <w:szCs w:val="28"/>
          <w:lang w:val="uk-UA"/>
        </w:rPr>
        <w:t>, знайдених у романах методом суцільної вибірки.</w:t>
      </w:r>
    </w:p>
    <w:p w:rsidR="00B71A92" w:rsidRDefault="00CD210E" w:rsidP="00952D1D">
      <w:pPr>
        <w:spacing w:after="0" w:line="360" w:lineRule="auto"/>
        <w:ind w:firstLine="709"/>
        <w:jc w:val="both"/>
        <w:rPr>
          <w:rFonts w:ascii="Times New Roman" w:hAnsi="Times New Roman" w:cs="Times New Roman"/>
          <w:b/>
          <w:sz w:val="28"/>
          <w:szCs w:val="28"/>
          <w:lang w:val="uk-UA"/>
        </w:rPr>
      </w:pPr>
      <w:r w:rsidRPr="0028335C">
        <w:rPr>
          <w:rFonts w:ascii="Times New Roman" w:hAnsi="Times New Roman" w:cs="Times New Roman"/>
          <w:sz w:val="28"/>
          <w:szCs w:val="28"/>
          <w:lang w:val="uk-UA"/>
        </w:rPr>
        <w:t xml:space="preserve">Виходячи з поставлених завдань, у даному дослідженні </w:t>
      </w:r>
      <w:r w:rsidR="00D42EA1" w:rsidRPr="00D42EA1">
        <w:rPr>
          <w:rFonts w:ascii="Times New Roman" w:hAnsi="Times New Roman" w:cs="Times New Roman"/>
          <w:sz w:val="28"/>
          <w:szCs w:val="28"/>
          <w:lang w:val="uk-UA"/>
        </w:rPr>
        <w:t xml:space="preserve">було застосовано низку </w:t>
      </w:r>
      <w:r w:rsidR="00D42EA1" w:rsidRPr="00363389">
        <w:rPr>
          <w:rFonts w:ascii="Times New Roman" w:hAnsi="Times New Roman" w:cs="Times New Roman"/>
          <w:b/>
          <w:sz w:val="28"/>
          <w:szCs w:val="28"/>
          <w:lang w:val="uk-UA"/>
        </w:rPr>
        <w:t>методів</w:t>
      </w:r>
      <w:r w:rsidR="00D42EA1" w:rsidRPr="00D42EA1">
        <w:rPr>
          <w:rFonts w:ascii="Times New Roman" w:hAnsi="Times New Roman" w:cs="Times New Roman"/>
          <w:sz w:val="28"/>
          <w:szCs w:val="28"/>
          <w:lang w:val="uk-UA"/>
        </w:rPr>
        <w:t xml:space="preserve">: структурно-семантичний аналіз для виявлення способів утворення </w:t>
      </w:r>
      <w:r w:rsidR="000028C2">
        <w:rPr>
          <w:rFonts w:ascii="Times New Roman" w:hAnsi="Times New Roman" w:cs="Times New Roman"/>
          <w:sz w:val="28"/>
          <w:szCs w:val="28"/>
          <w:lang w:val="uk-UA"/>
        </w:rPr>
        <w:t>неологзмів</w:t>
      </w:r>
      <w:r w:rsidR="00D42EA1" w:rsidRPr="00D42EA1">
        <w:rPr>
          <w:rFonts w:ascii="Times New Roman" w:hAnsi="Times New Roman" w:cs="Times New Roman"/>
          <w:sz w:val="28"/>
          <w:szCs w:val="28"/>
          <w:lang w:val="uk-UA"/>
        </w:rPr>
        <w:t xml:space="preserve"> і визначення їхньої морфологічної належності; контекстуальний аналіз для вивчення функціонування </w:t>
      </w:r>
      <w:r w:rsidR="00B22660">
        <w:rPr>
          <w:rFonts w:ascii="Times New Roman" w:hAnsi="Times New Roman" w:cs="Times New Roman"/>
          <w:sz w:val="28"/>
          <w:szCs w:val="28"/>
          <w:lang w:val="uk-UA"/>
        </w:rPr>
        <w:t>неологізмів</w:t>
      </w:r>
      <w:r w:rsidR="00D42EA1" w:rsidRPr="00D42EA1">
        <w:rPr>
          <w:rFonts w:ascii="Times New Roman" w:hAnsi="Times New Roman" w:cs="Times New Roman"/>
          <w:sz w:val="28"/>
          <w:szCs w:val="28"/>
          <w:lang w:val="uk-UA"/>
        </w:rPr>
        <w:t xml:space="preserve"> у текстовому середовищі, а також методи кількісного аналізу та суцільної вибірки.</w:t>
      </w:r>
      <w:r w:rsidR="00D42EA1">
        <w:rPr>
          <w:rFonts w:ascii="Times New Roman" w:hAnsi="Times New Roman" w:cs="Times New Roman"/>
          <w:b/>
          <w:sz w:val="28"/>
          <w:szCs w:val="28"/>
          <w:lang w:val="uk-UA"/>
        </w:rPr>
        <w:t xml:space="preserve"> </w:t>
      </w:r>
    </w:p>
    <w:p w:rsidR="002F31CE" w:rsidRPr="00824D75" w:rsidRDefault="002F31CE" w:rsidP="00952D1D">
      <w:pPr>
        <w:spacing w:after="0" w:line="360" w:lineRule="auto"/>
        <w:ind w:firstLine="709"/>
        <w:jc w:val="both"/>
        <w:rPr>
          <w:rFonts w:ascii="Times New Roman" w:hAnsi="Times New Roman" w:cs="Times New Roman"/>
          <w:sz w:val="28"/>
          <w:szCs w:val="28"/>
          <w:lang w:val="uk-UA"/>
        </w:rPr>
      </w:pPr>
      <w:r w:rsidRPr="00363389">
        <w:rPr>
          <w:rFonts w:ascii="Times New Roman" w:hAnsi="Times New Roman" w:cs="Times New Roman"/>
          <w:b/>
          <w:sz w:val="28"/>
          <w:szCs w:val="28"/>
          <w:lang w:val="uk-UA"/>
        </w:rPr>
        <w:lastRenderedPageBreak/>
        <w:t>Теоретичне значення</w:t>
      </w:r>
      <w:r w:rsidRPr="00824D75">
        <w:rPr>
          <w:rFonts w:ascii="Times New Roman" w:hAnsi="Times New Roman" w:cs="Times New Roman"/>
          <w:sz w:val="28"/>
          <w:szCs w:val="28"/>
          <w:lang w:val="uk-UA"/>
        </w:rPr>
        <w:t xml:space="preserve"> роботи полягає в тому, що його результати поглиблюють уяву про основні питання термінознавства:  властивості та специфіку термінів, вимоги до термінів, класифікації термінів, особливості перекладу термінів. </w:t>
      </w:r>
    </w:p>
    <w:p w:rsidR="002F31CE" w:rsidRPr="00824D75" w:rsidRDefault="002F31CE" w:rsidP="00952D1D">
      <w:pPr>
        <w:spacing w:after="0" w:line="360" w:lineRule="auto"/>
        <w:ind w:firstLine="709"/>
        <w:jc w:val="both"/>
        <w:rPr>
          <w:rFonts w:ascii="Times New Roman" w:hAnsi="Times New Roman" w:cs="Times New Roman"/>
          <w:sz w:val="28"/>
          <w:szCs w:val="28"/>
          <w:lang w:val="uk-UA"/>
        </w:rPr>
      </w:pPr>
      <w:r w:rsidRPr="00363389">
        <w:rPr>
          <w:rFonts w:ascii="Times New Roman" w:hAnsi="Times New Roman" w:cs="Times New Roman"/>
          <w:b/>
          <w:sz w:val="28"/>
          <w:szCs w:val="28"/>
          <w:lang w:val="uk-UA"/>
        </w:rPr>
        <w:t>Практичну цінність</w:t>
      </w:r>
      <w:r w:rsidRPr="00824D75">
        <w:rPr>
          <w:rFonts w:ascii="Times New Roman" w:hAnsi="Times New Roman" w:cs="Times New Roman"/>
          <w:sz w:val="28"/>
          <w:szCs w:val="28"/>
          <w:lang w:val="uk-UA"/>
        </w:rPr>
        <w:t xml:space="preserve"> роботи визначає можливість використання її матеріалів та результатів при викладанні курсів «Стилістика англійської мови», «Інтерпретація тексту», «Теорія та практика перекладу», «Переклад науково-технічних текстів», «Теорія перекладу», при підготовці спецкурсів з аналітичного читання, лексичних та стилістичних питань перекладу тощо, а також при написанні курсових, дипломних та магістерських робіт.</w:t>
      </w:r>
    </w:p>
    <w:p w:rsidR="00B07F64" w:rsidRDefault="00CD210E" w:rsidP="00952D1D">
      <w:pPr>
        <w:spacing w:after="0" w:line="360" w:lineRule="auto"/>
        <w:ind w:firstLine="709"/>
        <w:jc w:val="both"/>
        <w:rPr>
          <w:rFonts w:ascii="Times New Roman" w:hAnsi="Times New Roman" w:cs="Times New Roman"/>
          <w:sz w:val="28"/>
          <w:szCs w:val="28"/>
          <w:lang w:val="uk-UA"/>
        </w:rPr>
      </w:pPr>
      <w:r w:rsidRPr="00FB582C">
        <w:rPr>
          <w:rFonts w:ascii="Times New Roman" w:hAnsi="Times New Roman" w:cs="Times New Roman"/>
          <w:sz w:val="28"/>
          <w:szCs w:val="28"/>
          <w:lang w:val="uk-UA"/>
        </w:rPr>
        <w:t>Структура роботи обумовлена її метою та завданнями й складається зі вступу, двох розділів, висновків, списку використан</w:t>
      </w:r>
      <w:r w:rsidR="00DE084D">
        <w:rPr>
          <w:rFonts w:ascii="Times New Roman" w:hAnsi="Times New Roman" w:cs="Times New Roman"/>
          <w:sz w:val="28"/>
          <w:szCs w:val="28"/>
          <w:lang w:val="uk-UA"/>
        </w:rPr>
        <w:t>ої літератури</w:t>
      </w:r>
      <w:r w:rsidR="00BD11AA" w:rsidRPr="00BD11AA">
        <w:rPr>
          <w:rFonts w:ascii="Times New Roman" w:eastAsia="Times New Roman" w:hAnsi="Times New Roman" w:cs="Times New Roman"/>
          <w:color w:val="000000"/>
          <w:sz w:val="28"/>
          <w:szCs w:val="28"/>
          <w:lang w:val="uk-UA" w:eastAsia="ru-RU"/>
        </w:rPr>
        <w:t xml:space="preserve"> </w:t>
      </w:r>
      <w:r w:rsidR="00BD11AA" w:rsidRPr="00BD11AA">
        <w:rPr>
          <w:rFonts w:ascii="Times New Roman" w:hAnsi="Times New Roman" w:cs="Times New Roman"/>
          <w:sz w:val="28"/>
          <w:szCs w:val="28"/>
          <w:lang w:val="uk-UA"/>
        </w:rPr>
        <w:t>та резюме англійською мовою</w:t>
      </w:r>
      <w:r w:rsidRPr="00FB582C">
        <w:rPr>
          <w:rFonts w:ascii="Times New Roman" w:hAnsi="Times New Roman" w:cs="Times New Roman"/>
          <w:sz w:val="28"/>
          <w:szCs w:val="28"/>
          <w:lang w:val="uk-UA"/>
        </w:rPr>
        <w:t>.</w:t>
      </w:r>
    </w:p>
    <w:p w:rsidR="00CD210E" w:rsidRPr="00FB582C" w:rsidRDefault="00CD210E" w:rsidP="00952D1D">
      <w:pPr>
        <w:spacing w:after="0" w:line="360" w:lineRule="auto"/>
        <w:ind w:firstLine="709"/>
        <w:jc w:val="both"/>
        <w:rPr>
          <w:rFonts w:ascii="Times New Roman" w:hAnsi="Times New Roman" w:cs="Times New Roman"/>
          <w:sz w:val="28"/>
          <w:szCs w:val="28"/>
          <w:lang w:val="uk-UA"/>
        </w:rPr>
      </w:pPr>
      <w:r w:rsidRPr="00FB582C">
        <w:rPr>
          <w:rFonts w:ascii="Times New Roman" w:hAnsi="Times New Roman" w:cs="Times New Roman"/>
          <w:sz w:val="28"/>
          <w:szCs w:val="28"/>
          <w:lang w:val="uk-UA"/>
        </w:rPr>
        <w:t>Вступ включає в себе обґрунтування теми та задач, об’єкта та предмета дослідження</w:t>
      </w:r>
      <w:r w:rsidR="00152F3E">
        <w:rPr>
          <w:rFonts w:ascii="Times New Roman" w:eastAsia="Times New Roman" w:hAnsi="Times New Roman" w:cs="Times New Roman"/>
          <w:color w:val="000000"/>
          <w:sz w:val="28"/>
          <w:szCs w:val="28"/>
          <w:lang w:eastAsia="ru-RU"/>
        </w:rPr>
        <w:t xml:space="preserve">, </w:t>
      </w:r>
      <w:r w:rsidR="00152F3E" w:rsidRPr="00152F3E">
        <w:rPr>
          <w:rFonts w:ascii="Times New Roman" w:hAnsi="Times New Roman" w:cs="Times New Roman"/>
          <w:sz w:val="28"/>
          <w:szCs w:val="28"/>
        </w:rPr>
        <w:t>наукова новизна</w:t>
      </w:r>
      <w:r w:rsidR="00152F3E" w:rsidRPr="00152F3E">
        <w:rPr>
          <w:rFonts w:ascii="Times New Roman" w:hAnsi="Times New Roman" w:cs="Times New Roman"/>
          <w:sz w:val="28"/>
          <w:szCs w:val="28"/>
          <w:lang w:val="uk-UA"/>
        </w:rPr>
        <w:t xml:space="preserve">, теоретичне та </w:t>
      </w:r>
      <w:r w:rsidR="00152F3E" w:rsidRPr="00152F3E">
        <w:rPr>
          <w:rFonts w:ascii="Times New Roman" w:hAnsi="Times New Roman" w:cs="Times New Roman"/>
          <w:sz w:val="28"/>
          <w:szCs w:val="28"/>
        </w:rPr>
        <w:t xml:space="preserve">практичне значення одержаних </w:t>
      </w:r>
      <w:r w:rsidR="00152F3E" w:rsidRPr="00152F3E">
        <w:rPr>
          <w:rFonts w:ascii="Times New Roman" w:hAnsi="Times New Roman" w:cs="Times New Roman"/>
          <w:sz w:val="28"/>
          <w:szCs w:val="28"/>
          <w:lang w:val="uk-UA"/>
        </w:rPr>
        <w:t>результатів.</w:t>
      </w:r>
      <w:r w:rsidR="00152F3E">
        <w:rPr>
          <w:rFonts w:ascii="Times New Roman" w:hAnsi="Times New Roman" w:cs="Times New Roman"/>
          <w:sz w:val="28"/>
          <w:szCs w:val="28"/>
        </w:rPr>
        <w:t xml:space="preserve"> </w:t>
      </w:r>
      <w:r w:rsidRPr="00FB582C">
        <w:rPr>
          <w:rFonts w:ascii="Times New Roman" w:hAnsi="Times New Roman" w:cs="Times New Roman"/>
          <w:sz w:val="28"/>
          <w:szCs w:val="28"/>
          <w:lang w:val="uk-UA"/>
        </w:rPr>
        <w:t>Також мотивується актуальність даної теми дослідження.</w:t>
      </w:r>
    </w:p>
    <w:p w:rsidR="008C2BC0" w:rsidRPr="00D27DF4" w:rsidRDefault="00CD210E" w:rsidP="00952D1D">
      <w:pPr>
        <w:spacing w:after="0" w:line="360" w:lineRule="auto"/>
        <w:ind w:firstLine="709"/>
        <w:jc w:val="both"/>
        <w:rPr>
          <w:rFonts w:ascii="Times New Roman" w:hAnsi="Times New Roman" w:cs="Times New Roman"/>
          <w:sz w:val="28"/>
          <w:szCs w:val="28"/>
          <w:lang w:val="uk-UA"/>
        </w:rPr>
      </w:pPr>
      <w:r w:rsidRPr="00FB582C">
        <w:rPr>
          <w:rFonts w:ascii="Times New Roman" w:hAnsi="Times New Roman" w:cs="Times New Roman"/>
          <w:sz w:val="28"/>
          <w:szCs w:val="28"/>
          <w:lang w:val="uk-UA"/>
        </w:rPr>
        <w:t xml:space="preserve">У першому розділі «Теоретичні передумови дослідження» розглянуто трактування поняття </w:t>
      </w:r>
      <w:r w:rsidRPr="00CD210E">
        <w:rPr>
          <w:rFonts w:ascii="Times New Roman" w:hAnsi="Times New Roman" w:cs="Times New Roman"/>
          <w:sz w:val="28"/>
          <w:szCs w:val="28"/>
          <w:lang w:val="uk-UA"/>
        </w:rPr>
        <w:t xml:space="preserve">«авторський неологізм», </w:t>
      </w:r>
      <w:r w:rsidR="008C2BC0" w:rsidRPr="002D66EB">
        <w:rPr>
          <w:rFonts w:ascii="Times New Roman" w:hAnsi="Times New Roman" w:cs="Times New Roman"/>
          <w:sz w:val="28"/>
          <w:szCs w:val="28"/>
          <w:lang w:val="uk-UA"/>
        </w:rPr>
        <w:t xml:space="preserve">проведено аналіз основних </w:t>
      </w:r>
      <w:r w:rsidR="002D66EB">
        <w:rPr>
          <w:rFonts w:ascii="Times New Roman" w:hAnsi="Times New Roman" w:cs="Times New Roman"/>
          <w:sz w:val="28"/>
          <w:szCs w:val="28"/>
          <w:lang w:val="uk-UA"/>
        </w:rPr>
        <w:t>способів</w:t>
      </w:r>
      <w:r w:rsidR="008C2BC0" w:rsidRPr="002D66EB">
        <w:rPr>
          <w:rFonts w:ascii="Times New Roman" w:hAnsi="Times New Roman" w:cs="Times New Roman"/>
          <w:sz w:val="28"/>
          <w:szCs w:val="28"/>
          <w:lang w:val="uk-UA"/>
        </w:rPr>
        <w:t xml:space="preserve"> його створення та перекладу, з урахуванням загальноприйнятих класифікацій. </w:t>
      </w:r>
      <w:r w:rsidR="002C2E15" w:rsidRPr="00D27DF4">
        <w:rPr>
          <w:rFonts w:ascii="Times New Roman" w:hAnsi="Times New Roman" w:cs="Times New Roman"/>
          <w:sz w:val="28"/>
          <w:szCs w:val="28"/>
          <w:lang w:val="uk-UA"/>
        </w:rPr>
        <w:t>Також у розділі приділено увагу жанру антиутопії як матеріалу дослідження, зокрема його специфічним характеристикам, що сприяють появі авторських неологізмів.</w:t>
      </w:r>
    </w:p>
    <w:p w:rsidR="007808BC" w:rsidRDefault="00CD210E" w:rsidP="00952D1D">
      <w:pPr>
        <w:spacing w:after="0" w:line="360" w:lineRule="auto"/>
        <w:ind w:firstLine="709"/>
        <w:jc w:val="both"/>
        <w:rPr>
          <w:rFonts w:ascii="Times New Roman" w:hAnsi="Times New Roman" w:cs="Times New Roman"/>
          <w:sz w:val="28"/>
          <w:szCs w:val="28"/>
        </w:rPr>
      </w:pPr>
      <w:r w:rsidRPr="0049714A">
        <w:rPr>
          <w:rFonts w:ascii="Times New Roman" w:hAnsi="Times New Roman" w:cs="Times New Roman"/>
          <w:sz w:val="28"/>
          <w:szCs w:val="28"/>
          <w:lang w:val="uk-UA"/>
        </w:rPr>
        <w:t xml:space="preserve">У другому розділі, з урахуванням теоретичних положень, аналізуються </w:t>
      </w:r>
      <w:r>
        <w:rPr>
          <w:rFonts w:ascii="Times New Roman" w:hAnsi="Times New Roman" w:cs="Times New Roman"/>
          <w:sz w:val="28"/>
          <w:szCs w:val="28"/>
          <w:lang w:val="uk-UA"/>
        </w:rPr>
        <w:t xml:space="preserve">романи </w:t>
      </w:r>
      <w:r w:rsidRPr="0049714A">
        <w:rPr>
          <w:rFonts w:ascii="Times New Roman" w:hAnsi="Times New Roman" w:cs="Times New Roman"/>
          <w:i/>
          <w:iCs/>
          <w:sz w:val="28"/>
          <w:szCs w:val="28"/>
          <w:lang w:val="uk-UA"/>
        </w:rPr>
        <w:t>1984</w:t>
      </w:r>
      <w:r w:rsidRPr="0049714A">
        <w:rPr>
          <w:rFonts w:ascii="Times New Roman" w:hAnsi="Times New Roman" w:cs="Times New Roman"/>
          <w:sz w:val="28"/>
          <w:szCs w:val="28"/>
          <w:lang w:val="uk-UA"/>
        </w:rPr>
        <w:t xml:space="preserve">, </w:t>
      </w:r>
      <w:r w:rsidRPr="0049714A">
        <w:rPr>
          <w:rFonts w:ascii="Times New Roman" w:hAnsi="Times New Roman" w:cs="Times New Roman"/>
          <w:i/>
          <w:iCs/>
          <w:sz w:val="28"/>
          <w:szCs w:val="28"/>
        </w:rPr>
        <w:t>The</w:t>
      </w:r>
      <w:r w:rsidRPr="0049714A">
        <w:rPr>
          <w:rFonts w:ascii="Times New Roman" w:hAnsi="Times New Roman" w:cs="Times New Roman"/>
          <w:i/>
          <w:iCs/>
          <w:sz w:val="28"/>
          <w:szCs w:val="28"/>
          <w:lang w:val="uk-UA"/>
        </w:rPr>
        <w:t xml:space="preserve"> </w:t>
      </w:r>
      <w:r w:rsidRPr="0049714A">
        <w:rPr>
          <w:rFonts w:ascii="Times New Roman" w:hAnsi="Times New Roman" w:cs="Times New Roman"/>
          <w:i/>
          <w:iCs/>
          <w:sz w:val="28"/>
          <w:szCs w:val="28"/>
        </w:rPr>
        <w:t>Circle</w:t>
      </w:r>
      <w:r w:rsidRPr="0049714A">
        <w:rPr>
          <w:rFonts w:ascii="Times New Roman" w:hAnsi="Times New Roman" w:cs="Times New Roman"/>
          <w:sz w:val="28"/>
          <w:szCs w:val="28"/>
          <w:lang w:val="uk-UA"/>
        </w:rPr>
        <w:t xml:space="preserve">, </w:t>
      </w:r>
      <w:r w:rsidRPr="0049714A">
        <w:rPr>
          <w:rFonts w:ascii="Times New Roman" w:hAnsi="Times New Roman" w:cs="Times New Roman"/>
          <w:i/>
          <w:iCs/>
          <w:sz w:val="28"/>
          <w:szCs w:val="28"/>
        </w:rPr>
        <w:t>Clockwork</w:t>
      </w:r>
      <w:r w:rsidRPr="0049714A">
        <w:rPr>
          <w:rFonts w:ascii="Times New Roman" w:hAnsi="Times New Roman" w:cs="Times New Roman"/>
          <w:i/>
          <w:iCs/>
          <w:sz w:val="28"/>
          <w:szCs w:val="28"/>
          <w:lang w:val="uk-UA"/>
        </w:rPr>
        <w:t xml:space="preserve"> </w:t>
      </w:r>
      <w:r w:rsidRPr="0049714A">
        <w:rPr>
          <w:rFonts w:ascii="Times New Roman" w:hAnsi="Times New Roman" w:cs="Times New Roman"/>
          <w:i/>
          <w:iCs/>
          <w:sz w:val="28"/>
          <w:szCs w:val="28"/>
        </w:rPr>
        <w:t>Orange</w:t>
      </w:r>
      <w:r w:rsidRPr="0049714A">
        <w:rPr>
          <w:rFonts w:ascii="Times New Roman" w:hAnsi="Times New Roman" w:cs="Times New Roman"/>
          <w:sz w:val="28"/>
          <w:szCs w:val="28"/>
          <w:lang w:val="uk-UA"/>
        </w:rPr>
        <w:t xml:space="preserve">, </w:t>
      </w:r>
      <w:r w:rsidRPr="0049714A">
        <w:rPr>
          <w:rFonts w:ascii="Times New Roman" w:hAnsi="Times New Roman" w:cs="Times New Roman"/>
          <w:i/>
          <w:iCs/>
          <w:sz w:val="28"/>
          <w:szCs w:val="28"/>
        </w:rPr>
        <w:t>The</w:t>
      </w:r>
      <w:r w:rsidRPr="0049714A">
        <w:rPr>
          <w:rFonts w:ascii="Times New Roman" w:hAnsi="Times New Roman" w:cs="Times New Roman"/>
          <w:i/>
          <w:iCs/>
          <w:sz w:val="28"/>
          <w:szCs w:val="28"/>
          <w:lang w:val="uk-UA"/>
        </w:rPr>
        <w:t xml:space="preserve"> </w:t>
      </w:r>
      <w:r w:rsidRPr="0049714A">
        <w:rPr>
          <w:rFonts w:ascii="Times New Roman" w:hAnsi="Times New Roman" w:cs="Times New Roman"/>
          <w:i/>
          <w:iCs/>
          <w:sz w:val="28"/>
          <w:szCs w:val="28"/>
        </w:rPr>
        <w:t>Handmaid</w:t>
      </w:r>
      <w:r w:rsidRPr="0049714A">
        <w:rPr>
          <w:rFonts w:ascii="Times New Roman" w:hAnsi="Times New Roman" w:cs="Times New Roman"/>
          <w:i/>
          <w:iCs/>
          <w:sz w:val="28"/>
          <w:szCs w:val="28"/>
          <w:lang w:val="uk-UA"/>
        </w:rPr>
        <w:t>'</w:t>
      </w:r>
      <w:r w:rsidRPr="0049714A">
        <w:rPr>
          <w:rFonts w:ascii="Times New Roman" w:hAnsi="Times New Roman" w:cs="Times New Roman"/>
          <w:i/>
          <w:iCs/>
          <w:sz w:val="28"/>
          <w:szCs w:val="28"/>
        </w:rPr>
        <w:t>s</w:t>
      </w:r>
      <w:r w:rsidRPr="0049714A">
        <w:rPr>
          <w:rFonts w:ascii="Times New Roman" w:hAnsi="Times New Roman" w:cs="Times New Roman"/>
          <w:i/>
          <w:iCs/>
          <w:sz w:val="28"/>
          <w:szCs w:val="28"/>
          <w:lang w:val="uk-UA"/>
        </w:rPr>
        <w:t xml:space="preserve"> </w:t>
      </w:r>
      <w:r w:rsidRPr="0049714A">
        <w:rPr>
          <w:rFonts w:ascii="Times New Roman" w:hAnsi="Times New Roman" w:cs="Times New Roman"/>
          <w:i/>
          <w:iCs/>
          <w:sz w:val="28"/>
          <w:szCs w:val="28"/>
        </w:rPr>
        <w:t>Tale</w:t>
      </w:r>
      <w:r w:rsidRPr="0049714A">
        <w:rPr>
          <w:rFonts w:ascii="Times New Roman" w:hAnsi="Times New Roman" w:cs="Times New Roman"/>
          <w:sz w:val="28"/>
          <w:szCs w:val="28"/>
          <w:lang w:val="uk-UA"/>
        </w:rPr>
        <w:t xml:space="preserve">, </w:t>
      </w:r>
      <w:r w:rsidRPr="0049714A">
        <w:rPr>
          <w:rFonts w:ascii="Times New Roman" w:hAnsi="Times New Roman" w:cs="Times New Roman"/>
          <w:i/>
          <w:iCs/>
          <w:sz w:val="28"/>
          <w:szCs w:val="28"/>
        </w:rPr>
        <w:t>The</w:t>
      </w:r>
      <w:r w:rsidRPr="0049714A">
        <w:rPr>
          <w:rFonts w:ascii="Times New Roman" w:hAnsi="Times New Roman" w:cs="Times New Roman"/>
          <w:i/>
          <w:iCs/>
          <w:sz w:val="28"/>
          <w:szCs w:val="28"/>
          <w:lang w:val="uk-UA"/>
        </w:rPr>
        <w:t xml:space="preserve"> </w:t>
      </w:r>
      <w:r w:rsidRPr="0049714A">
        <w:rPr>
          <w:rFonts w:ascii="Times New Roman" w:hAnsi="Times New Roman" w:cs="Times New Roman"/>
          <w:i/>
          <w:iCs/>
          <w:sz w:val="28"/>
          <w:szCs w:val="28"/>
        </w:rPr>
        <w:t>Hunger</w:t>
      </w:r>
      <w:r w:rsidRPr="0049714A">
        <w:rPr>
          <w:rFonts w:ascii="Times New Roman" w:hAnsi="Times New Roman" w:cs="Times New Roman"/>
          <w:i/>
          <w:iCs/>
          <w:sz w:val="28"/>
          <w:szCs w:val="28"/>
          <w:lang w:val="uk-UA"/>
        </w:rPr>
        <w:t xml:space="preserve"> </w:t>
      </w:r>
      <w:r w:rsidRPr="0049714A">
        <w:rPr>
          <w:rFonts w:ascii="Times New Roman" w:hAnsi="Times New Roman" w:cs="Times New Roman"/>
          <w:i/>
          <w:iCs/>
          <w:sz w:val="28"/>
          <w:szCs w:val="28"/>
        </w:rPr>
        <w:t>Games</w:t>
      </w:r>
      <w:r w:rsidRPr="0049714A">
        <w:rPr>
          <w:rFonts w:ascii="Times New Roman" w:hAnsi="Times New Roman" w:cs="Times New Roman"/>
          <w:sz w:val="28"/>
          <w:szCs w:val="28"/>
          <w:lang w:val="uk-UA"/>
        </w:rPr>
        <w:t xml:space="preserve">, </w:t>
      </w:r>
      <w:r w:rsidRPr="0049714A">
        <w:rPr>
          <w:rFonts w:ascii="Times New Roman" w:hAnsi="Times New Roman" w:cs="Times New Roman"/>
          <w:i/>
          <w:iCs/>
          <w:sz w:val="28"/>
          <w:szCs w:val="28"/>
        </w:rPr>
        <w:t>The</w:t>
      </w:r>
      <w:r w:rsidRPr="0049714A">
        <w:rPr>
          <w:rFonts w:ascii="Times New Roman" w:hAnsi="Times New Roman" w:cs="Times New Roman"/>
          <w:i/>
          <w:iCs/>
          <w:sz w:val="28"/>
          <w:szCs w:val="28"/>
          <w:lang w:val="uk-UA"/>
        </w:rPr>
        <w:t xml:space="preserve"> </w:t>
      </w:r>
      <w:r w:rsidRPr="0049714A">
        <w:rPr>
          <w:rFonts w:ascii="Times New Roman" w:hAnsi="Times New Roman" w:cs="Times New Roman"/>
          <w:i/>
          <w:iCs/>
          <w:sz w:val="28"/>
          <w:szCs w:val="28"/>
        </w:rPr>
        <w:t>Maze</w:t>
      </w:r>
      <w:r w:rsidRPr="0049714A">
        <w:rPr>
          <w:rFonts w:ascii="Times New Roman" w:hAnsi="Times New Roman" w:cs="Times New Roman"/>
          <w:i/>
          <w:iCs/>
          <w:sz w:val="28"/>
          <w:szCs w:val="28"/>
          <w:lang w:val="uk-UA"/>
        </w:rPr>
        <w:t xml:space="preserve"> </w:t>
      </w:r>
      <w:r w:rsidRPr="0049714A">
        <w:rPr>
          <w:rFonts w:ascii="Times New Roman" w:hAnsi="Times New Roman" w:cs="Times New Roman"/>
          <w:i/>
          <w:iCs/>
          <w:sz w:val="28"/>
          <w:szCs w:val="28"/>
        </w:rPr>
        <w:t>Runner</w:t>
      </w:r>
      <w:r w:rsidRPr="0049714A">
        <w:rPr>
          <w:rFonts w:ascii="Times New Roman" w:hAnsi="Times New Roman" w:cs="Times New Roman"/>
          <w:sz w:val="28"/>
          <w:szCs w:val="28"/>
          <w:lang w:val="uk-UA"/>
        </w:rPr>
        <w:t xml:space="preserve">, </w:t>
      </w:r>
      <w:r w:rsidRPr="0049714A">
        <w:rPr>
          <w:rFonts w:ascii="Times New Roman" w:hAnsi="Times New Roman" w:cs="Times New Roman"/>
          <w:i/>
          <w:iCs/>
          <w:sz w:val="28"/>
          <w:szCs w:val="28"/>
        </w:rPr>
        <w:t>Oryx</w:t>
      </w:r>
      <w:r w:rsidRPr="0049714A">
        <w:rPr>
          <w:rFonts w:ascii="Times New Roman" w:hAnsi="Times New Roman" w:cs="Times New Roman"/>
          <w:i/>
          <w:iCs/>
          <w:sz w:val="28"/>
          <w:szCs w:val="28"/>
          <w:lang w:val="uk-UA"/>
        </w:rPr>
        <w:t xml:space="preserve"> </w:t>
      </w:r>
      <w:r w:rsidRPr="0049714A">
        <w:rPr>
          <w:rFonts w:ascii="Times New Roman" w:hAnsi="Times New Roman" w:cs="Times New Roman"/>
          <w:i/>
          <w:iCs/>
          <w:sz w:val="28"/>
          <w:szCs w:val="28"/>
        </w:rPr>
        <w:t>and</w:t>
      </w:r>
      <w:r w:rsidRPr="0049714A">
        <w:rPr>
          <w:rFonts w:ascii="Times New Roman" w:hAnsi="Times New Roman" w:cs="Times New Roman"/>
          <w:i/>
          <w:iCs/>
          <w:sz w:val="28"/>
          <w:szCs w:val="28"/>
          <w:lang w:val="uk-UA"/>
        </w:rPr>
        <w:t xml:space="preserve"> </w:t>
      </w:r>
      <w:r w:rsidRPr="0049714A">
        <w:rPr>
          <w:rFonts w:ascii="Times New Roman" w:hAnsi="Times New Roman" w:cs="Times New Roman"/>
          <w:i/>
          <w:iCs/>
          <w:sz w:val="28"/>
          <w:szCs w:val="28"/>
        </w:rPr>
        <w:t>Crake</w:t>
      </w:r>
      <w:r w:rsidRPr="0049714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sidRPr="0049714A">
        <w:rPr>
          <w:rFonts w:ascii="Times New Roman" w:hAnsi="Times New Roman" w:cs="Times New Roman"/>
          <w:sz w:val="28"/>
          <w:szCs w:val="28"/>
          <w:lang w:val="uk-UA"/>
        </w:rPr>
        <w:t>авторські неологізми присут</w:t>
      </w:r>
      <w:r>
        <w:rPr>
          <w:rFonts w:ascii="Times New Roman" w:hAnsi="Times New Roman" w:cs="Times New Roman"/>
          <w:sz w:val="28"/>
          <w:szCs w:val="28"/>
          <w:lang w:val="uk-UA"/>
        </w:rPr>
        <w:t>ні у них</w:t>
      </w:r>
      <w:r w:rsidRPr="0049714A">
        <w:rPr>
          <w:rFonts w:ascii="Times New Roman" w:hAnsi="Times New Roman" w:cs="Times New Roman"/>
          <w:sz w:val="28"/>
          <w:szCs w:val="28"/>
          <w:lang w:val="uk-UA"/>
        </w:rPr>
        <w:t>.</w:t>
      </w:r>
      <w:r w:rsidR="007808BC" w:rsidRPr="007808BC">
        <w:rPr>
          <w:lang w:val="uk-UA"/>
        </w:rPr>
        <w:t xml:space="preserve"> </w:t>
      </w:r>
      <w:r w:rsidR="007808BC" w:rsidRPr="007808BC">
        <w:rPr>
          <w:rFonts w:ascii="Times New Roman" w:hAnsi="Times New Roman" w:cs="Times New Roman"/>
          <w:sz w:val="28"/>
          <w:szCs w:val="28"/>
          <w:lang w:val="uk-UA"/>
        </w:rPr>
        <w:t xml:space="preserve">Також міститься аналіз </w:t>
      </w:r>
      <w:r w:rsidR="007808BC">
        <w:rPr>
          <w:rFonts w:ascii="Times New Roman" w:hAnsi="Times New Roman" w:cs="Times New Roman"/>
          <w:sz w:val="28"/>
          <w:szCs w:val="28"/>
          <w:lang w:val="uk-UA"/>
        </w:rPr>
        <w:t>неологізмів</w:t>
      </w:r>
      <w:r w:rsidR="007808BC" w:rsidRPr="007808BC">
        <w:rPr>
          <w:rFonts w:ascii="Times New Roman" w:hAnsi="Times New Roman" w:cs="Times New Roman"/>
          <w:sz w:val="28"/>
          <w:szCs w:val="28"/>
          <w:lang w:val="uk-UA"/>
        </w:rPr>
        <w:t xml:space="preserve"> за способами їх творення (словоскладання, афіксація, зап</w:t>
      </w:r>
      <w:r w:rsidR="007808BC">
        <w:rPr>
          <w:rFonts w:ascii="Times New Roman" w:hAnsi="Times New Roman" w:cs="Times New Roman"/>
          <w:sz w:val="28"/>
          <w:szCs w:val="28"/>
          <w:lang w:val="uk-UA"/>
        </w:rPr>
        <w:t xml:space="preserve">озичення, абревіація, аналогія) </w:t>
      </w:r>
      <w:r w:rsidR="007808BC" w:rsidRPr="007808BC">
        <w:rPr>
          <w:rFonts w:ascii="Times New Roman" w:hAnsi="Times New Roman" w:cs="Times New Roman"/>
          <w:sz w:val="28"/>
          <w:szCs w:val="28"/>
        </w:rPr>
        <w:t>та особливостями їх</w:t>
      </w:r>
      <w:r w:rsidR="007808BC">
        <w:rPr>
          <w:rFonts w:ascii="Times New Roman" w:hAnsi="Times New Roman" w:cs="Times New Roman"/>
          <w:sz w:val="28"/>
          <w:szCs w:val="28"/>
        </w:rPr>
        <w:t>нього перекладу українською мовою</w:t>
      </w:r>
      <w:r w:rsidR="007808BC" w:rsidRPr="007808BC">
        <w:rPr>
          <w:rFonts w:ascii="Times New Roman" w:hAnsi="Times New Roman" w:cs="Times New Roman"/>
          <w:sz w:val="28"/>
          <w:szCs w:val="28"/>
        </w:rPr>
        <w:t>.</w:t>
      </w:r>
    </w:p>
    <w:p w:rsidR="005F09D1" w:rsidRPr="005F09D1" w:rsidRDefault="005F09D1" w:rsidP="00952D1D">
      <w:pPr>
        <w:spacing w:after="0" w:line="360" w:lineRule="auto"/>
        <w:ind w:firstLine="709"/>
        <w:jc w:val="both"/>
        <w:rPr>
          <w:rFonts w:ascii="Times New Roman" w:hAnsi="Times New Roman" w:cs="Times New Roman"/>
          <w:sz w:val="28"/>
          <w:szCs w:val="28"/>
        </w:rPr>
      </w:pPr>
      <w:r w:rsidRPr="005F09D1">
        <w:rPr>
          <w:rFonts w:ascii="Times New Roman" w:hAnsi="Times New Roman" w:cs="Times New Roman"/>
          <w:sz w:val="28"/>
          <w:szCs w:val="28"/>
        </w:rPr>
        <w:lastRenderedPageBreak/>
        <w:t xml:space="preserve">У </w:t>
      </w:r>
      <w:r w:rsidRPr="005F09D1">
        <w:rPr>
          <w:rFonts w:ascii="Times New Roman" w:hAnsi="Times New Roman" w:cs="Times New Roman"/>
          <w:sz w:val="28"/>
          <w:szCs w:val="28"/>
          <w:lang w:val="uk-UA"/>
        </w:rPr>
        <w:t>в</w:t>
      </w:r>
      <w:r w:rsidRPr="005F09D1">
        <w:rPr>
          <w:rFonts w:ascii="Times New Roman" w:hAnsi="Times New Roman" w:cs="Times New Roman"/>
          <w:sz w:val="28"/>
          <w:szCs w:val="28"/>
        </w:rPr>
        <w:t>исновках проаналізовано результати виконаного дослідження стосовно доведення робочої гіпотези та даються відповіді на проблемні питанн</w:t>
      </w:r>
      <w:r w:rsidR="00C63B9A">
        <w:rPr>
          <w:rFonts w:ascii="Times New Roman" w:hAnsi="Times New Roman" w:cs="Times New Roman"/>
          <w:sz w:val="28"/>
          <w:szCs w:val="28"/>
        </w:rPr>
        <w:t>я, що були поставлені у Вступі.</w:t>
      </w:r>
    </w:p>
    <w:p w:rsidR="005F09D1" w:rsidRPr="005F09D1" w:rsidRDefault="005F09D1" w:rsidP="00952D1D">
      <w:pPr>
        <w:spacing w:after="0" w:line="360" w:lineRule="auto"/>
        <w:ind w:firstLine="709"/>
        <w:jc w:val="both"/>
        <w:rPr>
          <w:rFonts w:ascii="Times New Roman" w:hAnsi="Times New Roman" w:cs="Times New Roman"/>
          <w:sz w:val="28"/>
          <w:szCs w:val="28"/>
          <w:lang w:val="uk-UA"/>
        </w:rPr>
      </w:pPr>
      <w:r w:rsidRPr="005F09D1">
        <w:rPr>
          <w:rFonts w:ascii="Times New Roman" w:hAnsi="Times New Roman" w:cs="Times New Roman"/>
          <w:sz w:val="28"/>
          <w:szCs w:val="28"/>
          <w:lang w:val="uk-UA"/>
        </w:rPr>
        <w:t>У резюме ми коротко описуємо мету та завдання зробленої роботи та підсумовуємо отримані результати англійською мовою.</w:t>
      </w:r>
    </w:p>
    <w:p w:rsidR="00CD210E" w:rsidRPr="00FB582C" w:rsidRDefault="00CD210E" w:rsidP="00952D1D">
      <w:pPr>
        <w:spacing w:after="0" w:line="360" w:lineRule="auto"/>
        <w:ind w:firstLine="709"/>
        <w:jc w:val="both"/>
        <w:rPr>
          <w:rFonts w:ascii="Times New Roman" w:hAnsi="Times New Roman" w:cs="Times New Roman"/>
          <w:sz w:val="28"/>
          <w:szCs w:val="28"/>
          <w:lang w:val="uk-UA"/>
        </w:rPr>
      </w:pPr>
      <w:r w:rsidRPr="00FB582C">
        <w:rPr>
          <w:rFonts w:ascii="Times New Roman" w:hAnsi="Times New Roman" w:cs="Times New Roman"/>
          <w:sz w:val="28"/>
          <w:szCs w:val="28"/>
          <w:lang w:val="uk-UA"/>
        </w:rPr>
        <w:t>Список використаної літератури міст</w:t>
      </w:r>
      <w:r>
        <w:rPr>
          <w:rFonts w:ascii="Times New Roman" w:hAnsi="Times New Roman" w:cs="Times New Roman"/>
          <w:sz w:val="28"/>
          <w:szCs w:val="28"/>
          <w:lang w:val="uk-UA"/>
        </w:rPr>
        <w:t xml:space="preserve">ить </w:t>
      </w:r>
      <w:r w:rsidR="00CA7C70">
        <w:rPr>
          <w:rFonts w:ascii="Times New Roman" w:hAnsi="Times New Roman" w:cs="Times New Roman"/>
          <w:sz w:val="28"/>
          <w:szCs w:val="28"/>
          <w:lang w:val="uk-UA"/>
        </w:rPr>
        <w:t>75</w:t>
      </w:r>
      <w:r w:rsidR="00952D1D">
        <w:rPr>
          <w:rFonts w:ascii="Times New Roman" w:hAnsi="Times New Roman" w:cs="Times New Roman"/>
          <w:sz w:val="28"/>
          <w:szCs w:val="28"/>
          <w:lang w:val="uk-UA"/>
        </w:rPr>
        <w:t xml:space="preserve"> джерел</w:t>
      </w:r>
      <w:r w:rsidRPr="00FB582C">
        <w:rPr>
          <w:rFonts w:ascii="Times New Roman" w:hAnsi="Times New Roman" w:cs="Times New Roman"/>
          <w:sz w:val="28"/>
          <w:szCs w:val="28"/>
          <w:lang w:val="uk-UA"/>
        </w:rPr>
        <w:t>.</w:t>
      </w:r>
    </w:p>
    <w:p w:rsidR="00CD210E" w:rsidRDefault="00CD210E" w:rsidP="00952D1D">
      <w:pPr>
        <w:spacing w:after="0" w:line="360" w:lineRule="auto"/>
        <w:ind w:firstLine="709"/>
        <w:jc w:val="both"/>
        <w:rPr>
          <w:rFonts w:ascii="Times New Roman" w:hAnsi="Times New Roman" w:cs="Times New Roman"/>
          <w:sz w:val="28"/>
          <w:szCs w:val="28"/>
          <w:lang w:val="uk-UA"/>
        </w:rPr>
      </w:pPr>
      <w:r w:rsidRPr="00FB582C">
        <w:rPr>
          <w:rFonts w:ascii="Times New Roman" w:hAnsi="Times New Roman" w:cs="Times New Roman"/>
          <w:sz w:val="28"/>
          <w:szCs w:val="28"/>
          <w:lang w:val="uk-UA"/>
        </w:rPr>
        <w:t>У висновках відображено основні результати дослідження.</w:t>
      </w:r>
    </w:p>
    <w:p w:rsidR="001C3D74" w:rsidRPr="001C3D74" w:rsidRDefault="001C3D74" w:rsidP="00952D1D">
      <w:pPr>
        <w:spacing w:after="0" w:line="360" w:lineRule="auto"/>
        <w:ind w:firstLine="709"/>
        <w:jc w:val="both"/>
        <w:rPr>
          <w:rFonts w:ascii="Times New Roman" w:hAnsi="Times New Roman" w:cs="Times New Roman"/>
          <w:sz w:val="28"/>
          <w:szCs w:val="28"/>
          <w:lang w:val="uk-UA"/>
        </w:rPr>
      </w:pPr>
      <w:r w:rsidRPr="001C3D74">
        <w:rPr>
          <w:rFonts w:ascii="Times New Roman" w:hAnsi="Times New Roman" w:cs="Times New Roman"/>
          <w:sz w:val="28"/>
          <w:szCs w:val="28"/>
          <w:lang w:val="uk-UA"/>
        </w:rPr>
        <w:t>Робота виконана у межах наукової теми кафедри теорії та практики перекладу №354 «Актуальні проблеми сучасного перекладознавства та лінгвокультурології у соціогуманітарному просторі».</w:t>
      </w:r>
    </w:p>
    <w:p w:rsidR="008C4351" w:rsidRDefault="005406D7" w:rsidP="008C4351">
      <w:pPr>
        <w:spacing w:line="360" w:lineRule="auto"/>
        <w:ind w:firstLine="709"/>
        <w:jc w:val="both"/>
        <w:rPr>
          <w:rFonts w:ascii="Times New Roman" w:hAnsi="Times New Roman" w:cs="Times New Roman"/>
          <w:sz w:val="28"/>
          <w:szCs w:val="28"/>
          <w:lang w:val="uk-UA"/>
        </w:rPr>
      </w:pPr>
      <w:r w:rsidRPr="00E06930">
        <w:rPr>
          <w:rFonts w:ascii="Times New Roman" w:hAnsi="Times New Roman" w:cs="Times New Roman"/>
          <w:bCs/>
          <w:sz w:val="28"/>
          <w:szCs w:val="28"/>
          <w:lang w:val="uk-UA"/>
        </w:rPr>
        <w:t>Апробація:</w:t>
      </w:r>
      <w:r w:rsidR="00E06930">
        <w:rPr>
          <w:rFonts w:ascii="Times New Roman" w:hAnsi="Times New Roman" w:cs="Times New Roman"/>
          <w:b/>
          <w:bCs/>
          <w:sz w:val="28"/>
          <w:szCs w:val="28"/>
          <w:lang w:val="uk-UA"/>
        </w:rPr>
        <w:t xml:space="preserve"> </w:t>
      </w:r>
      <w:r w:rsidR="008C1DA4" w:rsidRPr="008C1DA4">
        <w:rPr>
          <w:rFonts w:ascii="Times New Roman" w:hAnsi="Times New Roman" w:cs="Times New Roman"/>
          <w:sz w:val="28"/>
          <w:szCs w:val="28"/>
          <w:lang w:val="uk-UA"/>
        </w:rPr>
        <w:t xml:space="preserve">Результати дослідження були представлені на </w:t>
      </w:r>
      <w:r w:rsidR="008C1DA4" w:rsidRPr="008C1DA4">
        <w:rPr>
          <w:rFonts w:ascii="Times New Roman" w:hAnsi="Times New Roman" w:cs="Times New Roman"/>
          <w:sz w:val="28"/>
          <w:szCs w:val="28"/>
        </w:rPr>
        <w:t>XI</w:t>
      </w:r>
      <w:r w:rsidR="008C1DA4" w:rsidRPr="008C1DA4">
        <w:rPr>
          <w:rFonts w:ascii="Times New Roman" w:hAnsi="Times New Roman" w:cs="Times New Roman"/>
          <w:sz w:val="28"/>
          <w:szCs w:val="28"/>
          <w:lang w:val="uk-UA"/>
        </w:rPr>
        <w:t xml:space="preserve"> Міжнародній науково-практичній конференції «</w:t>
      </w:r>
      <w:r w:rsidR="008C1DA4" w:rsidRPr="008C1DA4">
        <w:rPr>
          <w:rFonts w:ascii="Times New Roman" w:hAnsi="Times New Roman" w:cs="Times New Roman"/>
          <w:sz w:val="28"/>
          <w:szCs w:val="28"/>
        </w:rPr>
        <w:t>Modern</w:t>
      </w:r>
      <w:r w:rsidR="008C1DA4" w:rsidRPr="008C1DA4">
        <w:rPr>
          <w:rFonts w:ascii="Times New Roman" w:hAnsi="Times New Roman" w:cs="Times New Roman"/>
          <w:sz w:val="28"/>
          <w:szCs w:val="28"/>
          <w:lang w:val="uk-UA"/>
        </w:rPr>
        <w:t xml:space="preserve"> </w:t>
      </w:r>
      <w:r w:rsidR="008C1DA4" w:rsidRPr="008C1DA4">
        <w:rPr>
          <w:rFonts w:ascii="Times New Roman" w:hAnsi="Times New Roman" w:cs="Times New Roman"/>
          <w:sz w:val="28"/>
          <w:szCs w:val="28"/>
        </w:rPr>
        <w:t>trends</w:t>
      </w:r>
      <w:r w:rsidR="008C1DA4" w:rsidRPr="008C1DA4">
        <w:rPr>
          <w:rFonts w:ascii="Times New Roman" w:hAnsi="Times New Roman" w:cs="Times New Roman"/>
          <w:sz w:val="28"/>
          <w:szCs w:val="28"/>
          <w:lang w:val="uk-UA"/>
        </w:rPr>
        <w:t xml:space="preserve"> </w:t>
      </w:r>
      <w:r w:rsidR="008C1DA4" w:rsidRPr="008C1DA4">
        <w:rPr>
          <w:rFonts w:ascii="Times New Roman" w:hAnsi="Times New Roman" w:cs="Times New Roman"/>
          <w:sz w:val="28"/>
          <w:szCs w:val="28"/>
        </w:rPr>
        <w:t>of</w:t>
      </w:r>
      <w:r w:rsidR="008C1DA4" w:rsidRPr="008C1DA4">
        <w:rPr>
          <w:rFonts w:ascii="Times New Roman" w:hAnsi="Times New Roman" w:cs="Times New Roman"/>
          <w:sz w:val="28"/>
          <w:szCs w:val="28"/>
          <w:lang w:val="uk-UA"/>
        </w:rPr>
        <w:t xml:space="preserve"> </w:t>
      </w:r>
      <w:r w:rsidR="008C1DA4" w:rsidRPr="008C1DA4">
        <w:rPr>
          <w:rFonts w:ascii="Times New Roman" w:hAnsi="Times New Roman" w:cs="Times New Roman"/>
          <w:sz w:val="28"/>
          <w:szCs w:val="28"/>
        </w:rPr>
        <w:t>youth</w:t>
      </w:r>
      <w:r w:rsidR="008C1DA4" w:rsidRPr="008C1DA4">
        <w:rPr>
          <w:rFonts w:ascii="Times New Roman" w:hAnsi="Times New Roman" w:cs="Times New Roman"/>
          <w:sz w:val="28"/>
          <w:szCs w:val="28"/>
          <w:lang w:val="uk-UA"/>
        </w:rPr>
        <w:t xml:space="preserve">: </w:t>
      </w:r>
      <w:r w:rsidR="008C1DA4" w:rsidRPr="008C1DA4">
        <w:rPr>
          <w:rFonts w:ascii="Times New Roman" w:hAnsi="Times New Roman" w:cs="Times New Roman"/>
          <w:sz w:val="28"/>
          <w:szCs w:val="28"/>
        </w:rPr>
        <w:t>advantages</w:t>
      </w:r>
      <w:r w:rsidR="008C1DA4" w:rsidRPr="008C1DA4">
        <w:rPr>
          <w:rFonts w:ascii="Times New Roman" w:hAnsi="Times New Roman" w:cs="Times New Roman"/>
          <w:sz w:val="28"/>
          <w:szCs w:val="28"/>
          <w:lang w:val="uk-UA"/>
        </w:rPr>
        <w:t xml:space="preserve"> </w:t>
      </w:r>
      <w:r w:rsidR="008C1DA4" w:rsidRPr="008C1DA4">
        <w:rPr>
          <w:rFonts w:ascii="Times New Roman" w:hAnsi="Times New Roman" w:cs="Times New Roman"/>
          <w:sz w:val="28"/>
          <w:szCs w:val="28"/>
        </w:rPr>
        <w:t>and</w:t>
      </w:r>
      <w:r w:rsidR="008C1DA4" w:rsidRPr="008C1DA4">
        <w:rPr>
          <w:rFonts w:ascii="Times New Roman" w:hAnsi="Times New Roman" w:cs="Times New Roman"/>
          <w:sz w:val="28"/>
          <w:szCs w:val="28"/>
          <w:lang w:val="uk-UA"/>
        </w:rPr>
        <w:t xml:space="preserve"> </w:t>
      </w:r>
      <w:r w:rsidR="008C1DA4" w:rsidRPr="008C1DA4">
        <w:rPr>
          <w:rFonts w:ascii="Times New Roman" w:hAnsi="Times New Roman" w:cs="Times New Roman"/>
          <w:sz w:val="28"/>
          <w:szCs w:val="28"/>
        </w:rPr>
        <w:t>significant</w:t>
      </w:r>
      <w:r w:rsidR="008C1DA4" w:rsidRPr="008C1DA4">
        <w:rPr>
          <w:rFonts w:ascii="Times New Roman" w:hAnsi="Times New Roman" w:cs="Times New Roman"/>
          <w:sz w:val="28"/>
          <w:szCs w:val="28"/>
          <w:lang w:val="uk-UA"/>
        </w:rPr>
        <w:t xml:space="preserve"> </w:t>
      </w:r>
      <w:r w:rsidR="008C1DA4" w:rsidRPr="008C1DA4">
        <w:rPr>
          <w:rFonts w:ascii="Times New Roman" w:hAnsi="Times New Roman" w:cs="Times New Roman"/>
          <w:sz w:val="28"/>
          <w:szCs w:val="28"/>
        </w:rPr>
        <w:t>disadvantages</w:t>
      </w:r>
      <w:r w:rsidR="008C1DA4" w:rsidRPr="008C1DA4">
        <w:rPr>
          <w:rFonts w:ascii="Times New Roman" w:hAnsi="Times New Roman" w:cs="Times New Roman"/>
          <w:sz w:val="28"/>
          <w:szCs w:val="28"/>
          <w:lang w:val="uk-UA"/>
        </w:rPr>
        <w:t>» (11–13 листопада 2024 року, Сарагоса, Іспанія) та опубліковані у збірнику наукових праць за її матеріалами.</w:t>
      </w:r>
    </w:p>
    <w:p w:rsidR="00952D1D" w:rsidRDefault="00952D1D" w:rsidP="008C4351">
      <w:pPr>
        <w:spacing w:line="360" w:lineRule="auto"/>
        <w:ind w:firstLine="709"/>
        <w:jc w:val="both"/>
        <w:rPr>
          <w:rFonts w:ascii="Times New Roman" w:hAnsi="Times New Roman" w:cs="Times New Roman"/>
          <w:sz w:val="28"/>
          <w:szCs w:val="28"/>
          <w:lang w:val="uk-UA"/>
        </w:rPr>
      </w:pPr>
    </w:p>
    <w:p w:rsidR="00952D1D" w:rsidRDefault="00952D1D" w:rsidP="008C4351">
      <w:pPr>
        <w:spacing w:line="360" w:lineRule="auto"/>
        <w:ind w:firstLine="709"/>
        <w:jc w:val="both"/>
        <w:rPr>
          <w:rFonts w:ascii="Times New Roman" w:hAnsi="Times New Roman" w:cs="Times New Roman"/>
          <w:sz w:val="28"/>
          <w:szCs w:val="28"/>
          <w:lang w:val="uk-UA"/>
        </w:rPr>
      </w:pPr>
    </w:p>
    <w:p w:rsidR="00952D1D" w:rsidRDefault="00952D1D" w:rsidP="008C4351">
      <w:pPr>
        <w:spacing w:line="360" w:lineRule="auto"/>
        <w:ind w:firstLine="709"/>
        <w:jc w:val="both"/>
        <w:rPr>
          <w:rFonts w:ascii="Times New Roman" w:hAnsi="Times New Roman" w:cs="Times New Roman"/>
          <w:sz w:val="28"/>
          <w:szCs w:val="28"/>
          <w:lang w:val="uk-UA"/>
        </w:rPr>
      </w:pPr>
    </w:p>
    <w:p w:rsidR="00952D1D" w:rsidRDefault="00952D1D" w:rsidP="008C4351">
      <w:pPr>
        <w:spacing w:line="360" w:lineRule="auto"/>
        <w:ind w:firstLine="709"/>
        <w:jc w:val="both"/>
        <w:rPr>
          <w:rFonts w:ascii="Times New Roman" w:hAnsi="Times New Roman" w:cs="Times New Roman"/>
          <w:sz w:val="28"/>
          <w:szCs w:val="28"/>
          <w:lang w:val="uk-UA"/>
        </w:rPr>
      </w:pPr>
    </w:p>
    <w:p w:rsidR="00952D1D" w:rsidRDefault="00952D1D" w:rsidP="008C4351">
      <w:pPr>
        <w:spacing w:line="360" w:lineRule="auto"/>
        <w:ind w:firstLine="709"/>
        <w:jc w:val="both"/>
        <w:rPr>
          <w:rFonts w:ascii="Times New Roman" w:hAnsi="Times New Roman" w:cs="Times New Roman"/>
          <w:sz w:val="28"/>
          <w:szCs w:val="28"/>
          <w:lang w:val="uk-UA"/>
        </w:rPr>
      </w:pPr>
    </w:p>
    <w:p w:rsidR="00952D1D" w:rsidRDefault="00952D1D" w:rsidP="008C4351">
      <w:pPr>
        <w:spacing w:line="360" w:lineRule="auto"/>
        <w:ind w:firstLine="709"/>
        <w:jc w:val="both"/>
        <w:rPr>
          <w:rFonts w:ascii="Times New Roman" w:hAnsi="Times New Roman" w:cs="Times New Roman"/>
          <w:sz w:val="28"/>
          <w:szCs w:val="28"/>
          <w:lang w:val="uk-UA"/>
        </w:rPr>
      </w:pPr>
    </w:p>
    <w:p w:rsidR="00952D1D" w:rsidRDefault="00952D1D" w:rsidP="008C4351">
      <w:pPr>
        <w:spacing w:line="360" w:lineRule="auto"/>
        <w:ind w:firstLine="709"/>
        <w:jc w:val="both"/>
        <w:rPr>
          <w:rFonts w:ascii="Times New Roman" w:hAnsi="Times New Roman" w:cs="Times New Roman"/>
          <w:sz w:val="28"/>
          <w:szCs w:val="28"/>
          <w:lang w:val="uk-UA"/>
        </w:rPr>
      </w:pPr>
    </w:p>
    <w:p w:rsidR="00952D1D" w:rsidRDefault="00952D1D" w:rsidP="008C4351">
      <w:pPr>
        <w:spacing w:line="360" w:lineRule="auto"/>
        <w:ind w:firstLine="709"/>
        <w:jc w:val="both"/>
        <w:rPr>
          <w:rFonts w:ascii="Times New Roman" w:hAnsi="Times New Roman" w:cs="Times New Roman"/>
          <w:sz w:val="28"/>
          <w:szCs w:val="28"/>
          <w:lang w:val="uk-UA"/>
        </w:rPr>
      </w:pPr>
    </w:p>
    <w:p w:rsidR="00952D1D" w:rsidRDefault="00952D1D" w:rsidP="008C4351">
      <w:pPr>
        <w:spacing w:line="360" w:lineRule="auto"/>
        <w:ind w:firstLine="709"/>
        <w:jc w:val="both"/>
        <w:rPr>
          <w:rFonts w:ascii="Times New Roman" w:hAnsi="Times New Roman" w:cs="Times New Roman"/>
          <w:sz w:val="28"/>
          <w:szCs w:val="28"/>
          <w:lang w:val="uk-UA"/>
        </w:rPr>
      </w:pPr>
    </w:p>
    <w:p w:rsidR="00952D1D" w:rsidRDefault="00952D1D" w:rsidP="008C4351">
      <w:pPr>
        <w:spacing w:line="360" w:lineRule="auto"/>
        <w:ind w:firstLine="709"/>
        <w:jc w:val="both"/>
        <w:rPr>
          <w:rFonts w:ascii="Times New Roman" w:hAnsi="Times New Roman" w:cs="Times New Roman"/>
          <w:sz w:val="28"/>
          <w:szCs w:val="28"/>
          <w:lang w:val="uk-UA"/>
        </w:rPr>
      </w:pPr>
    </w:p>
    <w:p w:rsidR="00153578" w:rsidRPr="000470C2" w:rsidRDefault="00153578" w:rsidP="00D27DF4">
      <w:pPr>
        <w:spacing w:line="360" w:lineRule="auto"/>
        <w:jc w:val="both"/>
        <w:rPr>
          <w:rFonts w:ascii="Times New Roman" w:hAnsi="Times New Roman" w:cs="Times New Roman"/>
          <w:sz w:val="28"/>
          <w:szCs w:val="28"/>
          <w:lang w:val="uk-UA"/>
        </w:rPr>
      </w:pPr>
    </w:p>
    <w:p w:rsidR="00CD210E" w:rsidRPr="00FD07F8" w:rsidRDefault="00CD210E" w:rsidP="00CD210E">
      <w:pPr>
        <w:spacing w:line="360" w:lineRule="auto"/>
        <w:jc w:val="center"/>
        <w:rPr>
          <w:rFonts w:ascii="Times New Roman" w:hAnsi="Times New Roman" w:cs="Times New Roman"/>
          <w:b/>
          <w:sz w:val="28"/>
          <w:szCs w:val="28"/>
        </w:rPr>
      </w:pPr>
      <w:r w:rsidRPr="0057180E">
        <w:rPr>
          <w:rFonts w:ascii="Times New Roman" w:hAnsi="Times New Roman" w:cs="Times New Roman"/>
          <w:b/>
          <w:sz w:val="28"/>
          <w:szCs w:val="28"/>
          <w:lang w:val="uk-UA"/>
        </w:rPr>
        <w:lastRenderedPageBreak/>
        <w:t xml:space="preserve">РОЗДІЛ 1. ТЕОРЕТИЧНІ </w:t>
      </w:r>
      <w:r>
        <w:rPr>
          <w:rFonts w:ascii="Times New Roman" w:hAnsi="Times New Roman" w:cs="Times New Roman"/>
          <w:b/>
          <w:sz w:val="28"/>
          <w:szCs w:val="28"/>
          <w:lang w:val="uk-UA"/>
        </w:rPr>
        <w:t>ПЕРЕДУМОВИ ДОСЛІДЖЕННЯ</w:t>
      </w:r>
    </w:p>
    <w:p w:rsidR="008D6E0A" w:rsidRPr="008D6E0A" w:rsidRDefault="008D6E0A" w:rsidP="004B3B11">
      <w:pPr>
        <w:pStyle w:val="a6"/>
        <w:numPr>
          <w:ilvl w:val="1"/>
          <w:numId w:val="9"/>
        </w:numPr>
        <w:spacing w:after="0" w:line="360" w:lineRule="auto"/>
        <w:ind w:hanging="11"/>
        <w:jc w:val="both"/>
        <w:rPr>
          <w:rFonts w:ascii="Times New Roman" w:hAnsi="Times New Roman" w:cs="Times New Roman"/>
          <w:b/>
          <w:sz w:val="28"/>
          <w:szCs w:val="28"/>
          <w:lang w:val="uk-UA"/>
        </w:rPr>
      </w:pPr>
      <w:r w:rsidRPr="008D6E0A">
        <w:rPr>
          <w:rFonts w:ascii="Times New Roman" w:hAnsi="Times New Roman" w:cs="Times New Roman"/>
          <w:b/>
          <w:sz w:val="28"/>
          <w:szCs w:val="28"/>
          <w:lang w:val="uk-UA"/>
        </w:rPr>
        <w:t xml:space="preserve">Жанр антиутопії як матеріал дослідження </w:t>
      </w:r>
    </w:p>
    <w:p w:rsidR="00CD210E" w:rsidRPr="008D6E0A" w:rsidRDefault="00CD210E" w:rsidP="004B3B11">
      <w:pPr>
        <w:spacing w:after="0" w:line="360" w:lineRule="auto"/>
        <w:ind w:firstLine="709"/>
        <w:jc w:val="both"/>
        <w:rPr>
          <w:rFonts w:ascii="Times New Roman" w:hAnsi="Times New Roman" w:cs="Times New Roman"/>
          <w:sz w:val="28"/>
          <w:szCs w:val="28"/>
          <w:lang w:val="uk-UA"/>
        </w:rPr>
      </w:pPr>
      <w:r w:rsidRPr="008D6E0A">
        <w:rPr>
          <w:rFonts w:ascii="Times New Roman" w:hAnsi="Times New Roman" w:cs="Times New Roman"/>
          <w:sz w:val="28"/>
          <w:szCs w:val="28"/>
          <w:lang w:val="uk-UA"/>
        </w:rPr>
        <w:t>Антиутопія (дистопія, какотопія) – негативна, спотворена утопія. Особливість антиутопії – критика сучасного авторові державного устрою й моделювання негативних перспектив його розвитку в майбутньому.</w:t>
      </w:r>
    </w:p>
    <w:p w:rsidR="00CD210E" w:rsidRPr="00727155" w:rsidRDefault="00CD210E" w:rsidP="004B3B11">
      <w:pPr>
        <w:spacing w:after="0" w:line="360" w:lineRule="auto"/>
        <w:ind w:firstLine="709"/>
        <w:jc w:val="both"/>
        <w:rPr>
          <w:rFonts w:ascii="Times New Roman" w:hAnsi="Times New Roman" w:cs="Times New Roman"/>
          <w:sz w:val="28"/>
          <w:szCs w:val="28"/>
          <w:lang w:val="uk-UA"/>
        </w:rPr>
      </w:pPr>
      <w:r w:rsidRPr="00727155">
        <w:rPr>
          <w:rFonts w:ascii="Times New Roman" w:hAnsi="Times New Roman" w:cs="Times New Roman"/>
          <w:sz w:val="28"/>
          <w:szCs w:val="28"/>
          <w:lang w:val="uk-UA"/>
        </w:rPr>
        <w:t>Якщо до утопії зверталися у порівняно мирний, передкризовий час в очікуванні майбутнього, то антиутопії писали в складний періо</w:t>
      </w:r>
      <w:r>
        <w:rPr>
          <w:rFonts w:ascii="Times New Roman" w:hAnsi="Times New Roman" w:cs="Times New Roman"/>
          <w:sz w:val="28"/>
          <w:szCs w:val="28"/>
          <w:lang w:val="uk-UA"/>
        </w:rPr>
        <w:t>д невдач.</w:t>
      </w:r>
      <w:r w:rsidR="000067FE" w:rsidRPr="000067FE">
        <w:t xml:space="preserve"> </w:t>
      </w:r>
      <w:r w:rsidR="000067FE">
        <w:rPr>
          <w:rFonts w:ascii="Times New Roman" w:hAnsi="Times New Roman" w:cs="Times New Roman"/>
          <w:sz w:val="28"/>
          <w:szCs w:val="28"/>
          <w:lang w:val="uk-UA"/>
        </w:rPr>
        <w:t>Антиутопія є</w:t>
      </w:r>
      <w:r w:rsidR="000067FE" w:rsidRPr="000067FE">
        <w:rPr>
          <w:rFonts w:ascii="Times New Roman" w:hAnsi="Times New Roman" w:cs="Times New Roman"/>
          <w:sz w:val="28"/>
          <w:szCs w:val="28"/>
        </w:rPr>
        <w:t xml:space="preserve"> </w:t>
      </w:r>
      <w:r w:rsidR="003A55E9">
        <w:rPr>
          <w:rFonts w:ascii="Times New Roman" w:hAnsi="Times New Roman" w:cs="Times New Roman"/>
          <w:sz w:val="28"/>
          <w:szCs w:val="28"/>
          <w:lang w:val="uk-UA"/>
        </w:rPr>
        <w:t>«задзеркалл</w:t>
      </w:r>
      <w:r w:rsidR="00091BD8">
        <w:rPr>
          <w:rFonts w:ascii="Times New Roman" w:hAnsi="Times New Roman" w:cs="Times New Roman"/>
          <w:sz w:val="28"/>
          <w:szCs w:val="28"/>
          <w:lang w:val="uk-UA"/>
        </w:rPr>
        <w:t>ям утопії» [30</w:t>
      </w:r>
      <w:r w:rsidR="000067FE" w:rsidRPr="000067FE">
        <w:rPr>
          <w:rFonts w:ascii="Times New Roman" w:hAnsi="Times New Roman" w:cs="Times New Roman"/>
          <w:sz w:val="28"/>
          <w:szCs w:val="28"/>
          <w:lang w:val="uk-UA"/>
        </w:rPr>
        <w:t>],</w:t>
      </w:r>
      <w:r w:rsidR="000067FE">
        <w:rPr>
          <w:rFonts w:ascii="Times New Roman" w:hAnsi="Times New Roman" w:cs="Times New Roman"/>
          <w:sz w:val="28"/>
          <w:szCs w:val="28"/>
          <w:lang w:val="uk-UA"/>
        </w:rPr>
        <w:t xml:space="preserve"> Анти</w:t>
      </w:r>
      <w:r>
        <w:rPr>
          <w:rFonts w:ascii="Times New Roman" w:hAnsi="Times New Roman" w:cs="Times New Roman"/>
          <w:sz w:val="28"/>
          <w:szCs w:val="28"/>
          <w:lang w:val="uk-UA"/>
        </w:rPr>
        <w:t>утопічний роман</w:t>
      </w:r>
      <w:r w:rsidRPr="00727155">
        <w:rPr>
          <w:rFonts w:ascii="Times New Roman" w:hAnsi="Times New Roman" w:cs="Times New Roman"/>
          <w:sz w:val="28"/>
          <w:szCs w:val="28"/>
          <w:lang w:val="uk-UA"/>
        </w:rPr>
        <w:t xml:space="preserve"> </w:t>
      </w:r>
      <w:r w:rsidRPr="0076648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27155">
        <w:rPr>
          <w:rFonts w:ascii="Times New Roman" w:hAnsi="Times New Roman" w:cs="Times New Roman"/>
          <w:sz w:val="28"/>
          <w:szCs w:val="28"/>
          <w:lang w:val="uk-UA"/>
        </w:rPr>
        <w:t>це роман, у якому розкрито абсурдність і безглуздість нового порядку.</w:t>
      </w:r>
    </w:p>
    <w:p w:rsidR="00CD210E" w:rsidRPr="00727155" w:rsidRDefault="00CD210E" w:rsidP="004B3B11">
      <w:pPr>
        <w:spacing w:after="0" w:line="360" w:lineRule="auto"/>
        <w:ind w:firstLine="709"/>
        <w:jc w:val="both"/>
        <w:rPr>
          <w:rFonts w:ascii="Times New Roman" w:hAnsi="Times New Roman" w:cs="Times New Roman"/>
          <w:sz w:val="28"/>
          <w:szCs w:val="28"/>
          <w:lang w:val="uk-UA"/>
        </w:rPr>
      </w:pPr>
      <w:r w:rsidRPr="00727155">
        <w:rPr>
          <w:rFonts w:ascii="Times New Roman" w:hAnsi="Times New Roman" w:cs="Times New Roman"/>
          <w:sz w:val="28"/>
          <w:szCs w:val="28"/>
          <w:lang w:val="uk-UA"/>
        </w:rPr>
        <w:t>Роман</w:t>
      </w:r>
      <w:r w:rsidR="004B3B11">
        <w:t>-</w:t>
      </w:r>
      <w:r w:rsidRPr="00727155">
        <w:rPr>
          <w:rFonts w:ascii="Times New Roman" w:hAnsi="Times New Roman" w:cs="Times New Roman"/>
          <w:sz w:val="28"/>
          <w:szCs w:val="28"/>
          <w:lang w:val="uk-UA"/>
        </w:rPr>
        <w:t>антиутопія показав неспроможність ідей утопістів. Не можна побудувати ідеальне суспільство, де було б щастя для всіх.</w:t>
      </w:r>
    </w:p>
    <w:p w:rsidR="00CD210E" w:rsidRPr="0021792F" w:rsidRDefault="00CD210E" w:rsidP="004B3B11">
      <w:pPr>
        <w:spacing w:after="0" w:line="360" w:lineRule="auto"/>
        <w:ind w:firstLine="709"/>
        <w:jc w:val="both"/>
        <w:rPr>
          <w:rFonts w:ascii="Times New Roman" w:hAnsi="Times New Roman" w:cs="Times New Roman"/>
          <w:sz w:val="28"/>
          <w:szCs w:val="28"/>
          <w:lang w:val="uk-UA"/>
        </w:rPr>
      </w:pPr>
      <w:r w:rsidRPr="0021792F">
        <w:rPr>
          <w:rFonts w:ascii="Times New Roman" w:hAnsi="Times New Roman" w:cs="Times New Roman"/>
          <w:sz w:val="28"/>
          <w:szCs w:val="28"/>
          <w:lang w:val="uk-UA"/>
        </w:rPr>
        <w:t>Для антиутопії характерними є</w:t>
      </w:r>
      <w:r w:rsidR="005B622E">
        <w:rPr>
          <w:rFonts w:ascii="Times New Roman" w:hAnsi="Times New Roman" w:cs="Times New Roman"/>
          <w:sz w:val="28"/>
          <w:szCs w:val="28"/>
          <w:lang w:val="uk-UA"/>
        </w:rPr>
        <w:t xml:space="preserve"> [72]</w:t>
      </w:r>
      <w:r w:rsidRPr="0021792F">
        <w:rPr>
          <w:rFonts w:ascii="Times New Roman" w:hAnsi="Times New Roman" w:cs="Times New Roman"/>
          <w:sz w:val="28"/>
          <w:szCs w:val="28"/>
          <w:lang w:val="uk-UA"/>
        </w:rPr>
        <w:t>:</w:t>
      </w:r>
    </w:p>
    <w:p w:rsidR="00CD210E" w:rsidRPr="0021792F" w:rsidRDefault="00CD210E" w:rsidP="004B3B11">
      <w:pPr>
        <w:numPr>
          <w:ilvl w:val="0"/>
          <w:numId w:val="2"/>
        </w:numPr>
        <w:spacing w:after="0" w:line="360" w:lineRule="auto"/>
        <w:ind w:left="357" w:firstLine="709"/>
        <w:jc w:val="both"/>
        <w:rPr>
          <w:rFonts w:ascii="Times New Roman" w:hAnsi="Times New Roman" w:cs="Times New Roman"/>
          <w:sz w:val="28"/>
          <w:szCs w:val="28"/>
          <w:lang w:val="uk-UA"/>
        </w:rPr>
      </w:pPr>
      <w:r w:rsidRPr="0021792F">
        <w:rPr>
          <w:rFonts w:ascii="Times New Roman" w:hAnsi="Times New Roman" w:cs="Times New Roman"/>
          <w:sz w:val="28"/>
          <w:szCs w:val="28"/>
          <w:lang w:val="uk-UA"/>
        </w:rPr>
        <w:t>тісний зв’язок із реальністю, яка викликає різке несприйняття автора;</w:t>
      </w:r>
    </w:p>
    <w:p w:rsidR="00CD210E" w:rsidRPr="0021792F" w:rsidRDefault="00CD210E" w:rsidP="004B3B11">
      <w:pPr>
        <w:numPr>
          <w:ilvl w:val="0"/>
          <w:numId w:val="2"/>
        </w:numPr>
        <w:spacing w:after="0" w:line="360" w:lineRule="auto"/>
        <w:ind w:left="357" w:firstLine="709"/>
        <w:jc w:val="both"/>
        <w:rPr>
          <w:rFonts w:ascii="Times New Roman" w:hAnsi="Times New Roman" w:cs="Times New Roman"/>
          <w:sz w:val="28"/>
          <w:szCs w:val="28"/>
          <w:lang w:val="uk-UA"/>
        </w:rPr>
      </w:pPr>
      <w:r w:rsidRPr="0021792F">
        <w:rPr>
          <w:rFonts w:ascii="Times New Roman" w:hAnsi="Times New Roman" w:cs="Times New Roman"/>
          <w:sz w:val="28"/>
          <w:szCs w:val="28"/>
          <w:lang w:val="uk-UA"/>
        </w:rPr>
        <w:t>гостра критика насильницької, тоталітарної держави (державного апарату) на різних рівнях;</w:t>
      </w:r>
    </w:p>
    <w:p w:rsidR="00CD210E" w:rsidRPr="0021792F" w:rsidRDefault="00CD210E" w:rsidP="004B3B11">
      <w:pPr>
        <w:numPr>
          <w:ilvl w:val="0"/>
          <w:numId w:val="2"/>
        </w:numPr>
        <w:spacing w:after="0" w:line="360" w:lineRule="auto"/>
        <w:ind w:left="357" w:firstLine="709"/>
        <w:jc w:val="both"/>
        <w:rPr>
          <w:rFonts w:ascii="Times New Roman" w:hAnsi="Times New Roman" w:cs="Times New Roman"/>
          <w:sz w:val="28"/>
          <w:szCs w:val="28"/>
          <w:lang w:val="uk-UA"/>
        </w:rPr>
      </w:pPr>
      <w:r w:rsidRPr="0021792F">
        <w:rPr>
          <w:rFonts w:ascii="Times New Roman" w:hAnsi="Times New Roman" w:cs="Times New Roman"/>
          <w:sz w:val="28"/>
          <w:szCs w:val="28"/>
          <w:lang w:val="uk-UA"/>
        </w:rPr>
        <w:t>конфлікт особистості з державою, яка придушує її волевиявлення;</w:t>
      </w:r>
    </w:p>
    <w:p w:rsidR="00CD210E" w:rsidRPr="0021792F" w:rsidRDefault="00CD210E" w:rsidP="004B3B11">
      <w:pPr>
        <w:numPr>
          <w:ilvl w:val="0"/>
          <w:numId w:val="2"/>
        </w:numPr>
        <w:spacing w:after="0" w:line="360" w:lineRule="auto"/>
        <w:jc w:val="both"/>
        <w:rPr>
          <w:rFonts w:ascii="Times New Roman" w:hAnsi="Times New Roman" w:cs="Times New Roman"/>
          <w:sz w:val="28"/>
          <w:szCs w:val="28"/>
          <w:lang w:val="uk-UA"/>
        </w:rPr>
      </w:pPr>
      <w:r w:rsidRPr="0021792F">
        <w:rPr>
          <w:rFonts w:ascii="Times New Roman" w:hAnsi="Times New Roman" w:cs="Times New Roman"/>
          <w:sz w:val="28"/>
          <w:szCs w:val="28"/>
          <w:lang w:val="uk-UA"/>
        </w:rPr>
        <w:t xml:space="preserve">головна проблема </w:t>
      </w:r>
      <w:r w:rsidRPr="0076648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1792F">
        <w:rPr>
          <w:rFonts w:ascii="Times New Roman" w:hAnsi="Times New Roman" w:cs="Times New Roman"/>
          <w:sz w:val="28"/>
          <w:szCs w:val="28"/>
          <w:lang w:val="uk-UA"/>
        </w:rPr>
        <w:t>духовна деградація людини в умовах насильства й пошуки духовного спротиву насильству;</w:t>
      </w:r>
    </w:p>
    <w:p w:rsidR="00CD210E" w:rsidRPr="00D61589" w:rsidRDefault="00CD210E" w:rsidP="004B3B11">
      <w:pPr>
        <w:numPr>
          <w:ilvl w:val="0"/>
          <w:numId w:val="2"/>
        </w:numPr>
        <w:spacing w:after="0" w:line="360" w:lineRule="auto"/>
        <w:ind w:left="357" w:firstLine="709"/>
        <w:jc w:val="both"/>
        <w:rPr>
          <w:rFonts w:ascii="Times New Roman" w:hAnsi="Times New Roman" w:cs="Times New Roman"/>
          <w:sz w:val="28"/>
          <w:szCs w:val="28"/>
          <w:lang w:val="uk-UA"/>
        </w:rPr>
      </w:pPr>
      <w:r w:rsidRPr="00D61589">
        <w:rPr>
          <w:rFonts w:ascii="Times New Roman" w:hAnsi="Times New Roman" w:cs="Times New Roman"/>
          <w:sz w:val="28"/>
          <w:szCs w:val="28"/>
          <w:lang w:val="uk-UA"/>
        </w:rPr>
        <w:t>широке використання засобів комічного (соціальної сатири, гротеску та ін.) з метою розвінчання суспільного абсурду, антигуманної сутності державної системи, ідеологічного, адміністративного та інших видів соціального тиску;</w:t>
      </w:r>
    </w:p>
    <w:p w:rsidR="00CD210E" w:rsidRPr="0021792F" w:rsidRDefault="00CD210E" w:rsidP="004B3B11">
      <w:pPr>
        <w:numPr>
          <w:ilvl w:val="0"/>
          <w:numId w:val="2"/>
        </w:numPr>
        <w:spacing w:after="0" w:line="360" w:lineRule="auto"/>
        <w:jc w:val="both"/>
        <w:rPr>
          <w:rFonts w:ascii="Times New Roman" w:hAnsi="Times New Roman" w:cs="Times New Roman"/>
          <w:sz w:val="28"/>
          <w:szCs w:val="28"/>
          <w:lang w:val="uk-UA"/>
        </w:rPr>
      </w:pPr>
      <w:r w:rsidRPr="0021792F">
        <w:rPr>
          <w:rFonts w:ascii="Times New Roman" w:hAnsi="Times New Roman" w:cs="Times New Roman"/>
          <w:sz w:val="28"/>
          <w:szCs w:val="28"/>
          <w:lang w:val="uk-UA"/>
        </w:rPr>
        <w:t xml:space="preserve">зображення суспільства «із середини» </w:t>
      </w:r>
      <w:r w:rsidRPr="0076648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1792F">
        <w:rPr>
          <w:rFonts w:ascii="Times New Roman" w:hAnsi="Times New Roman" w:cs="Times New Roman"/>
          <w:sz w:val="28"/>
          <w:szCs w:val="28"/>
          <w:lang w:val="uk-UA"/>
        </w:rPr>
        <w:t>очима людини, яка переживає складний конфлікт із державою, нерідко перенесений у психологічну площину;</w:t>
      </w:r>
    </w:p>
    <w:p w:rsidR="00CD210E" w:rsidRPr="0021792F" w:rsidRDefault="00CD210E" w:rsidP="004B3B11">
      <w:pPr>
        <w:numPr>
          <w:ilvl w:val="0"/>
          <w:numId w:val="2"/>
        </w:numPr>
        <w:spacing w:after="0" w:line="360" w:lineRule="auto"/>
        <w:ind w:left="357" w:firstLine="709"/>
        <w:jc w:val="both"/>
        <w:rPr>
          <w:rFonts w:ascii="Times New Roman" w:hAnsi="Times New Roman" w:cs="Times New Roman"/>
          <w:sz w:val="28"/>
          <w:szCs w:val="28"/>
          <w:lang w:val="uk-UA"/>
        </w:rPr>
      </w:pPr>
      <w:r w:rsidRPr="0021792F">
        <w:rPr>
          <w:rFonts w:ascii="Times New Roman" w:hAnsi="Times New Roman" w:cs="Times New Roman"/>
          <w:sz w:val="28"/>
          <w:szCs w:val="28"/>
          <w:lang w:val="uk-UA"/>
        </w:rPr>
        <w:t>створення негативної моделі суспільної системи;</w:t>
      </w:r>
    </w:p>
    <w:p w:rsidR="00CD210E" w:rsidRPr="0021792F" w:rsidRDefault="00CD210E" w:rsidP="004B3B11">
      <w:pPr>
        <w:numPr>
          <w:ilvl w:val="0"/>
          <w:numId w:val="2"/>
        </w:numPr>
        <w:spacing w:after="0" w:line="360" w:lineRule="auto"/>
        <w:ind w:left="357" w:firstLine="709"/>
        <w:jc w:val="both"/>
        <w:rPr>
          <w:rFonts w:ascii="Times New Roman" w:hAnsi="Times New Roman" w:cs="Times New Roman"/>
          <w:sz w:val="28"/>
          <w:szCs w:val="28"/>
          <w:lang w:val="uk-UA"/>
        </w:rPr>
      </w:pPr>
      <w:r w:rsidRPr="0021792F">
        <w:rPr>
          <w:rFonts w:ascii="Times New Roman" w:hAnsi="Times New Roman" w:cs="Times New Roman"/>
          <w:sz w:val="28"/>
          <w:szCs w:val="28"/>
          <w:lang w:val="uk-UA"/>
        </w:rPr>
        <w:t>викриття хибних міфів, колективної міфологічної свідомості, на якій нерідко тримається система насильства.</w:t>
      </w:r>
    </w:p>
    <w:p w:rsidR="00CD210E" w:rsidRPr="0021792F" w:rsidRDefault="00CD210E" w:rsidP="004B3B11">
      <w:pPr>
        <w:spacing w:after="0" w:line="360" w:lineRule="auto"/>
        <w:ind w:firstLine="709"/>
        <w:jc w:val="both"/>
        <w:rPr>
          <w:rFonts w:ascii="Times New Roman" w:hAnsi="Times New Roman" w:cs="Times New Roman"/>
          <w:sz w:val="28"/>
          <w:szCs w:val="28"/>
          <w:lang w:val="uk-UA"/>
        </w:rPr>
      </w:pPr>
      <w:r w:rsidRPr="0021792F">
        <w:rPr>
          <w:rFonts w:ascii="Times New Roman" w:hAnsi="Times New Roman" w:cs="Times New Roman"/>
          <w:sz w:val="28"/>
          <w:szCs w:val="28"/>
          <w:lang w:val="uk-UA"/>
        </w:rPr>
        <w:lastRenderedPageBreak/>
        <w:t>Антиутопія часто використовує елементи </w:t>
      </w:r>
      <w:r>
        <w:rPr>
          <w:rFonts w:ascii="Times New Roman" w:hAnsi="Times New Roman" w:cs="Times New Roman"/>
          <w:sz w:val="28"/>
          <w:szCs w:val="28"/>
          <w:lang w:val="uk-UA"/>
        </w:rPr>
        <w:t>фантастики</w:t>
      </w:r>
      <w:r w:rsidRPr="0021792F">
        <w:rPr>
          <w:rFonts w:ascii="Times New Roman" w:hAnsi="Times New Roman" w:cs="Times New Roman"/>
          <w:sz w:val="28"/>
          <w:szCs w:val="28"/>
          <w:lang w:val="uk-UA"/>
        </w:rPr>
        <w:t xml:space="preserve"> (залежно від авторської свідомості вони можуть домінувати й визначати художній час і простір або бути вмонтовані в реалістичну оповідь).</w:t>
      </w:r>
    </w:p>
    <w:p w:rsidR="00CD210E" w:rsidRPr="0021792F" w:rsidRDefault="00CD210E" w:rsidP="004B3B11">
      <w:pPr>
        <w:spacing w:after="0" w:line="360" w:lineRule="auto"/>
        <w:ind w:firstLine="709"/>
        <w:jc w:val="both"/>
        <w:rPr>
          <w:rFonts w:ascii="Times New Roman" w:hAnsi="Times New Roman" w:cs="Times New Roman"/>
          <w:sz w:val="28"/>
          <w:szCs w:val="28"/>
          <w:lang w:val="uk-UA"/>
        </w:rPr>
      </w:pPr>
      <w:r w:rsidRPr="0021792F">
        <w:rPr>
          <w:rFonts w:ascii="Times New Roman" w:hAnsi="Times New Roman" w:cs="Times New Roman"/>
          <w:sz w:val="28"/>
          <w:szCs w:val="28"/>
          <w:lang w:val="uk-UA"/>
        </w:rPr>
        <w:t>Антиутопія є різновидом фантастики (соціальної), проте не всяка фантастика є антиутопією. Ключовою ознакою, яка відмежовує антиутопію від інших фантастичних творів, є зображення моделі суспільства, яке суперечить принципам гуманізму, і конфлікт особистості з нею. Фантастика в антиутопії зумовлена не тільки авторською свідомістю, а й зв’язком із реальною дійсністю, це, насамперед, виявлення хибних тенденцій сучасності або прогнозування жахливого майбутнього.</w:t>
      </w:r>
    </w:p>
    <w:p w:rsidR="00CD210E" w:rsidRPr="0021792F" w:rsidRDefault="00CD210E" w:rsidP="004B3B11">
      <w:pPr>
        <w:spacing w:after="0" w:line="360" w:lineRule="auto"/>
        <w:ind w:firstLine="709"/>
        <w:jc w:val="both"/>
        <w:rPr>
          <w:rFonts w:ascii="Times New Roman" w:hAnsi="Times New Roman" w:cs="Times New Roman"/>
          <w:sz w:val="28"/>
          <w:szCs w:val="28"/>
          <w:lang w:val="uk-UA"/>
        </w:rPr>
      </w:pPr>
      <w:r w:rsidRPr="0021792F">
        <w:rPr>
          <w:rFonts w:ascii="Times New Roman" w:hAnsi="Times New Roman" w:cs="Times New Roman"/>
          <w:sz w:val="28"/>
          <w:szCs w:val="28"/>
          <w:lang w:val="uk-UA"/>
        </w:rPr>
        <w:t>Центральні теми романів-антиутопій, як правило, підпадають під наступні п'ять категорій</w:t>
      </w:r>
      <w:r w:rsidR="001C40B7">
        <w:rPr>
          <w:rFonts w:ascii="Times New Roman" w:hAnsi="Times New Roman" w:cs="Times New Roman"/>
          <w:sz w:val="28"/>
          <w:szCs w:val="28"/>
          <w:lang w:val="uk-UA"/>
        </w:rPr>
        <w:t xml:space="preserve"> </w:t>
      </w:r>
      <w:r w:rsidR="003A55E9">
        <w:rPr>
          <w:rFonts w:ascii="Times New Roman" w:hAnsi="Times New Roman" w:cs="Times New Roman"/>
          <w:sz w:val="28"/>
          <w:szCs w:val="28"/>
          <w:lang w:val="uk-UA"/>
        </w:rPr>
        <w:t>[75]</w:t>
      </w:r>
      <w:r w:rsidRPr="0021792F">
        <w:rPr>
          <w:rFonts w:ascii="Times New Roman" w:hAnsi="Times New Roman" w:cs="Times New Roman"/>
          <w:sz w:val="28"/>
          <w:szCs w:val="28"/>
          <w:lang w:val="uk-UA"/>
        </w:rPr>
        <w:t>:</w:t>
      </w:r>
    </w:p>
    <w:p w:rsidR="00CD210E" w:rsidRPr="0021792F" w:rsidRDefault="00CD210E" w:rsidP="004B3B11">
      <w:pPr>
        <w:spacing w:after="0" w:line="360" w:lineRule="auto"/>
        <w:ind w:firstLine="709"/>
        <w:jc w:val="both"/>
        <w:rPr>
          <w:rFonts w:ascii="Times New Roman" w:hAnsi="Times New Roman" w:cs="Times New Roman"/>
          <w:sz w:val="28"/>
          <w:szCs w:val="28"/>
          <w:lang w:val="uk-UA"/>
        </w:rPr>
      </w:pPr>
      <w:r w:rsidRPr="0021792F">
        <w:rPr>
          <w:rFonts w:ascii="Times New Roman" w:hAnsi="Times New Roman" w:cs="Times New Roman"/>
          <w:sz w:val="28"/>
          <w:szCs w:val="28"/>
          <w:lang w:val="uk-UA"/>
        </w:rPr>
        <w:t xml:space="preserve">1. Руйнування довкілля: Дія романів-антиутопій часто відбувається в придатних для життя місцях на Землі або в умовах, що готуються до колапсу. Кліматична антиутопія </w:t>
      </w:r>
      <w:r w:rsidRPr="0076648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1792F">
        <w:rPr>
          <w:rFonts w:ascii="Times New Roman" w:hAnsi="Times New Roman" w:cs="Times New Roman"/>
          <w:sz w:val="28"/>
          <w:szCs w:val="28"/>
          <w:lang w:val="uk-UA"/>
        </w:rPr>
        <w:t>це підкатегорія антиутопічної фантастики, яка досліджує наслідки зміни клімату та глобального потепління.</w:t>
      </w:r>
    </w:p>
    <w:p w:rsidR="00CD210E" w:rsidRPr="0021792F" w:rsidRDefault="00CD210E" w:rsidP="004B3B11">
      <w:pPr>
        <w:spacing w:after="0" w:line="360" w:lineRule="auto"/>
        <w:ind w:firstLine="709"/>
        <w:jc w:val="both"/>
        <w:rPr>
          <w:rFonts w:ascii="Times New Roman" w:hAnsi="Times New Roman" w:cs="Times New Roman"/>
          <w:sz w:val="28"/>
          <w:szCs w:val="28"/>
          <w:lang w:val="uk-UA"/>
        </w:rPr>
      </w:pPr>
      <w:r w:rsidRPr="0021792F">
        <w:rPr>
          <w:rFonts w:ascii="Times New Roman" w:hAnsi="Times New Roman" w:cs="Times New Roman"/>
          <w:sz w:val="28"/>
          <w:szCs w:val="28"/>
          <w:lang w:val="uk-UA"/>
        </w:rPr>
        <w:t>2. Державний контроль: Уряд відіграє важливу роль в антиутопічній літературі. Як правило, уряд або відсутній, або є деспотичним правлячим органом.</w:t>
      </w:r>
    </w:p>
    <w:p w:rsidR="00CD210E" w:rsidRPr="0021792F" w:rsidRDefault="00CD210E" w:rsidP="004B3B11">
      <w:pPr>
        <w:spacing w:after="0" w:line="360" w:lineRule="auto"/>
        <w:ind w:firstLine="709"/>
        <w:jc w:val="both"/>
        <w:rPr>
          <w:rFonts w:ascii="Times New Roman" w:hAnsi="Times New Roman" w:cs="Times New Roman"/>
          <w:sz w:val="28"/>
          <w:szCs w:val="28"/>
          <w:lang w:val="uk-UA"/>
        </w:rPr>
      </w:pPr>
      <w:r w:rsidRPr="0021792F">
        <w:rPr>
          <w:rFonts w:ascii="Times New Roman" w:hAnsi="Times New Roman" w:cs="Times New Roman"/>
          <w:sz w:val="28"/>
          <w:szCs w:val="28"/>
          <w:lang w:val="uk-UA"/>
        </w:rPr>
        <w:t>3. Втрата індивідуалізму: У багатьох антиутопічних творах змальовуються небезпеки конформізму та досліджується, як потреби суспільства в цілому порівнюються з індивідуальними потребами.</w:t>
      </w:r>
    </w:p>
    <w:p w:rsidR="00CD210E" w:rsidRPr="0021792F" w:rsidRDefault="00CD210E" w:rsidP="004B3B11">
      <w:pPr>
        <w:spacing w:after="0" w:line="360" w:lineRule="auto"/>
        <w:ind w:firstLine="709"/>
        <w:jc w:val="both"/>
        <w:rPr>
          <w:rFonts w:ascii="Times New Roman" w:hAnsi="Times New Roman" w:cs="Times New Roman"/>
          <w:sz w:val="28"/>
          <w:szCs w:val="28"/>
          <w:lang w:val="uk-UA"/>
        </w:rPr>
      </w:pPr>
      <w:r w:rsidRPr="0021792F">
        <w:rPr>
          <w:rFonts w:ascii="Times New Roman" w:hAnsi="Times New Roman" w:cs="Times New Roman"/>
          <w:sz w:val="28"/>
          <w:szCs w:val="28"/>
          <w:lang w:val="uk-UA"/>
        </w:rPr>
        <w:t>4. Виживання: деспотична влада та руйнування в антиутопічних світах часто залишають мешканців напризволяще.</w:t>
      </w:r>
    </w:p>
    <w:p w:rsidR="00CD210E" w:rsidRDefault="00CD210E" w:rsidP="004B3B11">
      <w:pPr>
        <w:spacing w:after="0" w:line="360" w:lineRule="auto"/>
        <w:ind w:firstLine="709"/>
        <w:jc w:val="both"/>
        <w:rPr>
          <w:rFonts w:ascii="Times New Roman" w:hAnsi="Times New Roman" w:cs="Times New Roman"/>
          <w:sz w:val="28"/>
          <w:szCs w:val="28"/>
          <w:lang w:val="uk-UA"/>
        </w:rPr>
      </w:pPr>
      <w:r w:rsidRPr="0021792F">
        <w:rPr>
          <w:rFonts w:ascii="Times New Roman" w:hAnsi="Times New Roman" w:cs="Times New Roman"/>
          <w:sz w:val="28"/>
          <w:szCs w:val="28"/>
          <w:lang w:val="uk-UA"/>
        </w:rPr>
        <w:t xml:space="preserve">5. Технологічний контроль: Передові наука і технології в антиутопічних творах виходять за рамки інструментів для покращення повсякденного життя </w:t>
      </w:r>
      <w:r w:rsidRPr="0076648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1792F">
        <w:rPr>
          <w:rFonts w:ascii="Times New Roman" w:hAnsi="Times New Roman" w:cs="Times New Roman"/>
          <w:sz w:val="28"/>
          <w:szCs w:val="28"/>
          <w:lang w:val="uk-UA"/>
        </w:rPr>
        <w:t>технології часто зображуються як контролююча, всюдисуща сила і часто є тактикою нагнітання страху.</w:t>
      </w:r>
    </w:p>
    <w:p w:rsidR="00CD210E" w:rsidRDefault="00CD210E" w:rsidP="00CD210E">
      <w:pPr>
        <w:spacing w:line="360" w:lineRule="auto"/>
        <w:ind w:firstLine="709"/>
        <w:jc w:val="both"/>
        <w:rPr>
          <w:rFonts w:ascii="Times New Roman" w:hAnsi="Times New Roman" w:cs="Times New Roman"/>
          <w:sz w:val="28"/>
          <w:szCs w:val="28"/>
          <w:lang w:val="uk-UA"/>
        </w:rPr>
      </w:pPr>
      <w:r w:rsidRPr="00987AEF">
        <w:rPr>
          <w:rFonts w:ascii="Times New Roman" w:hAnsi="Times New Roman" w:cs="Times New Roman"/>
          <w:sz w:val="28"/>
          <w:szCs w:val="28"/>
          <w:lang w:val="uk-UA"/>
        </w:rPr>
        <w:t xml:space="preserve">Антиутопія завжди ґрунтується на протистоянні та конфлікті. Його суть полягає у протистоянні між тоталітарним режимом та особистістю героя. </w:t>
      </w:r>
      <w:r w:rsidRPr="00987AEF">
        <w:rPr>
          <w:rFonts w:ascii="Times New Roman" w:hAnsi="Times New Roman" w:cs="Times New Roman"/>
          <w:sz w:val="28"/>
          <w:szCs w:val="28"/>
          <w:lang w:val="uk-UA"/>
        </w:rPr>
        <w:lastRenderedPageBreak/>
        <w:t xml:space="preserve">Центральним питанням є можливість людини зберегти духовну свободу та гуманізм у собі, або ж чи вона приречена на зникнення та </w:t>
      </w:r>
      <w:r>
        <w:rPr>
          <w:rFonts w:ascii="Times New Roman" w:hAnsi="Times New Roman" w:cs="Times New Roman"/>
          <w:sz w:val="28"/>
          <w:szCs w:val="28"/>
          <w:lang w:val="uk-UA"/>
        </w:rPr>
        <w:t>стирання</w:t>
      </w:r>
      <w:r w:rsidRPr="00987AEF">
        <w:rPr>
          <w:rFonts w:ascii="Times New Roman" w:hAnsi="Times New Roman" w:cs="Times New Roman"/>
          <w:sz w:val="28"/>
          <w:szCs w:val="28"/>
          <w:lang w:val="uk-UA"/>
        </w:rPr>
        <w:t xml:space="preserve"> системою.</w:t>
      </w:r>
    </w:p>
    <w:p w:rsidR="00CD210E" w:rsidRDefault="00CD210E" w:rsidP="00CD210E">
      <w:pPr>
        <w:jc w:val="center"/>
        <w:rPr>
          <w:rFonts w:ascii="Times New Roman" w:hAnsi="Times New Roman" w:cs="Times New Roman"/>
          <w:b/>
          <w:sz w:val="28"/>
        </w:rPr>
      </w:pPr>
    </w:p>
    <w:p w:rsidR="00377E28" w:rsidRPr="00377E28" w:rsidRDefault="00CD210E" w:rsidP="003E78AB">
      <w:pPr>
        <w:ind w:firstLine="709"/>
        <w:jc w:val="both"/>
        <w:rPr>
          <w:rFonts w:ascii="Times New Roman" w:hAnsi="Times New Roman" w:cs="Times New Roman"/>
          <w:b/>
          <w:sz w:val="28"/>
        </w:rPr>
      </w:pPr>
      <w:r w:rsidRPr="004E6BE3">
        <w:rPr>
          <w:rFonts w:ascii="Times New Roman" w:hAnsi="Times New Roman" w:cs="Times New Roman"/>
          <w:b/>
          <w:sz w:val="28"/>
        </w:rPr>
        <w:t xml:space="preserve">1.2. </w:t>
      </w:r>
      <w:r w:rsidRPr="00DF7916">
        <w:rPr>
          <w:rFonts w:ascii="Times New Roman" w:hAnsi="Times New Roman" w:cs="Times New Roman"/>
          <w:b/>
          <w:sz w:val="28"/>
        </w:rPr>
        <w:t>Визначення</w:t>
      </w:r>
      <w:r w:rsidRPr="004E6BE3">
        <w:rPr>
          <w:rFonts w:ascii="Times New Roman" w:hAnsi="Times New Roman" w:cs="Times New Roman"/>
          <w:b/>
          <w:sz w:val="28"/>
        </w:rPr>
        <w:t xml:space="preserve"> </w:t>
      </w:r>
      <w:r w:rsidRPr="00DF7916">
        <w:rPr>
          <w:rFonts w:ascii="Times New Roman" w:hAnsi="Times New Roman" w:cs="Times New Roman"/>
          <w:b/>
          <w:sz w:val="28"/>
        </w:rPr>
        <w:t>поняття</w:t>
      </w:r>
      <w:r w:rsidRPr="004E6BE3">
        <w:rPr>
          <w:rFonts w:ascii="Times New Roman" w:hAnsi="Times New Roman" w:cs="Times New Roman"/>
          <w:b/>
          <w:sz w:val="28"/>
        </w:rPr>
        <w:t xml:space="preserve"> «</w:t>
      </w:r>
      <w:r w:rsidRPr="00DF7916">
        <w:rPr>
          <w:rFonts w:ascii="Times New Roman" w:hAnsi="Times New Roman" w:cs="Times New Roman"/>
          <w:b/>
          <w:sz w:val="28"/>
        </w:rPr>
        <w:t>авторський</w:t>
      </w:r>
      <w:r w:rsidRPr="004E6BE3">
        <w:rPr>
          <w:rFonts w:ascii="Times New Roman" w:hAnsi="Times New Roman" w:cs="Times New Roman"/>
          <w:b/>
          <w:sz w:val="28"/>
        </w:rPr>
        <w:t xml:space="preserve"> </w:t>
      </w:r>
      <w:r w:rsidRPr="00DF7916">
        <w:rPr>
          <w:rFonts w:ascii="Times New Roman" w:hAnsi="Times New Roman" w:cs="Times New Roman"/>
          <w:b/>
          <w:sz w:val="28"/>
        </w:rPr>
        <w:t>неологізм</w:t>
      </w:r>
      <w:r w:rsidRPr="004E6BE3">
        <w:rPr>
          <w:rFonts w:ascii="Times New Roman" w:hAnsi="Times New Roman" w:cs="Times New Roman"/>
          <w:b/>
          <w:sz w:val="28"/>
        </w:rPr>
        <w:t>»</w:t>
      </w:r>
    </w:p>
    <w:p w:rsidR="00CD210E" w:rsidRDefault="00CD210E" w:rsidP="0046128E">
      <w:pPr>
        <w:spacing w:after="0" w:line="360" w:lineRule="auto"/>
        <w:ind w:firstLine="709"/>
        <w:jc w:val="both"/>
        <w:rPr>
          <w:rFonts w:ascii="Times New Roman" w:hAnsi="Times New Roman" w:cs="Times New Roman"/>
          <w:sz w:val="28"/>
          <w:lang w:val="uk-UA"/>
        </w:rPr>
      </w:pPr>
      <w:r w:rsidRPr="005D2F02">
        <w:rPr>
          <w:rFonts w:ascii="Times New Roman" w:hAnsi="Times New Roman" w:cs="Times New Roman"/>
          <w:sz w:val="28"/>
          <w:lang w:val="uk-UA"/>
        </w:rPr>
        <w:t>Одним із ключових способів збагачення словникового запасу мови є творення нових слів за допомогою її словотворчих ресурсів. У сучасній лінгвістиці, коли мова йде про такі нові лексичні одиниці, зазвичай використовують терміни на кшталт неологізмів, оказіоналізмів та авторських індивідуальних неологізмів. Ці нові слова свідчать про динамічність та життєздатність мови, оскільки кожен етап її розвитку супроводжується появою нових слів або зміною значення вже існуючих, що відображає зміни в різних сферах суспільного життя, технологіях, культурі та науці.</w:t>
      </w:r>
    </w:p>
    <w:p w:rsidR="00CD210E" w:rsidRPr="00387AB8" w:rsidRDefault="00CD210E" w:rsidP="0046128E">
      <w:pPr>
        <w:spacing w:after="0" w:line="360" w:lineRule="auto"/>
        <w:ind w:firstLine="709"/>
        <w:jc w:val="both"/>
        <w:rPr>
          <w:rFonts w:ascii="Times New Roman" w:hAnsi="Times New Roman" w:cs="Times New Roman"/>
          <w:sz w:val="28"/>
          <w:lang w:val="uk-UA"/>
        </w:rPr>
      </w:pPr>
      <w:r w:rsidRPr="00387AB8">
        <w:rPr>
          <w:rFonts w:ascii="Times New Roman" w:hAnsi="Times New Roman" w:cs="Times New Roman"/>
          <w:sz w:val="28"/>
          <w:lang w:val="uk-UA"/>
        </w:rPr>
        <w:t>Серед науковців немає загальновизнаного визначення для терміну «неологізм», «оказіоналізм» та «новотвір».</w:t>
      </w:r>
      <w:r w:rsidR="00D6030F">
        <w:rPr>
          <w:rFonts w:ascii="Times New Roman" w:hAnsi="Times New Roman" w:cs="Times New Roman"/>
          <w:sz w:val="28"/>
          <w:lang w:val="uk-UA"/>
        </w:rPr>
        <w:t xml:space="preserve"> Питання визначення терміна</w:t>
      </w:r>
      <w:r w:rsidRPr="00387AB8">
        <w:rPr>
          <w:rFonts w:ascii="Times New Roman" w:hAnsi="Times New Roman" w:cs="Times New Roman"/>
          <w:sz w:val="28"/>
          <w:lang w:val="uk-UA"/>
        </w:rPr>
        <w:t xml:space="preserve"> “неологізм” </w:t>
      </w:r>
      <w:r w:rsidR="00D6030F">
        <w:rPr>
          <w:rFonts w:ascii="Times New Roman" w:hAnsi="Times New Roman" w:cs="Times New Roman"/>
          <w:sz w:val="28"/>
          <w:lang w:val="uk-UA"/>
        </w:rPr>
        <w:t>спірне та недостатньо обґрунтоване</w:t>
      </w:r>
      <w:r w:rsidRPr="00387AB8">
        <w:rPr>
          <w:rFonts w:ascii="Times New Roman" w:hAnsi="Times New Roman" w:cs="Times New Roman"/>
          <w:sz w:val="28"/>
          <w:lang w:val="uk-UA"/>
        </w:rPr>
        <w:t>, оскільки час появи та зникнення лексеми вважається об’єктивно фіксованим, то</w:t>
      </w:r>
      <w:r w:rsidR="00D6030F">
        <w:rPr>
          <w:rFonts w:ascii="Times New Roman" w:hAnsi="Times New Roman" w:cs="Times New Roman"/>
          <w:sz w:val="28"/>
          <w:lang w:val="uk-UA"/>
        </w:rPr>
        <w:t>ді як тривалість перебування сло</w:t>
      </w:r>
      <w:r w:rsidRPr="00387AB8">
        <w:rPr>
          <w:rFonts w:ascii="Times New Roman" w:hAnsi="Times New Roman" w:cs="Times New Roman"/>
          <w:sz w:val="28"/>
          <w:lang w:val="uk-UA"/>
        </w:rPr>
        <w:t>в</w:t>
      </w:r>
      <w:r w:rsidR="00D6030F">
        <w:rPr>
          <w:rFonts w:ascii="Times New Roman" w:hAnsi="Times New Roman" w:cs="Times New Roman"/>
          <w:sz w:val="28"/>
          <w:lang w:val="uk-UA"/>
        </w:rPr>
        <w:t>а</w:t>
      </w:r>
      <w:r w:rsidRPr="00387AB8">
        <w:rPr>
          <w:rFonts w:ascii="Times New Roman" w:hAnsi="Times New Roman" w:cs="Times New Roman"/>
          <w:sz w:val="28"/>
          <w:lang w:val="uk-UA"/>
        </w:rPr>
        <w:t xml:space="preserve"> в “статусі неологічної одиниці” є суб'єктивною</w:t>
      </w:r>
      <w:r w:rsidR="00F612D6">
        <w:rPr>
          <w:rFonts w:ascii="Times New Roman" w:hAnsi="Times New Roman" w:cs="Times New Roman"/>
          <w:sz w:val="28"/>
          <w:lang w:val="uk-UA"/>
        </w:rPr>
        <w:t xml:space="preserve"> </w:t>
      </w:r>
      <w:r w:rsidR="001C40DF">
        <w:rPr>
          <w:rFonts w:ascii="Times New Roman" w:hAnsi="Times New Roman" w:cs="Times New Roman"/>
          <w:sz w:val="28"/>
          <w:lang w:val="uk-UA"/>
        </w:rPr>
        <w:t>[8</w:t>
      </w:r>
      <w:r w:rsidRPr="00A553C1">
        <w:rPr>
          <w:rFonts w:ascii="Times New Roman" w:hAnsi="Times New Roman" w:cs="Times New Roman"/>
          <w:sz w:val="28"/>
          <w:lang w:val="uk-UA"/>
        </w:rPr>
        <w:t>, c. 222]</w:t>
      </w:r>
      <w:r w:rsidR="00F612D6" w:rsidRPr="00A553C1">
        <w:rPr>
          <w:rFonts w:ascii="Times New Roman" w:hAnsi="Times New Roman" w:cs="Times New Roman"/>
          <w:sz w:val="28"/>
          <w:lang w:val="uk-UA"/>
        </w:rPr>
        <w:t>.</w:t>
      </w:r>
    </w:p>
    <w:p w:rsidR="00CD210E" w:rsidRPr="00387AB8" w:rsidRDefault="00CD210E" w:rsidP="0046128E">
      <w:pPr>
        <w:spacing w:after="0" w:line="360" w:lineRule="auto"/>
        <w:ind w:firstLine="709"/>
        <w:jc w:val="both"/>
        <w:rPr>
          <w:rFonts w:ascii="Times New Roman" w:hAnsi="Times New Roman" w:cs="Times New Roman"/>
          <w:sz w:val="28"/>
          <w:lang w:val="uk-UA"/>
        </w:rPr>
      </w:pPr>
      <w:r w:rsidRPr="00387AB8">
        <w:rPr>
          <w:rFonts w:ascii="Times New Roman" w:hAnsi="Times New Roman" w:cs="Times New Roman"/>
          <w:sz w:val="28"/>
          <w:lang w:val="uk-UA"/>
        </w:rPr>
        <w:t>На думку</w:t>
      </w:r>
      <w:r w:rsidR="009C58ED">
        <w:rPr>
          <w:rFonts w:ascii="Times New Roman" w:hAnsi="Times New Roman" w:cs="Times New Roman"/>
          <w:sz w:val="28"/>
          <w:lang w:val="uk-UA"/>
        </w:rPr>
        <w:t xml:space="preserve"> С. Єрмоленко</w:t>
      </w:r>
      <w:r w:rsidRPr="00387AB8">
        <w:rPr>
          <w:rFonts w:ascii="Times New Roman" w:hAnsi="Times New Roman" w:cs="Times New Roman"/>
          <w:sz w:val="28"/>
          <w:lang w:val="uk-UA"/>
        </w:rPr>
        <w:t xml:space="preserve"> та інших лінгвістів, неологізми це «слова або мовні звороти, створенні для позначення нового предмета або поняття» і розрізняють загальномовні (загальновживані) та індив</w:t>
      </w:r>
      <w:r w:rsidR="00C40353">
        <w:rPr>
          <w:rFonts w:ascii="Times New Roman" w:hAnsi="Times New Roman" w:cs="Times New Roman"/>
          <w:sz w:val="28"/>
          <w:lang w:val="uk-UA"/>
        </w:rPr>
        <w:t>ідуальні (авторські) утворення</w:t>
      </w:r>
      <w:r w:rsidR="00555EDA" w:rsidRPr="00555EDA">
        <w:rPr>
          <w:rFonts w:ascii="Times New Roman" w:hAnsi="Times New Roman" w:cs="Times New Roman"/>
          <w:sz w:val="28"/>
          <w:lang w:val="uk-UA"/>
        </w:rPr>
        <w:t xml:space="preserve"> </w:t>
      </w:r>
      <w:r w:rsidR="00B927C6" w:rsidRPr="00161759">
        <w:rPr>
          <w:rFonts w:ascii="Times New Roman" w:hAnsi="Times New Roman" w:cs="Times New Roman"/>
          <w:sz w:val="28"/>
          <w:lang w:val="uk-UA"/>
        </w:rPr>
        <w:t>[6</w:t>
      </w:r>
      <w:r w:rsidR="00161759" w:rsidRPr="00161759">
        <w:rPr>
          <w:rFonts w:ascii="Times New Roman" w:hAnsi="Times New Roman" w:cs="Times New Roman"/>
          <w:sz w:val="28"/>
          <w:lang w:val="uk-UA"/>
        </w:rPr>
        <w:t>8</w:t>
      </w:r>
      <w:r w:rsidR="00555EDA" w:rsidRPr="00161759">
        <w:rPr>
          <w:rFonts w:ascii="Times New Roman" w:hAnsi="Times New Roman" w:cs="Times New Roman"/>
          <w:sz w:val="28"/>
          <w:lang w:val="uk-UA"/>
        </w:rPr>
        <w:t>, c. 105]</w:t>
      </w:r>
      <w:r w:rsidR="00C40353" w:rsidRPr="00161759">
        <w:rPr>
          <w:rFonts w:ascii="Times New Roman" w:hAnsi="Times New Roman" w:cs="Times New Roman"/>
          <w:sz w:val="28"/>
          <w:lang w:val="uk-UA"/>
        </w:rPr>
        <w:t>.</w:t>
      </w:r>
      <w:r w:rsidR="00AE792C" w:rsidRPr="004B3B11">
        <w:rPr>
          <w:rFonts w:ascii="Times New Roman" w:hAnsi="Times New Roman" w:cs="Times New Roman"/>
          <w:sz w:val="28"/>
          <w:highlight w:val="yellow"/>
          <w:lang w:val="uk-UA"/>
        </w:rPr>
        <w:softHyphen/>
      </w:r>
      <w:r w:rsidR="00AE792C" w:rsidRPr="004B3B11">
        <w:rPr>
          <w:rFonts w:ascii="Times New Roman" w:hAnsi="Times New Roman" w:cs="Times New Roman"/>
          <w:sz w:val="28"/>
          <w:highlight w:val="yellow"/>
          <w:lang w:val="uk-UA"/>
        </w:rPr>
        <w:softHyphen/>
      </w:r>
      <w:r w:rsidR="00AE792C" w:rsidRPr="004B3B11">
        <w:rPr>
          <w:rFonts w:ascii="Times New Roman" w:hAnsi="Times New Roman" w:cs="Times New Roman"/>
          <w:sz w:val="28"/>
          <w:highlight w:val="yellow"/>
          <w:lang w:val="uk-UA"/>
        </w:rPr>
        <w:softHyphen/>
      </w:r>
    </w:p>
    <w:p w:rsidR="00CD210E" w:rsidRPr="00387AB8" w:rsidRDefault="00CD210E" w:rsidP="0046128E">
      <w:pPr>
        <w:spacing w:after="0" w:line="360" w:lineRule="auto"/>
        <w:ind w:firstLine="709"/>
        <w:jc w:val="both"/>
        <w:rPr>
          <w:rFonts w:ascii="Times New Roman" w:hAnsi="Times New Roman" w:cs="Times New Roman"/>
          <w:sz w:val="28"/>
          <w:lang w:val="uk-UA"/>
        </w:rPr>
      </w:pPr>
      <w:r w:rsidRPr="00387AB8">
        <w:rPr>
          <w:rFonts w:ascii="Times New Roman" w:hAnsi="Times New Roman" w:cs="Times New Roman"/>
          <w:sz w:val="28"/>
          <w:lang w:val="uk-UA"/>
        </w:rPr>
        <w:t>За словами В. Русанівського та О. Тараненка, неологізми – слова, а також їх окремі значення, вислови, які з'явилися в мові на сучасному етапі її розвитку й нале</w:t>
      </w:r>
      <w:r w:rsidR="000D01E5">
        <w:rPr>
          <w:rFonts w:ascii="Times New Roman" w:hAnsi="Times New Roman" w:cs="Times New Roman"/>
          <w:sz w:val="28"/>
          <w:lang w:val="uk-UA"/>
        </w:rPr>
        <w:t>жать вони до пас</w:t>
      </w:r>
      <w:r w:rsidR="00E01787">
        <w:rPr>
          <w:rFonts w:ascii="Times New Roman" w:hAnsi="Times New Roman" w:cs="Times New Roman"/>
          <w:sz w:val="28"/>
          <w:lang w:val="uk-UA"/>
        </w:rPr>
        <w:t xml:space="preserve">ивної лексики </w:t>
      </w:r>
      <w:r w:rsidR="00391CEA" w:rsidRPr="00391CEA">
        <w:rPr>
          <w:rFonts w:ascii="Times New Roman" w:hAnsi="Times New Roman" w:cs="Times New Roman"/>
          <w:sz w:val="28"/>
          <w:lang w:val="uk-UA"/>
        </w:rPr>
        <w:t>[</w:t>
      </w:r>
      <w:r w:rsidR="006C4726">
        <w:rPr>
          <w:rFonts w:ascii="Times New Roman" w:hAnsi="Times New Roman" w:cs="Times New Roman"/>
          <w:sz w:val="28"/>
          <w:lang w:val="uk-UA"/>
        </w:rPr>
        <w:t>71</w:t>
      </w:r>
      <w:r w:rsidRPr="00387AB8">
        <w:rPr>
          <w:rFonts w:ascii="Times New Roman" w:hAnsi="Times New Roman" w:cs="Times New Roman"/>
          <w:sz w:val="28"/>
          <w:lang w:val="uk-UA"/>
        </w:rPr>
        <w:t>, с. 377]</w:t>
      </w:r>
      <w:r w:rsidR="003C29AD">
        <w:rPr>
          <w:rFonts w:ascii="Times New Roman" w:hAnsi="Times New Roman" w:cs="Times New Roman"/>
          <w:sz w:val="28"/>
          <w:lang w:val="uk-UA"/>
        </w:rPr>
        <w:t>.</w:t>
      </w:r>
    </w:p>
    <w:p w:rsidR="00CD210E" w:rsidRDefault="006707CE" w:rsidP="0046128E">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Д. Мазурик </w:t>
      </w:r>
      <w:r w:rsidR="00CD210E" w:rsidRPr="00387AB8">
        <w:rPr>
          <w:rFonts w:ascii="Times New Roman" w:hAnsi="Times New Roman" w:cs="Times New Roman"/>
          <w:sz w:val="28"/>
          <w:lang w:val="uk-UA"/>
        </w:rPr>
        <w:t>вважає, що «неологізм – це слово чи стійке сполучення слів, які сформувалися в мові впродовж певного історичного періоду для найменування нової об'єктивної реалії, відповідають усім нормам сучасної літературної мови і можуть увійти до її активного лексикону»</w:t>
      </w:r>
      <w:r w:rsidR="00D95CB0" w:rsidRPr="00D95CB0">
        <w:rPr>
          <w:rFonts w:ascii="Times New Roman" w:hAnsi="Times New Roman" w:cs="Times New Roman"/>
          <w:sz w:val="28"/>
          <w:lang w:val="uk-UA"/>
        </w:rPr>
        <w:t xml:space="preserve"> </w:t>
      </w:r>
      <w:r w:rsidR="008D7133">
        <w:rPr>
          <w:rFonts w:ascii="Times New Roman" w:hAnsi="Times New Roman" w:cs="Times New Roman"/>
          <w:sz w:val="28"/>
          <w:lang w:val="uk-UA"/>
        </w:rPr>
        <w:t>[7</w:t>
      </w:r>
      <w:r w:rsidR="006C4726">
        <w:rPr>
          <w:rFonts w:ascii="Times New Roman" w:hAnsi="Times New Roman" w:cs="Times New Roman"/>
          <w:sz w:val="28"/>
          <w:lang w:val="uk-UA"/>
        </w:rPr>
        <w:t>0</w:t>
      </w:r>
      <w:r w:rsidR="00D95CB0">
        <w:rPr>
          <w:rFonts w:ascii="Times New Roman" w:hAnsi="Times New Roman" w:cs="Times New Roman"/>
          <w:sz w:val="28"/>
          <w:lang w:val="uk-UA"/>
        </w:rPr>
        <w:t>, с. 169</w:t>
      </w:r>
      <w:r w:rsidR="00D95CB0" w:rsidRPr="00D95CB0">
        <w:rPr>
          <w:rFonts w:ascii="Times New Roman" w:hAnsi="Times New Roman" w:cs="Times New Roman"/>
          <w:sz w:val="28"/>
          <w:lang w:val="uk-UA"/>
        </w:rPr>
        <w:t>]</w:t>
      </w:r>
      <w:r w:rsidR="003C29AD">
        <w:rPr>
          <w:rFonts w:ascii="Times New Roman" w:hAnsi="Times New Roman" w:cs="Times New Roman"/>
          <w:sz w:val="28"/>
          <w:lang w:val="uk-UA"/>
        </w:rPr>
        <w:t>.</w:t>
      </w:r>
    </w:p>
    <w:p w:rsidR="00BC3A65" w:rsidRDefault="00BC3A65" w:rsidP="007D16C0">
      <w:pPr>
        <w:spacing w:after="0" w:line="360" w:lineRule="auto"/>
        <w:ind w:firstLine="709"/>
        <w:jc w:val="both"/>
        <w:rPr>
          <w:rFonts w:ascii="Times New Roman" w:hAnsi="Times New Roman" w:cs="Times New Roman"/>
          <w:sz w:val="28"/>
        </w:rPr>
      </w:pPr>
      <w:r w:rsidRPr="008202EF">
        <w:rPr>
          <w:rFonts w:ascii="Times New Roman" w:hAnsi="Times New Roman" w:cs="Times New Roman"/>
          <w:sz w:val="28"/>
        </w:rPr>
        <w:lastRenderedPageBreak/>
        <w:t>О</w:t>
      </w:r>
      <w:r w:rsidRPr="00BC3A65">
        <w:rPr>
          <w:rFonts w:ascii="Times New Roman" w:hAnsi="Times New Roman" w:cs="Times New Roman"/>
          <w:sz w:val="28"/>
        </w:rPr>
        <w:t>сновною причиною появи неологізмів є потреба позначати нові явища та поняття, які виникають у процесі розвитку людського суспільства. Якщо нове поняття чи предмет стають невід'ємною частиною життя, їхня назва поступово перестає сприйматися як нова і переходить до активного словникового запасу. У разі втрати актуальності такі слова можуть набувати статусу історизмів.</w:t>
      </w:r>
    </w:p>
    <w:p w:rsidR="00CD210E" w:rsidRPr="008A214E" w:rsidRDefault="00CD210E" w:rsidP="007D16C0">
      <w:pPr>
        <w:spacing w:after="0" w:line="360" w:lineRule="auto"/>
        <w:ind w:firstLine="709"/>
        <w:jc w:val="both"/>
        <w:rPr>
          <w:rFonts w:ascii="Times New Roman" w:hAnsi="Times New Roman" w:cs="Times New Roman"/>
          <w:sz w:val="28"/>
          <w:lang w:val="uk-UA"/>
        </w:rPr>
      </w:pPr>
      <w:r w:rsidRPr="008A214E">
        <w:rPr>
          <w:rFonts w:ascii="Times New Roman" w:hAnsi="Times New Roman" w:cs="Times New Roman"/>
          <w:sz w:val="28"/>
          <w:lang w:val="uk-UA"/>
        </w:rPr>
        <w:t>Причинами виникнення неологізмів зазвичай вважають:</w:t>
      </w:r>
    </w:p>
    <w:p w:rsidR="00CD210E" w:rsidRPr="008A214E" w:rsidRDefault="00CD210E" w:rsidP="007D16C0">
      <w:pPr>
        <w:spacing w:after="0" w:line="360" w:lineRule="auto"/>
        <w:ind w:firstLine="709"/>
        <w:jc w:val="both"/>
        <w:rPr>
          <w:rFonts w:ascii="Times New Roman" w:hAnsi="Times New Roman" w:cs="Times New Roman"/>
          <w:sz w:val="28"/>
          <w:lang w:val="uk-UA"/>
        </w:rPr>
      </w:pPr>
      <w:r w:rsidRPr="008A214E">
        <w:rPr>
          <w:rFonts w:ascii="Times New Roman" w:hAnsi="Times New Roman" w:cs="Times New Roman"/>
          <w:sz w:val="28"/>
          <w:lang w:val="uk-UA"/>
        </w:rPr>
        <w:t>1. Потребу назвати нове поняття, явище, яке раніше не існувало.</w:t>
      </w:r>
    </w:p>
    <w:p w:rsidR="00CD210E" w:rsidRPr="008A214E" w:rsidRDefault="00CD210E" w:rsidP="007D16C0">
      <w:pPr>
        <w:spacing w:after="0" w:line="360" w:lineRule="auto"/>
        <w:ind w:firstLine="709"/>
        <w:jc w:val="both"/>
        <w:rPr>
          <w:rFonts w:ascii="Times New Roman" w:hAnsi="Times New Roman" w:cs="Times New Roman"/>
          <w:sz w:val="28"/>
          <w:lang w:val="uk-UA"/>
        </w:rPr>
      </w:pPr>
      <w:r w:rsidRPr="008A214E">
        <w:rPr>
          <w:rFonts w:ascii="Times New Roman" w:hAnsi="Times New Roman" w:cs="Times New Roman"/>
          <w:sz w:val="28"/>
          <w:lang w:val="uk-UA"/>
        </w:rPr>
        <w:t>2. Необхідність замінити наявні назви більш точними.</w:t>
      </w:r>
    </w:p>
    <w:p w:rsidR="00CD210E" w:rsidRPr="008A214E" w:rsidRDefault="00CD210E" w:rsidP="007D16C0">
      <w:pPr>
        <w:spacing w:after="0" w:line="360" w:lineRule="auto"/>
        <w:ind w:firstLine="709"/>
        <w:jc w:val="both"/>
        <w:rPr>
          <w:rFonts w:ascii="Times New Roman" w:hAnsi="Times New Roman" w:cs="Times New Roman"/>
          <w:sz w:val="28"/>
          <w:lang w:val="uk-UA"/>
        </w:rPr>
      </w:pPr>
      <w:r w:rsidRPr="008A214E">
        <w:rPr>
          <w:rFonts w:ascii="Times New Roman" w:hAnsi="Times New Roman" w:cs="Times New Roman"/>
          <w:sz w:val="28"/>
          <w:lang w:val="uk-UA"/>
        </w:rPr>
        <w:t>3. Розвиток нових значень у словах, що вже існували в мові.</w:t>
      </w:r>
    </w:p>
    <w:p w:rsidR="00D95CB0" w:rsidRDefault="00CD210E" w:rsidP="007D16C0">
      <w:pPr>
        <w:spacing w:after="0" w:line="360" w:lineRule="auto"/>
        <w:ind w:firstLine="709"/>
        <w:jc w:val="both"/>
        <w:rPr>
          <w:rFonts w:ascii="Times New Roman" w:hAnsi="Times New Roman" w:cs="Times New Roman"/>
          <w:sz w:val="28"/>
          <w:lang w:val="uk-UA"/>
        </w:rPr>
      </w:pPr>
      <w:r w:rsidRPr="008A214E">
        <w:rPr>
          <w:rFonts w:ascii="Times New Roman" w:hAnsi="Times New Roman" w:cs="Times New Roman"/>
          <w:sz w:val="28"/>
          <w:lang w:val="uk-UA"/>
        </w:rPr>
        <w:t>4. Бажання дати образну та незвичну назву явищу чи предмету</w:t>
      </w:r>
      <w:r w:rsidRPr="00CB3ACF">
        <w:t xml:space="preserve"> </w:t>
      </w:r>
      <w:r w:rsidR="006C4726">
        <w:rPr>
          <w:rFonts w:ascii="Times New Roman" w:hAnsi="Times New Roman" w:cs="Times New Roman"/>
          <w:sz w:val="28"/>
          <w:lang w:val="uk-UA"/>
        </w:rPr>
        <w:t>[69</w:t>
      </w:r>
      <w:r w:rsidR="00D95CB0" w:rsidRPr="00D95CB0">
        <w:rPr>
          <w:rFonts w:ascii="Times New Roman" w:hAnsi="Times New Roman" w:cs="Times New Roman"/>
          <w:sz w:val="28"/>
          <w:lang w:val="uk-UA"/>
        </w:rPr>
        <w:t>, с. 1</w:t>
      </w:r>
      <w:r w:rsidR="00D95CB0">
        <w:rPr>
          <w:rFonts w:ascii="Times New Roman" w:hAnsi="Times New Roman" w:cs="Times New Roman"/>
          <w:sz w:val="28"/>
          <w:lang w:val="uk-UA"/>
        </w:rPr>
        <w:t>17</w:t>
      </w:r>
      <w:r w:rsidR="00D95CB0" w:rsidRPr="00D95CB0">
        <w:rPr>
          <w:rFonts w:ascii="Times New Roman" w:hAnsi="Times New Roman" w:cs="Times New Roman"/>
          <w:sz w:val="28"/>
          <w:lang w:val="uk-UA"/>
        </w:rPr>
        <w:t>]</w:t>
      </w:r>
      <w:r w:rsidR="002F0F90">
        <w:rPr>
          <w:rFonts w:ascii="Times New Roman" w:hAnsi="Times New Roman" w:cs="Times New Roman"/>
          <w:sz w:val="28"/>
          <w:lang w:val="uk-UA"/>
        </w:rPr>
        <w:t>.</w:t>
      </w:r>
    </w:p>
    <w:p w:rsidR="00CD210E" w:rsidRDefault="00CD210E" w:rsidP="007D16C0">
      <w:pPr>
        <w:spacing w:after="0" w:line="360" w:lineRule="auto"/>
        <w:ind w:firstLine="709"/>
        <w:jc w:val="both"/>
        <w:rPr>
          <w:rFonts w:ascii="Times New Roman" w:hAnsi="Times New Roman" w:cs="Times New Roman"/>
          <w:sz w:val="28"/>
          <w:lang w:val="uk-UA"/>
        </w:rPr>
      </w:pPr>
      <w:r w:rsidRPr="00A16A03">
        <w:rPr>
          <w:rFonts w:ascii="Times New Roman" w:hAnsi="Times New Roman" w:cs="Times New Roman"/>
          <w:sz w:val="28"/>
          <w:lang w:val="uk-UA"/>
        </w:rPr>
        <w:t xml:space="preserve">Часом нові слова з'являються ще до виникнення відповідних предметів або явищ у реальності, коли вони лише передбачаються в технічних </w:t>
      </w:r>
      <w:r>
        <w:rPr>
          <w:rFonts w:ascii="Times New Roman" w:hAnsi="Times New Roman" w:cs="Times New Roman"/>
          <w:sz w:val="28"/>
          <w:lang w:val="uk-UA"/>
        </w:rPr>
        <w:t>проектах</w:t>
      </w:r>
      <w:r w:rsidRPr="00A16A03">
        <w:rPr>
          <w:rFonts w:ascii="Times New Roman" w:hAnsi="Times New Roman" w:cs="Times New Roman"/>
          <w:sz w:val="28"/>
          <w:lang w:val="uk-UA"/>
        </w:rPr>
        <w:t xml:space="preserve"> </w:t>
      </w:r>
      <w:r w:rsidR="004D05CC">
        <w:rPr>
          <w:rFonts w:ascii="Times New Roman" w:hAnsi="Times New Roman" w:cs="Times New Roman"/>
          <w:sz w:val="28"/>
          <w:lang w:val="uk-UA"/>
        </w:rPr>
        <w:t>чи</w:t>
      </w:r>
      <w:r w:rsidR="00242955">
        <w:rPr>
          <w:rFonts w:ascii="Times New Roman" w:hAnsi="Times New Roman" w:cs="Times New Roman"/>
          <w:sz w:val="28"/>
          <w:lang w:val="uk-UA"/>
        </w:rPr>
        <w:t xml:space="preserve"> науково-фант</w:t>
      </w:r>
      <w:r w:rsidR="002F0F90">
        <w:rPr>
          <w:rFonts w:ascii="Times New Roman" w:hAnsi="Times New Roman" w:cs="Times New Roman"/>
          <w:sz w:val="28"/>
          <w:lang w:val="uk-UA"/>
        </w:rPr>
        <w:t xml:space="preserve">астичних творах </w:t>
      </w:r>
      <w:r w:rsidR="00453FE8">
        <w:rPr>
          <w:rFonts w:ascii="Times New Roman" w:hAnsi="Times New Roman" w:cs="Times New Roman"/>
          <w:sz w:val="28"/>
          <w:lang w:val="uk-UA"/>
        </w:rPr>
        <w:t>[</w:t>
      </w:r>
      <w:r w:rsidR="005D61FA">
        <w:rPr>
          <w:rFonts w:ascii="Times New Roman" w:hAnsi="Times New Roman" w:cs="Times New Roman"/>
          <w:sz w:val="28"/>
          <w:lang w:val="uk-UA"/>
        </w:rPr>
        <w:t>24</w:t>
      </w:r>
      <w:r w:rsidR="004D05CC" w:rsidRPr="004D05CC">
        <w:rPr>
          <w:rFonts w:ascii="Times New Roman" w:hAnsi="Times New Roman" w:cs="Times New Roman"/>
          <w:sz w:val="28"/>
          <w:lang w:val="uk-UA"/>
        </w:rPr>
        <w:t>]</w:t>
      </w:r>
      <w:r w:rsidR="002F0F90">
        <w:rPr>
          <w:rFonts w:ascii="Times New Roman" w:hAnsi="Times New Roman" w:cs="Times New Roman"/>
          <w:sz w:val="28"/>
          <w:lang w:val="uk-UA"/>
        </w:rPr>
        <w:t>.</w:t>
      </w:r>
    </w:p>
    <w:p w:rsidR="00191D9B" w:rsidRDefault="00191D9B" w:rsidP="007D16C0">
      <w:pPr>
        <w:spacing w:after="0" w:line="360" w:lineRule="auto"/>
        <w:ind w:firstLine="709"/>
        <w:jc w:val="both"/>
        <w:rPr>
          <w:rFonts w:ascii="Times New Roman" w:hAnsi="Times New Roman" w:cs="Times New Roman"/>
          <w:sz w:val="28"/>
        </w:rPr>
      </w:pPr>
      <w:r>
        <w:rPr>
          <w:rFonts w:ascii="Times New Roman" w:hAnsi="Times New Roman" w:cs="Times New Roman"/>
          <w:sz w:val="28"/>
          <w:lang w:val="uk-UA"/>
        </w:rPr>
        <w:t>Н</w:t>
      </w:r>
      <w:r w:rsidRPr="00191D9B">
        <w:rPr>
          <w:rFonts w:ascii="Times New Roman" w:hAnsi="Times New Roman" w:cs="Times New Roman"/>
          <w:sz w:val="28"/>
          <w:lang w:val="uk-UA"/>
        </w:rPr>
        <w:t xml:space="preserve">еологізми збагачують лексичну систему мови, підтверджуючи її динамічність. </w:t>
      </w:r>
      <w:r w:rsidRPr="00191D9B">
        <w:rPr>
          <w:rFonts w:ascii="Times New Roman" w:hAnsi="Times New Roman" w:cs="Times New Roman"/>
          <w:sz w:val="28"/>
        </w:rPr>
        <w:t>Попри занепокоєння деяких критиків щодо «чистоти» мови, значення нових слів для її розвитку не можна ігнорувати. Саме завдяки неологізмам мовці можуть задовольняти нові комунікативні та пізнавальні потреби, адаптуючи лексику до сучасних реалій. Ці слова заслуговують на увагу дослідників; можливо, варто розглядати їх у вигляді окремої збірки, оскільки звичайні словники не можуть повністю охопити постійне поповнення мовного запасу.</w:t>
      </w:r>
    </w:p>
    <w:p w:rsidR="008276C5" w:rsidRDefault="00CD210E" w:rsidP="00090DA6">
      <w:pPr>
        <w:spacing w:after="0" w:line="360" w:lineRule="auto"/>
        <w:ind w:firstLine="709"/>
        <w:jc w:val="both"/>
        <w:rPr>
          <w:rFonts w:ascii="Times New Roman" w:hAnsi="Times New Roman" w:cs="Times New Roman"/>
          <w:sz w:val="28"/>
          <w:lang w:val="uk-UA"/>
        </w:rPr>
      </w:pPr>
      <w:r w:rsidRPr="00736096">
        <w:rPr>
          <w:rFonts w:ascii="Times New Roman" w:hAnsi="Times New Roman" w:cs="Times New Roman"/>
          <w:sz w:val="28"/>
          <w:lang w:val="uk-UA"/>
        </w:rPr>
        <w:t>Дослідниця О. М. Сеньків</w:t>
      </w:r>
      <w:r w:rsidRPr="00756DCC">
        <w:rPr>
          <w:rFonts w:ascii="Times New Roman" w:hAnsi="Times New Roman" w:cs="Times New Roman"/>
          <w:sz w:val="28"/>
          <w:lang w:val="uk-UA"/>
        </w:rPr>
        <w:t xml:space="preserve"> </w:t>
      </w:r>
      <w:r>
        <w:rPr>
          <w:rFonts w:ascii="Times New Roman" w:hAnsi="Times New Roman" w:cs="Times New Roman"/>
          <w:sz w:val="28"/>
          <w:lang w:val="uk-UA"/>
        </w:rPr>
        <w:t>поділяє</w:t>
      </w:r>
      <w:r w:rsidRPr="00756DCC">
        <w:rPr>
          <w:rFonts w:ascii="Times New Roman" w:hAnsi="Times New Roman" w:cs="Times New Roman"/>
          <w:sz w:val="28"/>
          <w:lang w:val="uk-UA"/>
        </w:rPr>
        <w:t xml:space="preserve"> </w:t>
      </w:r>
      <w:r>
        <w:rPr>
          <w:rFonts w:ascii="Times New Roman" w:hAnsi="Times New Roman" w:cs="Times New Roman"/>
          <w:sz w:val="28"/>
          <w:lang w:val="uk-UA"/>
        </w:rPr>
        <w:t>п</w:t>
      </w:r>
      <w:r w:rsidRPr="00756DCC">
        <w:rPr>
          <w:rFonts w:ascii="Times New Roman" w:hAnsi="Times New Roman" w:cs="Times New Roman"/>
          <w:sz w:val="28"/>
          <w:lang w:val="uk-UA"/>
        </w:rPr>
        <w:t>ричини виникнення неологізмів у мові на екстралінгвісти</w:t>
      </w:r>
      <w:r w:rsidR="00592AA3">
        <w:rPr>
          <w:rFonts w:ascii="Times New Roman" w:hAnsi="Times New Roman" w:cs="Times New Roman"/>
          <w:sz w:val="28"/>
          <w:lang w:val="uk-UA"/>
        </w:rPr>
        <w:t>чн</w:t>
      </w:r>
      <w:r w:rsidR="003C50DD">
        <w:rPr>
          <w:rFonts w:ascii="Times New Roman" w:hAnsi="Times New Roman" w:cs="Times New Roman"/>
          <w:sz w:val="28"/>
          <w:lang w:val="uk-UA"/>
        </w:rPr>
        <w:t>і та внутрішньолінгвістичні</w:t>
      </w:r>
      <w:r w:rsidR="005D61FA">
        <w:rPr>
          <w:rFonts w:ascii="Times New Roman" w:hAnsi="Times New Roman" w:cs="Times New Roman"/>
          <w:sz w:val="28"/>
          <w:lang w:val="uk-UA"/>
        </w:rPr>
        <w:t xml:space="preserve"> [35</w:t>
      </w:r>
      <w:r w:rsidRPr="00756DCC">
        <w:rPr>
          <w:rFonts w:ascii="Times New Roman" w:hAnsi="Times New Roman" w:cs="Times New Roman"/>
          <w:sz w:val="28"/>
          <w:lang w:val="uk-UA"/>
        </w:rPr>
        <w:t xml:space="preserve">, </w:t>
      </w:r>
      <w:r w:rsidR="005D61FA">
        <w:rPr>
          <w:rFonts w:ascii="Times New Roman" w:hAnsi="Times New Roman" w:cs="Times New Roman"/>
          <w:sz w:val="28"/>
          <w:lang w:val="uk-UA"/>
        </w:rPr>
        <w:t xml:space="preserve">с. </w:t>
      </w:r>
      <w:r w:rsidR="00592AA3">
        <w:rPr>
          <w:rFonts w:ascii="Times New Roman" w:hAnsi="Times New Roman" w:cs="Times New Roman"/>
          <w:sz w:val="28"/>
          <w:lang w:val="uk-UA"/>
        </w:rPr>
        <w:t>380]</w:t>
      </w:r>
      <w:r w:rsidR="003C50DD">
        <w:rPr>
          <w:rFonts w:ascii="Times New Roman" w:hAnsi="Times New Roman" w:cs="Times New Roman"/>
          <w:sz w:val="28"/>
          <w:lang w:val="uk-UA"/>
        </w:rPr>
        <w:t>.</w:t>
      </w:r>
      <w:r w:rsidR="00090DA6">
        <w:rPr>
          <w:rFonts w:ascii="Times New Roman" w:hAnsi="Times New Roman" w:cs="Times New Roman"/>
          <w:sz w:val="28"/>
          <w:lang w:val="uk-UA"/>
        </w:rPr>
        <w:t xml:space="preserve"> </w:t>
      </w:r>
      <w:r w:rsidR="008276C5" w:rsidRPr="008276C5">
        <w:rPr>
          <w:rFonts w:ascii="Times New Roman" w:hAnsi="Times New Roman" w:cs="Times New Roman"/>
          <w:sz w:val="28"/>
          <w:lang w:val="uk-UA"/>
        </w:rPr>
        <w:t>Перший вид пов’язаний із особливостями суспільного розвитку, його науково-технічними досягненнями та історично обумовленими контактами з іншими культурами. Саме ці взаємодії часто стають ключовою причиною виникнення неологізмів через запозичення з інших мов.</w:t>
      </w:r>
    </w:p>
    <w:p w:rsidR="00230319" w:rsidRPr="003F47C7" w:rsidRDefault="00230319" w:rsidP="007D16C0">
      <w:pPr>
        <w:spacing w:after="0" w:line="360" w:lineRule="auto"/>
        <w:ind w:firstLine="709"/>
        <w:jc w:val="both"/>
        <w:rPr>
          <w:rFonts w:ascii="Times New Roman" w:hAnsi="Times New Roman" w:cs="Times New Roman"/>
          <w:sz w:val="28"/>
          <w:lang w:val="uk-UA"/>
        </w:rPr>
      </w:pPr>
      <w:r w:rsidRPr="00230319">
        <w:rPr>
          <w:rFonts w:ascii="Times New Roman" w:hAnsi="Times New Roman" w:cs="Times New Roman"/>
          <w:sz w:val="28"/>
          <w:lang w:val="uk-UA"/>
        </w:rPr>
        <w:lastRenderedPageBreak/>
        <w:t>Внутрішньо</w:t>
      </w:r>
      <w:r>
        <w:rPr>
          <w:rFonts w:ascii="Times New Roman" w:hAnsi="Times New Roman" w:cs="Times New Roman"/>
          <w:sz w:val="28"/>
          <w:lang w:val="uk-UA"/>
        </w:rPr>
        <w:t>лінгвістичні</w:t>
      </w:r>
      <w:r w:rsidRPr="00230319">
        <w:rPr>
          <w:rFonts w:ascii="Times New Roman" w:hAnsi="Times New Roman" w:cs="Times New Roman"/>
          <w:sz w:val="28"/>
          <w:lang w:val="uk-UA"/>
        </w:rPr>
        <w:t xml:space="preserve"> чинники виникнення неологізмів здебільшого обумовлені значними можливостями мови для оновлення та створення нових мовних одиниць. Таким чином, будь-яка мова, зокрема англійська, використовує власні словотвірні моделі та правила, сприяючи формуванню нових слів</w:t>
      </w:r>
      <w:r>
        <w:rPr>
          <w:rFonts w:ascii="Times New Roman" w:hAnsi="Times New Roman" w:cs="Times New Roman"/>
          <w:sz w:val="28"/>
          <w:lang w:val="uk-UA"/>
        </w:rPr>
        <w:t>.</w:t>
      </w:r>
    </w:p>
    <w:p w:rsidR="00CD210E" w:rsidRDefault="00867D9B" w:rsidP="007D16C0">
      <w:pPr>
        <w:spacing w:after="0" w:line="360" w:lineRule="auto"/>
        <w:ind w:firstLine="709"/>
        <w:jc w:val="both"/>
        <w:rPr>
          <w:rFonts w:ascii="Times New Roman" w:hAnsi="Times New Roman" w:cs="Times New Roman"/>
          <w:sz w:val="28"/>
        </w:rPr>
      </w:pPr>
      <w:r w:rsidRPr="00F34BC4">
        <w:rPr>
          <w:rFonts w:ascii="Times New Roman" w:hAnsi="Times New Roman" w:cs="Times New Roman"/>
          <w:sz w:val="28"/>
          <w:lang w:val="uk-UA"/>
        </w:rPr>
        <w:t>Слід звернути увагу</w:t>
      </w:r>
      <w:r>
        <w:rPr>
          <w:rFonts w:ascii="Times New Roman" w:hAnsi="Times New Roman" w:cs="Times New Roman"/>
          <w:sz w:val="28"/>
          <w:lang w:val="uk-UA"/>
        </w:rPr>
        <w:t xml:space="preserve"> на те</w:t>
      </w:r>
      <w:r w:rsidRPr="00F34BC4">
        <w:rPr>
          <w:rFonts w:ascii="Times New Roman" w:hAnsi="Times New Roman" w:cs="Times New Roman"/>
          <w:sz w:val="28"/>
          <w:lang w:val="uk-UA"/>
        </w:rPr>
        <w:t xml:space="preserve">, що </w:t>
      </w:r>
      <w:r w:rsidR="00CD210E" w:rsidRPr="00F34BC4">
        <w:rPr>
          <w:rFonts w:ascii="Times New Roman" w:hAnsi="Times New Roman" w:cs="Times New Roman"/>
          <w:sz w:val="28"/>
          <w:lang w:val="uk-UA"/>
        </w:rPr>
        <w:t xml:space="preserve">вчені </w:t>
      </w:r>
      <w:r w:rsidR="00F34BC4" w:rsidRPr="00F34BC4">
        <w:rPr>
          <w:rFonts w:ascii="Times New Roman" w:hAnsi="Times New Roman" w:cs="Times New Roman"/>
          <w:sz w:val="28"/>
          <w:lang w:val="uk-UA"/>
        </w:rPr>
        <w:t>зазвичай трактують неологізми не лише як зовсім нові слова, але й як уже існуючі мовні оди</w:t>
      </w:r>
      <w:r w:rsidR="00F34BC4">
        <w:rPr>
          <w:rFonts w:ascii="Times New Roman" w:hAnsi="Times New Roman" w:cs="Times New Roman"/>
          <w:sz w:val="28"/>
          <w:lang w:val="uk-UA"/>
        </w:rPr>
        <w:t>ниці, що отримали інше значення</w:t>
      </w:r>
      <w:r w:rsidR="00F34BC4" w:rsidRPr="00F34BC4">
        <w:rPr>
          <w:rFonts w:ascii="Times New Roman" w:hAnsi="Times New Roman" w:cs="Times New Roman"/>
          <w:sz w:val="28"/>
          <w:lang w:val="uk-UA"/>
        </w:rPr>
        <w:t xml:space="preserve"> </w:t>
      </w:r>
      <w:r w:rsidR="0017107F" w:rsidRPr="00F34BC4">
        <w:rPr>
          <w:rFonts w:ascii="Times New Roman" w:hAnsi="Times New Roman" w:cs="Times New Roman"/>
          <w:sz w:val="28"/>
          <w:lang w:val="uk-UA"/>
        </w:rPr>
        <w:t>[</w:t>
      </w:r>
      <w:r w:rsidR="0017107F" w:rsidRPr="0017107F">
        <w:rPr>
          <w:rFonts w:ascii="Times New Roman" w:hAnsi="Times New Roman" w:cs="Times New Roman"/>
          <w:sz w:val="28"/>
          <w:lang w:val="uk-UA"/>
        </w:rPr>
        <w:t>7</w:t>
      </w:r>
      <w:r w:rsidR="00551066" w:rsidRPr="00F34BC4">
        <w:rPr>
          <w:rFonts w:ascii="Times New Roman" w:hAnsi="Times New Roman" w:cs="Times New Roman"/>
          <w:sz w:val="28"/>
          <w:lang w:val="uk-UA"/>
        </w:rPr>
        <w:t>, с. 18]</w:t>
      </w:r>
      <w:r w:rsidR="00CA138F" w:rsidRPr="0017107F">
        <w:rPr>
          <w:rFonts w:ascii="Times New Roman" w:hAnsi="Times New Roman" w:cs="Times New Roman"/>
          <w:sz w:val="28"/>
          <w:lang w:val="uk-UA"/>
        </w:rPr>
        <w:t>.</w:t>
      </w:r>
      <w:r w:rsidR="00CD210E" w:rsidRPr="00F34BC4">
        <w:rPr>
          <w:rFonts w:ascii="Times New Roman" w:hAnsi="Times New Roman" w:cs="Times New Roman"/>
          <w:sz w:val="28"/>
          <w:lang w:val="uk-UA"/>
        </w:rPr>
        <w:t xml:space="preserve"> </w:t>
      </w:r>
      <w:r w:rsidR="00B75B1F" w:rsidRPr="00B75B1F">
        <w:rPr>
          <w:rFonts w:ascii="Times New Roman" w:hAnsi="Times New Roman" w:cs="Times New Roman"/>
          <w:sz w:val="28"/>
        </w:rPr>
        <w:t xml:space="preserve">Таким чином, до неологізмів можна віднести: – повністю новостворене слово, наприклад: – оригінальне поєднання вже існуючих слів, наприклад: </w:t>
      </w:r>
      <w:r w:rsidR="00B75B1F" w:rsidRPr="00B75B1F">
        <w:rPr>
          <w:rFonts w:ascii="Times New Roman" w:hAnsi="Times New Roman" w:cs="Times New Roman"/>
          <w:i/>
          <w:sz w:val="28"/>
        </w:rPr>
        <w:t>employment slack</w:t>
      </w:r>
      <w:r w:rsidR="00B75B1F" w:rsidRPr="00B75B1F">
        <w:rPr>
          <w:rFonts w:ascii="Times New Roman" w:hAnsi="Times New Roman" w:cs="Times New Roman"/>
          <w:sz w:val="28"/>
        </w:rPr>
        <w:t xml:space="preserve"> – надлишкова робоча сила.</w:t>
      </w:r>
    </w:p>
    <w:p w:rsidR="00CD210E" w:rsidRPr="007F66AC" w:rsidRDefault="00CD210E" w:rsidP="007D16C0">
      <w:pPr>
        <w:spacing w:after="0" w:line="360" w:lineRule="auto"/>
        <w:ind w:firstLine="709"/>
        <w:jc w:val="both"/>
        <w:rPr>
          <w:rFonts w:ascii="Times New Roman" w:hAnsi="Times New Roman" w:cs="Times New Roman"/>
          <w:sz w:val="28"/>
          <w:lang w:val="uk-UA"/>
        </w:rPr>
      </w:pPr>
      <w:r w:rsidRPr="0094031C">
        <w:rPr>
          <w:rFonts w:ascii="Times New Roman" w:hAnsi="Times New Roman" w:cs="Times New Roman"/>
          <w:sz w:val="28"/>
          <w:lang w:val="uk-UA"/>
        </w:rPr>
        <w:t>На відміну від інших лексичних одиниць, неологізми швидко проходять шлях від появи в активному слововжитку до закріплення в словниках і подальшого перетворення на історизми. Це явище обумовлене постійним і динамічним розвитком суспільства, що знаходить відображення у створенні нових слів у мові.</w:t>
      </w:r>
    </w:p>
    <w:p w:rsidR="00CD210E" w:rsidRDefault="00CD210E" w:rsidP="007D16C0">
      <w:pPr>
        <w:spacing w:after="0" w:line="360" w:lineRule="auto"/>
        <w:ind w:firstLine="709"/>
        <w:jc w:val="both"/>
        <w:rPr>
          <w:rFonts w:ascii="Times New Roman" w:hAnsi="Times New Roman" w:cs="Times New Roman"/>
          <w:sz w:val="28"/>
        </w:rPr>
      </w:pPr>
      <w:r w:rsidRPr="0005390E">
        <w:rPr>
          <w:rFonts w:ascii="Times New Roman" w:hAnsi="Times New Roman" w:cs="Times New Roman"/>
          <w:sz w:val="28"/>
        </w:rPr>
        <w:t>Динамічний і багатогранний характер неологізмів зумовив потребу оцінювати їх за різними критеріями, що, у свою чергу, призвело до появи численних різновидів класифікацій.</w:t>
      </w:r>
    </w:p>
    <w:p w:rsidR="00CD210E" w:rsidRPr="00867D9B" w:rsidRDefault="00CD210E" w:rsidP="007D16C0">
      <w:pPr>
        <w:spacing w:after="0" w:line="360" w:lineRule="auto"/>
        <w:ind w:firstLine="709"/>
        <w:jc w:val="both"/>
        <w:rPr>
          <w:rFonts w:ascii="Times New Roman" w:hAnsi="Times New Roman" w:cs="Times New Roman"/>
          <w:sz w:val="28"/>
          <w:lang w:val="uk-UA"/>
        </w:rPr>
      </w:pPr>
      <w:r w:rsidRPr="00A022F0">
        <w:rPr>
          <w:rFonts w:ascii="Times New Roman" w:hAnsi="Times New Roman" w:cs="Times New Roman"/>
          <w:sz w:val="28"/>
        </w:rPr>
        <w:t xml:space="preserve">Зазвичай розрізняють </w:t>
      </w:r>
      <w:r>
        <w:rPr>
          <w:rFonts w:ascii="Times New Roman" w:hAnsi="Times New Roman" w:cs="Times New Roman"/>
          <w:sz w:val="28"/>
          <w:lang w:val="uk-UA"/>
        </w:rPr>
        <w:t>такі</w:t>
      </w:r>
      <w:r w:rsidR="00867D9B">
        <w:rPr>
          <w:rFonts w:ascii="Times New Roman" w:hAnsi="Times New Roman" w:cs="Times New Roman"/>
          <w:sz w:val="28"/>
        </w:rPr>
        <w:t xml:space="preserve"> основні типи неологізмів</w:t>
      </w:r>
      <w:r w:rsidR="00867D9B">
        <w:rPr>
          <w:rFonts w:ascii="Times New Roman" w:hAnsi="Times New Roman" w:cs="Times New Roman"/>
          <w:sz w:val="28"/>
          <w:lang w:val="uk-UA"/>
        </w:rPr>
        <w:t xml:space="preserve"> </w:t>
      </w:r>
      <w:r w:rsidR="003F532E">
        <w:rPr>
          <w:rFonts w:ascii="Times New Roman" w:hAnsi="Times New Roman" w:cs="Times New Roman"/>
          <w:sz w:val="28"/>
        </w:rPr>
        <w:t>[</w:t>
      </w:r>
      <w:r w:rsidR="00554D14">
        <w:rPr>
          <w:rFonts w:ascii="Times New Roman" w:hAnsi="Times New Roman" w:cs="Times New Roman"/>
          <w:sz w:val="28"/>
          <w:lang w:val="uk-UA"/>
        </w:rPr>
        <w:t>4</w:t>
      </w:r>
      <w:r w:rsidR="0045077B" w:rsidRPr="0045077B">
        <w:rPr>
          <w:rFonts w:ascii="Times New Roman" w:hAnsi="Times New Roman" w:cs="Times New Roman"/>
          <w:sz w:val="28"/>
        </w:rPr>
        <w:t>]</w:t>
      </w:r>
      <w:r w:rsidR="00867D9B">
        <w:rPr>
          <w:rFonts w:ascii="Times New Roman" w:hAnsi="Times New Roman" w:cs="Times New Roman"/>
          <w:sz w:val="28"/>
          <w:lang w:val="uk-UA"/>
        </w:rPr>
        <w:t>:</w:t>
      </w:r>
    </w:p>
    <w:p w:rsidR="00551066" w:rsidRDefault="00CD210E" w:rsidP="007D16C0">
      <w:pPr>
        <w:spacing w:after="0" w:line="360" w:lineRule="auto"/>
        <w:ind w:firstLine="709"/>
        <w:jc w:val="both"/>
        <w:rPr>
          <w:rFonts w:ascii="Times New Roman" w:hAnsi="Times New Roman" w:cs="Times New Roman"/>
          <w:sz w:val="28"/>
        </w:rPr>
      </w:pPr>
      <w:r w:rsidRPr="00A008BD">
        <w:rPr>
          <w:rFonts w:ascii="Times New Roman" w:hAnsi="Times New Roman" w:cs="Times New Roman"/>
          <w:sz w:val="28"/>
        </w:rPr>
        <w:t xml:space="preserve">За видом мовної одиниці неологізми можна поділити на неолексеми, неофраземи та неосемеми. </w:t>
      </w:r>
    </w:p>
    <w:p w:rsidR="00551066" w:rsidRDefault="00CD210E" w:rsidP="007D16C0">
      <w:pPr>
        <w:spacing w:after="0" w:line="360" w:lineRule="auto"/>
        <w:ind w:firstLine="709"/>
        <w:jc w:val="both"/>
        <w:rPr>
          <w:rFonts w:ascii="Times New Roman" w:hAnsi="Times New Roman" w:cs="Times New Roman"/>
          <w:sz w:val="28"/>
        </w:rPr>
      </w:pPr>
      <w:r w:rsidRPr="00A008BD">
        <w:rPr>
          <w:rFonts w:ascii="Times New Roman" w:hAnsi="Times New Roman" w:cs="Times New Roman"/>
          <w:sz w:val="28"/>
        </w:rPr>
        <w:t xml:space="preserve">За ступенем новизни вони розрізняються на абсолютні та відносні. Щодо виду позначуваної реальності, неологізми можуть позначати нові, старі, відмираючі або неіснуючі реалії. </w:t>
      </w:r>
    </w:p>
    <w:p w:rsidR="00CD210E" w:rsidRDefault="00CD210E" w:rsidP="007D16C0">
      <w:pPr>
        <w:spacing w:after="0" w:line="360" w:lineRule="auto"/>
        <w:ind w:firstLine="709"/>
        <w:jc w:val="both"/>
        <w:rPr>
          <w:rFonts w:ascii="Times New Roman" w:hAnsi="Times New Roman" w:cs="Times New Roman"/>
          <w:sz w:val="28"/>
        </w:rPr>
      </w:pPr>
      <w:r w:rsidRPr="00A008BD">
        <w:rPr>
          <w:rFonts w:ascii="Times New Roman" w:hAnsi="Times New Roman" w:cs="Times New Roman"/>
          <w:sz w:val="28"/>
        </w:rPr>
        <w:t>За способом утворення неологізми поділяються на запозичені, словотвірні та семантичні.</w:t>
      </w:r>
    </w:p>
    <w:p w:rsidR="00CD210E" w:rsidRPr="00A008BD" w:rsidRDefault="00551066" w:rsidP="007D16C0">
      <w:pPr>
        <w:spacing w:after="0" w:line="360" w:lineRule="auto"/>
        <w:ind w:firstLine="709"/>
        <w:jc w:val="both"/>
        <w:rPr>
          <w:rFonts w:ascii="Times New Roman" w:hAnsi="Times New Roman" w:cs="Times New Roman"/>
          <w:sz w:val="28"/>
        </w:rPr>
      </w:pPr>
      <w:r>
        <w:rPr>
          <w:rFonts w:ascii="Times New Roman" w:hAnsi="Times New Roman" w:cs="Times New Roman"/>
          <w:sz w:val="28"/>
        </w:rPr>
        <w:t>За рівнем соціалізації:</w:t>
      </w:r>
      <w:r>
        <w:rPr>
          <w:rFonts w:ascii="Times New Roman" w:hAnsi="Times New Roman" w:cs="Times New Roman"/>
          <w:sz w:val="28"/>
          <w:lang w:val="uk-UA"/>
        </w:rPr>
        <w:t xml:space="preserve"> </w:t>
      </w:r>
      <w:r w:rsidR="00CD210E" w:rsidRPr="00A008BD">
        <w:rPr>
          <w:rFonts w:ascii="Times New Roman" w:hAnsi="Times New Roman" w:cs="Times New Roman"/>
          <w:sz w:val="28"/>
        </w:rPr>
        <w:t>узуальні одиниці, що ввійшли в мовну сис</w:t>
      </w:r>
      <w:r>
        <w:rPr>
          <w:rFonts w:ascii="Times New Roman" w:hAnsi="Times New Roman" w:cs="Times New Roman"/>
          <w:sz w:val="28"/>
        </w:rPr>
        <w:t>тему;</w:t>
      </w:r>
      <w:r>
        <w:rPr>
          <w:rFonts w:ascii="Times New Roman" w:hAnsi="Times New Roman" w:cs="Times New Roman"/>
          <w:sz w:val="28"/>
          <w:lang w:val="uk-UA"/>
        </w:rPr>
        <w:t xml:space="preserve"> </w:t>
      </w:r>
      <w:r>
        <w:rPr>
          <w:rFonts w:ascii="Times New Roman" w:hAnsi="Times New Roman" w:cs="Times New Roman"/>
          <w:sz w:val="28"/>
        </w:rPr>
        <w:t>оказіональні одиниці мовлення</w:t>
      </w:r>
      <w:r w:rsidRPr="00551066">
        <w:rPr>
          <w:rFonts w:ascii="Times New Roman" w:hAnsi="Times New Roman" w:cs="Times New Roman"/>
          <w:sz w:val="28"/>
        </w:rPr>
        <w:t>;</w:t>
      </w:r>
      <w:r>
        <w:rPr>
          <w:rFonts w:ascii="Times New Roman" w:hAnsi="Times New Roman" w:cs="Times New Roman"/>
          <w:sz w:val="28"/>
          <w:lang w:val="uk-UA"/>
        </w:rPr>
        <w:t xml:space="preserve"> </w:t>
      </w:r>
      <w:r w:rsidR="00CD210E" w:rsidRPr="00A008BD">
        <w:rPr>
          <w:rFonts w:ascii="Times New Roman" w:hAnsi="Times New Roman" w:cs="Times New Roman"/>
          <w:sz w:val="28"/>
        </w:rPr>
        <w:t>потенціоналізми</w:t>
      </w:r>
      <w:r>
        <w:rPr>
          <w:rFonts w:ascii="Times New Roman" w:hAnsi="Times New Roman" w:cs="Times New Roman"/>
          <w:sz w:val="28"/>
          <w:lang w:val="uk-UA"/>
        </w:rPr>
        <w:t xml:space="preserve"> -</w:t>
      </w:r>
      <w:r w:rsidR="00CD210E" w:rsidRPr="00A008BD">
        <w:rPr>
          <w:rFonts w:ascii="Times New Roman" w:hAnsi="Times New Roman" w:cs="Times New Roman"/>
          <w:sz w:val="28"/>
        </w:rPr>
        <w:t xml:space="preserve"> слова, що згодом перет</w:t>
      </w:r>
      <w:r>
        <w:rPr>
          <w:rFonts w:ascii="Times New Roman" w:hAnsi="Times New Roman" w:cs="Times New Roman"/>
          <w:sz w:val="28"/>
        </w:rPr>
        <w:t>воряться на узуальні неологізми та індивідуально-авторські.</w:t>
      </w:r>
    </w:p>
    <w:p w:rsidR="001A2DC2" w:rsidRDefault="001A2DC2" w:rsidP="007D16C0">
      <w:pPr>
        <w:spacing w:after="0" w:line="360" w:lineRule="auto"/>
        <w:ind w:firstLine="709"/>
        <w:jc w:val="both"/>
        <w:rPr>
          <w:rFonts w:ascii="Times New Roman" w:hAnsi="Times New Roman" w:cs="Times New Roman"/>
          <w:sz w:val="28"/>
        </w:rPr>
      </w:pPr>
      <w:r w:rsidRPr="001A2DC2">
        <w:rPr>
          <w:rFonts w:ascii="Times New Roman" w:hAnsi="Times New Roman" w:cs="Times New Roman"/>
          <w:sz w:val="28"/>
        </w:rPr>
        <w:lastRenderedPageBreak/>
        <w:t>Авторські неологізми — це слова, створені діячами науки, мистецтва та літератури. Їх також називають стилістичними, адже вони розроблені автором конкретного твору для досягнення певного стилістичного ефекту. Такі новотвори відіграють значну роль у виразному зображенні реальності.</w:t>
      </w:r>
    </w:p>
    <w:p w:rsidR="00CD210E" w:rsidRPr="00EE7F37" w:rsidRDefault="00CD210E" w:rsidP="007D16C0">
      <w:pPr>
        <w:spacing w:after="0" w:line="360" w:lineRule="auto"/>
        <w:ind w:firstLine="709"/>
        <w:jc w:val="both"/>
        <w:rPr>
          <w:rFonts w:ascii="Times New Roman" w:hAnsi="Times New Roman" w:cs="Times New Roman"/>
          <w:sz w:val="28"/>
          <w:lang w:val="uk-UA"/>
        </w:rPr>
      </w:pPr>
      <w:r w:rsidRPr="00543D64">
        <w:rPr>
          <w:rFonts w:ascii="Times New Roman" w:hAnsi="Times New Roman" w:cs="Times New Roman"/>
          <w:sz w:val="28"/>
          <w:lang w:val="uk-UA"/>
        </w:rPr>
        <w:t>Неологізми, як нові терміни або вирази, відіграють важливу роль у літературі, особливо в жанрах наукової фантастики та фентезі.</w:t>
      </w:r>
      <w:r w:rsidRPr="0005390E">
        <w:rPr>
          <w:lang w:val="uk-UA"/>
        </w:rPr>
        <w:t xml:space="preserve"> </w:t>
      </w:r>
      <w:r>
        <w:rPr>
          <w:rFonts w:ascii="Times New Roman" w:hAnsi="Times New Roman" w:cs="Times New Roman"/>
          <w:sz w:val="28"/>
          <w:lang w:val="uk-UA"/>
        </w:rPr>
        <w:t>Відомий науковцець</w:t>
      </w:r>
      <w:r w:rsidR="00433F03">
        <w:rPr>
          <w:rFonts w:ascii="Times New Roman" w:hAnsi="Times New Roman" w:cs="Times New Roman"/>
          <w:sz w:val="28"/>
          <w:lang w:val="uk-UA"/>
        </w:rPr>
        <w:t xml:space="preserve"> Пітер Стоквелл </w:t>
      </w:r>
      <w:r w:rsidRPr="00543D64">
        <w:rPr>
          <w:rFonts w:ascii="Times New Roman" w:hAnsi="Times New Roman" w:cs="Times New Roman"/>
          <w:sz w:val="28"/>
          <w:lang w:val="uk-UA"/>
        </w:rPr>
        <w:t>зазначає, що ці жанри надають сприятливе середовище для впровадження неологізмів, адже нові слова допомагають створити футуристичні й захопливі світи, які привертають увагу читачів. Він також підкреслює, що значна частина прикладів неологізмів походить саме з цих жанрів. Оскільки книги зазвичай надають менше зворотного зв'язку з читачем порівняно з іншими засобами інформації, як-от журнали, газети чи Інтернет, автори повинні особливо ретельно обирати мовні засоби, щоб їхнє повідомлення було зрозумі</w:t>
      </w:r>
      <w:r w:rsidR="00EE7F37">
        <w:rPr>
          <w:rFonts w:ascii="Times New Roman" w:hAnsi="Times New Roman" w:cs="Times New Roman"/>
          <w:sz w:val="28"/>
          <w:lang w:val="uk-UA"/>
        </w:rPr>
        <w:t>ле і точне</w:t>
      </w:r>
      <w:r w:rsidRPr="008A7A84">
        <w:rPr>
          <w:lang w:val="uk-UA"/>
        </w:rPr>
        <w:t xml:space="preserve"> </w:t>
      </w:r>
      <w:r w:rsidR="00554D14" w:rsidRPr="00EE7F37">
        <w:rPr>
          <w:rFonts w:ascii="Times New Roman" w:hAnsi="Times New Roman" w:cs="Times New Roman"/>
          <w:sz w:val="28"/>
          <w:lang w:val="uk-UA"/>
        </w:rPr>
        <w:t>[52</w:t>
      </w:r>
      <w:r w:rsidR="00433F03" w:rsidRPr="00EE7F37">
        <w:rPr>
          <w:rFonts w:ascii="Times New Roman" w:hAnsi="Times New Roman" w:cs="Times New Roman"/>
          <w:sz w:val="28"/>
          <w:lang w:val="uk-UA"/>
        </w:rPr>
        <w:t>, с. 4]</w:t>
      </w:r>
      <w:r w:rsidR="00EE7F37">
        <w:rPr>
          <w:rFonts w:ascii="Times New Roman" w:hAnsi="Times New Roman" w:cs="Times New Roman"/>
          <w:sz w:val="28"/>
          <w:lang w:val="uk-UA"/>
        </w:rPr>
        <w:t>.</w:t>
      </w:r>
    </w:p>
    <w:p w:rsidR="00CD210E" w:rsidRPr="00D405D6" w:rsidRDefault="00CD210E" w:rsidP="007D16C0">
      <w:pPr>
        <w:spacing w:after="0" w:line="360" w:lineRule="auto"/>
        <w:ind w:firstLine="709"/>
        <w:jc w:val="both"/>
        <w:rPr>
          <w:rFonts w:ascii="Times New Roman" w:hAnsi="Times New Roman" w:cs="Times New Roman"/>
          <w:sz w:val="28"/>
          <w:lang w:val="uk-UA"/>
        </w:rPr>
      </w:pPr>
      <w:r w:rsidRPr="00D405D6">
        <w:rPr>
          <w:rFonts w:ascii="Times New Roman" w:hAnsi="Times New Roman" w:cs="Times New Roman"/>
          <w:sz w:val="28"/>
          <w:lang w:val="uk-UA"/>
        </w:rPr>
        <w:t>Авторські неологізми найбільш поширені в художньому стилі, зокрема в поетичних творах, і рідше зустрічаються у публіцистичних жанрах, наближених до художніх. Вони надають тексту емоційно-експресивного забарвлення, що є важливою рисою літературних стилів. У нелітературних стилях авторські неологізми використовуються рідко, оскільки надмірна експресивність тут є зайвою і не відповідає їхній функціональності.</w:t>
      </w:r>
    </w:p>
    <w:p w:rsidR="00CD210E" w:rsidRDefault="00CD210E" w:rsidP="007D16C0">
      <w:pPr>
        <w:spacing w:after="0" w:line="360" w:lineRule="auto"/>
        <w:ind w:firstLine="709"/>
        <w:jc w:val="both"/>
        <w:rPr>
          <w:rFonts w:ascii="Times New Roman" w:hAnsi="Times New Roman" w:cs="Times New Roman"/>
          <w:sz w:val="28"/>
          <w:lang w:val="uk-UA"/>
        </w:rPr>
      </w:pPr>
      <w:r w:rsidRPr="00543D64">
        <w:rPr>
          <w:rFonts w:ascii="Times New Roman" w:hAnsi="Times New Roman" w:cs="Times New Roman"/>
          <w:sz w:val="28"/>
          <w:lang w:val="uk-UA"/>
        </w:rPr>
        <w:t>Авторські неологізми охоплюють широкий спектр лексики: від опису реальних речей і дій, які часто мають свої назви, до створення нових, фантастичних понять і персонажів, включаючи тих, які не мають великого значення і про яких ми знаємо лише ім'я.</w:t>
      </w:r>
    </w:p>
    <w:p w:rsidR="00CD210E" w:rsidRPr="00554D14" w:rsidRDefault="00CD210E" w:rsidP="007D16C0">
      <w:pPr>
        <w:spacing w:after="0" w:line="360" w:lineRule="auto"/>
        <w:ind w:firstLine="709"/>
        <w:jc w:val="both"/>
        <w:rPr>
          <w:rFonts w:ascii="Times New Roman" w:hAnsi="Times New Roman" w:cs="Times New Roman"/>
          <w:sz w:val="28"/>
        </w:rPr>
      </w:pPr>
      <w:r w:rsidRPr="00EC3E9D">
        <w:rPr>
          <w:rFonts w:ascii="Times New Roman" w:hAnsi="Times New Roman" w:cs="Times New Roman"/>
          <w:sz w:val="28"/>
          <w:lang w:val="uk-UA"/>
        </w:rPr>
        <w:t>Причини появи індивідуальних неологізмів (або оказіоналізмів) досить відомі:</w:t>
      </w:r>
      <w:r>
        <w:rPr>
          <w:rFonts w:ascii="Times New Roman" w:hAnsi="Times New Roman" w:cs="Times New Roman"/>
          <w:sz w:val="28"/>
          <w:lang w:val="uk-UA"/>
        </w:rPr>
        <w:t xml:space="preserve"> </w:t>
      </w:r>
      <w:r w:rsidRPr="00CD3E83">
        <w:rPr>
          <w:rFonts w:ascii="Times New Roman" w:hAnsi="Times New Roman" w:cs="Times New Roman"/>
          <w:sz w:val="28"/>
          <w:lang w:val="uk-UA"/>
        </w:rPr>
        <w:t>автори прагнуть знайти найкращу форму для вираження своїх думок, емоцій, почуттів. Вони відчувають потребу в більш яскравих, експресивних словах, ніж ті, що пропонує усталена лексика, та прагнуть оновлювати і поетизувати мову</w:t>
      </w:r>
      <w:r>
        <w:rPr>
          <w:rFonts w:ascii="Times New Roman" w:hAnsi="Times New Roman" w:cs="Times New Roman"/>
          <w:sz w:val="28"/>
          <w:lang w:val="uk-UA"/>
        </w:rPr>
        <w:t xml:space="preserve">. </w:t>
      </w:r>
      <w:r>
        <w:rPr>
          <w:rFonts w:ascii="Times New Roman" w:hAnsi="Times New Roman" w:cs="Times New Roman"/>
          <w:sz w:val="28"/>
        </w:rPr>
        <w:t>„О</w:t>
      </w:r>
      <w:r w:rsidRPr="00325DF5">
        <w:rPr>
          <w:rFonts w:ascii="Times New Roman" w:hAnsi="Times New Roman" w:cs="Times New Roman"/>
          <w:sz w:val="28"/>
        </w:rPr>
        <w:t xml:space="preserve">казіоналізми – це слова, щоутворюються за наявними в мові моделями, але не використовуються взагальновживаному словнику. </w:t>
      </w:r>
      <w:r w:rsidRPr="00325DF5">
        <w:rPr>
          <w:rFonts w:ascii="Times New Roman" w:hAnsi="Times New Roman" w:cs="Times New Roman"/>
          <w:sz w:val="28"/>
        </w:rPr>
        <w:lastRenderedPageBreak/>
        <w:t>Оказіоналізми мають індивідуальний характер, вживаються тільки в умовах певного контексту, який да</w:t>
      </w:r>
      <w:r w:rsidR="00816BC6">
        <w:rPr>
          <w:rFonts w:ascii="Times New Roman" w:hAnsi="Times New Roman" w:cs="Times New Roman"/>
          <w:sz w:val="28"/>
        </w:rPr>
        <w:t>є змогурозкрити їхнє значення"</w:t>
      </w:r>
      <w:r w:rsidR="00816BC6">
        <w:rPr>
          <w:rFonts w:ascii="Times New Roman" w:hAnsi="Times New Roman" w:cs="Times New Roman"/>
          <w:sz w:val="28"/>
          <w:lang w:val="uk-UA"/>
        </w:rPr>
        <w:t xml:space="preserve"> </w:t>
      </w:r>
      <w:r w:rsidR="00554D14">
        <w:rPr>
          <w:rFonts w:ascii="Times New Roman" w:hAnsi="Times New Roman" w:cs="Times New Roman"/>
          <w:sz w:val="28"/>
          <w:lang w:val="uk-UA"/>
        </w:rPr>
        <w:t>[68</w:t>
      </w:r>
      <w:r w:rsidR="00816BC6" w:rsidRPr="00816BC6">
        <w:rPr>
          <w:rFonts w:ascii="Times New Roman" w:hAnsi="Times New Roman" w:cs="Times New Roman"/>
          <w:sz w:val="28"/>
          <w:lang w:val="uk-UA"/>
        </w:rPr>
        <w:t>]</w:t>
      </w:r>
      <w:r w:rsidR="00554D14" w:rsidRPr="00554D14">
        <w:rPr>
          <w:rFonts w:ascii="Times New Roman" w:hAnsi="Times New Roman" w:cs="Times New Roman"/>
          <w:sz w:val="28"/>
        </w:rPr>
        <w:t>.</w:t>
      </w:r>
    </w:p>
    <w:p w:rsidR="00CD210E" w:rsidRPr="00554D14" w:rsidRDefault="00CD210E" w:rsidP="007D16C0">
      <w:pPr>
        <w:spacing w:after="0" w:line="360" w:lineRule="auto"/>
        <w:ind w:firstLine="709"/>
        <w:jc w:val="both"/>
        <w:rPr>
          <w:rFonts w:ascii="Times New Roman" w:hAnsi="Times New Roman" w:cs="Times New Roman"/>
          <w:sz w:val="28"/>
          <w:lang w:val="uk-UA"/>
        </w:rPr>
      </w:pPr>
      <w:r w:rsidRPr="0033524C">
        <w:rPr>
          <w:rFonts w:ascii="Times New Roman" w:hAnsi="Times New Roman" w:cs="Times New Roman"/>
          <w:sz w:val="28"/>
          <w:lang w:val="uk-UA"/>
        </w:rPr>
        <w:t>Через це їх часто називають стилістичними неологізмами, оскільки вони існують в ідіостилі окремих авторів і не стали загальновживаними</w:t>
      </w:r>
      <w:r w:rsidR="00816BC6" w:rsidRPr="00816BC6">
        <w:t xml:space="preserve"> </w:t>
      </w:r>
      <w:r w:rsidR="008D4461">
        <w:rPr>
          <w:rFonts w:ascii="Times New Roman" w:hAnsi="Times New Roman" w:cs="Times New Roman"/>
          <w:sz w:val="28"/>
          <w:lang w:val="uk-UA"/>
        </w:rPr>
        <w:t>[34</w:t>
      </w:r>
      <w:r w:rsidR="00816BC6">
        <w:rPr>
          <w:rFonts w:ascii="Times New Roman" w:hAnsi="Times New Roman" w:cs="Times New Roman"/>
          <w:sz w:val="28"/>
          <w:lang w:val="uk-UA"/>
        </w:rPr>
        <w:t>, с. 424</w:t>
      </w:r>
      <w:r w:rsidR="00816BC6" w:rsidRPr="00816BC6">
        <w:rPr>
          <w:rFonts w:ascii="Times New Roman" w:hAnsi="Times New Roman" w:cs="Times New Roman"/>
          <w:sz w:val="28"/>
          <w:lang w:val="uk-UA"/>
        </w:rPr>
        <w:t>]</w:t>
      </w:r>
      <w:r w:rsidR="00554D14" w:rsidRPr="00554D14">
        <w:rPr>
          <w:rFonts w:ascii="Times New Roman" w:hAnsi="Times New Roman" w:cs="Times New Roman"/>
          <w:sz w:val="28"/>
        </w:rPr>
        <w:t>.</w:t>
      </w:r>
    </w:p>
    <w:p w:rsidR="00CD210E" w:rsidRPr="00543D64" w:rsidRDefault="004C41EC" w:rsidP="007D16C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Зазвичай</w:t>
      </w:r>
      <w:r w:rsidR="00CD210E" w:rsidRPr="007741F1">
        <w:rPr>
          <w:rFonts w:ascii="Times New Roman" w:hAnsi="Times New Roman" w:cs="Times New Roman"/>
          <w:sz w:val="28"/>
          <w:lang w:val="uk-UA"/>
        </w:rPr>
        <w:t xml:space="preserve"> </w:t>
      </w:r>
      <w:r>
        <w:rPr>
          <w:rFonts w:ascii="Times New Roman" w:hAnsi="Times New Roman" w:cs="Times New Roman"/>
          <w:sz w:val="28"/>
          <w:lang w:val="uk-UA"/>
        </w:rPr>
        <w:t>визначають</w:t>
      </w:r>
      <w:r w:rsidR="00CD210E">
        <w:rPr>
          <w:rFonts w:ascii="Times New Roman" w:hAnsi="Times New Roman" w:cs="Times New Roman"/>
          <w:sz w:val="28"/>
          <w:lang w:val="uk-UA"/>
        </w:rPr>
        <w:t xml:space="preserve"> три основні</w:t>
      </w:r>
      <w:r w:rsidR="00CD210E" w:rsidRPr="007741F1">
        <w:rPr>
          <w:rFonts w:ascii="Times New Roman" w:hAnsi="Times New Roman" w:cs="Times New Roman"/>
          <w:sz w:val="28"/>
          <w:lang w:val="uk-UA"/>
        </w:rPr>
        <w:t>стилістичні ознаки</w:t>
      </w:r>
      <w:r w:rsidRPr="004C41EC">
        <w:t xml:space="preserve"> </w:t>
      </w:r>
      <w:r w:rsidR="0094052C">
        <w:rPr>
          <w:rFonts w:ascii="Times New Roman" w:hAnsi="Times New Roman" w:cs="Times New Roman"/>
          <w:sz w:val="28"/>
          <w:lang w:val="uk-UA"/>
        </w:rPr>
        <w:t>авторських</w:t>
      </w:r>
      <w:r w:rsidRPr="004C41EC">
        <w:rPr>
          <w:rFonts w:ascii="Times New Roman" w:hAnsi="Times New Roman" w:cs="Times New Roman"/>
          <w:sz w:val="28"/>
          <w:lang w:val="uk-UA"/>
        </w:rPr>
        <w:t xml:space="preserve"> </w:t>
      </w:r>
      <w:r w:rsidR="0094052C">
        <w:rPr>
          <w:rFonts w:ascii="Times New Roman" w:hAnsi="Times New Roman" w:cs="Times New Roman"/>
          <w:sz w:val="28"/>
          <w:lang w:val="uk-UA"/>
        </w:rPr>
        <w:t>неологізмів</w:t>
      </w:r>
      <w:r w:rsidR="00CD210E" w:rsidRPr="007741F1">
        <w:rPr>
          <w:rFonts w:ascii="Times New Roman" w:hAnsi="Times New Roman" w:cs="Times New Roman"/>
          <w:sz w:val="28"/>
          <w:lang w:val="uk-UA"/>
        </w:rPr>
        <w:t xml:space="preserve">: 1) урочисте, піднесене забарвлення лексеми; 2) оцінказниженого, негативного плану; 3) поетичне, звичне, </w:t>
      </w:r>
      <w:r w:rsidR="00816BC6">
        <w:rPr>
          <w:rFonts w:ascii="Times New Roman" w:hAnsi="Times New Roman" w:cs="Times New Roman"/>
          <w:sz w:val="28"/>
          <w:lang w:val="uk-UA"/>
        </w:rPr>
        <w:t>мальовничо-образненайменування.</w:t>
      </w:r>
    </w:p>
    <w:p w:rsidR="00CD210E" w:rsidRDefault="00CD210E" w:rsidP="007D16C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Отже, і</w:t>
      </w:r>
      <w:r w:rsidRPr="00B77506">
        <w:rPr>
          <w:rFonts w:ascii="Times New Roman" w:hAnsi="Times New Roman" w:cs="Times New Roman"/>
          <w:sz w:val="28"/>
          <w:lang w:val="uk-UA"/>
        </w:rPr>
        <w:t>ндивідуально-авторські неологізми</w:t>
      </w:r>
      <w:r w:rsidRPr="00B77506">
        <w:rPr>
          <w:rFonts w:ascii="Times New Roman" w:hAnsi="Times New Roman" w:cs="Times New Roman"/>
          <w:sz w:val="28"/>
        </w:rPr>
        <w:t> </w:t>
      </w:r>
      <w:r w:rsidRPr="00B77506">
        <w:rPr>
          <w:rFonts w:ascii="Times New Roman" w:hAnsi="Times New Roman" w:cs="Times New Roman"/>
          <w:sz w:val="28"/>
          <w:lang w:val="uk-UA"/>
        </w:rPr>
        <w:t>підкреслюють стиль митця, допомагають розкрити образ;</w:t>
      </w:r>
      <w:r w:rsidRPr="00B77506">
        <w:rPr>
          <w:rFonts w:ascii="Times New Roman" w:hAnsi="Times New Roman" w:cs="Times New Roman"/>
          <w:sz w:val="28"/>
        </w:rPr>
        <w:t> </w:t>
      </w:r>
      <w:r w:rsidRPr="00B77506">
        <w:rPr>
          <w:rFonts w:ascii="Times New Roman" w:hAnsi="Times New Roman" w:cs="Times New Roman"/>
          <w:sz w:val="28"/>
          <w:lang w:val="uk-UA"/>
        </w:rPr>
        <w:t>так майстер слова</w:t>
      </w:r>
      <w:r w:rsidRPr="00B77506">
        <w:rPr>
          <w:rFonts w:ascii="Times New Roman" w:hAnsi="Times New Roman" w:cs="Times New Roman"/>
          <w:sz w:val="28"/>
        </w:rPr>
        <w:t> </w:t>
      </w:r>
      <w:r w:rsidRPr="00B77506">
        <w:rPr>
          <w:rFonts w:ascii="Times New Roman" w:hAnsi="Times New Roman" w:cs="Times New Roman"/>
          <w:sz w:val="28"/>
          <w:lang w:val="uk-UA"/>
        </w:rPr>
        <w:t xml:space="preserve"> передає найтонші відчуття, досягає високої емоційності</w:t>
      </w:r>
      <w:r w:rsidRPr="00B77506">
        <w:rPr>
          <w:rFonts w:ascii="Times New Roman" w:hAnsi="Times New Roman" w:cs="Times New Roman"/>
          <w:sz w:val="28"/>
        </w:rPr>
        <w:t> </w:t>
      </w:r>
      <w:r w:rsidRPr="00B77506">
        <w:rPr>
          <w:rFonts w:ascii="Times New Roman" w:hAnsi="Times New Roman" w:cs="Times New Roman"/>
          <w:sz w:val="28"/>
          <w:lang w:val="uk-UA"/>
        </w:rPr>
        <w:t>й поетичності.</w:t>
      </w:r>
    </w:p>
    <w:p w:rsidR="00CD210E" w:rsidRDefault="00CD210E" w:rsidP="007D16C0">
      <w:pPr>
        <w:spacing w:line="240" w:lineRule="auto"/>
        <w:jc w:val="both"/>
        <w:rPr>
          <w:rFonts w:ascii="Times New Roman" w:hAnsi="Times New Roman" w:cs="Times New Roman"/>
          <w:sz w:val="28"/>
          <w:lang w:val="uk-UA"/>
        </w:rPr>
      </w:pPr>
    </w:p>
    <w:p w:rsidR="00CD210E" w:rsidRPr="001F4082" w:rsidRDefault="00CD210E" w:rsidP="007D16C0">
      <w:pPr>
        <w:spacing w:line="240" w:lineRule="auto"/>
        <w:ind w:firstLine="709"/>
        <w:jc w:val="both"/>
        <w:rPr>
          <w:rFonts w:ascii="Times New Roman" w:hAnsi="Times New Roman" w:cs="Times New Roman"/>
          <w:b/>
          <w:sz w:val="28"/>
          <w:lang w:val="uk-UA"/>
        </w:rPr>
      </w:pPr>
      <w:r w:rsidRPr="001F4082">
        <w:rPr>
          <w:rFonts w:ascii="Times New Roman" w:hAnsi="Times New Roman" w:cs="Times New Roman"/>
          <w:b/>
          <w:sz w:val="28"/>
          <w:lang w:val="uk-UA"/>
        </w:rPr>
        <w:t>1.3.Способи утворення неологізмів</w:t>
      </w:r>
    </w:p>
    <w:p w:rsidR="00CD210E" w:rsidRDefault="00CD210E" w:rsidP="007D16C0">
      <w:pPr>
        <w:spacing w:after="0" w:line="360" w:lineRule="auto"/>
        <w:ind w:firstLine="709"/>
        <w:jc w:val="both"/>
        <w:rPr>
          <w:rFonts w:ascii="Times New Roman" w:hAnsi="Times New Roman" w:cs="Times New Roman"/>
          <w:sz w:val="28"/>
        </w:rPr>
      </w:pPr>
      <w:r w:rsidRPr="00087C1E">
        <w:rPr>
          <w:rFonts w:ascii="Times New Roman" w:hAnsi="Times New Roman" w:cs="Times New Roman"/>
          <w:sz w:val="28"/>
          <w:lang w:val="uk-UA"/>
        </w:rPr>
        <w:t xml:space="preserve">Одним із ключових аспектів дослідження неологізмів є вивчення механізмів їх творення. У мові існує безліч способів, завдяки яким виникають нові лексичні одиниці, що відображають різноманітні мовні процеси, які сприяють адаптації лексики до нових потреб комунікації та розвитку суспільства. </w:t>
      </w:r>
      <w:r w:rsidRPr="00087C1E">
        <w:rPr>
          <w:rFonts w:ascii="Times New Roman" w:hAnsi="Times New Roman" w:cs="Times New Roman"/>
          <w:sz w:val="28"/>
        </w:rPr>
        <w:t>Кількість способів творення неологізмів настільки велика, що вичерпно перерахувати всі моделі їх утворення практично неможливо. Багато дослідників підкреслюють, що цей процес охоплює як традиційні, так і новітні способи, зумовлені змінами в мові та суспільстві. У цьому розділі ми детально розглянемо основні способи утворення неологізмів, зокрема словотвір, запозичення, скорочення та інші.</w:t>
      </w:r>
    </w:p>
    <w:p w:rsidR="00CD210E" w:rsidRDefault="00CD210E" w:rsidP="007D16C0">
      <w:pPr>
        <w:spacing w:after="0" w:line="360" w:lineRule="auto"/>
        <w:ind w:firstLine="709"/>
        <w:jc w:val="both"/>
        <w:rPr>
          <w:rFonts w:ascii="Times New Roman" w:hAnsi="Times New Roman" w:cs="Times New Roman"/>
          <w:sz w:val="28"/>
        </w:rPr>
      </w:pPr>
      <w:r w:rsidRPr="0035369A">
        <w:rPr>
          <w:rFonts w:ascii="Times New Roman" w:hAnsi="Times New Roman" w:cs="Times New Roman"/>
          <w:sz w:val="28"/>
        </w:rPr>
        <w:t xml:space="preserve">Отже, відсутня єдина класифікація способів утворення </w:t>
      </w:r>
      <w:r>
        <w:rPr>
          <w:rFonts w:ascii="Times New Roman" w:hAnsi="Times New Roman" w:cs="Times New Roman"/>
          <w:sz w:val="28"/>
          <w:lang w:val="uk-UA"/>
        </w:rPr>
        <w:t>неологізмів</w:t>
      </w:r>
      <w:r w:rsidRPr="0035369A">
        <w:rPr>
          <w:rFonts w:ascii="Times New Roman" w:hAnsi="Times New Roman" w:cs="Times New Roman"/>
          <w:sz w:val="28"/>
        </w:rPr>
        <w:t xml:space="preserve">. Проте можна виділити кілька основних шляхів, через які виникають </w:t>
      </w:r>
      <w:r>
        <w:rPr>
          <w:rFonts w:ascii="Times New Roman" w:hAnsi="Times New Roman" w:cs="Times New Roman"/>
          <w:sz w:val="28"/>
          <w:lang w:val="uk-UA"/>
        </w:rPr>
        <w:t>неологізми</w:t>
      </w:r>
      <w:r w:rsidRPr="0035369A">
        <w:rPr>
          <w:rFonts w:ascii="Times New Roman" w:hAnsi="Times New Roman" w:cs="Times New Roman"/>
          <w:sz w:val="28"/>
        </w:rPr>
        <w:t>.</w:t>
      </w:r>
    </w:p>
    <w:p w:rsidR="00CD210E" w:rsidRPr="00DB5F6C" w:rsidRDefault="00CD210E" w:rsidP="007D16C0">
      <w:pPr>
        <w:spacing w:after="0" w:line="360" w:lineRule="auto"/>
        <w:ind w:firstLine="709"/>
        <w:jc w:val="both"/>
        <w:rPr>
          <w:rFonts w:ascii="Times New Roman" w:hAnsi="Times New Roman" w:cs="Times New Roman"/>
          <w:sz w:val="28"/>
          <w:lang w:val="uk-UA"/>
        </w:rPr>
      </w:pPr>
      <w:r w:rsidRPr="001F46B3">
        <w:rPr>
          <w:rFonts w:ascii="Times New Roman" w:hAnsi="Times New Roman" w:cs="Times New Roman"/>
          <w:sz w:val="28"/>
        </w:rPr>
        <w:t xml:space="preserve">Фонологічний спосіб утворення неологізмів полягає в формуванні нових слів шляхом поєднання звуків, зазвичай на основі звуконаслідувальних вигуків. Цей </w:t>
      </w:r>
      <w:r w:rsidR="006E0E6C">
        <w:rPr>
          <w:rFonts w:ascii="Times New Roman" w:hAnsi="Times New Roman" w:cs="Times New Roman"/>
          <w:sz w:val="28"/>
          <w:lang w:val="uk-UA"/>
        </w:rPr>
        <w:t>спосіб</w:t>
      </w:r>
      <w:r w:rsidRPr="001F46B3">
        <w:rPr>
          <w:rFonts w:ascii="Times New Roman" w:hAnsi="Times New Roman" w:cs="Times New Roman"/>
          <w:sz w:val="28"/>
        </w:rPr>
        <w:t xml:space="preserve"> часто застос</w:t>
      </w:r>
      <w:r w:rsidR="00DB5F6C">
        <w:rPr>
          <w:rFonts w:ascii="Times New Roman" w:hAnsi="Times New Roman" w:cs="Times New Roman"/>
          <w:sz w:val="28"/>
        </w:rPr>
        <w:t>овується в різних формах сленгу</w:t>
      </w:r>
      <w:r w:rsidR="00F43B23" w:rsidRPr="00F43B23">
        <w:rPr>
          <w:rFonts w:ascii="Times New Roman" w:hAnsi="Times New Roman" w:cs="Times New Roman"/>
          <w:sz w:val="28"/>
        </w:rPr>
        <w:t xml:space="preserve"> </w:t>
      </w:r>
      <w:r w:rsidR="008D4461">
        <w:rPr>
          <w:rFonts w:ascii="Times New Roman" w:hAnsi="Times New Roman" w:cs="Times New Roman"/>
          <w:sz w:val="28"/>
        </w:rPr>
        <w:t>[</w:t>
      </w:r>
      <w:r w:rsidR="008D4461">
        <w:rPr>
          <w:rFonts w:ascii="Times New Roman" w:hAnsi="Times New Roman" w:cs="Times New Roman"/>
          <w:sz w:val="28"/>
          <w:lang w:val="uk-UA"/>
        </w:rPr>
        <w:t>31</w:t>
      </w:r>
      <w:r w:rsidR="00F43B23" w:rsidRPr="00F43B23">
        <w:rPr>
          <w:rFonts w:ascii="Times New Roman" w:hAnsi="Times New Roman" w:cs="Times New Roman"/>
          <w:sz w:val="28"/>
        </w:rPr>
        <w:t>]</w:t>
      </w:r>
      <w:r w:rsidR="00DB5F6C">
        <w:rPr>
          <w:rFonts w:ascii="Times New Roman" w:hAnsi="Times New Roman" w:cs="Times New Roman"/>
          <w:sz w:val="28"/>
          <w:lang w:val="uk-UA"/>
        </w:rPr>
        <w:t>.</w:t>
      </w:r>
    </w:p>
    <w:p w:rsidR="00CD210E" w:rsidRPr="001F46B3" w:rsidRDefault="00CD210E" w:rsidP="007D16C0">
      <w:pPr>
        <w:spacing w:after="0" w:line="360" w:lineRule="auto"/>
        <w:ind w:firstLine="709"/>
        <w:jc w:val="both"/>
        <w:rPr>
          <w:rFonts w:ascii="Times New Roman" w:hAnsi="Times New Roman" w:cs="Times New Roman"/>
          <w:sz w:val="28"/>
        </w:rPr>
      </w:pPr>
      <w:r w:rsidRPr="001F46B3">
        <w:rPr>
          <w:rFonts w:ascii="Times New Roman" w:hAnsi="Times New Roman" w:cs="Times New Roman"/>
          <w:sz w:val="28"/>
        </w:rPr>
        <w:lastRenderedPageBreak/>
        <w:t>Запозичення також є важливим джерелом для створення нових слів. Лексичний склад мови збагачується завдяки запозиченням з різних мов, що дозволяє вводити нові терміни та концепти.</w:t>
      </w:r>
    </w:p>
    <w:p w:rsidR="00CD210E" w:rsidRPr="00D916D6" w:rsidRDefault="00CD210E" w:rsidP="007D16C0">
      <w:pPr>
        <w:spacing w:after="0" w:line="360" w:lineRule="auto"/>
        <w:ind w:firstLine="709"/>
        <w:jc w:val="both"/>
        <w:rPr>
          <w:rFonts w:ascii="Times New Roman" w:hAnsi="Times New Roman" w:cs="Times New Roman"/>
          <w:sz w:val="28"/>
          <w:lang w:val="uk-UA"/>
        </w:rPr>
      </w:pPr>
      <w:r w:rsidRPr="001F46B3">
        <w:rPr>
          <w:rFonts w:ascii="Times New Roman" w:hAnsi="Times New Roman" w:cs="Times New Roman"/>
          <w:sz w:val="28"/>
        </w:rPr>
        <w:t>Морфологічний спосіб утворення неологізмі</w:t>
      </w:r>
      <w:r w:rsidR="00F43B23">
        <w:rPr>
          <w:rFonts w:ascii="Times New Roman" w:hAnsi="Times New Roman" w:cs="Times New Roman"/>
          <w:sz w:val="28"/>
        </w:rPr>
        <w:t>в включає кілька підходів, такі</w:t>
      </w:r>
      <w:r w:rsidRPr="001F46B3">
        <w:rPr>
          <w:rFonts w:ascii="Times New Roman" w:hAnsi="Times New Roman" w:cs="Times New Roman"/>
          <w:sz w:val="28"/>
        </w:rPr>
        <w:t xml:space="preserve"> як афіксація, словоскладання, конверсія та скорочення.</w:t>
      </w:r>
      <w:r w:rsidRPr="006B00CB">
        <w:t xml:space="preserve"> </w:t>
      </w:r>
      <w:r w:rsidRPr="006B00CB">
        <w:rPr>
          <w:rFonts w:ascii="Times New Roman" w:hAnsi="Times New Roman" w:cs="Times New Roman"/>
          <w:sz w:val="28"/>
        </w:rPr>
        <w:t>абревіація, телескопія</w:t>
      </w:r>
      <w:r w:rsidR="00F43B23" w:rsidRPr="00F43B23">
        <w:rPr>
          <w:rFonts w:ascii="Times New Roman" w:hAnsi="Times New Roman" w:cs="Times New Roman"/>
          <w:sz w:val="28"/>
        </w:rPr>
        <w:t xml:space="preserve"> </w:t>
      </w:r>
      <w:r w:rsidR="008D4461">
        <w:rPr>
          <w:rFonts w:ascii="Times New Roman" w:hAnsi="Times New Roman" w:cs="Times New Roman"/>
          <w:sz w:val="28"/>
        </w:rPr>
        <w:t>[</w:t>
      </w:r>
      <w:r w:rsidR="008D4461">
        <w:rPr>
          <w:rFonts w:ascii="Times New Roman" w:hAnsi="Times New Roman" w:cs="Times New Roman"/>
          <w:sz w:val="28"/>
          <w:lang w:val="uk-UA"/>
        </w:rPr>
        <w:t>30</w:t>
      </w:r>
      <w:r w:rsidR="00F43B23" w:rsidRPr="00F43B23">
        <w:rPr>
          <w:rFonts w:ascii="Times New Roman" w:hAnsi="Times New Roman" w:cs="Times New Roman"/>
          <w:sz w:val="28"/>
        </w:rPr>
        <w:t>]</w:t>
      </w:r>
      <w:r w:rsidR="00D916D6">
        <w:rPr>
          <w:rFonts w:ascii="Times New Roman" w:hAnsi="Times New Roman" w:cs="Times New Roman"/>
          <w:sz w:val="28"/>
          <w:lang w:val="uk-UA"/>
        </w:rPr>
        <w:t>.</w:t>
      </w:r>
    </w:p>
    <w:p w:rsidR="00CD210E" w:rsidRPr="00073020" w:rsidRDefault="00CD210E" w:rsidP="007D16C0">
      <w:pPr>
        <w:spacing w:after="0" w:line="360" w:lineRule="auto"/>
        <w:ind w:firstLine="709"/>
        <w:jc w:val="both"/>
        <w:rPr>
          <w:rFonts w:ascii="Times New Roman" w:hAnsi="Times New Roman" w:cs="Times New Roman"/>
          <w:sz w:val="28"/>
          <w:lang w:val="uk-UA"/>
        </w:rPr>
      </w:pPr>
      <w:r w:rsidRPr="00073020">
        <w:rPr>
          <w:rFonts w:ascii="Times New Roman" w:hAnsi="Times New Roman" w:cs="Times New Roman"/>
          <w:sz w:val="28"/>
          <w:lang w:val="uk-UA"/>
        </w:rPr>
        <w:t xml:space="preserve">Афіксація є одним із найпоширеніших </w:t>
      </w:r>
      <w:r w:rsidR="006E0E6C">
        <w:rPr>
          <w:rFonts w:ascii="Times New Roman" w:hAnsi="Times New Roman" w:cs="Times New Roman"/>
          <w:sz w:val="28"/>
          <w:lang w:val="uk-UA"/>
        </w:rPr>
        <w:t>способів</w:t>
      </w:r>
      <w:r w:rsidRPr="00073020">
        <w:rPr>
          <w:rFonts w:ascii="Times New Roman" w:hAnsi="Times New Roman" w:cs="Times New Roman"/>
          <w:sz w:val="28"/>
          <w:lang w:val="uk-UA"/>
        </w:rPr>
        <w:t xml:space="preserve"> словотворення. Цей </w:t>
      </w:r>
      <w:r w:rsidR="006E0E6C">
        <w:rPr>
          <w:rFonts w:ascii="Times New Roman" w:hAnsi="Times New Roman" w:cs="Times New Roman"/>
          <w:sz w:val="28"/>
          <w:lang w:val="uk-UA"/>
        </w:rPr>
        <w:t>спосіб</w:t>
      </w:r>
      <w:r w:rsidRPr="00073020">
        <w:rPr>
          <w:rFonts w:ascii="Times New Roman" w:hAnsi="Times New Roman" w:cs="Times New Roman"/>
          <w:sz w:val="28"/>
          <w:lang w:val="uk-UA"/>
        </w:rPr>
        <w:t xml:space="preserve"> передбачає додавання афіксів до кореневих частин або основ слів. Афіксація реалізується двома основними способами: суфіксацією та префіксацією. </w:t>
      </w:r>
    </w:p>
    <w:p w:rsidR="00CD210E" w:rsidRPr="00A602FE" w:rsidRDefault="00CD210E" w:rsidP="007D16C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М</w:t>
      </w:r>
      <w:r w:rsidRPr="00A35ED4">
        <w:rPr>
          <w:rFonts w:ascii="Times New Roman" w:hAnsi="Times New Roman" w:cs="Times New Roman"/>
          <w:sz w:val="28"/>
          <w:lang w:val="uk-UA"/>
        </w:rPr>
        <w:t xml:space="preserve">ожна виділити такі типи афіксів за їх здатністю утворювати нові слова </w:t>
      </w:r>
      <w:r w:rsidRPr="00A602FE">
        <w:rPr>
          <w:rFonts w:ascii="Times New Roman" w:hAnsi="Times New Roman" w:cs="Times New Roman"/>
          <w:sz w:val="28"/>
          <w:lang w:val="uk-UA"/>
        </w:rPr>
        <w:t>в сучасній англійській мові:</w:t>
      </w:r>
    </w:p>
    <w:p w:rsidR="00A602FE" w:rsidRPr="00A602FE" w:rsidRDefault="00CD210E" w:rsidP="00B94ED8">
      <w:pPr>
        <w:pStyle w:val="a6"/>
        <w:numPr>
          <w:ilvl w:val="0"/>
          <w:numId w:val="7"/>
        </w:numPr>
        <w:tabs>
          <w:tab w:val="left" w:pos="1134"/>
        </w:tabs>
        <w:spacing w:after="0" w:line="360" w:lineRule="auto"/>
        <w:ind w:left="0" w:firstLine="709"/>
        <w:jc w:val="both"/>
        <w:rPr>
          <w:rFonts w:ascii="Times New Roman" w:eastAsia="Times New Roman" w:hAnsi="Times New Roman" w:cs="Times New Roman"/>
          <w:sz w:val="28"/>
          <w:szCs w:val="24"/>
          <w:lang w:val="uk-UA"/>
        </w:rPr>
      </w:pPr>
      <w:r w:rsidRPr="00A602FE">
        <w:rPr>
          <w:rFonts w:ascii="Times New Roman" w:eastAsia="Times New Roman" w:hAnsi="Times New Roman" w:cs="Times New Roman"/>
          <w:sz w:val="28"/>
          <w:szCs w:val="24"/>
          <w:lang w:val="uk-UA"/>
        </w:rPr>
        <w:t xml:space="preserve"> </w:t>
      </w:r>
      <w:r w:rsidRPr="00A602FE">
        <w:rPr>
          <w:rFonts w:ascii="Times New Roman" w:eastAsia="Times New Roman" w:hAnsi="Times New Roman" w:cs="Times New Roman"/>
          <w:bCs/>
          <w:sz w:val="28"/>
          <w:szCs w:val="24"/>
          <w:lang w:val="uk-UA"/>
        </w:rPr>
        <w:t>Префікси, що утворюють дієслова</w:t>
      </w:r>
      <w:r w:rsidRPr="00A602FE">
        <w:rPr>
          <w:rFonts w:ascii="Times New Roman" w:eastAsia="Times New Roman" w:hAnsi="Times New Roman" w:cs="Times New Roman"/>
          <w:sz w:val="28"/>
          <w:szCs w:val="24"/>
          <w:lang w:val="uk-UA"/>
        </w:rPr>
        <w:t xml:space="preserve">: </w:t>
      </w:r>
      <w:r w:rsidR="000B0D75" w:rsidRPr="006C4EC2">
        <w:rPr>
          <w:rFonts w:ascii="Times New Roman" w:eastAsia="Times New Roman" w:hAnsi="Times New Roman" w:cs="Times New Roman"/>
          <w:i/>
          <w:sz w:val="28"/>
          <w:szCs w:val="24"/>
          <w:lang w:val="uk-UA"/>
        </w:rPr>
        <w:t>be-,</w:t>
      </w:r>
      <w:r w:rsidR="00A602FE" w:rsidRPr="006C4EC2">
        <w:rPr>
          <w:rFonts w:ascii="Times New Roman" w:eastAsia="Times New Roman" w:hAnsi="Times New Roman" w:cs="Times New Roman"/>
          <w:i/>
          <w:sz w:val="28"/>
          <w:szCs w:val="24"/>
          <w:lang w:val="uk-UA"/>
        </w:rPr>
        <w:t xml:space="preserve"> </w:t>
      </w:r>
      <w:r w:rsidRPr="006C4EC2">
        <w:rPr>
          <w:rFonts w:ascii="Times New Roman" w:eastAsia="Times New Roman" w:hAnsi="Times New Roman" w:cs="Times New Roman"/>
          <w:i/>
          <w:sz w:val="28"/>
          <w:szCs w:val="24"/>
          <w:lang w:val="uk-UA"/>
        </w:rPr>
        <w:t>co-</w:t>
      </w:r>
      <w:r w:rsidR="000B0D75" w:rsidRPr="006C4EC2">
        <w:rPr>
          <w:rFonts w:ascii="Times New Roman" w:eastAsia="Times New Roman" w:hAnsi="Times New Roman" w:cs="Times New Roman"/>
          <w:i/>
          <w:sz w:val="28"/>
          <w:szCs w:val="24"/>
          <w:lang w:val="en-GB"/>
        </w:rPr>
        <w:t>,</w:t>
      </w:r>
      <w:r w:rsidRPr="006C4EC2">
        <w:rPr>
          <w:rFonts w:ascii="Times New Roman" w:eastAsia="Times New Roman" w:hAnsi="Times New Roman" w:cs="Times New Roman"/>
          <w:i/>
          <w:sz w:val="28"/>
          <w:szCs w:val="24"/>
          <w:lang w:val="uk-UA"/>
        </w:rPr>
        <w:t xml:space="preserve"> de-</w:t>
      </w:r>
      <w:r w:rsidR="000B0D75" w:rsidRPr="006C4EC2">
        <w:rPr>
          <w:rFonts w:ascii="Times New Roman" w:eastAsia="Times New Roman" w:hAnsi="Times New Roman" w:cs="Times New Roman"/>
          <w:i/>
          <w:sz w:val="28"/>
          <w:szCs w:val="24"/>
          <w:lang w:val="en-GB"/>
        </w:rPr>
        <w:t>,</w:t>
      </w:r>
      <w:r w:rsidRPr="006C4EC2">
        <w:rPr>
          <w:rFonts w:ascii="Times New Roman" w:eastAsia="Times New Roman" w:hAnsi="Times New Roman" w:cs="Times New Roman"/>
          <w:i/>
          <w:sz w:val="28"/>
          <w:szCs w:val="24"/>
          <w:lang w:val="uk-UA"/>
        </w:rPr>
        <w:t xml:space="preserve"> </w:t>
      </w:r>
      <w:r w:rsidR="00A602FE" w:rsidRPr="006C4EC2">
        <w:rPr>
          <w:rFonts w:ascii="Times New Roman" w:eastAsia="Times New Roman" w:hAnsi="Times New Roman" w:cs="Times New Roman"/>
          <w:i/>
          <w:sz w:val="28"/>
          <w:szCs w:val="24"/>
          <w:lang w:val="uk-UA"/>
        </w:rPr>
        <w:t>dis-</w:t>
      </w:r>
      <w:r w:rsidR="000B0D75" w:rsidRPr="006C4EC2">
        <w:rPr>
          <w:rFonts w:ascii="Times New Roman" w:eastAsia="Times New Roman" w:hAnsi="Times New Roman" w:cs="Times New Roman"/>
          <w:i/>
          <w:sz w:val="28"/>
          <w:szCs w:val="24"/>
          <w:lang w:val="en-GB"/>
        </w:rPr>
        <w:t>,</w:t>
      </w:r>
      <w:r w:rsidR="00A602FE" w:rsidRPr="006C4EC2">
        <w:rPr>
          <w:rFonts w:ascii="Times New Roman" w:eastAsia="Times New Roman" w:hAnsi="Times New Roman" w:cs="Times New Roman"/>
          <w:i/>
          <w:sz w:val="28"/>
          <w:szCs w:val="24"/>
          <w:lang w:val="uk-UA"/>
        </w:rPr>
        <w:t xml:space="preserve"> fore-</w:t>
      </w:r>
      <w:r w:rsidR="000B0D75" w:rsidRPr="006C4EC2">
        <w:rPr>
          <w:rFonts w:ascii="Times New Roman" w:eastAsia="Times New Roman" w:hAnsi="Times New Roman" w:cs="Times New Roman"/>
          <w:i/>
          <w:sz w:val="28"/>
          <w:szCs w:val="24"/>
          <w:lang w:val="en-GB"/>
        </w:rPr>
        <w:t>,</w:t>
      </w:r>
      <w:r w:rsidR="00A602FE" w:rsidRPr="006C4EC2">
        <w:rPr>
          <w:rFonts w:ascii="Times New Roman" w:eastAsia="Times New Roman" w:hAnsi="Times New Roman" w:cs="Times New Roman"/>
          <w:i/>
          <w:sz w:val="28"/>
          <w:szCs w:val="24"/>
          <w:lang w:val="uk-UA"/>
        </w:rPr>
        <w:t xml:space="preserve"> inter-</w:t>
      </w:r>
      <w:r w:rsidR="000B0D75" w:rsidRPr="006C4EC2">
        <w:rPr>
          <w:rFonts w:ascii="Times New Roman" w:eastAsia="Times New Roman" w:hAnsi="Times New Roman" w:cs="Times New Roman"/>
          <w:i/>
          <w:sz w:val="28"/>
          <w:szCs w:val="24"/>
          <w:lang w:val="en-GB"/>
        </w:rPr>
        <w:t>,</w:t>
      </w:r>
      <w:r w:rsidR="00A602FE" w:rsidRPr="006C4EC2">
        <w:rPr>
          <w:rFonts w:ascii="Times New Roman" w:eastAsia="Times New Roman" w:hAnsi="Times New Roman" w:cs="Times New Roman"/>
          <w:i/>
          <w:sz w:val="28"/>
          <w:szCs w:val="24"/>
          <w:lang w:val="uk-UA"/>
        </w:rPr>
        <w:t xml:space="preserve"> mis-</w:t>
      </w:r>
      <w:r w:rsidR="000B0D75" w:rsidRPr="006C4EC2">
        <w:rPr>
          <w:rFonts w:ascii="Times New Roman" w:eastAsia="Times New Roman" w:hAnsi="Times New Roman" w:cs="Times New Roman"/>
          <w:i/>
          <w:sz w:val="28"/>
          <w:szCs w:val="24"/>
          <w:lang w:val="en-GB"/>
        </w:rPr>
        <w:t>,</w:t>
      </w:r>
      <w:r w:rsidR="00A602FE" w:rsidRPr="006C4EC2">
        <w:rPr>
          <w:rFonts w:ascii="Times New Roman" w:eastAsia="Times New Roman" w:hAnsi="Times New Roman" w:cs="Times New Roman"/>
          <w:i/>
          <w:sz w:val="28"/>
          <w:szCs w:val="24"/>
          <w:lang w:val="uk-UA"/>
        </w:rPr>
        <w:t xml:space="preserve"> out-</w:t>
      </w:r>
      <w:r w:rsidR="000B0D75" w:rsidRPr="006C4EC2">
        <w:rPr>
          <w:rFonts w:ascii="Times New Roman" w:eastAsia="Times New Roman" w:hAnsi="Times New Roman" w:cs="Times New Roman"/>
          <w:i/>
          <w:sz w:val="28"/>
          <w:szCs w:val="24"/>
          <w:lang w:val="en-GB"/>
        </w:rPr>
        <w:t>,</w:t>
      </w:r>
      <w:r w:rsidR="00A602FE" w:rsidRPr="006C4EC2">
        <w:rPr>
          <w:rFonts w:ascii="Times New Roman" w:eastAsia="Times New Roman" w:hAnsi="Times New Roman" w:cs="Times New Roman"/>
          <w:i/>
          <w:sz w:val="28"/>
          <w:szCs w:val="24"/>
          <w:lang w:val="uk-UA"/>
        </w:rPr>
        <w:t xml:space="preserve"> over-</w:t>
      </w:r>
      <w:r w:rsidR="000B0D75" w:rsidRPr="006C4EC2">
        <w:rPr>
          <w:rFonts w:ascii="Times New Roman" w:eastAsia="Times New Roman" w:hAnsi="Times New Roman" w:cs="Times New Roman"/>
          <w:i/>
          <w:sz w:val="28"/>
          <w:szCs w:val="24"/>
          <w:lang w:val="en-GB"/>
        </w:rPr>
        <w:t>,</w:t>
      </w:r>
      <w:r w:rsidR="00A602FE" w:rsidRPr="006C4EC2">
        <w:rPr>
          <w:rFonts w:ascii="Times New Roman" w:eastAsia="Times New Roman" w:hAnsi="Times New Roman" w:cs="Times New Roman"/>
          <w:i/>
          <w:sz w:val="28"/>
          <w:szCs w:val="24"/>
          <w:lang w:val="uk-UA"/>
        </w:rPr>
        <w:t xml:space="preserve"> </w:t>
      </w:r>
      <w:r w:rsidRPr="006C4EC2">
        <w:rPr>
          <w:rFonts w:ascii="Times New Roman" w:eastAsia="Times New Roman" w:hAnsi="Times New Roman" w:cs="Times New Roman"/>
          <w:i/>
          <w:sz w:val="28"/>
          <w:szCs w:val="24"/>
          <w:lang w:val="uk-UA"/>
        </w:rPr>
        <w:t>pre-</w:t>
      </w:r>
      <w:r w:rsidR="000B0D75" w:rsidRPr="006C4EC2">
        <w:rPr>
          <w:rFonts w:ascii="Times New Roman" w:eastAsia="Times New Roman" w:hAnsi="Times New Roman" w:cs="Times New Roman"/>
          <w:i/>
          <w:sz w:val="28"/>
          <w:szCs w:val="24"/>
          <w:lang w:val="en-GB"/>
        </w:rPr>
        <w:t>,</w:t>
      </w:r>
      <w:r w:rsidRPr="006C4EC2">
        <w:rPr>
          <w:rFonts w:ascii="Times New Roman" w:eastAsia="Times New Roman" w:hAnsi="Times New Roman" w:cs="Times New Roman"/>
          <w:i/>
          <w:sz w:val="28"/>
          <w:szCs w:val="24"/>
          <w:lang w:val="uk-UA"/>
        </w:rPr>
        <w:t xml:space="preserve"> re-</w:t>
      </w:r>
      <w:r w:rsidR="000B0D75" w:rsidRPr="006C4EC2">
        <w:rPr>
          <w:rFonts w:ascii="Times New Roman" w:eastAsia="Times New Roman" w:hAnsi="Times New Roman" w:cs="Times New Roman"/>
          <w:i/>
          <w:sz w:val="28"/>
          <w:szCs w:val="24"/>
          <w:lang w:val="en-GB"/>
        </w:rPr>
        <w:t>,</w:t>
      </w:r>
      <w:r w:rsidRPr="006C4EC2">
        <w:rPr>
          <w:rFonts w:ascii="Times New Roman" w:eastAsia="Times New Roman" w:hAnsi="Times New Roman" w:cs="Times New Roman"/>
          <w:i/>
          <w:sz w:val="28"/>
          <w:szCs w:val="24"/>
          <w:lang w:val="uk-UA"/>
        </w:rPr>
        <w:t xml:space="preserve"> un-</w:t>
      </w:r>
      <w:r w:rsidR="000B0D75" w:rsidRPr="006C4EC2">
        <w:rPr>
          <w:rFonts w:ascii="Times New Roman" w:eastAsia="Times New Roman" w:hAnsi="Times New Roman" w:cs="Times New Roman"/>
          <w:i/>
          <w:sz w:val="28"/>
          <w:szCs w:val="24"/>
          <w:lang w:val="en-GB"/>
        </w:rPr>
        <w:t>,</w:t>
      </w:r>
      <w:r w:rsidRPr="006C4EC2">
        <w:rPr>
          <w:rFonts w:ascii="Times New Roman" w:eastAsia="Times New Roman" w:hAnsi="Times New Roman" w:cs="Times New Roman"/>
          <w:i/>
          <w:sz w:val="28"/>
          <w:szCs w:val="24"/>
          <w:lang w:val="uk-UA"/>
        </w:rPr>
        <w:t xml:space="preserve"> under</w:t>
      </w:r>
      <w:r w:rsidR="00A602FE">
        <w:rPr>
          <w:rFonts w:ascii="Times New Roman" w:eastAsia="Times New Roman" w:hAnsi="Times New Roman" w:cs="Times New Roman"/>
          <w:sz w:val="28"/>
          <w:szCs w:val="24"/>
          <w:lang w:val="uk-UA"/>
        </w:rPr>
        <w:t>;</w:t>
      </w:r>
    </w:p>
    <w:p w:rsidR="00CD210E" w:rsidRPr="00A602FE" w:rsidRDefault="00CD210E" w:rsidP="00B94ED8">
      <w:pPr>
        <w:pStyle w:val="a6"/>
        <w:numPr>
          <w:ilvl w:val="0"/>
          <w:numId w:val="7"/>
        </w:numPr>
        <w:tabs>
          <w:tab w:val="left" w:pos="1134"/>
        </w:tabs>
        <w:spacing w:after="0" w:line="360" w:lineRule="auto"/>
        <w:ind w:left="0" w:firstLine="709"/>
        <w:jc w:val="both"/>
        <w:rPr>
          <w:rFonts w:ascii="Times New Roman" w:eastAsia="Times New Roman" w:hAnsi="Times New Roman" w:cs="Times New Roman"/>
          <w:sz w:val="28"/>
          <w:szCs w:val="24"/>
          <w:lang w:val="uk-UA"/>
        </w:rPr>
      </w:pPr>
      <w:r w:rsidRPr="00A602FE">
        <w:rPr>
          <w:rFonts w:ascii="Times New Roman" w:eastAsia="Times New Roman" w:hAnsi="Times New Roman" w:cs="Times New Roman"/>
          <w:bCs/>
          <w:sz w:val="28"/>
          <w:szCs w:val="24"/>
          <w:lang w:val="uk-UA"/>
        </w:rPr>
        <w:t>Суфікси, що утворюють дієслова</w:t>
      </w:r>
      <w:r w:rsidRPr="00A602FE">
        <w:rPr>
          <w:rFonts w:ascii="Times New Roman" w:eastAsia="Times New Roman" w:hAnsi="Times New Roman" w:cs="Times New Roman"/>
          <w:sz w:val="28"/>
          <w:szCs w:val="24"/>
          <w:lang w:val="uk-UA"/>
        </w:rPr>
        <w:t xml:space="preserve">: </w:t>
      </w:r>
      <w:r w:rsidRPr="006C4EC2">
        <w:rPr>
          <w:rFonts w:ascii="Times New Roman" w:eastAsia="Times New Roman" w:hAnsi="Times New Roman" w:cs="Times New Roman"/>
          <w:i/>
          <w:sz w:val="28"/>
          <w:szCs w:val="24"/>
          <w:lang w:val="uk-UA"/>
        </w:rPr>
        <w:t>-</w:t>
      </w:r>
      <w:r w:rsidRPr="006C4EC2">
        <w:rPr>
          <w:rFonts w:ascii="Times New Roman" w:eastAsia="Times New Roman" w:hAnsi="Times New Roman" w:cs="Times New Roman"/>
          <w:i/>
          <w:sz w:val="28"/>
          <w:szCs w:val="24"/>
          <w:lang w:val="en-GB"/>
        </w:rPr>
        <w:t>ate</w:t>
      </w:r>
      <w:r w:rsidR="000B0D75" w:rsidRPr="006C4EC2">
        <w:rPr>
          <w:rFonts w:ascii="Times New Roman" w:eastAsia="Times New Roman" w:hAnsi="Times New Roman" w:cs="Times New Roman"/>
          <w:i/>
          <w:sz w:val="28"/>
          <w:szCs w:val="24"/>
          <w:lang w:val="uk-UA"/>
        </w:rPr>
        <w:t>,</w:t>
      </w:r>
      <w:r w:rsidRPr="006C4EC2">
        <w:rPr>
          <w:rFonts w:ascii="Times New Roman" w:eastAsia="Times New Roman" w:hAnsi="Times New Roman" w:cs="Times New Roman"/>
          <w:i/>
          <w:sz w:val="28"/>
          <w:szCs w:val="24"/>
          <w:lang w:val="uk-UA"/>
        </w:rPr>
        <w:t xml:space="preserve"> -</w:t>
      </w:r>
      <w:r w:rsidRPr="006C4EC2">
        <w:rPr>
          <w:rFonts w:ascii="Times New Roman" w:eastAsia="Times New Roman" w:hAnsi="Times New Roman" w:cs="Times New Roman"/>
          <w:i/>
          <w:sz w:val="28"/>
          <w:szCs w:val="24"/>
          <w:lang w:val="en-GB"/>
        </w:rPr>
        <w:t>en</w:t>
      </w:r>
      <w:r w:rsidR="000B0D75" w:rsidRPr="006C4EC2">
        <w:rPr>
          <w:rFonts w:ascii="Times New Roman" w:eastAsia="Times New Roman" w:hAnsi="Times New Roman" w:cs="Times New Roman"/>
          <w:i/>
          <w:sz w:val="28"/>
          <w:szCs w:val="24"/>
          <w:lang w:val="uk-UA"/>
        </w:rPr>
        <w:t>,</w:t>
      </w:r>
      <w:r w:rsidRPr="006C4EC2">
        <w:rPr>
          <w:rFonts w:ascii="Times New Roman" w:eastAsia="Times New Roman" w:hAnsi="Times New Roman" w:cs="Times New Roman"/>
          <w:i/>
          <w:sz w:val="28"/>
          <w:szCs w:val="24"/>
          <w:lang w:val="uk-UA"/>
        </w:rPr>
        <w:t xml:space="preserve"> -</w:t>
      </w:r>
      <w:r w:rsidRPr="006C4EC2">
        <w:rPr>
          <w:rFonts w:ascii="Times New Roman" w:eastAsia="Times New Roman" w:hAnsi="Times New Roman" w:cs="Times New Roman"/>
          <w:i/>
          <w:sz w:val="28"/>
          <w:szCs w:val="24"/>
          <w:lang w:val="en-GB"/>
        </w:rPr>
        <w:t>ify</w:t>
      </w:r>
      <w:r w:rsidR="000B0D75" w:rsidRPr="006C4EC2">
        <w:rPr>
          <w:rFonts w:ascii="Times New Roman" w:eastAsia="Times New Roman" w:hAnsi="Times New Roman" w:cs="Times New Roman"/>
          <w:i/>
          <w:sz w:val="28"/>
          <w:szCs w:val="24"/>
          <w:lang w:val="uk-UA"/>
        </w:rPr>
        <w:t>,</w:t>
      </w:r>
      <w:r w:rsidRPr="006C4EC2">
        <w:rPr>
          <w:rFonts w:ascii="Times New Roman" w:eastAsia="Times New Roman" w:hAnsi="Times New Roman" w:cs="Times New Roman"/>
          <w:i/>
          <w:sz w:val="28"/>
          <w:szCs w:val="24"/>
          <w:lang w:val="uk-UA"/>
        </w:rPr>
        <w:t xml:space="preserve"> -</w:t>
      </w:r>
      <w:r w:rsidRPr="006C4EC2">
        <w:rPr>
          <w:rFonts w:ascii="Times New Roman" w:eastAsia="Times New Roman" w:hAnsi="Times New Roman" w:cs="Times New Roman"/>
          <w:i/>
          <w:sz w:val="28"/>
          <w:szCs w:val="24"/>
          <w:lang w:val="en-GB"/>
        </w:rPr>
        <w:t>ise</w:t>
      </w:r>
      <w:r w:rsidRPr="006C4EC2">
        <w:rPr>
          <w:rFonts w:ascii="Times New Roman" w:eastAsia="Times New Roman" w:hAnsi="Times New Roman" w:cs="Times New Roman"/>
          <w:i/>
          <w:sz w:val="28"/>
          <w:szCs w:val="24"/>
          <w:lang w:val="uk-UA"/>
        </w:rPr>
        <w:t xml:space="preserve"> /-</w:t>
      </w:r>
      <w:r w:rsidRPr="006C4EC2">
        <w:rPr>
          <w:rFonts w:ascii="Times New Roman" w:eastAsia="Times New Roman" w:hAnsi="Times New Roman" w:cs="Times New Roman"/>
          <w:i/>
          <w:sz w:val="28"/>
          <w:szCs w:val="24"/>
          <w:lang w:val="en-GB"/>
        </w:rPr>
        <w:t>ize</w:t>
      </w:r>
      <w:r w:rsidR="00A602FE">
        <w:rPr>
          <w:rFonts w:ascii="Times New Roman" w:eastAsia="Times New Roman" w:hAnsi="Times New Roman" w:cs="Times New Roman"/>
          <w:sz w:val="28"/>
          <w:szCs w:val="24"/>
          <w:lang w:val="uk-UA"/>
        </w:rPr>
        <w:t>;</w:t>
      </w:r>
    </w:p>
    <w:p w:rsidR="00CD210E" w:rsidRPr="00A602FE" w:rsidRDefault="00CD210E" w:rsidP="00B94ED8">
      <w:pPr>
        <w:pStyle w:val="a6"/>
        <w:numPr>
          <w:ilvl w:val="0"/>
          <w:numId w:val="7"/>
        </w:numPr>
        <w:tabs>
          <w:tab w:val="left" w:pos="1134"/>
        </w:tabs>
        <w:spacing w:after="0" w:line="360" w:lineRule="auto"/>
        <w:ind w:left="0" w:firstLine="709"/>
        <w:jc w:val="both"/>
        <w:rPr>
          <w:rFonts w:ascii="Times New Roman" w:eastAsia="Times New Roman" w:hAnsi="Times New Roman" w:cs="Times New Roman"/>
          <w:sz w:val="28"/>
          <w:szCs w:val="24"/>
          <w:lang w:val="uk-UA"/>
        </w:rPr>
      </w:pPr>
      <w:r w:rsidRPr="00A602FE">
        <w:rPr>
          <w:rFonts w:ascii="Times New Roman" w:eastAsia="Times New Roman" w:hAnsi="Times New Roman" w:cs="Times New Roman"/>
          <w:bCs/>
          <w:sz w:val="28"/>
          <w:szCs w:val="24"/>
          <w:lang w:val="uk-UA"/>
        </w:rPr>
        <w:t>Префікси, що утворюють іменники</w:t>
      </w:r>
      <w:r w:rsidRPr="00A602FE">
        <w:rPr>
          <w:rFonts w:ascii="Times New Roman" w:eastAsia="Times New Roman" w:hAnsi="Times New Roman" w:cs="Times New Roman"/>
          <w:sz w:val="28"/>
          <w:szCs w:val="24"/>
          <w:lang w:val="uk-UA"/>
        </w:rPr>
        <w:t xml:space="preserve">: </w:t>
      </w:r>
      <w:r w:rsidRPr="006C4EC2">
        <w:rPr>
          <w:rFonts w:ascii="Times New Roman" w:eastAsia="Times New Roman" w:hAnsi="Times New Roman" w:cs="Times New Roman"/>
          <w:i/>
          <w:sz w:val="28"/>
          <w:szCs w:val="24"/>
          <w:lang w:val="uk-UA"/>
        </w:rPr>
        <w:t>anti-</w:t>
      </w:r>
      <w:r w:rsidR="000B0D75" w:rsidRPr="006C4EC2">
        <w:rPr>
          <w:rFonts w:ascii="Times New Roman" w:eastAsia="Times New Roman" w:hAnsi="Times New Roman" w:cs="Times New Roman"/>
          <w:i/>
          <w:sz w:val="28"/>
          <w:szCs w:val="24"/>
          <w:lang w:val="uk-UA"/>
        </w:rPr>
        <w:t>,</w:t>
      </w:r>
      <w:r w:rsidRPr="006C4EC2">
        <w:rPr>
          <w:rFonts w:ascii="Times New Roman" w:eastAsia="Times New Roman" w:hAnsi="Times New Roman" w:cs="Times New Roman"/>
          <w:i/>
          <w:sz w:val="28"/>
          <w:szCs w:val="24"/>
          <w:lang w:val="uk-UA"/>
        </w:rPr>
        <w:t xml:space="preserve"> auto- bi- co- counter- dis-</w:t>
      </w:r>
      <w:r w:rsidR="000B0D75" w:rsidRPr="006C4EC2">
        <w:rPr>
          <w:rFonts w:ascii="Times New Roman" w:eastAsia="Times New Roman" w:hAnsi="Times New Roman" w:cs="Times New Roman"/>
          <w:i/>
          <w:sz w:val="28"/>
          <w:szCs w:val="24"/>
          <w:lang w:val="uk-UA"/>
        </w:rPr>
        <w:t>,</w:t>
      </w:r>
      <w:r w:rsidRPr="006C4EC2">
        <w:rPr>
          <w:rFonts w:ascii="Times New Roman" w:eastAsia="Times New Roman" w:hAnsi="Times New Roman" w:cs="Times New Roman"/>
          <w:i/>
          <w:sz w:val="28"/>
          <w:szCs w:val="24"/>
          <w:lang w:val="uk-UA"/>
        </w:rPr>
        <w:t xml:space="preserve"> e-</w:t>
      </w:r>
      <w:r w:rsidR="000B0D75" w:rsidRPr="006C4EC2">
        <w:rPr>
          <w:rFonts w:ascii="Times New Roman" w:eastAsia="Times New Roman" w:hAnsi="Times New Roman" w:cs="Times New Roman"/>
          <w:i/>
          <w:sz w:val="28"/>
          <w:szCs w:val="24"/>
          <w:lang w:val="uk-UA"/>
        </w:rPr>
        <w:t>,</w:t>
      </w:r>
      <w:r w:rsidRPr="006C4EC2">
        <w:rPr>
          <w:rFonts w:ascii="Times New Roman" w:eastAsia="Times New Roman" w:hAnsi="Times New Roman" w:cs="Times New Roman"/>
          <w:i/>
          <w:sz w:val="28"/>
          <w:szCs w:val="24"/>
          <w:lang w:val="uk-UA"/>
        </w:rPr>
        <w:t xml:space="preserve"> ex-</w:t>
      </w:r>
      <w:r w:rsidR="000B0D75" w:rsidRPr="006C4EC2">
        <w:rPr>
          <w:rFonts w:ascii="Times New Roman" w:eastAsia="Times New Roman" w:hAnsi="Times New Roman" w:cs="Times New Roman"/>
          <w:i/>
          <w:sz w:val="28"/>
          <w:szCs w:val="24"/>
          <w:lang w:val="uk-UA"/>
        </w:rPr>
        <w:t>,</w:t>
      </w:r>
      <w:r w:rsidRPr="006C4EC2">
        <w:rPr>
          <w:rFonts w:ascii="Times New Roman" w:eastAsia="Times New Roman" w:hAnsi="Times New Roman" w:cs="Times New Roman"/>
          <w:i/>
          <w:sz w:val="28"/>
          <w:szCs w:val="24"/>
          <w:lang w:val="uk-UA"/>
        </w:rPr>
        <w:t xml:space="preserve"> hyper-</w:t>
      </w:r>
      <w:r w:rsidR="000B0D75" w:rsidRPr="006C4EC2">
        <w:rPr>
          <w:rFonts w:ascii="Times New Roman" w:eastAsia="Times New Roman" w:hAnsi="Times New Roman" w:cs="Times New Roman"/>
          <w:i/>
          <w:sz w:val="28"/>
          <w:szCs w:val="24"/>
          <w:lang w:val="uk-UA"/>
        </w:rPr>
        <w:t>,</w:t>
      </w:r>
      <w:r w:rsidRPr="006C4EC2">
        <w:rPr>
          <w:rFonts w:ascii="Times New Roman" w:eastAsia="Times New Roman" w:hAnsi="Times New Roman" w:cs="Times New Roman"/>
          <w:i/>
          <w:sz w:val="28"/>
          <w:szCs w:val="24"/>
          <w:lang w:val="uk-UA"/>
        </w:rPr>
        <w:t xml:space="preserve"> in-</w:t>
      </w:r>
      <w:r w:rsidR="000B0D75" w:rsidRPr="006C4EC2">
        <w:rPr>
          <w:rFonts w:ascii="Times New Roman" w:eastAsia="Times New Roman" w:hAnsi="Times New Roman" w:cs="Times New Roman"/>
          <w:i/>
          <w:sz w:val="28"/>
          <w:szCs w:val="24"/>
          <w:lang w:val="uk-UA"/>
        </w:rPr>
        <w:t>,</w:t>
      </w:r>
      <w:r w:rsidRPr="006C4EC2">
        <w:rPr>
          <w:rFonts w:ascii="Times New Roman" w:eastAsia="Times New Roman" w:hAnsi="Times New Roman" w:cs="Times New Roman"/>
          <w:i/>
          <w:sz w:val="28"/>
          <w:szCs w:val="24"/>
          <w:lang w:val="uk-UA"/>
        </w:rPr>
        <w:t xml:space="preserve"> in-</w:t>
      </w:r>
      <w:r w:rsidR="000B0D75" w:rsidRPr="006C4EC2">
        <w:rPr>
          <w:rFonts w:ascii="Times New Roman" w:eastAsia="Times New Roman" w:hAnsi="Times New Roman" w:cs="Times New Roman"/>
          <w:i/>
          <w:sz w:val="28"/>
          <w:szCs w:val="24"/>
          <w:lang w:val="uk-UA"/>
        </w:rPr>
        <w:t>,</w:t>
      </w:r>
      <w:r w:rsidRPr="006C4EC2">
        <w:rPr>
          <w:rFonts w:ascii="Times New Roman" w:eastAsia="Times New Roman" w:hAnsi="Times New Roman" w:cs="Times New Roman"/>
          <w:i/>
          <w:sz w:val="28"/>
          <w:szCs w:val="24"/>
          <w:lang w:val="uk-UA"/>
        </w:rPr>
        <w:t xml:space="preserve"> inter-</w:t>
      </w:r>
      <w:r w:rsidR="000B0D75" w:rsidRPr="006C4EC2">
        <w:rPr>
          <w:rFonts w:ascii="Times New Roman" w:eastAsia="Times New Roman" w:hAnsi="Times New Roman" w:cs="Times New Roman"/>
          <w:i/>
          <w:sz w:val="28"/>
          <w:szCs w:val="24"/>
          <w:lang w:val="uk-UA"/>
        </w:rPr>
        <w:t>,</w:t>
      </w:r>
      <w:r w:rsidRPr="006C4EC2">
        <w:rPr>
          <w:rFonts w:ascii="Times New Roman" w:eastAsia="Times New Roman" w:hAnsi="Times New Roman" w:cs="Times New Roman"/>
          <w:i/>
          <w:sz w:val="28"/>
          <w:szCs w:val="24"/>
          <w:lang w:val="uk-UA"/>
        </w:rPr>
        <w:t xml:space="preserve"> kilo-</w:t>
      </w:r>
      <w:r w:rsidR="000B0D75" w:rsidRPr="006C4EC2">
        <w:rPr>
          <w:rFonts w:ascii="Times New Roman" w:eastAsia="Times New Roman" w:hAnsi="Times New Roman" w:cs="Times New Roman"/>
          <w:i/>
          <w:sz w:val="28"/>
          <w:szCs w:val="24"/>
          <w:lang w:val="uk-UA"/>
        </w:rPr>
        <w:t>,</w:t>
      </w:r>
      <w:r w:rsidRPr="006C4EC2">
        <w:rPr>
          <w:rFonts w:ascii="Times New Roman" w:eastAsia="Times New Roman" w:hAnsi="Times New Roman" w:cs="Times New Roman"/>
          <w:i/>
          <w:sz w:val="28"/>
          <w:szCs w:val="24"/>
          <w:lang w:val="uk-UA"/>
        </w:rPr>
        <w:t xml:space="preserve"> mal- mega-</w:t>
      </w:r>
      <w:r w:rsidR="000B0D75" w:rsidRPr="006C4EC2">
        <w:rPr>
          <w:rFonts w:ascii="Times New Roman" w:eastAsia="Times New Roman" w:hAnsi="Times New Roman" w:cs="Times New Roman"/>
          <w:i/>
          <w:sz w:val="28"/>
          <w:szCs w:val="24"/>
          <w:lang w:val="uk-UA"/>
        </w:rPr>
        <w:t>,</w:t>
      </w:r>
      <w:r w:rsidRPr="006C4EC2">
        <w:rPr>
          <w:rFonts w:ascii="Times New Roman" w:eastAsia="Times New Roman" w:hAnsi="Times New Roman" w:cs="Times New Roman"/>
          <w:i/>
          <w:sz w:val="28"/>
          <w:szCs w:val="24"/>
          <w:lang w:val="uk-UA"/>
        </w:rPr>
        <w:t xml:space="preserve"> mini-</w:t>
      </w:r>
      <w:r w:rsidR="000B0D75" w:rsidRPr="006C4EC2">
        <w:rPr>
          <w:rFonts w:ascii="Times New Roman" w:eastAsia="Times New Roman" w:hAnsi="Times New Roman" w:cs="Times New Roman"/>
          <w:i/>
          <w:sz w:val="28"/>
          <w:szCs w:val="24"/>
          <w:lang w:val="uk-UA"/>
        </w:rPr>
        <w:t>,</w:t>
      </w:r>
      <w:r w:rsidRPr="006C4EC2">
        <w:rPr>
          <w:rFonts w:ascii="Times New Roman" w:eastAsia="Times New Roman" w:hAnsi="Times New Roman" w:cs="Times New Roman"/>
          <w:i/>
          <w:sz w:val="28"/>
          <w:szCs w:val="24"/>
          <w:lang w:val="uk-UA"/>
        </w:rPr>
        <w:t xml:space="preserve"> mis-</w:t>
      </w:r>
      <w:r w:rsidR="000B0D75" w:rsidRPr="006C4EC2">
        <w:rPr>
          <w:rFonts w:ascii="Times New Roman" w:eastAsia="Times New Roman" w:hAnsi="Times New Roman" w:cs="Times New Roman"/>
          <w:i/>
          <w:sz w:val="28"/>
          <w:szCs w:val="24"/>
          <w:lang w:val="uk-UA"/>
        </w:rPr>
        <w:t>,</w:t>
      </w:r>
      <w:r w:rsidRPr="006C4EC2">
        <w:rPr>
          <w:rFonts w:ascii="Times New Roman" w:eastAsia="Times New Roman" w:hAnsi="Times New Roman" w:cs="Times New Roman"/>
          <w:i/>
          <w:sz w:val="28"/>
          <w:szCs w:val="24"/>
          <w:lang w:val="uk-UA"/>
        </w:rPr>
        <w:t xml:space="preserve"> mono-</w:t>
      </w:r>
      <w:r w:rsidR="000B0D75" w:rsidRPr="006C4EC2">
        <w:rPr>
          <w:rFonts w:ascii="Times New Roman" w:eastAsia="Times New Roman" w:hAnsi="Times New Roman" w:cs="Times New Roman"/>
          <w:i/>
          <w:sz w:val="28"/>
          <w:szCs w:val="24"/>
          <w:lang w:val="uk-UA"/>
        </w:rPr>
        <w:t>,</w:t>
      </w:r>
      <w:r w:rsidRPr="006C4EC2">
        <w:rPr>
          <w:rFonts w:ascii="Times New Roman" w:eastAsia="Times New Roman" w:hAnsi="Times New Roman" w:cs="Times New Roman"/>
          <w:i/>
          <w:sz w:val="28"/>
          <w:szCs w:val="24"/>
          <w:lang w:val="uk-UA"/>
        </w:rPr>
        <w:t xml:space="preserve"> neo-</w:t>
      </w:r>
      <w:r w:rsidR="000B0D75" w:rsidRPr="006C4EC2">
        <w:rPr>
          <w:rFonts w:ascii="Times New Roman" w:eastAsia="Times New Roman" w:hAnsi="Times New Roman" w:cs="Times New Roman"/>
          <w:i/>
          <w:sz w:val="28"/>
          <w:szCs w:val="24"/>
          <w:lang w:val="uk-UA"/>
        </w:rPr>
        <w:t>,</w:t>
      </w:r>
      <w:r w:rsidRPr="006C4EC2">
        <w:rPr>
          <w:rFonts w:ascii="Times New Roman" w:eastAsia="Times New Roman" w:hAnsi="Times New Roman" w:cs="Times New Roman"/>
          <w:i/>
          <w:sz w:val="28"/>
          <w:szCs w:val="24"/>
          <w:lang w:val="uk-UA"/>
        </w:rPr>
        <w:t xml:space="preserve"> out-</w:t>
      </w:r>
      <w:r w:rsidR="000B0D75" w:rsidRPr="006C4EC2">
        <w:rPr>
          <w:rFonts w:ascii="Times New Roman" w:eastAsia="Times New Roman" w:hAnsi="Times New Roman" w:cs="Times New Roman"/>
          <w:i/>
          <w:sz w:val="28"/>
          <w:szCs w:val="24"/>
          <w:lang w:val="uk-UA"/>
        </w:rPr>
        <w:t>,</w:t>
      </w:r>
      <w:r w:rsidRPr="006C4EC2">
        <w:rPr>
          <w:rFonts w:ascii="Times New Roman" w:eastAsia="Times New Roman" w:hAnsi="Times New Roman" w:cs="Times New Roman"/>
          <w:i/>
          <w:sz w:val="28"/>
          <w:szCs w:val="24"/>
          <w:lang w:val="uk-UA"/>
        </w:rPr>
        <w:t xml:space="preserve"> poly-</w:t>
      </w:r>
      <w:r w:rsidR="000B0D75" w:rsidRPr="006C4EC2">
        <w:rPr>
          <w:rFonts w:ascii="Times New Roman" w:eastAsia="Times New Roman" w:hAnsi="Times New Roman" w:cs="Times New Roman"/>
          <w:i/>
          <w:sz w:val="28"/>
          <w:szCs w:val="24"/>
          <w:lang w:val="uk-UA"/>
        </w:rPr>
        <w:t>,</w:t>
      </w:r>
      <w:r w:rsidRPr="006C4EC2">
        <w:rPr>
          <w:rFonts w:ascii="Times New Roman" w:eastAsia="Times New Roman" w:hAnsi="Times New Roman" w:cs="Times New Roman"/>
          <w:i/>
          <w:sz w:val="28"/>
          <w:szCs w:val="24"/>
          <w:lang w:val="uk-UA"/>
        </w:rPr>
        <w:t xml:space="preserve"> pre-</w:t>
      </w:r>
      <w:r w:rsidR="000B0D75" w:rsidRPr="006C4EC2">
        <w:rPr>
          <w:rFonts w:ascii="Times New Roman" w:eastAsia="Times New Roman" w:hAnsi="Times New Roman" w:cs="Times New Roman"/>
          <w:i/>
          <w:sz w:val="28"/>
          <w:szCs w:val="24"/>
          <w:lang w:val="uk-UA"/>
        </w:rPr>
        <w:t>,</w:t>
      </w:r>
      <w:r w:rsidRPr="006C4EC2">
        <w:rPr>
          <w:rFonts w:ascii="Times New Roman" w:eastAsia="Times New Roman" w:hAnsi="Times New Roman" w:cs="Times New Roman"/>
          <w:i/>
          <w:sz w:val="28"/>
          <w:szCs w:val="24"/>
          <w:lang w:val="uk-UA"/>
        </w:rPr>
        <w:t xml:space="preserve"> pseudo-</w:t>
      </w:r>
      <w:r w:rsidR="000B0D75" w:rsidRPr="006C4EC2">
        <w:rPr>
          <w:rFonts w:ascii="Times New Roman" w:eastAsia="Times New Roman" w:hAnsi="Times New Roman" w:cs="Times New Roman"/>
          <w:i/>
          <w:sz w:val="28"/>
          <w:szCs w:val="24"/>
          <w:lang w:val="uk-UA"/>
        </w:rPr>
        <w:t>,</w:t>
      </w:r>
      <w:r w:rsidRPr="006C4EC2">
        <w:rPr>
          <w:rFonts w:ascii="Times New Roman" w:eastAsia="Times New Roman" w:hAnsi="Times New Roman" w:cs="Times New Roman"/>
          <w:i/>
          <w:sz w:val="28"/>
          <w:szCs w:val="24"/>
          <w:lang w:val="uk-UA"/>
        </w:rPr>
        <w:t xml:space="preserve"> re-</w:t>
      </w:r>
      <w:r w:rsidR="000B0D75" w:rsidRPr="006C4EC2">
        <w:rPr>
          <w:rFonts w:ascii="Times New Roman" w:eastAsia="Times New Roman" w:hAnsi="Times New Roman" w:cs="Times New Roman"/>
          <w:i/>
          <w:sz w:val="28"/>
          <w:szCs w:val="24"/>
          <w:lang w:val="uk-UA"/>
        </w:rPr>
        <w:t>,</w:t>
      </w:r>
      <w:r w:rsidRPr="006C4EC2">
        <w:rPr>
          <w:rFonts w:ascii="Times New Roman" w:eastAsia="Times New Roman" w:hAnsi="Times New Roman" w:cs="Times New Roman"/>
          <w:i/>
          <w:sz w:val="28"/>
          <w:szCs w:val="24"/>
          <w:lang w:val="uk-UA"/>
        </w:rPr>
        <w:t xml:space="preserve"> semi-</w:t>
      </w:r>
      <w:r w:rsidR="000B0D75" w:rsidRPr="006C4EC2">
        <w:rPr>
          <w:rFonts w:ascii="Times New Roman" w:eastAsia="Times New Roman" w:hAnsi="Times New Roman" w:cs="Times New Roman"/>
          <w:i/>
          <w:sz w:val="28"/>
          <w:szCs w:val="24"/>
          <w:lang w:val="uk-UA"/>
        </w:rPr>
        <w:t>,</w:t>
      </w:r>
      <w:r w:rsidRPr="006C4EC2">
        <w:rPr>
          <w:rFonts w:ascii="Times New Roman" w:eastAsia="Times New Roman" w:hAnsi="Times New Roman" w:cs="Times New Roman"/>
          <w:i/>
          <w:sz w:val="28"/>
          <w:szCs w:val="24"/>
          <w:lang w:val="uk-UA"/>
        </w:rPr>
        <w:t xml:space="preserve"> sub-</w:t>
      </w:r>
      <w:r w:rsidR="000B0D75" w:rsidRPr="006C4EC2">
        <w:rPr>
          <w:rFonts w:ascii="Times New Roman" w:eastAsia="Times New Roman" w:hAnsi="Times New Roman" w:cs="Times New Roman"/>
          <w:i/>
          <w:sz w:val="28"/>
          <w:szCs w:val="24"/>
          <w:lang w:val="uk-UA"/>
        </w:rPr>
        <w:t>,</w:t>
      </w:r>
      <w:r w:rsidRPr="006C4EC2">
        <w:rPr>
          <w:rFonts w:ascii="Times New Roman" w:eastAsia="Times New Roman" w:hAnsi="Times New Roman" w:cs="Times New Roman"/>
          <w:i/>
          <w:sz w:val="28"/>
          <w:szCs w:val="24"/>
          <w:lang w:val="uk-UA"/>
        </w:rPr>
        <w:t xml:space="preserve"> super-</w:t>
      </w:r>
      <w:r w:rsidR="000B0D75" w:rsidRPr="006C4EC2">
        <w:rPr>
          <w:rFonts w:ascii="Times New Roman" w:eastAsia="Times New Roman" w:hAnsi="Times New Roman" w:cs="Times New Roman"/>
          <w:i/>
          <w:sz w:val="28"/>
          <w:szCs w:val="24"/>
          <w:lang w:val="uk-UA"/>
        </w:rPr>
        <w:t>,</w:t>
      </w:r>
      <w:r w:rsidRPr="006C4EC2">
        <w:rPr>
          <w:rFonts w:ascii="Times New Roman" w:eastAsia="Times New Roman" w:hAnsi="Times New Roman" w:cs="Times New Roman"/>
          <w:i/>
          <w:sz w:val="28"/>
          <w:szCs w:val="24"/>
          <w:lang w:val="uk-UA"/>
        </w:rPr>
        <w:t xml:space="preserve"> sur-</w:t>
      </w:r>
      <w:r w:rsidR="000B0D75" w:rsidRPr="006C4EC2">
        <w:rPr>
          <w:rFonts w:ascii="Times New Roman" w:eastAsia="Times New Roman" w:hAnsi="Times New Roman" w:cs="Times New Roman"/>
          <w:i/>
          <w:sz w:val="28"/>
          <w:szCs w:val="24"/>
          <w:lang w:val="uk-UA"/>
        </w:rPr>
        <w:t>,</w:t>
      </w:r>
      <w:r w:rsidRPr="006C4EC2">
        <w:rPr>
          <w:rFonts w:ascii="Times New Roman" w:eastAsia="Times New Roman" w:hAnsi="Times New Roman" w:cs="Times New Roman"/>
          <w:i/>
          <w:sz w:val="28"/>
          <w:szCs w:val="24"/>
          <w:lang w:val="uk-UA"/>
        </w:rPr>
        <w:t xml:space="preserve"> tele-</w:t>
      </w:r>
      <w:r w:rsidR="000B0D75" w:rsidRPr="006C4EC2">
        <w:rPr>
          <w:rFonts w:ascii="Times New Roman" w:eastAsia="Times New Roman" w:hAnsi="Times New Roman" w:cs="Times New Roman"/>
          <w:i/>
          <w:sz w:val="28"/>
          <w:szCs w:val="24"/>
          <w:lang w:val="uk-UA"/>
        </w:rPr>
        <w:t>,</w:t>
      </w:r>
      <w:r w:rsidRPr="006C4EC2">
        <w:rPr>
          <w:rFonts w:ascii="Times New Roman" w:eastAsia="Times New Roman" w:hAnsi="Times New Roman" w:cs="Times New Roman"/>
          <w:i/>
          <w:sz w:val="28"/>
          <w:szCs w:val="24"/>
          <w:lang w:val="uk-UA"/>
        </w:rPr>
        <w:t xml:space="preserve"> tri-</w:t>
      </w:r>
      <w:r w:rsidR="000B0D75" w:rsidRPr="006C4EC2">
        <w:rPr>
          <w:rFonts w:ascii="Times New Roman" w:eastAsia="Times New Roman" w:hAnsi="Times New Roman" w:cs="Times New Roman"/>
          <w:i/>
          <w:sz w:val="28"/>
          <w:szCs w:val="24"/>
          <w:lang w:val="uk-UA"/>
        </w:rPr>
        <w:t>,</w:t>
      </w:r>
      <w:r w:rsidRPr="006C4EC2">
        <w:rPr>
          <w:rFonts w:ascii="Times New Roman" w:eastAsia="Times New Roman" w:hAnsi="Times New Roman" w:cs="Times New Roman"/>
          <w:i/>
          <w:sz w:val="28"/>
          <w:szCs w:val="24"/>
          <w:lang w:val="uk-UA"/>
        </w:rPr>
        <w:t xml:space="preserve"> ultra-</w:t>
      </w:r>
      <w:r w:rsidR="000B0D75" w:rsidRPr="006C4EC2">
        <w:rPr>
          <w:rFonts w:ascii="Times New Roman" w:eastAsia="Times New Roman" w:hAnsi="Times New Roman" w:cs="Times New Roman"/>
          <w:i/>
          <w:sz w:val="28"/>
          <w:szCs w:val="24"/>
          <w:lang w:val="uk-UA"/>
        </w:rPr>
        <w:t>,</w:t>
      </w:r>
      <w:r w:rsidRPr="006C4EC2">
        <w:rPr>
          <w:rFonts w:ascii="Times New Roman" w:eastAsia="Times New Roman" w:hAnsi="Times New Roman" w:cs="Times New Roman"/>
          <w:i/>
          <w:sz w:val="28"/>
          <w:szCs w:val="24"/>
          <w:lang w:val="uk-UA"/>
        </w:rPr>
        <w:t xml:space="preserve"> under-</w:t>
      </w:r>
      <w:r w:rsidR="000B0D75" w:rsidRPr="006C4EC2">
        <w:rPr>
          <w:rFonts w:ascii="Times New Roman" w:eastAsia="Times New Roman" w:hAnsi="Times New Roman" w:cs="Times New Roman"/>
          <w:i/>
          <w:sz w:val="28"/>
          <w:szCs w:val="24"/>
          <w:lang w:val="uk-UA"/>
        </w:rPr>
        <w:t xml:space="preserve">, </w:t>
      </w:r>
      <w:r w:rsidR="00A602FE" w:rsidRPr="006C4EC2">
        <w:rPr>
          <w:rFonts w:ascii="Times New Roman" w:eastAsia="Times New Roman" w:hAnsi="Times New Roman" w:cs="Times New Roman"/>
          <w:i/>
          <w:sz w:val="28"/>
          <w:szCs w:val="24"/>
          <w:lang w:val="uk-UA"/>
        </w:rPr>
        <w:t>vice-</w:t>
      </w:r>
      <w:r w:rsidR="00A602FE">
        <w:rPr>
          <w:rFonts w:ascii="Times New Roman" w:eastAsia="Times New Roman" w:hAnsi="Times New Roman" w:cs="Times New Roman"/>
          <w:sz w:val="28"/>
          <w:szCs w:val="24"/>
          <w:lang w:val="uk-UA"/>
        </w:rPr>
        <w:t>;</w:t>
      </w:r>
    </w:p>
    <w:p w:rsidR="00CD210E" w:rsidRPr="00A602FE" w:rsidRDefault="00CD210E" w:rsidP="00B94ED8">
      <w:pPr>
        <w:pStyle w:val="a6"/>
        <w:numPr>
          <w:ilvl w:val="0"/>
          <w:numId w:val="7"/>
        </w:numPr>
        <w:tabs>
          <w:tab w:val="left" w:pos="1134"/>
        </w:tabs>
        <w:spacing w:after="0" w:line="360" w:lineRule="auto"/>
        <w:ind w:left="0" w:firstLine="709"/>
        <w:jc w:val="both"/>
        <w:rPr>
          <w:rFonts w:ascii="Times New Roman" w:eastAsia="Times New Roman" w:hAnsi="Times New Roman" w:cs="Times New Roman"/>
          <w:sz w:val="28"/>
          <w:szCs w:val="24"/>
          <w:lang w:val="uk-UA"/>
        </w:rPr>
      </w:pPr>
      <w:r w:rsidRPr="00A602FE">
        <w:rPr>
          <w:rFonts w:ascii="Times New Roman" w:eastAsia="Times New Roman" w:hAnsi="Times New Roman" w:cs="Times New Roman"/>
          <w:bCs/>
          <w:sz w:val="28"/>
          <w:szCs w:val="24"/>
          <w:lang w:val="uk-UA"/>
        </w:rPr>
        <w:t>Суфікси, що утворюють іменники</w:t>
      </w:r>
      <w:r w:rsidRPr="00A602FE">
        <w:rPr>
          <w:rFonts w:ascii="Times New Roman" w:eastAsia="Times New Roman" w:hAnsi="Times New Roman" w:cs="Times New Roman"/>
          <w:sz w:val="28"/>
          <w:szCs w:val="24"/>
          <w:lang w:val="uk-UA"/>
        </w:rPr>
        <w:t xml:space="preserve">: </w:t>
      </w:r>
      <w:r w:rsidRPr="006C4EC2">
        <w:rPr>
          <w:rFonts w:ascii="Times New Roman" w:eastAsia="Times New Roman" w:hAnsi="Times New Roman" w:cs="Times New Roman"/>
          <w:i/>
          <w:sz w:val="28"/>
          <w:szCs w:val="24"/>
          <w:lang w:val="uk-UA"/>
        </w:rPr>
        <w:t>-age</w:t>
      </w:r>
      <w:r w:rsidR="000B0D75" w:rsidRPr="006C4EC2">
        <w:rPr>
          <w:rFonts w:ascii="Times New Roman" w:eastAsia="Times New Roman" w:hAnsi="Times New Roman" w:cs="Times New Roman"/>
          <w:i/>
          <w:sz w:val="28"/>
          <w:szCs w:val="24"/>
          <w:lang w:val="en-GB"/>
        </w:rPr>
        <w:t>,</w:t>
      </w:r>
      <w:r w:rsidRPr="006C4EC2">
        <w:rPr>
          <w:rFonts w:ascii="Times New Roman" w:eastAsia="Times New Roman" w:hAnsi="Times New Roman" w:cs="Times New Roman"/>
          <w:i/>
          <w:sz w:val="28"/>
          <w:szCs w:val="24"/>
          <w:lang w:val="uk-UA"/>
        </w:rPr>
        <w:t xml:space="preserve"> -al</w:t>
      </w:r>
      <w:r w:rsidR="000B0D75" w:rsidRPr="006C4EC2">
        <w:rPr>
          <w:rFonts w:ascii="Times New Roman" w:eastAsia="Times New Roman" w:hAnsi="Times New Roman" w:cs="Times New Roman"/>
          <w:i/>
          <w:sz w:val="28"/>
          <w:szCs w:val="24"/>
          <w:lang w:val="en-GB"/>
        </w:rPr>
        <w:t>,</w:t>
      </w:r>
      <w:r w:rsidRPr="006C4EC2">
        <w:rPr>
          <w:rFonts w:ascii="Times New Roman" w:eastAsia="Times New Roman" w:hAnsi="Times New Roman" w:cs="Times New Roman"/>
          <w:i/>
          <w:sz w:val="28"/>
          <w:szCs w:val="24"/>
          <w:lang w:val="uk-UA"/>
        </w:rPr>
        <w:t xml:space="preserve"> -ant /-ent</w:t>
      </w:r>
      <w:r w:rsidR="000B0D75" w:rsidRPr="006C4EC2">
        <w:rPr>
          <w:rFonts w:ascii="Times New Roman" w:eastAsia="Times New Roman" w:hAnsi="Times New Roman" w:cs="Times New Roman"/>
          <w:i/>
          <w:sz w:val="28"/>
          <w:szCs w:val="24"/>
          <w:lang w:val="en-GB"/>
        </w:rPr>
        <w:t>,</w:t>
      </w:r>
      <w:r w:rsidRPr="006C4EC2">
        <w:rPr>
          <w:rFonts w:ascii="Times New Roman" w:eastAsia="Times New Roman" w:hAnsi="Times New Roman" w:cs="Times New Roman"/>
          <w:i/>
          <w:sz w:val="28"/>
          <w:szCs w:val="24"/>
          <w:lang w:val="uk-UA"/>
        </w:rPr>
        <w:t xml:space="preserve"> -cy</w:t>
      </w:r>
      <w:r w:rsidR="000B0D75" w:rsidRPr="006C4EC2">
        <w:rPr>
          <w:rFonts w:ascii="Times New Roman" w:eastAsia="Times New Roman" w:hAnsi="Times New Roman" w:cs="Times New Roman"/>
          <w:i/>
          <w:sz w:val="28"/>
          <w:szCs w:val="24"/>
          <w:lang w:val="en-GB"/>
        </w:rPr>
        <w:t>,</w:t>
      </w:r>
      <w:r w:rsidRPr="006C4EC2">
        <w:rPr>
          <w:rFonts w:ascii="Times New Roman" w:eastAsia="Times New Roman" w:hAnsi="Times New Roman" w:cs="Times New Roman"/>
          <w:i/>
          <w:sz w:val="28"/>
          <w:szCs w:val="24"/>
          <w:lang w:val="uk-UA"/>
        </w:rPr>
        <w:t xml:space="preserve"> -ence /-ance</w:t>
      </w:r>
      <w:r w:rsidR="000B0D75" w:rsidRPr="006C4EC2">
        <w:rPr>
          <w:rFonts w:ascii="Times New Roman" w:eastAsia="Times New Roman" w:hAnsi="Times New Roman" w:cs="Times New Roman"/>
          <w:i/>
          <w:sz w:val="28"/>
          <w:szCs w:val="24"/>
          <w:lang w:val="en-GB"/>
        </w:rPr>
        <w:t>,</w:t>
      </w:r>
      <w:r w:rsidRPr="006C4EC2">
        <w:rPr>
          <w:rFonts w:ascii="Times New Roman" w:eastAsia="Times New Roman" w:hAnsi="Times New Roman" w:cs="Times New Roman"/>
          <w:i/>
          <w:sz w:val="28"/>
          <w:szCs w:val="24"/>
          <w:lang w:val="uk-UA"/>
        </w:rPr>
        <w:t xml:space="preserve"> -er</w:t>
      </w:r>
      <w:r w:rsidR="000B0D75" w:rsidRPr="006C4EC2">
        <w:rPr>
          <w:rFonts w:ascii="Times New Roman" w:eastAsia="Times New Roman" w:hAnsi="Times New Roman" w:cs="Times New Roman"/>
          <w:i/>
          <w:sz w:val="28"/>
          <w:szCs w:val="24"/>
          <w:lang w:val="en-GB"/>
        </w:rPr>
        <w:t>,</w:t>
      </w:r>
      <w:r w:rsidRPr="006C4EC2">
        <w:rPr>
          <w:rFonts w:ascii="Times New Roman" w:eastAsia="Times New Roman" w:hAnsi="Times New Roman" w:cs="Times New Roman"/>
          <w:i/>
          <w:sz w:val="28"/>
          <w:szCs w:val="24"/>
          <w:lang w:val="uk-UA"/>
        </w:rPr>
        <w:t xml:space="preserve"> -ism</w:t>
      </w:r>
      <w:r w:rsidR="000B0D75" w:rsidRPr="006C4EC2">
        <w:rPr>
          <w:rFonts w:ascii="Times New Roman" w:eastAsia="Times New Roman" w:hAnsi="Times New Roman" w:cs="Times New Roman"/>
          <w:i/>
          <w:sz w:val="28"/>
          <w:szCs w:val="24"/>
          <w:lang w:val="en-GB"/>
        </w:rPr>
        <w:t>,</w:t>
      </w:r>
      <w:r w:rsidRPr="006C4EC2">
        <w:rPr>
          <w:rFonts w:ascii="Times New Roman" w:eastAsia="Times New Roman" w:hAnsi="Times New Roman" w:cs="Times New Roman"/>
          <w:i/>
          <w:sz w:val="28"/>
          <w:szCs w:val="24"/>
          <w:lang w:val="uk-UA"/>
        </w:rPr>
        <w:t xml:space="preserve"> -ity</w:t>
      </w:r>
      <w:r w:rsidR="000B0D75" w:rsidRPr="006C4EC2">
        <w:rPr>
          <w:rFonts w:ascii="Times New Roman" w:eastAsia="Times New Roman" w:hAnsi="Times New Roman" w:cs="Times New Roman"/>
          <w:i/>
          <w:sz w:val="28"/>
          <w:szCs w:val="24"/>
          <w:lang w:val="en-GB"/>
        </w:rPr>
        <w:t>,</w:t>
      </w:r>
      <w:r w:rsidRPr="006C4EC2">
        <w:rPr>
          <w:rFonts w:ascii="Times New Roman" w:eastAsia="Times New Roman" w:hAnsi="Times New Roman" w:cs="Times New Roman"/>
          <w:i/>
          <w:sz w:val="28"/>
          <w:szCs w:val="24"/>
          <w:lang w:val="uk-UA"/>
        </w:rPr>
        <w:t xml:space="preserve"> -ment</w:t>
      </w:r>
      <w:r w:rsidR="000B0D75" w:rsidRPr="006C4EC2">
        <w:rPr>
          <w:rFonts w:ascii="Times New Roman" w:eastAsia="Times New Roman" w:hAnsi="Times New Roman" w:cs="Times New Roman"/>
          <w:i/>
          <w:sz w:val="28"/>
          <w:szCs w:val="24"/>
          <w:lang w:val="en-GB"/>
        </w:rPr>
        <w:t>,</w:t>
      </w:r>
      <w:r w:rsidRPr="006C4EC2">
        <w:rPr>
          <w:rFonts w:ascii="Times New Roman" w:eastAsia="Times New Roman" w:hAnsi="Times New Roman" w:cs="Times New Roman"/>
          <w:i/>
          <w:sz w:val="28"/>
          <w:szCs w:val="24"/>
          <w:lang w:val="uk-UA"/>
        </w:rPr>
        <w:t xml:space="preserve"> -ness</w:t>
      </w:r>
      <w:r w:rsidR="000B0D75" w:rsidRPr="006C4EC2">
        <w:rPr>
          <w:rFonts w:ascii="Times New Roman" w:eastAsia="Times New Roman" w:hAnsi="Times New Roman" w:cs="Times New Roman"/>
          <w:i/>
          <w:sz w:val="28"/>
          <w:szCs w:val="24"/>
          <w:lang w:val="en-GB"/>
        </w:rPr>
        <w:t>,</w:t>
      </w:r>
      <w:r w:rsidRPr="006C4EC2">
        <w:rPr>
          <w:rFonts w:ascii="Times New Roman" w:eastAsia="Times New Roman" w:hAnsi="Times New Roman" w:cs="Times New Roman"/>
          <w:i/>
          <w:sz w:val="28"/>
          <w:szCs w:val="24"/>
          <w:lang w:val="uk-UA"/>
        </w:rPr>
        <w:t xml:space="preserve"> -ship</w:t>
      </w:r>
      <w:r w:rsidR="000B0D75" w:rsidRPr="006C4EC2">
        <w:rPr>
          <w:rFonts w:ascii="Times New Roman" w:eastAsia="Times New Roman" w:hAnsi="Times New Roman" w:cs="Times New Roman"/>
          <w:i/>
          <w:sz w:val="28"/>
          <w:szCs w:val="24"/>
          <w:lang w:val="en-GB"/>
        </w:rPr>
        <w:t>,</w:t>
      </w:r>
      <w:r w:rsidRPr="006C4EC2">
        <w:rPr>
          <w:rFonts w:ascii="Times New Roman" w:eastAsia="Times New Roman" w:hAnsi="Times New Roman" w:cs="Times New Roman"/>
          <w:i/>
          <w:sz w:val="28"/>
          <w:szCs w:val="24"/>
          <w:lang w:val="uk-UA"/>
        </w:rPr>
        <w:t xml:space="preserve"> -tion /-sion</w:t>
      </w:r>
      <w:r w:rsidR="00A602FE">
        <w:rPr>
          <w:rFonts w:ascii="Times New Roman" w:eastAsia="Times New Roman" w:hAnsi="Times New Roman" w:cs="Times New Roman"/>
          <w:sz w:val="28"/>
          <w:szCs w:val="24"/>
          <w:lang w:val="uk-UA"/>
        </w:rPr>
        <w:t>;</w:t>
      </w:r>
      <w:r w:rsidRPr="00A602FE">
        <w:rPr>
          <w:rFonts w:ascii="Times New Roman" w:eastAsia="Times New Roman" w:hAnsi="Times New Roman" w:cs="Times New Roman"/>
          <w:sz w:val="28"/>
          <w:szCs w:val="24"/>
          <w:lang w:val="uk-UA"/>
        </w:rPr>
        <w:t xml:space="preserve"> </w:t>
      </w:r>
    </w:p>
    <w:p w:rsidR="00CD210E" w:rsidRPr="00A602FE" w:rsidRDefault="00CD210E" w:rsidP="00B94ED8">
      <w:pPr>
        <w:pStyle w:val="a6"/>
        <w:numPr>
          <w:ilvl w:val="0"/>
          <w:numId w:val="7"/>
        </w:numPr>
        <w:tabs>
          <w:tab w:val="left" w:pos="1134"/>
        </w:tabs>
        <w:spacing w:after="0" w:line="360" w:lineRule="auto"/>
        <w:ind w:left="0" w:firstLine="709"/>
        <w:jc w:val="both"/>
        <w:rPr>
          <w:rFonts w:ascii="Times New Roman" w:eastAsia="Times New Roman" w:hAnsi="Times New Roman" w:cs="Times New Roman"/>
          <w:sz w:val="28"/>
          <w:szCs w:val="24"/>
          <w:lang w:val="uk-UA"/>
        </w:rPr>
      </w:pPr>
      <w:r w:rsidRPr="00A602FE">
        <w:rPr>
          <w:rFonts w:ascii="Times New Roman" w:eastAsia="Times New Roman" w:hAnsi="Times New Roman" w:cs="Times New Roman"/>
          <w:bCs/>
          <w:sz w:val="28"/>
          <w:szCs w:val="24"/>
          <w:lang w:val="uk-UA"/>
        </w:rPr>
        <w:t>Префікси, що утворюють прикметники</w:t>
      </w:r>
      <w:r w:rsidRPr="00A602FE">
        <w:rPr>
          <w:rFonts w:ascii="Times New Roman" w:eastAsia="Times New Roman" w:hAnsi="Times New Roman" w:cs="Times New Roman"/>
          <w:sz w:val="28"/>
          <w:szCs w:val="24"/>
          <w:lang w:val="uk-UA"/>
        </w:rPr>
        <w:t xml:space="preserve">: </w:t>
      </w:r>
      <w:r w:rsidRPr="006C4EC2">
        <w:rPr>
          <w:rFonts w:ascii="Times New Roman" w:eastAsia="Times New Roman" w:hAnsi="Times New Roman" w:cs="Times New Roman"/>
          <w:i/>
          <w:sz w:val="28"/>
          <w:szCs w:val="24"/>
          <w:lang w:val="uk-UA"/>
        </w:rPr>
        <w:t>bi- co- dis- im-, in-, ir-, il-</w:t>
      </w:r>
      <w:r w:rsidR="000B0D75" w:rsidRPr="006C4EC2">
        <w:rPr>
          <w:rFonts w:ascii="Times New Roman" w:eastAsia="Times New Roman" w:hAnsi="Times New Roman" w:cs="Times New Roman"/>
          <w:i/>
          <w:sz w:val="28"/>
          <w:szCs w:val="24"/>
          <w:lang w:val="uk-UA"/>
        </w:rPr>
        <w:t>,</w:t>
      </w:r>
      <w:r w:rsidRPr="006C4EC2">
        <w:rPr>
          <w:rFonts w:ascii="Times New Roman" w:eastAsia="Times New Roman" w:hAnsi="Times New Roman" w:cs="Times New Roman"/>
          <w:i/>
          <w:sz w:val="28"/>
          <w:szCs w:val="24"/>
          <w:lang w:val="uk-UA"/>
        </w:rPr>
        <w:t xml:space="preserve"> mal-</w:t>
      </w:r>
      <w:r w:rsidR="000B0D75" w:rsidRPr="006C4EC2">
        <w:rPr>
          <w:rFonts w:ascii="Times New Roman" w:eastAsia="Times New Roman" w:hAnsi="Times New Roman" w:cs="Times New Roman"/>
          <w:i/>
          <w:sz w:val="28"/>
          <w:szCs w:val="24"/>
          <w:lang w:val="uk-UA"/>
        </w:rPr>
        <w:t>,</w:t>
      </w:r>
      <w:r w:rsidRPr="006C4EC2">
        <w:rPr>
          <w:rFonts w:ascii="Times New Roman" w:eastAsia="Times New Roman" w:hAnsi="Times New Roman" w:cs="Times New Roman"/>
          <w:i/>
          <w:sz w:val="28"/>
          <w:szCs w:val="24"/>
          <w:lang w:val="uk-UA"/>
        </w:rPr>
        <w:t xml:space="preserve"> mini-</w:t>
      </w:r>
      <w:r w:rsidR="000B0D75" w:rsidRPr="006C4EC2">
        <w:rPr>
          <w:rFonts w:ascii="Times New Roman" w:eastAsia="Times New Roman" w:hAnsi="Times New Roman" w:cs="Times New Roman"/>
          <w:i/>
          <w:sz w:val="28"/>
          <w:szCs w:val="24"/>
          <w:lang w:val="uk-UA"/>
        </w:rPr>
        <w:t>,</w:t>
      </w:r>
      <w:r w:rsidRPr="006C4EC2">
        <w:rPr>
          <w:rFonts w:ascii="Times New Roman" w:eastAsia="Times New Roman" w:hAnsi="Times New Roman" w:cs="Times New Roman"/>
          <w:i/>
          <w:sz w:val="28"/>
          <w:szCs w:val="24"/>
          <w:lang w:val="uk-UA"/>
        </w:rPr>
        <w:t xml:space="preserve"> mis-</w:t>
      </w:r>
      <w:r w:rsidR="000B0D75" w:rsidRPr="006C4EC2">
        <w:rPr>
          <w:rFonts w:ascii="Times New Roman" w:eastAsia="Times New Roman" w:hAnsi="Times New Roman" w:cs="Times New Roman"/>
          <w:i/>
          <w:sz w:val="28"/>
          <w:szCs w:val="24"/>
          <w:lang w:val="uk-UA"/>
        </w:rPr>
        <w:t>,</w:t>
      </w:r>
      <w:r w:rsidRPr="006C4EC2">
        <w:rPr>
          <w:rFonts w:ascii="Times New Roman" w:eastAsia="Times New Roman" w:hAnsi="Times New Roman" w:cs="Times New Roman"/>
          <w:i/>
          <w:sz w:val="28"/>
          <w:szCs w:val="24"/>
          <w:lang w:val="uk-UA"/>
        </w:rPr>
        <w:t xml:space="preserve"> </w:t>
      </w:r>
      <w:r w:rsidR="00A602FE" w:rsidRPr="006C4EC2">
        <w:rPr>
          <w:rFonts w:ascii="Times New Roman" w:eastAsia="Times New Roman" w:hAnsi="Times New Roman" w:cs="Times New Roman"/>
          <w:i/>
          <w:sz w:val="28"/>
          <w:szCs w:val="24"/>
          <w:lang w:val="uk-UA"/>
        </w:rPr>
        <w:t>non-</w:t>
      </w:r>
      <w:r w:rsidR="000B0D75" w:rsidRPr="006C4EC2">
        <w:rPr>
          <w:rFonts w:ascii="Times New Roman" w:eastAsia="Times New Roman" w:hAnsi="Times New Roman" w:cs="Times New Roman"/>
          <w:i/>
          <w:sz w:val="28"/>
          <w:szCs w:val="24"/>
          <w:lang w:val="uk-UA"/>
        </w:rPr>
        <w:t>,</w:t>
      </w:r>
      <w:r w:rsidR="00A602FE" w:rsidRPr="006C4EC2">
        <w:rPr>
          <w:rFonts w:ascii="Times New Roman" w:eastAsia="Times New Roman" w:hAnsi="Times New Roman" w:cs="Times New Roman"/>
          <w:i/>
          <w:sz w:val="28"/>
          <w:szCs w:val="24"/>
          <w:lang w:val="uk-UA"/>
        </w:rPr>
        <w:t xml:space="preserve"> over-</w:t>
      </w:r>
      <w:r w:rsidR="000B0D75" w:rsidRPr="006C4EC2">
        <w:rPr>
          <w:rFonts w:ascii="Times New Roman" w:eastAsia="Times New Roman" w:hAnsi="Times New Roman" w:cs="Times New Roman"/>
          <w:i/>
          <w:sz w:val="28"/>
          <w:szCs w:val="24"/>
          <w:lang w:val="uk-UA"/>
        </w:rPr>
        <w:t>,</w:t>
      </w:r>
      <w:r w:rsidR="00A602FE" w:rsidRPr="006C4EC2">
        <w:rPr>
          <w:rFonts w:ascii="Times New Roman" w:eastAsia="Times New Roman" w:hAnsi="Times New Roman" w:cs="Times New Roman"/>
          <w:i/>
          <w:sz w:val="28"/>
          <w:szCs w:val="24"/>
          <w:lang w:val="uk-UA"/>
        </w:rPr>
        <w:t xml:space="preserve"> pre-</w:t>
      </w:r>
      <w:r w:rsidR="000B0D75" w:rsidRPr="006C4EC2">
        <w:rPr>
          <w:rFonts w:ascii="Times New Roman" w:eastAsia="Times New Roman" w:hAnsi="Times New Roman" w:cs="Times New Roman"/>
          <w:i/>
          <w:sz w:val="28"/>
          <w:szCs w:val="24"/>
          <w:lang w:val="uk-UA"/>
        </w:rPr>
        <w:t>,</w:t>
      </w:r>
      <w:r w:rsidR="00A602FE" w:rsidRPr="006C4EC2">
        <w:rPr>
          <w:rFonts w:ascii="Times New Roman" w:eastAsia="Times New Roman" w:hAnsi="Times New Roman" w:cs="Times New Roman"/>
          <w:i/>
          <w:sz w:val="28"/>
          <w:szCs w:val="24"/>
          <w:lang w:val="uk-UA"/>
        </w:rPr>
        <w:t xml:space="preserve"> sub-</w:t>
      </w:r>
      <w:r w:rsidR="000B0D75" w:rsidRPr="006C4EC2">
        <w:rPr>
          <w:rFonts w:ascii="Times New Roman" w:eastAsia="Times New Roman" w:hAnsi="Times New Roman" w:cs="Times New Roman"/>
          <w:i/>
          <w:sz w:val="28"/>
          <w:szCs w:val="24"/>
          <w:lang w:val="uk-UA"/>
        </w:rPr>
        <w:t>,</w:t>
      </w:r>
      <w:r w:rsidR="00A602FE" w:rsidRPr="006C4EC2">
        <w:rPr>
          <w:rFonts w:ascii="Times New Roman" w:eastAsia="Times New Roman" w:hAnsi="Times New Roman" w:cs="Times New Roman"/>
          <w:i/>
          <w:sz w:val="28"/>
          <w:szCs w:val="24"/>
          <w:lang w:val="uk-UA"/>
        </w:rPr>
        <w:t xml:space="preserve"> un-</w:t>
      </w:r>
      <w:r w:rsidR="000B0D75" w:rsidRPr="006C4EC2">
        <w:rPr>
          <w:rFonts w:ascii="Times New Roman" w:eastAsia="Times New Roman" w:hAnsi="Times New Roman" w:cs="Times New Roman"/>
          <w:i/>
          <w:sz w:val="28"/>
          <w:szCs w:val="24"/>
          <w:lang w:val="uk-UA"/>
        </w:rPr>
        <w:t>,</w:t>
      </w:r>
      <w:r w:rsidR="00A602FE" w:rsidRPr="006C4EC2">
        <w:rPr>
          <w:rFonts w:ascii="Times New Roman" w:eastAsia="Times New Roman" w:hAnsi="Times New Roman" w:cs="Times New Roman"/>
          <w:i/>
          <w:sz w:val="28"/>
          <w:szCs w:val="24"/>
          <w:lang w:val="uk-UA"/>
        </w:rPr>
        <w:t xml:space="preserve"> under-</w:t>
      </w:r>
      <w:r w:rsidR="00A602FE">
        <w:rPr>
          <w:rFonts w:ascii="Times New Roman" w:eastAsia="Times New Roman" w:hAnsi="Times New Roman" w:cs="Times New Roman"/>
          <w:sz w:val="28"/>
          <w:szCs w:val="24"/>
          <w:lang w:val="uk-UA"/>
        </w:rPr>
        <w:t>;</w:t>
      </w:r>
    </w:p>
    <w:p w:rsidR="00CD210E" w:rsidRPr="00A602FE" w:rsidRDefault="00CD210E" w:rsidP="00B94ED8">
      <w:pPr>
        <w:pStyle w:val="a6"/>
        <w:numPr>
          <w:ilvl w:val="0"/>
          <w:numId w:val="7"/>
        </w:numPr>
        <w:tabs>
          <w:tab w:val="left" w:pos="1134"/>
        </w:tabs>
        <w:spacing w:after="0" w:line="360" w:lineRule="auto"/>
        <w:ind w:left="0" w:firstLine="709"/>
        <w:jc w:val="both"/>
        <w:rPr>
          <w:rFonts w:ascii="Times New Roman" w:eastAsia="Times New Roman" w:hAnsi="Times New Roman" w:cs="Times New Roman"/>
          <w:sz w:val="28"/>
          <w:szCs w:val="24"/>
          <w:lang w:val="uk-UA"/>
        </w:rPr>
      </w:pPr>
      <w:r w:rsidRPr="00A602FE">
        <w:rPr>
          <w:rFonts w:ascii="Times New Roman" w:eastAsia="Times New Roman" w:hAnsi="Times New Roman" w:cs="Times New Roman"/>
          <w:bCs/>
          <w:sz w:val="28"/>
          <w:szCs w:val="24"/>
          <w:lang w:val="uk-UA"/>
        </w:rPr>
        <w:t>Суфікси, що утворюють прикметники</w:t>
      </w:r>
      <w:r w:rsidRPr="00A602FE">
        <w:rPr>
          <w:rFonts w:ascii="Times New Roman" w:eastAsia="Times New Roman" w:hAnsi="Times New Roman" w:cs="Times New Roman"/>
          <w:sz w:val="28"/>
          <w:szCs w:val="24"/>
          <w:lang w:val="uk-UA"/>
        </w:rPr>
        <w:t>: -</w:t>
      </w:r>
      <w:r w:rsidRPr="006C4EC2">
        <w:rPr>
          <w:rFonts w:ascii="Times New Roman" w:eastAsia="Times New Roman" w:hAnsi="Times New Roman" w:cs="Times New Roman"/>
          <w:i/>
          <w:sz w:val="28"/>
          <w:szCs w:val="24"/>
          <w:lang w:val="uk-UA"/>
        </w:rPr>
        <w:t>able</w:t>
      </w:r>
      <w:r w:rsidR="000B0D75" w:rsidRPr="006C4EC2">
        <w:rPr>
          <w:rFonts w:ascii="Times New Roman" w:eastAsia="Times New Roman" w:hAnsi="Times New Roman" w:cs="Times New Roman"/>
          <w:i/>
          <w:sz w:val="28"/>
          <w:szCs w:val="24"/>
          <w:lang w:val="uk-UA"/>
        </w:rPr>
        <w:t>,</w:t>
      </w:r>
      <w:r w:rsidRPr="006C4EC2">
        <w:rPr>
          <w:rFonts w:ascii="Times New Roman" w:eastAsia="Times New Roman" w:hAnsi="Times New Roman" w:cs="Times New Roman"/>
          <w:i/>
          <w:sz w:val="28"/>
          <w:szCs w:val="24"/>
          <w:lang w:val="uk-UA"/>
        </w:rPr>
        <w:t xml:space="preserve"> -al</w:t>
      </w:r>
      <w:r w:rsidR="000B0D75" w:rsidRPr="006C4EC2">
        <w:rPr>
          <w:rFonts w:ascii="Times New Roman" w:eastAsia="Times New Roman" w:hAnsi="Times New Roman" w:cs="Times New Roman"/>
          <w:i/>
          <w:sz w:val="28"/>
          <w:szCs w:val="24"/>
          <w:lang w:val="uk-UA"/>
        </w:rPr>
        <w:t>,</w:t>
      </w:r>
      <w:r w:rsidRPr="006C4EC2">
        <w:rPr>
          <w:rFonts w:ascii="Times New Roman" w:eastAsia="Times New Roman" w:hAnsi="Times New Roman" w:cs="Times New Roman"/>
          <w:i/>
          <w:sz w:val="28"/>
          <w:szCs w:val="24"/>
          <w:lang w:val="uk-UA"/>
        </w:rPr>
        <w:t xml:space="preserve"> -ent</w:t>
      </w:r>
      <w:r w:rsidR="000B0D75" w:rsidRPr="006C4EC2">
        <w:rPr>
          <w:rFonts w:ascii="Times New Roman" w:eastAsia="Times New Roman" w:hAnsi="Times New Roman" w:cs="Times New Roman"/>
          <w:i/>
          <w:sz w:val="28"/>
          <w:szCs w:val="24"/>
          <w:lang w:val="uk-UA"/>
        </w:rPr>
        <w:t>,</w:t>
      </w:r>
      <w:r w:rsidRPr="006C4EC2">
        <w:rPr>
          <w:rFonts w:ascii="Times New Roman" w:eastAsia="Times New Roman" w:hAnsi="Times New Roman" w:cs="Times New Roman"/>
          <w:i/>
          <w:sz w:val="28"/>
          <w:szCs w:val="24"/>
          <w:lang w:val="uk-UA"/>
        </w:rPr>
        <w:t xml:space="preserve"> -ful</w:t>
      </w:r>
      <w:r w:rsidR="000B0D75" w:rsidRPr="006C4EC2">
        <w:rPr>
          <w:rFonts w:ascii="Times New Roman" w:eastAsia="Times New Roman" w:hAnsi="Times New Roman" w:cs="Times New Roman"/>
          <w:i/>
          <w:sz w:val="28"/>
          <w:szCs w:val="24"/>
          <w:lang w:val="uk-UA"/>
        </w:rPr>
        <w:t>,</w:t>
      </w:r>
      <w:r w:rsidRPr="006C4EC2">
        <w:rPr>
          <w:rFonts w:ascii="Times New Roman" w:eastAsia="Times New Roman" w:hAnsi="Times New Roman" w:cs="Times New Roman"/>
          <w:i/>
          <w:sz w:val="28"/>
          <w:szCs w:val="24"/>
          <w:lang w:val="uk-UA"/>
        </w:rPr>
        <w:t xml:space="preserve"> -ive</w:t>
      </w:r>
      <w:r w:rsidR="000B0D75" w:rsidRPr="006C4EC2">
        <w:rPr>
          <w:rFonts w:ascii="Times New Roman" w:eastAsia="Times New Roman" w:hAnsi="Times New Roman" w:cs="Times New Roman"/>
          <w:i/>
          <w:sz w:val="28"/>
          <w:szCs w:val="24"/>
          <w:lang w:val="uk-UA"/>
        </w:rPr>
        <w:t>,</w:t>
      </w:r>
      <w:r w:rsidRPr="006C4EC2">
        <w:rPr>
          <w:rFonts w:ascii="Times New Roman" w:eastAsia="Times New Roman" w:hAnsi="Times New Roman" w:cs="Times New Roman"/>
          <w:i/>
          <w:sz w:val="28"/>
          <w:szCs w:val="24"/>
          <w:lang w:val="uk-UA"/>
        </w:rPr>
        <w:t xml:space="preserve"> -less</w:t>
      </w:r>
      <w:r w:rsidR="000B0D75" w:rsidRPr="006C4EC2">
        <w:rPr>
          <w:rFonts w:ascii="Times New Roman" w:eastAsia="Times New Roman" w:hAnsi="Times New Roman" w:cs="Times New Roman"/>
          <w:i/>
          <w:sz w:val="28"/>
          <w:szCs w:val="24"/>
          <w:lang w:val="uk-UA"/>
        </w:rPr>
        <w:t>,</w:t>
      </w:r>
      <w:r w:rsidRPr="006C4EC2">
        <w:rPr>
          <w:rFonts w:ascii="Times New Roman" w:eastAsia="Times New Roman" w:hAnsi="Times New Roman" w:cs="Times New Roman"/>
          <w:i/>
          <w:sz w:val="28"/>
          <w:szCs w:val="24"/>
          <w:lang w:val="uk-UA"/>
        </w:rPr>
        <w:t xml:space="preserve"> </w:t>
      </w:r>
      <w:r w:rsidR="00A602FE" w:rsidRPr="006C4EC2">
        <w:rPr>
          <w:rFonts w:ascii="Times New Roman" w:eastAsia="Times New Roman" w:hAnsi="Times New Roman" w:cs="Times New Roman"/>
          <w:i/>
          <w:sz w:val="28"/>
          <w:szCs w:val="24"/>
          <w:lang w:val="uk-UA"/>
        </w:rPr>
        <w:t>–</w:t>
      </w:r>
      <w:r w:rsidRPr="006C4EC2">
        <w:rPr>
          <w:rFonts w:ascii="Times New Roman" w:eastAsia="Times New Roman" w:hAnsi="Times New Roman" w:cs="Times New Roman"/>
          <w:i/>
          <w:sz w:val="28"/>
          <w:szCs w:val="24"/>
          <w:lang w:val="uk-UA"/>
        </w:rPr>
        <w:t>ous</w:t>
      </w:r>
      <w:r w:rsidR="00A602FE">
        <w:rPr>
          <w:rFonts w:ascii="Times New Roman" w:eastAsia="Times New Roman" w:hAnsi="Times New Roman" w:cs="Times New Roman"/>
          <w:sz w:val="28"/>
          <w:szCs w:val="24"/>
          <w:lang w:val="uk-UA"/>
        </w:rPr>
        <w:t>.</w:t>
      </w:r>
    </w:p>
    <w:p w:rsidR="00CD210E" w:rsidRPr="000B0D75" w:rsidRDefault="00CD210E" w:rsidP="007D16C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С</w:t>
      </w:r>
      <w:r w:rsidRPr="00F07DD5">
        <w:rPr>
          <w:rFonts w:ascii="Times New Roman" w:hAnsi="Times New Roman" w:cs="Times New Roman"/>
          <w:sz w:val="28"/>
          <w:lang w:val="uk-UA"/>
        </w:rPr>
        <w:t>ловоскладання є одним із основних способів творення неологізмів. Воно полягає в поєднанні двох або більше слів або основ для створення нової лексичної одиниці.</w:t>
      </w:r>
      <w:r w:rsidRPr="00925A7F">
        <w:t xml:space="preserve"> </w:t>
      </w:r>
      <w:r>
        <w:rPr>
          <w:rFonts w:ascii="Times New Roman" w:hAnsi="Times New Roman" w:cs="Times New Roman"/>
          <w:sz w:val="28"/>
          <w:lang w:val="uk-UA"/>
        </w:rPr>
        <w:t xml:space="preserve">Наприклад, </w:t>
      </w:r>
      <w:r w:rsidRPr="006C4EC2">
        <w:rPr>
          <w:rFonts w:ascii="Times New Roman" w:hAnsi="Times New Roman" w:cs="Times New Roman"/>
          <w:i/>
          <w:sz w:val="28"/>
          <w:lang w:val="uk-UA"/>
        </w:rPr>
        <w:t>think -</w:t>
      </w:r>
      <w:r w:rsidR="00385408" w:rsidRPr="006C4EC2">
        <w:rPr>
          <w:rFonts w:ascii="Times New Roman" w:hAnsi="Times New Roman" w:cs="Times New Roman"/>
          <w:i/>
          <w:sz w:val="28"/>
          <w:lang w:val="uk-UA"/>
        </w:rPr>
        <w:t xml:space="preserve"> tank</w:t>
      </w:r>
      <w:r w:rsidR="005E239A">
        <w:rPr>
          <w:rFonts w:ascii="Times New Roman" w:hAnsi="Times New Roman" w:cs="Times New Roman"/>
          <w:sz w:val="28"/>
          <w:lang w:val="uk-UA"/>
        </w:rPr>
        <w:t xml:space="preserve"> – «колективний мозок</w:t>
      </w:r>
      <w:r w:rsidR="00385408">
        <w:rPr>
          <w:rFonts w:ascii="Times New Roman" w:hAnsi="Times New Roman" w:cs="Times New Roman"/>
          <w:sz w:val="28"/>
          <w:lang w:val="uk-UA"/>
        </w:rPr>
        <w:t>»</w:t>
      </w:r>
      <w:r w:rsidR="008D4461">
        <w:rPr>
          <w:rFonts w:ascii="Times New Roman" w:hAnsi="Times New Roman" w:cs="Times New Roman"/>
          <w:sz w:val="28"/>
          <w:lang w:val="uk-UA"/>
        </w:rPr>
        <w:t xml:space="preserve"> [14</w:t>
      </w:r>
      <w:r w:rsidR="005E239A">
        <w:rPr>
          <w:rFonts w:ascii="Times New Roman" w:hAnsi="Times New Roman" w:cs="Times New Roman"/>
          <w:sz w:val="28"/>
          <w:lang w:val="uk-UA"/>
        </w:rPr>
        <w:t>, c. 57]</w:t>
      </w:r>
      <w:r w:rsidR="00975F45">
        <w:rPr>
          <w:rFonts w:ascii="Times New Roman" w:hAnsi="Times New Roman" w:cs="Times New Roman"/>
          <w:sz w:val="28"/>
          <w:lang w:val="uk-UA"/>
        </w:rPr>
        <w:t>.</w:t>
      </w:r>
      <w:r w:rsidRPr="00925A7F">
        <w:rPr>
          <w:rFonts w:ascii="Times New Roman" w:hAnsi="Times New Roman" w:cs="Times New Roman"/>
          <w:sz w:val="28"/>
          <w:lang w:val="uk-UA"/>
        </w:rPr>
        <w:cr/>
      </w:r>
      <w:r w:rsidRPr="00FB045A">
        <w:t xml:space="preserve"> </w:t>
      </w:r>
      <w:r w:rsidRPr="00FB045A">
        <w:rPr>
          <w:rFonts w:ascii="Times New Roman" w:hAnsi="Times New Roman" w:cs="Times New Roman"/>
          <w:sz w:val="28"/>
          <w:lang w:val="uk-UA"/>
        </w:rPr>
        <w:t xml:space="preserve">Словоскладання часто використовується як засіб утворення базової основи для подальших процесів словотворення. Така основа потім може піддаватися конверсії, реверсії або афіксації, внаслідок чого формується нове похідне </w:t>
      </w:r>
      <w:r w:rsidRPr="00FB045A">
        <w:rPr>
          <w:rFonts w:ascii="Times New Roman" w:hAnsi="Times New Roman" w:cs="Times New Roman"/>
          <w:sz w:val="28"/>
          <w:lang w:val="uk-UA"/>
        </w:rPr>
        <w:lastRenderedPageBreak/>
        <w:t>слово. Наприклад, це спостерігається у словах типу</w:t>
      </w:r>
      <w:r>
        <w:rPr>
          <w:rFonts w:ascii="Times New Roman" w:hAnsi="Times New Roman" w:cs="Times New Roman"/>
          <w:sz w:val="28"/>
          <w:lang w:val="uk-UA"/>
        </w:rPr>
        <w:t xml:space="preserve"> </w:t>
      </w:r>
      <w:r w:rsidRPr="002B3734">
        <w:rPr>
          <w:rFonts w:ascii="Times New Roman" w:hAnsi="Times New Roman" w:cs="Times New Roman"/>
          <w:i/>
          <w:sz w:val="28"/>
          <w:lang w:val="uk-UA"/>
        </w:rPr>
        <w:t>bookmark – to bookmark</w:t>
      </w:r>
      <w:r>
        <w:rPr>
          <w:rFonts w:ascii="Times New Roman" w:hAnsi="Times New Roman" w:cs="Times New Roman"/>
          <w:sz w:val="28"/>
          <w:lang w:val="uk-UA"/>
        </w:rPr>
        <w:t xml:space="preserve">, </w:t>
      </w:r>
      <w:r w:rsidRPr="002B3734">
        <w:rPr>
          <w:rFonts w:ascii="Times New Roman" w:hAnsi="Times New Roman" w:cs="Times New Roman"/>
          <w:i/>
          <w:sz w:val="28"/>
          <w:lang w:val="uk-UA"/>
        </w:rPr>
        <w:t>housekeeper – to housekeep</w:t>
      </w:r>
      <w:r w:rsidR="00A602FE">
        <w:rPr>
          <w:rFonts w:ascii="Times New Roman" w:hAnsi="Times New Roman" w:cs="Times New Roman"/>
          <w:sz w:val="28"/>
          <w:lang w:val="uk-UA"/>
        </w:rPr>
        <w:t>.</w:t>
      </w:r>
    </w:p>
    <w:p w:rsidR="00CD210E" w:rsidRDefault="00CD210E" w:rsidP="007D16C0">
      <w:pPr>
        <w:spacing w:after="0" w:line="360" w:lineRule="auto"/>
        <w:ind w:firstLine="709"/>
        <w:jc w:val="both"/>
        <w:rPr>
          <w:rFonts w:ascii="Times New Roman" w:hAnsi="Times New Roman" w:cs="Times New Roman"/>
          <w:sz w:val="28"/>
          <w:lang w:val="uk-UA"/>
        </w:rPr>
      </w:pPr>
      <w:r w:rsidRPr="00E94EFF">
        <w:rPr>
          <w:rFonts w:ascii="Times New Roman" w:hAnsi="Times New Roman" w:cs="Times New Roman"/>
          <w:sz w:val="28"/>
          <w:lang w:val="uk-UA"/>
        </w:rPr>
        <w:t>Конверсія означає безафіксальне формування слова однієї частини мови на основі слова з іншої частини мови.</w:t>
      </w:r>
    </w:p>
    <w:p w:rsidR="00CD210E" w:rsidRDefault="00CD210E" w:rsidP="007D16C0">
      <w:pPr>
        <w:spacing w:after="0" w:line="360" w:lineRule="auto"/>
        <w:ind w:firstLine="709"/>
        <w:jc w:val="both"/>
        <w:rPr>
          <w:rFonts w:ascii="Times New Roman" w:hAnsi="Times New Roman" w:cs="Times New Roman"/>
          <w:sz w:val="28"/>
          <w:lang w:val="uk-UA"/>
        </w:rPr>
      </w:pPr>
      <w:r w:rsidRPr="00F00874">
        <w:rPr>
          <w:rFonts w:ascii="Times New Roman" w:hAnsi="Times New Roman" w:cs="Times New Roman"/>
          <w:sz w:val="28"/>
        </w:rPr>
        <w:t>Осн</w:t>
      </w:r>
      <w:r>
        <w:rPr>
          <w:rFonts w:ascii="Times New Roman" w:hAnsi="Times New Roman" w:cs="Times New Roman"/>
          <w:sz w:val="28"/>
        </w:rPr>
        <w:t>овними різновидами конверсії є:</w:t>
      </w:r>
    </w:p>
    <w:p w:rsidR="00CD210E" w:rsidRPr="00397AF1" w:rsidRDefault="00CD210E" w:rsidP="007D16C0">
      <w:pPr>
        <w:spacing w:after="0" w:line="360" w:lineRule="auto"/>
        <w:ind w:firstLine="709"/>
        <w:jc w:val="both"/>
        <w:rPr>
          <w:rFonts w:ascii="Times New Roman" w:hAnsi="Times New Roman" w:cs="Times New Roman"/>
          <w:sz w:val="28"/>
          <w:lang w:val="uk-UA"/>
        </w:rPr>
      </w:pPr>
      <w:r w:rsidRPr="00397AF1">
        <w:rPr>
          <w:rFonts w:ascii="Times New Roman" w:hAnsi="Times New Roman" w:cs="Times New Roman"/>
          <w:sz w:val="28"/>
          <w:lang w:val="uk-UA"/>
        </w:rPr>
        <w:t>1.</w:t>
      </w:r>
      <w:r w:rsidRPr="00397AF1">
        <w:rPr>
          <w:rFonts w:ascii="Times New Roman" w:hAnsi="Times New Roman" w:cs="Times New Roman"/>
          <w:sz w:val="28"/>
          <w:lang w:val="uk-UA"/>
        </w:rPr>
        <w:tab/>
        <w:t>Вербалізація (утворення дієслівної форми) пропонує сема</w:t>
      </w:r>
      <w:r w:rsidR="00567DF0">
        <w:rPr>
          <w:rFonts w:ascii="Times New Roman" w:hAnsi="Times New Roman" w:cs="Times New Roman"/>
          <w:sz w:val="28"/>
          <w:lang w:val="uk-UA"/>
        </w:rPr>
        <w:t xml:space="preserve">нтичну трансформацію «предмет» </w:t>
      </w:r>
      <w:r w:rsidR="00567DF0" w:rsidRPr="00567DF0">
        <w:rPr>
          <w:rFonts w:ascii="Times New Roman" w:hAnsi="Times New Roman" w:cs="Times New Roman"/>
          <w:sz w:val="28"/>
          <w:lang w:val="uk-UA"/>
        </w:rPr>
        <w:t xml:space="preserve">– </w:t>
      </w:r>
      <w:r w:rsidRPr="00397AF1">
        <w:rPr>
          <w:rFonts w:ascii="Times New Roman" w:hAnsi="Times New Roman" w:cs="Times New Roman"/>
          <w:sz w:val="28"/>
          <w:lang w:val="uk-UA"/>
        </w:rPr>
        <w:t xml:space="preserve"> «дія, що пов’язана з цим предметом». Наприклад: </w:t>
      </w:r>
      <w:r w:rsidRPr="006C4EC2">
        <w:rPr>
          <w:rFonts w:ascii="Times New Roman" w:hAnsi="Times New Roman" w:cs="Times New Roman"/>
          <w:bCs/>
          <w:i/>
          <w:sz w:val="28"/>
        </w:rPr>
        <w:t>to</w:t>
      </w:r>
      <w:r w:rsidRPr="006C4EC2">
        <w:rPr>
          <w:rFonts w:ascii="Times New Roman" w:hAnsi="Times New Roman" w:cs="Times New Roman"/>
          <w:bCs/>
          <w:i/>
          <w:sz w:val="28"/>
          <w:lang w:val="uk-UA"/>
        </w:rPr>
        <w:t xml:space="preserve"> </w:t>
      </w:r>
      <w:r w:rsidRPr="006C4EC2">
        <w:rPr>
          <w:rFonts w:ascii="Times New Roman" w:hAnsi="Times New Roman" w:cs="Times New Roman"/>
          <w:bCs/>
          <w:i/>
          <w:sz w:val="28"/>
        </w:rPr>
        <w:t>google</w:t>
      </w:r>
      <w:r w:rsidR="00567DF0">
        <w:rPr>
          <w:rFonts w:ascii="Times New Roman" w:hAnsi="Times New Roman" w:cs="Times New Roman"/>
          <w:sz w:val="28"/>
          <w:lang w:val="uk-UA"/>
        </w:rPr>
        <w:t xml:space="preserve"> </w:t>
      </w:r>
      <w:r w:rsidRPr="005E4E25">
        <w:rPr>
          <w:rFonts w:ascii="Times New Roman" w:hAnsi="Times New Roman" w:cs="Times New Roman"/>
          <w:sz w:val="28"/>
          <w:lang w:val="uk-UA"/>
        </w:rPr>
        <w:t>– шукати інформацію в Інтернеті</w:t>
      </w:r>
      <w:r w:rsidRPr="00397AF1">
        <w:rPr>
          <w:rFonts w:ascii="Times New Roman" w:hAnsi="Times New Roman" w:cs="Times New Roman"/>
          <w:sz w:val="28"/>
          <w:lang w:val="uk-UA"/>
        </w:rPr>
        <w:t>.</w:t>
      </w:r>
    </w:p>
    <w:p w:rsidR="00CD210E" w:rsidRPr="0094768C" w:rsidRDefault="00CD210E" w:rsidP="007D16C0">
      <w:pPr>
        <w:spacing w:after="0" w:line="360" w:lineRule="auto"/>
        <w:ind w:firstLine="709"/>
        <w:jc w:val="both"/>
        <w:rPr>
          <w:rFonts w:ascii="Times New Roman" w:hAnsi="Times New Roman" w:cs="Times New Roman"/>
          <w:sz w:val="28"/>
          <w:lang w:val="uk-UA"/>
        </w:rPr>
      </w:pPr>
      <w:r w:rsidRPr="00397AF1">
        <w:rPr>
          <w:rFonts w:ascii="Times New Roman" w:hAnsi="Times New Roman" w:cs="Times New Roman"/>
          <w:sz w:val="28"/>
          <w:lang w:val="uk-UA"/>
        </w:rPr>
        <w:t>2.</w:t>
      </w:r>
      <w:r w:rsidRPr="00397AF1">
        <w:rPr>
          <w:rFonts w:ascii="Times New Roman" w:hAnsi="Times New Roman" w:cs="Times New Roman"/>
          <w:sz w:val="28"/>
          <w:lang w:val="uk-UA"/>
        </w:rPr>
        <w:tab/>
        <w:t xml:space="preserve">Субстантивація (утворення іменників) реалізується завдяки семантичній трансформації «дія» - «предмет, як результат дії». Наприклад, </w:t>
      </w:r>
      <w:r w:rsidRPr="009A3118">
        <w:rPr>
          <w:rFonts w:ascii="Times New Roman" w:hAnsi="Times New Roman" w:cs="Times New Roman"/>
          <w:b/>
          <w:bCs/>
          <w:sz w:val="28"/>
        </w:rPr>
        <w:t xml:space="preserve">, </w:t>
      </w:r>
      <w:r w:rsidRPr="006C4EC2">
        <w:rPr>
          <w:rFonts w:ascii="Times New Roman" w:hAnsi="Times New Roman" w:cs="Times New Roman"/>
          <w:bCs/>
          <w:i/>
          <w:sz w:val="28"/>
        </w:rPr>
        <w:t>the wounded</w:t>
      </w:r>
      <w:r w:rsidRPr="0094768C">
        <w:rPr>
          <w:rFonts w:ascii="Times New Roman" w:hAnsi="Times New Roman" w:cs="Times New Roman"/>
          <w:bCs/>
          <w:sz w:val="28"/>
        </w:rPr>
        <w:t xml:space="preserve"> – поранені</w:t>
      </w:r>
      <w:r w:rsidRPr="0094768C">
        <w:rPr>
          <w:rFonts w:ascii="Times New Roman" w:hAnsi="Times New Roman" w:cs="Times New Roman"/>
          <w:sz w:val="28"/>
          <w:lang w:val="uk-UA"/>
        </w:rPr>
        <w:t>.</w:t>
      </w:r>
    </w:p>
    <w:p w:rsidR="00CD210E" w:rsidRPr="006C4EC2" w:rsidRDefault="00CD210E" w:rsidP="007D16C0">
      <w:pPr>
        <w:spacing w:after="0" w:line="360" w:lineRule="auto"/>
        <w:ind w:firstLine="709"/>
        <w:jc w:val="both"/>
        <w:rPr>
          <w:rFonts w:ascii="Times New Roman" w:hAnsi="Times New Roman" w:cs="Times New Roman"/>
          <w:sz w:val="28"/>
          <w:lang w:val="uk-UA"/>
        </w:rPr>
      </w:pPr>
      <w:r w:rsidRPr="00397AF1">
        <w:rPr>
          <w:rFonts w:ascii="Times New Roman" w:hAnsi="Times New Roman" w:cs="Times New Roman"/>
          <w:sz w:val="28"/>
          <w:lang w:val="uk-UA"/>
        </w:rPr>
        <w:t>3.</w:t>
      </w:r>
      <w:r w:rsidRPr="00397AF1">
        <w:rPr>
          <w:rFonts w:ascii="Times New Roman" w:hAnsi="Times New Roman" w:cs="Times New Roman"/>
          <w:sz w:val="28"/>
          <w:lang w:val="uk-UA"/>
        </w:rPr>
        <w:tab/>
        <w:t xml:space="preserve">Ад’єктивація (утворення прикметників) виражає семантичну трансформацію «предмет» - «характерне явище предмета». Наприклад, </w:t>
      </w:r>
      <w:r w:rsidRPr="006C4EC2">
        <w:rPr>
          <w:rFonts w:ascii="Times New Roman" w:hAnsi="Times New Roman" w:cs="Times New Roman"/>
          <w:i/>
          <w:sz w:val="28"/>
          <w:lang w:val="uk-UA"/>
        </w:rPr>
        <w:t>gra</w:t>
      </w:r>
      <w:r w:rsidR="006C4EC2">
        <w:rPr>
          <w:rFonts w:ascii="Times New Roman" w:hAnsi="Times New Roman" w:cs="Times New Roman"/>
          <w:i/>
          <w:sz w:val="28"/>
          <w:lang w:val="uk-UA"/>
        </w:rPr>
        <w:t>nny (noun) – granny (adjective)</w:t>
      </w:r>
      <w:r w:rsidR="006C4EC2">
        <w:rPr>
          <w:rFonts w:ascii="Times New Roman" w:hAnsi="Times New Roman" w:cs="Times New Roman"/>
          <w:sz w:val="28"/>
          <w:lang w:val="uk-UA"/>
        </w:rPr>
        <w:t>.</w:t>
      </w:r>
    </w:p>
    <w:p w:rsidR="00CD210E" w:rsidRDefault="00CD210E" w:rsidP="007D16C0">
      <w:pPr>
        <w:spacing w:after="0" w:line="360" w:lineRule="auto"/>
        <w:ind w:firstLine="709"/>
        <w:jc w:val="both"/>
        <w:rPr>
          <w:rFonts w:ascii="Times New Roman" w:hAnsi="Times New Roman" w:cs="Times New Roman"/>
          <w:sz w:val="28"/>
          <w:lang w:val="uk-UA"/>
        </w:rPr>
      </w:pPr>
      <w:r w:rsidRPr="00397AF1">
        <w:rPr>
          <w:rFonts w:ascii="Times New Roman" w:hAnsi="Times New Roman" w:cs="Times New Roman"/>
          <w:sz w:val="28"/>
          <w:lang w:val="uk-UA"/>
        </w:rPr>
        <w:t>4.</w:t>
      </w:r>
      <w:r w:rsidRPr="00397AF1">
        <w:rPr>
          <w:rFonts w:ascii="Times New Roman" w:hAnsi="Times New Roman" w:cs="Times New Roman"/>
          <w:sz w:val="28"/>
          <w:lang w:val="uk-UA"/>
        </w:rPr>
        <w:tab/>
        <w:t xml:space="preserve">Адвербіалізація (утворення прислівників). На сучасному рівні розвиту мови цей тип не є продуктивним через наявність в англійській мові суфікса </w:t>
      </w:r>
      <w:r w:rsidRPr="002B3734">
        <w:rPr>
          <w:rFonts w:ascii="Times New Roman" w:hAnsi="Times New Roman" w:cs="Times New Roman"/>
          <w:i/>
          <w:sz w:val="28"/>
          <w:lang w:val="uk-UA"/>
        </w:rPr>
        <w:t>–ly</w:t>
      </w:r>
      <w:r w:rsidRPr="00397AF1">
        <w:rPr>
          <w:rFonts w:ascii="Times New Roman" w:hAnsi="Times New Roman" w:cs="Times New Roman"/>
          <w:sz w:val="28"/>
          <w:lang w:val="uk-UA"/>
        </w:rPr>
        <w:t>.</w:t>
      </w:r>
    </w:p>
    <w:p w:rsidR="00CD210E" w:rsidRPr="00FE5DA9" w:rsidRDefault="00CD210E" w:rsidP="007D16C0">
      <w:pPr>
        <w:spacing w:after="0" w:line="360" w:lineRule="auto"/>
        <w:ind w:firstLine="709"/>
        <w:jc w:val="both"/>
        <w:rPr>
          <w:rFonts w:ascii="Times New Roman" w:hAnsi="Times New Roman" w:cs="Times New Roman"/>
          <w:sz w:val="28"/>
        </w:rPr>
      </w:pPr>
      <w:r w:rsidRPr="00FE5DA9">
        <w:rPr>
          <w:rFonts w:ascii="Times New Roman" w:hAnsi="Times New Roman" w:cs="Times New Roman"/>
          <w:sz w:val="28"/>
        </w:rPr>
        <w:t>Скорочення є способом словотворення, який полягає у відокремленні частини слова або основи, що може відповідати або окремому слову, або словосполученню з єдиним значенням. Види скорочень поділяються на:</w:t>
      </w:r>
    </w:p>
    <w:p w:rsidR="00CD210E" w:rsidRPr="00FE5DA9" w:rsidRDefault="00CD210E" w:rsidP="007D16C0">
      <w:pPr>
        <w:numPr>
          <w:ilvl w:val="0"/>
          <w:numId w:val="3"/>
        </w:numPr>
        <w:spacing w:after="0" w:line="360" w:lineRule="auto"/>
        <w:ind w:left="0" w:firstLine="709"/>
        <w:jc w:val="both"/>
        <w:rPr>
          <w:rFonts w:ascii="Times New Roman" w:hAnsi="Times New Roman" w:cs="Times New Roman"/>
          <w:sz w:val="28"/>
        </w:rPr>
      </w:pPr>
      <w:r w:rsidRPr="00FE5DA9">
        <w:rPr>
          <w:rFonts w:ascii="Times New Roman" w:hAnsi="Times New Roman" w:cs="Times New Roman"/>
          <w:sz w:val="28"/>
        </w:rPr>
        <w:t>лексичні;</w:t>
      </w:r>
    </w:p>
    <w:p w:rsidR="00CD210E" w:rsidRPr="00FE5DA9" w:rsidRDefault="00CD210E" w:rsidP="007D16C0">
      <w:pPr>
        <w:numPr>
          <w:ilvl w:val="0"/>
          <w:numId w:val="3"/>
        </w:numPr>
        <w:spacing w:after="0" w:line="360" w:lineRule="auto"/>
        <w:ind w:left="0" w:firstLine="709"/>
        <w:jc w:val="both"/>
        <w:rPr>
          <w:rFonts w:ascii="Times New Roman" w:hAnsi="Times New Roman" w:cs="Times New Roman"/>
          <w:sz w:val="28"/>
        </w:rPr>
      </w:pPr>
      <w:r w:rsidRPr="00FE5DA9">
        <w:rPr>
          <w:rFonts w:ascii="Times New Roman" w:hAnsi="Times New Roman" w:cs="Times New Roman"/>
          <w:sz w:val="28"/>
        </w:rPr>
        <w:t>графічні;</w:t>
      </w:r>
    </w:p>
    <w:p w:rsidR="00CD210E" w:rsidRPr="00FE5DA9" w:rsidRDefault="00CD210E" w:rsidP="007D16C0">
      <w:pPr>
        <w:numPr>
          <w:ilvl w:val="0"/>
          <w:numId w:val="3"/>
        </w:numPr>
        <w:spacing w:after="0" w:line="360" w:lineRule="auto"/>
        <w:ind w:left="0" w:firstLine="709"/>
        <w:jc w:val="both"/>
        <w:rPr>
          <w:rFonts w:ascii="Times New Roman" w:hAnsi="Times New Roman" w:cs="Times New Roman"/>
          <w:sz w:val="28"/>
        </w:rPr>
      </w:pPr>
      <w:r w:rsidRPr="00FE5DA9">
        <w:rPr>
          <w:rFonts w:ascii="Times New Roman" w:hAnsi="Times New Roman" w:cs="Times New Roman"/>
          <w:sz w:val="28"/>
        </w:rPr>
        <w:t>напівскорочення.</w:t>
      </w:r>
    </w:p>
    <w:p w:rsidR="00CD210E" w:rsidRPr="00FE5DA9" w:rsidRDefault="00CD210E" w:rsidP="007D16C0">
      <w:pPr>
        <w:spacing w:after="0" w:line="360" w:lineRule="auto"/>
        <w:ind w:firstLine="709"/>
        <w:jc w:val="both"/>
        <w:rPr>
          <w:rFonts w:ascii="Times New Roman" w:hAnsi="Times New Roman" w:cs="Times New Roman"/>
          <w:sz w:val="28"/>
        </w:rPr>
      </w:pPr>
      <w:r w:rsidRPr="00FE5DA9">
        <w:rPr>
          <w:rFonts w:ascii="Times New Roman" w:hAnsi="Times New Roman" w:cs="Times New Roman"/>
          <w:sz w:val="28"/>
        </w:rPr>
        <w:t>До лексичних скорочень належать усічені слова та акроніми. Вважається, що майже будь-яке слово може бути скорочене, незалежно від його морфемної структури. Усічення можуть бути на початку слова (</w:t>
      </w:r>
      <w:r w:rsidRPr="002B3734">
        <w:rPr>
          <w:rFonts w:ascii="Times New Roman" w:hAnsi="Times New Roman" w:cs="Times New Roman"/>
          <w:i/>
          <w:sz w:val="28"/>
        </w:rPr>
        <w:t>phone – telephone</w:t>
      </w:r>
      <w:r w:rsidRPr="00FE5DA9">
        <w:rPr>
          <w:rFonts w:ascii="Times New Roman" w:hAnsi="Times New Roman" w:cs="Times New Roman"/>
          <w:sz w:val="28"/>
        </w:rPr>
        <w:t>), на кінці (</w:t>
      </w:r>
      <w:r w:rsidRPr="002B3734">
        <w:rPr>
          <w:rFonts w:ascii="Times New Roman" w:hAnsi="Times New Roman" w:cs="Times New Roman"/>
          <w:i/>
          <w:iCs/>
          <w:sz w:val="28"/>
        </w:rPr>
        <w:t>info – information</w:t>
      </w:r>
      <w:r w:rsidRPr="00FE5DA9">
        <w:rPr>
          <w:rFonts w:ascii="Times New Roman" w:hAnsi="Times New Roman" w:cs="Times New Roman"/>
          <w:sz w:val="28"/>
        </w:rPr>
        <w:t>), або включати як початкову, так і кінцеву частини (</w:t>
      </w:r>
      <w:r w:rsidRPr="002B3734">
        <w:rPr>
          <w:rFonts w:ascii="Times New Roman" w:hAnsi="Times New Roman" w:cs="Times New Roman"/>
          <w:i/>
          <w:iCs/>
          <w:sz w:val="28"/>
        </w:rPr>
        <w:t>flu – influenza</w:t>
      </w:r>
      <w:r w:rsidRPr="00FE5DA9">
        <w:rPr>
          <w:rFonts w:ascii="Times New Roman" w:hAnsi="Times New Roman" w:cs="Times New Roman"/>
          <w:sz w:val="28"/>
        </w:rPr>
        <w:t>).</w:t>
      </w:r>
    </w:p>
    <w:p w:rsidR="00CD210E" w:rsidRPr="00EE01C9" w:rsidRDefault="00CD210E" w:rsidP="007D16C0">
      <w:pPr>
        <w:spacing w:after="0" w:line="360" w:lineRule="auto"/>
        <w:ind w:firstLine="709"/>
        <w:jc w:val="both"/>
        <w:rPr>
          <w:rFonts w:ascii="Times New Roman" w:hAnsi="Times New Roman" w:cs="Times New Roman"/>
          <w:i/>
          <w:iCs/>
          <w:sz w:val="28"/>
        </w:rPr>
      </w:pPr>
      <w:r w:rsidRPr="00FE5DA9">
        <w:rPr>
          <w:rFonts w:ascii="Times New Roman" w:hAnsi="Times New Roman" w:cs="Times New Roman"/>
          <w:sz w:val="28"/>
        </w:rPr>
        <w:lastRenderedPageBreak/>
        <w:t>Графічні скорочення використовуються для позначення величин, одиниць виміру тощо (</w:t>
      </w:r>
      <w:r w:rsidRPr="002B3734">
        <w:rPr>
          <w:rFonts w:ascii="Times New Roman" w:hAnsi="Times New Roman" w:cs="Times New Roman"/>
          <w:i/>
          <w:iCs/>
          <w:sz w:val="28"/>
        </w:rPr>
        <w:t>lb</w:t>
      </w:r>
      <w:r w:rsidRPr="002B3734">
        <w:rPr>
          <w:rFonts w:ascii="Times New Roman" w:hAnsi="Times New Roman" w:cs="Times New Roman"/>
          <w:i/>
          <w:iCs/>
          <w:sz w:val="28"/>
          <w:lang w:val="uk-UA"/>
        </w:rPr>
        <w:t>,</w:t>
      </w:r>
      <w:r w:rsidRPr="002B3734">
        <w:rPr>
          <w:rFonts w:ascii="Times New Roman" w:hAnsi="Times New Roman" w:cs="Times New Roman"/>
          <w:i/>
          <w:iCs/>
          <w:sz w:val="28"/>
        </w:rPr>
        <w:t xml:space="preserve"> hr, cm</w:t>
      </w:r>
      <w:r w:rsidRPr="00FE5DA9">
        <w:rPr>
          <w:rFonts w:ascii="Times New Roman" w:hAnsi="Times New Roman" w:cs="Times New Roman"/>
          <w:sz w:val="28"/>
        </w:rPr>
        <w:t>). Ці скорочення стосуються виключно письмової мови, оскільки в усній мові вони вимовляються повністю.</w:t>
      </w:r>
    </w:p>
    <w:p w:rsidR="00CD210E" w:rsidRPr="00FE5DA9" w:rsidRDefault="00CD210E" w:rsidP="007D16C0">
      <w:pPr>
        <w:spacing w:after="0" w:line="360" w:lineRule="auto"/>
        <w:ind w:firstLine="709"/>
        <w:jc w:val="both"/>
        <w:rPr>
          <w:rFonts w:ascii="Times New Roman" w:hAnsi="Times New Roman" w:cs="Times New Roman"/>
          <w:sz w:val="28"/>
        </w:rPr>
      </w:pPr>
      <w:r w:rsidRPr="00FE5DA9">
        <w:rPr>
          <w:rFonts w:ascii="Times New Roman" w:hAnsi="Times New Roman" w:cs="Times New Roman"/>
          <w:sz w:val="28"/>
        </w:rPr>
        <w:t xml:space="preserve">Напівскороченням називають випадки, коли лише частина слова скорочується, як у прикладі </w:t>
      </w:r>
      <w:r w:rsidRPr="00EA24E5">
        <w:rPr>
          <w:rFonts w:ascii="Times New Roman" w:hAnsi="Times New Roman" w:cs="Times New Roman"/>
          <w:i/>
          <w:iCs/>
          <w:sz w:val="28"/>
        </w:rPr>
        <w:t>e-mail</w:t>
      </w:r>
      <w:r w:rsidRPr="00FE5DA9">
        <w:rPr>
          <w:rFonts w:ascii="Times New Roman" w:hAnsi="Times New Roman" w:cs="Times New Roman"/>
          <w:sz w:val="28"/>
        </w:rPr>
        <w:t>, де скорочена перша частина слова.</w:t>
      </w:r>
    </w:p>
    <w:p w:rsidR="00CD210E" w:rsidRPr="00BA32B4" w:rsidRDefault="0083017D" w:rsidP="007D16C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Абревіатура</w:t>
      </w:r>
      <w:r w:rsidR="00CD210E" w:rsidRPr="00BA32B4">
        <w:rPr>
          <w:rFonts w:ascii="Times New Roman" w:hAnsi="Times New Roman" w:cs="Times New Roman"/>
          <w:sz w:val="28"/>
          <w:lang w:val="uk-UA"/>
        </w:rPr>
        <w:t xml:space="preserve"> (італ. abbreviatura, від лат. abbrevio – “скорочую”) </w:t>
      </w:r>
      <w:r>
        <w:rPr>
          <w:rFonts w:ascii="Times New Roman" w:hAnsi="Times New Roman" w:cs="Times New Roman"/>
          <w:sz w:val="28"/>
          <w:lang w:val="uk-UA"/>
        </w:rPr>
        <w:t>це</w:t>
      </w:r>
      <w:r w:rsidR="00CD210E" w:rsidRPr="00BA32B4">
        <w:rPr>
          <w:rFonts w:ascii="Times New Roman" w:hAnsi="Times New Roman" w:cs="Times New Roman"/>
          <w:sz w:val="28"/>
          <w:lang w:val="uk-UA"/>
        </w:rPr>
        <w:t xml:space="preserve"> скорочену форму слова або фрази будь-яким способом. Вона може складатися з групи літер або слів, узятих із по</w:t>
      </w:r>
      <w:r w:rsidR="00FC20C4">
        <w:rPr>
          <w:rFonts w:ascii="Times New Roman" w:hAnsi="Times New Roman" w:cs="Times New Roman"/>
          <w:sz w:val="28"/>
          <w:lang w:val="uk-UA"/>
        </w:rPr>
        <w:t>вної версії слова чи фрази</w:t>
      </w:r>
      <w:r w:rsidRPr="0083017D">
        <w:rPr>
          <w:rFonts w:ascii="Times New Roman" w:hAnsi="Times New Roman" w:cs="Times New Roman"/>
          <w:sz w:val="28"/>
          <w:lang w:val="uk-UA"/>
        </w:rPr>
        <w:t xml:space="preserve"> </w:t>
      </w:r>
      <w:r w:rsidR="00AE41E2">
        <w:rPr>
          <w:rFonts w:ascii="Times New Roman" w:hAnsi="Times New Roman" w:cs="Times New Roman"/>
          <w:sz w:val="28"/>
          <w:lang w:val="uk-UA"/>
        </w:rPr>
        <w:t>[74</w:t>
      </w:r>
      <w:r>
        <w:rPr>
          <w:rFonts w:ascii="Times New Roman" w:hAnsi="Times New Roman" w:cs="Times New Roman"/>
          <w:sz w:val="28"/>
          <w:lang w:val="uk-UA"/>
        </w:rPr>
        <w:t>]</w:t>
      </w:r>
      <w:r w:rsidR="00FC20C4">
        <w:rPr>
          <w:rFonts w:ascii="Times New Roman" w:hAnsi="Times New Roman" w:cs="Times New Roman"/>
          <w:sz w:val="28"/>
          <w:lang w:val="uk-UA"/>
        </w:rPr>
        <w:t>.</w:t>
      </w:r>
    </w:p>
    <w:p w:rsidR="00CD210E" w:rsidRDefault="00CD210E" w:rsidP="007D16C0">
      <w:pPr>
        <w:spacing w:after="0" w:line="360" w:lineRule="auto"/>
        <w:ind w:firstLine="709"/>
        <w:jc w:val="both"/>
        <w:rPr>
          <w:rFonts w:ascii="Times New Roman" w:hAnsi="Times New Roman" w:cs="Times New Roman"/>
          <w:sz w:val="28"/>
          <w:lang w:val="uk-UA"/>
        </w:rPr>
      </w:pPr>
      <w:r w:rsidRPr="00BA32B4">
        <w:rPr>
          <w:rFonts w:ascii="Times New Roman" w:hAnsi="Times New Roman" w:cs="Times New Roman"/>
          <w:sz w:val="28"/>
          <w:lang w:val="uk-UA"/>
        </w:rPr>
        <w:t>Основні функції абревіатур полягають в економії, стислості та спрощенні, швидкої ідентифікації понять і термінів, прискореному обміні інформацією.</w:t>
      </w:r>
    </w:p>
    <w:p w:rsidR="00FE20C4" w:rsidRPr="00EF417B" w:rsidRDefault="00CD210E" w:rsidP="007D16C0">
      <w:pPr>
        <w:spacing w:after="0" w:line="360" w:lineRule="auto"/>
        <w:ind w:firstLine="709"/>
        <w:jc w:val="both"/>
        <w:rPr>
          <w:rFonts w:ascii="Times New Roman" w:hAnsi="Times New Roman" w:cs="Times New Roman"/>
          <w:sz w:val="28"/>
          <w:lang w:val="uk-UA"/>
        </w:rPr>
      </w:pPr>
      <w:r w:rsidRPr="00EF417B">
        <w:rPr>
          <w:rFonts w:ascii="Times New Roman" w:hAnsi="Times New Roman" w:cs="Times New Roman"/>
          <w:sz w:val="28"/>
          <w:lang w:val="uk-UA"/>
        </w:rPr>
        <w:t xml:space="preserve">Телескопія – це спосіб словотвору, при якому нове слово виникає шляхом злиття повної основи одного вихідного слова з усіченою основою іншого або з злиття двох усічених основ вихідних слів. Наприклад: </w:t>
      </w:r>
      <w:r w:rsidRPr="00FE20C4">
        <w:rPr>
          <w:rFonts w:ascii="Times New Roman" w:hAnsi="Times New Roman" w:cs="Times New Roman"/>
          <w:sz w:val="28"/>
          <w:lang w:val="en-GB"/>
        </w:rPr>
        <w:t>advertecture</w:t>
      </w:r>
      <w:r w:rsidRPr="00EF417B">
        <w:rPr>
          <w:rFonts w:ascii="Times New Roman" w:hAnsi="Times New Roman" w:cs="Times New Roman"/>
          <w:sz w:val="28"/>
          <w:lang w:val="uk-UA"/>
        </w:rPr>
        <w:t xml:space="preserve"> </w:t>
      </w:r>
      <w:r w:rsidR="00C061DD" w:rsidRPr="00EF417B">
        <w:rPr>
          <w:rFonts w:ascii="Times New Roman" w:hAnsi="Times New Roman" w:cs="Times New Roman"/>
          <w:sz w:val="28"/>
          <w:lang w:val="uk-UA"/>
        </w:rPr>
        <w:t>(</w:t>
      </w:r>
      <w:r w:rsidR="00C061DD" w:rsidRPr="00EA24E5">
        <w:rPr>
          <w:rFonts w:ascii="Times New Roman" w:hAnsi="Times New Roman" w:cs="Times New Roman"/>
          <w:i/>
          <w:sz w:val="28"/>
          <w:lang w:val="en-GB"/>
        </w:rPr>
        <w:t>advertisement</w:t>
      </w:r>
      <w:r w:rsidR="00C061DD" w:rsidRPr="00EA24E5">
        <w:rPr>
          <w:rFonts w:ascii="Times New Roman" w:hAnsi="Times New Roman" w:cs="Times New Roman"/>
          <w:i/>
          <w:sz w:val="28"/>
          <w:lang w:val="uk-UA"/>
        </w:rPr>
        <w:t xml:space="preserve"> + </w:t>
      </w:r>
      <w:r w:rsidR="00C061DD" w:rsidRPr="00EA24E5">
        <w:rPr>
          <w:rFonts w:ascii="Times New Roman" w:hAnsi="Times New Roman" w:cs="Times New Roman"/>
          <w:i/>
          <w:sz w:val="28"/>
          <w:lang w:val="en-GB"/>
        </w:rPr>
        <w:t>architecture</w:t>
      </w:r>
      <w:r w:rsidR="00C061DD" w:rsidRPr="00EF417B">
        <w:rPr>
          <w:rFonts w:ascii="Times New Roman" w:hAnsi="Times New Roman" w:cs="Times New Roman"/>
          <w:sz w:val="28"/>
          <w:lang w:val="uk-UA"/>
        </w:rPr>
        <w:t>)</w:t>
      </w:r>
      <w:r w:rsidRPr="00EF417B">
        <w:rPr>
          <w:rFonts w:ascii="Times New Roman" w:hAnsi="Times New Roman" w:cs="Times New Roman"/>
          <w:sz w:val="28"/>
          <w:lang w:val="uk-UA"/>
        </w:rPr>
        <w:t xml:space="preserve">. </w:t>
      </w:r>
    </w:p>
    <w:p w:rsidR="00EF417B" w:rsidRDefault="00CD210E" w:rsidP="007D16C0">
      <w:pPr>
        <w:spacing w:after="0" w:line="360" w:lineRule="auto"/>
        <w:ind w:firstLine="709"/>
        <w:jc w:val="both"/>
        <w:rPr>
          <w:rFonts w:ascii="Times New Roman" w:hAnsi="Times New Roman" w:cs="Times New Roman"/>
          <w:sz w:val="28"/>
          <w:lang w:val="uk-UA"/>
        </w:rPr>
      </w:pPr>
      <w:r w:rsidRPr="002C1FC6">
        <w:rPr>
          <w:rFonts w:ascii="Times New Roman" w:hAnsi="Times New Roman" w:cs="Times New Roman"/>
          <w:sz w:val="28"/>
          <w:lang w:val="uk-UA"/>
        </w:rPr>
        <w:t xml:space="preserve">Редуплікація (або повтор) – це спосіб словотворення, що складається в повному або частковому повторенні кореня або основи. </w:t>
      </w:r>
      <w:r w:rsidR="00EF417B" w:rsidRPr="002C1FC6">
        <w:rPr>
          <w:rFonts w:ascii="Times New Roman" w:hAnsi="Times New Roman" w:cs="Times New Roman"/>
          <w:sz w:val="28"/>
          <w:lang w:val="uk-UA"/>
        </w:rPr>
        <w:t>Наприклад</w:t>
      </w:r>
      <w:r w:rsidRPr="002C1FC6">
        <w:rPr>
          <w:rFonts w:ascii="Times New Roman" w:hAnsi="Times New Roman" w:cs="Times New Roman"/>
          <w:sz w:val="28"/>
          <w:lang w:val="uk-UA"/>
        </w:rPr>
        <w:t xml:space="preserve">: </w:t>
      </w:r>
      <w:r w:rsidRPr="00EA24E5">
        <w:rPr>
          <w:rFonts w:ascii="Times New Roman" w:hAnsi="Times New Roman" w:cs="Times New Roman"/>
          <w:i/>
          <w:sz w:val="28"/>
        </w:rPr>
        <w:t>goody</w:t>
      </w:r>
      <w:r w:rsidRPr="00EA24E5">
        <w:rPr>
          <w:rFonts w:ascii="Times New Roman" w:hAnsi="Times New Roman" w:cs="Times New Roman"/>
          <w:i/>
          <w:sz w:val="28"/>
          <w:lang w:val="uk-UA"/>
        </w:rPr>
        <w:t>-</w:t>
      </w:r>
      <w:r w:rsidRPr="00EA24E5">
        <w:rPr>
          <w:rFonts w:ascii="Times New Roman" w:hAnsi="Times New Roman" w:cs="Times New Roman"/>
          <w:i/>
          <w:sz w:val="28"/>
        </w:rPr>
        <w:t>goody</w:t>
      </w:r>
      <w:r w:rsidRPr="002C1FC6">
        <w:rPr>
          <w:rFonts w:ascii="Times New Roman" w:hAnsi="Times New Roman" w:cs="Times New Roman"/>
          <w:sz w:val="28"/>
          <w:lang w:val="uk-UA"/>
        </w:rPr>
        <w:t xml:space="preserve"> – смирний</w:t>
      </w:r>
      <w:r w:rsidR="00EF417B">
        <w:rPr>
          <w:rFonts w:ascii="Times New Roman" w:hAnsi="Times New Roman" w:cs="Times New Roman"/>
          <w:sz w:val="28"/>
          <w:lang w:val="uk-UA"/>
        </w:rPr>
        <w:t>.</w:t>
      </w:r>
    </w:p>
    <w:p w:rsidR="00CD210E" w:rsidRDefault="00CD210E" w:rsidP="007D16C0">
      <w:pPr>
        <w:spacing w:after="0" w:line="360" w:lineRule="auto"/>
        <w:ind w:firstLine="709"/>
        <w:jc w:val="both"/>
        <w:rPr>
          <w:rFonts w:ascii="Times New Roman" w:hAnsi="Times New Roman" w:cs="Times New Roman"/>
          <w:sz w:val="28"/>
          <w:lang w:val="uk-UA"/>
        </w:rPr>
      </w:pPr>
      <w:r w:rsidRPr="00EF417B">
        <w:rPr>
          <w:rFonts w:ascii="Times New Roman" w:hAnsi="Times New Roman" w:cs="Times New Roman"/>
          <w:sz w:val="28"/>
          <w:lang w:val="uk-UA"/>
        </w:rPr>
        <w:t xml:space="preserve"> </w:t>
      </w:r>
      <w:r w:rsidR="002A6BC1" w:rsidRPr="002C1FC6">
        <w:rPr>
          <w:rFonts w:ascii="Times New Roman" w:hAnsi="Times New Roman" w:cs="Times New Roman"/>
          <w:sz w:val="28"/>
          <w:lang w:val="uk-UA"/>
        </w:rPr>
        <w:t xml:space="preserve">Звуконаслідування є способом творення слів, що полягає у відтворенні звуковою формою слова різних звуків, які виникають у природі, зокрема тих, що видають тварини, птахи, комахи, людина, а також різні предмети. Прикладами таких слів в англійській мові є: </w:t>
      </w:r>
      <w:r w:rsidR="002A6BC1" w:rsidRPr="002A6BC1">
        <w:rPr>
          <w:rFonts w:ascii="Times New Roman" w:hAnsi="Times New Roman" w:cs="Times New Roman"/>
          <w:i/>
          <w:iCs/>
          <w:sz w:val="28"/>
        </w:rPr>
        <w:t>bang</w:t>
      </w:r>
      <w:r w:rsidR="002A6BC1" w:rsidRPr="002C1FC6">
        <w:rPr>
          <w:rFonts w:ascii="Times New Roman" w:hAnsi="Times New Roman" w:cs="Times New Roman"/>
          <w:sz w:val="28"/>
          <w:lang w:val="uk-UA"/>
        </w:rPr>
        <w:t xml:space="preserve"> — бац, хлоп; </w:t>
      </w:r>
      <w:r w:rsidR="002A6BC1" w:rsidRPr="002A6BC1">
        <w:rPr>
          <w:rFonts w:ascii="Times New Roman" w:hAnsi="Times New Roman" w:cs="Times New Roman"/>
          <w:i/>
          <w:iCs/>
          <w:sz w:val="28"/>
        </w:rPr>
        <w:t>boon</w:t>
      </w:r>
      <w:r w:rsidR="002A6BC1" w:rsidRPr="002C1FC6">
        <w:rPr>
          <w:rFonts w:ascii="Times New Roman" w:hAnsi="Times New Roman" w:cs="Times New Roman"/>
          <w:sz w:val="28"/>
          <w:lang w:val="uk-UA"/>
        </w:rPr>
        <w:t xml:space="preserve"> — гул; </w:t>
      </w:r>
      <w:r w:rsidR="002A6BC1" w:rsidRPr="002A6BC1">
        <w:rPr>
          <w:rFonts w:ascii="Times New Roman" w:hAnsi="Times New Roman" w:cs="Times New Roman"/>
          <w:i/>
          <w:iCs/>
          <w:sz w:val="28"/>
        </w:rPr>
        <w:t>fizz</w:t>
      </w:r>
      <w:r w:rsidR="002A6BC1" w:rsidRPr="002C1FC6">
        <w:rPr>
          <w:rFonts w:ascii="Times New Roman" w:hAnsi="Times New Roman" w:cs="Times New Roman"/>
          <w:sz w:val="28"/>
          <w:lang w:val="uk-UA"/>
        </w:rPr>
        <w:t xml:space="preserve"> — шипіння.</w:t>
      </w:r>
    </w:p>
    <w:p w:rsidR="00CD210E" w:rsidRPr="005E4E25" w:rsidRDefault="00CD210E" w:rsidP="007D16C0">
      <w:pPr>
        <w:spacing w:after="0" w:line="360" w:lineRule="auto"/>
        <w:ind w:firstLine="709"/>
        <w:jc w:val="both"/>
        <w:rPr>
          <w:rFonts w:ascii="Times New Roman" w:hAnsi="Times New Roman" w:cs="Times New Roman"/>
          <w:sz w:val="28"/>
        </w:rPr>
      </w:pPr>
      <w:r w:rsidRPr="005E4E25">
        <w:rPr>
          <w:rFonts w:ascii="Times New Roman" w:hAnsi="Times New Roman" w:cs="Times New Roman"/>
          <w:sz w:val="28"/>
        </w:rPr>
        <w:t>Семантичні неологізми – це надання нових значень уже існуючим словам. До змін, що якісно збагачують семантичну структуру слова, належать такі процеси, як:</w:t>
      </w:r>
    </w:p>
    <w:p w:rsidR="00CD210E" w:rsidRPr="005E4E25" w:rsidRDefault="00CD210E" w:rsidP="007D16C0">
      <w:pPr>
        <w:numPr>
          <w:ilvl w:val="0"/>
          <w:numId w:val="4"/>
        </w:numPr>
        <w:spacing w:after="0" w:line="360" w:lineRule="auto"/>
        <w:ind w:left="0" w:firstLine="709"/>
        <w:jc w:val="both"/>
        <w:rPr>
          <w:rFonts w:ascii="Times New Roman" w:hAnsi="Times New Roman" w:cs="Times New Roman"/>
          <w:sz w:val="28"/>
        </w:rPr>
      </w:pPr>
      <w:r w:rsidRPr="005E4E25">
        <w:rPr>
          <w:rFonts w:ascii="Times New Roman" w:hAnsi="Times New Roman" w:cs="Times New Roman"/>
          <w:sz w:val="28"/>
        </w:rPr>
        <w:t>генералізація значення;</w:t>
      </w:r>
    </w:p>
    <w:p w:rsidR="00CD210E" w:rsidRPr="005E4E25" w:rsidRDefault="00CD210E" w:rsidP="007D16C0">
      <w:pPr>
        <w:numPr>
          <w:ilvl w:val="0"/>
          <w:numId w:val="4"/>
        </w:numPr>
        <w:spacing w:after="0" w:line="360" w:lineRule="auto"/>
        <w:ind w:left="0" w:firstLine="709"/>
        <w:jc w:val="both"/>
        <w:rPr>
          <w:rFonts w:ascii="Times New Roman" w:hAnsi="Times New Roman" w:cs="Times New Roman"/>
          <w:sz w:val="28"/>
        </w:rPr>
      </w:pPr>
      <w:r w:rsidRPr="005E4E25">
        <w:rPr>
          <w:rFonts w:ascii="Times New Roman" w:hAnsi="Times New Roman" w:cs="Times New Roman"/>
          <w:sz w:val="28"/>
        </w:rPr>
        <w:t>спеціалізація або конкретизація;</w:t>
      </w:r>
    </w:p>
    <w:p w:rsidR="00CD210E" w:rsidRPr="005E4E25" w:rsidRDefault="00CD210E" w:rsidP="007D16C0">
      <w:pPr>
        <w:numPr>
          <w:ilvl w:val="0"/>
          <w:numId w:val="4"/>
        </w:numPr>
        <w:spacing w:after="0" w:line="360" w:lineRule="auto"/>
        <w:ind w:left="0" w:firstLine="709"/>
        <w:jc w:val="both"/>
        <w:rPr>
          <w:rFonts w:ascii="Times New Roman" w:hAnsi="Times New Roman" w:cs="Times New Roman"/>
          <w:sz w:val="28"/>
        </w:rPr>
      </w:pPr>
      <w:r w:rsidRPr="005E4E25">
        <w:rPr>
          <w:rFonts w:ascii="Times New Roman" w:hAnsi="Times New Roman" w:cs="Times New Roman"/>
          <w:sz w:val="28"/>
        </w:rPr>
        <w:t>метафора та метонімія;</w:t>
      </w:r>
    </w:p>
    <w:p w:rsidR="00CD210E" w:rsidRPr="005E4E25" w:rsidRDefault="00CD210E" w:rsidP="007D16C0">
      <w:pPr>
        <w:numPr>
          <w:ilvl w:val="0"/>
          <w:numId w:val="4"/>
        </w:numPr>
        <w:spacing w:after="0" w:line="360" w:lineRule="auto"/>
        <w:ind w:left="0" w:firstLine="709"/>
        <w:jc w:val="both"/>
        <w:rPr>
          <w:rFonts w:ascii="Times New Roman" w:hAnsi="Times New Roman" w:cs="Times New Roman"/>
          <w:sz w:val="28"/>
        </w:rPr>
      </w:pPr>
      <w:r w:rsidRPr="005E4E25">
        <w:rPr>
          <w:rFonts w:ascii="Times New Roman" w:hAnsi="Times New Roman" w:cs="Times New Roman"/>
          <w:sz w:val="28"/>
        </w:rPr>
        <w:t>деградація та елевація;</w:t>
      </w:r>
    </w:p>
    <w:p w:rsidR="00CD210E" w:rsidRPr="005E4E25" w:rsidRDefault="00CD210E" w:rsidP="007D16C0">
      <w:pPr>
        <w:numPr>
          <w:ilvl w:val="0"/>
          <w:numId w:val="4"/>
        </w:numPr>
        <w:spacing w:after="0" w:line="360" w:lineRule="auto"/>
        <w:ind w:left="0" w:firstLine="709"/>
        <w:jc w:val="both"/>
        <w:rPr>
          <w:rFonts w:ascii="Times New Roman" w:hAnsi="Times New Roman" w:cs="Times New Roman"/>
          <w:sz w:val="28"/>
        </w:rPr>
      </w:pPr>
      <w:r w:rsidRPr="005E4E25">
        <w:rPr>
          <w:rFonts w:ascii="Times New Roman" w:hAnsi="Times New Roman" w:cs="Times New Roman"/>
          <w:sz w:val="28"/>
        </w:rPr>
        <w:lastRenderedPageBreak/>
        <w:t xml:space="preserve">епонімія, що включає слова, </w:t>
      </w:r>
      <w:r w:rsidR="00D92EE0">
        <w:rPr>
          <w:rFonts w:ascii="Times New Roman" w:hAnsi="Times New Roman" w:cs="Times New Roman"/>
          <w:sz w:val="28"/>
        </w:rPr>
        <w:t>утворені на основі імен чи назв</w:t>
      </w:r>
      <w:r w:rsidR="00E55FCC" w:rsidRPr="00E55FCC">
        <w:rPr>
          <w:rFonts w:ascii="Times New Roman" w:hAnsi="Times New Roman" w:cs="Times New Roman"/>
          <w:sz w:val="28"/>
          <w:lang w:val="uk-UA"/>
        </w:rPr>
        <w:t xml:space="preserve"> </w:t>
      </w:r>
      <w:r w:rsidR="00B93E08">
        <w:rPr>
          <w:rFonts w:ascii="Times New Roman" w:hAnsi="Times New Roman" w:cs="Times New Roman"/>
          <w:sz w:val="28"/>
          <w:lang w:val="uk-UA"/>
        </w:rPr>
        <w:t>[66</w:t>
      </w:r>
      <w:r w:rsidR="00E55FCC" w:rsidRPr="00E55FCC">
        <w:rPr>
          <w:rFonts w:ascii="Times New Roman" w:hAnsi="Times New Roman" w:cs="Times New Roman"/>
          <w:sz w:val="28"/>
          <w:lang w:val="uk-UA"/>
        </w:rPr>
        <w:t>]</w:t>
      </w:r>
      <w:r w:rsidR="00D92EE0" w:rsidRPr="00D92EE0">
        <w:rPr>
          <w:rFonts w:ascii="Times New Roman" w:hAnsi="Times New Roman" w:cs="Times New Roman"/>
          <w:sz w:val="28"/>
        </w:rPr>
        <w:t>.</w:t>
      </w:r>
    </w:p>
    <w:p w:rsidR="00CD210E" w:rsidRDefault="00CD210E" w:rsidP="00F16778">
      <w:pPr>
        <w:spacing w:line="360" w:lineRule="auto"/>
        <w:ind w:firstLine="709"/>
        <w:jc w:val="both"/>
        <w:rPr>
          <w:rFonts w:ascii="Times New Roman" w:hAnsi="Times New Roman" w:cs="Times New Roman"/>
          <w:sz w:val="28"/>
          <w:lang w:val="uk-UA"/>
        </w:rPr>
      </w:pPr>
      <w:r w:rsidRPr="00C474CB">
        <w:rPr>
          <w:rFonts w:ascii="Times New Roman" w:hAnsi="Times New Roman" w:cs="Times New Roman"/>
          <w:sz w:val="28"/>
          <w:lang w:val="uk-UA"/>
        </w:rPr>
        <w:t>Отже, у сучасній англійській мові активно розвивається і збільшується лексичний запас шляхом створення нових слів. Ця мова володіє важливими засобами збагачення словникового складу, серед яких виділяють найпродуктивніші способи словотворення: афіксацію, конверсію, словоскладання та скорочення. Неологізми є важливою ознакою мови, адже вони сприяють її розвитку та підкреслюють унікальність.</w:t>
      </w:r>
    </w:p>
    <w:p w:rsidR="00F16778" w:rsidRPr="00C26D44" w:rsidRDefault="00F16778" w:rsidP="00F16778">
      <w:pPr>
        <w:spacing w:line="360" w:lineRule="auto"/>
        <w:ind w:firstLine="709"/>
        <w:jc w:val="both"/>
        <w:rPr>
          <w:rFonts w:ascii="Times New Roman" w:hAnsi="Times New Roman" w:cs="Times New Roman"/>
          <w:sz w:val="28"/>
          <w:lang w:val="uk-UA"/>
        </w:rPr>
      </w:pPr>
    </w:p>
    <w:p w:rsidR="00CD210E" w:rsidRPr="0057011B" w:rsidRDefault="00CD210E" w:rsidP="00F16778">
      <w:pPr>
        <w:spacing w:line="360" w:lineRule="auto"/>
        <w:ind w:firstLine="709"/>
        <w:jc w:val="both"/>
        <w:rPr>
          <w:rFonts w:ascii="Times New Roman" w:hAnsi="Times New Roman" w:cs="Times New Roman"/>
          <w:b/>
          <w:sz w:val="28"/>
          <w:lang w:val="uk-UA"/>
        </w:rPr>
      </w:pPr>
      <w:r w:rsidRPr="009C1ACE">
        <w:rPr>
          <w:rFonts w:ascii="Times New Roman" w:hAnsi="Times New Roman" w:cs="Times New Roman"/>
          <w:b/>
          <w:sz w:val="28"/>
          <w:lang w:val="uk-UA"/>
        </w:rPr>
        <w:t>1.4. Способи п</w:t>
      </w:r>
      <w:r w:rsidR="0057011B">
        <w:rPr>
          <w:rFonts w:ascii="Times New Roman" w:hAnsi="Times New Roman" w:cs="Times New Roman"/>
          <w:b/>
          <w:sz w:val="28"/>
          <w:lang w:val="uk-UA"/>
        </w:rPr>
        <w:t>ерекладу авторських неологізмів</w:t>
      </w:r>
    </w:p>
    <w:p w:rsidR="00CD210E" w:rsidRPr="00BA0D8B" w:rsidRDefault="00CD210E" w:rsidP="007D16C0">
      <w:pPr>
        <w:spacing w:after="0" w:line="360" w:lineRule="auto"/>
        <w:ind w:firstLine="709"/>
        <w:jc w:val="both"/>
        <w:rPr>
          <w:rFonts w:ascii="Times New Roman" w:hAnsi="Times New Roman" w:cs="Times New Roman"/>
          <w:sz w:val="28"/>
        </w:rPr>
      </w:pPr>
      <w:r w:rsidRPr="009C1ACE">
        <w:rPr>
          <w:rFonts w:ascii="Times New Roman" w:hAnsi="Times New Roman" w:cs="Times New Roman"/>
          <w:sz w:val="28"/>
          <w:lang w:val="uk-UA"/>
        </w:rPr>
        <w:t xml:space="preserve">У перекладі авторських неологізмів виникають певні труднощі, оскільки автор, створюючи нове слово, намагається передати своє ставлення, емоції та враження, пов'язані з об'єктом або явищем. </w:t>
      </w:r>
      <w:r w:rsidRPr="00CB75BE">
        <w:rPr>
          <w:rFonts w:ascii="Times New Roman" w:hAnsi="Times New Roman" w:cs="Times New Roman"/>
          <w:sz w:val="28"/>
        </w:rPr>
        <w:t xml:space="preserve">Це обумовлює особливий інтерес до проблематики перекладу таких неологізмів, що найчастіше зустрічаються в художніх творах, де вони виконують важливу стилістичну функцію. </w:t>
      </w:r>
      <w:r w:rsidRPr="00C83971">
        <w:rPr>
          <w:rFonts w:ascii="Times New Roman" w:hAnsi="Times New Roman" w:cs="Times New Roman"/>
          <w:sz w:val="28"/>
          <w:lang w:val="uk-UA"/>
        </w:rPr>
        <w:t>Для адекватного перекладу</w:t>
      </w:r>
      <w:r w:rsidRPr="00CB75BE">
        <w:rPr>
          <w:rFonts w:ascii="Times New Roman" w:hAnsi="Times New Roman" w:cs="Times New Roman"/>
          <w:sz w:val="28"/>
        </w:rPr>
        <w:t xml:space="preserve"> безеквівалентної лексики перекладач спочатку має розібратися в її значенні в конкретному контексті, а потім підібрати відповідні засоби вираження в мові перекладу. Переклад таких одиниць є частиною загальної проблеми передачі національної та культурної самобутності, що є одним із ключових аспектів перекладацької теорії. Водночас безеквівалентна лексика, як одна з найменш досліджених лінгвістичних категорій, часто становить значну перекладацьку складність.</w:t>
      </w:r>
    </w:p>
    <w:p w:rsidR="00CD210E" w:rsidRDefault="00CD210E" w:rsidP="007D16C0">
      <w:pPr>
        <w:spacing w:after="0" w:line="360" w:lineRule="auto"/>
        <w:ind w:firstLine="709"/>
        <w:jc w:val="both"/>
        <w:rPr>
          <w:rFonts w:ascii="Times New Roman" w:hAnsi="Times New Roman" w:cs="Times New Roman"/>
          <w:sz w:val="28"/>
        </w:rPr>
      </w:pPr>
      <w:r w:rsidRPr="00194080">
        <w:rPr>
          <w:rFonts w:ascii="Times New Roman" w:hAnsi="Times New Roman" w:cs="Times New Roman"/>
          <w:sz w:val="28"/>
        </w:rPr>
        <w:t xml:space="preserve">Переклад не може бути повним віддзеркаленням оригінального тексту, тому основне завдання перекладача полягає у створенні тексту, максимально близького до оригіналу за структурою, значенням і асоціативними відтінками. </w:t>
      </w:r>
      <w:r w:rsidRPr="00C83971">
        <w:rPr>
          <w:rFonts w:ascii="Times New Roman" w:hAnsi="Times New Roman" w:cs="Times New Roman"/>
          <w:sz w:val="28"/>
          <w:lang w:val="uk-UA"/>
        </w:rPr>
        <w:t>Для перекладу будь</w:t>
      </w:r>
      <w:r w:rsidRPr="00194080">
        <w:rPr>
          <w:rFonts w:ascii="Times New Roman" w:hAnsi="Times New Roman" w:cs="Times New Roman"/>
          <w:sz w:val="28"/>
        </w:rPr>
        <w:t>-якого тексту, зокрема художнього, необхідно застосовувати перекладацькі трансформації.</w:t>
      </w:r>
    </w:p>
    <w:p w:rsidR="00CD210E" w:rsidRPr="00B34985" w:rsidRDefault="00CD210E" w:rsidP="007D16C0">
      <w:pPr>
        <w:spacing w:after="0" w:line="360" w:lineRule="auto"/>
        <w:ind w:firstLine="709"/>
        <w:jc w:val="both"/>
        <w:rPr>
          <w:rFonts w:ascii="Times New Roman" w:hAnsi="Times New Roman" w:cs="Times New Roman"/>
          <w:sz w:val="28"/>
        </w:rPr>
      </w:pPr>
      <w:r w:rsidRPr="00B34985">
        <w:rPr>
          <w:rFonts w:ascii="Times New Roman" w:hAnsi="Times New Roman" w:cs="Times New Roman"/>
          <w:sz w:val="28"/>
        </w:rPr>
        <w:t>На думку дослідників</w:t>
      </w:r>
      <w:r>
        <w:rPr>
          <w:rFonts w:ascii="Times New Roman" w:hAnsi="Times New Roman" w:cs="Times New Roman"/>
          <w:sz w:val="28"/>
          <w:lang w:val="uk-UA"/>
        </w:rPr>
        <w:t xml:space="preserve"> </w:t>
      </w:r>
      <w:r w:rsidRPr="00B34985">
        <w:rPr>
          <w:rFonts w:ascii="Times New Roman" w:hAnsi="Times New Roman" w:cs="Times New Roman"/>
          <w:sz w:val="28"/>
        </w:rPr>
        <w:t xml:space="preserve">Я. Низенко та Н. Григоренко, під час перекладу неологізмів доцільно застосовувати такі </w:t>
      </w:r>
      <w:r w:rsidR="006E0E6C" w:rsidRPr="006E0E6C">
        <w:rPr>
          <w:rFonts w:ascii="Times New Roman" w:hAnsi="Times New Roman" w:cs="Times New Roman"/>
          <w:sz w:val="28"/>
          <w:lang w:val="uk-UA"/>
        </w:rPr>
        <w:t>способи</w:t>
      </w:r>
      <w:r w:rsidRPr="006E0E6C">
        <w:rPr>
          <w:rFonts w:ascii="Times New Roman" w:hAnsi="Times New Roman" w:cs="Times New Roman"/>
          <w:sz w:val="28"/>
        </w:rPr>
        <w:t>:</w:t>
      </w:r>
    </w:p>
    <w:p w:rsidR="00CD210E" w:rsidRPr="00B34985" w:rsidRDefault="00CD210E" w:rsidP="007D16C0">
      <w:pPr>
        <w:numPr>
          <w:ilvl w:val="0"/>
          <w:numId w:val="5"/>
        </w:numPr>
        <w:spacing w:after="0" w:line="360" w:lineRule="auto"/>
        <w:ind w:left="0" w:firstLine="709"/>
        <w:jc w:val="both"/>
        <w:rPr>
          <w:rFonts w:ascii="Times New Roman" w:hAnsi="Times New Roman" w:cs="Times New Roman"/>
          <w:sz w:val="28"/>
        </w:rPr>
      </w:pPr>
      <w:r w:rsidRPr="00B34985">
        <w:rPr>
          <w:rFonts w:ascii="Times New Roman" w:hAnsi="Times New Roman" w:cs="Times New Roman"/>
          <w:sz w:val="28"/>
        </w:rPr>
        <w:lastRenderedPageBreak/>
        <w:t>пошук нестандартної мовної одиниці з подібною експресивністю у перекладі;</w:t>
      </w:r>
    </w:p>
    <w:p w:rsidR="00CD210E" w:rsidRPr="00B34985" w:rsidRDefault="00CD210E" w:rsidP="007D16C0">
      <w:pPr>
        <w:numPr>
          <w:ilvl w:val="0"/>
          <w:numId w:val="5"/>
        </w:numPr>
        <w:spacing w:after="0" w:line="360" w:lineRule="auto"/>
        <w:ind w:left="0" w:firstLine="709"/>
        <w:jc w:val="both"/>
        <w:rPr>
          <w:rFonts w:ascii="Times New Roman" w:hAnsi="Times New Roman" w:cs="Times New Roman"/>
          <w:sz w:val="28"/>
        </w:rPr>
      </w:pPr>
      <w:r w:rsidRPr="00B34985">
        <w:rPr>
          <w:rFonts w:ascii="Times New Roman" w:hAnsi="Times New Roman" w:cs="Times New Roman"/>
          <w:sz w:val="28"/>
        </w:rPr>
        <w:t>використання описового перекладу з поясненням предметно-логічного змісту.</w:t>
      </w:r>
    </w:p>
    <w:p w:rsidR="00CD210E" w:rsidRPr="004364C6" w:rsidRDefault="00CD210E" w:rsidP="007D16C0">
      <w:pPr>
        <w:spacing w:after="0" w:line="360" w:lineRule="auto"/>
        <w:ind w:firstLine="709"/>
        <w:jc w:val="both"/>
        <w:rPr>
          <w:rFonts w:ascii="Times New Roman" w:hAnsi="Times New Roman" w:cs="Times New Roman"/>
          <w:sz w:val="28"/>
        </w:rPr>
      </w:pPr>
      <w:r w:rsidRPr="001C3C4D">
        <w:rPr>
          <w:rFonts w:ascii="Times New Roman" w:hAnsi="Times New Roman" w:cs="Times New Roman"/>
          <w:sz w:val="28"/>
        </w:rPr>
        <w:t>Вони також зазначають, що</w:t>
      </w:r>
      <w:r>
        <w:rPr>
          <w:rFonts w:ascii="Times New Roman" w:hAnsi="Times New Roman" w:cs="Times New Roman"/>
          <w:sz w:val="28"/>
          <w:lang w:val="uk-UA"/>
        </w:rPr>
        <w:t xml:space="preserve"> </w:t>
      </w:r>
      <w:r w:rsidRPr="001C3C4D">
        <w:rPr>
          <w:rFonts w:ascii="Times New Roman" w:hAnsi="Times New Roman" w:cs="Times New Roman"/>
          <w:sz w:val="28"/>
        </w:rPr>
        <w:t xml:space="preserve">«коли йдеться про значення нестандартних одиниць в оригіналі, що перекладається, і про передачу їх певними одиницями мови, </w:t>
      </w:r>
      <w:r w:rsidR="00F40A47">
        <w:rPr>
          <w:rFonts w:ascii="Times New Roman" w:hAnsi="Times New Roman" w:cs="Times New Roman"/>
          <w:sz w:val="28"/>
          <w:lang w:val="uk-UA"/>
        </w:rPr>
        <w:t>якою</w:t>
      </w:r>
      <w:r w:rsidRPr="001C3C4D">
        <w:rPr>
          <w:rFonts w:ascii="Times New Roman" w:hAnsi="Times New Roman" w:cs="Times New Roman"/>
          <w:sz w:val="28"/>
        </w:rPr>
        <w:t xml:space="preserve"> перекладається текст, звичайно не можна не зважати на контекст, в якому вони є в оригіналі і повинні бути в </w:t>
      </w:r>
      <w:r w:rsidR="005275E4">
        <w:rPr>
          <w:rFonts w:ascii="Times New Roman" w:hAnsi="Times New Roman" w:cs="Times New Roman"/>
          <w:sz w:val="28"/>
        </w:rPr>
        <w:t>перекладі»</w:t>
      </w:r>
      <w:r w:rsidR="00431B4E">
        <w:rPr>
          <w:rFonts w:ascii="Times New Roman" w:hAnsi="Times New Roman" w:cs="Times New Roman"/>
          <w:sz w:val="28"/>
        </w:rPr>
        <w:t xml:space="preserve"> [7</w:t>
      </w:r>
      <w:r w:rsidR="00B927C6">
        <w:rPr>
          <w:rFonts w:ascii="Times New Roman" w:hAnsi="Times New Roman" w:cs="Times New Roman"/>
          <w:sz w:val="28"/>
        </w:rPr>
        <w:t>3</w:t>
      </w:r>
      <w:r w:rsidR="005275E4">
        <w:rPr>
          <w:rFonts w:ascii="Times New Roman" w:hAnsi="Times New Roman" w:cs="Times New Roman"/>
          <w:sz w:val="28"/>
        </w:rPr>
        <w:t>]</w:t>
      </w:r>
      <w:r w:rsidR="004364C6" w:rsidRPr="004364C6">
        <w:rPr>
          <w:rFonts w:ascii="Times New Roman" w:hAnsi="Times New Roman" w:cs="Times New Roman"/>
          <w:sz w:val="28"/>
        </w:rPr>
        <w:t>.</w:t>
      </w:r>
    </w:p>
    <w:p w:rsidR="00273111" w:rsidRPr="00A05275" w:rsidRDefault="00273111" w:rsidP="007D16C0">
      <w:pPr>
        <w:spacing w:after="0" w:line="360" w:lineRule="auto"/>
        <w:ind w:firstLine="709"/>
        <w:jc w:val="both"/>
        <w:rPr>
          <w:rFonts w:ascii="Times New Roman" w:hAnsi="Times New Roman" w:cs="Times New Roman"/>
          <w:sz w:val="28"/>
        </w:rPr>
      </w:pPr>
      <w:r w:rsidRPr="00273111">
        <w:rPr>
          <w:rFonts w:ascii="Times New Roman" w:hAnsi="Times New Roman" w:cs="Times New Roman"/>
          <w:sz w:val="28"/>
        </w:rPr>
        <w:t>В.</w:t>
      </w:r>
      <w:r w:rsidR="00775498">
        <w:rPr>
          <w:rFonts w:ascii="Times New Roman" w:hAnsi="Times New Roman" w:cs="Times New Roman"/>
          <w:sz w:val="28"/>
        </w:rPr>
        <w:t xml:space="preserve"> Карабан</w:t>
      </w:r>
      <w:r>
        <w:rPr>
          <w:rFonts w:ascii="Times New Roman" w:hAnsi="Times New Roman" w:cs="Times New Roman"/>
          <w:sz w:val="28"/>
        </w:rPr>
        <w:t xml:space="preserve"> пропонує такі класифікацію перекладу неологізмів</w:t>
      </w:r>
      <w:r w:rsidRPr="00273111">
        <w:rPr>
          <w:rFonts w:ascii="Times New Roman" w:hAnsi="Times New Roman" w:cs="Times New Roman"/>
          <w:sz w:val="28"/>
        </w:rPr>
        <w:t>: 1) словникові відповідники або пошук еквіваленту; 2) вибір варіантного відповідника; 3) транскодування (транскрибування, транслітерування, змішане транскодування, адаптивне транскодування); 4) калькування; 5) контекстуальна заміна (смислова диференціація, конкретизація, генералізація значення, антонімічний переклад); 6) смисловий розвиток; 7) антонімічний переклад (негативація, позитивація, анулювання двох наявних у реченні негативних семантичних компонентів), 8) описовий переклад</w:t>
      </w:r>
      <w:r w:rsidR="00A05275">
        <w:rPr>
          <w:rFonts w:ascii="Times New Roman" w:hAnsi="Times New Roman" w:cs="Times New Roman"/>
          <w:sz w:val="28"/>
          <w:lang w:val="uk-UA"/>
        </w:rPr>
        <w:t xml:space="preserve"> </w:t>
      </w:r>
      <w:r w:rsidR="008D4461">
        <w:rPr>
          <w:rFonts w:ascii="Times New Roman" w:hAnsi="Times New Roman" w:cs="Times New Roman"/>
          <w:sz w:val="28"/>
        </w:rPr>
        <w:t>[1</w:t>
      </w:r>
      <w:r w:rsidR="008D4461">
        <w:rPr>
          <w:rFonts w:ascii="Times New Roman" w:hAnsi="Times New Roman" w:cs="Times New Roman"/>
          <w:sz w:val="28"/>
          <w:lang w:val="uk-UA"/>
        </w:rPr>
        <w:t>4</w:t>
      </w:r>
      <w:r w:rsidRPr="00273111">
        <w:rPr>
          <w:rFonts w:ascii="Times New Roman" w:hAnsi="Times New Roman" w:cs="Times New Roman"/>
          <w:sz w:val="28"/>
        </w:rPr>
        <w:t>, с. 301-324]</w:t>
      </w:r>
      <w:r w:rsidR="00A05275" w:rsidRPr="00A05275">
        <w:rPr>
          <w:rFonts w:ascii="Times New Roman" w:hAnsi="Times New Roman" w:cs="Times New Roman"/>
          <w:sz w:val="28"/>
        </w:rPr>
        <w:t>.</w:t>
      </w:r>
    </w:p>
    <w:p w:rsidR="00CD210E" w:rsidRPr="00F04262" w:rsidRDefault="00CD210E" w:rsidP="007D16C0">
      <w:pPr>
        <w:spacing w:after="0" w:line="360" w:lineRule="auto"/>
        <w:ind w:firstLine="709"/>
        <w:jc w:val="both"/>
        <w:rPr>
          <w:rFonts w:ascii="Times New Roman" w:hAnsi="Times New Roman" w:cs="Times New Roman"/>
          <w:sz w:val="28"/>
        </w:rPr>
      </w:pPr>
      <w:r w:rsidRPr="00F04262">
        <w:rPr>
          <w:rFonts w:ascii="Times New Roman" w:hAnsi="Times New Roman" w:cs="Times New Roman"/>
          <w:sz w:val="28"/>
        </w:rPr>
        <w:t xml:space="preserve">Відомий дослідник теорії перекладу І. Бик виділяє кілька </w:t>
      </w:r>
      <w:r w:rsidR="006E0E6C">
        <w:rPr>
          <w:rFonts w:ascii="Times New Roman" w:hAnsi="Times New Roman" w:cs="Times New Roman"/>
          <w:sz w:val="28"/>
          <w:lang w:val="uk-UA"/>
        </w:rPr>
        <w:t>способів</w:t>
      </w:r>
      <w:r w:rsidRPr="00F04262">
        <w:rPr>
          <w:rFonts w:ascii="Times New Roman" w:hAnsi="Times New Roman" w:cs="Times New Roman"/>
          <w:sz w:val="28"/>
        </w:rPr>
        <w:t xml:space="preserve">, які є доцільними </w:t>
      </w:r>
      <w:r w:rsidRPr="00C83971">
        <w:rPr>
          <w:rFonts w:ascii="Times New Roman" w:hAnsi="Times New Roman" w:cs="Times New Roman"/>
          <w:sz w:val="28"/>
          <w:lang w:val="uk-UA"/>
        </w:rPr>
        <w:t>для перекладу</w:t>
      </w:r>
      <w:r w:rsidRPr="00F04262">
        <w:rPr>
          <w:rFonts w:ascii="Times New Roman" w:hAnsi="Times New Roman" w:cs="Times New Roman"/>
          <w:sz w:val="28"/>
        </w:rPr>
        <w:t xml:space="preserve"> неологізмів, серед них:</w:t>
      </w:r>
    </w:p>
    <w:p w:rsidR="00CD210E" w:rsidRPr="00F04262" w:rsidRDefault="00CD210E" w:rsidP="007D16C0">
      <w:pPr>
        <w:numPr>
          <w:ilvl w:val="0"/>
          <w:numId w:val="6"/>
        </w:numPr>
        <w:spacing w:after="0" w:line="360" w:lineRule="auto"/>
        <w:ind w:left="0" w:firstLine="709"/>
        <w:jc w:val="both"/>
        <w:rPr>
          <w:rFonts w:ascii="Times New Roman" w:hAnsi="Times New Roman" w:cs="Times New Roman"/>
          <w:sz w:val="28"/>
        </w:rPr>
      </w:pPr>
      <w:r w:rsidRPr="00F04262">
        <w:rPr>
          <w:rFonts w:ascii="Times New Roman" w:hAnsi="Times New Roman" w:cs="Times New Roman"/>
          <w:sz w:val="28"/>
        </w:rPr>
        <w:t>еквівалентний переклад</w:t>
      </w:r>
    </w:p>
    <w:p w:rsidR="00CD210E" w:rsidRPr="00F04262" w:rsidRDefault="00CD210E" w:rsidP="007D16C0">
      <w:pPr>
        <w:numPr>
          <w:ilvl w:val="0"/>
          <w:numId w:val="6"/>
        </w:numPr>
        <w:spacing w:after="0" w:line="360" w:lineRule="auto"/>
        <w:ind w:left="0" w:firstLine="709"/>
        <w:jc w:val="both"/>
        <w:rPr>
          <w:rFonts w:ascii="Times New Roman" w:hAnsi="Times New Roman" w:cs="Times New Roman"/>
          <w:sz w:val="28"/>
        </w:rPr>
      </w:pPr>
      <w:r w:rsidRPr="00F04262">
        <w:rPr>
          <w:rFonts w:ascii="Times New Roman" w:hAnsi="Times New Roman" w:cs="Times New Roman"/>
          <w:sz w:val="28"/>
        </w:rPr>
        <w:t>пошук аналогів</w:t>
      </w:r>
    </w:p>
    <w:p w:rsidR="00CD210E" w:rsidRPr="00653EEC" w:rsidRDefault="00CD210E" w:rsidP="007D16C0">
      <w:pPr>
        <w:numPr>
          <w:ilvl w:val="0"/>
          <w:numId w:val="6"/>
        </w:numPr>
        <w:spacing w:after="0" w:line="360" w:lineRule="auto"/>
        <w:ind w:left="0" w:firstLine="709"/>
        <w:jc w:val="both"/>
        <w:rPr>
          <w:rFonts w:ascii="Times New Roman" w:hAnsi="Times New Roman" w:cs="Times New Roman"/>
          <w:sz w:val="28"/>
        </w:rPr>
      </w:pPr>
      <w:r w:rsidRPr="00F04262">
        <w:rPr>
          <w:rFonts w:ascii="Times New Roman" w:hAnsi="Times New Roman" w:cs="Times New Roman"/>
          <w:sz w:val="28"/>
        </w:rPr>
        <w:t>пояснювальний або описовий переклад</w:t>
      </w:r>
      <w:r w:rsidR="00816C7F">
        <w:rPr>
          <w:rFonts w:ascii="Times New Roman" w:hAnsi="Times New Roman" w:cs="Times New Roman"/>
          <w:sz w:val="28"/>
          <w:lang w:val="es-ES"/>
        </w:rPr>
        <w:t xml:space="preserve"> </w:t>
      </w:r>
      <w:r w:rsidR="00431B4E">
        <w:rPr>
          <w:rFonts w:ascii="Times New Roman" w:hAnsi="Times New Roman" w:cs="Times New Roman"/>
          <w:sz w:val="28"/>
        </w:rPr>
        <w:t>[70</w:t>
      </w:r>
      <w:r w:rsidR="00FA2F5B" w:rsidRPr="00FA2F5B">
        <w:rPr>
          <w:rFonts w:ascii="Times New Roman" w:hAnsi="Times New Roman" w:cs="Times New Roman"/>
          <w:sz w:val="28"/>
        </w:rPr>
        <w:t>].</w:t>
      </w:r>
    </w:p>
    <w:p w:rsidR="00CD210E" w:rsidRPr="00653EEC" w:rsidRDefault="00CD210E" w:rsidP="00B94ED8">
      <w:pPr>
        <w:spacing w:after="0" w:line="360" w:lineRule="auto"/>
        <w:ind w:firstLine="709"/>
        <w:jc w:val="both"/>
        <w:rPr>
          <w:rFonts w:ascii="Times New Roman" w:hAnsi="Times New Roman" w:cs="Times New Roman"/>
          <w:sz w:val="28"/>
          <w:szCs w:val="28"/>
        </w:rPr>
      </w:pPr>
      <w:r w:rsidRPr="00653EEC">
        <w:rPr>
          <w:rFonts w:ascii="Times New Roman" w:hAnsi="Times New Roman" w:cs="Times New Roman"/>
          <w:sz w:val="28"/>
          <w:szCs w:val="28"/>
        </w:rPr>
        <w:t xml:space="preserve">Вивчаючи різні підходи до класифікації перекладу </w:t>
      </w:r>
      <w:r w:rsidR="00C56051" w:rsidRPr="00653EEC">
        <w:rPr>
          <w:rFonts w:ascii="Times New Roman" w:hAnsi="Times New Roman" w:cs="Times New Roman"/>
          <w:sz w:val="28"/>
          <w:szCs w:val="28"/>
          <w:lang w:val="uk-UA"/>
        </w:rPr>
        <w:t>авторських неологізмів</w:t>
      </w:r>
      <w:r w:rsidRPr="00653EEC">
        <w:rPr>
          <w:rFonts w:ascii="Times New Roman" w:hAnsi="Times New Roman" w:cs="Times New Roman"/>
          <w:sz w:val="28"/>
          <w:szCs w:val="28"/>
        </w:rPr>
        <w:t xml:space="preserve">, можна виокремити, що </w:t>
      </w:r>
      <w:r w:rsidRPr="00CE200B">
        <w:rPr>
          <w:rFonts w:ascii="Times New Roman" w:hAnsi="Times New Roman" w:cs="Times New Roman"/>
          <w:sz w:val="28"/>
          <w:szCs w:val="28"/>
        </w:rPr>
        <w:t>дослідники</w:t>
      </w:r>
      <w:r w:rsidRPr="00653EEC">
        <w:rPr>
          <w:rFonts w:ascii="Times New Roman" w:hAnsi="Times New Roman" w:cs="Times New Roman"/>
          <w:sz w:val="28"/>
          <w:szCs w:val="28"/>
        </w:rPr>
        <w:t xml:space="preserve"> зазвичай акцентують увагу на таких </w:t>
      </w:r>
      <w:r w:rsidR="006E0E6C">
        <w:rPr>
          <w:rFonts w:ascii="Times New Roman" w:hAnsi="Times New Roman" w:cs="Times New Roman"/>
          <w:sz w:val="28"/>
          <w:szCs w:val="28"/>
          <w:lang w:val="uk-UA"/>
        </w:rPr>
        <w:t>способах</w:t>
      </w:r>
      <w:r w:rsidRPr="00653EEC">
        <w:rPr>
          <w:rFonts w:ascii="Times New Roman" w:hAnsi="Times New Roman" w:cs="Times New Roman"/>
          <w:sz w:val="28"/>
          <w:szCs w:val="28"/>
        </w:rPr>
        <w:t xml:space="preserve"> перекладу</w:t>
      </w:r>
      <w:r w:rsidR="000C78C4">
        <w:rPr>
          <w:rFonts w:ascii="Times New Roman" w:hAnsi="Times New Roman" w:cs="Times New Roman"/>
          <w:sz w:val="28"/>
          <w:szCs w:val="28"/>
          <w:lang w:val="uk-UA"/>
        </w:rPr>
        <w:t xml:space="preserve"> </w:t>
      </w:r>
      <w:r w:rsidR="00D51899" w:rsidRPr="00D51899">
        <w:rPr>
          <w:rFonts w:ascii="Times New Roman" w:hAnsi="Times New Roman" w:cs="Times New Roman"/>
          <w:sz w:val="28"/>
          <w:szCs w:val="28"/>
        </w:rPr>
        <w:t>(</w:t>
      </w:r>
      <w:r w:rsidR="00A54AD0">
        <w:rPr>
          <w:rFonts w:ascii="Times New Roman" w:hAnsi="Times New Roman" w:cs="Times New Roman"/>
          <w:sz w:val="28"/>
          <w:szCs w:val="28"/>
        </w:rPr>
        <w:t>І. Бик</w:t>
      </w:r>
      <w:r w:rsidR="008F0BF6" w:rsidRPr="008F0BF6">
        <w:rPr>
          <w:rFonts w:ascii="Times New Roman" w:hAnsi="Times New Roman" w:cs="Times New Roman"/>
          <w:sz w:val="28"/>
          <w:szCs w:val="28"/>
        </w:rPr>
        <w:t>, Н. Григоренко, І. Козаченко, В. Карабан та Я. Низенко</w:t>
      </w:r>
      <w:r w:rsidR="00D51899" w:rsidRPr="00D51899">
        <w:rPr>
          <w:rFonts w:ascii="Times New Roman" w:hAnsi="Times New Roman" w:cs="Times New Roman"/>
          <w:sz w:val="28"/>
          <w:szCs w:val="28"/>
        </w:rPr>
        <w:t xml:space="preserve"> тощо)</w:t>
      </w:r>
      <w:r w:rsidRPr="00653EEC">
        <w:rPr>
          <w:rFonts w:ascii="Times New Roman" w:hAnsi="Times New Roman" w:cs="Times New Roman"/>
          <w:sz w:val="28"/>
          <w:szCs w:val="28"/>
        </w:rPr>
        <w:t>:</w:t>
      </w:r>
    </w:p>
    <w:p w:rsidR="00EE4D5A" w:rsidRPr="00D80023" w:rsidRDefault="00EE4D5A" w:rsidP="00B94ED8">
      <w:pPr>
        <w:numPr>
          <w:ilvl w:val="0"/>
          <w:numId w:val="10"/>
        </w:numPr>
        <w:spacing w:after="0" w:line="360" w:lineRule="auto"/>
        <w:ind w:left="0" w:firstLine="709"/>
        <w:jc w:val="both"/>
        <w:rPr>
          <w:rFonts w:ascii="Times New Roman" w:hAnsi="Times New Roman" w:cs="Times New Roman"/>
          <w:sz w:val="28"/>
          <w:szCs w:val="28"/>
        </w:rPr>
      </w:pPr>
      <w:r w:rsidRPr="00D80023">
        <w:rPr>
          <w:rFonts w:ascii="Times New Roman" w:hAnsi="Times New Roman" w:cs="Times New Roman"/>
          <w:sz w:val="28"/>
          <w:szCs w:val="28"/>
        </w:rPr>
        <w:t>Калькування</w:t>
      </w:r>
    </w:p>
    <w:p w:rsidR="00EE4D5A" w:rsidRPr="00D80023" w:rsidRDefault="00EE4D5A" w:rsidP="00B94ED8">
      <w:pPr>
        <w:numPr>
          <w:ilvl w:val="0"/>
          <w:numId w:val="10"/>
        </w:numPr>
        <w:spacing w:after="0" w:line="360" w:lineRule="auto"/>
        <w:ind w:left="0" w:firstLine="709"/>
        <w:jc w:val="both"/>
        <w:rPr>
          <w:rFonts w:ascii="Times New Roman" w:hAnsi="Times New Roman" w:cs="Times New Roman"/>
          <w:sz w:val="28"/>
          <w:szCs w:val="28"/>
        </w:rPr>
      </w:pPr>
      <w:r w:rsidRPr="00D80023">
        <w:rPr>
          <w:rFonts w:ascii="Times New Roman" w:hAnsi="Times New Roman" w:cs="Times New Roman"/>
          <w:sz w:val="28"/>
          <w:szCs w:val="28"/>
        </w:rPr>
        <w:t>Аналоговий (наближений) переклад</w:t>
      </w:r>
    </w:p>
    <w:p w:rsidR="00EE4D5A" w:rsidRPr="00D80023" w:rsidRDefault="00EE4D5A" w:rsidP="00B94ED8">
      <w:pPr>
        <w:numPr>
          <w:ilvl w:val="0"/>
          <w:numId w:val="10"/>
        </w:numPr>
        <w:spacing w:after="0" w:line="360" w:lineRule="auto"/>
        <w:ind w:left="0" w:firstLine="709"/>
        <w:jc w:val="both"/>
        <w:rPr>
          <w:rFonts w:ascii="Times New Roman" w:hAnsi="Times New Roman" w:cs="Times New Roman"/>
          <w:sz w:val="28"/>
          <w:szCs w:val="28"/>
        </w:rPr>
      </w:pPr>
      <w:r w:rsidRPr="00D80023">
        <w:rPr>
          <w:rFonts w:ascii="Times New Roman" w:hAnsi="Times New Roman" w:cs="Times New Roman"/>
          <w:sz w:val="28"/>
          <w:szCs w:val="28"/>
        </w:rPr>
        <w:t>Транскодування</w:t>
      </w:r>
    </w:p>
    <w:p w:rsidR="00EE4D5A" w:rsidRPr="00D80023" w:rsidRDefault="00EE4D5A" w:rsidP="00B94ED8">
      <w:pPr>
        <w:numPr>
          <w:ilvl w:val="0"/>
          <w:numId w:val="10"/>
        </w:numPr>
        <w:spacing w:after="0" w:line="360" w:lineRule="auto"/>
        <w:ind w:left="0" w:firstLine="709"/>
        <w:jc w:val="both"/>
        <w:rPr>
          <w:rFonts w:ascii="Times New Roman" w:hAnsi="Times New Roman" w:cs="Times New Roman"/>
          <w:sz w:val="28"/>
          <w:szCs w:val="28"/>
        </w:rPr>
      </w:pPr>
      <w:r w:rsidRPr="00D80023">
        <w:rPr>
          <w:rFonts w:ascii="Times New Roman" w:hAnsi="Times New Roman" w:cs="Times New Roman"/>
          <w:sz w:val="28"/>
          <w:szCs w:val="28"/>
        </w:rPr>
        <w:t xml:space="preserve">Створення </w:t>
      </w:r>
      <w:r w:rsidR="008D1738">
        <w:rPr>
          <w:rFonts w:ascii="Times New Roman" w:hAnsi="Times New Roman" w:cs="Times New Roman"/>
          <w:sz w:val="28"/>
          <w:szCs w:val="28"/>
          <w:lang w:val="uk-UA"/>
        </w:rPr>
        <w:t>власного</w:t>
      </w:r>
      <w:r w:rsidRPr="00D80023">
        <w:rPr>
          <w:rFonts w:ascii="Times New Roman" w:hAnsi="Times New Roman" w:cs="Times New Roman"/>
          <w:sz w:val="28"/>
          <w:szCs w:val="28"/>
        </w:rPr>
        <w:t xml:space="preserve"> </w:t>
      </w:r>
      <w:r w:rsidR="008A4AB2">
        <w:rPr>
          <w:rFonts w:ascii="Times New Roman" w:hAnsi="Times New Roman" w:cs="Times New Roman"/>
          <w:sz w:val="28"/>
          <w:szCs w:val="28"/>
          <w:lang w:val="uk-UA"/>
        </w:rPr>
        <w:t>неологізму</w:t>
      </w:r>
    </w:p>
    <w:p w:rsidR="00EE4D5A" w:rsidRPr="00D80023" w:rsidRDefault="00EE4D5A" w:rsidP="00B94ED8">
      <w:pPr>
        <w:numPr>
          <w:ilvl w:val="0"/>
          <w:numId w:val="10"/>
        </w:numPr>
        <w:spacing w:after="0" w:line="360" w:lineRule="auto"/>
        <w:ind w:left="0" w:firstLine="709"/>
        <w:jc w:val="both"/>
        <w:rPr>
          <w:rFonts w:ascii="Times New Roman" w:hAnsi="Times New Roman" w:cs="Times New Roman"/>
          <w:sz w:val="28"/>
          <w:szCs w:val="28"/>
        </w:rPr>
      </w:pPr>
      <w:r w:rsidRPr="00D80023">
        <w:rPr>
          <w:rFonts w:ascii="Times New Roman" w:hAnsi="Times New Roman" w:cs="Times New Roman"/>
          <w:sz w:val="28"/>
          <w:szCs w:val="28"/>
        </w:rPr>
        <w:t>Змішаний</w:t>
      </w:r>
    </w:p>
    <w:p w:rsidR="00EE4D5A" w:rsidRPr="00D80023" w:rsidRDefault="00EE4D5A" w:rsidP="00B94ED8">
      <w:pPr>
        <w:numPr>
          <w:ilvl w:val="0"/>
          <w:numId w:val="10"/>
        </w:numPr>
        <w:spacing w:after="0" w:line="360" w:lineRule="auto"/>
        <w:ind w:left="0" w:firstLine="709"/>
        <w:jc w:val="both"/>
        <w:rPr>
          <w:rFonts w:ascii="Times New Roman" w:hAnsi="Times New Roman" w:cs="Times New Roman"/>
          <w:sz w:val="28"/>
          <w:szCs w:val="28"/>
        </w:rPr>
      </w:pPr>
      <w:r w:rsidRPr="00D80023">
        <w:rPr>
          <w:rFonts w:ascii="Times New Roman" w:hAnsi="Times New Roman" w:cs="Times New Roman"/>
          <w:sz w:val="28"/>
          <w:szCs w:val="28"/>
        </w:rPr>
        <w:lastRenderedPageBreak/>
        <w:t>Трансплатація (пряме включення)</w:t>
      </w:r>
    </w:p>
    <w:p w:rsidR="00EE4D5A" w:rsidRPr="00D80023" w:rsidRDefault="00EE4D5A" w:rsidP="00B94ED8">
      <w:pPr>
        <w:numPr>
          <w:ilvl w:val="0"/>
          <w:numId w:val="10"/>
        </w:numPr>
        <w:spacing w:after="0" w:line="360" w:lineRule="auto"/>
        <w:ind w:left="0" w:firstLine="709"/>
        <w:jc w:val="both"/>
        <w:rPr>
          <w:rFonts w:ascii="Times New Roman" w:hAnsi="Times New Roman" w:cs="Times New Roman"/>
          <w:sz w:val="28"/>
          <w:szCs w:val="28"/>
        </w:rPr>
      </w:pPr>
      <w:r w:rsidRPr="00D80023">
        <w:rPr>
          <w:rFonts w:ascii="Times New Roman" w:hAnsi="Times New Roman" w:cs="Times New Roman"/>
          <w:sz w:val="28"/>
          <w:szCs w:val="28"/>
        </w:rPr>
        <w:t>Описовий переклад</w:t>
      </w:r>
    </w:p>
    <w:p w:rsidR="00CD210E" w:rsidRDefault="00CD210E" w:rsidP="007D16C0">
      <w:pPr>
        <w:spacing w:after="0" w:line="360" w:lineRule="auto"/>
        <w:ind w:firstLine="709"/>
        <w:jc w:val="both"/>
        <w:rPr>
          <w:rFonts w:ascii="Times New Roman" w:hAnsi="Times New Roman" w:cs="Times New Roman"/>
          <w:sz w:val="28"/>
        </w:rPr>
      </w:pPr>
      <w:r w:rsidRPr="00F3325C">
        <w:rPr>
          <w:rFonts w:ascii="Times New Roman" w:hAnsi="Times New Roman" w:cs="Times New Roman"/>
          <w:sz w:val="28"/>
        </w:rPr>
        <w:t xml:space="preserve">Транскодування – це </w:t>
      </w:r>
      <w:r w:rsidR="006E0E6C">
        <w:rPr>
          <w:rFonts w:ascii="Times New Roman" w:hAnsi="Times New Roman" w:cs="Times New Roman"/>
          <w:sz w:val="28"/>
          <w:lang w:val="uk-UA"/>
        </w:rPr>
        <w:t>спосіб</w:t>
      </w:r>
      <w:r w:rsidRPr="00F3325C">
        <w:rPr>
          <w:rFonts w:ascii="Times New Roman" w:hAnsi="Times New Roman" w:cs="Times New Roman"/>
          <w:sz w:val="28"/>
        </w:rPr>
        <w:t xml:space="preserve"> перекладу, за якого звукову або графічну форму слова з вихідної мови відтворюють засобами алфавіту мови перекладу. Такий підхід застосовують, коли в культурі або науковому середовищі країни мови перекладу немає відповідного поняття чи еквіваленту, а перекладач не знаходить адекватного слова, яке б передавало зміст поняття і відповідало вимогам термінотворення.</w:t>
      </w:r>
    </w:p>
    <w:p w:rsidR="00CD210E" w:rsidRDefault="00624A3E" w:rsidP="007D16C0">
      <w:pPr>
        <w:spacing w:after="0" w:line="360" w:lineRule="auto"/>
        <w:ind w:firstLine="709"/>
        <w:jc w:val="both"/>
        <w:rPr>
          <w:rFonts w:ascii="Times New Roman" w:hAnsi="Times New Roman" w:cs="Times New Roman"/>
          <w:sz w:val="28"/>
        </w:rPr>
      </w:pPr>
      <w:r>
        <w:rPr>
          <w:rFonts w:ascii="Times New Roman" w:hAnsi="Times New Roman" w:cs="Times New Roman"/>
          <w:sz w:val="28"/>
        </w:rPr>
        <w:t>В.І.Карабан</w:t>
      </w:r>
      <w:r w:rsidR="00CD210E" w:rsidRPr="00F3325C">
        <w:rPr>
          <w:rFonts w:ascii="Times New Roman" w:hAnsi="Times New Roman" w:cs="Times New Roman"/>
          <w:sz w:val="28"/>
        </w:rPr>
        <w:t xml:space="preserve"> </w:t>
      </w:r>
      <w:r>
        <w:rPr>
          <w:rFonts w:ascii="Times New Roman" w:hAnsi="Times New Roman" w:cs="Times New Roman"/>
          <w:sz w:val="28"/>
        </w:rPr>
        <w:t>розрізня</w:t>
      </w:r>
      <w:r>
        <w:rPr>
          <w:rFonts w:ascii="Times New Roman" w:hAnsi="Times New Roman" w:cs="Times New Roman"/>
          <w:sz w:val="28"/>
          <w:lang w:val="uk-UA"/>
        </w:rPr>
        <w:t>є</w:t>
      </w:r>
      <w:r w:rsidR="00CD210E" w:rsidRPr="00F3325C">
        <w:rPr>
          <w:rFonts w:ascii="Times New Roman" w:hAnsi="Times New Roman" w:cs="Times New Roman"/>
          <w:sz w:val="28"/>
        </w:rPr>
        <w:t xml:space="preserve"> чотири види транскодування</w:t>
      </w:r>
      <w:r w:rsidR="00AE252E" w:rsidRPr="00AE252E">
        <w:rPr>
          <w:rFonts w:ascii="Times New Roman" w:hAnsi="Times New Roman" w:cs="Times New Roman"/>
          <w:sz w:val="28"/>
        </w:rPr>
        <w:t xml:space="preserve"> </w:t>
      </w:r>
      <w:r w:rsidR="004D0509">
        <w:rPr>
          <w:rFonts w:ascii="Times New Roman" w:hAnsi="Times New Roman" w:cs="Times New Roman"/>
          <w:sz w:val="28"/>
        </w:rPr>
        <w:t>[1</w:t>
      </w:r>
      <w:r w:rsidR="004D0509">
        <w:rPr>
          <w:rFonts w:ascii="Times New Roman" w:hAnsi="Times New Roman" w:cs="Times New Roman"/>
          <w:sz w:val="28"/>
          <w:lang w:val="uk-UA"/>
        </w:rPr>
        <w:t>4</w:t>
      </w:r>
      <w:r w:rsidR="00127104" w:rsidRPr="00127104">
        <w:rPr>
          <w:rFonts w:ascii="Times New Roman" w:hAnsi="Times New Roman" w:cs="Times New Roman"/>
          <w:sz w:val="28"/>
        </w:rPr>
        <w:t>]</w:t>
      </w:r>
      <w:r w:rsidR="00CD210E" w:rsidRPr="00F3325C">
        <w:rPr>
          <w:rFonts w:ascii="Times New Roman" w:hAnsi="Times New Roman" w:cs="Times New Roman"/>
          <w:sz w:val="28"/>
        </w:rPr>
        <w:t>: 1) транслітерація</w:t>
      </w:r>
      <w:r w:rsidR="00CD210E">
        <w:rPr>
          <w:rFonts w:ascii="Times New Roman" w:hAnsi="Times New Roman" w:cs="Times New Roman"/>
          <w:sz w:val="28"/>
        </w:rPr>
        <w:t xml:space="preserve">; </w:t>
      </w:r>
      <w:r w:rsidR="00CD210E" w:rsidRPr="00DB2AB0">
        <w:rPr>
          <w:rFonts w:ascii="Times New Roman" w:hAnsi="Times New Roman" w:cs="Times New Roman"/>
          <w:sz w:val="28"/>
        </w:rPr>
        <w:t>відтворення слова за літерами</w:t>
      </w:r>
    </w:p>
    <w:p w:rsidR="00CD210E" w:rsidRDefault="00CD210E" w:rsidP="007D16C0">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2) транскрибування; </w:t>
      </w:r>
      <w:r w:rsidRPr="00DB2AB0">
        <w:rPr>
          <w:rFonts w:ascii="Times New Roman" w:hAnsi="Times New Roman" w:cs="Times New Roman"/>
          <w:sz w:val="28"/>
        </w:rPr>
        <w:t>передача тільки звукової форми слова літерами іншої мови (передача вимови, яка не збігається з написанням):</w:t>
      </w:r>
    </w:p>
    <w:p w:rsidR="00CD210E" w:rsidRDefault="00CD210E" w:rsidP="007D16C0">
      <w:pPr>
        <w:spacing w:after="0" w:line="360" w:lineRule="auto"/>
        <w:ind w:firstLine="709"/>
        <w:jc w:val="both"/>
        <w:rPr>
          <w:rFonts w:ascii="Times New Roman" w:hAnsi="Times New Roman" w:cs="Times New Roman"/>
          <w:sz w:val="28"/>
        </w:rPr>
      </w:pPr>
      <w:r>
        <w:rPr>
          <w:rFonts w:ascii="Times New Roman" w:hAnsi="Times New Roman" w:cs="Times New Roman"/>
          <w:sz w:val="28"/>
        </w:rPr>
        <w:t>3) зміш</w:t>
      </w:r>
      <w:r>
        <w:rPr>
          <w:rFonts w:ascii="Times New Roman" w:hAnsi="Times New Roman" w:cs="Times New Roman"/>
          <w:sz w:val="28"/>
          <w:lang w:val="uk-UA"/>
        </w:rPr>
        <w:t>ане</w:t>
      </w:r>
      <w:r w:rsidRPr="00F3325C">
        <w:rPr>
          <w:rFonts w:ascii="Times New Roman" w:hAnsi="Times New Roman" w:cs="Times New Roman"/>
          <w:sz w:val="28"/>
        </w:rPr>
        <w:t xml:space="preserve"> транскодування; </w:t>
      </w:r>
      <w:r w:rsidRPr="00DB2AB0">
        <w:rPr>
          <w:rFonts w:ascii="Times New Roman" w:hAnsi="Times New Roman" w:cs="Times New Roman"/>
          <w:sz w:val="28"/>
        </w:rPr>
        <w:t>поєднання двох попередніх підтипів:</w:t>
      </w:r>
    </w:p>
    <w:p w:rsidR="00CD210E" w:rsidRPr="00127104" w:rsidRDefault="00CD210E" w:rsidP="007D16C0">
      <w:pPr>
        <w:spacing w:after="0" w:line="360" w:lineRule="auto"/>
        <w:ind w:firstLine="709"/>
        <w:jc w:val="both"/>
        <w:rPr>
          <w:rFonts w:ascii="Times New Roman" w:hAnsi="Times New Roman" w:cs="Times New Roman"/>
          <w:sz w:val="28"/>
        </w:rPr>
      </w:pPr>
      <w:r w:rsidRPr="00F3325C">
        <w:rPr>
          <w:rFonts w:ascii="Times New Roman" w:hAnsi="Times New Roman" w:cs="Times New Roman"/>
          <w:sz w:val="28"/>
        </w:rPr>
        <w:t>4) адаптивне транскодування</w:t>
      </w:r>
      <w:r w:rsidRPr="00DB2AB0">
        <w:t xml:space="preserve"> </w:t>
      </w:r>
      <w:r w:rsidRPr="00DB2AB0">
        <w:rPr>
          <w:rFonts w:ascii="Times New Roman" w:hAnsi="Times New Roman" w:cs="Times New Roman"/>
          <w:sz w:val="28"/>
        </w:rPr>
        <w:t>адаптація форми слова до фонетичної і/</w:t>
      </w:r>
      <w:r w:rsidR="00127104">
        <w:rPr>
          <w:rFonts w:ascii="Times New Roman" w:hAnsi="Times New Roman" w:cs="Times New Roman"/>
          <w:sz w:val="28"/>
        </w:rPr>
        <w:t>або</w:t>
      </w:r>
      <w:r w:rsidR="00127104">
        <w:rPr>
          <w:rFonts w:ascii="Times New Roman" w:hAnsi="Times New Roman" w:cs="Times New Roman"/>
          <w:sz w:val="28"/>
          <w:lang w:val="uk-UA"/>
        </w:rPr>
        <w:t xml:space="preserve"> </w:t>
      </w:r>
      <w:r w:rsidRPr="00DB2AB0">
        <w:rPr>
          <w:rFonts w:ascii="Times New Roman" w:hAnsi="Times New Roman" w:cs="Times New Roman"/>
          <w:sz w:val="28"/>
        </w:rPr>
        <w:t>граматичної будови мови перекладу:</w:t>
      </w:r>
    </w:p>
    <w:p w:rsidR="00CD210E" w:rsidRDefault="00CD210E" w:rsidP="007D16C0">
      <w:pPr>
        <w:spacing w:after="0" w:line="360" w:lineRule="auto"/>
        <w:ind w:firstLine="709"/>
        <w:jc w:val="both"/>
        <w:rPr>
          <w:rFonts w:ascii="Times New Roman" w:hAnsi="Times New Roman" w:cs="Times New Roman"/>
          <w:sz w:val="28"/>
        </w:rPr>
      </w:pPr>
      <w:r w:rsidRPr="00AD5E47">
        <w:rPr>
          <w:rFonts w:ascii="Times New Roman" w:hAnsi="Times New Roman" w:cs="Times New Roman"/>
          <w:sz w:val="28"/>
        </w:rPr>
        <w:t>Для передачі лексики, що не має еквівалентів у мові перекладу, застосовують калькування. Це процес створення нового слова, словосполучення або складного терміна, що позначає відповідне поняття, використовуючи вже наявні в мові елементи та морфологічні зв’язки.</w:t>
      </w:r>
    </w:p>
    <w:p w:rsidR="00CD210E" w:rsidRPr="00C77175" w:rsidRDefault="00CD210E" w:rsidP="007D16C0">
      <w:pPr>
        <w:spacing w:after="0" w:line="360" w:lineRule="auto"/>
        <w:ind w:firstLine="709"/>
        <w:jc w:val="both"/>
        <w:rPr>
          <w:rFonts w:ascii="Times New Roman" w:hAnsi="Times New Roman" w:cs="Times New Roman"/>
          <w:sz w:val="28"/>
        </w:rPr>
      </w:pPr>
      <w:r w:rsidRPr="00C77175">
        <w:rPr>
          <w:rFonts w:ascii="Times New Roman" w:hAnsi="Times New Roman" w:cs="Times New Roman"/>
          <w:sz w:val="28"/>
        </w:rPr>
        <w:t>Виділяють словотвірну та лексичну (семантичну) кальку.</w:t>
      </w:r>
    </w:p>
    <w:p w:rsidR="00CD210E" w:rsidRDefault="00CD210E" w:rsidP="007D16C0">
      <w:pPr>
        <w:spacing w:after="0" w:line="360" w:lineRule="auto"/>
        <w:ind w:firstLine="709"/>
        <w:jc w:val="both"/>
        <w:rPr>
          <w:rFonts w:ascii="Times New Roman" w:hAnsi="Times New Roman" w:cs="Times New Roman"/>
          <w:sz w:val="28"/>
        </w:rPr>
      </w:pPr>
      <w:r w:rsidRPr="00C77175">
        <w:rPr>
          <w:rFonts w:ascii="Times New Roman" w:hAnsi="Times New Roman" w:cs="Times New Roman"/>
          <w:sz w:val="28"/>
        </w:rPr>
        <w:t xml:space="preserve">а) словотвірна калька – це дублювання морфемної структури слова, поморфемний переклад іншомовного слова. </w:t>
      </w:r>
    </w:p>
    <w:p w:rsidR="00CD210E" w:rsidRDefault="00CD210E" w:rsidP="007D16C0">
      <w:pPr>
        <w:spacing w:after="0" w:line="360" w:lineRule="auto"/>
        <w:ind w:firstLine="709"/>
        <w:jc w:val="both"/>
        <w:rPr>
          <w:rFonts w:ascii="Times New Roman" w:hAnsi="Times New Roman" w:cs="Times New Roman"/>
          <w:sz w:val="28"/>
        </w:rPr>
      </w:pPr>
      <w:r w:rsidRPr="00C77175">
        <w:rPr>
          <w:rFonts w:ascii="Times New Roman" w:hAnsi="Times New Roman" w:cs="Times New Roman"/>
          <w:sz w:val="28"/>
        </w:rPr>
        <w:t xml:space="preserve">б) лексична (семантична) калька – утворюються шляхом семантичного перенесення за іншомовним зразком. </w:t>
      </w:r>
    </w:p>
    <w:p w:rsidR="00FE796A" w:rsidRDefault="00FE796A" w:rsidP="007D16C0">
      <w:pPr>
        <w:spacing w:after="0" w:line="360" w:lineRule="auto"/>
        <w:ind w:firstLine="709"/>
        <w:jc w:val="both"/>
        <w:rPr>
          <w:rFonts w:ascii="Times New Roman" w:hAnsi="Times New Roman" w:cs="Times New Roman"/>
          <w:sz w:val="28"/>
        </w:rPr>
      </w:pPr>
      <w:r w:rsidRPr="00FE796A">
        <w:rPr>
          <w:rFonts w:ascii="Times New Roman" w:hAnsi="Times New Roman" w:cs="Times New Roman"/>
          <w:sz w:val="28"/>
        </w:rPr>
        <w:t xml:space="preserve">Перекладачі часто застосовують комбіновані </w:t>
      </w:r>
      <w:r w:rsidR="006E0E6C">
        <w:rPr>
          <w:rFonts w:ascii="Times New Roman" w:hAnsi="Times New Roman" w:cs="Times New Roman"/>
          <w:sz w:val="28"/>
          <w:lang w:val="uk-UA"/>
        </w:rPr>
        <w:t>способи</w:t>
      </w:r>
      <w:r w:rsidRPr="00FE796A">
        <w:rPr>
          <w:rFonts w:ascii="Times New Roman" w:hAnsi="Times New Roman" w:cs="Times New Roman"/>
          <w:sz w:val="28"/>
        </w:rPr>
        <w:t xml:space="preserve"> перекладу, поєднуючи калькування з транскрибуванням або транслітерацією, як це видно на прикладі слова </w:t>
      </w:r>
      <w:r w:rsidRPr="00FE796A">
        <w:rPr>
          <w:rFonts w:ascii="Times New Roman" w:hAnsi="Times New Roman" w:cs="Times New Roman"/>
          <w:i/>
          <w:iCs/>
          <w:sz w:val="28"/>
        </w:rPr>
        <w:t>web-page</w:t>
      </w:r>
      <w:r w:rsidRPr="00FE796A">
        <w:rPr>
          <w:rFonts w:ascii="Times New Roman" w:hAnsi="Times New Roman" w:cs="Times New Roman"/>
          <w:sz w:val="28"/>
        </w:rPr>
        <w:t xml:space="preserve"> (веб-сторінка). </w:t>
      </w:r>
    </w:p>
    <w:p w:rsidR="0087163D" w:rsidRPr="0087163D" w:rsidRDefault="0087163D" w:rsidP="007D16C0">
      <w:pPr>
        <w:spacing w:after="0" w:line="360" w:lineRule="auto"/>
        <w:ind w:firstLine="709"/>
        <w:jc w:val="both"/>
        <w:rPr>
          <w:rFonts w:ascii="Times New Roman" w:hAnsi="Times New Roman" w:cs="Times New Roman"/>
          <w:sz w:val="28"/>
          <w:lang w:val="uk-UA"/>
        </w:rPr>
      </w:pPr>
      <w:r w:rsidRPr="0087163D">
        <w:rPr>
          <w:rFonts w:ascii="Times New Roman" w:hAnsi="Times New Roman" w:cs="Times New Roman"/>
          <w:sz w:val="28"/>
        </w:rPr>
        <w:t>Аналоговий, або наближений, переклад передбачає часткове відтворення значення оказіоналізму.</w:t>
      </w:r>
      <w:r w:rsidRPr="0087163D">
        <w:rPr>
          <w:rFonts w:ascii="Times New Roman" w:hAnsi="Times New Roman" w:cs="Times New Roman"/>
          <w:sz w:val="28"/>
          <w:lang w:val="uk-UA"/>
        </w:rPr>
        <w:t xml:space="preserve"> </w:t>
      </w:r>
    </w:p>
    <w:p w:rsidR="0087163D" w:rsidRPr="00BF5843" w:rsidRDefault="00BF5843" w:rsidP="007D16C0">
      <w:pPr>
        <w:spacing w:after="0" w:line="360" w:lineRule="auto"/>
        <w:ind w:firstLine="709"/>
        <w:jc w:val="both"/>
        <w:rPr>
          <w:rFonts w:ascii="Times New Roman" w:hAnsi="Times New Roman" w:cs="Times New Roman"/>
          <w:sz w:val="28"/>
          <w:lang w:val="uk-UA"/>
        </w:rPr>
      </w:pPr>
      <w:r w:rsidRPr="00BF5843">
        <w:rPr>
          <w:rFonts w:ascii="Times New Roman" w:hAnsi="Times New Roman" w:cs="Times New Roman"/>
          <w:sz w:val="28"/>
          <w:lang w:val="uk-UA"/>
        </w:rPr>
        <w:lastRenderedPageBreak/>
        <w:t xml:space="preserve">На думку І. Козаченка, цей підхід до перекладу не цілком відповідає необхідним </w:t>
      </w:r>
      <w:r>
        <w:rPr>
          <w:rFonts w:ascii="Times New Roman" w:hAnsi="Times New Roman" w:cs="Times New Roman"/>
          <w:sz w:val="28"/>
          <w:lang w:val="uk-UA"/>
        </w:rPr>
        <w:t xml:space="preserve">вимогам, однак він зауважує, </w:t>
      </w:r>
      <w:r w:rsidR="0087163D" w:rsidRPr="00BF5843">
        <w:rPr>
          <w:rFonts w:ascii="Times New Roman" w:hAnsi="Times New Roman" w:cs="Times New Roman"/>
          <w:sz w:val="28"/>
          <w:lang w:val="uk-UA"/>
        </w:rPr>
        <w:t>що «використовуючи спосіб приблизного перекладу, можна зберегти основне значення слова, але воно буде в</w:t>
      </w:r>
      <w:r w:rsidR="000C79AE" w:rsidRPr="00BF5843">
        <w:rPr>
          <w:rFonts w:ascii="Times New Roman" w:hAnsi="Times New Roman" w:cs="Times New Roman"/>
          <w:sz w:val="28"/>
          <w:lang w:val="uk-UA"/>
        </w:rPr>
        <w:t>ідрізнятися лексичним фоном» [</w:t>
      </w:r>
      <w:r w:rsidR="008D4461" w:rsidRPr="00BF5843">
        <w:rPr>
          <w:rFonts w:ascii="Times New Roman" w:hAnsi="Times New Roman" w:cs="Times New Roman"/>
          <w:sz w:val="28"/>
          <w:lang w:val="uk-UA"/>
        </w:rPr>
        <w:t>1</w:t>
      </w:r>
      <w:r w:rsidR="008D4461">
        <w:rPr>
          <w:rFonts w:ascii="Times New Roman" w:hAnsi="Times New Roman" w:cs="Times New Roman"/>
          <w:sz w:val="28"/>
          <w:lang w:val="uk-UA"/>
        </w:rPr>
        <w:t>8</w:t>
      </w:r>
      <w:r w:rsidR="0087163D" w:rsidRPr="00BF5843">
        <w:rPr>
          <w:rFonts w:ascii="Times New Roman" w:hAnsi="Times New Roman" w:cs="Times New Roman"/>
          <w:sz w:val="28"/>
          <w:lang w:val="uk-UA"/>
        </w:rPr>
        <w:t>, с. 167].</w:t>
      </w:r>
    </w:p>
    <w:p w:rsidR="00FE796A" w:rsidRDefault="00FE796A" w:rsidP="007D16C0">
      <w:pPr>
        <w:spacing w:after="0" w:line="360" w:lineRule="auto"/>
        <w:ind w:firstLine="709"/>
        <w:jc w:val="both"/>
        <w:rPr>
          <w:rFonts w:ascii="Times New Roman" w:hAnsi="Times New Roman" w:cs="Times New Roman"/>
          <w:sz w:val="28"/>
        </w:rPr>
      </w:pPr>
      <w:r w:rsidRPr="00FE796A">
        <w:rPr>
          <w:rFonts w:ascii="Times New Roman" w:hAnsi="Times New Roman" w:cs="Times New Roman"/>
          <w:sz w:val="28"/>
        </w:rPr>
        <w:t xml:space="preserve">Якщо ж підібрати точний відповідник неможливо, використовують описовий переклад. Цей прийом полягає у використанні лексико-граматичних трансформацій, коли оригінальна лексична одиниця замінюється словосполученням, що розкриває її зміст. Наприклад, </w:t>
      </w:r>
      <w:r w:rsidRPr="00FE796A">
        <w:rPr>
          <w:rFonts w:ascii="Times New Roman" w:hAnsi="Times New Roman" w:cs="Times New Roman"/>
          <w:i/>
          <w:iCs/>
          <w:sz w:val="28"/>
        </w:rPr>
        <w:t>earworm</w:t>
      </w:r>
      <w:r w:rsidRPr="00FE796A">
        <w:rPr>
          <w:rFonts w:ascii="Times New Roman" w:hAnsi="Times New Roman" w:cs="Times New Roman"/>
          <w:sz w:val="28"/>
        </w:rPr>
        <w:t xml:space="preserve"> передається як «пісня, яка постійно крутиться в голові».</w:t>
      </w:r>
    </w:p>
    <w:p w:rsidR="00750FDE" w:rsidRPr="00AA3123" w:rsidRDefault="0077590B" w:rsidP="007D16C0">
      <w:pPr>
        <w:spacing w:after="0" w:line="360" w:lineRule="auto"/>
        <w:ind w:firstLine="709"/>
        <w:jc w:val="both"/>
        <w:rPr>
          <w:rFonts w:ascii="Times New Roman" w:hAnsi="Times New Roman" w:cs="Times New Roman"/>
          <w:sz w:val="28"/>
        </w:rPr>
      </w:pPr>
      <w:r w:rsidRPr="0077590B">
        <w:rPr>
          <w:rFonts w:ascii="Times New Roman" w:hAnsi="Times New Roman" w:cs="Times New Roman"/>
          <w:sz w:val="28"/>
        </w:rPr>
        <w:t xml:space="preserve">Останнім часом для передачі неологізмів також використовується </w:t>
      </w:r>
      <w:r w:rsidR="006E0E6C">
        <w:rPr>
          <w:rFonts w:ascii="Times New Roman" w:hAnsi="Times New Roman" w:cs="Times New Roman"/>
          <w:sz w:val="28"/>
          <w:lang w:val="uk-UA"/>
        </w:rPr>
        <w:t>спосіб</w:t>
      </w:r>
      <w:r w:rsidRPr="0077590B">
        <w:rPr>
          <w:rFonts w:ascii="Times New Roman" w:hAnsi="Times New Roman" w:cs="Times New Roman"/>
          <w:sz w:val="28"/>
        </w:rPr>
        <w:t xml:space="preserve"> трансплантації, або прямого включення. Цей </w:t>
      </w:r>
      <w:r w:rsidR="006E0E6C">
        <w:rPr>
          <w:rFonts w:ascii="Times New Roman" w:hAnsi="Times New Roman" w:cs="Times New Roman"/>
          <w:sz w:val="28"/>
          <w:lang w:val="uk-UA"/>
        </w:rPr>
        <w:t>спосіб</w:t>
      </w:r>
      <w:r w:rsidRPr="0077590B">
        <w:rPr>
          <w:rFonts w:ascii="Times New Roman" w:hAnsi="Times New Roman" w:cs="Times New Roman"/>
          <w:sz w:val="28"/>
        </w:rPr>
        <w:t xml:space="preserve"> передбачає збереження оригінального написання англійського слова в українському тексті, коли жоден із попередніх способів не може повною мірою передати значення необхідного терміну.</w:t>
      </w:r>
    </w:p>
    <w:p w:rsidR="00911340" w:rsidRDefault="00CD210E" w:rsidP="007D16C0">
      <w:pPr>
        <w:spacing w:after="0" w:line="360" w:lineRule="auto"/>
        <w:ind w:firstLine="709"/>
        <w:jc w:val="both"/>
        <w:rPr>
          <w:rFonts w:ascii="Times New Roman" w:hAnsi="Times New Roman" w:cs="Times New Roman"/>
          <w:sz w:val="28"/>
          <w:lang w:val="uk-UA"/>
        </w:rPr>
      </w:pPr>
      <w:r w:rsidRPr="004A38F8">
        <w:rPr>
          <w:rFonts w:ascii="Times New Roman" w:hAnsi="Times New Roman" w:cs="Times New Roman"/>
          <w:sz w:val="28"/>
          <w:lang w:val="uk-UA"/>
        </w:rPr>
        <w:t xml:space="preserve">Отже, під час перекладу відбувається не лише зіставлення різних мовних систем, а й порівняння різних культур. Коли текст перекладається для іншомовної аудиторії, яка володіє іншим обсягом фонових знань, необхідно адаптувати його до нових умов, враховуючи соціально-культурні, психологічні та інші відмінності між адресатами оригіналу і перекладу. </w:t>
      </w:r>
      <w:r w:rsidR="00A36BD6">
        <w:rPr>
          <w:rFonts w:ascii="Times New Roman" w:hAnsi="Times New Roman" w:cs="Times New Roman"/>
          <w:sz w:val="28"/>
          <w:lang w:val="uk-UA"/>
        </w:rPr>
        <w:t xml:space="preserve">Тому </w:t>
      </w:r>
      <w:r w:rsidRPr="004A38F8">
        <w:rPr>
          <w:rFonts w:ascii="Times New Roman" w:hAnsi="Times New Roman" w:cs="Times New Roman"/>
          <w:sz w:val="28"/>
          <w:lang w:val="uk-UA"/>
        </w:rPr>
        <w:t>передача неологічних одиниць є складним завданням, яке вимагає специфічних знань та вмінь, адже необхідно не тільки ввести нову лексичну одиницю в іншу мовну систему, а й збер</w:t>
      </w:r>
      <w:r w:rsidR="007838D7">
        <w:rPr>
          <w:rFonts w:ascii="Times New Roman" w:hAnsi="Times New Roman" w:cs="Times New Roman"/>
          <w:sz w:val="28"/>
          <w:lang w:val="uk-UA"/>
        </w:rPr>
        <w:t>егти її культурну унікальність.</w:t>
      </w:r>
    </w:p>
    <w:p w:rsidR="00737702" w:rsidRDefault="00737702" w:rsidP="007D16C0">
      <w:pPr>
        <w:spacing w:after="0" w:line="360" w:lineRule="auto"/>
        <w:ind w:firstLine="709"/>
        <w:jc w:val="both"/>
        <w:rPr>
          <w:rFonts w:ascii="Times New Roman" w:hAnsi="Times New Roman" w:cs="Times New Roman"/>
          <w:sz w:val="28"/>
          <w:lang w:val="uk-UA"/>
        </w:rPr>
      </w:pPr>
    </w:p>
    <w:p w:rsidR="00737702" w:rsidRDefault="00737702" w:rsidP="007D16C0">
      <w:pPr>
        <w:spacing w:after="0" w:line="360" w:lineRule="auto"/>
        <w:ind w:firstLine="709"/>
        <w:jc w:val="both"/>
        <w:rPr>
          <w:rFonts w:ascii="Times New Roman" w:hAnsi="Times New Roman" w:cs="Times New Roman"/>
          <w:sz w:val="28"/>
          <w:lang w:val="uk-UA"/>
        </w:rPr>
      </w:pPr>
    </w:p>
    <w:p w:rsidR="00C62834" w:rsidRDefault="00C62834" w:rsidP="007D16C0">
      <w:pPr>
        <w:spacing w:after="0" w:line="360" w:lineRule="auto"/>
        <w:ind w:firstLine="709"/>
        <w:jc w:val="both"/>
        <w:rPr>
          <w:rFonts w:ascii="Times New Roman" w:hAnsi="Times New Roman" w:cs="Times New Roman"/>
          <w:sz w:val="28"/>
          <w:lang w:val="uk-UA"/>
        </w:rPr>
      </w:pPr>
    </w:p>
    <w:p w:rsidR="00C62834" w:rsidRDefault="00C62834" w:rsidP="007D16C0">
      <w:pPr>
        <w:spacing w:after="0" w:line="360" w:lineRule="auto"/>
        <w:ind w:firstLine="709"/>
        <w:jc w:val="both"/>
        <w:rPr>
          <w:rFonts w:ascii="Times New Roman" w:hAnsi="Times New Roman" w:cs="Times New Roman"/>
          <w:sz w:val="28"/>
          <w:lang w:val="uk-UA"/>
        </w:rPr>
      </w:pPr>
    </w:p>
    <w:p w:rsidR="00C62834" w:rsidRDefault="00C62834" w:rsidP="007D16C0">
      <w:pPr>
        <w:spacing w:after="0" w:line="360" w:lineRule="auto"/>
        <w:ind w:firstLine="709"/>
        <w:jc w:val="both"/>
        <w:rPr>
          <w:rFonts w:ascii="Times New Roman" w:hAnsi="Times New Roman" w:cs="Times New Roman"/>
          <w:sz w:val="28"/>
          <w:lang w:val="uk-UA"/>
        </w:rPr>
      </w:pPr>
    </w:p>
    <w:p w:rsidR="00C62834" w:rsidRPr="001C40DF" w:rsidRDefault="00C62834" w:rsidP="00B94ED8">
      <w:pPr>
        <w:spacing w:line="360" w:lineRule="auto"/>
        <w:jc w:val="both"/>
        <w:rPr>
          <w:rFonts w:ascii="Times New Roman" w:hAnsi="Times New Roman" w:cs="Times New Roman"/>
          <w:sz w:val="28"/>
          <w:lang w:val="uk-UA"/>
        </w:rPr>
      </w:pPr>
    </w:p>
    <w:p w:rsidR="00737702" w:rsidRDefault="00737702" w:rsidP="00DF38B9">
      <w:pPr>
        <w:spacing w:line="360" w:lineRule="auto"/>
        <w:jc w:val="center"/>
        <w:rPr>
          <w:rFonts w:ascii="Times New Roman" w:hAnsi="Times New Roman" w:cs="Times New Roman"/>
          <w:b/>
          <w:sz w:val="28"/>
          <w:lang w:val="uk-UA"/>
        </w:rPr>
      </w:pPr>
      <w:r w:rsidRPr="00737702">
        <w:rPr>
          <w:rFonts w:ascii="Times New Roman" w:hAnsi="Times New Roman" w:cs="Times New Roman"/>
          <w:b/>
          <w:sz w:val="28"/>
          <w:lang w:val="uk-UA"/>
        </w:rPr>
        <w:lastRenderedPageBreak/>
        <w:t>РОЗДІЛ ІІ ОСОБЛИВОСТІ ПЕРЕКЛАДУ АВТОРСЬКИХ НЕОЛОГІЗМІВ У РОМАНАХ «1984», «</w:t>
      </w:r>
      <w:r w:rsidRPr="00B94ED8">
        <w:rPr>
          <w:rFonts w:ascii="Times New Roman" w:hAnsi="Times New Roman" w:cs="Times New Roman"/>
          <w:b/>
          <w:sz w:val="28"/>
          <w:lang w:val="en-US"/>
        </w:rPr>
        <w:t>ORYX</w:t>
      </w:r>
      <w:r w:rsidRPr="00737702">
        <w:rPr>
          <w:rFonts w:ascii="Times New Roman" w:hAnsi="Times New Roman" w:cs="Times New Roman"/>
          <w:b/>
          <w:sz w:val="28"/>
          <w:lang w:val="uk-UA"/>
        </w:rPr>
        <w:t xml:space="preserve"> </w:t>
      </w:r>
      <w:r w:rsidRPr="00B94ED8">
        <w:rPr>
          <w:rFonts w:ascii="Times New Roman" w:hAnsi="Times New Roman" w:cs="Times New Roman"/>
          <w:b/>
          <w:sz w:val="28"/>
          <w:lang w:val="en-US"/>
        </w:rPr>
        <w:t>AND</w:t>
      </w:r>
      <w:r w:rsidRPr="00737702">
        <w:rPr>
          <w:rFonts w:ascii="Times New Roman" w:hAnsi="Times New Roman" w:cs="Times New Roman"/>
          <w:b/>
          <w:sz w:val="28"/>
          <w:lang w:val="uk-UA"/>
        </w:rPr>
        <w:t xml:space="preserve"> </w:t>
      </w:r>
      <w:r w:rsidRPr="00B94ED8">
        <w:rPr>
          <w:rFonts w:ascii="Times New Roman" w:hAnsi="Times New Roman" w:cs="Times New Roman"/>
          <w:b/>
          <w:sz w:val="28"/>
          <w:lang w:val="en-US"/>
        </w:rPr>
        <w:t>CRAKE</w:t>
      </w:r>
      <w:r w:rsidRPr="00737702">
        <w:rPr>
          <w:rFonts w:ascii="Times New Roman" w:hAnsi="Times New Roman" w:cs="Times New Roman"/>
          <w:b/>
          <w:sz w:val="28"/>
          <w:lang w:val="uk-UA"/>
        </w:rPr>
        <w:t>», «</w:t>
      </w:r>
      <w:r w:rsidRPr="00B94ED8">
        <w:rPr>
          <w:rFonts w:ascii="Times New Roman" w:hAnsi="Times New Roman" w:cs="Times New Roman"/>
          <w:b/>
          <w:sz w:val="28"/>
          <w:lang w:val="en-US"/>
        </w:rPr>
        <w:t>THE</w:t>
      </w:r>
      <w:r w:rsidRPr="00737702">
        <w:rPr>
          <w:rFonts w:ascii="Times New Roman" w:hAnsi="Times New Roman" w:cs="Times New Roman"/>
          <w:b/>
          <w:sz w:val="28"/>
          <w:lang w:val="uk-UA"/>
        </w:rPr>
        <w:t xml:space="preserve"> </w:t>
      </w:r>
      <w:r w:rsidRPr="00B94ED8">
        <w:rPr>
          <w:rFonts w:ascii="Times New Roman" w:hAnsi="Times New Roman" w:cs="Times New Roman"/>
          <w:b/>
          <w:sz w:val="28"/>
          <w:lang w:val="en-US"/>
        </w:rPr>
        <w:t>HANDMAID</w:t>
      </w:r>
      <w:r w:rsidRPr="00737702">
        <w:rPr>
          <w:rFonts w:ascii="Times New Roman" w:hAnsi="Times New Roman" w:cs="Times New Roman"/>
          <w:b/>
          <w:sz w:val="28"/>
          <w:lang w:val="uk-UA"/>
        </w:rPr>
        <w:t>’</w:t>
      </w:r>
      <w:r w:rsidRPr="00B94ED8">
        <w:rPr>
          <w:rFonts w:ascii="Times New Roman" w:hAnsi="Times New Roman" w:cs="Times New Roman"/>
          <w:b/>
          <w:sz w:val="28"/>
          <w:lang w:val="en-US"/>
        </w:rPr>
        <w:t>S</w:t>
      </w:r>
      <w:r w:rsidRPr="00737702">
        <w:rPr>
          <w:rFonts w:ascii="Times New Roman" w:hAnsi="Times New Roman" w:cs="Times New Roman"/>
          <w:b/>
          <w:sz w:val="28"/>
          <w:lang w:val="uk-UA"/>
        </w:rPr>
        <w:t xml:space="preserve"> </w:t>
      </w:r>
      <w:r w:rsidRPr="00B94ED8">
        <w:rPr>
          <w:rFonts w:ascii="Times New Roman" w:hAnsi="Times New Roman" w:cs="Times New Roman"/>
          <w:b/>
          <w:sz w:val="28"/>
          <w:lang w:val="en-US"/>
        </w:rPr>
        <w:t>TALE</w:t>
      </w:r>
      <w:r w:rsidRPr="00737702">
        <w:rPr>
          <w:rFonts w:ascii="Times New Roman" w:hAnsi="Times New Roman" w:cs="Times New Roman"/>
          <w:b/>
          <w:sz w:val="28"/>
          <w:lang w:val="uk-UA"/>
        </w:rPr>
        <w:t>», «</w:t>
      </w:r>
      <w:r w:rsidRPr="00B94ED8">
        <w:rPr>
          <w:rFonts w:ascii="Times New Roman" w:hAnsi="Times New Roman" w:cs="Times New Roman"/>
          <w:b/>
          <w:sz w:val="28"/>
          <w:lang w:val="en-US"/>
        </w:rPr>
        <w:t>THE</w:t>
      </w:r>
      <w:r w:rsidRPr="00737702">
        <w:rPr>
          <w:rFonts w:ascii="Times New Roman" w:hAnsi="Times New Roman" w:cs="Times New Roman"/>
          <w:b/>
          <w:sz w:val="28"/>
          <w:lang w:val="uk-UA"/>
        </w:rPr>
        <w:t xml:space="preserve"> </w:t>
      </w:r>
      <w:r w:rsidRPr="00B94ED8">
        <w:rPr>
          <w:rFonts w:ascii="Times New Roman" w:hAnsi="Times New Roman" w:cs="Times New Roman"/>
          <w:b/>
          <w:sz w:val="28"/>
          <w:lang w:val="en-US"/>
        </w:rPr>
        <w:t>MAZE</w:t>
      </w:r>
      <w:r w:rsidRPr="00737702">
        <w:rPr>
          <w:rFonts w:ascii="Times New Roman" w:hAnsi="Times New Roman" w:cs="Times New Roman"/>
          <w:b/>
          <w:sz w:val="28"/>
          <w:lang w:val="uk-UA"/>
        </w:rPr>
        <w:t xml:space="preserve"> </w:t>
      </w:r>
      <w:r w:rsidRPr="00B94ED8">
        <w:rPr>
          <w:rFonts w:ascii="Times New Roman" w:hAnsi="Times New Roman" w:cs="Times New Roman"/>
          <w:b/>
          <w:sz w:val="28"/>
          <w:lang w:val="en-US"/>
        </w:rPr>
        <w:t>RUNNER</w:t>
      </w:r>
      <w:r w:rsidRPr="00737702">
        <w:rPr>
          <w:rFonts w:ascii="Times New Roman" w:hAnsi="Times New Roman" w:cs="Times New Roman"/>
          <w:b/>
          <w:sz w:val="28"/>
          <w:lang w:val="uk-UA"/>
        </w:rPr>
        <w:t>», «</w:t>
      </w:r>
      <w:r w:rsidRPr="00B94ED8">
        <w:rPr>
          <w:rFonts w:ascii="Times New Roman" w:hAnsi="Times New Roman" w:cs="Times New Roman"/>
          <w:b/>
          <w:sz w:val="28"/>
          <w:lang w:val="en-US"/>
        </w:rPr>
        <w:t>THE</w:t>
      </w:r>
      <w:r w:rsidRPr="00737702">
        <w:rPr>
          <w:rFonts w:ascii="Times New Roman" w:hAnsi="Times New Roman" w:cs="Times New Roman"/>
          <w:b/>
          <w:sz w:val="28"/>
          <w:lang w:val="uk-UA"/>
        </w:rPr>
        <w:t xml:space="preserve"> </w:t>
      </w:r>
      <w:r w:rsidRPr="00B94ED8">
        <w:rPr>
          <w:rFonts w:ascii="Times New Roman" w:hAnsi="Times New Roman" w:cs="Times New Roman"/>
          <w:b/>
          <w:sz w:val="28"/>
          <w:lang w:val="en-US"/>
        </w:rPr>
        <w:t>CIRCLE</w:t>
      </w:r>
      <w:r w:rsidRPr="00737702">
        <w:rPr>
          <w:rFonts w:ascii="Times New Roman" w:hAnsi="Times New Roman" w:cs="Times New Roman"/>
          <w:b/>
          <w:sz w:val="28"/>
          <w:lang w:val="uk-UA"/>
        </w:rPr>
        <w:t>», «</w:t>
      </w:r>
      <w:r w:rsidRPr="00B94ED8">
        <w:rPr>
          <w:rFonts w:ascii="Times New Roman" w:hAnsi="Times New Roman" w:cs="Times New Roman"/>
          <w:b/>
          <w:sz w:val="28"/>
          <w:lang w:val="en-US"/>
        </w:rPr>
        <w:t>CLOCKWORK</w:t>
      </w:r>
      <w:r w:rsidRPr="00737702">
        <w:rPr>
          <w:rFonts w:ascii="Times New Roman" w:hAnsi="Times New Roman" w:cs="Times New Roman"/>
          <w:b/>
          <w:sz w:val="28"/>
          <w:lang w:val="uk-UA"/>
        </w:rPr>
        <w:t xml:space="preserve"> </w:t>
      </w:r>
      <w:r w:rsidRPr="00B94ED8">
        <w:rPr>
          <w:rFonts w:ascii="Times New Roman" w:hAnsi="Times New Roman" w:cs="Times New Roman"/>
          <w:b/>
          <w:sz w:val="28"/>
          <w:lang w:val="en-US"/>
        </w:rPr>
        <w:t>ORANGE</w:t>
      </w:r>
      <w:r w:rsidRPr="00737702">
        <w:rPr>
          <w:rFonts w:ascii="Times New Roman" w:hAnsi="Times New Roman" w:cs="Times New Roman"/>
          <w:b/>
          <w:sz w:val="28"/>
          <w:lang w:val="uk-UA"/>
        </w:rPr>
        <w:t>», «</w:t>
      </w:r>
      <w:r w:rsidRPr="00B94ED8">
        <w:rPr>
          <w:rFonts w:ascii="Times New Roman" w:hAnsi="Times New Roman" w:cs="Times New Roman"/>
          <w:b/>
          <w:sz w:val="28"/>
          <w:lang w:val="en-US"/>
        </w:rPr>
        <w:t>THE</w:t>
      </w:r>
      <w:r w:rsidRPr="00737702">
        <w:rPr>
          <w:rFonts w:ascii="Times New Roman" w:hAnsi="Times New Roman" w:cs="Times New Roman"/>
          <w:b/>
          <w:sz w:val="28"/>
          <w:lang w:val="uk-UA"/>
        </w:rPr>
        <w:t xml:space="preserve"> </w:t>
      </w:r>
      <w:r w:rsidRPr="00B94ED8">
        <w:rPr>
          <w:rFonts w:ascii="Times New Roman" w:hAnsi="Times New Roman" w:cs="Times New Roman"/>
          <w:b/>
          <w:sz w:val="28"/>
          <w:lang w:val="en-US"/>
        </w:rPr>
        <w:t>HUNGER</w:t>
      </w:r>
      <w:r w:rsidRPr="00737702">
        <w:rPr>
          <w:rFonts w:ascii="Times New Roman" w:hAnsi="Times New Roman" w:cs="Times New Roman"/>
          <w:b/>
          <w:sz w:val="28"/>
          <w:lang w:val="uk-UA"/>
        </w:rPr>
        <w:t xml:space="preserve"> </w:t>
      </w:r>
      <w:r w:rsidRPr="00B94ED8">
        <w:rPr>
          <w:rFonts w:ascii="Times New Roman" w:hAnsi="Times New Roman" w:cs="Times New Roman"/>
          <w:b/>
          <w:sz w:val="28"/>
          <w:lang w:val="en-US"/>
        </w:rPr>
        <w:t>GAMES</w:t>
      </w:r>
      <w:r w:rsidRPr="00737702">
        <w:rPr>
          <w:rFonts w:ascii="Times New Roman" w:hAnsi="Times New Roman" w:cs="Times New Roman"/>
          <w:b/>
          <w:sz w:val="28"/>
          <w:lang w:val="uk-UA"/>
        </w:rPr>
        <w:t>» УКРАЇНСЬКОЮ МОВОЮ</w:t>
      </w:r>
    </w:p>
    <w:p w:rsidR="00B17634" w:rsidRDefault="00B17634" w:rsidP="00864466">
      <w:pPr>
        <w:spacing w:after="0" w:line="360" w:lineRule="auto"/>
        <w:ind w:firstLine="709"/>
        <w:jc w:val="both"/>
        <w:rPr>
          <w:rFonts w:ascii="Times New Roman" w:hAnsi="Times New Roman" w:cs="Times New Roman"/>
          <w:b/>
          <w:sz w:val="28"/>
          <w:lang w:val="uk-UA"/>
        </w:rPr>
      </w:pPr>
      <w:r w:rsidRPr="00B17634">
        <w:rPr>
          <w:rFonts w:ascii="Times New Roman" w:hAnsi="Times New Roman" w:cs="Times New Roman"/>
          <w:b/>
          <w:sz w:val="28"/>
          <w:lang w:val="uk-UA"/>
        </w:rPr>
        <w:t xml:space="preserve">2.1. Авторські неологізми в досліджуваних романах </w:t>
      </w:r>
    </w:p>
    <w:p w:rsidR="0030253A" w:rsidRDefault="00753FA2" w:rsidP="00864466">
      <w:pPr>
        <w:spacing w:after="0" w:line="360" w:lineRule="auto"/>
        <w:ind w:firstLine="709"/>
        <w:jc w:val="both"/>
        <w:rPr>
          <w:rFonts w:ascii="Times New Roman" w:hAnsi="Times New Roman" w:cs="Times New Roman"/>
          <w:sz w:val="28"/>
          <w:lang w:val="uk-UA"/>
        </w:rPr>
      </w:pPr>
      <w:r w:rsidRPr="002E5081">
        <w:rPr>
          <w:rFonts w:ascii="Times New Roman" w:hAnsi="Times New Roman" w:cs="Times New Roman"/>
          <w:sz w:val="28"/>
          <w:lang w:val="uk-UA"/>
        </w:rPr>
        <w:t xml:space="preserve">Неологізми в романах </w:t>
      </w:r>
      <w:r w:rsidR="000A34A6">
        <w:rPr>
          <w:rFonts w:ascii="Times New Roman" w:hAnsi="Times New Roman" w:cs="Times New Roman"/>
          <w:sz w:val="28"/>
          <w:lang w:val="uk-UA"/>
        </w:rPr>
        <w:t xml:space="preserve">жанру </w:t>
      </w:r>
      <w:r w:rsidRPr="002E5081">
        <w:rPr>
          <w:rFonts w:ascii="Times New Roman" w:hAnsi="Times New Roman" w:cs="Times New Roman"/>
          <w:sz w:val="28"/>
          <w:lang w:val="uk-UA"/>
        </w:rPr>
        <w:t xml:space="preserve">антиутопії охоплюють широкий спектр лексики: від змінених наявних слів чи дій, яким надаються нові значення, до назв вигаданих предметів або персонажів. Це допомагає зробити </w:t>
      </w:r>
      <w:r w:rsidR="00CC0A72">
        <w:rPr>
          <w:rFonts w:ascii="Times New Roman" w:hAnsi="Times New Roman" w:cs="Times New Roman"/>
          <w:sz w:val="28"/>
          <w:lang w:val="uk-UA"/>
        </w:rPr>
        <w:t>вигаданий</w:t>
      </w:r>
      <w:r w:rsidRPr="002E5081">
        <w:rPr>
          <w:rFonts w:ascii="Times New Roman" w:hAnsi="Times New Roman" w:cs="Times New Roman"/>
          <w:sz w:val="28"/>
          <w:lang w:val="uk-UA"/>
        </w:rPr>
        <w:t xml:space="preserve"> світ більш реалістичним. </w:t>
      </w:r>
    </w:p>
    <w:p w:rsidR="005E25A8" w:rsidRDefault="005E25A8" w:rsidP="007D16C0">
      <w:pPr>
        <w:spacing w:after="0" w:line="360" w:lineRule="auto"/>
        <w:ind w:firstLine="709"/>
        <w:jc w:val="both"/>
        <w:rPr>
          <w:rFonts w:ascii="Times New Roman" w:hAnsi="Times New Roman" w:cs="Times New Roman"/>
          <w:sz w:val="28"/>
        </w:rPr>
      </w:pPr>
      <w:r w:rsidRPr="000A34A6">
        <w:rPr>
          <w:rFonts w:ascii="Times New Roman" w:hAnsi="Times New Roman" w:cs="Times New Roman"/>
          <w:sz w:val="28"/>
          <w:lang w:val="uk-UA"/>
        </w:rPr>
        <w:t xml:space="preserve">У досліджуваних нами романах, таких як </w:t>
      </w:r>
      <w:r w:rsidR="00043243" w:rsidRPr="000A34A6">
        <w:rPr>
          <w:rFonts w:ascii="Times New Roman" w:hAnsi="Times New Roman" w:cs="Times New Roman"/>
          <w:iCs/>
          <w:sz w:val="28"/>
        </w:rPr>
        <w:t>Clockwork</w:t>
      </w:r>
      <w:r w:rsidR="00043243" w:rsidRPr="000A34A6">
        <w:rPr>
          <w:rFonts w:ascii="Times New Roman" w:hAnsi="Times New Roman" w:cs="Times New Roman"/>
          <w:iCs/>
          <w:sz w:val="28"/>
          <w:lang w:val="uk-UA"/>
        </w:rPr>
        <w:t xml:space="preserve"> </w:t>
      </w:r>
      <w:r w:rsidR="00043243" w:rsidRPr="000A34A6">
        <w:rPr>
          <w:rFonts w:ascii="Times New Roman" w:hAnsi="Times New Roman" w:cs="Times New Roman"/>
          <w:iCs/>
          <w:sz w:val="28"/>
        </w:rPr>
        <w:t>Orange</w:t>
      </w:r>
      <w:r w:rsidR="00043243" w:rsidRPr="000A34A6">
        <w:rPr>
          <w:rFonts w:ascii="Times New Roman" w:hAnsi="Times New Roman" w:cs="Times New Roman"/>
          <w:iCs/>
          <w:sz w:val="28"/>
          <w:lang w:val="uk-UA"/>
        </w:rPr>
        <w:t xml:space="preserve"> Ентоні Берджеса</w:t>
      </w:r>
      <w:r w:rsidRPr="000A34A6">
        <w:rPr>
          <w:rFonts w:ascii="Times New Roman" w:hAnsi="Times New Roman" w:cs="Times New Roman"/>
          <w:sz w:val="28"/>
          <w:lang w:val="uk-UA"/>
        </w:rPr>
        <w:t xml:space="preserve">, </w:t>
      </w:r>
      <w:r w:rsidRPr="000A34A6">
        <w:rPr>
          <w:rFonts w:ascii="Times New Roman" w:hAnsi="Times New Roman" w:cs="Times New Roman"/>
          <w:iCs/>
          <w:sz w:val="28"/>
        </w:rPr>
        <w:t>The</w:t>
      </w:r>
      <w:r w:rsidRPr="000A34A6">
        <w:rPr>
          <w:rFonts w:ascii="Times New Roman" w:hAnsi="Times New Roman" w:cs="Times New Roman"/>
          <w:iCs/>
          <w:sz w:val="28"/>
          <w:lang w:val="uk-UA"/>
        </w:rPr>
        <w:t xml:space="preserve"> </w:t>
      </w:r>
      <w:r w:rsidRPr="000A34A6">
        <w:rPr>
          <w:rFonts w:ascii="Times New Roman" w:hAnsi="Times New Roman" w:cs="Times New Roman"/>
          <w:iCs/>
          <w:sz w:val="28"/>
        </w:rPr>
        <w:t>Maze</w:t>
      </w:r>
      <w:r w:rsidRPr="000A34A6">
        <w:rPr>
          <w:rFonts w:ascii="Times New Roman" w:hAnsi="Times New Roman" w:cs="Times New Roman"/>
          <w:iCs/>
          <w:sz w:val="28"/>
          <w:lang w:val="uk-UA"/>
        </w:rPr>
        <w:t xml:space="preserve"> </w:t>
      </w:r>
      <w:r w:rsidRPr="000A34A6">
        <w:rPr>
          <w:rFonts w:ascii="Times New Roman" w:hAnsi="Times New Roman" w:cs="Times New Roman"/>
          <w:iCs/>
          <w:sz w:val="28"/>
        </w:rPr>
        <w:t>Runner</w:t>
      </w:r>
      <w:r w:rsidRPr="000A34A6">
        <w:rPr>
          <w:rFonts w:ascii="Times New Roman" w:hAnsi="Times New Roman" w:cs="Times New Roman"/>
          <w:sz w:val="28"/>
          <w:lang w:val="uk-UA"/>
        </w:rPr>
        <w:t xml:space="preserve"> Джеймса Дешнера, </w:t>
      </w:r>
      <w:r w:rsidRPr="000A34A6">
        <w:rPr>
          <w:rFonts w:ascii="Times New Roman" w:hAnsi="Times New Roman" w:cs="Times New Roman"/>
          <w:iCs/>
          <w:sz w:val="28"/>
        </w:rPr>
        <w:t>The</w:t>
      </w:r>
      <w:r w:rsidRPr="000A34A6">
        <w:rPr>
          <w:rFonts w:ascii="Times New Roman" w:hAnsi="Times New Roman" w:cs="Times New Roman"/>
          <w:iCs/>
          <w:sz w:val="28"/>
          <w:lang w:val="uk-UA"/>
        </w:rPr>
        <w:t xml:space="preserve"> </w:t>
      </w:r>
      <w:r w:rsidRPr="000A34A6">
        <w:rPr>
          <w:rFonts w:ascii="Times New Roman" w:hAnsi="Times New Roman" w:cs="Times New Roman"/>
          <w:iCs/>
          <w:sz w:val="28"/>
        </w:rPr>
        <w:t>Circle</w:t>
      </w:r>
      <w:r w:rsidRPr="000A34A6">
        <w:rPr>
          <w:rFonts w:ascii="Times New Roman" w:hAnsi="Times New Roman" w:cs="Times New Roman"/>
          <w:sz w:val="28"/>
          <w:lang w:val="uk-UA"/>
        </w:rPr>
        <w:t xml:space="preserve"> Дейва Еґґерса, </w:t>
      </w:r>
      <w:r w:rsidRPr="000A34A6">
        <w:rPr>
          <w:rFonts w:ascii="Times New Roman" w:hAnsi="Times New Roman" w:cs="Times New Roman"/>
          <w:iCs/>
          <w:sz w:val="28"/>
        </w:rPr>
        <w:t>The</w:t>
      </w:r>
      <w:r w:rsidRPr="000A34A6">
        <w:rPr>
          <w:rFonts w:ascii="Times New Roman" w:hAnsi="Times New Roman" w:cs="Times New Roman"/>
          <w:iCs/>
          <w:sz w:val="28"/>
          <w:lang w:val="uk-UA"/>
        </w:rPr>
        <w:t xml:space="preserve"> </w:t>
      </w:r>
      <w:r w:rsidRPr="000A34A6">
        <w:rPr>
          <w:rFonts w:ascii="Times New Roman" w:hAnsi="Times New Roman" w:cs="Times New Roman"/>
          <w:iCs/>
          <w:sz w:val="28"/>
        </w:rPr>
        <w:t>Every</w:t>
      </w:r>
      <w:r w:rsidRPr="000A34A6">
        <w:rPr>
          <w:rFonts w:ascii="Times New Roman" w:hAnsi="Times New Roman" w:cs="Times New Roman"/>
          <w:sz w:val="28"/>
          <w:lang w:val="uk-UA"/>
        </w:rPr>
        <w:t xml:space="preserve">, </w:t>
      </w:r>
      <w:r w:rsidRPr="000A34A6">
        <w:rPr>
          <w:rFonts w:ascii="Times New Roman" w:hAnsi="Times New Roman" w:cs="Times New Roman"/>
          <w:iCs/>
          <w:sz w:val="28"/>
        </w:rPr>
        <w:t>The</w:t>
      </w:r>
      <w:r w:rsidRPr="000A34A6">
        <w:rPr>
          <w:rFonts w:ascii="Times New Roman" w:hAnsi="Times New Roman" w:cs="Times New Roman"/>
          <w:iCs/>
          <w:sz w:val="28"/>
          <w:lang w:val="uk-UA"/>
        </w:rPr>
        <w:t xml:space="preserve"> </w:t>
      </w:r>
      <w:r w:rsidRPr="000A34A6">
        <w:rPr>
          <w:rFonts w:ascii="Times New Roman" w:hAnsi="Times New Roman" w:cs="Times New Roman"/>
          <w:iCs/>
          <w:sz w:val="28"/>
        </w:rPr>
        <w:t>Hunger</w:t>
      </w:r>
      <w:r w:rsidRPr="000A34A6">
        <w:rPr>
          <w:rFonts w:ascii="Times New Roman" w:hAnsi="Times New Roman" w:cs="Times New Roman"/>
          <w:iCs/>
          <w:sz w:val="28"/>
          <w:lang w:val="uk-UA"/>
        </w:rPr>
        <w:t xml:space="preserve"> </w:t>
      </w:r>
      <w:r w:rsidRPr="000A34A6">
        <w:rPr>
          <w:rFonts w:ascii="Times New Roman" w:hAnsi="Times New Roman" w:cs="Times New Roman"/>
          <w:iCs/>
          <w:sz w:val="28"/>
        </w:rPr>
        <w:t>Games</w:t>
      </w:r>
      <w:r w:rsidRPr="000A34A6">
        <w:rPr>
          <w:rFonts w:ascii="Times New Roman" w:hAnsi="Times New Roman" w:cs="Times New Roman"/>
          <w:sz w:val="28"/>
          <w:lang w:val="uk-UA"/>
        </w:rPr>
        <w:t xml:space="preserve"> Сьюзен Коллінз, </w:t>
      </w:r>
      <w:r w:rsidRPr="000A34A6">
        <w:rPr>
          <w:rFonts w:ascii="Times New Roman" w:hAnsi="Times New Roman" w:cs="Times New Roman"/>
          <w:iCs/>
          <w:sz w:val="28"/>
          <w:lang w:val="uk-UA"/>
        </w:rPr>
        <w:t>1984</w:t>
      </w:r>
      <w:r w:rsidRPr="000A34A6">
        <w:rPr>
          <w:rFonts w:ascii="Times New Roman" w:hAnsi="Times New Roman" w:cs="Times New Roman"/>
          <w:sz w:val="28"/>
          <w:lang w:val="uk-UA"/>
        </w:rPr>
        <w:t xml:space="preserve"> Джорджа Орвелла, </w:t>
      </w:r>
      <w:r w:rsidRPr="000A34A6">
        <w:rPr>
          <w:rFonts w:ascii="Times New Roman" w:hAnsi="Times New Roman" w:cs="Times New Roman"/>
          <w:iCs/>
          <w:sz w:val="28"/>
        </w:rPr>
        <w:t>The</w:t>
      </w:r>
      <w:r w:rsidRPr="000A34A6">
        <w:rPr>
          <w:rFonts w:ascii="Times New Roman" w:hAnsi="Times New Roman" w:cs="Times New Roman"/>
          <w:iCs/>
          <w:sz w:val="28"/>
          <w:lang w:val="uk-UA"/>
        </w:rPr>
        <w:t xml:space="preserve"> </w:t>
      </w:r>
      <w:r w:rsidRPr="000A34A6">
        <w:rPr>
          <w:rFonts w:ascii="Times New Roman" w:hAnsi="Times New Roman" w:cs="Times New Roman"/>
          <w:iCs/>
          <w:sz w:val="28"/>
        </w:rPr>
        <w:t>Handmaid</w:t>
      </w:r>
      <w:r w:rsidRPr="000A34A6">
        <w:rPr>
          <w:rFonts w:ascii="Times New Roman" w:hAnsi="Times New Roman" w:cs="Times New Roman"/>
          <w:iCs/>
          <w:sz w:val="28"/>
          <w:lang w:val="uk-UA"/>
        </w:rPr>
        <w:t>’</w:t>
      </w:r>
      <w:r w:rsidRPr="000A34A6">
        <w:rPr>
          <w:rFonts w:ascii="Times New Roman" w:hAnsi="Times New Roman" w:cs="Times New Roman"/>
          <w:iCs/>
          <w:sz w:val="28"/>
        </w:rPr>
        <w:t>s</w:t>
      </w:r>
      <w:r w:rsidRPr="000A34A6">
        <w:rPr>
          <w:rFonts w:ascii="Times New Roman" w:hAnsi="Times New Roman" w:cs="Times New Roman"/>
          <w:iCs/>
          <w:sz w:val="28"/>
          <w:lang w:val="uk-UA"/>
        </w:rPr>
        <w:t xml:space="preserve"> </w:t>
      </w:r>
      <w:r w:rsidRPr="000A34A6">
        <w:rPr>
          <w:rFonts w:ascii="Times New Roman" w:hAnsi="Times New Roman" w:cs="Times New Roman"/>
          <w:iCs/>
          <w:sz w:val="28"/>
        </w:rPr>
        <w:t>Tale</w:t>
      </w:r>
      <w:r w:rsidRPr="000A34A6">
        <w:rPr>
          <w:rFonts w:ascii="Times New Roman" w:hAnsi="Times New Roman" w:cs="Times New Roman"/>
          <w:sz w:val="28"/>
          <w:lang w:val="uk-UA"/>
        </w:rPr>
        <w:t xml:space="preserve"> і </w:t>
      </w:r>
      <w:r w:rsidRPr="000A34A6">
        <w:rPr>
          <w:rFonts w:ascii="Times New Roman" w:hAnsi="Times New Roman" w:cs="Times New Roman"/>
          <w:iCs/>
          <w:sz w:val="28"/>
        </w:rPr>
        <w:t>Oryx</w:t>
      </w:r>
      <w:r w:rsidRPr="000A34A6">
        <w:rPr>
          <w:rFonts w:ascii="Times New Roman" w:hAnsi="Times New Roman" w:cs="Times New Roman"/>
          <w:iCs/>
          <w:sz w:val="28"/>
          <w:lang w:val="uk-UA"/>
        </w:rPr>
        <w:t xml:space="preserve"> </w:t>
      </w:r>
      <w:r w:rsidRPr="000A34A6">
        <w:rPr>
          <w:rFonts w:ascii="Times New Roman" w:hAnsi="Times New Roman" w:cs="Times New Roman"/>
          <w:iCs/>
          <w:sz w:val="28"/>
        </w:rPr>
        <w:t>and</w:t>
      </w:r>
      <w:r w:rsidRPr="000A34A6">
        <w:rPr>
          <w:rFonts w:ascii="Times New Roman" w:hAnsi="Times New Roman" w:cs="Times New Roman"/>
          <w:iCs/>
          <w:sz w:val="28"/>
          <w:lang w:val="uk-UA"/>
        </w:rPr>
        <w:t xml:space="preserve"> </w:t>
      </w:r>
      <w:r w:rsidRPr="000A34A6">
        <w:rPr>
          <w:rFonts w:ascii="Times New Roman" w:hAnsi="Times New Roman" w:cs="Times New Roman"/>
          <w:iCs/>
          <w:sz w:val="28"/>
        </w:rPr>
        <w:t>Crake</w:t>
      </w:r>
      <w:r w:rsidRPr="000A34A6">
        <w:rPr>
          <w:rFonts w:ascii="Times New Roman" w:hAnsi="Times New Roman" w:cs="Times New Roman"/>
          <w:sz w:val="28"/>
          <w:lang w:val="uk-UA"/>
        </w:rPr>
        <w:t xml:space="preserve"> Маргарет Етвуд, автори</w:t>
      </w:r>
      <w:r w:rsidRPr="005E25A8">
        <w:rPr>
          <w:rFonts w:ascii="Times New Roman" w:hAnsi="Times New Roman" w:cs="Times New Roman"/>
          <w:sz w:val="28"/>
          <w:lang w:val="uk-UA"/>
        </w:rPr>
        <w:t xml:space="preserve"> активно використовують різноманітні способи творення неологізмів для збагачення своїх вигаданих світів та передачі нових понять. Одним із ключових </w:t>
      </w:r>
      <w:r w:rsidR="006E0E6C">
        <w:rPr>
          <w:rFonts w:ascii="Times New Roman" w:hAnsi="Times New Roman" w:cs="Times New Roman"/>
          <w:sz w:val="28"/>
          <w:lang w:val="uk-UA"/>
        </w:rPr>
        <w:t xml:space="preserve">способів є морфологічний, який </w:t>
      </w:r>
      <w:r w:rsidRPr="005E25A8">
        <w:rPr>
          <w:rFonts w:ascii="Times New Roman" w:hAnsi="Times New Roman" w:cs="Times New Roman"/>
          <w:sz w:val="28"/>
          <w:lang w:val="uk-UA"/>
        </w:rPr>
        <w:t>дозволяє створювати нові слова шл</w:t>
      </w:r>
      <w:r w:rsidR="00831FB4">
        <w:rPr>
          <w:rFonts w:ascii="Times New Roman" w:hAnsi="Times New Roman" w:cs="Times New Roman"/>
          <w:sz w:val="28"/>
          <w:lang w:val="uk-UA"/>
        </w:rPr>
        <w:t>яхом зміни або поєднання морфем</w:t>
      </w:r>
      <w:r w:rsidRPr="005E25A8">
        <w:rPr>
          <w:rFonts w:ascii="Times New Roman" w:hAnsi="Times New Roman" w:cs="Times New Roman"/>
          <w:sz w:val="28"/>
          <w:lang w:val="uk-UA"/>
        </w:rPr>
        <w:t>. Також широко в</w:t>
      </w:r>
      <w:r w:rsidR="006175CC">
        <w:rPr>
          <w:rFonts w:ascii="Times New Roman" w:hAnsi="Times New Roman" w:cs="Times New Roman"/>
          <w:sz w:val="28"/>
          <w:lang w:val="uk-UA"/>
        </w:rPr>
        <w:t xml:space="preserve">икористовуються семантичний </w:t>
      </w:r>
      <w:r w:rsidRPr="005E25A8">
        <w:rPr>
          <w:rFonts w:ascii="Times New Roman" w:hAnsi="Times New Roman" w:cs="Times New Roman"/>
          <w:sz w:val="28"/>
          <w:lang w:val="uk-UA"/>
        </w:rPr>
        <w:t>та с</w:t>
      </w:r>
      <w:r w:rsidR="006175CC">
        <w:rPr>
          <w:rFonts w:ascii="Times New Roman" w:hAnsi="Times New Roman" w:cs="Times New Roman"/>
          <w:sz w:val="28"/>
          <w:lang w:val="uk-UA"/>
        </w:rPr>
        <w:t xml:space="preserve">интаксичний </w:t>
      </w:r>
      <w:r w:rsidR="00271956">
        <w:rPr>
          <w:rFonts w:ascii="Times New Roman" w:hAnsi="Times New Roman" w:cs="Times New Roman"/>
          <w:sz w:val="28"/>
          <w:lang w:val="uk-UA"/>
        </w:rPr>
        <w:t>спосіб</w:t>
      </w:r>
      <w:r w:rsidR="006175CC">
        <w:rPr>
          <w:rFonts w:ascii="Times New Roman" w:hAnsi="Times New Roman" w:cs="Times New Roman"/>
          <w:sz w:val="28"/>
          <w:lang w:val="uk-UA"/>
        </w:rPr>
        <w:t xml:space="preserve"> словотворення</w:t>
      </w:r>
      <w:r w:rsidRPr="005E25A8">
        <w:rPr>
          <w:rFonts w:ascii="Times New Roman" w:hAnsi="Times New Roman" w:cs="Times New Roman"/>
          <w:sz w:val="28"/>
          <w:lang w:val="uk-UA"/>
        </w:rPr>
        <w:t>. Ці способи разом створюють багатий мовний ландшафт, що дозволяє авторам ефективно будувати нові реалії та концепти.</w:t>
      </w:r>
    </w:p>
    <w:p w:rsidR="003566DB" w:rsidRPr="000F2EE5" w:rsidRDefault="00A066FA" w:rsidP="007D16C0">
      <w:pPr>
        <w:spacing w:after="0" w:line="360" w:lineRule="auto"/>
        <w:ind w:firstLine="709"/>
        <w:jc w:val="both"/>
        <w:rPr>
          <w:rFonts w:ascii="Times New Roman" w:hAnsi="Times New Roman" w:cs="Times New Roman"/>
          <w:sz w:val="28"/>
          <w:lang w:val="uk-UA"/>
        </w:rPr>
      </w:pPr>
      <w:r w:rsidRPr="00A066FA">
        <w:rPr>
          <w:rFonts w:ascii="Times New Roman" w:hAnsi="Times New Roman" w:cs="Times New Roman"/>
          <w:sz w:val="28"/>
          <w:lang w:val="uk-UA"/>
        </w:rPr>
        <w:t>Методом суцільної вибірки було відібрано 4</w:t>
      </w:r>
      <w:r w:rsidR="004D7406">
        <w:rPr>
          <w:rFonts w:ascii="Times New Roman" w:hAnsi="Times New Roman" w:cs="Times New Roman"/>
          <w:sz w:val="28"/>
          <w:lang w:val="uk-UA"/>
        </w:rPr>
        <w:t>00</w:t>
      </w:r>
      <w:r w:rsidR="00392B2D">
        <w:rPr>
          <w:rFonts w:ascii="Times New Roman" w:hAnsi="Times New Roman" w:cs="Times New Roman"/>
          <w:sz w:val="28"/>
          <w:lang w:val="uk-UA"/>
        </w:rPr>
        <w:t xml:space="preserve"> </w:t>
      </w:r>
      <w:r w:rsidRPr="00A066FA">
        <w:rPr>
          <w:rFonts w:ascii="Times New Roman" w:hAnsi="Times New Roman" w:cs="Times New Roman"/>
          <w:sz w:val="28"/>
          <w:lang w:val="uk-UA"/>
        </w:rPr>
        <w:t xml:space="preserve">авторських неологізмів із досліджуваних романів, що дозволило проаналізувати способи їх утворення та перекладу українською мовою. Аналіз розкриває </w:t>
      </w:r>
      <w:r w:rsidR="00897A08">
        <w:rPr>
          <w:rFonts w:ascii="Times New Roman" w:hAnsi="Times New Roman" w:cs="Times New Roman"/>
          <w:sz w:val="28"/>
          <w:lang w:val="uk-UA"/>
        </w:rPr>
        <w:t>одинадцять</w:t>
      </w:r>
      <w:r w:rsidRPr="00A066FA">
        <w:rPr>
          <w:rFonts w:ascii="Times New Roman" w:hAnsi="Times New Roman" w:cs="Times New Roman"/>
          <w:sz w:val="28"/>
          <w:lang w:val="uk-UA"/>
        </w:rPr>
        <w:t xml:space="preserve"> основних способів утворення неологізмів, серед яких найбільша група вк</w:t>
      </w:r>
      <w:r w:rsidR="003804F2">
        <w:rPr>
          <w:rFonts w:ascii="Times New Roman" w:hAnsi="Times New Roman" w:cs="Times New Roman"/>
          <w:sz w:val="28"/>
          <w:lang w:val="uk-UA"/>
        </w:rPr>
        <w:t>лючає значну кількість слів, що</w:t>
      </w:r>
      <w:r w:rsidRPr="00A066FA">
        <w:rPr>
          <w:rFonts w:ascii="Times New Roman" w:hAnsi="Times New Roman" w:cs="Times New Roman"/>
          <w:sz w:val="28"/>
          <w:lang w:val="uk-UA"/>
        </w:rPr>
        <w:t xml:space="preserve"> зустрічаються в тексті. </w:t>
      </w:r>
    </w:p>
    <w:p w:rsidR="008637A5" w:rsidRPr="00DF38B9" w:rsidRDefault="008637A5" w:rsidP="00B94ED8">
      <w:pPr>
        <w:spacing w:after="0"/>
        <w:jc w:val="right"/>
        <w:rPr>
          <w:rFonts w:ascii="Times New Roman" w:hAnsi="Times New Roman" w:cs="Times New Roman"/>
          <w:b/>
          <w:sz w:val="28"/>
          <w:lang w:val="uk-UA"/>
        </w:rPr>
      </w:pPr>
      <w:r w:rsidRPr="00FC426F">
        <w:rPr>
          <w:rFonts w:ascii="Times New Roman" w:hAnsi="Times New Roman" w:cs="Times New Roman"/>
          <w:b/>
          <w:sz w:val="28"/>
        </w:rPr>
        <w:t xml:space="preserve">Таблиця </w:t>
      </w:r>
      <w:r w:rsidR="00FC426F">
        <w:rPr>
          <w:rFonts w:ascii="Times New Roman" w:hAnsi="Times New Roman" w:cs="Times New Roman"/>
          <w:b/>
          <w:sz w:val="28"/>
          <w:lang w:val="uk-UA"/>
        </w:rPr>
        <w:t>2.</w:t>
      </w:r>
      <w:r w:rsidRPr="00FC426F">
        <w:rPr>
          <w:rFonts w:ascii="Times New Roman" w:hAnsi="Times New Roman" w:cs="Times New Roman"/>
          <w:b/>
          <w:sz w:val="28"/>
        </w:rPr>
        <w:t>1</w:t>
      </w:r>
      <w:r w:rsidR="00DF38B9">
        <w:rPr>
          <w:rFonts w:ascii="Times New Roman" w:hAnsi="Times New Roman" w:cs="Times New Roman"/>
          <w:b/>
          <w:sz w:val="28"/>
          <w:lang w:val="uk-UA"/>
        </w:rPr>
        <w:t>.</w:t>
      </w:r>
    </w:p>
    <w:p w:rsidR="002F054F" w:rsidRPr="002F054F" w:rsidRDefault="002F054F" w:rsidP="00B94ED8">
      <w:pPr>
        <w:spacing w:after="0"/>
        <w:jc w:val="center"/>
        <w:rPr>
          <w:rFonts w:ascii="Times New Roman" w:hAnsi="Times New Roman" w:cs="Times New Roman"/>
          <w:b/>
          <w:sz w:val="28"/>
          <w:lang w:val="uk-UA"/>
        </w:rPr>
      </w:pPr>
      <w:r>
        <w:rPr>
          <w:rFonts w:ascii="Times New Roman" w:hAnsi="Times New Roman" w:cs="Times New Roman"/>
          <w:b/>
          <w:sz w:val="28"/>
          <w:lang w:val="uk-UA"/>
        </w:rPr>
        <w:t>Кількість неологізмів у досліджуваних романах</w:t>
      </w:r>
    </w:p>
    <w:tbl>
      <w:tblPr>
        <w:tblStyle w:val="a3"/>
        <w:tblW w:w="0" w:type="auto"/>
        <w:tblLook w:val="04A0" w:firstRow="1" w:lastRow="0" w:firstColumn="1" w:lastColumn="0" w:noHBand="0" w:noVBand="1"/>
      </w:tblPr>
      <w:tblGrid>
        <w:gridCol w:w="3383"/>
        <w:gridCol w:w="2981"/>
        <w:gridCol w:w="2981"/>
      </w:tblGrid>
      <w:tr w:rsidR="008637A5" w:rsidTr="008637A5">
        <w:tc>
          <w:tcPr>
            <w:tcW w:w="3383" w:type="dxa"/>
          </w:tcPr>
          <w:p w:rsidR="008637A5" w:rsidRPr="002E1FD2" w:rsidRDefault="008637A5" w:rsidP="00970861">
            <w:pPr>
              <w:spacing w:line="360" w:lineRule="auto"/>
              <w:jc w:val="both"/>
              <w:rPr>
                <w:rFonts w:ascii="Times New Roman" w:hAnsi="Times New Roman" w:cs="Times New Roman"/>
                <w:b/>
                <w:sz w:val="28"/>
                <w:szCs w:val="28"/>
                <w:lang w:val="uk-UA"/>
              </w:rPr>
            </w:pPr>
            <w:r w:rsidRPr="002E1FD2">
              <w:rPr>
                <w:rFonts w:ascii="Times New Roman" w:hAnsi="Times New Roman" w:cs="Times New Roman"/>
                <w:b/>
                <w:sz w:val="28"/>
                <w:szCs w:val="28"/>
                <w:lang w:val="uk-UA"/>
              </w:rPr>
              <w:t>Роман</w:t>
            </w:r>
          </w:p>
        </w:tc>
        <w:tc>
          <w:tcPr>
            <w:tcW w:w="2981" w:type="dxa"/>
          </w:tcPr>
          <w:p w:rsidR="008637A5" w:rsidRPr="002E1FD2" w:rsidRDefault="008637A5" w:rsidP="00970861">
            <w:pPr>
              <w:spacing w:line="360" w:lineRule="auto"/>
              <w:jc w:val="both"/>
              <w:rPr>
                <w:rFonts w:ascii="Times New Roman" w:hAnsi="Times New Roman" w:cs="Times New Roman"/>
                <w:b/>
                <w:sz w:val="28"/>
                <w:szCs w:val="28"/>
                <w:lang w:val="uk-UA"/>
              </w:rPr>
            </w:pPr>
            <w:r w:rsidRPr="002E1FD2">
              <w:rPr>
                <w:rFonts w:ascii="Times New Roman" w:hAnsi="Times New Roman" w:cs="Times New Roman"/>
                <w:b/>
                <w:sz w:val="28"/>
                <w:szCs w:val="28"/>
                <w:lang w:val="uk-UA"/>
              </w:rPr>
              <w:t>Кількість неологізмів</w:t>
            </w:r>
          </w:p>
        </w:tc>
        <w:tc>
          <w:tcPr>
            <w:tcW w:w="2981" w:type="dxa"/>
          </w:tcPr>
          <w:p w:rsidR="008637A5" w:rsidRPr="00477AF4" w:rsidRDefault="00477AF4" w:rsidP="00970861">
            <w:pPr>
              <w:spacing w:line="360" w:lineRule="auto"/>
              <w:jc w:val="both"/>
              <w:rPr>
                <w:rFonts w:ascii="Times New Roman" w:hAnsi="Times New Roman" w:cs="Times New Roman"/>
                <w:b/>
                <w:sz w:val="28"/>
                <w:szCs w:val="28"/>
                <w:lang w:val="uk-UA"/>
              </w:rPr>
            </w:pPr>
            <w:r w:rsidRPr="00477AF4">
              <w:rPr>
                <w:rFonts w:ascii="Times New Roman" w:hAnsi="Times New Roman" w:cs="Times New Roman"/>
                <w:b/>
                <w:sz w:val="28"/>
                <w:szCs w:val="28"/>
                <w:lang w:val="uk-UA"/>
              </w:rPr>
              <w:t>%</w:t>
            </w:r>
          </w:p>
        </w:tc>
      </w:tr>
      <w:tr w:rsidR="008637A5" w:rsidTr="008637A5">
        <w:tc>
          <w:tcPr>
            <w:tcW w:w="3383" w:type="dxa"/>
          </w:tcPr>
          <w:p w:rsidR="008637A5" w:rsidRPr="002E1FD2" w:rsidRDefault="008637A5" w:rsidP="00970861">
            <w:pPr>
              <w:spacing w:line="360" w:lineRule="auto"/>
              <w:jc w:val="both"/>
              <w:rPr>
                <w:rFonts w:ascii="Times New Roman" w:hAnsi="Times New Roman" w:cs="Times New Roman"/>
                <w:sz w:val="28"/>
                <w:szCs w:val="28"/>
              </w:rPr>
            </w:pPr>
            <w:r w:rsidRPr="002E1FD2">
              <w:rPr>
                <w:rStyle w:val="a7"/>
                <w:rFonts w:ascii="Times New Roman" w:hAnsi="Times New Roman" w:cs="Times New Roman"/>
                <w:i w:val="0"/>
                <w:sz w:val="28"/>
                <w:szCs w:val="28"/>
              </w:rPr>
              <w:t>1984</w:t>
            </w:r>
          </w:p>
        </w:tc>
        <w:tc>
          <w:tcPr>
            <w:tcW w:w="2981" w:type="dxa"/>
          </w:tcPr>
          <w:p w:rsidR="008637A5" w:rsidRPr="002E1FD2" w:rsidRDefault="00BD606A" w:rsidP="00970861">
            <w:pPr>
              <w:spacing w:line="360" w:lineRule="auto"/>
              <w:jc w:val="both"/>
              <w:rPr>
                <w:rFonts w:ascii="Times New Roman" w:hAnsi="Times New Roman" w:cs="Times New Roman"/>
                <w:sz w:val="28"/>
                <w:szCs w:val="28"/>
                <w:lang w:val="uk-UA"/>
              </w:rPr>
            </w:pPr>
            <w:r w:rsidRPr="002E1FD2">
              <w:rPr>
                <w:rFonts w:ascii="Times New Roman" w:hAnsi="Times New Roman" w:cs="Times New Roman"/>
                <w:sz w:val="28"/>
                <w:szCs w:val="28"/>
                <w:lang w:val="uk-UA"/>
              </w:rPr>
              <w:t>48</w:t>
            </w:r>
          </w:p>
        </w:tc>
        <w:tc>
          <w:tcPr>
            <w:tcW w:w="2981" w:type="dxa"/>
          </w:tcPr>
          <w:p w:rsidR="008637A5" w:rsidRPr="00334589" w:rsidRDefault="00334589" w:rsidP="0097086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12</w:t>
            </w:r>
          </w:p>
        </w:tc>
      </w:tr>
      <w:tr w:rsidR="008637A5" w:rsidRPr="008637A5" w:rsidTr="008637A5">
        <w:tc>
          <w:tcPr>
            <w:tcW w:w="3383" w:type="dxa"/>
          </w:tcPr>
          <w:p w:rsidR="008637A5" w:rsidRPr="002E1FD2" w:rsidRDefault="008637A5" w:rsidP="00970861">
            <w:pPr>
              <w:spacing w:line="360" w:lineRule="auto"/>
              <w:jc w:val="both"/>
              <w:rPr>
                <w:rFonts w:ascii="Times New Roman" w:hAnsi="Times New Roman" w:cs="Times New Roman"/>
                <w:sz w:val="28"/>
                <w:szCs w:val="28"/>
                <w:lang w:val="en-GB"/>
              </w:rPr>
            </w:pPr>
            <w:r w:rsidRPr="002E1FD2">
              <w:rPr>
                <w:rStyle w:val="a7"/>
                <w:rFonts w:ascii="Times New Roman" w:hAnsi="Times New Roman" w:cs="Times New Roman"/>
                <w:i w:val="0"/>
                <w:sz w:val="28"/>
                <w:szCs w:val="28"/>
                <w:lang w:val="en-GB"/>
              </w:rPr>
              <w:lastRenderedPageBreak/>
              <w:t>Oryx and Crake</w:t>
            </w:r>
          </w:p>
        </w:tc>
        <w:tc>
          <w:tcPr>
            <w:tcW w:w="2981" w:type="dxa"/>
          </w:tcPr>
          <w:p w:rsidR="008637A5" w:rsidRPr="002E1FD2" w:rsidRDefault="00B74CF2" w:rsidP="00970861">
            <w:pPr>
              <w:spacing w:line="360" w:lineRule="auto"/>
              <w:jc w:val="both"/>
              <w:rPr>
                <w:rFonts w:ascii="Times New Roman" w:hAnsi="Times New Roman" w:cs="Times New Roman"/>
                <w:sz w:val="28"/>
                <w:szCs w:val="28"/>
                <w:lang w:val="uk-UA"/>
              </w:rPr>
            </w:pPr>
            <w:r w:rsidRPr="002E1FD2">
              <w:rPr>
                <w:rFonts w:ascii="Times New Roman" w:hAnsi="Times New Roman" w:cs="Times New Roman"/>
                <w:sz w:val="28"/>
                <w:szCs w:val="28"/>
                <w:lang w:val="uk-UA"/>
              </w:rPr>
              <w:t>100</w:t>
            </w:r>
          </w:p>
        </w:tc>
        <w:tc>
          <w:tcPr>
            <w:tcW w:w="2981" w:type="dxa"/>
          </w:tcPr>
          <w:p w:rsidR="008637A5" w:rsidRPr="00334589" w:rsidRDefault="00334589" w:rsidP="0097086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25</w:t>
            </w:r>
          </w:p>
        </w:tc>
      </w:tr>
      <w:tr w:rsidR="008637A5" w:rsidTr="008637A5">
        <w:tc>
          <w:tcPr>
            <w:tcW w:w="3383" w:type="dxa"/>
          </w:tcPr>
          <w:p w:rsidR="008637A5" w:rsidRPr="002E1FD2" w:rsidRDefault="009E0CC9" w:rsidP="00970861">
            <w:pPr>
              <w:spacing w:line="360" w:lineRule="auto"/>
              <w:jc w:val="both"/>
              <w:rPr>
                <w:rFonts w:ascii="Times New Roman" w:hAnsi="Times New Roman" w:cs="Times New Roman"/>
                <w:sz w:val="28"/>
                <w:szCs w:val="28"/>
              </w:rPr>
            </w:pPr>
            <w:r w:rsidRPr="002E1FD2">
              <w:rPr>
                <w:rFonts w:ascii="Times New Roman" w:hAnsi="Times New Roman" w:cs="Times New Roman"/>
                <w:iCs/>
                <w:sz w:val="28"/>
                <w:szCs w:val="28"/>
              </w:rPr>
              <w:t>Clockwork</w:t>
            </w:r>
            <w:r w:rsidRPr="002E1FD2">
              <w:rPr>
                <w:rFonts w:ascii="Times New Roman" w:hAnsi="Times New Roman" w:cs="Times New Roman"/>
                <w:iCs/>
                <w:sz w:val="28"/>
                <w:szCs w:val="28"/>
                <w:lang w:val="uk-UA"/>
              </w:rPr>
              <w:t xml:space="preserve"> </w:t>
            </w:r>
            <w:r w:rsidRPr="002E1FD2">
              <w:rPr>
                <w:rFonts w:ascii="Times New Roman" w:hAnsi="Times New Roman" w:cs="Times New Roman"/>
                <w:iCs/>
                <w:sz w:val="28"/>
                <w:szCs w:val="28"/>
              </w:rPr>
              <w:t>Orange</w:t>
            </w:r>
          </w:p>
        </w:tc>
        <w:tc>
          <w:tcPr>
            <w:tcW w:w="2981" w:type="dxa"/>
          </w:tcPr>
          <w:p w:rsidR="008637A5" w:rsidRPr="002E1FD2" w:rsidRDefault="004C2E80" w:rsidP="00970861">
            <w:pPr>
              <w:spacing w:line="360" w:lineRule="auto"/>
              <w:jc w:val="both"/>
              <w:rPr>
                <w:rFonts w:ascii="Times New Roman" w:hAnsi="Times New Roman" w:cs="Times New Roman"/>
                <w:sz w:val="28"/>
                <w:szCs w:val="28"/>
                <w:lang w:val="es-ES"/>
              </w:rPr>
            </w:pPr>
            <w:r w:rsidRPr="002E1FD2">
              <w:rPr>
                <w:rFonts w:ascii="Times New Roman" w:hAnsi="Times New Roman" w:cs="Times New Roman"/>
                <w:sz w:val="28"/>
                <w:szCs w:val="28"/>
                <w:lang w:val="es-ES"/>
              </w:rPr>
              <w:t>80</w:t>
            </w:r>
          </w:p>
        </w:tc>
        <w:tc>
          <w:tcPr>
            <w:tcW w:w="2981" w:type="dxa"/>
          </w:tcPr>
          <w:p w:rsidR="008637A5" w:rsidRPr="00334589" w:rsidRDefault="00334589" w:rsidP="0097086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20</w:t>
            </w:r>
          </w:p>
        </w:tc>
      </w:tr>
      <w:tr w:rsidR="008637A5" w:rsidTr="008637A5">
        <w:tc>
          <w:tcPr>
            <w:tcW w:w="3383" w:type="dxa"/>
          </w:tcPr>
          <w:p w:rsidR="008637A5" w:rsidRPr="002E1FD2" w:rsidRDefault="008637A5" w:rsidP="00970861">
            <w:pPr>
              <w:spacing w:line="360" w:lineRule="auto"/>
              <w:jc w:val="both"/>
              <w:rPr>
                <w:rFonts w:ascii="Times New Roman" w:hAnsi="Times New Roman" w:cs="Times New Roman"/>
                <w:sz w:val="28"/>
                <w:szCs w:val="28"/>
              </w:rPr>
            </w:pPr>
            <w:r w:rsidRPr="002E1FD2">
              <w:rPr>
                <w:rStyle w:val="a7"/>
                <w:rFonts w:ascii="Times New Roman" w:hAnsi="Times New Roman" w:cs="Times New Roman"/>
                <w:i w:val="0"/>
                <w:sz w:val="28"/>
                <w:szCs w:val="28"/>
              </w:rPr>
              <w:t>The Circle</w:t>
            </w:r>
          </w:p>
        </w:tc>
        <w:tc>
          <w:tcPr>
            <w:tcW w:w="2981" w:type="dxa"/>
          </w:tcPr>
          <w:p w:rsidR="008637A5" w:rsidRPr="002E1FD2" w:rsidRDefault="00BF3A61" w:rsidP="00970861">
            <w:pPr>
              <w:spacing w:line="360" w:lineRule="auto"/>
              <w:jc w:val="both"/>
              <w:rPr>
                <w:rFonts w:ascii="Times New Roman" w:hAnsi="Times New Roman" w:cs="Times New Roman"/>
                <w:sz w:val="28"/>
                <w:szCs w:val="28"/>
                <w:lang w:val="uk-UA"/>
              </w:rPr>
            </w:pPr>
            <w:r w:rsidRPr="002E1FD2">
              <w:rPr>
                <w:rFonts w:ascii="Times New Roman" w:hAnsi="Times New Roman" w:cs="Times New Roman"/>
                <w:sz w:val="28"/>
                <w:szCs w:val="28"/>
                <w:lang w:val="uk-UA"/>
              </w:rPr>
              <w:t>36</w:t>
            </w:r>
          </w:p>
        </w:tc>
        <w:tc>
          <w:tcPr>
            <w:tcW w:w="2981" w:type="dxa"/>
          </w:tcPr>
          <w:p w:rsidR="008637A5" w:rsidRPr="00334589" w:rsidRDefault="00334589" w:rsidP="0097086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w:t>
            </w:r>
          </w:p>
        </w:tc>
      </w:tr>
      <w:tr w:rsidR="008637A5" w:rsidRPr="008637A5" w:rsidTr="008637A5">
        <w:tc>
          <w:tcPr>
            <w:tcW w:w="3383" w:type="dxa"/>
          </w:tcPr>
          <w:p w:rsidR="008637A5" w:rsidRPr="002E1FD2" w:rsidRDefault="008637A5" w:rsidP="00970861">
            <w:pPr>
              <w:spacing w:line="360" w:lineRule="auto"/>
              <w:jc w:val="both"/>
              <w:rPr>
                <w:rFonts w:ascii="Times New Roman" w:hAnsi="Times New Roman" w:cs="Times New Roman"/>
                <w:sz w:val="28"/>
                <w:szCs w:val="28"/>
                <w:lang w:val="en-GB"/>
              </w:rPr>
            </w:pPr>
            <w:r w:rsidRPr="002E1FD2">
              <w:rPr>
                <w:rStyle w:val="a7"/>
                <w:rFonts w:ascii="Times New Roman" w:hAnsi="Times New Roman" w:cs="Times New Roman"/>
                <w:i w:val="0"/>
                <w:sz w:val="28"/>
                <w:szCs w:val="28"/>
                <w:lang w:val="en-GB"/>
              </w:rPr>
              <w:t>The Handmaid's Tale</w:t>
            </w:r>
          </w:p>
        </w:tc>
        <w:tc>
          <w:tcPr>
            <w:tcW w:w="2981" w:type="dxa"/>
          </w:tcPr>
          <w:p w:rsidR="008637A5" w:rsidRPr="002E1FD2" w:rsidRDefault="00853E0C" w:rsidP="00970861">
            <w:pPr>
              <w:spacing w:line="360" w:lineRule="auto"/>
              <w:jc w:val="both"/>
              <w:rPr>
                <w:rFonts w:ascii="Times New Roman" w:hAnsi="Times New Roman" w:cs="Times New Roman"/>
                <w:sz w:val="28"/>
                <w:szCs w:val="28"/>
                <w:lang w:val="uk-UA"/>
              </w:rPr>
            </w:pPr>
            <w:r w:rsidRPr="002E1FD2">
              <w:rPr>
                <w:rFonts w:ascii="Times New Roman" w:hAnsi="Times New Roman" w:cs="Times New Roman"/>
                <w:sz w:val="28"/>
                <w:szCs w:val="28"/>
                <w:lang w:val="uk-UA"/>
              </w:rPr>
              <w:t>54</w:t>
            </w:r>
          </w:p>
        </w:tc>
        <w:tc>
          <w:tcPr>
            <w:tcW w:w="2981" w:type="dxa"/>
          </w:tcPr>
          <w:p w:rsidR="008637A5" w:rsidRPr="00334589" w:rsidRDefault="00334589" w:rsidP="0097086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13,5</w:t>
            </w:r>
          </w:p>
        </w:tc>
      </w:tr>
      <w:tr w:rsidR="008637A5" w:rsidRPr="008637A5" w:rsidTr="008637A5">
        <w:tc>
          <w:tcPr>
            <w:tcW w:w="3383" w:type="dxa"/>
          </w:tcPr>
          <w:p w:rsidR="008637A5" w:rsidRPr="002E1FD2" w:rsidRDefault="008637A5" w:rsidP="00970861">
            <w:pPr>
              <w:spacing w:line="360" w:lineRule="auto"/>
              <w:jc w:val="both"/>
              <w:rPr>
                <w:rFonts w:ascii="Times New Roman" w:hAnsi="Times New Roman" w:cs="Times New Roman"/>
                <w:sz w:val="28"/>
                <w:szCs w:val="28"/>
                <w:lang w:val="en-GB"/>
              </w:rPr>
            </w:pPr>
            <w:r w:rsidRPr="002E1FD2">
              <w:rPr>
                <w:rStyle w:val="a7"/>
                <w:rFonts w:ascii="Times New Roman" w:hAnsi="Times New Roman" w:cs="Times New Roman"/>
                <w:i w:val="0"/>
                <w:sz w:val="28"/>
                <w:szCs w:val="28"/>
                <w:lang w:val="en-GB"/>
              </w:rPr>
              <w:t>The Hunger Games</w:t>
            </w:r>
          </w:p>
        </w:tc>
        <w:tc>
          <w:tcPr>
            <w:tcW w:w="2981" w:type="dxa"/>
          </w:tcPr>
          <w:p w:rsidR="008637A5" w:rsidRPr="002E1FD2" w:rsidRDefault="00646FBE" w:rsidP="00970861">
            <w:pPr>
              <w:spacing w:line="360" w:lineRule="auto"/>
              <w:jc w:val="both"/>
              <w:rPr>
                <w:rFonts w:ascii="Times New Roman" w:hAnsi="Times New Roman" w:cs="Times New Roman"/>
                <w:sz w:val="28"/>
                <w:szCs w:val="28"/>
                <w:lang w:val="es-ES"/>
              </w:rPr>
            </w:pPr>
            <w:r w:rsidRPr="002E1FD2">
              <w:rPr>
                <w:rFonts w:ascii="Times New Roman" w:hAnsi="Times New Roman" w:cs="Times New Roman"/>
                <w:sz w:val="28"/>
                <w:szCs w:val="28"/>
                <w:lang w:val="en-GB"/>
              </w:rPr>
              <w:t>34</w:t>
            </w:r>
          </w:p>
        </w:tc>
        <w:tc>
          <w:tcPr>
            <w:tcW w:w="2981" w:type="dxa"/>
          </w:tcPr>
          <w:p w:rsidR="008637A5" w:rsidRPr="00334589" w:rsidRDefault="00334589" w:rsidP="0097086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8,5</w:t>
            </w:r>
          </w:p>
        </w:tc>
      </w:tr>
      <w:tr w:rsidR="008637A5" w:rsidRPr="008637A5" w:rsidTr="00334589">
        <w:trPr>
          <w:trHeight w:val="130"/>
        </w:trPr>
        <w:tc>
          <w:tcPr>
            <w:tcW w:w="3383" w:type="dxa"/>
          </w:tcPr>
          <w:p w:rsidR="008637A5" w:rsidRPr="002E1FD2" w:rsidRDefault="008637A5" w:rsidP="00970861">
            <w:pPr>
              <w:spacing w:line="360" w:lineRule="auto"/>
              <w:jc w:val="both"/>
              <w:rPr>
                <w:rFonts w:ascii="Times New Roman" w:hAnsi="Times New Roman" w:cs="Times New Roman"/>
                <w:sz w:val="28"/>
                <w:szCs w:val="28"/>
                <w:lang w:val="en-GB"/>
              </w:rPr>
            </w:pPr>
            <w:r w:rsidRPr="002E1FD2">
              <w:rPr>
                <w:rStyle w:val="a7"/>
                <w:rFonts w:ascii="Times New Roman" w:hAnsi="Times New Roman" w:cs="Times New Roman"/>
                <w:i w:val="0"/>
                <w:sz w:val="28"/>
                <w:szCs w:val="28"/>
                <w:lang w:val="en-GB"/>
              </w:rPr>
              <w:t>The Maze Runner</w:t>
            </w:r>
          </w:p>
        </w:tc>
        <w:tc>
          <w:tcPr>
            <w:tcW w:w="2981" w:type="dxa"/>
          </w:tcPr>
          <w:p w:rsidR="008637A5" w:rsidRPr="002E1FD2" w:rsidRDefault="00B74CF2" w:rsidP="00970861">
            <w:pPr>
              <w:spacing w:line="360" w:lineRule="auto"/>
              <w:jc w:val="both"/>
              <w:rPr>
                <w:rFonts w:ascii="Times New Roman" w:hAnsi="Times New Roman" w:cs="Times New Roman"/>
                <w:sz w:val="28"/>
                <w:szCs w:val="28"/>
                <w:lang w:val="en-GB"/>
              </w:rPr>
            </w:pPr>
            <w:r w:rsidRPr="002E1FD2">
              <w:rPr>
                <w:rFonts w:ascii="Times New Roman" w:hAnsi="Times New Roman" w:cs="Times New Roman"/>
                <w:sz w:val="28"/>
                <w:szCs w:val="28"/>
                <w:lang w:val="en-GB"/>
              </w:rPr>
              <w:t>48</w:t>
            </w:r>
          </w:p>
        </w:tc>
        <w:tc>
          <w:tcPr>
            <w:tcW w:w="2981" w:type="dxa"/>
          </w:tcPr>
          <w:p w:rsidR="008637A5" w:rsidRPr="00334589" w:rsidRDefault="00334589" w:rsidP="0097086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12</w:t>
            </w:r>
          </w:p>
        </w:tc>
      </w:tr>
      <w:tr w:rsidR="00096354" w:rsidRPr="008637A5" w:rsidTr="008637A5">
        <w:tc>
          <w:tcPr>
            <w:tcW w:w="3383" w:type="dxa"/>
          </w:tcPr>
          <w:p w:rsidR="00096354" w:rsidRPr="000F2EE5" w:rsidRDefault="00096354" w:rsidP="00970861">
            <w:pPr>
              <w:spacing w:line="360" w:lineRule="auto"/>
              <w:jc w:val="both"/>
              <w:rPr>
                <w:rStyle w:val="a7"/>
                <w:rFonts w:ascii="Times New Roman" w:hAnsi="Times New Roman" w:cs="Times New Roman"/>
                <w:b/>
                <w:i w:val="0"/>
                <w:sz w:val="28"/>
                <w:szCs w:val="28"/>
                <w:lang w:val="uk-UA"/>
              </w:rPr>
            </w:pPr>
            <w:r w:rsidRPr="000F2EE5">
              <w:rPr>
                <w:rStyle w:val="a7"/>
                <w:rFonts w:ascii="Times New Roman" w:hAnsi="Times New Roman" w:cs="Times New Roman"/>
                <w:b/>
                <w:i w:val="0"/>
                <w:sz w:val="28"/>
                <w:szCs w:val="28"/>
                <w:lang w:val="uk-UA"/>
              </w:rPr>
              <w:t>Всього</w:t>
            </w:r>
          </w:p>
        </w:tc>
        <w:tc>
          <w:tcPr>
            <w:tcW w:w="2981" w:type="dxa"/>
          </w:tcPr>
          <w:p w:rsidR="00096354" w:rsidRPr="000F2EE5" w:rsidRDefault="00096354" w:rsidP="00970861">
            <w:pPr>
              <w:spacing w:line="360" w:lineRule="auto"/>
              <w:jc w:val="both"/>
              <w:rPr>
                <w:rFonts w:ascii="Times New Roman" w:hAnsi="Times New Roman" w:cs="Times New Roman"/>
                <w:b/>
                <w:sz w:val="28"/>
                <w:szCs w:val="28"/>
                <w:lang w:val="uk-UA"/>
              </w:rPr>
            </w:pPr>
            <w:r w:rsidRPr="000F2EE5">
              <w:rPr>
                <w:rFonts w:ascii="Times New Roman" w:hAnsi="Times New Roman" w:cs="Times New Roman"/>
                <w:b/>
                <w:sz w:val="28"/>
                <w:szCs w:val="28"/>
                <w:lang w:val="uk-UA"/>
              </w:rPr>
              <w:t>400</w:t>
            </w:r>
          </w:p>
        </w:tc>
        <w:tc>
          <w:tcPr>
            <w:tcW w:w="2981" w:type="dxa"/>
          </w:tcPr>
          <w:p w:rsidR="00096354" w:rsidRPr="000F2EE5" w:rsidRDefault="003F63A1" w:rsidP="00970861">
            <w:pPr>
              <w:spacing w:line="360" w:lineRule="auto"/>
              <w:jc w:val="both"/>
              <w:rPr>
                <w:rFonts w:ascii="Times New Roman" w:hAnsi="Times New Roman" w:cs="Times New Roman"/>
                <w:b/>
                <w:sz w:val="28"/>
                <w:szCs w:val="28"/>
                <w:lang w:val="uk-UA"/>
              </w:rPr>
            </w:pPr>
            <w:r w:rsidRPr="000F2EE5">
              <w:rPr>
                <w:rFonts w:ascii="Times New Roman" w:hAnsi="Times New Roman" w:cs="Times New Roman"/>
                <w:b/>
                <w:sz w:val="28"/>
                <w:szCs w:val="28"/>
                <w:lang w:val="uk-UA"/>
              </w:rPr>
              <w:t>100</w:t>
            </w:r>
          </w:p>
        </w:tc>
      </w:tr>
    </w:tbl>
    <w:p w:rsidR="008637A5" w:rsidRPr="008637A5" w:rsidRDefault="008637A5" w:rsidP="007D16C0">
      <w:pPr>
        <w:spacing w:after="0"/>
        <w:jc w:val="both"/>
        <w:rPr>
          <w:rFonts w:ascii="Times New Roman" w:hAnsi="Times New Roman" w:cs="Times New Roman"/>
          <w:sz w:val="28"/>
          <w:lang w:val="en-GB"/>
        </w:rPr>
      </w:pPr>
    </w:p>
    <w:p w:rsidR="004C326D" w:rsidRPr="003A5C76" w:rsidRDefault="0030621C" w:rsidP="007D16C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Л</w:t>
      </w:r>
      <w:r w:rsidR="004C326D" w:rsidRPr="003A5C76">
        <w:rPr>
          <w:rFonts w:ascii="Times New Roman" w:hAnsi="Times New Roman" w:cs="Times New Roman"/>
          <w:sz w:val="28"/>
          <w:lang w:val="uk-UA"/>
        </w:rPr>
        <w:t xml:space="preserve">ітература </w:t>
      </w:r>
      <w:r>
        <w:rPr>
          <w:rFonts w:ascii="Times New Roman" w:hAnsi="Times New Roman" w:cs="Times New Roman"/>
          <w:sz w:val="28"/>
          <w:lang w:val="uk-UA"/>
        </w:rPr>
        <w:t xml:space="preserve">жанру антиутопії </w:t>
      </w:r>
      <w:r w:rsidR="004C326D" w:rsidRPr="003A5C76">
        <w:rPr>
          <w:rFonts w:ascii="Times New Roman" w:hAnsi="Times New Roman" w:cs="Times New Roman"/>
          <w:sz w:val="28"/>
          <w:lang w:val="uk-UA"/>
        </w:rPr>
        <w:t>часто використовує мовні інновації, щоб відобразити нові, іноді жорстокі чи технологічно розвинені суспільства. Авторські неологізми в цих творах виконують не лише естетичну, але й концептуальну функцію, допомагаючи читачам краще зрозуміти сутніс</w:t>
      </w:r>
      <w:r w:rsidR="00BB1D08">
        <w:rPr>
          <w:rFonts w:ascii="Times New Roman" w:hAnsi="Times New Roman" w:cs="Times New Roman"/>
          <w:sz w:val="28"/>
          <w:lang w:val="uk-UA"/>
        </w:rPr>
        <w:t xml:space="preserve">ть зображеного світу. </w:t>
      </w:r>
    </w:p>
    <w:p w:rsidR="004C326D" w:rsidRPr="003A5C76" w:rsidRDefault="00F71C6E" w:rsidP="007D16C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Розглянемо</w:t>
      </w:r>
      <w:r w:rsidR="00FA5A0A" w:rsidRPr="003A5C76">
        <w:rPr>
          <w:rFonts w:ascii="Times New Roman" w:hAnsi="Times New Roman" w:cs="Times New Roman"/>
          <w:sz w:val="28"/>
          <w:lang w:val="uk-UA"/>
        </w:rPr>
        <w:t xml:space="preserve"> способи</w:t>
      </w:r>
      <w:r w:rsidR="008061A3" w:rsidRPr="008061A3">
        <w:t xml:space="preserve"> </w:t>
      </w:r>
      <w:r w:rsidR="008061A3" w:rsidRPr="008061A3">
        <w:rPr>
          <w:rFonts w:ascii="Times New Roman" w:hAnsi="Times New Roman" w:cs="Times New Roman"/>
          <w:sz w:val="28"/>
          <w:lang w:val="uk-UA"/>
        </w:rPr>
        <w:t>творення нових слів</w:t>
      </w:r>
      <w:r w:rsidR="00FA5A0A" w:rsidRPr="003A5C76">
        <w:rPr>
          <w:rFonts w:ascii="Times New Roman" w:hAnsi="Times New Roman" w:cs="Times New Roman"/>
          <w:sz w:val="28"/>
          <w:lang w:val="uk-UA"/>
        </w:rPr>
        <w:t xml:space="preserve"> більш детально.</w:t>
      </w:r>
    </w:p>
    <w:p w:rsidR="00DD66D5" w:rsidRPr="00DD66D5" w:rsidRDefault="00DD66D5" w:rsidP="007D16C0">
      <w:pPr>
        <w:spacing w:after="0" w:line="360" w:lineRule="auto"/>
        <w:ind w:firstLine="709"/>
        <w:jc w:val="both"/>
        <w:rPr>
          <w:rFonts w:ascii="Times New Roman" w:hAnsi="Times New Roman" w:cs="Times New Roman"/>
          <w:sz w:val="28"/>
          <w:lang w:val="uk-UA"/>
        </w:rPr>
      </w:pPr>
      <w:r w:rsidRPr="00DD66D5">
        <w:rPr>
          <w:rFonts w:ascii="Times New Roman" w:hAnsi="Times New Roman" w:cs="Times New Roman"/>
          <w:sz w:val="28"/>
          <w:lang w:val="uk-UA"/>
        </w:rPr>
        <w:t xml:space="preserve">Основними </w:t>
      </w:r>
      <w:r w:rsidR="00731D25">
        <w:rPr>
          <w:rFonts w:ascii="Times New Roman" w:hAnsi="Times New Roman" w:cs="Times New Roman"/>
          <w:sz w:val="28"/>
          <w:lang w:val="uk-UA"/>
        </w:rPr>
        <w:t>способами</w:t>
      </w:r>
      <w:r w:rsidRPr="00DD66D5">
        <w:rPr>
          <w:rFonts w:ascii="Times New Roman" w:hAnsi="Times New Roman" w:cs="Times New Roman"/>
          <w:sz w:val="28"/>
          <w:lang w:val="uk-UA"/>
        </w:rPr>
        <w:t xml:space="preserve"> створення морфологічних неологізмів у досліджуваних романах є </w:t>
      </w:r>
      <w:r w:rsidRPr="00D0093F">
        <w:rPr>
          <w:rFonts w:ascii="Times New Roman" w:hAnsi="Times New Roman" w:cs="Times New Roman"/>
          <w:sz w:val="28"/>
          <w:lang w:val="uk-UA"/>
        </w:rPr>
        <w:t>словоскладання</w:t>
      </w:r>
      <w:r>
        <w:rPr>
          <w:rFonts w:ascii="Times New Roman" w:hAnsi="Times New Roman" w:cs="Times New Roman"/>
          <w:sz w:val="28"/>
          <w:lang w:val="uk-UA"/>
        </w:rPr>
        <w:t xml:space="preserve">, афіксація, </w:t>
      </w:r>
      <w:r w:rsidR="00D21583">
        <w:rPr>
          <w:rFonts w:ascii="Times New Roman" w:hAnsi="Times New Roman" w:cs="Times New Roman"/>
          <w:sz w:val="28"/>
          <w:lang w:val="uk-UA"/>
        </w:rPr>
        <w:t>у</w:t>
      </w:r>
      <w:r w:rsidR="00D21583" w:rsidRPr="00D21583">
        <w:rPr>
          <w:rFonts w:ascii="Times New Roman" w:hAnsi="Times New Roman" w:cs="Times New Roman"/>
          <w:sz w:val="28"/>
          <w:lang w:val="uk-UA"/>
        </w:rPr>
        <w:t>січення</w:t>
      </w:r>
      <w:r w:rsidR="00D21583">
        <w:rPr>
          <w:rFonts w:ascii="Times New Roman" w:hAnsi="Times New Roman" w:cs="Times New Roman"/>
          <w:sz w:val="28"/>
          <w:lang w:val="uk-UA"/>
        </w:rPr>
        <w:t>, абревіація</w:t>
      </w:r>
      <w:r w:rsidR="00D0093F">
        <w:rPr>
          <w:rFonts w:ascii="Times New Roman" w:hAnsi="Times New Roman" w:cs="Times New Roman"/>
          <w:sz w:val="28"/>
          <w:lang w:val="uk-UA"/>
        </w:rPr>
        <w:t>, змішування (телескопія</w:t>
      </w:r>
      <w:r w:rsidR="00D0093F" w:rsidRPr="00D0093F">
        <w:rPr>
          <w:rFonts w:ascii="Times New Roman" w:hAnsi="Times New Roman" w:cs="Times New Roman"/>
          <w:sz w:val="28"/>
          <w:lang w:val="uk-UA"/>
        </w:rPr>
        <w:t>)</w:t>
      </w:r>
      <w:r w:rsidR="00062D5E">
        <w:rPr>
          <w:rFonts w:ascii="Times New Roman" w:hAnsi="Times New Roman" w:cs="Times New Roman"/>
          <w:sz w:val="28"/>
          <w:lang w:val="uk-UA"/>
        </w:rPr>
        <w:t>,</w:t>
      </w:r>
      <w:r w:rsidR="0019699D">
        <w:rPr>
          <w:rFonts w:ascii="Times New Roman" w:hAnsi="Times New Roman" w:cs="Times New Roman"/>
          <w:sz w:val="28"/>
          <w:lang w:val="uk-UA"/>
        </w:rPr>
        <w:t xml:space="preserve"> р</w:t>
      </w:r>
      <w:r w:rsidR="0019699D" w:rsidRPr="0019699D">
        <w:rPr>
          <w:rFonts w:ascii="Times New Roman" w:hAnsi="Times New Roman" w:cs="Times New Roman"/>
          <w:sz w:val="28"/>
          <w:lang w:val="uk-UA"/>
        </w:rPr>
        <w:t>едуплікація</w:t>
      </w:r>
      <w:r w:rsidR="00D0093F">
        <w:rPr>
          <w:rFonts w:ascii="Times New Roman" w:hAnsi="Times New Roman" w:cs="Times New Roman"/>
          <w:sz w:val="28"/>
          <w:lang w:val="uk-UA"/>
        </w:rPr>
        <w:t>.</w:t>
      </w:r>
    </w:p>
    <w:p w:rsidR="00C47840" w:rsidRPr="00927404" w:rsidRDefault="003D52F8" w:rsidP="007D16C0">
      <w:pPr>
        <w:spacing w:after="0" w:line="360" w:lineRule="auto"/>
        <w:ind w:firstLine="709"/>
        <w:jc w:val="both"/>
        <w:rPr>
          <w:sz w:val="28"/>
          <w:lang w:val="uk-UA"/>
        </w:rPr>
      </w:pPr>
      <w:r w:rsidRPr="003A5C76">
        <w:rPr>
          <w:rFonts w:ascii="Times New Roman" w:hAnsi="Times New Roman" w:cs="Times New Roman"/>
          <w:sz w:val="28"/>
          <w:lang w:val="uk-UA"/>
        </w:rPr>
        <w:t xml:space="preserve">З вибраних слів, які автори досліджуваних романів використали в романі, </w:t>
      </w:r>
      <w:r w:rsidR="00960085">
        <w:rPr>
          <w:rFonts w:ascii="Times New Roman" w:hAnsi="Times New Roman" w:cs="Times New Roman"/>
          <w:sz w:val="28"/>
        </w:rPr>
        <w:t>99</w:t>
      </w:r>
      <w:r w:rsidR="00A85B0C">
        <w:rPr>
          <w:rFonts w:ascii="Times New Roman" w:hAnsi="Times New Roman" w:cs="Times New Roman"/>
          <w:sz w:val="28"/>
          <w:lang w:val="uk-UA"/>
        </w:rPr>
        <w:t xml:space="preserve"> (</w:t>
      </w:r>
      <w:r w:rsidR="00E05B6F">
        <w:rPr>
          <w:rFonts w:ascii="Times New Roman" w:hAnsi="Times New Roman" w:cs="Times New Roman"/>
          <w:sz w:val="28"/>
          <w:lang w:val="uk-UA"/>
        </w:rPr>
        <w:t>24,</w:t>
      </w:r>
      <w:r w:rsidR="00E50258">
        <w:rPr>
          <w:rFonts w:ascii="Times New Roman" w:hAnsi="Times New Roman" w:cs="Times New Roman"/>
          <w:sz w:val="28"/>
          <w:lang w:val="uk-UA"/>
        </w:rPr>
        <w:t>8</w:t>
      </w:r>
      <w:r w:rsidR="00A85B0C" w:rsidRPr="00A85B0C">
        <w:rPr>
          <w:rFonts w:ascii="Times New Roman" w:hAnsi="Times New Roman" w:cs="Times New Roman"/>
          <w:sz w:val="28"/>
          <w:lang w:val="uk-UA"/>
        </w:rPr>
        <w:t>%</w:t>
      </w:r>
      <w:r w:rsidR="00A85B0C">
        <w:rPr>
          <w:rFonts w:ascii="Times New Roman" w:hAnsi="Times New Roman" w:cs="Times New Roman"/>
          <w:sz w:val="28"/>
          <w:lang w:val="uk-UA"/>
        </w:rPr>
        <w:t xml:space="preserve">) </w:t>
      </w:r>
      <w:r w:rsidRPr="003A5C76">
        <w:rPr>
          <w:rFonts w:ascii="Times New Roman" w:hAnsi="Times New Roman" w:cs="Times New Roman"/>
          <w:sz w:val="28"/>
          <w:lang w:val="uk-UA"/>
        </w:rPr>
        <w:t xml:space="preserve">належать до тих, що утворені шляхом </w:t>
      </w:r>
      <w:r w:rsidR="003A5C76" w:rsidRPr="003A5C76">
        <w:rPr>
          <w:rFonts w:ascii="Times New Roman" w:hAnsi="Times New Roman" w:cs="Times New Roman"/>
          <w:sz w:val="28"/>
          <w:lang w:val="uk-UA"/>
        </w:rPr>
        <w:t>словоскладання</w:t>
      </w:r>
      <w:r w:rsidRPr="003A5C76">
        <w:rPr>
          <w:rFonts w:ascii="Times New Roman" w:hAnsi="Times New Roman" w:cs="Times New Roman"/>
          <w:sz w:val="28"/>
          <w:lang w:val="uk-UA"/>
        </w:rPr>
        <w:t xml:space="preserve">. Цей </w:t>
      </w:r>
      <w:r w:rsidR="00731D25">
        <w:rPr>
          <w:rFonts w:ascii="Times New Roman" w:hAnsi="Times New Roman" w:cs="Times New Roman"/>
          <w:sz w:val="28"/>
          <w:lang w:val="uk-UA"/>
        </w:rPr>
        <w:t>спосіб</w:t>
      </w:r>
      <w:r w:rsidRPr="003A5C76">
        <w:rPr>
          <w:rFonts w:ascii="Times New Roman" w:hAnsi="Times New Roman" w:cs="Times New Roman"/>
          <w:sz w:val="28"/>
          <w:lang w:val="uk-UA"/>
        </w:rPr>
        <w:t xml:space="preserve"> словотворення є найпоширенішим у </w:t>
      </w:r>
      <w:r w:rsidR="009F0A2B">
        <w:rPr>
          <w:rFonts w:ascii="Times New Roman" w:hAnsi="Times New Roman" w:cs="Times New Roman"/>
          <w:sz w:val="28"/>
          <w:lang w:val="uk-UA"/>
        </w:rPr>
        <w:t xml:space="preserve">досліджуваних нами </w:t>
      </w:r>
      <w:r w:rsidRPr="003A5C76">
        <w:rPr>
          <w:rFonts w:ascii="Times New Roman" w:hAnsi="Times New Roman" w:cs="Times New Roman"/>
          <w:sz w:val="28"/>
          <w:lang w:val="uk-UA"/>
        </w:rPr>
        <w:t xml:space="preserve">текстах, оскільки </w:t>
      </w:r>
      <w:r w:rsidR="009F0A2B" w:rsidRPr="006A417A">
        <w:rPr>
          <w:rFonts w:ascii="Times New Roman" w:hAnsi="Times New Roman" w:cs="Times New Roman"/>
          <w:sz w:val="28"/>
          <w:lang w:val="uk-UA"/>
        </w:rPr>
        <w:t>дозволяє створювати компактні терміни, що прискорюють темп нарації, полегшують сприйняття нових концептів і відображають тенденцію до стандартизації та контролю, характерну для авторитарних режимів.</w:t>
      </w:r>
    </w:p>
    <w:p w:rsidR="00F675CF" w:rsidRPr="00EF2F08" w:rsidRDefault="00C47840" w:rsidP="007D16C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Словоскладання становить</w:t>
      </w:r>
      <w:r w:rsidRPr="00C47840">
        <w:rPr>
          <w:rFonts w:ascii="Times New Roman" w:hAnsi="Times New Roman" w:cs="Times New Roman"/>
          <w:sz w:val="28"/>
          <w:szCs w:val="28"/>
        </w:rPr>
        <w:t xml:space="preserve"> значну частину авторських неологізмів у проаналізованих антиутопіях.</w:t>
      </w:r>
      <w:r w:rsidR="002D4894">
        <w:rPr>
          <w:rFonts w:ascii="Times New Roman" w:hAnsi="Times New Roman" w:cs="Times New Roman"/>
          <w:sz w:val="28"/>
          <w:szCs w:val="28"/>
          <w:lang w:val="uk-UA"/>
        </w:rPr>
        <w:t xml:space="preserve"> </w:t>
      </w:r>
      <w:r w:rsidR="002D4894" w:rsidRPr="002D4894">
        <w:rPr>
          <w:rFonts w:ascii="Times New Roman" w:hAnsi="Times New Roman" w:cs="Times New Roman"/>
          <w:sz w:val="28"/>
          <w:szCs w:val="28"/>
          <w:lang w:val="uk-UA"/>
        </w:rPr>
        <w:t>Вони здебільшого утворені поєднанням існуючих слів англійської мови, створюючи нові багатослівні одиниці</w:t>
      </w:r>
      <w:r w:rsidR="002D4894" w:rsidRPr="002D4894">
        <w:rPr>
          <w:lang w:val="uk-UA"/>
        </w:rPr>
        <w:t xml:space="preserve"> </w:t>
      </w:r>
      <w:r w:rsidR="002D4894" w:rsidRPr="002D4894">
        <w:rPr>
          <w:rFonts w:ascii="Times New Roman" w:hAnsi="Times New Roman" w:cs="Times New Roman"/>
          <w:sz w:val="28"/>
          <w:szCs w:val="28"/>
          <w:lang w:val="uk-UA"/>
        </w:rPr>
        <w:t>(</w:t>
      </w:r>
      <w:r w:rsidR="005A4DAC" w:rsidRPr="005C3EF4">
        <w:rPr>
          <w:rFonts w:ascii="Times New Roman" w:hAnsi="Times New Roman" w:cs="Times New Roman"/>
          <w:i/>
          <w:sz w:val="28"/>
          <w:szCs w:val="28"/>
          <w:lang w:val="en-GB"/>
        </w:rPr>
        <w:t>ownlife</w:t>
      </w:r>
      <w:r w:rsidR="005A4DAC" w:rsidRPr="005C3EF4">
        <w:rPr>
          <w:rFonts w:ascii="Times New Roman" w:hAnsi="Times New Roman" w:cs="Times New Roman"/>
          <w:i/>
          <w:sz w:val="28"/>
          <w:szCs w:val="28"/>
          <w:lang w:val="uk-UA"/>
        </w:rPr>
        <w:t xml:space="preserve">, </w:t>
      </w:r>
      <w:r w:rsidR="00FF7139" w:rsidRPr="005C3EF4">
        <w:rPr>
          <w:rFonts w:ascii="Times New Roman" w:hAnsi="Times New Roman" w:cs="Times New Roman"/>
          <w:i/>
          <w:sz w:val="28"/>
          <w:szCs w:val="28"/>
          <w:lang w:val="uk-UA"/>
        </w:rPr>
        <w:t xml:space="preserve">video simulation, </w:t>
      </w:r>
      <w:r w:rsidR="000D749B" w:rsidRPr="005C3EF4">
        <w:rPr>
          <w:rFonts w:ascii="Times New Roman" w:hAnsi="Times New Roman" w:cs="Times New Roman"/>
          <w:i/>
          <w:sz w:val="28"/>
          <w:szCs w:val="28"/>
          <w:lang w:val="uk-UA"/>
        </w:rPr>
        <w:t>current-affairs show</w:t>
      </w:r>
      <w:r w:rsidR="000D749B">
        <w:rPr>
          <w:rFonts w:ascii="Times New Roman" w:hAnsi="Times New Roman" w:cs="Times New Roman"/>
          <w:sz w:val="28"/>
          <w:szCs w:val="28"/>
          <w:lang w:val="uk-UA"/>
        </w:rPr>
        <w:t xml:space="preserve">). </w:t>
      </w:r>
      <w:r w:rsidR="005E47E8" w:rsidRPr="005E47E8">
        <w:rPr>
          <w:rFonts w:ascii="Times New Roman" w:hAnsi="Times New Roman" w:cs="Times New Roman"/>
          <w:sz w:val="28"/>
          <w:szCs w:val="28"/>
          <w:lang w:val="uk-UA"/>
        </w:rPr>
        <w:t>Такий тип утворення сприяє зрозумілості новостворених лексем: читачеві зрозумілі всі складові складного слова, але при цьому слово є новим, позначає поняття, які не існують у реальності читача.</w:t>
      </w:r>
      <w:r w:rsidR="005E47E8">
        <w:rPr>
          <w:rFonts w:ascii="Times New Roman" w:hAnsi="Times New Roman" w:cs="Times New Roman"/>
          <w:sz w:val="28"/>
          <w:szCs w:val="28"/>
          <w:lang w:val="uk-UA"/>
        </w:rPr>
        <w:t xml:space="preserve"> </w:t>
      </w:r>
      <w:r w:rsidR="00F675CF" w:rsidRPr="00F675CF">
        <w:rPr>
          <w:rFonts w:ascii="Times New Roman" w:hAnsi="Times New Roman" w:cs="Times New Roman"/>
          <w:sz w:val="28"/>
          <w:szCs w:val="28"/>
          <w:lang w:val="uk-UA"/>
        </w:rPr>
        <w:t xml:space="preserve">Більшість створених </w:t>
      </w:r>
      <w:r w:rsidR="00EF2F08">
        <w:rPr>
          <w:rFonts w:ascii="Times New Roman" w:hAnsi="Times New Roman" w:cs="Times New Roman"/>
          <w:sz w:val="28"/>
          <w:szCs w:val="28"/>
          <w:lang w:val="uk-UA"/>
        </w:rPr>
        <w:t>неологізмів</w:t>
      </w:r>
      <w:r w:rsidR="00F675CF" w:rsidRPr="00F675CF">
        <w:rPr>
          <w:rFonts w:ascii="Times New Roman" w:hAnsi="Times New Roman" w:cs="Times New Roman"/>
          <w:sz w:val="28"/>
          <w:szCs w:val="28"/>
          <w:lang w:val="uk-UA"/>
        </w:rPr>
        <w:t xml:space="preserve"> є іменниками, </w:t>
      </w:r>
      <w:r w:rsidR="00183285">
        <w:rPr>
          <w:rFonts w:ascii="Times New Roman" w:hAnsi="Times New Roman" w:cs="Times New Roman"/>
          <w:sz w:val="28"/>
          <w:szCs w:val="28"/>
          <w:lang w:val="uk-UA"/>
        </w:rPr>
        <w:lastRenderedPageBreak/>
        <w:t>утворених</w:t>
      </w:r>
      <w:r w:rsidR="00183285" w:rsidRPr="00183285">
        <w:rPr>
          <w:rFonts w:ascii="Times New Roman" w:hAnsi="Times New Roman" w:cs="Times New Roman"/>
          <w:sz w:val="28"/>
          <w:szCs w:val="28"/>
          <w:lang w:val="uk-UA"/>
        </w:rPr>
        <w:t xml:space="preserve"> шляхом</w:t>
      </w:r>
      <w:r w:rsidR="00183285">
        <w:rPr>
          <w:rFonts w:ascii="Times New Roman" w:hAnsi="Times New Roman" w:cs="Times New Roman"/>
          <w:sz w:val="28"/>
          <w:szCs w:val="28"/>
          <w:lang w:val="uk-UA"/>
        </w:rPr>
        <w:t xml:space="preserve"> складання </w:t>
      </w:r>
      <w:r w:rsidR="00183285" w:rsidRPr="00183285">
        <w:rPr>
          <w:rFonts w:ascii="Times New Roman" w:hAnsi="Times New Roman" w:cs="Times New Roman"/>
          <w:sz w:val="28"/>
          <w:szCs w:val="28"/>
          <w:lang w:val="uk-UA"/>
        </w:rPr>
        <w:t>двох основ  — N + N</w:t>
      </w:r>
      <w:r w:rsidR="00E6398A" w:rsidRPr="00E6398A">
        <w:rPr>
          <w:rFonts w:ascii="Times New Roman" w:hAnsi="Times New Roman" w:cs="Times New Roman"/>
          <w:sz w:val="28"/>
          <w:szCs w:val="28"/>
          <w:lang w:val="uk-UA"/>
        </w:rPr>
        <w:t xml:space="preserve">+ ending </w:t>
      </w:r>
      <w:r w:rsidR="00BB11CC">
        <w:rPr>
          <w:rFonts w:ascii="Times New Roman" w:hAnsi="Times New Roman" w:cs="Times New Roman"/>
          <w:sz w:val="28"/>
          <w:szCs w:val="28"/>
          <w:lang w:val="uk-UA"/>
        </w:rPr>
        <w:t>–</w:t>
      </w:r>
      <w:r w:rsidR="00E6398A" w:rsidRPr="00E6398A">
        <w:rPr>
          <w:rFonts w:ascii="Times New Roman" w:hAnsi="Times New Roman" w:cs="Times New Roman"/>
          <w:sz w:val="28"/>
          <w:szCs w:val="28"/>
          <w:lang w:val="uk-UA"/>
        </w:rPr>
        <w:t>s</w:t>
      </w:r>
      <w:r w:rsidR="00BB11CC">
        <w:rPr>
          <w:rFonts w:ascii="Times New Roman" w:hAnsi="Times New Roman" w:cs="Times New Roman"/>
          <w:sz w:val="28"/>
          <w:szCs w:val="28"/>
          <w:lang w:val="uk-UA"/>
        </w:rPr>
        <w:t xml:space="preserve"> </w:t>
      </w:r>
      <w:r w:rsidR="00364D98">
        <w:rPr>
          <w:rFonts w:ascii="Times New Roman" w:hAnsi="Times New Roman" w:cs="Times New Roman"/>
          <w:sz w:val="28"/>
          <w:szCs w:val="28"/>
          <w:lang w:val="uk-UA"/>
        </w:rPr>
        <w:t>(</w:t>
      </w:r>
      <w:r w:rsidR="00364D98" w:rsidRPr="00B43994">
        <w:rPr>
          <w:rFonts w:ascii="Times New Roman" w:hAnsi="Times New Roman" w:cs="Times New Roman"/>
          <w:i/>
          <w:sz w:val="28"/>
          <w:szCs w:val="28"/>
          <w:lang w:val="uk-UA"/>
        </w:rPr>
        <w:t>bobkittens</w:t>
      </w:r>
      <w:r w:rsidR="00364D98">
        <w:rPr>
          <w:rFonts w:ascii="Times New Roman" w:hAnsi="Times New Roman" w:cs="Times New Roman"/>
          <w:sz w:val="28"/>
          <w:szCs w:val="28"/>
          <w:lang w:val="uk-UA"/>
        </w:rPr>
        <w:t xml:space="preserve">) та складання слів </w:t>
      </w:r>
      <w:r w:rsidR="00364D98" w:rsidRPr="00364D98">
        <w:rPr>
          <w:rFonts w:ascii="Times New Roman" w:hAnsi="Times New Roman" w:cs="Times New Roman"/>
          <w:sz w:val="28"/>
          <w:szCs w:val="28"/>
          <w:lang w:val="uk-UA"/>
        </w:rPr>
        <w:t>—</w:t>
      </w:r>
      <w:r w:rsidR="00364D98">
        <w:rPr>
          <w:rFonts w:ascii="Times New Roman" w:hAnsi="Times New Roman" w:cs="Times New Roman"/>
          <w:sz w:val="28"/>
          <w:szCs w:val="28"/>
          <w:lang w:val="uk-UA"/>
        </w:rPr>
        <w:t xml:space="preserve"> </w:t>
      </w:r>
      <w:r w:rsidR="006E089F" w:rsidRPr="006E089F">
        <w:rPr>
          <w:rFonts w:ascii="Times New Roman" w:hAnsi="Times New Roman" w:cs="Times New Roman"/>
          <w:sz w:val="28"/>
          <w:szCs w:val="28"/>
          <w:lang w:val="uk-UA"/>
        </w:rPr>
        <w:t>N + N</w:t>
      </w:r>
      <w:r w:rsidR="00BB11CC">
        <w:rPr>
          <w:rFonts w:ascii="Times New Roman" w:hAnsi="Times New Roman" w:cs="Times New Roman"/>
          <w:sz w:val="28"/>
          <w:szCs w:val="28"/>
          <w:lang w:val="uk-UA"/>
        </w:rPr>
        <w:t xml:space="preserve"> </w:t>
      </w:r>
      <w:r w:rsidR="006E089F">
        <w:rPr>
          <w:rFonts w:ascii="Times New Roman" w:hAnsi="Times New Roman" w:cs="Times New Roman"/>
          <w:sz w:val="28"/>
          <w:szCs w:val="28"/>
          <w:lang w:val="uk-UA"/>
        </w:rPr>
        <w:t>(</w:t>
      </w:r>
      <w:r w:rsidR="006E089F" w:rsidRPr="00B43994">
        <w:rPr>
          <w:rFonts w:ascii="Times New Roman" w:hAnsi="Times New Roman" w:cs="Times New Roman"/>
          <w:i/>
          <w:sz w:val="28"/>
          <w:szCs w:val="28"/>
          <w:lang w:val="uk-UA"/>
        </w:rPr>
        <w:t>Shuck-face</w:t>
      </w:r>
      <w:r w:rsidR="006E089F">
        <w:rPr>
          <w:rFonts w:ascii="Times New Roman" w:hAnsi="Times New Roman" w:cs="Times New Roman"/>
          <w:sz w:val="28"/>
          <w:szCs w:val="28"/>
          <w:lang w:val="uk-UA"/>
        </w:rPr>
        <w:t>).</w:t>
      </w:r>
    </w:p>
    <w:p w:rsidR="00A37430" w:rsidRDefault="0081068F" w:rsidP="007D16C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Неологізми</w:t>
      </w:r>
      <w:r w:rsidR="005E47E8" w:rsidRPr="005E47E8">
        <w:rPr>
          <w:rFonts w:ascii="Times New Roman" w:hAnsi="Times New Roman" w:cs="Times New Roman"/>
          <w:sz w:val="28"/>
          <w:szCs w:val="28"/>
          <w:lang w:val="uk-UA"/>
        </w:rPr>
        <w:t xml:space="preserve"> зустрічаються у різних семантичних категоріях: від технологічних винаходів (</w:t>
      </w:r>
      <w:r w:rsidR="005E47E8" w:rsidRPr="005C3EF4">
        <w:rPr>
          <w:rFonts w:ascii="Times New Roman" w:hAnsi="Times New Roman" w:cs="Times New Roman"/>
          <w:i/>
          <w:sz w:val="28"/>
          <w:szCs w:val="28"/>
          <w:lang w:val="uk-UA"/>
        </w:rPr>
        <w:t>SeeChange, video simulation, spraygun</w:t>
      </w:r>
      <w:r w:rsidR="005E47E8" w:rsidRPr="005E47E8">
        <w:rPr>
          <w:rFonts w:ascii="Times New Roman" w:hAnsi="Times New Roman" w:cs="Times New Roman"/>
          <w:sz w:val="28"/>
          <w:szCs w:val="28"/>
          <w:lang w:val="uk-UA"/>
        </w:rPr>
        <w:t>) до соціальних або ідеологічних концептів (</w:t>
      </w:r>
      <w:r w:rsidR="005E47E8" w:rsidRPr="005C3EF4">
        <w:rPr>
          <w:rFonts w:ascii="Times New Roman" w:hAnsi="Times New Roman" w:cs="Times New Roman"/>
          <w:i/>
          <w:sz w:val="28"/>
          <w:szCs w:val="28"/>
          <w:lang w:val="uk-UA"/>
        </w:rPr>
        <w:t>doublethink, CircleMoney</w:t>
      </w:r>
      <w:r w:rsidR="005E47E8" w:rsidRPr="005E47E8">
        <w:rPr>
          <w:rFonts w:ascii="Times New Roman" w:hAnsi="Times New Roman" w:cs="Times New Roman"/>
          <w:sz w:val="28"/>
          <w:szCs w:val="28"/>
          <w:lang w:val="uk-UA"/>
        </w:rPr>
        <w:t xml:space="preserve">). Особливо поширеним є створення слів, що позначають вигадані організації, </w:t>
      </w:r>
      <w:r w:rsidR="005E47E8">
        <w:rPr>
          <w:rFonts w:ascii="Times New Roman" w:hAnsi="Times New Roman" w:cs="Times New Roman"/>
          <w:sz w:val="28"/>
          <w:szCs w:val="28"/>
          <w:lang w:val="uk-UA"/>
        </w:rPr>
        <w:t>посади</w:t>
      </w:r>
      <w:r w:rsidR="005E47E8" w:rsidRPr="005E47E8">
        <w:rPr>
          <w:rFonts w:ascii="Times New Roman" w:hAnsi="Times New Roman" w:cs="Times New Roman"/>
          <w:sz w:val="28"/>
          <w:szCs w:val="28"/>
          <w:lang w:val="uk-UA"/>
        </w:rPr>
        <w:t xml:space="preserve"> або винаходи (</w:t>
      </w:r>
      <w:r w:rsidR="005E47E8" w:rsidRPr="005C3EF4">
        <w:rPr>
          <w:rFonts w:ascii="Times New Roman" w:hAnsi="Times New Roman" w:cs="Times New Roman"/>
          <w:i/>
          <w:sz w:val="28"/>
          <w:szCs w:val="28"/>
          <w:lang w:val="uk-UA"/>
        </w:rPr>
        <w:t>Soul Sc</w:t>
      </w:r>
      <w:r w:rsidR="00186A5E" w:rsidRPr="005C3EF4">
        <w:rPr>
          <w:rFonts w:ascii="Times New Roman" w:hAnsi="Times New Roman" w:cs="Times New Roman"/>
          <w:i/>
          <w:sz w:val="28"/>
          <w:szCs w:val="28"/>
          <w:lang w:val="uk-UA"/>
        </w:rPr>
        <w:t xml:space="preserve">rolls, Hunger Games, Med-jack, </w:t>
      </w:r>
      <w:r w:rsidR="00186A5E" w:rsidRPr="005C3EF4">
        <w:rPr>
          <w:rFonts w:ascii="Times New Roman" w:hAnsi="Times New Roman" w:cs="Times New Roman"/>
          <w:i/>
          <w:sz w:val="28"/>
          <w:szCs w:val="28"/>
          <w:lang w:val="en-GB"/>
        </w:rPr>
        <w:t>T</w:t>
      </w:r>
      <w:r w:rsidR="00186A5E" w:rsidRPr="005C3EF4">
        <w:rPr>
          <w:rFonts w:ascii="Times New Roman" w:hAnsi="Times New Roman" w:cs="Times New Roman"/>
          <w:i/>
          <w:sz w:val="28"/>
          <w:szCs w:val="28"/>
          <w:lang w:val="uk-UA"/>
        </w:rPr>
        <w:t>racker J</w:t>
      </w:r>
      <w:r w:rsidR="005E47E8" w:rsidRPr="005C3EF4">
        <w:rPr>
          <w:rFonts w:ascii="Times New Roman" w:hAnsi="Times New Roman" w:cs="Times New Roman"/>
          <w:i/>
          <w:sz w:val="28"/>
          <w:szCs w:val="28"/>
          <w:lang w:val="uk-UA"/>
        </w:rPr>
        <w:t>acker</w:t>
      </w:r>
      <w:r w:rsidR="005E47E8" w:rsidRPr="005E47E8">
        <w:rPr>
          <w:rFonts w:ascii="Times New Roman" w:hAnsi="Times New Roman" w:cs="Times New Roman"/>
          <w:sz w:val="28"/>
          <w:szCs w:val="28"/>
          <w:lang w:val="uk-UA"/>
        </w:rPr>
        <w:t>).</w:t>
      </w:r>
    </w:p>
    <w:p w:rsidR="0002798C" w:rsidRDefault="0002798C" w:rsidP="007D16C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В</w:t>
      </w:r>
      <w:r w:rsidRPr="0002798C">
        <w:rPr>
          <w:rFonts w:ascii="Times New Roman" w:hAnsi="Times New Roman" w:cs="Times New Roman"/>
          <w:sz w:val="28"/>
          <w:szCs w:val="28"/>
        </w:rPr>
        <w:t xml:space="preserve">арто звернути увагу на ще одну цікаву особливість авторських неологізмів: навмисне використання спрощеної транскрипції вимови. Автори, зокрема Маргарет Етвуд, активно застосовують цей </w:t>
      </w:r>
      <w:r w:rsidR="00731D25">
        <w:rPr>
          <w:rFonts w:ascii="Times New Roman" w:hAnsi="Times New Roman" w:cs="Times New Roman"/>
          <w:sz w:val="28"/>
          <w:szCs w:val="28"/>
          <w:lang w:val="uk-UA"/>
        </w:rPr>
        <w:t>спосіб</w:t>
      </w:r>
      <w:r w:rsidRPr="0002798C">
        <w:rPr>
          <w:rFonts w:ascii="Times New Roman" w:hAnsi="Times New Roman" w:cs="Times New Roman"/>
          <w:sz w:val="28"/>
          <w:szCs w:val="28"/>
        </w:rPr>
        <w:t xml:space="preserve">, щоб </w:t>
      </w:r>
    </w:p>
    <w:p w:rsidR="0002798C" w:rsidRDefault="0002798C" w:rsidP="007D16C0">
      <w:pPr>
        <w:spacing w:after="0" w:line="360" w:lineRule="auto"/>
        <w:ind w:firstLine="709"/>
        <w:jc w:val="both"/>
        <w:rPr>
          <w:rFonts w:ascii="Times New Roman" w:hAnsi="Times New Roman" w:cs="Times New Roman"/>
          <w:sz w:val="28"/>
          <w:szCs w:val="28"/>
        </w:rPr>
      </w:pPr>
      <w:r w:rsidRPr="0002798C">
        <w:rPr>
          <w:rFonts w:ascii="Times New Roman" w:hAnsi="Times New Roman" w:cs="Times New Roman"/>
          <w:sz w:val="28"/>
          <w:szCs w:val="28"/>
        </w:rPr>
        <w:t xml:space="preserve">Наприклад, у романі </w:t>
      </w:r>
      <w:r w:rsidRPr="0002798C">
        <w:rPr>
          <w:rFonts w:ascii="Times New Roman" w:hAnsi="Times New Roman" w:cs="Times New Roman"/>
          <w:i/>
          <w:iCs/>
          <w:sz w:val="28"/>
          <w:szCs w:val="28"/>
        </w:rPr>
        <w:t>Oryx and Crake</w:t>
      </w:r>
      <w:r w:rsidRPr="0002798C">
        <w:rPr>
          <w:rFonts w:ascii="Times New Roman" w:hAnsi="Times New Roman" w:cs="Times New Roman"/>
          <w:sz w:val="28"/>
          <w:szCs w:val="28"/>
        </w:rPr>
        <w:t xml:space="preserve"> такі слова, як </w:t>
      </w:r>
      <w:r>
        <w:rPr>
          <w:rFonts w:ascii="Times New Roman" w:hAnsi="Times New Roman" w:cs="Times New Roman"/>
          <w:i/>
          <w:iCs/>
          <w:sz w:val="28"/>
          <w:szCs w:val="28"/>
          <w:lang w:val="en-GB"/>
        </w:rPr>
        <w:t>NooSkins</w:t>
      </w:r>
      <w:r w:rsidR="00304648">
        <w:rPr>
          <w:rFonts w:ascii="Times New Roman" w:hAnsi="Times New Roman" w:cs="Times New Roman"/>
          <w:i/>
          <w:iCs/>
          <w:sz w:val="28"/>
          <w:szCs w:val="28"/>
          <w:lang w:val="uk-UA"/>
        </w:rPr>
        <w:t xml:space="preserve"> </w:t>
      </w:r>
      <w:r w:rsidR="00C22812">
        <w:rPr>
          <w:rFonts w:ascii="Times New Roman" w:hAnsi="Times New Roman" w:cs="Times New Roman"/>
          <w:sz w:val="28"/>
          <w:szCs w:val="28"/>
        </w:rPr>
        <w:t>(</w:t>
      </w:r>
      <w:r w:rsidRPr="00C22812">
        <w:rPr>
          <w:rFonts w:ascii="Times New Roman" w:hAnsi="Times New Roman" w:cs="Times New Roman"/>
          <w:i/>
          <w:sz w:val="28"/>
          <w:szCs w:val="28"/>
          <w:lang w:val="en-GB"/>
        </w:rPr>
        <w:t>new</w:t>
      </w:r>
      <w:r w:rsidRPr="00C22812">
        <w:rPr>
          <w:rFonts w:ascii="Times New Roman" w:hAnsi="Times New Roman" w:cs="Times New Roman"/>
          <w:i/>
          <w:sz w:val="28"/>
          <w:szCs w:val="28"/>
        </w:rPr>
        <w:t xml:space="preserve"> </w:t>
      </w:r>
      <w:r w:rsidRPr="00C22812">
        <w:rPr>
          <w:rFonts w:ascii="Times New Roman" w:hAnsi="Times New Roman" w:cs="Times New Roman"/>
          <w:i/>
          <w:sz w:val="28"/>
          <w:szCs w:val="28"/>
          <w:lang w:val="en-GB"/>
        </w:rPr>
        <w:t>skins</w:t>
      </w:r>
      <w:r w:rsidRPr="0002798C">
        <w:rPr>
          <w:rFonts w:ascii="Times New Roman" w:hAnsi="Times New Roman" w:cs="Times New Roman"/>
          <w:sz w:val="28"/>
          <w:szCs w:val="28"/>
        </w:rPr>
        <w:t xml:space="preserve">), </w:t>
      </w:r>
      <w:r w:rsidRPr="005C3EF4">
        <w:rPr>
          <w:rFonts w:ascii="Times New Roman" w:hAnsi="Times New Roman" w:cs="Times New Roman"/>
          <w:bCs/>
          <w:i/>
          <w:iCs/>
          <w:sz w:val="28"/>
          <w:szCs w:val="28"/>
        </w:rPr>
        <w:t>Happicuppa</w:t>
      </w:r>
      <w:r w:rsidR="009227B3">
        <w:rPr>
          <w:rFonts w:ascii="Times New Roman" w:hAnsi="Times New Roman" w:cs="Times New Roman"/>
          <w:i/>
          <w:iCs/>
          <w:sz w:val="28"/>
          <w:szCs w:val="28"/>
        </w:rPr>
        <w:t xml:space="preserve"> (happy cup of</w:t>
      </w:r>
      <w:r>
        <w:rPr>
          <w:rFonts w:ascii="Times New Roman" w:hAnsi="Times New Roman" w:cs="Times New Roman"/>
          <w:i/>
          <w:iCs/>
          <w:sz w:val="28"/>
          <w:szCs w:val="28"/>
        </w:rPr>
        <w:t xml:space="preserve">) </w:t>
      </w:r>
      <w:r w:rsidRPr="0002798C">
        <w:rPr>
          <w:rFonts w:ascii="Times New Roman" w:hAnsi="Times New Roman" w:cs="Times New Roman"/>
          <w:sz w:val="28"/>
          <w:szCs w:val="28"/>
        </w:rPr>
        <w:t xml:space="preserve">та </w:t>
      </w:r>
      <w:r w:rsidRPr="0002798C">
        <w:rPr>
          <w:rFonts w:ascii="Times New Roman" w:hAnsi="Times New Roman" w:cs="Times New Roman"/>
          <w:i/>
          <w:iCs/>
          <w:sz w:val="28"/>
          <w:szCs w:val="28"/>
        </w:rPr>
        <w:t>HelthWyzer</w:t>
      </w:r>
      <w:r w:rsidR="00C22812">
        <w:rPr>
          <w:rFonts w:ascii="Times New Roman" w:hAnsi="Times New Roman" w:cs="Times New Roman"/>
          <w:sz w:val="28"/>
          <w:szCs w:val="28"/>
        </w:rPr>
        <w:t xml:space="preserve"> (</w:t>
      </w:r>
      <w:r w:rsidRPr="00C22812">
        <w:rPr>
          <w:rFonts w:ascii="Times New Roman" w:hAnsi="Times New Roman" w:cs="Times New Roman"/>
          <w:i/>
          <w:sz w:val="28"/>
          <w:szCs w:val="28"/>
          <w:lang w:val="en-GB"/>
        </w:rPr>
        <w:t>health</w:t>
      </w:r>
      <w:r w:rsidRPr="00C22812">
        <w:rPr>
          <w:rFonts w:ascii="Times New Roman" w:hAnsi="Times New Roman" w:cs="Times New Roman"/>
          <w:i/>
          <w:sz w:val="28"/>
          <w:szCs w:val="28"/>
        </w:rPr>
        <w:t xml:space="preserve"> </w:t>
      </w:r>
      <w:r w:rsidRPr="00C22812">
        <w:rPr>
          <w:rFonts w:ascii="Times New Roman" w:hAnsi="Times New Roman" w:cs="Times New Roman"/>
          <w:i/>
          <w:sz w:val="28"/>
          <w:szCs w:val="28"/>
          <w:lang w:val="en-GB"/>
        </w:rPr>
        <w:t>wiser</w:t>
      </w:r>
      <w:r w:rsidRPr="0002798C">
        <w:rPr>
          <w:rFonts w:ascii="Times New Roman" w:hAnsi="Times New Roman" w:cs="Times New Roman"/>
          <w:sz w:val="28"/>
          <w:szCs w:val="28"/>
        </w:rPr>
        <w:t>), навмисно написані зі спрощенням вимови. Створені таким чином одиниці (в основному назви продуктів і підприємств) стають простішими і більш зрозумілими для громадськості.</w:t>
      </w:r>
      <w:r w:rsidRPr="0002798C">
        <w:t xml:space="preserve"> </w:t>
      </w:r>
      <w:r w:rsidRPr="0002798C">
        <w:rPr>
          <w:rFonts w:ascii="Times New Roman" w:hAnsi="Times New Roman" w:cs="Times New Roman"/>
          <w:sz w:val="28"/>
          <w:szCs w:val="28"/>
        </w:rPr>
        <w:t>Також вибір лексики, особливо в назвах ко</w:t>
      </w:r>
      <w:r w:rsidR="005C3EF4">
        <w:rPr>
          <w:rFonts w:ascii="Times New Roman" w:hAnsi="Times New Roman" w:cs="Times New Roman"/>
          <w:sz w:val="28"/>
          <w:szCs w:val="28"/>
        </w:rPr>
        <w:t xml:space="preserve">рпорацій і продуктів (таких як щасливий, </w:t>
      </w:r>
      <w:r w:rsidRPr="0002798C">
        <w:rPr>
          <w:rFonts w:ascii="Times New Roman" w:hAnsi="Times New Roman" w:cs="Times New Roman"/>
          <w:sz w:val="28"/>
          <w:szCs w:val="28"/>
        </w:rPr>
        <w:t>нов</w:t>
      </w:r>
      <w:r w:rsidR="005C3EF4">
        <w:rPr>
          <w:rFonts w:ascii="Times New Roman" w:hAnsi="Times New Roman" w:cs="Times New Roman"/>
          <w:sz w:val="28"/>
          <w:szCs w:val="28"/>
        </w:rPr>
        <w:t>ий, молодість, здоров’я, блаженство, рай</w:t>
      </w:r>
      <w:r w:rsidRPr="0002798C">
        <w:rPr>
          <w:rFonts w:ascii="Times New Roman" w:hAnsi="Times New Roman" w:cs="Times New Roman"/>
          <w:sz w:val="28"/>
          <w:szCs w:val="28"/>
        </w:rPr>
        <w:t>), спрямований на створення позитивних асоціацій</w:t>
      </w:r>
      <w:r>
        <w:rPr>
          <w:rFonts w:ascii="Times New Roman" w:hAnsi="Times New Roman" w:cs="Times New Roman"/>
          <w:sz w:val="28"/>
          <w:szCs w:val="28"/>
        </w:rPr>
        <w:t xml:space="preserve"> спрямовани</w:t>
      </w:r>
      <w:r w:rsidRPr="0002798C">
        <w:rPr>
          <w:rFonts w:ascii="Times New Roman" w:hAnsi="Times New Roman" w:cs="Times New Roman"/>
          <w:sz w:val="28"/>
          <w:szCs w:val="28"/>
        </w:rPr>
        <w:t xml:space="preserve"> на те, щоб вплинути на позитивне мислення щодо групи, яка перебуває при владі.</w:t>
      </w:r>
    </w:p>
    <w:p w:rsidR="004C5471" w:rsidRDefault="00795AE9" w:rsidP="007D16C0">
      <w:pPr>
        <w:spacing w:after="0" w:line="360" w:lineRule="auto"/>
        <w:ind w:firstLine="709"/>
        <w:jc w:val="both"/>
        <w:rPr>
          <w:rFonts w:ascii="Times New Roman" w:hAnsi="Times New Roman" w:cs="Times New Roman"/>
          <w:sz w:val="28"/>
          <w:szCs w:val="28"/>
          <w:lang w:val="uk-UA"/>
        </w:rPr>
      </w:pPr>
      <w:r w:rsidRPr="00795AE9">
        <w:rPr>
          <w:rFonts w:ascii="Times New Roman" w:hAnsi="Times New Roman" w:cs="Times New Roman"/>
          <w:sz w:val="28"/>
          <w:szCs w:val="28"/>
          <w:lang w:val="uk-UA"/>
        </w:rPr>
        <w:t>Наступна група авторських неологізмів утворена шляхом афіксації, тобто додаванням префіксів та суфіксів до вже існуючих основ</w:t>
      </w:r>
      <w:r>
        <w:rPr>
          <w:rFonts w:ascii="Times New Roman" w:hAnsi="Times New Roman" w:cs="Times New Roman"/>
          <w:sz w:val="28"/>
          <w:szCs w:val="28"/>
          <w:lang w:val="uk-UA"/>
        </w:rPr>
        <w:t xml:space="preserve">. </w:t>
      </w:r>
      <w:r w:rsidR="00A16D5A">
        <w:rPr>
          <w:rFonts w:ascii="Times New Roman" w:hAnsi="Times New Roman" w:cs="Times New Roman"/>
          <w:sz w:val="28"/>
          <w:szCs w:val="28"/>
          <w:lang w:val="uk-UA"/>
        </w:rPr>
        <w:t xml:space="preserve">У досліджуваних текстах </w:t>
      </w:r>
      <w:r w:rsidR="0015203B">
        <w:rPr>
          <w:rFonts w:ascii="Times New Roman" w:hAnsi="Times New Roman" w:cs="Times New Roman"/>
          <w:sz w:val="28"/>
          <w:szCs w:val="28"/>
          <w:lang w:val="uk-UA"/>
        </w:rPr>
        <w:t>ми знайшли 78</w:t>
      </w:r>
      <w:r w:rsidR="00245592">
        <w:rPr>
          <w:rFonts w:ascii="Times New Roman" w:hAnsi="Times New Roman" w:cs="Times New Roman"/>
          <w:sz w:val="28"/>
          <w:szCs w:val="28"/>
          <w:lang w:val="uk-UA"/>
        </w:rPr>
        <w:t xml:space="preserve"> (</w:t>
      </w:r>
      <w:r w:rsidR="00F207B1">
        <w:rPr>
          <w:rFonts w:ascii="Times New Roman" w:hAnsi="Times New Roman" w:cs="Times New Roman"/>
          <w:sz w:val="28"/>
          <w:szCs w:val="28"/>
        </w:rPr>
        <w:t>19,</w:t>
      </w:r>
      <w:r w:rsidR="00245592" w:rsidRPr="00245592">
        <w:rPr>
          <w:rFonts w:ascii="Times New Roman" w:hAnsi="Times New Roman" w:cs="Times New Roman"/>
          <w:sz w:val="28"/>
          <w:szCs w:val="28"/>
        </w:rPr>
        <w:t>5%</w:t>
      </w:r>
      <w:r w:rsidR="00245592">
        <w:rPr>
          <w:rFonts w:ascii="Times New Roman" w:hAnsi="Times New Roman" w:cs="Times New Roman"/>
          <w:sz w:val="28"/>
          <w:szCs w:val="28"/>
          <w:lang w:val="uk-UA"/>
        </w:rPr>
        <w:t xml:space="preserve">) </w:t>
      </w:r>
      <w:r w:rsidR="00D5187F">
        <w:rPr>
          <w:rFonts w:ascii="Times New Roman" w:hAnsi="Times New Roman" w:cs="Times New Roman"/>
          <w:sz w:val="28"/>
          <w:szCs w:val="28"/>
          <w:lang w:val="uk-UA"/>
        </w:rPr>
        <w:t>лексичних одиниць</w:t>
      </w:r>
      <w:r w:rsidR="002C201B" w:rsidRPr="002C201B">
        <w:rPr>
          <w:rFonts w:ascii="Times New Roman" w:hAnsi="Times New Roman" w:cs="Times New Roman"/>
          <w:sz w:val="28"/>
          <w:szCs w:val="28"/>
          <w:lang w:val="uk-UA"/>
        </w:rPr>
        <w:t>, що відносяться до цієї групи.</w:t>
      </w:r>
    </w:p>
    <w:p w:rsidR="00574FD3" w:rsidRDefault="00574FD3" w:rsidP="007D16C0">
      <w:pPr>
        <w:spacing w:after="0" w:line="360" w:lineRule="auto"/>
        <w:ind w:firstLine="709"/>
        <w:jc w:val="both"/>
        <w:rPr>
          <w:rFonts w:ascii="Times New Roman" w:hAnsi="Times New Roman" w:cs="Times New Roman"/>
          <w:sz w:val="28"/>
          <w:szCs w:val="28"/>
          <w:lang w:val="uk-UA"/>
        </w:rPr>
      </w:pPr>
      <w:r w:rsidRPr="00574FD3">
        <w:rPr>
          <w:rFonts w:ascii="Times New Roman" w:hAnsi="Times New Roman" w:cs="Times New Roman"/>
          <w:sz w:val="28"/>
          <w:szCs w:val="28"/>
          <w:lang w:val="uk-UA"/>
        </w:rPr>
        <w:t>У представленій групі неологізмів спостерігається різноманіття афіксального словотворення, яке відображає креативність авторів у формуванні нових термінів для опису складних ідей, характерних для дистопійних світів. Ці слова часто демонструють інноваційний підхід до мови, вказуючи на соціальні, культурні та технологічні зміни в уявлюваних суспільствах.</w:t>
      </w:r>
    </w:p>
    <w:p w:rsidR="0084417E" w:rsidRDefault="0084417E" w:rsidP="007D16C0">
      <w:pPr>
        <w:spacing w:after="0" w:line="360" w:lineRule="auto"/>
        <w:ind w:firstLine="709"/>
        <w:jc w:val="both"/>
        <w:rPr>
          <w:rFonts w:ascii="Times New Roman" w:hAnsi="Times New Roman" w:cs="Times New Roman"/>
          <w:sz w:val="28"/>
          <w:szCs w:val="28"/>
          <w:lang w:val="uk-UA"/>
        </w:rPr>
      </w:pPr>
      <w:r w:rsidRPr="0084417E">
        <w:rPr>
          <w:rFonts w:ascii="Times New Roman" w:hAnsi="Times New Roman" w:cs="Times New Roman"/>
          <w:sz w:val="28"/>
          <w:szCs w:val="28"/>
          <w:lang w:val="uk-UA"/>
        </w:rPr>
        <w:t>До</w:t>
      </w:r>
      <w:r w:rsidR="00B97C5E">
        <w:rPr>
          <w:rFonts w:ascii="Times New Roman" w:hAnsi="Times New Roman" w:cs="Times New Roman"/>
          <w:sz w:val="28"/>
          <w:szCs w:val="28"/>
          <w:lang w:val="uk-UA"/>
        </w:rPr>
        <w:t xml:space="preserve"> 30</w:t>
      </w:r>
      <w:r w:rsidRPr="0084417E">
        <w:rPr>
          <w:rFonts w:ascii="Times New Roman" w:hAnsi="Times New Roman" w:cs="Times New Roman"/>
          <w:sz w:val="28"/>
          <w:szCs w:val="28"/>
          <w:lang w:val="uk-UA"/>
        </w:rPr>
        <w:t xml:space="preserve"> </w:t>
      </w:r>
      <w:r w:rsidR="00B97C5E">
        <w:rPr>
          <w:rFonts w:ascii="Times New Roman" w:hAnsi="Times New Roman" w:cs="Times New Roman"/>
          <w:sz w:val="28"/>
          <w:szCs w:val="28"/>
          <w:lang w:val="uk-UA"/>
        </w:rPr>
        <w:t>лексичних одиниць</w:t>
      </w:r>
      <w:r w:rsidRPr="0084417E">
        <w:rPr>
          <w:rFonts w:ascii="Times New Roman" w:hAnsi="Times New Roman" w:cs="Times New Roman"/>
          <w:sz w:val="28"/>
          <w:szCs w:val="28"/>
          <w:lang w:val="uk-UA"/>
        </w:rPr>
        <w:t xml:space="preserve"> були додані префікси, переважно префіксальні морфеми латинського та грецького походження, такі як </w:t>
      </w:r>
      <w:r w:rsidRPr="00A0139F">
        <w:rPr>
          <w:rFonts w:ascii="Times New Roman" w:hAnsi="Times New Roman" w:cs="Times New Roman"/>
          <w:i/>
          <w:sz w:val="28"/>
          <w:szCs w:val="28"/>
          <w:lang w:val="uk-UA"/>
        </w:rPr>
        <w:t xml:space="preserve">super-, </w:t>
      </w:r>
      <w:r w:rsidRPr="00A0139F">
        <w:rPr>
          <w:rFonts w:ascii="Times New Roman" w:hAnsi="Times New Roman" w:cs="Times New Roman"/>
          <w:i/>
          <w:sz w:val="28"/>
          <w:szCs w:val="28"/>
          <w:lang w:val="uk-UA"/>
        </w:rPr>
        <w:lastRenderedPageBreak/>
        <w:t>pseudo-, ultra-</w:t>
      </w:r>
      <w:r w:rsidR="00351D07" w:rsidRPr="00A0139F">
        <w:rPr>
          <w:rFonts w:ascii="Times New Roman" w:hAnsi="Times New Roman" w:cs="Times New Roman"/>
          <w:i/>
          <w:sz w:val="28"/>
          <w:szCs w:val="28"/>
          <w:lang w:val="uk-UA"/>
        </w:rPr>
        <w:t xml:space="preserve">, </w:t>
      </w:r>
      <w:r w:rsidR="00351D07" w:rsidRPr="00A0139F">
        <w:rPr>
          <w:rFonts w:ascii="Times New Roman" w:hAnsi="Times New Roman" w:cs="Times New Roman"/>
          <w:i/>
          <w:sz w:val="28"/>
          <w:szCs w:val="28"/>
          <w:lang w:val="en-GB"/>
        </w:rPr>
        <w:t>de</w:t>
      </w:r>
      <w:r w:rsidR="00351D07" w:rsidRPr="00A0139F">
        <w:rPr>
          <w:rFonts w:ascii="Times New Roman" w:hAnsi="Times New Roman" w:cs="Times New Roman"/>
          <w:i/>
          <w:sz w:val="28"/>
          <w:szCs w:val="28"/>
          <w:lang w:val="uk-UA"/>
        </w:rPr>
        <w:t>-</w:t>
      </w:r>
      <w:r w:rsidR="0019399B" w:rsidRPr="00A0139F">
        <w:rPr>
          <w:rFonts w:ascii="Times New Roman" w:hAnsi="Times New Roman" w:cs="Times New Roman"/>
          <w:i/>
          <w:sz w:val="28"/>
          <w:szCs w:val="28"/>
          <w:lang w:val="uk-UA"/>
        </w:rPr>
        <w:t>:  ultratexts</w:t>
      </w:r>
      <w:r w:rsidRPr="00A0139F">
        <w:rPr>
          <w:rFonts w:ascii="Times New Roman" w:hAnsi="Times New Roman" w:cs="Times New Roman"/>
          <w:i/>
          <w:sz w:val="28"/>
          <w:szCs w:val="28"/>
          <w:lang w:val="uk-UA"/>
        </w:rPr>
        <w:t xml:space="preserve">, </w:t>
      </w:r>
      <w:r w:rsidRPr="00A0139F">
        <w:rPr>
          <w:rFonts w:ascii="Times New Roman" w:hAnsi="Times New Roman" w:cs="Times New Roman"/>
          <w:i/>
          <w:sz w:val="28"/>
          <w:szCs w:val="28"/>
        </w:rPr>
        <w:t>super</w:t>
      </w:r>
      <w:r w:rsidRPr="00A0139F">
        <w:rPr>
          <w:rFonts w:ascii="Times New Roman" w:hAnsi="Times New Roman" w:cs="Times New Roman"/>
          <w:i/>
          <w:sz w:val="28"/>
          <w:szCs w:val="28"/>
          <w:lang w:val="uk-UA"/>
        </w:rPr>
        <w:t>-</w:t>
      </w:r>
      <w:r w:rsidRPr="00A0139F">
        <w:rPr>
          <w:rFonts w:ascii="Times New Roman" w:hAnsi="Times New Roman" w:cs="Times New Roman"/>
          <w:i/>
          <w:sz w:val="28"/>
          <w:szCs w:val="28"/>
        </w:rPr>
        <w:t>ultra</w:t>
      </w:r>
      <w:r w:rsidR="002B10B2" w:rsidRPr="00A0139F">
        <w:rPr>
          <w:rFonts w:ascii="Times New Roman" w:hAnsi="Times New Roman" w:cs="Times New Roman"/>
          <w:i/>
          <w:sz w:val="28"/>
          <w:szCs w:val="28"/>
          <w:lang w:val="uk-UA"/>
        </w:rPr>
        <w:t>, ultralife</w:t>
      </w:r>
      <w:r w:rsidRPr="00A0139F">
        <w:rPr>
          <w:rFonts w:ascii="Times New Roman" w:hAnsi="Times New Roman" w:cs="Times New Roman"/>
          <w:i/>
          <w:sz w:val="28"/>
          <w:szCs w:val="28"/>
          <w:lang w:val="uk-UA"/>
        </w:rPr>
        <w:t xml:space="preserve">, </w:t>
      </w:r>
      <w:r w:rsidR="002B10B2" w:rsidRPr="00A0139F">
        <w:rPr>
          <w:rFonts w:ascii="Times New Roman" w:hAnsi="Times New Roman" w:cs="Times New Roman"/>
          <w:i/>
          <w:sz w:val="28"/>
          <w:szCs w:val="28"/>
          <w:lang w:val="en-US"/>
        </w:rPr>
        <w:t>dermabraded</w:t>
      </w:r>
      <w:r w:rsidRPr="0084417E">
        <w:rPr>
          <w:rFonts w:ascii="Times New Roman" w:hAnsi="Times New Roman" w:cs="Times New Roman"/>
          <w:sz w:val="28"/>
          <w:szCs w:val="28"/>
          <w:lang w:val="uk-UA"/>
        </w:rPr>
        <w:t>, а також певні префікси ро</w:t>
      </w:r>
      <w:r w:rsidR="007E7FC6">
        <w:rPr>
          <w:rFonts w:ascii="Times New Roman" w:hAnsi="Times New Roman" w:cs="Times New Roman"/>
          <w:sz w:val="28"/>
          <w:szCs w:val="28"/>
          <w:lang w:val="uk-UA"/>
        </w:rPr>
        <w:t>зміру та ступеня у словах</w:t>
      </w:r>
      <w:r w:rsidR="00424AC2">
        <w:rPr>
          <w:rFonts w:ascii="Times New Roman" w:hAnsi="Times New Roman" w:cs="Times New Roman"/>
          <w:sz w:val="28"/>
          <w:szCs w:val="28"/>
          <w:lang w:val="uk-UA"/>
        </w:rPr>
        <w:t>:</w:t>
      </w:r>
      <w:r w:rsidRPr="0084417E">
        <w:rPr>
          <w:rFonts w:ascii="Times New Roman" w:hAnsi="Times New Roman" w:cs="Times New Roman"/>
          <w:sz w:val="28"/>
          <w:szCs w:val="28"/>
          <w:lang w:val="uk-UA"/>
        </w:rPr>
        <w:t xml:space="preserve"> </w:t>
      </w:r>
      <w:r w:rsidRPr="00A0139F">
        <w:rPr>
          <w:rFonts w:ascii="Times New Roman" w:hAnsi="Times New Roman" w:cs="Times New Roman"/>
          <w:i/>
          <w:sz w:val="28"/>
          <w:szCs w:val="28"/>
          <w:lang w:val="uk-UA"/>
        </w:rPr>
        <w:t>micro-co</w:t>
      </w:r>
      <w:r w:rsidR="007E7FC6" w:rsidRPr="00A0139F">
        <w:rPr>
          <w:rFonts w:ascii="Times New Roman" w:hAnsi="Times New Roman" w:cs="Times New Roman"/>
          <w:i/>
          <w:sz w:val="28"/>
          <w:szCs w:val="28"/>
          <w:lang w:val="uk-UA"/>
        </w:rPr>
        <w:t>ded</w:t>
      </w:r>
      <w:r w:rsidRPr="0084417E">
        <w:rPr>
          <w:rFonts w:ascii="Times New Roman" w:hAnsi="Times New Roman" w:cs="Times New Roman"/>
          <w:sz w:val="28"/>
          <w:szCs w:val="28"/>
          <w:lang w:val="uk-UA"/>
        </w:rPr>
        <w:t xml:space="preserve">. </w:t>
      </w:r>
    </w:p>
    <w:p w:rsidR="004E24D2" w:rsidRDefault="004E24D2" w:rsidP="007D16C0">
      <w:pPr>
        <w:spacing w:after="0" w:line="360" w:lineRule="auto"/>
        <w:ind w:firstLine="709"/>
        <w:jc w:val="both"/>
        <w:rPr>
          <w:rFonts w:ascii="Times New Roman" w:hAnsi="Times New Roman" w:cs="Times New Roman"/>
          <w:sz w:val="28"/>
          <w:szCs w:val="28"/>
          <w:lang w:val="uk-UA"/>
        </w:rPr>
      </w:pPr>
      <w:r w:rsidRPr="004E24D2">
        <w:rPr>
          <w:rFonts w:ascii="Times New Roman" w:hAnsi="Times New Roman" w:cs="Times New Roman"/>
          <w:sz w:val="28"/>
          <w:szCs w:val="28"/>
          <w:lang w:val="uk-UA"/>
        </w:rPr>
        <w:t>Коли постає необхідність у створенні технічних або професійних термінів, перше, що спадає на думку, — це використання грецьких та латинських префіксів. Тому у дослджуваних нами текстах автори створюють неологізми за д</w:t>
      </w:r>
      <w:r w:rsidR="00A0139F">
        <w:rPr>
          <w:rFonts w:ascii="Times New Roman" w:hAnsi="Times New Roman" w:cs="Times New Roman"/>
          <w:sz w:val="28"/>
          <w:szCs w:val="28"/>
          <w:lang w:val="uk-UA"/>
        </w:rPr>
        <w:t xml:space="preserve">опомогою префіксів </w:t>
      </w:r>
      <w:r w:rsidR="00A0139F" w:rsidRPr="00A0139F">
        <w:rPr>
          <w:rFonts w:ascii="Times New Roman" w:hAnsi="Times New Roman" w:cs="Times New Roman"/>
          <w:i/>
          <w:sz w:val="28"/>
          <w:szCs w:val="28"/>
          <w:lang w:val="uk-UA"/>
        </w:rPr>
        <w:t>neo-, agri-</w:t>
      </w:r>
      <w:r w:rsidR="00622845">
        <w:rPr>
          <w:rFonts w:ascii="Times New Roman" w:hAnsi="Times New Roman" w:cs="Times New Roman"/>
          <w:i/>
          <w:sz w:val="28"/>
          <w:szCs w:val="28"/>
          <w:lang w:val="uk-UA"/>
        </w:rPr>
        <w:t xml:space="preserve"> </w:t>
      </w:r>
      <w:r w:rsidR="00A0139F">
        <w:rPr>
          <w:rFonts w:ascii="Times New Roman" w:hAnsi="Times New Roman" w:cs="Times New Roman"/>
          <w:sz w:val="28"/>
          <w:szCs w:val="28"/>
          <w:lang w:val="uk-UA"/>
        </w:rPr>
        <w:t>(</w:t>
      </w:r>
      <w:r w:rsidRPr="00A0139F">
        <w:rPr>
          <w:rFonts w:ascii="Times New Roman" w:hAnsi="Times New Roman" w:cs="Times New Roman"/>
          <w:i/>
          <w:sz w:val="28"/>
          <w:szCs w:val="28"/>
          <w:lang w:val="uk-UA"/>
        </w:rPr>
        <w:t>NeoAgriculturals, AgriCouture</w:t>
      </w:r>
      <w:r w:rsidRPr="004E24D2">
        <w:rPr>
          <w:rFonts w:ascii="Times New Roman" w:hAnsi="Times New Roman" w:cs="Times New Roman"/>
          <w:sz w:val="28"/>
          <w:szCs w:val="28"/>
          <w:lang w:val="uk-UA"/>
        </w:rPr>
        <w:t>).</w:t>
      </w:r>
    </w:p>
    <w:p w:rsidR="00CF3C67" w:rsidRDefault="00CF3C67" w:rsidP="007D16C0">
      <w:pPr>
        <w:spacing w:after="0" w:line="360" w:lineRule="auto"/>
        <w:ind w:firstLine="709"/>
        <w:jc w:val="both"/>
        <w:rPr>
          <w:rFonts w:ascii="Times New Roman" w:hAnsi="Times New Roman" w:cs="Times New Roman"/>
          <w:sz w:val="28"/>
          <w:szCs w:val="28"/>
          <w:lang w:val="uk-UA"/>
        </w:rPr>
      </w:pPr>
      <w:r w:rsidRPr="00CF3C67">
        <w:rPr>
          <w:rFonts w:ascii="Times New Roman" w:hAnsi="Times New Roman" w:cs="Times New Roman"/>
          <w:sz w:val="28"/>
          <w:szCs w:val="28"/>
          <w:lang w:val="uk-UA"/>
        </w:rPr>
        <w:t>Неологізми, утворені шляхом афіксації, також демонструють гнучкість мови. Слова, такі як ungood і unperson, створюють нові значення через заперечення, вказуючи на знищення особистості та ідентичності. Це, в свою чергу, підкреслює теми контролю, маніпуляції та відчуження, характерні для дистопічних наративів.</w:t>
      </w:r>
    </w:p>
    <w:p w:rsidR="00DF02ED" w:rsidRPr="00DF02ED" w:rsidRDefault="00DF02ED" w:rsidP="007D16C0">
      <w:pPr>
        <w:spacing w:after="0" w:line="360" w:lineRule="auto"/>
        <w:ind w:firstLine="709"/>
        <w:jc w:val="both"/>
        <w:rPr>
          <w:rFonts w:ascii="Times New Roman" w:hAnsi="Times New Roman" w:cs="Times New Roman"/>
          <w:sz w:val="28"/>
          <w:szCs w:val="28"/>
          <w:lang w:val="uk-UA"/>
        </w:rPr>
      </w:pPr>
      <w:r w:rsidRPr="00DF02ED">
        <w:rPr>
          <w:rFonts w:ascii="Times New Roman" w:hAnsi="Times New Roman" w:cs="Times New Roman"/>
          <w:sz w:val="28"/>
          <w:szCs w:val="28"/>
          <w:lang w:val="uk-UA"/>
        </w:rPr>
        <w:t xml:space="preserve">Серед суфіксальних слів переважають іменники, тобто слова, утворені за допомогою іменникових суфіксів.  Найпродуктивнішими виявилися суфікси </w:t>
      </w:r>
      <w:r w:rsidRPr="00A0139F">
        <w:rPr>
          <w:rFonts w:ascii="Times New Roman" w:hAnsi="Times New Roman" w:cs="Times New Roman"/>
          <w:i/>
          <w:sz w:val="28"/>
          <w:szCs w:val="28"/>
          <w:lang w:val="uk-UA"/>
        </w:rPr>
        <w:t>-er, -ed, -ing</w:t>
      </w:r>
      <w:r w:rsidRPr="00A0139F">
        <w:rPr>
          <w:rFonts w:ascii="Times New Roman" w:hAnsi="Times New Roman" w:cs="Times New Roman"/>
          <w:sz w:val="28"/>
          <w:szCs w:val="28"/>
          <w:lang w:val="uk-UA"/>
        </w:rPr>
        <w:t>:</w:t>
      </w:r>
      <w:r w:rsidRPr="00A0139F">
        <w:rPr>
          <w:rFonts w:ascii="Times New Roman" w:hAnsi="Times New Roman" w:cs="Times New Roman"/>
          <w:i/>
          <w:sz w:val="28"/>
          <w:szCs w:val="28"/>
          <w:lang w:val="uk-UA"/>
        </w:rPr>
        <w:t xml:space="preserve"> circles, thought, reaping</w:t>
      </w:r>
      <w:r w:rsidRPr="00DF02ED">
        <w:rPr>
          <w:rFonts w:ascii="Times New Roman" w:hAnsi="Times New Roman" w:cs="Times New Roman"/>
          <w:sz w:val="28"/>
          <w:szCs w:val="28"/>
          <w:lang w:val="uk-UA"/>
        </w:rPr>
        <w:t xml:space="preserve">.  </w:t>
      </w:r>
    </w:p>
    <w:p w:rsidR="00DF02ED" w:rsidRPr="00DF02ED" w:rsidRDefault="00DF02ED" w:rsidP="007D16C0">
      <w:pPr>
        <w:spacing w:after="0" w:line="360" w:lineRule="auto"/>
        <w:ind w:firstLine="709"/>
        <w:jc w:val="both"/>
        <w:rPr>
          <w:rFonts w:ascii="Times New Roman" w:hAnsi="Times New Roman" w:cs="Times New Roman"/>
          <w:sz w:val="28"/>
          <w:szCs w:val="28"/>
          <w:lang w:val="uk-UA"/>
        </w:rPr>
      </w:pPr>
      <w:r w:rsidRPr="00DF02ED">
        <w:rPr>
          <w:rFonts w:ascii="Times New Roman" w:hAnsi="Times New Roman" w:cs="Times New Roman"/>
          <w:sz w:val="28"/>
          <w:szCs w:val="28"/>
          <w:lang w:val="uk-UA"/>
        </w:rPr>
        <w:t xml:space="preserve">Один із суфіксів — </w:t>
      </w:r>
      <w:r w:rsidRPr="00A0139F">
        <w:rPr>
          <w:rFonts w:ascii="Times New Roman" w:hAnsi="Times New Roman" w:cs="Times New Roman"/>
          <w:i/>
          <w:sz w:val="28"/>
          <w:szCs w:val="28"/>
          <w:lang w:val="uk-UA"/>
        </w:rPr>
        <w:t>-ie</w:t>
      </w:r>
      <w:r w:rsidRPr="00DF02ED">
        <w:rPr>
          <w:rFonts w:ascii="Times New Roman" w:hAnsi="Times New Roman" w:cs="Times New Roman"/>
          <w:sz w:val="28"/>
          <w:szCs w:val="28"/>
          <w:lang w:val="uk-UA"/>
        </w:rPr>
        <w:t xml:space="preserve"> або </w:t>
      </w:r>
      <w:r w:rsidRPr="00A0139F">
        <w:rPr>
          <w:rFonts w:ascii="Times New Roman" w:hAnsi="Times New Roman" w:cs="Times New Roman"/>
          <w:i/>
          <w:sz w:val="28"/>
          <w:szCs w:val="28"/>
          <w:lang w:val="uk-UA"/>
        </w:rPr>
        <w:t>-y</w:t>
      </w:r>
      <w:r w:rsidRPr="00DF02ED">
        <w:rPr>
          <w:rFonts w:ascii="Times New Roman" w:hAnsi="Times New Roman" w:cs="Times New Roman"/>
          <w:sz w:val="28"/>
          <w:szCs w:val="28"/>
          <w:lang w:val="uk-UA"/>
        </w:rPr>
        <w:t>, який вказує на зменшено-пестливе, ласка</w:t>
      </w:r>
      <w:r w:rsidR="008E2497">
        <w:rPr>
          <w:rFonts w:ascii="Times New Roman" w:hAnsi="Times New Roman" w:cs="Times New Roman"/>
          <w:sz w:val="28"/>
          <w:szCs w:val="28"/>
          <w:lang w:val="uk-UA"/>
        </w:rPr>
        <w:t xml:space="preserve">ве або неформальне значення: </w:t>
      </w:r>
      <w:r w:rsidR="008E2497" w:rsidRPr="00A0139F">
        <w:rPr>
          <w:rFonts w:ascii="Times New Roman" w:hAnsi="Times New Roman" w:cs="Times New Roman"/>
          <w:i/>
          <w:sz w:val="28"/>
          <w:szCs w:val="28"/>
          <w:lang w:val="uk-UA"/>
        </w:rPr>
        <w:t>Homie</w:t>
      </w:r>
      <w:r w:rsidRPr="00DF02ED">
        <w:rPr>
          <w:rFonts w:ascii="Times New Roman" w:hAnsi="Times New Roman" w:cs="Times New Roman"/>
          <w:sz w:val="28"/>
          <w:szCs w:val="28"/>
          <w:lang w:val="uk-UA"/>
        </w:rPr>
        <w:t>.</w:t>
      </w:r>
    </w:p>
    <w:p w:rsidR="00DF02ED" w:rsidRPr="00DF02ED" w:rsidRDefault="00DF02ED" w:rsidP="007D16C0">
      <w:pPr>
        <w:spacing w:after="0" w:line="360" w:lineRule="auto"/>
        <w:ind w:firstLine="709"/>
        <w:jc w:val="both"/>
        <w:rPr>
          <w:rFonts w:ascii="Times New Roman" w:hAnsi="Times New Roman" w:cs="Times New Roman"/>
          <w:sz w:val="28"/>
          <w:szCs w:val="28"/>
          <w:lang w:val="uk-UA"/>
        </w:rPr>
      </w:pPr>
      <w:r w:rsidRPr="00DF02ED">
        <w:rPr>
          <w:rFonts w:ascii="Times New Roman" w:hAnsi="Times New Roman" w:cs="Times New Roman"/>
          <w:sz w:val="28"/>
          <w:szCs w:val="28"/>
          <w:lang w:val="uk-UA"/>
        </w:rPr>
        <w:t>Суфікси для утворення віддієслівних іменників на -ness використовуються для позначення якості або стану буття, як у сло</w:t>
      </w:r>
      <w:r w:rsidR="00A0139F">
        <w:rPr>
          <w:rFonts w:ascii="Times New Roman" w:hAnsi="Times New Roman" w:cs="Times New Roman"/>
          <w:sz w:val="28"/>
          <w:szCs w:val="28"/>
          <w:lang w:val="uk-UA"/>
        </w:rPr>
        <w:t xml:space="preserve">ві </w:t>
      </w:r>
      <w:r w:rsidR="00A0139F" w:rsidRPr="004E241F">
        <w:rPr>
          <w:rFonts w:ascii="Times New Roman" w:hAnsi="Times New Roman" w:cs="Times New Roman"/>
          <w:i/>
          <w:sz w:val="28"/>
          <w:szCs w:val="28"/>
          <w:lang w:val="uk-UA"/>
        </w:rPr>
        <w:t>Crakiness</w:t>
      </w:r>
      <w:r w:rsidR="00A0139F">
        <w:rPr>
          <w:rFonts w:ascii="Times New Roman" w:hAnsi="Times New Roman" w:cs="Times New Roman"/>
          <w:sz w:val="28"/>
          <w:szCs w:val="28"/>
          <w:lang w:val="uk-UA"/>
        </w:rPr>
        <w:t xml:space="preserve"> (характерний стан </w:t>
      </w:r>
      <w:r w:rsidRPr="00A0139F">
        <w:rPr>
          <w:rFonts w:ascii="Times New Roman" w:hAnsi="Times New Roman" w:cs="Times New Roman"/>
          <w:i/>
          <w:sz w:val="28"/>
          <w:szCs w:val="28"/>
          <w:lang w:val="uk-UA"/>
        </w:rPr>
        <w:t>craky</w:t>
      </w:r>
      <w:r w:rsidRPr="00DF02ED">
        <w:rPr>
          <w:rFonts w:ascii="Times New Roman" w:hAnsi="Times New Roman" w:cs="Times New Roman"/>
          <w:sz w:val="28"/>
          <w:szCs w:val="28"/>
          <w:lang w:val="uk-UA"/>
        </w:rPr>
        <w:t xml:space="preserve"> — неологізм з негативним відтінком).</w:t>
      </w:r>
    </w:p>
    <w:p w:rsidR="00DF02ED" w:rsidRPr="00DF02ED" w:rsidRDefault="00304CA1" w:rsidP="007D16C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Деякі </w:t>
      </w:r>
      <w:r w:rsidR="00DF02ED" w:rsidRPr="00DF02ED">
        <w:rPr>
          <w:rFonts w:ascii="Times New Roman" w:hAnsi="Times New Roman" w:cs="Times New Roman"/>
          <w:sz w:val="28"/>
          <w:szCs w:val="28"/>
          <w:lang w:val="uk-UA"/>
        </w:rPr>
        <w:t xml:space="preserve">прикметники утворюються шляхом додавання суфікса </w:t>
      </w:r>
      <w:r w:rsidR="00DF02ED" w:rsidRPr="00681F2A">
        <w:rPr>
          <w:rFonts w:ascii="Times New Roman" w:hAnsi="Times New Roman" w:cs="Times New Roman"/>
          <w:i/>
          <w:sz w:val="28"/>
          <w:szCs w:val="28"/>
          <w:lang w:val="uk-UA"/>
        </w:rPr>
        <w:t>-ful</w:t>
      </w:r>
      <w:r w:rsidR="00DF02ED" w:rsidRPr="00DF02ED">
        <w:rPr>
          <w:rFonts w:ascii="Times New Roman" w:hAnsi="Times New Roman" w:cs="Times New Roman"/>
          <w:sz w:val="28"/>
          <w:szCs w:val="28"/>
          <w:lang w:val="uk-UA"/>
        </w:rPr>
        <w:t xml:space="preserve"> до іменників, що означає наявність або виявлення певної риси</w:t>
      </w:r>
      <w:r w:rsidR="00D970B2">
        <w:rPr>
          <w:rFonts w:ascii="Times New Roman" w:hAnsi="Times New Roman" w:cs="Times New Roman"/>
          <w:sz w:val="28"/>
          <w:szCs w:val="28"/>
          <w:lang w:val="uk-UA"/>
        </w:rPr>
        <w:t xml:space="preserve">: </w:t>
      </w:r>
      <w:r w:rsidR="00DF02ED" w:rsidRPr="00DF02ED">
        <w:rPr>
          <w:rFonts w:ascii="Times New Roman" w:hAnsi="Times New Roman" w:cs="Times New Roman"/>
          <w:sz w:val="28"/>
          <w:szCs w:val="28"/>
          <w:lang w:val="uk-UA"/>
        </w:rPr>
        <w:t>speedful.</w:t>
      </w:r>
    </w:p>
    <w:p w:rsidR="00DF02ED" w:rsidRPr="00DF67E5" w:rsidRDefault="00DF02ED" w:rsidP="007D16C0">
      <w:pPr>
        <w:spacing w:after="0" w:line="360" w:lineRule="auto"/>
        <w:ind w:firstLine="709"/>
        <w:jc w:val="both"/>
        <w:rPr>
          <w:rFonts w:ascii="Times New Roman" w:hAnsi="Times New Roman" w:cs="Times New Roman"/>
          <w:sz w:val="28"/>
          <w:szCs w:val="28"/>
          <w:lang w:val="uk-UA"/>
        </w:rPr>
      </w:pPr>
      <w:r w:rsidRPr="00DF02ED">
        <w:rPr>
          <w:rFonts w:ascii="Times New Roman" w:hAnsi="Times New Roman" w:cs="Times New Roman"/>
          <w:sz w:val="28"/>
          <w:szCs w:val="28"/>
          <w:lang w:val="uk-UA"/>
        </w:rPr>
        <w:t xml:space="preserve">Також використовуються суфікси для утворення присвійних прислівників. Суфікс </w:t>
      </w:r>
      <w:r w:rsidRPr="00681F2A">
        <w:rPr>
          <w:rFonts w:ascii="Times New Roman" w:hAnsi="Times New Roman" w:cs="Times New Roman"/>
          <w:i/>
          <w:sz w:val="28"/>
          <w:szCs w:val="28"/>
          <w:lang w:val="uk-UA"/>
        </w:rPr>
        <w:t>-wise</w:t>
      </w:r>
      <w:r w:rsidRPr="00DF02ED">
        <w:rPr>
          <w:rFonts w:ascii="Times New Roman" w:hAnsi="Times New Roman" w:cs="Times New Roman"/>
          <w:sz w:val="28"/>
          <w:szCs w:val="28"/>
          <w:lang w:val="uk-UA"/>
        </w:rPr>
        <w:t xml:space="preserve"> додається до іменників і прикметників для утворення правильних прислівників, замінюючи традиційний -ly. Наприклад, </w:t>
      </w:r>
      <w:r w:rsidRPr="00681F2A">
        <w:rPr>
          <w:rFonts w:ascii="Times New Roman" w:hAnsi="Times New Roman" w:cs="Times New Roman"/>
          <w:i/>
          <w:sz w:val="28"/>
          <w:szCs w:val="28"/>
          <w:lang w:val="uk-UA"/>
        </w:rPr>
        <w:t>speedwise</w:t>
      </w:r>
      <w:r w:rsidRPr="00DF02ED">
        <w:rPr>
          <w:rFonts w:ascii="Times New Roman" w:hAnsi="Times New Roman" w:cs="Times New Roman"/>
          <w:sz w:val="28"/>
          <w:szCs w:val="28"/>
          <w:lang w:val="uk-UA"/>
        </w:rPr>
        <w:t xml:space="preserve"> означає «швидко», а </w:t>
      </w:r>
      <w:r w:rsidRPr="00681F2A">
        <w:rPr>
          <w:rFonts w:ascii="Times New Roman" w:hAnsi="Times New Roman" w:cs="Times New Roman"/>
          <w:i/>
          <w:sz w:val="28"/>
          <w:szCs w:val="28"/>
          <w:lang w:val="uk-UA"/>
        </w:rPr>
        <w:t>goodwise</w:t>
      </w:r>
      <w:r w:rsidRPr="00DF02ED">
        <w:rPr>
          <w:rFonts w:ascii="Times New Roman" w:hAnsi="Times New Roman" w:cs="Times New Roman"/>
          <w:sz w:val="28"/>
          <w:szCs w:val="28"/>
          <w:lang w:val="uk-UA"/>
        </w:rPr>
        <w:t xml:space="preserve"> — «добре».</w:t>
      </w:r>
    </w:p>
    <w:p w:rsidR="00067F9A" w:rsidRDefault="00067F9A" w:rsidP="007D16C0">
      <w:pPr>
        <w:spacing w:after="0" w:line="360" w:lineRule="auto"/>
        <w:ind w:firstLine="709"/>
        <w:jc w:val="both"/>
        <w:rPr>
          <w:rFonts w:ascii="Times New Roman" w:hAnsi="Times New Roman" w:cs="Times New Roman"/>
          <w:sz w:val="28"/>
          <w:szCs w:val="28"/>
          <w:lang w:val="uk-UA"/>
        </w:rPr>
      </w:pPr>
      <w:r w:rsidRPr="00067F9A">
        <w:rPr>
          <w:rFonts w:ascii="Times New Roman" w:hAnsi="Times New Roman" w:cs="Times New Roman"/>
          <w:sz w:val="28"/>
          <w:szCs w:val="28"/>
          <w:lang w:val="uk-UA"/>
        </w:rPr>
        <w:t>Загалом, ця група неологізмів демонструє, як автори використовують мовні інновації для відображення складних соціальних, культурних та ідеологічних концепцій, створюючи глибокі та виразні образи у своїй літературі.</w:t>
      </w:r>
    </w:p>
    <w:p w:rsidR="00655B2B" w:rsidRDefault="00A556B9" w:rsidP="007D16C0">
      <w:pPr>
        <w:spacing w:after="0" w:line="360" w:lineRule="auto"/>
        <w:ind w:firstLine="709"/>
        <w:jc w:val="both"/>
        <w:rPr>
          <w:rFonts w:ascii="Times New Roman" w:hAnsi="Times New Roman" w:cs="Times New Roman"/>
          <w:sz w:val="28"/>
          <w:szCs w:val="28"/>
          <w:lang w:val="uk-UA"/>
        </w:rPr>
      </w:pPr>
      <w:r w:rsidRPr="00A556B9">
        <w:rPr>
          <w:rFonts w:ascii="Times New Roman" w:hAnsi="Times New Roman" w:cs="Times New Roman"/>
          <w:sz w:val="28"/>
          <w:szCs w:val="28"/>
          <w:lang w:val="uk-UA"/>
        </w:rPr>
        <w:lastRenderedPageBreak/>
        <w:t xml:space="preserve">Наступна група </w:t>
      </w:r>
      <w:r>
        <w:rPr>
          <w:rFonts w:ascii="Times New Roman" w:hAnsi="Times New Roman" w:cs="Times New Roman"/>
          <w:sz w:val="28"/>
          <w:szCs w:val="28"/>
          <w:lang w:val="uk-UA"/>
        </w:rPr>
        <w:t xml:space="preserve">авторських </w:t>
      </w:r>
      <w:r w:rsidRPr="00A556B9">
        <w:rPr>
          <w:rFonts w:ascii="Times New Roman" w:hAnsi="Times New Roman" w:cs="Times New Roman"/>
          <w:sz w:val="28"/>
          <w:szCs w:val="28"/>
          <w:lang w:val="uk-UA"/>
        </w:rPr>
        <w:t>неологізмів утворена змішаним способом словотворення, де поєднуються основоскладання та афіксація. Цей процес передбачає злиття двох або більше основ для створення нової лексеми з подальшим додаванням суфікса чи префікса для уточнення значення.</w:t>
      </w:r>
      <w:r w:rsidR="00901397">
        <w:rPr>
          <w:rFonts w:ascii="Times New Roman" w:hAnsi="Times New Roman" w:cs="Times New Roman"/>
          <w:sz w:val="28"/>
          <w:szCs w:val="28"/>
          <w:lang w:val="uk-UA"/>
        </w:rPr>
        <w:t xml:space="preserve"> Всього ми знайшли 15</w:t>
      </w:r>
      <w:r w:rsidR="00BB11CC">
        <w:rPr>
          <w:rFonts w:ascii="Times New Roman" w:hAnsi="Times New Roman" w:cs="Times New Roman"/>
          <w:sz w:val="28"/>
          <w:szCs w:val="28"/>
          <w:lang w:val="uk-UA"/>
        </w:rPr>
        <w:t xml:space="preserve"> </w:t>
      </w:r>
      <w:r w:rsidR="00CC7599">
        <w:rPr>
          <w:rFonts w:ascii="Times New Roman" w:hAnsi="Times New Roman" w:cs="Times New Roman"/>
          <w:sz w:val="28"/>
          <w:szCs w:val="28"/>
          <w:lang w:val="uk-UA"/>
        </w:rPr>
        <w:t>(</w:t>
      </w:r>
      <w:r w:rsidR="00F207B1">
        <w:rPr>
          <w:rFonts w:ascii="Times New Roman" w:hAnsi="Times New Roman" w:cs="Times New Roman"/>
          <w:sz w:val="28"/>
          <w:szCs w:val="28"/>
          <w:lang w:val="uk-UA"/>
        </w:rPr>
        <w:t>3,</w:t>
      </w:r>
      <w:r w:rsidR="00465E34">
        <w:rPr>
          <w:rFonts w:ascii="Times New Roman" w:hAnsi="Times New Roman" w:cs="Times New Roman"/>
          <w:sz w:val="28"/>
          <w:szCs w:val="28"/>
          <w:lang w:val="uk-UA"/>
        </w:rPr>
        <w:t>8</w:t>
      </w:r>
      <w:r w:rsidR="00CC7599" w:rsidRPr="00CC7599">
        <w:rPr>
          <w:rFonts w:ascii="Times New Roman" w:hAnsi="Times New Roman" w:cs="Times New Roman"/>
          <w:sz w:val="28"/>
          <w:szCs w:val="28"/>
          <w:lang w:val="uk-UA"/>
        </w:rPr>
        <w:t>%</w:t>
      </w:r>
      <w:r w:rsidR="00CC7599">
        <w:rPr>
          <w:rFonts w:ascii="Times New Roman" w:hAnsi="Times New Roman" w:cs="Times New Roman"/>
          <w:sz w:val="28"/>
          <w:szCs w:val="28"/>
          <w:lang w:val="uk-UA"/>
        </w:rPr>
        <w:t xml:space="preserve">) </w:t>
      </w:r>
      <w:r w:rsidR="00ED5D1B">
        <w:rPr>
          <w:rFonts w:ascii="Times New Roman" w:hAnsi="Times New Roman" w:cs="Times New Roman"/>
          <w:sz w:val="28"/>
          <w:szCs w:val="28"/>
          <w:lang w:val="uk-UA"/>
        </w:rPr>
        <w:t xml:space="preserve"> неологізмів, утворених таким способом. </w:t>
      </w:r>
    </w:p>
    <w:p w:rsidR="00B24498" w:rsidRPr="001D1599" w:rsidRDefault="00920B23" w:rsidP="007D16C0">
      <w:pPr>
        <w:spacing w:after="0" w:line="360" w:lineRule="auto"/>
        <w:ind w:firstLine="709"/>
        <w:jc w:val="both"/>
        <w:rPr>
          <w:rFonts w:ascii="Times New Roman" w:hAnsi="Times New Roman" w:cs="Times New Roman"/>
          <w:iCs/>
          <w:sz w:val="28"/>
          <w:szCs w:val="28"/>
          <w:lang w:val="uk-UA"/>
        </w:rPr>
      </w:pPr>
      <w:r>
        <w:rPr>
          <w:rFonts w:ascii="Times New Roman" w:hAnsi="Times New Roman" w:cs="Times New Roman"/>
          <w:sz w:val="28"/>
          <w:szCs w:val="28"/>
          <w:lang w:val="uk-UA"/>
        </w:rPr>
        <w:t>Неологізми цієї групи утворені</w:t>
      </w:r>
      <w:r w:rsidR="00ED5D1B" w:rsidRPr="00ED5D1B">
        <w:rPr>
          <w:rFonts w:ascii="Times New Roman" w:hAnsi="Times New Roman" w:cs="Times New Roman"/>
          <w:sz w:val="28"/>
          <w:szCs w:val="28"/>
          <w:lang w:val="uk-UA"/>
        </w:rPr>
        <w:t xml:space="preserve"> шляхом основосклад</w:t>
      </w:r>
      <w:r w:rsidR="00357843">
        <w:rPr>
          <w:rFonts w:ascii="Times New Roman" w:hAnsi="Times New Roman" w:cs="Times New Roman"/>
          <w:sz w:val="28"/>
          <w:szCs w:val="28"/>
          <w:lang w:val="uk-UA"/>
        </w:rPr>
        <w:t xml:space="preserve">ання та додаванням </w:t>
      </w:r>
      <w:r w:rsidR="00ED5D1B" w:rsidRPr="00ED5D1B">
        <w:rPr>
          <w:rFonts w:ascii="Times New Roman" w:hAnsi="Times New Roman" w:cs="Times New Roman"/>
          <w:sz w:val="28"/>
          <w:szCs w:val="28"/>
          <w:lang w:val="uk-UA"/>
        </w:rPr>
        <w:t>суф</w:t>
      </w:r>
      <w:r w:rsidR="00B852DF">
        <w:rPr>
          <w:rFonts w:ascii="Times New Roman" w:hAnsi="Times New Roman" w:cs="Times New Roman"/>
          <w:sz w:val="28"/>
          <w:szCs w:val="28"/>
          <w:lang w:val="uk-UA"/>
        </w:rPr>
        <w:t>іксів</w:t>
      </w:r>
      <w:r w:rsidR="003C1B18">
        <w:rPr>
          <w:rFonts w:ascii="Times New Roman" w:hAnsi="Times New Roman" w:cs="Times New Roman"/>
          <w:sz w:val="28"/>
          <w:szCs w:val="28"/>
          <w:lang w:val="uk-UA"/>
        </w:rPr>
        <w:t xml:space="preserve"> та префіксів</w:t>
      </w:r>
      <w:r w:rsidR="00357843">
        <w:rPr>
          <w:rFonts w:ascii="Times New Roman" w:hAnsi="Times New Roman" w:cs="Times New Roman"/>
          <w:sz w:val="28"/>
          <w:szCs w:val="28"/>
          <w:lang w:val="uk-UA"/>
        </w:rPr>
        <w:t xml:space="preserve">: </w:t>
      </w:r>
      <w:r w:rsidR="00C306A8" w:rsidRPr="00681F2A">
        <w:rPr>
          <w:rFonts w:ascii="Times New Roman" w:hAnsi="Times New Roman" w:cs="Times New Roman"/>
          <w:i/>
          <w:iCs/>
          <w:sz w:val="28"/>
          <w:szCs w:val="28"/>
          <w:lang w:val="uk-UA"/>
        </w:rPr>
        <w:t>Dreamkidlets</w:t>
      </w:r>
      <w:r w:rsidR="00BB11CC">
        <w:rPr>
          <w:rFonts w:ascii="Times New Roman" w:hAnsi="Times New Roman" w:cs="Times New Roman"/>
          <w:i/>
          <w:iCs/>
          <w:sz w:val="28"/>
          <w:szCs w:val="28"/>
          <w:lang w:val="uk-UA"/>
        </w:rPr>
        <w:t xml:space="preserve"> </w:t>
      </w:r>
      <w:r w:rsidR="00C306A8" w:rsidRPr="00C306A8">
        <w:rPr>
          <w:rFonts w:ascii="Times New Roman" w:hAnsi="Times New Roman" w:cs="Times New Roman"/>
          <w:iCs/>
          <w:sz w:val="28"/>
          <w:szCs w:val="28"/>
          <w:lang w:val="uk-UA"/>
        </w:rPr>
        <w:t xml:space="preserve">(Noun + </w:t>
      </w:r>
      <w:r w:rsidR="00C306A8">
        <w:rPr>
          <w:rFonts w:ascii="Times New Roman" w:hAnsi="Times New Roman" w:cs="Times New Roman"/>
          <w:iCs/>
          <w:sz w:val="28"/>
          <w:szCs w:val="28"/>
          <w:lang w:val="es-ES"/>
        </w:rPr>
        <w:t>Noun</w:t>
      </w:r>
      <w:r w:rsidR="00C306A8">
        <w:rPr>
          <w:rFonts w:ascii="Times New Roman" w:hAnsi="Times New Roman" w:cs="Times New Roman"/>
          <w:iCs/>
          <w:sz w:val="28"/>
          <w:szCs w:val="28"/>
          <w:lang w:val="uk-UA"/>
        </w:rPr>
        <w:t xml:space="preserve"> + -let</w:t>
      </w:r>
      <w:r w:rsidR="00C306A8" w:rsidRPr="00C306A8">
        <w:rPr>
          <w:rFonts w:ascii="Times New Roman" w:hAnsi="Times New Roman" w:cs="Times New Roman"/>
          <w:iCs/>
          <w:sz w:val="28"/>
          <w:szCs w:val="28"/>
          <w:lang w:val="uk-UA"/>
        </w:rPr>
        <w:t xml:space="preserve"> suffix + ending </w:t>
      </w:r>
      <w:r w:rsidR="00C306A8">
        <w:rPr>
          <w:rFonts w:ascii="Times New Roman" w:hAnsi="Times New Roman" w:cs="Times New Roman"/>
          <w:iCs/>
          <w:sz w:val="28"/>
          <w:szCs w:val="28"/>
          <w:lang w:val="uk-UA"/>
        </w:rPr>
        <w:t>–</w:t>
      </w:r>
      <w:r w:rsidR="00C306A8" w:rsidRPr="00C306A8">
        <w:rPr>
          <w:rFonts w:ascii="Times New Roman" w:hAnsi="Times New Roman" w:cs="Times New Roman"/>
          <w:iCs/>
          <w:sz w:val="28"/>
          <w:szCs w:val="28"/>
          <w:lang w:val="uk-UA"/>
        </w:rPr>
        <w:t>s)</w:t>
      </w:r>
      <w:r w:rsidR="00017B25" w:rsidRPr="00017B25">
        <w:rPr>
          <w:rFonts w:ascii="Times New Roman" w:hAnsi="Times New Roman" w:cs="Times New Roman"/>
          <w:iCs/>
          <w:sz w:val="28"/>
          <w:szCs w:val="28"/>
          <w:lang w:val="uk-UA"/>
        </w:rPr>
        <w:t xml:space="preserve">, </w:t>
      </w:r>
      <w:r w:rsidR="00017B25" w:rsidRPr="00681F2A">
        <w:rPr>
          <w:rFonts w:ascii="Times New Roman" w:hAnsi="Times New Roman" w:cs="Times New Roman"/>
          <w:i/>
          <w:iCs/>
          <w:sz w:val="28"/>
          <w:szCs w:val="28"/>
          <w:lang w:val="uk-UA"/>
        </w:rPr>
        <w:t>Goodthinkful</w:t>
      </w:r>
      <w:r w:rsidR="00BB11CC">
        <w:rPr>
          <w:rFonts w:ascii="Times New Roman" w:hAnsi="Times New Roman" w:cs="Times New Roman"/>
          <w:i/>
          <w:iCs/>
          <w:sz w:val="28"/>
          <w:szCs w:val="28"/>
          <w:lang w:val="uk-UA"/>
        </w:rPr>
        <w:t xml:space="preserve"> </w:t>
      </w:r>
      <w:r w:rsidR="003D4DE9">
        <w:rPr>
          <w:rFonts w:ascii="Times New Roman" w:hAnsi="Times New Roman" w:cs="Times New Roman"/>
          <w:iCs/>
          <w:sz w:val="28"/>
          <w:szCs w:val="28"/>
          <w:lang w:val="uk-UA"/>
        </w:rPr>
        <w:t>(Noun + Verb + -ful</w:t>
      </w:r>
      <w:r w:rsidR="00017B25">
        <w:rPr>
          <w:rFonts w:ascii="Times New Roman" w:hAnsi="Times New Roman" w:cs="Times New Roman"/>
          <w:iCs/>
          <w:sz w:val="28"/>
          <w:szCs w:val="28"/>
          <w:lang w:val="uk-UA"/>
        </w:rPr>
        <w:t xml:space="preserve"> suffix).</w:t>
      </w:r>
    </w:p>
    <w:p w:rsidR="00B24498" w:rsidRDefault="00B24498" w:rsidP="007D16C0">
      <w:pPr>
        <w:spacing w:after="0" w:line="360" w:lineRule="auto"/>
        <w:ind w:firstLine="709"/>
        <w:jc w:val="both"/>
        <w:rPr>
          <w:rFonts w:ascii="Times New Roman" w:hAnsi="Times New Roman" w:cs="Times New Roman"/>
          <w:sz w:val="28"/>
          <w:szCs w:val="28"/>
          <w:lang w:val="uk-UA"/>
        </w:rPr>
      </w:pPr>
      <w:r w:rsidRPr="00B24498">
        <w:rPr>
          <w:rFonts w:ascii="Times New Roman" w:hAnsi="Times New Roman" w:cs="Times New Roman"/>
          <w:sz w:val="28"/>
          <w:szCs w:val="28"/>
          <w:lang w:val="uk-UA"/>
        </w:rPr>
        <w:t>Іншою важливою групою неологізмів, яку можна виділити в романах-антиутопіях - це неологізми, утворені</w:t>
      </w:r>
      <w:r>
        <w:rPr>
          <w:rFonts w:ascii="Times New Roman" w:hAnsi="Times New Roman" w:cs="Times New Roman"/>
          <w:sz w:val="28"/>
          <w:szCs w:val="28"/>
          <w:lang w:val="uk-UA"/>
        </w:rPr>
        <w:t xml:space="preserve"> за допомогою конверсії.</w:t>
      </w:r>
      <w:r w:rsidR="00430327">
        <w:rPr>
          <w:rFonts w:ascii="Times New Roman" w:hAnsi="Times New Roman" w:cs="Times New Roman"/>
          <w:sz w:val="28"/>
          <w:szCs w:val="28"/>
          <w:lang w:val="uk-UA"/>
        </w:rPr>
        <w:t xml:space="preserve"> Ми знайшли 5</w:t>
      </w:r>
      <w:r w:rsidR="00465E34">
        <w:rPr>
          <w:rFonts w:ascii="Times New Roman" w:hAnsi="Times New Roman" w:cs="Times New Roman"/>
          <w:sz w:val="28"/>
          <w:szCs w:val="28"/>
          <w:lang w:val="uk-UA"/>
        </w:rPr>
        <w:t xml:space="preserve"> </w:t>
      </w:r>
      <w:r w:rsidR="00BC3957">
        <w:rPr>
          <w:rFonts w:ascii="Times New Roman" w:hAnsi="Times New Roman" w:cs="Times New Roman"/>
          <w:sz w:val="28"/>
          <w:szCs w:val="28"/>
          <w:lang w:val="uk-UA"/>
        </w:rPr>
        <w:t>(</w:t>
      </w:r>
      <w:r w:rsidR="00F207B1">
        <w:rPr>
          <w:rFonts w:ascii="Times New Roman" w:hAnsi="Times New Roman" w:cs="Times New Roman"/>
          <w:sz w:val="28"/>
          <w:szCs w:val="28"/>
          <w:lang w:val="uk-UA"/>
        </w:rPr>
        <w:t>1,</w:t>
      </w:r>
      <w:r w:rsidR="00465E34">
        <w:rPr>
          <w:rFonts w:ascii="Times New Roman" w:hAnsi="Times New Roman" w:cs="Times New Roman"/>
          <w:sz w:val="28"/>
          <w:szCs w:val="28"/>
          <w:lang w:val="uk-UA"/>
        </w:rPr>
        <w:t>3</w:t>
      </w:r>
      <w:r w:rsidR="00BC3957" w:rsidRPr="00BC3957">
        <w:rPr>
          <w:rFonts w:ascii="Times New Roman" w:hAnsi="Times New Roman" w:cs="Times New Roman"/>
          <w:sz w:val="28"/>
          <w:szCs w:val="28"/>
          <w:lang w:val="uk-UA"/>
        </w:rPr>
        <w:t>%</w:t>
      </w:r>
      <w:r w:rsidR="00BC3957">
        <w:rPr>
          <w:rFonts w:ascii="Times New Roman" w:hAnsi="Times New Roman" w:cs="Times New Roman"/>
          <w:sz w:val="28"/>
          <w:szCs w:val="28"/>
          <w:lang w:val="uk-UA"/>
        </w:rPr>
        <w:t>)</w:t>
      </w:r>
      <w:r w:rsidR="00CD3FCC">
        <w:rPr>
          <w:rFonts w:ascii="Times New Roman" w:hAnsi="Times New Roman" w:cs="Times New Roman"/>
          <w:sz w:val="28"/>
          <w:szCs w:val="28"/>
          <w:lang w:val="uk-UA"/>
        </w:rPr>
        <w:t xml:space="preserve"> </w:t>
      </w:r>
      <w:r w:rsidR="001D1599">
        <w:rPr>
          <w:rFonts w:ascii="Times New Roman" w:hAnsi="Times New Roman" w:cs="Times New Roman"/>
          <w:sz w:val="28"/>
          <w:szCs w:val="28"/>
          <w:lang w:val="uk-UA"/>
        </w:rPr>
        <w:t>лексем</w:t>
      </w:r>
      <w:r w:rsidR="00CD3FCC">
        <w:rPr>
          <w:rFonts w:ascii="Times New Roman" w:hAnsi="Times New Roman" w:cs="Times New Roman"/>
          <w:sz w:val="28"/>
          <w:szCs w:val="28"/>
          <w:lang w:val="uk-UA"/>
        </w:rPr>
        <w:t>, що відносяться до цієї групи.</w:t>
      </w:r>
    </w:p>
    <w:p w:rsidR="00B24498" w:rsidRDefault="00FF7B8D" w:rsidP="007D16C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Іменник</w:t>
      </w:r>
      <w:r w:rsidR="00423E6D" w:rsidRPr="00423E6D">
        <w:rPr>
          <w:rFonts w:ascii="Times New Roman" w:hAnsi="Times New Roman" w:cs="Times New Roman"/>
          <w:sz w:val="28"/>
          <w:szCs w:val="28"/>
          <w:lang w:val="uk-UA"/>
        </w:rPr>
        <w:t xml:space="preserve"> способом конверсії</w:t>
      </w:r>
      <w:r w:rsidRPr="00FF7B8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утворюється за моделлю</w:t>
      </w:r>
      <w:r w:rsidR="00423E6D" w:rsidRPr="00423E6D">
        <w:rPr>
          <w:rFonts w:ascii="Times New Roman" w:hAnsi="Times New Roman" w:cs="Times New Roman"/>
          <w:sz w:val="28"/>
          <w:szCs w:val="28"/>
          <w:lang w:val="uk-UA"/>
        </w:rPr>
        <w:t xml:space="preserve">: </w:t>
      </w:r>
      <w:r w:rsidR="00423E6D" w:rsidRPr="00423E6D">
        <w:rPr>
          <w:rFonts w:ascii="Times New Roman" w:hAnsi="Times New Roman" w:cs="Times New Roman"/>
          <w:sz w:val="28"/>
          <w:szCs w:val="28"/>
        </w:rPr>
        <w:t>V</w:t>
      </w:r>
      <w:r w:rsidR="00423E6D" w:rsidRPr="00423E6D">
        <w:rPr>
          <w:rFonts w:ascii="Times New Roman" w:hAnsi="Times New Roman" w:cs="Times New Roman"/>
          <w:sz w:val="28"/>
          <w:szCs w:val="28"/>
          <w:lang w:val="uk-UA"/>
        </w:rPr>
        <w:t xml:space="preserve"> → </w:t>
      </w:r>
      <w:r w:rsidR="00423E6D" w:rsidRPr="00423E6D">
        <w:rPr>
          <w:rFonts w:ascii="Times New Roman" w:hAnsi="Times New Roman" w:cs="Times New Roman"/>
          <w:sz w:val="28"/>
          <w:szCs w:val="28"/>
        </w:rPr>
        <w:t>N</w:t>
      </w:r>
      <w:r w:rsidR="00423E6D" w:rsidRPr="00423E6D">
        <w:rPr>
          <w:rFonts w:ascii="Times New Roman" w:hAnsi="Times New Roman" w:cs="Times New Roman"/>
          <w:sz w:val="28"/>
          <w:szCs w:val="28"/>
          <w:lang w:val="uk-UA"/>
        </w:rPr>
        <w:t xml:space="preserve"> (</w:t>
      </w:r>
      <w:r w:rsidR="00AE379B" w:rsidRPr="00681F2A">
        <w:rPr>
          <w:rFonts w:ascii="Times New Roman" w:hAnsi="Times New Roman" w:cs="Times New Roman"/>
          <w:i/>
          <w:sz w:val="28"/>
          <w:szCs w:val="28"/>
          <w:lang w:val="uk-UA"/>
        </w:rPr>
        <w:t>shuck</w:t>
      </w:r>
      <w:r w:rsidR="00423E6D" w:rsidRPr="00423E6D">
        <w:rPr>
          <w:rFonts w:ascii="Times New Roman" w:hAnsi="Times New Roman" w:cs="Times New Roman"/>
          <w:sz w:val="28"/>
          <w:szCs w:val="28"/>
          <w:lang w:val="uk-UA"/>
        </w:rPr>
        <w:t xml:space="preserve">), </w:t>
      </w:r>
      <w:r w:rsidR="00423E6D" w:rsidRPr="00423E6D">
        <w:rPr>
          <w:rFonts w:ascii="Times New Roman" w:hAnsi="Times New Roman" w:cs="Times New Roman"/>
          <w:sz w:val="28"/>
          <w:szCs w:val="28"/>
        </w:rPr>
        <w:t>A</w:t>
      </w:r>
      <w:r w:rsidR="00423E6D" w:rsidRPr="00423E6D">
        <w:rPr>
          <w:rFonts w:ascii="Times New Roman" w:hAnsi="Times New Roman" w:cs="Times New Roman"/>
          <w:sz w:val="28"/>
          <w:szCs w:val="28"/>
          <w:lang w:val="uk-UA"/>
        </w:rPr>
        <w:t xml:space="preserve"> → </w:t>
      </w:r>
      <w:r w:rsidR="00423E6D" w:rsidRPr="00423E6D">
        <w:rPr>
          <w:rFonts w:ascii="Times New Roman" w:hAnsi="Times New Roman" w:cs="Times New Roman"/>
          <w:sz w:val="28"/>
          <w:szCs w:val="28"/>
        </w:rPr>
        <w:t>N</w:t>
      </w:r>
      <w:r w:rsidR="00423E6D" w:rsidRPr="00423E6D">
        <w:rPr>
          <w:rFonts w:ascii="Times New Roman" w:hAnsi="Times New Roman" w:cs="Times New Roman"/>
          <w:sz w:val="28"/>
          <w:szCs w:val="28"/>
          <w:lang w:val="uk-UA"/>
        </w:rPr>
        <w:t xml:space="preserve"> (</w:t>
      </w:r>
      <w:r w:rsidR="00AE379B" w:rsidRPr="00681F2A">
        <w:rPr>
          <w:rFonts w:ascii="Times New Roman" w:hAnsi="Times New Roman" w:cs="Times New Roman"/>
          <w:i/>
          <w:sz w:val="28"/>
          <w:szCs w:val="28"/>
          <w:lang w:val="uk-UA"/>
        </w:rPr>
        <w:t>Three-Dimensionals</w:t>
      </w:r>
      <w:r w:rsidR="00AE379B">
        <w:rPr>
          <w:rFonts w:ascii="Times New Roman" w:hAnsi="Times New Roman" w:cs="Times New Roman"/>
          <w:sz w:val="28"/>
          <w:szCs w:val="28"/>
          <w:lang w:val="uk-UA"/>
        </w:rPr>
        <w:t>)</w:t>
      </w:r>
      <w:r w:rsidR="00423E6D" w:rsidRPr="00423E6D">
        <w:rPr>
          <w:rFonts w:ascii="Times New Roman" w:hAnsi="Times New Roman" w:cs="Times New Roman"/>
          <w:sz w:val="28"/>
          <w:szCs w:val="28"/>
          <w:lang w:val="uk-UA"/>
        </w:rPr>
        <w:t>.</w:t>
      </w:r>
      <w:r w:rsidR="00AE379B" w:rsidRPr="00AE379B">
        <w:rPr>
          <w:lang w:val="uk-UA"/>
        </w:rPr>
        <w:t xml:space="preserve"> </w:t>
      </w:r>
      <w:r w:rsidR="00AE379B" w:rsidRPr="00FF7B8D">
        <w:rPr>
          <w:rFonts w:ascii="Times New Roman" w:hAnsi="Times New Roman" w:cs="Times New Roman"/>
          <w:sz w:val="28"/>
          <w:szCs w:val="28"/>
          <w:lang w:val="uk-UA"/>
        </w:rPr>
        <w:t>Дієслов</w:t>
      </w:r>
      <w:r>
        <w:rPr>
          <w:rFonts w:ascii="Times New Roman" w:hAnsi="Times New Roman" w:cs="Times New Roman"/>
          <w:sz w:val="28"/>
          <w:szCs w:val="28"/>
        </w:rPr>
        <w:t>о</w:t>
      </w:r>
      <w:r w:rsidR="00AE379B" w:rsidRPr="00FF7B8D">
        <w:rPr>
          <w:rFonts w:ascii="Times New Roman" w:hAnsi="Times New Roman" w:cs="Times New Roman"/>
          <w:sz w:val="28"/>
          <w:szCs w:val="28"/>
          <w:lang w:val="uk-UA"/>
        </w:rPr>
        <w:t xml:space="preserve">-неологізм способом конверсії утворюється за такою моделлю: </w:t>
      </w:r>
      <w:r w:rsidR="00AE379B" w:rsidRPr="00AE379B">
        <w:rPr>
          <w:rFonts w:ascii="Times New Roman" w:hAnsi="Times New Roman" w:cs="Times New Roman"/>
          <w:sz w:val="28"/>
          <w:szCs w:val="28"/>
        </w:rPr>
        <w:t>N</w:t>
      </w:r>
      <w:r w:rsidR="00AE379B" w:rsidRPr="00FF7B8D">
        <w:rPr>
          <w:rFonts w:ascii="Times New Roman" w:hAnsi="Times New Roman" w:cs="Times New Roman"/>
          <w:sz w:val="28"/>
          <w:szCs w:val="28"/>
          <w:lang w:val="uk-UA"/>
        </w:rPr>
        <w:t xml:space="preserve"> → </w:t>
      </w:r>
      <w:r w:rsidR="00AE379B" w:rsidRPr="00AE379B">
        <w:rPr>
          <w:rFonts w:ascii="Times New Roman" w:hAnsi="Times New Roman" w:cs="Times New Roman"/>
          <w:sz w:val="28"/>
          <w:szCs w:val="28"/>
        </w:rPr>
        <w:t>V</w:t>
      </w:r>
      <w:r w:rsidR="00AE379B" w:rsidRPr="00FF7B8D">
        <w:rPr>
          <w:rFonts w:ascii="Times New Roman" w:hAnsi="Times New Roman" w:cs="Times New Roman"/>
          <w:sz w:val="28"/>
          <w:szCs w:val="28"/>
          <w:lang w:val="uk-UA"/>
        </w:rPr>
        <w:t>(</w:t>
      </w:r>
      <w:r w:rsidR="00AE379B" w:rsidRPr="00681F2A">
        <w:rPr>
          <w:rFonts w:ascii="Times New Roman" w:hAnsi="Times New Roman" w:cs="Times New Roman"/>
          <w:i/>
          <w:sz w:val="28"/>
          <w:szCs w:val="28"/>
        </w:rPr>
        <w:t>klunk</w:t>
      </w:r>
      <w:r w:rsidR="00AE379B" w:rsidRPr="00FF7B8D">
        <w:rPr>
          <w:rFonts w:ascii="Times New Roman" w:hAnsi="Times New Roman" w:cs="Times New Roman"/>
          <w:sz w:val="28"/>
          <w:szCs w:val="28"/>
          <w:lang w:val="uk-UA"/>
        </w:rPr>
        <w:t>).</w:t>
      </w:r>
      <w:r w:rsidR="00B95A80" w:rsidRPr="00FF7B8D">
        <w:rPr>
          <w:lang w:val="uk-UA"/>
        </w:rPr>
        <w:t xml:space="preserve"> </w:t>
      </w:r>
      <w:r w:rsidR="00B95A80" w:rsidRPr="00FF7B8D">
        <w:rPr>
          <w:rFonts w:ascii="Times New Roman" w:hAnsi="Times New Roman" w:cs="Times New Roman"/>
          <w:sz w:val="28"/>
          <w:szCs w:val="28"/>
          <w:lang w:val="uk-UA"/>
        </w:rPr>
        <w:t xml:space="preserve">Прикметники </w:t>
      </w:r>
      <w:r w:rsidR="00B95A80">
        <w:rPr>
          <w:rFonts w:ascii="Times New Roman" w:hAnsi="Times New Roman" w:cs="Times New Roman"/>
          <w:sz w:val="28"/>
          <w:szCs w:val="28"/>
          <w:lang w:val="uk-UA"/>
        </w:rPr>
        <w:t>-</w:t>
      </w:r>
      <w:r w:rsidR="00B95A80" w:rsidRPr="00FF7B8D">
        <w:rPr>
          <w:rFonts w:ascii="Times New Roman" w:hAnsi="Times New Roman" w:cs="Times New Roman"/>
          <w:sz w:val="28"/>
          <w:szCs w:val="28"/>
          <w:lang w:val="uk-UA"/>
        </w:rPr>
        <w:t xml:space="preserve"> </w:t>
      </w:r>
      <w:r w:rsidR="00B95A80" w:rsidRPr="00B95A80">
        <w:rPr>
          <w:rFonts w:ascii="Times New Roman" w:hAnsi="Times New Roman" w:cs="Times New Roman"/>
          <w:sz w:val="28"/>
          <w:szCs w:val="28"/>
        </w:rPr>
        <w:t>N</w:t>
      </w:r>
      <w:r w:rsidR="00B95A80" w:rsidRPr="00FF7B8D">
        <w:rPr>
          <w:rFonts w:ascii="Times New Roman" w:hAnsi="Times New Roman" w:cs="Times New Roman"/>
          <w:sz w:val="28"/>
          <w:szCs w:val="28"/>
          <w:lang w:val="uk-UA"/>
        </w:rPr>
        <w:t xml:space="preserve"> → </w:t>
      </w:r>
      <w:r w:rsidR="00B95A80" w:rsidRPr="00B95A80">
        <w:rPr>
          <w:rFonts w:ascii="Times New Roman" w:hAnsi="Times New Roman" w:cs="Times New Roman"/>
          <w:sz w:val="28"/>
          <w:szCs w:val="28"/>
        </w:rPr>
        <w:t>A</w:t>
      </w:r>
      <w:r w:rsidR="00B95A80" w:rsidRPr="00FF7B8D">
        <w:rPr>
          <w:rFonts w:ascii="Times New Roman" w:hAnsi="Times New Roman" w:cs="Times New Roman"/>
          <w:sz w:val="28"/>
          <w:szCs w:val="28"/>
          <w:lang w:val="uk-UA"/>
        </w:rPr>
        <w:t xml:space="preserve"> (</w:t>
      </w:r>
      <w:r w:rsidR="00BE5FC1" w:rsidRPr="00681F2A">
        <w:rPr>
          <w:rFonts w:ascii="Times New Roman" w:hAnsi="Times New Roman" w:cs="Times New Roman"/>
          <w:i/>
          <w:sz w:val="28"/>
          <w:szCs w:val="28"/>
        </w:rPr>
        <w:t>slinthead</w:t>
      </w:r>
      <w:r w:rsidR="00BE5FC1" w:rsidRPr="00681F2A">
        <w:rPr>
          <w:rFonts w:ascii="Times New Roman" w:hAnsi="Times New Roman" w:cs="Times New Roman"/>
          <w:i/>
          <w:sz w:val="28"/>
          <w:szCs w:val="28"/>
          <w:lang w:val="uk-UA"/>
        </w:rPr>
        <w:t>,</w:t>
      </w:r>
      <w:r w:rsidR="00BE5FC1" w:rsidRPr="00681F2A">
        <w:rPr>
          <w:i/>
          <w:lang w:val="uk-UA"/>
        </w:rPr>
        <w:t xml:space="preserve"> </w:t>
      </w:r>
      <w:r w:rsidR="00BE5FC1" w:rsidRPr="00681F2A">
        <w:rPr>
          <w:rFonts w:ascii="Times New Roman" w:hAnsi="Times New Roman" w:cs="Times New Roman"/>
          <w:i/>
          <w:sz w:val="28"/>
          <w:szCs w:val="28"/>
        </w:rPr>
        <w:t>shank</w:t>
      </w:r>
      <w:r w:rsidR="00BE5FC1" w:rsidRPr="00681F2A">
        <w:rPr>
          <w:rFonts w:ascii="Times New Roman" w:hAnsi="Times New Roman" w:cs="Times New Roman"/>
          <w:i/>
          <w:sz w:val="28"/>
          <w:szCs w:val="28"/>
          <w:lang w:val="uk-UA"/>
        </w:rPr>
        <w:t xml:space="preserve">, </w:t>
      </w:r>
      <w:r w:rsidR="00BE5FC1" w:rsidRPr="00681F2A">
        <w:rPr>
          <w:rFonts w:ascii="Times New Roman" w:hAnsi="Times New Roman" w:cs="Times New Roman"/>
          <w:i/>
          <w:sz w:val="28"/>
          <w:szCs w:val="28"/>
        </w:rPr>
        <w:t>klunk</w:t>
      </w:r>
      <w:r w:rsidR="00280395" w:rsidRPr="00FF7B8D">
        <w:rPr>
          <w:rFonts w:ascii="Times New Roman" w:hAnsi="Times New Roman" w:cs="Times New Roman"/>
          <w:sz w:val="28"/>
          <w:szCs w:val="28"/>
          <w:lang w:val="uk-UA"/>
        </w:rPr>
        <w:t>).</w:t>
      </w:r>
    </w:p>
    <w:p w:rsidR="00F8724E" w:rsidRPr="00017B25" w:rsidRDefault="00F065CB" w:rsidP="007D16C0">
      <w:pPr>
        <w:spacing w:after="0" w:line="360" w:lineRule="auto"/>
        <w:ind w:firstLine="709"/>
        <w:jc w:val="both"/>
        <w:rPr>
          <w:rFonts w:ascii="Times New Roman" w:hAnsi="Times New Roman" w:cs="Times New Roman"/>
          <w:sz w:val="28"/>
          <w:szCs w:val="28"/>
          <w:lang w:val="uk-UA"/>
        </w:rPr>
      </w:pPr>
      <w:r w:rsidRPr="00F065CB">
        <w:rPr>
          <w:rFonts w:ascii="Times New Roman" w:hAnsi="Times New Roman" w:cs="Times New Roman"/>
          <w:sz w:val="28"/>
          <w:szCs w:val="28"/>
        </w:rPr>
        <w:t xml:space="preserve">У досліджуваних творах було виявлено </w:t>
      </w:r>
      <w:r w:rsidR="00F8724E" w:rsidRPr="00F8724E">
        <w:rPr>
          <w:rFonts w:ascii="Times New Roman" w:hAnsi="Times New Roman" w:cs="Times New Roman"/>
          <w:sz w:val="28"/>
          <w:szCs w:val="28"/>
          <w:lang w:val="uk-UA"/>
        </w:rPr>
        <w:t xml:space="preserve">використання авторських неологізмів, </w:t>
      </w:r>
      <w:r w:rsidR="00EE6B30">
        <w:rPr>
          <w:rFonts w:ascii="Times New Roman" w:hAnsi="Times New Roman" w:cs="Times New Roman"/>
          <w:sz w:val="28"/>
          <w:szCs w:val="28"/>
          <w:lang w:val="uk-UA"/>
        </w:rPr>
        <w:t>утворених за допомогою</w:t>
      </w:r>
      <w:r w:rsidR="00F8724E" w:rsidRPr="00F8724E">
        <w:rPr>
          <w:rFonts w:ascii="Times New Roman" w:hAnsi="Times New Roman" w:cs="Times New Roman"/>
          <w:sz w:val="28"/>
          <w:szCs w:val="28"/>
          <w:lang w:val="uk-UA"/>
        </w:rPr>
        <w:t xml:space="preserve"> скорочень. Серед них виокремлюються </w:t>
      </w:r>
      <w:r w:rsidR="009169F2">
        <w:rPr>
          <w:rFonts w:ascii="Times New Roman" w:hAnsi="Times New Roman" w:cs="Times New Roman"/>
          <w:sz w:val="28"/>
          <w:szCs w:val="28"/>
          <w:lang w:val="uk-UA"/>
        </w:rPr>
        <w:t xml:space="preserve">телескопія, </w:t>
      </w:r>
      <w:r w:rsidR="00F8724E" w:rsidRPr="00F8724E">
        <w:rPr>
          <w:rFonts w:ascii="Times New Roman" w:hAnsi="Times New Roman" w:cs="Times New Roman"/>
          <w:sz w:val="28"/>
          <w:szCs w:val="28"/>
          <w:lang w:val="uk-UA"/>
        </w:rPr>
        <w:t>абревіатури, а</w:t>
      </w:r>
      <w:r w:rsidR="009169F2">
        <w:rPr>
          <w:rFonts w:ascii="Times New Roman" w:hAnsi="Times New Roman" w:cs="Times New Roman"/>
          <w:sz w:val="28"/>
          <w:szCs w:val="28"/>
          <w:lang w:val="uk-UA"/>
        </w:rPr>
        <w:t>кроніми та усічення</w:t>
      </w:r>
      <w:r w:rsidR="003E282A">
        <w:rPr>
          <w:rFonts w:ascii="Times New Roman" w:hAnsi="Times New Roman" w:cs="Times New Roman"/>
          <w:sz w:val="28"/>
          <w:szCs w:val="28"/>
          <w:lang w:val="uk-UA"/>
        </w:rPr>
        <w:t>.</w:t>
      </w:r>
    </w:p>
    <w:p w:rsidR="008374D0" w:rsidRPr="00067F9A" w:rsidRDefault="00B4695C" w:rsidP="007D16C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М</w:t>
      </w:r>
      <w:r w:rsidR="00960085">
        <w:rPr>
          <w:rFonts w:ascii="Times New Roman" w:hAnsi="Times New Roman" w:cs="Times New Roman"/>
          <w:sz w:val="28"/>
          <w:szCs w:val="28"/>
          <w:lang w:val="uk-UA"/>
        </w:rPr>
        <w:t>и знайшли 50</w:t>
      </w:r>
      <w:r w:rsidR="00BB11CC">
        <w:rPr>
          <w:rFonts w:ascii="Times New Roman" w:hAnsi="Times New Roman" w:cs="Times New Roman"/>
          <w:sz w:val="28"/>
          <w:szCs w:val="28"/>
          <w:lang w:val="uk-UA"/>
        </w:rPr>
        <w:t xml:space="preserve"> </w:t>
      </w:r>
      <w:r w:rsidR="00550604">
        <w:rPr>
          <w:rFonts w:ascii="Times New Roman" w:hAnsi="Times New Roman" w:cs="Times New Roman"/>
          <w:sz w:val="28"/>
          <w:szCs w:val="28"/>
          <w:lang w:val="uk-UA"/>
        </w:rPr>
        <w:t>(</w:t>
      </w:r>
      <w:r w:rsidR="00F207B1">
        <w:rPr>
          <w:rFonts w:ascii="Times New Roman" w:hAnsi="Times New Roman" w:cs="Times New Roman"/>
          <w:sz w:val="28"/>
          <w:szCs w:val="28"/>
          <w:lang w:val="uk-UA"/>
        </w:rPr>
        <w:t>12,</w:t>
      </w:r>
      <w:r w:rsidR="00550604" w:rsidRPr="00550604">
        <w:rPr>
          <w:rFonts w:ascii="Times New Roman" w:hAnsi="Times New Roman" w:cs="Times New Roman"/>
          <w:sz w:val="28"/>
          <w:szCs w:val="28"/>
          <w:lang w:val="uk-UA"/>
        </w:rPr>
        <w:t>5%</w:t>
      </w:r>
      <w:r w:rsidR="00550604">
        <w:rPr>
          <w:rFonts w:ascii="Times New Roman" w:hAnsi="Times New Roman" w:cs="Times New Roman"/>
          <w:sz w:val="28"/>
          <w:szCs w:val="28"/>
          <w:lang w:val="uk-UA"/>
        </w:rPr>
        <w:t xml:space="preserve">) </w:t>
      </w:r>
      <w:r w:rsidR="00EE3008">
        <w:rPr>
          <w:rFonts w:ascii="Times New Roman" w:hAnsi="Times New Roman" w:cs="Times New Roman"/>
          <w:sz w:val="28"/>
          <w:szCs w:val="28"/>
          <w:lang w:val="uk-UA"/>
        </w:rPr>
        <w:t>неологізмів</w:t>
      </w:r>
      <w:r w:rsidR="00DF49BC">
        <w:rPr>
          <w:rFonts w:ascii="Times New Roman" w:hAnsi="Times New Roman" w:cs="Times New Roman"/>
          <w:sz w:val="28"/>
          <w:szCs w:val="28"/>
          <w:lang w:val="uk-UA"/>
        </w:rPr>
        <w:t>, що були утворені за допомогою телескопії</w:t>
      </w:r>
      <w:r w:rsidR="00B177AD" w:rsidRPr="00B177AD">
        <w:rPr>
          <w:rFonts w:ascii="Times New Roman" w:hAnsi="Times New Roman" w:cs="Times New Roman"/>
          <w:sz w:val="28"/>
          <w:szCs w:val="28"/>
          <w:lang w:val="uk-UA"/>
        </w:rPr>
        <w:t>.</w:t>
      </w:r>
    </w:p>
    <w:p w:rsidR="006B2B23" w:rsidRPr="006B2B23" w:rsidRDefault="006B2B23" w:rsidP="007D16C0">
      <w:pPr>
        <w:spacing w:after="0" w:line="360" w:lineRule="auto"/>
        <w:ind w:firstLine="709"/>
        <w:jc w:val="both"/>
        <w:rPr>
          <w:rFonts w:ascii="Times New Roman" w:hAnsi="Times New Roman" w:cs="Times New Roman"/>
          <w:sz w:val="28"/>
          <w:szCs w:val="28"/>
        </w:rPr>
      </w:pPr>
      <w:r w:rsidRPr="006B2B23">
        <w:rPr>
          <w:rFonts w:ascii="Times New Roman" w:hAnsi="Times New Roman" w:cs="Times New Roman"/>
          <w:sz w:val="28"/>
          <w:szCs w:val="28"/>
        </w:rPr>
        <w:t xml:space="preserve">Наприклад, неологізм </w:t>
      </w:r>
      <w:r w:rsidRPr="006B2B23">
        <w:rPr>
          <w:rFonts w:ascii="Times New Roman" w:hAnsi="Times New Roman" w:cs="Times New Roman"/>
          <w:i/>
          <w:iCs/>
          <w:sz w:val="28"/>
          <w:szCs w:val="28"/>
        </w:rPr>
        <w:t>Particicution</w:t>
      </w:r>
      <w:r w:rsidRPr="006B2B23">
        <w:rPr>
          <w:rFonts w:ascii="Times New Roman" w:hAnsi="Times New Roman" w:cs="Times New Roman"/>
          <w:sz w:val="28"/>
          <w:szCs w:val="28"/>
        </w:rPr>
        <w:t xml:space="preserve"> є телескопічним словом, яке поєднує «participation» (участь) і «execution» (страта). Це слово описує акт спільного (або участевого) виконання страт, який здійснюється жінками-рабинями у дистопійній реальності. Подібні комбіновані терміни дозволяють ефективно передавати складні соціальні практики або ідеї через стиснення і поєднання існуючих слів.</w:t>
      </w:r>
    </w:p>
    <w:p w:rsidR="006B2B23" w:rsidRPr="006B2B23" w:rsidRDefault="006B2B23" w:rsidP="007D16C0">
      <w:pPr>
        <w:spacing w:after="0" w:line="360" w:lineRule="auto"/>
        <w:ind w:firstLine="709"/>
        <w:jc w:val="both"/>
        <w:rPr>
          <w:rFonts w:ascii="Times New Roman" w:hAnsi="Times New Roman" w:cs="Times New Roman"/>
          <w:sz w:val="28"/>
          <w:szCs w:val="28"/>
        </w:rPr>
      </w:pPr>
      <w:r w:rsidRPr="006B2B23">
        <w:rPr>
          <w:rFonts w:ascii="Times New Roman" w:hAnsi="Times New Roman" w:cs="Times New Roman"/>
          <w:sz w:val="28"/>
          <w:szCs w:val="28"/>
        </w:rPr>
        <w:t xml:space="preserve">Іншим прикладом є </w:t>
      </w:r>
      <w:r w:rsidRPr="006B2B23">
        <w:rPr>
          <w:rFonts w:ascii="Times New Roman" w:hAnsi="Times New Roman" w:cs="Times New Roman"/>
          <w:i/>
          <w:iCs/>
          <w:sz w:val="28"/>
          <w:szCs w:val="28"/>
        </w:rPr>
        <w:t>Prayvaganza</w:t>
      </w:r>
      <w:r w:rsidRPr="006B2B23">
        <w:rPr>
          <w:rFonts w:ascii="Times New Roman" w:hAnsi="Times New Roman" w:cs="Times New Roman"/>
          <w:sz w:val="28"/>
          <w:szCs w:val="28"/>
        </w:rPr>
        <w:t xml:space="preserve"> (від «pray» — молитися і «extravaganza» — грандіозне шоу). Це слово позначає велике, театралізоване молитовне шоу, яке відбувається в обмеженому середовищі, де люди спільно моляться. Такий тип телескопії є характерним для дистопійної літератури, </w:t>
      </w:r>
      <w:r w:rsidRPr="006B2B23">
        <w:rPr>
          <w:rFonts w:ascii="Times New Roman" w:hAnsi="Times New Roman" w:cs="Times New Roman"/>
          <w:sz w:val="28"/>
          <w:szCs w:val="28"/>
        </w:rPr>
        <w:lastRenderedPageBreak/>
        <w:t>оскільки він відображає театральний і контрольований аспект релігійних або соціальних практик у вигаданих суспільствах.</w:t>
      </w:r>
    </w:p>
    <w:p w:rsidR="002E603B" w:rsidRPr="007B0727" w:rsidRDefault="006B2B23" w:rsidP="007D16C0">
      <w:pPr>
        <w:spacing w:after="0" w:line="360" w:lineRule="auto"/>
        <w:ind w:firstLine="709"/>
        <w:jc w:val="both"/>
        <w:rPr>
          <w:rFonts w:ascii="Times New Roman" w:hAnsi="Times New Roman" w:cs="Times New Roman"/>
          <w:sz w:val="28"/>
          <w:szCs w:val="28"/>
        </w:rPr>
      </w:pPr>
      <w:r w:rsidRPr="006B2B23">
        <w:rPr>
          <w:rFonts w:ascii="Times New Roman" w:hAnsi="Times New Roman" w:cs="Times New Roman"/>
          <w:sz w:val="28"/>
          <w:szCs w:val="28"/>
        </w:rPr>
        <w:t xml:space="preserve">Ще одним прикладом є </w:t>
      </w:r>
      <w:r w:rsidRPr="006B2B23">
        <w:rPr>
          <w:rFonts w:ascii="Times New Roman" w:hAnsi="Times New Roman" w:cs="Times New Roman"/>
          <w:i/>
          <w:iCs/>
          <w:sz w:val="28"/>
          <w:szCs w:val="28"/>
        </w:rPr>
        <w:t>Gyn Ed</w:t>
      </w:r>
      <w:r w:rsidRPr="006B2B23">
        <w:rPr>
          <w:rFonts w:ascii="Times New Roman" w:hAnsi="Times New Roman" w:cs="Times New Roman"/>
          <w:sz w:val="28"/>
          <w:szCs w:val="28"/>
        </w:rPr>
        <w:t xml:space="preserve"> (від «ed» — освіта і «gyne» — жінка, з грецької), що означає освіту для жінок, зокрема для рабинь, вивчених їхнім обов'язкам. Це слово демонструє використання телескопії для вираження спеціалізованих освітніх концептів, пов'язаних із гендерною та соціальною дискримінацією.</w:t>
      </w:r>
    </w:p>
    <w:p w:rsidR="00E32B92" w:rsidRPr="00CC0B62" w:rsidRDefault="00B05D6C" w:rsidP="007D16C0">
      <w:pPr>
        <w:spacing w:after="0" w:line="360" w:lineRule="auto"/>
        <w:ind w:firstLine="709"/>
        <w:jc w:val="both"/>
        <w:rPr>
          <w:rFonts w:ascii="Times New Roman" w:hAnsi="Times New Roman" w:cs="Times New Roman"/>
          <w:sz w:val="28"/>
          <w:szCs w:val="28"/>
        </w:rPr>
      </w:pPr>
      <w:r w:rsidRPr="00B05D6C">
        <w:rPr>
          <w:rFonts w:ascii="Times New Roman" w:hAnsi="Times New Roman" w:cs="Times New Roman"/>
          <w:sz w:val="28"/>
          <w:szCs w:val="28"/>
          <w:lang w:val="uk-UA"/>
        </w:rPr>
        <w:t xml:space="preserve">У досліджуваних текстах також присутні </w:t>
      </w:r>
      <w:r>
        <w:rPr>
          <w:rFonts w:ascii="Times New Roman" w:hAnsi="Times New Roman" w:cs="Times New Roman"/>
          <w:sz w:val="28"/>
          <w:szCs w:val="28"/>
          <w:lang w:val="uk-UA"/>
        </w:rPr>
        <w:t xml:space="preserve"> </w:t>
      </w:r>
      <w:r w:rsidR="00AA16E5" w:rsidRPr="00AA16E5">
        <w:rPr>
          <w:rFonts w:ascii="Times New Roman" w:hAnsi="Times New Roman" w:cs="Times New Roman"/>
          <w:sz w:val="28"/>
          <w:szCs w:val="28"/>
          <w:lang w:val="uk-UA"/>
        </w:rPr>
        <w:t>14</w:t>
      </w:r>
      <w:r w:rsidR="00006F01">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F207B1">
        <w:rPr>
          <w:rFonts w:ascii="Times New Roman" w:hAnsi="Times New Roman" w:cs="Times New Roman"/>
          <w:sz w:val="28"/>
          <w:szCs w:val="28"/>
          <w:lang w:val="uk-UA"/>
        </w:rPr>
        <w:t>3,</w:t>
      </w:r>
      <w:r w:rsidRPr="00B05D6C">
        <w:rPr>
          <w:rFonts w:ascii="Times New Roman" w:hAnsi="Times New Roman" w:cs="Times New Roman"/>
          <w:sz w:val="28"/>
          <w:szCs w:val="28"/>
          <w:lang w:val="uk-UA"/>
        </w:rPr>
        <w:t>5%</w:t>
      </w:r>
      <w:r>
        <w:rPr>
          <w:rFonts w:ascii="Times New Roman" w:hAnsi="Times New Roman" w:cs="Times New Roman"/>
          <w:sz w:val="28"/>
          <w:szCs w:val="28"/>
          <w:lang w:val="uk-UA"/>
        </w:rPr>
        <w:t xml:space="preserve">) </w:t>
      </w:r>
      <w:r w:rsidR="00AA16E5" w:rsidRPr="00AA16E5">
        <w:rPr>
          <w:rFonts w:ascii="Times New Roman" w:hAnsi="Times New Roman" w:cs="Times New Roman"/>
          <w:sz w:val="28"/>
          <w:szCs w:val="28"/>
          <w:lang w:val="uk-UA"/>
        </w:rPr>
        <w:t xml:space="preserve"> випадків усічень.</w:t>
      </w:r>
      <w:r w:rsidR="00CC0B62" w:rsidRPr="00CC0B62">
        <w:t xml:space="preserve"> </w:t>
      </w:r>
      <w:r w:rsidR="00CC0B62" w:rsidRPr="00CC0B62">
        <w:rPr>
          <w:rFonts w:ascii="Times New Roman" w:hAnsi="Times New Roman" w:cs="Times New Roman"/>
          <w:sz w:val="28"/>
          <w:szCs w:val="28"/>
        </w:rPr>
        <w:t xml:space="preserve">Вони включають скорочення основи слів, що характерно для створення нових лексем, котрі мають вказівку на відомі поняття чи предмети, проте зберігають елементи неформальності або зменшення вживаного лексикону. Прикладом є скорочення таких слів, як </w:t>
      </w:r>
      <w:r w:rsidR="00CC0B62" w:rsidRPr="00CC0B62">
        <w:rPr>
          <w:rFonts w:ascii="Times New Roman" w:hAnsi="Times New Roman" w:cs="Times New Roman"/>
          <w:i/>
          <w:iCs/>
          <w:sz w:val="28"/>
          <w:szCs w:val="28"/>
        </w:rPr>
        <w:t>vedge</w:t>
      </w:r>
      <w:r w:rsidR="00CC0B62" w:rsidRPr="00CC0B62">
        <w:rPr>
          <w:rFonts w:ascii="Times New Roman" w:hAnsi="Times New Roman" w:cs="Times New Roman"/>
          <w:sz w:val="28"/>
          <w:szCs w:val="28"/>
        </w:rPr>
        <w:t xml:space="preserve"> — від </w:t>
      </w:r>
      <w:r w:rsidR="00CC0B62" w:rsidRPr="00CC0B62">
        <w:rPr>
          <w:rFonts w:ascii="Times New Roman" w:hAnsi="Times New Roman" w:cs="Times New Roman"/>
          <w:i/>
          <w:iCs/>
          <w:sz w:val="28"/>
          <w:szCs w:val="28"/>
        </w:rPr>
        <w:t>vegetables</w:t>
      </w:r>
      <w:r w:rsidR="00CC0B62" w:rsidRPr="00CC0B62">
        <w:rPr>
          <w:rFonts w:ascii="Times New Roman" w:hAnsi="Times New Roman" w:cs="Times New Roman"/>
          <w:sz w:val="28"/>
          <w:szCs w:val="28"/>
        </w:rPr>
        <w:t xml:space="preserve">, </w:t>
      </w:r>
      <w:r w:rsidR="00CC0B62" w:rsidRPr="00CC0B62">
        <w:rPr>
          <w:rFonts w:ascii="Times New Roman" w:hAnsi="Times New Roman" w:cs="Times New Roman"/>
          <w:i/>
          <w:iCs/>
          <w:sz w:val="28"/>
          <w:szCs w:val="28"/>
        </w:rPr>
        <w:t>stetho</w:t>
      </w:r>
      <w:r w:rsidR="00CC0B62" w:rsidRPr="00CC0B62">
        <w:rPr>
          <w:rFonts w:ascii="Times New Roman" w:hAnsi="Times New Roman" w:cs="Times New Roman"/>
          <w:sz w:val="28"/>
          <w:szCs w:val="28"/>
        </w:rPr>
        <w:t xml:space="preserve"> — від </w:t>
      </w:r>
      <w:r w:rsidR="00CC0B62" w:rsidRPr="00CC0B62">
        <w:rPr>
          <w:rFonts w:ascii="Times New Roman" w:hAnsi="Times New Roman" w:cs="Times New Roman"/>
          <w:i/>
          <w:iCs/>
          <w:sz w:val="28"/>
          <w:szCs w:val="28"/>
        </w:rPr>
        <w:t>stethoscope</w:t>
      </w:r>
      <w:r w:rsidR="00CC0B62" w:rsidRPr="00CC0B62">
        <w:rPr>
          <w:rFonts w:ascii="Times New Roman" w:hAnsi="Times New Roman" w:cs="Times New Roman"/>
          <w:sz w:val="28"/>
          <w:szCs w:val="28"/>
        </w:rPr>
        <w:t xml:space="preserve">, і </w:t>
      </w:r>
      <w:r w:rsidR="00CC0B62" w:rsidRPr="00CC0B62">
        <w:rPr>
          <w:rFonts w:ascii="Times New Roman" w:hAnsi="Times New Roman" w:cs="Times New Roman"/>
          <w:i/>
          <w:iCs/>
          <w:sz w:val="28"/>
          <w:szCs w:val="28"/>
        </w:rPr>
        <w:t>morrow</w:t>
      </w:r>
      <w:r w:rsidR="00CC0B62" w:rsidRPr="00CC0B62">
        <w:rPr>
          <w:rFonts w:ascii="Times New Roman" w:hAnsi="Times New Roman" w:cs="Times New Roman"/>
          <w:sz w:val="28"/>
          <w:szCs w:val="28"/>
        </w:rPr>
        <w:t xml:space="preserve"> — від </w:t>
      </w:r>
      <w:r w:rsidR="00CC0B62" w:rsidRPr="00CC0B62">
        <w:rPr>
          <w:rFonts w:ascii="Times New Roman" w:hAnsi="Times New Roman" w:cs="Times New Roman"/>
          <w:i/>
          <w:iCs/>
          <w:sz w:val="28"/>
          <w:szCs w:val="28"/>
        </w:rPr>
        <w:t>tomorrow</w:t>
      </w:r>
      <w:r w:rsidR="00CC0B62" w:rsidRPr="00CC0B62">
        <w:rPr>
          <w:rFonts w:ascii="Times New Roman" w:hAnsi="Times New Roman" w:cs="Times New Roman"/>
          <w:sz w:val="28"/>
          <w:szCs w:val="28"/>
        </w:rPr>
        <w:t>. Це дозволяє створити відчуття певної мови або жаргону, властивого конкретному соціальному середовищу, що підсилює атмосферу відчуження та зниження формальності.</w:t>
      </w:r>
    </w:p>
    <w:p w:rsidR="00983430" w:rsidRDefault="00006F01" w:rsidP="007D16C0">
      <w:pPr>
        <w:spacing w:after="0" w:line="360" w:lineRule="auto"/>
        <w:ind w:firstLine="709"/>
        <w:jc w:val="both"/>
        <w:rPr>
          <w:rFonts w:ascii="Times New Roman" w:hAnsi="Times New Roman" w:cs="Times New Roman"/>
          <w:sz w:val="28"/>
          <w:szCs w:val="28"/>
          <w:lang w:val="uk-UA"/>
        </w:rPr>
      </w:pPr>
      <w:r w:rsidRPr="00006F01">
        <w:rPr>
          <w:rFonts w:ascii="Times New Roman" w:hAnsi="Times New Roman" w:cs="Times New Roman"/>
          <w:sz w:val="28"/>
          <w:szCs w:val="28"/>
        </w:rPr>
        <w:t xml:space="preserve">Крім того, ми зафіксували </w:t>
      </w:r>
      <w:r w:rsidR="00BB7228">
        <w:rPr>
          <w:rFonts w:ascii="Times New Roman" w:hAnsi="Times New Roman" w:cs="Times New Roman"/>
          <w:sz w:val="28"/>
          <w:szCs w:val="28"/>
        </w:rPr>
        <w:t>11</w:t>
      </w:r>
      <w:r w:rsidR="00AA16E5">
        <w:rPr>
          <w:rFonts w:ascii="Times New Roman" w:hAnsi="Times New Roman" w:cs="Times New Roman"/>
          <w:sz w:val="28"/>
          <w:szCs w:val="28"/>
          <w:lang w:val="uk-UA"/>
        </w:rPr>
        <w:t xml:space="preserve"> (</w:t>
      </w:r>
      <w:r w:rsidR="00F207B1">
        <w:rPr>
          <w:rFonts w:ascii="Times New Roman" w:hAnsi="Times New Roman" w:cs="Times New Roman"/>
          <w:sz w:val="28"/>
          <w:szCs w:val="28"/>
          <w:lang w:val="uk-UA"/>
        </w:rPr>
        <w:t>2,</w:t>
      </w:r>
      <w:r w:rsidR="00465E34">
        <w:rPr>
          <w:rFonts w:ascii="Times New Roman" w:hAnsi="Times New Roman" w:cs="Times New Roman"/>
          <w:sz w:val="28"/>
          <w:szCs w:val="28"/>
          <w:lang w:val="uk-UA"/>
        </w:rPr>
        <w:t>8</w:t>
      </w:r>
      <w:r w:rsidR="00AA16E5" w:rsidRPr="00AA16E5">
        <w:rPr>
          <w:rFonts w:ascii="Times New Roman" w:hAnsi="Times New Roman" w:cs="Times New Roman"/>
          <w:sz w:val="28"/>
          <w:szCs w:val="28"/>
          <w:lang w:val="uk-UA"/>
        </w:rPr>
        <w:t>%</w:t>
      </w:r>
      <w:r w:rsidR="00AA16E5">
        <w:rPr>
          <w:rFonts w:ascii="Times New Roman" w:hAnsi="Times New Roman" w:cs="Times New Roman"/>
          <w:sz w:val="28"/>
          <w:szCs w:val="28"/>
          <w:lang w:val="uk-UA"/>
        </w:rPr>
        <w:t xml:space="preserve">) </w:t>
      </w:r>
      <w:r w:rsidR="00CD0215">
        <w:rPr>
          <w:rFonts w:ascii="Times New Roman" w:hAnsi="Times New Roman" w:cs="Times New Roman"/>
          <w:sz w:val="28"/>
          <w:szCs w:val="28"/>
          <w:lang w:val="uk-UA"/>
        </w:rPr>
        <w:t>абревіатур</w:t>
      </w:r>
      <w:r w:rsidR="00983430" w:rsidRPr="00983430">
        <w:rPr>
          <w:rFonts w:ascii="Times New Roman" w:hAnsi="Times New Roman" w:cs="Times New Roman"/>
          <w:sz w:val="28"/>
          <w:szCs w:val="28"/>
          <w:lang w:val="uk-UA"/>
        </w:rPr>
        <w:t>.</w:t>
      </w:r>
      <w:r w:rsidR="00983430">
        <w:rPr>
          <w:rFonts w:ascii="Times New Roman" w:hAnsi="Times New Roman" w:cs="Times New Roman"/>
          <w:sz w:val="28"/>
          <w:szCs w:val="28"/>
          <w:lang w:val="uk-UA"/>
        </w:rPr>
        <w:t xml:space="preserve"> </w:t>
      </w:r>
      <w:r w:rsidR="000A16CC" w:rsidRPr="000A16CC">
        <w:rPr>
          <w:rFonts w:ascii="Times New Roman" w:hAnsi="Times New Roman" w:cs="Times New Roman"/>
          <w:sz w:val="28"/>
          <w:szCs w:val="28"/>
          <w:lang w:val="uk-UA"/>
        </w:rPr>
        <w:t xml:space="preserve">Прикладом є використання абревіатур, таких як </w:t>
      </w:r>
      <w:r w:rsidR="000A16CC" w:rsidRPr="000A16CC">
        <w:rPr>
          <w:rFonts w:ascii="Times New Roman" w:hAnsi="Times New Roman" w:cs="Times New Roman"/>
          <w:i/>
          <w:sz w:val="28"/>
          <w:szCs w:val="28"/>
          <w:lang w:val="uk-UA"/>
        </w:rPr>
        <w:t>CE</w:t>
      </w:r>
      <w:r w:rsidR="000A16CC" w:rsidRPr="000A16CC">
        <w:rPr>
          <w:rFonts w:ascii="Times New Roman" w:hAnsi="Times New Roman" w:cs="Times New Roman"/>
          <w:sz w:val="28"/>
          <w:szCs w:val="28"/>
          <w:lang w:val="uk-UA"/>
        </w:rPr>
        <w:t xml:space="preserve"> (</w:t>
      </w:r>
      <w:r w:rsidR="000A16CC" w:rsidRPr="000A16CC">
        <w:rPr>
          <w:rFonts w:ascii="Times New Roman" w:hAnsi="Times New Roman" w:cs="Times New Roman"/>
          <w:i/>
          <w:sz w:val="28"/>
          <w:szCs w:val="28"/>
          <w:lang w:val="uk-UA"/>
        </w:rPr>
        <w:t>Customer Experience</w:t>
      </w:r>
      <w:r w:rsidR="000A16CC" w:rsidRPr="000A16CC">
        <w:rPr>
          <w:rFonts w:ascii="Times New Roman" w:hAnsi="Times New Roman" w:cs="Times New Roman"/>
          <w:sz w:val="28"/>
          <w:szCs w:val="28"/>
          <w:lang w:val="uk-UA"/>
        </w:rPr>
        <w:t xml:space="preserve">, департамент компанії, що займається запитами рекламодавців) та </w:t>
      </w:r>
      <w:r w:rsidR="000A16CC" w:rsidRPr="000A16CC">
        <w:rPr>
          <w:rFonts w:ascii="Times New Roman" w:hAnsi="Times New Roman" w:cs="Times New Roman"/>
          <w:i/>
          <w:sz w:val="28"/>
          <w:szCs w:val="28"/>
          <w:lang w:val="uk-UA"/>
        </w:rPr>
        <w:t>CR</w:t>
      </w:r>
      <w:r w:rsidR="000A16CC" w:rsidRPr="000A16CC">
        <w:rPr>
          <w:rFonts w:ascii="Times New Roman" w:hAnsi="Times New Roman" w:cs="Times New Roman"/>
          <w:sz w:val="28"/>
          <w:szCs w:val="28"/>
          <w:lang w:val="uk-UA"/>
        </w:rPr>
        <w:t xml:space="preserve"> (</w:t>
      </w:r>
      <w:r w:rsidR="000A16CC" w:rsidRPr="000A16CC">
        <w:rPr>
          <w:rFonts w:ascii="Times New Roman" w:hAnsi="Times New Roman" w:cs="Times New Roman"/>
          <w:i/>
          <w:sz w:val="28"/>
          <w:szCs w:val="28"/>
          <w:lang w:val="uk-UA"/>
        </w:rPr>
        <w:t>Conversion Rate</w:t>
      </w:r>
      <w:r w:rsidR="000A16CC" w:rsidRPr="000A16CC">
        <w:rPr>
          <w:rFonts w:ascii="Times New Roman" w:hAnsi="Times New Roman" w:cs="Times New Roman"/>
          <w:sz w:val="28"/>
          <w:szCs w:val="28"/>
          <w:lang w:val="uk-UA"/>
        </w:rPr>
        <w:t>, рівень конверсії, показник, що відображає ефективність користувачів платформи). Використання абревіатур такого типу є характерним для dystopian літератури, де вони створюють враження бюрократизації та спрощення процесів, зокрема в умовах високотехнологічних і контролюючих суспільств, як це зображено в романі</w:t>
      </w:r>
    </w:p>
    <w:p w:rsidR="00AA16E5" w:rsidRPr="006224D2" w:rsidRDefault="00006F01" w:rsidP="007D16C0">
      <w:pPr>
        <w:spacing w:after="0" w:line="360" w:lineRule="auto"/>
        <w:ind w:firstLine="709"/>
        <w:jc w:val="both"/>
        <w:rPr>
          <w:rFonts w:ascii="Times New Roman" w:hAnsi="Times New Roman" w:cs="Times New Roman"/>
          <w:sz w:val="28"/>
          <w:szCs w:val="28"/>
          <w:lang w:val="uk-UA"/>
        </w:rPr>
      </w:pPr>
      <w:r w:rsidRPr="000210EE">
        <w:rPr>
          <w:rFonts w:ascii="Times New Roman" w:hAnsi="Times New Roman" w:cs="Times New Roman"/>
          <w:sz w:val="28"/>
          <w:szCs w:val="28"/>
          <w:lang w:val="uk-UA"/>
        </w:rPr>
        <w:t xml:space="preserve">Нарешті, ми виявили </w:t>
      </w:r>
      <w:r w:rsidR="00F207B1">
        <w:rPr>
          <w:rFonts w:ascii="Times New Roman" w:hAnsi="Times New Roman" w:cs="Times New Roman"/>
          <w:sz w:val="28"/>
          <w:szCs w:val="28"/>
          <w:lang w:val="uk-UA"/>
        </w:rPr>
        <w:t>4 (1</w:t>
      </w:r>
      <w:r w:rsidR="00AA16E5" w:rsidRPr="000210EE">
        <w:rPr>
          <w:rFonts w:ascii="Times New Roman" w:hAnsi="Times New Roman" w:cs="Times New Roman"/>
          <w:sz w:val="28"/>
          <w:szCs w:val="28"/>
          <w:lang w:val="uk-UA"/>
        </w:rPr>
        <w:t>%) акроніма</w:t>
      </w:r>
      <w:r w:rsidR="000210EE">
        <w:rPr>
          <w:rFonts w:ascii="Times New Roman" w:hAnsi="Times New Roman" w:cs="Times New Roman"/>
          <w:sz w:val="28"/>
          <w:szCs w:val="28"/>
          <w:lang w:val="uk-UA"/>
        </w:rPr>
        <w:t>,</w:t>
      </w:r>
      <w:r w:rsidR="000210EE" w:rsidRPr="000210EE">
        <w:rPr>
          <w:lang w:val="uk-UA"/>
        </w:rPr>
        <w:t xml:space="preserve"> </w:t>
      </w:r>
      <w:r w:rsidR="000210EE" w:rsidRPr="000210EE">
        <w:rPr>
          <w:rFonts w:ascii="Times New Roman" w:hAnsi="Times New Roman" w:cs="Times New Roman"/>
          <w:sz w:val="28"/>
          <w:szCs w:val="28"/>
          <w:lang w:val="uk-UA"/>
        </w:rPr>
        <w:t xml:space="preserve">серед яких можна виділити приклад із The Circle: </w:t>
      </w:r>
      <w:r w:rsidR="000210EE" w:rsidRPr="00463BD8">
        <w:rPr>
          <w:rFonts w:ascii="Times New Roman" w:hAnsi="Times New Roman" w:cs="Times New Roman"/>
          <w:i/>
          <w:sz w:val="28"/>
          <w:szCs w:val="28"/>
          <w:lang w:val="uk-UA"/>
        </w:rPr>
        <w:t>CHAD</w:t>
      </w:r>
      <w:r w:rsidR="000210EE" w:rsidRPr="000210EE">
        <w:rPr>
          <w:rFonts w:ascii="Times New Roman" w:hAnsi="Times New Roman" w:cs="Times New Roman"/>
          <w:sz w:val="28"/>
          <w:szCs w:val="28"/>
          <w:lang w:val="uk-UA"/>
        </w:rPr>
        <w:t xml:space="preserve"> (</w:t>
      </w:r>
      <w:r w:rsidR="000210EE" w:rsidRPr="00463BD8">
        <w:rPr>
          <w:rFonts w:ascii="Times New Roman" w:hAnsi="Times New Roman" w:cs="Times New Roman"/>
          <w:i/>
          <w:sz w:val="28"/>
          <w:szCs w:val="28"/>
          <w:lang w:val="uk-UA"/>
        </w:rPr>
        <w:t>Complete Health Data Program</w:t>
      </w:r>
      <w:r w:rsidR="000210EE" w:rsidRPr="000210EE">
        <w:rPr>
          <w:rFonts w:ascii="Times New Roman" w:hAnsi="Times New Roman" w:cs="Times New Roman"/>
          <w:sz w:val="28"/>
          <w:szCs w:val="28"/>
          <w:lang w:val="uk-UA"/>
        </w:rPr>
        <w:t xml:space="preserve">, пристрій, що збирає дані про здоров’я користувачів </w:t>
      </w:r>
      <w:r w:rsidR="000210EE" w:rsidRPr="009646C7">
        <w:rPr>
          <w:rFonts w:ascii="Times New Roman" w:hAnsi="Times New Roman" w:cs="Times New Roman"/>
          <w:i/>
          <w:sz w:val="28"/>
          <w:szCs w:val="28"/>
          <w:lang w:val="uk-UA"/>
        </w:rPr>
        <w:t>Circle</w:t>
      </w:r>
      <w:r w:rsidR="000210EE" w:rsidRPr="000210EE">
        <w:rPr>
          <w:rFonts w:ascii="Times New Roman" w:hAnsi="Times New Roman" w:cs="Times New Roman"/>
          <w:sz w:val="28"/>
          <w:szCs w:val="28"/>
          <w:lang w:val="uk-UA"/>
        </w:rPr>
        <w:t xml:space="preserve"> в реальному часі). Цей акронім, як і багато інших, утворений таким чином, щоб збігатися з уже існуючим словом (у цьому випадку — з іменем, що надає комп’ютерній програмі людяності). Подібний підхід до формування акронімів часто зустрічається в </w:t>
      </w:r>
      <w:r w:rsidR="000210EE" w:rsidRPr="000210EE">
        <w:rPr>
          <w:rFonts w:ascii="Times New Roman" w:hAnsi="Times New Roman" w:cs="Times New Roman"/>
          <w:sz w:val="28"/>
          <w:szCs w:val="28"/>
          <w:lang w:val="uk-UA"/>
        </w:rPr>
        <w:lastRenderedPageBreak/>
        <w:t>художніх творах, де мета полягає не лише в лаконічності, а й у створенні певного емоційного зв’язку</w:t>
      </w:r>
      <w:r w:rsidR="000210EE">
        <w:rPr>
          <w:rFonts w:ascii="Times New Roman" w:hAnsi="Times New Roman" w:cs="Times New Roman"/>
          <w:sz w:val="28"/>
          <w:szCs w:val="28"/>
          <w:lang w:val="uk-UA"/>
        </w:rPr>
        <w:t xml:space="preserve"> між технологією і користувачем</w:t>
      </w:r>
      <w:r w:rsidR="00AA16E5" w:rsidRPr="00AA16E5">
        <w:rPr>
          <w:rFonts w:ascii="Times New Roman" w:hAnsi="Times New Roman" w:cs="Times New Roman"/>
          <w:sz w:val="28"/>
          <w:szCs w:val="28"/>
        </w:rPr>
        <w:t>.</w:t>
      </w:r>
      <w:r w:rsidR="00AA16E5">
        <w:rPr>
          <w:rFonts w:ascii="Times New Roman" w:hAnsi="Times New Roman" w:cs="Times New Roman"/>
          <w:sz w:val="28"/>
          <w:szCs w:val="28"/>
          <w:lang w:val="uk-UA"/>
        </w:rPr>
        <w:t xml:space="preserve"> </w:t>
      </w:r>
    </w:p>
    <w:p w:rsidR="00DF64BB" w:rsidRPr="002E603B" w:rsidRDefault="000B731A" w:rsidP="007D16C0">
      <w:pPr>
        <w:spacing w:after="0" w:line="360" w:lineRule="auto"/>
        <w:ind w:firstLine="709"/>
        <w:jc w:val="both"/>
        <w:rPr>
          <w:rFonts w:ascii="Times New Roman" w:hAnsi="Times New Roman" w:cs="Times New Roman"/>
          <w:sz w:val="28"/>
          <w:szCs w:val="28"/>
          <w:lang w:val="uk-UA"/>
        </w:rPr>
      </w:pPr>
      <w:r w:rsidRPr="000B731A">
        <w:rPr>
          <w:rFonts w:ascii="Times New Roman" w:hAnsi="Times New Roman" w:cs="Times New Roman"/>
          <w:sz w:val="28"/>
          <w:szCs w:val="28"/>
        </w:rPr>
        <w:t xml:space="preserve">Скорочення та спрощене написання слів, безумовно, слідують принципу економії мови, тобто потребі економити час і простір у спілкуванні. Проте вони також надають новим словам позитивні відтінки значення. Слова, які створюються шляхом злиття або поєднання окремих елементів, отримують конотації на кшталт міцності, гармонії та цілісності. Наприклад, гібридні слова покликані поєднати найкращі якості двох оригінальних термінів. Такі ж позитивні враження можна побачити в романі </w:t>
      </w:r>
      <w:r w:rsidRPr="000B731A">
        <w:rPr>
          <w:rFonts w:ascii="Times New Roman" w:hAnsi="Times New Roman" w:cs="Times New Roman"/>
          <w:i/>
          <w:iCs/>
          <w:sz w:val="28"/>
          <w:szCs w:val="28"/>
        </w:rPr>
        <w:t>1984</w:t>
      </w:r>
      <w:r w:rsidRPr="000B731A">
        <w:rPr>
          <w:rFonts w:ascii="Times New Roman" w:hAnsi="Times New Roman" w:cs="Times New Roman"/>
          <w:sz w:val="28"/>
          <w:szCs w:val="28"/>
        </w:rPr>
        <w:t xml:space="preserve">, де терміни, як-от </w:t>
      </w:r>
      <w:r w:rsidRPr="000B731A">
        <w:rPr>
          <w:rFonts w:ascii="Times New Roman" w:hAnsi="Times New Roman" w:cs="Times New Roman"/>
          <w:i/>
          <w:iCs/>
          <w:sz w:val="28"/>
          <w:szCs w:val="28"/>
        </w:rPr>
        <w:t>Miniluv</w:t>
      </w:r>
      <w:r w:rsidRPr="000B731A">
        <w:rPr>
          <w:rFonts w:ascii="Times New Roman" w:hAnsi="Times New Roman" w:cs="Times New Roman"/>
          <w:sz w:val="28"/>
          <w:szCs w:val="28"/>
        </w:rPr>
        <w:t xml:space="preserve"> («Міністерство любові»), </w:t>
      </w:r>
      <w:r w:rsidRPr="000B731A">
        <w:rPr>
          <w:rFonts w:ascii="Times New Roman" w:hAnsi="Times New Roman" w:cs="Times New Roman"/>
          <w:i/>
          <w:iCs/>
          <w:sz w:val="28"/>
          <w:szCs w:val="28"/>
        </w:rPr>
        <w:t>Minipax</w:t>
      </w:r>
      <w:r w:rsidRPr="000B731A">
        <w:rPr>
          <w:rFonts w:ascii="Times New Roman" w:hAnsi="Times New Roman" w:cs="Times New Roman"/>
          <w:sz w:val="28"/>
          <w:szCs w:val="28"/>
        </w:rPr>
        <w:t xml:space="preserve"> («Міністерство миру») </w:t>
      </w:r>
      <w:r w:rsidR="00A90E6F">
        <w:rPr>
          <w:rFonts w:ascii="Times New Roman" w:hAnsi="Times New Roman" w:cs="Times New Roman"/>
          <w:sz w:val="28"/>
          <w:szCs w:val="28"/>
          <w:lang w:val="uk-UA"/>
        </w:rPr>
        <w:t xml:space="preserve">, </w:t>
      </w:r>
      <w:r w:rsidRPr="000B731A">
        <w:rPr>
          <w:rFonts w:ascii="Times New Roman" w:hAnsi="Times New Roman" w:cs="Times New Roman"/>
          <w:sz w:val="28"/>
          <w:szCs w:val="28"/>
        </w:rPr>
        <w:t>допомагають уникнути небажаних асоціацій завдяки одночасному скороченню їх формального та семантичного змісту.</w:t>
      </w:r>
    </w:p>
    <w:p w:rsidR="00F475AB" w:rsidRDefault="00F475AB" w:rsidP="007D16C0">
      <w:pPr>
        <w:spacing w:after="0" w:line="360" w:lineRule="auto"/>
        <w:ind w:firstLine="709"/>
        <w:jc w:val="both"/>
        <w:rPr>
          <w:rFonts w:ascii="Times New Roman" w:hAnsi="Times New Roman" w:cs="Times New Roman"/>
          <w:sz w:val="28"/>
          <w:szCs w:val="28"/>
          <w:lang w:val="uk-UA"/>
        </w:rPr>
      </w:pPr>
      <w:r w:rsidRPr="00F475AB">
        <w:rPr>
          <w:rFonts w:ascii="Times New Roman" w:hAnsi="Times New Roman" w:cs="Times New Roman"/>
          <w:sz w:val="28"/>
          <w:szCs w:val="28"/>
          <w:lang w:val="uk-UA"/>
        </w:rPr>
        <w:t xml:space="preserve">Редуплікація в літературі розглядається </w:t>
      </w:r>
      <w:r>
        <w:rPr>
          <w:rFonts w:ascii="Times New Roman" w:hAnsi="Times New Roman" w:cs="Times New Roman"/>
          <w:sz w:val="28"/>
          <w:szCs w:val="28"/>
          <w:lang w:val="uk-UA"/>
        </w:rPr>
        <w:t>як один із видів словоскладання</w:t>
      </w:r>
      <w:r w:rsidRPr="00F475AB">
        <w:rPr>
          <w:rFonts w:ascii="Times New Roman" w:hAnsi="Times New Roman" w:cs="Times New Roman"/>
          <w:sz w:val="28"/>
          <w:szCs w:val="28"/>
          <w:lang w:val="uk-UA"/>
        </w:rPr>
        <w:t xml:space="preserve">. Однак ми розглядаємо її як окрему групу слів, утворених шляхом подвоєння початкового морфеми. Мотивація для повторення елементів часто полягає в досягненні певних фонаестетичних ефектів, як це явно має місце у випадку досліджуваного тексту. У цьому контексті ми знайшли лише </w:t>
      </w:r>
      <w:r w:rsidR="00144B9C">
        <w:rPr>
          <w:rFonts w:ascii="Times New Roman" w:hAnsi="Times New Roman" w:cs="Times New Roman"/>
          <w:sz w:val="28"/>
          <w:szCs w:val="28"/>
          <w:lang w:val="uk-UA"/>
        </w:rPr>
        <w:t>два слова</w:t>
      </w:r>
      <w:r w:rsidR="009A1F9C">
        <w:rPr>
          <w:rFonts w:ascii="Times New Roman" w:hAnsi="Times New Roman" w:cs="Times New Roman"/>
          <w:sz w:val="28"/>
          <w:szCs w:val="28"/>
          <w:lang w:val="uk-UA"/>
        </w:rPr>
        <w:t xml:space="preserve"> </w:t>
      </w:r>
      <w:r w:rsidR="00696140">
        <w:rPr>
          <w:rFonts w:ascii="Times New Roman" w:hAnsi="Times New Roman" w:cs="Times New Roman"/>
          <w:sz w:val="28"/>
          <w:szCs w:val="28"/>
          <w:lang w:val="uk-UA"/>
        </w:rPr>
        <w:t>(</w:t>
      </w:r>
      <w:r w:rsidR="00F207B1">
        <w:rPr>
          <w:rFonts w:ascii="Times New Roman" w:hAnsi="Times New Roman" w:cs="Times New Roman"/>
          <w:sz w:val="28"/>
          <w:szCs w:val="28"/>
          <w:lang w:val="uk-UA"/>
        </w:rPr>
        <w:t>0,</w:t>
      </w:r>
      <w:r w:rsidR="00696140" w:rsidRPr="00696140">
        <w:rPr>
          <w:rFonts w:ascii="Times New Roman" w:hAnsi="Times New Roman" w:cs="Times New Roman"/>
          <w:sz w:val="28"/>
          <w:szCs w:val="28"/>
          <w:lang w:val="uk-UA"/>
        </w:rPr>
        <w:t>5%</w:t>
      </w:r>
      <w:r w:rsidR="00696140">
        <w:rPr>
          <w:rFonts w:ascii="Times New Roman" w:hAnsi="Times New Roman" w:cs="Times New Roman"/>
          <w:sz w:val="28"/>
          <w:szCs w:val="28"/>
          <w:lang w:val="uk-UA"/>
        </w:rPr>
        <w:t>)</w:t>
      </w:r>
      <w:r w:rsidR="00144B9C">
        <w:rPr>
          <w:rFonts w:ascii="Times New Roman" w:hAnsi="Times New Roman" w:cs="Times New Roman"/>
          <w:sz w:val="28"/>
          <w:szCs w:val="28"/>
          <w:lang w:val="uk-UA"/>
        </w:rPr>
        <w:t>, утворених</w:t>
      </w:r>
      <w:r w:rsidRPr="00F475AB">
        <w:rPr>
          <w:rFonts w:ascii="Times New Roman" w:hAnsi="Times New Roman" w:cs="Times New Roman"/>
          <w:sz w:val="28"/>
          <w:szCs w:val="28"/>
          <w:lang w:val="uk-UA"/>
        </w:rPr>
        <w:t xml:space="preserve"> через редупліка</w:t>
      </w:r>
      <w:r w:rsidR="00541312">
        <w:rPr>
          <w:rFonts w:ascii="Times New Roman" w:hAnsi="Times New Roman" w:cs="Times New Roman"/>
          <w:sz w:val="28"/>
          <w:szCs w:val="28"/>
          <w:lang w:val="uk-UA"/>
        </w:rPr>
        <w:t xml:space="preserve">цію, а саме </w:t>
      </w:r>
      <w:r w:rsidR="00541312" w:rsidRPr="00541312">
        <w:rPr>
          <w:rFonts w:ascii="Times New Roman" w:hAnsi="Times New Roman" w:cs="Times New Roman"/>
          <w:i/>
          <w:sz w:val="28"/>
          <w:szCs w:val="28"/>
          <w:lang w:val="uk-UA"/>
        </w:rPr>
        <w:t>bobbity-bobble</w:t>
      </w:r>
      <w:r w:rsidR="00541312">
        <w:rPr>
          <w:rFonts w:ascii="Times New Roman" w:hAnsi="Times New Roman" w:cs="Times New Roman"/>
          <w:sz w:val="28"/>
          <w:szCs w:val="28"/>
          <w:lang w:val="uk-UA"/>
        </w:rPr>
        <w:t xml:space="preserve"> та </w:t>
      </w:r>
      <w:r w:rsidR="00541312" w:rsidRPr="00541312">
        <w:rPr>
          <w:rFonts w:ascii="Times New Roman" w:hAnsi="Times New Roman" w:cs="Times New Roman"/>
          <w:i/>
          <w:sz w:val="28"/>
          <w:szCs w:val="28"/>
          <w:lang w:val="uk-UA"/>
        </w:rPr>
        <w:t>LuvLuv</w:t>
      </w:r>
      <w:r w:rsidR="00541312">
        <w:rPr>
          <w:rFonts w:ascii="Times New Roman" w:hAnsi="Times New Roman" w:cs="Times New Roman"/>
          <w:i/>
          <w:sz w:val="28"/>
          <w:szCs w:val="28"/>
          <w:lang w:val="uk-UA"/>
        </w:rPr>
        <w:t>.</w:t>
      </w:r>
    </w:p>
    <w:p w:rsidR="006C239B" w:rsidRDefault="006F4336" w:rsidP="007D16C0">
      <w:pPr>
        <w:spacing w:after="0" w:line="360" w:lineRule="auto"/>
        <w:ind w:firstLine="709"/>
        <w:jc w:val="both"/>
        <w:rPr>
          <w:rFonts w:ascii="Times New Roman" w:hAnsi="Times New Roman" w:cs="Times New Roman"/>
          <w:sz w:val="28"/>
          <w:szCs w:val="28"/>
          <w:lang w:val="uk-UA"/>
        </w:rPr>
      </w:pPr>
      <w:r w:rsidRPr="00BB3BB8">
        <w:rPr>
          <w:rFonts w:ascii="Times New Roman" w:hAnsi="Times New Roman" w:cs="Times New Roman"/>
          <w:sz w:val="28"/>
          <w:szCs w:val="28"/>
          <w:lang w:val="uk-UA"/>
        </w:rPr>
        <w:t>Семантична деривація, яка полягає у додаванні нового, вторинного значення вже існуючому слову, є важливим інструментом у творенні авторських неологізмів.</w:t>
      </w:r>
      <w:r>
        <w:rPr>
          <w:rFonts w:ascii="Times New Roman" w:hAnsi="Times New Roman" w:cs="Times New Roman"/>
          <w:sz w:val="28"/>
          <w:szCs w:val="28"/>
          <w:lang w:val="uk-UA"/>
        </w:rPr>
        <w:t xml:space="preserve"> </w:t>
      </w:r>
      <w:r w:rsidR="006C239B" w:rsidRPr="00BB3BB8">
        <w:rPr>
          <w:rFonts w:ascii="Times New Roman" w:hAnsi="Times New Roman" w:cs="Times New Roman"/>
          <w:sz w:val="28"/>
          <w:szCs w:val="28"/>
          <w:lang w:val="uk-UA"/>
        </w:rPr>
        <w:t xml:space="preserve">Ми виявили </w:t>
      </w:r>
      <w:r w:rsidR="007F3B15">
        <w:rPr>
          <w:rFonts w:ascii="Times New Roman" w:hAnsi="Times New Roman" w:cs="Times New Roman"/>
          <w:sz w:val="28"/>
          <w:szCs w:val="28"/>
          <w:lang w:val="uk-UA"/>
        </w:rPr>
        <w:t>48</w:t>
      </w:r>
      <w:r w:rsidR="00FC3C52" w:rsidRPr="00B86310">
        <w:rPr>
          <w:rFonts w:ascii="Times New Roman" w:hAnsi="Times New Roman" w:cs="Times New Roman"/>
          <w:sz w:val="28"/>
          <w:szCs w:val="28"/>
          <w:lang w:val="uk-UA"/>
        </w:rPr>
        <w:t xml:space="preserve"> </w:t>
      </w:r>
      <w:r w:rsidR="00EA62C2">
        <w:rPr>
          <w:rFonts w:ascii="Times New Roman" w:hAnsi="Times New Roman" w:cs="Times New Roman"/>
          <w:sz w:val="28"/>
          <w:szCs w:val="28"/>
          <w:lang w:val="uk-UA"/>
        </w:rPr>
        <w:t>(</w:t>
      </w:r>
      <w:r w:rsidR="00F207B1">
        <w:rPr>
          <w:rFonts w:ascii="Times New Roman" w:hAnsi="Times New Roman" w:cs="Times New Roman"/>
          <w:sz w:val="28"/>
          <w:szCs w:val="28"/>
          <w:lang w:val="uk-UA"/>
        </w:rPr>
        <w:t>12</w:t>
      </w:r>
      <w:r w:rsidR="00EA62C2" w:rsidRPr="00EA62C2">
        <w:rPr>
          <w:rFonts w:ascii="Times New Roman" w:hAnsi="Times New Roman" w:cs="Times New Roman"/>
          <w:sz w:val="28"/>
          <w:szCs w:val="28"/>
          <w:lang w:val="uk-UA"/>
        </w:rPr>
        <w:t>%</w:t>
      </w:r>
      <w:r w:rsidR="00EA62C2">
        <w:rPr>
          <w:rFonts w:ascii="Times New Roman" w:hAnsi="Times New Roman" w:cs="Times New Roman"/>
          <w:sz w:val="28"/>
          <w:szCs w:val="28"/>
          <w:lang w:val="uk-UA"/>
        </w:rPr>
        <w:t xml:space="preserve">) </w:t>
      </w:r>
      <w:r w:rsidR="006C239B" w:rsidRPr="00BB3BB8">
        <w:rPr>
          <w:rFonts w:ascii="Times New Roman" w:hAnsi="Times New Roman" w:cs="Times New Roman"/>
          <w:sz w:val="28"/>
          <w:szCs w:val="28"/>
          <w:lang w:val="uk-UA"/>
        </w:rPr>
        <w:t xml:space="preserve"> неологізмів, утворених</w:t>
      </w:r>
      <w:r>
        <w:rPr>
          <w:rFonts w:ascii="Times New Roman" w:hAnsi="Times New Roman" w:cs="Times New Roman"/>
          <w:sz w:val="28"/>
          <w:szCs w:val="28"/>
          <w:lang w:val="uk-UA"/>
        </w:rPr>
        <w:t xml:space="preserve"> цим</w:t>
      </w:r>
      <w:r w:rsidR="006C239B" w:rsidRPr="00BB3BB8">
        <w:rPr>
          <w:rFonts w:ascii="Times New Roman" w:hAnsi="Times New Roman" w:cs="Times New Roman"/>
          <w:sz w:val="28"/>
          <w:szCs w:val="28"/>
          <w:lang w:val="uk-UA"/>
        </w:rPr>
        <w:t xml:space="preserve"> </w:t>
      </w:r>
      <w:r w:rsidR="00CB1D11">
        <w:rPr>
          <w:rFonts w:ascii="Times New Roman" w:hAnsi="Times New Roman" w:cs="Times New Roman"/>
          <w:sz w:val="28"/>
          <w:szCs w:val="28"/>
          <w:lang w:val="uk-UA"/>
        </w:rPr>
        <w:t>сп</w:t>
      </w:r>
      <w:r>
        <w:rPr>
          <w:rFonts w:ascii="Times New Roman" w:hAnsi="Times New Roman" w:cs="Times New Roman"/>
          <w:sz w:val="28"/>
          <w:szCs w:val="28"/>
          <w:lang w:val="uk-UA"/>
        </w:rPr>
        <w:t>особом</w:t>
      </w:r>
      <w:r w:rsidR="006C239B" w:rsidRPr="00BB3BB8">
        <w:rPr>
          <w:rFonts w:ascii="Times New Roman" w:hAnsi="Times New Roman" w:cs="Times New Roman"/>
          <w:sz w:val="28"/>
          <w:szCs w:val="28"/>
          <w:lang w:val="uk-UA"/>
        </w:rPr>
        <w:t xml:space="preserve">. </w:t>
      </w:r>
    </w:p>
    <w:p w:rsidR="00D749F1" w:rsidRDefault="00D749F1" w:rsidP="007D16C0">
      <w:pPr>
        <w:spacing w:after="0" w:line="360" w:lineRule="auto"/>
        <w:ind w:firstLine="709"/>
        <w:jc w:val="both"/>
        <w:rPr>
          <w:rFonts w:ascii="Times New Roman" w:hAnsi="Times New Roman" w:cs="Times New Roman"/>
          <w:sz w:val="28"/>
          <w:szCs w:val="28"/>
          <w:lang w:val="uk-UA"/>
        </w:rPr>
      </w:pPr>
      <w:r w:rsidRPr="00D749F1">
        <w:rPr>
          <w:rFonts w:ascii="Times New Roman" w:hAnsi="Times New Roman" w:cs="Times New Roman"/>
          <w:sz w:val="28"/>
          <w:szCs w:val="28"/>
          <w:lang w:val="uk-UA"/>
        </w:rPr>
        <w:t xml:space="preserve">Декілька прикладів старих слів, що набувають нових значень у досліджуваних романах: у </w:t>
      </w:r>
      <w:r w:rsidRPr="00622FA6">
        <w:rPr>
          <w:rFonts w:ascii="Times New Roman" w:hAnsi="Times New Roman" w:cs="Times New Roman"/>
          <w:i/>
          <w:sz w:val="28"/>
          <w:szCs w:val="28"/>
          <w:lang w:val="uk-UA"/>
        </w:rPr>
        <w:t>1984</w:t>
      </w:r>
      <w:r w:rsidRPr="00D749F1">
        <w:rPr>
          <w:rFonts w:ascii="Times New Roman" w:hAnsi="Times New Roman" w:cs="Times New Roman"/>
          <w:sz w:val="28"/>
          <w:szCs w:val="28"/>
          <w:lang w:val="uk-UA"/>
        </w:rPr>
        <w:t xml:space="preserve"> — слово </w:t>
      </w:r>
      <w:r w:rsidRPr="00622FA6">
        <w:rPr>
          <w:rFonts w:ascii="Times New Roman" w:hAnsi="Times New Roman" w:cs="Times New Roman"/>
          <w:i/>
          <w:sz w:val="28"/>
          <w:szCs w:val="28"/>
          <w:lang w:val="uk-UA"/>
        </w:rPr>
        <w:t>vaporize</w:t>
      </w:r>
      <w:r w:rsidRPr="00D749F1">
        <w:rPr>
          <w:rFonts w:ascii="Times New Roman" w:hAnsi="Times New Roman" w:cs="Times New Roman"/>
          <w:sz w:val="28"/>
          <w:szCs w:val="28"/>
          <w:lang w:val="uk-UA"/>
        </w:rPr>
        <w:t xml:space="preserve"> (вбити, або точніше, стерти з існування); у </w:t>
      </w:r>
      <w:r w:rsidRPr="00622FA6">
        <w:rPr>
          <w:rFonts w:ascii="Times New Roman" w:hAnsi="Times New Roman" w:cs="Times New Roman"/>
          <w:i/>
          <w:sz w:val="28"/>
          <w:szCs w:val="28"/>
          <w:lang w:val="uk-UA"/>
        </w:rPr>
        <w:t>The Circle</w:t>
      </w:r>
      <w:r w:rsidRPr="00D749F1">
        <w:rPr>
          <w:rFonts w:ascii="Times New Roman" w:hAnsi="Times New Roman" w:cs="Times New Roman"/>
          <w:sz w:val="28"/>
          <w:szCs w:val="28"/>
          <w:lang w:val="uk-UA"/>
        </w:rPr>
        <w:t xml:space="preserve"> — clarification (процес, за допомогою якого політик погоджується носити камеру </w:t>
      </w:r>
      <w:r w:rsidRPr="00622FA6">
        <w:rPr>
          <w:rFonts w:ascii="Times New Roman" w:hAnsi="Times New Roman" w:cs="Times New Roman"/>
          <w:i/>
          <w:sz w:val="28"/>
          <w:szCs w:val="28"/>
          <w:lang w:val="uk-UA"/>
        </w:rPr>
        <w:t>SeeChange</w:t>
      </w:r>
      <w:r w:rsidRPr="00D749F1">
        <w:rPr>
          <w:rFonts w:ascii="Times New Roman" w:hAnsi="Times New Roman" w:cs="Times New Roman"/>
          <w:sz w:val="28"/>
          <w:szCs w:val="28"/>
          <w:lang w:val="uk-UA"/>
        </w:rPr>
        <w:t xml:space="preserve">, що дозволяє вести пряму трансляцію), </w:t>
      </w:r>
      <w:r w:rsidRPr="00622FA6">
        <w:rPr>
          <w:rFonts w:ascii="Times New Roman" w:hAnsi="Times New Roman" w:cs="Times New Roman"/>
          <w:i/>
          <w:sz w:val="28"/>
          <w:szCs w:val="28"/>
          <w:lang w:val="uk-UA"/>
        </w:rPr>
        <w:t>settlers</w:t>
      </w:r>
      <w:r w:rsidRPr="00D749F1">
        <w:rPr>
          <w:rFonts w:ascii="Times New Roman" w:hAnsi="Times New Roman" w:cs="Times New Roman"/>
          <w:sz w:val="28"/>
          <w:szCs w:val="28"/>
          <w:lang w:val="uk-UA"/>
        </w:rPr>
        <w:t xml:space="preserve"> (персонал </w:t>
      </w:r>
      <w:r w:rsidRPr="00622FA6">
        <w:rPr>
          <w:rFonts w:ascii="Times New Roman" w:hAnsi="Times New Roman" w:cs="Times New Roman"/>
          <w:i/>
          <w:sz w:val="28"/>
          <w:szCs w:val="28"/>
          <w:lang w:val="uk-UA"/>
        </w:rPr>
        <w:t>Circle</w:t>
      </w:r>
      <w:r w:rsidRPr="00D749F1">
        <w:rPr>
          <w:rFonts w:ascii="Times New Roman" w:hAnsi="Times New Roman" w:cs="Times New Roman"/>
          <w:sz w:val="28"/>
          <w:szCs w:val="28"/>
          <w:lang w:val="uk-UA"/>
        </w:rPr>
        <w:t xml:space="preserve">, який оселяється на території постійно) та </w:t>
      </w:r>
      <w:r w:rsidRPr="00622FA6">
        <w:rPr>
          <w:rFonts w:ascii="Times New Roman" w:hAnsi="Times New Roman" w:cs="Times New Roman"/>
          <w:i/>
          <w:sz w:val="28"/>
          <w:szCs w:val="28"/>
          <w:lang w:val="uk-UA"/>
        </w:rPr>
        <w:t>retinal interface</w:t>
      </w:r>
      <w:r w:rsidRPr="00D749F1">
        <w:rPr>
          <w:rFonts w:ascii="Times New Roman" w:hAnsi="Times New Roman" w:cs="Times New Roman"/>
          <w:sz w:val="28"/>
          <w:szCs w:val="28"/>
          <w:lang w:val="uk-UA"/>
        </w:rPr>
        <w:t xml:space="preserve"> (пристрій, який імплантується в око для взаємодії через Інтернет); у </w:t>
      </w:r>
      <w:r w:rsidRPr="00622FA6">
        <w:rPr>
          <w:rFonts w:ascii="Times New Roman" w:hAnsi="Times New Roman" w:cs="Times New Roman"/>
          <w:i/>
          <w:sz w:val="28"/>
          <w:szCs w:val="28"/>
          <w:lang w:val="uk-UA"/>
        </w:rPr>
        <w:t>The Handmaid's Tale</w:t>
      </w:r>
      <w:r w:rsidRPr="00D749F1">
        <w:rPr>
          <w:rFonts w:ascii="Times New Roman" w:hAnsi="Times New Roman" w:cs="Times New Roman"/>
          <w:sz w:val="28"/>
          <w:szCs w:val="28"/>
          <w:lang w:val="uk-UA"/>
        </w:rPr>
        <w:t xml:space="preserve"> — </w:t>
      </w:r>
      <w:r w:rsidRPr="00622FA6">
        <w:rPr>
          <w:rFonts w:ascii="Times New Roman" w:hAnsi="Times New Roman" w:cs="Times New Roman"/>
          <w:i/>
          <w:sz w:val="28"/>
          <w:szCs w:val="28"/>
          <w:lang w:val="uk-UA"/>
        </w:rPr>
        <w:t>Eyes</w:t>
      </w:r>
      <w:r w:rsidRPr="00D749F1">
        <w:rPr>
          <w:rFonts w:ascii="Times New Roman" w:hAnsi="Times New Roman" w:cs="Times New Roman"/>
          <w:sz w:val="28"/>
          <w:szCs w:val="28"/>
          <w:lang w:val="uk-UA"/>
        </w:rPr>
        <w:t xml:space="preserve"> (урядові шпигуни), </w:t>
      </w:r>
      <w:r w:rsidRPr="00622FA6">
        <w:rPr>
          <w:rFonts w:ascii="Times New Roman" w:hAnsi="Times New Roman" w:cs="Times New Roman"/>
          <w:i/>
          <w:sz w:val="28"/>
          <w:szCs w:val="28"/>
          <w:lang w:val="uk-UA"/>
        </w:rPr>
        <w:t>Angels</w:t>
      </w:r>
      <w:r w:rsidRPr="00D749F1">
        <w:rPr>
          <w:rFonts w:ascii="Times New Roman" w:hAnsi="Times New Roman" w:cs="Times New Roman"/>
          <w:sz w:val="28"/>
          <w:szCs w:val="28"/>
          <w:lang w:val="uk-UA"/>
        </w:rPr>
        <w:t xml:space="preserve"> (солдати </w:t>
      </w:r>
      <w:r w:rsidRPr="00D749F1">
        <w:rPr>
          <w:rFonts w:ascii="Times New Roman" w:hAnsi="Times New Roman" w:cs="Times New Roman"/>
          <w:sz w:val="28"/>
          <w:szCs w:val="28"/>
          <w:lang w:val="uk-UA"/>
        </w:rPr>
        <w:lastRenderedPageBreak/>
        <w:t xml:space="preserve">республіки), </w:t>
      </w:r>
      <w:r w:rsidRPr="00622FA6">
        <w:rPr>
          <w:rFonts w:ascii="Times New Roman" w:hAnsi="Times New Roman" w:cs="Times New Roman"/>
          <w:i/>
          <w:sz w:val="28"/>
          <w:szCs w:val="28"/>
          <w:lang w:val="uk-UA"/>
        </w:rPr>
        <w:t>salvaging</w:t>
      </w:r>
      <w:r w:rsidRPr="00D749F1">
        <w:rPr>
          <w:rFonts w:ascii="Times New Roman" w:hAnsi="Times New Roman" w:cs="Times New Roman"/>
          <w:sz w:val="28"/>
          <w:szCs w:val="28"/>
          <w:lang w:val="uk-UA"/>
        </w:rPr>
        <w:t xml:space="preserve"> (страта) та </w:t>
      </w:r>
      <w:r w:rsidRPr="00622FA6">
        <w:rPr>
          <w:rFonts w:ascii="Times New Roman" w:hAnsi="Times New Roman" w:cs="Times New Roman"/>
          <w:i/>
          <w:sz w:val="28"/>
          <w:szCs w:val="28"/>
          <w:lang w:val="uk-UA"/>
        </w:rPr>
        <w:t xml:space="preserve">Holy Rollers </w:t>
      </w:r>
      <w:r w:rsidRPr="00D749F1">
        <w:rPr>
          <w:rFonts w:ascii="Times New Roman" w:hAnsi="Times New Roman" w:cs="Times New Roman"/>
          <w:sz w:val="28"/>
          <w:szCs w:val="28"/>
          <w:lang w:val="uk-UA"/>
        </w:rPr>
        <w:t>(спочатку — члени релігійних сект, що виражають свою ревність емоційно; в романі це зневажливе прізвисько для циліндричних машин, які автоматично друкують молитви і проголошують їх вголос).</w:t>
      </w:r>
    </w:p>
    <w:p w:rsidR="006E5F5C" w:rsidRDefault="000F6482" w:rsidP="007D16C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0F6482">
        <w:rPr>
          <w:rFonts w:ascii="Times New Roman" w:hAnsi="Times New Roman" w:cs="Times New Roman"/>
          <w:sz w:val="28"/>
          <w:szCs w:val="28"/>
        </w:rPr>
        <w:t xml:space="preserve">апозичення з інших </w:t>
      </w:r>
      <w:r>
        <w:rPr>
          <w:rFonts w:ascii="Times New Roman" w:hAnsi="Times New Roman" w:cs="Times New Roman"/>
          <w:sz w:val="28"/>
          <w:szCs w:val="28"/>
          <w:lang w:val="uk-UA"/>
        </w:rPr>
        <w:t>мов</w:t>
      </w:r>
      <w:r w:rsidRPr="000F6482">
        <w:rPr>
          <w:rFonts w:ascii="Times New Roman" w:hAnsi="Times New Roman" w:cs="Times New Roman"/>
          <w:sz w:val="28"/>
          <w:szCs w:val="28"/>
        </w:rPr>
        <w:t xml:space="preserve"> є поширеним способом утворення </w:t>
      </w:r>
      <w:r>
        <w:rPr>
          <w:rFonts w:ascii="Times New Roman" w:hAnsi="Times New Roman" w:cs="Times New Roman"/>
          <w:sz w:val="28"/>
          <w:szCs w:val="28"/>
          <w:lang w:val="uk-UA"/>
        </w:rPr>
        <w:t xml:space="preserve">авторських </w:t>
      </w:r>
      <w:r w:rsidRPr="000F6482">
        <w:rPr>
          <w:rFonts w:ascii="Times New Roman" w:hAnsi="Times New Roman" w:cs="Times New Roman"/>
          <w:sz w:val="28"/>
          <w:szCs w:val="28"/>
        </w:rPr>
        <w:t xml:space="preserve">неологізмів.  </w:t>
      </w:r>
      <w:r w:rsidR="005A2EDF" w:rsidRPr="005A2EDF">
        <w:rPr>
          <w:rFonts w:ascii="Times New Roman" w:hAnsi="Times New Roman" w:cs="Times New Roman"/>
          <w:sz w:val="28"/>
          <w:szCs w:val="28"/>
        </w:rPr>
        <w:t xml:space="preserve">Неологізми, утворені шляхом запозичення слів з інших мов або з некодіфікованих підсистем цієї мови — діалектів, просторіччя, жаргонів. </w:t>
      </w:r>
      <w:r w:rsidR="00AD2078">
        <w:rPr>
          <w:rFonts w:ascii="Times New Roman" w:hAnsi="Times New Roman" w:cs="Times New Roman"/>
          <w:sz w:val="28"/>
          <w:szCs w:val="28"/>
          <w:lang w:val="uk-UA"/>
        </w:rPr>
        <w:t>Ми знайшли 70</w:t>
      </w:r>
      <w:r w:rsidR="00F81CCA" w:rsidRPr="00B86310">
        <w:rPr>
          <w:rFonts w:ascii="Times New Roman" w:hAnsi="Times New Roman" w:cs="Times New Roman"/>
          <w:sz w:val="28"/>
          <w:szCs w:val="28"/>
        </w:rPr>
        <w:t xml:space="preserve"> </w:t>
      </w:r>
      <w:r w:rsidR="00FC4E3E" w:rsidRPr="00B86310">
        <w:rPr>
          <w:rFonts w:ascii="Times New Roman" w:hAnsi="Times New Roman" w:cs="Times New Roman"/>
          <w:sz w:val="28"/>
          <w:szCs w:val="28"/>
        </w:rPr>
        <w:t>(</w:t>
      </w:r>
      <w:r w:rsidR="00F207B1" w:rsidRPr="00B86310">
        <w:rPr>
          <w:rFonts w:ascii="Times New Roman" w:hAnsi="Times New Roman" w:cs="Times New Roman"/>
          <w:sz w:val="28"/>
          <w:szCs w:val="28"/>
        </w:rPr>
        <w:t>18,</w:t>
      </w:r>
      <w:r w:rsidR="00FC4E3E" w:rsidRPr="00B86310">
        <w:rPr>
          <w:rFonts w:ascii="Times New Roman" w:hAnsi="Times New Roman" w:cs="Times New Roman"/>
          <w:sz w:val="28"/>
          <w:szCs w:val="28"/>
        </w:rPr>
        <w:t xml:space="preserve">5%) </w:t>
      </w:r>
      <w:r w:rsidR="00075436">
        <w:rPr>
          <w:rFonts w:ascii="Times New Roman" w:hAnsi="Times New Roman" w:cs="Times New Roman"/>
          <w:sz w:val="28"/>
          <w:szCs w:val="28"/>
          <w:lang w:val="uk-UA"/>
        </w:rPr>
        <w:t xml:space="preserve"> таких неологізмів. </w:t>
      </w:r>
    </w:p>
    <w:p w:rsidR="003C116D" w:rsidRDefault="003C116D" w:rsidP="007D16C0">
      <w:pPr>
        <w:spacing w:after="0" w:line="360" w:lineRule="auto"/>
        <w:ind w:firstLine="709"/>
        <w:jc w:val="both"/>
        <w:rPr>
          <w:rFonts w:ascii="Times New Roman" w:hAnsi="Times New Roman" w:cs="Times New Roman"/>
          <w:sz w:val="28"/>
          <w:szCs w:val="28"/>
          <w:lang w:val="uk-UA"/>
        </w:rPr>
      </w:pPr>
      <w:r w:rsidRPr="003C116D">
        <w:rPr>
          <w:rFonts w:ascii="Times New Roman" w:hAnsi="Times New Roman" w:cs="Times New Roman"/>
          <w:sz w:val="28"/>
          <w:szCs w:val="28"/>
          <w:lang w:val="uk-UA"/>
        </w:rPr>
        <w:t xml:space="preserve">Особливу групу авторських неологізмів в </w:t>
      </w:r>
      <w:r w:rsidR="00C07C6F">
        <w:rPr>
          <w:rFonts w:ascii="Times New Roman" w:hAnsi="Times New Roman" w:cs="Times New Roman"/>
          <w:sz w:val="28"/>
          <w:szCs w:val="28"/>
          <w:lang w:val="uk-UA"/>
        </w:rPr>
        <w:t>літературі жанру антиутопія</w:t>
      </w:r>
      <w:r w:rsidRPr="003C116D">
        <w:rPr>
          <w:rFonts w:ascii="Times New Roman" w:hAnsi="Times New Roman" w:cs="Times New Roman"/>
          <w:sz w:val="28"/>
          <w:szCs w:val="28"/>
          <w:lang w:val="uk-UA"/>
        </w:rPr>
        <w:t xml:space="preserve"> становлять слова, утворені шляхом транскрибованих запозичень, зокрема з інших мов. Одним із найбільш виразних прикладів такої техніки є роман </w:t>
      </w:r>
      <w:r w:rsidRPr="00794607">
        <w:rPr>
          <w:rFonts w:ascii="Times New Roman" w:hAnsi="Times New Roman" w:cs="Times New Roman"/>
          <w:i/>
          <w:sz w:val="28"/>
          <w:szCs w:val="28"/>
          <w:lang w:val="uk-UA"/>
        </w:rPr>
        <w:t>A</w:t>
      </w:r>
      <w:r w:rsidRPr="003C116D">
        <w:rPr>
          <w:rFonts w:ascii="Times New Roman" w:hAnsi="Times New Roman" w:cs="Times New Roman"/>
          <w:sz w:val="28"/>
          <w:szCs w:val="28"/>
          <w:lang w:val="uk-UA"/>
        </w:rPr>
        <w:t xml:space="preserve"> </w:t>
      </w:r>
      <w:r w:rsidRPr="00794607">
        <w:rPr>
          <w:rFonts w:ascii="Times New Roman" w:hAnsi="Times New Roman" w:cs="Times New Roman"/>
          <w:i/>
          <w:sz w:val="28"/>
          <w:szCs w:val="28"/>
          <w:lang w:val="uk-UA"/>
        </w:rPr>
        <w:t>Clockwork Orange</w:t>
      </w:r>
      <w:r w:rsidRPr="003C116D">
        <w:rPr>
          <w:rFonts w:ascii="Times New Roman" w:hAnsi="Times New Roman" w:cs="Times New Roman"/>
          <w:sz w:val="28"/>
          <w:szCs w:val="28"/>
          <w:lang w:val="uk-UA"/>
        </w:rPr>
        <w:t xml:space="preserve"> Ентоні Берджесса, де активно використовуються русизми, адаптовані до англійської мови. У цьому творі автор створює штучну мову Надсат, яка є сумішшю англійської, російської та сленгу, що відображає процес культурної інтеграції й гібридизації у світі роману. </w:t>
      </w:r>
      <w:r w:rsidR="00D42648" w:rsidRPr="00D42648">
        <w:rPr>
          <w:rFonts w:ascii="Times New Roman" w:hAnsi="Times New Roman" w:cs="Times New Roman"/>
          <w:sz w:val="28"/>
          <w:szCs w:val="28"/>
          <w:lang w:val="uk-UA"/>
        </w:rPr>
        <w:t xml:space="preserve">Наприклад: </w:t>
      </w:r>
      <w:r w:rsidR="00D42648" w:rsidRPr="00D42648">
        <w:rPr>
          <w:rFonts w:ascii="Times New Roman" w:hAnsi="Times New Roman" w:cs="Times New Roman"/>
          <w:i/>
          <w:sz w:val="28"/>
          <w:szCs w:val="28"/>
          <w:lang w:val="uk-UA"/>
        </w:rPr>
        <w:t>bolshy</w:t>
      </w:r>
      <w:r w:rsidR="00D42648" w:rsidRPr="00D42648">
        <w:rPr>
          <w:rFonts w:ascii="Times New Roman" w:hAnsi="Times New Roman" w:cs="Times New Roman"/>
          <w:sz w:val="28"/>
          <w:szCs w:val="28"/>
          <w:lang w:val="uk-UA"/>
        </w:rPr>
        <w:t xml:space="preserve"> (великий), </w:t>
      </w:r>
      <w:r w:rsidR="00D42648" w:rsidRPr="00D42648">
        <w:rPr>
          <w:rFonts w:ascii="Times New Roman" w:hAnsi="Times New Roman" w:cs="Times New Roman"/>
          <w:i/>
          <w:sz w:val="28"/>
          <w:szCs w:val="28"/>
          <w:lang w:val="uk-UA"/>
        </w:rPr>
        <w:t>deng</w:t>
      </w:r>
      <w:r w:rsidR="00D42648">
        <w:rPr>
          <w:rFonts w:ascii="Times New Roman" w:hAnsi="Times New Roman" w:cs="Times New Roman"/>
          <w:sz w:val="28"/>
          <w:szCs w:val="28"/>
          <w:lang w:val="uk-UA"/>
        </w:rPr>
        <w:t xml:space="preserve"> (гроші), </w:t>
      </w:r>
      <w:r w:rsidR="00D42648" w:rsidRPr="00D42648">
        <w:rPr>
          <w:rFonts w:ascii="Times New Roman" w:hAnsi="Times New Roman" w:cs="Times New Roman"/>
          <w:i/>
          <w:sz w:val="28"/>
          <w:szCs w:val="28"/>
          <w:lang w:val="uk-UA"/>
        </w:rPr>
        <w:t>dva</w:t>
      </w:r>
      <w:r w:rsidR="00D42648">
        <w:rPr>
          <w:rFonts w:ascii="Times New Roman" w:hAnsi="Times New Roman" w:cs="Times New Roman"/>
          <w:sz w:val="28"/>
          <w:szCs w:val="28"/>
          <w:lang w:val="uk-UA"/>
        </w:rPr>
        <w:t xml:space="preserve"> (два), </w:t>
      </w:r>
      <w:r w:rsidR="00D42648" w:rsidRPr="00D42648">
        <w:rPr>
          <w:rFonts w:ascii="Times New Roman" w:hAnsi="Times New Roman" w:cs="Times New Roman"/>
          <w:i/>
          <w:sz w:val="28"/>
          <w:szCs w:val="28"/>
          <w:lang w:val="uk-UA"/>
        </w:rPr>
        <w:t>gloopy</w:t>
      </w:r>
      <w:r w:rsidR="00D42648">
        <w:rPr>
          <w:rFonts w:ascii="Times New Roman" w:hAnsi="Times New Roman" w:cs="Times New Roman"/>
          <w:sz w:val="28"/>
          <w:szCs w:val="28"/>
          <w:lang w:val="uk-UA"/>
        </w:rPr>
        <w:t xml:space="preserve"> </w:t>
      </w:r>
      <w:r w:rsidR="00D42648" w:rsidRPr="00D42648">
        <w:rPr>
          <w:rFonts w:ascii="Times New Roman" w:hAnsi="Times New Roman" w:cs="Times New Roman"/>
          <w:sz w:val="28"/>
          <w:szCs w:val="28"/>
          <w:lang w:val="uk-UA"/>
        </w:rPr>
        <w:t xml:space="preserve">(дурний), </w:t>
      </w:r>
      <w:r w:rsidR="00D42648" w:rsidRPr="00D42648">
        <w:rPr>
          <w:rFonts w:ascii="Times New Roman" w:hAnsi="Times New Roman" w:cs="Times New Roman"/>
          <w:i/>
          <w:sz w:val="28"/>
          <w:szCs w:val="28"/>
          <w:lang w:val="uk-UA"/>
        </w:rPr>
        <w:t>gorlo</w:t>
      </w:r>
      <w:r w:rsidR="00D42648" w:rsidRPr="00D42648">
        <w:rPr>
          <w:rFonts w:ascii="Times New Roman" w:hAnsi="Times New Roman" w:cs="Times New Roman"/>
          <w:sz w:val="28"/>
          <w:szCs w:val="28"/>
          <w:lang w:val="uk-UA"/>
        </w:rPr>
        <w:t xml:space="preserve"> (горло), </w:t>
      </w:r>
      <w:r w:rsidR="00D42648" w:rsidRPr="00D42648">
        <w:rPr>
          <w:rFonts w:ascii="Times New Roman" w:hAnsi="Times New Roman" w:cs="Times New Roman"/>
          <w:i/>
          <w:sz w:val="28"/>
          <w:szCs w:val="28"/>
          <w:lang w:val="uk-UA"/>
        </w:rPr>
        <w:t>polezny</w:t>
      </w:r>
      <w:r w:rsidR="00D42648" w:rsidRPr="00D42648">
        <w:rPr>
          <w:rFonts w:ascii="Times New Roman" w:hAnsi="Times New Roman" w:cs="Times New Roman"/>
          <w:sz w:val="28"/>
          <w:szCs w:val="28"/>
          <w:lang w:val="uk-UA"/>
        </w:rPr>
        <w:t xml:space="preserve"> (корисний).</w:t>
      </w:r>
    </w:p>
    <w:p w:rsidR="003F1344" w:rsidRPr="003F1344" w:rsidRDefault="003F1344" w:rsidP="007D16C0">
      <w:pPr>
        <w:spacing w:after="0" w:line="360" w:lineRule="auto"/>
        <w:ind w:firstLine="709"/>
        <w:jc w:val="both"/>
        <w:rPr>
          <w:rFonts w:ascii="Times New Roman" w:hAnsi="Times New Roman" w:cs="Times New Roman"/>
          <w:sz w:val="28"/>
          <w:szCs w:val="28"/>
          <w:lang w:val="uk-UA"/>
        </w:rPr>
      </w:pPr>
      <w:r w:rsidRPr="003F1344">
        <w:rPr>
          <w:rFonts w:ascii="Times New Roman" w:hAnsi="Times New Roman" w:cs="Times New Roman"/>
          <w:sz w:val="28"/>
          <w:szCs w:val="28"/>
          <w:lang w:val="uk-UA"/>
        </w:rPr>
        <w:t xml:space="preserve">Хоча використання транскрибованих русизмів є унікальним для мови Надсат у </w:t>
      </w:r>
      <w:r w:rsidRPr="00794607">
        <w:rPr>
          <w:rFonts w:ascii="Times New Roman" w:hAnsi="Times New Roman" w:cs="Times New Roman"/>
          <w:i/>
          <w:sz w:val="28"/>
          <w:szCs w:val="28"/>
          <w:lang w:val="uk-UA"/>
        </w:rPr>
        <w:t>A Clockwork Orange</w:t>
      </w:r>
      <w:r w:rsidRPr="003F1344">
        <w:rPr>
          <w:rFonts w:ascii="Times New Roman" w:hAnsi="Times New Roman" w:cs="Times New Roman"/>
          <w:sz w:val="28"/>
          <w:szCs w:val="28"/>
          <w:lang w:val="uk-UA"/>
        </w:rPr>
        <w:t>, цей приклад демонструє загальну тенденцію антиутопічної літератури до мовної інноваційності як засобу відображення соціальних і культурних змін. Таким чином, транскрибовані русизми можна розглядати як окрему групу авторських неологізмів, які збагачують мовну палітру антиутопій та посилюють</w:t>
      </w:r>
      <w:r>
        <w:rPr>
          <w:rFonts w:ascii="Times New Roman" w:hAnsi="Times New Roman" w:cs="Times New Roman"/>
          <w:sz w:val="28"/>
          <w:szCs w:val="28"/>
          <w:lang w:val="uk-UA"/>
        </w:rPr>
        <w:t xml:space="preserve"> їхнє символічне навантаження.</w:t>
      </w:r>
    </w:p>
    <w:p w:rsidR="003F1344" w:rsidRPr="0090379E" w:rsidRDefault="003F1344" w:rsidP="007D16C0">
      <w:pPr>
        <w:spacing w:after="0" w:line="360" w:lineRule="auto"/>
        <w:ind w:firstLine="709"/>
        <w:jc w:val="both"/>
        <w:rPr>
          <w:rFonts w:ascii="Times New Roman" w:hAnsi="Times New Roman" w:cs="Times New Roman"/>
          <w:sz w:val="28"/>
          <w:szCs w:val="28"/>
          <w:lang w:val="uk-UA"/>
        </w:rPr>
      </w:pPr>
      <w:r w:rsidRPr="003F1344">
        <w:rPr>
          <w:rFonts w:ascii="Times New Roman" w:hAnsi="Times New Roman" w:cs="Times New Roman"/>
          <w:sz w:val="28"/>
          <w:szCs w:val="28"/>
          <w:lang w:val="uk-UA"/>
        </w:rPr>
        <w:t>Ця техніка створення неологізмів має важливе значення не лише для стилістичного оформлення роману Берджесса, але й для ширшого розуміння того, як у антиутопічній літературі за допомогою мови моделюється альтернативна реальність, що відображає соціальні страхи та культурні виклики.</w:t>
      </w:r>
    </w:p>
    <w:p w:rsidR="0090379E" w:rsidRPr="00823143" w:rsidRDefault="009545B7" w:rsidP="007D16C0">
      <w:pPr>
        <w:spacing w:after="0" w:line="360" w:lineRule="auto"/>
        <w:ind w:firstLine="709"/>
        <w:jc w:val="both"/>
        <w:rPr>
          <w:rFonts w:ascii="Times New Roman" w:hAnsi="Times New Roman" w:cs="Times New Roman"/>
          <w:sz w:val="28"/>
          <w:szCs w:val="28"/>
          <w:lang w:val="uk-UA"/>
        </w:rPr>
      </w:pPr>
      <w:r w:rsidRPr="00141CC7">
        <w:rPr>
          <w:rFonts w:ascii="Times New Roman" w:hAnsi="Times New Roman" w:cs="Times New Roman"/>
          <w:sz w:val="28"/>
          <w:szCs w:val="28"/>
          <w:lang w:val="uk-UA"/>
        </w:rPr>
        <w:t xml:space="preserve">Словотвірний аналіз </w:t>
      </w:r>
      <w:r w:rsidR="00141CC7">
        <w:rPr>
          <w:rFonts w:ascii="Times New Roman" w:hAnsi="Times New Roman" w:cs="Times New Roman"/>
          <w:sz w:val="28"/>
          <w:szCs w:val="28"/>
          <w:lang w:val="uk-UA"/>
        </w:rPr>
        <w:t>авторських неологізмів</w:t>
      </w:r>
      <w:r w:rsidRPr="00141CC7">
        <w:rPr>
          <w:rFonts w:ascii="Times New Roman" w:hAnsi="Times New Roman" w:cs="Times New Roman"/>
          <w:sz w:val="28"/>
          <w:szCs w:val="28"/>
          <w:lang w:val="uk-UA"/>
        </w:rPr>
        <w:t xml:space="preserve"> у романах </w:t>
      </w:r>
      <w:r w:rsidR="00141CC7">
        <w:rPr>
          <w:rFonts w:ascii="Times New Roman" w:hAnsi="Times New Roman" w:cs="Times New Roman"/>
          <w:sz w:val="28"/>
          <w:szCs w:val="28"/>
          <w:lang w:val="uk-UA"/>
        </w:rPr>
        <w:t xml:space="preserve">жанру антиутопії </w:t>
      </w:r>
      <w:r w:rsidRPr="00141CC7">
        <w:rPr>
          <w:rFonts w:ascii="Times New Roman" w:hAnsi="Times New Roman" w:cs="Times New Roman"/>
          <w:sz w:val="28"/>
          <w:szCs w:val="28"/>
          <w:lang w:val="uk-UA"/>
        </w:rPr>
        <w:t xml:space="preserve">дозволив виявити, що найбільш продуктивними є наступні </w:t>
      </w:r>
      <w:r w:rsidR="00DA63EB">
        <w:rPr>
          <w:rFonts w:ascii="Times New Roman" w:hAnsi="Times New Roman" w:cs="Times New Roman"/>
          <w:sz w:val="28"/>
          <w:szCs w:val="28"/>
          <w:lang w:val="uk-UA"/>
        </w:rPr>
        <w:lastRenderedPageBreak/>
        <w:t>способи</w:t>
      </w:r>
      <w:r w:rsidR="00DA63EB" w:rsidRPr="00DA63EB">
        <w:rPr>
          <w:rFonts w:ascii="Times New Roman" w:hAnsi="Times New Roman" w:cs="Times New Roman"/>
          <w:sz w:val="28"/>
          <w:szCs w:val="28"/>
          <w:lang w:val="uk-UA"/>
        </w:rPr>
        <w:t xml:space="preserve"> формування нових слів, які збагачують лексичний запас творів</w:t>
      </w:r>
      <w:r w:rsidR="00B94ED8">
        <w:rPr>
          <w:rFonts w:ascii="Times New Roman" w:hAnsi="Times New Roman" w:cs="Times New Roman"/>
          <w:sz w:val="28"/>
          <w:szCs w:val="28"/>
          <w:lang w:val="uk-UA"/>
        </w:rPr>
        <w:t xml:space="preserve"> </w:t>
      </w:r>
      <w:r w:rsidRPr="00141CC7">
        <w:rPr>
          <w:rFonts w:ascii="Times New Roman" w:hAnsi="Times New Roman" w:cs="Times New Roman"/>
          <w:sz w:val="28"/>
          <w:szCs w:val="28"/>
          <w:lang w:val="uk-UA"/>
        </w:rPr>
        <w:t>(</w:t>
      </w:r>
      <w:r w:rsidR="003A1894">
        <w:rPr>
          <w:rFonts w:ascii="Times New Roman" w:hAnsi="Times New Roman" w:cs="Times New Roman"/>
          <w:sz w:val="28"/>
          <w:szCs w:val="28"/>
          <w:lang w:val="uk-UA"/>
        </w:rPr>
        <w:t>табл</w:t>
      </w:r>
      <w:r w:rsidR="00EC08BC">
        <w:rPr>
          <w:rFonts w:ascii="Times New Roman" w:hAnsi="Times New Roman" w:cs="Times New Roman"/>
          <w:sz w:val="28"/>
          <w:szCs w:val="28"/>
          <w:lang w:val="uk-UA"/>
        </w:rPr>
        <w:t xml:space="preserve">. 2.1.): </w:t>
      </w:r>
    </w:p>
    <w:p w:rsidR="003A1894" w:rsidRDefault="00B94ED8" w:rsidP="00B94ED8">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w:t>
      </w:r>
      <w:r w:rsidR="004E525F">
        <w:rPr>
          <w:rFonts w:ascii="Times New Roman" w:hAnsi="Times New Roman" w:cs="Times New Roman"/>
          <w:b/>
          <w:sz w:val="28"/>
          <w:szCs w:val="28"/>
          <w:lang w:val="uk-UA"/>
        </w:rPr>
        <w:t xml:space="preserve"> 2.2</w:t>
      </w:r>
      <w:r w:rsidR="00E92B72" w:rsidRPr="00E92B72">
        <w:rPr>
          <w:rFonts w:ascii="Times New Roman" w:hAnsi="Times New Roman" w:cs="Times New Roman"/>
          <w:b/>
          <w:sz w:val="28"/>
          <w:szCs w:val="28"/>
          <w:lang w:val="uk-UA"/>
        </w:rPr>
        <w:t xml:space="preserve"> </w:t>
      </w:r>
    </w:p>
    <w:p w:rsidR="00616807" w:rsidRPr="00370632" w:rsidRDefault="00F0618E" w:rsidP="007D16C0">
      <w:pPr>
        <w:spacing w:after="0" w:line="360" w:lineRule="auto"/>
        <w:jc w:val="both"/>
        <w:rPr>
          <w:rFonts w:ascii="Times New Roman" w:hAnsi="Times New Roman" w:cs="Times New Roman"/>
          <w:b/>
          <w:iCs/>
          <w:sz w:val="28"/>
          <w:szCs w:val="28"/>
          <w:lang w:val="uk-UA"/>
        </w:rPr>
      </w:pPr>
      <w:r w:rsidRPr="00F0618E">
        <w:rPr>
          <w:rFonts w:ascii="Times New Roman" w:hAnsi="Times New Roman" w:cs="Times New Roman"/>
          <w:b/>
          <w:iCs/>
          <w:sz w:val="28"/>
          <w:szCs w:val="28"/>
          <w:lang w:val="uk-UA"/>
        </w:rPr>
        <w:t>Способи творення</w:t>
      </w:r>
      <w:r w:rsidRPr="00F0618E">
        <w:rPr>
          <w:rFonts w:ascii="Times New Roman" w:hAnsi="Times New Roman" w:cs="Times New Roman"/>
          <w:b/>
          <w:sz w:val="28"/>
          <w:szCs w:val="28"/>
          <w:lang w:val="uk-UA"/>
        </w:rPr>
        <w:t xml:space="preserve"> </w:t>
      </w:r>
      <w:r>
        <w:rPr>
          <w:rFonts w:ascii="Times New Roman" w:hAnsi="Times New Roman" w:cs="Times New Roman"/>
          <w:b/>
          <w:iCs/>
          <w:sz w:val="28"/>
          <w:szCs w:val="28"/>
          <w:lang w:val="uk-UA"/>
        </w:rPr>
        <w:t xml:space="preserve">авторських неологізмів </w:t>
      </w:r>
      <w:r w:rsidRPr="00F0618E">
        <w:rPr>
          <w:rFonts w:ascii="Times New Roman" w:hAnsi="Times New Roman" w:cs="Times New Roman"/>
          <w:b/>
          <w:iCs/>
          <w:sz w:val="28"/>
          <w:szCs w:val="28"/>
          <w:lang w:val="uk-UA"/>
        </w:rPr>
        <w:t xml:space="preserve">у романах </w:t>
      </w:r>
      <w:r w:rsidR="00BD4ED9" w:rsidRPr="00BD4ED9">
        <w:rPr>
          <w:rFonts w:ascii="Times New Roman" w:hAnsi="Times New Roman" w:cs="Times New Roman"/>
          <w:b/>
          <w:iCs/>
          <w:sz w:val="28"/>
          <w:szCs w:val="28"/>
          <w:lang w:val="uk-UA"/>
        </w:rPr>
        <w:t>жанру антиутопія</w:t>
      </w:r>
    </w:p>
    <w:tbl>
      <w:tblPr>
        <w:tblStyle w:val="a3"/>
        <w:tblW w:w="0" w:type="auto"/>
        <w:tblLook w:val="04A0" w:firstRow="1" w:lastRow="0" w:firstColumn="1" w:lastColumn="0" w:noHBand="0" w:noVBand="1"/>
      </w:tblPr>
      <w:tblGrid>
        <w:gridCol w:w="3199"/>
        <w:gridCol w:w="2946"/>
        <w:gridCol w:w="3200"/>
      </w:tblGrid>
      <w:tr w:rsidR="00336375" w:rsidRPr="00336375" w:rsidTr="00336375">
        <w:tc>
          <w:tcPr>
            <w:tcW w:w="3199" w:type="dxa"/>
          </w:tcPr>
          <w:p w:rsidR="00336375" w:rsidRPr="00F545B7" w:rsidRDefault="00336375" w:rsidP="00D27DF4">
            <w:pPr>
              <w:spacing w:line="360" w:lineRule="auto"/>
              <w:jc w:val="center"/>
              <w:rPr>
                <w:rFonts w:ascii="Times New Roman" w:hAnsi="Times New Roman" w:cs="Times New Roman"/>
                <w:b/>
                <w:sz w:val="28"/>
                <w:szCs w:val="28"/>
              </w:rPr>
            </w:pPr>
            <w:r w:rsidRPr="00F545B7">
              <w:rPr>
                <w:rFonts w:ascii="Times New Roman" w:hAnsi="Times New Roman" w:cs="Times New Roman"/>
                <w:b/>
                <w:sz w:val="28"/>
                <w:szCs w:val="28"/>
              </w:rPr>
              <w:t>Спосіб</w:t>
            </w:r>
          </w:p>
        </w:tc>
        <w:tc>
          <w:tcPr>
            <w:tcW w:w="2946" w:type="dxa"/>
          </w:tcPr>
          <w:p w:rsidR="00336375" w:rsidRPr="00F545B7" w:rsidRDefault="00336375" w:rsidP="00D27DF4">
            <w:pPr>
              <w:spacing w:line="360" w:lineRule="auto"/>
              <w:jc w:val="center"/>
              <w:rPr>
                <w:rFonts w:ascii="Times New Roman" w:hAnsi="Times New Roman" w:cs="Times New Roman"/>
                <w:b/>
                <w:sz w:val="28"/>
                <w:szCs w:val="28"/>
              </w:rPr>
            </w:pPr>
            <w:r w:rsidRPr="00F545B7">
              <w:rPr>
                <w:rFonts w:ascii="Times New Roman" w:hAnsi="Times New Roman" w:cs="Times New Roman"/>
                <w:b/>
                <w:sz w:val="28"/>
                <w:szCs w:val="28"/>
              </w:rPr>
              <w:t>Кількість</w:t>
            </w:r>
          </w:p>
        </w:tc>
        <w:tc>
          <w:tcPr>
            <w:tcW w:w="3200" w:type="dxa"/>
          </w:tcPr>
          <w:p w:rsidR="00336375" w:rsidRPr="00F545B7" w:rsidRDefault="00336375" w:rsidP="00D27DF4">
            <w:pPr>
              <w:spacing w:line="360" w:lineRule="auto"/>
              <w:jc w:val="center"/>
              <w:rPr>
                <w:rFonts w:ascii="Times New Roman" w:hAnsi="Times New Roman" w:cs="Times New Roman"/>
                <w:b/>
                <w:sz w:val="28"/>
                <w:szCs w:val="28"/>
              </w:rPr>
            </w:pPr>
            <w:r w:rsidRPr="00F545B7">
              <w:rPr>
                <w:rFonts w:ascii="Times New Roman" w:hAnsi="Times New Roman" w:cs="Times New Roman"/>
                <w:b/>
                <w:sz w:val="28"/>
                <w:szCs w:val="28"/>
              </w:rPr>
              <w:t>%</w:t>
            </w:r>
          </w:p>
        </w:tc>
      </w:tr>
      <w:tr w:rsidR="00F545B7" w:rsidTr="00336375">
        <w:tc>
          <w:tcPr>
            <w:tcW w:w="3199" w:type="dxa"/>
          </w:tcPr>
          <w:p w:rsidR="00F545B7" w:rsidRPr="00F545B7" w:rsidRDefault="00F545B7" w:rsidP="00D27DF4">
            <w:pPr>
              <w:spacing w:line="360" w:lineRule="auto"/>
              <w:jc w:val="center"/>
              <w:rPr>
                <w:rFonts w:ascii="Times New Roman" w:hAnsi="Times New Roman" w:cs="Times New Roman"/>
                <w:sz w:val="28"/>
                <w:szCs w:val="28"/>
              </w:rPr>
            </w:pPr>
            <w:r w:rsidRPr="00F545B7">
              <w:rPr>
                <w:rFonts w:ascii="Times New Roman" w:hAnsi="Times New Roman" w:cs="Times New Roman"/>
                <w:sz w:val="28"/>
                <w:szCs w:val="28"/>
              </w:rPr>
              <w:t>Словоскладання</w:t>
            </w:r>
          </w:p>
        </w:tc>
        <w:tc>
          <w:tcPr>
            <w:tcW w:w="2946" w:type="dxa"/>
          </w:tcPr>
          <w:p w:rsidR="00F545B7" w:rsidRPr="00F545B7" w:rsidRDefault="00F545B7" w:rsidP="00D27DF4">
            <w:pPr>
              <w:spacing w:line="360" w:lineRule="auto"/>
              <w:jc w:val="center"/>
              <w:rPr>
                <w:rFonts w:ascii="Times New Roman" w:hAnsi="Times New Roman" w:cs="Times New Roman"/>
                <w:sz w:val="28"/>
                <w:szCs w:val="28"/>
              </w:rPr>
            </w:pPr>
            <w:r w:rsidRPr="00F545B7">
              <w:rPr>
                <w:rFonts w:ascii="Times New Roman" w:hAnsi="Times New Roman" w:cs="Times New Roman"/>
                <w:sz w:val="28"/>
                <w:szCs w:val="28"/>
              </w:rPr>
              <w:t>99</w:t>
            </w:r>
          </w:p>
        </w:tc>
        <w:tc>
          <w:tcPr>
            <w:tcW w:w="3200" w:type="dxa"/>
          </w:tcPr>
          <w:p w:rsidR="00F545B7" w:rsidRPr="000F2EE5" w:rsidRDefault="00227AE2" w:rsidP="00D27DF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24,</w:t>
            </w:r>
            <w:r w:rsidR="00182D06">
              <w:rPr>
                <w:rFonts w:ascii="Times New Roman" w:hAnsi="Times New Roman" w:cs="Times New Roman"/>
                <w:sz w:val="28"/>
                <w:szCs w:val="28"/>
              </w:rPr>
              <w:t>8</w:t>
            </w:r>
          </w:p>
        </w:tc>
      </w:tr>
      <w:tr w:rsidR="00F545B7" w:rsidTr="00336375">
        <w:tc>
          <w:tcPr>
            <w:tcW w:w="3199" w:type="dxa"/>
          </w:tcPr>
          <w:p w:rsidR="00F545B7" w:rsidRPr="00F545B7" w:rsidRDefault="00F545B7" w:rsidP="00D27DF4">
            <w:pPr>
              <w:spacing w:line="360" w:lineRule="auto"/>
              <w:jc w:val="center"/>
              <w:rPr>
                <w:rFonts w:ascii="Times New Roman" w:hAnsi="Times New Roman" w:cs="Times New Roman"/>
                <w:sz w:val="28"/>
                <w:szCs w:val="28"/>
              </w:rPr>
            </w:pPr>
            <w:r w:rsidRPr="00F545B7">
              <w:rPr>
                <w:rFonts w:ascii="Times New Roman" w:hAnsi="Times New Roman" w:cs="Times New Roman"/>
                <w:sz w:val="28"/>
                <w:szCs w:val="28"/>
              </w:rPr>
              <w:t>Афіксація</w:t>
            </w:r>
          </w:p>
        </w:tc>
        <w:tc>
          <w:tcPr>
            <w:tcW w:w="2946" w:type="dxa"/>
          </w:tcPr>
          <w:p w:rsidR="00F545B7" w:rsidRPr="00F545B7" w:rsidRDefault="00F545B7" w:rsidP="00D27DF4">
            <w:pPr>
              <w:spacing w:line="360" w:lineRule="auto"/>
              <w:jc w:val="center"/>
              <w:rPr>
                <w:rFonts w:ascii="Times New Roman" w:hAnsi="Times New Roman" w:cs="Times New Roman"/>
                <w:sz w:val="28"/>
                <w:szCs w:val="28"/>
              </w:rPr>
            </w:pPr>
            <w:r w:rsidRPr="00F545B7">
              <w:rPr>
                <w:rFonts w:ascii="Times New Roman" w:hAnsi="Times New Roman" w:cs="Times New Roman"/>
                <w:sz w:val="28"/>
                <w:szCs w:val="28"/>
              </w:rPr>
              <w:t>78</w:t>
            </w:r>
          </w:p>
        </w:tc>
        <w:tc>
          <w:tcPr>
            <w:tcW w:w="3200" w:type="dxa"/>
          </w:tcPr>
          <w:p w:rsidR="00F545B7" w:rsidRPr="000F2EE5" w:rsidRDefault="00227AE2" w:rsidP="00D27DF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19,</w:t>
            </w:r>
            <w:r w:rsidR="000F2EE5">
              <w:rPr>
                <w:rFonts w:ascii="Times New Roman" w:hAnsi="Times New Roman" w:cs="Times New Roman"/>
                <w:sz w:val="28"/>
                <w:szCs w:val="28"/>
              </w:rPr>
              <w:t>5</w:t>
            </w:r>
          </w:p>
        </w:tc>
      </w:tr>
      <w:tr w:rsidR="00F545B7" w:rsidTr="00336375">
        <w:tc>
          <w:tcPr>
            <w:tcW w:w="3199" w:type="dxa"/>
          </w:tcPr>
          <w:p w:rsidR="00F545B7" w:rsidRPr="00F545B7" w:rsidRDefault="00F545B7" w:rsidP="00D27DF4">
            <w:pPr>
              <w:spacing w:line="360" w:lineRule="auto"/>
              <w:jc w:val="center"/>
              <w:rPr>
                <w:rFonts w:ascii="Times New Roman" w:hAnsi="Times New Roman" w:cs="Times New Roman"/>
                <w:sz w:val="28"/>
                <w:szCs w:val="28"/>
              </w:rPr>
            </w:pPr>
            <w:r w:rsidRPr="00F545B7">
              <w:rPr>
                <w:rFonts w:ascii="Times New Roman" w:hAnsi="Times New Roman" w:cs="Times New Roman"/>
                <w:sz w:val="28"/>
                <w:szCs w:val="28"/>
              </w:rPr>
              <w:t>Запозичення</w:t>
            </w:r>
          </w:p>
        </w:tc>
        <w:tc>
          <w:tcPr>
            <w:tcW w:w="2946" w:type="dxa"/>
          </w:tcPr>
          <w:p w:rsidR="00F545B7" w:rsidRPr="00F545B7" w:rsidRDefault="00F545B7" w:rsidP="00D27DF4">
            <w:pPr>
              <w:spacing w:line="360" w:lineRule="auto"/>
              <w:jc w:val="center"/>
              <w:rPr>
                <w:rFonts w:ascii="Times New Roman" w:hAnsi="Times New Roman" w:cs="Times New Roman"/>
                <w:sz w:val="28"/>
                <w:szCs w:val="28"/>
              </w:rPr>
            </w:pPr>
            <w:r w:rsidRPr="00F545B7">
              <w:rPr>
                <w:rFonts w:ascii="Times New Roman" w:hAnsi="Times New Roman" w:cs="Times New Roman"/>
                <w:sz w:val="28"/>
                <w:szCs w:val="28"/>
              </w:rPr>
              <w:t>74</w:t>
            </w:r>
          </w:p>
        </w:tc>
        <w:tc>
          <w:tcPr>
            <w:tcW w:w="3200" w:type="dxa"/>
          </w:tcPr>
          <w:p w:rsidR="00F545B7" w:rsidRPr="000F2EE5" w:rsidRDefault="00227AE2" w:rsidP="00D27DF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18,</w:t>
            </w:r>
            <w:r w:rsidR="000F2EE5">
              <w:rPr>
                <w:rFonts w:ascii="Times New Roman" w:hAnsi="Times New Roman" w:cs="Times New Roman"/>
                <w:sz w:val="28"/>
                <w:szCs w:val="28"/>
              </w:rPr>
              <w:t>5</w:t>
            </w:r>
          </w:p>
        </w:tc>
      </w:tr>
      <w:tr w:rsidR="00F545B7" w:rsidTr="00336375">
        <w:tc>
          <w:tcPr>
            <w:tcW w:w="3199" w:type="dxa"/>
          </w:tcPr>
          <w:p w:rsidR="00F545B7" w:rsidRPr="00F545B7" w:rsidRDefault="00F545B7" w:rsidP="00D27DF4">
            <w:pPr>
              <w:spacing w:line="360" w:lineRule="auto"/>
              <w:jc w:val="center"/>
              <w:rPr>
                <w:rFonts w:ascii="Times New Roman" w:hAnsi="Times New Roman" w:cs="Times New Roman"/>
                <w:sz w:val="28"/>
                <w:szCs w:val="28"/>
              </w:rPr>
            </w:pPr>
            <w:r w:rsidRPr="00F545B7">
              <w:rPr>
                <w:rFonts w:ascii="Times New Roman" w:hAnsi="Times New Roman" w:cs="Times New Roman"/>
                <w:sz w:val="28"/>
                <w:szCs w:val="28"/>
              </w:rPr>
              <w:t>Телескопія</w:t>
            </w:r>
          </w:p>
        </w:tc>
        <w:tc>
          <w:tcPr>
            <w:tcW w:w="2946" w:type="dxa"/>
          </w:tcPr>
          <w:p w:rsidR="00F545B7" w:rsidRPr="00F545B7" w:rsidRDefault="00F545B7" w:rsidP="00D27DF4">
            <w:pPr>
              <w:spacing w:line="360" w:lineRule="auto"/>
              <w:jc w:val="center"/>
              <w:rPr>
                <w:rFonts w:ascii="Times New Roman" w:hAnsi="Times New Roman" w:cs="Times New Roman"/>
                <w:sz w:val="28"/>
                <w:szCs w:val="28"/>
              </w:rPr>
            </w:pPr>
            <w:r w:rsidRPr="00F545B7">
              <w:rPr>
                <w:rFonts w:ascii="Times New Roman" w:hAnsi="Times New Roman" w:cs="Times New Roman"/>
                <w:sz w:val="28"/>
                <w:szCs w:val="28"/>
              </w:rPr>
              <w:t>50</w:t>
            </w:r>
          </w:p>
        </w:tc>
        <w:tc>
          <w:tcPr>
            <w:tcW w:w="3200" w:type="dxa"/>
          </w:tcPr>
          <w:p w:rsidR="00F545B7" w:rsidRPr="000F2EE5" w:rsidRDefault="00227AE2" w:rsidP="00D27DF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12,</w:t>
            </w:r>
            <w:r w:rsidR="000F2EE5">
              <w:rPr>
                <w:rFonts w:ascii="Times New Roman" w:hAnsi="Times New Roman" w:cs="Times New Roman"/>
                <w:sz w:val="28"/>
                <w:szCs w:val="28"/>
              </w:rPr>
              <w:t>5</w:t>
            </w:r>
          </w:p>
        </w:tc>
      </w:tr>
      <w:tr w:rsidR="00F545B7" w:rsidTr="00336375">
        <w:tc>
          <w:tcPr>
            <w:tcW w:w="3199" w:type="dxa"/>
          </w:tcPr>
          <w:p w:rsidR="00F545B7" w:rsidRPr="00F545B7" w:rsidRDefault="00F545B7" w:rsidP="00D27DF4">
            <w:pPr>
              <w:spacing w:line="360" w:lineRule="auto"/>
              <w:jc w:val="center"/>
              <w:rPr>
                <w:rFonts w:ascii="Times New Roman" w:hAnsi="Times New Roman" w:cs="Times New Roman"/>
                <w:sz w:val="28"/>
                <w:szCs w:val="28"/>
              </w:rPr>
            </w:pPr>
            <w:r w:rsidRPr="00F545B7">
              <w:rPr>
                <w:rFonts w:ascii="Times New Roman" w:hAnsi="Times New Roman" w:cs="Times New Roman"/>
                <w:sz w:val="28"/>
                <w:szCs w:val="28"/>
              </w:rPr>
              <w:t>Семантична деривація</w:t>
            </w:r>
          </w:p>
        </w:tc>
        <w:tc>
          <w:tcPr>
            <w:tcW w:w="2946" w:type="dxa"/>
          </w:tcPr>
          <w:p w:rsidR="00F545B7" w:rsidRPr="00F545B7" w:rsidRDefault="00F545B7" w:rsidP="00D27DF4">
            <w:pPr>
              <w:spacing w:line="360" w:lineRule="auto"/>
              <w:jc w:val="center"/>
              <w:rPr>
                <w:rFonts w:ascii="Times New Roman" w:hAnsi="Times New Roman" w:cs="Times New Roman"/>
                <w:sz w:val="28"/>
                <w:szCs w:val="28"/>
              </w:rPr>
            </w:pPr>
            <w:r w:rsidRPr="00F545B7">
              <w:rPr>
                <w:rFonts w:ascii="Times New Roman" w:hAnsi="Times New Roman" w:cs="Times New Roman"/>
                <w:sz w:val="28"/>
                <w:szCs w:val="28"/>
              </w:rPr>
              <w:t>48</w:t>
            </w:r>
          </w:p>
        </w:tc>
        <w:tc>
          <w:tcPr>
            <w:tcW w:w="3200" w:type="dxa"/>
          </w:tcPr>
          <w:p w:rsidR="00F545B7" w:rsidRPr="000F2EE5" w:rsidRDefault="00227AE2" w:rsidP="00D27DF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12</w:t>
            </w:r>
          </w:p>
        </w:tc>
      </w:tr>
      <w:tr w:rsidR="00F545B7" w:rsidTr="00336375">
        <w:tc>
          <w:tcPr>
            <w:tcW w:w="3199" w:type="dxa"/>
          </w:tcPr>
          <w:p w:rsidR="00F545B7" w:rsidRPr="00F545B7" w:rsidRDefault="00F545B7" w:rsidP="00D27DF4">
            <w:pPr>
              <w:spacing w:line="360" w:lineRule="auto"/>
              <w:jc w:val="center"/>
              <w:rPr>
                <w:rFonts w:ascii="Times New Roman" w:hAnsi="Times New Roman" w:cs="Times New Roman"/>
                <w:sz w:val="28"/>
                <w:szCs w:val="28"/>
              </w:rPr>
            </w:pPr>
            <w:r w:rsidRPr="00F545B7">
              <w:rPr>
                <w:rFonts w:ascii="Times New Roman" w:hAnsi="Times New Roman" w:cs="Times New Roman"/>
                <w:sz w:val="28"/>
                <w:szCs w:val="28"/>
              </w:rPr>
              <w:t>Змішаний спосіб</w:t>
            </w:r>
          </w:p>
        </w:tc>
        <w:tc>
          <w:tcPr>
            <w:tcW w:w="2946" w:type="dxa"/>
          </w:tcPr>
          <w:p w:rsidR="00F545B7" w:rsidRPr="00F545B7" w:rsidRDefault="00F545B7" w:rsidP="00D27DF4">
            <w:pPr>
              <w:spacing w:line="360" w:lineRule="auto"/>
              <w:jc w:val="center"/>
              <w:rPr>
                <w:rFonts w:ascii="Times New Roman" w:hAnsi="Times New Roman" w:cs="Times New Roman"/>
                <w:sz w:val="28"/>
                <w:szCs w:val="28"/>
              </w:rPr>
            </w:pPr>
            <w:r w:rsidRPr="00F545B7">
              <w:rPr>
                <w:rFonts w:ascii="Times New Roman" w:hAnsi="Times New Roman" w:cs="Times New Roman"/>
                <w:sz w:val="28"/>
                <w:szCs w:val="28"/>
              </w:rPr>
              <w:t>15</w:t>
            </w:r>
          </w:p>
        </w:tc>
        <w:tc>
          <w:tcPr>
            <w:tcW w:w="3200" w:type="dxa"/>
          </w:tcPr>
          <w:p w:rsidR="00F545B7" w:rsidRPr="000F2EE5" w:rsidRDefault="00227AE2" w:rsidP="00D27DF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3,</w:t>
            </w:r>
            <w:r w:rsidR="006B29DB">
              <w:rPr>
                <w:rFonts w:ascii="Times New Roman" w:hAnsi="Times New Roman" w:cs="Times New Roman"/>
                <w:sz w:val="28"/>
                <w:szCs w:val="28"/>
              </w:rPr>
              <w:t>8</w:t>
            </w:r>
          </w:p>
        </w:tc>
      </w:tr>
      <w:tr w:rsidR="00F545B7" w:rsidTr="00336375">
        <w:tc>
          <w:tcPr>
            <w:tcW w:w="3199" w:type="dxa"/>
          </w:tcPr>
          <w:p w:rsidR="00F545B7" w:rsidRPr="00F545B7" w:rsidRDefault="00F545B7" w:rsidP="00D27DF4">
            <w:pPr>
              <w:spacing w:line="360" w:lineRule="auto"/>
              <w:jc w:val="center"/>
              <w:rPr>
                <w:rFonts w:ascii="Times New Roman" w:hAnsi="Times New Roman" w:cs="Times New Roman"/>
                <w:sz w:val="28"/>
                <w:szCs w:val="28"/>
              </w:rPr>
            </w:pPr>
            <w:r w:rsidRPr="00F545B7">
              <w:rPr>
                <w:rFonts w:ascii="Times New Roman" w:hAnsi="Times New Roman" w:cs="Times New Roman"/>
                <w:sz w:val="28"/>
                <w:szCs w:val="28"/>
              </w:rPr>
              <w:t>Усічення</w:t>
            </w:r>
          </w:p>
        </w:tc>
        <w:tc>
          <w:tcPr>
            <w:tcW w:w="2946" w:type="dxa"/>
          </w:tcPr>
          <w:p w:rsidR="00F545B7" w:rsidRPr="00F545B7" w:rsidRDefault="00F545B7" w:rsidP="00D27DF4">
            <w:pPr>
              <w:spacing w:line="360" w:lineRule="auto"/>
              <w:jc w:val="center"/>
              <w:rPr>
                <w:rFonts w:ascii="Times New Roman" w:hAnsi="Times New Roman" w:cs="Times New Roman"/>
                <w:sz w:val="28"/>
                <w:szCs w:val="28"/>
              </w:rPr>
            </w:pPr>
            <w:r w:rsidRPr="00F545B7">
              <w:rPr>
                <w:rFonts w:ascii="Times New Roman" w:hAnsi="Times New Roman" w:cs="Times New Roman"/>
                <w:sz w:val="28"/>
                <w:szCs w:val="28"/>
              </w:rPr>
              <w:t>14</w:t>
            </w:r>
          </w:p>
        </w:tc>
        <w:tc>
          <w:tcPr>
            <w:tcW w:w="3200" w:type="dxa"/>
          </w:tcPr>
          <w:p w:rsidR="00F545B7" w:rsidRPr="000F2EE5" w:rsidRDefault="00227AE2" w:rsidP="00D27DF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3,</w:t>
            </w:r>
            <w:r w:rsidR="000F2EE5">
              <w:rPr>
                <w:rFonts w:ascii="Times New Roman" w:hAnsi="Times New Roman" w:cs="Times New Roman"/>
                <w:sz w:val="28"/>
                <w:szCs w:val="28"/>
              </w:rPr>
              <w:t>5</w:t>
            </w:r>
          </w:p>
        </w:tc>
      </w:tr>
      <w:tr w:rsidR="00F545B7" w:rsidTr="00336375">
        <w:tc>
          <w:tcPr>
            <w:tcW w:w="3199" w:type="dxa"/>
          </w:tcPr>
          <w:p w:rsidR="00F545B7" w:rsidRPr="00F545B7" w:rsidRDefault="00C42E9A" w:rsidP="00D27DF4">
            <w:pPr>
              <w:spacing w:line="360" w:lineRule="auto"/>
              <w:jc w:val="center"/>
              <w:rPr>
                <w:rFonts w:ascii="Times New Roman" w:hAnsi="Times New Roman" w:cs="Times New Roman"/>
                <w:sz w:val="28"/>
                <w:szCs w:val="28"/>
              </w:rPr>
            </w:pPr>
            <w:r>
              <w:rPr>
                <w:rFonts w:ascii="Times New Roman" w:hAnsi="Times New Roman" w:cs="Times New Roman"/>
                <w:sz w:val="28"/>
                <w:szCs w:val="28"/>
              </w:rPr>
              <w:t>Абревіація</w:t>
            </w:r>
          </w:p>
        </w:tc>
        <w:tc>
          <w:tcPr>
            <w:tcW w:w="2946" w:type="dxa"/>
          </w:tcPr>
          <w:p w:rsidR="00F545B7" w:rsidRPr="00F545B7" w:rsidRDefault="00F545B7" w:rsidP="00D27DF4">
            <w:pPr>
              <w:spacing w:line="360" w:lineRule="auto"/>
              <w:jc w:val="center"/>
              <w:rPr>
                <w:rFonts w:ascii="Times New Roman" w:hAnsi="Times New Roman" w:cs="Times New Roman"/>
                <w:sz w:val="28"/>
                <w:szCs w:val="28"/>
              </w:rPr>
            </w:pPr>
            <w:r w:rsidRPr="00F545B7">
              <w:rPr>
                <w:rFonts w:ascii="Times New Roman" w:hAnsi="Times New Roman" w:cs="Times New Roman"/>
                <w:sz w:val="28"/>
                <w:szCs w:val="28"/>
              </w:rPr>
              <w:t>11</w:t>
            </w:r>
          </w:p>
        </w:tc>
        <w:tc>
          <w:tcPr>
            <w:tcW w:w="3200" w:type="dxa"/>
          </w:tcPr>
          <w:p w:rsidR="00F545B7" w:rsidRPr="000F2EE5" w:rsidRDefault="00227AE2" w:rsidP="00D27DF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2,</w:t>
            </w:r>
            <w:r w:rsidR="00182D06">
              <w:rPr>
                <w:rFonts w:ascii="Times New Roman" w:hAnsi="Times New Roman" w:cs="Times New Roman"/>
                <w:sz w:val="28"/>
                <w:szCs w:val="28"/>
              </w:rPr>
              <w:t>8</w:t>
            </w:r>
          </w:p>
        </w:tc>
      </w:tr>
      <w:tr w:rsidR="00F545B7" w:rsidTr="00336375">
        <w:tc>
          <w:tcPr>
            <w:tcW w:w="3199" w:type="dxa"/>
          </w:tcPr>
          <w:p w:rsidR="00F545B7" w:rsidRPr="00F545B7" w:rsidRDefault="00F545B7" w:rsidP="00D27DF4">
            <w:pPr>
              <w:spacing w:line="360" w:lineRule="auto"/>
              <w:jc w:val="center"/>
              <w:rPr>
                <w:rFonts w:ascii="Times New Roman" w:hAnsi="Times New Roman" w:cs="Times New Roman"/>
                <w:sz w:val="28"/>
                <w:szCs w:val="28"/>
              </w:rPr>
            </w:pPr>
            <w:r w:rsidRPr="00F545B7">
              <w:rPr>
                <w:rFonts w:ascii="Times New Roman" w:hAnsi="Times New Roman" w:cs="Times New Roman"/>
                <w:sz w:val="28"/>
                <w:szCs w:val="28"/>
              </w:rPr>
              <w:t>Конверсія</w:t>
            </w:r>
          </w:p>
        </w:tc>
        <w:tc>
          <w:tcPr>
            <w:tcW w:w="2946" w:type="dxa"/>
          </w:tcPr>
          <w:p w:rsidR="00F545B7" w:rsidRPr="00F545B7" w:rsidRDefault="00F545B7" w:rsidP="00D27DF4">
            <w:pPr>
              <w:spacing w:line="360" w:lineRule="auto"/>
              <w:jc w:val="center"/>
              <w:rPr>
                <w:rFonts w:ascii="Times New Roman" w:hAnsi="Times New Roman" w:cs="Times New Roman"/>
                <w:sz w:val="28"/>
                <w:szCs w:val="28"/>
              </w:rPr>
            </w:pPr>
            <w:r w:rsidRPr="00F545B7">
              <w:rPr>
                <w:rFonts w:ascii="Times New Roman" w:hAnsi="Times New Roman" w:cs="Times New Roman"/>
                <w:sz w:val="28"/>
                <w:szCs w:val="28"/>
              </w:rPr>
              <w:t>5</w:t>
            </w:r>
          </w:p>
        </w:tc>
        <w:tc>
          <w:tcPr>
            <w:tcW w:w="3200" w:type="dxa"/>
          </w:tcPr>
          <w:p w:rsidR="00F545B7" w:rsidRPr="000F2EE5" w:rsidRDefault="00227AE2" w:rsidP="00D27DF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1,</w:t>
            </w:r>
            <w:r w:rsidR="00182D06">
              <w:rPr>
                <w:rFonts w:ascii="Times New Roman" w:hAnsi="Times New Roman" w:cs="Times New Roman"/>
                <w:sz w:val="28"/>
                <w:szCs w:val="28"/>
              </w:rPr>
              <w:t>3</w:t>
            </w:r>
          </w:p>
        </w:tc>
      </w:tr>
      <w:tr w:rsidR="00F545B7" w:rsidTr="00336375">
        <w:tc>
          <w:tcPr>
            <w:tcW w:w="3199" w:type="dxa"/>
          </w:tcPr>
          <w:p w:rsidR="00F545B7" w:rsidRPr="00F545B7" w:rsidRDefault="007F02BA" w:rsidP="00D27DF4">
            <w:pPr>
              <w:spacing w:line="360" w:lineRule="auto"/>
              <w:jc w:val="center"/>
              <w:rPr>
                <w:rFonts w:ascii="Times New Roman" w:hAnsi="Times New Roman" w:cs="Times New Roman"/>
                <w:sz w:val="28"/>
                <w:szCs w:val="28"/>
              </w:rPr>
            </w:pPr>
            <w:r>
              <w:rPr>
                <w:rFonts w:ascii="Times New Roman" w:hAnsi="Times New Roman" w:cs="Times New Roman"/>
                <w:sz w:val="28"/>
                <w:szCs w:val="28"/>
              </w:rPr>
              <w:t>Акронімія</w:t>
            </w:r>
          </w:p>
        </w:tc>
        <w:tc>
          <w:tcPr>
            <w:tcW w:w="2946" w:type="dxa"/>
          </w:tcPr>
          <w:p w:rsidR="00F545B7" w:rsidRPr="00F545B7" w:rsidRDefault="00F545B7" w:rsidP="00D27DF4">
            <w:pPr>
              <w:spacing w:line="360" w:lineRule="auto"/>
              <w:jc w:val="center"/>
              <w:rPr>
                <w:rFonts w:ascii="Times New Roman" w:hAnsi="Times New Roman" w:cs="Times New Roman"/>
                <w:sz w:val="28"/>
                <w:szCs w:val="28"/>
              </w:rPr>
            </w:pPr>
            <w:r w:rsidRPr="00F545B7">
              <w:rPr>
                <w:rFonts w:ascii="Times New Roman" w:hAnsi="Times New Roman" w:cs="Times New Roman"/>
                <w:sz w:val="28"/>
                <w:szCs w:val="28"/>
              </w:rPr>
              <w:t>4</w:t>
            </w:r>
          </w:p>
        </w:tc>
        <w:tc>
          <w:tcPr>
            <w:tcW w:w="3200" w:type="dxa"/>
          </w:tcPr>
          <w:p w:rsidR="00F545B7" w:rsidRPr="00CD4F53" w:rsidRDefault="00227AE2" w:rsidP="00D27DF4">
            <w:pPr>
              <w:spacing w:line="360" w:lineRule="auto"/>
              <w:jc w:val="center"/>
              <w:rPr>
                <w:rFonts w:ascii="Times New Roman" w:hAnsi="Times New Roman" w:cs="Times New Roman"/>
                <w:sz w:val="28"/>
                <w:szCs w:val="28"/>
                <w:lang w:val="en-GB"/>
              </w:rPr>
            </w:pPr>
            <w:r>
              <w:rPr>
                <w:rFonts w:ascii="Times New Roman" w:hAnsi="Times New Roman" w:cs="Times New Roman"/>
                <w:sz w:val="28"/>
                <w:szCs w:val="28"/>
              </w:rPr>
              <w:t>1</w:t>
            </w:r>
          </w:p>
        </w:tc>
      </w:tr>
      <w:tr w:rsidR="00F545B7" w:rsidTr="00336375">
        <w:tc>
          <w:tcPr>
            <w:tcW w:w="3199" w:type="dxa"/>
          </w:tcPr>
          <w:p w:rsidR="00F545B7" w:rsidRPr="00F545B7" w:rsidRDefault="00F545B7" w:rsidP="00D27DF4">
            <w:pPr>
              <w:spacing w:line="360" w:lineRule="auto"/>
              <w:jc w:val="center"/>
              <w:rPr>
                <w:rFonts w:ascii="Times New Roman" w:hAnsi="Times New Roman" w:cs="Times New Roman"/>
                <w:sz w:val="28"/>
                <w:szCs w:val="28"/>
              </w:rPr>
            </w:pPr>
            <w:r w:rsidRPr="00F545B7">
              <w:rPr>
                <w:rFonts w:ascii="Times New Roman" w:hAnsi="Times New Roman" w:cs="Times New Roman"/>
                <w:sz w:val="28"/>
                <w:szCs w:val="28"/>
              </w:rPr>
              <w:t>Редуплікація</w:t>
            </w:r>
          </w:p>
        </w:tc>
        <w:tc>
          <w:tcPr>
            <w:tcW w:w="2946" w:type="dxa"/>
          </w:tcPr>
          <w:p w:rsidR="00F545B7" w:rsidRPr="00F545B7" w:rsidRDefault="00F545B7" w:rsidP="00D27DF4">
            <w:pPr>
              <w:spacing w:line="360" w:lineRule="auto"/>
              <w:jc w:val="center"/>
              <w:rPr>
                <w:rFonts w:ascii="Times New Roman" w:hAnsi="Times New Roman" w:cs="Times New Roman"/>
                <w:sz w:val="28"/>
                <w:szCs w:val="28"/>
              </w:rPr>
            </w:pPr>
            <w:r w:rsidRPr="00F545B7">
              <w:rPr>
                <w:rFonts w:ascii="Times New Roman" w:hAnsi="Times New Roman" w:cs="Times New Roman"/>
                <w:sz w:val="28"/>
                <w:szCs w:val="28"/>
              </w:rPr>
              <w:t>2</w:t>
            </w:r>
          </w:p>
        </w:tc>
        <w:tc>
          <w:tcPr>
            <w:tcW w:w="3200" w:type="dxa"/>
          </w:tcPr>
          <w:p w:rsidR="00F545B7" w:rsidRPr="000F2EE5" w:rsidRDefault="00227AE2" w:rsidP="00D27DF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0,</w:t>
            </w:r>
            <w:r w:rsidR="000F2EE5">
              <w:rPr>
                <w:rFonts w:ascii="Times New Roman" w:hAnsi="Times New Roman" w:cs="Times New Roman"/>
                <w:sz w:val="28"/>
                <w:szCs w:val="28"/>
              </w:rPr>
              <w:t>5</w:t>
            </w:r>
          </w:p>
        </w:tc>
      </w:tr>
      <w:tr w:rsidR="00336375" w:rsidTr="00336375">
        <w:trPr>
          <w:trHeight w:val="285"/>
        </w:trPr>
        <w:tc>
          <w:tcPr>
            <w:tcW w:w="3199" w:type="dxa"/>
          </w:tcPr>
          <w:p w:rsidR="00336375" w:rsidRPr="000F2EE5" w:rsidRDefault="00336375" w:rsidP="00D27DF4">
            <w:pPr>
              <w:spacing w:line="360" w:lineRule="auto"/>
              <w:jc w:val="center"/>
              <w:rPr>
                <w:rFonts w:ascii="Times New Roman" w:hAnsi="Times New Roman" w:cs="Times New Roman"/>
                <w:b/>
                <w:sz w:val="28"/>
                <w:szCs w:val="28"/>
                <w:lang w:val="uk-UA"/>
              </w:rPr>
            </w:pPr>
            <w:r w:rsidRPr="000F2EE5">
              <w:rPr>
                <w:rFonts w:ascii="Times New Roman" w:hAnsi="Times New Roman" w:cs="Times New Roman"/>
                <w:b/>
                <w:sz w:val="28"/>
                <w:szCs w:val="28"/>
                <w:lang w:val="uk-UA"/>
              </w:rPr>
              <w:t>Всього</w:t>
            </w:r>
          </w:p>
        </w:tc>
        <w:tc>
          <w:tcPr>
            <w:tcW w:w="2946" w:type="dxa"/>
          </w:tcPr>
          <w:p w:rsidR="00336375" w:rsidRPr="000F2EE5" w:rsidRDefault="00336375" w:rsidP="00D27DF4">
            <w:pPr>
              <w:spacing w:line="360" w:lineRule="auto"/>
              <w:jc w:val="center"/>
              <w:rPr>
                <w:rFonts w:ascii="Times New Roman" w:hAnsi="Times New Roman" w:cs="Times New Roman"/>
                <w:b/>
                <w:sz w:val="28"/>
                <w:szCs w:val="28"/>
                <w:lang w:val="uk-UA"/>
              </w:rPr>
            </w:pPr>
            <w:r w:rsidRPr="000F2EE5">
              <w:rPr>
                <w:rFonts w:ascii="Times New Roman" w:hAnsi="Times New Roman" w:cs="Times New Roman"/>
                <w:b/>
                <w:sz w:val="28"/>
                <w:szCs w:val="28"/>
                <w:lang w:val="uk-UA"/>
              </w:rPr>
              <w:t>400</w:t>
            </w:r>
          </w:p>
        </w:tc>
        <w:tc>
          <w:tcPr>
            <w:tcW w:w="3200" w:type="dxa"/>
          </w:tcPr>
          <w:p w:rsidR="00336375" w:rsidRPr="000F2EE5" w:rsidRDefault="000F2EE5" w:rsidP="00D27DF4">
            <w:pPr>
              <w:spacing w:line="360" w:lineRule="auto"/>
              <w:jc w:val="center"/>
              <w:rPr>
                <w:rFonts w:ascii="Times New Roman" w:hAnsi="Times New Roman" w:cs="Times New Roman"/>
                <w:b/>
                <w:sz w:val="28"/>
                <w:szCs w:val="28"/>
                <w:lang w:val="uk-UA"/>
              </w:rPr>
            </w:pPr>
            <w:r w:rsidRPr="000F2EE5">
              <w:rPr>
                <w:rFonts w:ascii="Times New Roman" w:hAnsi="Times New Roman" w:cs="Times New Roman"/>
                <w:b/>
                <w:sz w:val="28"/>
                <w:szCs w:val="28"/>
                <w:lang w:val="uk-UA"/>
              </w:rPr>
              <w:t>100</w:t>
            </w:r>
          </w:p>
        </w:tc>
      </w:tr>
    </w:tbl>
    <w:p w:rsidR="00040E91" w:rsidRDefault="00040E91" w:rsidP="007D16C0">
      <w:pPr>
        <w:spacing w:after="0" w:line="360" w:lineRule="auto"/>
        <w:ind w:firstLine="709"/>
        <w:jc w:val="both"/>
        <w:rPr>
          <w:rFonts w:ascii="Times New Roman" w:hAnsi="Times New Roman" w:cs="Times New Roman"/>
          <w:sz w:val="28"/>
          <w:szCs w:val="28"/>
          <w:lang w:val="uk-UA"/>
        </w:rPr>
      </w:pPr>
    </w:p>
    <w:p w:rsidR="00AD7044" w:rsidRDefault="00240062" w:rsidP="00334072">
      <w:pPr>
        <w:spacing w:after="0" w:line="360" w:lineRule="auto"/>
        <w:ind w:firstLine="709"/>
        <w:jc w:val="both"/>
        <w:rPr>
          <w:rFonts w:ascii="Times New Roman" w:hAnsi="Times New Roman" w:cs="Times New Roman"/>
          <w:sz w:val="28"/>
          <w:szCs w:val="28"/>
          <w:lang w:val="uk-UA"/>
        </w:rPr>
      </w:pPr>
      <w:r w:rsidRPr="00240062">
        <w:rPr>
          <w:rFonts w:ascii="Times New Roman" w:hAnsi="Times New Roman" w:cs="Times New Roman"/>
          <w:sz w:val="28"/>
          <w:szCs w:val="28"/>
        </w:rPr>
        <w:t>Аналіз творення оказіоналізмів засвідчив, що словоскладання є найпродуктивнішим способом творення зазначених лексичних одиниць (</w:t>
      </w:r>
      <w:r w:rsidR="00A447E4">
        <w:rPr>
          <w:rFonts w:ascii="Times New Roman" w:hAnsi="Times New Roman" w:cs="Times New Roman"/>
          <w:sz w:val="28"/>
          <w:szCs w:val="28"/>
          <w:lang w:val="uk-UA"/>
        </w:rPr>
        <w:t>99</w:t>
      </w:r>
      <w:r w:rsidR="00A447E4">
        <w:rPr>
          <w:rFonts w:ascii="Times New Roman" w:hAnsi="Times New Roman" w:cs="Times New Roman"/>
          <w:sz w:val="28"/>
          <w:szCs w:val="28"/>
        </w:rPr>
        <w:t xml:space="preserve"> </w:t>
      </w:r>
      <w:r w:rsidR="00A447E4">
        <w:rPr>
          <w:rFonts w:ascii="Times New Roman" w:hAnsi="Times New Roman" w:cs="Times New Roman"/>
          <w:sz w:val="28"/>
          <w:szCs w:val="28"/>
          <w:lang w:val="uk-UA"/>
        </w:rPr>
        <w:t>неологізмів</w:t>
      </w:r>
      <w:r w:rsidR="00A447E4">
        <w:rPr>
          <w:rFonts w:ascii="Times New Roman" w:hAnsi="Times New Roman" w:cs="Times New Roman"/>
          <w:sz w:val="28"/>
          <w:szCs w:val="28"/>
        </w:rPr>
        <w:t>, що становить 24</w:t>
      </w:r>
      <w:r w:rsidRPr="00240062">
        <w:rPr>
          <w:rFonts w:ascii="Times New Roman" w:hAnsi="Times New Roman" w:cs="Times New Roman"/>
          <w:sz w:val="28"/>
          <w:szCs w:val="28"/>
        </w:rPr>
        <w:t>,</w:t>
      </w:r>
      <w:r w:rsidR="00A447E4">
        <w:rPr>
          <w:rFonts w:ascii="Times New Roman" w:hAnsi="Times New Roman" w:cs="Times New Roman"/>
          <w:sz w:val="28"/>
          <w:szCs w:val="28"/>
          <w:lang w:val="uk-UA"/>
        </w:rPr>
        <w:t>8</w:t>
      </w:r>
      <w:r w:rsidRPr="00240062">
        <w:rPr>
          <w:rFonts w:ascii="Times New Roman" w:hAnsi="Times New Roman" w:cs="Times New Roman"/>
          <w:sz w:val="28"/>
          <w:szCs w:val="28"/>
        </w:rPr>
        <w:t>%</w:t>
      </w:r>
      <w:r w:rsidR="00C36FDC">
        <w:rPr>
          <w:rFonts w:ascii="Times New Roman" w:hAnsi="Times New Roman" w:cs="Times New Roman"/>
          <w:sz w:val="28"/>
          <w:szCs w:val="28"/>
        </w:rPr>
        <w:t>). Не менш продуктивним способами</w:t>
      </w:r>
      <w:r w:rsidRPr="00240062">
        <w:rPr>
          <w:rFonts w:ascii="Times New Roman" w:hAnsi="Times New Roman" w:cs="Times New Roman"/>
          <w:sz w:val="28"/>
          <w:szCs w:val="28"/>
        </w:rPr>
        <w:t xml:space="preserve"> творення </w:t>
      </w:r>
      <w:r w:rsidR="00A447E4">
        <w:rPr>
          <w:rFonts w:ascii="Times New Roman" w:hAnsi="Times New Roman" w:cs="Times New Roman"/>
          <w:sz w:val="28"/>
          <w:szCs w:val="28"/>
          <w:lang w:val="uk-UA"/>
        </w:rPr>
        <w:t>неологізмів</w:t>
      </w:r>
      <w:r w:rsidR="00C36FDC">
        <w:rPr>
          <w:rFonts w:ascii="Times New Roman" w:hAnsi="Times New Roman" w:cs="Times New Roman"/>
          <w:sz w:val="28"/>
          <w:szCs w:val="28"/>
        </w:rPr>
        <w:t xml:space="preserve"> виявили</w:t>
      </w:r>
      <w:r w:rsidRPr="00240062">
        <w:rPr>
          <w:rFonts w:ascii="Times New Roman" w:hAnsi="Times New Roman" w:cs="Times New Roman"/>
          <w:sz w:val="28"/>
          <w:szCs w:val="28"/>
        </w:rPr>
        <w:t xml:space="preserve">сь </w:t>
      </w:r>
      <w:r w:rsidR="00A447E4">
        <w:rPr>
          <w:rFonts w:ascii="Times New Roman" w:hAnsi="Times New Roman" w:cs="Times New Roman"/>
          <w:sz w:val="28"/>
          <w:szCs w:val="28"/>
          <w:lang w:val="uk-UA"/>
        </w:rPr>
        <w:t>афіксація</w:t>
      </w:r>
      <w:r w:rsidRPr="00240062">
        <w:rPr>
          <w:rFonts w:ascii="Times New Roman" w:hAnsi="Times New Roman" w:cs="Times New Roman"/>
          <w:sz w:val="28"/>
          <w:szCs w:val="28"/>
        </w:rPr>
        <w:t xml:space="preserve"> (</w:t>
      </w:r>
      <w:r w:rsidR="00A447E4">
        <w:rPr>
          <w:rFonts w:ascii="Times New Roman" w:hAnsi="Times New Roman" w:cs="Times New Roman"/>
          <w:sz w:val="28"/>
          <w:szCs w:val="28"/>
          <w:lang w:val="uk-UA"/>
        </w:rPr>
        <w:t>78</w:t>
      </w:r>
      <w:r w:rsidR="00A447E4">
        <w:rPr>
          <w:rFonts w:ascii="Times New Roman" w:hAnsi="Times New Roman" w:cs="Times New Roman"/>
          <w:sz w:val="28"/>
          <w:szCs w:val="28"/>
        </w:rPr>
        <w:t xml:space="preserve"> </w:t>
      </w:r>
      <w:r w:rsidR="00A447E4">
        <w:rPr>
          <w:rFonts w:ascii="Times New Roman" w:hAnsi="Times New Roman" w:cs="Times New Roman"/>
          <w:sz w:val="28"/>
          <w:szCs w:val="28"/>
          <w:lang w:val="uk-UA"/>
        </w:rPr>
        <w:t>неологзізмів</w:t>
      </w:r>
      <w:r w:rsidR="00A447E4">
        <w:rPr>
          <w:rFonts w:ascii="Times New Roman" w:hAnsi="Times New Roman" w:cs="Times New Roman"/>
          <w:sz w:val="28"/>
          <w:szCs w:val="28"/>
        </w:rPr>
        <w:t xml:space="preserve"> – 19,5</w:t>
      </w:r>
      <w:r w:rsidRPr="00240062">
        <w:rPr>
          <w:rFonts w:ascii="Times New Roman" w:hAnsi="Times New Roman" w:cs="Times New Roman"/>
          <w:sz w:val="28"/>
          <w:szCs w:val="28"/>
        </w:rPr>
        <w:t>%)</w:t>
      </w:r>
      <w:r w:rsidR="00C36FDC">
        <w:rPr>
          <w:rFonts w:ascii="Times New Roman" w:hAnsi="Times New Roman" w:cs="Times New Roman"/>
          <w:sz w:val="28"/>
          <w:szCs w:val="28"/>
          <w:lang w:val="uk-UA"/>
        </w:rPr>
        <w:t xml:space="preserve"> та запозичення</w:t>
      </w:r>
      <w:r w:rsidR="00D84E09">
        <w:rPr>
          <w:rFonts w:ascii="Times New Roman" w:hAnsi="Times New Roman" w:cs="Times New Roman"/>
          <w:sz w:val="28"/>
          <w:szCs w:val="28"/>
          <w:lang w:val="uk-UA"/>
        </w:rPr>
        <w:t xml:space="preserve"> </w:t>
      </w:r>
      <w:r w:rsidR="00C36FDC">
        <w:rPr>
          <w:rFonts w:ascii="Times New Roman" w:hAnsi="Times New Roman" w:cs="Times New Roman"/>
          <w:sz w:val="28"/>
          <w:szCs w:val="28"/>
          <w:lang w:val="uk-UA"/>
        </w:rPr>
        <w:t xml:space="preserve">(74 неологізма </w:t>
      </w:r>
      <w:r w:rsidR="00C36FDC" w:rsidRPr="00C36FDC">
        <w:rPr>
          <w:rFonts w:ascii="Times New Roman" w:hAnsi="Times New Roman" w:cs="Times New Roman"/>
          <w:sz w:val="28"/>
          <w:szCs w:val="28"/>
          <w:lang w:val="uk-UA"/>
        </w:rPr>
        <w:t>–</w:t>
      </w:r>
      <w:r w:rsidR="00C36FDC">
        <w:rPr>
          <w:rFonts w:ascii="Times New Roman" w:hAnsi="Times New Roman" w:cs="Times New Roman"/>
          <w:sz w:val="28"/>
          <w:szCs w:val="28"/>
          <w:lang w:val="uk-UA"/>
        </w:rPr>
        <w:t xml:space="preserve"> 18,5%)</w:t>
      </w:r>
      <w:r w:rsidRPr="00240062">
        <w:rPr>
          <w:rFonts w:ascii="Times New Roman" w:hAnsi="Times New Roman" w:cs="Times New Roman"/>
          <w:sz w:val="28"/>
          <w:szCs w:val="28"/>
        </w:rPr>
        <w:t>. Також д</w:t>
      </w:r>
      <w:r w:rsidR="00C36FDC">
        <w:rPr>
          <w:rFonts w:ascii="Times New Roman" w:hAnsi="Times New Roman" w:cs="Times New Roman"/>
          <w:sz w:val="28"/>
          <w:szCs w:val="28"/>
        </w:rPr>
        <w:t>остатньо продуктивними способом</w:t>
      </w:r>
      <w:r w:rsidRPr="00240062">
        <w:rPr>
          <w:rFonts w:ascii="Times New Roman" w:hAnsi="Times New Roman" w:cs="Times New Roman"/>
          <w:sz w:val="28"/>
          <w:szCs w:val="28"/>
        </w:rPr>
        <w:t xml:space="preserve"> є </w:t>
      </w:r>
      <w:r w:rsidR="00C36FDC">
        <w:rPr>
          <w:rFonts w:ascii="Times New Roman" w:hAnsi="Times New Roman" w:cs="Times New Roman"/>
          <w:sz w:val="28"/>
          <w:szCs w:val="28"/>
          <w:lang w:val="uk-UA"/>
        </w:rPr>
        <w:t>телескопія</w:t>
      </w:r>
      <w:r w:rsidRPr="00240062">
        <w:rPr>
          <w:rFonts w:ascii="Times New Roman" w:hAnsi="Times New Roman" w:cs="Times New Roman"/>
          <w:sz w:val="28"/>
          <w:szCs w:val="28"/>
        </w:rPr>
        <w:t xml:space="preserve"> (</w:t>
      </w:r>
      <w:r w:rsidR="00C36FDC">
        <w:rPr>
          <w:rFonts w:ascii="Times New Roman" w:hAnsi="Times New Roman" w:cs="Times New Roman"/>
          <w:sz w:val="28"/>
          <w:szCs w:val="28"/>
          <w:lang w:val="uk-UA"/>
        </w:rPr>
        <w:t>50</w:t>
      </w:r>
      <w:r w:rsidRPr="00240062">
        <w:rPr>
          <w:rFonts w:ascii="Times New Roman" w:hAnsi="Times New Roman" w:cs="Times New Roman"/>
          <w:sz w:val="28"/>
          <w:szCs w:val="28"/>
        </w:rPr>
        <w:t xml:space="preserve"> </w:t>
      </w:r>
      <w:r w:rsidR="00C36FDC">
        <w:rPr>
          <w:rFonts w:ascii="Times New Roman" w:hAnsi="Times New Roman" w:cs="Times New Roman"/>
          <w:sz w:val="28"/>
          <w:szCs w:val="28"/>
          <w:lang w:val="uk-UA"/>
        </w:rPr>
        <w:t>неологізмів</w:t>
      </w:r>
      <w:r w:rsidR="00C36FDC">
        <w:rPr>
          <w:rFonts w:ascii="Times New Roman" w:hAnsi="Times New Roman" w:cs="Times New Roman"/>
          <w:sz w:val="28"/>
          <w:szCs w:val="28"/>
        </w:rPr>
        <w:t xml:space="preserve"> – 1</w:t>
      </w:r>
      <w:r w:rsidR="00C36FDC">
        <w:rPr>
          <w:rFonts w:ascii="Times New Roman" w:hAnsi="Times New Roman" w:cs="Times New Roman"/>
          <w:sz w:val="28"/>
          <w:szCs w:val="28"/>
          <w:lang w:val="uk-UA"/>
        </w:rPr>
        <w:t>2</w:t>
      </w:r>
      <w:r w:rsidRPr="00240062">
        <w:rPr>
          <w:rFonts w:ascii="Times New Roman" w:hAnsi="Times New Roman" w:cs="Times New Roman"/>
          <w:sz w:val="28"/>
          <w:szCs w:val="28"/>
        </w:rPr>
        <w:t>,</w:t>
      </w:r>
      <w:r w:rsidR="00C36FDC">
        <w:rPr>
          <w:rFonts w:ascii="Times New Roman" w:hAnsi="Times New Roman" w:cs="Times New Roman"/>
          <w:sz w:val="28"/>
          <w:szCs w:val="28"/>
          <w:lang w:val="uk-UA"/>
        </w:rPr>
        <w:t>5</w:t>
      </w:r>
      <w:r w:rsidRPr="00240062">
        <w:rPr>
          <w:rFonts w:ascii="Times New Roman" w:hAnsi="Times New Roman" w:cs="Times New Roman"/>
          <w:sz w:val="28"/>
          <w:szCs w:val="28"/>
        </w:rPr>
        <w:t>%)</w:t>
      </w:r>
      <w:r w:rsidR="00C36FDC">
        <w:rPr>
          <w:rFonts w:ascii="Times New Roman" w:hAnsi="Times New Roman" w:cs="Times New Roman"/>
          <w:sz w:val="28"/>
          <w:szCs w:val="28"/>
          <w:lang w:val="uk-UA"/>
        </w:rPr>
        <w:t>.</w:t>
      </w:r>
      <w:r w:rsidRPr="00240062">
        <w:rPr>
          <w:rFonts w:ascii="Times New Roman" w:hAnsi="Times New Roman" w:cs="Times New Roman"/>
          <w:sz w:val="28"/>
          <w:szCs w:val="28"/>
        </w:rPr>
        <w:t xml:space="preserve"> Найменш продуктивними способами поп</w:t>
      </w:r>
      <w:r w:rsidR="006B29DB">
        <w:rPr>
          <w:rFonts w:ascii="Times New Roman" w:hAnsi="Times New Roman" w:cs="Times New Roman"/>
          <w:sz w:val="28"/>
          <w:szCs w:val="28"/>
        </w:rPr>
        <w:t xml:space="preserve">овнення лексичного складу творів </w:t>
      </w:r>
      <w:r w:rsidRPr="00240062">
        <w:rPr>
          <w:rFonts w:ascii="Times New Roman" w:hAnsi="Times New Roman" w:cs="Times New Roman"/>
          <w:sz w:val="28"/>
          <w:szCs w:val="28"/>
        </w:rPr>
        <w:t xml:space="preserve">є </w:t>
      </w:r>
      <w:r w:rsidR="006B29DB">
        <w:rPr>
          <w:rFonts w:ascii="Times New Roman" w:hAnsi="Times New Roman" w:cs="Times New Roman"/>
          <w:sz w:val="28"/>
          <w:szCs w:val="28"/>
          <w:lang w:val="uk-UA"/>
        </w:rPr>
        <w:t>змішаний спосіб</w:t>
      </w:r>
      <w:r w:rsidRPr="00240062">
        <w:rPr>
          <w:rFonts w:ascii="Times New Roman" w:hAnsi="Times New Roman" w:cs="Times New Roman"/>
          <w:sz w:val="28"/>
          <w:szCs w:val="28"/>
        </w:rPr>
        <w:t xml:space="preserve"> (</w:t>
      </w:r>
      <w:r w:rsidR="006B29DB">
        <w:rPr>
          <w:rFonts w:ascii="Times New Roman" w:hAnsi="Times New Roman" w:cs="Times New Roman"/>
          <w:sz w:val="28"/>
          <w:szCs w:val="28"/>
          <w:lang w:val="uk-UA"/>
        </w:rPr>
        <w:t>15</w:t>
      </w:r>
      <w:r w:rsidR="005B2F89">
        <w:rPr>
          <w:rFonts w:ascii="Times New Roman" w:hAnsi="Times New Roman" w:cs="Times New Roman"/>
          <w:sz w:val="28"/>
          <w:szCs w:val="28"/>
        </w:rPr>
        <w:t xml:space="preserve"> лексичних одиниць – 3,8%), абревіація (11</w:t>
      </w:r>
      <w:r w:rsidRPr="00240062">
        <w:rPr>
          <w:rFonts w:ascii="Times New Roman" w:hAnsi="Times New Roman" w:cs="Times New Roman"/>
          <w:sz w:val="28"/>
          <w:szCs w:val="28"/>
        </w:rPr>
        <w:t xml:space="preserve"> </w:t>
      </w:r>
      <w:r w:rsidR="005B2F89">
        <w:rPr>
          <w:rFonts w:ascii="Times New Roman" w:hAnsi="Times New Roman" w:cs="Times New Roman"/>
          <w:sz w:val="28"/>
          <w:szCs w:val="28"/>
          <w:lang w:val="uk-UA"/>
        </w:rPr>
        <w:t>неологізмів</w:t>
      </w:r>
      <w:r w:rsidR="005B2F89">
        <w:rPr>
          <w:rFonts w:ascii="Times New Roman" w:hAnsi="Times New Roman" w:cs="Times New Roman"/>
          <w:sz w:val="28"/>
          <w:szCs w:val="28"/>
        </w:rPr>
        <w:t xml:space="preserve"> – 2</w:t>
      </w:r>
      <w:r w:rsidRPr="00240062">
        <w:rPr>
          <w:rFonts w:ascii="Times New Roman" w:hAnsi="Times New Roman" w:cs="Times New Roman"/>
          <w:sz w:val="28"/>
          <w:szCs w:val="28"/>
        </w:rPr>
        <w:t>,</w:t>
      </w:r>
      <w:r w:rsidR="005B2F89">
        <w:rPr>
          <w:rFonts w:ascii="Times New Roman" w:hAnsi="Times New Roman" w:cs="Times New Roman"/>
          <w:sz w:val="28"/>
          <w:szCs w:val="28"/>
          <w:lang w:val="uk-UA"/>
        </w:rPr>
        <w:t>8</w:t>
      </w:r>
      <w:r w:rsidR="005B2F89">
        <w:rPr>
          <w:rFonts w:ascii="Times New Roman" w:hAnsi="Times New Roman" w:cs="Times New Roman"/>
          <w:sz w:val="28"/>
          <w:szCs w:val="28"/>
        </w:rPr>
        <w:t>%), конверсія</w:t>
      </w:r>
      <w:r w:rsidR="005B2F89">
        <w:rPr>
          <w:rFonts w:ascii="Times New Roman" w:hAnsi="Times New Roman" w:cs="Times New Roman"/>
          <w:sz w:val="28"/>
          <w:szCs w:val="28"/>
          <w:lang w:val="uk-UA"/>
        </w:rPr>
        <w:t xml:space="preserve"> </w:t>
      </w:r>
      <w:r w:rsidR="005B2F89">
        <w:rPr>
          <w:rFonts w:ascii="Times New Roman" w:hAnsi="Times New Roman" w:cs="Times New Roman"/>
          <w:sz w:val="28"/>
          <w:szCs w:val="28"/>
        </w:rPr>
        <w:t>(5 неологізмів – 1,3</w:t>
      </w:r>
      <w:r w:rsidR="005B2F89" w:rsidRPr="005B2F89">
        <w:rPr>
          <w:rFonts w:ascii="Times New Roman" w:hAnsi="Times New Roman" w:cs="Times New Roman"/>
          <w:sz w:val="28"/>
          <w:szCs w:val="28"/>
        </w:rPr>
        <w:t>%)</w:t>
      </w:r>
      <w:r w:rsidR="005B2F89">
        <w:rPr>
          <w:rFonts w:ascii="Times New Roman" w:hAnsi="Times New Roman" w:cs="Times New Roman"/>
          <w:sz w:val="28"/>
          <w:szCs w:val="28"/>
        </w:rPr>
        <w:t>, ак</w:t>
      </w:r>
      <w:r w:rsidR="005B2F89">
        <w:rPr>
          <w:rFonts w:ascii="Times New Roman" w:hAnsi="Times New Roman" w:cs="Times New Roman"/>
          <w:sz w:val="28"/>
          <w:szCs w:val="28"/>
          <w:lang w:val="uk-UA"/>
        </w:rPr>
        <w:t xml:space="preserve">ронімія </w:t>
      </w:r>
      <w:r w:rsidR="005B2F89" w:rsidRPr="005B2F89">
        <w:rPr>
          <w:rFonts w:ascii="Times New Roman" w:hAnsi="Times New Roman" w:cs="Times New Roman"/>
          <w:sz w:val="28"/>
          <w:szCs w:val="28"/>
        </w:rPr>
        <w:t>(</w:t>
      </w:r>
      <w:r w:rsidR="005B2F89">
        <w:rPr>
          <w:rFonts w:ascii="Times New Roman" w:hAnsi="Times New Roman" w:cs="Times New Roman"/>
          <w:sz w:val="28"/>
          <w:szCs w:val="28"/>
          <w:lang w:val="uk-UA"/>
        </w:rPr>
        <w:t>4</w:t>
      </w:r>
      <w:r w:rsidR="005B2F89" w:rsidRPr="005B2F89">
        <w:rPr>
          <w:rFonts w:ascii="Times New Roman" w:hAnsi="Times New Roman" w:cs="Times New Roman"/>
          <w:sz w:val="28"/>
          <w:szCs w:val="28"/>
        </w:rPr>
        <w:t xml:space="preserve"> </w:t>
      </w:r>
      <w:r w:rsidR="005B2F89">
        <w:rPr>
          <w:rFonts w:ascii="Times New Roman" w:hAnsi="Times New Roman" w:cs="Times New Roman"/>
          <w:sz w:val="28"/>
          <w:szCs w:val="28"/>
          <w:lang w:val="uk-UA"/>
        </w:rPr>
        <w:t>неологізма</w:t>
      </w:r>
      <w:r w:rsidR="005B2F89">
        <w:rPr>
          <w:rFonts w:ascii="Times New Roman" w:hAnsi="Times New Roman" w:cs="Times New Roman"/>
          <w:sz w:val="28"/>
          <w:szCs w:val="28"/>
        </w:rPr>
        <w:t xml:space="preserve"> – 1</w:t>
      </w:r>
      <w:r w:rsidR="005B2F89" w:rsidRPr="005B2F89">
        <w:rPr>
          <w:rFonts w:ascii="Times New Roman" w:hAnsi="Times New Roman" w:cs="Times New Roman"/>
          <w:sz w:val="28"/>
          <w:szCs w:val="28"/>
        </w:rPr>
        <w:t>%)</w:t>
      </w:r>
      <w:r w:rsidR="005B2F89">
        <w:rPr>
          <w:rFonts w:ascii="Times New Roman" w:hAnsi="Times New Roman" w:cs="Times New Roman"/>
          <w:sz w:val="28"/>
          <w:szCs w:val="28"/>
          <w:lang w:val="uk-UA"/>
        </w:rPr>
        <w:t xml:space="preserve"> та редуплікація</w:t>
      </w:r>
      <w:r w:rsidR="004845EB">
        <w:rPr>
          <w:rFonts w:ascii="Times New Roman" w:hAnsi="Times New Roman" w:cs="Times New Roman"/>
          <w:sz w:val="28"/>
          <w:szCs w:val="28"/>
          <w:lang w:val="uk-UA"/>
        </w:rPr>
        <w:t xml:space="preserve"> </w:t>
      </w:r>
      <w:r w:rsidR="005B2F89" w:rsidRPr="005B2F89">
        <w:rPr>
          <w:rFonts w:ascii="Times New Roman" w:hAnsi="Times New Roman" w:cs="Times New Roman"/>
          <w:sz w:val="28"/>
          <w:szCs w:val="28"/>
          <w:lang w:val="uk-UA"/>
        </w:rPr>
        <w:t>(</w:t>
      </w:r>
      <w:r w:rsidR="004845EB">
        <w:rPr>
          <w:rFonts w:ascii="Times New Roman" w:hAnsi="Times New Roman" w:cs="Times New Roman"/>
          <w:sz w:val="28"/>
          <w:szCs w:val="28"/>
          <w:lang w:val="uk-UA"/>
        </w:rPr>
        <w:t>2 неологізма – 0</w:t>
      </w:r>
      <w:r w:rsidR="005B2F89" w:rsidRPr="005B2F89">
        <w:rPr>
          <w:rFonts w:ascii="Times New Roman" w:hAnsi="Times New Roman" w:cs="Times New Roman"/>
          <w:sz w:val="28"/>
          <w:szCs w:val="28"/>
          <w:lang w:val="uk-UA"/>
        </w:rPr>
        <w:t>,5%)</w:t>
      </w:r>
      <w:r w:rsidR="005B2F89">
        <w:rPr>
          <w:rFonts w:ascii="Times New Roman" w:hAnsi="Times New Roman" w:cs="Times New Roman"/>
          <w:sz w:val="28"/>
          <w:szCs w:val="28"/>
          <w:lang w:val="uk-UA"/>
        </w:rPr>
        <w:t>.</w:t>
      </w:r>
    </w:p>
    <w:p w:rsidR="004845EB" w:rsidRPr="005B2F89" w:rsidRDefault="004845EB" w:rsidP="00334072">
      <w:pPr>
        <w:spacing w:after="0" w:line="360" w:lineRule="auto"/>
        <w:ind w:firstLine="709"/>
        <w:jc w:val="both"/>
        <w:rPr>
          <w:rFonts w:ascii="Times New Roman" w:hAnsi="Times New Roman" w:cs="Times New Roman"/>
          <w:sz w:val="28"/>
          <w:szCs w:val="28"/>
          <w:lang w:val="uk-UA"/>
        </w:rPr>
      </w:pPr>
    </w:p>
    <w:p w:rsidR="004845EB" w:rsidRPr="00BE0AF3" w:rsidRDefault="00BE0AF3" w:rsidP="000837C5">
      <w:pPr>
        <w:spacing w:after="0" w:line="360" w:lineRule="auto"/>
        <w:ind w:firstLine="709"/>
        <w:jc w:val="both"/>
        <w:rPr>
          <w:rFonts w:ascii="Times New Roman" w:hAnsi="Times New Roman" w:cs="Times New Roman"/>
          <w:b/>
          <w:sz w:val="28"/>
          <w:szCs w:val="28"/>
          <w:lang w:val="uk-UA"/>
        </w:rPr>
      </w:pPr>
      <w:r w:rsidRPr="00BE0AF3">
        <w:rPr>
          <w:rFonts w:ascii="Times New Roman" w:hAnsi="Times New Roman" w:cs="Times New Roman"/>
          <w:b/>
          <w:sz w:val="28"/>
          <w:szCs w:val="28"/>
          <w:lang w:val="uk-UA"/>
        </w:rPr>
        <w:lastRenderedPageBreak/>
        <w:t>2.2. Переклад авторських неологізмів в досліджуваних романах</w:t>
      </w:r>
    </w:p>
    <w:p w:rsidR="00A60651" w:rsidRPr="00DD74C1" w:rsidRDefault="00AE286C" w:rsidP="007D16C0">
      <w:pPr>
        <w:spacing w:after="0" w:line="360" w:lineRule="auto"/>
        <w:ind w:firstLine="709"/>
        <w:jc w:val="both"/>
        <w:rPr>
          <w:rFonts w:ascii="Times New Roman" w:hAnsi="Times New Roman" w:cs="Times New Roman"/>
          <w:sz w:val="28"/>
          <w:szCs w:val="28"/>
          <w:lang w:val="uk-UA"/>
        </w:rPr>
      </w:pPr>
      <w:r w:rsidRPr="00AE286C">
        <w:rPr>
          <w:rFonts w:ascii="Times New Roman" w:hAnsi="Times New Roman" w:cs="Times New Roman"/>
          <w:sz w:val="28"/>
          <w:szCs w:val="28"/>
          <w:lang w:val="uk-UA"/>
        </w:rPr>
        <w:t>Однією з найбільших складностей у перекладі літературних творів є слова та вирази, які не мають точних відповідників у інших мовах.</w:t>
      </w:r>
      <w:r>
        <w:rPr>
          <w:rFonts w:ascii="Times New Roman" w:hAnsi="Times New Roman" w:cs="Times New Roman"/>
          <w:sz w:val="28"/>
          <w:szCs w:val="28"/>
          <w:lang w:val="uk-UA"/>
        </w:rPr>
        <w:t xml:space="preserve"> </w:t>
      </w:r>
      <w:r w:rsidR="00DD74C1" w:rsidRPr="00AE286C">
        <w:rPr>
          <w:rFonts w:ascii="Times New Roman" w:hAnsi="Times New Roman" w:cs="Times New Roman"/>
          <w:sz w:val="28"/>
          <w:szCs w:val="28"/>
          <w:lang w:val="uk-UA"/>
        </w:rPr>
        <w:t>Для перекладу</w:t>
      </w:r>
      <w:r w:rsidR="00DD74C1">
        <w:rPr>
          <w:rFonts w:ascii="Times New Roman" w:hAnsi="Times New Roman" w:cs="Times New Roman"/>
          <w:sz w:val="28"/>
          <w:szCs w:val="28"/>
          <w:lang w:val="uk-UA"/>
        </w:rPr>
        <w:t xml:space="preserve"> </w:t>
      </w:r>
      <w:r w:rsidR="00DD74C1" w:rsidRPr="00AE286C">
        <w:rPr>
          <w:rFonts w:ascii="Times New Roman" w:hAnsi="Times New Roman" w:cs="Times New Roman"/>
          <w:sz w:val="28"/>
          <w:szCs w:val="28"/>
          <w:lang w:val="uk-UA"/>
        </w:rPr>
        <w:t xml:space="preserve">цих лексичних одиниць </w:t>
      </w:r>
      <w:r w:rsidR="006462FD">
        <w:rPr>
          <w:rFonts w:ascii="Times New Roman" w:hAnsi="Times New Roman" w:cs="Times New Roman"/>
          <w:sz w:val="28"/>
          <w:szCs w:val="28"/>
          <w:lang w:val="uk-UA"/>
        </w:rPr>
        <w:t>перекладачі</w:t>
      </w:r>
      <w:r w:rsidR="00DD74C1" w:rsidRPr="00AE286C">
        <w:rPr>
          <w:rFonts w:ascii="Times New Roman" w:hAnsi="Times New Roman" w:cs="Times New Roman"/>
          <w:sz w:val="28"/>
          <w:szCs w:val="28"/>
          <w:lang w:val="uk-UA"/>
        </w:rPr>
        <w:t xml:space="preserve"> дуже часто використовують такі перетворення, як транскрипція, транслітерація, калькування, експлікація поняття, компенсація та модуляція</w:t>
      </w:r>
      <w:r w:rsidR="00DD74C1">
        <w:rPr>
          <w:rFonts w:ascii="Times New Roman" w:hAnsi="Times New Roman" w:cs="Times New Roman"/>
          <w:sz w:val="28"/>
          <w:szCs w:val="28"/>
          <w:lang w:val="uk-UA"/>
        </w:rPr>
        <w:t xml:space="preserve">. </w:t>
      </w:r>
    </w:p>
    <w:p w:rsidR="00F66D75" w:rsidRPr="00F66D75" w:rsidRDefault="00C55CC5" w:rsidP="007D16C0">
      <w:pPr>
        <w:spacing w:after="0" w:line="360" w:lineRule="auto"/>
        <w:ind w:firstLine="709"/>
        <w:jc w:val="both"/>
        <w:rPr>
          <w:rFonts w:ascii="Times New Roman" w:hAnsi="Times New Roman" w:cs="Times New Roman"/>
          <w:sz w:val="28"/>
          <w:szCs w:val="28"/>
          <w:lang w:val="uk-UA"/>
        </w:rPr>
      </w:pPr>
      <w:r w:rsidRPr="00F66D75">
        <w:rPr>
          <w:rFonts w:ascii="Times New Roman" w:hAnsi="Times New Roman" w:cs="Times New Roman"/>
          <w:sz w:val="28"/>
          <w:szCs w:val="28"/>
          <w:lang w:val="uk-UA"/>
        </w:rPr>
        <w:t xml:space="preserve">Романи жанру антиутопії насичені авторськими неологізмами, оскільки письменники вигадують нові світи з унікальними правилами, соціальними структурами та технологіями, які не мають аналогів у реальності. </w:t>
      </w:r>
      <w:r w:rsidR="00F66D75" w:rsidRPr="00F66D75">
        <w:rPr>
          <w:rFonts w:ascii="Times New Roman" w:hAnsi="Times New Roman" w:cs="Times New Roman"/>
          <w:sz w:val="28"/>
          <w:szCs w:val="28"/>
          <w:lang w:val="uk-UA"/>
        </w:rPr>
        <w:t>Такі неологізми допомагають письменникам передати сутність цих вигаданих реальностей, підкреслюючи їхню відчуженість від нашого світу і водночас роблячи їх переконливими для читачів. Наприклад, у творах Джорджа Орвелла, Сюзанни Коллінз чи Дейва Еггерса нові слова та терміни відображають специфіку антиутопічних суспільств — від політичних режимів до технологій, що контролюють населення.</w:t>
      </w:r>
    </w:p>
    <w:p w:rsidR="00FD3EE2" w:rsidRPr="00F66D75" w:rsidRDefault="00F66D75" w:rsidP="007D16C0">
      <w:pPr>
        <w:spacing w:after="0" w:line="360" w:lineRule="auto"/>
        <w:ind w:firstLine="709"/>
        <w:jc w:val="both"/>
        <w:rPr>
          <w:rFonts w:ascii="Times New Roman" w:hAnsi="Times New Roman" w:cs="Times New Roman"/>
          <w:sz w:val="28"/>
          <w:szCs w:val="28"/>
          <w:lang w:val="uk-UA"/>
        </w:rPr>
      </w:pPr>
      <w:r w:rsidRPr="00F66D75">
        <w:rPr>
          <w:rFonts w:ascii="Times New Roman" w:hAnsi="Times New Roman" w:cs="Times New Roman"/>
          <w:sz w:val="28"/>
          <w:szCs w:val="28"/>
          <w:lang w:val="uk-UA"/>
        </w:rPr>
        <w:t>Неологізми не лише створюють унікальні концепції, а й формують атмосферу тоталітаризму, контролю та відчуженості, яка є центральною для більшості антиутопій. Вони допомагають читачам зрозуміти психологію та світогляд персонажів, а також ідеї, закладені в основу цих вигаданих світів. Завдання перекладачів полягає в тому, щоб не лише передати ці неологізми в іншій мові, а й зберегти їхню новизну та багатозначність, аби читачі перекладів отримали таке ж глибоке розуміння світу та персонажів, як і ті, хто читає оригінал.</w:t>
      </w:r>
    </w:p>
    <w:p w:rsidR="00FD3EE2" w:rsidRDefault="00407C3D" w:rsidP="007D16C0">
      <w:pPr>
        <w:spacing w:after="0" w:line="360" w:lineRule="auto"/>
        <w:ind w:firstLine="709"/>
        <w:jc w:val="both"/>
        <w:rPr>
          <w:rFonts w:ascii="Times New Roman" w:hAnsi="Times New Roman" w:cs="Times New Roman"/>
          <w:sz w:val="28"/>
          <w:szCs w:val="28"/>
          <w:lang w:val="uk-UA"/>
        </w:rPr>
      </w:pPr>
      <w:r w:rsidRPr="00407C3D">
        <w:rPr>
          <w:rFonts w:ascii="Times New Roman" w:hAnsi="Times New Roman" w:cs="Times New Roman"/>
          <w:sz w:val="28"/>
          <w:szCs w:val="28"/>
          <w:lang w:val="uk-UA"/>
        </w:rPr>
        <w:t>У цьому розділі ми розгля</w:t>
      </w:r>
      <w:r>
        <w:rPr>
          <w:rFonts w:ascii="Times New Roman" w:hAnsi="Times New Roman" w:cs="Times New Roman"/>
          <w:sz w:val="28"/>
          <w:szCs w:val="28"/>
          <w:lang w:val="uk-UA"/>
        </w:rPr>
        <w:t xml:space="preserve">немо український переклад авторських неологізмів у романах </w:t>
      </w:r>
      <w:r w:rsidR="007B63A8">
        <w:rPr>
          <w:rFonts w:ascii="Times New Roman" w:hAnsi="Times New Roman" w:cs="Times New Roman"/>
          <w:sz w:val="28"/>
          <w:szCs w:val="28"/>
          <w:lang w:val="uk-UA"/>
        </w:rPr>
        <w:t>–</w:t>
      </w:r>
      <w:r>
        <w:rPr>
          <w:rFonts w:ascii="Times New Roman" w:hAnsi="Times New Roman" w:cs="Times New Roman"/>
          <w:sz w:val="28"/>
          <w:szCs w:val="28"/>
          <w:lang w:val="uk-UA"/>
        </w:rPr>
        <w:t xml:space="preserve"> антиутопіях</w:t>
      </w:r>
      <w:r w:rsidR="007B63A8">
        <w:rPr>
          <w:rFonts w:ascii="Times New Roman" w:hAnsi="Times New Roman" w:cs="Times New Roman"/>
          <w:sz w:val="28"/>
          <w:szCs w:val="28"/>
          <w:lang w:val="uk-UA"/>
        </w:rPr>
        <w:t xml:space="preserve"> </w:t>
      </w:r>
      <w:r w:rsidR="007B63A8" w:rsidRPr="007B63A8">
        <w:rPr>
          <w:rFonts w:ascii="Times New Roman" w:hAnsi="Times New Roman" w:cs="Times New Roman"/>
          <w:sz w:val="28"/>
          <w:szCs w:val="28"/>
          <w:lang w:val="uk-UA"/>
        </w:rPr>
        <w:t>1984</w:t>
      </w:r>
      <w:r w:rsidR="007B63A8">
        <w:rPr>
          <w:rFonts w:ascii="Times New Roman" w:hAnsi="Times New Roman" w:cs="Times New Roman"/>
          <w:sz w:val="28"/>
          <w:szCs w:val="28"/>
          <w:lang w:val="uk-UA"/>
        </w:rPr>
        <w:t>,</w:t>
      </w:r>
      <w:r w:rsidRPr="00407C3D">
        <w:rPr>
          <w:rFonts w:ascii="Times New Roman" w:hAnsi="Times New Roman" w:cs="Times New Roman"/>
          <w:sz w:val="28"/>
          <w:szCs w:val="28"/>
          <w:lang w:val="uk-UA"/>
        </w:rPr>
        <w:t xml:space="preserve"> </w:t>
      </w:r>
      <w:r w:rsidR="005D3E58" w:rsidRPr="005D3E58">
        <w:rPr>
          <w:rFonts w:ascii="Times New Roman" w:hAnsi="Times New Roman" w:cs="Times New Roman"/>
          <w:sz w:val="28"/>
          <w:szCs w:val="28"/>
        </w:rPr>
        <w:t>Oryx</w:t>
      </w:r>
      <w:r w:rsidR="005D3E58" w:rsidRPr="005D3E58">
        <w:rPr>
          <w:rFonts w:ascii="Times New Roman" w:hAnsi="Times New Roman" w:cs="Times New Roman"/>
          <w:sz w:val="28"/>
          <w:szCs w:val="28"/>
          <w:lang w:val="uk-UA"/>
        </w:rPr>
        <w:t xml:space="preserve"> </w:t>
      </w:r>
      <w:r w:rsidR="005D3E58" w:rsidRPr="005D3E58">
        <w:rPr>
          <w:rFonts w:ascii="Times New Roman" w:hAnsi="Times New Roman" w:cs="Times New Roman"/>
          <w:sz w:val="28"/>
          <w:szCs w:val="28"/>
        </w:rPr>
        <w:t>and</w:t>
      </w:r>
      <w:r w:rsidR="005D3E58" w:rsidRPr="005D3E58">
        <w:rPr>
          <w:rFonts w:ascii="Times New Roman" w:hAnsi="Times New Roman" w:cs="Times New Roman"/>
          <w:sz w:val="28"/>
          <w:szCs w:val="28"/>
          <w:lang w:val="uk-UA"/>
        </w:rPr>
        <w:t xml:space="preserve"> </w:t>
      </w:r>
      <w:r w:rsidR="005D3E58" w:rsidRPr="005D3E58">
        <w:rPr>
          <w:rFonts w:ascii="Times New Roman" w:hAnsi="Times New Roman" w:cs="Times New Roman"/>
          <w:sz w:val="28"/>
          <w:szCs w:val="28"/>
        </w:rPr>
        <w:t>Crake</w:t>
      </w:r>
      <w:r w:rsidR="005D3E58" w:rsidRPr="005D3E58">
        <w:rPr>
          <w:rFonts w:ascii="Times New Roman" w:hAnsi="Times New Roman" w:cs="Times New Roman"/>
          <w:sz w:val="28"/>
          <w:szCs w:val="28"/>
          <w:lang w:val="uk-UA"/>
        </w:rPr>
        <w:t xml:space="preserve">, </w:t>
      </w:r>
      <w:r w:rsidR="007B63A8">
        <w:rPr>
          <w:rFonts w:ascii="Times New Roman" w:hAnsi="Times New Roman" w:cs="Times New Roman"/>
          <w:sz w:val="28"/>
          <w:szCs w:val="28"/>
          <w:lang w:val="uk-UA"/>
        </w:rPr>
        <w:t>The Handmaid’s Tale</w:t>
      </w:r>
      <w:r w:rsidR="006E6D8A" w:rsidRPr="006E6D8A">
        <w:rPr>
          <w:rFonts w:ascii="Times New Roman" w:hAnsi="Times New Roman" w:cs="Times New Roman"/>
          <w:sz w:val="28"/>
          <w:szCs w:val="28"/>
          <w:lang w:val="uk-UA"/>
        </w:rPr>
        <w:t>,</w:t>
      </w:r>
      <w:r w:rsidR="00E35BA8" w:rsidRPr="00E35BA8">
        <w:rPr>
          <w:lang w:val="uk-UA"/>
        </w:rPr>
        <w:t xml:space="preserve"> </w:t>
      </w:r>
      <w:r w:rsidR="00E35BA8" w:rsidRPr="00E35BA8">
        <w:rPr>
          <w:rFonts w:ascii="Times New Roman" w:hAnsi="Times New Roman" w:cs="Times New Roman"/>
          <w:sz w:val="28"/>
          <w:szCs w:val="28"/>
          <w:lang w:val="uk-UA"/>
        </w:rPr>
        <w:t>The Maze Runner,</w:t>
      </w:r>
      <w:r w:rsidR="006E6D8A" w:rsidRPr="006E6D8A">
        <w:rPr>
          <w:rFonts w:ascii="Times New Roman" w:hAnsi="Times New Roman" w:cs="Times New Roman"/>
          <w:sz w:val="28"/>
          <w:szCs w:val="28"/>
          <w:lang w:val="uk-UA"/>
        </w:rPr>
        <w:t xml:space="preserve"> </w:t>
      </w:r>
      <w:r w:rsidR="001E0A4E">
        <w:rPr>
          <w:rFonts w:ascii="Times New Roman" w:hAnsi="Times New Roman" w:cs="Times New Roman"/>
          <w:sz w:val="28"/>
          <w:szCs w:val="28"/>
          <w:lang w:val="en-GB"/>
        </w:rPr>
        <w:t>The</w:t>
      </w:r>
      <w:r w:rsidR="001E0A4E" w:rsidRPr="001E0A4E">
        <w:rPr>
          <w:rFonts w:ascii="Times New Roman" w:hAnsi="Times New Roman" w:cs="Times New Roman"/>
          <w:sz w:val="28"/>
          <w:szCs w:val="28"/>
          <w:lang w:val="uk-UA"/>
        </w:rPr>
        <w:t xml:space="preserve"> </w:t>
      </w:r>
      <w:r w:rsidR="001E0A4E">
        <w:rPr>
          <w:rFonts w:ascii="Times New Roman" w:hAnsi="Times New Roman" w:cs="Times New Roman"/>
          <w:sz w:val="28"/>
          <w:szCs w:val="28"/>
          <w:lang w:val="en-GB"/>
        </w:rPr>
        <w:t>Circle</w:t>
      </w:r>
      <w:r w:rsidR="001E0A4E">
        <w:rPr>
          <w:rFonts w:ascii="Times New Roman" w:hAnsi="Times New Roman" w:cs="Times New Roman"/>
          <w:sz w:val="28"/>
          <w:szCs w:val="28"/>
          <w:lang w:val="uk-UA"/>
        </w:rPr>
        <w:t xml:space="preserve">, </w:t>
      </w:r>
      <w:r w:rsidR="00F15E59" w:rsidRPr="00F15E59">
        <w:rPr>
          <w:rFonts w:ascii="Times New Roman" w:hAnsi="Times New Roman" w:cs="Times New Roman"/>
          <w:sz w:val="28"/>
          <w:szCs w:val="28"/>
          <w:lang w:val="uk-UA"/>
        </w:rPr>
        <w:t>Clockwork orange</w:t>
      </w:r>
      <w:r w:rsidR="00F15E59">
        <w:rPr>
          <w:rFonts w:ascii="Times New Roman" w:hAnsi="Times New Roman" w:cs="Times New Roman"/>
          <w:sz w:val="28"/>
          <w:szCs w:val="28"/>
          <w:lang w:val="uk-UA"/>
        </w:rPr>
        <w:t xml:space="preserve">, </w:t>
      </w:r>
      <w:r w:rsidR="00D80ED6">
        <w:rPr>
          <w:rFonts w:ascii="Times New Roman" w:hAnsi="Times New Roman" w:cs="Times New Roman"/>
          <w:sz w:val="28"/>
          <w:szCs w:val="28"/>
          <w:lang w:val="en-GB"/>
        </w:rPr>
        <w:t>The</w:t>
      </w:r>
      <w:r w:rsidR="00D80ED6" w:rsidRPr="00D80ED6">
        <w:rPr>
          <w:rFonts w:ascii="Times New Roman" w:hAnsi="Times New Roman" w:cs="Times New Roman"/>
          <w:sz w:val="28"/>
          <w:szCs w:val="28"/>
          <w:lang w:val="uk-UA"/>
        </w:rPr>
        <w:t xml:space="preserve"> </w:t>
      </w:r>
      <w:r w:rsidR="00D80ED6">
        <w:rPr>
          <w:rFonts w:ascii="Times New Roman" w:hAnsi="Times New Roman" w:cs="Times New Roman"/>
          <w:sz w:val="28"/>
          <w:szCs w:val="28"/>
          <w:lang w:val="en-GB"/>
        </w:rPr>
        <w:t>Hunger</w:t>
      </w:r>
      <w:r w:rsidR="00D80ED6" w:rsidRPr="00D80ED6">
        <w:rPr>
          <w:rFonts w:ascii="Times New Roman" w:hAnsi="Times New Roman" w:cs="Times New Roman"/>
          <w:sz w:val="28"/>
          <w:szCs w:val="28"/>
          <w:lang w:val="uk-UA"/>
        </w:rPr>
        <w:t xml:space="preserve"> </w:t>
      </w:r>
      <w:r w:rsidR="00D80ED6">
        <w:rPr>
          <w:rFonts w:ascii="Times New Roman" w:hAnsi="Times New Roman" w:cs="Times New Roman"/>
          <w:sz w:val="28"/>
          <w:szCs w:val="28"/>
          <w:lang w:val="en-GB"/>
        </w:rPr>
        <w:t>Games</w:t>
      </w:r>
      <w:r w:rsidRPr="00407C3D">
        <w:rPr>
          <w:rFonts w:ascii="Times New Roman" w:hAnsi="Times New Roman" w:cs="Times New Roman"/>
          <w:sz w:val="28"/>
          <w:szCs w:val="28"/>
          <w:lang w:val="uk-UA"/>
        </w:rPr>
        <w:t xml:space="preserve">, що був виконаним </w:t>
      </w:r>
      <w:r w:rsidR="00E173AF">
        <w:rPr>
          <w:rFonts w:ascii="Times New Roman" w:hAnsi="Times New Roman" w:cs="Times New Roman"/>
          <w:sz w:val="28"/>
          <w:szCs w:val="28"/>
          <w:lang w:val="uk-UA"/>
        </w:rPr>
        <w:t>Наталією Михаловською</w:t>
      </w:r>
      <w:r w:rsidR="005D3E58" w:rsidRPr="005D3E58">
        <w:rPr>
          <w:rFonts w:ascii="Times New Roman" w:hAnsi="Times New Roman" w:cs="Times New Roman"/>
          <w:sz w:val="28"/>
          <w:szCs w:val="28"/>
          <w:lang w:val="uk-UA"/>
        </w:rPr>
        <w:t xml:space="preserve">, </w:t>
      </w:r>
      <w:r w:rsidR="00E173AF">
        <w:rPr>
          <w:rFonts w:ascii="Times New Roman" w:hAnsi="Times New Roman" w:cs="Times New Roman"/>
          <w:sz w:val="28"/>
          <w:szCs w:val="28"/>
          <w:lang w:val="uk-UA"/>
        </w:rPr>
        <w:t>Оленою</w:t>
      </w:r>
      <w:r w:rsidR="00345DA1" w:rsidRPr="00345DA1">
        <w:rPr>
          <w:rFonts w:ascii="Times New Roman" w:hAnsi="Times New Roman" w:cs="Times New Roman"/>
          <w:sz w:val="28"/>
          <w:szCs w:val="28"/>
          <w:lang w:val="uk-UA"/>
        </w:rPr>
        <w:t xml:space="preserve"> Оксенич, </w:t>
      </w:r>
      <w:r w:rsidR="00E173AF">
        <w:rPr>
          <w:rFonts w:ascii="Times New Roman" w:hAnsi="Times New Roman" w:cs="Times New Roman"/>
          <w:sz w:val="28"/>
          <w:szCs w:val="28"/>
          <w:lang w:val="uk-UA"/>
        </w:rPr>
        <w:t>Богданою</w:t>
      </w:r>
      <w:r w:rsidR="00BD5D9A" w:rsidRPr="00BD5D9A">
        <w:rPr>
          <w:rFonts w:ascii="Times New Roman" w:hAnsi="Times New Roman" w:cs="Times New Roman"/>
          <w:sz w:val="28"/>
          <w:szCs w:val="28"/>
          <w:lang w:val="uk-UA"/>
        </w:rPr>
        <w:t xml:space="preserve"> Носенок</w:t>
      </w:r>
      <w:r w:rsidR="00E173AF">
        <w:rPr>
          <w:rFonts w:ascii="Times New Roman" w:hAnsi="Times New Roman" w:cs="Times New Roman"/>
          <w:sz w:val="28"/>
          <w:szCs w:val="28"/>
          <w:lang w:val="uk-UA"/>
        </w:rPr>
        <w:t>, Наталією Вишневською</w:t>
      </w:r>
      <w:r w:rsidR="001E0A4E">
        <w:rPr>
          <w:rFonts w:ascii="Times New Roman" w:hAnsi="Times New Roman" w:cs="Times New Roman"/>
          <w:sz w:val="28"/>
          <w:szCs w:val="28"/>
          <w:lang w:val="uk-UA"/>
        </w:rPr>
        <w:t>,</w:t>
      </w:r>
      <w:r w:rsidR="006E6D8A">
        <w:rPr>
          <w:rFonts w:ascii="Times New Roman" w:hAnsi="Times New Roman" w:cs="Times New Roman"/>
          <w:sz w:val="28"/>
          <w:szCs w:val="28"/>
          <w:lang w:val="uk-UA"/>
        </w:rPr>
        <w:t xml:space="preserve"> </w:t>
      </w:r>
      <w:r w:rsidR="00E173AF">
        <w:rPr>
          <w:rFonts w:ascii="Times New Roman" w:hAnsi="Times New Roman" w:cs="Times New Roman"/>
          <w:sz w:val="28"/>
          <w:szCs w:val="28"/>
          <w:lang w:val="uk-UA"/>
        </w:rPr>
        <w:t>Тарасом Бойко</w:t>
      </w:r>
      <w:r w:rsidR="00CF04D1">
        <w:rPr>
          <w:rFonts w:ascii="Times New Roman" w:hAnsi="Times New Roman" w:cs="Times New Roman"/>
          <w:sz w:val="28"/>
          <w:szCs w:val="28"/>
          <w:lang w:val="uk-UA"/>
        </w:rPr>
        <w:t xml:space="preserve">, </w:t>
      </w:r>
      <w:r w:rsidR="00E173AF">
        <w:rPr>
          <w:rFonts w:ascii="Times New Roman" w:hAnsi="Times New Roman" w:cs="Times New Roman"/>
          <w:sz w:val="28"/>
          <w:szCs w:val="28"/>
          <w:lang w:val="uk-UA"/>
        </w:rPr>
        <w:t>Олександром Буценко</w:t>
      </w:r>
      <w:r w:rsidR="00310FC6">
        <w:rPr>
          <w:rFonts w:ascii="Times New Roman" w:hAnsi="Times New Roman" w:cs="Times New Roman"/>
          <w:sz w:val="28"/>
          <w:szCs w:val="28"/>
          <w:lang w:val="uk-UA"/>
        </w:rPr>
        <w:t xml:space="preserve">, </w:t>
      </w:r>
      <w:r w:rsidR="00E173AF">
        <w:rPr>
          <w:rFonts w:ascii="Times New Roman" w:hAnsi="Times New Roman" w:cs="Times New Roman"/>
          <w:sz w:val="28"/>
          <w:szCs w:val="28"/>
          <w:lang w:val="uk-UA"/>
        </w:rPr>
        <w:t>Уляною</w:t>
      </w:r>
      <w:r w:rsidR="0029201D">
        <w:rPr>
          <w:rFonts w:ascii="Times New Roman" w:hAnsi="Times New Roman" w:cs="Times New Roman"/>
          <w:sz w:val="28"/>
          <w:szCs w:val="28"/>
          <w:lang w:val="uk-UA"/>
        </w:rPr>
        <w:t xml:space="preserve"> Григораш</w:t>
      </w:r>
      <w:r w:rsidR="00310FC6">
        <w:rPr>
          <w:rFonts w:ascii="Times New Roman" w:hAnsi="Times New Roman" w:cs="Times New Roman"/>
          <w:sz w:val="28"/>
          <w:szCs w:val="28"/>
          <w:lang w:val="uk-UA"/>
        </w:rPr>
        <w:t xml:space="preserve"> </w:t>
      </w:r>
      <w:r w:rsidRPr="00407C3D">
        <w:rPr>
          <w:rFonts w:ascii="Times New Roman" w:hAnsi="Times New Roman" w:cs="Times New Roman"/>
          <w:sz w:val="28"/>
          <w:szCs w:val="28"/>
          <w:lang w:val="uk-UA"/>
        </w:rPr>
        <w:t>та проаналізуємо перекладацькі трансформації, які були застосовані при відтворенні неологізмів з мови оригіналу на українську.</w:t>
      </w:r>
      <w:r>
        <w:rPr>
          <w:rFonts w:ascii="Times New Roman" w:hAnsi="Times New Roman" w:cs="Times New Roman"/>
          <w:sz w:val="28"/>
          <w:szCs w:val="28"/>
          <w:lang w:val="uk-UA"/>
        </w:rPr>
        <w:t xml:space="preserve"> </w:t>
      </w:r>
    </w:p>
    <w:p w:rsidR="00FD3EE2" w:rsidRDefault="00FA01BB" w:rsidP="007D16C0">
      <w:pPr>
        <w:spacing w:after="0" w:line="360" w:lineRule="auto"/>
        <w:ind w:firstLine="709"/>
        <w:jc w:val="both"/>
        <w:rPr>
          <w:rFonts w:ascii="Times New Roman" w:hAnsi="Times New Roman" w:cs="Times New Roman"/>
          <w:sz w:val="28"/>
          <w:szCs w:val="28"/>
        </w:rPr>
      </w:pPr>
      <w:r w:rsidRPr="00FA01BB">
        <w:rPr>
          <w:rFonts w:ascii="Times New Roman" w:hAnsi="Times New Roman" w:cs="Times New Roman"/>
          <w:sz w:val="28"/>
          <w:szCs w:val="28"/>
          <w:lang w:val="uk-UA"/>
        </w:rPr>
        <w:lastRenderedPageBreak/>
        <w:t xml:space="preserve">У процесі перекладу </w:t>
      </w:r>
      <w:r w:rsidR="00011811">
        <w:rPr>
          <w:rFonts w:ascii="Times New Roman" w:hAnsi="Times New Roman" w:cs="Times New Roman"/>
          <w:sz w:val="28"/>
          <w:szCs w:val="28"/>
          <w:lang w:val="uk-UA"/>
        </w:rPr>
        <w:t>авторських неологізмів</w:t>
      </w:r>
      <w:r w:rsidRPr="00FA01BB">
        <w:rPr>
          <w:rFonts w:ascii="Times New Roman" w:hAnsi="Times New Roman" w:cs="Times New Roman"/>
          <w:sz w:val="28"/>
          <w:szCs w:val="28"/>
          <w:lang w:val="uk-UA"/>
        </w:rPr>
        <w:t xml:space="preserve"> перекладачі використовують різноманітні дієві </w:t>
      </w:r>
      <w:r w:rsidRPr="00373A87">
        <w:rPr>
          <w:rFonts w:ascii="Times New Roman" w:hAnsi="Times New Roman" w:cs="Times New Roman"/>
          <w:sz w:val="28"/>
          <w:szCs w:val="28"/>
          <w:lang w:val="uk-UA"/>
        </w:rPr>
        <w:t>способи</w:t>
      </w:r>
      <w:r w:rsidRPr="00FA01BB">
        <w:rPr>
          <w:rFonts w:ascii="Times New Roman" w:hAnsi="Times New Roman" w:cs="Times New Roman"/>
          <w:sz w:val="28"/>
          <w:szCs w:val="28"/>
          <w:lang w:val="uk-UA"/>
        </w:rPr>
        <w:t xml:space="preserve">, щоб зберегти унікальність та нюанси оригінального тексту. </w:t>
      </w:r>
      <w:r w:rsidRPr="00FA01BB">
        <w:rPr>
          <w:rFonts w:ascii="Times New Roman" w:hAnsi="Times New Roman" w:cs="Times New Roman"/>
          <w:sz w:val="28"/>
          <w:szCs w:val="28"/>
        </w:rPr>
        <w:t xml:space="preserve">Серед основних </w:t>
      </w:r>
      <w:r w:rsidR="00373A87">
        <w:rPr>
          <w:rFonts w:ascii="Times New Roman" w:hAnsi="Times New Roman" w:cs="Times New Roman"/>
          <w:sz w:val="28"/>
          <w:szCs w:val="28"/>
          <w:lang w:val="uk-UA"/>
        </w:rPr>
        <w:t>способів</w:t>
      </w:r>
      <w:r w:rsidRPr="00FA01BB">
        <w:rPr>
          <w:rFonts w:ascii="Times New Roman" w:hAnsi="Times New Roman" w:cs="Times New Roman"/>
          <w:sz w:val="28"/>
          <w:szCs w:val="28"/>
        </w:rPr>
        <w:t xml:space="preserve"> можна виділити використання вже існуючих слів у мові з наданням їм нового значення, створення нових слів або словосполучень на основі знайомих коренів і суфіксів, транскрибування, а також асоціативний </w:t>
      </w:r>
      <w:r w:rsidR="00373A87">
        <w:rPr>
          <w:rFonts w:ascii="Times New Roman" w:hAnsi="Times New Roman" w:cs="Times New Roman"/>
          <w:sz w:val="28"/>
          <w:szCs w:val="28"/>
          <w:lang w:val="uk-UA"/>
        </w:rPr>
        <w:t>спосіб</w:t>
      </w:r>
      <w:r w:rsidRPr="00FA01BB">
        <w:rPr>
          <w:rFonts w:ascii="Times New Roman" w:hAnsi="Times New Roman" w:cs="Times New Roman"/>
          <w:sz w:val="28"/>
          <w:szCs w:val="28"/>
        </w:rPr>
        <w:t xml:space="preserve">. Також важливими є калька та дослівний </w:t>
      </w:r>
      <w:r w:rsidR="000B7C37">
        <w:rPr>
          <w:rFonts w:ascii="Times New Roman" w:hAnsi="Times New Roman" w:cs="Times New Roman"/>
          <w:sz w:val="28"/>
          <w:szCs w:val="28"/>
          <w:lang w:val="uk-UA"/>
        </w:rPr>
        <w:t xml:space="preserve">та еквівалентний </w:t>
      </w:r>
      <w:r w:rsidRPr="00FA01BB">
        <w:rPr>
          <w:rFonts w:ascii="Times New Roman" w:hAnsi="Times New Roman" w:cs="Times New Roman"/>
          <w:sz w:val="28"/>
          <w:szCs w:val="28"/>
        </w:rPr>
        <w:t xml:space="preserve">переклад, транслітерація, творчий переклад на основі компонентного аналізу, а також </w:t>
      </w:r>
      <w:r w:rsidR="00764A12">
        <w:rPr>
          <w:rFonts w:ascii="Times New Roman" w:hAnsi="Times New Roman" w:cs="Times New Roman"/>
          <w:sz w:val="28"/>
          <w:szCs w:val="28"/>
          <w:lang w:val="uk-UA"/>
        </w:rPr>
        <w:t>о</w:t>
      </w:r>
      <w:r w:rsidR="00257191">
        <w:rPr>
          <w:rFonts w:ascii="Times New Roman" w:hAnsi="Times New Roman" w:cs="Times New Roman"/>
          <w:sz w:val="28"/>
          <w:szCs w:val="28"/>
        </w:rPr>
        <w:t>пу</w:t>
      </w:r>
      <w:r w:rsidR="00257191">
        <w:rPr>
          <w:rFonts w:ascii="Times New Roman" w:hAnsi="Times New Roman" w:cs="Times New Roman"/>
          <w:sz w:val="28"/>
          <w:szCs w:val="28"/>
          <w:lang w:val="uk-UA"/>
        </w:rPr>
        <w:t>ще</w:t>
      </w:r>
      <w:r w:rsidRPr="00FA01BB">
        <w:rPr>
          <w:rFonts w:ascii="Times New Roman" w:hAnsi="Times New Roman" w:cs="Times New Roman"/>
          <w:sz w:val="28"/>
          <w:szCs w:val="28"/>
        </w:rPr>
        <w:t>ння і компенсація з використанням власних прикладів. Ці способи допомагають перекладачам адаптувати особливості оригіналу до цільової мови, зберігаючи при цьому його суть та емоційне забарвлення.</w:t>
      </w:r>
    </w:p>
    <w:p w:rsidR="00803A4A" w:rsidRPr="00803A4A" w:rsidRDefault="00803A4A" w:rsidP="007D16C0">
      <w:pPr>
        <w:spacing w:after="0" w:line="360" w:lineRule="auto"/>
        <w:ind w:firstLine="709"/>
        <w:jc w:val="both"/>
        <w:rPr>
          <w:rFonts w:ascii="Times New Roman" w:hAnsi="Times New Roman" w:cs="Times New Roman"/>
          <w:sz w:val="28"/>
          <w:szCs w:val="28"/>
        </w:rPr>
      </w:pPr>
      <w:r w:rsidRPr="00803A4A">
        <w:rPr>
          <w:rFonts w:ascii="Times New Roman" w:hAnsi="Times New Roman" w:cs="Times New Roman"/>
          <w:sz w:val="28"/>
          <w:szCs w:val="28"/>
        </w:rPr>
        <w:t>Проведене дослідження дає підстави ствер</w:t>
      </w:r>
      <w:r w:rsidR="00AA2F49">
        <w:rPr>
          <w:rFonts w:ascii="Times New Roman" w:hAnsi="Times New Roman" w:cs="Times New Roman"/>
          <w:sz w:val="28"/>
          <w:szCs w:val="28"/>
        </w:rPr>
        <w:t>джувати, що в сучасній науковій</w:t>
      </w:r>
      <w:r w:rsidR="00AA2F49">
        <w:rPr>
          <w:rFonts w:ascii="Times New Roman" w:hAnsi="Times New Roman" w:cs="Times New Roman"/>
          <w:sz w:val="28"/>
          <w:szCs w:val="28"/>
          <w:lang w:val="uk-UA"/>
        </w:rPr>
        <w:t xml:space="preserve"> </w:t>
      </w:r>
      <w:r w:rsidRPr="00803A4A">
        <w:rPr>
          <w:rFonts w:ascii="Times New Roman" w:hAnsi="Times New Roman" w:cs="Times New Roman"/>
          <w:sz w:val="28"/>
          <w:szCs w:val="28"/>
        </w:rPr>
        <w:t>літературі чимало дослідників виокремлюють наступні основні способи перекладу</w:t>
      </w:r>
      <w:r w:rsidR="00AA2F49">
        <w:rPr>
          <w:rFonts w:ascii="Times New Roman" w:hAnsi="Times New Roman" w:cs="Times New Roman"/>
          <w:sz w:val="28"/>
          <w:szCs w:val="28"/>
          <w:lang w:val="uk-UA"/>
        </w:rPr>
        <w:t xml:space="preserve"> </w:t>
      </w:r>
      <w:r w:rsidRPr="00803A4A">
        <w:rPr>
          <w:rFonts w:ascii="Times New Roman" w:hAnsi="Times New Roman" w:cs="Times New Roman"/>
          <w:sz w:val="28"/>
          <w:szCs w:val="28"/>
        </w:rPr>
        <w:t>неологізмів:</w:t>
      </w:r>
    </w:p>
    <w:p w:rsidR="00EE4D5A" w:rsidRPr="00D80023" w:rsidRDefault="00EE4D5A" w:rsidP="00B94ED8">
      <w:pPr>
        <w:pStyle w:val="a6"/>
        <w:numPr>
          <w:ilvl w:val="0"/>
          <w:numId w:val="11"/>
        </w:numPr>
        <w:spacing w:after="0" w:line="360" w:lineRule="auto"/>
        <w:ind w:left="0" w:firstLine="709"/>
        <w:jc w:val="both"/>
        <w:rPr>
          <w:rFonts w:ascii="Times New Roman" w:hAnsi="Times New Roman" w:cs="Times New Roman"/>
          <w:sz w:val="28"/>
          <w:szCs w:val="28"/>
        </w:rPr>
      </w:pPr>
      <w:r w:rsidRPr="00D80023">
        <w:rPr>
          <w:rFonts w:ascii="Times New Roman" w:hAnsi="Times New Roman" w:cs="Times New Roman"/>
          <w:sz w:val="28"/>
          <w:szCs w:val="28"/>
        </w:rPr>
        <w:t>Калькування</w:t>
      </w:r>
    </w:p>
    <w:p w:rsidR="00EE4D5A" w:rsidRPr="00D80023" w:rsidRDefault="00EE4D5A" w:rsidP="00B94ED8">
      <w:pPr>
        <w:pStyle w:val="a6"/>
        <w:numPr>
          <w:ilvl w:val="0"/>
          <w:numId w:val="11"/>
        </w:numPr>
        <w:spacing w:after="0" w:line="360" w:lineRule="auto"/>
        <w:ind w:left="0" w:firstLine="709"/>
        <w:jc w:val="both"/>
        <w:rPr>
          <w:rFonts w:ascii="Times New Roman" w:hAnsi="Times New Roman" w:cs="Times New Roman"/>
          <w:sz w:val="28"/>
          <w:szCs w:val="28"/>
        </w:rPr>
      </w:pPr>
      <w:r w:rsidRPr="00D80023">
        <w:rPr>
          <w:rFonts w:ascii="Times New Roman" w:hAnsi="Times New Roman" w:cs="Times New Roman"/>
          <w:sz w:val="28"/>
          <w:szCs w:val="28"/>
        </w:rPr>
        <w:t>Аналоговий (наближений) переклад</w:t>
      </w:r>
    </w:p>
    <w:p w:rsidR="00EE4D5A" w:rsidRPr="00D80023" w:rsidRDefault="00EE4D5A" w:rsidP="00B94ED8">
      <w:pPr>
        <w:pStyle w:val="a6"/>
        <w:numPr>
          <w:ilvl w:val="0"/>
          <w:numId w:val="11"/>
        </w:numPr>
        <w:spacing w:after="0" w:line="360" w:lineRule="auto"/>
        <w:ind w:left="0" w:firstLine="709"/>
        <w:jc w:val="both"/>
        <w:rPr>
          <w:rFonts w:ascii="Times New Roman" w:hAnsi="Times New Roman" w:cs="Times New Roman"/>
          <w:sz w:val="28"/>
          <w:szCs w:val="28"/>
        </w:rPr>
      </w:pPr>
      <w:r w:rsidRPr="00D80023">
        <w:rPr>
          <w:rFonts w:ascii="Times New Roman" w:hAnsi="Times New Roman" w:cs="Times New Roman"/>
          <w:sz w:val="28"/>
          <w:szCs w:val="28"/>
        </w:rPr>
        <w:t>Транскодування</w:t>
      </w:r>
    </w:p>
    <w:p w:rsidR="00EE4D5A" w:rsidRPr="00D80023" w:rsidRDefault="00EE4D5A" w:rsidP="00B94ED8">
      <w:pPr>
        <w:pStyle w:val="a6"/>
        <w:numPr>
          <w:ilvl w:val="0"/>
          <w:numId w:val="11"/>
        </w:numPr>
        <w:spacing w:after="0" w:line="360" w:lineRule="auto"/>
        <w:ind w:left="0" w:firstLine="709"/>
        <w:jc w:val="both"/>
        <w:rPr>
          <w:rFonts w:ascii="Times New Roman" w:hAnsi="Times New Roman" w:cs="Times New Roman"/>
          <w:sz w:val="28"/>
          <w:szCs w:val="28"/>
        </w:rPr>
      </w:pPr>
      <w:r w:rsidRPr="00D80023">
        <w:rPr>
          <w:rFonts w:ascii="Times New Roman" w:hAnsi="Times New Roman" w:cs="Times New Roman"/>
          <w:sz w:val="28"/>
          <w:szCs w:val="28"/>
        </w:rPr>
        <w:t xml:space="preserve">Створення </w:t>
      </w:r>
      <w:r w:rsidR="008D1738">
        <w:rPr>
          <w:rFonts w:ascii="Times New Roman" w:hAnsi="Times New Roman" w:cs="Times New Roman"/>
          <w:sz w:val="28"/>
          <w:szCs w:val="28"/>
          <w:lang w:val="uk-UA"/>
        </w:rPr>
        <w:t>власного</w:t>
      </w:r>
      <w:r w:rsidRPr="00D80023">
        <w:rPr>
          <w:rFonts w:ascii="Times New Roman" w:hAnsi="Times New Roman" w:cs="Times New Roman"/>
          <w:sz w:val="28"/>
          <w:szCs w:val="28"/>
        </w:rPr>
        <w:t xml:space="preserve"> </w:t>
      </w:r>
      <w:r w:rsidR="008D1738">
        <w:rPr>
          <w:rFonts w:ascii="Times New Roman" w:hAnsi="Times New Roman" w:cs="Times New Roman"/>
          <w:sz w:val="28"/>
          <w:szCs w:val="28"/>
          <w:lang w:val="uk-UA"/>
        </w:rPr>
        <w:t>неологізму</w:t>
      </w:r>
    </w:p>
    <w:p w:rsidR="00EE4D5A" w:rsidRPr="00D80023" w:rsidRDefault="00EE4D5A" w:rsidP="00B94ED8">
      <w:pPr>
        <w:pStyle w:val="a6"/>
        <w:numPr>
          <w:ilvl w:val="0"/>
          <w:numId w:val="11"/>
        </w:numPr>
        <w:spacing w:after="0" w:line="360" w:lineRule="auto"/>
        <w:ind w:left="0" w:firstLine="709"/>
        <w:jc w:val="both"/>
        <w:rPr>
          <w:rFonts w:ascii="Times New Roman" w:hAnsi="Times New Roman" w:cs="Times New Roman"/>
          <w:sz w:val="28"/>
          <w:szCs w:val="28"/>
        </w:rPr>
      </w:pPr>
      <w:r w:rsidRPr="00D80023">
        <w:rPr>
          <w:rFonts w:ascii="Times New Roman" w:hAnsi="Times New Roman" w:cs="Times New Roman"/>
          <w:sz w:val="28"/>
          <w:szCs w:val="28"/>
        </w:rPr>
        <w:t>Змішаний</w:t>
      </w:r>
    </w:p>
    <w:p w:rsidR="00EE4D5A" w:rsidRPr="00D80023" w:rsidRDefault="00EE4D5A" w:rsidP="00B94ED8">
      <w:pPr>
        <w:pStyle w:val="a6"/>
        <w:numPr>
          <w:ilvl w:val="0"/>
          <w:numId w:val="11"/>
        </w:numPr>
        <w:spacing w:after="0" w:line="360" w:lineRule="auto"/>
        <w:ind w:left="0" w:firstLine="709"/>
        <w:jc w:val="both"/>
        <w:rPr>
          <w:rFonts w:ascii="Times New Roman" w:hAnsi="Times New Roman" w:cs="Times New Roman"/>
          <w:sz w:val="28"/>
          <w:szCs w:val="28"/>
        </w:rPr>
      </w:pPr>
      <w:r w:rsidRPr="00D80023">
        <w:rPr>
          <w:rFonts w:ascii="Times New Roman" w:hAnsi="Times New Roman" w:cs="Times New Roman"/>
          <w:sz w:val="28"/>
          <w:szCs w:val="28"/>
        </w:rPr>
        <w:t>Трансплатація (пряме включення)</w:t>
      </w:r>
    </w:p>
    <w:p w:rsidR="00EE4D5A" w:rsidRPr="00D80023" w:rsidRDefault="00EE4D5A" w:rsidP="00B94ED8">
      <w:pPr>
        <w:pStyle w:val="a6"/>
        <w:numPr>
          <w:ilvl w:val="0"/>
          <w:numId w:val="11"/>
        </w:numPr>
        <w:spacing w:after="0" w:line="360" w:lineRule="auto"/>
        <w:ind w:left="0" w:firstLine="709"/>
        <w:jc w:val="both"/>
        <w:rPr>
          <w:rFonts w:ascii="Times New Roman" w:hAnsi="Times New Roman" w:cs="Times New Roman"/>
          <w:sz w:val="28"/>
          <w:szCs w:val="28"/>
        </w:rPr>
      </w:pPr>
      <w:r w:rsidRPr="00D80023">
        <w:rPr>
          <w:rFonts w:ascii="Times New Roman" w:hAnsi="Times New Roman" w:cs="Times New Roman"/>
          <w:sz w:val="28"/>
          <w:szCs w:val="28"/>
        </w:rPr>
        <w:t>Описовий переклад</w:t>
      </w:r>
    </w:p>
    <w:p w:rsidR="00507CED" w:rsidRPr="00806A21" w:rsidRDefault="00507CED" w:rsidP="007D16C0">
      <w:pPr>
        <w:spacing w:after="0" w:line="360" w:lineRule="auto"/>
        <w:ind w:firstLine="709"/>
        <w:jc w:val="both"/>
        <w:rPr>
          <w:rFonts w:ascii="Times New Roman" w:hAnsi="Times New Roman" w:cs="Times New Roman"/>
          <w:sz w:val="28"/>
          <w:szCs w:val="28"/>
        </w:rPr>
      </w:pPr>
      <w:r w:rsidRPr="00507CED">
        <w:rPr>
          <w:rFonts w:ascii="Times New Roman" w:hAnsi="Times New Roman" w:cs="Times New Roman"/>
          <w:sz w:val="28"/>
          <w:szCs w:val="28"/>
        </w:rPr>
        <w:t xml:space="preserve">Під час перекладознавчого аналізу ми дослідили </w:t>
      </w:r>
      <w:r w:rsidR="00A34D3E">
        <w:rPr>
          <w:rFonts w:ascii="Times New Roman" w:hAnsi="Times New Roman" w:cs="Times New Roman"/>
          <w:sz w:val="28"/>
          <w:szCs w:val="28"/>
          <w:lang w:val="uk-UA"/>
        </w:rPr>
        <w:t>400</w:t>
      </w:r>
      <w:r w:rsidRPr="00507CED">
        <w:rPr>
          <w:rFonts w:ascii="Times New Roman" w:hAnsi="Times New Roman" w:cs="Times New Roman"/>
          <w:sz w:val="28"/>
          <w:szCs w:val="28"/>
        </w:rPr>
        <w:t xml:space="preserve"> неологічних одиниць.</w:t>
      </w:r>
      <w:r>
        <w:rPr>
          <w:rFonts w:ascii="Times New Roman" w:hAnsi="Times New Roman" w:cs="Times New Roman"/>
          <w:sz w:val="28"/>
          <w:szCs w:val="28"/>
          <w:lang w:val="uk-UA"/>
        </w:rPr>
        <w:t xml:space="preserve"> </w:t>
      </w:r>
      <w:r w:rsidR="00806A21" w:rsidRPr="00806A21">
        <w:rPr>
          <w:rFonts w:ascii="Times New Roman" w:hAnsi="Times New Roman" w:cs="Times New Roman"/>
          <w:sz w:val="28"/>
          <w:szCs w:val="28"/>
        </w:rPr>
        <w:t xml:space="preserve">З них за допомогою </w:t>
      </w:r>
      <w:r w:rsidR="00CD4F53">
        <w:rPr>
          <w:rFonts w:ascii="Times New Roman" w:hAnsi="Times New Roman" w:cs="Times New Roman"/>
          <w:sz w:val="28"/>
          <w:szCs w:val="28"/>
          <w:lang w:val="uk-UA"/>
        </w:rPr>
        <w:t>калькування</w:t>
      </w:r>
      <w:r w:rsidR="00806A21" w:rsidRPr="00806A21">
        <w:rPr>
          <w:rFonts w:ascii="Times New Roman" w:hAnsi="Times New Roman" w:cs="Times New Roman"/>
          <w:sz w:val="28"/>
          <w:szCs w:val="28"/>
        </w:rPr>
        <w:t xml:space="preserve"> було перекла</w:t>
      </w:r>
      <w:r w:rsidR="00806A21">
        <w:rPr>
          <w:rFonts w:ascii="Times New Roman" w:hAnsi="Times New Roman" w:cs="Times New Roman"/>
          <w:sz w:val="28"/>
          <w:szCs w:val="28"/>
        </w:rPr>
        <w:t xml:space="preserve">дено </w:t>
      </w:r>
      <w:r w:rsidR="00806A21" w:rsidRPr="00806A21">
        <w:rPr>
          <w:rFonts w:ascii="Times New Roman" w:hAnsi="Times New Roman" w:cs="Times New Roman"/>
          <w:sz w:val="28"/>
          <w:szCs w:val="28"/>
        </w:rPr>
        <w:t xml:space="preserve">145 </w:t>
      </w:r>
      <w:r w:rsidR="00577439">
        <w:rPr>
          <w:rFonts w:ascii="Times New Roman" w:hAnsi="Times New Roman" w:cs="Times New Roman"/>
          <w:sz w:val="28"/>
          <w:szCs w:val="28"/>
        </w:rPr>
        <w:t>одиниць, що становить 36,</w:t>
      </w:r>
      <w:r w:rsidR="00577439">
        <w:rPr>
          <w:rFonts w:ascii="Times New Roman" w:hAnsi="Times New Roman" w:cs="Times New Roman"/>
          <w:sz w:val="28"/>
          <w:szCs w:val="28"/>
          <w:lang w:val="uk-UA"/>
        </w:rPr>
        <w:t>3</w:t>
      </w:r>
      <w:r w:rsidR="00806A21" w:rsidRPr="00806A21">
        <w:rPr>
          <w:rFonts w:ascii="Times New Roman" w:hAnsi="Times New Roman" w:cs="Times New Roman"/>
          <w:sz w:val="28"/>
          <w:szCs w:val="28"/>
        </w:rPr>
        <w:t>%.</w:t>
      </w:r>
    </w:p>
    <w:p w:rsidR="00313B74" w:rsidRDefault="00A62F48" w:rsidP="007D16C0">
      <w:pPr>
        <w:spacing w:after="0" w:line="360" w:lineRule="auto"/>
        <w:ind w:firstLine="709"/>
        <w:jc w:val="both"/>
        <w:rPr>
          <w:rFonts w:ascii="Times New Roman" w:hAnsi="Times New Roman" w:cs="Times New Roman"/>
          <w:sz w:val="28"/>
          <w:szCs w:val="28"/>
        </w:rPr>
      </w:pPr>
      <w:r w:rsidRPr="00A62F48">
        <w:rPr>
          <w:rFonts w:ascii="Times New Roman" w:hAnsi="Times New Roman" w:cs="Times New Roman"/>
          <w:sz w:val="28"/>
          <w:szCs w:val="28"/>
        </w:rPr>
        <w:t xml:space="preserve">Під час калькування відбувається переклад кожної частини іншомовного слова або виразу за допомогою українських відповідників, тобто морфеми або слова перекладаються дослівно, зберігаючи структуру та зміст. </w:t>
      </w:r>
    </w:p>
    <w:p w:rsidR="00A70F90" w:rsidRPr="00A70F90" w:rsidRDefault="00A70F90" w:rsidP="007D16C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Наприклад:</w:t>
      </w:r>
    </w:p>
    <w:p w:rsidR="00C55A2D" w:rsidRPr="00AA71E6" w:rsidRDefault="00C55A2D" w:rsidP="007D16C0">
      <w:pPr>
        <w:spacing w:after="0" w:line="360" w:lineRule="auto"/>
        <w:ind w:firstLine="709"/>
        <w:jc w:val="both"/>
        <w:rPr>
          <w:rFonts w:ascii="Times New Roman" w:hAnsi="Times New Roman" w:cs="Times New Roman"/>
          <w:i/>
          <w:sz w:val="28"/>
          <w:szCs w:val="28"/>
          <w:lang w:val="en-GB"/>
        </w:rPr>
      </w:pPr>
      <w:r w:rsidRPr="00C55A2D">
        <w:rPr>
          <w:rFonts w:ascii="Times New Roman" w:hAnsi="Times New Roman" w:cs="Times New Roman"/>
          <w:i/>
          <w:sz w:val="28"/>
          <w:szCs w:val="28"/>
          <w:lang w:val="en-GB"/>
        </w:rPr>
        <w:lastRenderedPageBreak/>
        <w:t xml:space="preserve">Well, it was a letting-in of this chellovek that was really the start of my getting out of the old </w:t>
      </w:r>
      <w:r w:rsidRPr="00C55A2D">
        <w:rPr>
          <w:rFonts w:ascii="Times New Roman" w:hAnsi="Times New Roman" w:cs="Times New Roman"/>
          <w:b/>
          <w:i/>
          <w:sz w:val="28"/>
          <w:szCs w:val="28"/>
          <w:lang w:val="en-GB"/>
        </w:rPr>
        <w:t>Staja</w:t>
      </w:r>
      <w:r w:rsidR="00AA71E6">
        <w:rPr>
          <w:rFonts w:ascii="Times New Roman" w:hAnsi="Times New Roman" w:cs="Times New Roman"/>
          <w:b/>
          <w:i/>
          <w:sz w:val="28"/>
          <w:szCs w:val="28"/>
          <w:lang w:val="uk-UA"/>
        </w:rPr>
        <w:t xml:space="preserve"> </w:t>
      </w:r>
      <w:r w:rsidR="001A5368">
        <w:rPr>
          <w:rFonts w:ascii="Times New Roman" w:hAnsi="Times New Roman" w:cs="Times New Roman"/>
          <w:sz w:val="28"/>
          <w:szCs w:val="28"/>
          <w:lang w:val="en-GB"/>
        </w:rPr>
        <w:t>(</w:t>
      </w:r>
      <w:r w:rsidR="00910065" w:rsidRPr="0061389A">
        <w:rPr>
          <w:rFonts w:ascii="Times New Roman" w:hAnsi="Times New Roman" w:cs="Times New Roman"/>
          <w:sz w:val="28"/>
          <w:szCs w:val="28"/>
          <w:lang w:val="en-GB"/>
        </w:rPr>
        <w:t>53</w:t>
      </w:r>
      <w:r w:rsidR="00AA71E6" w:rsidRPr="0061389A">
        <w:rPr>
          <w:rFonts w:ascii="Times New Roman" w:hAnsi="Times New Roman" w:cs="Times New Roman"/>
          <w:sz w:val="28"/>
          <w:szCs w:val="28"/>
          <w:lang w:val="uk-UA"/>
        </w:rPr>
        <w:t>, c. 6</w:t>
      </w:r>
      <w:r w:rsidR="00AA71E6" w:rsidRPr="0061389A">
        <w:rPr>
          <w:rFonts w:ascii="Times New Roman" w:hAnsi="Times New Roman" w:cs="Times New Roman"/>
          <w:sz w:val="28"/>
          <w:szCs w:val="28"/>
          <w:lang w:val="en-GB"/>
        </w:rPr>
        <w:t>1</w:t>
      </w:r>
      <w:r w:rsidR="001A5368">
        <w:rPr>
          <w:rFonts w:ascii="Times New Roman" w:hAnsi="Times New Roman" w:cs="Times New Roman"/>
          <w:sz w:val="28"/>
          <w:szCs w:val="28"/>
          <w:lang w:val="en-GB"/>
        </w:rPr>
        <w:t>)</w:t>
      </w:r>
      <w:r w:rsidR="00AA71E6" w:rsidRPr="0061389A">
        <w:rPr>
          <w:rFonts w:ascii="Times New Roman" w:hAnsi="Times New Roman" w:cs="Times New Roman"/>
          <w:b/>
          <w:sz w:val="28"/>
          <w:szCs w:val="28"/>
          <w:lang w:val="uk-UA"/>
        </w:rPr>
        <w:t>.</w:t>
      </w:r>
    </w:p>
    <w:p w:rsidR="00C55A2D" w:rsidRPr="00916688" w:rsidRDefault="00C55A2D" w:rsidP="007D16C0">
      <w:pPr>
        <w:spacing w:after="0" w:line="360" w:lineRule="auto"/>
        <w:ind w:firstLine="709"/>
        <w:jc w:val="both"/>
        <w:rPr>
          <w:rFonts w:ascii="Times New Roman" w:hAnsi="Times New Roman" w:cs="Times New Roman"/>
          <w:i/>
          <w:sz w:val="28"/>
          <w:szCs w:val="28"/>
          <w:lang w:val="uk-UA"/>
        </w:rPr>
      </w:pPr>
      <w:r w:rsidRPr="00C55A2D">
        <w:rPr>
          <w:rFonts w:ascii="Times New Roman" w:hAnsi="Times New Roman" w:cs="Times New Roman"/>
          <w:i/>
          <w:sz w:val="28"/>
          <w:szCs w:val="28"/>
        </w:rPr>
        <w:t xml:space="preserve">Поява в камері нового чєловєка стала початком мого виходу з </w:t>
      </w:r>
      <w:r w:rsidRPr="00C55A2D">
        <w:rPr>
          <w:rFonts w:ascii="Times New Roman" w:hAnsi="Times New Roman" w:cs="Times New Roman"/>
          <w:b/>
          <w:i/>
          <w:sz w:val="28"/>
          <w:szCs w:val="28"/>
        </w:rPr>
        <w:t>держв'язу</w:t>
      </w:r>
      <w:r w:rsidR="00916688">
        <w:rPr>
          <w:rFonts w:ascii="Times New Roman" w:hAnsi="Times New Roman" w:cs="Times New Roman"/>
          <w:b/>
          <w:i/>
          <w:sz w:val="28"/>
          <w:szCs w:val="28"/>
          <w:lang w:val="uk-UA"/>
        </w:rPr>
        <w:t xml:space="preserve"> </w:t>
      </w:r>
      <w:r w:rsidR="001A5368" w:rsidRPr="00FB57F5">
        <w:rPr>
          <w:rFonts w:ascii="Times New Roman" w:hAnsi="Times New Roman" w:cs="Times New Roman"/>
          <w:sz w:val="28"/>
          <w:szCs w:val="28"/>
        </w:rPr>
        <w:t>(</w:t>
      </w:r>
      <w:r w:rsidR="00FB57F5" w:rsidRPr="00FB57F5">
        <w:rPr>
          <w:rFonts w:ascii="Times New Roman" w:hAnsi="Times New Roman" w:cs="Times New Roman"/>
          <w:sz w:val="28"/>
          <w:szCs w:val="28"/>
          <w:lang w:val="uk-UA"/>
        </w:rPr>
        <w:t>61</w:t>
      </w:r>
      <w:r w:rsidR="00A052A3" w:rsidRPr="00FB57F5">
        <w:rPr>
          <w:rFonts w:ascii="Times New Roman" w:hAnsi="Times New Roman" w:cs="Times New Roman"/>
          <w:sz w:val="28"/>
          <w:szCs w:val="28"/>
          <w:lang w:val="uk-UA"/>
        </w:rPr>
        <w:t xml:space="preserve">, c. </w:t>
      </w:r>
      <w:r w:rsidR="00A052A3" w:rsidRPr="00FB57F5">
        <w:rPr>
          <w:rFonts w:ascii="Times New Roman" w:hAnsi="Times New Roman" w:cs="Times New Roman"/>
          <w:sz w:val="28"/>
          <w:szCs w:val="28"/>
        </w:rPr>
        <w:t>123</w:t>
      </w:r>
      <w:r w:rsidR="001A5368" w:rsidRPr="00FB57F5">
        <w:rPr>
          <w:rFonts w:ascii="Times New Roman" w:hAnsi="Times New Roman" w:cs="Times New Roman"/>
          <w:sz w:val="28"/>
          <w:szCs w:val="28"/>
        </w:rPr>
        <w:t>)</w:t>
      </w:r>
      <w:r w:rsidR="00A052A3" w:rsidRPr="00FB57F5">
        <w:rPr>
          <w:rFonts w:ascii="Times New Roman" w:hAnsi="Times New Roman" w:cs="Times New Roman"/>
          <w:sz w:val="28"/>
          <w:szCs w:val="28"/>
          <w:lang w:val="uk-UA"/>
        </w:rPr>
        <w:t>.</w:t>
      </w:r>
    </w:p>
    <w:p w:rsidR="00255B4C" w:rsidRDefault="00C55A2D" w:rsidP="007D16C0">
      <w:pPr>
        <w:spacing w:after="0" w:line="360" w:lineRule="auto"/>
        <w:ind w:firstLine="709"/>
        <w:jc w:val="both"/>
        <w:rPr>
          <w:rFonts w:ascii="Times New Roman" w:hAnsi="Times New Roman" w:cs="Times New Roman"/>
          <w:sz w:val="28"/>
          <w:szCs w:val="28"/>
          <w:lang w:val="uk-UA"/>
        </w:rPr>
      </w:pPr>
      <w:r w:rsidRPr="00B86310">
        <w:rPr>
          <w:rFonts w:ascii="Times New Roman" w:hAnsi="Times New Roman" w:cs="Times New Roman"/>
          <w:sz w:val="28"/>
          <w:szCs w:val="28"/>
          <w:lang w:val="uk-UA"/>
        </w:rPr>
        <w:t xml:space="preserve">При перекладі неологізму </w:t>
      </w:r>
      <w:r w:rsidRPr="00C55A2D">
        <w:rPr>
          <w:rFonts w:ascii="Times New Roman" w:hAnsi="Times New Roman" w:cs="Times New Roman"/>
          <w:i/>
          <w:sz w:val="28"/>
          <w:szCs w:val="28"/>
        </w:rPr>
        <w:t>Staja</w:t>
      </w:r>
      <w:r w:rsidRPr="00B86310">
        <w:rPr>
          <w:rFonts w:ascii="Times New Roman" w:hAnsi="Times New Roman" w:cs="Times New Roman"/>
          <w:sz w:val="28"/>
          <w:szCs w:val="28"/>
          <w:lang w:val="uk-UA"/>
        </w:rPr>
        <w:t xml:space="preserve"> (держв’яз), який утворено шляхом злиття фрази </w:t>
      </w:r>
      <w:r w:rsidRPr="00C55A2D">
        <w:rPr>
          <w:rFonts w:ascii="Times New Roman" w:hAnsi="Times New Roman" w:cs="Times New Roman"/>
          <w:i/>
          <w:sz w:val="28"/>
          <w:szCs w:val="28"/>
        </w:rPr>
        <w:t>State</w:t>
      </w:r>
      <w:r w:rsidRPr="00B86310">
        <w:rPr>
          <w:rFonts w:ascii="Times New Roman" w:hAnsi="Times New Roman" w:cs="Times New Roman"/>
          <w:i/>
          <w:sz w:val="28"/>
          <w:szCs w:val="28"/>
          <w:lang w:val="uk-UA"/>
        </w:rPr>
        <w:t xml:space="preserve"> </w:t>
      </w:r>
      <w:r w:rsidRPr="00C55A2D">
        <w:rPr>
          <w:rFonts w:ascii="Times New Roman" w:hAnsi="Times New Roman" w:cs="Times New Roman"/>
          <w:i/>
          <w:sz w:val="28"/>
          <w:szCs w:val="28"/>
        </w:rPr>
        <w:t>Jail</w:t>
      </w:r>
      <w:r w:rsidRPr="00B86310">
        <w:rPr>
          <w:rFonts w:ascii="Times New Roman" w:hAnsi="Times New Roman" w:cs="Times New Roman"/>
          <w:sz w:val="28"/>
          <w:szCs w:val="28"/>
          <w:lang w:val="uk-UA"/>
        </w:rPr>
        <w:t xml:space="preserve"> (державна в’язниця), перекладач застосував буквальний переклад обох складових, використовуючи відповідні українські лексеми, після чого здійснив усічення та телескопію: держ(авна) в'яз(</w:t>
      </w:r>
      <w:r w:rsidR="00D041E5">
        <w:rPr>
          <w:rFonts w:ascii="Times New Roman" w:hAnsi="Times New Roman" w:cs="Times New Roman"/>
          <w:sz w:val="28"/>
          <w:szCs w:val="28"/>
          <w:lang w:val="uk-UA"/>
        </w:rPr>
        <w:t>ниця).</w:t>
      </w:r>
    </w:p>
    <w:p w:rsidR="002A7F54" w:rsidRPr="002A7F54" w:rsidRDefault="002A7F54" w:rsidP="007D16C0">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Ще одним прикладом може слугувати авторський неологізм </w:t>
      </w:r>
      <w:r w:rsidR="00516A5E" w:rsidRPr="00516A5E">
        <w:rPr>
          <w:rFonts w:ascii="Times New Roman" w:hAnsi="Times New Roman" w:cs="Times New Roman"/>
          <w:i/>
          <w:sz w:val="28"/>
          <w:szCs w:val="28"/>
          <w:lang w:val="es-ES"/>
        </w:rPr>
        <w:t>U</w:t>
      </w:r>
      <w:r w:rsidRPr="00516A5E">
        <w:rPr>
          <w:rFonts w:ascii="Times New Roman" w:hAnsi="Times New Roman" w:cs="Times New Roman"/>
          <w:i/>
          <w:sz w:val="28"/>
          <w:szCs w:val="28"/>
          <w:lang w:val="es-ES"/>
        </w:rPr>
        <w:t>nbaby</w:t>
      </w:r>
      <w:r w:rsidRPr="002A7F54">
        <w:rPr>
          <w:rFonts w:ascii="Times New Roman" w:hAnsi="Times New Roman" w:cs="Times New Roman"/>
          <w:sz w:val="28"/>
          <w:szCs w:val="28"/>
        </w:rPr>
        <w:t xml:space="preserve"> - </w:t>
      </w:r>
      <w:r w:rsidRPr="002A7F54">
        <w:rPr>
          <w:rFonts w:ascii="Times New Roman" w:hAnsi="Times New Roman" w:cs="Times New Roman"/>
          <w:sz w:val="28"/>
          <w:szCs w:val="28"/>
          <w:lang w:val="uk-UA"/>
        </w:rPr>
        <w:t xml:space="preserve"> </w:t>
      </w:r>
      <w:r w:rsidR="00565CF7">
        <w:rPr>
          <w:rFonts w:ascii="Times New Roman" w:hAnsi="Times New Roman" w:cs="Times New Roman"/>
          <w:sz w:val="28"/>
          <w:szCs w:val="28"/>
          <w:lang w:val="uk-UA"/>
        </w:rPr>
        <w:t>немовля, яке</w:t>
      </w:r>
      <w:r w:rsidR="00065CC8">
        <w:rPr>
          <w:rFonts w:ascii="Times New Roman" w:hAnsi="Times New Roman" w:cs="Times New Roman"/>
          <w:sz w:val="28"/>
          <w:szCs w:val="28"/>
          <w:lang w:val="uk-UA"/>
        </w:rPr>
        <w:t xml:space="preserve"> страждає</w:t>
      </w:r>
      <w:r w:rsidRPr="002A7F54">
        <w:rPr>
          <w:rFonts w:ascii="Times New Roman" w:hAnsi="Times New Roman" w:cs="Times New Roman"/>
          <w:sz w:val="28"/>
          <w:szCs w:val="28"/>
          <w:lang w:val="uk-UA"/>
        </w:rPr>
        <w:t xml:space="preserve"> від вроджених вад чи фізичних деформацій.</w:t>
      </w:r>
    </w:p>
    <w:p w:rsidR="00261A12" w:rsidRPr="00101578" w:rsidRDefault="00261A12" w:rsidP="007D16C0">
      <w:pPr>
        <w:spacing w:after="0" w:line="360" w:lineRule="auto"/>
        <w:ind w:firstLine="709"/>
        <w:jc w:val="both"/>
        <w:rPr>
          <w:rFonts w:ascii="Times New Roman" w:hAnsi="Times New Roman" w:cs="Times New Roman"/>
          <w:i/>
          <w:sz w:val="28"/>
          <w:szCs w:val="28"/>
          <w:lang w:val="uk-UA"/>
        </w:rPr>
      </w:pPr>
      <w:r w:rsidRPr="00DB5D99">
        <w:rPr>
          <w:rFonts w:ascii="Times New Roman" w:hAnsi="Times New Roman" w:cs="Times New Roman"/>
          <w:i/>
          <w:sz w:val="28"/>
          <w:szCs w:val="28"/>
          <w:lang w:val="en-GB"/>
        </w:rPr>
        <w:t xml:space="preserve">Two or three months, too young to tell whether or not it was an </w:t>
      </w:r>
      <w:r w:rsidRPr="00DB5D99">
        <w:rPr>
          <w:rFonts w:ascii="Times New Roman" w:hAnsi="Times New Roman" w:cs="Times New Roman"/>
          <w:b/>
          <w:i/>
          <w:sz w:val="28"/>
          <w:szCs w:val="28"/>
          <w:lang w:val="en-GB"/>
        </w:rPr>
        <w:t>Unbaby</w:t>
      </w:r>
      <w:r w:rsidR="00F256E2">
        <w:rPr>
          <w:rFonts w:ascii="Times New Roman" w:hAnsi="Times New Roman" w:cs="Times New Roman"/>
          <w:b/>
          <w:i/>
          <w:sz w:val="28"/>
          <w:szCs w:val="28"/>
          <w:lang w:val="uk-UA"/>
        </w:rPr>
        <w:t xml:space="preserve"> </w:t>
      </w:r>
      <w:r w:rsidR="001A5368">
        <w:rPr>
          <w:rFonts w:ascii="Times New Roman" w:hAnsi="Times New Roman" w:cs="Times New Roman"/>
          <w:sz w:val="28"/>
          <w:lang w:val="en-GB"/>
        </w:rPr>
        <w:t>(</w:t>
      </w:r>
      <w:r w:rsidR="00F256E2">
        <w:rPr>
          <w:rFonts w:ascii="Times New Roman" w:hAnsi="Times New Roman" w:cs="Times New Roman"/>
          <w:sz w:val="28"/>
          <w:lang w:val="en-GB"/>
        </w:rPr>
        <w:t>52</w:t>
      </w:r>
      <w:r w:rsidR="00F256E2" w:rsidRPr="00F256E2">
        <w:rPr>
          <w:rFonts w:ascii="Times New Roman" w:hAnsi="Times New Roman" w:cs="Times New Roman"/>
          <w:sz w:val="28"/>
          <w:lang w:val="en-GB"/>
        </w:rPr>
        <w:t xml:space="preserve">, c. </w:t>
      </w:r>
      <w:r w:rsidR="00F256E2">
        <w:rPr>
          <w:rFonts w:ascii="Times New Roman" w:hAnsi="Times New Roman" w:cs="Times New Roman"/>
          <w:sz w:val="28"/>
          <w:lang w:val="en-GB"/>
        </w:rPr>
        <w:t>49</w:t>
      </w:r>
      <w:r w:rsidR="001A5368">
        <w:rPr>
          <w:rFonts w:ascii="Times New Roman" w:hAnsi="Times New Roman" w:cs="Times New Roman"/>
          <w:sz w:val="28"/>
          <w:lang w:val="en-GB"/>
        </w:rPr>
        <w:t>)</w:t>
      </w:r>
      <w:r w:rsidR="00F256E2" w:rsidRPr="00F256E2">
        <w:rPr>
          <w:rFonts w:ascii="Times New Roman" w:hAnsi="Times New Roman" w:cs="Times New Roman"/>
          <w:sz w:val="28"/>
          <w:lang w:val="en-GB"/>
        </w:rPr>
        <w:t>.</w:t>
      </w:r>
    </w:p>
    <w:p w:rsidR="00261A12" w:rsidRPr="00101578" w:rsidRDefault="00261A12" w:rsidP="007D16C0">
      <w:pPr>
        <w:spacing w:after="0" w:line="360" w:lineRule="auto"/>
        <w:ind w:firstLine="709"/>
        <w:jc w:val="both"/>
        <w:rPr>
          <w:rFonts w:ascii="Times New Roman" w:hAnsi="Times New Roman" w:cs="Times New Roman"/>
          <w:i/>
          <w:sz w:val="28"/>
          <w:szCs w:val="28"/>
          <w:lang w:val="uk-UA"/>
        </w:rPr>
      </w:pPr>
      <w:r w:rsidRPr="00DB5D99">
        <w:rPr>
          <w:rFonts w:ascii="Times New Roman" w:hAnsi="Times New Roman" w:cs="Times New Roman"/>
          <w:i/>
          <w:sz w:val="28"/>
          <w:szCs w:val="28"/>
        </w:rPr>
        <w:t xml:space="preserve">Місяці два-три, надто маленьке, щоб зрозуміти, чи то було </w:t>
      </w:r>
      <w:r w:rsidRPr="00DB5D99">
        <w:rPr>
          <w:rFonts w:ascii="Times New Roman" w:hAnsi="Times New Roman" w:cs="Times New Roman"/>
          <w:b/>
          <w:i/>
          <w:sz w:val="28"/>
          <w:szCs w:val="28"/>
        </w:rPr>
        <w:t>Не-дитя</w:t>
      </w:r>
      <w:r w:rsidR="00660661" w:rsidRPr="00DB5D99">
        <w:rPr>
          <w:rFonts w:ascii="Times New Roman" w:hAnsi="Times New Roman" w:cs="Times New Roman"/>
          <w:i/>
          <w:sz w:val="28"/>
          <w:szCs w:val="28"/>
        </w:rPr>
        <w:t>, чи ні</w:t>
      </w:r>
      <w:r w:rsidR="00F256E2">
        <w:rPr>
          <w:rFonts w:ascii="Times New Roman" w:hAnsi="Times New Roman" w:cs="Times New Roman"/>
          <w:i/>
          <w:sz w:val="28"/>
          <w:szCs w:val="28"/>
          <w:lang w:val="uk-UA"/>
        </w:rPr>
        <w:t xml:space="preserve"> </w:t>
      </w:r>
      <w:r w:rsidR="001A5368" w:rsidRPr="001A5368">
        <w:rPr>
          <w:rFonts w:ascii="Times New Roman" w:hAnsi="Times New Roman" w:cs="Times New Roman"/>
          <w:sz w:val="28"/>
          <w:szCs w:val="28"/>
        </w:rPr>
        <w:t>(</w:t>
      </w:r>
      <w:r w:rsidR="00F256E2" w:rsidRPr="00D71523">
        <w:rPr>
          <w:rFonts w:ascii="Times New Roman" w:hAnsi="Times New Roman" w:cs="Times New Roman"/>
          <w:sz w:val="28"/>
          <w:szCs w:val="28"/>
          <w:lang w:val="uk-UA"/>
        </w:rPr>
        <w:t xml:space="preserve">59, c. </w:t>
      </w:r>
      <w:r w:rsidR="00F256E2" w:rsidRPr="00D71523">
        <w:rPr>
          <w:rFonts w:ascii="Times New Roman" w:hAnsi="Times New Roman" w:cs="Times New Roman"/>
          <w:sz w:val="28"/>
          <w:szCs w:val="28"/>
        </w:rPr>
        <w:t>45</w:t>
      </w:r>
      <w:r w:rsidR="001A5368" w:rsidRPr="001A5368">
        <w:rPr>
          <w:rFonts w:ascii="Times New Roman" w:hAnsi="Times New Roman" w:cs="Times New Roman"/>
          <w:sz w:val="28"/>
          <w:szCs w:val="28"/>
        </w:rPr>
        <w:t>)</w:t>
      </w:r>
      <w:r w:rsidR="00F256E2" w:rsidRPr="00D71523">
        <w:rPr>
          <w:rFonts w:ascii="Times New Roman" w:hAnsi="Times New Roman" w:cs="Times New Roman"/>
          <w:sz w:val="28"/>
          <w:szCs w:val="28"/>
          <w:lang w:val="uk-UA"/>
        </w:rPr>
        <w:t>.</w:t>
      </w:r>
    </w:p>
    <w:p w:rsidR="00565CF7" w:rsidRPr="00E42681" w:rsidRDefault="00565CF7" w:rsidP="007D16C0">
      <w:pPr>
        <w:spacing w:after="0" w:line="360" w:lineRule="auto"/>
        <w:ind w:firstLine="709"/>
        <w:jc w:val="both"/>
        <w:rPr>
          <w:rFonts w:ascii="Times New Roman" w:hAnsi="Times New Roman" w:cs="Times New Roman"/>
          <w:sz w:val="28"/>
          <w:szCs w:val="28"/>
        </w:rPr>
      </w:pPr>
      <w:r w:rsidRPr="00565CF7">
        <w:rPr>
          <w:rFonts w:ascii="Times New Roman" w:hAnsi="Times New Roman" w:cs="Times New Roman"/>
          <w:sz w:val="28"/>
          <w:szCs w:val="28"/>
        </w:rPr>
        <w:t xml:space="preserve"> </w:t>
      </w:r>
      <w:r w:rsidR="00E42681" w:rsidRPr="00E42681">
        <w:rPr>
          <w:rFonts w:ascii="Times New Roman" w:hAnsi="Times New Roman" w:cs="Times New Roman"/>
          <w:sz w:val="28"/>
          <w:szCs w:val="28"/>
        </w:rPr>
        <w:t xml:space="preserve">У цьому прикладі перекладач </w:t>
      </w:r>
      <w:r w:rsidR="00E42681" w:rsidRPr="00E42681">
        <w:rPr>
          <w:rFonts w:ascii="Times New Roman" w:hAnsi="Times New Roman" w:cs="Times New Roman"/>
          <w:sz w:val="28"/>
          <w:szCs w:val="28"/>
          <w:lang w:val="uk-UA"/>
        </w:rPr>
        <w:t>також</w:t>
      </w:r>
      <w:r w:rsidR="00E42681" w:rsidRPr="00E42681">
        <w:rPr>
          <w:rFonts w:ascii="Times New Roman" w:hAnsi="Times New Roman" w:cs="Times New Roman"/>
          <w:sz w:val="28"/>
          <w:szCs w:val="28"/>
        </w:rPr>
        <w:t xml:space="preserve"> використав прямий переклад складових елементів, застосувавши відповідні українські лексеми </w:t>
      </w:r>
      <w:r w:rsidR="006F3A64">
        <w:rPr>
          <w:rFonts w:ascii="Times New Roman" w:hAnsi="Times New Roman" w:cs="Times New Roman"/>
          <w:sz w:val="28"/>
          <w:szCs w:val="28"/>
          <w:lang w:val="uk-UA"/>
        </w:rPr>
        <w:t>(</w:t>
      </w:r>
      <w:r w:rsidR="00E42681" w:rsidRPr="00E42681">
        <w:rPr>
          <w:rFonts w:ascii="Times New Roman" w:hAnsi="Times New Roman" w:cs="Times New Roman"/>
          <w:sz w:val="28"/>
          <w:szCs w:val="28"/>
        </w:rPr>
        <w:t xml:space="preserve">пор.: </w:t>
      </w:r>
      <w:r w:rsidR="00E42681" w:rsidRPr="00181B75">
        <w:rPr>
          <w:rFonts w:ascii="Times New Roman" w:hAnsi="Times New Roman" w:cs="Times New Roman"/>
          <w:i/>
          <w:sz w:val="28"/>
          <w:szCs w:val="28"/>
          <w:lang w:val="en-GB"/>
        </w:rPr>
        <w:t>Unbaby</w:t>
      </w:r>
      <w:r w:rsidR="00E42681" w:rsidRPr="00E42681">
        <w:rPr>
          <w:rFonts w:ascii="Times New Roman" w:hAnsi="Times New Roman" w:cs="Times New Roman"/>
          <w:b/>
          <w:i/>
          <w:sz w:val="28"/>
          <w:szCs w:val="28"/>
          <w:lang w:val="uk-UA"/>
        </w:rPr>
        <w:t xml:space="preserve"> </w:t>
      </w:r>
      <w:r w:rsidR="00E42681">
        <w:rPr>
          <w:rFonts w:ascii="Times New Roman" w:hAnsi="Times New Roman" w:cs="Times New Roman"/>
          <w:sz w:val="28"/>
          <w:szCs w:val="28"/>
        </w:rPr>
        <w:t xml:space="preserve">– </w:t>
      </w:r>
      <w:r w:rsidR="00E42681" w:rsidRPr="00E42681">
        <w:rPr>
          <w:rFonts w:ascii="Times New Roman" w:hAnsi="Times New Roman" w:cs="Times New Roman"/>
          <w:sz w:val="28"/>
          <w:szCs w:val="28"/>
        </w:rPr>
        <w:t>Не-дитя).</w:t>
      </w:r>
    </w:p>
    <w:p w:rsidR="00106C47" w:rsidRPr="00106C47" w:rsidRDefault="00106C47" w:rsidP="007D16C0">
      <w:pPr>
        <w:spacing w:after="0" w:line="360" w:lineRule="auto"/>
        <w:ind w:firstLine="709"/>
        <w:jc w:val="both"/>
        <w:rPr>
          <w:rFonts w:ascii="Times New Roman" w:hAnsi="Times New Roman" w:cs="Times New Roman"/>
          <w:b/>
          <w:sz w:val="28"/>
          <w:szCs w:val="28"/>
          <w:lang w:val="uk-UA"/>
        </w:rPr>
      </w:pPr>
      <w:r w:rsidRPr="00106C47">
        <w:rPr>
          <w:rFonts w:ascii="Times New Roman" w:hAnsi="Times New Roman" w:cs="Times New Roman"/>
          <w:sz w:val="28"/>
          <w:szCs w:val="28"/>
        </w:rPr>
        <w:t>Ми виявили 105 лексем (</w:t>
      </w:r>
      <w:r w:rsidR="00565CF7">
        <w:rPr>
          <w:rFonts w:ascii="Times New Roman" w:hAnsi="Times New Roman" w:cs="Times New Roman"/>
          <w:sz w:val="28"/>
          <w:szCs w:val="28"/>
          <w:lang w:val="uk-UA"/>
        </w:rPr>
        <w:t>26,</w:t>
      </w:r>
      <w:r w:rsidR="00577439">
        <w:rPr>
          <w:rFonts w:ascii="Times New Roman" w:hAnsi="Times New Roman" w:cs="Times New Roman"/>
          <w:sz w:val="28"/>
          <w:szCs w:val="28"/>
          <w:lang w:val="uk-UA"/>
        </w:rPr>
        <w:t>3</w:t>
      </w:r>
      <w:r w:rsidRPr="00106C47">
        <w:rPr>
          <w:rFonts w:ascii="Times New Roman" w:hAnsi="Times New Roman" w:cs="Times New Roman"/>
          <w:sz w:val="28"/>
          <w:szCs w:val="28"/>
          <w:lang w:val="uk-UA"/>
        </w:rPr>
        <w:t>%</w:t>
      </w:r>
      <w:r w:rsidRPr="00106C47">
        <w:rPr>
          <w:rFonts w:ascii="Times New Roman" w:hAnsi="Times New Roman" w:cs="Times New Roman"/>
          <w:sz w:val="28"/>
          <w:szCs w:val="28"/>
        </w:rPr>
        <w:t>), створених за допомогою аналогового (наближеного) перекладу. Цей підхід передбачає вибір лексичної одиниці з мови перекладу, яка має свої національні особливості, проте демонструє певні спільні риси з реаліями вихідної мови.</w:t>
      </w:r>
      <w:r w:rsidRPr="00106C47">
        <w:rPr>
          <w:rFonts w:ascii="Times New Roman" w:hAnsi="Times New Roman" w:cs="Times New Roman"/>
          <w:sz w:val="28"/>
          <w:szCs w:val="28"/>
          <w:lang w:val="uk-UA"/>
        </w:rPr>
        <w:t xml:space="preserve"> </w:t>
      </w:r>
      <w:r w:rsidRPr="00106C47">
        <w:rPr>
          <w:rFonts w:ascii="Times New Roman" w:hAnsi="Times New Roman" w:cs="Times New Roman"/>
          <w:sz w:val="28"/>
          <w:szCs w:val="28"/>
        </w:rPr>
        <w:t>Цей спосіб полягає у використанні слів української мови, які означають щось наближене та схоже за функцією, хоча і не є абсолютно тотожним.</w:t>
      </w:r>
      <w:r w:rsidRPr="00106C47">
        <w:rPr>
          <w:rFonts w:ascii="Times New Roman" w:hAnsi="Times New Roman" w:cs="Times New Roman"/>
          <w:b/>
          <w:sz w:val="28"/>
          <w:szCs w:val="28"/>
          <w:lang w:val="uk-UA"/>
        </w:rPr>
        <w:t xml:space="preserve"> </w:t>
      </w:r>
    </w:p>
    <w:p w:rsidR="00A67982" w:rsidRPr="00A67982" w:rsidRDefault="00A67982" w:rsidP="007D16C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Наприклад:</w:t>
      </w:r>
    </w:p>
    <w:p w:rsidR="00106C47" w:rsidRPr="0019535F" w:rsidRDefault="00106C47" w:rsidP="007D16C0">
      <w:pPr>
        <w:spacing w:after="0" w:line="360" w:lineRule="auto"/>
        <w:ind w:firstLine="709"/>
        <w:jc w:val="both"/>
        <w:rPr>
          <w:rFonts w:ascii="Times New Roman" w:hAnsi="Times New Roman" w:cs="Times New Roman"/>
          <w:i/>
          <w:sz w:val="28"/>
          <w:szCs w:val="28"/>
          <w:lang w:val="en-GB"/>
        </w:rPr>
      </w:pPr>
      <w:r w:rsidRPr="00106C47">
        <w:rPr>
          <w:rFonts w:ascii="Times New Roman" w:hAnsi="Times New Roman" w:cs="Times New Roman"/>
          <w:sz w:val="28"/>
          <w:szCs w:val="28"/>
          <w:lang w:val="uk-UA"/>
        </w:rPr>
        <w:t xml:space="preserve"> </w:t>
      </w:r>
      <w:r w:rsidRPr="004C25E6">
        <w:rPr>
          <w:rFonts w:ascii="Times New Roman" w:hAnsi="Times New Roman" w:cs="Times New Roman"/>
          <w:i/>
          <w:sz w:val="28"/>
          <w:szCs w:val="28"/>
          <w:lang w:val="en-GB"/>
        </w:rPr>
        <w:t xml:space="preserve">You’ll also see that we split it into two parts, the </w:t>
      </w:r>
      <w:r w:rsidRPr="004C25E6">
        <w:rPr>
          <w:rFonts w:ascii="Times New Roman" w:hAnsi="Times New Roman" w:cs="Times New Roman"/>
          <w:b/>
          <w:i/>
          <w:sz w:val="28"/>
          <w:szCs w:val="28"/>
          <w:lang w:val="en-GB"/>
        </w:rPr>
        <w:t>InnerCircle</w:t>
      </w:r>
      <w:r w:rsidRPr="004C25E6">
        <w:rPr>
          <w:rFonts w:ascii="Times New Roman" w:hAnsi="Times New Roman" w:cs="Times New Roman"/>
          <w:i/>
          <w:sz w:val="28"/>
          <w:szCs w:val="28"/>
          <w:lang w:val="en-GB"/>
        </w:rPr>
        <w:t xml:space="preserve"> social feed, and your external social, that’s your </w:t>
      </w:r>
      <w:r w:rsidRPr="004C25E6">
        <w:rPr>
          <w:rFonts w:ascii="Times New Roman" w:hAnsi="Times New Roman" w:cs="Times New Roman"/>
          <w:b/>
          <w:i/>
          <w:sz w:val="28"/>
          <w:szCs w:val="28"/>
          <w:lang w:val="en-GB"/>
        </w:rPr>
        <w:t>OuterCircle</w:t>
      </w:r>
      <w:r w:rsidR="00F2639D">
        <w:rPr>
          <w:rFonts w:ascii="Times New Roman" w:hAnsi="Times New Roman" w:cs="Times New Roman"/>
          <w:b/>
          <w:i/>
          <w:sz w:val="28"/>
          <w:szCs w:val="28"/>
          <w:lang w:val="en-GB"/>
        </w:rPr>
        <w:t xml:space="preserve"> </w:t>
      </w:r>
      <w:r w:rsidR="001A5368">
        <w:rPr>
          <w:rFonts w:ascii="Times New Roman" w:hAnsi="Times New Roman" w:cs="Times New Roman"/>
          <w:sz w:val="28"/>
          <w:szCs w:val="28"/>
          <w:lang w:val="en-GB"/>
        </w:rPr>
        <w:t>(56, c. 52)</w:t>
      </w:r>
      <w:r w:rsidR="0061389A" w:rsidRPr="0061389A">
        <w:rPr>
          <w:rFonts w:ascii="Times New Roman" w:hAnsi="Times New Roman" w:cs="Times New Roman"/>
          <w:sz w:val="28"/>
          <w:szCs w:val="28"/>
          <w:lang w:val="en-GB"/>
        </w:rPr>
        <w:t>.</w:t>
      </w:r>
    </w:p>
    <w:p w:rsidR="00106C47" w:rsidRPr="00F2639D" w:rsidRDefault="00106C47" w:rsidP="007D16C0">
      <w:pPr>
        <w:spacing w:after="0" w:line="360" w:lineRule="auto"/>
        <w:ind w:firstLine="709"/>
        <w:jc w:val="both"/>
        <w:rPr>
          <w:rFonts w:ascii="Times New Roman" w:hAnsi="Times New Roman" w:cs="Times New Roman"/>
          <w:i/>
          <w:sz w:val="28"/>
          <w:szCs w:val="28"/>
        </w:rPr>
      </w:pPr>
      <w:r w:rsidRPr="004C25E6">
        <w:rPr>
          <w:rFonts w:ascii="Times New Roman" w:hAnsi="Times New Roman" w:cs="Times New Roman"/>
          <w:i/>
          <w:sz w:val="28"/>
          <w:szCs w:val="28"/>
        </w:rPr>
        <w:t>Ми її розділили на дві частини — на внутрішню соцстрічку «</w:t>
      </w:r>
      <w:r w:rsidRPr="004C25E6">
        <w:rPr>
          <w:rFonts w:ascii="Times New Roman" w:hAnsi="Times New Roman" w:cs="Times New Roman"/>
          <w:b/>
          <w:i/>
          <w:sz w:val="28"/>
          <w:szCs w:val="28"/>
        </w:rPr>
        <w:t>БіоСферу</w:t>
      </w:r>
      <w:r w:rsidRPr="004C25E6">
        <w:rPr>
          <w:rFonts w:ascii="Times New Roman" w:hAnsi="Times New Roman" w:cs="Times New Roman"/>
          <w:i/>
          <w:sz w:val="28"/>
          <w:szCs w:val="28"/>
        </w:rPr>
        <w:t>» та зовнішню соцстрічку «</w:t>
      </w:r>
      <w:r w:rsidRPr="004C25E6">
        <w:rPr>
          <w:rFonts w:ascii="Times New Roman" w:hAnsi="Times New Roman" w:cs="Times New Roman"/>
          <w:b/>
          <w:i/>
          <w:sz w:val="28"/>
          <w:szCs w:val="28"/>
        </w:rPr>
        <w:t>МезоСферу</w:t>
      </w:r>
      <w:r w:rsidRPr="004C25E6">
        <w:rPr>
          <w:rFonts w:ascii="Times New Roman" w:hAnsi="Times New Roman" w:cs="Times New Roman"/>
          <w:i/>
          <w:sz w:val="28"/>
          <w:szCs w:val="28"/>
        </w:rPr>
        <w:t>»</w:t>
      </w:r>
      <w:r w:rsidR="00F2639D" w:rsidRPr="00F2639D">
        <w:rPr>
          <w:rFonts w:ascii="Times New Roman" w:hAnsi="Times New Roman" w:cs="Times New Roman"/>
          <w:i/>
          <w:sz w:val="28"/>
          <w:szCs w:val="28"/>
        </w:rPr>
        <w:t xml:space="preserve"> </w:t>
      </w:r>
      <w:r w:rsidR="001A5368" w:rsidRPr="001A5368">
        <w:rPr>
          <w:rFonts w:ascii="Times New Roman" w:hAnsi="Times New Roman" w:cs="Times New Roman"/>
          <w:sz w:val="28"/>
          <w:szCs w:val="28"/>
        </w:rPr>
        <w:t>(</w:t>
      </w:r>
      <w:r w:rsidR="001A5368">
        <w:rPr>
          <w:rFonts w:ascii="Times New Roman" w:hAnsi="Times New Roman" w:cs="Times New Roman"/>
          <w:sz w:val="28"/>
          <w:szCs w:val="28"/>
        </w:rPr>
        <w:t>62, c. 94</w:t>
      </w:r>
      <w:r w:rsidR="001A5368" w:rsidRPr="001A5368">
        <w:rPr>
          <w:rFonts w:ascii="Times New Roman" w:hAnsi="Times New Roman" w:cs="Times New Roman"/>
          <w:sz w:val="28"/>
          <w:szCs w:val="28"/>
        </w:rPr>
        <w:t>)</w:t>
      </w:r>
      <w:r w:rsidR="0061389A" w:rsidRPr="0061389A">
        <w:rPr>
          <w:rFonts w:ascii="Times New Roman" w:hAnsi="Times New Roman" w:cs="Times New Roman"/>
          <w:sz w:val="28"/>
          <w:szCs w:val="28"/>
        </w:rPr>
        <w:t>.</w:t>
      </w:r>
    </w:p>
    <w:p w:rsidR="00282251" w:rsidRDefault="00282251" w:rsidP="007D16C0">
      <w:pPr>
        <w:spacing w:after="0" w:line="360" w:lineRule="auto"/>
        <w:ind w:firstLine="709"/>
        <w:jc w:val="both"/>
        <w:rPr>
          <w:rFonts w:ascii="Times New Roman" w:hAnsi="Times New Roman" w:cs="Times New Roman"/>
          <w:sz w:val="28"/>
          <w:szCs w:val="28"/>
          <w:lang w:val="uk-UA"/>
        </w:rPr>
      </w:pPr>
      <w:r w:rsidRPr="00282251">
        <w:rPr>
          <w:rFonts w:ascii="Times New Roman" w:hAnsi="Times New Roman" w:cs="Times New Roman"/>
          <w:i/>
          <w:sz w:val="28"/>
          <w:szCs w:val="28"/>
        </w:rPr>
        <w:t>InnerCircle</w:t>
      </w:r>
      <w:r w:rsidR="007B09BA">
        <w:rPr>
          <w:rFonts w:ascii="Times New Roman" w:hAnsi="Times New Roman" w:cs="Times New Roman"/>
          <w:i/>
          <w:sz w:val="28"/>
          <w:szCs w:val="28"/>
          <w:lang w:val="uk-UA"/>
        </w:rPr>
        <w:t xml:space="preserve"> </w:t>
      </w:r>
      <w:r w:rsidR="00892745" w:rsidRPr="00892745">
        <w:rPr>
          <w:rFonts w:ascii="Times New Roman" w:hAnsi="Times New Roman" w:cs="Times New Roman"/>
          <w:sz w:val="28"/>
          <w:szCs w:val="28"/>
          <w:lang w:val="uk-UA"/>
        </w:rPr>
        <w:t xml:space="preserve">– </w:t>
      </w:r>
      <w:r w:rsidR="00EC5F99">
        <w:rPr>
          <w:rFonts w:ascii="Times New Roman" w:hAnsi="Times New Roman" w:cs="Times New Roman"/>
          <w:sz w:val="28"/>
          <w:szCs w:val="28"/>
          <w:lang w:val="uk-UA"/>
        </w:rPr>
        <w:t xml:space="preserve">це </w:t>
      </w:r>
      <w:r w:rsidR="00EC5F99" w:rsidRPr="00EC5F99">
        <w:rPr>
          <w:rFonts w:ascii="Times New Roman" w:hAnsi="Times New Roman" w:cs="Times New Roman"/>
          <w:sz w:val="28"/>
          <w:szCs w:val="28"/>
          <w:lang w:val="uk-UA"/>
        </w:rPr>
        <w:t xml:space="preserve">група людей, яка складається з найближчих співробітників компанії </w:t>
      </w:r>
      <w:r w:rsidR="007B09BA">
        <w:rPr>
          <w:rFonts w:ascii="Times New Roman" w:hAnsi="Times New Roman" w:cs="Times New Roman"/>
          <w:sz w:val="28"/>
          <w:szCs w:val="28"/>
          <w:lang w:val="uk-UA"/>
        </w:rPr>
        <w:t>Сфера, а</w:t>
      </w:r>
      <w:r w:rsidR="007B09BA" w:rsidRPr="007B09BA">
        <w:rPr>
          <w:rFonts w:ascii="Times New Roman" w:hAnsi="Times New Roman" w:cs="Times New Roman"/>
          <w:sz w:val="28"/>
          <w:szCs w:val="28"/>
          <w:lang w:val="uk-UA"/>
        </w:rPr>
        <w:t xml:space="preserve"> </w:t>
      </w:r>
      <w:r w:rsidR="007B09BA" w:rsidRPr="007B09BA">
        <w:rPr>
          <w:rFonts w:ascii="Times New Roman" w:hAnsi="Times New Roman" w:cs="Times New Roman"/>
          <w:i/>
          <w:sz w:val="28"/>
          <w:szCs w:val="28"/>
          <w:lang w:val="uk-UA"/>
        </w:rPr>
        <w:t>OuterCircle</w:t>
      </w:r>
      <w:r w:rsidR="007B09BA">
        <w:rPr>
          <w:rFonts w:ascii="Times New Roman" w:hAnsi="Times New Roman" w:cs="Times New Roman"/>
          <w:i/>
          <w:sz w:val="28"/>
          <w:szCs w:val="28"/>
          <w:lang w:val="uk-UA"/>
        </w:rPr>
        <w:t xml:space="preserve"> </w:t>
      </w:r>
      <w:r w:rsidR="00892745" w:rsidRPr="00892745">
        <w:rPr>
          <w:rFonts w:ascii="Times New Roman" w:hAnsi="Times New Roman" w:cs="Times New Roman"/>
          <w:sz w:val="28"/>
          <w:szCs w:val="28"/>
          <w:lang w:val="uk-UA"/>
        </w:rPr>
        <w:t>–</w:t>
      </w:r>
      <w:r w:rsidR="00B8704C">
        <w:rPr>
          <w:rFonts w:ascii="Times New Roman" w:hAnsi="Times New Roman" w:cs="Times New Roman"/>
          <w:sz w:val="28"/>
          <w:szCs w:val="28"/>
          <w:lang w:val="uk-UA"/>
        </w:rPr>
        <w:t xml:space="preserve"> </w:t>
      </w:r>
      <w:r w:rsidR="00EC5F99" w:rsidRPr="00EC5F99">
        <w:rPr>
          <w:rFonts w:ascii="Times New Roman" w:hAnsi="Times New Roman" w:cs="Times New Roman"/>
          <w:sz w:val="28"/>
          <w:szCs w:val="28"/>
          <w:lang w:val="uk-UA"/>
        </w:rPr>
        <w:t xml:space="preserve">це ширша група, яка </w:t>
      </w:r>
      <w:r w:rsidR="00EC5F99" w:rsidRPr="00EC5F99">
        <w:rPr>
          <w:rFonts w:ascii="Times New Roman" w:hAnsi="Times New Roman" w:cs="Times New Roman"/>
          <w:sz w:val="28"/>
          <w:szCs w:val="28"/>
          <w:lang w:val="uk-UA"/>
        </w:rPr>
        <w:lastRenderedPageBreak/>
        <w:t xml:space="preserve">складається з усіх інших користувачів, які </w:t>
      </w:r>
      <w:r w:rsidR="00B8704C">
        <w:rPr>
          <w:rFonts w:ascii="Times New Roman" w:hAnsi="Times New Roman" w:cs="Times New Roman"/>
          <w:sz w:val="28"/>
          <w:szCs w:val="28"/>
          <w:lang w:val="uk-UA"/>
        </w:rPr>
        <w:t>не належать до внутрішньої</w:t>
      </w:r>
      <w:r w:rsidR="00EC5F99" w:rsidRPr="00EC5F99">
        <w:rPr>
          <w:rFonts w:ascii="Times New Roman" w:hAnsi="Times New Roman" w:cs="Times New Roman"/>
          <w:sz w:val="28"/>
          <w:szCs w:val="28"/>
          <w:lang w:val="uk-UA"/>
        </w:rPr>
        <w:t xml:space="preserve"> </w:t>
      </w:r>
      <w:r w:rsidR="00B8704C">
        <w:rPr>
          <w:rFonts w:ascii="Times New Roman" w:hAnsi="Times New Roman" w:cs="Times New Roman"/>
          <w:sz w:val="28"/>
          <w:szCs w:val="28"/>
          <w:lang w:val="uk-UA"/>
        </w:rPr>
        <w:t>сфери</w:t>
      </w:r>
      <w:r w:rsidR="00EC5F99" w:rsidRPr="00EC5F99">
        <w:rPr>
          <w:rFonts w:ascii="Times New Roman" w:hAnsi="Times New Roman" w:cs="Times New Roman"/>
          <w:sz w:val="28"/>
          <w:szCs w:val="28"/>
          <w:lang w:val="uk-UA"/>
        </w:rPr>
        <w:t>. Це користувачі, які менш інтегровані в компанію і мають доступ лише до загальних інформаційних потоків.</w:t>
      </w:r>
    </w:p>
    <w:p w:rsidR="006D45D4" w:rsidRPr="00B85643" w:rsidRDefault="006D45D4" w:rsidP="007D16C0">
      <w:pPr>
        <w:spacing w:after="0" w:line="360" w:lineRule="auto"/>
        <w:ind w:firstLine="709"/>
        <w:jc w:val="both"/>
        <w:rPr>
          <w:rFonts w:ascii="Times New Roman" w:hAnsi="Times New Roman" w:cs="Times New Roman"/>
          <w:sz w:val="28"/>
          <w:szCs w:val="28"/>
          <w:lang w:val="uk-UA"/>
        </w:rPr>
      </w:pPr>
      <w:r w:rsidRPr="00B85643">
        <w:rPr>
          <w:rFonts w:ascii="Times New Roman" w:hAnsi="Times New Roman" w:cs="Times New Roman"/>
          <w:sz w:val="28"/>
          <w:szCs w:val="28"/>
          <w:lang w:val="uk-UA"/>
        </w:rPr>
        <w:t xml:space="preserve">Перекладач, щоб передати концепції внутрішнього та зовнішнього кола, застосовує вже існуючі лексеми з української мови, такі як </w:t>
      </w:r>
      <w:r w:rsidR="00642F9F" w:rsidRPr="00B85643">
        <w:rPr>
          <w:rFonts w:ascii="Times New Roman" w:hAnsi="Times New Roman" w:cs="Times New Roman"/>
          <w:sz w:val="28"/>
          <w:szCs w:val="28"/>
          <w:lang w:val="uk-UA"/>
        </w:rPr>
        <w:t>«БіоСфера»</w:t>
      </w:r>
      <w:r w:rsidRPr="00B85643">
        <w:rPr>
          <w:rFonts w:ascii="Times New Roman" w:hAnsi="Times New Roman" w:cs="Times New Roman"/>
          <w:sz w:val="28"/>
          <w:szCs w:val="28"/>
          <w:lang w:val="uk-UA"/>
        </w:rPr>
        <w:t xml:space="preserve"> та </w:t>
      </w:r>
      <w:r w:rsidR="00642F9F" w:rsidRPr="00B85643">
        <w:rPr>
          <w:rFonts w:ascii="Times New Roman" w:hAnsi="Times New Roman" w:cs="Times New Roman"/>
          <w:sz w:val="28"/>
          <w:szCs w:val="28"/>
          <w:lang w:val="uk-UA"/>
        </w:rPr>
        <w:t>«МезоСфера»</w:t>
      </w:r>
      <w:r w:rsidRPr="00B85643">
        <w:rPr>
          <w:rFonts w:ascii="Times New Roman" w:hAnsi="Times New Roman" w:cs="Times New Roman"/>
          <w:sz w:val="28"/>
          <w:szCs w:val="28"/>
          <w:lang w:val="uk-UA"/>
        </w:rPr>
        <w:t xml:space="preserve">. Ці терміни не є прямими відповідниками оригінальних англійських термінів, але вони демонструють аналогічну функцію та образність. Слово </w:t>
      </w:r>
      <w:r w:rsidR="00B85643" w:rsidRPr="00B85643">
        <w:rPr>
          <w:rFonts w:ascii="Times New Roman" w:hAnsi="Times New Roman" w:cs="Times New Roman"/>
          <w:sz w:val="28"/>
          <w:szCs w:val="28"/>
          <w:lang w:val="uk-UA"/>
        </w:rPr>
        <w:t xml:space="preserve">«БіоСфера» </w:t>
      </w:r>
      <w:r w:rsidRPr="00B85643">
        <w:rPr>
          <w:rFonts w:ascii="Times New Roman" w:hAnsi="Times New Roman" w:cs="Times New Roman"/>
          <w:sz w:val="28"/>
          <w:szCs w:val="28"/>
          <w:lang w:val="uk-UA"/>
        </w:rPr>
        <w:t xml:space="preserve">асоціюється з обмеженою, органічною системою, що відповідає ідеї внутрішнього кола, де перебувають найближчі співробітники, а </w:t>
      </w:r>
      <w:r w:rsidR="00B85643" w:rsidRPr="00B85643">
        <w:rPr>
          <w:rFonts w:ascii="Times New Roman" w:hAnsi="Times New Roman" w:cs="Times New Roman"/>
          <w:sz w:val="28"/>
          <w:szCs w:val="28"/>
          <w:lang w:val="uk-UA"/>
        </w:rPr>
        <w:t>«МезоСфера»</w:t>
      </w:r>
      <w:r w:rsidR="00B85643">
        <w:rPr>
          <w:rFonts w:ascii="Times New Roman" w:hAnsi="Times New Roman" w:cs="Times New Roman"/>
          <w:sz w:val="28"/>
          <w:szCs w:val="28"/>
          <w:lang w:val="uk-UA"/>
        </w:rPr>
        <w:t xml:space="preserve"> </w:t>
      </w:r>
      <w:r w:rsidRPr="00B85643">
        <w:rPr>
          <w:rFonts w:ascii="Times New Roman" w:hAnsi="Times New Roman" w:cs="Times New Roman"/>
          <w:sz w:val="28"/>
          <w:szCs w:val="28"/>
          <w:lang w:val="uk-UA"/>
        </w:rPr>
        <w:t xml:space="preserve">використовується для позначення зовнішнього кола, що підкреслює межу між більш інтегрованою групою та ширшою аудиторією. </w:t>
      </w:r>
    </w:p>
    <w:p w:rsidR="00093405" w:rsidRPr="00093405" w:rsidRDefault="00093405" w:rsidP="007D16C0">
      <w:pPr>
        <w:spacing w:after="0" w:line="360" w:lineRule="auto"/>
        <w:ind w:firstLine="709"/>
        <w:jc w:val="both"/>
        <w:rPr>
          <w:rFonts w:ascii="Times New Roman" w:hAnsi="Times New Roman" w:cs="Times New Roman"/>
          <w:sz w:val="28"/>
          <w:szCs w:val="28"/>
          <w:lang w:val="uk-UA"/>
        </w:rPr>
      </w:pPr>
      <w:r w:rsidRPr="00093405">
        <w:rPr>
          <w:rFonts w:ascii="Times New Roman" w:hAnsi="Times New Roman" w:cs="Times New Roman"/>
          <w:sz w:val="28"/>
          <w:szCs w:val="28"/>
          <w:lang w:val="uk-UA"/>
        </w:rPr>
        <w:t xml:space="preserve">Аналогічний </w:t>
      </w:r>
      <w:r w:rsidR="006D45D4">
        <w:rPr>
          <w:rFonts w:ascii="Times New Roman" w:hAnsi="Times New Roman" w:cs="Times New Roman"/>
          <w:sz w:val="28"/>
          <w:szCs w:val="28"/>
          <w:lang w:val="uk-UA"/>
        </w:rPr>
        <w:t>спосіб</w:t>
      </w:r>
      <w:r w:rsidRPr="00093405">
        <w:rPr>
          <w:rFonts w:ascii="Times New Roman" w:hAnsi="Times New Roman" w:cs="Times New Roman"/>
          <w:sz w:val="28"/>
          <w:szCs w:val="28"/>
          <w:lang w:val="uk-UA"/>
        </w:rPr>
        <w:t xml:space="preserve"> перекладу прослідковується:</w:t>
      </w:r>
    </w:p>
    <w:p w:rsidR="00106C47" w:rsidRPr="004C25E6" w:rsidRDefault="00106C47" w:rsidP="007D16C0">
      <w:pPr>
        <w:spacing w:after="0" w:line="360" w:lineRule="auto"/>
        <w:ind w:firstLine="709"/>
        <w:jc w:val="both"/>
        <w:rPr>
          <w:rFonts w:ascii="Times New Roman" w:hAnsi="Times New Roman" w:cs="Times New Roman"/>
          <w:i/>
          <w:sz w:val="28"/>
          <w:szCs w:val="28"/>
          <w:lang w:val="uk-UA"/>
        </w:rPr>
      </w:pPr>
      <w:r w:rsidRPr="0046128E">
        <w:rPr>
          <w:rFonts w:ascii="Times New Roman" w:hAnsi="Times New Roman" w:cs="Times New Roman"/>
          <w:i/>
          <w:sz w:val="28"/>
          <w:szCs w:val="28"/>
          <w:lang w:val="uk-UA"/>
        </w:rPr>
        <w:t xml:space="preserve"> </w:t>
      </w:r>
      <w:r w:rsidRPr="004C25E6">
        <w:rPr>
          <w:rFonts w:ascii="Times New Roman" w:hAnsi="Times New Roman" w:cs="Times New Roman"/>
          <w:i/>
          <w:sz w:val="28"/>
          <w:szCs w:val="28"/>
          <w:lang w:val="en-GB"/>
        </w:rPr>
        <w:t>Not</w:t>
      </w:r>
      <w:r w:rsidRPr="0046128E">
        <w:rPr>
          <w:rFonts w:ascii="Times New Roman" w:hAnsi="Times New Roman" w:cs="Times New Roman"/>
          <w:i/>
          <w:sz w:val="28"/>
          <w:szCs w:val="28"/>
          <w:lang w:val="uk-UA"/>
        </w:rPr>
        <w:t xml:space="preserve"> </w:t>
      </w:r>
      <w:r w:rsidRPr="004C25E6">
        <w:rPr>
          <w:rFonts w:ascii="Times New Roman" w:hAnsi="Times New Roman" w:cs="Times New Roman"/>
          <w:i/>
          <w:sz w:val="28"/>
          <w:szCs w:val="28"/>
          <w:lang w:val="en-GB"/>
        </w:rPr>
        <w:t>these</w:t>
      </w:r>
      <w:r w:rsidRPr="0046128E">
        <w:rPr>
          <w:rFonts w:ascii="Times New Roman" w:hAnsi="Times New Roman" w:cs="Times New Roman"/>
          <w:i/>
          <w:sz w:val="28"/>
          <w:szCs w:val="28"/>
          <w:lang w:val="uk-UA"/>
        </w:rPr>
        <w:t xml:space="preserve">, </w:t>
      </w:r>
      <w:r w:rsidRPr="004C25E6">
        <w:rPr>
          <w:rFonts w:ascii="Times New Roman" w:hAnsi="Times New Roman" w:cs="Times New Roman"/>
          <w:i/>
          <w:sz w:val="28"/>
          <w:szCs w:val="28"/>
          <w:lang w:val="en-GB"/>
        </w:rPr>
        <w:t>Katniss</w:t>
      </w:r>
      <w:r w:rsidRPr="0046128E">
        <w:rPr>
          <w:rFonts w:ascii="Times New Roman" w:hAnsi="Times New Roman" w:cs="Times New Roman"/>
          <w:i/>
          <w:sz w:val="28"/>
          <w:szCs w:val="28"/>
          <w:lang w:val="uk-UA"/>
        </w:rPr>
        <w:t xml:space="preserve">. </w:t>
      </w:r>
      <w:r w:rsidRPr="004C25E6">
        <w:rPr>
          <w:rFonts w:ascii="Times New Roman" w:hAnsi="Times New Roman" w:cs="Times New Roman"/>
          <w:i/>
          <w:sz w:val="28"/>
          <w:szCs w:val="28"/>
          <w:lang w:val="en-GB"/>
        </w:rPr>
        <w:t xml:space="preserve">Never these. They’re </w:t>
      </w:r>
      <w:r w:rsidRPr="004C25E6">
        <w:rPr>
          <w:rFonts w:ascii="Times New Roman" w:hAnsi="Times New Roman" w:cs="Times New Roman"/>
          <w:b/>
          <w:i/>
          <w:sz w:val="28"/>
          <w:szCs w:val="28"/>
          <w:lang w:val="en-GB"/>
        </w:rPr>
        <w:t>nightlock</w:t>
      </w:r>
      <w:r w:rsidRPr="004C25E6">
        <w:rPr>
          <w:rFonts w:ascii="Times New Roman" w:hAnsi="Times New Roman" w:cs="Times New Roman"/>
          <w:i/>
          <w:sz w:val="28"/>
          <w:szCs w:val="28"/>
          <w:lang w:val="en-GB"/>
        </w:rPr>
        <w:t>. You’ll be dead before they reach your stomach</w:t>
      </w:r>
      <w:r w:rsidR="00D71523">
        <w:rPr>
          <w:rFonts w:ascii="Times New Roman" w:hAnsi="Times New Roman" w:cs="Times New Roman"/>
          <w:i/>
          <w:sz w:val="28"/>
          <w:szCs w:val="28"/>
          <w:lang w:val="en-GB"/>
        </w:rPr>
        <w:t xml:space="preserve"> </w:t>
      </w:r>
      <w:r w:rsidR="001A5368">
        <w:rPr>
          <w:rFonts w:ascii="Times New Roman" w:hAnsi="Times New Roman" w:cs="Times New Roman"/>
          <w:sz w:val="28"/>
          <w:szCs w:val="28"/>
          <w:lang w:val="en-GB"/>
        </w:rPr>
        <w:t>(</w:t>
      </w:r>
      <w:r w:rsidR="00525FED">
        <w:rPr>
          <w:rFonts w:ascii="Times New Roman" w:hAnsi="Times New Roman" w:cs="Times New Roman"/>
          <w:sz w:val="28"/>
          <w:szCs w:val="28"/>
          <w:lang w:val="en-GB"/>
        </w:rPr>
        <w:t>54</w:t>
      </w:r>
      <w:r w:rsidR="001A5368">
        <w:rPr>
          <w:rFonts w:ascii="Times New Roman" w:hAnsi="Times New Roman" w:cs="Times New Roman"/>
          <w:sz w:val="28"/>
          <w:szCs w:val="28"/>
          <w:lang w:val="en-GB"/>
        </w:rPr>
        <w:t>)</w:t>
      </w:r>
      <w:r w:rsidR="00D71523" w:rsidRPr="00D71523">
        <w:rPr>
          <w:rFonts w:ascii="Times New Roman" w:hAnsi="Times New Roman" w:cs="Times New Roman"/>
          <w:sz w:val="28"/>
          <w:szCs w:val="28"/>
          <w:lang w:val="en-GB"/>
        </w:rPr>
        <w:t>.</w:t>
      </w:r>
    </w:p>
    <w:p w:rsidR="00106C47" w:rsidRPr="00D71523" w:rsidRDefault="00106C47" w:rsidP="007D16C0">
      <w:pPr>
        <w:spacing w:after="0" w:line="360" w:lineRule="auto"/>
        <w:ind w:firstLine="709"/>
        <w:jc w:val="both"/>
        <w:rPr>
          <w:rFonts w:ascii="Times New Roman" w:hAnsi="Times New Roman" w:cs="Times New Roman"/>
          <w:sz w:val="28"/>
          <w:szCs w:val="28"/>
          <w:lang w:val="uk-UA"/>
        </w:rPr>
      </w:pPr>
      <w:r w:rsidRPr="004C25E6">
        <w:rPr>
          <w:rFonts w:ascii="Times New Roman" w:hAnsi="Times New Roman" w:cs="Times New Roman"/>
          <w:i/>
          <w:sz w:val="28"/>
          <w:szCs w:val="28"/>
        </w:rPr>
        <w:t>Не ці, Катніс. Ніколи не їж цих ягід. Це</w:t>
      </w:r>
      <w:r w:rsidRPr="004C25E6">
        <w:rPr>
          <w:rFonts w:ascii="Times New Roman" w:hAnsi="Times New Roman" w:cs="Times New Roman"/>
          <w:i/>
          <w:sz w:val="28"/>
          <w:szCs w:val="28"/>
          <w:lang w:val="en-GB"/>
        </w:rPr>
        <w:t> </w:t>
      </w:r>
      <w:r w:rsidRPr="004C25E6">
        <w:rPr>
          <w:rFonts w:ascii="Times New Roman" w:hAnsi="Times New Roman" w:cs="Times New Roman"/>
          <w:b/>
          <w:bCs/>
          <w:i/>
          <w:sz w:val="28"/>
          <w:szCs w:val="28"/>
        </w:rPr>
        <w:t>вовче</w:t>
      </w:r>
      <w:r w:rsidRPr="00011811">
        <w:rPr>
          <w:rFonts w:ascii="Times New Roman" w:hAnsi="Times New Roman" w:cs="Times New Roman"/>
          <w:b/>
          <w:bCs/>
          <w:i/>
          <w:sz w:val="28"/>
          <w:szCs w:val="28"/>
        </w:rPr>
        <w:t xml:space="preserve"> </w:t>
      </w:r>
      <w:r w:rsidRPr="004C25E6">
        <w:rPr>
          <w:rFonts w:ascii="Times New Roman" w:hAnsi="Times New Roman" w:cs="Times New Roman"/>
          <w:b/>
          <w:bCs/>
          <w:i/>
          <w:sz w:val="28"/>
          <w:szCs w:val="28"/>
        </w:rPr>
        <w:t>лико</w:t>
      </w:r>
      <w:r w:rsidR="00D71523" w:rsidRPr="00011811">
        <w:rPr>
          <w:rFonts w:ascii="Times New Roman" w:hAnsi="Times New Roman" w:cs="Times New Roman"/>
          <w:b/>
          <w:bCs/>
          <w:i/>
          <w:sz w:val="28"/>
          <w:szCs w:val="28"/>
        </w:rPr>
        <w:t xml:space="preserve"> </w:t>
      </w:r>
      <w:r w:rsidR="001A5368" w:rsidRPr="00B94ED8">
        <w:rPr>
          <w:rFonts w:ascii="Times New Roman" w:hAnsi="Times New Roman" w:cs="Times New Roman"/>
          <w:bCs/>
          <w:sz w:val="28"/>
          <w:szCs w:val="28"/>
        </w:rPr>
        <w:t>(</w:t>
      </w:r>
      <w:r w:rsidR="00525FED" w:rsidRPr="00011811">
        <w:rPr>
          <w:rFonts w:ascii="Times New Roman" w:hAnsi="Times New Roman" w:cs="Times New Roman"/>
          <w:bCs/>
          <w:sz w:val="28"/>
          <w:szCs w:val="28"/>
        </w:rPr>
        <w:t>65</w:t>
      </w:r>
      <w:r w:rsidR="001A5368" w:rsidRPr="00B94ED8">
        <w:rPr>
          <w:rFonts w:ascii="Times New Roman" w:hAnsi="Times New Roman" w:cs="Times New Roman"/>
          <w:bCs/>
          <w:sz w:val="28"/>
          <w:szCs w:val="28"/>
        </w:rPr>
        <w:t>)</w:t>
      </w:r>
      <w:r w:rsidR="00D71523" w:rsidRPr="00D71523">
        <w:rPr>
          <w:rFonts w:ascii="Times New Roman" w:hAnsi="Times New Roman" w:cs="Times New Roman"/>
          <w:bCs/>
          <w:sz w:val="28"/>
          <w:szCs w:val="28"/>
        </w:rPr>
        <w:t>.</w:t>
      </w:r>
    </w:p>
    <w:p w:rsidR="00106C47" w:rsidRPr="00214D88" w:rsidRDefault="00957793" w:rsidP="007D16C0">
      <w:pPr>
        <w:spacing w:after="0" w:line="360" w:lineRule="auto"/>
        <w:ind w:firstLine="709"/>
        <w:jc w:val="both"/>
        <w:rPr>
          <w:rFonts w:ascii="Times New Roman" w:hAnsi="Times New Roman" w:cs="Times New Roman"/>
          <w:sz w:val="28"/>
          <w:szCs w:val="28"/>
          <w:lang w:val="uk-UA"/>
        </w:rPr>
      </w:pPr>
      <w:r w:rsidRPr="00957793">
        <w:rPr>
          <w:rFonts w:ascii="Times New Roman" w:hAnsi="Times New Roman" w:cs="Times New Roman"/>
          <w:sz w:val="28"/>
          <w:szCs w:val="28"/>
          <w:lang w:val="uk-UA"/>
        </w:rPr>
        <w:t xml:space="preserve">Назва походить від двох існуючих рослин </w:t>
      </w:r>
      <w:r w:rsidRPr="00957793">
        <w:rPr>
          <w:rFonts w:ascii="Times New Roman" w:hAnsi="Times New Roman" w:cs="Times New Roman"/>
          <w:sz w:val="28"/>
          <w:szCs w:val="28"/>
        </w:rPr>
        <w:t>hemlock</w:t>
      </w:r>
      <w:r w:rsidRPr="00957793">
        <w:rPr>
          <w:rFonts w:ascii="Times New Roman" w:hAnsi="Times New Roman" w:cs="Times New Roman"/>
          <w:sz w:val="28"/>
          <w:szCs w:val="28"/>
          <w:lang w:val="uk-UA"/>
        </w:rPr>
        <w:t xml:space="preserve"> (болиголів) і </w:t>
      </w:r>
      <w:r w:rsidRPr="00957793">
        <w:rPr>
          <w:rFonts w:ascii="Times New Roman" w:hAnsi="Times New Roman" w:cs="Times New Roman"/>
          <w:sz w:val="28"/>
          <w:szCs w:val="28"/>
        </w:rPr>
        <w:t>deadly</w:t>
      </w:r>
      <w:r w:rsidRPr="00957793">
        <w:rPr>
          <w:rFonts w:ascii="Times New Roman" w:hAnsi="Times New Roman" w:cs="Times New Roman"/>
          <w:sz w:val="28"/>
          <w:szCs w:val="28"/>
          <w:lang w:val="uk-UA"/>
        </w:rPr>
        <w:t xml:space="preserve"> </w:t>
      </w:r>
      <w:r w:rsidRPr="00957793">
        <w:rPr>
          <w:rFonts w:ascii="Times New Roman" w:hAnsi="Times New Roman" w:cs="Times New Roman"/>
          <w:sz w:val="28"/>
          <w:szCs w:val="28"/>
        </w:rPr>
        <w:t>nightshade</w:t>
      </w:r>
      <w:r w:rsidRPr="00957793">
        <w:rPr>
          <w:rFonts w:ascii="Times New Roman" w:hAnsi="Times New Roman" w:cs="Times New Roman"/>
          <w:sz w:val="28"/>
          <w:szCs w:val="28"/>
          <w:lang w:val="uk-UA"/>
        </w:rPr>
        <w:t xml:space="preserve"> (беладона). </w:t>
      </w:r>
      <w:r>
        <w:rPr>
          <w:rFonts w:ascii="Times New Roman" w:hAnsi="Times New Roman" w:cs="Times New Roman"/>
          <w:sz w:val="28"/>
          <w:szCs w:val="28"/>
          <w:lang w:val="uk-UA"/>
        </w:rPr>
        <w:t>Перекладач</w:t>
      </w:r>
      <w:r w:rsidRPr="00214D88">
        <w:rPr>
          <w:rFonts w:ascii="Times New Roman" w:hAnsi="Times New Roman" w:cs="Times New Roman"/>
          <w:sz w:val="28"/>
          <w:szCs w:val="28"/>
          <w:lang w:val="uk-UA"/>
        </w:rPr>
        <w:t xml:space="preserve"> застосовує вже </w:t>
      </w:r>
      <w:r>
        <w:rPr>
          <w:rFonts w:ascii="Times New Roman" w:hAnsi="Times New Roman" w:cs="Times New Roman"/>
          <w:sz w:val="28"/>
          <w:szCs w:val="28"/>
          <w:lang w:val="uk-UA"/>
        </w:rPr>
        <w:t>існуючу лексему</w:t>
      </w:r>
      <w:r w:rsidR="00214D88">
        <w:rPr>
          <w:rFonts w:ascii="Times New Roman" w:hAnsi="Times New Roman" w:cs="Times New Roman"/>
          <w:sz w:val="28"/>
          <w:szCs w:val="28"/>
          <w:lang w:val="uk-UA"/>
        </w:rPr>
        <w:t xml:space="preserve"> вовче лико. </w:t>
      </w:r>
      <w:r w:rsidR="00124C7E">
        <w:rPr>
          <w:rFonts w:ascii="Times New Roman" w:hAnsi="Times New Roman" w:cs="Times New Roman"/>
          <w:sz w:val="28"/>
          <w:szCs w:val="28"/>
          <w:lang w:val="uk-UA"/>
        </w:rPr>
        <w:t>Ці отруй</w:t>
      </w:r>
      <w:r w:rsidR="00214D88" w:rsidRPr="00214D88">
        <w:rPr>
          <w:rFonts w:ascii="Times New Roman" w:hAnsi="Times New Roman" w:cs="Times New Roman"/>
          <w:sz w:val="28"/>
          <w:szCs w:val="28"/>
          <w:lang w:val="uk-UA"/>
        </w:rPr>
        <w:t>ні ягоди дійсно існують, і їх можна знайти в природі.</w:t>
      </w:r>
    </w:p>
    <w:p w:rsidR="00261A12" w:rsidRPr="0021511B" w:rsidRDefault="00144E50" w:rsidP="007D16C0">
      <w:pPr>
        <w:spacing w:after="0" w:line="360" w:lineRule="auto"/>
        <w:ind w:firstLine="709"/>
        <w:jc w:val="both"/>
        <w:rPr>
          <w:rFonts w:ascii="Times New Roman" w:hAnsi="Times New Roman" w:cs="Times New Roman"/>
          <w:sz w:val="28"/>
          <w:szCs w:val="28"/>
        </w:rPr>
      </w:pPr>
      <w:r w:rsidRPr="00A061D5">
        <w:rPr>
          <w:rFonts w:ascii="Times New Roman" w:hAnsi="Times New Roman" w:cs="Times New Roman"/>
          <w:sz w:val="28"/>
          <w:szCs w:val="28"/>
          <w:lang w:val="uk-UA"/>
        </w:rPr>
        <w:t xml:space="preserve">Переклад неологізмів </w:t>
      </w:r>
      <w:r w:rsidR="002E1A80">
        <w:rPr>
          <w:rFonts w:ascii="Times New Roman" w:hAnsi="Times New Roman" w:cs="Times New Roman"/>
          <w:sz w:val="28"/>
          <w:szCs w:val="28"/>
          <w:lang w:val="uk-UA"/>
        </w:rPr>
        <w:t>за допомогою</w:t>
      </w:r>
      <w:r w:rsidRPr="00A061D5">
        <w:rPr>
          <w:rFonts w:ascii="Times New Roman" w:hAnsi="Times New Roman" w:cs="Times New Roman"/>
          <w:sz w:val="28"/>
          <w:szCs w:val="28"/>
          <w:lang w:val="uk-UA"/>
        </w:rPr>
        <w:t xml:space="preserve"> </w:t>
      </w:r>
      <w:r w:rsidR="0044003E">
        <w:rPr>
          <w:rFonts w:ascii="Times New Roman" w:hAnsi="Times New Roman" w:cs="Times New Roman"/>
          <w:sz w:val="28"/>
          <w:szCs w:val="28"/>
          <w:lang w:val="uk-UA"/>
        </w:rPr>
        <w:t>транскодування</w:t>
      </w:r>
      <w:r w:rsidRPr="00A061D5">
        <w:rPr>
          <w:rFonts w:ascii="Times New Roman" w:hAnsi="Times New Roman" w:cs="Times New Roman"/>
          <w:sz w:val="28"/>
          <w:szCs w:val="28"/>
          <w:lang w:val="uk-UA"/>
        </w:rPr>
        <w:t xml:space="preserve"> передбачає відтворення звукових особливостей іншомовного слова українськими літерами. </w:t>
      </w:r>
      <w:r w:rsidRPr="00144E50">
        <w:rPr>
          <w:rFonts w:ascii="Times New Roman" w:hAnsi="Times New Roman" w:cs="Times New Roman"/>
          <w:sz w:val="28"/>
          <w:szCs w:val="28"/>
        </w:rPr>
        <w:t xml:space="preserve">Завдяки транскрипції можна точно передати звучання іншомовного слова. Цей </w:t>
      </w:r>
      <w:r w:rsidR="00373A87">
        <w:rPr>
          <w:rFonts w:ascii="Times New Roman" w:hAnsi="Times New Roman" w:cs="Times New Roman"/>
          <w:sz w:val="28"/>
          <w:szCs w:val="28"/>
          <w:lang w:val="uk-UA"/>
        </w:rPr>
        <w:t>спосіб</w:t>
      </w:r>
      <w:r w:rsidRPr="00144E50">
        <w:rPr>
          <w:rFonts w:ascii="Times New Roman" w:hAnsi="Times New Roman" w:cs="Times New Roman"/>
          <w:sz w:val="28"/>
          <w:szCs w:val="28"/>
        </w:rPr>
        <w:t xml:space="preserve"> часто застосовується для перекладу власних назв та специфічних термінів.</w:t>
      </w:r>
    </w:p>
    <w:p w:rsidR="008B697E" w:rsidRDefault="008B697E" w:rsidP="007D16C0">
      <w:pPr>
        <w:spacing w:after="0" w:line="360" w:lineRule="auto"/>
        <w:ind w:firstLine="709"/>
        <w:jc w:val="both"/>
        <w:rPr>
          <w:rFonts w:ascii="Times New Roman" w:hAnsi="Times New Roman" w:cs="Times New Roman"/>
          <w:sz w:val="28"/>
          <w:szCs w:val="28"/>
          <w:lang w:val="uk-UA"/>
        </w:rPr>
      </w:pPr>
      <w:r w:rsidRPr="008B697E">
        <w:rPr>
          <w:rFonts w:ascii="Times New Roman" w:hAnsi="Times New Roman" w:cs="Times New Roman"/>
          <w:sz w:val="28"/>
          <w:szCs w:val="28"/>
          <w:lang w:val="uk-UA"/>
        </w:rPr>
        <w:t>Під ч</w:t>
      </w:r>
      <w:r w:rsidR="00A061D5">
        <w:rPr>
          <w:rFonts w:ascii="Times New Roman" w:hAnsi="Times New Roman" w:cs="Times New Roman"/>
          <w:sz w:val="28"/>
          <w:szCs w:val="28"/>
          <w:lang w:val="uk-UA"/>
        </w:rPr>
        <w:t>ас аналізу вибірки, ми виділили 72</w:t>
      </w:r>
      <w:r w:rsidR="005C415D">
        <w:rPr>
          <w:rFonts w:ascii="Times New Roman" w:hAnsi="Times New Roman" w:cs="Times New Roman"/>
          <w:sz w:val="28"/>
          <w:szCs w:val="28"/>
          <w:lang w:val="uk-UA"/>
        </w:rPr>
        <w:t xml:space="preserve"> </w:t>
      </w:r>
      <w:r w:rsidR="007721FD">
        <w:rPr>
          <w:rFonts w:ascii="Times New Roman" w:hAnsi="Times New Roman" w:cs="Times New Roman"/>
          <w:sz w:val="28"/>
          <w:szCs w:val="28"/>
          <w:lang w:val="uk-UA"/>
        </w:rPr>
        <w:t>(</w:t>
      </w:r>
      <w:r w:rsidR="007721FD" w:rsidRPr="007721FD">
        <w:rPr>
          <w:rFonts w:ascii="Times New Roman" w:hAnsi="Times New Roman" w:cs="Times New Roman"/>
          <w:sz w:val="28"/>
          <w:szCs w:val="28"/>
          <w:lang w:val="uk-UA"/>
        </w:rPr>
        <w:t>18%</w:t>
      </w:r>
      <w:r w:rsidR="007721FD">
        <w:rPr>
          <w:rFonts w:ascii="Times New Roman" w:hAnsi="Times New Roman" w:cs="Times New Roman"/>
          <w:sz w:val="28"/>
          <w:szCs w:val="28"/>
          <w:lang w:val="uk-UA"/>
        </w:rPr>
        <w:t>)</w:t>
      </w:r>
      <w:r w:rsidRPr="008B697E">
        <w:rPr>
          <w:rFonts w:ascii="Times New Roman" w:hAnsi="Times New Roman" w:cs="Times New Roman"/>
          <w:sz w:val="28"/>
          <w:szCs w:val="28"/>
          <w:lang w:val="uk-UA"/>
        </w:rPr>
        <w:t xml:space="preserve"> </w:t>
      </w:r>
      <w:r w:rsidR="007721FD">
        <w:rPr>
          <w:rFonts w:ascii="Times New Roman" w:hAnsi="Times New Roman" w:cs="Times New Roman"/>
          <w:sz w:val="28"/>
          <w:szCs w:val="28"/>
          <w:lang w:val="uk-UA"/>
        </w:rPr>
        <w:t>авторських неологізмів,</w:t>
      </w:r>
      <w:r w:rsidRPr="008B697E">
        <w:rPr>
          <w:rFonts w:ascii="Times New Roman" w:hAnsi="Times New Roman" w:cs="Times New Roman"/>
          <w:sz w:val="28"/>
          <w:szCs w:val="28"/>
          <w:lang w:val="uk-UA"/>
        </w:rPr>
        <w:t xml:space="preserve"> перекладених</w:t>
      </w:r>
      <w:r w:rsidR="0044003E">
        <w:rPr>
          <w:rFonts w:ascii="Times New Roman" w:hAnsi="Times New Roman" w:cs="Times New Roman"/>
          <w:sz w:val="28"/>
          <w:szCs w:val="28"/>
          <w:lang w:val="uk-UA"/>
        </w:rPr>
        <w:t xml:space="preserve"> цим</w:t>
      </w:r>
      <w:r w:rsidRPr="008B697E">
        <w:rPr>
          <w:rFonts w:ascii="Times New Roman" w:hAnsi="Times New Roman" w:cs="Times New Roman"/>
          <w:sz w:val="28"/>
          <w:szCs w:val="28"/>
          <w:lang w:val="uk-UA"/>
        </w:rPr>
        <w:t xml:space="preserve"> способ</w:t>
      </w:r>
      <w:r w:rsidR="0044003E">
        <w:rPr>
          <w:rFonts w:ascii="Times New Roman" w:hAnsi="Times New Roman" w:cs="Times New Roman"/>
          <w:sz w:val="28"/>
          <w:szCs w:val="28"/>
          <w:lang w:val="uk-UA"/>
        </w:rPr>
        <w:t xml:space="preserve">ом, </w:t>
      </w:r>
      <w:r w:rsidRPr="008B697E">
        <w:rPr>
          <w:rFonts w:ascii="Times New Roman" w:hAnsi="Times New Roman" w:cs="Times New Roman"/>
          <w:sz w:val="28"/>
          <w:szCs w:val="28"/>
          <w:lang w:val="uk-UA"/>
        </w:rPr>
        <w:t xml:space="preserve"> </w:t>
      </w:r>
      <w:r w:rsidR="0044003E">
        <w:rPr>
          <w:rFonts w:ascii="Times New Roman" w:hAnsi="Times New Roman" w:cs="Times New Roman"/>
          <w:sz w:val="28"/>
          <w:szCs w:val="28"/>
          <w:lang w:val="uk-UA"/>
        </w:rPr>
        <w:t>24 неологізма було перекладено транскрипцією</w:t>
      </w:r>
      <w:r w:rsidR="00A061D5">
        <w:rPr>
          <w:rFonts w:ascii="Times New Roman" w:hAnsi="Times New Roman" w:cs="Times New Roman"/>
          <w:sz w:val="28"/>
          <w:szCs w:val="28"/>
          <w:lang w:val="uk-UA"/>
        </w:rPr>
        <w:t xml:space="preserve"> та 48 </w:t>
      </w:r>
      <w:r w:rsidRPr="008B697E">
        <w:rPr>
          <w:rFonts w:ascii="Times New Roman" w:hAnsi="Times New Roman" w:cs="Times New Roman"/>
          <w:sz w:val="28"/>
          <w:szCs w:val="28"/>
          <w:lang w:val="uk-UA"/>
        </w:rPr>
        <w:t xml:space="preserve"> – транслітерацією. </w:t>
      </w:r>
      <w:r w:rsidR="00136943" w:rsidRPr="00136943">
        <w:rPr>
          <w:rFonts w:ascii="Times New Roman" w:hAnsi="Times New Roman" w:cs="Times New Roman"/>
          <w:sz w:val="28"/>
          <w:szCs w:val="28"/>
          <w:lang w:val="uk-UA"/>
        </w:rPr>
        <w:t xml:space="preserve">Така значна кількість пояснюється тим, що перекладач прагнув звернути увагу не лише на лінгвістичні особливості одиниць, але й на їхні соціолінгвістичні аспекти (зокрема, належність до молодіжного сленгу). </w:t>
      </w:r>
    </w:p>
    <w:p w:rsidR="00587F0B" w:rsidRDefault="00587F0B" w:rsidP="007D16C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Наприклад: </w:t>
      </w:r>
    </w:p>
    <w:p w:rsidR="001116BE" w:rsidRPr="0030087B" w:rsidRDefault="001116BE" w:rsidP="007D16C0">
      <w:pPr>
        <w:spacing w:after="0" w:line="360" w:lineRule="auto"/>
        <w:ind w:firstLine="709"/>
        <w:jc w:val="both"/>
        <w:rPr>
          <w:rFonts w:ascii="Times New Roman" w:hAnsi="Times New Roman" w:cs="Times New Roman"/>
          <w:i/>
          <w:sz w:val="28"/>
          <w:szCs w:val="28"/>
          <w:lang w:val="uk-UA"/>
        </w:rPr>
      </w:pPr>
      <w:r w:rsidRPr="0030087B">
        <w:rPr>
          <w:rFonts w:ascii="Times New Roman" w:hAnsi="Times New Roman" w:cs="Times New Roman"/>
          <w:i/>
          <w:sz w:val="28"/>
          <w:szCs w:val="28"/>
          <w:lang w:val="uk-UA"/>
        </w:rPr>
        <w:t xml:space="preserve">… sort of a </w:t>
      </w:r>
      <w:r w:rsidRPr="0030087B">
        <w:rPr>
          <w:rFonts w:ascii="Times New Roman" w:hAnsi="Times New Roman" w:cs="Times New Roman"/>
          <w:b/>
          <w:i/>
          <w:sz w:val="28"/>
          <w:szCs w:val="28"/>
          <w:lang w:val="uk-UA"/>
        </w:rPr>
        <w:t>mesto</w:t>
      </w:r>
      <w:r w:rsidRPr="0030087B">
        <w:rPr>
          <w:rFonts w:ascii="Times New Roman" w:hAnsi="Times New Roman" w:cs="Times New Roman"/>
          <w:i/>
          <w:sz w:val="28"/>
          <w:szCs w:val="28"/>
          <w:lang w:val="uk-UA"/>
        </w:rPr>
        <w:t xml:space="preserve"> that I could not remember going into since </w:t>
      </w:r>
      <w:r w:rsidRPr="00573A4E">
        <w:rPr>
          <w:rFonts w:ascii="Times New Roman" w:hAnsi="Times New Roman" w:cs="Times New Roman"/>
          <w:i/>
          <w:sz w:val="28"/>
          <w:szCs w:val="28"/>
          <w:lang w:val="uk-UA"/>
        </w:rPr>
        <w:t>…</w:t>
      </w:r>
      <w:r w:rsidR="00A03FAF" w:rsidRPr="00573A4E">
        <w:rPr>
          <w:rFonts w:ascii="Times New Roman" w:hAnsi="Times New Roman" w:cs="Times New Roman"/>
          <w:sz w:val="28"/>
          <w:szCs w:val="28"/>
          <w:lang w:val="uk-UA"/>
        </w:rPr>
        <w:t xml:space="preserve"> </w:t>
      </w:r>
      <w:r w:rsidR="001A5368">
        <w:rPr>
          <w:rFonts w:ascii="Times New Roman" w:hAnsi="Times New Roman" w:cs="Times New Roman"/>
          <w:sz w:val="28"/>
          <w:szCs w:val="28"/>
          <w:lang w:val="uk-UA"/>
        </w:rPr>
        <w:t>(</w:t>
      </w:r>
      <w:r w:rsidR="004D610A" w:rsidRPr="00573A4E">
        <w:rPr>
          <w:rFonts w:ascii="Times New Roman" w:hAnsi="Times New Roman" w:cs="Times New Roman"/>
          <w:sz w:val="28"/>
          <w:szCs w:val="28"/>
          <w:lang w:val="uk-UA"/>
        </w:rPr>
        <w:t>53</w:t>
      </w:r>
      <w:r w:rsidR="00A03FAF" w:rsidRPr="00573A4E">
        <w:rPr>
          <w:rFonts w:ascii="Times New Roman" w:hAnsi="Times New Roman" w:cs="Times New Roman"/>
          <w:sz w:val="28"/>
          <w:szCs w:val="28"/>
          <w:lang w:val="uk-UA"/>
        </w:rPr>
        <w:t>, c. 1</w:t>
      </w:r>
      <w:r w:rsidR="00A03FAF" w:rsidRPr="00573A4E">
        <w:rPr>
          <w:rFonts w:ascii="Times New Roman" w:hAnsi="Times New Roman" w:cs="Times New Roman"/>
          <w:sz w:val="28"/>
          <w:szCs w:val="28"/>
        </w:rPr>
        <w:t>09</w:t>
      </w:r>
      <w:r w:rsidR="001A5368" w:rsidRPr="001A5368">
        <w:rPr>
          <w:rFonts w:ascii="Times New Roman" w:hAnsi="Times New Roman" w:cs="Times New Roman"/>
          <w:sz w:val="28"/>
          <w:szCs w:val="28"/>
        </w:rPr>
        <w:t>)</w:t>
      </w:r>
      <w:r w:rsidR="004D610A" w:rsidRPr="00573A4E">
        <w:rPr>
          <w:rFonts w:ascii="Times New Roman" w:hAnsi="Times New Roman" w:cs="Times New Roman"/>
          <w:sz w:val="28"/>
          <w:szCs w:val="28"/>
          <w:lang w:val="uk-UA"/>
        </w:rPr>
        <w:t>.</w:t>
      </w:r>
    </w:p>
    <w:p w:rsidR="001116BE" w:rsidRPr="0030087B" w:rsidRDefault="001116BE" w:rsidP="007D16C0">
      <w:pPr>
        <w:spacing w:after="0" w:line="360" w:lineRule="auto"/>
        <w:ind w:firstLine="709"/>
        <w:jc w:val="both"/>
        <w:rPr>
          <w:rFonts w:ascii="Times New Roman" w:hAnsi="Times New Roman" w:cs="Times New Roman"/>
          <w:i/>
          <w:sz w:val="28"/>
          <w:szCs w:val="28"/>
          <w:lang w:val="uk-UA"/>
        </w:rPr>
      </w:pPr>
      <w:r w:rsidRPr="0030087B">
        <w:rPr>
          <w:rFonts w:ascii="Times New Roman" w:hAnsi="Times New Roman" w:cs="Times New Roman"/>
          <w:i/>
          <w:sz w:val="28"/>
          <w:szCs w:val="28"/>
          <w:lang w:val="uk-UA"/>
        </w:rPr>
        <w:t xml:space="preserve">Це було старе говьонноє </w:t>
      </w:r>
      <w:r w:rsidRPr="0030087B">
        <w:rPr>
          <w:rFonts w:ascii="Times New Roman" w:hAnsi="Times New Roman" w:cs="Times New Roman"/>
          <w:b/>
          <w:i/>
          <w:sz w:val="28"/>
          <w:szCs w:val="28"/>
          <w:lang w:val="uk-UA"/>
        </w:rPr>
        <w:t>мєсто</w:t>
      </w:r>
      <w:r w:rsidRPr="0030087B">
        <w:rPr>
          <w:rFonts w:ascii="Times New Roman" w:hAnsi="Times New Roman" w:cs="Times New Roman"/>
          <w:i/>
          <w:sz w:val="28"/>
          <w:szCs w:val="28"/>
          <w:lang w:val="uk-UA"/>
        </w:rPr>
        <w:t>, куди я приходив, пригадую, ще зовсім со</w:t>
      </w:r>
      <w:r w:rsidR="000A3481">
        <w:rPr>
          <w:rFonts w:ascii="Times New Roman" w:hAnsi="Times New Roman" w:cs="Times New Roman"/>
          <w:i/>
          <w:sz w:val="28"/>
          <w:szCs w:val="28"/>
          <w:lang w:val="uk-UA"/>
        </w:rPr>
        <w:t>плівим мальчіком, років у шість</w:t>
      </w:r>
      <w:r w:rsidR="00A03FAF">
        <w:rPr>
          <w:rFonts w:ascii="Times New Roman" w:hAnsi="Times New Roman" w:cs="Times New Roman"/>
          <w:i/>
          <w:sz w:val="28"/>
          <w:szCs w:val="28"/>
          <w:lang w:val="uk-UA"/>
        </w:rPr>
        <w:t xml:space="preserve"> </w:t>
      </w:r>
      <w:r w:rsidR="001A5368">
        <w:rPr>
          <w:rFonts w:ascii="Times New Roman" w:hAnsi="Times New Roman" w:cs="Times New Roman"/>
          <w:sz w:val="28"/>
          <w:szCs w:val="28"/>
          <w:lang w:val="uk-UA"/>
        </w:rPr>
        <w:t>(</w:t>
      </w:r>
      <w:r w:rsidR="004D610A" w:rsidRPr="000A3481">
        <w:rPr>
          <w:rFonts w:ascii="Times New Roman" w:hAnsi="Times New Roman" w:cs="Times New Roman"/>
          <w:sz w:val="28"/>
          <w:szCs w:val="28"/>
          <w:lang w:val="uk-UA"/>
        </w:rPr>
        <w:t xml:space="preserve">58, c. </w:t>
      </w:r>
      <w:r w:rsidR="00A03FAF" w:rsidRPr="000A3481">
        <w:rPr>
          <w:rFonts w:ascii="Times New Roman" w:hAnsi="Times New Roman" w:cs="Times New Roman"/>
          <w:sz w:val="28"/>
          <w:szCs w:val="28"/>
        </w:rPr>
        <w:t>202</w:t>
      </w:r>
      <w:r w:rsidR="001A5368" w:rsidRPr="001A5368">
        <w:rPr>
          <w:rFonts w:ascii="Times New Roman" w:hAnsi="Times New Roman" w:cs="Times New Roman"/>
          <w:sz w:val="28"/>
          <w:szCs w:val="28"/>
        </w:rPr>
        <w:t>)</w:t>
      </w:r>
      <w:r w:rsidR="004D610A" w:rsidRPr="000A3481">
        <w:rPr>
          <w:rFonts w:ascii="Times New Roman" w:hAnsi="Times New Roman" w:cs="Times New Roman"/>
          <w:sz w:val="28"/>
          <w:szCs w:val="28"/>
          <w:lang w:val="uk-UA"/>
        </w:rPr>
        <w:t>.</w:t>
      </w:r>
    </w:p>
    <w:p w:rsidR="001116BE" w:rsidRPr="00573A4E" w:rsidRDefault="001116BE" w:rsidP="007D16C0">
      <w:pPr>
        <w:spacing w:after="0" w:line="360" w:lineRule="auto"/>
        <w:ind w:firstLine="709"/>
        <w:jc w:val="both"/>
        <w:rPr>
          <w:rFonts w:ascii="Times New Roman" w:hAnsi="Times New Roman" w:cs="Times New Roman"/>
          <w:sz w:val="28"/>
          <w:szCs w:val="28"/>
          <w:lang w:val="uk-UA"/>
        </w:rPr>
      </w:pPr>
      <w:r w:rsidRPr="001116BE">
        <w:rPr>
          <w:rFonts w:ascii="Times New Roman" w:hAnsi="Times New Roman" w:cs="Times New Roman"/>
          <w:i/>
          <w:sz w:val="28"/>
          <w:szCs w:val="28"/>
          <w:lang w:val="uk-UA"/>
        </w:rPr>
        <w:t xml:space="preserve">And that shut all those vecks up for some reason for a </w:t>
      </w:r>
      <w:r w:rsidRPr="001116BE">
        <w:rPr>
          <w:rFonts w:ascii="Times New Roman" w:hAnsi="Times New Roman" w:cs="Times New Roman"/>
          <w:b/>
          <w:i/>
          <w:sz w:val="28"/>
          <w:szCs w:val="28"/>
          <w:lang w:val="uk-UA"/>
        </w:rPr>
        <w:t>minoota</w:t>
      </w:r>
      <w:r w:rsidR="00532294">
        <w:rPr>
          <w:rFonts w:ascii="Times New Roman" w:hAnsi="Times New Roman" w:cs="Times New Roman"/>
          <w:i/>
          <w:sz w:val="28"/>
          <w:szCs w:val="28"/>
          <w:lang w:val="uk-UA"/>
        </w:rPr>
        <w:t xml:space="preserve"> or two </w:t>
      </w:r>
      <w:r w:rsidR="001A5368">
        <w:rPr>
          <w:rFonts w:ascii="Times New Roman" w:hAnsi="Times New Roman" w:cs="Times New Roman"/>
          <w:sz w:val="28"/>
          <w:szCs w:val="28"/>
          <w:lang w:val="uk-UA"/>
        </w:rPr>
        <w:t>(</w:t>
      </w:r>
      <w:r w:rsidR="00532294" w:rsidRPr="00573A4E">
        <w:rPr>
          <w:rFonts w:ascii="Times New Roman" w:hAnsi="Times New Roman" w:cs="Times New Roman"/>
          <w:sz w:val="28"/>
          <w:szCs w:val="28"/>
          <w:lang w:val="en-GB"/>
        </w:rPr>
        <w:t>53</w:t>
      </w:r>
      <w:r w:rsidR="00532294" w:rsidRPr="00573A4E">
        <w:rPr>
          <w:rFonts w:ascii="Times New Roman" w:hAnsi="Times New Roman" w:cs="Times New Roman"/>
          <w:sz w:val="28"/>
          <w:szCs w:val="28"/>
          <w:lang w:val="uk-UA"/>
        </w:rPr>
        <w:t xml:space="preserve">, c. </w:t>
      </w:r>
      <w:r w:rsidR="00532294" w:rsidRPr="00573A4E">
        <w:rPr>
          <w:rFonts w:ascii="Times New Roman" w:hAnsi="Times New Roman" w:cs="Times New Roman"/>
          <w:sz w:val="28"/>
          <w:szCs w:val="28"/>
          <w:lang w:val="en-GB"/>
        </w:rPr>
        <w:t>98</w:t>
      </w:r>
      <w:r w:rsidR="001A5368">
        <w:rPr>
          <w:rFonts w:ascii="Times New Roman" w:hAnsi="Times New Roman" w:cs="Times New Roman"/>
          <w:sz w:val="28"/>
          <w:szCs w:val="28"/>
          <w:lang w:val="en-GB"/>
        </w:rPr>
        <w:t>)</w:t>
      </w:r>
      <w:r w:rsidR="00532294" w:rsidRPr="00573A4E">
        <w:rPr>
          <w:rFonts w:ascii="Times New Roman" w:hAnsi="Times New Roman" w:cs="Times New Roman"/>
          <w:sz w:val="28"/>
          <w:szCs w:val="28"/>
          <w:lang w:val="uk-UA"/>
        </w:rPr>
        <w:t>.</w:t>
      </w:r>
    </w:p>
    <w:p w:rsidR="001116BE" w:rsidRPr="000475F1" w:rsidRDefault="001116BE" w:rsidP="007D16C0">
      <w:pPr>
        <w:spacing w:after="0" w:line="360" w:lineRule="auto"/>
        <w:ind w:firstLine="709"/>
        <w:jc w:val="both"/>
        <w:rPr>
          <w:rFonts w:ascii="Times New Roman" w:hAnsi="Times New Roman" w:cs="Times New Roman"/>
          <w:i/>
          <w:sz w:val="28"/>
          <w:szCs w:val="28"/>
          <w:lang w:val="uk-UA"/>
        </w:rPr>
      </w:pPr>
      <w:r w:rsidRPr="001116BE">
        <w:rPr>
          <w:rFonts w:ascii="Times New Roman" w:hAnsi="Times New Roman" w:cs="Times New Roman"/>
          <w:i/>
          <w:sz w:val="28"/>
          <w:szCs w:val="28"/>
        </w:rPr>
        <w:t xml:space="preserve">У всякому разі всім тим людям на кілька </w:t>
      </w:r>
      <w:r w:rsidRPr="001116BE">
        <w:rPr>
          <w:rFonts w:ascii="Times New Roman" w:hAnsi="Times New Roman" w:cs="Times New Roman"/>
          <w:b/>
          <w:i/>
          <w:sz w:val="28"/>
          <w:szCs w:val="28"/>
        </w:rPr>
        <w:t>мінут</w:t>
      </w:r>
      <w:r w:rsidR="00532294">
        <w:rPr>
          <w:rFonts w:ascii="Times New Roman" w:hAnsi="Times New Roman" w:cs="Times New Roman"/>
          <w:i/>
          <w:sz w:val="28"/>
          <w:szCs w:val="28"/>
        </w:rPr>
        <w:t xml:space="preserve"> заціпило</w:t>
      </w:r>
      <w:r w:rsidR="00532294" w:rsidRPr="00532294">
        <w:rPr>
          <w:rFonts w:ascii="Times New Roman" w:hAnsi="Times New Roman" w:cs="Times New Roman"/>
          <w:i/>
          <w:sz w:val="28"/>
          <w:szCs w:val="28"/>
          <w:lang w:val="uk-UA"/>
        </w:rPr>
        <w:t xml:space="preserve"> </w:t>
      </w:r>
      <w:r w:rsidR="001A5368">
        <w:rPr>
          <w:rFonts w:ascii="Times New Roman" w:hAnsi="Times New Roman" w:cs="Times New Roman"/>
          <w:sz w:val="28"/>
          <w:szCs w:val="28"/>
          <w:lang w:val="uk-UA"/>
        </w:rPr>
        <w:t>(</w:t>
      </w:r>
      <w:r w:rsidR="00532294" w:rsidRPr="00573A4E">
        <w:rPr>
          <w:rFonts w:ascii="Times New Roman" w:hAnsi="Times New Roman" w:cs="Times New Roman"/>
          <w:sz w:val="28"/>
          <w:szCs w:val="28"/>
        </w:rPr>
        <w:t>58</w:t>
      </w:r>
      <w:r w:rsidR="00532294" w:rsidRPr="00573A4E">
        <w:rPr>
          <w:rFonts w:ascii="Times New Roman" w:hAnsi="Times New Roman" w:cs="Times New Roman"/>
          <w:sz w:val="28"/>
          <w:szCs w:val="28"/>
          <w:lang w:val="uk-UA"/>
        </w:rPr>
        <w:t xml:space="preserve">, c. </w:t>
      </w:r>
      <w:r w:rsidR="00532294" w:rsidRPr="00573A4E">
        <w:rPr>
          <w:rFonts w:ascii="Times New Roman" w:hAnsi="Times New Roman" w:cs="Times New Roman"/>
          <w:sz w:val="28"/>
          <w:szCs w:val="28"/>
        </w:rPr>
        <w:t>182</w:t>
      </w:r>
      <w:r w:rsidR="001A5368" w:rsidRPr="001A5368">
        <w:rPr>
          <w:rFonts w:ascii="Times New Roman" w:hAnsi="Times New Roman" w:cs="Times New Roman"/>
          <w:sz w:val="28"/>
          <w:szCs w:val="28"/>
        </w:rPr>
        <w:t>)</w:t>
      </w:r>
      <w:r w:rsidR="00532294" w:rsidRPr="00573A4E">
        <w:rPr>
          <w:rFonts w:ascii="Times New Roman" w:hAnsi="Times New Roman" w:cs="Times New Roman"/>
          <w:sz w:val="28"/>
          <w:szCs w:val="28"/>
          <w:lang w:val="uk-UA"/>
        </w:rPr>
        <w:t>.</w:t>
      </w:r>
    </w:p>
    <w:p w:rsidR="00F719A6" w:rsidRDefault="001116BE" w:rsidP="007D16C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цих реченнях</w:t>
      </w:r>
      <w:r w:rsidRPr="001116BE">
        <w:rPr>
          <w:rFonts w:ascii="Times New Roman" w:hAnsi="Times New Roman" w:cs="Times New Roman"/>
          <w:sz w:val="28"/>
          <w:szCs w:val="28"/>
          <w:lang w:val="uk-UA"/>
        </w:rPr>
        <w:t xml:space="preserve"> можна зазначити прин</w:t>
      </w:r>
      <w:r>
        <w:rPr>
          <w:rFonts w:ascii="Times New Roman" w:hAnsi="Times New Roman" w:cs="Times New Roman"/>
          <w:sz w:val="28"/>
          <w:szCs w:val="28"/>
          <w:lang w:val="uk-UA"/>
        </w:rPr>
        <w:t>алежність лексичних одиниць до молодіжного сленгу.</w:t>
      </w:r>
    </w:p>
    <w:p w:rsidR="00552BEA" w:rsidRPr="00CC4927" w:rsidRDefault="00552BEA" w:rsidP="007D16C0">
      <w:pPr>
        <w:spacing w:after="0" w:line="360" w:lineRule="auto"/>
        <w:ind w:firstLine="709"/>
        <w:jc w:val="both"/>
        <w:rPr>
          <w:rFonts w:ascii="Times New Roman" w:hAnsi="Times New Roman" w:cs="Times New Roman"/>
          <w:i/>
          <w:sz w:val="28"/>
          <w:szCs w:val="28"/>
          <w:lang w:val="uk-UA"/>
        </w:rPr>
      </w:pPr>
      <w:r w:rsidRPr="00552BEA">
        <w:rPr>
          <w:rFonts w:ascii="Times New Roman" w:hAnsi="Times New Roman" w:cs="Times New Roman"/>
          <w:i/>
          <w:sz w:val="28"/>
          <w:szCs w:val="28"/>
          <w:lang w:val="uk-UA"/>
        </w:rPr>
        <w:t xml:space="preserve">He learned with astonishment that all the workers in </w:t>
      </w:r>
      <w:r w:rsidRPr="00552BEA">
        <w:rPr>
          <w:rFonts w:ascii="Times New Roman" w:hAnsi="Times New Roman" w:cs="Times New Roman"/>
          <w:b/>
          <w:i/>
          <w:sz w:val="28"/>
          <w:szCs w:val="28"/>
          <w:lang w:val="uk-UA"/>
        </w:rPr>
        <w:t>Pornosec</w:t>
      </w:r>
      <w:r w:rsidRPr="00552BEA">
        <w:rPr>
          <w:rFonts w:ascii="Times New Roman" w:hAnsi="Times New Roman" w:cs="Times New Roman"/>
          <w:i/>
          <w:sz w:val="28"/>
          <w:szCs w:val="28"/>
          <w:lang w:val="uk-UA"/>
        </w:rPr>
        <w:t>, except the heads of the departments, were girls</w:t>
      </w:r>
      <w:r w:rsidR="00E4759E">
        <w:rPr>
          <w:rFonts w:ascii="Times New Roman" w:hAnsi="Times New Roman" w:cs="Times New Roman"/>
          <w:i/>
          <w:sz w:val="28"/>
          <w:szCs w:val="28"/>
          <w:lang w:val="en-GB"/>
        </w:rPr>
        <w:t xml:space="preserve"> </w:t>
      </w:r>
      <w:r w:rsidR="001A5368">
        <w:rPr>
          <w:rFonts w:ascii="Times New Roman" w:hAnsi="Times New Roman" w:cs="Times New Roman"/>
          <w:sz w:val="28"/>
          <w:szCs w:val="28"/>
          <w:lang w:val="en-GB"/>
        </w:rPr>
        <w:t>(</w:t>
      </w:r>
      <w:r w:rsidR="002E597E">
        <w:rPr>
          <w:rFonts w:ascii="Times New Roman" w:hAnsi="Times New Roman" w:cs="Times New Roman"/>
          <w:sz w:val="28"/>
          <w:szCs w:val="28"/>
          <w:lang w:val="uk-UA"/>
        </w:rPr>
        <w:t>57</w:t>
      </w:r>
      <w:r w:rsidR="002E597E" w:rsidRPr="002E597E">
        <w:rPr>
          <w:rFonts w:ascii="Times New Roman" w:hAnsi="Times New Roman" w:cs="Times New Roman"/>
          <w:sz w:val="28"/>
          <w:szCs w:val="28"/>
          <w:lang w:val="en-GB"/>
        </w:rPr>
        <w:t xml:space="preserve">, c. </w:t>
      </w:r>
      <w:r w:rsidR="002E597E">
        <w:rPr>
          <w:rFonts w:ascii="Times New Roman" w:hAnsi="Times New Roman" w:cs="Times New Roman"/>
          <w:sz w:val="28"/>
          <w:szCs w:val="28"/>
          <w:lang w:val="uk-UA"/>
        </w:rPr>
        <w:t>165</w:t>
      </w:r>
      <w:r w:rsidR="001A5368">
        <w:rPr>
          <w:rFonts w:ascii="Times New Roman" w:hAnsi="Times New Roman" w:cs="Times New Roman"/>
          <w:sz w:val="28"/>
          <w:szCs w:val="28"/>
          <w:lang w:val="en-GB"/>
        </w:rPr>
        <w:t>)</w:t>
      </w:r>
      <w:r w:rsidR="002E597E" w:rsidRPr="002E597E">
        <w:rPr>
          <w:rFonts w:ascii="Times New Roman" w:hAnsi="Times New Roman" w:cs="Times New Roman"/>
          <w:sz w:val="28"/>
          <w:szCs w:val="28"/>
          <w:lang w:val="en-GB"/>
        </w:rPr>
        <w:t>.</w:t>
      </w:r>
    </w:p>
    <w:p w:rsidR="00F719A6" w:rsidRPr="00E4759E" w:rsidRDefault="00552BEA" w:rsidP="007D16C0">
      <w:pPr>
        <w:spacing w:after="0" w:line="360" w:lineRule="auto"/>
        <w:ind w:firstLine="709"/>
        <w:jc w:val="both"/>
        <w:rPr>
          <w:rFonts w:ascii="Times New Roman" w:hAnsi="Times New Roman" w:cs="Times New Roman"/>
          <w:i/>
          <w:sz w:val="28"/>
          <w:szCs w:val="28"/>
        </w:rPr>
      </w:pPr>
      <w:r w:rsidRPr="00552BEA">
        <w:rPr>
          <w:rFonts w:ascii="Times New Roman" w:hAnsi="Times New Roman" w:cs="Times New Roman"/>
          <w:i/>
          <w:sz w:val="28"/>
          <w:szCs w:val="28"/>
          <w:lang w:val="uk-UA"/>
        </w:rPr>
        <w:t xml:space="preserve">Він із подивом довідався, що всі працівники </w:t>
      </w:r>
      <w:r w:rsidRPr="00552BEA">
        <w:rPr>
          <w:rFonts w:ascii="Times New Roman" w:hAnsi="Times New Roman" w:cs="Times New Roman"/>
          <w:b/>
          <w:i/>
          <w:sz w:val="28"/>
          <w:szCs w:val="28"/>
          <w:lang w:val="uk-UA"/>
        </w:rPr>
        <w:t>Порносеку</w:t>
      </w:r>
      <w:r w:rsidRPr="00552BEA">
        <w:rPr>
          <w:rFonts w:ascii="Times New Roman" w:hAnsi="Times New Roman" w:cs="Times New Roman"/>
          <w:i/>
          <w:sz w:val="28"/>
          <w:szCs w:val="28"/>
          <w:lang w:val="uk-UA"/>
        </w:rPr>
        <w:t>, окрім директора відділу, були дівчатами</w:t>
      </w:r>
      <w:r w:rsidR="00CC4927">
        <w:rPr>
          <w:rFonts w:ascii="Times New Roman" w:hAnsi="Times New Roman" w:cs="Times New Roman"/>
          <w:i/>
          <w:sz w:val="28"/>
          <w:szCs w:val="28"/>
        </w:rPr>
        <w:t xml:space="preserve"> </w:t>
      </w:r>
      <w:r w:rsidR="00386E81">
        <w:rPr>
          <w:rFonts w:ascii="Times New Roman" w:hAnsi="Times New Roman" w:cs="Times New Roman"/>
          <w:sz w:val="28"/>
          <w:szCs w:val="28"/>
        </w:rPr>
        <w:t>(</w:t>
      </w:r>
      <w:r w:rsidR="002E597E">
        <w:rPr>
          <w:rFonts w:ascii="Times New Roman" w:hAnsi="Times New Roman" w:cs="Times New Roman"/>
          <w:sz w:val="28"/>
          <w:szCs w:val="28"/>
          <w:lang w:val="uk-UA"/>
        </w:rPr>
        <w:t>60</w:t>
      </w:r>
      <w:r w:rsidR="002E597E" w:rsidRPr="002E597E">
        <w:rPr>
          <w:rFonts w:ascii="Times New Roman" w:hAnsi="Times New Roman" w:cs="Times New Roman"/>
          <w:sz w:val="28"/>
          <w:szCs w:val="28"/>
        </w:rPr>
        <w:t xml:space="preserve">, c. </w:t>
      </w:r>
      <w:r w:rsidR="002E597E">
        <w:rPr>
          <w:rFonts w:ascii="Times New Roman" w:hAnsi="Times New Roman" w:cs="Times New Roman"/>
          <w:sz w:val="28"/>
          <w:szCs w:val="28"/>
          <w:lang w:val="uk-UA"/>
        </w:rPr>
        <w:t>106</w:t>
      </w:r>
      <w:r w:rsidR="00386E81">
        <w:rPr>
          <w:rFonts w:ascii="Times New Roman" w:hAnsi="Times New Roman" w:cs="Times New Roman"/>
          <w:sz w:val="28"/>
          <w:szCs w:val="28"/>
          <w:lang w:val="uk-UA"/>
        </w:rPr>
        <w:t>)</w:t>
      </w:r>
      <w:r w:rsidR="002E597E" w:rsidRPr="002E597E">
        <w:rPr>
          <w:rFonts w:ascii="Times New Roman" w:hAnsi="Times New Roman" w:cs="Times New Roman"/>
          <w:sz w:val="28"/>
          <w:szCs w:val="28"/>
        </w:rPr>
        <w:t>.</w:t>
      </w:r>
    </w:p>
    <w:p w:rsidR="00552BEA" w:rsidRPr="00552BEA" w:rsidRDefault="00552BEA" w:rsidP="007D16C0">
      <w:pPr>
        <w:spacing w:after="0" w:line="360" w:lineRule="auto"/>
        <w:ind w:firstLine="709"/>
        <w:jc w:val="both"/>
        <w:rPr>
          <w:rFonts w:ascii="Times New Roman" w:hAnsi="Times New Roman" w:cs="Times New Roman"/>
          <w:i/>
          <w:sz w:val="28"/>
          <w:szCs w:val="28"/>
          <w:lang w:val="uk-UA"/>
        </w:rPr>
      </w:pPr>
      <w:r w:rsidRPr="00552BEA">
        <w:rPr>
          <w:rFonts w:ascii="Times New Roman" w:hAnsi="Times New Roman" w:cs="Times New Roman"/>
          <w:i/>
          <w:sz w:val="28"/>
          <w:szCs w:val="28"/>
          <w:lang w:val="uk-UA"/>
        </w:rPr>
        <w:t xml:space="preserve">The nurse records our names and the numbers from our passes on the </w:t>
      </w:r>
      <w:r w:rsidRPr="00552BEA">
        <w:rPr>
          <w:rFonts w:ascii="Times New Roman" w:hAnsi="Times New Roman" w:cs="Times New Roman"/>
          <w:b/>
          <w:i/>
          <w:sz w:val="28"/>
          <w:szCs w:val="28"/>
          <w:lang w:val="uk-UA"/>
        </w:rPr>
        <w:t>Compudoc</w:t>
      </w:r>
      <w:r w:rsidRPr="00552BEA">
        <w:rPr>
          <w:rFonts w:ascii="Times New Roman" w:hAnsi="Times New Roman" w:cs="Times New Roman"/>
          <w:i/>
          <w:sz w:val="28"/>
          <w:szCs w:val="28"/>
          <w:lang w:val="uk-UA"/>
        </w:rPr>
        <w:t>, to see if we are who we are supposed to be</w:t>
      </w:r>
      <w:r w:rsidR="001A5368">
        <w:rPr>
          <w:rFonts w:ascii="Times New Roman" w:hAnsi="Times New Roman" w:cs="Times New Roman"/>
          <w:i/>
          <w:sz w:val="28"/>
          <w:szCs w:val="28"/>
          <w:lang w:val="uk-UA"/>
        </w:rPr>
        <w:t xml:space="preserve"> </w:t>
      </w:r>
      <w:r w:rsidR="001A5368" w:rsidRPr="001A5368">
        <w:rPr>
          <w:rFonts w:ascii="Times New Roman" w:hAnsi="Times New Roman" w:cs="Times New Roman"/>
          <w:sz w:val="28"/>
          <w:szCs w:val="28"/>
          <w:lang w:val="en-GB"/>
        </w:rPr>
        <w:t>(</w:t>
      </w:r>
      <w:r w:rsidR="00C5568B" w:rsidRPr="001A5368">
        <w:rPr>
          <w:rFonts w:ascii="Times New Roman" w:hAnsi="Times New Roman" w:cs="Times New Roman"/>
          <w:sz w:val="28"/>
          <w:szCs w:val="28"/>
          <w:lang w:val="uk-UA"/>
        </w:rPr>
        <w:t xml:space="preserve">52, c. </w:t>
      </w:r>
      <w:r w:rsidR="00C5568B" w:rsidRPr="001A5368">
        <w:rPr>
          <w:rFonts w:ascii="Times New Roman" w:hAnsi="Times New Roman" w:cs="Times New Roman"/>
          <w:sz w:val="28"/>
          <w:szCs w:val="28"/>
          <w:lang w:val="en-GB"/>
        </w:rPr>
        <w:t>64</w:t>
      </w:r>
      <w:r w:rsidR="001A5368" w:rsidRPr="001A5368">
        <w:rPr>
          <w:rFonts w:ascii="Times New Roman" w:hAnsi="Times New Roman" w:cs="Times New Roman"/>
          <w:sz w:val="28"/>
          <w:szCs w:val="28"/>
          <w:lang w:val="uk-UA"/>
        </w:rPr>
        <w:t>)</w:t>
      </w:r>
      <w:r w:rsidR="00C5568B" w:rsidRPr="001A5368">
        <w:rPr>
          <w:rFonts w:ascii="Times New Roman" w:hAnsi="Times New Roman" w:cs="Times New Roman"/>
          <w:sz w:val="28"/>
          <w:szCs w:val="28"/>
          <w:lang w:val="uk-UA"/>
        </w:rPr>
        <w:t>.</w:t>
      </w:r>
    </w:p>
    <w:p w:rsidR="00F719A6" w:rsidRPr="00552BEA" w:rsidRDefault="00552BEA" w:rsidP="007D16C0">
      <w:pPr>
        <w:spacing w:after="0" w:line="360" w:lineRule="auto"/>
        <w:ind w:firstLine="709"/>
        <w:jc w:val="both"/>
        <w:rPr>
          <w:rFonts w:ascii="Times New Roman" w:hAnsi="Times New Roman" w:cs="Times New Roman"/>
          <w:i/>
          <w:sz w:val="28"/>
          <w:szCs w:val="28"/>
          <w:lang w:val="uk-UA"/>
        </w:rPr>
      </w:pPr>
      <w:r w:rsidRPr="00552BEA">
        <w:rPr>
          <w:rFonts w:ascii="Times New Roman" w:hAnsi="Times New Roman" w:cs="Times New Roman"/>
          <w:i/>
          <w:sz w:val="28"/>
          <w:szCs w:val="28"/>
          <w:lang w:val="uk-UA"/>
        </w:rPr>
        <w:t xml:space="preserve">Медбрат вводить наші імена та номери перепусток у </w:t>
      </w:r>
      <w:r w:rsidRPr="00552BEA">
        <w:rPr>
          <w:rFonts w:ascii="Times New Roman" w:hAnsi="Times New Roman" w:cs="Times New Roman"/>
          <w:b/>
          <w:i/>
          <w:sz w:val="28"/>
          <w:szCs w:val="28"/>
          <w:lang w:val="uk-UA"/>
        </w:rPr>
        <w:t>Компудок</w:t>
      </w:r>
      <w:r w:rsidRPr="00552BEA">
        <w:rPr>
          <w:rFonts w:ascii="Times New Roman" w:hAnsi="Times New Roman" w:cs="Times New Roman"/>
          <w:i/>
          <w:sz w:val="28"/>
          <w:szCs w:val="28"/>
          <w:lang w:val="uk-UA"/>
        </w:rPr>
        <w:t>, перевіряє, чи справді ми ті, хто потрібен</w:t>
      </w:r>
      <w:r w:rsidR="00C5568B">
        <w:rPr>
          <w:rFonts w:ascii="Times New Roman" w:hAnsi="Times New Roman" w:cs="Times New Roman"/>
          <w:i/>
          <w:sz w:val="28"/>
          <w:szCs w:val="28"/>
          <w:lang w:val="uk-UA"/>
        </w:rPr>
        <w:t xml:space="preserve"> </w:t>
      </w:r>
      <w:r w:rsidR="001A5368">
        <w:rPr>
          <w:rFonts w:ascii="Times New Roman" w:hAnsi="Times New Roman" w:cs="Times New Roman"/>
          <w:sz w:val="28"/>
          <w:szCs w:val="28"/>
          <w:lang w:val="uk-UA"/>
        </w:rPr>
        <w:t>(</w:t>
      </w:r>
      <w:r w:rsidR="00C5568B" w:rsidRPr="00C5568B">
        <w:rPr>
          <w:rFonts w:ascii="Times New Roman" w:hAnsi="Times New Roman" w:cs="Times New Roman"/>
          <w:sz w:val="28"/>
          <w:szCs w:val="28"/>
          <w:lang w:val="uk-UA"/>
        </w:rPr>
        <w:t>59, c. 5</w:t>
      </w:r>
      <w:r w:rsidR="00C5568B" w:rsidRPr="00C5568B">
        <w:rPr>
          <w:rFonts w:ascii="Times New Roman" w:hAnsi="Times New Roman" w:cs="Times New Roman"/>
          <w:sz w:val="28"/>
          <w:szCs w:val="28"/>
        </w:rPr>
        <w:t>9</w:t>
      </w:r>
      <w:r w:rsidR="001A5368" w:rsidRPr="001A5368">
        <w:rPr>
          <w:rFonts w:ascii="Times New Roman" w:hAnsi="Times New Roman" w:cs="Times New Roman"/>
          <w:sz w:val="28"/>
          <w:szCs w:val="28"/>
        </w:rPr>
        <w:t>)</w:t>
      </w:r>
      <w:r w:rsidR="00C5568B" w:rsidRPr="00C5568B">
        <w:rPr>
          <w:rFonts w:ascii="Times New Roman" w:hAnsi="Times New Roman" w:cs="Times New Roman"/>
          <w:sz w:val="28"/>
          <w:szCs w:val="28"/>
          <w:lang w:val="uk-UA"/>
        </w:rPr>
        <w:t>.</w:t>
      </w:r>
    </w:p>
    <w:p w:rsidR="00552BEA" w:rsidRPr="00552BEA" w:rsidRDefault="00552BEA" w:rsidP="007D16C0">
      <w:pPr>
        <w:spacing w:after="0" w:line="360" w:lineRule="auto"/>
        <w:ind w:firstLine="709"/>
        <w:jc w:val="both"/>
        <w:rPr>
          <w:rFonts w:ascii="Times New Roman" w:hAnsi="Times New Roman" w:cs="Times New Roman"/>
          <w:i/>
          <w:sz w:val="28"/>
          <w:szCs w:val="28"/>
          <w:lang w:val="uk-UA"/>
        </w:rPr>
      </w:pPr>
      <w:r w:rsidRPr="00552BEA">
        <w:rPr>
          <w:rFonts w:ascii="Times New Roman" w:hAnsi="Times New Roman" w:cs="Times New Roman"/>
          <w:i/>
          <w:sz w:val="28"/>
          <w:szCs w:val="28"/>
          <w:lang w:val="uk-UA"/>
        </w:rPr>
        <w:t xml:space="preserve">They’re ordered by </w:t>
      </w:r>
      <w:r w:rsidRPr="00552BEA">
        <w:rPr>
          <w:rFonts w:ascii="Times New Roman" w:hAnsi="Times New Roman" w:cs="Times New Roman"/>
          <w:b/>
          <w:i/>
          <w:sz w:val="28"/>
          <w:szCs w:val="28"/>
          <w:lang w:val="uk-UA"/>
        </w:rPr>
        <w:t>Compuphone</w:t>
      </w:r>
      <w:r w:rsidRPr="00552BEA">
        <w:rPr>
          <w:rFonts w:ascii="Times New Roman" w:hAnsi="Times New Roman" w:cs="Times New Roman"/>
          <w:i/>
          <w:sz w:val="28"/>
          <w:szCs w:val="28"/>
          <w:lang w:val="uk-UA"/>
        </w:rPr>
        <w:t>, I’ve overhear</w:t>
      </w:r>
      <w:r w:rsidR="00D771F8">
        <w:rPr>
          <w:rFonts w:ascii="Times New Roman" w:hAnsi="Times New Roman" w:cs="Times New Roman"/>
          <w:i/>
          <w:sz w:val="28"/>
          <w:szCs w:val="28"/>
          <w:lang w:val="uk-UA"/>
        </w:rPr>
        <w:t xml:space="preserve">d the Commander’s Wife doing it </w:t>
      </w:r>
      <w:r w:rsidR="00D771F8" w:rsidRPr="00C5568B">
        <w:rPr>
          <w:rFonts w:ascii="Times New Roman" w:hAnsi="Times New Roman" w:cs="Times New Roman"/>
          <w:i/>
          <w:sz w:val="28"/>
          <w:szCs w:val="28"/>
          <w:lang w:val="uk-UA"/>
        </w:rPr>
        <w:t xml:space="preserve"> </w:t>
      </w:r>
      <w:r w:rsidR="001A5368">
        <w:rPr>
          <w:rFonts w:ascii="Times New Roman" w:hAnsi="Times New Roman" w:cs="Times New Roman"/>
          <w:sz w:val="28"/>
          <w:szCs w:val="28"/>
          <w:lang w:val="uk-UA"/>
        </w:rPr>
        <w:t>(</w:t>
      </w:r>
      <w:r w:rsidR="00D771F8" w:rsidRPr="00D771F8">
        <w:rPr>
          <w:rFonts w:ascii="Times New Roman" w:hAnsi="Times New Roman" w:cs="Times New Roman"/>
          <w:sz w:val="28"/>
          <w:szCs w:val="28"/>
          <w:lang w:val="uk-UA"/>
        </w:rPr>
        <w:t>52</w:t>
      </w:r>
      <w:r w:rsidR="00C5568B" w:rsidRPr="00D771F8">
        <w:rPr>
          <w:rFonts w:ascii="Times New Roman" w:hAnsi="Times New Roman" w:cs="Times New Roman"/>
          <w:sz w:val="28"/>
          <w:szCs w:val="28"/>
          <w:lang w:val="uk-UA"/>
        </w:rPr>
        <w:t xml:space="preserve">, c. </w:t>
      </w:r>
      <w:r w:rsidR="00D771F8" w:rsidRPr="00D771F8">
        <w:rPr>
          <w:rFonts w:ascii="Times New Roman" w:hAnsi="Times New Roman" w:cs="Times New Roman"/>
          <w:sz w:val="28"/>
          <w:szCs w:val="28"/>
          <w:lang w:val="en-GB"/>
        </w:rPr>
        <w:t>162</w:t>
      </w:r>
      <w:r w:rsidR="001A5368">
        <w:rPr>
          <w:rFonts w:ascii="Times New Roman" w:hAnsi="Times New Roman" w:cs="Times New Roman"/>
          <w:sz w:val="28"/>
          <w:szCs w:val="28"/>
          <w:lang w:val="en-GB"/>
        </w:rPr>
        <w:t>)</w:t>
      </w:r>
      <w:r w:rsidR="00C5568B" w:rsidRPr="00D771F8">
        <w:rPr>
          <w:rFonts w:ascii="Times New Roman" w:hAnsi="Times New Roman" w:cs="Times New Roman"/>
          <w:sz w:val="28"/>
          <w:szCs w:val="28"/>
          <w:lang w:val="uk-UA"/>
        </w:rPr>
        <w:t>.</w:t>
      </w:r>
    </w:p>
    <w:p w:rsidR="00552BEA" w:rsidRDefault="00552BEA" w:rsidP="007D16C0">
      <w:pPr>
        <w:spacing w:after="0" w:line="360" w:lineRule="auto"/>
        <w:ind w:firstLine="709"/>
        <w:jc w:val="both"/>
        <w:rPr>
          <w:rFonts w:ascii="Times New Roman" w:hAnsi="Times New Roman" w:cs="Times New Roman"/>
          <w:i/>
          <w:sz w:val="28"/>
          <w:szCs w:val="28"/>
          <w:lang w:val="uk-UA"/>
        </w:rPr>
      </w:pPr>
      <w:r w:rsidRPr="00552BEA">
        <w:rPr>
          <w:rFonts w:ascii="Times New Roman" w:hAnsi="Times New Roman" w:cs="Times New Roman"/>
          <w:i/>
          <w:sz w:val="28"/>
          <w:szCs w:val="28"/>
        </w:rPr>
        <w:t xml:space="preserve">Їх замовляють </w:t>
      </w:r>
      <w:r w:rsidRPr="00552BEA">
        <w:rPr>
          <w:rFonts w:ascii="Times New Roman" w:hAnsi="Times New Roman" w:cs="Times New Roman"/>
          <w:b/>
          <w:i/>
          <w:sz w:val="28"/>
          <w:szCs w:val="28"/>
        </w:rPr>
        <w:t>Компуфоном</w:t>
      </w:r>
      <w:r w:rsidRPr="00552BEA">
        <w:rPr>
          <w:rFonts w:ascii="Times New Roman" w:hAnsi="Times New Roman" w:cs="Times New Roman"/>
          <w:i/>
          <w:sz w:val="28"/>
          <w:szCs w:val="28"/>
        </w:rPr>
        <w:t>, я якось чула, як це робила Дружина Командора</w:t>
      </w:r>
      <w:r>
        <w:rPr>
          <w:rFonts w:ascii="Times New Roman" w:hAnsi="Times New Roman" w:cs="Times New Roman"/>
          <w:i/>
          <w:sz w:val="28"/>
          <w:szCs w:val="28"/>
          <w:lang w:val="uk-UA"/>
        </w:rPr>
        <w:t xml:space="preserve"> </w:t>
      </w:r>
      <w:r w:rsidR="001A5368">
        <w:rPr>
          <w:rFonts w:ascii="Times New Roman" w:hAnsi="Times New Roman" w:cs="Times New Roman"/>
          <w:sz w:val="28"/>
          <w:szCs w:val="28"/>
          <w:lang w:val="uk-UA"/>
        </w:rPr>
        <w:t>(</w:t>
      </w:r>
      <w:r w:rsidR="00D771F8" w:rsidRPr="00D771F8">
        <w:rPr>
          <w:rFonts w:ascii="Times New Roman" w:hAnsi="Times New Roman" w:cs="Times New Roman"/>
          <w:sz w:val="28"/>
          <w:szCs w:val="28"/>
          <w:lang w:val="uk-UA"/>
        </w:rPr>
        <w:t>59</w:t>
      </w:r>
      <w:r w:rsidR="00C5568B" w:rsidRPr="00D771F8">
        <w:rPr>
          <w:rFonts w:ascii="Times New Roman" w:hAnsi="Times New Roman" w:cs="Times New Roman"/>
          <w:sz w:val="28"/>
          <w:szCs w:val="28"/>
          <w:lang w:val="uk-UA"/>
        </w:rPr>
        <w:t xml:space="preserve">, c. </w:t>
      </w:r>
      <w:r w:rsidR="00D771F8" w:rsidRPr="00D771F8">
        <w:rPr>
          <w:rFonts w:ascii="Times New Roman" w:hAnsi="Times New Roman" w:cs="Times New Roman"/>
          <w:sz w:val="28"/>
          <w:szCs w:val="28"/>
        </w:rPr>
        <w:t>148</w:t>
      </w:r>
      <w:r w:rsidR="001A5368" w:rsidRPr="001A5368">
        <w:rPr>
          <w:rFonts w:ascii="Times New Roman" w:hAnsi="Times New Roman" w:cs="Times New Roman"/>
          <w:sz w:val="28"/>
          <w:szCs w:val="28"/>
        </w:rPr>
        <w:t>)</w:t>
      </w:r>
      <w:r w:rsidR="00C5568B" w:rsidRPr="00D771F8">
        <w:rPr>
          <w:rFonts w:ascii="Times New Roman" w:hAnsi="Times New Roman" w:cs="Times New Roman"/>
          <w:sz w:val="28"/>
          <w:szCs w:val="28"/>
          <w:lang w:val="uk-UA"/>
        </w:rPr>
        <w:t>.</w:t>
      </w:r>
    </w:p>
    <w:p w:rsidR="009712D2" w:rsidRPr="009712D2" w:rsidRDefault="009712D2" w:rsidP="007D16C0">
      <w:pPr>
        <w:spacing w:after="0" w:line="360" w:lineRule="auto"/>
        <w:ind w:firstLine="709"/>
        <w:jc w:val="both"/>
        <w:rPr>
          <w:rFonts w:ascii="Times New Roman" w:hAnsi="Times New Roman" w:cs="Times New Roman"/>
          <w:i/>
          <w:sz w:val="28"/>
          <w:szCs w:val="28"/>
          <w:lang w:val="uk-UA"/>
        </w:rPr>
      </w:pPr>
      <w:r w:rsidRPr="009712D2">
        <w:rPr>
          <w:rFonts w:ascii="Times New Roman" w:hAnsi="Times New Roman" w:cs="Times New Roman"/>
          <w:i/>
          <w:sz w:val="28"/>
          <w:szCs w:val="28"/>
          <w:lang w:val="en-GB"/>
        </w:rPr>
        <w:t xml:space="preserve">By unspoken consent they’d given up on Blood and Roses, which was fine with Crake because he was into something new – Extinctathon, an interactive </w:t>
      </w:r>
      <w:r w:rsidRPr="009712D2">
        <w:rPr>
          <w:rFonts w:ascii="Times New Roman" w:hAnsi="Times New Roman" w:cs="Times New Roman"/>
          <w:b/>
          <w:i/>
          <w:sz w:val="28"/>
          <w:szCs w:val="28"/>
          <w:lang w:val="en-GB"/>
        </w:rPr>
        <w:t>biofreak</w:t>
      </w:r>
      <w:r w:rsidRPr="009712D2">
        <w:rPr>
          <w:rFonts w:ascii="Times New Roman" w:hAnsi="Times New Roman" w:cs="Times New Roman"/>
          <w:i/>
          <w:sz w:val="28"/>
          <w:szCs w:val="28"/>
          <w:lang w:val="en-GB"/>
        </w:rPr>
        <w:t xml:space="preserve"> masterlore game he’d found on the Web</w:t>
      </w:r>
      <w:r w:rsidR="001A5368">
        <w:rPr>
          <w:rFonts w:ascii="Times New Roman" w:hAnsi="Times New Roman" w:cs="Times New Roman"/>
          <w:i/>
          <w:sz w:val="28"/>
          <w:szCs w:val="28"/>
          <w:lang w:val="en-GB"/>
        </w:rPr>
        <w:t xml:space="preserve"> </w:t>
      </w:r>
      <w:r w:rsidR="001A5368">
        <w:rPr>
          <w:rFonts w:ascii="Times New Roman" w:hAnsi="Times New Roman" w:cs="Times New Roman"/>
          <w:sz w:val="28"/>
          <w:szCs w:val="28"/>
          <w:lang w:val="en-GB"/>
        </w:rPr>
        <w:t>(</w:t>
      </w:r>
      <w:r w:rsidR="009B50C4" w:rsidRPr="0043302C">
        <w:rPr>
          <w:rFonts w:ascii="Times New Roman" w:hAnsi="Times New Roman" w:cs="Times New Roman"/>
          <w:sz w:val="28"/>
          <w:szCs w:val="28"/>
          <w:lang w:val="en-GB"/>
        </w:rPr>
        <w:t xml:space="preserve">51, c. </w:t>
      </w:r>
      <w:r w:rsidR="001E747B" w:rsidRPr="0043302C">
        <w:rPr>
          <w:rFonts w:ascii="Times New Roman" w:hAnsi="Times New Roman" w:cs="Times New Roman"/>
          <w:sz w:val="28"/>
          <w:szCs w:val="28"/>
          <w:lang w:val="en-GB"/>
        </w:rPr>
        <w:t>80</w:t>
      </w:r>
      <w:r w:rsidR="001A5368">
        <w:rPr>
          <w:rFonts w:ascii="Times New Roman" w:hAnsi="Times New Roman" w:cs="Times New Roman"/>
          <w:sz w:val="28"/>
          <w:szCs w:val="28"/>
          <w:lang w:val="en-GB"/>
        </w:rPr>
        <w:t>)</w:t>
      </w:r>
      <w:r w:rsidR="009B50C4" w:rsidRPr="0043302C">
        <w:rPr>
          <w:rFonts w:ascii="Times New Roman" w:hAnsi="Times New Roman" w:cs="Times New Roman"/>
          <w:sz w:val="28"/>
          <w:szCs w:val="28"/>
          <w:lang w:val="en-GB"/>
        </w:rPr>
        <w:t>.</w:t>
      </w:r>
    </w:p>
    <w:p w:rsidR="009712D2" w:rsidRPr="00552BEA" w:rsidRDefault="009712D2" w:rsidP="007D16C0">
      <w:pPr>
        <w:spacing w:after="0" w:line="360" w:lineRule="auto"/>
        <w:ind w:firstLine="709"/>
        <w:jc w:val="both"/>
        <w:rPr>
          <w:rFonts w:ascii="Times New Roman" w:hAnsi="Times New Roman" w:cs="Times New Roman"/>
          <w:i/>
          <w:sz w:val="28"/>
          <w:szCs w:val="28"/>
          <w:lang w:val="uk-UA"/>
        </w:rPr>
      </w:pPr>
      <w:r w:rsidRPr="009712D2">
        <w:rPr>
          <w:rFonts w:ascii="Times New Roman" w:hAnsi="Times New Roman" w:cs="Times New Roman"/>
          <w:i/>
          <w:sz w:val="28"/>
          <w:szCs w:val="28"/>
          <w:lang w:val="uk-UA"/>
        </w:rPr>
        <w:t xml:space="preserve">За безмовною угодою вони відмовилися від «Крові та Троянд», це втішило Деркача, бо він уже зацікавився дечим новим — «Вимарафоном», інтерактивною інтелектуальною грою </w:t>
      </w:r>
      <w:r w:rsidRPr="009712D2">
        <w:rPr>
          <w:rFonts w:ascii="Times New Roman" w:hAnsi="Times New Roman" w:cs="Times New Roman"/>
          <w:b/>
          <w:i/>
          <w:sz w:val="28"/>
          <w:szCs w:val="28"/>
          <w:lang w:val="uk-UA"/>
        </w:rPr>
        <w:t>біофриків</w:t>
      </w:r>
      <w:r w:rsidRPr="009712D2">
        <w:rPr>
          <w:rFonts w:ascii="Times New Roman" w:hAnsi="Times New Roman" w:cs="Times New Roman"/>
          <w:i/>
          <w:sz w:val="28"/>
          <w:szCs w:val="28"/>
          <w:lang w:val="uk-UA"/>
        </w:rPr>
        <w:t>, яку знайшов у Мережі</w:t>
      </w:r>
      <w:r w:rsidR="001E747B">
        <w:rPr>
          <w:rFonts w:ascii="Times New Roman" w:hAnsi="Times New Roman" w:cs="Times New Roman"/>
          <w:i/>
          <w:sz w:val="28"/>
          <w:szCs w:val="28"/>
          <w:lang w:val="uk-UA"/>
        </w:rPr>
        <w:t xml:space="preserve"> </w:t>
      </w:r>
      <w:r w:rsidR="001A5368">
        <w:rPr>
          <w:rFonts w:ascii="Times New Roman" w:hAnsi="Times New Roman" w:cs="Times New Roman"/>
          <w:sz w:val="28"/>
          <w:szCs w:val="28"/>
          <w:lang w:val="uk-UA"/>
        </w:rPr>
        <w:t>(</w:t>
      </w:r>
      <w:r w:rsidR="001E747B" w:rsidRPr="00BB2D6E">
        <w:rPr>
          <w:rFonts w:ascii="Times New Roman" w:hAnsi="Times New Roman" w:cs="Times New Roman"/>
          <w:sz w:val="28"/>
          <w:szCs w:val="28"/>
          <w:lang w:val="uk-UA"/>
        </w:rPr>
        <w:t>61</w:t>
      </w:r>
      <w:r w:rsidR="009B50C4" w:rsidRPr="00BB2D6E">
        <w:rPr>
          <w:rFonts w:ascii="Times New Roman" w:hAnsi="Times New Roman" w:cs="Times New Roman"/>
          <w:sz w:val="28"/>
          <w:szCs w:val="28"/>
          <w:lang w:val="uk-UA"/>
        </w:rPr>
        <w:t xml:space="preserve">, c. </w:t>
      </w:r>
      <w:r w:rsidR="00BB2D6E" w:rsidRPr="00BB2D6E">
        <w:rPr>
          <w:rFonts w:ascii="Times New Roman" w:hAnsi="Times New Roman" w:cs="Times New Roman"/>
          <w:sz w:val="28"/>
          <w:szCs w:val="28"/>
          <w:lang w:val="uk-UA"/>
        </w:rPr>
        <w:t>69</w:t>
      </w:r>
      <w:r w:rsidR="001A5368" w:rsidRPr="001A5368">
        <w:rPr>
          <w:rFonts w:ascii="Times New Roman" w:hAnsi="Times New Roman" w:cs="Times New Roman"/>
          <w:sz w:val="28"/>
          <w:szCs w:val="28"/>
          <w:lang w:val="uk-UA"/>
        </w:rPr>
        <w:t>)</w:t>
      </w:r>
      <w:r w:rsidR="009B50C4" w:rsidRPr="00BB2D6E">
        <w:rPr>
          <w:rFonts w:ascii="Times New Roman" w:hAnsi="Times New Roman" w:cs="Times New Roman"/>
          <w:sz w:val="28"/>
          <w:szCs w:val="28"/>
          <w:lang w:val="uk-UA"/>
        </w:rPr>
        <w:t>.</w:t>
      </w:r>
    </w:p>
    <w:p w:rsidR="00F719A6" w:rsidRPr="005E5B85" w:rsidRDefault="00CC70A3" w:rsidP="007D16C0">
      <w:pPr>
        <w:spacing w:after="0" w:line="360" w:lineRule="auto"/>
        <w:ind w:firstLine="709"/>
        <w:jc w:val="both"/>
        <w:rPr>
          <w:rFonts w:ascii="Times New Roman" w:hAnsi="Times New Roman" w:cs="Times New Roman"/>
          <w:sz w:val="28"/>
          <w:szCs w:val="28"/>
          <w:lang w:val="uk-UA"/>
        </w:rPr>
      </w:pPr>
      <w:r w:rsidRPr="00CC70A3">
        <w:rPr>
          <w:rFonts w:ascii="Times New Roman" w:hAnsi="Times New Roman" w:cs="Times New Roman"/>
          <w:sz w:val="28"/>
          <w:szCs w:val="28"/>
        </w:rPr>
        <w:t xml:space="preserve">В наведених прикладах можна побачити вживання </w:t>
      </w:r>
      <w:r w:rsidR="00F719A6" w:rsidRPr="00F719A6">
        <w:rPr>
          <w:rFonts w:ascii="Times New Roman" w:hAnsi="Times New Roman" w:cs="Times New Roman"/>
          <w:sz w:val="28"/>
          <w:szCs w:val="28"/>
        </w:rPr>
        <w:t>фахового сленгу</w:t>
      </w:r>
      <w:r w:rsidR="005E5B85">
        <w:rPr>
          <w:rFonts w:ascii="Times New Roman" w:hAnsi="Times New Roman" w:cs="Times New Roman"/>
          <w:sz w:val="28"/>
          <w:szCs w:val="28"/>
          <w:lang w:val="uk-UA"/>
        </w:rPr>
        <w:t xml:space="preserve">. </w:t>
      </w:r>
    </w:p>
    <w:p w:rsidR="00887BEB" w:rsidRPr="00887BEB" w:rsidRDefault="00887BEB" w:rsidP="007D16C0">
      <w:pPr>
        <w:spacing w:after="0" w:line="360" w:lineRule="auto"/>
        <w:ind w:firstLine="709"/>
        <w:jc w:val="both"/>
        <w:rPr>
          <w:rFonts w:ascii="Times New Roman" w:hAnsi="Times New Roman" w:cs="Times New Roman"/>
          <w:sz w:val="28"/>
          <w:szCs w:val="28"/>
          <w:lang w:val="uk-UA"/>
        </w:rPr>
      </w:pPr>
      <w:r w:rsidRPr="00887BEB">
        <w:rPr>
          <w:rFonts w:ascii="Times New Roman" w:hAnsi="Times New Roman" w:cs="Times New Roman"/>
          <w:sz w:val="28"/>
          <w:szCs w:val="28"/>
          <w:lang w:val="uk-UA"/>
        </w:rPr>
        <w:lastRenderedPageBreak/>
        <w:t>Завдяки цьому перекладені одиниці точно передають зміст оригіналу, водночас зберігаючи авторське бачення мовного середовища та викликаючи інтерес читачів своєю оригінальністю</w:t>
      </w:r>
      <w:r w:rsidR="003B502B">
        <w:rPr>
          <w:rFonts w:ascii="Times New Roman" w:hAnsi="Times New Roman" w:cs="Times New Roman"/>
          <w:sz w:val="28"/>
          <w:szCs w:val="28"/>
          <w:lang w:val="uk-UA"/>
        </w:rPr>
        <w:t>.</w:t>
      </w:r>
    </w:p>
    <w:p w:rsidR="00CC5231" w:rsidRDefault="00CC5231" w:rsidP="007D16C0">
      <w:pPr>
        <w:spacing w:after="0" w:line="360" w:lineRule="auto"/>
        <w:ind w:firstLine="709"/>
        <w:jc w:val="both"/>
        <w:rPr>
          <w:rFonts w:ascii="Times New Roman" w:hAnsi="Times New Roman" w:cs="Times New Roman"/>
          <w:sz w:val="28"/>
          <w:szCs w:val="28"/>
        </w:rPr>
      </w:pPr>
      <w:r w:rsidRPr="00CC5231">
        <w:rPr>
          <w:rFonts w:ascii="Times New Roman" w:hAnsi="Times New Roman" w:cs="Times New Roman"/>
          <w:sz w:val="28"/>
          <w:szCs w:val="28"/>
        </w:rPr>
        <w:t xml:space="preserve">Описовий спосіб перекладу – це </w:t>
      </w:r>
      <w:r w:rsidR="00271956" w:rsidRPr="00271956">
        <w:rPr>
          <w:rFonts w:ascii="Times New Roman" w:hAnsi="Times New Roman" w:cs="Times New Roman"/>
          <w:sz w:val="28"/>
          <w:szCs w:val="28"/>
          <w:lang w:val="uk-UA"/>
        </w:rPr>
        <w:t>спосіб</w:t>
      </w:r>
      <w:r w:rsidRPr="00271956">
        <w:rPr>
          <w:rFonts w:ascii="Times New Roman" w:hAnsi="Times New Roman" w:cs="Times New Roman"/>
          <w:sz w:val="28"/>
          <w:szCs w:val="28"/>
        </w:rPr>
        <w:t>,</w:t>
      </w:r>
      <w:r w:rsidRPr="00CC5231">
        <w:rPr>
          <w:rFonts w:ascii="Times New Roman" w:hAnsi="Times New Roman" w:cs="Times New Roman"/>
          <w:sz w:val="28"/>
          <w:szCs w:val="28"/>
        </w:rPr>
        <w:t xml:space="preserve"> за якого значення іншомовного слова або неологізму передається через детальний опис його суті. Його використовують, коли в мові перекладу відсутній прямий відповідник або еквівалент, тому перекладач описує слово чи поняття, щоб передати його значення максимально точно.</w:t>
      </w:r>
    </w:p>
    <w:p w:rsidR="00237F04" w:rsidRPr="00237F04" w:rsidRDefault="00237F04" w:rsidP="007D16C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Наприклад:</w:t>
      </w:r>
    </w:p>
    <w:p w:rsidR="00CC5231" w:rsidRPr="001C74F0" w:rsidRDefault="00E37F11" w:rsidP="007D16C0">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en-GB"/>
        </w:rPr>
        <w:t>…</w:t>
      </w:r>
      <w:r w:rsidR="00D63BB3" w:rsidRPr="00650E55">
        <w:rPr>
          <w:rFonts w:ascii="Times New Roman" w:hAnsi="Times New Roman" w:cs="Times New Roman"/>
          <w:i/>
          <w:sz w:val="28"/>
          <w:szCs w:val="28"/>
          <w:lang w:val="en-GB"/>
        </w:rPr>
        <w:t xml:space="preserve">in a very loud </w:t>
      </w:r>
      <w:r w:rsidR="00D63BB3" w:rsidRPr="00650E55">
        <w:rPr>
          <w:rFonts w:ascii="Times New Roman" w:hAnsi="Times New Roman" w:cs="Times New Roman"/>
          <w:b/>
          <w:i/>
          <w:sz w:val="28"/>
          <w:szCs w:val="28"/>
          <w:lang w:val="en-GB"/>
        </w:rPr>
        <w:t>teacher-type</w:t>
      </w:r>
      <w:r w:rsidR="00D63BB3" w:rsidRPr="00650E55">
        <w:rPr>
          <w:rFonts w:ascii="Times New Roman" w:hAnsi="Times New Roman" w:cs="Times New Roman"/>
          <w:i/>
          <w:sz w:val="28"/>
          <w:szCs w:val="28"/>
          <w:lang w:val="en-GB"/>
        </w:rPr>
        <w:t xml:space="preserve"> </w:t>
      </w:r>
      <w:r w:rsidR="00D63BB3" w:rsidRPr="00650E55">
        <w:rPr>
          <w:rFonts w:ascii="Times New Roman" w:hAnsi="Times New Roman" w:cs="Times New Roman"/>
          <w:b/>
          <w:i/>
          <w:sz w:val="28"/>
          <w:szCs w:val="28"/>
          <w:lang w:val="en-GB"/>
        </w:rPr>
        <w:t>goloss</w:t>
      </w:r>
      <w:r w:rsidR="00D63BB3" w:rsidRPr="00650E55">
        <w:rPr>
          <w:rFonts w:ascii="Times New Roman" w:hAnsi="Times New Roman" w:cs="Times New Roman"/>
          <w:i/>
          <w:sz w:val="28"/>
          <w:szCs w:val="28"/>
          <w:lang w:val="en-GB"/>
        </w:rPr>
        <w:t>, as if he was try</w:t>
      </w:r>
      <w:r w:rsidR="00071638" w:rsidRPr="00650E55">
        <w:rPr>
          <w:rFonts w:ascii="Times New Roman" w:hAnsi="Times New Roman" w:cs="Times New Roman"/>
          <w:i/>
          <w:sz w:val="28"/>
          <w:szCs w:val="28"/>
          <w:lang w:val="en-GB"/>
        </w:rPr>
        <w:t>ing to show us he wasn't poogly</w:t>
      </w:r>
      <w:r w:rsidR="00EA60F2">
        <w:rPr>
          <w:rFonts w:ascii="Times New Roman" w:hAnsi="Times New Roman" w:cs="Times New Roman"/>
          <w:i/>
          <w:sz w:val="28"/>
          <w:szCs w:val="28"/>
          <w:lang w:val="uk-UA"/>
        </w:rPr>
        <w:t xml:space="preserve"> </w:t>
      </w:r>
      <w:r w:rsidR="001A5368">
        <w:rPr>
          <w:rFonts w:ascii="Times New Roman" w:hAnsi="Times New Roman" w:cs="Times New Roman"/>
          <w:sz w:val="28"/>
          <w:szCs w:val="28"/>
          <w:lang w:val="uk-UA"/>
        </w:rPr>
        <w:t>(</w:t>
      </w:r>
      <w:r w:rsidR="0041091D" w:rsidRPr="00EA60F2">
        <w:rPr>
          <w:rFonts w:ascii="Times New Roman" w:hAnsi="Times New Roman" w:cs="Times New Roman"/>
          <w:sz w:val="28"/>
          <w:szCs w:val="28"/>
          <w:lang w:val="uk-UA"/>
        </w:rPr>
        <w:t>53, c. 1</w:t>
      </w:r>
      <w:r w:rsidR="0041091D" w:rsidRPr="00EA60F2">
        <w:rPr>
          <w:rFonts w:ascii="Times New Roman" w:hAnsi="Times New Roman" w:cs="Times New Roman"/>
          <w:sz w:val="28"/>
          <w:szCs w:val="28"/>
          <w:lang w:val="en-GB"/>
        </w:rPr>
        <w:t>0</w:t>
      </w:r>
      <w:r w:rsidR="001A5368">
        <w:rPr>
          <w:rFonts w:ascii="Times New Roman" w:hAnsi="Times New Roman" w:cs="Times New Roman"/>
          <w:sz w:val="28"/>
          <w:szCs w:val="28"/>
          <w:lang w:val="uk-UA"/>
        </w:rPr>
        <w:t>)</w:t>
      </w:r>
      <w:r w:rsidR="0041091D" w:rsidRPr="00EA60F2">
        <w:rPr>
          <w:rFonts w:ascii="Times New Roman" w:hAnsi="Times New Roman" w:cs="Times New Roman"/>
          <w:sz w:val="28"/>
          <w:szCs w:val="28"/>
          <w:lang w:val="uk-UA"/>
        </w:rPr>
        <w:t>.</w:t>
      </w:r>
    </w:p>
    <w:p w:rsidR="00D63BB3" w:rsidRPr="00650E55" w:rsidRDefault="00D63BB3" w:rsidP="007D16C0">
      <w:pPr>
        <w:spacing w:after="0" w:line="360" w:lineRule="auto"/>
        <w:ind w:firstLine="709"/>
        <w:jc w:val="both"/>
        <w:rPr>
          <w:rFonts w:ascii="Times New Roman" w:hAnsi="Times New Roman" w:cs="Times New Roman"/>
          <w:i/>
          <w:sz w:val="28"/>
          <w:szCs w:val="28"/>
          <w:lang w:val="uk-UA"/>
        </w:rPr>
      </w:pPr>
      <w:r w:rsidRPr="00650E55">
        <w:rPr>
          <w:rFonts w:ascii="Times New Roman" w:hAnsi="Times New Roman" w:cs="Times New Roman"/>
          <w:i/>
          <w:sz w:val="28"/>
          <w:szCs w:val="28"/>
        </w:rPr>
        <w:t xml:space="preserve">Коли він завважив, як ми четверо спокійно, ввічливо й усміхнено підходимо до нього, то трохи </w:t>
      </w:r>
      <w:r w:rsidRPr="002C79B3">
        <w:rPr>
          <w:rFonts w:ascii="Times New Roman" w:hAnsi="Times New Roman" w:cs="Times New Roman"/>
          <w:i/>
          <w:sz w:val="28"/>
          <w:szCs w:val="28"/>
        </w:rPr>
        <w:t>здрейфив</w:t>
      </w:r>
      <w:r w:rsidRPr="00587345">
        <w:rPr>
          <w:rFonts w:ascii="Times New Roman" w:hAnsi="Times New Roman" w:cs="Times New Roman"/>
          <w:b/>
          <w:i/>
          <w:sz w:val="28"/>
          <w:szCs w:val="28"/>
        </w:rPr>
        <w:t xml:space="preserve">, </w:t>
      </w:r>
      <w:r w:rsidRPr="002C79B3">
        <w:rPr>
          <w:rFonts w:ascii="Times New Roman" w:hAnsi="Times New Roman" w:cs="Times New Roman"/>
          <w:i/>
          <w:sz w:val="28"/>
          <w:szCs w:val="28"/>
        </w:rPr>
        <w:t>одначе</w:t>
      </w:r>
      <w:r w:rsidRPr="00650E55">
        <w:rPr>
          <w:rFonts w:ascii="Times New Roman" w:hAnsi="Times New Roman" w:cs="Times New Roman"/>
          <w:i/>
          <w:sz w:val="28"/>
          <w:szCs w:val="28"/>
        </w:rPr>
        <w:t xml:space="preserve"> </w:t>
      </w:r>
      <w:r w:rsidRPr="00650E55">
        <w:rPr>
          <w:rFonts w:ascii="Times New Roman" w:hAnsi="Times New Roman" w:cs="Times New Roman"/>
          <w:b/>
          <w:i/>
          <w:sz w:val="28"/>
          <w:szCs w:val="28"/>
        </w:rPr>
        <w:t>голосно, як учитель</w:t>
      </w:r>
      <w:r w:rsidRPr="00650E55">
        <w:rPr>
          <w:rFonts w:ascii="Times New Roman" w:hAnsi="Times New Roman" w:cs="Times New Roman"/>
          <w:i/>
          <w:sz w:val="28"/>
          <w:szCs w:val="28"/>
        </w:rPr>
        <w:t>, і намагаючись приховати іспуг, відповів</w:t>
      </w:r>
      <w:r w:rsidR="00393FE2">
        <w:rPr>
          <w:rFonts w:ascii="Times New Roman" w:hAnsi="Times New Roman" w:cs="Times New Roman"/>
          <w:i/>
          <w:sz w:val="28"/>
          <w:szCs w:val="28"/>
          <w:lang w:val="uk-UA"/>
        </w:rPr>
        <w:t>…</w:t>
      </w:r>
      <w:r w:rsidR="00EA60F2">
        <w:rPr>
          <w:rFonts w:ascii="Times New Roman" w:hAnsi="Times New Roman" w:cs="Times New Roman"/>
          <w:i/>
          <w:sz w:val="28"/>
          <w:szCs w:val="28"/>
          <w:lang w:val="uk-UA"/>
        </w:rPr>
        <w:t xml:space="preserve"> </w:t>
      </w:r>
      <w:r w:rsidR="001C74F0">
        <w:rPr>
          <w:rFonts w:ascii="Times New Roman" w:hAnsi="Times New Roman" w:cs="Times New Roman"/>
          <w:i/>
          <w:sz w:val="28"/>
          <w:szCs w:val="28"/>
          <w:lang w:val="uk-UA"/>
        </w:rPr>
        <w:t xml:space="preserve"> </w:t>
      </w:r>
      <w:r w:rsidR="001A5368">
        <w:rPr>
          <w:rFonts w:ascii="Times New Roman" w:hAnsi="Times New Roman" w:cs="Times New Roman"/>
          <w:sz w:val="28"/>
          <w:szCs w:val="28"/>
          <w:lang w:val="uk-UA"/>
        </w:rPr>
        <w:t>(58, c. 7)</w:t>
      </w:r>
      <w:r w:rsidR="0041091D" w:rsidRPr="00EA60F2">
        <w:rPr>
          <w:rFonts w:ascii="Times New Roman" w:hAnsi="Times New Roman" w:cs="Times New Roman"/>
          <w:sz w:val="28"/>
          <w:szCs w:val="28"/>
          <w:lang w:val="uk-UA"/>
        </w:rPr>
        <w:t>.</w:t>
      </w:r>
    </w:p>
    <w:p w:rsidR="00F41B49" w:rsidRDefault="0002595D" w:rsidP="007D16C0">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w:t>
      </w:r>
      <w:r w:rsidR="00F41B49" w:rsidRPr="00F41B49">
        <w:rPr>
          <w:rFonts w:ascii="Times New Roman" w:hAnsi="Times New Roman" w:cs="Times New Roman"/>
          <w:i/>
          <w:sz w:val="28"/>
          <w:szCs w:val="28"/>
          <w:lang w:val="en-GB"/>
        </w:rPr>
        <w:t>is</w:t>
      </w:r>
      <w:r w:rsidR="00F41B49" w:rsidRPr="0002595D">
        <w:rPr>
          <w:rFonts w:ascii="Times New Roman" w:hAnsi="Times New Roman" w:cs="Times New Roman"/>
          <w:i/>
          <w:sz w:val="28"/>
          <w:szCs w:val="28"/>
          <w:lang w:val="uk-UA"/>
        </w:rPr>
        <w:t xml:space="preserve"> </w:t>
      </w:r>
      <w:r w:rsidR="00F41B49" w:rsidRPr="00F41B49">
        <w:rPr>
          <w:rFonts w:ascii="Times New Roman" w:hAnsi="Times New Roman" w:cs="Times New Roman"/>
          <w:i/>
          <w:sz w:val="28"/>
          <w:szCs w:val="28"/>
          <w:lang w:val="en-GB"/>
        </w:rPr>
        <w:t>what</w:t>
      </w:r>
      <w:r w:rsidR="00F41B49" w:rsidRPr="0002595D">
        <w:rPr>
          <w:rFonts w:ascii="Times New Roman" w:hAnsi="Times New Roman" w:cs="Times New Roman"/>
          <w:i/>
          <w:sz w:val="28"/>
          <w:szCs w:val="28"/>
          <w:lang w:val="uk-UA"/>
        </w:rPr>
        <w:t xml:space="preserve"> </w:t>
      </w:r>
      <w:r w:rsidR="00F41B49" w:rsidRPr="00F41B49">
        <w:rPr>
          <w:rFonts w:ascii="Times New Roman" w:hAnsi="Times New Roman" w:cs="Times New Roman"/>
          <w:i/>
          <w:sz w:val="28"/>
          <w:szCs w:val="28"/>
          <w:lang w:val="en-GB"/>
        </w:rPr>
        <w:t>we</w:t>
      </w:r>
      <w:r w:rsidR="00F41B49" w:rsidRPr="0002595D">
        <w:rPr>
          <w:rFonts w:ascii="Times New Roman" w:hAnsi="Times New Roman" w:cs="Times New Roman"/>
          <w:i/>
          <w:sz w:val="28"/>
          <w:szCs w:val="28"/>
          <w:lang w:val="uk-UA"/>
        </w:rPr>
        <w:t xml:space="preserve"> </w:t>
      </w:r>
      <w:r w:rsidR="00F41B49" w:rsidRPr="00F41B49">
        <w:rPr>
          <w:rFonts w:ascii="Times New Roman" w:hAnsi="Times New Roman" w:cs="Times New Roman"/>
          <w:i/>
          <w:sz w:val="28"/>
          <w:szCs w:val="28"/>
          <w:lang w:val="en-GB"/>
        </w:rPr>
        <w:t>call</w:t>
      </w:r>
      <w:r w:rsidR="00F41B49" w:rsidRPr="0002595D">
        <w:rPr>
          <w:rFonts w:ascii="Times New Roman" w:hAnsi="Times New Roman" w:cs="Times New Roman"/>
          <w:i/>
          <w:sz w:val="28"/>
          <w:szCs w:val="28"/>
          <w:lang w:val="uk-UA"/>
        </w:rPr>
        <w:t xml:space="preserve"> </w:t>
      </w:r>
      <w:r w:rsidR="00F41B49" w:rsidRPr="00F41B49">
        <w:rPr>
          <w:rFonts w:ascii="Times New Roman" w:hAnsi="Times New Roman" w:cs="Times New Roman"/>
          <w:b/>
          <w:i/>
          <w:sz w:val="28"/>
          <w:szCs w:val="28"/>
          <w:lang w:val="en-GB"/>
        </w:rPr>
        <w:t>nadsat</w:t>
      </w:r>
      <w:r w:rsidR="00F41B49" w:rsidRPr="0002595D">
        <w:rPr>
          <w:rFonts w:ascii="Times New Roman" w:hAnsi="Times New Roman" w:cs="Times New Roman"/>
          <w:i/>
          <w:sz w:val="28"/>
          <w:szCs w:val="28"/>
          <w:lang w:val="uk-UA"/>
        </w:rPr>
        <w:t xml:space="preserve"> </w:t>
      </w:r>
      <w:r w:rsidR="00F41B49" w:rsidRPr="00F41B49">
        <w:rPr>
          <w:rFonts w:ascii="Times New Roman" w:hAnsi="Times New Roman" w:cs="Times New Roman"/>
          <w:i/>
          <w:sz w:val="28"/>
          <w:szCs w:val="28"/>
          <w:lang w:val="en-GB"/>
        </w:rPr>
        <w:t>talk</w:t>
      </w:r>
      <w:r>
        <w:rPr>
          <w:rFonts w:ascii="Times New Roman" w:hAnsi="Times New Roman" w:cs="Times New Roman"/>
          <w:i/>
          <w:sz w:val="28"/>
          <w:szCs w:val="28"/>
          <w:lang w:val="uk-UA"/>
        </w:rPr>
        <w:t xml:space="preserve"> </w:t>
      </w:r>
      <w:r w:rsidR="001A5368">
        <w:rPr>
          <w:rFonts w:ascii="Times New Roman" w:hAnsi="Times New Roman" w:cs="Times New Roman"/>
          <w:sz w:val="28"/>
          <w:szCs w:val="28"/>
          <w:lang w:val="uk-UA"/>
        </w:rPr>
        <w:t>(53, c. 123</w:t>
      </w:r>
      <w:r w:rsidR="001A5368" w:rsidRPr="001A5368">
        <w:rPr>
          <w:rFonts w:ascii="Times New Roman" w:hAnsi="Times New Roman" w:cs="Times New Roman"/>
          <w:sz w:val="28"/>
          <w:szCs w:val="28"/>
          <w:lang w:val="uk-UA"/>
        </w:rPr>
        <w:t>)</w:t>
      </w:r>
      <w:r w:rsidR="00253D79" w:rsidRPr="0002595D">
        <w:rPr>
          <w:rFonts w:ascii="Times New Roman" w:hAnsi="Times New Roman" w:cs="Times New Roman"/>
          <w:sz w:val="28"/>
          <w:szCs w:val="28"/>
          <w:lang w:val="uk-UA"/>
        </w:rPr>
        <w:t>.</w:t>
      </w:r>
    </w:p>
    <w:p w:rsidR="000405D5" w:rsidRPr="00022172" w:rsidRDefault="00F41B49" w:rsidP="007D16C0">
      <w:pPr>
        <w:spacing w:after="0" w:line="360" w:lineRule="auto"/>
        <w:ind w:firstLine="709"/>
        <w:jc w:val="both"/>
        <w:rPr>
          <w:rFonts w:ascii="Times New Roman" w:hAnsi="Times New Roman" w:cs="Times New Roman"/>
          <w:i/>
          <w:sz w:val="28"/>
          <w:szCs w:val="28"/>
          <w:lang w:val="uk-UA"/>
        </w:rPr>
      </w:pPr>
      <w:r w:rsidRPr="0002595D">
        <w:rPr>
          <w:rFonts w:ascii="Times New Roman" w:hAnsi="Times New Roman" w:cs="Times New Roman"/>
          <w:i/>
          <w:sz w:val="28"/>
          <w:szCs w:val="28"/>
          <w:lang w:val="uk-UA"/>
        </w:rPr>
        <w:t xml:space="preserve">Та це так званий </w:t>
      </w:r>
      <w:r w:rsidRPr="0002595D">
        <w:rPr>
          <w:rFonts w:ascii="Times New Roman" w:hAnsi="Times New Roman" w:cs="Times New Roman"/>
          <w:b/>
          <w:i/>
          <w:sz w:val="28"/>
          <w:szCs w:val="28"/>
          <w:lang w:val="uk-UA"/>
        </w:rPr>
        <w:t>запелюшниковий жаргон</w:t>
      </w:r>
      <w:r w:rsidRPr="0002595D">
        <w:rPr>
          <w:rFonts w:ascii="Times New Roman" w:hAnsi="Times New Roman" w:cs="Times New Roman"/>
          <w:i/>
          <w:sz w:val="28"/>
          <w:szCs w:val="28"/>
          <w:lang w:val="uk-UA"/>
        </w:rPr>
        <w:t xml:space="preserve">,— пояснив я. — Всі підлітки ним розмовляють </w:t>
      </w:r>
      <w:r w:rsidR="001A5368">
        <w:rPr>
          <w:rFonts w:ascii="Times New Roman" w:hAnsi="Times New Roman" w:cs="Times New Roman"/>
          <w:sz w:val="28"/>
          <w:szCs w:val="28"/>
          <w:lang w:val="uk-UA"/>
        </w:rPr>
        <w:t>(</w:t>
      </w:r>
      <w:r w:rsidR="00253D79" w:rsidRPr="0002595D">
        <w:rPr>
          <w:rFonts w:ascii="Times New Roman" w:hAnsi="Times New Roman" w:cs="Times New Roman"/>
          <w:sz w:val="28"/>
          <w:szCs w:val="28"/>
          <w:lang w:val="uk-UA"/>
        </w:rPr>
        <w:t>58, c. 2</w:t>
      </w:r>
      <w:r w:rsidR="00253D79" w:rsidRPr="00011811">
        <w:rPr>
          <w:rFonts w:ascii="Times New Roman" w:hAnsi="Times New Roman" w:cs="Times New Roman"/>
          <w:sz w:val="28"/>
          <w:szCs w:val="28"/>
          <w:lang w:val="uk-UA"/>
        </w:rPr>
        <w:t>31</w:t>
      </w:r>
      <w:r w:rsidR="001A5368" w:rsidRPr="00B94ED8">
        <w:rPr>
          <w:rFonts w:ascii="Times New Roman" w:hAnsi="Times New Roman" w:cs="Times New Roman"/>
          <w:sz w:val="28"/>
          <w:szCs w:val="28"/>
          <w:lang w:val="uk-UA"/>
        </w:rPr>
        <w:t>)</w:t>
      </w:r>
      <w:r w:rsidR="00253D79" w:rsidRPr="0002595D">
        <w:rPr>
          <w:rFonts w:ascii="Times New Roman" w:hAnsi="Times New Roman" w:cs="Times New Roman"/>
          <w:sz w:val="28"/>
          <w:szCs w:val="28"/>
          <w:lang w:val="uk-UA"/>
        </w:rPr>
        <w:t>.</w:t>
      </w:r>
    </w:p>
    <w:p w:rsidR="000405D5" w:rsidRPr="00C421EE" w:rsidRDefault="00C421EE" w:rsidP="007D16C0">
      <w:pPr>
        <w:spacing w:after="0" w:line="360" w:lineRule="auto"/>
        <w:ind w:firstLine="709"/>
        <w:jc w:val="both"/>
        <w:rPr>
          <w:rFonts w:ascii="Times New Roman" w:hAnsi="Times New Roman" w:cs="Times New Roman"/>
          <w:sz w:val="28"/>
          <w:szCs w:val="28"/>
        </w:rPr>
      </w:pPr>
      <w:r w:rsidRPr="00C421EE">
        <w:rPr>
          <w:rFonts w:ascii="Times New Roman" w:hAnsi="Times New Roman" w:cs="Times New Roman"/>
          <w:sz w:val="28"/>
          <w:szCs w:val="28"/>
        </w:rPr>
        <w:t xml:space="preserve">З наведених прикладів можна зробити висновок, що при перекладі слів, які в двомовних словниках мають описове тлумачення, не завжди необхідно слідувати саме словниковим варіантам. Часто є можливість вибирати різні варіанти перекладу. Однак є й винятки — терміни, для яких важлива точна передача значення. Навіть у випадку, коли відповідне слово відсутнє в словнику, перекладач може самостійно визначити його значення та передати його через описовий переклад, орієнтуючись на основи </w:t>
      </w:r>
      <w:r w:rsidR="00E75927">
        <w:rPr>
          <w:rFonts w:ascii="Times New Roman" w:hAnsi="Times New Roman" w:cs="Times New Roman"/>
          <w:sz w:val="28"/>
          <w:szCs w:val="28"/>
          <w:lang w:val="uk-UA"/>
        </w:rPr>
        <w:t>потрібного</w:t>
      </w:r>
      <w:r w:rsidRPr="00C421EE">
        <w:rPr>
          <w:rFonts w:ascii="Times New Roman" w:hAnsi="Times New Roman" w:cs="Times New Roman"/>
          <w:sz w:val="28"/>
          <w:szCs w:val="28"/>
        </w:rPr>
        <w:t xml:space="preserve"> терміна.</w:t>
      </w:r>
    </w:p>
    <w:p w:rsidR="00767D19" w:rsidRDefault="00023FC0" w:rsidP="007D16C0">
      <w:pPr>
        <w:spacing w:after="0" w:line="360" w:lineRule="auto"/>
        <w:ind w:firstLine="709"/>
        <w:jc w:val="both"/>
        <w:rPr>
          <w:rFonts w:ascii="Times New Roman" w:hAnsi="Times New Roman" w:cs="Times New Roman"/>
          <w:sz w:val="28"/>
          <w:szCs w:val="28"/>
        </w:rPr>
      </w:pPr>
      <w:r w:rsidRPr="00023FC0">
        <w:rPr>
          <w:rFonts w:ascii="Times New Roman" w:hAnsi="Times New Roman" w:cs="Times New Roman"/>
          <w:sz w:val="28"/>
          <w:szCs w:val="28"/>
        </w:rPr>
        <w:t xml:space="preserve">При перекладі авторських неологізмів перекладач може вдатися до створення власного варіанту неологізму. </w:t>
      </w:r>
      <w:r>
        <w:rPr>
          <w:rFonts w:ascii="Times New Roman" w:hAnsi="Times New Roman" w:cs="Times New Roman"/>
          <w:sz w:val="28"/>
          <w:szCs w:val="28"/>
        </w:rPr>
        <w:t>З</w:t>
      </w:r>
      <w:r w:rsidRPr="00023FC0">
        <w:rPr>
          <w:rFonts w:ascii="Times New Roman" w:hAnsi="Times New Roman" w:cs="Times New Roman"/>
          <w:sz w:val="28"/>
          <w:szCs w:val="28"/>
        </w:rPr>
        <w:t>амість буквального перекладу або адаптації оригінального слова перекладач вигадує нове слово, яке відтворює смислове та сти</w:t>
      </w:r>
      <w:r>
        <w:rPr>
          <w:rFonts w:ascii="Times New Roman" w:hAnsi="Times New Roman" w:cs="Times New Roman"/>
          <w:sz w:val="28"/>
          <w:szCs w:val="28"/>
        </w:rPr>
        <w:t>лістичне навантаження оригін</w:t>
      </w:r>
      <w:r w:rsidR="0057555C">
        <w:rPr>
          <w:rFonts w:ascii="Times New Roman" w:hAnsi="Times New Roman" w:cs="Times New Roman"/>
          <w:sz w:val="28"/>
          <w:szCs w:val="28"/>
        </w:rPr>
        <w:t>алу:</w:t>
      </w:r>
    </w:p>
    <w:p w:rsidR="00C04A6A" w:rsidRPr="00D0062E" w:rsidRDefault="00C04A6A" w:rsidP="007D16C0">
      <w:pPr>
        <w:spacing w:after="0" w:line="360" w:lineRule="auto"/>
        <w:ind w:firstLine="709"/>
        <w:jc w:val="both"/>
        <w:rPr>
          <w:rFonts w:ascii="Times New Roman" w:hAnsi="Times New Roman" w:cs="Times New Roman"/>
          <w:i/>
          <w:sz w:val="28"/>
          <w:szCs w:val="28"/>
          <w:lang w:val="uk-UA"/>
        </w:rPr>
      </w:pPr>
      <w:r w:rsidRPr="002909FA">
        <w:rPr>
          <w:rFonts w:ascii="Times New Roman" w:hAnsi="Times New Roman" w:cs="Times New Roman"/>
          <w:i/>
          <w:sz w:val="28"/>
          <w:szCs w:val="28"/>
          <w:lang w:val="en-GB"/>
        </w:rPr>
        <w:t xml:space="preserve">I don't know whether you know it: </w:t>
      </w:r>
      <w:r w:rsidRPr="002909FA">
        <w:rPr>
          <w:rFonts w:ascii="Times New Roman" w:hAnsi="Times New Roman" w:cs="Times New Roman"/>
          <w:b/>
          <w:i/>
          <w:sz w:val="28"/>
          <w:szCs w:val="28"/>
          <w:lang w:val="en-GB"/>
        </w:rPr>
        <w:t>DUCKSPEAK</w:t>
      </w:r>
      <w:r w:rsidRPr="002909FA">
        <w:rPr>
          <w:rFonts w:ascii="Times New Roman" w:hAnsi="Times New Roman" w:cs="Times New Roman"/>
          <w:i/>
          <w:sz w:val="28"/>
          <w:szCs w:val="28"/>
          <w:lang w:val="en-GB"/>
        </w:rPr>
        <w:t>, to quack like a duck</w:t>
      </w:r>
      <w:r w:rsidR="00D0062E">
        <w:rPr>
          <w:rFonts w:ascii="Times New Roman" w:hAnsi="Times New Roman" w:cs="Times New Roman"/>
          <w:i/>
          <w:sz w:val="28"/>
          <w:szCs w:val="28"/>
          <w:lang w:val="uk-UA"/>
        </w:rPr>
        <w:t xml:space="preserve"> </w:t>
      </w:r>
      <w:r w:rsidR="001A5368">
        <w:rPr>
          <w:rFonts w:ascii="Times New Roman" w:hAnsi="Times New Roman" w:cs="Times New Roman"/>
          <w:sz w:val="28"/>
          <w:szCs w:val="28"/>
          <w:lang w:val="uk-UA"/>
        </w:rPr>
        <w:t>(</w:t>
      </w:r>
      <w:r w:rsidR="009519D7">
        <w:rPr>
          <w:rFonts w:ascii="Times New Roman" w:hAnsi="Times New Roman" w:cs="Times New Roman"/>
          <w:sz w:val="28"/>
          <w:szCs w:val="28"/>
          <w:lang w:val="uk-UA"/>
        </w:rPr>
        <w:t>57</w:t>
      </w:r>
      <w:r w:rsidR="009519D7" w:rsidRPr="009519D7">
        <w:rPr>
          <w:rFonts w:ascii="Times New Roman" w:hAnsi="Times New Roman" w:cs="Times New Roman"/>
          <w:sz w:val="28"/>
          <w:szCs w:val="28"/>
          <w:lang w:val="uk-UA"/>
        </w:rPr>
        <w:t xml:space="preserve">, c. </w:t>
      </w:r>
      <w:r w:rsidR="009519D7">
        <w:rPr>
          <w:rFonts w:ascii="Times New Roman" w:hAnsi="Times New Roman" w:cs="Times New Roman"/>
          <w:sz w:val="28"/>
          <w:szCs w:val="28"/>
          <w:lang w:val="uk-UA"/>
        </w:rPr>
        <w:t>70</w:t>
      </w:r>
      <w:r w:rsidR="001A5368">
        <w:rPr>
          <w:rFonts w:ascii="Times New Roman" w:hAnsi="Times New Roman" w:cs="Times New Roman"/>
          <w:sz w:val="28"/>
          <w:szCs w:val="28"/>
          <w:lang w:val="en-GB"/>
        </w:rPr>
        <w:t>)</w:t>
      </w:r>
      <w:r w:rsidR="009519D7" w:rsidRPr="009519D7">
        <w:rPr>
          <w:rFonts w:ascii="Times New Roman" w:hAnsi="Times New Roman" w:cs="Times New Roman"/>
          <w:sz w:val="28"/>
          <w:szCs w:val="28"/>
          <w:lang w:val="uk-UA"/>
        </w:rPr>
        <w:t>.</w:t>
      </w:r>
    </w:p>
    <w:p w:rsidR="00AD5A8F" w:rsidRPr="001A5368" w:rsidRDefault="00C04A6A" w:rsidP="007D16C0">
      <w:pPr>
        <w:spacing w:after="0" w:line="360" w:lineRule="auto"/>
        <w:ind w:firstLine="709"/>
        <w:jc w:val="both"/>
        <w:rPr>
          <w:rFonts w:ascii="Times New Roman" w:hAnsi="Times New Roman" w:cs="Times New Roman"/>
          <w:i/>
          <w:sz w:val="28"/>
          <w:szCs w:val="28"/>
        </w:rPr>
      </w:pPr>
      <w:r w:rsidRPr="002909FA">
        <w:rPr>
          <w:rFonts w:ascii="Times New Roman" w:hAnsi="Times New Roman" w:cs="Times New Roman"/>
          <w:i/>
          <w:sz w:val="28"/>
          <w:szCs w:val="28"/>
        </w:rPr>
        <w:lastRenderedPageBreak/>
        <w:t>У Новомові є слово, – сказав Сайм, – не знаю, чи відомо воно вам: «</w:t>
      </w:r>
      <w:r w:rsidRPr="002909FA">
        <w:rPr>
          <w:rFonts w:ascii="Times New Roman" w:hAnsi="Times New Roman" w:cs="Times New Roman"/>
          <w:b/>
          <w:i/>
          <w:sz w:val="28"/>
          <w:szCs w:val="28"/>
        </w:rPr>
        <w:t>жабомов</w:t>
      </w:r>
      <w:r w:rsidRPr="002909FA">
        <w:rPr>
          <w:rFonts w:ascii="Times New Roman" w:hAnsi="Times New Roman" w:cs="Times New Roman"/>
          <w:i/>
          <w:sz w:val="28"/>
          <w:szCs w:val="28"/>
        </w:rPr>
        <w:t>»</w:t>
      </w:r>
      <w:r w:rsidR="00E37F11" w:rsidRPr="002909FA">
        <w:rPr>
          <w:rFonts w:ascii="Times New Roman" w:hAnsi="Times New Roman" w:cs="Times New Roman"/>
          <w:i/>
          <w:sz w:val="28"/>
          <w:szCs w:val="28"/>
        </w:rPr>
        <w:t xml:space="preserve"> – людина, що квакає, як жаба</w:t>
      </w:r>
      <w:r w:rsidR="00D0062E">
        <w:rPr>
          <w:rFonts w:ascii="Times New Roman" w:hAnsi="Times New Roman" w:cs="Times New Roman"/>
          <w:i/>
          <w:sz w:val="28"/>
          <w:szCs w:val="28"/>
          <w:lang w:val="uk-UA"/>
        </w:rPr>
        <w:t xml:space="preserve"> </w:t>
      </w:r>
      <w:r w:rsidR="001A5368">
        <w:rPr>
          <w:rFonts w:ascii="Times New Roman" w:hAnsi="Times New Roman" w:cs="Times New Roman"/>
          <w:sz w:val="28"/>
          <w:szCs w:val="28"/>
          <w:lang w:val="uk-UA"/>
        </w:rPr>
        <w:t>(</w:t>
      </w:r>
      <w:r w:rsidR="002771D0">
        <w:rPr>
          <w:rFonts w:ascii="Times New Roman" w:hAnsi="Times New Roman" w:cs="Times New Roman"/>
          <w:sz w:val="28"/>
          <w:szCs w:val="28"/>
          <w:lang w:val="uk-UA"/>
        </w:rPr>
        <w:t>60</w:t>
      </w:r>
      <w:r w:rsidR="009519D7" w:rsidRPr="009519D7">
        <w:rPr>
          <w:rFonts w:ascii="Times New Roman" w:hAnsi="Times New Roman" w:cs="Times New Roman"/>
          <w:sz w:val="28"/>
          <w:szCs w:val="28"/>
          <w:lang w:val="uk-UA"/>
        </w:rPr>
        <w:t xml:space="preserve">, c. </w:t>
      </w:r>
      <w:r w:rsidR="002771D0">
        <w:rPr>
          <w:rFonts w:ascii="Times New Roman" w:hAnsi="Times New Roman" w:cs="Times New Roman"/>
          <w:sz w:val="28"/>
          <w:szCs w:val="28"/>
          <w:lang w:val="uk-UA"/>
        </w:rPr>
        <w:t>65</w:t>
      </w:r>
      <w:r w:rsidR="001A5368">
        <w:rPr>
          <w:rFonts w:ascii="Times New Roman" w:hAnsi="Times New Roman" w:cs="Times New Roman"/>
          <w:sz w:val="28"/>
          <w:szCs w:val="28"/>
          <w:lang w:val="uk-UA"/>
        </w:rPr>
        <w:t>).</w:t>
      </w:r>
    </w:p>
    <w:p w:rsidR="00240486" w:rsidRDefault="00240486" w:rsidP="007D16C0">
      <w:pPr>
        <w:spacing w:after="0" w:line="360" w:lineRule="auto"/>
        <w:ind w:firstLine="709"/>
        <w:jc w:val="both"/>
        <w:rPr>
          <w:rFonts w:ascii="Times New Roman" w:hAnsi="Times New Roman" w:cs="Times New Roman"/>
          <w:sz w:val="28"/>
          <w:szCs w:val="28"/>
        </w:rPr>
      </w:pPr>
      <w:r w:rsidRPr="003659D7">
        <w:rPr>
          <w:rFonts w:ascii="Times New Roman" w:hAnsi="Times New Roman" w:cs="Times New Roman"/>
          <w:i/>
          <w:sz w:val="28"/>
          <w:szCs w:val="28"/>
        </w:rPr>
        <w:t>Duckspeak</w:t>
      </w:r>
      <w:r w:rsidRPr="00240486">
        <w:rPr>
          <w:rFonts w:ascii="Times New Roman" w:hAnsi="Times New Roman" w:cs="Times New Roman"/>
          <w:sz w:val="28"/>
          <w:szCs w:val="28"/>
        </w:rPr>
        <w:t xml:space="preserve"> — це термін, що означає говоріння без роздумів, коли людина повторює слова або фрази без критичного осмислення їхнього змісту. Це слово може мати як позитивне, так і негативне забарвлення в залежності від контексту: у позитивному сенсі воно вказує на беззаперечну вірність ідеології, у негативному — на порожню, бездумну балаканину.</w:t>
      </w:r>
      <w:r w:rsidRPr="00240486">
        <w:t xml:space="preserve"> </w:t>
      </w:r>
      <w:r w:rsidRPr="00240486">
        <w:rPr>
          <w:rFonts w:ascii="Times New Roman" w:hAnsi="Times New Roman" w:cs="Times New Roman"/>
          <w:sz w:val="28"/>
          <w:szCs w:val="28"/>
        </w:rPr>
        <w:t>В українському перекладі перекладач вирішив замінити слово «</w:t>
      </w:r>
      <w:r w:rsidR="006D4E00">
        <w:rPr>
          <w:rFonts w:ascii="Times New Roman" w:hAnsi="Times New Roman" w:cs="Times New Roman"/>
          <w:sz w:val="28"/>
          <w:szCs w:val="28"/>
        </w:rPr>
        <w:t>качка</w:t>
      </w:r>
      <w:r w:rsidRPr="00240486">
        <w:rPr>
          <w:rFonts w:ascii="Times New Roman" w:hAnsi="Times New Roman" w:cs="Times New Roman"/>
          <w:sz w:val="28"/>
          <w:szCs w:val="28"/>
        </w:rPr>
        <w:t>» на «</w:t>
      </w:r>
      <w:r w:rsidR="006D4E00">
        <w:rPr>
          <w:rFonts w:ascii="Times New Roman" w:hAnsi="Times New Roman" w:cs="Times New Roman"/>
          <w:sz w:val="28"/>
          <w:szCs w:val="28"/>
        </w:rPr>
        <w:t>жаба».</w:t>
      </w:r>
    </w:p>
    <w:p w:rsidR="00E266C8" w:rsidRPr="00E266C8" w:rsidRDefault="00E266C8" w:rsidP="007D16C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Наступним прикладом може слугувати речення:</w:t>
      </w:r>
    </w:p>
    <w:p w:rsidR="00D40F9A" w:rsidRPr="003F6013" w:rsidRDefault="008E3061" w:rsidP="007D16C0">
      <w:pPr>
        <w:spacing w:after="0" w:line="360" w:lineRule="auto"/>
        <w:ind w:firstLine="709"/>
        <w:jc w:val="both"/>
        <w:rPr>
          <w:rFonts w:ascii="Times New Roman" w:hAnsi="Times New Roman" w:cs="Times New Roman"/>
          <w:i/>
          <w:sz w:val="28"/>
          <w:szCs w:val="28"/>
          <w:lang w:val="uk-UA"/>
        </w:rPr>
      </w:pPr>
      <w:r w:rsidRPr="008E3061">
        <w:rPr>
          <w:rFonts w:ascii="Times New Roman" w:hAnsi="Times New Roman" w:cs="Times New Roman"/>
          <w:i/>
          <w:sz w:val="28"/>
          <w:szCs w:val="28"/>
          <w:lang w:val="en-GB"/>
        </w:rPr>
        <w:t>A</w:t>
      </w:r>
      <w:r w:rsidRPr="008E3061">
        <w:rPr>
          <w:rFonts w:ascii="Times New Roman" w:hAnsi="Times New Roman" w:cs="Times New Roman"/>
          <w:i/>
          <w:sz w:val="28"/>
          <w:szCs w:val="28"/>
          <w:lang w:val="uk-UA"/>
        </w:rPr>
        <w:t xml:space="preserve"> </w:t>
      </w:r>
      <w:r w:rsidRPr="008D6BF2">
        <w:rPr>
          <w:rFonts w:ascii="Times New Roman" w:hAnsi="Times New Roman" w:cs="Times New Roman"/>
          <w:b/>
          <w:i/>
          <w:sz w:val="28"/>
          <w:szCs w:val="28"/>
          <w:lang w:val="en-GB"/>
        </w:rPr>
        <w:t>mockingjay</w:t>
      </w:r>
      <w:r w:rsidRPr="00240486">
        <w:rPr>
          <w:rFonts w:ascii="Times New Roman" w:hAnsi="Times New Roman" w:cs="Times New Roman"/>
          <w:i/>
          <w:sz w:val="28"/>
          <w:szCs w:val="28"/>
          <w:lang w:val="en-GB"/>
        </w:rPr>
        <w:t xml:space="preserve"> </w:t>
      </w:r>
      <w:r w:rsidRPr="008E3061">
        <w:rPr>
          <w:rFonts w:ascii="Times New Roman" w:hAnsi="Times New Roman" w:cs="Times New Roman"/>
          <w:i/>
          <w:sz w:val="28"/>
          <w:szCs w:val="28"/>
          <w:lang w:val="en-GB"/>
        </w:rPr>
        <w:t>flying</w:t>
      </w:r>
      <w:r w:rsidRPr="00240486">
        <w:rPr>
          <w:rFonts w:ascii="Times New Roman" w:hAnsi="Times New Roman" w:cs="Times New Roman"/>
          <w:i/>
          <w:sz w:val="28"/>
          <w:szCs w:val="28"/>
          <w:lang w:val="en-GB"/>
        </w:rPr>
        <w:t xml:space="preserve"> </w:t>
      </w:r>
      <w:r w:rsidRPr="008E3061">
        <w:rPr>
          <w:rFonts w:ascii="Times New Roman" w:hAnsi="Times New Roman" w:cs="Times New Roman"/>
          <w:i/>
          <w:sz w:val="28"/>
          <w:szCs w:val="28"/>
          <w:lang w:val="en-GB"/>
        </w:rPr>
        <w:t>in</w:t>
      </w:r>
      <w:r w:rsidRPr="00240486">
        <w:rPr>
          <w:rFonts w:ascii="Times New Roman" w:hAnsi="Times New Roman" w:cs="Times New Roman"/>
          <w:i/>
          <w:sz w:val="28"/>
          <w:szCs w:val="28"/>
          <w:lang w:val="en-GB"/>
        </w:rPr>
        <w:t xml:space="preserve"> </w:t>
      </w:r>
      <w:r w:rsidRPr="008E3061">
        <w:rPr>
          <w:rFonts w:ascii="Times New Roman" w:hAnsi="Times New Roman" w:cs="Times New Roman"/>
          <w:i/>
          <w:sz w:val="28"/>
          <w:szCs w:val="28"/>
          <w:lang w:val="en-GB"/>
        </w:rPr>
        <w:t>a</w:t>
      </w:r>
      <w:r w:rsidRPr="00240486">
        <w:rPr>
          <w:rFonts w:ascii="Times New Roman" w:hAnsi="Times New Roman" w:cs="Times New Roman"/>
          <w:i/>
          <w:sz w:val="28"/>
          <w:szCs w:val="28"/>
          <w:lang w:val="en-GB"/>
        </w:rPr>
        <w:t xml:space="preserve"> </w:t>
      </w:r>
      <w:r w:rsidRPr="008E3061">
        <w:rPr>
          <w:rFonts w:ascii="Times New Roman" w:hAnsi="Times New Roman" w:cs="Times New Roman"/>
          <w:i/>
          <w:sz w:val="28"/>
          <w:szCs w:val="28"/>
          <w:lang w:val="en-GB"/>
        </w:rPr>
        <w:t>circle</w:t>
      </w:r>
      <w:r w:rsidRPr="00240486">
        <w:rPr>
          <w:rFonts w:ascii="Times New Roman" w:hAnsi="Times New Roman" w:cs="Times New Roman"/>
          <w:i/>
          <w:sz w:val="28"/>
          <w:szCs w:val="28"/>
          <w:lang w:val="en-GB"/>
        </w:rPr>
        <w:t xml:space="preserve"> </w:t>
      </w:r>
      <w:r w:rsidRPr="008E3061">
        <w:rPr>
          <w:rFonts w:ascii="Times New Roman" w:hAnsi="Times New Roman" w:cs="Times New Roman"/>
          <w:i/>
          <w:sz w:val="28"/>
          <w:szCs w:val="28"/>
          <w:lang w:val="en-GB"/>
        </w:rPr>
        <w:t>of</w:t>
      </w:r>
      <w:r w:rsidRPr="00240486">
        <w:rPr>
          <w:rFonts w:ascii="Times New Roman" w:hAnsi="Times New Roman" w:cs="Times New Roman"/>
          <w:i/>
          <w:sz w:val="28"/>
          <w:szCs w:val="28"/>
          <w:lang w:val="en-GB"/>
        </w:rPr>
        <w:t xml:space="preserve"> </w:t>
      </w:r>
      <w:r w:rsidRPr="008E3061">
        <w:rPr>
          <w:rFonts w:ascii="Times New Roman" w:hAnsi="Times New Roman" w:cs="Times New Roman"/>
          <w:i/>
          <w:sz w:val="28"/>
          <w:szCs w:val="28"/>
          <w:lang w:val="en-GB"/>
        </w:rPr>
        <w:t>gold</w:t>
      </w:r>
      <w:r w:rsidR="007A130D">
        <w:rPr>
          <w:rFonts w:ascii="Times New Roman" w:hAnsi="Times New Roman" w:cs="Times New Roman"/>
          <w:i/>
          <w:sz w:val="28"/>
          <w:szCs w:val="28"/>
          <w:lang w:val="uk-UA"/>
        </w:rPr>
        <w:t xml:space="preserve"> </w:t>
      </w:r>
      <w:r w:rsidR="001A5368">
        <w:rPr>
          <w:rFonts w:ascii="Times New Roman" w:hAnsi="Times New Roman" w:cs="Times New Roman"/>
          <w:sz w:val="28"/>
          <w:szCs w:val="28"/>
          <w:lang w:val="uk-UA"/>
        </w:rPr>
        <w:t>(</w:t>
      </w:r>
      <w:r w:rsidR="007772FB" w:rsidRPr="007772FB">
        <w:rPr>
          <w:rFonts w:ascii="Times New Roman" w:hAnsi="Times New Roman" w:cs="Times New Roman"/>
          <w:sz w:val="28"/>
          <w:szCs w:val="28"/>
          <w:lang w:val="en-GB"/>
        </w:rPr>
        <w:t>54</w:t>
      </w:r>
      <w:r w:rsidR="001A5368">
        <w:rPr>
          <w:rFonts w:ascii="Times New Roman" w:hAnsi="Times New Roman" w:cs="Times New Roman"/>
          <w:sz w:val="28"/>
          <w:szCs w:val="28"/>
          <w:lang w:val="en-GB"/>
        </w:rPr>
        <w:t>)</w:t>
      </w:r>
      <w:r w:rsidR="00525FED" w:rsidRPr="007772FB">
        <w:rPr>
          <w:rFonts w:ascii="Times New Roman" w:hAnsi="Times New Roman" w:cs="Times New Roman"/>
          <w:sz w:val="28"/>
          <w:szCs w:val="28"/>
          <w:lang w:val="uk-UA"/>
        </w:rPr>
        <w:t>.</w:t>
      </w:r>
    </w:p>
    <w:p w:rsidR="008E3061" w:rsidRPr="001A5368" w:rsidRDefault="008E3061" w:rsidP="007D16C0">
      <w:pPr>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У золотому</w:t>
      </w:r>
      <w:r>
        <w:rPr>
          <w:rFonts w:ascii="Times New Roman" w:hAnsi="Times New Roman" w:cs="Times New Roman"/>
          <w:i/>
          <w:sz w:val="28"/>
          <w:szCs w:val="28"/>
          <w:lang w:val="uk-UA"/>
        </w:rPr>
        <w:t xml:space="preserve"> </w:t>
      </w:r>
      <w:r w:rsidRPr="008E3061">
        <w:rPr>
          <w:rFonts w:ascii="Times New Roman" w:hAnsi="Times New Roman" w:cs="Times New Roman"/>
          <w:i/>
          <w:sz w:val="28"/>
          <w:szCs w:val="28"/>
        </w:rPr>
        <w:t xml:space="preserve">кружечку летить </w:t>
      </w:r>
      <w:r w:rsidRPr="008D6BF2">
        <w:rPr>
          <w:rFonts w:ascii="Times New Roman" w:hAnsi="Times New Roman" w:cs="Times New Roman"/>
          <w:b/>
          <w:i/>
          <w:sz w:val="28"/>
          <w:szCs w:val="28"/>
        </w:rPr>
        <w:t>переспівниця</w:t>
      </w:r>
      <w:r w:rsidR="007772FB" w:rsidRPr="007772FB">
        <w:rPr>
          <w:rFonts w:ascii="Times New Roman" w:hAnsi="Times New Roman" w:cs="Times New Roman"/>
          <w:b/>
          <w:i/>
          <w:sz w:val="28"/>
          <w:szCs w:val="28"/>
        </w:rPr>
        <w:t xml:space="preserve"> </w:t>
      </w:r>
      <w:r w:rsidR="001A5368" w:rsidRPr="001A5368">
        <w:rPr>
          <w:rFonts w:ascii="Times New Roman" w:hAnsi="Times New Roman" w:cs="Times New Roman"/>
          <w:b/>
          <w:sz w:val="28"/>
          <w:szCs w:val="28"/>
        </w:rPr>
        <w:t>(</w:t>
      </w:r>
      <w:r w:rsidR="007772FB" w:rsidRPr="001A5368">
        <w:rPr>
          <w:rFonts w:ascii="Times New Roman" w:hAnsi="Times New Roman" w:cs="Times New Roman"/>
          <w:sz w:val="28"/>
          <w:szCs w:val="28"/>
        </w:rPr>
        <w:t>65</w:t>
      </w:r>
      <w:r w:rsidR="001A5368" w:rsidRPr="001A5368">
        <w:rPr>
          <w:rFonts w:ascii="Times New Roman" w:hAnsi="Times New Roman" w:cs="Times New Roman"/>
          <w:sz w:val="28"/>
          <w:szCs w:val="28"/>
        </w:rPr>
        <w:t>).</w:t>
      </w:r>
    </w:p>
    <w:p w:rsidR="00F727E0" w:rsidRPr="00C84E3E" w:rsidRDefault="00676F3D" w:rsidP="007D16C0">
      <w:pPr>
        <w:spacing w:after="0" w:line="360" w:lineRule="auto"/>
        <w:ind w:firstLine="709"/>
        <w:jc w:val="both"/>
        <w:rPr>
          <w:rFonts w:ascii="Times New Roman" w:hAnsi="Times New Roman" w:cs="Times New Roman"/>
          <w:sz w:val="28"/>
          <w:szCs w:val="28"/>
          <w:lang w:val="uk-UA"/>
        </w:rPr>
      </w:pPr>
      <w:r w:rsidRPr="00676F3D">
        <w:rPr>
          <w:rFonts w:ascii="Times New Roman" w:hAnsi="Times New Roman" w:cs="Times New Roman"/>
          <w:sz w:val="28"/>
          <w:szCs w:val="28"/>
        </w:rPr>
        <w:t>У процесі перекладу авторського неологізму «</w:t>
      </w:r>
      <w:r w:rsidRPr="0087500E">
        <w:rPr>
          <w:rFonts w:ascii="Times New Roman" w:hAnsi="Times New Roman" w:cs="Times New Roman"/>
          <w:i/>
          <w:sz w:val="28"/>
          <w:szCs w:val="28"/>
        </w:rPr>
        <w:t>mockingjay</w:t>
      </w:r>
      <w:r w:rsidRPr="00676F3D">
        <w:rPr>
          <w:rFonts w:ascii="Times New Roman" w:hAnsi="Times New Roman" w:cs="Times New Roman"/>
          <w:sz w:val="28"/>
          <w:szCs w:val="28"/>
        </w:rPr>
        <w:t>» перекладач створив новий термін, який відрізняєть</w:t>
      </w:r>
      <w:r w:rsidR="00486D92">
        <w:rPr>
          <w:rFonts w:ascii="Times New Roman" w:hAnsi="Times New Roman" w:cs="Times New Roman"/>
          <w:sz w:val="28"/>
          <w:szCs w:val="28"/>
        </w:rPr>
        <w:t xml:space="preserve">ся від </w:t>
      </w:r>
      <w:r w:rsidR="00247E55">
        <w:rPr>
          <w:rFonts w:ascii="Times New Roman" w:hAnsi="Times New Roman" w:cs="Times New Roman"/>
          <w:sz w:val="28"/>
          <w:szCs w:val="28"/>
          <w:lang w:val="uk-UA"/>
        </w:rPr>
        <w:t>оригіналу</w:t>
      </w:r>
      <w:r w:rsidR="00E10FB7" w:rsidRPr="00E10FB7">
        <w:rPr>
          <w:rFonts w:ascii="Times New Roman" w:hAnsi="Times New Roman" w:cs="Times New Roman"/>
          <w:sz w:val="28"/>
          <w:szCs w:val="28"/>
          <w:lang w:val="uk-UA"/>
        </w:rPr>
        <w:t xml:space="preserve">: «переспівниця». </w:t>
      </w:r>
      <w:r w:rsidR="00D54B6E">
        <w:rPr>
          <w:rFonts w:ascii="Times New Roman" w:hAnsi="Times New Roman" w:cs="Times New Roman"/>
          <w:sz w:val="28"/>
          <w:szCs w:val="28"/>
          <w:lang w:val="uk-UA"/>
        </w:rPr>
        <w:t>В</w:t>
      </w:r>
      <w:r w:rsidR="00E10FB7" w:rsidRPr="00E10FB7">
        <w:rPr>
          <w:rFonts w:ascii="Times New Roman" w:hAnsi="Times New Roman" w:cs="Times New Roman"/>
          <w:sz w:val="28"/>
          <w:szCs w:val="28"/>
          <w:lang w:val="uk-UA"/>
        </w:rPr>
        <w:t xml:space="preserve">оно </w:t>
      </w:r>
      <w:r w:rsidR="00D54B6E">
        <w:rPr>
          <w:rFonts w:ascii="Times New Roman" w:hAnsi="Times New Roman" w:cs="Times New Roman"/>
          <w:sz w:val="28"/>
          <w:szCs w:val="28"/>
          <w:lang w:val="uk-UA"/>
        </w:rPr>
        <w:t xml:space="preserve">скаладається </w:t>
      </w:r>
      <w:r w:rsidR="00E10FB7" w:rsidRPr="00E10FB7">
        <w:rPr>
          <w:rFonts w:ascii="Times New Roman" w:hAnsi="Times New Roman" w:cs="Times New Roman"/>
          <w:sz w:val="28"/>
          <w:szCs w:val="28"/>
          <w:lang w:val="uk-UA"/>
        </w:rPr>
        <w:t>з двох лексем: «</w:t>
      </w:r>
      <w:r w:rsidR="00E10FB7" w:rsidRPr="0087500E">
        <w:rPr>
          <w:rFonts w:ascii="Times New Roman" w:hAnsi="Times New Roman" w:cs="Times New Roman"/>
          <w:i/>
          <w:sz w:val="28"/>
          <w:szCs w:val="28"/>
        </w:rPr>
        <w:t>mocking</w:t>
      </w:r>
      <w:r w:rsidR="00E10FB7" w:rsidRPr="00E10FB7">
        <w:rPr>
          <w:rFonts w:ascii="Times New Roman" w:hAnsi="Times New Roman" w:cs="Times New Roman"/>
          <w:sz w:val="28"/>
          <w:szCs w:val="28"/>
          <w:lang w:val="uk-UA"/>
        </w:rPr>
        <w:t>» (від слова «</w:t>
      </w:r>
      <w:r w:rsidR="00E10FB7" w:rsidRPr="0087500E">
        <w:rPr>
          <w:rFonts w:ascii="Times New Roman" w:hAnsi="Times New Roman" w:cs="Times New Roman"/>
          <w:i/>
          <w:sz w:val="28"/>
          <w:szCs w:val="28"/>
        </w:rPr>
        <w:t>mock</w:t>
      </w:r>
      <w:r w:rsidR="00E10FB7" w:rsidRPr="00E10FB7">
        <w:rPr>
          <w:rFonts w:ascii="Times New Roman" w:hAnsi="Times New Roman" w:cs="Times New Roman"/>
          <w:sz w:val="28"/>
          <w:szCs w:val="28"/>
          <w:lang w:val="uk-UA"/>
        </w:rPr>
        <w:t>» – «копіювати когось або щось у кумедний, недобрий спосіб, що змушує людей сміятися або робить когось або щось об’єктом висміювання») та «</w:t>
      </w:r>
      <w:r w:rsidR="00E10FB7" w:rsidRPr="0087500E">
        <w:rPr>
          <w:rFonts w:ascii="Times New Roman" w:hAnsi="Times New Roman" w:cs="Times New Roman"/>
          <w:i/>
          <w:sz w:val="28"/>
          <w:szCs w:val="28"/>
        </w:rPr>
        <w:t>jay</w:t>
      </w:r>
      <w:r w:rsidR="000E1D66">
        <w:rPr>
          <w:rFonts w:ascii="Times New Roman" w:hAnsi="Times New Roman" w:cs="Times New Roman"/>
          <w:sz w:val="28"/>
          <w:szCs w:val="28"/>
          <w:lang w:val="uk-UA"/>
        </w:rPr>
        <w:t>» («сойка»)</w:t>
      </w:r>
      <w:r w:rsidR="006E4A30">
        <w:rPr>
          <w:rFonts w:ascii="Times New Roman" w:hAnsi="Times New Roman" w:cs="Times New Roman"/>
          <w:sz w:val="28"/>
          <w:szCs w:val="28"/>
          <w:lang w:val="uk-UA"/>
        </w:rPr>
        <w:t>.</w:t>
      </w:r>
    </w:p>
    <w:p w:rsidR="00BA4325" w:rsidRDefault="00BA4325" w:rsidP="007D16C0">
      <w:pPr>
        <w:spacing w:after="0" w:line="360" w:lineRule="auto"/>
        <w:ind w:firstLine="709"/>
        <w:jc w:val="both"/>
        <w:rPr>
          <w:rFonts w:ascii="Times New Roman" w:hAnsi="Times New Roman" w:cs="Times New Roman"/>
          <w:sz w:val="28"/>
          <w:szCs w:val="28"/>
          <w:lang w:val="uk-UA"/>
        </w:rPr>
      </w:pPr>
      <w:r w:rsidRPr="00BA4325">
        <w:rPr>
          <w:rFonts w:ascii="Times New Roman" w:hAnsi="Times New Roman" w:cs="Times New Roman"/>
          <w:sz w:val="28"/>
          <w:szCs w:val="28"/>
        </w:rPr>
        <w:t xml:space="preserve">Останнім часом для передачі неологізмів також використовується </w:t>
      </w:r>
      <w:r w:rsidR="00271956">
        <w:rPr>
          <w:rFonts w:ascii="Times New Roman" w:hAnsi="Times New Roman" w:cs="Times New Roman"/>
          <w:sz w:val="28"/>
          <w:szCs w:val="28"/>
          <w:lang w:val="uk-UA"/>
        </w:rPr>
        <w:t>спосіб</w:t>
      </w:r>
      <w:r w:rsidRPr="00BA4325">
        <w:rPr>
          <w:rFonts w:ascii="Times New Roman" w:hAnsi="Times New Roman" w:cs="Times New Roman"/>
          <w:sz w:val="28"/>
          <w:szCs w:val="28"/>
        </w:rPr>
        <w:t xml:space="preserve"> трансплантації, або прямого включення. Цей </w:t>
      </w:r>
      <w:r w:rsidR="00271956">
        <w:rPr>
          <w:rFonts w:ascii="Times New Roman" w:hAnsi="Times New Roman" w:cs="Times New Roman"/>
          <w:sz w:val="28"/>
          <w:szCs w:val="28"/>
          <w:lang w:val="uk-UA"/>
        </w:rPr>
        <w:t>спосіб</w:t>
      </w:r>
      <w:r w:rsidRPr="00BA4325">
        <w:rPr>
          <w:rFonts w:ascii="Times New Roman" w:hAnsi="Times New Roman" w:cs="Times New Roman"/>
          <w:sz w:val="28"/>
          <w:szCs w:val="28"/>
        </w:rPr>
        <w:t xml:space="preserve"> передбачає збереження оригінального написання англійського слова в українському тексті, коли жоден із попередніх способів не може повною мірою передати значення необхідного терміну.</w:t>
      </w:r>
      <w:r w:rsidR="00A147B4" w:rsidRPr="00A147B4">
        <w:t xml:space="preserve"> </w:t>
      </w:r>
      <w:r w:rsidR="00A147B4" w:rsidRPr="00A147B4">
        <w:rPr>
          <w:rFonts w:ascii="Times New Roman" w:hAnsi="Times New Roman" w:cs="Times New Roman"/>
          <w:sz w:val="28"/>
          <w:szCs w:val="28"/>
        </w:rPr>
        <w:t>У</w:t>
      </w:r>
      <w:r w:rsidR="00A147B4" w:rsidRPr="005B5EED">
        <w:rPr>
          <w:rFonts w:ascii="Times New Roman" w:hAnsi="Times New Roman" w:cs="Times New Roman"/>
          <w:sz w:val="28"/>
          <w:szCs w:val="28"/>
        </w:rPr>
        <w:t xml:space="preserve"> </w:t>
      </w:r>
      <w:r w:rsidR="00A147B4" w:rsidRPr="00A147B4">
        <w:rPr>
          <w:rFonts w:ascii="Times New Roman" w:hAnsi="Times New Roman" w:cs="Times New Roman"/>
          <w:sz w:val="28"/>
          <w:szCs w:val="28"/>
        </w:rPr>
        <w:t>досліджуваних</w:t>
      </w:r>
      <w:r w:rsidR="00A147B4" w:rsidRPr="005B5EED">
        <w:rPr>
          <w:rFonts w:ascii="Times New Roman" w:hAnsi="Times New Roman" w:cs="Times New Roman"/>
          <w:sz w:val="28"/>
          <w:szCs w:val="28"/>
        </w:rPr>
        <w:t xml:space="preserve"> </w:t>
      </w:r>
      <w:r w:rsidR="00A147B4" w:rsidRPr="00A147B4">
        <w:rPr>
          <w:rFonts w:ascii="Times New Roman" w:hAnsi="Times New Roman" w:cs="Times New Roman"/>
          <w:sz w:val="28"/>
          <w:szCs w:val="28"/>
        </w:rPr>
        <w:t>текстах</w:t>
      </w:r>
      <w:r w:rsidR="00A147B4" w:rsidRPr="005B5EED">
        <w:rPr>
          <w:rFonts w:ascii="Times New Roman" w:hAnsi="Times New Roman" w:cs="Times New Roman"/>
          <w:sz w:val="28"/>
          <w:szCs w:val="28"/>
        </w:rPr>
        <w:t xml:space="preserve"> </w:t>
      </w:r>
      <w:r w:rsidR="00A147B4">
        <w:rPr>
          <w:rFonts w:ascii="Times New Roman" w:hAnsi="Times New Roman" w:cs="Times New Roman"/>
          <w:sz w:val="28"/>
          <w:szCs w:val="28"/>
        </w:rPr>
        <w:t>було</w:t>
      </w:r>
      <w:r w:rsidR="00A147B4" w:rsidRPr="005B5EED">
        <w:rPr>
          <w:rFonts w:ascii="Times New Roman" w:hAnsi="Times New Roman" w:cs="Times New Roman"/>
          <w:sz w:val="28"/>
          <w:szCs w:val="28"/>
        </w:rPr>
        <w:t xml:space="preserve"> </w:t>
      </w:r>
      <w:r w:rsidR="00A147B4">
        <w:rPr>
          <w:rFonts w:ascii="Times New Roman" w:hAnsi="Times New Roman" w:cs="Times New Roman"/>
          <w:sz w:val="28"/>
          <w:szCs w:val="28"/>
        </w:rPr>
        <w:t>виявлено</w:t>
      </w:r>
      <w:r w:rsidR="00A147B4" w:rsidRPr="005B5EED">
        <w:rPr>
          <w:rFonts w:ascii="Times New Roman" w:hAnsi="Times New Roman" w:cs="Times New Roman"/>
          <w:sz w:val="28"/>
          <w:szCs w:val="28"/>
        </w:rPr>
        <w:t xml:space="preserve"> </w:t>
      </w:r>
      <w:r w:rsidR="00A147B4">
        <w:rPr>
          <w:rFonts w:ascii="Times New Roman" w:hAnsi="Times New Roman" w:cs="Times New Roman"/>
          <w:sz w:val="28"/>
          <w:szCs w:val="28"/>
          <w:lang w:val="uk-UA"/>
        </w:rPr>
        <w:t xml:space="preserve">всього </w:t>
      </w:r>
      <w:r w:rsidR="00A147B4">
        <w:rPr>
          <w:rFonts w:ascii="Times New Roman" w:hAnsi="Times New Roman" w:cs="Times New Roman"/>
          <w:sz w:val="28"/>
          <w:szCs w:val="28"/>
        </w:rPr>
        <w:t>чотири</w:t>
      </w:r>
      <w:r w:rsidR="00A147B4">
        <w:rPr>
          <w:rFonts w:ascii="Times New Roman" w:hAnsi="Times New Roman" w:cs="Times New Roman"/>
          <w:sz w:val="28"/>
          <w:szCs w:val="28"/>
          <w:lang w:val="uk-UA"/>
        </w:rPr>
        <w:t xml:space="preserve"> </w:t>
      </w:r>
      <w:r w:rsidR="005B5EED">
        <w:rPr>
          <w:rFonts w:ascii="Times New Roman" w:hAnsi="Times New Roman" w:cs="Times New Roman"/>
          <w:sz w:val="28"/>
          <w:szCs w:val="28"/>
          <w:lang w:val="uk-UA"/>
        </w:rPr>
        <w:t>приклади цього способу</w:t>
      </w:r>
      <w:r w:rsidR="00A147B4">
        <w:rPr>
          <w:rFonts w:ascii="Times New Roman" w:hAnsi="Times New Roman" w:cs="Times New Roman"/>
          <w:sz w:val="28"/>
          <w:szCs w:val="28"/>
          <w:lang w:val="uk-UA"/>
        </w:rPr>
        <w:t>.</w:t>
      </w:r>
    </w:p>
    <w:p w:rsidR="00AF1D80" w:rsidRPr="00A147B4" w:rsidRDefault="00AF1D80" w:rsidP="007D16C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Наприклад:</w:t>
      </w:r>
    </w:p>
    <w:p w:rsidR="00243E66" w:rsidRPr="0063710C" w:rsidRDefault="00A147B4" w:rsidP="007D16C0">
      <w:pPr>
        <w:spacing w:after="0" w:line="360" w:lineRule="auto"/>
        <w:ind w:firstLine="709"/>
        <w:jc w:val="both"/>
        <w:rPr>
          <w:rFonts w:ascii="Times New Roman" w:hAnsi="Times New Roman" w:cs="Times New Roman"/>
          <w:i/>
          <w:sz w:val="28"/>
          <w:szCs w:val="28"/>
          <w:lang w:val="en-GB"/>
        </w:rPr>
      </w:pPr>
      <w:r w:rsidRPr="005014FA">
        <w:rPr>
          <w:rFonts w:ascii="Times New Roman" w:hAnsi="Times New Roman" w:cs="Times New Roman"/>
          <w:i/>
          <w:sz w:val="28"/>
          <w:szCs w:val="28"/>
          <w:lang w:val="uk-UA"/>
        </w:rPr>
        <w:t xml:space="preserve"> </w:t>
      </w:r>
      <w:r w:rsidR="00907FCF" w:rsidRPr="005014FA">
        <w:rPr>
          <w:rFonts w:ascii="Times New Roman" w:hAnsi="Times New Roman" w:cs="Times New Roman"/>
          <w:i/>
          <w:sz w:val="28"/>
          <w:szCs w:val="28"/>
          <w:lang w:val="en-GB"/>
        </w:rPr>
        <w:t xml:space="preserve">The members of the </w:t>
      </w:r>
      <w:r w:rsidR="00907FCF" w:rsidRPr="005014FA">
        <w:rPr>
          <w:rFonts w:ascii="Times New Roman" w:hAnsi="Times New Roman" w:cs="Times New Roman"/>
          <w:b/>
          <w:i/>
          <w:sz w:val="28"/>
          <w:szCs w:val="28"/>
          <w:lang w:val="en-GB"/>
        </w:rPr>
        <w:t>T2K</w:t>
      </w:r>
      <w:r w:rsidR="00907FCF" w:rsidRPr="005014FA">
        <w:rPr>
          <w:rFonts w:ascii="Times New Roman" w:hAnsi="Times New Roman" w:cs="Times New Roman"/>
          <w:i/>
          <w:sz w:val="28"/>
          <w:szCs w:val="28"/>
          <w:lang w:val="en-GB"/>
        </w:rPr>
        <w:t xml:space="preserve"> had been more or less locked in place, with few additions or movements within their ra</w:t>
      </w:r>
      <w:r w:rsidR="00BA4325" w:rsidRPr="005014FA">
        <w:rPr>
          <w:rFonts w:ascii="Times New Roman" w:hAnsi="Times New Roman" w:cs="Times New Roman"/>
          <w:i/>
          <w:sz w:val="28"/>
          <w:szCs w:val="28"/>
          <w:lang w:val="en-GB"/>
        </w:rPr>
        <w:t>nks, for almost eighteen months</w:t>
      </w:r>
      <w:r w:rsidR="00F2639D">
        <w:rPr>
          <w:rFonts w:ascii="Times New Roman" w:hAnsi="Times New Roman" w:cs="Times New Roman"/>
          <w:i/>
          <w:sz w:val="28"/>
          <w:szCs w:val="28"/>
          <w:lang w:val="en-GB"/>
        </w:rPr>
        <w:t xml:space="preserve"> </w:t>
      </w:r>
      <w:r w:rsidR="001A5368">
        <w:rPr>
          <w:rFonts w:ascii="Times New Roman" w:hAnsi="Times New Roman" w:cs="Times New Roman"/>
          <w:sz w:val="28"/>
          <w:szCs w:val="28"/>
          <w:lang w:val="en-GB"/>
        </w:rPr>
        <w:t>(56, c. 103)</w:t>
      </w:r>
      <w:r w:rsidR="0061389A" w:rsidRPr="0061389A">
        <w:rPr>
          <w:rFonts w:ascii="Times New Roman" w:hAnsi="Times New Roman" w:cs="Times New Roman"/>
          <w:sz w:val="28"/>
          <w:szCs w:val="28"/>
          <w:lang w:val="en-GB"/>
        </w:rPr>
        <w:t>.</w:t>
      </w:r>
    </w:p>
    <w:p w:rsidR="00907FCF" w:rsidRPr="00F2639D" w:rsidRDefault="00907FCF" w:rsidP="007D16C0">
      <w:pPr>
        <w:spacing w:after="0" w:line="360" w:lineRule="auto"/>
        <w:ind w:firstLine="709"/>
        <w:jc w:val="both"/>
        <w:rPr>
          <w:rFonts w:ascii="Times New Roman" w:hAnsi="Times New Roman" w:cs="Times New Roman"/>
          <w:i/>
          <w:sz w:val="28"/>
          <w:szCs w:val="28"/>
          <w:lang w:val="uk-UA"/>
        </w:rPr>
      </w:pPr>
      <w:r w:rsidRPr="005014FA">
        <w:rPr>
          <w:rFonts w:ascii="Times New Roman" w:hAnsi="Times New Roman" w:cs="Times New Roman"/>
          <w:i/>
          <w:sz w:val="28"/>
          <w:szCs w:val="28"/>
          <w:lang w:val="uk-UA"/>
        </w:rPr>
        <w:t xml:space="preserve">Ночувала винятково в гуртожитку. Знала, що горішні дві тисячі, прозвані </w:t>
      </w:r>
      <w:r w:rsidRPr="005014FA">
        <w:rPr>
          <w:rFonts w:ascii="Times New Roman" w:hAnsi="Times New Roman" w:cs="Times New Roman"/>
          <w:b/>
          <w:i/>
          <w:sz w:val="28"/>
          <w:szCs w:val="28"/>
          <w:lang w:val="uk-UA"/>
        </w:rPr>
        <w:t>Т2К</w:t>
      </w:r>
      <w:r w:rsidRPr="005014FA">
        <w:rPr>
          <w:rFonts w:ascii="Times New Roman" w:hAnsi="Times New Roman" w:cs="Times New Roman"/>
          <w:i/>
          <w:sz w:val="28"/>
          <w:szCs w:val="28"/>
          <w:lang w:val="uk-UA"/>
        </w:rPr>
        <w:t>, посідають сфероїди, що їхня соціальна активність майже маніакальна</w:t>
      </w:r>
      <w:r w:rsidR="00F2639D" w:rsidRPr="00F2639D">
        <w:rPr>
          <w:rFonts w:ascii="Times New Roman" w:hAnsi="Times New Roman" w:cs="Times New Roman"/>
          <w:i/>
          <w:sz w:val="28"/>
          <w:szCs w:val="28"/>
          <w:lang w:val="uk-UA"/>
        </w:rPr>
        <w:t xml:space="preserve"> </w:t>
      </w:r>
      <w:r w:rsidR="00B959A5">
        <w:rPr>
          <w:rFonts w:ascii="Times New Roman" w:hAnsi="Times New Roman" w:cs="Times New Roman"/>
          <w:sz w:val="28"/>
          <w:szCs w:val="28"/>
          <w:lang w:val="uk-UA"/>
        </w:rPr>
        <w:t>(62, c. 183</w:t>
      </w:r>
      <w:r w:rsidR="00B959A5" w:rsidRPr="00B959A5">
        <w:rPr>
          <w:rFonts w:ascii="Times New Roman" w:hAnsi="Times New Roman" w:cs="Times New Roman"/>
          <w:sz w:val="28"/>
          <w:szCs w:val="28"/>
          <w:lang w:val="uk-UA"/>
        </w:rPr>
        <w:t>)</w:t>
      </w:r>
      <w:r w:rsidR="0061389A" w:rsidRPr="0061389A">
        <w:rPr>
          <w:rFonts w:ascii="Times New Roman" w:hAnsi="Times New Roman" w:cs="Times New Roman"/>
          <w:sz w:val="28"/>
          <w:szCs w:val="28"/>
          <w:lang w:val="uk-UA"/>
        </w:rPr>
        <w:t>.</w:t>
      </w:r>
    </w:p>
    <w:p w:rsidR="00AF1D80" w:rsidRDefault="00AF1D80" w:rsidP="007D16C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Автор використав спосіб трансплантації, оскільки неологізм </w:t>
      </w:r>
      <w:r w:rsidRPr="00AF1D80">
        <w:rPr>
          <w:rFonts w:ascii="Times New Roman" w:hAnsi="Times New Roman" w:cs="Times New Roman"/>
          <w:i/>
          <w:sz w:val="28"/>
          <w:szCs w:val="28"/>
          <w:lang w:val="uk-UA"/>
        </w:rPr>
        <w:t>T2K</w:t>
      </w:r>
      <w:r>
        <w:rPr>
          <w:rFonts w:ascii="Times New Roman" w:hAnsi="Times New Roman" w:cs="Times New Roman"/>
          <w:sz w:val="28"/>
          <w:szCs w:val="28"/>
          <w:lang w:val="uk-UA"/>
        </w:rPr>
        <w:t xml:space="preserve"> </w:t>
      </w:r>
      <w:r w:rsidRPr="00AF1D80">
        <w:rPr>
          <w:rFonts w:ascii="Times New Roman" w:hAnsi="Times New Roman" w:cs="Times New Roman"/>
          <w:sz w:val="28"/>
          <w:szCs w:val="28"/>
          <w:lang w:val="uk-UA"/>
        </w:rPr>
        <w:t xml:space="preserve">є абревіатурою, яка, ймовірно, має специфічне значення в оригінальному контексті, </w:t>
      </w:r>
      <w:r w:rsidR="005062C5">
        <w:rPr>
          <w:rFonts w:ascii="Times New Roman" w:hAnsi="Times New Roman" w:cs="Times New Roman"/>
          <w:sz w:val="28"/>
          <w:szCs w:val="28"/>
          <w:lang w:val="uk-UA"/>
        </w:rPr>
        <w:t>тому</w:t>
      </w:r>
      <w:r w:rsidRPr="00AF1D80">
        <w:rPr>
          <w:rFonts w:ascii="Times New Roman" w:hAnsi="Times New Roman" w:cs="Times New Roman"/>
          <w:sz w:val="28"/>
          <w:szCs w:val="28"/>
          <w:lang w:val="uk-UA"/>
        </w:rPr>
        <w:t xml:space="preserve"> перекладач не намагався перекласти або пояснити це слово в прямому сенсі. </w:t>
      </w:r>
    </w:p>
    <w:p w:rsidR="003E7CC4" w:rsidRPr="00D27DF4" w:rsidRDefault="003E7CC4" w:rsidP="007D16C0">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Ще приклад</w:t>
      </w:r>
      <w:r w:rsidR="00D94BDC">
        <w:rPr>
          <w:rFonts w:ascii="Times New Roman" w:hAnsi="Times New Roman" w:cs="Times New Roman"/>
          <w:sz w:val="28"/>
          <w:szCs w:val="28"/>
          <w:lang w:val="uk-UA"/>
        </w:rPr>
        <w:t>:</w:t>
      </w:r>
    </w:p>
    <w:p w:rsidR="00BA4325" w:rsidRPr="00F602AC" w:rsidRDefault="00BA4325" w:rsidP="007D16C0">
      <w:pPr>
        <w:spacing w:after="0" w:line="360" w:lineRule="auto"/>
        <w:ind w:firstLine="709"/>
        <w:jc w:val="both"/>
        <w:rPr>
          <w:rFonts w:ascii="Times New Roman" w:hAnsi="Times New Roman" w:cs="Times New Roman"/>
          <w:i/>
          <w:sz w:val="28"/>
          <w:szCs w:val="28"/>
          <w:lang w:val="en-GB"/>
        </w:rPr>
      </w:pPr>
      <w:r w:rsidRPr="00BD40CE">
        <w:rPr>
          <w:rFonts w:ascii="Times New Roman" w:hAnsi="Times New Roman" w:cs="Times New Roman"/>
          <w:i/>
          <w:sz w:val="28"/>
          <w:szCs w:val="28"/>
          <w:lang w:val="en-GB"/>
        </w:rPr>
        <w:t>He grasped the concept – he’d grown up with</w:t>
      </w:r>
      <w:r w:rsidRPr="00BD40CE">
        <w:rPr>
          <w:rFonts w:ascii="Times New Roman" w:hAnsi="Times New Roman" w:cs="Times New Roman"/>
          <w:i/>
          <w:sz w:val="28"/>
          <w:szCs w:val="28"/>
          <w:lang w:val="uk-UA"/>
        </w:rPr>
        <w:t xml:space="preserve"> </w:t>
      </w:r>
      <w:r w:rsidRPr="00BD40CE">
        <w:rPr>
          <w:rFonts w:ascii="Times New Roman" w:hAnsi="Times New Roman" w:cs="Times New Roman"/>
          <w:b/>
          <w:i/>
          <w:sz w:val="28"/>
          <w:szCs w:val="28"/>
          <w:lang w:val="en-GB"/>
        </w:rPr>
        <w:t>sus multiorganifer</w:t>
      </w:r>
      <w:r w:rsidRPr="00BD40CE">
        <w:rPr>
          <w:rFonts w:ascii="Times New Roman" w:hAnsi="Times New Roman" w:cs="Times New Roman"/>
          <w:i/>
          <w:sz w:val="28"/>
          <w:szCs w:val="28"/>
          <w:lang w:val="en-GB"/>
        </w:rPr>
        <w:t>, after all – b</w:t>
      </w:r>
      <w:r w:rsidR="00F602AC">
        <w:rPr>
          <w:rFonts w:ascii="Times New Roman" w:hAnsi="Times New Roman" w:cs="Times New Roman"/>
          <w:i/>
          <w:sz w:val="28"/>
          <w:szCs w:val="28"/>
          <w:lang w:val="en-GB"/>
        </w:rPr>
        <w:t>ut this thing was going too far</w:t>
      </w:r>
      <w:r w:rsidR="00C85F2D" w:rsidRPr="00BD40CE">
        <w:rPr>
          <w:rFonts w:ascii="Times New Roman" w:hAnsi="Times New Roman" w:cs="Times New Roman"/>
          <w:i/>
          <w:sz w:val="28"/>
          <w:szCs w:val="28"/>
          <w:lang w:val="en-GB"/>
        </w:rPr>
        <w:t xml:space="preserve"> </w:t>
      </w:r>
      <w:r w:rsidR="00B959A5">
        <w:rPr>
          <w:rFonts w:ascii="Times New Roman" w:hAnsi="Times New Roman" w:cs="Times New Roman"/>
          <w:sz w:val="28"/>
          <w:szCs w:val="28"/>
          <w:lang w:val="en-GB"/>
        </w:rPr>
        <w:t>(</w:t>
      </w:r>
      <w:r w:rsidR="00A927B3" w:rsidRPr="00CC51F7">
        <w:rPr>
          <w:rFonts w:ascii="Times New Roman" w:hAnsi="Times New Roman" w:cs="Times New Roman"/>
          <w:sz w:val="28"/>
          <w:szCs w:val="28"/>
          <w:lang w:val="en-GB"/>
        </w:rPr>
        <w:t>199</w:t>
      </w:r>
      <w:r w:rsidR="00B959A5">
        <w:rPr>
          <w:rFonts w:ascii="Times New Roman" w:hAnsi="Times New Roman" w:cs="Times New Roman"/>
          <w:sz w:val="28"/>
          <w:szCs w:val="28"/>
          <w:lang w:val="en-GB"/>
        </w:rPr>
        <w:t>, c. 10)</w:t>
      </w:r>
      <w:r w:rsidR="00F602AC" w:rsidRPr="00CC51F7">
        <w:rPr>
          <w:rFonts w:ascii="Times New Roman" w:hAnsi="Times New Roman" w:cs="Times New Roman"/>
          <w:sz w:val="28"/>
          <w:szCs w:val="28"/>
          <w:lang w:val="en-GB"/>
        </w:rPr>
        <w:t>.</w:t>
      </w:r>
    </w:p>
    <w:p w:rsidR="00BA4325" w:rsidRPr="00811B08" w:rsidRDefault="00BA4325" w:rsidP="007D16C0">
      <w:pPr>
        <w:spacing w:after="0" w:line="360" w:lineRule="auto"/>
        <w:ind w:firstLine="709"/>
        <w:jc w:val="both"/>
        <w:rPr>
          <w:rFonts w:ascii="Times New Roman" w:hAnsi="Times New Roman" w:cs="Times New Roman"/>
          <w:i/>
          <w:sz w:val="28"/>
          <w:szCs w:val="28"/>
        </w:rPr>
      </w:pPr>
      <w:r w:rsidRPr="00BD40CE">
        <w:rPr>
          <w:rFonts w:ascii="Times New Roman" w:hAnsi="Times New Roman" w:cs="Times New Roman"/>
          <w:i/>
          <w:sz w:val="28"/>
          <w:szCs w:val="28"/>
        </w:rPr>
        <w:t>Концепцію</w:t>
      </w:r>
      <w:r w:rsidRPr="00811B08">
        <w:rPr>
          <w:rFonts w:ascii="Times New Roman" w:hAnsi="Times New Roman" w:cs="Times New Roman"/>
          <w:i/>
          <w:sz w:val="28"/>
          <w:szCs w:val="28"/>
        </w:rPr>
        <w:t xml:space="preserve"> </w:t>
      </w:r>
      <w:r w:rsidRPr="00BD40CE">
        <w:rPr>
          <w:rFonts w:ascii="Times New Roman" w:hAnsi="Times New Roman" w:cs="Times New Roman"/>
          <w:i/>
          <w:sz w:val="28"/>
          <w:szCs w:val="28"/>
        </w:rPr>
        <w:t>він</w:t>
      </w:r>
      <w:r w:rsidRPr="00811B08">
        <w:rPr>
          <w:rFonts w:ascii="Times New Roman" w:hAnsi="Times New Roman" w:cs="Times New Roman"/>
          <w:i/>
          <w:sz w:val="28"/>
          <w:szCs w:val="28"/>
        </w:rPr>
        <w:t xml:space="preserve"> </w:t>
      </w:r>
      <w:r w:rsidRPr="00BD40CE">
        <w:rPr>
          <w:rFonts w:ascii="Times New Roman" w:hAnsi="Times New Roman" w:cs="Times New Roman"/>
          <w:i/>
          <w:sz w:val="28"/>
          <w:szCs w:val="28"/>
        </w:rPr>
        <w:t>збагнув</w:t>
      </w:r>
      <w:r w:rsidRPr="00811B08">
        <w:rPr>
          <w:rFonts w:ascii="Times New Roman" w:hAnsi="Times New Roman" w:cs="Times New Roman"/>
          <w:i/>
          <w:sz w:val="28"/>
          <w:szCs w:val="28"/>
        </w:rPr>
        <w:t xml:space="preserve"> — </w:t>
      </w:r>
      <w:r w:rsidRPr="00BD40CE">
        <w:rPr>
          <w:rFonts w:ascii="Times New Roman" w:hAnsi="Times New Roman" w:cs="Times New Roman"/>
          <w:i/>
          <w:sz w:val="28"/>
          <w:szCs w:val="28"/>
        </w:rPr>
        <w:t>урешті</w:t>
      </w:r>
      <w:r w:rsidRPr="00811B08">
        <w:rPr>
          <w:rFonts w:ascii="Times New Roman" w:hAnsi="Times New Roman" w:cs="Times New Roman"/>
          <w:i/>
          <w:sz w:val="28"/>
          <w:szCs w:val="28"/>
        </w:rPr>
        <w:t>-</w:t>
      </w:r>
      <w:r w:rsidRPr="00BD40CE">
        <w:rPr>
          <w:rFonts w:ascii="Times New Roman" w:hAnsi="Times New Roman" w:cs="Times New Roman"/>
          <w:i/>
          <w:sz w:val="28"/>
          <w:szCs w:val="28"/>
        </w:rPr>
        <w:t>решт</w:t>
      </w:r>
      <w:r w:rsidRPr="00811B08">
        <w:rPr>
          <w:rFonts w:ascii="Times New Roman" w:hAnsi="Times New Roman" w:cs="Times New Roman"/>
          <w:i/>
          <w:sz w:val="28"/>
          <w:szCs w:val="28"/>
        </w:rPr>
        <w:t xml:space="preserve">, </w:t>
      </w:r>
      <w:r w:rsidRPr="00BD40CE">
        <w:rPr>
          <w:rFonts w:ascii="Times New Roman" w:hAnsi="Times New Roman" w:cs="Times New Roman"/>
          <w:i/>
          <w:sz w:val="28"/>
          <w:szCs w:val="28"/>
        </w:rPr>
        <w:t>зростав</w:t>
      </w:r>
      <w:r w:rsidRPr="00811B08">
        <w:rPr>
          <w:rFonts w:ascii="Times New Roman" w:hAnsi="Times New Roman" w:cs="Times New Roman"/>
          <w:i/>
          <w:sz w:val="28"/>
          <w:szCs w:val="28"/>
        </w:rPr>
        <w:t xml:space="preserve"> </w:t>
      </w:r>
      <w:r w:rsidRPr="00BD40CE">
        <w:rPr>
          <w:rFonts w:ascii="Times New Roman" w:hAnsi="Times New Roman" w:cs="Times New Roman"/>
          <w:i/>
          <w:sz w:val="28"/>
          <w:szCs w:val="28"/>
        </w:rPr>
        <w:t>серед</w:t>
      </w:r>
      <w:r w:rsidRPr="00811B08">
        <w:rPr>
          <w:rFonts w:ascii="Times New Roman" w:hAnsi="Times New Roman" w:cs="Times New Roman"/>
          <w:i/>
          <w:sz w:val="28"/>
          <w:szCs w:val="28"/>
        </w:rPr>
        <w:t xml:space="preserve"> </w:t>
      </w:r>
      <w:r w:rsidRPr="00811B08">
        <w:rPr>
          <w:rFonts w:ascii="Times New Roman" w:hAnsi="Times New Roman" w:cs="Times New Roman"/>
          <w:b/>
          <w:i/>
          <w:sz w:val="28"/>
          <w:szCs w:val="28"/>
          <w:lang w:val="en-GB"/>
        </w:rPr>
        <w:t>sus</w:t>
      </w:r>
      <w:r w:rsidRPr="00811B08">
        <w:rPr>
          <w:rFonts w:ascii="Times New Roman" w:hAnsi="Times New Roman" w:cs="Times New Roman"/>
          <w:b/>
          <w:i/>
          <w:sz w:val="28"/>
          <w:szCs w:val="28"/>
        </w:rPr>
        <w:t xml:space="preserve"> </w:t>
      </w:r>
      <w:r w:rsidRPr="00811B08">
        <w:rPr>
          <w:rFonts w:ascii="Times New Roman" w:hAnsi="Times New Roman" w:cs="Times New Roman"/>
          <w:b/>
          <w:i/>
          <w:sz w:val="28"/>
          <w:szCs w:val="28"/>
          <w:lang w:val="en-GB"/>
        </w:rPr>
        <w:t>multiorganifer</w:t>
      </w:r>
      <w:r w:rsidR="00CB233A" w:rsidRPr="00811B08">
        <w:rPr>
          <w:rFonts w:ascii="Times New Roman" w:hAnsi="Times New Roman" w:cs="Times New Roman"/>
          <w:i/>
          <w:sz w:val="28"/>
          <w:szCs w:val="28"/>
        </w:rPr>
        <w:t xml:space="preserve">, </w:t>
      </w:r>
      <w:r w:rsidR="00CB233A" w:rsidRPr="00BD40CE">
        <w:rPr>
          <w:rFonts w:ascii="Times New Roman" w:hAnsi="Times New Roman" w:cs="Times New Roman"/>
          <w:i/>
          <w:sz w:val="28"/>
          <w:szCs w:val="28"/>
        </w:rPr>
        <w:t>але</w:t>
      </w:r>
      <w:r w:rsidR="00CB233A" w:rsidRPr="00811B08">
        <w:rPr>
          <w:rFonts w:ascii="Times New Roman" w:hAnsi="Times New Roman" w:cs="Times New Roman"/>
          <w:i/>
          <w:sz w:val="28"/>
          <w:szCs w:val="28"/>
        </w:rPr>
        <w:t xml:space="preserve"> </w:t>
      </w:r>
      <w:r w:rsidR="00CB233A" w:rsidRPr="00BD40CE">
        <w:rPr>
          <w:rFonts w:ascii="Times New Roman" w:hAnsi="Times New Roman" w:cs="Times New Roman"/>
          <w:i/>
          <w:sz w:val="28"/>
          <w:szCs w:val="28"/>
        </w:rPr>
        <w:t>тут</w:t>
      </w:r>
      <w:r w:rsidR="00CB233A" w:rsidRPr="00811B08">
        <w:rPr>
          <w:rFonts w:ascii="Times New Roman" w:hAnsi="Times New Roman" w:cs="Times New Roman"/>
          <w:i/>
          <w:sz w:val="28"/>
          <w:szCs w:val="28"/>
        </w:rPr>
        <w:t xml:space="preserve"> </w:t>
      </w:r>
      <w:r w:rsidR="00CB233A" w:rsidRPr="00BD40CE">
        <w:rPr>
          <w:rFonts w:ascii="Times New Roman" w:hAnsi="Times New Roman" w:cs="Times New Roman"/>
          <w:i/>
          <w:sz w:val="28"/>
          <w:szCs w:val="28"/>
        </w:rPr>
        <w:t>уже</w:t>
      </w:r>
      <w:r w:rsidR="00CB233A" w:rsidRPr="00811B08">
        <w:rPr>
          <w:rFonts w:ascii="Times New Roman" w:hAnsi="Times New Roman" w:cs="Times New Roman"/>
          <w:i/>
          <w:sz w:val="28"/>
          <w:szCs w:val="28"/>
        </w:rPr>
        <w:t xml:space="preserve"> </w:t>
      </w:r>
      <w:r w:rsidR="00CB233A" w:rsidRPr="00BD40CE">
        <w:rPr>
          <w:rFonts w:ascii="Times New Roman" w:hAnsi="Times New Roman" w:cs="Times New Roman"/>
          <w:i/>
          <w:sz w:val="28"/>
          <w:szCs w:val="28"/>
        </w:rPr>
        <w:t>задалеко</w:t>
      </w:r>
      <w:r w:rsidR="00CB233A" w:rsidRPr="00811B08">
        <w:rPr>
          <w:rFonts w:ascii="Times New Roman" w:hAnsi="Times New Roman" w:cs="Times New Roman"/>
          <w:i/>
          <w:sz w:val="28"/>
          <w:szCs w:val="28"/>
        </w:rPr>
        <w:t xml:space="preserve"> </w:t>
      </w:r>
      <w:r w:rsidR="00CB233A" w:rsidRPr="00BD40CE">
        <w:rPr>
          <w:rFonts w:ascii="Times New Roman" w:hAnsi="Times New Roman" w:cs="Times New Roman"/>
          <w:i/>
          <w:sz w:val="28"/>
          <w:szCs w:val="28"/>
        </w:rPr>
        <w:t>зайшли</w:t>
      </w:r>
      <w:r w:rsidR="00F602AC" w:rsidRPr="00F602AC">
        <w:rPr>
          <w:rFonts w:ascii="Times New Roman" w:hAnsi="Times New Roman" w:cs="Times New Roman"/>
          <w:i/>
          <w:sz w:val="28"/>
          <w:szCs w:val="28"/>
        </w:rPr>
        <w:t xml:space="preserve"> </w:t>
      </w:r>
      <w:r w:rsidR="00B959A5">
        <w:rPr>
          <w:rFonts w:ascii="Times New Roman" w:hAnsi="Times New Roman" w:cs="Times New Roman"/>
          <w:sz w:val="28"/>
          <w:szCs w:val="28"/>
        </w:rPr>
        <w:t>(</w:t>
      </w:r>
      <w:r w:rsidR="00A927B3" w:rsidRPr="00CC51F7">
        <w:rPr>
          <w:rFonts w:ascii="Times New Roman" w:hAnsi="Times New Roman" w:cs="Times New Roman"/>
          <w:sz w:val="28"/>
          <w:szCs w:val="28"/>
        </w:rPr>
        <w:t>173</w:t>
      </w:r>
      <w:r w:rsidR="00B959A5">
        <w:rPr>
          <w:rFonts w:ascii="Times New Roman" w:hAnsi="Times New Roman" w:cs="Times New Roman"/>
          <w:sz w:val="28"/>
          <w:szCs w:val="28"/>
        </w:rPr>
        <w:t>, c. 10)</w:t>
      </w:r>
      <w:r w:rsidR="00F602AC" w:rsidRPr="00CC51F7">
        <w:rPr>
          <w:rFonts w:ascii="Times New Roman" w:hAnsi="Times New Roman" w:cs="Times New Roman"/>
          <w:sz w:val="28"/>
          <w:szCs w:val="28"/>
        </w:rPr>
        <w:t>.</w:t>
      </w:r>
    </w:p>
    <w:p w:rsidR="00E3349D" w:rsidRPr="00E3349D" w:rsidRDefault="003A67F4" w:rsidP="007D16C0">
      <w:pPr>
        <w:spacing w:after="0" w:line="360" w:lineRule="auto"/>
        <w:ind w:firstLine="709"/>
        <w:jc w:val="both"/>
        <w:rPr>
          <w:rFonts w:ascii="Times New Roman" w:hAnsi="Times New Roman" w:cs="Times New Roman"/>
          <w:sz w:val="28"/>
          <w:szCs w:val="28"/>
          <w:lang w:val="uk-UA"/>
        </w:rPr>
      </w:pPr>
      <w:r w:rsidRPr="003A67F4">
        <w:rPr>
          <w:rFonts w:ascii="Times New Roman" w:hAnsi="Times New Roman" w:cs="Times New Roman"/>
          <w:sz w:val="28"/>
          <w:szCs w:val="28"/>
        </w:rPr>
        <w:t>У досліджуваних текстах також зустрічається явище змішаного перекладу, коли для передачі одного неологізму одночасно застосовуються к</w:t>
      </w:r>
      <w:r>
        <w:rPr>
          <w:rFonts w:ascii="Times New Roman" w:hAnsi="Times New Roman" w:cs="Times New Roman"/>
          <w:sz w:val="28"/>
          <w:szCs w:val="28"/>
        </w:rPr>
        <w:t xml:space="preserve">ілька перекладацьких прийомів. </w:t>
      </w:r>
      <w:r w:rsidR="00E3349D" w:rsidRPr="00E3349D">
        <w:rPr>
          <w:rFonts w:ascii="Times New Roman" w:hAnsi="Times New Roman" w:cs="Times New Roman"/>
          <w:sz w:val="28"/>
          <w:szCs w:val="28"/>
          <w:lang w:val="uk-UA"/>
        </w:rPr>
        <w:t>Всього ми виділили 17</w:t>
      </w:r>
      <w:r w:rsidR="00B54CA8">
        <w:rPr>
          <w:rFonts w:ascii="Times New Roman" w:hAnsi="Times New Roman" w:cs="Times New Roman"/>
          <w:sz w:val="28"/>
          <w:szCs w:val="28"/>
          <w:lang w:val="uk-UA"/>
        </w:rPr>
        <w:t xml:space="preserve"> </w:t>
      </w:r>
      <w:r w:rsidR="00444737">
        <w:rPr>
          <w:rFonts w:ascii="Times New Roman" w:hAnsi="Times New Roman" w:cs="Times New Roman"/>
          <w:sz w:val="28"/>
          <w:szCs w:val="28"/>
          <w:lang w:val="uk-UA"/>
        </w:rPr>
        <w:t>(4,</w:t>
      </w:r>
      <w:r w:rsidR="002D5EF0">
        <w:rPr>
          <w:rFonts w:ascii="Times New Roman" w:hAnsi="Times New Roman" w:cs="Times New Roman"/>
          <w:sz w:val="28"/>
          <w:szCs w:val="28"/>
          <w:lang w:val="uk-UA"/>
        </w:rPr>
        <w:t>3</w:t>
      </w:r>
      <w:r w:rsidR="00444737" w:rsidRPr="00444737">
        <w:rPr>
          <w:rFonts w:ascii="Times New Roman" w:hAnsi="Times New Roman" w:cs="Times New Roman"/>
          <w:sz w:val="28"/>
          <w:szCs w:val="28"/>
          <w:lang w:val="uk-UA"/>
        </w:rPr>
        <w:t>%</w:t>
      </w:r>
      <w:r w:rsidR="00444737">
        <w:rPr>
          <w:rFonts w:ascii="Times New Roman" w:hAnsi="Times New Roman" w:cs="Times New Roman"/>
          <w:sz w:val="28"/>
          <w:szCs w:val="28"/>
          <w:lang w:val="uk-UA"/>
        </w:rPr>
        <w:t>)</w:t>
      </w:r>
      <w:r w:rsidR="00E3349D" w:rsidRPr="00E3349D">
        <w:rPr>
          <w:rFonts w:ascii="Times New Roman" w:hAnsi="Times New Roman" w:cs="Times New Roman"/>
          <w:sz w:val="28"/>
          <w:szCs w:val="28"/>
          <w:lang w:val="uk-UA"/>
        </w:rPr>
        <w:t xml:space="preserve"> </w:t>
      </w:r>
      <w:r w:rsidR="00E3349D">
        <w:rPr>
          <w:rFonts w:ascii="Times New Roman" w:hAnsi="Times New Roman" w:cs="Times New Roman"/>
          <w:sz w:val="28"/>
          <w:szCs w:val="28"/>
          <w:lang w:val="uk-UA"/>
        </w:rPr>
        <w:t>авторських слів</w:t>
      </w:r>
      <w:r w:rsidR="00E3349D" w:rsidRPr="00E3349D">
        <w:rPr>
          <w:rFonts w:ascii="Times New Roman" w:hAnsi="Times New Roman" w:cs="Times New Roman"/>
          <w:sz w:val="28"/>
          <w:szCs w:val="28"/>
          <w:lang w:val="uk-UA"/>
        </w:rPr>
        <w:t xml:space="preserve">, перекладених </w:t>
      </w:r>
      <w:r w:rsidR="00E3349D">
        <w:rPr>
          <w:rFonts w:ascii="Times New Roman" w:hAnsi="Times New Roman" w:cs="Times New Roman"/>
          <w:sz w:val="28"/>
          <w:szCs w:val="28"/>
          <w:lang w:val="uk-UA"/>
        </w:rPr>
        <w:t>змішаним</w:t>
      </w:r>
      <w:r w:rsidR="00E3349D" w:rsidRPr="00E3349D">
        <w:rPr>
          <w:rFonts w:ascii="Times New Roman" w:hAnsi="Times New Roman" w:cs="Times New Roman"/>
          <w:sz w:val="28"/>
          <w:szCs w:val="28"/>
          <w:lang w:val="uk-UA"/>
        </w:rPr>
        <w:t xml:space="preserve"> способом.  </w:t>
      </w:r>
    </w:p>
    <w:p w:rsidR="00E50648" w:rsidRPr="004A2B57" w:rsidRDefault="00461AF4" w:rsidP="007D16C0">
      <w:pPr>
        <w:spacing w:after="0" w:line="360" w:lineRule="auto"/>
        <w:ind w:firstLine="709"/>
        <w:jc w:val="both"/>
        <w:rPr>
          <w:rFonts w:ascii="Times New Roman" w:hAnsi="Times New Roman" w:cs="Times New Roman"/>
          <w:i/>
          <w:sz w:val="28"/>
          <w:szCs w:val="28"/>
          <w:lang w:val="uk-UA"/>
        </w:rPr>
      </w:pPr>
      <w:r w:rsidRPr="004A2B57">
        <w:rPr>
          <w:rFonts w:ascii="Times New Roman" w:hAnsi="Times New Roman" w:cs="Times New Roman"/>
          <w:i/>
          <w:sz w:val="28"/>
          <w:szCs w:val="28"/>
          <w:lang w:val="en-GB"/>
        </w:rPr>
        <w:t>It</w:t>
      </w:r>
      <w:r w:rsidRPr="007C4278">
        <w:rPr>
          <w:rFonts w:ascii="Times New Roman" w:hAnsi="Times New Roman" w:cs="Times New Roman"/>
          <w:i/>
          <w:sz w:val="28"/>
          <w:szCs w:val="28"/>
        </w:rPr>
        <w:t xml:space="preserve"> </w:t>
      </w:r>
      <w:r w:rsidRPr="004A2B57">
        <w:rPr>
          <w:rFonts w:ascii="Times New Roman" w:hAnsi="Times New Roman" w:cs="Times New Roman"/>
          <w:i/>
          <w:sz w:val="28"/>
          <w:szCs w:val="28"/>
          <w:lang w:val="en-GB"/>
        </w:rPr>
        <w:t>became</w:t>
      </w:r>
      <w:r w:rsidRPr="007C4278">
        <w:rPr>
          <w:rFonts w:ascii="Times New Roman" w:hAnsi="Times New Roman" w:cs="Times New Roman"/>
          <w:i/>
          <w:sz w:val="28"/>
          <w:szCs w:val="28"/>
        </w:rPr>
        <w:t xml:space="preserve"> </w:t>
      </w:r>
      <w:r w:rsidRPr="004A2B57">
        <w:rPr>
          <w:rFonts w:ascii="Times New Roman" w:hAnsi="Times New Roman" w:cs="Times New Roman"/>
          <w:i/>
          <w:sz w:val="28"/>
          <w:szCs w:val="28"/>
          <w:lang w:val="en-GB"/>
        </w:rPr>
        <w:t>a</w:t>
      </w:r>
      <w:r w:rsidRPr="007C4278">
        <w:rPr>
          <w:rFonts w:ascii="Times New Roman" w:hAnsi="Times New Roman" w:cs="Times New Roman"/>
          <w:i/>
          <w:sz w:val="28"/>
          <w:szCs w:val="28"/>
        </w:rPr>
        <w:t xml:space="preserve"> </w:t>
      </w:r>
      <w:r w:rsidRPr="004A2B57">
        <w:rPr>
          <w:rFonts w:ascii="Times New Roman" w:hAnsi="Times New Roman" w:cs="Times New Roman"/>
          <w:i/>
          <w:sz w:val="28"/>
          <w:szCs w:val="28"/>
          <w:lang w:val="en-GB"/>
        </w:rPr>
        <w:t>fad</w:t>
      </w:r>
      <w:r w:rsidRPr="007C4278">
        <w:rPr>
          <w:rFonts w:ascii="Times New Roman" w:hAnsi="Times New Roman" w:cs="Times New Roman"/>
          <w:i/>
          <w:sz w:val="28"/>
          <w:szCs w:val="28"/>
        </w:rPr>
        <w:t xml:space="preserve">, </w:t>
      </w:r>
      <w:r w:rsidRPr="004A2B57">
        <w:rPr>
          <w:rFonts w:ascii="Times New Roman" w:hAnsi="Times New Roman" w:cs="Times New Roman"/>
          <w:i/>
          <w:sz w:val="28"/>
          <w:szCs w:val="28"/>
          <w:lang w:val="en-GB"/>
        </w:rPr>
        <w:t>among</w:t>
      </w:r>
      <w:r w:rsidRPr="007C4278">
        <w:rPr>
          <w:rFonts w:ascii="Times New Roman" w:hAnsi="Times New Roman" w:cs="Times New Roman"/>
          <w:i/>
          <w:sz w:val="28"/>
          <w:szCs w:val="28"/>
        </w:rPr>
        <w:t xml:space="preserve"> </w:t>
      </w:r>
      <w:r w:rsidRPr="004A2B57">
        <w:rPr>
          <w:rFonts w:ascii="Times New Roman" w:hAnsi="Times New Roman" w:cs="Times New Roman"/>
          <w:i/>
          <w:sz w:val="28"/>
          <w:szCs w:val="28"/>
          <w:lang w:val="en-GB"/>
        </w:rPr>
        <w:t>the</w:t>
      </w:r>
      <w:r w:rsidRPr="007C4278">
        <w:rPr>
          <w:rFonts w:ascii="Times New Roman" w:hAnsi="Times New Roman" w:cs="Times New Roman"/>
          <w:i/>
          <w:sz w:val="28"/>
          <w:szCs w:val="28"/>
        </w:rPr>
        <w:t xml:space="preserve"> </w:t>
      </w:r>
      <w:r w:rsidRPr="004A2B57">
        <w:rPr>
          <w:rFonts w:ascii="Times New Roman" w:hAnsi="Times New Roman" w:cs="Times New Roman"/>
          <w:i/>
          <w:sz w:val="28"/>
          <w:szCs w:val="28"/>
          <w:lang w:val="en-GB"/>
        </w:rPr>
        <w:t>kids</w:t>
      </w:r>
      <w:r w:rsidRPr="007C4278">
        <w:rPr>
          <w:rFonts w:ascii="Times New Roman" w:hAnsi="Times New Roman" w:cs="Times New Roman"/>
          <w:i/>
          <w:sz w:val="28"/>
          <w:szCs w:val="28"/>
        </w:rPr>
        <w:t xml:space="preserve"> </w:t>
      </w:r>
      <w:r w:rsidRPr="004A2B57">
        <w:rPr>
          <w:rFonts w:ascii="Times New Roman" w:hAnsi="Times New Roman" w:cs="Times New Roman"/>
          <w:i/>
          <w:sz w:val="28"/>
          <w:szCs w:val="28"/>
          <w:lang w:val="en-GB"/>
        </w:rPr>
        <w:t>at</w:t>
      </w:r>
      <w:r w:rsidRPr="007C4278">
        <w:rPr>
          <w:rFonts w:ascii="Times New Roman" w:hAnsi="Times New Roman" w:cs="Times New Roman"/>
          <w:i/>
          <w:sz w:val="28"/>
          <w:szCs w:val="28"/>
        </w:rPr>
        <w:t xml:space="preserve"> </w:t>
      </w:r>
      <w:r w:rsidRPr="004A2B57">
        <w:rPr>
          <w:rFonts w:ascii="Times New Roman" w:hAnsi="Times New Roman" w:cs="Times New Roman"/>
          <w:i/>
          <w:sz w:val="28"/>
          <w:szCs w:val="28"/>
          <w:lang w:val="en-GB"/>
        </w:rPr>
        <w:t>the</w:t>
      </w:r>
      <w:r w:rsidRPr="007C4278">
        <w:rPr>
          <w:rFonts w:ascii="Times New Roman" w:hAnsi="Times New Roman" w:cs="Times New Roman"/>
          <w:i/>
          <w:sz w:val="28"/>
          <w:szCs w:val="28"/>
        </w:rPr>
        <w:t xml:space="preserve"> </w:t>
      </w:r>
      <w:r w:rsidRPr="004A2B57">
        <w:rPr>
          <w:rFonts w:ascii="Times New Roman" w:hAnsi="Times New Roman" w:cs="Times New Roman"/>
          <w:b/>
          <w:i/>
          <w:sz w:val="28"/>
          <w:szCs w:val="28"/>
          <w:lang w:val="en-GB"/>
        </w:rPr>
        <w:t>He</w:t>
      </w:r>
      <w:r w:rsidR="005513CF">
        <w:rPr>
          <w:rFonts w:ascii="Times New Roman" w:hAnsi="Times New Roman" w:cs="Times New Roman"/>
          <w:b/>
          <w:i/>
          <w:sz w:val="28"/>
          <w:szCs w:val="28"/>
          <w:lang w:val="en-GB"/>
        </w:rPr>
        <w:t>a</w:t>
      </w:r>
      <w:r w:rsidRPr="004A2B57">
        <w:rPr>
          <w:rFonts w:ascii="Times New Roman" w:hAnsi="Times New Roman" w:cs="Times New Roman"/>
          <w:b/>
          <w:i/>
          <w:sz w:val="28"/>
          <w:szCs w:val="28"/>
          <w:lang w:val="en-GB"/>
        </w:rPr>
        <w:t>lthWyzer</w:t>
      </w:r>
      <w:r w:rsidRPr="007C4278">
        <w:rPr>
          <w:rFonts w:ascii="Times New Roman" w:hAnsi="Times New Roman" w:cs="Times New Roman"/>
          <w:i/>
          <w:sz w:val="28"/>
          <w:szCs w:val="28"/>
        </w:rPr>
        <w:t xml:space="preserve"> </w:t>
      </w:r>
      <w:r w:rsidRPr="004A2B57">
        <w:rPr>
          <w:rFonts w:ascii="Times New Roman" w:hAnsi="Times New Roman" w:cs="Times New Roman"/>
          <w:i/>
          <w:sz w:val="28"/>
          <w:szCs w:val="28"/>
          <w:lang w:val="en-GB"/>
        </w:rPr>
        <w:t>Compound</w:t>
      </w:r>
      <w:r w:rsidRPr="007C4278">
        <w:rPr>
          <w:rFonts w:ascii="Times New Roman" w:hAnsi="Times New Roman" w:cs="Times New Roman"/>
          <w:i/>
          <w:sz w:val="28"/>
          <w:szCs w:val="28"/>
        </w:rPr>
        <w:t xml:space="preserve">, </w:t>
      </w:r>
      <w:r w:rsidRPr="004A2B57">
        <w:rPr>
          <w:rFonts w:ascii="Times New Roman" w:hAnsi="Times New Roman" w:cs="Times New Roman"/>
          <w:i/>
          <w:sz w:val="28"/>
          <w:szCs w:val="28"/>
          <w:lang w:val="en-GB"/>
        </w:rPr>
        <w:t>so</w:t>
      </w:r>
      <w:r w:rsidRPr="007C4278">
        <w:rPr>
          <w:rFonts w:ascii="Times New Roman" w:hAnsi="Times New Roman" w:cs="Times New Roman"/>
          <w:i/>
          <w:sz w:val="28"/>
          <w:szCs w:val="28"/>
        </w:rPr>
        <w:t xml:space="preserve"> </w:t>
      </w:r>
      <w:r w:rsidRPr="004A2B57">
        <w:rPr>
          <w:rFonts w:ascii="Times New Roman" w:hAnsi="Times New Roman" w:cs="Times New Roman"/>
          <w:i/>
          <w:sz w:val="28"/>
          <w:szCs w:val="28"/>
          <w:lang w:val="en-GB"/>
        </w:rPr>
        <w:t>Jimmy</w:t>
      </w:r>
      <w:r w:rsidRPr="007C4278">
        <w:rPr>
          <w:rFonts w:ascii="Times New Roman" w:hAnsi="Times New Roman" w:cs="Times New Roman"/>
          <w:i/>
          <w:sz w:val="28"/>
          <w:szCs w:val="28"/>
        </w:rPr>
        <w:t xml:space="preserve"> </w:t>
      </w:r>
      <w:r w:rsidRPr="004A2B57">
        <w:rPr>
          <w:rFonts w:ascii="Times New Roman" w:hAnsi="Times New Roman" w:cs="Times New Roman"/>
          <w:i/>
          <w:sz w:val="28"/>
          <w:szCs w:val="28"/>
          <w:lang w:val="en-GB"/>
        </w:rPr>
        <w:t>was</w:t>
      </w:r>
      <w:r w:rsidRPr="007C4278">
        <w:rPr>
          <w:rFonts w:ascii="Times New Roman" w:hAnsi="Times New Roman" w:cs="Times New Roman"/>
          <w:i/>
          <w:sz w:val="28"/>
          <w:szCs w:val="28"/>
        </w:rPr>
        <w:t xml:space="preserve"> </w:t>
      </w:r>
      <w:r w:rsidRPr="004A2B57">
        <w:rPr>
          <w:rFonts w:ascii="Times New Roman" w:hAnsi="Times New Roman" w:cs="Times New Roman"/>
          <w:i/>
          <w:sz w:val="28"/>
          <w:szCs w:val="28"/>
          <w:lang w:val="en-GB"/>
        </w:rPr>
        <w:t>considered</w:t>
      </w:r>
      <w:r w:rsidRPr="007C4278">
        <w:rPr>
          <w:rFonts w:ascii="Times New Roman" w:hAnsi="Times New Roman" w:cs="Times New Roman"/>
          <w:i/>
          <w:sz w:val="28"/>
          <w:szCs w:val="28"/>
        </w:rPr>
        <w:t xml:space="preserve"> </w:t>
      </w:r>
      <w:r w:rsidRPr="004A2B57">
        <w:rPr>
          <w:rFonts w:ascii="Times New Roman" w:hAnsi="Times New Roman" w:cs="Times New Roman"/>
          <w:i/>
          <w:sz w:val="28"/>
          <w:szCs w:val="28"/>
          <w:lang w:val="en-GB"/>
        </w:rPr>
        <w:t>medium</w:t>
      </w:r>
      <w:r w:rsidRPr="007C4278">
        <w:rPr>
          <w:rFonts w:ascii="Times New Roman" w:hAnsi="Times New Roman" w:cs="Times New Roman"/>
          <w:i/>
          <w:sz w:val="28"/>
          <w:szCs w:val="28"/>
        </w:rPr>
        <w:t>-</w:t>
      </w:r>
      <w:r w:rsidRPr="004A2B57">
        <w:rPr>
          <w:rFonts w:ascii="Times New Roman" w:hAnsi="Times New Roman" w:cs="Times New Roman"/>
          <w:i/>
          <w:sz w:val="28"/>
          <w:szCs w:val="28"/>
          <w:lang w:val="en-GB"/>
        </w:rPr>
        <w:t>cool</w:t>
      </w:r>
      <w:r w:rsidR="00FA06BA" w:rsidRPr="007C4278">
        <w:rPr>
          <w:rFonts w:ascii="Times New Roman" w:hAnsi="Times New Roman" w:cs="Times New Roman"/>
          <w:i/>
          <w:sz w:val="28"/>
          <w:szCs w:val="28"/>
        </w:rPr>
        <w:t xml:space="preserve"> </w:t>
      </w:r>
      <w:r w:rsidR="00B959A5" w:rsidRPr="007C4278">
        <w:rPr>
          <w:rFonts w:ascii="Times New Roman" w:hAnsi="Times New Roman" w:cs="Times New Roman"/>
          <w:sz w:val="28"/>
          <w:szCs w:val="28"/>
        </w:rPr>
        <w:t>(</w:t>
      </w:r>
      <w:r w:rsidR="000B1DA0" w:rsidRPr="007C4278">
        <w:rPr>
          <w:rFonts w:ascii="Times New Roman" w:hAnsi="Times New Roman" w:cs="Times New Roman"/>
          <w:sz w:val="28"/>
          <w:szCs w:val="28"/>
        </w:rPr>
        <w:t>51</w:t>
      </w:r>
      <w:r w:rsidR="00FA06BA" w:rsidRPr="007C4278">
        <w:rPr>
          <w:rFonts w:ascii="Times New Roman" w:hAnsi="Times New Roman" w:cs="Times New Roman"/>
          <w:sz w:val="28"/>
          <w:szCs w:val="28"/>
        </w:rPr>
        <w:t xml:space="preserve">, </w:t>
      </w:r>
      <w:r w:rsidR="00FA06BA" w:rsidRPr="00876333">
        <w:rPr>
          <w:rFonts w:ascii="Times New Roman" w:hAnsi="Times New Roman" w:cs="Times New Roman"/>
          <w:sz w:val="28"/>
          <w:szCs w:val="28"/>
          <w:lang w:val="en-GB"/>
        </w:rPr>
        <w:t>c</w:t>
      </w:r>
      <w:r w:rsidR="00FA06BA" w:rsidRPr="007C4278">
        <w:rPr>
          <w:rFonts w:ascii="Times New Roman" w:hAnsi="Times New Roman" w:cs="Times New Roman"/>
          <w:sz w:val="28"/>
          <w:szCs w:val="28"/>
        </w:rPr>
        <w:t xml:space="preserve">. </w:t>
      </w:r>
      <w:r w:rsidR="000B1DA0" w:rsidRPr="007C4278">
        <w:rPr>
          <w:rFonts w:ascii="Times New Roman" w:hAnsi="Times New Roman" w:cs="Times New Roman"/>
          <w:sz w:val="28"/>
          <w:szCs w:val="28"/>
        </w:rPr>
        <w:t>59</w:t>
      </w:r>
      <w:r w:rsidR="00B959A5" w:rsidRPr="007C4278">
        <w:rPr>
          <w:rFonts w:ascii="Times New Roman" w:hAnsi="Times New Roman" w:cs="Times New Roman"/>
          <w:sz w:val="28"/>
          <w:szCs w:val="28"/>
        </w:rPr>
        <w:t>)</w:t>
      </w:r>
      <w:r w:rsidR="00FA06BA" w:rsidRPr="007C4278">
        <w:rPr>
          <w:rFonts w:ascii="Times New Roman" w:hAnsi="Times New Roman" w:cs="Times New Roman"/>
          <w:sz w:val="28"/>
          <w:szCs w:val="28"/>
        </w:rPr>
        <w:t>.</w:t>
      </w:r>
    </w:p>
    <w:p w:rsidR="00461AF4" w:rsidRPr="004A2B57" w:rsidRDefault="00461AF4" w:rsidP="007D16C0">
      <w:pPr>
        <w:spacing w:after="0" w:line="360" w:lineRule="auto"/>
        <w:ind w:firstLine="709"/>
        <w:jc w:val="both"/>
        <w:rPr>
          <w:rFonts w:ascii="Times New Roman" w:hAnsi="Times New Roman" w:cs="Times New Roman"/>
          <w:i/>
          <w:sz w:val="28"/>
          <w:szCs w:val="28"/>
        </w:rPr>
      </w:pPr>
      <w:r w:rsidRPr="004A2B57">
        <w:rPr>
          <w:rFonts w:ascii="Times New Roman" w:hAnsi="Times New Roman" w:cs="Times New Roman"/>
          <w:i/>
          <w:sz w:val="28"/>
          <w:szCs w:val="28"/>
        </w:rPr>
        <w:t xml:space="preserve">Стало модним серед дітей Комплексу </w:t>
      </w:r>
      <w:r w:rsidRPr="00A107F6">
        <w:rPr>
          <w:rFonts w:ascii="Times New Roman" w:hAnsi="Times New Roman" w:cs="Times New Roman"/>
          <w:b/>
          <w:i/>
          <w:sz w:val="28"/>
          <w:szCs w:val="28"/>
        </w:rPr>
        <w:t>«ЗдороВайзер»</w:t>
      </w:r>
      <w:r w:rsidRPr="004A2B57">
        <w:rPr>
          <w:rFonts w:ascii="Times New Roman" w:hAnsi="Times New Roman" w:cs="Times New Roman"/>
          <w:i/>
          <w:sz w:val="28"/>
          <w:szCs w:val="28"/>
        </w:rPr>
        <w:t>, тому Джиммі вважали сере</w:t>
      </w:r>
      <w:r w:rsidR="00FA6227" w:rsidRPr="004A2B57">
        <w:rPr>
          <w:rFonts w:ascii="Times New Roman" w:hAnsi="Times New Roman" w:cs="Times New Roman"/>
          <w:i/>
          <w:sz w:val="28"/>
          <w:szCs w:val="28"/>
        </w:rPr>
        <w:t>дньо-крутим</w:t>
      </w:r>
      <w:r w:rsidR="00876333" w:rsidRPr="00876333">
        <w:rPr>
          <w:rFonts w:ascii="Times New Roman" w:hAnsi="Times New Roman" w:cs="Times New Roman"/>
          <w:i/>
          <w:sz w:val="28"/>
          <w:szCs w:val="28"/>
        </w:rPr>
        <w:t xml:space="preserve"> </w:t>
      </w:r>
      <w:r w:rsidR="00B959A5">
        <w:rPr>
          <w:rFonts w:ascii="Times New Roman" w:hAnsi="Times New Roman" w:cs="Times New Roman"/>
          <w:sz w:val="28"/>
          <w:szCs w:val="28"/>
        </w:rPr>
        <w:t>(</w:t>
      </w:r>
      <w:r w:rsidR="000B1DA0" w:rsidRPr="000B1DA0">
        <w:rPr>
          <w:rFonts w:ascii="Times New Roman" w:hAnsi="Times New Roman" w:cs="Times New Roman"/>
          <w:sz w:val="28"/>
          <w:szCs w:val="28"/>
        </w:rPr>
        <w:t>61</w:t>
      </w:r>
      <w:r w:rsidR="00FA06BA" w:rsidRPr="00876333">
        <w:rPr>
          <w:rFonts w:ascii="Times New Roman" w:hAnsi="Times New Roman" w:cs="Times New Roman"/>
          <w:sz w:val="28"/>
          <w:szCs w:val="28"/>
        </w:rPr>
        <w:t xml:space="preserve">, c. </w:t>
      </w:r>
      <w:r w:rsidR="000B1DA0" w:rsidRPr="000B1DA0">
        <w:rPr>
          <w:rFonts w:ascii="Times New Roman" w:hAnsi="Times New Roman" w:cs="Times New Roman"/>
          <w:sz w:val="28"/>
          <w:szCs w:val="28"/>
        </w:rPr>
        <w:t>51</w:t>
      </w:r>
      <w:r w:rsidR="00B959A5" w:rsidRPr="00B959A5">
        <w:rPr>
          <w:rFonts w:ascii="Times New Roman" w:hAnsi="Times New Roman" w:cs="Times New Roman"/>
          <w:sz w:val="28"/>
          <w:szCs w:val="28"/>
        </w:rPr>
        <w:t>)</w:t>
      </w:r>
      <w:r w:rsidR="00FA06BA" w:rsidRPr="00876333">
        <w:rPr>
          <w:rFonts w:ascii="Times New Roman" w:hAnsi="Times New Roman" w:cs="Times New Roman"/>
          <w:sz w:val="28"/>
          <w:szCs w:val="28"/>
        </w:rPr>
        <w:t>.</w:t>
      </w:r>
    </w:p>
    <w:p w:rsidR="00754F9E" w:rsidRPr="004A2B57" w:rsidRDefault="00754F9E" w:rsidP="007D16C0">
      <w:pPr>
        <w:spacing w:after="0" w:line="360" w:lineRule="auto"/>
        <w:ind w:firstLine="709"/>
        <w:jc w:val="both"/>
        <w:rPr>
          <w:rFonts w:ascii="Times New Roman" w:hAnsi="Times New Roman" w:cs="Times New Roman"/>
          <w:i/>
          <w:sz w:val="28"/>
          <w:szCs w:val="28"/>
          <w:lang w:val="uk-UA"/>
        </w:rPr>
      </w:pPr>
      <w:r w:rsidRPr="004A2B57">
        <w:rPr>
          <w:rFonts w:ascii="Times New Roman" w:hAnsi="Times New Roman" w:cs="Times New Roman"/>
          <w:i/>
          <w:sz w:val="28"/>
          <w:szCs w:val="28"/>
          <w:lang w:val="en-GB"/>
        </w:rPr>
        <w:t xml:space="preserve">The roadblocks began to appear, and </w:t>
      </w:r>
      <w:r w:rsidRPr="004A2B57">
        <w:rPr>
          <w:rFonts w:ascii="Times New Roman" w:hAnsi="Times New Roman" w:cs="Times New Roman"/>
          <w:b/>
          <w:i/>
          <w:sz w:val="28"/>
          <w:szCs w:val="28"/>
          <w:lang w:val="en-GB"/>
        </w:rPr>
        <w:t>Identipasses</w:t>
      </w:r>
      <w:r w:rsidR="006908B4">
        <w:rPr>
          <w:rFonts w:ascii="Times New Roman" w:hAnsi="Times New Roman" w:cs="Times New Roman"/>
          <w:b/>
          <w:i/>
          <w:sz w:val="28"/>
          <w:szCs w:val="28"/>
          <w:lang w:val="en-GB"/>
        </w:rPr>
        <w:t xml:space="preserve"> </w:t>
      </w:r>
      <w:r w:rsidR="00B959A5" w:rsidRPr="002E4DCC">
        <w:rPr>
          <w:rFonts w:ascii="Times New Roman" w:hAnsi="Times New Roman" w:cs="Times New Roman"/>
          <w:b/>
          <w:sz w:val="28"/>
          <w:szCs w:val="28"/>
          <w:lang w:val="en-GB"/>
        </w:rPr>
        <w:t>(</w:t>
      </w:r>
      <w:r w:rsidR="00B959A5" w:rsidRPr="002E4DCC">
        <w:rPr>
          <w:rFonts w:ascii="Times New Roman" w:hAnsi="Times New Roman" w:cs="Times New Roman"/>
          <w:sz w:val="28"/>
          <w:szCs w:val="28"/>
          <w:lang w:val="en-GB"/>
        </w:rPr>
        <w:t>5</w:t>
      </w:r>
      <w:r w:rsidR="00B959A5">
        <w:rPr>
          <w:rFonts w:ascii="Times New Roman" w:hAnsi="Times New Roman" w:cs="Times New Roman"/>
          <w:sz w:val="28"/>
          <w:szCs w:val="28"/>
          <w:lang w:val="en-GB"/>
        </w:rPr>
        <w:t>2, c. 171)</w:t>
      </w:r>
      <w:r w:rsidR="006908B4" w:rsidRPr="006908B4">
        <w:rPr>
          <w:rFonts w:ascii="Times New Roman" w:hAnsi="Times New Roman" w:cs="Times New Roman"/>
          <w:sz w:val="28"/>
          <w:szCs w:val="28"/>
          <w:lang w:val="en-GB"/>
        </w:rPr>
        <w:t>.</w:t>
      </w:r>
    </w:p>
    <w:p w:rsidR="00754F9E" w:rsidRPr="00B86310" w:rsidRDefault="00754F9E" w:rsidP="007D16C0">
      <w:pPr>
        <w:spacing w:after="0" w:line="360" w:lineRule="auto"/>
        <w:ind w:firstLine="709"/>
        <w:jc w:val="both"/>
        <w:rPr>
          <w:rFonts w:ascii="Times New Roman" w:hAnsi="Times New Roman" w:cs="Times New Roman"/>
          <w:b/>
          <w:i/>
          <w:sz w:val="28"/>
          <w:szCs w:val="28"/>
          <w:lang w:val="uk-UA"/>
        </w:rPr>
      </w:pPr>
      <w:r w:rsidRPr="00B86310">
        <w:rPr>
          <w:rFonts w:ascii="Times New Roman" w:hAnsi="Times New Roman" w:cs="Times New Roman"/>
          <w:i/>
          <w:sz w:val="28"/>
          <w:szCs w:val="28"/>
          <w:lang w:val="uk-UA"/>
        </w:rPr>
        <w:t xml:space="preserve">Почали виникати застави та </w:t>
      </w:r>
      <w:r w:rsidRPr="00B86310">
        <w:rPr>
          <w:rFonts w:ascii="Times New Roman" w:hAnsi="Times New Roman" w:cs="Times New Roman"/>
          <w:b/>
          <w:i/>
          <w:sz w:val="28"/>
          <w:szCs w:val="28"/>
          <w:lang w:val="uk-UA"/>
        </w:rPr>
        <w:t>Ідентипропуски</w:t>
      </w:r>
      <w:r w:rsidR="006908B4" w:rsidRPr="006908B4">
        <w:rPr>
          <w:rFonts w:ascii="Times New Roman" w:hAnsi="Times New Roman" w:cs="Times New Roman"/>
          <w:b/>
          <w:i/>
          <w:sz w:val="28"/>
          <w:szCs w:val="28"/>
        </w:rPr>
        <w:t xml:space="preserve"> </w:t>
      </w:r>
      <w:r w:rsidR="002E4DCC">
        <w:rPr>
          <w:rFonts w:ascii="Times New Roman" w:hAnsi="Times New Roman" w:cs="Times New Roman"/>
          <w:sz w:val="28"/>
          <w:szCs w:val="28"/>
          <w:lang w:val="uk-UA"/>
        </w:rPr>
        <w:t>(</w:t>
      </w:r>
      <w:r w:rsidR="006908B4" w:rsidRPr="006908B4">
        <w:rPr>
          <w:rFonts w:ascii="Times New Roman" w:hAnsi="Times New Roman" w:cs="Times New Roman"/>
          <w:sz w:val="28"/>
          <w:szCs w:val="28"/>
          <w:lang w:val="uk-UA"/>
        </w:rPr>
        <w:t xml:space="preserve">59, c. </w:t>
      </w:r>
      <w:r w:rsidR="006908B4" w:rsidRPr="006908B4">
        <w:rPr>
          <w:rFonts w:ascii="Times New Roman" w:hAnsi="Times New Roman" w:cs="Times New Roman"/>
          <w:sz w:val="28"/>
          <w:szCs w:val="28"/>
        </w:rPr>
        <w:t>155</w:t>
      </w:r>
      <w:r w:rsidR="002E4DCC">
        <w:rPr>
          <w:rFonts w:ascii="Times New Roman" w:hAnsi="Times New Roman" w:cs="Times New Roman"/>
          <w:sz w:val="28"/>
          <w:szCs w:val="28"/>
          <w:lang w:val="uk-UA"/>
        </w:rPr>
        <w:t>)</w:t>
      </w:r>
      <w:r w:rsidR="006908B4" w:rsidRPr="006908B4">
        <w:rPr>
          <w:rFonts w:ascii="Times New Roman" w:hAnsi="Times New Roman" w:cs="Times New Roman"/>
          <w:sz w:val="28"/>
          <w:szCs w:val="28"/>
          <w:lang w:val="uk-UA"/>
        </w:rPr>
        <w:t>.</w:t>
      </w:r>
    </w:p>
    <w:p w:rsidR="00E50648" w:rsidRPr="004A2B57" w:rsidRDefault="00A50717" w:rsidP="007D16C0">
      <w:pPr>
        <w:spacing w:after="0" w:line="360" w:lineRule="auto"/>
        <w:ind w:firstLine="709"/>
        <w:jc w:val="both"/>
        <w:rPr>
          <w:rFonts w:ascii="Times New Roman" w:hAnsi="Times New Roman" w:cs="Times New Roman"/>
          <w:i/>
          <w:sz w:val="28"/>
          <w:szCs w:val="28"/>
          <w:lang w:val="uk-UA"/>
        </w:rPr>
      </w:pPr>
      <w:r w:rsidRPr="005513CF">
        <w:rPr>
          <w:rFonts w:ascii="Times New Roman" w:hAnsi="Times New Roman" w:cs="Times New Roman"/>
          <w:b/>
          <w:i/>
          <w:sz w:val="28"/>
          <w:szCs w:val="28"/>
          <w:lang w:val="en-GB"/>
        </w:rPr>
        <w:t>NooSkins</w:t>
      </w:r>
      <w:r w:rsidRPr="00B86310">
        <w:rPr>
          <w:rFonts w:ascii="Times New Roman" w:hAnsi="Times New Roman" w:cs="Times New Roman"/>
          <w:i/>
          <w:sz w:val="28"/>
          <w:szCs w:val="28"/>
          <w:lang w:val="uk-UA"/>
        </w:rPr>
        <w:t xml:space="preserve"> </w:t>
      </w:r>
      <w:r w:rsidRPr="004A2B57">
        <w:rPr>
          <w:rFonts w:ascii="Times New Roman" w:hAnsi="Times New Roman" w:cs="Times New Roman"/>
          <w:i/>
          <w:sz w:val="28"/>
          <w:szCs w:val="28"/>
          <w:lang w:val="en-GB"/>
        </w:rPr>
        <w:t>for</w:t>
      </w:r>
      <w:r w:rsidRPr="00B86310">
        <w:rPr>
          <w:rFonts w:ascii="Times New Roman" w:hAnsi="Times New Roman" w:cs="Times New Roman"/>
          <w:i/>
          <w:sz w:val="28"/>
          <w:szCs w:val="28"/>
          <w:lang w:val="uk-UA"/>
        </w:rPr>
        <w:t xml:space="preserve"> </w:t>
      </w:r>
      <w:r w:rsidRPr="004A2B57">
        <w:rPr>
          <w:rFonts w:ascii="Times New Roman" w:hAnsi="Times New Roman" w:cs="Times New Roman"/>
          <w:i/>
          <w:sz w:val="28"/>
          <w:szCs w:val="28"/>
          <w:lang w:val="en-GB"/>
        </w:rPr>
        <w:t>Olds</w:t>
      </w:r>
      <w:r w:rsidRPr="00B86310">
        <w:rPr>
          <w:rFonts w:ascii="Times New Roman" w:hAnsi="Times New Roman" w:cs="Times New Roman"/>
          <w:i/>
          <w:sz w:val="28"/>
          <w:szCs w:val="28"/>
          <w:lang w:val="uk-UA"/>
        </w:rPr>
        <w:t xml:space="preserve">, </w:t>
      </w:r>
      <w:r w:rsidRPr="004A2B57">
        <w:rPr>
          <w:rFonts w:ascii="Times New Roman" w:hAnsi="Times New Roman" w:cs="Times New Roman"/>
          <w:i/>
          <w:sz w:val="28"/>
          <w:szCs w:val="28"/>
          <w:lang w:val="en-GB"/>
        </w:rPr>
        <w:t>said</w:t>
      </w:r>
      <w:r w:rsidRPr="00B86310">
        <w:rPr>
          <w:rFonts w:ascii="Times New Roman" w:hAnsi="Times New Roman" w:cs="Times New Roman"/>
          <w:i/>
          <w:sz w:val="28"/>
          <w:szCs w:val="28"/>
          <w:lang w:val="uk-UA"/>
        </w:rPr>
        <w:t xml:space="preserve"> </w:t>
      </w:r>
      <w:r w:rsidRPr="004A2B57">
        <w:rPr>
          <w:rFonts w:ascii="Times New Roman" w:hAnsi="Times New Roman" w:cs="Times New Roman"/>
          <w:i/>
          <w:sz w:val="28"/>
          <w:szCs w:val="28"/>
          <w:lang w:val="en-GB"/>
        </w:rPr>
        <w:t>the</w:t>
      </w:r>
      <w:r w:rsidRPr="00B86310">
        <w:rPr>
          <w:rFonts w:ascii="Times New Roman" w:hAnsi="Times New Roman" w:cs="Times New Roman"/>
          <w:i/>
          <w:sz w:val="28"/>
          <w:szCs w:val="28"/>
          <w:lang w:val="uk-UA"/>
        </w:rPr>
        <w:t xml:space="preserve"> </w:t>
      </w:r>
      <w:r w:rsidRPr="004A2B57">
        <w:rPr>
          <w:rFonts w:ascii="Times New Roman" w:hAnsi="Times New Roman" w:cs="Times New Roman"/>
          <w:i/>
          <w:sz w:val="28"/>
          <w:szCs w:val="28"/>
          <w:lang w:val="en-GB"/>
        </w:rPr>
        <w:t>snappy</w:t>
      </w:r>
      <w:r w:rsidRPr="00B86310">
        <w:rPr>
          <w:rFonts w:ascii="Times New Roman" w:hAnsi="Times New Roman" w:cs="Times New Roman"/>
          <w:i/>
          <w:sz w:val="28"/>
          <w:szCs w:val="28"/>
          <w:lang w:val="uk-UA"/>
        </w:rPr>
        <w:t xml:space="preserve"> </w:t>
      </w:r>
      <w:r w:rsidRPr="004A2B57">
        <w:rPr>
          <w:rFonts w:ascii="Times New Roman" w:hAnsi="Times New Roman" w:cs="Times New Roman"/>
          <w:i/>
          <w:sz w:val="28"/>
          <w:szCs w:val="28"/>
          <w:lang w:val="en-GB"/>
        </w:rPr>
        <w:t>logo</w:t>
      </w:r>
      <w:r w:rsidR="004235F2">
        <w:rPr>
          <w:rFonts w:ascii="Times New Roman" w:hAnsi="Times New Roman" w:cs="Times New Roman"/>
          <w:i/>
          <w:sz w:val="28"/>
          <w:szCs w:val="28"/>
          <w:lang w:val="en-GB"/>
        </w:rPr>
        <w:t xml:space="preserve"> </w:t>
      </w:r>
      <w:r w:rsidR="002E4DCC">
        <w:rPr>
          <w:rFonts w:ascii="Times New Roman" w:hAnsi="Times New Roman" w:cs="Times New Roman"/>
          <w:sz w:val="28"/>
          <w:szCs w:val="28"/>
          <w:lang w:val="en-GB"/>
        </w:rPr>
        <w:t>(</w:t>
      </w:r>
      <w:r w:rsidR="004932E3" w:rsidRPr="004235F2">
        <w:rPr>
          <w:rFonts w:ascii="Times New Roman" w:hAnsi="Times New Roman" w:cs="Times New Roman"/>
          <w:sz w:val="28"/>
          <w:szCs w:val="28"/>
          <w:lang w:val="en-GB"/>
        </w:rPr>
        <w:t>51</w:t>
      </w:r>
      <w:r w:rsidR="004235F2" w:rsidRPr="004235F2">
        <w:rPr>
          <w:rFonts w:ascii="Times New Roman" w:hAnsi="Times New Roman" w:cs="Times New Roman"/>
          <w:sz w:val="28"/>
          <w:szCs w:val="28"/>
          <w:lang w:val="en-GB"/>
        </w:rPr>
        <w:t>, c. 57</w:t>
      </w:r>
      <w:r w:rsidR="002E4DCC">
        <w:rPr>
          <w:rFonts w:ascii="Times New Roman" w:hAnsi="Times New Roman" w:cs="Times New Roman"/>
          <w:sz w:val="28"/>
          <w:szCs w:val="28"/>
          <w:lang w:val="en-GB"/>
        </w:rPr>
        <w:t>)</w:t>
      </w:r>
      <w:r w:rsidR="00FA06BA" w:rsidRPr="004235F2">
        <w:rPr>
          <w:rFonts w:ascii="Times New Roman" w:hAnsi="Times New Roman" w:cs="Times New Roman"/>
          <w:sz w:val="28"/>
          <w:szCs w:val="28"/>
          <w:lang w:val="en-GB"/>
        </w:rPr>
        <w:t>.</w:t>
      </w:r>
    </w:p>
    <w:p w:rsidR="008F1341" w:rsidRPr="004A2B57" w:rsidRDefault="00A50717" w:rsidP="007D16C0">
      <w:pPr>
        <w:spacing w:after="0" w:line="360" w:lineRule="auto"/>
        <w:ind w:firstLine="709"/>
        <w:jc w:val="both"/>
        <w:rPr>
          <w:rFonts w:ascii="Times New Roman" w:hAnsi="Times New Roman" w:cs="Times New Roman"/>
          <w:i/>
          <w:sz w:val="28"/>
          <w:szCs w:val="28"/>
        </w:rPr>
      </w:pPr>
      <w:r w:rsidRPr="004A2B57">
        <w:rPr>
          <w:rFonts w:ascii="Times New Roman" w:hAnsi="Times New Roman" w:cs="Times New Roman"/>
          <w:i/>
          <w:sz w:val="28"/>
          <w:szCs w:val="28"/>
        </w:rPr>
        <w:t>Я</w:t>
      </w:r>
      <w:r w:rsidR="00FA31AB">
        <w:rPr>
          <w:rFonts w:ascii="Times New Roman" w:hAnsi="Times New Roman" w:cs="Times New Roman"/>
          <w:i/>
          <w:sz w:val="28"/>
          <w:szCs w:val="28"/>
        </w:rPr>
        <w:t xml:space="preserve">к проголошував модний логотип, </w:t>
      </w:r>
      <w:r w:rsidR="00F1506A" w:rsidRPr="00A107F6">
        <w:rPr>
          <w:rFonts w:ascii="Times New Roman" w:hAnsi="Times New Roman" w:cs="Times New Roman"/>
          <w:b/>
          <w:i/>
          <w:sz w:val="28"/>
          <w:szCs w:val="28"/>
        </w:rPr>
        <w:t>«</w:t>
      </w:r>
      <w:r w:rsidR="00E37F11" w:rsidRPr="00A107F6">
        <w:rPr>
          <w:rFonts w:ascii="Times New Roman" w:hAnsi="Times New Roman" w:cs="Times New Roman"/>
          <w:b/>
          <w:i/>
          <w:sz w:val="28"/>
          <w:szCs w:val="28"/>
        </w:rPr>
        <w:t>НооШкіра</w:t>
      </w:r>
      <w:r w:rsidR="00F1506A" w:rsidRPr="00A107F6">
        <w:rPr>
          <w:rFonts w:ascii="Times New Roman" w:hAnsi="Times New Roman" w:cs="Times New Roman"/>
          <w:b/>
          <w:i/>
          <w:sz w:val="28"/>
          <w:szCs w:val="28"/>
        </w:rPr>
        <w:t>»</w:t>
      </w:r>
      <w:r w:rsidR="00E37F11" w:rsidRPr="004A2B57">
        <w:rPr>
          <w:rFonts w:ascii="Times New Roman" w:hAnsi="Times New Roman" w:cs="Times New Roman"/>
          <w:i/>
          <w:sz w:val="28"/>
          <w:szCs w:val="28"/>
        </w:rPr>
        <w:t xml:space="preserve"> для старих</w:t>
      </w:r>
      <w:r w:rsidR="004235F2" w:rsidRPr="004235F2">
        <w:rPr>
          <w:rFonts w:ascii="Times New Roman" w:hAnsi="Times New Roman" w:cs="Times New Roman"/>
          <w:i/>
          <w:sz w:val="28"/>
          <w:szCs w:val="28"/>
        </w:rPr>
        <w:t xml:space="preserve"> </w:t>
      </w:r>
      <w:r w:rsidR="002E4DCC">
        <w:rPr>
          <w:rFonts w:ascii="Times New Roman" w:hAnsi="Times New Roman" w:cs="Times New Roman"/>
          <w:sz w:val="28"/>
          <w:szCs w:val="28"/>
        </w:rPr>
        <w:t>(</w:t>
      </w:r>
      <w:r w:rsidR="004932E3" w:rsidRPr="004235F2">
        <w:rPr>
          <w:rFonts w:ascii="Times New Roman" w:hAnsi="Times New Roman" w:cs="Times New Roman"/>
          <w:sz w:val="28"/>
          <w:szCs w:val="28"/>
        </w:rPr>
        <w:t>61</w:t>
      </w:r>
      <w:r w:rsidR="00FA06BA" w:rsidRPr="004235F2">
        <w:rPr>
          <w:rFonts w:ascii="Times New Roman" w:hAnsi="Times New Roman" w:cs="Times New Roman"/>
          <w:sz w:val="28"/>
          <w:szCs w:val="28"/>
        </w:rPr>
        <w:t xml:space="preserve">, c. </w:t>
      </w:r>
      <w:r w:rsidR="004235F2" w:rsidRPr="004235F2">
        <w:rPr>
          <w:rFonts w:ascii="Times New Roman" w:hAnsi="Times New Roman" w:cs="Times New Roman"/>
          <w:sz w:val="28"/>
          <w:szCs w:val="28"/>
        </w:rPr>
        <w:t>47</w:t>
      </w:r>
      <w:r w:rsidR="002E4DCC">
        <w:rPr>
          <w:rFonts w:ascii="Times New Roman" w:hAnsi="Times New Roman" w:cs="Times New Roman"/>
          <w:sz w:val="28"/>
          <w:szCs w:val="28"/>
        </w:rPr>
        <w:t>)</w:t>
      </w:r>
      <w:r w:rsidR="00FA06BA" w:rsidRPr="004235F2">
        <w:rPr>
          <w:rFonts w:ascii="Times New Roman" w:hAnsi="Times New Roman" w:cs="Times New Roman"/>
          <w:sz w:val="28"/>
          <w:szCs w:val="28"/>
        </w:rPr>
        <w:t>.</w:t>
      </w:r>
    </w:p>
    <w:p w:rsidR="00B5155C" w:rsidRDefault="005C4D3F" w:rsidP="007D16C0">
      <w:pPr>
        <w:spacing w:after="0" w:line="360" w:lineRule="auto"/>
        <w:ind w:firstLine="709"/>
        <w:jc w:val="both"/>
        <w:rPr>
          <w:rFonts w:ascii="Times New Roman" w:hAnsi="Times New Roman" w:cs="Times New Roman"/>
          <w:sz w:val="28"/>
          <w:szCs w:val="28"/>
          <w:lang w:val="uk-UA"/>
        </w:rPr>
      </w:pPr>
      <w:r w:rsidRPr="005C4D3F">
        <w:rPr>
          <w:rFonts w:ascii="Times New Roman" w:hAnsi="Times New Roman" w:cs="Times New Roman"/>
          <w:sz w:val="28"/>
          <w:szCs w:val="28"/>
        </w:rPr>
        <w:t xml:space="preserve">У цих прикладах використано </w:t>
      </w:r>
      <w:r w:rsidR="00230997">
        <w:rPr>
          <w:rFonts w:ascii="Times New Roman" w:hAnsi="Times New Roman" w:cs="Times New Roman"/>
          <w:sz w:val="28"/>
          <w:szCs w:val="28"/>
          <w:lang w:val="uk-UA"/>
        </w:rPr>
        <w:t>змішаний спосіб</w:t>
      </w:r>
      <w:r w:rsidRPr="005C4D3F">
        <w:rPr>
          <w:rFonts w:ascii="Times New Roman" w:hAnsi="Times New Roman" w:cs="Times New Roman"/>
          <w:sz w:val="28"/>
          <w:szCs w:val="28"/>
        </w:rPr>
        <w:t xml:space="preserve"> перекладу, серед яких</w:t>
      </w:r>
      <w:r w:rsidR="00497E2F">
        <w:rPr>
          <w:rFonts w:ascii="Times New Roman" w:hAnsi="Times New Roman" w:cs="Times New Roman"/>
          <w:sz w:val="28"/>
          <w:szCs w:val="28"/>
        </w:rPr>
        <w:t xml:space="preserve"> </w:t>
      </w:r>
      <w:r w:rsidR="00230997">
        <w:rPr>
          <w:rFonts w:ascii="Times New Roman" w:hAnsi="Times New Roman" w:cs="Times New Roman"/>
          <w:sz w:val="28"/>
          <w:szCs w:val="28"/>
          <w:lang w:val="uk-UA"/>
        </w:rPr>
        <w:t xml:space="preserve">є </w:t>
      </w:r>
      <w:r w:rsidR="00497E2F">
        <w:rPr>
          <w:rFonts w:ascii="Times New Roman" w:hAnsi="Times New Roman" w:cs="Times New Roman"/>
          <w:sz w:val="28"/>
          <w:szCs w:val="28"/>
        </w:rPr>
        <w:t>калькування та транскрибування</w:t>
      </w:r>
      <w:r w:rsidRPr="005C4D3F">
        <w:rPr>
          <w:rFonts w:ascii="Times New Roman" w:hAnsi="Times New Roman" w:cs="Times New Roman"/>
          <w:sz w:val="28"/>
          <w:szCs w:val="28"/>
        </w:rPr>
        <w:t xml:space="preserve">. Наприклад, у </w:t>
      </w:r>
      <w:r w:rsidR="0043739D">
        <w:rPr>
          <w:rFonts w:ascii="Times New Roman" w:hAnsi="Times New Roman" w:cs="Times New Roman"/>
          <w:sz w:val="28"/>
          <w:szCs w:val="28"/>
          <w:lang w:val="uk-UA"/>
        </w:rPr>
        <w:t>лексемі</w:t>
      </w:r>
      <w:r w:rsidRPr="005C4D3F">
        <w:rPr>
          <w:rFonts w:ascii="Times New Roman" w:hAnsi="Times New Roman" w:cs="Times New Roman"/>
          <w:sz w:val="28"/>
          <w:szCs w:val="28"/>
        </w:rPr>
        <w:t xml:space="preserve"> «HelthWyzer» перша частина «Helth» перекладена як «Здоро», що є точним відповідником англійського «health» (здоров’я). Це дозволяє зберегти основне значення терміна. Транскрибування ж використовується для відтворення звучання слова, як у випадку з частиною «Wyzer», що була </w:t>
      </w:r>
      <w:r w:rsidR="0059326B">
        <w:rPr>
          <w:rFonts w:ascii="Times New Roman" w:hAnsi="Times New Roman" w:cs="Times New Roman"/>
          <w:sz w:val="28"/>
          <w:szCs w:val="28"/>
          <w:lang w:val="uk-UA"/>
        </w:rPr>
        <w:t>транскрибована</w:t>
      </w:r>
      <w:r w:rsidRPr="005C4D3F">
        <w:rPr>
          <w:rFonts w:ascii="Times New Roman" w:hAnsi="Times New Roman" w:cs="Times New Roman"/>
          <w:sz w:val="28"/>
          <w:szCs w:val="28"/>
        </w:rPr>
        <w:t xml:space="preserve"> як «Вайзер», зберігаючи звучання оригіналу і при цьому створюючи асоціацію з поняттям мудрості або технологічності через можливе відсилання до англійського слова «wiser».</w:t>
      </w:r>
      <w:r w:rsidR="0043739D" w:rsidRPr="0043739D">
        <w:t xml:space="preserve"> </w:t>
      </w:r>
      <w:r w:rsidR="00B5155C" w:rsidRPr="00B5155C">
        <w:rPr>
          <w:rFonts w:ascii="Times New Roman" w:hAnsi="Times New Roman" w:cs="Times New Roman"/>
          <w:sz w:val="28"/>
          <w:szCs w:val="28"/>
        </w:rPr>
        <w:t xml:space="preserve">Аналогічним способом перекладено авторські </w:t>
      </w:r>
      <w:r w:rsidR="00B5155C" w:rsidRPr="00B5155C">
        <w:rPr>
          <w:rFonts w:ascii="Times New Roman" w:hAnsi="Times New Roman" w:cs="Times New Roman"/>
          <w:sz w:val="28"/>
          <w:szCs w:val="28"/>
        </w:rPr>
        <w:lastRenderedPageBreak/>
        <w:t xml:space="preserve">неологізми </w:t>
      </w:r>
      <w:r w:rsidR="00B5155C" w:rsidRPr="00723739">
        <w:rPr>
          <w:rFonts w:ascii="Times New Roman" w:hAnsi="Times New Roman" w:cs="Times New Roman"/>
          <w:bCs/>
          <w:i/>
          <w:sz w:val="28"/>
          <w:szCs w:val="28"/>
        </w:rPr>
        <w:t>Identipasses</w:t>
      </w:r>
      <w:r w:rsidR="00B5155C" w:rsidRPr="00B5155C">
        <w:rPr>
          <w:rFonts w:ascii="Times New Roman" w:hAnsi="Times New Roman" w:cs="Times New Roman"/>
          <w:sz w:val="28"/>
          <w:szCs w:val="28"/>
        </w:rPr>
        <w:t xml:space="preserve"> та </w:t>
      </w:r>
      <w:r w:rsidR="00B5155C" w:rsidRPr="00723739">
        <w:rPr>
          <w:rFonts w:ascii="Times New Roman" w:hAnsi="Times New Roman" w:cs="Times New Roman"/>
          <w:bCs/>
          <w:i/>
          <w:sz w:val="28"/>
          <w:szCs w:val="28"/>
        </w:rPr>
        <w:t>NooSkins</w:t>
      </w:r>
      <w:r w:rsidR="00B5155C" w:rsidRPr="00B5155C">
        <w:rPr>
          <w:rFonts w:ascii="Times New Roman" w:hAnsi="Times New Roman" w:cs="Times New Roman"/>
          <w:sz w:val="28"/>
          <w:szCs w:val="28"/>
        </w:rPr>
        <w:t>. У першому випадку частина «</w:t>
      </w:r>
      <w:r w:rsidR="00B5155C" w:rsidRPr="00EE01F6">
        <w:rPr>
          <w:rFonts w:ascii="Times New Roman" w:hAnsi="Times New Roman" w:cs="Times New Roman"/>
          <w:i/>
          <w:sz w:val="28"/>
          <w:szCs w:val="28"/>
        </w:rPr>
        <w:t>Identi</w:t>
      </w:r>
      <w:r w:rsidR="00B5155C" w:rsidRPr="00B5155C">
        <w:rPr>
          <w:rFonts w:ascii="Times New Roman" w:hAnsi="Times New Roman" w:cs="Times New Roman"/>
          <w:sz w:val="28"/>
          <w:szCs w:val="28"/>
        </w:rPr>
        <w:t>» транслітерована як «Іденти», а «</w:t>
      </w:r>
      <w:r w:rsidR="00B5155C" w:rsidRPr="00EE01F6">
        <w:rPr>
          <w:rFonts w:ascii="Times New Roman" w:hAnsi="Times New Roman" w:cs="Times New Roman"/>
          <w:i/>
          <w:sz w:val="28"/>
          <w:szCs w:val="28"/>
        </w:rPr>
        <w:t>passes</w:t>
      </w:r>
      <w:r w:rsidR="00B5155C" w:rsidRPr="00B5155C">
        <w:rPr>
          <w:rFonts w:ascii="Times New Roman" w:hAnsi="Times New Roman" w:cs="Times New Roman"/>
          <w:sz w:val="28"/>
          <w:szCs w:val="28"/>
        </w:rPr>
        <w:t>» кальковано як «про</w:t>
      </w:r>
      <w:r w:rsidR="007A624E">
        <w:rPr>
          <w:rFonts w:ascii="Times New Roman" w:hAnsi="Times New Roman" w:cs="Times New Roman"/>
          <w:sz w:val="28"/>
          <w:szCs w:val="28"/>
        </w:rPr>
        <w:t>пуски»</w:t>
      </w:r>
      <w:r w:rsidR="00B5155C" w:rsidRPr="00B5155C">
        <w:rPr>
          <w:rFonts w:ascii="Times New Roman" w:hAnsi="Times New Roman" w:cs="Times New Roman"/>
          <w:sz w:val="28"/>
          <w:szCs w:val="28"/>
        </w:rPr>
        <w:t xml:space="preserve">. В </w:t>
      </w:r>
      <w:r w:rsidR="006F19F4">
        <w:rPr>
          <w:rFonts w:ascii="Times New Roman" w:hAnsi="Times New Roman" w:cs="Times New Roman"/>
          <w:sz w:val="28"/>
          <w:szCs w:val="28"/>
          <w:lang w:val="uk-UA"/>
        </w:rPr>
        <w:t>іншому</w:t>
      </w:r>
      <w:r w:rsidR="00B5155C" w:rsidRPr="00B5155C">
        <w:rPr>
          <w:rFonts w:ascii="Times New Roman" w:hAnsi="Times New Roman" w:cs="Times New Roman"/>
          <w:sz w:val="28"/>
          <w:szCs w:val="28"/>
        </w:rPr>
        <w:t xml:space="preserve"> прикладі «</w:t>
      </w:r>
      <w:r w:rsidR="00B5155C" w:rsidRPr="00EE01F6">
        <w:rPr>
          <w:rFonts w:ascii="Times New Roman" w:hAnsi="Times New Roman" w:cs="Times New Roman"/>
          <w:i/>
          <w:sz w:val="28"/>
          <w:szCs w:val="28"/>
        </w:rPr>
        <w:t>Noo</w:t>
      </w:r>
      <w:r w:rsidR="00B5155C" w:rsidRPr="00B5155C">
        <w:rPr>
          <w:rFonts w:ascii="Times New Roman" w:hAnsi="Times New Roman" w:cs="Times New Roman"/>
          <w:sz w:val="28"/>
          <w:szCs w:val="28"/>
        </w:rPr>
        <w:t xml:space="preserve">» </w:t>
      </w:r>
      <w:r w:rsidR="006F19F4">
        <w:rPr>
          <w:rFonts w:ascii="Times New Roman" w:hAnsi="Times New Roman" w:cs="Times New Roman"/>
          <w:sz w:val="28"/>
          <w:szCs w:val="28"/>
          <w:lang w:val="uk-UA"/>
        </w:rPr>
        <w:t>транслітеровано</w:t>
      </w:r>
      <w:r w:rsidR="00B5155C" w:rsidRPr="00B5155C">
        <w:rPr>
          <w:rFonts w:ascii="Times New Roman" w:hAnsi="Times New Roman" w:cs="Times New Roman"/>
          <w:sz w:val="28"/>
          <w:szCs w:val="28"/>
        </w:rPr>
        <w:t xml:space="preserve"> як «Ноо», а «</w:t>
      </w:r>
      <w:r w:rsidR="00B5155C" w:rsidRPr="00EE01F6">
        <w:rPr>
          <w:rFonts w:ascii="Times New Roman" w:hAnsi="Times New Roman" w:cs="Times New Roman"/>
          <w:i/>
          <w:sz w:val="28"/>
          <w:szCs w:val="28"/>
        </w:rPr>
        <w:t>Skins</w:t>
      </w:r>
      <w:r w:rsidR="002E73A8">
        <w:rPr>
          <w:rFonts w:ascii="Times New Roman" w:hAnsi="Times New Roman" w:cs="Times New Roman"/>
          <w:sz w:val="28"/>
          <w:szCs w:val="28"/>
        </w:rPr>
        <w:t>» кальковано як «Шкіра»</w:t>
      </w:r>
      <w:r w:rsidR="00B5155C" w:rsidRPr="00B5155C">
        <w:rPr>
          <w:rFonts w:ascii="Times New Roman" w:hAnsi="Times New Roman" w:cs="Times New Roman"/>
          <w:sz w:val="28"/>
          <w:szCs w:val="28"/>
        </w:rPr>
        <w:t>.</w:t>
      </w:r>
      <w:r w:rsidR="00B5155C">
        <w:rPr>
          <w:rFonts w:ascii="Times New Roman" w:hAnsi="Times New Roman" w:cs="Times New Roman"/>
          <w:sz w:val="28"/>
          <w:szCs w:val="28"/>
          <w:lang w:val="uk-UA"/>
        </w:rPr>
        <w:t xml:space="preserve"> </w:t>
      </w:r>
    </w:p>
    <w:p w:rsidR="005C4D3F" w:rsidRPr="00723739" w:rsidRDefault="005C4D3F" w:rsidP="007D16C0">
      <w:pPr>
        <w:spacing w:after="0" w:line="360" w:lineRule="auto"/>
        <w:ind w:firstLine="709"/>
        <w:jc w:val="both"/>
        <w:rPr>
          <w:rFonts w:ascii="Times New Roman" w:hAnsi="Times New Roman" w:cs="Times New Roman"/>
          <w:sz w:val="28"/>
          <w:szCs w:val="28"/>
          <w:lang w:val="uk-UA"/>
        </w:rPr>
      </w:pPr>
      <w:r w:rsidRPr="00723739">
        <w:rPr>
          <w:rFonts w:ascii="Times New Roman" w:hAnsi="Times New Roman" w:cs="Times New Roman"/>
          <w:sz w:val="28"/>
          <w:szCs w:val="28"/>
          <w:lang w:val="uk-UA"/>
        </w:rPr>
        <w:t xml:space="preserve">Ці </w:t>
      </w:r>
      <w:r w:rsidR="00D37E66">
        <w:rPr>
          <w:rFonts w:ascii="Times New Roman" w:hAnsi="Times New Roman" w:cs="Times New Roman"/>
          <w:sz w:val="28"/>
          <w:szCs w:val="28"/>
          <w:lang w:val="uk-UA"/>
        </w:rPr>
        <w:t>способи</w:t>
      </w:r>
      <w:r w:rsidRPr="00723739">
        <w:rPr>
          <w:rFonts w:ascii="Times New Roman" w:hAnsi="Times New Roman" w:cs="Times New Roman"/>
          <w:sz w:val="28"/>
          <w:szCs w:val="28"/>
          <w:lang w:val="uk-UA"/>
        </w:rPr>
        <w:t xml:space="preserve"> дозволяють максимально зберегти смислову цілісність оригінальних термінів, при цьому адаптуючи їх для кращого сприйняття в українському контексті.</w:t>
      </w:r>
    </w:p>
    <w:p w:rsidR="003C7AF0" w:rsidRPr="003C7AF0" w:rsidRDefault="003C7AF0" w:rsidP="007D16C0">
      <w:pPr>
        <w:spacing w:after="0" w:line="360" w:lineRule="auto"/>
        <w:ind w:firstLine="709"/>
        <w:jc w:val="both"/>
        <w:rPr>
          <w:rFonts w:ascii="Times New Roman" w:eastAsia="Times New Roman" w:hAnsi="Times New Roman" w:cs="Times New Roman"/>
          <w:color w:val="000000"/>
          <w:sz w:val="28"/>
          <w:szCs w:val="28"/>
          <w:lang w:eastAsia="ru-RU"/>
        </w:rPr>
      </w:pPr>
      <w:r w:rsidRPr="003C7AF0">
        <w:rPr>
          <w:rFonts w:ascii="Times New Roman" w:eastAsia="Times New Roman" w:hAnsi="Times New Roman" w:cs="Times New Roman"/>
          <w:color w:val="000000"/>
          <w:sz w:val="28"/>
          <w:szCs w:val="28"/>
          <w:lang w:val="uk-UA" w:eastAsia="ru-RU"/>
        </w:rPr>
        <w:t xml:space="preserve">Аналіз способів перекладу </w:t>
      </w:r>
      <w:r w:rsidRPr="003C7AF0">
        <w:rPr>
          <w:rFonts w:ascii="Times New Roman" w:eastAsia="Times New Roman" w:hAnsi="Times New Roman" w:cs="Times New Roman"/>
          <w:color w:val="000000"/>
          <w:sz w:val="28"/>
          <w:szCs w:val="28"/>
          <w:lang w:eastAsia="ru-RU"/>
        </w:rPr>
        <w:t xml:space="preserve">оказіональних слів </w:t>
      </w:r>
      <w:r w:rsidRPr="003C7AF0">
        <w:rPr>
          <w:rFonts w:ascii="Times New Roman" w:eastAsia="Times New Roman" w:hAnsi="Times New Roman" w:cs="Times New Roman"/>
          <w:color w:val="000000"/>
          <w:sz w:val="28"/>
          <w:szCs w:val="28"/>
          <w:lang w:val="uk-UA" w:eastAsia="ru-RU"/>
        </w:rPr>
        <w:t xml:space="preserve">у </w:t>
      </w:r>
      <w:r w:rsidRPr="003C7AF0">
        <w:rPr>
          <w:rFonts w:ascii="Times New Roman" w:eastAsia="Times New Roman" w:hAnsi="Times New Roman" w:cs="Times New Roman"/>
          <w:color w:val="000000"/>
          <w:sz w:val="28"/>
          <w:szCs w:val="28"/>
          <w:lang w:eastAsia="ru-RU"/>
        </w:rPr>
        <w:t>роман</w:t>
      </w:r>
      <w:r w:rsidRPr="003C7AF0">
        <w:rPr>
          <w:rFonts w:ascii="Times New Roman" w:eastAsia="Times New Roman" w:hAnsi="Times New Roman" w:cs="Times New Roman"/>
          <w:color w:val="000000"/>
          <w:sz w:val="28"/>
          <w:szCs w:val="28"/>
          <w:lang w:val="uk-UA" w:eastAsia="ru-RU"/>
        </w:rPr>
        <w:t>ах</w:t>
      </w:r>
      <w:r w:rsidRPr="003C7AF0">
        <w:rPr>
          <w:rFonts w:ascii="Times New Roman" w:eastAsia="Times New Roman" w:hAnsi="Times New Roman" w:cs="Times New Roman"/>
          <w:color w:val="000000"/>
          <w:sz w:val="28"/>
          <w:szCs w:val="28"/>
          <w:lang w:eastAsia="ru-RU"/>
        </w:rPr>
        <w:t xml:space="preserve"> </w:t>
      </w:r>
      <w:r w:rsidR="00FC33B7">
        <w:rPr>
          <w:rFonts w:ascii="Times New Roman" w:eastAsia="Times New Roman" w:hAnsi="Times New Roman" w:cs="Times New Roman"/>
          <w:color w:val="000000"/>
          <w:sz w:val="28"/>
          <w:szCs w:val="28"/>
          <w:lang w:val="uk-UA" w:eastAsia="ru-RU"/>
        </w:rPr>
        <w:t>жанру антиутопії</w:t>
      </w:r>
      <w:r w:rsidRPr="003C7AF0">
        <w:rPr>
          <w:rFonts w:ascii="Times New Roman" w:eastAsia="Times New Roman" w:hAnsi="Times New Roman" w:cs="Times New Roman"/>
          <w:color w:val="000000"/>
          <w:sz w:val="28"/>
          <w:szCs w:val="28"/>
          <w:lang w:eastAsia="ru-RU"/>
        </w:rPr>
        <w:t xml:space="preserve"> дозволив виявити, що найбільш продуктивними </w:t>
      </w:r>
      <w:r w:rsidR="00A428B3">
        <w:rPr>
          <w:rFonts w:ascii="Times New Roman" w:eastAsia="Times New Roman" w:hAnsi="Times New Roman" w:cs="Times New Roman"/>
          <w:color w:val="000000"/>
          <w:sz w:val="28"/>
          <w:szCs w:val="28"/>
          <w:lang w:val="uk-UA" w:eastAsia="ru-RU"/>
        </w:rPr>
        <w:t>способами є (</w:t>
      </w:r>
      <w:r w:rsidR="00B94ED8">
        <w:rPr>
          <w:rFonts w:ascii="Times New Roman" w:eastAsia="Times New Roman" w:hAnsi="Times New Roman" w:cs="Times New Roman"/>
          <w:color w:val="000000"/>
          <w:sz w:val="28"/>
          <w:szCs w:val="28"/>
          <w:lang w:val="uk-UA" w:eastAsia="ru-RU"/>
        </w:rPr>
        <w:t>табл.</w:t>
      </w:r>
      <w:r w:rsidR="00A428B3">
        <w:rPr>
          <w:rFonts w:ascii="Times New Roman" w:eastAsia="Times New Roman" w:hAnsi="Times New Roman" w:cs="Times New Roman"/>
          <w:color w:val="000000"/>
          <w:sz w:val="28"/>
          <w:szCs w:val="28"/>
          <w:lang w:val="uk-UA" w:eastAsia="ru-RU"/>
        </w:rPr>
        <w:t xml:space="preserve"> 2.3</w:t>
      </w:r>
      <w:r w:rsidR="005A4856">
        <w:rPr>
          <w:rFonts w:ascii="Times New Roman" w:eastAsia="Times New Roman" w:hAnsi="Times New Roman" w:cs="Times New Roman"/>
          <w:color w:val="000000"/>
          <w:sz w:val="28"/>
          <w:szCs w:val="28"/>
          <w:lang w:val="uk-UA" w:eastAsia="ru-RU"/>
        </w:rPr>
        <w:t>.</w:t>
      </w:r>
      <w:r w:rsidRPr="003C7AF0">
        <w:rPr>
          <w:rFonts w:ascii="Times New Roman" w:eastAsia="Times New Roman" w:hAnsi="Times New Roman" w:cs="Times New Roman"/>
          <w:color w:val="000000"/>
          <w:sz w:val="28"/>
          <w:szCs w:val="28"/>
          <w:lang w:val="uk-UA" w:eastAsia="ru-RU"/>
        </w:rPr>
        <w:t>)</w:t>
      </w:r>
      <w:r w:rsidRPr="003C7AF0">
        <w:rPr>
          <w:rFonts w:ascii="Times New Roman" w:eastAsia="Times New Roman" w:hAnsi="Times New Roman" w:cs="Times New Roman"/>
          <w:color w:val="000000"/>
          <w:sz w:val="28"/>
          <w:szCs w:val="28"/>
          <w:lang w:eastAsia="ru-RU"/>
        </w:rPr>
        <w:t xml:space="preserve">: </w:t>
      </w:r>
    </w:p>
    <w:p w:rsidR="003C7AF0" w:rsidRPr="003C7AF0" w:rsidRDefault="00B94ED8" w:rsidP="00B94ED8">
      <w:pPr>
        <w:spacing w:after="0" w:line="360" w:lineRule="auto"/>
        <w:ind w:firstLine="709"/>
        <w:jc w:val="right"/>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bCs/>
          <w:color w:val="000000"/>
          <w:sz w:val="28"/>
          <w:szCs w:val="28"/>
          <w:lang w:val="uk-UA" w:eastAsia="ru-RU"/>
        </w:rPr>
        <w:t xml:space="preserve">Таблиця </w:t>
      </w:r>
      <w:r w:rsidR="004D32CA">
        <w:rPr>
          <w:rFonts w:ascii="Times New Roman" w:eastAsia="Times New Roman" w:hAnsi="Times New Roman" w:cs="Times New Roman"/>
          <w:b/>
          <w:bCs/>
          <w:color w:val="000000"/>
          <w:sz w:val="28"/>
          <w:szCs w:val="28"/>
          <w:lang w:val="uk-UA" w:eastAsia="ru-RU"/>
        </w:rPr>
        <w:t>2.3</w:t>
      </w:r>
      <w:r w:rsidR="00DF38B9">
        <w:rPr>
          <w:rFonts w:ascii="Times New Roman" w:eastAsia="Times New Roman" w:hAnsi="Times New Roman" w:cs="Times New Roman"/>
          <w:b/>
          <w:bCs/>
          <w:color w:val="000000"/>
          <w:sz w:val="28"/>
          <w:szCs w:val="28"/>
          <w:lang w:val="uk-UA" w:eastAsia="ru-RU"/>
        </w:rPr>
        <w:t>.</w:t>
      </w:r>
      <w:r w:rsidR="003C7AF0" w:rsidRPr="003C7AF0">
        <w:rPr>
          <w:rFonts w:ascii="Times New Roman" w:eastAsia="Times New Roman" w:hAnsi="Times New Roman" w:cs="Times New Roman"/>
          <w:b/>
          <w:bCs/>
          <w:color w:val="000000"/>
          <w:sz w:val="28"/>
          <w:szCs w:val="28"/>
          <w:lang w:eastAsia="ru-RU"/>
        </w:rPr>
        <w:br/>
        <w:t xml:space="preserve">Способи перекладу </w:t>
      </w:r>
      <w:r w:rsidR="00312CFF">
        <w:rPr>
          <w:rFonts w:ascii="Times New Roman" w:eastAsia="Times New Roman" w:hAnsi="Times New Roman" w:cs="Times New Roman"/>
          <w:b/>
          <w:bCs/>
          <w:color w:val="000000"/>
          <w:sz w:val="28"/>
          <w:szCs w:val="28"/>
          <w:lang w:val="uk-UA" w:eastAsia="ru-RU"/>
        </w:rPr>
        <w:t>авторських неологізмів</w:t>
      </w:r>
      <w:r w:rsidR="003C7AF0" w:rsidRPr="003C7AF0">
        <w:rPr>
          <w:rFonts w:ascii="Times New Roman" w:eastAsia="Times New Roman" w:hAnsi="Times New Roman" w:cs="Times New Roman"/>
          <w:b/>
          <w:bCs/>
          <w:color w:val="000000"/>
          <w:sz w:val="28"/>
          <w:szCs w:val="28"/>
          <w:lang w:eastAsia="ru-RU"/>
        </w:rPr>
        <w:t xml:space="preserve"> у романах </w:t>
      </w:r>
      <w:r w:rsidR="00312CFF">
        <w:rPr>
          <w:rFonts w:ascii="Times New Roman" w:eastAsia="Times New Roman" w:hAnsi="Times New Roman" w:cs="Times New Roman"/>
          <w:b/>
          <w:bCs/>
          <w:color w:val="000000"/>
          <w:sz w:val="28"/>
          <w:szCs w:val="28"/>
          <w:lang w:val="uk-UA" w:eastAsia="ru-RU"/>
        </w:rPr>
        <w:t>жанру антиутопія</w:t>
      </w:r>
      <w:r w:rsidR="003C7AF0" w:rsidRPr="003C7AF0">
        <w:rPr>
          <w:rFonts w:ascii="Times New Roman" w:eastAsia="Times New Roman" w:hAnsi="Times New Roman" w:cs="Times New Roman"/>
          <w:b/>
          <w:bCs/>
          <w:color w:val="000000"/>
          <w:sz w:val="28"/>
          <w:szCs w:val="28"/>
          <w:lang w:eastAsia="ru-RU"/>
        </w:rPr>
        <w:t xml:space="preserve"> </w:t>
      </w:r>
    </w:p>
    <w:tbl>
      <w:tblPr>
        <w:tblStyle w:val="2"/>
        <w:tblW w:w="0" w:type="auto"/>
        <w:tblInd w:w="-5" w:type="dxa"/>
        <w:tblLook w:val="04A0" w:firstRow="1" w:lastRow="0" w:firstColumn="1" w:lastColumn="0" w:noHBand="0" w:noVBand="1"/>
      </w:tblPr>
      <w:tblGrid>
        <w:gridCol w:w="3828"/>
        <w:gridCol w:w="3402"/>
        <w:gridCol w:w="2119"/>
      </w:tblGrid>
      <w:tr w:rsidR="00BA2E9E" w:rsidRPr="003C7AF0" w:rsidTr="008D0DBD">
        <w:tc>
          <w:tcPr>
            <w:tcW w:w="3828" w:type="dxa"/>
          </w:tcPr>
          <w:p w:rsidR="00BA2E9E" w:rsidRPr="00BA2E9E" w:rsidRDefault="00BA2E9E" w:rsidP="00D27DF4">
            <w:pPr>
              <w:spacing w:line="360" w:lineRule="auto"/>
              <w:jc w:val="center"/>
              <w:rPr>
                <w:rFonts w:ascii="Times New Roman" w:hAnsi="Times New Roman" w:cs="Times New Roman"/>
                <w:b/>
                <w:sz w:val="28"/>
              </w:rPr>
            </w:pPr>
            <w:r w:rsidRPr="00BA2E9E">
              <w:rPr>
                <w:rFonts w:ascii="Times New Roman" w:hAnsi="Times New Roman" w:cs="Times New Roman"/>
                <w:b/>
                <w:sz w:val="28"/>
              </w:rPr>
              <w:t>Спосіб</w:t>
            </w:r>
          </w:p>
        </w:tc>
        <w:tc>
          <w:tcPr>
            <w:tcW w:w="3402" w:type="dxa"/>
          </w:tcPr>
          <w:p w:rsidR="00BA2E9E" w:rsidRPr="00BA2E9E" w:rsidRDefault="00BA2E9E" w:rsidP="00D27DF4">
            <w:pPr>
              <w:spacing w:line="360" w:lineRule="auto"/>
              <w:jc w:val="center"/>
              <w:rPr>
                <w:rFonts w:ascii="Times New Roman" w:hAnsi="Times New Roman" w:cs="Times New Roman"/>
                <w:b/>
                <w:sz w:val="28"/>
              </w:rPr>
            </w:pPr>
            <w:r w:rsidRPr="00BA2E9E">
              <w:rPr>
                <w:rFonts w:ascii="Times New Roman" w:hAnsi="Times New Roman" w:cs="Times New Roman"/>
                <w:b/>
                <w:sz w:val="28"/>
              </w:rPr>
              <w:t>Кількість</w:t>
            </w:r>
          </w:p>
        </w:tc>
        <w:tc>
          <w:tcPr>
            <w:tcW w:w="2119" w:type="dxa"/>
          </w:tcPr>
          <w:p w:rsidR="00BA2E9E" w:rsidRPr="00BA2E9E" w:rsidRDefault="00BA2E9E" w:rsidP="00D27DF4">
            <w:pPr>
              <w:spacing w:line="360" w:lineRule="auto"/>
              <w:jc w:val="center"/>
              <w:rPr>
                <w:rFonts w:ascii="Times New Roman" w:hAnsi="Times New Roman" w:cs="Times New Roman"/>
                <w:b/>
                <w:sz w:val="28"/>
              </w:rPr>
            </w:pPr>
            <w:r w:rsidRPr="00BA2E9E">
              <w:rPr>
                <w:rFonts w:ascii="Times New Roman" w:hAnsi="Times New Roman" w:cs="Times New Roman"/>
                <w:b/>
                <w:sz w:val="28"/>
              </w:rPr>
              <w:t>%</w:t>
            </w:r>
          </w:p>
        </w:tc>
      </w:tr>
      <w:tr w:rsidR="00BA2E9E" w:rsidRPr="003C7AF0" w:rsidTr="008D0DBD">
        <w:tc>
          <w:tcPr>
            <w:tcW w:w="3828" w:type="dxa"/>
          </w:tcPr>
          <w:p w:rsidR="00BA2E9E" w:rsidRPr="00BA2E9E" w:rsidRDefault="00BA2E9E" w:rsidP="00D27DF4">
            <w:pPr>
              <w:spacing w:line="360" w:lineRule="auto"/>
              <w:jc w:val="center"/>
              <w:rPr>
                <w:rFonts w:ascii="Times New Roman" w:hAnsi="Times New Roman" w:cs="Times New Roman"/>
                <w:sz w:val="28"/>
              </w:rPr>
            </w:pPr>
            <w:r w:rsidRPr="00BA2E9E">
              <w:rPr>
                <w:rFonts w:ascii="Times New Roman" w:hAnsi="Times New Roman" w:cs="Times New Roman"/>
                <w:sz w:val="28"/>
              </w:rPr>
              <w:t>Калькування</w:t>
            </w:r>
          </w:p>
        </w:tc>
        <w:tc>
          <w:tcPr>
            <w:tcW w:w="3402" w:type="dxa"/>
          </w:tcPr>
          <w:p w:rsidR="00BA2E9E" w:rsidRPr="00BA2E9E" w:rsidRDefault="00BA2E9E" w:rsidP="00D27DF4">
            <w:pPr>
              <w:spacing w:line="360" w:lineRule="auto"/>
              <w:jc w:val="center"/>
              <w:rPr>
                <w:rFonts w:ascii="Times New Roman" w:hAnsi="Times New Roman" w:cs="Times New Roman"/>
                <w:sz w:val="28"/>
              </w:rPr>
            </w:pPr>
            <w:r w:rsidRPr="00BA2E9E">
              <w:rPr>
                <w:rFonts w:ascii="Times New Roman" w:hAnsi="Times New Roman" w:cs="Times New Roman"/>
                <w:sz w:val="28"/>
              </w:rPr>
              <w:t>145</w:t>
            </w:r>
          </w:p>
        </w:tc>
        <w:tc>
          <w:tcPr>
            <w:tcW w:w="2119" w:type="dxa"/>
          </w:tcPr>
          <w:p w:rsidR="00BA2E9E" w:rsidRPr="005404CC" w:rsidRDefault="00227AE2" w:rsidP="00D27DF4">
            <w:pPr>
              <w:spacing w:line="360" w:lineRule="auto"/>
              <w:jc w:val="center"/>
              <w:rPr>
                <w:rFonts w:ascii="Times New Roman" w:hAnsi="Times New Roman" w:cs="Times New Roman"/>
                <w:sz w:val="28"/>
                <w:lang w:val="uk-UA"/>
              </w:rPr>
            </w:pPr>
            <w:r>
              <w:rPr>
                <w:rFonts w:ascii="Times New Roman" w:hAnsi="Times New Roman" w:cs="Times New Roman"/>
                <w:sz w:val="28"/>
              </w:rPr>
              <w:t>36,</w:t>
            </w:r>
            <w:r w:rsidR="00014BB7">
              <w:rPr>
                <w:rFonts w:ascii="Times New Roman" w:hAnsi="Times New Roman" w:cs="Times New Roman"/>
                <w:sz w:val="28"/>
              </w:rPr>
              <w:t>3</w:t>
            </w:r>
          </w:p>
        </w:tc>
      </w:tr>
      <w:tr w:rsidR="00BA2E9E" w:rsidRPr="003C7AF0" w:rsidTr="008D0DBD">
        <w:tc>
          <w:tcPr>
            <w:tcW w:w="3828" w:type="dxa"/>
          </w:tcPr>
          <w:p w:rsidR="00BA2E9E" w:rsidRPr="00BA2E9E" w:rsidRDefault="00BA2E9E" w:rsidP="00D27DF4">
            <w:pPr>
              <w:spacing w:line="360" w:lineRule="auto"/>
              <w:jc w:val="center"/>
              <w:rPr>
                <w:rFonts w:ascii="Times New Roman" w:hAnsi="Times New Roman" w:cs="Times New Roman"/>
                <w:sz w:val="28"/>
              </w:rPr>
            </w:pPr>
            <w:r w:rsidRPr="00BA2E9E">
              <w:rPr>
                <w:rFonts w:ascii="Times New Roman" w:hAnsi="Times New Roman" w:cs="Times New Roman"/>
                <w:sz w:val="28"/>
              </w:rPr>
              <w:t>Аналоговий (наближений) переклад</w:t>
            </w:r>
          </w:p>
        </w:tc>
        <w:tc>
          <w:tcPr>
            <w:tcW w:w="3402" w:type="dxa"/>
          </w:tcPr>
          <w:p w:rsidR="00BA2E9E" w:rsidRPr="00BA2E9E" w:rsidRDefault="00BA2E9E" w:rsidP="00D27DF4">
            <w:pPr>
              <w:spacing w:line="360" w:lineRule="auto"/>
              <w:jc w:val="center"/>
              <w:rPr>
                <w:rFonts w:ascii="Times New Roman" w:hAnsi="Times New Roman" w:cs="Times New Roman"/>
                <w:sz w:val="28"/>
              </w:rPr>
            </w:pPr>
            <w:r w:rsidRPr="00BA2E9E">
              <w:rPr>
                <w:rFonts w:ascii="Times New Roman" w:hAnsi="Times New Roman" w:cs="Times New Roman"/>
                <w:sz w:val="28"/>
              </w:rPr>
              <w:t>105</w:t>
            </w:r>
          </w:p>
        </w:tc>
        <w:tc>
          <w:tcPr>
            <w:tcW w:w="2119" w:type="dxa"/>
          </w:tcPr>
          <w:p w:rsidR="00BA2E9E" w:rsidRPr="005404CC" w:rsidRDefault="00227AE2" w:rsidP="00D27DF4">
            <w:pPr>
              <w:spacing w:line="360" w:lineRule="auto"/>
              <w:jc w:val="center"/>
              <w:rPr>
                <w:rFonts w:ascii="Times New Roman" w:hAnsi="Times New Roman" w:cs="Times New Roman"/>
                <w:sz w:val="28"/>
                <w:lang w:val="uk-UA"/>
              </w:rPr>
            </w:pPr>
            <w:r>
              <w:rPr>
                <w:rFonts w:ascii="Times New Roman" w:hAnsi="Times New Roman" w:cs="Times New Roman"/>
                <w:sz w:val="28"/>
              </w:rPr>
              <w:t>26,</w:t>
            </w:r>
            <w:r w:rsidR="00014BB7">
              <w:rPr>
                <w:rFonts w:ascii="Times New Roman" w:hAnsi="Times New Roman" w:cs="Times New Roman"/>
                <w:sz w:val="28"/>
              </w:rPr>
              <w:t>3</w:t>
            </w:r>
          </w:p>
        </w:tc>
      </w:tr>
      <w:tr w:rsidR="00BA2E9E" w:rsidRPr="003C7AF0" w:rsidTr="008D0DBD">
        <w:tc>
          <w:tcPr>
            <w:tcW w:w="3828" w:type="dxa"/>
          </w:tcPr>
          <w:p w:rsidR="00BA2E9E" w:rsidRPr="00BA2E9E" w:rsidRDefault="00BA2E9E" w:rsidP="00D27DF4">
            <w:pPr>
              <w:spacing w:line="360" w:lineRule="auto"/>
              <w:jc w:val="center"/>
              <w:rPr>
                <w:rFonts w:ascii="Times New Roman" w:hAnsi="Times New Roman" w:cs="Times New Roman"/>
                <w:sz w:val="28"/>
              </w:rPr>
            </w:pPr>
            <w:r w:rsidRPr="00BA2E9E">
              <w:rPr>
                <w:rFonts w:ascii="Times New Roman" w:hAnsi="Times New Roman" w:cs="Times New Roman"/>
                <w:sz w:val="28"/>
              </w:rPr>
              <w:t>Транскодування</w:t>
            </w:r>
          </w:p>
        </w:tc>
        <w:tc>
          <w:tcPr>
            <w:tcW w:w="3402" w:type="dxa"/>
          </w:tcPr>
          <w:p w:rsidR="00BA2E9E" w:rsidRPr="00BA2E9E" w:rsidRDefault="00BA2E9E" w:rsidP="00D27DF4">
            <w:pPr>
              <w:spacing w:line="360" w:lineRule="auto"/>
              <w:jc w:val="center"/>
              <w:rPr>
                <w:rFonts w:ascii="Times New Roman" w:hAnsi="Times New Roman" w:cs="Times New Roman"/>
                <w:sz w:val="28"/>
              </w:rPr>
            </w:pPr>
            <w:r w:rsidRPr="00BA2E9E">
              <w:rPr>
                <w:rFonts w:ascii="Times New Roman" w:hAnsi="Times New Roman" w:cs="Times New Roman"/>
                <w:sz w:val="28"/>
              </w:rPr>
              <w:t>72</w:t>
            </w:r>
          </w:p>
        </w:tc>
        <w:tc>
          <w:tcPr>
            <w:tcW w:w="2119" w:type="dxa"/>
          </w:tcPr>
          <w:p w:rsidR="00BA2E9E" w:rsidRPr="005404CC" w:rsidRDefault="005404CC" w:rsidP="00D27DF4">
            <w:pPr>
              <w:spacing w:line="360" w:lineRule="auto"/>
              <w:jc w:val="center"/>
              <w:rPr>
                <w:rFonts w:ascii="Times New Roman" w:hAnsi="Times New Roman" w:cs="Times New Roman"/>
                <w:sz w:val="28"/>
                <w:lang w:val="uk-UA"/>
              </w:rPr>
            </w:pPr>
            <w:r>
              <w:rPr>
                <w:rFonts w:ascii="Times New Roman" w:hAnsi="Times New Roman" w:cs="Times New Roman"/>
                <w:sz w:val="28"/>
              </w:rPr>
              <w:t>18</w:t>
            </w:r>
          </w:p>
        </w:tc>
      </w:tr>
      <w:tr w:rsidR="00BA2E9E" w:rsidRPr="003C7AF0" w:rsidTr="008D0DBD">
        <w:tc>
          <w:tcPr>
            <w:tcW w:w="3828" w:type="dxa"/>
          </w:tcPr>
          <w:p w:rsidR="00BA2E9E" w:rsidRPr="008D1738" w:rsidRDefault="00BA2E9E" w:rsidP="00D27DF4">
            <w:pPr>
              <w:spacing w:line="360" w:lineRule="auto"/>
              <w:jc w:val="center"/>
              <w:rPr>
                <w:rFonts w:ascii="Times New Roman" w:hAnsi="Times New Roman" w:cs="Times New Roman"/>
                <w:sz w:val="28"/>
                <w:lang w:val="uk-UA"/>
              </w:rPr>
            </w:pPr>
            <w:r w:rsidRPr="00BA2E9E">
              <w:rPr>
                <w:rFonts w:ascii="Times New Roman" w:hAnsi="Times New Roman" w:cs="Times New Roman"/>
                <w:sz w:val="28"/>
              </w:rPr>
              <w:t xml:space="preserve">Створення </w:t>
            </w:r>
            <w:r w:rsidR="008D1738">
              <w:rPr>
                <w:rFonts w:ascii="Times New Roman" w:hAnsi="Times New Roman" w:cs="Times New Roman"/>
                <w:sz w:val="28"/>
                <w:lang w:val="uk-UA"/>
              </w:rPr>
              <w:t>власного</w:t>
            </w:r>
            <w:r w:rsidRPr="00BA2E9E">
              <w:rPr>
                <w:rFonts w:ascii="Times New Roman" w:hAnsi="Times New Roman" w:cs="Times New Roman"/>
                <w:sz w:val="28"/>
              </w:rPr>
              <w:t xml:space="preserve"> </w:t>
            </w:r>
            <w:r w:rsidR="008D1738">
              <w:rPr>
                <w:rFonts w:ascii="Times New Roman" w:hAnsi="Times New Roman" w:cs="Times New Roman"/>
                <w:sz w:val="28"/>
                <w:lang w:val="uk-UA"/>
              </w:rPr>
              <w:t>неологізму</w:t>
            </w:r>
          </w:p>
        </w:tc>
        <w:tc>
          <w:tcPr>
            <w:tcW w:w="3402" w:type="dxa"/>
          </w:tcPr>
          <w:p w:rsidR="00BA2E9E" w:rsidRPr="00BA2E9E" w:rsidRDefault="00BA2E9E" w:rsidP="00D27DF4">
            <w:pPr>
              <w:spacing w:line="360" w:lineRule="auto"/>
              <w:jc w:val="center"/>
              <w:rPr>
                <w:rFonts w:ascii="Times New Roman" w:hAnsi="Times New Roman" w:cs="Times New Roman"/>
                <w:sz w:val="28"/>
              </w:rPr>
            </w:pPr>
            <w:r w:rsidRPr="00BA2E9E">
              <w:rPr>
                <w:rFonts w:ascii="Times New Roman" w:hAnsi="Times New Roman" w:cs="Times New Roman"/>
                <w:sz w:val="28"/>
              </w:rPr>
              <w:t>54</w:t>
            </w:r>
          </w:p>
        </w:tc>
        <w:tc>
          <w:tcPr>
            <w:tcW w:w="2119" w:type="dxa"/>
          </w:tcPr>
          <w:p w:rsidR="00BA2E9E" w:rsidRPr="005404CC" w:rsidRDefault="00227AE2" w:rsidP="00D27DF4">
            <w:pPr>
              <w:spacing w:line="360" w:lineRule="auto"/>
              <w:jc w:val="center"/>
              <w:rPr>
                <w:rFonts w:ascii="Times New Roman" w:hAnsi="Times New Roman" w:cs="Times New Roman"/>
                <w:sz w:val="28"/>
                <w:lang w:val="uk-UA"/>
              </w:rPr>
            </w:pPr>
            <w:r>
              <w:rPr>
                <w:rFonts w:ascii="Times New Roman" w:hAnsi="Times New Roman" w:cs="Times New Roman"/>
                <w:sz w:val="28"/>
              </w:rPr>
              <w:t>13,</w:t>
            </w:r>
            <w:r w:rsidR="005404CC">
              <w:rPr>
                <w:rFonts w:ascii="Times New Roman" w:hAnsi="Times New Roman" w:cs="Times New Roman"/>
                <w:sz w:val="28"/>
              </w:rPr>
              <w:t>5</w:t>
            </w:r>
          </w:p>
        </w:tc>
      </w:tr>
      <w:tr w:rsidR="00BA2E9E" w:rsidRPr="003C7AF0" w:rsidTr="008D0DBD">
        <w:tc>
          <w:tcPr>
            <w:tcW w:w="3828" w:type="dxa"/>
          </w:tcPr>
          <w:p w:rsidR="00BA2E9E" w:rsidRPr="00BA2E9E" w:rsidRDefault="00BA2E9E" w:rsidP="00D27DF4">
            <w:pPr>
              <w:spacing w:line="360" w:lineRule="auto"/>
              <w:jc w:val="center"/>
              <w:rPr>
                <w:rFonts w:ascii="Times New Roman" w:hAnsi="Times New Roman" w:cs="Times New Roman"/>
                <w:sz w:val="28"/>
              </w:rPr>
            </w:pPr>
            <w:r w:rsidRPr="00BA2E9E">
              <w:rPr>
                <w:rFonts w:ascii="Times New Roman" w:hAnsi="Times New Roman" w:cs="Times New Roman"/>
                <w:sz w:val="28"/>
              </w:rPr>
              <w:t>Змішаний</w:t>
            </w:r>
          </w:p>
        </w:tc>
        <w:tc>
          <w:tcPr>
            <w:tcW w:w="3402" w:type="dxa"/>
          </w:tcPr>
          <w:p w:rsidR="00BA2E9E" w:rsidRPr="00BA2E9E" w:rsidRDefault="00BA2E9E" w:rsidP="00D27DF4">
            <w:pPr>
              <w:spacing w:line="360" w:lineRule="auto"/>
              <w:jc w:val="center"/>
              <w:rPr>
                <w:rFonts w:ascii="Times New Roman" w:hAnsi="Times New Roman" w:cs="Times New Roman"/>
                <w:sz w:val="28"/>
              </w:rPr>
            </w:pPr>
            <w:r w:rsidRPr="00BA2E9E">
              <w:rPr>
                <w:rFonts w:ascii="Times New Roman" w:hAnsi="Times New Roman" w:cs="Times New Roman"/>
                <w:sz w:val="28"/>
              </w:rPr>
              <w:t>17</w:t>
            </w:r>
          </w:p>
        </w:tc>
        <w:tc>
          <w:tcPr>
            <w:tcW w:w="2119" w:type="dxa"/>
          </w:tcPr>
          <w:p w:rsidR="00BA2E9E" w:rsidRPr="005404CC" w:rsidRDefault="00227AE2" w:rsidP="00D27DF4">
            <w:pPr>
              <w:spacing w:line="360" w:lineRule="auto"/>
              <w:jc w:val="center"/>
              <w:rPr>
                <w:rFonts w:ascii="Times New Roman" w:hAnsi="Times New Roman" w:cs="Times New Roman"/>
                <w:sz w:val="28"/>
                <w:lang w:val="uk-UA"/>
              </w:rPr>
            </w:pPr>
            <w:r>
              <w:rPr>
                <w:rFonts w:ascii="Times New Roman" w:hAnsi="Times New Roman" w:cs="Times New Roman"/>
                <w:sz w:val="28"/>
              </w:rPr>
              <w:t>4,</w:t>
            </w:r>
            <w:r w:rsidR="00014BB7">
              <w:rPr>
                <w:rFonts w:ascii="Times New Roman" w:hAnsi="Times New Roman" w:cs="Times New Roman"/>
                <w:sz w:val="28"/>
              </w:rPr>
              <w:t>3</w:t>
            </w:r>
          </w:p>
        </w:tc>
      </w:tr>
      <w:tr w:rsidR="00BA2E9E" w:rsidRPr="003C7AF0" w:rsidTr="008D0DBD">
        <w:tc>
          <w:tcPr>
            <w:tcW w:w="3828" w:type="dxa"/>
          </w:tcPr>
          <w:p w:rsidR="00BA2E9E" w:rsidRPr="00BA2E9E" w:rsidRDefault="00BA2E9E" w:rsidP="00D27DF4">
            <w:pPr>
              <w:spacing w:line="360" w:lineRule="auto"/>
              <w:jc w:val="center"/>
              <w:rPr>
                <w:rFonts w:ascii="Times New Roman" w:hAnsi="Times New Roman" w:cs="Times New Roman"/>
                <w:sz w:val="28"/>
              </w:rPr>
            </w:pPr>
            <w:r w:rsidRPr="00BA2E9E">
              <w:rPr>
                <w:rFonts w:ascii="Times New Roman" w:hAnsi="Times New Roman" w:cs="Times New Roman"/>
                <w:sz w:val="28"/>
              </w:rPr>
              <w:t>Трансплатація (пряме включення)</w:t>
            </w:r>
          </w:p>
        </w:tc>
        <w:tc>
          <w:tcPr>
            <w:tcW w:w="3402" w:type="dxa"/>
          </w:tcPr>
          <w:p w:rsidR="00BA2E9E" w:rsidRPr="00BA2E9E" w:rsidRDefault="00BA2E9E" w:rsidP="00D27DF4">
            <w:pPr>
              <w:spacing w:line="360" w:lineRule="auto"/>
              <w:jc w:val="center"/>
              <w:rPr>
                <w:rFonts w:ascii="Times New Roman" w:hAnsi="Times New Roman" w:cs="Times New Roman"/>
                <w:sz w:val="28"/>
              </w:rPr>
            </w:pPr>
            <w:r w:rsidRPr="00BA2E9E">
              <w:rPr>
                <w:rFonts w:ascii="Times New Roman" w:hAnsi="Times New Roman" w:cs="Times New Roman"/>
                <w:sz w:val="28"/>
              </w:rPr>
              <w:t>4</w:t>
            </w:r>
          </w:p>
        </w:tc>
        <w:tc>
          <w:tcPr>
            <w:tcW w:w="2119" w:type="dxa"/>
          </w:tcPr>
          <w:p w:rsidR="00BA2E9E" w:rsidRPr="005404CC" w:rsidRDefault="005404CC" w:rsidP="00D27DF4">
            <w:pPr>
              <w:spacing w:line="360" w:lineRule="auto"/>
              <w:jc w:val="center"/>
              <w:rPr>
                <w:rFonts w:ascii="Times New Roman" w:hAnsi="Times New Roman" w:cs="Times New Roman"/>
                <w:sz w:val="28"/>
                <w:lang w:val="uk-UA"/>
              </w:rPr>
            </w:pPr>
            <w:r>
              <w:rPr>
                <w:rFonts w:ascii="Times New Roman" w:hAnsi="Times New Roman" w:cs="Times New Roman"/>
                <w:sz w:val="28"/>
              </w:rPr>
              <w:t>1</w:t>
            </w:r>
          </w:p>
        </w:tc>
      </w:tr>
      <w:tr w:rsidR="00BA2E9E" w:rsidRPr="00BA2E9E" w:rsidTr="008D0DBD">
        <w:tc>
          <w:tcPr>
            <w:tcW w:w="3828" w:type="dxa"/>
          </w:tcPr>
          <w:p w:rsidR="00BA2E9E" w:rsidRPr="00BA2E9E" w:rsidRDefault="00BA2E9E" w:rsidP="00D27DF4">
            <w:pPr>
              <w:spacing w:line="360" w:lineRule="auto"/>
              <w:jc w:val="center"/>
              <w:rPr>
                <w:rFonts w:ascii="Times New Roman" w:hAnsi="Times New Roman" w:cs="Times New Roman"/>
                <w:sz w:val="28"/>
              </w:rPr>
            </w:pPr>
            <w:r w:rsidRPr="00BA2E9E">
              <w:rPr>
                <w:rFonts w:ascii="Times New Roman" w:hAnsi="Times New Roman" w:cs="Times New Roman"/>
                <w:sz w:val="28"/>
              </w:rPr>
              <w:t>Описовий переклад</w:t>
            </w:r>
          </w:p>
        </w:tc>
        <w:tc>
          <w:tcPr>
            <w:tcW w:w="3402" w:type="dxa"/>
          </w:tcPr>
          <w:p w:rsidR="00BA2E9E" w:rsidRPr="00BA2E9E" w:rsidRDefault="00BA2E9E" w:rsidP="00D27DF4">
            <w:pPr>
              <w:spacing w:line="360" w:lineRule="auto"/>
              <w:jc w:val="center"/>
              <w:rPr>
                <w:rFonts w:ascii="Times New Roman" w:hAnsi="Times New Roman" w:cs="Times New Roman"/>
                <w:sz w:val="28"/>
              </w:rPr>
            </w:pPr>
            <w:r w:rsidRPr="00BA2E9E">
              <w:rPr>
                <w:rFonts w:ascii="Times New Roman" w:hAnsi="Times New Roman" w:cs="Times New Roman"/>
                <w:sz w:val="28"/>
              </w:rPr>
              <w:t>3</w:t>
            </w:r>
          </w:p>
        </w:tc>
        <w:tc>
          <w:tcPr>
            <w:tcW w:w="2119" w:type="dxa"/>
          </w:tcPr>
          <w:p w:rsidR="00BA2E9E" w:rsidRPr="005404CC" w:rsidRDefault="00227AE2" w:rsidP="00D27DF4">
            <w:pPr>
              <w:spacing w:line="360" w:lineRule="auto"/>
              <w:jc w:val="center"/>
              <w:rPr>
                <w:rFonts w:ascii="Times New Roman" w:hAnsi="Times New Roman" w:cs="Times New Roman"/>
                <w:sz w:val="28"/>
                <w:lang w:val="uk-UA"/>
              </w:rPr>
            </w:pPr>
            <w:r>
              <w:rPr>
                <w:rFonts w:ascii="Times New Roman" w:hAnsi="Times New Roman" w:cs="Times New Roman"/>
                <w:sz w:val="28"/>
              </w:rPr>
              <w:t>0,</w:t>
            </w:r>
            <w:r w:rsidR="00014BB7">
              <w:rPr>
                <w:rFonts w:ascii="Times New Roman" w:hAnsi="Times New Roman" w:cs="Times New Roman"/>
                <w:sz w:val="28"/>
              </w:rPr>
              <w:t>8</w:t>
            </w:r>
          </w:p>
        </w:tc>
      </w:tr>
      <w:tr w:rsidR="00BA2E9E" w:rsidRPr="003C7AF0" w:rsidTr="002A0154">
        <w:trPr>
          <w:trHeight w:val="109"/>
        </w:trPr>
        <w:tc>
          <w:tcPr>
            <w:tcW w:w="3828" w:type="dxa"/>
          </w:tcPr>
          <w:p w:rsidR="00BA2E9E" w:rsidRPr="005404CC" w:rsidRDefault="00BA2E9E" w:rsidP="00D27DF4">
            <w:pPr>
              <w:spacing w:line="360" w:lineRule="auto"/>
              <w:jc w:val="center"/>
              <w:rPr>
                <w:rFonts w:ascii="Times New Roman" w:hAnsi="Times New Roman" w:cs="Times New Roman"/>
                <w:b/>
                <w:sz w:val="28"/>
              </w:rPr>
            </w:pPr>
            <w:r w:rsidRPr="005404CC">
              <w:rPr>
                <w:rFonts w:ascii="Times New Roman" w:hAnsi="Times New Roman" w:cs="Times New Roman"/>
                <w:b/>
                <w:sz w:val="28"/>
              </w:rPr>
              <w:t>Всього</w:t>
            </w:r>
          </w:p>
        </w:tc>
        <w:tc>
          <w:tcPr>
            <w:tcW w:w="3402" w:type="dxa"/>
          </w:tcPr>
          <w:p w:rsidR="00BA2E9E" w:rsidRPr="005404CC" w:rsidRDefault="00BA2E9E" w:rsidP="00D27DF4">
            <w:pPr>
              <w:spacing w:line="360" w:lineRule="auto"/>
              <w:jc w:val="center"/>
              <w:rPr>
                <w:rFonts w:ascii="Times New Roman" w:hAnsi="Times New Roman" w:cs="Times New Roman"/>
                <w:b/>
                <w:sz w:val="28"/>
              </w:rPr>
            </w:pPr>
            <w:r w:rsidRPr="005404CC">
              <w:rPr>
                <w:rFonts w:ascii="Times New Roman" w:hAnsi="Times New Roman" w:cs="Times New Roman"/>
                <w:b/>
                <w:sz w:val="28"/>
              </w:rPr>
              <w:t>400</w:t>
            </w:r>
          </w:p>
        </w:tc>
        <w:tc>
          <w:tcPr>
            <w:tcW w:w="2119" w:type="dxa"/>
          </w:tcPr>
          <w:p w:rsidR="00BA2E9E" w:rsidRPr="005404CC" w:rsidRDefault="005404CC" w:rsidP="00D27DF4">
            <w:pPr>
              <w:spacing w:line="360" w:lineRule="auto"/>
              <w:jc w:val="center"/>
              <w:rPr>
                <w:rFonts w:ascii="Times New Roman" w:hAnsi="Times New Roman" w:cs="Times New Roman"/>
                <w:b/>
                <w:sz w:val="28"/>
                <w:lang w:val="uk-UA"/>
              </w:rPr>
            </w:pPr>
            <w:r w:rsidRPr="005404CC">
              <w:rPr>
                <w:rFonts w:ascii="Times New Roman" w:hAnsi="Times New Roman" w:cs="Times New Roman"/>
                <w:b/>
                <w:sz w:val="28"/>
              </w:rPr>
              <w:t>100</w:t>
            </w:r>
          </w:p>
        </w:tc>
      </w:tr>
    </w:tbl>
    <w:p w:rsidR="00D953F2" w:rsidRPr="00BA2E9E" w:rsidRDefault="00D953F2" w:rsidP="00D27DF4">
      <w:pPr>
        <w:spacing w:after="0" w:line="360" w:lineRule="auto"/>
        <w:ind w:firstLine="709"/>
        <w:jc w:val="both"/>
        <w:rPr>
          <w:rFonts w:ascii="Times New Roman" w:hAnsi="Times New Roman" w:cs="Times New Roman"/>
          <w:sz w:val="32"/>
          <w:szCs w:val="28"/>
        </w:rPr>
      </w:pPr>
    </w:p>
    <w:p w:rsidR="00427606" w:rsidRPr="00427606" w:rsidRDefault="00427606" w:rsidP="00D27DF4">
      <w:pPr>
        <w:spacing w:after="0" w:line="360" w:lineRule="auto"/>
        <w:ind w:firstLine="709"/>
        <w:jc w:val="both"/>
        <w:rPr>
          <w:rFonts w:ascii="Times New Roman" w:hAnsi="Times New Roman" w:cs="Times New Roman"/>
          <w:sz w:val="28"/>
          <w:szCs w:val="28"/>
          <w:lang w:val="uk-UA"/>
        </w:rPr>
      </w:pPr>
      <w:r w:rsidRPr="00427606">
        <w:rPr>
          <w:rFonts w:ascii="Times New Roman" w:hAnsi="Times New Roman" w:cs="Times New Roman"/>
          <w:sz w:val="28"/>
          <w:szCs w:val="28"/>
          <w:lang w:val="uk-UA"/>
        </w:rPr>
        <w:t>Розглянувши перекладацькі трансформації, що були застосовані під час перекладу неологізмів, можна зробити висновок, що найбільш використаними трансформація</w:t>
      </w:r>
      <w:r w:rsidR="00014BB7">
        <w:rPr>
          <w:rFonts w:ascii="Times New Roman" w:hAnsi="Times New Roman" w:cs="Times New Roman"/>
          <w:sz w:val="28"/>
          <w:szCs w:val="28"/>
          <w:lang w:val="uk-UA"/>
        </w:rPr>
        <w:t>ми були калькування — 145 (36,3</w:t>
      </w:r>
      <w:r w:rsidRPr="00427606">
        <w:rPr>
          <w:rFonts w:ascii="Times New Roman" w:hAnsi="Times New Roman" w:cs="Times New Roman"/>
          <w:sz w:val="28"/>
          <w:szCs w:val="28"/>
          <w:lang w:val="uk-UA"/>
        </w:rPr>
        <w:t xml:space="preserve">%). </w:t>
      </w:r>
      <w:r w:rsidRPr="00427606">
        <w:rPr>
          <w:rFonts w:ascii="Times New Roman" w:hAnsi="Times New Roman" w:cs="Times New Roman"/>
          <w:bCs/>
          <w:sz w:val="28"/>
          <w:szCs w:val="28"/>
          <w:lang w:val="uk-UA"/>
        </w:rPr>
        <w:t xml:space="preserve">Аналоговий </w:t>
      </w:r>
      <w:r w:rsidRPr="00427606">
        <w:rPr>
          <w:rFonts w:ascii="Times New Roman" w:hAnsi="Times New Roman" w:cs="Times New Roman"/>
          <w:bCs/>
          <w:sz w:val="28"/>
          <w:szCs w:val="28"/>
        </w:rPr>
        <w:t>переклад</w:t>
      </w:r>
      <w:r w:rsidRPr="00427606">
        <w:rPr>
          <w:rFonts w:ascii="Times New Roman" w:hAnsi="Times New Roman" w:cs="Times New Roman"/>
          <w:sz w:val="28"/>
          <w:szCs w:val="28"/>
        </w:rPr>
        <w:t xml:space="preserve"> посів друге місце за частото</w:t>
      </w:r>
      <w:r w:rsidRPr="00427606">
        <w:rPr>
          <w:rFonts w:ascii="Times New Roman" w:hAnsi="Times New Roman" w:cs="Times New Roman"/>
          <w:sz w:val="28"/>
          <w:szCs w:val="28"/>
          <w:lang w:val="uk-UA"/>
        </w:rPr>
        <w:t>тністю</w:t>
      </w:r>
      <w:r w:rsidRPr="00427606">
        <w:rPr>
          <w:rFonts w:ascii="Times New Roman" w:hAnsi="Times New Roman" w:cs="Times New Roman"/>
          <w:sz w:val="28"/>
          <w:szCs w:val="28"/>
        </w:rPr>
        <w:t xml:space="preserve"> —</w:t>
      </w:r>
      <w:r w:rsidRPr="00427606">
        <w:rPr>
          <w:rFonts w:ascii="Times New Roman" w:hAnsi="Times New Roman" w:cs="Times New Roman"/>
          <w:sz w:val="28"/>
          <w:szCs w:val="28"/>
          <w:lang w:val="uk-UA"/>
        </w:rPr>
        <w:t xml:space="preserve"> 105 (26,</w:t>
      </w:r>
      <w:r w:rsidR="00014BB7">
        <w:rPr>
          <w:rFonts w:ascii="Times New Roman" w:hAnsi="Times New Roman" w:cs="Times New Roman"/>
          <w:sz w:val="28"/>
          <w:szCs w:val="28"/>
          <w:lang w:val="uk-UA"/>
        </w:rPr>
        <w:t>3</w:t>
      </w:r>
      <w:r w:rsidRPr="00427606">
        <w:rPr>
          <w:rFonts w:ascii="Times New Roman" w:hAnsi="Times New Roman" w:cs="Times New Roman"/>
          <w:sz w:val="28"/>
          <w:szCs w:val="28"/>
          <w:lang w:val="uk-UA"/>
        </w:rPr>
        <w:t>%)</w:t>
      </w:r>
      <w:r w:rsidRPr="00427606">
        <w:rPr>
          <w:rFonts w:ascii="Times New Roman" w:hAnsi="Times New Roman" w:cs="Times New Roman"/>
          <w:sz w:val="28"/>
          <w:szCs w:val="28"/>
        </w:rPr>
        <w:t xml:space="preserve">, демонструючи, що для частини неологізмів вдалося знайти адекватні </w:t>
      </w:r>
      <w:r w:rsidRPr="00427606">
        <w:rPr>
          <w:rFonts w:ascii="Times New Roman" w:hAnsi="Times New Roman" w:cs="Times New Roman"/>
          <w:sz w:val="28"/>
          <w:szCs w:val="28"/>
        </w:rPr>
        <w:lastRenderedPageBreak/>
        <w:t>відповідники в українській мові.</w:t>
      </w:r>
      <w:r w:rsidRPr="00427606">
        <w:rPr>
          <w:rFonts w:ascii="Times New Roman" w:hAnsi="Times New Roman" w:cs="Times New Roman"/>
          <w:sz w:val="28"/>
          <w:szCs w:val="28"/>
          <w:lang w:val="uk-UA"/>
        </w:rPr>
        <w:t xml:space="preserve"> Транскодування —  72 (18%) і створення власного неологізму — 54 (13,5%) також використовувалися для передачі неологізмів, що не мають прямих відповідників. Найрідше вживаними були такі трансформації, як трансплантація (пряме включення) — 4 (1%) і описовий пере</w:t>
      </w:r>
      <w:r w:rsidR="00014BB7">
        <w:rPr>
          <w:rFonts w:ascii="Times New Roman" w:hAnsi="Times New Roman" w:cs="Times New Roman"/>
          <w:sz w:val="28"/>
          <w:szCs w:val="28"/>
          <w:lang w:val="uk-UA"/>
        </w:rPr>
        <w:t>клад (пряме включення) — 3 (0,8</w:t>
      </w:r>
      <w:r w:rsidRPr="00427606">
        <w:rPr>
          <w:rFonts w:ascii="Times New Roman" w:hAnsi="Times New Roman" w:cs="Times New Roman"/>
          <w:sz w:val="28"/>
          <w:szCs w:val="28"/>
          <w:lang w:val="uk-UA"/>
        </w:rPr>
        <w:t>%).</w:t>
      </w:r>
    </w:p>
    <w:p w:rsidR="00452973" w:rsidRDefault="00427606" w:rsidP="00D27DF4">
      <w:pPr>
        <w:spacing w:after="0" w:line="360" w:lineRule="auto"/>
        <w:ind w:firstLine="709"/>
        <w:jc w:val="both"/>
        <w:rPr>
          <w:rFonts w:ascii="Times New Roman" w:hAnsi="Times New Roman" w:cs="Times New Roman"/>
          <w:sz w:val="28"/>
          <w:szCs w:val="28"/>
          <w:lang w:val="az-Cyrl-AZ"/>
        </w:rPr>
      </w:pPr>
      <w:r w:rsidRPr="00427606">
        <w:rPr>
          <w:rFonts w:ascii="Times New Roman" w:hAnsi="Times New Roman" w:cs="Times New Roman"/>
          <w:sz w:val="28"/>
          <w:szCs w:val="28"/>
          <w:lang w:val="az-Cyrl-AZ"/>
        </w:rPr>
        <w:t>Як висновок, необхідно сказати, що переклад авторських неологізмів часом вимагає винахідливості від перекладача і не завжди повторює внутрішню структуру слів в оригіналі. Перекладачам здебільшого вдалося зберегти експресивність неологізмів за допомогою перекладу способом калькування і створення перекладацького аналога.</w:t>
      </w:r>
    </w:p>
    <w:p w:rsidR="00B94ED8" w:rsidRDefault="00B94ED8" w:rsidP="00E20D08">
      <w:pPr>
        <w:spacing w:line="360" w:lineRule="auto"/>
        <w:ind w:firstLine="709"/>
        <w:jc w:val="both"/>
        <w:rPr>
          <w:rFonts w:ascii="Times New Roman" w:hAnsi="Times New Roman" w:cs="Times New Roman"/>
          <w:sz w:val="28"/>
          <w:szCs w:val="28"/>
          <w:lang w:val="az-Cyrl-AZ"/>
        </w:rPr>
      </w:pPr>
    </w:p>
    <w:p w:rsidR="00B94ED8" w:rsidRDefault="00B94ED8" w:rsidP="00E20D08">
      <w:pPr>
        <w:spacing w:line="360" w:lineRule="auto"/>
        <w:ind w:firstLine="709"/>
        <w:jc w:val="both"/>
        <w:rPr>
          <w:rFonts w:ascii="Times New Roman" w:hAnsi="Times New Roman" w:cs="Times New Roman"/>
          <w:sz w:val="28"/>
          <w:szCs w:val="28"/>
          <w:lang w:val="az-Cyrl-AZ"/>
        </w:rPr>
      </w:pPr>
    </w:p>
    <w:p w:rsidR="00B94ED8" w:rsidRDefault="00B94ED8" w:rsidP="00E20D08">
      <w:pPr>
        <w:spacing w:line="360" w:lineRule="auto"/>
        <w:ind w:firstLine="709"/>
        <w:jc w:val="both"/>
        <w:rPr>
          <w:rFonts w:ascii="Times New Roman" w:hAnsi="Times New Roman" w:cs="Times New Roman"/>
          <w:sz w:val="28"/>
          <w:szCs w:val="28"/>
          <w:lang w:val="az-Cyrl-AZ"/>
        </w:rPr>
      </w:pPr>
    </w:p>
    <w:p w:rsidR="00B94ED8" w:rsidRDefault="00B94ED8" w:rsidP="00E20D08">
      <w:pPr>
        <w:spacing w:line="360" w:lineRule="auto"/>
        <w:ind w:firstLine="709"/>
        <w:jc w:val="both"/>
        <w:rPr>
          <w:rFonts w:ascii="Times New Roman" w:hAnsi="Times New Roman" w:cs="Times New Roman"/>
          <w:sz w:val="28"/>
          <w:szCs w:val="28"/>
          <w:lang w:val="az-Cyrl-AZ"/>
        </w:rPr>
      </w:pPr>
    </w:p>
    <w:p w:rsidR="00B94ED8" w:rsidRDefault="00B94ED8" w:rsidP="00E20D08">
      <w:pPr>
        <w:spacing w:line="360" w:lineRule="auto"/>
        <w:ind w:firstLine="709"/>
        <w:jc w:val="both"/>
        <w:rPr>
          <w:rFonts w:ascii="Times New Roman" w:hAnsi="Times New Roman" w:cs="Times New Roman"/>
          <w:sz w:val="28"/>
          <w:szCs w:val="28"/>
          <w:lang w:val="az-Cyrl-AZ"/>
        </w:rPr>
      </w:pPr>
    </w:p>
    <w:p w:rsidR="00B94ED8" w:rsidRDefault="00B94ED8" w:rsidP="00E20D08">
      <w:pPr>
        <w:spacing w:line="360" w:lineRule="auto"/>
        <w:ind w:firstLine="709"/>
        <w:jc w:val="both"/>
        <w:rPr>
          <w:rFonts w:ascii="Times New Roman" w:hAnsi="Times New Roman" w:cs="Times New Roman"/>
          <w:sz w:val="28"/>
          <w:szCs w:val="28"/>
          <w:lang w:val="az-Cyrl-AZ"/>
        </w:rPr>
      </w:pPr>
    </w:p>
    <w:p w:rsidR="00B94ED8" w:rsidRDefault="00B94ED8" w:rsidP="00E20D08">
      <w:pPr>
        <w:spacing w:line="360" w:lineRule="auto"/>
        <w:ind w:firstLine="709"/>
        <w:jc w:val="both"/>
        <w:rPr>
          <w:rFonts w:ascii="Times New Roman" w:hAnsi="Times New Roman" w:cs="Times New Roman"/>
          <w:sz w:val="28"/>
          <w:szCs w:val="28"/>
          <w:lang w:val="az-Cyrl-AZ"/>
        </w:rPr>
      </w:pPr>
    </w:p>
    <w:p w:rsidR="00B94ED8" w:rsidRDefault="00B94ED8" w:rsidP="00E20D08">
      <w:pPr>
        <w:spacing w:line="360" w:lineRule="auto"/>
        <w:ind w:firstLine="709"/>
        <w:jc w:val="both"/>
        <w:rPr>
          <w:rFonts w:ascii="Times New Roman" w:hAnsi="Times New Roman" w:cs="Times New Roman"/>
          <w:sz w:val="28"/>
          <w:szCs w:val="28"/>
          <w:lang w:val="az-Cyrl-AZ"/>
        </w:rPr>
      </w:pPr>
    </w:p>
    <w:p w:rsidR="00B94ED8" w:rsidRDefault="00B94ED8" w:rsidP="00E20D08">
      <w:pPr>
        <w:spacing w:line="360" w:lineRule="auto"/>
        <w:ind w:firstLine="709"/>
        <w:jc w:val="both"/>
        <w:rPr>
          <w:rFonts w:ascii="Times New Roman" w:hAnsi="Times New Roman" w:cs="Times New Roman"/>
          <w:sz w:val="28"/>
          <w:szCs w:val="28"/>
          <w:lang w:val="az-Cyrl-AZ"/>
        </w:rPr>
      </w:pPr>
    </w:p>
    <w:p w:rsidR="00B94ED8" w:rsidRDefault="00B94ED8" w:rsidP="00E20D08">
      <w:pPr>
        <w:spacing w:line="360" w:lineRule="auto"/>
        <w:ind w:firstLine="709"/>
        <w:jc w:val="both"/>
        <w:rPr>
          <w:rFonts w:ascii="Times New Roman" w:hAnsi="Times New Roman" w:cs="Times New Roman"/>
          <w:sz w:val="28"/>
          <w:szCs w:val="28"/>
          <w:lang w:val="az-Cyrl-AZ"/>
        </w:rPr>
      </w:pPr>
    </w:p>
    <w:p w:rsidR="00B94ED8" w:rsidRDefault="00B94ED8" w:rsidP="00E20D08">
      <w:pPr>
        <w:spacing w:line="360" w:lineRule="auto"/>
        <w:ind w:firstLine="709"/>
        <w:jc w:val="both"/>
        <w:rPr>
          <w:rFonts w:ascii="Times New Roman" w:hAnsi="Times New Roman" w:cs="Times New Roman"/>
          <w:sz w:val="28"/>
          <w:szCs w:val="28"/>
          <w:lang w:val="az-Cyrl-AZ"/>
        </w:rPr>
      </w:pPr>
    </w:p>
    <w:p w:rsidR="00B94ED8" w:rsidRDefault="00B94ED8" w:rsidP="00E20D08">
      <w:pPr>
        <w:spacing w:line="360" w:lineRule="auto"/>
        <w:ind w:firstLine="709"/>
        <w:jc w:val="both"/>
        <w:rPr>
          <w:rFonts w:ascii="Times New Roman" w:hAnsi="Times New Roman" w:cs="Times New Roman"/>
          <w:sz w:val="28"/>
          <w:szCs w:val="28"/>
          <w:lang w:val="az-Cyrl-AZ"/>
        </w:rPr>
      </w:pPr>
    </w:p>
    <w:p w:rsidR="00B94ED8" w:rsidRDefault="00B94ED8" w:rsidP="00E20D08">
      <w:pPr>
        <w:spacing w:line="360" w:lineRule="auto"/>
        <w:ind w:firstLine="709"/>
        <w:jc w:val="both"/>
        <w:rPr>
          <w:rFonts w:ascii="Times New Roman" w:hAnsi="Times New Roman" w:cs="Times New Roman"/>
          <w:sz w:val="28"/>
          <w:szCs w:val="28"/>
          <w:lang w:val="az-Cyrl-AZ"/>
        </w:rPr>
      </w:pPr>
    </w:p>
    <w:p w:rsidR="00B94ED8" w:rsidRDefault="00B94ED8" w:rsidP="00E20D08">
      <w:pPr>
        <w:spacing w:line="360" w:lineRule="auto"/>
        <w:ind w:firstLine="709"/>
        <w:jc w:val="both"/>
        <w:rPr>
          <w:rFonts w:ascii="Times New Roman" w:hAnsi="Times New Roman" w:cs="Times New Roman"/>
          <w:sz w:val="28"/>
          <w:szCs w:val="28"/>
          <w:lang w:val="az-Cyrl-AZ"/>
        </w:rPr>
      </w:pPr>
    </w:p>
    <w:p w:rsidR="00B94ED8" w:rsidRPr="00E20D08" w:rsidRDefault="00B94ED8" w:rsidP="00E20D08">
      <w:pPr>
        <w:spacing w:line="360" w:lineRule="auto"/>
        <w:ind w:firstLine="709"/>
        <w:jc w:val="both"/>
        <w:rPr>
          <w:rFonts w:ascii="Times New Roman" w:hAnsi="Times New Roman" w:cs="Times New Roman"/>
          <w:sz w:val="28"/>
          <w:szCs w:val="28"/>
          <w:lang w:val="az-Cyrl-AZ"/>
        </w:rPr>
      </w:pPr>
    </w:p>
    <w:p w:rsidR="005E5C02" w:rsidRPr="00CD4387" w:rsidRDefault="00CD210E" w:rsidP="00452973">
      <w:pPr>
        <w:spacing w:after="0" w:line="360" w:lineRule="auto"/>
        <w:jc w:val="center"/>
        <w:rPr>
          <w:rFonts w:ascii="Times New Roman" w:hAnsi="Times New Roman" w:cs="Times New Roman"/>
          <w:b/>
          <w:sz w:val="28"/>
          <w:szCs w:val="28"/>
          <w:lang w:val="uk-UA"/>
        </w:rPr>
      </w:pPr>
      <w:r w:rsidRPr="00C61AA8">
        <w:rPr>
          <w:rFonts w:ascii="Times New Roman" w:hAnsi="Times New Roman" w:cs="Times New Roman"/>
          <w:b/>
          <w:sz w:val="28"/>
          <w:szCs w:val="28"/>
          <w:lang w:val="uk-UA"/>
        </w:rPr>
        <w:lastRenderedPageBreak/>
        <w:t>ВИСНОВКИ</w:t>
      </w:r>
    </w:p>
    <w:p w:rsidR="00CD4387" w:rsidRDefault="00CD4387" w:rsidP="007D16C0">
      <w:pPr>
        <w:spacing w:after="0" w:line="360" w:lineRule="auto"/>
        <w:ind w:firstLine="709"/>
        <w:jc w:val="both"/>
        <w:rPr>
          <w:rFonts w:ascii="Times New Roman" w:hAnsi="Times New Roman" w:cs="Times New Roman"/>
          <w:sz w:val="28"/>
          <w:szCs w:val="28"/>
          <w:lang w:val="uk-UA"/>
        </w:rPr>
      </w:pPr>
      <w:r w:rsidRPr="00CD4387">
        <w:rPr>
          <w:rFonts w:ascii="Times New Roman" w:hAnsi="Times New Roman" w:cs="Times New Roman"/>
          <w:sz w:val="28"/>
          <w:szCs w:val="28"/>
        </w:rPr>
        <w:t>Неологізми є ключовим інструментом збагачення мовного запасу, демонструючи динамічність та адаптивність мови до сучасних реалій. Вони виникають як реакція на соціальні, науково-технічні та культурні зміни, а також для задоволення комунікативних потреб. Особливе місце серед них займають індивідуально-авторські неологізми, які створюються для стилістичного впливу, поетизації мови та розкриття творчого задуму автора, переважно в художній літературі. Вони характеризуються унікальністю, експресивністю та обмеженою уживаністю, але суттєво впливають на розвиток мовних стилів і формування нових мовних реалій.</w:t>
      </w:r>
      <w:r>
        <w:rPr>
          <w:rFonts w:ascii="Times New Roman" w:hAnsi="Times New Roman" w:cs="Times New Roman"/>
          <w:sz w:val="28"/>
          <w:szCs w:val="28"/>
          <w:lang w:val="uk-UA"/>
        </w:rPr>
        <w:t xml:space="preserve"> </w:t>
      </w:r>
    </w:p>
    <w:p w:rsidR="00757ACF" w:rsidRDefault="0040361D" w:rsidP="007D16C0">
      <w:pPr>
        <w:spacing w:after="0" w:line="360" w:lineRule="auto"/>
        <w:ind w:firstLine="709"/>
        <w:jc w:val="both"/>
        <w:rPr>
          <w:rFonts w:ascii="Times New Roman" w:hAnsi="Times New Roman" w:cs="Times New Roman"/>
          <w:sz w:val="28"/>
          <w:szCs w:val="28"/>
          <w:lang w:val="uk-UA"/>
        </w:rPr>
      </w:pPr>
      <w:r w:rsidRPr="0040361D">
        <w:rPr>
          <w:rFonts w:ascii="Times New Roman" w:hAnsi="Times New Roman" w:cs="Times New Roman"/>
          <w:sz w:val="28"/>
          <w:szCs w:val="28"/>
          <w:lang w:val="uk-UA"/>
        </w:rPr>
        <w:t xml:space="preserve">Утворення неологізмів відбувається через різноманітні способи, що відповідають потребам комунікації та розвитку суспільства. Існують численні механізми їх створення, серед яких можна виокремити такі основні: фонологічний, запозичення, морфологічні </w:t>
      </w:r>
      <w:r w:rsidR="002D66EB">
        <w:rPr>
          <w:rFonts w:ascii="Times New Roman" w:hAnsi="Times New Roman" w:cs="Times New Roman"/>
          <w:sz w:val="28"/>
          <w:szCs w:val="28"/>
          <w:lang w:val="uk-UA"/>
        </w:rPr>
        <w:t>способи</w:t>
      </w:r>
      <w:r w:rsidRPr="0040361D">
        <w:rPr>
          <w:rFonts w:ascii="Times New Roman" w:hAnsi="Times New Roman" w:cs="Times New Roman"/>
          <w:sz w:val="28"/>
          <w:szCs w:val="28"/>
          <w:lang w:val="uk-UA"/>
        </w:rPr>
        <w:t xml:space="preserve"> (афіксація, словоскладання, конверсія, скорочення, абревіація, телескопія), а також редуплікація та звуконаслідування. Крім того, нові значення можуть надаватися вже існуючим словам, що також є важливим способом творення неологізмів. Всі ці методи допомагають збагачувати лексику мови та відображають її динамічний розвиток.</w:t>
      </w:r>
    </w:p>
    <w:p w:rsidR="0040361D" w:rsidRDefault="0040361D" w:rsidP="007D16C0">
      <w:pPr>
        <w:spacing w:after="0" w:line="360" w:lineRule="auto"/>
        <w:ind w:firstLine="709"/>
        <w:jc w:val="both"/>
        <w:rPr>
          <w:rFonts w:ascii="Times New Roman" w:hAnsi="Times New Roman" w:cs="Times New Roman"/>
          <w:sz w:val="28"/>
          <w:szCs w:val="28"/>
          <w:lang w:val="uk-UA"/>
        </w:rPr>
      </w:pPr>
      <w:r w:rsidRPr="0040361D">
        <w:rPr>
          <w:rFonts w:ascii="Times New Roman" w:hAnsi="Times New Roman" w:cs="Times New Roman"/>
          <w:sz w:val="28"/>
          <w:szCs w:val="28"/>
          <w:lang w:val="uk-UA"/>
        </w:rPr>
        <w:t>Переклад неологізмів є складним через їх новизну та специфічність, адже в цільовій мові часто відсутні точні відповідники. Оскільки неологізми зазвичай створюються для вираження нових концептів або явищ, важко знайти еквіваленти, які б передавали те саме значення й зберігали б культурно-мовні особливості. Крім того, у деяких випадках необхідно використовувати кальку, транскрипцію або адаптацію, що може призвести до втрати частини значення або стилістичних нюансів. У таких ситуаціях перекладачі повинні знаходити баланс між збереженням оригінального змісту та забезпеченням зрозумілості для цільової аудиторії.</w:t>
      </w:r>
    </w:p>
    <w:p w:rsidR="00BE1267" w:rsidRDefault="0068760D" w:rsidP="007D16C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Л</w:t>
      </w:r>
      <w:r w:rsidRPr="0068760D">
        <w:rPr>
          <w:rFonts w:ascii="Times New Roman" w:hAnsi="Times New Roman" w:cs="Times New Roman"/>
          <w:sz w:val="28"/>
          <w:szCs w:val="28"/>
        </w:rPr>
        <w:t xml:space="preserve">ітература </w:t>
      </w:r>
      <w:r>
        <w:rPr>
          <w:rFonts w:ascii="Times New Roman" w:hAnsi="Times New Roman" w:cs="Times New Roman"/>
          <w:sz w:val="28"/>
          <w:szCs w:val="28"/>
          <w:lang w:val="uk-UA"/>
        </w:rPr>
        <w:t xml:space="preserve">жанру антицтопії </w:t>
      </w:r>
      <w:r w:rsidRPr="0068760D">
        <w:rPr>
          <w:rFonts w:ascii="Times New Roman" w:hAnsi="Times New Roman" w:cs="Times New Roman"/>
          <w:sz w:val="28"/>
          <w:szCs w:val="28"/>
        </w:rPr>
        <w:t xml:space="preserve">займає важливе місце в сучасному літературному процесі. Її стрімкий розвиток і глибоке проникнення в </w:t>
      </w:r>
      <w:r w:rsidRPr="0068760D">
        <w:rPr>
          <w:rFonts w:ascii="Times New Roman" w:hAnsi="Times New Roman" w:cs="Times New Roman"/>
          <w:sz w:val="28"/>
          <w:szCs w:val="28"/>
        </w:rPr>
        <w:lastRenderedPageBreak/>
        <w:t xml:space="preserve">художній простір, яке розпочалося у другій половині ХХ століття, сприяли появі цілого покоління талановитих авторів. </w:t>
      </w:r>
    </w:p>
    <w:p w:rsidR="0068760D" w:rsidRPr="0068760D" w:rsidRDefault="0068760D" w:rsidP="007D16C0">
      <w:pPr>
        <w:spacing w:after="0" w:line="360" w:lineRule="auto"/>
        <w:ind w:firstLine="709"/>
        <w:jc w:val="both"/>
        <w:rPr>
          <w:rFonts w:ascii="Times New Roman" w:hAnsi="Times New Roman" w:cs="Times New Roman"/>
          <w:sz w:val="28"/>
          <w:szCs w:val="28"/>
        </w:rPr>
      </w:pPr>
      <w:r w:rsidRPr="0068760D">
        <w:rPr>
          <w:rFonts w:ascii="Times New Roman" w:hAnsi="Times New Roman" w:cs="Times New Roman"/>
          <w:sz w:val="28"/>
          <w:szCs w:val="28"/>
        </w:rPr>
        <w:t>Особливістю антиутопічного жанру є його здатність до мовної трансформації, яка виявляється в оновленні та збагаченні лексичного складу. Цей процес тісно пов’язаний як із соціальною сферою, так і з іншими аспектами людської діяльності. Народження нових слів і понять у літературі антиутопії є природним наслідком прагнення зобразити постійні зміни в уявному світі та відобразити нові форми соціального досвіду.</w:t>
      </w:r>
    </w:p>
    <w:p w:rsidR="0068760D" w:rsidRDefault="0068760D" w:rsidP="007D16C0">
      <w:pPr>
        <w:spacing w:after="0" w:line="360" w:lineRule="auto"/>
        <w:ind w:firstLine="709"/>
        <w:jc w:val="both"/>
        <w:rPr>
          <w:rFonts w:ascii="Times New Roman" w:hAnsi="Times New Roman" w:cs="Times New Roman"/>
          <w:sz w:val="28"/>
          <w:szCs w:val="28"/>
        </w:rPr>
      </w:pPr>
      <w:r w:rsidRPr="0068760D">
        <w:rPr>
          <w:rFonts w:ascii="Times New Roman" w:hAnsi="Times New Roman" w:cs="Times New Roman"/>
          <w:sz w:val="28"/>
          <w:szCs w:val="28"/>
        </w:rPr>
        <w:t>В творах</w:t>
      </w:r>
      <w:r w:rsidR="004A4A76">
        <w:rPr>
          <w:rFonts w:ascii="Times New Roman" w:hAnsi="Times New Roman" w:cs="Times New Roman"/>
          <w:sz w:val="28"/>
          <w:szCs w:val="28"/>
          <w:lang w:val="uk-UA"/>
        </w:rPr>
        <w:t xml:space="preserve"> цього жанру</w:t>
      </w:r>
      <w:r w:rsidRPr="0068760D">
        <w:rPr>
          <w:rFonts w:ascii="Times New Roman" w:hAnsi="Times New Roman" w:cs="Times New Roman"/>
          <w:sz w:val="28"/>
          <w:szCs w:val="28"/>
        </w:rPr>
        <w:t xml:space="preserve"> мова розкриває свій повний потенціал. Виникнення нових лексем зумовлене необхідністю назвати вигадані реалії або ж прагненням до максимально точного та виразного висловлення. Жанр антиутопії надає унікальну можливість розкрити приховані можливості мови, що дозволяє створювати нові форми вираження та передавати глибокі ідеї через лінгвістичні інновації.</w:t>
      </w:r>
    </w:p>
    <w:p w:rsidR="00847A80" w:rsidRDefault="00847A80" w:rsidP="007D16C0">
      <w:pPr>
        <w:spacing w:after="0" w:line="360" w:lineRule="auto"/>
        <w:ind w:firstLine="709"/>
        <w:jc w:val="both"/>
        <w:rPr>
          <w:rFonts w:ascii="Times New Roman" w:hAnsi="Times New Roman" w:cs="Times New Roman"/>
          <w:sz w:val="28"/>
          <w:szCs w:val="28"/>
          <w:lang w:val="uk-UA"/>
        </w:rPr>
      </w:pPr>
      <w:r w:rsidRPr="00847A80">
        <w:rPr>
          <w:rFonts w:ascii="Times New Roman" w:hAnsi="Times New Roman" w:cs="Times New Roman"/>
          <w:sz w:val="28"/>
          <w:szCs w:val="28"/>
        </w:rPr>
        <w:t>Методом су</w:t>
      </w:r>
      <w:r>
        <w:rPr>
          <w:rFonts w:ascii="Times New Roman" w:hAnsi="Times New Roman" w:cs="Times New Roman"/>
          <w:sz w:val="28"/>
          <w:szCs w:val="28"/>
        </w:rPr>
        <w:t xml:space="preserve">цільної вибірки ми виокремили </w:t>
      </w:r>
      <w:r>
        <w:rPr>
          <w:rFonts w:ascii="Times New Roman" w:hAnsi="Times New Roman" w:cs="Times New Roman"/>
          <w:sz w:val="28"/>
          <w:szCs w:val="28"/>
          <w:lang w:val="uk-UA"/>
        </w:rPr>
        <w:t>400</w:t>
      </w:r>
      <w:r w:rsidRPr="00847A80">
        <w:rPr>
          <w:rFonts w:ascii="Times New Roman" w:hAnsi="Times New Roman" w:cs="Times New Roman"/>
          <w:sz w:val="28"/>
          <w:szCs w:val="28"/>
        </w:rPr>
        <w:t xml:space="preserve"> </w:t>
      </w:r>
      <w:r>
        <w:rPr>
          <w:rFonts w:ascii="Times New Roman" w:hAnsi="Times New Roman" w:cs="Times New Roman"/>
          <w:sz w:val="28"/>
          <w:szCs w:val="28"/>
          <w:lang w:val="uk-UA"/>
        </w:rPr>
        <w:t>авторських неологізмів</w:t>
      </w:r>
      <w:r w:rsidRPr="00847A80">
        <w:rPr>
          <w:rFonts w:ascii="Times New Roman" w:hAnsi="Times New Roman" w:cs="Times New Roman"/>
          <w:sz w:val="28"/>
          <w:szCs w:val="28"/>
        </w:rPr>
        <w:t xml:space="preserve"> та їх переклад українською мовою.</w:t>
      </w:r>
      <w:r>
        <w:rPr>
          <w:rFonts w:ascii="Times New Roman" w:hAnsi="Times New Roman" w:cs="Times New Roman"/>
          <w:sz w:val="28"/>
          <w:szCs w:val="28"/>
          <w:lang w:val="uk-UA"/>
        </w:rPr>
        <w:t xml:space="preserve"> </w:t>
      </w:r>
    </w:p>
    <w:p w:rsidR="000655EC" w:rsidRPr="00847A80" w:rsidRDefault="000655EC" w:rsidP="007D16C0">
      <w:pPr>
        <w:spacing w:after="0" w:line="360" w:lineRule="auto"/>
        <w:ind w:firstLine="709"/>
        <w:jc w:val="both"/>
        <w:rPr>
          <w:rFonts w:ascii="Times New Roman" w:hAnsi="Times New Roman" w:cs="Times New Roman"/>
          <w:sz w:val="28"/>
          <w:szCs w:val="28"/>
          <w:lang w:val="uk-UA"/>
        </w:rPr>
      </w:pPr>
      <w:r w:rsidRPr="000655EC">
        <w:rPr>
          <w:rFonts w:ascii="Times New Roman" w:hAnsi="Times New Roman" w:cs="Times New Roman"/>
          <w:sz w:val="28"/>
          <w:szCs w:val="28"/>
          <w:lang w:val="uk-UA"/>
        </w:rPr>
        <w:t xml:space="preserve">Перед аналізом перекладу відібраних нами </w:t>
      </w:r>
      <w:r w:rsidR="00394D6B">
        <w:rPr>
          <w:rFonts w:ascii="Times New Roman" w:hAnsi="Times New Roman" w:cs="Times New Roman"/>
          <w:sz w:val="28"/>
          <w:szCs w:val="28"/>
          <w:lang w:val="uk-UA"/>
        </w:rPr>
        <w:t>неологізмів</w:t>
      </w:r>
      <w:r w:rsidRPr="000655EC">
        <w:rPr>
          <w:rFonts w:ascii="Times New Roman" w:hAnsi="Times New Roman" w:cs="Times New Roman"/>
          <w:sz w:val="28"/>
          <w:szCs w:val="28"/>
          <w:lang w:val="uk-UA"/>
        </w:rPr>
        <w:t xml:space="preserve"> ми розглянули їх на предмет способу утворення, адже ця ознака безпосередньо впливає на вибір перекладацького прийому. Для аналізу нашої вибірки ми утворили власну класифікацію способів утворення </w:t>
      </w:r>
      <w:r w:rsidR="000123D0">
        <w:rPr>
          <w:rFonts w:ascii="Times New Roman" w:hAnsi="Times New Roman" w:cs="Times New Roman"/>
          <w:sz w:val="28"/>
          <w:szCs w:val="28"/>
          <w:lang w:val="uk-UA"/>
        </w:rPr>
        <w:t>неологізмів</w:t>
      </w:r>
      <w:r w:rsidRPr="000655EC">
        <w:rPr>
          <w:rFonts w:ascii="Times New Roman" w:hAnsi="Times New Roman" w:cs="Times New Roman"/>
          <w:sz w:val="28"/>
          <w:szCs w:val="28"/>
          <w:lang w:val="uk-UA"/>
        </w:rPr>
        <w:t xml:space="preserve">, яка поєднує у собі прийоми, запропоновані </w:t>
      </w:r>
      <w:r w:rsidR="000123D0" w:rsidRPr="000123D0">
        <w:rPr>
          <w:rFonts w:ascii="Times New Roman" w:hAnsi="Times New Roman" w:cs="Times New Roman"/>
          <w:sz w:val="28"/>
          <w:szCs w:val="28"/>
          <w:lang w:val="uk-UA"/>
        </w:rPr>
        <w:t>О.</w:t>
      </w:r>
      <w:r w:rsidR="00536FA9">
        <w:rPr>
          <w:rFonts w:ascii="Times New Roman" w:hAnsi="Times New Roman" w:cs="Times New Roman"/>
          <w:sz w:val="28"/>
          <w:szCs w:val="28"/>
          <w:lang w:val="uk-UA"/>
        </w:rPr>
        <w:t xml:space="preserve"> І.</w:t>
      </w:r>
      <w:r w:rsidR="000123D0" w:rsidRPr="000123D0">
        <w:rPr>
          <w:rFonts w:ascii="Times New Roman" w:hAnsi="Times New Roman" w:cs="Times New Roman"/>
          <w:sz w:val="28"/>
          <w:szCs w:val="28"/>
          <w:lang w:val="uk-UA"/>
        </w:rPr>
        <w:t xml:space="preserve"> </w:t>
      </w:r>
      <w:r w:rsidR="00536FA9">
        <w:rPr>
          <w:rFonts w:ascii="Times New Roman" w:hAnsi="Times New Roman" w:cs="Times New Roman"/>
          <w:sz w:val="28"/>
          <w:szCs w:val="28"/>
          <w:lang w:val="uk-UA"/>
        </w:rPr>
        <w:t xml:space="preserve"> Пікуш, М. М. Полюжиним,  Ю. А. Зацним та А. В.</w:t>
      </w:r>
      <w:r w:rsidR="000123D0" w:rsidRPr="000123D0">
        <w:rPr>
          <w:rFonts w:ascii="Times New Roman" w:hAnsi="Times New Roman" w:cs="Times New Roman"/>
          <w:sz w:val="28"/>
          <w:szCs w:val="28"/>
          <w:lang w:val="uk-UA"/>
        </w:rPr>
        <w:t xml:space="preserve"> Янков</w:t>
      </w:r>
      <w:r w:rsidR="00536FA9">
        <w:rPr>
          <w:rFonts w:ascii="Times New Roman" w:hAnsi="Times New Roman" w:cs="Times New Roman"/>
          <w:sz w:val="28"/>
          <w:szCs w:val="28"/>
          <w:lang w:val="uk-UA"/>
        </w:rPr>
        <w:t xml:space="preserve">им. </w:t>
      </w:r>
      <w:r w:rsidR="00942CDA" w:rsidRPr="00942CDA">
        <w:rPr>
          <w:rFonts w:ascii="Times New Roman" w:hAnsi="Times New Roman" w:cs="Times New Roman"/>
          <w:sz w:val="28"/>
          <w:szCs w:val="28"/>
          <w:lang w:val="uk-UA"/>
        </w:rPr>
        <w:t xml:space="preserve">Наша класифікація включає в себе словотворчу деривацію, семантичну деривацію, запозичення, фонетичний спосіб утворення </w:t>
      </w:r>
      <w:r w:rsidR="00E43EE1">
        <w:rPr>
          <w:rFonts w:ascii="Times New Roman" w:hAnsi="Times New Roman" w:cs="Times New Roman"/>
          <w:sz w:val="28"/>
          <w:szCs w:val="28"/>
          <w:lang w:val="uk-UA"/>
        </w:rPr>
        <w:t>неологізмів. Т</w:t>
      </w:r>
      <w:r w:rsidR="00E43EE1" w:rsidRPr="00E43EE1">
        <w:rPr>
          <w:rFonts w:ascii="Times New Roman" w:hAnsi="Times New Roman" w:cs="Times New Roman"/>
          <w:sz w:val="28"/>
          <w:szCs w:val="28"/>
          <w:lang w:val="uk-UA"/>
        </w:rPr>
        <w:t xml:space="preserve">акож ми з’ясували, що автор може створювати власні неологізми. </w:t>
      </w:r>
      <w:r w:rsidR="00E43EE1" w:rsidRPr="00E43EE1">
        <w:rPr>
          <w:rFonts w:ascii="Times New Roman" w:hAnsi="Times New Roman" w:cs="Times New Roman"/>
          <w:sz w:val="28"/>
          <w:szCs w:val="28"/>
        </w:rPr>
        <w:t>Такі слова не завжди підпорядковуються звичним мовним моделям, але органічно вписуються у контекст художнього тексту.</w:t>
      </w:r>
    </w:p>
    <w:p w:rsidR="009C0CDF" w:rsidRDefault="009C0CDF" w:rsidP="007D16C0">
      <w:pPr>
        <w:spacing w:after="0" w:line="360" w:lineRule="auto"/>
        <w:ind w:firstLine="709"/>
        <w:jc w:val="both"/>
        <w:rPr>
          <w:rFonts w:ascii="Times New Roman" w:hAnsi="Times New Roman" w:cs="Times New Roman"/>
          <w:sz w:val="28"/>
          <w:szCs w:val="28"/>
          <w:lang w:val="uk-UA"/>
        </w:rPr>
      </w:pPr>
      <w:r w:rsidRPr="00E32803">
        <w:rPr>
          <w:rFonts w:ascii="Times New Roman" w:hAnsi="Times New Roman" w:cs="Times New Roman"/>
          <w:sz w:val="28"/>
          <w:szCs w:val="28"/>
        </w:rPr>
        <w:t xml:space="preserve">Згідно з класифікацією за способами словотворення, встановлено, що найчастіше автори використовували </w:t>
      </w:r>
      <w:r w:rsidRPr="00E32803">
        <w:rPr>
          <w:rFonts w:ascii="Times New Roman" w:hAnsi="Times New Roman" w:cs="Times New Roman"/>
          <w:bCs/>
          <w:sz w:val="28"/>
          <w:szCs w:val="28"/>
        </w:rPr>
        <w:t>словоскладання</w:t>
      </w:r>
      <w:r w:rsidR="00014BB7">
        <w:rPr>
          <w:rFonts w:ascii="Times New Roman" w:hAnsi="Times New Roman" w:cs="Times New Roman"/>
          <w:sz w:val="28"/>
          <w:szCs w:val="28"/>
        </w:rPr>
        <w:t>, яке становить 24,8</w:t>
      </w:r>
      <w:r w:rsidRPr="00E32803">
        <w:rPr>
          <w:rFonts w:ascii="Times New Roman" w:hAnsi="Times New Roman" w:cs="Times New Roman"/>
          <w:sz w:val="28"/>
          <w:szCs w:val="28"/>
        </w:rPr>
        <w:t xml:space="preserve">% від загальної кількості. Значну частину також займає </w:t>
      </w:r>
      <w:r w:rsidR="00B23A16">
        <w:rPr>
          <w:rFonts w:ascii="Times New Roman" w:hAnsi="Times New Roman" w:cs="Times New Roman"/>
          <w:bCs/>
          <w:sz w:val="28"/>
          <w:szCs w:val="28"/>
          <w:lang w:val="uk-UA"/>
        </w:rPr>
        <w:t>афік</w:t>
      </w:r>
      <w:r w:rsidR="00C009FE">
        <w:rPr>
          <w:rFonts w:ascii="Times New Roman" w:hAnsi="Times New Roman" w:cs="Times New Roman"/>
          <w:bCs/>
          <w:sz w:val="28"/>
          <w:szCs w:val="28"/>
          <w:lang w:val="uk-UA"/>
        </w:rPr>
        <w:t>сація</w:t>
      </w:r>
      <w:r w:rsidR="00C009FE">
        <w:rPr>
          <w:rFonts w:ascii="Times New Roman" w:hAnsi="Times New Roman" w:cs="Times New Roman"/>
          <w:sz w:val="28"/>
          <w:szCs w:val="28"/>
        </w:rPr>
        <w:t>, з часткою 18</w:t>
      </w:r>
      <w:r w:rsidRPr="00E32803">
        <w:rPr>
          <w:rFonts w:ascii="Times New Roman" w:hAnsi="Times New Roman" w:cs="Times New Roman"/>
          <w:sz w:val="28"/>
          <w:szCs w:val="28"/>
        </w:rPr>
        <w:t xml:space="preserve">,5%. Серед інших поширених </w:t>
      </w:r>
      <w:r w:rsidR="00271956">
        <w:rPr>
          <w:rFonts w:ascii="Times New Roman" w:hAnsi="Times New Roman" w:cs="Times New Roman"/>
          <w:sz w:val="28"/>
          <w:szCs w:val="28"/>
          <w:lang w:val="uk-UA"/>
        </w:rPr>
        <w:t>способів</w:t>
      </w:r>
      <w:r w:rsidRPr="00E32803">
        <w:rPr>
          <w:rFonts w:ascii="Times New Roman" w:hAnsi="Times New Roman" w:cs="Times New Roman"/>
          <w:sz w:val="28"/>
          <w:szCs w:val="28"/>
        </w:rPr>
        <w:t xml:space="preserve"> слід відзначити </w:t>
      </w:r>
      <w:r w:rsidR="00C009FE">
        <w:rPr>
          <w:rFonts w:ascii="Times New Roman" w:hAnsi="Times New Roman" w:cs="Times New Roman"/>
          <w:bCs/>
          <w:sz w:val="28"/>
          <w:szCs w:val="28"/>
          <w:lang w:val="uk-UA"/>
        </w:rPr>
        <w:t>запозичення</w:t>
      </w:r>
      <w:r w:rsidR="00776641">
        <w:rPr>
          <w:rFonts w:ascii="Times New Roman" w:hAnsi="Times New Roman" w:cs="Times New Roman"/>
          <w:sz w:val="28"/>
          <w:szCs w:val="28"/>
        </w:rPr>
        <w:t xml:space="preserve"> (18</w:t>
      </w:r>
      <w:r w:rsidRPr="00E32803">
        <w:rPr>
          <w:rFonts w:ascii="Times New Roman" w:hAnsi="Times New Roman" w:cs="Times New Roman"/>
          <w:sz w:val="28"/>
          <w:szCs w:val="28"/>
        </w:rPr>
        <w:t>,5%)</w:t>
      </w:r>
      <w:r w:rsidR="00776641">
        <w:rPr>
          <w:rFonts w:ascii="Times New Roman" w:hAnsi="Times New Roman" w:cs="Times New Roman"/>
          <w:sz w:val="28"/>
          <w:szCs w:val="28"/>
          <w:lang w:val="uk-UA"/>
        </w:rPr>
        <w:t>,</w:t>
      </w:r>
      <w:r w:rsidR="00776641" w:rsidRPr="00776641">
        <w:rPr>
          <w:rFonts w:ascii="Times New Roman" w:hAnsi="Times New Roman" w:cs="Times New Roman"/>
          <w:bCs/>
          <w:sz w:val="28"/>
          <w:szCs w:val="28"/>
          <w:lang w:val="uk-UA"/>
        </w:rPr>
        <w:t xml:space="preserve"> </w:t>
      </w:r>
      <w:r w:rsidR="00776641" w:rsidRPr="00776641">
        <w:rPr>
          <w:rFonts w:ascii="Times New Roman" w:hAnsi="Times New Roman" w:cs="Times New Roman"/>
          <w:bCs/>
          <w:sz w:val="28"/>
          <w:szCs w:val="28"/>
          <w:lang w:val="uk-UA"/>
        </w:rPr>
        <w:lastRenderedPageBreak/>
        <w:t>телескопію</w:t>
      </w:r>
      <w:r w:rsidR="00776641" w:rsidRPr="00776641">
        <w:rPr>
          <w:rFonts w:ascii="Times New Roman" w:hAnsi="Times New Roman" w:cs="Times New Roman"/>
          <w:sz w:val="28"/>
          <w:szCs w:val="28"/>
        </w:rPr>
        <w:t xml:space="preserve"> (12,5%) та</w:t>
      </w:r>
      <w:r w:rsidR="00776641">
        <w:rPr>
          <w:rFonts w:ascii="Times New Roman" w:hAnsi="Times New Roman" w:cs="Times New Roman"/>
          <w:sz w:val="28"/>
          <w:szCs w:val="28"/>
          <w:lang w:val="uk-UA"/>
        </w:rPr>
        <w:t xml:space="preserve"> семантичну деривацію</w:t>
      </w:r>
      <w:r w:rsidR="00014BB7">
        <w:rPr>
          <w:rFonts w:ascii="Times New Roman" w:hAnsi="Times New Roman" w:cs="Times New Roman"/>
          <w:sz w:val="28"/>
          <w:szCs w:val="28"/>
          <w:lang w:val="uk-UA"/>
        </w:rPr>
        <w:t xml:space="preserve"> </w:t>
      </w:r>
      <w:r w:rsidR="00776641">
        <w:rPr>
          <w:rFonts w:ascii="Times New Roman" w:hAnsi="Times New Roman" w:cs="Times New Roman"/>
          <w:sz w:val="28"/>
          <w:szCs w:val="28"/>
          <w:lang w:val="uk-UA"/>
        </w:rPr>
        <w:t>(</w:t>
      </w:r>
      <w:r w:rsidR="00776641" w:rsidRPr="00014BB7">
        <w:rPr>
          <w:rFonts w:ascii="Times New Roman" w:hAnsi="Times New Roman" w:cs="Times New Roman"/>
          <w:sz w:val="28"/>
          <w:szCs w:val="28"/>
          <w:lang w:val="uk-UA"/>
        </w:rPr>
        <w:t>12%)</w:t>
      </w:r>
      <w:r w:rsidRPr="00014BB7">
        <w:rPr>
          <w:rFonts w:ascii="Times New Roman" w:hAnsi="Times New Roman" w:cs="Times New Roman"/>
          <w:sz w:val="28"/>
          <w:szCs w:val="28"/>
          <w:lang w:val="uk-UA"/>
        </w:rPr>
        <w:t>.</w:t>
      </w:r>
      <w:r w:rsidR="00856813">
        <w:rPr>
          <w:rFonts w:ascii="Times New Roman" w:hAnsi="Times New Roman" w:cs="Times New Roman"/>
          <w:sz w:val="28"/>
          <w:szCs w:val="28"/>
          <w:lang w:val="uk-UA"/>
        </w:rPr>
        <w:t xml:space="preserve"> </w:t>
      </w:r>
      <w:r w:rsidR="00FC219C" w:rsidRPr="00742925">
        <w:rPr>
          <w:rFonts w:ascii="Times New Roman" w:hAnsi="Times New Roman" w:cs="Times New Roman"/>
          <w:sz w:val="28"/>
          <w:szCs w:val="28"/>
          <w:lang w:val="uk-UA"/>
        </w:rPr>
        <w:t xml:space="preserve">Менш продуктивними </w:t>
      </w:r>
      <w:r w:rsidRPr="00742925">
        <w:rPr>
          <w:rFonts w:ascii="Times New Roman" w:hAnsi="Times New Roman" w:cs="Times New Roman"/>
          <w:sz w:val="28"/>
          <w:szCs w:val="28"/>
          <w:lang w:val="uk-UA"/>
        </w:rPr>
        <w:t xml:space="preserve">є </w:t>
      </w:r>
      <w:r w:rsidR="00776641">
        <w:rPr>
          <w:rFonts w:ascii="Times New Roman" w:hAnsi="Times New Roman" w:cs="Times New Roman"/>
          <w:bCs/>
          <w:sz w:val="28"/>
          <w:szCs w:val="28"/>
          <w:lang w:val="uk-UA"/>
        </w:rPr>
        <w:t>змішаний спосіб</w:t>
      </w:r>
      <w:r w:rsidR="00776641">
        <w:rPr>
          <w:rFonts w:ascii="Times New Roman" w:hAnsi="Times New Roman" w:cs="Times New Roman"/>
          <w:sz w:val="28"/>
          <w:szCs w:val="28"/>
          <w:lang w:val="uk-UA"/>
        </w:rPr>
        <w:t xml:space="preserve"> (3</w:t>
      </w:r>
      <w:r w:rsidR="00742925">
        <w:rPr>
          <w:rFonts w:ascii="Times New Roman" w:hAnsi="Times New Roman" w:cs="Times New Roman"/>
          <w:sz w:val="28"/>
          <w:szCs w:val="28"/>
          <w:lang w:val="uk-UA"/>
        </w:rPr>
        <w:t>,</w:t>
      </w:r>
      <w:r w:rsidR="00014BB7">
        <w:rPr>
          <w:rFonts w:ascii="Times New Roman" w:hAnsi="Times New Roman" w:cs="Times New Roman"/>
          <w:sz w:val="28"/>
          <w:szCs w:val="28"/>
          <w:lang w:val="uk-UA"/>
        </w:rPr>
        <w:t>8</w:t>
      </w:r>
      <w:r w:rsidR="00742925">
        <w:rPr>
          <w:rFonts w:ascii="Times New Roman" w:hAnsi="Times New Roman" w:cs="Times New Roman"/>
          <w:sz w:val="28"/>
          <w:szCs w:val="28"/>
          <w:lang w:val="uk-UA"/>
        </w:rPr>
        <w:t>%),</w:t>
      </w:r>
      <w:r w:rsidRPr="00742925">
        <w:rPr>
          <w:rFonts w:ascii="Times New Roman" w:hAnsi="Times New Roman" w:cs="Times New Roman"/>
          <w:sz w:val="28"/>
          <w:szCs w:val="28"/>
          <w:lang w:val="uk-UA"/>
        </w:rPr>
        <w:t xml:space="preserve"> </w:t>
      </w:r>
      <w:r w:rsidRPr="00742925">
        <w:rPr>
          <w:rFonts w:ascii="Times New Roman" w:hAnsi="Times New Roman" w:cs="Times New Roman"/>
          <w:bCs/>
          <w:sz w:val="28"/>
          <w:szCs w:val="28"/>
          <w:lang w:val="uk-UA"/>
        </w:rPr>
        <w:t>усічення</w:t>
      </w:r>
      <w:r w:rsidRPr="00742925">
        <w:rPr>
          <w:rFonts w:ascii="Times New Roman" w:hAnsi="Times New Roman" w:cs="Times New Roman"/>
          <w:sz w:val="28"/>
          <w:szCs w:val="28"/>
          <w:lang w:val="uk-UA"/>
        </w:rPr>
        <w:t xml:space="preserve"> (3,5%)</w:t>
      </w:r>
      <w:r w:rsidR="00742925" w:rsidRPr="001F621D">
        <w:rPr>
          <w:lang w:val="uk-UA"/>
        </w:rPr>
        <w:t xml:space="preserve"> </w:t>
      </w:r>
      <w:r w:rsidR="00742925">
        <w:rPr>
          <w:lang w:val="uk-UA"/>
        </w:rPr>
        <w:t xml:space="preserve">та </w:t>
      </w:r>
      <w:r w:rsidR="00776641">
        <w:rPr>
          <w:rFonts w:ascii="Times New Roman" w:hAnsi="Times New Roman" w:cs="Times New Roman"/>
          <w:sz w:val="28"/>
          <w:szCs w:val="28"/>
          <w:lang w:val="uk-UA"/>
        </w:rPr>
        <w:t>абревіація (2</w:t>
      </w:r>
      <w:r w:rsidR="00014BB7">
        <w:rPr>
          <w:rFonts w:ascii="Times New Roman" w:hAnsi="Times New Roman" w:cs="Times New Roman"/>
          <w:sz w:val="28"/>
          <w:szCs w:val="28"/>
          <w:lang w:val="uk-UA"/>
        </w:rPr>
        <w:t>,8</w:t>
      </w:r>
      <w:r w:rsidR="00742925" w:rsidRPr="00742925">
        <w:rPr>
          <w:rFonts w:ascii="Times New Roman" w:hAnsi="Times New Roman" w:cs="Times New Roman"/>
          <w:sz w:val="28"/>
          <w:szCs w:val="28"/>
          <w:lang w:val="uk-UA"/>
        </w:rPr>
        <w:t>%)</w:t>
      </w:r>
      <w:r w:rsidRPr="00742925">
        <w:rPr>
          <w:rFonts w:ascii="Times New Roman" w:hAnsi="Times New Roman" w:cs="Times New Roman"/>
          <w:sz w:val="28"/>
          <w:szCs w:val="28"/>
          <w:lang w:val="uk-UA"/>
        </w:rPr>
        <w:t xml:space="preserve">. Окремі випадки зустрічаються в таких </w:t>
      </w:r>
      <w:r w:rsidR="00271956">
        <w:rPr>
          <w:rFonts w:ascii="Times New Roman" w:hAnsi="Times New Roman" w:cs="Times New Roman"/>
          <w:sz w:val="28"/>
          <w:szCs w:val="28"/>
          <w:lang w:val="uk-UA"/>
        </w:rPr>
        <w:t>способах</w:t>
      </w:r>
      <w:r w:rsidRPr="00742925">
        <w:rPr>
          <w:rFonts w:ascii="Times New Roman" w:hAnsi="Times New Roman" w:cs="Times New Roman"/>
          <w:sz w:val="28"/>
          <w:szCs w:val="28"/>
          <w:lang w:val="uk-UA"/>
        </w:rPr>
        <w:t xml:space="preserve">, як </w:t>
      </w:r>
      <w:r w:rsidR="007F02BA">
        <w:rPr>
          <w:rFonts w:ascii="Times New Roman" w:hAnsi="Times New Roman" w:cs="Times New Roman"/>
          <w:bCs/>
          <w:sz w:val="28"/>
          <w:szCs w:val="28"/>
          <w:lang w:val="uk-UA"/>
        </w:rPr>
        <w:t>конверсія</w:t>
      </w:r>
      <w:r w:rsidR="00014BB7">
        <w:rPr>
          <w:rFonts w:ascii="Times New Roman" w:hAnsi="Times New Roman" w:cs="Times New Roman"/>
          <w:sz w:val="28"/>
          <w:szCs w:val="28"/>
          <w:lang w:val="uk-UA"/>
        </w:rPr>
        <w:t xml:space="preserve"> (1,3</w:t>
      </w:r>
      <w:r w:rsidRPr="00742925">
        <w:rPr>
          <w:rFonts w:ascii="Times New Roman" w:hAnsi="Times New Roman" w:cs="Times New Roman"/>
          <w:sz w:val="28"/>
          <w:szCs w:val="28"/>
          <w:lang w:val="uk-UA"/>
        </w:rPr>
        <w:t xml:space="preserve">%), </w:t>
      </w:r>
      <w:r w:rsidRPr="00742925">
        <w:rPr>
          <w:rFonts w:ascii="Times New Roman" w:hAnsi="Times New Roman" w:cs="Times New Roman"/>
          <w:bCs/>
          <w:sz w:val="28"/>
          <w:szCs w:val="28"/>
          <w:lang w:val="uk-UA"/>
        </w:rPr>
        <w:t>акронімія</w:t>
      </w:r>
      <w:r w:rsidRPr="00742925">
        <w:rPr>
          <w:rFonts w:ascii="Times New Roman" w:hAnsi="Times New Roman" w:cs="Times New Roman"/>
          <w:sz w:val="28"/>
          <w:szCs w:val="28"/>
          <w:lang w:val="uk-UA"/>
        </w:rPr>
        <w:t xml:space="preserve"> (1%),</w:t>
      </w:r>
      <w:r w:rsidR="00742925" w:rsidRPr="00742925">
        <w:rPr>
          <w:rFonts w:ascii="Times New Roman" w:hAnsi="Times New Roman" w:cs="Times New Roman"/>
          <w:sz w:val="28"/>
          <w:szCs w:val="28"/>
          <w:lang w:val="uk-UA"/>
        </w:rPr>
        <w:t xml:space="preserve"> </w:t>
      </w:r>
      <w:r w:rsidRPr="00742925">
        <w:rPr>
          <w:rFonts w:ascii="Times New Roman" w:hAnsi="Times New Roman" w:cs="Times New Roman"/>
          <w:sz w:val="28"/>
          <w:szCs w:val="28"/>
          <w:lang w:val="uk-UA"/>
        </w:rPr>
        <w:t xml:space="preserve">та </w:t>
      </w:r>
      <w:r w:rsidRPr="00742925">
        <w:rPr>
          <w:rFonts w:ascii="Times New Roman" w:hAnsi="Times New Roman" w:cs="Times New Roman"/>
          <w:bCs/>
          <w:sz w:val="28"/>
          <w:szCs w:val="28"/>
          <w:lang w:val="uk-UA"/>
        </w:rPr>
        <w:t>редуплікація</w:t>
      </w:r>
      <w:r w:rsidRPr="00742925">
        <w:rPr>
          <w:rFonts w:ascii="Times New Roman" w:hAnsi="Times New Roman" w:cs="Times New Roman"/>
          <w:sz w:val="28"/>
          <w:szCs w:val="28"/>
          <w:lang w:val="uk-UA"/>
        </w:rPr>
        <w:t xml:space="preserve"> (0,5%).</w:t>
      </w:r>
    </w:p>
    <w:p w:rsidR="00092A73" w:rsidRDefault="00092A73" w:rsidP="007D16C0">
      <w:pPr>
        <w:spacing w:after="0" w:line="360" w:lineRule="auto"/>
        <w:ind w:firstLine="709"/>
        <w:jc w:val="both"/>
        <w:rPr>
          <w:rFonts w:ascii="Times New Roman" w:hAnsi="Times New Roman" w:cs="Times New Roman"/>
          <w:sz w:val="28"/>
          <w:szCs w:val="28"/>
          <w:lang w:val="uk-UA"/>
        </w:rPr>
      </w:pPr>
      <w:r w:rsidRPr="00092A73">
        <w:rPr>
          <w:rFonts w:ascii="Times New Roman" w:hAnsi="Times New Roman" w:cs="Times New Roman"/>
          <w:sz w:val="28"/>
          <w:szCs w:val="28"/>
          <w:lang w:val="uk-UA"/>
        </w:rPr>
        <w:t xml:space="preserve">Після аналізу способів творення </w:t>
      </w:r>
      <w:r w:rsidR="00011811">
        <w:rPr>
          <w:rFonts w:ascii="Times New Roman" w:hAnsi="Times New Roman" w:cs="Times New Roman"/>
          <w:sz w:val="28"/>
          <w:szCs w:val="28"/>
          <w:lang w:val="uk-UA"/>
        </w:rPr>
        <w:t>неологізмів</w:t>
      </w:r>
      <w:r w:rsidRPr="00092A73">
        <w:rPr>
          <w:rFonts w:ascii="Times New Roman" w:hAnsi="Times New Roman" w:cs="Times New Roman"/>
          <w:sz w:val="28"/>
          <w:szCs w:val="28"/>
          <w:lang w:val="uk-UA"/>
        </w:rPr>
        <w:t xml:space="preserve"> ми перейшли до дослідження їх перекладу українською мовою. Для цього було використано узагальнену класифікацію, представлену в праця</w:t>
      </w:r>
      <w:r w:rsidR="004D0509">
        <w:rPr>
          <w:rFonts w:ascii="Times New Roman" w:hAnsi="Times New Roman" w:cs="Times New Roman"/>
          <w:sz w:val="28"/>
          <w:szCs w:val="28"/>
          <w:lang w:val="uk-UA"/>
        </w:rPr>
        <w:t>х таких дослідників, як І. Бик</w:t>
      </w:r>
      <w:r w:rsidRPr="00092A73">
        <w:rPr>
          <w:rFonts w:ascii="Times New Roman" w:hAnsi="Times New Roman" w:cs="Times New Roman"/>
          <w:sz w:val="28"/>
          <w:szCs w:val="28"/>
          <w:lang w:val="uk-UA"/>
        </w:rPr>
        <w:t>, Н. Григоренко, І. Козаченко, В. Карабан та Я. Низенко. Ця класифікація охоплює такі підходи: запозичення, калькування, застосування аналогів, лексичні заміни та описовий переклад.</w:t>
      </w:r>
      <w:r>
        <w:rPr>
          <w:rFonts w:ascii="Times New Roman" w:hAnsi="Times New Roman" w:cs="Times New Roman"/>
          <w:sz w:val="28"/>
          <w:szCs w:val="28"/>
          <w:lang w:val="uk-UA"/>
        </w:rPr>
        <w:t xml:space="preserve"> </w:t>
      </w:r>
    </w:p>
    <w:p w:rsidR="00423DD2" w:rsidRDefault="00423DD2" w:rsidP="007D16C0">
      <w:pPr>
        <w:spacing w:after="0" w:line="360" w:lineRule="auto"/>
        <w:ind w:firstLine="709"/>
        <w:jc w:val="both"/>
        <w:rPr>
          <w:rFonts w:ascii="Times New Roman" w:eastAsia="Calibri" w:hAnsi="Times New Roman" w:cs="Times New Roman"/>
          <w:color w:val="000000"/>
          <w:sz w:val="28"/>
          <w:szCs w:val="28"/>
          <w:lang w:eastAsia="en-US"/>
        </w:rPr>
      </w:pPr>
      <w:r>
        <w:rPr>
          <w:rFonts w:ascii="Times New Roman" w:eastAsia="Calibri" w:hAnsi="Times New Roman" w:cs="Times New Roman"/>
          <w:color w:val="000000"/>
          <w:sz w:val="28"/>
          <w:szCs w:val="28"/>
          <w:lang w:val="uk-UA" w:eastAsia="en-US"/>
        </w:rPr>
        <w:t>П</w:t>
      </w:r>
      <w:r w:rsidRPr="00423DD2">
        <w:rPr>
          <w:rFonts w:ascii="Times New Roman" w:eastAsia="Calibri" w:hAnsi="Times New Roman" w:cs="Times New Roman"/>
          <w:color w:val="000000"/>
          <w:sz w:val="28"/>
          <w:szCs w:val="28"/>
          <w:lang w:val="uk-UA" w:eastAsia="en-US"/>
        </w:rPr>
        <w:t>ри перекладі</w:t>
      </w:r>
      <w:r>
        <w:rPr>
          <w:rFonts w:ascii="Times New Roman" w:eastAsia="Calibri" w:hAnsi="Times New Roman" w:cs="Times New Roman"/>
          <w:color w:val="000000"/>
          <w:sz w:val="28"/>
          <w:szCs w:val="28"/>
          <w:lang w:val="uk-UA" w:eastAsia="en-US"/>
        </w:rPr>
        <w:t xml:space="preserve"> авторських неологізмів перекладачі</w:t>
      </w:r>
      <w:r w:rsidRPr="00423DD2">
        <w:rPr>
          <w:rFonts w:ascii="Times New Roman" w:eastAsia="Calibri" w:hAnsi="Times New Roman" w:cs="Times New Roman"/>
          <w:color w:val="000000"/>
          <w:sz w:val="28"/>
          <w:szCs w:val="28"/>
          <w:lang w:val="uk-UA" w:eastAsia="en-US"/>
        </w:rPr>
        <w:t xml:space="preserve"> найчас</w:t>
      </w:r>
      <w:r>
        <w:rPr>
          <w:rFonts w:ascii="Times New Roman" w:eastAsia="Calibri" w:hAnsi="Times New Roman" w:cs="Times New Roman"/>
          <w:color w:val="000000"/>
          <w:sz w:val="28"/>
          <w:szCs w:val="28"/>
          <w:lang w:val="uk-UA" w:eastAsia="en-US"/>
        </w:rPr>
        <w:t>тіше застосовували</w:t>
      </w:r>
      <w:r w:rsidRPr="00423DD2">
        <w:rPr>
          <w:rFonts w:ascii="Times New Roman" w:eastAsia="Calibri" w:hAnsi="Times New Roman" w:cs="Times New Roman"/>
          <w:color w:val="000000"/>
          <w:sz w:val="28"/>
          <w:szCs w:val="28"/>
          <w:lang w:val="uk-UA" w:eastAsia="en-US"/>
        </w:rPr>
        <w:t xml:space="preserve"> спосіб калькування</w:t>
      </w:r>
      <w:r>
        <w:rPr>
          <w:rFonts w:ascii="Times New Roman" w:eastAsia="Calibri" w:hAnsi="Times New Roman" w:cs="Times New Roman"/>
          <w:color w:val="000000"/>
          <w:sz w:val="28"/>
          <w:szCs w:val="28"/>
          <w:lang w:val="uk-UA" w:eastAsia="en-US"/>
        </w:rPr>
        <w:t>.</w:t>
      </w:r>
      <w:r w:rsidRPr="00423DD2">
        <w:rPr>
          <w:rFonts w:ascii="Times New Roman" w:eastAsia="Calibri" w:hAnsi="Times New Roman" w:cs="Times New Roman"/>
          <w:color w:val="000000"/>
          <w:sz w:val="28"/>
          <w:szCs w:val="28"/>
          <w:lang w:val="uk-UA" w:eastAsia="en-US"/>
        </w:rPr>
        <w:t xml:space="preserve"> Частота цього способу становить </w:t>
      </w:r>
      <w:r w:rsidR="00AA6380">
        <w:rPr>
          <w:rFonts w:ascii="Times New Roman" w:eastAsia="Calibri" w:hAnsi="Times New Roman" w:cs="Times New Roman"/>
          <w:color w:val="000000"/>
          <w:sz w:val="28"/>
          <w:szCs w:val="28"/>
          <w:lang w:val="uk-UA" w:eastAsia="en-US"/>
        </w:rPr>
        <w:t>36,</w:t>
      </w:r>
      <w:r w:rsidR="00014BB7">
        <w:rPr>
          <w:rFonts w:ascii="Times New Roman" w:eastAsia="Calibri" w:hAnsi="Times New Roman" w:cs="Times New Roman"/>
          <w:color w:val="000000"/>
          <w:sz w:val="28"/>
          <w:szCs w:val="28"/>
          <w:lang w:val="uk-UA" w:eastAsia="en-US"/>
        </w:rPr>
        <w:t>3</w:t>
      </w:r>
      <w:r>
        <w:rPr>
          <w:rFonts w:ascii="Times New Roman" w:eastAsia="Calibri" w:hAnsi="Times New Roman" w:cs="Times New Roman"/>
          <w:color w:val="000000"/>
          <w:sz w:val="28"/>
          <w:szCs w:val="28"/>
          <w:lang w:val="uk-UA" w:eastAsia="en-US"/>
        </w:rPr>
        <w:t>%.</w:t>
      </w:r>
      <w:r w:rsidRPr="00423DD2">
        <w:rPr>
          <w:rFonts w:ascii="Calibri" w:eastAsia="Times New Roman" w:hAnsi="Calibri" w:cs="Times New Roman"/>
          <w:sz w:val="28"/>
          <w:szCs w:val="28"/>
          <w:lang w:val="uk-UA" w:eastAsia="uk-UA"/>
        </w:rPr>
        <w:t xml:space="preserve"> </w:t>
      </w:r>
      <w:r>
        <w:rPr>
          <w:rFonts w:ascii="Times New Roman" w:eastAsia="Calibri" w:hAnsi="Times New Roman" w:cs="Times New Roman"/>
          <w:color w:val="000000"/>
          <w:sz w:val="28"/>
          <w:szCs w:val="28"/>
          <w:lang w:val="uk-UA" w:eastAsia="en-US"/>
        </w:rPr>
        <w:t xml:space="preserve">Наступним за частотою є </w:t>
      </w:r>
      <w:r w:rsidR="00AA6380">
        <w:rPr>
          <w:rFonts w:ascii="Times New Roman" w:eastAsia="Calibri" w:hAnsi="Times New Roman" w:cs="Times New Roman"/>
          <w:color w:val="000000"/>
          <w:sz w:val="28"/>
          <w:szCs w:val="28"/>
          <w:lang w:val="uk-UA" w:eastAsia="en-US"/>
        </w:rPr>
        <w:t>аналогов</w:t>
      </w:r>
      <w:r w:rsidR="00014BB7">
        <w:rPr>
          <w:rFonts w:ascii="Times New Roman" w:eastAsia="Calibri" w:hAnsi="Times New Roman" w:cs="Times New Roman"/>
          <w:color w:val="000000"/>
          <w:sz w:val="28"/>
          <w:szCs w:val="28"/>
          <w:lang w:val="uk-UA" w:eastAsia="en-US"/>
        </w:rPr>
        <w:t>ий переклад (26,3</w:t>
      </w:r>
      <w:r>
        <w:rPr>
          <w:rFonts w:ascii="Times New Roman" w:eastAsia="Calibri" w:hAnsi="Times New Roman" w:cs="Times New Roman"/>
          <w:color w:val="000000"/>
          <w:sz w:val="28"/>
          <w:szCs w:val="28"/>
          <w:lang w:val="uk-UA" w:eastAsia="en-US"/>
        </w:rPr>
        <w:t>%)</w:t>
      </w:r>
      <w:r w:rsidRPr="00423DD2">
        <w:rPr>
          <w:rFonts w:ascii="Times New Roman" w:eastAsia="Calibri" w:hAnsi="Times New Roman" w:cs="Times New Roman"/>
          <w:color w:val="000000"/>
          <w:sz w:val="28"/>
          <w:szCs w:val="28"/>
          <w:lang w:val="uk-UA" w:eastAsia="en-US"/>
        </w:rPr>
        <w:t xml:space="preserve">. </w:t>
      </w:r>
      <w:r w:rsidRPr="002C1FC6">
        <w:rPr>
          <w:rFonts w:ascii="Times New Roman" w:eastAsia="Calibri" w:hAnsi="Times New Roman" w:cs="Times New Roman"/>
          <w:color w:val="000000"/>
          <w:sz w:val="28"/>
          <w:szCs w:val="28"/>
          <w:lang w:val="uk-UA" w:eastAsia="en-US"/>
        </w:rPr>
        <w:t xml:space="preserve">Це підкреслює прагнення зберегти значення неологізмів через адаптацію або пошук близьких відповідників. </w:t>
      </w:r>
      <w:r w:rsidRPr="00423DD2">
        <w:rPr>
          <w:rFonts w:ascii="Times New Roman" w:eastAsia="Calibri" w:hAnsi="Times New Roman" w:cs="Times New Roman"/>
          <w:color w:val="000000"/>
          <w:sz w:val="28"/>
          <w:szCs w:val="28"/>
          <w:lang w:eastAsia="en-US"/>
        </w:rPr>
        <w:t>Транскодування (18%) та ст</w:t>
      </w:r>
      <w:r w:rsidR="002067FD">
        <w:rPr>
          <w:rFonts w:ascii="Times New Roman" w:eastAsia="Calibri" w:hAnsi="Times New Roman" w:cs="Times New Roman"/>
          <w:color w:val="000000"/>
          <w:sz w:val="28"/>
          <w:szCs w:val="28"/>
          <w:lang w:eastAsia="en-US"/>
        </w:rPr>
        <w:t>ворення власного неологізму (13,</w:t>
      </w:r>
      <w:r w:rsidRPr="00423DD2">
        <w:rPr>
          <w:rFonts w:ascii="Times New Roman" w:eastAsia="Calibri" w:hAnsi="Times New Roman" w:cs="Times New Roman"/>
          <w:color w:val="000000"/>
          <w:sz w:val="28"/>
          <w:szCs w:val="28"/>
          <w:lang w:eastAsia="en-US"/>
        </w:rPr>
        <w:t>5%) також виявилися важливими способами, що дозволяють перекладачам творчо передати лексеми, які не мають прямих аналогів в українській мові. Найрідше викорис</w:t>
      </w:r>
      <w:r w:rsidR="002067FD">
        <w:rPr>
          <w:rFonts w:ascii="Times New Roman" w:eastAsia="Calibri" w:hAnsi="Times New Roman" w:cs="Times New Roman"/>
          <w:color w:val="000000"/>
          <w:sz w:val="28"/>
          <w:szCs w:val="28"/>
          <w:lang w:eastAsia="en-US"/>
        </w:rPr>
        <w:t xml:space="preserve">товувалися </w:t>
      </w:r>
      <w:r w:rsidR="002067FD" w:rsidRPr="002067FD">
        <w:rPr>
          <w:rFonts w:ascii="Times New Roman" w:eastAsia="Calibri" w:hAnsi="Times New Roman" w:cs="Times New Roman"/>
          <w:color w:val="000000"/>
          <w:sz w:val="28"/>
          <w:szCs w:val="28"/>
          <w:lang w:eastAsia="en-US"/>
        </w:rPr>
        <w:t xml:space="preserve">трансплантація (1%) </w:t>
      </w:r>
      <w:r w:rsidR="002067FD">
        <w:rPr>
          <w:rFonts w:ascii="Times New Roman" w:eastAsia="Calibri" w:hAnsi="Times New Roman" w:cs="Times New Roman"/>
          <w:color w:val="000000"/>
          <w:sz w:val="28"/>
          <w:szCs w:val="28"/>
          <w:lang w:val="uk-UA" w:eastAsia="en-US"/>
        </w:rPr>
        <w:t xml:space="preserve">та </w:t>
      </w:r>
      <w:r w:rsidR="00014BB7">
        <w:rPr>
          <w:rFonts w:ascii="Times New Roman" w:eastAsia="Calibri" w:hAnsi="Times New Roman" w:cs="Times New Roman"/>
          <w:color w:val="000000"/>
          <w:sz w:val="28"/>
          <w:szCs w:val="28"/>
          <w:lang w:eastAsia="en-US"/>
        </w:rPr>
        <w:t>описовий переклад (0,8%)</w:t>
      </w:r>
      <w:r w:rsidRPr="00423DD2">
        <w:rPr>
          <w:rFonts w:ascii="Times New Roman" w:eastAsia="Calibri" w:hAnsi="Times New Roman" w:cs="Times New Roman"/>
          <w:color w:val="000000"/>
          <w:sz w:val="28"/>
          <w:szCs w:val="28"/>
          <w:lang w:eastAsia="en-US"/>
        </w:rPr>
        <w:t>, що свідчить про їх обмежене застосування в умовах, де потрібне збереження лаконічності й стилістичної виразності оригіналу.</w:t>
      </w:r>
    </w:p>
    <w:p w:rsidR="00CD210E" w:rsidRPr="005E3F01" w:rsidRDefault="00CD210E" w:rsidP="007D16C0">
      <w:pPr>
        <w:spacing w:after="0" w:line="360" w:lineRule="auto"/>
        <w:ind w:firstLine="709"/>
        <w:jc w:val="both"/>
        <w:rPr>
          <w:rFonts w:ascii="Times New Roman" w:eastAsia="Calibri" w:hAnsi="Times New Roman" w:cs="Times New Roman"/>
          <w:color w:val="000000"/>
          <w:sz w:val="28"/>
          <w:szCs w:val="28"/>
          <w:lang w:eastAsia="en-US"/>
        </w:rPr>
      </w:pPr>
      <w:r w:rsidRPr="005E3F01">
        <w:rPr>
          <w:rFonts w:ascii="Times New Roman" w:eastAsia="Calibri" w:hAnsi="Times New Roman" w:cs="Times New Roman"/>
          <w:color w:val="000000"/>
          <w:sz w:val="28"/>
          <w:szCs w:val="28"/>
          <w:lang w:val="uk-UA" w:eastAsia="en-US"/>
        </w:rPr>
        <w:t xml:space="preserve">Отже, дослідження авторських неологізмів та їх перекладу дозволяє побачити, як мовні інновації стають засобом передачі ідей та образів у літературі, особливо у жанрі антиутопії. </w:t>
      </w:r>
      <w:r w:rsidRPr="005E3F01">
        <w:rPr>
          <w:rFonts w:ascii="Times New Roman" w:eastAsia="Calibri" w:hAnsi="Times New Roman" w:cs="Times New Roman"/>
          <w:color w:val="000000"/>
          <w:sz w:val="28"/>
          <w:szCs w:val="28"/>
          <w:lang w:eastAsia="en-US"/>
        </w:rPr>
        <w:t>Авторські неологізми створюють унікальні слова для опису нових чи змінених реалій, характерних для вигаданих світів. Завдяки їм читачі занурюються в альтернативну реальність, де певні соціальні, політичні чи технологічні явища потребують нових назв, відображаючи сутність дистопічного суспільства та його особливості.</w:t>
      </w:r>
    </w:p>
    <w:p w:rsidR="00CD210E" w:rsidRPr="00AC1C3B" w:rsidRDefault="00CD210E" w:rsidP="007D16C0">
      <w:pPr>
        <w:spacing w:after="0" w:line="360" w:lineRule="auto"/>
        <w:ind w:firstLine="709"/>
        <w:jc w:val="both"/>
        <w:rPr>
          <w:rFonts w:ascii="Times New Roman" w:eastAsia="Calibri" w:hAnsi="Times New Roman" w:cs="Times New Roman"/>
          <w:color w:val="000000"/>
          <w:sz w:val="28"/>
          <w:szCs w:val="28"/>
          <w:lang w:eastAsia="en-US"/>
        </w:rPr>
      </w:pPr>
      <w:r w:rsidRPr="00AC1C3B">
        <w:rPr>
          <w:rFonts w:ascii="Times New Roman" w:eastAsia="Calibri" w:hAnsi="Times New Roman" w:cs="Times New Roman"/>
          <w:color w:val="000000"/>
          <w:sz w:val="28"/>
          <w:szCs w:val="28"/>
          <w:lang w:eastAsia="en-US"/>
        </w:rPr>
        <w:t xml:space="preserve">Переклад таких неологізмів є викликом для перекладачів, оскільки потребує не тільки точності, але й творчого підходу, що дозволяє зберегти </w:t>
      </w:r>
      <w:r w:rsidRPr="00AC1C3B">
        <w:rPr>
          <w:rFonts w:ascii="Times New Roman" w:eastAsia="Calibri" w:hAnsi="Times New Roman" w:cs="Times New Roman"/>
          <w:color w:val="000000"/>
          <w:sz w:val="28"/>
          <w:szCs w:val="28"/>
          <w:lang w:eastAsia="en-US"/>
        </w:rPr>
        <w:lastRenderedPageBreak/>
        <w:t xml:space="preserve">задум автора і передати національний колорит, де це необхідно. У ході дослідження було виявлено, що різні </w:t>
      </w:r>
      <w:r w:rsidR="00271956">
        <w:rPr>
          <w:rFonts w:ascii="Times New Roman" w:eastAsia="Calibri" w:hAnsi="Times New Roman" w:cs="Times New Roman"/>
          <w:color w:val="000000"/>
          <w:sz w:val="28"/>
          <w:szCs w:val="28"/>
          <w:lang w:val="uk-UA" w:eastAsia="en-US"/>
        </w:rPr>
        <w:t>способи</w:t>
      </w:r>
      <w:r w:rsidRPr="00AC1C3B">
        <w:rPr>
          <w:rFonts w:ascii="Times New Roman" w:eastAsia="Calibri" w:hAnsi="Times New Roman" w:cs="Times New Roman"/>
          <w:color w:val="000000"/>
          <w:sz w:val="28"/>
          <w:szCs w:val="28"/>
          <w:lang w:eastAsia="en-US"/>
        </w:rPr>
        <w:t xml:space="preserve"> перекладу — від калькування до створення нових слів — допомагають адаптувати новотвори під культурні та мовні особливості цільової аудиторії, зберігаючи стиль і настрій оригінального тексту.</w:t>
      </w:r>
    </w:p>
    <w:p w:rsidR="00CD210E" w:rsidRPr="00AC1C3B" w:rsidRDefault="00CD210E" w:rsidP="007D16C0">
      <w:pPr>
        <w:spacing w:after="0" w:line="360" w:lineRule="auto"/>
        <w:ind w:firstLine="709"/>
        <w:jc w:val="both"/>
        <w:rPr>
          <w:rFonts w:ascii="Times New Roman" w:eastAsia="Calibri" w:hAnsi="Times New Roman" w:cs="Times New Roman"/>
          <w:color w:val="000000"/>
          <w:sz w:val="28"/>
          <w:szCs w:val="28"/>
          <w:lang w:eastAsia="en-US"/>
        </w:rPr>
      </w:pPr>
      <w:r w:rsidRPr="00AC1C3B">
        <w:rPr>
          <w:rFonts w:ascii="Times New Roman" w:eastAsia="Calibri" w:hAnsi="Times New Roman" w:cs="Times New Roman"/>
          <w:color w:val="000000"/>
          <w:sz w:val="28"/>
          <w:szCs w:val="28"/>
          <w:lang w:eastAsia="en-US"/>
        </w:rPr>
        <w:t>Отримані результати підтверджують, що авторські неологізми виконують не тільки номінативну функцію, а й сприяють формуванню унікального авторського стилю, поглиблюючи зміст твору та впливаючи на сприйняття читачем. Це дослідження вказує на значущість авторських неологізмів для літератури та їхню роль у передачі складних культурних та ідеологічних аспектів через мову.</w:t>
      </w:r>
    </w:p>
    <w:p w:rsidR="002F7D6C" w:rsidRDefault="002F7D6C" w:rsidP="007D16C0">
      <w:pPr>
        <w:spacing w:line="360" w:lineRule="auto"/>
        <w:jc w:val="both"/>
        <w:rPr>
          <w:rFonts w:ascii="Times New Roman" w:hAnsi="Times New Roman" w:cs="Times New Roman"/>
          <w:sz w:val="28"/>
          <w:szCs w:val="28"/>
          <w:lang w:val="uk-UA"/>
        </w:rPr>
      </w:pPr>
    </w:p>
    <w:p w:rsidR="004C1E05" w:rsidRDefault="004C1E05" w:rsidP="007D16C0">
      <w:pPr>
        <w:spacing w:line="360" w:lineRule="auto"/>
        <w:jc w:val="both"/>
        <w:rPr>
          <w:rFonts w:ascii="Times New Roman" w:hAnsi="Times New Roman" w:cs="Times New Roman"/>
          <w:sz w:val="28"/>
          <w:szCs w:val="28"/>
          <w:lang w:val="uk-UA"/>
        </w:rPr>
      </w:pPr>
    </w:p>
    <w:p w:rsidR="004C1E05" w:rsidRDefault="004C1E05" w:rsidP="007D16C0">
      <w:pPr>
        <w:spacing w:line="360" w:lineRule="auto"/>
        <w:jc w:val="both"/>
        <w:rPr>
          <w:rFonts w:ascii="Times New Roman" w:hAnsi="Times New Roman" w:cs="Times New Roman"/>
          <w:sz w:val="28"/>
          <w:szCs w:val="28"/>
          <w:lang w:val="uk-UA"/>
        </w:rPr>
      </w:pPr>
    </w:p>
    <w:p w:rsidR="004C1E05" w:rsidRDefault="004C1E05" w:rsidP="007D16C0">
      <w:pPr>
        <w:spacing w:line="360" w:lineRule="auto"/>
        <w:jc w:val="both"/>
        <w:rPr>
          <w:rFonts w:ascii="Times New Roman" w:hAnsi="Times New Roman" w:cs="Times New Roman"/>
          <w:sz w:val="28"/>
          <w:szCs w:val="28"/>
          <w:lang w:val="uk-UA"/>
        </w:rPr>
      </w:pPr>
    </w:p>
    <w:p w:rsidR="004C1E05" w:rsidRDefault="004C1E05" w:rsidP="007D16C0">
      <w:pPr>
        <w:spacing w:line="360" w:lineRule="auto"/>
        <w:jc w:val="both"/>
        <w:rPr>
          <w:rFonts w:ascii="Times New Roman" w:hAnsi="Times New Roman" w:cs="Times New Roman"/>
          <w:sz w:val="28"/>
          <w:szCs w:val="28"/>
          <w:lang w:val="uk-UA"/>
        </w:rPr>
      </w:pPr>
    </w:p>
    <w:p w:rsidR="004C1E05" w:rsidRDefault="004C1E05" w:rsidP="007D16C0">
      <w:pPr>
        <w:spacing w:line="360" w:lineRule="auto"/>
        <w:jc w:val="both"/>
        <w:rPr>
          <w:rFonts w:ascii="Times New Roman" w:hAnsi="Times New Roman" w:cs="Times New Roman"/>
          <w:sz w:val="28"/>
          <w:szCs w:val="28"/>
          <w:lang w:val="uk-UA"/>
        </w:rPr>
      </w:pPr>
    </w:p>
    <w:p w:rsidR="004C1E05" w:rsidRDefault="004C1E05" w:rsidP="007D16C0">
      <w:pPr>
        <w:spacing w:line="360" w:lineRule="auto"/>
        <w:jc w:val="both"/>
        <w:rPr>
          <w:rFonts w:ascii="Times New Roman" w:hAnsi="Times New Roman" w:cs="Times New Roman"/>
          <w:sz w:val="28"/>
          <w:szCs w:val="28"/>
          <w:lang w:val="uk-UA"/>
        </w:rPr>
      </w:pPr>
    </w:p>
    <w:p w:rsidR="004C1E05" w:rsidRDefault="004C1E05" w:rsidP="007D16C0">
      <w:pPr>
        <w:spacing w:line="360" w:lineRule="auto"/>
        <w:jc w:val="both"/>
        <w:rPr>
          <w:rFonts w:ascii="Times New Roman" w:hAnsi="Times New Roman" w:cs="Times New Roman"/>
          <w:sz w:val="28"/>
          <w:szCs w:val="28"/>
          <w:lang w:val="uk-UA"/>
        </w:rPr>
      </w:pPr>
    </w:p>
    <w:p w:rsidR="004C1E05" w:rsidRDefault="004C1E05" w:rsidP="007D16C0">
      <w:pPr>
        <w:spacing w:line="360" w:lineRule="auto"/>
        <w:jc w:val="both"/>
        <w:rPr>
          <w:rFonts w:ascii="Times New Roman" w:hAnsi="Times New Roman" w:cs="Times New Roman"/>
          <w:sz w:val="28"/>
          <w:szCs w:val="28"/>
          <w:lang w:val="uk-UA"/>
        </w:rPr>
      </w:pPr>
    </w:p>
    <w:p w:rsidR="004C1E05" w:rsidRDefault="004C1E05" w:rsidP="00FA7680">
      <w:pPr>
        <w:spacing w:line="360" w:lineRule="auto"/>
        <w:rPr>
          <w:rFonts w:ascii="Times New Roman" w:hAnsi="Times New Roman" w:cs="Times New Roman"/>
          <w:sz w:val="28"/>
          <w:szCs w:val="28"/>
          <w:lang w:val="uk-UA"/>
        </w:rPr>
      </w:pPr>
    </w:p>
    <w:p w:rsidR="004C1E05" w:rsidRDefault="004C1E05" w:rsidP="00FA7680">
      <w:pPr>
        <w:spacing w:line="360" w:lineRule="auto"/>
        <w:rPr>
          <w:rFonts w:ascii="Times New Roman" w:hAnsi="Times New Roman" w:cs="Times New Roman"/>
          <w:sz w:val="28"/>
          <w:szCs w:val="28"/>
          <w:lang w:val="uk-UA"/>
        </w:rPr>
      </w:pPr>
    </w:p>
    <w:p w:rsidR="00347C35" w:rsidRDefault="00347C35" w:rsidP="00FA7680">
      <w:pPr>
        <w:spacing w:line="360" w:lineRule="auto"/>
        <w:rPr>
          <w:rFonts w:ascii="Times New Roman" w:hAnsi="Times New Roman" w:cs="Times New Roman"/>
          <w:sz w:val="28"/>
          <w:szCs w:val="28"/>
          <w:lang w:val="uk-UA"/>
        </w:rPr>
      </w:pPr>
    </w:p>
    <w:p w:rsidR="004C1E05" w:rsidRDefault="004C1E05" w:rsidP="00FA7680">
      <w:pPr>
        <w:spacing w:line="360" w:lineRule="auto"/>
        <w:rPr>
          <w:rFonts w:ascii="Times New Roman" w:hAnsi="Times New Roman" w:cs="Times New Roman"/>
          <w:sz w:val="28"/>
          <w:szCs w:val="28"/>
          <w:lang w:val="uk-UA"/>
        </w:rPr>
      </w:pPr>
    </w:p>
    <w:p w:rsidR="00B94ED8" w:rsidRPr="005404CC" w:rsidRDefault="00B94ED8" w:rsidP="00FA7680">
      <w:pPr>
        <w:spacing w:line="360" w:lineRule="auto"/>
        <w:rPr>
          <w:rFonts w:ascii="Times New Roman" w:hAnsi="Times New Roman" w:cs="Times New Roman"/>
          <w:sz w:val="28"/>
          <w:szCs w:val="28"/>
          <w:lang w:val="uk-UA"/>
        </w:rPr>
      </w:pPr>
    </w:p>
    <w:p w:rsidR="00FC2D2D" w:rsidRPr="00981158" w:rsidRDefault="00FC2D2D" w:rsidP="004315DB">
      <w:pPr>
        <w:spacing w:line="360" w:lineRule="auto"/>
        <w:ind w:left="1701"/>
        <w:jc w:val="both"/>
        <w:rPr>
          <w:rFonts w:ascii="Times New Roman" w:hAnsi="Times New Roman" w:cs="Times New Roman"/>
          <w:b/>
          <w:sz w:val="28"/>
          <w:lang w:val="uk-UA"/>
        </w:rPr>
      </w:pPr>
      <w:r w:rsidRPr="00981158">
        <w:rPr>
          <w:rFonts w:ascii="Times New Roman" w:hAnsi="Times New Roman" w:cs="Times New Roman"/>
          <w:b/>
          <w:sz w:val="28"/>
          <w:lang w:val="uk-UA"/>
        </w:rPr>
        <w:lastRenderedPageBreak/>
        <w:t>СПИСОК ВИКОРИСТАНОЇ ЛІТЕРАТУРИ</w:t>
      </w:r>
    </w:p>
    <w:p w:rsidR="007A40C7" w:rsidRDefault="007A40C7" w:rsidP="009C0355">
      <w:pPr>
        <w:pStyle w:val="a6"/>
        <w:numPr>
          <w:ilvl w:val="0"/>
          <w:numId w:val="8"/>
        </w:numPr>
        <w:spacing w:after="0" w:line="360" w:lineRule="auto"/>
        <w:ind w:left="0" w:firstLine="709"/>
        <w:jc w:val="both"/>
        <w:rPr>
          <w:rFonts w:ascii="Times New Roman" w:hAnsi="Times New Roman" w:cs="Times New Roman"/>
          <w:sz w:val="28"/>
          <w:lang w:val="uk-UA"/>
        </w:rPr>
      </w:pPr>
      <w:r w:rsidRPr="00981158">
        <w:rPr>
          <w:rFonts w:ascii="Times New Roman" w:hAnsi="Times New Roman" w:cs="Times New Roman"/>
          <w:sz w:val="28"/>
          <w:lang w:val="uk-UA"/>
        </w:rPr>
        <w:t>Вовчук Н. І. Авторські неологізми як спеціальний засіб художньої виразності і як одиниця поетичного тексту. Актуальні проблеми сучасної філології. Мовознавчі студії. Зб. наук праць Рівненьського державного гуманітар</w:t>
      </w:r>
      <w:r w:rsidR="00B94ED8">
        <w:rPr>
          <w:rFonts w:ascii="Times New Roman" w:hAnsi="Times New Roman" w:cs="Times New Roman"/>
          <w:sz w:val="28"/>
          <w:lang w:val="uk-UA"/>
        </w:rPr>
        <w:t>ного університету, 2000. Вип. 8.</w:t>
      </w:r>
      <w:r w:rsidRPr="00981158">
        <w:rPr>
          <w:rFonts w:ascii="Times New Roman" w:hAnsi="Times New Roman" w:cs="Times New Roman"/>
          <w:sz w:val="28"/>
          <w:lang w:val="uk-UA"/>
        </w:rPr>
        <w:t xml:space="preserve"> С. 62–66</w:t>
      </w:r>
      <w:r w:rsidR="005404CC">
        <w:rPr>
          <w:rFonts w:ascii="Times New Roman" w:hAnsi="Times New Roman" w:cs="Times New Roman"/>
          <w:sz w:val="28"/>
          <w:lang w:val="uk-UA"/>
        </w:rPr>
        <w:t>.</w:t>
      </w:r>
    </w:p>
    <w:p w:rsidR="002F4C04" w:rsidRPr="00981158" w:rsidRDefault="002F4C04" w:rsidP="009C0355">
      <w:pPr>
        <w:pStyle w:val="a6"/>
        <w:numPr>
          <w:ilvl w:val="0"/>
          <w:numId w:val="8"/>
        </w:numPr>
        <w:spacing w:after="0" w:line="360" w:lineRule="auto"/>
        <w:ind w:left="0" w:firstLine="709"/>
        <w:jc w:val="both"/>
        <w:rPr>
          <w:rFonts w:ascii="Times New Roman" w:hAnsi="Times New Roman" w:cs="Times New Roman"/>
          <w:sz w:val="28"/>
          <w:lang w:val="uk-UA"/>
        </w:rPr>
      </w:pPr>
      <w:r w:rsidRPr="002F4C04">
        <w:rPr>
          <w:rFonts w:ascii="Times New Roman" w:hAnsi="Times New Roman" w:cs="Times New Roman"/>
          <w:sz w:val="28"/>
        </w:rPr>
        <w:t xml:space="preserve">Вокальчук Г. Авторський неологізм в українській поезії ХХ століття (лексикографічний аспект): монографія. Рівне: Науково-видавничий центр «Перспектива», 2004. </w:t>
      </w:r>
      <w:r w:rsidRPr="00123702">
        <w:rPr>
          <w:rFonts w:ascii="Times New Roman" w:hAnsi="Times New Roman" w:cs="Times New Roman"/>
          <w:sz w:val="28"/>
        </w:rPr>
        <w:t>524 с.</w:t>
      </w:r>
    </w:p>
    <w:p w:rsidR="0084109D" w:rsidRDefault="007A40C7" w:rsidP="009C0355">
      <w:pPr>
        <w:pStyle w:val="a6"/>
        <w:numPr>
          <w:ilvl w:val="0"/>
          <w:numId w:val="8"/>
        </w:numPr>
        <w:spacing w:after="0" w:line="360" w:lineRule="auto"/>
        <w:ind w:left="0" w:firstLine="709"/>
        <w:jc w:val="both"/>
        <w:rPr>
          <w:rFonts w:ascii="Times New Roman" w:hAnsi="Times New Roman" w:cs="Times New Roman"/>
          <w:sz w:val="28"/>
          <w:lang w:val="uk-UA"/>
        </w:rPr>
      </w:pPr>
      <w:r w:rsidRPr="00981158">
        <w:rPr>
          <w:rFonts w:ascii="Times New Roman" w:hAnsi="Times New Roman" w:cs="Times New Roman"/>
          <w:sz w:val="28"/>
          <w:lang w:val="uk-UA"/>
        </w:rPr>
        <w:t>Гладка О. В. Особливості утворення фонологічних неологізімів в англійській мові. 2013. №39. С. 21–23.</w:t>
      </w:r>
    </w:p>
    <w:p w:rsidR="0084109D" w:rsidRPr="0084109D" w:rsidRDefault="0084109D" w:rsidP="009C0355">
      <w:pPr>
        <w:pStyle w:val="a6"/>
        <w:numPr>
          <w:ilvl w:val="0"/>
          <w:numId w:val="8"/>
        </w:numPr>
        <w:spacing w:after="0" w:line="360" w:lineRule="auto"/>
        <w:ind w:left="0" w:firstLine="709"/>
        <w:jc w:val="both"/>
        <w:rPr>
          <w:rFonts w:ascii="Times New Roman" w:hAnsi="Times New Roman" w:cs="Times New Roman"/>
          <w:sz w:val="28"/>
          <w:lang w:val="uk-UA"/>
        </w:rPr>
      </w:pPr>
      <w:r w:rsidRPr="0084109D">
        <w:rPr>
          <w:rFonts w:ascii="Times New Roman" w:hAnsi="Times New Roman" w:cs="Times New Roman"/>
          <w:sz w:val="28"/>
          <w:lang w:val="uk-UA"/>
        </w:rPr>
        <w:t xml:space="preserve">Грицай І. С. Сучасні підходи до вивчення неологізмів. Полтава: Довкілля. Київ, 2006. 65 с.  </w:t>
      </w:r>
    </w:p>
    <w:p w:rsidR="00440010" w:rsidRDefault="006C34DC" w:rsidP="009C0355">
      <w:pPr>
        <w:pStyle w:val="a6"/>
        <w:numPr>
          <w:ilvl w:val="0"/>
          <w:numId w:val="8"/>
        </w:numPr>
        <w:spacing w:after="0" w:line="360" w:lineRule="auto"/>
        <w:ind w:left="0" w:firstLine="709"/>
        <w:jc w:val="both"/>
        <w:rPr>
          <w:rFonts w:ascii="Times New Roman" w:hAnsi="Times New Roman" w:cs="Times New Roman"/>
          <w:sz w:val="28"/>
          <w:lang w:val="uk-UA"/>
        </w:rPr>
      </w:pPr>
      <w:r w:rsidRPr="000B361D">
        <w:rPr>
          <w:rFonts w:ascii="Times New Roman" w:hAnsi="Times New Roman" w:cs="Times New Roman"/>
          <w:sz w:val="28"/>
          <w:lang w:val="uk-UA"/>
        </w:rPr>
        <w:t>Данкевич Т. Переклад авторських н</w:t>
      </w:r>
      <w:r w:rsidR="00502FD2">
        <w:rPr>
          <w:rFonts w:ascii="Times New Roman" w:hAnsi="Times New Roman" w:cs="Times New Roman"/>
          <w:sz w:val="28"/>
          <w:lang w:val="uk-UA"/>
        </w:rPr>
        <w:t>еологізмів в англійській мові.</w:t>
      </w:r>
      <w:r w:rsidRPr="000B361D">
        <w:rPr>
          <w:rFonts w:ascii="Times New Roman" w:hAnsi="Times New Roman" w:cs="Times New Roman"/>
          <w:sz w:val="28"/>
          <w:lang w:val="uk-UA"/>
        </w:rPr>
        <w:t xml:space="preserve"> Мова і культ</w:t>
      </w:r>
      <w:r w:rsidR="000B361D" w:rsidRPr="000B361D">
        <w:rPr>
          <w:rFonts w:ascii="Times New Roman" w:hAnsi="Times New Roman" w:cs="Times New Roman"/>
          <w:sz w:val="28"/>
          <w:lang w:val="uk-UA"/>
        </w:rPr>
        <w:t>ура.</w:t>
      </w:r>
      <w:r w:rsidR="000B361D">
        <w:rPr>
          <w:rFonts w:ascii="Times New Roman" w:hAnsi="Times New Roman" w:cs="Times New Roman"/>
          <w:sz w:val="28"/>
          <w:lang w:val="uk-UA"/>
        </w:rPr>
        <w:t xml:space="preserve"> 2014.</w:t>
      </w:r>
      <w:r w:rsidR="000B361D" w:rsidRPr="000B361D">
        <w:rPr>
          <w:rFonts w:ascii="Times New Roman" w:hAnsi="Times New Roman" w:cs="Times New Roman"/>
          <w:sz w:val="28"/>
          <w:lang w:val="uk-UA"/>
        </w:rPr>
        <w:t xml:space="preserve"> Вип. 17, т. 3. </w:t>
      </w:r>
      <w:r w:rsidRPr="000B361D">
        <w:rPr>
          <w:rFonts w:ascii="Times New Roman" w:hAnsi="Times New Roman" w:cs="Times New Roman"/>
          <w:sz w:val="28"/>
          <w:lang w:val="uk-UA"/>
        </w:rPr>
        <w:t>С. 72</w:t>
      </w:r>
      <w:r w:rsidR="00B94ED8">
        <w:rPr>
          <w:rFonts w:ascii="Times New Roman" w:hAnsi="Times New Roman" w:cs="Times New Roman"/>
          <w:sz w:val="28"/>
          <w:lang w:val="uk-UA"/>
        </w:rPr>
        <w:t>-81</w:t>
      </w:r>
      <w:r w:rsidRPr="000B361D">
        <w:rPr>
          <w:rFonts w:ascii="Times New Roman" w:hAnsi="Times New Roman" w:cs="Times New Roman"/>
          <w:sz w:val="28"/>
          <w:lang w:val="uk-UA"/>
        </w:rPr>
        <w:t>.</w:t>
      </w:r>
    </w:p>
    <w:p w:rsidR="00440010" w:rsidRPr="00440010" w:rsidRDefault="00440010" w:rsidP="009C0355">
      <w:pPr>
        <w:pStyle w:val="a6"/>
        <w:numPr>
          <w:ilvl w:val="0"/>
          <w:numId w:val="8"/>
        </w:numPr>
        <w:spacing w:after="0" w:line="360" w:lineRule="auto"/>
        <w:ind w:left="0" w:firstLine="709"/>
        <w:jc w:val="both"/>
        <w:rPr>
          <w:rFonts w:ascii="Times New Roman" w:hAnsi="Times New Roman" w:cs="Times New Roman"/>
          <w:sz w:val="28"/>
          <w:lang w:val="uk-UA"/>
        </w:rPr>
      </w:pPr>
      <w:r w:rsidRPr="00440010">
        <w:rPr>
          <w:rFonts w:ascii="Times New Roman" w:hAnsi="Times New Roman" w:cs="Times New Roman"/>
          <w:sz w:val="28"/>
          <w:lang w:val="uk-UA"/>
        </w:rPr>
        <w:t xml:space="preserve">Денисова І. В. Оказіональне слово як одна зі стилістичних особливостей жанру фентезі. Серія «Філологія. Мовознавство»: збірник наукових праць. Миколаїв, 2013. </w:t>
      </w:r>
      <w:r w:rsidR="00B94ED8">
        <w:rPr>
          <w:rFonts w:ascii="Times New Roman" w:hAnsi="Times New Roman" w:cs="Times New Roman"/>
          <w:sz w:val="28"/>
          <w:lang w:val="uk-UA"/>
        </w:rPr>
        <w:t>С. 31–36</w:t>
      </w:r>
      <w:r w:rsidRPr="00440010">
        <w:rPr>
          <w:rFonts w:ascii="Times New Roman" w:hAnsi="Times New Roman" w:cs="Times New Roman"/>
          <w:sz w:val="28"/>
          <w:lang w:val="uk-UA"/>
        </w:rPr>
        <w:t xml:space="preserve">. </w:t>
      </w:r>
    </w:p>
    <w:p w:rsidR="00904232" w:rsidRDefault="00376036" w:rsidP="009C0355">
      <w:pPr>
        <w:pStyle w:val="a6"/>
        <w:numPr>
          <w:ilvl w:val="0"/>
          <w:numId w:val="8"/>
        </w:numPr>
        <w:spacing w:after="0" w:line="360" w:lineRule="auto"/>
        <w:ind w:left="0" w:firstLine="709"/>
        <w:jc w:val="both"/>
        <w:rPr>
          <w:rFonts w:ascii="Times New Roman" w:hAnsi="Times New Roman" w:cs="Times New Roman"/>
          <w:sz w:val="28"/>
          <w:lang w:val="uk-UA"/>
        </w:rPr>
      </w:pPr>
      <w:r w:rsidRPr="00376036">
        <w:rPr>
          <w:rFonts w:ascii="Times New Roman" w:hAnsi="Times New Roman" w:cs="Times New Roman"/>
          <w:sz w:val="28"/>
          <w:lang w:val="uk-UA"/>
        </w:rPr>
        <w:t>Дзюбіна О.І. Особливості утворення та функціонування семантичних неологізмів англійської мови в сфері інтернет-комунікації. Записки з романо-германської філології. 2014. Вип. 2 (33). С. 17-23.</w:t>
      </w:r>
    </w:p>
    <w:p w:rsidR="00904232" w:rsidRPr="00904232" w:rsidRDefault="00904232" w:rsidP="009C0355">
      <w:pPr>
        <w:pStyle w:val="a6"/>
        <w:numPr>
          <w:ilvl w:val="0"/>
          <w:numId w:val="8"/>
        </w:numPr>
        <w:spacing w:after="0" w:line="360" w:lineRule="auto"/>
        <w:ind w:left="0" w:firstLine="709"/>
        <w:jc w:val="both"/>
        <w:rPr>
          <w:rFonts w:ascii="Times New Roman" w:hAnsi="Times New Roman" w:cs="Times New Roman"/>
          <w:sz w:val="28"/>
          <w:lang w:val="uk-UA"/>
        </w:rPr>
      </w:pPr>
      <w:r w:rsidRPr="00904232">
        <w:rPr>
          <w:rFonts w:ascii="Times New Roman" w:hAnsi="Times New Roman" w:cs="Times New Roman"/>
          <w:sz w:val="28"/>
          <w:lang w:val="uk-UA"/>
        </w:rPr>
        <w:t>Дзюбіна  О. Проблематика визначення терміна «неологізм» (на матеріалі англійської мови). Філологічний дискурс. 2017. Вип. 6. С. 221–228.</w:t>
      </w:r>
    </w:p>
    <w:p w:rsidR="007A40C7" w:rsidRPr="00981158" w:rsidRDefault="007A40C7" w:rsidP="009C0355">
      <w:pPr>
        <w:pStyle w:val="a6"/>
        <w:numPr>
          <w:ilvl w:val="0"/>
          <w:numId w:val="8"/>
        </w:numPr>
        <w:spacing w:after="0" w:line="360" w:lineRule="auto"/>
        <w:ind w:left="0" w:firstLine="709"/>
        <w:jc w:val="both"/>
        <w:rPr>
          <w:rFonts w:ascii="Times New Roman" w:hAnsi="Times New Roman" w:cs="Times New Roman"/>
          <w:sz w:val="28"/>
          <w:lang w:val="uk-UA"/>
        </w:rPr>
      </w:pPr>
      <w:r w:rsidRPr="00981158">
        <w:rPr>
          <w:rFonts w:ascii="Times New Roman" w:hAnsi="Times New Roman" w:cs="Times New Roman"/>
          <w:sz w:val="28"/>
          <w:lang w:val="uk-UA"/>
        </w:rPr>
        <w:t>Драбов Н. До питання перекладу англійських неологізмів. Актуальні питання гуманітарних наук. Вип. 13. 2015. С. 176–181.</w:t>
      </w:r>
    </w:p>
    <w:p w:rsidR="00213706" w:rsidRPr="00213706" w:rsidRDefault="00780C9C" w:rsidP="009C0355">
      <w:pPr>
        <w:pStyle w:val="a6"/>
        <w:numPr>
          <w:ilvl w:val="0"/>
          <w:numId w:val="8"/>
        </w:numPr>
        <w:spacing w:after="0" w:line="360" w:lineRule="auto"/>
        <w:ind w:left="0" w:firstLine="709"/>
        <w:jc w:val="both"/>
        <w:rPr>
          <w:rFonts w:ascii="Times New Roman" w:hAnsi="Times New Roman" w:cs="Times New Roman"/>
          <w:sz w:val="28"/>
          <w:lang w:val="uk-UA"/>
        </w:rPr>
      </w:pPr>
      <w:r w:rsidRPr="00780C9C">
        <w:rPr>
          <w:rFonts w:ascii="Times New Roman" w:hAnsi="Times New Roman" w:cs="Times New Roman"/>
          <w:bCs/>
          <w:sz w:val="28"/>
        </w:rPr>
        <w:t>Дудик П. С</w:t>
      </w:r>
      <w:r w:rsidRPr="00780C9C">
        <w:rPr>
          <w:rFonts w:ascii="Times New Roman" w:hAnsi="Times New Roman" w:cs="Times New Roman"/>
          <w:sz w:val="28"/>
        </w:rPr>
        <w:t>. </w:t>
      </w:r>
      <w:r w:rsidRPr="00780C9C">
        <w:rPr>
          <w:rFonts w:ascii="Times New Roman" w:hAnsi="Times New Roman" w:cs="Times New Roman"/>
          <w:bCs/>
          <w:sz w:val="28"/>
        </w:rPr>
        <w:t>Стилістика української мови</w:t>
      </w:r>
      <w:r w:rsidRPr="00780C9C">
        <w:rPr>
          <w:rFonts w:ascii="Times New Roman" w:hAnsi="Times New Roman" w:cs="Times New Roman"/>
          <w:sz w:val="28"/>
        </w:rPr>
        <w:t>: навчальний посібник. К.: </w:t>
      </w:r>
      <w:r w:rsidRPr="00780C9C">
        <w:rPr>
          <w:rFonts w:ascii="Times New Roman" w:hAnsi="Times New Roman" w:cs="Times New Roman"/>
          <w:bCs/>
          <w:sz w:val="28"/>
        </w:rPr>
        <w:t>Академія</w:t>
      </w:r>
      <w:r w:rsidRPr="00780C9C">
        <w:rPr>
          <w:rFonts w:ascii="Times New Roman" w:hAnsi="Times New Roman" w:cs="Times New Roman"/>
          <w:sz w:val="28"/>
        </w:rPr>
        <w:t>, </w:t>
      </w:r>
      <w:r w:rsidRPr="00780C9C">
        <w:rPr>
          <w:rFonts w:ascii="Times New Roman" w:hAnsi="Times New Roman" w:cs="Times New Roman"/>
          <w:bCs/>
          <w:sz w:val="28"/>
        </w:rPr>
        <w:t>2005</w:t>
      </w:r>
      <w:r w:rsidRPr="00780C9C">
        <w:rPr>
          <w:rFonts w:ascii="Times New Roman" w:hAnsi="Times New Roman" w:cs="Times New Roman"/>
          <w:sz w:val="28"/>
        </w:rPr>
        <w:t>. </w:t>
      </w:r>
      <w:r w:rsidRPr="00780C9C">
        <w:rPr>
          <w:rFonts w:ascii="Times New Roman" w:hAnsi="Times New Roman" w:cs="Times New Roman"/>
          <w:bCs/>
          <w:sz w:val="28"/>
        </w:rPr>
        <w:t>368 с</w:t>
      </w:r>
      <w:r w:rsidRPr="00780C9C">
        <w:rPr>
          <w:rFonts w:ascii="Times New Roman" w:hAnsi="Times New Roman" w:cs="Times New Roman"/>
          <w:sz w:val="28"/>
        </w:rPr>
        <w:t>.</w:t>
      </w:r>
    </w:p>
    <w:p w:rsidR="00465256" w:rsidRDefault="00213706" w:rsidP="009C0355">
      <w:pPr>
        <w:pStyle w:val="a6"/>
        <w:numPr>
          <w:ilvl w:val="0"/>
          <w:numId w:val="8"/>
        </w:numPr>
        <w:spacing w:after="0" w:line="360" w:lineRule="auto"/>
        <w:ind w:left="0" w:firstLine="709"/>
        <w:jc w:val="both"/>
        <w:rPr>
          <w:rFonts w:ascii="Times New Roman" w:hAnsi="Times New Roman" w:cs="Times New Roman"/>
          <w:sz w:val="28"/>
          <w:lang w:val="uk-UA"/>
        </w:rPr>
      </w:pPr>
      <w:r w:rsidRPr="00213706">
        <w:rPr>
          <w:rFonts w:ascii="Times New Roman" w:hAnsi="Times New Roman" w:cs="Times New Roman"/>
          <w:sz w:val="28"/>
          <w:lang w:val="uk-UA"/>
        </w:rPr>
        <w:t>Шляхи і способи збагачення сучасної розмовної лексики англійської мови. Нова філологія. Запоріжжя, 2009. № 34. 189-195.</w:t>
      </w:r>
    </w:p>
    <w:p w:rsidR="007A40C7" w:rsidRPr="00465256" w:rsidRDefault="007A40C7" w:rsidP="009C0355">
      <w:pPr>
        <w:pStyle w:val="a6"/>
        <w:numPr>
          <w:ilvl w:val="0"/>
          <w:numId w:val="8"/>
        </w:numPr>
        <w:spacing w:after="0" w:line="360" w:lineRule="auto"/>
        <w:ind w:left="0" w:firstLine="709"/>
        <w:jc w:val="both"/>
        <w:rPr>
          <w:rFonts w:ascii="Times New Roman" w:hAnsi="Times New Roman" w:cs="Times New Roman"/>
          <w:sz w:val="28"/>
          <w:lang w:val="uk-UA"/>
        </w:rPr>
      </w:pPr>
      <w:r w:rsidRPr="00465256">
        <w:rPr>
          <w:rFonts w:ascii="Times New Roman" w:hAnsi="Times New Roman" w:cs="Times New Roman"/>
          <w:sz w:val="28"/>
          <w:lang w:val="uk-UA"/>
        </w:rPr>
        <w:lastRenderedPageBreak/>
        <w:t>Іконнікова М. В. Антиутопічний дискурс в оцінці лі</w:t>
      </w:r>
      <w:r w:rsidR="00237FC4">
        <w:rPr>
          <w:rFonts w:ascii="Times New Roman" w:hAnsi="Times New Roman" w:cs="Times New Roman"/>
          <w:sz w:val="28"/>
          <w:lang w:val="uk-UA"/>
        </w:rPr>
        <w:t xml:space="preserve">тературознавства ХХ століття. </w:t>
      </w:r>
      <w:r w:rsidRPr="00465256">
        <w:rPr>
          <w:rFonts w:ascii="Times New Roman" w:hAnsi="Times New Roman" w:cs="Times New Roman"/>
          <w:sz w:val="28"/>
          <w:lang w:val="uk-UA"/>
        </w:rPr>
        <w:t>Вісник Житомирського державного університету імені</w:t>
      </w:r>
      <w:r w:rsidR="00237FC4">
        <w:rPr>
          <w:rFonts w:ascii="Times New Roman" w:hAnsi="Times New Roman" w:cs="Times New Roman"/>
          <w:sz w:val="28"/>
          <w:lang w:val="uk-UA"/>
        </w:rPr>
        <w:t xml:space="preserve"> Івана Франка. 2007.</w:t>
      </w:r>
      <w:r w:rsidR="003535FB" w:rsidRPr="00465256">
        <w:rPr>
          <w:rFonts w:ascii="Times New Roman" w:hAnsi="Times New Roman" w:cs="Times New Roman"/>
          <w:sz w:val="28"/>
          <w:lang w:val="uk-UA"/>
        </w:rPr>
        <w:t xml:space="preserve"> № 33.</w:t>
      </w:r>
      <w:r w:rsidRPr="00465256">
        <w:rPr>
          <w:rFonts w:ascii="Times New Roman" w:hAnsi="Times New Roman" w:cs="Times New Roman"/>
          <w:sz w:val="28"/>
          <w:lang w:val="uk-UA"/>
        </w:rPr>
        <w:t xml:space="preserve"> С. 142–145.</w:t>
      </w:r>
    </w:p>
    <w:p w:rsidR="007A40C7" w:rsidRPr="006B30C9" w:rsidRDefault="007A40C7" w:rsidP="009C0355">
      <w:pPr>
        <w:pStyle w:val="a6"/>
        <w:numPr>
          <w:ilvl w:val="0"/>
          <w:numId w:val="8"/>
        </w:numPr>
        <w:spacing w:after="0" w:line="360" w:lineRule="auto"/>
        <w:ind w:left="0" w:firstLine="709"/>
        <w:jc w:val="both"/>
        <w:rPr>
          <w:rFonts w:ascii="Times New Roman" w:hAnsi="Times New Roman" w:cs="Times New Roman"/>
          <w:sz w:val="28"/>
          <w:lang w:val="uk-UA"/>
        </w:rPr>
      </w:pPr>
      <w:r w:rsidRPr="00981158">
        <w:rPr>
          <w:rFonts w:ascii="Times New Roman" w:hAnsi="Times New Roman" w:cs="Times New Roman"/>
          <w:sz w:val="28"/>
          <w:lang w:val="uk-UA"/>
        </w:rPr>
        <w:t>Іллів-Паска І. І. Художні оказіоналізми англійської наукової фантастики: особливості відтворення українською мовою. Інозе</w:t>
      </w:r>
      <w:r w:rsidR="00237FC4">
        <w:rPr>
          <w:rFonts w:ascii="Times New Roman" w:hAnsi="Times New Roman" w:cs="Times New Roman"/>
          <w:sz w:val="28"/>
          <w:lang w:val="uk-UA"/>
        </w:rPr>
        <w:t>мна філологія</w:t>
      </w:r>
      <w:r w:rsidR="00CE7847">
        <w:rPr>
          <w:rFonts w:ascii="Times New Roman" w:hAnsi="Times New Roman" w:cs="Times New Roman"/>
          <w:sz w:val="28"/>
          <w:lang w:val="uk-UA"/>
        </w:rPr>
        <w:t xml:space="preserve">: </w:t>
      </w:r>
      <w:r w:rsidR="00CE7847" w:rsidRPr="00CE7847">
        <w:rPr>
          <w:rFonts w:ascii="Times New Roman" w:hAnsi="Times New Roman" w:cs="Times New Roman"/>
          <w:i/>
          <w:sz w:val="28"/>
          <w:lang w:val="uk-UA"/>
        </w:rPr>
        <w:t>зб. наук. праць</w:t>
      </w:r>
      <w:r w:rsidR="00CE7847">
        <w:rPr>
          <w:rFonts w:ascii="Times New Roman" w:hAnsi="Times New Roman" w:cs="Times New Roman"/>
          <w:sz w:val="28"/>
          <w:lang w:val="uk-UA"/>
        </w:rPr>
        <w:t xml:space="preserve">. </w:t>
      </w:r>
      <w:r w:rsidR="00237FC4">
        <w:rPr>
          <w:rFonts w:ascii="Times New Roman" w:hAnsi="Times New Roman" w:cs="Times New Roman"/>
          <w:sz w:val="28"/>
          <w:lang w:val="uk-UA"/>
        </w:rPr>
        <w:t>2014.</w:t>
      </w:r>
      <w:r w:rsidR="003535FB">
        <w:rPr>
          <w:rFonts w:ascii="Times New Roman" w:hAnsi="Times New Roman" w:cs="Times New Roman"/>
          <w:sz w:val="28"/>
          <w:lang w:val="uk-UA"/>
        </w:rPr>
        <w:t xml:space="preserve"> №127. С. 293–300. </w:t>
      </w:r>
    </w:p>
    <w:p w:rsidR="007A40C7" w:rsidRDefault="007A40C7" w:rsidP="009C0355">
      <w:pPr>
        <w:pStyle w:val="a6"/>
        <w:numPr>
          <w:ilvl w:val="0"/>
          <w:numId w:val="8"/>
        </w:numPr>
        <w:spacing w:after="0" w:line="360" w:lineRule="auto"/>
        <w:ind w:left="0" w:firstLine="709"/>
        <w:jc w:val="both"/>
        <w:rPr>
          <w:rFonts w:ascii="Times New Roman" w:hAnsi="Times New Roman" w:cs="Times New Roman"/>
          <w:sz w:val="28"/>
          <w:lang w:val="uk-UA"/>
        </w:rPr>
      </w:pPr>
      <w:r w:rsidRPr="00981158">
        <w:rPr>
          <w:rFonts w:ascii="Times New Roman" w:hAnsi="Times New Roman" w:cs="Times New Roman"/>
          <w:sz w:val="28"/>
          <w:lang w:val="uk-UA"/>
        </w:rPr>
        <w:t>Карабан В. І. Переклад англійської наукової і технічної літератури. Граматичні труднощі, лексичні, термінологічні та жанрово-стилістичні проблеми. Вінниця : Нова Книга, 2004.</w:t>
      </w:r>
      <w:r w:rsidR="00CC3953">
        <w:rPr>
          <w:rFonts w:ascii="Times New Roman" w:hAnsi="Times New Roman" w:cs="Times New Roman"/>
          <w:sz w:val="28"/>
          <w:lang w:val="uk-UA"/>
        </w:rPr>
        <w:t xml:space="preserve"> 576 с.</w:t>
      </w:r>
    </w:p>
    <w:p w:rsidR="00C76A5E" w:rsidRPr="00C76A5E" w:rsidRDefault="00512BE7" w:rsidP="009C0355">
      <w:pPr>
        <w:pStyle w:val="a6"/>
        <w:numPr>
          <w:ilvl w:val="0"/>
          <w:numId w:val="8"/>
        </w:numPr>
        <w:spacing w:after="0" w:line="360" w:lineRule="auto"/>
        <w:ind w:left="0" w:firstLine="709"/>
        <w:jc w:val="both"/>
        <w:rPr>
          <w:rFonts w:ascii="Times New Roman" w:hAnsi="Times New Roman" w:cs="Times New Roman"/>
          <w:sz w:val="28"/>
          <w:lang w:val="uk-UA"/>
        </w:rPr>
      </w:pPr>
      <w:r w:rsidRPr="00512BE7">
        <w:rPr>
          <w:rFonts w:ascii="Times New Roman" w:hAnsi="Times New Roman" w:cs="Times New Roman"/>
          <w:sz w:val="28"/>
        </w:rPr>
        <w:t>Карабан В. І., Карабан А.В. Узусні перекладацькі трансформації. Стиль і переклад. 2018. Вип. 1. С. 186-204.</w:t>
      </w:r>
    </w:p>
    <w:p w:rsidR="00C76A5E" w:rsidRPr="00C76A5E" w:rsidRDefault="00C76A5E" w:rsidP="009C0355">
      <w:pPr>
        <w:pStyle w:val="a6"/>
        <w:numPr>
          <w:ilvl w:val="0"/>
          <w:numId w:val="8"/>
        </w:numPr>
        <w:spacing w:after="0" w:line="360" w:lineRule="auto"/>
        <w:ind w:left="0" w:firstLine="709"/>
        <w:jc w:val="both"/>
        <w:rPr>
          <w:rFonts w:ascii="Times New Roman" w:hAnsi="Times New Roman" w:cs="Times New Roman"/>
          <w:sz w:val="28"/>
          <w:lang w:val="uk-UA"/>
        </w:rPr>
      </w:pPr>
      <w:r w:rsidRPr="00C76A5E">
        <w:rPr>
          <w:rFonts w:ascii="Times New Roman" w:hAnsi="Times New Roman" w:cs="Times New Roman"/>
          <w:sz w:val="28"/>
          <w:lang w:val="uk-UA"/>
        </w:rPr>
        <w:t xml:space="preserve">Клименко, О.Л. Основні труднощі адекватного перекладу нестандартної лексики англійської мови. Вісник Сумського державного університету. Серія Філологія. 2003. № 4(50). С. 89-93. </w:t>
      </w:r>
    </w:p>
    <w:p w:rsidR="007A40C7" w:rsidRDefault="007A40C7" w:rsidP="009C0355">
      <w:pPr>
        <w:pStyle w:val="a6"/>
        <w:numPr>
          <w:ilvl w:val="0"/>
          <w:numId w:val="8"/>
        </w:numPr>
        <w:spacing w:after="0" w:line="360" w:lineRule="auto"/>
        <w:ind w:left="0" w:firstLine="709"/>
        <w:jc w:val="both"/>
        <w:rPr>
          <w:rFonts w:ascii="Times New Roman" w:hAnsi="Times New Roman" w:cs="Times New Roman"/>
          <w:sz w:val="28"/>
          <w:lang w:val="uk-UA"/>
        </w:rPr>
      </w:pPr>
      <w:r w:rsidRPr="00981158">
        <w:rPr>
          <w:rFonts w:ascii="Times New Roman" w:hAnsi="Times New Roman" w:cs="Times New Roman"/>
          <w:sz w:val="28"/>
          <w:lang w:val="uk-UA"/>
        </w:rPr>
        <w:t>Коваленко К. Г. Продуктивні способи утворення нових слів у сучасній англійській мові. Актуальні проблеми сучасної медицини. 2013. № 4. С. 211–214.</w:t>
      </w:r>
    </w:p>
    <w:p w:rsidR="00230313" w:rsidRDefault="00326CE0" w:rsidP="009C0355">
      <w:pPr>
        <w:pStyle w:val="a6"/>
        <w:numPr>
          <w:ilvl w:val="0"/>
          <w:numId w:val="8"/>
        </w:numPr>
        <w:spacing w:after="0" w:line="360" w:lineRule="auto"/>
        <w:ind w:left="0" w:firstLine="709"/>
        <w:jc w:val="both"/>
        <w:rPr>
          <w:rFonts w:ascii="Times New Roman" w:hAnsi="Times New Roman" w:cs="Times New Roman"/>
          <w:sz w:val="28"/>
          <w:lang w:val="uk-UA"/>
        </w:rPr>
      </w:pPr>
      <w:r w:rsidRPr="00D135AC">
        <w:rPr>
          <w:rFonts w:ascii="Times New Roman" w:hAnsi="Times New Roman" w:cs="Times New Roman"/>
          <w:sz w:val="28"/>
          <w:lang w:val="uk-UA"/>
        </w:rPr>
        <w:t>Козаченко І. В.</w:t>
      </w:r>
      <w:r w:rsidR="000D0896" w:rsidRPr="000D0896">
        <w:rPr>
          <w:rFonts w:ascii="Times New Roman" w:hAnsi="Times New Roman" w:cs="Times New Roman"/>
          <w:bCs/>
          <w:sz w:val="28"/>
        </w:rPr>
        <w:t xml:space="preserve"> Особливості перекладу неологізмів англійської мови</w:t>
      </w:r>
      <w:r w:rsidR="000D0896" w:rsidRPr="000D0896">
        <w:rPr>
          <w:rFonts w:ascii="Times New Roman" w:hAnsi="Times New Roman" w:cs="Times New Roman"/>
          <w:sz w:val="28"/>
        </w:rPr>
        <w:t>. Науковий вісник Міжнародного гуманітарного університету. 2014. № 25. Том 2. С. 166</w:t>
      </w:r>
      <w:r w:rsidR="000D0896" w:rsidRPr="000D0896">
        <w:rPr>
          <w:rFonts w:ascii="Times New Roman" w:hAnsi="Times New Roman" w:cs="Times New Roman"/>
          <w:sz w:val="28"/>
          <w:lang w:val="uk-UA"/>
        </w:rPr>
        <w:t>.</w:t>
      </w:r>
    </w:p>
    <w:p w:rsidR="00230313" w:rsidRPr="00230313" w:rsidRDefault="00230313" w:rsidP="009C0355">
      <w:pPr>
        <w:pStyle w:val="a6"/>
        <w:numPr>
          <w:ilvl w:val="0"/>
          <w:numId w:val="8"/>
        </w:numPr>
        <w:spacing w:after="0" w:line="360" w:lineRule="auto"/>
        <w:ind w:left="0" w:firstLine="709"/>
        <w:jc w:val="both"/>
        <w:rPr>
          <w:rFonts w:ascii="Times New Roman" w:hAnsi="Times New Roman" w:cs="Times New Roman"/>
          <w:sz w:val="28"/>
          <w:lang w:val="uk-UA"/>
        </w:rPr>
      </w:pPr>
      <w:r w:rsidRPr="00230313">
        <w:rPr>
          <w:rFonts w:ascii="Times New Roman" w:hAnsi="Times New Roman" w:cs="Times New Roman"/>
          <w:sz w:val="28"/>
          <w:lang w:val="uk-UA"/>
        </w:rPr>
        <w:t>Колоїз Ж. В. Оказіоналізми в лексикографії. Філологічні студії : збірник наукових праць. Кривий Ріг, 2012. Вип. 8. С. 97-114.</w:t>
      </w:r>
    </w:p>
    <w:p w:rsidR="00D135AC" w:rsidRDefault="00D135AC" w:rsidP="009C0355">
      <w:pPr>
        <w:pStyle w:val="a6"/>
        <w:numPr>
          <w:ilvl w:val="0"/>
          <w:numId w:val="8"/>
        </w:numPr>
        <w:spacing w:after="0" w:line="360" w:lineRule="auto"/>
        <w:ind w:left="0" w:firstLine="709"/>
        <w:jc w:val="both"/>
        <w:rPr>
          <w:rFonts w:ascii="Times New Roman" w:hAnsi="Times New Roman" w:cs="Times New Roman"/>
          <w:color w:val="000000" w:themeColor="text1"/>
          <w:sz w:val="28"/>
          <w:szCs w:val="28"/>
          <w:lang w:val="uk-UA"/>
        </w:rPr>
      </w:pPr>
      <w:r w:rsidRPr="00D135AC">
        <w:rPr>
          <w:rFonts w:ascii="Times New Roman" w:hAnsi="Times New Roman" w:cs="Times New Roman"/>
          <w:color w:val="000000" w:themeColor="text1"/>
          <w:sz w:val="28"/>
          <w:szCs w:val="28"/>
          <w:lang w:val="uk-UA"/>
        </w:rPr>
        <w:t>Колоїз Ж. В. Оказіональна деривація: теоретичний та функціонально-прагматичний аспекти: дис. ... д-ра філол. наук: спец. 10.02.01</w:t>
      </w:r>
      <w:r w:rsidR="00F61C92">
        <w:rPr>
          <w:rFonts w:ascii="Times New Roman" w:hAnsi="Times New Roman" w:cs="Times New Roman"/>
          <w:color w:val="000000" w:themeColor="text1"/>
          <w:sz w:val="28"/>
          <w:szCs w:val="28"/>
          <w:lang w:val="uk-UA"/>
        </w:rPr>
        <w:t>.</w:t>
      </w:r>
      <w:r w:rsidRPr="00D135AC">
        <w:rPr>
          <w:rFonts w:ascii="Times New Roman" w:hAnsi="Times New Roman" w:cs="Times New Roman"/>
          <w:color w:val="000000" w:themeColor="text1"/>
          <w:sz w:val="28"/>
          <w:szCs w:val="28"/>
          <w:lang w:val="uk-UA"/>
        </w:rPr>
        <w:t xml:space="preserve"> «Укра</w:t>
      </w:r>
      <w:r w:rsidR="007611E4">
        <w:rPr>
          <w:rFonts w:ascii="Times New Roman" w:hAnsi="Times New Roman" w:cs="Times New Roman"/>
          <w:color w:val="000000" w:themeColor="text1"/>
          <w:sz w:val="28"/>
          <w:szCs w:val="28"/>
          <w:lang w:val="uk-UA"/>
        </w:rPr>
        <w:t>їнська мова». Харків, 2007. 442</w:t>
      </w:r>
      <w:r w:rsidR="00F61C92">
        <w:rPr>
          <w:rFonts w:ascii="Times New Roman" w:hAnsi="Times New Roman" w:cs="Times New Roman"/>
          <w:color w:val="000000" w:themeColor="text1"/>
          <w:sz w:val="28"/>
          <w:szCs w:val="28"/>
          <w:lang w:val="uk-UA"/>
        </w:rPr>
        <w:t xml:space="preserve"> с.</w:t>
      </w:r>
    </w:p>
    <w:p w:rsidR="007A40C7" w:rsidRPr="00D135AC" w:rsidRDefault="007A40C7" w:rsidP="009C0355">
      <w:pPr>
        <w:pStyle w:val="a6"/>
        <w:numPr>
          <w:ilvl w:val="0"/>
          <w:numId w:val="8"/>
        </w:numPr>
        <w:spacing w:after="0" w:line="360" w:lineRule="auto"/>
        <w:ind w:left="0" w:firstLine="709"/>
        <w:jc w:val="both"/>
        <w:rPr>
          <w:rFonts w:ascii="Times New Roman" w:hAnsi="Times New Roman" w:cs="Times New Roman"/>
          <w:sz w:val="28"/>
          <w:lang w:val="uk-UA"/>
        </w:rPr>
      </w:pPr>
      <w:r w:rsidRPr="00D135AC">
        <w:rPr>
          <w:rFonts w:ascii="Times New Roman" w:hAnsi="Times New Roman" w:cs="Times New Roman"/>
          <w:sz w:val="28"/>
          <w:lang w:val="uk-UA"/>
        </w:rPr>
        <w:t>Конопацька Я. О. Семантична неологія в сучасному французькому медіадискурсі : автореф. дис. на здобуття наук. ступеня канд. філос. наук : с</w:t>
      </w:r>
      <w:r w:rsidR="008E0507">
        <w:rPr>
          <w:rFonts w:ascii="Times New Roman" w:hAnsi="Times New Roman" w:cs="Times New Roman"/>
          <w:sz w:val="28"/>
          <w:lang w:val="uk-UA"/>
        </w:rPr>
        <w:t xml:space="preserve">пец. 10.02.05 "Романські мови". </w:t>
      </w:r>
      <w:r w:rsidR="00413FF4">
        <w:rPr>
          <w:rFonts w:ascii="Times New Roman" w:hAnsi="Times New Roman" w:cs="Times New Roman"/>
          <w:sz w:val="28"/>
          <w:lang w:val="uk-UA"/>
        </w:rPr>
        <w:t xml:space="preserve">Київ, 2005. </w:t>
      </w:r>
      <w:r w:rsidR="00670AAF">
        <w:rPr>
          <w:rFonts w:ascii="Times New Roman" w:hAnsi="Times New Roman" w:cs="Times New Roman"/>
          <w:sz w:val="28"/>
          <w:lang w:val="uk-UA"/>
        </w:rPr>
        <w:t>206</w:t>
      </w:r>
      <w:r w:rsidRPr="00D135AC">
        <w:rPr>
          <w:rFonts w:ascii="Times New Roman" w:hAnsi="Times New Roman" w:cs="Times New Roman"/>
          <w:sz w:val="28"/>
          <w:lang w:val="uk-UA"/>
        </w:rPr>
        <w:t xml:space="preserve"> с.</w:t>
      </w:r>
    </w:p>
    <w:p w:rsidR="007A40C7" w:rsidRDefault="007A40C7" w:rsidP="009C0355">
      <w:pPr>
        <w:pStyle w:val="a6"/>
        <w:numPr>
          <w:ilvl w:val="0"/>
          <w:numId w:val="8"/>
        </w:numPr>
        <w:spacing w:after="0" w:line="360" w:lineRule="auto"/>
        <w:ind w:left="0" w:firstLine="709"/>
        <w:jc w:val="both"/>
        <w:rPr>
          <w:rFonts w:ascii="Times New Roman" w:hAnsi="Times New Roman" w:cs="Times New Roman"/>
          <w:sz w:val="28"/>
          <w:lang w:val="uk-UA"/>
        </w:rPr>
      </w:pPr>
      <w:r w:rsidRPr="00981158">
        <w:rPr>
          <w:rFonts w:ascii="Times New Roman" w:hAnsi="Times New Roman" w:cs="Times New Roman"/>
          <w:sz w:val="28"/>
          <w:lang w:val="uk-UA"/>
        </w:rPr>
        <w:t>Корунець І. В. Теорія і практика перекладу (аспектний переклад): Підручник.</w:t>
      </w:r>
      <w:r w:rsidR="00413FF4">
        <w:rPr>
          <w:rFonts w:ascii="Times New Roman" w:hAnsi="Times New Roman" w:cs="Times New Roman"/>
          <w:sz w:val="28"/>
          <w:lang w:val="uk-UA"/>
        </w:rPr>
        <w:t xml:space="preserve"> Вінниця: Нова Книга, 2001. </w:t>
      </w:r>
      <w:r w:rsidRPr="00981158">
        <w:rPr>
          <w:rFonts w:ascii="Times New Roman" w:hAnsi="Times New Roman" w:cs="Times New Roman"/>
          <w:sz w:val="28"/>
          <w:lang w:val="uk-UA"/>
        </w:rPr>
        <w:t>448 с.</w:t>
      </w:r>
    </w:p>
    <w:p w:rsidR="00E728CA" w:rsidRDefault="00A10513" w:rsidP="009C0355">
      <w:pPr>
        <w:pStyle w:val="a6"/>
        <w:numPr>
          <w:ilvl w:val="0"/>
          <w:numId w:val="8"/>
        </w:numPr>
        <w:spacing w:after="0" w:line="360" w:lineRule="auto"/>
        <w:ind w:left="0" w:firstLine="709"/>
        <w:jc w:val="both"/>
        <w:rPr>
          <w:rFonts w:ascii="Times New Roman" w:hAnsi="Times New Roman" w:cs="Times New Roman"/>
          <w:sz w:val="28"/>
          <w:lang w:val="uk-UA"/>
        </w:rPr>
      </w:pPr>
      <w:r w:rsidRPr="00A10513">
        <w:rPr>
          <w:rFonts w:ascii="Times New Roman" w:hAnsi="Times New Roman" w:cs="Times New Roman"/>
          <w:sz w:val="28"/>
          <w:lang w:val="uk-UA"/>
        </w:rPr>
        <w:lastRenderedPageBreak/>
        <w:t>Медвідь О. М., Пєтухова А. Є., Вашист К. М. Телескопія як спосіб</w:t>
      </w:r>
      <w:r>
        <w:rPr>
          <w:rFonts w:ascii="Times New Roman" w:hAnsi="Times New Roman" w:cs="Times New Roman"/>
          <w:sz w:val="28"/>
          <w:lang w:val="uk-UA"/>
        </w:rPr>
        <w:t xml:space="preserve"> </w:t>
      </w:r>
      <w:r w:rsidRPr="00A10513">
        <w:rPr>
          <w:rFonts w:ascii="Times New Roman" w:hAnsi="Times New Roman" w:cs="Times New Roman"/>
          <w:sz w:val="28"/>
          <w:lang w:val="uk-UA"/>
        </w:rPr>
        <w:t>утв</w:t>
      </w:r>
      <w:r w:rsidR="00F76777">
        <w:rPr>
          <w:rFonts w:ascii="Times New Roman" w:hAnsi="Times New Roman" w:cs="Times New Roman"/>
          <w:sz w:val="28"/>
          <w:lang w:val="uk-UA"/>
        </w:rPr>
        <w:t>орення неологізмів (на матеріалі</w:t>
      </w:r>
      <w:r w:rsidRPr="00A10513">
        <w:rPr>
          <w:rFonts w:ascii="Times New Roman" w:hAnsi="Times New Roman" w:cs="Times New Roman"/>
          <w:sz w:val="28"/>
          <w:lang w:val="uk-UA"/>
        </w:rPr>
        <w:t xml:space="preserve"> сучасних англомовних онлайн-видань ЗМІ). Суми : СумДУ, 2016. С.40-43</w:t>
      </w:r>
    </w:p>
    <w:p w:rsidR="00E728CA" w:rsidRDefault="007A40C7" w:rsidP="009C0355">
      <w:pPr>
        <w:pStyle w:val="a6"/>
        <w:numPr>
          <w:ilvl w:val="0"/>
          <w:numId w:val="8"/>
        </w:numPr>
        <w:spacing w:after="0" w:line="360" w:lineRule="auto"/>
        <w:ind w:left="0" w:firstLine="709"/>
        <w:jc w:val="both"/>
        <w:rPr>
          <w:rFonts w:ascii="Times New Roman" w:hAnsi="Times New Roman" w:cs="Times New Roman"/>
          <w:sz w:val="28"/>
          <w:lang w:val="uk-UA"/>
        </w:rPr>
      </w:pPr>
      <w:r w:rsidRPr="00E728CA">
        <w:rPr>
          <w:rFonts w:ascii="Times New Roman" w:hAnsi="Times New Roman" w:cs="Times New Roman"/>
          <w:sz w:val="28"/>
          <w:lang w:val="uk-UA"/>
        </w:rPr>
        <w:t>Мойсієнко А. К. Сучасна українська літературна мова. Лексикологія. Фонетика, за ред. А. К. Мойсієнка. Київ : Знання, 2010.</w:t>
      </w:r>
      <w:r w:rsidR="004D2DB0" w:rsidRPr="00E728CA">
        <w:rPr>
          <w:rFonts w:ascii="Times New Roman" w:hAnsi="Times New Roman" w:cs="Times New Roman"/>
          <w:sz w:val="28"/>
          <w:lang w:val="uk-UA"/>
        </w:rPr>
        <w:t xml:space="preserve"> 373 с. </w:t>
      </w:r>
    </w:p>
    <w:p w:rsidR="00E728CA" w:rsidRPr="008D7133" w:rsidRDefault="00E728CA" w:rsidP="009C0355">
      <w:pPr>
        <w:pStyle w:val="a6"/>
        <w:numPr>
          <w:ilvl w:val="0"/>
          <w:numId w:val="8"/>
        </w:numPr>
        <w:spacing w:after="0" w:line="360" w:lineRule="auto"/>
        <w:ind w:left="0" w:firstLine="709"/>
        <w:jc w:val="both"/>
        <w:rPr>
          <w:rFonts w:ascii="Times New Roman" w:hAnsi="Times New Roman" w:cs="Times New Roman"/>
          <w:sz w:val="28"/>
          <w:lang w:val="uk-UA"/>
        </w:rPr>
      </w:pPr>
      <w:r w:rsidRPr="00E728CA">
        <w:rPr>
          <w:rFonts w:ascii="Times New Roman" w:hAnsi="Times New Roman" w:cs="Times New Roman"/>
          <w:sz w:val="28"/>
          <w:lang w:val="uk-UA"/>
        </w:rPr>
        <w:t>Низенко Я. Основні труднощі адекватного перекладу нестандартної лексики англій</w:t>
      </w:r>
      <w:r>
        <w:rPr>
          <w:rFonts w:ascii="Times New Roman" w:hAnsi="Times New Roman" w:cs="Times New Roman"/>
          <w:sz w:val="28"/>
          <w:lang w:val="uk-UA"/>
        </w:rPr>
        <w:t xml:space="preserve">ської мови [Електронний ресурс] </w:t>
      </w:r>
      <w:r w:rsidR="00F67AE2">
        <w:rPr>
          <w:rFonts w:ascii="Times New Roman" w:hAnsi="Times New Roman" w:cs="Times New Roman"/>
          <w:vanish/>
          <w:sz w:val="28"/>
          <w:lang w:val="uk-UA"/>
        </w:rPr>
        <w:t>Режим мови [Електронний ресурс]  .нскрипцією</w:t>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00F67AE2">
        <w:rPr>
          <w:rFonts w:ascii="Times New Roman" w:hAnsi="Times New Roman" w:cs="Times New Roman"/>
          <w:vanish/>
          <w:sz w:val="28"/>
          <w:lang w:val="uk-UA"/>
        </w:rPr>
        <w:pgNum/>
      </w:r>
      <w:r w:rsidRPr="00E728CA">
        <w:rPr>
          <w:rFonts w:ascii="Times New Roman" w:hAnsi="Times New Roman" w:cs="Times New Roman"/>
          <w:sz w:val="28"/>
          <w:lang w:val="uk-UA"/>
        </w:rPr>
        <w:t>http://www.rusnauka.com/16_NPRT_2012/Philologia/6_111668.doc.htm (11. 10. 2013).</w:t>
      </w:r>
    </w:p>
    <w:p w:rsidR="007A40C7" w:rsidRPr="00981158" w:rsidRDefault="007A40C7" w:rsidP="009C0355">
      <w:pPr>
        <w:pStyle w:val="a6"/>
        <w:numPr>
          <w:ilvl w:val="0"/>
          <w:numId w:val="8"/>
        </w:numPr>
        <w:spacing w:after="0" w:line="360" w:lineRule="auto"/>
        <w:ind w:left="0" w:firstLine="709"/>
        <w:jc w:val="both"/>
        <w:rPr>
          <w:rFonts w:ascii="Times New Roman" w:hAnsi="Times New Roman" w:cs="Times New Roman"/>
          <w:sz w:val="28"/>
          <w:lang w:val="uk-UA"/>
        </w:rPr>
      </w:pPr>
      <w:r w:rsidRPr="00981158">
        <w:rPr>
          <w:rFonts w:ascii="Times New Roman" w:hAnsi="Times New Roman" w:cs="Times New Roman"/>
          <w:sz w:val="28"/>
          <w:lang w:val="uk-UA"/>
        </w:rPr>
        <w:t>Никитченко КП. Оказіоналізми в соціальних мережах: перекладознавчий аспект Nonce Words in Social Networks: Translation Aspect. Філологічні студії, 88.</w:t>
      </w:r>
      <w:r w:rsidR="002B245C">
        <w:rPr>
          <w:rFonts w:ascii="Times New Roman" w:hAnsi="Times New Roman" w:cs="Times New Roman"/>
          <w:sz w:val="28"/>
          <w:lang w:val="uk-UA"/>
        </w:rPr>
        <w:t xml:space="preserve"> 2019. С. 65 - 72</w:t>
      </w:r>
    </w:p>
    <w:p w:rsidR="007A40C7" w:rsidRPr="00981158" w:rsidRDefault="007A40C7" w:rsidP="009C0355">
      <w:pPr>
        <w:pStyle w:val="a6"/>
        <w:numPr>
          <w:ilvl w:val="0"/>
          <w:numId w:val="8"/>
        </w:numPr>
        <w:spacing w:after="0" w:line="360" w:lineRule="auto"/>
        <w:ind w:left="0" w:firstLine="709"/>
        <w:jc w:val="both"/>
        <w:rPr>
          <w:rFonts w:ascii="Times New Roman" w:hAnsi="Times New Roman" w:cs="Times New Roman"/>
          <w:sz w:val="28"/>
          <w:lang w:val="uk-UA"/>
        </w:rPr>
      </w:pPr>
      <w:r w:rsidRPr="00981158">
        <w:rPr>
          <w:rFonts w:ascii="Times New Roman" w:hAnsi="Times New Roman" w:cs="Times New Roman"/>
          <w:sz w:val="28"/>
          <w:lang w:val="uk-UA"/>
        </w:rPr>
        <w:t>Остафійчук О. Д. Неологізми англійської мови в сучасному суспільстві. Вчені записки ТНУ імені В. І. Вернадського. Філологія. Соціальні комунікації. 2020. №3. С. 157–160.</w:t>
      </w:r>
    </w:p>
    <w:p w:rsidR="00345C4E" w:rsidRPr="00345C4E" w:rsidRDefault="00345C4E" w:rsidP="009C0355">
      <w:pPr>
        <w:pStyle w:val="a6"/>
        <w:numPr>
          <w:ilvl w:val="0"/>
          <w:numId w:val="8"/>
        </w:numPr>
        <w:spacing w:after="0" w:line="360" w:lineRule="auto"/>
        <w:ind w:left="0" w:firstLine="709"/>
        <w:jc w:val="both"/>
        <w:rPr>
          <w:rFonts w:ascii="Times New Roman" w:hAnsi="Times New Roman" w:cs="Times New Roman"/>
          <w:sz w:val="28"/>
          <w:lang w:val="uk-UA"/>
        </w:rPr>
      </w:pPr>
      <w:r w:rsidRPr="00345C4E">
        <w:rPr>
          <w:rFonts w:ascii="Times New Roman" w:hAnsi="Times New Roman" w:cs="Times New Roman"/>
          <w:sz w:val="28"/>
        </w:rPr>
        <w:t> </w:t>
      </w:r>
      <w:r w:rsidRPr="00345C4E">
        <w:rPr>
          <w:rFonts w:ascii="Times New Roman" w:hAnsi="Times New Roman" w:cs="Times New Roman"/>
          <w:bCs/>
          <w:sz w:val="28"/>
        </w:rPr>
        <w:t>Пархоменко І.І. Антиутопія: інтерпретація у сучасному літературознавстві</w:t>
      </w:r>
      <w:r w:rsidRPr="00345C4E">
        <w:rPr>
          <w:rFonts w:ascii="Times New Roman" w:hAnsi="Times New Roman" w:cs="Times New Roman"/>
          <w:sz w:val="28"/>
        </w:rPr>
        <w:t>. Харків, 2013. 200 с.</w:t>
      </w:r>
      <w:r w:rsidRPr="00345C4E">
        <w:rPr>
          <w:rFonts w:ascii="Times New Roman" w:hAnsi="Times New Roman" w:cs="Times New Roman"/>
          <w:sz w:val="28"/>
          <w:lang w:val="uk-UA"/>
        </w:rPr>
        <w:t xml:space="preserve"> </w:t>
      </w:r>
    </w:p>
    <w:p w:rsidR="00DB2FC8" w:rsidRPr="00DB2FC8" w:rsidRDefault="00A4058F" w:rsidP="009C0355">
      <w:pPr>
        <w:pStyle w:val="a6"/>
        <w:numPr>
          <w:ilvl w:val="0"/>
          <w:numId w:val="8"/>
        </w:numPr>
        <w:spacing w:after="0" w:line="360" w:lineRule="auto"/>
        <w:ind w:left="0" w:firstLine="709"/>
        <w:jc w:val="both"/>
        <w:rPr>
          <w:rFonts w:ascii="Times New Roman" w:hAnsi="Times New Roman" w:cs="Times New Roman"/>
          <w:sz w:val="28"/>
          <w:lang w:val="uk-UA"/>
        </w:rPr>
      </w:pPr>
      <w:r w:rsidRPr="00A4058F">
        <w:rPr>
          <w:rFonts w:ascii="Times New Roman" w:hAnsi="Times New Roman" w:cs="Times New Roman"/>
          <w:bCs/>
          <w:sz w:val="28"/>
          <w:lang w:val="uk-UA"/>
        </w:rPr>
        <w:t>Підкамінна Л</w:t>
      </w:r>
      <w:r w:rsidRPr="00A4058F">
        <w:rPr>
          <w:rFonts w:ascii="Times New Roman" w:hAnsi="Times New Roman" w:cs="Times New Roman"/>
          <w:sz w:val="28"/>
          <w:lang w:val="uk-UA"/>
        </w:rPr>
        <w:t>.</w:t>
      </w:r>
      <w:r w:rsidRPr="00A4058F">
        <w:rPr>
          <w:rFonts w:ascii="Times New Roman" w:hAnsi="Times New Roman" w:cs="Times New Roman"/>
          <w:sz w:val="28"/>
        </w:rPr>
        <w:t> </w:t>
      </w:r>
      <w:r w:rsidRPr="00A4058F">
        <w:rPr>
          <w:rFonts w:ascii="Times New Roman" w:hAnsi="Times New Roman" w:cs="Times New Roman"/>
          <w:bCs/>
          <w:sz w:val="28"/>
          <w:lang w:val="uk-UA"/>
        </w:rPr>
        <w:t>Лінгвостилістика неологізмів у мові сучасних українських ЗМІ</w:t>
      </w:r>
      <w:r w:rsidRPr="00A4058F">
        <w:rPr>
          <w:rFonts w:ascii="Times New Roman" w:hAnsi="Times New Roman" w:cs="Times New Roman"/>
          <w:sz w:val="28"/>
          <w:lang w:val="uk-UA"/>
        </w:rPr>
        <w:t>. Лінгвостилістичні студії.</w:t>
      </w:r>
      <w:r w:rsidRPr="00A4058F">
        <w:rPr>
          <w:rFonts w:ascii="Times New Roman" w:hAnsi="Times New Roman" w:cs="Times New Roman"/>
          <w:sz w:val="28"/>
        </w:rPr>
        <w:t> </w:t>
      </w:r>
      <w:r w:rsidRPr="00A4058F">
        <w:rPr>
          <w:rFonts w:ascii="Times New Roman" w:hAnsi="Times New Roman" w:cs="Times New Roman"/>
          <w:bCs/>
          <w:sz w:val="28"/>
          <w:lang w:val="uk-UA"/>
        </w:rPr>
        <w:t>2019</w:t>
      </w:r>
      <w:r>
        <w:rPr>
          <w:rFonts w:ascii="Times New Roman" w:hAnsi="Times New Roman" w:cs="Times New Roman"/>
          <w:sz w:val="28"/>
          <w:lang w:val="uk-UA"/>
        </w:rPr>
        <w:t>. В</w:t>
      </w:r>
      <w:r w:rsidR="00590259">
        <w:rPr>
          <w:rFonts w:ascii="Times New Roman" w:hAnsi="Times New Roman" w:cs="Times New Roman"/>
          <w:sz w:val="28"/>
          <w:lang w:val="uk-UA"/>
        </w:rPr>
        <w:t>ип. 10</w:t>
      </w:r>
      <w:r w:rsidRPr="00A4058F">
        <w:rPr>
          <w:rFonts w:ascii="Times New Roman" w:hAnsi="Times New Roman" w:cs="Times New Roman"/>
          <w:sz w:val="28"/>
          <w:lang w:val="uk-UA"/>
        </w:rPr>
        <w:t>. С. 144-153.</w:t>
      </w:r>
      <w:r w:rsidRPr="00A4058F">
        <w:rPr>
          <w:rFonts w:ascii="Times New Roman" w:hAnsi="Times New Roman" w:cs="Times New Roman"/>
          <w:sz w:val="28"/>
        </w:rPr>
        <w:t> </w:t>
      </w:r>
    </w:p>
    <w:p w:rsidR="00DB2FC8" w:rsidRDefault="00DB2FC8" w:rsidP="009C0355">
      <w:pPr>
        <w:pStyle w:val="a6"/>
        <w:numPr>
          <w:ilvl w:val="0"/>
          <w:numId w:val="8"/>
        </w:numPr>
        <w:spacing w:after="0" w:line="360" w:lineRule="auto"/>
        <w:ind w:left="0" w:firstLine="709"/>
        <w:jc w:val="both"/>
        <w:rPr>
          <w:rFonts w:ascii="Times New Roman" w:hAnsi="Times New Roman" w:cs="Times New Roman"/>
          <w:sz w:val="28"/>
          <w:lang w:val="uk-UA"/>
        </w:rPr>
      </w:pPr>
      <w:r w:rsidRPr="00DB2FC8">
        <w:rPr>
          <w:rFonts w:ascii="Times New Roman" w:hAnsi="Times New Roman" w:cs="Times New Roman"/>
          <w:sz w:val="28"/>
          <w:lang w:val="uk-UA"/>
        </w:rPr>
        <w:t>Полюжин М.М. Функціональний та когнітивний аспекти англійського словотворення : Монографія. Ужгород : Закарпаття, 1999. 240 с</w:t>
      </w:r>
    </w:p>
    <w:p w:rsidR="007A40C7" w:rsidRPr="00DB2FC8" w:rsidRDefault="007A40C7" w:rsidP="009C0355">
      <w:pPr>
        <w:pStyle w:val="a6"/>
        <w:numPr>
          <w:ilvl w:val="0"/>
          <w:numId w:val="8"/>
        </w:numPr>
        <w:spacing w:after="0" w:line="360" w:lineRule="auto"/>
        <w:ind w:left="0" w:firstLine="709"/>
        <w:jc w:val="both"/>
        <w:rPr>
          <w:rFonts w:ascii="Times New Roman" w:hAnsi="Times New Roman" w:cs="Times New Roman"/>
          <w:sz w:val="28"/>
          <w:lang w:val="uk-UA"/>
        </w:rPr>
      </w:pPr>
      <w:r w:rsidRPr="00DB2FC8">
        <w:rPr>
          <w:rFonts w:ascii="Times New Roman" w:hAnsi="Times New Roman" w:cs="Times New Roman"/>
          <w:sz w:val="28"/>
          <w:lang w:val="uk-UA"/>
        </w:rPr>
        <w:t>Пікуш О. Фонологічні неологізми в англійській мові: специфіка їх утворення. Проблеми гуманітарних наук. Вип. 34. Філологія. 2014. С. 158–166.</w:t>
      </w:r>
    </w:p>
    <w:p w:rsidR="00BC588F" w:rsidRPr="00981158" w:rsidRDefault="00BC588F" w:rsidP="009C0355">
      <w:pPr>
        <w:pStyle w:val="a6"/>
        <w:numPr>
          <w:ilvl w:val="0"/>
          <w:numId w:val="8"/>
        </w:numPr>
        <w:spacing w:after="0" w:line="360" w:lineRule="auto"/>
        <w:ind w:left="0" w:firstLine="709"/>
        <w:jc w:val="both"/>
        <w:rPr>
          <w:rFonts w:ascii="Times New Roman" w:hAnsi="Times New Roman" w:cs="Times New Roman"/>
          <w:sz w:val="28"/>
          <w:lang w:val="uk-UA"/>
        </w:rPr>
      </w:pPr>
      <w:r w:rsidRPr="00BC588F">
        <w:rPr>
          <w:rFonts w:ascii="Times New Roman" w:hAnsi="Times New Roman" w:cs="Times New Roman"/>
          <w:sz w:val="28"/>
        </w:rPr>
        <w:t>Ребрій O.В. Оказіоналізми в сучасній англійській мові: автореф. дис. на здобуття наук. ступеня канд. філол. наук. Харків. 1997. 20 с.</w:t>
      </w:r>
    </w:p>
    <w:p w:rsidR="007A40C7" w:rsidRPr="00981158" w:rsidRDefault="007A40C7" w:rsidP="009C0355">
      <w:pPr>
        <w:pStyle w:val="a6"/>
        <w:numPr>
          <w:ilvl w:val="0"/>
          <w:numId w:val="8"/>
        </w:numPr>
        <w:spacing w:after="0" w:line="360" w:lineRule="auto"/>
        <w:ind w:left="0" w:firstLine="709"/>
        <w:jc w:val="both"/>
        <w:rPr>
          <w:rFonts w:ascii="Times New Roman" w:hAnsi="Times New Roman" w:cs="Times New Roman"/>
          <w:sz w:val="28"/>
          <w:lang w:val="uk-UA"/>
        </w:rPr>
      </w:pPr>
      <w:r w:rsidRPr="00981158">
        <w:rPr>
          <w:rFonts w:ascii="Times New Roman" w:hAnsi="Times New Roman" w:cs="Times New Roman"/>
          <w:sz w:val="28"/>
          <w:lang w:val="uk-UA"/>
        </w:rPr>
        <w:t>Сабат Г. У лабіринтах утопії та анти</w:t>
      </w:r>
      <w:r w:rsidR="00DB2FC8">
        <w:rPr>
          <w:rFonts w:ascii="Times New Roman" w:hAnsi="Times New Roman" w:cs="Times New Roman"/>
          <w:sz w:val="28"/>
          <w:lang w:val="uk-UA"/>
        </w:rPr>
        <w:t>утопії. Дрогобич : Коло, 2002.</w:t>
      </w:r>
      <w:r w:rsidRPr="00981158">
        <w:rPr>
          <w:rFonts w:ascii="Times New Roman" w:hAnsi="Times New Roman" w:cs="Times New Roman"/>
          <w:sz w:val="28"/>
          <w:lang w:val="uk-UA"/>
        </w:rPr>
        <w:t xml:space="preserve"> 160 с.</w:t>
      </w:r>
    </w:p>
    <w:p w:rsidR="007A40C7" w:rsidRPr="00981158" w:rsidRDefault="007A40C7" w:rsidP="009C0355">
      <w:pPr>
        <w:pStyle w:val="a6"/>
        <w:numPr>
          <w:ilvl w:val="0"/>
          <w:numId w:val="8"/>
        </w:numPr>
        <w:spacing w:after="0" w:line="360" w:lineRule="auto"/>
        <w:ind w:left="0" w:firstLine="709"/>
        <w:jc w:val="both"/>
        <w:rPr>
          <w:rFonts w:ascii="Times New Roman" w:hAnsi="Times New Roman" w:cs="Times New Roman"/>
          <w:sz w:val="28"/>
          <w:lang w:val="uk-UA"/>
        </w:rPr>
      </w:pPr>
      <w:r w:rsidRPr="00981158">
        <w:rPr>
          <w:rFonts w:ascii="Times New Roman" w:hAnsi="Times New Roman" w:cs="Times New Roman"/>
          <w:sz w:val="28"/>
          <w:lang w:val="uk-UA"/>
        </w:rPr>
        <w:t>Селів</w:t>
      </w:r>
      <w:r w:rsidR="00DB2FC8">
        <w:rPr>
          <w:rFonts w:ascii="Times New Roman" w:hAnsi="Times New Roman" w:cs="Times New Roman"/>
          <w:sz w:val="28"/>
          <w:lang w:val="uk-UA"/>
        </w:rPr>
        <w:t xml:space="preserve">анова О. Сучасна лінгвістика. </w:t>
      </w:r>
      <w:r w:rsidRPr="00981158">
        <w:rPr>
          <w:rFonts w:ascii="Times New Roman" w:hAnsi="Times New Roman" w:cs="Times New Roman"/>
          <w:sz w:val="28"/>
          <w:lang w:val="uk-UA"/>
        </w:rPr>
        <w:t>Полтава, 2006. 424</w:t>
      </w:r>
      <w:r w:rsidR="00FB416B">
        <w:rPr>
          <w:rFonts w:ascii="Times New Roman" w:hAnsi="Times New Roman" w:cs="Times New Roman"/>
          <w:sz w:val="28"/>
          <w:lang w:val="uk-UA"/>
        </w:rPr>
        <w:t>с</w:t>
      </w:r>
      <w:r w:rsidRPr="00981158">
        <w:rPr>
          <w:rFonts w:ascii="Times New Roman" w:hAnsi="Times New Roman" w:cs="Times New Roman"/>
          <w:sz w:val="28"/>
          <w:lang w:val="uk-UA"/>
        </w:rPr>
        <w:t>.</w:t>
      </w:r>
    </w:p>
    <w:p w:rsidR="00D07320" w:rsidRDefault="007A40C7" w:rsidP="009C0355">
      <w:pPr>
        <w:pStyle w:val="a6"/>
        <w:numPr>
          <w:ilvl w:val="0"/>
          <w:numId w:val="8"/>
        </w:numPr>
        <w:spacing w:after="0" w:line="360" w:lineRule="auto"/>
        <w:ind w:left="0" w:firstLine="709"/>
        <w:jc w:val="both"/>
        <w:rPr>
          <w:rFonts w:ascii="Times New Roman" w:hAnsi="Times New Roman" w:cs="Times New Roman"/>
          <w:sz w:val="28"/>
          <w:lang w:val="uk-UA"/>
        </w:rPr>
      </w:pPr>
      <w:r w:rsidRPr="00981158">
        <w:rPr>
          <w:rFonts w:ascii="Times New Roman" w:hAnsi="Times New Roman" w:cs="Times New Roman"/>
          <w:sz w:val="28"/>
          <w:lang w:val="uk-UA"/>
        </w:rPr>
        <w:lastRenderedPageBreak/>
        <w:t>Сеньків О. М., Летнянка О. І. Неологізми-скорочення в англомовних версіях міжнародних соцмереж. Молодий вчений. 2016. № 6(33). С. 379 – 386.</w:t>
      </w:r>
    </w:p>
    <w:p w:rsidR="007A40C7" w:rsidRPr="00D07320" w:rsidRDefault="007A40C7" w:rsidP="009C0355">
      <w:pPr>
        <w:pStyle w:val="a6"/>
        <w:numPr>
          <w:ilvl w:val="0"/>
          <w:numId w:val="8"/>
        </w:numPr>
        <w:spacing w:after="0" w:line="360" w:lineRule="auto"/>
        <w:ind w:left="0" w:firstLine="709"/>
        <w:jc w:val="both"/>
        <w:rPr>
          <w:rFonts w:ascii="Times New Roman" w:hAnsi="Times New Roman" w:cs="Times New Roman"/>
          <w:sz w:val="28"/>
          <w:lang w:val="uk-UA"/>
        </w:rPr>
      </w:pPr>
      <w:r w:rsidRPr="00D07320">
        <w:rPr>
          <w:rFonts w:ascii="Times New Roman" w:hAnsi="Times New Roman" w:cs="Times New Roman"/>
          <w:sz w:val="28"/>
          <w:lang w:val="uk-UA"/>
        </w:rPr>
        <w:t>Ситник Г.В., Островський Д.К. Способи відтворення англійських власних назв українською та російською мовами (на матеріалі роману Дж. К. Ролінґ «Гаррі Поттер і філософський камінь»).</w:t>
      </w:r>
      <w:r w:rsidR="00492D20" w:rsidRPr="00D07320">
        <w:rPr>
          <w:lang w:val="uk-UA"/>
        </w:rPr>
        <w:t xml:space="preserve"> </w:t>
      </w:r>
      <w:r w:rsidR="00492D20" w:rsidRPr="00D07320">
        <w:rPr>
          <w:rFonts w:ascii="Times New Roman" w:hAnsi="Times New Roman" w:cs="Times New Roman"/>
          <w:sz w:val="28"/>
          <w:lang w:val="uk-UA"/>
        </w:rPr>
        <w:t xml:space="preserve">Вісник студентського наукового товариства ДонНУ імені Василя Стуса. 2017. № 9. Том 1. С. </w:t>
      </w:r>
      <w:r w:rsidR="00B7437B" w:rsidRPr="00D07320">
        <w:rPr>
          <w:rFonts w:ascii="Times New Roman" w:hAnsi="Times New Roman" w:cs="Times New Roman"/>
          <w:sz w:val="28"/>
          <w:lang w:val="uk-UA"/>
        </w:rPr>
        <w:t>58 - 62</w:t>
      </w:r>
    </w:p>
    <w:p w:rsidR="00582EFA" w:rsidRPr="00582EFA" w:rsidRDefault="00582EFA" w:rsidP="009C0355">
      <w:pPr>
        <w:pStyle w:val="a6"/>
        <w:numPr>
          <w:ilvl w:val="0"/>
          <w:numId w:val="8"/>
        </w:numPr>
        <w:spacing w:after="0" w:line="360" w:lineRule="auto"/>
        <w:ind w:left="0" w:firstLine="709"/>
        <w:jc w:val="both"/>
        <w:rPr>
          <w:rFonts w:ascii="Times New Roman" w:hAnsi="Times New Roman" w:cs="Times New Roman"/>
          <w:sz w:val="28"/>
          <w:lang w:val="uk-UA"/>
        </w:rPr>
      </w:pPr>
      <w:r w:rsidRPr="00582EFA">
        <w:rPr>
          <w:rFonts w:ascii="Times New Roman" w:hAnsi="Times New Roman" w:cs="Times New Roman"/>
          <w:color w:val="000000" w:themeColor="text1"/>
          <w:sz w:val="28"/>
          <w:szCs w:val="28"/>
          <w:lang w:val="uk-UA"/>
        </w:rPr>
        <w:t>Сітко А.В., Струк І.В. Адекватність та еквівалентність у п</w:t>
      </w:r>
      <w:r w:rsidR="00E47F25">
        <w:rPr>
          <w:rFonts w:ascii="Times New Roman" w:hAnsi="Times New Roman" w:cs="Times New Roman"/>
          <w:color w:val="000000" w:themeColor="text1"/>
          <w:sz w:val="28"/>
          <w:szCs w:val="28"/>
          <w:lang w:val="uk-UA"/>
        </w:rPr>
        <w:t xml:space="preserve">ерекладі мовних особливостей. </w:t>
      </w:r>
      <w:r w:rsidRPr="00582EFA">
        <w:rPr>
          <w:rFonts w:ascii="Times New Roman" w:hAnsi="Times New Roman" w:cs="Times New Roman"/>
          <w:color w:val="000000" w:themeColor="text1"/>
          <w:sz w:val="28"/>
          <w:szCs w:val="28"/>
        </w:rPr>
        <w:t>Sciences</w:t>
      </w:r>
      <w:r w:rsidRPr="00582EFA">
        <w:rPr>
          <w:rFonts w:ascii="Times New Roman" w:hAnsi="Times New Roman" w:cs="Times New Roman"/>
          <w:color w:val="000000" w:themeColor="text1"/>
          <w:sz w:val="28"/>
          <w:szCs w:val="28"/>
          <w:lang w:val="uk-UA"/>
        </w:rPr>
        <w:t xml:space="preserve"> </w:t>
      </w:r>
      <w:r w:rsidRPr="00582EFA">
        <w:rPr>
          <w:rFonts w:ascii="Times New Roman" w:hAnsi="Times New Roman" w:cs="Times New Roman"/>
          <w:color w:val="000000" w:themeColor="text1"/>
          <w:sz w:val="28"/>
          <w:szCs w:val="28"/>
        </w:rPr>
        <w:t>of</w:t>
      </w:r>
      <w:r w:rsidRPr="00582EFA">
        <w:rPr>
          <w:rFonts w:ascii="Times New Roman" w:hAnsi="Times New Roman" w:cs="Times New Roman"/>
          <w:color w:val="000000" w:themeColor="text1"/>
          <w:sz w:val="28"/>
          <w:szCs w:val="28"/>
          <w:lang w:val="uk-UA"/>
        </w:rPr>
        <w:t xml:space="preserve"> </w:t>
      </w:r>
      <w:r w:rsidRPr="00582EFA">
        <w:rPr>
          <w:rFonts w:ascii="Times New Roman" w:hAnsi="Times New Roman" w:cs="Times New Roman"/>
          <w:color w:val="000000" w:themeColor="text1"/>
          <w:sz w:val="28"/>
          <w:szCs w:val="28"/>
        </w:rPr>
        <w:t>Europe</w:t>
      </w:r>
      <w:r w:rsidR="00852D83">
        <w:rPr>
          <w:rFonts w:ascii="Times New Roman" w:hAnsi="Times New Roman" w:cs="Times New Roman"/>
          <w:color w:val="000000" w:themeColor="text1"/>
          <w:sz w:val="28"/>
          <w:szCs w:val="28"/>
          <w:lang w:val="uk-UA"/>
        </w:rPr>
        <w:t>. Прага (Чехія), 2016. Вип. 10 (10).</w:t>
      </w:r>
      <w:r w:rsidRPr="00582EFA">
        <w:rPr>
          <w:rFonts w:ascii="Times New Roman" w:hAnsi="Times New Roman" w:cs="Times New Roman"/>
          <w:color w:val="000000" w:themeColor="text1"/>
          <w:sz w:val="28"/>
          <w:szCs w:val="28"/>
          <w:lang w:val="uk-UA"/>
        </w:rPr>
        <w:t xml:space="preserve"> С. 122-126</w:t>
      </w:r>
    </w:p>
    <w:p w:rsidR="007A40C7" w:rsidRPr="00981158" w:rsidRDefault="007A40C7" w:rsidP="009C0355">
      <w:pPr>
        <w:pStyle w:val="a6"/>
        <w:numPr>
          <w:ilvl w:val="0"/>
          <w:numId w:val="8"/>
        </w:numPr>
        <w:spacing w:after="0" w:line="360" w:lineRule="auto"/>
        <w:ind w:left="0" w:firstLine="709"/>
        <w:jc w:val="both"/>
        <w:rPr>
          <w:rFonts w:ascii="Times New Roman" w:hAnsi="Times New Roman" w:cs="Times New Roman"/>
          <w:sz w:val="28"/>
          <w:lang w:val="uk-UA"/>
        </w:rPr>
      </w:pPr>
      <w:r w:rsidRPr="00981158">
        <w:rPr>
          <w:rFonts w:ascii="Times New Roman" w:hAnsi="Times New Roman" w:cs="Times New Roman"/>
          <w:sz w:val="28"/>
          <w:lang w:val="uk-UA"/>
        </w:rPr>
        <w:t>Столярчук О. В. Телескопія у молодіжному слензі англійської, німецької, української та російської мов. Науковий вісник Міжнародного гуманітарного університету. 2014. № 8 (2). С. 160–162.</w:t>
      </w:r>
    </w:p>
    <w:p w:rsidR="007A40C7" w:rsidRDefault="007A40C7" w:rsidP="009C0355">
      <w:pPr>
        <w:pStyle w:val="a6"/>
        <w:numPr>
          <w:ilvl w:val="0"/>
          <w:numId w:val="8"/>
        </w:numPr>
        <w:spacing w:after="0" w:line="360" w:lineRule="auto"/>
        <w:ind w:left="0" w:firstLine="709"/>
        <w:jc w:val="both"/>
        <w:rPr>
          <w:rFonts w:ascii="Times New Roman" w:hAnsi="Times New Roman" w:cs="Times New Roman"/>
          <w:sz w:val="28"/>
          <w:lang w:val="uk-UA"/>
        </w:rPr>
      </w:pPr>
      <w:r w:rsidRPr="00981158">
        <w:rPr>
          <w:rFonts w:ascii="Times New Roman" w:hAnsi="Times New Roman" w:cs="Times New Roman"/>
          <w:sz w:val="28"/>
          <w:lang w:val="uk-UA"/>
        </w:rPr>
        <w:t>Турчак О. М. Поняття «оказіоналізм» у мовознавчій літературі та його мовленнєва реалізація в українських періодичних виданнях кінця хх століття. Вісник дніпропетровського університету імені альфреда нобеля. Серія «філологічні науки». 2013. № 2 (6). С. 299–305.</w:t>
      </w:r>
    </w:p>
    <w:p w:rsidR="00087308" w:rsidRPr="00D03F1C" w:rsidRDefault="00087308" w:rsidP="009C0355">
      <w:pPr>
        <w:pStyle w:val="a6"/>
        <w:numPr>
          <w:ilvl w:val="0"/>
          <w:numId w:val="8"/>
        </w:numPr>
        <w:spacing w:after="0" w:line="360" w:lineRule="auto"/>
        <w:ind w:left="0" w:firstLine="709"/>
        <w:jc w:val="both"/>
        <w:rPr>
          <w:rFonts w:ascii="Times New Roman" w:hAnsi="Times New Roman" w:cs="Times New Roman"/>
          <w:sz w:val="28"/>
          <w:lang w:val="uk-UA"/>
        </w:rPr>
      </w:pPr>
      <w:r w:rsidRPr="00087308">
        <w:rPr>
          <w:rFonts w:ascii="Times New Roman" w:hAnsi="Times New Roman" w:cs="Times New Roman"/>
          <w:sz w:val="28"/>
        </w:rPr>
        <w:t>Чернявська І.В. Особливості неологізації англійськомовного медійного політичного дискурсу. Молодий вчений. 2020. №11 (87) С. 505-507.</w:t>
      </w:r>
    </w:p>
    <w:p w:rsidR="00D03F1C" w:rsidRPr="00981158" w:rsidRDefault="00D03F1C" w:rsidP="009C0355">
      <w:pPr>
        <w:pStyle w:val="a6"/>
        <w:numPr>
          <w:ilvl w:val="0"/>
          <w:numId w:val="8"/>
        </w:numPr>
        <w:spacing w:after="0" w:line="360" w:lineRule="auto"/>
        <w:ind w:left="0" w:firstLine="709"/>
        <w:jc w:val="both"/>
        <w:rPr>
          <w:rFonts w:ascii="Times New Roman" w:hAnsi="Times New Roman" w:cs="Times New Roman"/>
          <w:sz w:val="28"/>
          <w:lang w:val="uk-UA"/>
        </w:rPr>
      </w:pPr>
      <w:r w:rsidRPr="00D03F1C">
        <w:rPr>
          <w:rFonts w:ascii="Times New Roman" w:hAnsi="Times New Roman" w:cs="Times New Roman"/>
          <w:sz w:val="28"/>
          <w:lang w:val="uk-UA"/>
        </w:rPr>
        <w:t>Шкуліпа Ю.С. Основні способи перекладу неологізмів публіцистичного стилю</w:t>
      </w:r>
      <w:r w:rsidR="00CC1F42">
        <w:rPr>
          <w:rFonts w:ascii="Times New Roman" w:hAnsi="Times New Roman" w:cs="Times New Roman"/>
          <w:sz w:val="28"/>
          <w:lang w:val="uk-UA"/>
        </w:rPr>
        <w:t xml:space="preserve"> з англійської мови українською. </w:t>
      </w:r>
      <w:r w:rsidRPr="00D03F1C">
        <w:rPr>
          <w:rFonts w:ascii="Times New Roman" w:hAnsi="Times New Roman" w:cs="Times New Roman"/>
          <w:sz w:val="28"/>
          <w:lang w:val="uk-UA"/>
        </w:rPr>
        <w:t xml:space="preserve">Актуальні проблеми філології. </w:t>
      </w:r>
      <w:r w:rsidRPr="00CC1F42">
        <w:rPr>
          <w:rFonts w:ascii="Times New Roman" w:hAnsi="Times New Roman" w:cs="Times New Roman"/>
          <w:sz w:val="28"/>
          <w:lang w:val="uk-UA"/>
        </w:rPr>
        <w:t xml:space="preserve">Матеріали </w:t>
      </w:r>
      <w:r w:rsidRPr="00D03F1C">
        <w:rPr>
          <w:rFonts w:ascii="Times New Roman" w:hAnsi="Times New Roman" w:cs="Times New Roman"/>
          <w:sz w:val="28"/>
        </w:rPr>
        <w:t>V</w:t>
      </w:r>
      <w:r w:rsidRPr="00CC1F42">
        <w:rPr>
          <w:rFonts w:ascii="Times New Roman" w:hAnsi="Times New Roman" w:cs="Times New Roman"/>
          <w:sz w:val="28"/>
          <w:lang w:val="uk-UA"/>
        </w:rPr>
        <w:t xml:space="preserve"> Міжнародної науково-практичної конференції (м. Од</w:t>
      </w:r>
      <w:r w:rsidR="00CC1F42">
        <w:rPr>
          <w:rFonts w:ascii="Times New Roman" w:hAnsi="Times New Roman" w:cs="Times New Roman"/>
          <w:sz w:val="28"/>
          <w:lang w:val="uk-UA"/>
        </w:rPr>
        <w:t>еса, 22-23 вересня 2017 року).</w:t>
      </w:r>
      <w:r w:rsidRPr="00CC1F42">
        <w:rPr>
          <w:rFonts w:ascii="Times New Roman" w:hAnsi="Times New Roman" w:cs="Times New Roman"/>
          <w:sz w:val="28"/>
          <w:lang w:val="uk-UA"/>
        </w:rPr>
        <w:t xml:space="preserve"> Херсон: Вида</w:t>
      </w:r>
      <w:r w:rsidR="00B67475" w:rsidRPr="00CC1F42">
        <w:rPr>
          <w:rFonts w:ascii="Times New Roman" w:hAnsi="Times New Roman" w:cs="Times New Roman"/>
          <w:sz w:val="28"/>
          <w:lang w:val="uk-UA"/>
        </w:rPr>
        <w:t>вничий дім «Гельветика», 2017.</w:t>
      </w:r>
      <w:r w:rsidRPr="00CC1F42">
        <w:rPr>
          <w:rFonts w:ascii="Times New Roman" w:hAnsi="Times New Roman" w:cs="Times New Roman"/>
          <w:sz w:val="28"/>
          <w:lang w:val="uk-UA"/>
        </w:rPr>
        <w:t xml:space="preserve"> С. 91-93.</w:t>
      </w:r>
    </w:p>
    <w:p w:rsidR="00F81BFE" w:rsidRDefault="007A40C7" w:rsidP="009C0355">
      <w:pPr>
        <w:pStyle w:val="a6"/>
        <w:numPr>
          <w:ilvl w:val="0"/>
          <w:numId w:val="8"/>
        </w:numPr>
        <w:spacing w:after="0" w:line="360" w:lineRule="auto"/>
        <w:ind w:left="0" w:firstLine="709"/>
        <w:jc w:val="both"/>
        <w:rPr>
          <w:rFonts w:ascii="Times New Roman" w:hAnsi="Times New Roman" w:cs="Times New Roman"/>
          <w:sz w:val="28"/>
          <w:lang w:val="uk-UA"/>
        </w:rPr>
      </w:pPr>
      <w:r w:rsidRPr="00981158">
        <w:rPr>
          <w:rFonts w:ascii="Times New Roman" w:hAnsi="Times New Roman" w:cs="Times New Roman"/>
          <w:sz w:val="28"/>
          <w:lang w:val="uk-UA"/>
        </w:rPr>
        <w:t>Шульженко А. Лексичні інновації у текстах художньої літератури: особливості перекладу українською мовою. Записки з романо-германської філології. 2012. С. 208-212.</w:t>
      </w:r>
    </w:p>
    <w:p w:rsidR="00F81BFE" w:rsidRPr="00F81BFE" w:rsidRDefault="00F81BFE" w:rsidP="009C0355">
      <w:pPr>
        <w:pStyle w:val="a6"/>
        <w:numPr>
          <w:ilvl w:val="0"/>
          <w:numId w:val="8"/>
        </w:numPr>
        <w:spacing w:after="0" w:line="360" w:lineRule="auto"/>
        <w:ind w:left="0" w:firstLine="709"/>
        <w:jc w:val="both"/>
        <w:rPr>
          <w:rFonts w:ascii="Times New Roman" w:hAnsi="Times New Roman" w:cs="Times New Roman"/>
          <w:sz w:val="28"/>
          <w:lang w:val="uk-UA"/>
        </w:rPr>
      </w:pPr>
      <w:r w:rsidRPr="00F81BFE">
        <w:rPr>
          <w:rFonts w:ascii="Times New Roman" w:hAnsi="Times New Roman" w:cs="Times New Roman"/>
          <w:sz w:val="28"/>
          <w:lang w:val="uk-UA"/>
        </w:rPr>
        <w:t>Шутова М.О. Неологізми в сучасній англійській мові. Науковий вісник кафедри ЮНЕСКО КНЛ. Серія Філологія. Педагогіка. Психологія. Вип. 13. С. 97–103.</w:t>
      </w:r>
    </w:p>
    <w:p w:rsidR="007A40C7" w:rsidRPr="00981158" w:rsidRDefault="007A40C7" w:rsidP="009C0355">
      <w:pPr>
        <w:pStyle w:val="a6"/>
        <w:numPr>
          <w:ilvl w:val="0"/>
          <w:numId w:val="8"/>
        </w:numPr>
        <w:spacing w:after="0" w:line="360" w:lineRule="auto"/>
        <w:ind w:left="0" w:firstLine="709"/>
        <w:jc w:val="both"/>
        <w:rPr>
          <w:rFonts w:ascii="Times New Roman" w:hAnsi="Times New Roman" w:cs="Times New Roman"/>
          <w:sz w:val="28"/>
          <w:lang w:val="uk-UA"/>
        </w:rPr>
      </w:pPr>
      <w:r w:rsidRPr="00981158">
        <w:rPr>
          <w:rFonts w:ascii="Times New Roman" w:hAnsi="Times New Roman" w:cs="Times New Roman"/>
          <w:sz w:val="28"/>
          <w:lang w:val="uk-UA"/>
        </w:rPr>
        <w:lastRenderedPageBreak/>
        <w:t>Шутова М. О. Неологізми в сучасній англійській мові. Науковий вісник кафедри ЮНЕСКО Київського національного лінгвістичного університету. Філологія, педагогіка, психологія. 2010. № 21. С. 79-85.</w:t>
      </w:r>
    </w:p>
    <w:p w:rsidR="007A40C7" w:rsidRDefault="007A40C7" w:rsidP="009C0355">
      <w:pPr>
        <w:pStyle w:val="a6"/>
        <w:numPr>
          <w:ilvl w:val="0"/>
          <w:numId w:val="8"/>
        </w:numPr>
        <w:spacing w:after="0" w:line="360" w:lineRule="auto"/>
        <w:ind w:left="0" w:firstLine="709"/>
        <w:jc w:val="both"/>
        <w:rPr>
          <w:rFonts w:ascii="Times New Roman" w:hAnsi="Times New Roman" w:cs="Times New Roman"/>
          <w:sz w:val="28"/>
          <w:lang w:val="uk-UA"/>
        </w:rPr>
      </w:pPr>
      <w:r w:rsidRPr="00981158">
        <w:rPr>
          <w:rFonts w:ascii="Times New Roman" w:hAnsi="Times New Roman" w:cs="Times New Roman"/>
          <w:sz w:val="28"/>
          <w:lang w:val="uk-UA"/>
        </w:rPr>
        <w:t>Applebaum R. Literature and Utopian Politics in Seventeenth-Century England. Cambridge: Cambridge University Press, 2002. 256 р.</w:t>
      </w:r>
    </w:p>
    <w:p w:rsidR="00E7084E" w:rsidRPr="00E7084E" w:rsidRDefault="00E7084E" w:rsidP="009C0355">
      <w:pPr>
        <w:pStyle w:val="a6"/>
        <w:numPr>
          <w:ilvl w:val="0"/>
          <w:numId w:val="8"/>
        </w:numPr>
        <w:spacing w:after="0" w:line="360" w:lineRule="auto"/>
        <w:ind w:left="0" w:firstLine="709"/>
        <w:jc w:val="both"/>
        <w:rPr>
          <w:rFonts w:ascii="Times New Roman" w:hAnsi="Times New Roman" w:cs="Times New Roman"/>
          <w:sz w:val="28"/>
          <w:lang w:val="uk-UA"/>
        </w:rPr>
      </w:pPr>
      <w:r w:rsidRPr="00E7084E">
        <w:rPr>
          <w:rFonts w:ascii="Times New Roman" w:hAnsi="Times New Roman" w:cs="Times New Roman"/>
          <w:sz w:val="28"/>
          <w:lang w:val="uk-UA"/>
        </w:rPr>
        <w:t>Baccolini, Raffaella, and Tom Moylan. Dark Horizons : Science Fiction and the Dystopian Imagination. Routledge, 2003.</w:t>
      </w:r>
      <w:r w:rsidR="00AD01B5" w:rsidRPr="00AD01B5">
        <w:rPr>
          <w:rFonts w:ascii="Times New Roman" w:hAnsi="Times New Roman" w:cs="Times New Roman"/>
          <w:sz w:val="28"/>
          <w:lang w:val="uk-UA"/>
        </w:rPr>
        <w:t xml:space="preserve"> </w:t>
      </w:r>
      <w:r w:rsidR="001200B5" w:rsidRPr="001200B5">
        <w:t xml:space="preserve"> </w:t>
      </w:r>
      <w:r w:rsidR="001200B5" w:rsidRPr="001200B5">
        <w:rPr>
          <w:rFonts w:ascii="Times New Roman" w:hAnsi="Times New Roman" w:cs="Times New Roman"/>
          <w:sz w:val="28"/>
          <w:lang w:val="uk-UA"/>
        </w:rPr>
        <w:t>264</w:t>
      </w:r>
      <w:r w:rsidR="001200B5">
        <w:rPr>
          <w:rFonts w:ascii="Times New Roman" w:hAnsi="Times New Roman" w:cs="Times New Roman"/>
          <w:sz w:val="28"/>
          <w:lang w:val="en-GB"/>
        </w:rPr>
        <w:t xml:space="preserve"> p.</w:t>
      </w:r>
    </w:p>
    <w:p w:rsidR="007A40C7" w:rsidRPr="00981158" w:rsidRDefault="007A40C7" w:rsidP="009C0355">
      <w:pPr>
        <w:pStyle w:val="a6"/>
        <w:numPr>
          <w:ilvl w:val="0"/>
          <w:numId w:val="8"/>
        </w:numPr>
        <w:spacing w:after="0" w:line="360" w:lineRule="auto"/>
        <w:ind w:left="0" w:firstLine="709"/>
        <w:jc w:val="both"/>
        <w:rPr>
          <w:rFonts w:ascii="Times New Roman" w:hAnsi="Times New Roman" w:cs="Times New Roman"/>
          <w:sz w:val="28"/>
          <w:lang w:val="uk-UA"/>
        </w:rPr>
      </w:pPr>
      <w:r w:rsidRPr="00981158">
        <w:rPr>
          <w:rFonts w:ascii="Times New Roman" w:hAnsi="Times New Roman" w:cs="Times New Roman"/>
          <w:sz w:val="28"/>
          <w:lang w:val="uk-UA"/>
        </w:rPr>
        <w:t>Gottlieb E. Dystopian Fiction East and West: Universe of Terror and Trial. Mon</w:t>
      </w:r>
      <w:r w:rsidR="009D2808">
        <w:rPr>
          <w:rFonts w:ascii="Times New Roman" w:hAnsi="Times New Roman" w:cs="Times New Roman"/>
          <w:sz w:val="28"/>
          <w:lang w:val="uk-UA"/>
        </w:rPr>
        <w:t>treal: McGill-Queen’s UP, 2001.</w:t>
      </w:r>
      <w:r w:rsidR="00B92D8F" w:rsidRPr="00B92D8F">
        <w:rPr>
          <w:rFonts w:ascii="Times New Roman" w:hAnsi="Times New Roman" w:cs="Times New Roman"/>
          <w:sz w:val="28"/>
          <w:lang w:val="uk-UA"/>
        </w:rPr>
        <w:t xml:space="preserve"> </w:t>
      </w:r>
      <w:r w:rsidRPr="00981158">
        <w:rPr>
          <w:rFonts w:ascii="Times New Roman" w:hAnsi="Times New Roman" w:cs="Times New Roman"/>
          <w:sz w:val="28"/>
          <w:lang w:val="uk-UA"/>
        </w:rPr>
        <w:t>352 p.</w:t>
      </w:r>
    </w:p>
    <w:p w:rsidR="00532CE1" w:rsidRPr="00532CE1" w:rsidRDefault="00532CE1" w:rsidP="009C0355">
      <w:pPr>
        <w:pStyle w:val="a6"/>
        <w:numPr>
          <w:ilvl w:val="0"/>
          <w:numId w:val="8"/>
        </w:numPr>
        <w:spacing w:after="0" w:line="360" w:lineRule="auto"/>
        <w:ind w:left="0" w:firstLine="709"/>
        <w:jc w:val="both"/>
        <w:rPr>
          <w:rFonts w:ascii="Times New Roman" w:hAnsi="Times New Roman" w:cs="Times New Roman"/>
          <w:sz w:val="28"/>
          <w:lang w:val="uk-UA"/>
        </w:rPr>
      </w:pPr>
      <w:r w:rsidRPr="00532CE1">
        <w:rPr>
          <w:rFonts w:ascii="Times New Roman" w:hAnsi="Times New Roman" w:cs="Times New Roman"/>
          <w:sz w:val="28"/>
          <w:lang w:val="en-GB"/>
        </w:rPr>
        <w:t>Munat, J. Lexical Creativity as a Marker of Style in Science Fi</w:t>
      </w:r>
      <w:r w:rsidR="00782FBF">
        <w:rPr>
          <w:rFonts w:ascii="Times New Roman" w:hAnsi="Times New Roman" w:cs="Times New Roman"/>
          <w:sz w:val="28"/>
          <w:lang w:val="en-GB"/>
        </w:rPr>
        <w:t xml:space="preserve">ction and Children’s Literature. </w:t>
      </w:r>
      <w:r w:rsidRPr="00532CE1">
        <w:rPr>
          <w:rFonts w:ascii="Times New Roman" w:hAnsi="Times New Roman" w:cs="Times New Roman"/>
          <w:i/>
          <w:iCs/>
          <w:sz w:val="28"/>
          <w:lang w:val="en-GB"/>
        </w:rPr>
        <w:t>Lexical Creativity, Texts and Contexts</w:t>
      </w:r>
      <w:r w:rsidR="00782FBF">
        <w:rPr>
          <w:rFonts w:ascii="Times New Roman" w:hAnsi="Times New Roman" w:cs="Times New Roman"/>
          <w:sz w:val="28"/>
          <w:lang w:val="en-GB"/>
        </w:rPr>
        <w:t>. 2007.</w:t>
      </w:r>
      <w:r w:rsidR="00DE2481">
        <w:rPr>
          <w:rFonts w:ascii="Times New Roman" w:hAnsi="Times New Roman" w:cs="Times New Roman"/>
          <w:sz w:val="28"/>
          <w:lang w:val="en-GB"/>
        </w:rPr>
        <w:t xml:space="preserve"> pp.</w:t>
      </w:r>
      <w:r w:rsidRPr="00532CE1">
        <w:rPr>
          <w:rFonts w:ascii="Times New Roman" w:hAnsi="Times New Roman" w:cs="Times New Roman"/>
          <w:sz w:val="28"/>
          <w:lang w:val="en-GB"/>
        </w:rPr>
        <w:t xml:space="preserve"> 163–185.</w:t>
      </w:r>
    </w:p>
    <w:p w:rsidR="00F16EA9" w:rsidRPr="00F16EA9" w:rsidRDefault="00F16EA9" w:rsidP="009C0355">
      <w:pPr>
        <w:pStyle w:val="a6"/>
        <w:numPr>
          <w:ilvl w:val="0"/>
          <w:numId w:val="8"/>
        </w:numPr>
        <w:spacing w:after="0" w:line="360" w:lineRule="auto"/>
        <w:ind w:left="0" w:firstLine="709"/>
        <w:jc w:val="both"/>
        <w:rPr>
          <w:rFonts w:ascii="Times New Roman" w:hAnsi="Times New Roman" w:cs="Times New Roman"/>
          <w:sz w:val="28"/>
          <w:lang w:val="uk-UA"/>
        </w:rPr>
      </w:pPr>
      <w:r w:rsidRPr="00F16EA9">
        <w:rPr>
          <w:rFonts w:ascii="Times New Roman" w:hAnsi="Times New Roman" w:cs="Times New Roman"/>
          <w:sz w:val="28"/>
          <w:lang w:val="en-GB"/>
        </w:rPr>
        <w:t xml:space="preserve">Plag, Ingo. 2003. </w:t>
      </w:r>
      <w:r w:rsidRPr="00F16EA9">
        <w:rPr>
          <w:rFonts w:ascii="Times New Roman" w:hAnsi="Times New Roman" w:cs="Times New Roman"/>
          <w:i/>
          <w:iCs/>
          <w:sz w:val="28"/>
          <w:lang w:val="en-GB"/>
        </w:rPr>
        <w:t>Word-Formation in English</w:t>
      </w:r>
      <w:r w:rsidRPr="00F16EA9">
        <w:rPr>
          <w:rFonts w:ascii="Times New Roman" w:hAnsi="Times New Roman" w:cs="Times New Roman"/>
          <w:sz w:val="28"/>
          <w:lang w:val="en-GB"/>
        </w:rPr>
        <w:t>. Cambridge</w:t>
      </w:r>
      <w:r w:rsidR="00C75D98">
        <w:rPr>
          <w:rFonts w:ascii="Times New Roman" w:hAnsi="Times New Roman" w:cs="Times New Roman"/>
          <w:sz w:val="28"/>
          <w:lang w:val="en-GB"/>
        </w:rPr>
        <w:t xml:space="preserve">: Cambridge University Press. 240 </w:t>
      </w:r>
      <w:r w:rsidR="00C75D98" w:rsidRPr="00DE2481">
        <w:rPr>
          <w:rFonts w:ascii="Times New Roman" w:hAnsi="Times New Roman" w:cs="Times New Roman"/>
          <w:sz w:val="28"/>
          <w:lang w:val="en-GB"/>
        </w:rPr>
        <w:t>p.</w:t>
      </w:r>
    </w:p>
    <w:p w:rsidR="00712D5F" w:rsidRPr="00712D5F" w:rsidRDefault="00712D5F" w:rsidP="009C0355">
      <w:pPr>
        <w:pStyle w:val="a6"/>
        <w:numPr>
          <w:ilvl w:val="0"/>
          <w:numId w:val="8"/>
        </w:numPr>
        <w:spacing w:after="0" w:line="360" w:lineRule="auto"/>
        <w:ind w:left="0" w:firstLine="709"/>
        <w:jc w:val="both"/>
        <w:rPr>
          <w:rFonts w:ascii="Times New Roman" w:hAnsi="Times New Roman" w:cs="Times New Roman"/>
          <w:sz w:val="28"/>
          <w:lang w:val="uk-UA"/>
        </w:rPr>
      </w:pPr>
      <w:r w:rsidRPr="00712D5F">
        <w:rPr>
          <w:rFonts w:ascii="Times New Roman" w:hAnsi="Times New Roman" w:cs="Times New Roman"/>
          <w:sz w:val="28"/>
          <w:lang w:val="en-GB"/>
        </w:rPr>
        <w:t xml:space="preserve">Read Write Think. 2006. </w:t>
      </w:r>
      <w:r w:rsidRPr="00712D5F">
        <w:rPr>
          <w:rFonts w:ascii="Times New Roman" w:hAnsi="Times New Roman" w:cs="Times New Roman"/>
          <w:i/>
          <w:iCs/>
          <w:sz w:val="28"/>
          <w:lang w:val="en-GB"/>
        </w:rPr>
        <w:t>Dystopias: Definitions and Characteristics</w:t>
      </w:r>
      <w:r w:rsidRPr="00712D5F">
        <w:rPr>
          <w:rFonts w:ascii="Times New Roman" w:hAnsi="Times New Roman" w:cs="Times New Roman"/>
          <w:sz w:val="28"/>
          <w:lang w:val="en-GB"/>
        </w:rPr>
        <w:t>. 1st ed. Read Write Think, p. 1.</w:t>
      </w:r>
    </w:p>
    <w:p w:rsidR="000267D4" w:rsidRDefault="007A40C7" w:rsidP="009C0355">
      <w:pPr>
        <w:pStyle w:val="a6"/>
        <w:numPr>
          <w:ilvl w:val="0"/>
          <w:numId w:val="8"/>
        </w:numPr>
        <w:spacing w:after="0" w:line="360" w:lineRule="auto"/>
        <w:ind w:left="0" w:firstLine="709"/>
        <w:jc w:val="both"/>
        <w:rPr>
          <w:rFonts w:ascii="Times New Roman" w:hAnsi="Times New Roman" w:cs="Times New Roman"/>
          <w:sz w:val="28"/>
          <w:lang w:val="uk-UA"/>
        </w:rPr>
      </w:pPr>
      <w:r w:rsidRPr="00981158">
        <w:rPr>
          <w:rFonts w:ascii="Times New Roman" w:hAnsi="Times New Roman" w:cs="Times New Roman"/>
          <w:sz w:val="28"/>
          <w:lang w:val="uk-UA"/>
        </w:rPr>
        <w:t>Sahib G. L. The Con</w:t>
      </w:r>
      <w:r w:rsidR="00C97089">
        <w:rPr>
          <w:rFonts w:ascii="Times New Roman" w:hAnsi="Times New Roman" w:cs="Times New Roman"/>
          <w:sz w:val="28"/>
          <w:lang w:val="uk-UA"/>
        </w:rPr>
        <w:t>version in the English Language.</w:t>
      </w:r>
      <w:r w:rsidRPr="00981158">
        <w:rPr>
          <w:rFonts w:ascii="Times New Roman" w:hAnsi="Times New Roman" w:cs="Times New Roman"/>
          <w:sz w:val="28"/>
          <w:lang w:val="uk-UA"/>
        </w:rPr>
        <w:t xml:space="preserve"> International Journal of Engl</w:t>
      </w:r>
      <w:r w:rsidR="00C97089">
        <w:rPr>
          <w:rFonts w:ascii="Times New Roman" w:hAnsi="Times New Roman" w:cs="Times New Roman"/>
          <w:sz w:val="28"/>
          <w:lang w:val="uk-UA"/>
        </w:rPr>
        <w:t xml:space="preserve">ish Linguistics. 2016. </w:t>
      </w:r>
      <w:r w:rsidR="00607E84">
        <w:rPr>
          <w:rFonts w:ascii="Times New Roman" w:hAnsi="Times New Roman" w:cs="Times New Roman"/>
          <w:sz w:val="28"/>
          <w:lang w:val="uk-UA"/>
        </w:rPr>
        <w:t>№1.</w:t>
      </w:r>
      <w:r w:rsidRPr="00981158">
        <w:rPr>
          <w:rFonts w:ascii="Times New Roman" w:hAnsi="Times New Roman" w:cs="Times New Roman"/>
          <w:sz w:val="28"/>
          <w:lang w:val="uk-UA"/>
        </w:rPr>
        <w:t xml:space="preserve"> С. 202–208.</w:t>
      </w:r>
    </w:p>
    <w:p w:rsidR="00C74018" w:rsidRPr="00C74018" w:rsidRDefault="000267D4" w:rsidP="009C0355">
      <w:pPr>
        <w:pStyle w:val="a6"/>
        <w:numPr>
          <w:ilvl w:val="0"/>
          <w:numId w:val="8"/>
        </w:numPr>
        <w:spacing w:after="0" w:line="360" w:lineRule="auto"/>
        <w:ind w:left="0" w:firstLine="709"/>
        <w:jc w:val="both"/>
        <w:rPr>
          <w:rFonts w:ascii="Times New Roman" w:hAnsi="Times New Roman" w:cs="Times New Roman"/>
          <w:sz w:val="28"/>
          <w:lang w:val="uk-UA"/>
        </w:rPr>
      </w:pPr>
      <w:r w:rsidRPr="000267D4">
        <w:rPr>
          <w:rFonts w:ascii="TimesNewRoman_2y" w:eastAsia="Times New Roman" w:hAnsi="TimesNewRoman_2y" w:cs="Times New Roman"/>
          <w:color w:val="000000"/>
          <w:spacing w:val="2"/>
          <w:sz w:val="27"/>
          <w:szCs w:val="27"/>
          <w:shd w:val="clear" w:color="auto" w:fill="FFFFFF"/>
          <w:lang w:val="en-GB"/>
        </w:rPr>
        <w:t>Stockwell P (2006), Invented Language in Literature. In: Keith Brown, (Editor-in-</w:t>
      </w:r>
      <w:r w:rsidRPr="00C74018">
        <w:rPr>
          <w:rFonts w:ascii="TimesNewRoman_2y" w:eastAsia="Times New Roman" w:hAnsi="TimesNewRoman_2y" w:cs="Times New Roman"/>
          <w:color w:val="000000"/>
          <w:spacing w:val="2"/>
          <w:sz w:val="27"/>
          <w:szCs w:val="27"/>
          <w:shd w:val="clear" w:color="auto" w:fill="FFFFFF"/>
          <w:lang w:val="en-GB"/>
        </w:rPr>
        <w:t xml:space="preserve">Chief) </w:t>
      </w:r>
      <w:r w:rsidRPr="00C74018">
        <w:rPr>
          <w:rFonts w:ascii="TimesNewRoman-Italic_33" w:eastAsia="Times New Roman" w:hAnsi="TimesNewRoman-Italic_33" w:cs="Times New Roman"/>
          <w:color w:val="000000"/>
          <w:spacing w:val="2"/>
          <w:sz w:val="27"/>
          <w:szCs w:val="27"/>
          <w:shd w:val="clear" w:color="auto" w:fill="FFFFFF"/>
          <w:lang w:val="en-GB"/>
        </w:rPr>
        <w:t>Encyclopedia of Language &amp; Linguistics, Second Edition</w:t>
      </w:r>
      <w:r w:rsidRPr="00C74018">
        <w:rPr>
          <w:rFonts w:ascii="TimesNewRoman_2y" w:eastAsia="Times New Roman" w:hAnsi="TimesNewRoman_2y" w:cs="Times New Roman"/>
          <w:color w:val="000000"/>
          <w:spacing w:val="2"/>
          <w:sz w:val="27"/>
          <w:szCs w:val="27"/>
          <w:shd w:val="clear" w:color="auto" w:fill="FFFFFF"/>
          <w:lang w:val="en-GB"/>
        </w:rPr>
        <w:t xml:space="preserve">, volume 6, pp. 3-10. </w:t>
      </w:r>
    </w:p>
    <w:p w:rsidR="00B65A99" w:rsidRPr="00C74018" w:rsidRDefault="000267D4" w:rsidP="009C0355">
      <w:pPr>
        <w:pStyle w:val="a6"/>
        <w:numPr>
          <w:ilvl w:val="0"/>
          <w:numId w:val="8"/>
        </w:numPr>
        <w:spacing w:after="0" w:line="360" w:lineRule="auto"/>
        <w:ind w:left="0" w:firstLine="709"/>
        <w:jc w:val="both"/>
        <w:rPr>
          <w:rFonts w:ascii="Times New Roman" w:hAnsi="Times New Roman" w:cs="Times New Roman"/>
          <w:sz w:val="28"/>
          <w:lang w:val="uk-UA"/>
        </w:rPr>
      </w:pPr>
      <w:r w:rsidRPr="00C74018">
        <w:rPr>
          <w:rFonts w:ascii="TimesNewRoman_2y" w:eastAsia="Times New Roman" w:hAnsi="TimesNewRoman_2y" w:cs="Times New Roman"/>
          <w:color w:val="000000"/>
          <w:spacing w:val="2"/>
          <w:sz w:val="27"/>
          <w:szCs w:val="27"/>
          <w:shd w:val="clear" w:color="auto" w:fill="FFFFFF"/>
          <w:lang w:val="en-GB"/>
        </w:rPr>
        <w:t>Oxford: Elsevier.</w:t>
      </w:r>
      <w:r w:rsidR="007A40C7" w:rsidRPr="00C74018">
        <w:rPr>
          <w:rFonts w:ascii="Times New Roman" w:hAnsi="Times New Roman" w:cs="Times New Roman"/>
          <w:sz w:val="28"/>
          <w:lang w:val="uk-UA"/>
        </w:rPr>
        <w:t>Yule G. The Study of Language / G. Yule. Cambridge University Press, 2010.</w:t>
      </w:r>
      <w:r w:rsidR="00A535CC">
        <w:rPr>
          <w:rFonts w:ascii="Times New Roman" w:hAnsi="Times New Roman" w:cs="Times New Roman"/>
          <w:sz w:val="28"/>
          <w:lang w:val="en-GB"/>
        </w:rPr>
        <w:t xml:space="preserve">  320 p.</w:t>
      </w:r>
    </w:p>
    <w:p w:rsidR="000A6F31" w:rsidRPr="000A6F31" w:rsidRDefault="000A6F31" w:rsidP="009C0355">
      <w:pPr>
        <w:pStyle w:val="a6"/>
        <w:numPr>
          <w:ilvl w:val="0"/>
          <w:numId w:val="8"/>
        </w:numPr>
        <w:spacing w:after="0" w:line="360" w:lineRule="auto"/>
        <w:ind w:left="0" w:firstLine="709"/>
        <w:jc w:val="both"/>
        <w:rPr>
          <w:rFonts w:ascii="Times New Roman" w:hAnsi="Times New Roman" w:cs="Times New Roman"/>
          <w:sz w:val="28"/>
          <w:lang w:val="en-GB"/>
        </w:rPr>
      </w:pPr>
      <w:r w:rsidRPr="000A6F31">
        <w:rPr>
          <w:rFonts w:ascii="Times New Roman" w:hAnsi="Times New Roman" w:cs="Times New Roman"/>
          <w:sz w:val="28"/>
          <w:lang w:val="en-GB"/>
        </w:rPr>
        <w:t>Atwood, M. Oryx and Crake: The Maddaddam Trilogy, Book 1. London: Virago Press, 2013. 448 p.</w:t>
      </w:r>
    </w:p>
    <w:p w:rsidR="000A6F31" w:rsidRPr="000A6F31" w:rsidRDefault="000A6F31" w:rsidP="009C0355">
      <w:pPr>
        <w:pStyle w:val="a6"/>
        <w:numPr>
          <w:ilvl w:val="0"/>
          <w:numId w:val="8"/>
        </w:numPr>
        <w:spacing w:after="0" w:line="360" w:lineRule="auto"/>
        <w:ind w:left="0" w:firstLine="709"/>
        <w:jc w:val="both"/>
        <w:rPr>
          <w:rFonts w:ascii="Times New Roman" w:hAnsi="Times New Roman" w:cs="Times New Roman"/>
          <w:sz w:val="28"/>
          <w:lang w:val="en-GB"/>
        </w:rPr>
      </w:pPr>
      <w:r w:rsidRPr="000A6F31">
        <w:rPr>
          <w:rFonts w:ascii="Times New Roman" w:hAnsi="Times New Roman" w:cs="Times New Roman"/>
          <w:sz w:val="28"/>
          <w:lang w:val="en-GB"/>
        </w:rPr>
        <w:t>Atwood, M. The Handmaid’s Tale: A Novel. London: Vintage Books, 1986. 320 p.</w:t>
      </w:r>
    </w:p>
    <w:p w:rsidR="000A6F31" w:rsidRPr="000A6F31" w:rsidRDefault="000A6F31" w:rsidP="009C0355">
      <w:pPr>
        <w:pStyle w:val="a6"/>
        <w:numPr>
          <w:ilvl w:val="0"/>
          <w:numId w:val="8"/>
        </w:numPr>
        <w:spacing w:after="0" w:line="360" w:lineRule="auto"/>
        <w:ind w:left="0" w:firstLine="709"/>
        <w:jc w:val="both"/>
        <w:rPr>
          <w:rFonts w:ascii="Times New Roman" w:hAnsi="Times New Roman" w:cs="Times New Roman"/>
          <w:sz w:val="28"/>
          <w:lang w:val="en-GB"/>
        </w:rPr>
      </w:pPr>
      <w:r w:rsidRPr="000A6F31">
        <w:rPr>
          <w:rFonts w:ascii="Times New Roman" w:hAnsi="Times New Roman" w:cs="Times New Roman"/>
          <w:sz w:val="28"/>
          <w:lang w:val="en-GB"/>
        </w:rPr>
        <w:t>Burgess, Anthony. A Clockwork Orange. New York: W. W. Norton &amp; Company, 1986.</w:t>
      </w:r>
      <w:r w:rsidR="005F7132">
        <w:rPr>
          <w:rFonts w:ascii="Times New Roman" w:hAnsi="Times New Roman" w:cs="Times New Roman"/>
          <w:sz w:val="28"/>
          <w:lang w:val="en-GB"/>
        </w:rPr>
        <w:t xml:space="preserve"> 192 p.</w:t>
      </w:r>
    </w:p>
    <w:p w:rsidR="000A6F31" w:rsidRPr="000A6F31" w:rsidRDefault="000A6F31" w:rsidP="009C0355">
      <w:pPr>
        <w:pStyle w:val="a6"/>
        <w:numPr>
          <w:ilvl w:val="0"/>
          <w:numId w:val="8"/>
        </w:numPr>
        <w:spacing w:after="0" w:line="360" w:lineRule="auto"/>
        <w:ind w:left="0" w:firstLine="709"/>
        <w:jc w:val="both"/>
        <w:rPr>
          <w:rFonts w:ascii="Times New Roman" w:hAnsi="Times New Roman" w:cs="Times New Roman"/>
          <w:sz w:val="28"/>
          <w:lang w:val="en-GB"/>
        </w:rPr>
      </w:pPr>
      <w:r w:rsidRPr="000A6F31">
        <w:rPr>
          <w:rFonts w:ascii="Times New Roman" w:hAnsi="Times New Roman" w:cs="Times New Roman"/>
          <w:sz w:val="28"/>
          <w:lang w:val="en-GB"/>
        </w:rPr>
        <w:lastRenderedPageBreak/>
        <w:t>Collins, Suzanne. The Hunger Games Trilogy. New York, NY: Scholastic, 2014.</w:t>
      </w:r>
      <w:r w:rsidR="00474367">
        <w:rPr>
          <w:rFonts w:ascii="Times New Roman" w:hAnsi="Times New Roman" w:cs="Times New Roman"/>
          <w:sz w:val="28"/>
          <w:lang w:val="en-GB"/>
        </w:rPr>
        <w:t xml:space="preserve"> 448 p.</w:t>
      </w:r>
    </w:p>
    <w:p w:rsidR="000A6F31" w:rsidRPr="000A6F31" w:rsidRDefault="000A6F31" w:rsidP="009C0355">
      <w:pPr>
        <w:pStyle w:val="a6"/>
        <w:numPr>
          <w:ilvl w:val="0"/>
          <w:numId w:val="8"/>
        </w:numPr>
        <w:spacing w:after="0" w:line="360" w:lineRule="auto"/>
        <w:ind w:left="0" w:firstLine="709"/>
        <w:jc w:val="both"/>
        <w:rPr>
          <w:rFonts w:ascii="Times New Roman" w:hAnsi="Times New Roman" w:cs="Times New Roman"/>
          <w:sz w:val="28"/>
          <w:lang w:val="en-GB"/>
        </w:rPr>
      </w:pPr>
      <w:r w:rsidRPr="000A6F31">
        <w:rPr>
          <w:rFonts w:ascii="Times New Roman" w:hAnsi="Times New Roman" w:cs="Times New Roman"/>
          <w:sz w:val="28"/>
          <w:lang w:val="en-GB"/>
        </w:rPr>
        <w:t>Dashner, James. The Maze Runne</w:t>
      </w:r>
      <w:r w:rsidR="00474367">
        <w:rPr>
          <w:rFonts w:ascii="Times New Roman" w:hAnsi="Times New Roman" w:cs="Times New Roman"/>
          <w:sz w:val="28"/>
          <w:lang w:val="en-GB"/>
        </w:rPr>
        <w:t>r. Delacorte Press, 2009. 375 p</w:t>
      </w:r>
      <w:r w:rsidRPr="000A6F31">
        <w:rPr>
          <w:rFonts w:ascii="Times New Roman" w:hAnsi="Times New Roman" w:cs="Times New Roman"/>
          <w:sz w:val="28"/>
          <w:lang w:val="en-GB"/>
        </w:rPr>
        <w:t>.</w:t>
      </w:r>
    </w:p>
    <w:p w:rsidR="000A6F31" w:rsidRPr="000A6F31" w:rsidRDefault="000A6F31" w:rsidP="009C0355">
      <w:pPr>
        <w:pStyle w:val="a6"/>
        <w:numPr>
          <w:ilvl w:val="0"/>
          <w:numId w:val="8"/>
        </w:numPr>
        <w:spacing w:after="0" w:line="360" w:lineRule="auto"/>
        <w:ind w:left="0" w:firstLine="709"/>
        <w:jc w:val="both"/>
        <w:rPr>
          <w:rFonts w:ascii="Times New Roman" w:hAnsi="Times New Roman" w:cs="Times New Roman"/>
          <w:sz w:val="28"/>
          <w:lang w:val="en-GB"/>
        </w:rPr>
      </w:pPr>
      <w:r w:rsidRPr="000A6F31">
        <w:rPr>
          <w:rFonts w:ascii="Times New Roman" w:hAnsi="Times New Roman" w:cs="Times New Roman"/>
          <w:sz w:val="28"/>
          <w:lang w:val="en-GB"/>
        </w:rPr>
        <w:t>Eggers, Dave. The Circle: A Novel. New York: Alfred A. Knopf, 2013.</w:t>
      </w:r>
      <w:r w:rsidR="00B77647">
        <w:rPr>
          <w:rFonts w:ascii="Times New Roman" w:hAnsi="Times New Roman" w:cs="Times New Roman"/>
          <w:sz w:val="28"/>
          <w:lang w:val="en-GB"/>
        </w:rPr>
        <w:t xml:space="preserve"> 271 p.</w:t>
      </w:r>
    </w:p>
    <w:p w:rsidR="001A01E5" w:rsidRDefault="000A6F31" w:rsidP="009C0355">
      <w:pPr>
        <w:pStyle w:val="a6"/>
        <w:numPr>
          <w:ilvl w:val="0"/>
          <w:numId w:val="8"/>
        </w:numPr>
        <w:spacing w:after="0" w:line="360" w:lineRule="auto"/>
        <w:ind w:left="0" w:firstLine="709"/>
        <w:jc w:val="both"/>
        <w:rPr>
          <w:rFonts w:ascii="Times New Roman" w:hAnsi="Times New Roman" w:cs="Times New Roman"/>
          <w:sz w:val="28"/>
        </w:rPr>
      </w:pPr>
      <w:r w:rsidRPr="000A6F31">
        <w:rPr>
          <w:rFonts w:ascii="Times New Roman" w:hAnsi="Times New Roman" w:cs="Times New Roman"/>
          <w:sz w:val="28"/>
          <w:lang w:val="en-GB"/>
        </w:rPr>
        <w:t xml:space="preserve">Orwell, G. (2021). Nineteen Eighty-Four. </w:t>
      </w:r>
      <w:r w:rsidRPr="000A6F31">
        <w:rPr>
          <w:rFonts w:ascii="Times New Roman" w:hAnsi="Times New Roman" w:cs="Times New Roman"/>
          <w:sz w:val="28"/>
        </w:rPr>
        <w:t>Penguin Classics.</w:t>
      </w:r>
      <w:r w:rsidR="006B55FC">
        <w:rPr>
          <w:rFonts w:ascii="Times New Roman" w:hAnsi="Times New Roman" w:cs="Times New Roman"/>
          <w:sz w:val="28"/>
          <w:lang w:val="uk-UA"/>
        </w:rPr>
        <w:t xml:space="preserve"> 368 </w:t>
      </w:r>
      <w:r w:rsidR="006B55FC">
        <w:rPr>
          <w:rFonts w:ascii="Times New Roman" w:hAnsi="Times New Roman" w:cs="Times New Roman"/>
          <w:sz w:val="28"/>
          <w:lang w:val="en-GB"/>
        </w:rPr>
        <w:t>p.</w:t>
      </w:r>
    </w:p>
    <w:p w:rsidR="00972C9B" w:rsidRPr="00EA4E58" w:rsidRDefault="00F77050" w:rsidP="009C0355">
      <w:pPr>
        <w:pStyle w:val="a6"/>
        <w:numPr>
          <w:ilvl w:val="0"/>
          <w:numId w:val="8"/>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Берджес Е. Механічний апельсин</w:t>
      </w:r>
      <w:r w:rsidR="00CA5B8E">
        <w:rPr>
          <w:rFonts w:ascii="Times New Roman" w:hAnsi="Times New Roman" w:cs="Times New Roman"/>
          <w:sz w:val="28"/>
        </w:rPr>
        <w:t xml:space="preserve">: роман. </w:t>
      </w:r>
      <w:r w:rsidR="00CD0E48">
        <w:rPr>
          <w:rFonts w:ascii="Times New Roman" w:hAnsi="Times New Roman" w:cs="Times New Roman"/>
          <w:sz w:val="28"/>
          <w:lang w:val="uk-UA"/>
        </w:rPr>
        <w:t>Переклад</w:t>
      </w:r>
      <w:r w:rsidR="00CD0E48">
        <w:rPr>
          <w:rFonts w:ascii="Times New Roman" w:hAnsi="Times New Roman" w:cs="Times New Roman"/>
          <w:sz w:val="28"/>
        </w:rPr>
        <w:t xml:space="preserve"> з</w:t>
      </w:r>
      <w:r>
        <w:rPr>
          <w:rFonts w:ascii="Times New Roman" w:hAnsi="Times New Roman" w:cs="Times New Roman"/>
          <w:sz w:val="28"/>
        </w:rPr>
        <w:t xml:space="preserve"> англ</w:t>
      </w:r>
      <w:r w:rsidR="00972C9B" w:rsidRPr="00EA4E58">
        <w:rPr>
          <w:rFonts w:ascii="Times New Roman" w:hAnsi="Times New Roman" w:cs="Times New Roman"/>
          <w:sz w:val="28"/>
        </w:rPr>
        <w:t>. Олександр Буцен</w:t>
      </w:r>
      <w:r>
        <w:rPr>
          <w:rFonts w:ascii="Times New Roman" w:hAnsi="Times New Roman" w:cs="Times New Roman"/>
          <w:sz w:val="28"/>
        </w:rPr>
        <w:t xml:space="preserve">ко. </w:t>
      </w:r>
      <w:r w:rsidR="00CA5B8E">
        <w:rPr>
          <w:rFonts w:ascii="Times New Roman" w:hAnsi="Times New Roman" w:cs="Times New Roman"/>
          <w:sz w:val="28"/>
        </w:rPr>
        <w:t>Київ</w:t>
      </w:r>
      <w:r w:rsidR="0028109A">
        <w:rPr>
          <w:rFonts w:ascii="Times New Roman" w:hAnsi="Times New Roman" w:cs="Times New Roman"/>
          <w:sz w:val="28"/>
        </w:rPr>
        <w:t>: Рідна мова, 2019. 181 с.</w:t>
      </w:r>
    </w:p>
    <w:p w:rsidR="00972C9B" w:rsidRPr="00EA4E58" w:rsidRDefault="00321285" w:rsidP="009C0355">
      <w:pPr>
        <w:pStyle w:val="a6"/>
        <w:numPr>
          <w:ilvl w:val="0"/>
          <w:numId w:val="8"/>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Оповідь Служниці</w:t>
      </w:r>
      <w:r w:rsidR="00064A42">
        <w:rPr>
          <w:rFonts w:ascii="Times New Roman" w:hAnsi="Times New Roman" w:cs="Times New Roman"/>
          <w:sz w:val="28"/>
        </w:rPr>
        <w:t>: роман</w:t>
      </w:r>
      <w:r w:rsidR="00064A42">
        <w:rPr>
          <w:rFonts w:ascii="Times New Roman" w:hAnsi="Times New Roman" w:cs="Times New Roman"/>
          <w:sz w:val="28"/>
          <w:lang w:val="uk-UA"/>
        </w:rPr>
        <w:t xml:space="preserve">. </w:t>
      </w:r>
      <w:r w:rsidR="00972C9B" w:rsidRPr="00EA4E58">
        <w:rPr>
          <w:rFonts w:ascii="Times New Roman" w:hAnsi="Times New Roman" w:cs="Times New Roman"/>
          <w:sz w:val="28"/>
        </w:rPr>
        <w:t>Марґарет Етв</w:t>
      </w:r>
      <w:r w:rsidR="00064A42">
        <w:rPr>
          <w:rFonts w:ascii="Times New Roman" w:hAnsi="Times New Roman" w:cs="Times New Roman"/>
          <w:sz w:val="28"/>
        </w:rPr>
        <w:t>уд. П</w:t>
      </w:r>
      <w:r w:rsidR="00CD0E48">
        <w:rPr>
          <w:rFonts w:ascii="Times New Roman" w:hAnsi="Times New Roman" w:cs="Times New Roman"/>
          <w:sz w:val="28"/>
        </w:rPr>
        <w:t>ереклад</w:t>
      </w:r>
      <w:r w:rsidR="00232484">
        <w:rPr>
          <w:rFonts w:ascii="Times New Roman" w:hAnsi="Times New Roman" w:cs="Times New Roman"/>
          <w:sz w:val="28"/>
        </w:rPr>
        <w:t xml:space="preserve"> з англ. О. Оксенич. </w:t>
      </w:r>
      <w:r w:rsidR="00F77050">
        <w:rPr>
          <w:rFonts w:ascii="Times New Roman" w:hAnsi="Times New Roman" w:cs="Times New Roman"/>
          <w:sz w:val="28"/>
        </w:rPr>
        <w:t>Харків</w:t>
      </w:r>
      <w:r w:rsidR="00972C9B" w:rsidRPr="00EA4E58">
        <w:rPr>
          <w:rFonts w:ascii="Times New Roman" w:hAnsi="Times New Roman" w:cs="Times New Roman"/>
          <w:sz w:val="28"/>
        </w:rPr>
        <w:t>: Книжковий Клуб «К</w:t>
      </w:r>
      <w:r w:rsidR="0028109A">
        <w:rPr>
          <w:rFonts w:ascii="Times New Roman" w:hAnsi="Times New Roman" w:cs="Times New Roman"/>
          <w:sz w:val="28"/>
        </w:rPr>
        <w:t>луб Сімей ного Дозвілля», 2017.</w:t>
      </w:r>
      <w:r w:rsidR="00972C9B" w:rsidRPr="00EA4E58">
        <w:rPr>
          <w:rFonts w:ascii="Times New Roman" w:hAnsi="Times New Roman" w:cs="Times New Roman"/>
          <w:sz w:val="28"/>
        </w:rPr>
        <w:t xml:space="preserve"> 272 с.</w:t>
      </w:r>
    </w:p>
    <w:p w:rsidR="00972C9B" w:rsidRPr="00EA4E58" w:rsidRDefault="00064A42" w:rsidP="009C0355">
      <w:pPr>
        <w:pStyle w:val="a6"/>
        <w:numPr>
          <w:ilvl w:val="0"/>
          <w:numId w:val="8"/>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Орвелл  Дж.  1984.</w:t>
      </w:r>
      <w:r w:rsidR="00972C9B" w:rsidRPr="00EA4E58">
        <w:rPr>
          <w:rFonts w:ascii="Times New Roman" w:hAnsi="Times New Roman" w:cs="Times New Roman"/>
          <w:sz w:val="28"/>
        </w:rPr>
        <w:t xml:space="preserve">  </w:t>
      </w:r>
      <w:r>
        <w:rPr>
          <w:rFonts w:ascii="Times New Roman" w:hAnsi="Times New Roman" w:cs="Times New Roman"/>
          <w:sz w:val="28"/>
          <w:lang w:val="uk-UA"/>
        </w:rPr>
        <w:t>П</w:t>
      </w:r>
      <w:r w:rsidR="00CD0E48">
        <w:rPr>
          <w:rFonts w:ascii="Times New Roman" w:hAnsi="Times New Roman" w:cs="Times New Roman"/>
          <w:sz w:val="28"/>
        </w:rPr>
        <w:t>ереклад</w:t>
      </w:r>
      <w:r w:rsidR="00972C9B" w:rsidRPr="00EA4E58">
        <w:rPr>
          <w:rFonts w:ascii="Times New Roman" w:hAnsi="Times New Roman" w:cs="Times New Roman"/>
          <w:sz w:val="28"/>
        </w:rPr>
        <w:t xml:space="preserve">  з  англ.  Б.  Носенок. Харків : Фоліо, 2021. 318 с. </w:t>
      </w:r>
    </w:p>
    <w:p w:rsidR="00972C9B" w:rsidRPr="00972C9B" w:rsidRDefault="00CD0E48" w:rsidP="009C0355">
      <w:pPr>
        <w:pStyle w:val="a6"/>
        <w:numPr>
          <w:ilvl w:val="0"/>
          <w:numId w:val="8"/>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Орикс і Деркач</w:t>
      </w:r>
      <w:r w:rsidR="008A71C5">
        <w:rPr>
          <w:rFonts w:ascii="Times New Roman" w:hAnsi="Times New Roman" w:cs="Times New Roman"/>
          <w:sz w:val="28"/>
        </w:rPr>
        <w:t>: роман.</w:t>
      </w:r>
      <w:r w:rsidR="00972C9B" w:rsidRPr="00972C9B">
        <w:rPr>
          <w:rFonts w:ascii="Times New Roman" w:hAnsi="Times New Roman" w:cs="Times New Roman"/>
          <w:sz w:val="28"/>
        </w:rPr>
        <w:t xml:space="preserve"> Марґаре</w:t>
      </w:r>
      <w:r>
        <w:rPr>
          <w:rFonts w:ascii="Times New Roman" w:hAnsi="Times New Roman" w:cs="Times New Roman"/>
          <w:sz w:val="28"/>
        </w:rPr>
        <w:t>т Етвуд.</w:t>
      </w:r>
      <w:r>
        <w:rPr>
          <w:rFonts w:ascii="Times New Roman" w:hAnsi="Times New Roman" w:cs="Times New Roman"/>
          <w:sz w:val="28"/>
          <w:lang w:val="uk-UA"/>
        </w:rPr>
        <w:t xml:space="preserve"> Переклад</w:t>
      </w:r>
      <w:r w:rsidR="00A0556A">
        <w:rPr>
          <w:rFonts w:ascii="Times New Roman" w:hAnsi="Times New Roman" w:cs="Times New Roman"/>
          <w:sz w:val="28"/>
        </w:rPr>
        <w:t xml:space="preserve"> з англ. Н. Михай</w:t>
      </w:r>
      <w:r w:rsidR="008A71C5">
        <w:rPr>
          <w:rFonts w:ascii="Times New Roman" w:hAnsi="Times New Roman" w:cs="Times New Roman"/>
          <w:sz w:val="28"/>
        </w:rPr>
        <w:t>ловської. Харків</w:t>
      </w:r>
      <w:r w:rsidR="00972C9B" w:rsidRPr="00972C9B">
        <w:rPr>
          <w:rFonts w:ascii="Times New Roman" w:hAnsi="Times New Roman" w:cs="Times New Roman"/>
          <w:sz w:val="28"/>
        </w:rPr>
        <w:t>: Книжковий Клуб «Клуб</w:t>
      </w:r>
      <w:r w:rsidR="00806686">
        <w:rPr>
          <w:rFonts w:ascii="Times New Roman" w:hAnsi="Times New Roman" w:cs="Times New Roman"/>
          <w:sz w:val="28"/>
        </w:rPr>
        <w:t xml:space="preserve"> Сімей ного Дозвілля».</w:t>
      </w:r>
      <w:r w:rsidR="00806686">
        <w:rPr>
          <w:rFonts w:ascii="Times New Roman" w:hAnsi="Times New Roman" w:cs="Times New Roman"/>
          <w:sz w:val="28"/>
          <w:lang w:val="uk-UA"/>
        </w:rPr>
        <w:t xml:space="preserve"> </w:t>
      </w:r>
      <w:r w:rsidR="0028109A">
        <w:rPr>
          <w:rFonts w:ascii="Times New Roman" w:hAnsi="Times New Roman" w:cs="Times New Roman"/>
          <w:sz w:val="28"/>
        </w:rPr>
        <w:t xml:space="preserve">2021. </w:t>
      </w:r>
      <w:r w:rsidR="00972C9B" w:rsidRPr="00972C9B">
        <w:rPr>
          <w:rFonts w:ascii="Times New Roman" w:hAnsi="Times New Roman" w:cs="Times New Roman"/>
          <w:sz w:val="28"/>
        </w:rPr>
        <w:t>320 с.</w:t>
      </w:r>
    </w:p>
    <w:p w:rsidR="00972C9B" w:rsidRPr="00972C9B" w:rsidRDefault="00972C9B" w:rsidP="009C0355">
      <w:pPr>
        <w:pStyle w:val="a6"/>
        <w:numPr>
          <w:ilvl w:val="0"/>
          <w:numId w:val="8"/>
        </w:numPr>
        <w:spacing w:after="0" w:line="360" w:lineRule="auto"/>
        <w:ind w:left="0" w:firstLine="709"/>
        <w:jc w:val="both"/>
        <w:rPr>
          <w:rFonts w:ascii="Times New Roman" w:hAnsi="Times New Roman" w:cs="Times New Roman"/>
          <w:sz w:val="28"/>
        </w:rPr>
      </w:pPr>
      <w:r w:rsidRPr="00972C9B">
        <w:rPr>
          <w:rFonts w:ascii="Times New Roman" w:hAnsi="Times New Roman" w:cs="Times New Roman"/>
          <w:sz w:val="28"/>
        </w:rPr>
        <w:t xml:space="preserve">Еггерс, Дейв. </w:t>
      </w:r>
      <w:r w:rsidR="00070CBB">
        <w:rPr>
          <w:rFonts w:ascii="Times New Roman" w:hAnsi="Times New Roman" w:cs="Times New Roman"/>
          <w:sz w:val="28"/>
          <w:lang w:val="uk-UA"/>
        </w:rPr>
        <w:t>Сфера</w:t>
      </w:r>
      <w:r w:rsidRPr="00972C9B">
        <w:rPr>
          <w:rFonts w:ascii="Times New Roman" w:hAnsi="Times New Roman" w:cs="Times New Roman"/>
          <w:sz w:val="28"/>
        </w:rPr>
        <w:t>. Переклад Тараса Бойка. Львів: Вид</w:t>
      </w:r>
      <w:r w:rsidR="00C35F81">
        <w:rPr>
          <w:rFonts w:ascii="Times New Roman" w:hAnsi="Times New Roman" w:cs="Times New Roman"/>
          <w:sz w:val="28"/>
        </w:rPr>
        <w:t>авництво Старого Лева, 2017.</w:t>
      </w:r>
      <w:r w:rsidR="00C35F81">
        <w:rPr>
          <w:rFonts w:ascii="Times New Roman" w:hAnsi="Times New Roman" w:cs="Times New Roman"/>
          <w:sz w:val="28"/>
          <w:lang w:val="uk-UA"/>
        </w:rPr>
        <w:t xml:space="preserve"> </w:t>
      </w:r>
      <w:r w:rsidRPr="00972C9B">
        <w:rPr>
          <w:rFonts w:ascii="Times New Roman" w:hAnsi="Times New Roman" w:cs="Times New Roman"/>
          <w:sz w:val="28"/>
        </w:rPr>
        <w:t>520 с.</w:t>
      </w:r>
    </w:p>
    <w:p w:rsidR="00972C9B" w:rsidRPr="00972C9B" w:rsidRDefault="00972C9B" w:rsidP="009C0355">
      <w:pPr>
        <w:pStyle w:val="a6"/>
        <w:numPr>
          <w:ilvl w:val="0"/>
          <w:numId w:val="8"/>
        </w:numPr>
        <w:spacing w:after="0" w:line="360" w:lineRule="auto"/>
        <w:ind w:left="0" w:firstLine="709"/>
        <w:jc w:val="both"/>
        <w:rPr>
          <w:rFonts w:ascii="Times New Roman" w:hAnsi="Times New Roman" w:cs="Times New Roman"/>
          <w:sz w:val="28"/>
        </w:rPr>
      </w:pPr>
      <w:r w:rsidRPr="00972C9B">
        <w:rPr>
          <w:rFonts w:ascii="Times New Roman" w:hAnsi="Times New Roman" w:cs="Times New Roman"/>
          <w:sz w:val="28"/>
        </w:rPr>
        <w:t>Коллінз, Сюзанна. Голодні ігри. Переклад Уляни Григораш, Катерини Плугатир. Київ: КМ-БУКС, 2012.</w:t>
      </w:r>
      <w:r w:rsidR="00610BEA">
        <w:rPr>
          <w:rFonts w:ascii="Times New Roman" w:hAnsi="Times New Roman" w:cs="Times New Roman"/>
          <w:sz w:val="28"/>
          <w:lang w:val="uk-UA"/>
        </w:rPr>
        <w:t xml:space="preserve"> 384 с.</w:t>
      </w:r>
    </w:p>
    <w:p w:rsidR="00592207" w:rsidRDefault="00972C9B" w:rsidP="009C0355">
      <w:pPr>
        <w:pStyle w:val="a6"/>
        <w:numPr>
          <w:ilvl w:val="0"/>
          <w:numId w:val="8"/>
        </w:numPr>
        <w:spacing w:after="0" w:line="360" w:lineRule="auto"/>
        <w:ind w:left="0" w:firstLine="709"/>
        <w:jc w:val="both"/>
        <w:rPr>
          <w:rFonts w:ascii="Times New Roman" w:hAnsi="Times New Roman" w:cs="Times New Roman"/>
          <w:sz w:val="28"/>
        </w:rPr>
      </w:pPr>
      <w:r w:rsidRPr="00972C9B">
        <w:rPr>
          <w:rFonts w:ascii="Times New Roman" w:hAnsi="Times New Roman" w:cs="Times New Roman"/>
          <w:sz w:val="28"/>
        </w:rPr>
        <w:t>Дешнер, Джеймс. Той, що біжить лабіринтом. Переклад Н. Вишневської. Київ: Компанія ОСМА, 2015. 384 с.</w:t>
      </w:r>
    </w:p>
    <w:p w:rsidR="00D62AAC" w:rsidRPr="00EA4E58" w:rsidRDefault="00EE1089" w:rsidP="009C0355">
      <w:pPr>
        <w:pStyle w:val="a6"/>
        <w:numPr>
          <w:ilvl w:val="0"/>
          <w:numId w:val="8"/>
        </w:numPr>
        <w:spacing w:after="0" w:line="360" w:lineRule="auto"/>
        <w:ind w:left="0" w:firstLine="709"/>
        <w:jc w:val="both"/>
        <w:rPr>
          <w:rFonts w:ascii="Times New Roman" w:hAnsi="Times New Roman" w:cs="Times New Roman"/>
          <w:sz w:val="28"/>
        </w:rPr>
      </w:pPr>
      <w:r w:rsidRPr="00EA4E58">
        <w:rPr>
          <w:rFonts w:ascii="Times New Roman" w:hAnsi="Times New Roman" w:cs="Times New Roman"/>
          <w:sz w:val="28"/>
        </w:rPr>
        <w:t>Єрмоленко С. Я., Бибик С. П., Тодор О. Г. Українська мова, короткий тлумачний словник лінгвістичних термінів / за ред. С. Я. Єрмоленко. Київ, Либідь, 2001. С. 105.</w:t>
      </w:r>
    </w:p>
    <w:p w:rsidR="00EE1089" w:rsidRPr="00EA4E58" w:rsidRDefault="00742304" w:rsidP="009C0355">
      <w:pPr>
        <w:pStyle w:val="a6"/>
        <w:numPr>
          <w:ilvl w:val="0"/>
          <w:numId w:val="8"/>
        </w:numPr>
        <w:spacing w:after="0" w:line="360" w:lineRule="auto"/>
        <w:ind w:left="0" w:firstLine="709"/>
        <w:jc w:val="both"/>
        <w:rPr>
          <w:rFonts w:ascii="Times New Roman" w:hAnsi="Times New Roman" w:cs="Times New Roman"/>
          <w:sz w:val="28"/>
        </w:rPr>
      </w:pPr>
      <w:r w:rsidRPr="00EA4E58">
        <w:rPr>
          <w:rFonts w:ascii="Times New Roman" w:hAnsi="Times New Roman" w:cs="Times New Roman"/>
          <w:sz w:val="28"/>
        </w:rPr>
        <w:t>Зацний Ю. А., Янков А. В. Інновації у словниковому складі англійської мови початку ХХІ століття: англо-український словник. Вінниця: Нова Книга, 2008. 360 с.</w:t>
      </w:r>
    </w:p>
    <w:p w:rsidR="00742304" w:rsidRDefault="00742304" w:rsidP="009C0355">
      <w:pPr>
        <w:pStyle w:val="a6"/>
        <w:numPr>
          <w:ilvl w:val="0"/>
          <w:numId w:val="8"/>
        </w:numPr>
        <w:spacing w:after="0" w:line="360" w:lineRule="auto"/>
        <w:ind w:left="0" w:firstLine="709"/>
        <w:jc w:val="both"/>
        <w:rPr>
          <w:rFonts w:ascii="Times New Roman" w:hAnsi="Times New Roman" w:cs="Times New Roman"/>
          <w:sz w:val="28"/>
        </w:rPr>
      </w:pPr>
      <w:r w:rsidRPr="00EA4E58">
        <w:rPr>
          <w:rFonts w:ascii="Times New Roman" w:hAnsi="Times New Roman" w:cs="Times New Roman"/>
          <w:sz w:val="28"/>
        </w:rPr>
        <w:t>Мазури</w:t>
      </w:r>
      <w:r w:rsidR="00EF4114">
        <w:rPr>
          <w:rFonts w:ascii="Times New Roman" w:hAnsi="Times New Roman" w:cs="Times New Roman"/>
          <w:sz w:val="28"/>
        </w:rPr>
        <w:t>к Д. Нове в українській лексиці</w:t>
      </w:r>
      <w:r w:rsidRPr="00EA4E58">
        <w:rPr>
          <w:rFonts w:ascii="Times New Roman" w:hAnsi="Times New Roman" w:cs="Times New Roman"/>
          <w:sz w:val="28"/>
        </w:rPr>
        <w:t>: [словник-довідник]</w:t>
      </w:r>
      <w:r w:rsidR="00EF4114">
        <w:rPr>
          <w:rFonts w:ascii="Times New Roman" w:hAnsi="Times New Roman" w:cs="Times New Roman"/>
          <w:sz w:val="28"/>
        </w:rPr>
        <w:t>. Львів</w:t>
      </w:r>
      <w:r w:rsidRPr="00EA4E58">
        <w:rPr>
          <w:rFonts w:ascii="Times New Roman" w:hAnsi="Times New Roman" w:cs="Times New Roman"/>
          <w:sz w:val="28"/>
        </w:rPr>
        <w:t>: Світ, 2002.</w:t>
      </w:r>
    </w:p>
    <w:p w:rsidR="00742304" w:rsidRPr="00497D09" w:rsidRDefault="00CC6883" w:rsidP="009C0355">
      <w:pPr>
        <w:pStyle w:val="a6"/>
        <w:numPr>
          <w:ilvl w:val="0"/>
          <w:numId w:val="8"/>
        </w:numPr>
        <w:spacing w:after="0" w:line="360" w:lineRule="auto"/>
        <w:ind w:left="0" w:firstLine="709"/>
        <w:jc w:val="both"/>
        <w:rPr>
          <w:rFonts w:ascii="Times New Roman" w:hAnsi="Times New Roman" w:cs="Times New Roman"/>
          <w:sz w:val="28"/>
        </w:rPr>
      </w:pPr>
      <w:r w:rsidRPr="00CC6883">
        <w:rPr>
          <w:rFonts w:ascii="Times New Roman" w:hAnsi="Times New Roman" w:cs="Times New Roman"/>
          <w:sz w:val="28"/>
        </w:rPr>
        <w:lastRenderedPageBreak/>
        <w:t xml:space="preserve">Сучасна українська </w:t>
      </w:r>
      <w:r w:rsidR="008643F1">
        <w:rPr>
          <w:rFonts w:ascii="Times New Roman" w:hAnsi="Times New Roman" w:cs="Times New Roman"/>
          <w:sz w:val="28"/>
        </w:rPr>
        <w:t>літературна мова. Енциклопедія.</w:t>
      </w:r>
      <w:r w:rsidRPr="00CC6883">
        <w:rPr>
          <w:rFonts w:ascii="Times New Roman" w:hAnsi="Times New Roman" w:cs="Times New Roman"/>
          <w:sz w:val="28"/>
        </w:rPr>
        <w:t xml:space="preserve"> НАН України, Інститут мовознавства ім. О. О. Потебні, Інститут української мови; редкол.: В. М. Русанівський (співголова), О. О. Тараненко (співголова), М. П. Зяблюк та і</w:t>
      </w:r>
      <w:r w:rsidR="002E2ED4">
        <w:rPr>
          <w:rFonts w:ascii="Times New Roman" w:hAnsi="Times New Roman" w:cs="Times New Roman"/>
          <w:sz w:val="28"/>
        </w:rPr>
        <w:t>н. 2-ге вид., випр. і доп. Київ</w:t>
      </w:r>
      <w:r w:rsidRPr="00CC6883">
        <w:rPr>
          <w:rFonts w:ascii="Times New Roman" w:hAnsi="Times New Roman" w:cs="Times New Roman"/>
          <w:sz w:val="28"/>
        </w:rPr>
        <w:t>: Вид-во «Українська енциклопедія» ім. М. П. Бажана, 2004. С. 409.</w:t>
      </w:r>
    </w:p>
    <w:p w:rsidR="000C4E9E" w:rsidRDefault="003C56E6" w:rsidP="009C0355">
      <w:pPr>
        <w:pStyle w:val="a6"/>
        <w:numPr>
          <w:ilvl w:val="0"/>
          <w:numId w:val="8"/>
        </w:numPr>
        <w:spacing w:after="0" w:line="360" w:lineRule="auto"/>
        <w:ind w:left="0" w:firstLine="709"/>
        <w:jc w:val="both"/>
        <w:rPr>
          <w:rFonts w:ascii="Times New Roman" w:hAnsi="Times New Roman" w:cs="Times New Roman"/>
          <w:sz w:val="28"/>
          <w:lang w:val="uk-UA"/>
        </w:rPr>
      </w:pPr>
      <w:r w:rsidRPr="00EA4E58">
        <w:rPr>
          <w:rFonts w:ascii="Times New Roman" w:hAnsi="Times New Roman" w:cs="Times New Roman"/>
          <w:sz w:val="28"/>
          <w:lang w:val="uk-UA"/>
        </w:rPr>
        <w:t xml:space="preserve">Антиутопія: веб-сайт. URL: </w:t>
      </w:r>
      <w:hyperlink r:id="rId8" w:history="1">
        <w:r w:rsidRPr="00EA4E58">
          <w:rPr>
            <w:rStyle w:val="a4"/>
            <w:rFonts w:ascii="Times New Roman" w:hAnsi="Times New Roman" w:cs="Times New Roman"/>
            <w:sz w:val="28"/>
            <w:lang w:val="uk-UA"/>
          </w:rPr>
          <w:t>https://vue.gov.ua/%D0%90%D0%BD%D1%82%D0%B8%D1%83%D1%82%D0%BE%D0%BF%D1%96%D1%</w:t>
        </w:r>
      </w:hyperlink>
    </w:p>
    <w:p w:rsidR="001F6BE6" w:rsidRDefault="001F6BE6" w:rsidP="009C0355">
      <w:pPr>
        <w:pStyle w:val="a6"/>
        <w:numPr>
          <w:ilvl w:val="0"/>
          <w:numId w:val="8"/>
        </w:numPr>
        <w:spacing w:after="0" w:line="360" w:lineRule="auto"/>
        <w:ind w:left="0" w:firstLine="709"/>
        <w:jc w:val="both"/>
        <w:rPr>
          <w:rFonts w:ascii="Times New Roman" w:hAnsi="Times New Roman" w:cs="Times New Roman"/>
          <w:sz w:val="28"/>
          <w:lang w:val="uk-UA"/>
        </w:rPr>
      </w:pPr>
      <w:r w:rsidRPr="001F6BE6">
        <w:rPr>
          <w:rFonts w:ascii="Times New Roman" w:hAnsi="Times New Roman" w:cs="Times New Roman"/>
          <w:sz w:val="28"/>
          <w:lang w:val="uk-UA"/>
        </w:rPr>
        <w:t xml:space="preserve">Бик І. С. Теорія і практика перекладу ІІІ-ІV (англійська мова). URL: </w:t>
      </w:r>
      <w:hyperlink r:id="rId9" w:history="1">
        <w:r w:rsidR="00D44172" w:rsidRPr="00AD4073">
          <w:rPr>
            <w:rStyle w:val="a4"/>
            <w:rFonts w:ascii="Times New Roman" w:hAnsi="Times New Roman" w:cs="Times New Roman"/>
            <w:sz w:val="28"/>
            <w:lang w:val="uk-UA"/>
          </w:rPr>
          <w:t>https://intrel.lnu.edu.ua/course/teoriya-i-praktyka-perekladu</w:t>
        </w:r>
      </w:hyperlink>
    </w:p>
    <w:p w:rsidR="00ED7F11" w:rsidRPr="00EA4E58" w:rsidRDefault="00ED7F11" w:rsidP="009C0355">
      <w:pPr>
        <w:pStyle w:val="a6"/>
        <w:numPr>
          <w:ilvl w:val="0"/>
          <w:numId w:val="8"/>
        </w:numPr>
        <w:spacing w:after="0" w:line="360" w:lineRule="auto"/>
        <w:ind w:left="0" w:firstLine="709"/>
        <w:jc w:val="both"/>
        <w:rPr>
          <w:rFonts w:ascii="Times New Roman" w:hAnsi="Times New Roman" w:cs="Times New Roman"/>
          <w:sz w:val="28"/>
        </w:rPr>
      </w:pPr>
      <w:r w:rsidRPr="00EA4E58">
        <w:rPr>
          <w:rFonts w:ascii="Times New Roman" w:hAnsi="Times New Roman" w:cs="Times New Roman"/>
          <w:sz w:val="28"/>
          <w:lang w:val="uk-UA"/>
        </w:rPr>
        <w:t xml:space="preserve">Abbreviation. Режим доступу: </w:t>
      </w:r>
      <w:hyperlink r:id="rId10" w:history="1">
        <w:r w:rsidRPr="00EA4E58">
          <w:rPr>
            <w:rStyle w:val="a4"/>
            <w:rFonts w:ascii="Times New Roman" w:hAnsi="Times New Roman" w:cs="Times New Roman"/>
            <w:sz w:val="28"/>
            <w:lang w:val="uk-UA"/>
          </w:rPr>
          <w:t>https://en.wikipedia.org/wiki/Abbreviation</w:t>
        </w:r>
      </w:hyperlink>
      <w:r w:rsidRPr="00EA4E58">
        <w:rPr>
          <w:rFonts w:ascii="Times New Roman" w:hAnsi="Times New Roman" w:cs="Times New Roman"/>
          <w:sz w:val="28"/>
        </w:rPr>
        <w:t xml:space="preserve"> </w:t>
      </w:r>
    </w:p>
    <w:p w:rsidR="003C56E6" w:rsidRDefault="003C56E6" w:rsidP="009C0355">
      <w:pPr>
        <w:pStyle w:val="a6"/>
        <w:numPr>
          <w:ilvl w:val="0"/>
          <w:numId w:val="8"/>
        </w:numPr>
        <w:spacing w:after="0" w:line="360" w:lineRule="auto"/>
        <w:ind w:left="0" w:firstLine="709"/>
        <w:jc w:val="both"/>
        <w:rPr>
          <w:rFonts w:ascii="Times New Roman" w:hAnsi="Times New Roman" w:cs="Times New Roman"/>
          <w:sz w:val="28"/>
          <w:lang w:val="uk-UA"/>
        </w:rPr>
      </w:pPr>
      <w:r w:rsidRPr="00EA4E58">
        <w:rPr>
          <w:rFonts w:ascii="Times New Roman" w:hAnsi="Times New Roman" w:cs="Times New Roman"/>
          <w:sz w:val="28"/>
          <w:lang w:val="uk-UA"/>
        </w:rPr>
        <w:t>What Is Dystopian Fiction? 20 Examples of Dystopian Fiction: веб-сайт. URL: https://www.masterclass.com/articles/what-is-dystopian-fiction-learn-about-the-5-characteristics-of-dystopian-fiction-with-examples (дата звернення: 12.09.2024).</w:t>
      </w:r>
    </w:p>
    <w:p w:rsidR="00257404" w:rsidRDefault="00257404" w:rsidP="009C0355">
      <w:pPr>
        <w:spacing w:after="0" w:line="360" w:lineRule="auto"/>
        <w:jc w:val="both"/>
        <w:rPr>
          <w:rFonts w:ascii="Times New Roman" w:hAnsi="Times New Roman" w:cs="Times New Roman"/>
          <w:sz w:val="28"/>
          <w:lang w:val="uk-UA"/>
        </w:rPr>
      </w:pPr>
    </w:p>
    <w:p w:rsidR="00257404" w:rsidRDefault="00257404" w:rsidP="009C0355">
      <w:pPr>
        <w:spacing w:after="0" w:line="360" w:lineRule="auto"/>
        <w:jc w:val="both"/>
        <w:rPr>
          <w:rFonts w:ascii="Times New Roman" w:hAnsi="Times New Roman" w:cs="Times New Roman"/>
          <w:sz w:val="28"/>
          <w:lang w:val="uk-UA"/>
        </w:rPr>
      </w:pPr>
    </w:p>
    <w:p w:rsidR="00DC39E9" w:rsidRDefault="00DC39E9" w:rsidP="009C0355">
      <w:pPr>
        <w:spacing w:after="0" w:line="360" w:lineRule="auto"/>
        <w:jc w:val="both"/>
        <w:rPr>
          <w:rFonts w:ascii="Times New Roman" w:hAnsi="Times New Roman" w:cs="Times New Roman"/>
          <w:sz w:val="28"/>
        </w:rPr>
      </w:pPr>
    </w:p>
    <w:p w:rsidR="00347C35" w:rsidRDefault="00347C35" w:rsidP="009C0355">
      <w:pPr>
        <w:spacing w:after="0" w:line="360" w:lineRule="auto"/>
        <w:jc w:val="both"/>
        <w:rPr>
          <w:rFonts w:ascii="Times New Roman" w:hAnsi="Times New Roman" w:cs="Times New Roman"/>
          <w:sz w:val="28"/>
        </w:rPr>
      </w:pPr>
    </w:p>
    <w:p w:rsidR="00347C35" w:rsidRDefault="00347C35" w:rsidP="009C0355">
      <w:pPr>
        <w:spacing w:after="0" w:line="360" w:lineRule="auto"/>
        <w:jc w:val="both"/>
        <w:rPr>
          <w:rFonts w:ascii="Times New Roman" w:hAnsi="Times New Roman" w:cs="Times New Roman"/>
          <w:sz w:val="28"/>
        </w:rPr>
      </w:pPr>
    </w:p>
    <w:p w:rsidR="009C0355" w:rsidRDefault="009C0355" w:rsidP="009C0355">
      <w:pPr>
        <w:spacing w:after="0" w:line="360" w:lineRule="auto"/>
        <w:jc w:val="both"/>
        <w:rPr>
          <w:rFonts w:ascii="Times New Roman" w:hAnsi="Times New Roman" w:cs="Times New Roman"/>
          <w:sz w:val="28"/>
        </w:rPr>
      </w:pPr>
    </w:p>
    <w:p w:rsidR="009C0355" w:rsidRDefault="009C0355" w:rsidP="009C0355">
      <w:pPr>
        <w:spacing w:after="0" w:line="360" w:lineRule="auto"/>
        <w:jc w:val="both"/>
        <w:rPr>
          <w:rFonts w:ascii="Times New Roman" w:hAnsi="Times New Roman" w:cs="Times New Roman"/>
          <w:sz w:val="28"/>
        </w:rPr>
      </w:pPr>
    </w:p>
    <w:p w:rsidR="009C0355" w:rsidRDefault="009C0355" w:rsidP="009C0355">
      <w:pPr>
        <w:spacing w:after="0" w:line="360" w:lineRule="auto"/>
        <w:jc w:val="both"/>
        <w:rPr>
          <w:rFonts w:ascii="Times New Roman" w:hAnsi="Times New Roman" w:cs="Times New Roman"/>
          <w:sz w:val="28"/>
        </w:rPr>
      </w:pPr>
    </w:p>
    <w:p w:rsidR="009C0355" w:rsidRDefault="009C0355" w:rsidP="009C0355">
      <w:pPr>
        <w:spacing w:after="0" w:line="360" w:lineRule="auto"/>
        <w:jc w:val="both"/>
        <w:rPr>
          <w:rFonts w:ascii="Times New Roman" w:hAnsi="Times New Roman" w:cs="Times New Roman"/>
          <w:sz w:val="28"/>
        </w:rPr>
      </w:pPr>
    </w:p>
    <w:p w:rsidR="009C0355" w:rsidRDefault="009C0355" w:rsidP="009C0355">
      <w:pPr>
        <w:spacing w:after="0" w:line="360" w:lineRule="auto"/>
        <w:jc w:val="both"/>
        <w:rPr>
          <w:rFonts w:ascii="Times New Roman" w:hAnsi="Times New Roman" w:cs="Times New Roman"/>
          <w:sz w:val="28"/>
        </w:rPr>
      </w:pPr>
    </w:p>
    <w:p w:rsidR="009C0355" w:rsidRDefault="009C0355" w:rsidP="009C0355">
      <w:pPr>
        <w:spacing w:after="0" w:line="360" w:lineRule="auto"/>
        <w:jc w:val="both"/>
        <w:rPr>
          <w:rFonts w:ascii="Times New Roman" w:hAnsi="Times New Roman" w:cs="Times New Roman"/>
          <w:sz w:val="28"/>
        </w:rPr>
      </w:pPr>
    </w:p>
    <w:p w:rsidR="009C0355" w:rsidRDefault="009C0355" w:rsidP="009C0355">
      <w:pPr>
        <w:spacing w:after="0" w:line="360" w:lineRule="auto"/>
        <w:jc w:val="both"/>
        <w:rPr>
          <w:rFonts w:ascii="Times New Roman" w:hAnsi="Times New Roman" w:cs="Times New Roman"/>
          <w:sz w:val="28"/>
        </w:rPr>
      </w:pPr>
    </w:p>
    <w:p w:rsidR="009C0355" w:rsidRDefault="009C0355" w:rsidP="009C0355">
      <w:pPr>
        <w:spacing w:after="0" w:line="360" w:lineRule="auto"/>
        <w:jc w:val="both"/>
        <w:rPr>
          <w:rFonts w:ascii="Times New Roman" w:hAnsi="Times New Roman" w:cs="Times New Roman"/>
          <w:sz w:val="28"/>
        </w:rPr>
      </w:pPr>
    </w:p>
    <w:p w:rsidR="00C46232" w:rsidRPr="006A3B6A" w:rsidRDefault="00C46232" w:rsidP="009C0355">
      <w:pPr>
        <w:spacing w:after="0" w:line="360" w:lineRule="auto"/>
        <w:jc w:val="both"/>
        <w:rPr>
          <w:rFonts w:ascii="Times New Roman" w:hAnsi="Times New Roman" w:cs="Times New Roman"/>
          <w:sz w:val="28"/>
          <w:lang w:val="uk-UA"/>
        </w:rPr>
      </w:pPr>
    </w:p>
    <w:p w:rsidR="000C4E9E" w:rsidRPr="000C4E9E" w:rsidRDefault="000C4E9E" w:rsidP="00F63091">
      <w:pPr>
        <w:spacing w:after="0" w:line="360" w:lineRule="auto"/>
        <w:jc w:val="center"/>
        <w:rPr>
          <w:rFonts w:ascii="Times New Roman" w:eastAsia="Times New Roman" w:hAnsi="Times New Roman" w:cs="Times New Roman"/>
          <w:b/>
          <w:bCs/>
          <w:color w:val="000000"/>
          <w:sz w:val="28"/>
          <w:szCs w:val="28"/>
          <w:lang w:val="en-US" w:eastAsia="ru-RU"/>
        </w:rPr>
      </w:pPr>
      <w:r w:rsidRPr="000C4E9E">
        <w:rPr>
          <w:rFonts w:ascii="Times New Roman" w:eastAsia="Times New Roman" w:hAnsi="Times New Roman" w:cs="Times New Roman"/>
          <w:b/>
          <w:bCs/>
          <w:color w:val="000000"/>
          <w:sz w:val="28"/>
          <w:szCs w:val="28"/>
          <w:lang w:val="en-US" w:eastAsia="ru-RU"/>
        </w:rPr>
        <w:lastRenderedPageBreak/>
        <w:t>SUMMARY</w:t>
      </w:r>
    </w:p>
    <w:p w:rsidR="000C4E9E" w:rsidRDefault="000C4E9E" w:rsidP="007D16C0">
      <w:pPr>
        <w:spacing w:after="0" w:line="360" w:lineRule="auto"/>
        <w:ind w:firstLine="709"/>
        <w:jc w:val="both"/>
        <w:rPr>
          <w:rFonts w:ascii="Times New Roman" w:hAnsi="Times New Roman" w:cs="Times New Roman"/>
          <w:sz w:val="28"/>
          <w:lang w:val="en-GB"/>
        </w:rPr>
      </w:pPr>
      <w:r w:rsidRPr="000C4E9E">
        <w:rPr>
          <w:rFonts w:ascii="Times New Roman" w:hAnsi="Times New Roman" w:cs="Times New Roman"/>
          <w:sz w:val="28"/>
          <w:lang w:val="uk-UA"/>
        </w:rPr>
        <w:t xml:space="preserve">The </w:t>
      </w:r>
      <w:r w:rsidRPr="000C4E9E">
        <w:rPr>
          <w:rFonts w:ascii="Times New Roman" w:hAnsi="Times New Roman" w:cs="Times New Roman"/>
          <w:sz w:val="28"/>
          <w:lang w:val="en-US"/>
        </w:rPr>
        <w:t xml:space="preserve">master’s thesis </w:t>
      </w:r>
      <w:r w:rsidRPr="000C4E9E">
        <w:rPr>
          <w:rFonts w:ascii="Times New Roman" w:hAnsi="Times New Roman" w:cs="Times New Roman"/>
          <w:sz w:val="28"/>
          <w:lang w:val="uk-UA"/>
        </w:rPr>
        <w:t xml:space="preserve">submitted for defence deals with the study of </w:t>
      </w:r>
      <w:r w:rsidR="0085175E">
        <w:rPr>
          <w:rFonts w:ascii="Times New Roman" w:hAnsi="Times New Roman" w:cs="Times New Roman"/>
          <w:sz w:val="28"/>
          <w:lang w:val="en-GB"/>
        </w:rPr>
        <w:t>author’s neologisms</w:t>
      </w:r>
      <w:r w:rsidRPr="000C4E9E">
        <w:rPr>
          <w:rFonts w:ascii="Times New Roman" w:hAnsi="Times New Roman" w:cs="Times New Roman"/>
          <w:sz w:val="28"/>
          <w:lang w:val="uk-UA"/>
        </w:rPr>
        <w:t xml:space="preserve"> and the ways of their translation into Ukrainian in </w:t>
      </w:r>
      <w:r w:rsidR="0085175E">
        <w:rPr>
          <w:rFonts w:ascii="Times New Roman" w:hAnsi="Times New Roman" w:cs="Times New Roman"/>
          <w:sz w:val="28"/>
          <w:lang w:val="en-GB"/>
        </w:rPr>
        <w:t>dystopian novels</w:t>
      </w:r>
      <w:r w:rsidRPr="000C4E9E">
        <w:rPr>
          <w:rFonts w:ascii="Times New Roman" w:hAnsi="Times New Roman" w:cs="Times New Roman"/>
          <w:sz w:val="28"/>
          <w:lang w:val="uk-UA"/>
        </w:rPr>
        <w:t>.</w:t>
      </w:r>
      <w:r w:rsidR="00DF29D5" w:rsidRPr="00DF29D5">
        <w:rPr>
          <w:lang w:val="en-GB"/>
        </w:rPr>
        <w:t xml:space="preserve"> </w:t>
      </w:r>
      <w:r w:rsidR="00DF29D5" w:rsidRPr="00DF29D5">
        <w:rPr>
          <w:rFonts w:ascii="Times New Roman" w:hAnsi="Times New Roman" w:cs="Times New Roman"/>
          <w:sz w:val="28"/>
          <w:lang w:val="uk-UA"/>
        </w:rPr>
        <w:t>The final aim of the work is to trace and systematize the peculiarities of</w:t>
      </w:r>
      <w:r w:rsidR="002F6FFB">
        <w:rPr>
          <w:rFonts w:ascii="Times New Roman" w:hAnsi="Times New Roman" w:cs="Times New Roman"/>
          <w:sz w:val="28"/>
          <w:lang w:val="en-GB"/>
        </w:rPr>
        <w:t xml:space="preserve"> author’s</w:t>
      </w:r>
      <w:r w:rsidR="00DF29D5" w:rsidRPr="00DF29D5">
        <w:rPr>
          <w:rFonts w:ascii="Times New Roman" w:hAnsi="Times New Roman" w:cs="Times New Roman"/>
          <w:sz w:val="28"/>
          <w:lang w:val="uk-UA"/>
        </w:rPr>
        <w:t xml:space="preserve"> </w:t>
      </w:r>
      <w:r w:rsidR="002F6FFB">
        <w:rPr>
          <w:rFonts w:ascii="Times New Roman" w:hAnsi="Times New Roman" w:cs="Times New Roman"/>
          <w:sz w:val="28"/>
          <w:lang w:val="en-GB"/>
        </w:rPr>
        <w:t xml:space="preserve">neologisms </w:t>
      </w:r>
      <w:r w:rsidR="00DF29D5" w:rsidRPr="00DF29D5">
        <w:rPr>
          <w:rFonts w:ascii="Times New Roman" w:hAnsi="Times New Roman" w:cs="Times New Roman"/>
          <w:sz w:val="28"/>
          <w:lang w:val="uk-UA"/>
        </w:rPr>
        <w:t xml:space="preserve">from English into Ukrainian. </w:t>
      </w:r>
      <w:r w:rsidR="0085175E">
        <w:rPr>
          <w:rFonts w:ascii="Times New Roman" w:hAnsi="Times New Roman" w:cs="Times New Roman"/>
          <w:sz w:val="28"/>
          <w:lang w:val="en-GB"/>
        </w:rPr>
        <w:t xml:space="preserve"> </w:t>
      </w:r>
    </w:p>
    <w:p w:rsidR="002F6FFB" w:rsidRDefault="003A659C" w:rsidP="007D16C0">
      <w:pPr>
        <w:spacing w:after="0" w:line="360" w:lineRule="auto"/>
        <w:ind w:firstLine="709"/>
        <w:jc w:val="both"/>
        <w:rPr>
          <w:rFonts w:ascii="Times New Roman" w:hAnsi="Times New Roman" w:cs="Times New Roman"/>
          <w:sz w:val="28"/>
          <w:lang w:val="en-US"/>
        </w:rPr>
      </w:pPr>
      <w:r w:rsidRPr="003A659C">
        <w:rPr>
          <w:rFonts w:ascii="Times New Roman" w:hAnsi="Times New Roman" w:cs="Times New Roman"/>
          <w:sz w:val="28"/>
          <w:lang w:val="en-US"/>
        </w:rPr>
        <w:t>The aim determined the tasks of the research:</w:t>
      </w:r>
    </w:p>
    <w:p w:rsidR="00E65ADC" w:rsidRPr="00E65ADC" w:rsidRDefault="00E65ADC" w:rsidP="007D16C0">
      <w:pPr>
        <w:pStyle w:val="a6"/>
        <w:numPr>
          <w:ilvl w:val="1"/>
          <w:numId w:val="12"/>
        </w:numPr>
        <w:spacing w:after="0" w:line="360" w:lineRule="auto"/>
        <w:ind w:left="0" w:firstLine="709"/>
        <w:jc w:val="both"/>
        <w:rPr>
          <w:rFonts w:ascii="Times New Roman" w:hAnsi="Times New Roman" w:cs="Times New Roman"/>
          <w:sz w:val="28"/>
          <w:lang w:val="en-US"/>
        </w:rPr>
      </w:pPr>
      <w:r w:rsidRPr="00E65ADC">
        <w:rPr>
          <w:rFonts w:ascii="Times New Roman" w:hAnsi="Times New Roman" w:cs="Times New Roman"/>
          <w:sz w:val="28"/>
          <w:lang w:val="en-US"/>
        </w:rPr>
        <w:t>to provide genre characteristics of dystopia;</w:t>
      </w:r>
    </w:p>
    <w:p w:rsidR="00E65ADC" w:rsidRPr="00E65ADC" w:rsidRDefault="00E65ADC" w:rsidP="007D16C0">
      <w:pPr>
        <w:pStyle w:val="a6"/>
        <w:numPr>
          <w:ilvl w:val="1"/>
          <w:numId w:val="12"/>
        </w:numPr>
        <w:spacing w:after="0" w:line="360" w:lineRule="auto"/>
        <w:ind w:left="0" w:firstLine="709"/>
        <w:jc w:val="both"/>
        <w:rPr>
          <w:rFonts w:ascii="Times New Roman" w:hAnsi="Times New Roman" w:cs="Times New Roman"/>
          <w:sz w:val="28"/>
          <w:lang w:val="en-US"/>
        </w:rPr>
      </w:pPr>
      <w:r w:rsidRPr="00E65ADC">
        <w:rPr>
          <w:rFonts w:ascii="Times New Roman" w:hAnsi="Times New Roman" w:cs="Times New Roman"/>
          <w:sz w:val="28"/>
          <w:lang w:val="en-US"/>
        </w:rPr>
        <w:t>to consider the concept of ‘author's neologism’, to define this term;</w:t>
      </w:r>
    </w:p>
    <w:p w:rsidR="00E65ADC" w:rsidRPr="00E65ADC" w:rsidRDefault="00E275C1" w:rsidP="007D16C0">
      <w:pPr>
        <w:pStyle w:val="a6"/>
        <w:numPr>
          <w:ilvl w:val="1"/>
          <w:numId w:val="12"/>
        </w:numPr>
        <w:spacing w:after="0" w:line="360" w:lineRule="auto"/>
        <w:ind w:left="0" w:firstLine="709"/>
        <w:jc w:val="both"/>
        <w:rPr>
          <w:rFonts w:ascii="Times New Roman" w:hAnsi="Times New Roman" w:cs="Times New Roman"/>
          <w:sz w:val="28"/>
          <w:lang w:val="en-US"/>
        </w:rPr>
      </w:pPr>
      <w:r w:rsidRPr="00E275C1">
        <w:rPr>
          <w:rFonts w:ascii="Times New Roman" w:hAnsi="Times New Roman" w:cs="Times New Roman"/>
          <w:sz w:val="28"/>
          <w:lang w:val="en-US"/>
        </w:rPr>
        <w:t>to identify the existing classifications of occasionalisms</w:t>
      </w:r>
      <w:r w:rsidR="00E65ADC" w:rsidRPr="00E65ADC">
        <w:rPr>
          <w:rFonts w:ascii="Times New Roman" w:hAnsi="Times New Roman" w:cs="Times New Roman"/>
          <w:sz w:val="28"/>
          <w:lang w:val="en-US"/>
        </w:rPr>
        <w:t>;</w:t>
      </w:r>
    </w:p>
    <w:p w:rsidR="00E65ADC" w:rsidRPr="00E65ADC" w:rsidRDefault="00E65ADC" w:rsidP="007D16C0">
      <w:pPr>
        <w:pStyle w:val="a6"/>
        <w:numPr>
          <w:ilvl w:val="1"/>
          <w:numId w:val="12"/>
        </w:numPr>
        <w:spacing w:after="0" w:line="360" w:lineRule="auto"/>
        <w:ind w:left="0" w:firstLine="709"/>
        <w:jc w:val="both"/>
        <w:rPr>
          <w:rFonts w:ascii="Times New Roman" w:hAnsi="Times New Roman" w:cs="Times New Roman"/>
          <w:sz w:val="28"/>
          <w:lang w:val="en-US"/>
        </w:rPr>
      </w:pPr>
      <w:r w:rsidRPr="00E65ADC">
        <w:rPr>
          <w:rFonts w:ascii="Times New Roman" w:hAnsi="Times New Roman" w:cs="Times New Roman"/>
          <w:sz w:val="28"/>
          <w:lang w:val="en-US"/>
        </w:rPr>
        <w:t>to consider the features</w:t>
      </w:r>
      <w:r w:rsidR="009F59F6">
        <w:rPr>
          <w:rFonts w:ascii="Times New Roman" w:hAnsi="Times New Roman" w:cs="Times New Roman"/>
          <w:sz w:val="28"/>
          <w:lang w:val="en-US"/>
        </w:rPr>
        <w:t xml:space="preserve"> of author’s</w:t>
      </w:r>
      <w:r w:rsidRPr="00E65ADC">
        <w:rPr>
          <w:rFonts w:ascii="Times New Roman" w:hAnsi="Times New Roman" w:cs="Times New Roman"/>
          <w:sz w:val="28"/>
          <w:lang w:val="en-US"/>
        </w:rPr>
        <w:t xml:space="preserve"> neologisms and their functions in a literary text;</w:t>
      </w:r>
    </w:p>
    <w:p w:rsidR="003A659C" w:rsidRDefault="004D6C83" w:rsidP="007D16C0">
      <w:pPr>
        <w:pStyle w:val="a6"/>
        <w:numPr>
          <w:ilvl w:val="1"/>
          <w:numId w:val="12"/>
        </w:numPr>
        <w:spacing w:after="0" w:line="360" w:lineRule="auto"/>
        <w:ind w:left="0" w:firstLine="709"/>
        <w:jc w:val="both"/>
        <w:rPr>
          <w:rFonts w:ascii="Times New Roman" w:hAnsi="Times New Roman" w:cs="Times New Roman"/>
          <w:sz w:val="28"/>
          <w:lang w:val="en-US"/>
        </w:rPr>
      </w:pPr>
      <w:r w:rsidRPr="004D6C83">
        <w:rPr>
          <w:rFonts w:ascii="Times New Roman" w:hAnsi="Times New Roman" w:cs="Times New Roman"/>
          <w:sz w:val="28"/>
          <w:lang w:val="en-US"/>
        </w:rPr>
        <w:t xml:space="preserve">to study the main ways of translating </w:t>
      </w:r>
      <w:r>
        <w:rPr>
          <w:rFonts w:ascii="Times New Roman" w:hAnsi="Times New Roman" w:cs="Times New Roman"/>
          <w:sz w:val="28"/>
          <w:lang w:val="en-US"/>
        </w:rPr>
        <w:t>author’s neologisms</w:t>
      </w:r>
      <w:r w:rsidRPr="004D6C83">
        <w:rPr>
          <w:rFonts w:ascii="Times New Roman" w:hAnsi="Times New Roman" w:cs="Times New Roman"/>
          <w:sz w:val="28"/>
          <w:lang w:val="en-US"/>
        </w:rPr>
        <w:t xml:space="preserve"> in the novels into Ukrainian</w:t>
      </w:r>
      <w:r w:rsidR="00E65ADC" w:rsidRPr="00E65ADC">
        <w:rPr>
          <w:rFonts w:ascii="Times New Roman" w:hAnsi="Times New Roman" w:cs="Times New Roman"/>
          <w:sz w:val="28"/>
          <w:lang w:val="en-US"/>
        </w:rPr>
        <w:t>.</w:t>
      </w:r>
    </w:p>
    <w:p w:rsidR="00B258D6" w:rsidRDefault="00830527" w:rsidP="007D16C0">
      <w:pPr>
        <w:spacing w:after="0" w:line="360" w:lineRule="auto"/>
        <w:ind w:firstLine="709"/>
        <w:jc w:val="both"/>
        <w:rPr>
          <w:rFonts w:ascii="Times New Roman" w:hAnsi="Times New Roman" w:cs="Times New Roman"/>
          <w:sz w:val="28"/>
          <w:lang w:val="en-US"/>
        </w:rPr>
      </w:pPr>
      <w:r w:rsidRPr="00830527">
        <w:rPr>
          <w:rFonts w:ascii="Times New Roman" w:hAnsi="Times New Roman" w:cs="Times New Roman"/>
          <w:sz w:val="28"/>
          <w:lang w:val="en-US"/>
        </w:rPr>
        <w:t>Our study relies substantially on the application of linguistic descriptive and comparative methodology and devices.</w:t>
      </w:r>
      <w:r>
        <w:rPr>
          <w:rFonts w:ascii="Times New Roman" w:hAnsi="Times New Roman" w:cs="Times New Roman"/>
          <w:sz w:val="28"/>
          <w:lang w:val="en-US"/>
        </w:rPr>
        <w:t xml:space="preserve"> </w:t>
      </w:r>
    </w:p>
    <w:p w:rsidR="00830527" w:rsidRPr="00B258D6" w:rsidRDefault="001171A9" w:rsidP="007D16C0">
      <w:pPr>
        <w:spacing w:after="0" w:line="360" w:lineRule="auto"/>
        <w:ind w:firstLine="709"/>
        <w:jc w:val="both"/>
        <w:rPr>
          <w:rFonts w:ascii="Times New Roman" w:hAnsi="Times New Roman" w:cs="Times New Roman"/>
          <w:sz w:val="28"/>
          <w:lang w:val="en-US"/>
        </w:rPr>
      </w:pPr>
      <w:r w:rsidRPr="001171A9">
        <w:rPr>
          <w:rFonts w:ascii="Times New Roman" w:hAnsi="Times New Roman" w:cs="Times New Roman"/>
          <w:sz w:val="28"/>
          <w:lang w:val="en-US"/>
        </w:rPr>
        <w:t>Research</w:t>
      </w:r>
      <w:r w:rsidR="006E4AE8">
        <w:rPr>
          <w:rFonts w:ascii="Times New Roman" w:hAnsi="Times New Roman" w:cs="Times New Roman"/>
          <w:sz w:val="28"/>
          <w:lang w:val="en-US"/>
        </w:rPr>
        <w:t xml:space="preserve"> has been done on the basis of 7</w:t>
      </w:r>
      <w:r w:rsidRPr="001171A9">
        <w:rPr>
          <w:rFonts w:ascii="Times New Roman" w:hAnsi="Times New Roman" w:cs="Times New Roman"/>
          <w:sz w:val="28"/>
          <w:lang w:val="en-US"/>
        </w:rPr>
        <w:t xml:space="preserve"> novels </w:t>
      </w:r>
      <w:r w:rsidR="00CD649D" w:rsidRPr="00CD649D">
        <w:rPr>
          <w:rFonts w:ascii="Times New Roman" w:hAnsi="Times New Roman" w:cs="Times New Roman"/>
          <w:sz w:val="28"/>
          <w:lang w:val="en-US"/>
        </w:rPr>
        <w:t>«</w:t>
      </w:r>
      <w:r w:rsidR="00CD649D" w:rsidRPr="00CD649D">
        <w:rPr>
          <w:rFonts w:ascii="Times New Roman" w:hAnsi="Times New Roman" w:cs="Times New Roman"/>
          <w:sz w:val="28"/>
          <w:lang w:val="uk-UA"/>
        </w:rPr>
        <w:t>1984», «Oryx and Crake», «The Handmaid’s Tale», «The Maze Runner», «The Circle», «Clockwork orange», «The Hunger Games»</w:t>
      </w:r>
      <w:r w:rsidRPr="001171A9">
        <w:rPr>
          <w:rFonts w:ascii="Times New Roman" w:hAnsi="Times New Roman" w:cs="Times New Roman"/>
          <w:sz w:val="28"/>
          <w:lang w:val="en-US"/>
        </w:rPr>
        <w:t xml:space="preserve"> and their translation into Ukrainian.</w:t>
      </w:r>
    </w:p>
    <w:p w:rsidR="000C4E9E" w:rsidRDefault="003955B9" w:rsidP="007D16C0">
      <w:pPr>
        <w:spacing w:after="0" w:line="360" w:lineRule="auto"/>
        <w:ind w:firstLine="709"/>
        <w:jc w:val="both"/>
        <w:rPr>
          <w:rFonts w:ascii="Times New Roman" w:hAnsi="Times New Roman" w:cs="Times New Roman"/>
          <w:sz w:val="28"/>
          <w:lang w:val="uk-UA"/>
        </w:rPr>
      </w:pPr>
      <w:r w:rsidRPr="003955B9">
        <w:rPr>
          <w:rFonts w:ascii="Times New Roman" w:hAnsi="Times New Roman" w:cs="Times New Roman"/>
          <w:sz w:val="28"/>
          <w:lang w:val="uk-UA"/>
        </w:rPr>
        <w:t xml:space="preserve">The volume of </w:t>
      </w:r>
      <w:r>
        <w:rPr>
          <w:rFonts w:ascii="Times New Roman" w:hAnsi="Times New Roman" w:cs="Times New Roman"/>
          <w:sz w:val="28"/>
          <w:lang w:val="uk-UA"/>
        </w:rPr>
        <w:t>the investigated material is 400</w:t>
      </w:r>
      <w:r w:rsidRPr="003955B9">
        <w:rPr>
          <w:rFonts w:ascii="Times New Roman" w:hAnsi="Times New Roman" w:cs="Times New Roman"/>
          <w:sz w:val="28"/>
          <w:lang w:val="uk-UA"/>
        </w:rPr>
        <w:t xml:space="preserve"> </w:t>
      </w:r>
      <w:r>
        <w:rPr>
          <w:rFonts w:ascii="Times New Roman" w:hAnsi="Times New Roman" w:cs="Times New Roman"/>
          <w:sz w:val="28"/>
          <w:lang w:val="en-US"/>
        </w:rPr>
        <w:t>author’s neologisms</w:t>
      </w:r>
      <w:r w:rsidRPr="003955B9">
        <w:rPr>
          <w:rFonts w:ascii="Times New Roman" w:hAnsi="Times New Roman" w:cs="Times New Roman"/>
          <w:sz w:val="28"/>
          <w:lang w:val="uk-UA"/>
        </w:rPr>
        <w:t>, obtained from the novels by consecutive selection.</w:t>
      </w:r>
    </w:p>
    <w:p w:rsidR="0066690A" w:rsidRPr="0066690A" w:rsidRDefault="0066690A" w:rsidP="007D16C0">
      <w:pPr>
        <w:spacing w:after="0" w:line="360" w:lineRule="auto"/>
        <w:ind w:firstLine="709"/>
        <w:jc w:val="both"/>
        <w:rPr>
          <w:rFonts w:ascii="Times New Roman" w:hAnsi="Times New Roman" w:cs="Times New Roman"/>
          <w:sz w:val="28"/>
          <w:lang w:val="uk-UA"/>
        </w:rPr>
      </w:pPr>
      <w:r w:rsidRPr="0066690A">
        <w:rPr>
          <w:rFonts w:ascii="Times New Roman" w:hAnsi="Times New Roman" w:cs="Times New Roman"/>
          <w:sz w:val="28"/>
          <w:lang w:val="uk-UA"/>
        </w:rPr>
        <w:t xml:space="preserve">Structurally the paper consists of the introduction, two chapters, conclusion, bibliography and summary. </w:t>
      </w:r>
    </w:p>
    <w:p w:rsidR="006F4E4C" w:rsidRDefault="0066690A" w:rsidP="007D16C0">
      <w:pPr>
        <w:spacing w:after="0" w:line="360" w:lineRule="auto"/>
        <w:ind w:firstLine="709"/>
        <w:jc w:val="both"/>
        <w:rPr>
          <w:rFonts w:ascii="Times New Roman" w:hAnsi="Times New Roman" w:cs="Times New Roman"/>
          <w:sz w:val="28"/>
          <w:lang w:val="uk-UA"/>
        </w:rPr>
      </w:pPr>
      <w:r w:rsidRPr="0066690A">
        <w:rPr>
          <w:rFonts w:ascii="Times New Roman" w:hAnsi="Times New Roman" w:cs="Times New Roman"/>
          <w:sz w:val="28"/>
          <w:lang w:val="uk-UA"/>
        </w:rPr>
        <w:t>The Introduction outlines the main aim and tasks of the research, , its structure, purpose, objectives and research methods, scientific novelty, theoretical and practical significance of the results.</w:t>
      </w:r>
    </w:p>
    <w:p w:rsidR="003B4747" w:rsidRPr="003B4747" w:rsidRDefault="003B4747" w:rsidP="007D16C0">
      <w:pPr>
        <w:spacing w:after="0" w:line="360" w:lineRule="auto"/>
        <w:ind w:firstLine="709"/>
        <w:jc w:val="both"/>
        <w:rPr>
          <w:rFonts w:ascii="Times New Roman" w:hAnsi="Times New Roman" w:cs="Times New Roman"/>
          <w:sz w:val="28"/>
          <w:lang w:val="uk-UA"/>
        </w:rPr>
      </w:pPr>
      <w:r w:rsidRPr="003B4747">
        <w:rPr>
          <w:rFonts w:ascii="Times New Roman" w:hAnsi="Times New Roman" w:cs="Times New Roman"/>
          <w:sz w:val="28"/>
          <w:lang w:val="uk-UA"/>
        </w:rPr>
        <w:t xml:space="preserve">The First Chapter presents a theoretical background to the research. It specifies linguistic peculiarities of </w:t>
      </w:r>
      <w:r w:rsidR="00F50B96">
        <w:rPr>
          <w:rFonts w:ascii="Times New Roman" w:hAnsi="Times New Roman" w:cs="Times New Roman"/>
          <w:sz w:val="28"/>
          <w:lang w:val="en-US"/>
        </w:rPr>
        <w:t>neologisms</w:t>
      </w:r>
      <w:r w:rsidRPr="003B4747">
        <w:rPr>
          <w:rFonts w:ascii="Times New Roman" w:hAnsi="Times New Roman" w:cs="Times New Roman"/>
          <w:sz w:val="28"/>
          <w:lang w:val="uk-UA"/>
        </w:rPr>
        <w:t>, defines their types according to the established classifications and analyzes the available ways of translati</w:t>
      </w:r>
      <w:r w:rsidR="00F50B96">
        <w:rPr>
          <w:rFonts w:ascii="Times New Roman" w:hAnsi="Times New Roman" w:cs="Times New Roman"/>
          <w:sz w:val="28"/>
          <w:lang w:val="uk-UA"/>
        </w:rPr>
        <w:t xml:space="preserve">on of occasional lexical units. </w:t>
      </w:r>
      <w:r w:rsidRPr="003B4747">
        <w:rPr>
          <w:rFonts w:ascii="Times New Roman" w:hAnsi="Times New Roman" w:cs="Times New Roman"/>
          <w:sz w:val="28"/>
          <w:lang w:val="uk-UA"/>
        </w:rPr>
        <w:t xml:space="preserve">Our dissertation defines that occasional words are coined for use at the moment of speech, exist only in the given context and are meant only </w:t>
      </w:r>
      <w:r w:rsidRPr="003B4747">
        <w:rPr>
          <w:rFonts w:ascii="Times New Roman" w:hAnsi="Times New Roman" w:cs="Times New Roman"/>
          <w:sz w:val="28"/>
          <w:lang w:val="uk-UA"/>
        </w:rPr>
        <w:lastRenderedPageBreak/>
        <w:t>to “serve the occasion”; their characteristic features are expressiveness and optional nomination.</w:t>
      </w:r>
    </w:p>
    <w:p w:rsidR="003B4747" w:rsidRPr="003B4747" w:rsidRDefault="003B4747" w:rsidP="007D16C0">
      <w:pPr>
        <w:spacing w:after="0" w:line="360" w:lineRule="auto"/>
        <w:ind w:firstLine="709"/>
        <w:jc w:val="both"/>
        <w:rPr>
          <w:rFonts w:ascii="Times New Roman" w:hAnsi="Times New Roman" w:cs="Times New Roman"/>
          <w:sz w:val="28"/>
          <w:lang w:val="uk-UA"/>
        </w:rPr>
      </w:pPr>
      <w:r w:rsidRPr="003B4747">
        <w:rPr>
          <w:rFonts w:ascii="Times New Roman" w:hAnsi="Times New Roman" w:cs="Times New Roman"/>
          <w:sz w:val="28"/>
          <w:lang w:val="uk-UA"/>
        </w:rPr>
        <w:t xml:space="preserve">The Second Chapter deals with the translation of occasionalisms according to the developed classification, based on the classifications of such scientists as </w:t>
      </w:r>
      <w:r w:rsidR="00583609">
        <w:rPr>
          <w:rFonts w:ascii="Times New Roman" w:hAnsi="Times New Roman" w:cs="Times New Roman"/>
          <w:sz w:val="28"/>
          <w:lang w:val="uk-UA"/>
        </w:rPr>
        <w:t>Ny</w:t>
      </w:r>
      <w:r w:rsidR="006D3653">
        <w:rPr>
          <w:rFonts w:ascii="Times New Roman" w:hAnsi="Times New Roman" w:cs="Times New Roman"/>
          <w:sz w:val="28"/>
          <w:lang w:val="uk-UA"/>
        </w:rPr>
        <w:t xml:space="preserve">zenko, Hryhorenko, </w:t>
      </w:r>
      <w:r w:rsidR="00583609" w:rsidRPr="00583609">
        <w:rPr>
          <w:rFonts w:ascii="Times New Roman" w:hAnsi="Times New Roman" w:cs="Times New Roman"/>
          <w:sz w:val="28"/>
          <w:lang w:val="uk-UA"/>
        </w:rPr>
        <w:t xml:space="preserve">Karaban </w:t>
      </w:r>
      <w:r w:rsidRPr="003B4747">
        <w:rPr>
          <w:rFonts w:ascii="Times New Roman" w:hAnsi="Times New Roman" w:cs="Times New Roman"/>
          <w:sz w:val="28"/>
          <w:lang w:val="uk-UA"/>
        </w:rPr>
        <w:t xml:space="preserve">and others. The article also contains an analysis of </w:t>
      </w:r>
      <w:r w:rsidR="00BD4C17">
        <w:rPr>
          <w:rFonts w:ascii="Times New Roman" w:hAnsi="Times New Roman" w:cs="Times New Roman"/>
          <w:sz w:val="28"/>
          <w:lang w:val="en-GB"/>
        </w:rPr>
        <w:t>neologisms</w:t>
      </w:r>
      <w:r w:rsidRPr="003B4747">
        <w:rPr>
          <w:rFonts w:ascii="Times New Roman" w:hAnsi="Times New Roman" w:cs="Times New Roman"/>
          <w:sz w:val="28"/>
          <w:lang w:val="uk-UA"/>
        </w:rPr>
        <w:t xml:space="preserve"> by the ways of their creation (word formation, affi</w:t>
      </w:r>
      <w:r w:rsidR="00767E4A">
        <w:rPr>
          <w:rFonts w:ascii="Times New Roman" w:hAnsi="Times New Roman" w:cs="Times New Roman"/>
          <w:sz w:val="28"/>
          <w:lang w:val="uk-UA"/>
        </w:rPr>
        <w:t>xation, borrowing, abbreviation</w:t>
      </w:r>
      <w:r w:rsidRPr="003B4747">
        <w:rPr>
          <w:rFonts w:ascii="Times New Roman" w:hAnsi="Times New Roman" w:cs="Times New Roman"/>
          <w:sz w:val="28"/>
          <w:lang w:val="uk-UA"/>
        </w:rPr>
        <w:t>).</w:t>
      </w:r>
      <w:r w:rsidR="001A7C77" w:rsidRPr="001A7C77">
        <w:rPr>
          <w:lang w:val="en-GB"/>
        </w:rPr>
        <w:t xml:space="preserve"> </w:t>
      </w:r>
      <w:r w:rsidR="001B11F5">
        <w:rPr>
          <w:rFonts w:ascii="Times New Roman" w:hAnsi="Times New Roman" w:cs="Times New Roman"/>
          <w:sz w:val="28"/>
          <w:lang w:val="en-GB"/>
        </w:rPr>
        <w:t>It also</w:t>
      </w:r>
      <w:r w:rsidR="001A7C77" w:rsidRPr="001A7C77">
        <w:rPr>
          <w:rFonts w:ascii="Times New Roman" w:hAnsi="Times New Roman" w:cs="Times New Roman"/>
          <w:sz w:val="28"/>
          <w:lang w:val="uk-UA"/>
        </w:rPr>
        <w:t xml:space="preserve"> focuses on the main ways of their translation from English into Ukrainian.</w:t>
      </w:r>
    </w:p>
    <w:p w:rsidR="007969D0" w:rsidRPr="003E4099" w:rsidRDefault="003B4747" w:rsidP="007D16C0">
      <w:pPr>
        <w:spacing w:after="0" w:line="360" w:lineRule="auto"/>
        <w:ind w:firstLine="709"/>
        <w:jc w:val="both"/>
        <w:rPr>
          <w:rFonts w:ascii="Times New Roman" w:hAnsi="Times New Roman" w:cs="Times New Roman"/>
          <w:sz w:val="28"/>
          <w:lang w:val="en-GB"/>
        </w:rPr>
      </w:pPr>
      <w:r w:rsidRPr="003B4747">
        <w:rPr>
          <w:rFonts w:ascii="Times New Roman" w:hAnsi="Times New Roman" w:cs="Times New Roman"/>
          <w:sz w:val="28"/>
          <w:lang w:val="uk-UA"/>
        </w:rPr>
        <w:t xml:space="preserve">Analysis of the creation of </w:t>
      </w:r>
      <w:r w:rsidR="001D1B0B">
        <w:rPr>
          <w:rFonts w:ascii="Times New Roman" w:hAnsi="Times New Roman" w:cs="Times New Roman"/>
          <w:sz w:val="28"/>
          <w:lang w:val="en-GB"/>
        </w:rPr>
        <w:t>neologisms</w:t>
      </w:r>
      <w:r w:rsidRPr="003B4747">
        <w:rPr>
          <w:rFonts w:ascii="Times New Roman" w:hAnsi="Times New Roman" w:cs="Times New Roman"/>
          <w:sz w:val="28"/>
          <w:lang w:val="uk-UA"/>
        </w:rPr>
        <w:t xml:space="preserve"> showed that word formation is the most productive way to create these lexical units (</w:t>
      </w:r>
      <w:r w:rsidR="005249FD" w:rsidRPr="005249FD">
        <w:rPr>
          <w:rFonts w:ascii="Times New Roman" w:hAnsi="Times New Roman" w:cs="Times New Roman"/>
          <w:sz w:val="28"/>
          <w:lang w:val="uk-UA"/>
        </w:rPr>
        <w:t>99</w:t>
      </w:r>
      <w:r w:rsidR="005249FD">
        <w:rPr>
          <w:rFonts w:ascii="Times New Roman" w:hAnsi="Times New Roman" w:cs="Times New Roman"/>
          <w:b/>
          <w:sz w:val="28"/>
          <w:lang w:val="en-GB"/>
        </w:rPr>
        <w:t xml:space="preserve"> </w:t>
      </w:r>
      <w:r w:rsidR="005249FD">
        <w:rPr>
          <w:rFonts w:ascii="Times New Roman" w:hAnsi="Times New Roman" w:cs="Times New Roman"/>
          <w:sz w:val="28"/>
          <w:lang w:val="en-GB"/>
        </w:rPr>
        <w:t>neologisms</w:t>
      </w:r>
      <w:r w:rsidRPr="003B4747">
        <w:rPr>
          <w:rFonts w:ascii="Times New Roman" w:hAnsi="Times New Roman" w:cs="Times New Roman"/>
          <w:sz w:val="28"/>
          <w:lang w:val="uk-UA"/>
        </w:rPr>
        <w:t xml:space="preserve">, which is </w:t>
      </w:r>
      <w:r w:rsidR="00E50258">
        <w:rPr>
          <w:rFonts w:ascii="Times New Roman" w:hAnsi="Times New Roman" w:cs="Times New Roman"/>
          <w:sz w:val="28"/>
          <w:lang w:val="uk-UA"/>
        </w:rPr>
        <w:t>24.8</w:t>
      </w:r>
      <w:r w:rsidR="005249FD" w:rsidRPr="005249FD">
        <w:rPr>
          <w:rFonts w:ascii="Times New Roman" w:hAnsi="Times New Roman" w:cs="Times New Roman"/>
          <w:sz w:val="28"/>
          <w:lang w:val="uk-UA"/>
        </w:rPr>
        <w:t>%</w:t>
      </w:r>
      <w:r w:rsidRPr="003B4747">
        <w:rPr>
          <w:rFonts w:ascii="Times New Roman" w:hAnsi="Times New Roman" w:cs="Times New Roman"/>
          <w:sz w:val="28"/>
          <w:lang w:val="uk-UA"/>
        </w:rPr>
        <w:t xml:space="preserve">). </w:t>
      </w:r>
      <w:r w:rsidR="0034065F">
        <w:rPr>
          <w:rFonts w:ascii="Times New Roman" w:hAnsi="Times New Roman" w:cs="Times New Roman"/>
          <w:sz w:val="28"/>
          <w:lang w:val="uk-UA"/>
        </w:rPr>
        <w:t>A</w:t>
      </w:r>
      <w:r w:rsidR="0034065F" w:rsidRPr="0034065F">
        <w:rPr>
          <w:rFonts w:ascii="Times New Roman" w:hAnsi="Times New Roman" w:cs="Times New Roman"/>
          <w:sz w:val="28"/>
          <w:lang w:val="uk-UA"/>
        </w:rPr>
        <w:t xml:space="preserve">ffixation </w:t>
      </w:r>
      <w:r w:rsidRPr="003B4747">
        <w:rPr>
          <w:rFonts w:ascii="Times New Roman" w:hAnsi="Times New Roman" w:cs="Times New Roman"/>
          <w:sz w:val="28"/>
          <w:lang w:val="uk-UA"/>
        </w:rPr>
        <w:t>(</w:t>
      </w:r>
      <w:r w:rsidR="000F1FB7" w:rsidRPr="000F1FB7">
        <w:rPr>
          <w:rFonts w:ascii="Times New Roman" w:hAnsi="Times New Roman" w:cs="Times New Roman"/>
          <w:sz w:val="28"/>
          <w:lang w:val="uk-UA"/>
        </w:rPr>
        <w:t>78</w:t>
      </w:r>
      <w:r w:rsidRPr="003B4747">
        <w:rPr>
          <w:rFonts w:ascii="Times New Roman" w:hAnsi="Times New Roman" w:cs="Times New Roman"/>
          <w:sz w:val="28"/>
          <w:lang w:val="uk-UA"/>
        </w:rPr>
        <w:t xml:space="preserve"> </w:t>
      </w:r>
      <w:r w:rsidR="000F1FB7">
        <w:rPr>
          <w:rFonts w:ascii="Times New Roman" w:hAnsi="Times New Roman" w:cs="Times New Roman"/>
          <w:sz w:val="28"/>
          <w:lang w:val="en-GB"/>
        </w:rPr>
        <w:t>neologisms</w:t>
      </w:r>
      <w:r w:rsidRPr="003B4747">
        <w:rPr>
          <w:rFonts w:ascii="Times New Roman" w:hAnsi="Times New Roman" w:cs="Times New Roman"/>
          <w:sz w:val="28"/>
          <w:lang w:val="uk-UA"/>
        </w:rPr>
        <w:t xml:space="preserve"> - </w:t>
      </w:r>
      <w:r w:rsidR="000F1FB7" w:rsidRPr="000F1FB7">
        <w:rPr>
          <w:rFonts w:ascii="Times New Roman" w:hAnsi="Times New Roman" w:cs="Times New Roman"/>
          <w:sz w:val="28"/>
          <w:lang w:val="uk-UA"/>
        </w:rPr>
        <w:t>19.5%</w:t>
      </w:r>
      <w:r w:rsidRPr="003B4747">
        <w:rPr>
          <w:rFonts w:ascii="Times New Roman" w:hAnsi="Times New Roman" w:cs="Times New Roman"/>
          <w:sz w:val="28"/>
          <w:lang w:val="uk-UA"/>
        </w:rPr>
        <w:t xml:space="preserve">) proved to be no less productive way of creating </w:t>
      </w:r>
      <w:r w:rsidR="008D7F0A">
        <w:rPr>
          <w:rFonts w:ascii="Times New Roman" w:hAnsi="Times New Roman" w:cs="Times New Roman"/>
          <w:sz w:val="28"/>
          <w:lang w:val="en-GB"/>
        </w:rPr>
        <w:t>neologisms</w:t>
      </w:r>
      <w:r w:rsidRPr="003B4747">
        <w:rPr>
          <w:rFonts w:ascii="Times New Roman" w:hAnsi="Times New Roman" w:cs="Times New Roman"/>
          <w:sz w:val="28"/>
          <w:lang w:val="uk-UA"/>
        </w:rPr>
        <w:t xml:space="preserve">. Also quite productive ways are </w:t>
      </w:r>
      <w:r w:rsidR="000E21BB">
        <w:rPr>
          <w:rFonts w:ascii="Times New Roman" w:hAnsi="Times New Roman" w:cs="Times New Roman"/>
          <w:sz w:val="28"/>
          <w:lang w:val="en-GB"/>
        </w:rPr>
        <w:t>borrowing</w:t>
      </w:r>
      <w:r w:rsidRPr="000E21BB">
        <w:rPr>
          <w:rFonts w:ascii="Times New Roman" w:hAnsi="Times New Roman" w:cs="Times New Roman"/>
          <w:sz w:val="28"/>
          <w:lang w:val="uk-UA"/>
        </w:rPr>
        <w:t>(</w:t>
      </w:r>
      <w:r w:rsidR="000E21BB" w:rsidRPr="000E21BB">
        <w:rPr>
          <w:rFonts w:ascii="Times New Roman" w:hAnsi="Times New Roman" w:cs="Times New Roman"/>
          <w:sz w:val="28"/>
          <w:lang w:val="uk-UA"/>
        </w:rPr>
        <w:t>74</w:t>
      </w:r>
      <w:r w:rsidRPr="003B4747">
        <w:rPr>
          <w:rFonts w:ascii="Times New Roman" w:hAnsi="Times New Roman" w:cs="Times New Roman"/>
          <w:sz w:val="28"/>
          <w:lang w:val="uk-UA"/>
        </w:rPr>
        <w:t xml:space="preserve"> </w:t>
      </w:r>
      <w:r w:rsidR="000E21BB">
        <w:rPr>
          <w:rFonts w:ascii="Times New Roman" w:hAnsi="Times New Roman" w:cs="Times New Roman"/>
          <w:sz w:val="28"/>
          <w:lang w:val="en-GB"/>
        </w:rPr>
        <w:t>neologisms</w:t>
      </w:r>
      <w:r w:rsidRPr="003B4747">
        <w:rPr>
          <w:rFonts w:ascii="Times New Roman" w:hAnsi="Times New Roman" w:cs="Times New Roman"/>
          <w:sz w:val="28"/>
          <w:lang w:val="uk-UA"/>
        </w:rPr>
        <w:t xml:space="preserve"> - </w:t>
      </w:r>
      <w:r w:rsidR="000A5292" w:rsidRPr="000A5292">
        <w:rPr>
          <w:rFonts w:ascii="Times New Roman" w:hAnsi="Times New Roman" w:cs="Times New Roman"/>
          <w:sz w:val="28"/>
          <w:lang w:val="uk-UA"/>
        </w:rPr>
        <w:t>18.5%</w:t>
      </w:r>
      <w:r w:rsidR="004A1BFD">
        <w:rPr>
          <w:rFonts w:ascii="Times New Roman" w:hAnsi="Times New Roman" w:cs="Times New Roman"/>
          <w:sz w:val="28"/>
          <w:lang w:val="uk-UA"/>
        </w:rPr>
        <w:t>) ,</w:t>
      </w:r>
      <w:r w:rsidRPr="003B4747">
        <w:rPr>
          <w:rFonts w:ascii="Times New Roman" w:hAnsi="Times New Roman" w:cs="Times New Roman"/>
          <w:sz w:val="28"/>
          <w:lang w:val="uk-UA"/>
        </w:rPr>
        <w:t xml:space="preserve"> </w:t>
      </w:r>
      <w:r w:rsidR="004A1BFD">
        <w:rPr>
          <w:rFonts w:ascii="Times New Roman" w:hAnsi="Times New Roman" w:cs="Times New Roman"/>
          <w:sz w:val="28"/>
          <w:lang w:val="en-GB"/>
        </w:rPr>
        <w:t>telescopy</w:t>
      </w:r>
      <w:r w:rsidRPr="003B4747">
        <w:rPr>
          <w:rFonts w:ascii="Times New Roman" w:hAnsi="Times New Roman" w:cs="Times New Roman"/>
          <w:sz w:val="28"/>
          <w:lang w:val="uk-UA"/>
        </w:rPr>
        <w:t xml:space="preserve"> (</w:t>
      </w:r>
      <w:r w:rsidR="004A1BFD">
        <w:rPr>
          <w:rFonts w:ascii="Times New Roman" w:hAnsi="Times New Roman" w:cs="Times New Roman"/>
          <w:sz w:val="28"/>
          <w:lang w:val="en-GB"/>
        </w:rPr>
        <w:t>50 neologisms</w:t>
      </w:r>
      <w:r w:rsidR="004A1BFD">
        <w:rPr>
          <w:rFonts w:ascii="Times New Roman" w:hAnsi="Times New Roman" w:cs="Times New Roman"/>
          <w:sz w:val="28"/>
          <w:lang w:val="uk-UA"/>
        </w:rPr>
        <w:t xml:space="preserve"> - 12.5</w:t>
      </w:r>
      <w:r w:rsidRPr="003B4747">
        <w:rPr>
          <w:rFonts w:ascii="Times New Roman" w:hAnsi="Times New Roman" w:cs="Times New Roman"/>
          <w:sz w:val="28"/>
          <w:lang w:val="uk-UA"/>
        </w:rPr>
        <w:t>%)</w:t>
      </w:r>
      <w:r w:rsidR="004A1BFD">
        <w:rPr>
          <w:rFonts w:ascii="Times New Roman" w:hAnsi="Times New Roman" w:cs="Times New Roman"/>
          <w:sz w:val="28"/>
          <w:lang w:val="en-GB"/>
        </w:rPr>
        <w:t xml:space="preserve"> and semantic derivation(48 neologisms – 12%)</w:t>
      </w:r>
      <w:r w:rsidRPr="003B4747">
        <w:rPr>
          <w:rFonts w:ascii="Times New Roman" w:hAnsi="Times New Roman" w:cs="Times New Roman"/>
          <w:sz w:val="28"/>
          <w:lang w:val="uk-UA"/>
        </w:rPr>
        <w:t xml:space="preserve">. The least productive ways to replenish the lexical composition of the writer's work are </w:t>
      </w:r>
      <w:r w:rsidR="007220C1">
        <w:rPr>
          <w:rFonts w:ascii="Times New Roman" w:hAnsi="Times New Roman" w:cs="Times New Roman"/>
          <w:sz w:val="28"/>
          <w:lang w:val="en-GB"/>
        </w:rPr>
        <w:t>mixed</w:t>
      </w:r>
      <w:r w:rsidR="00940EA8">
        <w:rPr>
          <w:rFonts w:ascii="Times New Roman" w:hAnsi="Times New Roman" w:cs="Times New Roman"/>
          <w:sz w:val="28"/>
          <w:lang w:val="uk-UA"/>
        </w:rPr>
        <w:t xml:space="preserve"> (15</w:t>
      </w:r>
      <w:r w:rsidRPr="003B4747">
        <w:rPr>
          <w:rFonts w:ascii="Times New Roman" w:hAnsi="Times New Roman" w:cs="Times New Roman"/>
          <w:sz w:val="28"/>
          <w:lang w:val="uk-UA"/>
        </w:rPr>
        <w:t xml:space="preserve"> lexic</w:t>
      </w:r>
      <w:r w:rsidR="00940EA8">
        <w:rPr>
          <w:rFonts w:ascii="Times New Roman" w:hAnsi="Times New Roman" w:cs="Times New Roman"/>
          <w:sz w:val="28"/>
          <w:lang w:val="uk-UA"/>
        </w:rPr>
        <w:t>al units - 3.</w:t>
      </w:r>
      <w:r w:rsidR="00E50258">
        <w:rPr>
          <w:rFonts w:ascii="Times New Roman" w:hAnsi="Times New Roman" w:cs="Times New Roman"/>
          <w:sz w:val="28"/>
          <w:lang w:val="uk-UA"/>
        </w:rPr>
        <w:t>8</w:t>
      </w:r>
      <w:r w:rsidRPr="003B4747">
        <w:rPr>
          <w:rFonts w:ascii="Times New Roman" w:hAnsi="Times New Roman" w:cs="Times New Roman"/>
          <w:sz w:val="28"/>
          <w:lang w:val="uk-UA"/>
        </w:rPr>
        <w:t xml:space="preserve">%) </w:t>
      </w:r>
      <w:r w:rsidR="00CE52AA">
        <w:rPr>
          <w:rFonts w:ascii="Times New Roman" w:hAnsi="Times New Roman" w:cs="Times New Roman"/>
          <w:sz w:val="28"/>
          <w:lang w:val="en-GB"/>
        </w:rPr>
        <w:t xml:space="preserve">. </w:t>
      </w:r>
      <w:r w:rsidR="00CE52AA" w:rsidRPr="00CE52AA">
        <w:rPr>
          <w:rFonts w:ascii="Times New Roman" w:hAnsi="Times New Roman" w:cs="Times New Roman"/>
          <w:sz w:val="28"/>
          <w:lang w:val="en-GB"/>
        </w:rPr>
        <w:t>Individual cases are found in methods such as abbreviation (</w:t>
      </w:r>
      <w:r w:rsidR="00A02F90">
        <w:rPr>
          <w:rFonts w:ascii="Times New Roman" w:hAnsi="Times New Roman" w:cs="Times New Roman"/>
          <w:sz w:val="28"/>
          <w:lang w:val="en-GB"/>
        </w:rPr>
        <w:t xml:space="preserve">11 neologisms - </w:t>
      </w:r>
      <w:r w:rsidR="00E50258">
        <w:rPr>
          <w:rFonts w:ascii="Times New Roman" w:hAnsi="Times New Roman" w:cs="Times New Roman"/>
          <w:sz w:val="28"/>
          <w:lang w:val="en-GB"/>
        </w:rPr>
        <w:t>2.</w:t>
      </w:r>
      <w:r w:rsidR="00E50258">
        <w:rPr>
          <w:rFonts w:ascii="Times New Roman" w:hAnsi="Times New Roman" w:cs="Times New Roman"/>
          <w:sz w:val="28"/>
          <w:lang w:val="uk-UA"/>
        </w:rPr>
        <w:t>8</w:t>
      </w:r>
      <w:r w:rsidR="00CE52AA" w:rsidRPr="00CE52AA">
        <w:rPr>
          <w:rFonts w:ascii="Times New Roman" w:hAnsi="Times New Roman" w:cs="Times New Roman"/>
          <w:sz w:val="28"/>
          <w:lang w:val="en-GB"/>
        </w:rPr>
        <w:t>%), conversion (</w:t>
      </w:r>
      <w:r w:rsidR="00032A7E">
        <w:rPr>
          <w:rFonts w:ascii="Times New Roman" w:hAnsi="Times New Roman" w:cs="Times New Roman"/>
          <w:sz w:val="28"/>
          <w:lang w:val="en-GB"/>
        </w:rPr>
        <w:t xml:space="preserve">5 neologisms - </w:t>
      </w:r>
      <w:r w:rsidR="00E50258">
        <w:rPr>
          <w:rFonts w:ascii="Times New Roman" w:hAnsi="Times New Roman" w:cs="Times New Roman"/>
          <w:sz w:val="28"/>
          <w:lang w:val="en-GB"/>
        </w:rPr>
        <w:t>1.</w:t>
      </w:r>
      <w:r w:rsidR="00E50258">
        <w:rPr>
          <w:rFonts w:ascii="Times New Roman" w:hAnsi="Times New Roman" w:cs="Times New Roman"/>
          <w:sz w:val="28"/>
          <w:lang w:val="uk-UA"/>
        </w:rPr>
        <w:t>3</w:t>
      </w:r>
      <w:r w:rsidR="00CE52AA" w:rsidRPr="00CE52AA">
        <w:rPr>
          <w:rFonts w:ascii="Times New Roman" w:hAnsi="Times New Roman" w:cs="Times New Roman"/>
          <w:sz w:val="28"/>
          <w:lang w:val="en-GB"/>
        </w:rPr>
        <w:t xml:space="preserve">%), </w:t>
      </w:r>
      <w:r w:rsidR="00A02F90" w:rsidRPr="00A02F90">
        <w:rPr>
          <w:rFonts w:ascii="Times New Roman" w:hAnsi="Times New Roman" w:cs="Times New Roman"/>
          <w:sz w:val="28"/>
          <w:lang w:val="en-GB"/>
        </w:rPr>
        <w:t>acronymy (</w:t>
      </w:r>
      <w:r w:rsidR="00032A7E">
        <w:rPr>
          <w:rFonts w:ascii="Times New Roman" w:hAnsi="Times New Roman" w:cs="Times New Roman"/>
          <w:sz w:val="28"/>
          <w:lang w:val="en-GB"/>
        </w:rPr>
        <w:t xml:space="preserve">4 neologisms - </w:t>
      </w:r>
      <w:r w:rsidR="00A02F90" w:rsidRPr="00A02F90">
        <w:rPr>
          <w:rFonts w:ascii="Times New Roman" w:hAnsi="Times New Roman" w:cs="Times New Roman"/>
          <w:sz w:val="28"/>
          <w:lang w:val="en-GB"/>
        </w:rPr>
        <w:t xml:space="preserve">1%), </w:t>
      </w:r>
      <w:r w:rsidR="00CE52AA" w:rsidRPr="00CE52AA">
        <w:rPr>
          <w:rFonts w:ascii="Times New Roman" w:hAnsi="Times New Roman" w:cs="Times New Roman"/>
          <w:sz w:val="28"/>
          <w:lang w:val="en-GB"/>
        </w:rPr>
        <w:t>and reduplication (</w:t>
      </w:r>
      <w:r w:rsidR="00E968EA">
        <w:rPr>
          <w:rFonts w:ascii="Times New Roman" w:hAnsi="Times New Roman" w:cs="Times New Roman"/>
          <w:sz w:val="28"/>
          <w:lang w:val="en-GB"/>
        </w:rPr>
        <w:t xml:space="preserve">2 neologisms - </w:t>
      </w:r>
      <w:r w:rsidR="00CE52AA" w:rsidRPr="00CE52AA">
        <w:rPr>
          <w:rFonts w:ascii="Times New Roman" w:hAnsi="Times New Roman" w:cs="Times New Roman"/>
          <w:sz w:val="28"/>
          <w:lang w:val="en-GB"/>
        </w:rPr>
        <w:t>0.5%).</w:t>
      </w:r>
      <w:r w:rsidR="00CE52AA">
        <w:rPr>
          <w:rFonts w:ascii="Times New Roman" w:hAnsi="Times New Roman" w:cs="Times New Roman"/>
          <w:sz w:val="28"/>
          <w:lang w:val="en-GB"/>
        </w:rPr>
        <w:t xml:space="preserve"> </w:t>
      </w:r>
    </w:p>
    <w:p w:rsidR="008A5017" w:rsidRDefault="008A5017" w:rsidP="007D16C0">
      <w:pPr>
        <w:spacing w:after="0" w:line="360" w:lineRule="auto"/>
        <w:ind w:firstLine="709"/>
        <w:jc w:val="both"/>
        <w:rPr>
          <w:rFonts w:ascii="Times New Roman" w:hAnsi="Times New Roman" w:cs="Times New Roman"/>
          <w:sz w:val="28"/>
          <w:lang w:val="uk-UA"/>
        </w:rPr>
      </w:pPr>
      <w:r w:rsidRPr="008A5017">
        <w:rPr>
          <w:rFonts w:ascii="Times New Roman" w:hAnsi="Times New Roman" w:cs="Times New Roman"/>
          <w:sz w:val="28"/>
          <w:lang w:val="uk-UA"/>
        </w:rPr>
        <w:t xml:space="preserve">Analyzing the occasional vocabulary in the novels, we can conclude that the largest number of </w:t>
      </w:r>
      <w:r w:rsidR="007370FF">
        <w:rPr>
          <w:rFonts w:ascii="Times New Roman" w:hAnsi="Times New Roman" w:cs="Times New Roman"/>
          <w:sz w:val="28"/>
          <w:lang w:val="en-GB"/>
        </w:rPr>
        <w:t>author’s neologisms</w:t>
      </w:r>
      <w:r w:rsidRPr="008A5017">
        <w:rPr>
          <w:rFonts w:ascii="Times New Roman" w:hAnsi="Times New Roman" w:cs="Times New Roman"/>
          <w:sz w:val="28"/>
          <w:lang w:val="uk-UA"/>
        </w:rPr>
        <w:t xml:space="preserve"> was translated by loan translation (145 </w:t>
      </w:r>
      <w:r w:rsidR="007370FF">
        <w:rPr>
          <w:rFonts w:ascii="Times New Roman" w:hAnsi="Times New Roman" w:cs="Times New Roman"/>
          <w:sz w:val="28"/>
          <w:lang w:val="en-GB"/>
        </w:rPr>
        <w:t>neologisms</w:t>
      </w:r>
      <w:r w:rsidR="00E50258">
        <w:rPr>
          <w:rFonts w:ascii="Times New Roman" w:hAnsi="Times New Roman" w:cs="Times New Roman"/>
          <w:sz w:val="28"/>
          <w:lang w:val="uk-UA"/>
        </w:rPr>
        <w:t>, which is 36.</w:t>
      </w:r>
      <w:r w:rsidR="00E50258">
        <w:rPr>
          <w:rFonts w:ascii="Times New Roman" w:hAnsi="Times New Roman" w:cs="Times New Roman"/>
          <w:sz w:val="28"/>
          <w:lang w:val="en-GB"/>
        </w:rPr>
        <w:t>3</w:t>
      </w:r>
      <w:r w:rsidRPr="008A5017">
        <w:rPr>
          <w:rFonts w:ascii="Times New Roman" w:hAnsi="Times New Roman" w:cs="Times New Roman"/>
          <w:sz w:val="28"/>
          <w:lang w:val="uk-UA"/>
        </w:rPr>
        <w:t xml:space="preserve">% of the total). A significant portion of </w:t>
      </w:r>
      <w:r w:rsidR="007370FF">
        <w:rPr>
          <w:rFonts w:ascii="Times New Roman" w:hAnsi="Times New Roman" w:cs="Times New Roman"/>
          <w:sz w:val="28"/>
          <w:lang w:val="en-GB"/>
        </w:rPr>
        <w:t>neologisms</w:t>
      </w:r>
      <w:r w:rsidRPr="008A5017">
        <w:rPr>
          <w:rFonts w:ascii="Times New Roman" w:hAnsi="Times New Roman" w:cs="Times New Roman"/>
          <w:sz w:val="28"/>
          <w:lang w:val="uk-UA"/>
        </w:rPr>
        <w:t xml:space="preserve"> were rendered usin</w:t>
      </w:r>
      <w:r w:rsidR="00584537">
        <w:rPr>
          <w:rFonts w:ascii="Times New Roman" w:hAnsi="Times New Roman" w:cs="Times New Roman"/>
          <w:sz w:val="28"/>
          <w:lang w:val="uk-UA"/>
        </w:rPr>
        <w:t xml:space="preserve">g analogue </w:t>
      </w:r>
      <w:r w:rsidRPr="008A5017">
        <w:rPr>
          <w:rFonts w:ascii="Times New Roman" w:hAnsi="Times New Roman" w:cs="Times New Roman"/>
          <w:sz w:val="28"/>
          <w:lang w:val="uk-UA"/>
        </w:rPr>
        <w:t>t</w:t>
      </w:r>
      <w:r w:rsidR="000E08F5">
        <w:rPr>
          <w:rFonts w:ascii="Times New Roman" w:hAnsi="Times New Roman" w:cs="Times New Roman"/>
          <w:sz w:val="28"/>
          <w:lang w:val="uk-UA"/>
        </w:rPr>
        <w:t xml:space="preserve">ranslation (105 </w:t>
      </w:r>
      <w:r w:rsidR="007370FF">
        <w:rPr>
          <w:rFonts w:ascii="Times New Roman" w:hAnsi="Times New Roman" w:cs="Times New Roman"/>
          <w:sz w:val="28"/>
          <w:lang w:val="en-GB"/>
        </w:rPr>
        <w:t>neologisms</w:t>
      </w:r>
      <w:r w:rsidR="000E08F5">
        <w:rPr>
          <w:rFonts w:ascii="Times New Roman" w:hAnsi="Times New Roman" w:cs="Times New Roman"/>
          <w:sz w:val="28"/>
          <w:lang w:val="uk-UA"/>
        </w:rPr>
        <w:t xml:space="preserve"> - </w:t>
      </w:r>
      <w:r w:rsidR="00E50258">
        <w:rPr>
          <w:rFonts w:ascii="Times New Roman" w:hAnsi="Times New Roman" w:cs="Times New Roman"/>
          <w:sz w:val="28"/>
          <w:lang w:val="uk-UA"/>
        </w:rPr>
        <w:t>26.</w:t>
      </w:r>
      <w:r w:rsidR="00E50258">
        <w:rPr>
          <w:rFonts w:ascii="Times New Roman" w:hAnsi="Times New Roman" w:cs="Times New Roman"/>
          <w:sz w:val="28"/>
          <w:lang w:val="en-GB"/>
        </w:rPr>
        <w:t>3</w:t>
      </w:r>
      <w:r w:rsidRPr="008A5017">
        <w:rPr>
          <w:rFonts w:ascii="Times New Roman" w:hAnsi="Times New Roman" w:cs="Times New Roman"/>
          <w:sz w:val="28"/>
          <w:lang w:val="uk-UA"/>
        </w:rPr>
        <w:t xml:space="preserve">%) and </w:t>
      </w:r>
      <w:r w:rsidR="000E08F5">
        <w:rPr>
          <w:rFonts w:ascii="Times New Roman" w:hAnsi="Times New Roman" w:cs="Times New Roman"/>
          <w:sz w:val="28"/>
          <w:lang w:val="uk-UA"/>
        </w:rPr>
        <w:t xml:space="preserve">transcoding (72 </w:t>
      </w:r>
      <w:r w:rsidR="007370FF">
        <w:rPr>
          <w:rFonts w:ascii="Times New Roman" w:hAnsi="Times New Roman" w:cs="Times New Roman"/>
          <w:sz w:val="28"/>
          <w:lang w:val="en-GB"/>
        </w:rPr>
        <w:t>neologisms</w:t>
      </w:r>
      <w:r w:rsidR="000E08F5">
        <w:rPr>
          <w:rFonts w:ascii="Times New Roman" w:hAnsi="Times New Roman" w:cs="Times New Roman"/>
          <w:sz w:val="28"/>
          <w:lang w:val="uk-UA"/>
        </w:rPr>
        <w:t xml:space="preserve"> - </w:t>
      </w:r>
      <w:r w:rsidRPr="008A5017">
        <w:rPr>
          <w:rFonts w:ascii="Times New Roman" w:hAnsi="Times New Roman" w:cs="Times New Roman"/>
          <w:sz w:val="28"/>
          <w:lang w:val="uk-UA"/>
        </w:rPr>
        <w:t xml:space="preserve">18%). Creating a new </w:t>
      </w:r>
      <w:r w:rsidR="007370FF">
        <w:rPr>
          <w:rFonts w:ascii="Times New Roman" w:hAnsi="Times New Roman" w:cs="Times New Roman"/>
          <w:sz w:val="28"/>
          <w:lang w:val="en-GB"/>
        </w:rPr>
        <w:t>neologism</w:t>
      </w:r>
      <w:r w:rsidRPr="008A5017">
        <w:rPr>
          <w:rFonts w:ascii="Times New Roman" w:hAnsi="Times New Roman" w:cs="Times New Roman"/>
          <w:sz w:val="28"/>
          <w:lang w:val="uk-UA"/>
        </w:rPr>
        <w:t xml:space="preserve"> was also relati</w:t>
      </w:r>
      <w:r w:rsidR="000E08F5">
        <w:rPr>
          <w:rFonts w:ascii="Times New Roman" w:hAnsi="Times New Roman" w:cs="Times New Roman"/>
          <w:sz w:val="28"/>
          <w:lang w:val="uk-UA"/>
        </w:rPr>
        <w:t xml:space="preserve">vely common (54 </w:t>
      </w:r>
      <w:r w:rsidR="007370FF">
        <w:rPr>
          <w:rFonts w:ascii="Times New Roman" w:hAnsi="Times New Roman" w:cs="Times New Roman"/>
          <w:sz w:val="28"/>
          <w:lang w:val="en-GB"/>
        </w:rPr>
        <w:t>neologisms</w:t>
      </w:r>
      <w:r w:rsidR="000E08F5">
        <w:rPr>
          <w:rFonts w:ascii="Times New Roman" w:hAnsi="Times New Roman" w:cs="Times New Roman"/>
          <w:sz w:val="28"/>
          <w:lang w:val="uk-UA"/>
        </w:rPr>
        <w:t xml:space="preserve"> - </w:t>
      </w:r>
      <w:r w:rsidRPr="008A5017">
        <w:rPr>
          <w:rFonts w:ascii="Times New Roman" w:hAnsi="Times New Roman" w:cs="Times New Roman"/>
          <w:sz w:val="28"/>
          <w:lang w:val="uk-UA"/>
        </w:rPr>
        <w:t xml:space="preserve">13.5%). Less frequent methods include the mixed method (17 </w:t>
      </w:r>
      <w:r w:rsidR="007370FF">
        <w:rPr>
          <w:rFonts w:ascii="Times New Roman" w:hAnsi="Times New Roman" w:cs="Times New Roman"/>
          <w:sz w:val="28"/>
          <w:lang w:val="en-GB"/>
        </w:rPr>
        <w:t>neologisms</w:t>
      </w:r>
      <w:r w:rsidR="000E08F5">
        <w:rPr>
          <w:rFonts w:ascii="Times New Roman" w:hAnsi="Times New Roman" w:cs="Times New Roman"/>
          <w:sz w:val="28"/>
          <w:lang w:val="uk-UA"/>
        </w:rPr>
        <w:t xml:space="preserve"> - </w:t>
      </w:r>
      <w:r w:rsidR="00E50258">
        <w:rPr>
          <w:rFonts w:ascii="Times New Roman" w:hAnsi="Times New Roman" w:cs="Times New Roman"/>
          <w:sz w:val="28"/>
          <w:lang w:val="uk-UA"/>
        </w:rPr>
        <w:t>4.</w:t>
      </w:r>
      <w:r w:rsidR="00E50258">
        <w:rPr>
          <w:rFonts w:ascii="Times New Roman" w:hAnsi="Times New Roman" w:cs="Times New Roman"/>
          <w:sz w:val="28"/>
          <w:lang w:val="en-GB"/>
        </w:rPr>
        <w:t>3</w:t>
      </w:r>
      <w:r w:rsidR="00107334">
        <w:rPr>
          <w:rFonts w:ascii="Times New Roman" w:hAnsi="Times New Roman" w:cs="Times New Roman"/>
          <w:sz w:val="28"/>
          <w:lang w:val="uk-UA"/>
        </w:rPr>
        <w:t>%) and transplantation</w:t>
      </w:r>
      <w:r w:rsidR="000E08F5">
        <w:rPr>
          <w:rFonts w:ascii="Times New Roman" w:hAnsi="Times New Roman" w:cs="Times New Roman"/>
          <w:sz w:val="28"/>
          <w:lang w:val="uk-UA"/>
        </w:rPr>
        <w:t xml:space="preserve"> (4 </w:t>
      </w:r>
      <w:r w:rsidR="007370FF">
        <w:rPr>
          <w:rFonts w:ascii="Times New Roman" w:hAnsi="Times New Roman" w:cs="Times New Roman"/>
          <w:sz w:val="28"/>
          <w:lang w:val="en-GB"/>
        </w:rPr>
        <w:t>neologisms</w:t>
      </w:r>
      <w:r w:rsidR="000E08F5">
        <w:rPr>
          <w:rFonts w:ascii="Times New Roman" w:hAnsi="Times New Roman" w:cs="Times New Roman"/>
          <w:sz w:val="28"/>
          <w:lang w:val="uk-UA"/>
        </w:rPr>
        <w:t xml:space="preserve"> - </w:t>
      </w:r>
      <w:r w:rsidRPr="008A5017">
        <w:rPr>
          <w:rFonts w:ascii="Times New Roman" w:hAnsi="Times New Roman" w:cs="Times New Roman"/>
          <w:sz w:val="28"/>
          <w:lang w:val="uk-UA"/>
        </w:rPr>
        <w:t xml:space="preserve">1%). Descriptive translation was the least common, with only 3 </w:t>
      </w:r>
      <w:r w:rsidR="00107334">
        <w:rPr>
          <w:rFonts w:ascii="Times New Roman" w:hAnsi="Times New Roman" w:cs="Times New Roman"/>
          <w:sz w:val="28"/>
          <w:lang w:val="uk-UA"/>
        </w:rPr>
        <w:t xml:space="preserve">neologisms </w:t>
      </w:r>
      <w:r w:rsidR="00E50258">
        <w:rPr>
          <w:rFonts w:ascii="Times New Roman" w:hAnsi="Times New Roman" w:cs="Times New Roman"/>
          <w:sz w:val="28"/>
          <w:lang w:val="uk-UA"/>
        </w:rPr>
        <w:t>(0.8</w:t>
      </w:r>
      <w:r w:rsidRPr="008A5017">
        <w:rPr>
          <w:rFonts w:ascii="Times New Roman" w:hAnsi="Times New Roman" w:cs="Times New Roman"/>
          <w:sz w:val="28"/>
          <w:lang w:val="uk-UA"/>
        </w:rPr>
        <w:t>%).</w:t>
      </w:r>
    </w:p>
    <w:p w:rsidR="0065200A" w:rsidRDefault="0065200A" w:rsidP="007D16C0">
      <w:pPr>
        <w:spacing w:after="0" w:line="360" w:lineRule="auto"/>
        <w:ind w:firstLine="709"/>
        <w:jc w:val="both"/>
        <w:rPr>
          <w:rFonts w:ascii="Times New Roman" w:hAnsi="Times New Roman" w:cs="Times New Roman"/>
          <w:sz w:val="28"/>
          <w:lang w:val="en-GB"/>
        </w:rPr>
      </w:pPr>
      <w:r w:rsidRPr="0065200A">
        <w:rPr>
          <w:rFonts w:ascii="Times New Roman" w:hAnsi="Times New Roman" w:cs="Times New Roman"/>
          <w:sz w:val="28"/>
          <w:lang w:val="en-GB"/>
        </w:rPr>
        <w:t xml:space="preserve">After analyzing the methods of translating neologisms in dystopian literature, we concluded that the most effective strategies for preserving the original flavor and context of the neologisms are loan translation, analogue translation, and transcoding. These methods enable the unique aspects of the neologisms, such as their creative and conceptual elements, to be retained in the translation, thereby </w:t>
      </w:r>
      <w:r w:rsidRPr="0065200A">
        <w:rPr>
          <w:rFonts w:ascii="Times New Roman" w:hAnsi="Times New Roman" w:cs="Times New Roman"/>
          <w:sz w:val="28"/>
          <w:lang w:val="en-GB"/>
        </w:rPr>
        <w:lastRenderedPageBreak/>
        <w:t>preserving the atmosphere and thematic richness of the original dystopian works. The creation of new occasionalisms also played an important role, allowing the translator to adapt the innovative aspects of the original while ensuring that the neologisms maintained their distinctiveness. On the other hand, methods such as transplantation and descriptive translation were less successful in preserving the neologisms’ original impact, with the latter particularly failing to maintain the unique characteristics that contribute to the dystopian genre’s distinctiveness.</w:t>
      </w:r>
      <w:r>
        <w:rPr>
          <w:rFonts w:ascii="Times New Roman" w:hAnsi="Times New Roman" w:cs="Times New Roman"/>
          <w:sz w:val="28"/>
          <w:lang w:val="en-GB"/>
        </w:rPr>
        <w:t xml:space="preserve"> </w:t>
      </w:r>
    </w:p>
    <w:p w:rsidR="003B4747" w:rsidRPr="003B4747" w:rsidRDefault="003B4747" w:rsidP="007D16C0">
      <w:pPr>
        <w:spacing w:after="0" w:line="360" w:lineRule="auto"/>
        <w:ind w:firstLine="709"/>
        <w:jc w:val="both"/>
        <w:rPr>
          <w:rFonts w:ascii="Times New Roman" w:hAnsi="Times New Roman" w:cs="Times New Roman"/>
          <w:sz w:val="28"/>
          <w:lang w:val="uk-UA"/>
        </w:rPr>
      </w:pPr>
      <w:r w:rsidRPr="003B4747">
        <w:rPr>
          <w:rFonts w:ascii="Times New Roman" w:hAnsi="Times New Roman" w:cs="Times New Roman"/>
          <w:sz w:val="28"/>
          <w:lang w:val="uk-UA"/>
        </w:rPr>
        <w:t xml:space="preserve">The Conclusion tackles the most important issues of the work. It analyses the results of the study in terms of proving the working hypothesis and answer the problematic questions raised in the Introduction. </w:t>
      </w:r>
    </w:p>
    <w:p w:rsidR="003B4747" w:rsidRPr="003B4747" w:rsidRDefault="009B07E9" w:rsidP="007D16C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The paper is supplied with 3</w:t>
      </w:r>
      <w:r w:rsidR="003B4747" w:rsidRPr="003B4747">
        <w:rPr>
          <w:rFonts w:ascii="Times New Roman" w:hAnsi="Times New Roman" w:cs="Times New Roman"/>
          <w:sz w:val="28"/>
          <w:lang w:val="uk-UA"/>
        </w:rPr>
        <w:t xml:space="preserve"> tables reflecting the results of quantitative analysis. These enable one to draw conclusions as to the most frequent ways of creation and translation of occasional words.</w:t>
      </w:r>
    </w:p>
    <w:p w:rsidR="0066690A" w:rsidRPr="003B4747" w:rsidRDefault="0066690A" w:rsidP="007D16C0">
      <w:pPr>
        <w:spacing w:after="0" w:line="360" w:lineRule="auto"/>
        <w:jc w:val="both"/>
        <w:rPr>
          <w:rFonts w:ascii="Times New Roman" w:hAnsi="Times New Roman" w:cs="Times New Roman"/>
          <w:sz w:val="28"/>
          <w:lang w:val="en-US"/>
        </w:rPr>
      </w:pPr>
    </w:p>
    <w:sectPr w:rsidR="0066690A" w:rsidRPr="003B4747" w:rsidSect="009C0355">
      <w:headerReference w:type="default" r:id="rId11"/>
      <w:pgSz w:w="11906" w:h="16838"/>
      <w:pgMar w:top="1134" w:right="851"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A0EF7" w:rsidRDefault="008A0EF7" w:rsidP="006B661B">
      <w:pPr>
        <w:spacing w:after="0" w:line="240" w:lineRule="auto"/>
      </w:pPr>
      <w:r>
        <w:separator/>
      </w:r>
    </w:p>
  </w:endnote>
  <w:endnote w:type="continuationSeparator" w:id="0">
    <w:p w:rsidR="008A0EF7" w:rsidRDefault="008A0EF7" w:rsidP="006B66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A00002EF" w:usb1="4000207B" w:usb2="00000000" w:usb3="00000000" w:csb0="0000019F" w:csb1="00000000"/>
  </w:font>
  <w:font w:name="Dotum">
    <w:altName w:val="돋움"/>
    <w:panose1 w:val="020B0600000101010101"/>
    <w:charset w:val="81"/>
    <w:family w:val="swiss"/>
    <w:pitch w:val="variable"/>
    <w:sig w:usb0="B00002AF" w:usb1="69D77CFB" w:usb2="00000030" w:usb3="00000000" w:csb0="0008009F" w:csb1="00000000"/>
  </w:font>
  <w:font w:name="TimesNewRoman_2y">
    <w:altName w:val="Times New Roman"/>
    <w:panose1 w:val="00000000000000000000"/>
    <w:charset w:val="00"/>
    <w:family w:val="roman"/>
    <w:notTrueType/>
    <w:pitch w:val="default"/>
  </w:font>
  <w:font w:name="TimesNewRoman-Italic_33">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A0EF7" w:rsidRDefault="008A0EF7" w:rsidP="006B661B">
      <w:pPr>
        <w:spacing w:after="0" w:line="240" w:lineRule="auto"/>
      </w:pPr>
      <w:r>
        <w:separator/>
      </w:r>
    </w:p>
  </w:footnote>
  <w:footnote w:type="continuationSeparator" w:id="0">
    <w:p w:rsidR="008A0EF7" w:rsidRDefault="008A0EF7" w:rsidP="006B661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32224209"/>
      <w:docPartObj>
        <w:docPartGallery w:val="Page Numbers (Top of Page)"/>
        <w:docPartUnique/>
      </w:docPartObj>
    </w:sdtPr>
    <w:sdtEndPr/>
    <w:sdtContent>
      <w:p w:rsidR="00D6030F" w:rsidRDefault="00D6030F">
        <w:pPr>
          <w:pStyle w:val="a8"/>
          <w:jc w:val="right"/>
        </w:pPr>
        <w:r>
          <w:fldChar w:fldCharType="begin"/>
        </w:r>
        <w:r>
          <w:instrText>PAGE   \* MERGEFORMAT</w:instrText>
        </w:r>
        <w:r>
          <w:fldChar w:fldCharType="separate"/>
        </w:r>
        <w:r w:rsidR="007C4278">
          <w:rPr>
            <w:noProof/>
          </w:rPr>
          <w:t>2</w:t>
        </w:r>
        <w:r>
          <w:fldChar w:fldCharType="end"/>
        </w:r>
      </w:p>
    </w:sdtContent>
  </w:sdt>
  <w:p w:rsidR="00D6030F" w:rsidRDefault="00D6030F">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906B89"/>
    <w:multiLevelType w:val="hybridMultilevel"/>
    <w:tmpl w:val="A32C6F88"/>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15:restartNumberingAfterBreak="0">
    <w:nsid w:val="0A435B70"/>
    <w:multiLevelType w:val="hybridMultilevel"/>
    <w:tmpl w:val="6346E3B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CF70642"/>
    <w:multiLevelType w:val="multilevel"/>
    <w:tmpl w:val="876EFF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EC01CD3"/>
    <w:multiLevelType w:val="hybridMultilevel"/>
    <w:tmpl w:val="162296B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21DA7353"/>
    <w:multiLevelType w:val="multilevel"/>
    <w:tmpl w:val="024430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60F5102"/>
    <w:multiLevelType w:val="multilevel"/>
    <w:tmpl w:val="0076085E"/>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2B3D0B16"/>
    <w:multiLevelType w:val="hybridMultilevel"/>
    <w:tmpl w:val="FF8641E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3B587199"/>
    <w:multiLevelType w:val="multilevel"/>
    <w:tmpl w:val="B1F69B6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1"/>
      <w:numFmt w:val="decimal"/>
      <w:lvlText w:val="%3."/>
      <w:lvlJc w:val="left"/>
      <w:pPr>
        <w:ind w:left="2505" w:hanging="705"/>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26D21A8"/>
    <w:multiLevelType w:val="hybridMultilevel"/>
    <w:tmpl w:val="2E38779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43E444B4"/>
    <w:multiLevelType w:val="hybridMultilevel"/>
    <w:tmpl w:val="B2CA8046"/>
    <w:lvl w:ilvl="0" w:tplc="E3723F46">
      <w:start w:val="1"/>
      <w:numFmt w:val="decimal"/>
      <w:lvlText w:val="%1)"/>
      <w:lvlJc w:val="left"/>
      <w:pPr>
        <w:ind w:left="1429" w:hanging="7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557A6D53"/>
    <w:multiLevelType w:val="hybridMultilevel"/>
    <w:tmpl w:val="874033DE"/>
    <w:lvl w:ilvl="0" w:tplc="0422000F">
      <w:start w:val="1"/>
      <w:numFmt w:val="decimal"/>
      <w:lvlText w:val="%1."/>
      <w:lvlJc w:val="left"/>
      <w:pPr>
        <w:ind w:left="1069" w:hanging="360"/>
      </w:pPr>
    </w:lvl>
    <w:lvl w:ilvl="1" w:tplc="04220019" w:tentative="1">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57EF2952"/>
    <w:multiLevelType w:val="hybridMultilevel"/>
    <w:tmpl w:val="B90239F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6A5052CC"/>
    <w:multiLevelType w:val="hybridMultilevel"/>
    <w:tmpl w:val="445A7F0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15:restartNumberingAfterBreak="0">
    <w:nsid w:val="703A2BC5"/>
    <w:multiLevelType w:val="hybridMultilevel"/>
    <w:tmpl w:val="CABE5240"/>
    <w:lvl w:ilvl="0" w:tplc="04190011">
      <w:start w:val="1"/>
      <w:numFmt w:val="decimal"/>
      <w:lvlText w:val="%1)"/>
      <w:lvlJc w:val="left"/>
      <w:pPr>
        <w:ind w:left="720" w:hanging="360"/>
      </w:pPr>
    </w:lvl>
    <w:lvl w:ilvl="1" w:tplc="04190011">
      <w:start w:val="1"/>
      <w:numFmt w:val="decimal"/>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75A166CC"/>
    <w:multiLevelType w:val="hybridMultilevel"/>
    <w:tmpl w:val="E8E07E8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784F522C"/>
    <w:multiLevelType w:val="multilevel"/>
    <w:tmpl w:val="5100E2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C022049"/>
    <w:multiLevelType w:val="multilevel"/>
    <w:tmpl w:val="844822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7FED0537"/>
    <w:multiLevelType w:val="hybridMultilevel"/>
    <w:tmpl w:val="EDBE3584"/>
    <w:lvl w:ilvl="0" w:tplc="E29AECC6">
      <w:start w:val="1"/>
      <w:numFmt w:val="decimal"/>
      <w:lvlText w:val="%1."/>
      <w:lvlJc w:val="left"/>
      <w:pPr>
        <w:ind w:left="1065" w:hanging="7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9"/>
  </w:num>
  <w:num w:numId="2">
    <w:abstractNumId w:val="2"/>
  </w:num>
  <w:num w:numId="3">
    <w:abstractNumId w:val="15"/>
  </w:num>
  <w:num w:numId="4">
    <w:abstractNumId w:val="4"/>
  </w:num>
  <w:num w:numId="5">
    <w:abstractNumId w:val="16"/>
  </w:num>
  <w:num w:numId="6">
    <w:abstractNumId w:val="7"/>
  </w:num>
  <w:num w:numId="7">
    <w:abstractNumId w:val="1"/>
  </w:num>
  <w:num w:numId="8">
    <w:abstractNumId w:val="14"/>
  </w:num>
  <w:num w:numId="9">
    <w:abstractNumId w:val="5"/>
  </w:num>
  <w:num w:numId="10">
    <w:abstractNumId w:val="12"/>
  </w:num>
  <w:num w:numId="11">
    <w:abstractNumId w:val="6"/>
  </w:num>
  <w:num w:numId="12">
    <w:abstractNumId w:val="13"/>
  </w:num>
  <w:num w:numId="13">
    <w:abstractNumId w:val="17"/>
  </w:num>
  <w:num w:numId="14">
    <w:abstractNumId w:val="11"/>
  </w:num>
  <w:num w:numId="15">
    <w:abstractNumId w:val="3"/>
  </w:num>
  <w:num w:numId="16">
    <w:abstractNumId w:val="10"/>
  </w:num>
  <w:num w:numId="17">
    <w:abstractNumId w:val="0"/>
  </w:num>
  <w:num w:numId="18">
    <w:abstractNumId w:val="8"/>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activeWritingStyle w:appName="MSWord" w:lang="ru-RU" w:vendorID="64" w:dllVersion="131078" w:nlCheck="1" w:checkStyle="0"/>
  <w:activeWritingStyle w:appName="MSWord" w:lang="en-GB" w:vendorID="64" w:dllVersion="131078" w:nlCheck="1" w:checkStyle="1"/>
  <w:activeWritingStyle w:appName="MSWord" w:lang="en-US" w:vendorID="64" w:dllVersion="131078" w:nlCheck="1" w:checkStyle="1"/>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70A6"/>
    <w:rsid w:val="000011AE"/>
    <w:rsid w:val="00001475"/>
    <w:rsid w:val="000028C2"/>
    <w:rsid w:val="00003D0E"/>
    <w:rsid w:val="00005371"/>
    <w:rsid w:val="00005FBE"/>
    <w:rsid w:val="000067FE"/>
    <w:rsid w:val="00006F01"/>
    <w:rsid w:val="0000704D"/>
    <w:rsid w:val="00007AAF"/>
    <w:rsid w:val="00010998"/>
    <w:rsid w:val="00011811"/>
    <w:rsid w:val="000120A4"/>
    <w:rsid w:val="000123B4"/>
    <w:rsid w:val="000123D0"/>
    <w:rsid w:val="00012893"/>
    <w:rsid w:val="00013201"/>
    <w:rsid w:val="000139AA"/>
    <w:rsid w:val="0001417C"/>
    <w:rsid w:val="00014BB7"/>
    <w:rsid w:val="00014D5F"/>
    <w:rsid w:val="000168DA"/>
    <w:rsid w:val="00016C07"/>
    <w:rsid w:val="00017B25"/>
    <w:rsid w:val="00017CD5"/>
    <w:rsid w:val="00020529"/>
    <w:rsid w:val="000210EE"/>
    <w:rsid w:val="0002182D"/>
    <w:rsid w:val="00022172"/>
    <w:rsid w:val="00022560"/>
    <w:rsid w:val="0002295C"/>
    <w:rsid w:val="00022D6F"/>
    <w:rsid w:val="00023714"/>
    <w:rsid w:val="00023765"/>
    <w:rsid w:val="00023FC0"/>
    <w:rsid w:val="0002400C"/>
    <w:rsid w:val="0002595D"/>
    <w:rsid w:val="000267D4"/>
    <w:rsid w:val="00026A4B"/>
    <w:rsid w:val="0002798C"/>
    <w:rsid w:val="000311E0"/>
    <w:rsid w:val="0003121B"/>
    <w:rsid w:val="000312EB"/>
    <w:rsid w:val="000318B7"/>
    <w:rsid w:val="00032A4F"/>
    <w:rsid w:val="00032A7E"/>
    <w:rsid w:val="00032B34"/>
    <w:rsid w:val="0003615C"/>
    <w:rsid w:val="00036190"/>
    <w:rsid w:val="000405D5"/>
    <w:rsid w:val="00040E91"/>
    <w:rsid w:val="00041D0C"/>
    <w:rsid w:val="00042ACF"/>
    <w:rsid w:val="00043243"/>
    <w:rsid w:val="00043903"/>
    <w:rsid w:val="00043C87"/>
    <w:rsid w:val="00044599"/>
    <w:rsid w:val="00044754"/>
    <w:rsid w:val="00044C8A"/>
    <w:rsid w:val="0004515C"/>
    <w:rsid w:val="00045190"/>
    <w:rsid w:val="000463C3"/>
    <w:rsid w:val="000470C2"/>
    <w:rsid w:val="00047170"/>
    <w:rsid w:val="000475F1"/>
    <w:rsid w:val="0004768D"/>
    <w:rsid w:val="000517DB"/>
    <w:rsid w:val="0005322D"/>
    <w:rsid w:val="000541A4"/>
    <w:rsid w:val="00056A19"/>
    <w:rsid w:val="00062D5E"/>
    <w:rsid w:val="0006320F"/>
    <w:rsid w:val="00063D88"/>
    <w:rsid w:val="00064A42"/>
    <w:rsid w:val="000655EC"/>
    <w:rsid w:val="00065CC8"/>
    <w:rsid w:val="00067F9A"/>
    <w:rsid w:val="00070106"/>
    <w:rsid w:val="00070CBB"/>
    <w:rsid w:val="00071277"/>
    <w:rsid w:val="000712DE"/>
    <w:rsid w:val="00071638"/>
    <w:rsid w:val="00073020"/>
    <w:rsid w:val="00073026"/>
    <w:rsid w:val="0007351D"/>
    <w:rsid w:val="000739B5"/>
    <w:rsid w:val="000739E3"/>
    <w:rsid w:val="00075436"/>
    <w:rsid w:val="000758EA"/>
    <w:rsid w:val="00075DA2"/>
    <w:rsid w:val="00077118"/>
    <w:rsid w:val="00077B4F"/>
    <w:rsid w:val="00077F2C"/>
    <w:rsid w:val="00080E73"/>
    <w:rsid w:val="00081EBC"/>
    <w:rsid w:val="000837C5"/>
    <w:rsid w:val="00083A94"/>
    <w:rsid w:val="00084BDF"/>
    <w:rsid w:val="00087308"/>
    <w:rsid w:val="00087D78"/>
    <w:rsid w:val="0009028B"/>
    <w:rsid w:val="00090359"/>
    <w:rsid w:val="00090DA6"/>
    <w:rsid w:val="00090F01"/>
    <w:rsid w:val="0009129A"/>
    <w:rsid w:val="00091BC3"/>
    <w:rsid w:val="00091BD8"/>
    <w:rsid w:val="000921D2"/>
    <w:rsid w:val="00092A73"/>
    <w:rsid w:val="00093405"/>
    <w:rsid w:val="00096354"/>
    <w:rsid w:val="00096DFC"/>
    <w:rsid w:val="000A16CC"/>
    <w:rsid w:val="000A33A8"/>
    <w:rsid w:val="000A3481"/>
    <w:rsid w:val="000A34A6"/>
    <w:rsid w:val="000A3C30"/>
    <w:rsid w:val="000A5292"/>
    <w:rsid w:val="000A6F31"/>
    <w:rsid w:val="000B0D75"/>
    <w:rsid w:val="000B0E7C"/>
    <w:rsid w:val="000B1DA0"/>
    <w:rsid w:val="000B22D0"/>
    <w:rsid w:val="000B251E"/>
    <w:rsid w:val="000B2CBF"/>
    <w:rsid w:val="000B2E38"/>
    <w:rsid w:val="000B361D"/>
    <w:rsid w:val="000B3632"/>
    <w:rsid w:val="000B3948"/>
    <w:rsid w:val="000B4495"/>
    <w:rsid w:val="000B4C64"/>
    <w:rsid w:val="000B4CA6"/>
    <w:rsid w:val="000B51B8"/>
    <w:rsid w:val="000B731A"/>
    <w:rsid w:val="000B7C37"/>
    <w:rsid w:val="000B7E53"/>
    <w:rsid w:val="000C4CFB"/>
    <w:rsid w:val="000C4E9E"/>
    <w:rsid w:val="000C50CB"/>
    <w:rsid w:val="000C5419"/>
    <w:rsid w:val="000C5A5F"/>
    <w:rsid w:val="000C6723"/>
    <w:rsid w:val="000C78C4"/>
    <w:rsid w:val="000C79AE"/>
    <w:rsid w:val="000D01E5"/>
    <w:rsid w:val="000D0896"/>
    <w:rsid w:val="000D1AAE"/>
    <w:rsid w:val="000D24FB"/>
    <w:rsid w:val="000D309C"/>
    <w:rsid w:val="000D3AC9"/>
    <w:rsid w:val="000D4283"/>
    <w:rsid w:val="000D749B"/>
    <w:rsid w:val="000D761C"/>
    <w:rsid w:val="000E08F5"/>
    <w:rsid w:val="000E1CF5"/>
    <w:rsid w:val="000E1D66"/>
    <w:rsid w:val="000E21BB"/>
    <w:rsid w:val="000E2A29"/>
    <w:rsid w:val="000E46F4"/>
    <w:rsid w:val="000E4D5C"/>
    <w:rsid w:val="000E5BB4"/>
    <w:rsid w:val="000E6514"/>
    <w:rsid w:val="000F0EBB"/>
    <w:rsid w:val="000F1FB7"/>
    <w:rsid w:val="000F29B9"/>
    <w:rsid w:val="000F2CD7"/>
    <w:rsid w:val="000F2EE5"/>
    <w:rsid w:val="000F3F3B"/>
    <w:rsid w:val="000F48E6"/>
    <w:rsid w:val="000F623A"/>
    <w:rsid w:val="000F6482"/>
    <w:rsid w:val="00100114"/>
    <w:rsid w:val="001009FB"/>
    <w:rsid w:val="00101578"/>
    <w:rsid w:val="001016A6"/>
    <w:rsid w:val="001020C0"/>
    <w:rsid w:val="001028DB"/>
    <w:rsid w:val="00106A17"/>
    <w:rsid w:val="00106C47"/>
    <w:rsid w:val="00107334"/>
    <w:rsid w:val="00110C25"/>
    <w:rsid w:val="001116BE"/>
    <w:rsid w:val="00112865"/>
    <w:rsid w:val="001155AD"/>
    <w:rsid w:val="00115FE2"/>
    <w:rsid w:val="001171A9"/>
    <w:rsid w:val="00117C1D"/>
    <w:rsid w:val="001200B5"/>
    <w:rsid w:val="0012031B"/>
    <w:rsid w:val="00121335"/>
    <w:rsid w:val="0012197B"/>
    <w:rsid w:val="00122BE0"/>
    <w:rsid w:val="00123406"/>
    <w:rsid w:val="00123702"/>
    <w:rsid w:val="00124C7E"/>
    <w:rsid w:val="00127104"/>
    <w:rsid w:val="00127238"/>
    <w:rsid w:val="00132EFE"/>
    <w:rsid w:val="001338CF"/>
    <w:rsid w:val="00136124"/>
    <w:rsid w:val="00136943"/>
    <w:rsid w:val="00141CC7"/>
    <w:rsid w:val="0014248E"/>
    <w:rsid w:val="001436D8"/>
    <w:rsid w:val="00143858"/>
    <w:rsid w:val="001441B8"/>
    <w:rsid w:val="00144B9C"/>
    <w:rsid w:val="00144E50"/>
    <w:rsid w:val="00144EAC"/>
    <w:rsid w:val="00146967"/>
    <w:rsid w:val="00147120"/>
    <w:rsid w:val="0015203B"/>
    <w:rsid w:val="00152F3E"/>
    <w:rsid w:val="00153578"/>
    <w:rsid w:val="00154C73"/>
    <w:rsid w:val="001562C5"/>
    <w:rsid w:val="00160FA9"/>
    <w:rsid w:val="00161759"/>
    <w:rsid w:val="00161A4B"/>
    <w:rsid w:val="00161C40"/>
    <w:rsid w:val="00162587"/>
    <w:rsid w:val="00164B61"/>
    <w:rsid w:val="00165F2C"/>
    <w:rsid w:val="001672DD"/>
    <w:rsid w:val="00167933"/>
    <w:rsid w:val="0017107F"/>
    <w:rsid w:val="00173286"/>
    <w:rsid w:val="0017488B"/>
    <w:rsid w:val="0017514B"/>
    <w:rsid w:val="001758B5"/>
    <w:rsid w:val="00175A36"/>
    <w:rsid w:val="00175CA2"/>
    <w:rsid w:val="00175D81"/>
    <w:rsid w:val="00176530"/>
    <w:rsid w:val="00181B75"/>
    <w:rsid w:val="00182519"/>
    <w:rsid w:val="00182D06"/>
    <w:rsid w:val="00183285"/>
    <w:rsid w:val="001846E0"/>
    <w:rsid w:val="0018471A"/>
    <w:rsid w:val="001858F3"/>
    <w:rsid w:val="001865C0"/>
    <w:rsid w:val="00186A5E"/>
    <w:rsid w:val="00187250"/>
    <w:rsid w:val="001879AD"/>
    <w:rsid w:val="001914C5"/>
    <w:rsid w:val="00191D9B"/>
    <w:rsid w:val="00192ADE"/>
    <w:rsid w:val="00192B7F"/>
    <w:rsid w:val="001935A1"/>
    <w:rsid w:val="0019399B"/>
    <w:rsid w:val="00193AE0"/>
    <w:rsid w:val="00193CF3"/>
    <w:rsid w:val="00193FF0"/>
    <w:rsid w:val="0019535F"/>
    <w:rsid w:val="00195D4A"/>
    <w:rsid w:val="0019699D"/>
    <w:rsid w:val="001A01E5"/>
    <w:rsid w:val="001A1C78"/>
    <w:rsid w:val="001A28F9"/>
    <w:rsid w:val="001A2DC2"/>
    <w:rsid w:val="001A37E9"/>
    <w:rsid w:val="001A414A"/>
    <w:rsid w:val="001A5368"/>
    <w:rsid w:val="001A5E4C"/>
    <w:rsid w:val="001A6C78"/>
    <w:rsid w:val="001A780A"/>
    <w:rsid w:val="001A7C77"/>
    <w:rsid w:val="001A7D0D"/>
    <w:rsid w:val="001B0DFA"/>
    <w:rsid w:val="001B11F5"/>
    <w:rsid w:val="001B12A3"/>
    <w:rsid w:val="001B23E1"/>
    <w:rsid w:val="001B28E2"/>
    <w:rsid w:val="001B2CF9"/>
    <w:rsid w:val="001B2D8B"/>
    <w:rsid w:val="001B3D1E"/>
    <w:rsid w:val="001B440A"/>
    <w:rsid w:val="001B6272"/>
    <w:rsid w:val="001B71E3"/>
    <w:rsid w:val="001B7467"/>
    <w:rsid w:val="001C0A2C"/>
    <w:rsid w:val="001C14A4"/>
    <w:rsid w:val="001C1700"/>
    <w:rsid w:val="001C3161"/>
    <w:rsid w:val="001C3534"/>
    <w:rsid w:val="001C3D74"/>
    <w:rsid w:val="001C40B7"/>
    <w:rsid w:val="001C40DF"/>
    <w:rsid w:val="001C5592"/>
    <w:rsid w:val="001C6D17"/>
    <w:rsid w:val="001C6E3C"/>
    <w:rsid w:val="001C74F0"/>
    <w:rsid w:val="001D0EA0"/>
    <w:rsid w:val="001D1231"/>
    <w:rsid w:val="001D1599"/>
    <w:rsid w:val="001D1A96"/>
    <w:rsid w:val="001D1B0B"/>
    <w:rsid w:val="001D1C40"/>
    <w:rsid w:val="001D4F7C"/>
    <w:rsid w:val="001D5B0C"/>
    <w:rsid w:val="001D79AC"/>
    <w:rsid w:val="001E0345"/>
    <w:rsid w:val="001E0A4E"/>
    <w:rsid w:val="001E0E79"/>
    <w:rsid w:val="001E11CB"/>
    <w:rsid w:val="001E317C"/>
    <w:rsid w:val="001E34A3"/>
    <w:rsid w:val="001E3670"/>
    <w:rsid w:val="001E44E3"/>
    <w:rsid w:val="001E49BA"/>
    <w:rsid w:val="001E5810"/>
    <w:rsid w:val="001E7079"/>
    <w:rsid w:val="001E747B"/>
    <w:rsid w:val="001F507E"/>
    <w:rsid w:val="001F621D"/>
    <w:rsid w:val="001F6BE6"/>
    <w:rsid w:val="001F70D8"/>
    <w:rsid w:val="001F73E7"/>
    <w:rsid w:val="001F7A46"/>
    <w:rsid w:val="001F7C5C"/>
    <w:rsid w:val="002008C7"/>
    <w:rsid w:val="002014E9"/>
    <w:rsid w:val="0020233A"/>
    <w:rsid w:val="002031CB"/>
    <w:rsid w:val="00205774"/>
    <w:rsid w:val="002058B9"/>
    <w:rsid w:val="002067FD"/>
    <w:rsid w:val="0021065A"/>
    <w:rsid w:val="00211C01"/>
    <w:rsid w:val="00212B4F"/>
    <w:rsid w:val="00213706"/>
    <w:rsid w:val="00214BE4"/>
    <w:rsid w:val="00214D88"/>
    <w:rsid w:val="0021511B"/>
    <w:rsid w:val="00216AB8"/>
    <w:rsid w:val="00222493"/>
    <w:rsid w:val="00222542"/>
    <w:rsid w:val="00223EAB"/>
    <w:rsid w:val="002263A9"/>
    <w:rsid w:val="00227AE2"/>
    <w:rsid w:val="00230313"/>
    <w:rsid w:val="00230319"/>
    <w:rsid w:val="002306AF"/>
    <w:rsid w:val="00230997"/>
    <w:rsid w:val="00232484"/>
    <w:rsid w:val="002328D7"/>
    <w:rsid w:val="002334A7"/>
    <w:rsid w:val="00233ED4"/>
    <w:rsid w:val="00235B5D"/>
    <w:rsid w:val="002363C2"/>
    <w:rsid w:val="00236C38"/>
    <w:rsid w:val="00237F04"/>
    <w:rsid w:val="00237FC4"/>
    <w:rsid w:val="00240062"/>
    <w:rsid w:val="00240486"/>
    <w:rsid w:val="00241046"/>
    <w:rsid w:val="00242955"/>
    <w:rsid w:val="002429FE"/>
    <w:rsid w:val="00243E66"/>
    <w:rsid w:val="00244FB8"/>
    <w:rsid w:val="00245148"/>
    <w:rsid w:val="00245592"/>
    <w:rsid w:val="00245E03"/>
    <w:rsid w:val="00246E4A"/>
    <w:rsid w:val="0024741D"/>
    <w:rsid w:val="002479DE"/>
    <w:rsid w:val="00247E55"/>
    <w:rsid w:val="00250221"/>
    <w:rsid w:val="002503AE"/>
    <w:rsid w:val="00253543"/>
    <w:rsid w:val="00253D79"/>
    <w:rsid w:val="00255B4C"/>
    <w:rsid w:val="00257191"/>
    <w:rsid w:val="00257404"/>
    <w:rsid w:val="00260BB8"/>
    <w:rsid w:val="002610D5"/>
    <w:rsid w:val="00261A12"/>
    <w:rsid w:val="00262F9E"/>
    <w:rsid w:val="00262FC3"/>
    <w:rsid w:val="00264615"/>
    <w:rsid w:val="00264804"/>
    <w:rsid w:val="002654D8"/>
    <w:rsid w:val="002702B0"/>
    <w:rsid w:val="00271956"/>
    <w:rsid w:val="0027197E"/>
    <w:rsid w:val="00273111"/>
    <w:rsid w:val="00273A6D"/>
    <w:rsid w:val="002771D0"/>
    <w:rsid w:val="00277538"/>
    <w:rsid w:val="00280340"/>
    <w:rsid w:val="00280395"/>
    <w:rsid w:val="0028109A"/>
    <w:rsid w:val="00282234"/>
    <w:rsid w:val="00282251"/>
    <w:rsid w:val="00282974"/>
    <w:rsid w:val="00283107"/>
    <w:rsid w:val="00283E62"/>
    <w:rsid w:val="0028772E"/>
    <w:rsid w:val="00287E96"/>
    <w:rsid w:val="0029013F"/>
    <w:rsid w:val="00290869"/>
    <w:rsid w:val="002909FA"/>
    <w:rsid w:val="00290B4A"/>
    <w:rsid w:val="00290CA9"/>
    <w:rsid w:val="0029201D"/>
    <w:rsid w:val="00293037"/>
    <w:rsid w:val="002931C6"/>
    <w:rsid w:val="0029446B"/>
    <w:rsid w:val="0029484E"/>
    <w:rsid w:val="00294B3D"/>
    <w:rsid w:val="00294F17"/>
    <w:rsid w:val="002979D1"/>
    <w:rsid w:val="00297C05"/>
    <w:rsid w:val="002A0154"/>
    <w:rsid w:val="002A01F3"/>
    <w:rsid w:val="002A0BC2"/>
    <w:rsid w:val="002A0D25"/>
    <w:rsid w:val="002A1487"/>
    <w:rsid w:val="002A24D4"/>
    <w:rsid w:val="002A4D89"/>
    <w:rsid w:val="002A5727"/>
    <w:rsid w:val="002A6276"/>
    <w:rsid w:val="002A6BC1"/>
    <w:rsid w:val="002A7551"/>
    <w:rsid w:val="002A7A01"/>
    <w:rsid w:val="002A7F54"/>
    <w:rsid w:val="002B10B2"/>
    <w:rsid w:val="002B245C"/>
    <w:rsid w:val="002B3734"/>
    <w:rsid w:val="002B410A"/>
    <w:rsid w:val="002B4150"/>
    <w:rsid w:val="002B55B5"/>
    <w:rsid w:val="002B7406"/>
    <w:rsid w:val="002C00E6"/>
    <w:rsid w:val="002C1FC6"/>
    <w:rsid w:val="002C201B"/>
    <w:rsid w:val="002C2639"/>
    <w:rsid w:val="002C2E15"/>
    <w:rsid w:val="002C5E5E"/>
    <w:rsid w:val="002C6B4C"/>
    <w:rsid w:val="002C7202"/>
    <w:rsid w:val="002C79B3"/>
    <w:rsid w:val="002D4894"/>
    <w:rsid w:val="002D4AC2"/>
    <w:rsid w:val="002D4CE1"/>
    <w:rsid w:val="002D5EF0"/>
    <w:rsid w:val="002D66EB"/>
    <w:rsid w:val="002D69F2"/>
    <w:rsid w:val="002D6C62"/>
    <w:rsid w:val="002D7B8E"/>
    <w:rsid w:val="002E05C4"/>
    <w:rsid w:val="002E0678"/>
    <w:rsid w:val="002E1A80"/>
    <w:rsid w:val="002E1C05"/>
    <w:rsid w:val="002E1FD2"/>
    <w:rsid w:val="002E2ED4"/>
    <w:rsid w:val="002E36D6"/>
    <w:rsid w:val="002E3852"/>
    <w:rsid w:val="002E43F9"/>
    <w:rsid w:val="002E4DB7"/>
    <w:rsid w:val="002E4DCC"/>
    <w:rsid w:val="002E5081"/>
    <w:rsid w:val="002E597E"/>
    <w:rsid w:val="002E5B34"/>
    <w:rsid w:val="002E603B"/>
    <w:rsid w:val="002E73A8"/>
    <w:rsid w:val="002E74B2"/>
    <w:rsid w:val="002F054F"/>
    <w:rsid w:val="002F0F90"/>
    <w:rsid w:val="002F10A8"/>
    <w:rsid w:val="002F1F3B"/>
    <w:rsid w:val="002F2639"/>
    <w:rsid w:val="002F31CE"/>
    <w:rsid w:val="002F35DE"/>
    <w:rsid w:val="002F4C04"/>
    <w:rsid w:val="002F5842"/>
    <w:rsid w:val="002F6FFB"/>
    <w:rsid w:val="002F7D6C"/>
    <w:rsid w:val="0030087B"/>
    <w:rsid w:val="00300DB2"/>
    <w:rsid w:val="0030253A"/>
    <w:rsid w:val="00304648"/>
    <w:rsid w:val="00304CA1"/>
    <w:rsid w:val="00305A7F"/>
    <w:rsid w:val="00305DCB"/>
    <w:rsid w:val="0030621C"/>
    <w:rsid w:val="00307C3F"/>
    <w:rsid w:val="00307E9B"/>
    <w:rsid w:val="00310757"/>
    <w:rsid w:val="00310FC6"/>
    <w:rsid w:val="00312CFF"/>
    <w:rsid w:val="0031330F"/>
    <w:rsid w:val="00313B74"/>
    <w:rsid w:val="00314C46"/>
    <w:rsid w:val="00315692"/>
    <w:rsid w:val="003168C5"/>
    <w:rsid w:val="00317317"/>
    <w:rsid w:val="003174E5"/>
    <w:rsid w:val="00317F97"/>
    <w:rsid w:val="00321285"/>
    <w:rsid w:val="00323D76"/>
    <w:rsid w:val="00326CE0"/>
    <w:rsid w:val="003270A6"/>
    <w:rsid w:val="003301E3"/>
    <w:rsid w:val="00334072"/>
    <w:rsid w:val="00334589"/>
    <w:rsid w:val="00336375"/>
    <w:rsid w:val="0034065F"/>
    <w:rsid w:val="00342E20"/>
    <w:rsid w:val="00344C83"/>
    <w:rsid w:val="00345C4E"/>
    <w:rsid w:val="00345DA1"/>
    <w:rsid w:val="0034657B"/>
    <w:rsid w:val="00346B29"/>
    <w:rsid w:val="00347436"/>
    <w:rsid w:val="00347C35"/>
    <w:rsid w:val="00350C2C"/>
    <w:rsid w:val="003513DC"/>
    <w:rsid w:val="00351BD9"/>
    <w:rsid w:val="00351D07"/>
    <w:rsid w:val="00352931"/>
    <w:rsid w:val="003535FB"/>
    <w:rsid w:val="003566DB"/>
    <w:rsid w:val="00357843"/>
    <w:rsid w:val="00357FF4"/>
    <w:rsid w:val="00360A3F"/>
    <w:rsid w:val="00360FBF"/>
    <w:rsid w:val="00361A24"/>
    <w:rsid w:val="00361CAD"/>
    <w:rsid w:val="003632A9"/>
    <w:rsid w:val="00363389"/>
    <w:rsid w:val="00363661"/>
    <w:rsid w:val="00363839"/>
    <w:rsid w:val="00364D98"/>
    <w:rsid w:val="003659D7"/>
    <w:rsid w:val="00367200"/>
    <w:rsid w:val="00370632"/>
    <w:rsid w:val="0037129B"/>
    <w:rsid w:val="00373A87"/>
    <w:rsid w:val="0037429B"/>
    <w:rsid w:val="00376036"/>
    <w:rsid w:val="00377E28"/>
    <w:rsid w:val="003804F2"/>
    <w:rsid w:val="00380B80"/>
    <w:rsid w:val="00383686"/>
    <w:rsid w:val="00385408"/>
    <w:rsid w:val="003862FE"/>
    <w:rsid w:val="00386E81"/>
    <w:rsid w:val="00390F96"/>
    <w:rsid w:val="00391CA7"/>
    <w:rsid w:val="00391CEA"/>
    <w:rsid w:val="00392337"/>
    <w:rsid w:val="003928CA"/>
    <w:rsid w:val="00392B2D"/>
    <w:rsid w:val="00393939"/>
    <w:rsid w:val="00393FE2"/>
    <w:rsid w:val="00394D6B"/>
    <w:rsid w:val="0039506B"/>
    <w:rsid w:val="0039531B"/>
    <w:rsid w:val="003955B9"/>
    <w:rsid w:val="003960D1"/>
    <w:rsid w:val="00396223"/>
    <w:rsid w:val="00397282"/>
    <w:rsid w:val="003A1679"/>
    <w:rsid w:val="003A1894"/>
    <w:rsid w:val="003A25D2"/>
    <w:rsid w:val="003A2A3A"/>
    <w:rsid w:val="003A4450"/>
    <w:rsid w:val="003A55E9"/>
    <w:rsid w:val="003A5C76"/>
    <w:rsid w:val="003A631F"/>
    <w:rsid w:val="003A645D"/>
    <w:rsid w:val="003A659C"/>
    <w:rsid w:val="003A67F4"/>
    <w:rsid w:val="003A7F63"/>
    <w:rsid w:val="003B0BC2"/>
    <w:rsid w:val="003B2558"/>
    <w:rsid w:val="003B4747"/>
    <w:rsid w:val="003B4820"/>
    <w:rsid w:val="003B502B"/>
    <w:rsid w:val="003B59C4"/>
    <w:rsid w:val="003B6C6C"/>
    <w:rsid w:val="003C01F4"/>
    <w:rsid w:val="003C0D5F"/>
    <w:rsid w:val="003C116D"/>
    <w:rsid w:val="003C1B18"/>
    <w:rsid w:val="003C265B"/>
    <w:rsid w:val="003C266C"/>
    <w:rsid w:val="003C29AD"/>
    <w:rsid w:val="003C50DD"/>
    <w:rsid w:val="003C56E6"/>
    <w:rsid w:val="003C72F5"/>
    <w:rsid w:val="003C7AF0"/>
    <w:rsid w:val="003D0824"/>
    <w:rsid w:val="003D2CCB"/>
    <w:rsid w:val="003D4DE9"/>
    <w:rsid w:val="003D52F8"/>
    <w:rsid w:val="003D5A62"/>
    <w:rsid w:val="003D5C8A"/>
    <w:rsid w:val="003D6A94"/>
    <w:rsid w:val="003D7B06"/>
    <w:rsid w:val="003E282A"/>
    <w:rsid w:val="003E4099"/>
    <w:rsid w:val="003E52D5"/>
    <w:rsid w:val="003E64FF"/>
    <w:rsid w:val="003E78AB"/>
    <w:rsid w:val="003E7CC4"/>
    <w:rsid w:val="003F0BCF"/>
    <w:rsid w:val="003F1344"/>
    <w:rsid w:val="003F1CA2"/>
    <w:rsid w:val="003F2CC1"/>
    <w:rsid w:val="003F4A33"/>
    <w:rsid w:val="003F51B9"/>
    <w:rsid w:val="003F532E"/>
    <w:rsid w:val="003F5E8E"/>
    <w:rsid w:val="003F6013"/>
    <w:rsid w:val="003F63A1"/>
    <w:rsid w:val="003F6E5A"/>
    <w:rsid w:val="003F79ED"/>
    <w:rsid w:val="0040086D"/>
    <w:rsid w:val="00402153"/>
    <w:rsid w:val="004021F8"/>
    <w:rsid w:val="0040361D"/>
    <w:rsid w:val="00403EA6"/>
    <w:rsid w:val="0040423A"/>
    <w:rsid w:val="00407C3D"/>
    <w:rsid w:val="0041091D"/>
    <w:rsid w:val="00410936"/>
    <w:rsid w:val="0041163E"/>
    <w:rsid w:val="00411FAF"/>
    <w:rsid w:val="004120CE"/>
    <w:rsid w:val="00413968"/>
    <w:rsid w:val="00413BF7"/>
    <w:rsid w:val="00413C61"/>
    <w:rsid w:val="00413FF4"/>
    <w:rsid w:val="004177B3"/>
    <w:rsid w:val="004235F2"/>
    <w:rsid w:val="00423DD2"/>
    <w:rsid w:val="00423E6D"/>
    <w:rsid w:val="00424176"/>
    <w:rsid w:val="00424227"/>
    <w:rsid w:val="004243AF"/>
    <w:rsid w:val="00424AC2"/>
    <w:rsid w:val="00427606"/>
    <w:rsid w:val="0042785E"/>
    <w:rsid w:val="00430327"/>
    <w:rsid w:val="004310A6"/>
    <w:rsid w:val="00431159"/>
    <w:rsid w:val="004315DB"/>
    <w:rsid w:val="00431610"/>
    <w:rsid w:val="0043170B"/>
    <w:rsid w:val="00431B4E"/>
    <w:rsid w:val="0043302C"/>
    <w:rsid w:val="00433B85"/>
    <w:rsid w:val="00433F03"/>
    <w:rsid w:val="00434942"/>
    <w:rsid w:val="00435208"/>
    <w:rsid w:val="00436037"/>
    <w:rsid w:val="004364C6"/>
    <w:rsid w:val="00436CD5"/>
    <w:rsid w:val="0043732F"/>
    <w:rsid w:val="0043739D"/>
    <w:rsid w:val="00440010"/>
    <w:rsid w:val="00440021"/>
    <w:rsid w:val="0044003E"/>
    <w:rsid w:val="004408F5"/>
    <w:rsid w:val="00441F59"/>
    <w:rsid w:val="00444737"/>
    <w:rsid w:val="0045077B"/>
    <w:rsid w:val="00450E12"/>
    <w:rsid w:val="00452973"/>
    <w:rsid w:val="004534F8"/>
    <w:rsid w:val="00453956"/>
    <w:rsid w:val="00453D7F"/>
    <w:rsid w:val="00453FE8"/>
    <w:rsid w:val="00454A77"/>
    <w:rsid w:val="00454DBD"/>
    <w:rsid w:val="004550F6"/>
    <w:rsid w:val="004570AC"/>
    <w:rsid w:val="0045757A"/>
    <w:rsid w:val="00457C4C"/>
    <w:rsid w:val="00460039"/>
    <w:rsid w:val="004609E0"/>
    <w:rsid w:val="0046128E"/>
    <w:rsid w:val="00461AF4"/>
    <w:rsid w:val="00461CC9"/>
    <w:rsid w:val="00463694"/>
    <w:rsid w:val="00463BD8"/>
    <w:rsid w:val="00464494"/>
    <w:rsid w:val="00464E97"/>
    <w:rsid w:val="00465256"/>
    <w:rsid w:val="00465E34"/>
    <w:rsid w:val="00466780"/>
    <w:rsid w:val="00470A28"/>
    <w:rsid w:val="004710DA"/>
    <w:rsid w:val="00471373"/>
    <w:rsid w:val="004714BC"/>
    <w:rsid w:val="004718CF"/>
    <w:rsid w:val="00472E24"/>
    <w:rsid w:val="00474367"/>
    <w:rsid w:val="0047496F"/>
    <w:rsid w:val="00474A0D"/>
    <w:rsid w:val="00475EC0"/>
    <w:rsid w:val="00476473"/>
    <w:rsid w:val="0047722E"/>
    <w:rsid w:val="00477AF4"/>
    <w:rsid w:val="00481455"/>
    <w:rsid w:val="00482EE4"/>
    <w:rsid w:val="004833BF"/>
    <w:rsid w:val="004845EB"/>
    <w:rsid w:val="00484C3E"/>
    <w:rsid w:val="00485F35"/>
    <w:rsid w:val="00486D92"/>
    <w:rsid w:val="00490207"/>
    <w:rsid w:val="004905F0"/>
    <w:rsid w:val="00491414"/>
    <w:rsid w:val="00491CDA"/>
    <w:rsid w:val="004928FD"/>
    <w:rsid w:val="00492D20"/>
    <w:rsid w:val="00493001"/>
    <w:rsid w:val="004932E3"/>
    <w:rsid w:val="00495950"/>
    <w:rsid w:val="00497B1E"/>
    <w:rsid w:val="00497D09"/>
    <w:rsid w:val="00497E2F"/>
    <w:rsid w:val="004A0CE4"/>
    <w:rsid w:val="004A1BFD"/>
    <w:rsid w:val="004A20E0"/>
    <w:rsid w:val="004A2B57"/>
    <w:rsid w:val="004A2E19"/>
    <w:rsid w:val="004A32C0"/>
    <w:rsid w:val="004A451F"/>
    <w:rsid w:val="004A4A76"/>
    <w:rsid w:val="004A720A"/>
    <w:rsid w:val="004B103A"/>
    <w:rsid w:val="004B18C2"/>
    <w:rsid w:val="004B2218"/>
    <w:rsid w:val="004B2269"/>
    <w:rsid w:val="004B29BC"/>
    <w:rsid w:val="004B3145"/>
    <w:rsid w:val="004B3274"/>
    <w:rsid w:val="004B3723"/>
    <w:rsid w:val="004B3B11"/>
    <w:rsid w:val="004B557F"/>
    <w:rsid w:val="004B784D"/>
    <w:rsid w:val="004B7B5B"/>
    <w:rsid w:val="004B7C66"/>
    <w:rsid w:val="004C0D58"/>
    <w:rsid w:val="004C1262"/>
    <w:rsid w:val="004C16C3"/>
    <w:rsid w:val="004C1D28"/>
    <w:rsid w:val="004C1DA0"/>
    <w:rsid w:val="004C1E05"/>
    <w:rsid w:val="004C25E6"/>
    <w:rsid w:val="004C2E80"/>
    <w:rsid w:val="004C326D"/>
    <w:rsid w:val="004C3FB8"/>
    <w:rsid w:val="004C41EC"/>
    <w:rsid w:val="004C4474"/>
    <w:rsid w:val="004C5471"/>
    <w:rsid w:val="004C61FF"/>
    <w:rsid w:val="004C6C84"/>
    <w:rsid w:val="004D0509"/>
    <w:rsid w:val="004D05CC"/>
    <w:rsid w:val="004D2177"/>
    <w:rsid w:val="004D25B7"/>
    <w:rsid w:val="004D2DB0"/>
    <w:rsid w:val="004D32CA"/>
    <w:rsid w:val="004D3586"/>
    <w:rsid w:val="004D5053"/>
    <w:rsid w:val="004D610A"/>
    <w:rsid w:val="004D689B"/>
    <w:rsid w:val="004D6BCC"/>
    <w:rsid w:val="004D6C83"/>
    <w:rsid w:val="004D7406"/>
    <w:rsid w:val="004E241F"/>
    <w:rsid w:val="004E24D2"/>
    <w:rsid w:val="004E30B7"/>
    <w:rsid w:val="004E39AF"/>
    <w:rsid w:val="004E40B5"/>
    <w:rsid w:val="004E4392"/>
    <w:rsid w:val="004E4923"/>
    <w:rsid w:val="004E525F"/>
    <w:rsid w:val="004E5559"/>
    <w:rsid w:val="004E55F7"/>
    <w:rsid w:val="004E5784"/>
    <w:rsid w:val="004E591B"/>
    <w:rsid w:val="004E6EDC"/>
    <w:rsid w:val="004E7D66"/>
    <w:rsid w:val="004F0C52"/>
    <w:rsid w:val="004F12CD"/>
    <w:rsid w:val="004F1A10"/>
    <w:rsid w:val="004F4A10"/>
    <w:rsid w:val="004F518A"/>
    <w:rsid w:val="004F5DAD"/>
    <w:rsid w:val="004F761E"/>
    <w:rsid w:val="005001B5"/>
    <w:rsid w:val="005014FA"/>
    <w:rsid w:val="00502FD2"/>
    <w:rsid w:val="005062C5"/>
    <w:rsid w:val="00507CED"/>
    <w:rsid w:val="00512A64"/>
    <w:rsid w:val="00512BE7"/>
    <w:rsid w:val="0051635E"/>
    <w:rsid w:val="00516985"/>
    <w:rsid w:val="00516A5E"/>
    <w:rsid w:val="00516F08"/>
    <w:rsid w:val="00517279"/>
    <w:rsid w:val="00517607"/>
    <w:rsid w:val="005243B6"/>
    <w:rsid w:val="005249FD"/>
    <w:rsid w:val="00524D0B"/>
    <w:rsid w:val="005255A2"/>
    <w:rsid w:val="00525FED"/>
    <w:rsid w:val="005275E4"/>
    <w:rsid w:val="00527EAC"/>
    <w:rsid w:val="005304D0"/>
    <w:rsid w:val="0053058C"/>
    <w:rsid w:val="00531394"/>
    <w:rsid w:val="00531E5B"/>
    <w:rsid w:val="00532294"/>
    <w:rsid w:val="00532CE1"/>
    <w:rsid w:val="00532D9E"/>
    <w:rsid w:val="00532F9F"/>
    <w:rsid w:val="0053431A"/>
    <w:rsid w:val="00534E01"/>
    <w:rsid w:val="00536FA9"/>
    <w:rsid w:val="005373E1"/>
    <w:rsid w:val="005404CC"/>
    <w:rsid w:val="005406D7"/>
    <w:rsid w:val="00541312"/>
    <w:rsid w:val="00541E1A"/>
    <w:rsid w:val="00542BB3"/>
    <w:rsid w:val="00543995"/>
    <w:rsid w:val="005477BB"/>
    <w:rsid w:val="00547CEB"/>
    <w:rsid w:val="00550604"/>
    <w:rsid w:val="00550CD2"/>
    <w:rsid w:val="00550E2A"/>
    <w:rsid w:val="00551066"/>
    <w:rsid w:val="005513CF"/>
    <w:rsid w:val="00552A67"/>
    <w:rsid w:val="00552BEA"/>
    <w:rsid w:val="00552CE9"/>
    <w:rsid w:val="00553EA7"/>
    <w:rsid w:val="00554D14"/>
    <w:rsid w:val="00555D1D"/>
    <w:rsid w:val="00555EDA"/>
    <w:rsid w:val="00560CBA"/>
    <w:rsid w:val="00561DCF"/>
    <w:rsid w:val="00562C94"/>
    <w:rsid w:val="00564354"/>
    <w:rsid w:val="00564F0F"/>
    <w:rsid w:val="00565CF7"/>
    <w:rsid w:val="00567DF0"/>
    <w:rsid w:val="0057011B"/>
    <w:rsid w:val="00570195"/>
    <w:rsid w:val="00573A4E"/>
    <w:rsid w:val="00573E40"/>
    <w:rsid w:val="00574130"/>
    <w:rsid w:val="00574234"/>
    <w:rsid w:val="00574CF4"/>
    <w:rsid w:val="00574FD3"/>
    <w:rsid w:val="0057555C"/>
    <w:rsid w:val="00577439"/>
    <w:rsid w:val="00582AD9"/>
    <w:rsid w:val="00582EFA"/>
    <w:rsid w:val="00583609"/>
    <w:rsid w:val="00583937"/>
    <w:rsid w:val="00583C51"/>
    <w:rsid w:val="00584537"/>
    <w:rsid w:val="0058724F"/>
    <w:rsid w:val="00587345"/>
    <w:rsid w:val="00587531"/>
    <w:rsid w:val="00587F0B"/>
    <w:rsid w:val="005901C7"/>
    <w:rsid w:val="00590259"/>
    <w:rsid w:val="00592207"/>
    <w:rsid w:val="00592358"/>
    <w:rsid w:val="00592AA3"/>
    <w:rsid w:val="0059326B"/>
    <w:rsid w:val="00593D1A"/>
    <w:rsid w:val="00593E65"/>
    <w:rsid w:val="00597B30"/>
    <w:rsid w:val="005A16D4"/>
    <w:rsid w:val="005A1C6A"/>
    <w:rsid w:val="005A27B3"/>
    <w:rsid w:val="005A2EDF"/>
    <w:rsid w:val="005A41EA"/>
    <w:rsid w:val="005A42F3"/>
    <w:rsid w:val="005A4856"/>
    <w:rsid w:val="005A4DAC"/>
    <w:rsid w:val="005A77D3"/>
    <w:rsid w:val="005A7A82"/>
    <w:rsid w:val="005A7C11"/>
    <w:rsid w:val="005A7FA3"/>
    <w:rsid w:val="005B1FE0"/>
    <w:rsid w:val="005B229D"/>
    <w:rsid w:val="005B2F6B"/>
    <w:rsid w:val="005B2F89"/>
    <w:rsid w:val="005B46E9"/>
    <w:rsid w:val="005B5E74"/>
    <w:rsid w:val="005B5EED"/>
    <w:rsid w:val="005B622E"/>
    <w:rsid w:val="005B7F8D"/>
    <w:rsid w:val="005C0070"/>
    <w:rsid w:val="005C0E19"/>
    <w:rsid w:val="005C1A4C"/>
    <w:rsid w:val="005C2D86"/>
    <w:rsid w:val="005C3C5F"/>
    <w:rsid w:val="005C3EF4"/>
    <w:rsid w:val="005C415D"/>
    <w:rsid w:val="005C4D3F"/>
    <w:rsid w:val="005C58FB"/>
    <w:rsid w:val="005C6205"/>
    <w:rsid w:val="005C6FD4"/>
    <w:rsid w:val="005D05EC"/>
    <w:rsid w:val="005D0928"/>
    <w:rsid w:val="005D0AAD"/>
    <w:rsid w:val="005D102B"/>
    <w:rsid w:val="005D1F3A"/>
    <w:rsid w:val="005D3E58"/>
    <w:rsid w:val="005D3F64"/>
    <w:rsid w:val="005D5038"/>
    <w:rsid w:val="005D60F7"/>
    <w:rsid w:val="005D61FA"/>
    <w:rsid w:val="005D6743"/>
    <w:rsid w:val="005D6F59"/>
    <w:rsid w:val="005E105D"/>
    <w:rsid w:val="005E239A"/>
    <w:rsid w:val="005E25A8"/>
    <w:rsid w:val="005E33B7"/>
    <w:rsid w:val="005E3F01"/>
    <w:rsid w:val="005E4399"/>
    <w:rsid w:val="005E4768"/>
    <w:rsid w:val="005E47E8"/>
    <w:rsid w:val="005E4D68"/>
    <w:rsid w:val="005E58B0"/>
    <w:rsid w:val="005E5B85"/>
    <w:rsid w:val="005E5C02"/>
    <w:rsid w:val="005E66E9"/>
    <w:rsid w:val="005F0317"/>
    <w:rsid w:val="005F07D5"/>
    <w:rsid w:val="005F09D1"/>
    <w:rsid w:val="005F0E51"/>
    <w:rsid w:val="005F3293"/>
    <w:rsid w:val="005F6D23"/>
    <w:rsid w:val="005F7132"/>
    <w:rsid w:val="006008E2"/>
    <w:rsid w:val="00602089"/>
    <w:rsid w:val="00602800"/>
    <w:rsid w:val="00602D7B"/>
    <w:rsid w:val="006030BD"/>
    <w:rsid w:val="00603AE0"/>
    <w:rsid w:val="00604078"/>
    <w:rsid w:val="00604DC1"/>
    <w:rsid w:val="0060540C"/>
    <w:rsid w:val="00606ACC"/>
    <w:rsid w:val="00607953"/>
    <w:rsid w:val="00607C23"/>
    <w:rsid w:val="00607E84"/>
    <w:rsid w:val="00610BEA"/>
    <w:rsid w:val="006131C6"/>
    <w:rsid w:val="0061384F"/>
    <w:rsid w:val="0061389A"/>
    <w:rsid w:val="00613D1A"/>
    <w:rsid w:val="00613DB3"/>
    <w:rsid w:val="00615290"/>
    <w:rsid w:val="006157AC"/>
    <w:rsid w:val="00616807"/>
    <w:rsid w:val="006175CC"/>
    <w:rsid w:val="006177A6"/>
    <w:rsid w:val="006205C7"/>
    <w:rsid w:val="00620AF6"/>
    <w:rsid w:val="00621186"/>
    <w:rsid w:val="0062124A"/>
    <w:rsid w:val="006224D2"/>
    <w:rsid w:val="006227B1"/>
    <w:rsid w:val="00622845"/>
    <w:rsid w:val="00622FA6"/>
    <w:rsid w:val="00623995"/>
    <w:rsid w:val="00624A3E"/>
    <w:rsid w:val="006252A6"/>
    <w:rsid w:val="00625925"/>
    <w:rsid w:val="006262B8"/>
    <w:rsid w:val="00626604"/>
    <w:rsid w:val="006277C2"/>
    <w:rsid w:val="0063003A"/>
    <w:rsid w:val="006312B1"/>
    <w:rsid w:val="006319C3"/>
    <w:rsid w:val="006328B1"/>
    <w:rsid w:val="00632C16"/>
    <w:rsid w:val="00635C3E"/>
    <w:rsid w:val="00636AF8"/>
    <w:rsid w:val="0063710C"/>
    <w:rsid w:val="00640ABC"/>
    <w:rsid w:val="00640B85"/>
    <w:rsid w:val="00641854"/>
    <w:rsid w:val="00642F9F"/>
    <w:rsid w:val="006443EC"/>
    <w:rsid w:val="00645119"/>
    <w:rsid w:val="006462FD"/>
    <w:rsid w:val="00646EAB"/>
    <w:rsid w:val="00646FBE"/>
    <w:rsid w:val="00647E82"/>
    <w:rsid w:val="00650E55"/>
    <w:rsid w:val="0065200A"/>
    <w:rsid w:val="00653A37"/>
    <w:rsid w:val="00653C0F"/>
    <w:rsid w:val="00653EEC"/>
    <w:rsid w:val="00654FAB"/>
    <w:rsid w:val="00655B2B"/>
    <w:rsid w:val="00655BBB"/>
    <w:rsid w:val="00656B3E"/>
    <w:rsid w:val="00656B55"/>
    <w:rsid w:val="00657138"/>
    <w:rsid w:val="00657D9B"/>
    <w:rsid w:val="00660661"/>
    <w:rsid w:val="006618CC"/>
    <w:rsid w:val="00661AC1"/>
    <w:rsid w:val="0066216C"/>
    <w:rsid w:val="00662891"/>
    <w:rsid w:val="00663322"/>
    <w:rsid w:val="00665525"/>
    <w:rsid w:val="0066690A"/>
    <w:rsid w:val="00667BD9"/>
    <w:rsid w:val="00667F2E"/>
    <w:rsid w:val="006707CE"/>
    <w:rsid w:val="00670AAF"/>
    <w:rsid w:val="00674975"/>
    <w:rsid w:val="006764AE"/>
    <w:rsid w:val="00676F3D"/>
    <w:rsid w:val="00681B23"/>
    <w:rsid w:val="00681F2A"/>
    <w:rsid w:val="0068264A"/>
    <w:rsid w:val="006838CA"/>
    <w:rsid w:val="0068706D"/>
    <w:rsid w:val="0068760D"/>
    <w:rsid w:val="00690497"/>
    <w:rsid w:val="006908B4"/>
    <w:rsid w:val="00693F92"/>
    <w:rsid w:val="006942D0"/>
    <w:rsid w:val="00694E85"/>
    <w:rsid w:val="00696140"/>
    <w:rsid w:val="006A0402"/>
    <w:rsid w:val="006A124B"/>
    <w:rsid w:val="006A27B6"/>
    <w:rsid w:val="006A3798"/>
    <w:rsid w:val="006A3B6A"/>
    <w:rsid w:val="006A3BC0"/>
    <w:rsid w:val="006A417A"/>
    <w:rsid w:val="006A4BA7"/>
    <w:rsid w:val="006A5E99"/>
    <w:rsid w:val="006A5FDF"/>
    <w:rsid w:val="006A62E3"/>
    <w:rsid w:val="006A770A"/>
    <w:rsid w:val="006B0E2D"/>
    <w:rsid w:val="006B1552"/>
    <w:rsid w:val="006B29DB"/>
    <w:rsid w:val="006B2B23"/>
    <w:rsid w:val="006B2BF7"/>
    <w:rsid w:val="006B30C9"/>
    <w:rsid w:val="006B47F4"/>
    <w:rsid w:val="006B51A9"/>
    <w:rsid w:val="006B55FC"/>
    <w:rsid w:val="006B661B"/>
    <w:rsid w:val="006B7087"/>
    <w:rsid w:val="006B7AD2"/>
    <w:rsid w:val="006C0E5A"/>
    <w:rsid w:val="006C1B66"/>
    <w:rsid w:val="006C234A"/>
    <w:rsid w:val="006C239B"/>
    <w:rsid w:val="006C2BEC"/>
    <w:rsid w:val="006C34DC"/>
    <w:rsid w:val="006C4726"/>
    <w:rsid w:val="006C4839"/>
    <w:rsid w:val="006C4EC2"/>
    <w:rsid w:val="006C6B8E"/>
    <w:rsid w:val="006C74F3"/>
    <w:rsid w:val="006C7E03"/>
    <w:rsid w:val="006D02CC"/>
    <w:rsid w:val="006D044A"/>
    <w:rsid w:val="006D0858"/>
    <w:rsid w:val="006D1736"/>
    <w:rsid w:val="006D1772"/>
    <w:rsid w:val="006D2ABD"/>
    <w:rsid w:val="006D3653"/>
    <w:rsid w:val="006D4051"/>
    <w:rsid w:val="006D45D4"/>
    <w:rsid w:val="006D4E00"/>
    <w:rsid w:val="006E089F"/>
    <w:rsid w:val="006E0E6C"/>
    <w:rsid w:val="006E1724"/>
    <w:rsid w:val="006E2454"/>
    <w:rsid w:val="006E278B"/>
    <w:rsid w:val="006E3BFC"/>
    <w:rsid w:val="006E4648"/>
    <w:rsid w:val="006E4A30"/>
    <w:rsid w:val="006E4AE8"/>
    <w:rsid w:val="006E4F3D"/>
    <w:rsid w:val="006E5F5C"/>
    <w:rsid w:val="006E6D8A"/>
    <w:rsid w:val="006E7B4C"/>
    <w:rsid w:val="006F155A"/>
    <w:rsid w:val="006F19F4"/>
    <w:rsid w:val="006F2896"/>
    <w:rsid w:val="006F2FBE"/>
    <w:rsid w:val="006F3A64"/>
    <w:rsid w:val="006F4336"/>
    <w:rsid w:val="006F4E4C"/>
    <w:rsid w:val="006F5983"/>
    <w:rsid w:val="006F5E66"/>
    <w:rsid w:val="006F62F2"/>
    <w:rsid w:val="006F6B13"/>
    <w:rsid w:val="006F7C64"/>
    <w:rsid w:val="0070050F"/>
    <w:rsid w:val="00700C88"/>
    <w:rsid w:val="007024AE"/>
    <w:rsid w:val="00704A44"/>
    <w:rsid w:val="00706D39"/>
    <w:rsid w:val="0071084B"/>
    <w:rsid w:val="00712CD1"/>
    <w:rsid w:val="00712D5F"/>
    <w:rsid w:val="00712FCC"/>
    <w:rsid w:val="0071733D"/>
    <w:rsid w:val="007220C1"/>
    <w:rsid w:val="00723739"/>
    <w:rsid w:val="007242E4"/>
    <w:rsid w:val="00724D21"/>
    <w:rsid w:val="00726FC8"/>
    <w:rsid w:val="007275EF"/>
    <w:rsid w:val="00730F4E"/>
    <w:rsid w:val="00731D25"/>
    <w:rsid w:val="00732352"/>
    <w:rsid w:val="00732729"/>
    <w:rsid w:val="0073281D"/>
    <w:rsid w:val="00733DB5"/>
    <w:rsid w:val="00734287"/>
    <w:rsid w:val="0073463C"/>
    <w:rsid w:val="0073594E"/>
    <w:rsid w:val="00735DF2"/>
    <w:rsid w:val="00736096"/>
    <w:rsid w:val="00736918"/>
    <w:rsid w:val="007370FF"/>
    <w:rsid w:val="00737702"/>
    <w:rsid w:val="0074041A"/>
    <w:rsid w:val="007406F8"/>
    <w:rsid w:val="00740BEA"/>
    <w:rsid w:val="00742304"/>
    <w:rsid w:val="00742925"/>
    <w:rsid w:val="00744CFA"/>
    <w:rsid w:val="0074564F"/>
    <w:rsid w:val="00746FFE"/>
    <w:rsid w:val="00750FDE"/>
    <w:rsid w:val="00751783"/>
    <w:rsid w:val="00752504"/>
    <w:rsid w:val="0075351E"/>
    <w:rsid w:val="00753FA2"/>
    <w:rsid w:val="007545BC"/>
    <w:rsid w:val="00754F9E"/>
    <w:rsid w:val="00755B6A"/>
    <w:rsid w:val="007565F4"/>
    <w:rsid w:val="0075664F"/>
    <w:rsid w:val="00756857"/>
    <w:rsid w:val="00757ACF"/>
    <w:rsid w:val="007611E4"/>
    <w:rsid w:val="00761A98"/>
    <w:rsid w:val="00762FCE"/>
    <w:rsid w:val="00763AAB"/>
    <w:rsid w:val="00764381"/>
    <w:rsid w:val="00764A12"/>
    <w:rsid w:val="00767D19"/>
    <w:rsid w:val="00767E4A"/>
    <w:rsid w:val="0077065F"/>
    <w:rsid w:val="0077102E"/>
    <w:rsid w:val="00771934"/>
    <w:rsid w:val="007721FD"/>
    <w:rsid w:val="007729CB"/>
    <w:rsid w:val="00772B30"/>
    <w:rsid w:val="00775012"/>
    <w:rsid w:val="00775498"/>
    <w:rsid w:val="0077590B"/>
    <w:rsid w:val="00776641"/>
    <w:rsid w:val="007768BA"/>
    <w:rsid w:val="007769CB"/>
    <w:rsid w:val="00776F10"/>
    <w:rsid w:val="007772FB"/>
    <w:rsid w:val="007808BC"/>
    <w:rsid w:val="00780C9C"/>
    <w:rsid w:val="00782FBF"/>
    <w:rsid w:val="007838D7"/>
    <w:rsid w:val="007857F1"/>
    <w:rsid w:val="00790CFA"/>
    <w:rsid w:val="00790F71"/>
    <w:rsid w:val="00793430"/>
    <w:rsid w:val="00794392"/>
    <w:rsid w:val="00794607"/>
    <w:rsid w:val="00794BAB"/>
    <w:rsid w:val="0079541E"/>
    <w:rsid w:val="00795AE9"/>
    <w:rsid w:val="007969D0"/>
    <w:rsid w:val="00796AA0"/>
    <w:rsid w:val="0079718F"/>
    <w:rsid w:val="007A0311"/>
    <w:rsid w:val="007A130D"/>
    <w:rsid w:val="007A28CC"/>
    <w:rsid w:val="007A36F7"/>
    <w:rsid w:val="007A40C7"/>
    <w:rsid w:val="007A48DC"/>
    <w:rsid w:val="007A4F5C"/>
    <w:rsid w:val="007A50FA"/>
    <w:rsid w:val="007A5472"/>
    <w:rsid w:val="007A624E"/>
    <w:rsid w:val="007A6F3C"/>
    <w:rsid w:val="007A746C"/>
    <w:rsid w:val="007B0727"/>
    <w:rsid w:val="007B09BA"/>
    <w:rsid w:val="007B0A8E"/>
    <w:rsid w:val="007B2767"/>
    <w:rsid w:val="007B5826"/>
    <w:rsid w:val="007B63A8"/>
    <w:rsid w:val="007B63AA"/>
    <w:rsid w:val="007C0178"/>
    <w:rsid w:val="007C14C6"/>
    <w:rsid w:val="007C1672"/>
    <w:rsid w:val="007C1F89"/>
    <w:rsid w:val="007C2D47"/>
    <w:rsid w:val="007C4278"/>
    <w:rsid w:val="007C4538"/>
    <w:rsid w:val="007C7564"/>
    <w:rsid w:val="007D0D64"/>
    <w:rsid w:val="007D16C0"/>
    <w:rsid w:val="007D272F"/>
    <w:rsid w:val="007D317C"/>
    <w:rsid w:val="007D3686"/>
    <w:rsid w:val="007D4B9F"/>
    <w:rsid w:val="007D7D60"/>
    <w:rsid w:val="007E0C7E"/>
    <w:rsid w:val="007E1122"/>
    <w:rsid w:val="007E280C"/>
    <w:rsid w:val="007E2ABA"/>
    <w:rsid w:val="007E302A"/>
    <w:rsid w:val="007E376C"/>
    <w:rsid w:val="007E469D"/>
    <w:rsid w:val="007E5AC1"/>
    <w:rsid w:val="007E60F9"/>
    <w:rsid w:val="007E6E30"/>
    <w:rsid w:val="007E7C08"/>
    <w:rsid w:val="007E7FC6"/>
    <w:rsid w:val="007F02BA"/>
    <w:rsid w:val="007F3B15"/>
    <w:rsid w:val="007F57BC"/>
    <w:rsid w:val="007F7481"/>
    <w:rsid w:val="007F7F7D"/>
    <w:rsid w:val="00801B3B"/>
    <w:rsid w:val="00802604"/>
    <w:rsid w:val="00803A4A"/>
    <w:rsid w:val="008056F1"/>
    <w:rsid w:val="008061A3"/>
    <w:rsid w:val="00806686"/>
    <w:rsid w:val="00806778"/>
    <w:rsid w:val="00806A21"/>
    <w:rsid w:val="00806A79"/>
    <w:rsid w:val="0081068F"/>
    <w:rsid w:val="00811B08"/>
    <w:rsid w:val="008156AE"/>
    <w:rsid w:val="00815E9D"/>
    <w:rsid w:val="00816AE8"/>
    <w:rsid w:val="00816BC6"/>
    <w:rsid w:val="00816C7F"/>
    <w:rsid w:val="008200EF"/>
    <w:rsid w:val="008202EF"/>
    <w:rsid w:val="00820EA6"/>
    <w:rsid w:val="00821543"/>
    <w:rsid w:val="0082155F"/>
    <w:rsid w:val="00821CF3"/>
    <w:rsid w:val="0082208F"/>
    <w:rsid w:val="00823143"/>
    <w:rsid w:val="00823C30"/>
    <w:rsid w:val="00823E18"/>
    <w:rsid w:val="00824C86"/>
    <w:rsid w:val="00824D75"/>
    <w:rsid w:val="00825810"/>
    <w:rsid w:val="00826381"/>
    <w:rsid w:val="00826C92"/>
    <w:rsid w:val="008276C5"/>
    <w:rsid w:val="0083017D"/>
    <w:rsid w:val="00830527"/>
    <w:rsid w:val="00830C4A"/>
    <w:rsid w:val="00830F05"/>
    <w:rsid w:val="00831168"/>
    <w:rsid w:val="00831793"/>
    <w:rsid w:val="00831867"/>
    <w:rsid w:val="00831FB4"/>
    <w:rsid w:val="00834085"/>
    <w:rsid w:val="008342E0"/>
    <w:rsid w:val="00834B23"/>
    <w:rsid w:val="0083554E"/>
    <w:rsid w:val="00837006"/>
    <w:rsid w:val="008374D0"/>
    <w:rsid w:val="008374DA"/>
    <w:rsid w:val="00840984"/>
    <w:rsid w:val="0084109D"/>
    <w:rsid w:val="00842BE1"/>
    <w:rsid w:val="008434A2"/>
    <w:rsid w:val="0084417E"/>
    <w:rsid w:val="00845A58"/>
    <w:rsid w:val="008466FE"/>
    <w:rsid w:val="00847A80"/>
    <w:rsid w:val="008505B5"/>
    <w:rsid w:val="0085064B"/>
    <w:rsid w:val="008513DC"/>
    <w:rsid w:val="0085175E"/>
    <w:rsid w:val="00851BB6"/>
    <w:rsid w:val="00852D83"/>
    <w:rsid w:val="00853AB8"/>
    <w:rsid w:val="00853E0C"/>
    <w:rsid w:val="008559BE"/>
    <w:rsid w:val="0085660E"/>
    <w:rsid w:val="00856813"/>
    <w:rsid w:val="0086158B"/>
    <w:rsid w:val="00861ED3"/>
    <w:rsid w:val="00862B16"/>
    <w:rsid w:val="008637A5"/>
    <w:rsid w:val="00863D0A"/>
    <w:rsid w:val="008640E5"/>
    <w:rsid w:val="008643F1"/>
    <w:rsid w:val="00864466"/>
    <w:rsid w:val="00865CD8"/>
    <w:rsid w:val="008676C1"/>
    <w:rsid w:val="0086771D"/>
    <w:rsid w:val="00867D9B"/>
    <w:rsid w:val="0087163D"/>
    <w:rsid w:val="00871A9B"/>
    <w:rsid w:val="00874A93"/>
    <w:rsid w:val="0087500E"/>
    <w:rsid w:val="00876333"/>
    <w:rsid w:val="00877415"/>
    <w:rsid w:val="00877534"/>
    <w:rsid w:val="008778B4"/>
    <w:rsid w:val="008808EB"/>
    <w:rsid w:val="00880B08"/>
    <w:rsid w:val="0088296F"/>
    <w:rsid w:val="008837CB"/>
    <w:rsid w:val="00883F84"/>
    <w:rsid w:val="00884497"/>
    <w:rsid w:val="00884A69"/>
    <w:rsid w:val="00885AC2"/>
    <w:rsid w:val="00886BB5"/>
    <w:rsid w:val="00887BEB"/>
    <w:rsid w:val="008900DE"/>
    <w:rsid w:val="0089182D"/>
    <w:rsid w:val="00892745"/>
    <w:rsid w:val="008946F4"/>
    <w:rsid w:val="00894F32"/>
    <w:rsid w:val="00896E71"/>
    <w:rsid w:val="00897A08"/>
    <w:rsid w:val="00897B69"/>
    <w:rsid w:val="008A0EF7"/>
    <w:rsid w:val="008A10AB"/>
    <w:rsid w:val="008A3E94"/>
    <w:rsid w:val="008A4020"/>
    <w:rsid w:val="008A4AB2"/>
    <w:rsid w:val="008A4DDD"/>
    <w:rsid w:val="008A5017"/>
    <w:rsid w:val="008A5309"/>
    <w:rsid w:val="008A71C5"/>
    <w:rsid w:val="008A7595"/>
    <w:rsid w:val="008A760A"/>
    <w:rsid w:val="008B375F"/>
    <w:rsid w:val="008B45F7"/>
    <w:rsid w:val="008B52C5"/>
    <w:rsid w:val="008B58CE"/>
    <w:rsid w:val="008B697E"/>
    <w:rsid w:val="008C1DA4"/>
    <w:rsid w:val="008C2BC0"/>
    <w:rsid w:val="008C2F2C"/>
    <w:rsid w:val="008C3687"/>
    <w:rsid w:val="008C3D76"/>
    <w:rsid w:val="008C4351"/>
    <w:rsid w:val="008C5FA7"/>
    <w:rsid w:val="008C74AF"/>
    <w:rsid w:val="008D0177"/>
    <w:rsid w:val="008D0DBD"/>
    <w:rsid w:val="008D1738"/>
    <w:rsid w:val="008D4461"/>
    <w:rsid w:val="008D4A5C"/>
    <w:rsid w:val="008D4E29"/>
    <w:rsid w:val="008D5AF6"/>
    <w:rsid w:val="008D6AC0"/>
    <w:rsid w:val="008D6BF2"/>
    <w:rsid w:val="008D6C49"/>
    <w:rsid w:val="008D6E0A"/>
    <w:rsid w:val="008D70D4"/>
    <w:rsid w:val="008D7133"/>
    <w:rsid w:val="008D7EC9"/>
    <w:rsid w:val="008D7F0A"/>
    <w:rsid w:val="008E039B"/>
    <w:rsid w:val="008E0507"/>
    <w:rsid w:val="008E1B97"/>
    <w:rsid w:val="008E1D94"/>
    <w:rsid w:val="008E2497"/>
    <w:rsid w:val="008E3061"/>
    <w:rsid w:val="008E3610"/>
    <w:rsid w:val="008E40D7"/>
    <w:rsid w:val="008E4D0D"/>
    <w:rsid w:val="008F0743"/>
    <w:rsid w:val="008F0BF6"/>
    <w:rsid w:val="008F1341"/>
    <w:rsid w:val="008F1D18"/>
    <w:rsid w:val="008F1E15"/>
    <w:rsid w:val="008F374E"/>
    <w:rsid w:val="008F3965"/>
    <w:rsid w:val="008F41EF"/>
    <w:rsid w:val="00901397"/>
    <w:rsid w:val="009016AD"/>
    <w:rsid w:val="00901BAE"/>
    <w:rsid w:val="0090379E"/>
    <w:rsid w:val="00904232"/>
    <w:rsid w:val="00904AF5"/>
    <w:rsid w:val="00904C0C"/>
    <w:rsid w:val="00904E3A"/>
    <w:rsid w:val="00907FCF"/>
    <w:rsid w:val="00910065"/>
    <w:rsid w:val="00911070"/>
    <w:rsid w:val="00911084"/>
    <w:rsid w:val="00911340"/>
    <w:rsid w:val="00912F9A"/>
    <w:rsid w:val="00913803"/>
    <w:rsid w:val="0091385A"/>
    <w:rsid w:val="009139A1"/>
    <w:rsid w:val="0091446C"/>
    <w:rsid w:val="0091531D"/>
    <w:rsid w:val="009156C2"/>
    <w:rsid w:val="00916688"/>
    <w:rsid w:val="009169F2"/>
    <w:rsid w:val="00916D7D"/>
    <w:rsid w:val="00920B23"/>
    <w:rsid w:val="00920CE7"/>
    <w:rsid w:val="009227B3"/>
    <w:rsid w:val="0092337B"/>
    <w:rsid w:val="0092424D"/>
    <w:rsid w:val="00924F95"/>
    <w:rsid w:val="00925F48"/>
    <w:rsid w:val="009272FC"/>
    <w:rsid w:val="00927404"/>
    <w:rsid w:val="00927821"/>
    <w:rsid w:val="00927D9A"/>
    <w:rsid w:val="00927DF8"/>
    <w:rsid w:val="00930744"/>
    <w:rsid w:val="009321F2"/>
    <w:rsid w:val="00932735"/>
    <w:rsid w:val="009329AC"/>
    <w:rsid w:val="00932EB4"/>
    <w:rsid w:val="009341E5"/>
    <w:rsid w:val="00935419"/>
    <w:rsid w:val="0093556B"/>
    <w:rsid w:val="0093592F"/>
    <w:rsid w:val="00936BAE"/>
    <w:rsid w:val="0094052C"/>
    <w:rsid w:val="00940EA8"/>
    <w:rsid w:val="00941288"/>
    <w:rsid w:val="00942CDA"/>
    <w:rsid w:val="00943735"/>
    <w:rsid w:val="009443FD"/>
    <w:rsid w:val="009459C7"/>
    <w:rsid w:val="0094768C"/>
    <w:rsid w:val="0095130D"/>
    <w:rsid w:val="009519D7"/>
    <w:rsid w:val="00952ADD"/>
    <w:rsid w:val="00952D1D"/>
    <w:rsid w:val="00953B04"/>
    <w:rsid w:val="0095404B"/>
    <w:rsid w:val="009545B7"/>
    <w:rsid w:val="00954BDD"/>
    <w:rsid w:val="009558B3"/>
    <w:rsid w:val="00955D53"/>
    <w:rsid w:val="00956145"/>
    <w:rsid w:val="00957237"/>
    <w:rsid w:val="00957793"/>
    <w:rsid w:val="009577F5"/>
    <w:rsid w:val="00960085"/>
    <w:rsid w:val="0096013C"/>
    <w:rsid w:val="0096065D"/>
    <w:rsid w:val="009646C7"/>
    <w:rsid w:val="00964D69"/>
    <w:rsid w:val="00964EC3"/>
    <w:rsid w:val="00970861"/>
    <w:rsid w:val="009712D2"/>
    <w:rsid w:val="0097167A"/>
    <w:rsid w:val="00972C83"/>
    <w:rsid w:val="00972C9B"/>
    <w:rsid w:val="00974BB1"/>
    <w:rsid w:val="00975F45"/>
    <w:rsid w:val="00976A02"/>
    <w:rsid w:val="009772C0"/>
    <w:rsid w:val="00977A90"/>
    <w:rsid w:val="00980EEB"/>
    <w:rsid w:val="00981158"/>
    <w:rsid w:val="00981C61"/>
    <w:rsid w:val="009825CE"/>
    <w:rsid w:val="00982B95"/>
    <w:rsid w:val="00983430"/>
    <w:rsid w:val="00987FAA"/>
    <w:rsid w:val="00990883"/>
    <w:rsid w:val="009917F5"/>
    <w:rsid w:val="00991A91"/>
    <w:rsid w:val="00995ABB"/>
    <w:rsid w:val="00995B45"/>
    <w:rsid w:val="00996655"/>
    <w:rsid w:val="009A0DD0"/>
    <w:rsid w:val="009A1F9C"/>
    <w:rsid w:val="009A20C5"/>
    <w:rsid w:val="009A37F7"/>
    <w:rsid w:val="009A3ED1"/>
    <w:rsid w:val="009A3F64"/>
    <w:rsid w:val="009A6CC0"/>
    <w:rsid w:val="009A7A76"/>
    <w:rsid w:val="009B0288"/>
    <w:rsid w:val="009B046F"/>
    <w:rsid w:val="009B07E9"/>
    <w:rsid w:val="009B1F99"/>
    <w:rsid w:val="009B439B"/>
    <w:rsid w:val="009B50C4"/>
    <w:rsid w:val="009B568D"/>
    <w:rsid w:val="009B5E1C"/>
    <w:rsid w:val="009B6950"/>
    <w:rsid w:val="009C0285"/>
    <w:rsid w:val="009C0355"/>
    <w:rsid w:val="009C0CDF"/>
    <w:rsid w:val="009C1EDE"/>
    <w:rsid w:val="009C1F40"/>
    <w:rsid w:val="009C22DB"/>
    <w:rsid w:val="009C2469"/>
    <w:rsid w:val="009C58ED"/>
    <w:rsid w:val="009C5C6D"/>
    <w:rsid w:val="009C6192"/>
    <w:rsid w:val="009C630B"/>
    <w:rsid w:val="009C7DDA"/>
    <w:rsid w:val="009D0094"/>
    <w:rsid w:val="009D2231"/>
    <w:rsid w:val="009D2808"/>
    <w:rsid w:val="009D41CC"/>
    <w:rsid w:val="009D5675"/>
    <w:rsid w:val="009D6853"/>
    <w:rsid w:val="009D6B2C"/>
    <w:rsid w:val="009D6DE3"/>
    <w:rsid w:val="009E0CC9"/>
    <w:rsid w:val="009E3562"/>
    <w:rsid w:val="009E392E"/>
    <w:rsid w:val="009E3E3A"/>
    <w:rsid w:val="009E501E"/>
    <w:rsid w:val="009E53AE"/>
    <w:rsid w:val="009F0562"/>
    <w:rsid w:val="009F08AC"/>
    <w:rsid w:val="009F0A2B"/>
    <w:rsid w:val="009F12C7"/>
    <w:rsid w:val="009F1396"/>
    <w:rsid w:val="009F1658"/>
    <w:rsid w:val="009F24B6"/>
    <w:rsid w:val="009F37AA"/>
    <w:rsid w:val="009F3AB1"/>
    <w:rsid w:val="009F59F6"/>
    <w:rsid w:val="009F5A6E"/>
    <w:rsid w:val="009F7D56"/>
    <w:rsid w:val="00A0139F"/>
    <w:rsid w:val="00A01B89"/>
    <w:rsid w:val="00A01D95"/>
    <w:rsid w:val="00A02F90"/>
    <w:rsid w:val="00A034E3"/>
    <w:rsid w:val="00A03FAF"/>
    <w:rsid w:val="00A04057"/>
    <w:rsid w:val="00A0463F"/>
    <w:rsid w:val="00A05275"/>
    <w:rsid w:val="00A052A3"/>
    <w:rsid w:val="00A0556A"/>
    <w:rsid w:val="00A05887"/>
    <w:rsid w:val="00A061D5"/>
    <w:rsid w:val="00A066FA"/>
    <w:rsid w:val="00A06A53"/>
    <w:rsid w:val="00A10290"/>
    <w:rsid w:val="00A10513"/>
    <w:rsid w:val="00A107F6"/>
    <w:rsid w:val="00A11AAC"/>
    <w:rsid w:val="00A13F8B"/>
    <w:rsid w:val="00A141B4"/>
    <w:rsid w:val="00A147B4"/>
    <w:rsid w:val="00A15931"/>
    <w:rsid w:val="00A16D5A"/>
    <w:rsid w:val="00A17825"/>
    <w:rsid w:val="00A20197"/>
    <w:rsid w:val="00A205B8"/>
    <w:rsid w:val="00A21687"/>
    <w:rsid w:val="00A2248F"/>
    <w:rsid w:val="00A229E5"/>
    <w:rsid w:val="00A22B06"/>
    <w:rsid w:val="00A24D5E"/>
    <w:rsid w:val="00A25684"/>
    <w:rsid w:val="00A27BA6"/>
    <w:rsid w:val="00A31B2C"/>
    <w:rsid w:val="00A33630"/>
    <w:rsid w:val="00A33C15"/>
    <w:rsid w:val="00A34006"/>
    <w:rsid w:val="00A34083"/>
    <w:rsid w:val="00A34D3E"/>
    <w:rsid w:val="00A350EF"/>
    <w:rsid w:val="00A3559F"/>
    <w:rsid w:val="00A36161"/>
    <w:rsid w:val="00A36BD6"/>
    <w:rsid w:val="00A37430"/>
    <w:rsid w:val="00A4058F"/>
    <w:rsid w:val="00A40640"/>
    <w:rsid w:val="00A428B3"/>
    <w:rsid w:val="00A432E5"/>
    <w:rsid w:val="00A44701"/>
    <w:rsid w:val="00A447E4"/>
    <w:rsid w:val="00A44ACB"/>
    <w:rsid w:val="00A454A9"/>
    <w:rsid w:val="00A45CDF"/>
    <w:rsid w:val="00A4694F"/>
    <w:rsid w:val="00A4739E"/>
    <w:rsid w:val="00A478B7"/>
    <w:rsid w:val="00A502EE"/>
    <w:rsid w:val="00A50717"/>
    <w:rsid w:val="00A52BF1"/>
    <w:rsid w:val="00A52DD5"/>
    <w:rsid w:val="00A52ECC"/>
    <w:rsid w:val="00A535CC"/>
    <w:rsid w:val="00A53AB7"/>
    <w:rsid w:val="00A548C9"/>
    <w:rsid w:val="00A54AD0"/>
    <w:rsid w:val="00A553C1"/>
    <w:rsid w:val="00A555FE"/>
    <w:rsid w:val="00A556B9"/>
    <w:rsid w:val="00A55BA7"/>
    <w:rsid w:val="00A563AB"/>
    <w:rsid w:val="00A56857"/>
    <w:rsid w:val="00A602FE"/>
    <w:rsid w:val="00A60651"/>
    <w:rsid w:val="00A60B00"/>
    <w:rsid w:val="00A60EF6"/>
    <w:rsid w:val="00A616D8"/>
    <w:rsid w:val="00A617FB"/>
    <w:rsid w:val="00A62F47"/>
    <w:rsid w:val="00A62F48"/>
    <w:rsid w:val="00A65A9A"/>
    <w:rsid w:val="00A66424"/>
    <w:rsid w:val="00A668CA"/>
    <w:rsid w:val="00A67895"/>
    <w:rsid w:val="00A67982"/>
    <w:rsid w:val="00A70B2E"/>
    <w:rsid w:val="00A70F90"/>
    <w:rsid w:val="00A71918"/>
    <w:rsid w:val="00A73CA7"/>
    <w:rsid w:val="00A758CA"/>
    <w:rsid w:val="00A77494"/>
    <w:rsid w:val="00A77EDB"/>
    <w:rsid w:val="00A81459"/>
    <w:rsid w:val="00A81B33"/>
    <w:rsid w:val="00A81BF9"/>
    <w:rsid w:val="00A822A8"/>
    <w:rsid w:val="00A83A5A"/>
    <w:rsid w:val="00A83AC2"/>
    <w:rsid w:val="00A8400A"/>
    <w:rsid w:val="00A85649"/>
    <w:rsid w:val="00A85B0C"/>
    <w:rsid w:val="00A87F01"/>
    <w:rsid w:val="00A90E6F"/>
    <w:rsid w:val="00A927B3"/>
    <w:rsid w:val="00A935FA"/>
    <w:rsid w:val="00A951BF"/>
    <w:rsid w:val="00A951DC"/>
    <w:rsid w:val="00A955CB"/>
    <w:rsid w:val="00AA0F1F"/>
    <w:rsid w:val="00AA16E5"/>
    <w:rsid w:val="00AA1FCD"/>
    <w:rsid w:val="00AA2F49"/>
    <w:rsid w:val="00AA3123"/>
    <w:rsid w:val="00AA3A02"/>
    <w:rsid w:val="00AA41A7"/>
    <w:rsid w:val="00AA6380"/>
    <w:rsid w:val="00AA6B5E"/>
    <w:rsid w:val="00AA71CF"/>
    <w:rsid w:val="00AA71E6"/>
    <w:rsid w:val="00AB08BA"/>
    <w:rsid w:val="00AB2F2E"/>
    <w:rsid w:val="00AB62D0"/>
    <w:rsid w:val="00AC09F3"/>
    <w:rsid w:val="00AC22A7"/>
    <w:rsid w:val="00AC4126"/>
    <w:rsid w:val="00AC5A03"/>
    <w:rsid w:val="00AC71EA"/>
    <w:rsid w:val="00AC78EF"/>
    <w:rsid w:val="00AD01B5"/>
    <w:rsid w:val="00AD1086"/>
    <w:rsid w:val="00AD1B08"/>
    <w:rsid w:val="00AD2078"/>
    <w:rsid w:val="00AD2747"/>
    <w:rsid w:val="00AD5A8F"/>
    <w:rsid w:val="00AD64D9"/>
    <w:rsid w:val="00AD7044"/>
    <w:rsid w:val="00AD7D89"/>
    <w:rsid w:val="00AE14D1"/>
    <w:rsid w:val="00AE252E"/>
    <w:rsid w:val="00AE2658"/>
    <w:rsid w:val="00AE286C"/>
    <w:rsid w:val="00AE2F92"/>
    <w:rsid w:val="00AE379B"/>
    <w:rsid w:val="00AE38FE"/>
    <w:rsid w:val="00AE3F81"/>
    <w:rsid w:val="00AE41E2"/>
    <w:rsid w:val="00AE45E0"/>
    <w:rsid w:val="00AE4D7E"/>
    <w:rsid w:val="00AE53AC"/>
    <w:rsid w:val="00AE5F88"/>
    <w:rsid w:val="00AE62BD"/>
    <w:rsid w:val="00AE792C"/>
    <w:rsid w:val="00AF03E5"/>
    <w:rsid w:val="00AF07F4"/>
    <w:rsid w:val="00AF1D80"/>
    <w:rsid w:val="00AF39D3"/>
    <w:rsid w:val="00AF3D93"/>
    <w:rsid w:val="00AF5753"/>
    <w:rsid w:val="00AF5B96"/>
    <w:rsid w:val="00AF66D3"/>
    <w:rsid w:val="00AF7886"/>
    <w:rsid w:val="00B002C4"/>
    <w:rsid w:val="00B00E57"/>
    <w:rsid w:val="00B00E95"/>
    <w:rsid w:val="00B018BB"/>
    <w:rsid w:val="00B054BC"/>
    <w:rsid w:val="00B05D6C"/>
    <w:rsid w:val="00B064F7"/>
    <w:rsid w:val="00B07F64"/>
    <w:rsid w:val="00B148E5"/>
    <w:rsid w:val="00B14E71"/>
    <w:rsid w:val="00B1537A"/>
    <w:rsid w:val="00B172DD"/>
    <w:rsid w:val="00B17634"/>
    <w:rsid w:val="00B177AD"/>
    <w:rsid w:val="00B20BDE"/>
    <w:rsid w:val="00B20C28"/>
    <w:rsid w:val="00B20CC8"/>
    <w:rsid w:val="00B21F6A"/>
    <w:rsid w:val="00B22660"/>
    <w:rsid w:val="00B23A16"/>
    <w:rsid w:val="00B24498"/>
    <w:rsid w:val="00B247AF"/>
    <w:rsid w:val="00B258D6"/>
    <w:rsid w:val="00B27D35"/>
    <w:rsid w:val="00B27DE0"/>
    <w:rsid w:val="00B313F1"/>
    <w:rsid w:val="00B317CD"/>
    <w:rsid w:val="00B33207"/>
    <w:rsid w:val="00B33394"/>
    <w:rsid w:val="00B3347D"/>
    <w:rsid w:val="00B33A5A"/>
    <w:rsid w:val="00B34EBE"/>
    <w:rsid w:val="00B35127"/>
    <w:rsid w:val="00B42123"/>
    <w:rsid w:val="00B42BC7"/>
    <w:rsid w:val="00B43994"/>
    <w:rsid w:val="00B43CD3"/>
    <w:rsid w:val="00B45031"/>
    <w:rsid w:val="00B4695C"/>
    <w:rsid w:val="00B4794C"/>
    <w:rsid w:val="00B50017"/>
    <w:rsid w:val="00B5068A"/>
    <w:rsid w:val="00B51507"/>
    <w:rsid w:val="00B5155C"/>
    <w:rsid w:val="00B53068"/>
    <w:rsid w:val="00B54CA8"/>
    <w:rsid w:val="00B645DC"/>
    <w:rsid w:val="00B65A99"/>
    <w:rsid w:val="00B67475"/>
    <w:rsid w:val="00B67521"/>
    <w:rsid w:val="00B70B3B"/>
    <w:rsid w:val="00B70E2B"/>
    <w:rsid w:val="00B71307"/>
    <w:rsid w:val="00B71650"/>
    <w:rsid w:val="00B71A92"/>
    <w:rsid w:val="00B7201B"/>
    <w:rsid w:val="00B7437B"/>
    <w:rsid w:val="00B74CF2"/>
    <w:rsid w:val="00B74DE9"/>
    <w:rsid w:val="00B75B1F"/>
    <w:rsid w:val="00B75BCC"/>
    <w:rsid w:val="00B75EB8"/>
    <w:rsid w:val="00B76B41"/>
    <w:rsid w:val="00B76DEA"/>
    <w:rsid w:val="00B77647"/>
    <w:rsid w:val="00B80A00"/>
    <w:rsid w:val="00B834B0"/>
    <w:rsid w:val="00B84AD0"/>
    <w:rsid w:val="00B852DF"/>
    <w:rsid w:val="00B85643"/>
    <w:rsid w:val="00B8607B"/>
    <w:rsid w:val="00B86088"/>
    <w:rsid w:val="00B86310"/>
    <w:rsid w:val="00B8704C"/>
    <w:rsid w:val="00B87748"/>
    <w:rsid w:val="00B9021C"/>
    <w:rsid w:val="00B925A1"/>
    <w:rsid w:val="00B927C6"/>
    <w:rsid w:val="00B92D8F"/>
    <w:rsid w:val="00B93E08"/>
    <w:rsid w:val="00B947A0"/>
    <w:rsid w:val="00B94870"/>
    <w:rsid w:val="00B94ED8"/>
    <w:rsid w:val="00B955C7"/>
    <w:rsid w:val="00B959A5"/>
    <w:rsid w:val="00B95A80"/>
    <w:rsid w:val="00B96BC5"/>
    <w:rsid w:val="00B97841"/>
    <w:rsid w:val="00B97C5E"/>
    <w:rsid w:val="00B97E24"/>
    <w:rsid w:val="00BA16BF"/>
    <w:rsid w:val="00BA21C8"/>
    <w:rsid w:val="00BA2E9E"/>
    <w:rsid w:val="00BA3B11"/>
    <w:rsid w:val="00BA4325"/>
    <w:rsid w:val="00BA5A44"/>
    <w:rsid w:val="00BA691A"/>
    <w:rsid w:val="00BA7146"/>
    <w:rsid w:val="00BA715A"/>
    <w:rsid w:val="00BB0667"/>
    <w:rsid w:val="00BB11CC"/>
    <w:rsid w:val="00BB14F7"/>
    <w:rsid w:val="00BB1D08"/>
    <w:rsid w:val="00BB2D6E"/>
    <w:rsid w:val="00BB3BB8"/>
    <w:rsid w:val="00BB4409"/>
    <w:rsid w:val="00BB445B"/>
    <w:rsid w:val="00BB48DF"/>
    <w:rsid w:val="00BB7228"/>
    <w:rsid w:val="00BC055C"/>
    <w:rsid w:val="00BC0CD1"/>
    <w:rsid w:val="00BC387A"/>
    <w:rsid w:val="00BC3957"/>
    <w:rsid w:val="00BC3A65"/>
    <w:rsid w:val="00BC3D42"/>
    <w:rsid w:val="00BC45FF"/>
    <w:rsid w:val="00BC46A6"/>
    <w:rsid w:val="00BC4A9B"/>
    <w:rsid w:val="00BC588F"/>
    <w:rsid w:val="00BC58B2"/>
    <w:rsid w:val="00BC62A6"/>
    <w:rsid w:val="00BC72AE"/>
    <w:rsid w:val="00BC766F"/>
    <w:rsid w:val="00BC7BB9"/>
    <w:rsid w:val="00BC7C45"/>
    <w:rsid w:val="00BD11AA"/>
    <w:rsid w:val="00BD1BC9"/>
    <w:rsid w:val="00BD3F22"/>
    <w:rsid w:val="00BD40CE"/>
    <w:rsid w:val="00BD4C17"/>
    <w:rsid w:val="00BD4ED9"/>
    <w:rsid w:val="00BD5D9A"/>
    <w:rsid w:val="00BD606A"/>
    <w:rsid w:val="00BD7356"/>
    <w:rsid w:val="00BD7A5E"/>
    <w:rsid w:val="00BE0650"/>
    <w:rsid w:val="00BE0AF3"/>
    <w:rsid w:val="00BE1267"/>
    <w:rsid w:val="00BE25E1"/>
    <w:rsid w:val="00BE267A"/>
    <w:rsid w:val="00BE5132"/>
    <w:rsid w:val="00BE59CD"/>
    <w:rsid w:val="00BE5AB5"/>
    <w:rsid w:val="00BE5FC1"/>
    <w:rsid w:val="00BE6365"/>
    <w:rsid w:val="00BF1AC6"/>
    <w:rsid w:val="00BF2DD8"/>
    <w:rsid w:val="00BF3A61"/>
    <w:rsid w:val="00BF3AAD"/>
    <w:rsid w:val="00BF3FD9"/>
    <w:rsid w:val="00BF4507"/>
    <w:rsid w:val="00BF5843"/>
    <w:rsid w:val="00BF7805"/>
    <w:rsid w:val="00BF7C9B"/>
    <w:rsid w:val="00C00468"/>
    <w:rsid w:val="00C009FE"/>
    <w:rsid w:val="00C0162C"/>
    <w:rsid w:val="00C04071"/>
    <w:rsid w:val="00C0463C"/>
    <w:rsid w:val="00C04650"/>
    <w:rsid w:val="00C04A6A"/>
    <w:rsid w:val="00C0583C"/>
    <w:rsid w:val="00C059E6"/>
    <w:rsid w:val="00C061DD"/>
    <w:rsid w:val="00C0667F"/>
    <w:rsid w:val="00C07B86"/>
    <w:rsid w:val="00C07C6F"/>
    <w:rsid w:val="00C12336"/>
    <w:rsid w:val="00C123F4"/>
    <w:rsid w:val="00C13C7B"/>
    <w:rsid w:val="00C15A10"/>
    <w:rsid w:val="00C1797A"/>
    <w:rsid w:val="00C2168B"/>
    <w:rsid w:val="00C21E8E"/>
    <w:rsid w:val="00C22812"/>
    <w:rsid w:val="00C23668"/>
    <w:rsid w:val="00C2504D"/>
    <w:rsid w:val="00C260AB"/>
    <w:rsid w:val="00C262E9"/>
    <w:rsid w:val="00C26D44"/>
    <w:rsid w:val="00C306A8"/>
    <w:rsid w:val="00C31C8F"/>
    <w:rsid w:val="00C330B7"/>
    <w:rsid w:val="00C33C39"/>
    <w:rsid w:val="00C33FE2"/>
    <w:rsid w:val="00C35F81"/>
    <w:rsid w:val="00C36D60"/>
    <w:rsid w:val="00C36FDC"/>
    <w:rsid w:val="00C371F2"/>
    <w:rsid w:val="00C40353"/>
    <w:rsid w:val="00C41558"/>
    <w:rsid w:val="00C41B93"/>
    <w:rsid w:val="00C41FEF"/>
    <w:rsid w:val="00C421EE"/>
    <w:rsid w:val="00C42771"/>
    <w:rsid w:val="00C42E9A"/>
    <w:rsid w:val="00C445EA"/>
    <w:rsid w:val="00C44DC9"/>
    <w:rsid w:val="00C46232"/>
    <w:rsid w:val="00C47285"/>
    <w:rsid w:val="00C47569"/>
    <w:rsid w:val="00C47840"/>
    <w:rsid w:val="00C51916"/>
    <w:rsid w:val="00C532E0"/>
    <w:rsid w:val="00C546A2"/>
    <w:rsid w:val="00C548D2"/>
    <w:rsid w:val="00C5568B"/>
    <w:rsid w:val="00C55A2D"/>
    <w:rsid w:val="00C55CC5"/>
    <w:rsid w:val="00C55DA8"/>
    <w:rsid w:val="00C56051"/>
    <w:rsid w:val="00C57107"/>
    <w:rsid w:val="00C57B4E"/>
    <w:rsid w:val="00C57CFB"/>
    <w:rsid w:val="00C62834"/>
    <w:rsid w:val="00C63B9A"/>
    <w:rsid w:val="00C64128"/>
    <w:rsid w:val="00C70DEA"/>
    <w:rsid w:val="00C71048"/>
    <w:rsid w:val="00C73B6A"/>
    <w:rsid w:val="00C73C56"/>
    <w:rsid w:val="00C74018"/>
    <w:rsid w:val="00C740F2"/>
    <w:rsid w:val="00C74901"/>
    <w:rsid w:val="00C752E7"/>
    <w:rsid w:val="00C75D98"/>
    <w:rsid w:val="00C7616B"/>
    <w:rsid w:val="00C76A5E"/>
    <w:rsid w:val="00C76D0A"/>
    <w:rsid w:val="00C77BD5"/>
    <w:rsid w:val="00C80047"/>
    <w:rsid w:val="00C8362E"/>
    <w:rsid w:val="00C83971"/>
    <w:rsid w:val="00C84E3E"/>
    <w:rsid w:val="00C85F2D"/>
    <w:rsid w:val="00C861D4"/>
    <w:rsid w:val="00C86890"/>
    <w:rsid w:val="00C876C7"/>
    <w:rsid w:val="00C87A4C"/>
    <w:rsid w:val="00C87C0A"/>
    <w:rsid w:val="00C90984"/>
    <w:rsid w:val="00C9141B"/>
    <w:rsid w:val="00C91C7D"/>
    <w:rsid w:val="00C94643"/>
    <w:rsid w:val="00C95676"/>
    <w:rsid w:val="00C958FB"/>
    <w:rsid w:val="00C97089"/>
    <w:rsid w:val="00C971E9"/>
    <w:rsid w:val="00CA0889"/>
    <w:rsid w:val="00CA138F"/>
    <w:rsid w:val="00CA20CB"/>
    <w:rsid w:val="00CA25B7"/>
    <w:rsid w:val="00CA3DB7"/>
    <w:rsid w:val="00CA52D7"/>
    <w:rsid w:val="00CA5B8E"/>
    <w:rsid w:val="00CA62C5"/>
    <w:rsid w:val="00CA7849"/>
    <w:rsid w:val="00CA7C70"/>
    <w:rsid w:val="00CB0913"/>
    <w:rsid w:val="00CB0EF4"/>
    <w:rsid w:val="00CB124A"/>
    <w:rsid w:val="00CB1C52"/>
    <w:rsid w:val="00CB1D11"/>
    <w:rsid w:val="00CB233A"/>
    <w:rsid w:val="00CB63FF"/>
    <w:rsid w:val="00CB7F11"/>
    <w:rsid w:val="00CC0A72"/>
    <w:rsid w:val="00CC0B62"/>
    <w:rsid w:val="00CC1551"/>
    <w:rsid w:val="00CC1F42"/>
    <w:rsid w:val="00CC281C"/>
    <w:rsid w:val="00CC2923"/>
    <w:rsid w:val="00CC3953"/>
    <w:rsid w:val="00CC4927"/>
    <w:rsid w:val="00CC51F7"/>
    <w:rsid w:val="00CC5231"/>
    <w:rsid w:val="00CC6586"/>
    <w:rsid w:val="00CC65EE"/>
    <w:rsid w:val="00CC6883"/>
    <w:rsid w:val="00CC70A3"/>
    <w:rsid w:val="00CC7599"/>
    <w:rsid w:val="00CC7D20"/>
    <w:rsid w:val="00CD0215"/>
    <w:rsid w:val="00CD06EE"/>
    <w:rsid w:val="00CD0E48"/>
    <w:rsid w:val="00CD18C4"/>
    <w:rsid w:val="00CD1E54"/>
    <w:rsid w:val="00CD210E"/>
    <w:rsid w:val="00CD302D"/>
    <w:rsid w:val="00CD38FB"/>
    <w:rsid w:val="00CD3FCC"/>
    <w:rsid w:val="00CD4387"/>
    <w:rsid w:val="00CD473F"/>
    <w:rsid w:val="00CD4F53"/>
    <w:rsid w:val="00CD5FA2"/>
    <w:rsid w:val="00CD649D"/>
    <w:rsid w:val="00CD73B4"/>
    <w:rsid w:val="00CD7806"/>
    <w:rsid w:val="00CD7DBB"/>
    <w:rsid w:val="00CE12C1"/>
    <w:rsid w:val="00CE200B"/>
    <w:rsid w:val="00CE24EF"/>
    <w:rsid w:val="00CE2708"/>
    <w:rsid w:val="00CE36DC"/>
    <w:rsid w:val="00CE424F"/>
    <w:rsid w:val="00CE52AA"/>
    <w:rsid w:val="00CE7847"/>
    <w:rsid w:val="00CF04D1"/>
    <w:rsid w:val="00CF0F03"/>
    <w:rsid w:val="00CF1796"/>
    <w:rsid w:val="00CF2609"/>
    <w:rsid w:val="00CF300A"/>
    <w:rsid w:val="00CF33C0"/>
    <w:rsid w:val="00CF3426"/>
    <w:rsid w:val="00CF3C67"/>
    <w:rsid w:val="00CF4410"/>
    <w:rsid w:val="00D0062E"/>
    <w:rsid w:val="00D00736"/>
    <w:rsid w:val="00D0093F"/>
    <w:rsid w:val="00D014D2"/>
    <w:rsid w:val="00D03F1C"/>
    <w:rsid w:val="00D041E5"/>
    <w:rsid w:val="00D04489"/>
    <w:rsid w:val="00D07320"/>
    <w:rsid w:val="00D10140"/>
    <w:rsid w:val="00D10B97"/>
    <w:rsid w:val="00D11367"/>
    <w:rsid w:val="00D119FE"/>
    <w:rsid w:val="00D1350E"/>
    <w:rsid w:val="00D135AC"/>
    <w:rsid w:val="00D137FF"/>
    <w:rsid w:val="00D13FD3"/>
    <w:rsid w:val="00D1547E"/>
    <w:rsid w:val="00D16742"/>
    <w:rsid w:val="00D201A2"/>
    <w:rsid w:val="00D20ED6"/>
    <w:rsid w:val="00D2148C"/>
    <w:rsid w:val="00D21583"/>
    <w:rsid w:val="00D21BFD"/>
    <w:rsid w:val="00D22698"/>
    <w:rsid w:val="00D22890"/>
    <w:rsid w:val="00D2518E"/>
    <w:rsid w:val="00D255C1"/>
    <w:rsid w:val="00D274DB"/>
    <w:rsid w:val="00D27DF4"/>
    <w:rsid w:val="00D27E4C"/>
    <w:rsid w:val="00D3289E"/>
    <w:rsid w:val="00D331D0"/>
    <w:rsid w:val="00D33AEA"/>
    <w:rsid w:val="00D34138"/>
    <w:rsid w:val="00D348D4"/>
    <w:rsid w:val="00D348E8"/>
    <w:rsid w:val="00D34EF3"/>
    <w:rsid w:val="00D35157"/>
    <w:rsid w:val="00D35B14"/>
    <w:rsid w:val="00D37709"/>
    <w:rsid w:val="00D37E66"/>
    <w:rsid w:val="00D40B59"/>
    <w:rsid w:val="00D40F9A"/>
    <w:rsid w:val="00D42648"/>
    <w:rsid w:val="00D42EA1"/>
    <w:rsid w:val="00D44172"/>
    <w:rsid w:val="00D45450"/>
    <w:rsid w:val="00D4622E"/>
    <w:rsid w:val="00D46A09"/>
    <w:rsid w:val="00D47693"/>
    <w:rsid w:val="00D50068"/>
    <w:rsid w:val="00D50C96"/>
    <w:rsid w:val="00D5187F"/>
    <w:rsid w:val="00D51899"/>
    <w:rsid w:val="00D51E1D"/>
    <w:rsid w:val="00D52254"/>
    <w:rsid w:val="00D52713"/>
    <w:rsid w:val="00D52EA5"/>
    <w:rsid w:val="00D53E51"/>
    <w:rsid w:val="00D53E7C"/>
    <w:rsid w:val="00D53F81"/>
    <w:rsid w:val="00D54B6E"/>
    <w:rsid w:val="00D6030F"/>
    <w:rsid w:val="00D6190A"/>
    <w:rsid w:val="00D62AAC"/>
    <w:rsid w:val="00D636B2"/>
    <w:rsid w:val="00D63BB3"/>
    <w:rsid w:val="00D645FF"/>
    <w:rsid w:val="00D648C1"/>
    <w:rsid w:val="00D65610"/>
    <w:rsid w:val="00D66209"/>
    <w:rsid w:val="00D70562"/>
    <w:rsid w:val="00D71523"/>
    <w:rsid w:val="00D71C76"/>
    <w:rsid w:val="00D73E35"/>
    <w:rsid w:val="00D73F59"/>
    <w:rsid w:val="00D73FEF"/>
    <w:rsid w:val="00D749F1"/>
    <w:rsid w:val="00D771F8"/>
    <w:rsid w:val="00D77FBF"/>
    <w:rsid w:val="00D80023"/>
    <w:rsid w:val="00D80667"/>
    <w:rsid w:val="00D80C69"/>
    <w:rsid w:val="00D80ED6"/>
    <w:rsid w:val="00D81255"/>
    <w:rsid w:val="00D826B7"/>
    <w:rsid w:val="00D82BD7"/>
    <w:rsid w:val="00D8431C"/>
    <w:rsid w:val="00D84E09"/>
    <w:rsid w:val="00D86CF1"/>
    <w:rsid w:val="00D90001"/>
    <w:rsid w:val="00D9043A"/>
    <w:rsid w:val="00D916D6"/>
    <w:rsid w:val="00D92C46"/>
    <w:rsid w:val="00D92EE0"/>
    <w:rsid w:val="00D94BDC"/>
    <w:rsid w:val="00D953F2"/>
    <w:rsid w:val="00D95CB0"/>
    <w:rsid w:val="00D96CB5"/>
    <w:rsid w:val="00D970B2"/>
    <w:rsid w:val="00DA1547"/>
    <w:rsid w:val="00DA5B3B"/>
    <w:rsid w:val="00DA600B"/>
    <w:rsid w:val="00DA63EB"/>
    <w:rsid w:val="00DA6618"/>
    <w:rsid w:val="00DA6DD5"/>
    <w:rsid w:val="00DA6F4A"/>
    <w:rsid w:val="00DA7EA6"/>
    <w:rsid w:val="00DB0372"/>
    <w:rsid w:val="00DB076F"/>
    <w:rsid w:val="00DB2FC8"/>
    <w:rsid w:val="00DB3EAB"/>
    <w:rsid w:val="00DB55C8"/>
    <w:rsid w:val="00DB5C95"/>
    <w:rsid w:val="00DB5D99"/>
    <w:rsid w:val="00DB5F6C"/>
    <w:rsid w:val="00DB6530"/>
    <w:rsid w:val="00DB65FA"/>
    <w:rsid w:val="00DB7A5C"/>
    <w:rsid w:val="00DB7EE7"/>
    <w:rsid w:val="00DC2F77"/>
    <w:rsid w:val="00DC3190"/>
    <w:rsid w:val="00DC39E9"/>
    <w:rsid w:val="00DC4B51"/>
    <w:rsid w:val="00DC4BB8"/>
    <w:rsid w:val="00DC6FEF"/>
    <w:rsid w:val="00DC7E26"/>
    <w:rsid w:val="00DD22B1"/>
    <w:rsid w:val="00DD2631"/>
    <w:rsid w:val="00DD4D0B"/>
    <w:rsid w:val="00DD5DDF"/>
    <w:rsid w:val="00DD5FF7"/>
    <w:rsid w:val="00DD66D5"/>
    <w:rsid w:val="00DD6AB8"/>
    <w:rsid w:val="00DD6DBF"/>
    <w:rsid w:val="00DD6E0B"/>
    <w:rsid w:val="00DD74C1"/>
    <w:rsid w:val="00DE084D"/>
    <w:rsid w:val="00DE2481"/>
    <w:rsid w:val="00DE2E6F"/>
    <w:rsid w:val="00DE6595"/>
    <w:rsid w:val="00DE67BF"/>
    <w:rsid w:val="00DE7184"/>
    <w:rsid w:val="00DF02ED"/>
    <w:rsid w:val="00DF29D5"/>
    <w:rsid w:val="00DF38B9"/>
    <w:rsid w:val="00DF3E2B"/>
    <w:rsid w:val="00DF46E3"/>
    <w:rsid w:val="00DF49BC"/>
    <w:rsid w:val="00DF64BB"/>
    <w:rsid w:val="00DF67E5"/>
    <w:rsid w:val="00E00472"/>
    <w:rsid w:val="00E01787"/>
    <w:rsid w:val="00E017FC"/>
    <w:rsid w:val="00E02495"/>
    <w:rsid w:val="00E02D58"/>
    <w:rsid w:val="00E0301B"/>
    <w:rsid w:val="00E0405A"/>
    <w:rsid w:val="00E04841"/>
    <w:rsid w:val="00E05B6F"/>
    <w:rsid w:val="00E06930"/>
    <w:rsid w:val="00E0746F"/>
    <w:rsid w:val="00E10FB7"/>
    <w:rsid w:val="00E11D1B"/>
    <w:rsid w:val="00E12118"/>
    <w:rsid w:val="00E13025"/>
    <w:rsid w:val="00E14887"/>
    <w:rsid w:val="00E173AF"/>
    <w:rsid w:val="00E20D08"/>
    <w:rsid w:val="00E22024"/>
    <w:rsid w:val="00E22C79"/>
    <w:rsid w:val="00E254D8"/>
    <w:rsid w:val="00E266C8"/>
    <w:rsid w:val="00E269E6"/>
    <w:rsid w:val="00E275C1"/>
    <w:rsid w:val="00E304EF"/>
    <w:rsid w:val="00E30683"/>
    <w:rsid w:val="00E322A0"/>
    <w:rsid w:val="00E32803"/>
    <w:rsid w:val="00E32B92"/>
    <w:rsid w:val="00E3349D"/>
    <w:rsid w:val="00E33C60"/>
    <w:rsid w:val="00E346C7"/>
    <w:rsid w:val="00E34B9A"/>
    <w:rsid w:val="00E35BA8"/>
    <w:rsid w:val="00E36252"/>
    <w:rsid w:val="00E37904"/>
    <w:rsid w:val="00E37B10"/>
    <w:rsid w:val="00E37F11"/>
    <w:rsid w:val="00E40BBF"/>
    <w:rsid w:val="00E41986"/>
    <w:rsid w:val="00E41F59"/>
    <w:rsid w:val="00E42681"/>
    <w:rsid w:val="00E431DA"/>
    <w:rsid w:val="00E43EE1"/>
    <w:rsid w:val="00E45066"/>
    <w:rsid w:val="00E45474"/>
    <w:rsid w:val="00E45C0B"/>
    <w:rsid w:val="00E45EEF"/>
    <w:rsid w:val="00E4759E"/>
    <w:rsid w:val="00E47F25"/>
    <w:rsid w:val="00E50258"/>
    <w:rsid w:val="00E50648"/>
    <w:rsid w:val="00E55FCC"/>
    <w:rsid w:val="00E57689"/>
    <w:rsid w:val="00E57B61"/>
    <w:rsid w:val="00E6110C"/>
    <w:rsid w:val="00E612F1"/>
    <w:rsid w:val="00E63833"/>
    <w:rsid w:val="00E6398A"/>
    <w:rsid w:val="00E65ADC"/>
    <w:rsid w:val="00E6695C"/>
    <w:rsid w:val="00E67312"/>
    <w:rsid w:val="00E7084E"/>
    <w:rsid w:val="00E728CA"/>
    <w:rsid w:val="00E72C13"/>
    <w:rsid w:val="00E732CA"/>
    <w:rsid w:val="00E75290"/>
    <w:rsid w:val="00E75927"/>
    <w:rsid w:val="00E7684F"/>
    <w:rsid w:val="00E81A96"/>
    <w:rsid w:val="00E81E01"/>
    <w:rsid w:val="00E82063"/>
    <w:rsid w:val="00E826AF"/>
    <w:rsid w:val="00E85A5C"/>
    <w:rsid w:val="00E85AEA"/>
    <w:rsid w:val="00E904D9"/>
    <w:rsid w:val="00E91377"/>
    <w:rsid w:val="00E91859"/>
    <w:rsid w:val="00E918ED"/>
    <w:rsid w:val="00E926AB"/>
    <w:rsid w:val="00E92B72"/>
    <w:rsid w:val="00E934DB"/>
    <w:rsid w:val="00E944DA"/>
    <w:rsid w:val="00E96118"/>
    <w:rsid w:val="00E968EA"/>
    <w:rsid w:val="00EA0CAD"/>
    <w:rsid w:val="00EA24E5"/>
    <w:rsid w:val="00EA36CA"/>
    <w:rsid w:val="00EA4E58"/>
    <w:rsid w:val="00EA5979"/>
    <w:rsid w:val="00EA60F2"/>
    <w:rsid w:val="00EA62C2"/>
    <w:rsid w:val="00EA6D80"/>
    <w:rsid w:val="00EA744B"/>
    <w:rsid w:val="00EB03D7"/>
    <w:rsid w:val="00EB275C"/>
    <w:rsid w:val="00EB2961"/>
    <w:rsid w:val="00EB3A89"/>
    <w:rsid w:val="00EB5102"/>
    <w:rsid w:val="00EB57DB"/>
    <w:rsid w:val="00EB6CBA"/>
    <w:rsid w:val="00EB6E33"/>
    <w:rsid w:val="00EC08BC"/>
    <w:rsid w:val="00EC308E"/>
    <w:rsid w:val="00EC4DF1"/>
    <w:rsid w:val="00EC5AB5"/>
    <w:rsid w:val="00EC5F99"/>
    <w:rsid w:val="00EC77AE"/>
    <w:rsid w:val="00EC7AD8"/>
    <w:rsid w:val="00ED049D"/>
    <w:rsid w:val="00ED3B61"/>
    <w:rsid w:val="00ED54AD"/>
    <w:rsid w:val="00ED5535"/>
    <w:rsid w:val="00ED5D1B"/>
    <w:rsid w:val="00ED7F11"/>
    <w:rsid w:val="00EE01A0"/>
    <w:rsid w:val="00EE01F6"/>
    <w:rsid w:val="00EE1089"/>
    <w:rsid w:val="00EE2581"/>
    <w:rsid w:val="00EE281A"/>
    <w:rsid w:val="00EE3008"/>
    <w:rsid w:val="00EE4D5A"/>
    <w:rsid w:val="00EE6B30"/>
    <w:rsid w:val="00EE6D77"/>
    <w:rsid w:val="00EE7470"/>
    <w:rsid w:val="00EE7518"/>
    <w:rsid w:val="00EE77CF"/>
    <w:rsid w:val="00EE7F37"/>
    <w:rsid w:val="00EE7FBB"/>
    <w:rsid w:val="00EF01F8"/>
    <w:rsid w:val="00EF2651"/>
    <w:rsid w:val="00EF2F08"/>
    <w:rsid w:val="00EF38DC"/>
    <w:rsid w:val="00EF4016"/>
    <w:rsid w:val="00EF4114"/>
    <w:rsid w:val="00EF417B"/>
    <w:rsid w:val="00EF62AC"/>
    <w:rsid w:val="00EF71F2"/>
    <w:rsid w:val="00EF7248"/>
    <w:rsid w:val="00F02D83"/>
    <w:rsid w:val="00F039D9"/>
    <w:rsid w:val="00F03EDB"/>
    <w:rsid w:val="00F057D1"/>
    <w:rsid w:val="00F0618E"/>
    <w:rsid w:val="00F065CB"/>
    <w:rsid w:val="00F0689A"/>
    <w:rsid w:val="00F1023C"/>
    <w:rsid w:val="00F1057D"/>
    <w:rsid w:val="00F1099B"/>
    <w:rsid w:val="00F1180E"/>
    <w:rsid w:val="00F1433F"/>
    <w:rsid w:val="00F14A1B"/>
    <w:rsid w:val="00F1506A"/>
    <w:rsid w:val="00F153A1"/>
    <w:rsid w:val="00F15B13"/>
    <w:rsid w:val="00F15E59"/>
    <w:rsid w:val="00F1670F"/>
    <w:rsid w:val="00F16778"/>
    <w:rsid w:val="00F16EA9"/>
    <w:rsid w:val="00F20657"/>
    <w:rsid w:val="00F206D2"/>
    <w:rsid w:val="00F207B1"/>
    <w:rsid w:val="00F21DBC"/>
    <w:rsid w:val="00F22018"/>
    <w:rsid w:val="00F2240E"/>
    <w:rsid w:val="00F256E2"/>
    <w:rsid w:val="00F2639D"/>
    <w:rsid w:val="00F26BCF"/>
    <w:rsid w:val="00F30943"/>
    <w:rsid w:val="00F31B5F"/>
    <w:rsid w:val="00F33444"/>
    <w:rsid w:val="00F34BC4"/>
    <w:rsid w:val="00F34F43"/>
    <w:rsid w:val="00F34FA6"/>
    <w:rsid w:val="00F352DF"/>
    <w:rsid w:val="00F353E5"/>
    <w:rsid w:val="00F36904"/>
    <w:rsid w:val="00F37AD0"/>
    <w:rsid w:val="00F40A47"/>
    <w:rsid w:val="00F41270"/>
    <w:rsid w:val="00F41B49"/>
    <w:rsid w:val="00F425EB"/>
    <w:rsid w:val="00F4304F"/>
    <w:rsid w:val="00F435C3"/>
    <w:rsid w:val="00F43B23"/>
    <w:rsid w:val="00F46D6E"/>
    <w:rsid w:val="00F475AB"/>
    <w:rsid w:val="00F47E6B"/>
    <w:rsid w:val="00F506F8"/>
    <w:rsid w:val="00F50B96"/>
    <w:rsid w:val="00F52317"/>
    <w:rsid w:val="00F545B7"/>
    <w:rsid w:val="00F55AB7"/>
    <w:rsid w:val="00F578A1"/>
    <w:rsid w:val="00F57C4F"/>
    <w:rsid w:val="00F57E20"/>
    <w:rsid w:val="00F602AC"/>
    <w:rsid w:val="00F612D6"/>
    <w:rsid w:val="00F61C92"/>
    <w:rsid w:val="00F63091"/>
    <w:rsid w:val="00F6465D"/>
    <w:rsid w:val="00F64E7A"/>
    <w:rsid w:val="00F665F8"/>
    <w:rsid w:val="00F66D09"/>
    <w:rsid w:val="00F66D75"/>
    <w:rsid w:val="00F675CF"/>
    <w:rsid w:val="00F67AE2"/>
    <w:rsid w:val="00F719A6"/>
    <w:rsid w:val="00F719FE"/>
    <w:rsid w:val="00F71C6E"/>
    <w:rsid w:val="00F72516"/>
    <w:rsid w:val="00F7256C"/>
    <w:rsid w:val="00F727E0"/>
    <w:rsid w:val="00F76777"/>
    <w:rsid w:val="00F77050"/>
    <w:rsid w:val="00F770B5"/>
    <w:rsid w:val="00F81ABA"/>
    <w:rsid w:val="00F81BFE"/>
    <w:rsid w:val="00F81CCA"/>
    <w:rsid w:val="00F83CBF"/>
    <w:rsid w:val="00F8473A"/>
    <w:rsid w:val="00F84DD1"/>
    <w:rsid w:val="00F8724E"/>
    <w:rsid w:val="00F8734C"/>
    <w:rsid w:val="00F879CE"/>
    <w:rsid w:val="00F90046"/>
    <w:rsid w:val="00F900E1"/>
    <w:rsid w:val="00F910E7"/>
    <w:rsid w:val="00F91F59"/>
    <w:rsid w:val="00F91FC1"/>
    <w:rsid w:val="00F92330"/>
    <w:rsid w:val="00F927D6"/>
    <w:rsid w:val="00F92E69"/>
    <w:rsid w:val="00F932A5"/>
    <w:rsid w:val="00F938FA"/>
    <w:rsid w:val="00F96AE8"/>
    <w:rsid w:val="00F97758"/>
    <w:rsid w:val="00FA01BB"/>
    <w:rsid w:val="00FA06BA"/>
    <w:rsid w:val="00FA2F5B"/>
    <w:rsid w:val="00FA316F"/>
    <w:rsid w:val="00FA31AB"/>
    <w:rsid w:val="00FA34CB"/>
    <w:rsid w:val="00FA3C6E"/>
    <w:rsid w:val="00FA56BA"/>
    <w:rsid w:val="00FA5A0A"/>
    <w:rsid w:val="00FA6227"/>
    <w:rsid w:val="00FA7680"/>
    <w:rsid w:val="00FB1610"/>
    <w:rsid w:val="00FB1C6F"/>
    <w:rsid w:val="00FB3C3D"/>
    <w:rsid w:val="00FB416B"/>
    <w:rsid w:val="00FB4FC9"/>
    <w:rsid w:val="00FB51C8"/>
    <w:rsid w:val="00FB55FF"/>
    <w:rsid w:val="00FB5690"/>
    <w:rsid w:val="00FB57F5"/>
    <w:rsid w:val="00FB5C49"/>
    <w:rsid w:val="00FB65D4"/>
    <w:rsid w:val="00FC13BB"/>
    <w:rsid w:val="00FC20C4"/>
    <w:rsid w:val="00FC219C"/>
    <w:rsid w:val="00FC2D2D"/>
    <w:rsid w:val="00FC33B7"/>
    <w:rsid w:val="00FC33E1"/>
    <w:rsid w:val="00FC3C52"/>
    <w:rsid w:val="00FC426F"/>
    <w:rsid w:val="00FC4979"/>
    <w:rsid w:val="00FC4E3E"/>
    <w:rsid w:val="00FC4FDD"/>
    <w:rsid w:val="00FC5838"/>
    <w:rsid w:val="00FC6559"/>
    <w:rsid w:val="00FC6929"/>
    <w:rsid w:val="00FD1473"/>
    <w:rsid w:val="00FD169E"/>
    <w:rsid w:val="00FD3EE2"/>
    <w:rsid w:val="00FD4657"/>
    <w:rsid w:val="00FD4D86"/>
    <w:rsid w:val="00FD685C"/>
    <w:rsid w:val="00FD7FFC"/>
    <w:rsid w:val="00FE177A"/>
    <w:rsid w:val="00FE20C4"/>
    <w:rsid w:val="00FE367A"/>
    <w:rsid w:val="00FE410E"/>
    <w:rsid w:val="00FE45B6"/>
    <w:rsid w:val="00FE5014"/>
    <w:rsid w:val="00FE5713"/>
    <w:rsid w:val="00FE5942"/>
    <w:rsid w:val="00FE5E25"/>
    <w:rsid w:val="00FE74A7"/>
    <w:rsid w:val="00FE796A"/>
    <w:rsid w:val="00FF07A2"/>
    <w:rsid w:val="00FF0D05"/>
    <w:rsid w:val="00FF173F"/>
    <w:rsid w:val="00FF2066"/>
    <w:rsid w:val="00FF32D3"/>
    <w:rsid w:val="00FF3C3F"/>
    <w:rsid w:val="00FF591F"/>
    <w:rsid w:val="00FF5EC7"/>
    <w:rsid w:val="00FF7139"/>
    <w:rsid w:val="00FF7B8D"/>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826EE28"/>
  <w15:docId w15:val="{D24200B5-3491-4AA2-A32B-CAF3CCBA28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80023"/>
  </w:style>
  <w:style w:type="paragraph" w:styleId="1">
    <w:name w:val="heading 1"/>
    <w:basedOn w:val="a"/>
    <w:next w:val="a"/>
    <w:link w:val="10"/>
    <w:uiPriority w:val="9"/>
    <w:qFormat/>
    <w:rsid w:val="00B20CC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5872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3D0824"/>
    <w:rPr>
      <w:color w:val="0563C1" w:themeColor="hyperlink"/>
      <w:u w:val="single"/>
    </w:rPr>
  </w:style>
  <w:style w:type="paragraph" w:styleId="a5">
    <w:name w:val="Normal (Web)"/>
    <w:basedOn w:val="a"/>
    <w:uiPriority w:val="99"/>
    <w:semiHidden/>
    <w:unhideWhenUsed/>
    <w:rsid w:val="009F0A2B"/>
    <w:rPr>
      <w:rFonts w:ascii="Times New Roman" w:hAnsi="Times New Roman" w:cs="Times New Roman"/>
      <w:sz w:val="24"/>
      <w:szCs w:val="24"/>
    </w:rPr>
  </w:style>
  <w:style w:type="paragraph" w:styleId="a6">
    <w:name w:val="List Paragraph"/>
    <w:basedOn w:val="a"/>
    <w:uiPriority w:val="34"/>
    <w:qFormat/>
    <w:rsid w:val="00A37430"/>
    <w:pPr>
      <w:ind w:left="720"/>
      <w:contextualSpacing/>
    </w:pPr>
  </w:style>
  <w:style w:type="character" w:styleId="a7">
    <w:name w:val="Emphasis"/>
    <w:basedOn w:val="a0"/>
    <w:uiPriority w:val="20"/>
    <w:qFormat/>
    <w:rsid w:val="008637A5"/>
    <w:rPr>
      <w:i/>
      <w:iCs/>
    </w:rPr>
  </w:style>
  <w:style w:type="character" w:customStyle="1" w:styleId="10">
    <w:name w:val="Заголовок 1 Знак"/>
    <w:basedOn w:val="a0"/>
    <w:link w:val="1"/>
    <w:uiPriority w:val="9"/>
    <w:rsid w:val="00B20CC8"/>
    <w:rPr>
      <w:rFonts w:asciiTheme="majorHAnsi" w:eastAsiaTheme="majorEastAsia" w:hAnsiTheme="majorHAnsi" w:cstheme="majorBidi"/>
      <w:color w:val="2E74B5" w:themeColor="accent1" w:themeShade="BF"/>
      <w:sz w:val="32"/>
      <w:szCs w:val="32"/>
    </w:rPr>
  </w:style>
  <w:style w:type="paragraph" w:styleId="a8">
    <w:name w:val="header"/>
    <w:basedOn w:val="a"/>
    <w:link w:val="a9"/>
    <w:uiPriority w:val="99"/>
    <w:unhideWhenUsed/>
    <w:rsid w:val="006B661B"/>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6B661B"/>
  </w:style>
  <w:style w:type="paragraph" w:styleId="aa">
    <w:name w:val="footer"/>
    <w:basedOn w:val="a"/>
    <w:link w:val="ab"/>
    <w:uiPriority w:val="99"/>
    <w:unhideWhenUsed/>
    <w:rsid w:val="006B661B"/>
    <w:pPr>
      <w:tabs>
        <w:tab w:val="center" w:pos="4677"/>
        <w:tab w:val="right" w:pos="9355"/>
      </w:tabs>
      <w:spacing w:after="0" w:line="240" w:lineRule="auto"/>
    </w:pPr>
  </w:style>
  <w:style w:type="character" w:customStyle="1" w:styleId="ab">
    <w:name w:val="Нижний колонтитул Знак"/>
    <w:basedOn w:val="a0"/>
    <w:link w:val="aa"/>
    <w:uiPriority w:val="99"/>
    <w:rsid w:val="006B661B"/>
  </w:style>
  <w:style w:type="paragraph" w:styleId="ac">
    <w:name w:val="footnote text"/>
    <w:basedOn w:val="a"/>
    <w:link w:val="ad"/>
    <w:uiPriority w:val="99"/>
    <w:semiHidden/>
    <w:unhideWhenUsed/>
    <w:rsid w:val="00096354"/>
    <w:pPr>
      <w:spacing w:after="0" w:line="240" w:lineRule="auto"/>
    </w:pPr>
    <w:rPr>
      <w:sz w:val="20"/>
      <w:szCs w:val="20"/>
    </w:rPr>
  </w:style>
  <w:style w:type="character" w:customStyle="1" w:styleId="ad">
    <w:name w:val="Текст сноски Знак"/>
    <w:basedOn w:val="a0"/>
    <w:link w:val="ac"/>
    <w:uiPriority w:val="99"/>
    <w:semiHidden/>
    <w:rsid w:val="00096354"/>
    <w:rPr>
      <w:sz w:val="20"/>
      <w:szCs w:val="20"/>
    </w:rPr>
  </w:style>
  <w:style w:type="character" w:styleId="ae">
    <w:name w:val="footnote reference"/>
    <w:basedOn w:val="a0"/>
    <w:uiPriority w:val="99"/>
    <w:semiHidden/>
    <w:unhideWhenUsed/>
    <w:rsid w:val="00096354"/>
    <w:rPr>
      <w:vertAlign w:val="superscript"/>
    </w:rPr>
  </w:style>
  <w:style w:type="table" w:customStyle="1" w:styleId="11">
    <w:name w:val="Сетка таблицы1"/>
    <w:basedOn w:val="a1"/>
    <w:next w:val="a3"/>
    <w:uiPriority w:val="59"/>
    <w:rsid w:val="009F7D56"/>
    <w:pPr>
      <w:spacing w:after="0" w:line="240" w:lineRule="auto"/>
    </w:pPr>
    <w:rPr>
      <w:rFonts w:eastAsia="Times New Roman" w:cs="Times New Roman"/>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FollowedHyperlink"/>
    <w:basedOn w:val="a0"/>
    <w:uiPriority w:val="99"/>
    <w:semiHidden/>
    <w:unhideWhenUsed/>
    <w:rsid w:val="00C47285"/>
    <w:rPr>
      <w:color w:val="954F72" w:themeColor="followedHyperlink"/>
      <w:u w:val="single"/>
    </w:rPr>
  </w:style>
  <w:style w:type="table" w:customStyle="1" w:styleId="2">
    <w:name w:val="Сетка таблицы2"/>
    <w:basedOn w:val="a1"/>
    <w:next w:val="a3"/>
    <w:uiPriority w:val="59"/>
    <w:unhideWhenUsed/>
    <w:rsid w:val="003C7AF0"/>
    <w:pPr>
      <w:spacing w:after="0" w:line="240" w:lineRule="auto"/>
    </w:pPr>
    <w:rPr>
      <w:rFonts w:eastAsia="Calibr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Strong"/>
    <w:basedOn w:val="a0"/>
    <w:uiPriority w:val="22"/>
    <w:qFormat/>
    <w:rsid w:val="00BA2E9E"/>
    <w:rPr>
      <w:b/>
      <w:bCs/>
    </w:rPr>
  </w:style>
  <w:style w:type="character" w:customStyle="1" w:styleId="t">
    <w:name w:val="t"/>
    <w:basedOn w:val="a0"/>
    <w:rsid w:val="000267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139526">
      <w:bodyDiv w:val="1"/>
      <w:marLeft w:val="0"/>
      <w:marRight w:val="0"/>
      <w:marTop w:val="0"/>
      <w:marBottom w:val="0"/>
      <w:divBdr>
        <w:top w:val="none" w:sz="0" w:space="0" w:color="auto"/>
        <w:left w:val="none" w:sz="0" w:space="0" w:color="auto"/>
        <w:bottom w:val="none" w:sz="0" w:space="0" w:color="auto"/>
        <w:right w:val="none" w:sz="0" w:space="0" w:color="auto"/>
      </w:divBdr>
      <w:divsChild>
        <w:div w:id="236593568">
          <w:marLeft w:val="0"/>
          <w:marRight w:val="0"/>
          <w:marTop w:val="0"/>
          <w:marBottom w:val="0"/>
          <w:divBdr>
            <w:top w:val="none" w:sz="0" w:space="0" w:color="auto"/>
            <w:left w:val="none" w:sz="0" w:space="0" w:color="auto"/>
            <w:bottom w:val="none" w:sz="0" w:space="0" w:color="auto"/>
            <w:right w:val="none" w:sz="0" w:space="0" w:color="auto"/>
          </w:divBdr>
          <w:divsChild>
            <w:div w:id="1599409940">
              <w:marLeft w:val="0"/>
              <w:marRight w:val="0"/>
              <w:marTop w:val="0"/>
              <w:marBottom w:val="0"/>
              <w:divBdr>
                <w:top w:val="none" w:sz="0" w:space="0" w:color="auto"/>
                <w:left w:val="none" w:sz="0" w:space="0" w:color="auto"/>
                <w:bottom w:val="none" w:sz="0" w:space="0" w:color="auto"/>
                <w:right w:val="none" w:sz="0" w:space="0" w:color="auto"/>
              </w:divBdr>
              <w:divsChild>
                <w:div w:id="523792184">
                  <w:marLeft w:val="0"/>
                  <w:marRight w:val="0"/>
                  <w:marTop w:val="0"/>
                  <w:marBottom w:val="0"/>
                  <w:divBdr>
                    <w:top w:val="none" w:sz="0" w:space="0" w:color="auto"/>
                    <w:left w:val="none" w:sz="0" w:space="0" w:color="auto"/>
                    <w:bottom w:val="none" w:sz="0" w:space="0" w:color="auto"/>
                    <w:right w:val="none" w:sz="0" w:space="0" w:color="auto"/>
                  </w:divBdr>
                  <w:divsChild>
                    <w:div w:id="442186583">
                      <w:marLeft w:val="0"/>
                      <w:marRight w:val="0"/>
                      <w:marTop w:val="0"/>
                      <w:marBottom w:val="0"/>
                      <w:divBdr>
                        <w:top w:val="none" w:sz="0" w:space="0" w:color="auto"/>
                        <w:left w:val="none" w:sz="0" w:space="0" w:color="auto"/>
                        <w:bottom w:val="none" w:sz="0" w:space="0" w:color="auto"/>
                        <w:right w:val="none" w:sz="0" w:space="0" w:color="auto"/>
                      </w:divBdr>
                      <w:divsChild>
                        <w:div w:id="20516986">
                          <w:marLeft w:val="0"/>
                          <w:marRight w:val="0"/>
                          <w:marTop w:val="0"/>
                          <w:marBottom w:val="0"/>
                          <w:divBdr>
                            <w:top w:val="none" w:sz="0" w:space="0" w:color="auto"/>
                            <w:left w:val="none" w:sz="0" w:space="0" w:color="auto"/>
                            <w:bottom w:val="none" w:sz="0" w:space="0" w:color="auto"/>
                            <w:right w:val="none" w:sz="0" w:space="0" w:color="auto"/>
                          </w:divBdr>
                          <w:divsChild>
                            <w:div w:id="662585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36688480">
      <w:bodyDiv w:val="1"/>
      <w:marLeft w:val="0"/>
      <w:marRight w:val="0"/>
      <w:marTop w:val="0"/>
      <w:marBottom w:val="0"/>
      <w:divBdr>
        <w:top w:val="none" w:sz="0" w:space="0" w:color="auto"/>
        <w:left w:val="none" w:sz="0" w:space="0" w:color="auto"/>
        <w:bottom w:val="none" w:sz="0" w:space="0" w:color="auto"/>
        <w:right w:val="none" w:sz="0" w:space="0" w:color="auto"/>
      </w:divBdr>
    </w:div>
    <w:div w:id="367604739">
      <w:bodyDiv w:val="1"/>
      <w:marLeft w:val="0"/>
      <w:marRight w:val="0"/>
      <w:marTop w:val="0"/>
      <w:marBottom w:val="0"/>
      <w:divBdr>
        <w:top w:val="none" w:sz="0" w:space="0" w:color="auto"/>
        <w:left w:val="none" w:sz="0" w:space="0" w:color="auto"/>
        <w:bottom w:val="none" w:sz="0" w:space="0" w:color="auto"/>
        <w:right w:val="none" w:sz="0" w:space="0" w:color="auto"/>
      </w:divBdr>
    </w:div>
    <w:div w:id="568614157">
      <w:bodyDiv w:val="1"/>
      <w:marLeft w:val="0"/>
      <w:marRight w:val="0"/>
      <w:marTop w:val="0"/>
      <w:marBottom w:val="0"/>
      <w:divBdr>
        <w:top w:val="none" w:sz="0" w:space="0" w:color="auto"/>
        <w:left w:val="none" w:sz="0" w:space="0" w:color="auto"/>
        <w:bottom w:val="none" w:sz="0" w:space="0" w:color="auto"/>
        <w:right w:val="none" w:sz="0" w:space="0" w:color="auto"/>
      </w:divBdr>
    </w:div>
    <w:div w:id="614218487">
      <w:bodyDiv w:val="1"/>
      <w:marLeft w:val="0"/>
      <w:marRight w:val="0"/>
      <w:marTop w:val="0"/>
      <w:marBottom w:val="0"/>
      <w:divBdr>
        <w:top w:val="none" w:sz="0" w:space="0" w:color="auto"/>
        <w:left w:val="none" w:sz="0" w:space="0" w:color="auto"/>
        <w:bottom w:val="none" w:sz="0" w:space="0" w:color="auto"/>
        <w:right w:val="none" w:sz="0" w:space="0" w:color="auto"/>
      </w:divBdr>
    </w:div>
    <w:div w:id="785005354">
      <w:bodyDiv w:val="1"/>
      <w:marLeft w:val="0"/>
      <w:marRight w:val="0"/>
      <w:marTop w:val="0"/>
      <w:marBottom w:val="0"/>
      <w:divBdr>
        <w:top w:val="none" w:sz="0" w:space="0" w:color="auto"/>
        <w:left w:val="none" w:sz="0" w:space="0" w:color="auto"/>
        <w:bottom w:val="none" w:sz="0" w:space="0" w:color="auto"/>
        <w:right w:val="none" w:sz="0" w:space="0" w:color="auto"/>
      </w:divBdr>
    </w:div>
    <w:div w:id="789322264">
      <w:bodyDiv w:val="1"/>
      <w:marLeft w:val="0"/>
      <w:marRight w:val="0"/>
      <w:marTop w:val="0"/>
      <w:marBottom w:val="0"/>
      <w:divBdr>
        <w:top w:val="none" w:sz="0" w:space="0" w:color="auto"/>
        <w:left w:val="none" w:sz="0" w:space="0" w:color="auto"/>
        <w:bottom w:val="none" w:sz="0" w:space="0" w:color="auto"/>
        <w:right w:val="none" w:sz="0" w:space="0" w:color="auto"/>
      </w:divBdr>
    </w:div>
    <w:div w:id="899168178">
      <w:bodyDiv w:val="1"/>
      <w:marLeft w:val="0"/>
      <w:marRight w:val="0"/>
      <w:marTop w:val="0"/>
      <w:marBottom w:val="0"/>
      <w:divBdr>
        <w:top w:val="none" w:sz="0" w:space="0" w:color="auto"/>
        <w:left w:val="none" w:sz="0" w:space="0" w:color="auto"/>
        <w:bottom w:val="none" w:sz="0" w:space="0" w:color="auto"/>
        <w:right w:val="none" w:sz="0" w:space="0" w:color="auto"/>
      </w:divBdr>
    </w:div>
    <w:div w:id="1008869297">
      <w:bodyDiv w:val="1"/>
      <w:marLeft w:val="0"/>
      <w:marRight w:val="0"/>
      <w:marTop w:val="0"/>
      <w:marBottom w:val="0"/>
      <w:divBdr>
        <w:top w:val="none" w:sz="0" w:space="0" w:color="auto"/>
        <w:left w:val="none" w:sz="0" w:space="0" w:color="auto"/>
        <w:bottom w:val="none" w:sz="0" w:space="0" w:color="auto"/>
        <w:right w:val="none" w:sz="0" w:space="0" w:color="auto"/>
      </w:divBdr>
    </w:div>
    <w:div w:id="1137455345">
      <w:bodyDiv w:val="1"/>
      <w:marLeft w:val="0"/>
      <w:marRight w:val="0"/>
      <w:marTop w:val="0"/>
      <w:marBottom w:val="0"/>
      <w:divBdr>
        <w:top w:val="none" w:sz="0" w:space="0" w:color="auto"/>
        <w:left w:val="none" w:sz="0" w:space="0" w:color="auto"/>
        <w:bottom w:val="none" w:sz="0" w:space="0" w:color="auto"/>
        <w:right w:val="none" w:sz="0" w:space="0" w:color="auto"/>
      </w:divBdr>
    </w:div>
    <w:div w:id="1397774404">
      <w:bodyDiv w:val="1"/>
      <w:marLeft w:val="0"/>
      <w:marRight w:val="0"/>
      <w:marTop w:val="0"/>
      <w:marBottom w:val="0"/>
      <w:divBdr>
        <w:top w:val="none" w:sz="0" w:space="0" w:color="auto"/>
        <w:left w:val="none" w:sz="0" w:space="0" w:color="auto"/>
        <w:bottom w:val="none" w:sz="0" w:space="0" w:color="auto"/>
        <w:right w:val="none" w:sz="0" w:space="0" w:color="auto"/>
      </w:divBdr>
    </w:div>
    <w:div w:id="1562978224">
      <w:bodyDiv w:val="1"/>
      <w:marLeft w:val="0"/>
      <w:marRight w:val="0"/>
      <w:marTop w:val="0"/>
      <w:marBottom w:val="0"/>
      <w:divBdr>
        <w:top w:val="none" w:sz="0" w:space="0" w:color="auto"/>
        <w:left w:val="none" w:sz="0" w:space="0" w:color="auto"/>
        <w:bottom w:val="none" w:sz="0" w:space="0" w:color="auto"/>
        <w:right w:val="none" w:sz="0" w:space="0" w:color="auto"/>
      </w:divBdr>
    </w:div>
    <w:div w:id="1592666951">
      <w:bodyDiv w:val="1"/>
      <w:marLeft w:val="0"/>
      <w:marRight w:val="0"/>
      <w:marTop w:val="0"/>
      <w:marBottom w:val="0"/>
      <w:divBdr>
        <w:top w:val="none" w:sz="0" w:space="0" w:color="auto"/>
        <w:left w:val="none" w:sz="0" w:space="0" w:color="auto"/>
        <w:bottom w:val="none" w:sz="0" w:space="0" w:color="auto"/>
        <w:right w:val="none" w:sz="0" w:space="0" w:color="auto"/>
      </w:divBdr>
    </w:div>
    <w:div w:id="1638997253">
      <w:bodyDiv w:val="1"/>
      <w:marLeft w:val="0"/>
      <w:marRight w:val="0"/>
      <w:marTop w:val="0"/>
      <w:marBottom w:val="0"/>
      <w:divBdr>
        <w:top w:val="none" w:sz="0" w:space="0" w:color="auto"/>
        <w:left w:val="none" w:sz="0" w:space="0" w:color="auto"/>
        <w:bottom w:val="none" w:sz="0" w:space="0" w:color="auto"/>
        <w:right w:val="none" w:sz="0" w:space="0" w:color="auto"/>
      </w:divBdr>
    </w:div>
    <w:div w:id="1857422652">
      <w:bodyDiv w:val="1"/>
      <w:marLeft w:val="0"/>
      <w:marRight w:val="0"/>
      <w:marTop w:val="0"/>
      <w:marBottom w:val="0"/>
      <w:divBdr>
        <w:top w:val="none" w:sz="0" w:space="0" w:color="auto"/>
        <w:left w:val="none" w:sz="0" w:space="0" w:color="auto"/>
        <w:bottom w:val="none" w:sz="0" w:space="0" w:color="auto"/>
        <w:right w:val="none" w:sz="0" w:space="0" w:color="auto"/>
      </w:divBdr>
      <w:divsChild>
        <w:div w:id="69810463">
          <w:marLeft w:val="0"/>
          <w:marRight w:val="0"/>
          <w:marTop w:val="0"/>
          <w:marBottom w:val="0"/>
          <w:divBdr>
            <w:top w:val="none" w:sz="0" w:space="0" w:color="auto"/>
            <w:left w:val="none" w:sz="0" w:space="0" w:color="auto"/>
            <w:bottom w:val="none" w:sz="0" w:space="0" w:color="auto"/>
            <w:right w:val="none" w:sz="0" w:space="0" w:color="auto"/>
          </w:divBdr>
          <w:divsChild>
            <w:div w:id="1654260286">
              <w:marLeft w:val="0"/>
              <w:marRight w:val="0"/>
              <w:marTop w:val="0"/>
              <w:marBottom w:val="0"/>
              <w:divBdr>
                <w:top w:val="none" w:sz="0" w:space="0" w:color="auto"/>
                <w:left w:val="none" w:sz="0" w:space="0" w:color="auto"/>
                <w:bottom w:val="none" w:sz="0" w:space="0" w:color="auto"/>
                <w:right w:val="none" w:sz="0" w:space="0" w:color="auto"/>
              </w:divBdr>
              <w:divsChild>
                <w:div w:id="1065687912">
                  <w:marLeft w:val="0"/>
                  <w:marRight w:val="0"/>
                  <w:marTop w:val="0"/>
                  <w:marBottom w:val="0"/>
                  <w:divBdr>
                    <w:top w:val="none" w:sz="0" w:space="0" w:color="auto"/>
                    <w:left w:val="none" w:sz="0" w:space="0" w:color="auto"/>
                    <w:bottom w:val="none" w:sz="0" w:space="0" w:color="auto"/>
                    <w:right w:val="none" w:sz="0" w:space="0" w:color="auto"/>
                  </w:divBdr>
                  <w:divsChild>
                    <w:div w:id="739326655">
                      <w:marLeft w:val="0"/>
                      <w:marRight w:val="0"/>
                      <w:marTop w:val="0"/>
                      <w:marBottom w:val="0"/>
                      <w:divBdr>
                        <w:top w:val="none" w:sz="0" w:space="0" w:color="auto"/>
                        <w:left w:val="none" w:sz="0" w:space="0" w:color="auto"/>
                        <w:bottom w:val="none" w:sz="0" w:space="0" w:color="auto"/>
                        <w:right w:val="none" w:sz="0" w:space="0" w:color="auto"/>
                      </w:divBdr>
                      <w:divsChild>
                        <w:div w:id="1136292766">
                          <w:marLeft w:val="0"/>
                          <w:marRight w:val="0"/>
                          <w:marTop w:val="0"/>
                          <w:marBottom w:val="0"/>
                          <w:divBdr>
                            <w:top w:val="none" w:sz="0" w:space="0" w:color="auto"/>
                            <w:left w:val="none" w:sz="0" w:space="0" w:color="auto"/>
                            <w:bottom w:val="none" w:sz="0" w:space="0" w:color="auto"/>
                            <w:right w:val="none" w:sz="0" w:space="0" w:color="auto"/>
                          </w:divBdr>
                          <w:divsChild>
                            <w:div w:id="1995139184">
                              <w:marLeft w:val="0"/>
                              <w:marRight w:val="0"/>
                              <w:marTop w:val="0"/>
                              <w:marBottom w:val="0"/>
                              <w:divBdr>
                                <w:top w:val="none" w:sz="0" w:space="0" w:color="auto"/>
                                <w:left w:val="none" w:sz="0" w:space="0" w:color="auto"/>
                                <w:bottom w:val="none" w:sz="0" w:space="0" w:color="auto"/>
                                <w:right w:val="none" w:sz="0" w:space="0" w:color="auto"/>
                              </w:divBdr>
                              <w:divsChild>
                                <w:div w:id="1494375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94992293">
      <w:bodyDiv w:val="1"/>
      <w:marLeft w:val="0"/>
      <w:marRight w:val="0"/>
      <w:marTop w:val="0"/>
      <w:marBottom w:val="0"/>
      <w:divBdr>
        <w:top w:val="none" w:sz="0" w:space="0" w:color="auto"/>
        <w:left w:val="none" w:sz="0" w:space="0" w:color="auto"/>
        <w:bottom w:val="none" w:sz="0" w:space="0" w:color="auto"/>
        <w:right w:val="none" w:sz="0" w:space="0" w:color="auto"/>
      </w:divBdr>
    </w:div>
    <w:div w:id="2085713373">
      <w:bodyDiv w:val="1"/>
      <w:marLeft w:val="0"/>
      <w:marRight w:val="0"/>
      <w:marTop w:val="0"/>
      <w:marBottom w:val="0"/>
      <w:divBdr>
        <w:top w:val="none" w:sz="0" w:space="0" w:color="auto"/>
        <w:left w:val="none" w:sz="0" w:space="0" w:color="auto"/>
        <w:bottom w:val="none" w:sz="0" w:space="0" w:color="auto"/>
        <w:right w:val="none" w:sz="0" w:space="0" w:color="auto"/>
      </w:divBdr>
    </w:div>
    <w:div w:id="2090538352">
      <w:bodyDiv w:val="1"/>
      <w:marLeft w:val="0"/>
      <w:marRight w:val="0"/>
      <w:marTop w:val="0"/>
      <w:marBottom w:val="0"/>
      <w:divBdr>
        <w:top w:val="none" w:sz="0" w:space="0" w:color="auto"/>
        <w:left w:val="none" w:sz="0" w:space="0" w:color="auto"/>
        <w:bottom w:val="none" w:sz="0" w:space="0" w:color="auto"/>
        <w:right w:val="none" w:sz="0" w:space="0" w:color="auto"/>
      </w:divBdr>
    </w:div>
    <w:div w:id="21396441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vue.gov.ua/%D0%90%D0%BD%D1%82%D0%B8%D1%83%D1%82%D0%BE%D0%BF%D1%96%D1%25"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en.wikipedia.org/wiki/Abbreviation" TargetMode="External"/><Relationship Id="rId4" Type="http://schemas.openxmlformats.org/officeDocument/2006/relationships/settings" Target="settings.xml"/><Relationship Id="rId9" Type="http://schemas.openxmlformats.org/officeDocument/2006/relationships/hyperlink" Target="https://intrel.lnu.edu.ua/course/teoriya-i-praktyka-pereklad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FFC0B6-0319-4FB8-B052-A600CE5A97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54</Pages>
  <Words>13090</Words>
  <Characters>74615</Characters>
  <Application>Microsoft Office Word</Application>
  <DocSecurity>0</DocSecurity>
  <Lines>621</Lines>
  <Paragraphs>175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87530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Учетная запись Майкрософт</dc:creator>
  <cp:keywords/>
  <dc:description/>
  <cp:lastModifiedBy>Admin</cp:lastModifiedBy>
  <cp:revision>2</cp:revision>
  <dcterms:created xsi:type="dcterms:W3CDTF">2024-11-28T10:25:00Z</dcterms:created>
  <dcterms:modified xsi:type="dcterms:W3CDTF">2024-11-28T10:25:00Z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a25f31f4653894db0455f565fe5ac5e064ce46117ce4c06e809043cdccb2feb6</vt:lpwstr>
  </property>
</Properties>
</file>