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7382" w:rsidRPr="00E77382" w:rsidRDefault="00E77382" w:rsidP="00E77382">
      <w:pPr>
        <w:spacing w:after="0" w:line="360" w:lineRule="auto"/>
        <w:ind w:left="-567" w:right="-284" w:firstLine="567"/>
        <w:jc w:val="center"/>
        <w:rPr>
          <w:rFonts w:ascii="Times New Roman" w:eastAsia="Calibri" w:hAnsi="Times New Roman" w:cs="Times New Roman"/>
          <w:sz w:val="28"/>
          <w:szCs w:val="28"/>
        </w:rPr>
      </w:pPr>
      <w:r w:rsidRPr="00E77382">
        <w:rPr>
          <w:rFonts w:ascii="Times New Roman" w:eastAsia="Calibri"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52A9EB7B" wp14:editId="5BBBB9E1">
                <wp:simplePos x="0" y="0"/>
                <wp:positionH relativeFrom="column">
                  <wp:posOffset>5676900</wp:posOffset>
                </wp:positionH>
                <wp:positionV relativeFrom="paragraph">
                  <wp:posOffset>-502285</wp:posOffset>
                </wp:positionV>
                <wp:extent cx="427355" cy="344170"/>
                <wp:effectExtent l="0" t="2540" r="1270"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355"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47pt;margin-top:-39.55pt;width:33.65pt;height:2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" stroked="f"/>
            </w:pict>
          </mc:Fallback>
        </mc:AlternateContent>
      </w:r>
      <w:r w:rsidRPr="00E77382">
        <w:rPr>
          <w:rFonts w:ascii="Times New Roman" w:eastAsia="Calibri" w:hAnsi="Times New Roman" w:cs="Times New Roman"/>
          <w:sz w:val="28"/>
          <w:szCs w:val="28"/>
        </w:rPr>
        <w:t>Одеський національний університет імені І.І. Мечникова</w:t>
      </w:r>
    </w:p>
    <w:p w:rsidR="00E77382" w:rsidRPr="00E77382" w:rsidRDefault="00E77382" w:rsidP="00E77382">
      <w:pPr>
        <w:spacing w:after="0" w:line="360" w:lineRule="auto"/>
        <w:ind w:left="-567" w:right="-284" w:firstLine="567"/>
        <w:jc w:val="center"/>
        <w:rPr>
          <w:rFonts w:ascii="Times New Roman" w:eastAsia="Calibri" w:hAnsi="Times New Roman" w:cs="Times New Roman"/>
          <w:sz w:val="28"/>
          <w:szCs w:val="28"/>
        </w:rPr>
      </w:pPr>
      <w:r w:rsidRPr="00E77382">
        <w:rPr>
          <w:rFonts w:ascii="Times New Roman" w:eastAsia="Calibri" w:hAnsi="Times New Roman" w:cs="Times New Roman"/>
          <w:sz w:val="28"/>
          <w:szCs w:val="28"/>
        </w:rPr>
        <w:t>Економіко-правовий факультет</w:t>
      </w:r>
    </w:p>
    <w:p w:rsidR="00E77382" w:rsidRPr="00E77382" w:rsidRDefault="00E77382" w:rsidP="00E77382">
      <w:pPr>
        <w:spacing w:after="0" w:line="360" w:lineRule="auto"/>
        <w:ind w:left="-567" w:right="-284" w:firstLine="567"/>
        <w:jc w:val="center"/>
        <w:rPr>
          <w:rFonts w:ascii="Times New Roman" w:eastAsia="Calibri" w:hAnsi="Times New Roman" w:cs="Times New Roman"/>
          <w:sz w:val="28"/>
          <w:szCs w:val="28"/>
        </w:rPr>
      </w:pPr>
      <w:r w:rsidRPr="00E77382">
        <w:rPr>
          <w:rFonts w:ascii="Times New Roman" w:eastAsia="Calibri" w:hAnsi="Times New Roman" w:cs="Times New Roman"/>
          <w:sz w:val="28"/>
          <w:szCs w:val="28"/>
        </w:rPr>
        <w:t>Кафедра кримінального права, кримінального процесу та криміналістики</w:t>
      </w:r>
    </w:p>
    <w:p w:rsidR="00E77382" w:rsidRPr="00E77382" w:rsidRDefault="00E77382" w:rsidP="00E77382">
      <w:pPr>
        <w:spacing w:after="0" w:line="360" w:lineRule="auto"/>
        <w:ind w:left="-567" w:right="-284" w:firstLine="567"/>
        <w:jc w:val="center"/>
        <w:rPr>
          <w:rFonts w:ascii="Times New Roman" w:eastAsia="Calibri" w:hAnsi="Times New Roman" w:cs="Times New Roman"/>
          <w:sz w:val="28"/>
          <w:szCs w:val="28"/>
        </w:rPr>
      </w:pPr>
    </w:p>
    <w:p w:rsidR="00E77382" w:rsidRPr="00E77382" w:rsidRDefault="00E77382" w:rsidP="00E77382">
      <w:pPr>
        <w:spacing w:after="0" w:line="240" w:lineRule="auto"/>
        <w:ind w:left="-567" w:right="-284" w:firstLine="567"/>
        <w:jc w:val="center"/>
        <w:rPr>
          <w:rFonts w:ascii="Times New Roman" w:eastAsia="Calibri" w:hAnsi="Times New Roman" w:cs="Times New Roman"/>
          <w:sz w:val="28"/>
          <w:szCs w:val="28"/>
        </w:rPr>
      </w:pPr>
    </w:p>
    <w:p w:rsidR="00E77382" w:rsidRPr="00E77382" w:rsidRDefault="00E77382" w:rsidP="00E77382">
      <w:pPr>
        <w:spacing w:after="0" w:line="240" w:lineRule="auto"/>
        <w:ind w:left="-567" w:right="-284" w:firstLine="567"/>
        <w:jc w:val="center"/>
        <w:rPr>
          <w:rFonts w:ascii="Times New Roman" w:eastAsia="Calibri" w:hAnsi="Times New Roman" w:cs="Times New Roman"/>
          <w:sz w:val="28"/>
          <w:szCs w:val="28"/>
        </w:rPr>
      </w:pPr>
    </w:p>
    <w:p w:rsidR="00E77382" w:rsidRPr="00E77382" w:rsidRDefault="00E77382" w:rsidP="00E77382">
      <w:pPr>
        <w:spacing w:after="0" w:line="240" w:lineRule="auto"/>
        <w:ind w:left="-567" w:right="-284" w:firstLine="567"/>
        <w:jc w:val="center"/>
        <w:rPr>
          <w:rFonts w:ascii="Times New Roman" w:eastAsia="Calibri" w:hAnsi="Times New Roman" w:cs="Times New Roman"/>
          <w:b/>
          <w:sz w:val="28"/>
          <w:szCs w:val="28"/>
        </w:rPr>
      </w:pPr>
    </w:p>
    <w:p w:rsidR="00E77382" w:rsidRPr="00E77382" w:rsidRDefault="00E77382" w:rsidP="00E77382">
      <w:pPr>
        <w:spacing w:after="0" w:line="240" w:lineRule="auto"/>
        <w:ind w:left="-567" w:right="-284" w:firstLine="567"/>
        <w:jc w:val="center"/>
        <w:rPr>
          <w:rFonts w:ascii="Times New Roman" w:eastAsia="Calibri" w:hAnsi="Times New Roman" w:cs="Times New Roman"/>
          <w:b/>
          <w:sz w:val="28"/>
          <w:szCs w:val="28"/>
        </w:rPr>
      </w:pPr>
    </w:p>
    <w:p w:rsidR="00E77382" w:rsidRPr="00E77382" w:rsidRDefault="00E77382" w:rsidP="00E77382">
      <w:pPr>
        <w:spacing w:after="0" w:line="480" w:lineRule="auto"/>
        <w:ind w:left="-567" w:right="-284" w:firstLine="567"/>
        <w:jc w:val="center"/>
        <w:rPr>
          <w:rFonts w:ascii="Times New Roman" w:eastAsia="Calibri" w:hAnsi="Times New Roman" w:cs="Times New Roman"/>
          <w:b/>
          <w:sz w:val="32"/>
          <w:szCs w:val="32"/>
        </w:rPr>
      </w:pPr>
      <w:r w:rsidRPr="00E77382">
        <w:rPr>
          <w:rFonts w:ascii="Times New Roman" w:eastAsia="Calibri" w:hAnsi="Times New Roman" w:cs="Times New Roman"/>
          <w:b/>
          <w:sz w:val="32"/>
          <w:szCs w:val="32"/>
        </w:rPr>
        <w:t>Д и п л о м н а  р о б о т а</w:t>
      </w:r>
    </w:p>
    <w:p w:rsidR="00E77382" w:rsidRPr="00E77382" w:rsidRDefault="00E77382" w:rsidP="00E77382">
      <w:pPr>
        <w:widowControl w:val="0"/>
        <w:autoSpaceDE w:val="0"/>
        <w:autoSpaceDN w:val="0"/>
        <w:spacing w:after="0" w:line="240" w:lineRule="auto"/>
        <w:ind w:left="-567" w:right="-284" w:firstLine="567"/>
        <w:jc w:val="center"/>
        <w:rPr>
          <w:rFonts w:ascii="Times New Roman" w:eastAsia="Calibri" w:hAnsi="Times New Roman" w:cs="Times New Roman"/>
          <w:b/>
          <w:sz w:val="28"/>
          <w:szCs w:val="28"/>
        </w:rPr>
      </w:pPr>
      <w:r w:rsidRPr="00E77382">
        <w:rPr>
          <w:rFonts w:ascii="Times New Roman" w:eastAsia="Calibri" w:hAnsi="Times New Roman" w:cs="Times New Roman"/>
          <w:b/>
          <w:sz w:val="28"/>
          <w:szCs w:val="28"/>
        </w:rPr>
        <w:t xml:space="preserve">“ </w:t>
      </w:r>
      <w:r w:rsidRPr="00E77382">
        <w:rPr>
          <w:rFonts w:ascii="Times New Roman" w:eastAsia="Times New Roman" w:hAnsi="Times New Roman" w:cs="Times New Roman"/>
          <w:b/>
          <w:sz w:val="28"/>
          <w:szCs w:val="28"/>
          <w:lang w:eastAsia="ru-RU"/>
        </w:rPr>
        <w:t>Кримінальна відповідальність за посягання на життя державного діяча</w:t>
      </w:r>
      <w:r w:rsidRPr="00E77382">
        <w:rPr>
          <w:rFonts w:ascii="Times New Roman" w:eastAsia="Calibri" w:hAnsi="Times New Roman" w:cs="Times New Roman"/>
          <w:b/>
          <w:sz w:val="28"/>
          <w:szCs w:val="28"/>
        </w:rPr>
        <w:t>”</w:t>
      </w:r>
    </w:p>
    <w:p w:rsidR="00E77382" w:rsidRPr="00E77382" w:rsidRDefault="00E77382" w:rsidP="00E77382">
      <w:pPr>
        <w:widowControl w:val="0"/>
        <w:autoSpaceDE w:val="0"/>
        <w:autoSpaceDN w:val="0"/>
        <w:spacing w:after="0" w:line="480" w:lineRule="auto"/>
        <w:ind w:left="-567" w:right="-284" w:firstLine="567"/>
        <w:jc w:val="center"/>
        <w:rPr>
          <w:rFonts w:ascii="Times New Roman" w:eastAsia="Calibri" w:hAnsi="Times New Roman" w:cs="Times New Roman"/>
          <w:b/>
          <w:sz w:val="28"/>
          <w:szCs w:val="28"/>
        </w:rPr>
      </w:pPr>
      <w:r w:rsidRPr="00E77382">
        <w:rPr>
          <w:rFonts w:ascii="Times New Roman" w:eastAsia="Calibri" w:hAnsi="Times New Roman" w:cs="Times New Roman"/>
          <w:sz w:val="28"/>
          <w:szCs w:val="28"/>
        </w:rPr>
        <w:t>“</w:t>
      </w:r>
      <w:r w:rsidRPr="00E77382">
        <w:rPr>
          <w:rFonts w:ascii="Times New Roman" w:eastAsia="Calibri" w:hAnsi="Times New Roman" w:cs="Times New Roman"/>
          <w:b/>
          <w:sz w:val="28"/>
          <w:szCs w:val="28"/>
        </w:rPr>
        <w:t xml:space="preserve"> </w:t>
      </w:r>
      <w:r w:rsidRPr="00E77382">
        <w:rPr>
          <w:rFonts w:ascii="Times New Roman" w:eastAsia="Times New Roman" w:hAnsi="Times New Roman" w:cs="Times New Roman"/>
          <w:sz w:val="28"/>
          <w:szCs w:val="28"/>
          <w:lang w:val="en-US" w:eastAsia="ru-RU"/>
        </w:rPr>
        <w:t xml:space="preserve">Criminal liability for infringement on the life of a </w:t>
      </w:r>
      <w:proofErr w:type="spellStart"/>
      <w:r w:rsidRPr="00E77382">
        <w:rPr>
          <w:rFonts w:ascii="Times New Roman" w:eastAsia="Times New Roman" w:hAnsi="Times New Roman" w:cs="Times New Roman"/>
          <w:sz w:val="28"/>
          <w:szCs w:val="28"/>
          <w:lang w:val="en-US" w:eastAsia="ru-RU"/>
        </w:rPr>
        <w:t>stateman</w:t>
      </w:r>
      <w:proofErr w:type="spellEnd"/>
      <w:r w:rsidRPr="00E77382">
        <w:rPr>
          <w:rFonts w:ascii="Times New Roman" w:eastAsia="Calibri" w:hAnsi="Times New Roman" w:cs="Times New Roman"/>
          <w:sz w:val="28"/>
          <w:szCs w:val="28"/>
        </w:rPr>
        <w:t>”</w:t>
      </w:r>
    </w:p>
    <w:p w:rsidR="00E77382" w:rsidRPr="00E77382" w:rsidRDefault="00E77382" w:rsidP="00E77382">
      <w:pPr>
        <w:spacing w:after="0" w:line="480" w:lineRule="auto"/>
        <w:ind w:left="-567" w:right="-284" w:firstLine="567"/>
        <w:jc w:val="center"/>
        <w:rPr>
          <w:rFonts w:ascii="Times New Roman" w:eastAsia="Calibri" w:hAnsi="Times New Roman" w:cs="Times New Roman"/>
          <w:sz w:val="28"/>
          <w:szCs w:val="28"/>
        </w:rPr>
      </w:pPr>
      <w:r w:rsidRPr="00E77382">
        <w:rPr>
          <w:rFonts w:ascii="Times New Roman" w:eastAsia="Calibri" w:hAnsi="Times New Roman" w:cs="Times New Roman"/>
          <w:sz w:val="28"/>
          <w:szCs w:val="28"/>
        </w:rPr>
        <w:t>на здобуття ступеня вищої освіти «магістр»</w:t>
      </w:r>
    </w:p>
    <w:p w:rsidR="00E77382" w:rsidRPr="00E77382" w:rsidRDefault="00E77382" w:rsidP="00E77382">
      <w:pPr>
        <w:spacing w:after="0" w:line="480" w:lineRule="auto"/>
        <w:ind w:left="-567" w:right="-284" w:firstLine="567"/>
        <w:jc w:val="both"/>
        <w:rPr>
          <w:rFonts w:ascii="Times New Roman" w:eastAsia="Calibri" w:hAnsi="Times New Roman" w:cs="Times New Roman"/>
          <w:b/>
          <w:sz w:val="28"/>
          <w:szCs w:val="28"/>
        </w:rPr>
      </w:pPr>
    </w:p>
    <w:p w:rsidR="00E77382" w:rsidRPr="00E77382" w:rsidRDefault="00E77382" w:rsidP="00E77382">
      <w:pPr>
        <w:tabs>
          <w:tab w:val="left" w:pos="4253"/>
        </w:tabs>
        <w:spacing w:after="0" w:line="240" w:lineRule="auto"/>
        <w:ind w:left="4253" w:right="-284"/>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Виконала: студентка денної форми навчання</w:t>
      </w:r>
    </w:p>
    <w:p w:rsidR="00E77382" w:rsidRPr="00E77382" w:rsidRDefault="00E77382" w:rsidP="00E77382">
      <w:pPr>
        <w:tabs>
          <w:tab w:val="left" w:pos="4253"/>
        </w:tabs>
        <w:spacing w:after="0" w:line="240" w:lineRule="auto"/>
        <w:ind w:left="4253" w:right="-284"/>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спеціальність 081 Право</w:t>
      </w:r>
    </w:p>
    <w:p w:rsidR="00E77382" w:rsidRPr="00E77382" w:rsidRDefault="00E77382" w:rsidP="00E77382">
      <w:pPr>
        <w:widowControl w:val="0"/>
        <w:tabs>
          <w:tab w:val="left" w:pos="4253"/>
        </w:tabs>
        <w:autoSpaceDE w:val="0"/>
        <w:autoSpaceDN w:val="0"/>
        <w:spacing w:after="0" w:line="240" w:lineRule="auto"/>
        <w:ind w:left="4253" w:right="-284"/>
        <w:jc w:val="both"/>
        <w:rPr>
          <w:rFonts w:ascii="Times New Roman" w:eastAsia="Times New Roman" w:hAnsi="Times New Roman" w:cs="Times New Roman"/>
          <w:b/>
          <w:sz w:val="28"/>
          <w:szCs w:val="28"/>
          <w:lang w:eastAsia="ru-RU"/>
        </w:rPr>
      </w:pPr>
      <w:r w:rsidRPr="00E77382">
        <w:rPr>
          <w:rFonts w:ascii="Times New Roman" w:eastAsia="Calibri" w:hAnsi="Times New Roman" w:cs="Times New Roman"/>
          <w:b/>
          <w:sz w:val="28"/>
          <w:szCs w:val="28"/>
        </w:rPr>
        <w:t>Політика Катерина Олександрівна</w:t>
      </w:r>
    </w:p>
    <w:p w:rsidR="00E77382" w:rsidRPr="00E77382" w:rsidRDefault="00E77382" w:rsidP="00E77382">
      <w:pPr>
        <w:widowControl w:val="0"/>
        <w:tabs>
          <w:tab w:val="left" w:pos="4253"/>
        </w:tabs>
        <w:autoSpaceDE w:val="0"/>
        <w:autoSpaceDN w:val="0"/>
        <w:spacing w:after="0" w:line="240" w:lineRule="auto"/>
        <w:ind w:left="4253" w:right="-284"/>
        <w:jc w:val="both"/>
        <w:rPr>
          <w:rFonts w:ascii="Times New Roman" w:eastAsia="Times New Roman" w:hAnsi="Times New Roman" w:cs="Times New Roman"/>
          <w:b/>
          <w:sz w:val="28"/>
          <w:szCs w:val="28"/>
          <w:lang w:eastAsia="ru-RU"/>
        </w:rPr>
      </w:pPr>
    </w:p>
    <w:p w:rsidR="00E77382" w:rsidRPr="00E77382" w:rsidRDefault="00E77382" w:rsidP="00E77382">
      <w:pPr>
        <w:tabs>
          <w:tab w:val="left" w:pos="4253"/>
        </w:tabs>
        <w:spacing w:after="0" w:line="240" w:lineRule="auto"/>
        <w:ind w:left="4253" w:right="-284"/>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Науковий керівник: </w:t>
      </w:r>
    </w:p>
    <w:p w:rsidR="00E77382" w:rsidRPr="00E77382" w:rsidRDefault="00E77382" w:rsidP="00E77382">
      <w:pPr>
        <w:tabs>
          <w:tab w:val="left" w:pos="4253"/>
        </w:tabs>
        <w:spacing w:after="0" w:line="240" w:lineRule="auto"/>
        <w:ind w:left="4253" w:right="-284"/>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д.ю.н</w:t>
      </w:r>
      <w:proofErr w:type="spellEnd"/>
      <w:r w:rsidRPr="00E77382">
        <w:rPr>
          <w:rFonts w:ascii="Times New Roman" w:eastAsia="Calibri" w:hAnsi="Times New Roman" w:cs="Times New Roman"/>
          <w:sz w:val="28"/>
          <w:szCs w:val="28"/>
        </w:rPr>
        <w:t xml:space="preserve">., проф. </w:t>
      </w:r>
      <w:proofErr w:type="spellStart"/>
      <w:r w:rsidRPr="00E77382">
        <w:rPr>
          <w:rFonts w:ascii="Times New Roman" w:eastAsia="Calibri" w:hAnsi="Times New Roman" w:cs="Times New Roman"/>
          <w:sz w:val="28"/>
          <w:szCs w:val="28"/>
        </w:rPr>
        <w:t>Чуваков</w:t>
      </w:r>
      <w:proofErr w:type="spellEnd"/>
      <w:r w:rsidRPr="00E77382">
        <w:rPr>
          <w:rFonts w:ascii="Times New Roman" w:eastAsia="Calibri" w:hAnsi="Times New Roman" w:cs="Times New Roman"/>
          <w:sz w:val="28"/>
          <w:szCs w:val="28"/>
        </w:rPr>
        <w:t xml:space="preserve"> О.А. _____________ </w:t>
      </w:r>
    </w:p>
    <w:p w:rsidR="00E77382" w:rsidRPr="00E77382" w:rsidRDefault="00E77382" w:rsidP="00E77382">
      <w:pPr>
        <w:tabs>
          <w:tab w:val="left" w:pos="4253"/>
        </w:tabs>
        <w:spacing w:after="0" w:line="240" w:lineRule="auto"/>
        <w:ind w:left="4253" w:right="-284"/>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Рецензент:</w:t>
      </w:r>
    </w:p>
    <w:p w:rsidR="00E77382" w:rsidRPr="00E77382" w:rsidRDefault="00E77382" w:rsidP="00E77382">
      <w:pPr>
        <w:tabs>
          <w:tab w:val="left" w:pos="4253"/>
        </w:tabs>
        <w:spacing w:after="0" w:line="240" w:lineRule="auto"/>
        <w:ind w:left="4253" w:right="-284"/>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к.ю.н</w:t>
      </w:r>
      <w:proofErr w:type="spellEnd"/>
      <w:r w:rsidRPr="00E77382">
        <w:rPr>
          <w:rFonts w:ascii="Times New Roman" w:eastAsia="Calibri" w:hAnsi="Times New Roman" w:cs="Times New Roman"/>
          <w:sz w:val="28"/>
          <w:szCs w:val="28"/>
        </w:rPr>
        <w:t xml:space="preserve">., доц. </w:t>
      </w:r>
      <w:proofErr w:type="spellStart"/>
      <w:r w:rsidRPr="00E77382">
        <w:rPr>
          <w:rFonts w:ascii="Times New Roman" w:eastAsia="Calibri" w:hAnsi="Times New Roman" w:cs="Times New Roman"/>
          <w:sz w:val="28"/>
          <w:szCs w:val="28"/>
        </w:rPr>
        <w:t>Дришлюк</w:t>
      </w:r>
      <w:proofErr w:type="spellEnd"/>
      <w:r w:rsidRPr="00E77382">
        <w:rPr>
          <w:rFonts w:ascii="Times New Roman" w:eastAsia="Calibri" w:hAnsi="Times New Roman" w:cs="Times New Roman"/>
          <w:sz w:val="28"/>
          <w:szCs w:val="28"/>
        </w:rPr>
        <w:t xml:space="preserve"> І.А. </w:t>
      </w:r>
    </w:p>
    <w:p w:rsidR="00E77382" w:rsidRPr="00E77382" w:rsidRDefault="00E77382" w:rsidP="00E77382">
      <w:pPr>
        <w:spacing w:after="0" w:line="240" w:lineRule="auto"/>
        <w:ind w:left="-567" w:right="-284" w:firstLine="567"/>
        <w:jc w:val="center"/>
        <w:rPr>
          <w:rFonts w:ascii="Times New Roman" w:eastAsia="Calibri" w:hAnsi="Times New Roman" w:cs="Times New Roman"/>
          <w:b/>
          <w:sz w:val="28"/>
          <w:szCs w:val="28"/>
        </w:rPr>
      </w:pPr>
    </w:p>
    <w:p w:rsidR="00E77382" w:rsidRPr="00E77382" w:rsidRDefault="00E77382" w:rsidP="00E77382">
      <w:pPr>
        <w:spacing w:after="0" w:line="240" w:lineRule="auto"/>
        <w:ind w:left="-567" w:right="-284" w:firstLine="567"/>
        <w:jc w:val="center"/>
        <w:rPr>
          <w:rFonts w:ascii="Times New Roman" w:eastAsia="Calibri" w:hAnsi="Times New Roman" w:cs="Times New Roman"/>
          <w:b/>
          <w:sz w:val="28"/>
          <w:szCs w:val="28"/>
        </w:rPr>
      </w:pPr>
    </w:p>
    <w:p w:rsidR="00E77382" w:rsidRPr="00E77382" w:rsidRDefault="00E77382" w:rsidP="00E77382">
      <w:pPr>
        <w:spacing w:after="0" w:line="360" w:lineRule="auto"/>
        <w:ind w:left="-567" w:right="-284" w:firstLine="567"/>
        <w:jc w:val="both"/>
        <w:rPr>
          <w:rFonts w:ascii="Times New Roman" w:eastAsia="Calibri" w:hAnsi="Times New Roman" w:cs="Times New Roman"/>
          <w:b/>
          <w:sz w:val="28"/>
          <w:szCs w:val="28"/>
        </w:rPr>
      </w:pP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Рекомендовано до захисту:                        Захищено на засіданні ЕК № 1</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протокол засіданні кафедри                       протокол № ___ від  ______2019 р.</w:t>
      </w:r>
    </w:p>
    <w:p w:rsidR="00E77382" w:rsidRPr="00E77382" w:rsidRDefault="00E77382" w:rsidP="00E77382">
      <w:pPr>
        <w:spacing w:after="0" w:line="24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 __ від _________ 2019 р.                       Оцінка __________/ ____/ _____           </w:t>
      </w:r>
    </w:p>
    <w:p w:rsidR="00E77382" w:rsidRPr="00E77382" w:rsidRDefault="00E77382" w:rsidP="00E77382">
      <w:pPr>
        <w:spacing w:after="0" w:line="240" w:lineRule="auto"/>
        <w:ind w:left="-567" w:right="-284" w:firstLine="567"/>
        <w:jc w:val="both"/>
        <w:rPr>
          <w:rFonts w:ascii="Times New Roman" w:eastAsia="Calibri" w:hAnsi="Times New Roman" w:cs="Times New Roman"/>
          <w:sz w:val="20"/>
          <w:szCs w:val="20"/>
        </w:rPr>
      </w:pP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sz w:val="20"/>
          <w:szCs w:val="20"/>
        </w:rPr>
        <w:t xml:space="preserve">за національною шкалою/ шкалою </w:t>
      </w:r>
      <w:r w:rsidRPr="00E77382">
        <w:rPr>
          <w:rFonts w:ascii="Times New Roman" w:eastAsia="Calibri" w:hAnsi="Times New Roman" w:cs="Times New Roman"/>
          <w:sz w:val="20"/>
          <w:szCs w:val="20"/>
          <w:lang w:val="en-US"/>
        </w:rPr>
        <w:t>ECTS</w:t>
      </w:r>
      <w:r w:rsidRPr="00E77382">
        <w:rPr>
          <w:rFonts w:ascii="Times New Roman" w:eastAsia="Calibri" w:hAnsi="Times New Roman" w:cs="Times New Roman"/>
          <w:sz w:val="20"/>
          <w:szCs w:val="20"/>
        </w:rPr>
        <w:t xml:space="preserve">/ бали) </w:t>
      </w:r>
    </w:p>
    <w:p w:rsidR="00E77382" w:rsidRPr="00E77382" w:rsidRDefault="00E77382" w:rsidP="00E77382">
      <w:pPr>
        <w:spacing w:after="0" w:line="240" w:lineRule="auto"/>
        <w:ind w:left="-567" w:right="-284" w:firstLine="567"/>
        <w:jc w:val="both"/>
        <w:rPr>
          <w:rFonts w:ascii="Times New Roman" w:eastAsia="Calibri" w:hAnsi="Times New Roman" w:cs="Times New Roman"/>
          <w:sz w:val="28"/>
          <w:szCs w:val="28"/>
        </w:rPr>
      </w:pP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Завідувач кафедри                                      Голова ЕК     </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__________ доц. </w:t>
      </w:r>
      <w:proofErr w:type="spellStart"/>
      <w:r w:rsidRPr="00E77382">
        <w:rPr>
          <w:rFonts w:ascii="Times New Roman" w:eastAsia="Calibri" w:hAnsi="Times New Roman" w:cs="Times New Roman"/>
          <w:sz w:val="28"/>
          <w:szCs w:val="28"/>
        </w:rPr>
        <w:t>Дришлюк</w:t>
      </w:r>
      <w:proofErr w:type="spellEnd"/>
      <w:r w:rsidRPr="00E77382">
        <w:rPr>
          <w:rFonts w:ascii="Times New Roman" w:eastAsia="Calibri" w:hAnsi="Times New Roman" w:cs="Times New Roman"/>
          <w:sz w:val="28"/>
          <w:szCs w:val="28"/>
        </w:rPr>
        <w:t xml:space="preserve"> І.А.                 _________ проф. Степанова Т.В.</w:t>
      </w:r>
    </w:p>
    <w:p w:rsidR="00E77382" w:rsidRPr="00E77382" w:rsidRDefault="00E77382" w:rsidP="00E77382">
      <w:pPr>
        <w:tabs>
          <w:tab w:val="center" w:pos="4819"/>
        </w:tabs>
        <w:spacing w:after="0" w:line="360" w:lineRule="auto"/>
        <w:ind w:left="-567" w:right="-284" w:firstLine="567"/>
        <w:jc w:val="both"/>
        <w:rPr>
          <w:rFonts w:ascii="Times New Roman" w:eastAsia="Calibri" w:hAnsi="Times New Roman" w:cs="Times New Roman"/>
          <w:sz w:val="20"/>
          <w:szCs w:val="20"/>
        </w:rPr>
      </w:pPr>
      <w:r w:rsidRPr="00E77382">
        <w:rPr>
          <w:rFonts w:ascii="Times New Roman" w:eastAsia="Calibri" w:hAnsi="Times New Roman" w:cs="Times New Roman"/>
          <w:sz w:val="20"/>
          <w:szCs w:val="20"/>
        </w:rPr>
        <w:t xml:space="preserve">       (підпис)</w:t>
      </w:r>
      <w:r w:rsidRPr="00E77382">
        <w:rPr>
          <w:rFonts w:ascii="Times New Roman" w:eastAsia="Calibri" w:hAnsi="Times New Roman" w:cs="Times New Roman"/>
          <w:sz w:val="20"/>
          <w:szCs w:val="20"/>
        </w:rPr>
        <w:tab/>
        <w:t xml:space="preserve">                                       (підпис)                                                      </w:t>
      </w:r>
    </w:p>
    <w:p w:rsidR="00E77382" w:rsidRPr="00E77382" w:rsidRDefault="00E77382" w:rsidP="00E77382">
      <w:pPr>
        <w:spacing w:after="0" w:line="360" w:lineRule="auto"/>
        <w:ind w:left="-567" w:right="-284" w:firstLine="567"/>
        <w:jc w:val="center"/>
        <w:rPr>
          <w:rFonts w:ascii="Times New Roman" w:eastAsia="Calibri" w:hAnsi="Times New Roman" w:cs="Times New Roman"/>
          <w:b/>
          <w:sz w:val="28"/>
          <w:szCs w:val="28"/>
        </w:rPr>
      </w:pPr>
    </w:p>
    <w:p w:rsidR="00E77382" w:rsidRPr="00E77382" w:rsidRDefault="00E77382" w:rsidP="00E77382">
      <w:pPr>
        <w:spacing w:after="0" w:line="360" w:lineRule="auto"/>
        <w:ind w:left="-567" w:right="-284" w:firstLine="567"/>
        <w:jc w:val="center"/>
        <w:rPr>
          <w:rFonts w:ascii="Times New Roman" w:eastAsia="Calibri" w:hAnsi="Times New Roman" w:cs="Times New Roman"/>
          <w:b/>
          <w:sz w:val="28"/>
          <w:szCs w:val="28"/>
          <w:lang w:val="ru-RU"/>
        </w:rPr>
      </w:pPr>
      <w:r w:rsidRPr="00E77382">
        <w:rPr>
          <w:rFonts w:ascii="Times New Roman" w:eastAsia="Calibri" w:hAnsi="Times New Roman" w:cs="Times New Roman"/>
          <w:b/>
          <w:sz w:val="28"/>
          <w:szCs w:val="28"/>
        </w:rPr>
        <w:t>Одеса – 201</w:t>
      </w:r>
      <w:r w:rsidRPr="00E77382">
        <w:rPr>
          <w:rFonts w:ascii="Times New Roman" w:eastAsia="Calibri" w:hAnsi="Times New Roman" w:cs="Times New Roman"/>
          <w:b/>
          <w:sz w:val="28"/>
          <w:szCs w:val="28"/>
          <w:lang w:val="ru-RU"/>
        </w:rPr>
        <w:t>9</w:t>
      </w:r>
    </w:p>
    <w:p w:rsidR="00E77382" w:rsidRPr="00E77382" w:rsidRDefault="00E77382" w:rsidP="00E77382">
      <w:pPr>
        <w:spacing w:after="0" w:line="360" w:lineRule="auto"/>
        <w:ind w:left="-567" w:right="-284" w:firstLine="567"/>
        <w:jc w:val="center"/>
        <w:rPr>
          <w:rFonts w:ascii="Times New Roman" w:eastAsia="Calibri" w:hAnsi="Times New Roman" w:cs="Times New Roman"/>
          <w:b/>
          <w:sz w:val="28"/>
          <w:szCs w:val="28"/>
          <w:lang w:val="ru-RU"/>
        </w:rPr>
      </w:pPr>
    </w:p>
    <w:p w:rsidR="005D4886" w:rsidRDefault="005D4886" w:rsidP="00E77382">
      <w:pPr>
        <w:spacing w:after="0" w:line="360" w:lineRule="auto"/>
        <w:ind w:left="-567" w:right="-284" w:firstLine="567"/>
        <w:jc w:val="center"/>
        <w:rPr>
          <w:rFonts w:ascii="Times New Roman" w:eastAsia="Times New Roman" w:hAnsi="Times New Roman" w:cs="Times New Roman"/>
          <w:b/>
          <w:sz w:val="28"/>
          <w:szCs w:val="28"/>
          <w:lang w:eastAsia="ru-RU"/>
        </w:rPr>
      </w:pPr>
    </w:p>
    <w:p w:rsidR="005D4886" w:rsidRDefault="005D4886" w:rsidP="00E77382">
      <w:pPr>
        <w:spacing w:after="0" w:line="360" w:lineRule="auto"/>
        <w:ind w:left="-567" w:right="-284" w:firstLine="567"/>
        <w:jc w:val="center"/>
        <w:rPr>
          <w:rFonts w:ascii="Times New Roman" w:eastAsia="Times New Roman" w:hAnsi="Times New Roman" w:cs="Times New Roman"/>
          <w:b/>
          <w:sz w:val="28"/>
          <w:szCs w:val="28"/>
          <w:lang w:eastAsia="ru-RU"/>
        </w:rPr>
      </w:pPr>
    </w:p>
    <w:p w:rsidR="00E77382" w:rsidRPr="00E77382" w:rsidRDefault="00E77382" w:rsidP="00E77382">
      <w:pPr>
        <w:spacing w:after="0" w:line="360" w:lineRule="auto"/>
        <w:ind w:left="-567" w:right="-284" w:firstLine="567"/>
        <w:jc w:val="center"/>
        <w:rPr>
          <w:rFonts w:ascii="Times New Roman" w:eastAsia="Times New Roman" w:hAnsi="Times New Roman" w:cs="Times New Roman"/>
          <w:b/>
          <w:sz w:val="28"/>
          <w:szCs w:val="28"/>
          <w:lang w:eastAsia="ru-RU"/>
        </w:rPr>
      </w:pPr>
      <w:bookmarkStart w:id="0" w:name="_GoBack"/>
      <w:bookmarkEnd w:id="0"/>
      <w:r w:rsidRPr="00E77382">
        <w:rPr>
          <w:rFonts w:ascii="Times New Roman" w:eastAsia="Times New Roman" w:hAnsi="Times New Roman" w:cs="Times New Roman"/>
          <w:b/>
          <w:sz w:val="28"/>
          <w:szCs w:val="28"/>
          <w:lang w:eastAsia="ru-RU"/>
        </w:rPr>
        <w:t>Перелік умовних позначень</w:t>
      </w:r>
    </w:p>
    <w:p w:rsidR="00E77382" w:rsidRPr="00E77382" w:rsidRDefault="00E77382" w:rsidP="00E77382">
      <w:pPr>
        <w:spacing w:after="0" w:line="360" w:lineRule="auto"/>
        <w:ind w:left="-567" w:right="-284" w:firstLine="567"/>
        <w:jc w:val="both"/>
        <w:rPr>
          <w:rFonts w:ascii="Times New Roman" w:eastAsia="Times New Roman" w:hAnsi="Times New Roman" w:cs="Times New Roman"/>
          <w:b/>
          <w:color w:val="000000"/>
          <w:sz w:val="28"/>
          <w:szCs w:val="28"/>
          <w:lang w:eastAsia="ru-RU"/>
        </w:rPr>
      </w:pP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 xml:space="preserve">ВРУ – </w:t>
      </w:r>
      <w:r w:rsidRPr="00E77382">
        <w:rPr>
          <w:rFonts w:ascii="Times New Roman" w:eastAsia="Times New Roman" w:hAnsi="Times New Roman" w:cs="Times New Roman"/>
          <w:color w:val="000000"/>
          <w:sz w:val="28"/>
          <w:szCs w:val="28"/>
          <w:lang w:eastAsia="ru-RU"/>
        </w:rPr>
        <w:t>Верховна Рада України</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КК</w:t>
      </w:r>
      <w:r w:rsidRPr="00E77382">
        <w:rPr>
          <w:rFonts w:ascii="Times New Roman" w:eastAsia="Times New Roman" w:hAnsi="Times New Roman" w:cs="Times New Roman"/>
          <w:color w:val="000000"/>
          <w:sz w:val="28"/>
          <w:szCs w:val="28"/>
          <w:lang w:eastAsia="ru-RU"/>
        </w:rPr>
        <w:t xml:space="preserve"> – Кримінальний кодекс </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 xml:space="preserve">КМУ </w:t>
      </w:r>
      <w:r w:rsidRPr="00E77382">
        <w:rPr>
          <w:rFonts w:ascii="Times New Roman" w:eastAsia="Times New Roman" w:hAnsi="Times New Roman" w:cs="Times New Roman"/>
          <w:color w:val="000000"/>
          <w:sz w:val="28"/>
          <w:szCs w:val="28"/>
          <w:lang w:eastAsia="ru-RU"/>
        </w:rPr>
        <w:t>– Кабінет Міністрів України</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КПК –</w:t>
      </w:r>
      <w:r w:rsidRPr="00E77382">
        <w:rPr>
          <w:rFonts w:ascii="Times New Roman" w:eastAsia="Times New Roman" w:hAnsi="Times New Roman" w:cs="Times New Roman"/>
          <w:color w:val="000000"/>
          <w:sz w:val="28"/>
          <w:szCs w:val="28"/>
          <w:lang w:eastAsia="ru-RU"/>
        </w:rPr>
        <w:t xml:space="preserve"> Кримінальний процесуальний кодекс України</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ООН</w:t>
      </w:r>
      <w:r w:rsidRPr="00E77382">
        <w:rPr>
          <w:rFonts w:ascii="Times New Roman" w:eastAsia="Times New Roman" w:hAnsi="Times New Roman" w:cs="Times New Roman"/>
          <w:color w:val="000000"/>
          <w:sz w:val="28"/>
          <w:szCs w:val="28"/>
          <w:lang w:eastAsia="ru-RU"/>
        </w:rPr>
        <w:t xml:space="preserve"> – Організація Об’єднаних націй</w:t>
      </w:r>
    </w:p>
    <w:p w:rsidR="00E77382" w:rsidRPr="00E77382" w:rsidRDefault="00E77382" w:rsidP="00E77382">
      <w:pPr>
        <w:spacing w:after="0" w:line="360" w:lineRule="auto"/>
        <w:ind w:left="-567" w:right="-284" w:firstLine="567"/>
        <w:jc w:val="both"/>
        <w:rPr>
          <w:rFonts w:ascii="Times New Roman" w:eastAsia="Times New Roman" w:hAnsi="Times New Roman" w:cs="Times New Roman"/>
          <w:b/>
          <w:color w:val="000000"/>
          <w:sz w:val="28"/>
          <w:szCs w:val="28"/>
          <w:lang w:eastAsia="ru-RU"/>
        </w:rPr>
      </w:pPr>
      <w:r w:rsidRPr="00E77382">
        <w:rPr>
          <w:rFonts w:ascii="Times New Roman" w:eastAsia="Times New Roman" w:hAnsi="Times New Roman" w:cs="Times New Roman"/>
          <w:b/>
          <w:color w:val="000000"/>
          <w:sz w:val="28"/>
          <w:szCs w:val="28"/>
          <w:lang w:eastAsia="ru-RU"/>
        </w:rPr>
        <w:t xml:space="preserve">СРСР – </w:t>
      </w:r>
      <w:r w:rsidRPr="00E77382">
        <w:rPr>
          <w:rFonts w:ascii="Times New Roman" w:eastAsia="Times New Roman" w:hAnsi="Times New Roman" w:cs="Times New Roman"/>
          <w:color w:val="000000"/>
          <w:sz w:val="28"/>
          <w:szCs w:val="28"/>
          <w:lang w:eastAsia="ru-RU"/>
        </w:rPr>
        <w:t>Союз Радянських Соціалістичних Республік</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 xml:space="preserve">ст. </w:t>
      </w:r>
      <w:r w:rsidRPr="00E77382">
        <w:rPr>
          <w:rFonts w:ascii="Times New Roman" w:eastAsia="Times New Roman" w:hAnsi="Times New Roman" w:cs="Times New Roman"/>
          <w:color w:val="000000"/>
          <w:sz w:val="28"/>
          <w:szCs w:val="28"/>
          <w:lang w:eastAsia="ru-RU"/>
        </w:rPr>
        <w:t xml:space="preserve">– стаття </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ч.</w:t>
      </w:r>
      <w:r w:rsidRPr="00E77382">
        <w:rPr>
          <w:rFonts w:ascii="Times New Roman" w:eastAsia="Times New Roman" w:hAnsi="Times New Roman" w:cs="Times New Roman"/>
          <w:color w:val="000000"/>
          <w:sz w:val="28"/>
          <w:szCs w:val="28"/>
          <w:lang w:eastAsia="ru-RU"/>
        </w:rPr>
        <w:t xml:space="preserve"> – частина</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color w:val="000000"/>
          <w:sz w:val="28"/>
          <w:szCs w:val="28"/>
          <w:lang w:eastAsia="ru-RU"/>
        </w:rPr>
        <w:br w:type="page"/>
      </w:r>
    </w:p>
    <w:p w:rsidR="00E77382" w:rsidRDefault="00E77382" w:rsidP="00E77382">
      <w:pPr>
        <w:spacing w:after="0" w:line="360" w:lineRule="auto"/>
        <w:ind w:left="-567" w:right="-284" w:firstLine="567"/>
        <w:jc w:val="center"/>
        <w:rPr>
          <w:rFonts w:ascii="Times New Roman" w:eastAsia="Calibri" w:hAnsi="Times New Roman" w:cs="Times New Roman"/>
          <w:b/>
          <w:sz w:val="28"/>
          <w:szCs w:val="28"/>
        </w:rPr>
      </w:pPr>
      <w:r w:rsidRPr="00E77382">
        <w:rPr>
          <w:rFonts w:ascii="Times New Roman" w:eastAsia="Calibri" w:hAnsi="Times New Roman" w:cs="Times New Roman"/>
          <w:b/>
          <w:sz w:val="28"/>
          <w:szCs w:val="28"/>
        </w:rPr>
        <w:lastRenderedPageBreak/>
        <w:t>ЗМІСТ</w:t>
      </w:r>
    </w:p>
    <w:p w:rsidR="00E77382" w:rsidRPr="00E77382" w:rsidRDefault="00E77382" w:rsidP="00E77382">
      <w:pPr>
        <w:spacing w:after="0" w:line="360" w:lineRule="auto"/>
        <w:ind w:left="-567" w:right="-284" w:firstLine="567"/>
        <w:jc w:val="center"/>
        <w:rPr>
          <w:rFonts w:ascii="Times New Roman" w:eastAsia="Calibri" w:hAnsi="Times New Roman" w:cs="Times New Roman"/>
          <w:b/>
          <w:sz w:val="28"/>
          <w:szCs w:val="28"/>
        </w:rPr>
      </w:pP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lang w:val="ru-RU"/>
        </w:rPr>
      </w:pPr>
      <w:r w:rsidRPr="00E77382">
        <w:rPr>
          <w:rFonts w:ascii="Times New Roman" w:eastAsia="Times New Roman" w:hAnsi="Times New Roman" w:cs="Times New Roman"/>
          <w:b/>
          <w:sz w:val="28"/>
          <w:szCs w:val="28"/>
          <w:lang w:eastAsia="ru-RU"/>
        </w:rPr>
        <w:t>Перелік умовних скорочень</w:t>
      </w:r>
      <w:r w:rsidRPr="00E77382">
        <w:rPr>
          <w:rFonts w:ascii="Times New Roman" w:eastAsia="Times New Roman" w:hAnsi="Times New Roman" w:cs="Times New Roman"/>
          <w:sz w:val="28"/>
          <w:szCs w:val="28"/>
          <w:lang w:eastAsia="ru-RU"/>
        </w:rPr>
        <w:tab/>
      </w:r>
      <w:r w:rsidRPr="00E77382">
        <w:rPr>
          <w:rFonts w:ascii="Times New Roman" w:eastAsia="Times New Roman" w:hAnsi="Times New Roman" w:cs="Times New Roman"/>
          <w:sz w:val="28"/>
          <w:szCs w:val="28"/>
          <w:lang w:val="ru-RU" w:eastAsia="ru-RU"/>
        </w:rPr>
        <w:t>2</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
          <w:sz w:val="28"/>
          <w:szCs w:val="28"/>
          <w:lang w:val="ru-RU"/>
        </w:rPr>
      </w:pPr>
      <w:r w:rsidRPr="00E77382">
        <w:rPr>
          <w:rFonts w:ascii="Times New Roman" w:eastAsia="Calibri" w:hAnsi="Times New Roman" w:cs="Times New Roman"/>
          <w:b/>
          <w:sz w:val="28"/>
          <w:szCs w:val="28"/>
        </w:rPr>
        <w:t>ВСТУП</w:t>
      </w:r>
      <w:r w:rsidRPr="00E77382">
        <w:rPr>
          <w:rFonts w:ascii="Times New Roman" w:eastAsia="Calibri" w:hAnsi="Times New Roman" w:cs="Times New Roman"/>
          <w:sz w:val="28"/>
          <w:szCs w:val="28"/>
        </w:rPr>
        <w:tab/>
      </w:r>
      <w:r w:rsidRPr="00E77382">
        <w:rPr>
          <w:rFonts w:ascii="Times New Roman" w:eastAsia="Calibri" w:hAnsi="Times New Roman" w:cs="Times New Roman"/>
          <w:sz w:val="28"/>
          <w:szCs w:val="28"/>
          <w:lang w:val="ru-RU"/>
        </w:rPr>
        <w:t>4</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
          <w:spacing w:val="-4"/>
          <w:sz w:val="28"/>
          <w:szCs w:val="28"/>
        </w:rPr>
      </w:pPr>
      <w:r w:rsidRPr="00E77382">
        <w:rPr>
          <w:rFonts w:ascii="Times New Roman" w:eastAsia="Calibri" w:hAnsi="Times New Roman" w:cs="Times New Roman"/>
          <w:b/>
          <w:spacing w:val="-5"/>
          <w:sz w:val="28"/>
          <w:szCs w:val="28"/>
        </w:rPr>
        <w:t xml:space="preserve">РОЗДІЛ 1. </w:t>
      </w:r>
      <w:r w:rsidRPr="00E77382">
        <w:rPr>
          <w:rFonts w:ascii="Times New Roman" w:eastAsia="Calibri" w:hAnsi="Times New Roman" w:cs="Times New Roman"/>
          <w:b/>
          <w:bCs/>
          <w:sz w:val="28"/>
          <w:szCs w:val="28"/>
        </w:rPr>
        <w:t xml:space="preserve">ЗАГАЛЬНІ ЗАСАДИ ДОСЛІДЖЕННЯ ПРОБЛЕМ КРИМІНАЛЬНОЇ ВІДПОВІДАЛЬНОСТІ ЗА </w:t>
      </w:r>
      <w:r w:rsidRPr="00E77382">
        <w:rPr>
          <w:rFonts w:ascii="Times New Roman" w:eastAsia="Calibri" w:hAnsi="Times New Roman" w:cs="Times New Roman"/>
          <w:b/>
          <w:spacing w:val="-4"/>
          <w:sz w:val="28"/>
          <w:szCs w:val="28"/>
        </w:rPr>
        <w:t>ПОСЯГАННЯ НА ЖИТТЯ ДЕРЖАВНОГО ДІЯЧА</w:t>
      </w:r>
    </w:p>
    <w:p w:rsidR="00E77382" w:rsidRPr="00E77382" w:rsidRDefault="00E77382" w:rsidP="00E77382">
      <w:pPr>
        <w:tabs>
          <w:tab w:val="right" w:leader="dot" w:pos="9355"/>
        </w:tabs>
        <w:spacing w:after="0" w:line="360" w:lineRule="auto"/>
        <w:ind w:right="-1"/>
        <w:contextualSpacing/>
        <w:jc w:val="both"/>
        <w:rPr>
          <w:rFonts w:ascii="Times New Roman" w:eastAsia="Calibri" w:hAnsi="Times New Roman" w:cs="Times New Roman"/>
          <w:bCs/>
          <w:iCs/>
          <w:sz w:val="28"/>
          <w:szCs w:val="28"/>
          <w:lang w:val="ru-RU"/>
        </w:rPr>
      </w:pPr>
      <w:r w:rsidRPr="00E77382">
        <w:rPr>
          <w:rFonts w:ascii="Times New Roman" w:eastAsia="Calibri" w:hAnsi="Times New Roman" w:cs="Times New Roman"/>
          <w:sz w:val="28"/>
          <w:szCs w:val="28"/>
        </w:rPr>
        <w:t xml:space="preserve">1.1. </w:t>
      </w:r>
      <w:proofErr w:type="spellStart"/>
      <w:r w:rsidRPr="00E77382">
        <w:rPr>
          <w:rFonts w:ascii="Times New Roman" w:eastAsia="Calibri" w:hAnsi="Times New Roman" w:cs="Times New Roman"/>
          <w:sz w:val="28"/>
          <w:szCs w:val="28"/>
        </w:rPr>
        <w:t>Генеза</w:t>
      </w:r>
      <w:proofErr w:type="spellEnd"/>
      <w:r w:rsidRPr="00E77382">
        <w:rPr>
          <w:rFonts w:ascii="Times New Roman" w:eastAsia="Calibri" w:hAnsi="Times New Roman" w:cs="Times New Roman"/>
          <w:sz w:val="28"/>
          <w:szCs w:val="28"/>
        </w:rPr>
        <w:t xml:space="preserve"> та історичний досвід кримінальної відповідальності </w:t>
      </w:r>
      <w:r w:rsidRPr="00E77382">
        <w:rPr>
          <w:rFonts w:ascii="Times New Roman" w:eastAsia="Calibri" w:hAnsi="Times New Roman" w:cs="Times New Roman"/>
          <w:spacing w:val="-4"/>
          <w:sz w:val="28"/>
          <w:szCs w:val="28"/>
        </w:rPr>
        <w:t>за</w:t>
      </w:r>
      <w:r w:rsidRPr="00E77382">
        <w:rPr>
          <w:rFonts w:ascii="Times New Roman" w:eastAsia="Calibri" w:hAnsi="Times New Roman" w:cs="Times New Roman"/>
          <w:bCs/>
          <w:iCs/>
          <w:sz w:val="28"/>
          <w:szCs w:val="28"/>
        </w:rPr>
        <w:t xml:space="preserve"> посягання на життя державного діяча</w:t>
      </w:r>
      <w:r w:rsidRPr="00E77382">
        <w:rPr>
          <w:rFonts w:ascii="Times New Roman" w:eastAsia="Calibri" w:hAnsi="Times New Roman" w:cs="Times New Roman"/>
          <w:bCs/>
          <w:iCs/>
          <w:sz w:val="28"/>
          <w:szCs w:val="28"/>
        </w:rPr>
        <w:tab/>
      </w:r>
      <w:r w:rsidRPr="00E77382">
        <w:rPr>
          <w:rFonts w:ascii="Times New Roman" w:eastAsia="Calibri" w:hAnsi="Times New Roman" w:cs="Times New Roman"/>
          <w:bCs/>
          <w:iCs/>
          <w:sz w:val="28"/>
          <w:szCs w:val="28"/>
          <w:lang w:val="ru-RU"/>
        </w:rPr>
        <w:t>9</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Cs/>
          <w:iCs/>
          <w:sz w:val="28"/>
          <w:szCs w:val="28"/>
          <w:lang w:val="ru-RU"/>
        </w:rPr>
      </w:pPr>
      <w:r w:rsidRPr="00E77382">
        <w:rPr>
          <w:rFonts w:ascii="Times New Roman" w:eastAsia="Calibri" w:hAnsi="Times New Roman" w:cs="Times New Roman"/>
          <w:sz w:val="28"/>
          <w:szCs w:val="28"/>
          <w:lang w:val="ru-RU"/>
        </w:rPr>
        <w:t xml:space="preserve">1.2. </w:t>
      </w:r>
      <w:r w:rsidRPr="00E77382">
        <w:rPr>
          <w:rFonts w:ascii="Times New Roman" w:eastAsia="Calibri" w:hAnsi="Times New Roman" w:cs="Times New Roman"/>
          <w:sz w:val="28"/>
          <w:szCs w:val="28"/>
        </w:rPr>
        <w:t>Соціальна обумовленість криміналізації</w:t>
      </w:r>
      <w:r w:rsidRPr="00E77382">
        <w:rPr>
          <w:rFonts w:ascii="Times New Roman" w:eastAsia="Times New Roman" w:hAnsi="Times New Roman" w:cs="Times New Roman"/>
          <w:sz w:val="28"/>
          <w:szCs w:val="28"/>
          <w:lang w:eastAsia="ru-RU"/>
        </w:rPr>
        <w:t xml:space="preserve"> </w:t>
      </w:r>
      <w:r w:rsidRPr="00E77382">
        <w:rPr>
          <w:rFonts w:ascii="Times New Roman" w:eastAsia="Calibri" w:hAnsi="Times New Roman" w:cs="Times New Roman"/>
          <w:bCs/>
          <w:iCs/>
          <w:sz w:val="28"/>
          <w:szCs w:val="28"/>
        </w:rPr>
        <w:t>посягання на життя державного діяча</w:t>
      </w:r>
      <w:r w:rsidRPr="00E77382">
        <w:rPr>
          <w:rFonts w:ascii="Times New Roman" w:eastAsia="Calibri" w:hAnsi="Times New Roman" w:cs="Times New Roman"/>
          <w:bCs/>
          <w:iCs/>
          <w:sz w:val="28"/>
          <w:szCs w:val="28"/>
        </w:rPr>
        <w:tab/>
      </w:r>
      <w:r w:rsidRPr="00E77382">
        <w:rPr>
          <w:rFonts w:ascii="Times New Roman" w:eastAsia="Calibri" w:hAnsi="Times New Roman" w:cs="Times New Roman"/>
          <w:bCs/>
          <w:iCs/>
          <w:sz w:val="28"/>
          <w:szCs w:val="28"/>
          <w:lang w:val="ru-RU"/>
        </w:rPr>
        <w:t>21</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Cs/>
          <w:iCs/>
          <w:sz w:val="28"/>
          <w:szCs w:val="28"/>
        </w:rPr>
      </w:pPr>
      <w:r w:rsidRPr="00E77382">
        <w:rPr>
          <w:rFonts w:ascii="Times New Roman" w:eastAsia="Calibri" w:hAnsi="Times New Roman" w:cs="Times New Roman"/>
          <w:b/>
          <w:bCs/>
          <w:iCs/>
          <w:sz w:val="28"/>
          <w:szCs w:val="28"/>
        </w:rPr>
        <w:t>Висновки до 1 розділу</w:t>
      </w:r>
      <w:r w:rsidRPr="00E77382">
        <w:rPr>
          <w:rFonts w:ascii="Times New Roman" w:eastAsia="Calibri" w:hAnsi="Times New Roman" w:cs="Times New Roman"/>
          <w:bCs/>
          <w:iCs/>
          <w:sz w:val="28"/>
          <w:szCs w:val="28"/>
        </w:rPr>
        <w:tab/>
        <w:t>31</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
          <w:spacing w:val="-4"/>
          <w:sz w:val="28"/>
          <w:szCs w:val="28"/>
        </w:rPr>
      </w:pPr>
      <w:r w:rsidRPr="00E77382">
        <w:rPr>
          <w:rFonts w:ascii="Times New Roman" w:eastAsia="Calibri" w:hAnsi="Times New Roman" w:cs="Times New Roman"/>
          <w:b/>
          <w:bCs/>
          <w:sz w:val="28"/>
          <w:szCs w:val="28"/>
        </w:rPr>
        <w:t xml:space="preserve">РОЗДІЛ 2. </w:t>
      </w:r>
      <w:r w:rsidRPr="00E77382">
        <w:rPr>
          <w:rFonts w:ascii="Times New Roman" w:eastAsia="Calibri" w:hAnsi="Times New Roman" w:cs="Times New Roman"/>
          <w:b/>
          <w:spacing w:val="-4"/>
          <w:sz w:val="28"/>
          <w:szCs w:val="28"/>
        </w:rPr>
        <w:t>КРИМІНАЛЬНО-ПРАВОВА ХАРАКТЕРИСТИКА ОБ’ЄКТИВНИХ ОЗНАК ПОСЯГАННЯ НА ЖИТТЯ ДЕРЖАВНОГО ДІЯЧА</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2.1. </w:t>
      </w:r>
      <w:r w:rsidRPr="00E77382">
        <w:rPr>
          <w:rFonts w:ascii="Times New Roman" w:eastAsia="Calibri" w:hAnsi="Times New Roman" w:cs="Times New Roman"/>
          <w:bCs/>
          <w:iCs/>
          <w:sz w:val="28"/>
          <w:szCs w:val="28"/>
        </w:rPr>
        <w:t>Об’єкт посягання на життя державного діяча</w:t>
      </w:r>
      <w:r w:rsidRPr="00E77382">
        <w:rPr>
          <w:rFonts w:ascii="Times New Roman" w:eastAsia="Calibri" w:hAnsi="Times New Roman" w:cs="Times New Roman"/>
          <w:sz w:val="28"/>
          <w:szCs w:val="28"/>
        </w:rPr>
        <w:t xml:space="preserve"> і проблеми його встановлення</w:t>
      </w:r>
      <w:r w:rsidRPr="00E77382">
        <w:rPr>
          <w:rFonts w:ascii="Times New Roman" w:eastAsia="Calibri" w:hAnsi="Times New Roman" w:cs="Times New Roman"/>
          <w:bCs/>
          <w:iCs/>
          <w:sz w:val="28"/>
          <w:szCs w:val="28"/>
        </w:rPr>
        <w:tab/>
      </w:r>
      <w:r w:rsidRPr="00E77382">
        <w:rPr>
          <w:rFonts w:ascii="Times New Roman" w:eastAsia="Calibri" w:hAnsi="Times New Roman" w:cs="Times New Roman"/>
          <w:bCs/>
          <w:iCs/>
          <w:sz w:val="28"/>
          <w:szCs w:val="28"/>
          <w:lang w:val="ru-RU"/>
        </w:rPr>
        <w:t>33</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lang w:val="ru-RU"/>
        </w:rPr>
      </w:pPr>
      <w:r w:rsidRPr="00E77382">
        <w:rPr>
          <w:rFonts w:ascii="Times New Roman" w:eastAsia="Calibri" w:hAnsi="Times New Roman" w:cs="Times New Roman"/>
          <w:bCs/>
          <w:sz w:val="28"/>
          <w:szCs w:val="28"/>
        </w:rPr>
        <w:t>2.2. </w:t>
      </w:r>
      <w:r w:rsidRPr="00E77382">
        <w:rPr>
          <w:rFonts w:ascii="Times New Roman" w:eastAsia="Calibri" w:hAnsi="Times New Roman" w:cs="Times New Roman"/>
          <w:sz w:val="28"/>
          <w:szCs w:val="28"/>
        </w:rPr>
        <w:t xml:space="preserve">Об’єктивна сторона посягання на життя державного діяча і проблеми </w:t>
      </w:r>
      <w:proofErr w:type="spellStart"/>
      <w:r w:rsidRPr="00E77382">
        <w:rPr>
          <w:rFonts w:ascii="Times New Roman" w:eastAsia="Calibri" w:hAnsi="Times New Roman" w:cs="Times New Roman"/>
          <w:sz w:val="28"/>
          <w:szCs w:val="28"/>
        </w:rPr>
        <w:t>ії</w:t>
      </w:r>
      <w:proofErr w:type="spellEnd"/>
      <w:r w:rsidRPr="00E77382">
        <w:rPr>
          <w:rFonts w:ascii="Times New Roman" w:eastAsia="Calibri" w:hAnsi="Times New Roman" w:cs="Times New Roman"/>
          <w:sz w:val="28"/>
          <w:szCs w:val="28"/>
        </w:rPr>
        <w:t xml:space="preserve"> встановлення</w:t>
      </w:r>
      <w:r w:rsidRPr="00E77382">
        <w:rPr>
          <w:rFonts w:ascii="Times New Roman" w:eastAsia="Calibri" w:hAnsi="Times New Roman" w:cs="Times New Roman"/>
          <w:sz w:val="28"/>
          <w:szCs w:val="28"/>
          <w:lang w:val="ru-RU"/>
        </w:rPr>
        <w:tab/>
        <w:t>48</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lang w:val="ru-RU"/>
        </w:rPr>
      </w:pPr>
      <w:r w:rsidRPr="00E77382">
        <w:rPr>
          <w:rFonts w:ascii="Times New Roman" w:eastAsia="Calibri" w:hAnsi="Times New Roman" w:cs="Times New Roman"/>
          <w:b/>
          <w:bCs/>
          <w:iCs/>
          <w:sz w:val="28"/>
          <w:szCs w:val="28"/>
        </w:rPr>
        <w:t>Висновки до 2 розділу</w:t>
      </w:r>
      <w:r w:rsidRPr="00E77382">
        <w:rPr>
          <w:rFonts w:ascii="Times New Roman" w:eastAsia="Calibri" w:hAnsi="Times New Roman" w:cs="Times New Roman"/>
          <w:bCs/>
          <w:iCs/>
          <w:sz w:val="28"/>
          <w:szCs w:val="28"/>
        </w:rPr>
        <w:tab/>
        <w:t>64</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
          <w:spacing w:val="-4"/>
          <w:sz w:val="28"/>
          <w:szCs w:val="28"/>
          <w:lang w:val="ru-RU"/>
        </w:rPr>
      </w:pPr>
      <w:r w:rsidRPr="00E77382">
        <w:rPr>
          <w:rFonts w:ascii="Times New Roman" w:eastAsia="Calibri" w:hAnsi="Times New Roman" w:cs="Times New Roman"/>
          <w:b/>
          <w:bCs/>
          <w:sz w:val="28"/>
          <w:szCs w:val="28"/>
        </w:rPr>
        <w:t>РОЗДІЛ 3. </w:t>
      </w:r>
      <w:r w:rsidRPr="00E77382">
        <w:rPr>
          <w:rFonts w:ascii="Times New Roman" w:eastAsia="Calibri" w:hAnsi="Times New Roman" w:cs="Times New Roman"/>
          <w:b/>
          <w:spacing w:val="-4"/>
          <w:sz w:val="28"/>
          <w:szCs w:val="28"/>
        </w:rPr>
        <w:t>КРИМІНАЛЬНО-ПРАВОВА</w:t>
      </w:r>
      <w:r w:rsidRPr="00E77382">
        <w:rPr>
          <w:rFonts w:ascii="Times New Roman" w:eastAsia="Calibri" w:hAnsi="Times New Roman" w:cs="Times New Roman"/>
          <w:b/>
          <w:spacing w:val="-4"/>
          <w:sz w:val="28"/>
          <w:szCs w:val="28"/>
          <w:lang w:val="ru-RU"/>
        </w:rPr>
        <w:t xml:space="preserve"> </w:t>
      </w:r>
      <w:r w:rsidRPr="00E77382">
        <w:rPr>
          <w:rFonts w:ascii="Times New Roman" w:eastAsia="Calibri" w:hAnsi="Times New Roman" w:cs="Times New Roman"/>
          <w:b/>
          <w:spacing w:val="-4"/>
          <w:sz w:val="28"/>
          <w:szCs w:val="28"/>
        </w:rPr>
        <w:t>ХАРАКТЕРИСТИКА</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
          <w:spacing w:val="-4"/>
          <w:sz w:val="28"/>
          <w:szCs w:val="28"/>
        </w:rPr>
      </w:pPr>
      <w:r w:rsidRPr="00E77382">
        <w:rPr>
          <w:rFonts w:ascii="Times New Roman" w:eastAsia="Calibri" w:hAnsi="Times New Roman" w:cs="Times New Roman"/>
          <w:b/>
          <w:spacing w:val="-4"/>
          <w:sz w:val="28"/>
          <w:szCs w:val="28"/>
        </w:rPr>
        <w:t>СУБ’ЄКТИВНИХ ОЗНАК ПОСЯГАННЯ НА ЖИТТЯ ДЕРЖАВНОГО ДІЯЧА</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lang w:val="ru-RU"/>
        </w:rPr>
      </w:pPr>
      <w:r w:rsidRPr="00E77382">
        <w:rPr>
          <w:rFonts w:ascii="Times New Roman" w:eastAsia="Calibri" w:hAnsi="Times New Roman" w:cs="Times New Roman"/>
          <w:bCs/>
          <w:sz w:val="28"/>
          <w:szCs w:val="28"/>
        </w:rPr>
        <w:t>3.1. Суб’єктивна сторона посягання на життя державного діяча</w:t>
      </w:r>
      <w:r w:rsidRPr="00E77382">
        <w:rPr>
          <w:rFonts w:ascii="Times New Roman" w:eastAsia="Calibri" w:hAnsi="Times New Roman" w:cs="Times New Roman"/>
          <w:sz w:val="28"/>
          <w:szCs w:val="28"/>
        </w:rPr>
        <w:t xml:space="preserve"> і проблеми </w:t>
      </w:r>
      <w:proofErr w:type="spellStart"/>
      <w:r w:rsidRPr="00E77382">
        <w:rPr>
          <w:rFonts w:ascii="Times New Roman" w:eastAsia="Calibri" w:hAnsi="Times New Roman" w:cs="Times New Roman"/>
          <w:sz w:val="28"/>
          <w:szCs w:val="28"/>
        </w:rPr>
        <w:t>ії</w:t>
      </w:r>
      <w:proofErr w:type="spellEnd"/>
      <w:r w:rsidRPr="00E77382">
        <w:rPr>
          <w:rFonts w:ascii="Times New Roman" w:eastAsia="Calibri" w:hAnsi="Times New Roman" w:cs="Times New Roman"/>
          <w:sz w:val="28"/>
          <w:szCs w:val="28"/>
        </w:rPr>
        <w:t xml:space="preserve"> встановлення</w:t>
      </w:r>
      <w:r w:rsidRPr="00E77382">
        <w:rPr>
          <w:rFonts w:ascii="Times New Roman" w:eastAsia="Calibri" w:hAnsi="Times New Roman" w:cs="Times New Roman"/>
          <w:sz w:val="28"/>
          <w:szCs w:val="28"/>
        </w:rPr>
        <w:tab/>
      </w:r>
      <w:r w:rsidRPr="00E77382">
        <w:rPr>
          <w:rFonts w:ascii="Times New Roman" w:eastAsia="Calibri" w:hAnsi="Times New Roman" w:cs="Times New Roman"/>
          <w:sz w:val="28"/>
          <w:szCs w:val="28"/>
          <w:lang w:val="ru-RU"/>
        </w:rPr>
        <w:t>66</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rPr>
      </w:pPr>
      <w:r w:rsidRPr="00E77382">
        <w:rPr>
          <w:rFonts w:ascii="Times New Roman" w:eastAsia="Calibri" w:hAnsi="Times New Roman" w:cs="Times New Roman"/>
          <w:bCs/>
          <w:sz w:val="28"/>
          <w:szCs w:val="28"/>
        </w:rPr>
        <w:t>3.2. </w:t>
      </w:r>
      <w:r w:rsidRPr="00E77382">
        <w:rPr>
          <w:rFonts w:ascii="Times New Roman" w:eastAsia="Calibri" w:hAnsi="Times New Roman" w:cs="Times New Roman"/>
          <w:bCs/>
          <w:iCs/>
          <w:sz w:val="28"/>
          <w:szCs w:val="28"/>
        </w:rPr>
        <w:t>Суб’єкт посягання на життя державного діяча</w:t>
      </w:r>
      <w:r w:rsidRPr="00E77382">
        <w:rPr>
          <w:rFonts w:ascii="Times New Roman" w:eastAsia="Calibri" w:hAnsi="Times New Roman" w:cs="Times New Roman"/>
          <w:sz w:val="28"/>
          <w:szCs w:val="28"/>
        </w:rPr>
        <w:t xml:space="preserve"> і проблеми його встановлення</w:t>
      </w:r>
      <w:r w:rsidRPr="00E77382">
        <w:rPr>
          <w:rFonts w:ascii="Times New Roman" w:eastAsia="Calibri" w:hAnsi="Times New Roman" w:cs="Times New Roman"/>
          <w:sz w:val="28"/>
          <w:szCs w:val="28"/>
        </w:rPr>
        <w:tab/>
      </w:r>
      <w:r w:rsidRPr="00E77382">
        <w:rPr>
          <w:rFonts w:ascii="Times New Roman" w:eastAsia="Calibri" w:hAnsi="Times New Roman" w:cs="Times New Roman"/>
          <w:sz w:val="28"/>
          <w:szCs w:val="28"/>
          <w:lang w:val="ru-RU"/>
        </w:rPr>
        <w:t>75</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lang w:val="ru-RU"/>
        </w:rPr>
      </w:pPr>
      <w:r w:rsidRPr="00E77382">
        <w:rPr>
          <w:rFonts w:ascii="Times New Roman" w:eastAsia="Calibri" w:hAnsi="Times New Roman" w:cs="Times New Roman"/>
          <w:b/>
          <w:bCs/>
          <w:iCs/>
          <w:sz w:val="28"/>
          <w:szCs w:val="28"/>
        </w:rPr>
        <w:t>Висновки до 3 розділу</w:t>
      </w:r>
      <w:r w:rsidRPr="00E77382">
        <w:rPr>
          <w:rFonts w:ascii="Times New Roman" w:eastAsia="Calibri" w:hAnsi="Times New Roman" w:cs="Times New Roman"/>
          <w:bCs/>
          <w:iCs/>
          <w:sz w:val="28"/>
          <w:szCs w:val="28"/>
        </w:rPr>
        <w:tab/>
        <w:t>84</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b/>
          <w:bCs/>
          <w:sz w:val="28"/>
          <w:szCs w:val="28"/>
          <w:lang w:val="ru-RU"/>
        </w:rPr>
      </w:pPr>
      <w:r w:rsidRPr="00E77382">
        <w:rPr>
          <w:rFonts w:ascii="Times New Roman" w:eastAsia="Calibri" w:hAnsi="Times New Roman" w:cs="Times New Roman"/>
          <w:b/>
          <w:bCs/>
          <w:sz w:val="28"/>
          <w:szCs w:val="28"/>
        </w:rPr>
        <w:t>ВИСНОВКИ</w:t>
      </w:r>
      <w:r w:rsidRPr="00E77382">
        <w:rPr>
          <w:rFonts w:ascii="Times New Roman" w:eastAsia="Calibri" w:hAnsi="Times New Roman" w:cs="Times New Roman"/>
          <w:bCs/>
          <w:sz w:val="28"/>
          <w:szCs w:val="28"/>
        </w:rPr>
        <w:tab/>
      </w:r>
      <w:r w:rsidRPr="00E77382">
        <w:rPr>
          <w:rFonts w:ascii="Times New Roman" w:eastAsia="Calibri" w:hAnsi="Times New Roman" w:cs="Times New Roman"/>
          <w:bCs/>
          <w:sz w:val="28"/>
          <w:szCs w:val="28"/>
          <w:lang w:val="ru-RU"/>
        </w:rPr>
        <w:t>86</w:t>
      </w:r>
    </w:p>
    <w:p w:rsidR="00E77382" w:rsidRPr="00E77382" w:rsidRDefault="00E77382" w:rsidP="00E77382">
      <w:pPr>
        <w:tabs>
          <w:tab w:val="right" w:leader="dot" w:pos="9355"/>
        </w:tabs>
        <w:spacing w:after="0" w:line="360" w:lineRule="auto"/>
        <w:ind w:right="-1"/>
        <w:jc w:val="both"/>
        <w:rPr>
          <w:rFonts w:ascii="Times New Roman" w:eastAsia="Calibri" w:hAnsi="Times New Roman" w:cs="Times New Roman"/>
          <w:sz w:val="28"/>
          <w:szCs w:val="28"/>
          <w:lang w:val="ru-RU"/>
        </w:rPr>
      </w:pPr>
      <w:r w:rsidRPr="00E77382">
        <w:rPr>
          <w:rFonts w:ascii="Times New Roman" w:eastAsia="Calibri" w:hAnsi="Times New Roman" w:cs="Times New Roman"/>
          <w:b/>
          <w:sz w:val="28"/>
          <w:szCs w:val="28"/>
        </w:rPr>
        <w:t>СПИСОК ВИКОРИСТАНИХ ДЖЕРЕЛ</w:t>
      </w:r>
      <w:r w:rsidRPr="00E77382">
        <w:rPr>
          <w:rFonts w:ascii="Times New Roman" w:eastAsia="Calibri" w:hAnsi="Times New Roman" w:cs="Times New Roman"/>
          <w:sz w:val="28"/>
          <w:szCs w:val="28"/>
        </w:rPr>
        <w:tab/>
      </w:r>
      <w:r w:rsidRPr="00E77382">
        <w:rPr>
          <w:rFonts w:ascii="Times New Roman" w:eastAsia="Calibri" w:hAnsi="Times New Roman" w:cs="Times New Roman"/>
          <w:sz w:val="28"/>
          <w:szCs w:val="28"/>
          <w:lang w:val="ru-RU"/>
        </w:rPr>
        <w:t>91</w:t>
      </w:r>
    </w:p>
    <w:p w:rsidR="00E77382" w:rsidRPr="00E77382" w:rsidRDefault="00E77382" w:rsidP="00E77382">
      <w:pPr>
        <w:spacing w:after="0" w:line="360" w:lineRule="auto"/>
        <w:ind w:left="-567" w:right="-1"/>
        <w:jc w:val="both"/>
        <w:rPr>
          <w:rFonts w:ascii="Times New Roman" w:eastAsia="Calibri" w:hAnsi="Times New Roman" w:cs="Times New Roman"/>
          <w:sz w:val="28"/>
          <w:szCs w:val="28"/>
        </w:rPr>
      </w:pPr>
    </w:p>
    <w:p w:rsidR="00E77382" w:rsidRDefault="00E77382" w:rsidP="00E77382">
      <w:pPr>
        <w:spacing w:after="0" w:line="360" w:lineRule="auto"/>
        <w:ind w:left="-567" w:right="-1"/>
        <w:jc w:val="center"/>
        <w:rPr>
          <w:rFonts w:ascii="Times New Roman" w:eastAsia="Calibri" w:hAnsi="Times New Roman" w:cs="Times New Roman"/>
          <w:b/>
          <w:caps/>
          <w:color w:val="000000"/>
          <w:sz w:val="28"/>
          <w:szCs w:val="28"/>
        </w:rPr>
      </w:pPr>
    </w:p>
    <w:p w:rsidR="00E77382" w:rsidRDefault="00E77382" w:rsidP="00E77382">
      <w:pPr>
        <w:spacing w:after="0" w:line="360" w:lineRule="auto"/>
        <w:ind w:left="-567" w:right="-1"/>
        <w:jc w:val="center"/>
        <w:rPr>
          <w:rFonts w:ascii="Times New Roman" w:eastAsia="Calibri" w:hAnsi="Times New Roman" w:cs="Times New Roman"/>
          <w:b/>
          <w:caps/>
          <w:color w:val="000000"/>
          <w:sz w:val="28"/>
          <w:szCs w:val="28"/>
        </w:rPr>
      </w:pPr>
      <w:r w:rsidRPr="00E77382">
        <w:rPr>
          <w:rFonts w:ascii="Times New Roman" w:eastAsia="Calibri" w:hAnsi="Times New Roman" w:cs="Times New Roman"/>
          <w:b/>
          <w:caps/>
          <w:color w:val="000000"/>
          <w:sz w:val="28"/>
          <w:szCs w:val="28"/>
        </w:rPr>
        <w:lastRenderedPageBreak/>
        <w:t>Вступ</w:t>
      </w:r>
    </w:p>
    <w:p w:rsidR="00E77382" w:rsidRPr="00E77382" w:rsidRDefault="00E77382" w:rsidP="00E77382">
      <w:pPr>
        <w:spacing w:after="0" w:line="360" w:lineRule="auto"/>
        <w:ind w:left="-567" w:right="-1"/>
        <w:jc w:val="center"/>
        <w:rPr>
          <w:rFonts w:ascii="Times New Roman" w:eastAsia="Calibri" w:hAnsi="Times New Roman" w:cs="Times New Roman"/>
          <w:b/>
          <w:caps/>
          <w:color w:val="000000"/>
          <w:sz w:val="28"/>
          <w:szCs w:val="28"/>
        </w:rPr>
      </w:pPr>
    </w:p>
    <w:p w:rsidR="00E77382" w:rsidRPr="00E77382" w:rsidRDefault="00E77382" w:rsidP="00E77382">
      <w:pPr>
        <w:spacing w:after="0" w:line="360" w:lineRule="auto"/>
        <w:ind w:left="-567" w:right="-284" w:firstLine="567"/>
        <w:jc w:val="both"/>
        <w:rPr>
          <w:rFonts w:ascii="Times New Roman" w:eastAsia="Calibri" w:hAnsi="Times New Roman" w:cs="Times New Roman"/>
          <w:bCs/>
          <w:sz w:val="28"/>
          <w:szCs w:val="28"/>
        </w:rPr>
      </w:pPr>
      <w:r w:rsidRPr="00E77382">
        <w:rPr>
          <w:rFonts w:ascii="Times New Roman" w:eastAsia="Calibri" w:hAnsi="Times New Roman" w:cs="Times New Roman"/>
          <w:b/>
          <w:sz w:val="28"/>
          <w:szCs w:val="28"/>
        </w:rPr>
        <w:t xml:space="preserve">Актуальність теми. </w:t>
      </w:r>
      <w:r w:rsidRPr="00E77382">
        <w:rPr>
          <w:rFonts w:ascii="Times New Roman" w:eastAsia="Calibri" w:hAnsi="Times New Roman" w:cs="Times New Roman"/>
          <w:snapToGrid w:val="0"/>
          <w:color w:val="000000"/>
          <w:sz w:val="28"/>
          <w:szCs w:val="20"/>
        </w:rPr>
        <w:t xml:space="preserve">Побудова демократичної правової держави, реформування економіки та </w:t>
      </w:r>
      <w:r w:rsidRPr="00E77382">
        <w:rPr>
          <w:rFonts w:ascii="Times New Roman" w:eastAsia="Calibri" w:hAnsi="Times New Roman" w:cs="Times New Roman"/>
          <w:sz w:val="28"/>
          <w:szCs w:val="20"/>
        </w:rPr>
        <w:t xml:space="preserve">оновлення українського суспільства </w:t>
      </w:r>
      <w:r w:rsidRPr="00E77382">
        <w:rPr>
          <w:rFonts w:ascii="Times New Roman" w:eastAsia="Calibri" w:hAnsi="Times New Roman" w:cs="Times New Roman"/>
          <w:snapToGrid w:val="0"/>
          <w:color w:val="000000"/>
          <w:sz w:val="28"/>
          <w:szCs w:val="20"/>
        </w:rPr>
        <w:t>ставить перед законодавством і юридичною практикою дуже серйозні задачі. Багато з яких пов'язані з</w:t>
      </w:r>
      <w:r w:rsidRPr="00E77382">
        <w:rPr>
          <w:rFonts w:ascii="Times New Roman" w:eastAsia="Calibri" w:hAnsi="Times New Roman" w:cs="Times New Roman"/>
          <w:snapToGrid w:val="0"/>
          <w:color w:val="000000"/>
          <w:spacing w:val="-6"/>
          <w:sz w:val="28"/>
          <w:szCs w:val="28"/>
        </w:rPr>
        <w:t xml:space="preserve"> </w:t>
      </w:r>
      <w:r w:rsidRPr="00E77382">
        <w:rPr>
          <w:rFonts w:ascii="Times New Roman" w:eastAsia="Calibri" w:hAnsi="Times New Roman" w:cs="Times New Roman"/>
          <w:sz w:val="28"/>
          <w:szCs w:val="28"/>
        </w:rPr>
        <w:t>створенням надійного механізму гарантування й захисту основ національної безпеки України, прав, свобод, законних інтересів людини та громадянина</w:t>
      </w:r>
      <w:r w:rsidRPr="00E77382">
        <w:rPr>
          <w:rFonts w:ascii="Times New Roman" w:eastAsia="Calibri" w:hAnsi="Times New Roman" w:cs="Times New Roman"/>
          <w:bCs/>
          <w:sz w:val="28"/>
          <w:szCs w:val="28"/>
        </w:rPr>
        <w:t xml:space="preserve"> та зміцнення верховенства права, що, у свою чергу, детермінує необхідність інтенсивного розвитку та якісного удосконалення кримінального-правового законодавства з метою оптимізації правозастосовної діяльності. </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bCs/>
          <w:sz w:val="28"/>
          <w:szCs w:val="28"/>
        </w:rPr>
        <w:t xml:space="preserve">Попри підвищений останніми роками інтерес до проблеми </w:t>
      </w:r>
      <w:r w:rsidRPr="00E77382">
        <w:rPr>
          <w:rFonts w:ascii="Times New Roman" w:eastAsia="Calibri" w:hAnsi="Times New Roman" w:cs="Times New Roman"/>
          <w:sz w:val="28"/>
          <w:szCs w:val="20"/>
        </w:rPr>
        <w:t xml:space="preserve">розробки та реалізації нових, більш ефективних засобів боротьби зі злочинністю </w:t>
      </w:r>
      <w:r w:rsidRPr="00E77382">
        <w:rPr>
          <w:rFonts w:ascii="Times New Roman" w:eastAsia="Calibri" w:hAnsi="Times New Roman" w:cs="Times New Roman"/>
          <w:bCs/>
          <w:sz w:val="28"/>
          <w:szCs w:val="28"/>
        </w:rPr>
        <w:t xml:space="preserve">у правовій доктрині України, сучасний стан її наукової розробки характеризується фрагментарністю, певною концептуальною невпорядкованістю та не завжди ґрунтується на єдиній теоретичній і методологічній базі. Це свідчить про відсутність у вітчизняній юриспруденції комплексного узгодженого бачення проблем </w:t>
      </w:r>
      <w:r w:rsidRPr="00E77382">
        <w:rPr>
          <w:rFonts w:ascii="Times New Roman" w:eastAsia="Calibri" w:hAnsi="Times New Roman" w:cs="Times New Roman"/>
          <w:sz w:val="28"/>
          <w:szCs w:val="20"/>
        </w:rPr>
        <w:t xml:space="preserve">удосконалення кримінально-процесуального законодавства, </w:t>
      </w:r>
      <w:r w:rsidRPr="00E77382">
        <w:rPr>
          <w:rFonts w:ascii="Times New Roman" w:eastAsia="Calibri" w:hAnsi="Times New Roman" w:cs="Times New Roman"/>
          <w:sz w:val="28"/>
          <w:szCs w:val="28"/>
        </w:rPr>
        <w:t xml:space="preserve">розробці сучасних </w:t>
      </w:r>
      <w:proofErr w:type="spellStart"/>
      <w:r w:rsidRPr="00E77382">
        <w:rPr>
          <w:rFonts w:ascii="Times New Roman" w:eastAsia="Calibri" w:hAnsi="Times New Roman" w:cs="Times New Roman"/>
          <w:sz w:val="28"/>
          <w:szCs w:val="28"/>
        </w:rPr>
        <w:t>методик</w:t>
      </w:r>
      <w:proofErr w:type="spellEnd"/>
      <w:r w:rsidRPr="00E77382">
        <w:rPr>
          <w:rFonts w:ascii="Times New Roman" w:eastAsia="Calibri" w:hAnsi="Times New Roman" w:cs="Times New Roman"/>
          <w:sz w:val="28"/>
          <w:szCs w:val="28"/>
        </w:rPr>
        <w:t xml:space="preserve"> розкриття і розслідування злочинів тощо. Сучасний стан українського суспільства характеризується загостренням соціально-економічних процесів, нехтуванням моральними принципами. Не оминули негативні процеси й увагу до охорони </w:t>
      </w:r>
      <w:r w:rsidRPr="00E77382">
        <w:rPr>
          <w:rFonts w:ascii="Times New Roman" w:eastAsia="Calibri" w:hAnsi="Times New Roman" w:cs="Times New Roman"/>
          <w:color w:val="292B2C"/>
          <w:sz w:val="28"/>
          <w:szCs w:val="28"/>
        </w:rPr>
        <w:t xml:space="preserve">державної політики у сфері національної безпеки, в тому числі у питаннях забезпечення ефективної та надійної охорони життя та здоров’я носіїв верховної влади у держави, осіб, які очолюють </w:t>
      </w:r>
      <w:r w:rsidRPr="00E77382">
        <w:rPr>
          <w:rFonts w:ascii="Times New Roman" w:eastAsia="Calibri" w:hAnsi="Times New Roman" w:cs="Times New Roman"/>
          <w:color w:val="000000"/>
          <w:sz w:val="28"/>
          <w:szCs w:val="28"/>
        </w:rPr>
        <w:t>політичну систему України і повинні забезпечувати державний суверенітет України, стабільність функціонування державних органів та громадських політичних об’єднань, прогресивний демократичний розвиток держави і суспільства.</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Посягання на життя таких посадових осіб, дійсно, складає суттєву загрозу для національної безпеки держави, тому охорона життя і здоров’я цих осіб регулюється спеціальною кримінально-правовою нормою, що передбачена статтею 112 </w:t>
      </w:r>
      <w:r w:rsidRPr="00E77382">
        <w:rPr>
          <w:rFonts w:ascii="Times New Roman" w:eastAsia="Calibri" w:hAnsi="Times New Roman" w:cs="Times New Roman"/>
          <w:sz w:val="28"/>
          <w:szCs w:val="28"/>
        </w:rPr>
        <w:t>Кримінального кодексу України (далі – КК України)</w:t>
      </w:r>
      <w:r w:rsidRPr="00E77382">
        <w:rPr>
          <w:rFonts w:ascii="Times New Roman" w:eastAsia="Calibri" w:hAnsi="Times New Roman" w:cs="Times New Roman"/>
          <w:color w:val="000000"/>
          <w:sz w:val="28"/>
          <w:szCs w:val="28"/>
        </w:rPr>
        <w:t>.</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lastRenderedPageBreak/>
        <w:t xml:space="preserve">Тому наразі актуальним є дослідження кримінального законодавства в історичному та компаративному аспектах, практики його застосування, які мають виробити оптимальні моделі правових норм, що стоять на охороні </w:t>
      </w:r>
      <w:r w:rsidRPr="00E77382">
        <w:rPr>
          <w:rFonts w:ascii="Times New Roman" w:eastAsia="Calibri" w:hAnsi="Times New Roman" w:cs="Times New Roman"/>
          <w:color w:val="292B2C"/>
          <w:sz w:val="28"/>
          <w:szCs w:val="28"/>
        </w:rPr>
        <w:t>життя та здоров’я носіїв верховної влади</w:t>
      </w:r>
      <w:r w:rsidRPr="00E77382">
        <w:rPr>
          <w:rFonts w:ascii="Times New Roman" w:eastAsia="Calibri" w:hAnsi="Times New Roman" w:cs="Times New Roman"/>
          <w:sz w:val="28"/>
          <w:szCs w:val="28"/>
        </w:rPr>
        <w:t>, і рекомендації щодо практики їх застосування. Сьогодні таких досліджень бракує. Відсутні ґрунтовні монографічні дослідження кримінальної відповідальності за п</w:t>
      </w:r>
      <w:r w:rsidRPr="00E77382">
        <w:rPr>
          <w:rFonts w:ascii="Times New Roman" w:eastAsia="Calibri" w:hAnsi="Times New Roman" w:cs="Times New Roman"/>
          <w:color w:val="000000"/>
          <w:sz w:val="28"/>
          <w:szCs w:val="28"/>
        </w:rPr>
        <w:t>осягання на життя таких посадових осіб.</w:t>
      </w:r>
    </w:p>
    <w:p w:rsidR="00E77382" w:rsidRPr="00E77382" w:rsidRDefault="00E77382" w:rsidP="00E77382">
      <w:pPr>
        <w:spacing w:after="0" w:line="360" w:lineRule="auto"/>
        <w:ind w:left="-567" w:right="-284" w:firstLine="567"/>
        <w:jc w:val="both"/>
        <w:rPr>
          <w:rFonts w:ascii="Times New Roman" w:eastAsia="Times New Roman" w:hAnsi="Times New Roman" w:cs="Times New Roman"/>
          <w:sz w:val="28"/>
          <w:szCs w:val="28"/>
          <w:lang w:eastAsia="ru-RU"/>
        </w:rPr>
      </w:pPr>
      <w:r w:rsidRPr="00E77382">
        <w:rPr>
          <w:rFonts w:ascii="Times New Roman" w:eastAsia="Times New Roman" w:hAnsi="Times New Roman" w:cs="Times New Roman"/>
          <w:sz w:val="28"/>
          <w:szCs w:val="28"/>
          <w:lang w:eastAsia="ru-RU"/>
        </w:rPr>
        <w:t xml:space="preserve">Кримінально-правовий та кримінологічний аспекти охорони </w:t>
      </w:r>
      <w:r w:rsidRPr="00E77382">
        <w:rPr>
          <w:rFonts w:ascii="Times New Roman" w:eastAsia="Times New Roman" w:hAnsi="Times New Roman" w:cs="Times New Roman"/>
          <w:color w:val="000000"/>
          <w:sz w:val="28"/>
          <w:szCs w:val="28"/>
          <w:lang w:eastAsia="ru-RU"/>
        </w:rPr>
        <w:t>державного суверенітету, територіальної цілісності, демократичного конституційного ладу</w:t>
      </w:r>
      <w:r w:rsidRPr="00E77382">
        <w:rPr>
          <w:rFonts w:ascii="Times New Roman" w:eastAsia="Times New Roman" w:hAnsi="Times New Roman" w:cs="Times New Roman"/>
          <w:sz w:val="28"/>
          <w:szCs w:val="28"/>
          <w:lang w:eastAsia="ru-RU"/>
        </w:rPr>
        <w:t xml:space="preserve"> досліджувалися у працях вітчизняних правників, зокрема, </w:t>
      </w:r>
      <w:r w:rsidRPr="00E77382">
        <w:rPr>
          <w:rFonts w:ascii="Times New Roman" w:eastAsia="Times New Roman" w:hAnsi="Times New Roman" w:cs="Times New Roman"/>
          <w:color w:val="000000"/>
          <w:sz w:val="28"/>
          <w:szCs w:val="28"/>
          <w:lang w:eastAsia="ru-RU"/>
        </w:rPr>
        <w:t>В. Ф. Антипенко, О. Ф. </w:t>
      </w:r>
      <w:proofErr w:type="spellStart"/>
      <w:r w:rsidRPr="00E77382">
        <w:rPr>
          <w:rFonts w:ascii="Times New Roman" w:eastAsia="Times New Roman" w:hAnsi="Times New Roman" w:cs="Times New Roman"/>
          <w:color w:val="000000"/>
          <w:sz w:val="28"/>
          <w:szCs w:val="28"/>
          <w:lang w:eastAsia="ru-RU"/>
        </w:rPr>
        <w:t>Бантишева</w:t>
      </w:r>
      <w:proofErr w:type="spellEnd"/>
      <w:r w:rsidRPr="00E77382">
        <w:rPr>
          <w:rFonts w:ascii="Times New Roman" w:eastAsia="Times New Roman" w:hAnsi="Times New Roman" w:cs="Times New Roman"/>
          <w:color w:val="000000"/>
          <w:sz w:val="28"/>
          <w:szCs w:val="28"/>
          <w:lang w:eastAsia="ru-RU"/>
        </w:rPr>
        <w:t>, В. О.</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Глушкова,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Я.</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eastAsia="ru-RU"/>
        </w:rPr>
        <w:t>Горбачевського</w:t>
      </w:r>
      <w:proofErr w:type="spellEnd"/>
      <w:r w:rsidRPr="00E77382">
        <w:rPr>
          <w:rFonts w:ascii="Times New Roman" w:eastAsia="Times New Roman" w:hAnsi="Times New Roman" w:cs="Times New Roman"/>
          <w:color w:val="000000"/>
          <w:sz w:val="28"/>
          <w:szCs w:val="28"/>
          <w:lang w:eastAsia="ru-RU"/>
        </w:rPr>
        <w:t>, О. П. </w:t>
      </w:r>
      <w:proofErr w:type="spellStart"/>
      <w:r w:rsidRPr="00E77382">
        <w:rPr>
          <w:rFonts w:ascii="Times New Roman" w:eastAsia="Times New Roman" w:hAnsi="Times New Roman" w:cs="Times New Roman"/>
          <w:color w:val="000000"/>
          <w:sz w:val="28"/>
          <w:szCs w:val="28"/>
          <w:lang w:eastAsia="ru-RU"/>
        </w:rPr>
        <w:t>Дзьобань</w:t>
      </w:r>
      <w:proofErr w:type="spellEnd"/>
      <w:r w:rsidRPr="00E77382">
        <w:rPr>
          <w:rFonts w:ascii="Times New Roman" w:eastAsia="Times New Roman" w:hAnsi="Times New Roman" w:cs="Times New Roman"/>
          <w:color w:val="000000"/>
          <w:sz w:val="28"/>
          <w:szCs w:val="28"/>
          <w:lang w:eastAsia="ru-RU"/>
        </w:rPr>
        <w:t>, С.</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Дьякова,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П.</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Ємельянова, Н.</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А.</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Зелінської, Я. О. </w:t>
      </w:r>
      <w:proofErr w:type="spellStart"/>
      <w:r w:rsidRPr="00E77382">
        <w:rPr>
          <w:rFonts w:ascii="Times New Roman" w:eastAsia="Times New Roman" w:hAnsi="Times New Roman" w:cs="Times New Roman"/>
          <w:color w:val="000000"/>
          <w:sz w:val="28"/>
          <w:szCs w:val="28"/>
          <w:lang w:eastAsia="ru-RU"/>
        </w:rPr>
        <w:t>Лантінова</w:t>
      </w:r>
      <w:proofErr w:type="spellEnd"/>
      <w:r w:rsidRPr="00E77382">
        <w:rPr>
          <w:rFonts w:ascii="Times New Roman" w:eastAsia="Times New Roman" w:hAnsi="Times New Roman" w:cs="Times New Roman"/>
          <w:color w:val="000000"/>
          <w:sz w:val="28"/>
          <w:szCs w:val="28"/>
          <w:lang w:eastAsia="ru-RU"/>
        </w:rPr>
        <w:t>,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А.</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eastAsia="ru-RU"/>
        </w:rPr>
        <w:t>Ліпкана</w:t>
      </w:r>
      <w:proofErr w:type="spellEnd"/>
      <w:r w:rsidRPr="00E77382">
        <w:rPr>
          <w:rFonts w:ascii="Times New Roman" w:eastAsia="Times New Roman" w:hAnsi="Times New Roman" w:cs="Times New Roman"/>
          <w:color w:val="000000"/>
          <w:sz w:val="28"/>
          <w:szCs w:val="28"/>
          <w:lang w:eastAsia="ru-RU"/>
        </w:rPr>
        <w:t>,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К.</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Матвійчука, М.</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І.</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Мельника,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О.</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Навроцького, О.</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С.</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eastAsia="ru-RU"/>
        </w:rPr>
        <w:t>Сотули</w:t>
      </w:r>
      <w:proofErr w:type="spellEnd"/>
      <w:r w:rsidRPr="00E77382">
        <w:rPr>
          <w:rFonts w:ascii="Times New Roman" w:eastAsia="Times New Roman" w:hAnsi="Times New Roman" w:cs="Times New Roman"/>
          <w:color w:val="000000"/>
          <w:sz w:val="28"/>
          <w:szCs w:val="28"/>
          <w:lang w:eastAsia="ru-RU"/>
        </w:rPr>
        <w:t>,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В.</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eastAsia="ru-RU"/>
        </w:rPr>
        <w:t>Сташиса</w:t>
      </w:r>
      <w:proofErr w:type="spellEnd"/>
      <w:r w:rsidRPr="00E77382">
        <w:rPr>
          <w:rFonts w:ascii="Times New Roman" w:eastAsia="Times New Roman" w:hAnsi="Times New Roman" w:cs="Times New Roman"/>
          <w:color w:val="000000"/>
          <w:sz w:val="28"/>
          <w:szCs w:val="28"/>
          <w:lang w:eastAsia="ru-RU"/>
        </w:rPr>
        <w:t>, В.</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П.</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eastAsia="ru-RU"/>
        </w:rPr>
        <w:t>Філонова</w:t>
      </w:r>
      <w:proofErr w:type="spellEnd"/>
      <w:r w:rsidRPr="00E77382">
        <w:rPr>
          <w:rFonts w:ascii="Times New Roman" w:eastAsia="Times New Roman" w:hAnsi="Times New Roman" w:cs="Times New Roman"/>
          <w:color w:val="000000"/>
          <w:sz w:val="28"/>
          <w:szCs w:val="28"/>
          <w:lang w:eastAsia="ru-RU"/>
        </w:rPr>
        <w:t>, М.</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І.</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Хавронюка, О.</w:t>
      </w:r>
      <w:r w:rsidRPr="00E77382">
        <w:rPr>
          <w:rFonts w:ascii="Times New Roman" w:eastAsia="Times New Roman" w:hAnsi="Times New Roman" w:cs="Times New Roman"/>
          <w:color w:val="000000"/>
          <w:sz w:val="28"/>
          <w:szCs w:val="28"/>
          <w:lang w:val="ru-RU" w:eastAsia="ru-RU"/>
        </w:rPr>
        <w:t> </w:t>
      </w:r>
      <w:r w:rsidRPr="00E77382">
        <w:rPr>
          <w:rFonts w:ascii="Times New Roman" w:eastAsia="Times New Roman" w:hAnsi="Times New Roman" w:cs="Times New Roman"/>
          <w:color w:val="000000"/>
          <w:sz w:val="28"/>
          <w:szCs w:val="28"/>
          <w:lang w:eastAsia="ru-RU"/>
        </w:rPr>
        <w:t>А.</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eastAsia="ru-RU"/>
        </w:rPr>
        <w:t>Чувакова</w:t>
      </w:r>
      <w:proofErr w:type="spellEnd"/>
      <w:r w:rsidRPr="00E77382">
        <w:rPr>
          <w:rFonts w:ascii="Times New Roman" w:eastAsia="Times New Roman" w:hAnsi="Times New Roman" w:cs="Times New Roman"/>
          <w:color w:val="000000"/>
          <w:sz w:val="28"/>
          <w:szCs w:val="28"/>
          <w:lang w:eastAsia="ru-RU"/>
        </w:rPr>
        <w:t>, Н.</w:t>
      </w:r>
      <w:r w:rsidRPr="00E77382">
        <w:rPr>
          <w:rFonts w:ascii="Times New Roman" w:eastAsia="Times New Roman" w:hAnsi="Times New Roman" w:cs="Times New Roman"/>
          <w:color w:val="000000"/>
          <w:sz w:val="28"/>
          <w:szCs w:val="28"/>
          <w:lang w:val="ru-RU" w:eastAsia="ru-RU"/>
        </w:rPr>
        <w:t> L</w:t>
      </w:r>
      <w:r w:rsidRPr="00E77382">
        <w:rPr>
          <w:rFonts w:ascii="Times New Roman" w:eastAsia="Times New Roman" w:hAnsi="Times New Roman" w:cs="Times New Roman"/>
          <w:color w:val="000000"/>
          <w:sz w:val="28"/>
          <w:szCs w:val="28"/>
          <w:lang w:eastAsia="ru-RU"/>
        </w:rPr>
        <w:t>.</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val="ru-RU" w:eastAsia="ru-RU"/>
        </w:rPr>
        <w:t>Packer</w:t>
      </w:r>
      <w:proofErr w:type="spellEnd"/>
      <w:r w:rsidRPr="00E77382">
        <w:rPr>
          <w:rFonts w:ascii="Times New Roman" w:eastAsia="Times New Roman" w:hAnsi="Times New Roman" w:cs="Times New Roman"/>
          <w:color w:val="000000"/>
          <w:sz w:val="28"/>
          <w:szCs w:val="28"/>
          <w:lang w:eastAsia="ru-RU"/>
        </w:rPr>
        <w:t xml:space="preserve">, </w:t>
      </w:r>
      <w:r w:rsidRPr="00E77382">
        <w:rPr>
          <w:rFonts w:ascii="Times New Roman" w:eastAsia="Times New Roman" w:hAnsi="Times New Roman" w:cs="Times New Roman"/>
          <w:color w:val="000000"/>
          <w:sz w:val="28"/>
          <w:szCs w:val="28"/>
          <w:lang w:val="ru-RU" w:eastAsia="ru-RU"/>
        </w:rPr>
        <w:t>M</w:t>
      </w:r>
      <w:r w:rsidRPr="00E77382">
        <w:rPr>
          <w:rFonts w:ascii="Times New Roman" w:eastAsia="Times New Roman" w:hAnsi="Times New Roman" w:cs="Times New Roman"/>
          <w:color w:val="000000"/>
          <w:sz w:val="28"/>
          <w:szCs w:val="28"/>
          <w:lang w:eastAsia="ru-RU"/>
        </w:rPr>
        <w:t>.</w:t>
      </w:r>
      <w:r w:rsidRPr="00E77382">
        <w:rPr>
          <w:rFonts w:ascii="Times New Roman" w:eastAsia="Times New Roman" w:hAnsi="Times New Roman" w:cs="Times New Roman"/>
          <w:color w:val="000000"/>
          <w:sz w:val="28"/>
          <w:szCs w:val="28"/>
          <w:lang w:val="ru-RU" w:eastAsia="ru-RU"/>
        </w:rPr>
        <w:t> </w:t>
      </w:r>
      <w:proofErr w:type="spellStart"/>
      <w:r w:rsidRPr="00E77382">
        <w:rPr>
          <w:rFonts w:ascii="Times New Roman" w:eastAsia="Times New Roman" w:hAnsi="Times New Roman" w:cs="Times New Roman"/>
          <w:color w:val="000000"/>
          <w:sz w:val="28"/>
          <w:szCs w:val="28"/>
          <w:lang w:val="ru-RU" w:eastAsia="ru-RU"/>
        </w:rPr>
        <w:t>Veron</w:t>
      </w:r>
      <w:proofErr w:type="spellEnd"/>
      <w:r w:rsidRPr="00E77382">
        <w:rPr>
          <w:rFonts w:ascii="Times New Roman" w:eastAsia="Times New Roman" w:hAnsi="Times New Roman" w:cs="Times New Roman"/>
          <w:color w:val="000000"/>
          <w:sz w:val="28"/>
          <w:szCs w:val="28"/>
          <w:lang w:eastAsia="ru-RU"/>
        </w:rPr>
        <w:t xml:space="preserve"> та інших.</w:t>
      </w:r>
      <w:r w:rsidRPr="00E77382">
        <w:rPr>
          <w:rFonts w:ascii="Times New Roman" w:eastAsia="Times New Roman" w:hAnsi="Times New Roman" w:cs="Times New Roman"/>
          <w:sz w:val="28"/>
          <w:szCs w:val="28"/>
          <w:lang w:eastAsia="ru-RU"/>
        </w:rPr>
        <w:t xml:space="preserve"> В їх роботах запропоновано вирішення окремих питань, але одночасно виявився ряд дискусійних питань, а також таких, що взагалі залишилися без розгляду. Оскільки ст. 112 КК не була предметом окремого магістерського дослідження, то необхідне комплексне теоретичне дослідження цієї норми в системі Особливої частини КК, яке б мало своїм результатом не лише теоретичну розробку всіх ознак цього складу злочину, а й виявлення недоліків в кримінально-правовій охороні </w:t>
      </w:r>
      <w:r w:rsidRPr="00E77382">
        <w:rPr>
          <w:rFonts w:ascii="Times New Roman" w:eastAsia="Times New Roman" w:hAnsi="Times New Roman" w:cs="Times New Roman"/>
          <w:color w:val="292B2C"/>
          <w:sz w:val="28"/>
          <w:szCs w:val="28"/>
          <w:lang w:eastAsia="ru-RU"/>
        </w:rPr>
        <w:t>життя та здоров’я носіїв верховної влади</w:t>
      </w:r>
      <w:r w:rsidRPr="00E77382">
        <w:rPr>
          <w:rFonts w:ascii="Times New Roman" w:eastAsia="Times New Roman" w:hAnsi="Times New Roman" w:cs="Times New Roman"/>
          <w:sz w:val="28"/>
          <w:szCs w:val="28"/>
          <w:lang w:eastAsia="ru-RU"/>
        </w:rPr>
        <w:t xml:space="preserve"> та вироблення пропозицій щодо вдосконалення кримінального законодавства, що й пропонується в даній магістерській роботі. </w:t>
      </w:r>
    </w:p>
    <w:p w:rsidR="00E77382" w:rsidRPr="00E77382" w:rsidRDefault="00E77382" w:rsidP="00E77382">
      <w:pPr>
        <w:spacing w:after="0" w:line="360" w:lineRule="auto"/>
        <w:ind w:left="-567" w:right="-284" w:firstLine="567"/>
        <w:jc w:val="both"/>
        <w:rPr>
          <w:rFonts w:ascii="Times New Roman" w:eastAsia="Times New Roman" w:hAnsi="Times New Roman" w:cs="Times New Roman"/>
          <w:sz w:val="28"/>
          <w:szCs w:val="28"/>
          <w:lang w:eastAsia="ru-RU"/>
        </w:rPr>
      </w:pPr>
      <w:r w:rsidRPr="00E77382">
        <w:rPr>
          <w:rFonts w:ascii="Times New Roman" w:eastAsia="Times New Roman" w:hAnsi="Times New Roman" w:cs="Times New Roman"/>
          <w:b/>
          <w:sz w:val="28"/>
          <w:szCs w:val="28"/>
          <w:lang w:eastAsia="ru-RU"/>
        </w:rPr>
        <w:t xml:space="preserve">Мета й </w:t>
      </w:r>
      <w:proofErr w:type="spellStart"/>
      <w:r w:rsidRPr="00E77382">
        <w:rPr>
          <w:rFonts w:ascii="Times New Roman" w:eastAsia="Times New Roman" w:hAnsi="Times New Roman" w:cs="Times New Roman"/>
          <w:b/>
          <w:sz w:val="28"/>
          <w:szCs w:val="28"/>
          <w:lang w:eastAsia="ru-RU"/>
        </w:rPr>
        <w:t>задачи</w:t>
      </w:r>
      <w:proofErr w:type="spellEnd"/>
      <w:r w:rsidRPr="00E77382">
        <w:rPr>
          <w:rFonts w:ascii="Times New Roman" w:eastAsia="Times New Roman" w:hAnsi="Times New Roman" w:cs="Times New Roman"/>
          <w:b/>
          <w:sz w:val="28"/>
          <w:szCs w:val="28"/>
          <w:lang w:eastAsia="ru-RU"/>
        </w:rPr>
        <w:t xml:space="preserve"> дослідження. </w:t>
      </w:r>
      <w:r w:rsidRPr="00E77382">
        <w:rPr>
          <w:rFonts w:ascii="Times New Roman" w:eastAsia="Times New Roman" w:hAnsi="Times New Roman" w:cs="Times New Roman"/>
          <w:i/>
          <w:sz w:val="28"/>
          <w:szCs w:val="28"/>
          <w:lang w:eastAsia="ru-RU"/>
        </w:rPr>
        <w:t>Метою</w:t>
      </w:r>
      <w:r w:rsidRPr="00E77382">
        <w:rPr>
          <w:rFonts w:ascii="Times New Roman" w:eastAsia="Times New Roman" w:hAnsi="Times New Roman" w:cs="Times New Roman"/>
          <w:sz w:val="28"/>
          <w:szCs w:val="28"/>
          <w:lang w:eastAsia="ru-RU"/>
        </w:rPr>
        <w:t xml:space="preserve"> наукового дослідження є формування теоретично обґрунтованих та узгоджених із правозастосовною практикою пропозицій щодо вдосконалення кримінально-правової норми, що передбачає відповідальність за </w:t>
      </w:r>
      <w:r w:rsidRPr="00E77382">
        <w:rPr>
          <w:rFonts w:ascii="Times New Roman" w:eastAsia="Calibri" w:hAnsi="Times New Roman" w:cs="Times New Roman"/>
          <w:sz w:val="28"/>
          <w:szCs w:val="28"/>
        </w:rPr>
        <w:t>посягання на життя державного чи громадського діяча</w:t>
      </w:r>
      <w:r w:rsidRPr="00E77382">
        <w:rPr>
          <w:rFonts w:ascii="Times New Roman" w:eastAsia="Times New Roman" w:hAnsi="Times New Roman" w:cs="Times New Roman"/>
          <w:sz w:val="28"/>
          <w:szCs w:val="28"/>
          <w:lang w:eastAsia="ru-RU"/>
        </w:rPr>
        <w:t xml:space="preserve">, що сприятимуть підвищенню ефективності </w:t>
      </w:r>
      <w:r w:rsidRPr="00E77382">
        <w:rPr>
          <w:rFonts w:ascii="Times New Roman" w:eastAsia="Calibri" w:hAnsi="Times New Roman" w:cs="Times New Roman"/>
          <w:sz w:val="28"/>
          <w:szCs w:val="28"/>
        </w:rPr>
        <w:t>застосування кримінального законодавства</w:t>
      </w:r>
      <w:r w:rsidRPr="00E77382">
        <w:rPr>
          <w:rFonts w:ascii="Times New Roman" w:eastAsia="Times New Roman" w:hAnsi="Times New Roman" w:cs="Times New Roman"/>
          <w:sz w:val="28"/>
          <w:szCs w:val="28"/>
          <w:lang w:eastAsia="ru-RU"/>
        </w:rPr>
        <w:t xml:space="preserve">. </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Для досягнення цієї мети були поставлені такі </w:t>
      </w:r>
      <w:proofErr w:type="spellStart"/>
      <w:r w:rsidRPr="00E77382">
        <w:rPr>
          <w:rFonts w:ascii="Times New Roman" w:eastAsia="Calibri" w:hAnsi="Times New Roman" w:cs="Times New Roman"/>
          <w:i/>
          <w:sz w:val="28"/>
          <w:szCs w:val="28"/>
        </w:rPr>
        <w:t>задачи</w:t>
      </w:r>
      <w:proofErr w:type="spellEnd"/>
      <w:r w:rsidRPr="00E77382">
        <w:rPr>
          <w:rFonts w:ascii="Times New Roman" w:eastAsia="Calibri" w:hAnsi="Times New Roman" w:cs="Times New Roman"/>
          <w:sz w:val="28"/>
          <w:szCs w:val="28"/>
        </w:rPr>
        <w:t>:</w:t>
      </w:r>
    </w:p>
    <w:p w:rsidR="00E77382" w:rsidRPr="00E77382" w:rsidRDefault="00E77382" w:rsidP="00E77382">
      <w:pPr>
        <w:numPr>
          <w:ilvl w:val="0"/>
          <w:numId w:val="1"/>
        </w:numPr>
        <w:tabs>
          <w:tab w:val="left" w:pos="993"/>
        </w:tabs>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розглянути історико-правові аспекти та соціальну зумовленість встановлення кримінальної відповідальності за посягання на життя державного чи громадського діяча;</w:t>
      </w:r>
    </w:p>
    <w:p w:rsidR="00E77382" w:rsidRPr="00E77382" w:rsidRDefault="00E77382" w:rsidP="00E77382">
      <w:pPr>
        <w:numPr>
          <w:ilvl w:val="0"/>
          <w:numId w:val="1"/>
        </w:numPr>
        <w:tabs>
          <w:tab w:val="left" w:pos="993"/>
        </w:tabs>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lastRenderedPageBreak/>
        <w:t>з’ясувати суттєві юридичні ознаки посягання на життя державного чи громадського діяча;</w:t>
      </w:r>
    </w:p>
    <w:p w:rsidR="00E77382" w:rsidRPr="00E77382" w:rsidRDefault="00E77382" w:rsidP="00E77382">
      <w:pPr>
        <w:numPr>
          <w:ilvl w:val="0"/>
          <w:numId w:val="1"/>
        </w:numPr>
        <w:tabs>
          <w:tab w:val="left" w:pos="993"/>
        </w:tabs>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запропонувати детальну кримінально-правову характеристику складу злочину посягання на життя державного чи громадського діяча;</w:t>
      </w:r>
    </w:p>
    <w:p w:rsidR="00E77382" w:rsidRPr="00E77382" w:rsidRDefault="00E77382" w:rsidP="00E77382">
      <w:pPr>
        <w:numPr>
          <w:ilvl w:val="0"/>
          <w:numId w:val="1"/>
        </w:numPr>
        <w:tabs>
          <w:tab w:val="left" w:pos="993"/>
        </w:tabs>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розв’язати проблемні питання відмежування посягання на життя державного чи громадського діяча від суміжних злочинів; </w:t>
      </w:r>
    </w:p>
    <w:p w:rsidR="00E77382" w:rsidRPr="00E77382" w:rsidRDefault="00E77382" w:rsidP="00E77382">
      <w:pPr>
        <w:spacing w:after="0" w:line="360" w:lineRule="auto"/>
        <w:ind w:left="-567" w:right="-284" w:firstLine="567"/>
        <w:jc w:val="both"/>
        <w:rPr>
          <w:rFonts w:ascii="Times New Roman" w:eastAsia="Times New Roman" w:hAnsi="Times New Roman" w:cs="Times New Roman"/>
          <w:sz w:val="28"/>
          <w:szCs w:val="28"/>
          <w:lang w:eastAsia="ru-RU"/>
        </w:rPr>
      </w:pPr>
      <w:r w:rsidRPr="00E77382">
        <w:rPr>
          <w:rFonts w:ascii="Times New Roman" w:eastAsia="Times New Roman" w:hAnsi="Times New Roman" w:cs="Times New Roman"/>
          <w:b/>
          <w:i/>
          <w:sz w:val="28"/>
          <w:szCs w:val="28"/>
          <w:lang w:eastAsia="ru-RU"/>
        </w:rPr>
        <w:t>Об’єктом дослідження</w:t>
      </w:r>
      <w:r w:rsidRPr="00E77382">
        <w:rPr>
          <w:rFonts w:ascii="Times New Roman" w:eastAsia="Times New Roman" w:hAnsi="Times New Roman" w:cs="Times New Roman"/>
          <w:sz w:val="28"/>
          <w:szCs w:val="28"/>
          <w:lang w:eastAsia="ru-RU"/>
        </w:rPr>
        <w:t xml:space="preserve"> стали суспільні відносини у сфері кримінально-правової охорони </w:t>
      </w:r>
      <w:r w:rsidRPr="00E77382">
        <w:rPr>
          <w:rFonts w:ascii="Times New Roman" w:eastAsia="Calibri" w:hAnsi="Times New Roman" w:cs="Times New Roman"/>
          <w:sz w:val="28"/>
          <w:szCs w:val="28"/>
        </w:rPr>
        <w:t>державної чи громадської діяльності</w:t>
      </w:r>
      <w:r w:rsidRPr="00E77382">
        <w:rPr>
          <w:rFonts w:ascii="Times New Roman" w:eastAsia="Times New Roman" w:hAnsi="Times New Roman" w:cs="Times New Roman"/>
          <w:sz w:val="28"/>
          <w:szCs w:val="28"/>
          <w:lang w:eastAsia="ru-RU"/>
        </w:rPr>
        <w:t>.</w:t>
      </w:r>
    </w:p>
    <w:p w:rsidR="00E77382" w:rsidRPr="00E77382" w:rsidRDefault="00E77382" w:rsidP="00E77382">
      <w:pPr>
        <w:spacing w:after="0" w:line="360" w:lineRule="auto"/>
        <w:ind w:left="-567" w:right="-284" w:firstLine="567"/>
        <w:jc w:val="both"/>
        <w:rPr>
          <w:rFonts w:ascii="Times New Roman" w:eastAsia="Times New Roman" w:hAnsi="Times New Roman" w:cs="Times New Roman"/>
          <w:sz w:val="28"/>
          <w:szCs w:val="28"/>
          <w:lang w:eastAsia="ru-RU"/>
        </w:rPr>
      </w:pPr>
      <w:r w:rsidRPr="00E77382">
        <w:rPr>
          <w:rFonts w:ascii="Times New Roman" w:eastAsia="Times New Roman" w:hAnsi="Times New Roman" w:cs="Times New Roman"/>
          <w:b/>
          <w:i/>
          <w:sz w:val="28"/>
          <w:szCs w:val="28"/>
          <w:lang w:eastAsia="ru-RU"/>
        </w:rPr>
        <w:t>Предметом дослідження</w:t>
      </w:r>
      <w:r w:rsidRPr="00E77382">
        <w:rPr>
          <w:rFonts w:ascii="Times New Roman" w:eastAsia="Times New Roman" w:hAnsi="Times New Roman" w:cs="Times New Roman"/>
          <w:b/>
          <w:sz w:val="28"/>
          <w:szCs w:val="28"/>
          <w:lang w:eastAsia="ru-RU"/>
        </w:rPr>
        <w:t xml:space="preserve"> </w:t>
      </w:r>
      <w:r w:rsidRPr="00E77382">
        <w:rPr>
          <w:rFonts w:ascii="Times New Roman" w:eastAsia="Times New Roman" w:hAnsi="Times New Roman" w:cs="Times New Roman"/>
          <w:sz w:val="28"/>
          <w:szCs w:val="28"/>
          <w:lang w:eastAsia="ru-RU"/>
        </w:rPr>
        <w:t xml:space="preserve">є кримінальна відповідальність за </w:t>
      </w:r>
      <w:r w:rsidRPr="00E77382">
        <w:rPr>
          <w:rFonts w:ascii="Times New Roman" w:eastAsia="Calibri" w:hAnsi="Times New Roman" w:cs="Times New Roman"/>
          <w:sz w:val="28"/>
          <w:szCs w:val="28"/>
        </w:rPr>
        <w:t>посягання на життя державного чи громадського діяча</w:t>
      </w:r>
      <w:r w:rsidRPr="00E77382">
        <w:rPr>
          <w:rFonts w:ascii="Times New Roman" w:eastAsia="Times New Roman" w:hAnsi="Times New Roman" w:cs="Times New Roman"/>
          <w:sz w:val="28"/>
          <w:szCs w:val="28"/>
          <w:lang w:eastAsia="ru-RU"/>
        </w:rPr>
        <w:t>.</w:t>
      </w:r>
    </w:p>
    <w:p w:rsidR="00E77382" w:rsidRPr="00E77382" w:rsidRDefault="00E77382" w:rsidP="00E77382">
      <w:pPr>
        <w:spacing w:after="0" w:line="360" w:lineRule="auto"/>
        <w:ind w:left="-567" w:right="-284" w:firstLine="567"/>
        <w:jc w:val="both"/>
        <w:rPr>
          <w:rFonts w:ascii="Times New Roman" w:eastAsia="Times New Roman" w:hAnsi="Times New Roman" w:cs="Times New Roman"/>
          <w:sz w:val="28"/>
          <w:szCs w:val="28"/>
          <w:lang w:eastAsia="ru-RU"/>
        </w:rPr>
      </w:pPr>
      <w:r w:rsidRPr="00E77382">
        <w:rPr>
          <w:rFonts w:ascii="Times New Roman" w:eastAsia="Times New Roman" w:hAnsi="Times New Roman" w:cs="Times New Roman"/>
          <w:b/>
          <w:i/>
          <w:sz w:val="28"/>
          <w:szCs w:val="28"/>
          <w:lang w:eastAsia="ru-RU"/>
        </w:rPr>
        <w:t>Методи дослідження</w:t>
      </w:r>
      <w:r w:rsidRPr="00E77382">
        <w:rPr>
          <w:rFonts w:ascii="Times New Roman" w:eastAsia="Times New Roman" w:hAnsi="Times New Roman" w:cs="Times New Roman"/>
          <w:sz w:val="28"/>
          <w:szCs w:val="28"/>
          <w:lang w:eastAsia="ru-RU"/>
        </w:rPr>
        <w:t xml:space="preserve"> обрано, виходячи з поставленої у дослідженні мети, завдань, змісту його об’єкта та предмета. Для досягнення об’єктивності результатів дослідження використовувалися як загальнонаукові, так і спеціально-правові методи пізнання. Загальнонауковий діалектичний метод забезпечив комплексний підхід при дослідженні обставин, що зумовлюють кримінальну відповідальність за </w:t>
      </w:r>
      <w:r w:rsidRPr="00E77382">
        <w:rPr>
          <w:rFonts w:ascii="Times New Roman" w:eastAsia="Calibri" w:hAnsi="Times New Roman" w:cs="Times New Roman"/>
          <w:sz w:val="28"/>
          <w:szCs w:val="28"/>
        </w:rPr>
        <w:t>посягання на життя державного чи громадського діяча</w:t>
      </w:r>
      <w:r w:rsidRPr="00E77382">
        <w:rPr>
          <w:rFonts w:ascii="Times New Roman" w:eastAsia="Times New Roman" w:hAnsi="Times New Roman" w:cs="Times New Roman"/>
          <w:sz w:val="28"/>
          <w:szCs w:val="28"/>
          <w:lang w:eastAsia="ru-RU"/>
        </w:rPr>
        <w:t xml:space="preserve">. Історичний метод дав змогу дослідити ґенезу кримінальної відповідальності за </w:t>
      </w:r>
      <w:r w:rsidRPr="00E77382">
        <w:rPr>
          <w:rFonts w:ascii="Times New Roman" w:eastAsia="Calibri" w:hAnsi="Times New Roman" w:cs="Times New Roman"/>
          <w:sz w:val="28"/>
          <w:szCs w:val="28"/>
        </w:rPr>
        <w:t>посягання на життя державного чи громадського діяча</w:t>
      </w:r>
      <w:r w:rsidRPr="00E77382">
        <w:rPr>
          <w:rFonts w:ascii="Times New Roman" w:eastAsia="Times New Roman" w:hAnsi="Times New Roman" w:cs="Times New Roman"/>
          <w:sz w:val="28"/>
          <w:szCs w:val="28"/>
          <w:lang w:eastAsia="ru-RU"/>
        </w:rPr>
        <w:t xml:space="preserve">. Порівняльно-правовий метод використовувався при дослідженні кримінального законодавства зарубіжних країн, що встановлює відповідальність за </w:t>
      </w:r>
      <w:r w:rsidRPr="00E77382">
        <w:rPr>
          <w:rFonts w:ascii="Times New Roman" w:eastAsia="Calibri" w:hAnsi="Times New Roman" w:cs="Times New Roman"/>
          <w:sz w:val="28"/>
          <w:szCs w:val="28"/>
        </w:rPr>
        <w:t>посягання на життя державного чи громадського діяча</w:t>
      </w:r>
      <w:r w:rsidRPr="00E77382">
        <w:rPr>
          <w:rFonts w:ascii="Times New Roman" w:eastAsia="Times New Roman" w:hAnsi="Times New Roman" w:cs="Times New Roman"/>
          <w:sz w:val="28"/>
          <w:szCs w:val="28"/>
          <w:lang w:eastAsia="ru-RU"/>
        </w:rPr>
        <w:t xml:space="preserve">. Формально-логічний метод застосовано під час юридичного аналізу складу злочину - </w:t>
      </w:r>
      <w:r w:rsidRPr="00E77382">
        <w:rPr>
          <w:rFonts w:ascii="Times New Roman" w:eastAsia="Calibri" w:hAnsi="Times New Roman" w:cs="Times New Roman"/>
          <w:sz w:val="28"/>
          <w:szCs w:val="28"/>
        </w:rPr>
        <w:t>посягання на життя державного чи громадського діяча.</w:t>
      </w:r>
      <w:r w:rsidRPr="00E77382">
        <w:rPr>
          <w:rFonts w:ascii="Times New Roman" w:eastAsia="Times New Roman" w:hAnsi="Times New Roman" w:cs="Times New Roman"/>
          <w:sz w:val="28"/>
          <w:szCs w:val="28"/>
          <w:lang w:eastAsia="ru-RU"/>
        </w:rPr>
        <w:t xml:space="preserve"> Для узагальнення судової практики, проведення опитування та анкетування, аналізу емпіричної інформації використано методи тестування, конкретно соціологічний та статистичний методи. Логіко-семантичний метод поглибив уявлення про об’єктивні та суб’єктивні ознаки досліджуваного злочину. Методи моделювання, аналогії й прогнозування позначили шляхи вдосконалення протидії посягань на </w:t>
      </w:r>
      <w:r w:rsidRPr="00E77382">
        <w:rPr>
          <w:rFonts w:ascii="Times New Roman" w:eastAsia="Calibri" w:hAnsi="Times New Roman" w:cs="Times New Roman"/>
          <w:color w:val="292B2C"/>
          <w:sz w:val="28"/>
          <w:szCs w:val="28"/>
        </w:rPr>
        <w:t>життя та здоров’я носіїв верховної влади.</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Нормативною базою дослідження є: Конституція України, Кримінальний кодекс України, закони України та інші нормативно-правові акти України.</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b/>
          <w:sz w:val="28"/>
          <w:szCs w:val="28"/>
        </w:rPr>
        <w:lastRenderedPageBreak/>
        <w:t>Наукова новизна одержаних результатів</w:t>
      </w:r>
      <w:r w:rsidRPr="00E77382">
        <w:rPr>
          <w:rFonts w:ascii="Times New Roman" w:eastAsia="Calibri" w:hAnsi="Times New Roman" w:cs="Times New Roman"/>
          <w:b/>
          <w:i/>
          <w:sz w:val="28"/>
          <w:szCs w:val="28"/>
        </w:rPr>
        <w:t xml:space="preserve">. </w:t>
      </w:r>
      <w:r w:rsidRPr="00E77382">
        <w:rPr>
          <w:rFonts w:ascii="Times New Roman" w:eastAsia="Times New Roman" w:hAnsi="Times New Roman" w:cs="Times New Roman"/>
          <w:sz w:val="28"/>
          <w:szCs w:val="28"/>
          <w:lang w:eastAsia="ru-RU"/>
        </w:rPr>
        <w:t xml:space="preserve">Дипломна робота є першим в Україні комплексним науковим дослідженням кримінальної відповідальності за </w:t>
      </w:r>
      <w:r w:rsidRPr="00E77382">
        <w:rPr>
          <w:rFonts w:ascii="Times New Roman" w:eastAsia="Calibri" w:hAnsi="Times New Roman" w:cs="Times New Roman"/>
          <w:sz w:val="28"/>
          <w:szCs w:val="28"/>
        </w:rPr>
        <w:t xml:space="preserve">кримінальної відповідальності за посягання на життя державного чи громадського діяча. </w:t>
      </w:r>
    </w:p>
    <w:p w:rsidR="00E77382" w:rsidRPr="00E77382" w:rsidRDefault="00E77382" w:rsidP="00E77382">
      <w:pPr>
        <w:spacing w:after="0" w:line="360" w:lineRule="auto"/>
        <w:ind w:left="-567" w:right="-284" w:firstLine="567"/>
        <w:jc w:val="both"/>
        <w:rPr>
          <w:rFonts w:ascii="Times New Roman" w:eastAsia="Times New Roman" w:hAnsi="Times New Roman" w:cs="Times New Roman"/>
          <w:sz w:val="28"/>
          <w:szCs w:val="28"/>
          <w:lang w:eastAsia="ru-RU"/>
        </w:rPr>
      </w:pPr>
      <w:r w:rsidRPr="00E77382">
        <w:rPr>
          <w:rFonts w:ascii="Times New Roman" w:eastAsia="Times New Roman" w:hAnsi="Times New Roman" w:cs="Times New Roman"/>
          <w:sz w:val="28"/>
          <w:szCs w:val="28"/>
          <w:lang w:eastAsia="ru-RU"/>
        </w:rPr>
        <w:t>Наукова новизна отриманих результатів конкретизується у таких положеннях, що виносяться на захист:</w:t>
      </w:r>
    </w:p>
    <w:p w:rsidR="00E77382" w:rsidRPr="00E77382" w:rsidRDefault="00E77382" w:rsidP="00E77382">
      <w:pPr>
        <w:widowControl w:val="0"/>
        <w:tabs>
          <w:tab w:val="left" w:pos="709"/>
          <w:tab w:val="left" w:pos="993"/>
        </w:tabs>
        <w:spacing w:after="0" w:line="360" w:lineRule="auto"/>
        <w:ind w:left="-567" w:right="-284" w:firstLine="567"/>
        <w:jc w:val="both"/>
        <w:rPr>
          <w:rFonts w:ascii="Times New Roman" w:eastAsia="Calibri" w:hAnsi="Times New Roman" w:cs="Times New Roman"/>
          <w:i/>
          <w:color w:val="000000"/>
          <w:sz w:val="28"/>
          <w:szCs w:val="28"/>
        </w:rPr>
      </w:pPr>
      <w:r w:rsidRPr="00E77382">
        <w:rPr>
          <w:rFonts w:ascii="Times New Roman" w:eastAsia="Calibri" w:hAnsi="Times New Roman" w:cs="Times New Roman"/>
          <w:i/>
          <w:color w:val="000000"/>
          <w:sz w:val="28"/>
          <w:szCs w:val="28"/>
        </w:rPr>
        <w:t>вперше:</w:t>
      </w:r>
    </w:p>
    <w:p w:rsidR="00E77382" w:rsidRPr="00E77382" w:rsidRDefault="00E77382" w:rsidP="00E77382">
      <w:pPr>
        <w:tabs>
          <w:tab w:val="left" w:pos="360"/>
          <w:tab w:val="left" w:pos="993"/>
        </w:tabs>
        <w:autoSpaceDN w:val="0"/>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з урахуванням положень нового Закону України «Про національну безпеку України», родовим об’єктом злочинів, передбачених розділом І Особливої частини КК України запропоновано вважати систему суспільних відносин, що забезпечують захист </w:t>
      </w:r>
      <w:proofErr w:type="spellStart"/>
      <w:r w:rsidRPr="00E77382">
        <w:rPr>
          <w:rFonts w:ascii="Times New Roman" w:eastAsia="Calibri" w:hAnsi="Times New Roman" w:cs="Times New Roman"/>
          <w:sz w:val="28"/>
          <w:szCs w:val="28"/>
        </w:rPr>
        <w:t>життєво</w:t>
      </w:r>
      <w:proofErr w:type="spellEnd"/>
      <w:r w:rsidRPr="00E77382">
        <w:rPr>
          <w:rFonts w:ascii="Times New Roman" w:eastAsia="Calibri" w:hAnsi="Times New Roman" w:cs="Times New Roman"/>
          <w:sz w:val="28"/>
          <w:szCs w:val="28"/>
        </w:rPr>
        <w:t xml:space="preserve"> важливих інтересів людини, суспільства і держави, реалізація яких гарантує державний суверенітет України, її прогресивний демократичний розвиток, а також безпечні умови життєдіяльності і добробут її громадян від реальних і потенційних загроз воєнного чи невоєнного характеру;</w:t>
      </w:r>
    </w:p>
    <w:p w:rsidR="00E77382" w:rsidRPr="00E77382" w:rsidRDefault="00E77382" w:rsidP="00E77382">
      <w:pPr>
        <w:tabs>
          <w:tab w:val="left" w:pos="360"/>
          <w:tab w:val="left" w:pos="993"/>
        </w:tabs>
        <w:autoSpaceDN w:val="0"/>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 обґрунтовано, що в контексті злочину, передбаченого ст. 112 КК України під громадським </w:t>
      </w:r>
      <w:proofErr w:type="spellStart"/>
      <w:r w:rsidRPr="00E77382">
        <w:rPr>
          <w:rFonts w:ascii="Times New Roman" w:eastAsia="Calibri" w:hAnsi="Times New Roman" w:cs="Times New Roman"/>
          <w:sz w:val="28"/>
          <w:szCs w:val="28"/>
        </w:rPr>
        <w:t>діячем</w:t>
      </w:r>
      <w:proofErr w:type="spellEnd"/>
      <w:r w:rsidRPr="00E77382">
        <w:rPr>
          <w:rFonts w:ascii="Times New Roman" w:eastAsia="Calibri" w:hAnsi="Times New Roman" w:cs="Times New Roman"/>
          <w:sz w:val="28"/>
          <w:szCs w:val="28"/>
        </w:rPr>
        <w:t xml:space="preserve"> слід розуміти особу, яка активно здійснює політичну діяльність (є керівником політичної партії), відповідно, є політичним </w:t>
      </w:r>
      <w:proofErr w:type="spellStart"/>
      <w:r w:rsidRPr="00E77382">
        <w:rPr>
          <w:rFonts w:ascii="Times New Roman" w:eastAsia="Calibri" w:hAnsi="Times New Roman" w:cs="Times New Roman"/>
          <w:sz w:val="28"/>
          <w:szCs w:val="28"/>
        </w:rPr>
        <w:t>діячем</w:t>
      </w:r>
      <w:proofErr w:type="spellEnd"/>
      <w:r w:rsidRPr="00E77382">
        <w:rPr>
          <w:rFonts w:ascii="Times New Roman" w:eastAsia="Calibri" w:hAnsi="Times New Roman" w:cs="Times New Roman"/>
          <w:sz w:val="28"/>
          <w:szCs w:val="28"/>
        </w:rPr>
        <w:t>. Більш логічним у ст.</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112 КК України буде використання терміну «політичний діяч», а не «громадський діяч». Внесення відповідних змін до ст.</w:t>
      </w:r>
      <w:r w:rsidRPr="00E77382">
        <w:rPr>
          <w:rFonts w:ascii="Times New Roman" w:eastAsia="Calibri" w:hAnsi="Times New Roman" w:cs="Times New Roman"/>
          <w:sz w:val="28"/>
          <w:szCs w:val="28"/>
          <w:lang w:val="en-US"/>
        </w:rPr>
        <w:t> </w:t>
      </w:r>
      <w:r w:rsidRPr="00E77382">
        <w:rPr>
          <w:rFonts w:ascii="Times New Roman" w:eastAsia="Calibri" w:hAnsi="Times New Roman" w:cs="Times New Roman"/>
          <w:sz w:val="28"/>
          <w:szCs w:val="28"/>
        </w:rPr>
        <w:t xml:space="preserve">112 КК України, що б дозволило законодавцю ясно і чітко позначити як характер і особливості статусу потерпілого від злочину, так і характер безпосереднього об’єкту посягання. </w:t>
      </w:r>
    </w:p>
    <w:p w:rsidR="00E77382" w:rsidRPr="00E77382" w:rsidRDefault="00E77382" w:rsidP="00E77382">
      <w:pPr>
        <w:tabs>
          <w:tab w:val="left" w:pos="360"/>
          <w:tab w:val="left" w:pos="709"/>
          <w:tab w:val="left" w:pos="993"/>
        </w:tabs>
        <w:autoSpaceDN w:val="0"/>
        <w:spacing w:after="0" w:line="360" w:lineRule="auto"/>
        <w:ind w:left="-567" w:right="-284" w:firstLine="567"/>
        <w:jc w:val="both"/>
        <w:rPr>
          <w:rFonts w:ascii="Times New Roman" w:eastAsia="Calibri" w:hAnsi="Times New Roman" w:cs="Times New Roman"/>
          <w:i/>
          <w:snapToGrid w:val="0"/>
          <w:color w:val="000000"/>
          <w:sz w:val="28"/>
          <w:szCs w:val="28"/>
        </w:rPr>
      </w:pPr>
      <w:r w:rsidRPr="00E77382">
        <w:rPr>
          <w:rFonts w:ascii="Times New Roman" w:eastAsia="Calibri" w:hAnsi="Times New Roman" w:cs="Times New Roman"/>
          <w:i/>
          <w:snapToGrid w:val="0"/>
          <w:color w:val="000000"/>
          <w:sz w:val="28"/>
          <w:szCs w:val="28"/>
        </w:rPr>
        <w:t>вдосконалено:</w:t>
      </w:r>
    </w:p>
    <w:p w:rsidR="00E77382" w:rsidRPr="00E77382" w:rsidRDefault="00E77382" w:rsidP="00E77382">
      <w:pPr>
        <w:widowControl w:val="0"/>
        <w:shd w:val="clear" w:color="auto" w:fill="FFFFFF"/>
        <w:tabs>
          <w:tab w:val="left" w:pos="851"/>
          <w:tab w:val="left" w:pos="993"/>
          <w:tab w:val="num" w:pos="1134"/>
        </w:tabs>
        <w:autoSpaceDE w:val="0"/>
        <w:autoSpaceDN w:val="0"/>
        <w:adjustRightInd w:val="0"/>
        <w:spacing w:after="0" w:line="360" w:lineRule="auto"/>
        <w:ind w:left="-567" w:right="-284" w:firstLine="567"/>
        <w:jc w:val="both"/>
        <w:rPr>
          <w:rFonts w:ascii="Times New Roman" w:eastAsia="Calibri" w:hAnsi="Times New Roman" w:cs="Times New Roman"/>
          <w:snapToGrid w:val="0"/>
          <w:color w:val="000000"/>
          <w:sz w:val="28"/>
          <w:szCs w:val="28"/>
        </w:rPr>
      </w:pPr>
      <w:r w:rsidRPr="00E77382">
        <w:rPr>
          <w:rFonts w:ascii="Times New Roman" w:eastAsia="Calibri" w:hAnsi="Times New Roman" w:cs="Times New Roman"/>
          <w:snapToGrid w:val="0"/>
          <w:color w:val="000000"/>
          <w:sz w:val="28"/>
          <w:szCs w:val="28"/>
        </w:rPr>
        <w:t xml:space="preserve">зміст </w:t>
      </w:r>
      <w:r w:rsidRPr="00E77382">
        <w:rPr>
          <w:rFonts w:ascii="Times New Roman" w:eastAsia="Calibri" w:hAnsi="Times New Roman" w:cs="Times New Roman"/>
          <w:color w:val="000000"/>
          <w:sz w:val="28"/>
          <w:szCs w:val="28"/>
        </w:rPr>
        <w:t xml:space="preserve">основного безпосереднього об’єкту посягання на життя державного чи громадського діяча, який слід визнавати як політичну систему України, що забезпечує державний суверенітет України, стабільність функціонування державних органів та громадських політичних об’єднань, прогресивний демократичний розвиток держави і суспільства. </w:t>
      </w:r>
    </w:p>
    <w:p w:rsidR="00E77382" w:rsidRPr="00E77382" w:rsidRDefault="00E77382" w:rsidP="00E77382">
      <w:pPr>
        <w:widowControl w:val="0"/>
        <w:shd w:val="clear" w:color="auto" w:fill="FFFFFF"/>
        <w:tabs>
          <w:tab w:val="left" w:pos="851"/>
          <w:tab w:val="left" w:pos="993"/>
          <w:tab w:val="num" w:pos="1134"/>
        </w:tabs>
        <w:autoSpaceDE w:val="0"/>
        <w:autoSpaceDN w:val="0"/>
        <w:adjustRightInd w:val="0"/>
        <w:spacing w:after="0" w:line="360" w:lineRule="auto"/>
        <w:ind w:left="-567" w:right="-284" w:firstLine="567"/>
        <w:jc w:val="both"/>
        <w:rPr>
          <w:rFonts w:ascii="Times New Roman" w:eastAsia="Calibri" w:hAnsi="Times New Roman" w:cs="Times New Roman"/>
          <w:snapToGrid w:val="0"/>
          <w:color w:val="000000"/>
          <w:sz w:val="28"/>
          <w:szCs w:val="28"/>
        </w:rPr>
      </w:pPr>
      <w:r w:rsidRPr="00E77382">
        <w:rPr>
          <w:rFonts w:ascii="Times New Roman" w:eastAsia="Calibri" w:hAnsi="Times New Roman" w:cs="Times New Roman"/>
          <w:snapToGrid w:val="0"/>
          <w:color w:val="000000"/>
          <w:sz w:val="28"/>
          <w:szCs w:val="28"/>
        </w:rPr>
        <w:t xml:space="preserve">позицію, що обов’язковою ознакою суб’єктивної сторони посягання на життя державного чи громадського діяча є спеціальні мотиви, а саме: бажання не допустити чи припинити діяльність потерпілого, пов’язану з виконанням ним своїх державних чи громадських функцій, змінити характер такої діяльності або помститися за таку діяльність такому потерпілому; </w:t>
      </w:r>
    </w:p>
    <w:p w:rsidR="00E77382" w:rsidRPr="00E77382" w:rsidRDefault="00E77382" w:rsidP="00E77382">
      <w:pPr>
        <w:widowControl w:val="0"/>
        <w:shd w:val="clear" w:color="auto" w:fill="FFFFFF"/>
        <w:tabs>
          <w:tab w:val="left" w:pos="851"/>
          <w:tab w:val="left" w:pos="993"/>
          <w:tab w:val="num" w:pos="1134"/>
        </w:tabs>
        <w:autoSpaceDE w:val="0"/>
        <w:autoSpaceDN w:val="0"/>
        <w:adjustRightInd w:val="0"/>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snapToGrid w:val="0"/>
          <w:color w:val="000000"/>
          <w:sz w:val="28"/>
          <w:szCs w:val="28"/>
        </w:rPr>
        <w:lastRenderedPageBreak/>
        <w:t xml:space="preserve">позицію, що у конструкції норми, передбаченої ст. 112 КК України законодавець, вказуючи на зв’язок посягання з впливом на діяльність потерпілого державного чи громадського діяча, тим самим припускає наявність спеціальної мети такого впливу – заподіяння шкоди політичній системі України. </w:t>
      </w:r>
    </w:p>
    <w:p w:rsidR="00E77382" w:rsidRPr="00E77382" w:rsidRDefault="00E77382" w:rsidP="00E77382">
      <w:pPr>
        <w:tabs>
          <w:tab w:val="left" w:pos="709"/>
          <w:tab w:val="left" w:pos="840"/>
          <w:tab w:val="left" w:pos="993"/>
        </w:tabs>
        <w:spacing w:after="0" w:line="360" w:lineRule="auto"/>
        <w:ind w:left="-567" w:right="-284" w:firstLine="567"/>
        <w:jc w:val="both"/>
        <w:rPr>
          <w:rFonts w:ascii="Times New Roman" w:eastAsia="Calibri" w:hAnsi="Times New Roman" w:cs="Times New Roman"/>
          <w:i/>
          <w:snapToGrid w:val="0"/>
          <w:color w:val="000000"/>
          <w:sz w:val="28"/>
          <w:szCs w:val="28"/>
        </w:rPr>
      </w:pPr>
      <w:r w:rsidRPr="00E77382">
        <w:rPr>
          <w:rFonts w:ascii="Times New Roman" w:eastAsia="Calibri" w:hAnsi="Times New Roman" w:cs="Times New Roman"/>
          <w:i/>
          <w:snapToGrid w:val="0"/>
          <w:color w:val="000000"/>
          <w:sz w:val="28"/>
          <w:szCs w:val="28"/>
        </w:rPr>
        <w:t>дістало подальшого розвитку:</w:t>
      </w:r>
    </w:p>
    <w:p w:rsidR="00E77382" w:rsidRPr="00E77382" w:rsidRDefault="00E77382" w:rsidP="00E77382">
      <w:pPr>
        <w:widowControl w:val="0"/>
        <w:tabs>
          <w:tab w:val="left" w:pos="840"/>
          <w:tab w:val="num" w:pos="928"/>
          <w:tab w:val="left" w:pos="993"/>
        </w:tabs>
        <w:snapToGrid w:val="0"/>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положення про достатню соціальну обумовленість кримінальної відповідальності за посягання на життя державного чи громадського діяча з погляду історичного аспекту розвитку та сучасного стану законодавства в даній сфері.</w:t>
      </w:r>
    </w:p>
    <w:p w:rsidR="00E77382" w:rsidRPr="00E77382" w:rsidRDefault="00E77382" w:rsidP="00E77382">
      <w:pPr>
        <w:widowControl w:val="0"/>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b/>
          <w:color w:val="000000"/>
          <w:sz w:val="28"/>
          <w:szCs w:val="28"/>
          <w:lang w:eastAsia="ru-RU"/>
        </w:rPr>
        <w:t>Структура роботи.</w:t>
      </w:r>
      <w:r w:rsidRPr="00E77382">
        <w:rPr>
          <w:rFonts w:ascii="Times New Roman" w:eastAsia="Times New Roman" w:hAnsi="Times New Roman" w:cs="Times New Roman"/>
          <w:color w:val="000000"/>
          <w:sz w:val="28"/>
          <w:szCs w:val="28"/>
          <w:lang w:eastAsia="ru-RU"/>
        </w:rPr>
        <w:t xml:space="preserve"> Магістерська робота складається зі вступу, трьох розділів, шести підрозділів, висновків та списку використаних джерел. </w:t>
      </w:r>
    </w:p>
    <w:p w:rsidR="008C6018" w:rsidRDefault="008C6018"/>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Default="00E77382"/>
    <w:p w:rsidR="00E77382" w:rsidRP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r w:rsidRPr="00E77382">
        <w:rPr>
          <w:rFonts w:ascii="Times New Roman" w:eastAsia="Calibri" w:hAnsi="Times New Roman" w:cs="Times New Roman"/>
          <w:b/>
          <w:color w:val="000000"/>
          <w:sz w:val="28"/>
          <w:szCs w:val="28"/>
        </w:rPr>
        <w:lastRenderedPageBreak/>
        <w:t>ВИСНОВКИ</w:t>
      </w:r>
    </w:p>
    <w:p w:rsidR="00E77382" w:rsidRPr="00E77382" w:rsidRDefault="00E77382" w:rsidP="00E77382">
      <w:pPr>
        <w:widowControl w:val="0"/>
        <w:spacing w:after="0" w:line="360" w:lineRule="auto"/>
        <w:ind w:left="-567" w:right="-284" w:firstLine="608"/>
        <w:jc w:val="both"/>
        <w:rPr>
          <w:rFonts w:ascii="Times New Roman" w:eastAsia="Times New Roman" w:hAnsi="Times New Roman" w:cs="Times New Roman"/>
          <w:sz w:val="32"/>
          <w:szCs w:val="32"/>
        </w:rPr>
      </w:pPr>
      <w:r w:rsidRPr="00E77382">
        <w:rPr>
          <w:rFonts w:ascii="Times New Roman" w:eastAsia="Times New Roman" w:hAnsi="Times New Roman" w:cs="Times New Roman"/>
          <w:sz w:val="28"/>
          <w:szCs w:val="28"/>
        </w:rPr>
        <w:t xml:space="preserve">З'ясування особливостей кримінальної відповідальності за </w:t>
      </w:r>
      <w:r w:rsidRPr="00E77382">
        <w:rPr>
          <w:rFonts w:ascii="Times New Roman" w:eastAsia="Times New Roman" w:hAnsi="Times New Roman" w:cs="Times New Roman"/>
          <w:color w:val="000000"/>
          <w:sz w:val="28"/>
          <w:szCs w:val="28"/>
        </w:rPr>
        <w:t xml:space="preserve">посягання на життя </w:t>
      </w:r>
      <w:r w:rsidRPr="00E77382">
        <w:rPr>
          <w:rFonts w:ascii="Times New Roman" w:eastAsia="Times New Roman" w:hAnsi="Times New Roman" w:cs="Times New Roman"/>
          <w:sz w:val="28"/>
          <w:szCs w:val="28"/>
        </w:rPr>
        <w:t>державного діяча</w:t>
      </w:r>
      <w:r w:rsidRPr="00E77382">
        <w:rPr>
          <w:rFonts w:ascii="Times New Roman" w:eastAsia="Times New Roman" w:hAnsi="Times New Roman" w:cs="Times New Roman"/>
          <w:color w:val="000000"/>
          <w:sz w:val="28"/>
          <w:szCs w:val="28"/>
        </w:rPr>
        <w:t xml:space="preserve"> </w:t>
      </w:r>
      <w:r w:rsidRPr="00E77382">
        <w:rPr>
          <w:rFonts w:ascii="Times New Roman" w:eastAsia="Times New Roman" w:hAnsi="Times New Roman" w:cs="Times New Roman"/>
          <w:sz w:val="28"/>
          <w:szCs w:val="28"/>
        </w:rPr>
        <w:t>дозволило сформулювати такі основні висновки</w:t>
      </w:r>
      <w:r w:rsidRPr="00E77382">
        <w:rPr>
          <w:rFonts w:ascii="Times New Roman" w:eastAsia="Times New Roman" w:hAnsi="Times New Roman" w:cs="Times New Roman"/>
          <w:sz w:val="32"/>
          <w:szCs w:val="32"/>
        </w:rPr>
        <w:t>:</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1. </w:t>
      </w:r>
      <w:r w:rsidRPr="00E77382">
        <w:rPr>
          <w:rFonts w:ascii="Times New Roman" w:eastAsia="Calibri" w:hAnsi="Times New Roman" w:cs="Times New Roman"/>
          <w:color w:val="000000"/>
          <w:sz w:val="28"/>
          <w:szCs w:val="28"/>
        </w:rPr>
        <w:t xml:space="preserve">В історичному аспекті можна виділити такі найцінніші пам’яткі української правової культури, як «Права, за якими судиться малоросійський народ», які за високою юридичною технікою є однією з найцінніших пам’яток української правової культури XVIII століття. У главі III «Про височайшу честь і владу монаршу», яка була складовою Спеціальної частини, що стосувалася кримінального права, містилися злочини політичного характеру проти монарха й держави, </w:t>
      </w:r>
      <w:r w:rsidRPr="00E77382">
        <w:rPr>
          <w:rFonts w:ascii="Times New Roman" w:eastAsia="Calibri" w:hAnsi="Times New Roman" w:cs="Times New Roman"/>
          <w:sz w:val="28"/>
          <w:szCs w:val="28"/>
        </w:rPr>
        <w:t>які очевидно відображали спрямованість законодавця на абсолютизацію монаршої влади, і відповідно, на максимально жорстоке покарання всіх, хто будь-яким чином намагався зашкодити монарху або членам його родини.</w:t>
      </w:r>
    </w:p>
    <w:p w:rsidR="00E77382" w:rsidRPr="00E77382" w:rsidRDefault="00E77382" w:rsidP="00E77382">
      <w:pPr>
        <w:widowControl w:val="0"/>
        <w:snapToGrid w:val="0"/>
        <w:spacing w:after="0" w:line="360" w:lineRule="auto"/>
        <w:ind w:left="-567" w:right="-284" w:firstLine="567"/>
        <w:jc w:val="both"/>
        <w:rPr>
          <w:rFonts w:ascii="Times New Roman" w:eastAsia="Times New Roman" w:hAnsi="Times New Roman" w:cs="Times New Roman"/>
          <w:color w:val="000000"/>
          <w:sz w:val="28"/>
          <w:szCs w:val="28"/>
          <w:lang w:eastAsia="ru-RU"/>
        </w:rPr>
      </w:pPr>
      <w:r w:rsidRPr="00E77382">
        <w:rPr>
          <w:rFonts w:ascii="Times New Roman" w:eastAsia="Times New Roman" w:hAnsi="Times New Roman" w:cs="Times New Roman"/>
          <w:color w:val="000000"/>
          <w:sz w:val="28"/>
          <w:szCs w:val="28"/>
          <w:lang w:eastAsia="ru-RU"/>
        </w:rPr>
        <w:t>2. Кодифікація кримінального права як галузі на теренах України як частини Російській імперії розпочалася лише з укладенням Зводу законів Російської імперії (1832 р.), і, зокрема, Уложення про покарання кримінальні й виправні 1845 року (зі змінами і доповненнями у редакції 1885 року), яке містило «злочини проти священної особи государя імператора та членів Імператорського дому», що складалися в діях, спрямованих як проти фізичної недоторканості Государя, так і проти його честі, свободи і прав.</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3. Стаття 99 Кримінального уложення 1903 року встановлювала відповідальність за посягання на життя, здоров’я, свободу або взагалі на недоторканність Священної Особи царюючого Імператора, Імператриці або Спадкоємця Престолу, адже Монарх був одночасно Верховним главою державної організації і фізичною особою, в якій втілювалася державна влада, тому у цю норму не були включені посягання на інших другорядних</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членів царського дому, так як, при всій небезпеці та важливості цих злодіянь, вони не містили в собі посягання на основи державного буття.</w:t>
      </w:r>
    </w:p>
    <w:p w:rsidR="00E77382" w:rsidRPr="00E77382" w:rsidRDefault="00E77382" w:rsidP="00E77382">
      <w:pPr>
        <w:shd w:val="clear" w:color="auto" w:fill="FFFFFF"/>
        <w:spacing w:after="0" w:line="360" w:lineRule="auto"/>
        <w:ind w:left="-567" w:right="-284" w:firstLine="567"/>
        <w:jc w:val="both"/>
        <w:rPr>
          <w:rFonts w:ascii="Times New Roman" w:eastAsia="Times New Roman" w:hAnsi="Times New Roman" w:cs="Times New Roman"/>
          <w:sz w:val="28"/>
          <w:szCs w:val="28"/>
        </w:rPr>
      </w:pPr>
      <w:r w:rsidRPr="00E77382">
        <w:rPr>
          <w:rFonts w:ascii="Times New Roman" w:eastAsia="Times New Roman" w:hAnsi="Times New Roman" w:cs="Times New Roman"/>
          <w:color w:val="000000"/>
          <w:sz w:val="28"/>
          <w:szCs w:val="28"/>
        </w:rPr>
        <w:t xml:space="preserve">4. Еволюція кримінального законодавства була перервана через революційні події, що відбулися на тлі поразки Російської імперії у першій світовій війні і яка призвела до розпаду імперії. В цих умовах Україна спробувала набути самостійності, яка, однак, була дуже короткочасною. </w:t>
      </w:r>
      <w:r w:rsidRPr="00E77382">
        <w:rPr>
          <w:rFonts w:ascii="Times New Roman" w:eastAsia="Times New Roman" w:hAnsi="Times New Roman" w:cs="Times New Roman"/>
          <w:sz w:val="28"/>
          <w:szCs w:val="28"/>
        </w:rPr>
        <w:t xml:space="preserve">Через те, в період Гетьманату, як і за часів </w:t>
      </w:r>
      <w:r w:rsidRPr="00E77382">
        <w:rPr>
          <w:rFonts w:ascii="Times New Roman" w:eastAsia="Times New Roman" w:hAnsi="Times New Roman" w:cs="Times New Roman"/>
          <w:sz w:val="28"/>
          <w:szCs w:val="28"/>
        </w:rPr>
        <w:lastRenderedPageBreak/>
        <w:t>Української Центральної Ради, частково продовжувало застосовуватися кримінально-правове законодавство Російської імперії.</w:t>
      </w:r>
    </w:p>
    <w:p w:rsidR="00E77382" w:rsidRPr="00E77382" w:rsidRDefault="00E77382" w:rsidP="00E77382">
      <w:pPr>
        <w:shd w:val="clear" w:color="auto" w:fill="FFFFFF"/>
        <w:spacing w:after="0" w:line="360" w:lineRule="auto"/>
        <w:ind w:left="-567" w:right="-284" w:firstLine="567"/>
        <w:jc w:val="both"/>
        <w:rPr>
          <w:rFonts w:ascii="Times New Roman" w:eastAsia="Times New Roman" w:hAnsi="Times New Roman" w:cs="Times New Roman"/>
          <w:sz w:val="28"/>
          <w:szCs w:val="28"/>
        </w:rPr>
      </w:pPr>
      <w:r w:rsidRPr="00E77382">
        <w:rPr>
          <w:rFonts w:ascii="Times New Roman" w:eastAsia="Times New Roman" w:hAnsi="Times New Roman" w:cs="Times New Roman"/>
          <w:sz w:val="28"/>
          <w:szCs w:val="28"/>
        </w:rPr>
        <w:t>5. В перші роки становлення радянської режиму, в умовах громадянської війни та іноземної інтервенції посягання на життя державних чи громадських діячів нової влади були спрямовані проти керманичів Радянської держави та більшовицької партії і мали, переважно, ознаки терористичного акту. Кримінальний кодекс УСРР 1922 року вперше ввів у вітчизняне законодавство поняття «терористичний акт» в розумінні політично мотивованого посягання на життя державних та партійних діячів радянської влади (ст. 64). Стаття 89 КК УСРР 1922 року закріплювала відповідальність за недонесення про достовірно відомі майбутні і вчинені терористичні акти.</w:t>
      </w:r>
    </w:p>
    <w:p w:rsidR="00E77382" w:rsidRPr="00E77382" w:rsidRDefault="00E77382" w:rsidP="00E77382">
      <w:pPr>
        <w:shd w:val="clear" w:color="auto" w:fill="FFFFFF"/>
        <w:spacing w:after="0" w:line="360" w:lineRule="auto"/>
        <w:ind w:left="-567" w:right="-284" w:firstLine="567"/>
        <w:jc w:val="both"/>
        <w:rPr>
          <w:rFonts w:ascii="Times New Roman" w:eastAsia="Times New Roman" w:hAnsi="Times New Roman" w:cs="Times New Roman"/>
          <w:sz w:val="28"/>
          <w:szCs w:val="28"/>
        </w:rPr>
      </w:pPr>
      <w:r w:rsidRPr="00E77382">
        <w:rPr>
          <w:rFonts w:ascii="Times New Roman" w:eastAsia="Times New Roman" w:hAnsi="Times New Roman" w:cs="Times New Roman"/>
          <w:color w:val="000000"/>
          <w:sz w:val="28"/>
          <w:szCs w:val="28"/>
        </w:rPr>
        <w:t>6. Наступний, Кримінальний кодекс УСРР 1927 року так само у статті 54</w:t>
      </w:r>
      <w:r w:rsidRPr="00E77382">
        <w:rPr>
          <w:rFonts w:ascii="Times New Roman" w:eastAsia="Times New Roman" w:hAnsi="Times New Roman" w:cs="Times New Roman"/>
          <w:color w:val="000000"/>
          <w:sz w:val="28"/>
          <w:szCs w:val="28"/>
          <w:vertAlign w:val="superscript"/>
        </w:rPr>
        <w:t xml:space="preserve">8 </w:t>
      </w:r>
      <w:r w:rsidRPr="00E77382">
        <w:rPr>
          <w:rFonts w:ascii="Times New Roman" w:eastAsia="Times New Roman" w:hAnsi="Times New Roman" w:cs="Times New Roman"/>
          <w:color w:val="000000"/>
          <w:sz w:val="28"/>
          <w:szCs w:val="28"/>
        </w:rPr>
        <w:t xml:space="preserve"> встановлює відповідальність за заподіяння терористичних актів, скерованих проти представників радянської влади або діячів революційних, робітничих і селянських організацій. У даній кримінально-правовій нормі не розкривалося суттєвих ознак такого терористичного акту, змістовне тлумачення складу злочину терористичного акту було сформоване судовою практикою. З об’єктивної сторони терористичний акт судовою практикою тлумачився не тільки як вбивство чи замах на вбивство, але і як заподіяння тяжких тілесних ушкоджень чи замах на них, а навіть як катування названих осіб, </w:t>
      </w:r>
      <w:r w:rsidRPr="00E77382">
        <w:rPr>
          <w:rFonts w:ascii="Times New Roman" w:eastAsia="Times New Roman" w:hAnsi="Times New Roman" w:cs="Times New Roman"/>
          <w:sz w:val="28"/>
          <w:szCs w:val="28"/>
        </w:rPr>
        <w:t>з суб’єктивної сторони терористичний акт передбачав, що посягання на життя представників радянської влади повинно було вчинятися виключно в контрреволюційних цілях.</w:t>
      </w:r>
    </w:p>
    <w:p w:rsidR="00E77382" w:rsidRPr="00E77382" w:rsidRDefault="00E77382" w:rsidP="00E77382">
      <w:pPr>
        <w:shd w:val="clear" w:color="auto" w:fill="FFFFFF"/>
        <w:spacing w:after="0" w:line="360" w:lineRule="auto"/>
        <w:ind w:left="-567" w:right="-284" w:firstLine="567"/>
        <w:jc w:val="both"/>
        <w:rPr>
          <w:rFonts w:ascii="Times New Roman" w:eastAsia="Times New Roman" w:hAnsi="Times New Roman" w:cs="Times New Roman"/>
          <w:sz w:val="28"/>
          <w:szCs w:val="28"/>
        </w:rPr>
      </w:pPr>
      <w:r w:rsidRPr="00E77382">
        <w:rPr>
          <w:rFonts w:ascii="Times New Roman" w:eastAsia="Times New Roman" w:hAnsi="Times New Roman" w:cs="Times New Roman"/>
          <w:color w:val="000000"/>
          <w:sz w:val="28"/>
          <w:szCs w:val="28"/>
        </w:rPr>
        <w:t xml:space="preserve">7. За Кримінальним кодексом </w:t>
      </w:r>
      <w:r w:rsidRPr="00E77382">
        <w:rPr>
          <w:rFonts w:ascii="Times New Roman" w:eastAsia="Times New Roman" w:hAnsi="Times New Roman" w:cs="Times New Roman"/>
          <w:snapToGrid w:val="0"/>
          <w:sz w:val="28"/>
          <w:szCs w:val="28"/>
        </w:rPr>
        <w:t>УРСР 1960 року</w:t>
      </w:r>
      <w:r w:rsidRPr="00E77382">
        <w:rPr>
          <w:rFonts w:ascii="Times New Roman" w:eastAsia="Times New Roman" w:hAnsi="Times New Roman" w:cs="Times New Roman"/>
          <w:color w:val="000000"/>
          <w:sz w:val="28"/>
          <w:szCs w:val="28"/>
        </w:rPr>
        <w:t xml:space="preserve"> терористичний акт посягав на політичну основу СРСР – Радянську владу, при цьому було </w:t>
      </w:r>
      <w:r w:rsidRPr="00E77382">
        <w:rPr>
          <w:rFonts w:ascii="Times New Roman" w:eastAsia="Times New Roman" w:hAnsi="Times New Roman" w:cs="Times New Roman"/>
          <w:snapToGrid w:val="0"/>
          <w:sz w:val="28"/>
          <w:szCs w:val="28"/>
        </w:rPr>
        <w:t xml:space="preserve">збережено дві форми терористичного акту – вбивство державного чи громадського діяча або представника влади і заподіяння цим же особам тяжкого тілесного ушкодження, </w:t>
      </w:r>
      <w:r w:rsidRPr="00E77382">
        <w:rPr>
          <w:rFonts w:ascii="Times New Roman" w:eastAsia="Times New Roman" w:hAnsi="Times New Roman" w:cs="Times New Roman"/>
          <w:sz w:val="28"/>
          <w:szCs w:val="28"/>
        </w:rPr>
        <w:t xml:space="preserve">вчинене у зв’язку з державною чи громадською діяльністю, з метою підриву або ослаблення Радянської влади. Державним </w:t>
      </w:r>
      <w:proofErr w:type="spellStart"/>
      <w:r w:rsidRPr="00E77382">
        <w:rPr>
          <w:rFonts w:ascii="Times New Roman" w:eastAsia="Times New Roman" w:hAnsi="Times New Roman" w:cs="Times New Roman"/>
          <w:sz w:val="28"/>
          <w:szCs w:val="28"/>
        </w:rPr>
        <w:t>діячем</w:t>
      </w:r>
      <w:proofErr w:type="spellEnd"/>
      <w:r w:rsidRPr="00E77382">
        <w:rPr>
          <w:rFonts w:ascii="Times New Roman" w:eastAsia="Times New Roman" w:hAnsi="Times New Roman" w:cs="Times New Roman"/>
          <w:sz w:val="28"/>
          <w:szCs w:val="28"/>
        </w:rPr>
        <w:t xml:space="preserve"> визначалася особа, яка виконувала важливі державні функції в галузях політичного, економічного, культурного життя, наприклад, депутати Рад, члени уряду, керівники міністерств, державних комітетів тощо. Громадським </w:t>
      </w:r>
      <w:proofErr w:type="spellStart"/>
      <w:r w:rsidRPr="00E77382">
        <w:rPr>
          <w:rFonts w:ascii="Times New Roman" w:eastAsia="Times New Roman" w:hAnsi="Times New Roman" w:cs="Times New Roman"/>
          <w:sz w:val="28"/>
          <w:szCs w:val="28"/>
        </w:rPr>
        <w:t>діячем</w:t>
      </w:r>
      <w:proofErr w:type="spellEnd"/>
      <w:r w:rsidRPr="00E77382">
        <w:rPr>
          <w:rFonts w:ascii="Times New Roman" w:eastAsia="Times New Roman" w:hAnsi="Times New Roman" w:cs="Times New Roman"/>
          <w:sz w:val="28"/>
          <w:szCs w:val="28"/>
        </w:rPr>
        <w:t xml:space="preserve"> вважалася особа, що займала керівну посаду або була активним членом радянської громадської організації, це, наприклад, керівники партійних, профспілкових, </w:t>
      </w:r>
      <w:r w:rsidRPr="00E77382">
        <w:rPr>
          <w:rFonts w:ascii="Times New Roman" w:eastAsia="Times New Roman" w:hAnsi="Times New Roman" w:cs="Times New Roman"/>
          <w:sz w:val="28"/>
          <w:szCs w:val="28"/>
        </w:rPr>
        <w:lastRenderedPageBreak/>
        <w:t>комсомольських, спортивних організацій, начальники штабів добровільних народних дружин та інші.</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8. З урахуванням положень нового Закону України «Про національну безпеку України» та власної позиції автора, родовим об’єктом злочинів, передбачених розділом І Особливої частини КК України «Злочини проти основ національної безпеки України» слід вважати систему суспільних відносин, що забезпечують захист </w:t>
      </w:r>
      <w:proofErr w:type="spellStart"/>
      <w:r w:rsidRPr="00E77382">
        <w:rPr>
          <w:rFonts w:ascii="Times New Roman" w:eastAsia="Calibri" w:hAnsi="Times New Roman" w:cs="Times New Roman"/>
          <w:color w:val="292B2C"/>
          <w:sz w:val="28"/>
          <w:szCs w:val="28"/>
        </w:rPr>
        <w:t>життєво</w:t>
      </w:r>
      <w:proofErr w:type="spellEnd"/>
      <w:r w:rsidRPr="00E77382">
        <w:rPr>
          <w:rFonts w:ascii="Times New Roman" w:eastAsia="Calibri" w:hAnsi="Times New Roman" w:cs="Times New Roman"/>
          <w:color w:val="292B2C"/>
          <w:sz w:val="28"/>
          <w:szCs w:val="28"/>
        </w:rPr>
        <w:t xml:space="preserve"> важливих інтересів людини, суспільства і держави, реалізація яких гарантує державний суверенітет України, її прогресивний демократичний розвиток, а також безпечні умови життєдіяльності і добробут її громадян</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292B2C"/>
          <w:sz w:val="28"/>
          <w:szCs w:val="28"/>
        </w:rPr>
        <w:t>від реальних і потенційних загроз воєнного чи невоєнного характеру, які можуть унеможливити чи ускладнити реалізацію національних інтересів та збереження національних цінностей України</w:t>
      </w:r>
      <w:r w:rsidRPr="00E77382">
        <w:rPr>
          <w:rFonts w:ascii="Times New Roman" w:eastAsia="Calibri" w:hAnsi="Times New Roman" w:cs="Times New Roman"/>
          <w:sz w:val="28"/>
          <w:szCs w:val="28"/>
        </w:rPr>
        <w:t xml:space="preserve">. </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В якості видового об’єкту злочину, передбаченого статтею 112 КК України пропонується визначити групу однорідних суспільних відносин, </w:t>
      </w:r>
      <w:r w:rsidRPr="00E77382">
        <w:rPr>
          <w:rFonts w:ascii="Times New Roman" w:eastAsia="Calibri" w:hAnsi="Times New Roman" w:cs="Times New Roman"/>
          <w:iCs/>
          <w:snapToGrid w:val="0"/>
          <w:color w:val="000000"/>
          <w:sz w:val="28"/>
          <w:szCs w:val="28"/>
        </w:rPr>
        <w:t xml:space="preserve">що забезпечують </w:t>
      </w:r>
      <w:r w:rsidRPr="00E77382">
        <w:rPr>
          <w:rFonts w:ascii="Times New Roman" w:eastAsia="Calibri" w:hAnsi="Times New Roman" w:cs="Times New Roman"/>
          <w:color w:val="000000"/>
          <w:sz w:val="28"/>
          <w:szCs w:val="28"/>
        </w:rPr>
        <w:t>захищеність державного суверенітету, територіальної цілісності, демократичного конституційного ладу від реальних і потенційних загроз.</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На нашу думку, основним безпосереднім об’єктом посягання на життя державного чи громадського діяча слід визнавати політичну систему України, яка забезпечує державний суверенітет України, стабільність функціонування державних органів та громадських політичних об’єднань, прогресивний демократичний розвиток держави і суспільства. Додатковим безпосереднім об’єктом – життя політичних діячів, які зазначені у статті 112 КК України.</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9. У кримінально-правовій нормі, передбаченій статтею 112 КК України об’єктивна сторона злочину полягає у діянні, спрямованому на вбивство або замах на вбивство державного чи громадського діяча , вчинене у зв’язку з їх державною чи громадською діяльністю. </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10. Об’єднання законодавцем в рамах однієї диспозиції таких різних за змістом та обсягом діянь як закінчений злочин з матеріальним складом та замах на злочин, з використанням терміну для опису об’єктивної сторони як «посягання на життя» свідчить, що таке діяння вважається закінченим і кваліфікується безпосередньо за статтею 112 КК України з початку виконання дій, що входять в об’єктивну сторону </w:t>
      </w:r>
      <w:r w:rsidRPr="00E77382">
        <w:rPr>
          <w:rFonts w:ascii="Times New Roman" w:eastAsia="Calibri" w:hAnsi="Times New Roman" w:cs="Times New Roman"/>
          <w:sz w:val="28"/>
          <w:szCs w:val="28"/>
        </w:rPr>
        <w:lastRenderedPageBreak/>
        <w:t>складу злочину, незалежно від характеру та обсягу завданої шкоди, тобто, посягання на життя державного чи громадського діяча є злочином з формальним складом.</w:t>
      </w:r>
    </w:p>
    <w:p w:rsidR="00E77382" w:rsidRPr="00E77382" w:rsidRDefault="00E77382" w:rsidP="00E77382">
      <w:pPr>
        <w:spacing w:after="0" w:line="360" w:lineRule="auto"/>
        <w:ind w:left="-567" w:right="-284" w:firstLine="567"/>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З огляду на формально-матеріальний характер об’єктивної сторони статті 112 КК України, в ситуації, коли в процесі посягання на життя державного чи громадського діяча заподіяна шкода його здоров’ю (посягання не привело до настання смерті), це не вимагає додаткової кваліфікації за статтями КК України, які передбачають відповідальність за злочини проти здоров’я, діяння повністю охоплюється диспозицією статті 112 КК України. </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11. Із суб’єктивної сторони діяння, передбачене статтею 112 КК України вчиняється з прямим умислом, тобто особа усвідомлює суспільно небезпечний характер свого посягання, передбачає, що в результаті її діяння настане смерть </w:t>
      </w:r>
      <w:r w:rsidRPr="00E77382">
        <w:rPr>
          <w:rFonts w:ascii="Times New Roman" w:eastAsia="Calibri" w:hAnsi="Times New Roman" w:cs="Times New Roman"/>
          <w:sz w:val="28"/>
          <w:szCs w:val="28"/>
        </w:rPr>
        <w:t xml:space="preserve">державного чи громадського діяча </w:t>
      </w:r>
      <w:r w:rsidRPr="00E77382">
        <w:rPr>
          <w:rFonts w:ascii="Times New Roman" w:eastAsia="Calibri" w:hAnsi="Times New Roman" w:cs="Times New Roman"/>
          <w:color w:val="000000"/>
          <w:sz w:val="28"/>
          <w:szCs w:val="28"/>
        </w:rPr>
        <w:t>і бажає настання цієї смерті.</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Обов’язковою ознакою суб’єктивної сторони </w:t>
      </w:r>
      <w:r w:rsidRPr="00E77382">
        <w:rPr>
          <w:rFonts w:ascii="Times New Roman" w:eastAsia="Calibri" w:hAnsi="Times New Roman" w:cs="Times New Roman"/>
          <w:sz w:val="28"/>
          <w:szCs w:val="28"/>
        </w:rPr>
        <w:t xml:space="preserve">посягання на життя державного чи громадського діяча є спеціальні мотиви, а саме: бажання </w:t>
      </w:r>
      <w:r w:rsidRPr="00E77382">
        <w:rPr>
          <w:rFonts w:ascii="Times New Roman" w:eastAsia="Calibri" w:hAnsi="Times New Roman" w:cs="Times New Roman"/>
          <w:color w:val="000000"/>
          <w:sz w:val="28"/>
          <w:szCs w:val="28"/>
        </w:rPr>
        <w:t>не допустити чи припинити діяльність потерпілого, пов’язану з виконанням ним своїх державних чи громадських функцій, змінити характер такої діяльності або помститися за таку діяльність такому потерпілому.</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12. У конструкції норми, передбаченої статтею 112 КК України законодавець, вказуючи на зв’язок посягання з впливом на діяльність потерпілого </w:t>
      </w:r>
      <w:r w:rsidRPr="00E77382">
        <w:rPr>
          <w:rFonts w:ascii="Times New Roman" w:eastAsia="Calibri" w:hAnsi="Times New Roman" w:cs="Times New Roman"/>
          <w:sz w:val="28"/>
          <w:szCs w:val="28"/>
        </w:rPr>
        <w:t>державного чи громадського діяча</w:t>
      </w:r>
      <w:r w:rsidRPr="00E77382">
        <w:rPr>
          <w:rFonts w:ascii="Times New Roman" w:eastAsia="Calibri" w:hAnsi="Times New Roman" w:cs="Times New Roman"/>
          <w:color w:val="000000"/>
          <w:sz w:val="28"/>
          <w:szCs w:val="28"/>
        </w:rPr>
        <w:t xml:space="preserve">, тим самим припускає наявність спеціальної мети такого впливу – </w:t>
      </w:r>
      <w:r w:rsidRPr="00E77382">
        <w:rPr>
          <w:rFonts w:ascii="Times New Roman" w:eastAsia="Calibri" w:hAnsi="Times New Roman" w:cs="Times New Roman"/>
          <w:sz w:val="28"/>
          <w:szCs w:val="28"/>
        </w:rPr>
        <w:t>заподіяння шкоди політичній системі України</w:t>
      </w:r>
      <w:r w:rsidRPr="00E77382">
        <w:rPr>
          <w:rFonts w:ascii="Times New Roman" w:eastAsia="Calibri" w:hAnsi="Times New Roman" w:cs="Times New Roman"/>
          <w:color w:val="000000"/>
          <w:sz w:val="28"/>
          <w:szCs w:val="28"/>
        </w:rPr>
        <w:t xml:space="preserve">. При цьому, слід зазначити, що не лише бажання припинити виконання державним чи громадським </w:t>
      </w:r>
      <w:proofErr w:type="spellStart"/>
      <w:r w:rsidRPr="00E77382">
        <w:rPr>
          <w:rFonts w:ascii="Times New Roman" w:eastAsia="Calibri" w:hAnsi="Times New Roman" w:cs="Times New Roman"/>
          <w:color w:val="000000"/>
          <w:sz w:val="28"/>
          <w:szCs w:val="28"/>
        </w:rPr>
        <w:t>діячем</w:t>
      </w:r>
      <w:proofErr w:type="spellEnd"/>
      <w:r w:rsidRPr="00E77382">
        <w:rPr>
          <w:rFonts w:ascii="Times New Roman" w:eastAsia="Calibri" w:hAnsi="Times New Roman" w:cs="Times New Roman"/>
          <w:color w:val="000000"/>
          <w:sz w:val="28"/>
          <w:szCs w:val="28"/>
        </w:rPr>
        <w:t xml:space="preserve"> своєї діяльності або помста за таку діяльність є змістом суб’єктивної сторони розглядуваного виду посягання на життя – такими ознаками можуть бути й інші мотиви або цілі, якщо вони </w:t>
      </w:r>
      <w:proofErr w:type="spellStart"/>
      <w:r w:rsidRPr="00E77382">
        <w:rPr>
          <w:rFonts w:ascii="Times New Roman" w:eastAsia="Calibri" w:hAnsi="Times New Roman" w:cs="Times New Roman"/>
          <w:color w:val="000000"/>
          <w:sz w:val="28"/>
          <w:szCs w:val="28"/>
        </w:rPr>
        <w:t>детермінуються</w:t>
      </w:r>
      <w:proofErr w:type="spellEnd"/>
      <w:r w:rsidRPr="00E77382">
        <w:rPr>
          <w:rFonts w:ascii="Times New Roman" w:eastAsia="Calibri" w:hAnsi="Times New Roman" w:cs="Times New Roman"/>
          <w:color w:val="000000"/>
          <w:sz w:val="28"/>
          <w:szCs w:val="28"/>
        </w:rPr>
        <w:t xml:space="preserve"> саме виконанням потерпілою особою державних чи громадських функцій.</w:t>
      </w:r>
    </w:p>
    <w:p w:rsidR="00E77382" w:rsidRPr="00E77382" w:rsidRDefault="00E77382" w:rsidP="00E77382">
      <w:pPr>
        <w:spacing w:after="0" w:line="360" w:lineRule="auto"/>
        <w:ind w:left="-567" w:right="-284" w:firstLine="567"/>
        <w:jc w:val="both"/>
        <w:rPr>
          <w:rFonts w:ascii="Times New Roman" w:eastAsia="Calibri" w:hAnsi="Times New Roman" w:cs="Times New Roman"/>
          <w:color w:val="000000"/>
          <w:sz w:val="28"/>
          <w:szCs w:val="28"/>
        </w:rPr>
      </w:pPr>
      <w:r w:rsidRPr="00E77382">
        <w:rPr>
          <w:rFonts w:ascii="Times New Roman" w:eastAsia="Calibri" w:hAnsi="Times New Roman" w:cs="Times New Roman"/>
          <w:sz w:val="28"/>
          <w:szCs w:val="28"/>
        </w:rPr>
        <w:t xml:space="preserve">13. </w:t>
      </w:r>
      <w:r w:rsidRPr="00E77382">
        <w:rPr>
          <w:rFonts w:ascii="Times New Roman" w:eastAsia="Calibri" w:hAnsi="Times New Roman" w:cs="Times New Roman"/>
          <w:color w:val="000000"/>
          <w:sz w:val="28"/>
          <w:szCs w:val="28"/>
        </w:rPr>
        <w:t xml:space="preserve">Суб’єктом посягання на життя державного чи громадського діяча може бути громадянин України, іноземець або особа без громадянства. Враховуючи, що суспільно небезпечне діяння, передбачене статтею 112 КК України, є спеціальним видом вбивства, законодавець частиною другою статті 22 КК України встановив, що це може бути особа, що досягла чотирнадцятирічного віку. Тобто, суб’єктом посягання </w:t>
      </w:r>
      <w:r w:rsidRPr="00E77382">
        <w:rPr>
          <w:rFonts w:ascii="Times New Roman" w:eastAsia="Calibri" w:hAnsi="Times New Roman" w:cs="Times New Roman"/>
          <w:color w:val="000000"/>
          <w:sz w:val="28"/>
          <w:szCs w:val="28"/>
        </w:rPr>
        <w:lastRenderedPageBreak/>
        <w:t>на життя державного чи громадського діяча визнається фізична, осудна особа, яка досягла чотирнадцяти років. Ці положення цілком відповідають тяжкості і суспільній небезпеці цього злочину. Однак, враховуючи складність суб’єктивної сторони, складність цілей посягання на життя державного чи громадського діяча, слідчим та суду необхідно з’ясовувати питання, наскільки об’єктивні та суб’єктивні ознаки посягання на життя державного чи громадського діяча були усвідомлені неповнолітнім суб’єктом та його злочинні цілі відповідали змістовним положенням диспозиції статті 112 КК України.</w:t>
      </w: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p>
    <w:p w:rsidR="00E77382" w:rsidRPr="00E77382" w:rsidRDefault="00E77382" w:rsidP="00E77382">
      <w:pPr>
        <w:spacing w:after="0" w:line="360" w:lineRule="auto"/>
        <w:ind w:left="-567" w:right="-284" w:firstLine="567"/>
        <w:jc w:val="both"/>
        <w:rPr>
          <w:rFonts w:ascii="Times New Roman" w:eastAsia="Times New Roman" w:hAnsi="Times New Roman" w:cs="Times New Roman"/>
          <w:color w:val="000000"/>
          <w:sz w:val="28"/>
          <w:szCs w:val="28"/>
          <w:lang w:eastAsia="ru-RU"/>
        </w:rPr>
      </w:pPr>
    </w:p>
    <w:p w:rsidR="00E77382" w:rsidRP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Pr="00E77382" w:rsidRDefault="00E77382" w:rsidP="00E77382">
      <w:pPr>
        <w:spacing w:after="0" w:line="360" w:lineRule="auto"/>
        <w:ind w:right="-284"/>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P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P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p>
    <w:p w:rsidR="00E77382" w:rsidRPr="00E77382" w:rsidRDefault="00E77382" w:rsidP="00E77382">
      <w:pPr>
        <w:spacing w:after="0" w:line="360" w:lineRule="auto"/>
        <w:ind w:left="-567" w:right="-284" w:firstLine="567"/>
        <w:jc w:val="center"/>
        <w:rPr>
          <w:rFonts w:ascii="Times New Roman" w:eastAsia="Calibri" w:hAnsi="Times New Roman" w:cs="Times New Roman"/>
          <w:b/>
          <w:color w:val="000000"/>
          <w:sz w:val="28"/>
          <w:szCs w:val="28"/>
        </w:rPr>
      </w:pPr>
      <w:r w:rsidRPr="00E77382">
        <w:rPr>
          <w:rFonts w:ascii="Times New Roman" w:eastAsia="Calibri" w:hAnsi="Times New Roman" w:cs="Times New Roman"/>
          <w:b/>
          <w:color w:val="000000"/>
          <w:sz w:val="28"/>
          <w:szCs w:val="28"/>
          <w:lang w:val="en-US"/>
        </w:rPr>
        <w:lastRenderedPageBreak/>
        <w:t>С</w:t>
      </w:r>
      <w:r w:rsidRPr="00E77382">
        <w:rPr>
          <w:rFonts w:ascii="Times New Roman" w:eastAsia="Calibri" w:hAnsi="Times New Roman" w:cs="Times New Roman"/>
          <w:b/>
          <w:color w:val="000000"/>
          <w:sz w:val="28"/>
          <w:szCs w:val="28"/>
        </w:rPr>
        <w:t>ПИСОК ВИКОРИСТАНИХ ДЖЕРЕЛ</w:t>
      </w:r>
    </w:p>
    <w:p w:rsidR="00E77382" w:rsidRPr="00E77382" w:rsidRDefault="00E77382" w:rsidP="00E77382">
      <w:pPr>
        <w:tabs>
          <w:tab w:val="left" w:pos="1080"/>
        </w:tabs>
        <w:spacing w:after="0" w:line="360" w:lineRule="auto"/>
        <w:ind w:left="-567" w:right="-284" w:firstLine="567"/>
        <w:jc w:val="both"/>
        <w:rPr>
          <w:rFonts w:ascii="Times New Roman" w:eastAsia="Times New Roman" w:hAnsi="Times New Roman" w:cs="Times New Roman"/>
          <w:color w:val="000000"/>
          <w:sz w:val="28"/>
          <w:szCs w:val="28"/>
        </w:rPr>
      </w:pP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Агузаров</w:t>
      </w:r>
      <w:proofErr w:type="spellEnd"/>
      <w:r w:rsidRPr="00E77382">
        <w:rPr>
          <w:rFonts w:ascii="Times New Roman" w:eastAsia="Calibri" w:hAnsi="Times New Roman" w:cs="Times New Roman"/>
          <w:color w:val="000000"/>
          <w:sz w:val="28"/>
          <w:szCs w:val="28"/>
        </w:rPr>
        <w:t xml:space="preserve"> Т. К., </w:t>
      </w:r>
      <w:proofErr w:type="spellStart"/>
      <w:r w:rsidRPr="00E77382">
        <w:rPr>
          <w:rFonts w:ascii="Times New Roman" w:eastAsia="Calibri" w:hAnsi="Times New Roman" w:cs="Times New Roman"/>
          <w:color w:val="000000"/>
          <w:sz w:val="28"/>
          <w:szCs w:val="28"/>
        </w:rPr>
        <w:t>Грачева</w:t>
      </w:r>
      <w:proofErr w:type="spellEnd"/>
      <w:r w:rsidRPr="00E77382">
        <w:rPr>
          <w:rFonts w:ascii="Times New Roman" w:eastAsia="Calibri" w:hAnsi="Times New Roman" w:cs="Times New Roman"/>
          <w:color w:val="000000"/>
          <w:sz w:val="28"/>
          <w:szCs w:val="28"/>
        </w:rPr>
        <w:t xml:space="preserve"> Ю. В., </w:t>
      </w:r>
      <w:proofErr w:type="spellStart"/>
      <w:r w:rsidRPr="00E77382">
        <w:rPr>
          <w:rFonts w:ascii="Times New Roman" w:eastAsia="Calibri" w:hAnsi="Times New Roman" w:cs="Times New Roman"/>
          <w:color w:val="000000"/>
          <w:sz w:val="28"/>
          <w:szCs w:val="28"/>
        </w:rPr>
        <w:t>Чучаев</w:t>
      </w:r>
      <w:proofErr w:type="spellEnd"/>
      <w:r w:rsidRPr="00E77382">
        <w:rPr>
          <w:rFonts w:ascii="Times New Roman" w:eastAsia="Calibri" w:hAnsi="Times New Roman" w:cs="Times New Roman"/>
          <w:color w:val="000000"/>
          <w:sz w:val="28"/>
          <w:szCs w:val="28"/>
        </w:rPr>
        <w:t xml:space="preserve"> А. И. </w:t>
      </w:r>
      <w:proofErr w:type="spellStart"/>
      <w:r w:rsidRPr="00E77382">
        <w:rPr>
          <w:rFonts w:ascii="Times New Roman" w:eastAsia="Calibri" w:hAnsi="Times New Roman" w:cs="Times New Roman"/>
          <w:color w:val="000000"/>
          <w:sz w:val="28"/>
          <w:szCs w:val="28"/>
        </w:rPr>
        <w:t>Уголовно-правовые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проблемы</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охраны</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власти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история</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современность</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монография</w:t>
      </w:r>
      <w:proofErr w:type="spellEnd"/>
      <w:r w:rsidRPr="00E77382">
        <w:rPr>
          <w:rFonts w:ascii="Times New Roman" w:eastAsia="Calibri" w:hAnsi="Times New Roman" w:cs="Times New Roman"/>
          <w:color w:val="000000"/>
          <w:sz w:val="28"/>
          <w:szCs w:val="28"/>
        </w:rPr>
        <w:t>. Москва : Проспект, 2016. 332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Акулова Н. В. Кримінально-правова характеристика посягання на життя представника іноземної держави</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автореф</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на здобуття наук. ступеня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 12.00.08. Київ, 2018. 24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Бажанов</w:t>
      </w:r>
      <w:proofErr w:type="spellEnd"/>
      <w:r w:rsidRPr="00E77382">
        <w:rPr>
          <w:rFonts w:ascii="Times New Roman" w:eastAsia="Calibri" w:hAnsi="Times New Roman" w:cs="Times New Roman"/>
          <w:color w:val="000000"/>
          <w:sz w:val="28"/>
          <w:szCs w:val="28"/>
        </w:rPr>
        <w:t xml:space="preserve"> М. И. </w:t>
      </w:r>
      <w:proofErr w:type="spellStart"/>
      <w:r w:rsidRPr="00E77382">
        <w:rPr>
          <w:rFonts w:ascii="Times New Roman" w:eastAsia="Calibri" w:hAnsi="Times New Roman" w:cs="Times New Roman"/>
          <w:color w:val="000000"/>
          <w:sz w:val="28"/>
          <w:szCs w:val="28"/>
        </w:rPr>
        <w:t>Уголовное</w:t>
      </w:r>
      <w:proofErr w:type="spellEnd"/>
      <w:r w:rsidRPr="00E77382">
        <w:rPr>
          <w:rFonts w:ascii="Times New Roman" w:eastAsia="Calibri" w:hAnsi="Times New Roman" w:cs="Times New Roman"/>
          <w:color w:val="000000"/>
          <w:sz w:val="28"/>
          <w:szCs w:val="28"/>
        </w:rPr>
        <w:t xml:space="preserve"> право </w:t>
      </w:r>
      <w:proofErr w:type="spellStart"/>
      <w:r w:rsidRPr="00E77382">
        <w:rPr>
          <w:rFonts w:ascii="Times New Roman" w:eastAsia="Calibri" w:hAnsi="Times New Roman" w:cs="Times New Roman"/>
          <w:color w:val="000000"/>
          <w:sz w:val="28"/>
          <w:szCs w:val="28"/>
        </w:rPr>
        <w:t>Украины</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Общая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часть</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Днепропетровск</w:t>
      </w:r>
      <w:proofErr w:type="spellEnd"/>
      <w:r w:rsidRPr="00E77382">
        <w:rPr>
          <w:rFonts w:ascii="Times New Roman" w:eastAsia="Calibri" w:hAnsi="Times New Roman" w:cs="Times New Roman"/>
          <w:color w:val="000000"/>
          <w:sz w:val="28"/>
          <w:szCs w:val="28"/>
        </w:rPr>
        <w:t xml:space="preserve"> : Пороги, 1992. 167 с.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Бантишев</w:t>
      </w:r>
      <w:proofErr w:type="spellEnd"/>
      <w:r w:rsidRPr="00E77382">
        <w:rPr>
          <w:rFonts w:ascii="Times New Roman" w:eastAsia="Calibri" w:hAnsi="Times New Roman" w:cs="Times New Roman"/>
          <w:color w:val="000000"/>
          <w:sz w:val="28"/>
          <w:szCs w:val="28"/>
        </w:rPr>
        <w:t xml:space="preserve"> О. Ф., </w:t>
      </w:r>
      <w:proofErr w:type="spellStart"/>
      <w:r w:rsidRPr="00E77382">
        <w:rPr>
          <w:rFonts w:ascii="Times New Roman" w:eastAsia="Calibri" w:hAnsi="Times New Roman" w:cs="Times New Roman"/>
          <w:color w:val="000000"/>
          <w:sz w:val="28"/>
          <w:szCs w:val="28"/>
        </w:rPr>
        <w:t>Шамара</w:t>
      </w:r>
      <w:proofErr w:type="spellEnd"/>
      <w:r w:rsidRPr="00E77382">
        <w:rPr>
          <w:rFonts w:ascii="Times New Roman" w:eastAsia="Calibri" w:hAnsi="Times New Roman" w:cs="Times New Roman"/>
          <w:color w:val="000000"/>
          <w:sz w:val="28"/>
          <w:szCs w:val="28"/>
        </w:rPr>
        <w:t xml:space="preserve"> О. В. Кримінальна відповідальність за злочини проти основ національної безпеки України (проблеми кваліфікації): </w:t>
      </w:r>
      <w:proofErr w:type="spellStart"/>
      <w:r w:rsidRPr="00E77382">
        <w:rPr>
          <w:rFonts w:ascii="Times New Roman" w:eastAsia="Calibri" w:hAnsi="Times New Roman" w:cs="Times New Roman"/>
          <w:color w:val="000000"/>
          <w:sz w:val="28"/>
          <w:szCs w:val="28"/>
        </w:rPr>
        <w:t>моногр</w:t>
      </w:r>
      <w:proofErr w:type="spellEnd"/>
      <w:r w:rsidRPr="00E77382">
        <w:rPr>
          <w:rFonts w:ascii="Times New Roman" w:eastAsia="Calibri" w:hAnsi="Times New Roman" w:cs="Times New Roman"/>
          <w:color w:val="000000"/>
          <w:sz w:val="28"/>
          <w:szCs w:val="28"/>
        </w:rPr>
        <w:t xml:space="preserve">. Вид. 3-е. перероб. та </w:t>
      </w:r>
      <w:proofErr w:type="spellStart"/>
      <w:r w:rsidRPr="00E77382">
        <w:rPr>
          <w:rFonts w:ascii="Times New Roman" w:eastAsia="Calibri" w:hAnsi="Times New Roman" w:cs="Times New Roman"/>
          <w:color w:val="000000"/>
          <w:sz w:val="28"/>
          <w:szCs w:val="28"/>
        </w:rPr>
        <w:t>доп</w:t>
      </w:r>
      <w:proofErr w:type="spellEnd"/>
      <w:r w:rsidRPr="00E77382">
        <w:rPr>
          <w:rFonts w:ascii="Times New Roman" w:eastAsia="Calibri" w:hAnsi="Times New Roman" w:cs="Times New Roman"/>
          <w:color w:val="000000"/>
          <w:sz w:val="28"/>
          <w:szCs w:val="28"/>
        </w:rPr>
        <w:t>. Київ : 2014. 198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Бантышев</w:t>
      </w:r>
      <w:proofErr w:type="spellEnd"/>
      <w:r w:rsidRPr="00E77382">
        <w:rPr>
          <w:rFonts w:ascii="Times New Roman" w:eastAsia="Calibri" w:hAnsi="Times New Roman" w:cs="Times New Roman"/>
          <w:color w:val="000000"/>
          <w:sz w:val="28"/>
          <w:szCs w:val="28"/>
        </w:rPr>
        <w:t xml:space="preserve"> А. Ф. </w:t>
      </w:r>
      <w:proofErr w:type="spellStart"/>
      <w:r w:rsidRPr="00E77382">
        <w:rPr>
          <w:rFonts w:ascii="Times New Roman" w:eastAsia="Calibri" w:hAnsi="Times New Roman" w:cs="Times New Roman"/>
          <w:color w:val="000000"/>
          <w:sz w:val="28"/>
          <w:szCs w:val="28"/>
        </w:rPr>
        <w:t>Уголовная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ответственность</w:t>
      </w:r>
      <w:proofErr w:type="spellEnd"/>
      <w:r w:rsidRPr="00E77382">
        <w:rPr>
          <w:rFonts w:ascii="Times New Roman" w:eastAsia="Calibri" w:hAnsi="Times New Roman" w:cs="Times New Roman"/>
          <w:color w:val="000000"/>
          <w:sz w:val="28"/>
          <w:szCs w:val="28"/>
        </w:rPr>
        <w:t xml:space="preserve"> за особо </w:t>
      </w:r>
      <w:proofErr w:type="spellStart"/>
      <w:r w:rsidRPr="00E77382">
        <w:rPr>
          <w:rFonts w:ascii="Times New Roman" w:eastAsia="Calibri" w:hAnsi="Times New Roman" w:cs="Times New Roman"/>
          <w:color w:val="000000"/>
          <w:sz w:val="28"/>
          <w:szCs w:val="28"/>
        </w:rPr>
        <w:t>опасные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государства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основы</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квалификации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Монография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Киев</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-во НА СБУ, 2000. 136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Бойко</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A.</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В.</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Непрямий умисел при вчиненні насильства щодо працівника правоохоронного органу. </w:t>
      </w:r>
      <w:r w:rsidRPr="00E77382">
        <w:rPr>
          <w:rFonts w:ascii="Times New Roman" w:eastAsia="Calibri" w:hAnsi="Times New Roman" w:cs="Times New Roman"/>
          <w:i/>
          <w:color w:val="000000"/>
          <w:sz w:val="28"/>
          <w:szCs w:val="28"/>
        </w:rPr>
        <w:t>Актуальні проблеми держави і права</w:t>
      </w:r>
      <w:r w:rsidRPr="00E77382">
        <w:rPr>
          <w:rFonts w:ascii="Times New Roman" w:eastAsia="Calibri" w:hAnsi="Times New Roman" w:cs="Times New Roman"/>
          <w:color w:val="000000"/>
          <w:sz w:val="28"/>
          <w:szCs w:val="28"/>
        </w:rPr>
        <w:t xml:space="preserve">. 2012. </w:t>
      </w:r>
      <w:proofErr w:type="spellStart"/>
      <w:r w:rsidRPr="00E77382">
        <w:rPr>
          <w:rFonts w:ascii="Times New Roman" w:eastAsia="Calibri" w:hAnsi="Times New Roman" w:cs="Times New Roman"/>
          <w:color w:val="000000"/>
          <w:sz w:val="28"/>
          <w:szCs w:val="28"/>
        </w:rPr>
        <w:t>Вип</w:t>
      </w:r>
      <w:proofErr w:type="spellEnd"/>
      <w:r w:rsidRPr="00E77382">
        <w:rPr>
          <w:rFonts w:ascii="Times New Roman" w:eastAsia="Calibri" w:hAnsi="Times New Roman" w:cs="Times New Roman"/>
          <w:color w:val="000000"/>
          <w:sz w:val="28"/>
          <w:szCs w:val="28"/>
        </w:rPr>
        <w:t>. 67. С. 631–637.</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Бойко</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А.</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В. Кримінальна відповідальність за погрозу або насильство щодо працівника правоохоронного органу :  </w:t>
      </w:r>
      <w:proofErr w:type="spellStart"/>
      <w:r w:rsidRPr="00E77382">
        <w:rPr>
          <w:rFonts w:ascii="Times New Roman" w:eastAsia="Calibri" w:hAnsi="Times New Roman" w:cs="Times New Roman"/>
          <w:sz w:val="28"/>
          <w:szCs w:val="28"/>
        </w:rPr>
        <w:t>дис</w:t>
      </w:r>
      <w:proofErr w:type="spellEnd"/>
      <w:r w:rsidRPr="00E77382">
        <w:rPr>
          <w:rFonts w:ascii="Times New Roman" w:eastAsia="Calibri" w:hAnsi="Times New Roman" w:cs="Times New Roman"/>
          <w:sz w:val="28"/>
          <w:szCs w:val="28"/>
        </w:rPr>
        <w:t xml:space="preserve">. ... </w:t>
      </w:r>
      <w:r w:rsidRPr="00E77382">
        <w:rPr>
          <w:rFonts w:ascii="Times New Roman" w:eastAsia="Calibri" w:hAnsi="Times New Roman" w:cs="Times New Roman"/>
          <w:sz w:val="28"/>
          <w:szCs w:val="28"/>
          <w:lang w:val="ru-RU"/>
        </w:rPr>
        <w:t>канд.</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юрид</w:t>
      </w:r>
      <w:proofErr w:type="spellEnd"/>
      <w:r w:rsidRPr="00E77382">
        <w:rPr>
          <w:rFonts w:ascii="Times New Roman" w:eastAsia="Calibri" w:hAnsi="Times New Roman" w:cs="Times New Roman"/>
          <w:sz w:val="28"/>
          <w:szCs w:val="28"/>
        </w:rPr>
        <w:t>. наук</w:t>
      </w:r>
      <w:proofErr w:type="gramStart"/>
      <w:r w:rsidRPr="00E77382">
        <w:rPr>
          <w:rFonts w:ascii="Times New Roman" w:eastAsia="Calibri" w:hAnsi="Times New Roman" w:cs="Times New Roman"/>
          <w:sz w:val="28"/>
          <w:szCs w:val="28"/>
        </w:rPr>
        <w:t xml:space="preserve"> :</w:t>
      </w:r>
      <w:proofErr w:type="gramEnd"/>
      <w:r w:rsidRPr="00E77382">
        <w:rPr>
          <w:rFonts w:ascii="Times New Roman" w:eastAsia="Calibri" w:hAnsi="Times New Roman" w:cs="Times New Roman"/>
          <w:sz w:val="28"/>
          <w:szCs w:val="28"/>
        </w:rPr>
        <w:t xml:space="preserve"> 12.00.08 / </w:t>
      </w:r>
      <w:r w:rsidRPr="00E77382">
        <w:rPr>
          <w:rFonts w:ascii="Times New Roman" w:eastAsia="Calibri" w:hAnsi="Times New Roman" w:cs="Times New Roman"/>
          <w:color w:val="000000"/>
          <w:sz w:val="28"/>
          <w:szCs w:val="28"/>
        </w:rPr>
        <w:t>Державний науково-дослідний інститут МВС України.</w:t>
      </w:r>
      <w:r w:rsidRPr="00E77382">
        <w:rPr>
          <w:rFonts w:ascii="Times New Roman" w:eastAsia="Calibri" w:hAnsi="Times New Roman" w:cs="Times New Roman"/>
          <w:sz w:val="28"/>
          <w:szCs w:val="28"/>
        </w:rPr>
        <w:t xml:space="preserve"> Київ, 2013. </w:t>
      </w:r>
      <w:r w:rsidRPr="00E77382">
        <w:rPr>
          <w:rFonts w:ascii="Times New Roman" w:eastAsia="Calibri" w:hAnsi="Times New Roman" w:cs="Times New Roman"/>
          <w:sz w:val="28"/>
          <w:szCs w:val="28"/>
          <w:lang w:val="ru-RU"/>
        </w:rPr>
        <w:t>236</w:t>
      </w:r>
      <w:r w:rsidRPr="00E77382">
        <w:rPr>
          <w:rFonts w:ascii="Times New Roman" w:eastAsia="Calibri" w:hAnsi="Times New Roman" w:cs="Times New Roman"/>
          <w:sz w:val="28"/>
          <w:szCs w:val="28"/>
        </w:rPr>
        <w:t xml:space="preserve"> с.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Борзенков</w:t>
      </w:r>
      <w:proofErr w:type="spellEnd"/>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Г.</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Н. </w:t>
      </w:r>
      <w:proofErr w:type="spellStart"/>
      <w:r w:rsidRPr="00E77382">
        <w:rPr>
          <w:rFonts w:ascii="Times New Roman" w:eastAsia="Calibri" w:hAnsi="Times New Roman" w:cs="Times New Roman"/>
          <w:sz w:val="28"/>
          <w:szCs w:val="28"/>
        </w:rPr>
        <w:t>Квалификация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против</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жизни</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здоровья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Учебно-практическое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пособие</w:t>
      </w:r>
      <w:proofErr w:type="spellEnd"/>
      <w:r w:rsidRPr="00E77382">
        <w:rPr>
          <w:rFonts w:ascii="Times New Roman" w:eastAsia="Calibri" w:hAnsi="Times New Roman" w:cs="Times New Roman"/>
          <w:sz w:val="28"/>
          <w:szCs w:val="28"/>
        </w:rPr>
        <w:t>. М.</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 ИКД «</w:t>
      </w:r>
      <w:proofErr w:type="spellStart"/>
      <w:r w:rsidRPr="00E77382">
        <w:rPr>
          <w:rFonts w:ascii="Times New Roman" w:eastAsia="Calibri" w:hAnsi="Times New Roman" w:cs="Times New Roman"/>
          <w:sz w:val="28"/>
          <w:szCs w:val="28"/>
        </w:rPr>
        <w:t>Зерцало</w:t>
      </w:r>
      <w:proofErr w:type="spellEnd"/>
      <w:r w:rsidRPr="00E77382">
        <w:rPr>
          <w:rFonts w:ascii="Times New Roman" w:eastAsia="Calibri" w:hAnsi="Times New Roman" w:cs="Times New Roman"/>
          <w:sz w:val="28"/>
          <w:szCs w:val="28"/>
        </w:rPr>
        <w:t>-М», 2006. 144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lang w:val="en-US"/>
        </w:rPr>
      </w:pPr>
      <w:r w:rsidRPr="00E77382">
        <w:rPr>
          <w:rFonts w:ascii="Times New Roman" w:eastAsia="Calibri" w:hAnsi="Times New Roman" w:cs="Times New Roman"/>
          <w:color w:val="000000"/>
          <w:sz w:val="28"/>
          <w:szCs w:val="28"/>
          <w:lang w:val="ru-RU"/>
        </w:rPr>
        <w:t>Бородин</w:t>
      </w:r>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ru-RU"/>
        </w:rPr>
        <w:t>С.</w:t>
      </w:r>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ru-RU"/>
        </w:rPr>
        <w:t xml:space="preserve">В. Квалификация убийства по действующему законодательству. – М. : </w:t>
      </w:r>
      <w:proofErr w:type="spellStart"/>
      <w:r w:rsidRPr="00E77382">
        <w:rPr>
          <w:rFonts w:ascii="Times New Roman" w:eastAsia="Calibri" w:hAnsi="Times New Roman" w:cs="Times New Roman"/>
          <w:color w:val="000000"/>
          <w:sz w:val="28"/>
          <w:szCs w:val="28"/>
          <w:lang w:val="ru-RU"/>
        </w:rPr>
        <w:t>Юрид</w:t>
      </w:r>
      <w:proofErr w:type="spellEnd"/>
      <w:r w:rsidRPr="00E77382">
        <w:rPr>
          <w:rFonts w:ascii="Times New Roman" w:eastAsia="Calibri" w:hAnsi="Times New Roman" w:cs="Times New Roman"/>
          <w:color w:val="000000"/>
          <w:sz w:val="28"/>
          <w:szCs w:val="28"/>
          <w:lang w:val="ru-RU"/>
        </w:rPr>
        <w:t>. лит</w:t>
      </w:r>
      <w:proofErr w:type="gramStart"/>
      <w:r w:rsidRPr="00E77382">
        <w:rPr>
          <w:rFonts w:ascii="Times New Roman" w:eastAsia="Calibri" w:hAnsi="Times New Roman" w:cs="Times New Roman"/>
          <w:color w:val="000000"/>
          <w:sz w:val="28"/>
          <w:szCs w:val="28"/>
          <w:lang w:val="ru-RU"/>
        </w:rPr>
        <w:t xml:space="preserve">., </w:t>
      </w:r>
      <w:proofErr w:type="gramEnd"/>
      <w:r w:rsidRPr="00E77382">
        <w:rPr>
          <w:rFonts w:ascii="Times New Roman" w:eastAsia="Calibri" w:hAnsi="Times New Roman" w:cs="Times New Roman"/>
          <w:color w:val="000000"/>
          <w:sz w:val="28"/>
          <w:szCs w:val="28"/>
          <w:lang w:val="ru-RU"/>
        </w:rPr>
        <w:t xml:space="preserve">1966. </w:t>
      </w:r>
      <w:r w:rsidRPr="00E77382">
        <w:rPr>
          <w:rFonts w:ascii="Times New Roman" w:eastAsia="Calibri" w:hAnsi="Times New Roman" w:cs="Times New Roman"/>
          <w:color w:val="000000"/>
          <w:sz w:val="28"/>
          <w:szCs w:val="28"/>
          <w:lang w:val="en-US"/>
        </w:rPr>
        <w:t>252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Бородин</w:t>
      </w:r>
      <w:proofErr w:type="spellEnd"/>
      <w:r w:rsidRPr="00E77382">
        <w:rPr>
          <w:rFonts w:ascii="Times New Roman" w:eastAsia="Calibri" w:hAnsi="Times New Roman" w:cs="Times New Roman"/>
          <w:color w:val="000000"/>
          <w:sz w:val="28"/>
          <w:szCs w:val="28"/>
        </w:rPr>
        <w:t xml:space="preserve"> С. В.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жизни</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практическое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пособие</w:t>
      </w:r>
      <w:proofErr w:type="spellEnd"/>
      <w:r w:rsidRPr="00E77382">
        <w:rPr>
          <w:rFonts w:ascii="Times New Roman" w:eastAsia="Calibri" w:hAnsi="Times New Roman" w:cs="Times New Roman"/>
          <w:color w:val="000000"/>
          <w:sz w:val="28"/>
          <w:szCs w:val="28"/>
        </w:rPr>
        <w:t>. М. : Юрист, 1999. 356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Брайнин</w:t>
      </w:r>
      <w:proofErr w:type="spellEnd"/>
      <w:r w:rsidRPr="00E77382">
        <w:rPr>
          <w:rFonts w:ascii="Times New Roman" w:eastAsia="Calibri" w:hAnsi="Times New Roman" w:cs="Times New Roman"/>
          <w:color w:val="000000"/>
          <w:sz w:val="28"/>
          <w:szCs w:val="28"/>
        </w:rPr>
        <w:t xml:space="preserve"> Я. М. </w:t>
      </w: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закон и его </w:t>
      </w:r>
      <w:proofErr w:type="spellStart"/>
      <w:r w:rsidRPr="00E77382">
        <w:rPr>
          <w:rFonts w:ascii="Times New Roman" w:eastAsia="Calibri" w:hAnsi="Times New Roman" w:cs="Times New Roman"/>
          <w:color w:val="000000"/>
          <w:sz w:val="28"/>
          <w:szCs w:val="28"/>
        </w:rPr>
        <w:t>применение</w:t>
      </w:r>
      <w:proofErr w:type="spellEnd"/>
      <w:r w:rsidRPr="00E77382">
        <w:rPr>
          <w:rFonts w:ascii="Times New Roman" w:eastAsia="Calibri" w:hAnsi="Times New Roman" w:cs="Times New Roman"/>
          <w:color w:val="000000"/>
          <w:sz w:val="28"/>
          <w:szCs w:val="28"/>
        </w:rPr>
        <w:t xml:space="preserve">. М. :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лит</w:t>
      </w:r>
      <w:proofErr w:type="spellEnd"/>
      <w:r w:rsidRPr="00E77382">
        <w:rPr>
          <w:rFonts w:ascii="Times New Roman" w:eastAsia="Calibri" w:hAnsi="Times New Roman" w:cs="Times New Roman"/>
          <w:color w:val="000000"/>
          <w:sz w:val="28"/>
          <w:szCs w:val="28"/>
        </w:rPr>
        <w:t>., 1967. 240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lastRenderedPageBreak/>
        <w:t>Веретенников</w:t>
      </w:r>
      <w:proofErr w:type="spellEnd"/>
      <w:r w:rsidRPr="00E77382">
        <w:rPr>
          <w:rFonts w:ascii="Times New Roman" w:eastAsia="Calibri" w:hAnsi="Times New Roman" w:cs="Times New Roman"/>
          <w:sz w:val="28"/>
          <w:szCs w:val="28"/>
        </w:rPr>
        <w:t xml:space="preserve"> В. И. </w:t>
      </w:r>
      <w:proofErr w:type="spellStart"/>
      <w:r w:rsidRPr="00E77382">
        <w:rPr>
          <w:rFonts w:ascii="Times New Roman" w:eastAsia="Calibri" w:hAnsi="Times New Roman" w:cs="Times New Roman"/>
          <w:sz w:val="28"/>
          <w:szCs w:val="28"/>
        </w:rPr>
        <w:t>История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тайной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канцелярии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Петровского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времени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Харьков</w:t>
      </w:r>
      <w:proofErr w:type="spellEnd"/>
      <w:r w:rsidRPr="00E77382">
        <w:rPr>
          <w:rFonts w:ascii="Times New Roman" w:eastAsia="Calibri" w:hAnsi="Times New Roman" w:cs="Times New Roman"/>
          <w:sz w:val="28"/>
          <w:szCs w:val="28"/>
        </w:rPr>
        <w:t xml:space="preserve"> : </w:t>
      </w:r>
      <w:proofErr w:type="spellStart"/>
      <w:r w:rsidRPr="00E77382">
        <w:rPr>
          <w:rFonts w:ascii="Times New Roman" w:eastAsia="Calibri" w:hAnsi="Times New Roman" w:cs="Times New Roman"/>
          <w:sz w:val="28"/>
          <w:szCs w:val="28"/>
        </w:rPr>
        <w:t>Типография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Печатное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дело</w:t>
      </w:r>
      <w:proofErr w:type="spellEnd"/>
      <w:r w:rsidRPr="00E77382">
        <w:rPr>
          <w:rFonts w:ascii="Times New Roman" w:eastAsia="Calibri" w:hAnsi="Times New Roman" w:cs="Times New Roman"/>
          <w:sz w:val="28"/>
          <w:szCs w:val="28"/>
        </w:rPr>
        <w:t>», 1910. 306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Вереша</w:t>
      </w:r>
      <w:proofErr w:type="spellEnd"/>
      <w:r w:rsidRPr="00E77382">
        <w:rPr>
          <w:rFonts w:ascii="Times New Roman" w:eastAsia="Calibri" w:hAnsi="Times New Roman" w:cs="Times New Roman"/>
          <w:sz w:val="28"/>
          <w:szCs w:val="28"/>
        </w:rPr>
        <w:t xml:space="preserve"> Р. В. Кримінальне право України. Загальна частина. </w:t>
      </w:r>
      <w:proofErr w:type="spellStart"/>
      <w:r w:rsidRPr="00E77382">
        <w:rPr>
          <w:rFonts w:ascii="Times New Roman" w:eastAsia="Calibri" w:hAnsi="Times New Roman" w:cs="Times New Roman"/>
          <w:sz w:val="28"/>
          <w:szCs w:val="28"/>
        </w:rPr>
        <w:t>Навч</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посіб</w:t>
      </w:r>
      <w:proofErr w:type="spellEnd"/>
      <w:r w:rsidRPr="00E77382">
        <w:rPr>
          <w:rFonts w:ascii="Times New Roman" w:eastAsia="Calibri" w:hAnsi="Times New Roman" w:cs="Times New Roman"/>
          <w:sz w:val="28"/>
          <w:szCs w:val="28"/>
        </w:rPr>
        <w:t xml:space="preserve">. Вид. 2-ге перероб. та </w:t>
      </w:r>
      <w:proofErr w:type="spellStart"/>
      <w:r w:rsidRPr="00E77382">
        <w:rPr>
          <w:rFonts w:ascii="Times New Roman" w:eastAsia="Calibri" w:hAnsi="Times New Roman" w:cs="Times New Roman"/>
          <w:sz w:val="28"/>
          <w:szCs w:val="28"/>
        </w:rPr>
        <w:t>доп</w:t>
      </w:r>
      <w:proofErr w:type="spellEnd"/>
      <w:r w:rsidRPr="00E77382">
        <w:rPr>
          <w:rFonts w:ascii="Times New Roman" w:eastAsia="Calibri" w:hAnsi="Times New Roman" w:cs="Times New Roman"/>
          <w:sz w:val="28"/>
          <w:szCs w:val="28"/>
        </w:rPr>
        <w:t>. Київ : Центр учбової літератури, 2012. 320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Вереша</w:t>
      </w:r>
      <w:proofErr w:type="spellEnd"/>
      <w:r w:rsidRPr="00E77382">
        <w:rPr>
          <w:rFonts w:ascii="Times New Roman" w:eastAsia="Calibri" w:hAnsi="Times New Roman" w:cs="Times New Roman"/>
          <w:sz w:val="28"/>
          <w:szCs w:val="28"/>
        </w:rPr>
        <w:t xml:space="preserve"> Р. В. Теоретико-прикладні аспекти суб’єктивної сторони складу злочину : монографія. Київ : </w:t>
      </w:r>
      <w:proofErr w:type="spellStart"/>
      <w:r w:rsidRPr="00E77382">
        <w:rPr>
          <w:rFonts w:ascii="Times New Roman" w:eastAsia="Calibri" w:hAnsi="Times New Roman" w:cs="Times New Roman"/>
          <w:sz w:val="28"/>
          <w:szCs w:val="28"/>
        </w:rPr>
        <w:t>Алерта</w:t>
      </w:r>
      <w:proofErr w:type="spellEnd"/>
      <w:r w:rsidRPr="00E77382">
        <w:rPr>
          <w:rFonts w:ascii="Times New Roman" w:eastAsia="Calibri" w:hAnsi="Times New Roman" w:cs="Times New Roman"/>
          <w:sz w:val="28"/>
          <w:szCs w:val="28"/>
        </w:rPr>
        <w:t>, 2017. 568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Вереша</w:t>
      </w:r>
      <w:proofErr w:type="spellEnd"/>
      <w:r w:rsidRPr="00E77382">
        <w:rPr>
          <w:rFonts w:ascii="Times New Roman" w:eastAsia="Calibri" w:hAnsi="Times New Roman" w:cs="Times New Roman"/>
          <w:sz w:val="28"/>
          <w:szCs w:val="28"/>
        </w:rPr>
        <w:t xml:space="preserve"> Р. В. Умисел і його види (коментар до ст. 24 КК України). </w:t>
      </w:r>
      <w:r w:rsidRPr="00E77382">
        <w:rPr>
          <w:rFonts w:ascii="Times New Roman" w:eastAsia="Calibri" w:hAnsi="Times New Roman" w:cs="Times New Roman"/>
          <w:i/>
          <w:sz w:val="28"/>
          <w:szCs w:val="28"/>
        </w:rPr>
        <w:t>Вісник Академії адвокатури України</w:t>
      </w:r>
      <w:r w:rsidRPr="00E77382">
        <w:rPr>
          <w:rFonts w:ascii="Times New Roman" w:eastAsia="Calibri" w:hAnsi="Times New Roman" w:cs="Times New Roman"/>
          <w:sz w:val="28"/>
          <w:szCs w:val="28"/>
        </w:rPr>
        <w:t>. 2010. Число 3. С. 73–82.</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Ветров</w:t>
      </w:r>
      <w:proofErr w:type="spellEnd"/>
      <w:r w:rsidRPr="00E77382">
        <w:rPr>
          <w:rFonts w:ascii="Times New Roman" w:eastAsia="Calibri" w:hAnsi="Times New Roman" w:cs="Times New Roman"/>
          <w:color w:val="000000"/>
          <w:sz w:val="28"/>
          <w:szCs w:val="28"/>
        </w:rPr>
        <w:t xml:space="preserve"> Н. И.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порядка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управления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посягающие</w:t>
      </w:r>
      <w:proofErr w:type="spellEnd"/>
      <w:r w:rsidRPr="00E77382">
        <w:rPr>
          <w:rFonts w:ascii="Times New Roman" w:eastAsia="Calibri" w:hAnsi="Times New Roman" w:cs="Times New Roman"/>
          <w:color w:val="000000"/>
          <w:sz w:val="28"/>
          <w:szCs w:val="28"/>
        </w:rPr>
        <w:t xml:space="preserve"> на </w:t>
      </w:r>
      <w:proofErr w:type="spellStart"/>
      <w:r w:rsidRPr="00E77382">
        <w:rPr>
          <w:rFonts w:ascii="Times New Roman" w:eastAsia="Calibri" w:hAnsi="Times New Roman" w:cs="Times New Roman"/>
          <w:color w:val="000000"/>
          <w:sz w:val="28"/>
          <w:szCs w:val="28"/>
        </w:rPr>
        <w:t>нормальную</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деятельность</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органов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внутренних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дел</w:t>
      </w:r>
      <w:proofErr w:type="spellEnd"/>
      <w:r w:rsidRPr="00E77382">
        <w:rPr>
          <w:rFonts w:ascii="Times New Roman" w:eastAsia="Calibri" w:hAnsi="Times New Roman" w:cs="Times New Roman"/>
          <w:color w:val="000000"/>
          <w:sz w:val="28"/>
          <w:szCs w:val="28"/>
        </w:rPr>
        <w:t xml:space="preserve">. М. : </w:t>
      </w:r>
      <w:proofErr w:type="spellStart"/>
      <w:r w:rsidRPr="00E77382">
        <w:rPr>
          <w:rFonts w:ascii="Times New Roman" w:eastAsia="Calibri" w:hAnsi="Times New Roman" w:cs="Times New Roman"/>
          <w:color w:val="000000"/>
          <w:sz w:val="28"/>
          <w:szCs w:val="28"/>
        </w:rPr>
        <w:t>Моск</w:t>
      </w:r>
      <w:proofErr w:type="spellEnd"/>
      <w:r w:rsidRPr="00E77382">
        <w:rPr>
          <w:rFonts w:ascii="Times New Roman" w:eastAsia="Calibri" w:hAnsi="Times New Roman" w:cs="Times New Roman"/>
          <w:color w:val="000000"/>
          <w:sz w:val="28"/>
          <w:szCs w:val="28"/>
        </w:rPr>
        <w:t xml:space="preserve">. спец. </w:t>
      </w:r>
      <w:proofErr w:type="spellStart"/>
      <w:r w:rsidRPr="00E77382">
        <w:rPr>
          <w:rFonts w:ascii="Times New Roman" w:eastAsia="Calibri" w:hAnsi="Times New Roman" w:cs="Times New Roman"/>
          <w:color w:val="000000"/>
          <w:sz w:val="28"/>
          <w:szCs w:val="28"/>
        </w:rPr>
        <w:t>сред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шк</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милиции</w:t>
      </w:r>
      <w:proofErr w:type="spellEnd"/>
      <w:r w:rsidRPr="00E77382">
        <w:rPr>
          <w:rFonts w:ascii="Times New Roman" w:eastAsia="Calibri" w:hAnsi="Times New Roman" w:cs="Times New Roman"/>
          <w:color w:val="000000"/>
          <w:sz w:val="28"/>
          <w:szCs w:val="28"/>
        </w:rPr>
        <w:t>, 1989. 58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Владимиров В. А., </w:t>
      </w:r>
      <w:proofErr w:type="spellStart"/>
      <w:r w:rsidRPr="00E77382">
        <w:rPr>
          <w:rFonts w:ascii="Times New Roman" w:eastAsia="Calibri" w:hAnsi="Times New Roman" w:cs="Times New Roman"/>
          <w:sz w:val="28"/>
          <w:szCs w:val="28"/>
        </w:rPr>
        <w:t>Левицкий</w:t>
      </w:r>
      <w:proofErr w:type="spellEnd"/>
      <w:r w:rsidRPr="00E77382">
        <w:rPr>
          <w:rFonts w:ascii="Times New Roman" w:eastAsia="Calibri" w:hAnsi="Times New Roman" w:cs="Times New Roman"/>
          <w:sz w:val="28"/>
          <w:szCs w:val="28"/>
        </w:rPr>
        <w:t xml:space="preserve"> Г. А. </w:t>
      </w:r>
      <w:proofErr w:type="spellStart"/>
      <w:r w:rsidRPr="00E77382">
        <w:rPr>
          <w:rFonts w:ascii="Times New Roman" w:eastAsia="Calibri" w:hAnsi="Times New Roman" w:cs="Times New Roman"/>
          <w:sz w:val="28"/>
          <w:szCs w:val="28"/>
        </w:rPr>
        <w:t>Субъект</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преступления</w:t>
      </w:r>
      <w:proofErr w:type="spellEnd"/>
      <w:r w:rsidRPr="00E77382">
        <w:rPr>
          <w:rFonts w:ascii="Times New Roman" w:eastAsia="Calibri" w:hAnsi="Times New Roman" w:cs="Times New Roman"/>
          <w:sz w:val="28"/>
          <w:szCs w:val="28"/>
        </w:rPr>
        <w:t xml:space="preserve"> по </w:t>
      </w:r>
      <w:proofErr w:type="spellStart"/>
      <w:r w:rsidRPr="00E77382">
        <w:rPr>
          <w:rFonts w:ascii="Times New Roman" w:eastAsia="Calibri" w:hAnsi="Times New Roman" w:cs="Times New Roman"/>
          <w:sz w:val="28"/>
          <w:szCs w:val="28"/>
        </w:rPr>
        <w:t>советскому</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уголовному</w:t>
      </w:r>
      <w:proofErr w:type="spellEnd"/>
      <w:r w:rsidRPr="00E77382">
        <w:rPr>
          <w:rFonts w:ascii="Times New Roman" w:eastAsia="Calibri" w:hAnsi="Times New Roman" w:cs="Times New Roman"/>
          <w:sz w:val="28"/>
          <w:szCs w:val="28"/>
        </w:rPr>
        <w:t xml:space="preserve"> праву: </w:t>
      </w:r>
      <w:proofErr w:type="spellStart"/>
      <w:r w:rsidRPr="00E77382">
        <w:rPr>
          <w:rFonts w:ascii="Times New Roman" w:eastAsia="Calibri" w:hAnsi="Times New Roman" w:cs="Times New Roman"/>
          <w:sz w:val="28"/>
          <w:szCs w:val="28"/>
        </w:rPr>
        <w:t>Лекции</w:t>
      </w:r>
      <w:proofErr w:type="spellEnd"/>
      <w:r w:rsidRPr="00E77382">
        <w:rPr>
          <w:rFonts w:ascii="Times New Roman" w:eastAsia="Calibri" w:hAnsi="Times New Roman" w:cs="Times New Roman"/>
          <w:sz w:val="28"/>
          <w:szCs w:val="28"/>
        </w:rPr>
        <w:t xml:space="preserve">. М. : </w:t>
      </w:r>
      <w:proofErr w:type="spellStart"/>
      <w:r w:rsidRPr="00E77382">
        <w:rPr>
          <w:rFonts w:ascii="Times New Roman" w:eastAsia="Calibri" w:hAnsi="Times New Roman" w:cs="Times New Roman"/>
          <w:sz w:val="28"/>
          <w:szCs w:val="28"/>
        </w:rPr>
        <w:t>Высш</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шк</w:t>
      </w:r>
      <w:proofErr w:type="spellEnd"/>
      <w:r w:rsidRPr="00E77382">
        <w:rPr>
          <w:rFonts w:ascii="Times New Roman" w:eastAsia="Calibri" w:hAnsi="Times New Roman" w:cs="Times New Roman"/>
          <w:sz w:val="28"/>
          <w:szCs w:val="28"/>
        </w:rPr>
        <w:t>. МООП РСФСР, 1964. 59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Голикова</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Н.</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Б. </w:t>
      </w:r>
      <w:proofErr w:type="spellStart"/>
      <w:r w:rsidRPr="00E77382">
        <w:rPr>
          <w:rFonts w:ascii="Times New Roman" w:eastAsia="Calibri" w:hAnsi="Times New Roman" w:cs="Times New Roman"/>
          <w:sz w:val="28"/>
          <w:szCs w:val="28"/>
        </w:rPr>
        <w:t>Политические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процессы</w:t>
      </w:r>
      <w:proofErr w:type="spellEnd"/>
      <w:r w:rsidRPr="00E77382">
        <w:rPr>
          <w:rFonts w:ascii="Times New Roman" w:eastAsia="Calibri" w:hAnsi="Times New Roman" w:cs="Times New Roman"/>
          <w:sz w:val="28"/>
          <w:szCs w:val="28"/>
        </w:rPr>
        <w:t xml:space="preserve"> при Петре І. По </w:t>
      </w:r>
      <w:proofErr w:type="spellStart"/>
      <w:r w:rsidRPr="00E77382">
        <w:rPr>
          <w:rFonts w:ascii="Times New Roman" w:eastAsia="Calibri" w:hAnsi="Times New Roman" w:cs="Times New Roman"/>
          <w:sz w:val="28"/>
          <w:szCs w:val="28"/>
        </w:rPr>
        <w:t>материалам</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Преображенского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приказа</w:t>
      </w:r>
      <w:proofErr w:type="spellEnd"/>
      <w:r w:rsidRPr="00E77382">
        <w:rPr>
          <w:rFonts w:ascii="Times New Roman" w:eastAsia="Calibri" w:hAnsi="Times New Roman" w:cs="Times New Roman"/>
          <w:sz w:val="28"/>
          <w:szCs w:val="28"/>
        </w:rPr>
        <w:t xml:space="preserve">. М.: </w:t>
      </w:r>
      <w:proofErr w:type="spellStart"/>
      <w:r w:rsidRPr="00E77382">
        <w:rPr>
          <w:rFonts w:ascii="Times New Roman" w:eastAsia="Calibri" w:hAnsi="Times New Roman" w:cs="Times New Roman"/>
          <w:sz w:val="28"/>
          <w:szCs w:val="28"/>
        </w:rPr>
        <w:t>Изд</w:t>
      </w:r>
      <w:proofErr w:type="spellEnd"/>
      <w:r w:rsidRPr="00E77382">
        <w:rPr>
          <w:rFonts w:ascii="Times New Roman" w:eastAsia="Calibri" w:hAnsi="Times New Roman" w:cs="Times New Roman"/>
          <w:sz w:val="28"/>
          <w:szCs w:val="28"/>
        </w:rPr>
        <w:t xml:space="preserve">-во </w:t>
      </w:r>
      <w:proofErr w:type="spellStart"/>
      <w:r w:rsidRPr="00E77382">
        <w:rPr>
          <w:rFonts w:ascii="Times New Roman" w:eastAsia="Calibri" w:hAnsi="Times New Roman" w:cs="Times New Roman"/>
          <w:sz w:val="28"/>
          <w:szCs w:val="28"/>
        </w:rPr>
        <w:t>Моск</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ун</w:t>
      </w:r>
      <w:proofErr w:type="spellEnd"/>
      <w:r w:rsidRPr="00E77382">
        <w:rPr>
          <w:rFonts w:ascii="Times New Roman" w:eastAsia="Calibri" w:hAnsi="Times New Roman" w:cs="Times New Roman"/>
          <w:sz w:val="28"/>
          <w:szCs w:val="28"/>
        </w:rPr>
        <w:t>-та, 1957. 33</w:t>
      </w:r>
      <w:r w:rsidRPr="00E77382">
        <w:rPr>
          <w:rFonts w:ascii="Times New Roman" w:eastAsia="Calibri" w:hAnsi="Times New Roman" w:cs="Times New Roman"/>
          <w:sz w:val="28"/>
          <w:szCs w:val="28"/>
          <w:lang w:val="ru-RU"/>
        </w:rPr>
        <w:t xml:space="preserve">8 </w:t>
      </w:r>
      <w:r w:rsidRPr="00E77382">
        <w:rPr>
          <w:rFonts w:ascii="Times New Roman" w:eastAsia="Calibri" w:hAnsi="Times New Roman" w:cs="Times New Roman"/>
          <w:sz w:val="28"/>
          <w:szCs w:val="28"/>
        </w:rPr>
        <w:t>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Греков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Б.</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Д. </w:t>
      </w:r>
      <w:proofErr w:type="spellStart"/>
      <w:r w:rsidRPr="00E77382">
        <w:rPr>
          <w:rFonts w:ascii="Times New Roman" w:eastAsia="Calibri" w:hAnsi="Times New Roman" w:cs="Times New Roman"/>
          <w:sz w:val="28"/>
          <w:szCs w:val="28"/>
        </w:rPr>
        <w:t>Киевская</w:t>
      </w:r>
      <w:proofErr w:type="spellEnd"/>
      <w:r w:rsidRPr="00E77382">
        <w:rPr>
          <w:rFonts w:ascii="Times New Roman" w:eastAsia="Calibri" w:hAnsi="Times New Roman" w:cs="Times New Roman"/>
          <w:sz w:val="28"/>
          <w:szCs w:val="28"/>
        </w:rPr>
        <w:t xml:space="preserve"> Русь. Москва : </w:t>
      </w:r>
      <w:proofErr w:type="spellStart"/>
      <w:r w:rsidRPr="00E77382">
        <w:rPr>
          <w:rFonts w:ascii="Times New Roman" w:eastAsia="Calibri" w:hAnsi="Times New Roman" w:cs="Times New Roman"/>
          <w:sz w:val="28"/>
          <w:szCs w:val="28"/>
        </w:rPr>
        <w:t>Учпедгиз</w:t>
      </w:r>
      <w:proofErr w:type="spellEnd"/>
      <w:r w:rsidRPr="00E77382">
        <w:rPr>
          <w:rFonts w:ascii="Times New Roman" w:eastAsia="Calibri" w:hAnsi="Times New Roman" w:cs="Times New Roman"/>
          <w:sz w:val="28"/>
          <w:szCs w:val="28"/>
        </w:rPr>
        <w:t>, 1949. 511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Гришанин</w:t>
      </w:r>
      <w:proofErr w:type="spellEnd"/>
      <w:r w:rsidRPr="00E77382">
        <w:rPr>
          <w:rFonts w:ascii="Times New Roman" w:eastAsia="Calibri" w:hAnsi="Times New Roman" w:cs="Times New Roman"/>
          <w:color w:val="000000"/>
          <w:sz w:val="28"/>
          <w:szCs w:val="28"/>
        </w:rPr>
        <w:t xml:space="preserve"> П. Ф. </w:t>
      </w:r>
      <w:proofErr w:type="spellStart"/>
      <w:r w:rsidRPr="00E77382">
        <w:rPr>
          <w:rFonts w:ascii="Times New Roman" w:eastAsia="Calibri" w:hAnsi="Times New Roman" w:cs="Times New Roman"/>
          <w:color w:val="000000"/>
          <w:sz w:val="28"/>
          <w:szCs w:val="28"/>
        </w:rPr>
        <w:t>Журавлев</w:t>
      </w:r>
      <w:proofErr w:type="spellEnd"/>
      <w:r w:rsidRPr="00E77382">
        <w:rPr>
          <w:rFonts w:ascii="Times New Roman" w:eastAsia="Calibri" w:hAnsi="Times New Roman" w:cs="Times New Roman"/>
          <w:color w:val="000000"/>
          <w:sz w:val="28"/>
          <w:szCs w:val="28"/>
        </w:rPr>
        <w:t xml:space="preserve"> М. П.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порядка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управления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Лекция</w:t>
      </w:r>
      <w:proofErr w:type="spellEnd"/>
      <w:r w:rsidRPr="00E77382">
        <w:rPr>
          <w:rFonts w:ascii="Times New Roman" w:eastAsia="Calibri" w:hAnsi="Times New Roman" w:cs="Times New Roman"/>
          <w:color w:val="000000"/>
          <w:sz w:val="28"/>
          <w:szCs w:val="28"/>
        </w:rPr>
        <w:t xml:space="preserve">. М. :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-во ВШ МООП РСФСР, 1963. 43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Грушевський М. С. Історія України-Руси: в 11 т., 12 </w:t>
      </w:r>
      <w:proofErr w:type="spellStart"/>
      <w:r w:rsidRPr="00E77382">
        <w:rPr>
          <w:rFonts w:ascii="Times New Roman" w:eastAsia="Calibri" w:hAnsi="Times New Roman" w:cs="Times New Roman"/>
          <w:sz w:val="28"/>
          <w:szCs w:val="28"/>
        </w:rPr>
        <w:t>кн</w:t>
      </w:r>
      <w:proofErr w:type="spellEnd"/>
      <w:r w:rsidRPr="00E77382">
        <w:rPr>
          <w:rFonts w:ascii="Times New Roman" w:eastAsia="Calibri" w:hAnsi="Times New Roman" w:cs="Times New Roman"/>
          <w:sz w:val="28"/>
          <w:szCs w:val="28"/>
        </w:rPr>
        <w:t>. / ред. П. С. Сохань та ін. Вид. 2-ге. К. : Наук. думка, 1991–1998. Т. 3.: До року 1340. 1993. 592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Дзьобань</w:t>
      </w:r>
      <w:proofErr w:type="spellEnd"/>
      <w:r w:rsidRPr="00E77382">
        <w:rPr>
          <w:rFonts w:ascii="Times New Roman" w:eastAsia="Calibri" w:hAnsi="Times New Roman" w:cs="Times New Roman"/>
          <w:sz w:val="28"/>
          <w:szCs w:val="28"/>
        </w:rPr>
        <w:t> О. П. Національна безпека України: концептуальні засади та світоглядний сенс. Харків : Майдан, 2007. 284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Дорохіна</w:t>
      </w:r>
      <w:proofErr w:type="spellEnd"/>
      <w:r w:rsidRPr="00E77382">
        <w:rPr>
          <w:rFonts w:ascii="Times New Roman" w:eastAsia="Calibri" w:hAnsi="Times New Roman" w:cs="Times New Roman"/>
          <w:color w:val="000000"/>
          <w:sz w:val="28"/>
          <w:szCs w:val="28"/>
        </w:rPr>
        <w:t xml:space="preserve"> Ю. А. Суб’єкт злочину проти власності. </w:t>
      </w:r>
      <w:r w:rsidRPr="00E77382">
        <w:rPr>
          <w:rFonts w:ascii="Times New Roman" w:eastAsia="Calibri" w:hAnsi="Times New Roman" w:cs="Times New Roman"/>
          <w:i/>
          <w:color w:val="000000"/>
          <w:sz w:val="28"/>
          <w:szCs w:val="28"/>
        </w:rPr>
        <w:t>Вісник Запорізького національного університету. Юридичні науки</w:t>
      </w:r>
      <w:r w:rsidRPr="00E77382">
        <w:rPr>
          <w:rFonts w:ascii="Times New Roman" w:eastAsia="Calibri" w:hAnsi="Times New Roman" w:cs="Times New Roman"/>
          <w:color w:val="000000"/>
          <w:sz w:val="28"/>
          <w:szCs w:val="28"/>
        </w:rPr>
        <w:t>. 2013. № 4. С. 149–155.</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Дудоров</w:t>
      </w:r>
      <w:proofErr w:type="spellEnd"/>
      <w:r w:rsidRPr="00E77382">
        <w:rPr>
          <w:rFonts w:ascii="Times New Roman" w:eastAsia="Calibri" w:hAnsi="Times New Roman" w:cs="Times New Roman"/>
          <w:color w:val="000000"/>
          <w:sz w:val="28"/>
          <w:szCs w:val="28"/>
        </w:rPr>
        <w:t xml:space="preserve"> О. О. Проблема юридичної особи як суб’єкта злочину та її вирішення у проектах КК України. </w:t>
      </w:r>
      <w:r w:rsidRPr="00E77382">
        <w:rPr>
          <w:rFonts w:ascii="Times New Roman" w:eastAsia="Calibri" w:hAnsi="Times New Roman" w:cs="Times New Roman"/>
          <w:i/>
          <w:color w:val="000000"/>
          <w:sz w:val="28"/>
          <w:szCs w:val="28"/>
        </w:rPr>
        <w:t>Вісник Академії правових наук України</w:t>
      </w:r>
      <w:r w:rsidRPr="00E77382">
        <w:rPr>
          <w:rFonts w:ascii="Times New Roman" w:eastAsia="Calibri" w:hAnsi="Times New Roman" w:cs="Times New Roman"/>
          <w:color w:val="000000"/>
          <w:sz w:val="28"/>
          <w:szCs w:val="28"/>
        </w:rPr>
        <w:t>. 1999. № 2. С. 133–141.</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Дудоров</w:t>
      </w:r>
      <w:proofErr w:type="spellEnd"/>
      <w:r w:rsidRPr="00E77382">
        <w:rPr>
          <w:rFonts w:ascii="Times New Roman" w:eastAsia="Calibri" w:hAnsi="Times New Roman" w:cs="Times New Roman"/>
          <w:sz w:val="28"/>
          <w:szCs w:val="28"/>
        </w:rPr>
        <w:t xml:space="preserve"> О. О., Хавронюк М. І. Кримінальне право : </w:t>
      </w:r>
      <w:proofErr w:type="spellStart"/>
      <w:r w:rsidRPr="00E77382">
        <w:rPr>
          <w:rFonts w:ascii="Times New Roman" w:eastAsia="Calibri" w:hAnsi="Times New Roman" w:cs="Times New Roman"/>
          <w:sz w:val="28"/>
          <w:szCs w:val="28"/>
        </w:rPr>
        <w:t>навч</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посіб</w:t>
      </w:r>
      <w:proofErr w:type="spellEnd"/>
      <w:r w:rsidRPr="00E77382">
        <w:rPr>
          <w:rFonts w:ascii="Times New Roman" w:eastAsia="Calibri" w:hAnsi="Times New Roman" w:cs="Times New Roman"/>
          <w:sz w:val="28"/>
          <w:szCs w:val="28"/>
        </w:rPr>
        <w:t xml:space="preserve">. Київ : </w:t>
      </w:r>
      <w:proofErr w:type="spellStart"/>
      <w:r w:rsidRPr="00E77382">
        <w:rPr>
          <w:rFonts w:ascii="Times New Roman" w:eastAsia="Calibri" w:hAnsi="Times New Roman" w:cs="Times New Roman"/>
          <w:sz w:val="28"/>
          <w:szCs w:val="28"/>
        </w:rPr>
        <w:t>Ваіте</w:t>
      </w:r>
      <w:proofErr w:type="spellEnd"/>
      <w:r w:rsidRPr="00E77382">
        <w:rPr>
          <w:rFonts w:ascii="Times New Roman" w:eastAsia="Calibri" w:hAnsi="Times New Roman" w:cs="Times New Roman"/>
          <w:sz w:val="28"/>
          <w:szCs w:val="28"/>
        </w:rPr>
        <w:t>, 2014. 944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lastRenderedPageBreak/>
        <w:t xml:space="preserve">Дьяков С. В. </w:t>
      </w:r>
      <w:proofErr w:type="spellStart"/>
      <w:r w:rsidRPr="00E77382">
        <w:rPr>
          <w:rFonts w:ascii="Times New Roman" w:eastAsia="Calibri" w:hAnsi="Times New Roman" w:cs="Times New Roman"/>
          <w:color w:val="000000"/>
          <w:sz w:val="28"/>
          <w:szCs w:val="28"/>
        </w:rPr>
        <w:t>Государственные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основ </w:t>
      </w:r>
      <w:proofErr w:type="spellStart"/>
      <w:r w:rsidRPr="00E77382">
        <w:rPr>
          <w:rFonts w:ascii="Times New Roman" w:eastAsia="Calibri" w:hAnsi="Times New Roman" w:cs="Times New Roman"/>
          <w:color w:val="000000"/>
          <w:sz w:val="28"/>
          <w:szCs w:val="28"/>
        </w:rPr>
        <w:t>конституционного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строя</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безопасности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государства</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государственная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преступность</w:t>
      </w:r>
      <w:proofErr w:type="spellEnd"/>
      <w:r w:rsidRPr="00E77382">
        <w:rPr>
          <w:rFonts w:ascii="Times New Roman" w:eastAsia="Calibri" w:hAnsi="Times New Roman" w:cs="Times New Roman"/>
          <w:color w:val="000000"/>
          <w:sz w:val="28"/>
          <w:szCs w:val="28"/>
        </w:rPr>
        <w:t xml:space="preserve">. М.: </w:t>
      </w:r>
      <w:proofErr w:type="spellStart"/>
      <w:r w:rsidRPr="00E77382">
        <w:rPr>
          <w:rFonts w:ascii="Times New Roman" w:eastAsia="Calibri" w:hAnsi="Times New Roman" w:cs="Times New Roman"/>
          <w:color w:val="000000"/>
          <w:sz w:val="28"/>
          <w:szCs w:val="28"/>
        </w:rPr>
        <w:t>Издательство</w:t>
      </w:r>
      <w:proofErr w:type="spellEnd"/>
      <w:r w:rsidRPr="00E77382">
        <w:rPr>
          <w:rFonts w:ascii="Times New Roman" w:eastAsia="Calibri" w:hAnsi="Times New Roman" w:cs="Times New Roman"/>
          <w:color w:val="000000"/>
          <w:sz w:val="28"/>
          <w:szCs w:val="28"/>
        </w:rPr>
        <w:t xml:space="preserve"> НОРМА, 1999. 320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lang w:val="ru-RU"/>
        </w:rPr>
      </w:pPr>
      <w:r w:rsidRPr="00E77382">
        <w:rPr>
          <w:rFonts w:ascii="Times New Roman" w:eastAsia="Calibri" w:hAnsi="Times New Roman" w:cs="Times New Roman"/>
          <w:sz w:val="28"/>
          <w:szCs w:val="28"/>
          <w:lang w:val="ru-RU"/>
        </w:rPr>
        <w:t xml:space="preserve">Есипов В. В. Уголовное уложение 1903 года, его характер и содержание. Варшава: Тип. </w:t>
      </w:r>
      <w:proofErr w:type="spellStart"/>
      <w:r w:rsidRPr="00E77382">
        <w:rPr>
          <w:rFonts w:ascii="Times New Roman" w:eastAsia="Calibri" w:hAnsi="Times New Roman" w:cs="Times New Roman"/>
          <w:sz w:val="28"/>
          <w:szCs w:val="28"/>
          <w:lang w:val="ru-RU"/>
        </w:rPr>
        <w:t>Варш</w:t>
      </w:r>
      <w:proofErr w:type="spellEnd"/>
      <w:r w:rsidRPr="00E77382">
        <w:rPr>
          <w:rFonts w:ascii="Times New Roman" w:eastAsia="Calibri" w:hAnsi="Times New Roman" w:cs="Times New Roman"/>
          <w:sz w:val="28"/>
          <w:szCs w:val="28"/>
          <w:lang w:val="ru-RU"/>
        </w:rPr>
        <w:t>. учеб</w:t>
      </w:r>
      <w:proofErr w:type="gramStart"/>
      <w:r w:rsidRPr="00E77382">
        <w:rPr>
          <w:rFonts w:ascii="Times New Roman" w:eastAsia="Calibri" w:hAnsi="Times New Roman" w:cs="Times New Roman"/>
          <w:sz w:val="28"/>
          <w:szCs w:val="28"/>
          <w:lang w:val="ru-RU"/>
        </w:rPr>
        <w:t>.</w:t>
      </w:r>
      <w:proofErr w:type="gramEnd"/>
      <w:r w:rsidRPr="00E77382">
        <w:rPr>
          <w:rFonts w:ascii="Times New Roman" w:eastAsia="Calibri" w:hAnsi="Times New Roman" w:cs="Times New Roman"/>
          <w:sz w:val="28"/>
          <w:szCs w:val="28"/>
          <w:lang w:val="ru-RU"/>
        </w:rPr>
        <w:t xml:space="preserve"> </w:t>
      </w:r>
      <w:proofErr w:type="spellStart"/>
      <w:proofErr w:type="gramStart"/>
      <w:r w:rsidRPr="00E77382">
        <w:rPr>
          <w:rFonts w:ascii="Times New Roman" w:eastAsia="Calibri" w:hAnsi="Times New Roman" w:cs="Times New Roman"/>
          <w:sz w:val="28"/>
          <w:szCs w:val="28"/>
          <w:lang w:val="ru-RU"/>
        </w:rPr>
        <w:t>о</w:t>
      </w:r>
      <w:proofErr w:type="gramEnd"/>
      <w:r w:rsidRPr="00E77382">
        <w:rPr>
          <w:rFonts w:ascii="Times New Roman" w:eastAsia="Calibri" w:hAnsi="Times New Roman" w:cs="Times New Roman"/>
          <w:sz w:val="28"/>
          <w:szCs w:val="28"/>
          <w:lang w:val="ru-RU"/>
        </w:rPr>
        <w:t>кр</w:t>
      </w:r>
      <w:proofErr w:type="spellEnd"/>
      <w:r w:rsidRPr="00E77382">
        <w:rPr>
          <w:rFonts w:ascii="Times New Roman" w:eastAsia="Calibri" w:hAnsi="Times New Roman" w:cs="Times New Roman"/>
          <w:sz w:val="28"/>
          <w:szCs w:val="28"/>
          <w:lang w:val="ru-RU"/>
        </w:rPr>
        <w:t>., 1903. 179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Єдиний реєстр громадських об’єднань : </w:t>
      </w:r>
      <w:r w:rsidRPr="00E77382">
        <w:rPr>
          <w:rFonts w:ascii="Times New Roman" w:eastAsia="Calibri" w:hAnsi="Times New Roman" w:cs="Times New Roman"/>
          <w:i/>
          <w:color w:val="000000"/>
          <w:sz w:val="28"/>
          <w:szCs w:val="28"/>
        </w:rPr>
        <w:t>Міністерство юстиції</w:t>
      </w:r>
      <w:r w:rsidRPr="00E77382">
        <w:rPr>
          <w:rFonts w:ascii="Times New Roman" w:eastAsia="Calibri" w:hAnsi="Times New Roman" w:cs="Times New Roman"/>
          <w:color w:val="000000"/>
          <w:sz w:val="28"/>
          <w:szCs w:val="28"/>
        </w:rPr>
        <w:t xml:space="preserve"> : веб-сайт. URL: http://rgf.informjust.ua/home/index (дата звернення: 21. 02.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Загоскин</w:t>
      </w:r>
      <w:proofErr w:type="spellEnd"/>
      <w:r w:rsidRPr="00E77382">
        <w:rPr>
          <w:rFonts w:ascii="Times New Roman" w:eastAsia="Calibri" w:hAnsi="Times New Roman" w:cs="Times New Roman"/>
          <w:color w:val="000000"/>
          <w:sz w:val="28"/>
          <w:szCs w:val="28"/>
        </w:rPr>
        <w:t xml:space="preserve"> Н. П. </w:t>
      </w:r>
      <w:proofErr w:type="spellStart"/>
      <w:r w:rsidRPr="00E77382">
        <w:rPr>
          <w:rFonts w:ascii="Times New Roman" w:eastAsia="Calibri" w:hAnsi="Times New Roman" w:cs="Times New Roman"/>
          <w:color w:val="000000"/>
          <w:sz w:val="28"/>
          <w:szCs w:val="28"/>
        </w:rPr>
        <w:t>История</w:t>
      </w:r>
      <w:proofErr w:type="spellEnd"/>
      <w:r w:rsidRPr="00E77382">
        <w:rPr>
          <w:rFonts w:ascii="Times New Roman" w:eastAsia="Calibri" w:hAnsi="Times New Roman" w:cs="Times New Roman"/>
          <w:color w:val="000000"/>
          <w:sz w:val="28"/>
          <w:szCs w:val="28"/>
        </w:rPr>
        <w:t xml:space="preserve"> права </w:t>
      </w:r>
      <w:proofErr w:type="spellStart"/>
      <w:r w:rsidRPr="00E77382">
        <w:rPr>
          <w:rFonts w:ascii="Times New Roman" w:eastAsia="Calibri" w:hAnsi="Times New Roman" w:cs="Times New Roman"/>
          <w:color w:val="000000"/>
          <w:sz w:val="28"/>
          <w:szCs w:val="28"/>
        </w:rPr>
        <w:t>Московского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государства</w:t>
      </w:r>
      <w:proofErr w:type="spellEnd"/>
      <w:r w:rsidRPr="00E77382">
        <w:rPr>
          <w:rFonts w:ascii="Times New Roman" w:eastAsia="Calibri" w:hAnsi="Times New Roman" w:cs="Times New Roman"/>
          <w:color w:val="000000"/>
          <w:sz w:val="28"/>
          <w:szCs w:val="28"/>
        </w:rPr>
        <w:t xml:space="preserve">: в 2 т. / Казань : Унив. тип., 1877-1879. Т. 1: </w:t>
      </w:r>
      <w:proofErr w:type="spellStart"/>
      <w:r w:rsidRPr="00E77382">
        <w:rPr>
          <w:rFonts w:ascii="Times New Roman" w:eastAsia="Calibri" w:hAnsi="Times New Roman" w:cs="Times New Roman"/>
          <w:color w:val="000000"/>
          <w:sz w:val="28"/>
          <w:szCs w:val="28"/>
        </w:rPr>
        <w:t>Введение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Внешняя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история</w:t>
      </w:r>
      <w:proofErr w:type="spellEnd"/>
      <w:r w:rsidRPr="00E77382">
        <w:rPr>
          <w:rFonts w:ascii="Times New Roman" w:eastAsia="Calibri" w:hAnsi="Times New Roman" w:cs="Times New Roman"/>
          <w:color w:val="000000"/>
          <w:sz w:val="28"/>
          <w:szCs w:val="28"/>
        </w:rPr>
        <w:t xml:space="preserve"> права; О </w:t>
      </w:r>
      <w:proofErr w:type="spellStart"/>
      <w:r w:rsidRPr="00E77382">
        <w:rPr>
          <w:rFonts w:ascii="Times New Roman" w:eastAsia="Calibri" w:hAnsi="Times New Roman" w:cs="Times New Roman"/>
          <w:color w:val="000000"/>
          <w:sz w:val="28"/>
          <w:szCs w:val="28"/>
        </w:rPr>
        <w:t>верховной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власти</w:t>
      </w:r>
      <w:proofErr w:type="spellEnd"/>
      <w:r w:rsidRPr="00E77382">
        <w:rPr>
          <w:rFonts w:ascii="Times New Roman" w:eastAsia="Calibri" w:hAnsi="Times New Roman" w:cs="Times New Roman"/>
          <w:color w:val="000000"/>
          <w:sz w:val="28"/>
          <w:szCs w:val="28"/>
        </w:rPr>
        <w:t xml:space="preserve"> в </w:t>
      </w:r>
      <w:proofErr w:type="spellStart"/>
      <w:r w:rsidRPr="00E77382">
        <w:rPr>
          <w:rFonts w:ascii="Times New Roman" w:eastAsia="Calibri" w:hAnsi="Times New Roman" w:cs="Times New Roman"/>
          <w:color w:val="000000"/>
          <w:sz w:val="28"/>
          <w:szCs w:val="28"/>
        </w:rPr>
        <w:t>Московском</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государстве</w:t>
      </w:r>
      <w:proofErr w:type="spellEnd"/>
      <w:r w:rsidRPr="00E77382">
        <w:rPr>
          <w:rFonts w:ascii="Times New Roman" w:eastAsia="Calibri" w:hAnsi="Times New Roman" w:cs="Times New Roman"/>
          <w:color w:val="000000"/>
          <w:sz w:val="28"/>
          <w:szCs w:val="28"/>
        </w:rPr>
        <w:t xml:space="preserve"> и о </w:t>
      </w:r>
      <w:proofErr w:type="spellStart"/>
      <w:r w:rsidRPr="00E77382">
        <w:rPr>
          <w:rFonts w:ascii="Times New Roman" w:eastAsia="Calibri" w:hAnsi="Times New Roman" w:cs="Times New Roman"/>
          <w:color w:val="000000"/>
          <w:sz w:val="28"/>
          <w:szCs w:val="28"/>
        </w:rPr>
        <w:t>земских</w:t>
      </w:r>
      <w:proofErr w:type="spellEnd"/>
      <w:r w:rsidRPr="00E77382">
        <w:rPr>
          <w:rFonts w:ascii="Times New Roman" w:eastAsia="Calibri" w:hAnsi="Times New Roman" w:cs="Times New Roman"/>
          <w:color w:val="000000"/>
          <w:sz w:val="28"/>
          <w:szCs w:val="28"/>
        </w:rPr>
        <w:t xml:space="preserve"> соборах. 1877. 345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Закон про тимчасове Верховне Управління та порядок законодавства в Українській Народній Республіці II Конституції і конституційні акти України. Історія і сучасність / упор.: І. О. </w:t>
      </w:r>
      <w:proofErr w:type="spellStart"/>
      <w:r w:rsidRPr="00E77382">
        <w:rPr>
          <w:rFonts w:ascii="Times New Roman" w:eastAsia="Calibri" w:hAnsi="Times New Roman" w:cs="Times New Roman"/>
          <w:sz w:val="28"/>
          <w:szCs w:val="28"/>
        </w:rPr>
        <w:t>Кресіна</w:t>
      </w:r>
      <w:proofErr w:type="spellEnd"/>
      <w:r w:rsidRPr="00E77382">
        <w:rPr>
          <w:rFonts w:ascii="Times New Roman" w:eastAsia="Calibri" w:hAnsi="Times New Roman" w:cs="Times New Roman"/>
          <w:sz w:val="28"/>
          <w:szCs w:val="28"/>
        </w:rPr>
        <w:t>, О. В. </w:t>
      </w:r>
      <w:proofErr w:type="spellStart"/>
      <w:r w:rsidRPr="00E77382">
        <w:rPr>
          <w:rFonts w:ascii="Times New Roman" w:eastAsia="Calibri" w:hAnsi="Times New Roman" w:cs="Times New Roman"/>
          <w:sz w:val="28"/>
          <w:szCs w:val="28"/>
        </w:rPr>
        <w:t>Батанов</w:t>
      </w:r>
      <w:proofErr w:type="spellEnd"/>
      <w:r w:rsidRPr="00E77382">
        <w:rPr>
          <w:rFonts w:ascii="Times New Roman" w:eastAsia="Calibri" w:hAnsi="Times New Roman" w:cs="Times New Roman"/>
          <w:sz w:val="28"/>
          <w:szCs w:val="28"/>
        </w:rPr>
        <w:t xml:space="preserve"> ; відп. ред. Ю. С. </w:t>
      </w:r>
      <w:proofErr w:type="spellStart"/>
      <w:r w:rsidRPr="00E77382">
        <w:rPr>
          <w:rFonts w:ascii="Times New Roman" w:eastAsia="Calibri" w:hAnsi="Times New Roman" w:cs="Times New Roman"/>
          <w:sz w:val="28"/>
          <w:szCs w:val="28"/>
        </w:rPr>
        <w:t>Шемшученко</w:t>
      </w:r>
      <w:proofErr w:type="spellEnd"/>
      <w:r w:rsidRPr="00E77382">
        <w:rPr>
          <w:rFonts w:ascii="Times New Roman" w:eastAsia="Calibri" w:hAnsi="Times New Roman" w:cs="Times New Roman"/>
          <w:sz w:val="28"/>
          <w:szCs w:val="28"/>
        </w:rPr>
        <w:t>. Вид. 3-тє. К. : Юридична думка, 2011. 328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Закони про тимчасовий державний устрій України II Конституції і конституційні акти України. Історія і сучасність / упор.: І. О. </w:t>
      </w:r>
      <w:proofErr w:type="spellStart"/>
      <w:r w:rsidRPr="00E77382">
        <w:rPr>
          <w:rFonts w:ascii="Times New Roman" w:eastAsia="Calibri" w:hAnsi="Times New Roman" w:cs="Times New Roman"/>
          <w:sz w:val="28"/>
          <w:szCs w:val="28"/>
        </w:rPr>
        <w:t>Кресіна</w:t>
      </w:r>
      <w:proofErr w:type="spellEnd"/>
      <w:r w:rsidRPr="00E77382">
        <w:rPr>
          <w:rFonts w:ascii="Times New Roman" w:eastAsia="Calibri" w:hAnsi="Times New Roman" w:cs="Times New Roman"/>
          <w:sz w:val="28"/>
          <w:szCs w:val="28"/>
        </w:rPr>
        <w:t>, О. В. </w:t>
      </w:r>
      <w:proofErr w:type="spellStart"/>
      <w:r w:rsidRPr="00E77382">
        <w:rPr>
          <w:rFonts w:ascii="Times New Roman" w:eastAsia="Calibri" w:hAnsi="Times New Roman" w:cs="Times New Roman"/>
          <w:sz w:val="28"/>
          <w:szCs w:val="28"/>
        </w:rPr>
        <w:t>Батанов</w:t>
      </w:r>
      <w:proofErr w:type="spellEnd"/>
      <w:r w:rsidRPr="00E77382">
        <w:rPr>
          <w:rFonts w:ascii="Times New Roman" w:eastAsia="Calibri" w:hAnsi="Times New Roman" w:cs="Times New Roman"/>
          <w:sz w:val="28"/>
          <w:szCs w:val="28"/>
        </w:rPr>
        <w:t xml:space="preserve"> ; відп. ред. Ю. С. </w:t>
      </w:r>
      <w:proofErr w:type="spellStart"/>
      <w:r w:rsidRPr="00E77382">
        <w:rPr>
          <w:rFonts w:ascii="Times New Roman" w:eastAsia="Calibri" w:hAnsi="Times New Roman" w:cs="Times New Roman"/>
          <w:sz w:val="28"/>
          <w:szCs w:val="28"/>
        </w:rPr>
        <w:t>Шемшученко</w:t>
      </w:r>
      <w:proofErr w:type="spellEnd"/>
      <w:r w:rsidRPr="00E77382">
        <w:rPr>
          <w:rFonts w:ascii="Times New Roman" w:eastAsia="Calibri" w:hAnsi="Times New Roman" w:cs="Times New Roman"/>
          <w:sz w:val="28"/>
          <w:szCs w:val="28"/>
        </w:rPr>
        <w:t>. Вид. 3-тє. К. : Юридична думка, 2011. 328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Законодательство</w:t>
      </w:r>
      <w:proofErr w:type="spellEnd"/>
      <w:r w:rsidRPr="00E77382">
        <w:rPr>
          <w:rFonts w:ascii="Times New Roman" w:eastAsia="Calibri" w:hAnsi="Times New Roman" w:cs="Times New Roman"/>
          <w:sz w:val="28"/>
          <w:szCs w:val="28"/>
        </w:rPr>
        <w:t xml:space="preserve"> Петра I / </w:t>
      </w:r>
      <w:proofErr w:type="spellStart"/>
      <w:r w:rsidRPr="00E77382">
        <w:rPr>
          <w:rFonts w:ascii="Times New Roman" w:eastAsia="Calibri" w:hAnsi="Times New Roman" w:cs="Times New Roman"/>
          <w:sz w:val="28"/>
          <w:szCs w:val="28"/>
        </w:rPr>
        <w:t>Клеандрова</w:t>
      </w:r>
      <w:proofErr w:type="spellEnd"/>
      <w:r w:rsidRPr="00E77382">
        <w:rPr>
          <w:rFonts w:ascii="Times New Roman" w:eastAsia="Calibri" w:hAnsi="Times New Roman" w:cs="Times New Roman"/>
          <w:sz w:val="28"/>
          <w:szCs w:val="28"/>
        </w:rPr>
        <w:t xml:space="preserve"> В. М. и </w:t>
      </w:r>
      <w:proofErr w:type="spellStart"/>
      <w:r w:rsidRPr="00E77382">
        <w:rPr>
          <w:rFonts w:ascii="Times New Roman" w:eastAsia="Calibri" w:hAnsi="Times New Roman" w:cs="Times New Roman"/>
          <w:sz w:val="28"/>
          <w:szCs w:val="28"/>
        </w:rPr>
        <w:t>др</w:t>
      </w:r>
      <w:proofErr w:type="spellEnd"/>
      <w:r w:rsidRPr="00E77382">
        <w:rPr>
          <w:rFonts w:ascii="Times New Roman" w:eastAsia="Calibri" w:hAnsi="Times New Roman" w:cs="Times New Roman"/>
          <w:sz w:val="28"/>
          <w:szCs w:val="28"/>
        </w:rPr>
        <w:t xml:space="preserve">. ; </w:t>
      </w:r>
      <w:proofErr w:type="spellStart"/>
      <w:r w:rsidRPr="00E77382">
        <w:rPr>
          <w:rFonts w:ascii="Times New Roman" w:eastAsia="Calibri" w:hAnsi="Times New Roman" w:cs="Times New Roman"/>
          <w:sz w:val="28"/>
          <w:szCs w:val="28"/>
        </w:rPr>
        <w:t>отв</w:t>
      </w:r>
      <w:proofErr w:type="spellEnd"/>
      <w:r w:rsidRPr="00E77382">
        <w:rPr>
          <w:rFonts w:ascii="Times New Roman" w:eastAsia="Calibri" w:hAnsi="Times New Roman" w:cs="Times New Roman"/>
          <w:sz w:val="28"/>
          <w:szCs w:val="28"/>
        </w:rPr>
        <w:t xml:space="preserve">. ред.: </w:t>
      </w:r>
      <w:proofErr w:type="spellStart"/>
      <w:r w:rsidRPr="00E77382">
        <w:rPr>
          <w:rFonts w:ascii="Times New Roman" w:eastAsia="Calibri" w:hAnsi="Times New Roman" w:cs="Times New Roman"/>
          <w:sz w:val="28"/>
          <w:szCs w:val="28"/>
        </w:rPr>
        <w:t>Новицкая</w:t>
      </w:r>
      <w:proofErr w:type="spellEnd"/>
      <w:r w:rsidRPr="00E77382">
        <w:rPr>
          <w:rFonts w:ascii="Times New Roman" w:eastAsia="Calibri" w:hAnsi="Times New Roman" w:cs="Times New Roman"/>
          <w:sz w:val="28"/>
          <w:szCs w:val="28"/>
        </w:rPr>
        <w:t xml:space="preserve"> Т. Е., </w:t>
      </w:r>
      <w:proofErr w:type="spellStart"/>
      <w:r w:rsidRPr="00E77382">
        <w:rPr>
          <w:rFonts w:ascii="Times New Roman" w:eastAsia="Calibri" w:hAnsi="Times New Roman" w:cs="Times New Roman"/>
          <w:sz w:val="28"/>
          <w:szCs w:val="28"/>
        </w:rPr>
        <w:t>Преображенский</w:t>
      </w:r>
      <w:proofErr w:type="spellEnd"/>
      <w:r w:rsidRPr="00E77382">
        <w:rPr>
          <w:rFonts w:ascii="Times New Roman" w:eastAsia="Calibri" w:hAnsi="Times New Roman" w:cs="Times New Roman"/>
          <w:sz w:val="28"/>
          <w:szCs w:val="28"/>
        </w:rPr>
        <w:t xml:space="preserve"> А. А. М. : </w:t>
      </w:r>
      <w:proofErr w:type="spellStart"/>
      <w:r w:rsidRPr="00E77382">
        <w:rPr>
          <w:rFonts w:ascii="Times New Roman" w:eastAsia="Calibri" w:hAnsi="Times New Roman" w:cs="Times New Roman"/>
          <w:sz w:val="28"/>
          <w:szCs w:val="28"/>
        </w:rPr>
        <w:t>Юрид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лит</w:t>
      </w:r>
      <w:proofErr w:type="spellEnd"/>
      <w:r w:rsidRPr="00E77382">
        <w:rPr>
          <w:rFonts w:ascii="Times New Roman" w:eastAsia="Calibri" w:hAnsi="Times New Roman" w:cs="Times New Roman"/>
          <w:sz w:val="28"/>
          <w:szCs w:val="28"/>
        </w:rPr>
        <w:t>., 1997. 880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Заруба</w:t>
      </w:r>
      <w:proofErr w:type="spellEnd"/>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М. Історія держави і права України: </w:t>
      </w:r>
      <w:proofErr w:type="spellStart"/>
      <w:r w:rsidRPr="00E77382">
        <w:rPr>
          <w:rFonts w:ascii="Times New Roman" w:eastAsia="Calibri" w:hAnsi="Times New Roman" w:cs="Times New Roman"/>
          <w:sz w:val="28"/>
          <w:szCs w:val="28"/>
        </w:rPr>
        <w:t>навч</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посіб</w:t>
      </w:r>
      <w:proofErr w:type="spellEnd"/>
      <w:r w:rsidRPr="00E77382">
        <w:rPr>
          <w:rFonts w:ascii="Times New Roman" w:eastAsia="Calibri" w:hAnsi="Times New Roman" w:cs="Times New Roman"/>
          <w:sz w:val="28"/>
          <w:szCs w:val="28"/>
        </w:rPr>
        <w:t xml:space="preserve"> для підготовки до іспит</w:t>
      </w:r>
      <w:r w:rsidRPr="00E77382">
        <w:rPr>
          <w:rFonts w:ascii="Times New Roman" w:eastAsia="Calibri" w:hAnsi="Times New Roman" w:cs="Times New Roman"/>
          <w:sz w:val="28"/>
          <w:szCs w:val="28"/>
          <w:lang w:val="ru-RU"/>
        </w:rPr>
        <w:t>у</w:t>
      </w:r>
      <w:r w:rsidRPr="00E77382">
        <w:rPr>
          <w:rFonts w:ascii="Times New Roman" w:eastAsia="Calibri" w:hAnsi="Times New Roman" w:cs="Times New Roman"/>
          <w:sz w:val="28"/>
          <w:szCs w:val="28"/>
        </w:rPr>
        <w:t>. Дніпропетровськ : РВВ ДНУ, 2003. 158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Зубрицький М. І. Загальна характеристика появи та розвитку законодавства про злочини проти життя. </w:t>
      </w:r>
      <w:r w:rsidRPr="00E77382">
        <w:rPr>
          <w:rFonts w:ascii="Times New Roman" w:eastAsia="Calibri" w:hAnsi="Times New Roman" w:cs="Times New Roman"/>
          <w:i/>
          <w:color w:val="000000"/>
          <w:sz w:val="28"/>
          <w:szCs w:val="28"/>
        </w:rPr>
        <w:t>Держава і право</w:t>
      </w:r>
      <w:r w:rsidRPr="00E77382">
        <w:rPr>
          <w:rFonts w:ascii="Times New Roman" w:eastAsia="Calibri" w:hAnsi="Times New Roman" w:cs="Times New Roman"/>
          <w:color w:val="000000"/>
          <w:sz w:val="28"/>
          <w:szCs w:val="28"/>
        </w:rPr>
        <w:t xml:space="preserve">. 2011. </w:t>
      </w:r>
      <w:proofErr w:type="spellStart"/>
      <w:r w:rsidRPr="00E77382">
        <w:rPr>
          <w:rFonts w:ascii="Times New Roman" w:eastAsia="Calibri" w:hAnsi="Times New Roman" w:cs="Times New Roman"/>
          <w:color w:val="000000"/>
          <w:sz w:val="28"/>
          <w:szCs w:val="28"/>
        </w:rPr>
        <w:t>Вип</w:t>
      </w:r>
      <w:proofErr w:type="spellEnd"/>
      <w:r w:rsidRPr="00E77382">
        <w:rPr>
          <w:rFonts w:ascii="Times New Roman" w:eastAsia="Calibri" w:hAnsi="Times New Roman" w:cs="Times New Roman"/>
          <w:color w:val="000000"/>
          <w:sz w:val="28"/>
          <w:szCs w:val="28"/>
        </w:rPr>
        <w:t>. 53. С. 517-526.</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Ільчук</w:t>
      </w:r>
      <w:proofErr w:type="spellEnd"/>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Л. Місце і роль воєнної безпеки в системі національної безпеки: політологічний аспект. </w:t>
      </w:r>
      <w:r w:rsidRPr="00E77382">
        <w:rPr>
          <w:rFonts w:ascii="Times New Roman" w:eastAsia="Calibri" w:hAnsi="Times New Roman" w:cs="Times New Roman"/>
          <w:i/>
          <w:sz w:val="28"/>
          <w:szCs w:val="28"/>
        </w:rPr>
        <w:t>Нова політика</w:t>
      </w:r>
      <w:r w:rsidRPr="00E77382">
        <w:rPr>
          <w:rFonts w:ascii="Times New Roman" w:eastAsia="Calibri" w:hAnsi="Times New Roman" w:cs="Times New Roman"/>
          <w:sz w:val="28"/>
          <w:szCs w:val="28"/>
        </w:rPr>
        <w:t>. 1998. № 3. С. 54–55.</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Іскендеров</w:t>
      </w:r>
      <w:proofErr w:type="spellEnd"/>
      <w:r w:rsidRPr="00E77382">
        <w:rPr>
          <w:rFonts w:ascii="Times New Roman" w:eastAsia="Calibri" w:hAnsi="Times New Roman" w:cs="Times New Roman"/>
          <w:sz w:val="28"/>
          <w:szCs w:val="28"/>
        </w:rPr>
        <w:t> Ф. Ш. Врахування особи винного при індивідуалізації покарання. Актуальні проблеми вітчизняної юриспруденції. 2017. № 3. С. 173–176.</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Історія держави і права України : </w:t>
      </w:r>
      <w:proofErr w:type="spellStart"/>
      <w:r w:rsidRPr="00E77382">
        <w:rPr>
          <w:rFonts w:ascii="Times New Roman" w:eastAsia="Calibri" w:hAnsi="Times New Roman" w:cs="Times New Roman"/>
          <w:sz w:val="28"/>
          <w:szCs w:val="28"/>
        </w:rPr>
        <w:t>Навч</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посіб</w:t>
      </w:r>
      <w:proofErr w:type="spellEnd"/>
      <w:r w:rsidRPr="00E77382">
        <w:rPr>
          <w:rFonts w:ascii="Times New Roman" w:eastAsia="Calibri" w:hAnsi="Times New Roman" w:cs="Times New Roman"/>
          <w:sz w:val="28"/>
          <w:szCs w:val="28"/>
        </w:rPr>
        <w:t>. / О. А. </w:t>
      </w:r>
      <w:proofErr w:type="spellStart"/>
      <w:r w:rsidRPr="00E77382">
        <w:rPr>
          <w:rFonts w:ascii="Times New Roman" w:eastAsia="Calibri" w:hAnsi="Times New Roman" w:cs="Times New Roman"/>
          <w:sz w:val="28"/>
          <w:szCs w:val="28"/>
        </w:rPr>
        <w:t>Кузьминець</w:t>
      </w:r>
      <w:proofErr w:type="spellEnd"/>
      <w:r w:rsidRPr="00E77382">
        <w:rPr>
          <w:rFonts w:ascii="Times New Roman" w:eastAsia="Calibri" w:hAnsi="Times New Roman" w:cs="Times New Roman"/>
          <w:sz w:val="28"/>
          <w:szCs w:val="28"/>
        </w:rPr>
        <w:t>, В. С. Калиновський, П. А. Дігтяр ; ред.: Я. Ю. </w:t>
      </w:r>
      <w:proofErr w:type="spellStart"/>
      <w:r w:rsidRPr="00E77382">
        <w:rPr>
          <w:rFonts w:ascii="Times New Roman" w:eastAsia="Calibri" w:hAnsi="Times New Roman" w:cs="Times New Roman"/>
          <w:sz w:val="28"/>
          <w:szCs w:val="28"/>
        </w:rPr>
        <w:t>Кондратьєв</w:t>
      </w:r>
      <w:proofErr w:type="spellEnd"/>
      <w:r w:rsidRPr="00E77382">
        <w:rPr>
          <w:rFonts w:ascii="Times New Roman" w:eastAsia="Calibri" w:hAnsi="Times New Roman" w:cs="Times New Roman"/>
          <w:sz w:val="28"/>
          <w:szCs w:val="28"/>
        </w:rPr>
        <w:t>. К. : Україна, 2000. 428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Історія держави і права України: хрестоматія / уклад. В. П. Самохвалов та ін. ; ред. О. О. Шевченко. Київ : </w:t>
      </w:r>
      <w:proofErr w:type="spellStart"/>
      <w:r w:rsidRPr="00E77382">
        <w:rPr>
          <w:rFonts w:ascii="Times New Roman" w:eastAsia="Calibri" w:hAnsi="Times New Roman" w:cs="Times New Roman"/>
          <w:sz w:val="28"/>
          <w:szCs w:val="28"/>
        </w:rPr>
        <w:t>Вентурі</w:t>
      </w:r>
      <w:proofErr w:type="spellEnd"/>
      <w:r w:rsidRPr="00E77382">
        <w:rPr>
          <w:rFonts w:ascii="Times New Roman" w:eastAsia="Calibri" w:hAnsi="Times New Roman" w:cs="Times New Roman"/>
          <w:sz w:val="28"/>
          <w:szCs w:val="28"/>
        </w:rPr>
        <w:t>, 1996. 224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lastRenderedPageBreak/>
        <w:t xml:space="preserve">Кваліфікація злочинів : </w:t>
      </w:r>
      <w:proofErr w:type="spellStart"/>
      <w:r w:rsidRPr="00E77382">
        <w:rPr>
          <w:rFonts w:ascii="Times New Roman" w:eastAsia="Calibri" w:hAnsi="Times New Roman" w:cs="Times New Roman"/>
          <w:color w:val="000000"/>
          <w:sz w:val="28"/>
          <w:szCs w:val="28"/>
        </w:rPr>
        <w:t>навч</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посіб</w:t>
      </w:r>
      <w:proofErr w:type="spellEnd"/>
      <w:r w:rsidRPr="00E77382">
        <w:rPr>
          <w:rFonts w:ascii="Times New Roman" w:eastAsia="Calibri" w:hAnsi="Times New Roman" w:cs="Times New Roman"/>
          <w:color w:val="000000"/>
          <w:sz w:val="28"/>
          <w:szCs w:val="28"/>
        </w:rPr>
        <w:t xml:space="preserve">. для </w:t>
      </w:r>
      <w:proofErr w:type="spellStart"/>
      <w:r w:rsidRPr="00E77382">
        <w:rPr>
          <w:rFonts w:ascii="Times New Roman" w:eastAsia="Calibri" w:hAnsi="Times New Roman" w:cs="Times New Roman"/>
          <w:color w:val="000000"/>
          <w:sz w:val="28"/>
          <w:szCs w:val="28"/>
        </w:rPr>
        <w:t>вищ</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навч</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закл</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Болдарь</w:t>
      </w:r>
      <w:proofErr w:type="spellEnd"/>
      <w:r w:rsidRPr="00E77382">
        <w:rPr>
          <w:rFonts w:ascii="Times New Roman" w:eastAsia="Calibri" w:hAnsi="Times New Roman" w:cs="Times New Roman"/>
          <w:color w:val="000000"/>
          <w:sz w:val="28"/>
          <w:szCs w:val="28"/>
        </w:rPr>
        <w:t> Г. Є. та ін. ; за ред. О. О. </w:t>
      </w:r>
      <w:proofErr w:type="spellStart"/>
      <w:r w:rsidRPr="00E77382">
        <w:rPr>
          <w:rFonts w:ascii="Times New Roman" w:eastAsia="Calibri" w:hAnsi="Times New Roman" w:cs="Times New Roman"/>
          <w:color w:val="000000"/>
          <w:sz w:val="28"/>
          <w:szCs w:val="28"/>
        </w:rPr>
        <w:t>Дудорова</w:t>
      </w:r>
      <w:proofErr w:type="spellEnd"/>
      <w:r w:rsidRPr="00E77382">
        <w:rPr>
          <w:rFonts w:ascii="Times New Roman" w:eastAsia="Calibri" w:hAnsi="Times New Roman" w:cs="Times New Roman"/>
          <w:color w:val="000000"/>
          <w:sz w:val="28"/>
          <w:szCs w:val="28"/>
        </w:rPr>
        <w:t>, Є. О. </w:t>
      </w:r>
      <w:proofErr w:type="spellStart"/>
      <w:r w:rsidRPr="00E77382">
        <w:rPr>
          <w:rFonts w:ascii="Times New Roman" w:eastAsia="Calibri" w:hAnsi="Times New Roman" w:cs="Times New Roman"/>
          <w:color w:val="000000"/>
          <w:sz w:val="28"/>
          <w:szCs w:val="28"/>
        </w:rPr>
        <w:t>Письменського</w:t>
      </w:r>
      <w:proofErr w:type="spellEnd"/>
      <w:r w:rsidRPr="00E77382">
        <w:rPr>
          <w:rFonts w:ascii="Times New Roman" w:eastAsia="Calibri" w:hAnsi="Times New Roman" w:cs="Times New Roman"/>
          <w:color w:val="000000"/>
          <w:sz w:val="28"/>
          <w:szCs w:val="28"/>
        </w:rPr>
        <w:t xml:space="preserve">. К. : Істина, 2010. 430 с.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Кісілюк</w:t>
      </w:r>
      <w:proofErr w:type="spellEnd"/>
      <w:r w:rsidRPr="00E77382">
        <w:rPr>
          <w:rFonts w:ascii="Times New Roman" w:eastAsia="Calibri" w:hAnsi="Times New Roman" w:cs="Times New Roman"/>
          <w:sz w:val="28"/>
          <w:szCs w:val="28"/>
        </w:rPr>
        <w:t xml:space="preserve"> Е. М. Розвиток кримінального законодавства доби Директорії. </w:t>
      </w:r>
      <w:r w:rsidRPr="00E77382">
        <w:rPr>
          <w:rFonts w:ascii="Times New Roman" w:eastAsia="Calibri" w:hAnsi="Times New Roman" w:cs="Times New Roman"/>
          <w:i/>
          <w:sz w:val="28"/>
          <w:szCs w:val="28"/>
        </w:rPr>
        <w:t>Вісник Національної академії внутрішніх справ України</w:t>
      </w:r>
      <w:r w:rsidRPr="00E77382">
        <w:rPr>
          <w:rFonts w:ascii="Times New Roman" w:eastAsia="Calibri" w:hAnsi="Times New Roman" w:cs="Times New Roman"/>
          <w:sz w:val="28"/>
          <w:szCs w:val="28"/>
        </w:rPr>
        <w:t>. 2002. Вип.1. С.</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291–297.</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Колос М. Особливості формування українського кримінального права в період правління Гетьманату й Директорії (1918–1921 рр.). </w:t>
      </w:r>
      <w:proofErr w:type="spellStart"/>
      <w:r w:rsidRPr="00E77382">
        <w:rPr>
          <w:rFonts w:ascii="Times New Roman" w:eastAsia="Calibri" w:hAnsi="Times New Roman" w:cs="Times New Roman"/>
          <w:i/>
          <w:sz w:val="28"/>
          <w:szCs w:val="28"/>
        </w:rPr>
        <w:t>Jurnalul</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juridic</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naţional</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teorie</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şi</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practică</w:t>
      </w:r>
      <w:proofErr w:type="spellEnd"/>
      <w:r w:rsidRPr="00E77382">
        <w:rPr>
          <w:rFonts w:ascii="Times New Roman" w:eastAsia="Calibri" w:hAnsi="Times New Roman" w:cs="Times New Roman"/>
          <w:sz w:val="28"/>
          <w:szCs w:val="28"/>
        </w:rPr>
        <w:t>. 2016. № 2. Ч. 2. С. 132–135.</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Комментарий</w:t>
      </w:r>
      <w:proofErr w:type="spellEnd"/>
      <w:r w:rsidRPr="00E77382">
        <w:rPr>
          <w:rFonts w:ascii="Times New Roman" w:eastAsia="Calibri" w:hAnsi="Times New Roman" w:cs="Times New Roman"/>
          <w:color w:val="000000"/>
          <w:sz w:val="28"/>
          <w:szCs w:val="28"/>
        </w:rPr>
        <w:t xml:space="preserve"> к </w:t>
      </w:r>
      <w:proofErr w:type="spellStart"/>
      <w:r w:rsidRPr="00E77382">
        <w:rPr>
          <w:rFonts w:ascii="Times New Roman" w:eastAsia="Calibri" w:hAnsi="Times New Roman" w:cs="Times New Roman"/>
          <w:color w:val="000000"/>
          <w:sz w:val="28"/>
          <w:szCs w:val="28"/>
        </w:rPr>
        <w:t>Уголовному</w:t>
      </w:r>
      <w:proofErr w:type="spellEnd"/>
      <w:r w:rsidRPr="00E77382">
        <w:rPr>
          <w:rFonts w:ascii="Times New Roman" w:eastAsia="Calibri" w:hAnsi="Times New Roman" w:cs="Times New Roman"/>
          <w:color w:val="000000"/>
          <w:sz w:val="28"/>
          <w:szCs w:val="28"/>
        </w:rPr>
        <w:t xml:space="preserve"> кодексу </w:t>
      </w:r>
      <w:proofErr w:type="spellStart"/>
      <w:r w:rsidRPr="00E77382">
        <w:rPr>
          <w:rFonts w:ascii="Times New Roman" w:eastAsia="Calibri" w:hAnsi="Times New Roman" w:cs="Times New Roman"/>
          <w:color w:val="000000"/>
          <w:sz w:val="28"/>
          <w:szCs w:val="28"/>
        </w:rPr>
        <w:t>Республики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Беларусь</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Ахраменка</w:t>
      </w:r>
      <w:proofErr w:type="spellEnd"/>
      <w:r w:rsidRPr="00E77382">
        <w:rPr>
          <w:rFonts w:ascii="Times New Roman" w:eastAsia="Calibri" w:hAnsi="Times New Roman" w:cs="Times New Roman"/>
          <w:color w:val="000000"/>
          <w:sz w:val="28"/>
          <w:szCs w:val="28"/>
        </w:rPr>
        <w:t> Н.</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 xml:space="preserve">Ф. 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общ</w:t>
      </w:r>
      <w:proofErr w:type="spellEnd"/>
      <w:r w:rsidRPr="00E77382">
        <w:rPr>
          <w:rFonts w:ascii="Times New Roman" w:eastAsia="Calibri" w:hAnsi="Times New Roman" w:cs="Times New Roman"/>
          <w:color w:val="000000"/>
          <w:sz w:val="28"/>
          <w:szCs w:val="28"/>
        </w:rPr>
        <w:t>. ред. А.</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В.</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Баркова. М</w:t>
      </w:r>
      <w:proofErr w:type="spellStart"/>
      <w:r w:rsidRPr="00E77382">
        <w:rPr>
          <w:rFonts w:ascii="Times New Roman" w:eastAsia="Calibri" w:hAnsi="Times New Roman" w:cs="Times New Roman"/>
          <w:color w:val="000000"/>
          <w:sz w:val="28"/>
          <w:szCs w:val="28"/>
          <w:lang w:val="ru-RU"/>
        </w:rPr>
        <w:t>инск</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Тесей</w:t>
      </w:r>
      <w:proofErr w:type="spellEnd"/>
      <w:r w:rsidRPr="00E77382">
        <w:rPr>
          <w:rFonts w:ascii="Times New Roman" w:eastAsia="Calibri" w:hAnsi="Times New Roman" w:cs="Times New Roman"/>
          <w:color w:val="000000"/>
          <w:sz w:val="28"/>
          <w:szCs w:val="28"/>
        </w:rPr>
        <w:t>, 2003. 1200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Конституційне право України : </w:t>
      </w:r>
      <w:proofErr w:type="spellStart"/>
      <w:r w:rsidRPr="00E77382">
        <w:rPr>
          <w:rFonts w:ascii="Times New Roman" w:eastAsia="Calibri" w:hAnsi="Times New Roman" w:cs="Times New Roman"/>
          <w:color w:val="000000"/>
          <w:sz w:val="28"/>
          <w:szCs w:val="28"/>
        </w:rPr>
        <w:t>навч</w:t>
      </w:r>
      <w:proofErr w:type="spellEnd"/>
      <w:r w:rsidRPr="00E77382">
        <w:rPr>
          <w:rFonts w:ascii="Times New Roman" w:eastAsia="Calibri" w:hAnsi="Times New Roman" w:cs="Times New Roman"/>
          <w:color w:val="000000"/>
          <w:sz w:val="28"/>
          <w:szCs w:val="28"/>
        </w:rPr>
        <w:t xml:space="preserve">. посібник / </w:t>
      </w:r>
      <w:proofErr w:type="spellStart"/>
      <w:r w:rsidRPr="00E77382">
        <w:rPr>
          <w:rFonts w:ascii="Times New Roman" w:eastAsia="Calibri" w:hAnsi="Times New Roman" w:cs="Times New Roman"/>
          <w:color w:val="000000"/>
          <w:sz w:val="28"/>
          <w:szCs w:val="28"/>
        </w:rPr>
        <w:t>Боняк</w:t>
      </w:r>
      <w:proofErr w:type="spellEnd"/>
      <w:r w:rsidRPr="00E77382">
        <w:rPr>
          <w:rFonts w:ascii="Times New Roman" w:eastAsia="Calibri" w:hAnsi="Times New Roman" w:cs="Times New Roman"/>
          <w:color w:val="000000"/>
          <w:sz w:val="28"/>
          <w:szCs w:val="28"/>
        </w:rPr>
        <w:t xml:space="preserve"> В. О., </w:t>
      </w:r>
      <w:proofErr w:type="spellStart"/>
      <w:r w:rsidRPr="00E77382">
        <w:rPr>
          <w:rFonts w:ascii="Times New Roman" w:eastAsia="Calibri" w:hAnsi="Times New Roman" w:cs="Times New Roman"/>
          <w:color w:val="000000"/>
          <w:sz w:val="28"/>
          <w:szCs w:val="28"/>
        </w:rPr>
        <w:t>Завгородній</w:t>
      </w:r>
      <w:proofErr w:type="spellEnd"/>
      <w:r w:rsidRPr="00E77382">
        <w:rPr>
          <w:rFonts w:ascii="Times New Roman" w:eastAsia="Calibri" w:hAnsi="Times New Roman" w:cs="Times New Roman"/>
          <w:color w:val="000000"/>
          <w:sz w:val="28"/>
          <w:szCs w:val="28"/>
        </w:rPr>
        <w:t xml:space="preserve"> В. А., </w:t>
      </w:r>
      <w:proofErr w:type="spellStart"/>
      <w:r w:rsidRPr="00E77382">
        <w:rPr>
          <w:rFonts w:ascii="Times New Roman" w:eastAsia="Calibri" w:hAnsi="Times New Roman" w:cs="Times New Roman"/>
          <w:color w:val="000000"/>
          <w:sz w:val="28"/>
          <w:szCs w:val="28"/>
        </w:rPr>
        <w:t>Самотуга</w:t>
      </w:r>
      <w:proofErr w:type="spellEnd"/>
      <w:r w:rsidRPr="00E77382">
        <w:rPr>
          <w:rFonts w:ascii="Times New Roman" w:eastAsia="Calibri" w:hAnsi="Times New Roman" w:cs="Times New Roman"/>
          <w:color w:val="000000"/>
          <w:sz w:val="28"/>
          <w:szCs w:val="28"/>
        </w:rPr>
        <w:t xml:space="preserve"> А. В., </w:t>
      </w:r>
      <w:proofErr w:type="spellStart"/>
      <w:r w:rsidRPr="00E77382">
        <w:rPr>
          <w:rFonts w:ascii="Times New Roman" w:eastAsia="Calibri" w:hAnsi="Times New Roman" w:cs="Times New Roman"/>
          <w:color w:val="000000"/>
          <w:sz w:val="28"/>
          <w:szCs w:val="28"/>
        </w:rPr>
        <w:t>Філяніна</w:t>
      </w:r>
      <w:proofErr w:type="spellEnd"/>
      <w:r w:rsidRPr="00E77382">
        <w:rPr>
          <w:rFonts w:ascii="Times New Roman" w:eastAsia="Calibri" w:hAnsi="Times New Roman" w:cs="Times New Roman"/>
          <w:color w:val="000000"/>
          <w:sz w:val="28"/>
          <w:szCs w:val="28"/>
        </w:rPr>
        <w:t xml:space="preserve"> Л. А. Вид. 2-е, перероб. і </w:t>
      </w:r>
      <w:proofErr w:type="spellStart"/>
      <w:r w:rsidRPr="00E77382">
        <w:rPr>
          <w:rFonts w:ascii="Times New Roman" w:eastAsia="Calibri" w:hAnsi="Times New Roman" w:cs="Times New Roman"/>
          <w:color w:val="000000"/>
          <w:sz w:val="28"/>
          <w:szCs w:val="28"/>
        </w:rPr>
        <w:t>доп</w:t>
      </w:r>
      <w:proofErr w:type="spellEnd"/>
      <w:r w:rsidRPr="00E77382">
        <w:rPr>
          <w:rFonts w:ascii="Times New Roman" w:eastAsia="Calibri" w:hAnsi="Times New Roman" w:cs="Times New Roman"/>
          <w:color w:val="000000"/>
          <w:sz w:val="28"/>
          <w:szCs w:val="28"/>
        </w:rPr>
        <w:t xml:space="preserve">. Дніпро : </w:t>
      </w:r>
      <w:proofErr w:type="spellStart"/>
      <w:r w:rsidRPr="00E77382">
        <w:rPr>
          <w:rFonts w:ascii="Times New Roman" w:eastAsia="Calibri" w:hAnsi="Times New Roman" w:cs="Times New Roman"/>
          <w:color w:val="000000"/>
          <w:sz w:val="28"/>
          <w:szCs w:val="28"/>
        </w:rPr>
        <w:t>Дніпроп</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держ</w:t>
      </w:r>
      <w:proofErr w:type="spellEnd"/>
      <w:r w:rsidRPr="00E77382">
        <w:rPr>
          <w:rFonts w:ascii="Times New Roman" w:eastAsia="Calibri" w:hAnsi="Times New Roman" w:cs="Times New Roman"/>
          <w:color w:val="000000"/>
          <w:sz w:val="28"/>
          <w:szCs w:val="28"/>
        </w:rPr>
        <w:t xml:space="preserve">. ун-т </w:t>
      </w:r>
      <w:proofErr w:type="spellStart"/>
      <w:r w:rsidRPr="00E77382">
        <w:rPr>
          <w:rFonts w:ascii="Times New Roman" w:eastAsia="Calibri" w:hAnsi="Times New Roman" w:cs="Times New Roman"/>
          <w:color w:val="000000"/>
          <w:sz w:val="28"/>
          <w:szCs w:val="28"/>
        </w:rPr>
        <w:t>внутр</w:t>
      </w:r>
      <w:proofErr w:type="spellEnd"/>
      <w:r w:rsidRPr="00E77382">
        <w:rPr>
          <w:rFonts w:ascii="Times New Roman" w:eastAsia="Calibri" w:hAnsi="Times New Roman" w:cs="Times New Roman"/>
          <w:color w:val="000000"/>
          <w:sz w:val="28"/>
          <w:szCs w:val="28"/>
        </w:rPr>
        <w:t>. справ, 2017. 293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Конституція України : Закон України від 28 червня 1996 р. № 254к/96-ВР. URL: https://zakon.rada.gov.ua/laws/show/254%D0%BA/96-%D0%B2%D1%80 (дата звернення: 30. 01.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Кончук</w:t>
      </w:r>
      <w:proofErr w:type="spellEnd"/>
      <w:r w:rsidRPr="00E77382">
        <w:rPr>
          <w:rFonts w:ascii="Times New Roman" w:eastAsia="Calibri" w:hAnsi="Times New Roman" w:cs="Times New Roman"/>
          <w:color w:val="000000"/>
          <w:sz w:val="28"/>
          <w:szCs w:val="28"/>
        </w:rPr>
        <w:t xml:space="preserve"> Н. С. Об’єкт складу злочину «Державна зрада» Європейські перспективи. 2015. </w:t>
      </w:r>
      <w:proofErr w:type="spellStart"/>
      <w:r w:rsidRPr="00E77382">
        <w:rPr>
          <w:rFonts w:ascii="Times New Roman" w:eastAsia="Calibri" w:hAnsi="Times New Roman" w:cs="Times New Roman"/>
          <w:color w:val="000000"/>
          <w:sz w:val="28"/>
          <w:szCs w:val="28"/>
        </w:rPr>
        <w:t>Вип</w:t>
      </w:r>
      <w:proofErr w:type="spellEnd"/>
      <w:r w:rsidRPr="00E77382">
        <w:rPr>
          <w:rFonts w:ascii="Times New Roman" w:eastAsia="Calibri" w:hAnsi="Times New Roman" w:cs="Times New Roman"/>
          <w:color w:val="000000"/>
          <w:sz w:val="28"/>
          <w:szCs w:val="28"/>
        </w:rPr>
        <w:t>. 4. С. 89–95.</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Коржанський</w:t>
      </w:r>
      <w:proofErr w:type="spellEnd"/>
      <w:r w:rsidRPr="00E77382">
        <w:rPr>
          <w:rFonts w:ascii="Times New Roman" w:eastAsia="Calibri" w:hAnsi="Times New Roman" w:cs="Times New Roman"/>
          <w:color w:val="000000"/>
          <w:sz w:val="28"/>
          <w:szCs w:val="28"/>
        </w:rPr>
        <w:t xml:space="preserve"> М. Й. Кваліфікація злочинів : </w:t>
      </w:r>
      <w:proofErr w:type="spellStart"/>
      <w:r w:rsidRPr="00E77382">
        <w:rPr>
          <w:rFonts w:ascii="Times New Roman" w:eastAsia="Calibri" w:hAnsi="Times New Roman" w:cs="Times New Roman"/>
          <w:color w:val="000000"/>
          <w:sz w:val="28"/>
          <w:szCs w:val="28"/>
        </w:rPr>
        <w:t>навч</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посіб</w:t>
      </w:r>
      <w:proofErr w:type="spellEnd"/>
      <w:r w:rsidRPr="00E77382">
        <w:rPr>
          <w:rFonts w:ascii="Times New Roman" w:eastAsia="Calibri" w:hAnsi="Times New Roman" w:cs="Times New Roman"/>
          <w:color w:val="000000"/>
          <w:sz w:val="28"/>
          <w:szCs w:val="28"/>
        </w:rPr>
        <w:t>. Вид. 2-ге. Київ</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Атіка</w:t>
      </w:r>
      <w:proofErr w:type="spellEnd"/>
      <w:r w:rsidRPr="00E77382">
        <w:rPr>
          <w:rFonts w:ascii="Times New Roman" w:eastAsia="Calibri" w:hAnsi="Times New Roman" w:cs="Times New Roman"/>
          <w:color w:val="000000"/>
          <w:sz w:val="28"/>
          <w:szCs w:val="28"/>
        </w:rPr>
        <w:t xml:space="preserve">, 2002. 639 с.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color w:val="000000"/>
          <w:sz w:val="28"/>
          <w:szCs w:val="28"/>
        </w:rPr>
        <w:t>Коржанський</w:t>
      </w:r>
      <w:proofErr w:type="spellEnd"/>
      <w:r w:rsidRPr="00E77382">
        <w:rPr>
          <w:rFonts w:ascii="Times New Roman" w:eastAsia="Calibri" w:hAnsi="Times New Roman" w:cs="Times New Roman"/>
          <w:sz w:val="28"/>
          <w:szCs w:val="28"/>
        </w:rPr>
        <w:t> </w:t>
      </w:r>
      <w:r w:rsidRPr="00E77382">
        <w:rPr>
          <w:rFonts w:ascii="Times New Roman" w:eastAsia="Calibri" w:hAnsi="Times New Roman" w:cs="Times New Roman"/>
          <w:color w:val="000000"/>
          <w:sz w:val="28"/>
          <w:szCs w:val="28"/>
        </w:rPr>
        <w:t xml:space="preserve">М. Й. Кримінальне право і законодавство України. Частина загальна: Курс лекцій. К.: </w:t>
      </w:r>
      <w:proofErr w:type="spellStart"/>
      <w:r w:rsidRPr="00E77382">
        <w:rPr>
          <w:rFonts w:ascii="Times New Roman" w:eastAsia="Calibri" w:hAnsi="Times New Roman" w:cs="Times New Roman"/>
          <w:color w:val="000000"/>
          <w:sz w:val="28"/>
          <w:szCs w:val="28"/>
        </w:rPr>
        <w:t>Атіка</w:t>
      </w:r>
      <w:proofErr w:type="spellEnd"/>
      <w:r w:rsidRPr="00E77382">
        <w:rPr>
          <w:rFonts w:ascii="Times New Roman" w:eastAsia="Calibri" w:hAnsi="Times New Roman" w:cs="Times New Roman"/>
          <w:color w:val="000000"/>
          <w:sz w:val="28"/>
          <w:szCs w:val="28"/>
        </w:rPr>
        <w:t>, 2001. 432 с.</w:t>
      </w:r>
      <w:r w:rsidRPr="00E77382">
        <w:rPr>
          <w:rFonts w:ascii="Times New Roman" w:eastAsia="Calibri" w:hAnsi="Times New Roman" w:cs="Times New Roman"/>
          <w:sz w:val="28"/>
          <w:szCs w:val="28"/>
        </w:rPr>
        <w:t xml:space="preserve"> Третій універсал Української Центральної ради, прийнятий 7 (20) листопада 1917 року. </w:t>
      </w:r>
      <w:r w:rsidRPr="00E77382">
        <w:rPr>
          <w:rFonts w:ascii="Times New Roman" w:eastAsia="Calibri" w:hAnsi="Times New Roman" w:cs="Times New Roman"/>
          <w:i/>
          <w:sz w:val="28"/>
          <w:szCs w:val="28"/>
        </w:rPr>
        <w:t>Центральний державний електронний архів України</w:t>
      </w:r>
      <w:r w:rsidRPr="00E77382">
        <w:rPr>
          <w:rFonts w:ascii="Times New Roman" w:eastAsia="Calibri" w:hAnsi="Times New Roman" w:cs="Times New Roman"/>
          <w:sz w:val="28"/>
          <w:szCs w:val="28"/>
        </w:rPr>
        <w:t xml:space="preserve"> : веб-сайт. URL: http://tsdea.archives.gov.ua/ua/?page=nezal_19_#U_3 (дата звернення: 11.04.2019).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Костенко О. М. Культура і закон у протидії злу : монографія. К. : </w:t>
      </w:r>
      <w:proofErr w:type="spellStart"/>
      <w:r w:rsidRPr="00E77382">
        <w:rPr>
          <w:rFonts w:ascii="Times New Roman" w:eastAsia="Calibri" w:hAnsi="Times New Roman" w:cs="Times New Roman"/>
          <w:sz w:val="28"/>
          <w:szCs w:val="28"/>
        </w:rPr>
        <w:t>Атіка</w:t>
      </w:r>
      <w:proofErr w:type="spellEnd"/>
      <w:r w:rsidRPr="00E77382">
        <w:rPr>
          <w:rFonts w:ascii="Times New Roman" w:eastAsia="Calibri" w:hAnsi="Times New Roman" w:cs="Times New Roman"/>
          <w:sz w:val="28"/>
          <w:szCs w:val="28"/>
        </w:rPr>
        <w:t>, 2008. 352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Кримінальне право України : Загальна частина : підручник / </w:t>
      </w:r>
      <w:proofErr w:type="spellStart"/>
      <w:r w:rsidRPr="00E77382">
        <w:rPr>
          <w:rFonts w:ascii="Times New Roman" w:eastAsia="Calibri" w:hAnsi="Times New Roman" w:cs="Times New Roman"/>
          <w:color w:val="000000"/>
          <w:sz w:val="28"/>
          <w:szCs w:val="28"/>
        </w:rPr>
        <w:t>Баулін</w:t>
      </w:r>
      <w:proofErr w:type="spellEnd"/>
      <w:r w:rsidRPr="00E77382">
        <w:rPr>
          <w:rFonts w:ascii="Times New Roman" w:eastAsia="Calibri" w:hAnsi="Times New Roman" w:cs="Times New Roman"/>
          <w:color w:val="000000"/>
          <w:sz w:val="28"/>
          <w:szCs w:val="28"/>
        </w:rPr>
        <w:t> Ю. В. та ін. ; за ред. В. В. </w:t>
      </w:r>
      <w:proofErr w:type="spellStart"/>
      <w:r w:rsidRPr="00E77382">
        <w:rPr>
          <w:rFonts w:ascii="Times New Roman" w:eastAsia="Calibri" w:hAnsi="Times New Roman" w:cs="Times New Roman"/>
          <w:color w:val="000000"/>
          <w:sz w:val="28"/>
          <w:szCs w:val="28"/>
        </w:rPr>
        <w:t>Сташиса</w:t>
      </w:r>
      <w:proofErr w:type="spellEnd"/>
      <w:r w:rsidRPr="00E77382">
        <w:rPr>
          <w:rFonts w:ascii="Times New Roman" w:eastAsia="Calibri" w:hAnsi="Times New Roman" w:cs="Times New Roman"/>
          <w:color w:val="000000"/>
          <w:sz w:val="28"/>
          <w:szCs w:val="28"/>
        </w:rPr>
        <w:t>, В. Я. </w:t>
      </w:r>
      <w:proofErr w:type="spellStart"/>
      <w:r w:rsidRPr="00E77382">
        <w:rPr>
          <w:rFonts w:ascii="Times New Roman" w:eastAsia="Calibri" w:hAnsi="Times New Roman" w:cs="Times New Roman"/>
          <w:color w:val="000000"/>
          <w:sz w:val="28"/>
          <w:szCs w:val="28"/>
        </w:rPr>
        <w:t>Тація</w:t>
      </w:r>
      <w:proofErr w:type="spellEnd"/>
      <w:r w:rsidRPr="00E77382">
        <w:rPr>
          <w:rFonts w:ascii="Times New Roman" w:eastAsia="Calibri" w:hAnsi="Times New Roman" w:cs="Times New Roman"/>
          <w:color w:val="000000"/>
          <w:sz w:val="28"/>
          <w:szCs w:val="28"/>
        </w:rPr>
        <w:t xml:space="preserve">. Вид. 4-е, перероб. і </w:t>
      </w:r>
      <w:proofErr w:type="spellStart"/>
      <w:r w:rsidRPr="00E77382">
        <w:rPr>
          <w:rFonts w:ascii="Times New Roman" w:eastAsia="Calibri" w:hAnsi="Times New Roman" w:cs="Times New Roman"/>
          <w:color w:val="000000"/>
          <w:sz w:val="28"/>
          <w:szCs w:val="28"/>
        </w:rPr>
        <w:t>допов</w:t>
      </w:r>
      <w:proofErr w:type="spellEnd"/>
      <w:r w:rsidRPr="00E77382">
        <w:rPr>
          <w:rFonts w:ascii="Times New Roman" w:eastAsia="Calibri" w:hAnsi="Times New Roman" w:cs="Times New Roman"/>
          <w:color w:val="000000"/>
          <w:sz w:val="28"/>
          <w:szCs w:val="28"/>
        </w:rPr>
        <w:t xml:space="preserve">. Харків : Право, 2010. 456 с.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lastRenderedPageBreak/>
        <w:t xml:space="preserve">Кримінальне право України. Загальна частина : Підручник / Александров Ю. В. та ін. ; за ред. М. І. Мельника, В. А. Клименка. Вид. 3-тє, </w:t>
      </w:r>
      <w:proofErr w:type="spellStart"/>
      <w:r w:rsidRPr="00E77382">
        <w:rPr>
          <w:rFonts w:ascii="Times New Roman" w:eastAsia="Calibri" w:hAnsi="Times New Roman" w:cs="Times New Roman"/>
          <w:sz w:val="28"/>
          <w:szCs w:val="28"/>
        </w:rPr>
        <w:t>переробл</w:t>
      </w:r>
      <w:proofErr w:type="spellEnd"/>
      <w:r w:rsidRPr="00E77382">
        <w:rPr>
          <w:rFonts w:ascii="Times New Roman" w:eastAsia="Calibri" w:hAnsi="Times New Roman" w:cs="Times New Roman"/>
          <w:sz w:val="28"/>
          <w:szCs w:val="28"/>
        </w:rPr>
        <w:t xml:space="preserve">. та </w:t>
      </w:r>
      <w:proofErr w:type="spellStart"/>
      <w:r w:rsidRPr="00E77382">
        <w:rPr>
          <w:rFonts w:ascii="Times New Roman" w:eastAsia="Calibri" w:hAnsi="Times New Roman" w:cs="Times New Roman"/>
          <w:sz w:val="28"/>
          <w:szCs w:val="28"/>
        </w:rPr>
        <w:t>допов</w:t>
      </w:r>
      <w:proofErr w:type="spellEnd"/>
      <w:r w:rsidRPr="00E77382">
        <w:rPr>
          <w:rFonts w:ascii="Times New Roman" w:eastAsia="Calibri" w:hAnsi="Times New Roman" w:cs="Times New Roman"/>
          <w:sz w:val="28"/>
          <w:szCs w:val="28"/>
        </w:rPr>
        <w:t>. Київ : Юридична думка, 2004. 352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lang w:eastAsia="uk-UA" w:bidi="uk-UA"/>
        </w:rPr>
      </w:pPr>
      <w:r w:rsidRPr="00E77382">
        <w:rPr>
          <w:rFonts w:ascii="Times New Roman" w:eastAsia="Calibri" w:hAnsi="Times New Roman" w:cs="Times New Roman"/>
          <w:sz w:val="28"/>
          <w:szCs w:val="28"/>
          <w:lang w:eastAsia="uk-UA" w:bidi="uk-UA"/>
        </w:rPr>
        <w:t xml:space="preserve">Кримінальне </w:t>
      </w:r>
      <w:r w:rsidRPr="00E77382">
        <w:rPr>
          <w:rFonts w:ascii="Times New Roman" w:eastAsia="Calibri" w:hAnsi="Times New Roman" w:cs="Times New Roman"/>
          <w:sz w:val="28"/>
          <w:szCs w:val="28"/>
        </w:rPr>
        <w:t xml:space="preserve">право </w:t>
      </w:r>
      <w:r w:rsidRPr="00E77382">
        <w:rPr>
          <w:rFonts w:ascii="Times New Roman" w:eastAsia="Calibri" w:hAnsi="Times New Roman" w:cs="Times New Roman"/>
          <w:sz w:val="28"/>
          <w:szCs w:val="28"/>
          <w:lang w:eastAsia="uk-UA" w:bidi="uk-UA"/>
        </w:rPr>
        <w:t>України. Загальна частина : підручник / Андрусів Г. В. та ін. ; за ред. П. С. </w:t>
      </w:r>
      <w:proofErr w:type="spellStart"/>
      <w:r w:rsidRPr="00E77382">
        <w:rPr>
          <w:rFonts w:ascii="Times New Roman" w:eastAsia="Calibri" w:hAnsi="Times New Roman" w:cs="Times New Roman"/>
          <w:sz w:val="28"/>
          <w:szCs w:val="28"/>
          <w:lang w:eastAsia="uk-UA" w:bidi="uk-UA"/>
        </w:rPr>
        <w:t>Матишевського</w:t>
      </w:r>
      <w:proofErr w:type="spellEnd"/>
      <w:r w:rsidRPr="00E77382">
        <w:rPr>
          <w:rFonts w:ascii="Times New Roman" w:eastAsia="Calibri" w:hAnsi="Times New Roman" w:cs="Times New Roman"/>
          <w:sz w:val="28"/>
          <w:szCs w:val="28"/>
          <w:lang w:eastAsia="uk-UA" w:bidi="uk-UA"/>
        </w:rPr>
        <w:t>, П. П. </w:t>
      </w:r>
      <w:proofErr w:type="spellStart"/>
      <w:r w:rsidRPr="00E77382">
        <w:rPr>
          <w:rFonts w:ascii="Times New Roman" w:eastAsia="Calibri" w:hAnsi="Times New Roman" w:cs="Times New Roman"/>
          <w:sz w:val="28"/>
          <w:szCs w:val="28"/>
          <w:lang w:eastAsia="uk-UA" w:bidi="uk-UA"/>
        </w:rPr>
        <w:t>Андрушка</w:t>
      </w:r>
      <w:proofErr w:type="spellEnd"/>
      <w:r w:rsidRPr="00E77382">
        <w:rPr>
          <w:rFonts w:ascii="Times New Roman" w:eastAsia="Calibri" w:hAnsi="Times New Roman" w:cs="Times New Roman"/>
          <w:sz w:val="28"/>
          <w:szCs w:val="28"/>
          <w:lang w:eastAsia="uk-UA" w:bidi="uk-UA"/>
        </w:rPr>
        <w:t xml:space="preserve">, </w:t>
      </w:r>
      <w:r w:rsidRPr="00E77382">
        <w:rPr>
          <w:rFonts w:ascii="Times New Roman" w:eastAsia="Calibri" w:hAnsi="Times New Roman" w:cs="Times New Roman"/>
          <w:sz w:val="28"/>
          <w:szCs w:val="28"/>
        </w:rPr>
        <w:t>С. </w:t>
      </w:r>
      <w:r w:rsidRPr="00E77382">
        <w:rPr>
          <w:rFonts w:ascii="Times New Roman" w:eastAsia="Calibri" w:hAnsi="Times New Roman" w:cs="Times New Roman"/>
          <w:sz w:val="28"/>
          <w:szCs w:val="28"/>
          <w:lang w:eastAsia="uk-UA" w:bidi="uk-UA"/>
        </w:rPr>
        <w:t>Д.</w:t>
      </w:r>
      <w:r w:rsidRPr="00E77382">
        <w:rPr>
          <w:rFonts w:ascii="Times New Roman" w:eastAsia="Calibri" w:hAnsi="Times New Roman" w:cs="Times New Roman"/>
          <w:sz w:val="28"/>
          <w:szCs w:val="28"/>
        </w:rPr>
        <w:t> </w:t>
      </w:r>
      <w:proofErr w:type="spellStart"/>
      <w:r w:rsidRPr="00E77382">
        <w:rPr>
          <w:rFonts w:ascii="Times New Roman" w:eastAsia="Calibri" w:hAnsi="Times New Roman" w:cs="Times New Roman"/>
          <w:sz w:val="28"/>
          <w:szCs w:val="28"/>
          <w:lang w:eastAsia="uk-UA" w:bidi="uk-UA"/>
        </w:rPr>
        <w:t>Шапченка</w:t>
      </w:r>
      <w:proofErr w:type="spellEnd"/>
      <w:r w:rsidRPr="00E77382">
        <w:rPr>
          <w:rFonts w:ascii="Times New Roman" w:eastAsia="Calibri" w:hAnsi="Times New Roman" w:cs="Times New Roman"/>
          <w:sz w:val="28"/>
          <w:szCs w:val="28"/>
          <w:lang w:eastAsia="uk-UA" w:bidi="uk-UA"/>
        </w:rPr>
        <w:t>. К. : Юрінком Інтер, 1999. 512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Кримінальне право України. Загальна частина: Підручник / Александров Ю. В. та ін. ; за ред. М. І. Мельника, В. А. Клименка. Вид. 5-те, </w:t>
      </w:r>
      <w:proofErr w:type="spellStart"/>
      <w:r w:rsidRPr="00E77382">
        <w:rPr>
          <w:rFonts w:ascii="Times New Roman" w:eastAsia="Calibri" w:hAnsi="Times New Roman" w:cs="Times New Roman"/>
          <w:sz w:val="28"/>
          <w:szCs w:val="28"/>
        </w:rPr>
        <w:t>переробл</w:t>
      </w:r>
      <w:proofErr w:type="spellEnd"/>
      <w:r w:rsidRPr="00E77382">
        <w:rPr>
          <w:rFonts w:ascii="Times New Roman" w:eastAsia="Calibri" w:hAnsi="Times New Roman" w:cs="Times New Roman"/>
          <w:sz w:val="28"/>
          <w:szCs w:val="28"/>
        </w:rPr>
        <w:t xml:space="preserve">. та </w:t>
      </w:r>
      <w:proofErr w:type="spellStart"/>
      <w:r w:rsidRPr="00E77382">
        <w:rPr>
          <w:rFonts w:ascii="Times New Roman" w:eastAsia="Calibri" w:hAnsi="Times New Roman" w:cs="Times New Roman"/>
          <w:sz w:val="28"/>
          <w:szCs w:val="28"/>
        </w:rPr>
        <w:t>допов</w:t>
      </w:r>
      <w:proofErr w:type="spellEnd"/>
      <w:r w:rsidRPr="00E77382">
        <w:rPr>
          <w:rFonts w:ascii="Times New Roman" w:eastAsia="Calibri" w:hAnsi="Times New Roman" w:cs="Times New Roman"/>
          <w:sz w:val="28"/>
          <w:szCs w:val="28"/>
        </w:rPr>
        <w:t xml:space="preserve">. К.: </w:t>
      </w:r>
      <w:proofErr w:type="spellStart"/>
      <w:r w:rsidRPr="00E77382">
        <w:rPr>
          <w:rFonts w:ascii="Times New Roman" w:eastAsia="Calibri" w:hAnsi="Times New Roman" w:cs="Times New Roman"/>
          <w:sz w:val="28"/>
          <w:szCs w:val="28"/>
        </w:rPr>
        <w:t>Атіка</w:t>
      </w:r>
      <w:proofErr w:type="spellEnd"/>
      <w:r w:rsidRPr="00E77382">
        <w:rPr>
          <w:rFonts w:ascii="Times New Roman" w:eastAsia="Calibri" w:hAnsi="Times New Roman" w:cs="Times New Roman"/>
          <w:sz w:val="28"/>
          <w:szCs w:val="28"/>
        </w:rPr>
        <w:t>, 2009. 408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Кримінальне право України: Особлива частина : підручник / Ю. В. </w:t>
      </w:r>
      <w:proofErr w:type="spellStart"/>
      <w:r w:rsidRPr="00E77382">
        <w:rPr>
          <w:rFonts w:ascii="Times New Roman" w:eastAsia="Calibri" w:hAnsi="Times New Roman" w:cs="Times New Roman"/>
          <w:color w:val="000000"/>
          <w:sz w:val="28"/>
          <w:szCs w:val="28"/>
        </w:rPr>
        <w:t>Баулін</w:t>
      </w:r>
      <w:proofErr w:type="spellEnd"/>
      <w:r w:rsidRPr="00E77382">
        <w:rPr>
          <w:rFonts w:ascii="Times New Roman" w:eastAsia="Calibri" w:hAnsi="Times New Roman" w:cs="Times New Roman"/>
          <w:color w:val="000000"/>
          <w:sz w:val="28"/>
          <w:szCs w:val="28"/>
        </w:rPr>
        <w:t xml:space="preserve"> та ін. ; за ред. В. В. </w:t>
      </w:r>
      <w:proofErr w:type="spellStart"/>
      <w:r w:rsidRPr="00E77382">
        <w:rPr>
          <w:rFonts w:ascii="Times New Roman" w:eastAsia="Calibri" w:hAnsi="Times New Roman" w:cs="Times New Roman"/>
          <w:color w:val="000000"/>
          <w:sz w:val="28"/>
          <w:szCs w:val="28"/>
        </w:rPr>
        <w:t>Сташиса</w:t>
      </w:r>
      <w:proofErr w:type="spellEnd"/>
      <w:r w:rsidRPr="00E77382">
        <w:rPr>
          <w:rFonts w:ascii="Times New Roman" w:eastAsia="Calibri" w:hAnsi="Times New Roman" w:cs="Times New Roman"/>
          <w:color w:val="000000"/>
          <w:sz w:val="28"/>
          <w:szCs w:val="28"/>
        </w:rPr>
        <w:t>, В. Я. </w:t>
      </w:r>
      <w:proofErr w:type="spellStart"/>
      <w:r w:rsidRPr="00E77382">
        <w:rPr>
          <w:rFonts w:ascii="Times New Roman" w:eastAsia="Calibri" w:hAnsi="Times New Roman" w:cs="Times New Roman"/>
          <w:color w:val="000000"/>
          <w:sz w:val="28"/>
          <w:szCs w:val="28"/>
        </w:rPr>
        <w:t>Тація</w:t>
      </w:r>
      <w:proofErr w:type="spellEnd"/>
      <w:r w:rsidRPr="00E77382">
        <w:rPr>
          <w:rFonts w:ascii="Times New Roman" w:eastAsia="Calibri" w:hAnsi="Times New Roman" w:cs="Times New Roman"/>
          <w:color w:val="000000"/>
          <w:sz w:val="28"/>
          <w:szCs w:val="28"/>
        </w:rPr>
        <w:t xml:space="preserve">. Вид. 4-те, </w:t>
      </w:r>
      <w:proofErr w:type="spellStart"/>
      <w:r w:rsidRPr="00E77382">
        <w:rPr>
          <w:rFonts w:ascii="Times New Roman" w:eastAsia="Calibri" w:hAnsi="Times New Roman" w:cs="Times New Roman"/>
          <w:color w:val="000000"/>
          <w:sz w:val="28"/>
          <w:szCs w:val="28"/>
        </w:rPr>
        <w:t>переробл</w:t>
      </w:r>
      <w:proofErr w:type="spellEnd"/>
      <w:r w:rsidRPr="00E77382">
        <w:rPr>
          <w:rFonts w:ascii="Times New Roman" w:eastAsia="Calibri" w:hAnsi="Times New Roman" w:cs="Times New Roman"/>
          <w:color w:val="000000"/>
          <w:sz w:val="28"/>
          <w:szCs w:val="28"/>
        </w:rPr>
        <w:t xml:space="preserve">. і </w:t>
      </w:r>
      <w:proofErr w:type="spellStart"/>
      <w:r w:rsidRPr="00E77382">
        <w:rPr>
          <w:rFonts w:ascii="Times New Roman" w:eastAsia="Calibri" w:hAnsi="Times New Roman" w:cs="Times New Roman"/>
          <w:color w:val="000000"/>
          <w:sz w:val="28"/>
          <w:szCs w:val="28"/>
        </w:rPr>
        <w:t>допов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Xарків</w:t>
      </w:r>
      <w:proofErr w:type="spellEnd"/>
      <w:r w:rsidRPr="00E77382">
        <w:rPr>
          <w:rFonts w:ascii="Times New Roman" w:eastAsia="Calibri" w:hAnsi="Times New Roman" w:cs="Times New Roman"/>
          <w:color w:val="000000"/>
          <w:sz w:val="28"/>
          <w:szCs w:val="28"/>
        </w:rPr>
        <w:t xml:space="preserve"> : Право, 2010. 608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Кримінальне право України: Особлива частина: підручник / </w:t>
      </w:r>
      <w:proofErr w:type="spellStart"/>
      <w:r w:rsidRPr="00E77382">
        <w:rPr>
          <w:rFonts w:ascii="Times New Roman" w:eastAsia="Calibri" w:hAnsi="Times New Roman" w:cs="Times New Roman"/>
          <w:color w:val="000000"/>
          <w:sz w:val="28"/>
          <w:szCs w:val="28"/>
        </w:rPr>
        <w:t>Бабий</w:t>
      </w:r>
      <w:proofErr w:type="spellEnd"/>
      <w:r w:rsidRPr="00E77382">
        <w:rPr>
          <w:rFonts w:ascii="Times New Roman" w:eastAsia="Calibri" w:hAnsi="Times New Roman" w:cs="Times New Roman"/>
          <w:color w:val="000000"/>
          <w:sz w:val="28"/>
          <w:szCs w:val="28"/>
        </w:rPr>
        <w:t xml:space="preserve"> А. П. та ін. ; за </w:t>
      </w:r>
      <w:proofErr w:type="spellStart"/>
      <w:r w:rsidRPr="00E77382">
        <w:rPr>
          <w:rFonts w:ascii="Times New Roman" w:eastAsia="Calibri" w:hAnsi="Times New Roman" w:cs="Times New Roman"/>
          <w:color w:val="000000"/>
          <w:sz w:val="28"/>
          <w:szCs w:val="28"/>
        </w:rPr>
        <w:t>заг</w:t>
      </w:r>
      <w:proofErr w:type="spellEnd"/>
      <w:r w:rsidRPr="00E77382">
        <w:rPr>
          <w:rFonts w:ascii="Times New Roman" w:eastAsia="Calibri" w:hAnsi="Times New Roman" w:cs="Times New Roman"/>
          <w:color w:val="000000"/>
          <w:sz w:val="28"/>
          <w:szCs w:val="28"/>
        </w:rPr>
        <w:t>. ред. Є. Л. </w:t>
      </w:r>
      <w:proofErr w:type="spellStart"/>
      <w:r w:rsidRPr="00E77382">
        <w:rPr>
          <w:rFonts w:ascii="Times New Roman" w:eastAsia="Calibri" w:hAnsi="Times New Roman" w:cs="Times New Roman"/>
          <w:color w:val="000000"/>
          <w:sz w:val="28"/>
          <w:szCs w:val="28"/>
        </w:rPr>
        <w:t>Стрельцова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Xарків</w:t>
      </w:r>
      <w:proofErr w:type="spellEnd"/>
      <w:r w:rsidRPr="00E77382">
        <w:rPr>
          <w:rFonts w:ascii="Times New Roman" w:eastAsia="Calibri" w:hAnsi="Times New Roman" w:cs="Times New Roman"/>
          <w:color w:val="000000"/>
          <w:sz w:val="28"/>
          <w:szCs w:val="28"/>
        </w:rPr>
        <w:t xml:space="preserve"> : Одіссей, 2009. 496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Кримінальний кодекс України : Закон України від 5 квітня 2001 р. № 2341-III. URL: http://zakon2.rada.gov.ua/laws/show/2341-14 (дата звернення: 24.01.2019).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Кримінальний кодекс України. Науково-практичний коментар : у 2 т. / </w:t>
      </w:r>
      <w:proofErr w:type="spellStart"/>
      <w:r w:rsidRPr="00E77382">
        <w:rPr>
          <w:rFonts w:ascii="Times New Roman" w:eastAsia="Calibri" w:hAnsi="Times New Roman" w:cs="Times New Roman"/>
          <w:color w:val="000000"/>
          <w:sz w:val="28"/>
          <w:szCs w:val="28"/>
        </w:rPr>
        <w:t>Баулін</w:t>
      </w:r>
      <w:proofErr w:type="spellEnd"/>
      <w:r w:rsidRPr="00E77382">
        <w:rPr>
          <w:rFonts w:ascii="Times New Roman" w:eastAsia="Calibri" w:hAnsi="Times New Roman" w:cs="Times New Roman"/>
          <w:color w:val="000000"/>
          <w:sz w:val="28"/>
          <w:szCs w:val="28"/>
        </w:rPr>
        <w:t xml:space="preserve"> Ю. В. та ін. ; за </w:t>
      </w:r>
      <w:proofErr w:type="spellStart"/>
      <w:r w:rsidRPr="00E77382">
        <w:rPr>
          <w:rFonts w:ascii="Times New Roman" w:eastAsia="Calibri" w:hAnsi="Times New Roman" w:cs="Times New Roman"/>
          <w:color w:val="000000"/>
          <w:sz w:val="28"/>
          <w:szCs w:val="28"/>
        </w:rPr>
        <w:t>заг</w:t>
      </w:r>
      <w:proofErr w:type="spellEnd"/>
      <w:r w:rsidRPr="00E77382">
        <w:rPr>
          <w:rFonts w:ascii="Times New Roman" w:eastAsia="Calibri" w:hAnsi="Times New Roman" w:cs="Times New Roman"/>
          <w:color w:val="000000"/>
          <w:sz w:val="28"/>
          <w:szCs w:val="28"/>
        </w:rPr>
        <w:t>. ред. В. Я. </w:t>
      </w:r>
      <w:proofErr w:type="spellStart"/>
      <w:r w:rsidRPr="00E77382">
        <w:rPr>
          <w:rFonts w:ascii="Times New Roman" w:eastAsia="Calibri" w:hAnsi="Times New Roman" w:cs="Times New Roman"/>
          <w:color w:val="000000"/>
          <w:sz w:val="28"/>
          <w:szCs w:val="28"/>
        </w:rPr>
        <w:t>Тація</w:t>
      </w:r>
      <w:proofErr w:type="spellEnd"/>
      <w:r w:rsidRPr="00E77382">
        <w:rPr>
          <w:rFonts w:ascii="Times New Roman" w:eastAsia="Calibri" w:hAnsi="Times New Roman" w:cs="Times New Roman"/>
          <w:color w:val="000000"/>
          <w:sz w:val="28"/>
          <w:szCs w:val="28"/>
        </w:rPr>
        <w:t>, В. П. </w:t>
      </w:r>
      <w:proofErr w:type="spellStart"/>
      <w:r w:rsidRPr="00E77382">
        <w:rPr>
          <w:rFonts w:ascii="Times New Roman" w:eastAsia="Calibri" w:hAnsi="Times New Roman" w:cs="Times New Roman"/>
          <w:color w:val="000000"/>
          <w:sz w:val="28"/>
          <w:szCs w:val="28"/>
        </w:rPr>
        <w:t>Пшонки</w:t>
      </w:r>
      <w:proofErr w:type="spellEnd"/>
      <w:r w:rsidRPr="00E77382">
        <w:rPr>
          <w:rFonts w:ascii="Times New Roman" w:eastAsia="Calibri" w:hAnsi="Times New Roman" w:cs="Times New Roman"/>
          <w:color w:val="000000"/>
          <w:sz w:val="28"/>
          <w:szCs w:val="28"/>
        </w:rPr>
        <w:t>, В. І. Борисова, В. І. </w:t>
      </w:r>
      <w:proofErr w:type="spellStart"/>
      <w:r w:rsidRPr="00E77382">
        <w:rPr>
          <w:rFonts w:ascii="Times New Roman" w:eastAsia="Calibri" w:hAnsi="Times New Roman" w:cs="Times New Roman"/>
          <w:color w:val="000000"/>
          <w:sz w:val="28"/>
          <w:szCs w:val="28"/>
        </w:rPr>
        <w:t>Тютюгіна</w:t>
      </w:r>
      <w:proofErr w:type="spellEnd"/>
      <w:r w:rsidRPr="00E77382">
        <w:rPr>
          <w:rFonts w:ascii="Times New Roman" w:eastAsia="Calibri" w:hAnsi="Times New Roman" w:cs="Times New Roman"/>
          <w:color w:val="000000"/>
          <w:sz w:val="28"/>
          <w:szCs w:val="28"/>
        </w:rPr>
        <w:t xml:space="preserve">. Вид. 5-те, </w:t>
      </w:r>
      <w:proofErr w:type="spellStart"/>
      <w:r w:rsidRPr="00E77382">
        <w:rPr>
          <w:rFonts w:ascii="Times New Roman" w:eastAsia="Calibri" w:hAnsi="Times New Roman" w:cs="Times New Roman"/>
          <w:color w:val="000000"/>
          <w:sz w:val="28"/>
          <w:szCs w:val="28"/>
        </w:rPr>
        <w:t>допов</w:t>
      </w:r>
      <w:proofErr w:type="spellEnd"/>
      <w:r w:rsidRPr="00E77382">
        <w:rPr>
          <w:rFonts w:ascii="Times New Roman" w:eastAsia="Calibri" w:hAnsi="Times New Roman" w:cs="Times New Roman"/>
          <w:color w:val="000000"/>
          <w:sz w:val="28"/>
          <w:szCs w:val="28"/>
        </w:rPr>
        <w:t>. Х. : Право, 2013. Т. 2 : Особлива частина. 2013. 1040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Кримінальний кодекс України: Науково-практичний коментар / Алієва О. М. та ін. ; відп. ред. Є. Л. </w:t>
      </w:r>
      <w:proofErr w:type="spellStart"/>
      <w:r w:rsidRPr="00E77382">
        <w:rPr>
          <w:rFonts w:ascii="Times New Roman" w:eastAsia="Calibri" w:hAnsi="Times New Roman" w:cs="Times New Roman"/>
          <w:color w:val="000000"/>
          <w:sz w:val="28"/>
          <w:szCs w:val="28"/>
        </w:rPr>
        <w:t>Стрельцов</w:t>
      </w:r>
      <w:proofErr w:type="spellEnd"/>
      <w:r w:rsidRPr="00E77382">
        <w:rPr>
          <w:rFonts w:ascii="Times New Roman" w:eastAsia="Calibri" w:hAnsi="Times New Roman" w:cs="Times New Roman"/>
          <w:color w:val="000000"/>
          <w:sz w:val="28"/>
          <w:szCs w:val="28"/>
        </w:rPr>
        <w:t xml:space="preserve">. Вид. 7-е, перероб. і </w:t>
      </w:r>
      <w:proofErr w:type="spellStart"/>
      <w:r w:rsidRPr="00E77382">
        <w:rPr>
          <w:rFonts w:ascii="Times New Roman" w:eastAsia="Calibri" w:hAnsi="Times New Roman" w:cs="Times New Roman"/>
          <w:color w:val="000000"/>
          <w:sz w:val="28"/>
          <w:szCs w:val="28"/>
        </w:rPr>
        <w:t>допов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Xарків</w:t>
      </w:r>
      <w:proofErr w:type="spellEnd"/>
      <w:r w:rsidRPr="00E77382">
        <w:rPr>
          <w:rFonts w:ascii="Times New Roman" w:eastAsia="Calibri" w:hAnsi="Times New Roman" w:cs="Times New Roman"/>
          <w:color w:val="000000"/>
          <w:sz w:val="28"/>
          <w:szCs w:val="28"/>
        </w:rPr>
        <w:t xml:space="preserve"> : Одіссей, 2011. 824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Кримінальний кодекс Української РСР / Редактори-упорядники В. В. Меленевський, С. С. Яценко. Київ : Державне видавництво політичної літератури УРСР, 1961. 210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Кримінальний кодекс УСРР: у редакції 1927 року. 3-тє </w:t>
      </w:r>
      <w:proofErr w:type="spellStart"/>
      <w:r w:rsidRPr="00E77382">
        <w:rPr>
          <w:rFonts w:ascii="Times New Roman" w:eastAsia="Calibri" w:hAnsi="Times New Roman" w:cs="Times New Roman"/>
          <w:color w:val="000000"/>
          <w:sz w:val="28"/>
          <w:szCs w:val="28"/>
        </w:rPr>
        <w:t>офіц</w:t>
      </w:r>
      <w:proofErr w:type="spellEnd"/>
      <w:r w:rsidRPr="00E77382">
        <w:rPr>
          <w:rFonts w:ascii="Times New Roman" w:eastAsia="Calibri" w:hAnsi="Times New Roman" w:cs="Times New Roman"/>
          <w:color w:val="000000"/>
          <w:sz w:val="28"/>
          <w:szCs w:val="28"/>
        </w:rPr>
        <w:t xml:space="preserve">. вид. Харків: Юридичне Видавництво </w:t>
      </w:r>
      <w:proofErr w:type="spellStart"/>
      <w:r w:rsidRPr="00E77382">
        <w:rPr>
          <w:rFonts w:ascii="Times New Roman" w:eastAsia="Calibri" w:hAnsi="Times New Roman" w:cs="Times New Roman"/>
          <w:color w:val="000000"/>
          <w:sz w:val="28"/>
          <w:szCs w:val="28"/>
        </w:rPr>
        <w:t>Наркомюсту</w:t>
      </w:r>
      <w:proofErr w:type="spellEnd"/>
      <w:r w:rsidRPr="00E77382">
        <w:rPr>
          <w:rFonts w:ascii="Times New Roman" w:eastAsia="Calibri" w:hAnsi="Times New Roman" w:cs="Times New Roman"/>
          <w:color w:val="000000"/>
          <w:sz w:val="28"/>
          <w:szCs w:val="28"/>
        </w:rPr>
        <w:t xml:space="preserve"> УСРР, 1927. 109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Кудрявцев В. В. Кримінально-правова охорона життя осіб, що є носіями судової влади, за кримінальним законодавством України: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12.00.08 / Одеська національна юридична академія. Одеса, 2006. 205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lastRenderedPageBreak/>
        <w:t>Кудрявцев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Н. </w:t>
      </w:r>
      <w:proofErr w:type="spellStart"/>
      <w:r w:rsidRPr="00E77382">
        <w:rPr>
          <w:rFonts w:ascii="Times New Roman" w:eastAsia="Calibri" w:hAnsi="Times New Roman" w:cs="Times New Roman"/>
          <w:sz w:val="28"/>
          <w:szCs w:val="28"/>
        </w:rPr>
        <w:t>Общая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теория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квалификации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преступлений</w:t>
      </w:r>
      <w:proofErr w:type="spellEnd"/>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sz w:val="28"/>
          <w:szCs w:val="28"/>
          <w:lang w:val="ru-RU"/>
        </w:rPr>
        <w:t>И</w:t>
      </w:r>
      <w:proofErr w:type="spellStart"/>
      <w:r w:rsidRPr="00E77382">
        <w:rPr>
          <w:rFonts w:ascii="Times New Roman" w:eastAsia="Calibri" w:hAnsi="Times New Roman" w:cs="Times New Roman"/>
          <w:sz w:val="28"/>
          <w:szCs w:val="28"/>
        </w:rPr>
        <w:t>зд</w:t>
      </w:r>
      <w:proofErr w:type="spellEnd"/>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 xml:space="preserve">2-е, </w:t>
      </w:r>
      <w:proofErr w:type="spellStart"/>
      <w:r w:rsidRPr="00E77382">
        <w:rPr>
          <w:rFonts w:ascii="Times New Roman" w:eastAsia="Calibri" w:hAnsi="Times New Roman" w:cs="Times New Roman"/>
          <w:sz w:val="28"/>
          <w:szCs w:val="28"/>
        </w:rPr>
        <w:t>перераб</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доп</w:t>
      </w:r>
      <w:proofErr w:type="spellEnd"/>
      <w:r w:rsidRPr="00E77382">
        <w:rPr>
          <w:rFonts w:ascii="Times New Roman" w:eastAsia="Calibri" w:hAnsi="Times New Roman" w:cs="Times New Roman"/>
          <w:sz w:val="28"/>
          <w:szCs w:val="28"/>
        </w:rPr>
        <w:t>. М.</w:t>
      </w:r>
      <w:proofErr w:type="gramStart"/>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w:t>
      </w:r>
      <w:proofErr w:type="gramEnd"/>
      <w:r w:rsidRPr="00E77382">
        <w:rPr>
          <w:rFonts w:ascii="Times New Roman" w:eastAsia="Calibri" w:hAnsi="Times New Roman" w:cs="Times New Roman"/>
          <w:sz w:val="28"/>
          <w:szCs w:val="28"/>
        </w:rPr>
        <w:t xml:space="preserve"> Юрист, 1999. 304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bCs/>
          <w:color w:val="000000"/>
          <w:sz w:val="28"/>
          <w:szCs w:val="28"/>
        </w:rPr>
      </w:pPr>
      <w:r w:rsidRPr="00E77382">
        <w:rPr>
          <w:rFonts w:ascii="Times New Roman" w:eastAsia="Calibri" w:hAnsi="Times New Roman" w:cs="Times New Roman"/>
          <w:bCs/>
          <w:color w:val="000000"/>
          <w:sz w:val="28"/>
          <w:szCs w:val="28"/>
        </w:rPr>
        <w:t>Кудрявцев В.</w:t>
      </w:r>
      <w:r w:rsidRPr="00E77382">
        <w:rPr>
          <w:rFonts w:ascii="Times New Roman" w:eastAsia="Calibri" w:hAnsi="Times New Roman" w:cs="Times New Roman"/>
          <w:bCs/>
          <w:color w:val="000000"/>
          <w:sz w:val="28"/>
          <w:szCs w:val="28"/>
          <w:lang w:val="ru-RU"/>
        </w:rPr>
        <w:t> </w:t>
      </w:r>
      <w:r w:rsidRPr="00E77382">
        <w:rPr>
          <w:rFonts w:ascii="Times New Roman" w:eastAsia="Calibri" w:hAnsi="Times New Roman" w:cs="Times New Roman"/>
          <w:bCs/>
          <w:color w:val="000000"/>
          <w:sz w:val="28"/>
          <w:szCs w:val="28"/>
        </w:rPr>
        <w:t xml:space="preserve">Н. </w:t>
      </w:r>
      <w:proofErr w:type="spellStart"/>
      <w:r w:rsidRPr="00E77382">
        <w:rPr>
          <w:rFonts w:ascii="Times New Roman" w:eastAsia="Calibri" w:hAnsi="Times New Roman" w:cs="Times New Roman"/>
          <w:bCs/>
          <w:color w:val="000000"/>
          <w:sz w:val="28"/>
          <w:szCs w:val="28"/>
        </w:rPr>
        <w:t>Объективная</w:t>
      </w:r>
      <w:proofErr w:type="spellEnd"/>
      <w:r w:rsidRPr="00E77382">
        <w:rPr>
          <w:rFonts w:ascii="Times New Roman" w:eastAsia="Calibri" w:hAnsi="Times New Roman" w:cs="Times New Roman"/>
          <w:bCs/>
          <w:color w:val="000000"/>
          <w:sz w:val="28"/>
          <w:szCs w:val="28"/>
        </w:rPr>
        <w:t xml:space="preserve"> сторона </w:t>
      </w:r>
      <w:proofErr w:type="spellStart"/>
      <w:r w:rsidRPr="00E77382">
        <w:rPr>
          <w:rFonts w:ascii="Times New Roman" w:eastAsia="Calibri" w:hAnsi="Times New Roman" w:cs="Times New Roman"/>
          <w:bCs/>
          <w:color w:val="000000"/>
          <w:sz w:val="28"/>
          <w:szCs w:val="28"/>
        </w:rPr>
        <w:t>преступления</w:t>
      </w:r>
      <w:proofErr w:type="spellEnd"/>
      <w:r w:rsidRPr="00E77382">
        <w:rPr>
          <w:rFonts w:ascii="Times New Roman" w:eastAsia="Calibri" w:hAnsi="Times New Roman" w:cs="Times New Roman"/>
          <w:bCs/>
          <w:color w:val="000000"/>
          <w:sz w:val="28"/>
          <w:szCs w:val="28"/>
        </w:rPr>
        <w:t xml:space="preserve">. М. : </w:t>
      </w:r>
      <w:proofErr w:type="spellStart"/>
      <w:r w:rsidRPr="00E77382">
        <w:rPr>
          <w:rFonts w:ascii="Times New Roman" w:eastAsia="Calibri" w:hAnsi="Times New Roman" w:cs="Times New Roman"/>
          <w:bCs/>
          <w:color w:val="000000"/>
          <w:sz w:val="28"/>
          <w:szCs w:val="28"/>
        </w:rPr>
        <w:t>Госюриздат</w:t>
      </w:r>
      <w:proofErr w:type="spellEnd"/>
      <w:r w:rsidRPr="00E77382">
        <w:rPr>
          <w:rFonts w:ascii="Times New Roman" w:eastAsia="Calibri" w:hAnsi="Times New Roman" w:cs="Times New Roman"/>
          <w:bCs/>
          <w:color w:val="000000"/>
          <w:sz w:val="28"/>
          <w:szCs w:val="28"/>
        </w:rPr>
        <w:t>, 1960. 244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Куц</w:t>
      </w:r>
      <w:proofErr w:type="spellEnd"/>
      <w:r w:rsidRPr="00E77382">
        <w:rPr>
          <w:rFonts w:ascii="Times New Roman" w:eastAsia="Calibri" w:hAnsi="Times New Roman" w:cs="Times New Roman"/>
          <w:sz w:val="28"/>
          <w:szCs w:val="28"/>
        </w:rPr>
        <w:t xml:space="preserve"> В., Бондаренко О. Зміст вини у злочинах з формальним складом. </w:t>
      </w:r>
      <w:r w:rsidRPr="00E77382">
        <w:rPr>
          <w:rFonts w:ascii="Times New Roman" w:eastAsia="Calibri" w:hAnsi="Times New Roman" w:cs="Times New Roman"/>
          <w:i/>
          <w:sz w:val="28"/>
          <w:szCs w:val="28"/>
        </w:rPr>
        <w:t>Вісник Національної академії прокуратури України</w:t>
      </w:r>
      <w:r w:rsidRPr="00E77382">
        <w:rPr>
          <w:rFonts w:ascii="Times New Roman" w:eastAsia="Calibri" w:hAnsi="Times New Roman" w:cs="Times New Roman"/>
          <w:sz w:val="28"/>
          <w:szCs w:val="28"/>
        </w:rPr>
        <w:t>. 2009. № 3. С. 36–40.</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Ліпкан</w:t>
      </w:r>
      <w:proofErr w:type="spellEnd"/>
      <w:r w:rsidRPr="00E77382">
        <w:rPr>
          <w:rFonts w:ascii="Times New Roman" w:eastAsia="Calibri" w:hAnsi="Times New Roman" w:cs="Times New Roman"/>
          <w:color w:val="000000"/>
          <w:sz w:val="28"/>
          <w:szCs w:val="28"/>
        </w:rPr>
        <w:t xml:space="preserve"> В. А., </w:t>
      </w:r>
      <w:proofErr w:type="spellStart"/>
      <w:r w:rsidRPr="00E77382">
        <w:rPr>
          <w:rFonts w:ascii="Times New Roman" w:eastAsia="Calibri" w:hAnsi="Times New Roman" w:cs="Times New Roman"/>
          <w:color w:val="000000"/>
          <w:sz w:val="28"/>
          <w:szCs w:val="28"/>
        </w:rPr>
        <w:t>Діордіца</w:t>
      </w:r>
      <w:proofErr w:type="spellEnd"/>
      <w:r w:rsidRPr="00E77382">
        <w:rPr>
          <w:rFonts w:ascii="Times New Roman" w:eastAsia="Calibri" w:hAnsi="Times New Roman" w:cs="Times New Roman"/>
          <w:color w:val="000000"/>
          <w:sz w:val="28"/>
          <w:szCs w:val="28"/>
        </w:rPr>
        <w:t> І. В. Національна безпека України: кримінально-правова охорона : навчальний посібник. Київ : КНТ, 2007. 292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bCs/>
          <w:color w:val="000000"/>
          <w:sz w:val="28"/>
          <w:szCs w:val="28"/>
        </w:rPr>
      </w:pPr>
      <w:proofErr w:type="spellStart"/>
      <w:r w:rsidRPr="00E77382">
        <w:rPr>
          <w:rFonts w:ascii="Times New Roman" w:eastAsia="Calibri" w:hAnsi="Times New Roman" w:cs="Times New Roman"/>
          <w:bCs/>
          <w:color w:val="000000"/>
          <w:sz w:val="28"/>
          <w:szCs w:val="28"/>
        </w:rPr>
        <w:t>Локтіонова</w:t>
      </w:r>
      <w:proofErr w:type="spellEnd"/>
      <w:r w:rsidRPr="00E77382">
        <w:rPr>
          <w:rFonts w:ascii="Times New Roman" w:eastAsia="Calibri" w:hAnsi="Times New Roman" w:cs="Times New Roman"/>
          <w:bCs/>
          <w:color w:val="000000"/>
          <w:sz w:val="28"/>
          <w:szCs w:val="28"/>
        </w:rPr>
        <w:t xml:space="preserve"> В. В. Ознаки об’єктивної сторони злочину та місце серед них злочинних наслідків. </w:t>
      </w:r>
      <w:r w:rsidRPr="00E77382">
        <w:rPr>
          <w:rFonts w:ascii="Times New Roman" w:eastAsia="Calibri" w:hAnsi="Times New Roman" w:cs="Times New Roman"/>
          <w:bCs/>
          <w:i/>
          <w:color w:val="000000"/>
          <w:sz w:val="28"/>
          <w:szCs w:val="28"/>
        </w:rPr>
        <w:t>Право і суспільство</w:t>
      </w:r>
      <w:r w:rsidRPr="00E77382">
        <w:rPr>
          <w:rFonts w:ascii="Times New Roman" w:eastAsia="Calibri" w:hAnsi="Times New Roman" w:cs="Times New Roman"/>
          <w:bCs/>
          <w:color w:val="000000"/>
          <w:sz w:val="28"/>
          <w:szCs w:val="28"/>
        </w:rPr>
        <w:t>. 2012. № 1. С. 249–254.</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Лохвицкий</w:t>
      </w:r>
      <w:proofErr w:type="spellEnd"/>
      <w:r w:rsidRPr="00E77382">
        <w:rPr>
          <w:rFonts w:ascii="Times New Roman" w:eastAsia="Calibri" w:hAnsi="Times New Roman" w:cs="Times New Roman"/>
          <w:sz w:val="28"/>
          <w:szCs w:val="28"/>
        </w:rPr>
        <w:t> А</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В</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 xml:space="preserve">Курс </w:t>
      </w:r>
      <w:proofErr w:type="spellStart"/>
      <w:r w:rsidRPr="00E77382">
        <w:rPr>
          <w:rFonts w:ascii="Times New Roman" w:eastAsia="Calibri" w:hAnsi="Times New Roman" w:cs="Times New Roman"/>
          <w:sz w:val="28"/>
          <w:szCs w:val="28"/>
        </w:rPr>
        <w:t>русского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уголовного</w:t>
      </w:r>
      <w:proofErr w:type="spellEnd"/>
      <w:r w:rsidRPr="00E77382">
        <w:rPr>
          <w:rFonts w:ascii="Times New Roman" w:eastAsia="Calibri" w:hAnsi="Times New Roman" w:cs="Times New Roman"/>
          <w:sz w:val="28"/>
          <w:szCs w:val="28"/>
        </w:rPr>
        <w:t xml:space="preserve"> права. Санкт-Петербург : </w:t>
      </w:r>
      <w:proofErr w:type="spellStart"/>
      <w:r w:rsidRPr="00E77382">
        <w:rPr>
          <w:rFonts w:ascii="Times New Roman" w:eastAsia="Calibri" w:hAnsi="Times New Roman" w:cs="Times New Roman"/>
          <w:sz w:val="28"/>
          <w:szCs w:val="28"/>
        </w:rPr>
        <w:t>Журн</w:t>
      </w:r>
      <w:proofErr w:type="spellEnd"/>
      <w:r w:rsidRPr="00E77382">
        <w:rPr>
          <w:rFonts w:ascii="Times New Roman" w:eastAsia="Calibri" w:hAnsi="Times New Roman" w:cs="Times New Roman"/>
          <w:sz w:val="28"/>
          <w:szCs w:val="28"/>
        </w:rPr>
        <w:t xml:space="preserve">. М-ва </w:t>
      </w:r>
      <w:proofErr w:type="spellStart"/>
      <w:r w:rsidRPr="00E77382">
        <w:rPr>
          <w:rFonts w:ascii="Times New Roman" w:eastAsia="Calibri" w:hAnsi="Times New Roman" w:cs="Times New Roman"/>
          <w:sz w:val="28"/>
          <w:szCs w:val="28"/>
        </w:rPr>
        <w:t>юст</w:t>
      </w:r>
      <w:proofErr w:type="spellEnd"/>
      <w:r w:rsidRPr="00E77382">
        <w:rPr>
          <w:rFonts w:ascii="Times New Roman" w:eastAsia="Calibri" w:hAnsi="Times New Roman" w:cs="Times New Roman"/>
          <w:sz w:val="28"/>
          <w:szCs w:val="28"/>
        </w:rPr>
        <w:t>., 1867. 662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Максимейко</w:t>
      </w:r>
      <w:proofErr w:type="spellEnd"/>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Н.</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 xml:space="preserve">А. </w:t>
      </w:r>
      <w:proofErr w:type="spellStart"/>
      <w:r w:rsidRPr="00E77382">
        <w:rPr>
          <w:rFonts w:ascii="Times New Roman" w:eastAsia="Calibri" w:hAnsi="Times New Roman" w:cs="Times New Roman"/>
          <w:color w:val="000000"/>
          <w:sz w:val="28"/>
          <w:szCs w:val="28"/>
        </w:rPr>
        <w:t>Источники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уголовных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законов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Литовского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Статуса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Киев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Типография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Императорского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университета</w:t>
      </w:r>
      <w:proofErr w:type="spellEnd"/>
      <w:r w:rsidRPr="00E77382">
        <w:rPr>
          <w:rFonts w:ascii="Times New Roman" w:eastAsia="Calibri" w:hAnsi="Times New Roman" w:cs="Times New Roman"/>
          <w:color w:val="000000"/>
          <w:sz w:val="28"/>
          <w:szCs w:val="28"/>
        </w:rPr>
        <w:t>,</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1894. 185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Малиновский</w:t>
      </w:r>
      <w:proofErr w:type="spellEnd"/>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И. А. </w:t>
      </w:r>
      <w:proofErr w:type="spellStart"/>
      <w:r w:rsidRPr="00E77382">
        <w:rPr>
          <w:rFonts w:ascii="Times New Roman" w:eastAsia="Calibri" w:hAnsi="Times New Roman" w:cs="Times New Roman"/>
          <w:sz w:val="28"/>
          <w:szCs w:val="28"/>
        </w:rPr>
        <w:t>Лекции</w:t>
      </w:r>
      <w:proofErr w:type="spellEnd"/>
      <w:r w:rsidRPr="00E77382">
        <w:rPr>
          <w:rFonts w:ascii="Times New Roman" w:eastAsia="Calibri" w:hAnsi="Times New Roman" w:cs="Times New Roman"/>
          <w:sz w:val="28"/>
          <w:szCs w:val="28"/>
        </w:rPr>
        <w:t xml:space="preserve"> по </w:t>
      </w:r>
      <w:proofErr w:type="spellStart"/>
      <w:r w:rsidRPr="00E77382">
        <w:rPr>
          <w:rFonts w:ascii="Times New Roman" w:eastAsia="Calibri" w:hAnsi="Times New Roman" w:cs="Times New Roman"/>
          <w:sz w:val="28"/>
          <w:szCs w:val="28"/>
        </w:rPr>
        <w:t>истории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русского</w:t>
      </w:r>
      <w:proofErr w:type="spellEnd"/>
      <w:r w:rsidRPr="00E77382">
        <w:rPr>
          <w:rFonts w:ascii="Times New Roman" w:eastAsia="Calibri" w:hAnsi="Times New Roman" w:cs="Times New Roman"/>
          <w:sz w:val="28"/>
          <w:szCs w:val="28"/>
        </w:rPr>
        <w:t xml:space="preserve"> права. Ростов-на-Дону : тип. Дон. АО </w:t>
      </w:r>
      <w:proofErr w:type="spellStart"/>
      <w:r w:rsidRPr="00E77382">
        <w:rPr>
          <w:rFonts w:ascii="Times New Roman" w:eastAsia="Calibri" w:hAnsi="Times New Roman" w:cs="Times New Roman"/>
          <w:sz w:val="28"/>
          <w:szCs w:val="28"/>
        </w:rPr>
        <w:t>печ</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изд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дела</w:t>
      </w:r>
      <w:proofErr w:type="spellEnd"/>
      <w:r w:rsidRPr="00E77382">
        <w:rPr>
          <w:rFonts w:ascii="Times New Roman" w:eastAsia="Calibri" w:hAnsi="Times New Roman" w:cs="Times New Roman"/>
          <w:sz w:val="28"/>
          <w:szCs w:val="28"/>
        </w:rPr>
        <w:t>, 1916. 358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Мальцев В. </w:t>
      </w:r>
      <w:proofErr w:type="spellStart"/>
      <w:r w:rsidRPr="00E77382">
        <w:rPr>
          <w:rFonts w:ascii="Times New Roman" w:eastAsia="Calibri" w:hAnsi="Times New Roman" w:cs="Times New Roman"/>
          <w:color w:val="000000"/>
          <w:sz w:val="28"/>
          <w:szCs w:val="28"/>
        </w:rPr>
        <w:t>Уголовно-правовая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охрана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должностных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лиц</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граждан</w:t>
      </w:r>
      <w:proofErr w:type="spellEnd"/>
      <w:r w:rsidRPr="00E77382">
        <w:rPr>
          <w:rFonts w:ascii="Times New Roman" w:eastAsia="Calibri" w:hAnsi="Times New Roman" w:cs="Times New Roman"/>
          <w:color w:val="000000"/>
          <w:sz w:val="28"/>
          <w:szCs w:val="28"/>
        </w:rPr>
        <w:t xml:space="preserve"> в </w:t>
      </w:r>
      <w:proofErr w:type="spellStart"/>
      <w:r w:rsidRPr="00E77382">
        <w:rPr>
          <w:rFonts w:ascii="Times New Roman" w:eastAsia="Calibri" w:hAnsi="Times New Roman" w:cs="Times New Roman"/>
          <w:color w:val="000000"/>
          <w:sz w:val="28"/>
          <w:szCs w:val="28"/>
        </w:rPr>
        <w:t>связи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служебной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или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общественной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деятельностью</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i/>
          <w:color w:val="000000"/>
          <w:sz w:val="28"/>
          <w:szCs w:val="28"/>
        </w:rPr>
        <w:t>Законность</w:t>
      </w:r>
      <w:proofErr w:type="spellEnd"/>
      <w:r w:rsidRPr="00E77382">
        <w:rPr>
          <w:rFonts w:ascii="Times New Roman" w:eastAsia="Calibri" w:hAnsi="Times New Roman" w:cs="Times New Roman"/>
          <w:color w:val="000000"/>
          <w:sz w:val="28"/>
          <w:szCs w:val="28"/>
        </w:rPr>
        <w:t>. 1996. № 1. С. 11–18.</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Маркс и </w:t>
      </w:r>
      <w:proofErr w:type="spellStart"/>
      <w:r w:rsidRPr="00E77382">
        <w:rPr>
          <w:rFonts w:ascii="Times New Roman" w:eastAsia="Calibri" w:hAnsi="Times New Roman" w:cs="Times New Roman"/>
          <w:color w:val="000000"/>
          <w:sz w:val="28"/>
          <w:szCs w:val="28"/>
        </w:rPr>
        <w:t>пролетарское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государство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Сборник</w:t>
      </w:r>
      <w:proofErr w:type="spellEnd"/>
      <w:r w:rsidRPr="00E77382">
        <w:rPr>
          <w:rFonts w:ascii="Times New Roman" w:eastAsia="Calibri" w:hAnsi="Times New Roman" w:cs="Times New Roman"/>
          <w:color w:val="000000"/>
          <w:sz w:val="28"/>
          <w:szCs w:val="28"/>
        </w:rPr>
        <w:t xml:space="preserve"> статей / </w:t>
      </w:r>
      <w:proofErr w:type="spellStart"/>
      <w:r w:rsidRPr="00E77382">
        <w:rPr>
          <w:rFonts w:ascii="Times New Roman" w:eastAsia="Calibri" w:hAnsi="Times New Roman" w:cs="Times New Roman"/>
          <w:color w:val="000000"/>
          <w:sz w:val="28"/>
          <w:szCs w:val="28"/>
        </w:rPr>
        <w:t>Аржанов</w:t>
      </w:r>
      <w:proofErr w:type="spellEnd"/>
      <w:r w:rsidRPr="00E77382">
        <w:rPr>
          <w:rFonts w:ascii="Times New Roman" w:eastAsia="Calibri" w:hAnsi="Times New Roman" w:cs="Times New Roman"/>
          <w:color w:val="000000"/>
          <w:sz w:val="28"/>
          <w:szCs w:val="28"/>
        </w:rPr>
        <w:t xml:space="preserve"> М. 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ред.: Е. Б. </w:t>
      </w:r>
      <w:proofErr w:type="spellStart"/>
      <w:r w:rsidRPr="00E77382">
        <w:rPr>
          <w:rFonts w:ascii="Times New Roman" w:eastAsia="Calibri" w:hAnsi="Times New Roman" w:cs="Times New Roman"/>
          <w:color w:val="000000"/>
          <w:sz w:val="28"/>
          <w:szCs w:val="28"/>
        </w:rPr>
        <w:t>Пашуканиса</w:t>
      </w:r>
      <w:proofErr w:type="spellEnd"/>
      <w:r w:rsidRPr="00E77382">
        <w:rPr>
          <w:rFonts w:ascii="Times New Roman" w:eastAsia="Calibri" w:hAnsi="Times New Roman" w:cs="Times New Roman"/>
          <w:color w:val="000000"/>
          <w:sz w:val="28"/>
          <w:szCs w:val="28"/>
        </w:rPr>
        <w:t xml:space="preserve">. М., Л.: </w:t>
      </w:r>
      <w:proofErr w:type="spellStart"/>
      <w:r w:rsidRPr="00E77382">
        <w:rPr>
          <w:rFonts w:ascii="Times New Roman" w:eastAsia="Calibri" w:hAnsi="Times New Roman" w:cs="Times New Roman"/>
          <w:color w:val="000000"/>
          <w:sz w:val="28"/>
          <w:szCs w:val="28"/>
        </w:rPr>
        <w:t>Соцэкгиз</w:t>
      </w:r>
      <w:proofErr w:type="spellEnd"/>
      <w:r w:rsidRPr="00E77382">
        <w:rPr>
          <w:rFonts w:ascii="Times New Roman" w:eastAsia="Calibri" w:hAnsi="Times New Roman" w:cs="Times New Roman"/>
          <w:color w:val="000000"/>
          <w:sz w:val="28"/>
          <w:szCs w:val="28"/>
        </w:rPr>
        <w:t>, 1933. 282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Мартынов</w:t>
      </w:r>
      <w:proofErr w:type="spellEnd"/>
      <w:r w:rsidRPr="00E77382">
        <w:rPr>
          <w:rFonts w:ascii="Times New Roman" w:eastAsia="Calibri" w:hAnsi="Times New Roman" w:cs="Times New Roman"/>
          <w:sz w:val="28"/>
          <w:szCs w:val="28"/>
        </w:rPr>
        <w:t xml:space="preserve"> В. Ф. </w:t>
      </w:r>
      <w:proofErr w:type="spellStart"/>
      <w:r w:rsidRPr="00E77382">
        <w:rPr>
          <w:rFonts w:ascii="Times New Roman" w:eastAsia="Calibri" w:hAnsi="Times New Roman" w:cs="Times New Roman"/>
          <w:sz w:val="28"/>
          <w:szCs w:val="28"/>
        </w:rPr>
        <w:t>Развитие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военно-дисциплинарного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законодательства</w:t>
      </w:r>
      <w:proofErr w:type="spellEnd"/>
      <w:r w:rsidRPr="00E77382">
        <w:rPr>
          <w:rFonts w:ascii="Times New Roman" w:eastAsia="Calibri" w:hAnsi="Times New Roman" w:cs="Times New Roman"/>
          <w:sz w:val="28"/>
          <w:szCs w:val="28"/>
        </w:rPr>
        <w:t xml:space="preserve"> в </w:t>
      </w:r>
      <w:proofErr w:type="spellStart"/>
      <w:r w:rsidRPr="00E77382">
        <w:rPr>
          <w:rFonts w:ascii="Times New Roman" w:eastAsia="Calibri" w:hAnsi="Times New Roman" w:cs="Times New Roman"/>
          <w:sz w:val="28"/>
          <w:szCs w:val="28"/>
        </w:rPr>
        <w:t>период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правления</w:t>
      </w:r>
      <w:proofErr w:type="spellEnd"/>
      <w:r w:rsidRPr="00E77382">
        <w:rPr>
          <w:rFonts w:ascii="Times New Roman" w:eastAsia="Calibri" w:hAnsi="Times New Roman" w:cs="Times New Roman"/>
          <w:sz w:val="28"/>
          <w:szCs w:val="28"/>
        </w:rPr>
        <w:t xml:space="preserve"> Петра I. </w:t>
      </w:r>
      <w:r w:rsidRPr="00E77382">
        <w:rPr>
          <w:rFonts w:ascii="Times New Roman" w:eastAsia="Calibri" w:hAnsi="Times New Roman" w:cs="Times New Roman"/>
          <w:i/>
          <w:sz w:val="28"/>
          <w:szCs w:val="28"/>
        </w:rPr>
        <w:t>Власть</w:t>
      </w:r>
      <w:r w:rsidRPr="00E77382">
        <w:rPr>
          <w:rFonts w:ascii="Times New Roman" w:eastAsia="Calibri" w:hAnsi="Times New Roman" w:cs="Times New Roman"/>
          <w:sz w:val="28"/>
          <w:szCs w:val="28"/>
        </w:rPr>
        <w:t>. 2012. № 12. С. 163–166.</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Митрофанов І. І. Кримінальне право України. Загальна частина : навчальний посібник / І. І. Митрофанов. – Кременчук : Видавець «ПП Щербатих О. В.», 2009. – 646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Мишунин</w:t>
      </w:r>
      <w:proofErr w:type="spellEnd"/>
      <w:r w:rsidRPr="00E77382">
        <w:rPr>
          <w:rFonts w:ascii="Times New Roman" w:eastAsia="Calibri" w:hAnsi="Times New Roman" w:cs="Times New Roman"/>
          <w:sz w:val="28"/>
          <w:szCs w:val="28"/>
        </w:rPr>
        <w:t xml:space="preserve"> П. Г. </w:t>
      </w:r>
      <w:proofErr w:type="spellStart"/>
      <w:r w:rsidRPr="00E77382">
        <w:rPr>
          <w:rFonts w:ascii="Times New Roman" w:eastAsia="Calibri" w:hAnsi="Times New Roman" w:cs="Times New Roman"/>
          <w:sz w:val="28"/>
          <w:szCs w:val="28"/>
        </w:rPr>
        <w:t>Очерки</w:t>
      </w:r>
      <w:proofErr w:type="spellEnd"/>
      <w:r w:rsidRPr="00E77382">
        <w:rPr>
          <w:rFonts w:ascii="Times New Roman" w:eastAsia="Calibri" w:hAnsi="Times New Roman" w:cs="Times New Roman"/>
          <w:sz w:val="28"/>
          <w:szCs w:val="28"/>
        </w:rPr>
        <w:t xml:space="preserve"> по </w:t>
      </w:r>
      <w:proofErr w:type="spellStart"/>
      <w:r w:rsidRPr="00E77382">
        <w:rPr>
          <w:rFonts w:ascii="Times New Roman" w:eastAsia="Calibri" w:hAnsi="Times New Roman" w:cs="Times New Roman"/>
          <w:sz w:val="28"/>
          <w:szCs w:val="28"/>
        </w:rPr>
        <w:t>истории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советского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уголовного</w:t>
      </w:r>
      <w:proofErr w:type="spellEnd"/>
      <w:r w:rsidRPr="00E77382">
        <w:rPr>
          <w:rFonts w:ascii="Times New Roman" w:eastAsia="Calibri" w:hAnsi="Times New Roman" w:cs="Times New Roman"/>
          <w:sz w:val="28"/>
          <w:szCs w:val="28"/>
        </w:rPr>
        <w:t xml:space="preserve"> права, 1917–1918 </w:t>
      </w:r>
      <w:proofErr w:type="spellStart"/>
      <w:r w:rsidRPr="00E77382">
        <w:rPr>
          <w:rFonts w:ascii="Times New Roman" w:eastAsia="Calibri" w:hAnsi="Times New Roman" w:cs="Times New Roman"/>
          <w:sz w:val="28"/>
          <w:szCs w:val="28"/>
        </w:rPr>
        <w:t>г.г</w:t>
      </w:r>
      <w:proofErr w:type="spellEnd"/>
      <w:r w:rsidRPr="00E77382">
        <w:rPr>
          <w:rFonts w:ascii="Times New Roman" w:eastAsia="Calibri" w:hAnsi="Times New Roman" w:cs="Times New Roman"/>
          <w:sz w:val="28"/>
          <w:szCs w:val="28"/>
        </w:rPr>
        <w:t xml:space="preserve">. М. : </w:t>
      </w:r>
      <w:proofErr w:type="spellStart"/>
      <w:r w:rsidRPr="00E77382">
        <w:rPr>
          <w:rFonts w:ascii="Times New Roman" w:eastAsia="Calibri" w:hAnsi="Times New Roman" w:cs="Times New Roman"/>
          <w:sz w:val="28"/>
          <w:szCs w:val="28"/>
        </w:rPr>
        <w:t>Госюриздат</w:t>
      </w:r>
      <w:proofErr w:type="spellEnd"/>
      <w:r w:rsidRPr="00E77382">
        <w:rPr>
          <w:rFonts w:ascii="Times New Roman" w:eastAsia="Calibri" w:hAnsi="Times New Roman" w:cs="Times New Roman"/>
          <w:sz w:val="28"/>
          <w:szCs w:val="28"/>
        </w:rPr>
        <w:t>, 1954. 232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Мінімальні стандартні правила Організації Об’єднаних Націй, що стосуються відправлення правосуддя щодо неповнолітніх («Пекінські правила») : Правила Організації Об’єднаних Націй від 29 листопада 1985 р. URL: https://zakon.rada.gov.ua/laws/show/995_211 (дата звернення: 22. 03.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lastRenderedPageBreak/>
        <w:t>Мохончук</w:t>
      </w:r>
      <w:proofErr w:type="spellEnd"/>
      <w:r w:rsidRPr="00E77382">
        <w:rPr>
          <w:rFonts w:ascii="Times New Roman" w:eastAsia="Calibri" w:hAnsi="Times New Roman" w:cs="Times New Roman"/>
          <w:sz w:val="28"/>
          <w:szCs w:val="28"/>
        </w:rPr>
        <w:t xml:space="preserve"> С. М. </w:t>
      </w:r>
      <w:proofErr w:type="spellStart"/>
      <w:r w:rsidRPr="00E77382">
        <w:rPr>
          <w:rFonts w:ascii="Times New Roman" w:eastAsia="Calibri" w:hAnsi="Times New Roman" w:cs="Times New Roman"/>
          <w:sz w:val="28"/>
          <w:szCs w:val="28"/>
        </w:rPr>
        <w:t>Уголовная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ответственность</w:t>
      </w:r>
      <w:proofErr w:type="spellEnd"/>
      <w:r w:rsidRPr="00E77382">
        <w:rPr>
          <w:rFonts w:ascii="Times New Roman" w:eastAsia="Calibri" w:hAnsi="Times New Roman" w:cs="Times New Roman"/>
          <w:sz w:val="28"/>
          <w:szCs w:val="28"/>
        </w:rPr>
        <w:t xml:space="preserve"> за </w:t>
      </w:r>
      <w:proofErr w:type="spellStart"/>
      <w:r w:rsidRPr="00E77382">
        <w:rPr>
          <w:rFonts w:ascii="Times New Roman" w:eastAsia="Calibri" w:hAnsi="Times New Roman" w:cs="Times New Roman"/>
          <w:sz w:val="28"/>
          <w:szCs w:val="28"/>
        </w:rPr>
        <w:t>терроризм</w:t>
      </w:r>
      <w:proofErr w:type="spellEnd"/>
      <w:r w:rsidRPr="00E77382">
        <w:rPr>
          <w:rFonts w:ascii="Times New Roman" w:eastAsia="Calibri" w:hAnsi="Times New Roman" w:cs="Times New Roman"/>
          <w:sz w:val="28"/>
          <w:szCs w:val="28"/>
        </w:rPr>
        <w:t xml:space="preserve"> : </w:t>
      </w:r>
      <w:proofErr w:type="spellStart"/>
      <w:r w:rsidRPr="00E77382">
        <w:rPr>
          <w:rFonts w:ascii="Times New Roman" w:eastAsia="Calibri" w:hAnsi="Times New Roman" w:cs="Times New Roman"/>
          <w:sz w:val="28"/>
          <w:szCs w:val="28"/>
        </w:rPr>
        <w:t>дис</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канд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юрид</w:t>
      </w:r>
      <w:proofErr w:type="spellEnd"/>
      <w:r w:rsidRPr="00E77382">
        <w:rPr>
          <w:rFonts w:ascii="Times New Roman" w:eastAsia="Calibri" w:hAnsi="Times New Roman" w:cs="Times New Roman"/>
          <w:sz w:val="28"/>
          <w:szCs w:val="28"/>
        </w:rPr>
        <w:t xml:space="preserve">. наук : 12.00.08 / </w:t>
      </w:r>
      <w:proofErr w:type="spellStart"/>
      <w:r w:rsidRPr="00E77382">
        <w:rPr>
          <w:rFonts w:ascii="Times New Roman" w:eastAsia="Calibri" w:hAnsi="Times New Roman" w:cs="Times New Roman"/>
          <w:sz w:val="28"/>
          <w:szCs w:val="28"/>
        </w:rPr>
        <w:t>Университет</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внутренних</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дел</w:t>
      </w:r>
      <w:proofErr w:type="spellEnd"/>
      <w:r w:rsidRPr="00E77382">
        <w:rPr>
          <w:rFonts w:ascii="Times New Roman" w:eastAsia="Calibri" w:hAnsi="Times New Roman" w:cs="Times New Roman"/>
          <w:sz w:val="28"/>
          <w:szCs w:val="28"/>
        </w:rPr>
        <w:t>. Х</w:t>
      </w:r>
      <w:proofErr w:type="spellStart"/>
      <w:r w:rsidRPr="00E77382">
        <w:rPr>
          <w:rFonts w:ascii="Times New Roman" w:eastAsia="Calibri" w:hAnsi="Times New Roman" w:cs="Times New Roman"/>
          <w:sz w:val="28"/>
          <w:szCs w:val="28"/>
          <w:lang w:val="ru-RU"/>
        </w:rPr>
        <w:t>арьков</w:t>
      </w:r>
      <w:proofErr w:type="spellEnd"/>
      <w:r w:rsidRPr="00E77382">
        <w:rPr>
          <w:rFonts w:ascii="Times New Roman" w:eastAsia="Calibri" w:hAnsi="Times New Roman" w:cs="Times New Roman"/>
          <w:sz w:val="28"/>
          <w:szCs w:val="28"/>
        </w:rPr>
        <w:t>, 1999. 187</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napToGrid w:val="0"/>
          <w:sz w:val="28"/>
          <w:szCs w:val="28"/>
        </w:rPr>
      </w:pPr>
      <w:r w:rsidRPr="00E77382">
        <w:rPr>
          <w:rFonts w:ascii="Times New Roman" w:eastAsia="Calibri" w:hAnsi="Times New Roman" w:cs="Times New Roman"/>
          <w:snapToGrid w:val="0"/>
          <w:sz w:val="28"/>
          <w:szCs w:val="28"/>
        </w:rPr>
        <w:t>Навроцький В. О. Кримінальне право України: Особлива частина: Курс лекцій. Київ : Знання, 2000. 771с.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Науково-практичний коментар до Кримінального кодексу України : спец. </w:t>
      </w:r>
      <w:proofErr w:type="spellStart"/>
      <w:r w:rsidRPr="00E77382">
        <w:rPr>
          <w:rFonts w:ascii="Times New Roman" w:eastAsia="Calibri" w:hAnsi="Times New Roman" w:cs="Times New Roman"/>
          <w:sz w:val="28"/>
          <w:szCs w:val="28"/>
        </w:rPr>
        <w:t>вип</w:t>
      </w:r>
      <w:proofErr w:type="spellEnd"/>
      <w:r w:rsidRPr="00E77382">
        <w:rPr>
          <w:rFonts w:ascii="Times New Roman" w:eastAsia="Calibri" w:hAnsi="Times New Roman" w:cs="Times New Roman"/>
          <w:sz w:val="28"/>
          <w:szCs w:val="28"/>
        </w:rPr>
        <w:t xml:space="preserve">. / </w:t>
      </w:r>
      <w:proofErr w:type="spellStart"/>
      <w:r w:rsidRPr="00E77382">
        <w:rPr>
          <w:rFonts w:ascii="Times New Roman" w:eastAsia="Calibri" w:hAnsi="Times New Roman" w:cs="Times New Roman"/>
          <w:sz w:val="28"/>
          <w:szCs w:val="28"/>
        </w:rPr>
        <w:t>Андрушко</w:t>
      </w:r>
      <w:proofErr w:type="spellEnd"/>
      <w:r w:rsidRPr="00E77382">
        <w:rPr>
          <w:rFonts w:ascii="Times New Roman" w:eastAsia="Calibri" w:hAnsi="Times New Roman" w:cs="Times New Roman"/>
          <w:sz w:val="28"/>
          <w:szCs w:val="28"/>
        </w:rPr>
        <w:t xml:space="preserve"> П. П. та ін. ; наук. ред. </w:t>
      </w:r>
      <w:r w:rsidRPr="00E77382">
        <w:rPr>
          <w:rFonts w:ascii="Times New Roman" w:eastAsia="Calibri" w:hAnsi="Times New Roman" w:cs="Times New Roman"/>
          <w:sz w:val="28"/>
          <w:szCs w:val="28"/>
          <w:lang w:val="ru-RU"/>
        </w:rPr>
        <w:t>С. С. Яценко</w:t>
      </w:r>
      <w:r w:rsidRPr="00E77382">
        <w:rPr>
          <w:rFonts w:ascii="Times New Roman" w:eastAsia="Calibri" w:hAnsi="Times New Roman" w:cs="Times New Roman"/>
          <w:sz w:val="28"/>
          <w:szCs w:val="28"/>
        </w:rPr>
        <w:t xml:space="preserve">. – К. : </w:t>
      </w:r>
      <w:proofErr w:type="spellStart"/>
      <w:r w:rsidRPr="00E77382">
        <w:rPr>
          <w:rFonts w:ascii="Times New Roman" w:eastAsia="Calibri" w:hAnsi="Times New Roman" w:cs="Times New Roman"/>
          <w:sz w:val="28"/>
          <w:szCs w:val="28"/>
          <w:lang w:val="ru-RU"/>
        </w:rPr>
        <w:t>Юрінком</w:t>
      </w:r>
      <w:proofErr w:type="spellEnd"/>
      <w:r w:rsidRPr="00E77382">
        <w:rPr>
          <w:rFonts w:ascii="Times New Roman" w:eastAsia="Calibri" w:hAnsi="Times New Roman" w:cs="Times New Roman"/>
          <w:sz w:val="28"/>
          <w:szCs w:val="28"/>
          <w:lang w:val="ru-RU"/>
        </w:rPr>
        <w:t xml:space="preserve"> </w:t>
      </w:r>
      <w:proofErr w:type="spellStart"/>
      <w:r w:rsidRPr="00E77382">
        <w:rPr>
          <w:rFonts w:ascii="Times New Roman" w:eastAsia="Calibri" w:hAnsi="Times New Roman" w:cs="Times New Roman"/>
          <w:sz w:val="28"/>
          <w:szCs w:val="28"/>
          <w:lang w:val="ru-RU"/>
        </w:rPr>
        <w:t>Інтер</w:t>
      </w:r>
      <w:proofErr w:type="spellEnd"/>
      <w:r w:rsidRPr="00E77382">
        <w:rPr>
          <w:rFonts w:ascii="Times New Roman" w:eastAsia="Calibri" w:hAnsi="Times New Roman" w:cs="Times New Roman"/>
          <w:sz w:val="28"/>
          <w:szCs w:val="28"/>
        </w:rPr>
        <w:t>, 1994. 797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Науково-практичний коментар Кримінального кодексу України / Бойко</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А.</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М. та ін. ; за ред. М.</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І.</w:t>
      </w:r>
      <w:r w:rsidRPr="00E77382">
        <w:rPr>
          <w:rFonts w:ascii="Times New Roman" w:eastAsia="Calibri" w:hAnsi="Times New Roman" w:cs="Times New Roman"/>
          <w:color w:val="000000"/>
          <w:sz w:val="28"/>
          <w:szCs w:val="28"/>
          <w:lang w:val="en-US"/>
        </w:rPr>
        <w:t> </w:t>
      </w:r>
      <w:r w:rsidRPr="00E77382">
        <w:rPr>
          <w:rFonts w:ascii="Times New Roman" w:eastAsia="Calibri" w:hAnsi="Times New Roman" w:cs="Times New Roman"/>
          <w:color w:val="000000"/>
          <w:sz w:val="28"/>
          <w:szCs w:val="28"/>
        </w:rPr>
        <w:t>Мельника, М.</w:t>
      </w:r>
      <w:r w:rsidRPr="00E77382">
        <w:rPr>
          <w:rFonts w:ascii="Times New Roman" w:eastAsia="Calibri" w:hAnsi="Times New Roman" w:cs="Times New Roman"/>
          <w:color w:val="000000"/>
          <w:sz w:val="28"/>
          <w:szCs w:val="28"/>
          <w:lang w:val="en-US"/>
        </w:rPr>
        <w:t> </w:t>
      </w:r>
      <w:r w:rsidRPr="00E77382">
        <w:rPr>
          <w:rFonts w:ascii="Times New Roman" w:eastAsia="Calibri" w:hAnsi="Times New Roman" w:cs="Times New Roman"/>
          <w:color w:val="000000"/>
          <w:sz w:val="28"/>
          <w:szCs w:val="28"/>
        </w:rPr>
        <w:t>І.</w:t>
      </w:r>
      <w:r w:rsidRPr="00E77382">
        <w:rPr>
          <w:rFonts w:ascii="Times New Roman" w:eastAsia="Calibri" w:hAnsi="Times New Roman" w:cs="Times New Roman"/>
          <w:color w:val="000000"/>
          <w:sz w:val="28"/>
          <w:szCs w:val="28"/>
          <w:lang w:val="en-US"/>
        </w:rPr>
        <w:t> </w:t>
      </w:r>
      <w:r w:rsidRPr="00E77382">
        <w:rPr>
          <w:rFonts w:ascii="Times New Roman" w:eastAsia="Calibri" w:hAnsi="Times New Roman" w:cs="Times New Roman"/>
          <w:color w:val="000000"/>
          <w:sz w:val="28"/>
          <w:szCs w:val="28"/>
        </w:rPr>
        <w:t xml:space="preserve">Хавронюка. Вид. 10-тє, </w:t>
      </w:r>
      <w:proofErr w:type="spellStart"/>
      <w:r w:rsidRPr="00E77382">
        <w:rPr>
          <w:rFonts w:ascii="Times New Roman" w:eastAsia="Calibri" w:hAnsi="Times New Roman" w:cs="Times New Roman"/>
          <w:color w:val="000000"/>
          <w:sz w:val="28"/>
          <w:szCs w:val="28"/>
        </w:rPr>
        <w:t>переробл</w:t>
      </w:r>
      <w:proofErr w:type="spellEnd"/>
      <w:r w:rsidRPr="00E77382">
        <w:rPr>
          <w:rFonts w:ascii="Times New Roman" w:eastAsia="Calibri" w:hAnsi="Times New Roman" w:cs="Times New Roman"/>
          <w:color w:val="000000"/>
          <w:sz w:val="28"/>
          <w:szCs w:val="28"/>
        </w:rPr>
        <w:t xml:space="preserve">. та </w:t>
      </w:r>
      <w:proofErr w:type="spellStart"/>
      <w:r w:rsidRPr="00E77382">
        <w:rPr>
          <w:rFonts w:ascii="Times New Roman" w:eastAsia="Calibri" w:hAnsi="Times New Roman" w:cs="Times New Roman"/>
          <w:color w:val="000000"/>
          <w:sz w:val="28"/>
          <w:szCs w:val="28"/>
        </w:rPr>
        <w:t>допов</w:t>
      </w:r>
      <w:proofErr w:type="spellEnd"/>
      <w:r w:rsidRPr="00E77382">
        <w:rPr>
          <w:rFonts w:ascii="Times New Roman" w:eastAsia="Calibri" w:hAnsi="Times New Roman" w:cs="Times New Roman"/>
          <w:color w:val="000000"/>
          <w:sz w:val="28"/>
          <w:szCs w:val="28"/>
        </w:rPr>
        <w:t>. Київ : ВД «</w:t>
      </w:r>
      <w:proofErr w:type="spellStart"/>
      <w:r w:rsidRPr="00E77382">
        <w:rPr>
          <w:rFonts w:ascii="Times New Roman" w:eastAsia="Calibri" w:hAnsi="Times New Roman" w:cs="Times New Roman"/>
          <w:color w:val="000000"/>
          <w:sz w:val="28"/>
          <w:szCs w:val="28"/>
        </w:rPr>
        <w:t>Дакор</w:t>
      </w:r>
      <w:proofErr w:type="spellEnd"/>
      <w:r w:rsidRPr="00E77382">
        <w:rPr>
          <w:rFonts w:ascii="Times New Roman" w:eastAsia="Calibri" w:hAnsi="Times New Roman" w:cs="Times New Roman"/>
          <w:color w:val="000000"/>
          <w:sz w:val="28"/>
          <w:szCs w:val="28"/>
        </w:rPr>
        <w:t>», 2018. 1360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Науково-практичний коментар Кримінального кодексу України від 5 квітня 2001 року / Бойко</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color w:val="000000"/>
          <w:sz w:val="28"/>
          <w:szCs w:val="28"/>
        </w:rPr>
        <w:t>А</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М. та ін. ; за ред. М.</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І.</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Мельник</w:t>
      </w:r>
      <w:r w:rsidRPr="00E77382">
        <w:rPr>
          <w:rFonts w:ascii="Times New Roman" w:eastAsia="Calibri" w:hAnsi="Times New Roman" w:cs="Times New Roman"/>
          <w:color w:val="000000"/>
          <w:sz w:val="28"/>
          <w:szCs w:val="28"/>
          <w:lang w:val="ru-RU"/>
        </w:rPr>
        <w:t>а</w:t>
      </w:r>
      <w:r w:rsidRPr="00E77382">
        <w:rPr>
          <w:rFonts w:ascii="Times New Roman" w:eastAsia="Calibri" w:hAnsi="Times New Roman" w:cs="Times New Roman"/>
          <w:color w:val="000000"/>
          <w:sz w:val="28"/>
          <w:szCs w:val="28"/>
        </w:rPr>
        <w:t>, М.</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І.</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Хавронюка. К</w:t>
      </w:r>
      <w:proofErr w:type="spellStart"/>
      <w:r w:rsidRPr="00E77382">
        <w:rPr>
          <w:rFonts w:ascii="Times New Roman" w:eastAsia="Calibri" w:hAnsi="Times New Roman" w:cs="Times New Roman"/>
          <w:color w:val="000000"/>
          <w:sz w:val="28"/>
          <w:szCs w:val="28"/>
          <w:lang w:val="ru-RU"/>
        </w:rPr>
        <w:t>иїв</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Каннон</w:t>
      </w:r>
      <w:proofErr w:type="spellEnd"/>
      <w:r w:rsidRPr="00E77382">
        <w:rPr>
          <w:rFonts w:ascii="Times New Roman" w:eastAsia="Calibri" w:hAnsi="Times New Roman" w:cs="Times New Roman"/>
          <w:color w:val="000000"/>
          <w:sz w:val="28"/>
          <w:szCs w:val="28"/>
        </w:rPr>
        <w:t>», 2001. 1102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lang w:val="ru-RU"/>
        </w:rPr>
        <w:t>О применении судами законодательства об ответственности за посягательства на жизнь, здоровье и достоинство работников милиции, народных дружинников, а также военнослужащих в связи с выполнением ими обязанностей по охране общественного порядка</w:t>
      </w:r>
      <w:r w:rsidRPr="00E77382">
        <w:rPr>
          <w:rFonts w:ascii="Times New Roman" w:eastAsia="Calibri" w:hAnsi="Times New Roman" w:cs="Times New Roman"/>
          <w:color w:val="000000"/>
          <w:sz w:val="28"/>
          <w:szCs w:val="28"/>
        </w:rPr>
        <w:t xml:space="preserve">. </w:t>
      </w:r>
      <w:r w:rsidRPr="00E77382">
        <w:rPr>
          <w:rFonts w:ascii="Times New Roman" w:eastAsia="Calibri" w:hAnsi="Times New Roman" w:cs="Times New Roman"/>
          <w:color w:val="000000"/>
          <w:sz w:val="28"/>
          <w:szCs w:val="28"/>
          <w:lang w:val="ru-RU"/>
        </w:rPr>
        <w:t xml:space="preserve">Постановление Пленума Верховного Суда СССР от 22 сентября 1989 г. № 9. </w:t>
      </w:r>
      <w:r w:rsidRPr="00E77382">
        <w:rPr>
          <w:rFonts w:ascii="Times New Roman" w:eastAsia="Calibri" w:hAnsi="Times New Roman" w:cs="Times New Roman"/>
          <w:color w:val="000000"/>
          <w:sz w:val="28"/>
          <w:szCs w:val="28"/>
          <w:lang w:val="en-US"/>
        </w:rPr>
        <w:t>URL</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lang w:val="en-US"/>
        </w:rPr>
        <w:t>http</w:t>
      </w:r>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base</w:t>
      </w:r>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consultant</w:t>
      </w:r>
      <w:r w:rsidRPr="00E77382">
        <w:rPr>
          <w:rFonts w:ascii="Times New Roman" w:eastAsia="Calibri" w:hAnsi="Times New Roman" w:cs="Times New Roman"/>
          <w:color w:val="000000"/>
          <w:sz w:val="28"/>
          <w:szCs w:val="28"/>
          <w:lang w:val="ru-RU"/>
        </w:rPr>
        <w:t>.</w:t>
      </w:r>
      <w:proofErr w:type="spellStart"/>
      <w:r w:rsidRPr="00E77382">
        <w:rPr>
          <w:rFonts w:ascii="Times New Roman" w:eastAsia="Calibri" w:hAnsi="Times New Roman" w:cs="Times New Roman"/>
          <w:color w:val="000000"/>
          <w:sz w:val="28"/>
          <w:szCs w:val="28"/>
          <w:lang w:val="en-US"/>
        </w:rPr>
        <w:t>ru</w:t>
      </w:r>
      <w:proofErr w:type="spellEnd"/>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cons</w:t>
      </w:r>
      <w:r w:rsidRPr="00E77382">
        <w:rPr>
          <w:rFonts w:ascii="Times New Roman" w:eastAsia="Calibri" w:hAnsi="Times New Roman" w:cs="Times New Roman"/>
          <w:color w:val="000000"/>
          <w:sz w:val="28"/>
          <w:szCs w:val="28"/>
          <w:lang w:val="ru-RU"/>
        </w:rPr>
        <w:t>/</w:t>
      </w:r>
      <w:proofErr w:type="spellStart"/>
      <w:r w:rsidRPr="00E77382">
        <w:rPr>
          <w:rFonts w:ascii="Times New Roman" w:eastAsia="Calibri" w:hAnsi="Times New Roman" w:cs="Times New Roman"/>
          <w:color w:val="000000"/>
          <w:sz w:val="28"/>
          <w:szCs w:val="28"/>
          <w:lang w:val="en-US"/>
        </w:rPr>
        <w:t>cgi</w:t>
      </w:r>
      <w:proofErr w:type="spellEnd"/>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online</w:t>
      </w:r>
      <w:r w:rsidRPr="00E77382">
        <w:rPr>
          <w:rFonts w:ascii="Times New Roman" w:eastAsia="Calibri" w:hAnsi="Times New Roman" w:cs="Times New Roman"/>
          <w:color w:val="000000"/>
          <w:sz w:val="28"/>
          <w:szCs w:val="28"/>
          <w:lang w:val="ru-RU"/>
        </w:rPr>
        <w:t>.</w:t>
      </w:r>
      <w:proofErr w:type="spellStart"/>
      <w:r w:rsidRPr="00E77382">
        <w:rPr>
          <w:rFonts w:ascii="Times New Roman" w:eastAsia="Calibri" w:hAnsi="Times New Roman" w:cs="Times New Roman"/>
          <w:color w:val="000000"/>
          <w:sz w:val="28"/>
          <w:szCs w:val="28"/>
          <w:lang w:val="en-US"/>
        </w:rPr>
        <w:t>cgi</w:t>
      </w:r>
      <w:proofErr w:type="spellEnd"/>
      <w:r w:rsidRPr="00E77382">
        <w:rPr>
          <w:rFonts w:ascii="Times New Roman" w:eastAsia="Calibri" w:hAnsi="Times New Roman" w:cs="Times New Roman"/>
          <w:color w:val="000000"/>
          <w:sz w:val="28"/>
          <w:szCs w:val="28"/>
          <w:lang w:val="ru-RU"/>
        </w:rPr>
        <w:t xml:space="preserve">? </w:t>
      </w:r>
      <w:proofErr w:type="spellStart"/>
      <w:proofErr w:type="gramStart"/>
      <w:r w:rsidRPr="00E77382">
        <w:rPr>
          <w:rFonts w:ascii="Times New Roman" w:eastAsia="Calibri" w:hAnsi="Times New Roman" w:cs="Times New Roman"/>
          <w:color w:val="000000"/>
          <w:sz w:val="28"/>
          <w:szCs w:val="28"/>
          <w:lang w:val="en-US"/>
        </w:rPr>
        <w:t>req</w:t>
      </w:r>
      <w:proofErr w:type="spellEnd"/>
      <w:r w:rsidRPr="00E77382">
        <w:rPr>
          <w:rFonts w:ascii="Times New Roman" w:eastAsia="Calibri" w:hAnsi="Times New Roman" w:cs="Times New Roman"/>
          <w:color w:val="000000"/>
          <w:sz w:val="28"/>
          <w:szCs w:val="28"/>
          <w:lang w:val="ru-RU"/>
        </w:rPr>
        <w:t>=</w:t>
      </w:r>
      <w:proofErr w:type="gramEnd"/>
      <w:r w:rsidRPr="00E77382">
        <w:rPr>
          <w:rFonts w:ascii="Times New Roman" w:eastAsia="Calibri" w:hAnsi="Times New Roman" w:cs="Times New Roman"/>
          <w:color w:val="000000"/>
          <w:sz w:val="28"/>
          <w:szCs w:val="28"/>
          <w:lang w:val="en-US"/>
        </w:rPr>
        <w:t>doc</w:t>
      </w:r>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base</w:t>
      </w:r>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ESU</w:t>
      </w:r>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lang w:val="en-US"/>
        </w:rPr>
        <w:t>n</w:t>
      </w:r>
      <w:r w:rsidRPr="00E77382">
        <w:rPr>
          <w:rFonts w:ascii="Times New Roman" w:eastAsia="Calibri" w:hAnsi="Times New Roman" w:cs="Times New Roman"/>
          <w:color w:val="000000"/>
          <w:sz w:val="28"/>
          <w:szCs w:val="28"/>
          <w:lang w:val="ru-RU"/>
        </w:rPr>
        <w:t>=8668</w:t>
      </w:r>
      <w:r w:rsidRPr="00E77382">
        <w:rPr>
          <w:rFonts w:ascii="Times New Roman" w:eastAsia="Calibri" w:hAnsi="Times New Roman" w:cs="Times New Roman"/>
          <w:color w:val="000000"/>
          <w:sz w:val="28"/>
          <w:szCs w:val="28"/>
        </w:rPr>
        <w:t xml:space="preserve"> (дата звернення: 04.03.2019).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Определение</w:t>
      </w:r>
      <w:proofErr w:type="spellEnd"/>
      <w:r w:rsidRPr="00E77382">
        <w:rPr>
          <w:rFonts w:ascii="Times New Roman" w:eastAsia="Calibri" w:hAnsi="Times New Roman" w:cs="Times New Roman"/>
          <w:sz w:val="28"/>
          <w:szCs w:val="28"/>
        </w:rPr>
        <w:t xml:space="preserve"> УКК ВС УССР от 28 </w:t>
      </w:r>
      <w:proofErr w:type="spellStart"/>
      <w:r w:rsidRPr="00E77382">
        <w:rPr>
          <w:rFonts w:ascii="Times New Roman" w:eastAsia="Calibri" w:hAnsi="Times New Roman" w:cs="Times New Roman"/>
          <w:sz w:val="28"/>
          <w:szCs w:val="28"/>
        </w:rPr>
        <w:t>марта</w:t>
      </w:r>
      <w:proofErr w:type="spellEnd"/>
      <w:r w:rsidRPr="00E77382">
        <w:rPr>
          <w:rFonts w:ascii="Times New Roman" w:eastAsia="Calibri" w:hAnsi="Times New Roman" w:cs="Times New Roman"/>
          <w:sz w:val="28"/>
          <w:szCs w:val="28"/>
        </w:rPr>
        <w:t xml:space="preserve"> 1925 г. по </w:t>
      </w:r>
      <w:proofErr w:type="spellStart"/>
      <w:r w:rsidRPr="00E77382">
        <w:rPr>
          <w:rFonts w:ascii="Times New Roman" w:eastAsia="Calibri" w:hAnsi="Times New Roman" w:cs="Times New Roman"/>
          <w:sz w:val="28"/>
          <w:szCs w:val="28"/>
        </w:rPr>
        <w:t>делу</w:t>
      </w:r>
      <w:proofErr w:type="spellEnd"/>
      <w:r w:rsidRPr="00E77382">
        <w:rPr>
          <w:rFonts w:ascii="Times New Roman" w:eastAsia="Calibri" w:hAnsi="Times New Roman" w:cs="Times New Roman"/>
          <w:sz w:val="28"/>
          <w:szCs w:val="28"/>
        </w:rPr>
        <w:t xml:space="preserve"> Савченко и </w:t>
      </w:r>
      <w:proofErr w:type="spellStart"/>
      <w:r w:rsidRPr="00E77382">
        <w:rPr>
          <w:rFonts w:ascii="Times New Roman" w:eastAsia="Calibri" w:hAnsi="Times New Roman" w:cs="Times New Roman"/>
          <w:sz w:val="28"/>
          <w:szCs w:val="28"/>
        </w:rPr>
        <w:t>Дроботька</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i/>
          <w:sz w:val="28"/>
          <w:szCs w:val="28"/>
        </w:rPr>
        <w:t>Собрание</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определений</w:t>
      </w:r>
      <w:proofErr w:type="spellEnd"/>
      <w:r w:rsidRPr="00E77382">
        <w:rPr>
          <w:rFonts w:ascii="Times New Roman" w:eastAsia="Calibri" w:hAnsi="Times New Roman" w:cs="Times New Roman"/>
          <w:i/>
          <w:sz w:val="28"/>
          <w:szCs w:val="28"/>
        </w:rPr>
        <w:t xml:space="preserve"> УКК ВС УССР за 1925 г</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Вып</w:t>
      </w:r>
      <w:proofErr w:type="spellEnd"/>
      <w:r w:rsidRPr="00E77382">
        <w:rPr>
          <w:rFonts w:ascii="Times New Roman" w:eastAsia="Calibri" w:hAnsi="Times New Roman" w:cs="Times New Roman"/>
          <w:sz w:val="28"/>
          <w:szCs w:val="28"/>
        </w:rPr>
        <w:t>. 2., С.</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14–15.</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Орлов</w:t>
      </w:r>
      <w:r w:rsidRPr="00E77382">
        <w:rPr>
          <w:rFonts w:ascii="Times New Roman" w:eastAsia="Calibri" w:hAnsi="Times New Roman" w:cs="Times New Roman"/>
          <w:sz w:val="28"/>
          <w:szCs w:val="28"/>
          <w:lang w:val="en-US"/>
        </w:rPr>
        <w:t> </w:t>
      </w:r>
      <w:r w:rsidRPr="00E77382">
        <w:rPr>
          <w:rFonts w:ascii="Times New Roman" w:eastAsia="Calibri" w:hAnsi="Times New Roman" w:cs="Times New Roman"/>
          <w:sz w:val="28"/>
          <w:szCs w:val="28"/>
        </w:rPr>
        <w:t>В.</w:t>
      </w:r>
      <w:r w:rsidRPr="00E77382">
        <w:rPr>
          <w:rFonts w:ascii="Times New Roman" w:eastAsia="Calibri" w:hAnsi="Times New Roman" w:cs="Times New Roman"/>
          <w:sz w:val="28"/>
          <w:szCs w:val="28"/>
          <w:lang w:val="en-US"/>
        </w:rPr>
        <w:t> </w:t>
      </w:r>
      <w:r w:rsidRPr="00E77382">
        <w:rPr>
          <w:rFonts w:ascii="Times New Roman" w:eastAsia="Calibri" w:hAnsi="Times New Roman" w:cs="Times New Roman"/>
          <w:sz w:val="28"/>
          <w:szCs w:val="28"/>
        </w:rPr>
        <w:t xml:space="preserve">С. </w:t>
      </w:r>
      <w:proofErr w:type="spellStart"/>
      <w:r w:rsidRPr="00E77382">
        <w:rPr>
          <w:rFonts w:ascii="Times New Roman" w:eastAsia="Calibri" w:hAnsi="Times New Roman" w:cs="Times New Roman"/>
          <w:sz w:val="28"/>
          <w:szCs w:val="28"/>
        </w:rPr>
        <w:t>Субъект</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преступления</w:t>
      </w:r>
      <w:proofErr w:type="spellEnd"/>
      <w:r w:rsidRPr="00E77382">
        <w:rPr>
          <w:rFonts w:ascii="Times New Roman" w:eastAsia="Calibri" w:hAnsi="Times New Roman" w:cs="Times New Roman"/>
          <w:sz w:val="28"/>
          <w:szCs w:val="28"/>
        </w:rPr>
        <w:t xml:space="preserve"> по </w:t>
      </w:r>
      <w:proofErr w:type="spellStart"/>
      <w:r w:rsidRPr="00E77382">
        <w:rPr>
          <w:rFonts w:ascii="Times New Roman" w:eastAsia="Calibri" w:hAnsi="Times New Roman" w:cs="Times New Roman"/>
          <w:sz w:val="28"/>
          <w:szCs w:val="28"/>
        </w:rPr>
        <w:t>советскому</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уголовному</w:t>
      </w:r>
      <w:proofErr w:type="spellEnd"/>
      <w:r w:rsidRPr="00E77382">
        <w:rPr>
          <w:rFonts w:ascii="Times New Roman" w:eastAsia="Calibri" w:hAnsi="Times New Roman" w:cs="Times New Roman"/>
          <w:sz w:val="28"/>
          <w:szCs w:val="28"/>
        </w:rPr>
        <w:t xml:space="preserve"> праву. М.</w:t>
      </w:r>
      <w:r w:rsidRPr="00E77382">
        <w:rPr>
          <w:rFonts w:ascii="Times New Roman" w:eastAsia="Calibri" w:hAnsi="Times New Roman" w:cs="Times New Roman"/>
          <w:sz w:val="28"/>
          <w:szCs w:val="28"/>
          <w:lang w:val="en-US"/>
        </w:rPr>
        <w:t xml:space="preserve"> </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Госиздат</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юрид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лит</w:t>
      </w:r>
      <w:proofErr w:type="spellEnd"/>
      <w:r w:rsidRPr="00E77382">
        <w:rPr>
          <w:rFonts w:ascii="Times New Roman" w:eastAsia="Calibri" w:hAnsi="Times New Roman" w:cs="Times New Roman"/>
          <w:sz w:val="28"/>
          <w:szCs w:val="28"/>
        </w:rPr>
        <w:t>., 1958. 258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Орымбаев</w:t>
      </w:r>
      <w:proofErr w:type="spellEnd"/>
      <w:r w:rsidRPr="00E77382">
        <w:rPr>
          <w:rFonts w:ascii="Times New Roman" w:eastAsia="Calibri" w:hAnsi="Times New Roman" w:cs="Times New Roman"/>
          <w:sz w:val="28"/>
          <w:szCs w:val="28"/>
          <w:lang w:val="en-US"/>
        </w:rPr>
        <w:t> </w:t>
      </w:r>
      <w:r w:rsidRPr="00E77382">
        <w:rPr>
          <w:rFonts w:ascii="Times New Roman" w:eastAsia="Calibri" w:hAnsi="Times New Roman" w:cs="Times New Roman"/>
          <w:sz w:val="28"/>
          <w:szCs w:val="28"/>
        </w:rPr>
        <w:t xml:space="preserve">Р. </w:t>
      </w:r>
      <w:proofErr w:type="spellStart"/>
      <w:r w:rsidRPr="00E77382">
        <w:rPr>
          <w:rFonts w:ascii="Times New Roman" w:eastAsia="Calibri" w:hAnsi="Times New Roman" w:cs="Times New Roman"/>
          <w:sz w:val="28"/>
          <w:szCs w:val="28"/>
        </w:rPr>
        <w:t>Специальный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субъект</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преступления</w:t>
      </w:r>
      <w:proofErr w:type="spellEnd"/>
      <w:r w:rsidRPr="00E77382">
        <w:rPr>
          <w:rFonts w:ascii="Times New Roman" w:eastAsia="Calibri" w:hAnsi="Times New Roman" w:cs="Times New Roman"/>
          <w:sz w:val="28"/>
          <w:szCs w:val="28"/>
        </w:rPr>
        <w:t>. Алма-Ата: Наука, 1977. 151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Особо </w:t>
      </w:r>
      <w:proofErr w:type="spellStart"/>
      <w:r w:rsidRPr="00E77382">
        <w:rPr>
          <w:rFonts w:ascii="Times New Roman" w:eastAsia="Calibri" w:hAnsi="Times New Roman" w:cs="Times New Roman"/>
          <w:sz w:val="28"/>
          <w:szCs w:val="28"/>
        </w:rPr>
        <w:t>опасные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государственные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преступления</w:t>
      </w:r>
      <w:proofErr w:type="spellEnd"/>
      <w:r w:rsidRPr="00E77382">
        <w:rPr>
          <w:rFonts w:ascii="Times New Roman" w:eastAsia="Calibri" w:hAnsi="Times New Roman" w:cs="Times New Roman"/>
          <w:sz w:val="28"/>
          <w:szCs w:val="28"/>
        </w:rPr>
        <w:t xml:space="preserve"> / Богатиков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Д.</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И. и </w:t>
      </w:r>
      <w:proofErr w:type="spellStart"/>
      <w:r w:rsidRPr="00E77382">
        <w:rPr>
          <w:rFonts w:ascii="Times New Roman" w:eastAsia="Calibri" w:hAnsi="Times New Roman" w:cs="Times New Roman"/>
          <w:sz w:val="28"/>
          <w:szCs w:val="28"/>
        </w:rPr>
        <w:t>др</w:t>
      </w:r>
      <w:proofErr w:type="spellEnd"/>
      <w:r w:rsidRPr="00E77382">
        <w:rPr>
          <w:rFonts w:ascii="Times New Roman" w:eastAsia="Calibri" w:hAnsi="Times New Roman" w:cs="Times New Roman"/>
          <w:sz w:val="28"/>
          <w:szCs w:val="28"/>
        </w:rPr>
        <w:t xml:space="preserve">. / </w:t>
      </w:r>
      <w:r w:rsidRPr="00E77382">
        <w:rPr>
          <w:rFonts w:ascii="Times New Roman" w:eastAsia="Calibri" w:hAnsi="Times New Roman" w:cs="Times New Roman"/>
          <w:sz w:val="28"/>
          <w:szCs w:val="28"/>
          <w:lang w:val="ru-RU"/>
        </w:rPr>
        <w:t>п</w:t>
      </w:r>
      <w:r w:rsidRPr="00E77382">
        <w:rPr>
          <w:rFonts w:ascii="Times New Roman" w:eastAsia="Calibri" w:hAnsi="Times New Roman" w:cs="Times New Roman"/>
          <w:sz w:val="28"/>
          <w:szCs w:val="28"/>
        </w:rPr>
        <w:t xml:space="preserve">од </w:t>
      </w:r>
      <w:proofErr w:type="spellStart"/>
      <w:r w:rsidRPr="00E77382">
        <w:rPr>
          <w:rFonts w:ascii="Times New Roman" w:eastAsia="Calibri" w:hAnsi="Times New Roman" w:cs="Times New Roman"/>
          <w:sz w:val="28"/>
          <w:szCs w:val="28"/>
        </w:rPr>
        <w:t>общ</w:t>
      </w:r>
      <w:proofErr w:type="spellEnd"/>
      <w:r w:rsidRPr="00E77382">
        <w:rPr>
          <w:rFonts w:ascii="Times New Roman" w:eastAsia="Calibri" w:hAnsi="Times New Roman" w:cs="Times New Roman"/>
          <w:sz w:val="28"/>
          <w:szCs w:val="28"/>
        </w:rPr>
        <w:t>. ред. 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И.</w:t>
      </w:r>
      <w:r w:rsidRPr="00E77382">
        <w:rPr>
          <w:rFonts w:ascii="Times New Roman" w:eastAsia="Calibri" w:hAnsi="Times New Roman" w:cs="Times New Roman"/>
          <w:sz w:val="28"/>
          <w:szCs w:val="28"/>
          <w:lang w:val="ru-RU"/>
        </w:rPr>
        <w:t> </w:t>
      </w:r>
      <w:proofErr w:type="spellStart"/>
      <w:r w:rsidRPr="00E77382">
        <w:rPr>
          <w:rFonts w:ascii="Times New Roman" w:eastAsia="Calibri" w:hAnsi="Times New Roman" w:cs="Times New Roman"/>
          <w:sz w:val="28"/>
          <w:szCs w:val="28"/>
        </w:rPr>
        <w:t>Курлянского</w:t>
      </w:r>
      <w:proofErr w:type="spellEnd"/>
      <w:r w:rsidRPr="00E77382">
        <w:rPr>
          <w:rFonts w:ascii="Times New Roman" w:eastAsia="Calibri" w:hAnsi="Times New Roman" w:cs="Times New Roman"/>
          <w:sz w:val="28"/>
          <w:szCs w:val="28"/>
          <w:lang w:val="ru-RU"/>
        </w:rPr>
        <w:t>,</w:t>
      </w:r>
      <w:r w:rsidRPr="00E77382">
        <w:rPr>
          <w:rFonts w:ascii="Times New Roman" w:eastAsia="Calibri" w:hAnsi="Times New Roman" w:cs="Times New Roman"/>
          <w:sz w:val="28"/>
          <w:szCs w:val="28"/>
        </w:rPr>
        <w:t xml:space="preserve"> М.</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П.</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Михайлова. М. : </w:t>
      </w:r>
      <w:proofErr w:type="spellStart"/>
      <w:r w:rsidRPr="00E77382">
        <w:rPr>
          <w:rFonts w:ascii="Times New Roman" w:eastAsia="Calibri" w:hAnsi="Times New Roman" w:cs="Times New Roman"/>
          <w:sz w:val="28"/>
          <w:szCs w:val="28"/>
        </w:rPr>
        <w:t>Юрид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лит</w:t>
      </w:r>
      <w:proofErr w:type="spellEnd"/>
      <w:r w:rsidRPr="00E77382">
        <w:rPr>
          <w:rFonts w:ascii="Times New Roman" w:eastAsia="Calibri" w:hAnsi="Times New Roman" w:cs="Times New Roman"/>
          <w:sz w:val="28"/>
          <w:szCs w:val="28"/>
        </w:rPr>
        <w:t>., 1963. 216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Пилипчук В. Г. Формування теоретико-правових основ забезпечення державної безпеки України (кінець XX–початок XXI ст.) : Монографія. Київ : НКЦ СБ України, 2008. 256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lastRenderedPageBreak/>
        <w:t>Познышев</w:t>
      </w:r>
      <w:proofErr w:type="spellEnd"/>
      <w:r w:rsidRPr="00E77382">
        <w:rPr>
          <w:rFonts w:ascii="Times New Roman" w:eastAsia="Calibri" w:hAnsi="Times New Roman" w:cs="Times New Roman"/>
          <w:color w:val="000000"/>
          <w:sz w:val="28"/>
          <w:szCs w:val="28"/>
        </w:rPr>
        <w:t xml:space="preserve"> С. В. </w:t>
      </w:r>
      <w:proofErr w:type="spellStart"/>
      <w:r w:rsidRPr="00E77382">
        <w:rPr>
          <w:rFonts w:ascii="Times New Roman" w:eastAsia="Calibri" w:hAnsi="Times New Roman" w:cs="Times New Roman"/>
          <w:color w:val="000000"/>
          <w:sz w:val="28"/>
          <w:szCs w:val="28"/>
        </w:rPr>
        <w:t>Учебник</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уголовного</w:t>
      </w:r>
      <w:proofErr w:type="spellEnd"/>
      <w:r w:rsidRPr="00E77382">
        <w:rPr>
          <w:rFonts w:ascii="Times New Roman" w:eastAsia="Calibri" w:hAnsi="Times New Roman" w:cs="Times New Roman"/>
          <w:color w:val="000000"/>
          <w:sz w:val="28"/>
          <w:szCs w:val="28"/>
        </w:rPr>
        <w:t xml:space="preserve"> права: </w:t>
      </w:r>
      <w:proofErr w:type="spellStart"/>
      <w:r w:rsidRPr="00E77382">
        <w:rPr>
          <w:rFonts w:ascii="Times New Roman" w:eastAsia="Calibri" w:hAnsi="Times New Roman" w:cs="Times New Roman"/>
          <w:color w:val="000000"/>
          <w:sz w:val="28"/>
          <w:szCs w:val="28"/>
        </w:rPr>
        <w:t>Общая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часть</w:t>
      </w:r>
      <w:proofErr w:type="spellEnd"/>
      <w:r w:rsidRPr="00E77382">
        <w:rPr>
          <w:rFonts w:ascii="Times New Roman" w:eastAsia="Calibri" w:hAnsi="Times New Roman" w:cs="Times New Roman"/>
          <w:color w:val="000000"/>
          <w:sz w:val="28"/>
          <w:szCs w:val="28"/>
        </w:rPr>
        <w:t xml:space="preserve">. М. : </w:t>
      </w:r>
      <w:proofErr w:type="spellStart"/>
      <w:r w:rsidRPr="00E77382">
        <w:rPr>
          <w:rFonts w:ascii="Times New Roman" w:eastAsia="Calibri" w:hAnsi="Times New Roman" w:cs="Times New Roman"/>
          <w:color w:val="000000"/>
          <w:sz w:val="28"/>
          <w:szCs w:val="28"/>
        </w:rPr>
        <w:t>Юриздат</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Наркомюста</w:t>
      </w:r>
      <w:proofErr w:type="spellEnd"/>
      <w:r w:rsidRPr="00E77382">
        <w:rPr>
          <w:rFonts w:ascii="Times New Roman" w:eastAsia="Calibri" w:hAnsi="Times New Roman" w:cs="Times New Roman"/>
          <w:color w:val="000000"/>
          <w:sz w:val="28"/>
          <w:szCs w:val="28"/>
        </w:rPr>
        <w:t>, 1923. 280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Поленов</w:t>
      </w:r>
      <w:proofErr w:type="spellEnd"/>
      <w:r w:rsidRPr="00E77382">
        <w:rPr>
          <w:rFonts w:ascii="Times New Roman" w:eastAsia="Calibri" w:hAnsi="Times New Roman" w:cs="Times New Roman"/>
          <w:color w:val="000000"/>
          <w:sz w:val="28"/>
          <w:szCs w:val="28"/>
        </w:rPr>
        <w:t xml:space="preserve"> Г. Ф. </w:t>
      </w:r>
      <w:proofErr w:type="spellStart"/>
      <w:r w:rsidRPr="00E77382">
        <w:rPr>
          <w:rFonts w:ascii="Times New Roman" w:eastAsia="Calibri" w:hAnsi="Times New Roman" w:cs="Times New Roman"/>
          <w:color w:val="000000"/>
          <w:sz w:val="28"/>
          <w:szCs w:val="28"/>
        </w:rPr>
        <w:t>Ответственность</w:t>
      </w:r>
      <w:proofErr w:type="spellEnd"/>
      <w:r w:rsidRPr="00E77382">
        <w:rPr>
          <w:rFonts w:ascii="Times New Roman" w:eastAsia="Calibri" w:hAnsi="Times New Roman" w:cs="Times New Roman"/>
          <w:color w:val="000000"/>
          <w:sz w:val="28"/>
          <w:szCs w:val="28"/>
        </w:rPr>
        <w:t xml:space="preserve"> за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порядка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управления</w:t>
      </w:r>
      <w:proofErr w:type="spellEnd"/>
      <w:r w:rsidRPr="00E77382">
        <w:rPr>
          <w:rFonts w:ascii="Times New Roman" w:eastAsia="Calibri" w:hAnsi="Times New Roman" w:cs="Times New Roman"/>
          <w:color w:val="000000"/>
          <w:sz w:val="28"/>
          <w:szCs w:val="28"/>
        </w:rPr>
        <w:t xml:space="preserve">. М. :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лит</w:t>
      </w:r>
      <w:proofErr w:type="spellEnd"/>
      <w:r w:rsidRPr="00E77382">
        <w:rPr>
          <w:rFonts w:ascii="Times New Roman" w:eastAsia="Calibri" w:hAnsi="Times New Roman" w:cs="Times New Roman"/>
          <w:color w:val="000000"/>
          <w:sz w:val="28"/>
          <w:szCs w:val="28"/>
        </w:rPr>
        <w:t>. 1966.</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000000"/>
          <w:sz w:val="28"/>
          <w:szCs w:val="28"/>
        </w:rPr>
        <w:t>128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Положение</w:t>
      </w:r>
      <w:proofErr w:type="spellEnd"/>
      <w:r w:rsidRPr="00E77382">
        <w:rPr>
          <w:rFonts w:ascii="Times New Roman" w:eastAsia="Calibri" w:hAnsi="Times New Roman" w:cs="Times New Roman"/>
          <w:sz w:val="28"/>
          <w:szCs w:val="28"/>
        </w:rPr>
        <w:t xml:space="preserve"> о </w:t>
      </w:r>
      <w:proofErr w:type="spellStart"/>
      <w:r w:rsidRPr="00E77382">
        <w:rPr>
          <w:rFonts w:ascii="Times New Roman" w:eastAsia="Calibri" w:hAnsi="Times New Roman" w:cs="Times New Roman"/>
          <w:sz w:val="28"/>
          <w:szCs w:val="28"/>
        </w:rPr>
        <w:t>преступлениях</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государственных</w:t>
      </w:r>
      <w:proofErr w:type="spellEnd"/>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w:t>
      </w:r>
      <w:proofErr w:type="spellStart"/>
      <w:r w:rsidRPr="00E77382">
        <w:rPr>
          <w:rFonts w:ascii="Times New Roman" w:eastAsia="Calibri" w:hAnsi="Times New Roman" w:cs="Times New Roman"/>
          <w:sz w:val="28"/>
          <w:szCs w:val="28"/>
        </w:rPr>
        <w:t>контрреволюционных</w:t>
      </w:r>
      <w:proofErr w:type="spellEnd"/>
      <w:r w:rsidRPr="00E77382">
        <w:rPr>
          <w:rFonts w:ascii="Times New Roman" w:eastAsia="Calibri" w:hAnsi="Times New Roman" w:cs="Times New Roman"/>
          <w:sz w:val="28"/>
          <w:szCs w:val="28"/>
        </w:rPr>
        <w:t xml:space="preserve"> и особо для </w:t>
      </w:r>
      <w:proofErr w:type="spellStart"/>
      <w:r w:rsidRPr="00E77382">
        <w:rPr>
          <w:rFonts w:ascii="Times New Roman" w:eastAsia="Calibri" w:hAnsi="Times New Roman" w:cs="Times New Roman"/>
          <w:sz w:val="28"/>
          <w:szCs w:val="28"/>
        </w:rPr>
        <w:t>союза</w:t>
      </w:r>
      <w:proofErr w:type="spellEnd"/>
      <w:r w:rsidRPr="00E77382">
        <w:rPr>
          <w:rFonts w:ascii="Times New Roman" w:eastAsia="Calibri" w:hAnsi="Times New Roman" w:cs="Times New Roman"/>
          <w:sz w:val="28"/>
          <w:szCs w:val="28"/>
        </w:rPr>
        <w:t xml:space="preserve"> ССР </w:t>
      </w:r>
      <w:proofErr w:type="spellStart"/>
      <w:r w:rsidRPr="00E77382">
        <w:rPr>
          <w:rFonts w:ascii="Times New Roman" w:eastAsia="Calibri" w:hAnsi="Times New Roman" w:cs="Times New Roman"/>
          <w:sz w:val="28"/>
          <w:szCs w:val="28"/>
        </w:rPr>
        <w:t>опасных</w:t>
      </w:r>
      <w:proofErr w:type="spellEnd"/>
      <w:r w:rsidRPr="00E77382">
        <w:rPr>
          <w:rFonts w:ascii="Times New Roman" w:eastAsia="Calibri" w:hAnsi="Times New Roman" w:cs="Times New Roman"/>
          <w:sz w:val="28"/>
          <w:szCs w:val="28"/>
          <w:lang w:val="ru-RU"/>
        </w:rPr>
        <w:t xml:space="preserve"> </w:t>
      </w:r>
      <w:proofErr w:type="spellStart"/>
      <w:r w:rsidRPr="00E77382">
        <w:rPr>
          <w:rFonts w:ascii="Times New Roman" w:eastAsia="Calibri" w:hAnsi="Times New Roman" w:cs="Times New Roman"/>
          <w:sz w:val="28"/>
          <w:szCs w:val="28"/>
        </w:rPr>
        <w:t>преступлениях</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против</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порядка</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управления</w:t>
      </w:r>
      <w:proofErr w:type="spellEnd"/>
      <w:r w:rsidRPr="00E77382">
        <w:rPr>
          <w:rFonts w:ascii="Times New Roman" w:eastAsia="Calibri" w:hAnsi="Times New Roman" w:cs="Times New Roman"/>
          <w:sz w:val="28"/>
          <w:szCs w:val="28"/>
        </w:rPr>
        <w:t>)</w:t>
      </w:r>
      <w:r w:rsidRPr="00E77382">
        <w:rPr>
          <w:rFonts w:ascii="Times New Roman" w:eastAsia="Calibri" w:hAnsi="Times New Roman" w:cs="Times New Roman"/>
          <w:sz w:val="28"/>
          <w:szCs w:val="28"/>
          <w:lang w:val="ru-RU"/>
        </w:rPr>
        <w:t xml:space="preserve"> : </w:t>
      </w:r>
      <w:proofErr w:type="spellStart"/>
      <w:r w:rsidRPr="00E77382">
        <w:rPr>
          <w:rFonts w:ascii="Times New Roman" w:eastAsia="Calibri" w:hAnsi="Times New Roman" w:cs="Times New Roman"/>
          <w:sz w:val="28"/>
          <w:szCs w:val="28"/>
        </w:rPr>
        <w:t>Постановление</w:t>
      </w:r>
      <w:proofErr w:type="spellEnd"/>
      <w:r w:rsidRPr="00E77382">
        <w:rPr>
          <w:rFonts w:ascii="Times New Roman" w:eastAsia="Calibri" w:hAnsi="Times New Roman" w:cs="Times New Roman"/>
          <w:sz w:val="28"/>
          <w:szCs w:val="28"/>
          <w:lang w:val="ru-RU"/>
        </w:rPr>
        <w:t xml:space="preserve"> </w:t>
      </w:r>
      <w:proofErr w:type="spellStart"/>
      <w:r w:rsidRPr="00E77382">
        <w:rPr>
          <w:rFonts w:ascii="Times New Roman" w:eastAsia="Calibri" w:hAnsi="Times New Roman" w:cs="Times New Roman"/>
          <w:sz w:val="28"/>
          <w:szCs w:val="28"/>
        </w:rPr>
        <w:t>Центральн</w:t>
      </w:r>
      <w:proofErr w:type="spellEnd"/>
      <w:r w:rsidRPr="00E77382">
        <w:rPr>
          <w:rFonts w:ascii="Times New Roman" w:eastAsia="Calibri" w:hAnsi="Times New Roman" w:cs="Times New Roman"/>
          <w:sz w:val="28"/>
          <w:szCs w:val="28"/>
          <w:lang w:val="ru-RU"/>
        </w:rPr>
        <w:t>ого</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Исполнительн</w:t>
      </w:r>
      <w:proofErr w:type="spellEnd"/>
      <w:r w:rsidRPr="00E77382">
        <w:rPr>
          <w:rFonts w:ascii="Times New Roman" w:eastAsia="Calibri" w:hAnsi="Times New Roman" w:cs="Times New Roman"/>
          <w:sz w:val="28"/>
          <w:szCs w:val="28"/>
          <w:lang w:val="ru-RU"/>
        </w:rPr>
        <w:t>ого</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Комитет</w:t>
      </w:r>
      <w:proofErr w:type="spellEnd"/>
      <w:r w:rsidRPr="00E77382">
        <w:rPr>
          <w:rFonts w:ascii="Times New Roman" w:eastAsia="Calibri" w:hAnsi="Times New Roman" w:cs="Times New Roman"/>
          <w:sz w:val="28"/>
          <w:szCs w:val="28"/>
          <w:lang w:val="ru-RU"/>
        </w:rPr>
        <w:t>а</w:t>
      </w:r>
      <w:r w:rsidRPr="00E77382">
        <w:rPr>
          <w:rFonts w:ascii="Times New Roman" w:eastAsia="Calibri" w:hAnsi="Times New Roman" w:cs="Times New Roman"/>
          <w:sz w:val="28"/>
          <w:szCs w:val="28"/>
        </w:rPr>
        <w:t xml:space="preserve"> СССР</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 xml:space="preserve">от 25 </w:t>
      </w:r>
      <w:proofErr w:type="spellStart"/>
      <w:r w:rsidRPr="00E77382">
        <w:rPr>
          <w:rFonts w:ascii="Times New Roman" w:eastAsia="Calibri" w:hAnsi="Times New Roman" w:cs="Times New Roman"/>
          <w:sz w:val="28"/>
          <w:szCs w:val="28"/>
        </w:rPr>
        <w:t>февраля</w:t>
      </w:r>
      <w:proofErr w:type="spellEnd"/>
      <w:r w:rsidRPr="00E77382">
        <w:rPr>
          <w:rFonts w:ascii="Times New Roman" w:eastAsia="Calibri" w:hAnsi="Times New Roman" w:cs="Times New Roman"/>
          <w:sz w:val="28"/>
          <w:szCs w:val="28"/>
        </w:rPr>
        <w:t xml:space="preserve"> 1927 </w:t>
      </w:r>
      <w:proofErr w:type="spellStart"/>
      <w:r w:rsidRPr="00E77382">
        <w:rPr>
          <w:rFonts w:ascii="Times New Roman" w:eastAsia="Calibri" w:hAnsi="Times New Roman" w:cs="Times New Roman"/>
          <w:sz w:val="28"/>
          <w:szCs w:val="28"/>
        </w:rPr>
        <w:t>года</w:t>
      </w:r>
      <w:proofErr w:type="spellEnd"/>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i/>
          <w:sz w:val="28"/>
          <w:szCs w:val="28"/>
          <w:lang w:val="ru-RU"/>
        </w:rPr>
        <w:t>Библиотека нормативно-правовых актов Союза Советских Социалистических Республик</w:t>
      </w:r>
      <w:proofErr w:type="gramStart"/>
      <w:r w:rsidRPr="00E77382">
        <w:rPr>
          <w:rFonts w:ascii="Times New Roman" w:eastAsia="Calibri" w:hAnsi="Times New Roman" w:cs="Times New Roman"/>
          <w:sz w:val="28"/>
          <w:szCs w:val="28"/>
          <w:lang w:val="ru-RU"/>
        </w:rPr>
        <w:t> :</w:t>
      </w:r>
      <w:proofErr w:type="gramEnd"/>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 xml:space="preserve">веб-сайт. URL: http://www.libussr.ru/doc_ussr/ussr_3204.htm (дата звернення: </w:t>
      </w:r>
      <w:r w:rsidRPr="00E77382">
        <w:rPr>
          <w:rFonts w:ascii="Times New Roman" w:eastAsia="Calibri" w:hAnsi="Times New Roman" w:cs="Times New Roman"/>
          <w:sz w:val="28"/>
          <w:szCs w:val="28"/>
          <w:lang w:val="ru-RU"/>
        </w:rPr>
        <w:t>01</w:t>
      </w:r>
      <w:r w:rsidRPr="00E77382">
        <w:rPr>
          <w:rFonts w:ascii="Times New Roman" w:eastAsia="Calibri" w:hAnsi="Times New Roman" w:cs="Times New Roman"/>
          <w:sz w:val="28"/>
          <w:szCs w:val="28"/>
        </w:rPr>
        <w:t>.</w:t>
      </w:r>
      <w:r w:rsidRPr="00E77382">
        <w:rPr>
          <w:rFonts w:ascii="Times New Roman" w:eastAsia="Calibri" w:hAnsi="Times New Roman" w:cs="Times New Roman"/>
          <w:sz w:val="28"/>
          <w:szCs w:val="28"/>
          <w:lang w:val="ru-RU"/>
        </w:rPr>
        <w:t>01</w:t>
      </w:r>
      <w:r w:rsidRPr="00E77382">
        <w:rPr>
          <w:rFonts w:ascii="Times New Roman" w:eastAsia="Calibri" w:hAnsi="Times New Roman" w:cs="Times New Roman"/>
          <w:sz w:val="28"/>
          <w:szCs w:val="28"/>
        </w:rPr>
        <w:t>.201</w:t>
      </w:r>
      <w:r w:rsidRPr="00E77382">
        <w:rPr>
          <w:rFonts w:ascii="Times New Roman" w:eastAsia="Calibri" w:hAnsi="Times New Roman" w:cs="Times New Roman"/>
          <w:sz w:val="28"/>
          <w:szCs w:val="28"/>
          <w:lang w:val="ru-RU"/>
        </w:rPr>
        <w:t>9</w:t>
      </w:r>
      <w:r w:rsidRPr="00E77382">
        <w:rPr>
          <w:rFonts w:ascii="Times New Roman" w:eastAsia="Calibri" w:hAnsi="Times New Roman" w:cs="Times New Roman"/>
          <w:sz w:val="28"/>
          <w:szCs w:val="28"/>
        </w:rPr>
        <w:t>).</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Полякова</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О.</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 xml:space="preserve">В. </w:t>
      </w:r>
      <w:proofErr w:type="spellStart"/>
      <w:r w:rsidRPr="00E77382">
        <w:rPr>
          <w:rFonts w:ascii="Times New Roman" w:eastAsia="Calibri" w:hAnsi="Times New Roman" w:cs="Times New Roman"/>
          <w:color w:val="000000"/>
          <w:sz w:val="28"/>
          <w:szCs w:val="28"/>
        </w:rPr>
        <w:t>Субъективная</w:t>
      </w:r>
      <w:proofErr w:type="spellEnd"/>
      <w:r w:rsidRPr="00E77382">
        <w:rPr>
          <w:rFonts w:ascii="Times New Roman" w:eastAsia="Calibri" w:hAnsi="Times New Roman" w:cs="Times New Roman"/>
          <w:color w:val="000000"/>
          <w:sz w:val="28"/>
          <w:szCs w:val="28"/>
        </w:rPr>
        <w:t xml:space="preserve"> сторона </w:t>
      </w:r>
      <w:proofErr w:type="spellStart"/>
      <w:r w:rsidRPr="00E77382">
        <w:rPr>
          <w:rFonts w:ascii="Times New Roman" w:eastAsia="Calibri" w:hAnsi="Times New Roman" w:cs="Times New Roman"/>
          <w:color w:val="000000"/>
          <w:sz w:val="28"/>
          <w:szCs w:val="28"/>
        </w:rPr>
        <w:t>преступления</w:t>
      </w:r>
      <w:proofErr w:type="spellEnd"/>
      <w:r w:rsidRPr="00E77382">
        <w:rPr>
          <w:rFonts w:ascii="Times New Roman" w:eastAsia="Calibri" w:hAnsi="Times New Roman" w:cs="Times New Roman"/>
          <w:color w:val="000000"/>
          <w:sz w:val="28"/>
          <w:szCs w:val="28"/>
        </w:rPr>
        <w:t xml:space="preserve"> в </w:t>
      </w:r>
      <w:proofErr w:type="spellStart"/>
      <w:r w:rsidRPr="00E77382">
        <w:rPr>
          <w:rFonts w:ascii="Times New Roman" w:eastAsia="Calibri" w:hAnsi="Times New Roman" w:cs="Times New Roman"/>
          <w:color w:val="000000"/>
          <w:sz w:val="28"/>
          <w:szCs w:val="28"/>
        </w:rPr>
        <w:t>уголовном</w:t>
      </w:r>
      <w:proofErr w:type="spellEnd"/>
      <w:r w:rsidRPr="00E77382">
        <w:rPr>
          <w:rFonts w:ascii="Times New Roman" w:eastAsia="Calibri" w:hAnsi="Times New Roman" w:cs="Times New Roman"/>
          <w:color w:val="000000"/>
          <w:sz w:val="28"/>
          <w:szCs w:val="28"/>
        </w:rPr>
        <w:t xml:space="preserve"> праве</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i/>
          <w:color w:val="000000"/>
          <w:sz w:val="28"/>
          <w:szCs w:val="28"/>
        </w:rPr>
        <w:t xml:space="preserve">Альманах </w:t>
      </w:r>
      <w:proofErr w:type="spellStart"/>
      <w:r w:rsidRPr="00E77382">
        <w:rPr>
          <w:rFonts w:ascii="Times New Roman" w:eastAsia="Calibri" w:hAnsi="Times New Roman" w:cs="Times New Roman"/>
          <w:i/>
          <w:color w:val="000000"/>
          <w:sz w:val="28"/>
          <w:szCs w:val="28"/>
        </w:rPr>
        <w:t>современной</w:t>
      </w:r>
      <w:proofErr w:type="spellEnd"/>
      <w:r w:rsidRPr="00E77382">
        <w:rPr>
          <w:rFonts w:ascii="Times New Roman" w:eastAsia="Calibri" w:hAnsi="Times New Roman" w:cs="Times New Roman"/>
          <w:i/>
          <w:color w:val="000000"/>
          <w:sz w:val="28"/>
          <w:szCs w:val="28"/>
        </w:rPr>
        <w:t xml:space="preserve"> науки и </w:t>
      </w:r>
      <w:proofErr w:type="spellStart"/>
      <w:r w:rsidRPr="00E77382">
        <w:rPr>
          <w:rFonts w:ascii="Times New Roman" w:eastAsia="Calibri" w:hAnsi="Times New Roman" w:cs="Times New Roman"/>
          <w:i/>
          <w:color w:val="000000"/>
          <w:sz w:val="28"/>
          <w:szCs w:val="28"/>
        </w:rPr>
        <w:t>образования</w:t>
      </w:r>
      <w:proofErr w:type="spellEnd"/>
      <w:r w:rsidRPr="00E77382">
        <w:rPr>
          <w:rFonts w:ascii="Times New Roman" w:eastAsia="Calibri" w:hAnsi="Times New Roman" w:cs="Times New Roman"/>
          <w:color w:val="000000"/>
          <w:sz w:val="28"/>
          <w:szCs w:val="28"/>
        </w:rPr>
        <w:t>.</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000000"/>
          <w:sz w:val="28"/>
          <w:szCs w:val="28"/>
        </w:rPr>
        <w:t>2010.</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000000"/>
          <w:sz w:val="28"/>
          <w:szCs w:val="28"/>
        </w:rPr>
        <w:t>№ 1 (32).</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000000"/>
          <w:sz w:val="28"/>
          <w:szCs w:val="28"/>
        </w:rPr>
        <w:t>Ч. 2. С. 79–81.</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lang w:val="en-US"/>
        </w:rPr>
      </w:pPr>
      <w:r w:rsidRPr="00E77382">
        <w:rPr>
          <w:rFonts w:ascii="Times New Roman" w:eastAsia="Calibri" w:hAnsi="Times New Roman" w:cs="Times New Roman"/>
          <w:color w:val="000000"/>
          <w:sz w:val="28"/>
          <w:szCs w:val="28"/>
          <w:lang w:val="ru-RU"/>
        </w:rPr>
        <w:t>Постановление Пленума Верховного Суда СССР №7 от 03.07.1963</w:t>
      </w:r>
      <w:r w:rsidRPr="00E77382">
        <w:rPr>
          <w:rFonts w:ascii="Times New Roman" w:eastAsia="Calibri" w:hAnsi="Times New Roman" w:cs="Times New Roman"/>
          <w:color w:val="000000"/>
          <w:sz w:val="28"/>
          <w:szCs w:val="28"/>
          <w:lang w:val="en-US"/>
        </w:rPr>
        <w:t> </w:t>
      </w:r>
      <w:r w:rsidRPr="00E77382">
        <w:rPr>
          <w:rFonts w:ascii="Times New Roman" w:eastAsia="Calibri" w:hAnsi="Times New Roman" w:cs="Times New Roman"/>
          <w:color w:val="000000"/>
          <w:sz w:val="28"/>
          <w:szCs w:val="28"/>
          <w:lang w:val="ru-RU"/>
        </w:rPr>
        <w:t xml:space="preserve">г. «О судебной практике по применению законодательства об ответственности за посягательство на жизнь, здоровье и достоинство работников милиции и народных дружинников». </w:t>
      </w:r>
      <w:r w:rsidRPr="00E77382">
        <w:rPr>
          <w:rFonts w:ascii="Times New Roman" w:eastAsia="Calibri" w:hAnsi="Times New Roman" w:cs="Times New Roman"/>
          <w:i/>
          <w:color w:val="000000"/>
          <w:sz w:val="28"/>
          <w:szCs w:val="28"/>
          <w:lang w:val="ru-RU"/>
        </w:rPr>
        <w:t>Сборник постановлений Пленума Верховного Суда СССР, 1924–1986 гг.</w:t>
      </w:r>
      <w:r w:rsidRPr="00E77382">
        <w:rPr>
          <w:rFonts w:ascii="Times New Roman" w:eastAsia="Calibri" w:hAnsi="Times New Roman" w:cs="Times New Roman"/>
          <w:color w:val="000000"/>
          <w:sz w:val="28"/>
          <w:szCs w:val="28"/>
          <w:lang w:val="ru-RU"/>
        </w:rPr>
        <w:t xml:space="preserve"> / Сост. : Бушуев</w:t>
      </w:r>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ru-RU"/>
        </w:rPr>
        <w:t>Г.</w:t>
      </w:r>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ru-RU"/>
        </w:rPr>
        <w:t xml:space="preserve">И. </w:t>
      </w:r>
      <w:r w:rsidRPr="00E77382">
        <w:rPr>
          <w:rFonts w:ascii="Times New Roman" w:eastAsia="Calibri" w:hAnsi="Times New Roman" w:cs="Times New Roman"/>
          <w:color w:val="000000"/>
          <w:sz w:val="28"/>
          <w:szCs w:val="28"/>
        </w:rPr>
        <w:t xml:space="preserve">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w:t>
      </w:r>
      <w:r w:rsidRPr="00E77382">
        <w:rPr>
          <w:rFonts w:ascii="Times New Roman" w:eastAsia="Calibri" w:hAnsi="Times New Roman" w:cs="Times New Roman"/>
          <w:color w:val="000000"/>
          <w:sz w:val="28"/>
          <w:szCs w:val="28"/>
          <w:lang w:val="ru-RU"/>
        </w:rPr>
        <w:t xml:space="preserve">. ; </w:t>
      </w:r>
      <w:r w:rsidRPr="00E77382">
        <w:rPr>
          <w:rFonts w:ascii="Times New Roman" w:eastAsia="Calibri" w:hAnsi="Times New Roman" w:cs="Times New Roman"/>
          <w:color w:val="000000"/>
          <w:sz w:val="28"/>
          <w:szCs w:val="28"/>
        </w:rPr>
        <w:t>п</w:t>
      </w:r>
      <w:r w:rsidRPr="00E77382">
        <w:rPr>
          <w:rFonts w:ascii="Times New Roman" w:eastAsia="Calibri" w:hAnsi="Times New Roman" w:cs="Times New Roman"/>
          <w:color w:val="000000"/>
          <w:sz w:val="28"/>
          <w:szCs w:val="28"/>
          <w:lang w:val="ru-RU"/>
        </w:rPr>
        <w:t>од общ</w:t>
      </w:r>
      <w:proofErr w:type="gramStart"/>
      <w:r w:rsidRPr="00E77382">
        <w:rPr>
          <w:rFonts w:ascii="Times New Roman" w:eastAsia="Calibri" w:hAnsi="Times New Roman" w:cs="Times New Roman"/>
          <w:color w:val="000000"/>
          <w:sz w:val="28"/>
          <w:szCs w:val="28"/>
          <w:lang w:val="ru-RU"/>
        </w:rPr>
        <w:t>.</w:t>
      </w:r>
      <w:proofErr w:type="gramEnd"/>
      <w:r w:rsidRPr="00E77382">
        <w:rPr>
          <w:rFonts w:ascii="Times New Roman" w:eastAsia="Calibri" w:hAnsi="Times New Roman" w:cs="Times New Roman"/>
          <w:color w:val="000000"/>
          <w:sz w:val="28"/>
          <w:szCs w:val="28"/>
          <w:lang w:val="ru-RU"/>
        </w:rPr>
        <w:t xml:space="preserve"> </w:t>
      </w:r>
      <w:proofErr w:type="gramStart"/>
      <w:r w:rsidRPr="00E77382">
        <w:rPr>
          <w:rFonts w:ascii="Times New Roman" w:eastAsia="Calibri" w:hAnsi="Times New Roman" w:cs="Times New Roman"/>
          <w:color w:val="000000"/>
          <w:sz w:val="28"/>
          <w:szCs w:val="28"/>
          <w:lang w:val="ru-RU"/>
        </w:rPr>
        <w:t>р</w:t>
      </w:r>
      <w:proofErr w:type="gramEnd"/>
      <w:r w:rsidRPr="00E77382">
        <w:rPr>
          <w:rFonts w:ascii="Times New Roman" w:eastAsia="Calibri" w:hAnsi="Times New Roman" w:cs="Times New Roman"/>
          <w:color w:val="000000"/>
          <w:sz w:val="28"/>
          <w:szCs w:val="28"/>
          <w:lang w:val="ru-RU"/>
        </w:rPr>
        <w:t xml:space="preserve">ед. </w:t>
      </w:r>
      <w:r w:rsidRPr="00E77382">
        <w:rPr>
          <w:rFonts w:ascii="Times New Roman" w:eastAsia="Calibri" w:hAnsi="Times New Roman" w:cs="Times New Roman"/>
          <w:color w:val="000000"/>
          <w:sz w:val="28"/>
          <w:szCs w:val="28"/>
          <w:lang w:val="en-US"/>
        </w:rPr>
        <w:t>В.</w:t>
      </w:r>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en-US"/>
        </w:rPr>
        <w:t>И.</w:t>
      </w:r>
      <w:r w:rsidRPr="00E77382">
        <w:rPr>
          <w:rFonts w:ascii="Times New Roman" w:eastAsia="Calibri" w:hAnsi="Times New Roman" w:cs="Times New Roman"/>
          <w:color w:val="000000"/>
          <w:sz w:val="28"/>
          <w:szCs w:val="28"/>
        </w:rPr>
        <w:t> </w:t>
      </w:r>
      <w:proofErr w:type="spellStart"/>
      <w:r w:rsidRPr="00E77382">
        <w:rPr>
          <w:rFonts w:ascii="Times New Roman" w:eastAsia="Calibri" w:hAnsi="Times New Roman" w:cs="Times New Roman"/>
          <w:color w:val="000000"/>
          <w:sz w:val="28"/>
          <w:szCs w:val="28"/>
          <w:lang w:val="en-US"/>
        </w:rPr>
        <w:t>Теребилов</w:t>
      </w:r>
      <w:proofErr w:type="spellEnd"/>
      <w:r w:rsidRPr="00E77382">
        <w:rPr>
          <w:rFonts w:ascii="Times New Roman" w:eastAsia="Calibri" w:hAnsi="Times New Roman" w:cs="Times New Roman"/>
          <w:color w:val="000000"/>
          <w:sz w:val="28"/>
          <w:szCs w:val="28"/>
        </w:rPr>
        <w:t>а.</w:t>
      </w:r>
      <w:r w:rsidRPr="00E77382">
        <w:rPr>
          <w:rFonts w:ascii="Times New Roman" w:eastAsia="Calibri" w:hAnsi="Times New Roman" w:cs="Times New Roman"/>
          <w:color w:val="000000"/>
          <w:sz w:val="28"/>
          <w:szCs w:val="28"/>
          <w:lang w:val="en-US"/>
        </w:rPr>
        <w:t xml:space="preserve"> </w:t>
      </w:r>
      <w:proofErr w:type="gramStart"/>
      <w:r w:rsidRPr="00E77382">
        <w:rPr>
          <w:rFonts w:ascii="Times New Roman" w:eastAsia="Calibri" w:hAnsi="Times New Roman" w:cs="Times New Roman"/>
          <w:color w:val="000000"/>
          <w:sz w:val="28"/>
          <w:szCs w:val="28"/>
          <w:lang w:val="en-US"/>
        </w:rPr>
        <w:t>М. :</w:t>
      </w:r>
      <w:proofErr w:type="gramEnd"/>
      <w:r w:rsidRPr="00E77382">
        <w:rPr>
          <w:rFonts w:ascii="Times New Roman" w:eastAsia="Calibri" w:hAnsi="Times New Roman" w:cs="Times New Roman"/>
          <w:color w:val="000000"/>
          <w:sz w:val="28"/>
          <w:szCs w:val="28"/>
          <w:lang w:val="en-US"/>
        </w:rPr>
        <w:t xml:space="preserve"> </w:t>
      </w:r>
      <w:proofErr w:type="spellStart"/>
      <w:r w:rsidRPr="00E77382">
        <w:rPr>
          <w:rFonts w:ascii="Times New Roman" w:eastAsia="Calibri" w:hAnsi="Times New Roman" w:cs="Times New Roman"/>
          <w:color w:val="000000"/>
          <w:sz w:val="28"/>
          <w:szCs w:val="28"/>
          <w:lang w:val="en-US"/>
        </w:rPr>
        <w:t>Известия</w:t>
      </w:r>
      <w:proofErr w:type="spellEnd"/>
      <w:r w:rsidRPr="00E77382">
        <w:rPr>
          <w:rFonts w:ascii="Times New Roman" w:eastAsia="Calibri" w:hAnsi="Times New Roman" w:cs="Times New Roman"/>
          <w:color w:val="000000"/>
          <w:sz w:val="28"/>
          <w:szCs w:val="28"/>
          <w:lang w:val="en-US"/>
        </w:rPr>
        <w:t>, 1987. 1039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Права, по </w:t>
      </w:r>
      <w:proofErr w:type="spellStart"/>
      <w:r w:rsidRPr="00E77382">
        <w:rPr>
          <w:rFonts w:ascii="Times New Roman" w:eastAsia="Calibri" w:hAnsi="Times New Roman" w:cs="Times New Roman"/>
          <w:sz w:val="28"/>
          <w:szCs w:val="28"/>
        </w:rPr>
        <w:t>которым</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судится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малороссийский</w:t>
      </w:r>
      <w:proofErr w:type="spellEnd"/>
      <w:r w:rsidRPr="00E77382">
        <w:rPr>
          <w:rFonts w:ascii="Times New Roman" w:eastAsia="Calibri" w:hAnsi="Times New Roman" w:cs="Times New Roman"/>
          <w:sz w:val="28"/>
          <w:szCs w:val="28"/>
        </w:rPr>
        <w:t xml:space="preserve"> народ, </w:t>
      </w:r>
      <w:proofErr w:type="spellStart"/>
      <w:r w:rsidRPr="00E77382">
        <w:rPr>
          <w:rFonts w:ascii="Times New Roman" w:eastAsia="Calibri" w:hAnsi="Times New Roman" w:cs="Times New Roman"/>
          <w:sz w:val="28"/>
          <w:szCs w:val="28"/>
        </w:rPr>
        <w:t>высочайшим</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всепресветлейшей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державнейшей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Великой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государыни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Императрицы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Елисаветы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Петровны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Самодержицы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Всероссийской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Ее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императорского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священнейшего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Величества</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повелением</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Из</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трех</w:t>
      </w:r>
      <w:proofErr w:type="spellEnd"/>
      <w:r w:rsidRPr="00E77382">
        <w:rPr>
          <w:rFonts w:ascii="Times New Roman" w:eastAsia="Calibri" w:hAnsi="Times New Roman" w:cs="Times New Roman"/>
          <w:sz w:val="28"/>
          <w:szCs w:val="28"/>
        </w:rPr>
        <w:t xml:space="preserve"> книг, а </w:t>
      </w:r>
      <w:proofErr w:type="spellStart"/>
      <w:r w:rsidRPr="00E77382">
        <w:rPr>
          <w:rFonts w:ascii="Times New Roman" w:eastAsia="Calibri" w:hAnsi="Times New Roman" w:cs="Times New Roman"/>
          <w:sz w:val="28"/>
          <w:szCs w:val="28"/>
        </w:rPr>
        <w:t>именно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Статуса</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Литовского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Зерцаля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Саксонского</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приложенных</w:t>
      </w:r>
      <w:proofErr w:type="spellEnd"/>
      <w:r w:rsidRPr="00E77382">
        <w:rPr>
          <w:rFonts w:ascii="Times New Roman" w:eastAsia="Calibri" w:hAnsi="Times New Roman" w:cs="Times New Roman"/>
          <w:sz w:val="28"/>
          <w:szCs w:val="28"/>
        </w:rPr>
        <w:t xml:space="preserve"> при том </w:t>
      </w:r>
      <w:proofErr w:type="spellStart"/>
      <w:r w:rsidRPr="00E77382">
        <w:rPr>
          <w:rFonts w:ascii="Times New Roman" w:eastAsia="Calibri" w:hAnsi="Times New Roman" w:cs="Times New Roman"/>
          <w:sz w:val="28"/>
          <w:szCs w:val="28"/>
        </w:rPr>
        <w:t>двух</w:t>
      </w:r>
      <w:proofErr w:type="spellEnd"/>
      <w:r w:rsidRPr="00E77382">
        <w:rPr>
          <w:rFonts w:ascii="Times New Roman" w:eastAsia="Calibri" w:hAnsi="Times New Roman" w:cs="Times New Roman"/>
          <w:sz w:val="28"/>
          <w:szCs w:val="28"/>
        </w:rPr>
        <w:t xml:space="preserve"> прав, </w:t>
      </w:r>
      <w:proofErr w:type="spellStart"/>
      <w:r w:rsidRPr="00E77382">
        <w:rPr>
          <w:rFonts w:ascii="Times New Roman" w:eastAsia="Calibri" w:hAnsi="Times New Roman" w:cs="Times New Roman"/>
          <w:sz w:val="28"/>
          <w:szCs w:val="28"/>
        </w:rPr>
        <w:t>также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из</w:t>
      </w:r>
      <w:proofErr w:type="spellEnd"/>
      <w:r w:rsidRPr="00E77382">
        <w:rPr>
          <w:rFonts w:ascii="Times New Roman" w:eastAsia="Calibri" w:hAnsi="Times New Roman" w:cs="Times New Roman"/>
          <w:sz w:val="28"/>
          <w:szCs w:val="28"/>
        </w:rPr>
        <w:t xml:space="preserve"> книги </w:t>
      </w:r>
      <w:proofErr w:type="spellStart"/>
      <w:r w:rsidRPr="00E77382">
        <w:rPr>
          <w:rFonts w:ascii="Times New Roman" w:eastAsia="Calibri" w:hAnsi="Times New Roman" w:cs="Times New Roman"/>
          <w:sz w:val="28"/>
          <w:szCs w:val="28"/>
        </w:rPr>
        <w:t>Порядка</w:t>
      </w:r>
      <w:proofErr w:type="spellEnd"/>
      <w:r w:rsidRPr="00E77382">
        <w:rPr>
          <w:rFonts w:ascii="Times New Roman" w:eastAsia="Calibri" w:hAnsi="Times New Roman" w:cs="Times New Roman"/>
          <w:sz w:val="28"/>
          <w:szCs w:val="28"/>
        </w:rPr>
        <w:t xml:space="preserve">, по </w:t>
      </w:r>
      <w:proofErr w:type="spellStart"/>
      <w:r w:rsidRPr="00E77382">
        <w:rPr>
          <w:rFonts w:ascii="Times New Roman" w:eastAsia="Calibri" w:hAnsi="Times New Roman" w:cs="Times New Roman"/>
          <w:sz w:val="28"/>
          <w:szCs w:val="28"/>
        </w:rPr>
        <w:t>переводе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из</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польского</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латинского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языков</w:t>
      </w:r>
      <w:proofErr w:type="spellEnd"/>
      <w:r w:rsidRPr="00E77382">
        <w:rPr>
          <w:rFonts w:ascii="Times New Roman" w:eastAsia="Calibri" w:hAnsi="Times New Roman" w:cs="Times New Roman"/>
          <w:sz w:val="28"/>
          <w:szCs w:val="28"/>
        </w:rPr>
        <w:t xml:space="preserve"> на </w:t>
      </w:r>
      <w:proofErr w:type="spellStart"/>
      <w:r w:rsidRPr="00E77382">
        <w:rPr>
          <w:rFonts w:ascii="Times New Roman" w:eastAsia="Calibri" w:hAnsi="Times New Roman" w:cs="Times New Roman"/>
          <w:sz w:val="28"/>
          <w:szCs w:val="28"/>
        </w:rPr>
        <w:t>российский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диалект</w:t>
      </w:r>
      <w:proofErr w:type="spellEnd"/>
      <w:r w:rsidRPr="00E77382">
        <w:rPr>
          <w:rFonts w:ascii="Times New Roman" w:eastAsia="Calibri" w:hAnsi="Times New Roman" w:cs="Times New Roman"/>
          <w:sz w:val="28"/>
          <w:szCs w:val="28"/>
        </w:rPr>
        <w:t xml:space="preserve"> в </w:t>
      </w:r>
      <w:proofErr w:type="spellStart"/>
      <w:r w:rsidRPr="00E77382">
        <w:rPr>
          <w:rFonts w:ascii="Times New Roman" w:eastAsia="Calibri" w:hAnsi="Times New Roman" w:cs="Times New Roman"/>
          <w:sz w:val="28"/>
          <w:szCs w:val="28"/>
        </w:rPr>
        <w:t>едину</w:t>
      </w:r>
      <w:proofErr w:type="spellEnd"/>
      <w:r w:rsidRPr="00E77382">
        <w:rPr>
          <w:rFonts w:ascii="Times New Roman" w:eastAsia="Calibri" w:hAnsi="Times New Roman" w:cs="Times New Roman"/>
          <w:sz w:val="28"/>
          <w:szCs w:val="28"/>
        </w:rPr>
        <w:t xml:space="preserve"> книгу </w:t>
      </w:r>
      <w:proofErr w:type="spellStart"/>
      <w:r w:rsidRPr="00E77382">
        <w:rPr>
          <w:rFonts w:ascii="Times New Roman" w:eastAsia="Calibri" w:hAnsi="Times New Roman" w:cs="Times New Roman"/>
          <w:sz w:val="28"/>
          <w:szCs w:val="28"/>
        </w:rPr>
        <w:t>сведенные</w:t>
      </w:r>
      <w:proofErr w:type="spellEnd"/>
      <w:r w:rsidRPr="00E77382">
        <w:rPr>
          <w:rFonts w:ascii="Times New Roman" w:eastAsia="Calibri" w:hAnsi="Times New Roman" w:cs="Times New Roman"/>
          <w:sz w:val="28"/>
          <w:szCs w:val="28"/>
        </w:rPr>
        <w:t xml:space="preserve">, в граде Глухове, </w:t>
      </w:r>
      <w:proofErr w:type="spellStart"/>
      <w:r w:rsidRPr="00E77382">
        <w:rPr>
          <w:rFonts w:ascii="Times New Roman" w:eastAsia="Calibri" w:hAnsi="Times New Roman" w:cs="Times New Roman"/>
          <w:sz w:val="28"/>
          <w:szCs w:val="28"/>
        </w:rPr>
        <w:t>лета</w:t>
      </w:r>
      <w:proofErr w:type="spellEnd"/>
      <w:r w:rsidRPr="00E77382">
        <w:rPr>
          <w:rFonts w:ascii="Times New Roman" w:eastAsia="Calibri" w:hAnsi="Times New Roman" w:cs="Times New Roman"/>
          <w:sz w:val="28"/>
          <w:szCs w:val="28"/>
        </w:rPr>
        <w:t xml:space="preserve"> от </w:t>
      </w:r>
      <w:proofErr w:type="spellStart"/>
      <w:r w:rsidRPr="00E77382">
        <w:rPr>
          <w:rFonts w:ascii="Times New Roman" w:eastAsia="Calibri" w:hAnsi="Times New Roman" w:cs="Times New Roman"/>
          <w:sz w:val="28"/>
          <w:szCs w:val="28"/>
        </w:rPr>
        <w:t>Рождества</w:t>
      </w:r>
      <w:proofErr w:type="spellEnd"/>
      <w:r w:rsidRPr="00E77382">
        <w:rPr>
          <w:rFonts w:ascii="Times New Roman" w:eastAsia="Calibri" w:hAnsi="Times New Roman" w:cs="Times New Roman"/>
          <w:sz w:val="28"/>
          <w:szCs w:val="28"/>
        </w:rPr>
        <w:t xml:space="preserve"> Христова / </w:t>
      </w:r>
      <w:proofErr w:type="spellStart"/>
      <w:r w:rsidRPr="00E77382">
        <w:rPr>
          <w:rFonts w:ascii="Times New Roman" w:eastAsia="Calibri" w:hAnsi="Times New Roman" w:cs="Times New Roman"/>
          <w:sz w:val="28"/>
          <w:szCs w:val="28"/>
        </w:rPr>
        <w:t>под</w:t>
      </w:r>
      <w:proofErr w:type="spellEnd"/>
      <w:r w:rsidRPr="00E77382">
        <w:rPr>
          <w:rFonts w:ascii="Times New Roman" w:eastAsia="Calibri" w:hAnsi="Times New Roman" w:cs="Times New Roman"/>
          <w:sz w:val="28"/>
          <w:szCs w:val="28"/>
        </w:rPr>
        <w:t xml:space="preserve"> ред. и с </w:t>
      </w:r>
      <w:proofErr w:type="spellStart"/>
      <w:r w:rsidRPr="00E77382">
        <w:rPr>
          <w:rFonts w:ascii="Times New Roman" w:eastAsia="Calibri" w:hAnsi="Times New Roman" w:cs="Times New Roman"/>
          <w:sz w:val="28"/>
          <w:szCs w:val="28"/>
        </w:rPr>
        <w:t>приложением</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исследования</w:t>
      </w:r>
      <w:proofErr w:type="spellEnd"/>
      <w:r w:rsidRPr="00E77382">
        <w:rPr>
          <w:rFonts w:ascii="Times New Roman" w:eastAsia="Calibri" w:hAnsi="Times New Roman" w:cs="Times New Roman"/>
          <w:sz w:val="28"/>
          <w:szCs w:val="28"/>
        </w:rPr>
        <w:t xml:space="preserve"> о сем </w:t>
      </w:r>
      <w:proofErr w:type="spellStart"/>
      <w:r w:rsidRPr="00E77382">
        <w:rPr>
          <w:rFonts w:ascii="Times New Roman" w:eastAsia="Calibri" w:hAnsi="Times New Roman" w:cs="Times New Roman"/>
          <w:sz w:val="28"/>
          <w:szCs w:val="28"/>
        </w:rPr>
        <w:t>Своде</w:t>
      </w:r>
      <w:proofErr w:type="spellEnd"/>
      <w:r w:rsidRPr="00E77382">
        <w:rPr>
          <w:rFonts w:ascii="Times New Roman" w:eastAsia="Calibri" w:hAnsi="Times New Roman" w:cs="Times New Roman"/>
          <w:sz w:val="28"/>
          <w:szCs w:val="28"/>
        </w:rPr>
        <w:t xml:space="preserve"> и о законах, </w:t>
      </w:r>
      <w:proofErr w:type="spellStart"/>
      <w:r w:rsidRPr="00E77382">
        <w:rPr>
          <w:rFonts w:ascii="Times New Roman" w:eastAsia="Calibri" w:hAnsi="Times New Roman" w:cs="Times New Roman"/>
          <w:sz w:val="28"/>
          <w:szCs w:val="28"/>
        </w:rPr>
        <w:t>действовавших</w:t>
      </w:r>
      <w:proofErr w:type="spellEnd"/>
      <w:r w:rsidRPr="00E77382">
        <w:rPr>
          <w:rFonts w:ascii="Times New Roman" w:eastAsia="Calibri" w:hAnsi="Times New Roman" w:cs="Times New Roman"/>
          <w:sz w:val="28"/>
          <w:szCs w:val="28"/>
        </w:rPr>
        <w:t xml:space="preserve"> в </w:t>
      </w:r>
      <w:proofErr w:type="spellStart"/>
      <w:r w:rsidRPr="00E77382">
        <w:rPr>
          <w:rFonts w:ascii="Times New Roman" w:eastAsia="Calibri" w:hAnsi="Times New Roman" w:cs="Times New Roman"/>
          <w:sz w:val="28"/>
          <w:szCs w:val="28"/>
        </w:rPr>
        <w:t>Малороссии</w:t>
      </w:r>
      <w:proofErr w:type="spellEnd"/>
      <w:r w:rsidRPr="00E77382">
        <w:rPr>
          <w:rFonts w:ascii="Times New Roman" w:eastAsia="Calibri" w:hAnsi="Times New Roman" w:cs="Times New Roman"/>
          <w:sz w:val="28"/>
          <w:szCs w:val="28"/>
        </w:rPr>
        <w:t xml:space="preserve"> А. Ф. </w:t>
      </w:r>
      <w:proofErr w:type="spellStart"/>
      <w:r w:rsidRPr="00E77382">
        <w:rPr>
          <w:rFonts w:ascii="Times New Roman" w:eastAsia="Calibri" w:hAnsi="Times New Roman" w:cs="Times New Roman"/>
          <w:sz w:val="28"/>
          <w:szCs w:val="28"/>
        </w:rPr>
        <w:t>Кистяковского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Киев</w:t>
      </w:r>
      <w:proofErr w:type="spellEnd"/>
      <w:r w:rsidRPr="00E77382">
        <w:rPr>
          <w:rFonts w:ascii="Times New Roman" w:eastAsia="Calibri" w:hAnsi="Times New Roman" w:cs="Times New Roman"/>
          <w:sz w:val="28"/>
          <w:szCs w:val="28"/>
        </w:rPr>
        <w:t xml:space="preserve"> : </w:t>
      </w:r>
      <w:proofErr w:type="spellStart"/>
      <w:r w:rsidRPr="00E77382">
        <w:rPr>
          <w:rFonts w:ascii="Times New Roman" w:eastAsia="Calibri" w:hAnsi="Times New Roman" w:cs="Times New Roman"/>
          <w:sz w:val="28"/>
          <w:szCs w:val="28"/>
        </w:rPr>
        <w:t>Университетская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типография</w:t>
      </w:r>
      <w:proofErr w:type="spellEnd"/>
      <w:r w:rsidRPr="00E77382">
        <w:rPr>
          <w:rFonts w:ascii="Times New Roman" w:eastAsia="Calibri" w:hAnsi="Times New Roman" w:cs="Times New Roman"/>
          <w:sz w:val="28"/>
          <w:szCs w:val="28"/>
        </w:rPr>
        <w:t xml:space="preserve"> И. И. </w:t>
      </w:r>
      <w:proofErr w:type="spellStart"/>
      <w:r w:rsidRPr="00E77382">
        <w:rPr>
          <w:rFonts w:ascii="Times New Roman" w:eastAsia="Calibri" w:hAnsi="Times New Roman" w:cs="Times New Roman"/>
          <w:sz w:val="28"/>
          <w:szCs w:val="28"/>
        </w:rPr>
        <w:t>Завадского</w:t>
      </w:r>
      <w:proofErr w:type="spellEnd"/>
      <w:r w:rsidRPr="00E77382">
        <w:rPr>
          <w:rFonts w:ascii="Times New Roman" w:eastAsia="Calibri" w:hAnsi="Times New Roman" w:cs="Times New Roman"/>
          <w:sz w:val="28"/>
          <w:szCs w:val="28"/>
        </w:rPr>
        <w:t>, 1879. 844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«Правда Руська» Ярослава Мудрого: початок вітчизняного законодавства : </w:t>
      </w:r>
      <w:proofErr w:type="spellStart"/>
      <w:r w:rsidRPr="00E77382">
        <w:rPr>
          <w:rFonts w:ascii="Times New Roman" w:eastAsia="Calibri" w:hAnsi="Times New Roman" w:cs="Times New Roman"/>
          <w:sz w:val="28"/>
          <w:szCs w:val="28"/>
        </w:rPr>
        <w:t>навч</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посіб</w:t>
      </w:r>
      <w:proofErr w:type="spellEnd"/>
      <w:r w:rsidRPr="00E77382">
        <w:rPr>
          <w:rFonts w:ascii="Times New Roman" w:eastAsia="Calibri" w:hAnsi="Times New Roman" w:cs="Times New Roman"/>
          <w:sz w:val="28"/>
          <w:szCs w:val="28"/>
        </w:rPr>
        <w:t xml:space="preserve">. / уклад.: Г. Г. Демиденко, В. М. Єрмолаєв ; вступ. </w:t>
      </w:r>
      <w:proofErr w:type="spellStart"/>
      <w:r w:rsidRPr="00E77382">
        <w:rPr>
          <w:rFonts w:ascii="Times New Roman" w:eastAsia="Calibri" w:hAnsi="Times New Roman" w:cs="Times New Roman"/>
          <w:sz w:val="28"/>
          <w:szCs w:val="28"/>
        </w:rPr>
        <w:t>сл</w:t>
      </w:r>
      <w:proofErr w:type="spellEnd"/>
      <w:r w:rsidRPr="00E77382">
        <w:rPr>
          <w:rFonts w:ascii="Times New Roman" w:eastAsia="Calibri" w:hAnsi="Times New Roman" w:cs="Times New Roman"/>
          <w:sz w:val="28"/>
          <w:szCs w:val="28"/>
        </w:rPr>
        <w:t xml:space="preserve">. В. Я. </w:t>
      </w:r>
      <w:proofErr w:type="spellStart"/>
      <w:r w:rsidRPr="00E77382">
        <w:rPr>
          <w:rFonts w:ascii="Times New Roman" w:eastAsia="Calibri" w:hAnsi="Times New Roman" w:cs="Times New Roman"/>
          <w:sz w:val="28"/>
          <w:szCs w:val="28"/>
        </w:rPr>
        <w:t>Тація</w:t>
      </w:r>
      <w:proofErr w:type="spellEnd"/>
      <w:r w:rsidRPr="00E77382">
        <w:rPr>
          <w:rFonts w:ascii="Times New Roman" w:eastAsia="Calibri" w:hAnsi="Times New Roman" w:cs="Times New Roman"/>
          <w:sz w:val="28"/>
          <w:szCs w:val="28"/>
        </w:rPr>
        <w:t xml:space="preserve">. Вид. 2-ге, змін. та </w:t>
      </w:r>
      <w:proofErr w:type="spellStart"/>
      <w:r w:rsidRPr="00E77382">
        <w:rPr>
          <w:rFonts w:ascii="Times New Roman" w:eastAsia="Calibri" w:hAnsi="Times New Roman" w:cs="Times New Roman"/>
          <w:sz w:val="28"/>
          <w:szCs w:val="28"/>
        </w:rPr>
        <w:t>допов</w:t>
      </w:r>
      <w:proofErr w:type="spellEnd"/>
      <w:r w:rsidRPr="00E77382">
        <w:rPr>
          <w:rFonts w:ascii="Times New Roman" w:eastAsia="Calibri" w:hAnsi="Times New Roman" w:cs="Times New Roman"/>
          <w:sz w:val="28"/>
          <w:szCs w:val="28"/>
        </w:rPr>
        <w:t>. Харків : Право, 2017. 392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lastRenderedPageBreak/>
        <w:t xml:space="preserve">Про внесення змін до деяких законодавчих актів України щодо виконання Плану дій щодо лібералізації Європейським Союзом візового режиму для України стосовно відповідальності юридичних осіб : Закон України від 23 травня 2013 р. № </w:t>
      </w:r>
      <w:r w:rsidRPr="00E77382">
        <w:rPr>
          <w:rFonts w:ascii="Times New Roman" w:eastAsia="Calibri" w:hAnsi="Times New Roman" w:cs="Times New Roman"/>
          <w:bCs/>
          <w:color w:val="292B2C"/>
          <w:sz w:val="28"/>
          <w:szCs w:val="28"/>
        </w:rPr>
        <w:t>314-VII</w:t>
      </w:r>
      <w:r w:rsidRPr="00E77382">
        <w:rPr>
          <w:rFonts w:ascii="Times New Roman" w:eastAsia="Calibri" w:hAnsi="Times New Roman" w:cs="Times New Roman"/>
          <w:color w:val="000000"/>
          <w:sz w:val="28"/>
          <w:szCs w:val="28"/>
        </w:rPr>
        <w:t>. URL: https://zakon.rada.gov.ua/laws/show/314-18 (дата звернення: 21. 03.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Про внесення змін і доповнень до Кримінального, Кримінально-процесуального кодексів Української РСР, Кодексу Української РСР про адміністративні правопорушення та Митного кодексу України : Закон України від 17 червня 1992 р. № 2468-XII. </w:t>
      </w:r>
      <w:r w:rsidRPr="00E77382">
        <w:rPr>
          <w:rFonts w:ascii="Times New Roman" w:eastAsia="Calibri" w:hAnsi="Times New Roman" w:cs="Times New Roman"/>
          <w:i/>
          <w:sz w:val="28"/>
          <w:szCs w:val="28"/>
        </w:rPr>
        <w:t>Відомості Верховної Ради України</w:t>
      </w:r>
      <w:r w:rsidRPr="00E77382">
        <w:rPr>
          <w:rFonts w:ascii="Times New Roman" w:eastAsia="Calibri" w:hAnsi="Times New Roman" w:cs="Times New Roman"/>
          <w:sz w:val="28"/>
          <w:szCs w:val="28"/>
        </w:rPr>
        <w:t>. 1992. № 35. ст. 511.</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Про запобігання корупції : Закон України від 14 жовтня 2014 р. № 1700-VII. URL: https://zakon.rada.gov.ua/laws/show/1700-18 (дата звернення: 19.</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02.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t xml:space="preserve">Про захист життя, недоторканості й честі особи Гетьмана всієї України : Законопроект Міністра юстиції від 27 листопада 1918 р. / </w:t>
      </w:r>
      <w:proofErr w:type="spellStart"/>
      <w:r w:rsidRPr="00E77382">
        <w:rPr>
          <w:rFonts w:ascii="Times New Roman" w:eastAsia="Calibri" w:hAnsi="Times New Roman" w:cs="Times New Roman"/>
          <w:sz w:val="28"/>
          <w:szCs w:val="28"/>
        </w:rPr>
        <w:t>Кісілюк</w:t>
      </w:r>
      <w:proofErr w:type="spellEnd"/>
      <w:r w:rsidRPr="00E77382">
        <w:rPr>
          <w:rFonts w:ascii="Times New Roman" w:eastAsia="Calibri" w:hAnsi="Times New Roman" w:cs="Times New Roman"/>
          <w:sz w:val="28"/>
          <w:szCs w:val="28"/>
        </w:rPr>
        <w:t xml:space="preserve"> Е.М. </w:t>
      </w:r>
      <w:r w:rsidRPr="00E77382">
        <w:rPr>
          <w:rFonts w:ascii="Times New Roman" w:eastAsia="Calibri" w:hAnsi="Times New Roman" w:cs="Times New Roman"/>
          <w:i/>
          <w:sz w:val="28"/>
          <w:szCs w:val="28"/>
        </w:rPr>
        <w:t>Кримінальне законодавство в період українського державотворення (1917–1921 рр.)</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моногр</w:t>
      </w:r>
      <w:proofErr w:type="spellEnd"/>
      <w:r w:rsidRPr="00E77382">
        <w:rPr>
          <w:rFonts w:ascii="Times New Roman" w:eastAsia="Calibri" w:hAnsi="Times New Roman" w:cs="Times New Roman"/>
          <w:sz w:val="28"/>
          <w:szCs w:val="28"/>
        </w:rPr>
        <w:t>. К.: Вид-во Європейського університету, 2011. 232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Про Кабінет Міністрів України : Закон України від 27 лютого 2014 р. № 794-VII. URL: https://zakon.rada.gov.ua/laws/show/794-18 (дата звернення: 12. 02.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Про Концепцію (основи державної політики) національної безпеки України : Постанова Верховної Ради України від 16 січня 1997 р. № </w:t>
      </w:r>
      <w:r w:rsidRPr="00E77382">
        <w:rPr>
          <w:rFonts w:ascii="Times New Roman" w:eastAsia="Calibri" w:hAnsi="Times New Roman" w:cs="Times New Roman"/>
          <w:bCs/>
          <w:color w:val="292B2C"/>
          <w:sz w:val="28"/>
          <w:szCs w:val="28"/>
        </w:rPr>
        <w:t>3/97-ВР</w:t>
      </w:r>
      <w:r w:rsidRPr="00E77382">
        <w:rPr>
          <w:rFonts w:ascii="Times New Roman" w:eastAsia="Calibri" w:hAnsi="Times New Roman" w:cs="Times New Roman"/>
          <w:color w:val="000000"/>
          <w:sz w:val="28"/>
          <w:szCs w:val="28"/>
        </w:rPr>
        <w:t>. URL: https://zakon.rada.gov.ua/laws/show/3/97-%D0%B2%D1%80/ed19970116 (дата звернення: 31.01.2019).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Про національну безпеку України : Закон України від 21 червня 2018 р. № 2469-VIII. URL: https://zakon.rada.gov.ua/laws/card/2469-19 (дата звернення: 25.01.2019).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Про основи національної безпеки України : Закон України від 19 червня 2003 р. № </w:t>
      </w:r>
      <w:r w:rsidRPr="00E77382">
        <w:rPr>
          <w:rFonts w:ascii="Times New Roman" w:eastAsia="Calibri" w:hAnsi="Times New Roman" w:cs="Times New Roman"/>
          <w:b/>
          <w:bCs/>
          <w:color w:val="000000"/>
          <w:sz w:val="28"/>
          <w:szCs w:val="28"/>
        </w:rPr>
        <w:t>964-IV</w:t>
      </w:r>
      <w:r w:rsidRPr="00E77382">
        <w:rPr>
          <w:rFonts w:ascii="Times New Roman" w:eastAsia="Calibri" w:hAnsi="Times New Roman" w:cs="Times New Roman"/>
          <w:color w:val="000000"/>
          <w:sz w:val="28"/>
          <w:szCs w:val="28"/>
        </w:rPr>
        <w:t xml:space="preserve">. URL: https://zakon.rada.gov.ua/laws/show/964-15 (дата звернення: 25.01.2019).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Про політичні партії в Україні : Закон України від 05 квітня 2001 р. № 2365-III. URL: https://zakon.rada.gov.ua/laws/show/2365-14 (дата звернення: 21. 02.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Про призначення Р. Труби Директором Державного бюро розслідувань : Указ Президента України від 22 листопада 2017 р. №386/2017. URL: https://www.president.gov.ua/documents/3862017-23082 (дата звернення: 18. 02.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lastRenderedPageBreak/>
        <w:t xml:space="preserve">Про Рахункову палату : Закон України від 02 липня 2015 р. № </w:t>
      </w:r>
      <w:r w:rsidRPr="00E77382">
        <w:rPr>
          <w:rFonts w:ascii="Times New Roman" w:eastAsia="Calibri" w:hAnsi="Times New Roman" w:cs="Times New Roman"/>
          <w:b/>
          <w:bCs/>
          <w:color w:val="000000"/>
          <w:sz w:val="28"/>
          <w:szCs w:val="28"/>
        </w:rPr>
        <w:t>576-VIII</w:t>
      </w:r>
      <w:r w:rsidRPr="00E77382">
        <w:rPr>
          <w:rFonts w:ascii="Times New Roman" w:eastAsia="Calibri" w:hAnsi="Times New Roman" w:cs="Times New Roman"/>
          <w:color w:val="000000"/>
          <w:sz w:val="28"/>
          <w:szCs w:val="28"/>
        </w:rPr>
        <w:t>. URL: https://zakon.rada.gov.ua/laws/show/576-19 (дата звернення: 15.</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02.</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Про судову практику в справах про злочини проти життя та здоров’я особи : Постанова Пленуму Верховного Суду України від 7 лютого 2003 р. № 2. URL: http://zakon2.rada. gov.ua/ </w:t>
      </w:r>
      <w:proofErr w:type="spellStart"/>
      <w:r w:rsidRPr="00E77382">
        <w:rPr>
          <w:rFonts w:ascii="Times New Roman" w:eastAsia="Calibri" w:hAnsi="Times New Roman" w:cs="Times New Roman"/>
          <w:color w:val="000000"/>
          <w:sz w:val="28"/>
          <w:szCs w:val="28"/>
        </w:rPr>
        <w:t>laws</w:t>
      </w:r>
      <w:proofErr w:type="spellEnd"/>
      <w:r w:rsidRPr="00E77382">
        <w:rPr>
          <w:rFonts w:ascii="Times New Roman" w:eastAsia="Calibri" w:hAnsi="Times New Roman" w:cs="Times New Roman"/>
          <w:color w:val="000000"/>
          <w:sz w:val="28"/>
          <w:szCs w:val="28"/>
        </w:rPr>
        <w:t>/</w:t>
      </w:r>
      <w:proofErr w:type="spellStart"/>
      <w:r w:rsidRPr="00E77382">
        <w:rPr>
          <w:rFonts w:ascii="Times New Roman" w:eastAsia="Calibri" w:hAnsi="Times New Roman" w:cs="Times New Roman"/>
          <w:color w:val="000000"/>
          <w:sz w:val="28"/>
          <w:szCs w:val="28"/>
        </w:rPr>
        <w:t>show</w:t>
      </w:r>
      <w:proofErr w:type="spellEnd"/>
      <w:r w:rsidRPr="00E77382">
        <w:rPr>
          <w:rFonts w:ascii="Times New Roman" w:eastAsia="Calibri" w:hAnsi="Times New Roman" w:cs="Times New Roman"/>
          <w:color w:val="000000"/>
          <w:sz w:val="28"/>
          <w:szCs w:val="28"/>
        </w:rPr>
        <w:t>/v0002700-03 (дата звернення: 04.03.2019).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Про Центральну виборчу комісію : Закон України від 30 червня 2004 р. № 1932-IV. URL: https://zakon.rada.gov.ua/laws/show/1932-15 (дата звернення: 19. 02. 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lang w:val="ru-RU"/>
        </w:rPr>
      </w:pPr>
      <w:r w:rsidRPr="00E77382">
        <w:rPr>
          <w:rFonts w:ascii="Times New Roman" w:eastAsia="Calibri" w:hAnsi="Times New Roman" w:cs="Times New Roman"/>
          <w:sz w:val="28"/>
          <w:szCs w:val="28"/>
          <w:lang w:val="ru-RU"/>
        </w:rPr>
        <w:t xml:space="preserve">Пушкаренко А. А. Уголовное уложение 22 марта 1903 г. Введение / </w:t>
      </w:r>
      <w:r w:rsidRPr="00E77382">
        <w:rPr>
          <w:rFonts w:ascii="Times New Roman" w:eastAsia="Calibri" w:hAnsi="Times New Roman" w:cs="Times New Roman"/>
          <w:i/>
          <w:sz w:val="28"/>
          <w:szCs w:val="28"/>
          <w:lang w:val="ru-RU"/>
        </w:rPr>
        <w:t xml:space="preserve">Российское законодательство </w:t>
      </w:r>
      <w:r w:rsidRPr="00E77382">
        <w:rPr>
          <w:rFonts w:ascii="Times New Roman" w:eastAsia="Calibri" w:hAnsi="Times New Roman" w:cs="Times New Roman"/>
          <w:i/>
          <w:sz w:val="28"/>
          <w:szCs w:val="28"/>
          <w:lang w:val="en-US"/>
        </w:rPr>
        <w:t>X</w:t>
      </w:r>
      <w:r w:rsidRPr="00E77382">
        <w:rPr>
          <w:rFonts w:ascii="Times New Roman" w:eastAsia="Calibri" w:hAnsi="Times New Roman" w:cs="Times New Roman"/>
          <w:i/>
          <w:sz w:val="28"/>
          <w:szCs w:val="28"/>
          <w:lang w:val="ru-RU"/>
        </w:rPr>
        <w:t>–</w:t>
      </w:r>
      <w:r w:rsidRPr="00E77382">
        <w:rPr>
          <w:rFonts w:ascii="Times New Roman" w:eastAsia="Calibri" w:hAnsi="Times New Roman" w:cs="Times New Roman"/>
          <w:i/>
          <w:sz w:val="28"/>
          <w:szCs w:val="28"/>
          <w:lang w:val="en-US"/>
        </w:rPr>
        <w:t>XX</w:t>
      </w:r>
      <w:r w:rsidRPr="00E77382">
        <w:rPr>
          <w:rFonts w:ascii="Times New Roman" w:eastAsia="Calibri" w:hAnsi="Times New Roman" w:cs="Times New Roman"/>
          <w:i/>
          <w:sz w:val="28"/>
          <w:szCs w:val="28"/>
          <w:lang w:val="ru-RU"/>
        </w:rPr>
        <w:t xml:space="preserve"> веков</w:t>
      </w:r>
      <w:r w:rsidRPr="00E77382">
        <w:rPr>
          <w:rFonts w:ascii="Times New Roman" w:eastAsia="Calibri" w:hAnsi="Times New Roman" w:cs="Times New Roman"/>
          <w:sz w:val="28"/>
          <w:szCs w:val="28"/>
          <w:lang w:val="ru-RU"/>
        </w:rPr>
        <w:t>: в 9 т. / под общ</w:t>
      </w:r>
      <w:proofErr w:type="gramStart"/>
      <w:r w:rsidRPr="00E77382">
        <w:rPr>
          <w:rFonts w:ascii="Times New Roman" w:eastAsia="Calibri" w:hAnsi="Times New Roman" w:cs="Times New Roman"/>
          <w:sz w:val="28"/>
          <w:szCs w:val="28"/>
          <w:lang w:val="ru-RU"/>
        </w:rPr>
        <w:t>.</w:t>
      </w:r>
      <w:proofErr w:type="gramEnd"/>
      <w:r w:rsidRPr="00E77382">
        <w:rPr>
          <w:rFonts w:ascii="Times New Roman" w:eastAsia="Calibri" w:hAnsi="Times New Roman" w:cs="Times New Roman"/>
          <w:sz w:val="28"/>
          <w:szCs w:val="28"/>
          <w:lang w:val="ru-RU"/>
        </w:rPr>
        <w:t xml:space="preserve"> </w:t>
      </w:r>
      <w:proofErr w:type="gramStart"/>
      <w:r w:rsidRPr="00E77382">
        <w:rPr>
          <w:rFonts w:ascii="Times New Roman" w:eastAsia="Calibri" w:hAnsi="Times New Roman" w:cs="Times New Roman"/>
          <w:sz w:val="28"/>
          <w:szCs w:val="28"/>
          <w:lang w:val="ru-RU"/>
        </w:rPr>
        <w:t>р</w:t>
      </w:r>
      <w:proofErr w:type="gramEnd"/>
      <w:r w:rsidRPr="00E77382">
        <w:rPr>
          <w:rFonts w:ascii="Times New Roman" w:eastAsia="Calibri" w:hAnsi="Times New Roman" w:cs="Times New Roman"/>
          <w:sz w:val="28"/>
          <w:szCs w:val="28"/>
          <w:lang w:val="ru-RU"/>
        </w:rPr>
        <w:t>ед. О. И. Чистякова. М.</w:t>
      </w:r>
      <w:proofErr w:type="gramStart"/>
      <w:r w:rsidRPr="00E77382">
        <w:rPr>
          <w:rFonts w:ascii="Times New Roman" w:eastAsia="Calibri" w:hAnsi="Times New Roman" w:cs="Times New Roman"/>
          <w:sz w:val="28"/>
          <w:szCs w:val="28"/>
          <w:lang w:val="ru-RU"/>
        </w:rPr>
        <w:t xml:space="preserve"> :</w:t>
      </w:r>
      <w:proofErr w:type="gramEnd"/>
      <w:r w:rsidRPr="00E77382">
        <w:rPr>
          <w:rFonts w:ascii="Times New Roman" w:eastAsia="Calibri" w:hAnsi="Times New Roman" w:cs="Times New Roman"/>
          <w:sz w:val="28"/>
          <w:szCs w:val="28"/>
          <w:lang w:val="ru-RU"/>
        </w:rPr>
        <w:t xml:space="preserve"> Юридическая литература, 1984-1994. Т. 9: Законодательство эпохи буржуазно-демократических революций. М., 1994. 352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Рарог</w:t>
      </w:r>
      <w:proofErr w:type="spellEnd"/>
      <w:r w:rsidRPr="00E77382">
        <w:rPr>
          <w:rFonts w:ascii="Times New Roman" w:eastAsia="Calibri" w:hAnsi="Times New Roman" w:cs="Times New Roman"/>
          <w:sz w:val="28"/>
          <w:szCs w:val="28"/>
        </w:rPr>
        <w:t xml:space="preserve"> А. И. </w:t>
      </w:r>
      <w:proofErr w:type="spellStart"/>
      <w:r w:rsidRPr="00E77382">
        <w:rPr>
          <w:rFonts w:ascii="Times New Roman" w:eastAsia="Calibri" w:hAnsi="Times New Roman" w:cs="Times New Roman"/>
          <w:sz w:val="28"/>
          <w:szCs w:val="28"/>
        </w:rPr>
        <w:t>Проблемы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квалификации</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преступлений</w:t>
      </w:r>
      <w:proofErr w:type="spellEnd"/>
      <w:r w:rsidRPr="00E77382">
        <w:rPr>
          <w:rFonts w:ascii="Times New Roman" w:eastAsia="Calibri" w:hAnsi="Times New Roman" w:cs="Times New Roman"/>
          <w:sz w:val="28"/>
          <w:szCs w:val="28"/>
        </w:rPr>
        <w:t xml:space="preserve"> по </w:t>
      </w:r>
      <w:proofErr w:type="spellStart"/>
      <w:r w:rsidRPr="00E77382">
        <w:rPr>
          <w:rFonts w:ascii="Times New Roman" w:eastAsia="Calibri" w:hAnsi="Times New Roman" w:cs="Times New Roman"/>
          <w:sz w:val="28"/>
          <w:szCs w:val="28"/>
        </w:rPr>
        <w:t>субъективным</w:t>
      </w:r>
      <w:proofErr w:type="spellEnd"/>
      <w:r w:rsidRPr="00E77382">
        <w:rPr>
          <w:rFonts w:ascii="Times New Roman" w:eastAsia="Calibri" w:hAnsi="Times New Roman" w:cs="Times New Roman"/>
          <w:sz w:val="28"/>
          <w:szCs w:val="28"/>
        </w:rPr>
        <w:t xml:space="preserve"> признакам. М. : Проспект, 2015. 232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Ромашкин</w:t>
      </w:r>
      <w:proofErr w:type="spellEnd"/>
      <w:r w:rsidRPr="00E77382">
        <w:rPr>
          <w:rFonts w:ascii="Times New Roman" w:eastAsia="Calibri" w:hAnsi="Times New Roman" w:cs="Times New Roman"/>
          <w:color w:val="000000"/>
          <w:sz w:val="28"/>
          <w:szCs w:val="28"/>
        </w:rPr>
        <w:t xml:space="preserve"> П. С. </w:t>
      </w:r>
      <w:proofErr w:type="spellStart"/>
      <w:r w:rsidRPr="00E77382">
        <w:rPr>
          <w:rFonts w:ascii="Times New Roman" w:eastAsia="Calibri" w:hAnsi="Times New Roman" w:cs="Times New Roman"/>
          <w:color w:val="000000"/>
          <w:sz w:val="28"/>
          <w:szCs w:val="28"/>
        </w:rPr>
        <w:t>Основные</w:t>
      </w:r>
      <w:proofErr w:type="spellEnd"/>
      <w:r w:rsidRPr="00E77382">
        <w:rPr>
          <w:rFonts w:ascii="Times New Roman" w:eastAsia="Calibri" w:hAnsi="Times New Roman" w:cs="Times New Roman"/>
          <w:color w:val="000000"/>
          <w:sz w:val="28"/>
          <w:szCs w:val="28"/>
        </w:rPr>
        <w:t xml:space="preserve"> начала </w:t>
      </w:r>
      <w:proofErr w:type="spellStart"/>
      <w:r w:rsidRPr="00E77382">
        <w:rPr>
          <w:rFonts w:ascii="Times New Roman" w:eastAsia="Calibri" w:hAnsi="Times New Roman" w:cs="Times New Roman"/>
          <w:color w:val="000000"/>
          <w:sz w:val="28"/>
          <w:szCs w:val="28"/>
        </w:rPr>
        <w:t>уголовного</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военно-уголовного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законодательства</w:t>
      </w:r>
      <w:proofErr w:type="spellEnd"/>
      <w:r w:rsidRPr="00E77382">
        <w:rPr>
          <w:rFonts w:ascii="Times New Roman" w:eastAsia="Calibri" w:hAnsi="Times New Roman" w:cs="Times New Roman"/>
          <w:color w:val="000000"/>
          <w:sz w:val="28"/>
          <w:szCs w:val="28"/>
        </w:rPr>
        <w:t xml:space="preserve"> Петра I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ред. А. А. </w:t>
      </w:r>
      <w:proofErr w:type="spellStart"/>
      <w:r w:rsidRPr="00E77382">
        <w:rPr>
          <w:rFonts w:ascii="Times New Roman" w:eastAsia="Calibri" w:hAnsi="Times New Roman" w:cs="Times New Roman"/>
          <w:color w:val="000000"/>
          <w:sz w:val="28"/>
          <w:szCs w:val="28"/>
        </w:rPr>
        <w:t>Герцензона</w:t>
      </w:r>
      <w:proofErr w:type="spellEnd"/>
      <w:r w:rsidRPr="00E77382">
        <w:rPr>
          <w:rFonts w:ascii="Times New Roman" w:eastAsia="Calibri" w:hAnsi="Times New Roman" w:cs="Times New Roman"/>
          <w:color w:val="000000"/>
          <w:sz w:val="28"/>
          <w:szCs w:val="28"/>
        </w:rPr>
        <w:t>. М., 1947. 95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Российское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законодательство</w:t>
      </w:r>
      <w:proofErr w:type="spellEnd"/>
      <w:r w:rsidRPr="00E77382">
        <w:rPr>
          <w:rFonts w:ascii="Times New Roman" w:eastAsia="Calibri" w:hAnsi="Times New Roman" w:cs="Times New Roman"/>
          <w:color w:val="000000"/>
          <w:sz w:val="28"/>
          <w:szCs w:val="28"/>
        </w:rPr>
        <w:t xml:space="preserve"> X - XX </w:t>
      </w:r>
      <w:proofErr w:type="spellStart"/>
      <w:r w:rsidRPr="00E77382">
        <w:rPr>
          <w:rFonts w:ascii="Times New Roman" w:eastAsia="Calibri" w:hAnsi="Times New Roman" w:cs="Times New Roman"/>
          <w:color w:val="000000"/>
          <w:sz w:val="28"/>
          <w:szCs w:val="28"/>
        </w:rPr>
        <w:t>веков</w:t>
      </w:r>
      <w:proofErr w:type="spellEnd"/>
      <w:r w:rsidRPr="00E77382">
        <w:rPr>
          <w:rFonts w:ascii="Times New Roman" w:eastAsia="Calibri" w:hAnsi="Times New Roman" w:cs="Times New Roman"/>
          <w:color w:val="000000"/>
          <w:sz w:val="28"/>
          <w:szCs w:val="28"/>
        </w:rPr>
        <w:t xml:space="preserve">: в 9 т. / </w:t>
      </w:r>
      <w:proofErr w:type="spellStart"/>
      <w:r w:rsidRPr="00E77382">
        <w:rPr>
          <w:rFonts w:ascii="Times New Roman" w:eastAsia="Calibri" w:hAnsi="Times New Roman" w:cs="Times New Roman"/>
          <w:color w:val="000000"/>
          <w:sz w:val="28"/>
          <w:szCs w:val="28"/>
        </w:rPr>
        <w:t>Отв</w:t>
      </w:r>
      <w:proofErr w:type="spellEnd"/>
      <w:r w:rsidRPr="00E77382">
        <w:rPr>
          <w:rFonts w:ascii="Times New Roman" w:eastAsia="Calibri" w:hAnsi="Times New Roman" w:cs="Times New Roman"/>
          <w:color w:val="000000"/>
          <w:sz w:val="28"/>
          <w:szCs w:val="28"/>
        </w:rPr>
        <w:t xml:space="preserve">. ред.: Янин В. Л.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общ</w:t>
      </w:r>
      <w:proofErr w:type="spellEnd"/>
      <w:r w:rsidRPr="00E77382">
        <w:rPr>
          <w:rFonts w:ascii="Times New Roman" w:eastAsia="Calibri" w:hAnsi="Times New Roman" w:cs="Times New Roman"/>
          <w:color w:val="000000"/>
          <w:sz w:val="28"/>
          <w:szCs w:val="28"/>
        </w:rPr>
        <w:t>. ред. О. И. </w:t>
      </w:r>
      <w:proofErr w:type="spellStart"/>
      <w:r w:rsidRPr="00E77382">
        <w:rPr>
          <w:rFonts w:ascii="Times New Roman" w:eastAsia="Calibri" w:hAnsi="Times New Roman" w:cs="Times New Roman"/>
          <w:color w:val="000000"/>
          <w:sz w:val="28"/>
          <w:szCs w:val="28"/>
        </w:rPr>
        <w:t>Чистякова</w:t>
      </w:r>
      <w:proofErr w:type="spellEnd"/>
      <w:r w:rsidRPr="00E77382">
        <w:rPr>
          <w:rFonts w:ascii="Times New Roman" w:eastAsia="Calibri" w:hAnsi="Times New Roman" w:cs="Times New Roman"/>
          <w:color w:val="000000"/>
          <w:sz w:val="28"/>
          <w:szCs w:val="28"/>
        </w:rPr>
        <w:t xml:space="preserve">. – М. :  </w:t>
      </w:r>
      <w:proofErr w:type="spellStart"/>
      <w:r w:rsidRPr="00E77382">
        <w:rPr>
          <w:rFonts w:ascii="Times New Roman" w:eastAsia="Calibri" w:hAnsi="Times New Roman" w:cs="Times New Roman"/>
          <w:color w:val="000000"/>
          <w:sz w:val="28"/>
          <w:szCs w:val="28"/>
        </w:rPr>
        <w:t>Юридическая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литература</w:t>
      </w:r>
      <w:proofErr w:type="spellEnd"/>
      <w:r w:rsidRPr="00E77382">
        <w:rPr>
          <w:rFonts w:ascii="Times New Roman" w:eastAsia="Calibri" w:hAnsi="Times New Roman" w:cs="Times New Roman"/>
          <w:color w:val="000000"/>
          <w:sz w:val="28"/>
          <w:szCs w:val="28"/>
        </w:rPr>
        <w:t xml:space="preserve">, 1984. Т. 1: </w:t>
      </w:r>
      <w:proofErr w:type="spellStart"/>
      <w:r w:rsidRPr="00E77382">
        <w:rPr>
          <w:rFonts w:ascii="Times New Roman" w:eastAsia="Calibri" w:hAnsi="Times New Roman" w:cs="Times New Roman"/>
          <w:color w:val="000000"/>
          <w:sz w:val="28"/>
          <w:szCs w:val="28"/>
        </w:rPr>
        <w:t>Законодательство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Древней</w:t>
      </w:r>
      <w:proofErr w:type="spellEnd"/>
      <w:r w:rsidRPr="00E77382">
        <w:rPr>
          <w:rFonts w:ascii="Times New Roman" w:eastAsia="Calibri" w:hAnsi="Times New Roman" w:cs="Times New Roman"/>
          <w:color w:val="000000"/>
          <w:sz w:val="28"/>
          <w:szCs w:val="28"/>
        </w:rPr>
        <w:t xml:space="preserve"> Руси. 1984. 436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Российское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законодательство</w:t>
      </w:r>
      <w:proofErr w:type="spellEnd"/>
      <w:r w:rsidRPr="00E77382">
        <w:rPr>
          <w:rFonts w:ascii="Times New Roman" w:eastAsia="Calibri" w:hAnsi="Times New Roman" w:cs="Times New Roman"/>
          <w:color w:val="000000"/>
          <w:sz w:val="28"/>
          <w:szCs w:val="28"/>
        </w:rPr>
        <w:t xml:space="preserve"> X - XX </w:t>
      </w:r>
      <w:proofErr w:type="spellStart"/>
      <w:r w:rsidRPr="00E77382">
        <w:rPr>
          <w:rFonts w:ascii="Times New Roman" w:eastAsia="Calibri" w:hAnsi="Times New Roman" w:cs="Times New Roman"/>
          <w:color w:val="000000"/>
          <w:sz w:val="28"/>
          <w:szCs w:val="28"/>
        </w:rPr>
        <w:t>веков</w:t>
      </w:r>
      <w:proofErr w:type="spellEnd"/>
      <w:r w:rsidRPr="00E77382">
        <w:rPr>
          <w:rFonts w:ascii="Times New Roman" w:eastAsia="Calibri" w:hAnsi="Times New Roman" w:cs="Times New Roman"/>
          <w:color w:val="000000"/>
          <w:sz w:val="28"/>
          <w:szCs w:val="28"/>
        </w:rPr>
        <w:t xml:space="preserve">: В 9 т. / </w:t>
      </w:r>
      <w:proofErr w:type="spellStart"/>
      <w:r w:rsidRPr="00E77382">
        <w:rPr>
          <w:rFonts w:ascii="Times New Roman" w:eastAsia="Calibri" w:hAnsi="Times New Roman" w:cs="Times New Roman"/>
          <w:color w:val="000000"/>
          <w:sz w:val="28"/>
          <w:szCs w:val="28"/>
        </w:rPr>
        <w:t>Отв</w:t>
      </w:r>
      <w:proofErr w:type="spellEnd"/>
      <w:r w:rsidRPr="00E77382">
        <w:rPr>
          <w:rFonts w:ascii="Times New Roman" w:eastAsia="Calibri" w:hAnsi="Times New Roman" w:cs="Times New Roman"/>
          <w:color w:val="000000"/>
          <w:sz w:val="28"/>
          <w:szCs w:val="28"/>
        </w:rPr>
        <w:t xml:space="preserve">. ред.: Янин В. Л.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общ</w:t>
      </w:r>
      <w:proofErr w:type="spellEnd"/>
      <w:r w:rsidRPr="00E77382">
        <w:rPr>
          <w:rFonts w:ascii="Times New Roman" w:eastAsia="Calibri" w:hAnsi="Times New Roman" w:cs="Times New Roman"/>
          <w:color w:val="000000"/>
          <w:sz w:val="28"/>
          <w:szCs w:val="28"/>
        </w:rPr>
        <w:t>. ред. О. И. </w:t>
      </w:r>
      <w:proofErr w:type="spellStart"/>
      <w:r w:rsidRPr="00E77382">
        <w:rPr>
          <w:rFonts w:ascii="Times New Roman" w:eastAsia="Calibri" w:hAnsi="Times New Roman" w:cs="Times New Roman"/>
          <w:color w:val="000000"/>
          <w:sz w:val="28"/>
          <w:szCs w:val="28"/>
        </w:rPr>
        <w:t>Чистякова</w:t>
      </w:r>
      <w:proofErr w:type="spellEnd"/>
      <w:r w:rsidRPr="00E77382">
        <w:rPr>
          <w:rFonts w:ascii="Times New Roman" w:eastAsia="Calibri" w:hAnsi="Times New Roman" w:cs="Times New Roman"/>
          <w:color w:val="000000"/>
          <w:sz w:val="28"/>
          <w:szCs w:val="28"/>
        </w:rPr>
        <w:t xml:space="preserve">. М. : </w:t>
      </w:r>
      <w:proofErr w:type="spellStart"/>
      <w:r w:rsidRPr="00E77382">
        <w:rPr>
          <w:rFonts w:ascii="Times New Roman" w:eastAsia="Calibri" w:hAnsi="Times New Roman" w:cs="Times New Roman"/>
          <w:color w:val="000000"/>
          <w:sz w:val="28"/>
          <w:szCs w:val="28"/>
        </w:rPr>
        <w:t>Юридическая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литература</w:t>
      </w:r>
      <w:proofErr w:type="spellEnd"/>
      <w:r w:rsidRPr="00E77382">
        <w:rPr>
          <w:rFonts w:ascii="Times New Roman" w:eastAsia="Calibri" w:hAnsi="Times New Roman" w:cs="Times New Roman"/>
          <w:color w:val="000000"/>
          <w:sz w:val="28"/>
          <w:szCs w:val="28"/>
        </w:rPr>
        <w:t xml:space="preserve">, 1984. Т. 3: </w:t>
      </w:r>
      <w:proofErr w:type="spellStart"/>
      <w:r w:rsidRPr="00E77382">
        <w:rPr>
          <w:rFonts w:ascii="Times New Roman" w:eastAsia="Calibri" w:hAnsi="Times New Roman" w:cs="Times New Roman"/>
          <w:color w:val="000000"/>
          <w:sz w:val="28"/>
          <w:szCs w:val="28"/>
        </w:rPr>
        <w:t>Акты</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Земских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соборов</w:t>
      </w:r>
      <w:proofErr w:type="spellEnd"/>
      <w:r w:rsidRPr="00E77382">
        <w:rPr>
          <w:rFonts w:ascii="Times New Roman" w:eastAsia="Calibri" w:hAnsi="Times New Roman" w:cs="Times New Roman"/>
          <w:color w:val="000000"/>
          <w:sz w:val="28"/>
          <w:szCs w:val="28"/>
        </w:rPr>
        <w:t>. 1985. 512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Российское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законодательство</w:t>
      </w:r>
      <w:proofErr w:type="spellEnd"/>
      <w:r w:rsidRPr="00E77382">
        <w:rPr>
          <w:rFonts w:ascii="Times New Roman" w:eastAsia="Calibri" w:hAnsi="Times New Roman" w:cs="Times New Roman"/>
          <w:sz w:val="28"/>
          <w:szCs w:val="28"/>
        </w:rPr>
        <w:t xml:space="preserve"> X-XX </w:t>
      </w:r>
      <w:proofErr w:type="spellStart"/>
      <w:r w:rsidRPr="00E77382">
        <w:rPr>
          <w:rFonts w:ascii="Times New Roman" w:eastAsia="Calibri" w:hAnsi="Times New Roman" w:cs="Times New Roman"/>
          <w:sz w:val="28"/>
          <w:szCs w:val="28"/>
        </w:rPr>
        <w:t>веков</w:t>
      </w:r>
      <w:proofErr w:type="spellEnd"/>
      <w:r w:rsidRPr="00E77382">
        <w:rPr>
          <w:rFonts w:ascii="Times New Roman" w:eastAsia="Calibri" w:hAnsi="Times New Roman" w:cs="Times New Roman"/>
          <w:sz w:val="28"/>
          <w:szCs w:val="28"/>
        </w:rPr>
        <w:t xml:space="preserve">: В 9 т. / </w:t>
      </w:r>
      <w:proofErr w:type="spellStart"/>
      <w:r w:rsidRPr="00E77382">
        <w:rPr>
          <w:rFonts w:ascii="Times New Roman" w:eastAsia="Calibri" w:hAnsi="Times New Roman" w:cs="Times New Roman"/>
          <w:sz w:val="28"/>
          <w:szCs w:val="28"/>
        </w:rPr>
        <w:t>под</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общ</w:t>
      </w:r>
      <w:proofErr w:type="spellEnd"/>
      <w:r w:rsidRPr="00E77382">
        <w:rPr>
          <w:rFonts w:ascii="Times New Roman" w:eastAsia="Calibri" w:hAnsi="Times New Roman" w:cs="Times New Roman"/>
          <w:sz w:val="28"/>
          <w:szCs w:val="28"/>
        </w:rPr>
        <w:t>. ред. О. И. </w:t>
      </w:r>
      <w:proofErr w:type="spellStart"/>
      <w:r w:rsidRPr="00E77382">
        <w:rPr>
          <w:rFonts w:ascii="Times New Roman" w:eastAsia="Calibri" w:hAnsi="Times New Roman" w:cs="Times New Roman"/>
          <w:sz w:val="28"/>
          <w:szCs w:val="28"/>
        </w:rPr>
        <w:t>Чистякова</w:t>
      </w:r>
      <w:proofErr w:type="spellEnd"/>
      <w:r w:rsidRPr="00E77382">
        <w:rPr>
          <w:rFonts w:ascii="Times New Roman" w:eastAsia="Calibri" w:hAnsi="Times New Roman" w:cs="Times New Roman"/>
          <w:sz w:val="28"/>
          <w:szCs w:val="28"/>
        </w:rPr>
        <w:t xml:space="preserve">. М. : </w:t>
      </w:r>
      <w:proofErr w:type="spellStart"/>
      <w:r w:rsidRPr="00E77382">
        <w:rPr>
          <w:rFonts w:ascii="Times New Roman" w:eastAsia="Calibri" w:hAnsi="Times New Roman" w:cs="Times New Roman"/>
          <w:sz w:val="28"/>
          <w:szCs w:val="28"/>
        </w:rPr>
        <w:t>Юридическая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литература</w:t>
      </w:r>
      <w:proofErr w:type="spellEnd"/>
      <w:r w:rsidRPr="00E77382">
        <w:rPr>
          <w:rFonts w:ascii="Times New Roman" w:eastAsia="Calibri" w:hAnsi="Times New Roman" w:cs="Times New Roman"/>
          <w:sz w:val="28"/>
          <w:szCs w:val="28"/>
        </w:rPr>
        <w:t xml:space="preserve">, 1984–1994. Т. 4: </w:t>
      </w:r>
      <w:proofErr w:type="spellStart"/>
      <w:r w:rsidRPr="00E77382">
        <w:rPr>
          <w:rFonts w:ascii="Times New Roman" w:eastAsia="Calibri" w:hAnsi="Times New Roman" w:cs="Times New Roman"/>
          <w:sz w:val="28"/>
          <w:szCs w:val="28"/>
        </w:rPr>
        <w:t>Законодательство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периода</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становления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абсолютизма</w:t>
      </w:r>
      <w:proofErr w:type="spellEnd"/>
      <w:r w:rsidRPr="00E77382">
        <w:rPr>
          <w:rFonts w:ascii="Times New Roman" w:eastAsia="Calibri" w:hAnsi="Times New Roman" w:cs="Times New Roman"/>
          <w:sz w:val="28"/>
          <w:szCs w:val="28"/>
        </w:rPr>
        <w:t>. 511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Селецький</w:t>
      </w:r>
      <w:proofErr w:type="spellEnd"/>
      <w:r w:rsidRPr="00E77382">
        <w:rPr>
          <w:rFonts w:ascii="Times New Roman" w:eastAsia="Calibri" w:hAnsi="Times New Roman" w:cs="Times New Roman"/>
          <w:color w:val="000000"/>
          <w:sz w:val="28"/>
          <w:szCs w:val="28"/>
        </w:rPr>
        <w:t> С. І. Кримінальне право України. Особлива частина. Навчальний посібник. К. : Центр учбової літератури, 2008. 496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Сергеевич</w:t>
      </w:r>
      <w:proofErr w:type="spellEnd"/>
      <w:r w:rsidRPr="00E77382">
        <w:rPr>
          <w:rFonts w:ascii="Times New Roman" w:eastAsia="Calibri" w:hAnsi="Times New Roman" w:cs="Times New Roman"/>
          <w:sz w:val="28"/>
          <w:szCs w:val="28"/>
        </w:rPr>
        <w:t xml:space="preserve"> В. И. </w:t>
      </w:r>
      <w:proofErr w:type="spellStart"/>
      <w:r w:rsidRPr="00E77382">
        <w:rPr>
          <w:rFonts w:ascii="Times New Roman" w:eastAsia="Calibri" w:hAnsi="Times New Roman" w:cs="Times New Roman"/>
          <w:i/>
          <w:sz w:val="28"/>
          <w:szCs w:val="28"/>
        </w:rPr>
        <w:t>Древности</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русского</w:t>
      </w:r>
      <w:proofErr w:type="spellEnd"/>
      <w:r w:rsidRPr="00E77382">
        <w:rPr>
          <w:rFonts w:ascii="Times New Roman" w:eastAsia="Calibri" w:hAnsi="Times New Roman" w:cs="Times New Roman"/>
          <w:i/>
          <w:sz w:val="28"/>
          <w:szCs w:val="28"/>
        </w:rPr>
        <w:t xml:space="preserve"> права</w:t>
      </w:r>
      <w:r w:rsidRPr="00E77382">
        <w:rPr>
          <w:rFonts w:ascii="Times New Roman" w:eastAsia="Calibri" w:hAnsi="Times New Roman" w:cs="Times New Roman"/>
          <w:sz w:val="28"/>
          <w:szCs w:val="28"/>
        </w:rPr>
        <w:t xml:space="preserve"> : в 3 т. / </w:t>
      </w:r>
      <w:proofErr w:type="spellStart"/>
      <w:r w:rsidRPr="00E77382">
        <w:rPr>
          <w:rFonts w:ascii="Times New Roman" w:eastAsia="Calibri" w:hAnsi="Times New Roman" w:cs="Times New Roman"/>
          <w:sz w:val="28"/>
          <w:szCs w:val="28"/>
        </w:rPr>
        <w:t>под</w:t>
      </w:r>
      <w:proofErr w:type="spellEnd"/>
      <w:r w:rsidRPr="00E77382">
        <w:rPr>
          <w:rFonts w:ascii="Times New Roman" w:eastAsia="Calibri" w:hAnsi="Times New Roman" w:cs="Times New Roman"/>
          <w:sz w:val="28"/>
          <w:szCs w:val="28"/>
        </w:rPr>
        <w:t xml:space="preserve"> ред. и с </w:t>
      </w:r>
      <w:proofErr w:type="spellStart"/>
      <w:r w:rsidRPr="00E77382">
        <w:rPr>
          <w:rFonts w:ascii="Times New Roman" w:eastAsia="Calibri" w:hAnsi="Times New Roman" w:cs="Times New Roman"/>
          <w:sz w:val="28"/>
          <w:szCs w:val="28"/>
        </w:rPr>
        <w:t>предисл</w:t>
      </w:r>
      <w:proofErr w:type="spellEnd"/>
      <w:r w:rsidRPr="00E77382">
        <w:rPr>
          <w:rFonts w:ascii="Times New Roman" w:eastAsia="Calibri" w:hAnsi="Times New Roman" w:cs="Times New Roman"/>
          <w:sz w:val="28"/>
          <w:szCs w:val="28"/>
        </w:rPr>
        <w:t>. В. А. </w:t>
      </w:r>
      <w:proofErr w:type="spellStart"/>
      <w:r w:rsidRPr="00E77382">
        <w:rPr>
          <w:rFonts w:ascii="Times New Roman" w:eastAsia="Calibri" w:hAnsi="Times New Roman" w:cs="Times New Roman"/>
          <w:sz w:val="28"/>
          <w:szCs w:val="28"/>
        </w:rPr>
        <w:t>Томсинова</w:t>
      </w:r>
      <w:proofErr w:type="spellEnd"/>
      <w:r w:rsidRPr="00E77382">
        <w:rPr>
          <w:rFonts w:ascii="Times New Roman" w:eastAsia="Calibri" w:hAnsi="Times New Roman" w:cs="Times New Roman"/>
          <w:sz w:val="28"/>
          <w:szCs w:val="28"/>
        </w:rPr>
        <w:t xml:space="preserve">. Москва : </w:t>
      </w:r>
      <w:proofErr w:type="spellStart"/>
      <w:r w:rsidRPr="00E77382">
        <w:rPr>
          <w:rFonts w:ascii="Times New Roman" w:eastAsia="Calibri" w:hAnsi="Times New Roman" w:cs="Times New Roman"/>
          <w:sz w:val="28"/>
          <w:szCs w:val="28"/>
        </w:rPr>
        <w:t>Зерцало</w:t>
      </w:r>
      <w:proofErr w:type="spellEnd"/>
      <w:r w:rsidRPr="00E77382">
        <w:rPr>
          <w:rFonts w:ascii="Times New Roman" w:eastAsia="Calibri" w:hAnsi="Times New Roman" w:cs="Times New Roman"/>
          <w:sz w:val="28"/>
          <w:szCs w:val="28"/>
        </w:rPr>
        <w:t xml:space="preserve">, 2006. Т. 1: </w:t>
      </w:r>
      <w:proofErr w:type="spellStart"/>
      <w:r w:rsidRPr="00E77382">
        <w:rPr>
          <w:rFonts w:ascii="Times New Roman" w:eastAsia="Calibri" w:hAnsi="Times New Roman" w:cs="Times New Roman"/>
          <w:sz w:val="28"/>
          <w:szCs w:val="28"/>
        </w:rPr>
        <w:t>Территория</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население</w:t>
      </w:r>
      <w:proofErr w:type="spellEnd"/>
      <w:r w:rsidRPr="00E77382">
        <w:rPr>
          <w:rFonts w:ascii="Times New Roman" w:eastAsia="Calibri" w:hAnsi="Times New Roman" w:cs="Times New Roman"/>
          <w:sz w:val="28"/>
          <w:szCs w:val="28"/>
        </w:rPr>
        <w:t>. 2006. 524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Смитиенко</w:t>
      </w:r>
      <w:proofErr w:type="spellEnd"/>
      <w:r w:rsidRPr="00E77382">
        <w:rPr>
          <w:rFonts w:ascii="Times New Roman" w:eastAsia="Calibri" w:hAnsi="Times New Roman" w:cs="Times New Roman"/>
          <w:color w:val="000000"/>
          <w:sz w:val="28"/>
          <w:szCs w:val="28"/>
        </w:rPr>
        <w:t xml:space="preserve"> В. Н. </w:t>
      </w:r>
      <w:proofErr w:type="spellStart"/>
      <w:r w:rsidRPr="00E77382">
        <w:rPr>
          <w:rFonts w:ascii="Times New Roman" w:eastAsia="Calibri" w:hAnsi="Times New Roman" w:cs="Times New Roman"/>
          <w:color w:val="000000"/>
          <w:sz w:val="28"/>
          <w:szCs w:val="28"/>
        </w:rPr>
        <w:t>Объект</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преступлений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против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здоровья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населения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Лекции</w:t>
      </w:r>
      <w:proofErr w:type="spellEnd"/>
      <w:r w:rsidRPr="00E77382">
        <w:rPr>
          <w:rFonts w:ascii="Times New Roman" w:eastAsia="Calibri" w:hAnsi="Times New Roman" w:cs="Times New Roman"/>
          <w:color w:val="000000"/>
          <w:sz w:val="28"/>
          <w:szCs w:val="28"/>
        </w:rPr>
        <w:t>. Омск : Науч.-</w:t>
      </w:r>
      <w:proofErr w:type="spellStart"/>
      <w:r w:rsidRPr="00E77382">
        <w:rPr>
          <w:rFonts w:ascii="Times New Roman" w:eastAsia="Calibri" w:hAnsi="Times New Roman" w:cs="Times New Roman"/>
          <w:color w:val="000000"/>
          <w:sz w:val="28"/>
          <w:szCs w:val="28"/>
        </w:rPr>
        <w:t>исслед</w:t>
      </w:r>
      <w:proofErr w:type="spellEnd"/>
      <w:r w:rsidRPr="00E77382">
        <w:rPr>
          <w:rFonts w:ascii="Times New Roman" w:eastAsia="Calibri" w:hAnsi="Times New Roman" w:cs="Times New Roman"/>
          <w:color w:val="000000"/>
          <w:sz w:val="28"/>
          <w:szCs w:val="28"/>
        </w:rPr>
        <w:t>. и ред.-</w:t>
      </w:r>
      <w:proofErr w:type="spellStart"/>
      <w:r w:rsidRPr="00E77382">
        <w:rPr>
          <w:rFonts w:ascii="Times New Roman" w:eastAsia="Calibri" w:hAnsi="Times New Roman" w:cs="Times New Roman"/>
          <w:color w:val="000000"/>
          <w:sz w:val="28"/>
          <w:szCs w:val="28"/>
        </w:rPr>
        <w:t>издат</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группа</w:t>
      </w:r>
      <w:proofErr w:type="spellEnd"/>
      <w:r w:rsidRPr="00E77382">
        <w:rPr>
          <w:rFonts w:ascii="Times New Roman" w:eastAsia="Calibri" w:hAnsi="Times New Roman" w:cs="Times New Roman"/>
          <w:color w:val="000000"/>
          <w:sz w:val="28"/>
          <w:szCs w:val="28"/>
        </w:rPr>
        <w:t>, 1973. 38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lastRenderedPageBreak/>
        <w:t>Советское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уголовное</w:t>
      </w:r>
      <w:proofErr w:type="spellEnd"/>
      <w:r w:rsidRPr="00E77382">
        <w:rPr>
          <w:rFonts w:ascii="Times New Roman" w:eastAsia="Calibri" w:hAnsi="Times New Roman" w:cs="Times New Roman"/>
          <w:color w:val="000000"/>
          <w:sz w:val="28"/>
          <w:szCs w:val="28"/>
        </w:rPr>
        <w:t xml:space="preserve"> право. </w:t>
      </w:r>
      <w:proofErr w:type="spellStart"/>
      <w:r w:rsidRPr="00E77382">
        <w:rPr>
          <w:rFonts w:ascii="Times New Roman" w:eastAsia="Calibri" w:hAnsi="Times New Roman" w:cs="Times New Roman"/>
          <w:color w:val="000000"/>
          <w:sz w:val="28"/>
          <w:szCs w:val="28"/>
        </w:rPr>
        <w:t>Общая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часть</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Кригер</w:t>
      </w:r>
      <w:proofErr w:type="spellEnd"/>
      <w:r w:rsidRPr="00E77382">
        <w:rPr>
          <w:rFonts w:ascii="Times New Roman" w:eastAsia="Calibri" w:hAnsi="Times New Roman" w:cs="Times New Roman"/>
          <w:color w:val="000000"/>
          <w:sz w:val="28"/>
          <w:szCs w:val="28"/>
        </w:rPr>
        <w:t xml:space="preserve"> Г. А., </w:t>
      </w:r>
      <w:proofErr w:type="spellStart"/>
      <w:r w:rsidRPr="00E77382">
        <w:rPr>
          <w:rFonts w:ascii="Times New Roman" w:eastAsia="Calibri" w:hAnsi="Times New Roman" w:cs="Times New Roman"/>
          <w:color w:val="000000"/>
          <w:sz w:val="28"/>
          <w:szCs w:val="28"/>
        </w:rPr>
        <w:t>Наумов</w:t>
      </w:r>
      <w:proofErr w:type="spellEnd"/>
      <w:r w:rsidRPr="00E77382">
        <w:rPr>
          <w:rFonts w:ascii="Times New Roman" w:eastAsia="Calibri" w:hAnsi="Times New Roman" w:cs="Times New Roman"/>
          <w:color w:val="000000"/>
          <w:sz w:val="28"/>
          <w:szCs w:val="28"/>
        </w:rPr>
        <w:t xml:space="preserve"> А. В., </w:t>
      </w:r>
      <w:proofErr w:type="spellStart"/>
      <w:r w:rsidRPr="00E77382">
        <w:rPr>
          <w:rFonts w:ascii="Times New Roman" w:eastAsia="Calibri" w:hAnsi="Times New Roman" w:cs="Times New Roman"/>
          <w:color w:val="000000"/>
          <w:sz w:val="28"/>
          <w:szCs w:val="28"/>
        </w:rPr>
        <w:t>Ткачевский</w:t>
      </w:r>
      <w:proofErr w:type="spellEnd"/>
      <w:r w:rsidRPr="00E77382">
        <w:rPr>
          <w:rFonts w:ascii="Times New Roman" w:eastAsia="Calibri" w:hAnsi="Times New Roman" w:cs="Times New Roman"/>
          <w:color w:val="000000"/>
          <w:sz w:val="28"/>
          <w:szCs w:val="28"/>
        </w:rPr>
        <w:t xml:space="preserve"> Ю. М. 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ред. Г. А. </w:t>
      </w:r>
      <w:proofErr w:type="spellStart"/>
      <w:r w:rsidRPr="00E77382">
        <w:rPr>
          <w:rFonts w:ascii="Times New Roman" w:eastAsia="Calibri" w:hAnsi="Times New Roman" w:cs="Times New Roman"/>
          <w:color w:val="000000"/>
          <w:sz w:val="28"/>
          <w:szCs w:val="28"/>
        </w:rPr>
        <w:t>Кригера</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 xml:space="preserve">. – [2-е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перераб</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доп</w:t>
      </w:r>
      <w:proofErr w:type="spellEnd"/>
      <w:r w:rsidRPr="00E77382">
        <w:rPr>
          <w:rFonts w:ascii="Times New Roman" w:eastAsia="Calibri" w:hAnsi="Times New Roman" w:cs="Times New Roman"/>
          <w:color w:val="000000"/>
          <w:sz w:val="28"/>
          <w:szCs w:val="28"/>
        </w:rPr>
        <w:t xml:space="preserve">.] – М. :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-во МГУ, 1988. – 367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Сотула</w:t>
      </w:r>
      <w:proofErr w:type="spellEnd"/>
      <w:r w:rsidRPr="00E77382">
        <w:rPr>
          <w:rFonts w:ascii="Times New Roman" w:eastAsia="Calibri" w:hAnsi="Times New Roman" w:cs="Times New Roman"/>
          <w:sz w:val="28"/>
          <w:szCs w:val="28"/>
        </w:rPr>
        <w:t xml:space="preserve"> О. С. Посягання на життя державного діяча: проблеми визначення та кваліфікації. </w:t>
      </w:r>
      <w:r w:rsidRPr="00E77382">
        <w:rPr>
          <w:rFonts w:ascii="Times New Roman" w:eastAsia="Calibri" w:hAnsi="Times New Roman" w:cs="Times New Roman"/>
          <w:i/>
          <w:sz w:val="28"/>
          <w:szCs w:val="28"/>
        </w:rPr>
        <w:t>Правова держава</w:t>
      </w:r>
      <w:r w:rsidRPr="00E77382">
        <w:rPr>
          <w:rFonts w:ascii="Times New Roman" w:eastAsia="Calibri" w:hAnsi="Times New Roman" w:cs="Times New Roman"/>
          <w:sz w:val="28"/>
          <w:szCs w:val="28"/>
        </w:rPr>
        <w:t>. 2001. № 3. С. 106–110.</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Сотула</w:t>
      </w:r>
      <w:proofErr w:type="spellEnd"/>
      <w:r w:rsidRPr="00E77382">
        <w:rPr>
          <w:rFonts w:ascii="Times New Roman" w:eastAsia="Calibri" w:hAnsi="Times New Roman" w:cs="Times New Roman"/>
          <w:color w:val="000000"/>
          <w:sz w:val="28"/>
          <w:szCs w:val="28"/>
        </w:rPr>
        <w:t xml:space="preserve"> О. С. Кримінальна відповідальність за посягання на життя державного чи громадського діяча :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 12.00.08 / Національний ун-т внутрішніх справ. Харків, 2003. 201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Сотула</w:t>
      </w:r>
      <w:proofErr w:type="spellEnd"/>
      <w:r w:rsidRPr="00E77382">
        <w:rPr>
          <w:rFonts w:ascii="Times New Roman" w:eastAsia="Calibri" w:hAnsi="Times New Roman" w:cs="Times New Roman"/>
          <w:color w:val="000000"/>
          <w:sz w:val="28"/>
          <w:szCs w:val="28"/>
        </w:rPr>
        <w:t xml:space="preserve"> О. С. Кримінальна відповідальність за посягання на життя державного чи громадського діяча: </w:t>
      </w:r>
      <w:proofErr w:type="spellStart"/>
      <w:r w:rsidRPr="00E77382">
        <w:rPr>
          <w:rFonts w:ascii="Times New Roman" w:eastAsia="Calibri" w:hAnsi="Times New Roman" w:cs="Times New Roman"/>
          <w:color w:val="000000"/>
          <w:sz w:val="28"/>
          <w:szCs w:val="28"/>
        </w:rPr>
        <w:t>автореф</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а здобуття наук. ступеня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12.00.08. Харків, 2003. 20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Сотула</w:t>
      </w:r>
      <w:proofErr w:type="spellEnd"/>
      <w:r w:rsidRPr="00E77382">
        <w:rPr>
          <w:rFonts w:ascii="Times New Roman" w:eastAsia="Calibri" w:hAnsi="Times New Roman" w:cs="Times New Roman"/>
          <w:color w:val="000000"/>
          <w:sz w:val="28"/>
          <w:szCs w:val="28"/>
        </w:rPr>
        <w:t xml:space="preserve"> О. С. Кримінально-правова охорона життя людини у країнах </w:t>
      </w:r>
      <w:proofErr w:type="spellStart"/>
      <w:r w:rsidRPr="00E77382">
        <w:rPr>
          <w:rFonts w:ascii="Times New Roman" w:eastAsia="Calibri" w:hAnsi="Times New Roman" w:cs="Times New Roman"/>
          <w:color w:val="000000"/>
          <w:sz w:val="28"/>
          <w:szCs w:val="28"/>
        </w:rPr>
        <w:t>романо</w:t>
      </w:r>
      <w:proofErr w:type="spellEnd"/>
      <w:r w:rsidRPr="00E77382">
        <w:rPr>
          <w:rFonts w:ascii="Times New Roman" w:eastAsia="Calibri" w:hAnsi="Times New Roman" w:cs="Times New Roman"/>
          <w:color w:val="000000"/>
          <w:sz w:val="28"/>
          <w:szCs w:val="28"/>
        </w:rPr>
        <w:t>-германської правової сім’ї: ретроспектива, компаративістика, моделювання : монографія. Харків : Видавець Іванченко І. С., 2015. 429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Сотула</w:t>
      </w:r>
      <w:proofErr w:type="spellEnd"/>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О.</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С. Кримінально-правове визначення державного і громадського діяча за законодавством України</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i/>
          <w:sz w:val="28"/>
          <w:szCs w:val="28"/>
        </w:rPr>
        <w:t>Правова держава</w:t>
      </w:r>
      <w:r w:rsidRPr="00E77382">
        <w:rPr>
          <w:rFonts w:ascii="Times New Roman" w:eastAsia="Calibri" w:hAnsi="Times New Roman" w:cs="Times New Roman"/>
          <w:sz w:val="28"/>
          <w:szCs w:val="28"/>
        </w:rPr>
        <w:t>. 2002. № 4. С. 95–99.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Сотула</w:t>
      </w:r>
      <w:proofErr w:type="spellEnd"/>
      <w:r w:rsidRPr="00E77382">
        <w:rPr>
          <w:rFonts w:ascii="Times New Roman" w:eastAsia="Calibri" w:hAnsi="Times New Roman" w:cs="Times New Roman"/>
          <w:sz w:val="28"/>
          <w:szCs w:val="28"/>
        </w:rPr>
        <w:t xml:space="preserve"> О. С. Мотивація злочинної поведінки при скоєнні політичних вбивств та вбивств на замовлення, та пов’язані з цим соціально-правові проблеми. </w:t>
      </w:r>
      <w:r w:rsidRPr="00E77382">
        <w:rPr>
          <w:rFonts w:ascii="Times New Roman" w:eastAsia="Calibri" w:hAnsi="Times New Roman" w:cs="Times New Roman"/>
          <w:i/>
          <w:sz w:val="28"/>
          <w:szCs w:val="28"/>
        </w:rPr>
        <w:t>Правова держава</w:t>
      </w:r>
      <w:r w:rsidRPr="00E77382">
        <w:rPr>
          <w:rFonts w:ascii="Times New Roman" w:eastAsia="Calibri" w:hAnsi="Times New Roman" w:cs="Times New Roman"/>
          <w:sz w:val="28"/>
          <w:szCs w:val="28"/>
        </w:rPr>
        <w:t xml:space="preserve">. 2000. №2. С. 134–138.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lang w:val="ru-RU"/>
        </w:rPr>
        <w:t>Сотула</w:t>
      </w:r>
      <w:proofErr w:type="spellEnd"/>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ru-RU"/>
        </w:rPr>
        <w:t>О</w:t>
      </w:r>
      <w:r w:rsidRPr="00E77382">
        <w:rPr>
          <w:rFonts w:ascii="Times New Roman" w:eastAsia="Calibri" w:hAnsi="Times New Roman" w:cs="Times New Roman"/>
          <w:color w:val="000000"/>
          <w:sz w:val="28"/>
          <w:szCs w:val="28"/>
        </w:rPr>
        <w:t>. </w:t>
      </w:r>
      <w:r w:rsidRPr="00E77382">
        <w:rPr>
          <w:rFonts w:ascii="Times New Roman" w:eastAsia="Calibri" w:hAnsi="Times New Roman" w:cs="Times New Roman"/>
          <w:color w:val="000000"/>
          <w:sz w:val="28"/>
          <w:szCs w:val="28"/>
          <w:lang w:val="ru-RU"/>
        </w:rPr>
        <w:t>С</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Стратонов</w:t>
      </w:r>
      <w:proofErr w:type="spellEnd"/>
      <w:r w:rsidRPr="00E77382">
        <w:rPr>
          <w:rFonts w:ascii="Times New Roman" w:eastAsia="Calibri" w:hAnsi="Times New Roman" w:cs="Times New Roman"/>
          <w:color w:val="000000"/>
          <w:sz w:val="28"/>
          <w:szCs w:val="28"/>
        </w:rPr>
        <w:t xml:space="preserve"> В. М. Кримінальне право України. Загальна та Особлива частини : навчальний посібник / </w:t>
      </w:r>
      <w:proofErr w:type="spellStart"/>
      <w:r w:rsidRPr="00E77382">
        <w:rPr>
          <w:rFonts w:ascii="Times New Roman" w:eastAsia="Calibri" w:hAnsi="Times New Roman" w:cs="Times New Roman"/>
          <w:color w:val="000000"/>
          <w:sz w:val="28"/>
          <w:szCs w:val="28"/>
        </w:rPr>
        <w:t>заг</w:t>
      </w:r>
      <w:proofErr w:type="spellEnd"/>
      <w:r w:rsidRPr="00E77382">
        <w:rPr>
          <w:rFonts w:ascii="Times New Roman" w:eastAsia="Calibri" w:hAnsi="Times New Roman" w:cs="Times New Roman"/>
          <w:color w:val="000000"/>
          <w:sz w:val="28"/>
          <w:szCs w:val="28"/>
        </w:rPr>
        <w:t>. ред. В.</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М.</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Стратонова</w:t>
      </w:r>
      <w:proofErr w:type="spellEnd"/>
      <w:r w:rsidRPr="00E77382">
        <w:rPr>
          <w:rFonts w:ascii="Times New Roman" w:eastAsia="Calibri" w:hAnsi="Times New Roman" w:cs="Times New Roman"/>
          <w:color w:val="000000"/>
          <w:sz w:val="28"/>
          <w:szCs w:val="28"/>
        </w:rPr>
        <w:t>. К.</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Істина, 2007. 400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Стрельцов</w:t>
      </w:r>
      <w:proofErr w:type="spellEnd"/>
      <w:r w:rsidRPr="00E77382">
        <w:rPr>
          <w:rFonts w:ascii="Times New Roman" w:eastAsia="Calibri" w:hAnsi="Times New Roman" w:cs="Times New Roman"/>
          <w:sz w:val="28"/>
          <w:szCs w:val="28"/>
        </w:rPr>
        <w:t xml:space="preserve"> Є. Л. Суб’єктивна сторона злочину. </w:t>
      </w:r>
      <w:r w:rsidRPr="00E77382">
        <w:rPr>
          <w:rFonts w:ascii="Times New Roman" w:eastAsia="Calibri" w:hAnsi="Times New Roman" w:cs="Times New Roman"/>
          <w:i/>
          <w:sz w:val="28"/>
          <w:szCs w:val="28"/>
        </w:rPr>
        <w:t>Вісник Асоціації кримінального права України</w:t>
      </w:r>
      <w:r w:rsidRPr="00E77382">
        <w:rPr>
          <w:rFonts w:ascii="Times New Roman" w:eastAsia="Calibri" w:hAnsi="Times New Roman" w:cs="Times New Roman"/>
          <w:sz w:val="28"/>
          <w:szCs w:val="28"/>
        </w:rPr>
        <w:t>. 2013. № 1(1). С. 160–170.</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Стрельцов</w:t>
      </w:r>
      <w:proofErr w:type="spellEnd"/>
      <w:r w:rsidRPr="00E77382">
        <w:rPr>
          <w:rFonts w:ascii="Times New Roman" w:eastAsia="Calibri" w:hAnsi="Times New Roman" w:cs="Times New Roman"/>
          <w:sz w:val="28"/>
          <w:szCs w:val="28"/>
        </w:rPr>
        <w:t> </w:t>
      </w:r>
      <w:r w:rsidRPr="00E77382">
        <w:rPr>
          <w:rFonts w:ascii="Times New Roman" w:eastAsia="Calibri" w:hAnsi="Times New Roman" w:cs="Times New Roman"/>
          <w:color w:val="000000"/>
          <w:sz w:val="28"/>
          <w:szCs w:val="28"/>
        </w:rPr>
        <w:t xml:space="preserve">Є. Л., Митрофанов І. І. Кримінально-правове забезпечення охорони законної професійної діяльності журналіста : монографія / за </w:t>
      </w:r>
      <w:proofErr w:type="spellStart"/>
      <w:r w:rsidRPr="00E77382">
        <w:rPr>
          <w:rFonts w:ascii="Times New Roman" w:eastAsia="Calibri" w:hAnsi="Times New Roman" w:cs="Times New Roman"/>
          <w:color w:val="000000"/>
          <w:sz w:val="28"/>
          <w:szCs w:val="28"/>
        </w:rPr>
        <w:t>заг</w:t>
      </w:r>
      <w:proofErr w:type="spellEnd"/>
      <w:r w:rsidRPr="00E77382">
        <w:rPr>
          <w:rFonts w:ascii="Times New Roman" w:eastAsia="Calibri" w:hAnsi="Times New Roman" w:cs="Times New Roman"/>
          <w:color w:val="000000"/>
          <w:sz w:val="28"/>
          <w:szCs w:val="28"/>
        </w:rPr>
        <w:t>. ред. Є. Л. </w:t>
      </w:r>
      <w:proofErr w:type="spellStart"/>
      <w:r w:rsidRPr="00E77382">
        <w:rPr>
          <w:rFonts w:ascii="Times New Roman" w:eastAsia="Calibri" w:hAnsi="Times New Roman" w:cs="Times New Roman"/>
          <w:color w:val="000000"/>
          <w:sz w:val="28"/>
          <w:szCs w:val="28"/>
        </w:rPr>
        <w:t>Стрельцова</w:t>
      </w:r>
      <w:proofErr w:type="spellEnd"/>
      <w:r w:rsidRPr="00E77382">
        <w:rPr>
          <w:rFonts w:ascii="Times New Roman" w:eastAsia="Calibri" w:hAnsi="Times New Roman" w:cs="Times New Roman"/>
          <w:color w:val="000000"/>
          <w:sz w:val="28"/>
          <w:szCs w:val="28"/>
        </w:rPr>
        <w:t>. Одеса : Видавництво «Фенікс», 2017. 302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Терлюк</w:t>
      </w:r>
      <w:proofErr w:type="spellEnd"/>
      <w:r w:rsidRPr="00E77382">
        <w:rPr>
          <w:rFonts w:ascii="Times New Roman" w:eastAsia="Calibri" w:hAnsi="Times New Roman" w:cs="Times New Roman"/>
          <w:sz w:val="28"/>
          <w:szCs w:val="28"/>
        </w:rPr>
        <w:t xml:space="preserve"> І. Я. Історія українського права від найдавніших часів до ХVІІІ століття: </w:t>
      </w:r>
      <w:proofErr w:type="spellStart"/>
      <w:r w:rsidRPr="00E77382">
        <w:rPr>
          <w:rFonts w:ascii="Times New Roman" w:eastAsia="Calibri" w:hAnsi="Times New Roman" w:cs="Times New Roman"/>
          <w:sz w:val="28"/>
          <w:szCs w:val="28"/>
        </w:rPr>
        <w:t>Навч</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посіб</w:t>
      </w:r>
      <w:proofErr w:type="spellEnd"/>
      <w:r w:rsidRPr="00E77382">
        <w:rPr>
          <w:rFonts w:ascii="Times New Roman" w:eastAsia="Calibri" w:hAnsi="Times New Roman" w:cs="Times New Roman"/>
          <w:sz w:val="28"/>
          <w:szCs w:val="28"/>
        </w:rPr>
        <w:t>. з історії держави та права України. Львів: ЛІВС при НАВС України, 2003. 154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lastRenderedPageBreak/>
        <w:t>Терлюк</w:t>
      </w:r>
      <w:proofErr w:type="spellEnd"/>
      <w:r w:rsidRPr="00E77382">
        <w:rPr>
          <w:rFonts w:ascii="Times New Roman" w:eastAsia="Calibri" w:hAnsi="Times New Roman" w:cs="Times New Roman"/>
          <w:sz w:val="28"/>
          <w:szCs w:val="28"/>
        </w:rPr>
        <w:t> І. Я. Огляд історії кримінального права України. Навчальний посібник. Львів: Ліга–Прес, 2007. 92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Тимейко</w:t>
      </w:r>
      <w:proofErr w:type="spellEnd"/>
      <w:r w:rsidRPr="00E77382">
        <w:rPr>
          <w:rFonts w:ascii="Times New Roman" w:eastAsia="Calibri" w:hAnsi="Times New Roman" w:cs="Times New Roman"/>
          <w:sz w:val="28"/>
          <w:szCs w:val="28"/>
        </w:rPr>
        <w:t xml:space="preserve"> Г. В. </w:t>
      </w:r>
      <w:proofErr w:type="spellStart"/>
      <w:r w:rsidRPr="00E77382">
        <w:rPr>
          <w:rFonts w:ascii="Times New Roman" w:eastAsia="Calibri" w:hAnsi="Times New Roman" w:cs="Times New Roman"/>
          <w:sz w:val="28"/>
          <w:szCs w:val="28"/>
        </w:rPr>
        <w:t>Общее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учение</w:t>
      </w:r>
      <w:proofErr w:type="spellEnd"/>
      <w:r w:rsidRPr="00E77382">
        <w:rPr>
          <w:rFonts w:ascii="Times New Roman" w:eastAsia="Calibri" w:hAnsi="Times New Roman" w:cs="Times New Roman"/>
          <w:sz w:val="28"/>
          <w:szCs w:val="28"/>
        </w:rPr>
        <w:t xml:space="preserve"> об </w:t>
      </w:r>
      <w:proofErr w:type="spellStart"/>
      <w:r w:rsidRPr="00E77382">
        <w:rPr>
          <w:rFonts w:ascii="Times New Roman" w:eastAsia="Calibri" w:hAnsi="Times New Roman" w:cs="Times New Roman"/>
          <w:sz w:val="28"/>
          <w:szCs w:val="28"/>
        </w:rPr>
        <w:t>объективной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стороне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преступления</w:t>
      </w:r>
      <w:proofErr w:type="spellEnd"/>
      <w:r w:rsidRPr="00E77382">
        <w:rPr>
          <w:rFonts w:ascii="Times New Roman" w:eastAsia="Calibri" w:hAnsi="Times New Roman" w:cs="Times New Roman"/>
          <w:sz w:val="28"/>
          <w:szCs w:val="28"/>
        </w:rPr>
        <w:t xml:space="preserve"> / </w:t>
      </w:r>
      <w:proofErr w:type="spellStart"/>
      <w:r w:rsidRPr="00E77382">
        <w:rPr>
          <w:rFonts w:ascii="Times New Roman" w:eastAsia="Calibri" w:hAnsi="Times New Roman" w:cs="Times New Roman"/>
          <w:sz w:val="28"/>
          <w:szCs w:val="28"/>
        </w:rPr>
        <w:t>отв</w:t>
      </w:r>
      <w:proofErr w:type="spellEnd"/>
      <w:r w:rsidRPr="00E77382">
        <w:rPr>
          <w:rFonts w:ascii="Times New Roman" w:eastAsia="Calibri" w:hAnsi="Times New Roman" w:cs="Times New Roman"/>
          <w:sz w:val="28"/>
          <w:szCs w:val="28"/>
        </w:rPr>
        <w:t>. ред.: П. Т. </w:t>
      </w:r>
      <w:proofErr w:type="spellStart"/>
      <w:r w:rsidRPr="00E77382">
        <w:rPr>
          <w:rFonts w:ascii="Times New Roman" w:eastAsia="Calibri" w:hAnsi="Times New Roman" w:cs="Times New Roman"/>
          <w:sz w:val="28"/>
          <w:szCs w:val="28"/>
        </w:rPr>
        <w:t>Некипелов</w:t>
      </w:r>
      <w:proofErr w:type="spellEnd"/>
      <w:r w:rsidRPr="00E77382">
        <w:rPr>
          <w:rFonts w:ascii="Times New Roman" w:eastAsia="Calibri" w:hAnsi="Times New Roman" w:cs="Times New Roman"/>
          <w:sz w:val="28"/>
          <w:szCs w:val="28"/>
        </w:rPr>
        <w:t xml:space="preserve">. Ростов : </w:t>
      </w:r>
      <w:proofErr w:type="spellStart"/>
      <w:r w:rsidRPr="00E77382">
        <w:rPr>
          <w:rFonts w:ascii="Times New Roman" w:eastAsia="Calibri" w:hAnsi="Times New Roman" w:cs="Times New Roman"/>
          <w:sz w:val="28"/>
          <w:szCs w:val="28"/>
        </w:rPr>
        <w:t>Изд</w:t>
      </w:r>
      <w:proofErr w:type="spellEnd"/>
      <w:r w:rsidRPr="00E77382">
        <w:rPr>
          <w:rFonts w:ascii="Times New Roman" w:eastAsia="Calibri" w:hAnsi="Times New Roman" w:cs="Times New Roman"/>
          <w:sz w:val="28"/>
          <w:szCs w:val="28"/>
        </w:rPr>
        <w:t xml:space="preserve">-во </w:t>
      </w:r>
      <w:proofErr w:type="spellStart"/>
      <w:r w:rsidRPr="00E77382">
        <w:rPr>
          <w:rFonts w:ascii="Times New Roman" w:eastAsia="Calibri" w:hAnsi="Times New Roman" w:cs="Times New Roman"/>
          <w:sz w:val="28"/>
          <w:szCs w:val="28"/>
        </w:rPr>
        <w:t>Рост</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ун</w:t>
      </w:r>
      <w:proofErr w:type="spellEnd"/>
      <w:r w:rsidRPr="00E77382">
        <w:rPr>
          <w:rFonts w:ascii="Times New Roman" w:eastAsia="Calibri" w:hAnsi="Times New Roman" w:cs="Times New Roman"/>
          <w:sz w:val="28"/>
          <w:szCs w:val="28"/>
        </w:rPr>
        <w:t>-та, 1977. 216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Ткаченко B. C. </w:t>
      </w:r>
      <w:proofErr w:type="spellStart"/>
      <w:r w:rsidRPr="00E77382">
        <w:rPr>
          <w:rFonts w:ascii="Times New Roman" w:eastAsia="Calibri" w:hAnsi="Times New Roman" w:cs="Times New Roman"/>
          <w:color w:val="000000"/>
          <w:sz w:val="28"/>
          <w:szCs w:val="28"/>
        </w:rPr>
        <w:t>Уголовно-правовая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охрана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личности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сотрудников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правоохранительных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органов</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обеспечивающих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общественный</w:t>
      </w:r>
      <w:proofErr w:type="spellEnd"/>
      <w:r w:rsidRPr="00E77382">
        <w:rPr>
          <w:rFonts w:ascii="Times New Roman" w:eastAsia="Calibri" w:hAnsi="Times New Roman" w:cs="Times New Roman"/>
          <w:color w:val="000000"/>
          <w:sz w:val="28"/>
          <w:szCs w:val="28"/>
        </w:rPr>
        <w:t xml:space="preserve">, порядок и </w:t>
      </w:r>
      <w:proofErr w:type="spellStart"/>
      <w:r w:rsidRPr="00E77382">
        <w:rPr>
          <w:rFonts w:ascii="Times New Roman" w:eastAsia="Calibri" w:hAnsi="Times New Roman" w:cs="Times New Roman"/>
          <w:color w:val="000000"/>
          <w:sz w:val="28"/>
          <w:szCs w:val="28"/>
        </w:rPr>
        <w:t>общественную</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безопасность</w:t>
      </w:r>
      <w:proofErr w:type="spellEnd"/>
      <w:r w:rsidRPr="00E77382">
        <w:rPr>
          <w:rFonts w:ascii="Times New Roman" w:eastAsia="Calibri" w:hAnsi="Times New Roman" w:cs="Times New Roman"/>
          <w:color w:val="000000"/>
          <w:sz w:val="28"/>
          <w:szCs w:val="28"/>
        </w:rPr>
        <w:t xml:space="preserve"> : автореферат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на </w:t>
      </w:r>
      <w:proofErr w:type="spellStart"/>
      <w:r w:rsidRPr="00E77382">
        <w:rPr>
          <w:rFonts w:ascii="Times New Roman" w:eastAsia="Calibri" w:hAnsi="Times New Roman" w:cs="Times New Roman"/>
          <w:color w:val="000000"/>
          <w:sz w:val="28"/>
          <w:szCs w:val="28"/>
        </w:rPr>
        <w:t>соискание</w:t>
      </w:r>
      <w:proofErr w:type="spellEnd"/>
      <w:r w:rsidRPr="00E77382">
        <w:rPr>
          <w:rFonts w:ascii="Times New Roman" w:eastAsia="Calibri" w:hAnsi="Times New Roman" w:cs="Times New Roman"/>
          <w:color w:val="000000"/>
          <w:sz w:val="28"/>
          <w:szCs w:val="28"/>
        </w:rPr>
        <w:t xml:space="preserve"> науч. </w:t>
      </w:r>
      <w:proofErr w:type="spellStart"/>
      <w:r w:rsidRPr="00E77382">
        <w:rPr>
          <w:rFonts w:ascii="Times New Roman" w:eastAsia="Calibri" w:hAnsi="Times New Roman" w:cs="Times New Roman"/>
          <w:color w:val="000000"/>
          <w:sz w:val="28"/>
          <w:szCs w:val="28"/>
        </w:rPr>
        <w:t>степени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12.00.08. М., 1998. 22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Трайнин</w:t>
      </w:r>
      <w:proofErr w:type="spellEnd"/>
      <w:r w:rsidRPr="00E77382">
        <w:rPr>
          <w:rFonts w:ascii="Times New Roman" w:eastAsia="Calibri" w:hAnsi="Times New Roman" w:cs="Times New Roman"/>
          <w:sz w:val="28"/>
          <w:szCs w:val="28"/>
        </w:rPr>
        <w:t xml:space="preserve"> А. Н. </w:t>
      </w:r>
      <w:proofErr w:type="spellStart"/>
      <w:r w:rsidRPr="00E77382">
        <w:rPr>
          <w:rFonts w:ascii="Times New Roman" w:eastAsia="Calibri" w:hAnsi="Times New Roman" w:cs="Times New Roman"/>
          <w:sz w:val="28"/>
          <w:szCs w:val="28"/>
        </w:rPr>
        <w:t>Общее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учение</w:t>
      </w:r>
      <w:proofErr w:type="spellEnd"/>
      <w:r w:rsidRPr="00E77382">
        <w:rPr>
          <w:rFonts w:ascii="Times New Roman" w:eastAsia="Calibri" w:hAnsi="Times New Roman" w:cs="Times New Roman"/>
          <w:sz w:val="28"/>
          <w:szCs w:val="28"/>
        </w:rPr>
        <w:t xml:space="preserve"> о составе </w:t>
      </w:r>
      <w:proofErr w:type="spellStart"/>
      <w:r w:rsidRPr="00E77382">
        <w:rPr>
          <w:rFonts w:ascii="Times New Roman" w:eastAsia="Calibri" w:hAnsi="Times New Roman" w:cs="Times New Roman"/>
          <w:sz w:val="28"/>
          <w:szCs w:val="28"/>
        </w:rPr>
        <w:t>преступления</w:t>
      </w:r>
      <w:proofErr w:type="spellEnd"/>
      <w:r w:rsidRPr="00E77382">
        <w:rPr>
          <w:rFonts w:ascii="Times New Roman" w:eastAsia="Calibri" w:hAnsi="Times New Roman" w:cs="Times New Roman"/>
          <w:sz w:val="28"/>
          <w:szCs w:val="28"/>
        </w:rPr>
        <w:t xml:space="preserve">. М. : </w:t>
      </w:r>
      <w:proofErr w:type="spellStart"/>
      <w:r w:rsidRPr="00E77382">
        <w:rPr>
          <w:rFonts w:ascii="Times New Roman" w:eastAsia="Calibri" w:hAnsi="Times New Roman" w:cs="Times New Roman"/>
          <w:sz w:val="28"/>
          <w:szCs w:val="28"/>
        </w:rPr>
        <w:t>Госюриздат</w:t>
      </w:r>
      <w:proofErr w:type="spellEnd"/>
      <w:r w:rsidRPr="00E77382">
        <w:rPr>
          <w:rFonts w:ascii="Times New Roman" w:eastAsia="Calibri" w:hAnsi="Times New Roman" w:cs="Times New Roman"/>
          <w:sz w:val="28"/>
          <w:szCs w:val="28"/>
        </w:rPr>
        <w:t>, 1957. 364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Уголовное</w:t>
      </w:r>
      <w:proofErr w:type="spellEnd"/>
      <w:r w:rsidRPr="00E77382">
        <w:rPr>
          <w:rFonts w:ascii="Times New Roman" w:eastAsia="Calibri" w:hAnsi="Times New Roman" w:cs="Times New Roman"/>
          <w:color w:val="000000"/>
          <w:sz w:val="28"/>
          <w:szCs w:val="28"/>
        </w:rPr>
        <w:t xml:space="preserve"> право </w:t>
      </w:r>
      <w:proofErr w:type="spellStart"/>
      <w:r w:rsidRPr="00E77382">
        <w:rPr>
          <w:rFonts w:ascii="Times New Roman" w:eastAsia="Calibri" w:hAnsi="Times New Roman" w:cs="Times New Roman"/>
          <w:color w:val="000000"/>
          <w:sz w:val="28"/>
          <w:szCs w:val="28"/>
        </w:rPr>
        <w:t>России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Учебник</w:t>
      </w:r>
      <w:proofErr w:type="spellEnd"/>
      <w:r w:rsidRPr="00E77382">
        <w:rPr>
          <w:rFonts w:ascii="Times New Roman" w:eastAsia="Calibri" w:hAnsi="Times New Roman" w:cs="Times New Roman"/>
          <w:color w:val="000000"/>
          <w:sz w:val="28"/>
          <w:szCs w:val="28"/>
        </w:rPr>
        <w:t xml:space="preserve"> для </w:t>
      </w:r>
      <w:proofErr w:type="spellStart"/>
      <w:r w:rsidRPr="00E77382">
        <w:rPr>
          <w:rFonts w:ascii="Times New Roman" w:eastAsia="Calibri" w:hAnsi="Times New Roman" w:cs="Times New Roman"/>
          <w:color w:val="000000"/>
          <w:sz w:val="28"/>
          <w:szCs w:val="28"/>
        </w:rPr>
        <w:t>вузов</w:t>
      </w:r>
      <w:proofErr w:type="spellEnd"/>
      <w:r w:rsidRPr="00E77382">
        <w:rPr>
          <w:rFonts w:ascii="Times New Roman" w:eastAsia="Calibri" w:hAnsi="Times New Roman" w:cs="Times New Roman"/>
          <w:color w:val="000000"/>
          <w:sz w:val="28"/>
          <w:szCs w:val="28"/>
        </w:rPr>
        <w:t xml:space="preserve">: в 2 т. / </w:t>
      </w:r>
      <w:proofErr w:type="spellStart"/>
      <w:r w:rsidRPr="00E77382">
        <w:rPr>
          <w:rFonts w:ascii="Times New Roman" w:eastAsia="Calibri" w:hAnsi="Times New Roman" w:cs="Times New Roman"/>
          <w:color w:val="000000"/>
          <w:sz w:val="28"/>
          <w:szCs w:val="28"/>
        </w:rPr>
        <w:t>Ахметшин</w:t>
      </w:r>
      <w:proofErr w:type="spellEnd"/>
      <w:r w:rsidRPr="00E77382">
        <w:rPr>
          <w:rFonts w:ascii="Times New Roman" w:eastAsia="Calibri" w:hAnsi="Times New Roman" w:cs="Times New Roman"/>
          <w:color w:val="000000"/>
          <w:sz w:val="28"/>
          <w:szCs w:val="28"/>
        </w:rPr>
        <w:t xml:space="preserve"> X. М. 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ред. А. Н. </w:t>
      </w:r>
      <w:proofErr w:type="spellStart"/>
      <w:r w:rsidRPr="00E77382">
        <w:rPr>
          <w:rFonts w:ascii="Times New Roman" w:eastAsia="Calibri" w:hAnsi="Times New Roman" w:cs="Times New Roman"/>
          <w:color w:val="000000"/>
          <w:sz w:val="28"/>
          <w:szCs w:val="28"/>
        </w:rPr>
        <w:t>Игнатова</w:t>
      </w:r>
      <w:proofErr w:type="spellEnd"/>
      <w:r w:rsidRPr="00E77382">
        <w:rPr>
          <w:rFonts w:ascii="Times New Roman" w:eastAsia="Calibri" w:hAnsi="Times New Roman" w:cs="Times New Roman"/>
          <w:color w:val="000000"/>
          <w:sz w:val="28"/>
          <w:szCs w:val="28"/>
        </w:rPr>
        <w:t xml:space="preserve"> и Ю. А. Красикова. М. : </w:t>
      </w:r>
      <w:proofErr w:type="spellStart"/>
      <w:r w:rsidRPr="00E77382">
        <w:rPr>
          <w:rFonts w:ascii="Times New Roman" w:eastAsia="Calibri" w:hAnsi="Times New Roman" w:cs="Times New Roman"/>
          <w:color w:val="000000"/>
          <w:sz w:val="28"/>
          <w:szCs w:val="28"/>
        </w:rPr>
        <w:t>Издательство</w:t>
      </w:r>
      <w:proofErr w:type="spellEnd"/>
      <w:r w:rsidRPr="00E77382">
        <w:rPr>
          <w:rFonts w:ascii="Times New Roman" w:eastAsia="Calibri" w:hAnsi="Times New Roman" w:cs="Times New Roman"/>
          <w:color w:val="000000"/>
          <w:sz w:val="28"/>
          <w:szCs w:val="28"/>
        </w:rPr>
        <w:t xml:space="preserve"> НОРМА (</w:t>
      </w:r>
      <w:proofErr w:type="spellStart"/>
      <w:r w:rsidRPr="00E77382">
        <w:rPr>
          <w:rFonts w:ascii="Times New Roman" w:eastAsia="Calibri" w:hAnsi="Times New Roman" w:cs="Times New Roman"/>
          <w:color w:val="000000"/>
          <w:sz w:val="28"/>
          <w:szCs w:val="28"/>
        </w:rPr>
        <w:t>Издательская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группа</w:t>
      </w:r>
      <w:proofErr w:type="spellEnd"/>
      <w:r w:rsidRPr="00E77382">
        <w:rPr>
          <w:rFonts w:ascii="Times New Roman" w:eastAsia="Calibri" w:hAnsi="Times New Roman" w:cs="Times New Roman"/>
          <w:color w:val="000000"/>
          <w:sz w:val="28"/>
          <w:szCs w:val="28"/>
        </w:rPr>
        <w:t xml:space="preserve"> НОРМА-ИНФРА М), 2000. Т. 2.: </w:t>
      </w:r>
      <w:proofErr w:type="spellStart"/>
      <w:r w:rsidRPr="00E77382">
        <w:rPr>
          <w:rFonts w:ascii="Times New Roman" w:eastAsia="Calibri" w:hAnsi="Times New Roman" w:cs="Times New Roman"/>
          <w:color w:val="000000"/>
          <w:sz w:val="28"/>
          <w:szCs w:val="28"/>
        </w:rPr>
        <w:t>Особенная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часть</w:t>
      </w:r>
      <w:proofErr w:type="spellEnd"/>
      <w:r w:rsidRPr="00E77382">
        <w:rPr>
          <w:rFonts w:ascii="Times New Roman" w:eastAsia="Calibri" w:hAnsi="Times New Roman" w:cs="Times New Roman"/>
          <w:color w:val="000000"/>
          <w:sz w:val="28"/>
          <w:szCs w:val="28"/>
        </w:rPr>
        <w:t>. 816с.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Уголовное</w:t>
      </w:r>
      <w:proofErr w:type="spellEnd"/>
      <w:r w:rsidRPr="00E77382">
        <w:rPr>
          <w:rFonts w:ascii="Times New Roman" w:eastAsia="Calibri" w:hAnsi="Times New Roman" w:cs="Times New Roman"/>
          <w:color w:val="000000"/>
          <w:sz w:val="28"/>
          <w:szCs w:val="28"/>
        </w:rPr>
        <w:t xml:space="preserve"> право </w:t>
      </w:r>
      <w:proofErr w:type="spellStart"/>
      <w:r w:rsidRPr="00E77382">
        <w:rPr>
          <w:rFonts w:ascii="Times New Roman" w:eastAsia="Calibri" w:hAnsi="Times New Roman" w:cs="Times New Roman"/>
          <w:color w:val="000000"/>
          <w:sz w:val="28"/>
          <w:szCs w:val="28"/>
        </w:rPr>
        <w:t>Украины</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Общая</w:t>
      </w:r>
      <w:proofErr w:type="spellEnd"/>
      <w:r w:rsidRPr="00E77382">
        <w:rPr>
          <w:rFonts w:ascii="Times New Roman" w:eastAsia="Calibri" w:hAnsi="Times New Roman" w:cs="Times New Roman"/>
          <w:color w:val="000000"/>
          <w:sz w:val="28"/>
          <w:szCs w:val="28"/>
        </w:rPr>
        <w:t xml:space="preserve"> и </w:t>
      </w:r>
      <w:r w:rsidRPr="00E77382">
        <w:rPr>
          <w:rFonts w:ascii="Times New Roman" w:eastAsia="Calibri" w:hAnsi="Times New Roman" w:cs="Times New Roman"/>
          <w:color w:val="000000"/>
          <w:sz w:val="28"/>
          <w:szCs w:val="28"/>
          <w:lang w:val="ru-RU"/>
        </w:rPr>
        <w:t xml:space="preserve">Особенная </w:t>
      </w:r>
      <w:proofErr w:type="spellStart"/>
      <w:r w:rsidRPr="00E77382">
        <w:rPr>
          <w:rFonts w:ascii="Times New Roman" w:eastAsia="Calibri" w:hAnsi="Times New Roman" w:cs="Times New Roman"/>
          <w:color w:val="000000"/>
          <w:sz w:val="28"/>
          <w:szCs w:val="28"/>
        </w:rPr>
        <w:t>част</w:t>
      </w:r>
      <w:proofErr w:type="spellEnd"/>
      <w:r w:rsidRPr="00E77382">
        <w:rPr>
          <w:rFonts w:ascii="Times New Roman" w:eastAsia="Calibri" w:hAnsi="Times New Roman" w:cs="Times New Roman"/>
          <w:color w:val="000000"/>
          <w:sz w:val="28"/>
          <w:szCs w:val="28"/>
          <w:lang w:val="ru-RU"/>
        </w:rPr>
        <w:t>и</w:t>
      </w:r>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учебник</w:t>
      </w:r>
      <w:proofErr w:type="spellEnd"/>
      <w:r w:rsidRPr="00E77382">
        <w:rPr>
          <w:rFonts w:ascii="Times New Roman" w:eastAsia="Calibri" w:hAnsi="Times New Roman" w:cs="Times New Roman"/>
          <w:color w:val="000000"/>
          <w:sz w:val="28"/>
          <w:szCs w:val="28"/>
        </w:rPr>
        <w:t xml:space="preserve"> / </w:t>
      </w:r>
      <w:r w:rsidRPr="00E77382">
        <w:rPr>
          <w:rFonts w:ascii="Times New Roman" w:eastAsia="Calibri" w:hAnsi="Times New Roman" w:cs="Times New Roman"/>
          <w:color w:val="000000"/>
          <w:sz w:val="28"/>
          <w:szCs w:val="28"/>
          <w:lang w:val="ru-RU"/>
        </w:rPr>
        <w:t>Бабий  А. П.</w:t>
      </w:r>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др</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отв</w:t>
      </w:r>
      <w:proofErr w:type="spellEnd"/>
      <w:r w:rsidRPr="00E77382">
        <w:rPr>
          <w:rFonts w:ascii="Times New Roman" w:eastAsia="Calibri" w:hAnsi="Times New Roman" w:cs="Times New Roman"/>
          <w:color w:val="000000"/>
          <w:sz w:val="28"/>
          <w:szCs w:val="28"/>
        </w:rPr>
        <w:t xml:space="preserve">. </w:t>
      </w:r>
      <w:proofErr w:type="spellStart"/>
      <w:proofErr w:type="gramStart"/>
      <w:r w:rsidRPr="00E77382">
        <w:rPr>
          <w:rFonts w:ascii="Times New Roman" w:eastAsia="Calibri" w:hAnsi="Times New Roman" w:cs="Times New Roman"/>
          <w:color w:val="000000"/>
          <w:sz w:val="28"/>
          <w:szCs w:val="28"/>
        </w:rPr>
        <w:t>ред</w:t>
      </w:r>
      <w:proofErr w:type="spellEnd"/>
      <w:proofErr w:type="gramEnd"/>
      <w:r w:rsidRPr="00E77382">
        <w:rPr>
          <w:rFonts w:ascii="Times New Roman" w:eastAsia="Calibri" w:hAnsi="Times New Roman" w:cs="Times New Roman"/>
          <w:color w:val="000000"/>
          <w:sz w:val="28"/>
          <w:szCs w:val="28"/>
        </w:rPr>
        <w:t xml:space="preserve"> Е</w:t>
      </w:r>
      <w:r w:rsidRPr="00E77382">
        <w:rPr>
          <w:rFonts w:ascii="Times New Roman" w:eastAsia="Calibri" w:hAnsi="Times New Roman" w:cs="Times New Roman"/>
          <w:color w:val="000000"/>
          <w:sz w:val="28"/>
          <w:szCs w:val="28"/>
          <w:lang w:val="en-US"/>
        </w:rPr>
        <w:t> </w:t>
      </w:r>
      <w:r w:rsidRPr="00E77382">
        <w:rPr>
          <w:rFonts w:ascii="Times New Roman" w:eastAsia="Calibri" w:hAnsi="Times New Roman" w:cs="Times New Roman"/>
          <w:color w:val="000000"/>
          <w:sz w:val="28"/>
          <w:szCs w:val="28"/>
        </w:rPr>
        <w:t>Л.</w:t>
      </w:r>
      <w:r w:rsidRPr="00E77382">
        <w:rPr>
          <w:rFonts w:ascii="Times New Roman" w:eastAsia="Calibri" w:hAnsi="Times New Roman" w:cs="Times New Roman"/>
          <w:color w:val="000000"/>
          <w:sz w:val="28"/>
          <w:szCs w:val="28"/>
          <w:lang w:val="en-US"/>
        </w:rPr>
        <w:t> </w:t>
      </w:r>
      <w:proofErr w:type="spellStart"/>
      <w:r w:rsidRPr="00E77382">
        <w:rPr>
          <w:rFonts w:ascii="Times New Roman" w:eastAsia="Calibri" w:hAnsi="Times New Roman" w:cs="Times New Roman"/>
          <w:color w:val="000000"/>
          <w:sz w:val="28"/>
          <w:szCs w:val="28"/>
        </w:rPr>
        <w:t>Стрельцов</w:t>
      </w:r>
      <w:proofErr w:type="spellEnd"/>
      <w:r w:rsidRPr="00E77382">
        <w:rPr>
          <w:rFonts w:ascii="Times New Roman" w:eastAsia="Calibri" w:hAnsi="Times New Roman" w:cs="Times New Roman"/>
          <w:color w:val="000000"/>
          <w:sz w:val="28"/>
          <w:szCs w:val="28"/>
        </w:rPr>
        <w:t>. Х</w:t>
      </w:r>
      <w:proofErr w:type="spellStart"/>
      <w:r w:rsidRPr="00E77382">
        <w:rPr>
          <w:rFonts w:ascii="Times New Roman" w:eastAsia="Calibri" w:hAnsi="Times New Roman" w:cs="Times New Roman"/>
          <w:color w:val="000000"/>
          <w:sz w:val="28"/>
          <w:szCs w:val="28"/>
          <w:lang w:val="ru-RU"/>
        </w:rPr>
        <w:t>арьков</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Одиссей</w:t>
      </w:r>
      <w:proofErr w:type="spellEnd"/>
      <w:r w:rsidRPr="00E77382">
        <w:rPr>
          <w:rFonts w:ascii="Times New Roman" w:eastAsia="Calibri" w:hAnsi="Times New Roman" w:cs="Times New Roman"/>
          <w:color w:val="000000"/>
          <w:sz w:val="28"/>
          <w:szCs w:val="28"/>
        </w:rPr>
        <w:t>, 200</w:t>
      </w:r>
      <w:r w:rsidRPr="00E77382">
        <w:rPr>
          <w:rFonts w:ascii="Times New Roman" w:eastAsia="Calibri" w:hAnsi="Times New Roman" w:cs="Times New Roman"/>
          <w:color w:val="000000"/>
          <w:sz w:val="28"/>
          <w:szCs w:val="28"/>
          <w:lang w:val="ru-RU"/>
        </w:rPr>
        <w:t>2</w:t>
      </w:r>
      <w:r w:rsidRPr="00E77382">
        <w:rPr>
          <w:rFonts w:ascii="Times New Roman" w:eastAsia="Calibri" w:hAnsi="Times New Roman" w:cs="Times New Roman"/>
          <w:color w:val="000000"/>
          <w:sz w:val="28"/>
          <w:szCs w:val="28"/>
        </w:rPr>
        <w:t xml:space="preserve">. </w:t>
      </w:r>
      <w:r w:rsidRPr="00E77382">
        <w:rPr>
          <w:rFonts w:ascii="Times New Roman" w:eastAsia="Calibri" w:hAnsi="Times New Roman" w:cs="Times New Roman"/>
          <w:color w:val="000000"/>
          <w:sz w:val="28"/>
          <w:szCs w:val="28"/>
          <w:lang w:val="ru-RU"/>
        </w:rPr>
        <w:t>672 </w:t>
      </w:r>
      <w:r w:rsidRPr="00E77382">
        <w:rPr>
          <w:rFonts w:ascii="Times New Roman" w:eastAsia="Calibri" w:hAnsi="Times New Roman" w:cs="Times New Roman"/>
          <w:color w:val="000000"/>
          <w:sz w:val="28"/>
          <w:szCs w:val="28"/>
        </w:rPr>
        <w:t>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lang w:val="ru-RU"/>
        </w:rPr>
      </w:pPr>
      <w:r w:rsidRPr="00E77382">
        <w:rPr>
          <w:rFonts w:ascii="Times New Roman" w:eastAsia="Calibri" w:hAnsi="Times New Roman" w:cs="Times New Roman"/>
          <w:color w:val="000000"/>
          <w:sz w:val="28"/>
          <w:szCs w:val="28"/>
          <w:lang w:val="ru-RU"/>
        </w:rPr>
        <w:t xml:space="preserve">Уголовное уложение 22 марта 1903 г.: с мотивами, извлеченными из объяснительной записки редакционной </w:t>
      </w:r>
      <w:r w:rsidRPr="00E77382">
        <w:rPr>
          <w:rFonts w:ascii="Times New Roman" w:eastAsia="Calibri" w:hAnsi="Times New Roman" w:cs="Times New Roman"/>
          <w:sz w:val="28"/>
          <w:szCs w:val="28"/>
          <w:lang w:val="ru-RU"/>
        </w:rPr>
        <w:t>комиссии представления Мин. Юстиции в Государственном Совете и журналов – особого совещания, особого присутствия департаментов и общего собрания Государственного Совета. СПб</w:t>
      </w:r>
      <w:proofErr w:type="gramStart"/>
      <w:r w:rsidRPr="00E77382">
        <w:rPr>
          <w:rFonts w:ascii="Times New Roman" w:eastAsia="Calibri" w:hAnsi="Times New Roman" w:cs="Times New Roman"/>
          <w:sz w:val="28"/>
          <w:szCs w:val="28"/>
          <w:lang w:val="ru-RU"/>
        </w:rPr>
        <w:t xml:space="preserve">. : </w:t>
      </w:r>
      <w:proofErr w:type="gramEnd"/>
      <w:r w:rsidRPr="00E77382">
        <w:rPr>
          <w:rFonts w:ascii="Times New Roman" w:eastAsia="Calibri" w:hAnsi="Times New Roman" w:cs="Times New Roman"/>
          <w:sz w:val="28"/>
          <w:szCs w:val="28"/>
          <w:lang w:val="ru-RU"/>
        </w:rPr>
        <w:t xml:space="preserve">Издание Н. С. Таганцева, 1904. 1124 с.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Пенитенциарный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Эстонской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Республики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i/>
          <w:color w:val="000000"/>
          <w:sz w:val="28"/>
          <w:szCs w:val="28"/>
        </w:rPr>
        <w:t>Правовые</w:t>
      </w:r>
      <w:proofErr w:type="spellEnd"/>
      <w:r w:rsidRPr="00E77382">
        <w:rPr>
          <w:rFonts w:ascii="Times New Roman" w:eastAsia="Calibri" w:hAnsi="Times New Roman" w:cs="Times New Roman"/>
          <w:i/>
          <w:color w:val="000000"/>
          <w:sz w:val="28"/>
          <w:szCs w:val="28"/>
        </w:rPr>
        <w:t xml:space="preserve"> </w:t>
      </w:r>
      <w:proofErr w:type="spellStart"/>
      <w:r w:rsidRPr="00E77382">
        <w:rPr>
          <w:rFonts w:ascii="Times New Roman" w:eastAsia="Calibri" w:hAnsi="Times New Roman" w:cs="Times New Roman"/>
          <w:i/>
          <w:color w:val="000000"/>
          <w:sz w:val="28"/>
          <w:szCs w:val="28"/>
        </w:rPr>
        <w:t>акты</w:t>
      </w:r>
      <w:proofErr w:type="spellEnd"/>
      <w:r w:rsidRPr="00E77382">
        <w:rPr>
          <w:rFonts w:ascii="Times New Roman" w:eastAsia="Calibri" w:hAnsi="Times New Roman" w:cs="Times New Roman"/>
          <w:i/>
          <w:color w:val="000000"/>
          <w:sz w:val="28"/>
          <w:szCs w:val="28"/>
        </w:rPr>
        <w:t xml:space="preserve"> </w:t>
      </w:r>
      <w:proofErr w:type="spellStart"/>
      <w:r w:rsidRPr="00E77382">
        <w:rPr>
          <w:rFonts w:ascii="Times New Roman" w:eastAsia="Calibri" w:hAnsi="Times New Roman" w:cs="Times New Roman"/>
          <w:i/>
          <w:color w:val="000000"/>
          <w:sz w:val="28"/>
          <w:szCs w:val="28"/>
        </w:rPr>
        <w:t>Эстонии</w:t>
      </w:r>
      <w:proofErr w:type="spellEnd"/>
      <w:r w:rsidRPr="00E77382">
        <w:rPr>
          <w:rFonts w:ascii="Times New Roman" w:eastAsia="Calibri" w:hAnsi="Times New Roman" w:cs="Times New Roman"/>
          <w:color w:val="000000"/>
          <w:sz w:val="28"/>
          <w:szCs w:val="28"/>
        </w:rPr>
        <w:t>. 2005. № 17. С. 1103</w:t>
      </w:r>
      <w:r w:rsidRPr="00E77382">
        <w:rPr>
          <w:rFonts w:ascii="Times New Roman" w:eastAsia="Calibri" w:hAnsi="Times New Roman" w:cs="Times New Roman"/>
          <w:color w:val="000000"/>
          <w:sz w:val="28"/>
          <w:szCs w:val="28"/>
          <w:lang w:val="ru-RU"/>
        </w:rPr>
        <w:t>–</w:t>
      </w:r>
      <w:r w:rsidRPr="00E77382">
        <w:rPr>
          <w:rFonts w:ascii="Times New Roman" w:eastAsia="Calibri" w:hAnsi="Times New Roman" w:cs="Times New Roman"/>
          <w:color w:val="000000"/>
          <w:sz w:val="28"/>
          <w:szCs w:val="28"/>
        </w:rPr>
        <w:t>1220.</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Голландии</w:t>
      </w:r>
      <w:proofErr w:type="spellEnd"/>
      <w:r w:rsidRPr="00E77382">
        <w:rPr>
          <w:rFonts w:ascii="Times New Roman" w:eastAsia="Calibri" w:hAnsi="Times New Roman" w:cs="Times New Roman"/>
          <w:color w:val="000000"/>
          <w:sz w:val="28"/>
          <w:szCs w:val="28"/>
        </w:rPr>
        <w:t xml:space="preserve"> / науч. ред. : Б. В. </w:t>
      </w:r>
      <w:proofErr w:type="spellStart"/>
      <w:r w:rsidRPr="00E77382">
        <w:rPr>
          <w:rFonts w:ascii="Times New Roman" w:eastAsia="Calibri" w:hAnsi="Times New Roman" w:cs="Times New Roman"/>
          <w:color w:val="000000"/>
          <w:sz w:val="28"/>
          <w:szCs w:val="28"/>
        </w:rPr>
        <w:t>Волженкин</w:t>
      </w:r>
      <w:proofErr w:type="spellEnd"/>
      <w:r w:rsidRPr="00E77382">
        <w:rPr>
          <w:rFonts w:ascii="Times New Roman" w:eastAsia="Calibri" w:hAnsi="Times New Roman" w:cs="Times New Roman"/>
          <w:color w:val="000000"/>
          <w:sz w:val="28"/>
          <w:szCs w:val="28"/>
        </w:rPr>
        <w:t xml:space="preserve"> ;</w:t>
      </w:r>
      <w:r w:rsidRPr="00E77382">
        <w:rPr>
          <w:rFonts w:ascii="Times New Roman" w:eastAsia="Calibri" w:hAnsi="Times New Roman" w:cs="Times New Roman"/>
          <w:color w:val="000000"/>
          <w:sz w:val="28"/>
          <w:szCs w:val="28"/>
          <w:lang w:val="ru-RU"/>
        </w:rPr>
        <w:t xml:space="preserve"> </w:t>
      </w:r>
      <w:proofErr w:type="spellStart"/>
      <w:r w:rsidRPr="00E77382">
        <w:rPr>
          <w:rFonts w:ascii="Times New Roman" w:eastAsia="Calibri" w:hAnsi="Times New Roman" w:cs="Times New Roman"/>
          <w:color w:val="000000"/>
          <w:sz w:val="28"/>
          <w:szCs w:val="28"/>
        </w:rPr>
        <w:t>перевод</w:t>
      </w:r>
      <w:proofErr w:type="spellEnd"/>
      <w:r w:rsidRPr="00E77382">
        <w:rPr>
          <w:rFonts w:ascii="Times New Roman" w:eastAsia="Calibri" w:hAnsi="Times New Roman" w:cs="Times New Roman"/>
          <w:color w:val="000000"/>
          <w:sz w:val="28"/>
          <w:szCs w:val="28"/>
        </w:rPr>
        <w:t xml:space="preserve"> с </w:t>
      </w:r>
      <w:proofErr w:type="spellStart"/>
      <w:r w:rsidRPr="00E77382">
        <w:rPr>
          <w:rFonts w:ascii="Times New Roman" w:eastAsia="Calibri" w:hAnsi="Times New Roman" w:cs="Times New Roman"/>
          <w:color w:val="000000"/>
          <w:sz w:val="28"/>
          <w:szCs w:val="28"/>
        </w:rPr>
        <w:t>английского</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И. В. Миронова.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 2-е. С</w:t>
      </w:r>
      <w:r w:rsidRPr="00E77382">
        <w:rPr>
          <w:rFonts w:ascii="Times New Roman" w:eastAsia="Calibri" w:hAnsi="Times New Roman" w:cs="Times New Roman"/>
          <w:color w:val="000000"/>
          <w:sz w:val="28"/>
          <w:szCs w:val="28"/>
          <w:lang w:val="ru-RU"/>
        </w:rPr>
        <w:t>П</w:t>
      </w:r>
      <w:r w:rsidRPr="00E77382">
        <w:rPr>
          <w:rFonts w:ascii="Times New Roman" w:eastAsia="Calibri" w:hAnsi="Times New Roman" w:cs="Times New Roman"/>
          <w:color w:val="000000"/>
          <w:sz w:val="28"/>
          <w:szCs w:val="28"/>
        </w:rPr>
        <w:t>б.</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Юридический</w:t>
      </w:r>
      <w:proofErr w:type="spellEnd"/>
      <w:r w:rsidRPr="00E77382">
        <w:rPr>
          <w:rFonts w:ascii="Times New Roman" w:eastAsia="Calibri" w:hAnsi="Times New Roman" w:cs="Times New Roman"/>
          <w:color w:val="000000"/>
          <w:sz w:val="28"/>
          <w:szCs w:val="28"/>
        </w:rPr>
        <w:t xml:space="preserve"> центр Пресс, 2001. 510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Литовской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Республики</w:t>
      </w:r>
      <w:proofErr w:type="spellEnd"/>
      <w:r w:rsidRPr="00E77382">
        <w:rPr>
          <w:rFonts w:ascii="Times New Roman" w:eastAsia="Calibri" w:hAnsi="Times New Roman" w:cs="Times New Roman"/>
          <w:color w:val="000000"/>
          <w:sz w:val="28"/>
          <w:szCs w:val="28"/>
        </w:rPr>
        <w:t xml:space="preserve"> / науч. ред. В.</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Павилониса</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предисл</w:t>
      </w:r>
      <w:proofErr w:type="spellEnd"/>
      <w:r w:rsidRPr="00E77382">
        <w:rPr>
          <w:rFonts w:ascii="Times New Roman" w:eastAsia="Calibri" w:hAnsi="Times New Roman" w:cs="Times New Roman"/>
          <w:color w:val="000000"/>
          <w:sz w:val="28"/>
          <w:szCs w:val="28"/>
        </w:rPr>
        <w:t>. Н. И.</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Манцева</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вступ. ст. В.</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Павилониса</w:t>
      </w:r>
      <w:proofErr w:type="spellEnd"/>
      <w:r w:rsidRPr="00E77382">
        <w:rPr>
          <w:rFonts w:ascii="Times New Roman" w:eastAsia="Calibri" w:hAnsi="Times New Roman" w:cs="Times New Roman"/>
          <w:color w:val="000000"/>
          <w:sz w:val="28"/>
          <w:szCs w:val="28"/>
        </w:rPr>
        <w:t>, А.</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Абрамавичюса</w:t>
      </w:r>
      <w:proofErr w:type="spellEnd"/>
      <w:r w:rsidRPr="00E77382">
        <w:rPr>
          <w:rFonts w:ascii="Times New Roman" w:eastAsia="Calibri" w:hAnsi="Times New Roman" w:cs="Times New Roman"/>
          <w:color w:val="000000"/>
          <w:sz w:val="28"/>
          <w:szCs w:val="28"/>
        </w:rPr>
        <w:t>, А.</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Дракшене</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пер. с </w:t>
      </w:r>
      <w:proofErr w:type="spellStart"/>
      <w:r w:rsidRPr="00E77382">
        <w:rPr>
          <w:rFonts w:ascii="Times New Roman" w:eastAsia="Calibri" w:hAnsi="Times New Roman" w:cs="Times New Roman"/>
          <w:color w:val="000000"/>
          <w:sz w:val="28"/>
          <w:szCs w:val="28"/>
        </w:rPr>
        <w:t>лит</w:t>
      </w:r>
      <w:proofErr w:type="spellEnd"/>
      <w:r w:rsidRPr="00E77382">
        <w:rPr>
          <w:rFonts w:ascii="Times New Roman" w:eastAsia="Calibri" w:hAnsi="Times New Roman" w:cs="Times New Roman"/>
          <w:color w:val="000000"/>
          <w:sz w:val="28"/>
          <w:szCs w:val="28"/>
        </w:rPr>
        <w:t>. В.</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П.</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Казанскене</w:t>
      </w:r>
      <w:proofErr w:type="spellEnd"/>
      <w:r w:rsidRPr="00E77382">
        <w:rPr>
          <w:rFonts w:ascii="Times New Roman" w:eastAsia="Calibri" w:hAnsi="Times New Roman" w:cs="Times New Roman"/>
          <w:color w:val="000000"/>
          <w:sz w:val="28"/>
          <w:szCs w:val="28"/>
        </w:rPr>
        <w:t>. СПб.</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Юридический</w:t>
      </w:r>
      <w:proofErr w:type="spellEnd"/>
      <w:r w:rsidRPr="00E77382">
        <w:rPr>
          <w:rFonts w:ascii="Times New Roman" w:eastAsia="Calibri" w:hAnsi="Times New Roman" w:cs="Times New Roman"/>
          <w:color w:val="000000"/>
          <w:sz w:val="28"/>
          <w:szCs w:val="28"/>
        </w:rPr>
        <w:t xml:space="preserve"> центр Пресс, 2003. 468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Республики</w:t>
      </w:r>
      <w:proofErr w:type="spellEnd"/>
      <w:r w:rsidRPr="00E77382">
        <w:rPr>
          <w:rFonts w:ascii="Times New Roman" w:eastAsia="Calibri" w:hAnsi="Times New Roman" w:cs="Times New Roman"/>
          <w:color w:val="000000"/>
          <w:sz w:val="28"/>
          <w:szCs w:val="28"/>
        </w:rPr>
        <w:t xml:space="preserve"> Молдова. </w:t>
      </w:r>
      <w:proofErr w:type="spellStart"/>
      <w:r w:rsidRPr="00E77382">
        <w:rPr>
          <w:rFonts w:ascii="Times New Roman" w:eastAsia="Calibri" w:hAnsi="Times New Roman" w:cs="Times New Roman"/>
          <w:color w:val="000000"/>
          <w:sz w:val="28"/>
          <w:szCs w:val="28"/>
        </w:rPr>
        <w:t>Принят</w:t>
      </w:r>
      <w:proofErr w:type="spellEnd"/>
      <w:r w:rsidRPr="00E77382">
        <w:rPr>
          <w:rFonts w:ascii="Times New Roman" w:eastAsia="Calibri" w:hAnsi="Times New Roman" w:cs="Times New Roman"/>
          <w:color w:val="000000"/>
          <w:sz w:val="28"/>
          <w:szCs w:val="28"/>
        </w:rPr>
        <w:t xml:space="preserve"> Парламентом </w:t>
      </w:r>
      <w:proofErr w:type="spellStart"/>
      <w:r w:rsidRPr="00E77382">
        <w:rPr>
          <w:rFonts w:ascii="Times New Roman" w:eastAsia="Calibri" w:hAnsi="Times New Roman" w:cs="Times New Roman"/>
          <w:color w:val="000000"/>
          <w:sz w:val="28"/>
          <w:szCs w:val="28"/>
        </w:rPr>
        <w:t>Республики</w:t>
      </w:r>
      <w:proofErr w:type="spellEnd"/>
      <w:r w:rsidRPr="00E77382">
        <w:rPr>
          <w:rFonts w:ascii="Times New Roman" w:eastAsia="Calibri" w:hAnsi="Times New Roman" w:cs="Times New Roman"/>
          <w:color w:val="000000"/>
          <w:sz w:val="28"/>
          <w:szCs w:val="28"/>
        </w:rPr>
        <w:t xml:space="preserve"> Молдова 18 </w:t>
      </w:r>
      <w:proofErr w:type="spellStart"/>
      <w:r w:rsidRPr="00E77382">
        <w:rPr>
          <w:rFonts w:ascii="Times New Roman" w:eastAsia="Calibri" w:hAnsi="Times New Roman" w:cs="Times New Roman"/>
          <w:color w:val="000000"/>
          <w:sz w:val="28"/>
          <w:szCs w:val="28"/>
        </w:rPr>
        <w:t>апереля</w:t>
      </w:r>
      <w:proofErr w:type="spellEnd"/>
      <w:r w:rsidRPr="00E77382">
        <w:rPr>
          <w:rFonts w:ascii="Times New Roman" w:eastAsia="Calibri" w:hAnsi="Times New Roman" w:cs="Times New Roman"/>
          <w:color w:val="000000"/>
          <w:sz w:val="28"/>
          <w:szCs w:val="28"/>
        </w:rPr>
        <w:t xml:space="preserve"> 2002 </w:t>
      </w:r>
      <w:proofErr w:type="spellStart"/>
      <w:r w:rsidRPr="00E77382">
        <w:rPr>
          <w:rFonts w:ascii="Times New Roman" w:eastAsia="Calibri" w:hAnsi="Times New Roman" w:cs="Times New Roman"/>
          <w:color w:val="000000"/>
          <w:sz w:val="28"/>
          <w:szCs w:val="28"/>
        </w:rPr>
        <w:t>года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введен</w:t>
      </w:r>
      <w:proofErr w:type="spellEnd"/>
      <w:r w:rsidRPr="00E77382">
        <w:rPr>
          <w:rFonts w:ascii="Times New Roman" w:eastAsia="Calibri" w:hAnsi="Times New Roman" w:cs="Times New Roman"/>
          <w:color w:val="000000"/>
          <w:sz w:val="28"/>
          <w:szCs w:val="28"/>
        </w:rPr>
        <w:t xml:space="preserve"> в </w:t>
      </w:r>
      <w:proofErr w:type="spellStart"/>
      <w:r w:rsidRPr="00E77382">
        <w:rPr>
          <w:rFonts w:ascii="Times New Roman" w:eastAsia="Calibri" w:hAnsi="Times New Roman" w:cs="Times New Roman"/>
          <w:color w:val="000000"/>
          <w:sz w:val="28"/>
          <w:szCs w:val="28"/>
        </w:rPr>
        <w:t>действие</w:t>
      </w:r>
      <w:proofErr w:type="spellEnd"/>
      <w:r w:rsidRPr="00E77382">
        <w:rPr>
          <w:rFonts w:ascii="Times New Roman" w:eastAsia="Calibri" w:hAnsi="Times New Roman" w:cs="Times New Roman"/>
          <w:color w:val="000000"/>
          <w:sz w:val="28"/>
          <w:szCs w:val="28"/>
        </w:rPr>
        <w:t xml:space="preserve"> 21 </w:t>
      </w:r>
      <w:proofErr w:type="spellStart"/>
      <w:r w:rsidRPr="00E77382">
        <w:rPr>
          <w:rFonts w:ascii="Times New Roman" w:eastAsia="Calibri" w:hAnsi="Times New Roman" w:cs="Times New Roman"/>
          <w:color w:val="000000"/>
          <w:sz w:val="28"/>
          <w:szCs w:val="28"/>
        </w:rPr>
        <w:t>июня</w:t>
      </w:r>
      <w:proofErr w:type="spellEnd"/>
      <w:r w:rsidRPr="00E77382">
        <w:rPr>
          <w:rFonts w:ascii="Times New Roman" w:eastAsia="Calibri" w:hAnsi="Times New Roman" w:cs="Times New Roman"/>
          <w:color w:val="000000"/>
          <w:sz w:val="28"/>
          <w:szCs w:val="28"/>
        </w:rPr>
        <w:t xml:space="preserve"> 2002 </w:t>
      </w:r>
      <w:proofErr w:type="spellStart"/>
      <w:r w:rsidRPr="00E77382">
        <w:rPr>
          <w:rFonts w:ascii="Times New Roman" w:eastAsia="Calibri" w:hAnsi="Times New Roman" w:cs="Times New Roman"/>
          <w:color w:val="000000"/>
          <w:sz w:val="28"/>
          <w:szCs w:val="28"/>
        </w:rPr>
        <w:t>года</w:t>
      </w:r>
      <w:proofErr w:type="spellEnd"/>
      <w:r w:rsidRPr="00E77382">
        <w:rPr>
          <w:rFonts w:ascii="Times New Roman" w:eastAsia="Calibri" w:hAnsi="Times New Roman" w:cs="Times New Roman"/>
          <w:color w:val="000000"/>
          <w:sz w:val="28"/>
          <w:szCs w:val="28"/>
        </w:rPr>
        <w:t xml:space="preserve">. С </w:t>
      </w:r>
      <w:proofErr w:type="spellStart"/>
      <w:r w:rsidRPr="00E77382">
        <w:rPr>
          <w:rFonts w:ascii="Times New Roman" w:eastAsia="Calibri" w:hAnsi="Times New Roman" w:cs="Times New Roman"/>
          <w:color w:val="000000"/>
          <w:sz w:val="28"/>
          <w:szCs w:val="28"/>
        </w:rPr>
        <w:t>изменениями</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дополнениями</w:t>
      </w:r>
      <w:proofErr w:type="spellEnd"/>
      <w:r w:rsidRPr="00E77382">
        <w:rPr>
          <w:rFonts w:ascii="Times New Roman" w:eastAsia="Calibri" w:hAnsi="Times New Roman" w:cs="Times New Roman"/>
          <w:color w:val="000000"/>
          <w:sz w:val="28"/>
          <w:szCs w:val="28"/>
        </w:rPr>
        <w:t xml:space="preserve"> на 19 </w:t>
      </w:r>
      <w:proofErr w:type="spellStart"/>
      <w:r w:rsidRPr="00E77382">
        <w:rPr>
          <w:rFonts w:ascii="Times New Roman" w:eastAsia="Calibri" w:hAnsi="Times New Roman" w:cs="Times New Roman"/>
          <w:color w:val="000000"/>
          <w:sz w:val="28"/>
          <w:szCs w:val="28"/>
        </w:rPr>
        <w:t>декабря</w:t>
      </w:r>
      <w:proofErr w:type="spellEnd"/>
      <w:r w:rsidRPr="00E77382">
        <w:rPr>
          <w:rFonts w:ascii="Times New Roman" w:eastAsia="Calibri" w:hAnsi="Times New Roman" w:cs="Times New Roman"/>
          <w:color w:val="000000"/>
          <w:sz w:val="28"/>
          <w:szCs w:val="28"/>
        </w:rPr>
        <w:t xml:space="preserve"> 2002 </w:t>
      </w:r>
      <w:proofErr w:type="spellStart"/>
      <w:r w:rsidRPr="00E77382">
        <w:rPr>
          <w:rFonts w:ascii="Times New Roman" w:eastAsia="Calibri" w:hAnsi="Times New Roman" w:cs="Times New Roman"/>
          <w:color w:val="000000"/>
          <w:sz w:val="28"/>
          <w:szCs w:val="28"/>
        </w:rPr>
        <w:t>года</w:t>
      </w:r>
      <w:proofErr w:type="spellEnd"/>
      <w:r w:rsidRPr="00E77382">
        <w:rPr>
          <w:rFonts w:ascii="Times New Roman" w:eastAsia="Calibri" w:hAnsi="Times New Roman" w:cs="Times New Roman"/>
          <w:color w:val="000000"/>
          <w:sz w:val="28"/>
          <w:szCs w:val="28"/>
        </w:rPr>
        <w:t xml:space="preserve"> / вступ. ст. А.</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И. </w:t>
      </w:r>
      <w:proofErr w:type="spellStart"/>
      <w:r w:rsidRPr="00E77382">
        <w:rPr>
          <w:rFonts w:ascii="Times New Roman" w:eastAsia="Calibri" w:hAnsi="Times New Roman" w:cs="Times New Roman"/>
          <w:color w:val="000000"/>
          <w:sz w:val="28"/>
          <w:szCs w:val="28"/>
        </w:rPr>
        <w:t>Лукашов</w:t>
      </w:r>
      <w:proofErr w:type="spellEnd"/>
      <w:r w:rsidRPr="00E77382">
        <w:rPr>
          <w:rFonts w:ascii="Times New Roman" w:eastAsia="Calibri" w:hAnsi="Times New Roman" w:cs="Times New Roman"/>
          <w:color w:val="000000"/>
          <w:sz w:val="28"/>
          <w:szCs w:val="28"/>
        </w:rPr>
        <w:t>. СПб.</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Юридический</w:t>
      </w:r>
      <w:proofErr w:type="spellEnd"/>
      <w:r w:rsidRPr="00E77382">
        <w:rPr>
          <w:rFonts w:ascii="Times New Roman" w:eastAsia="Calibri" w:hAnsi="Times New Roman" w:cs="Times New Roman"/>
          <w:color w:val="000000"/>
          <w:sz w:val="28"/>
          <w:szCs w:val="28"/>
        </w:rPr>
        <w:t xml:space="preserve"> центр Пресс, 2003. 408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lastRenderedPageBreak/>
        <w:t>Уголовный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Республики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Польша</w:t>
      </w:r>
      <w:proofErr w:type="spellEnd"/>
      <w:r w:rsidRPr="00E77382">
        <w:rPr>
          <w:rFonts w:ascii="Times New Roman" w:eastAsia="Calibri" w:hAnsi="Times New Roman" w:cs="Times New Roman"/>
          <w:color w:val="000000"/>
          <w:sz w:val="28"/>
          <w:szCs w:val="28"/>
        </w:rPr>
        <w:t xml:space="preserve"> / науч. ред. А.</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Н.</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Лукашов</w:t>
      </w:r>
      <w:proofErr w:type="spellEnd"/>
      <w:r w:rsidRPr="00E77382">
        <w:rPr>
          <w:rFonts w:ascii="Times New Roman" w:eastAsia="Calibri" w:hAnsi="Times New Roman" w:cs="Times New Roman"/>
          <w:color w:val="000000"/>
          <w:sz w:val="28"/>
          <w:szCs w:val="28"/>
        </w:rPr>
        <w:t>, Н.</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Ф.</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Кузнєцова</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вступ. </w:t>
      </w:r>
      <w:proofErr w:type="spellStart"/>
      <w:r w:rsidRPr="00E77382">
        <w:rPr>
          <w:rFonts w:ascii="Times New Roman" w:eastAsia="Calibri" w:hAnsi="Times New Roman" w:cs="Times New Roman"/>
          <w:color w:val="000000"/>
          <w:sz w:val="28"/>
          <w:szCs w:val="28"/>
        </w:rPr>
        <w:t>статья</w:t>
      </w:r>
      <w:proofErr w:type="spellEnd"/>
      <w:r w:rsidRPr="00E77382">
        <w:rPr>
          <w:rFonts w:ascii="Times New Roman" w:eastAsia="Calibri" w:hAnsi="Times New Roman" w:cs="Times New Roman"/>
          <w:color w:val="000000"/>
          <w:sz w:val="28"/>
          <w:szCs w:val="28"/>
        </w:rPr>
        <w:t xml:space="preserve"> Э.</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А.</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Саркисовой</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пер. с </w:t>
      </w:r>
      <w:proofErr w:type="spellStart"/>
      <w:r w:rsidRPr="00E77382">
        <w:rPr>
          <w:rFonts w:ascii="Times New Roman" w:eastAsia="Calibri" w:hAnsi="Times New Roman" w:cs="Times New Roman"/>
          <w:color w:val="000000"/>
          <w:sz w:val="28"/>
          <w:szCs w:val="28"/>
        </w:rPr>
        <w:t>польского</w:t>
      </w:r>
      <w:proofErr w:type="spellEnd"/>
      <w:r w:rsidRPr="00E77382">
        <w:rPr>
          <w:rFonts w:ascii="Times New Roman" w:eastAsia="Calibri" w:hAnsi="Times New Roman" w:cs="Times New Roman"/>
          <w:color w:val="000000"/>
          <w:sz w:val="28"/>
          <w:szCs w:val="28"/>
        </w:rPr>
        <w:t xml:space="preserve"> Д.</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А.</w:t>
      </w:r>
      <w:r w:rsidRPr="00E77382">
        <w:rPr>
          <w:rFonts w:ascii="Times New Roman" w:eastAsia="Calibri" w:hAnsi="Times New Roman" w:cs="Times New Roman"/>
          <w:color w:val="000000"/>
          <w:sz w:val="28"/>
          <w:szCs w:val="28"/>
          <w:lang w:val="ru-RU"/>
        </w:rPr>
        <w:t> </w:t>
      </w:r>
      <w:proofErr w:type="spellStart"/>
      <w:r w:rsidRPr="00E77382">
        <w:rPr>
          <w:rFonts w:ascii="Times New Roman" w:eastAsia="Calibri" w:hAnsi="Times New Roman" w:cs="Times New Roman"/>
          <w:color w:val="000000"/>
          <w:sz w:val="28"/>
          <w:szCs w:val="28"/>
        </w:rPr>
        <w:t>Барилович</w:t>
      </w:r>
      <w:proofErr w:type="spellEnd"/>
      <w:r w:rsidRPr="00E77382">
        <w:rPr>
          <w:rFonts w:ascii="Times New Roman" w:eastAsia="Calibri" w:hAnsi="Times New Roman" w:cs="Times New Roman"/>
          <w:color w:val="000000"/>
          <w:sz w:val="28"/>
          <w:szCs w:val="28"/>
        </w:rPr>
        <w:t>. СПб.</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Юридический</w:t>
      </w:r>
      <w:proofErr w:type="spellEnd"/>
      <w:r w:rsidRPr="00E77382">
        <w:rPr>
          <w:rFonts w:ascii="Times New Roman" w:eastAsia="Calibri" w:hAnsi="Times New Roman" w:cs="Times New Roman"/>
          <w:color w:val="000000"/>
          <w:sz w:val="28"/>
          <w:szCs w:val="28"/>
        </w:rPr>
        <w:t xml:space="preserve"> центр Пресс, 2001. 234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212121"/>
          <w:sz w:val="28"/>
          <w:szCs w:val="28"/>
          <w:lang w:val="ru-RU"/>
        </w:rPr>
      </w:pPr>
      <w:r w:rsidRPr="00E77382">
        <w:rPr>
          <w:rFonts w:ascii="Times New Roman" w:eastAsia="Calibri" w:hAnsi="Times New Roman" w:cs="Times New Roman"/>
          <w:color w:val="212121"/>
          <w:sz w:val="28"/>
          <w:szCs w:val="28"/>
          <w:lang w:val="ru-RU"/>
        </w:rPr>
        <w:t>Уголовный кодекс Украинской ССР : науч</w:t>
      </w:r>
      <w:proofErr w:type="gramStart"/>
      <w:r w:rsidRPr="00E77382">
        <w:rPr>
          <w:rFonts w:ascii="Times New Roman" w:eastAsia="Calibri" w:hAnsi="Times New Roman" w:cs="Times New Roman"/>
          <w:color w:val="212121"/>
          <w:sz w:val="28"/>
          <w:szCs w:val="28"/>
          <w:lang w:val="ru-RU"/>
        </w:rPr>
        <w:t>.-</w:t>
      </w:r>
      <w:proofErr w:type="spellStart"/>
      <w:proofErr w:type="gramEnd"/>
      <w:r w:rsidRPr="00E77382">
        <w:rPr>
          <w:rFonts w:ascii="Times New Roman" w:eastAsia="Calibri" w:hAnsi="Times New Roman" w:cs="Times New Roman"/>
          <w:color w:val="212121"/>
          <w:sz w:val="28"/>
          <w:szCs w:val="28"/>
          <w:lang w:val="ru-RU"/>
        </w:rPr>
        <w:t>практ</w:t>
      </w:r>
      <w:proofErr w:type="spellEnd"/>
      <w:r w:rsidRPr="00E77382">
        <w:rPr>
          <w:rFonts w:ascii="Times New Roman" w:eastAsia="Calibri" w:hAnsi="Times New Roman" w:cs="Times New Roman"/>
          <w:color w:val="212121"/>
          <w:sz w:val="28"/>
          <w:szCs w:val="28"/>
          <w:lang w:val="ru-RU"/>
        </w:rPr>
        <w:t xml:space="preserve">. </w:t>
      </w:r>
      <w:proofErr w:type="spellStart"/>
      <w:r w:rsidRPr="00E77382">
        <w:rPr>
          <w:rFonts w:ascii="Times New Roman" w:eastAsia="Calibri" w:hAnsi="Times New Roman" w:cs="Times New Roman"/>
          <w:color w:val="212121"/>
          <w:sz w:val="28"/>
          <w:szCs w:val="28"/>
          <w:lang w:val="ru-RU"/>
        </w:rPr>
        <w:t>коммент</w:t>
      </w:r>
      <w:proofErr w:type="spellEnd"/>
      <w:r w:rsidRPr="00E77382">
        <w:rPr>
          <w:rFonts w:ascii="Times New Roman" w:eastAsia="Calibri" w:hAnsi="Times New Roman" w:cs="Times New Roman"/>
          <w:color w:val="212121"/>
          <w:sz w:val="28"/>
          <w:szCs w:val="28"/>
          <w:lang w:val="ru-RU"/>
        </w:rPr>
        <w:t>. / Бажанов М. И. ; под общ</w:t>
      </w:r>
      <w:proofErr w:type="gramStart"/>
      <w:r w:rsidRPr="00E77382">
        <w:rPr>
          <w:rFonts w:ascii="Times New Roman" w:eastAsia="Calibri" w:hAnsi="Times New Roman" w:cs="Times New Roman"/>
          <w:color w:val="212121"/>
          <w:sz w:val="28"/>
          <w:szCs w:val="28"/>
          <w:lang w:val="ru-RU"/>
        </w:rPr>
        <w:t>.</w:t>
      </w:r>
      <w:proofErr w:type="gramEnd"/>
      <w:r w:rsidRPr="00E77382">
        <w:rPr>
          <w:rFonts w:ascii="Times New Roman" w:eastAsia="Calibri" w:hAnsi="Times New Roman" w:cs="Times New Roman"/>
          <w:color w:val="212121"/>
          <w:sz w:val="28"/>
          <w:szCs w:val="28"/>
          <w:lang w:val="ru-RU"/>
        </w:rPr>
        <w:t xml:space="preserve"> </w:t>
      </w:r>
      <w:proofErr w:type="gramStart"/>
      <w:r w:rsidRPr="00E77382">
        <w:rPr>
          <w:rFonts w:ascii="Times New Roman" w:eastAsia="Calibri" w:hAnsi="Times New Roman" w:cs="Times New Roman"/>
          <w:color w:val="212121"/>
          <w:sz w:val="28"/>
          <w:szCs w:val="28"/>
          <w:lang w:val="ru-RU"/>
        </w:rPr>
        <w:t>р</w:t>
      </w:r>
      <w:proofErr w:type="gramEnd"/>
      <w:r w:rsidRPr="00E77382">
        <w:rPr>
          <w:rFonts w:ascii="Times New Roman" w:eastAsia="Calibri" w:hAnsi="Times New Roman" w:cs="Times New Roman"/>
          <w:color w:val="212121"/>
          <w:sz w:val="28"/>
          <w:szCs w:val="28"/>
          <w:lang w:val="ru-RU"/>
        </w:rPr>
        <w:t>ед. В. И. </w:t>
      </w:r>
      <w:proofErr w:type="spellStart"/>
      <w:r w:rsidRPr="00E77382">
        <w:rPr>
          <w:rFonts w:ascii="Times New Roman" w:eastAsia="Calibri" w:hAnsi="Times New Roman" w:cs="Times New Roman"/>
          <w:color w:val="212121"/>
          <w:sz w:val="28"/>
          <w:szCs w:val="28"/>
          <w:lang w:val="ru-RU"/>
        </w:rPr>
        <w:t>Зайчука</w:t>
      </w:r>
      <w:proofErr w:type="spellEnd"/>
      <w:r w:rsidRPr="00E77382">
        <w:rPr>
          <w:rFonts w:ascii="Times New Roman" w:eastAsia="Calibri" w:hAnsi="Times New Roman" w:cs="Times New Roman"/>
          <w:color w:val="212121"/>
          <w:sz w:val="28"/>
          <w:szCs w:val="28"/>
          <w:lang w:val="ru-RU"/>
        </w:rPr>
        <w:t>. Киев</w:t>
      </w:r>
      <w:proofErr w:type="gramStart"/>
      <w:r w:rsidRPr="00E77382">
        <w:rPr>
          <w:rFonts w:ascii="Times New Roman" w:eastAsia="Calibri" w:hAnsi="Times New Roman" w:cs="Times New Roman"/>
          <w:color w:val="212121"/>
          <w:sz w:val="28"/>
          <w:szCs w:val="28"/>
          <w:lang w:val="ru-RU"/>
        </w:rPr>
        <w:t xml:space="preserve"> :</w:t>
      </w:r>
      <w:proofErr w:type="gramEnd"/>
      <w:r w:rsidRPr="00E77382">
        <w:rPr>
          <w:rFonts w:ascii="Times New Roman" w:eastAsia="Calibri" w:hAnsi="Times New Roman" w:cs="Times New Roman"/>
          <w:color w:val="212121"/>
          <w:sz w:val="28"/>
          <w:szCs w:val="28"/>
          <w:lang w:val="ru-RU"/>
        </w:rPr>
        <w:t xml:space="preserve"> Политиздат Украины, 1969. 544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Уголовный</w:t>
      </w:r>
      <w:proofErr w:type="spellEnd"/>
      <w:r w:rsidRPr="00E77382">
        <w:rPr>
          <w:rFonts w:ascii="Times New Roman" w:eastAsia="Calibri" w:hAnsi="Times New Roman" w:cs="Times New Roman"/>
          <w:sz w:val="28"/>
          <w:szCs w:val="28"/>
        </w:rPr>
        <w:t xml:space="preserve"> кодекс </w:t>
      </w:r>
      <w:proofErr w:type="spellStart"/>
      <w:r w:rsidRPr="00E77382">
        <w:rPr>
          <w:rFonts w:ascii="Times New Roman" w:eastAsia="Calibri" w:hAnsi="Times New Roman" w:cs="Times New Roman"/>
          <w:sz w:val="28"/>
          <w:szCs w:val="28"/>
        </w:rPr>
        <w:t>Украинской</w:t>
      </w:r>
      <w:proofErr w:type="spellEnd"/>
      <w:r w:rsidRPr="00E77382">
        <w:rPr>
          <w:rFonts w:ascii="Times New Roman" w:eastAsia="Calibri" w:hAnsi="Times New Roman" w:cs="Times New Roman"/>
          <w:sz w:val="28"/>
          <w:szCs w:val="28"/>
        </w:rPr>
        <w:t xml:space="preserve"> ССР. </w:t>
      </w:r>
      <w:proofErr w:type="spellStart"/>
      <w:r w:rsidRPr="00E77382">
        <w:rPr>
          <w:rFonts w:ascii="Times New Roman" w:eastAsia="Calibri" w:hAnsi="Times New Roman" w:cs="Times New Roman"/>
          <w:sz w:val="28"/>
          <w:szCs w:val="28"/>
        </w:rPr>
        <w:t>Научно-практический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комментарий</w:t>
      </w:r>
      <w:proofErr w:type="spellEnd"/>
      <w:r w:rsidRPr="00E77382">
        <w:rPr>
          <w:rFonts w:ascii="Times New Roman" w:eastAsia="Calibri" w:hAnsi="Times New Roman" w:cs="Times New Roman"/>
          <w:sz w:val="28"/>
          <w:szCs w:val="28"/>
          <w:lang w:val="ru-RU"/>
        </w:rPr>
        <w:t xml:space="preserve"> / Брайнин Я. М. и др.</w:t>
      </w:r>
      <w:proofErr w:type="gramStart"/>
      <w:r w:rsidRPr="00E77382">
        <w:rPr>
          <w:rFonts w:ascii="Times New Roman" w:eastAsia="Calibri" w:hAnsi="Times New Roman" w:cs="Times New Roman"/>
          <w:sz w:val="28"/>
          <w:szCs w:val="28"/>
          <w:lang w:val="ru-RU"/>
        </w:rPr>
        <w:t xml:space="preserve"> ;</w:t>
      </w:r>
      <w:proofErr w:type="gramEnd"/>
      <w:r w:rsidRPr="00E77382">
        <w:rPr>
          <w:rFonts w:ascii="Times New Roman" w:eastAsia="Calibri" w:hAnsi="Times New Roman" w:cs="Times New Roman"/>
          <w:sz w:val="28"/>
          <w:szCs w:val="28"/>
          <w:lang w:val="ru-RU"/>
        </w:rPr>
        <w:t xml:space="preserve"> отв. ред. В. И. </w:t>
      </w:r>
      <w:proofErr w:type="spellStart"/>
      <w:r w:rsidRPr="00E77382">
        <w:rPr>
          <w:rFonts w:ascii="Times New Roman" w:eastAsia="Calibri" w:hAnsi="Times New Roman" w:cs="Times New Roman"/>
          <w:sz w:val="28"/>
          <w:szCs w:val="28"/>
          <w:lang w:val="ru-RU"/>
        </w:rPr>
        <w:t>Зайчука</w:t>
      </w:r>
      <w:proofErr w:type="spellEnd"/>
      <w:r w:rsidRPr="00E77382">
        <w:rPr>
          <w:rFonts w:ascii="Times New Roman" w:eastAsia="Calibri" w:hAnsi="Times New Roman" w:cs="Times New Roman"/>
          <w:sz w:val="28"/>
          <w:szCs w:val="28"/>
          <w:lang w:val="ru-RU"/>
        </w:rPr>
        <w:t>.</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Киев</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Издательство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политической</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литературы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Украины</w:t>
      </w:r>
      <w:proofErr w:type="spellEnd"/>
      <w:r w:rsidRPr="00E77382">
        <w:rPr>
          <w:rFonts w:ascii="Times New Roman" w:eastAsia="Calibri" w:hAnsi="Times New Roman" w:cs="Times New Roman"/>
          <w:sz w:val="28"/>
          <w:szCs w:val="28"/>
        </w:rPr>
        <w:t>, 1978.</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684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lang w:val="ru-RU"/>
        </w:rPr>
      </w:pPr>
      <w:r w:rsidRPr="00E77382">
        <w:rPr>
          <w:rFonts w:ascii="Times New Roman" w:eastAsia="Calibri" w:hAnsi="Times New Roman" w:cs="Times New Roman"/>
          <w:sz w:val="28"/>
          <w:szCs w:val="28"/>
          <w:lang w:val="ru-RU"/>
        </w:rPr>
        <w:t>Уголовный кодекс УССР, утвержденный ВУЦИК 23 августа 1922 г. (с измен</w:t>
      </w:r>
      <w:proofErr w:type="gramStart"/>
      <w:r w:rsidRPr="00E77382">
        <w:rPr>
          <w:rFonts w:ascii="Times New Roman" w:eastAsia="Calibri" w:hAnsi="Times New Roman" w:cs="Times New Roman"/>
          <w:sz w:val="28"/>
          <w:szCs w:val="28"/>
          <w:lang w:val="ru-RU"/>
        </w:rPr>
        <w:t>.</w:t>
      </w:r>
      <w:proofErr w:type="gramEnd"/>
      <w:r w:rsidRPr="00E77382">
        <w:rPr>
          <w:rFonts w:ascii="Times New Roman" w:eastAsia="Calibri" w:hAnsi="Times New Roman" w:cs="Times New Roman"/>
          <w:sz w:val="28"/>
          <w:szCs w:val="28"/>
          <w:lang w:val="ru-RU"/>
        </w:rPr>
        <w:t xml:space="preserve"> </w:t>
      </w:r>
      <w:proofErr w:type="gramStart"/>
      <w:r w:rsidRPr="00E77382">
        <w:rPr>
          <w:rFonts w:ascii="Times New Roman" w:eastAsia="Calibri" w:hAnsi="Times New Roman" w:cs="Times New Roman"/>
          <w:sz w:val="28"/>
          <w:szCs w:val="28"/>
          <w:lang w:val="ru-RU"/>
        </w:rPr>
        <w:t>и</w:t>
      </w:r>
      <w:proofErr w:type="gramEnd"/>
      <w:r w:rsidRPr="00E77382">
        <w:rPr>
          <w:rFonts w:ascii="Times New Roman" w:eastAsia="Calibri" w:hAnsi="Times New Roman" w:cs="Times New Roman"/>
          <w:sz w:val="28"/>
          <w:szCs w:val="28"/>
          <w:lang w:val="ru-RU"/>
        </w:rPr>
        <w:t xml:space="preserve"> дополнениями по 1-ое июня 1924 года и с </w:t>
      </w:r>
      <w:proofErr w:type="spellStart"/>
      <w:r w:rsidRPr="00E77382">
        <w:rPr>
          <w:rFonts w:ascii="Times New Roman" w:eastAsia="Calibri" w:hAnsi="Times New Roman" w:cs="Times New Roman"/>
          <w:sz w:val="28"/>
          <w:szCs w:val="28"/>
          <w:lang w:val="ru-RU"/>
        </w:rPr>
        <w:t>алфав</w:t>
      </w:r>
      <w:proofErr w:type="spellEnd"/>
      <w:r w:rsidRPr="00E77382">
        <w:rPr>
          <w:rFonts w:ascii="Times New Roman" w:eastAsia="Calibri" w:hAnsi="Times New Roman" w:cs="Times New Roman"/>
          <w:sz w:val="28"/>
          <w:szCs w:val="28"/>
          <w:lang w:val="ru-RU"/>
        </w:rPr>
        <w:t>. указателем). 6-е офиц. издание. Х.</w:t>
      </w:r>
      <w:proofErr w:type="gramStart"/>
      <w:r w:rsidRPr="00E77382">
        <w:rPr>
          <w:rFonts w:ascii="Times New Roman" w:eastAsia="Calibri" w:hAnsi="Times New Roman" w:cs="Times New Roman"/>
          <w:sz w:val="28"/>
          <w:szCs w:val="28"/>
          <w:lang w:val="ru-RU"/>
        </w:rPr>
        <w:t xml:space="preserve"> :</w:t>
      </w:r>
      <w:proofErr w:type="gramEnd"/>
      <w:r w:rsidRPr="00E77382">
        <w:rPr>
          <w:rFonts w:ascii="Times New Roman" w:eastAsia="Calibri" w:hAnsi="Times New Roman" w:cs="Times New Roman"/>
          <w:sz w:val="28"/>
          <w:szCs w:val="28"/>
          <w:lang w:val="ru-RU"/>
        </w:rPr>
        <w:t xml:space="preserve"> Юридическое Издательство </w:t>
      </w:r>
      <w:proofErr w:type="spellStart"/>
      <w:r w:rsidRPr="00E77382">
        <w:rPr>
          <w:rFonts w:ascii="Times New Roman" w:eastAsia="Calibri" w:hAnsi="Times New Roman" w:cs="Times New Roman"/>
          <w:sz w:val="28"/>
          <w:szCs w:val="28"/>
          <w:lang w:val="ru-RU"/>
        </w:rPr>
        <w:t>Наркомюста</w:t>
      </w:r>
      <w:proofErr w:type="spellEnd"/>
      <w:r w:rsidRPr="00E77382">
        <w:rPr>
          <w:rFonts w:ascii="Times New Roman" w:eastAsia="Calibri" w:hAnsi="Times New Roman" w:cs="Times New Roman"/>
          <w:sz w:val="28"/>
          <w:szCs w:val="28"/>
          <w:lang w:val="ru-RU"/>
        </w:rPr>
        <w:t xml:space="preserve"> УССР, 1924. 104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Франции</w:t>
      </w:r>
      <w:proofErr w:type="spellEnd"/>
      <w:r w:rsidRPr="00E77382">
        <w:rPr>
          <w:rFonts w:ascii="Times New Roman" w:eastAsia="Calibri" w:hAnsi="Times New Roman" w:cs="Times New Roman"/>
          <w:color w:val="000000"/>
          <w:sz w:val="28"/>
          <w:szCs w:val="28"/>
        </w:rPr>
        <w:t xml:space="preserve"> / науч. ред. Л.</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В.</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Головко, Н.</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Е. </w:t>
      </w:r>
      <w:proofErr w:type="spellStart"/>
      <w:r w:rsidRPr="00E77382">
        <w:rPr>
          <w:rFonts w:ascii="Times New Roman" w:eastAsia="Calibri" w:hAnsi="Times New Roman" w:cs="Times New Roman"/>
          <w:color w:val="000000"/>
          <w:sz w:val="28"/>
          <w:szCs w:val="28"/>
        </w:rPr>
        <w:t>Крыловой</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предисл</w:t>
      </w:r>
      <w:proofErr w:type="spellEnd"/>
      <w:r w:rsidRPr="00E77382">
        <w:rPr>
          <w:rFonts w:ascii="Times New Roman" w:eastAsia="Calibri" w:hAnsi="Times New Roman" w:cs="Times New Roman"/>
          <w:color w:val="000000"/>
          <w:sz w:val="28"/>
          <w:szCs w:val="28"/>
        </w:rPr>
        <w:t xml:space="preserve">., пер. с </w:t>
      </w:r>
      <w:proofErr w:type="spellStart"/>
      <w:r w:rsidRPr="00E77382">
        <w:rPr>
          <w:rFonts w:ascii="Times New Roman" w:eastAsia="Calibri" w:hAnsi="Times New Roman" w:cs="Times New Roman"/>
          <w:color w:val="000000"/>
          <w:sz w:val="28"/>
          <w:szCs w:val="28"/>
        </w:rPr>
        <w:t>фр</w:t>
      </w:r>
      <w:proofErr w:type="spellEnd"/>
      <w:r w:rsidRPr="00E77382">
        <w:rPr>
          <w:rFonts w:ascii="Times New Roman" w:eastAsia="Calibri" w:hAnsi="Times New Roman" w:cs="Times New Roman"/>
          <w:color w:val="000000"/>
          <w:sz w:val="28"/>
          <w:szCs w:val="28"/>
        </w:rPr>
        <w:t>. Н.</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Е. </w:t>
      </w:r>
      <w:proofErr w:type="spellStart"/>
      <w:r w:rsidRPr="00E77382">
        <w:rPr>
          <w:rFonts w:ascii="Times New Roman" w:eastAsia="Calibri" w:hAnsi="Times New Roman" w:cs="Times New Roman"/>
          <w:color w:val="000000"/>
          <w:sz w:val="28"/>
          <w:szCs w:val="28"/>
        </w:rPr>
        <w:t>Крыловой</w:t>
      </w:r>
      <w:proofErr w:type="spellEnd"/>
      <w:r w:rsidRPr="00E77382">
        <w:rPr>
          <w:rFonts w:ascii="Times New Roman" w:eastAsia="Calibri" w:hAnsi="Times New Roman" w:cs="Times New Roman"/>
          <w:color w:val="000000"/>
          <w:sz w:val="28"/>
          <w:szCs w:val="28"/>
        </w:rPr>
        <w:t>. СПб.</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Юридический</w:t>
      </w:r>
      <w:proofErr w:type="spellEnd"/>
      <w:r w:rsidRPr="00E77382">
        <w:rPr>
          <w:rFonts w:ascii="Times New Roman" w:eastAsia="Calibri" w:hAnsi="Times New Roman" w:cs="Times New Roman"/>
          <w:color w:val="000000"/>
          <w:sz w:val="28"/>
          <w:szCs w:val="28"/>
        </w:rPr>
        <w:t xml:space="preserve"> центр Пресс, 2002. 648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Уголовный</w:t>
      </w:r>
      <w:proofErr w:type="spellEnd"/>
      <w:r w:rsidRPr="00E77382">
        <w:rPr>
          <w:rFonts w:ascii="Times New Roman" w:eastAsia="Calibri" w:hAnsi="Times New Roman" w:cs="Times New Roman"/>
          <w:color w:val="000000"/>
          <w:sz w:val="28"/>
          <w:szCs w:val="28"/>
        </w:rPr>
        <w:t xml:space="preserve"> кодекс </w:t>
      </w:r>
      <w:proofErr w:type="spellStart"/>
      <w:r w:rsidRPr="00E77382">
        <w:rPr>
          <w:rFonts w:ascii="Times New Roman" w:eastAsia="Calibri" w:hAnsi="Times New Roman" w:cs="Times New Roman"/>
          <w:color w:val="000000"/>
          <w:sz w:val="28"/>
          <w:szCs w:val="28"/>
        </w:rPr>
        <w:t>Швеции</w:t>
      </w:r>
      <w:proofErr w:type="spellEnd"/>
      <w:r w:rsidRPr="00E77382">
        <w:rPr>
          <w:rFonts w:ascii="Times New Roman" w:eastAsia="Calibri" w:hAnsi="Times New Roman" w:cs="Times New Roman"/>
          <w:color w:val="000000"/>
          <w:sz w:val="28"/>
          <w:szCs w:val="28"/>
        </w:rPr>
        <w:t xml:space="preserve">. По </w:t>
      </w:r>
      <w:proofErr w:type="spellStart"/>
      <w:r w:rsidRPr="00E77382">
        <w:rPr>
          <w:rFonts w:ascii="Times New Roman" w:eastAsia="Calibri" w:hAnsi="Times New Roman" w:cs="Times New Roman"/>
          <w:color w:val="000000"/>
          <w:sz w:val="28"/>
          <w:szCs w:val="28"/>
        </w:rPr>
        <w:t>состоянию</w:t>
      </w:r>
      <w:proofErr w:type="spellEnd"/>
      <w:r w:rsidRPr="00E77382">
        <w:rPr>
          <w:rFonts w:ascii="Times New Roman" w:eastAsia="Calibri" w:hAnsi="Times New Roman" w:cs="Times New Roman"/>
          <w:color w:val="000000"/>
          <w:sz w:val="28"/>
          <w:szCs w:val="28"/>
        </w:rPr>
        <w:t xml:space="preserve"> на 1 </w:t>
      </w:r>
      <w:proofErr w:type="spellStart"/>
      <w:r w:rsidRPr="00E77382">
        <w:rPr>
          <w:rFonts w:ascii="Times New Roman" w:eastAsia="Calibri" w:hAnsi="Times New Roman" w:cs="Times New Roman"/>
          <w:color w:val="000000"/>
          <w:sz w:val="28"/>
          <w:szCs w:val="28"/>
        </w:rPr>
        <w:t>мая</w:t>
      </w:r>
      <w:proofErr w:type="spellEnd"/>
      <w:r w:rsidRPr="00E77382">
        <w:rPr>
          <w:rFonts w:ascii="Times New Roman" w:eastAsia="Calibri" w:hAnsi="Times New Roman" w:cs="Times New Roman"/>
          <w:color w:val="000000"/>
          <w:sz w:val="28"/>
          <w:szCs w:val="28"/>
        </w:rPr>
        <w:t xml:space="preserve"> 1999 </w:t>
      </w:r>
      <w:proofErr w:type="spellStart"/>
      <w:r w:rsidRPr="00E77382">
        <w:rPr>
          <w:rFonts w:ascii="Times New Roman" w:eastAsia="Calibri" w:hAnsi="Times New Roman" w:cs="Times New Roman"/>
          <w:color w:val="000000"/>
          <w:sz w:val="28"/>
          <w:szCs w:val="28"/>
        </w:rPr>
        <w:t>года</w:t>
      </w:r>
      <w:proofErr w:type="spellEnd"/>
      <w:r w:rsidRPr="00E77382">
        <w:rPr>
          <w:rFonts w:ascii="Times New Roman" w:eastAsia="Calibri" w:hAnsi="Times New Roman" w:cs="Times New Roman"/>
          <w:color w:val="000000"/>
          <w:sz w:val="28"/>
          <w:szCs w:val="28"/>
        </w:rPr>
        <w:t xml:space="preserve"> / науч. ред.</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Н. Ф.</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Кузнєцова</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ред. пер.</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С.</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 xml:space="preserve">С. </w:t>
      </w:r>
      <w:proofErr w:type="spellStart"/>
      <w:r w:rsidRPr="00E77382">
        <w:rPr>
          <w:rFonts w:ascii="Times New Roman" w:eastAsia="Calibri" w:hAnsi="Times New Roman" w:cs="Times New Roman"/>
          <w:color w:val="000000"/>
          <w:sz w:val="28"/>
          <w:szCs w:val="28"/>
        </w:rPr>
        <w:t>Беляев</w:t>
      </w:r>
      <w:proofErr w:type="spellEnd"/>
      <w:r w:rsidRPr="00E77382">
        <w:rPr>
          <w:rFonts w:ascii="Times New Roman" w:eastAsia="Calibri" w:hAnsi="Times New Roman" w:cs="Times New Roman"/>
          <w:color w:val="000000"/>
          <w:sz w:val="28"/>
          <w:szCs w:val="28"/>
        </w:rPr>
        <w:t xml:space="preserve"> (науч. ред.). СПб.</w:t>
      </w:r>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Юридический</w:t>
      </w:r>
      <w:proofErr w:type="spellEnd"/>
      <w:r w:rsidRPr="00E77382">
        <w:rPr>
          <w:rFonts w:ascii="Times New Roman" w:eastAsia="Calibri" w:hAnsi="Times New Roman" w:cs="Times New Roman"/>
          <w:color w:val="000000"/>
          <w:sz w:val="28"/>
          <w:szCs w:val="28"/>
        </w:rPr>
        <w:t xml:space="preserve"> центр Пресс, 2001. 320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Уложение</w:t>
      </w:r>
      <w:proofErr w:type="spellEnd"/>
      <w:r w:rsidRPr="00E77382">
        <w:rPr>
          <w:rFonts w:ascii="Times New Roman" w:eastAsia="Calibri" w:hAnsi="Times New Roman" w:cs="Times New Roman"/>
          <w:sz w:val="28"/>
          <w:szCs w:val="28"/>
        </w:rPr>
        <w:t xml:space="preserve"> о </w:t>
      </w:r>
      <w:proofErr w:type="spellStart"/>
      <w:r w:rsidRPr="00E77382">
        <w:rPr>
          <w:rFonts w:ascii="Times New Roman" w:eastAsia="Calibri" w:hAnsi="Times New Roman" w:cs="Times New Roman"/>
          <w:sz w:val="28"/>
          <w:szCs w:val="28"/>
        </w:rPr>
        <w:t>наказаниях</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уголовных</w:t>
      </w:r>
      <w:proofErr w:type="spellEnd"/>
      <w:r w:rsidRPr="00E77382">
        <w:rPr>
          <w:rFonts w:ascii="Times New Roman" w:eastAsia="Calibri" w:hAnsi="Times New Roman" w:cs="Times New Roman"/>
          <w:sz w:val="28"/>
          <w:szCs w:val="28"/>
        </w:rPr>
        <w:t xml:space="preserve"> и </w:t>
      </w:r>
      <w:proofErr w:type="spellStart"/>
      <w:r w:rsidRPr="00E77382">
        <w:rPr>
          <w:rFonts w:ascii="Times New Roman" w:eastAsia="Calibri" w:hAnsi="Times New Roman" w:cs="Times New Roman"/>
          <w:sz w:val="28"/>
          <w:szCs w:val="28"/>
        </w:rPr>
        <w:t>исправительных</w:t>
      </w:r>
      <w:proofErr w:type="spellEnd"/>
      <w:r w:rsidRPr="00E77382">
        <w:rPr>
          <w:rFonts w:ascii="Times New Roman" w:eastAsia="Calibri" w:hAnsi="Times New Roman" w:cs="Times New Roman"/>
          <w:sz w:val="28"/>
          <w:szCs w:val="28"/>
        </w:rPr>
        <w:t xml:space="preserve">. Санкт-Петербург : Тип. 2-го </w:t>
      </w:r>
      <w:proofErr w:type="spellStart"/>
      <w:r w:rsidRPr="00E77382">
        <w:rPr>
          <w:rFonts w:ascii="Times New Roman" w:eastAsia="Calibri" w:hAnsi="Times New Roman" w:cs="Times New Roman"/>
          <w:sz w:val="28"/>
          <w:szCs w:val="28"/>
        </w:rPr>
        <w:t>Отд-ния</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Собств</w:t>
      </w:r>
      <w:proofErr w:type="spellEnd"/>
      <w:r w:rsidRPr="00E77382">
        <w:rPr>
          <w:rFonts w:ascii="Times New Roman" w:eastAsia="Calibri" w:hAnsi="Times New Roman" w:cs="Times New Roman"/>
          <w:sz w:val="28"/>
          <w:szCs w:val="28"/>
        </w:rPr>
        <w:t xml:space="preserve">. е. и. в. </w:t>
      </w:r>
      <w:proofErr w:type="spellStart"/>
      <w:r w:rsidRPr="00E77382">
        <w:rPr>
          <w:rFonts w:ascii="Times New Roman" w:eastAsia="Calibri" w:hAnsi="Times New Roman" w:cs="Times New Roman"/>
          <w:sz w:val="28"/>
          <w:szCs w:val="28"/>
        </w:rPr>
        <w:t>канцелярии</w:t>
      </w:r>
      <w:proofErr w:type="spellEnd"/>
      <w:r w:rsidRPr="00E77382">
        <w:rPr>
          <w:rFonts w:ascii="Times New Roman" w:eastAsia="Calibri" w:hAnsi="Times New Roman" w:cs="Times New Roman"/>
          <w:sz w:val="28"/>
          <w:szCs w:val="28"/>
        </w:rPr>
        <w:t>, 1845. 592</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Усенко І.</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Б.</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 xml:space="preserve">Руська правда. </w:t>
      </w:r>
      <w:r w:rsidRPr="00E77382">
        <w:rPr>
          <w:rFonts w:ascii="Times New Roman" w:eastAsia="Calibri" w:hAnsi="Times New Roman" w:cs="Times New Roman"/>
          <w:i/>
          <w:color w:val="000000"/>
          <w:sz w:val="28"/>
          <w:szCs w:val="28"/>
        </w:rPr>
        <w:t>Юридична енциклопедія</w:t>
      </w:r>
      <w:r w:rsidRPr="00E77382">
        <w:rPr>
          <w:rFonts w:ascii="Times New Roman" w:eastAsia="Calibri" w:hAnsi="Times New Roman" w:cs="Times New Roman"/>
          <w:color w:val="000000"/>
          <w:sz w:val="28"/>
          <w:szCs w:val="28"/>
        </w:rPr>
        <w:t xml:space="preserve"> : в 6 т. / ред. Ю. С. </w:t>
      </w:r>
      <w:proofErr w:type="spellStart"/>
      <w:r w:rsidRPr="00E77382">
        <w:rPr>
          <w:rFonts w:ascii="Times New Roman" w:eastAsia="Calibri" w:hAnsi="Times New Roman" w:cs="Times New Roman"/>
          <w:color w:val="000000"/>
          <w:sz w:val="28"/>
          <w:szCs w:val="28"/>
        </w:rPr>
        <w:t>Шемшученко</w:t>
      </w:r>
      <w:proofErr w:type="spellEnd"/>
      <w:r w:rsidRPr="00E77382">
        <w:rPr>
          <w:rFonts w:ascii="Times New Roman" w:eastAsia="Calibri" w:hAnsi="Times New Roman" w:cs="Times New Roman"/>
          <w:color w:val="000000"/>
          <w:sz w:val="28"/>
          <w:szCs w:val="28"/>
        </w:rPr>
        <w:t xml:space="preserve"> та ін. К. : Вид-во «Українська енциклопедія» ім. М. П. Бажана, 1998–2004. Т. 5 : П–С. 2003. 736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Ухвала Конституційного Суду України про відмову у відкритті конституційного провадження у справі за конституційним зверненням державного зовнішньоекономічного підприємства «Славутич-Сталь» щодо тлумачення статті 124 Конституції України і Закону України «Про міжнародний комерційний арбітраж» : Ухвала Конституційного Суду України </w:t>
      </w:r>
      <w:proofErr w:type="spellStart"/>
      <w:r w:rsidRPr="00E77382">
        <w:rPr>
          <w:rFonts w:ascii="Times New Roman" w:eastAsia="Calibri" w:hAnsi="Times New Roman" w:cs="Times New Roman"/>
          <w:color w:val="000000"/>
          <w:sz w:val="28"/>
          <w:szCs w:val="28"/>
        </w:rPr>
        <w:t>вiд</w:t>
      </w:r>
      <w:proofErr w:type="spellEnd"/>
      <w:r w:rsidRPr="00E77382">
        <w:rPr>
          <w:rFonts w:ascii="Times New Roman" w:eastAsia="Calibri" w:hAnsi="Times New Roman" w:cs="Times New Roman"/>
          <w:color w:val="000000"/>
          <w:sz w:val="28"/>
          <w:szCs w:val="28"/>
        </w:rPr>
        <w:t xml:space="preserve"> 14 жовтня 1997 р. № 44-з. URL: https://zakon.rada.gov.ua/laws/show/vz44u710-97 (дата звернення: 12.</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02.</w:t>
      </w:r>
      <w:r w:rsidRPr="00E77382">
        <w:rPr>
          <w:rFonts w:ascii="Times New Roman" w:eastAsia="Calibri" w:hAnsi="Times New Roman" w:cs="Times New Roman"/>
          <w:color w:val="000000"/>
          <w:sz w:val="28"/>
          <w:szCs w:val="28"/>
          <w:lang w:val="ru-RU"/>
        </w:rPr>
        <w:t> </w:t>
      </w:r>
      <w:r w:rsidRPr="00E77382">
        <w:rPr>
          <w:rFonts w:ascii="Times New Roman" w:eastAsia="Calibri" w:hAnsi="Times New Roman" w:cs="Times New Roman"/>
          <w:color w:val="000000"/>
          <w:sz w:val="28"/>
          <w:szCs w:val="28"/>
        </w:rPr>
        <w:t>2019).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Times New Roman" w:hAnsi="Times New Roman" w:cs="Times New Roman"/>
          <w:sz w:val="28"/>
          <w:szCs w:val="28"/>
          <w:lang w:eastAsia="ru-RU"/>
        </w:rPr>
      </w:pPr>
      <w:proofErr w:type="spellStart"/>
      <w:r w:rsidRPr="00E77382">
        <w:rPr>
          <w:rFonts w:ascii="Times New Roman" w:eastAsia="Times New Roman" w:hAnsi="Times New Roman" w:cs="Times New Roman"/>
          <w:sz w:val="28"/>
          <w:szCs w:val="28"/>
          <w:lang w:eastAsia="ru-RU"/>
        </w:rPr>
        <w:t>Харитонов</w:t>
      </w:r>
      <w:proofErr w:type="spellEnd"/>
      <w:r w:rsidRPr="00E77382">
        <w:rPr>
          <w:rFonts w:ascii="Times New Roman" w:eastAsia="Times New Roman" w:hAnsi="Times New Roman" w:cs="Times New Roman"/>
          <w:sz w:val="28"/>
          <w:szCs w:val="28"/>
          <w:lang w:eastAsia="ru-RU"/>
        </w:rPr>
        <w:t xml:space="preserve"> С. О. Заходи кримінально-правового характеру щодо юридичних осіб в системі кримінального законодавства України. Заходи кримінально-правового впливу: проблеми нормативної регламентації та ефективності застосування : матеріали </w:t>
      </w:r>
      <w:proofErr w:type="spellStart"/>
      <w:r w:rsidRPr="00E77382">
        <w:rPr>
          <w:rFonts w:ascii="Times New Roman" w:eastAsia="Times New Roman" w:hAnsi="Times New Roman" w:cs="Times New Roman"/>
          <w:sz w:val="28"/>
          <w:szCs w:val="28"/>
          <w:lang w:eastAsia="ru-RU"/>
        </w:rPr>
        <w:t>Всеукр</w:t>
      </w:r>
      <w:proofErr w:type="spellEnd"/>
      <w:r w:rsidRPr="00E77382">
        <w:rPr>
          <w:rFonts w:ascii="Times New Roman" w:eastAsia="Times New Roman" w:hAnsi="Times New Roman" w:cs="Times New Roman"/>
          <w:sz w:val="28"/>
          <w:szCs w:val="28"/>
          <w:lang w:eastAsia="ru-RU"/>
        </w:rPr>
        <w:t>. наук.-</w:t>
      </w:r>
      <w:proofErr w:type="spellStart"/>
      <w:r w:rsidRPr="00E77382">
        <w:rPr>
          <w:rFonts w:ascii="Times New Roman" w:eastAsia="Times New Roman" w:hAnsi="Times New Roman" w:cs="Times New Roman"/>
          <w:sz w:val="28"/>
          <w:szCs w:val="28"/>
          <w:lang w:eastAsia="ru-RU"/>
        </w:rPr>
        <w:t>практ</w:t>
      </w:r>
      <w:proofErr w:type="spellEnd"/>
      <w:r w:rsidRPr="00E77382">
        <w:rPr>
          <w:rFonts w:ascii="Times New Roman" w:eastAsia="Times New Roman" w:hAnsi="Times New Roman" w:cs="Times New Roman"/>
          <w:sz w:val="28"/>
          <w:szCs w:val="28"/>
          <w:lang w:eastAsia="ru-RU"/>
        </w:rPr>
        <w:t xml:space="preserve">. </w:t>
      </w:r>
      <w:proofErr w:type="spellStart"/>
      <w:r w:rsidRPr="00E77382">
        <w:rPr>
          <w:rFonts w:ascii="Times New Roman" w:eastAsia="Times New Roman" w:hAnsi="Times New Roman" w:cs="Times New Roman"/>
          <w:sz w:val="28"/>
          <w:szCs w:val="28"/>
          <w:lang w:eastAsia="ru-RU"/>
        </w:rPr>
        <w:t>конф</w:t>
      </w:r>
      <w:proofErr w:type="spellEnd"/>
      <w:r w:rsidRPr="00E77382">
        <w:rPr>
          <w:rFonts w:ascii="Times New Roman" w:eastAsia="Times New Roman" w:hAnsi="Times New Roman" w:cs="Times New Roman"/>
          <w:sz w:val="28"/>
          <w:szCs w:val="28"/>
          <w:lang w:eastAsia="ru-RU"/>
        </w:rPr>
        <w:t xml:space="preserve">., м. Одеса, 7 </w:t>
      </w:r>
      <w:proofErr w:type="spellStart"/>
      <w:r w:rsidRPr="00E77382">
        <w:rPr>
          <w:rFonts w:ascii="Times New Roman" w:eastAsia="Times New Roman" w:hAnsi="Times New Roman" w:cs="Times New Roman"/>
          <w:sz w:val="28"/>
          <w:szCs w:val="28"/>
          <w:lang w:eastAsia="ru-RU"/>
        </w:rPr>
        <w:t>лют</w:t>
      </w:r>
      <w:proofErr w:type="spellEnd"/>
      <w:r w:rsidRPr="00E77382">
        <w:rPr>
          <w:rFonts w:ascii="Times New Roman" w:eastAsia="Times New Roman" w:hAnsi="Times New Roman" w:cs="Times New Roman"/>
          <w:sz w:val="28"/>
          <w:szCs w:val="28"/>
          <w:lang w:eastAsia="ru-RU"/>
        </w:rPr>
        <w:t>. 2014 р. Одеса, 2014. С. 145–147.</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r w:rsidRPr="00E77382">
        <w:rPr>
          <w:rFonts w:ascii="Times New Roman" w:eastAsia="Calibri" w:hAnsi="Times New Roman" w:cs="Times New Roman"/>
          <w:sz w:val="28"/>
          <w:szCs w:val="28"/>
        </w:rPr>
        <w:lastRenderedPageBreak/>
        <w:t>Чайка</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О.</w:t>
      </w:r>
      <w:r w:rsidRPr="00E77382">
        <w:rPr>
          <w:rFonts w:ascii="Times New Roman" w:eastAsia="Calibri" w:hAnsi="Times New Roman" w:cs="Times New Roman"/>
          <w:sz w:val="28"/>
          <w:szCs w:val="28"/>
          <w:lang w:val="ru-RU"/>
        </w:rPr>
        <w:t xml:space="preserve"> </w:t>
      </w:r>
      <w:r w:rsidRPr="00E77382">
        <w:rPr>
          <w:rFonts w:ascii="Times New Roman" w:eastAsia="Calibri" w:hAnsi="Times New Roman" w:cs="Times New Roman"/>
          <w:sz w:val="28"/>
          <w:szCs w:val="28"/>
        </w:rPr>
        <w:t xml:space="preserve">Кримінальна відповідальність за 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  </w:t>
      </w:r>
      <w:proofErr w:type="spellStart"/>
      <w:r w:rsidRPr="00E77382">
        <w:rPr>
          <w:rFonts w:ascii="Times New Roman" w:eastAsia="Calibri" w:hAnsi="Times New Roman" w:cs="Times New Roman"/>
          <w:sz w:val="28"/>
          <w:szCs w:val="28"/>
        </w:rPr>
        <w:t>дис</w:t>
      </w:r>
      <w:proofErr w:type="spellEnd"/>
      <w:r w:rsidRPr="00E77382">
        <w:rPr>
          <w:rFonts w:ascii="Times New Roman" w:eastAsia="Calibri" w:hAnsi="Times New Roman" w:cs="Times New Roman"/>
          <w:sz w:val="28"/>
          <w:szCs w:val="28"/>
        </w:rPr>
        <w:t xml:space="preserve">. ... </w:t>
      </w:r>
      <w:r w:rsidRPr="00E77382">
        <w:rPr>
          <w:rFonts w:ascii="Times New Roman" w:eastAsia="Calibri" w:hAnsi="Times New Roman" w:cs="Times New Roman"/>
          <w:sz w:val="28"/>
          <w:szCs w:val="28"/>
          <w:lang w:val="ru-RU"/>
        </w:rPr>
        <w:t>канд.</w:t>
      </w:r>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юрид</w:t>
      </w:r>
      <w:proofErr w:type="spellEnd"/>
      <w:r w:rsidRPr="00E77382">
        <w:rPr>
          <w:rFonts w:ascii="Times New Roman" w:eastAsia="Calibri" w:hAnsi="Times New Roman" w:cs="Times New Roman"/>
          <w:sz w:val="28"/>
          <w:szCs w:val="28"/>
        </w:rPr>
        <w:t>. наук</w:t>
      </w:r>
      <w:proofErr w:type="gramStart"/>
      <w:r w:rsidRPr="00E77382">
        <w:rPr>
          <w:rFonts w:ascii="Times New Roman" w:eastAsia="Calibri" w:hAnsi="Times New Roman" w:cs="Times New Roman"/>
          <w:sz w:val="28"/>
          <w:szCs w:val="28"/>
        </w:rPr>
        <w:t xml:space="preserve"> :</w:t>
      </w:r>
      <w:proofErr w:type="gramEnd"/>
      <w:r w:rsidRPr="00E77382">
        <w:rPr>
          <w:rFonts w:ascii="Times New Roman" w:eastAsia="Calibri" w:hAnsi="Times New Roman" w:cs="Times New Roman"/>
          <w:sz w:val="28"/>
          <w:szCs w:val="28"/>
        </w:rPr>
        <w:t xml:space="preserve"> 12.00.08 / </w:t>
      </w:r>
      <w:r w:rsidRPr="00E77382">
        <w:rPr>
          <w:rFonts w:ascii="Times New Roman" w:eastAsia="Calibri" w:hAnsi="Times New Roman" w:cs="Times New Roman"/>
          <w:color w:val="000000"/>
          <w:sz w:val="28"/>
          <w:szCs w:val="28"/>
        </w:rPr>
        <w:t xml:space="preserve">Академія адвокатури України. </w:t>
      </w:r>
      <w:r w:rsidRPr="00E77382">
        <w:rPr>
          <w:rFonts w:ascii="Times New Roman" w:eastAsia="Calibri" w:hAnsi="Times New Roman" w:cs="Times New Roman"/>
          <w:sz w:val="28"/>
          <w:szCs w:val="28"/>
        </w:rPr>
        <w:t xml:space="preserve">Київ, 2012. </w:t>
      </w:r>
      <w:r w:rsidRPr="00E77382">
        <w:rPr>
          <w:rFonts w:ascii="Times New Roman" w:eastAsia="Calibri" w:hAnsi="Times New Roman" w:cs="Times New Roman"/>
          <w:sz w:val="28"/>
          <w:szCs w:val="28"/>
          <w:lang w:val="ru-RU"/>
        </w:rPr>
        <w:t>235</w:t>
      </w:r>
      <w:r w:rsidRPr="00E77382">
        <w:rPr>
          <w:rFonts w:ascii="Times New Roman" w:eastAsia="Calibri" w:hAnsi="Times New Roman" w:cs="Times New Roman"/>
          <w:sz w:val="28"/>
          <w:szCs w:val="28"/>
        </w:rPr>
        <w:t xml:space="preserve">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Чайка В. О. Кримінальна відповідальність за 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 </w:t>
      </w:r>
      <w:proofErr w:type="spellStart"/>
      <w:r w:rsidRPr="00E77382">
        <w:rPr>
          <w:rFonts w:ascii="Times New Roman" w:eastAsia="Calibri" w:hAnsi="Times New Roman" w:cs="Times New Roman"/>
          <w:color w:val="000000"/>
          <w:sz w:val="28"/>
          <w:szCs w:val="28"/>
        </w:rPr>
        <w:t>автореф</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на здобуття наук. ступеня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 12.00.08. Київ, 2012. 16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Чуваков</w:t>
      </w:r>
      <w:proofErr w:type="spellEnd"/>
      <w:r w:rsidRPr="00E77382">
        <w:rPr>
          <w:rFonts w:ascii="Times New Roman" w:eastAsia="Calibri" w:hAnsi="Times New Roman" w:cs="Times New Roman"/>
          <w:color w:val="000000"/>
          <w:sz w:val="28"/>
          <w:szCs w:val="28"/>
        </w:rPr>
        <w:t> О. А. Злочини проти основ національної безпеки України: проблеми кримінально-правової теорії і практики : монографія / відп. ред. О. М. Костенко. Одеса : Фенікс, 2017. 362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Шабанов</w:t>
      </w:r>
      <w:proofErr w:type="spellEnd"/>
      <w:r w:rsidRPr="00E77382">
        <w:rPr>
          <w:rFonts w:ascii="Times New Roman" w:eastAsia="Calibri" w:hAnsi="Times New Roman" w:cs="Times New Roman"/>
          <w:color w:val="000000"/>
          <w:sz w:val="28"/>
          <w:szCs w:val="28"/>
        </w:rPr>
        <w:t xml:space="preserve"> А. В. </w:t>
      </w:r>
      <w:proofErr w:type="spellStart"/>
      <w:r w:rsidRPr="00E77382">
        <w:rPr>
          <w:rFonts w:ascii="Times New Roman" w:eastAsia="Calibri" w:hAnsi="Times New Roman" w:cs="Times New Roman"/>
          <w:color w:val="000000"/>
          <w:sz w:val="28"/>
          <w:szCs w:val="28"/>
        </w:rPr>
        <w:t>Охрана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жизни</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здоровья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сотрудника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правоохранительного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органа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уголовно-правовая</w:t>
      </w:r>
      <w:proofErr w:type="spellEnd"/>
      <w:r w:rsidRPr="00E77382">
        <w:rPr>
          <w:rFonts w:ascii="Times New Roman" w:eastAsia="Calibri" w:hAnsi="Times New Roman" w:cs="Times New Roman"/>
          <w:color w:val="000000"/>
          <w:sz w:val="28"/>
          <w:szCs w:val="28"/>
        </w:rPr>
        <w:t xml:space="preserve"> и </w:t>
      </w:r>
      <w:proofErr w:type="spellStart"/>
      <w:r w:rsidRPr="00E77382">
        <w:rPr>
          <w:rFonts w:ascii="Times New Roman" w:eastAsia="Calibri" w:hAnsi="Times New Roman" w:cs="Times New Roman"/>
          <w:color w:val="000000"/>
          <w:sz w:val="28"/>
          <w:szCs w:val="28"/>
        </w:rPr>
        <w:t>криминологическая</w:t>
      </w:r>
      <w:proofErr w:type="spellEnd"/>
      <w:r w:rsidRPr="00E77382">
        <w:rPr>
          <w:rFonts w:ascii="Times New Roman" w:eastAsia="Calibri" w:hAnsi="Times New Roman" w:cs="Times New Roman"/>
          <w:color w:val="000000"/>
          <w:sz w:val="28"/>
          <w:szCs w:val="28"/>
        </w:rPr>
        <w:t xml:space="preserve"> характеристика): автореферат </w:t>
      </w:r>
      <w:proofErr w:type="spellStart"/>
      <w:r w:rsidRPr="00E77382">
        <w:rPr>
          <w:rFonts w:ascii="Times New Roman" w:eastAsia="Calibri" w:hAnsi="Times New Roman" w:cs="Times New Roman"/>
          <w:color w:val="000000"/>
          <w:sz w:val="28"/>
          <w:szCs w:val="28"/>
        </w:rPr>
        <w:t>дис</w:t>
      </w:r>
      <w:proofErr w:type="spellEnd"/>
      <w:r w:rsidRPr="00E77382">
        <w:rPr>
          <w:rFonts w:ascii="Times New Roman" w:eastAsia="Calibri" w:hAnsi="Times New Roman" w:cs="Times New Roman"/>
          <w:color w:val="000000"/>
          <w:sz w:val="28"/>
          <w:szCs w:val="28"/>
        </w:rPr>
        <w:t xml:space="preserve">. на </w:t>
      </w:r>
      <w:proofErr w:type="spellStart"/>
      <w:r w:rsidRPr="00E77382">
        <w:rPr>
          <w:rFonts w:ascii="Times New Roman" w:eastAsia="Calibri" w:hAnsi="Times New Roman" w:cs="Times New Roman"/>
          <w:color w:val="000000"/>
          <w:sz w:val="28"/>
          <w:szCs w:val="28"/>
        </w:rPr>
        <w:t>соискание</w:t>
      </w:r>
      <w:proofErr w:type="spellEnd"/>
      <w:r w:rsidRPr="00E77382">
        <w:rPr>
          <w:rFonts w:ascii="Times New Roman" w:eastAsia="Calibri" w:hAnsi="Times New Roman" w:cs="Times New Roman"/>
          <w:color w:val="000000"/>
          <w:sz w:val="28"/>
          <w:szCs w:val="28"/>
        </w:rPr>
        <w:t xml:space="preserve"> науч. </w:t>
      </w:r>
      <w:proofErr w:type="spellStart"/>
      <w:r w:rsidRPr="00E77382">
        <w:rPr>
          <w:rFonts w:ascii="Times New Roman" w:eastAsia="Calibri" w:hAnsi="Times New Roman" w:cs="Times New Roman"/>
          <w:color w:val="000000"/>
          <w:sz w:val="28"/>
          <w:szCs w:val="28"/>
        </w:rPr>
        <w:t>степени</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канд</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юрид</w:t>
      </w:r>
      <w:proofErr w:type="spellEnd"/>
      <w:r w:rsidRPr="00E77382">
        <w:rPr>
          <w:rFonts w:ascii="Times New Roman" w:eastAsia="Calibri" w:hAnsi="Times New Roman" w:cs="Times New Roman"/>
          <w:color w:val="000000"/>
          <w:sz w:val="28"/>
          <w:szCs w:val="28"/>
        </w:rPr>
        <w:t>. наук : 12.00.08. Ростов-на-Дону, 2003. 26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sz w:val="28"/>
          <w:szCs w:val="28"/>
        </w:rPr>
        <w:t>Шаблистий</w:t>
      </w:r>
      <w:proofErr w:type="spellEnd"/>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В.</w:t>
      </w:r>
      <w:r w:rsidRPr="00E77382">
        <w:rPr>
          <w:rFonts w:ascii="Times New Roman" w:eastAsia="Calibri" w:hAnsi="Times New Roman" w:cs="Times New Roman"/>
          <w:sz w:val="28"/>
          <w:szCs w:val="28"/>
          <w:lang w:val="ru-RU"/>
        </w:rPr>
        <w:t> </w:t>
      </w:r>
      <w:r w:rsidRPr="00E77382">
        <w:rPr>
          <w:rFonts w:ascii="Times New Roman" w:eastAsia="Calibri" w:hAnsi="Times New Roman" w:cs="Times New Roman"/>
          <w:sz w:val="28"/>
          <w:szCs w:val="28"/>
        </w:rPr>
        <w:t xml:space="preserve">В. Історико-правові аспекти виникнення та встановлення кримінальної відповідальності за погрозу вбивством. </w:t>
      </w:r>
      <w:r w:rsidRPr="00E77382">
        <w:rPr>
          <w:rFonts w:ascii="Times New Roman" w:eastAsia="Calibri" w:hAnsi="Times New Roman" w:cs="Times New Roman"/>
          <w:i/>
          <w:sz w:val="28"/>
          <w:szCs w:val="28"/>
        </w:rPr>
        <w:t>Науковий вісник Дніпропетровського державного університету внутрішніх справ</w:t>
      </w:r>
      <w:r w:rsidRPr="00E77382">
        <w:rPr>
          <w:rFonts w:ascii="Times New Roman" w:eastAsia="Calibri" w:hAnsi="Times New Roman" w:cs="Times New Roman"/>
          <w:sz w:val="28"/>
          <w:szCs w:val="28"/>
        </w:rPr>
        <w:t>.</w:t>
      </w:r>
      <w:r w:rsidRPr="00E77382">
        <w:rPr>
          <w:rFonts w:ascii="Times New Roman" w:eastAsia="Calibri" w:hAnsi="Times New Roman" w:cs="Times New Roman"/>
          <w:color w:val="000000"/>
          <w:sz w:val="28"/>
          <w:szCs w:val="28"/>
        </w:rPr>
        <w:t xml:space="preserve"> 2008. № 3. С. 239-</w:t>
      </w:r>
      <w:r w:rsidRPr="00E77382">
        <w:rPr>
          <w:rFonts w:ascii="Times New Roman" w:eastAsia="Calibri" w:hAnsi="Times New Roman" w:cs="Times New Roman"/>
          <w:sz w:val="28"/>
          <w:szCs w:val="28"/>
        </w:rPr>
        <w:t xml:space="preserve"> </w:t>
      </w:r>
      <w:r w:rsidRPr="00E77382">
        <w:rPr>
          <w:rFonts w:ascii="Times New Roman" w:eastAsia="Calibri" w:hAnsi="Times New Roman" w:cs="Times New Roman"/>
          <w:color w:val="000000"/>
          <w:sz w:val="28"/>
          <w:szCs w:val="28"/>
        </w:rPr>
        <w:t>246.</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Шаргородский</w:t>
      </w:r>
      <w:proofErr w:type="spellEnd"/>
      <w:r w:rsidRPr="00E77382">
        <w:rPr>
          <w:rFonts w:ascii="Times New Roman" w:eastAsia="Calibri" w:hAnsi="Times New Roman" w:cs="Times New Roman"/>
          <w:sz w:val="28"/>
          <w:szCs w:val="28"/>
        </w:rPr>
        <w:t xml:space="preserve"> М. Д., </w:t>
      </w:r>
      <w:proofErr w:type="spellStart"/>
      <w:r w:rsidRPr="00E77382">
        <w:rPr>
          <w:rFonts w:ascii="Times New Roman" w:eastAsia="Calibri" w:hAnsi="Times New Roman" w:cs="Times New Roman"/>
          <w:sz w:val="28"/>
          <w:szCs w:val="28"/>
        </w:rPr>
        <w:t>Алексеев</w:t>
      </w:r>
      <w:proofErr w:type="spellEnd"/>
      <w:r w:rsidRPr="00E77382">
        <w:rPr>
          <w:rFonts w:ascii="Times New Roman" w:eastAsia="Calibri" w:hAnsi="Times New Roman" w:cs="Times New Roman"/>
          <w:sz w:val="28"/>
          <w:szCs w:val="28"/>
        </w:rPr>
        <w:t xml:space="preserve"> Н. С. </w:t>
      </w:r>
      <w:proofErr w:type="spellStart"/>
      <w:r w:rsidRPr="00E77382">
        <w:rPr>
          <w:rFonts w:ascii="Times New Roman" w:eastAsia="Calibri" w:hAnsi="Times New Roman" w:cs="Times New Roman"/>
          <w:sz w:val="28"/>
          <w:szCs w:val="28"/>
        </w:rPr>
        <w:t>Актуальные</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вопросы</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советского</w:t>
      </w:r>
      <w:proofErr w:type="spellEnd"/>
      <w:r w:rsidRPr="00E77382">
        <w:rPr>
          <w:rFonts w:ascii="Times New Roman" w:eastAsia="Calibri" w:hAnsi="Times New Roman" w:cs="Times New Roman"/>
          <w:sz w:val="28"/>
          <w:szCs w:val="28"/>
        </w:rPr>
        <w:t xml:space="preserve"> </w:t>
      </w:r>
      <w:proofErr w:type="spellStart"/>
      <w:r w:rsidRPr="00E77382">
        <w:rPr>
          <w:rFonts w:ascii="Times New Roman" w:eastAsia="Calibri" w:hAnsi="Times New Roman" w:cs="Times New Roman"/>
          <w:sz w:val="28"/>
          <w:szCs w:val="28"/>
        </w:rPr>
        <w:t>уголовного</w:t>
      </w:r>
      <w:proofErr w:type="spellEnd"/>
      <w:r w:rsidRPr="00E77382">
        <w:rPr>
          <w:rFonts w:ascii="Times New Roman" w:eastAsia="Calibri" w:hAnsi="Times New Roman" w:cs="Times New Roman"/>
          <w:sz w:val="28"/>
          <w:szCs w:val="28"/>
        </w:rPr>
        <w:t xml:space="preserve"> права. </w:t>
      </w:r>
      <w:proofErr w:type="spellStart"/>
      <w:r w:rsidRPr="00E77382">
        <w:rPr>
          <w:rFonts w:ascii="Times New Roman" w:eastAsia="Calibri" w:hAnsi="Times New Roman" w:cs="Times New Roman"/>
          <w:i/>
          <w:sz w:val="28"/>
          <w:szCs w:val="28"/>
        </w:rPr>
        <w:t>Учен</w:t>
      </w:r>
      <w:proofErr w:type="spellEnd"/>
      <w:r w:rsidRPr="00E77382">
        <w:rPr>
          <w:rFonts w:ascii="Times New Roman" w:eastAsia="Calibri" w:hAnsi="Times New Roman" w:cs="Times New Roman"/>
          <w:i/>
          <w:sz w:val="28"/>
          <w:szCs w:val="28"/>
        </w:rPr>
        <w:t>. записки (</w:t>
      </w:r>
      <w:proofErr w:type="spellStart"/>
      <w:r w:rsidRPr="00E77382">
        <w:rPr>
          <w:rFonts w:ascii="Times New Roman" w:eastAsia="Calibri" w:hAnsi="Times New Roman" w:cs="Times New Roman"/>
          <w:i/>
          <w:sz w:val="28"/>
          <w:szCs w:val="28"/>
        </w:rPr>
        <w:t>Ленингр</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гос</w:t>
      </w:r>
      <w:proofErr w:type="spellEnd"/>
      <w:r w:rsidRPr="00E77382">
        <w:rPr>
          <w:rFonts w:ascii="Times New Roman" w:eastAsia="Calibri" w:hAnsi="Times New Roman" w:cs="Times New Roman"/>
          <w:i/>
          <w:sz w:val="28"/>
          <w:szCs w:val="28"/>
        </w:rPr>
        <w:t xml:space="preserve">. ун-т). </w:t>
      </w:r>
      <w:proofErr w:type="spellStart"/>
      <w:r w:rsidRPr="00E77382">
        <w:rPr>
          <w:rFonts w:ascii="Times New Roman" w:eastAsia="Calibri" w:hAnsi="Times New Roman" w:cs="Times New Roman"/>
          <w:i/>
          <w:sz w:val="28"/>
          <w:szCs w:val="28"/>
        </w:rPr>
        <w:t>Серия</w:t>
      </w:r>
      <w:proofErr w:type="spellEnd"/>
      <w:r w:rsidRPr="00E77382">
        <w:rPr>
          <w:rFonts w:ascii="Times New Roman" w:eastAsia="Calibri" w:hAnsi="Times New Roman" w:cs="Times New Roman"/>
          <w:i/>
          <w:sz w:val="28"/>
          <w:szCs w:val="28"/>
        </w:rPr>
        <w:t xml:space="preserve"> </w:t>
      </w:r>
      <w:proofErr w:type="spellStart"/>
      <w:r w:rsidRPr="00E77382">
        <w:rPr>
          <w:rFonts w:ascii="Times New Roman" w:eastAsia="Calibri" w:hAnsi="Times New Roman" w:cs="Times New Roman"/>
          <w:i/>
          <w:sz w:val="28"/>
          <w:szCs w:val="28"/>
        </w:rPr>
        <w:t>юрид</w:t>
      </w:r>
      <w:proofErr w:type="spellEnd"/>
      <w:r w:rsidRPr="00E77382">
        <w:rPr>
          <w:rFonts w:ascii="Times New Roman" w:eastAsia="Calibri" w:hAnsi="Times New Roman" w:cs="Times New Roman"/>
          <w:i/>
          <w:sz w:val="28"/>
          <w:szCs w:val="28"/>
        </w:rPr>
        <w:t>. наук</w:t>
      </w:r>
      <w:r w:rsidRPr="00E77382">
        <w:rPr>
          <w:rFonts w:ascii="Times New Roman" w:eastAsia="Calibri" w:hAnsi="Times New Roman" w:cs="Times New Roman"/>
          <w:sz w:val="28"/>
          <w:szCs w:val="28"/>
        </w:rPr>
        <w:t xml:space="preserve">. 1954. </w:t>
      </w:r>
      <w:proofErr w:type="spellStart"/>
      <w:r w:rsidRPr="00E77382">
        <w:rPr>
          <w:rFonts w:ascii="Times New Roman" w:eastAsia="Calibri" w:hAnsi="Times New Roman" w:cs="Times New Roman"/>
          <w:sz w:val="28"/>
          <w:szCs w:val="28"/>
        </w:rPr>
        <w:t>Вып</w:t>
      </w:r>
      <w:proofErr w:type="spellEnd"/>
      <w:r w:rsidRPr="00E77382">
        <w:rPr>
          <w:rFonts w:ascii="Times New Roman" w:eastAsia="Calibri" w:hAnsi="Times New Roman" w:cs="Times New Roman"/>
          <w:sz w:val="28"/>
          <w:szCs w:val="28"/>
        </w:rPr>
        <w:t>. 5. С. 188–189.</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Шнейдер</w:t>
      </w:r>
      <w:proofErr w:type="spellEnd"/>
      <w:r w:rsidRPr="00E77382">
        <w:rPr>
          <w:rFonts w:ascii="Times New Roman" w:eastAsia="Calibri" w:hAnsi="Times New Roman" w:cs="Times New Roman"/>
          <w:color w:val="000000"/>
          <w:sz w:val="28"/>
          <w:szCs w:val="28"/>
        </w:rPr>
        <w:t xml:space="preserve"> М. А. </w:t>
      </w:r>
      <w:proofErr w:type="spellStart"/>
      <w:r w:rsidRPr="00E77382">
        <w:rPr>
          <w:rFonts w:ascii="Times New Roman" w:eastAsia="Calibri" w:hAnsi="Times New Roman" w:cs="Times New Roman"/>
          <w:color w:val="000000"/>
          <w:sz w:val="28"/>
          <w:szCs w:val="28"/>
        </w:rPr>
        <w:t>Основы</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уголовного</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законодательства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Союза</w:t>
      </w:r>
      <w:proofErr w:type="spellEnd"/>
      <w:r w:rsidRPr="00E77382">
        <w:rPr>
          <w:rFonts w:ascii="Times New Roman" w:eastAsia="Calibri" w:hAnsi="Times New Roman" w:cs="Times New Roman"/>
          <w:color w:val="000000"/>
          <w:sz w:val="28"/>
          <w:szCs w:val="28"/>
        </w:rPr>
        <w:t xml:space="preserve"> ССР и </w:t>
      </w:r>
      <w:proofErr w:type="spellStart"/>
      <w:r w:rsidRPr="00E77382">
        <w:rPr>
          <w:rFonts w:ascii="Times New Roman" w:eastAsia="Calibri" w:hAnsi="Times New Roman" w:cs="Times New Roman"/>
          <w:color w:val="000000"/>
          <w:sz w:val="28"/>
          <w:szCs w:val="28"/>
        </w:rPr>
        <w:t>союзных</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республик</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Отв</w:t>
      </w:r>
      <w:proofErr w:type="spellEnd"/>
      <w:r w:rsidRPr="00E77382">
        <w:rPr>
          <w:rFonts w:ascii="Times New Roman" w:eastAsia="Calibri" w:hAnsi="Times New Roman" w:cs="Times New Roman"/>
          <w:color w:val="000000"/>
          <w:sz w:val="28"/>
          <w:szCs w:val="28"/>
        </w:rPr>
        <w:t>. ред.: Б. В. </w:t>
      </w:r>
      <w:proofErr w:type="spellStart"/>
      <w:r w:rsidRPr="00E77382">
        <w:rPr>
          <w:rFonts w:ascii="Times New Roman" w:eastAsia="Calibri" w:hAnsi="Times New Roman" w:cs="Times New Roman"/>
          <w:color w:val="000000"/>
          <w:sz w:val="28"/>
          <w:szCs w:val="28"/>
        </w:rPr>
        <w:t>Здравомыслов</w:t>
      </w:r>
      <w:proofErr w:type="spellEnd"/>
      <w:r w:rsidRPr="00E77382">
        <w:rPr>
          <w:rFonts w:ascii="Times New Roman" w:eastAsia="Calibri" w:hAnsi="Times New Roman" w:cs="Times New Roman"/>
          <w:color w:val="000000"/>
          <w:sz w:val="28"/>
          <w:szCs w:val="28"/>
        </w:rPr>
        <w:t>. М</w:t>
      </w:r>
      <w:proofErr w:type="spellStart"/>
      <w:r w:rsidRPr="00E77382">
        <w:rPr>
          <w:rFonts w:ascii="Times New Roman" w:eastAsia="Calibri" w:hAnsi="Times New Roman" w:cs="Times New Roman"/>
          <w:color w:val="000000"/>
          <w:sz w:val="28"/>
          <w:szCs w:val="28"/>
          <w:lang w:val="ru-RU"/>
        </w:rPr>
        <w:t>осква</w:t>
      </w:r>
      <w:proofErr w:type="spellEnd"/>
      <w:r w:rsidRPr="00E77382">
        <w:rPr>
          <w:rFonts w:ascii="Times New Roman" w:eastAsia="Calibri" w:hAnsi="Times New Roman" w:cs="Times New Roman"/>
          <w:color w:val="000000"/>
          <w:sz w:val="28"/>
          <w:szCs w:val="28"/>
          <w:lang w:val="ru-RU"/>
        </w:rPr>
        <w:t xml:space="preserve"> </w:t>
      </w:r>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-во ВЮЗИ, 1959. 34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proofErr w:type="spellStart"/>
      <w:r w:rsidRPr="00E77382">
        <w:rPr>
          <w:rFonts w:ascii="Times New Roman" w:eastAsia="Calibri" w:hAnsi="Times New Roman" w:cs="Times New Roman"/>
          <w:color w:val="000000"/>
          <w:sz w:val="28"/>
          <w:szCs w:val="28"/>
        </w:rPr>
        <w:t>Юшков</w:t>
      </w:r>
      <w:proofErr w:type="spellEnd"/>
      <w:r w:rsidRPr="00E77382">
        <w:rPr>
          <w:rFonts w:ascii="Times New Roman" w:eastAsia="Calibri" w:hAnsi="Times New Roman" w:cs="Times New Roman"/>
          <w:color w:val="000000"/>
          <w:sz w:val="28"/>
          <w:szCs w:val="28"/>
        </w:rPr>
        <w:t xml:space="preserve"> С. В. </w:t>
      </w:r>
      <w:proofErr w:type="spellStart"/>
      <w:r w:rsidRPr="00E77382">
        <w:rPr>
          <w:rFonts w:ascii="Times New Roman" w:eastAsia="Calibri" w:hAnsi="Times New Roman" w:cs="Times New Roman"/>
          <w:color w:val="000000"/>
          <w:sz w:val="28"/>
          <w:szCs w:val="28"/>
        </w:rPr>
        <w:t>История</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государства</w:t>
      </w:r>
      <w:proofErr w:type="spellEnd"/>
      <w:r w:rsidRPr="00E77382">
        <w:rPr>
          <w:rFonts w:ascii="Times New Roman" w:eastAsia="Calibri" w:hAnsi="Times New Roman" w:cs="Times New Roman"/>
          <w:color w:val="000000"/>
          <w:sz w:val="28"/>
          <w:szCs w:val="28"/>
        </w:rPr>
        <w:t xml:space="preserve"> и права СССР. </w:t>
      </w:r>
      <w:proofErr w:type="spellStart"/>
      <w:r w:rsidRPr="00E77382">
        <w:rPr>
          <w:rFonts w:ascii="Times New Roman" w:eastAsia="Calibri" w:hAnsi="Times New Roman" w:cs="Times New Roman"/>
          <w:color w:val="000000"/>
          <w:sz w:val="28"/>
          <w:szCs w:val="28"/>
        </w:rPr>
        <w:t>Учебник</w:t>
      </w:r>
      <w:proofErr w:type="spellEnd"/>
      <w:r w:rsidRPr="00E77382">
        <w:rPr>
          <w:rFonts w:ascii="Times New Roman" w:eastAsia="Calibri" w:hAnsi="Times New Roman" w:cs="Times New Roman"/>
          <w:color w:val="000000"/>
          <w:sz w:val="28"/>
          <w:szCs w:val="28"/>
        </w:rPr>
        <w:t xml:space="preserve">: в 2 т. / </w:t>
      </w:r>
      <w:proofErr w:type="spellStart"/>
      <w:r w:rsidRPr="00E77382">
        <w:rPr>
          <w:rFonts w:ascii="Times New Roman" w:eastAsia="Calibri" w:hAnsi="Times New Roman" w:cs="Times New Roman"/>
          <w:color w:val="000000"/>
          <w:sz w:val="28"/>
          <w:szCs w:val="28"/>
        </w:rPr>
        <w:t>отв</w:t>
      </w:r>
      <w:proofErr w:type="spellEnd"/>
      <w:r w:rsidRPr="00E77382">
        <w:rPr>
          <w:rFonts w:ascii="Times New Roman" w:eastAsia="Calibri" w:hAnsi="Times New Roman" w:cs="Times New Roman"/>
          <w:color w:val="000000"/>
          <w:sz w:val="28"/>
          <w:szCs w:val="28"/>
        </w:rPr>
        <w:t xml:space="preserve">. ред.: В. С. </w:t>
      </w:r>
      <w:proofErr w:type="spellStart"/>
      <w:r w:rsidRPr="00E77382">
        <w:rPr>
          <w:rFonts w:ascii="Times New Roman" w:eastAsia="Calibri" w:hAnsi="Times New Roman" w:cs="Times New Roman"/>
          <w:color w:val="000000"/>
          <w:sz w:val="28"/>
          <w:szCs w:val="28"/>
        </w:rPr>
        <w:t>Покровский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Изд</w:t>
      </w:r>
      <w:proofErr w:type="spellEnd"/>
      <w:r w:rsidRPr="00E77382">
        <w:rPr>
          <w:rFonts w:ascii="Times New Roman" w:eastAsia="Calibri" w:hAnsi="Times New Roman" w:cs="Times New Roman"/>
          <w:color w:val="000000"/>
          <w:sz w:val="28"/>
          <w:szCs w:val="28"/>
        </w:rPr>
        <w:t xml:space="preserve">. 4-е. М. : </w:t>
      </w:r>
      <w:proofErr w:type="spellStart"/>
      <w:r w:rsidRPr="00E77382">
        <w:rPr>
          <w:rFonts w:ascii="Times New Roman" w:eastAsia="Calibri" w:hAnsi="Times New Roman" w:cs="Times New Roman"/>
          <w:color w:val="000000"/>
          <w:sz w:val="28"/>
          <w:szCs w:val="28"/>
        </w:rPr>
        <w:t>Госюриздат</w:t>
      </w:r>
      <w:proofErr w:type="spellEnd"/>
      <w:r w:rsidRPr="00E77382">
        <w:rPr>
          <w:rFonts w:ascii="Times New Roman" w:eastAsia="Calibri" w:hAnsi="Times New Roman" w:cs="Times New Roman"/>
          <w:color w:val="000000"/>
          <w:sz w:val="28"/>
          <w:szCs w:val="28"/>
        </w:rPr>
        <w:t>, 1961</w:t>
      </w:r>
      <w:r w:rsidRPr="00E77382">
        <w:rPr>
          <w:rFonts w:ascii="Times New Roman" w:eastAsia="Calibri" w:hAnsi="Times New Roman" w:cs="Times New Roman"/>
          <w:sz w:val="28"/>
          <w:szCs w:val="28"/>
        </w:rPr>
        <w:t>–</w:t>
      </w:r>
      <w:r w:rsidRPr="00E77382">
        <w:rPr>
          <w:rFonts w:ascii="Times New Roman" w:eastAsia="Calibri" w:hAnsi="Times New Roman" w:cs="Times New Roman"/>
          <w:color w:val="000000"/>
          <w:sz w:val="28"/>
          <w:szCs w:val="28"/>
        </w:rPr>
        <w:t>1962. Т. 1. 679 c.</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sz w:val="28"/>
          <w:szCs w:val="28"/>
        </w:rPr>
      </w:pPr>
      <w:proofErr w:type="spellStart"/>
      <w:r w:rsidRPr="00E77382">
        <w:rPr>
          <w:rFonts w:ascii="Times New Roman" w:eastAsia="Calibri" w:hAnsi="Times New Roman" w:cs="Times New Roman"/>
          <w:sz w:val="28"/>
          <w:szCs w:val="28"/>
        </w:rPr>
        <w:t>Ярмиш</w:t>
      </w:r>
      <w:proofErr w:type="spellEnd"/>
      <w:r w:rsidRPr="00E77382">
        <w:rPr>
          <w:rFonts w:ascii="Times New Roman" w:eastAsia="Calibri" w:hAnsi="Times New Roman" w:cs="Times New Roman"/>
          <w:sz w:val="28"/>
          <w:szCs w:val="28"/>
        </w:rPr>
        <w:t xml:space="preserve"> Н. М. Дія як ознака суб’єктивної сторони злочину (проблеми психологічної характеристики). </w:t>
      </w:r>
      <w:proofErr w:type="spellStart"/>
      <w:r w:rsidRPr="00E77382">
        <w:rPr>
          <w:rFonts w:ascii="Times New Roman" w:eastAsia="Calibri" w:hAnsi="Times New Roman" w:cs="Times New Roman"/>
          <w:sz w:val="28"/>
          <w:szCs w:val="28"/>
        </w:rPr>
        <w:t>Xарків</w:t>
      </w:r>
      <w:proofErr w:type="spellEnd"/>
      <w:r w:rsidRPr="00E77382">
        <w:rPr>
          <w:rFonts w:ascii="Times New Roman" w:eastAsia="Calibri" w:hAnsi="Times New Roman" w:cs="Times New Roman"/>
          <w:sz w:val="28"/>
          <w:szCs w:val="28"/>
        </w:rPr>
        <w:t xml:space="preserve"> : Основа, 1999. 84 с. Костенко О. М. Культура і закон у протидії злу : монографія. К. : </w:t>
      </w:r>
      <w:proofErr w:type="spellStart"/>
      <w:r w:rsidRPr="00E77382">
        <w:rPr>
          <w:rFonts w:ascii="Times New Roman" w:eastAsia="Calibri" w:hAnsi="Times New Roman" w:cs="Times New Roman"/>
          <w:sz w:val="28"/>
          <w:szCs w:val="28"/>
        </w:rPr>
        <w:t>Атіка</w:t>
      </w:r>
      <w:proofErr w:type="spellEnd"/>
      <w:r w:rsidRPr="00E77382">
        <w:rPr>
          <w:rFonts w:ascii="Times New Roman" w:eastAsia="Calibri" w:hAnsi="Times New Roman" w:cs="Times New Roman"/>
          <w:sz w:val="28"/>
          <w:szCs w:val="28"/>
        </w:rPr>
        <w:t>, 2008. 352 с.</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lang w:val="ru-RU"/>
        </w:rPr>
      </w:pPr>
      <w:proofErr w:type="spellStart"/>
      <w:r w:rsidRPr="00E77382">
        <w:rPr>
          <w:rFonts w:ascii="Times New Roman" w:eastAsia="Calibri" w:hAnsi="Times New Roman" w:cs="Times New Roman"/>
          <w:color w:val="000000"/>
          <w:sz w:val="28"/>
          <w:szCs w:val="28"/>
        </w:rPr>
        <w:lastRenderedPageBreak/>
        <w:t>Ярмыш</w:t>
      </w:r>
      <w:proofErr w:type="spellEnd"/>
      <w:r w:rsidRPr="00E77382">
        <w:rPr>
          <w:rFonts w:ascii="Times New Roman" w:eastAsia="Calibri" w:hAnsi="Times New Roman" w:cs="Times New Roman"/>
          <w:color w:val="000000"/>
          <w:sz w:val="28"/>
          <w:szCs w:val="28"/>
        </w:rPr>
        <w:t xml:space="preserve"> Н. Н. </w:t>
      </w:r>
      <w:proofErr w:type="spellStart"/>
      <w:r w:rsidRPr="00E77382">
        <w:rPr>
          <w:rFonts w:ascii="Times New Roman" w:eastAsia="Calibri" w:hAnsi="Times New Roman" w:cs="Times New Roman"/>
          <w:color w:val="000000"/>
          <w:sz w:val="28"/>
          <w:szCs w:val="28"/>
        </w:rPr>
        <w:t>Теоретические</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проблемы</w:t>
      </w:r>
      <w:proofErr w:type="spellEnd"/>
      <w:r w:rsidRPr="00E77382">
        <w:rPr>
          <w:rFonts w:ascii="Times New Roman" w:eastAsia="Calibri" w:hAnsi="Times New Roman" w:cs="Times New Roman"/>
          <w:color w:val="000000"/>
          <w:sz w:val="28"/>
          <w:szCs w:val="28"/>
        </w:rPr>
        <w:t xml:space="preserve"> причинно-</w:t>
      </w:r>
      <w:proofErr w:type="spellStart"/>
      <w:r w:rsidRPr="00E77382">
        <w:rPr>
          <w:rFonts w:ascii="Times New Roman" w:eastAsia="Calibri" w:hAnsi="Times New Roman" w:cs="Times New Roman"/>
          <w:color w:val="000000"/>
          <w:sz w:val="28"/>
          <w:szCs w:val="28"/>
        </w:rPr>
        <w:t>следственной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связи</w:t>
      </w:r>
      <w:proofErr w:type="spellEnd"/>
      <w:r w:rsidRPr="00E77382">
        <w:rPr>
          <w:rFonts w:ascii="Times New Roman" w:eastAsia="Calibri" w:hAnsi="Times New Roman" w:cs="Times New Roman"/>
          <w:color w:val="000000"/>
          <w:sz w:val="28"/>
          <w:szCs w:val="28"/>
        </w:rPr>
        <w:t xml:space="preserve"> в </w:t>
      </w:r>
      <w:proofErr w:type="spellStart"/>
      <w:r w:rsidRPr="00E77382">
        <w:rPr>
          <w:rFonts w:ascii="Times New Roman" w:eastAsia="Calibri" w:hAnsi="Times New Roman" w:cs="Times New Roman"/>
          <w:color w:val="000000"/>
          <w:sz w:val="28"/>
          <w:szCs w:val="28"/>
        </w:rPr>
        <w:t>уголовном</w:t>
      </w:r>
      <w:proofErr w:type="spellEnd"/>
      <w:r w:rsidRPr="00E77382">
        <w:rPr>
          <w:rFonts w:ascii="Times New Roman" w:eastAsia="Calibri" w:hAnsi="Times New Roman" w:cs="Times New Roman"/>
          <w:color w:val="000000"/>
          <w:sz w:val="28"/>
          <w:szCs w:val="28"/>
        </w:rPr>
        <w:t xml:space="preserve"> праве (</w:t>
      </w:r>
      <w:proofErr w:type="spellStart"/>
      <w:r w:rsidRPr="00E77382">
        <w:rPr>
          <w:rFonts w:ascii="Times New Roman" w:eastAsia="Calibri" w:hAnsi="Times New Roman" w:cs="Times New Roman"/>
          <w:color w:val="000000"/>
          <w:sz w:val="28"/>
          <w:szCs w:val="28"/>
        </w:rPr>
        <w:t>философско-правовой</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анализ</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Монография</w:t>
      </w:r>
      <w:proofErr w:type="spellEnd"/>
      <w:r w:rsidRPr="00E77382">
        <w:rPr>
          <w:rFonts w:ascii="Times New Roman" w:eastAsia="Calibri" w:hAnsi="Times New Roman" w:cs="Times New Roman"/>
          <w:color w:val="000000"/>
          <w:sz w:val="28"/>
          <w:szCs w:val="28"/>
        </w:rPr>
        <w:t xml:space="preserve"> / </w:t>
      </w:r>
      <w:proofErr w:type="spellStart"/>
      <w:r w:rsidRPr="00E77382">
        <w:rPr>
          <w:rFonts w:ascii="Times New Roman" w:eastAsia="Calibri" w:hAnsi="Times New Roman" w:cs="Times New Roman"/>
          <w:color w:val="000000"/>
          <w:sz w:val="28"/>
          <w:szCs w:val="28"/>
        </w:rPr>
        <w:t>под</w:t>
      </w:r>
      <w:proofErr w:type="spellEnd"/>
      <w:r w:rsidRPr="00E77382">
        <w:rPr>
          <w:rFonts w:ascii="Times New Roman" w:eastAsia="Calibri" w:hAnsi="Times New Roman" w:cs="Times New Roman"/>
          <w:color w:val="000000"/>
          <w:sz w:val="28"/>
          <w:szCs w:val="28"/>
        </w:rPr>
        <w:t xml:space="preserve"> науч. ред. В. В. </w:t>
      </w:r>
      <w:proofErr w:type="spellStart"/>
      <w:r w:rsidRPr="00E77382">
        <w:rPr>
          <w:rFonts w:ascii="Times New Roman" w:eastAsia="Calibri" w:hAnsi="Times New Roman" w:cs="Times New Roman"/>
          <w:color w:val="000000"/>
          <w:sz w:val="28"/>
          <w:szCs w:val="28"/>
        </w:rPr>
        <w:t>Сташиса</w:t>
      </w:r>
      <w:proofErr w:type="spellEnd"/>
      <w:r w:rsidRPr="00E77382">
        <w:rPr>
          <w:rFonts w:ascii="Times New Roman" w:eastAsia="Calibri" w:hAnsi="Times New Roman" w:cs="Times New Roman"/>
          <w:color w:val="000000"/>
          <w:sz w:val="28"/>
          <w:szCs w:val="28"/>
        </w:rPr>
        <w:t xml:space="preserve">. </w:t>
      </w:r>
      <w:proofErr w:type="spellStart"/>
      <w:r w:rsidRPr="00E77382">
        <w:rPr>
          <w:rFonts w:ascii="Times New Roman" w:eastAsia="Calibri" w:hAnsi="Times New Roman" w:cs="Times New Roman"/>
          <w:color w:val="000000"/>
          <w:sz w:val="28"/>
          <w:szCs w:val="28"/>
        </w:rPr>
        <w:t>Харьков</w:t>
      </w:r>
      <w:proofErr w:type="spellEnd"/>
      <w:r w:rsidRPr="00E77382">
        <w:rPr>
          <w:rFonts w:ascii="Times New Roman" w:eastAsia="Calibri" w:hAnsi="Times New Roman" w:cs="Times New Roman"/>
          <w:color w:val="000000"/>
          <w:sz w:val="28"/>
          <w:szCs w:val="28"/>
        </w:rPr>
        <w:t>: Право, 2003. 512 c.</w:t>
      </w:r>
      <w:r w:rsidRPr="00E77382">
        <w:rPr>
          <w:rFonts w:ascii="Times New Roman" w:eastAsia="Calibri" w:hAnsi="Times New Roman" w:cs="Times New Roman"/>
          <w:color w:val="000000"/>
          <w:sz w:val="28"/>
          <w:szCs w:val="28"/>
          <w:lang w:val="ru-RU"/>
        </w:rPr>
        <w:t xml:space="preserve"> </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color w:val="000000"/>
          <w:sz w:val="28"/>
          <w:szCs w:val="28"/>
        </w:rPr>
      </w:pPr>
      <w:r w:rsidRPr="00E77382">
        <w:rPr>
          <w:rFonts w:ascii="Times New Roman" w:eastAsia="Calibri" w:hAnsi="Times New Roman" w:cs="Times New Roman"/>
          <w:color w:val="000000"/>
          <w:sz w:val="28"/>
          <w:szCs w:val="28"/>
        </w:rPr>
        <w:t xml:space="preserve">Ященко А. М. Застосування заходів кримінально-правового характеру щодо юридичних осіб: теоретичний аспект. </w:t>
      </w:r>
      <w:r w:rsidRPr="00E77382">
        <w:rPr>
          <w:rFonts w:ascii="Times New Roman" w:eastAsia="Calibri" w:hAnsi="Times New Roman" w:cs="Times New Roman"/>
          <w:i/>
          <w:color w:val="000000"/>
          <w:sz w:val="28"/>
          <w:szCs w:val="28"/>
        </w:rPr>
        <w:t>Науковий вісник Міжнародного гуманітарного університету. Сер.: Юриспруденція</w:t>
      </w:r>
      <w:r w:rsidRPr="00E77382">
        <w:rPr>
          <w:rFonts w:ascii="Times New Roman" w:eastAsia="Calibri" w:hAnsi="Times New Roman" w:cs="Times New Roman"/>
          <w:color w:val="000000"/>
          <w:sz w:val="28"/>
          <w:szCs w:val="28"/>
        </w:rPr>
        <w:t>. 2014. № 7. С. 199–202.</w:t>
      </w:r>
    </w:p>
    <w:p w:rsidR="00E77382" w:rsidRPr="00E77382" w:rsidRDefault="00E77382" w:rsidP="00E77382">
      <w:pPr>
        <w:numPr>
          <w:ilvl w:val="0"/>
          <w:numId w:val="2"/>
        </w:numPr>
        <w:spacing w:after="0" w:line="360" w:lineRule="auto"/>
        <w:ind w:left="-567" w:right="-284" w:firstLine="567"/>
        <w:contextualSpacing/>
        <w:jc w:val="both"/>
        <w:rPr>
          <w:rFonts w:ascii="Times New Roman" w:eastAsia="Calibri" w:hAnsi="Times New Roman" w:cs="Times New Roman"/>
          <w:bCs/>
          <w:color w:val="000000"/>
          <w:sz w:val="28"/>
          <w:szCs w:val="28"/>
          <w:lang w:val="en-US"/>
        </w:rPr>
      </w:pPr>
      <w:proofErr w:type="spellStart"/>
      <w:r w:rsidRPr="00E77382">
        <w:rPr>
          <w:rFonts w:ascii="Times New Roman" w:eastAsia="Calibri" w:hAnsi="Times New Roman" w:cs="Times New Roman"/>
          <w:bCs/>
          <w:color w:val="000000"/>
          <w:sz w:val="28"/>
          <w:szCs w:val="28"/>
        </w:rPr>
        <w:t>Bragina</w:t>
      </w:r>
      <w:proofErr w:type="spellEnd"/>
      <w:r w:rsidRPr="00E77382">
        <w:rPr>
          <w:rFonts w:ascii="Times New Roman" w:eastAsia="Calibri" w:hAnsi="Times New Roman" w:cs="Times New Roman"/>
          <w:bCs/>
          <w:color w:val="000000"/>
          <w:sz w:val="28"/>
          <w:szCs w:val="28"/>
          <w:lang w:val="en-US"/>
        </w:rPr>
        <w:t> </w:t>
      </w:r>
      <w:r w:rsidRPr="00E77382">
        <w:rPr>
          <w:rFonts w:ascii="Times New Roman" w:eastAsia="Calibri" w:hAnsi="Times New Roman" w:cs="Times New Roman"/>
          <w:bCs/>
          <w:color w:val="000000"/>
          <w:sz w:val="28"/>
          <w:szCs w:val="28"/>
        </w:rPr>
        <w:t>A.</w:t>
      </w:r>
      <w:r w:rsidRPr="00E77382">
        <w:rPr>
          <w:rFonts w:ascii="Times New Roman" w:eastAsia="Calibri" w:hAnsi="Times New Roman" w:cs="Times New Roman"/>
          <w:bCs/>
          <w:color w:val="000000"/>
          <w:sz w:val="28"/>
          <w:szCs w:val="28"/>
          <w:lang w:val="en-US"/>
        </w:rPr>
        <w:t> </w:t>
      </w:r>
      <w:r w:rsidRPr="00E77382">
        <w:rPr>
          <w:rFonts w:ascii="Times New Roman" w:eastAsia="Calibri" w:hAnsi="Times New Roman" w:cs="Times New Roman"/>
          <w:bCs/>
          <w:color w:val="000000"/>
          <w:sz w:val="28"/>
          <w:szCs w:val="28"/>
        </w:rPr>
        <w:t xml:space="preserve">G. </w:t>
      </w:r>
      <w:proofErr w:type="spellStart"/>
      <w:r w:rsidRPr="00E77382">
        <w:rPr>
          <w:rFonts w:ascii="Times New Roman" w:eastAsia="Calibri" w:hAnsi="Times New Roman" w:cs="Times New Roman"/>
          <w:bCs/>
          <w:color w:val="000000"/>
          <w:sz w:val="28"/>
          <w:szCs w:val="28"/>
        </w:rPr>
        <w:t>The</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criminal</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and</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legal</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characteristic</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of</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infringement</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of</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life</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of</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the</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employee</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of</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law</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enforcement</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agency</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i/>
          <w:color w:val="000000"/>
          <w:sz w:val="28"/>
          <w:szCs w:val="28"/>
        </w:rPr>
        <w:t>The</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Bulletin</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of</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the</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Ministry</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of</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Internal</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Affairs</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i/>
          <w:color w:val="000000"/>
          <w:sz w:val="28"/>
          <w:szCs w:val="28"/>
        </w:rPr>
        <w:t>St</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Petersburg</w:t>
      </w:r>
      <w:proofErr w:type="spellEnd"/>
      <w:r w:rsidRPr="00E77382">
        <w:rPr>
          <w:rFonts w:ascii="Times New Roman" w:eastAsia="Calibri" w:hAnsi="Times New Roman" w:cs="Times New Roman"/>
          <w:bCs/>
          <w:i/>
          <w:color w:val="000000"/>
          <w:sz w:val="28"/>
          <w:szCs w:val="28"/>
        </w:rPr>
        <w:t xml:space="preserve"> </w:t>
      </w:r>
      <w:r w:rsidRPr="00E77382">
        <w:rPr>
          <w:rFonts w:ascii="Times New Roman" w:eastAsia="Calibri" w:hAnsi="Times New Roman" w:cs="Times New Roman"/>
          <w:bCs/>
          <w:i/>
          <w:color w:val="000000"/>
          <w:sz w:val="28"/>
          <w:szCs w:val="28"/>
          <w:lang w:val="en-US"/>
        </w:rPr>
        <w:t>U</w:t>
      </w:r>
      <w:proofErr w:type="spellStart"/>
      <w:r w:rsidRPr="00E77382">
        <w:rPr>
          <w:rFonts w:ascii="Times New Roman" w:eastAsia="Calibri" w:hAnsi="Times New Roman" w:cs="Times New Roman"/>
          <w:bCs/>
          <w:i/>
          <w:color w:val="000000"/>
          <w:sz w:val="28"/>
          <w:szCs w:val="28"/>
        </w:rPr>
        <w:t>niversity</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of</w:t>
      </w:r>
      <w:proofErr w:type="spellEnd"/>
      <w:r w:rsidRPr="00E77382">
        <w:rPr>
          <w:rFonts w:ascii="Times New Roman" w:eastAsia="Calibri" w:hAnsi="Times New Roman" w:cs="Times New Roman"/>
          <w:bCs/>
          <w:i/>
          <w:color w:val="000000"/>
          <w:sz w:val="28"/>
          <w:szCs w:val="28"/>
        </w:rPr>
        <w:t xml:space="preserve"> </w:t>
      </w:r>
      <w:proofErr w:type="spellStart"/>
      <w:r w:rsidRPr="00E77382">
        <w:rPr>
          <w:rFonts w:ascii="Times New Roman" w:eastAsia="Calibri" w:hAnsi="Times New Roman" w:cs="Times New Roman"/>
          <w:bCs/>
          <w:i/>
          <w:color w:val="000000"/>
          <w:sz w:val="28"/>
          <w:szCs w:val="28"/>
        </w:rPr>
        <w:t>Russia</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St</w:t>
      </w:r>
      <w:proofErr w:type="spellEnd"/>
      <w:r w:rsidRPr="00E77382">
        <w:rPr>
          <w:rFonts w:ascii="Times New Roman" w:eastAsia="Calibri" w:hAnsi="Times New Roman" w:cs="Times New Roman"/>
          <w:bCs/>
          <w:color w:val="000000"/>
          <w:sz w:val="28"/>
          <w:szCs w:val="28"/>
        </w:rPr>
        <w:t xml:space="preserve">. </w:t>
      </w:r>
      <w:proofErr w:type="spellStart"/>
      <w:r w:rsidRPr="00E77382">
        <w:rPr>
          <w:rFonts w:ascii="Times New Roman" w:eastAsia="Calibri" w:hAnsi="Times New Roman" w:cs="Times New Roman"/>
          <w:bCs/>
          <w:color w:val="000000"/>
          <w:sz w:val="28"/>
          <w:szCs w:val="28"/>
        </w:rPr>
        <w:t>Petersburg</w:t>
      </w:r>
      <w:proofErr w:type="spellEnd"/>
      <w:r w:rsidRPr="00E77382">
        <w:rPr>
          <w:rFonts w:ascii="Times New Roman" w:eastAsia="Calibri" w:hAnsi="Times New Roman" w:cs="Times New Roman"/>
          <w:bCs/>
          <w:color w:val="000000"/>
          <w:sz w:val="28"/>
          <w:szCs w:val="28"/>
        </w:rPr>
        <w:t>, 2011. № 4.</w:t>
      </w:r>
      <w:r w:rsidRPr="00E77382">
        <w:rPr>
          <w:rFonts w:ascii="Times New Roman" w:eastAsia="Calibri" w:hAnsi="Times New Roman" w:cs="Times New Roman"/>
          <w:bCs/>
          <w:color w:val="000000"/>
          <w:sz w:val="28"/>
          <w:szCs w:val="28"/>
          <w:lang w:val="en-US"/>
        </w:rPr>
        <w:t xml:space="preserve"> </w:t>
      </w:r>
      <w:r w:rsidRPr="00E77382">
        <w:rPr>
          <w:rFonts w:ascii="Times New Roman" w:eastAsia="Calibri" w:hAnsi="Times New Roman" w:cs="Times New Roman"/>
          <w:bCs/>
          <w:color w:val="000000"/>
          <w:sz w:val="28"/>
          <w:szCs w:val="28"/>
        </w:rPr>
        <w:t>Р</w:t>
      </w:r>
      <w:r w:rsidRPr="00E77382">
        <w:rPr>
          <w:rFonts w:ascii="Times New Roman" w:eastAsia="Calibri" w:hAnsi="Times New Roman" w:cs="Times New Roman"/>
          <w:bCs/>
          <w:color w:val="000000"/>
          <w:sz w:val="28"/>
          <w:szCs w:val="28"/>
          <w:lang w:val="en-US"/>
        </w:rPr>
        <w:t xml:space="preserve">. </w:t>
      </w:r>
      <w:r w:rsidRPr="00E77382">
        <w:rPr>
          <w:rFonts w:ascii="Times New Roman" w:eastAsia="Calibri" w:hAnsi="Times New Roman" w:cs="Times New Roman"/>
          <w:bCs/>
          <w:color w:val="000000"/>
          <w:sz w:val="28"/>
          <w:szCs w:val="28"/>
        </w:rPr>
        <w:t>294–297</w:t>
      </w:r>
      <w:r w:rsidRPr="00E77382">
        <w:rPr>
          <w:rFonts w:ascii="Times New Roman" w:eastAsia="Calibri" w:hAnsi="Times New Roman" w:cs="Times New Roman"/>
          <w:bCs/>
          <w:color w:val="000000"/>
          <w:sz w:val="28"/>
          <w:szCs w:val="28"/>
          <w:lang w:val="en-US"/>
        </w:rPr>
        <w:t>.</w:t>
      </w:r>
    </w:p>
    <w:p w:rsidR="00E77382" w:rsidRDefault="00E77382"/>
    <w:sectPr w:rsidR="00E7738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930421"/>
    <w:multiLevelType w:val="hybridMultilevel"/>
    <w:tmpl w:val="A73E6B1C"/>
    <w:lvl w:ilvl="0" w:tplc="2AD22B6E">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1">
    <w:nsid w:val="3D8B2EF7"/>
    <w:multiLevelType w:val="hybridMultilevel"/>
    <w:tmpl w:val="CA0E09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5D73"/>
    <w:rsid w:val="00135D73"/>
    <w:rsid w:val="005D4886"/>
    <w:rsid w:val="008C6018"/>
    <w:rsid w:val="00E773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706320">
      <w:bodyDiv w:val="1"/>
      <w:marLeft w:val="0"/>
      <w:marRight w:val="0"/>
      <w:marTop w:val="0"/>
      <w:marBottom w:val="0"/>
      <w:divBdr>
        <w:top w:val="none" w:sz="0" w:space="0" w:color="auto"/>
        <w:left w:val="none" w:sz="0" w:space="0" w:color="auto"/>
        <w:bottom w:val="none" w:sz="0" w:space="0" w:color="auto"/>
        <w:right w:val="none" w:sz="0" w:space="0" w:color="auto"/>
      </w:divBdr>
    </w:div>
    <w:div w:id="314801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28</Pages>
  <Words>30956</Words>
  <Characters>17645</Characters>
  <Application>Microsoft Office Word</Application>
  <DocSecurity>0</DocSecurity>
  <Lines>147</Lines>
  <Paragraphs>97</Paragraphs>
  <ScaleCrop>false</ScaleCrop>
  <Company/>
  <LinksUpToDate>false</LinksUpToDate>
  <CharactersWithSpaces>48504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2021-03-01T09:12:00Z</dcterms:created>
  <dcterms:modified xsi:type="dcterms:W3CDTF">2021-03-01T09:21:00Z</dcterms:modified>
</cp:coreProperties>
</file>