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7CEA" w:rsidRPr="00E47CEA" w:rsidRDefault="00E47CEA" w:rsidP="00E47CEA">
      <w:pPr>
        <w:widowControl w:val="0"/>
        <w:tabs>
          <w:tab w:val="left" w:pos="709"/>
        </w:tabs>
        <w:spacing w:after="0" w:line="240" w:lineRule="auto"/>
        <w:jc w:val="center"/>
        <w:rPr>
          <w:rFonts w:ascii="Times New Roman" w:eastAsia="Dotum" w:hAnsi="Times New Roman" w:cs="Times New Roman"/>
          <w:sz w:val="28"/>
          <w:szCs w:val="28"/>
          <w:lang w:eastAsia="ru-RU"/>
        </w:rPr>
      </w:pPr>
      <w:r w:rsidRPr="00E47CEA">
        <w:rPr>
          <w:rFonts w:ascii="Times New Roman" w:eastAsia="Dotum" w:hAnsi="Times New Roman" w:cs="Times New Roman"/>
          <w:sz w:val="28"/>
          <w:szCs w:val="28"/>
          <w:lang w:eastAsia="ru-RU"/>
        </w:rPr>
        <w:t xml:space="preserve">ОДЕСЬКИЙ НАЦІОНАЛЬНИЙ УНІВЕРСИТЕТ </w:t>
      </w:r>
      <w:r w:rsidRPr="00E47CEA">
        <w:rPr>
          <w:rFonts w:ascii="Times New Roman" w:eastAsia="Dotum" w:hAnsi="Times New Roman" w:cs="Times New Roman"/>
          <w:caps/>
          <w:sz w:val="28"/>
          <w:szCs w:val="28"/>
          <w:lang w:eastAsia="ru-RU"/>
        </w:rPr>
        <w:t>імені</w:t>
      </w:r>
      <w:r w:rsidRPr="00E47CEA">
        <w:rPr>
          <w:rFonts w:ascii="Times New Roman" w:eastAsia="Dotum" w:hAnsi="Times New Roman" w:cs="Times New Roman"/>
          <w:sz w:val="28"/>
          <w:szCs w:val="28"/>
          <w:lang w:eastAsia="ru-RU"/>
        </w:rPr>
        <w:t xml:space="preserve"> І.І. МЕЧНИКОВА</w:t>
      </w:r>
    </w:p>
    <w:p w:rsidR="00E47CEA" w:rsidRPr="00E47CEA" w:rsidRDefault="00E47CEA" w:rsidP="00E47CEA">
      <w:pPr>
        <w:widowControl w:val="0"/>
        <w:tabs>
          <w:tab w:val="left" w:pos="709"/>
        </w:tabs>
        <w:spacing w:after="0" w:line="240" w:lineRule="auto"/>
        <w:jc w:val="center"/>
        <w:rPr>
          <w:rFonts w:ascii="Times New Roman" w:eastAsia="Dotum" w:hAnsi="Times New Roman" w:cs="Times New Roman"/>
          <w:sz w:val="28"/>
          <w:szCs w:val="28"/>
          <w:lang w:eastAsia="ru-RU"/>
        </w:rPr>
      </w:pPr>
    </w:p>
    <w:p w:rsidR="00E47CEA" w:rsidRPr="00E47CEA" w:rsidRDefault="00E47CEA" w:rsidP="00E47CEA">
      <w:pPr>
        <w:widowControl w:val="0"/>
        <w:tabs>
          <w:tab w:val="left" w:pos="709"/>
        </w:tabs>
        <w:spacing w:after="0" w:line="240" w:lineRule="auto"/>
        <w:jc w:val="center"/>
        <w:rPr>
          <w:rFonts w:ascii="Times New Roman" w:eastAsia="Dotum" w:hAnsi="Times New Roman" w:cs="Times New Roman"/>
          <w:caps/>
          <w:sz w:val="28"/>
          <w:szCs w:val="28"/>
          <w:lang w:eastAsia="ru-RU"/>
        </w:rPr>
      </w:pPr>
      <w:r w:rsidRPr="00E47CEA">
        <w:rPr>
          <w:rFonts w:ascii="Times New Roman" w:eastAsia="Dotum" w:hAnsi="Times New Roman" w:cs="Times New Roman"/>
          <w:caps/>
          <w:sz w:val="28"/>
          <w:szCs w:val="28"/>
          <w:lang w:eastAsia="ru-RU"/>
        </w:rPr>
        <w:t>Факультет романо-германської філології</w:t>
      </w:r>
    </w:p>
    <w:p w:rsidR="00E47CEA" w:rsidRPr="00E47CEA" w:rsidRDefault="00E47CEA" w:rsidP="00E47CEA">
      <w:pPr>
        <w:widowControl w:val="0"/>
        <w:tabs>
          <w:tab w:val="left" w:pos="709"/>
        </w:tabs>
        <w:spacing w:after="0" w:line="240" w:lineRule="auto"/>
        <w:jc w:val="center"/>
        <w:rPr>
          <w:rFonts w:ascii="Times New Roman" w:eastAsia="Dotum" w:hAnsi="Times New Roman" w:cs="Times New Roman"/>
          <w:caps/>
          <w:sz w:val="28"/>
          <w:szCs w:val="28"/>
          <w:lang w:eastAsia="ru-RU"/>
        </w:rPr>
      </w:pPr>
    </w:p>
    <w:p w:rsidR="00E47CEA" w:rsidRPr="00E47CEA" w:rsidRDefault="00E47CEA" w:rsidP="00E47CEA">
      <w:pPr>
        <w:widowControl w:val="0"/>
        <w:tabs>
          <w:tab w:val="left" w:pos="709"/>
        </w:tabs>
        <w:spacing w:after="0" w:line="240" w:lineRule="auto"/>
        <w:jc w:val="center"/>
        <w:rPr>
          <w:rFonts w:ascii="Times New Roman" w:eastAsia="Dotum" w:hAnsi="Times New Roman" w:cs="Times New Roman"/>
          <w:caps/>
          <w:sz w:val="28"/>
          <w:szCs w:val="28"/>
          <w:lang w:val="uk-UA" w:eastAsia="ru-RU"/>
        </w:rPr>
      </w:pPr>
      <w:r w:rsidRPr="00E47CEA">
        <w:rPr>
          <w:rFonts w:ascii="Times New Roman" w:eastAsia="Dotum" w:hAnsi="Times New Roman" w:cs="Times New Roman"/>
          <w:caps/>
          <w:sz w:val="28"/>
          <w:szCs w:val="28"/>
          <w:lang w:eastAsia="ru-RU"/>
        </w:rPr>
        <w:t xml:space="preserve">Кафедра </w:t>
      </w:r>
      <w:r w:rsidRPr="00E47CEA">
        <w:rPr>
          <w:rFonts w:ascii="Times New Roman" w:eastAsia="Dotum" w:hAnsi="Times New Roman" w:cs="Times New Roman"/>
          <w:caps/>
          <w:sz w:val="28"/>
          <w:szCs w:val="28"/>
          <w:lang w:val="uk-UA" w:eastAsia="ru-RU"/>
        </w:rPr>
        <w:t>граматики англійської мови</w:t>
      </w:r>
    </w:p>
    <w:p w:rsidR="00E47CEA" w:rsidRPr="00E47CEA" w:rsidRDefault="00E47CEA" w:rsidP="00E47CEA">
      <w:pPr>
        <w:widowControl w:val="0"/>
        <w:tabs>
          <w:tab w:val="left" w:pos="709"/>
          <w:tab w:val="left" w:pos="8602"/>
        </w:tabs>
        <w:spacing w:after="0" w:line="360" w:lineRule="auto"/>
        <w:rPr>
          <w:rFonts w:ascii="Times New Roman" w:eastAsia="Dotum" w:hAnsi="Times New Roman" w:cs="Times New Roman"/>
          <w:sz w:val="28"/>
          <w:szCs w:val="28"/>
          <w:lang w:eastAsia="ru-RU"/>
        </w:rPr>
      </w:pPr>
      <w:r w:rsidRPr="00E47CEA">
        <w:rPr>
          <w:rFonts w:ascii="Times New Roman" w:eastAsia="Dotum" w:hAnsi="Times New Roman" w:cs="Times New Roman"/>
          <w:sz w:val="28"/>
          <w:szCs w:val="28"/>
          <w:lang w:eastAsia="ru-RU"/>
        </w:rPr>
        <w:tab/>
      </w:r>
      <w:r w:rsidRPr="00E47CEA">
        <w:rPr>
          <w:rFonts w:ascii="Times New Roman" w:eastAsia="Dotum" w:hAnsi="Times New Roman" w:cs="Times New Roman"/>
          <w:sz w:val="28"/>
          <w:szCs w:val="28"/>
          <w:lang w:eastAsia="ru-RU"/>
        </w:rPr>
        <w:tab/>
      </w: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8"/>
          <w:szCs w:val="28"/>
          <w:lang w:eastAsia="ru-RU"/>
        </w:rPr>
      </w:pP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b/>
          <w:sz w:val="28"/>
          <w:szCs w:val="28"/>
          <w:lang w:eastAsia="ru-RU"/>
        </w:rPr>
      </w:pPr>
    </w:p>
    <w:p w:rsidR="00E47CEA" w:rsidRPr="00E47CEA" w:rsidRDefault="00E47CEA" w:rsidP="00E47CEA">
      <w:pPr>
        <w:widowControl w:val="0"/>
        <w:tabs>
          <w:tab w:val="left" w:pos="709"/>
        </w:tabs>
        <w:spacing w:after="0" w:line="360" w:lineRule="auto"/>
        <w:jc w:val="center"/>
        <w:rPr>
          <w:rFonts w:ascii="Times New Roman" w:eastAsia="Dotum" w:hAnsi="Times New Roman" w:cs="Times New Roman"/>
          <w:sz w:val="28"/>
          <w:szCs w:val="28"/>
          <w:lang w:eastAsia="ru-RU"/>
        </w:rPr>
      </w:pPr>
      <w:r w:rsidRPr="00E47CEA">
        <w:rPr>
          <w:rFonts w:ascii="Times New Roman" w:eastAsia="Times New Roman" w:hAnsi="Times New Roman" w:cs="Times New Roman"/>
          <w:b/>
          <w:sz w:val="28"/>
          <w:szCs w:val="28"/>
          <w:lang w:val="uk-UA" w:eastAsia="ru-RU"/>
        </w:rPr>
        <w:t>Дипломна робота</w:t>
      </w:r>
    </w:p>
    <w:p w:rsidR="00E47CEA" w:rsidRPr="00E47CEA" w:rsidRDefault="00E47CEA" w:rsidP="00E47CEA">
      <w:pPr>
        <w:widowControl w:val="0"/>
        <w:tabs>
          <w:tab w:val="left" w:pos="709"/>
        </w:tabs>
        <w:spacing w:after="0" w:line="360" w:lineRule="auto"/>
        <w:jc w:val="center"/>
        <w:rPr>
          <w:rFonts w:ascii="Times New Roman" w:eastAsia="Times New Roman" w:hAnsi="Times New Roman" w:cs="Times New Roman"/>
          <w:b/>
          <w:sz w:val="28"/>
          <w:szCs w:val="28"/>
          <w:lang w:val="uk-UA" w:eastAsia="ru-RU"/>
        </w:rPr>
      </w:pPr>
      <w:r w:rsidRPr="00E47CEA">
        <w:rPr>
          <w:rFonts w:ascii="Times New Roman" w:eastAsia="Dotum" w:hAnsi="Times New Roman" w:cs="Times New Roman"/>
          <w:sz w:val="28"/>
          <w:szCs w:val="28"/>
          <w:lang w:val="uk-UA" w:eastAsia="ru-RU"/>
        </w:rPr>
        <w:t>на здобуття ступеня вищої освіти "магістр"</w:t>
      </w:r>
    </w:p>
    <w:p w:rsidR="00E47CEA" w:rsidRDefault="00E47CEA" w:rsidP="00F96782">
      <w:pPr>
        <w:spacing w:after="0" w:line="360" w:lineRule="auto"/>
        <w:jc w:val="center"/>
        <w:rPr>
          <w:rFonts w:ascii="Times New Roman" w:eastAsia="Times New Roman" w:hAnsi="Times New Roman" w:cs="Times New Roman"/>
          <w:b/>
          <w:sz w:val="28"/>
          <w:szCs w:val="28"/>
          <w:lang w:val="uk-UA" w:eastAsia="ru-RU"/>
        </w:rPr>
      </w:pPr>
      <w:r w:rsidRPr="00E47CEA">
        <w:rPr>
          <w:rFonts w:ascii="Times New Roman" w:eastAsia="Times New Roman" w:hAnsi="Times New Roman" w:cs="Times New Roman"/>
          <w:sz w:val="28"/>
          <w:szCs w:val="28"/>
          <w:lang w:val="uk-UA" w:eastAsia="ru-RU"/>
        </w:rPr>
        <w:t xml:space="preserve">на тему: </w:t>
      </w:r>
      <w:r>
        <w:rPr>
          <w:rFonts w:ascii="Times New Roman" w:eastAsia="Times New Roman" w:hAnsi="Times New Roman" w:cs="Times New Roman"/>
          <w:b/>
          <w:sz w:val="28"/>
          <w:szCs w:val="28"/>
          <w:lang w:val="uk-UA" w:eastAsia="ru-RU"/>
        </w:rPr>
        <w:t>«Метод проекту під час навчання іноземної мови як засобу активізації самостійної діяльності на 1-3 курсах вищого навчального закладу»</w:t>
      </w:r>
    </w:p>
    <w:p w:rsidR="00F96782" w:rsidRPr="00F96782" w:rsidRDefault="00F96782" w:rsidP="00F96782">
      <w:pPr>
        <w:spacing w:after="0" w:line="360" w:lineRule="auto"/>
        <w:jc w:val="cente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w:t>
      </w:r>
      <w:r>
        <w:rPr>
          <w:rFonts w:ascii="Times New Roman" w:eastAsia="Times New Roman" w:hAnsi="Times New Roman" w:cs="Times New Roman"/>
          <w:bCs/>
          <w:sz w:val="24"/>
          <w:szCs w:val="24"/>
          <w:lang w:val="en-US" w:eastAsia="ru-RU"/>
        </w:rPr>
        <w:t xml:space="preserve">The Project Method as a Means of Activating Independent Work of Students of the 1-3 Courses of </w:t>
      </w:r>
      <w:r w:rsidR="000541E3">
        <w:rPr>
          <w:rFonts w:ascii="Times New Roman" w:eastAsia="Times New Roman" w:hAnsi="Times New Roman" w:cs="Times New Roman"/>
          <w:bCs/>
          <w:sz w:val="24"/>
          <w:szCs w:val="24"/>
          <w:lang w:val="en-US" w:eastAsia="ru-RU"/>
        </w:rPr>
        <w:t>Institutions of Higher Education</w:t>
      </w:r>
      <w:r>
        <w:rPr>
          <w:rFonts w:ascii="Times New Roman" w:eastAsia="Times New Roman" w:hAnsi="Times New Roman" w:cs="Times New Roman"/>
          <w:bCs/>
          <w:sz w:val="24"/>
          <w:szCs w:val="24"/>
          <w:lang w:val="uk-UA" w:eastAsia="ru-RU"/>
        </w:rPr>
        <w:t>»</w:t>
      </w:r>
    </w:p>
    <w:p w:rsidR="00E47CEA" w:rsidRPr="00E47CEA" w:rsidRDefault="00E47CEA" w:rsidP="00E47CEA">
      <w:pPr>
        <w:widowControl w:val="0"/>
        <w:tabs>
          <w:tab w:val="left" w:pos="709"/>
        </w:tabs>
        <w:autoSpaceDE w:val="0"/>
        <w:autoSpaceDN w:val="0"/>
        <w:adjustRightInd w:val="0"/>
        <w:spacing w:after="0" w:line="360" w:lineRule="auto"/>
        <w:jc w:val="center"/>
        <w:rPr>
          <w:rFonts w:ascii="Times New Roman" w:eastAsia="Times New Roman" w:hAnsi="Times New Roman" w:cs="Times New Roman"/>
          <w:color w:val="000000"/>
          <w:sz w:val="26"/>
          <w:szCs w:val="26"/>
          <w:lang w:val="uk-UA" w:eastAsia="uk-UA"/>
        </w:rPr>
      </w:pPr>
    </w:p>
    <w:p w:rsidR="00E47CEA" w:rsidRPr="00E47CEA" w:rsidRDefault="00E47CEA" w:rsidP="00E47CEA">
      <w:pPr>
        <w:widowControl w:val="0"/>
        <w:tabs>
          <w:tab w:val="left" w:pos="709"/>
        </w:tabs>
        <w:spacing w:after="0" w:line="240" w:lineRule="auto"/>
        <w:ind w:left="4320"/>
        <w:jc w:val="both"/>
        <w:rPr>
          <w:rFonts w:ascii="Times New Roman" w:eastAsia="Times New Roman" w:hAnsi="Times New Roman" w:cs="Times New Roman"/>
          <w:sz w:val="26"/>
          <w:szCs w:val="26"/>
          <w:lang w:val="uk-UA" w:eastAsia="ru-RU"/>
        </w:rPr>
      </w:pPr>
      <w:r w:rsidRPr="00E47CEA">
        <w:rPr>
          <w:rFonts w:ascii="Times New Roman" w:eastAsia="Times New Roman" w:hAnsi="Times New Roman" w:cs="Times New Roman"/>
          <w:sz w:val="28"/>
          <w:szCs w:val="28"/>
          <w:lang w:val="uk-UA" w:eastAsia="ru-RU"/>
        </w:rPr>
        <w:t xml:space="preserve">Виконала: студентка заочної форми навчання </w:t>
      </w:r>
      <w:r w:rsidRPr="00E47CEA">
        <w:rPr>
          <w:rFonts w:ascii="Times New Roman" w:eastAsia="Dotum" w:hAnsi="Times New Roman" w:cs="Times New Roman"/>
          <w:sz w:val="28"/>
          <w:szCs w:val="28"/>
          <w:lang w:val="uk-UA" w:eastAsia="ru-RU"/>
        </w:rPr>
        <w:t>спеціальності 035</w:t>
      </w:r>
      <w:r w:rsidRPr="00E47CEA">
        <w:rPr>
          <w:rFonts w:ascii="Times New Roman" w:eastAsia="Times New Roman" w:hAnsi="Times New Roman" w:cs="Times New Roman"/>
          <w:sz w:val="28"/>
          <w:szCs w:val="28"/>
          <w:lang w:val="uk-UA" w:eastAsia="ru-RU"/>
        </w:rPr>
        <w:t xml:space="preserve"> Філологія 035.</w:t>
      </w:r>
      <w:r w:rsidRPr="00F96782">
        <w:rPr>
          <w:rFonts w:ascii="Times New Roman" w:eastAsia="Times New Roman" w:hAnsi="Times New Roman" w:cs="Times New Roman"/>
          <w:sz w:val="28"/>
          <w:szCs w:val="28"/>
          <w:lang w:eastAsia="ru-RU"/>
        </w:rPr>
        <w:t>0</w:t>
      </w:r>
      <w:r w:rsidRPr="00E47CEA">
        <w:rPr>
          <w:rFonts w:ascii="Times New Roman" w:eastAsia="Times New Roman" w:hAnsi="Times New Roman" w:cs="Times New Roman"/>
          <w:sz w:val="28"/>
          <w:szCs w:val="28"/>
          <w:lang w:val="uk-UA" w:eastAsia="ru-RU"/>
        </w:rPr>
        <w:t>41 Германські мови та літератури (переклад включно), перша – англійська</w:t>
      </w:r>
    </w:p>
    <w:p w:rsidR="00E47CEA" w:rsidRPr="00E47CEA" w:rsidRDefault="00E47CEA" w:rsidP="00E47CEA">
      <w:pPr>
        <w:widowControl w:val="0"/>
        <w:tabs>
          <w:tab w:val="left" w:pos="720"/>
        </w:tabs>
        <w:spacing w:after="0" w:line="240" w:lineRule="auto"/>
        <w:ind w:left="3600" w:firstLine="720"/>
        <w:jc w:val="both"/>
        <w:rPr>
          <w:rFonts w:ascii="Times New Roman" w:eastAsia="Times New Roman" w:hAnsi="Times New Roman" w:cs="Times New Roman"/>
          <w:caps/>
          <w:sz w:val="12"/>
          <w:szCs w:val="12"/>
          <w:lang w:val="uk-UA" w:eastAsia="ru-RU"/>
        </w:rPr>
      </w:pPr>
    </w:p>
    <w:p w:rsidR="00E47CEA" w:rsidRPr="00E47CEA" w:rsidRDefault="00E47CEA" w:rsidP="00E47CEA">
      <w:pPr>
        <w:widowControl w:val="0"/>
        <w:tabs>
          <w:tab w:val="left" w:pos="7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Наконечна Тетяна Ігорівна</w:t>
      </w:r>
    </w:p>
    <w:p w:rsidR="00E47CEA" w:rsidRPr="00E47CEA" w:rsidRDefault="00255A48" w:rsidP="00255A48">
      <w:pPr>
        <w:widowControl w:val="0"/>
        <w:tabs>
          <w:tab w:val="left" w:pos="720"/>
          <w:tab w:val="left" w:pos="7530"/>
        </w:tabs>
        <w:spacing w:after="0" w:line="240" w:lineRule="auto"/>
        <w:ind w:left="4248"/>
        <w:jc w:val="both"/>
        <w:rPr>
          <w:rFonts w:ascii="Times New Roman" w:eastAsia="Times New Roman" w:hAnsi="Times New Roman" w:cs="Times New Roman"/>
          <w:bCs/>
          <w:sz w:val="24"/>
          <w:szCs w:val="28"/>
          <w:lang w:val="uk-UA"/>
        </w:rPr>
      </w:pPr>
      <w:r>
        <w:rPr>
          <w:rFonts w:ascii="Times New Roman" w:eastAsia="Times New Roman" w:hAnsi="Times New Roman" w:cs="Times New Roman"/>
          <w:bCs/>
          <w:sz w:val="24"/>
          <w:szCs w:val="28"/>
          <w:lang w:val="uk-UA"/>
        </w:rPr>
        <w:tab/>
      </w:r>
    </w:p>
    <w:p w:rsidR="00E47CEA" w:rsidRPr="00E47CEA" w:rsidRDefault="00E47CEA" w:rsidP="00E47CEA">
      <w:pPr>
        <w:widowControl w:val="0"/>
        <w:tabs>
          <w:tab w:val="left" w:pos="720"/>
        </w:tabs>
        <w:spacing w:after="0" w:line="240" w:lineRule="auto"/>
        <w:ind w:left="4320"/>
        <w:jc w:val="both"/>
        <w:rPr>
          <w:rFonts w:ascii="Times New Roman" w:eastAsia="Times New Roman" w:hAnsi="Times New Roman" w:cs="Times New Roman"/>
          <w:sz w:val="28"/>
          <w:szCs w:val="28"/>
          <w:lang w:val="uk-UA" w:eastAsia="ru-RU"/>
        </w:rPr>
      </w:pPr>
      <w:r w:rsidRPr="00E47CEA">
        <w:rPr>
          <w:rFonts w:ascii="Times New Roman" w:eastAsia="Times New Roman" w:hAnsi="Times New Roman" w:cs="Times New Roman"/>
          <w:sz w:val="28"/>
          <w:szCs w:val="28"/>
          <w:lang w:val="uk-UA" w:eastAsia="ru-RU"/>
        </w:rPr>
        <w:t>Керівни</w:t>
      </w:r>
      <w:r>
        <w:rPr>
          <w:rFonts w:ascii="Times New Roman" w:eastAsia="Times New Roman" w:hAnsi="Times New Roman" w:cs="Times New Roman"/>
          <w:sz w:val="28"/>
          <w:szCs w:val="28"/>
          <w:lang w:val="uk-UA" w:eastAsia="ru-RU"/>
        </w:rPr>
        <w:t>к: к.п.н., ст. викл.</w:t>
      </w:r>
      <w:r w:rsidRPr="00E47CEA">
        <w:rPr>
          <w:rFonts w:ascii="Times New Roman" w:eastAsia="Times New Roman" w:hAnsi="Times New Roman" w:cs="Times New Roman"/>
          <w:sz w:val="28"/>
          <w:szCs w:val="28"/>
          <w:lang w:val="uk-UA" w:eastAsia="ru-RU"/>
        </w:rPr>
        <w:t xml:space="preserve"> </w:t>
      </w:r>
    </w:p>
    <w:p w:rsidR="00E47CEA" w:rsidRPr="00E47CEA" w:rsidRDefault="00E47CEA" w:rsidP="00E47CEA">
      <w:pPr>
        <w:widowControl w:val="0"/>
        <w:tabs>
          <w:tab w:val="left" w:pos="720"/>
        </w:tabs>
        <w:spacing w:after="0" w:line="240" w:lineRule="auto"/>
        <w:ind w:left="4320"/>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Хромче</w:t>
      </w:r>
      <w:r w:rsidRPr="00E47CEA">
        <w:rPr>
          <w:rFonts w:ascii="Times New Roman" w:eastAsia="Times New Roman" w:hAnsi="Times New Roman" w:cs="Times New Roman"/>
          <w:bCs/>
          <w:sz w:val="28"/>
          <w:szCs w:val="28"/>
          <w:lang w:val="uk-UA"/>
        </w:rPr>
        <w:t>нко О.</w:t>
      </w:r>
      <w:r>
        <w:rPr>
          <w:rFonts w:ascii="Times New Roman" w:eastAsia="Times New Roman" w:hAnsi="Times New Roman" w:cs="Times New Roman"/>
          <w:bCs/>
          <w:sz w:val="28"/>
          <w:szCs w:val="28"/>
          <w:lang w:val="uk-UA"/>
        </w:rPr>
        <w:t>В</w:t>
      </w:r>
      <w:r w:rsidRPr="00E47CEA">
        <w:rPr>
          <w:rFonts w:ascii="Times New Roman" w:eastAsia="Times New Roman" w:hAnsi="Times New Roman" w:cs="Times New Roman"/>
          <w:bCs/>
          <w:sz w:val="28"/>
          <w:szCs w:val="28"/>
          <w:lang w:val="uk-UA"/>
        </w:rPr>
        <w:t>.</w:t>
      </w:r>
    </w:p>
    <w:p w:rsidR="00E47CEA" w:rsidRPr="00E47CEA" w:rsidRDefault="00E47CEA" w:rsidP="00E47CEA">
      <w:pPr>
        <w:widowControl w:val="0"/>
        <w:tabs>
          <w:tab w:val="left" w:pos="720"/>
        </w:tabs>
        <w:spacing w:after="0" w:line="240" w:lineRule="auto"/>
        <w:ind w:left="4320"/>
        <w:jc w:val="both"/>
        <w:rPr>
          <w:rFonts w:ascii="Times New Roman" w:eastAsia="Times New Roman" w:hAnsi="Times New Roman" w:cs="Times New Roman"/>
          <w:bCs/>
          <w:caps/>
          <w:sz w:val="28"/>
          <w:szCs w:val="28"/>
          <w:lang w:val="uk-UA"/>
        </w:rPr>
      </w:pPr>
    </w:p>
    <w:p w:rsidR="00E47CEA" w:rsidRPr="00E47CEA" w:rsidRDefault="00E47CEA" w:rsidP="00E47CEA">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E47CEA">
        <w:rPr>
          <w:rFonts w:ascii="Times New Roman" w:eastAsia="Dotum" w:hAnsi="Times New Roman" w:cs="Times New Roman"/>
          <w:sz w:val="28"/>
          <w:szCs w:val="28"/>
          <w:lang w:val="uk-UA" w:eastAsia="ru-RU"/>
        </w:rPr>
        <w:t xml:space="preserve">Рецензент: </w:t>
      </w:r>
      <w:r w:rsidRPr="00E47CEA">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 xml:space="preserve">п.н., </w:t>
      </w:r>
      <w:r w:rsidRPr="00E47CEA">
        <w:rPr>
          <w:rFonts w:ascii="Times New Roman" w:eastAsia="Times New Roman" w:hAnsi="Times New Roman" w:cs="Times New Roman"/>
          <w:sz w:val="28"/>
          <w:szCs w:val="28"/>
          <w:lang w:val="uk-UA" w:eastAsia="ru-RU"/>
        </w:rPr>
        <w:t xml:space="preserve">доцент </w:t>
      </w:r>
    </w:p>
    <w:p w:rsidR="00E47CEA" w:rsidRPr="00E47CEA" w:rsidRDefault="00E47CEA" w:rsidP="00E47CEA">
      <w:pPr>
        <w:widowControl w:val="0"/>
        <w:tabs>
          <w:tab w:val="left" w:pos="709"/>
        </w:tabs>
        <w:spacing w:after="0" w:line="240" w:lineRule="auto"/>
        <w:ind w:left="4320"/>
        <w:jc w:val="both"/>
        <w:rPr>
          <w:rFonts w:ascii="Times New Roman" w:eastAsia="Times New Roman" w:hAnsi="Times New Roman" w:cs="Times New Roman"/>
          <w:caps/>
          <w:sz w:val="26"/>
          <w:szCs w:val="26"/>
          <w:lang w:val="uk-UA" w:eastAsia="ru-RU"/>
        </w:rPr>
      </w:pPr>
      <w:r>
        <w:rPr>
          <w:rFonts w:ascii="Times New Roman" w:eastAsia="Times New Roman" w:hAnsi="Times New Roman" w:cs="Times New Roman"/>
          <w:sz w:val="28"/>
          <w:szCs w:val="28"/>
          <w:lang w:val="uk-UA" w:eastAsia="ru-RU"/>
        </w:rPr>
        <w:t>Григорович</w:t>
      </w:r>
      <w:r w:rsidRPr="00E47CEA">
        <w:rPr>
          <w:rFonts w:ascii="Times New Roman" w:eastAsia="Times New Roman" w:hAnsi="Times New Roman" w:cs="Times New Roman"/>
          <w:sz w:val="28"/>
          <w:szCs w:val="28"/>
          <w:lang w:val="uk-UA" w:eastAsia="ru-RU"/>
        </w:rPr>
        <w:t xml:space="preserve"> О.В.</w:t>
      </w: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p>
    <w:tbl>
      <w:tblPr>
        <w:tblW w:w="9742" w:type="dxa"/>
        <w:tblLayout w:type="fixed"/>
        <w:tblLook w:val="0000" w:firstRow="0" w:lastRow="0" w:firstColumn="0" w:lastColumn="0" w:noHBand="0" w:noVBand="0"/>
      </w:tblPr>
      <w:tblGrid>
        <w:gridCol w:w="4644"/>
        <w:gridCol w:w="5098"/>
      </w:tblGrid>
      <w:tr w:rsidR="00E47CEA" w:rsidRPr="00E47CEA" w:rsidTr="00F96782">
        <w:tc>
          <w:tcPr>
            <w:tcW w:w="4644" w:type="dxa"/>
            <w:tcBorders>
              <w:top w:val="nil"/>
              <w:left w:val="nil"/>
              <w:bottom w:val="nil"/>
              <w:right w:val="nil"/>
            </w:tcBorders>
          </w:tcPr>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Рекомендовано до захисту:</w:t>
            </w: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 xml:space="preserve">Протокол засідання кафедри </w:t>
            </w: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 ___ від ___.1</w:t>
            </w:r>
            <w:r w:rsidRPr="00E47CEA">
              <w:rPr>
                <w:rFonts w:ascii="Times New Roman" w:eastAsia="Times New Roman" w:hAnsi="Times New Roman" w:cs="Times New Roman"/>
                <w:sz w:val="24"/>
                <w:szCs w:val="20"/>
                <w:lang w:eastAsia="ru-RU"/>
              </w:rPr>
              <w:t>2</w:t>
            </w:r>
            <w:r w:rsidRPr="00E47CEA">
              <w:rPr>
                <w:rFonts w:ascii="Times New Roman" w:eastAsia="Times New Roman" w:hAnsi="Times New Roman" w:cs="Times New Roman"/>
                <w:sz w:val="24"/>
                <w:szCs w:val="20"/>
                <w:lang w:val="uk-UA" w:eastAsia="ru-RU"/>
              </w:rPr>
              <w:t>.2021 р.</w:t>
            </w: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 xml:space="preserve">Завідувач кафедри </w:t>
            </w: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________________ Карпенко О.Ю.</w:t>
            </w:r>
          </w:p>
        </w:tc>
        <w:tc>
          <w:tcPr>
            <w:tcW w:w="5098" w:type="dxa"/>
            <w:tcBorders>
              <w:top w:val="nil"/>
              <w:left w:val="nil"/>
              <w:bottom w:val="nil"/>
              <w:right w:val="nil"/>
            </w:tcBorders>
          </w:tcPr>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 xml:space="preserve">Захищено на засіданні ЕК №3 </w:t>
            </w: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протокол № ____ від _____.12.2021 р.</w:t>
            </w: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E47CEA" w:rsidRPr="00E47CEA" w:rsidRDefault="00E47CEA" w:rsidP="00E47CEA">
            <w:pPr>
              <w:widowControl w:val="0"/>
              <w:tabs>
                <w:tab w:val="left" w:pos="709"/>
              </w:tabs>
              <w:spacing w:after="0"/>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Оцінка _______________________________</w:t>
            </w:r>
          </w:p>
          <w:p w:rsidR="00E47CEA" w:rsidRPr="00E47CEA" w:rsidRDefault="00E47CEA" w:rsidP="00E47CEA">
            <w:pPr>
              <w:widowControl w:val="0"/>
              <w:tabs>
                <w:tab w:val="left" w:pos="709"/>
              </w:tabs>
              <w:spacing w:after="0"/>
              <w:jc w:val="both"/>
              <w:rPr>
                <w:rFonts w:ascii="Times New Roman" w:eastAsia="Times New Roman" w:hAnsi="Times New Roman" w:cs="Times New Roman"/>
                <w:sz w:val="18"/>
                <w:szCs w:val="18"/>
                <w:lang w:val="uk-UA" w:eastAsia="ru-RU"/>
              </w:rPr>
            </w:pPr>
            <w:r w:rsidRPr="00E47CEA">
              <w:rPr>
                <w:rFonts w:ascii="Times New Roman" w:eastAsia="Times New Roman" w:hAnsi="Times New Roman" w:cs="Times New Roman"/>
                <w:sz w:val="18"/>
                <w:szCs w:val="18"/>
                <w:lang w:val="uk-UA" w:eastAsia="ru-RU"/>
              </w:rPr>
              <w:t xml:space="preserve">                  (за 4-х бальною шкалою, за шкалою ECTS, бал)</w:t>
            </w: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E47CEA" w:rsidRPr="00E47CEA" w:rsidRDefault="00E47CEA" w:rsidP="00E47CEA">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E47CEA">
              <w:rPr>
                <w:rFonts w:ascii="Times New Roman" w:eastAsia="Times New Roman" w:hAnsi="Times New Roman" w:cs="Times New Roman"/>
                <w:sz w:val="24"/>
                <w:szCs w:val="20"/>
                <w:lang w:val="uk-UA" w:eastAsia="ru-RU"/>
              </w:rPr>
              <w:t>Голова ЕК ________________ Карпенко О.Ю.</w:t>
            </w:r>
          </w:p>
        </w:tc>
      </w:tr>
    </w:tbl>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E47CEA" w:rsidRPr="00E47CEA" w:rsidRDefault="00E47CEA" w:rsidP="00E47CEA">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E47CEA" w:rsidRDefault="00E47CEA" w:rsidP="00E47CEA">
      <w:pPr>
        <w:widowControl w:val="0"/>
        <w:tabs>
          <w:tab w:val="left" w:pos="720"/>
          <w:tab w:val="left" w:pos="4425"/>
          <w:tab w:val="center" w:pos="5032"/>
        </w:tabs>
        <w:spacing w:after="0" w:line="360" w:lineRule="auto"/>
        <w:jc w:val="center"/>
        <w:rPr>
          <w:rFonts w:ascii="Times New Roman" w:eastAsia="Times New Roman" w:hAnsi="Times New Roman" w:cs="Times New Roman"/>
          <w:b/>
          <w:bCs/>
          <w:color w:val="000000"/>
          <w:spacing w:val="8"/>
          <w:sz w:val="28"/>
          <w:szCs w:val="28"/>
          <w:lang w:val="uk-UA" w:eastAsia="ru-RU"/>
        </w:rPr>
      </w:pPr>
      <w:r w:rsidRPr="00E47CEA">
        <w:rPr>
          <w:rFonts w:ascii="Times New Roman" w:eastAsia="Times New Roman" w:hAnsi="Times New Roman" w:cs="Times New Roman"/>
          <w:b/>
          <w:sz w:val="28"/>
          <w:szCs w:val="28"/>
          <w:lang w:val="uk-UA" w:eastAsia="ru-RU"/>
        </w:rPr>
        <w:t>Одеса – 2021</w:t>
      </w:r>
    </w:p>
    <w:p w:rsidR="00E47CEA" w:rsidRDefault="00E47CEA" w:rsidP="00E47CEA">
      <w:pPr>
        <w:widowControl w:val="0"/>
        <w:tabs>
          <w:tab w:val="left" w:pos="720"/>
          <w:tab w:val="left" w:pos="4425"/>
          <w:tab w:val="center" w:pos="5032"/>
        </w:tabs>
        <w:spacing w:after="0" w:line="360" w:lineRule="auto"/>
        <w:jc w:val="center"/>
        <w:rPr>
          <w:rFonts w:ascii="Times New Roman" w:eastAsia="Times New Roman" w:hAnsi="Times New Roman" w:cs="Times New Roman"/>
          <w:b/>
          <w:color w:val="222222"/>
          <w:sz w:val="28"/>
          <w:szCs w:val="28"/>
          <w:highlight w:val="white"/>
          <w:lang w:val="uk-UA"/>
        </w:rPr>
      </w:pPr>
    </w:p>
    <w:p w:rsidR="00FD38F5" w:rsidRPr="00E47CEA" w:rsidRDefault="00FD38F5" w:rsidP="00E47CEA">
      <w:pPr>
        <w:widowControl w:val="0"/>
        <w:tabs>
          <w:tab w:val="left" w:pos="720"/>
          <w:tab w:val="left" w:pos="4425"/>
          <w:tab w:val="center" w:pos="5032"/>
        </w:tabs>
        <w:spacing w:after="0" w:line="360" w:lineRule="auto"/>
        <w:jc w:val="center"/>
        <w:rPr>
          <w:rFonts w:ascii="Times New Roman" w:eastAsia="Times New Roman" w:hAnsi="Times New Roman" w:cs="Times New Roman"/>
          <w:b/>
          <w:bCs/>
          <w:color w:val="000000"/>
          <w:spacing w:val="8"/>
          <w:sz w:val="28"/>
          <w:szCs w:val="28"/>
          <w:lang w:val="uk-UA" w:eastAsia="ru-RU"/>
        </w:rPr>
      </w:pPr>
      <w:r w:rsidRPr="00FD38F5">
        <w:rPr>
          <w:rFonts w:ascii="Times New Roman" w:eastAsia="Times New Roman" w:hAnsi="Times New Roman" w:cs="Times New Roman"/>
          <w:b/>
          <w:color w:val="222222"/>
          <w:sz w:val="28"/>
          <w:szCs w:val="28"/>
          <w:highlight w:val="white"/>
          <w:lang w:val="uk-UA"/>
        </w:rPr>
        <w:t>ЗМІСТ</w:t>
      </w:r>
    </w:p>
    <w:p w:rsidR="00FD38F5" w:rsidRPr="00FD38F5" w:rsidRDefault="00FD38F5" w:rsidP="00FD38F5">
      <w:pPr>
        <w:pStyle w:val="11"/>
        <w:widowControl w:val="0"/>
        <w:jc w:val="center"/>
        <w:rPr>
          <w:rFonts w:ascii="Times New Roman" w:eastAsia="Times New Roman" w:hAnsi="Times New Roman" w:cs="Times New Roman"/>
          <w:b/>
          <w:color w:val="222222"/>
          <w:sz w:val="28"/>
          <w:szCs w:val="28"/>
          <w:highlight w:val="white"/>
          <w:lang w:val="uk-UA"/>
        </w:rPr>
      </w:pPr>
    </w:p>
    <w:sdt>
      <w:sdtPr>
        <w:rPr>
          <w:rFonts w:asciiTheme="minorHAnsi" w:eastAsiaTheme="minorHAnsi" w:hAnsiTheme="minorHAnsi" w:cstheme="minorBidi"/>
          <w:b w:val="0"/>
          <w:bCs w:val="0"/>
          <w:color w:val="auto"/>
          <w:sz w:val="22"/>
          <w:szCs w:val="22"/>
        </w:rPr>
        <w:id w:val="24335518"/>
        <w:docPartObj>
          <w:docPartGallery w:val="Table of Contents"/>
          <w:docPartUnique/>
        </w:docPartObj>
      </w:sdtPr>
      <w:sdtEndPr/>
      <w:sdtContent>
        <w:p w:rsidR="00FD38F5" w:rsidRPr="00FD38F5" w:rsidRDefault="00FD38F5">
          <w:pPr>
            <w:pStyle w:val="ad"/>
            <w:rPr>
              <w:lang w:val="uk-UA"/>
            </w:rPr>
          </w:pPr>
        </w:p>
        <w:p w:rsidR="00FD38F5" w:rsidRPr="00FD38F5" w:rsidRDefault="00FD38F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r>
            <w:fldChar w:fldCharType="begin"/>
          </w:r>
          <w:r>
            <w:instrText xml:space="preserve"> TOC \o "1-3" \h \z \u </w:instrText>
          </w:r>
          <w:r>
            <w:fldChar w:fldCharType="separate"/>
          </w:r>
          <w:hyperlink w:anchor="_Toc86338004" w:history="1">
            <w:r w:rsidRPr="00FD38F5">
              <w:rPr>
                <w:rStyle w:val="ac"/>
                <w:rFonts w:ascii="Times New Roman" w:eastAsia="Times New Roman" w:hAnsi="Times New Roman" w:cs="Times New Roman"/>
                <w:noProof/>
                <w:sz w:val="28"/>
                <w:szCs w:val="28"/>
                <w:highlight w:val="white"/>
              </w:rPr>
              <w:t>ВСТУП</w:t>
            </w:r>
            <w:r w:rsidRPr="00FD38F5">
              <w:rPr>
                <w:rFonts w:ascii="Times New Roman" w:hAnsi="Times New Roman" w:cs="Times New Roman"/>
                <w:noProof/>
                <w:webHidden/>
                <w:sz w:val="28"/>
                <w:szCs w:val="28"/>
              </w:rPr>
              <w:tab/>
            </w:r>
            <w:r w:rsidRPr="00FD38F5">
              <w:rPr>
                <w:rFonts w:ascii="Times New Roman" w:hAnsi="Times New Roman" w:cs="Times New Roman"/>
                <w:noProof/>
                <w:webHidden/>
                <w:sz w:val="28"/>
                <w:szCs w:val="28"/>
              </w:rPr>
              <w:fldChar w:fldCharType="begin"/>
            </w:r>
            <w:r w:rsidRPr="00FD38F5">
              <w:rPr>
                <w:rFonts w:ascii="Times New Roman" w:hAnsi="Times New Roman" w:cs="Times New Roman"/>
                <w:noProof/>
                <w:webHidden/>
                <w:sz w:val="28"/>
                <w:szCs w:val="28"/>
              </w:rPr>
              <w:instrText xml:space="preserve"> PAGEREF _Toc86338004 \h </w:instrText>
            </w:r>
            <w:r w:rsidRPr="00FD38F5">
              <w:rPr>
                <w:rFonts w:ascii="Times New Roman" w:hAnsi="Times New Roman" w:cs="Times New Roman"/>
                <w:noProof/>
                <w:webHidden/>
                <w:sz w:val="28"/>
                <w:szCs w:val="28"/>
              </w:rPr>
            </w:r>
            <w:r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3</w:t>
            </w:r>
            <w:r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05" w:history="1">
            <w:r w:rsidR="00FD38F5" w:rsidRPr="00FD38F5">
              <w:rPr>
                <w:rStyle w:val="ac"/>
                <w:rFonts w:ascii="Times New Roman" w:eastAsia="Times New Roman" w:hAnsi="Times New Roman" w:cs="Times New Roman"/>
                <w:noProof/>
                <w:sz w:val="28"/>
                <w:szCs w:val="28"/>
                <w:highlight w:val="white"/>
              </w:rPr>
              <w:t>РОЗДІЛ І. МЕТОД ПРОЕКТУ ЯК ОБ’ЄКТ НАУКОВИХ ДОСЛІДЖЕНЬ</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_Toc86338005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6</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06" w:history="1">
            <w:r w:rsidR="00FD38F5" w:rsidRPr="00FD38F5">
              <w:rPr>
                <w:rStyle w:val="ac"/>
                <w:rFonts w:ascii="Times New Roman" w:eastAsia="Times New Roman" w:hAnsi="Times New Roman" w:cs="Times New Roman"/>
                <w:noProof/>
                <w:sz w:val="28"/>
                <w:szCs w:val="28"/>
                <w:highlight w:val="white"/>
              </w:rPr>
              <w:t>1.1.    Визначення сутності  поняття «метод проекту»</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_Toc86338006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6</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07" w:history="1">
            <w:r w:rsidR="00FD38F5" w:rsidRPr="00FD38F5">
              <w:rPr>
                <w:rStyle w:val="ac"/>
                <w:rFonts w:ascii="Times New Roman" w:eastAsia="Times New Roman" w:hAnsi="Times New Roman" w:cs="Times New Roman"/>
                <w:noProof/>
                <w:sz w:val="28"/>
                <w:szCs w:val="28"/>
                <w:highlight w:val="white"/>
                <w:lang w:val="uk-UA"/>
              </w:rPr>
              <w:t>1.2    Аналіз специфіки та функцій методу проекту при викладанні іноземної мови у ВНЗ</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_Toc86338007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12</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08" w:history="1">
            <w:r w:rsidR="00FD38F5" w:rsidRPr="00FD38F5">
              <w:rPr>
                <w:rStyle w:val="ac"/>
                <w:rFonts w:ascii="Times New Roman" w:hAnsi="Times New Roman" w:cs="Times New Roman"/>
                <w:noProof/>
                <w:sz w:val="28"/>
                <w:szCs w:val="28"/>
                <w:highlight w:val="white"/>
                <w:lang w:val="uk-UA"/>
              </w:rPr>
              <w:t xml:space="preserve">Висновки до розділу </w:t>
            </w:r>
            <w:r w:rsidR="00FD38F5" w:rsidRPr="00FD38F5">
              <w:rPr>
                <w:rStyle w:val="ac"/>
                <w:rFonts w:ascii="Times New Roman" w:hAnsi="Times New Roman" w:cs="Times New Roman"/>
                <w:noProof/>
                <w:sz w:val="28"/>
                <w:szCs w:val="28"/>
                <w:highlight w:val="white"/>
                <w:lang w:val="en-US"/>
              </w:rPr>
              <w:t>I</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_Toc86338008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28</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09" w:history="1">
            <w:r w:rsidR="00FD38F5" w:rsidRPr="00FD38F5">
              <w:rPr>
                <w:rStyle w:val="ac"/>
                <w:rFonts w:ascii="Times New Roman" w:eastAsia="Times New Roman" w:hAnsi="Times New Roman" w:cs="Times New Roman"/>
                <w:noProof/>
                <w:sz w:val="28"/>
                <w:szCs w:val="28"/>
                <w:highlight w:val="white"/>
              </w:rPr>
              <w:t>РОЗДІЛ ІІ САМОСТІЙНА ДІЯЛЬНІСТЬ СТУДЕНТІВ ЯК НАУКОВА ПРОБЛЕМА</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_Toc86338009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29</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10" w:history="1">
            <w:r w:rsidR="00FD38F5" w:rsidRPr="00FD38F5">
              <w:rPr>
                <w:rStyle w:val="ac"/>
                <w:rFonts w:ascii="Times New Roman" w:eastAsia="Times New Roman" w:hAnsi="Times New Roman" w:cs="Times New Roman"/>
                <w:noProof/>
                <w:sz w:val="28"/>
                <w:szCs w:val="28"/>
                <w:highlight w:val="white"/>
              </w:rPr>
              <w:t>2.1. Психолого-педагогічна сутність поняття «самостійна діяльність студентів»</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_Toc86338010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29</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11" w:history="1">
            <w:r w:rsidR="00FD38F5" w:rsidRPr="00FD38F5">
              <w:rPr>
                <w:rStyle w:val="ac"/>
                <w:rFonts w:ascii="Times New Roman" w:eastAsia="Times New Roman" w:hAnsi="Times New Roman" w:cs="Times New Roman"/>
                <w:noProof/>
                <w:sz w:val="28"/>
                <w:szCs w:val="28"/>
                <w:highlight w:val="white"/>
              </w:rPr>
              <w:t>2.2 Компоненти самостійної діяльності студентів</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_Toc86338011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38</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12" w:history="1">
            <w:r w:rsidR="00FD38F5" w:rsidRPr="00FD38F5">
              <w:rPr>
                <w:rStyle w:val="ac"/>
                <w:rFonts w:ascii="Times New Roman" w:eastAsia="Times New Roman" w:hAnsi="Times New Roman" w:cs="Times New Roman"/>
                <w:noProof/>
                <w:sz w:val="28"/>
                <w:szCs w:val="28"/>
                <w:highlight w:val="white"/>
                <w:lang w:val="en-US"/>
              </w:rPr>
              <w:t xml:space="preserve">2.3. </w:t>
            </w:r>
            <w:r w:rsidR="00FD38F5" w:rsidRPr="00FD38F5">
              <w:rPr>
                <w:rStyle w:val="ac"/>
                <w:rFonts w:ascii="Times New Roman" w:eastAsia="Times New Roman" w:hAnsi="Times New Roman" w:cs="Times New Roman"/>
                <w:noProof/>
                <w:sz w:val="28"/>
                <w:szCs w:val="28"/>
                <w:highlight w:val="white"/>
              </w:rPr>
              <w:t>Засоби</w:t>
            </w:r>
            <w:r w:rsidR="00FD38F5" w:rsidRPr="00FD38F5">
              <w:rPr>
                <w:rStyle w:val="ac"/>
                <w:rFonts w:ascii="Times New Roman" w:eastAsia="Times New Roman" w:hAnsi="Times New Roman" w:cs="Times New Roman"/>
                <w:noProof/>
                <w:sz w:val="28"/>
                <w:szCs w:val="28"/>
                <w:highlight w:val="white"/>
                <w:lang w:val="en-US"/>
              </w:rPr>
              <w:t xml:space="preserve"> </w:t>
            </w:r>
            <w:r w:rsidR="00FD38F5" w:rsidRPr="00FD38F5">
              <w:rPr>
                <w:rStyle w:val="ac"/>
                <w:rFonts w:ascii="Times New Roman" w:eastAsia="Times New Roman" w:hAnsi="Times New Roman" w:cs="Times New Roman"/>
                <w:noProof/>
                <w:sz w:val="28"/>
                <w:szCs w:val="28"/>
                <w:highlight w:val="white"/>
              </w:rPr>
              <w:t>організації</w:t>
            </w:r>
            <w:r w:rsidR="00FD38F5" w:rsidRPr="00FD38F5">
              <w:rPr>
                <w:rStyle w:val="ac"/>
                <w:rFonts w:ascii="Times New Roman" w:eastAsia="Times New Roman" w:hAnsi="Times New Roman" w:cs="Times New Roman"/>
                <w:noProof/>
                <w:sz w:val="28"/>
                <w:szCs w:val="28"/>
                <w:highlight w:val="white"/>
                <w:lang w:val="en-US"/>
              </w:rPr>
              <w:t xml:space="preserve"> </w:t>
            </w:r>
            <w:r w:rsidR="00FD38F5" w:rsidRPr="00FD38F5">
              <w:rPr>
                <w:rStyle w:val="ac"/>
                <w:rFonts w:ascii="Times New Roman" w:eastAsia="Times New Roman" w:hAnsi="Times New Roman" w:cs="Times New Roman"/>
                <w:noProof/>
                <w:sz w:val="28"/>
                <w:szCs w:val="28"/>
                <w:highlight w:val="white"/>
              </w:rPr>
              <w:t>самостійної</w:t>
            </w:r>
            <w:r w:rsidR="00FD38F5" w:rsidRPr="00FD38F5">
              <w:rPr>
                <w:rStyle w:val="ac"/>
                <w:rFonts w:ascii="Times New Roman" w:eastAsia="Times New Roman" w:hAnsi="Times New Roman" w:cs="Times New Roman"/>
                <w:noProof/>
                <w:sz w:val="28"/>
                <w:szCs w:val="28"/>
                <w:highlight w:val="white"/>
                <w:lang w:val="en-US"/>
              </w:rPr>
              <w:t xml:space="preserve"> </w:t>
            </w:r>
            <w:r w:rsidR="00FD38F5" w:rsidRPr="00FD38F5">
              <w:rPr>
                <w:rStyle w:val="ac"/>
                <w:rFonts w:ascii="Times New Roman" w:eastAsia="Times New Roman" w:hAnsi="Times New Roman" w:cs="Times New Roman"/>
                <w:noProof/>
                <w:sz w:val="28"/>
                <w:szCs w:val="28"/>
                <w:highlight w:val="white"/>
              </w:rPr>
              <w:t>діяльності</w:t>
            </w:r>
            <w:r w:rsidR="00FD38F5" w:rsidRPr="00FD38F5">
              <w:rPr>
                <w:rStyle w:val="ac"/>
                <w:rFonts w:ascii="Times New Roman" w:eastAsia="Times New Roman" w:hAnsi="Times New Roman" w:cs="Times New Roman"/>
                <w:noProof/>
                <w:sz w:val="28"/>
                <w:szCs w:val="28"/>
                <w:highlight w:val="white"/>
                <w:lang w:val="en-US"/>
              </w:rPr>
              <w:t xml:space="preserve"> </w:t>
            </w:r>
            <w:r w:rsidR="00FD38F5" w:rsidRPr="00FD38F5">
              <w:rPr>
                <w:rStyle w:val="ac"/>
                <w:rFonts w:ascii="Times New Roman" w:eastAsia="Times New Roman" w:hAnsi="Times New Roman" w:cs="Times New Roman"/>
                <w:noProof/>
                <w:sz w:val="28"/>
                <w:szCs w:val="28"/>
                <w:highlight w:val="white"/>
              </w:rPr>
              <w:t>студентів</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_Toc86338012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48</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21"/>
            <w:tabs>
              <w:tab w:val="right" w:leader="dot" w:pos="9345"/>
            </w:tabs>
            <w:spacing w:after="0" w:line="360" w:lineRule="auto"/>
            <w:ind w:left="0"/>
            <w:rPr>
              <w:rFonts w:ascii="Times New Roman" w:eastAsiaTheme="minorEastAsia" w:hAnsi="Times New Roman" w:cs="Times New Roman"/>
              <w:noProof/>
              <w:sz w:val="28"/>
              <w:szCs w:val="28"/>
              <w:lang w:eastAsia="ru-RU"/>
            </w:rPr>
          </w:pPr>
          <w:hyperlink w:anchor="_Toc86338013" w:history="1">
            <w:r w:rsidR="00FD38F5" w:rsidRPr="00FD38F5">
              <w:rPr>
                <w:rStyle w:val="ac"/>
                <w:rFonts w:ascii="Times New Roman" w:eastAsia="Times New Roman" w:hAnsi="Times New Roman" w:cs="Times New Roman"/>
                <w:noProof/>
                <w:sz w:val="28"/>
                <w:szCs w:val="28"/>
                <w:highlight w:val="white"/>
              </w:rPr>
              <w:t>2.4 Активізація самостійної роботи студентів засобами методу проекту</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_Toc86338013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53</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14" w:history="1">
            <w:r w:rsidR="00FD38F5" w:rsidRPr="00FD38F5">
              <w:rPr>
                <w:rStyle w:val="ac"/>
                <w:rFonts w:ascii="Times New Roman" w:eastAsia="Times New Roman" w:hAnsi="Times New Roman" w:cs="Times New Roman"/>
                <w:noProof/>
                <w:sz w:val="28"/>
                <w:szCs w:val="28"/>
                <w:lang w:val="uk-UA"/>
              </w:rPr>
              <w:t xml:space="preserve">Висновки до розділу </w:t>
            </w:r>
            <w:r w:rsidR="00FD38F5" w:rsidRPr="00FD38F5">
              <w:rPr>
                <w:rStyle w:val="ac"/>
                <w:rFonts w:ascii="Times New Roman" w:eastAsia="Times New Roman" w:hAnsi="Times New Roman" w:cs="Times New Roman"/>
                <w:noProof/>
                <w:sz w:val="28"/>
                <w:szCs w:val="28"/>
                <w:lang w:val="en-US"/>
              </w:rPr>
              <w:t>II</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_Toc86338014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65</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15" w:history="1">
            <w:r w:rsidR="00FD38F5" w:rsidRPr="00FD38F5">
              <w:rPr>
                <w:rStyle w:val="ac"/>
                <w:rFonts w:ascii="Times New Roman" w:hAnsi="Times New Roman" w:cs="Times New Roman"/>
                <w:noProof/>
                <w:sz w:val="28"/>
                <w:szCs w:val="28"/>
                <w:lang w:val="uk-UA"/>
              </w:rPr>
              <w:t>ЗАГАЛЬНІ ВИСНОВКИ</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_Toc86338015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67</w:t>
            </w:r>
            <w:r w:rsidR="00FD38F5" w:rsidRPr="00FD38F5">
              <w:rPr>
                <w:rFonts w:ascii="Times New Roman" w:hAnsi="Times New Roman" w:cs="Times New Roman"/>
                <w:noProof/>
                <w:webHidden/>
                <w:sz w:val="28"/>
                <w:szCs w:val="28"/>
              </w:rPr>
              <w:fldChar w:fldCharType="end"/>
            </w:r>
          </w:hyperlink>
        </w:p>
        <w:p w:rsidR="00FD38F5" w:rsidRPr="00FD38F5" w:rsidRDefault="00B55F05" w:rsidP="00FD38F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86338016" w:history="1">
            <w:r w:rsidR="00FD38F5" w:rsidRPr="00FD38F5">
              <w:rPr>
                <w:rStyle w:val="ac"/>
                <w:rFonts w:ascii="Times New Roman" w:hAnsi="Times New Roman" w:cs="Times New Roman"/>
                <w:noProof/>
                <w:sz w:val="28"/>
                <w:szCs w:val="28"/>
                <w:lang w:val="uk-UA"/>
              </w:rPr>
              <w:t>СПИСОК ВИКОРИСТАНИХ ДЖЕРЕЛ</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_Toc86338016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71</w:t>
            </w:r>
            <w:r w:rsidR="00FD38F5" w:rsidRPr="00FD38F5">
              <w:rPr>
                <w:rFonts w:ascii="Times New Roman" w:hAnsi="Times New Roman" w:cs="Times New Roman"/>
                <w:noProof/>
                <w:webHidden/>
                <w:sz w:val="28"/>
                <w:szCs w:val="28"/>
              </w:rPr>
              <w:fldChar w:fldCharType="end"/>
            </w:r>
          </w:hyperlink>
        </w:p>
        <w:p w:rsidR="00FD38F5" w:rsidRDefault="00B55F05" w:rsidP="00FD38F5">
          <w:pPr>
            <w:pStyle w:val="12"/>
            <w:tabs>
              <w:tab w:val="right" w:leader="dot" w:pos="9345"/>
            </w:tabs>
            <w:spacing w:after="0" w:line="360" w:lineRule="auto"/>
            <w:rPr>
              <w:rFonts w:eastAsiaTheme="minorEastAsia"/>
              <w:noProof/>
              <w:lang w:eastAsia="ru-RU"/>
            </w:rPr>
          </w:pPr>
          <w:hyperlink w:anchor="_Toc86338017" w:history="1">
            <w:r w:rsidR="00FD38F5" w:rsidRPr="00FD38F5">
              <w:rPr>
                <w:rStyle w:val="ac"/>
                <w:rFonts w:ascii="Times New Roman" w:hAnsi="Times New Roman" w:cs="Times New Roman"/>
                <w:noProof/>
                <w:sz w:val="28"/>
                <w:szCs w:val="28"/>
                <w:lang w:val="uk-UA"/>
              </w:rPr>
              <w:t>ДОДАТКИ</w:t>
            </w:r>
            <w:r w:rsidR="00FD38F5" w:rsidRPr="00FD38F5">
              <w:rPr>
                <w:rFonts w:ascii="Times New Roman" w:hAnsi="Times New Roman" w:cs="Times New Roman"/>
                <w:noProof/>
                <w:webHidden/>
                <w:sz w:val="28"/>
                <w:szCs w:val="28"/>
              </w:rPr>
              <w:tab/>
            </w:r>
            <w:r w:rsidR="00FD38F5" w:rsidRPr="00FD38F5">
              <w:rPr>
                <w:rFonts w:ascii="Times New Roman" w:hAnsi="Times New Roman" w:cs="Times New Roman"/>
                <w:noProof/>
                <w:webHidden/>
                <w:sz w:val="28"/>
                <w:szCs w:val="28"/>
              </w:rPr>
              <w:fldChar w:fldCharType="begin"/>
            </w:r>
            <w:r w:rsidR="00FD38F5" w:rsidRPr="00FD38F5">
              <w:rPr>
                <w:rFonts w:ascii="Times New Roman" w:hAnsi="Times New Roman" w:cs="Times New Roman"/>
                <w:noProof/>
                <w:webHidden/>
                <w:sz w:val="28"/>
                <w:szCs w:val="28"/>
              </w:rPr>
              <w:instrText xml:space="preserve"> PAGEREF _Toc86338017 \h </w:instrText>
            </w:r>
            <w:r w:rsidR="00FD38F5" w:rsidRPr="00FD38F5">
              <w:rPr>
                <w:rFonts w:ascii="Times New Roman" w:hAnsi="Times New Roman" w:cs="Times New Roman"/>
                <w:noProof/>
                <w:webHidden/>
                <w:sz w:val="28"/>
                <w:szCs w:val="28"/>
              </w:rPr>
            </w:r>
            <w:r w:rsidR="00FD38F5" w:rsidRPr="00FD38F5">
              <w:rPr>
                <w:rFonts w:ascii="Times New Roman" w:hAnsi="Times New Roman" w:cs="Times New Roman"/>
                <w:noProof/>
                <w:webHidden/>
                <w:sz w:val="28"/>
                <w:szCs w:val="28"/>
              </w:rPr>
              <w:fldChar w:fldCharType="separate"/>
            </w:r>
            <w:r w:rsidR="0036341F">
              <w:rPr>
                <w:rFonts w:ascii="Times New Roman" w:hAnsi="Times New Roman" w:cs="Times New Roman"/>
                <w:noProof/>
                <w:webHidden/>
                <w:sz w:val="28"/>
                <w:szCs w:val="28"/>
              </w:rPr>
              <w:t>76</w:t>
            </w:r>
            <w:r w:rsidR="00FD38F5" w:rsidRPr="00FD38F5">
              <w:rPr>
                <w:rFonts w:ascii="Times New Roman" w:hAnsi="Times New Roman" w:cs="Times New Roman"/>
                <w:noProof/>
                <w:webHidden/>
                <w:sz w:val="28"/>
                <w:szCs w:val="28"/>
              </w:rPr>
              <w:fldChar w:fldCharType="end"/>
            </w:r>
          </w:hyperlink>
        </w:p>
        <w:p w:rsidR="00FD38F5" w:rsidRDefault="00FD38F5">
          <w:r>
            <w:fldChar w:fldCharType="end"/>
          </w:r>
        </w:p>
      </w:sdtContent>
    </w:sdt>
    <w:p w:rsidR="00886C4F" w:rsidRDefault="00886C4F" w:rsidP="008B19BF">
      <w:pPr>
        <w:widowControl w:val="0"/>
        <w:spacing w:after="0"/>
        <w:rPr>
          <w:rFonts w:ascii="Times New Roman" w:eastAsia="Times New Roman" w:hAnsi="Times New Roman" w:cs="Times New Roman"/>
          <w:color w:val="222222"/>
          <w:sz w:val="28"/>
          <w:szCs w:val="28"/>
          <w:highlight w:val="white"/>
          <w:lang w:val="uk-UA"/>
        </w:rPr>
      </w:pPr>
    </w:p>
    <w:p w:rsidR="00FD38F5" w:rsidRPr="00FD38F5" w:rsidRDefault="00FD38F5" w:rsidP="008B19BF">
      <w:pPr>
        <w:widowControl w:val="0"/>
        <w:spacing w:after="0"/>
        <w:rPr>
          <w:rFonts w:ascii="Times New Roman" w:eastAsia="Times New Roman" w:hAnsi="Times New Roman" w:cs="Times New Roman"/>
          <w:color w:val="222222"/>
          <w:sz w:val="28"/>
          <w:szCs w:val="28"/>
          <w:highlight w:val="white"/>
          <w:lang w:val="uk-UA" w:eastAsia="ru-RU"/>
        </w:rPr>
      </w:pPr>
    </w:p>
    <w:p w:rsidR="00FD38F5" w:rsidRDefault="00FD38F5">
      <w:pPr>
        <w:rPr>
          <w:rFonts w:ascii="Times New Roman" w:eastAsia="Times New Roman" w:hAnsi="Times New Roman" w:cstheme="majorBidi"/>
          <w:b/>
          <w:bCs/>
          <w:color w:val="000000" w:themeColor="text1"/>
          <w:sz w:val="28"/>
          <w:szCs w:val="28"/>
          <w:highlight w:val="white"/>
        </w:rPr>
      </w:pPr>
      <w:r>
        <w:rPr>
          <w:rFonts w:eastAsia="Times New Roman"/>
          <w:highlight w:val="white"/>
        </w:rPr>
        <w:br w:type="page"/>
      </w:r>
    </w:p>
    <w:p w:rsidR="00276FC0" w:rsidRDefault="00276FC0" w:rsidP="008B19BF">
      <w:pPr>
        <w:pStyle w:val="1"/>
        <w:widowControl w:val="0"/>
        <w:spacing w:before="0"/>
        <w:rPr>
          <w:rFonts w:eastAsia="Times New Roman"/>
          <w:highlight w:val="white"/>
        </w:rPr>
      </w:pPr>
      <w:bookmarkStart w:id="0" w:name="_Toc86338004"/>
      <w:r>
        <w:rPr>
          <w:rFonts w:eastAsia="Times New Roman"/>
          <w:highlight w:val="white"/>
        </w:rPr>
        <w:lastRenderedPageBreak/>
        <w:t>ВСТУП</w:t>
      </w:r>
      <w:bookmarkEnd w:id="0"/>
    </w:p>
    <w:p w:rsidR="00276FC0" w:rsidRDefault="00276FC0" w:rsidP="008B19BF">
      <w:pPr>
        <w:widowControl w:val="0"/>
        <w:spacing w:after="0" w:line="360" w:lineRule="auto"/>
        <w:jc w:val="both"/>
        <w:rPr>
          <w:rFonts w:ascii="Times New Roman" w:eastAsia="Times New Roman" w:hAnsi="Times New Roman" w:cs="Times New Roman"/>
          <w:color w:val="222222"/>
          <w:sz w:val="28"/>
          <w:szCs w:val="28"/>
          <w:highlight w:val="white"/>
          <w:lang w:val="uk-UA" w:eastAsia="ru-RU"/>
        </w:rPr>
      </w:pPr>
    </w:p>
    <w:p w:rsidR="004B053C" w:rsidRPr="00886C4F" w:rsidRDefault="004B053C" w:rsidP="008B19BF">
      <w:pPr>
        <w:widowControl w:val="0"/>
        <w:spacing w:after="0" w:line="360" w:lineRule="auto"/>
        <w:jc w:val="both"/>
        <w:rPr>
          <w:rFonts w:ascii="Times New Roman" w:eastAsia="Times New Roman" w:hAnsi="Times New Roman" w:cs="Times New Roman"/>
          <w:color w:val="222222"/>
          <w:sz w:val="28"/>
          <w:szCs w:val="28"/>
          <w:highlight w:val="white"/>
          <w:lang w:val="uk-UA" w:eastAsia="ru-RU"/>
        </w:rPr>
      </w:pPr>
    </w:p>
    <w:p w:rsidR="00AC6204" w:rsidRDefault="00886C4F" w:rsidP="008B19BF">
      <w:pPr>
        <w:widowControl w:val="0"/>
        <w:spacing w:after="0" w:line="360" w:lineRule="auto"/>
        <w:ind w:firstLine="709"/>
        <w:jc w:val="both"/>
        <w:rPr>
          <w:rFonts w:ascii="Times New Roman" w:eastAsia="Times New Roman" w:hAnsi="Times New Roman" w:cs="Times New Roman"/>
          <w:sz w:val="28"/>
          <w:szCs w:val="28"/>
          <w:lang w:val="uk-UA"/>
        </w:rPr>
      </w:pPr>
      <w:r w:rsidRPr="00886C4F">
        <w:rPr>
          <w:rFonts w:ascii="Times New Roman" w:eastAsia="Times New Roman" w:hAnsi="Times New Roman" w:cs="Times New Roman"/>
          <w:sz w:val="28"/>
          <w:szCs w:val="28"/>
        </w:rPr>
        <w:t>Актуальність теми дослідження. У сучасному</w:t>
      </w:r>
      <w:r>
        <w:rPr>
          <w:rFonts w:ascii="Times New Roman" w:eastAsia="Times New Roman" w:hAnsi="Times New Roman" w:cs="Times New Roman"/>
          <w:sz w:val="28"/>
          <w:szCs w:val="28"/>
        </w:rPr>
        <w:t xml:space="preserve"> суспільстві </w:t>
      </w:r>
      <w:r>
        <w:rPr>
          <w:rFonts w:ascii="Times New Roman" w:eastAsia="Times New Roman" w:hAnsi="Times New Roman" w:cs="Times New Roman"/>
          <w:sz w:val="28"/>
          <w:szCs w:val="28"/>
          <w:lang w:val="uk-UA"/>
        </w:rPr>
        <w:t>важливим питанням є</w:t>
      </w:r>
      <w:r>
        <w:rPr>
          <w:rFonts w:ascii="Times New Roman" w:eastAsia="Times New Roman" w:hAnsi="Times New Roman" w:cs="Times New Roman"/>
          <w:sz w:val="28"/>
          <w:szCs w:val="28"/>
        </w:rPr>
        <w:t xml:space="preserve"> </w:t>
      </w:r>
      <w:r w:rsidRPr="00886C4F">
        <w:rPr>
          <w:rFonts w:ascii="Times New Roman" w:eastAsia="Times New Roman" w:hAnsi="Times New Roman" w:cs="Times New Roman"/>
          <w:sz w:val="28"/>
          <w:szCs w:val="28"/>
        </w:rPr>
        <w:t>розвиток особистості.</w:t>
      </w:r>
      <w:r w:rsidR="006C74EA">
        <w:rPr>
          <w:rFonts w:ascii="Times New Roman" w:eastAsia="Times New Roman" w:hAnsi="Times New Roman" w:cs="Times New Roman"/>
          <w:sz w:val="28"/>
          <w:szCs w:val="28"/>
          <w:lang w:val="uk-UA"/>
        </w:rPr>
        <w:t xml:space="preserve"> У</w:t>
      </w:r>
      <w:r>
        <w:rPr>
          <w:rFonts w:ascii="Times New Roman" w:eastAsia="Times New Roman" w:hAnsi="Times New Roman" w:cs="Times New Roman"/>
          <w:sz w:val="28"/>
          <w:szCs w:val="28"/>
          <w:lang w:val="uk-UA"/>
        </w:rPr>
        <w:t xml:space="preserve"> </w:t>
      </w:r>
      <w:r w:rsidR="006C74EA">
        <w:rPr>
          <w:rFonts w:ascii="Times New Roman" w:eastAsia="Times New Roman" w:hAnsi="Times New Roman" w:cs="Times New Roman"/>
          <w:sz w:val="28"/>
          <w:szCs w:val="28"/>
          <w:lang w:val="uk-UA"/>
        </w:rPr>
        <w:t>б</w:t>
      </w:r>
      <w:r w:rsidR="00FD38F5">
        <w:rPr>
          <w:rFonts w:ascii="Times New Roman" w:eastAsia="Times New Roman" w:hAnsi="Times New Roman" w:cs="Times New Roman"/>
          <w:sz w:val="28"/>
          <w:szCs w:val="28"/>
          <w:lang w:val="uk-UA"/>
        </w:rPr>
        <w:t>ільш</w:t>
      </w:r>
      <w:r w:rsidR="006C74EA">
        <w:rPr>
          <w:rFonts w:ascii="Times New Roman" w:eastAsia="Times New Roman" w:hAnsi="Times New Roman" w:cs="Times New Roman"/>
          <w:sz w:val="28"/>
          <w:szCs w:val="28"/>
          <w:lang w:val="uk-UA"/>
        </w:rPr>
        <w:t>о</w:t>
      </w:r>
      <w:r w:rsidR="00FD38F5">
        <w:rPr>
          <w:rFonts w:ascii="Times New Roman" w:eastAsia="Times New Roman" w:hAnsi="Times New Roman" w:cs="Times New Roman"/>
          <w:sz w:val="28"/>
          <w:szCs w:val="28"/>
          <w:lang w:val="uk-UA"/>
        </w:rPr>
        <w:t>с</w:t>
      </w:r>
      <w:r w:rsidR="006C74EA">
        <w:rPr>
          <w:rFonts w:ascii="Times New Roman" w:eastAsia="Times New Roman" w:hAnsi="Times New Roman" w:cs="Times New Roman"/>
          <w:sz w:val="28"/>
          <w:szCs w:val="28"/>
          <w:lang w:val="uk-UA"/>
        </w:rPr>
        <w:t>ті</w:t>
      </w:r>
      <w:r w:rsidRPr="00AC6204">
        <w:rPr>
          <w:rFonts w:ascii="Times New Roman" w:eastAsia="Times New Roman" w:hAnsi="Times New Roman" w:cs="Times New Roman"/>
          <w:sz w:val="28"/>
          <w:szCs w:val="28"/>
          <w:lang w:val="uk-UA"/>
        </w:rPr>
        <w:t xml:space="preserve"> </w:t>
      </w:r>
      <w:r w:rsidR="004C090A">
        <w:rPr>
          <w:rFonts w:ascii="Times New Roman" w:eastAsia="Times New Roman" w:hAnsi="Times New Roman" w:cs="Times New Roman"/>
          <w:sz w:val="28"/>
          <w:szCs w:val="28"/>
          <w:lang w:val="uk-UA"/>
        </w:rPr>
        <w:t>освітніх систем</w:t>
      </w:r>
      <w:r w:rsidRPr="00AC6204">
        <w:rPr>
          <w:rFonts w:ascii="Times New Roman" w:eastAsia="Times New Roman" w:hAnsi="Times New Roman" w:cs="Times New Roman"/>
          <w:sz w:val="28"/>
          <w:szCs w:val="28"/>
          <w:lang w:val="uk-UA"/>
        </w:rPr>
        <w:t xml:space="preserve"> майже не </w:t>
      </w:r>
      <w:r>
        <w:rPr>
          <w:rFonts w:ascii="Times New Roman" w:eastAsia="Times New Roman" w:hAnsi="Times New Roman" w:cs="Times New Roman"/>
          <w:sz w:val="28"/>
          <w:szCs w:val="28"/>
          <w:lang w:val="uk-UA"/>
        </w:rPr>
        <w:t>існувало</w:t>
      </w:r>
      <w:r w:rsidRPr="00AC6204">
        <w:rPr>
          <w:rFonts w:ascii="Times New Roman" w:eastAsia="Times New Roman" w:hAnsi="Times New Roman" w:cs="Times New Roman"/>
          <w:sz w:val="28"/>
          <w:szCs w:val="28"/>
          <w:lang w:val="uk-UA"/>
        </w:rPr>
        <w:t xml:space="preserve"> жодного кри</w:t>
      </w:r>
      <w:r w:rsidR="004C090A">
        <w:rPr>
          <w:rFonts w:ascii="Times New Roman" w:eastAsia="Times New Roman" w:hAnsi="Times New Roman" w:cs="Times New Roman"/>
          <w:sz w:val="28"/>
          <w:szCs w:val="28"/>
          <w:lang w:val="uk-UA"/>
        </w:rPr>
        <w:t>терію, який задовольняє розвиток</w:t>
      </w:r>
      <w:r w:rsidRPr="00AC620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особистості</w:t>
      </w:r>
      <w:r w:rsidRPr="00AC6204">
        <w:rPr>
          <w:rFonts w:ascii="Times New Roman" w:eastAsia="Times New Roman" w:hAnsi="Times New Roman" w:cs="Times New Roman"/>
          <w:sz w:val="28"/>
          <w:szCs w:val="28"/>
          <w:lang w:val="uk-UA"/>
        </w:rPr>
        <w:t xml:space="preserve">, тому була проведена </w:t>
      </w:r>
      <w:r w:rsidR="004C090A">
        <w:rPr>
          <w:rFonts w:ascii="Times New Roman" w:eastAsia="Times New Roman" w:hAnsi="Times New Roman" w:cs="Times New Roman"/>
          <w:sz w:val="28"/>
          <w:szCs w:val="28"/>
          <w:lang w:val="uk-UA"/>
        </w:rPr>
        <w:t>освітня реформа</w:t>
      </w:r>
      <w:r w:rsidRPr="00AC6204">
        <w:rPr>
          <w:rFonts w:ascii="Times New Roman" w:eastAsia="Times New Roman" w:hAnsi="Times New Roman" w:cs="Times New Roman"/>
          <w:sz w:val="28"/>
          <w:szCs w:val="28"/>
          <w:lang w:val="uk-UA"/>
        </w:rPr>
        <w:t xml:space="preserve">. </w:t>
      </w:r>
      <w:r w:rsidR="00AC6204">
        <w:rPr>
          <w:rFonts w:ascii="Times New Roman" w:eastAsia="Times New Roman" w:hAnsi="Times New Roman" w:cs="Times New Roman"/>
          <w:sz w:val="28"/>
          <w:szCs w:val="28"/>
          <w:lang w:val="uk-UA"/>
        </w:rPr>
        <w:t>Сучасні вищі навчальні заклади забезпечують організацію</w:t>
      </w:r>
      <w:r w:rsidRPr="00AC6204">
        <w:rPr>
          <w:rFonts w:ascii="Times New Roman" w:eastAsia="Times New Roman" w:hAnsi="Times New Roman" w:cs="Times New Roman"/>
          <w:sz w:val="28"/>
          <w:szCs w:val="28"/>
          <w:lang w:val="uk-UA"/>
        </w:rPr>
        <w:t xml:space="preserve"> самостійної </w:t>
      </w:r>
      <w:r w:rsidR="00AC6204">
        <w:rPr>
          <w:rFonts w:ascii="Times New Roman" w:eastAsia="Times New Roman" w:hAnsi="Times New Roman" w:cs="Times New Roman"/>
          <w:sz w:val="28"/>
          <w:szCs w:val="28"/>
          <w:lang w:val="uk-UA"/>
        </w:rPr>
        <w:t>діяльності студентів</w:t>
      </w:r>
      <w:r w:rsidRPr="00AC6204">
        <w:rPr>
          <w:rFonts w:ascii="Times New Roman" w:eastAsia="Times New Roman" w:hAnsi="Times New Roman" w:cs="Times New Roman"/>
          <w:sz w:val="28"/>
          <w:szCs w:val="28"/>
          <w:lang w:val="uk-UA"/>
        </w:rPr>
        <w:t xml:space="preserve">, </w:t>
      </w:r>
      <w:r w:rsidR="00AC6204">
        <w:rPr>
          <w:rFonts w:ascii="Times New Roman" w:eastAsia="Times New Roman" w:hAnsi="Times New Roman" w:cs="Times New Roman"/>
          <w:sz w:val="28"/>
          <w:szCs w:val="28"/>
          <w:lang w:val="uk-UA"/>
        </w:rPr>
        <w:t xml:space="preserve">яка </w:t>
      </w:r>
      <w:r w:rsidRPr="00AC6204">
        <w:rPr>
          <w:rFonts w:ascii="Times New Roman" w:eastAsia="Times New Roman" w:hAnsi="Times New Roman" w:cs="Times New Roman"/>
          <w:sz w:val="28"/>
          <w:szCs w:val="28"/>
          <w:lang w:val="uk-UA"/>
        </w:rPr>
        <w:t xml:space="preserve">передбачає залучення кожного </w:t>
      </w:r>
      <w:r w:rsidR="00AC6204">
        <w:rPr>
          <w:rFonts w:ascii="Times New Roman" w:eastAsia="Times New Roman" w:hAnsi="Times New Roman" w:cs="Times New Roman"/>
          <w:sz w:val="28"/>
          <w:szCs w:val="28"/>
          <w:lang w:val="uk-UA"/>
        </w:rPr>
        <w:t>студента</w:t>
      </w:r>
      <w:r w:rsidRPr="00AC6204">
        <w:rPr>
          <w:rFonts w:ascii="Times New Roman" w:eastAsia="Times New Roman" w:hAnsi="Times New Roman" w:cs="Times New Roman"/>
          <w:sz w:val="28"/>
          <w:szCs w:val="28"/>
          <w:lang w:val="uk-UA"/>
        </w:rPr>
        <w:t xml:space="preserve"> </w:t>
      </w:r>
      <w:r w:rsidR="00AC6204">
        <w:rPr>
          <w:rFonts w:ascii="Times New Roman" w:eastAsia="Times New Roman" w:hAnsi="Times New Roman" w:cs="Times New Roman"/>
          <w:sz w:val="28"/>
          <w:szCs w:val="28"/>
          <w:lang w:val="uk-UA"/>
        </w:rPr>
        <w:t>до активної пізнавальної діяльності.</w:t>
      </w:r>
    </w:p>
    <w:p w:rsidR="00E16684" w:rsidRDefault="004C090A" w:rsidP="008B19BF">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Одним зі</w:t>
      </w:r>
      <w:r w:rsidR="00886C4F" w:rsidRPr="00AC6204">
        <w:rPr>
          <w:rFonts w:ascii="Times New Roman" w:eastAsia="Times New Roman" w:hAnsi="Times New Roman" w:cs="Times New Roman"/>
          <w:sz w:val="28"/>
          <w:szCs w:val="28"/>
          <w:lang w:val="uk-UA"/>
        </w:rPr>
        <w:t xml:space="preserve"> способів організації такої самостійної роботи </w:t>
      </w:r>
      <w:r w:rsidR="00AC6204">
        <w:rPr>
          <w:rFonts w:ascii="Times New Roman" w:eastAsia="Times New Roman" w:hAnsi="Times New Roman" w:cs="Times New Roman"/>
          <w:sz w:val="28"/>
          <w:szCs w:val="28"/>
          <w:lang w:val="uk-UA"/>
        </w:rPr>
        <w:t>студентів вишу є навчання у співпраці за допомогою проектних методів</w:t>
      </w:r>
      <w:r w:rsidR="00886C4F" w:rsidRPr="00AC6204">
        <w:rPr>
          <w:rFonts w:ascii="Times New Roman" w:eastAsia="Times New Roman" w:hAnsi="Times New Roman" w:cs="Times New Roman"/>
          <w:sz w:val="28"/>
          <w:szCs w:val="28"/>
          <w:lang w:val="uk-UA"/>
        </w:rPr>
        <w:t xml:space="preserve">. </w:t>
      </w:r>
      <w:r w:rsidR="00886C4F" w:rsidRPr="00886C4F">
        <w:rPr>
          <w:rFonts w:ascii="Times New Roman" w:eastAsia="Times New Roman" w:hAnsi="Times New Roman" w:cs="Times New Roman"/>
          <w:sz w:val="28"/>
          <w:szCs w:val="28"/>
        </w:rPr>
        <w:t xml:space="preserve">В останні роки </w:t>
      </w:r>
      <w:r w:rsidR="00AC6204">
        <w:rPr>
          <w:rFonts w:ascii="Times New Roman" w:eastAsia="Times New Roman" w:hAnsi="Times New Roman" w:cs="Times New Roman"/>
          <w:sz w:val="28"/>
          <w:szCs w:val="28"/>
        </w:rPr>
        <w:t>особистісно</w:t>
      </w:r>
      <w:r w:rsidR="00AC620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орі</w:t>
      </w:r>
      <w:r>
        <w:rPr>
          <w:rFonts w:ascii="Times New Roman" w:eastAsia="Times New Roman" w:hAnsi="Times New Roman" w:cs="Times New Roman"/>
          <w:sz w:val="28"/>
          <w:szCs w:val="28"/>
          <w:lang w:val="uk-UA"/>
        </w:rPr>
        <w:t>є</w:t>
      </w:r>
      <w:r w:rsidR="00886C4F" w:rsidRPr="00886C4F">
        <w:rPr>
          <w:rFonts w:ascii="Times New Roman" w:eastAsia="Times New Roman" w:hAnsi="Times New Roman" w:cs="Times New Roman"/>
          <w:sz w:val="28"/>
          <w:szCs w:val="28"/>
        </w:rPr>
        <w:t xml:space="preserve">нтірованни підхід завойовує зміни </w:t>
      </w:r>
      <w:r>
        <w:rPr>
          <w:rFonts w:ascii="Times New Roman" w:eastAsia="Times New Roman" w:hAnsi="Times New Roman" w:cs="Times New Roman"/>
          <w:sz w:val="28"/>
          <w:szCs w:val="28"/>
          <w:lang w:val="uk-UA"/>
        </w:rPr>
        <w:t>в</w:t>
      </w:r>
      <w:r w:rsidR="00AC6204">
        <w:rPr>
          <w:rFonts w:ascii="Times New Roman" w:eastAsia="Times New Roman" w:hAnsi="Times New Roman" w:cs="Times New Roman"/>
          <w:sz w:val="28"/>
          <w:szCs w:val="28"/>
          <w:lang w:val="uk-UA"/>
        </w:rPr>
        <w:t xml:space="preserve"> освіті в Україні</w:t>
      </w:r>
      <w:r w:rsidR="00AC6204">
        <w:rPr>
          <w:rFonts w:ascii="Times New Roman" w:eastAsia="Times New Roman" w:hAnsi="Times New Roman" w:cs="Times New Roman"/>
          <w:sz w:val="28"/>
          <w:szCs w:val="28"/>
        </w:rPr>
        <w:t>. На це</w:t>
      </w:r>
      <w:r w:rsidR="00AC6204">
        <w:rPr>
          <w:rFonts w:ascii="Times New Roman" w:eastAsia="Times New Roman" w:hAnsi="Times New Roman" w:cs="Times New Roman"/>
          <w:sz w:val="28"/>
          <w:szCs w:val="28"/>
          <w:lang w:val="uk-UA"/>
        </w:rPr>
        <w:t xml:space="preserve"> існують певні причини</w:t>
      </w:r>
      <w:r w:rsidR="00AC6204">
        <w:rPr>
          <w:rFonts w:ascii="Times New Roman" w:eastAsia="Times New Roman" w:hAnsi="Times New Roman" w:cs="Times New Roman"/>
          <w:sz w:val="28"/>
          <w:szCs w:val="28"/>
        </w:rPr>
        <w:t xml:space="preserve">. По-перше, формування </w:t>
      </w:r>
      <w:r w:rsidR="00AC6204">
        <w:rPr>
          <w:rFonts w:ascii="Times New Roman" w:eastAsia="Times New Roman" w:hAnsi="Times New Roman" w:cs="Times New Roman"/>
          <w:sz w:val="28"/>
          <w:szCs w:val="28"/>
          <w:lang w:val="uk-UA"/>
        </w:rPr>
        <w:t>у</w:t>
      </w:r>
      <w:r w:rsidR="00886C4F" w:rsidRPr="00886C4F">
        <w:rPr>
          <w:rFonts w:ascii="Times New Roman" w:eastAsia="Times New Roman" w:hAnsi="Times New Roman" w:cs="Times New Roman"/>
          <w:sz w:val="28"/>
          <w:szCs w:val="28"/>
        </w:rPr>
        <w:t xml:space="preserve"> людині яскравого, індивідуального </w:t>
      </w:r>
      <w:r w:rsidR="00AC6204">
        <w:rPr>
          <w:rFonts w:ascii="Times New Roman" w:eastAsia="Times New Roman" w:hAnsi="Times New Roman" w:cs="Times New Roman"/>
          <w:sz w:val="28"/>
          <w:szCs w:val="28"/>
          <w:lang w:val="uk-UA"/>
        </w:rPr>
        <w:t>потребує</w:t>
      </w:r>
      <w:r w:rsidR="00886C4F" w:rsidRPr="00886C4F">
        <w:rPr>
          <w:rFonts w:ascii="Times New Roman" w:eastAsia="Times New Roman" w:hAnsi="Times New Roman" w:cs="Times New Roman"/>
          <w:sz w:val="28"/>
          <w:szCs w:val="28"/>
        </w:rPr>
        <w:t xml:space="preserve"> розвиток </w:t>
      </w:r>
      <w:r w:rsidR="00AC6204">
        <w:rPr>
          <w:rFonts w:ascii="Times New Roman" w:eastAsia="Times New Roman" w:hAnsi="Times New Roman" w:cs="Times New Roman"/>
          <w:sz w:val="28"/>
          <w:szCs w:val="28"/>
          <w:lang w:val="uk-UA"/>
        </w:rPr>
        <w:t>сучасного</w:t>
      </w:r>
      <w:r w:rsidR="00886C4F" w:rsidRPr="00886C4F">
        <w:rPr>
          <w:rFonts w:ascii="Times New Roman" w:eastAsia="Times New Roman" w:hAnsi="Times New Roman" w:cs="Times New Roman"/>
          <w:sz w:val="28"/>
          <w:szCs w:val="28"/>
        </w:rPr>
        <w:t xml:space="preserve"> </w:t>
      </w:r>
      <w:r w:rsidR="00AC6204">
        <w:rPr>
          <w:rFonts w:ascii="Times New Roman" w:eastAsia="Times New Roman" w:hAnsi="Times New Roman" w:cs="Times New Roman"/>
          <w:sz w:val="28"/>
          <w:szCs w:val="28"/>
          <w:lang w:val="uk-UA"/>
        </w:rPr>
        <w:t>українського суспільства</w:t>
      </w:r>
      <w:r w:rsidR="00886C4F" w:rsidRPr="00886C4F">
        <w:rPr>
          <w:rFonts w:ascii="Times New Roman" w:eastAsia="Times New Roman" w:hAnsi="Times New Roman" w:cs="Times New Roman"/>
          <w:sz w:val="28"/>
          <w:szCs w:val="28"/>
        </w:rPr>
        <w:t xml:space="preserve">. По-друге, нинішнім </w:t>
      </w:r>
      <w:r w:rsidR="00AC6204">
        <w:rPr>
          <w:rFonts w:ascii="Times New Roman" w:eastAsia="Times New Roman" w:hAnsi="Times New Roman" w:cs="Times New Roman"/>
          <w:sz w:val="28"/>
          <w:szCs w:val="28"/>
          <w:lang w:val="uk-UA"/>
        </w:rPr>
        <w:t>студентам</w:t>
      </w:r>
      <w:r w:rsidR="00886C4F" w:rsidRPr="00886C4F">
        <w:rPr>
          <w:rFonts w:ascii="Times New Roman" w:eastAsia="Times New Roman" w:hAnsi="Times New Roman" w:cs="Times New Roman"/>
          <w:sz w:val="28"/>
          <w:szCs w:val="28"/>
        </w:rPr>
        <w:t xml:space="preserve"> властиві </w:t>
      </w:r>
      <w:r w:rsidR="00AC6204">
        <w:rPr>
          <w:rFonts w:ascii="Times New Roman" w:eastAsia="Times New Roman" w:hAnsi="Times New Roman" w:cs="Times New Roman"/>
          <w:sz w:val="28"/>
          <w:szCs w:val="28"/>
        </w:rPr>
        <w:t xml:space="preserve">прагматичність думок </w:t>
      </w:r>
      <w:r w:rsidR="00AC6204">
        <w:rPr>
          <w:rFonts w:ascii="Times New Roman" w:eastAsia="Times New Roman" w:hAnsi="Times New Roman" w:cs="Times New Roman"/>
          <w:sz w:val="28"/>
          <w:szCs w:val="28"/>
          <w:lang w:val="uk-UA"/>
        </w:rPr>
        <w:t>та</w:t>
      </w:r>
      <w:r w:rsidR="00886C4F" w:rsidRPr="00886C4F">
        <w:rPr>
          <w:rFonts w:ascii="Times New Roman" w:eastAsia="Times New Roman" w:hAnsi="Times New Roman" w:cs="Times New Roman"/>
          <w:sz w:val="28"/>
          <w:szCs w:val="28"/>
        </w:rPr>
        <w:t xml:space="preserve"> дій, </w:t>
      </w:r>
      <w:r w:rsidR="00AC6204">
        <w:rPr>
          <w:rFonts w:ascii="Times New Roman" w:eastAsia="Times New Roman" w:hAnsi="Times New Roman" w:cs="Times New Roman"/>
          <w:sz w:val="28"/>
          <w:szCs w:val="28"/>
        </w:rPr>
        <w:t xml:space="preserve">розкутість </w:t>
      </w:r>
      <w:r w:rsidR="00AC6204">
        <w:rPr>
          <w:rFonts w:ascii="Times New Roman" w:eastAsia="Times New Roman" w:hAnsi="Times New Roman" w:cs="Times New Roman"/>
          <w:sz w:val="28"/>
          <w:szCs w:val="28"/>
          <w:lang w:val="uk-UA"/>
        </w:rPr>
        <w:t>та</w:t>
      </w:r>
      <w:r w:rsidR="00AC6204">
        <w:rPr>
          <w:rFonts w:ascii="Times New Roman" w:eastAsia="Times New Roman" w:hAnsi="Times New Roman" w:cs="Times New Roman"/>
          <w:sz w:val="28"/>
          <w:szCs w:val="28"/>
        </w:rPr>
        <w:t xml:space="preserve"> незалежність. </w:t>
      </w:r>
      <w:r w:rsidR="00AC6204">
        <w:rPr>
          <w:rFonts w:ascii="Times New Roman" w:eastAsia="Times New Roman" w:hAnsi="Times New Roman" w:cs="Times New Roman"/>
          <w:sz w:val="28"/>
          <w:szCs w:val="28"/>
          <w:lang w:val="uk-UA"/>
        </w:rPr>
        <w:t>У</w:t>
      </w:r>
      <w:r w:rsidR="00886C4F" w:rsidRPr="00886C4F">
        <w:rPr>
          <w:rFonts w:ascii="Times New Roman" w:eastAsia="Times New Roman" w:hAnsi="Times New Roman" w:cs="Times New Roman"/>
          <w:sz w:val="28"/>
          <w:szCs w:val="28"/>
        </w:rPr>
        <w:t xml:space="preserve">се це </w:t>
      </w:r>
      <w:r w:rsidR="00AC6204">
        <w:rPr>
          <w:rFonts w:ascii="Times New Roman" w:eastAsia="Times New Roman" w:hAnsi="Times New Roman" w:cs="Times New Roman"/>
          <w:sz w:val="28"/>
          <w:szCs w:val="28"/>
          <w:lang w:val="uk-UA"/>
        </w:rPr>
        <w:t>потребує</w:t>
      </w:r>
      <w:r w:rsidR="00AC6204">
        <w:rPr>
          <w:rFonts w:ascii="Times New Roman" w:eastAsia="Times New Roman" w:hAnsi="Times New Roman" w:cs="Times New Roman"/>
          <w:sz w:val="28"/>
          <w:szCs w:val="28"/>
        </w:rPr>
        <w:t xml:space="preserve"> нових підходів </w:t>
      </w:r>
      <w:r w:rsidR="00AC6204">
        <w:rPr>
          <w:rFonts w:ascii="Times New Roman" w:eastAsia="Times New Roman" w:hAnsi="Times New Roman" w:cs="Times New Roman"/>
          <w:sz w:val="28"/>
          <w:szCs w:val="28"/>
          <w:lang w:val="uk-UA"/>
        </w:rPr>
        <w:t>та</w:t>
      </w:r>
      <w:r w:rsidR="00886C4F" w:rsidRPr="00886C4F">
        <w:rPr>
          <w:rFonts w:ascii="Times New Roman" w:eastAsia="Times New Roman" w:hAnsi="Times New Roman" w:cs="Times New Roman"/>
          <w:sz w:val="28"/>
          <w:szCs w:val="28"/>
        </w:rPr>
        <w:t xml:space="preserve"> методів взаємодії з</w:t>
      </w:r>
      <w:r w:rsidR="00AC6204">
        <w:rPr>
          <w:rFonts w:ascii="Times New Roman" w:eastAsia="Times New Roman" w:hAnsi="Times New Roman" w:cs="Times New Roman"/>
          <w:sz w:val="28"/>
          <w:szCs w:val="28"/>
          <w:lang w:val="uk-UA"/>
        </w:rPr>
        <w:t>і здобувачами освіти</w:t>
      </w:r>
      <w:r w:rsidR="00886C4F" w:rsidRPr="00886C4F">
        <w:rPr>
          <w:rFonts w:ascii="Times New Roman" w:eastAsia="Times New Roman" w:hAnsi="Times New Roman" w:cs="Times New Roman"/>
          <w:sz w:val="28"/>
          <w:szCs w:val="28"/>
        </w:rPr>
        <w:t xml:space="preserve">. По-третє, сучасна </w:t>
      </w:r>
      <w:r w:rsidR="00AC6204">
        <w:rPr>
          <w:rFonts w:ascii="Times New Roman" w:eastAsia="Times New Roman" w:hAnsi="Times New Roman" w:cs="Times New Roman"/>
          <w:sz w:val="28"/>
          <w:szCs w:val="28"/>
          <w:lang w:val="uk-UA"/>
        </w:rPr>
        <w:t>освіта</w:t>
      </w:r>
      <w:r w:rsidR="00886C4F" w:rsidRPr="00886C4F">
        <w:rPr>
          <w:rFonts w:ascii="Times New Roman" w:eastAsia="Times New Roman" w:hAnsi="Times New Roman" w:cs="Times New Roman"/>
          <w:sz w:val="28"/>
          <w:szCs w:val="28"/>
        </w:rPr>
        <w:t xml:space="preserve"> потребує системи заходів, направленних на пріоритетний розвиток загальнокультурних </w:t>
      </w:r>
      <w:r w:rsidR="00E16684">
        <w:rPr>
          <w:rFonts w:ascii="Times New Roman" w:eastAsia="Times New Roman" w:hAnsi="Times New Roman" w:cs="Times New Roman"/>
          <w:sz w:val="28"/>
          <w:szCs w:val="28"/>
        </w:rPr>
        <w:t xml:space="preserve">компонентів </w:t>
      </w:r>
      <w:r w:rsidR="00886C4F" w:rsidRPr="00886C4F">
        <w:rPr>
          <w:rFonts w:ascii="Times New Roman" w:eastAsia="Times New Roman" w:hAnsi="Times New Roman" w:cs="Times New Roman"/>
          <w:sz w:val="28"/>
          <w:szCs w:val="28"/>
        </w:rPr>
        <w:t xml:space="preserve"> </w:t>
      </w:r>
      <w:r w:rsidR="00E16684">
        <w:rPr>
          <w:rFonts w:ascii="Times New Roman" w:eastAsia="Times New Roman" w:hAnsi="Times New Roman" w:cs="Times New Roman"/>
          <w:sz w:val="28"/>
          <w:szCs w:val="28"/>
        </w:rPr>
        <w:t>зміст</w:t>
      </w:r>
      <w:r w:rsidR="00E16684">
        <w:rPr>
          <w:rFonts w:ascii="Times New Roman" w:eastAsia="Times New Roman" w:hAnsi="Times New Roman" w:cs="Times New Roman"/>
          <w:sz w:val="28"/>
          <w:szCs w:val="28"/>
          <w:lang w:val="uk-UA"/>
        </w:rPr>
        <w:t>у</w:t>
      </w:r>
      <w:r w:rsidR="00E16684">
        <w:rPr>
          <w:rFonts w:ascii="Times New Roman" w:eastAsia="Times New Roman" w:hAnsi="Times New Roman" w:cs="Times New Roman"/>
          <w:sz w:val="28"/>
          <w:szCs w:val="28"/>
        </w:rPr>
        <w:t xml:space="preserve"> освіти </w:t>
      </w:r>
      <w:r w:rsidR="00E16684">
        <w:rPr>
          <w:rFonts w:ascii="Times New Roman" w:eastAsia="Times New Roman" w:hAnsi="Times New Roman" w:cs="Times New Roman"/>
          <w:sz w:val="28"/>
          <w:szCs w:val="28"/>
          <w:lang w:val="uk-UA"/>
        </w:rPr>
        <w:t>та</w:t>
      </w:r>
      <w:r w:rsidR="00886C4F" w:rsidRPr="00886C4F">
        <w:rPr>
          <w:rFonts w:ascii="Times New Roman" w:eastAsia="Times New Roman" w:hAnsi="Times New Roman" w:cs="Times New Roman"/>
          <w:sz w:val="28"/>
          <w:szCs w:val="28"/>
        </w:rPr>
        <w:t xml:space="preserve"> </w:t>
      </w:r>
      <w:r w:rsidR="00E16684">
        <w:rPr>
          <w:rFonts w:ascii="Times New Roman" w:eastAsia="Times New Roman" w:hAnsi="Times New Roman" w:cs="Times New Roman"/>
          <w:sz w:val="28"/>
          <w:szCs w:val="28"/>
        </w:rPr>
        <w:t>технологі</w:t>
      </w:r>
      <w:r w:rsidR="00E16684">
        <w:rPr>
          <w:rFonts w:ascii="Times New Roman" w:eastAsia="Times New Roman" w:hAnsi="Times New Roman" w:cs="Times New Roman"/>
          <w:sz w:val="28"/>
          <w:szCs w:val="28"/>
          <w:lang w:val="uk-UA"/>
        </w:rPr>
        <w:t>й</w:t>
      </w:r>
      <w:r w:rsidR="00886C4F" w:rsidRPr="00886C4F">
        <w:rPr>
          <w:rFonts w:ascii="Times New Roman" w:eastAsia="Times New Roman" w:hAnsi="Times New Roman" w:cs="Times New Roman"/>
          <w:sz w:val="28"/>
          <w:szCs w:val="28"/>
        </w:rPr>
        <w:t xml:space="preserve"> навчання. </w:t>
      </w:r>
    </w:p>
    <w:p w:rsidR="00E16684" w:rsidRPr="00E16684" w:rsidRDefault="00E16684" w:rsidP="008B19BF">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переходу до</w:t>
      </w:r>
      <w:r w:rsidRPr="00E16684">
        <w:rPr>
          <w:rFonts w:ascii="Times New Roman" w:eastAsia="Times New Roman" w:hAnsi="Times New Roman" w:cs="Times New Roman"/>
          <w:sz w:val="28"/>
          <w:szCs w:val="28"/>
        </w:rPr>
        <w:t xml:space="preserve"> інформаційного суспільства </w:t>
      </w:r>
      <w:r>
        <w:rPr>
          <w:rFonts w:ascii="Times New Roman" w:eastAsia="Times New Roman" w:hAnsi="Times New Roman" w:cs="Times New Roman"/>
          <w:sz w:val="28"/>
          <w:szCs w:val="28"/>
          <w:lang w:val="uk-UA"/>
        </w:rPr>
        <w:t xml:space="preserve">зараз </w:t>
      </w:r>
      <w:r w:rsidRPr="00E16684">
        <w:rPr>
          <w:rFonts w:ascii="Times New Roman" w:eastAsia="Times New Roman" w:hAnsi="Times New Roman" w:cs="Times New Roman"/>
          <w:sz w:val="28"/>
          <w:szCs w:val="28"/>
        </w:rPr>
        <w:t xml:space="preserve">людина володіє </w:t>
      </w:r>
      <w:r>
        <w:rPr>
          <w:rFonts w:ascii="Times New Roman" w:eastAsia="Times New Roman" w:hAnsi="Times New Roman" w:cs="Times New Roman"/>
          <w:sz w:val="28"/>
          <w:szCs w:val="28"/>
          <w:lang w:val="uk-UA"/>
        </w:rPr>
        <w:t>різною інформацією</w:t>
      </w:r>
      <w:r w:rsidRPr="00E1668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та</w:t>
      </w:r>
      <w:r w:rsidRPr="00E16684">
        <w:rPr>
          <w:rFonts w:ascii="Times New Roman" w:eastAsia="Times New Roman" w:hAnsi="Times New Roman" w:cs="Times New Roman"/>
          <w:sz w:val="28"/>
          <w:szCs w:val="28"/>
        </w:rPr>
        <w:t xml:space="preserve"> володіє </w:t>
      </w:r>
      <w:r>
        <w:rPr>
          <w:rFonts w:ascii="Times New Roman" w:eastAsia="Times New Roman" w:hAnsi="Times New Roman" w:cs="Times New Roman"/>
          <w:sz w:val="28"/>
          <w:szCs w:val="28"/>
          <w:lang w:val="uk-UA"/>
        </w:rPr>
        <w:t>різноманітними</w:t>
      </w:r>
      <w:r w:rsidRPr="00E16684">
        <w:rPr>
          <w:rFonts w:ascii="Times New Roman" w:eastAsia="Times New Roman" w:hAnsi="Times New Roman" w:cs="Times New Roman"/>
          <w:sz w:val="28"/>
          <w:szCs w:val="28"/>
        </w:rPr>
        <w:t xml:space="preserve"> навичками. Потужний потік ін</w:t>
      </w:r>
      <w:r>
        <w:rPr>
          <w:rFonts w:ascii="Times New Roman" w:eastAsia="Times New Roman" w:hAnsi="Times New Roman" w:cs="Times New Roman"/>
          <w:sz w:val="28"/>
          <w:szCs w:val="28"/>
        </w:rPr>
        <w:t>формації, реклами, застосування комп</w:t>
      </w:r>
      <w:r w:rsidRPr="00E16684">
        <w:rPr>
          <w:rFonts w:ascii="Times New Roman" w:eastAsia="Times New Roman" w:hAnsi="Times New Roman" w:cs="Times New Roman"/>
          <w:sz w:val="28"/>
          <w:szCs w:val="28"/>
        </w:rPr>
        <w:t xml:space="preserve">’ютерних технологій має великий вплив на </w:t>
      </w:r>
      <w:r>
        <w:rPr>
          <w:rFonts w:ascii="Times New Roman" w:eastAsia="Times New Roman" w:hAnsi="Times New Roman" w:cs="Times New Roman"/>
          <w:sz w:val="28"/>
          <w:szCs w:val="28"/>
          <w:lang w:val="uk-UA"/>
        </w:rPr>
        <w:t>розвиток особистості</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та</w:t>
      </w:r>
      <w:r w:rsidRPr="00E16684">
        <w:rPr>
          <w:rFonts w:ascii="Times New Roman" w:eastAsia="Times New Roman" w:hAnsi="Times New Roman" w:cs="Times New Roman"/>
          <w:sz w:val="28"/>
          <w:szCs w:val="28"/>
        </w:rPr>
        <w:t xml:space="preserve"> сприйняття навколишнього світу. Але, як </w:t>
      </w:r>
      <w:r>
        <w:rPr>
          <w:rFonts w:ascii="Times New Roman" w:eastAsia="Times New Roman" w:hAnsi="Times New Roman" w:cs="Times New Roman"/>
          <w:sz w:val="28"/>
          <w:szCs w:val="28"/>
          <w:lang w:val="uk-UA"/>
        </w:rPr>
        <w:t xml:space="preserve">користуватися </w:t>
      </w:r>
      <w:r>
        <w:rPr>
          <w:rFonts w:ascii="Times New Roman" w:eastAsia="Times New Roman" w:hAnsi="Times New Roman" w:cs="Times New Roman"/>
          <w:sz w:val="28"/>
          <w:szCs w:val="28"/>
        </w:rPr>
        <w:t xml:space="preserve"> ціє</w:t>
      </w:r>
      <w:r>
        <w:rPr>
          <w:rFonts w:ascii="Times New Roman" w:eastAsia="Times New Roman" w:hAnsi="Times New Roman" w:cs="Times New Roman"/>
          <w:sz w:val="28"/>
          <w:szCs w:val="28"/>
          <w:lang w:val="uk-UA"/>
        </w:rPr>
        <w:t>ю</w:t>
      </w:r>
      <w:r w:rsidRPr="00E1668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інформацією, адже</w:t>
      </w:r>
      <w:r w:rsidRPr="00E1668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у</w:t>
      </w:r>
      <w:r w:rsidRPr="00E16684">
        <w:rPr>
          <w:rFonts w:ascii="Times New Roman" w:eastAsia="Times New Roman" w:hAnsi="Times New Roman" w:cs="Times New Roman"/>
          <w:sz w:val="28"/>
          <w:szCs w:val="28"/>
        </w:rPr>
        <w:t>се, що є у голові</w:t>
      </w:r>
      <w:r>
        <w:rPr>
          <w:rFonts w:ascii="Times New Roman" w:eastAsia="Times New Roman" w:hAnsi="Times New Roman" w:cs="Times New Roman"/>
          <w:sz w:val="28"/>
          <w:szCs w:val="28"/>
          <w:lang w:val="uk-UA"/>
        </w:rPr>
        <w:t xml:space="preserve"> студента містить</w:t>
      </w:r>
      <w:r w:rsidRPr="00E16684">
        <w:rPr>
          <w:rFonts w:ascii="Times New Roman" w:eastAsia="Times New Roman" w:hAnsi="Times New Roman" w:cs="Times New Roman"/>
          <w:sz w:val="28"/>
          <w:szCs w:val="28"/>
        </w:rPr>
        <w:t xml:space="preserve"> тільки довідковий теоретичний характер. Нинішньому суспільству не вистачає так званої </w:t>
      </w:r>
      <w:r>
        <w:rPr>
          <w:rFonts w:ascii="Times New Roman" w:eastAsia="Times New Roman" w:hAnsi="Times New Roman" w:cs="Times New Roman"/>
          <w:sz w:val="28"/>
          <w:szCs w:val="28"/>
        </w:rPr>
        <w:t xml:space="preserve">наочності </w:t>
      </w:r>
      <w:r>
        <w:rPr>
          <w:rFonts w:ascii="Times New Roman" w:eastAsia="Times New Roman" w:hAnsi="Times New Roman" w:cs="Times New Roman"/>
          <w:sz w:val="28"/>
          <w:szCs w:val="28"/>
          <w:lang w:val="uk-UA"/>
        </w:rPr>
        <w:t>та</w:t>
      </w:r>
      <w:r w:rsidRPr="00E16684">
        <w:rPr>
          <w:rFonts w:ascii="Times New Roman" w:eastAsia="Times New Roman" w:hAnsi="Times New Roman" w:cs="Times New Roman"/>
          <w:sz w:val="28"/>
          <w:szCs w:val="28"/>
        </w:rPr>
        <w:t xml:space="preserve"> практики.</w:t>
      </w:r>
    </w:p>
    <w:p w:rsidR="0087786E" w:rsidRDefault="00E16684" w:rsidP="008B19BF">
      <w:pPr>
        <w:widowControl w:val="0"/>
        <w:spacing w:after="0" w:line="360" w:lineRule="auto"/>
        <w:ind w:firstLine="709"/>
        <w:jc w:val="both"/>
        <w:rPr>
          <w:rFonts w:ascii="Times New Roman" w:eastAsia="Times New Roman" w:hAnsi="Times New Roman" w:cs="Times New Roman"/>
          <w:sz w:val="28"/>
          <w:szCs w:val="28"/>
          <w:lang w:val="uk-UA"/>
        </w:rPr>
      </w:pPr>
      <w:r w:rsidRPr="00E16684">
        <w:rPr>
          <w:rFonts w:ascii="Times New Roman" w:eastAsia="Times New Roman" w:hAnsi="Times New Roman" w:cs="Times New Roman"/>
          <w:sz w:val="28"/>
          <w:szCs w:val="28"/>
        </w:rPr>
        <w:t>У результаті дефіцит</w:t>
      </w:r>
      <w:r w:rsidR="004C090A">
        <w:rPr>
          <w:rFonts w:ascii="Times New Roman" w:eastAsia="Times New Roman" w:hAnsi="Times New Roman" w:cs="Times New Roman"/>
          <w:sz w:val="28"/>
          <w:szCs w:val="28"/>
        </w:rPr>
        <w:t xml:space="preserve">у практичної </w:t>
      </w:r>
      <w:r w:rsidRPr="00E16684">
        <w:rPr>
          <w:rFonts w:ascii="Times New Roman" w:eastAsia="Times New Roman" w:hAnsi="Times New Roman" w:cs="Times New Roman"/>
          <w:sz w:val="28"/>
          <w:szCs w:val="28"/>
        </w:rPr>
        <w:t xml:space="preserve">діяльності </w:t>
      </w:r>
      <w:r w:rsidR="0087786E">
        <w:rPr>
          <w:rFonts w:ascii="Times New Roman" w:eastAsia="Times New Roman" w:hAnsi="Times New Roman" w:cs="Times New Roman"/>
          <w:sz w:val="28"/>
          <w:szCs w:val="28"/>
          <w:lang w:val="uk-UA"/>
        </w:rPr>
        <w:t xml:space="preserve"> почали </w:t>
      </w:r>
      <w:r w:rsidRPr="00E16684">
        <w:rPr>
          <w:rFonts w:ascii="Times New Roman" w:eastAsia="Times New Roman" w:hAnsi="Times New Roman" w:cs="Times New Roman"/>
          <w:sz w:val="28"/>
          <w:szCs w:val="28"/>
        </w:rPr>
        <w:t>використовуватися метод</w:t>
      </w:r>
      <w:r w:rsidR="0087786E">
        <w:rPr>
          <w:rFonts w:ascii="Times New Roman" w:eastAsia="Times New Roman" w:hAnsi="Times New Roman" w:cs="Times New Roman"/>
          <w:sz w:val="28"/>
          <w:szCs w:val="28"/>
          <w:lang w:val="uk-UA"/>
        </w:rPr>
        <w:t>и</w:t>
      </w:r>
      <w:r w:rsidRPr="00E16684">
        <w:rPr>
          <w:rFonts w:ascii="Times New Roman" w:eastAsia="Times New Roman" w:hAnsi="Times New Roman" w:cs="Times New Roman"/>
          <w:sz w:val="28"/>
          <w:szCs w:val="28"/>
        </w:rPr>
        <w:t xml:space="preserve"> проекту, </w:t>
      </w:r>
      <w:r w:rsidR="0087786E">
        <w:rPr>
          <w:rFonts w:ascii="Times New Roman" w:eastAsia="Times New Roman" w:hAnsi="Times New Roman" w:cs="Times New Roman"/>
          <w:sz w:val="28"/>
          <w:szCs w:val="28"/>
          <w:lang w:val="uk-UA"/>
        </w:rPr>
        <w:t>які</w:t>
      </w:r>
      <w:r w:rsidRPr="00E16684">
        <w:rPr>
          <w:rFonts w:ascii="Times New Roman" w:eastAsia="Times New Roman" w:hAnsi="Times New Roman" w:cs="Times New Roman"/>
          <w:sz w:val="28"/>
          <w:szCs w:val="28"/>
        </w:rPr>
        <w:t xml:space="preserve"> є яскравим прикладом, </w:t>
      </w:r>
      <w:r w:rsidR="0087786E">
        <w:rPr>
          <w:rFonts w:ascii="Times New Roman" w:eastAsia="Times New Roman" w:hAnsi="Times New Roman" w:cs="Times New Roman"/>
          <w:sz w:val="28"/>
          <w:szCs w:val="28"/>
          <w:lang w:val="uk-UA"/>
        </w:rPr>
        <w:t xml:space="preserve">що </w:t>
      </w:r>
      <w:r w:rsidR="0087786E">
        <w:rPr>
          <w:rFonts w:ascii="Times New Roman" w:eastAsia="Times New Roman" w:hAnsi="Times New Roman" w:cs="Times New Roman"/>
          <w:sz w:val="28"/>
          <w:szCs w:val="28"/>
        </w:rPr>
        <w:t>забезпечу</w:t>
      </w:r>
      <w:r w:rsidR="0087786E">
        <w:rPr>
          <w:rFonts w:ascii="Times New Roman" w:eastAsia="Times New Roman" w:hAnsi="Times New Roman" w:cs="Times New Roman"/>
          <w:sz w:val="28"/>
          <w:szCs w:val="28"/>
          <w:lang w:val="uk-UA"/>
        </w:rPr>
        <w:t>ють</w:t>
      </w:r>
      <w:r w:rsidRPr="00E16684">
        <w:rPr>
          <w:rFonts w:ascii="Times New Roman" w:eastAsia="Times New Roman" w:hAnsi="Times New Roman" w:cs="Times New Roman"/>
          <w:sz w:val="28"/>
          <w:szCs w:val="28"/>
        </w:rPr>
        <w:t xml:space="preserve"> </w:t>
      </w:r>
      <w:r w:rsidR="0087786E">
        <w:rPr>
          <w:rFonts w:ascii="Times New Roman" w:eastAsia="Times New Roman" w:hAnsi="Times New Roman" w:cs="Times New Roman"/>
          <w:sz w:val="28"/>
          <w:szCs w:val="28"/>
          <w:lang w:val="uk-UA"/>
        </w:rPr>
        <w:t>активізацію пізнавальної діяльності</w:t>
      </w:r>
      <w:r w:rsidRPr="00E16684">
        <w:rPr>
          <w:rFonts w:ascii="Times New Roman" w:eastAsia="Times New Roman" w:hAnsi="Times New Roman" w:cs="Times New Roman"/>
          <w:sz w:val="28"/>
          <w:szCs w:val="28"/>
        </w:rPr>
        <w:t>. Але, для поліпшення його використання</w:t>
      </w:r>
      <w:r w:rsidR="0087786E">
        <w:rPr>
          <w:rFonts w:ascii="Times New Roman" w:eastAsia="Times New Roman" w:hAnsi="Times New Roman" w:cs="Times New Roman"/>
          <w:sz w:val="28"/>
          <w:szCs w:val="28"/>
          <w:lang w:val="uk-UA"/>
        </w:rPr>
        <w:t>,</w:t>
      </w:r>
      <w:r w:rsidRPr="00E16684">
        <w:rPr>
          <w:rFonts w:ascii="Times New Roman" w:eastAsia="Times New Roman" w:hAnsi="Times New Roman" w:cs="Times New Roman"/>
          <w:sz w:val="28"/>
          <w:szCs w:val="28"/>
        </w:rPr>
        <w:t xml:space="preserve"> метод </w:t>
      </w:r>
      <w:r w:rsidR="0087786E">
        <w:rPr>
          <w:rFonts w:ascii="Times New Roman" w:eastAsia="Times New Roman" w:hAnsi="Times New Roman" w:cs="Times New Roman"/>
          <w:sz w:val="28"/>
          <w:szCs w:val="28"/>
          <w:lang w:val="uk-UA"/>
        </w:rPr>
        <w:t>почали</w:t>
      </w:r>
      <w:r w:rsidRPr="00E16684">
        <w:rPr>
          <w:rFonts w:ascii="Times New Roman" w:eastAsia="Times New Roman" w:hAnsi="Times New Roman" w:cs="Times New Roman"/>
          <w:sz w:val="28"/>
          <w:szCs w:val="28"/>
        </w:rPr>
        <w:t xml:space="preserve"> поєднувати </w:t>
      </w:r>
      <w:r w:rsidR="004C090A">
        <w:rPr>
          <w:rFonts w:ascii="Times New Roman" w:eastAsia="Times New Roman" w:hAnsi="Times New Roman" w:cs="Times New Roman"/>
          <w:sz w:val="28"/>
          <w:szCs w:val="28"/>
          <w:lang w:val="uk-UA"/>
        </w:rPr>
        <w:t>і</w:t>
      </w:r>
      <w:r w:rsidRPr="00E16684">
        <w:rPr>
          <w:rFonts w:ascii="Times New Roman" w:eastAsia="Times New Roman" w:hAnsi="Times New Roman" w:cs="Times New Roman"/>
          <w:sz w:val="28"/>
          <w:szCs w:val="28"/>
        </w:rPr>
        <w:t xml:space="preserve">з самостійною діяльністю. </w:t>
      </w:r>
    </w:p>
    <w:p w:rsidR="00E16684" w:rsidRPr="0087786E" w:rsidRDefault="0087786E" w:rsidP="008B19BF">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Активізація пізнавальної діяльності</w:t>
      </w:r>
      <w:r w:rsidR="00E16684" w:rsidRPr="00877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методом проектної діяльності</w:t>
      </w:r>
      <w:r w:rsidR="00E16684" w:rsidRPr="00877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при вивченні</w:t>
      </w:r>
      <w:r w:rsidR="00E16684" w:rsidRPr="0087786E">
        <w:rPr>
          <w:rFonts w:ascii="Times New Roman" w:eastAsia="Times New Roman" w:hAnsi="Times New Roman" w:cs="Times New Roman"/>
          <w:sz w:val="28"/>
          <w:szCs w:val="28"/>
          <w:lang w:val="uk-UA"/>
        </w:rPr>
        <w:t xml:space="preserve"> іноземної мови передб</w:t>
      </w:r>
      <w:r w:rsidR="004C090A">
        <w:rPr>
          <w:rFonts w:ascii="Times New Roman" w:eastAsia="Times New Roman" w:hAnsi="Times New Roman" w:cs="Times New Roman"/>
          <w:sz w:val="28"/>
          <w:szCs w:val="28"/>
          <w:lang w:val="uk-UA"/>
        </w:rPr>
        <w:t>ачає поглибле</w:t>
      </w:r>
      <w:r>
        <w:rPr>
          <w:rFonts w:ascii="Times New Roman" w:eastAsia="Times New Roman" w:hAnsi="Times New Roman" w:cs="Times New Roman"/>
          <w:sz w:val="28"/>
          <w:szCs w:val="28"/>
          <w:lang w:val="uk-UA"/>
        </w:rPr>
        <w:t>не</w:t>
      </w:r>
      <w:r w:rsidR="00E16684" w:rsidRPr="0087786E">
        <w:rPr>
          <w:rFonts w:ascii="Times New Roman" w:eastAsia="Times New Roman" w:hAnsi="Times New Roman" w:cs="Times New Roman"/>
          <w:sz w:val="28"/>
          <w:szCs w:val="28"/>
          <w:lang w:val="uk-UA"/>
        </w:rPr>
        <w:t xml:space="preserve"> використання навчального спілкування, </w:t>
      </w:r>
      <w:r>
        <w:rPr>
          <w:rFonts w:ascii="Times New Roman" w:eastAsia="Times New Roman" w:hAnsi="Times New Roman" w:cs="Times New Roman"/>
          <w:sz w:val="28"/>
          <w:szCs w:val="28"/>
          <w:lang w:val="uk-UA"/>
        </w:rPr>
        <w:t>співпраці та</w:t>
      </w:r>
      <w:r w:rsidR="00E16684" w:rsidRPr="0087786E">
        <w:rPr>
          <w:rFonts w:ascii="Times New Roman" w:eastAsia="Times New Roman" w:hAnsi="Times New Roman" w:cs="Times New Roman"/>
          <w:sz w:val="28"/>
          <w:szCs w:val="28"/>
          <w:lang w:val="uk-UA"/>
        </w:rPr>
        <w:t xml:space="preserve"> активної діяльності </w:t>
      </w:r>
      <w:r>
        <w:rPr>
          <w:rFonts w:ascii="Times New Roman" w:eastAsia="Times New Roman" w:hAnsi="Times New Roman" w:cs="Times New Roman"/>
          <w:sz w:val="28"/>
          <w:szCs w:val="28"/>
          <w:lang w:val="uk-UA"/>
        </w:rPr>
        <w:t>студентів під час навчання</w:t>
      </w:r>
      <w:r w:rsidR="00E16684" w:rsidRPr="0087786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E16684" w:rsidRPr="0087786E">
        <w:rPr>
          <w:rFonts w:ascii="Times New Roman" w:eastAsia="Times New Roman" w:hAnsi="Times New Roman" w:cs="Times New Roman"/>
          <w:sz w:val="28"/>
          <w:szCs w:val="28"/>
          <w:lang w:val="uk-UA"/>
        </w:rPr>
        <w:t xml:space="preserve">Таким чином, </w:t>
      </w:r>
      <w:r>
        <w:rPr>
          <w:rFonts w:ascii="Times New Roman" w:eastAsia="Times New Roman" w:hAnsi="Times New Roman" w:cs="Times New Roman"/>
          <w:sz w:val="28"/>
          <w:szCs w:val="28"/>
          <w:lang w:val="uk-UA"/>
        </w:rPr>
        <w:t xml:space="preserve">проектна методика </w:t>
      </w:r>
      <w:r w:rsidR="00E16684" w:rsidRPr="0087786E">
        <w:rPr>
          <w:rFonts w:ascii="Times New Roman" w:eastAsia="Times New Roman" w:hAnsi="Times New Roman" w:cs="Times New Roman"/>
          <w:sz w:val="28"/>
          <w:szCs w:val="28"/>
          <w:lang w:val="uk-UA"/>
        </w:rPr>
        <w:t xml:space="preserve">реалізує особистісний підхід до </w:t>
      </w:r>
      <w:r>
        <w:rPr>
          <w:rFonts w:ascii="Times New Roman" w:eastAsia="Times New Roman" w:hAnsi="Times New Roman" w:cs="Times New Roman"/>
          <w:sz w:val="28"/>
          <w:szCs w:val="28"/>
          <w:lang w:val="uk-UA"/>
        </w:rPr>
        <w:t xml:space="preserve">студентів, що вимагає, </w:t>
      </w:r>
      <w:r w:rsidR="00E16684" w:rsidRPr="0087786E">
        <w:rPr>
          <w:rFonts w:ascii="Times New Roman" w:eastAsia="Times New Roman" w:hAnsi="Times New Roman" w:cs="Times New Roman"/>
          <w:sz w:val="28"/>
          <w:szCs w:val="28"/>
          <w:lang w:val="uk-UA"/>
        </w:rPr>
        <w:t xml:space="preserve">ставлення до </w:t>
      </w:r>
      <w:r>
        <w:rPr>
          <w:rFonts w:ascii="Times New Roman" w:eastAsia="Times New Roman" w:hAnsi="Times New Roman" w:cs="Times New Roman"/>
          <w:sz w:val="28"/>
          <w:szCs w:val="28"/>
          <w:lang w:val="uk-UA"/>
        </w:rPr>
        <w:t>учасника проекту</w:t>
      </w:r>
      <w:r w:rsidR="00E16684" w:rsidRPr="0087786E">
        <w:rPr>
          <w:rFonts w:ascii="Times New Roman" w:eastAsia="Times New Roman" w:hAnsi="Times New Roman" w:cs="Times New Roman"/>
          <w:sz w:val="28"/>
          <w:szCs w:val="28"/>
          <w:lang w:val="uk-UA"/>
        </w:rPr>
        <w:t xml:space="preserve"> як до </w:t>
      </w:r>
      <w:r>
        <w:rPr>
          <w:rFonts w:ascii="Times New Roman" w:eastAsia="Times New Roman" w:hAnsi="Times New Roman" w:cs="Times New Roman"/>
          <w:sz w:val="28"/>
          <w:szCs w:val="28"/>
          <w:lang w:val="uk-UA"/>
        </w:rPr>
        <w:t>особистості</w:t>
      </w:r>
      <w:r w:rsidR="00E16684" w:rsidRPr="0087786E">
        <w:rPr>
          <w:rFonts w:ascii="Times New Roman" w:eastAsia="Times New Roman" w:hAnsi="Times New Roman" w:cs="Times New Roman"/>
          <w:sz w:val="28"/>
          <w:szCs w:val="28"/>
          <w:lang w:val="uk-UA"/>
        </w:rPr>
        <w:t xml:space="preserve"> з її потребами, </w:t>
      </w:r>
      <w:r>
        <w:rPr>
          <w:rFonts w:ascii="Times New Roman" w:eastAsia="Times New Roman" w:hAnsi="Times New Roman" w:cs="Times New Roman"/>
          <w:sz w:val="28"/>
          <w:szCs w:val="28"/>
          <w:lang w:val="uk-UA"/>
        </w:rPr>
        <w:t>можливостями та цілями</w:t>
      </w:r>
      <w:r w:rsidR="00E16684" w:rsidRPr="0087786E">
        <w:rPr>
          <w:rFonts w:ascii="Times New Roman" w:eastAsia="Times New Roman" w:hAnsi="Times New Roman" w:cs="Times New Roman"/>
          <w:sz w:val="28"/>
          <w:szCs w:val="28"/>
          <w:lang w:val="uk-UA"/>
        </w:rPr>
        <w:t>.</w:t>
      </w:r>
    </w:p>
    <w:p w:rsidR="0087786E" w:rsidRDefault="0087786E" w:rsidP="008B19BF">
      <w:pPr>
        <w:widowControl w:val="0"/>
        <w:spacing w:after="0" w:line="360" w:lineRule="auto"/>
        <w:ind w:firstLine="709"/>
        <w:jc w:val="both"/>
        <w:rPr>
          <w:rFonts w:ascii="Times New Roman" w:eastAsia="Times New Roman" w:hAnsi="Times New Roman" w:cs="Times New Roman"/>
          <w:sz w:val="28"/>
          <w:szCs w:val="28"/>
          <w:lang w:val="uk-UA"/>
        </w:rPr>
      </w:pPr>
      <w:r w:rsidRPr="0087786E">
        <w:rPr>
          <w:rFonts w:ascii="Times New Roman" w:eastAsia="Times New Roman" w:hAnsi="Times New Roman" w:cs="Times New Roman"/>
          <w:sz w:val="28"/>
          <w:szCs w:val="28"/>
          <w:lang w:val="uk-UA"/>
        </w:rPr>
        <w:t xml:space="preserve">У зв’язку з цим  виникає проблема </w:t>
      </w:r>
      <w:r>
        <w:rPr>
          <w:rFonts w:ascii="Times New Roman" w:eastAsia="Times New Roman" w:hAnsi="Times New Roman" w:cs="Times New Roman"/>
          <w:sz w:val="28"/>
          <w:szCs w:val="28"/>
          <w:lang w:val="uk-UA"/>
        </w:rPr>
        <w:t xml:space="preserve">активізації самостійної діяльності здобувачів освіти у вищих навчальних закладах при вивченні іноземної мови за допомогою методу проекту, що зумовило вибір теми </w:t>
      </w:r>
      <w:r w:rsidR="008A3C08">
        <w:rPr>
          <w:rFonts w:ascii="Times New Roman" w:eastAsia="Times New Roman" w:hAnsi="Times New Roman" w:cs="Times New Roman"/>
          <w:sz w:val="28"/>
          <w:szCs w:val="28"/>
          <w:lang w:val="uk-UA"/>
        </w:rPr>
        <w:t>кваліфікаційної роботи: «</w:t>
      </w:r>
      <w:r w:rsidR="008A3C08" w:rsidRPr="008A3C08">
        <w:rPr>
          <w:rFonts w:ascii="Times New Roman" w:eastAsia="Times New Roman" w:hAnsi="Times New Roman" w:cs="Times New Roman"/>
          <w:color w:val="222222"/>
          <w:sz w:val="28"/>
          <w:szCs w:val="28"/>
          <w:highlight w:val="white"/>
          <w:lang w:val="uk-UA"/>
        </w:rPr>
        <w:t>Метод проекту під час навчання іноземної мови як засобу активізації самостійної діяльності на 1-3 курсах вищого навчального закладу</w:t>
      </w:r>
      <w:r w:rsidR="008A3C08">
        <w:rPr>
          <w:rFonts w:ascii="Times New Roman" w:eastAsia="Times New Roman" w:hAnsi="Times New Roman" w:cs="Times New Roman"/>
          <w:sz w:val="28"/>
          <w:szCs w:val="28"/>
          <w:lang w:val="uk-UA"/>
        </w:rPr>
        <w:t>».</w:t>
      </w:r>
    </w:p>
    <w:p w:rsidR="008A3C08" w:rsidRDefault="008A3C08"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sz w:val="28"/>
          <w:szCs w:val="28"/>
          <w:lang w:val="uk-UA"/>
        </w:rPr>
        <w:t xml:space="preserve">Мета дослідження – обґрунтувати та дослідити застосування методу проектів для активізації самостійної діяльності студентів </w:t>
      </w:r>
      <w:r w:rsidRPr="008A3C08">
        <w:rPr>
          <w:rFonts w:ascii="Times New Roman" w:eastAsia="Times New Roman" w:hAnsi="Times New Roman" w:cs="Times New Roman"/>
          <w:color w:val="222222"/>
          <w:sz w:val="28"/>
          <w:szCs w:val="28"/>
          <w:highlight w:val="white"/>
          <w:lang w:val="uk-UA"/>
        </w:rPr>
        <w:t>вищого навчального закладу</w:t>
      </w:r>
      <w:r>
        <w:rPr>
          <w:rFonts w:ascii="Times New Roman" w:eastAsia="Times New Roman" w:hAnsi="Times New Roman" w:cs="Times New Roman"/>
          <w:color w:val="222222"/>
          <w:sz w:val="28"/>
          <w:szCs w:val="28"/>
          <w:lang w:val="uk-UA"/>
        </w:rPr>
        <w:t>.</w:t>
      </w:r>
    </w:p>
    <w:p w:rsidR="00387C32" w:rsidRDefault="008A3C08"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uk-UA"/>
        </w:rPr>
        <w:t>Для досягнення мети необхідне виконання наступних завдань:</w:t>
      </w:r>
    </w:p>
    <w:p w:rsid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highlight w:val="white"/>
          <w:lang w:val="uk-UA"/>
        </w:rPr>
      </w:pPr>
      <w:r>
        <w:rPr>
          <w:rFonts w:ascii="Times New Roman" w:eastAsia="Times New Roman" w:hAnsi="Times New Roman" w:cs="Times New Roman"/>
          <w:color w:val="222222"/>
          <w:sz w:val="28"/>
          <w:szCs w:val="28"/>
          <w:lang w:val="uk-UA"/>
        </w:rPr>
        <w:t xml:space="preserve">1. Розкрити </w:t>
      </w:r>
      <w:r>
        <w:rPr>
          <w:rFonts w:ascii="Times New Roman" w:eastAsia="Times New Roman" w:hAnsi="Times New Roman" w:cs="Times New Roman"/>
          <w:color w:val="222222"/>
          <w:sz w:val="28"/>
          <w:szCs w:val="28"/>
          <w:highlight w:val="white"/>
        </w:rPr>
        <w:t>сутн</w:t>
      </w:r>
      <w:r>
        <w:rPr>
          <w:rFonts w:ascii="Times New Roman" w:eastAsia="Times New Roman" w:hAnsi="Times New Roman" w:cs="Times New Roman"/>
          <w:color w:val="222222"/>
          <w:sz w:val="28"/>
          <w:szCs w:val="28"/>
          <w:highlight w:val="white"/>
          <w:lang w:val="uk-UA"/>
        </w:rPr>
        <w:t>ість</w:t>
      </w:r>
      <w:r>
        <w:rPr>
          <w:rFonts w:ascii="Times New Roman" w:eastAsia="Times New Roman" w:hAnsi="Times New Roman" w:cs="Times New Roman"/>
          <w:color w:val="222222"/>
          <w:sz w:val="28"/>
          <w:szCs w:val="28"/>
          <w:highlight w:val="white"/>
        </w:rPr>
        <w:t xml:space="preserve">  поняття </w:t>
      </w:r>
      <w:r>
        <w:rPr>
          <w:rFonts w:ascii="Times New Roman" w:eastAsia="Times New Roman" w:hAnsi="Times New Roman" w:cs="Times New Roman"/>
          <w:color w:val="222222"/>
          <w:sz w:val="28"/>
          <w:szCs w:val="28"/>
          <w:highlight w:val="white"/>
          <w:lang w:val="uk-UA"/>
        </w:rPr>
        <w:t>«</w:t>
      </w:r>
      <w:r>
        <w:rPr>
          <w:rFonts w:ascii="Times New Roman" w:eastAsia="Times New Roman" w:hAnsi="Times New Roman" w:cs="Times New Roman"/>
          <w:color w:val="222222"/>
          <w:sz w:val="28"/>
          <w:szCs w:val="28"/>
          <w:highlight w:val="white"/>
        </w:rPr>
        <w:t>метод проекту</w:t>
      </w:r>
      <w:r>
        <w:rPr>
          <w:rFonts w:ascii="Times New Roman" w:eastAsia="Times New Roman" w:hAnsi="Times New Roman" w:cs="Times New Roman"/>
          <w:color w:val="222222"/>
          <w:sz w:val="28"/>
          <w:szCs w:val="28"/>
          <w:highlight w:val="white"/>
          <w:lang w:val="uk-UA"/>
        </w:rPr>
        <w:t>».</w:t>
      </w:r>
    </w:p>
    <w:p w:rsid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highlight w:val="white"/>
          <w:lang w:val="uk-UA"/>
        </w:rPr>
        <w:t>2. Проаналізувати</w:t>
      </w:r>
      <w:r>
        <w:rPr>
          <w:rFonts w:ascii="Times New Roman" w:eastAsia="Times New Roman" w:hAnsi="Times New Roman" w:cs="Times New Roman"/>
          <w:color w:val="222222"/>
          <w:sz w:val="28"/>
          <w:szCs w:val="28"/>
          <w:highlight w:val="white"/>
        </w:rPr>
        <w:t xml:space="preserve"> специфік</w:t>
      </w:r>
      <w:r>
        <w:rPr>
          <w:rFonts w:ascii="Times New Roman" w:eastAsia="Times New Roman" w:hAnsi="Times New Roman" w:cs="Times New Roman"/>
          <w:color w:val="222222"/>
          <w:sz w:val="28"/>
          <w:szCs w:val="28"/>
          <w:highlight w:val="white"/>
          <w:lang w:val="uk-UA"/>
        </w:rPr>
        <w:t>у</w:t>
      </w:r>
      <w:r>
        <w:rPr>
          <w:rFonts w:ascii="Times New Roman" w:eastAsia="Times New Roman" w:hAnsi="Times New Roman" w:cs="Times New Roman"/>
          <w:color w:val="222222"/>
          <w:sz w:val="28"/>
          <w:szCs w:val="28"/>
          <w:highlight w:val="white"/>
        </w:rPr>
        <w:t xml:space="preserve"> та функці</w:t>
      </w:r>
      <w:r>
        <w:rPr>
          <w:rFonts w:ascii="Times New Roman" w:eastAsia="Times New Roman" w:hAnsi="Times New Roman" w:cs="Times New Roman"/>
          <w:color w:val="222222"/>
          <w:sz w:val="28"/>
          <w:szCs w:val="28"/>
          <w:highlight w:val="white"/>
          <w:lang w:val="uk-UA"/>
        </w:rPr>
        <w:t>ї</w:t>
      </w:r>
      <w:r>
        <w:rPr>
          <w:rFonts w:ascii="Times New Roman" w:eastAsia="Times New Roman" w:hAnsi="Times New Roman" w:cs="Times New Roman"/>
          <w:color w:val="222222"/>
          <w:sz w:val="28"/>
          <w:szCs w:val="28"/>
          <w:highlight w:val="white"/>
        </w:rPr>
        <w:t xml:space="preserve"> методу проекту при викладанні іноземної мови у ВНЗ</w:t>
      </w:r>
      <w:r>
        <w:rPr>
          <w:rFonts w:ascii="Times New Roman" w:eastAsia="Times New Roman" w:hAnsi="Times New Roman" w:cs="Times New Roman"/>
          <w:color w:val="222222"/>
          <w:sz w:val="28"/>
          <w:szCs w:val="28"/>
          <w:lang w:val="uk-UA"/>
        </w:rPr>
        <w:t>.</w:t>
      </w:r>
    </w:p>
    <w:p w:rsid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highlight w:val="white"/>
          <w:lang w:val="uk-UA"/>
        </w:rPr>
      </w:pPr>
      <w:r>
        <w:rPr>
          <w:rFonts w:ascii="Times New Roman" w:eastAsia="Times New Roman" w:hAnsi="Times New Roman" w:cs="Times New Roman"/>
          <w:color w:val="222222"/>
          <w:sz w:val="28"/>
          <w:szCs w:val="28"/>
          <w:lang w:val="uk-UA"/>
        </w:rPr>
        <w:t xml:space="preserve">3. Охарактеризувати </w:t>
      </w:r>
      <w:r>
        <w:rPr>
          <w:rFonts w:ascii="Times New Roman" w:eastAsia="Times New Roman" w:hAnsi="Times New Roman" w:cs="Times New Roman"/>
          <w:color w:val="222222"/>
          <w:sz w:val="28"/>
          <w:szCs w:val="28"/>
          <w:highlight w:val="white"/>
          <w:lang w:val="uk-UA"/>
        </w:rPr>
        <w:t>п</w:t>
      </w:r>
      <w:r>
        <w:rPr>
          <w:rFonts w:ascii="Times New Roman" w:eastAsia="Times New Roman" w:hAnsi="Times New Roman" w:cs="Times New Roman"/>
          <w:color w:val="222222"/>
          <w:sz w:val="28"/>
          <w:szCs w:val="28"/>
          <w:highlight w:val="white"/>
        </w:rPr>
        <w:t>сихолого-педагогічн</w:t>
      </w:r>
      <w:r>
        <w:rPr>
          <w:rFonts w:ascii="Times New Roman" w:eastAsia="Times New Roman" w:hAnsi="Times New Roman" w:cs="Times New Roman"/>
          <w:color w:val="222222"/>
          <w:sz w:val="28"/>
          <w:szCs w:val="28"/>
          <w:highlight w:val="white"/>
          <w:lang w:val="uk-UA"/>
        </w:rPr>
        <w:t>у</w:t>
      </w:r>
      <w:r>
        <w:rPr>
          <w:rFonts w:ascii="Times New Roman" w:eastAsia="Times New Roman" w:hAnsi="Times New Roman" w:cs="Times New Roman"/>
          <w:color w:val="222222"/>
          <w:sz w:val="28"/>
          <w:szCs w:val="28"/>
          <w:highlight w:val="white"/>
        </w:rPr>
        <w:t xml:space="preserve"> сутність поняття </w:t>
      </w:r>
      <w:r>
        <w:rPr>
          <w:rFonts w:ascii="Times New Roman" w:eastAsia="Times New Roman" w:hAnsi="Times New Roman" w:cs="Times New Roman"/>
          <w:color w:val="222222"/>
          <w:sz w:val="28"/>
          <w:szCs w:val="28"/>
          <w:highlight w:val="white"/>
          <w:lang w:val="uk-UA"/>
        </w:rPr>
        <w:t>«</w:t>
      </w:r>
      <w:r>
        <w:rPr>
          <w:rFonts w:ascii="Times New Roman" w:eastAsia="Times New Roman" w:hAnsi="Times New Roman" w:cs="Times New Roman"/>
          <w:color w:val="222222"/>
          <w:sz w:val="28"/>
          <w:szCs w:val="28"/>
          <w:highlight w:val="white"/>
        </w:rPr>
        <w:t>самостійна діяльність студентів</w:t>
      </w:r>
      <w:r>
        <w:rPr>
          <w:rFonts w:ascii="Times New Roman" w:eastAsia="Times New Roman" w:hAnsi="Times New Roman" w:cs="Times New Roman"/>
          <w:color w:val="222222"/>
          <w:sz w:val="28"/>
          <w:szCs w:val="28"/>
          <w:highlight w:val="white"/>
          <w:lang w:val="uk-UA"/>
        </w:rPr>
        <w:t>».</w:t>
      </w:r>
      <w:r>
        <w:rPr>
          <w:rFonts w:ascii="Times New Roman" w:eastAsia="Times New Roman" w:hAnsi="Times New Roman" w:cs="Times New Roman"/>
          <w:color w:val="222222"/>
          <w:sz w:val="28"/>
          <w:szCs w:val="28"/>
          <w:highlight w:val="white"/>
        </w:rPr>
        <w:t xml:space="preserve"> </w:t>
      </w:r>
    </w:p>
    <w:p w:rsid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highlight w:val="white"/>
          <w:lang w:val="uk-UA"/>
        </w:rPr>
      </w:pPr>
      <w:r>
        <w:rPr>
          <w:rFonts w:ascii="Times New Roman" w:eastAsia="Times New Roman" w:hAnsi="Times New Roman" w:cs="Times New Roman"/>
          <w:color w:val="222222"/>
          <w:sz w:val="28"/>
          <w:szCs w:val="28"/>
          <w:highlight w:val="white"/>
          <w:lang w:val="uk-UA"/>
        </w:rPr>
        <w:t>4. Визначити к</w:t>
      </w:r>
      <w:r w:rsidRPr="00387C32">
        <w:rPr>
          <w:rFonts w:ascii="Times New Roman" w:eastAsia="Times New Roman" w:hAnsi="Times New Roman" w:cs="Times New Roman"/>
          <w:color w:val="222222"/>
          <w:sz w:val="28"/>
          <w:szCs w:val="28"/>
          <w:highlight w:val="white"/>
          <w:lang w:val="uk-UA"/>
        </w:rPr>
        <w:t>омпоненти самостійної діяльності студентів</w:t>
      </w:r>
      <w:r>
        <w:rPr>
          <w:rFonts w:ascii="Times New Roman" w:eastAsia="Times New Roman" w:hAnsi="Times New Roman" w:cs="Times New Roman"/>
          <w:color w:val="222222"/>
          <w:sz w:val="28"/>
          <w:szCs w:val="28"/>
          <w:highlight w:val="white"/>
          <w:lang w:val="uk-UA"/>
        </w:rPr>
        <w:t xml:space="preserve"> та з</w:t>
      </w:r>
      <w:r w:rsidRPr="00387C32">
        <w:rPr>
          <w:rFonts w:ascii="Times New Roman" w:eastAsia="Times New Roman" w:hAnsi="Times New Roman" w:cs="Times New Roman"/>
          <w:color w:val="222222"/>
          <w:sz w:val="28"/>
          <w:szCs w:val="28"/>
          <w:highlight w:val="white"/>
          <w:lang w:val="uk-UA"/>
        </w:rPr>
        <w:t>асоби організації самостійної діяльності студентів</w:t>
      </w:r>
      <w:r>
        <w:rPr>
          <w:rFonts w:ascii="Times New Roman" w:eastAsia="Times New Roman" w:hAnsi="Times New Roman" w:cs="Times New Roman"/>
          <w:color w:val="222222"/>
          <w:sz w:val="28"/>
          <w:szCs w:val="28"/>
          <w:highlight w:val="white"/>
          <w:lang w:val="uk-UA"/>
        </w:rPr>
        <w:t>.</w:t>
      </w:r>
      <w:r w:rsidRPr="00387C32">
        <w:rPr>
          <w:rFonts w:ascii="Times New Roman" w:eastAsia="Times New Roman" w:hAnsi="Times New Roman" w:cs="Times New Roman"/>
          <w:color w:val="222222"/>
          <w:sz w:val="28"/>
          <w:szCs w:val="28"/>
          <w:highlight w:val="white"/>
          <w:lang w:val="uk-UA"/>
        </w:rPr>
        <w:t xml:space="preserve"> </w:t>
      </w:r>
    </w:p>
    <w:p w:rsidR="008A3C08" w:rsidRP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highlight w:val="white"/>
          <w:lang w:val="uk-UA"/>
        </w:rPr>
        <w:t>5. Дослідити а</w:t>
      </w:r>
      <w:r>
        <w:rPr>
          <w:rFonts w:ascii="Times New Roman" w:eastAsia="Times New Roman" w:hAnsi="Times New Roman" w:cs="Times New Roman"/>
          <w:color w:val="222222"/>
          <w:sz w:val="28"/>
          <w:szCs w:val="28"/>
          <w:highlight w:val="white"/>
        </w:rPr>
        <w:t>ктивізаці</w:t>
      </w:r>
      <w:r>
        <w:rPr>
          <w:rFonts w:ascii="Times New Roman" w:eastAsia="Times New Roman" w:hAnsi="Times New Roman" w:cs="Times New Roman"/>
          <w:color w:val="222222"/>
          <w:sz w:val="28"/>
          <w:szCs w:val="28"/>
          <w:highlight w:val="white"/>
          <w:lang w:val="uk-UA"/>
        </w:rPr>
        <w:t>ю</w:t>
      </w:r>
      <w:r>
        <w:rPr>
          <w:rFonts w:ascii="Times New Roman" w:eastAsia="Times New Roman" w:hAnsi="Times New Roman" w:cs="Times New Roman"/>
          <w:color w:val="222222"/>
          <w:sz w:val="28"/>
          <w:szCs w:val="28"/>
          <w:highlight w:val="white"/>
        </w:rPr>
        <w:t xml:space="preserve"> самостійної роботи студентів засобами методу проекту</w:t>
      </w:r>
      <w:r>
        <w:rPr>
          <w:rFonts w:ascii="Times New Roman" w:eastAsia="Times New Roman" w:hAnsi="Times New Roman" w:cs="Times New Roman"/>
          <w:color w:val="222222"/>
          <w:sz w:val="28"/>
          <w:szCs w:val="28"/>
          <w:lang w:val="uk-UA"/>
        </w:rPr>
        <w:t>.</w:t>
      </w:r>
    </w:p>
    <w:p w:rsidR="008A3C08" w:rsidRDefault="008A3C08"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uk-UA"/>
        </w:rPr>
        <w:t>Об</w:t>
      </w:r>
      <w:r w:rsidRPr="008A3C08">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 xml:space="preserve">єкт дослідження – студенти 1-3 курсів </w:t>
      </w:r>
      <w:r w:rsidRPr="008A3C08">
        <w:rPr>
          <w:rFonts w:ascii="Times New Roman" w:eastAsia="Times New Roman" w:hAnsi="Times New Roman" w:cs="Times New Roman"/>
          <w:color w:val="222222"/>
          <w:sz w:val="28"/>
          <w:szCs w:val="28"/>
          <w:highlight w:val="white"/>
          <w:lang w:val="uk-UA"/>
        </w:rPr>
        <w:t>вищого навчального закладу</w:t>
      </w:r>
      <w:r>
        <w:rPr>
          <w:rFonts w:ascii="Times New Roman" w:eastAsia="Times New Roman" w:hAnsi="Times New Roman" w:cs="Times New Roman"/>
          <w:color w:val="222222"/>
          <w:sz w:val="28"/>
          <w:szCs w:val="28"/>
          <w:lang w:val="uk-UA"/>
        </w:rPr>
        <w:t>.</w:t>
      </w:r>
    </w:p>
    <w:p w:rsidR="008A3C08" w:rsidRDefault="008A3C08"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uk-UA"/>
        </w:rPr>
        <w:t xml:space="preserve">Предмет дослідження – активізація самостійної діяльності студентів при вивченні </w:t>
      </w:r>
      <w:r w:rsidRPr="008A3C08">
        <w:rPr>
          <w:rFonts w:ascii="Times New Roman" w:eastAsia="Times New Roman" w:hAnsi="Times New Roman" w:cs="Times New Roman"/>
          <w:color w:val="222222"/>
          <w:sz w:val="28"/>
          <w:szCs w:val="28"/>
          <w:highlight w:val="white"/>
          <w:lang w:val="uk-UA"/>
        </w:rPr>
        <w:t>іноземної мов</w:t>
      </w:r>
      <w:r>
        <w:rPr>
          <w:rFonts w:ascii="Times New Roman" w:eastAsia="Times New Roman" w:hAnsi="Times New Roman" w:cs="Times New Roman"/>
          <w:color w:val="222222"/>
          <w:sz w:val="28"/>
          <w:szCs w:val="28"/>
          <w:lang w:val="uk-UA"/>
        </w:rPr>
        <w:t>и із застосуванням методу проектів.</w:t>
      </w:r>
    </w:p>
    <w:p w:rsidR="00387C32" w:rsidRDefault="00387C32" w:rsidP="008B19BF">
      <w:pPr>
        <w:widowControl w:val="0"/>
        <w:spacing w:after="0" w:line="360" w:lineRule="auto"/>
        <w:ind w:firstLine="709"/>
        <w:jc w:val="both"/>
        <w:rPr>
          <w:rFonts w:ascii="Times New Roman" w:hAnsi="Times New Roman" w:cs="Times New Roman"/>
          <w:sz w:val="28"/>
          <w:szCs w:val="28"/>
          <w:lang w:val="uk-UA"/>
        </w:rPr>
      </w:pPr>
      <w:r w:rsidRPr="00387C32">
        <w:rPr>
          <w:rFonts w:ascii="Times New Roman" w:hAnsi="Times New Roman" w:cs="Times New Roman"/>
          <w:sz w:val="28"/>
          <w:szCs w:val="28"/>
          <w:lang w:val="uk-UA"/>
        </w:rPr>
        <w:t>Для досягнення мети та завдань дослідження використано такі методи:</w:t>
      </w:r>
      <w:r>
        <w:rPr>
          <w:rFonts w:ascii="Times New Roman" w:hAnsi="Times New Roman" w:cs="Times New Roman"/>
          <w:sz w:val="28"/>
          <w:szCs w:val="28"/>
          <w:lang w:val="uk-UA"/>
        </w:rPr>
        <w:t xml:space="preserve"> </w:t>
      </w:r>
      <w:r w:rsidRPr="00387C32">
        <w:rPr>
          <w:rFonts w:ascii="Times New Roman" w:hAnsi="Times New Roman" w:cs="Times New Roman"/>
          <w:sz w:val="28"/>
          <w:szCs w:val="28"/>
          <w:lang w:val="uk-UA"/>
        </w:rPr>
        <w:t xml:space="preserve">теоретичні – вивчення та аналіз науково-методичної літератури з досліджуваної теми; емпіричні – застосування педагогічних спостережень, бесід, </w:t>
      </w:r>
      <w:r>
        <w:rPr>
          <w:rFonts w:ascii="Times New Roman" w:hAnsi="Times New Roman" w:cs="Times New Roman"/>
          <w:sz w:val="28"/>
          <w:szCs w:val="28"/>
          <w:lang w:val="uk-UA"/>
        </w:rPr>
        <w:t>порівняння</w:t>
      </w:r>
      <w:r w:rsidRPr="00387C32">
        <w:rPr>
          <w:rFonts w:ascii="Times New Roman" w:hAnsi="Times New Roman" w:cs="Times New Roman"/>
          <w:sz w:val="28"/>
          <w:szCs w:val="28"/>
          <w:lang w:val="uk-UA"/>
        </w:rPr>
        <w:t>; статистичні – якісний і кількісний аналіз даних дослідно-експериментальної роботи.</w:t>
      </w:r>
    </w:p>
    <w:p w:rsidR="00387C32" w:rsidRPr="00387C32" w:rsidRDefault="00387C32" w:rsidP="008B19BF">
      <w:pPr>
        <w:widowControl w:val="0"/>
        <w:spacing w:after="0" w:line="360" w:lineRule="auto"/>
        <w:ind w:firstLine="709"/>
        <w:jc w:val="both"/>
        <w:rPr>
          <w:rFonts w:ascii="Times New Roman" w:hAnsi="Times New Roman" w:cs="Times New Roman"/>
          <w:bCs/>
          <w:noProof/>
          <w:sz w:val="28"/>
          <w:szCs w:val="28"/>
          <w:lang w:val="uk-UA"/>
        </w:rPr>
      </w:pPr>
      <w:r w:rsidRPr="00387C32">
        <w:rPr>
          <w:rFonts w:ascii="Times New Roman" w:hAnsi="Times New Roman" w:cs="Times New Roman"/>
          <w:noProof/>
          <w:sz w:val="28"/>
          <w:szCs w:val="28"/>
          <w:lang w:val="uk-UA"/>
        </w:rPr>
        <w:t xml:space="preserve">Теоретичне значення дослідження полягає у науковому </w:t>
      </w:r>
      <w:r w:rsidRPr="00387C32">
        <w:rPr>
          <w:rFonts w:ascii="Times New Roman" w:hAnsi="Times New Roman" w:cs="Times New Roman"/>
          <w:sz w:val="28"/>
          <w:szCs w:val="28"/>
          <w:lang w:val="uk-UA"/>
        </w:rPr>
        <w:t>об</w:t>
      </w:r>
      <w:r w:rsidRPr="00387C32">
        <w:rPr>
          <w:rFonts w:ascii="Times New Roman" w:eastAsia="Times New Roman" w:hAnsi="Times New Roman" w:cs="Times New Roman"/>
          <w:sz w:val="28"/>
          <w:szCs w:val="28"/>
          <w:lang w:val="uk-UA"/>
        </w:rPr>
        <w:t>ґ</w:t>
      </w:r>
      <w:r w:rsidRPr="00387C32">
        <w:rPr>
          <w:rFonts w:ascii="Times New Roman" w:hAnsi="Times New Roman" w:cs="Times New Roman"/>
          <w:sz w:val="28"/>
          <w:szCs w:val="28"/>
          <w:lang w:val="uk-UA"/>
        </w:rPr>
        <w:t xml:space="preserve">рунтуванні </w:t>
      </w:r>
      <w:r w:rsidRPr="00387C32">
        <w:rPr>
          <w:rFonts w:ascii="Times New Roman" w:eastAsia="Times New Roman" w:hAnsi="Times New Roman" w:cs="Times New Roman"/>
          <w:sz w:val="28"/>
          <w:szCs w:val="28"/>
          <w:lang w:val="uk-UA"/>
        </w:rPr>
        <w:t xml:space="preserve">застосування методу проектів для активізації самостійної діяльності студентів </w:t>
      </w:r>
      <w:r w:rsidRPr="00387C32">
        <w:rPr>
          <w:rFonts w:ascii="Times New Roman" w:eastAsia="Times New Roman" w:hAnsi="Times New Roman" w:cs="Times New Roman"/>
          <w:color w:val="222222"/>
          <w:sz w:val="28"/>
          <w:szCs w:val="28"/>
          <w:highlight w:val="white"/>
          <w:lang w:val="uk-UA"/>
        </w:rPr>
        <w:t>вищого навчального закладу</w:t>
      </w:r>
      <w:r w:rsidRPr="00387C32">
        <w:rPr>
          <w:rFonts w:ascii="Times New Roman" w:hAnsi="Times New Roman" w:cs="Times New Roman"/>
          <w:bCs/>
          <w:noProof/>
          <w:sz w:val="28"/>
          <w:szCs w:val="28"/>
          <w:lang w:val="uk-UA"/>
        </w:rPr>
        <w:t>.</w:t>
      </w:r>
    </w:p>
    <w:p w:rsidR="00387C32" w:rsidRPr="00387C32" w:rsidRDefault="00387C32" w:rsidP="008B19B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Практичне значення полягає у створенні проекту, що сприяє  </w:t>
      </w:r>
      <w:r>
        <w:rPr>
          <w:rFonts w:ascii="Times New Roman" w:eastAsia="Times New Roman" w:hAnsi="Times New Roman" w:cs="Times New Roman"/>
          <w:color w:val="222222"/>
          <w:sz w:val="28"/>
          <w:szCs w:val="28"/>
          <w:lang w:val="uk-UA"/>
        </w:rPr>
        <w:t xml:space="preserve">активізації самостійної діяльності студентів при вивченні </w:t>
      </w:r>
      <w:r w:rsidRPr="008A3C08">
        <w:rPr>
          <w:rFonts w:ascii="Times New Roman" w:eastAsia="Times New Roman" w:hAnsi="Times New Roman" w:cs="Times New Roman"/>
          <w:color w:val="222222"/>
          <w:sz w:val="28"/>
          <w:szCs w:val="28"/>
          <w:highlight w:val="white"/>
          <w:lang w:val="uk-UA"/>
        </w:rPr>
        <w:t>іноземної мов</w:t>
      </w:r>
      <w:r>
        <w:rPr>
          <w:rFonts w:ascii="Times New Roman" w:eastAsia="Times New Roman" w:hAnsi="Times New Roman" w:cs="Times New Roman"/>
          <w:color w:val="222222"/>
          <w:sz w:val="28"/>
          <w:szCs w:val="28"/>
          <w:lang w:val="uk-UA"/>
        </w:rPr>
        <w:t xml:space="preserve">и. </w:t>
      </w:r>
    </w:p>
    <w:p w:rsidR="00387C32" w:rsidRPr="00387C32" w:rsidRDefault="00387C32" w:rsidP="008B19BF">
      <w:pPr>
        <w:widowControl w:val="0"/>
        <w:spacing w:after="0" w:line="360" w:lineRule="auto"/>
        <w:ind w:firstLine="709"/>
        <w:jc w:val="both"/>
        <w:rPr>
          <w:rFonts w:ascii="Times New Roman" w:eastAsia="Times New Roman" w:hAnsi="Times New Roman" w:cs="Times New Roman"/>
          <w:color w:val="222222"/>
          <w:sz w:val="28"/>
          <w:szCs w:val="28"/>
          <w:lang w:val="uk-UA"/>
        </w:rPr>
      </w:pPr>
    </w:p>
    <w:p w:rsidR="00886C4F" w:rsidRPr="00387C32" w:rsidRDefault="00886C4F" w:rsidP="008B19BF">
      <w:pPr>
        <w:widowControl w:val="0"/>
        <w:spacing w:after="0" w:line="360" w:lineRule="auto"/>
        <w:ind w:firstLine="709"/>
        <w:jc w:val="both"/>
        <w:rPr>
          <w:rFonts w:ascii="Times New Roman" w:eastAsia="Times New Roman" w:hAnsi="Times New Roman" w:cs="Times New Roman"/>
          <w:sz w:val="28"/>
          <w:szCs w:val="28"/>
          <w:lang w:val="uk-UA"/>
        </w:rPr>
      </w:pPr>
      <w:r w:rsidRPr="00387C32">
        <w:rPr>
          <w:rFonts w:ascii="Times New Roman" w:eastAsia="Times New Roman" w:hAnsi="Times New Roman" w:cs="Times New Roman"/>
          <w:sz w:val="28"/>
          <w:szCs w:val="28"/>
          <w:highlight w:val="white"/>
          <w:lang w:val="uk-UA"/>
        </w:rPr>
        <w:br w:type="page"/>
      </w:r>
    </w:p>
    <w:p w:rsidR="005D4813" w:rsidRPr="00C72F89" w:rsidRDefault="00C83BDB" w:rsidP="00C83BDB">
      <w:pPr>
        <w:pStyle w:val="1"/>
        <w:rPr>
          <w:highlight w:val="white"/>
          <w:lang w:val="uk-UA"/>
        </w:rPr>
      </w:pPr>
      <w:bookmarkStart w:id="1" w:name="_Toc86338008"/>
      <w:r>
        <w:rPr>
          <w:highlight w:val="white"/>
          <w:lang w:val="uk-UA"/>
        </w:rPr>
        <w:t>Висновки до розділу</w:t>
      </w:r>
      <w:r w:rsidR="00C72F89">
        <w:rPr>
          <w:highlight w:val="white"/>
          <w:lang w:val="uk-UA"/>
        </w:rPr>
        <w:t xml:space="preserve"> </w:t>
      </w:r>
      <w:r w:rsidR="00C72F89">
        <w:rPr>
          <w:highlight w:val="white"/>
          <w:lang w:val="en-US"/>
        </w:rPr>
        <w:t>I</w:t>
      </w:r>
      <w:bookmarkEnd w:id="1"/>
    </w:p>
    <w:p w:rsidR="00C72F89" w:rsidRDefault="00C72F89" w:rsidP="00C83BDB">
      <w:pPr>
        <w:widowControl w:val="0"/>
        <w:spacing w:after="0"/>
        <w:rPr>
          <w:rFonts w:ascii="Times New Roman" w:eastAsiaTheme="majorEastAsia" w:hAnsi="Times New Roman" w:cstheme="majorBidi"/>
          <w:b/>
          <w:bCs/>
          <w:color w:val="000000" w:themeColor="text1"/>
          <w:sz w:val="28"/>
          <w:szCs w:val="28"/>
          <w:highlight w:val="white"/>
          <w:lang w:val="uk-UA"/>
        </w:rPr>
      </w:pPr>
    </w:p>
    <w:p w:rsidR="00C83BDB" w:rsidRPr="005D4813" w:rsidRDefault="00C83BDB" w:rsidP="00C83BDB">
      <w:pPr>
        <w:widowControl w:val="0"/>
        <w:spacing w:after="0"/>
        <w:rPr>
          <w:rFonts w:ascii="Times New Roman" w:hAnsi="Times New Roman" w:cs="Times New Roman"/>
          <w:b/>
          <w:sz w:val="28"/>
          <w:szCs w:val="28"/>
          <w:highlight w:val="white"/>
          <w:lang w:val="uk-UA"/>
        </w:rPr>
      </w:pPr>
    </w:p>
    <w:p w:rsidR="005D4813" w:rsidRDefault="005D4813" w:rsidP="008B19B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основних методологічних та</w:t>
      </w:r>
      <w:r w:rsidRPr="005D4813">
        <w:rPr>
          <w:rFonts w:ascii="Times New Roman" w:hAnsi="Times New Roman" w:cs="Times New Roman"/>
          <w:sz w:val="28"/>
          <w:szCs w:val="28"/>
          <w:lang w:val="uk-UA"/>
        </w:rPr>
        <w:t xml:space="preserve"> теоретичних підходів до</w:t>
      </w:r>
      <w:r>
        <w:rPr>
          <w:rFonts w:ascii="Times New Roman" w:hAnsi="Times New Roman" w:cs="Times New Roman"/>
          <w:sz w:val="28"/>
          <w:szCs w:val="28"/>
          <w:lang w:val="uk-UA"/>
        </w:rPr>
        <w:t xml:space="preserve"> дослідження</w:t>
      </w:r>
      <w:r w:rsidRPr="005D4813">
        <w:rPr>
          <w:rFonts w:ascii="Times New Roman" w:hAnsi="Times New Roman" w:cs="Times New Roman"/>
          <w:sz w:val="28"/>
          <w:szCs w:val="28"/>
          <w:lang w:val="uk-UA"/>
        </w:rPr>
        <w:t xml:space="preserve"> можливих способів застосування методу проектів як</w:t>
      </w:r>
      <w:r>
        <w:rPr>
          <w:rFonts w:ascii="Times New Roman" w:hAnsi="Times New Roman" w:cs="Times New Roman"/>
          <w:sz w:val="28"/>
          <w:szCs w:val="28"/>
          <w:lang w:val="uk-UA"/>
        </w:rPr>
        <w:t xml:space="preserve"> ефективного засобу</w:t>
      </w:r>
      <w:r w:rsidRPr="005D4813">
        <w:rPr>
          <w:rFonts w:ascii="Times New Roman" w:hAnsi="Times New Roman" w:cs="Times New Roman"/>
          <w:sz w:val="28"/>
          <w:szCs w:val="28"/>
          <w:lang w:val="uk-UA"/>
        </w:rPr>
        <w:t xml:space="preserve"> формування комунікативної компетенції</w:t>
      </w:r>
      <w:r>
        <w:rPr>
          <w:rFonts w:ascii="Times New Roman" w:hAnsi="Times New Roman" w:cs="Times New Roman"/>
          <w:sz w:val="28"/>
          <w:szCs w:val="28"/>
          <w:lang w:val="uk-UA"/>
        </w:rPr>
        <w:t xml:space="preserve"> показав, що метод проектів у</w:t>
      </w:r>
      <w:r w:rsidRPr="005D4813">
        <w:rPr>
          <w:rFonts w:ascii="Times New Roman" w:hAnsi="Times New Roman" w:cs="Times New Roman"/>
          <w:sz w:val="28"/>
          <w:szCs w:val="28"/>
          <w:lang w:val="uk-UA"/>
        </w:rPr>
        <w:t xml:space="preserve"> процесі вивчення іноземної мови</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дозволяє інтегрувати різні види іншомовного мовного спілкування для</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вирішення певних інформаційних, дослідницьких проблемних</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 xml:space="preserve">задач. Проектна діяльність ставить </w:t>
      </w:r>
      <w:r>
        <w:rPr>
          <w:rFonts w:ascii="Times New Roman" w:hAnsi="Times New Roman" w:cs="Times New Roman"/>
          <w:sz w:val="28"/>
          <w:szCs w:val="28"/>
          <w:lang w:val="uk-UA"/>
        </w:rPr>
        <w:t>студента у</w:t>
      </w:r>
      <w:r w:rsidRPr="005D4813">
        <w:rPr>
          <w:rFonts w:ascii="Times New Roman" w:hAnsi="Times New Roman" w:cs="Times New Roman"/>
          <w:sz w:val="28"/>
          <w:szCs w:val="28"/>
          <w:lang w:val="uk-UA"/>
        </w:rPr>
        <w:t xml:space="preserve"> ситуацію реального</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використання мови, що вивчається, дає можливість перемістити акцент з</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лінгвісти</w:t>
      </w:r>
      <w:r>
        <w:rPr>
          <w:rFonts w:ascii="Times New Roman" w:hAnsi="Times New Roman" w:cs="Times New Roman"/>
          <w:sz w:val="28"/>
          <w:szCs w:val="28"/>
          <w:lang w:val="uk-UA"/>
        </w:rPr>
        <w:t>чного компонента на змістовний та</w:t>
      </w:r>
      <w:r w:rsidRPr="005D4813">
        <w:rPr>
          <w:rFonts w:ascii="Times New Roman" w:hAnsi="Times New Roman" w:cs="Times New Roman"/>
          <w:sz w:val="28"/>
          <w:szCs w:val="28"/>
          <w:lang w:val="uk-UA"/>
        </w:rPr>
        <w:t xml:space="preserve"> зосередити їх</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увагу не на мові, а на проблем</w:t>
      </w:r>
      <w:r>
        <w:rPr>
          <w:rFonts w:ascii="Times New Roman" w:hAnsi="Times New Roman" w:cs="Times New Roman"/>
          <w:sz w:val="28"/>
          <w:szCs w:val="28"/>
          <w:lang w:val="uk-UA"/>
        </w:rPr>
        <w:t xml:space="preserve">і, сприяючи усвідомленню цілей та </w:t>
      </w:r>
      <w:r w:rsidRPr="005D4813">
        <w:rPr>
          <w:rFonts w:ascii="Times New Roman" w:hAnsi="Times New Roman" w:cs="Times New Roman"/>
          <w:sz w:val="28"/>
          <w:szCs w:val="28"/>
          <w:lang w:val="uk-UA"/>
        </w:rPr>
        <w:t xml:space="preserve">можливостей вивчення іноземної мови, включаючи процес </w:t>
      </w:r>
      <w:r>
        <w:rPr>
          <w:rFonts w:ascii="Times New Roman" w:hAnsi="Times New Roman" w:cs="Times New Roman"/>
          <w:sz w:val="28"/>
          <w:szCs w:val="28"/>
          <w:lang w:val="uk-UA"/>
        </w:rPr>
        <w:t>освоєння іноземної мови у продуктивній творчій діяльності. Н</w:t>
      </w:r>
      <w:r w:rsidRPr="005D4813">
        <w:rPr>
          <w:rFonts w:ascii="Times New Roman" w:hAnsi="Times New Roman" w:cs="Times New Roman"/>
          <w:sz w:val="28"/>
          <w:szCs w:val="28"/>
          <w:lang w:val="uk-UA"/>
        </w:rPr>
        <w:t>авчальний</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процес при цьому будується не з точки зору пріоритетів навчального</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матеріалу, а з точки зору розвитку особистості учня, виходячи з її</w:t>
      </w:r>
      <w:r>
        <w:rPr>
          <w:rFonts w:ascii="Times New Roman" w:hAnsi="Times New Roman" w:cs="Times New Roman"/>
          <w:sz w:val="28"/>
          <w:szCs w:val="28"/>
          <w:lang w:val="uk-UA"/>
        </w:rPr>
        <w:t xml:space="preserve"> </w:t>
      </w:r>
      <w:r w:rsidRPr="005D4813">
        <w:rPr>
          <w:rFonts w:ascii="Times New Roman" w:hAnsi="Times New Roman" w:cs="Times New Roman"/>
          <w:sz w:val="28"/>
          <w:szCs w:val="28"/>
          <w:lang w:val="uk-UA"/>
        </w:rPr>
        <w:t>інтересів, здібностей, можливостей.</w:t>
      </w:r>
    </w:p>
    <w:p w:rsidR="006D4B1D" w:rsidRDefault="006D4B1D" w:rsidP="008B19B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w:t>
      </w:r>
      <w:r w:rsidRPr="006D4B1D">
        <w:rPr>
          <w:rFonts w:ascii="Times New Roman" w:hAnsi="Times New Roman" w:cs="Times New Roman"/>
          <w:sz w:val="28"/>
          <w:szCs w:val="28"/>
          <w:lang w:val="uk-UA"/>
        </w:rPr>
        <w:t xml:space="preserve">оект при </w:t>
      </w:r>
      <w:r>
        <w:rPr>
          <w:rFonts w:ascii="Times New Roman" w:hAnsi="Times New Roman" w:cs="Times New Roman"/>
          <w:sz w:val="28"/>
          <w:szCs w:val="28"/>
          <w:lang w:val="uk-UA"/>
        </w:rPr>
        <w:t>вивченн</w:t>
      </w:r>
      <w:r w:rsidRPr="006D4B1D">
        <w:rPr>
          <w:rFonts w:ascii="Times New Roman" w:hAnsi="Times New Roman" w:cs="Times New Roman"/>
          <w:sz w:val="28"/>
          <w:szCs w:val="28"/>
          <w:lang w:val="uk-UA"/>
        </w:rPr>
        <w:t>і</w:t>
      </w:r>
      <w:r>
        <w:rPr>
          <w:rFonts w:ascii="Times New Roman" w:hAnsi="Times New Roman" w:cs="Times New Roman"/>
          <w:sz w:val="28"/>
          <w:szCs w:val="28"/>
          <w:lang w:val="uk-UA"/>
        </w:rPr>
        <w:t xml:space="preserve"> іноземної мови у</w:t>
      </w:r>
      <w:r w:rsidRPr="006D4B1D">
        <w:rPr>
          <w:rFonts w:ascii="Times New Roman" w:hAnsi="Times New Roman" w:cs="Times New Roman"/>
          <w:sz w:val="28"/>
          <w:szCs w:val="28"/>
          <w:lang w:val="uk-UA"/>
        </w:rPr>
        <w:t xml:space="preserve"> </w:t>
      </w:r>
      <w:r>
        <w:rPr>
          <w:rFonts w:ascii="Times New Roman" w:hAnsi="Times New Roman" w:cs="Times New Roman"/>
          <w:sz w:val="28"/>
          <w:szCs w:val="28"/>
          <w:lang w:val="uk-UA"/>
        </w:rPr>
        <w:t>вищому навчальному закладі</w:t>
      </w:r>
      <w:r w:rsidRPr="006D4B1D">
        <w:rPr>
          <w:rFonts w:ascii="Times New Roman" w:hAnsi="Times New Roman" w:cs="Times New Roman"/>
          <w:sz w:val="28"/>
          <w:szCs w:val="28"/>
          <w:lang w:val="uk-UA"/>
        </w:rPr>
        <w:t xml:space="preserve"> має конкретну мету, яка передбачає</w:t>
      </w:r>
      <w:r>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 xml:space="preserve">використання іноземної мови </w:t>
      </w:r>
      <w:r>
        <w:rPr>
          <w:rFonts w:ascii="Times New Roman" w:hAnsi="Times New Roman" w:cs="Times New Roman"/>
          <w:sz w:val="28"/>
          <w:szCs w:val="28"/>
          <w:lang w:val="uk-UA"/>
        </w:rPr>
        <w:t>у</w:t>
      </w:r>
      <w:r w:rsidRPr="006D4B1D">
        <w:rPr>
          <w:rFonts w:ascii="Times New Roman" w:hAnsi="Times New Roman" w:cs="Times New Roman"/>
          <w:sz w:val="28"/>
          <w:szCs w:val="28"/>
          <w:lang w:val="uk-UA"/>
        </w:rPr>
        <w:t xml:space="preserve"> контексті майбутньої професійної діяльності студентів, забезпечує вихід за рамки аудиторного навчання. Проектна методика передбачає самостійний пошук іншомовної інформації, здійснюваний</w:t>
      </w:r>
      <w:r w:rsidR="00886C4F">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засобами іноземної мови, що сприяє більш міцному засвоєнню знан</w:t>
      </w:r>
      <w:r w:rsidR="00886C4F">
        <w:rPr>
          <w:rFonts w:ascii="Times New Roman" w:hAnsi="Times New Roman" w:cs="Times New Roman"/>
          <w:sz w:val="28"/>
          <w:szCs w:val="28"/>
          <w:lang w:val="uk-UA"/>
        </w:rPr>
        <w:t xml:space="preserve">ь </w:t>
      </w:r>
      <w:r w:rsidRPr="006D4B1D">
        <w:rPr>
          <w:rFonts w:ascii="Times New Roman" w:hAnsi="Times New Roman" w:cs="Times New Roman"/>
          <w:sz w:val="28"/>
          <w:szCs w:val="28"/>
          <w:lang w:val="uk-UA"/>
        </w:rPr>
        <w:t xml:space="preserve">студентами </w:t>
      </w:r>
      <w:r w:rsidR="00886C4F">
        <w:rPr>
          <w:rFonts w:ascii="Times New Roman" w:hAnsi="Times New Roman" w:cs="Times New Roman"/>
          <w:sz w:val="28"/>
          <w:szCs w:val="28"/>
          <w:lang w:val="uk-UA"/>
        </w:rPr>
        <w:t>у ВНЗ</w:t>
      </w:r>
      <w:r w:rsidRPr="006D4B1D">
        <w:rPr>
          <w:rFonts w:ascii="Times New Roman" w:hAnsi="Times New Roman" w:cs="Times New Roman"/>
          <w:sz w:val="28"/>
          <w:szCs w:val="28"/>
          <w:lang w:val="uk-UA"/>
        </w:rPr>
        <w:t>. Оформлення та презентація готового проекту вимагають</w:t>
      </w:r>
      <w:r w:rsidR="00886C4F">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активного використання іноземної мови, що призводить до значного розширення словникового запасу. Проект дозволяє студентам усвідомити практичну значущість</w:t>
      </w:r>
      <w:r w:rsidR="00886C4F">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володіння іноземною мовою і отримати досвід спілкування, який може бути застосований у майбутній професійній діяльності.</w:t>
      </w:r>
    </w:p>
    <w:p w:rsidR="00D16098" w:rsidRDefault="00D16098" w:rsidP="008B19BF">
      <w:pPr>
        <w:widowControl w:val="0"/>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B19BF" w:rsidRDefault="00FD38F5" w:rsidP="00E859DA">
      <w:pPr>
        <w:pStyle w:val="1"/>
        <w:rPr>
          <w:rFonts w:eastAsia="Times New Roman"/>
          <w:lang w:val="uk-UA"/>
        </w:rPr>
      </w:pPr>
      <w:bookmarkStart w:id="2" w:name="_Toc86338014"/>
      <w:r>
        <w:rPr>
          <w:rFonts w:eastAsia="Times New Roman"/>
          <w:lang w:val="uk-UA"/>
        </w:rPr>
        <w:t>Висновки до розділу</w:t>
      </w:r>
      <w:r w:rsidR="00E859DA">
        <w:rPr>
          <w:rFonts w:eastAsia="Times New Roman"/>
          <w:lang w:val="uk-UA"/>
        </w:rPr>
        <w:t xml:space="preserve"> </w:t>
      </w:r>
      <w:r w:rsidR="00E859DA">
        <w:rPr>
          <w:rFonts w:eastAsia="Times New Roman"/>
          <w:lang w:val="en-US"/>
        </w:rPr>
        <w:t>II</w:t>
      </w:r>
      <w:bookmarkEnd w:id="2"/>
    </w:p>
    <w:p w:rsidR="00C72F89" w:rsidRPr="0055105E" w:rsidRDefault="00C72F89" w:rsidP="00C72F89">
      <w:pPr>
        <w:rPr>
          <w:rFonts w:ascii="Times New Roman" w:hAnsi="Times New Roman" w:cs="Times New Roman"/>
          <w:sz w:val="28"/>
          <w:szCs w:val="28"/>
          <w:lang w:val="uk-UA"/>
        </w:rPr>
      </w:pPr>
    </w:p>
    <w:p w:rsidR="0055105E" w:rsidRPr="0055105E" w:rsidRDefault="0055105E" w:rsidP="00C72F89">
      <w:pPr>
        <w:rPr>
          <w:rFonts w:ascii="Times New Roman" w:hAnsi="Times New Roman" w:cs="Times New Roman"/>
          <w:sz w:val="28"/>
          <w:szCs w:val="28"/>
          <w:lang w:val="uk-UA"/>
        </w:rPr>
      </w:pPr>
    </w:p>
    <w:p w:rsidR="0055105E" w:rsidRPr="00881C65" w:rsidRDefault="0055105E" w:rsidP="0055105E">
      <w:pPr>
        <w:widowControl w:val="0"/>
        <w:spacing w:after="0" w:line="360" w:lineRule="auto"/>
        <w:ind w:firstLine="709"/>
        <w:jc w:val="both"/>
        <w:rPr>
          <w:rFonts w:ascii="Times New Roman" w:hAnsi="Times New Roman" w:cs="Times New Roman"/>
          <w:sz w:val="28"/>
          <w:szCs w:val="28"/>
          <w:lang w:val="uk-UA"/>
        </w:rPr>
      </w:pPr>
      <w:r w:rsidRPr="00881C65">
        <w:rPr>
          <w:rFonts w:ascii="Times New Roman" w:hAnsi="Times New Roman" w:cs="Times New Roman"/>
          <w:sz w:val="28"/>
          <w:szCs w:val="28"/>
          <w:lang w:val="uk-UA"/>
        </w:rPr>
        <w:t xml:space="preserve">Самостійна робота </w:t>
      </w:r>
      <w:r>
        <w:rPr>
          <w:rFonts w:ascii="Times New Roman" w:hAnsi="Times New Roman" w:cs="Times New Roman"/>
          <w:sz w:val="28"/>
          <w:szCs w:val="28"/>
          <w:lang w:val="uk-UA"/>
        </w:rPr>
        <w:t>–</w:t>
      </w:r>
      <w:r w:rsidRPr="00881C65">
        <w:rPr>
          <w:rFonts w:ascii="Times New Roman" w:hAnsi="Times New Roman" w:cs="Times New Roman"/>
          <w:sz w:val="28"/>
          <w:szCs w:val="28"/>
          <w:lang w:val="uk-UA"/>
        </w:rPr>
        <w:t xml:space="preserve"> це форма навчання, коли студент засвоює необхідні знання, опановує вміннями і навичками, навчається планомірно, систематично працювати, мислити, формує свій стиль розумової діяльності. Відмінність її від інших форм навчання в тому, що вона передбачає здатність студента самому організувати свою діяльність відповідно до поставленого чи виниклого завдання.</w:t>
      </w:r>
    </w:p>
    <w:p w:rsidR="0055105E" w:rsidRPr="00BA79E9" w:rsidRDefault="0055105E" w:rsidP="0055105E">
      <w:pPr>
        <w:widowControl w:val="0"/>
        <w:spacing w:after="0" w:line="360" w:lineRule="auto"/>
        <w:ind w:firstLine="709"/>
        <w:jc w:val="both"/>
        <w:rPr>
          <w:rFonts w:ascii="Times New Roman" w:hAnsi="Times New Roman" w:cs="Times New Roman"/>
          <w:sz w:val="28"/>
          <w:szCs w:val="28"/>
          <w:lang w:val="uk-UA"/>
        </w:rPr>
      </w:pPr>
      <w:r w:rsidRPr="00BA79E9">
        <w:rPr>
          <w:rFonts w:ascii="Times New Roman" w:hAnsi="Times New Roman" w:cs="Times New Roman"/>
          <w:sz w:val="28"/>
          <w:szCs w:val="28"/>
          <w:lang w:val="uk-UA"/>
        </w:rPr>
        <w:t xml:space="preserve">Аналіз психолого-педагогічної літератури дозволив уточнити поняття </w:t>
      </w:r>
      <w:r>
        <w:rPr>
          <w:rFonts w:ascii="Times New Roman" w:hAnsi="Times New Roman" w:cs="Times New Roman"/>
          <w:sz w:val="28"/>
          <w:szCs w:val="28"/>
          <w:lang w:val="uk-UA"/>
        </w:rPr>
        <w:t>«с</w:t>
      </w:r>
      <w:r w:rsidRPr="00BA79E9">
        <w:rPr>
          <w:rFonts w:ascii="Times New Roman" w:hAnsi="Times New Roman" w:cs="Times New Roman"/>
          <w:sz w:val="28"/>
          <w:szCs w:val="28"/>
          <w:lang w:val="uk-UA"/>
        </w:rPr>
        <w:t xml:space="preserve">амостійна </w:t>
      </w:r>
      <w:r>
        <w:rPr>
          <w:rFonts w:ascii="Times New Roman" w:hAnsi="Times New Roman" w:cs="Times New Roman"/>
          <w:sz w:val="28"/>
          <w:szCs w:val="28"/>
          <w:lang w:val="uk-UA"/>
        </w:rPr>
        <w:t>діяльність»</w:t>
      </w:r>
      <w:r w:rsidRPr="00BA79E9">
        <w:rPr>
          <w:rFonts w:ascii="Times New Roman" w:hAnsi="Times New Roman" w:cs="Times New Roman"/>
          <w:sz w:val="28"/>
          <w:szCs w:val="28"/>
          <w:lang w:val="uk-UA"/>
        </w:rPr>
        <w:t xml:space="preserve">, яке розглядається нами, як спеціально організована навчально-творча діяльність викладача та </w:t>
      </w:r>
      <w:r>
        <w:rPr>
          <w:rFonts w:ascii="Times New Roman" w:hAnsi="Times New Roman" w:cs="Times New Roman"/>
          <w:sz w:val="28"/>
          <w:szCs w:val="28"/>
          <w:lang w:val="uk-UA"/>
        </w:rPr>
        <w:t>студентів</w:t>
      </w:r>
      <w:r w:rsidRPr="00BA79E9">
        <w:rPr>
          <w:rFonts w:ascii="Times New Roman" w:hAnsi="Times New Roman" w:cs="Times New Roman"/>
          <w:sz w:val="28"/>
          <w:szCs w:val="28"/>
          <w:lang w:val="uk-UA"/>
        </w:rPr>
        <w:t>, спрямована на самоорганізацію, самоосвіту та самоконтроль.</w:t>
      </w:r>
    </w:p>
    <w:p w:rsidR="0055105E" w:rsidRDefault="0055105E" w:rsidP="0055105E">
      <w:pPr>
        <w:widowControl w:val="0"/>
        <w:spacing w:after="0" w:line="360" w:lineRule="auto"/>
        <w:ind w:firstLine="709"/>
        <w:jc w:val="both"/>
        <w:rPr>
          <w:rFonts w:ascii="Times New Roman" w:hAnsi="Times New Roman" w:cs="Times New Roman"/>
          <w:sz w:val="28"/>
          <w:szCs w:val="28"/>
          <w:lang w:val="uk-UA"/>
        </w:rPr>
      </w:pPr>
      <w:r w:rsidRPr="00BA79E9">
        <w:rPr>
          <w:rFonts w:ascii="Times New Roman" w:hAnsi="Times New Roman" w:cs="Times New Roman"/>
          <w:sz w:val="28"/>
          <w:szCs w:val="28"/>
          <w:lang w:val="uk-UA"/>
        </w:rPr>
        <w:t xml:space="preserve">Самостійна </w:t>
      </w:r>
      <w:r>
        <w:rPr>
          <w:rFonts w:ascii="Times New Roman" w:hAnsi="Times New Roman" w:cs="Times New Roman"/>
          <w:sz w:val="28"/>
          <w:szCs w:val="28"/>
          <w:lang w:val="uk-UA"/>
        </w:rPr>
        <w:t>діяльність</w:t>
      </w:r>
      <w:r w:rsidRPr="00BA79E9">
        <w:rPr>
          <w:rFonts w:ascii="Times New Roman" w:hAnsi="Times New Roman" w:cs="Times New Roman"/>
          <w:sz w:val="28"/>
          <w:szCs w:val="28"/>
          <w:lang w:val="uk-UA"/>
        </w:rPr>
        <w:t xml:space="preserve"> студента особливо виділена у державному</w:t>
      </w:r>
      <w:r>
        <w:rPr>
          <w:rFonts w:ascii="Times New Roman" w:hAnsi="Times New Roman" w:cs="Times New Roman"/>
          <w:sz w:val="28"/>
          <w:szCs w:val="28"/>
          <w:lang w:val="uk-UA"/>
        </w:rPr>
        <w:t xml:space="preserve"> </w:t>
      </w:r>
      <w:r w:rsidRPr="00BA79E9">
        <w:rPr>
          <w:rFonts w:ascii="Times New Roman" w:hAnsi="Times New Roman" w:cs="Times New Roman"/>
          <w:sz w:val="28"/>
          <w:szCs w:val="28"/>
          <w:lang w:val="uk-UA"/>
        </w:rPr>
        <w:t>освітньому стандарті з метою розвитку його активної особистісної позиції,</w:t>
      </w:r>
      <w:r>
        <w:rPr>
          <w:rFonts w:ascii="Times New Roman" w:hAnsi="Times New Roman" w:cs="Times New Roman"/>
          <w:sz w:val="28"/>
          <w:szCs w:val="28"/>
          <w:lang w:val="uk-UA"/>
        </w:rPr>
        <w:t xml:space="preserve"> </w:t>
      </w:r>
      <w:r w:rsidRPr="00BA79E9">
        <w:rPr>
          <w:rFonts w:ascii="Times New Roman" w:hAnsi="Times New Roman" w:cs="Times New Roman"/>
          <w:sz w:val="28"/>
          <w:szCs w:val="28"/>
          <w:lang w:val="uk-UA"/>
        </w:rPr>
        <w:t>ініціативи, формування відповідальності, компетентностей та умінь самостійно</w:t>
      </w:r>
      <w:r>
        <w:rPr>
          <w:rFonts w:ascii="Times New Roman" w:hAnsi="Times New Roman" w:cs="Times New Roman"/>
          <w:sz w:val="28"/>
          <w:szCs w:val="28"/>
          <w:lang w:val="uk-UA"/>
        </w:rPr>
        <w:t xml:space="preserve"> </w:t>
      </w:r>
      <w:r w:rsidRPr="00BA79E9">
        <w:rPr>
          <w:rFonts w:ascii="Times New Roman" w:hAnsi="Times New Roman" w:cs="Times New Roman"/>
          <w:sz w:val="28"/>
          <w:szCs w:val="28"/>
          <w:lang w:val="uk-UA"/>
        </w:rPr>
        <w:t>добувати та аналізувати інформацію, усвідомлено приймати рішення, самостійно</w:t>
      </w:r>
      <w:r>
        <w:rPr>
          <w:rFonts w:ascii="Times New Roman" w:hAnsi="Times New Roman" w:cs="Times New Roman"/>
          <w:sz w:val="28"/>
          <w:szCs w:val="28"/>
          <w:lang w:val="uk-UA"/>
        </w:rPr>
        <w:t xml:space="preserve"> </w:t>
      </w:r>
      <w:r w:rsidRPr="00BA79E9">
        <w:rPr>
          <w:rFonts w:ascii="Times New Roman" w:hAnsi="Times New Roman" w:cs="Times New Roman"/>
          <w:sz w:val="28"/>
          <w:szCs w:val="28"/>
          <w:lang w:val="uk-UA"/>
        </w:rPr>
        <w:t>діяти у нестандартних ситуаціях, вибудовувати конструктивну взаємодію з</w:t>
      </w:r>
      <w:r>
        <w:rPr>
          <w:rFonts w:ascii="Times New Roman" w:hAnsi="Times New Roman" w:cs="Times New Roman"/>
          <w:sz w:val="28"/>
          <w:szCs w:val="28"/>
          <w:lang w:val="uk-UA"/>
        </w:rPr>
        <w:t xml:space="preserve"> </w:t>
      </w:r>
      <w:r w:rsidRPr="00BA79E9">
        <w:rPr>
          <w:rFonts w:ascii="Times New Roman" w:hAnsi="Times New Roman" w:cs="Times New Roman"/>
          <w:sz w:val="28"/>
          <w:szCs w:val="28"/>
          <w:lang w:val="uk-UA"/>
        </w:rPr>
        <w:t>іншими людьми.</w:t>
      </w:r>
    </w:p>
    <w:p w:rsidR="0055105E" w:rsidRDefault="0055105E" w:rsidP="0055105E">
      <w:pPr>
        <w:widowControl w:val="0"/>
        <w:spacing w:after="0" w:line="360" w:lineRule="auto"/>
        <w:ind w:firstLine="709"/>
        <w:jc w:val="both"/>
        <w:rPr>
          <w:rFonts w:ascii="Times New Roman" w:hAnsi="Times New Roman" w:cs="Times New Roman"/>
          <w:sz w:val="28"/>
          <w:szCs w:val="28"/>
          <w:lang w:val="uk-UA"/>
        </w:rPr>
      </w:pPr>
      <w:r w:rsidRPr="00A3459B">
        <w:rPr>
          <w:rFonts w:ascii="Times New Roman" w:hAnsi="Times New Roman" w:cs="Times New Roman"/>
          <w:sz w:val="28"/>
          <w:szCs w:val="28"/>
        </w:rPr>
        <w:t xml:space="preserve">Слід зазначити, що мета самостійної </w:t>
      </w:r>
      <w:r>
        <w:rPr>
          <w:rFonts w:ascii="Times New Roman" w:hAnsi="Times New Roman" w:cs="Times New Roman"/>
          <w:sz w:val="28"/>
          <w:szCs w:val="28"/>
          <w:lang w:val="uk-UA"/>
        </w:rPr>
        <w:t>діяльності</w:t>
      </w:r>
      <w:r w:rsidRPr="00A3459B">
        <w:rPr>
          <w:rFonts w:ascii="Times New Roman" w:hAnsi="Times New Roman" w:cs="Times New Roman"/>
          <w:sz w:val="28"/>
          <w:szCs w:val="28"/>
        </w:rPr>
        <w:t xml:space="preserve"> студентів на молодших курсах – це розширення та закріплення знань, які набувають студенти на традиційних формах занять, а на старших курсах – розвиток творчого потенціалу студентів.</w:t>
      </w:r>
    </w:p>
    <w:p w:rsidR="0055105E" w:rsidRDefault="0055105E" w:rsidP="0055105E">
      <w:pPr>
        <w:widowControl w:val="0"/>
        <w:spacing w:after="0" w:line="360" w:lineRule="auto"/>
        <w:ind w:firstLine="709"/>
        <w:jc w:val="both"/>
        <w:rPr>
          <w:rFonts w:ascii="Times New Roman" w:hAnsi="Times New Roman" w:cs="Times New Roman"/>
          <w:sz w:val="28"/>
          <w:szCs w:val="28"/>
          <w:lang w:val="uk-UA"/>
        </w:rPr>
      </w:pPr>
      <w:r w:rsidRPr="00A3459B">
        <w:rPr>
          <w:rFonts w:ascii="Times New Roman" w:hAnsi="Times New Roman" w:cs="Times New Roman"/>
          <w:sz w:val="28"/>
          <w:szCs w:val="28"/>
          <w:lang w:val="uk-UA"/>
        </w:rPr>
        <w:t xml:space="preserve">Основне завдання </w:t>
      </w:r>
      <w:r>
        <w:rPr>
          <w:rFonts w:ascii="Times New Roman" w:hAnsi="Times New Roman" w:cs="Times New Roman"/>
          <w:sz w:val="28"/>
          <w:szCs w:val="28"/>
          <w:lang w:val="uk-UA"/>
        </w:rPr>
        <w:t xml:space="preserve">для створення </w:t>
      </w:r>
      <w:r w:rsidRPr="00A3459B">
        <w:rPr>
          <w:rFonts w:ascii="Times New Roman" w:hAnsi="Times New Roman" w:cs="Times New Roman"/>
          <w:sz w:val="28"/>
          <w:szCs w:val="28"/>
          <w:lang w:val="uk-UA"/>
        </w:rPr>
        <w:t xml:space="preserve">самостійної </w:t>
      </w:r>
      <w:r>
        <w:rPr>
          <w:rFonts w:ascii="Times New Roman" w:hAnsi="Times New Roman" w:cs="Times New Roman"/>
          <w:sz w:val="28"/>
          <w:szCs w:val="28"/>
          <w:lang w:val="uk-UA"/>
        </w:rPr>
        <w:t>діяльності</w:t>
      </w:r>
      <w:r w:rsidRPr="00A3459B">
        <w:rPr>
          <w:rFonts w:ascii="Times New Roman" w:hAnsi="Times New Roman" w:cs="Times New Roman"/>
          <w:sz w:val="28"/>
          <w:szCs w:val="28"/>
          <w:lang w:val="uk-UA"/>
        </w:rPr>
        <w:t xml:space="preserve"> студентів полягає у створенні психолого-педагогічних умов розвитку інтелектуальної ініціативи та мислення на заняттях.</w:t>
      </w:r>
    </w:p>
    <w:p w:rsidR="0055105E" w:rsidRDefault="0055105E" w:rsidP="0055105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Самостійна діяльність студентів складається з трьох рівнів: репродуктивний, реконструктивний та творчий. </w:t>
      </w:r>
      <w:r w:rsidRPr="00564942">
        <w:rPr>
          <w:rFonts w:ascii="Times New Roman" w:hAnsi="Times New Roman" w:cs="Times New Roman"/>
          <w:sz w:val="28"/>
          <w:szCs w:val="28"/>
          <w:lang w:val="uk-UA"/>
        </w:rPr>
        <w:t xml:space="preserve">Форми самостійної </w:t>
      </w:r>
      <w:r>
        <w:rPr>
          <w:rFonts w:ascii="Times New Roman" w:hAnsi="Times New Roman" w:cs="Times New Roman"/>
          <w:sz w:val="28"/>
          <w:szCs w:val="28"/>
          <w:lang w:val="uk-UA"/>
        </w:rPr>
        <w:t>діяльності</w:t>
      </w:r>
      <w:r w:rsidRPr="00564942">
        <w:rPr>
          <w:rFonts w:ascii="Times New Roman" w:hAnsi="Times New Roman" w:cs="Times New Roman"/>
          <w:sz w:val="28"/>
          <w:szCs w:val="28"/>
          <w:lang w:val="uk-UA"/>
        </w:rPr>
        <w:t xml:space="preserve"> повинні відрізнятись для студентів, які навчаються на різних курсах.</w:t>
      </w:r>
    </w:p>
    <w:p w:rsidR="0055105E" w:rsidRDefault="0055105E" w:rsidP="005510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24823">
        <w:rPr>
          <w:rFonts w:ascii="Times New Roman" w:hAnsi="Times New Roman" w:cs="Times New Roman"/>
          <w:sz w:val="28"/>
          <w:szCs w:val="28"/>
          <w:lang w:val="uk-UA"/>
        </w:rPr>
        <w:t xml:space="preserve"> практиці викладання іноземної мови успішно використовуються</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 xml:space="preserve">сучасні особистісно орієнтовані </w:t>
      </w:r>
      <w:r>
        <w:rPr>
          <w:rFonts w:ascii="Times New Roman" w:hAnsi="Times New Roman" w:cs="Times New Roman"/>
          <w:sz w:val="28"/>
          <w:szCs w:val="28"/>
          <w:lang w:val="uk-UA"/>
        </w:rPr>
        <w:t>засоби навчання</w:t>
      </w:r>
      <w:r w:rsidRPr="00624823">
        <w:rPr>
          <w:rFonts w:ascii="Times New Roman" w:hAnsi="Times New Roman" w:cs="Times New Roman"/>
          <w:sz w:val="28"/>
          <w:szCs w:val="28"/>
          <w:lang w:val="uk-UA"/>
        </w:rPr>
        <w:t>, що забезпечують формування</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мовної та професійної компетентності, готовності до самоосвіти. До них</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слід віднести:</w:t>
      </w:r>
      <w:r>
        <w:rPr>
          <w:rFonts w:ascii="Times New Roman" w:hAnsi="Times New Roman" w:cs="Times New Roman"/>
          <w:sz w:val="28"/>
          <w:szCs w:val="28"/>
          <w:lang w:val="uk-UA"/>
        </w:rPr>
        <w:t xml:space="preserve"> п</w:t>
      </w:r>
      <w:r w:rsidRPr="00624823">
        <w:rPr>
          <w:rFonts w:ascii="Times New Roman" w:hAnsi="Times New Roman" w:cs="Times New Roman"/>
          <w:sz w:val="28"/>
          <w:szCs w:val="28"/>
          <w:lang w:val="uk-UA"/>
        </w:rPr>
        <w:t>роблемно – пошукові</w:t>
      </w:r>
      <w:r>
        <w:rPr>
          <w:rFonts w:ascii="Times New Roman" w:hAnsi="Times New Roman" w:cs="Times New Roman"/>
          <w:sz w:val="28"/>
          <w:szCs w:val="28"/>
          <w:lang w:val="uk-UA"/>
        </w:rPr>
        <w:t>, і</w:t>
      </w:r>
      <w:r w:rsidRPr="00624823">
        <w:rPr>
          <w:rFonts w:ascii="Times New Roman" w:hAnsi="Times New Roman" w:cs="Times New Roman"/>
          <w:sz w:val="28"/>
          <w:szCs w:val="28"/>
          <w:lang w:val="uk-UA"/>
        </w:rPr>
        <w:t>грові</w:t>
      </w:r>
      <w:r>
        <w:rPr>
          <w:rFonts w:ascii="Times New Roman" w:hAnsi="Times New Roman" w:cs="Times New Roman"/>
          <w:sz w:val="28"/>
          <w:szCs w:val="28"/>
          <w:lang w:val="uk-UA"/>
        </w:rPr>
        <w:t>, д</w:t>
      </w:r>
      <w:r w:rsidRPr="00624823">
        <w:rPr>
          <w:rFonts w:ascii="Times New Roman" w:hAnsi="Times New Roman" w:cs="Times New Roman"/>
          <w:sz w:val="28"/>
          <w:szCs w:val="28"/>
          <w:lang w:val="uk-UA"/>
        </w:rPr>
        <w:t>ілова гра</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кейс-аналіз</w:t>
      </w:r>
      <w:r>
        <w:rPr>
          <w:rFonts w:ascii="Times New Roman" w:hAnsi="Times New Roman" w:cs="Times New Roman"/>
          <w:sz w:val="28"/>
          <w:szCs w:val="28"/>
          <w:lang w:val="uk-UA"/>
        </w:rPr>
        <w:t>, п</w:t>
      </w:r>
      <w:r w:rsidRPr="00624823">
        <w:rPr>
          <w:rFonts w:ascii="Times New Roman" w:hAnsi="Times New Roman" w:cs="Times New Roman"/>
          <w:sz w:val="28"/>
          <w:szCs w:val="28"/>
          <w:lang w:val="uk-UA"/>
        </w:rPr>
        <w:t>роектна технологія</w:t>
      </w:r>
      <w:r>
        <w:rPr>
          <w:rFonts w:ascii="Times New Roman" w:hAnsi="Times New Roman" w:cs="Times New Roman"/>
          <w:sz w:val="28"/>
          <w:szCs w:val="28"/>
          <w:lang w:val="uk-UA"/>
        </w:rPr>
        <w:t xml:space="preserve">. </w:t>
      </w:r>
    </w:p>
    <w:p w:rsidR="00C83BDB" w:rsidRDefault="00C83BDB" w:rsidP="00C83BDB">
      <w:pPr>
        <w:spacing w:after="0" w:line="360" w:lineRule="auto"/>
        <w:ind w:firstLine="709"/>
        <w:jc w:val="both"/>
        <w:rPr>
          <w:rFonts w:ascii="Times New Roman" w:hAnsi="Times New Roman" w:cs="Times New Roman"/>
          <w:sz w:val="28"/>
          <w:szCs w:val="28"/>
          <w:lang w:val="uk-UA"/>
        </w:rPr>
      </w:pPr>
      <w:r w:rsidRPr="00E859DA">
        <w:rPr>
          <w:rFonts w:ascii="Times New Roman" w:hAnsi="Times New Roman" w:cs="Times New Roman"/>
          <w:sz w:val="28"/>
          <w:szCs w:val="28"/>
          <w:lang w:val="uk-UA"/>
        </w:rPr>
        <w:t>Активізація самостійної роботи студентів розглядається як цілеспрямована спільна діяльність викладачів та студентів, яка передбачає вдосконалення змісту, форм, методів, прийомів пізнавальної діяльності з метою формування позитивної навчальної мотивації.</w:t>
      </w:r>
      <w:r>
        <w:rPr>
          <w:rFonts w:ascii="Times New Roman" w:hAnsi="Times New Roman" w:cs="Times New Roman"/>
          <w:sz w:val="28"/>
          <w:szCs w:val="28"/>
          <w:lang w:val="uk-UA"/>
        </w:rPr>
        <w:t xml:space="preserve"> </w:t>
      </w:r>
    </w:p>
    <w:p w:rsidR="00C83BDB" w:rsidRDefault="00C83BDB" w:rsidP="00C83B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Засобом активізації самостійної роботи студетнів 1-3 курсів ВНЗ під час вивчення іноземної мови, стала проектна діяльність.</w:t>
      </w:r>
    </w:p>
    <w:p w:rsidR="00C83BDB" w:rsidRDefault="00C83BD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83BDB" w:rsidRPr="000C5289" w:rsidRDefault="00C83BDB" w:rsidP="00C83BDB">
      <w:pPr>
        <w:pStyle w:val="1"/>
        <w:rPr>
          <w:lang w:val="uk-UA"/>
        </w:rPr>
      </w:pPr>
      <w:bookmarkStart w:id="3" w:name="_Toc86338015"/>
      <w:r>
        <w:rPr>
          <w:lang w:val="uk-UA"/>
        </w:rPr>
        <w:t>ЗАГАЛЬНІ ВИСНОВКИ</w:t>
      </w:r>
      <w:bookmarkEnd w:id="3"/>
    </w:p>
    <w:p w:rsidR="00C83BDB" w:rsidRDefault="00C83BDB" w:rsidP="0055105E">
      <w:pPr>
        <w:spacing w:after="0" w:line="360" w:lineRule="auto"/>
        <w:ind w:firstLine="709"/>
        <w:jc w:val="both"/>
        <w:rPr>
          <w:rFonts w:ascii="Times New Roman" w:hAnsi="Times New Roman" w:cs="Times New Roman"/>
          <w:sz w:val="28"/>
          <w:szCs w:val="28"/>
          <w:lang w:val="uk-UA"/>
        </w:rPr>
      </w:pPr>
    </w:p>
    <w:p w:rsidR="00C83BDB" w:rsidRDefault="00C83BDB" w:rsidP="00C83BDB">
      <w:pPr>
        <w:widowControl w:val="0"/>
        <w:spacing w:after="0" w:line="360" w:lineRule="auto"/>
        <w:ind w:firstLine="709"/>
        <w:jc w:val="both"/>
        <w:rPr>
          <w:rFonts w:ascii="Times New Roman" w:eastAsia="Times New Roman" w:hAnsi="Times New Roman" w:cs="Times New Roman"/>
          <w:sz w:val="28"/>
          <w:szCs w:val="28"/>
          <w:lang w:val="uk-UA"/>
        </w:rPr>
      </w:pPr>
    </w:p>
    <w:p w:rsidR="001D6CD0" w:rsidRDefault="00C83BDB" w:rsidP="00C83BDB">
      <w:pPr>
        <w:widowControl w:val="0"/>
        <w:spacing w:after="0" w:line="360" w:lineRule="auto"/>
        <w:ind w:firstLine="709"/>
        <w:jc w:val="both"/>
        <w:rPr>
          <w:rFonts w:ascii="Times New Roman" w:eastAsia="Times New Roman" w:hAnsi="Times New Roman" w:cs="Times New Roman"/>
          <w:sz w:val="28"/>
          <w:szCs w:val="28"/>
          <w:lang w:val="uk-UA"/>
        </w:rPr>
      </w:pPr>
      <w:r w:rsidRPr="00C83BDB">
        <w:rPr>
          <w:rFonts w:ascii="Times New Roman" w:eastAsia="Times New Roman" w:hAnsi="Times New Roman" w:cs="Times New Roman"/>
          <w:sz w:val="28"/>
          <w:szCs w:val="28"/>
          <w:lang w:val="uk-UA"/>
        </w:rPr>
        <w:t xml:space="preserve">Сучасна ситуація </w:t>
      </w:r>
      <w:r>
        <w:rPr>
          <w:rFonts w:ascii="Times New Roman" w:eastAsia="Times New Roman" w:hAnsi="Times New Roman" w:cs="Times New Roman"/>
          <w:sz w:val="28"/>
          <w:szCs w:val="28"/>
          <w:lang w:val="uk-UA"/>
        </w:rPr>
        <w:t>у</w:t>
      </w:r>
      <w:r w:rsidRPr="00C83BDB">
        <w:rPr>
          <w:rFonts w:ascii="Times New Roman" w:eastAsia="Times New Roman" w:hAnsi="Times New Roman" w:cs="Times New Roman"/>
          <w:sz w:val="28"/>
          <w:szCs w:val="28"/>
          <w:lang w:val="uk-UA"/>
        </w:rPr>
        <w:t xml:space="preserve"> галузі політики та інших сфер життя на міжнародному рівні вимагають вільного володіння іноземною мовою. Науково-технічна революція принесла із собою величезний потік інформації, висунула нові вимоги до характеру </w:t>
      </w:r>
      <w:r>
        <w:rPr>
          <w:rFonts w:ascii="Times New Roman" w:eastAsia="Times New Roman" w:hAnsi="Times New Roman" w:cs="Times New Roman"/>
          <w:sz w:val="28"/>
          <w:szCs w:val="28"/>
          <w:lang w:val="uk-UA"/>
        </w:rPr>
        <w:t>володіння іноземною мовою. У зв</w:t>
      </w:r>
      <w:r w:rsidRPr="00C83BDB">
        <w:rPr>
          <w:rFonts w:ascii="Times New Roman" w:eastAsia="Times New Roman" w:hAnsi="Times New Roman" w:cs="Times New Roman"/>
          <w:sz w:val="28"/>
          <w:szCs w:val="28"/>
        </w:rPr>
        <w:t>’</w:t>
      </w:r>
      <w:r w:rsidRPr="00C83BDB">
        <w:rPr>
          <w:rFonts w:ascii="Times New Roman" w:eastAsia="Times New Roman" w:hAnsi="Times New Roman" w:cs="Times New Roman"/>
          <w:sz w:val="28"/>
          <w:szCs w:val="28"/>
          <w:lang w:val="uk-UA"/>
        </w:rPr>
        <w:t xml:space="preserve">язку з цим проблема викладання іноземної мови у </w:t>
      </w:r>
      <w:r w:rsidR="001D6CD0">
        <w:rPr>
          <w:rFonts w:ascii="Times New Roman" w:eastAsia="Times New Roman" w:hAnsi="Times New Roman" w:cs="Times New Roman"/>
          <w:sz w:val="28"/>
          <w:szCs w:val="28"/>
        </w:rPr>
        <w:t>вищих навчальних закладах</w:t>
      </w:r>
      <w:r w:rsidRPr="00C83BDB">
        <w:rPr>
          <w:rFonts w:ascii="Times New Roman" w:eastAsia="Times New Roman" w:hAnsi="Times New Roman" w:cs="Times New Roman"/>
          <w:sz w:val="28"/>
          <w:szCs w:val="28"/>
          <w:lang w:val="uk-UA"/>
        </w:rPr>
        <w:t xml:space="preserve"> нині стала особливо актуальною. Зміни, що відбулися</w:t>
      </w:r>
      <w:r w:rsidR="001D6CD0">
        <w:rPr>
          <w:rFonts w:ascii="Times New Roman" w:eastAsia="Times New Roman" w:hAnsi="Times New Roman" w:cs="Times New Roman"/>
          <w:sz w:val="28"/>
          <w:szCs w:val="28"/>
          <w:lang w:val="uk-UA"/>
        </w:rPr>
        <w:t xml:space="preserve"> у</w:t>
      </w:r>
      <w:r w:rsidRPr="00C83BDB">
        <w:rPr>
          <w:rFonts w:ascii="Times New Roman" w:eastAsia="Times New Roman" w:hAnsi="Times New Roman" w:cs="Times New Roman"/>
          <w:sz w:val="28"/>
          <w:szCs w:val="28"/>
          <w:lang w:val="uk-UA"/>
        </w:rPr>
        <w:t xml:space="preserve"> характері освіти, орієнтують </w:t>
      </w:r>
      <w:r w:rsidR="001D6CD0">
        <w:rPr>
          <w:rFonts w:ascii="Times New Roman" w:eastAsia="Times New Roman" w:hAnsi="Times New Roman" w:cs="Times New Roman"/>
          <w:sz w:val="28"/>
          <w:szCs w:val="28"/>
          <w:lang w:val="uk-UA"/>
        </w:rPr>
        <w:t>на розвиток</w:t>
      </w:r>
      <w:r w:rsidRPr="00C83BDB">
        <w:rPr>
          <w:rFonts w:ascii="Times New Roman" w:eastAsia="Times New Roman" w:hAnsi="Times New Roman" w:cs="Times New Roman"/>
          <w:sz w:val="28"/>
          <w:szCs w:val="28"/>
          <w:lang w:val="uk-UA"/>
        </w:rPr>
        <w:t xml:space="preserve"> творчих здібностей, ініціативу, конкурентоспроможність. Проблема </w:t>
      </w:r>
      <w:r w:rsidR="001D6CD0">
        <w:rPr>
          <w:rFonts w:ascii="Times New Roman" w:eastAsia="Times New Roman" w:hAnsi="Times New Roman" w:cs="Times New Roman"/>
          <w:sz w:val="28"/>
          <w:szCs w:val="28"/>
          <w:lang w:val="uk-UA"/>
        </w:rPr>
        <w:t>підвищення якості знань студентів</w:t>
      </w:r>
      <w:r w:rsidRPr="00C83BDB">
        <w:rPr>
          <w:rFonts w:ascii="Times New Roman" w:eastAsia="Times New Roman" w:hAnsi="Times New Roman" w:cs="Times New Roman"/>
          <w:sz w:val="28"/>
          <w:szCs w:val="28"/>
          <w:lang w:val="uk-UA"/>
        </w:rPr>
        <w:t>, розвиток їх творчих здібностей залежить від формування позитивної мотивації учнів</w:t>
      </w:r>
      <w:r w:rsidR="001D6CD0">
        <w:rPr>
          <w:rFonts w:ascii="Times New Roman" w:eastAsia="Times New Roman" w:hAnsi="Times New Roman" w:cs="Times New Roman"/>
          <w:sz w:val="28"/>
          <w:szCs w:val="28"/>
          <w:lang w:val="uk-UA"/>
        </w:rPr>
        <w:t>, активізації самостійної діяльності</w:t>
      </w:r>
      <w:r w:rsidRPr="00C83BDB">
        <w:rPr>
          <w:rFonts w:ascii="Times New Roman" w:eastAsia="Times New Roman" w:hAnsi="Times New Roman" w:cs="Times New Roman"/>
          <w:sz w:val="28"/>
          <w:szCs w:val="28"/>
          <w:lang w:val="uk-UA"/>
        </w:rPr>
        <w:t xml:space="preserve">. </w:t>
      </w:r>
    </w:p>
    <w:p w:rsidR="00C83BDB" w:rsidRDefault="00C83BDB" w:rsidP="00C83BDB">
      <w:pPr>
        <w:widowControl w:val="0"/>
        <w:spacing w:after="0" w:line="360" w:lineRule="auto"/>
        <w:ind w:firstLine="709"/>
        <w:jc w:val="both"/>
        <w:rPr>
          <w:rFonts w:ascii="Times New Roman" w:eastAsia="Times New Roman" w:hAnsi="Times New Roman" w:cs="Times New Roman"/>
          <w:sz w:val="28"/>
          <w:szCs w:val="28"/>
          <w:lang w:val="uk-UA"/>
        </w:rPr>
      </w:pPr>
      <w:r w:rsidRPr="00C83BDB">
        <w:rPr>
          <w:rFonts w:ascii="Times New Roman" w:eastAsia="Times New Roman" w:hAnsi="Times New Roman" w:cs="Times New Roman"/>
          <w:sz w:val="28"/>
          <w:szCs w:val="28"/>
          <w:lang w:val="uk-UA"/>
        </w:rPr>
        <w:t>Традиційні методи не можуть дозволити повністю освоїти щоденно зростаючий обсяг знань, часті зміни навчального матеріалу не наздоганяють інформаційний потік. Тому ефективним способом вирішення проблеми навчання іноземних мов як засобу міжкультурної комунікації є метод проектів. Цей метод створює мовне середовище та потребу використовувати мову на практиці.</w:t>
      </w:r>
    </w:p>
    <w:p w:rsidR="00C83BDB" w:rsidRDefault="001D6CD0" w:rsidP="001D6CD0">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sz w:val="28"/>
          <w:szCs w:val="28"/>
          <w:lang w:val="uk-UA"/>
        </w:rPr>
        <w:t>Метою дослідження кваліфікаційної роботи</w:t>
      </w:r>
      <w:r w:rsidR="00C83BD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стало</w:t>
      </w:r>
      <w:r w:rsidR="00C83BD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теоретичне обґрунтування та експериментальне дослідження</w:t>
      </w:r>
      <w:r w:rsidR="00C83BDB">
        <w:rPr>
          <w:rFonts w:ascii="Times New Roman" w:eastAsia="Times New Roman" w:hAnsi="Times New Roman" w:cs="Times New Roman"/>
          <w:sz w:val="28"/>
          <w:szCs w:val="28"/>
          <w:lang w:val="uk-UA"/>
        </w:rPr>
        <w:t xml:space="preserve"> застосування методу проектів для активізації самостійної діяльності студентів </w:t>
      </w:r>
      <w:r w:rsidR="00C83BDB" w:rsidRPr="008A3C08">
        <w:rPr>
          <w:rFonts w:ascii="Times New Roman" w:eastAsia="Times New Roman" w:hAnsi="Times New Roman" w:cs="Times New Roman"/>
          <w:color w:val="222222"/>
          <w:sz w:val="28"/>
          <w:szCs w:val="28"/>
          <w:highlight w:val="white"/>
          <w:lang w:val="uk-UA"/>
        </w:rPr>
        <w:t>вищого навчального закладу</w:t>
      </w:r>
      <w:r w:rsidR="00C83BDB">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 xml:space="preserve"> </w:t>
      </w:r>
      <w:r w:rsidR="00C83BDB">
        <w:rPr>
          <w:rFonts w:ascii="Times New Roman" w:eastAsia="Times New Roman" w:hAnsi="Times New Roman" w:cs="Times New Roman"/>
          <w:color w:val="222222"/>
          <w:sz w:val="28"/>
          <w:szCs w:val="28"/>
          <w:lang w:val="uk-UA"/>
        </w:rPr>
        <w:t xml:space="preserve">Для досягнення мети </w:t>
      </w:r>
      <w:r>
        <w:rPr>
          <w:rFonts w:ascii="Times New Roman" w:eastAsia="Times New Roman" w:hAnsi="Times New Roman" w:cs="Times New Roman"/>
          <w:color w:val="222222"/>
          <w:sz w:val="28"/>
          <w:szCs w:val="28"/>
          <w:lang w:val="uk-UA"/>
        </w:rPr>
        <w:t>було виконано наступні завдання</w:t>
      </w:r>
      <w:r w:rsidR="00C83BDB">
        <w:rPr>
          <w:rFonts w:ascii="Times New Roman" w:eastAsia="Times New Roman" w:hAnsi="Times New Roman" w:cs="Times New Roman"/>
          <w:color w:val="222222"/>
          <w:sz w:val="28"/>
          <w:szCs w:val="28"/>
          <w:lang w:val="uk-UA"/>
        </w:rPr>
        <w:t>:</w:t>
      </w:r>
    </w:p>
    <w:p w:rsidR="001D6CD0" w:rsidRPr="001D6CD0" w:rsidRDefault="001D6CD0" w:rsidP="001D6CD0">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uk-UA"/>
        </w:rPr>
        <w:t>1. Розкрито</w:t>
      </w:r>
      <w:r w:rsidR="00C83BDB">
        <w:rPr>
          <w:rFonts w:ascii="Times New Roman" w:eastAsia="Times New Roman" w:hAnsi="Times New Roman" w:cs="Times New Roman"/>
          <w:color w:val="222222"/>
          <w:sz w:val="28"/>
          <w:szCs w:val="28"/>
          <w:lang w:val="uk-UA"/>
        </w:rPr>
        <w:t xml:space="preserve"> </w:t>
      </w:r>
      <w:r w:rsidR="00C83BDB">
        <w:rPr>
          <w:rFonts w:ascii="Times New Roman" w:eastAsia="Times New Roman" w:hAnsi="Times New Roman" w:cs="Times New Roman"/>
          <w:color w:val="222222"/>
          <w:sz w:val="28"/>
          <w:szCs w:val="28"/>
          <w:highlight w:val="white"/>
        </w:rPr>
        <w:t>сутн</w:t>
      </w:r>
      <w:r w:rsidR="00C83BDB">
        <w:rPr>
          <w:rFonts w:ascii="Times New Roman" w:eastAsia="Times New Roman" w:hAnsi="Times New Roman" w:cs="Times New Roman"/>
          <w:color w:val="222222"/>
          <w:sz w:val="28"/>
          <w:szCs w:val="28"/>
          <w:highlight w:val="white"/>
          <w:lang w:val="uk-UA"/>
        </w:rPr>
        <w:t>ість</w:t>
      </w:r>
      <w:r w:rsidR="00C83BDB">
        <w:rPr>
          <w:rFonts w:ascii="Times New Roman" w:eastAsia="Times New Roman" w:hAnsi="Times New Roman" w:cs="Times New Roman"/>
          <w:color w:val="222222"/>
          <w:sz w:val="28"/>
          <w:szCs w:val="28"/>
          <w:highlight w:val="white"/>
        </w:rPr>
        <w:t xml:space="preserve">  поняття </w:t>
      </w:r>
      <w:r w:rsidR="00C83BDB">
        <w:rPr>
          <w:rFonts w:ascii="Times New Roman" w:eastAsia="Times New Roman" w:hAnsi="Times New Roman" w:cs="Times New Roman"/>
          <w:color w:val="222222"/>
          <w:sz w:val="28"/>
          <w:szCs w:val="28"/>
          <w:highlight w:val="white"/>
          <w:lang w:val="uk-UA"/>
        </w:rPr>
        <w:t>«</w:t>
      </w:r>
      <w:r w:rsidR="00C83BDB">
        <w:rPr>
          <w:rFonts w:ascii="Times New Roman" w:eastAsia="Times New Roman" w:hAnsi="Times New Roman" w:cs="Times New Roman"/>
          <w:color w:val="222222"/>
          <w:sz w:val="28"/>
          <w:szCs w:val="28"/>
          <w:highlight w:val="white"/>
        </w:rPr>
        <w:t>метод проекту</w:t>
      </w:r>
      <w:r w:rsidR="00C83BDB">
        <w:rPr>
          <w:rFonts w:ascii="Times New Roman" w:eastAsia="Times New Roman" w:hAnsi="Times New Roman" w:cs="Times New Roman"/>
          <w:color w:val="222222"/>
          <w:sz w:val="28"/>
          <w:szCs w:val="28"/>
          <w:highlight w:val="white"/>
          <w:lang w:val="uk-UA"/>
        </w:rPr>
        <w:t>».</w:t>
      </w:r>
      <w:r>
        <w:rPr>
          <w:rFonts w:ascii="Times New Roman" w:eastAsia="Times New Roman" w:hAnsi="Times New Roman" w:cs="Times New Roman"/>
          <w:color w:val="222222"/>
          <w:sz w:val="28"/>
          <w:szCs w:val="28"/>
          <w:highlight w:val="white"/>
          <w:lang w:val="uk-UA"/>
        </w:rPr>
        <w:t xml:space="preserve"> </w:t>
      </w:r>
      <w:r w:rsidRPr="001D6CD0">
        <w:rPr>
          <w:rFonts w:ascii="Times New Roman" w:eastAsia="Times New Roman" w:hAnsi="Times New Roman" w:cs="Times New Roman"/>
          <w:color w:val="222222"/>
          <w:sz w:val="28"/>
          <w:szCs w:val="28"/>
          <w:lang w:val="uk-UA"/>
        </w:rPr>
        <w:t xml:space="preserve">Проект </w:t>
      </w:r>
      <w:r>
        <w:rPr>
          <w:rFonts w:ascii="Times New Roman" w:eastAsia="Times New Roman" w:hAnsi="Times New Roman" w:cs="Times New Roman"/>
          <w:color w:val="222222"/>
          <w:sz w:val="28"/>
          <w:szCs w:val="28"/>
          <w:lang w:val="uk-UA"/>
        </w:rPr>
        <w:t>–</w:t>
      </w:r>
      <w:r w:rsidRPr="001D6CD0">
        <w:rPr>
          <w:rFonts w:ascii="Times New Roman" w:eastAsia="Times New Roman" w:hAnsi="Times New Roman" w:cs="Times New Roman"/>
          <w:color w:val="222222"/>
          <w:sz w:val="28"/>
          <w:szCs w:val="28"/>
          <w:lang w:val="uk-UA"/>
        </w:rPr>
        <w:t xml:space="preserve"> це форма організації навчання, </w:t>
      </w:r>
      <w:r>
        <w:rPr>
          <w:rFonts w:ascii="Times New Roman" w:eastAsia="Times New Roman" w:hAnsi="Times New Roman" w:cs="Times New Roman"/>
          <w:color w:val="222222"/>
          <w:sz w:val="28"/>
          <w:szCs w:val="28"/>
          <w:lang w:val="uk-UA"/>
        </w:rPr>
        <w:t>за якої</w:t>
      </w:r>
      <w:r w:rsidRPr="001D6CD0">
        <w:rPr>
          <w:rFonts w:ascii="Times New Roman" w:eastAsia="Times New Roman" w:hAnsi="Times New Roman" w:cs="Times New Roman"/>
          <w:color w:val="222222"/>
          <w:sz w:val="28"/>
          <w:szCs w:val="28"/>
          <w:lang w:val="uk-UA"/>
        </w:rPr>
        <w:t xml:space="preserve"> </w:t>
      </w:r>
      <w:r>
        <w:rPr>
          <w:rFonts w:ascii="Times New Roman" w:eastAsia="Times New Roman" w:hAnsi="Times New Roman" w:cs="Times New Roman"/>
          <w:color w:val="222222"/>
          <w:sz w:val="28"/>
          <w:szCs w:val="28"/>
          <w:lang w:val="uk-UA"/>
        </w:rPr>
        <w:t>студенти</w:t>
      </w:r>
      <w:r w:rsidRPr="001D6CD0">
        <w:rPr>
          <w:rFonts w:ascii="Times New Roman" w:eastAsia="Times New Roman" w:hAnsi="Times New Roman" w:cs="Times New Roman"/>
          <w:color w:val="222222"/>
          <w:sz w:val="28"/>
          <w:szCs w:val="28"/>
          <w:lang w:val="uk-UA"/>
        </w:rPr>
        <w:t xml:space="preserve"> набувають знання, навички та вміння </w:t>
      </w:r>
      <w:r>
        <w:rPr>
          <w:rFonts w:ascii="Times New Roman" w:eastAsia="Times New Roman" w:hAnsi="Times New Roman" w:cs="Times New Roman"/>
          <w:color w:val="222222"/>
          <w:sz w:val="28"/>
          <w:szCs w:val="28"/>
          <w:lang w:val="uk-UA"/>
        </w:rPr>
        <w:t>у</w:t>
      </w:r>
      <w:r w:rsidRPr="001D6CD0">
        <w:rPr>
          <w:rFonts w:ascii="Times New Roman" w:eastAsia="Times New Roman" w:hAnsi="Times New Roman" w:cs="Times New Roman"/>
          <w:color w:val="222222"/>
          <w:sz w:val="28"/>
          <w:szCs w:val="28"/>
          <w:lang w:val="uk-UA"/>
        </w:rPr>
        <w:t xml:space="preserve"> процесі планування </w:t>
      </w:r>
      <w:r>
        <w:rPr>
          <w:rFonts w:ascii="Times New Roman" w:eastAsia="Times New Roman" w:hAnsi="Times New Roman" w:cs="Times New Roman"/>
          <w:color w:val="222222"/>
          <w:sz w:val="28"/>
          <w:szCs w:val="28"/>
          <w:lang w:val="uk-UA"/>
        </w:rPr>
        <w:t>й</w:t>
      </w:r>
      <w:r w:rsidRPr="001D6CD0">
        <w:rPr>
          <w:rFonts w:ascii="Times New Roman" w:eastAsia="Times New Roman" w:hAnsi="Times New Roman" w:cs="Times New Roman"/>
          <w:color w:val="222222"/>
          <w:sz w:val="28"/>
          <w:szCs w:val="28"/>
          <w:lang w:val="uk-UA"/>
        </w:rPr>
        <w:t xml:space="preserve"> виконання практичних завдань, що поступово ускладнюються </w:t>
      </w:r>
      <w:r>
        <w:rPr>
          <w:rFonts w:ascii="Times New Roman" w:eastAsia="Times New Roman" w:hAnsi="Times New Roman" w:cs="Times New Roman"/>
          <w:color w:val="222222"/>
          <w:sz w:val="28"/>
          <w:szCs w:val="28"/>
          <w:lang w:val="uk-UA"/>
        </w:rPr>
        <w:t>–</w:t>
      </w:r>
      <w:r w:rsidRPr="001D6CD0">
        <w:rPr>
          <w:rFonts w:ascii="Times New Roman" w:eastAsia="Times New Roman" w:hAnsi="Times New Roman" w:cs="Times New Roman"/>
          <w:color w:val="222222"/>
          <w:sz w:val="28"/>
          <w:szCs w:val="28"/>
          <w:lang w:val="uk-UA"/>
        </w:rPr>
        <w:t xml:space="preserve"> проектів, розроблених спільно з викладачем </w:t>
      </w:r>
      <w:r>
        <w:rPr>
          <w:rFonts w:ascii="Times New Roman" w:eastAsia="Times New Roman" w:hAnsi="Times New Roman" w:cs="Times New Roman"/>
          <w:color w:val="222222"/>
          <w:sz w:val="28"/>
          <w:szCs w:val="28"/>
          <w:lang w:val="uk-UA"/>
        </w:rPr>
        <w:t>та</w:t>
      </w:r>
      <w:r w:rsidRPr="001D6CD0">
        <w:rPr>
          <w:rFonts w:ascii="Times New Roman" w:eastAsia="Times New Roman" w:hAnsi="Times New Roman" w:cs="Times New Roman"/>
          <w:color w:val="222222"/>
          <w:sz w:val="28"/>
          <w:szCs w:val="28"/>
          <w:lang w:val="uk-UA"/>
        </w:rPr>
        <w:t xml:space="preserve"> студентами </w:t>
      </w:r>
      <w:r>
        <w:rPr>
          <w:rFonts w:ascii="Times New Roman" w:eastAsia="Times New Roman" w:hAnsi="Times New Roman" w:cs="Times New Roman"/>
          <w:color w:val="222222"/>
          <w:sz w:val="28"/>
          <w:szCs w:val="28"/>
          <w:lang w:val="uk-UA"/>
        </w:rPr>
        <w:t>у</w:t>
      </w:r>
      <w:r w:rsidRPr="001D6CD0">
        <w:rPr>
          <w:rFonts w:ascii="Times New Roman" w:eastAsia="Times New Roman" w:hAnsi="Times New Roman" w:cs="Times New Roman"/>
          <w:color w:val="222222"/>
          <w:sz w:val="28"/>
          <w:szCs w:val="28"/>
          <w:lang w:val="uk-UA"/>
        </w:rPr>
        <w:t xml:space="preserve"> процесі навчання, з урахуванням навколишньої реальності та інтересів </w:t>
      </w:r>
      <w:r>
        <w:rPr>
          <w:rFonts w:ascii="Times New Roman" w:eastAsia="Times New Roman" w:hAnsi="Times New Roman" w:cs="Times New Roman"/>
          <w:color w:val="222222"/>
          <w:sz w:val="28"/>
          <w:szCs w:val="28"/>
          <w:lang w:val="uk-UA"/>
        </w:rPr>
        <w:t>здобувачів освіти</w:t>
      </w:r>
      <w:r w:rsidRPr="001D6CD0">
        <w:rPr>
          <w:rFonts w:ascii="Times New Roman" w:eastAsia="Times New Roman" w:hAnsi="Times New Roman" w:cs="Times New Roman"/>
          <w:color w:val="222222"/>
          <w:sz w:val="28"/>
          <w:szCs w:val="28"/>
          <w:lang w:val="uk-UA"/>
        </w:rPr>
        <w:t>.</w:t>
      </w:r>
    </w:p>
    <w:p w:rsidR="00C83BDB" w:rsidRDefault="001D6CD0" w:rsidP="001D6CD0">
      <w:pPr>
        <w:widowControl w:val="0"/>
        <w:spacing w:after="0" w:line="360" w:lineRule="auto"/>
        <w:ind w:firstLine="709"/>
        <w:jc w:val="both"/>
        <w:rPr>
          <w:rFonts w:ascii="Times New Roman" w:eastAsia="Times New Roman" w:hAnsi="Times New Roman" w:cs="Times New Roman"/>
          <w:color w:val="222222"/>
          <w:sz w:val="28"/>
          <w:szCs w:val="28"/>
          <w:highlight w:val="white"/>
          <w:lang w:val="uk-UA"/>
        </w:rPr>
      </w:pPr>
      <w:r>
        <w:rPr>
          <w:rFonts w:ascii="Times New Roman" w:eastAsia="Times New Roman" w:hAnsi="Times New Roman" w:cs="Times New Roman"/>
          <w:color w:val="222222"/>
          <w:sz w:val="28"/>
          <w:szCs w:val="28"/>
          <w:lang w:val="uk-UA"/>
        </w:rPr>
        <w:t>Проект є психолого-педагогічною</w:t>
      </w:r>
      <w:r w:rsidRPr="001D6CD0">
        <w:rPr>
          <w:rFonts w:ascii="Times New Roman" w:eastAsia="Times New Roman" w:hAnsi="Times New Roman" w:cs="Times New Roman"/>
          <w:color w:val="222222"/>
          <w:sz w:val="28"/>
          <w:szCs w:val="28"/>
          <w:lang w:val="uk-UA"/>
        </w:rPr>
        <w:t xml:space="preserve"> техн</w:t>
      </w:r>
      <w:r>
        <w:rPr>
          <w:rFonts w:ascii="Times New Roman" w:eastAsia="Times New Roman" w:hAnsi="Times New Roman" w:cs="Times New Roman"/>
          <w:color w:val="222222"/>
          <w:sz w:val="28"/>
          <w:szCs w:val="28"/>
          <w:lang w:val="uk-UA"/>
        </w:rPr>
        <w:t>ологією</w:t>
      </w:r>
      <w:r w:rsidRPr="001D6CD0">
        <w:rPr>
          <w:rFonts w:ascii="Times New Roman" w:eastAsia="Times New Roman" w:hAnsi="Times New Roman" w:cs="Times New Roman"/>
          <w:color w:val="222222"/>
          <w:sz w:val="28"/>
          <w:szCs w:val="28"/>
          <w:lang w:val="uk-UA"/>
        </w:rPr>
        <w:t xml:space="preserve">, що передбачає певну сукупність дослідницьких, пошукових, проблемних методів, творчих за своєю суттю, що дозволяють вирішити те чи інше завдання </w:t>
      </w:r>
      <w:r>
        <w:rPr>
          <w:rFonts w:ascii="Times New Roman" w:eastAsia="Times New Roman" w:hAnsi="Times New Roman" w:cs="Times New Roman"/>
          <w:color w:val="222222"/>
          <w:sz w:val="28"/>
          <w:szCs w:val="28"/>
          <w:lang w:val="uk-UA"/>
        </w:rPr>
        <w:t>у</w:t>
      </w:r>
      <w:r w:rsidRPr="001D6CD0">
        <w:rPr>
          <w:rFonts w:ascii="Times New Roman" w:eastAsia="Times New Roman" w:hAnsi="Times New Roman" w:cs="Times New Roman"/>
          <w:color w:val="222222"/>
          <w:sz w:val="28"/>
          <w:szCs w:val="28"/>
          <w:lang w:val="uk-UA"/>
        </w:rPr>
        <w:t xml:space="preserve"> результаті самостійних дій </w:t>
      </w:r>
      <w:r>
        <w:rPr>
          <w:rFonts w:ascii="Times New Roman" w:eastAsia="Times New Roman" w:hAnsi="Times New Roman" w:cs="Times New Roman"/>
          <w:color w:val="222222"/>
          <w:sz w:val="28"/>
          <w:szCs w:val="28"/>
          <w:lang w:val="uk-UA"/>
        </w:rPr>
        <w:t>студентів з обов</w:t>
      </w:r>
      <w:r w:rsidRPr="001D6CD0">
        <w:rPr>
          <w:rFonts w:ascii="Times New Roman" w:eastAsia="Times New Roman" w:hAnsi="Times New Roman" w:cs="Times New Roman"/>
          <w:color w:val="222222"/>
          <w:sz w:val="28"/>
          <w:szCs w:val="28"/>
          <w:lang w:val="uk-UA"/>
        </w:rPr>
        <w:t>’язковою презентацією цих результатів. За своєю суттю метод проектів, що передбачає необхідність диференціації навчання, орієнт</w:t>
      </w:r>
      <w:r>
        <w:rPr>
          <w:rFonts w:ascii="Times New Roman" w:eastAsia="Times New Roman" w:hAnsi="Times New Roman" w:cs="Times New Roman"/>
          <w:color w:val="222222"/>
          <w:sz w:val="28"/>
          <w:szCs w:val="28"/>
          <w:lang w:val="uk-UA"/>
        </w:rPr>
        <w:t>ацію на особистість учня як суб</w:t>
      </w:r>
      <w:r w:rsidRPr="001D6CD0">
        <w:rPr>
          <w:rFonts w:ascii="Times New Roman" w:eastAsia="Times New Roman" w:hAnsi="Times New Roman" w:cs="Times New Roman"/>
          <w:color w:val="222222"/>
          <w:sz w:val="28"/>
          <w:szCs w:val="28"/>
          <w:lang w:val="uk-UA"/>
        </w:rPr>
        <w:t>’єкта освітнього процесу, його потреби та можливості, ґрунтується на принципах співробітництва та включення студентів до активних видів діяльності, впливаючи на їх мотиваційну сферу. За характером домінуючої у проекті діяльності виділяються: пошуковий, дослідницький, творчий, рольовий, ігровий, практико-орієнтований (прикладний), ознайомлювально-орієнтовний проекти.</w:t>
      </w:r>
    </w:p>
    <w:p w:rsidR="00C83BDB" w:rsidRPr="001D6CD0" w:rsidRDefault="001D6CD0" w:rsidP="001D6CD0">
      <w:pPr>
        <w:widowControl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222222"/>
          <w:sz w:val="28"/>
          <w:szCs w:val="28"/>
          <w:highlight w:val="white"/>
          <w:lang w:val="uk-UA"/>
        </w:rPr>
        <w:t>2. Проаналізувал</w:t>
      </w:r>
      <w:r w:rsidR="00C83BDB">
        <w:rPr>
          <w:rFonts w:ascii="Times New Roman" w:eastAsia="Times New Roman" w:hAnsi="Times New Roman" w:cs="Times New Roman"/>
          <w:color w:val="222222"/>
          <w:sz w:val="28"/>
          <w:szCs w:val="28"/>
          <w:highlight w:val="white"/>
          <w:lang w:val="uk-UA"/>
        </w:rPr>
        <w:t>и</w:t>
      </w:r>
      <w:r w:rsidR="00C83BDB">
        <w:rPr>
          <w:rFonts w:ascii="Times New Roman" w:eastAsia="Times New Roman" w:hAnsi="Times New Roman" w:cs="Times New Roman"/>
          <w:color w:val="222222"/>
          <w:sz w:val="28"/>
          <w:szCs w:val="28"/>
          <w:highlight w:val="white"/>
        </w:rPr>
        <w:t xml:space="preserve"> специфік</w:t>
      </w:r>
      <w:r w:rsidR="00C83BDB">
        <w:rPr>
          <w:rFonts w:ascii="Times New Roman" w:eastAsia="Times New Roman" w:hAnsi="Times New Roman" w:cs="Times New Roman"/>
          <w:color w:val="222222"/>
          <w:sz w:val="28"/>
          <w:szCs w:val="28"/>
          <w:highlight w:val="white"/>
          <w:lang w:val="uk-UA"/>
        </w:rPr>
        <w:t>у</w:t>
      </w:r>
      <w:r w:rsidR="00C83BDB">
        <w:rPr>
          <w:rFonts w:ascii="Times New Roman" w:eastAsia="Times New Roman" w:hAnsi="Times New Roman" w:cs="Times New Roman"/>
          <w:color w:val="222222"/>
          <w:sz w:val="28"/>
          <w:szCs w:val="28"/>
          <w:highlight w:val="white"/>
        </w:rPr>
        <w:t xml:space="preserve"> та функці</w:t>
      </w:r>
      <w:r w:rsidR="00C83BDB">
        <w:rPr>
          <w:rFonts w:ascii="Times New Roman" w:eastAsia="Times New Roman" w:hAnsi="Times New Roman" w:cs="Times New Roman"/>
          <w:color w:val="222222"/>
          <w:sz w:val="28"/>
          <w:szCs w:val="28"/>
          <w:highlight w:val="white"/>
          <w:lang w:val="uk-UA"/>
        </w:rPr>
        <w:t>ї</w:t>
      </w:r>
      <w:r w:rsidR="00C83BDB">
        <w:rPr>
          <w:rFonts w:ascii="Times New Roman" w:eastAsia="Times New Roman" w:hAnsi="Times New Roman" w:cs="Times New Roman"/>
          <w:color w:val="222222"/>
          <w:sz w:val="28"/>
          <w:szCs w:val="28"/>
          <w:highlight w:val="white"/>
        </w:rPr>
        <w:t xml:space="preserve"> методу проекту при викладанні іноземної мови у ВНЗ</w:t>
      </w:r>
      <w:r w:rsidR="00C83BDB">
        <w:rPr>
          <w:rFonts w:ascii="Times New Roman" w:eastAsia="Times New Roman" w:hAnsi="Times New Roman" w:cs="Times New Roman"/>
          <w:color w:val="222222"/>
          <w:sz w:val="28"/>
          <w:szCs w:val="28"/>
          <w:lang w:val="uk-UA"/>
        </w:rPr>
        <w:t>.</w:t>
      </w:r>
      <w:r w:rsidRPr="001D6CD0">
        <w:rPr>
          <w:rFonts w:ascii="Times New Roman" w:eastAsia="Times New Roman" w:hAnsi="Times New Roman" w:cs="Times New Roman"/>
          <w:color w:val="222222"/>
          <w:sz w:val="28"/>
          <w:szCs w:val="28"/>
        </w:rPr>
        <w:t xml:space="preserve"> </w:t>
      </w:r>
      <w:r>
        <w:rPr>
          <w:rFonts w:ascii="Times New Roman" w:hAnsi="Times New Roman" w:cs="Times New Roman"/>
          <w:sz w:val="28"/>
          <w:szCs w:val="28"/>
          <w:lang w:val="uk-UA"/>
        </w:rPr>
        <w:t>Пр</w:t>
      </w:r>
      <w:r w:rsidRPr="006D4B1D">
        <w:rPr>
          <w:rFonts w:ascii="Times New Roman" w:hAnsi="Times New Roman" w:cs="Times New Roman"/>
          <w:sz w:val="28"/>
          <w:szCs w:val="28"/>
          <w:lang w:val="uk-UA"/>
        </w:rPr>
        <w:t xml:space="preserve">оект при </w:t>
      </w:r>
      <w:r>
        <w:rPr>
          <w:rFonts w:ascii="Times New Roman" w:hAnsi="Times New Roman" w:cs="Times New Roman"/>
          <w:sz w:val="28"/>
          <w:szCs w:val="28"/>
          <w:lang w:val="uk-UA"/>
        </w:rPr>
        <w:t>вивченн</w:t>
      </w:r>
      <w:r w:rsidRPr="006D4B1D">
        <w:rPr>
          <w:rFonts w:ascii="Times New Roman" w:hAnsi="Times New Roman" w:cs="Times New Roman"/>
          <w:sz w:val="28"/>
          <w:szCs w:val="28"/>
          <w:lang w:val="uk-UA"/>
        </w:rPr>
        <w:t>і</w:t>
      </w:r>
      <w:r>
        <w:rPr>
          <w:rFonts w:ascii="Times New Roman" w:hAnsi="Times New Roman" w:cs="Times New Roman"/>
          <w:sz w:val="28"/>
          <w:szCs w:val="28"/>
          <w:lang w:val="uk-UA"/>
        </w:rPr>
        <w:t xml:space="preserve"> іноземної мови у</w:t>
      </w:r>
      <w:r w:rsidRPr="006D4B1D">
        <w:rPr>
          <w:rFonts w:ascii="Times New Roman" w:hAnsi="Times New Roman" w:cs="Times New Roman"/>
          <w:sz w:val="28"/>
          <w:szCs w:val="28"/>
          <w:lang w:val="uk-UA"/>
        </w:rPr>
        <w:t xml:space="preserve"> </w:t>
      </w:r>
      <w:r>
        <w:rPr>
          <w:rFonts w:ascii="Times New Roman" w:hAnsi="Times New Roman" w:cs="Times New Roman"/>
          <w:sz w:val="28"/>
          <w:szCs w:val="28"/>
          <w:lang w:val="uk-UA"/>
        </w:rPr>
        <w:t>вищому навчальному закладі</w:t>
      </w:r>
      <w:r w:rsidRPr="006D4B1D">
        <w:rPr>
          <w:rFonts w:ascii="Times New Roman" w:hAnsi="Times New Roman" w:cs="Times New Roman"/>
          <w:sz w:val="28"/>
          <w:szCs w:val="28"/>
          <w:lang w:val="uk-UA"/>
        </w:rPr>
        <w:t xml:space="preserve"> має конкретну мету, яка передбачає</w:t>
      </w:r>
      <w:r>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 xml:space="preserve">використання іноземної мови </w:t>
      </w:r>
      <w:r>
        <w:rPr>
          <w:rFonts w:ascii="Times New Roman" w:hAnsi="Times New Roman" w:cs="Times New Roman"/>
          <w:sz w:val="28"/>
          <w:szCs w:val="28"/>
          <w:lang w:val="uk-UA"/>
        </w:rPr>
        <w:t>у</w:t>
      </w:r>
      <w:r w:rsidRPr="006D4B1D">
        <w:rPr>
          <w:rFonts w:ascii="Times New Roman" w:hAnsi="Times New Roman" w:cs="Times New Roman"/>
          <w:sz w:val="28"/>
          <w:szCs w:val="28"/>
          <w:lang w:val="uk-UA"/>
        </w:rPr>
        <w:t xml:space="preserve"> контексті майбутньої професійної діяльності студентів, забезпечує вихід за рамки аудиторного навчання. Проектна методика передбачає самостійний пошук іншомовної інформації, здійснюваний</w:t>
      </w:r>
      <w:r>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засобами іноземної мови, що сприяє більш міцному засвоєнню знан</w:t>
      </w:r>
      <w:r>
        <w:rPr>
          <w:rFonts w:ascii="Times New Roman" w:hAnsi="Times New Roman" w:cs="Times New Roman"/>
          <w:sz w:val="28"/>
          <w:szCs w:val="28"/>
          <w:lang w:val="uk-UA"/>
        </w:rPr>
        <w:t xml:space="preserve">ь </w:t>
      </w:r>
      <w:r w:rsidRPr="006D4B1D">
        <w:rPr>
          <w:rFonts w:ascii="Times New Roman" w:hAnsi="Times New Roman" w:cs="Times New Roman"/>
          <w:sz w:val="28"/>
          <w:szCs w:val="28"/>
          <w:lang w:val="uk-UA"/>
        </w:rPr>
        <w:t xml:space="preserve">студентами </w:t>
      </w:r>
      <w:r>
        <w:rPr>
          <w:rFonts w:ascii="Times New Roman" w:hAnsi="Times New Roman" w:cs="Times New Roman"/>
          <w:sz w:val="28"/>
          <w:szCs w:val="28"/>
          <w:lang w:val="uk-UA"/>
        </w:rPr>
        <w:t>у ВНЗ</w:t>
      </w:r>
      <w:r w:rsidRPr="006D4B1D">
        <w:rPr>
          <w:rFonts w:ascii="Times New Roman" w:hAnsi="Times New Roman" w:cs="Times New Roman"/>
          <w:sz w:val="28"/>
          <w:szCs w:val="28"/>
          <w:lang w:val="uk-UA"/>
        </w:rPr>
        <w:t>. Оформлення та презентація готового проекту вимагають</w:t>
      </w:r>
      <w:r>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активного використання іноземної мови, що призводить до значного розширення словникового запасу. Проект дозволяє студентам усвідомити практичну значущість</w:t>
      </w:r>
      <w:r>
        <w:rPr>
          <w:rFonts w:ascii="Times New Roman" w:hAnsi="Times New Roman" w:cs="Times New Roman"/>
          <w:sz w:val="28"/>
          <w:szCs w:val="28"/>
          <w:lang w:val="uk-UA"/>
        </w:rPr>
        <w:t xml:space="preserve"> </w:t>
      </w:r>
      <w:r w:rsidRPr="006D4B1D">
        <w:rPr>
          <w:rFonts w:ascii="Times New Roman" w:hAnsi="Times New Roman" w:cs="Times New Roman"/>
          <w:sz w:val="28"/>
          <w:szCs w:val="28"/>
          <w:lang w:val="uk-UA"/>
        </w:rPr>
        <w:t>володіння іноземною мовою і отримати досвід спілкування, який може бути застосований у майбутній професійній діяльності.</w:t>
      </w:r>
    </w:p>
    <w:p w:rsidR="00C83BDB" w:rsidRPr="00C24C8F" w:rsidRDefault="001D6CD0" w:rsidP="00C24C8F">
      <w:pPr>
        <w:widowControl w:val="0"/>
        <w:spacing w:after="0" w:line="360" w:lineRule="auto"/>
        <w:ind w:firstLine="709"/>
        <w:jc w:val="both"/>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uk-UA"/>
        </w:rPr>
        <w:t>3. Охарактеризувал</w:t>
      </w:r>
      <w:r w:rsidR="00C83BDB">
        <w:rPr>
          <w:rFonts w:ascii="Times New Roman" w:eastAsia="Times New Roman" w:hAnsi="Times New Roman" w:cs="Times New Roman"/>
          <w:color w:val="222222"/>
          <w:sz w:val="28"/>
          <w:szCs w:val="28"/>
          <w:lang w:val="uk-UA"/>
        </w:rPr>
        <w:t xml:space="preserve">и </w:t>
      </w:r>
      <w:r w:rsidR="00C83BDB">
        <w:rPr>
          <w:rFonts w:ascii="Times New Roman" w:eastAsia="Times New Roman" w:hAnsi="Times New Roman" w:cs="Times New Roman"/>
          <w:color w:val="222222"/>
          <w:sz w:val="28"/>
          <w:szCs w:val="28"/>
          <w:highlight w:val="white"/>
          <w:lang w:val="uk-UA"/>
        </w:rPr>
        <w:t>п</w:t>
      </w:r>
      <w:r w:rsidR="00C83BDB">
        <w:rPr>
          <w:rFonts w:ascii="Times New Roman" w:eastAsia="Times New Roman" w:hAnsi="Times New Roman" w:cs="Times New Roman"/>
          <w:color w:val="222222"/>
          <w:sz w:val="28"/>
          <w:szCs w:val="28"/>
          <w:highlight w:val="white"/>
        </w:rPr>
        <w:t>сихолого-педагогічн</w:t>
      </w:r>
      <w:r w:rsidR="00C83BDB">
        <w:rPr>
          <w:rFonts w:ascii="Times New Roman" w:eastAsia="Times New Roman" w:hAnsi="Times New Roman" w:cs="Times New Roman"/>
          <w:color w:val="222222"/>
          <w:sz w:val="28"/>
          <w:szCs w:val="28"/>
          <w:highlight w:val="white"/>
          <w:lang w:val="uk-UA"/>
        </w:rPr>
        <w:t>у</w:t>
      </w:r>
      <w:r w:rsidR="00C83BDB">
        <w:rPr>
          <w:rFonts w:ascii="Times New Roman" w:eastAsia="Times New Roman" w:hAnsi="Times New Roman" w:cs="Times New Roman"/>
          <w:color w:val="222222"/>
          <w:sz w:val="28"/>
          <w:szCs w:val="28"/>
          <w:highlight w:val="white"/>
        </w:rPr>
        <w:t xml:space="preserve"> сутність поняття </w:t>
      </w:r>
      <w:r w:rsidR="00C83BDB">
        <w:rPr>
          <w:rFonts w:ascii="Times New Roman" w:eastAsia="Times New Roman" w:hAnsi="Times New Roman" w:cs="Times New Roman"/>
          <w:color w:val="222222"/>
          <w:sz w:val="28"/>
          <w:szCs w:val="28"/>
          <w:highlight w:val="white"/>
          <w:lang w:val="uk-UA"/>
        </w:rPr>
        <w:t>«</w:t>
      </w:r>
      <w:r w:rsidR="00C83BDB">
        <w:rPr>
          <w:rFonts w:ascii="Times New Roman" w:eastAsia="Times New Roman" w:hAnsi="Times New Roman" w:cs="Times New Roman"/>
          <w:color w:val="222222"/>
          <w:sz w:val="28"/>
          <w:szCs w:val="28"/>
          <w:highlight w:val="white"/>
        </w:rPr>
        <w:t>самостійна діяльність студентів</w:t>
      </w:r>
      <w:r w:rsidR="00C83BDB">
        <w:rPr>
          <w:rFonts w:ascii="Times New Roman" w:eastAsia="Times New Roman" w:hAnsi="Times New Roman" w:cs="Times New Roman"/>
          <w:color w:val="222222"/>
          <w:sz w:val="28"/>
          <w:szCs w:val="28"/>
          <w:highlight w:val="white"/>
          <w:lang w:val="uk-UA"/>
        </w:rPr>
        <w:t>».</w:t>
      </w:r>
      <w:r w:rsidR="00C83BDB">
        <w:rPr>
          <w:rFonts w:ascii="Times New Roman" w:eastAsia="Times New Roman" w:hAnsi="Times New Roman" w:cs="Times New Roman"/>
          <w:color w:val="222222"/>
          <w:sz w:val="28"/>
          <w:szCs w:val="28"/>
          <w:highlight w:val="white"/>
        </w:rPr>
        <w:t xml:space="preserve"> </w:t>
      </w:r>
      <w:r w:rsidR="00C24C8F" w:rsidRPr="00C24C8F">
        <w:rPr>
          <w:rFonts w:ascii="Times New Roman" w:eastAsia="Times New Roman" w:hAnsi="Times New Roman" w:cs="Times New Roman"/>
          <w:color w:val="222222"/>
          <w:sz w:val="28"/>
          <w:szCs w:val="28"/>
        </w:rPr>
        <w:t>Самостійна робота студента особливо виділена у державному</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освітньому стандарті з метою розвитку його активної особистісної позиції,</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ініціативи, формування відповідальності, компетентностей та умінь самостійно</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добувати та аналізувати інформацію, усвідомлено приймати рішення, самостійно</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 xml:space="preserve">діяти </w:t>
      </w:r>
      <w:r w:rsidR="00C24C8F">
        <w:rPr>
          <w:rFonts w:ascii="Times New Roman" w:eastAsia="Times New Roman" w:hAnsi="Times New Roman" w:cs="Times New Roman"/>
          <w:color w:val="222222"/>
          <w:sz w:val="28"/>
          <w:szCs w:val="28"/>
          <w:lang w:val="uk-UA"/>
        </w:rPr>
        <w:t>у</w:t>
      </w:r>
      <w:r w:rsidR="00C24C8F" w:rsidRPr="00C24C8F">
        <w:rPr>
          <w:rFonts w:ascii="Times New Roman" w:eastAsia="Times New Roman" w:hAnsi="Times New Roman" w:cs="Times New Roman"/>
          <w:color w:val="222222"/>
          <w:sz w:val="28"/>
          <w:szCs w:val="28"/>
        </w:rPr>
        <w:t xml:space="preserve"> нестандартних ситуаціях, вибудовувати конструктивну взаємодію з</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іншими людьми.</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Визначаючи самостійну роботу як вищу форму діяльності</w:t>
      </w:r>
      <w:r w:rsidR="00C24C8F">
        <w:rPr>
          <w:rFonts w:ascii="Times New Roman" w:eastAsia="Times New Roman" w:hAnsi="Times New Roman" w:cs="Times New Roman"/>
          <w:color w:val="222222"/>
          <w:sz w:val="28"/>
          <w:szCs w:val="28"/>
          <w:lang w:val="uk-UA"/>
        </w:rPr>
        <w:t>,</w:t>
      </w:r>
      <w:r w:rsidR="00C24C8F" w:rsidRPr="00C24C8F">
        <w:rPr>
          <w:rFonts w:ascii="Times New Roman" w:eastAsia="Times New Roman" w:hAnsi="Times New Roman" w:cs="Times New Roman"/>
          <w:color w:val="222222"/>
          <w:sz w:val="28"/>
          <w:szCs w:val="28"/>
        </w:rPr>
        <w:t xml:space="preserve"> </w:t>
      </w:r>
      <w:r w:rsidR="00C24C8F">
        <w:rPr>
          <w:rFonts w:ascii="Times New Roman" w:eastAsia="Times New Roman" w:hAnsi="Times New Roman" w:cs="Times New Roman"/>
          <w:color w:val="222222"/>
          <w:sz w:val="28"/>
          <w:szCs w:val="28"/>
          <w:lang w:val="uk-UA"/>
        </w:rPr>
        <w:t xml:space="preserve">вона являє собою </w:t>
      </w:r>
      <w:r w:rsidR="00C24C8F" w:rsidRPr="00C24C8F">
        <w:rPr>
          <w:rFonts w:ascii="Times New Roman" w:eastAsia="Times New Roman" w:hAnsi="Times New Roman" w:cs="Times New Roman"/>
          <w:color w:val="222222"/>
          <w:sz w:val="28"/>
          <w:szCs w:val="28"/>
        </w:rPr>
        <w:t>оволодіння узагальненими способами навчальних дій</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та саморозвиток у процесі вирішення за допомогою навчальних дій спеціально</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поставлених навчальних завдань на основі зовнішнього контролю та оцінки, що переходять у</w:t>
      </w:r>
      <w:r w:rsidR="00C24C8F">
        <w:rPr>
          <w:rFonts w:ascii="Times New Roman" w:eastAsia="Times New Roman" w:hAnsi="Times New Roman" w:cs="Times New Roman"/>
          <w:color w:val="222222"/>
          <w:sz w:val="28"/>
          <w:szCs w:val="28"/>
          <w:lang w:val="uk-UA"/>
        </w:rPr>
        <w:t xml:space="preserve"> </w:t>
      </w:r>
      <w:r w:rsidR="00C24C8F" w:rsidRPr="00C24C8F">
        <w:rPr>
          <w:rFonts w:ascii="Times New Roman" w:eastAsia="Times New Roman" w:hAnsi="Times New Roman" w:cs="Times New Roman"/>
          <w:color w:val="222222"/>
          <w:sz w:val="28"/>
          <w:szCs w:val="28"/>
        </w:rPr>
        <w:t xml:space="preserve">самоконтроль та самооцінку самого </w:t>
      </w:r>
      <w:r w:rsidR="00C24C8F">
        <w:rPr>
          <w:rFonts w:ascii="Times New Roman" w:eastAsia="Times New Roman" w:hAnsi="Times New Roman" w:cs="Times New Roman"/>
          <w:color w:val="222222"/>
          <w:sz w:val="28"/>
          <w:szCs w:val="28"/>
          <w:lang w:val="uk-UA"/>
        </w:rPr>
        <w:t>студента.</w:t>
      </w:r>
    </w:p>
    <w:p w:rsidR="00C24C8F" w:rsidRDefault="00C24C8F" w:rsidP="00C24C8F">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222222"/>
          <w:sz w:val="28"/>
          <w:szCs w:val="28"/>
          <w:highlight w:val="white"/>
          <w:lang w:val="uk-UA"/>
        </w:rPr>
        <w:t>4. Визначил</w:t>
      </w:r>
      <w:r w:rsidR="00C83BDB">
        <w:rPr>
          <w:rFonts w:ascii="Times New Roman" w:eastAsia="Times New Roman" w:hAnsi="Times New Roman" w:cs="Times New Roman"/>
          <w:color w:val="222222"/>
          <w:sz w:val="28"/>
          <w:szCs w:val="28"/>
          <w:highlight w:val="white"/>
          <w:lang w:val="uk-UA"/>
        </w:rPr>
        <w:t>и к</w:t>
      </w:r>
      <w:r w:rsidR="00C83BDB" w:rsidRPr="00387C32">
        <w:rPr>
          <w:rFonts w:ascii="Times New Roman" w:eastAsia="Times New Roman" w:hAnsi="Times New Roman" w:cs="Times New Roman"/>
          <w:color w:val="222222"/>
          <w:sz w:val="28"/>
          <w:szCs w:val="28"/>
          <w:highlight w:val="white"/>
          <w:lang w:val="uk-UA"/>
        </w:rPr>
        <w:t>омпоненти самостійної діяльності студентів</w:t>
      </w:r>
      <w:r w:rsidR="00C83BDB">
        <w:rPr>
          <w:rFonts w:ascii="Times New Roman" w:eastAsia="Times New Roman" w:hAnsi="Times New Roman" w:cs="Times New Roman"/>
          <w:color w:val="222222"/>
          <w:sz w:val="28"/>
          <w:szCs w:val="28"/>
          <w:highlight w:val="white"/>
          <w:lang w:val="uk-UA"/>
        </w:rPr>
        <w:t xml:space="preserve"> та з</w:t>
      </w:r>
      <w:r w:rsidR="00C83BDB" w:rsidRPr="00387C32">
        <w:rPr>
          <w:rFonts w:ascii="Times New Roman" w:eastAsia="Times New Roman" w:hAnsi="Times New Roman" w:cs="Times New Roman"/>
          <w:color w:val="222222"/>
          <w:sz w:val="28"/>
          <w:szCs w:val="28"/>
          <w:highlight w:val="white"/>
          <w:lang w:val="uk-UA"/>
        </w:rPr>
        <w:t>асоби організації самостійної діяльності студентів</w:t>
      </w:r>
      <w:r w:rsidR="00C83BDB">
        <w:rPr>
          <w:rFonts w:ascii="Times New Roman" w:eastAsia="Times New Roman" w:hAnsi="Times New Roman" w:cs="Times New Roman"/>
          <w:color w:val="222222"/>
          <w:sz w:val="28"/>
          <w:szCs w:val="28"/>
          <w:highlight w:val="white"/>
          <w:lang w:val="uk-UA"/>
        </w:rPr>
        <w:t>.</w:t>
      </w:r>
      <w:r w:rsidR="00C83BDB" w:rsidRPr="00387C32">
        <w:rPr>
          <w:rFonts w:ascii="Times New Roman" w:eastAsia="Times New Roman" w:hAnsi="Times New Roman" w:cs="Times New Roman"/>
          <w:color w:val="222222"/>
          <w:sz w:val="28"/>
          <w:szCs w:val="28"/>
          <w:highlight w:val="white"/>
          <w:lang w:val="uk-UA"/>
        </w:rPr>
        <w:t xml:space="preserve"> </w:t>
      </w:r>
      <w:r>
        <w:rPr>
          <w:rFonts w:ascii="Times New Roman" w:hAnsi="Times New Roman" w:cs="Times New Roman"/>
          <w:sz w:val="28"/>
          <w:szCs w:val="28"/>
          <w:lang w:val="uk-UA"/>
        </w:rPr>
        <w:t>У</w:t>
      </w:r>
      <w:r w:rsidRPr="00624823">
        <w:rPr>
          <w:rFonts w:ascii="Times New Roman" w:hAnsi="Times New Roman" w:cs="Times New Roman"/>
          <w:sz w:val="28"/>
          <w:szCs w:val="28"/>
          <w:lang w:val="uk-UA"/>
        </w:rPr>
        <w:t xml:space="preserve"> практиці викладання іноземної мови успішно використовуються</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 xml:space="preserve">сучасні особистісно орієнтовані </w:t>
      </w:r>
      <w:r>
        <w:rPr>
          <w:rFonts w:ascii="Times New Roman" w:hAnsi="Times New Roman" w:cs="Times New Roman"/>
          <w:sz w:val="28"/>
          <w:szCs w:val="28"/>
          <w:lang w:val="uk-UA"/>
        </w:rPr>
        <w:t>засоби навчання</w:t>
      </w:r>
      <w:r w:rsidRPr="00624823">
        <w:rPr>
          <w:rFonts w:ascii="Times New Roman" w:hAnsi="Times New Roman" w:cs="Times New Roman"/>
          <w:sz w:val="28"/>
          <w:szCs w:val="28"/>
          <w:lang w:val="uk-UA"/>
        </w:rPr>
        <w:t>, що забезпечують формування</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мовної та професійної компетентності, готовності до самоосвіти. До них</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слід віднести:</w:t>
      </w:r>
      <w:r>
        <w:rPr>
          <w:rFonts w:ascii="Times New Roman" w:hAnsi="Times New Roman" w:cs="Times New Roman"/>
          <w:sz w:val="28"/>
          <w:szCs w:val="28"/>
          <w:lang w:val="uk-UA"/>
        </w:rPr>
        <w:t xml:space="preserve"> п</w:t>
      </w:r>
      <w:r w:rsidRPr="00624823">
        <w:rPr>
          <w:rFonts w:ascii="Times New Roman" w:hAnsi="Times New Roman" w:cs="Times New Roman"/>
          <w:sz w:val="28"/>
          <w:szCs w:val="28"/>
          <w:lang w:val="uk-UA"/>
        </w:rPr>
        <w:t>роблемно – пошукові</w:t>
      </w:r>
      <w:r>
        <w:rPr>
          <w:rFonts w:ascii="Times New Roman" w:hAnsi="Times New Roman" w:cs="Times New Roman"/>
          <w:sz w:val="28"/>
          <w:szCs w:val="28"/>
          <w:lang w:val="uk-UA"/>
        </w:rPr>
        <w:t>, і</w:t>
      </w:r>
      <w:r w:rsidRPr="00624823">
        <w:rPr>
          <w:rFonts w:ascii="Times New Roman" w:hAnsi="Times New Roman" w:cs="Times New Roman"/>
          <w:sz w:val="28"/>
          <w:szCs w:val="28"/>
          <w:lang w:val="uk-UA"/>
        </w:rPr>
        <w:t>грові</w:t>
      </w:r>
      <w:r>
        <w:rPr>
          <w:rFonts w:ascii="Times New Roman" w:hAnsi="Times New Roman" w:cs="Times New Roman"/>
          <w:sz w:val="28"/>
          <w:szCs w:val="28"/>
          <w:lang w:val="uk-UA"/>
        </w:rPr>
        <w:t>, д</w:t>
      </w:r>
      <w:r w:rsidRPr="00624823">
        <w:rPr>
          <w:rFonts w:ascii="Times New Roman" w:hAnsi="Times New Roman" w:cs="Times New Roman"/>
          <w:sz w:val="28"/>
          <w:szCs w:val="28"/>
          <w:lang w:val="uk-UA"/>
        </w:rPr>
        <w:t>ілова гра</w:t>
      </w:r>
      <w:r>
        <w:rPr>
          <w:rFonts w:ascii="Times New Roman" w:hAnsi="Times New Roman" w:cs="Times New Roman"/>
          <w:sz w:val="28"/>
          <w:szCs w:val="28"/>
          <w:lang w:val="uk-UA"/>
        </w:rPr>
        <w:t xml:space="preserve">, </w:t>
      </w:r>
      <w:r w:rsidRPr="00624823">
        <w:rPr>
          <w:rFonts w:ascii="Times New Roman" w:hAnsi="Times New Roman" w:cs="Times New Roman"/>
          <w:sz w:val="28"/>
          <w:szCs w:val="28"/>
          <w:lang w:val="uk-UA"/>
        </w:rPr>
        <w:t>кейс-аналіз</w:t>
      </w:r>
      <w:r>
        <w:rPr>
          <w:rFonts w:ascii="Times New Roman" w:hAnsi="Times New Roman" w:cs="Times New Roman"/>
          <w:sz w:val="28"/>
          <w:szCs w:val="28"/>
          <w:lang w:val="uk-UA"/>
        </w:rPr>
        <w:t>, п</w:t>
      </w:r>
      <w:r w:rsidRPr="00624823">
        <w:rPr>
          <w:rFonts w:ascii="Times New Roman" w:hAnsi="Times New Roman" w:cs="Times New Roman"/>
          <w:sz w:val="28"/>
          <w:szCs w:val="28"/>
          <w:lang w:val="uk-UA"/>
        </w:rPr>
        <w:t>роектна технологія</w:t>
      </w:r>
      <w:r>
        <w:rPr>
          <w:rFonts w:ascii="Times New Roman" w:hAnsi="Times New Roman" w:cs="Times New Roman"/>
          <w:sz w:val="28"/>
          <w:szCs w:val="28"/>
          <w:lang w:val="uk-UA"/>
        </w:rPr>
        <w:t xml:space="preserve">. </w:t>
      </w:r>
    </w:p>
    <w:p w:rsidR="00C24C8F" w:rsidRPr="00C24C8F" w:rsidRDefault="00C24C8F" w:rsidP="00C24C8F">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222222"/>
          <w:sz w:val="28"/>
          <w:szCs w:val="28"/>
          <w:highlight w:val="white"/>
          <w:lang w:val="uk-UA"/>
        </w:rPr>
        <w:t>5. Дослідил</w:t>
      </w:r>
      <w:r w:rsidR="00C83BDB">
        <w:rPr>
          <w:rFonts w:ascii="Times New Roman" w:eastAsia="Times New Roman" w:hAnsi="Times New Roman" w:cs="Times New Roman"/>
          <w:color w:val="222222"/>
          <w:sz w:val="28"/>
          <w:szCs w:val="28"/>
          <w:highlight w:val="white"/>
          <w:lang w:val="uk-UA"/>
        </w:rPr>
        <w:t>и а</w:t>
      </w:r>
      <w:r w:rsidR="00C83BDB">
        <w:rPr>
          <w:rFonts w:ascii="Times New Roman" w:eastAsia="Times New Roman" w:hAnsi="Times New Roman" w:cs="Times New Roman"/>
          <w:color w:val="222222"/>
          <w:sz w:val="28"/>
          <w:szCs w:val="28"/>
          <w:highlight w:val="white"/>
        </w:rPr>
        <w:t>ктивізаці</w:t>
      </w:r>
      <w:r w:rsidR="00C83BDB">
        <w:rPr>
          <w:rFonts w:ascii="Times New Roman" w:eastAsia="Times New Roman" w:hAnsi="Times New Roman" w:cs="Times New Roman"/>
          <w:color w:val="222222"/>
          <w:sz w:val="28"/>
          <w:szCs w:val="28"/>
          <w:highlight w:val="white"/>
          <w:lang w:val="uk-UA"/>
        </w:rPr>
        <w:t>ю</w:t>
      </w:r>
      <w:r w:rsidR="00C83BDB">
        <w:rPr>
          <w:rFonts w:ascii="Times New Roman" w:eastAsia="Times New Roman" w:hAnsi="Times New Roman" w:cs="Times New Roman"/>
          <w:color w:val="222222"/>
          <w:sz w:val="28"/>
          <w:szCs w:val="28"/>
          <w:highlight w:val="white"/>
        </w:rPr>
        <w:t xml:space="preserve"> самостійної роботи студентів засобами методу проекту</w:t>
      </w:r>
      <w:r w:rsidR="00C83BDB">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 xml:space="preserve"> </w:t>
      </w:r>
      <w:r w:rsidRPr="0088139B">
        <w:rPr>
          <w:rFonts w:ascii="Times New Roman" w:hAnsi="Times New Roman" w:cs="Times New Roman"/>
          <w:sz w:val="28"/>
          <w:szCs w:val="28"/>
          <w:lang w:val="uk-UA"/>
        </w:rPr>
        <w:t xml:space="preserve">Як говорилося раніше, </w:t>
      </w:r>
      <w:r>
        <w:rPr>
          <w:rFonts w:ascii="Times New Roman" w:hAnsi="Times New Roman" w:cs="Times New Roman"/>
          <w:sz w:val="28"/>
          <w:szCs w:val="28"/>
          <w:lang w:val="uk-UA"/>
        </w:rPr>
        <w:t>системна</w:t>
      </w:r>
      <w:r w:rsidRPr="0088139B">
        <w:rPr>
          <w:rFonts w:ascii="Times New Roman" w:hAnsi="Times New Roman" w:cs="Times New Roman"/>
          <w:sz w:val="28"/>
          <w:szCs w:val="28"/>
          <w:lang w:val="uk-UA"/>
        </w:rPr>
        <w:t xml:space="preserve"> самостійна робота, організована</w:t>
      </w:r>
      <w:r>
        <w:rPr>
          <w:rFonts w:ascii="Times New Roman" w:hAnsi="Times New Roman" w:cs="Times New Roman"/>
          <w:sz w:val="28"/>
          <w:szCs w:val="28"/>
          <w:lang w:val="uk-UA"/>
        </w:rPr>
        <w:t xml:space="preserve"> викладачем при</w:t>
      </w:r>
      <w:r w:rsidRPr="0088139B">
        <w:rPr>
          <w:rFonts w:ascii="Times New Roman" w:hAnsi="Times New Roman" w:cs="Times New Roman"/>
          <w:sz w:val="28"/>
          <w:szCs w:val="28"/>
          <w:lang w:val="uk-UA"/>
        </w:rPr>
        <w:t xml:space="preserve"> підготовці до засвоєння нових знань, для </w:t>
      </w:r>
      <w:r>
        <w:rPr>
          <w:rFonts w:ascii="Times New Roman" w:hAnsi="Times New Roman" w:cs="Times New Roman"/>
          <w:sz w:val="28"/>
          <w:szCs w:val="28"/>
          <w:lang w:val="uk-UA"/>
        </w:rPr>
        <w:t>студентів</w:t>
      </w:r>
      <w:r w:rsidRPr="0088139B">
        <w:rPr>
          <w:rFonts w:ascii="Times New Roman" w:hAnsi="Times New Roman" w:cs="Times New Roman"/>
          <w:sz w:val="28"/>
          <w:szCs w:val="28"/>
          <w:lang w:val="uk-UA"/>
        </w:rPr>
        <w:t xml:space="preserve"> має дуже важливе</w:t>
      </w:r>
      <w:r>
        <w:rPr>
          <w:rFonts w:ascii="Times New Roman" w:hAnsi="Times New Roman" w:cs="Times New Roman"/>
          <w:sz w:val="28"/>
          <w:szCs w:val="28"/>
          <w:lang w:val="uk-UA"/>
        </w:rPr>
        <w:t xml:space="preserve"> з</w:t>
      </w:r>
      <w:r w:rsidRPr="0088139B">
        <w:rPr>
          <w:rFonts w:ascii="Times New Roman" w:hAnsi="Times New Roman" w:cs="Times New Roman"/>
          <w:sz w:val="28"/>
          <w:szCs w:val="28"/>
          <w:lang w:val="uk-UA"/>
        </w:rPr>
        <w:t>начення</w:t>
      </w:r>
      <w:r>
        <w:rPr>
          <w:rFonts w:ascii="Times New Roman" w:hAnsi="Times New Roman" w:cs="Times New Roman"/>
          <w:sz w:val="28"/>
          <w:szCs w:val="28"/>
          <w:lang w:val="uk-UA"/>
        </w:rPr>
        <w:t xml:space="preserve"> під час вивчення іноземних мов</w:t>
      </w:r>
      <w:r w:rsidRPr="0088139B">
        <w:rPr>
          <w:rFonts w:ascii="Times New Roman" w:hAnsi="Times New Roman" w:cs="Times New Roman"/>
          <w:sz w:val="28"/>
          <w:szCs w:val="28"/>
          <w:lang w:val="uk-UA"/>
        </w:rPr>
        <w:t>.</w:t>
      </w:r>
      <w:r w:rsidR="00852293">
        <w:rPr>
          <w:rFonts w:ascii="Times New Roman" w:hAnsi="Times New Roman" w:cs="Times New Roman"/>
          <w:sz w:val="28"/>
          <w:szCs w:val="28"/>
          <w:lang w:val="uk-UA"/>
        </w:rPr>
        <w:t xml:space="preserve"> Тому з метою практичної</w:t>
      </w:r>
      <w:r w:rsidRPr="0088139B">
        <w:rPr>
          <w:rFonts w:ascii="Times New Roman" w:hAnsi="Times New Roman" w:cs="Times New Roman"/>
          <w:sz w:val="28"/>
          <w:szCs w:val="28"/>
          <w:lang w:val="uk-UA"/>
        </w:rPr>
        <w:t xml:space="preserve"> активізації самостійної діяльності </w:t>
      </w:r>
      <w:r>
        <w:rPr>
          <w:rFonts w:ascii="Times New Roman" w:hAnsi="Times New Roman" w:cs="Times New Roman"/>
          <w:sz w:val="28"/>
          <w:szCs w:val="28"/>
          <w:lang w:val="uk-UA"/>
        </w:rPr>
        <w:t xml:space="preserve">студентів </w:t>
      </w:r>
      <w:r w:rsidRPr="0088139B">
        <w:rPr>
          <w:rFonts w:ascii="Times New Roman" w:hAnsi="Times New Roman" w:cs="Times New Roman"/>
          <w:sz w:val="28"/>
          <w:szCs w:val="28"/>
          <w:lang w:val="uk-UA"/>
        </w:rPr>
        <w:t xml:space="preserve">проведено експериментальне дослідження. </w:t>
      </w:r>
      <w:r>
        <w:rPr>
          <w:rFonts w:ascii="Times New Roman" w:hAnsi="Times New Roman" w:cs="Times New Roman"/>
          <w:sz w:val="28"/>
          <w:szCs w:val="28"/>
          <w:lang w:val="uk-UA"/>
        </w:rPr>
        <w:t>У дослідженні брали участь 45 студентів 1-3 курсів ВНЗ.</w:t>
      </w:r>
    </w:p>
    <w:p w:rsidR="00C24C8F" w:rsidRPr="0088139B" w:rsidRDefault="00C24C8F" w:rsidP="00C24C8F">
      <w:pPr>
        <w:spacing w:after="0" w:line="360" w:lineRule="auto"/>
        <w:ind w:firstLine="709"/>
        <w:jc w:val="both"/>
        <w:rPr>
          <w:rFonts w:ascii="Times New Roman" w:hAnsi="Times New Roman" w:cs="Times New Roman"/>
          <w:sz w:val="28"/>
          <w:szCs w:val="28"/>
          <w:lang w:val="uk-UA"/>
        </w:rPr>
      </w:pPr>
      <w:r w:rsidRPr="0088139B">
        <w:rPr>
          <w:rFonts w:ascii="Times New Roman" w:hAnsi="Times New Roman" w:cs="Times New Roman"/>
          <w:sz w:val="28"/>
          <w:szCs w:val="28"/>
          <w:lang w:val="uk-UA"/>
        </w:rPr>
        <w:t>Експеримент проходив у 3 етапи:</w:t>
      </w:r>
    </w:p>
    <w:p w:rsidR="00C24C8F" w:rsidRPr="0088139B" w:rsidRDefault="00C24C8F" w:rsidP="00C24C8F">
      <w:pPr>
        <w:spacing w:after="0" w:line="360" w:lineRule="auto"/>
        <w:ind w:firstLine="709"/>
        <w:jc w:val="both"/>
        <w:rPr>
          <w:rFonts w:ascii="Times New Roman" w:hAnsi="Times New Roman" w:cs="Times New Roman"/>
          <w:sz w:val="28"/>
          <w:szCs w:val="28"/>
          <w:lang w:val="uk-UA"/>
        </w:rPr>
      </w:pPr>
      <w:r w:rsidRPr="00E859DA">
        <w:rPr>
          <w:rFonts w:ascii="Times New Roman" w:hAnsi="Times New Roman" w:cs="Times New Roman"/>
          <w:sz w:val="28"/>
          <w:szCs w:val="28"/>
          <w:lang w:val="uk-UA"/>
        </w:rPr>
        <w:t>‒</w:t>
      </w:r>
      <w:r w:rsidRPr="0088139B">
        <w:rPr>
          <w:rFonts w:ascii="Times New Roman" w:hAnsi="Times New Roman" w:cs="Times New Roman"/>
          <w:sz w:val="28"/>
          <w:szCs w:val="28"/>
          <w:lang w:val="uk-UA"/>
        </w:rPr>
        <w:t xml:space="preserve"> констату</w:t>
      </w:r>
      <w:r>
        <w:rPr>
          <w:rFonts w:ascii="Times New Roman" w:hAnsi="Times New Roman" w:cs="Times New Roman"/>
          <w:sz w:val="28"/>
          <w:szCs w:val="28"/>
          <w:lang w:val="uk-UA"/>
        </w:rPr>
        <w:t>вальний</w:t>
      </w:r>
      <w:r w:rsidRPr="0088139B">
        <w:rPr>
          <w:rFonts w:ascii="Times New Roman" w:hAnsi="Times New Roman" w:cs="Times New Roman"/>
          <w:sz w:val="28"/>
          <w:szCs w:val="28"/>
          <w:lang w:val="uk-UA"/>
        </w:rPr>
        <w:t xml:space="preserve"> етап (виявлення рівня самостійної</w:t>
      </w:r>
      <w:r>
        <w:rPr>
          <w:rFonts w:ascii="Times New Roman" w:hAnsi="Times New Roman" w:cs="Times New Roman"/>
          <w:sz w:val="28"/>
          <w:szCs w:val="28"/>
          <w:lang w:val="uk-UA"/>
        </w:rPr>
        <w:t xml:space="preserve"> </w:t>
      </w:r>
      <w:r w:rsidRPr="0088139B">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студентів</w:t>
      </w:r>
      <w:r w:rsidRPr="0088139B">
        <w:rPr>
          <w:rFonts w:ascii="Times New Roman" w:hAnsi="Times New Roman" w:cs="Times New Roman"/>
          <w:sz w:val="28"/>
          <w:szCs w:val="28"/>
          <w:lang w:val="uk-UA"/>
        </w:rPr>
        <w:t>);</w:t>
      </w:r>
    </w:p>
    <w:p w:rsidR="00C24C8F" w:rsidRPr="0088139B" w:rsidRDefault="00C24C8F" w:rsidP="00C24C8F">
      <w:pPr>
        <w:spacing w:after="0" w:line="360" w:lineRule="auto"/>
        <w:ind w:firstLine="709"/>
        <w:jc w:val="both"/>
        <w:rPr>
          <w:rFonts w:ascii="Times New Roman" w:hAnsi="Times New Roman" w:cs="Times New Roman"/>
          <w:sz w:val="28"/>
          <w:szCs w:val="28"/>
          <w:lang w:val="uk-UA"/>
        </w:rPr>
      </w:pPr>
      <w:r w:rsidRPr="00E859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139B">
        <w:rPr>
          <w:rFonts w:ascii="Times New Roman" w:hAnsi="Times New Roman" w:cs="Times New Roman"/>
          <w:sz w:val="28"/>
          <w:szCs w:val="28"/>
          <w:lang w:val="uk-UA"/>
        </w:rPr>
        <w:t>форму</w:t>
      </w:r>
      <w:r>
        <w:rPr>
          <w:rFonts w:ascii="Times New Roman" w:hAnsi="Times New Roman" w:cs="Times New Roman"/>
          <w:sz w:val="28"/>
          <w:szCs w:val="28"/>
          <w:lang w:val="uk-UA"/>
        </w:rPr>
        <w:t>вальний</w:t>
      </w:r>
      <w:r w:rsidRPr="0088139B">
        <w:rPr>
          <w:rFonts w:ascii="Times New Roman" w:hAnsi="Times New Roman" w:cs="Times New Roman"/>
          <w:sz w:val="28"/>
          <w:szCs w:val="28"/>
          <w:lang w:val="uk-UA"/>
        </w:rPr>
        <w:t xml:space="preserve"> етап (формування та вдосконалення навичок</w:t>
      </w:r>
      <w:r>
        <w:rPr>
          <w:rFonts w:ascii="Times New Roman" w:hAnsi="Times New Roman" w:cs="Times New Roman"/>
          <w:sz w:val="28"/>
          <w:szCs w:val="28"/>
          <w:lang w:val="uk-UA"/>
        </w:rPr>
        <w:t xml:space="preserve"> </w:t>
      </w:r>
      <w:r w:rsidRPr="0088139B">
        <w:rPr>
          <w:rFonts w:ascii="Times New Roman" w:hAnsi="Times New Roman" w:cs="Times New Roman"/>
          <w:sz w:val="28"/>
          <w:szCs w:val="28"/>
          <w:lang w:val="uk-UA"/>
        </w:rPr>
        <w:t>самостійної діяльності з допомогою методу проектів);</w:t>
      </w:r>
    </w:p>
    <w:p w:rsidR="00C24C8F" w:rsidRDefault="00C24C8F" w:rsidP="00C24C8F">
      <w:pPr>
        <w:spacing w:after="0" w:line="360" w:lineRule="auto"/>
        <w:ind w:firstLine="709"/>
        <w:jc w:val="both"/>
        <w:rPr>
          <w:rFonts w:ascii="Times New Roman" w:hAnsi="Times New Roman" w:cs="Times New Roman"/>
          <w:sz w:val="28"/>
          <w:szCs w:val="28"/>
          <w:lang w:val="uk-UA"/>
        </w:rPr>
      </w:pPr>
      <w:r w:rsidRPr="00E859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139B">
        <w:rPr>
          <w:rFonts w:ascii="Times New Roman" w:hAnsi="Times New Roman" w:cs="Times New Roman"/>
          <w:sz w:val="28"/>
          <w:szCs w:val="28"/>
          <w:lang w:val="uk-UA"/>
        </w:rPr>
        <w:t>контрол</w:t>
      </w:r>
      <w:r>
        <w:rPr>
          <w:rFonts w:ascii="Times New Roman" w:hAnsi="Times New Roman" w:cs="Times New Roman"/>
          <w:sz w:val="28"/>
          <w:szCs w:val="28"/>
          <w:lang w:val="uk-UA"/>
        </w:rPr>
        <w:t>ьний етап (перевірка результатів</w:t>
      </w:r>
      <w:r w:rsidRPr="0088139B">
        <w:rPr>
          <w:rFonts w:ascii="Times New Roman" w:hAnsi="Times New Roman" w:cs="Times New Roman"/>
          <w:sz w:val="28"/>
          <w:szCs w:val="28"/>
          <w:lang w:val="uk-UA"/>
        </w:rPr>
        <w:t xml:space="preserve"> ефективності використання методу</w:t>
      </w:r>
      <w:r>
        <w:rPr>
          <w:rFonts w:ascii="Times New Roman" w:hAnsi="Times New Roman" w:cs="Times New Roman"/>
          <w:sz w:val="28"/>
          <w:szCs w:val="28"/>
          <w:lang w:val="uk-UA"/>
        </w:rPr>
        <w:t xml:space="preserve"> </w:t>
      </w:r>
      <w:r w:rsidRPr="0088139B">
        <w:rPr>
          <w:rFonts w:ascii="Times New Roman" w:hAnsi="Times New Roman" w:cs="Times New Roman"/>
          <w:sz w:val="28"/>
          <w:szCs w:val="28"/>
          <w:lang w:val="uk-UA"/>
        </w:rPr>
        <w:t xml:space="preserve">проектів </w:t>
      </w:r>
      <w:r>
        <w:rPr>
          <w:rFonts w:ascii="Times New Roman" w:hAnsi="Times New Roman" w:cs="Times New Roman"/>
          <w:sz w:val="28"/>
          <w:szCs w:val="28"/>
          <w:lang w:val="uk-UA"/>
        </w:rPr>
        <w:t>у самостійній роботі студентів підчас вивчення іноземної мови</w:t>
      </w:r>
      <w:r w:rsidRPr="0088139B">
        <w:rPr>
          <w:rFonts w:ascii="Times New Roman" w:hAnsi="Times New Roman" w:cs="Times New Roman"/>
          <w:sz w:val="28"/>
          <w:szCs w:val="28"/>
          <w:lang w:val="uk-UA"/>
        </w:rPr>
        <w:t>).</w:t>
      </w:r>
    </w:p>
    <w:p w:rsidR="00C24C8F" w:rsidRDefault="00C24C8F" w:rsidP="00852293">
      <w:pPr>
        <w:spacing w:after="0" w:line="360" w:lineRule="auto"/>
        <w:ind w:firstLine="709"/>
        <w:jc w:val="both"/>
        <w:rPr>
          <w:rFonts w:ascii="Times New Roman" w:hAnsi="Times New Roman" w:cs="Times New Roman"/>
          <w:sz w:val="28"/>
          <w:szCs w:val="28"/>
          <w:lang w:val="uk-UA"/>
        </w:rPr>
      </w:pPr>
      <w:r w:rsidRPr="00C24C8F">
        <w:rPr>
          <w:rFonts w:ascii="Times New Roman" w:hAnsi="Times New Roman" w:cs="Times New Roman"/>
          <w:sz w:val="28"/>
          <w:szCs w:val="28"/>
          <w:lang w:val="uk-UA"/>
        </w:rPr>
        <w:t>Під час проведення експериментального навчання з використанням методу проектів</w:t>
      </w:r>
      <w:r w:rsidR="00852293">
        <w:rPr>
          <w:rFonts w:ascii="Times New Roman" w:hAnsi="Times New Roman" w:cs="Times New Roman"/>
          <w:sz w:val="28"/>
          <w:szCs w:val="28"/>
          <w:lang w:val="uk-UA"/>
        </w:rPr>
        <w:t xml:space="preserve"> </w:t>
      </w:r>
      <w:r w:rsidRPr="00C24C8F">
        <w:rPr>
          <w:rFonts w:ascii="Times New Roman" w:hAnsi="Times New Roman" w:cs="Times New Roman"/>
          <w:sz w:val="28"/>
          <w:szCs w:val="28"/>
          <w:lang w:val="uk-UA"/>
        </w:rPr>
        <w:t>створюються умови для формування справжньої потреби використовувати</w:t>
      </w:r>
      <w:r w:rsidR="00852293">
        <w:rPr>
          <w:rFonts w:ascii="Times New Roman" w:hAnsi="Times New Roman" w:cs="Times New Roman"/>
          <w:sz w:val="28"/>
          <w:szCs w:val="28"/>
          <w:lang w:val="uk-UA"/>
        </w:rPr>
        <w:t xml:space="preserve"> іноземну мову</w:t>
      </w:r>
      <w:r w:rsidRPr="00C24C8F">
        <w:rPr>
          <w:rFonts w:ascii="Times New Roman" w:hAnsi="Times New Roman" w:cs="Times New Roman"/>
          <w:sz w:val="28"/>
          <w:szCs w:val="28"/>
          <w:lang w:val="uk-UA"/>
        </w:rPr>
        <w:t xml:space="preserve"> як засіб спілкування і, відповідно, формується стійка</w:t>
      </w:r>
      <w:r w:rsidR="00852293">
        <w:rPr>
          <w:rFonts w:ascii="Times New Roman" w:hAnsi="Times New Roman" w:cs="Times New Roman"/>
          <w:sz w:val="28"/>
          <w:szCs w:val="28"/>
          <w:lang w:val="uk-UA"/>
        </w:rPr>
        <w:t xml:space="preserve"> </w:t>
      </w:r>
      <w:r w:rsidRPr="00C24C8F">
        <w:rPr>
          <w:rFonts w:ascii="Times New Roman" w:hAnsi="Times New Roman" w:cs="Times New Roman"/>
          <w:sz w:val="28"/>
          <w:szCs w:val="28"/>
          <w:lang w:val="uk-UA"/>
        </w:rPr>
        <w:t>мотивація</w:t>
      </w:r>
      <w:r w:rsidR="00852293">
        <w:rPr>
          <w:rFonts w:ascii="Times New Roman" w:hAnsi="Times New Roman" w:cs="Times New Roman"/>
          <w:sz w:val="28"/>
          <w:szCs w:val="28"/>
          <w:lang w:val="uk-UA"/>
        </w:rPr>
        <w:t xml:space="preserve"> та активізація самостійної діяльності</w:t>
      </w:r>
      <w:r w:rsidRPr="00C24C8F">
        <w:rPr>
          <w:rFonts w:ascii="Times New Roman" w:hAnsi="Times New Roman" w:cs="Times New Roman"/>
          <w:sz w:val="28"/>
          <w:szCs w:val="28"/>
          <w:lang w:val="uk-UA"/>
        </w:rPr>
        <w:t xml:space="preserve"> до вивчення іноземних мов.</w:t>
      </w:r>
      <w:r w:rsidR="00852293">
        <w:rPr>
          <w:rFonts w:ascii="Times New Roman" w:hAnsi="Times New Roman" w:cs="Times New Roman"/>
          <w:sz w:val="28"/>
          <w:szCs w:val="28"/>
          <w:lang w:val="uk-UA"/>
        </w:rPr>
        <w:t xml:space="preserve"> Проведене експериментальне дослідження роказало позитивні результати – значно збільшилась кількість студентів із позитивним ставленням до цього методу.</w:t>
      </w:r>
    </w:p>
    <w:p w:rsidR="00852293" w:rsidRPr="0088139B" w:rsidRDefault="00852293" w:rsidP="00852293">
      <w:pPr>
        <w:spacing w:after="0" w:line="360" w:lineRule="auto"/>
        <w:ind w:firstLine="709"/>
        <w:jc w:val="both"/>
        <w:rPr>
          <w:rFonts w:ascii="Times New Roman" w:hAnsi="Times New Roman" w:cs="Times New Roman"/>
          <w:sz w:val="28"/>
          <w:szCs w:val="28"/>
          <w:lang w:val="uk-UA"/>
        </w:rPr>
      </w:pPr>
      <w:r w:rsidRPr="00852293">
        <w:rPr>
          <w:rFonts w:ascii="Times New Roman" w:hAnsi="Times New Roman" w:cs="Times New Roman"/>
          <w:sz w:val="28"/>
          <w:szCs w:val="28"/>
          <w:lang w:val="uk-UA"/>
        </w:rPr>
        <w:t>Таким чином, ми бачимо, що метод проектів може стати одним із</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 xml:space="preserve">ефективних способів формування та розвитку особистості </w:t>
      </w:r>
      <w:r>
        <w:rPr>
          <w:rFonts w:ascii="Times New Roman" w:hAnsi="Times New Roman" w:cs="Times New Roman"/>
          <w:sz w:val="28"/>
          <w:szCs w:val="28"/>
          <w:lang w:val="uk-UA"/>
        </w:rPr>
        <w:t>здобувачів вищої освіти</w:t>
      </w:r>
      <w:r w:rsidRPr="00852293">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допомагає</w:t>
      </w:r>
      <w:r w:rsidRPr="008522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їм </w:t>
      </w:r>
      <w:r w:rsidRPr="00852293">
        <w:rPr>
          <w:rFonts w:ascii="Times New Roman" w:hAnsi="Times New Roman" w:cs="Times New Roman"/>
          <w:sz w:val="28"/>
          <w:szCs w:val="28"/>
          <w:lang w:val="uk-UA"/>
        </w:rPr>
        <w:t>орієнтуватися у величезному потоці інформації, здатно</w:t>
      </w:r>
      <w:r>
        <w:rPr>
          <w:rFonts w:ascii="Times New Roman" w:hAnsi="Times New Roman" w:cs="Times New Roman"/>
          <w:sz w:val="28"/>
          <w:szCs w:val="28"/>
          <w:lang w:val="uk-UA"/>
        </w:rPr>
        <w:t xml:space="preserve">сті </w:t>
      </w:r>
      <w:r w:rsidRPr="00852293">
        <w:rPr>
          <w:rFonts w:ascii="Times New Roman" w:hAnsi="Times New Roman" w:cs="Times New Roman"/>
          <w:sz w:val="28"/>
          <w:szCs w:val="28"/>
          <w:lang w:val="uk-UA"/>
        </w:rPr>
        <w:t xml:space="preserve">приймати нестандартні рішення, </w:t>
      </w:r>
      <w:r>
        <w:rPr>
          <w:rFonts w:ascii="Times New Roman" w:hAnsi="Times New Roman" w:cs="Times New Roman"/>
          <w:sz w:val="28"/>
          <w:szCs w:val="28"/>
          <w:lang w:val="uk-UA"/>
        </w:rPr>
        <w:t xml:space="preserve">впливає на </w:t>
      </w:r>
      <w:r w:rsidRPr="00852293">
        <w:rPr>
          <w:rFonts w:ascii="Times New Roman" w:hAnsi="Times New Roman" w:cs="Times New Roman"/>
          <w:sz w:val="28"/>
          <w:szCs w:val="28"/>
          <w:lang w:val="uk-UA"/>
        </w:rPr>
        <w:t>розкриття їх інтелектуального,</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духовного та творчого потенціалу, підвищення мотивації до навчально-пізнавальної діяльності. Зрозуміло, ми не розглядаємо метод</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проектів як основний, що визна</w:t>
      </w:r>
      <w:r>
        <w:rPr>
          <w:rFonts w:ascii="Times New Roman" w:hAnsi="Times New Roman" w:cs="Times New Roman"/>
          <w:sz w:val="28"/>
          <w:szCs w:val="28"/>
          <w:lang w:val="uk-UA"/>
        </w:rPr>
        <w:t>чає стратегію навчання іноземної мови</w:t>
      </w:r>
      <w:r w:rsidRPr="008522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не </w:t>
      </w:r>
      <w:r w:rsidRPr="00852293">
        <w:rPr>
          <w:rFonts w:ascii="Times New Roman" w:hAnsi="Times New Roman" w:cs="Times New Roman"/>
          <w:sz w:val="28"/>
          <w:szCs w:val="28"/>
          <w:lang w:val="uk-UA"/>
        </w:rPr>
        <w:t xml:space="preserve"> претендує на те, щоб витіснити інші методи та види навчальної</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діяльності. Система навчання визначається загальною концепцією навчання</w:t>
      </w:r>
      <w:r>
        <w:rPr>
          <w:rFonts w:ascii="Times New Roman" w:hAnsi="Times New Roman" w:cs="Times New Roman"/>
          <w:sz w:val="28"/>
          <w:szCs w:val="28"/>
          <w:lang w:val="uk-UA"/>
        </w:rPr>
        <w:t xml:space="preserve"> та</w:t>
      </w:r>
      <w:r w:rsidRPr="00852293">
        <w:rPr>
          <w:rFonts w:ascii="Times New Roman" w:hAnsi="Times New Roman" w:cs="Times New Roman"/>
          <w:sz w:val="28"/>
          <w:szCs w:val="28"/>
          <w:lang w:val="uk-UA"/>
        </w:rPr>
        <w:t xml:space="preserve"> включає цілий комплекс компонентів – цілі, зміст, методи,</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організаційні форми, засоби навчання. Усі компоненти цієї системи</w:t>
      </w:r>
      <w:r>
        <w:rPr>
          <w:rFonts w:ascii="Times New Roman" w:hAnsi="Times New Roman" w:cs="Times New Roman"/>
          <w:sz w:val="28"/>
          <w:szCs w:val="28"/>
          <w:lang w:val="uk-UA"/>
        </w:rPr>
        <w:t xml:space="preserve"> </w:t>
      </w:r>
      <w:r w:rsidRPr="00852293">
        <w:rPr>
          <w:rFonts w:ascii="Times New Roman" w:hAnsi="Times New Roman" w:cs="Times New Roman"/>
          <w:sz w:val="28"/>
          <w:szCs w:val="28"/>
          <w:lang w:val="uk-UA"/>
        </w:rPr>
        <w:t>взаємопов’язані. Метод проектів – це лише один із її компонентів, який може бути ефективно використаний на різних етапах навчання, доповнюючи будь-які інші методи в умовах в</w:t>
      </w:r>
      <w:r>
        <w:rPr>
          <w:rFonts w:ascii="Times New Roman" w:hAnsi="Times New Roman" w:cs="Times New Roman"/>
          <w:sz w:val="28"/>
          <w:szCs w:val="28"/>
          <w:lang w:val="uk-UA"/>
        </w:rPr>
        <w:t xml:space="preserve">аріативності навчання іноземної </w:t>
      </w:r>
      <w:r w:rsidRPr="00852293">
        <w:rPr>
          <w:rFonts w:ascii="Times New Roman" w:hAnsi="Times New Roman" w:cs="Times New Roman"/>
          <w:sz w:val="28"/>
          <w:szCs w:val="28"/>
          <w:lang w:val="uk-UA"/>
        </w:rPr>
        <w:t xml:space="preserve">мови та дозволяє оптимізувати процес </w:t>
      </w:r>
      <w:r>
        <w:rPr>
          <w:rFonts w:ascii="Times New Roman" w:hAnsi="Times New Roman" w:cs="Times New Roman"/>
          <w:sz w:val="28"/>
          <w:szCs w:val="28"/>
          <w:lang w:val="uk-UA"/>
        </w:rPr>
        <w:t>вивчення іноземної мови</w:t>
      </w:r>
      <w:r w:rsidRPr="00852293">
        <w:rPr>
          <w:rFonts w:ascii="Times New Roman" w:hAnsi="Times New Roman" w:cs="Times New Roman"/>
          <w:sz w:val="28"/>
          <w:szCs w:val="28"/>
          <w:lang w:val="uk-UA"/>
        </w:rPr>
        <w:t>.</w:t>
      </w:r>
    </w:p>
    <w:p w:rsidR="00C83BDB" w:rsidRPr="00387C32" w:rsidRDefault="00C83BDB" w:rsidP="00C83BDB">
      <w:pPr>
        <w:widowControl w:val="0"/>
        <w:spacing w:after="0" w:line="360" w:lineRule="auto"/>
        <w:ind w:firstLine="709"/>
        <w:jc w:val="both"/>
        <w:rPr>
          <w:rFonts w:ascii="Times New Roman" w:eastAsia="Times New Roman" w:hAnsi="Times New Roman" w:cs="Times New Roman"/>
          <w:color w:val="222222"/>
          <w:sz w:val="28"/>
          <w:szCs w:val="28"/>
          <w:lang w:val="uk-UA"/>
        </w:rPr>
      </w:pPr>
    </w:p>
    <w:p w:rsidR="00C83BDB" w:rsidRPr="00624823" w:rsidRDefault="00C83BDB" w:rsidP="0055105E">
      <w:pPr>
        <w:spacing w:after="0" w:line="360" w:lineRule="auto"/>
        <w:ind w:firstLine="709"/>
        <w:jc w:val="both"/>
        <w:rPr>
          <w:rFonts w:ascii="Times New Roman" w:hAnsi="Times New Roman" w:cs="Times New Roman"/>
          <w:sz w:val="28"/>
          <w:szCs w:val="28"/>
          <w:lang w:val="uk-UA"/>
        </w:rPr>
      </w:pPr>
    </w:p>
    <w:p w:rsidR="0055105E" w:rsidRPr="00BA79E9" w:rsidRDefault="0055105E" w:rsidP="0055105E">
      <w:pPr>
        <w:widowControl w:val="0"/>
        <w:spacing w:after="0" w:line="360" w:lineRule="auto"/>
        <w:ind w:firstLine="709"/>
        <w:jc w:val="both"/>
        <w:rPr>
          <w:rFonts w:ascii="Times New Roman" w:hAnsi="Times New Roman" w:cs="Times New Roman"/>
          <w:sz w:val="28"/>
          <w:szCs w:val="28"/>
          <w:lang w:val="uk-UA"/>
        </w:rPr>
      </w:pPr>
    </w:p>
    <w:p w:rsidR="00C72F89" w:rsidRDefault="00C72F89" w:rsidP="00C72F89">
      <w:pPr>
        <w:rPr>
          <w:lang w:val="uk-UA"/>
        </w:rPr>
      </w:pPr>
    </w:p>
    <w:p w:rsidR="00C72F89" w:rsidRPr="00C72F89" w:rsidRDefault="00C72F89" w:rsidP="00C72F89">
      <w:pPr>
        <w:rPr>
          <w:lang w:val="uk-UA"/>
        </w:rPr>
      </w:pPr>
    </w:p>
    <w:p w:rsidR="00C24C8F" w:rsidRDefault="00C24C8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64D41" w:rsidRDefault="004C090A" w:rsidP="00FD38F5">
      <w:pPr>
        <w:pStyle w:val="1"/>
        <w:rPr>
          <w:lang w:val="uk-UA"/>
        </w:rPr>
      </w:pPr>
      <w:bookmarkStart w:id="4" w:name="_Toc86338016"/>
      <w:r w:rsidRPr="009B266A">
        <w:rPr>
          <w:lang w:val="uk-UA"/>
        </w:rPr>
        <w:t>СПИСОК ВИКОРИСТАНИХ ДЖЕРЕЛ</w:t>
      </w:r>
      <w:bookmarkEnd w:id="4"/>
    </w:p>
    <w:p w:rsidR="009B266A" w:rsidRDefault="009B266A" w:rsidP="008B19BF">
      <w:pPr>
        <w:widowControl w:val="0"/>
        <w:spacing w:after="0"/>
        <w:jc w:val="center"/>
        <w:rPr>
          <w:rFonts w:ascii="Times New Roman" w:hAnsi="Times New Roman" w:cs="Times New Roman"/>
          <w:b/>
          <w:sz w:val="28"/>
          <w:szCs w:val="28"/>
          <w:lang w:val="uk-UA"/>
        </w:rPr>
      </w:pPr>
    </w:p>
    <w:p w:rsidR="00A91FEE" w:rsidRPr="00644525" w:rsidRDefault="00A91FEE" w:rsidP="00644525">
      <w:pPr>
        <w:pStyle w:val="Default"/>
        <w:widowControl w:val="0"/>
        <w:spacing w:line="360" w:lineRule="auto"/>
        <w:rPr>
          <w:sz w:val="28"/>
          <w:szCs w:val="28"/>
          <w:lang w:val="uk-UA"/>
        </w:rPr>
      </w:pPr>
    </w:p>
    <w:p w:rsidR="007813F9" w:rsidRPr="00644525" w:rsidRDefault="00B26A69" w:rsidP="00644525">
      <w:pPr>
        <w:pStyle w:val="Default"/>
        <w:widowControl w:val="0"/>
        <w:numPr>
          <w:ilvl w:val="0"/>
          <w:numId w:val="1"/>
        </w:numPr>
        <w:spacing w:line="360" w:lineRule="auto"/>
        <w:ind w:left="357" w:firstLine="709"/>
        <w:jc w:val="both"/>
        <w:rPr>
          <w:sz w:val="28"/>
          <w:szCs w:val="28"/>
          <w:lang w:val="uk-UA"/>
        </w:rPr>
      </w:pPr>
      <w:r>
        <w:rPr>
          <w:sz w:val="28"/>
          <w:szCs w:val="28"/>
          <w:lang w:val="uk-UA"/>
        </w:rPr>
        <w:t>Аннєнкова І. </w:t>
      </w:r>
      <w:r w:rsidR="007813F9" w:rsidRPr="00644525">
        <w:rPr>
          <w:sz w:val="28"/>
          <w:szCs w:val="28"/>
          <w:lang w:val="uk-UA"/>
        </w:rPr>
        <w:t>П. Моніторинг якості освіти у ВНЗ</w:t>
      </w:r>
      <w:r>
        <w:rPr>
          <w:sz w:val="28"/>
          <w:szCs w:val="28"/>
          <w:lang w:val="uk-UA"/>
        </w:rPr>
        <w:t>.</w:t>
      </w:r>
      <w:r w:rsidR="007813F9" w:rsidRPr="00644525">
        <w:rPr>
          <w:sz w:val="28"/>
          <w:szCs w:val="28"/>
          <w:lang w:val="uk-UA"/>
        </w:rPr>
        <w:t xml:space="preserve"> </w:t>
      </w:r>
      <w:r w:rsidR="007813F9" w:rsidRPr="00B26A69">
        <w:rPr>
          <w:i/>
          <w:sz w:val="28"/>
          <w:szCs w:val="28"/>
          <w:lang w:val="uk-UA"/>
        </w:rPr>
        <w:t>Вища освіта України</w:t>
      </w:r>
      <w:r>
        <w:rPr>
          <w:sz w:val="28"/>
          <w:szCs w:val="28"/>
          <w:lang w:val="uk-UA"/>
        </w:rPr>
        <w:t>.</w:t>
      </w:r>
      <w:r w:rsidR="007813F9" w:rsidRPr="00644525">
        <w:rPr>
          <w:sz w:val="28"/>
          <w:szCs w:val="28"/>
          <w:lang w:val="uk-UA"/>
        </w:rPr>
        <w:t xml:space="preserve"> </w:t>
      </w:r>
      <w:r>
        <w:rPr>
          <w:sz w:val="28"/>
          <w:szCs w:val="28"/>
          <w:lang w:val="uk-UA"/>
        </w:rPr>
        <w:t>2010. № 6. с. 404-</w:t>
      </w:r>
      <w:r w:rsidR="007813F9" w:rsidRPr="00644525">
        <w:rPr>
          <w:sz w:val="28"/>
          <w:szCs w:val="28"/>
          <w:lang w:val="uk-UA"/>
        </w:rPr>
        <w:t>413.</w:t>
      </w:r>
    </w:p>
    <w:p w:rsidR="007813F9" w:rsidRPr="00644525" w:rsidRDefault="00B26A69" w:rsidP="00644525">
      <w:pPr>
        <w:pStyle w:val="Default"/>
        <w:widowControl w:val="0"/>
        <w:numPr>
          <w:ilvl w:val="0"/>
          <w:numId w:val="1"/>
        </w:numPr>
        <w:spacing w:line="360" w:lineRule="auto"/>
        <w:ind w:left="357" w:firstLine="709"/>
        <w:jc w:val="both"/>
        <w:rPr>
          <w:sz w:val="28"/>
          <w:szCs w:val="28"/>
          <w:lang w:val="uk-UA"/>
        </w:rPr>
      </w:pPr>
      <w:r>
        <w:rPr>
          <w:sz w:val="28"/>
          <w:szCs w:val="28"/>
          <w:lang w:val="uk-UA"/>
        </w:rPr>
        <w:t>Атаманчук </w:t>
      </w:r>
      <w:r w:rsidR="007813F9" w:rsidRPr="00644525">
        <w:rPr>
          <w:sz w:val="28"/>
          <w:szCs w:val="28"/>
          <w:lang w:val="uk-UA"/>
        </w:rPr>
        <w:t>Ю.</w:t>
      </w:r>
      <w:r>
        <w:rPr>
          <w:sz w:val="28"/>
          <w:szCs w:val="28"/>
          <w:lang w:val="uk-UA"/>
        </w:rPr>
        <w:t> М.</w:t>
      </w:r>
      <w:r w:rsidR="007813F9" w:rsidRPr="00644525">
        <w:rPr>
          <w:sz w:val="28"/>
          <w:szCs w:val="28"/>
          <w:lang w:val="uk-UA"/>
        </w:rPr>
        <w:t xml:space="preserve"> Стан організації самостійної роботи студентів ВНЗ</w:t>
      </w:r>
      <w:r>
        <w:rPr>
          <w:sz w:val="28"/>
          <w:szCs w:val="28"/>
          <w:lang w:val="uk-UA"/>
        </w:rPr>
        <w:t>.</w:t>
      </w:r>
      <w:r w:rsidR="007813F9" w:rsidRPr="00644525">
        <w:rPr>
          <w:sz w:val="28"/>
          <w:szCs w:val="28"/>
          <w:lang w:val="uk-UA"/>
        </w:rPr>
        <w:t xml:space="preserve"> Київ: Рідна школа, 2008.</w:t>
      </w:r>
      <w:r>
        <w:rPr>
          <w:sz w:val="28"/>
          <w:szCs w:val="28"/>
          <w:lang w:val="uk-UA"/>
        </w:rPr>
        <w:t>120 с.</w:t>
      </w:r>
    </w:p>
    <w:p w:rsidR="007813F9" w:rsidRPr="00644525" w:rsidRDefault="00B26A69" w:rsidP="00644525">
      <w:pPr>
        <w:pStyle w:val="Default"/>
        <w:widowControl w:val="0"/>
        <w:numPr>
          <w:ilvl w:val="0"/>
          <w:numId w:val="1"/>
        </w:numPr>
        <w:spacing w:line="360" w:lineRule="auto"/>
        <w:ind w:left="357" w:firstLine="709"/>
        <w:jc w:val="both"/>
        <w:rPr>
          <w:sz w:val="28"/>
          <w:szCs w:val="28"/>
          <w:lang w:val="uk-UA"/>
        </w:rPr>
      </w:pPr>
      <w:r>
        <w:rPr>
          <w:sz w:val="28"/>
          <w:szCs w:val="28"/>
          <w:lang w:val="uk-UA"/>
        </w:rPr>
        <w:t>Бабінець С. </w:t>
      </w:r>
      <w:r w:rsidR="007813F9" w:rsidRPr="00644525">
        <w:rPr>
          <w:sz w:val="28"/>
          <w:szCs w:val="28"/>
          <w:lang w:val="uk-UA"/>
        </w:rPr>
        <w:t>І. До питання моніторингу як засобу прогно</w:t>
      </w:r>
      <w:r>
        <w:rPr>
          <w:sz w:val="28"/>
          <w:szCs w:val="28"/>
          <w:lang w:val="uk-UA"/>
        </w:rPr>
        <w:t xml:space="preserve">зування педагогічної діяльності. </w:t>
      </w:r>
      <w:r w:rsidR="007813F9" w:rsidRPr="00B26A69">
        <w:rPr>
          <w:i/>
          <w:sz w:val="28"/>
          <w:szCs w:val="28"/>
          <w:lang w:val="uk-UA"/>
        </w:rPr>
        <w:t>Освіта і управління</w:t>
      </w:r>
      <w:r>
        <w:rPr>
          <w:sz w:val="28"/>
          <w:szCs w:val="28"/>
          <w:lang w:val="uk-UA"/>
        </w:rPr>
        <w:t>. 2003. № 3. С. 125-</w:t>
      </w:r>
      <w:r w:rsidR="007813F9" w:rsidRPr="00644525">
        <w:rPr>
          <w:sz w:val="28"/>
          <w:szCs w:val="28"/>
          <w:lang w:val="uk-UA"/>
        </w:rPr>
        <w:t>127.</w:t>
      </w:r>
    </w:p>
    <w:p w:rsidR="007813F9" w:rsidRPr="00644525" w:rsidRDefault="007813F9" w:rsidP="00644525">
      <w:pPr>
        <w:pStyle w:val="Default"/>
        <w:widowControl w:val="0"/>
        <w:numPr>
          <w:ilvl w:val="0"/>
          <w:numId w:val="1"/>
        </w:numPr>
        <w:spacing w:line="360" w:lineRule="auto"/>
        <w:ind w:left="357" w:firstLine="709"/>
        <w:jc w:val="both"/>
        <w:rPr>
          <w:sz w:val="28"/>
          <w:szCs w:val="28"/>
        </w:rPr>
      </w:pPr>
      <w:r w:rsidRPr="00644525">
        <w:rPr>
          <w:sz w:val="28"/>
          <w:szCs w:val="28"/>
          <w:lang w:val="uk-UA"/>
        </w:rPr>
        <w:t xml:space="preserve"> </w:t>
      </w:r>
      <w:r w:rsidR="00B26A69">
        <w:rPr>
          <w:sz w:val="28"/>
          <w:szCs w:val="28"/>
        </w:rPr>
        <w:t>Базанова</w:t>
      </w:r>
      <w:r w:rsidR="00B26A69">
        <w:rPr>
          <w:sz w:val="28"/>
          <w:szCs w:val="28"/>
          <w:lang w:val="uk-UA"/>
        </w:rPr>
        <w:t> </w:t>
      </w:r>
      <w:r w:rsidRPr="00644525">
        <w:rPr>
          <w:sz w:val="28"/>
          <w:szCs w:val="28"/>
        </w:rPr>
        <w:t>Е.</w:t>
      </w:r>
      <w:r w:rsidR="00B26A69">
        <w:rPr>
          <w:sz w:val="28"/>
          <w:szCs w:val="28"/>
          <w:lang w:val="uk-UA"/>
        </w:rPr>
        <w:t> </w:t>
      </w:r>
      <w:r w:rsidR="00B26A69">
        <w:rPr>
          <w:sz w:val="28"/>
          <w:szCs w:val="28"/>
        </w:rPr>
        <w:t>Н., Павлова</w:t>
      </w:r>
      <w:r w:rsidR="00B26A69">
        <w:rPr>
          <w:sz w:val="28"/>
          <w:szCs w:val="28"/>
          <w:lang w:val="uk-UA"/>
        </w:rPr>
        <w:t> </w:t>
      </w:r>
      <w:r w:rsidRPr="00644525">
        <w:rPr>
          <w:sz w:val="28"/>
          <w:szCs w:val="28"/>
        </w:rPr>
        <w:t>Н.</w:t>
      </w:r>
      <w:r w:rsidR="00B26A69">
        <w:rPr>
          <w:sz w:val="28"/>
          <w:szCs w:val="28"/>
          <w:lang w:val="uk-UA"/>
        </w:rPr>
        <w:t> </w:t>
      </w:r>
      <w:r w:rsidRPr="00644525">
        <w:rPr>
          <w:sz w:val="28"/>
          <w:szCs w:val="28"/>
        </w:rPr>
        <w:t>В. Использование метода проектов при работе с англоязычными научными материалами (на примере проектов студентов-стипендиатов Оксфордского Россий</w:t>
      </w:r>
      <w:r w:rsidR="00B26A69">
        <w:rPr>
          <w:sz w:val="28"/>
          <w:szCs w:val="28"/>
        </w:rPr>
        <w:t>ского Фонда). Саратов, 2010. С.</w:t>
      </w:r>
      <w:r w:rsidR="00B26A69">
        <w:rPr>
          <w:sz w:val="28"/>
          <w:szCs w:val="28"/>
          <w:lang w:val="uk-UA"/>
        </w:rPr>
        <w:t xml:space="preserve"> </w:t>
      </w:r>
      <w:r w:rsidRPr="00644525">
        <w:rPr>
          <w:sz w:val="28"/>
          <w:szCs w:val="28"/>
        </w:rPr>
        <w:t xml:space="preserve">10-11.  </w:t>
      </w:r>
    </w:p>
    <w:p w:rsidR="007813F9" w:rsidRPr="00644525" w:rsidRDefault="00B26A69" w:rsidP="00644525">
      <w:pPr>
        <w:pStyle w:val="Default"/>
        <w:widowControl w:val="0"/>
        <w:numPr>
          <w:ilvl w:val="0"/>
          <w:numId w:val="1"/>
        </w:numPr>
        <w:spacing w:line="360" w:lineRule="auto"/>
        <w:ind w:left="357" w:firstLine="709"/>
        <w:jc w:val="both"/>
        <w:rPr>
          <w:sz w:val="28"/>
          <w:szCs w:val="28"/>
        </w:rPr>
      </w:pPr>
      <w:r>
        <w:rPr>
          <w:sz w:val="28"/>
          <w:szCs w:val="28"/>
        </w:rPr>
        <w:t>Бойко</w:t>
      </w:r>
      <w:r>
        <w:rPr>
          <w:sz w:val="28"/>
          <w:szCs w:val="28"/>
          <w:lang w:val="uk-UA"/>
        </w:rPr>
        <w:t> </w:t>
      </w:r>
      <w:r w:rsidR="007813F9" w:rsidRPr="00644525">
        <w:rPr>
          <w:sz w:val="28"/>
          <w:szCs w:val="28"/>
        </w:rPr>
        <w:t>Я.</w:t>
      </w:r>
      <w:r>
        <w:rPr>
          <w:sz w:val="28"/>
          <w:szCs w:val="28"/>
          <w:lang w:val="uk-UA"/>
        </w:rPr>
        <w:t> І.</w:t>
      </w:r>
      <w:r w:rsidR="007813F9" w:rsidRPr="00644525">
        <w:rPr>
          <w:sz w:val="28"/>
          <w:szCs w:val="28"/>
        </w:rPr>
        <w:t xml:space="preserve"> Організація самостійної роботи студентів у вищих педагогічних навчальних закладах</w:t>
      </w:r>
      <w:r>
        <w:rPr>
          <w:sz w:val="28"/>
          <w:szCs w:val="28"/>
        </w:rPr>
        <w:t xml:space="preserve">. </w:t>
      </w:r>
      <w:r w:rsidR="007813F9" w:rsidRPr="00644525">
        <w:rPr>
          <w:sz w:val="28"/>
          <w:szCs w:val="28"/>
        </w:rPr>
        <w:t>Киї</w:t>
      </w:r>
      <w:r>
        <w:rPr>
          <w:sz w:val="28"/>
          <w:szCs w:val="28"/>
          <w:lang w:val="uk-UA"/>
        </w:rPr>
        <w:t>в </w:t>
      </w:r>
      <w:r w:rsidR="007813F9" w:rsidRPr="00644525">
        <w:rPr>
          <w:sz w:val="28"/>
          <w:szCs w:val="28"/>
        </w:rPr>
        <w:t>: Рідна школа, 2009.</w:t>
      </w:r>
      <w:r>
        <w:rPr>
          <w:sz w:val="28"/>
          <w:szCs w:val="28"/>
          <w:lang w:val="uk-UA"/>
        </w:rPr>
        <w:t xml:space="preserve"> 380 с.</w:t>
      </w:r>
    </w:p>
    <w:p w:rsidR="007813F9" w:rsidRPr="00644525" w:rsidRDefault="00B26A69" w:rsidP="00644525">
      <w:pPr>
        <w:pStyle w:val="Default"/>
        <w:widowControl w:val="0"/>
        <w:numPr>
          <w:ilvl w:val="0"/>
          <w:numId w:val="1"/>
        </w:numPr>
        <w:spacing w:line="360" w:lineRule="auto"/>
        <w:ind w:left="357" w:firstLine="709"/>
        <w:jc w:val="both"/>
        <w:rPr>
          <w:sz w:val="28"/>
          <w:szCs w:val="28"/>
        </w:rPr>
      </w:pPr>
      <w:r>
        <w:rPr>
          <w:sz w:val="28"/>
          <w:szCs w:val="28"/>
        </w:rPr>
        <w:t>Габай</w:t>
      </w:r>
      <w:r>
        <w:rPr>
          <w:sz w:val="28"/>
          <w:szCs w:val="28"/>
          <w:lang w:val="uk-UA"/>
        </w:rPr>
        <w:t> </w:t>
      </w:r>
      <w:r w:rsidR="007813F9" w:rsidRPr="00644525">
        <w:rPr>
          <w:sz w:val="28"/>
          <w:szCs w:val="28"/>
        </w:rPr>
        <w:t>Т.</w:t>
      </w:r>
      <w:r>
        <w:rPr>
          <w:sz w:val="28"/>
          <w:szCs w:val="28"/>
          <w:lang w:val="uk-UA"/>
        </w:rPr>
        <w:t> </w:t>
      </w:r>
      <w:r w:rsidR="007813F9" w:rsidRPr="00644525">
        <w:rPr>
          <w:sz w:val="28"/>
          <w:szCs w:val="28"/>
        </w:rPr>
        <w:t>В. У</w:t>
      </w:r>
      <w:bookmarkStart w:id="5" w:name="габай_3"/>
      <w:bookmarkEnd w:id="5"/>
      <w:r w:rsidR="007813F9" w:rsidRPr="00644525">
        <w:rPr>
          <w:sz w:val="28"/>
          <w:szCs w:val="28"/>
        </w:rPr>
        <w:t>чебная дея</w:t>
      </w:r>
      <w:r>
        <w:rPr>
          <w:sz w:val="28"/>
          <w:szCs w:val="28"/>
        </w:rPr>
        <w:t>тельность и ее средства.</w:t>
      </w:r>
      <w:r>
        <w:rPr>
          <w:sz w:val="28"/>
          <w:szCs w:val="28"/>
          <w:lang w:val="uk-UA"/>
        </w:rPr>
        <w:t xml:space="preserve"> </w:t>
      </w:r>
      <w:r>
        <w:rPr>
          <w:sz w:val="28"/>
          <w:szCs w:val="28"/>
        </w:rPr>
        <w:t>М</w:t>
      </w:r>
      <w:r>
        <w:rPr>
          <w:sz w:val="28"/>
          <w:szCs w:val="28"/>
          <w:lang w:val="uk-UA"/>
        </w:rPr>
        <w:t>осква </w:t>
      </w:r>
      <w:r>
        <w:rPr>
          <w:sz w:val="28"/>
          <w:szCs w:val="28"/>
        </w:rPr>
        <w:t>: Просвещение, 1988. 112</w:t>
      </w:r>
      <w:r>
        <w:rPr>
          <w:sz w:val="28"/>
          <w:szCs w:val="28"/>
          <w:lang w:val="uk-UA"/>
        </w:rPr>
        <w:t> </w:t>
      </w:r>
      <w:r w:rsidR="007813F9" w:rsidRPr="00644525">
        <w:rPr>
          <w:sz w:val="28"/>
          <w:szCs w:val="28"/>
        </w:rPr>
        <w:t>с.</w:t>
      </w:r>
    </w:p>
    <w:p w:rsidR="007813F9" w:rsidRPr="00644525" w:rsidRDefault="00B26A69" w:rsidP="00644525">
      <w:pPr>
        <w:pStyle w:val="Default"/>
        <w:widowControl w:val="0"/>
        <w:numPr>
          <w:ilvl w:val="0"/>
          <w:numId w:val="1"/>
        </w:numPr>
        <w:spacing w:line="360" w:lineRule="auto"/>
        <w:ind w:left="357" w:firstLine="709"/>
        <w:jc w:val="both"/>
        <w:rPr>
          <w:sz w:val="28"/>
          <w:szCs w:val="28"/>
        </w:rPr>
      </w:pPr>
      <w:r>
        <w:rPr>
          <w:sz w:val="28"/>
          <w:szCs w:val="28"/>
        </w:rPr>
        <w:t>Гальскова</w:t>
      </w:r>
      <w:r w:rsidR="009560AF">
        <w:rPr>
          <w:sz w:val="28"/>
          <w:szCs w:val="28"/>
          <w:lang w:val="uk-UA"/>
        </w:rPr>
        <w:t> </w:t>
      </w:r>
      <w:r w:rsidR="007813F9" w:rsidRPr="00644525">
        <w:rPr>
          <w:sz w:val="28"/>
          <w:szCs w:val="28"/>
        </w:rPr>
        <w:t>Н.</w:t>
      </w:r>
      <w:r w:rsidR="009560AF">
        <w:rPr>
          <w:sz w:val="28"/>
          <w:szCs w:val="28"/>
          <w:lang w:val="uk-UA"/>
        </w:rPr>
        <w:t> </w:t>
      </w:r>
      <w:r w:rsidR="007813F9" w:rsidRPr="00644525">
        <w:rPr>
          <w:sz w:val="28"/>
          <w:szCs w:val="28"/>
        </w:rPr>
        <w:t>Д. Теория обучения</w:t>
      </w:r>
      <w:bookmarkStart w:id="6" w:name="теория"/>
      <w:bookmarkEnd w:id="6"/>
      <w:r w:rsidR="007813F9" w:rsidRPr="00644525">
        <w:rPr>
          <w:sz w:val="28"/>
          <w:szCs w:val="28"/>
        </w:rPr>
        <w:t xml:space="preserve"> призваны иностранным языкам. Лингводидактика и методика</w:t>
      </w:r>
      <w:r w:rsidR="009560AF">
        <w:rPr>
          <w:sz w:val="28"/>
          <w:szCs w:val="28"/>
          <w:lang w:val="uk-UA"/>
        </w:rPr>
        <w:t> </w:t>
      </w:r>
      <w:r w:rsidR="007813F9" w:rsidRPr="00644525">
        <w:rPr>
          <w:sz w:val="28"/>
          <w:szCs w:val="28"/>
        </w:rPr>
        <w:t>: учебное пособие для результатом студентов лингвистических содержанииуниверситетов и развития факультетов ин.яз. высших учеников педагогических учеб. эмпирически заведений</w:t>
      </w:r>
      <w:r w:rsidR="009560AF">
        <w:rPr>
          <w:sz w:val="28"/>
          <w:szCs w:val="28"/>
          <w:lang w:val="uk-UA"/>
        </w:rPr>
        <w:t xml:space="preserve">. </w:t>
      </w:r>
      <w:r w:rsidR="009560AF">
        <w:rPr>
          <w:sz w:val="28"/>
          <w:szCs w:val="28"/>
        </w:rPr>
        <w:t>М</w:t>
      </w:r>
      <w:r w:rsidR="009560AF">
        <w:rPr>
          <w:sz w:val="28"/>
          <w:szCs w:val="28"/>
          <w:lang w:val="uk-UA"/>
        </w:rPr>
        <w:t>осква </w:t>
      </w:r>
      <w:r w:rsidR="009560AF">
        <w:rPr>
          <w:sz w:val="28"/>
          <w:szCs w:val="28"/>
        </w:rPr>
        <w:t xml:space="preserve">: </w:t>
      </w:r>
      <w:r w:rsidR="007813F9" w:rsidRPr="00644525">
        <w:rPr>
          <w:sz w:val="28"/>
          <w:szCs w:val="28"/>
        </w:rPr>
        <w:t>Издател</w:t>
      </w:r>
      <w:r w:rsidR="009560AF">
        <w:rPr>
          <w:sz w:val="28"/>
          <w:szCs w:val="28"/>
        </w:rPr>
        <w:t>ьский центр «Академия», 2006. 335</w:t>
      </w:r>
      <w:r w:rsidR="009560AF">
        <w:rPr>
          <w:sz w:val="28"/>
          <w:szCs w:val="28"/>
          <w:lang w:val="uk-UA"/>
        </w:rPr>
        <w:t> </w:t>
      </w:r>
      <w:r w:rsidR="007813F9" w:rsidRPr="00644525">
        <w:rPr>
          <w:sz w:val="28"/>
          <w:szCs w:val="28"/>
        </w:rPr>
        <w:t xml:space="preserve">с. </w:t>
      </w:r>
    </w:p>
    <w:p w:rsidR="007813F9" w:rsidRPr="00644525" w:rsidRDefault="009560AF" w:rsidP="00644525">
      <w:pPr>
        <w:pStyle w:val="Default"/>
        <w:widowControl w:val="0"/>
        <w:numPr>
          <w:ilvl w:val="0"/>
          <w:numId w:val="1"/>
        </w:numPr>
        <w:spacing w:line="360" w:lineRule="auto"/>
        <w:ind w:left="357" w:firstLine="709"/>
        <w:jc w:val="both"/>
        <w:rPr>
          <w:sz w:val="28"/>
          <w:szCs w:val="28"/>
        </w:rPr>
      </w:pPr>
      <w:r>
        <w:rPr>
          <w:sz w:val="28"/>
          <w:szCs w:val="28"/>
        </w:rPr>
        <w:t>Гончаренко</w:t>
      </w:r>
      <w:r>
        <w:rPr>
          <w:sz w:val="28"/>
          <w:szCs w:val="28"/>
          <w:lang w:val="uk-UA"/>
        </w:rPr>
        <w:t> </w:t>
      </w:r>
      <w:r>
        <w:rPr>
          <w:sz w:val="28"/>
          <w:szCs w:val="28"/>
        </w:rPr>
        <w:t>С.</w:t>
      </w:r>
      <w:r>
        <w:rPr>
          <w:sz w:val="28"/>
          <w:szCs w:val="28"/>
          <w:lang w:val="uk-UA"/>
        </w:rPr>
        <w:t> </w:t>
      </w:r>
      <w:r w:rsidR="007813F9" w:rsidRPr="00644525">
        <w:rPr>
          <w:sz w:val="28"/>
          <w:szCs w:val="28"/>
        </w:rPr>
        <w:t>У. Український педагогічний словник</w:t>
      </w:r>
      <w:r>
        <w:rPr>
          <w:sz w:val="28"/>
          <w:szCs w:val="28"/>
          <w:lang w:val="uk-UA"/>
        </w:rPr>
        <w:t>.</w:t>
      </w:r>
      <w:r w:rsidR="007813F9" w:rsidRPr="00644525">
        <w:rPr>
          <w:sz w:val="28"/>
          <w:szCs w:val="28"/>
        </w:rPr>
        <w:t xml:space="preserve"> </w:t>
      </w:r>
      <w:r>
        <w:rPr>
          <w:sz w:val="28"/>
          <w:szCs w:val="28"/>
        </w:rPr>
        <w:t>К</w:t>
      </w:r>
      <w:r>
        <w:rPr>
          <w:sz w:val="28"/>
          <w:szCs w:val="28"/>
          <w:lang w:val="uk-UA"/>
        </w:rPr>
        <w:t>иїв </w:t>
      </w:r>
      <w:r>
        <w:rPr>
          <w:sz w:val="28"/>
          <w:szCs w:val="28"/>
        </w:rPr>
        <w:t>: Либідь, 1997.</w:t>
      </w:r>
      <w:r>
        <w:rPr>
          <w:sz w:val="28"/>
          <w:szCs w:val="28"/>
          <w:lang w:val="uk-UA"/>
        </w:rPr>
        <w:t xml:space="preserve"> </w:t>
      </w:r>
      <w:r>
        <w:rPr>
          <w:sz w:val="28"/>
          <w:szCs w:val="28"/>
        </w:rPr>
        <w:t>375</w:t>
      </w:r>
      <w:r>
        <w:rPr>
          <w:sz w:val="28"/>
          <w:szCs w:val="28"/>
          <w:lang w:val="uk-UA"/>
        </w:rPr>
        <w:t> </w:t>
      </w:r>
      <w:r w:rsidR="007813F9" w:rsidRPr="00644525">
        <w:rPr>
          <w:sz w:val="28"/>
          <w:szCs w:val="28"/>
        </w:rPr>
        <w:t>с.</w:t>
      </w:r>
    </w:p>
    <w:p w:rsidR="007813F9" w:rsidRPr="00644525" w:rsidRDefault="009560AF" w:rsidP="00644525">
      <w:pPr>
        <w:pStyle w:val="Default"/>
        <w:widowControl w:val="0"/>
        <w:numPr>
          <w:ilvl w:val="0"/>
          <w:numId w:val="1"/>
        </w:numPr>
        <w:spacing w:line="360" w:lineRule="auto"/>
        <w:ind w:left="357" w:firstLine="709"/>
        <w:jc w:val="both"/>
        <w:rPr>
          <w:sz w:val="28"/>
          <w:szCs w:val="28"/>
        </w:rPr>
      </w:pPr>
      <w:r>
        <w:rPr>
          <w:sz w:val="28"/>
          <w:szCs w:val="28"/>
        </w:rPr>
        <w:t>Гончарова</w:t>
      </w:r>
      <w:r>
        <w:rPr>
          <w:sz w:val="28"/>
          <w:szCs w:val="28"/>
          <w:lang w:val="uk-UA"/>
        </w:rPr>
        <w:t xml:space="preserve"> </w:t>
      </w:r>
      <w:r w:rsidR="007813F9" w:rsidRPr="00644525">
        <w:rPr>
          <w:sz w:val="28"/>
          <w:szCs w:val="28"/>
        </w:rPr>
        <w:t>В.</w:t>
      </w:r>
      <w:r>
        <w:rPr>
          <w:sz w:val="28"/>
          <w:szCs w:val="28"/>
          <w:lang w:val="uk-UA"/>
        </w:rPr>
        <w:t> </w:t>
      </w:r>
      <w:r>
        <w:rPr>
          <w:sz w:val="28"/>
          <w:szCs w:val="28"/>
        </w:rPr>
        <w:t>Б., Аносова</w:t>
      </w:r>
      <w:r>
        <w:rPr>
          <w:sz w:val="28"/>
          <w:szCs w:val="28"/>
          <w:lang w:val="uk-UA"/>
        </w:rPr>
        <w:t> </w:t>
      </w:r>
      <w:r w:rsidR="007813F9" w:rsidRPr="00644525">
        <w:rPr>
          <w:sz w:val="28"/>
          <w:szCs w:val="28"/>
        </w:rPr>
        <w:t>Ю.</w:t>
      </w:r>
      <w:r>
        <w:rPr>
          <w:sz w:val="28"/>
          <w:szCs w:val="28"/>
          <w:lang w:val="uk-UA"/>
        </w:rPr>
        <w:t> </w:t>
      </w:r>
      <w:r w:rsidR="007813F9" w:rsidRPr="00644525">
        <w:rPr>
          <w:sz w:val="28"/>
          <w:szCs w:val="28"/>
        </w:rPr>
        <w:t xml:space="preserve">П. Метод проектної діяльності на заняттях іноземної мови за професійним спрямуванням у ВНЗ І-ІІ р.а. </w:t>
      </w:r>
      <w:r w:rsidR="007813F9" w:rsidRPr="009560AF">
        <w:rPr>
          <w:i/>
          <w:sz w:val="28"/>
          <w:szCs w:val="28"/>
        </w:rPr>
        <w:t>Інформаційні технології в освіті, науці та виробництві</w:t>
      </w:r>
      <w:r w:rsidR="007813F9" w:rsidRPr="00644525">
        <w:rPr>
          <w:sz w:val="28"/>
          <w:szCs w:val="28"/>
        </w:rPr>
        <w:t>. 2013. №</w:t>
      </w:r>
      <w:r>
        <w:rPr>
          <w:sz w:val="28"/>
          <w:szCs w:val="28"/>
          <w:lang w:val="uk-UA"/>
        </w:rPr>
        <w:t> </w:t>
      </w:r>
      <w:r>
        <w:rPr>
          <w:sz w:val="28"/>
          <w:szCs w:val="28"/>
        </w:rPr>
        <w:t>3. С.</w:t>
      </w:r>
      <w:r>
        <w:rPr>
          <w:sz w:val="28"/>
          <w:szCs w:val="28"/>
          <w:lang w:val="uk-UA"/>
        </w:rPr>
        <w:t> </w:t>
      </w:r>
      <w:r w:rsidR="007813F9" w:rsidRPr="00644525">
        <w:rPr>
          <w:sz w:val="28"/>
          <w:szCs w:val="28"/>
        </w:rPr>
        <w:t>136-143.</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Гончаров</w:t>
      </w:r>
      <w:bookmarkStart w:id="7" w:name="гончарова"/>
      <w:bookmarkEnd w:id="7"/>
      <w:r w:rsidR="009560AF">
        <w:rPr>
          <w:sz w:val="28"/>
          <w:szCs w:val="28"/>
        </w:rPr>
        <w:t>а</w:t>
      </w:r>
      <w:r w:rsidR="009560AF">
        <w:rPr>
          <w:sz w:val="28"/>
          <w:szCs w:val="28"/>
          <w:lang w:val="uk-UA"/>
        </w:rPr>
        <w:t> </w:t>
      </w:r>
      <w:r w:rsidRPr="00644525">
        <w:rPr>
          <w:sz w:val="28"/>
          <w:szCs w:val="28"/>
        </w:rPr>
        <w:t>Ю.</w:t>
      </w:r>
      <w:r w:rsidR="009560AF">
        <w:rPr>
          <w:sz w:val="28"/>
          <w:szCs w:val="28"/>
          <w:lang w:val="uk-UA"/>
        </w:rPr>
        <w:t> </w:t>
      </w:r>
      <w:r w:rsidRPr="00644525">
        <w:rPr>
          <w:sz w:val="28"/>
          <w:szCs w:val="28"/>
        </w:rPr>
        <w:t>А. Организация самостоятельной работы студентов: методические рекомендации для преподавателей</w:t>
      </w:r>
      <w:r w:rsidR="009560AF">
        <w:rPr>
          <w:sz w:val="28"/>
          <w:szCs w:val="28"/>
          <w:lang w:val="uk-UA"/>
        </w:rPr>
        <w:t>.</w:t>
      </w:r>
      <w:r w:rsidRPr="00644525">
        <w:rPr>
          <w:sz w:val="28"/>
          <w:szCs w:val="28"/>
        </w:rPr>
        <w:t xml:space="preserve"> Воронеж</w:t>
      </w:r>
      <w:r w:rsidR="009560AF">
        <w:rPr>
          <w:sz w:val="28"/>
          <w:szCs w:val="28"/>
          <w:lang w:val="uk-UA"/>
        </w:rPr>
        <w:t> </w:t>
      </w:r>
      <w:r w:rsidRPr="00644525">
        <w:rPr>
          <w:sz w:val="28"/>
          <w:szCs w:val="28"/>
        </w:rPr>
        <w:t xml:space="preserve">: </w:t>
      </w:r>
      <w:r w:rsidR="009560AF">
        <w:rPr>
          <w:sz w:val="28"/>
          <w:szCs w:val="28"/>
        </w:rPr>
        <w:t>ИПЦ ВГУ, 2007. 28</w:t>
      </w:r>
      <w:r w:rsidR="009560AF">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9560AF">
        <w:rPr>
          <w:sz w:val="28"/>
          <w:szCs w:val="28"/>
        </w:rPr>
        <w:t>Гордєєва</w:t>
      </w:r>
      <w:r w:rsidR="009560AF">
        <w:rPr>
          <w:sz w:val="28"/>
          <w:szCs w:val="28"/>
          <w:lang w:val="uk-UA"/>
        </w:rPr>
        <w:t> </w:t>
      </w:r>
      <w:r w:rsidRPr="00644525">
        <w:rPr>
          <w:sz w:val="28"/>
          <w:szCs w:val="28"/>
        </w:rPr>
        <w:t>А.</w:t>
      </w:r>
      <w:r w:rsidR="009560AF">
        <w:rPr>
          <w:sz w:val="28"/>
          <w:szCs w:val="28"/>
          <w:lang w:val="uk-UA"/>
        </w:rPr>
        <w:t> </w:t>
      </w:r>
      <w:r w:rsidRPr="00644525">
        <w:rPr>
          <w:sz w:val="28"/>
          <w:szCs w:val="28"/>
        </w:rPr>
        <w:t xml:space="preserve">Й. Як організувати поза аудиторну самостійну роботу студентів. </w:t>
      </w:r>
      <w:r w:rsidRPr="009560AF">
        <w:rPr>
          <w:i/>
          <w:sz w:val="28"/>
          <w:szCs w:val="28"/>
        </w:rPr>
        <w:t>Іноземні мови</w:t>
      </w:r>
      <w:r w:rsidRPr="00644525">
        <w:rPr>
          <w:sz w:val="28"/>
          <w:szCs w:val="28"/>
        </w:rPr>
        <w:t>. 2009. №</w:t>
      </w:r>
      <w:r w:rsidR="009560AF">
        <w:rPr>
          <w:sz w:val="28"/>
          <w:szCs w:val="28"/>
          <w:lang w:val="uk-UA"/>
        </w:rPr>
        <w:t> </w:t>
      </w:r>
      <w:r w:rsidRPr="00644525">
        <w:rPr>
          <w:sz w:val="28"/>
          <w:szCs w:val="28"/>
        </w:rPr>
        <w:t>2. С.</w:t>
      </w:r>
      <w:r w:rsidR="009560AF">
        <w:rPr>
          <w:sz w:val="28"/>
          <w:szCs w:val="28"/>
          <w:lang w:val="uk-UA"/>
        </w:rPr>
        <w:t> </w:t>
      </w:r>
      <w:r w:rsidRPr="00644525">
        <w:rPr>
          <w:sz w:val="28"/>
          <w:szCs w:val="28"/>
        </w:rPr>
        <w:t>24-28</w:t>
      </w:r>
      <w:r w:rsidRPr="00644525">
        <w:rPr>
          <w:sz w:val="28"/>
          <w:szCs w:val="28"/>
          <w:lang w:val="uk-UA"/>
        </w:rPr>
        <w:t>.</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9560AF">
        <w:rPr>
          <w:sz w:val="28"/>
          <w:szCs w:val="28"/>
        </w:rPr>
        <w:t>Горкин</w:t>
      </w:r>
      <w:r w:rsidR="009560AF">
        <w:rPr>
          <w:sz w:val="28"/>
          <w:szCs w:val="28"/>
          <w:lang w:val="uk-UA"/>
        </w:rPr>
        <w:t> </w:t>
      </w:r>
      <w:r w:rsidRPr="00644525">
        <w:rPr>
          <w:sz w:val="28"/>
          <w:szCs w:val="28"/>
        </w:rPr>
        <w:t>А.</w:t>
      </w:r>
      <w:r w:rsidR="009560AF">
        <w:rPr>
          <w:sz w:val="28"/>
          <w:szCs w:val="28"/>
          <w:lang w:val="uk-UA"/>
        </w:rPr>
        <w:t> </w:t>
      </w:r>
      <w:r w:rsidRPr="00644525">
        <w:rPr>
          <w:sz w:val="28"/>
          <w:szCs w:val="28"/>
        </w:rPr>
        <w:t>П. Больш</w:t>
      </w:r>
      <w:bookmarkStart w:id="8" w:name="словарь9"/>
      <w:bookmarkEnd w:id="8"/>
      <w:r w:rsidRPr="00644525">
        <w:rPr>
          <w:sz w:val="28"/>
          <w:szCs w:val="28"/>
        </w:rPr>
        <w:t>ой какие энциклопедический словарь (БЭС). Санкт</w:t>
      </w:r>
      <w:r w:rsidR="009560AF">
        <w:rPr>
          <w:sz w:val="28"/>
          <w:szCs w:val="28"/>
          <w:lang w:val="uk-UA"/>
        </w:rPr>
        <w:t>-</w:t>
      </w:r>
      <w:r w:rsidRPr="00644525">
        <w:rPr>
          <w:sz w:val="28"/>
          <w:szCs w:val="28"/>
        </w:rPr>
        <w:t>Петербург</w:t>
      </w:r>
      <w:r w:rsidR="009560AF">
        <w:rPr>
          <w:sz w:val="28"/>
          <w:szCs w:val="28"/>
          <w:lang w:val="uk-UA"/>
        </w:rPr>
        <w:t> </w:t>
      </w:r>
      <w:r w:rsidRPr="00644525">
        <w:rPr>
          <w:sz w:val="28"/>
          <w:szCs w:val="28"/>
        </w:rPr>
        <w:t>: Большая Российская энциклопедия</w:t>
      </w:r>
      <w:r w:rsidR="009560AF">
        <w:rPr>
          <w:sz w:val="28"/>
          <w:szCs w:val="28"/>
          <w:lang w:val="uk-UA"/>
        </w:rPr>
        <w:t xml:space="preserve">. </w:t>
      </w:r>
      <w:r w:rsidR="009560AF">
        <w:rPr>
          <w:sz w:val="28"/>
          <w:szCs w:val="28"/>
        </w:rPr>
        <w:t>2002.1456</w:t>
      </w:r>
      <w:r w:rsidR="009560AF">
        <w:rPr>
          <w:sz w:val="28"/>
          <w:szCs w:val="28"/>
          <w:lang w:val="uk-UA"/>
        </w:rPr>
        <w:t>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9560AF">
        <w:rPr>
          <w:sz w:val="28"/>
          <w:szCs w:val="28"/>
        </w:rPr>
        <w:t>Дворжецкая</w:t>
      </w:r>
      <w:r w:rsidR="009560AF">
        <w:rPr>
          <w:sz w:val="28"/>
          <w:szCs w:val="28"/>
          <w:lang w:val="uk-UA"/>
        </w:rPr>
        <w:t> </w:t>
      </w:r>
      <w:r w:rsidRPr="00644525">
        <w:rPr>
          <w:sz w:val="28"/>
          <w:szCs w:val="28"/>
        </w:rPr>
        <w:t>Л.</w:t>
      </w:r>
      <w:r w:rsidR="009560AF">
        <w:rPr>
          <w:sz w:val="28"/>
          <w:szCs w:val="28"/>
          <w:lang w:val="uk-UA"/>
        </w:rPr>
        <w:t> </w:t>
      </w:r>
      <w:r w:rsidRPr="00644525">
        <w:rPr>
          <w:sz w:val="28"/>
          <w:szCs w:val="28"/>
        </w:rPr>
        <w:t>В</w:t>
      </w:r>
      <w:bookmarkStart w:id="9" w:name="метпроек"/>
      <w:bookmarkEnd w:id="9"/>
      <w:r w:rsidRPr="00644525">
        <w:rPr>
          <w:sz w:val="28"/>
          <w:szCs w:val="28"/>
        </w:rPr>
        <w:t>. Метод проектов и ребенок поликультурное воспитание уроках нужен иностранного языка</w:t>
      </w:r>
      <w:r w:rsidR="009560AF">
        <w:rPr>
          <w:sz w:val="28"/>
          <w:szCs w:val="28"/>
        </w:rPr>
        <w:t xml:space="preserve"> и внеурочной деятельности</w:t>
      </w:r>
      <w:r w:rsidR="009560AF">
        <w:rPr>
          <w:sz w:val="28"/>
          <w:szCs w:val="28"/>
          <w:lang w:val="uk-UA"/>
        </w:rPr>
        <w:t xml:space="preserve">. </w:t>
      </w:r>
      <w:r w:rsidRPr="009560AF">
        <w:rPr>
          <w:i/>
          <w:sz w:val="28"/>
          <w:szCs w:val="28"/>
        </w:rPr>
        <w:t>Образование личности</w:t>
      </w:r>
      <w:r w:rsidR="009560AF">
        <w:rPr>
          <w:sz w:val="28"/>
          <w:szCs w:val="28"/>
        </w:rPr>
        <w:t>. 2012. №</w:t>
      </w:r>
      <w:r w:rsidR="009560AF">
        <w:rPr>
          <w:sz w:val="28"/>
          <w:szCs w:val="28"/>
          <w:lang w:val="uk-UA"/>
        </w:rPr>
        <w:t> </w:t>
      </w:r>
      <w:r w:rsidR="009560AF">
        <w:rPr>
          <w:sz w:val="28"/>
          <w:szCs w:val="28"/>
        </w:rPr>
        <w:t>4. С.</w:t>
      </w:r>
      <w:r w:rsidR="009560AF">
        <w:rPr>
          <w:sz w:val="28"/>
          <w:szCs w:val="28"/>
          <w:lang w:val="uk-UA"/>
        </w:rPr>
        <w:t> </w:t>
      </w:r>
      <w:r w:rsidRPr="00644525">
        <w:rPr>
          <w:sz w:val="28"/>
          <w:szCs w:val="28"/>
        </w:rPr>
        <w:t xml:space="preserve">60-62.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Дьюи Дж.</w:t>
      </w:r>
      <w:bookmarkStart w:id="10" w:name="дьюи"/>
      <w:bookmarkEnd w:id="10"/>
      <w:r w:rsidRPr="00644525">
        <w:rPr>
          <w:sz w:val="28"/>
          <w:szCs w:val="28"/>
        </w:rPr>
        <w:t xml:space="preserve"> Психология и педагог</w:t>
      </w:r>
      <w:r w:rsidR="009560AF">
        <w:rPr>
          <w:sz w:val="28"/>
          <w:szCs w:val="28"/>
        </w:rPr>
        <w:t>ика мышления (Как мы думаем). М</w:t>
      </w:r>
      <w:r w:rsidR="009560AF">
        <w:rPr>
          <w:sz w:val="28"/>
          <w:szCs w:val="28"/>
          <w:lang w:val="uk-UA"/>
        </w:rPr>
        <w:t>осква </w:t>
      </w:r>
      <w:r w:rsidR="009560AF">
        <w:rPr>
          <w:sz w:val="28"/>
          <w:szCs w:val="28"/>
        </w:rPr>
        <w:t>: Лабиринт, 2005.</w:t>
      </w:r>
      <w:r w:rsidR="009560AF">
        <w:rPr>
          <w:sz w:val="28"/>
          <w:szCs w:val="28"/>
          <w:lang w:val="uk-UA"/>
        </w:rPr>
        <w:t xml:space="preserve"> </w:t>
      </w:r>
      <w:r w:rsidR="009560AF">
        <w:rPr>
          <w:sz w:val="28"/>
          <w:szCs w:val="28"/>
        </w:rPr>
        <w:t>192</w:t>
      </w:r>
      <w:r w:rsidR="009560AF">
        <w:rPr>
          <w:sz w:val="28"/>
          <w:szCs w:val="28"/>
          <w:lang w:val="uk-UA"/>
        </w:rPr>
        <w:t>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9560AF">
        <w:rPr>
          <w:sz w:val="28"/>
          <w:szCs w:val="28"/>
        </w:rPr>
        <w:t>Європейське мовне портфоліо</w:t>
      </w:r>
      <w:r w:rsidR="009560AF">
        <w:rPr>
          <w:sz w:val="28"/>
          <w:szCs w:val="28"/>
          <w:lang w:val="uk-UA"/>
        </w:rPr>
        <w:t> </w:t>
      </w:r>
      <w:r w:rsidR="009560AF">
        <w:rPr>
          <w:sz w:val="28"/>
          <w:szCs w:val="28"/>
        </w:rPr>
        <w:t xml:space="preserve">: метод. вид. / </w:t>
      </w:r>
      <w:r w:rsidR="009560AF">
        <w:rPr>
          <w:sz w:val="28"/>
          <w:szCs w:val="28"/>
          <w:lang w:val="uk-UA"/>
        </w:rPr>
        <w:t>у</w:t>
      </w:r>
      <w:r w:rsidRPr="00644525">
        <w:rPr>
          <w:sz w:val="28"/>
          <w:szCs w:val="28"/>
        </w:rPr>
        <w:t>клад. О.</w:t>
      </w:r>
      <w:r w:rsidR="009560AF">
        <w:rPr>
          <w:sz w:val="28"/>
          <w:szCs w:val="28"/>
          <w:lang w:val="uk-UA"/>
        </w:rPr>
        <w:t> Д. </w:t>
      </w:r>
      <w:r w:rsidR="009560AF">
        <w:rPr>
          <w:sz w:val="28"/>
          <w:szCs w:val="28"/>
        </w:rPr>
        <w:t>Карп’юк.</w:t>
      </w:r>
      <w:r w:rsidR="009560AF">
        <w:rPr>
          <w:sz w:val="28"/>
          <w:szCs w:val="28"/>
          <w:lang w:val="uk-UA"/>
        </w:rPr>
        <w:t xml:space="preserve"> </w:t>
      </w:r>
      <w:r w:rsidR="009560AF">
        <w:rPr>
          <w:sz w:val="28"/>
          <w:szCs w:val="28"/>
        </w:rPr>
        <w:t>Тернопіль</w:t>
      </w:r>
      <w:r w:rsidR="009560AF">
        <w:rPr>
          <w:sz w:val="28"/>
          <w:szCs w:val="28"/>
          <w:lang w:val="uk-UA"/>
        </w:rPr>
        <w:t> </w:t>
      </w:r>
      <w:r w:rsidR="009560AF">
        <w:rPr>
          <w:sz w:val="28"/>
          <w:szCs w:val="28"/>
        </w:rPr>
        <w:t>: Лібра Терра, 2008.</w:t>
      </w:r>
      <w:r w:rsidR="009560AF">
        <w:rPr>
          <w:sz w:val="28"/>
          <w:szCs w:val="28"/>
          <w:lang w:val="uk-UA"/>
        </w:rPr>
        <w:t xml:space="preserve"> </w:t>
      </w:r>
      <w:r w:rsidR="009560AF">
        <w:rPr>
          <w:sz w:val="28"/>
          <w:szCs w:val="28"/>
        </w:rPr>
        <w:t>112</w:t>
      </w:r>
      <w:r w:rsidR="009560AF">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Жарко</w:t>
      </w:r>
      <w:r w:rsidR="009560AF">
        <w:rPr>
          <w:sz w:val="28"/>
          <w:szCs w:val="28"/>
        </w:rPr>
        <w:t>ва</w:t>
      </w:r>
      <w:r w:rsidR="009560AF">
        <w:rPr>
          <w:sz w:val="28"/>
          <w:szCs w:val="28"/>
          <w:lang w:val="uk-UA"/>
        </w:rPr>
        <w:t> </w:t>
      </w:r>
      <w:r w:rsidRPr="00644525">
        <w:rPr>
          <w:sz w:val="28"/>
          <w:szCs w:val="28"/>
        </w:rPr>
        <w:t>Т.</w:t>
      </w:r>
      <w:r w:rsidR="009560AF">
        <w:rPr>
          <w:sz w:val="28"/>
          <w:szCs w:val="28"/>
          <w:lang w:val="uk-UA"/>
        </w:rPr>
        <w:t> </w:t>
      </w:r>
      <w:r w:rsidRPr="00644525">
        <w:rPr>
          <w:sz w:val="28"/>
          <w:szCs w:val="28"/>
        </w:rPr>
        <w:t>И. Тематический сло</w:t>
      </w:r>
      <w:bookmarkStart w:id="11" w:name="жарковасловник"/>
      <w:bookmarkEnd w:id="11"/>
      <w:r w:rsidRPr="00644525">
        <w:rPr>
          <w:sz w:val="28"/>
          <w:szCs w:val="28"/>
        </w:rPr>
        <w:t>варь методических терминов по иностранному языку</w:t>
      </w:r>
      <w:r w:rsidR="009560AF">
        <w:rPr>
          <w:sz w:val="28"/>
          <w:szCs w:val="28"/>
          <w:lang w:val="uk-UA"/>
        </w:rPr>
        <w:t xml:space="preserve">. </w:t>
      </w:r>
      <w:r w:rsidR="009560AF">
        <w:rPr>
          <w:sz w:val="28"/>
          <w:szCs w:val="28"/>
        </w:rPr>
        <w:t>М</w:t>
      </w:r>
      <w:r w:rsidR="009560AF">
        <w:rPr>
          <w:sz w:val="28"/>
          <w:szCs w:val="28"/>
          <w:lang w:val="uk-UA"/>
        </w:rPr>
        <w:t>осква </w:t>
      </w:r>
      <w:r w:rsidR="009560AF">
        <w:rPr>
          <w:sz w:val="28"/>
          <w:szCs w:val="28"/>
        </w:rPr>
        <w:t>: ФЛИНТА, 2014. 320</w:t>
      </w:r>
      <w:r w:rsidR="009560AF">
        <w:rPr>
          <w:sz w:val="28"/>
          <w:szCs w:val="28"/>
          <w:lang w:val="uk-UA"/>
        </w:rPr>
        <w:t>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9560AF">
        <w:rPr>
          <w:sz w:val="28"/>
          <w:szCs w:val="28"/>
        </w:rPr>
        <w:t>Жук</w:t>
      </w:r>
      <w:r w:rsidR="009560AF">
        <w:rPr>
          <w:sz w:val="28"/>
          <w:szCs w:val="28"/>
          <w:lang w:val="uk-UA"/>
        </w:rPr>
        <w:t> </w:t>
      </w:r>
      <w:r w:rsidRPr="00644525">
        <w:rPr>
          <w:sz w:val="28"/>
          <w:szCs w:val="28"/>
        </w:rPr>
        <w:t>О.</w:t>
      </w:r>
      <w:r w:rsidR="009560AF">
        <w:rPr>
          <w:sz w:val="28"/>
          <w:szCs w:val="28"/>
          <w:lang w:val="uk-UA"/>
        </w:rPr>
        <w:t> </w:t>
      </w:r>
      <w:r w:rsidRPr="00644525">
        <w:rPr>
          <w:sz w:val="28"/>
          <w:szCs w:val="28"/>
        </w:rPr>
        <w:t>Л. Педагоги</w:t>
      </w:r>
      <w:bookmarkStart w:id="12" w:name="жук"/>
      <w:bookmarkEnd w:id="12"/>
      <w:r w:rsidRPr="00644525">
        <w:rPr>
          <w:sz w:val="28"/>
          <w:szCs w:val="28"/>
        </w:rPr>
        <w:t>ческие основы самостоятельной работы студентов</w:t>
      </w:r>
      <w:r w:rsidR="009560AF">
        <w:rPr>
          <w:sz w:val="28"/>
          <w:szCs w:val="28"/>
          <w:lang w:val="uk-UA"/>
        </w:rPr>
        <w:t> </w:t>
      </w:r>
      <w:r w:rsidRPr="00644525">
        <w:rPr>
          <w:sz w:val="28"/>
          <w:szCs w:val="28"/>
        </w:rPr>
        <w:t xml:space="preserve">: пособие для преподавателей и студентов / </w:t>
      </w:r>
      <w:r w:rsidR="009560AF">
        <w:rPr>
          <w:sz w:val="28"/>
          <w:szCs w:val="28"/>
          <w:lang w:val="uk-UA"/>
        </w:rPr>
        <w:t xml:space="preserve">под ред. </w:t>
      </w:r>
      <w:r w:rsidRPr="00644525">
        <w:rPr>
          <w:sz w:val="28"/>
          <w:szCs w:val="28"/>
        </w:rPr>
        <w:t>О.</w:t>
      </w:r>
      <w:r w:rsidR="009560AF">
        <w:rPr>
          <w:sz w:val="28"/>
          <w:szCs w:val="28"/>
          <w:lang w:val="uk-UA"/>
        </w:rPr>
        <w:t> </w:t>
      </w:r>
      <w:r w:rsidR="009560AF">
        <w:rPr>
          <w:sz w:val="28"/>
          <w:szCs w:val="28"/>
        </w:rPr>
        <w:t>Л.</w:t>
      </w:r>
      <w:r w:rsidR="009560AF">
        <w:rPr>
          <w:sz w:val="28"/>
          <w:szCs w:val="28"/>
          <w:lang w:val="uk-UA"/>
        </w:rPr>
        <w:t> </w:t>
      </w:r>
      <w:r w:rsidRPr="00644525">
        <w:rPr>
          <w:sz w:val="28"/>
          <w:szCs w:val="28"/>
        </w:rPr>
        <w:t>Жук, Н.</w:t>
      </w:r>
      <w:r w:rsidR="00600D29">
        <w:rPr>
          <w:sz w:val="28"/>
          <w:szCs w:val="28"/>
          <w:lang w:val="uk-UA"/>
        </w:rPr>
        <w:t> </w:t>
      </w:r>
      <w:r w:rsidR="00600D29">
        <w:rPr>
          <w:sz w:val="28"/>
          <w:szCs w:val="28"/>
        </w:rPr>
        <w:t>А.</w:t>
      </w:r>
      <w:r w:rsidR="00600D29">
        <w:rPr>
          <w:sz w:val="28"/>
          <w:szCs w:val="28"/>
          <w:lang w:val="uk-UA"/>
        </w:rPr>
        <w:t> </w:t>
      </w:r>
      <w:r w:rsidRPr="00644525">
        <w:rPr>
          <w:sz w:val="28"/>
          <w:szCs w:val="28"/>
        </w:rPr>
        <w:t>Березовин, С.</w:t>
      </w:r>
      <w:r w:rsidR="00600D29">
        <w:rPr>
          <w:sz w:val="28"/>
          <w:szCs w:val="28"/>
          <w:lang w:val="uk-UA"/>
        </w:rPr>
        <w:t> </w:t>
      </w:r>
      <w:r w:rsidR="00600D29">
        <w:rPr>
          <w:sz w:val="28"/>
          <w:szCs w:val="28"/>
        </w:rPr>
        <w:t>Н.</w:t>
      </w:r>
      <w:r w:rsidR="00600D29">
        <w:rPr>
          <w:sz w:val="28"/>
          <w:szCs w:val="28"/>
          <w:lang w:val="uk-UA"/>
        </w:rPr>
        <w:t> </w:t>
      </w:r>
      <w:r w:rsidR="00600D29">
        <w:rPr>
          <w:sz w:val="28"/>
          <w:szCs w:val="28"/>
        </w:rPr>
        <w:t>Захарова и др. М</w:t>
      </w:r>
      <w:r w:rsidR="00600D29">
        <w:rPr>
          <w:sz w:val="28"/>
          <w:szCs w:val="28"/>
          <w:lang w:val="uk-UA"/>
        </w:rPr>
        <w:t>инск </w:t>
      </w:r>
      <w:r w:rsidR="00600D29">
        <w:rPr>
          <w:sz w:val="28"/>
          <w:szCs w:val="28"/>
        </w:rPr>
        <w:t>: РИВШ, 2005. 112</w:t>
      </w:r>
      <w:r w:rsidR="00600D29">
        <w:rPr>
          <w:sz w:val="28"/>
          <w:szCs w:val="28"/>
          <w:lang w:val="uk-UA"/>
        </w:rPr>
        <w:t> </w:t>
      </w:r>
      <w:r w:rsidRPr="00644525">
        <w:rPr>
          <w:sz w:val="28"/>
          <w:szCs w:val="28"/>
        </w:rPr>
        <w:t>с.</w:t>
      </w:r>
    </w:p>
    <w:p w:rsidR="007813F9" w:rsidRPr="00600D29" w:rsidRDefault="007813F9" w:rsidP="00644525">
      <w:pPr>
        <w:pStyle w:val="Default"/>
        <w:widowControl w:val="0"/>
        <w:numPr>
          <w:ilvl w:val="0"/>
          <w:numId w:val="1"/>
        </w:numPr>
        <w:spacing w:line="360" w:lineRule="auto"/>
        <w:ind w:left="340" w:firstLine="709"/>
        <w:jc w:val="both"/>
        <w:rPr>
          <w:sz w:val="28"/>
          <w:szCs w:val="28"/>
          <w:lang w:val="uk-UA"/>
        </w:rPr>
      </w:pPr>
      <w:r>
        <w:rPr>
          <w:sz w:val="28"/>
          <w:szCs w:val="28"/>
          <w:lang w:val="uk-UA"/>
        </w:rPr>
        <w:t xml:space="preserve"> </w:t>
      </w:r>
      <w:r w:rsidR="00600D29" w:rsidRPr="00600D29">
        <w:rPr>
          <w:sz w:val="28"/>
          <w:szCs w:val="28"/>
          <w:lang w:val="uk-UA"/>
        </w:rPr>
        <w:t>Журавська</w:t>
      </w:r>
      <w:r w:rsidR="00600D29">
        <w:rPr>
          <w:sz w:val="28"/>
          <w:szCs w:val="28"/>
          <w:lang w:val="uk-UA"/>
        </w:rPr>
        <w:t> </w:t>
      </w:r>
      <w:r w:rsidRPr="00600D29">
        <w:rPr>
          <w:sz w:val="28"/>
          <w:szCs w:val="28"/>
          <w:lang w:val="uk-UA"/>
        </w:rPr>
        <w:t>Л.</w:t>
      </w:r>
      <w:r w:rsidR="00600D29">
        <w:rPr>
          <w:sz w:val="28"/>
          <w:szCs w:val="28"/>
          <w:lang w:val="uk-UA"/>
        </w:rPr>
        <w:t> </w:t>
      </w:r>
      <w:r w:rsidRPr="00600D29">
        <w:rPr>
          <w:sz w:val="28"/>
          <w:szCs w:val="28"/>
          <w:lang w:val="uk-UA"/>
        </w:rPr>
        <w:t>М. Концептуальні умови управління само</w:t>
      </w:r>
      <w:r w:rsidR="00600D29">
        <w:rPr>
          <w:sz w:val="28"/>
          <w:szCs w:val="28"/>
          <w:lang w:val="uk-UA"/>
        </w:rPr>
        <w:t xml:space="preserve">стійною роботою студентів у ВНЗ. </w:t>
      </w:r>
      <w:r w:rsidRPr="00600D29">
        <w:rPr>
          <w:i/>
          <w:sz w:val="28"/>
          <w:szCs w:val="28"/>
          <w:lang w:val="uk-UA"/>
        </w:rPr>
        <w:t>Освіта та управління</w:t>
      </w:r>
      <w:r w:rsidR="00600D29">
        <w:rPr>
          <w:sz w:val="28"/>
          <w:szCs w:val="28"/>
          <w:lang w:val="uk-UA"/>
        </w:rPr>
        <w:t xml:space="preserve">. </w:t>
      </w:r>
      <w:r w:rsidRPr="00600D29">
        <w:rPr>
          <w:sz w:val="28"/>
          <w:szCs w:val="28"/>
          <w:lang w:val="uk-UA"/>
        </w:rPr>
        <w:t>1999. №</w:t>
      </w:r>
      <w:r w:rsidR="00600D29">
        <w:rPr>
          <w:sz w:val="28"/>
          <w:szCs w:val="28"/>
          <w:lang w:val="uk-UA"/>
        </w:rPr>
        <w:t xml:space="preserve"> 2. </w:t>
      </w:r>
      <w:r w:rsidRPr="00600D29">
        <w:rPr>
          <w:sz w:val="28"/>
          <w:szCs w:val="28"/>
          <w:lang w:val="uk-UA"/>
        </w:rPr>
        <w:t>С.</w:t>
      </w:r>
      <w:r w:rsidR="00600D29">
        <w:rPr>
          <w:sz w:val="28"/>
          <w:szCs w:val="28"/>
          <w:lang w:val="uk-UA"/>
        </w:rPr>
        <w:t xml:space="preserve"> 38-</w:t>
      </w:r>
      <w:r w:rsidRPr="00600D29">
        <w:rPr>
          <w:sz w:val="28"/>
          <w:szCs w:val="28"/>
          <w:lang w:val="uk-UA"/>
        </w:rPr>
        <w:t>39.</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Занюк</w:t>
      </w:r>
      <w:r w:rsidR="00600D29">
        <w:rPr>
          <w:sz w:val="28"/>
          <w:szCs w:val="28"/>
          <w:lang w:val="uk-UA"/>
        </w:rPr>
        <w:t> </w:t>
      </w:r>
      <w:r w:rsidR="00600D29">
        <w:rPr>
          <w:sz w:val="28"/>
          <w:szCs w:val="28"/>
        </w:rPr>
        <w:t>С.</w:t>
      </w:r>
      <w:r w:rsidR="00600D29">
        <w:rPr>
          <w:sz w:val="28"/>
          <w:szCs w:val="28"/>
          <w:lang w:val="uk-UA"/>
        </w:rPr>
        <w:t> </w:t>
      </w:r>
      <w:r w:rsidR="00600D29">
        <w:rPr>
          <w:sz w:val="28"/>
          <w:szCs w:val="28"/>
        </w:rPr>
        <w:t>С. Психологія мотивації</w:t>
      </w:r>
      <w:r w:rsidR="00600D29">
        <w:rPr>
          <w:sz w:val="28"/>
          <w:szCs w:val="28"/>
          <w:lang w:val="uk-UA"/>
        </w:rPr>
        <w:t> </w:t>
      </w:r>
      <w:r w:rsidR="00600D29">
        <w:rPr>
          <w:sz w:val="28"/>
          <w:szCs w:val="28"/>
        </w:rPr>
        <w:t>: навч. посіб.</w:t>
      </w:r>
      <w:r w:rsidR="00600D29">
        <w:rPr>
          <w:sz w:val="28"/>
          <w:szCs w:val="28"/>
          <w:lang w:val="uk-UA"/>
        </w:rPr>
        <w:t xml:space="preserve"> </w:t>
      </w:r>
      <w:r w:rsidR="00600D29">
        <w:rPr>
          <w:sz w:val="28"/>
          <w:szCs w:val="28"/>
        </w:rPr>
        <w:t>К</w:t>
      </w:r>
      <w:r w:rsidR="00600D29">
        <w:rPr>
          <w:sz w:val="28"/>
          <w:szCs w:val="28"/>
          <w:lang w:val="uk-UA"/>
        </w:rPr>
        <w:t>иїв</w:t>
      </w:r>
      <w:r w:rsidR="00600D29">
        <w:rPr>
          <w:sz w:val="28"/>
          <w:szCs w:val="28"/>
        </w:rPr>
        <w:t xml:space="preserve"> : Либідь, 2002.</w:t>
      </w:r>
      <w:r w:rsidR="00600D29">
        <w:rPr>
          <w:sz w:val="28"/>
          <w:szCs w:val="28"/>
          <w:lang w:val="uk-UA"/>
        </w:rPr>
        <w:t xml:space="preserve"> </w:t>
      </w:r>
      <w:r w:rsidR="00600D29">
        <w:rPr>
          <w:sz w:val="28"/>
          <w:szCs w:val="28"/>
        </w:rPr>
        <w:t>304</w:t>
      </w:r>
      <w:r w:rsidR="00600D29">
        <w:rPr>
          <w:sz w:val="28"/>
          <w:szCs w:val="28"/>
          <w:lang w:val="uk-UA"/>
        </w:rPr>
        <w:t xml:space="preserve"> </w:t>
      </w:r>
      <w:r w:rsidRPr="00644525">
        <w:rPr>
          <w:sz w:val="28"/>
          <w:szCs w:val="28"/>
        </w:rPr>
        <w:t>с.</w:t>
      </w:r>
    </w:p>
    <w:p w:rsidR="007813F9" w:rsidRPr="00644525" w:rsidRDefault="00600D2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Pr>
          <w:sz w:val="28"/>
          <w:szCs w:val="28"/>
        </w:rPr>
        <w:t>Занюк</w:t>
      </w:r>
      <w:r>
        <w:rPr>
          <w:sz w:val="28"/>
          <w:szCs w:val="28"/>
          <w:lang w:val="uk-UA"/>
        </w:rPr>
        <w:t xml:space="preserve"> </w:t>
      </w:r>
      <w:r>
        <w:rPr>
          <w:sz w:val="28"/>
          <w:szCs w:val="28"/>
        </w:rPr>
        <w:t>С.</w:t>
      </w:r>
      <w:r>
        <w:rPr>
          <w:sz w:val="28"/>
          <w:szCs w:val="28"/>
          <w:lang w:val="uk-UA"/>
        </w:rPr>
        <w:t> </w:t>
      </w:r>
      <w:r>
        <w:rPr>
          <w:sz w:val="28"/>
          <w:szCs w:val="28"/>
        </w:rPr>
        <w:t>С. Психологія мотивації</w:t>
      </w:r>
      <w:r>
        <w:rPr>
          <w:sz w:val="28"/>
          <w:szCs w:val="28"/>
          <w:lang w:val="uk-UA"/>
        </w:rPr>
        <w:t> </w:t>
      </w:r>
      <w:r>
        <w:rPr>
          <w:sz w:val="28"/>
          <w:szCs w:val="28"/>
        </w:rPr>
        <w:t>: навч. посіб.</w:t>
      </w:r>
      <w:r>
        <w:rPr>
          <w:sz w:val="28"/>
          <w:szCs w:val="28"/>
          <w:lang w:val="uk-UA"/>
        </w:rPr>
        <w:t xml:space="preserve"> </w:t>
      </w:r>
      <w:r>
        <w:rPr>
          <w:sz w:val="28"/>
          <w:szCs w:val="28"/>
        </w:rPr>
        <w:t>К</w:t>
      </w:r>
      <w:r>
        <w:rPr>
          <w:sz w:val="28"/>
          <w:szCs w:val="28"/>
          <w:lang w:val="uk-UA"/>
        </w:rPr>
        <w:t>иїв</w:t>
      </w:r>
      <w:r>
        <w:rPr>
          <w:sz w:val="28"/>
          <w:szCs w:val="28"/>
        </w:rPr>
        <w:t xml:space="preserve"> : Либідь, 2002.</w:t>
      </w:r>
      <w:r>
        <w:rPr>
          <w:sz w:val="28"/>
          <w:szCs w:val="28"/>
          <w:lang w:val="uk-UA"/>
        </w:rPr>
        <w:t xml:space="preserve"> </w:t>
      </w:r>
      <w:r>
        <w:rPr>
          <w:sz w:val="28"/>
          <w:szCs w:val="28"/>
        </w:rPr>
        <w:t>304</w:t>
      </w:r>
      <w:r>
        <w:rPr>
          <w:sz w:val="28"/>
          <w:szCs w:val="28"/>
          <w:lang w:val="uk-UA"/>
        </w:rPr>
        <w:t> </w:t>
      </w:r>
      <w:r w:rsidR="007813F9"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Зимняя</w:t>
      </w:r>
      <w:r w:rsidR="00600D29">
        <w:rPr>
          <w:sz w:val="28"/>
          <w:szCs w:val="28"/>
          <w:lang w:val="uk-UA"/>
        </w:rPr>
        <w:t> </w:t>
      </w:r>
      <w:r w:rsidRPr="00644525">
        <w:rPr>
          <w:sz w:val="28"/>
          <w:szCs w:val="28"/>
        </w:rPr>
        <w:t>И.</w:t>
      </w:r>
      <w:r w:rsidR="00600D29">
        <w:rPr>
          <w:sz w:val="28"/>
          <w:szCs w:val="28"/>
          <w:lang w:val="uk-UA"/>
        </w:rPr>
        <w:t> </w:t>
      </w:r>
      <w:r w:rsidR="00600D29">
        <w:rPr>
          <w:sz w:val="28"/>
          <w:szCs w:val="28"/>
        </w:rPr>
        <w:t>А. Педагогическая психология. М</w:t>
      </w:r>
      <w:r w:rsidR="00600D29">
        <w:rPr>
          <w:sz w:val="28"/>
          <w:szCs w:val="28"/>
          <w:lang w:val="uk-UA"/>
        </w:rPr>
        <w:t>осква </w:t>
      </w:r>
      <w:r w:rsidR="00600D29">
        <w:rPr>
          <w:sz w:val="28"/>
          <w:szCs w:val="28"/>
        </w:rPr>
        <w:t>: Логос, 2010. 384</w:t>
      </w:r>
      <w:r w:rsidR="00600D29">
        <w:rPr>
          <w:sz w:val="28"/>
          <w:szCs w:val="28"/>
          <w:lang w:val="uk-UA"/>
        </w:rPr>
        <w:t>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Зимняя</w:t>
      </w:r>
      <w:r w:rsidR="00600D29">
        <w:rPr>
          <w:sz w:val="28"/>
          <w:szCs w:val="28"/>
          <w:lang w:val="uk-UA"/>
        </w:rPr>
        <w:t xml:space="preserve"> </w:t>
      </w:r>
      <w:r w:rsidRPr="00644525">
        <w:rPr>
          <w:sz w:val="28"/>
          <w:szCs w:val="28"/>
        </w:rPr>
        <w:t>И.</w:t>
      </w:r>
      <w:r w:rsidR="00600D29">
        <w:rPr>
          <w:sz w:val="28"/>
          <w:szCs w:val="28"/>
          <w:lang w:val="uk-UA"/>
        </w:rPr>
        <w:t> </w:t>
      </w:r>
      <w:r w:rsidRPr="00644525">
        <w:rPr>
          <w:sz w:val="28"/>
          <w:szCs w:val="28"/>
        </w:rPr>
        <w:t>А. Пед</w:t>
      </w:r>
      <w:bookmarkStart w:id="13" w:name="зимняя_6"/>
      <w:bookmarkEnd w:id="13"/>
      <w:r w:rsidR="00600D29">
        <w:rPr>
          <w:sz w:val="28"/>
          <w:szCs w:val="28"/>
        </w:rPr>
        <w:t>агогическая психология</w:t>
      </w:r>
      <w:r w:rsidR="00600D29">
        <w:rPr>
          <w:sz w:val="28"/>
          <w:szCs w:val="28"/>
          <w:lang w:val="uk-UA"/>
        </w:rPr>
        <w:t> </w:t>
      </w:r>
      <w:r w:rsidR="00600D29">
        <w:rPr>
          <w:sz w:val="28"/>
          <w:szCs w:val="28"/>
        </w:rPr>
        <w:t xml:space="preserve">: </w:t>
      </w:r>
      <w:r w:rsidR="00600D29">
        <w:rPr>
          <w:sz w:val="28"/>
          <w:szCs w:val="28"/>
          <w:lang w:val="uk-UA"/>
        </w:rPr>
        <w:t>у</w:t>
      </w:r>
      <w:r w:rsidRPr="00644525">
        <w:rPr>
          <w:sz w:val="28"/>
          <w:szCs w:val="28"/>
        </w:rPr>
        <w:t>чебное пос</w:t>
      </w:r>
      <w:r w:rsidR="00600D29">
        <w:rPr>
          <w:sz w:val="28"/>
          <w:szCs w:val="28"/>
        </w:rPr>
        <w:t>обие. Ростов</w:t>
      </w:r>
      <w:r w:rsidR="00600D29">
        <w:rPr>
          <w:sz w:val="28"/>
          <w:szCs w:val="28"/>
          <w:lang w:val="uk-UA"/>
        </w:rPr>
        <w:t>-</w:t>
      </w:r>
      <w:r w:rsidR="00600D29">
        <w:rPr>
          <w:sz w:val="28"/>
          <w:szCs w:val="28"/>
        </w:rPr>
        <w:t>на</w:t>
      </w:r>
      <w:r w:rsidR="00600D29">
        <w:rPr>
          <w:sz w:val="28"/>
          <w:szCs w:val="28"/>
          <w:lang w:val="uk-UA"/>
        </w:rPr>
        <w:t>-</w:t>
      </w:r>
      <w:r w:rsidRPr="00644525">
        <w:rPr>
          <w:sz w:val="28"/>
          <w:szCs w:val="28"/>
        </w:rPr>
        <w:t>Дону</w:t>
      </w:r>
      <w:r w:rsidR="00600D29">
        <w:rPr>
          <w:sz w:val="28"/>
          <w:szCs w:val="28"/>
          <w:lang w:val="uk-UA"/>
        </w:rPr>
        <w:t xml:space="preserve"> </w:t>
      </w:r>
      <w:r w:rsidR="00600D29">
        <w:rPr>
          <w:sz w:val="28"/>
          <w:szCs w:val="28"/>
        </w:rPr>
        <w:t>: Изд-во</w:t>
      </w:r>
      <w:r w:rsidR="00600D29">
        <w:rPr>
          <w:sz w:val="28"/>
          <w:szCs w:val="28"/>
          <w:lang w:val="uk-UA"/>
        </w:rPr>
        <w:t xml:space="preserve"> «</w:t>
      </w:r>
      <w:r w:rsidRPr="00644525">
        <w:rPr>
          <w:sz w:val="28"/>
          <w:szCs w:val="28"/>
        </w:rPr>
        <w:t>Феникс</w:t>
      </w:r>
      <w:r w:rsidR="00600D29">
        <w:rPr>
          <w:sz w:val="28"/>
          <w:szCs w:val="28"/>
          <w:lang w:val="uk-UA"/>
        </w:rPr>
        <w:t>»</w:t>
      </w:r>
      <w:r w:rsidR="00600D29">
        <w:rPr>
          <w:sz w:val="28"/>
          <w:szCs w:val="28"/>
        </w:rPr>
        <w:t>, 1997.</w:t>
      </w:r>
      <w:r w:rsidR="00600D29">
        <w:rPr>
          <w:sz w:val="28"/>
          <w:szCs w:val="28"/>
          <w:lang w:val="uk-UA"/>
        </w:rPr>
        <w:t xml:space="preserve"> </w:t>
      </w:r>
      <w:r w:rsidR="00600D29">
        <w:rPr>
          <w:sz w:val="28"/>
          <w:szCs w:val="28"/>
        </w:rPr>
        <w:t>480</w:t>
      </w:r>
      <w:r w:rsidR="00600D29">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Зимняя</w:t>
      </w:r>
      <w:r w:rsidR="00600D29">
        <w:rPr>
          <w:sz w:val="28"/>
          <w:szCs w:val="28"/>
          <w:lang w:val="uk-UA"/>
        </w:rPr>
        <w:t> </w:t>
      </w:r>
      <w:r w:rsidRPr="00644525">
        <w:rPr>
          <w:sz w:val="28"/>
          <w:szCs w:val="28"/>
        </w:rPr>
        <w:t>И.</w:t>
      </w:r>
      <w:r w:rsidR="00600D29">
        <w:rPr>
          <w:sz w:val="28"/>
          <w:szCs w:val="28"/>
          <w:lang w:val="uk-UA"/>
        </w:rPr>
        <w:t> </w:t>
      </w:r>
      <w:r w:rsidRPr="00644525">
        <w:rPr>
          <w:sz w:val="28"/>
          <w:szCs w:val="28"/>
        </w:rPr>
        <w:t>А. Элем</w:t>
      </w:r>
      <w:bookmarkStart w:id="14" w:name="зимняя_5"/>
      <w:bookmarkEnd w:id="14"/>
      <w:r w:rsidRPr="00644525">
        <w:rPr>
          <w:sz w:val="28"/>
          <w:szCs w:val="28"/>
        </w:rPr>
        <w:t>ентарный</w:t>
      </w:r>
      <w:r w:rsidR="00600D29">
        <w:rPr>
          <w:sz w:val="28"/>
          <w:szCs w:val="28"/>
        </w:rPr>
        <w:t xml:space="preserve"> курс педагогической психологии</w:t>
      </w:r>
      <w:r w:rsidR="00600D29">
        <w:rPr>
          <w:sz w:val="28"/>
          <w:szCs w:val="28"/>
          <w:lang w:val="uk-UA"/>
        </w:rPr>
        <w:t> </w:t>
      </w:r>
      <w:r w:rsidR="00600D29">
        <w:rPr>
          <w:sz w:val="28"/>
          <w:szCs w:val="28"/>
        </w:rPr>
        <w:t xml:space="preserve">: </w:t>
      </w:r>
      <w:r w:rsidR="00600D29">
        <w:rPr>
          <w:sz w:val="28"/>
          <w:szCs w:val="28"/>
          <w:lang w:val="uk-UA"/>
        </w:rPr>
        <w:t>у</w:t>
      </w:r>
      <w:r w:rsidRPr="00644525">
        <w:rPr>
          <w:sz w:val="28"/>
          <w:szCs w:val="28"/>
        </w:rPr>
        <w:t>чебное пособие для слушателей курсов повышени</w:t>
      </w:r>
      <w:r w:rsidR="00600D29">
        <w:rPr>
          <w:sz w:val="28"/>
          <w:szCs w:val="28"/>
        </w:rPr>
        <w:t>я педагогической квалификации</w:t>
      </w:r>
      <w:r w:rsidR="00600D29">
        <w:rPr>
          <w:sz w:val="28"/>
          <w:szCs w:val="28"/>
          <w:lang w:val="uk-UA"/>
        </w:rPr>
        <w:t xml:space="preserve">. </w:t>
      </w:r>
      <w:r w:rsidR="00600D29">
        <w:rPr>
          <w:sz w:val="28"/>
          <w:szCs w:val="28"/>
        </w:rPr>
        <w:t>М</w:t>
      </w:r>
      <w:r w:rsidR="00600D29">
        <w:rPr>
          <w:sz w:val="28"/>
          <w:szCs w:val="28"/>
          <w:lang w:val="uk-UA"/>
        </w:rPr>
        <w:t>осква </w:t>
      </w:r>
      <w:r w:rsidRPr="00644525">
        <w:rPr>
          <w:sz w:val="28"/>
          <w:szCs w:val="28"/>
        </w:rPr>
        <w:t>: Иссле-довательский центр проблем качества подготовки специал</w:t>
      </w:r>
      <w:r w:rsidR="00600D29">
        <w:rPr>
          <w:sz w:val="28"/>
          <w:szCs w:val="28"/>
        </w:rPr>
        <w:t>истов, 1992. 111</w:t>
      </w:r>
      <w:r w:rsidR="00600D29">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Зимняя</w:t>
      </w:r>
      <w:r w:rsidR="00600D29">
        <w:rPr>
          <w:sz w:val="28"/>
          <w:szCs w:val="28"/>
          <w:lang w:val="uk-UA"/>
        </w:rPr>
        <w:t> </w:t>
      </w:r>
      <w:r w:rsidRPr="00644525">
        <w:rPr>
          <w:sz w:val="28"/>
          <w:szCs w:val="28"/>
        </w:rPr>
        <w:t>И.</w:t>
      </w:r>
      <w:r w:rsidR="00600D29">
        <w:rPr>
          <w:sz w:val="28"/>
          <w:szCs w:val="28"/>
          <w:lang w:val="uk-UA"/>
        </w:rPr>
        <w:t> </w:t>
      </w:r>
      <w:r w:rsidRPr="00644525">
        <w:rPr>
          <w:sz w:val="28"/>
          <w:szCs w:val="28"/>
        </w:rPr>
        <w:t>А. Психология обучения иностранным языкам в школе</w:t>
      </w:r>
      <w:r w:rsidR="00600D29">
        <w:rPr>
          <w:sz w:val="28"/>
          <w:szCs w:val="28"/>
        </w:rPr>
        <w:t>. М</w:t>
      </w:r>
      <w:r w:rsidR="00600D29">
        <w:rPr>
          <w:sz w:val="28"/>
          <w:szCs w:val="28"/>
          <w:lang w:val="uk-UA"/>
        </w:rPr>
        <w:t>осква </w:t>
      </w:r>
      <w:r w:rsidR="00600D29">
        <w:rPr>
          <w:sz w:val="28"/>
          <w:szCs w:val="28"/>
        </w:rPr>
        <w:t>: Просвещение, 1991.</w:t>
      </w:r>
      <w:r w:rsidR="00600D29">
        <w:rPr>
          <w:sz w:val="28"/>
          <w:szCs w:val="28"/>
          <w:lang w:val="uk-UA"/>
        </w:rPr>
        <w:t xml:space="preserve"> </w:t>
      </w:r>
      <w:r w:rsidR="00600D29">
        <w:rPr>
          <w:sz w:val="28"/>
          <w:szCs w:val="28"/>
        </w:rPr>
        <w:t>222</w:t>
      </w:r>
      <w:r w:rsidR="00600D29">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Зубра</w:t>
      </w:r>
      <w:r w:rsidR="00600D29">
        <w:rPr>
          <w:sz w:val="28"/>
          <w:szCs w:val="28"/>
          <w:lang w:val="uk-UA"/>
        </w:rPr>
        <w:t> </w:t>
      </w:r>
      <w:r w:rsidRPr="00644525">
        <w:rPr>
          <w:sz w:val="28"/>
          <w:szCs w:val="28"/>
        </w:rPr>
        <w:t>А.</w:t>
      </w:r>
      <w:r w:rsidR="00600D29">
        <w:rPr>
          <w:sz w:val="28"/>
          <w:szCs w:val="28"/>
          <w:lang w:val="uk-UA"/>
        </w:rPr>
        <w:t> </w:t>
      </w:r>
      <w:r w:rsidRPr="00644525">
        <w:rPr>
          <w:sz w:val="28"/>
          <w:szCs w:val="28"/>
        </w:rPr>
        <w:t>С. Культ</w:t>
      </w:r>
      <w:bookmarkStart w:id="15" w:name="зубра"/>
      <w:bookmarkEnd w:id="15"/>
      <w:r w:rsidRPr="00644525">
        <w:rPr>
          <w:sz w:val="28"/>
          <w:szCs w:val="28"/>
        </w:rPr>
        <w:t>ура умственного труда студентов</w:t>
      </w:r>
      <w:r w:rsidR="00600D29">
        <w:rPr>
          <w:sz w:val="28"/>
          <w:szCs w:val="28"/>
          <w:lang w:val="uk-UA"/>
        </w:rPr>
        <w:t> </w:t>
      </w:r>
      <w:r w:rsidRPr="00644525">
        <w:rPr>
          <w:sz w:val="28"/>
          <w:szCs w:val="28"/>
        </w:rPr>
        <w:t>: пособие для студентов высших учебных заведений</w:t>
      </w:r>
      <w:r w:rsidR="00600D29">
        <w:rPr>
          <w:sz w:val="28"/>
          <w:szCs w:val="28"/>
        </w:rPr>
        <w:t xml:space="preserve">. </w:t>
      </w:r>
      <w:r w:rsidRPr="00644525">
        <w:rPr>
          <w:sz w:val="28"/>
          <w:szCs w:val="28"/>
        </w:rPr>
        <w:t>Минск</w:t>
      </w:r>
      <w:r w:rsidR="00600D29">
        <w:rPr>
          <w:sz w:val="28"/>
          <w:szCs w:val="28"/>
          <w:lang w:val="uk-UA"/>
        </w:rPr>
        <w:t> </w:t>
      </w:r>
      <w:r w:rsidRPr="00644525">
        <w:rPr>
          <w:sz w:val="28"/>
          <w:szCs w:val="28"/>
        </w:rPr>
        <w:t>: Дик</w:t>
      </w:r>
      <w:r w:rsidR="00600D29">
        <w:rPr>
          <w:sz w:val="28"/>
          <w:szCs w:val="28"/>
        </w:rPr>
        <w:t>та, 2007. 30</w:t>
      </w:r>
      <w:r w:rsidR="00600D29">
        <w:rPr>
          <w:sz w:val="28"/>
          <w:szCs w:val="28"/>
          <w:lang w:val="uk-UA"/>
        </w:rPr>
        <w:t> </w:t>
      </w:r>
      <w:r w:rsidRPr="00644525">
        <w:rPr>
          <w:sz w:val="28"/>
          <w:szCs w:val="28"/>
        </w:rPr>
        <w:t>с.</w:t>
      </w:r>
    </w:p>
    <w:p w:rsidR="007813F9" w:rsidRPr="00600D29" w:rsidRDefault="007813F9" w:rsidP="00600D29">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Інноваційні технології н</w:t>
      </w:r>
      <w:r w:rsidR="00600D29">
        <w:rPr>
          <w:sz w:val="28"/>
          <w:szCs w:val="28"/>
        </w:rPr>
        <w:t>авчання від А до Я / упоряд. В.</w:t>
      </w:r>
      <w:r w:rsidR="00600D29">
        <w:rPr>
          <w:sz w:val="28"/>
          <w:szCs w:val="28"/>
          <w:lang w:val="uk-UA"/>
        </w:rPr>
        <w:t> В. </w:t>
      </w:r>
      <w:r w:rsidR="00600D29">
        <w:rPr>
          <w:sz w:val="28"/>
          <w:szCs w:val="28"/>
        </w:rPr>
        <w:t>Волканова. К</w:t>
      </w:r>
      <w:r w:rsidR="00600D29">
        <w:rPr>
          <w:sz w:val="28"/>
          <w:szCs w:val="28"/>
          <w:lang w:val="uk-UA"/>
        </w:rPr>
        <w:t>иїв </w:t>
      </w:r>
      <w:r w:rsidR="00600D29">
        <w:rPr>
          <w:sz w:val="28"/>
          <w:szCs w:val="28"/>
        </w:rPr>
        <w:t>: Шкільний світ, 2011. 96</w:t>
      </w:r>
      <w:r w:rsidR="00600D29">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600D29">
        <w:rPr>
          <w:sz w:val="28"/>
          <w:szCs w:val="28"/>
        </w:rPr>
        <w:t>Колкер</w:t>
      </w:r>
      <w:r w:rsidR="00600D29">
        <w:rPr>
          <w:sz w:val="28"/>
          <w:szCs w:val="28"/>
          <w:lang w:val="uk-UA"/>
        </w:rPr>
        <w:t> </w:t>
      </w:r>
      <w:r w:rsidRPr="00644525">
        <w:rPr>
          <w:sz w:val="28"/>
          <w:szCs w:val="28"/>
        </w:rPr>
        <w:t>Я.</w:t>
      </w:r>
      <w:r w:rsidR="00600D29">
        <w:rPr>
          <w:sz w:val="28"/>
          <w:szCs w:val="28"/>
          <w:lang w:val="uk-UA"/>
        </w:rPr>
        <w:t> </w:t>
      </w:r>
      <w:r w:rsidRPr="00644525">
        <w:rPr>
          <w:sz w:val="28"/>
          <w:szCs w:val="28"/>
        </w:rPr>
        <w:t>М., Уста</w:t>
      </w:r>
      <w:bookmarkStart w:id="16" w:name="методика_ия"/>
      <w:bookmarkEnd w:id="16"/>
      <w:r w:rsidR="00600D29">
        <w:rPr>
          <w:sz w:val="28"/>
          <w:szCs w:val="28"/>
        </w:rPr>
        <w:t>нова</w:t>
      </w:r>
      <w:r w:rsidR="00600D29">
        <w:rPr>
          <w:sz w:val="28"/>
          <w:szCs w:val="28"/>
          <w:lang w:val="uk-UA"/>
        </w:rPr>
        <w:t> </w:t>
      </w:r>
      <w:r w:rsidRPr="00644525">
        <w:rPr>
          <w:sz w:val="28"/>
          <w:szCs w:val="28"/>
        </w:rPr>
        <w:t>Е.</w:t>
      </w:r>
      <w:r w:rsidR="00600D29">
        <w:rPr>
          <w:sz w:val="28"/>
          <w:szCs w:val="28"/>
          <w:lang w:val="uk-UA"/>
        </w:rPr>
        <w:t> </w:t>
      </w:r>
      <w:r w:rsidRPr="00644525">
        <w:rPr>
          <w:sz w:val="28"/>
          <w:szCs w:val="28"/>
        </w:rPr>
        <w:t>С., Ена</w:t>
      </w:r>
      <w:r w:rsidR="00600D29">
        <w:rPr>
          <w:sz w:val="28"/>
          <w:szCs w:val="28"/>
        </w:rPr>
        <w:t>лиева</w:t>
      </w:r>
      <w:r w:rsidR="00600D29">
        <w:rPr>
          <w:sz w:val="28"/>
          <w:szCs w:val="28"/>
          <w:lang w:val="uk-UA"/>
        </w:rPr>
        <w:t> </w:t>
      </w:r>
      <w:r w:rsidRPr="00644525">
        <w:rPr>
          <w:sz w:val="28"/>
          <w:szCs w:val="28"/>
        </w:rPr>
        <w:t>Т.</w:t>
      </w:r>
      <w:r w:rsidR="00E87C67">
        <w:rPr>
          <w:sz w:val="28"/>
          <w:szCs w:val="28"/>
          <w:lang w:val="uk-UA"/>
        </w:rPr>
        <w:t> </w:t>
      </w:r>
      <w:r w:rsidRPr="00644525">
        <w:rPr>
          <w:sz w:val="28"/>
          <w:szCs w:val="28"/>
        </w:rPr>
        <w:t>М. Методика</w:t>
      </w:r>
      <w:r w:rsidR="00E87C67">
        <w:rPr>
          <w:sz w:val="28"/>
          <w:szCs w:val="28"/>
        </w:rPr>
        <w:t xml:space="preserve"> обучения иностранному языку. М</w:t>
      </w:r>
      <w:r w:rsidR="00E87C67">
        <w:rPr>
          <w:sz w:val="28"/>
          <w:szCs w:val="28"/>
          <w:lang w:val="uk-UA"/>
        </w:rPr>
        <w:t>осква </w:t>
      </w:r>
      <w:r w:rsidR="00E87C67">
        <w:rPr>
          <w:sz w:val="28"/>
          <w:szCs w:val="28"/>
        </w:rPr>
        <w:t>: Просвещение, 2003. 62</w:t>
      </w:r>
      <w:r w:rsidR="00E87C67">
        <w:rPr>
          <w:sz w:val="28"/>
          <w:szCs w:val="28"/>
          <w:lang w:val="uk-UA"/>
        </w:rPr>
        <w:t xml:space="preserve">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Коневало</w:t>
      </w:r>
      <w:bookmarkStart w:id="17" w:name="коневалова"/>
      <w:bookmarkEnd w:id="17"/>
      <w:r w:rsidR="00E87C67">
        <w:rPr>
          <w:sz w:val="28"/>
          <w:szCs w:val="28"/>
        </w:rPr>
        <w:t>ва</w:t>
      </w:r>
      <w:r w:rsidR="00E87C67">
        <w:rPr>
          <w:sz w:val="28"/>
          <w:szCs w:val="28"/>
          <w:lang w:val="uk-UA"/>
        </w:rPr>
        <w:t> </w:t>
      </w:r>
      <w:r w:rsidRPr="00644525">
        <w:rPr>
          <w:sz w:val="28"/>
          <w:szCs w:val="28"/>
        </w:rPr>
        <w:t>Н.</w:t>
      </w:r>
      <w:r w:rsidR="00E87C67">
        <w:rPr>
          <w:sz w:val="28"/>
          <w:szCs w:val="28"/>
          <w:lang w:val="uk-UA"/>
        </w:rPr>
        <w:t> </w:t>
      </w:r>
      <w:r w:rsidRPr="00644525">
        <w:rPr>
          <w:sz w:val="28"/>
          <w:szCs w:val="28"/>
        </w:rPr>
        <w:t xml:space="preserve">Ю. Организация самостоятельной работы студентов в вузе / </w:t>
      </w:r>
      <w:r w:rsidR="00E87C67">
        <w:rPr>
          <w:sz w:val="28"/>
          <w:szCs w:val="28"/>
          <w:lang w:val="uk-UA"/>
        </w:rPr>
        <w:t xml:space="preserve">под ред. </w:t>
      </w:r>
      <w:r w:rsidRPr="00644525">
        <w:rPr>
          <w:sz w:val="28"/>
          <w:szCs w:val="28"/>
        </w:rPr>
        <w:t>Н.</w:t>
      </w:r>
      <w:r w:rsidR="00E87C67">
        <w:rPr>
          <w:sz w:val="28"/>
          <w:szCs w:val="28"/>
          <w:lang w:val="uk-UA"/>
        </w:rPr>
        <w:t> </w:t>
      </w:r>
      <w:r w:rsidR="00E87C67">
        <w:rPr>
          <w:sz w:val="28"/>
          <w:szCs w:val="28"/>
        </w:rPr>
        <w:t>Ю.</w:t>
      </w:r>
      <w:r w:rsidR="00E87C67">
        <w:rPr>
          <w:sz w:val="28"/>
          <w:szCs w:val="28"/>
          <w:lang w:val="uk-UA"/>
        </w:rPr>
        <w:t> </w:t>
      </w:r>
      <w:r w:rsidRPr="00644525">
        <w:rPr>
          <w:sz w:val="28"/>
          <w:szCs w:val="28"/>
        </w:rPr>
        <w:t>Коневалова, З.</w:t>
      </w:r>
      <w:r w:rsidR="00E87C67">
        <w:rPr>
          <w:sz w:val="28"/>
          <w:szCs w:val="28"/>
          <w:lang w:val="uk-UA"/>
        </w:rPr>
        <w:t> </w:t>
      </w:r>
      <w:r w:rsidR="00E87C67">
        <w:rPr>
          <w:sz w:val="28"/>
          <w:szCs w:val="28"/>
        </w:rPr>
        <w:t>С.</w:t>
      </w:r>
      <w:r w:rsidR="00E87C67">
        <w:rPr>
          <w:sz w:val="28"/>
          <w:szCs w:val="28"/>
          <w:lang w:val="uk-UA"/>
        </w:rPr>
        <w:t> </w:t>
      </w:r>
      <w:r w:rsidRPr="00644525">
        <w:rPr>
          <w:sz w:val="28"/>
          <w:szCs w:val="28"/>
        </w:rPr>
        <w:t>Кунцевич, Г.</w:t>
      </w:r>
      <w:r w:rsidR="00E87C67">
        <w:rPr>
          <w:sz w:val="28"/>
          <w:szCs w:val="28"/>
          <w:lang w:val="uk-UA"/>
        </w:rPr>
        <w:t> </w:t>
      </w:r>
      <w:r w:rsidR="00E87C67">
        <w:rPr>
          <w:sz w:val="28"/>
          <w:szCs w:val="28"/>
        </w:rPr>
        <w:t>К.</w:t>
      </w:r>
      <w:r w:rsidR="00E87C67">
        <w:rPr>
          <w:sz w:val="28"/>
          <w:szCs w:val="28"/>
          <w:lang w:val="uk-UA"/>
        </w:rPr>
        <w:t> </w:t>
      </w:r>
      <w:r w:rsidR="00E87C67">
        <w:rPr>
          <w:sz w:val="28"/>
          <w:szCs w:val="28"/>
        </w:rPr>
        <w:t xml:space="preserve">Радько. </w:t>
      </w:r>
      <w:r w:rsidRPr="00644525">
        <w:rPr>
          <w:sz w:val="28"/>
          <w:szCs w:val="28"/>
        </w:rPr>
        <w:t>Витебск</w:t>
      </w:r>
      <w:r w:rsidR="00E87C67">
        <w:rPr>
          <w:sz w:val="28"/>
          <w:szCs w:val="28"/>
          <w:lang w:val="uk-UA"/>
        </w:rPr>
        <w:t> </w:t>
      </w:r>
      <w:r w:rsidR="00E87C67">
        <w:rPr>
          <w:sz w:val="28"/>
          <w:szCs w:val="28"/>
        </w:rPr>
        <w:t>: ВГМУ, 2010. 65</w:t>
      </w:r>
      <w:r w:rsidR="00E87C67">
        <w:rPr>
          <w:sz w:val="28"/>
          <w:szCs w:val="28"/>
          <w:lang w:val="uk-UA"/>
        </w:rPr>
        <w:t xml:space="preserve">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E87C67">
        <w:rPr>
          <w:sz w:val="28"/>
          <w:szCs w:val="28"/>
        </w:rPr>
        <w:t>Лушников</w:t>
      </w:r>
      <w:r w:rsidR="00E87C67">
        <w:rPr>
          <w:sz w:val="28"/>
          <w:szCs w:val="28"/>
          <w:lang w:val="uk-UA"/>
        </w:rPr>
        <w:t> </w:t>
      </w:r>
      <w:r w:rsidRPr="00644525">
        <w:rPr>
          <w:sz w:val="28"/>
          <w:szCs w:val="28"/>
        </w:rPr>
        <w:t>А.</w:t>
      </w:r>
      <w:r w:rsidR="00E87C67">
        <w:rPr>
          <w:sz w:val="28"/>
          <w:szCs w:val="28"/>
          <w:lang w:val="uk-UA"/>
        </w:rPr>
        <w:t> </w:t>
      </w:r>
      <w:r w:rsidRPr="00644525">
        <w:rPr>
          <w:sz w:val="28"/>
          <w:szCs w:val="28"/>
        </w:rPr>
        <w:t>М</w:t>
      </w:r>
      <w:bookmarkStart w:id="18" w:name="лушников_8"/>
      <w:bookmarkEnd w:id="18"/>
      <w:r w:rsidR="00E87C67">
        <w:rPr>
          <w:sz w:val="28"/>
          <w:szCs w:val="28"/>
        </w:rPr>
        <w:t>. История педагогики</w:t>
      </w:r>
      <w:r w:rsidR="00E87C67">
        <w:rPr>
          <w:sz w:val="28"/>
          <w:szCs w:val="28"/>
          <w:lang w:val="uk-UA"/>
        </w:rPr>
        <w:t> </w:t>
      </w:r>
      <w:r w:rsidR="00E87C67">
        <w:rPr>
          <w:sz w:val="28"/>
          <w:szCs w:val="28"/>
        </w:rPr>
        <w:t xml:space="preserve">: </w:t>
      </w:r>
      <w:r w:rsidR="00E87C67">
        <w:rPr>
          <w:sz w:val="28"/>
          <w:szCs w:val="28"/>
          <w:lang w:val="uk-UA"/>
        </w:rPr>
        <w:t>у</w:t>
      </w:r>
      <w:r w:rsidRPr="00644525">
        <w:rPr>
          <w:sz w:val="28"/>
          <w:szCs w:val="28"/>
        </w:rPr>
        <w:t>чебное пособие для учащихся педагогич</w:t>
      </w:r>
      <w:r w:rsidR="00E87C67">
        <w:rPr>
          <w:sz w:val="28"/>
          <w:szCs w:val="28"/>
        </w:rPr>
        <w:t>еских высших учебных заведений. Екатеринбург</w:t>
      </w:r>
      <w:r w:rsidR="00E87C67">
        <w:rPr>
          <w:sz w:val="28"/>
          <w:szCs w:val="28"/>
          <w:lang w:val="uk-UA"/>
        </w:rPr>
        <w:t> : Владос,</w:t>
      </w:r>
      <w:r w:rsidR="00E87C67">
        <w:rPr>
          <w:sz w:val="28"/>
          <w:szCs w:val="28"/>
        </w:rPr>
        <w:t xml:space="preserve"> 1994. 35</w:t>
      </w:r>
      <w:r w:rsidR="00E87C67">
        <w:rPr>
          <w:sz w:val="28"/>
          <w:szCs w:val="28"/>
          <w:lang w:val="uk-UA"/>
        </w:rPr>
        <w:t xml:space="preserve"> </w:t>
      </w:r>
      <w:r w:rsidRPr="00644525">
        <w:rPr>
          <w:sz w:val="28"/>
          <w:szCs w:val="28"/>
        </w:rPr>
        <w:t>с</w:t>
      </w:r>
      <w:r w:rsidR="00E87C67">
        <w:rPr>
          <w:sz w:val="28"/>
          <w:szCs w:val="28"/>
          <w:lang w:val="uk-UA"/>
        </w:rPr>
        <w:t>.</w:t>
      </w:r>
    </w:p>
    <w:p w:rsidR="007813F9" w:rsidRPr="00644525" w:rsidRDefault="00E87C67" w:rsidP="00644525">
      <w:pPr>
        <w:pStyle w:val="Default"/>
        <w:widowControl w:val="0"/>
        <w:numPr>
          <w:ilvl w:val="0"/>
          <w:numId w:val="1"/>
        </w:numPr>
        <w:spacing w:line="360" w:lineRule="auto"/>
        <w:ind w:left="340" w:firstLine="709"/>
        <w:jc w:val="both"/>
        <w:rPr>
          <w:sz w:val="28"/>
          <w:szCs w:val="28"/>
        </w:rPr>
      </w:pPr>
      <w:r>
        <w:rPr>
          <w:sz w:val="28"/>
          <w:szCs w:val="28"/>
        </w:rPr>
        <w:t xml:space="preserve"> Мартьянова</w:t>
      </w:r>
      <w:r>
        <w:rPr>
          <w:sz w:val="28"/>
          <w:szCs w:val="28"/>
          <w:lang w:val="uk-UA"/>
        </w:rPr>
        <w:t> </w:t>
      </w:r>
      <w:r>
        <w:rPr>
          <w:sz w:val="28"/>
          <w:szCs w:val="28"/>
        </w:rPr>
        <w:t>Т.</w:t>
      </w:r>
      <w:r>
        <w:rPr>
          <w:sz w:val="28"/>
          <w:szCs w:val="28"/>
          <w:lang w:val="uk-UA"/>
        </w:rPr>
        <w:t> </w:t>
      </w:r>
      <w:r w:rsidR="007813F9" w:rsidRPr="00644525">
        <w:rPr>
          <w:sz w:val="28"/>
          <w:szCs w:val="28"/>
        </w:rPr>
        <w:t>М. Ис</w:t>
      </w:r>
      <w:bookmarkStart w:id="19" w:name="мартьянова"/>
      <w:bookmarkEnd w:id="19"/>
      <w:r w:rsidR="007813F9" w:rsidRPr="00644525">
        <w:rPr>
          <w:sz w:val="28"/>
          <w:szCs w:val="28"/>
        </w:rPr>
        <w:t xml:space="preserve">пользование проектных заданий </w:t>
      </w:r>
      <w:r>
        <w:rPr>
          <w:sz w:val="28"/>
          <w:szCs w:val="28"/>
        </w:rPr>
        <w:t>на уроках иностранного языка</w:t>
      </w:r>
      <w:r>
        <w:rPr>
          <w:sz w:val="28"/>
          <w:szCs w:val="28"/>
          <w:lang w:val="uk-UA"/>
        </w:rPr>
        <w:t xml:space="preserve">. </w:t>
      </w:r>
      <w:r w:rsidR="007813F9" w:rsidRPr="00E87C67">
        <w:rPr>
          <w:i/>
          <w:sz w:val="28"/>
          <w:szCs w:val="28"/>
        </w:rPr>
        <w:t>Иностранные языки в школе</w:t>
      </w:r>
      <w:r>
        <w:rPr>
          <w:sz w:val="28"/>
          <w:szCs w:val="28"/>
          <w:lang w:val="uk-UA"/>
        </w:rPr>
        <w:t xml:space="preserve">. </w:t>
      </w:r>
      <w:r w:rsidR="007813F9" w:rsidRPr="00644525">
        <w:rPr>
          <w:sz w:val="28"/>
          <w:szCs w:val="28"/>
        </w:rPr>
        <w:t>2000. №</w:t>
      </w:r>
      <w:r>
        <w:rPr>
          <w:sz w:val="28"/>
          <w:szCs w:val="28"/>
          <w:lang w:val="uk-UA"/>
        </w:rPr>
        <w:t> </w:t>
      </w:r>
      <w:r>
        <w:rPr>
          <w:sz w:val="28"/>
          <w:szCs w:val="28"/>
        </w:rPr>
        <w:t xml:space="preserve">4. </w:t>
      </w:r>
      <w:r>
        <w:rPr>
          <w:sz w:val="28"/>
          <w:szCs w:val="28"/>
          <w:lang w:val="uk-UA"/>
        </w:rPr>
        <w:t>С</w:t>
      </w:r>
      <w:r>
        <w:rPr>
          <w:sz w:val="28"/>
          <w:szCs w:val="28"/>
        </w:rPr>
        <w:t>.</w:t>
      </w:r>
      <w:r>
        <w:rPr>
          <w:sz w:val="28"/>
          <w:szCs w:val="28"/>
          <w:lang w:val="uk-UA"/>
        </w:rPr>
        <w:t> </w:t>
      </w:r>
      <w:r w:rsidR="007813F9" w:rsidRPr="00644525">
        <w:rPr>
          <w:sz w:val="28"/>
          <w:szCs w:val="28"/>
        </w:rPr>
        <w:t>23</w:t>
      </w:r>
      <w:bookmarkStart w:id="20" w:name="большойпедсловарь"/>
      <w:bookmarkEnd w:id="20"/>
      <w:r>
        <w:rPr>
          <w:sz w:val="28"/>
          <w:szCs w:val="28"/>
          <w:lang w:val="uk-UA"/>
        </w:rPr>
        <w:t>-25.</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Методика навчання іноземних мов і культур</w:t>
      </w:r>
      <w:r w:rsidR="00E87C67">
        <w:rPr>
          <w:sz w:val="28"/>
          <w:szCs w:val="28"/>
          <w:lang w:val="uk-UA"/>
        </w:rPr>
        <w:t> </w:t>
      </w:r>
      <w:r w:rsidRPr="00644525">
        <w:rPr>
          <w:sz w:val="28"/>
          <w:szCs w:val="28"/>
        </w:rPr>
        <w:t>: підручник для студ. класичних, педагогічних і лінгвіст</w:t>
      </w:r>
      <w:r w:rsidR="00E87C67">
        <w:rPr>
          <w:sz w:val="28"/>
          <w:szCs w:val="28"/>
        </w:rPr>
        <w:t>ичних університетів / за заг</w:t>
      </w:r>
      <w:r w:rsidRPr="00644525">
        <w:rPr>
          <w:sz w:val="28"/>
          <w:szCs w:val="28"/>
        </w:rPr>
        <w:t>. ред. С.</w:t>
      </w:r>
      <w:r w:rsidR="00E87C67">
        <w:rPr>
          <w:sz w:val="28"/>
          <w:szCs w:val="28"/>
          <w:lang w:val="uk-UA"/>
        </w:rPr>
        <w:t xml:space="preserve"> </w:t>
      </w:r>
      <w:r w:rsidR="00E87C67">
        <w:rPr>
          <w:sz w:val="28"/>
          <w:szCs w:val="28"/>
        </w:rPr>
        <w:t>Ю.</w:t>
      </w:r>
      <w:r w:rsidR="00E87C67">
        <w:rPr>
          <w:sz w:val="28"/>
          <w:szCs w:val="28"/>
          <w:lang w:val="uk-UA"/>
        </w:rPr>
        <w:t> </w:t>
      </w:r>
      <w:r w:rsidRPr="00644525">
        <w:rPr>
          <w:sz w:val="28"/>
          <w:szCs w:val="28"/>
        </w:rPr>
        <w:t>Ніколаєвої. Київ</w:t>
      </w:r>
      <w:r w:rsidR="00E87C67">
        <w:rPr>
          <w:sz w:val="28"/>
          <w:szCs w:val="28"/>
          <w:lang w:val="uk-UA"/>
        </w:rPr>
        <w:t> </w:t>
      </w:r>
      <w:r w:rsidR="00E87C67">
        <w:rPr>
          <w:sz w:val="28"/>
          <w:szCs w:val="28"/>
        </w:rPr>
        <w:t>: Ленвіт, 2013. 590</w:t>
      </w:r>
      <w:r w:rsidR="00E87C67">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E87C67">
        <w:rPr>
          <w:sz w:val="28"/>
          <w:szCs w:val="28"/>
        </w:rPr>
        <w:t>Мещеряков</w:t>
      </w:r>
      <w:r w:rsidR="00E87C67">
        <w:rPr>
          <w:sz w:val="28"/>
          <w:szCs w:val="28"/>
          <w:lang w:val="uk-UA"/>
        </w:rPr>
        <w:t> </w:t>
      </w:r>
      <w:r w:rsidRPr="00644525">
        <w:rPr>
          <w:sz w:val="28"/>
          <w:szCs w:val="28"/>
        </w:rPr>
        <w:t>Б.</w:t>
      </w:r>
      <w:r w:rsidR="00E87C67">
        <w:rPr>
          <w:sz w:val="28"/>
          <w:szCs w:val="28"/>
          <w:lang w:val="uk-UA"/>
        </w:rPr>
        <w:t> </w:t>
      </w:r>
      <w:r w:rsidR="00E87C67">
        <w:rPr>
          <w:sz w:val="28"/>
          <w:szCs w:val="28"/>
        </w:rPr>
        <w:t>Г., Зинченко</w:t>
      </w:r>
      <w:r w:rsidR="00E87C67">
        <w:rPr>
          <w:sz w:val="28"/>
          <w:szCs w:val="28"/>
          <w:lang w:val="uk-UA"/>
        </w:rPr>
        <w:t> </w:t>
      </w:r>
      <w:r w:rsidRPr="00644525">
        <w:rPr>
          <w:sz w:val="28"/>
          <w:szCs w:val="28"/>
        </w:rPr>
        <w:t>В.</w:t>
      </w:r>
      <w:r w:rsidR="00E87C67">
        <w:rPr>
          <w:sz w:val="28"/>
          <w:szCs w:val="28"/>
          <w:lang w:val="uk-UA"/>
        </w:rPr>
        <w:t> </w:t>
      </w:r>
      <w:r w:rsidRPr="00644525">
        <w:rPr>
          <w:sz w:val="28"/>
          <w:szCs w:val="28"/>
        </w:rPr>
        <w:t>П. Большо</w:t>
      </w:r>
      <w:r w:rsidR="00E87C67">
        <w:rPr>
          <w:sz w:val="28"/>
          <w:szCs w:val="28"/>
        </w:rPr>
        <w:t>й психологический словарь. М</w:t>
      </w:r>
      <w:r w:rsidR="00E87C67">
        <w:rPr>
          <w:sz w:val="28"/>
          <w:szCs w:val="28"/>
          <w:lang w:val="uk-UA"/>
        </w:rPr>
        <w:t>осква : АСТ,</w:t>
      </w:r>
      <w:r w:rsidR="00E87C67">
        <w:rPr>
          <w:sz w:val="28"/>
          <w:szCs w:val="28"/>
        </w:rPr>
        <w:t xml:space="preserve"> 2014</w:t>
      </w:r>
      <w:r w:rsidR="00E87C67">
        <w:rPr>
          <w:sz w:val="28"/>
          <w:szCs w:val="28"/>
          <w:lang w:val="uk-UA"/>
        </w:rPr>
        <w:t xml:space="preserve">. </w:t>
      </w:r>
      <w:r w:rsidR="00E87C67">
        <w:rPr>
          <w:sz w:val="28"/>
          <w:szCs w:val="28"/>
        </w:rPr>
        <w:t>633</w:t>
      </w:r>
      <w:r w:rsidR="00E87C67">
        <w:rPr>
          <w:sz w:val="28"/>
          <w:szCs w:val="28"/>
          <w:lang w:val="uk-UA"/>
        </w:rPr>
        <w:t> 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Молиб</w:t>
      </w:r>
      <w:bookmarkStart w:id="21" w:name="молибог"/>
      <w:bookmarkEnd w:id="21"/>
      <w:r w:rsidR="00E87C67">
        <w:rPr>
          <w:sz w:val="28"/>
          <w:szCs w:val="28"/>
        </w:rPr>
        <w:t>ог</w:t>
      </w:r>
      <w:r w:rsidR="00E87C67">
        <w:rPr>
          <w:sz w:val="28"/>
          <w:szCs w:val="28"/>
          <w:lang w:val="uk-UA"/>
        </w:rPr>
        <w:t> </w:t>
      </w:r>
      <w:r w:rsidRPr="00644525">
        <w:rPr>
          <w:sz w:val="28"/>
          <w:szCs w:val="28"/>
        </w:rPr>
        <w:t>А.</w:t>
      </w:r>
      <w:r w:rsidR="00E87C67">
        <w:rPr>
          <w:sz w:val="28"/>
          <w:szCs w:val="28"/>
          <w:lang w:val="uk-UA"/>
        </w:rPr>
        <w:t xml:space="preserve"> </w:t>
      </w:r>
      <w:r w:rsidRPr="00644525">
        <w:rPr>
          <w:sz w:val="28"/>
          <w:szCs w:val="28"/>
        </w:rPr>
        <w:t>Г. Вопросы научной организации педагогического труда в высшей школе</w:t>
      </w:r>
      <w:r w:rsidR="00E87C67">
        <w:rPr>
          <w:sz w:val="28"/>
          <w:szCs w:val="28"/>
        </w:rPr>
        <w:t>.</w:t>
      </w:r>
      <w:r w:rsidRPr="00644525">
        <w:rPr>
          <w:sz w:val="28"/>
          <w:szCs w:val="28"/>
        </w:rPr>
        <w:t xml:space="preserve"> Минск</w:t>
      </w:r>
      <w:r w:rsidR="00E87C67">
        <w:rPr>
          <w:sz w:val="28"/>
          <w:szCs w:val="28"/>
          <w:lang w:val="uk-UA"/>
        </w:rPr>
        <w:t> </w:t>
      </w:r>
      <w:r w:rsidR="00E87C67">
        <w:rPr>
          <w:sz w:val="28"/>
          <w:szCs w:val="28"/>
        </w:rPr>
        <w:t>: Высш. Школа, 1975. 215</w:t>
      </w:r>
      <w:r w:rsidR="00E87C67">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Муляви</w:t>
      </w:r>
      <w:bookmarkStart w:id="22" w:name="мулявина"/>
      <w:bookmarkEnd w:id="22"/>
      <w:r w:rsidR="00E87C67">
        <w:rPr>
          <w:sz w:val="28"/>
          <w:szCs w:val="28"/>
        </w:rPr>
        <w:t>на</w:t>
      </w:r>
      <w:r w:rsidR="00E87C67">
        <w:rPr>
          <w:sz w:val="28"/>
          <w:szCs w:val="28"/>
          <w:lang w:val="uk-UA"/>
        </w:rPr>
        <w:t> </w:t>
      </w:r>
      <w:r w:rsidRPr="00644525">
        <w:rPr>
          <w:sz w:val="28"/>
          <w:szCs w:val="28"/>
        </w:rPr>
        <w:t>Э.</w:t>
      </w:r>
      <w:r w:rsidR="00E87C67">
        <w:rPr>
          <w:sz w:val="28"/>
          <w:szCs w:val="28"/>
          <w:lang w:val="uk-UA"/>
        </w:rPr>
        <w:t> </w:t>
      </w:r>
      <w:r w:rsidRPr="00644525">
        <w:rPr>
          <w:sz w:val="28"/>
          <w:szCs w:val="28"/>
        </w:rPr>
        <w:t>А. Самостоятельная работа студентов как средство формирования пр</w:t>
      </w:r>
      <w:r w:rsidR="00E87C67">
        <w:rPr>
          <w:sz w:val="28"/>
          <w:szCs w:val="28"/>
        </w:rPr>
        <w:t>офессиональных компетенций</w:t>
      </w:r>
      <w:r w:rsidR="00E87C67">
        <w:rPr>
          <w:sz w:val="28"/>
          <w:szCs w:val="28"/>
          <w:lang w:val="uk-UA"/>
        </w:rPr>
        <w:t xml:space="preserve">. </w:t>
      </w:r>
      <w:r w:rsidRPr="00E87C67">
        <w:rPr>
          <w:i/>
          <w:sz w:val="28"/>
          <w:szCs w:val="28"/>
        </w:rPr>
        <w:t>Инновации в образовании</w:t>
      </w:r>
      <w:r w:rsidR="00E87C67">
        <w:rPr>
          <w:sz w:val="28"/>
          <w:szCs w:val="28"/>
        </w:rPr>
        <w:t>. 2014. №</w:t>
      </w:r>
      <w:r w:rsidR="00E87C67">
        <w:rPr>
          <w:sz w:val="28"/>
          <w:szCs w:val="28"/>
          <w:lang w:val="uk-UA"/>
        </w:rPr>
        <w:t xml:space="preserve"> </w:t>
      </w:r>
      <w:r w:rsidR="00E87C67">
        <w:rPr>
          <w:sz w:val="28"/>
          <w:szCs w:val="28"/>
        </w:rPr>
        <w:t>3. С.</w:t>
      </w:r>
      <w:r w:rsidR="00E87C67">
        <w:rPr>
          <w:sz w:val="28"/>
          <w:szCs w:val="28"/>
          <w:lang w:val="uk-UA"/>
        </w:rPr>
        <w:t> </w:t>
      </w:r>
      <w:r w:rsidR="00E87C67">
        <w:rPr>
          <w:sz w:val="28"/>
          <w:szCs w:val="28"/>
        </w:rPr>
        <w:t>76</w:t>
      </w:r>
      <w:r w:rsidR="00E87C67">
        <w:rPr>
          <w:sz w:val="28"/>
          <w:szCs w:val="28"/>
          <w:lang w:val="uk-UA"/>
        </w:rPr>
        <w:t>-</w:t>
      </w:r>
      <w:r w:rsidRPr="00644525">
        <w:rPr>
          <w:sz w:val="28"/>
          <w:szCs w:val="28"/>
        </w:rPr>
        <w:t>82.</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E87C67">
        <w:rPr>
          <w:sz w:val="28"/>
          <w:szCs w:val="28"/>
        </w:rPr>
        <w:t>Мухина</w:t>
      </w:r>
      <w:r w:rsidR="00E87C67">
        <w:rPr>
          <w:sz w:val="28"/>
          <w:szCs w:val="28"/>
          <w:lang w:val="uk-UA"/>
        </w:rPr>
        <w:t> </w:t>
      </w:r>
      <w:r w:rsidRPr="00644525">
        <w:rPr>
          <w:sz w:val="28"/>
          <w:szCs w:val="28"/>
        </w:rPr>
        <w:t>К.</w:t>
      </w:r>
      <w:r w:rsidR="00E87C67">
        <w:rPr>
          <w:sz w:val="28"/>
          <w:szCs w:val="28"/>
          <w:lang w:val="uk-UA"/>
        </w:rPr>
        <w:t> </w:t>
      </w:r>
      <w:r w:rsidRPr="00644525">
        <w:rPr>
          <w:sz w:val="28"/>
          <w:szCs w:val="28"/>
        </w:rPr>
        <w:t>В., П</w:t>
      </w:r>
      <w:bookmarkStart w:id="23" w:name="психология"/>
      <w:bookmarkEnd w:id="23"/>
      <w:r w:rsidR="00E87C67">
        <w:rPr>
          <w:sz w:val="28"/>
          <w:szCs w:val="28"/>
        </w:rPr>
        <w:t>сихология. М</w:t>
      </w:r>
      <w:r w:rsidR="00E87C67">
        <w:rPr>
          <w:sz w:val="28"/>
          <w:szCs w:val="28"/>
          <w:lang w:val="uk-UA"/>
        </w:rPr>
        <w:t>осква </w:t>
      </w:r>
      <w:r w:rsidR="00E87C67">
        <w:rPr>
          <w:sz w:val="28"/>
          <w:szCs w:val="28"/>
        </w:rPr>
        <w:t>: Просвещение, 2006. 356</w:t>
      </w:r>
      <w:r w:rsidR="00E87C67">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E87C67">
        <w:rPr>
          <w:sz w:val="28"/>
          <w:szCs w:val="28"/>
        </w:rPr>
        <w:t>Несговорова</w:t>
      </w:r>
      <w:r w:rsidR="00E87C67">
        <w:rPr>
          <w:sz w:val="28"/>
          <w:szCs w:val="28"/>
          <w:lang w:val="uk-UA"/>
        </w:rPr>
        <w:t xml:space="preserve"> </w:t>
      </w:r>
      <w:r w:rsidRPr="00644525">
        <w:rPr>
          <w:sz w:val="28"/>
          <w:szCs w:val="28"/>
        </w:rPr>
        <w:t>Н.</w:t>
      </w:r>
      <w:r w:rsidR="00E87C67">
        <w:rPr>
          <w:sz w:val="28"/>
          <w:szCs w:val="28"/>
          <w:lang w:val="uk-UA"/>
        </w:rPr>
        <w:t> </w:t>
      </w:r>
      <w:r w:rsidRPr="00644525">
        <w:rPr>
          <w:sz w:val="28"/>
          <w:szCs w:val="28"/>
        </w:rPr>
        <w:t>П. Технология проектов в профессиональной деятельности педагога</w:t>
      </w:r>
      <w:r w:rsidR="00E87C67">
        <w:rPr>
          <w:sz w:val="28"/>
          <w:szCs w:val="28"/>
          <w:lang w:val="uk-UA"/>
        </w:rPr>
        <w:t> </w:t>
      </w:r>
      <w:r w:rsidRPr="00644525">
        <w:rPr>
          <w:sz w:val="28"/>
          <w:szCs w:val="28"/>
        </w:rPr>
        <w:t>: монография</w:t>
      </w:r>
      <w:r w:rsidR="00E87C67">
        <w:rPr>
          <w:sz w:val="28"/>
          <w:szCs w:val="28"/>
        </w:rPr>
        <w:t xml:space="preserve">. </w:t>
      </w:r>
      <w:r w:rsidRPr="00644525">
        <w:rPr>
          <w:sz w:val="28"/>
          <w:szCs w:val="28"/>
        </w:rPr>
        <w:t>Курган</w:t>
      </w:r>
      <w:r w:rsidR="00E87C67">
        <w:rPr>
          <w:sz w:val="28"/>
          <w:szCs w:val="28"/>
          <w:lang w:val="uk-UA"/>
        </w:rPr>
        <w:t> </w:t>
      </w:r>
      <w:r w:rsidR="00E87C67">
        <w:rPr>
          <w:sz w:val="28"/>
          <w:szCs w:val="28"/>
        </w:rPr>
        <w:t>: Изд-во КГУ, 2013. 316</w:t>
      </w:r>
      <w:r w:rsidR="00E87C67">
        <w:rPr>
          <w:sz w:val="28"/>
          <w:szCs w:val="28"/>
          <w:lang w:val="uk-UA"/>
        </w:rPr>
        <w:t> </w:t>
      </w:r>
      <w:r w:rsidRPr="00644525">
        <w:rPr>
          <w:sz w:val="28"/>
          <w:szCs w:val="28"/>
        </w:rPr>
        <w:t>с.</w:t>
      </w:r>
    </w:p>
    <w:p w:rsidR="007813F9" w:rsidRPr="00E87C67" w:rsidRDefault="007813F9" w:rsidP="00644525">
      <w:pPr>
        <w:pStyle w:val="Default"/>
        <w:widowControl w:val="0"/>
        <w:numPr>
          <w:ilvl w:val="0"/>
          <w:numId w:val="1"/>
        </w:numPr>
        <w:spacing w:line="360" w:lineRule="auto"/>
        <w:ind w:left="340" w:firstLine="709"/>
        <w:jc w:val="both"/>
        <w:rPr>
          <w:sz w:val="28"/>
          <w:szCs w:val="28"/>
        </w:rPr>
      </w:pPr>
      <w:r w:rsidRPr="00E87C67">
        <w:rPr>
          <w:sz w:val="28"/>
          <w:szCs w:val="28"/>
          <w:lang w:val="uk-UA"/>
        </w:rPr>
        <w:t xml:space="preserve"> Н</w:t>
      </w:r>
      <w:r w:rsidR="00E87C67">
        <w:rPr>
          <w:sz w:val="28"/>
          <w:szCs w:val="28"/>
        </w:rPr>
        <w:t>икитин</w:t>
      </w:r>
      <w:r w:rsidR="00E87C67">
        <w:rPr>
          <w:sz w:val="28"/>
          <w:szCs w:val="28"/>
          <w:lang w:val="uk-UA"/>
        </w:rPr>
        <w:t xml:space="preserve"> </w:t>
      </w:r>
      <w:r w:rsidRPr="00E87C67">
        <w:rPr>
          <w:sz w:val="28"/>
          <w:szCs w:val="28"/>
        </w:rPr>
        <w:t>Б.</w:t>
      </w:r>
      <w:r w:rsidR="00E87C67">
        <w:rPr>
          <w:sz w:val="28"/>
          <w:szCs w:val="28"/>
          <w:lang w:val="uk-UA"/>
        </w:rPr>
        <w:t> </w:t>
      </w:r>
      <w:r w:rsidRPr="00E87C67">
        <w:rPr>
          <w:sz w:val="28"/>
          <w:szCs w:val="28"/>
        </w:rPr>
        <w:t>П. С</w:t>
      </w:r>
      <w:bookmarkStart w:id="24" w:name="никитин33"/>
      <w:bookmarkEnd w:id="24"/>
      <w:r w:rsidRPr="00E87C67">
        <w:rPr>
          <w:sz w:val="28"/>
          <w:szCs w:val="28"/>
        </w:rPr>
        <w:t>тупеньки творчества или развивающие игры</w:t>
      </w:r>
      <w:r w:rsidR="00E87C67">
        <w:rPr>
          <w:sz w:val="28"/>
          <w:szCs w:val="28"/>
          <w:lang w:val="uk-UA"/>
        </w:rPr>
        <w:t> </w:t>
      </w:r>
      <w:r w:rsidRPr="00E87C67">
        <w:rPr>
          <w:sz w:val="28"/>
          <w:szCs w:val="28"/>
        </w:rPr>
        <w:t>: учеб. пособие</w:t>
      </w:r>
      <w:r w:rsidR="00E87C67">
        <w:rPr>
          <w:sz w:val="28"/>
          <w:szCs w:val="28"/>
        </w:rPr>
        <w:t>. М</w:t>
      </w:r>
      <w:r w:rsidR="00E87C67">
        <w:rPr>
          <w:sz w:val="28"/>
          <w:szCs w:val="28"/>
          <w:lang w:val="uk-UA"/>
        </w:rPr>
        <w:t>осква </w:t>
      </w:r>
      <w:r w:rsidR="00E87C67">
        <w:rPr>
          <w:sz w:val="28"/>
          <w:szCs w:val="28"/>
        </w:rPr>
        <w:t xml:space="preserve">: Просвещение, 2000. </w:t>
      </w:r>
      <w:r w:rsidRPr="00E87C67">
        <w:rPr>
          <w:sz w:val="28"/>
          <w:szCs w:val="28"/>
        </w:rPr>
        <w:t>160</w:t>
      </w:r>
      <w:r w:rsidR="00E87C67">
        <w:rPr>
          <w:sz w:val="28"/>
          <w:szCs w:val="28"/>
          <w:lang w:val="uk-UA"/>
        </w:rPr>
        <w:t> </w:t>
      </w:r>
      <w:r w:rsidRPr="00E87C67">
        <w:rPr>
          <w:sz w:val="28"/>
          <w:szCs w:val="28"/>
        </w:rPr>
        <w:t xml:space="preserve">с. </w:t>
      </w:r>
      <w:bookmarkStart w:id="25" w:name="филатов_метия"/>
      <w:bookmarkEnd w:id="25"/>
    </w:p>
    <w:p w:rsidR="007813F9" w:rsidRPr="00644525" w:rsidRDefault="007813F9" w:rsidP="00644525">
      <w:pPr>
        <w:pStyle w:val="Default"/>
        <w:widowControl w:val="0"/>
        <w:numPr>
          <w:ilvl w:val="0"/>
          <w:numId w:val="1"/>
        </w:numPr>
        <w:spacing w:line="360" w:lineRule="auto"/>
        <w:ind w:left="340" w:firstLine="709"/>
        <w:jc w:val="both"/>
        <w:rPr>
          <w:sz w:val="28"/>
          <w:szCs w:val="28"/>
        </w:rPr>
      </w:pPr>
      <w:r w:rsidRPr="00E87C67">
        <w:rPr>
          <w:sz w:val="28"/>
          <w:szCs w:val="28"/>
          <w:lang w:val="uk-UA"/>
        </w:rPr>
        <w:t xml:space="preserve"> </w:t>
      </w:r>
      <w:r w:rsidRPr="00644525">
        <w:rPr>
          <w:sz w:val="28"/>
          <w:szCs w:val="28"/>
        </w:rPr>
        <w:t>Новые педагогические и информационные технологии в системе образования</w:t>
      </w:r>
      <w:r w:rsidR="00E87C67">
        <w:rPr>
          <w:sz w:val="28"/>
          <w:szCs w:val="28"/>
          <w:lang w:val="uk-UA"/>
        </w:rPr>
        <w:t xml:space="preserve"> </w:t>
      </w:r>
      <w:r w:rsidRPr="00644525">
        <w:rPr>
          <w:sz w:val="28"/>
          <w:szCs w:val="28"/>
        </w:rPr>
        <w:t>: учебное пособие дл</w:t>
      </w:r>
      <w:bookmarkStart w:id="26" w:name="педтех35"/>
      <w:bookmarkEnd w:id="26"/>
      <w:r w:rsidRPr="00644525">
        <w:rPr>
          <w:sz w:val="28"/>
          <w:szCs w:val="28"/>
        </w:rPr>
        <w:t>я сту</w:t>
      </w:r>
      <w:r w:rsidR="00E87C67">
        <w:rPr>
          <w:sz w:val="28"/>
          <w:szCs w:val="28"/>
        </w:rPr>
        <w:t>дентов высших учебных заведений</w:t>
      </w:r>
      <w:r w:rsidR="00E87C67">
        <w:rPr>
          <w:sz w:val="28"/>
          <w:szCs w:val="28"/>
          <w:lang w:val="uk-UA"/>
        </w:rPr>
        <w:t xml:space="preserve"> </w:t>
      </w:r>
      <w:r w:rsidRPr="00644525">
        <w:rPr>
          <w:sz w:val="28"/>
          <w:szCs w:val="28"/>
        </w:rPr>
        <w:t xml:space="preserve">/ </w:t>
      </w:r>
      <w:r w:rsidR="00E87C67">
        <w:rPr>
          <w:sz w:val="28"/>
          <w:szCs w:val="28"/>
        </w:rPr>
        <w:t>/ под ред.</w:t>
      </w:r>
      <w:r w:rsidR="00E87C67">
        <w:rPr>
          <w:sz w:val="28"/>
          <w:szCs w:val="28"/>
          <w:lang w:val="uk-UA"/>
        </w:rPr>
        <w:t> </w:t>
      </w:r>
      <w:r w:rsidR="00E87C67">
        <w:rPr>
          <w:sz w:val="28"/>
          <w:szCs w:val="28"/>
        </w:rPr>
        <w:t>Е.С.</w:t>
      </w:r>
      <w:r w:rsidR="00E87C67">
        <w:rPr>
          <w:sz w:val="28"/>
          <w:szCs w:val="28"/>
          <w:lang w:val="uk-UA"/>
        </w:rPr>
        <w:t> </w:t>
      </w:r>
      <w:r w:rsidR="00E87C67">
        <w:rPr>
          <w:sz w:val="28"/>
          <w:szCs w:val="28"/>
        </w:rPr>
        <w:t>Полат</w:t>
      </w:r>
      <w:r w:rsidR="00E87C67">
        <w:rPr>
          <w:sz w:val="28"/>
          <w:szCs w:val="28"/>
          <w:lang w:val="uk-UA"/>
        </w:rPr>
        <w:t xml:space="preserve">. </w:t>
      </w:r>
      <w:r w:rsidR="00E87C67">
        <w:rPr>
          <w:sz w:val="28"/>
          <w:szCs w:val="28"/>
        </w:rPr>
        <w:t>М</w:t>
      </w:r>
      <w:r w:rsidR="00E87C67">
        <w:rPr>
          <w:sz w:val="28"/>
          <w:szCs w:val="28"/>
          <w:lang w:val="uk-UA"/>
        </w:rPr>
        <w:t>осква </w:t>
      </w:r>
      <w:r w:rsidR="00E87C67">
        <w:rPr>
          <w:sz w:val="28"/>
          <w:szCs w:val="28"/>
        </w:rPr>
        <w:t>: Академия, 2008. 272</w:t>
      </w:r>
      <w:r w:rsidR="00E87C67">
        <w:rPr>
          <w:sz w:val="28"/>
          <w:szCs w:val="28"/>
          <w:lang w:val="uk-UA"/>
        </w:rPr>
        <w:t>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Организация</w:t>
      </w:r>
      <w:bookmarkStart w:id="27" w:name="попова"/>
      <w:bookmarkEnd w:id="27"/>
      <w:r w:rsidRPr="00644525">
        <w:rPr>
          <w:sz w:val="28"/>
          <w:szCs w:val="28"/>
        </w:rPr>
        <w:t xml:space="preserve"> самостоятельной работы студентов в ВУЗе</w:t>
      </w:r>
      <w:r w:rsidR="00E87C67">
        <w:rPr>
          <w:sz w:val="28"/>
          <w:szCs w:val="28"/>
          <w:lang w:val="uk-UA"/>
        </w:rPr>
        <w:t> </w:t>
      </w:r>
      <w:r w:rsidRPr="00644525">
        <w:rPr>
          <w:sz w:val="28"/>
          <w:szCs w:val="28"/>
        </w:rPr>
        <w:t>: методические рекомендации для преподавателей и студентов института экономики очной и заочной форм обучения / сост. И.</w:t>
      </w:r>
      <w:r w:rsidR="00E87C67">
        <w:rPr>
          <w:sz w:val="28"/>
          <w:szCs w:val="28"/>
          <w:lang w:val="uk-UA"/>
        </w:rPr>
        <w:t> </w:t>
      </w:r>
      <w:r w:rsidR="00E87C67">
        <w:rPr>
          <w:sz w:val="28"/>
          <w:szCs w:val="28"/>
        </w:rPr>
        <w:t>В.</w:t>
      </w:r>
      <w:r w:rsidR="00E87C67">
        <w:rPr>
          <w:sz w:val="28"/>
          <w:szCs w:val="28"/>
          <w:lang w:val="uk-UA"/>
        </w:rPr>
        <w:t> </w:t>
      </w:r>
      <w:r w:rsidR="00E87C67">
        <w:rPr>
          <w:sz w:val="28"/>
          <w:szCs w:val="28"/>
        </w:rPr>
        <w:t xml:space="preserve">Попова. </w:t>
      </w:r>
      <w:r w:rsidRPr="00644525">
        <w:rPr>
          <w:sz w:val="28"/>
          <w:szCs w:val="28"/>
        </w:rPr>
        <w:t>Кострома</w:t>
      </w:r>
      <w:r w:rsidR="00E87C67">
        <w:rPr>
          <w:sz w:val="28"/>
          <w:szCs w:val="28"/>
          <w:lang w:val="uk-UA"/>
        </w:rPr>
        <w:t> </w:t>
      </w:r>
      <w:r w:rsidRPr="00644525">
        <w:rPr>
          <w:sz w:val="28"/>
          <w:szCs w:val="28"/>
        </w:rPr>
        <w:t>: КГУ им. Н.</w:t>
      </w:r>
      <w:r w:rsidR="00E87C67">
        <w:rPr>
          <w:sz w:val="28"/>
          <w:szCs w:val="28"/>
          <w:lang w:val="uk-UA"/>
        </w:rPr>
        <w:t> </w:t>
      </w:r>
      <w:r w:rsidR="00E87C67">
        <w:rPr>
          <w:sz w:val="28"/>
          <w:szCs w:val="28"/>
        </w:rPr>
        <w:t>А.</w:t>
      </w:r>
      <w:r w:rsidR="00E87C67">
        <w:rPr>
          <w:sz w:val="28"/>
          <w:szCs w:val="28"/>
          <w:lang w:val="uk-UA"/>
        </w:rPr>
        <w:t> </w:t>
      </w:r>
      <w:r w:rsidR="00E87C67">
        <w:rPr>
          <w:sz w:val="28"/>
          <w:szCs w:val="28"/>
        </w:rPr>
        <w:t>Некрасова, 2009. 11</w:t>
      </w:r>
      <w:r w:rsidR="00E87C67">
        <w:rPr>
          <w:sz w:val="28"/>
          <w:szCs w:val="28"/>
          <w:lang w:val="uk-UA"/>
        </w:rPr>
        <w:t xml:space="preserve">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Паз</w:t>
      </w:r>
      <w:bookmarkStart w:id="28" w:name="пазюкова"/>
      <w:bookmarkEnd w:id="28"/>
      <w:r w:rsidR="00E87C67">
        <w:rPr>
          <w:sz w:val="28"/>
          <w:szCs w:val="28"/>
        </w:rPr>
        <w:t>юкова</w:t>
      </w:r>
      <w:r w:rsidR="00E87C67">
        <w:rPr>
          <w:sz w:val="28"/>
          <w:szCs w:val="28"/>
          <w:lang w:val="uk-UA"/>
        </w:rPr>
        <w:t> </w:t>
      </w:r>
      <w:r w:rsidRPr="00644525">
        <w:rPr>
          <w:sz w:val="28"/>
          <w:szCs w:val="28"/>
        </w:rPr>
        <w:t>М.</w:t>
      </w:r>
      <w:r w:rsidR="00E87C67">
        <w:rPr>
          <w:sz w:val="28"/>
          <w:szCs w:val="28"/>
          <w:lang w:val="uk-UA"/>
        </w:rPr>
        <w:t> </w:t>
      </w:r>
      <w:r w:rsidRPr="00644525">
        <w:rPr>
          <w:sz w:val="28"/>
          <w:szCs w:val="28"/>
        </w:rPr>
        <w:t>А. Использование метода проектов в профессиональной подготовке педагогов</w:t>
      </w:r>
      <w:r w:rsidR="00E87C67">
        <w:rPr>
          <w:sz w:val="28"/>
          <w:szCs w:val="28"/>
          <w:lang w:val="uk-UA"/>
        </w:rPr>
        <w:t> </w:t>
      </w:r>
      <w:r w:rsidR="00E87C67">
        <w:rPr>
          <w:sz w:val="28"/>
          <w:szCs w:val="28"/>
        </w:rPr>
        <w:t xml:space="preserve">: </w:t>
      </w:r>
      <w:r w:rsidR="00E87C67">
        <w:rPr>
          <w:sz w:val="28"/>
          <w:szCs w:val="28"/>
          <w:lang w:val="uk-UA"/>
        </w:rPr>
        <w:t>м</w:t>
      </w:r>
      <w:r w:rsidRPr="00644525">
        <w:rPr>
          <w:sz w:val="28"/>
          <w:szCs w:val="28"/>
        </w:rPr>
        <w:t>етодическое пособие для преподавателей колледжа</w:t>
      </w:r>
      <w:r w:rsidR="00161AA3">
        <w:rPr>
          <w:sz w:val="28"/>
          <w:szCs w:val="28"/>
        </w:rPr>
        <w:t>. Иркутс</w:t>
      </w:r>
      <w:r w:rsidR="00161AA3">
        <w:rPr>
          <w:sz w:val="28"/>
          <w:szCs w:val="28"/>
          <w:lang w:val="uk-UA"/>
        </w:rPr>
        <w:t>к </w:t>
      </w:r>
      <w:r w:rsidR="00161AA3">
        <w:rPr>
          <w:sz w:val="28"/>
          <w:szCs w:val="28"/>
        </w:rPr>
        <w:t>: Изд-во «Оттиск», 2007.</w:t>
      </w:r>
      <w:r w:rsidR="00161AA3">
        <w:rPr>
          <w:sz w:val="28"/>
          <w:szCs w:val="28"/>
          <w:lang w:val="uk-UA"/>
        </w:rPr>
        <w:t> </w:t>
      </w:r>
      <w:r w:rsidR="00161AA3">
        <w:rPr>
          <w:sz w:val="28"/>
          <w:szCs w:val="28"/>
        </w:rPr>
        <w:t>72</w:t>
      </w:r>
      <w:r w:rsidR="00161AA3">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Педагогик</w:t>
      </w:r>
      <w:bookmarkStart w:id="29" w:name="педагогика_высшей_школы1"/>
      <w:bookmarkEnd w:id="29"/>
      <w:r w:rsidR="00161AA3">
        <w:rPr>
          <w:sz w:val="28"/>
          <w:szCs w:val="28"/>
        </w:rPr>
        <w:t>а высшей школы</w:t>
      </w:r>
      <w:r w:rsidR="00161AA3">
        <w:rPr>
          <w:sz w:val="28"/>
          <w:szCs w:val="28"/>
          <w:lang w:val="uk-UA"/>
        </w:rPr>
        <w:t> :</w:t>
      </w:r>
      <w:r w:rsidR="00161AA3">
        <w:rPr>
          <w:sz w:val="28"/>
          <w:szCs w:val="28"/>
        </w:rPr>
        <w:t xml:space="preserve"> </w:t>
      </w:r>
      <w:r w:rsidR="00161AA3">
        <w:rPr>
          <w:sz w:val="28"/>
          <w:szCs w:val="28"/>
          <w:lang w:val="uk-UA"/>
        </w:rPr>
        <w:t>у</w:t>
      </w:r>
      <w:r w:rsidR="00161AA3">
        <w:rPr>
          <w:sz w:val="28"/>
          <w:szCs w:val="28"/>
        </w:rPr>
        <w:t xml:space="preserve">чебно-методическое пособие. </w:t>
      </w:r>
      <w:r w:rsidRPr="00644525">
        <w:rPr>
          <w:sz w:val="28"/>
          <w:szCs w:val="28"/>
        </w:rPr>
        <w:t>Изд-во К</w:t>
      </w:r>
      <w:r w:rsidR="00161AA3">
        <w:rPr>
          <w:sz w:val="28"/>
          <w:szCs w:val="28"/>
        </w:rPr>
        <w:t>азанского университета, 1985. 192</w:t>
      </w:r>
      <w:r w:rsidR="00161AA3">
        <w:rPr>
          <w:sz w:val="28"/>
          <w:szCs w:val="28"/>
          <w:lang w:val="uk-UA"/>
        </w:rPr>
        <w:t xml:space="preserve">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Педагогика</w:t>
      </w:r>
      <w:r w:rsidR="00161AA3">
        <w:rPr>
          <w:sz w:val="28"/>
          <w:szCs w:val="28"/>
          <w:lang w:val="uk-UA"/>
        </w:rPr>
        <w:t> </w:t>
      </w:r>
      <w:r w:rsidR="00161AA3">
        <w:rPr>
          <w:sz w:val="28"/>
          <w:szCs w:val="28"/>
        </w:rPr>
        <w:t xml:space="preserve">: </w:t>
      </w:r>
      <w:r w:rsidR="00161AA3">
        <w:rPr>
          <w:sz w:val="28"/>
          <w:szCs w:val="28"/>
          <w:lang w:val="uk-UA"/>
        </w:rPr>
        <w:t>у</w:t>
      </w:r>
      <w:r w:rsidRPr="00644525">
        <w:rPr>
          <w:sz w:val="28"/>
          <w:szCs w:val="28"/>
        </w:rPr>
        <w:t>чеб</w:t>
      </w:r>
      <w:bookmarkStart w:id="30" w:name="педагогика_2"/>
      <w:bookmarkEnd w:id="30"/>
      <w:r w:rsidRPr="00644525">
        <w:rPr>
          <w:sz w:val="28"/>
          <w:szCs w:val="28"/>
        </w:rPr>
        <w:t>ное пособие для учащихс</w:t>
      </w:r>
      <w:r w:rsidR="00161AA3">
        <w:rPr>
          <w:sz w:val="28"/>
          <w:szCs w:val="28"/>
        </w:rPr>
        <w:t>я пед. вузов и пед. колледжей /</w:t>
      </w:r>
      <w:r w:rsidR="00161AA3">
        <w:rPr>
          <w:sz w:val="28"/>
          <w:szCs w:val="28"/>
          <w:lang w:val="uk-UA"/>
        </w:rPr>
        <w:t xml:space="preserve"> п</w:t>
      </w:r>
      <w:r w:rsidRPr="00644525">
        <w:rPr>
          <w:sz w:val="28"/>
          <w:szCs w:val="28"/>
        </w:rPr>
        <w:t>од ред. П.</w:t>
      </w:r>
      <w:r w:rsidR="00161AA3">
        <w:rPr>
          <w:sz w:val="28"/>
          <w:szCs w:val="28"/>
          <w:lang w:val="uk-UA"/>
        </w:rPr>
        <w:t xml:space="preserve"> </w:t>
      </w:r>
      <w:r w:rsidRPr="00644525">
        <w:rPr>
          <w:sz w:val="28"/>
          <w:szCs w:val="28"/>
        </w:rPr>
        <w:t>И.</w:t>
      </w:r>
      <w:r w:rsidR="00161AA3">
        <w:rPr>
          <w:sz w:val="28"/>
          <w:szCs w:val="28"/>
          <w:lang w:val="uk-UA"/>
        </w:rPr>
        <w:t> </w:t>
      </w:r>
      <w:r w:rsidRPr="00644525">
        <w:rPr>
          <w:sz w:val="28"/>
          <w:szCs w:val="28"/>
        </w:rPr>
        <w:t>Пидкаси</w:t>
      </w:r>
      <w:r w:rsidR="00161AA3">
        <w:rPr>
          <w:sz w:val="28"/>
          <w:szCs w:val="28"/>
        </w:rPr>
        <w:t>стого. М</w:t>
      </w:r>
      <w:r w:rsidR="00161AA3">
        <w:rPr>
          <w:sz w:val="28"/>
          <w:szCs w:val="28"/>
          <w:lang w:val="uk-UA"/>
        </w:rPr>
        <w:t xml:space="preserve">осква : </w:t>
      </w:r>
      <w:r w:rsidR="00161AA3" w:rsidRPr="00161AA3">
        <w:rPr>
          <w:color w:val="000000" w:themeColor="text1"/>
          <w:sz w:val="28"/>
          <w:szCs w:val="28"/>
          <w:shd w:val="clear" w:color="auto" w:fill="FFFFFF"/>
        </w:rPr>
        <w:t>Педагогическое общество России</w:t>
      </w:r>
      <w:r w:rsidR="00161AA3">
        <w:rPr>
          <w:color w:val="000000" w:themeColor="text1"/>
          <w:sz w:val="28"/>
          <w:szCs w:val="28"/>
          <w:shd w:val="clear" w:color="auto" w:fill="FFFFFF"/>
          <w:lang w:val="uk-UA"/>
        </w:rPr>
        <w:t xml:space="preserve">, </w:t>
      </w:r>
      <w:r w:rsidR="00161AA3">
        <w:rPr>
          <w:sz w:val="28"/>
          <w:szCs w:val="28"/>
        </w:rPr>
        <w:t>1995. 93</w:t>
      </w:r>
      <w:r w:rsidR="00161AA3">
        <w:rPr>
          <w:sz w:val="28"/>
          <w:szCs w:val="28"/>
          <w:lang w:val="uk-UA"/>
        </w:rPr>
        <w:t xml:space="preserve"> </w:t>
      </w:r>
      <w:r w:rsidRPr="00644525">
        <w:rPr>
          <w:sz w:val="28"/>
          <w:szCs w:val="28"/>
        </w:rPr>
        <w:t xml:space="preserve">с.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Пидкасистый</w:t>
      </w:r>
      <w:r w:rsidR="00161AA3">
        <w:rPr>
          <w:sz w:val="28"/>
          <w:szCs w:val="28"/>
          <w:lang w:val="uk-UA"/>
        </w:rPr>
        <w:t> </w:t>
      </w:r>
      <w:r w:rsidRPr="00644525">
        <w:rPr>
          <w:sz w:val="28"/>
          <w:szCs w:val="28"/>
        </w:rPr>
        <w:t>П.</w:t>
      </w:r>
      <w:r w:rsidR="00161AA3">
        <w:rPr>
          <w:sz w:val="28"/>
          <w:szCs w:val="28"/>
          <w:lang w:val="uk-UA"/>
        </w:rPr>
        <w:t> </w:t>
      </w:r>
      <w:r w:rsidRPr="00644525">
        <w:rPr>
          <w:sz w:val="28"/>
          <w:szCs w:val="28"/>
        </w:rPr>
        <w:t>И. Са</w:t>
      </w:r>
      <w:bookmarkStart w:id="31" w:name="пидкасистій"/>
      <w:bookmarkEnd w:id="31"/>
      <w:r w:rsidRPr="00644525">
        <w:rPr>
          <w:sz w:val="28"/>
          <w:szCs w:val="28"/>
        </w:rPr>
        <w:t>мостоятельная познавательная деятельность школьников в обучении</w:t>
      </w:r>
      <w:r w:rsidR="00161AA3">
        <w:rPr>
          <w:sz w:val="28"/>
          <w:szCs w:val="28"/>
          <w:lang w:val="uk-UA"/>
        </w:rPr>
        <w:t> </w:t>
      </w:r>
      <w:r w:rsidRPr="00644525">
        <w:rPr>
          <w:sz w:val="28"/>
          <w:szCs w:val="28"/>
        </w:rPr>
        <w:t>: теоретико-экспериментальное исследование</w:t>
      </w:r>
      <w:r w:rsidR="00161AA3">
        <w:rPr>
          <w:sz w:val="28"/>
          <w:szCs w:val="28"/>
        </w:rPr>
        <w:t>. М</w:t>
      </w:r>
      <w:r w:rsidR="00161AA3">
        <w:rPr>
          <w:sz w:val="28"/>
          <w:szCs w:val="28"/>
          <w:lang w:val="uk-UA"/>
        </w:rPr>
        <w:t>осква </w:t>
      </w:r>
      <w:r w:rsidR="00161AA3">
        <w:rPr>
          <w:sz w:val="28"/>
          <w:szCs w:val="28"/>
        </w:rPr>
        <w:t>: Педагогика, 1980. 240</w:t>
      </w:r>
      <w:r w:rsidR="00161AA3">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Pr="00644525">
        <w:rPr>
          <w:sz w:val="28"/>
          <w:szCs w:val="28"/>
        </w:rPr>
        <w:t>Поздня</w:t>
      </w:r>
      <w:bookmarkStart w:id="32" w:name="поздняк"/>
      <w:bookmarkEnd w:id="32"/>
      <w:r w:rsidR="00161AA3">
        <w:rPr>
          <w:sz w:val="28"/>
          <w:szCs w:val="28"/>
        </w:rPr>
        <w:t>к</w:t>
      </w:r>
      <w:r w:rsidR="00161AA3">
        <w:rPr>
          <w:sz w:val="28"/>
          <w:szCs w:val="28"/>
          <w:lang w:val="uk-UA"/>
        </w:rPr>
        <w:t> </w:t>
      </w:r>
      <w:r w:rsidRPr="00644525">
        <w:rPr>
          <w:sz w:val="28"/>
          <w:szCs w:val="28"/>
        </w:rPr>
        <w:t>С.</w:t>
      </w:r>
      <w:r w:rsidR="00161AA3">
        <w:rPr>
          <w:sz w:val="28"/>
          <w:szCs w:val="28"/>
          <w:lang w:val="uk-UA"/>
        </w:rPr>
        <w:t> </w:t>
      </w:r>
      <w:r w:rsidRPr="00644525">
        <w:rPr>
          <w:sz w:val="28"/>
          <w:szCs w:val="28"/>
        </w:rPr>
        <w:t>Н. Методические рекомендации к организации самостоятельной работы студентов</w:t>
      </w:r>
      <w:r w:rsidR="00161AA3">
        <w:rPr>
          <w:sz w:val="28"/>
          <w:szCs w:val="28"/>
        </w:rPr>
        <w:t xml:space="preserve">. </w:t>
      </w:r>
      <w:r w:rsidRPr="00644525">
        <w:rPr>
          <w:sz w:val="28"/>
          <w:szCs w:val="28"/>
        </w:rPr>
        <w:t>Екатеринбург</w:t>
      </w:r>
      <w:r w:rsidR="00161AA3">
        <w:rPr>
          <w:sz w:val="28"/>
          <w:szCs w:val="28"/>
          <w:lang w:val="uk-UA"/>
        </w:rPr>
        <w:t xml:space="preserve"> </w:t>
      </w:r>
      <w:r w:rsidR="00161AA3">
        <w:rPr>
          <w:sz w:val="28"/>
          <w:szCs w:val="28"/>
        </w:rPr>
        <w:t>: УрГПУ, 2010. 30</w:t>
      </w:r>
      <w:r w:rsidR="00161AA3">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Полат</w:t>
      </w:r>
      <w:r w:rsidR="00161AA3">
        <w:rPr>
          <w:sz w:val="28"/>
          <w:szCs w:val="28"/>
          <w:lang w:val="uk-UA"/>
        </w:rPr>
        <w:t> </w:t>
      </w:r>
      <w:r w:rsidRPr="00644525">
        <w:rPr>
          <w:sz w:val="28"/>
          <w:szCs w:val="28"/>
        </w:rPr>
        <w:t>Е.</w:t>
      </w:r>
      <w:r w:rsidR="00161AA3">
        <w:rPr>
          <w:sz w:val="28"/>
          <w:szCs w:val="28"/>
          <w:lang w:val="uk-UA"/>
        </w:rPr>
        <w:t> </w:t>
      </w:r>
      <w:r w:rsidRPr="00644525">
        <w:rPr>
          <w:sz w:val="28"/>
          <w:szCs w:val="28"/>
        </w:rPr>
        <w:t>С. Метод прое</w:t>
      </w:r>
      <w:bookmarkStart w:id="33" w:name="полат41"/>
      <w:bookmarkEnd w:id="33"/>
      <w:r w:rsidRPr="00644525">
        <w:rPr>
          <w:sz w:val="28"/>
          <w:szCs w:val="28"/>
        </w:rPr>
        <w:t>ктов на уроках иностранного языка</w:t>
      </w:r>
      <w:r w:rsidR="00161AA3">
        <w:rPr>
          <w:sz w:val="28"/>
          <w:szCs w:val="28"/>
          <w:lang w:val="uk-UA"/>
        </w:rPr>
        <w:t>.</w:t>
      </w:r>
      <w:r w:rsidRPr="00644525">
        <w:rPr>
          <w:sz w:val="28"/>
          <w:szCs w:val="28"/>
        </w:rPr>
        <w:t xml:space="preserve"> </w:t>
      </w:r>
      <w:r w:rsidRPr="00161AA3">
        <w:rPr>
          <w:i/>
          <w:sz w:val="28"/>
          <w:szCs w:val="28"/>
        </w:rPr>
        <w:t>Иностранные языки в школе</w:t>
      </w:r>
      <w:r w:rsidR="00161AA3">
        <w:rPr>
          <w:sz w:val="28"/>
          <w:szCs w:val="28"/>
        </w:rPr>
        <w:t xml:space="preserve">. 2000. </w:t>
      </w:r>
      <w:r w:rsidRPr="00644525">
        <w:rPr>
          <w:sz w:val="28"/>
          <w:szCs w:val="28"/>
        </w:rPr>
        <w:t>№</w:t>
      </w:r>
      <w:r w:rsidR="00161AA3">
        <w:rPr>
          <w:sz w:val="28"/>
          <w:szCs w:val="28"/>
          <w:lang w:val="uk-UA"/>
        </w:rPr>
        <w:t> </w:t>
      </w:r>
      <w:r w:rsidR="00161AA3">
        <w:rPr>
          <w:sz w:val="28"/>
          <w:szCs w:val="28"/>
        </w:rPr>
        <w:t>2</w:t>
      </w:r>
      <w:r w:rsidR="00161AA3">
        <w:rPr>
          <w:sz w:val="28"/>
          <w:szCs w:val="28"/>
          <w:lang w:val="uk-UA"/>
        </w:rPr>
        <w:t xml:space="preserve">. </w:t>
      </w:r>
      <w:r w:rsidR="00161AA3">
        <w:rPr>
          <w:sz w:val="28"/>
          <w:szCs w:val="28"/>
        </w:rPr>
        <w:t>С.</w:t>
      </w:r>
      <w:r w:rsidR="00161AA3">
        <w:rPr>
          <w:sz w:val="28"/>
          <w:szCs w:val="28"/>
          <w:lang w:val="uk-UA"/>
        </w:rPr>
        <w:t xml:space="preserve"> </w:t>
      </w:r>
      <w:r w:rsidRPr="00644525">
        <w:rPr>
          <w:sz w:val="28"/>
          <w:szCs w:val="28"/>
        </w:rPr>
        <w:t xml:space="preserve">30-35.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Рындина</w:t>
      </w:r>
      <w:r w:rsidR="00161AA3">
        <w:rPr>
          <w:sz w:val="28"/>
          <w:szCs w:val="28"/>
          <w:lang w:val="uk-UA"/>
        </w:rPr>
        <w:t> </w:t>
      </w:r>
      <w:r w:rsidRPr="00644525">
        <w:rPr>
          <w:sz w:val="28"/>
          <w:szCs w:val="28"/>
        </w:rPr>
        <w:t>Ю.</w:t>
      </w:r>
      <w:r w:rsidR="00161AA3">
        <w:rPr>
          <w:sz w:val="28"/>
          <w:szCs w:val="28"/>
          <w:lang w:val="uk-UA"/>
        </w:rPr>
        <w:t> </w:t>
      </w:r>
      <w:r w:rsidRPr="00644525">
        <w:rPr>
          <w:sz w:val="28"/>
          <w:szCs w:val="28"/>
        </w:rPr>
        <w:t>В. Из опыта обучения студентов иностранному языку (на примере моделирования проблемных ситуация)</w:t>
      </w:r>
      <w:r w:rsidR="00161AA3">
        <w:rPr>
          <w:sz w:val="28"/>
          <w:szCs w:val="28"/>
          <w:lang w:val="uk-UA"/>
        </w:rPr>
        <w:t>.</w:t>
      </w:r>
      <w:r w:rsidR="00161AA3">
        <w:rPr>
          <w:sz w:val="28"/>
          <w:szCs w:val="28"/>
        </w:rPr>
        <w:t xml:space="preserve"> </w:t>
      </w:r>
      <w:r w:rsidRPr="00161AA3">
        <w:rPr>
          <w:i/>
          <w:sz w:val="28"/>
          <w:szCs w:val="28"/>
        </w:rPr>
        <w:t>Молодой ученый</w:t>
      </w:r>
      <w:r w:rsidR="00161AA3">
        <w:rPr>
          <w:sz w:val="28"/>
          <w:szCs w:val="28"/>
        </w:rPr>
        <w:t>. 2013</w:t>
      </w:r>
      <w:r w:rsidR="00161AA3">
        <w:rPr>
          <w:sz w:val="28"/>
          <w:szCs w:val="28"/>
          <w:lang w:val="uk-UA"/>
        </w:rPr>
        <w:t>.</w:t>
      </w:r>
      <w:r w:rsidR="00161AA3">
        <w:rPr>
          <w:sz w:val="28"/>
          <w:szCs w:val="28"/>
        </w:rPr>
        <w:t xml:space="preserve"> №</w:t>
      </w:r>
      <w:r w:rsidR="00161AA3">
        <w:rPr>
          <w:sz w:val="28"/>
          <w:szCs w:val="28"/>
          <w:lang w:val="uk-UA"/>
        </w:rPr>
        <w:t> </w:t>
      </w:r>
      <w:r w:rsidR="00161AA3">
        <w:rPr>
          <w:sz w:val="28"/>
          <w:szCs w:val="28"/>
        </w:rPr>
        <w:t>9. С.</w:t>
      </w:r>
      <w:r w:rsidR="00161AA3">
        <w:rPr>
          <w:sz w:val="28"/>
          <w:szCs w:val="28"/>
          <w:lang w:val="uk-UA"/>
        </w:rPr>
        <w:t> </w:t>
      </w:r>
      <w:r w:rsidRPr="00644525">
        <w:rPr>
          <w:sz w:val="28"/>
          <w:szCs w:val="28"/>
        </w:rPr>
        <w:t xml:space="preserve">467-469.  </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Сіденко</w:t>
      </w:r>
      <w:r w:rsidR="00161AA3">
        <w:rPr>
          <w:sz w:val="28"/>
          <w:szCs w:val="28"/>
          <w:lang w:val="uk-UA"/>
        </w:rPr>
        <w:t> </w:t>
      </w:r>
      <w:r w:rsidRPr="00644525">
        <w:rPr>
          <w:sz w:val="28"/>
          <w:szCs w:val="28"/>
        </w:rPr>
        <w:t>А.</w:t>
      </w:r>
      <w:r w:rsidR="00161AA3">
        <w:rPr>
          <w:sz w:val="28"/>
          <w:szCs w:val="28"/>
          <w:lang w:val="uk-UA"/>
        </w:rPr>
        <w:t> </w:t>
      </w:r>
      <w:r w:rsidRPr="00644525">
        <w:rPr>
          <w:sz w:val="28"/>
          <w:szCs w:val="28"/>
        </w:rPr>
        <w:t>С.</w:t>
      </w:r>
      <w:r w:rsidRPr="00644525">
        <w:rPr>
          <w:sz w:val="28"/>
          <w:szCs w:val="28"/>
          <w:lang w:val="uk-UA"/>
        </w:rPr>
        <w:t xml:space="preserve"> </w:t>
      </w:r>
      <w:r w:rsidRPr="00644525">
        <w:rPr>
          <w:sz w:val="28"/>
          <w:szCs w:val="28"/>
        </w:rPr>
        <w:t>Метод проектів</w:t>
      </w:r>
      <w:r w:rsidR="00161AA3">
        <w:rPr>
          <w:sz w:val="28"/>
          <w:szCs w:val="28"/>
          <w:lang w:val="uk-UA"/>
        </w:rPr>
        <w:t> </w:t>
      </w:r>
      <w:r w:rsidRPr="00644525">
        <w:rPr>
          <w:sz w:val="28"/>
          <w:szCs w:val="28"/>
        </w:rPr>
        <w:t>:</w:t>
      </w:r>
      <w:r w:rsidRPr="00644525">
        <w:rPr>
          <w:sz w:val="28"/>
          <w:szCs w:val="28"/>
          <w:lang w:val="uk-UA"/>
        </w:rPr>
        <w:t xml:space="preserve"> </w:t>
      </w:r>
      <w:hyperlink r:id="rId8" w:tooltip="Історія" w:history="1">
        <w:r w:rsidRPr="00161AA3">
          <w:rPr>
            <w:rStyle w:val="ac"/>
            <w:color w:val="auto"/>
            <w:sz w:val="28"/>
            <w:szCs w:val="28"/>
            <w:u w:val="none"/>
          </w:rPr>
          <w:t>історія</w:t>
        </w:r>
      </w:hyperlink>
      <w:r w:rsidRPr="00161AA3">
        <w:rPr>
          <w:sz w:val="28"/>
          <w:szCs w:val="28"/>
          <w:lang w:val="uk-UA"/>
        </w:rPr>
        <w:t xml:space="preserve"> </w:t>
      </w:r>
      <w:r w:rsidRPr="00161AA3">
        <w:rPr>
          <w:sz w:val="28"/>
          <w:szCs w:val="28"/>
        </w:rPr>
        <w:t xml:space="preserve">і </w:t>
      </w:r>
      <w:r w:rsidRPr="00644525">
        <w:rPr>
          <w:sz w:val="28"/>
          <w:szCs w:val="28"/>
        </w:rPr>
        <w:t>практика застосування</w:t>
      </w:r>
      <w:r w:rsidR="00161AA3">
        <w:rPr>
          <w:sz w:val="28"/>
          <w:szCs w:val="28"/>
          <w:lang w:val="uk-UA"/>
        </w:rPr>
        <w:t>.</w:t>
      </w:r>
      <w:r w:rsidRPr="00644525">
        <w:rPr>
          <w:sz w:val="28"/>
          <w:szCs w:val="28"/>
        </w:rPr>
        <w:t xml:space="preserve"> </w:t>
      </w:r>
      <w:r w:rsidR="00161AA3" w:rsidRPr="00161AA3">
        <w:rPr>
          <w:i/>
          <w:sz w:val="28"/>
          <w:szCs w:val="28"/>
        </w:rPr>
        <w:t>Завуч</w:t>
      </w:r>
      <w:r w:rsidR="00161AA3">
        <w:rPr>
          <w:sz w:val="28"/>
          <w:szCs w:val="28"/>
          <w:lang w:val="uk-UA"/>
        </w:rPr>
        <w:t>.</w:t>
      </w:r>
      <w:r w:rsidRPr="00644525">
        <w:rPr>
          <w:sz w:val="28"/>
          <w:szCs w:val="28"/>
        </w:rPr>
        <w:t xml:space="preserve"> 2003.</w:t>
      </w:r>
      <w:r w:rsidR="00161AA3">
        <w:rPr>
          <w:sz w:val="28"/>
          <w:szCs w:val="28"/>
        </w:rPr>
        <w:t xml:space="preserve"> №</w:t>
      </w:r>
      <w:r w:rsidR="00161AA3">
        <w:rPr>
          <w:sz w:val="28"/>
          <w:szCs w:val="28"/>
          <w:lang w:val="uk-UA"/>
        </w:rPr>
        <w:t xml:space="preserve"> </w:t>
      </w:r>
      <w:r w:rsidRPr="00644525">
        <w:rPr>
          <w:sz w:val="28"/>
          <w:szCs w:val="28"/>
        </w:rPr>
        <w:t>6.</w:t>
      </w:r>
      <w:r w:rsidRPr="00644525">
        <w:rPr>
          <w:sz w:val="28"/>
          <w:szCs w:val="28"/>
          <w:lang w:val="uk-UA"/>
        </w:rPr>
        <w:t xml:space="preserve"> </w:t>
      </w:r>
      <w:r w:rsidRPr="00644525">
        <w:rPr>
          <w:sz w:val="28"/>
          <w:szCs w:val="28"/>
          <w:lang w:val="en-US"/>
        </w:rPr>
        <w:t>C</w:t>
      </w:r>
      <w:r w:rsidR="00161AA3">
        <w:rPr>
          <w:sz w:val="28"/>
          <w:szCs w:val="28"/>
          <w:lang w:val="uk-UA"/>
        </w:rPr>
        <w:t>. </w:t>
      </w:r>
      <w:r w:rsidR="00161AA3">
        <w:rPr>
          <w:sz w:val="28"/>
          <w:szCs w:val="28"/>
        </w:rPr>
        <w:t>96</w:t>
      </w:r>
      <w:r w:rsidR="00161AA3">
        <w:rPr>
          <w:sz w:val="28"/>
          <w:szCs w:val="28"/>
          <w:lang w:val="uk-UA"/>
        </w:rPr>
        <w:t>-</w:t>
      </w:r>
      <w:r w:rsidRPr="00644525">
        <w:rPr>
          <w:sz w:val="28"/>
          <w:szCs w:val="28"/>
        </w:rPr>
        <w:t>111.</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Ступницкая</w:t>
      </w:r>
      <w:r w:rsidR="00161AA3">
        <w:rPr>
          <w:sz w:val="28"/>
          <w:szCs w:val="28"/>
          <w:lang w:val="uk-UA"/>
        </w:rPr>
        <w:t> </w:t>
      </w:r>
      <w:r w:rsidRPr="00644525">
        <w:rPr>
          <w:sz w:val="28"/>
          <w:szCs w:val="28"/>
        </w:rPr>
        <w:t>М.</w:t>
      </w:r>
      <w:r w:rsidR="00161AA3">
        <w:rPr>
          <w:sz w:val="28"/>
          <w:szCs w:val="28"/>
          <w:lang w:val="uk-UA"/>
        </w:rPr>
        <w:t> </w:t>
      </w:r>
      <w:r w:rsidRPr="00644525">
        <w:rPr>
          <w:sz w:val="28"/>
          <w:szCs w:val="28"/>
        </w:rPr>
        <w:t xml:space="preserve">А. Что такое учебный проект? </w:t>
      </w:r>
      <w:r w:rsidR="00161AA3">
        <w:rPr>
          <w:sz w:val="28"/>
          <w:szCs w:val="28"/>
        </w:rPr>
        <w:t>М</w:t>
      </w:r>
      <w:r w:rsidR="00161AA3">
        <w:rPr>
          <w:sz w:val="28"/>
          <w:szCs w:val="28"/>
          <w:lang w:val="uk-UA"/>
        </w:rPr>
        <w:t>осква </w:t>
      </w:r>
      <w:r w:rsidRPr="00644525">
        <w:rPr>
          <w:sz w:val="28"/>
          <w:szCs w:val="28"/>
        </w:rPr>
        <w:t xml:space="preserve">: Первое </w:t>
      </w:r>
      <w:r w:rsidR="00161AA3">
        <w:rPr>
          <w:sz w:val="28"/>
          <w:szCs w:val="28"/>
        </w:rPr>
        <w:t>сентября, 2010. 44</w:t>
      </w:r>
      <w:r w:rsidR="00161AA3">
        <w:rPr>
          <w:sz w:val="28"/>
          <w:szCs w:val="28"/>
          <w:lang w:val="uk-UA"/>
        </w:rPr>
        <w:t> </w:t>
      </w:r>
      <w:r w:rsidRPr="00644525">
        <w:rPr>
          <w:sz w:val="28"/>
          <w:szCs w:val="28"/>
        </w:rPr>
        <w:t>с.</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Титова</w:t>
      </w:r>
      <w:r w:rsidR="00161AA3">
        <w:rPr>
          <w:sz w:val="28"/>
          <w:szCs w:val="28"/>
          <w:lang w:val="uk-UA"/>
        </w:rPr>
        <w:t xml:space="preserve"> </w:t>
      </w:r>
      <w:r w:rsidRPr="00644525">
        <w:rPr>
          <w:sz w:val="28"/>
          <w:szCs w:val="28"/>
        </w:rPr>
        <w:t>Г.</w:t>
      </w:r>
      <w:r w:rsidR="00161AA3">
        <w:rPr>
          <w:sz w:val="28"/>
          <w:szCs w:val="28"/>
          <w:lang w:val="uk-UA"/>
        </w:rPr>
        <w:t xml:space="preserve"> </w:t>
      </w:r>
      <w:r w:rsidRPr="00644525">
        <w:rPr>
          <w:sz w:val="28"/>
          <w:szCs w:val="28"/>
        </w:rPr>
        <w:t>Ю. О технологии организации с</w:t>
      </w:r>
      <w:r w:rsidR="00161AA3">
        <w:rPr>
          <w:sz w:val="28"/>
          <w:szCs w:val="28"/>
        </w:rPr>
        <w:t>амостоятельной работы студентов</w:t>
      </w:r>
      <w:r w:rsidR="00161AA3">
        <w:rPr>
          <w:sz w:val="28"/>
          <w:szCs w:val="28"/>
          <w:lang w:val="uk-UA"/>
        </w:rPr>
        <w:t xml:space="preserve">. </w:t>
      </w:r>
      <w:r w:rsidRPr="00161AA3">
        <w:rPr>
          <w:i/>
          <w:sz w:val="28"/>
          <w:szCs w:val="28"/>
        </w:rPr>
        <w:t>Вестник ТГПУ</w:t>
      </w:r>
      <w:r w:rsidR="00161AA3">
        <w:rPr>
          <w:sz w:val="28"/>
          <w:szCs w:val="28"/>
        </w:rPr>
        <w:t>. 2010.</w:t>
      </w:r>
      <w:r w:rsidRPr="00644525">
        <w:rPr>
          <w:sz w:val="28"/>
          <w:szCs w:val="28"/>
        </w:rPr>
        <w:t xml:space="preserve"> </w:t>
      </w:r>
      <w:r w:rsidR="00161AA3">
        <w:rPr>
          <w:sz w:val="28"/>
          <w:szCs w:val="28"/>
          <w:lang w:val="uk-UA"/>
        </w:rPr>
        <w:t>№ </w:t>
      </w:r>
      <w:r w:rsidR="00161AA3">
        <w:rPr>
          <w:sz w:val="28"/>
          <w:szCs w:val="28"/>
        </w:rPr>
        <w:t>1. С.</w:t>
      </w:r>
      <w:r w:rsidR="00161AA3">
        <w:rPr>
          <w:sz w:val="28"/>
          <w:szCs w:val="28"/>
          <w:lang w:val="uk-UA"/>
        </w:rPr>
        <w:t> </w:t>
      </w:r>
      <w:r w:rsidR="00161AA3">
        <w:rPr>
          <w:sz w:val="28"/>
          <w:szCs w:val="28"/>
        </w:rPr>
        <w:t>123</w:t>
      </w:r>
      <w:r w:rsidR="00161AA3">
        <w:rPr>
          <w:sz w:val="28"/>
          <w:szCs w:val="28"/>
          <w:lang w:val="uk-UA"/>
        </w:rPr>
        <w:t>-</w:t>
      </w:r>
      <w:r w:rsidRPr="00644525">
        <w:rPr>
          <w:sz w:val="28"/>
          <w:szCs w:val="28"/>
        </w:rPr>
        <w:t>126.</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Токарева</w:t>
      </w:r>
      <w:r w:rsidR="00161AA3">
        <w:rPr>
          <w:sz w:val="28"/>
          <w:szCs w:val="28"/>
          <w:lang w:val="uk-UA"/>
        </w:rPr>
        <w:t> </w:t>
      </w:r>
      <w:r w:rsidRPr="00644525">
        <w:rPr>
          <w:sz w:val="28"/>
          <w:szCs w:val="28"/>
        </w:rPr>
        <w:t>Т.</w:t>
      </w:r>
      <w:r w:rsidR="00161AA3">
        <w:rPr>
          <w:sz w:val="28"/>
          <w:szCs w:val="28"/>
          <w:lang w:val="uk-UA"/>
        </w:rPr>
        <w:t> </w:t>
      </w:r>
      <w:r w:rsidRPr="00644525">
        <w:rPr>
          <w:sz w:val="28"/>
          <w:szCs w:val="28"/>
        </w:rPr>
        <w:t>Н. Повышение компетентности будущих специалистов посредством организации проектировочной деятельности в высшей школе</w:t>
      </w:r>
      <w:r w:rsidR="00161AA3">
        <w:rPr>
          <w:sz w:val="28"/>
          <w:szCs w:val="28"/>
          <w:lang w:val="uk-UA"/>
        </w:rPr>
        <w:t xml:space="preserve"> </w:t>
      </w:r>
      <w:r w:rsidR="00161AA3">
        <w:rPr>
          <w:sz w:val="28"/>
          <w:szCs w:val="28"/>
        </w:rPr>
        <w:t xml:space="preserve">: </w:t>
      </w:r>
      <w:r w:rsidR="00161AA3">
        <w:rPr>
          <w:sz w:val="28"/>
          <w:szCs w:val="28"/>
          <w:lang w:val="uk-UA"/>
        </w:rPr>
        <w:t>с</w:t>
      </w:r>
      <w:r w:rsidRPr="00644525">
        <w:rPr>
          <w:sz w:val="28"/>
          <w:szCs w:val="28"/>
        </w:rPr>
        <w:t>борник научных статей по материалам Международной заочной научно-практической конференции «Проектировочная деятельность преподавателя высшей школы: от теории к практике» / под общ. ред. Н.</w:t>
      </w:r>
      <w:r w:rsidR="00161AA3">
        <w:rPr>
          <w:sz w:val="28"/>
          <w:szCs w:val="28"/>
          <w:lang w:val="uk-UA"/>
        </w:rPr>
        <w:t xml:space="preserve"> </w:t>
      </w:r>
      <w:r w:rsidR="00161AA3">
        <w:rPr>
          <w:sz w:val="28"/>
          <w:szCs w:val="28"/>
        </w:rPr>
        <w:t>И.</w:t>
      </w:r>
      <w:r w:rsidR="00161AA3">
        <w:rPr>
          <w:sz w:val="28"/>
          <w:szCs w:val="28"/>
          <w:lang w:val="uk-UA"/>
        </w:rPr>
        <w:t> </w:t>
      </w:r>
      <w:r w:rsidRPr="00644525">
        <w:rPr>
          <w:sz w:val="28"/>
          <w:szCs w:val="28"/>
        </w:rPr>
        <w:t>Вьюновой, Е.</w:t>
      </w:r>
      <w:r w:rsidR="00161AA3">
        <w:rPr>
          <w:sz w:val="28"/>
          <w:szCs w:val="28"/>
          <w:lang w:val="uk-UA"/>
        </w:rPr>
        <w:t> </w:t>
      </w:r>
      <w:r w:rsidR="00161AA3">
        <w:rPr>
          <w:sz w:val="28"/>
          <w:szCs w:val="28"/>
        </w:rPr>
        <w:t>В.</w:t>
      </w:r>
      <w:r w:rsidR="00161AA3">
        <w:rPr>
          <w:sz w:val="28"/>
          <w:szCs w:val="28"/>
          <w:lang w:val="uk-UA"/>
        </w:rPr>
        <w:t> </w:t>
      </w:r>
      <w:r w:rsidR="00161AA3">
        <w:rPr>
          <w:sz w:val="28"/>
          <w:szCs w:val="28"/>
        </w:rPr>
        <w:t xml:space="preserve">Кривотуловой. </w:t>
      </w:r>
      <w:r w:rsidRPr="00644525">
        <w:rPr>
          <w:sz w:val="28"/>
          <w:szCs w:val="28"/>
        </w:rPr>
        <w:t>Воронеж</w:t>
      </w:r>
      <w:r w:rsidR="00161AA3">
        <w:rPr>
          <w:sz w:val="28"/>
          <w:szCs w:val="28"/>
          <w:lang w:val="uk-UA"/>
        </w:rPr>
        <w:t> </w:t>
      </w:r>
      <w:r w:rsidRPr="00644525">
        <w:rPr>
          <w:sz w:val="28"/>
          <w:szCs w:val="28"/>
        </w:rPr>
        <w:t>: Воронежский ЦНТИ – филиал ФГБУ</w:t>
      </w:r>
      <w:r w:rsidR="00161AA3">
        <w:rPr>
          <w:sz w:val="28"/>
          <w:szCs w:val="28"/>
        </w:rPr>
        <w:t xml:space="preserve"> «РЭА» Минэнерго России, 2014. С.</w:t>
      </w:r>
      <w:r w:rsidR="00161AA3">
        <w:rPr>
          <w:sz w:val="28"/>
          <w:szCs w:val="28"/>
          <w:lang w:val="uk-UA"/>
        </w:rPr>
        <w:t> </w:t>
      </w:r>
      <w:r w:rsidR="00161AA3">
        <w:rPr>
          <w:sz w:val="28"/>
          <w:szCs w:val="28"/>
        </w:rPr>
        <w:t>32</w:t>
      </w:r>
      <w:r w:rsidR="00161AA3">
        <w:rPr>
          <w:sz w:val="28"/>
          <w:szCs w:val="28"/>
          <w:lang w:val="uk-UA"/>
        </w:rPr>
        <w:t>-</w:t>
      </w:r>
      <w:r w:rsidRPr="00644525">
        <w:rPr>
          <w:sz w:val="28"/>
          <w:szCs w:val="28"/>
        </w:rPr>
        <w:t>36.</w:t>
      </w:r>
    </w:p>
    <w:p w:rsidR="007813F9" w:rsidRPr="00644525" w:rsidRDefault="007813F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161AA3">
        <w:rPr>
          <w:sz w:val="28"/>
          <w:szCs w:val="28"/>
        </w:rPr>
        <w:t>Фатеева</w:t>
      </w:r>
      <w:r w:rsidR="00161AA3">
        <w:rPr>
          <w:sz w:val="28"/>
          <w:szCs w:val="28"/>
          <w:lang w:val="uk-UA"/>
        </w:rPr>
        <w:t xml:space="preserve"> </w:t>
      </w:r>
      <w:r w:rsidR="00161AA3">
        <w:rPr>
          <w:sz w:val="28"/>
          <w:szCs w:val="28"/>
        </w:rPr>
        <w:t>И.</w:t>
      </w:r>
      <w:r w:rsidR="00161AA3">
        <w:rPr>
          <w:sz w:val="28"/>
          <w:szCs w:val="28"/>
          <w:lang w:val="uk-UA"/>
        </w:rPr>
        <w:t> </w:t>
      </w:r>
      <w:r w:rsidRPr="00644525">
        <w:rPr>
          <w:sz w:val="28"/>
          <w:szCs w:val="28"/>
        </w:rPr>
        <w:t>А. Метод проектов как приоритетная инновац</w:t>
      </w:r>
      <w:r w:rsidR="00161AA3">
        <w:rPr>
          <w:sz w:val="28"/>
          <w:szCs w:val="28"/>
        </w:rPr>
        <w:t>ионная технология в образовании</w:t>
      </w:r>
      <w:r w:rsidR="00161AA3">
        <w:rPr>
          <w:sz w:val="28"/>
          <w:szCs w:val="28"/>
          <w:lang w:val="uk-UA"/>
        </w:rPr>
        <w:t xml:space="preserve">. </w:t>
      </w:r>
      <w:r w:rsidRPr="00161AA3">
        <w:rPr>
          <w:i/>
          <w:sz w:val="28"/>
          <w:szCs w:val="28"/>
        </w:rPr>
        <w:t>Молодой ученый</w:t>
      </w:r>
      <w:r w:rsidR="00161AA3">
        <w:rPr>
          <w:sz w:val="28"/>
          <w:szCs w:val="28"/>
        </w:rPr>
        <w:t>. 2013</w:t>
      </w:r>
      <w:r w:rsidR="00161AA3">
        <w:rPr>
          <w:sz w:val="28"/>
          <w:szCs w:val="28"/>
          <w:lang w:val="uk-UA"/>
        </w:rPr>
        <w:t>.</w:t>
      </w:r>
      <w:r w:rsidRPr="00644525">
        <w:rPr>
          <w:sz w:val="28"/>
          <w:szCs w:val="28"/>
        </w:rPr>
        <w:t xml:space="preserve"> №</w:t>
      </w:r>
      <w:r w:rsidR="00161AA3">
        <w:rPr>
          <w:sz w:val="28"/>
          <w:szCs w:val="28"/>
          <w:lang w:val="uk-UA"/>
        </w:rPr>
        <w:t> </w:t>
      </w:r>
      <w:r w:rsidR="00161AA3">
        <w:rPr>
          <w:sz w:val="28"/>
          <w:szCs w:val="28"/>
        </w:rPr>
        <w:t>1. С.</w:t>
      </w:r>
      <w:r w:rsidR="00161AA3">
        <w:rPr>
          <w:sz w:val="28"/>
          <w:szCs w:val="28"/>
          <w:lang w:val="uk-UA"/>
        </w:rPr>
        <w:t> </w:t>
      </w:r>
      <w:r w:rsidRPr="00644525">
        <w:rPr>
          <w:sz w:val="28"/>
          <w:szCs w:val="28"/>
        </w:rPr>
        <w:t xml:space="preserve">376-378.  </w:t>
      </w:r>
    </w:p>
    <w:p w:rsidR="007813F9" w:rsidRPr="00644525" w:rsidRDefault="00161AA3"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Pr>
          <w:sz w:val="28"/>
          <w:szCs w:val="28"/>
        </w:rPr>
        <w:t>Филатов</w:t>
      </w:r>
      <w:r>
        <w:rPr>
          <w:sz w:val="28"/>
          <w:szCs w:val="28"/>
          <w:lang w:val="uk-UA"/>
        </w:rPr>
        <w:t> </w:t>
      </w:r>
      <w:r w:rsidR="007813F9" w:rsidRPr="00644525">
        <w:rPr>
          <w:sz w:val="28"/>
          <w:szCs w:val="28"/>
        </w:rPr>
        <w:t>В.</w:t>
      </w:r>
      <w:r>
        <w:rPr>
          <w:sz w:val="28"/>
          <w:szCs w:val="28"/>
          <w:lang w:val="uk-UA"/>
        </w:rPr>
        <w:t> </w:t>
      </w:r>
      <w:r w:rsidR="007813F9" w:rsidRPr="00644525">
        <w:rPr>
          <w:sz w:val="28"/>
          <w:szCs w:val="28"/>
        </w:rPr>
        <w:t>П. Методика</w:t>
      </w:r>
      <w:r>
        <w:rPr>
          <w:sz w:val="28"/>
          <w:szCs w:val="28"/>
        </w:rPr>
        <w:t xml:space="preserve"> обучения иностранному языку.</w:t>
      </w:r>
      <w:r>
        <w:rPr>
          <w:sz w:val="28"/>
          <w:szCs w:val="28"/>
          <w:lang w:val="uk-UA"/>
        </w:rPr>
        <w:t xml:space="preserve"> </w:t>
      </w:r>
      <w:r>
        <w:rPr>
          <w:sz w:val="28"/>
          <w:szCs w:val="28"/>
        </w:rPr>
        <w:t>М</w:t>
      </w:r>
      <w:r>
        <w:rPr>
          <w:sz w:val="28"/>
          <w:szCs w:val="28"/>
          <w:lang w:val="uk-UA"/>
        </w:rPr>
        <w:t>осква </w:t>
      </w:r>
      <w:r>
        <w:rPr>
          <w:sz w:val="28"/>
          <w:szCs w:val="28"/>
        </w:rPr>
        <w:t>: Феникс, 2005. 416</w:t>
      </w:r>
      <w:r>
        <w:rPr>
          <w:sz w:val="28"/>
          <w:szCs w:val="28"/>
          <w:lang w:val="uk-UA"/>
        </w:rPr>
        <w:t> </w:t>
      </w:r>
      <w:r w:rsidR="007813F9" w:rsidRPr="00644525">
        <w:rPr>
          <w:sz w:val="28"/>
          <w:szCs w:val="28"/>
        </w:rPr>
        <w:t xml:space="preserve">с. </w:t>
      </w:r>
    </w:p>
    <w:p w:rsidR="007813F9" w:rsidRPr="00644525" w:rsidRDefault="00A20749" w:rsidP="00644525">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7813F9" w:rsidRPr="00644525">
        <w:rPr>
          <w:sz w:val="28"/>
          <w:szCs w:val="28"/>
        </w:rPr>
        <w:t>Хлупина</w:t>
      </w:r>
      <w:bookmarkStart w:id="34" w:name="хлупина"/>
      <w:bookmarkEnd w:id="34"/>
      <w:r>
        <w:rPr>
          <w:sz w:val="28"/>
          <w:szCs w:val="28"/>
          <w:lang w:val="uk-UA"/>
        </w:rPr>
        <w:t> </w:t>
      </w:r>
      <w:r w:rsidR="007813F9" w:rsidRPr="00644525">
        <w:rPr>
          <w:sz w:val="28"/>
          <w:szCs w:val="28"/>
        </w:rPr>
        <w:t>Н.</w:t>
      </w:r>
      <w:r>
        <w:rPr>
          <w:sz w:val="28"/>
          <w:szCs w:val="28"/>
          <w:lang w:val="uk-UA"/>
        </w:rPr>
        <w:t> </w:t>
      </w:r>
      <w:r w:rsidR="007813F9" w:rsidRPr="00644525">
        <w:rPr>
          <w:sz w:val="28"/>
          <w:szCs w:val="28"/>
        </w:rPr>
        <w:t>О. Организация самостоятельной работы по овладению компетенциями в учреждениях среднего профессионального образования</w:t>
      </w:r>
      <w:r>
        <w:rPr>
          <w:sz w:val="28"/>
          <w:szCs w:val="28"/>
          <w:lang w:val="uk-UA"/>
        </w:rPr>
        <w:t> </w:t>
      </w:r>
      <w:r w:rsidR="007813F9" w:rsidRPr="00644525">
        <w:rPr>
          <w:sz w:val="28"/>
          <w:szCs w:val="28"/>
        </w:rPr>
        <w:t>: дис. … канд. пед. наук</w:t>
      </w:r>
      <w:r>
        <w:rPr>
          <w:sz w:val="28"/>
          <w:szCs w:val="28"/>
          <w:lang w:val="uk-UA"/>
        </w:rPr>
        <w:t> </w:t>
      </w:r>
      <w:r w:rsidR="007813F9" w:rsidRPr="00644525">
        <w:rPr>
          <w:sz w:val="28"/>
          <w:szCs w:val="28"/>
        </w:rPr>
        <w:t>: 13.00.08</w:t>
      </w:r>
      <w:r>
        <w:rPr>
          <w:sz w:val="28"/>
          <w:szCs w:val="28"/>
          <w:lang w:val="uk-UA"/>
        </w:rPr>
        <w:t>.</w:t>
      </w:r>
      <w:r w:rsidR="007813F9" w:rsidRPr="00644525">
        <w:rPr>
          <w:sz w:val="28"/>
          <w:szCs w:val="28"/>
        </w:rPr>
        <w:t xml:space="preserve"> </w:t>
      </w:r>
      <w:r>
        <w:rPr>
          <w:sz w:val="28"/>
          <w:szCs w:val="28"/>
        </w:rPr>
        <w:t>Кузбасс, 2017. 172</w:t>
      </w:r>
      <w:r>
        <w:rPr>
          <w:sz w:val="28"/>
          <w:szCs w:val="28"/>
          <w:lang w:val="uk-UA"/>
        </w:rPr>
        <w:t> </w:t>
      </w:r>
      <w:r w:rsidR="007813F9" w:rsidRPr="00644525">
        <w:rPr>
          <w:sz w:val="28"/>
          <w:szCs w:val="28"/>
        </w:rPr>
        <w:t>с.</w:t>
      </w:r>
    </w:p>
    <w:p w:rsidR="007813F9" w:rsidRPr="007813F9" w:rsidRDefault="007813F9" w:rsidP="007813F9">
      <w:pPr>
        <w:pStyle w:val="Default"/>
        <w:widowControl w:val="0"/>
        <w:numPr>
          <w:ilvl w:val="0"/>
          <w:numId w:val="1"/>
        </w:numPr>
        <w:spacing w:line="360" w:lineRule="auto"/>
        <w:ind w:left="340" w:firstLine="709"/>
        <w:jc w:val="both"/>
        <w:rPr>
          <w:sz w:val="28"/>
          <w:szCs w:val="28"/>
        </w:rPr>
      </w:pPr>
      <w:r>
        <w:rPr>
          <w:sz w:val="28"/>
          <w:szCs w:val="28"/>
          <w:lang w:val="uk-UA"/>
        </w:rPr>
        <w:t xml:space="preserve"> </w:t>
      </w:r>
      <w:r w:rsidR="00264B6C">
        <w:rPr>
          <w:sz w:val="28"/>
          <w:szCs w:val="28"/>
        </w:rPr>
        <w:t>Яковлева</w:t>
      </w:r>
      <w:r w:rsidR="00264B6C">
        <w:rPr>
          <w:sz w:val="28"/>
          <w:szCs w:val="28"/>
          <w:lang w:val="uk-UA"/>
        </w:rPr>
        <w:t xml:space="preserve"> </w:t>
      </w:r>
      <w:r w:rsidRPr="00644525">
        <w:rPr>
          <w:sz w:val="28"/>
          <w:szCs w:val="28"/>
        </w:rPr>
        <w:t>Н.</w:t>
      </w:r>
      <w:r w:rsidR="00264B6C">
        <w:rPr>
          <w:sz w:val="28"/>
          <w:szCs w:val="28"/>
          <w:lang w:val="uk-UA"/>
        </w:rPr>
        <w:t> </w:t>
      </w:r>
      <w:r w:rsidRPr="00644525">
        <w:rPr>
          <w:sz w:val="28"/>
          <w:szCs w:val="28"/>
        </w:rPr>
        <w:t>Ф. Проектная деятельность в образовательном учреждении</w:t>
      </w:r>
      <w:r w:rsidR="00264B6C">
        <w:rPr>
          <w:sz w:val="28"/>
          <w:szCs w:val="28"/>
          <w:lang w:val="uk-UA"/>
        </w:rPr>
        <w:t> </w:t>
      </w:r>
      <w:r w:rsidRPr="00644525">
        <w:rPr>
          <w:sz w:val="28"/>
          <w:szCs w:val="28"/>
        </w:rPr>
        <w:t>: учебное пособие</w:t>
      </w:r>
      <w:r w:rsidR="00264B6C">
        <w:rPr>
          <w:sz w:val="28"/>
          <w:szCs w:val="28"/>
        </w:rPr>
        <w:t>. М</w:t>
      </w:r>
      <w:r w:rsidR="00264B6C">
        <w:rPr>
          <w:sz w:val="28"/>
          <w:szCs w:val="28"/>
          <w:lang w:val="uk-UA"/>
        </w:rPr>
        <w:t>осква </w:t>
      </w:r>
      <w:r w:rsidR="00264B6C">
        <w:rPr>
          <w:sz w:val="28"/>
          <w:szCs w:val="28"/>
        </w:rPr>
        <w:t xml:space="preserve">:ФЛИНТА, 2014. </w:t>
      </w:r>
      <w:r w:rsidRPr="00644525">
        <w:rPr>
          <w:sz w:val="28"/>
          <w:szCs w:val="28"/>
        </w:rPr>
        <w:t>144</w:t>
      </w:r>
      <w:r w:rsidR="00264B6C">
        <w:rPr>
          <w:sz w:val="28"/>
          <w:szCs w:val="28"/>
          <w:lang w:val="uk-UA"/>
        </w:rPr>
        <w:t> </w:t>
      </w:r>
      <w:r w:rsidRPr="00644525">
        <w:rPr>
          <w:sz w:val="28"/>
          <w:szCs w:val="28"/>
        </w:rPr>
        <w:t xml:space="preserve">с. </w:t>
      </w:r>
    </w:p>
    <w:p w:rsidR="007813F9" w:rsidRPr="007813F9" w:rsidRDefault="007813F9" w:rsidP="007813F9">
      <w:pPr>
        <w:pStyle w:val="Default"/>
        <w:widowControl w:val="0"/>
        <w:numPr>
          <w:ilvl w:val="0"/>
          <w:numId w:val="1"/>
        </w:numPr>
        <w:spacing w:line="360" w:lineRule="auto"/>
        <w:ind w:left="340" w:firstLine="709"/>
        <w:jc w:val="both"/>
        <w:rPr>
          <w:sz w:val="28"/>
          <w:szCs w:val="28"/>
          <w:lang w:val="en-US"/>
        </w:rPr>
      </w:pPr>
      <w:r>
        <w:rPr>
          <w:sz w:val="28"/>
          <w:szCs w:val="28"/>
          <w:lang w:val="uk-UA"/>
        </w:rPr>
        <w:t xml:space="preserve"> </w:t>
      </w:r>
      <w:r w:rsidR="00264B6C">
        <w:rPr>
          <w:sz w:val="28"/>
          <w:szCs w:val="28"/>
          <w:lang w:val="en-US"/>
        </w:rPr>
        <w:t>Hutchinson</w:t>
      </w:r>
      <w:r w:rsidR="00264B6C">
        <w:rPr>
          <w:sz w:val="28"/>
          <w:szCs w:val="28"/>
          <w:lang w:val="uk-UA"/>
        </w:rPr>
        <w:t xml:space="preserve"> </w:t>
      </w:r>
      <w:r w:rsidRPr="007813F9">
        <w:rPr>
          <w:sz w:val="28"/>
          <w:szCs w:val="28"/>
          <w:lang w:val="en-US"/>
        </w:rPr>
        <w:t xml:space="preserve">T. Introduction </w:t>
      </w:r>
      <w:r w:rsidR="00264B6C">
        <w:rPr>
          <w:sz w:val="28"/>
          <w:szCs w:val="28"/>
          <w:lang w:val="en-US"/>
        </w:rPr>
        <w:t>to Project Work.</w:t>
      </w:r>
      <w:r w:rsidR="00264B6C">
        <w:rPr>
          <w:sz w:val="28"/>
          <w:szCs w:val="28"/>
          <w:lang w:val="uk-UA"/>
        </w:rPr>
        <w:t xml:space="preserve"> </w:t>
      </w:r>
      <w:r w:rsidRPr="007813F9">
        <w:rPr>
          <w:sz w:val="28"/>
          <w:szCs w:val="28"/>
          <w:lang w:val="en-US"/>
        </w:rPr>
        <w:t>Oxford</w:t>
      </w:r>
      <w:r w:rsidR="00264B6C">
        <w:rPr>
          <w:sz w:val="28"/>
          <w:szCs w:val="28"/>
          <w:lang w:val="uk-UA"/>
        </w:rPr>
        <w:t> </w:t>
      </w:r>
      <w:r w:rsidRPr="007813F9">
        <w:rPr>
          <w:sz w:val="28"/>
          <w:szCs w:val="28"/>
          <w:lang w:val="en-US"/>
        </w:rPr>
        <w:t>: O</w:t>
      </w:r>
      <w:r w:rsidR="00264B6C">
        <w:rPr>
          <w:sz w:val="28"/>
          <w:szCs w:val="28"/>
          <w:lang w:val="en-US"/>
        </w:rPr>
        <w:t>xford University Press, 2001. 140</w:t>
      </w:r>
      <w:r w:rsidR="00264B6C">
        <w:rPr>
          <w:sz w:val="28"/>
          <w:szCs w:val="28"/>
          <w:lang w:val="uk-UA"/>
        </w:rPr>
        <w:t> </w:t>
      </w:r>
      <w:r w:rsidRPr="007813F9">
        <w:rPr>
          <w:sz w:val="28"/>
          <w:szCs w:val="28"/>
          <w:lang w:val="en-US"/>
        </w:rPr>
        <w:t>p.</w:t>
      </w:r>
    </w:p>
    <w:p w:rsidR="007813F9" w:rsidRPr="007813F9" w:rsidRDefault="007813F9" w:rsidP="007813F9">
      <w:pPr>
        <w:pStyle w:val="Default"/>
        <w:widowControl w:val="0"/>
        <w:numPr>
          <w:ilvl w:val="0"/>
          <w:numId w:val="1"/>
        </w:numPr>
        <w:spacing w:line="360" w:lineRule="auto"/>
        <w:ind w:left="340" w:firstLine="709"/>
        <w:jc w:val="both"/>
        <w:rPr>
          <w:sz w:val="28"/>
          <w:szCs w:val="28"/>
          <w:lang w:val="en-US"/>
        </w:rPr>
      </w:pPr>
      <w:r>
        <w:rPr>
          <w:sz w:val="28"/>
          <w:szCs w:val="28"/>
          <w:lang w:val="uk-UA"/>
        </w:rPr>
        <w:t xml:space="preserve"> </w:t>
      </w:r>
      <w:r w:rsidR="00264B6C">
        <w:rPr>
          <w:sz w:val="28"/>
          <w:szCs w:val="28"/>
          <w:lang w:val="en-US"/>
        </w:rPr>
        <w:t>Fried-Booth</w:t>
      </w:r>
      <w:r w:rsidR="00264B6C">
        <w:rPr>
          <w:sz w:val="28"/>
          <w:szCs w:val="28"/>
          <w:lang w:val="uk-UA"/>
        </w:rPr>
        <w:t> </w:t>
      </w:r>
      <w:r w:rsidRPr="007813F9">
        <w:rPr>
          <w:sz w:val="28"/>
          <w:szCs w:val="28"/>
          <w:lang w:val="en-US"/>
        </w:rPr>
        <w:t>D.</w:t>
      </w:r>
      <w:r w:rsidR="00264B6C">
        <w:rPr>
          <w:sz w:val="28"/>
          <w:szCs w:val="28"/>
          <w:lang w:val="uk-UA"/>
        </w:rPr>
        <w:t> </w:t>
      </w:r>
      <w:r w:rsidR="00264B6C">
        <w:rPr>
          <w:sz w:val="28"/>
          <w:szCs w:val="28"/>
          <w:lang w:val="en-US"/>
        </w:rPr>
        <w:t xml:space="preserve">L. Project work. </w:t>
      </w:r>
      <w:r w:rsidRPr="007813F9">
        <w:rPr>
          <w:sz w:val="28"/>
          <w:szCs w:val="28"/>
          <w:lang w:val="en-US"/>
        </w:rPr>
        <w:t>Oxford</w:t>
      </w:r>
      <w:r w:rsidR="00264B6C">
        <w:rPr>
          <w:sz w:val="28"/>
          <w:szCs w:val="28"/>
          <w:lang w:val="uk-UA"/>
        </w:rPr>
        <w:t> </w:t>
      </w:r>
      <w:r w:rsidRPr="007813F9">
        <w:rPr>
          <w:sz w:val="28"/>
          <w:szCs w:val="28"/>
          <w:lang w:val="en-US"/>
        </w:rPr>
        <w:t xml:space="preserve">: </w:t>
      </w:r>
      <w:r w:rsidR="00264B6C">
        <w:rPr>
          <w:sz w:val="28"/>
          <w:szCs w:val="28"/>
          <w:lang w:val="en-US"/>
        </w:rPr>
        <w:t>Oxford University Press, 2005. 220</w:t>
      </w:r>
      <w:r w:rsidR="00264B6C">
        <w:rPr>
          <w:sz w:val="28"/>
          <w:szCs w:val="28"/>
          <w:lang w:val="uk-UA"/>
        </w:rPr>
        <w:t> </w:t>
      </w:r>
      <w:r w:rsidRPr="007813F9">
        <w:rPr>
          <w:sz w:val="28"/>
          <w:szCs w:val="28"/>
          <w:lang w:val="en-US"/>
        </w:rPr>
        <w:t xml:space="preserve">p. </w:t>
      </w:r>
    </w:p>
    <w:p w:rsidR="007813F9" w:rsidRPr="007813F9" w:rsidRDefault="007813F9" w:rsidP="007813F9">
      <w:pPr>
        <w:pStyle w:val="Default"/>
        <w:widowControl w:val="0"/>
        <w:numPr>
          <w:ilvl w:val="0"/>
          <w:numId w:val="1"/>
        </w:numPr>
        <w:spacing w:line="360" w:lineRule="auto"/>
        <w:ind w:left="340" w:firstLine="709"/>
        <w:jc w:val="both"/>
        <w:rPr>
          <w:sz w:val="28"/>
          <w:szCs w:val="28"/>
          <w:lang w:val="en-US"/>
        </w:rPr>
      </w:pPr>
      <w:r>
        <w:rPr>
          <w:sz w:val="28"/>
          <w:szCs w:val="28"/>
          <w:lang w:val="uk-UA"/>
        </w:rPr>
        <w:t xml:space="preserve"> </w:t>
      </w:r>
      <w:r w:rsidRPr="007813F9">
        <w:rPr>
          <w:sz w:val="28"/>
          <w:szCs w:val="28"/>
          <w:lang w:val="en-US"/>
        </w:rPr>
        <w:t>Haines S. Projects. Re</w:t>
      </w:r>
      <w:r w:rsidR="00264B6C">
        <w:rPr>
          <w:sz w:val="28"/>
          <w:szCs w:val="28"/>
          <w:lang w:val="en-US"/>
        </w:rPr>
        <w:t xml:space="preserve">source Material for Teachers. </w:t>
      </w:r>
      <w:r w:rsidRPr="007813F9">
        <w:rPr>
          <w:sz w:val="28"/>
          <w:szCs w:val="28"/>
          <w:lang w:val="en-US"/>
        </w:rPr>
        <w:t>Harlow</w:t>
      </w:r>
      <w:r w:rsidR="00264B6C">
        <w:rPr>
          <w:sz w:val="28"/>
          <w:szCs w:val="28"/>
          <w:lang w:val="uk-UA"/>
        </w:rPr>
        <w:t> </w:t>
      </w:r>
      <w:r w:rsidR="00264B6C">
        <w:rPr>
          <w:sz w:val="28"/>
          <w:szCs w:val="28"/>
          <w:lang w:val="en-US"/>
        </w:rPr>
        <w:t>: Longman, 2003. 152</w:t>
      </w:r>
      <w:r w:rsidR="00264B6C">
        <w:rPr>
          <w:sz w:val="28"/>
          <w:szCs w:val="28"/>
          <w:lang w:val="uk-UA"/>
        </w:rPr>
        <w:t> </w:t>
      </w:r>
      <w:r w:rsidRPr="007813F9">
        <w:rPr>
          <w:sz w:val="28"/>
          <w:szCs w:val="28"/>
          <w:lang w:val="en-US"/>
        </w:rPr>
        <w:t xml:space="preserve">p. </w:t>
      </w:r>
    </w:p>
    <w:p w:rsidR="007813F9" w:rsidRPr="007813F9" w:rsidRDefault="007813F9" w:rsidP="007813F9">
      <w:pPr>
        <w:pStyle w:val="Default"/>
        <w:widowControl w:val="0"/>
        <w:numPr>
          <w:ilvl w:val="0"/>
          <w:numId w:val="1"/>
        </w:numPr>
        <w:spacing w:line="360" w:lineRule="auto"/>
        <w:ind w:left="340" w:firstLine="709"/>
        <w:jc w:val="both"/>
        <w:rPr>
          <w:sz w:val="28"/>
          <w:szCs w:val="28"/>
          <w:lang w:val="en-US"/>
        </w:rPr>
      </w:pPr>
      <w:r>
        <w:rPr>
          <w:sz w:val="28"/>
          <w:szCs w:val="28"/>
          <w:lang w:val="uk-UA"/>
        </w:rPr>
        <w:t xml:space="preserve"> </w:t>
      </w:r>
      <w:r w:rsidR="00264B6C">
        <w:rPr>
          <w:sz w:val="28"/>
          <w:szCs w:val="28"/>
          <w:lang w:val="en-US"/>
        </w:rPr>
        <w:t>Kilpatrick</w:t>
      </w:r>
      <w:r w:rsidR="00264B6C">
        <w:rPr>
          <w:sz w:val="28"/>
          <w:szCs w:val="28"/>
          <w:lang w:val="uk-UA"/>
        </w:rPr>
        <w:t> </w:t>
      </w:r>
      <w:r w:rsidRPr="007813F9">
        <w:rPr>
          <w:sz w:val="28"/>
          <w:szCs w:val="28"/>
          <w:lang w:val="en-US"/>
        </w:rPr>
        <w:t>W.</w:t>
      </w:r>
      <w:r w:rsidR="00264B6C">
        <w:rPr>
          <w:sz w:val="28"/>
          <w:szCs w:val="28"/>
          <w:lang w:val="uk-UA"/>
        </w:rPr>
        <w:t> </w:t>
      </w:r>
      <w:r w:rsidRPr="007813F9">
        <w:rPr>
          <w:sz w:val="28"/>
          <w:szCs w:val="28"/>
          <w:lang w:val="en-US"/>
        </w:rPr>
        <w:t>H. T</w:t>
      </w:r>
      <w:bookmarkStart w:id="35" w:name="килпатрик"/>
      <w:bookmarkEnd w:id="35"/>
      <w:r w:rsidRPr="007813F9">
        <w:rPr>
          <w:sz w:val="28"/>
          <w:szCs w:val="28"/>
          <w:lang w:val="en-US"/>
        </w:rPr>
        <w:t>he project method</w:t>
      </w:r>
      <w:r w:rsidR="00264B6C">
        <w:rPr>
          <w:sz w:val="28"/>
          <w:szCs w:val="28"/>
          <w:lang w:val="uk-UA"/>
        </w:rPr>
        <w:t xml:space="preserve">. </w:t>
      </w:r>
      <w:r w:rsidRPr="00264B6C">
        <w:rPr>
          <w:i/>
          <w:sz w:val="28"/>
          <w:szCs w:val="28"/>
          <w:lang w:val="en-US"/>
        </w:rPr>
        <w:t>Teachers college record</w:t>
      </w:r>
      <w:r w:rsidR="00264B6C">
        <w:rPr>
          <w:sz w:val="28"/>
          <w:szCs w:val="28"/>
          <w:lang w:val="en-US"/>
        </w:rPr>
        <w:t>. №</w:t>
      </w:r>
      <w:r w:rsidR="00264B6C">
        <w:rPr>
          <w:sz w:val="28"/>
          <w:szCs w:val="28"/>
          <w:lang w:val="uk-UA"/>
        </w:rPr>
        <w:t> </w:t>
      </w:r>
      <w:r w:rsidR="00264B6C">
        <w:rPr>
          <w:sz w:val="28"/>
          <w:szCs w:val="28"/>
          <w:lang w:val="en-US"/>
        </w:rPr>
        <w:t>19. 1918. P.</w:t>
      </w:r>
      <w:r w:rsidR="00264B6C">
        <w:rPr>
          <w:sz w:val="28"/>
          <w:szCs w:val="28"/>
          <w:lang w:val="uk-UA"/>
        </w:rPr>
        <w:t> </w:t>
      </w:r>
      <w:r w:rsidRPr="007813F9">
        <w:rPr>
          <w:sz w:val="28"/>
          <w:szCs w:val="28"/>
          <w:lang w:val="en-US"/>
        </w:rPr>
        <w:t>319-334.</w:t>
      </w:r>
    </w:p>
    <w:p w:rsidR="00C44AAB" w:rsidRDefault="00C44AAB">
      <w:pPr>
        <w:rPr>
          <w:rFonts w:ascii="Times New Roman" w:hAnsi="Times New Roman" w:cs="Times New Roman"/>
          <w:b/>
          <w:sz w:val="28"/>
          <w:szCs w:val="28"/>
          <w:lang w:val="en-US"/>
        </w:rPr>
      </w:pPr>
      <w:r>
        <w:rPr>
          <w:rFonts w:ascii="Times New Roman" w:hAnsi="Times New Roman" w:cs="Times New Roman"/>
          <w:b/>
          <w:sz w:val="28"/>
          <w:szCs w:val="28"/>
          <w:lang w:val="en-US"/>
        </w:rPr>
        <w:br w:type="page"/>
      </w:r>
      <w:bookmarkStart w:id="36" w:name="_GoBack"/>
      <w:bookmarkEnd w:id="36"/>
    </w:p>
    <w:sectPr w:rsidR="00C44AAB" w:rsidSect="001264B7">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6F65" w:rsidRDefault="00FE6F65" w:rsidP="006B0014">
      <w:pPr>
        <w:spacing w:after="0" w:line="240" w:lineRule="auto"/>
      </w:pPr>
      <w:r>
        <w:separator/>
      </w:r>
    </w:p>
  </w:endnote>
  <w:endnote w:type="continuationSeparator" w:id="0">
    <w:p w:rsidR="00FE6F65" w:rsidRDefault="00FE6F65" w:rsidP="006B00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6F65" w:rsidRDefault="00FE6F65" w:rsidP="006B0014">
      <w:pPr>
        <w:spacing w:after="0" w:line="240" w:lineRule="auto"/>
      </w:pPr>
      <w:r>
        <w:separator/>
      </w:r>
    </w:p>
  </w:footnote>
  <w:footnote w:type="continuationSeparator" w:id="0">
    <w:p w:rsidR="00FE6F65" w:rsidRDefault="00FE6F65" w:rsidP="006B00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58524"/>
      <w:docPartObj>
        <w:docPartGallery w:val="Page Numbers (Top of Page)"/>
        <w:docPartUnique/>
      </w:docPartObj>
    </w:sdtPr>
    <w:sdtEndPr>
      <w:rPr>
        <w:rFonts w:ascii="Times New Roman" w:hAnsi="Times New Roman" w:cs="Times New Roman"/>
        <w:sz w:val="24"/>
        <w:szCs w:val="24"/>
      </w:rPr>
    </w:sdtEndPr>
    <w:sdtContent>
      <w:p w:rsidR="00F96782" w:rsidRPr="00F96782" w:rsidRDefault="00E87C67">
        <w:pPr>
          <w:pStyle w:val="a3"/>
          <w:jc w:val="right"/>
          <w:rPr>
            <w:rFonts w:ascii="Times New Roman" w:hAnsi="Times New Roman" w:cs="Times New Roman"/>
            <w:sz w:val="24"/>
            <w:szCs w:val="24"/>
            <w:lang w:val="en-US"/>
          </w:rPr>
        </w:pPr>
        <w:r w:rsidRPr="00C83BDB">
          <w:rPr>
            <w:rFonts w:ascii="Times New Roman" w:hAnsi="Times New Roman" w:cs="Times New Roman"/>
            <w:sz w:val="24"/>
            <w:szCs w:val="24"/>
          </w:rPr>
          <w:fldChar w:fldCharType="begin"/>
        </w:r>
        <w:r w:rsidRPr="00C83BDB">
          <w:rPr>
            <w:rFonts w:ascii="Times New Roman" w:hAnsi="Times New Roman" w:cs="Times New Roman"/>
            <w:sz w:val="24"/>
            <w:szCs w:val="24"/>
          </w:rPr>
          <w:instrText xml:space="preserve"> PAGE   \* MERGEFORMAT </w:instrText>
        </w:r>
        <w:r w:rsidRPr="00C83BDB">
          <w:rPr>
            <w:rFonts w:ascii="Times New Roman" w:hAnsi="Times New Roman" w:cs="Times New Roman"/>
            <w:sz w:val="24"/>
            <w:szCs w:val="24"/>
          </w:rPr>
          <w:fldChar w:fldCharType="separate"/>
        </w:r>
        <w:r w:rsidR="00B55F05">
          <w:rPr>
            <w:rFonts w:ascii="Times New Roman" w:hAnsi="Times New Roman" w:cs="Times New Roman"/>
            <w:noProof/>
            <w:sz w:val="24"/>
            <w:szCs w:val="24"/>
          </w:rPr>
          <w:t>18</w:t>
        </w:r>
        <w:r w:rsidRPr="00C83BDB">
          <w:rPr>
            <w:rFonts w:ascii="Times New Roman" w:hAnsi="Times New Roman" w:cs="Times New Roman"/>
            <w:sz w:val="24"/>
            <w:szCs w:val="24"/>
          </w:rPr>
          <w:fldChar w:fldCharType="end"/>
        </w:r>
      </w:p>
    </w:sdtContent>
  </w:sdt>
  <w:p w:rsidR="00F96782" w:rsidRDefault="00F9678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1630E8"/>
    <w:multiLevelType w:val="hybridMultilevel"/>
    <w:tmpl w:val="6C2433B8"/>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1081E9F"/>
    <w:multiLevelType w:val="hybridMultilevel"/>
    <w:tmpl w:val="3E7EC97C"/>
    <w:lvl w:ilvl="0" w:tplc="1CB0FC5A">
      <w:start w:val="1"/>
      <w:numFmt w:val="decimal"/>
      <w:lvlText w:val="%1."/>
      <w:lvlJc w:val="left"/>
      <w:pPr>
        <w:ind w:left="1069"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FC0"/>
    <w:rsid w:val="000541E3"/>
    <w:rsid w:val="000922E0"/>
    <w:rsid w:val="00093726"/>
    <w:rsid w:val="00096412"/>
    <w:rsid w:val="000B600B"/>
    <w:rsid w:val="000C5289"/>
    <w:rsid w:val="001158EB"/>
    <w:rsid w:val="0012013B"/>
    <w:rsid w:val="001264B7"/>
    <w:rsid w:val="00126901"/>
    <w:rsid w:val="00134150"/>
    <w:rsid w:val="0014681C"/>
    <w:rsid w:val="00161AA3"/>
    <w:rsid w:val="001826F1"/>
    <w:rsid w:val="00185D88"/>
    <w:rsid w:val="00193DAE"/>
    <w:rsid w:val="001D6CD0"/>
    <w:rsid w:val="001F1F12"/>
    <w:rsid w:val="00207B65"/>
    <w:rsid w:val="0021354D"/>
    <w:rsid w:val="00214C57"/>
    <w:rsid w:val="00215829"/>
    <w:rsid w:val="002323EC"/>
    <w:rsid w:val="00255A48"/>
    <w:rsid w:val="00264B6C"/>
    <w:rsid w:val="00276FC0"/>
    <w:rsid w:val="002860FC"/>
    <w:rsid w:val="002A50A7"/>
    <w:rsid w:val="0034403A"/>
    <w:rsid w:val="0036341F"/>
    <w:rsid w:val="00387C32"/>
    <w:rsid w:val="00387C91"/>
    <w:rsid w:val="003E74D2"/>
    <w:rsid w:val="004B053C"/>
    <w:rsid w:val="004C090A"/>
    <w:rsid w:val="004C5A08"/>
    <w:rsid w:val="004F23CC"/>
    <w:rsid w:val="004F7E62"/>
    <w:rsid w:val="005246E0"/>
    <w:rsid w:val="005436FF"/>
    <w:rsid w:val="0055105E"/>
    <w:rsid w:val="00564942"/>
    <w:rsid w:val="00581F42"/>
    <w:rsid w:val="005A1A08"/>
    <w:rsid w:val="005A41FF"/>
    <w:rsid w:val="005A6747"/>
    <w:rsid w:val="005B62E3"/>
    <w:rsid w:val="005D4813"/>
    <w:rsid w:val="00600593"/>
    <w:rsid w:val="00600D29"/>
    <w:rsid w:val="00624823"/>
    <w:rsid w:val="00644525"/>
    <w:rsid w:val="006501C9"/>
    <w:rsid w:val="0068434A"/>
    <w:rsid w:val="006A7A34"/>
    <w:rsid w:val="006B0014"/>
    <w:rsid w:val="006C1544"/>
    <w:rsid w:val="006C6D4F"/>
    <w:rsid w:val="006C74EA"/>
    <w:rsid w:val="006D4AE0"/>
    <w:rsid w:val="006D4B1D"/>
    <w:rsid w:val="00710149"/>
    <w:rsid w:val="00751F39"/>
    <w:rsid w:val="00764E2A"/>
    <w:rsid w:val="007813F9"/>
    <w:rsid w:val="007B1B45"/>
    <w:rsid w:val="007B373D"/>
    <w:rsid w:val="008017C9"/>
    <w:rsid w:val="00825645"/>
    <w:rsid w:val="00840D39"/>
    <w:rsid w:val="00852293"/>
    <w:rsid w:val="0087786E"/>
    <w:rsid w:val="0088139B"/>
    <w:rsid w:val="00881C65"/>
    <w:rsid w:val="008836B4"/>
    <w:rsid w:val="00886C4F"/>
    <w:rsid w:val="008920D1"/>
    <w:rsid w:val="00895953"/>
    <w:rsid w:val="008A3C08"/>
    <w:rsid w:val="008B19BF"/>
    <w:rsid w:val="008B1F36"/>
    <w:rsid w:val="008F5426"/>
    <w:rsid w:val="009108CC"/>
    <w:rsid w:val="0092227B"/>
    <w:rsid w:val="00933169"/>
    <w:rsid w:val="00941C6F"/>
    <w:rsid w:val="009422E7"/>
    <w:rsid w:val="009560AF"/>
    <w:rsid w:val="00984C1C"/>
    <w:rsid w:val="00994A00"/>
    <w:rsid w:val="009B266A"/>
    <w:rsid w:val="009F53CB"/>
    <w:rsid w:val="00A20749"/>
    <w:rsid w:val="00A3459B"/>
    <w:rsid w:val="00A44992"/>
    <w:rsid w:val="00A76A6F"/>
    <w:rsid w:val="00A82DDB"/>
    <w:rsid w:val="00A91FEE"/>
    <w:rsid w:val="00AC6204"/>
    <w:rsid w:val="00AD6589"/>
    <w:rsid w:val="00B26A69"/>
    <w:rsid w:val="00B55F05"/>
    <w:rsid w:val="00B64B61"/>
    <w:rsid w:val="00B747EA"/>
    <w:rsid w:val="00BA6FD3"/>
    <w:rsid w:val="00BA79E9"/>
    <w:rsid w:val="00BD0D04"/>
    <w:rsid w:val="00BE47D4"/>
    <w:rsid w:val="00BE4C78"/>
    <w:rsid w:val="00C10C8C"/>
    <w:rsid w:val="00C24C8F"/>
    <w:rsid w:val="00C44AAB"/>
    <w:rsid w:val="00C455AD"/>
    <w:rsid w:val="00C63251"/>
    <w:rsid w:val="00C72F89"/>
    <w:rsid w:val="00C80EF0"/>
    <w:rsid w:val="00C83BDB"/>
    <w:rsid w:val="00CA3A44"/>
    <w:rsid w:val="00CC5EED"/>
    <w:rsid w:val="00CC7E03"/>
    <w:rsid w:val="00CD375C"/>
    <w:rsid w:val="00CE3192"/>
    <w:rsid w:val="00D16098"/>
    <w:rsid w:val="00D84A30"/>
    <w:rsid w:val="00DD1CF2"/>
    <w:rsid w:val="00DE3F32"/>
    <w:rsid w:val="00E16684"/>
    <w:rsid w:val="00E23A26"/>
    <w:rsid w:val="00E47CEA"/>
    <w:rsid w:val="00E60DFF"/>
    <w:rsid w:val="00E64D41"/>
    <w:rsid w:val="00E859DA"/>
    <w:rsid w:val="00E87C67"/>
    <w:rsid w:val="00EB042A"/>
    <w:rsid w:val="00EB6D26"/>
    <w:rsid w:val="00EB74A2"/>
    <w:rsid w:val="00F234CB"/>
    <w:rsid w:val="00F270CE"/>
    <w:rsid w:val="00F56F47"/>
    <w:rsid w:val="00F75A5E"/>
    <w:rsid w:val="00F96782"/>
    <w:rsid w:val="00FA334B"/>
    <w:rsid w:val="00FD38F5"/>
    <w:rsid w:val="00FE29C8"/>
    <w:rsid w:val="00FE6F65"/>
    <w:rsid w:val="00FF56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266961F-9413-4CEA-8EBE-DD23C8E8E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4D41"/>
  </w:style>
  <w:style w:type="paragraph" w:styleId="1">
    <w:name w:val="heading 1"/>
    <w:basedOn w:val="a"/>
    <w:next w:val="a"/>
    <w:link w:val="10"/>
    <w:uiPriority w:val="9"/>
    <w:qFormat/>
    <w:rsid w:val="00FE29C8"/>
    <w:pPr>
      <w:keepNext/>
      <w:keepLines/>
      <w:spacing w:before="480" w:after="0" w:line="360" w:lineRule="auto"/>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185D88"/>
    <w:pPr>
      <w:keepNext/>
      <w:keepLines/>
      <w:spacing w:before="200" w:after="0" w:line="360" w:lineRule="auto"/>
      <w:jc w:val="both"/>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85D88"/>
    <w:rPr>
      <w:rFonts w:ascii="Times New Roman" w:eastAsiaTheme="majorEastAsia" w:hAnsi="Times New Roman" w:cstheme="majorBidi"/>
      <w:b/>
      <w:bCs/>
      <w:sz w:val="28"/>
      <w:szCs w:val="26"/>
    </w:rPr>
  </w:style>
  <w:style w:type="character" w:customStyle="1" w:styleId="10">
    <w:name w:val="Заголовок 1 Знак"/>
    <w:basedOn w:val="a0"/>
    <w:link w:val="1"/>
    <w:uiPriority w:val="9"/>
    <w:rsid w:val="00FE29C8"/>
    <w:rPr>
      <w:rFonts w:ascii="Times New Roman" w:eastAsiaTheme="majorEastAsia" w:hAnsi="Times New Roman" w:cstheme="majorBidi"/>
      <w:b/>
      <w:bCs/>
      <w:color w:val="000000" w:themeColor="text1"/>
      <w:sz w:val="28"/>
      <w:szCs w:val="28"/>
    </w:rPr>
  </w:style>
  <w:style w:type="paragraph" w:customStyle="1" w:styleId="11">
    <w:name w:val="Обычный1"/>
    <w:rsid w:val="00276FC0"/>
    <w:pPr>
      <w:spacing w:after="0"/>
    </w:pPr>
    <w:rPr>
      <w:rFonts w:ascii="Arial" w:eastAsia="Arial" w:hAnsi="Arial" w:cs="Arial"/>
      <w:lang w:eastAsia="ru-RU"/>
    </w:rPr>
  </w:style>
  <w:style w:type="paragraph" w:styleId="a3">
    <w:name w:val="header"/>
    <w:basedOn w:val="a"/>
    <w:link w:val="a4"/>
    <w:uiPriority w:val="99"/>
    <w:unhideWhenUsed/>
    <w:rsid w:val="006B001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B0014"/>
  </w:style>
  <w:style w:type="paragraph" w:styleId="a5">
    <w:name w:val="footer"/>
    <w:basedOn w:val="a"/>
    <w:link w:val="a6"/>
    <w:uiPriority w:val="99"/>
    <w:unhideWhenUsed/>
    <w:rsid w:val="006B001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B0014"/>
  </w:style>
  <w:style w:type="paragraph" w:styleId="a7">
    <w:name w:val="List Paragraph"/>
    <w:basedOn w:val="a"/>
    <w:uiPriority w:val="34"/>
    <w:qFormat/>
    <w:rsid w:val="00941C6F"/>
    <w:pPr>
      <w:ind w:left="720"/>
      <w:contextualSpacing/>
    </w:pPr>
  </w:style>
  <w:style w:type="paragraph" w:customStyle="1" w:styleId="Default">
    <w:name w:val="Default"/>
    <w:rsid w:val="008A3C08"/>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uiPriority w:val="59"/>
    <w:rsid w:val="00581F4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alloon Text"/>
    <w:basedOn w:val="a"/>
    <w:link w:val="aa"/>
    <w:uiPriority w:val="99"/>
    <w:semiHidden/>
    <w:unhideWhenUsed/>
    <w:rsid w:val="00DE3F3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E3F32"/>
    <w:rPr>
      <w:rFonts w:ascii="Tahoma" w:hAnsi="Tahoma" w:cs="Tahoma"/>
      <w:sz w:val="16"/>
      <w:szCs w:val="16"/>
    </w:rPr>
  </w:style>
  <w:style w:type="paragraph" w:styleId="ab">
    <w:name w:val="No Spacing"/>
    <w:uiPriority w:val="1"/>
    <w:qFormat/>
    <w:rsid w:val="00644525"/>
    <w:pPr>
      <w:spacing w:after="0" w:line="360" w:lineRule="auto"/>
    </w:pPr>
    <w:rPr>
      <w:rFonts w:ascii="Times New Roman" w:eastAsia="Calibri" w:hAnsi="Times New Roman" w:cs="Times New Roman"/>
      <w:sz w:val="28"/>
      <w:szCs w:val="28"/>
    </w:rPr>
  </w:style>
  <w:style w:type="character" w:styleId="ac">
    <w:name w:val="Hyperlink"/>
    <w:basedOn w:val="a0"/>
    <w:uiPriority w:val="99"/>
    <w:unhideWhenUsed/>
    <w:rsid w:val="00644525"/>
    <w:rPr>
      <w:color w:val="0000FF"/>
      <w:u w:val="single"/>
    </w:rPr>
  </w:style>
  <w:style w:type="paragraph" w:styleId="ad">
    <w:name w:val="TOC Heading"/>
    <w:basedOn w:val="1"/>
    <w:next w:val="a"/>
    <w:uiPriority w:val="39"/>
    <w:unhideWhenUsed/>
    <w:qFormat/>
    <w:rsid w:val="00FD38F5"/>
    <w:pPr>
      <w:spacing w:line="276" w:lineRule="auto"/>
      <w:jc w:val="left"/>
      <w:outlineLvl w:val="9"/>
    </w:pPr>
    <w:rPr>
      <w:rFonts w:asciiTheme="majorHAnsi" w:hAnsiTheme="majorHAnsi"/>
      <w:color w:val="365F91" w:themeColor="accent1" w:themeShade="BF"/>
    </w:rPr>
  </w:style>
  <w:style w:type="paragraph" w:styleId="12">
    <w:name w:val="toc 1"/>
    <w:basedOn w:val="a"/>
    <w:next w:val="a"/>
    <w:autoRedefine/>
    <w:uiPriority w:val="39"/>
    <w:unhideWhenUsed/>
    <w:rsid w:val="00FD38F5"/>
    <w:pPr>
      <w:spacing w:after="100"/>
    </w:pPr>
  </w:style>
  <w:style w:type="paragraph" w:styleId="21">
    <w:name w:val="toc 2"/>
    <w:basedOn w:val="a"/>
    <w:next w:val="a"/>
    <w:autoRedefine/>
    <w:uiPriority w:val="39"/>
    <w:unhideWhenUsed/>
    <w:rsid w:val="00FD38F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86%D1%81%D1%82%D0%BE%D1%80%D1%96%D1%8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FDAF4-ACC6-41CC-BEA2-6B452D53C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3775</Words>
  <Characters>21520</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libonu</cp:lastModifiedBy>
  <cp:revision>2</cp:revision>
  <cp:lastPrinted>2021-11-11T14:42:00Z</cp:lastPrinted>
  <dcterms:created xsi:type="dcterms:W3CDTF">2022-09-12T10:50:00Z</dcterms:created>
  <dcterms:modified xsi:type="dcterms:W3CDTF">2022-09-12T10:50:00Z</dcterms:modified>
</cp:coreProperties>
</file>