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7517B" w:rsidRPr="00CF3D56" w:rsidRDefault="0087517B" w:rsidP="0087517B">
      <w:pPr>
        <w:spacing w:after="0" w:line="360" w:lineRule="auto"/>
        <w:jc w:val="center"/>
        <w:rPr>
          <w:rFonts w:ascii="Times New Roman" w:eastAsia="Calibri" w:hAnsi="Times New Roman" w:cs="Times New Roman"/>
          <w:b/>
          <w:bCs/>
          <w:i/>
          <w:iCs/>
          <w:noProof/>
          <w:sz w:val="28"/>
          <w:szCs w:val="28"/>
          <w:lang w:val="uk-UA" w:eastAsia="ru-RU"/>
        </w:rPr>
      </w:pPr>
      <w:r w:rsidRPr="00CF3D56">
        <w:rPr>
          <w:rFonts w:ascii="Times New Roman" w:eastAsia="Calibri" w:hAnsi="Times New Roman" w:cs="Times New Roman"/>
          <w:noProof/>
          <w:sz w:val="28"/>
          <w:szCs w:val="28"/>
          <w:lang w:val="uk-UA" w:eastAsia="ru-RU"/>
        </w:rPr>
        <w:t>Одеський національний університет імені І. І. Мечникова</w:t>
      </w:r>
    </w:p>
    <w:p w:rsidR="0087517B" w:rsidRPr="00CF3D56" w:rsidRDefault="0087517B" w:rsidP="0087517B">
      <w:pPr>
        <w:spacing w:after="0" w:line="360" w:lineRule="auto"/>
        <w:jc w:val="center"/>
        <w:rPr>
          <w:rFonts w:ascii="Times New Roman" w:eastAsia="Calibri" w:hAnsi="Times New Roman" w:cs="Times New Roman"/>
          <w:noProof/>
          <w:sz w:val="28"/>
          <w:szCs w:val="28"/>
          <w:lang w:val="uk-UA" w:eastAsia="ru-RU"/>
        </w:rPr>
      </w:pPr>
      <w:r w:rsidRPr="00CF3D56">
        <w:rPr>
          <w:rFonts w:ascii="Times New Roman" w:eastAsia="Calibri" w:hAnsi="Times New Roman" w:cs="Times New Roman"/>
          <w:noProof/>
          <w:sz w:val="28"/>
          <w:szCs w:val="28"/>
          <w:lang w:val="uk-UA" w:eastAsia="ru-RU"/>
        </w:rPr>
        <w:t>Факультет міжнародних відносин, політології та соціології</w:t>
      </w:r>
    </w:p>
    <w:p w:rsidR="0087517B" w:rsidRPr="00CF3D56" w:rsidRDefault="0087517B" w:rsidP="0087517B">
      <w:pPr>
        <w:spacing w:after="0" w:line="360" w:lineRule="auto"/>
        <w:jc w:val="center"/>
        <w:rPr>
          <w:rFonts w:ascii="Times New Roman" w:eastAsia="Calibri" w:hAnsi="Times New Roman" w:cs="Times New Roman"/>
          <w:noProof/>
          <w:sz w:val="28"/>
          <w:szCs w:val="28"/>
          <w:lang w:val="uk-UA" w:eastAsia="ru-RU"/>
        </w:rPr>
      </w:pPr>
      <w:r w:rsidRPr="00CF3D56">
        <w:rPr>
          <w:rFonts w:ascii="Times New Roman" w:eastAsia="Calibri" w:hAnsi="Times New Roman" w:cs="Times New Roman"/>
          <w:noProof/>
          <w:sz w:val="28"/>
          <w:szCs w:val="28"/>
          <w:lang w:val="uk-UA" w:eastAsia="ru-RU"/>
        </w:rPr>
        <w:t>Кафедра світового господарства і міжнародних економічних відносин</w:t>
      </w:r>
    </w:p>
    <w:p w:rsidR="0087517B" w:rsidRPr="00CF3D56" w:rsidRDefault="0087517B" w:rsidP="0087517B">
      <w:pPr>
        <w:spacing w:after="0" w:line="360" w:lineRule="auto"/>
        <w:jc w:val="center"/>
        <w:rPr>
          <w:rFonts w:ascii="Times New Roman" w:eastAsia="Calibri" w:hAnsi="Times New Roman" w:cs="Times New Roman"/>
          <w:noProof/>
          <w:sz w:val="28"/>
          <w:szCs w:val="28"/>
          <w:u w:val="single"/>
          <w:lang w:val="uk-UA" w:eastAsia="ru-RU"/>
        </w:rPr>
      </w:pPr>
    </w:p>
    <w:p w:rsidR="0087517B" w:rsidRPr="00CF3D56" w:rsidRDefault="0087517B" w:rsidP="0087517B">
      <w:pPr>
        <w:spacing w:after="0" w:line="360" w:lineRule="auto"/>
        <w:jc w:val="center"/>
        <w:rPr>
          <w:rFonts w:ascii="Times New Roman" w:eastAsia="Calibri" w:hAnsi="Times New Roman" w:cs="Times New Roman"/>
          <w:noProof/>
          <w:sz w:val="28"/>
          <w:szCs w:val="28"/>
          <w:u w:val="single"/>
          <w:lang w:val="uk-UA" w:eastAsia="ru-RU"/>
        </w:rPr>
      </w:pPr>
    </w:p>
    <w:p w:rsidR="0087517B" w:rsidRPr="00CF3D56" w:rsidRDefault="0087517B" w:rsidP="0087517B">
      <w:pPr>
        <w:spacing w:after="0" w:line="360" w:lineRule="auto"/>
        <w:jc w:val="center"/>
        <w:rPr>
          <w:rFonts w:ascii="Times New Roman" w:eastAsia="Calibri" w:hAnsi="Times New Roman" w:cs="Times New Roman"/>
          <w:b/>
          <w:noProof/>
          <w:sz w:val="28"/>
          <w:szCs w:val="28"/>
          <w:lang w:val="uk-UA" w:eastAsia="ru-RU"/>
        </w:rPr>
      </w:pPr>
      <w:r w:rsidRPr="00CF3D56">
        <w:rPr>
          <w:rFonts w:ascii="Times New Roman" w:eastAsia="Calibri" w:hAnsi="Times New Roman" w:cs="Times New Roman"/>
          <w:b/>
          <w:noProof/>
          <w:sz w:val="28"/>
          <w:szCs w:val="28"/>
          <w:lang w:val="uk-UA" w:eastAsia="ru-RU"/>
        </w:rPr>
        <w:t>Дипломна робота</w:t>
      </w:r>
    </w:p>
    <w:p w:rsidR="0087517B" w:rsidRPr="00CF3D56" w:rsidRDefault="0087517B" w:rsidP="0087517B">
      <w:pPr>
        <w:spacing w:after="0" w:line="240" w:lineRule="auto"/>
        <w:jc w:val="center"/>
        <w:rPr>
          <w:rFonts w:ascii="Times New Roman" w:eastAsia="Calibri" w:hAnsi="Times New Roman" w:cs="Times New Roman"/>
          <w:bCs/>
          <w:noProof/>
          <w:sz w:val="28"/>
          <w:szCs w:val="28"/>
          <w:lang w:val="uk-UA" w:eastAsia="ru-RU"/>
        </w:rPr>
      </w:pPr>
      <w:r w:rsidRPr="00CF3D56">
        <w:rPr>
          <w:rFonts w:ascii="Times New Roman" w:eastAsia="Calibri" w:hAnsi="Times New Roman" w:cs="Times New Roman"/>
          <w:bCs/>
          <w:noProof/>
          <w:sz w:val="28"/>
          <w:szCs w:val="28"/>
          <w:lang w:val="uk-UA" w:eastAsia="ru-RU"/>
        </w:rPr>
        <w:t xml:space="preserve">на здобуття освітньо-кваліфікаційного рівня </w:t>
      </w:r>
      <w:r w:rsidRPr="00CF3D56">
        <w:rPr>
          <w:rFonts w:ascii="Times New Roman" w:eastAsia="Calibri" w:hAnsi="Times New Roman" w:cs="Times New Roman"/>
          <w:sz w:val="28"/>
          <w:szCs w:val="28"/>
          <w:lang w:val="uk-UA" w:eastAsia="uk-UA"/>
        </w:rPr>
        <w:t>«</w:t>
      </w:r>
      <w:r w:rsidRPr="00CF3D56">
        <w:rPr>
          <w:rFonts w:ascii="Times New Roman" w:eastAsia="Calibri" w:hAnsi="Times New Roman" w:cs="Times New Roman"/>
          <w:bCs/>
          <w:noProof/>
          <w:sz w:val="28"/>
          <w:szCs w:val="28"/>
          <w:lang w:val="uk-UA" w:eastAsia="ru-RU"/>
        </w:rPr>
        <w:t>бакалавр</w:t>
      </w:r>
      <w:r w:rsidRPr="00CF3D56">
        <w:rPr>
          <w:rFonts w:ascii="Times New Roman" w:eastAsia="Calibri" w:hAnsi="Times New Roman" w:cs="Times New Roman"/>
          <w:b/>
          <w:sz w:val="28"/>
          <w:szCs w:val="28"/>
          <w:lang w:val="uk-UA"/>
        </w:rPr>
        <w:t>»</w:t>
      </w:r>
    </w:p>
    <w:p w:rsidR="0087517B" w:rsidRPr="00CF3D56" w:rsidRDefault="0087517B" w:rsidP="0087517B">
      <w:pPr>
        <w:spacing w:after="0" w:line="240" w:lineRule="auto"/>
        <w:ind w:firstLine="709"/>
        <w:jc w:val="center"/>
        <w:rPr>
          <w:rFonts w:ascii="Times New Roman" w:eastAsia="Calibri" w:hAnsi="Times New Roman" w:cs="Times New Roman"/>
          <w:bCs/>
          <w:noProof/>
          <w:sz w:val="28"/>
          <w:szCs w:val="28"/>
          <w:lang w:val="uk-UA" w:eastAsia="ru-RU"/>
        </w:rPr>
      </w:pPr>
    </w:p>
    <w:p w:rsidR="0087517B" w:rsidRPr="00CF3D56" w:rsidRDefault="0087517B" w:rsidP="0087517B">
      <w:pPr>
        <w:tabs>
          <w:tab w:val="left" w:pos="5940"/>
        </w:tabs>
        <w:spacing w:after="0" w:line="240" w:lineRule="auto"/>
        <w:ind w:firstLine="709"/>
        <w:jc w:val="center"/>
        <w:rPr>
          <w:rFonts w:ascii="Times New Roman" w:eastAsia="Calibri" w:hAnsi="Times New Roman" w:cs="Times New Roman"/>
          <w:b/>
          <w:sz w:val="28"/>
          <w:szCs w:val="28"/>
        </w:rPr>
      </w:pPr>
      <w:r w:rsidRPr="00CF3D56">
        <w:rPr>
          <w:rFonts w:ascii="Times New Roman" w:eastAsia="Calibri" w:hAnsi="Times New Roman" w:cs="Times New Roman"/>
          <w:sz w:val="28"/>
          <w:szCs w:val="28"/>
          <w:lang w:val="uk-UA" w:eastAsia="uk-UA"/>
        </w:rPr>
        <w:t>на тему: «</w:t>
      </w:r>
      <w:r>
        <w:rPr>
          <w:rFonts w:ascii="Times New Roman" w:eastAsia="Calibri" w:hAnsi="Times New Roman" w:cs="Times New Roman"/>
          <w:b/>
          <w:sz w:val="28"/>
          <w:szCs w:val="28"/>
          <w:lang w:val="uk-UA"/>
        </w:rPr>
        <w:t>Д</w:t>
      </w:r>
      <w:r w:rsidRPr="00E902D4">
        <w:rPr>
          <w:rFonts w:ascii="Times New Roman" w:eastAsia="Calibri" w:hAnsi="Times New Roman" w:cs="Times New Roman"/>
          <w:b/>
          <w:sz w:val="28"/>
          <w:szCs w:val="28"/>
          <w:lang w:val="uk-UA"/>
        </w:rPr>
        <w:t>етермінанти формування структури капіталу компаній в умовах глобалізації світового господарства (на прикладі країн МЕРКОСУР)</w:t>
      </w:r>
      <w:r w:rsidRPr="00CF3D56">
        <w:rPr>
          <w:rFonts w:ascii="Times New Roman" w:eastAsia="Calibri" w:hAnsi="Times New Roman" w:cs="Times New Roman"/>
          <w:b/>
          <w:sz w:val="28"/>
          <w:szCs w:val="28"/>
          <w:lang w:val="uk-UA"/>
        </w:rPr>
        <w:t>»</w:t>
      </w:r>
    </w:p>
    <w:p w:rsidR="0087517B" w:rsidRPr="00CF3D56" w:rsidRDefault="0087517B" w:rsidP="0087517B">
      <w:pPr>
        <w:spacing w:after="0" w:line="240" w:lineRule="auto"/>
        <w:ind w:firstLine="709"/>
        <w:jc w:val="center"/>
        <w:rPr>
          <w:rFonts w:ascii="Times New Roman" w:eastAsia="Calibri" w:hAnsi="Times New Roman" w:cs="Times New Roman"/>
          <w:bCs/>
          <w:sz w:val="24"/>
          <w:szCs w:val="24"/>
          <w:lang w:val="en-US" w:eastAsia="uk-UA"/>
        </w:rPr>
      </w:pPr>
      <w:r w:rsidRPr="00CF3D56">
        <w:rPr>
          <w:rFonts w:ascii="Times New Roman" w:eastAsia="Calibri" w:hAnsi="Times New Roman" w:cs="Times New Roman"/>
          <w:bCs/>
          <w:sz w:val="24"/>
          <w:szCs w:val="24"/>
          <w:lang w:val="en-US"/>
        </w:rPr>
        <w:t>«</w:t>
      </w:r>
      <w:r w:rsidRPr="00E902D4">
        <w:rPr>
          <w:rFonts w:ascii="Times New Roman" w:eastAsia="Calibri" w:hAnsi="Times New Roman" w:cs="Times New Roman"/>
          <w:bCs/>
          <w:sz w:val="24"/>
          <w:szCs w:val="24"/>
          <w:lang w:val="en-US"/>
        </w:rPr>
        <w:t>Determinants o</w:t>
      </w:r>
      <w:r>
        <w:rPr>
          <w:rFonts w:ascii="Times New Roman" w:eastAsia="Calibri" w:hAnsi="Times New Roman" w:cs="Times New Roman"/>
          <w:bCs/>
          <w:sz w:val="24"/>
          <w:szCs w:val="24"/>
          <w:lang w:val="en-US"/>
        </w:rPr>
        <w:t>f</w:t>
      </w:r>
      <w:r w:rsidRPr="00E902D4">
        <w:rPr>
          <w:rFonts w:ascii="Times New Roman" w:eastAsia="Calibri" w:hAnsi="Times New Roman" w:cs="Times New Roman"/>
          <w:bCs/>
          <w:sz w:val="24"/>
          <w:szCs w:val="24"/>
          <w:lang w:val="en-US"/>
        </w:rPr>
        <w:t xml:space="preserve"> capital structure</w:t>
      </w:r>
      <w:r w:rsidRPr="00E902D4">
        <w:rPr>
          <w:lang w:val="en-US"/>
        </w:rPr>
        <w:t xml:space="preserve"> </w:t>
      </w:r>
      <w:r w:rsidRPr="00E902D4">
        <w:rPr>
          <w:rFonts w:ascii="Times New Roman" w:eastAsia="Calibri" w:hAnsi="Times New Roman" w:cs="Times New Roman"/>
          <w:bCs/>
          <w:sz w:val="24"/>
          <w:szCs w:val="24"/>
          <w:lang w:val="en-US"/>
        </w:rPr>
        <w:t>formation of companies in the</w:t>
      </w:r>
      <w:r w:rsidRPr="00E902D4">
        <w:rPr>
          <w:lang w:val="en-US"/>
        </w:rPr>
        <w:t xml:space="preserve"> </w:t>
      </w:r>
      <w:r w:rsidRPr="00E902D4">
        <w:rPr>
          <w:rFonts w:ascii="Times New Roman" w:eastAsia="Calibri" w:hAnsi="Times New Roman" w:cs="Times New Roman"/>
          <w:bCs/>
          <w:sz w:val="24"/>
          <w:szCs w:val="24"/>
          <w:lang w:val="en-US"/>
        </w:rPr>
        <w:t>globalization</w:t>
      </w:r>
      <w:r>
        <w:rPr>
          <w:rFonts w:ascii="Times New Roman" w:eastAsia="Calibri" w:hAnsi="Times New Roman" w:cs="Times New Roman"/>
          <w:bCs/>
          <w:sz w:val="24"/>
          <w:szCs w:val="24"/>
          <w:lang w:val="en-US"/>
        </w:rPr>
        <w:t xml:space="preserve"> conditions </w:t>
      </w:r>
      <w:r w:rsidRPr="00E902D4">
        <w:rPr>
          <w:rFonts w:ascii="Times New Roman" w:eastAsia="Calibri" w:hAnsi="Times New Roman" w:cs="Times New Roman"/>
          <w:bCs/>
          <w:sz w:val="24"/>
          <w:szCs w:val="24"/>
          <w:lang w:val="en-US"/>
        </w:rPr>
        <w:t>of the w</w:t>
      </w:r>
      <w:r>
        <w:rPr>
          <w:rFonts w:ascii="Times New Roman" w:eastAsia="Calibri" w:hAnsi="Times New Roman" w:cs="Times New Roman"/>
          <w:bCs/>
          <w:sz w:val="24"/>
          <w:szCs w:val="24"/>
          <w:lang w:val="en-US"/>
        </w:rPr>
        <w:t xml:space="preserve">orld economy (on the example </w:t>
      </w:r>
      <w:r w:rsidRPr="00E902D4">
        <w:rPr>
          <w:rFonts w:ascii="Times New Roman" w:eastAsia="Calibri" w:hAnsi="Times New Roman" w:cs="Times New Roman"/>
          <w:bCs/>
          <w:sz w:val="24"/>
          <w:szCs w:val="24"/>
          <w:lang w:val="en-US"/>
        </w:rPr>
        <w:t>of MERCOSUR</w:t>
      </w:r>
      <w:proofErr w:type="gramStart"/>
      <w:r>
        <w:rPr>
          <w:rFonts w:ascii="Times New Roman" w:eastAsia="Calibri" w:hAnsi="Times New Roman" w:cs="Times New Roman"/>
          <w:bCs/>
          <w:sz w:val="24"/>
          <w:szCs w:val="24"/>
          <w:lang w:val="en-US"/>
        </w:rPr>
        <w:t>)</w:t>
      </w:r>
      <w:r w:rsidRPr="00CF3D56">
        <w:rPr>
          <w:rFonts w:ascii="Times New Roman" w:eastAsia="Calibri" w:hAnsi="Times New Roman" w:cs="Times New Roman"/>
          <w:bCs/>
          <w:sz w:val="24"/>
          <w:szCs w:val="24"/>
          <w:lang w:val="en-US"/>
        </w:rPr>
        <w:t>»</w:t>
      </w:r>
      <w:proofErr w:type="gramEnd"/>
    </w:p>
    <w:p w:rsidR="0087517B" w:rsidRPr="00CF3D56" w:rsidRDefault="0087517B" w:rsidP="0087517B">
      <w:pPr>
        <w:spacing w:after="0" w:line="240" w:lineRule="auto"/>
        <w:ind w:firstLine="709"/>
        <w:jc w:val="right"/>
        <w:rPr>
          <w:rFonts w:ascii="Times New Roman" w:eastAsia="Calibri" w:hAnsi="Times New Roman" w:cs="Times New Roman"/>
          <w:noProof/>
          <w:sz w:val="28"/>
          <w:szCs w:val="28"/>
          <w:lang w:val="uk-UA" w:eastAsia="ru-RU"/>
        </w:rPr>
      </w:pPr>
      <w:r w:rsidRPr="00CF3D56">
        <w:rPr>
          <w:rFonts w:ascii="Times New Roman" w:eastAsia="Calibri" w:hAnsi="Times New Roman" w:cs="Times New Roman"/>
          <w:noProof/>
          <w:sz w:val="28"/>
          <w:szCs w:val="28"/>
          <w:lang w:val="uk-UA" w:eastAsia="ru-RU"/>
        </w:rPr>
        <w:t xml:space="preserve">                                            </w:t>
      </w:r>
    </w:p>
    <w:p w:rsidR="0087517B" w:rsidRPr="00CF3D56" w:rsidRDefault="0087517B" w:rsidP="0087517B">
      <w:pPr>
        <w:spacing w:after="0" w:line="240" w:lineRule="auto"/>
        <w:rPr>
          <w:rFonts w:ascii="Times New Roman" w:eastAsia="Calibri" w:hAnsi="Times New Roman" w:cs="Times New Roman"/>
          <w:noProof/>
          <w:sz w:val="28"/>
          <w:szCs w:val="28"/>
          <w:lang w:val="uk-UA" w:eastAsia="ru-RU"/>
        </w:rPr>
      </w:pPr>
    </w:p>
    <w:p w:rsidR="0087517B" w:rsidRPr="00CF3D56" w:rsidRDefault="0087517B" w:rsidP="0087517B">
      <w:pPr>
        <w:spacing w:after="0" w:line="240" w:lineRule="auto"/>
        <w:rPr>
          <w:rFonts w:ascii="Times New Roman" w:eastAsia="Calibri" w:hAnsi="Times New Roman" w:cs="Times New Roman"/>
          <w:noProof/>
          <w:sz w:val="28"/>
          <w:szCs w:val="28"/>
          <w:lang w:val="uk-UA" w:eastAsia="ru-RU"/>
        </w:rPr>
      </w:pPr>
    </w:p>
    <w:p w:rsidR="0087517B" w:rsidRPr="00CF3D56" w:rsidRDefault="0087517B" w:rsidP="0087517B">
      <w:pPr>
        <w:spacing w:after="0" w:line="240" w:lineRule="auto"/>
        <w:ind w:left="3540" w:hanging="120"/>
        <w:rPr>
          <w:rFonts w:ascii="Times New Roman" w:eastAsia="Calibri" w:hAnsi="Times New Roman" w:cs="Times New Roman"/>
          <w:noProof/>
          <w:sz w:val="28"/>
          <w:szCs w:val="28"/>
          <w:lang w:val="uk-UA" w:eastAsia="ru-RU"/>
        </w:rPr>
      </w:pPr>
      <w:r w:rsidRPr="00CF3D56">
        <w:rPr>
          <w:rFonts w:ascii="Times New Roman" w:eastAsia="Calibri" w:hAnsi="Times New Roman" w:cs="Times New Roman"/>
          <w:noProof/>
          <w:sz w:val="28"/>
          <w:szCs w:val="28"/>
          <w:lang w:val="uk-UA" w:eastAsia="ru-RU"/>
        </w:rPr>
        <w:t xml:space="preserve">     Викона</w:t>
      </w:r>
      <w:r>
        <w:rPr>
          <w:rFonts w:ascii="Times New Roman" w:eastAsia="Calibri" w:hAnsi="Times New Roman" w:cs="Times New Roman"/>
          <w:noProof/>
          <w:sz w:val="28"/>
          <w:szCs w:val="28"/>
          <w:lang w:eastAsia="ru-RU"/>
        </w:rPr>
        <w:t>ла</w:t>
      </w:r>
      <w:r w:rsidRPr="00CF3D56">
        <w:rPr>
          <w:rFonts w:ascii="Times New Roman" w:eastAsia="Calibri" w:hAnsi="Times New Roman" w:cs="Times New Roman"/>
          <w:noProof/>
          <w:sz w:val="28"/>
          <w:szCs w:val="28"/>
          <w:lang w:val="uk-UA" w:eastAsia="ru-RU"/>
        </w:rPr>
        <w:t xml:space="preserve"> студент</w:t>
      </w:r>
      <w:r>
        <w:rPr>
          <w:rFonts w:ascii="Times New Roman" w:eastAsia="Calibri" w:hAnsi="Times New Roman" w:cs="Times New Roman"/>
          <w:noProof/>
          <w:sz w:val="28"/>
          <w:szCs w:val="28"/>
          <w:lang w:val="uk-UA" w:eastAsia="ru-RU"/>
        </w:rPr>
        <w:t>ка</w:t>
      </w:r>
      <w:r w:rsidRPr="00CF3D56">
        <w:rPr>
          <w:rFonts w:ascii="Times New Roman" w:eastAsia="Calibri" w:hAnsi="Times New Roman" w:cs="Times New Roman"/>
          <w:noProof/>
          <w:sz w:val="28"/>
          <w:szCs w:val="28"/>
          <w:lang w:val="uk-UA" w:eastAsia="ru-RU"/>
        </w:rPr>
        <w:t xml:space="preserve"> денної форми навчання</w:t>
      </w:r>
    </w:p>
    <w:p w:rsidR="0087517B" w:rsidRPr="00CF3D56" w:rsidRDefault="0087517B" w:rsidP="0087517B">
      <w:pPr>
        <w:spacing w:after="0" w:line="240" w:lineRule="auto"/>
        <w:ind w:hanging="120"/>
        <w:rPr>
          <w:rFonts w:ascii="Times New Roman" w:eastAsia="Calibri" w:hAnsi="Times New Roman" w:cs="Times New Roman"/>
          <w:noProof/>
          <w:sz w:val="28"/>
          <w:szCs w:val="24"/>
          <w:lang w:val="uk-UA" w:eastAsia="ru-RU"/>
        </w:rPr>
      </w:pPr>
      <w:r w:rsidRPr="00CF3D56">
        <w:rPr>
          <w:rFonts w:ascii="Times New Roman" w:eastAsia="Calibri" w:hAnsi="Times New Roman" w:cs="Times New Roman"/>
          <w:noProof/>
          <w:sz w:val="28"/>
          <w:szCs w:val="24"/>
          <w:lang w:val="uk-UA" w:eastAsia="ru-RU"/>
        </w:rPr>
        <w:t xml:space="preserve">                                                      </w:t>
      </w:r>
      <w:r w:rsidRPr="00CF3D56">
        <w:rPr>
          <w:rFonts w:ascii="Times New Roman" w:eastAsia="Calibri" w:hAnsi="Times New Roman" w:cs="Times New Roman"/>
          <w:noProof/>
          <w:sz w:val="28"/>
          <w:szCs w:val="24"/>
          <w:lang w:eastAsia="ru-RU"/>
        </w:rPr>
        <w:t xml:space="preserve"> </w:t>
      </w:r>
      <w:r w:rsidRPr="00CF3D56">
        <w:rPr>
          <w:rFonts w:ascii="Times New Roman" w:eastAsia="Calibri" w:hAnsi="Times New Roman" w:cs="Times New Roman"/>
          <w:noProof/>
          <w:sz w:val="28"/>
          <w:szCs w:val="24"/>
          <w:lang w:val="uk-UA" w:eastAsia="ru-RU"/>
        </w:rPr>
        <w:t xml:space="preserve"> напрям підготовки 6.030203</w:t>
      </w:r>
    </w:p>
    <w:p w:rsidR="0087517B" w:rsidRPr="00CF3D56" w:rsidRDefault="0087517B" w:rsidP="0087517B">
      <w:pPr>
        <w:spacing w:after="0" w:line="240" w:lineRule="auto"/>
        <w:ind w:hanging="120"/>
        <w:rPr>
          <w:rFonts w:ascii="Times New Roman" w:eastAsia="Calibri" w:hAnsi="Times New Roman" w:cs="Times New Roman"/>
          <w:noProof/>
          <w:sz w:val="28"/>
          <w:szCs w:val="28"/>
          <w:lang w:val="uk-UA" w:eastAsia="ru-RU"/>
        </w:rPr>
      </w:pPr>
      <w:r w:rsidRPr="00CF3D56">
        <w:rPr>
          <w:rFonts w:ascii="Times New Roman" w:eastAsia="Calibri" w:hAnsi="Times New Roman" w:cs="Times New Roman"/>
          <w:noProof/>
          <w:sz w:val="28"/>
          <w:szCs w:val="24"/>
          <w:lang w:val="uk-UA" w:eastAsia="ru-RU"/>
        </w:rPr>
        <w:t xml:space="preserve">                                                        Міжнародні економічні відносини</w:t>
      </w:r>
    </w:p>
    <w:p w:rsidR="0087517B" w:rsidRPr="00CF3D56" w:rsidRDefault="0087517B" w:rsidP="0087517B">
      <w:pPr>
        <w:spacing w:after="0" w:line="240" w:lineRule="auto"/>
        <w:ind w:hanging="120"/>
        <w:jc w:val="both"/>
        <w:rPr>
          <w:rFonts w:ascii="Times New Roman" w:eastAsia="Calibri" w:hAnsi="Times New Roman" w:cs="Times New Roman"/>
          <w:noProof/>
          <w:sz w:val="28"/>
          <w:szCs w:val="28"/>
          <w:lang w:val="uk-UA" w:eastAsia="ru-RU"/>
        </w:rPr>
      </w:pPr>
      <w:r w:rsidRPr="00CF3D56">
        <w:rPr>
          <w:rFonts w:ascii="Times New Roman" w:eastAsia="Calibri" w:hAnsi="Times New Roman" w:cs="Times New Roman"/>
          <w:noProof/>
          <w:sz w:val="28"/>
          <w:szCs w:val="28"/>
          <w:lang w:val="uk-UA" w:eastAsia="ru-RU"/>
        </w:rPr>
        <w:t xml:space="preserve">                                                        </w:t>
      </w:r>
      <w:r>
        <w:rPr>
          <w:rFonts w:ascii="Times New Roman" w:eastAsia="Calibri" w:hAnsi="Times New Roman" w:cs="Times New Roman"/>
          <w:noProof/>
          <w:sz w:val="28"/>
          <w:szCs w:val="28"/>
          <w:lang w:val="uk-UA" w:eastAsia="ru-RU"/>
        </w:rPr>
        <w:t>Киян Діана Олегівна</w:t>
      </w:r>
    </w:p>
    <w:p w:rsidR="0087517B" w:rsidRPr="00CF3D56" w:rsidRDefault="0087517B" w:rsidP="0087517B">
      <w:pPr>
        <w:spacing w:after="0" w:line="240" w:lineRule="auto"/>
        <w:ind w:firstLine="240"/>
        <w:jc w:val="both"/>
        <w:rPr>
          <w:rFonts w:ascii="Times New Roman" w:eastAsia="Calibri" w:hAnsi="Times New Roman" w:cs="Times New Roman"/>
          <w:noProof/>
          <w:sz w:val="28"/>
          <w:szCs w:val="28"/>
          <w:u w:val="single"/>
          <w:lang w:val="uk-UA" w:eastAsia="ru-RU"/>
        </w:rPr>
      </w:pPr>
      <w:r w:rsidRPr="00CF3D56">
        <w:rPr>
          <w:rFonts w:ascii="Times New Roman" w:eastAsia="Calibri" w:hAnsi="Times New Roman" w:cs="Times New Roman"/>
          <w:noProof/>
          <w:sz w:val="28"/>
          <w:szCs w:val="28"/>
          <w:lang w:val="uk-UA" w:eastAsia="ru-RU"/>
        </w:rPr>
        <w:t xml:space="preserve">                                                    </w:t>
      </w:r>
    </w:p>
    <w:p w:rsidR="0087517B" w:rsidRPr="00CF3D56" w:rsidRDefault="0087517B" w:rsidP="0087517B">
      <w:pPr>
        <w:spacing w:after="0" w:line="240" w:lineRule="auto"/>
        <w:ind w:left="4956" w:firstLine="240"/>
        <w:jc w:val="both"/>
        <w:rPr>
          <w:rFonts w:ascii="Times New Roman" w:eastAsia="Calibri" w:hAnsi="Times New Roman" w:cs="Times New Roman"/>
          <w:b/>
          <w:bCs/>
          <w:noProof/>
          <w:sz w:val="28"/>
          <w:szCs w:val="28"/>
          <w:lang w:val="uk-UA" w:eastAsia="ru-RU"/>
        </w:rPr>
      </w:pPr>
    </w:p>
    <w:p w:rsidR="0087517B" w:rsidRPr="00CF3D56" w:rsidRDefault="0087517B" w:rsidP="0087517B">
      <w:pPr>
        <w:tabs>
          <w:tab w:val="left" w:pos="6300"/>
        </w:tabs>
        <w:spacing w:after="0" w:line="240" w:lineRule="auto"/>
        <w:ind w:left="2410" w:right="-79" w:hanging="120"/>
        <w:rPr>
          <w:rFonts w:ascii="Times New Roman" w:eastAsia="Calibri" w:hAnsi="Times New Roman" w:cs="Times New Roman"/>
          <w:noProof/>
          <w:sz w:val="28"/>
          <w:szCs w:val="28"/>
          <w:lang w:val="uk-UA" w:eastAsia="ru-RU"/>
        </w:rPr>
      </w:pPr>
      <w:r w:rsidRPr="00CF3D56">
        <w:rPr>
          <w:rFonts w:ascii="Times New Roman" w:eastAsia="Calibri" w:hAnsi="Times New Roman" w:cs="Times New Roman"/>
          <w:noProof/>
          <w:sz w:val="28"/>
          <w:szCs w:val="28"/>
          <w:lang w:val="uk-UA" w:eastAsia="ru-RU"/>
        </w:rPr>
        <w:t xml:space="preserve">      Науковий керівник: кандидат економічних наук</w:t>
      </w:r>
      <w:r w:rsidRPr="00CF3D56">
        <w:rPr>
          <w:rFonts w:ascii="Times New Roman" w:eastAsia="Calibri" w:hAnsi="Times New Roman" w:cs="Times New Roman"/>
          <w:noProof/>
          <w:sz w:val="28"/>
          <w:szCs w:val="28"/>
          <w:lang w:eastAsia="ru-RU"/>
        </w:rPr>
        <w:t>,</w:t>
      </w:r>
      <w:r w:rsidRPr="00CF3D56">
        <w:rPr>
          <w:rFonts w:ascii="Times New Roman" w:eastAsia="Calibri" w:hAnsi="Times New Roman" w:cs="Times New Roman"/>
          <w:noProof/>
          <w:sz w:val="28"/>
          <w:szCs w:val="28"/>
          <w:lang w:val="uk-UA" w:eastAsia="ru-RU"/>
        </w:rPr>
        <w:br/>
        <w:t xml:space="preserve">    </w:t>
      </w:r>
      <w:r>
        <w:rPr>
          <w:rFonts w:ascii="Times New Roman" w:eastAsia="Calibri" w:hAnsi="Times New Roman" w:cs="Times New Roman"/>
          <w:noProof/>
          <w:sz w:val="28"/>
          <w:szCs w:val="28"/>
          <w:lang w:val="uk-UA" w:eastAsia="ru-RU"/>
        </w:rPr>
        <w:t>доцент</w:t>
      </w:r>
      <w:r w:rsidRPr="00CF3D56">
        <w:rPr>
          <w:rFonts w:ascii="Times New Roman" w:eastAsia="Calibri" w:hAnsi="Times New Roman" w:cs="Times New Roman"/>
          <w:noProof/>
          <w:sz w:val="28"/>
          <w:szCs w:val="28"/>
          <w:lang w:val="uk-UA" w:eastAsia="ru-RU"/>
        </w:rPr>
        <w:t>____________</w:t>
      </w:r>
      <w:r>
        <w:rPr>
          <w:rFonts w:ascii="Times New Roman" w:eastAsia="Calibri" w:hAnsi="Times New Roman" w:cs="Times New Roman"/>
          <w:noProof/>
          <w:sz w:val="28"/>
          <w:szCs w:val="28"/>
          <w:lang w:val="uk-UA" w:eastAsia="ru-RU"/>
        </w:rPr>
        <w:t>Бичкова Н.В</w:t>
      </w:r>
    </w:p>
    <w:p w:rsidR="0087517B" w:rsidRPr="00CF3D56" w:rsidRDefault="0087517B" w:rsidP="0087517B">
      <w:pPr>
        <w:spacing w:after="0" w:line="240" w:lineRule="auto"/>
        <w:ind w:left="2410" w:firstLine="240"/>
        <w:jc w:val="both"/>
        <w:rPr>
          <w:rFonts w:ascii="Times New Roman" w:eastAsia="Calibri" w:hAnsi="Times New Roman" w:cs="Times New Roman"/>
          <w:noProof/>
          <w:sz w:val="28"/>
          <w:szCs w:val="28"/>
          <w:lang w:eastAsia="ru-RU"/>
        </w:rPr>
      </w:pPr>
      <w:r>
        <w:rPr>
          <w:rFonts w:ascii="Times New Roman" w:eastAsia="Calibri" w:hAnsi="Times New Roman" w:cs="Times New Roman"/>
          <w:noProof/>
          <w:sz w:val="28"/>
          <w:szCs w:val="28"/>
          <w:lang w:val="uk-UA" w:eastAsia="ru-RU"/>
        </w:rPr>
        <w:t xml:space="preserve"> </w:t>
      </w:r>
      <w:r w:rsidRPr="00CF3D56">
        <w:rPr>
          <w:rFonts w:ascii="Times New Roman" w:eastAsia="Calibri" w:hAnsi="Times New Roman" w:cs="Times New Roman"/>
          <w:noProof/>
          <w:sz w:val="28"/>
          <w:szCs w:val="28"/>
          <w:lang w:val="uk-UA" w:eastAsia="ru-RU"/>
        </w:rPr>
        <w:t>Рецензент: кандидат економічних наук</w:t>
      </w:r>
      <w:r w:rsidRPr="00CF3D56">
        <w:rPr>
          <w:rFonts w:ascii="Times New Roman" w:eastAsia="Calibri" w:hAnsi="Times New Roman" w:cs="Times New Roman"/>
          <w:noProof/>
          <w:sz w:val="28"/>
          <w:szCs w:val="28"/>
          <w:lang w:eastAsia="ru-RU"/>
        </w:rPr>
        <w:t xml:space="preserve">, </w:t>
      </w:r>
      <w:r w:rsidRPr="00CF3D56">
        <w:rPr>
          <w:rFonts w:ascii="Times New Roman" w:eastAsia="Calibri" w:hAnsi="Times New Roman" w:cs="Times New Roman"/>
          <w:noProof/>
          <w:sz w:val="28"/>
          <w:szCs w:val="28"/>
          <w:lang w:val="uk-UA" w:eastAsia="ru-RU"/>
        </w:rPr>
        <w:t>доцент</w:t>
      </w:r>
    </w:p>
    <w:p w:rsidR="0087517B" w:rsidRPr="00E902D4" w:rsidRDefault="0087517B" w:rsidP="0087517B">
      <w:pPr>
        <w:spacing w:after="0" w:line="240" w:lineRule="auto"/>
        <w:ind w:left="2410" w:firstLine="240"/>
        <w:jc w:val="both"/>
        <w:rPr>
          <w:rFonts w:ascii="Times New Roman" w:eastAsia="Calibri" w:hAnsi="Times New Roman" w:cs="Times New Roman"/>
          <w:noProof/>
          <w:sz w:val="28"/>
          <w:szCs w:val="28"/>
          <w:lang w:val="uk-UA" w:eastAsia="ru-RU"/>
        </w:rPr>
      </w:pPr>
      <w:r w:rsidRPr="00CF3D56">
        <w:rPr>
          <w:rFonts w:ascii="Times New Roman" w:eastAsia="Calibri" w:hAnsi="Times New Roman" w:cs="Times New Roman"/>
          <w:noProof/>
          <w:sz w:val="28"/>
          <w:szCs w:val="28"/>
          <w:lang w:eastAsia="ru-RU"/>
        </w:rPr>
        <w:t xml:space="preserve"> </w:t>
      </w:r>
      <w:r>
        <w:rPr>
          <w:rFonts w:ascii="Times New Roman" w:eastAsia="Calibri" w:hAnsi="Times New Roman" w:cs="Times New Roman"/>
          <w:noProof/>
          <w:sz w:val="28"/>
          <w:szCs w:val="28"/>
          <w:lang w:val="uk-UA" w:eastAsia="ru-RU"/>
        </w:rPr>
        <w:t xml:space="preserve">Маслій </w:t>
      </w:r>
      <w:r w:rsidRPr="00E902D4">
        <w:rPr>
          <w:rFonts w:ascii="Times New Roman" w:eastAsia="Calibri" w:hAnsi="Times New Roman" w:cs="Times New Roman"/>
          <w:noProof/>
          <w:sz w:val="28"/>
          <w:szCs w:val="28"/>
          <w:lang w:val="uk-UA" w:eastAsia="ru-RU"/>
        </w:rPr>
        <w:t>Н.Д.</w:t>
      </w:r>
      <w:r w:rsidRPr="00CF3D56">
        <w:rPr>
          <w:rFonts w:ascii="Times New Roman" w:eastAsia="Calibri" w:hAnsi="Times New Roman" w:cs="Times New Roman"/>
          <w:noProof/>
          <w:sz w:val="28"/>
          <w:szCs w:val="28"/>
          <w:lang w:val="uk-UA" w:eastAsia="ru-RU"/>
        </w:rPr>
        <w:t>.</w:t>
      </w:r>
      <w:r w:rsidRPr="00CF3D56">
        <w:rPr>
          <w:rFonts w:ascii="Times New Roman" w:eastAsia="Calibri" w:hAnsi="Times New Roman" w:cs="Times New Roman"/>
          <w:noProof/>
          <w:sz w:val="20"/>
          <w:szCs w:val="28"/>
          <w:lang w:val="uk-UA" w:eastAsia="ru-RU"/>
        </w:rPr>
        <w:t xml:space="preserve">                           </w:t>
      </w:r>
    </w:p>
    <w:p w:rsidR="0087517B" w:rsidRPr="00CF3D56" w:rsidRDefault="0087517B" w:rsidP="0087517B">
      <w:pPr>
        <w:spacing w:after="0" w:line="240" w:lineRule="auto"/>
        <w:ind w:firstLine="709"/>
        <w:jc w:val="both"/>
        <w:rPr>
          <w:rFonts w:ascii="Times New Roman" w:eastAsia="Calibri" w:hAnsi="Times New Roman" w:cs="Times New Roman"/>
          <w:noProof/>
          <w:sz w:val="20"/>
          <w:szCs w:val="28"/>
          <w:lang w:val="uk-UA" w:eastAsia="ru-RU"/>
        </w:rPr>
      </w:pPr>
      <w:r w:rsidRPr="00CF3D56">
        <w:rPr>
          <w:rFonts w:ascii="Times New Roman" w:eastAsia="Calibri" w:hAnsi="Times New Roman" w:cs="Times New Roman"/>
          <w:noProof/>
          <w:sz w:val="20"/>
          <w:szCs w:val="28"/>
          <w:lang w:val="uk-UA" w:eastAsia="ru-RU"/>
        </w:rPr>
        <w:t xml:space="preserve">                                                                                                   </w:t>
      </w:r>
    </w:p>
    <w:p w:rsidR="0087517B" w:rsidRPr="00CF3D56" w:rsidRDefault="0087517B" w:rsidP="0087517B">
      <w:pPr>
        <w:spacing w:after="0" w:line="240" w:lineRule="auto"/>
        <w:ind w:firstLine="709"/>
        <w:jc w:val="right"/>
        <w:rPr>
          <w:rFonts w:ascii="Times New Roman" w:eastAsia="Calibri" w:hAnsi="Times New Roman" w:cs="Times New Roman"/>
          <w:noProof/>
          <w:sz w:val="28"/>
          <w:szCs w:val="28"/>
          <w:lang w:val="uk-UA" w:eastAsia="ru-RU"/>
        </w:rPr>
      </w:pPr>
      <w:r w:rsidRPr="00CF3D56">
        <w:rPr>
          <w:rFonts w:ascii="Times New Roman" w:eastAsia="Calibri" w:hAnsi="Times New Roman" w:cs="Times New Roman"/>
          <w:noProof/>
          <w:sz w:val="28"/>
          <w:szCs w:val="28"/>
          <w:lang w:val="uk-UA" w:eastAsia="ru-RU"/>
        </w:rPr>
        <w:t xml:space="preserve">                                      </w:t>
      </w:r>
    </w:p>
    <w:p w:rsidR="0087517B" w:rsidRPr="00CF3D56" w:rsidRDefault="0087517B" w:rsidP="0087517B">
      <w:pPr>
        <w:spacing w:after="0" w:line="240" w:lineRule="auto"/>
        <w:ind w:firstLine="709"/>
        <w:jc w:val="both"/>
        <w:rPr>
          <w:rFonts w:ascii="Times New Roman" w:eastAsia="Calibri" w:hAnsi="Times New Roman" w:cs="Times New Roman"/>
          <w:noProof/>
          <w:sz w:val="28"/>
          <w:szCs w:val="28"/>
          <w:lang w:val="uk-UA" w:eastAsia="ru-RU"/>
        </w:rPr>
      </w:pPr>
      <w:r w:rsidRPr="00CF3D56">
        <w:rPr>
          <w:rFonts w:ascii="Times New Roman" w:eastAsia="Calibri" w:hAnsi="Times New Roman" w:cs="Times New Roman"/>
          <w:noProof/>
          <w:sz w:val="28"/>
          <w:szCs w:val="28"/>
          <w:lang w:val="uk-UA" w:eastAsia="ru-RU"/>
        </w:rPr>
        <w:t xml:space="preserve"> </w:t>
      </w:r>
    </w:p>
    <w:p w:rsidR="0087517B" w:rsidRPr="00CF3D56" w:rsidRDefault="0087517B" w:rsidP="0087517B">
      <w:pPr>
        <w:spacing w:after="0" w:line="240" w:lineRule="auto"/>
        <w:ind w:firstLine="709"/>
        <w:jc w:val="both"/>
        <w:rPr>
          <w:rFonts w:ascii="Times New Roman" w:eastAsia="Calibri" w:hAnsi="Times New Roman" w:cs="Times New Roman"/>
          <w:noProof/>
          <w:sz w:val="28"/>
          <w:szCs w:val="28"/>
          <w:lang w:val="uk-UA" w:eastAsia="ru-RU"/>
        </w:rPr>
      </w:pPr>
    </w:p>
    <w:p w:rsidR="0087517B" w:rsidRPr="00CF3D56" w:rsidRDefault="0087517B" w:rsidP="0087517B">
      <w:pPr>
        <w:spacing w:after="0" w:line="240" w:lineRule="auto"/>
        <w:ind w:firstLine="567"/>
        <w:jc w:val="both"/>
        <w:rPr>
          <w:rFonts w:ascii="Times New Roman" w:eastAsia="Calibri" w:hAnsi="Times New Roman" w:cs="Times New Roman"/>
          <w:noProof/>
          <w:sz w:val="28"/>
          <w:szCs w:val="28"/>
          <w:lang w:eastAsia="ru-RU"/>
        </w:rPr>
      </w:pPr>
      <w:r w:rsidRPr="00CF3D56">
        <w:rPr>
          <w:rFonts w:ascii="Times New Roman" w:eastAsia="Calibri" w:hAnsi="Times New Roman" w:cs="Times New Roman"/>
          <w:noProof/>
          <w:sz w:val="28"/>
          <w:szCs w:val="28"/>
          <w:lang w:val="uk-UA" w:eastAsia="ru-RU"/>
        </w:rPr>
        <w:t xml:space="preserve">Рекомендовано до захисту на            </w:t>
      </w:r>
      <w:r>
        <w:rPr>
          <w:rFonts w:ascii="Times New Roman" w:eastAsia="Calibri" w:hAnsi="Times New Roman" w:cs="Times New Roman"/>
          <w:noProof/>
          <w:sz w:val="28"/>
          <w:szCs w:val="28"/>
          <w:lang w:val="uk-UA" w:eastAsia="ru-RU"/>
        </w:rPr>
        <w:t xml:space="preserve">     </w:t>
      </w:r>
      <w:r w:rsidRPr="00CF3D56">
        <w:rPr>
          <w:rFonts w:ascii="Times New Roman" w:eastAsia="Calibri" w:hAnsi="Times New Roman" w:cs="Times New Roman"/>
          <w:noProof/>
          <w:sz w:val="28"/>
          <w:szCs w:val="28"/>
          <w:lang w:val="uk-UA" w:eastAsia="ru-RU"/>
        </w:rPr>
        <w:t>Захищено на засіданні ЕК № 4</w:t>
      </w:r>
    </w:p>
    <w:p w:rsidR="0087517B" w:rsidRPr="00CF3D56" w:rsidRDefault="0087517B" w:rsidP="0087517B">
      <w:pPr>
        <w:spacing w:after="0" w:line="240" w:lineRule="auto"/>
        <w:ind w:firstLine="567"/>
        <w:jc w:val="both"/>
        <w:rPr>
          <w:rFonts w:ascii="Times New Roman" w:eastAsia="Calibri" w:hAnsi="Times New Roman" w:cs="Times New Roman"/>
          <w:noProof/>
          <w:sz w:val="28"/>
          <w:szCs w:val="28"/>
          <w:lang w:val="uk-UA" w:eastAsia="ru-RU"/>
        </w:rPr>
      </w:pPr>
      <w:r w:rsidRPr="00CF3D56">
        <w:rPr>
          <w:rFonts w:ascii="Times New Roman" w:eastAsia="Calibri" w:hAnsi="Times New Roman" w:cs="Times New Roman"/>
          <w:noProof/>
          <w:sz w:val="28"/>
          <w:szCs w:val="28"/>
          <w:lang w:val="uk-UA" w:eastAsia="ru-RU"/>
        </w:rPr>
        <w:t xml:space="preserve">засіданні кафедри       </w:t>
      </w:r>
      <w:r>
        <w:rPr>
          <w:rFonts w:ascii="Times New Roman" w:eastAsia="Calibri" w:hAnsi="Times New Roman" w:cs="Times New Roman"/>
          <w:noProof/>
          <w:sz w:val="28"/>
          <w:szCs w:val="28"/>
          <w:lang w:val="uk-UA" w:eastAsia="ru-RU"/>
        </w:rPr>
        <w:t xml:space="preserve">                              </w:t>
      </w:r>
      <w:r w:rsidRPr="00CF3D56">
        <w:rPr>
          <w:rFonts w:ascii="Times New Roman" w:eastAsia="Calibri" w:hAnsi="Times New Roman" w:cs="Times New Roman"/>
          <w:noProof/>
          <w:sz w:val="28"/>
          <w:szCs w:val="28"/>
          <w:lang w:val="uk-UA" w:eastAsia="ru-RU"/>
        </w:rPr>
        <w:t xml:space="preserve">«__ » ______2019 р., протокол </w:t>
      </w:r>
      <w:r>
        <w:rPr>
          <w:rFonts w:ascii="Times New Roman" w:eastAsia="Calibri" w:hAnsi="Times New Roman" w:cs="Times New Roman"/>
          <w:noProof/>
          <w:sz w:val="28"/>
          <w:szCs w:val="28"/>
          <w:lang w:val="uk-UA" w:eastAsia="ru-RU"/>
        </w:rPr>
        <w:t>№</w:t>
      </w:r>
    </w:p>
    <w:p w:rsidR="0087517B" w:rsidRPr="00CF3D56" w:rsidRDefault="0087517B" w:rsidP="0087517B">
      <w:pPr>
        <w:spacing w:after="0" w:line="240" w:lineRule="auto"/>
        <w:ind w:firstLine="567"/>
        <w:jc w:val="both"/>
        <w:rPr>
          <w:rFonts w:ascii="Times New Roman" w:eastAsia="Calibri" w:hAnsi="Times New Roman" w:cs="Times New Roman"/>
          <w:noProof/>
          <w:sz w:val="28"/>
          <w:szCs w:val="28"/>
          <w:lang w:val="uk-UA" w:eastAsia="ru-RU"/>
        </w:rPr>
      </w:pPr>
      <w:r w:rsidRPr="00CF3D56">
        <w:rPr>
          <w:rFonts w:ascii="Times New Roman" w:eastAsia="Calibri" w:hAnsi="Times New Roman" w:cs="Times New Roman"/>
          <w:noProof/>
          <w:sz w:val="28"/>
          <w:szCs w:val="28"/>
          <w:lang w:val="uk-UA" w:eastAsia="ru-RU"/>
        </w:rPr>
        <w:t xml:space="preserve">«22» травня 2019 р.,  </w:t>
      </w:r>
    </w:p>
    <w:p w:rsidR="0087517B" w:rsidRPr="00CF3D56" w:rsidRDefault="0087517B" w:rsidP="0087517B">
      <w:pPr>
        <w:spacing w:after="0" w:line="240" w:lineRule="auto"/>
        <w:ind w:firstLine="567"/>
        <w:jc w:val="both"/>
        <w:rPr>
          <w:rFonts w:ascii="Times New Roman" w:eastAsia="Calibri" w:hAnsi="Times New Roman" w:cs="Times New Roman"/>
          <w:noProof/>
          <w:sz w:val="28"/>
          <w:szCs w:val="28"/>
          <w:lang w:val="uk-UA" w:eastAsia="ru-RU"/>
        </w:rPr>
      </w:pPr>
      <w:r>
        <w:rPr>
          <w:rFonts w:ascii="Times New Roman" w:eastAsia="Calibri" w:hAnsi="Times New Roman" w:cs="Times New Roman"/>
          <w:noProof/>
          <w:sz w:val="28"/>
          <w:szCs w:val="28"/>
          <w:lang w:val="uk-UA" w:eastAsia="ru-RU"/>
        </w:rPr>
        <w:t xml:space="preserve">Протокол № 10     </w:t>
      </w:r>
      <w:r w:rsidRPr="00CF3D56">
        <w:rPr>
          <w:rFonts w:ascii="Times New Roman" w:eastAsia="Calibri" w:hAnsi="Times New Roman" w:cs="Times New Roman"/>
          <w:noProof/>
          <w:sz w:val="28"/>
          <w:szCs w:val="28"/>
          <w:lang w:val="uk-UA" w:eastAsia="ru-RU"/>
        </w:rPr>
        <w:t xml:space="preserve">                                </w:t>
      </w:r>
      <w:r w:rsidRPr="00B56387">
        <w:rPr>
          <w:rFonts w:ascii="Times New Roman" w:eastAsia="Calibri" w:hAnsi="Times New Roman" w:cs="Times New Roman"/>
          <w:noProof/>
          <w:sz w:val="28"/>
          <w:szCs w:val="28"/>
          <w:lang w:eastAsia="ru-RU"/>
        </w:rPr>
        <w:t xml:space="preserve"> </w:t>
      </w:r>
      <w:r w:rsidRPr="00CF3D56">
        <w:rPr>
          <w:rFonts w:ascii="Times New Roman" w:eastAsia="Calibri" w:hAnsi="Times New Roman" w:cs="Times New Roman"/>
          <w:noProof/>
          <w:sz w:val="28"/>
          <w:szCs w:val="28"/>
          <w:lang w:val="uk-UA" w:eastAsia="ru-RU"/>
        </w:rPr>
        <w:t xml:space="preserve">        </w:t>
      </w:r>
      <w:r w:rsidRPr="00B56387">
        <w:rPr>
          <w:rFonts w:ascii="Times New Roman" w:eastAsia="Calibri" w:hAnsi="Times New Roman" w:cs="Times New Roman"/>
          <w:noProof/>
          <w:sz w:val="28"/>
          <w:szCs w:val="28"/>
          <w:lang w:eastAsia="ru-RU"/>
        </w:rPr>
        <w:t xml:space="preserve"> </w:t>
      </w:r>
      <w:r w:rsidRPr="00CF3D56">
        <w:rPr>
          <w:rFonts w:ascii="Times New Roman" w:eastAsia="Calibri" w:hAnsi="Times New Roman" w:cs="Times New Roman"/>
          <w:noProof/>
          <w:sz w:val="28"/>
          <w:szCs w:val="28"/>
          <w:lang w:val="uk-UA" w:eastAsia="ru-RU"/>
        </w:rPr>
        <w:t xml:space="preserve"> Оцінка_____ /________/________</w:t>
      </w:r>
    </w:p>
    <w:p w:rsidR="0087517B" w:rsidRPr="00CF3D56" w:rsidRDefault="0087517B" w:rsidP="0087517B">
      <w:pPr>
        <w:spacing w:after="0" w:line="240" w:lineRule="auto"/>
        <w:ind w:firstLine="567"/>
        <w:jc w:val="both"/>
        <w:rPr>
          <w:rFonts w:ascii="Times New Roman" w:eastAsia="Calibri" w:hAnsi="Times New Roman" w:cs="Times New Roman"/>
          <w:noProof/>
          <w:sz w:val="28"/>
          <w:szCs w:val="28"/>
          <w:lang w:val="uk-UA" w:eastAsia="ru-RU"/>
        </w:rPr>
      </w:pPr>
      <w:r w:rsidRPr="00CF3D56">
        <w:rPr>
          <w:rFonts w:ascii="Times New Roman" w:eastAsia="Calibri" w:hAnsi="Times New Roman" w:cs="Times New Roman"/>
          <w:noProof/>
          <w:sz w:val="28"/>
          <w:szCs w:val="28"/>
          <w:lang w:val="uk-UA" w:eastAsia="ru-RU"/>
        </w:rPr>
        <w:t xml:space="preserve">Завідувач кафедри       </w:t>
      </w:r>
      <w:r>
        <w:rPr>
          <w:rFonts w:ascii="Times New Roman" w:eastAsia="Calibri" w:hAnsi="Times New Roman" w:cs="Times New Roman"/>
          <w:noProof/>
          <w:sz w:val="28"/>
          <w:szCs w:val="28"/>
          <w:lang w:val="uk-UA" w:eastAsia="ru-RU"/>
        </w:rPr>
        <w:t xml:space="preserve">                            </w:t>
      </w:r>
      <w:r w:rsidRPr="00CF3D56">
        <w:rPr>
          <w:rFonts w:ascii="Times New Roman" w:eastAsia="Calibri" w:hAnsi="Times New Roman" w:cs="Times New Roman"/>
          <w:noProof/>
          <w:sz w:val="28"/>
          <w:szCs w:val="28"/>
          <w:lang w:val="uk-UA" w:eastAsia="ru-RU"/>
        </w:rPr>
        <w:t xml:space="preserve">Голова ЕК </w:t>
      </w:r>
    </w:p>
    <w:p w:rsidR="0087517B" w:rsidRPr="00CF3D56" w:rsidRDefault="0087517B" w:rsidP="0087517B">
      <w:pPr>
        <w:spacing w:after="0" w:line="240" w:lineRule="auto"/>
        <w:ind w:firstLine="567"/>
        <w:jc w:val="both"/>
        <w:rPr>
          <w:rFonts w:ascii="Times New Roman" w:eastAsia="Calibri" w:hAnsi="Times New Roman" w:cs="Times New Roman"/>
          <w:noProof/>
          <w:sz w:val="28"/>
          <w:szCs w:val="28"/>
          <w:lang w:val="uk-UA" w:eastAsia="ru-RU"/>
        </w:rPr>
      </w:pPr>
      <w:r w:rsidRPr="00CF3D56">
        <w:rPr>
          <w:rFonts w:ascii="Times New Roman" w:eastAsia="Calibri" w:hAnsi="Times New Roman" w:cs="Times New Roman"/>
          <w:noProof/>
          <w:sz w:val="28"/>
          <w:szCs w:val="28"/>
          <w:lang w:val="uk-UA" w:eastAsia="ru-RU"/>
        </w:rPr>
        <w:t>проф.____Якубов</w:t>
      </w:r>
      <w:r>
        <w:rPr>
          <w:rFonts w:ascii="Times New Roman" w:eastAsia="Calibri" w:hAnsi="Times New Roman" w:cs="Times New Roman"/>
          <w:noProof/>
          <w:sz w:val="28"/>
          <w:szCs w:val="28"/>
          <w:lang w:val="uk-UA" w:eastAsia="ru-RU"/>
        </w:rPr>
        <w:t xml:space="preserve">ський С. О.           </w:t>
      </w:r>
      <w:r w:rsidRPr="00B56387">
        <w:rPr>
          <w:rFonts w:ascii="Times New Roman" w:eastAsia="Calibri" w:hAnsi="Times New Roman" w:cs="Times New Roman"/>
          <w:noProof/>
          <w:sz w:val="28"/>
          <w:szCs w:val="28"/>
          <w:lang w:eastAsia="ru-RU"/>
        </w:rPr>
        <w:t xml:space="preserve">  </w:t>
      </w:r>
      <w:r w:rsidRPr="00CF3D56">
        <w:rPr>
          <w:rFonts w:ascii="Times New Roman" w:eastAsia="Calibri" w:hAnsi="Times New Roman" w:cs="Times New Roman"/>
          <w:noProof/>
          <w:sz w:val="28"/>
          <w:szCs w:val="28"/>
          <w:lang w:val="uk-UA" w:eastAsia="ru-RU"/>
        </w:rPr>
        <w:t>д.е.н., проф._____ Якубовський С. О.</w:t>
      </w:r>
    </w:p>
    <w:p w:rsidR="0087517B" w:rsidRPr="00CF3D56" w:rsidRDefault="0087517B" w:rsidP="0087517B">
      <w:pPr>
        <w:spacing w:after="0" w:line="240" w:lineRule="auto"/>
        <w:ind w:firstLine="709"/>
        <w:jc w:val="both"/>
        <w:rPr>
          <w:rFonts w:ascii="Times New Roman" w:eastAsia="Calibri" w:hAnsi="Times New Roman" w:cs="Times New Roman"/>
          <w:noProof/>
          <w:sz w:val="24"/>
          <w:szCs w:val="24"/>
          <w:lang w:val="uk-UA" w:eastAsia="ru-RU"/>
        </w:rPr>
      </w:pPr>
    </w:p>
    <w:p w:rsidR="0087517B" w:rsidRPr="00CF3D56" w:rsidRDefault="0087517B" w:rsidP="0087517B">
      <w:pPr>
        <w:spacing w:after="0" w:line="240" w:lineRule="auto"/>
        <w:jc w:val="both"/>
        <w:rPr>
          <w:rFonts w:ascii="Times New Roman" w:eastAsia="Calibri" w:hAnsi="Times New Roman" w:cs="Times New Roman"/>
          <w:noProof/>
          <w:sz w:val="28"/>
          <w:szCs w:val="28"/>
          <w:lang w:val="uk-UA" w:eastAsia="ru-RU"/>
        </w:rPr>
      </w:pPr>
    </w:p>
    <w:p w:rsidR="0087517B" w:rsidRPr="00996C55" w:rsidRDefault="0087517B" w:rsidP="0087517B">
      <w:pPr>
        <w:spacing w:after="0" w:line="240" w:lineRule="auto"/>
        <w:jc w:val="both"/>
        <w:rPr>
          <w:rFonts w:ascii="Times New Roman" w:eastAsia="Calibri" w:hAnsi="Times New Roman" w:cs="Times New Roman"/>
          <w:noProof/>
          <w:sz w:val="28"/>
          <w:szCs w:val="28"/>
          <w:lang w:eastAsia="ru-RU"/>
        </w:rPr>
      </w:pPr>
    </w:p>
    <w:p w:rsidR="0087517B" w:rsidRPr="00CF3D56" w:rsidRDefault="0087517B" w:rsidP="0087517B">
      <w:pPr>
        <w:spacing w:after="0" w:line="240" w:lineRule="auto"/>
        <w:ind w:firstLine="709"/>
        <w:jc w:val="both"/>
        <w:rPr>
          <w:rFonts w:ascii="Times New Roman" w:eastAsia="Calibri" w:hAnsi="Times New Roman" w:cs="Times New Roman"/>
          <w:noProof/>
          <w:sz w:val="28"/>
          <w:szCs w:val="28"/>
          <w:lang w:val="uk-UA" w:eastAsia="ru-RU"/>
        </w:rPr>
      </w:pPr>
      <w:r w:rsidRPr="00CF3D56">
        <w:rPr>
          <w:rFonts w:ascii="Times New Roman" w:eastAsia="Calibri" w:hAnsi="Times New Roman" w:cs="Times New Roman"/>
          <w:noProof/>
          <w:sz w:val="28"/>
          <w:szCs w:val="28"/>
          <w:lang w:val="uk-UA" w:eastAsia="ru-RU"/>
        </w:rPr>
        <w:t xml:space="preserve">           </w:t>
      </w:r>
      <w:r>
        <w:rPr>
          <w:rFonts w:ascii="Times New Roman" w:eastAsia="Calibri" w:hAnsi="Times New Roman" w:cs="Times New Roman"/>
          <w:noProof/>
          <w:sz w:val="28"/>
          <w:szCs w:val="28"/>
          <w:lang w:val="uk-UA" w:eastAsia="ru-RU"/>
        </w:rPr>
        <w:t xml:space="preserve">                             </w:t>
      </w:r>
      <w:r w:rsidRPr="00CF3D56">
        <w:rPr>
          <w:rFonts w:ascii="Times New Roman" w:eastAsia="Calibri" w:hAnsi="Times New Roman" w:cs="Times New Roman"/>
          <w:noProof/>
          <w:sz w:val="28"/>
          <w:szCs w:val="28"/>
          <w:lang w:val="uk-UA" w:eastAsia="ru-RU"/>
        </w:rPr>
        <w:t xml:space="preserve">    Одеса – 2019</w:t>
      </w:r>
    </w:p>
    <w:p w:rsidR="002602B6" w:rsidRDefault="002602B6" w:rsidP="0087517B">
      <w:pPr>
        <w:spacing w:after="0" w:line="360" w:lineRule="auto"/>
        <w:jc w:val="center"/>
        <w:rPr>
          <w:rFonts w:ascii="Times New Roman" w:eastAsia="Times New Roman" w:hAnsi="Times New Roman" w:cs="Times New Roman"/>
          <w:b/>
          <w:sz w:val="28"/>
          <w:szCs w:val="28"/>
          <w:lang w:val="uk-UA" w:eastAsia="ru-RU"/>
        </w:rPr>
      </w:pPr>
    </w:p>
    <w:p w:rsidR="002602B6" w:rsidRDefault="002602B6" w:rsidP="0087517B">
      <w:pPr>
        <w:spacing w:after="0" w:line="360" w:lineRule="auto"/>
        <w:jc w:val="center"/>
        <w:rPr>
          <w:rFonts w:ascii="Times New Roman" w:eastAsia="Times New Roman" w:hAnsi="Times New Roman" w:cs="Times New Roman"/>
          <w:b/>
          <w:sz w:val="28"/>
          <w:szCs w:val="28"/>
          <w:lang w:val="uk-UA" w:eastAsia="ru-RU"/>
        </w:rPr>
      </w:pPr>
    </w:p>
    <w:p w:rsidR="0087517B" w:rsidRPr="00717675" w:rsidRDefault="0087517B" w:rsidP="0087517B">
      <w:pPr>
        <w:spacing w:after="0" w:line="360" w:lineRule="auto"/>
        <w:jc w:val="center"/>
        <w:rPr>
          <w:rFonts w:ascii="Times New Roman" w:eastAsia="Times New Roman" w:hAnsi="Times New Roman" w:cs="Times New Roman"/>
          <w:b/>
          <w:sz w:val="28"/>
          <w:szCs w:val="28"/>
          <w:lang w:val="uk-UA" w:eastAsia="ru-RU"/>
        </w:rPr>
      </w:pPr>
      <w:r w:rsidRPr="00717675">
        <w:rPr>
          <w:rFonts w:ascii="Times New Roman" w:eastAsia="Times New Roman" w:hAnsi="Times New Roman" w:cs="Times New Roman"/>
          <w:b/>
          <w:sz w:val="28"/>
          <w:szCs w:val="28"/>
          <w:lang w:val="uk-UA" w:eastAsia="ru-RU"/>
        </w:rPr>
        <w:lastRenderedPageBreak/>
        <w:t>ЗМІСТ</w:t>
      </w:r>
    </w:p>
    <w:p w:rsidR="0087517B" w:rsidRDefault="0087517B" w:rsidP="0087517B">
      <w:pPr>
        <w:spacing w:after="0" w:line="360" w:lineRule="auto"/>
        <w:ind w:left="-567" w:firstLine="425"/>
        <w:jc w:val="both"/>
        <w:rPr>
          <w:rFonts w:ascii="Times New Roman" w:eastAsia="Times New Roman" w:hAnsi="Times New Roman" w:cs="Times New Roman"/>
          <w:sz w:val="28"/>
          <w:szCs w:val="28"/>
          <w:lang w:val="uk-UA" w:eastAsia="ru-RU"/>
        </w:rPr>
      </w:pPr>
    </w:p>
    <w:p w:rsidR="0087517B" w:rsidRDefault="0087517B" w:rsidP="0087517B">
      <w:pPr>
        <w:spacing w:after="0" w:line="360" w:lineRule="auto"/>
        <w:ind w:left="-567" w:firstLine="425"/>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ВСТУП………………………………………………………………………………3</w:t>
      </w:r>
    </w:p>
    <w:p w:rsidR="0087517B" w:rsidRDefault="0087517B" w:rsidP="0087517B">
      <w:pPr>
        <w:spacing w:after="0" w:line="360" w:lineRule="auto"/>
        <w:ind w:left="-567" w:firstLine="425"/>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РОЗДІЛ 1 ТЕОРЕТИЧНІ ОСНОВИ ФОРМУВАННЯ КАПІТАЛУ КОМПАНІЙ…………………………………………………………………………….6</w:t>
      </w:r>
    </w:p>
    <w:p w:rsidR="0087517B" w:rsidRDefault="0087517B" w:rsidP="0087517B">
      <w:pPr>
        <w:spacing w:after="0" w:line="360" w:lineRule="auto"/>
        <w:ind w:left="-567" w:firstLine="425"/>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1.1 Сутність капіталу та його функції………………………………………</w:t>
      </w:r>
      <w:r w:rsidRPr="00AF14FC">
        <w:rPr>
          <w:rFonts w:ascii="Times New Roman" w:eastAsia="Times New Roman" w:hAnsi="Times New Roman" w:cs="Times New Roman"/>
          <w:sz w:val="28"/>
          <w:szCs w:val="28"/>
          <w:lang w:eastAsia="ru-RU"/>
        </w:rPr>
        <w:t>...</w:t>
      </w:r>
      <w:r>
        <w:rPr>
          <w:rFonts w:ascii="Times New Roman" w:eastAsia="Times New Roman" w:hAnsi="Times New Roman" w:cs="Times New Roman"/>
          <w:sz w:val="28"/>
          <w:szCs w:val="28"/>
          <w:lang w:val="uk-UA" w:eastAsia="ru-RU"/>
        </w:rPr>
        <w:t>…..6</w:t>
      </w:r>
    </w:p>
    <w:p w:rsidR="0087517B" w:rsidRDefault="0087517B" w:rsidP="0087517B">
      <w:pPr>
        <w:spacing w:after="0" w:line="360" w:lineRule="auto"/>
        <w:ind w:left="-567" w:firstLine="425"/>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1.2 </w:t>
      </w:r>
      <w:r w:rsidRPr="00050DD7">
        <w:rPr>
          <w:rFonts w:ascii="Times New Roman" w:eastAsia="Times New Roman" w:hAnsi="Times New Roman" w:cs="Times New Roman"/>
          <w:sz w:val="28"/>
          <w:szCs w:val="28"/>
          <w:lang w:val="uk-UA" w:eastAsia="ru-RU"/>
        </w:rPr>
        <w:t>Особливості використання джерел фінансування діяльності компанії</w:t>
      </w:r>
      <w:r>
        <w:rPr>
          <w:rFonts w:ascii="Times New Roman" w:eastAsia="Times New Roman" w:hAnsi="Times New Roman" w:cs="Times New Roman"/>
          <w:sz w:val="28"/>
          <w:szCs w:val="28"/>
          <w:lang w:val="uk-UA" w:eastAsia="ru-RU"/>
        </w:rPr>
        <w:t>…</w:t>
      </w:r>
      <w:r w:rsidRPr="00AF14FC">
        <w:rPr>
          <w:rFonts w:ascii="Times New Roman" w:eastAsia="Times New Roman" w:hAnsi="Times New Roman" w:cs="Times New Roman"/>
          <w:sz w:val="28"/>
          <w:szCs w:val="28"/>
          <w:lang w:eastAsia="ru-RU"/>
        </w:rPr>
        <w:t>..</w:t>
      </w:r>
      <w:r>
        <w:rPr>
          <w:rFonts w:ascii="Times New Roman" w:eastAsia="Times New Roman" w:hAnsi="Times New Roman" w:cs="Times New Roman"/>
          <w:sz w:val="28"/>
          <w:szCs w:val="28"/>
          <w:lang w:val="uk-UA" w:eastAsia="ru-RU"/>
        </w:rPr>
        <w:t>.10</w:t>
      </w:r>
    </w:p>
    <w:p w:rsidR="0087517B" w:rsidRDefault="0087517B" w:rsidP="0087517B">
      <w:pPr>
        <w:spacing w:after="0" w:line="360" w:lineRule="auto"/>
        <w:ind w:left="-567" w:firstLine="425"/>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1.3. </w:t>
      </w:r>
      <w:r w:rsidRPr="006B73A5">
        <w:rPr>
          <w:rFonts w:ascii="Times New Roman" w:eastAsia="Times New Roman" w:hAnsi="Times New Roman" w:cs="Times New Roman"/>
          <w:sz w:val="28"/>
          <w:szCs w:val="28"/>
          <w:lang w:val="uk-UA" w:eastAsia="ru-RU"/>
        </w:rPr>
        <w:t>Ф</w:t>
      </w:r>
      <w:r w:rsidRPr="00301479">
        <w:rPr>
          <w:rFonts w:ascii="Times New Roman" w:eastAsia="Times New Roman" w:hAnsi="Times New Roman" w:cs="Times New Roman"/>
          <w:sz w:val="28"/>
          <w:szCs w:val="28"/>
          <w:lang w:val="uk-UA" w:eastAsia="ru-RU"/>
        </w:rPr>
        <w:t>актори формування структури капіталу компанії</w:t>
      </w:r>
      <w:r>
        <w:rPr>
          <w:rFonts w:ascii="Times New Roman" w:eastAsia="Times New Roman" w:hAnsi="Times New Roman" w:cs="Times New Roman"/>
          <w:sz w:val="28"/>
          <w:szCs w:val="28"/>
          <w:lang w:val="uk-UA" w:eastAsia="ru-RU"/>
        </w:rPr>
        <w:t>…………………</w:t>
      </w:r>
      <w:r w:rsidRPr="00AF14FC">
        <w:rPr>
          <w:rFonts w:ascii="Times New Roman" w:eastAsia="Times New Roman" w:hAnsi="Times New Roman" w:cs="Times New Roman"/>
          <w:sz w:val="28"/>
          <w:szCs w:val="28"/>
          <w:lang w:eastAsia="ru-RU"/>
        </w:rPr>
        <w:t>...</w:t>
      </w:r>
      <w:r>
        <w:rPr>
          <w:rFonts w:ascii="Times New Roman" w:eastAsia="Times New Roman" w:hAnsi="Times New Roman" w:cs="Times New Roman"/>
          <w:sz w:val="28"/>
          <w:szCs w:val="28"/>
          <w:lang w:val="uk-UA" w:eastAsia="ru-RU"/>
        </w:rPr>
        <w:t>…...14</w:t>
      </w:r>
    </w:p>
    <w:p w:rsidR="0087517B" w:rsidRDefault="0087517B" w:rsidP="0087517B">
      <w:pPr>
        <w:spacing w:after="0" w:line="360" w:lineRule="auto"/>
        <w:ind w:left="-567" w:firstLine="425"/>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РОЗДІЛ 2 </w:t>
      </w:r>
      <w:r w:rsidRPr="00301479">
        <w:rPr>
          <w:rFonts w:ascii="Times New Roman" w:eastAsia="Times New Roman" w:hAnsi="Times New Roman" w:cs="Times New Roman"/>
          <w:sz w:val="28"/>
          <w:szCs w:val="28"/>
          <w:lang w:val="uk-UA" w:eastAsia="ru-RU"/>
        </w:rPr>
        <w:t>А</w:t>
      </w:r>
      <w:r>
        <w:rPr>
          <w:rFonts w:ascii="Times New Roman" w:eastAsia="Times New Roman" w:hAnsi="Times New Roman" w:cs="Times New Roman"/>
          <w:sz w:val="28"/>
          <w:szCs w:val="28"/>
          <w:lang w:val="uk-UA" w:eastAsia="ru-RU"/>
        </w:rPr>
        <w:t>НАЛІЗ ДЕТЕРМІНАНТІВ ФОРМУВАННЯ СТРУКТУРИ КАПІТАЛУ КОМПАНІЙ КРАЇН</w:t>
      </w:r>
      <w:r w:rsidRPr="00301479">
        <w:rPr>
          <w:rFonts w:ascii="Times New Roman" w:eastAsia="Times New Roman" w:hAnsi="Times New Roman" w:cs="Times New Roman"/>
          <w:sz w:val="28"/>
          <w:szCs w:val="28"/>
          <w:lang w:val="uk-UA" w:eastAsia="ru-RU"/>
        </w:rPr>
        <w:t xml:space="preserve"> МЕРКОСУР</w:t>
      </w:r>
      <w:r>
        <w:rPr>
          <w:rFonts w:ascii="Times New Roman" w:eastAsia="Times New Roman" w:hAnsi="Times New Roman" w:cs="Times New Roman"/>
          <w:sz w:val="28"/>
          <w:szCs w:val="28"/>
          <w:lang w:val="uk-UA" w:eastAsia="ru-RU"/>
        </w:rPr>
        <w:t>…………………………………</w:t>
      </w:r>
      <w:r w:rsidRPr="00AF14FC">
        <w:rPr>
          <w:rFonts w:ascii="Times New Roman" w:eastAsia="Times New Roman" w:hAnsi="Times New Roman" w:cs="Times New Roman"/>
          <w:sz w:val="28"/>
          <w:szCs w:val="28"/>
          <w:lang w:eastAsia="ru-RU"/>
        </w:rPr>
        <w:t>.</w:t>
      </w:r>
      <w:r>
        <w:rPr>
          <w:rFonts w:ascii="Times New Roman" w:eastAsia="Times New Roman" w:hAnsi="Times New Roman" w:cs="Times New Roman"/>
          <w:sz w:val="28"/>
          <w:szCs w:val="28"/>
          <w:lang w:val="uk-UA" w:eastAsia="ru-RU"/>
        </w:rPr>
        <w:t>….21</w:t>
      </w:r>
    </w:p>
    <w:p w:rsidR="0087517B" w:rsidRDefault="0087517B" w:rsidP="0087517B">
      <w:pPr>
        <w:spacing w:after="0" w:line="360" w:lineRule="auto"/>
        <w:ind w:left="-567" w:firstLine="425"/>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2.1 </w:t>
      </w:r>
      <w:r w:rsidRPr="00301479">
        <w:rPr>
          <w:rFonts w:ascii="Times New Roman" w:eastAsia="Times New Roman" w:hAnsi="Times New Roman" w:cs="Times New Roman"/>
          <w:sz w:val="28"/>
          <w:szCs w:val="28"/>
          <w:lang w:val="uk-UA" w:eastAsia="ru-RU"/>
        </w:rPr>
        <w:t>Макроекономічні умови функціонування ринку капіталів країн МЕРКОСУР</w:t>
      </w:r>
      <w:r>
        <w:rPr>
          <w:rFonts w:ascii="Times New Roman" w:eastAsia="Times New Roman" w:hAnsi="Times New Roman" w:cs="Times New Roman"/>
          <w:sz w:val="28"/>
          <w:szCs w:val="28"/>
          <w:lang w:val="uk-UA" w:eastAsia="ru-RU"/>
        </w:rPr>
        <w:t>……………………………………………………………………………21</w:t>
      </w:r>
    </w:p>
    <w:p w:rsidR="0087517B" w:rsidRDefault="0087517B" w:rsidP="0087517B">
      <w:pPr>
        <w:spacing w:after="0" w:line="360" w:lineRule="auto"/>
        <w:ind w:left="-567" w:firstLine="425"/>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2.2 Аналіз структури капіталу компаній, що оперують на ринку МЕРКОСУР………………………………………………………………………...….32</w:t>
      </w:r>
    </w:p>
    <w:p w:rsidR="0087517B" w:rsidRDefault="0087517B" w:rsidP="0087517B">
      <w:pPr>
        <w:spacing w:after="0" w:line="360" w:lineRule="auto"/>
        <w:ind w:left="-567" w:firstLine="425"/>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РОЗДІЛ 3 ОПТИМІЗАЦІЯ СТРУКТУРИ КАПІТАЛУ В УМОВАХ ГЛОБАЛІЗАЦІЇ…………………………………………………………….………….39</w:t>
      </w:r>
    </w:p>
    <w:p w:rsidR="0087517B" w:rsidRDefault="0087517B" w:rsidP="0087517B">
      <w:pPr>
        <w:spacing w:after="0" w:line="360" w:lineRule="auto"/>
        <w:ind w:left="-567" w:firstLine="425"/>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3.1 </w:t>
      </w:r>
      <w:r w:rsidRPr="00050DD7">
        <w:rPr>
          <w:rFonts w:ascii="Times New Roman" w:eastAsia="Times New Roman" w:hAnsi="Times New Roman" w:cs="Times New Roman"/>
          <w:sz w:val="28"/>
          <w:szCs w:val="28"/>
          <w:lang w:val="uk-UA" w:eastAsia="ru-RU"/>
        </w:rPr>
        <w:t>Моделювання впливу детермінантів структури капіталу на ефективність діяльності компаній</w:t>
      </w:r>
      <w:r>
        <w:rPr>
          <w:rFonts w:ascii="Times New Roman" w:eastAsia="Times New Roman" w:hAnsi="Times New Roman" w:cs="Times New Roman"/>
          <w:sz w:val="28"/>
          <w:szCs w:val="28"/>
          <w:lang w:val="uk-UA" w:eastAsia="ru-RU"/>
        </w:rPr>
        <w:t>……………………………………………………….…………..39</w:t>
      </w:r>
    </w:p>
    <w:p w:rsidR="0087517B" w:rsidRPr="00050DD7" w:rsidRDefault="0087517B" w:rsidP="0087517B">
      <w:pPr>
        <w:spacing w:after="0" w:line="360" w:lineRule="auto"/>
        <w:ind w:left="-567" w:firstLine="425"/>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3.2 </w:t>
      </w:r>
      <w:r w:rsidRPr="00050DD7">
        <w:rPr>
          <w:rFonts w:ascii="Times New Roman" w:eastAsia="Times New Roman" w:hAnsi="Times New Roman" w:cs="Times New Roman"/>
          <w:sz w:val="28"/>
          <w:szCs w:val="28"/>
          <w:lang w:val="uk-UA" w:eastAsia="ru-RU"/>
        </w:rPr>
        <w:t>Оцінка де</w:t>
      </w:r>
      <w:r w:rsidRPr="004A2BF6">
        <w:rPr>
          <w:rFonts w:ascii="Times New Roman" w:eastAsia="Times New Roman" w:hAnsi="Times New Roman" w:cs="Times New Roman"/>
          <w:sz w:val="28"/>
          <w:szCs w:val="28"/>
          <w:lang w:val="uk-UA" w:eastAsia="ru-RU"/>
        </w:rPr>
        <w:t>те</w:t>
      </w:r>
      <w:r>
        <w:rPr>
          <w:rFonts w:ascii="Times New Roman" w:eastAsia="Times New Roman" w:hAnsi="Times New Roman" w:cs="Times New Roman"/>
          <w:sz w:val="28"/>
          <w:szCs w:val="28"/>
          <w:lang w:val="uk-UA" w:eastAsia="ru-RU"/>
        </w:rPr>
        <w:t>р</w:t>
      </w:r>
      <w:r w:rsidRPr="00050DD7">
        <w:rPr>
          <w:rFonts w:ascii="Times New Roman" w:eastAsia="Times New Roman" w:hAnsi="Times New Roman" w:cs="Times New Roman"/>
          <w:sz w:val="28"/>
          <w:szCs w:val="28"/>
          <w:lang w:val="uk-UA" w:eastAsia="ru-RU"/>
        </w:rPr>
        <w:t xml:space="preserve">мінантів формування структури капіталу </w:t>
      </w:r>
      <w:r>
        <w:rPr>
          <w:rFonts w:ascii="Times New Roman" w:eastAsia="Times New Roman" w:hAnsi="Times New Roman" w:cs="Times New Roman"/>
          <w:sz w:val="28"/>
          <w:szCs w:val="28"/>
          <w:lang w:val="uk-UA" w:eastAsia="ru-RU"/>
        </w:rPr>
        <w:t xml:space="preserve">провідних українських </w:t>
      </w:r>
      <w:r w:rsidRPr="00050DD7">
        <w:rPr>
          <w:rFonts w:ascii="Times New Roman" w:eastAsia="Times New Roman" w:hAnsi="Times New Roman" w:cs="Times New Roman"/>
          <w:sz w:val="28"/>
          <w:szCs w:val="28"/>
          <w:lang w:val="uk-UA" w:eastAsia="ru-RU"/>
        </w:rPr>
        <w:t>компаній</w:t>
      </w:r>
      <w:r>
        <w:rPr>
          <w:rFonts w:ascii="Times New Roman" w:eastAsia="Times New Roman" w:hAnsi="Times New Roman" w:cs="Times New Roman"/>
          <w:sz w:val="28"/>
          <w:szCs w:val="28"/>
          <w:lang w:val="uk-UA" w:eastAsia="ru-RU"/>
        </w:rPr>
        <w:t xml:space="preserve"> та шляхи її оптимізації………………………………………43</w:t>
      </w:r>
    </w:p>
    <w:p w:rsidR="0087517B" w:rsidRDefault="0087517B" w:rsidP="0087517B">
      <w:pPr>
        <w:spacing w:after="0" w:line="360" w:lineRule="auto"/>
        <w:ind w:left="-567" w:firstLine="425"/>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ВИСНОВКИ………………………………………………………………...……..47</w:t>
      </w:r>
    </w:p>
    <w:p w:rsidR="0087517B" w:rsidRDefault="0087517B" w:rsidP="0087517B">
      <w:pPr>
        <w:spacing w:after="0" w:line="360" w:lineRule="auto"/>
        <w:ind w:left="-567" w:firstLine="425"/>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СПИСОК ВИКОРИСТАНИХ ДЖЕРЕЛ……………………………….………</w:t>
      </w:r>
      <w:r w:rsidRPr="00AF14FC">
        <w:rPr>
          <w:rFonts w:ascii="Times New Roman" w:eastAsia="Times New Roman" w:hAnsi="Times New Roman" w:cs="Times New Roman"/>
          <w:sz w:val="28"/>
          <w:szCs w:val="28"/>
          <w:lang w:eastAsia="ru-RU"/>
        </w:rPr>
        <w:t>.</w:t>
      </w:r>
      <w:r>
        <w:rPr>
          <w:rFonts w:ascii="Times New Roman" w:eastAsia="Times New Roman" w:hAnsi="Times New Roman" w:cs="Times New Roman"/>
          <w:sz w:val="28"/>
          <w:szCs w:val="28"/>
          <w:lang w:val="uk-UA" w:eastAsia="ru-RU"/>
        </w:rPr>
        <w:t>.51</w:t>
      </w:r>
    </w:p>
    <w:p w:rsidR="0087517B" w:rsidRDefault="0087517B" w:rsidP="0087517B">
      <w:pPr>
        <w:spacing w:after="0" w:line="360" w:lineRule="auto"/>
        <w:ind w:left="-567" w:firstLine="425"/>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ДОДАТКИ………………………………………………………………...……….56</w:t>
      </w:r>
    </w:p>
    <w:p w:rsidR="0087517B" w:rsidRDefault="0087517B" w:rsidP="0087517B">
      <w:pPr>
        <w:spacing w:after="0" w:line="360" w:lineRule="auto"/>
        <w:ind w:left="-567" w:firstLine="425"/>
        <w:jc w:val="both"/>
        <w:rPr>
          <w:rFonts w:ascii="Times New Roman" w:eastAsia="Times New Roman" w:hAnsi="Times New Roman" w:cs="Times New Roman"/>
          <w:sz w:val="28"/>
          <w:szCs w:val="28"/>
          <w:lang w:val="uk-UA" w:eastAsia="ru-RU"/>
        </w:rPr>
      </w:pPr>
    </w:p>
    <w:p w:rsidR="0087517B" w:rsidRDefault="0087517B" w:rsidP="0087517B">
      <w:pPr>
        <w:spacing w:after="0" w:line="360" w:lineRule="auto"/>
        <w:ind w:left="-567" w:firstLine="425"/>
        <w:jc w:val="both"/>
        <w:rPr>
          <w:rFonts w:ascii="Times New Roman" w:eastAsia="Times New Roman" w:hAnsi="Times New Roman" w:cs="Times New Roman"/>
          <w:sz w:val="28"/>
          <w:szCs w:val="28"/>
          <w:lang w:val="uk-UA" w:eastAsia="ru-RU"/>
        </w:rPr>
      </w:pPr>
    </w:p>
    <w:p w:rsidR="0087517B" w:rsidRDefault="0087517B" w:rsidP="0087517B">
      <w:pPr>
        <w:spacing w:after="0" w:line="360" w:lineRule="auto"/>
        <w:jc w:val="both"/>
        <w:rPr>
          <w:rFonts w:ascii="Times New Roman" w:eastAsia="Times New Roman" w:hAnsi="Times New Roman" w:cs="Times New Roman"/>
          <w:sz w:val="28"/>
          <w:szCs w:val="28"/>
          <w:lang w:val="uk-UA" w:eastAsia="ru-RU"/>
        </w:rPr>
      </w:pPr>
    </w:p>
    <w:p w:rsidR="0087517B" w:rsidRDefault="0087517B" w:rsidP="0087517B">
      <w:pPr>
        <w:spacing w:after="0" w:line="360" w:lineRule="auto"/>
        <w:jc w:val="both"/>
        <w:rPr>
          <w:rFonts w:ascii="Times New Roman" w:eastAsia="Times New Roman" w:hAnsi="Times New Roman" w:cs="Times New Roman"/>
          <w:sz w:val="28"/>
          <w:szCs w:val="28"/>
          <w:lang w:val="uk-UA" w:eastAsia="ru-RU"/>
        </w:rPr>
      </w:pPr>
    </w:p>
    <w:p w:rsidR="0087517B" w:rsidRDefault="0087517B" w:rsidP="0087517B">
      <w:pPr>
        <w:spacing w:after="0" w:line="360" w:lineRule="auto"/>
        <w:jc w:val="both"/>
        <w:rPr>
          <w:rFonts w:ascii="Times New Roman" w:eastAsia="Times New Roman" w:hAnsi="Times New Roman" w:cs="Times New Roman"/>
          <w:sz w:val="28"/>
          <w:szCs w:val="28"/>
          <w:lang w:val="uk-UA" w:eastAsia="ru-RU"/>
        </w:rPr>
      </w:pPr>
    </w:p>
    <w:p w:rsidR="0087517B" w:rsidRDefault="0087517B" w:rsidP="0087517B">
      <w:pPr>
        <w:spacing w:after="0" w:line="360" w:lineRule="auto"/>
        <w:jc w:val="both"/>
        <w:rPr>
          <w:rFonts w:ascii="Times New Roman" w:eastAsia="Times New Roman" w:hAnsi="Times New Roman" w:cs="Times New Roman"/>
          <w:sz w:val="28"/>
          <w:szCs w:val="28"/>
          <w:lang w:val="uk-UA" w:eastAsia="ru-RU"/>
        </w:rPr>
      </w:pPr>
    </w:p>
    <w:p w:rsidR="0087517B" w:rsidRDefault="0087517B" w:rsidP="0087517B">
      <w:pPr>
        <w:spacing w:after="0" w:line="360" w:lineRule="auto"/>
        <w:jc w:val="both"/>
        <w:rPr>
          <w:rFonts w:ascii="Times New Roman" w:eastAsia="Times New Roman" w:hAnsi="Times New Roman" w:cs="Times New Roman"/>
          <w:sz w:val="28"/>
          <w:szCs w:val="28"/>
          <w:lang w:val="uk-UA" w:eastAsia="ru-RU"/>
        </w:rPr>
      </w:pPr>
    </w:p>
    <w:p w:rsidR="0087517B" w:rsidRDefault="0087517B" w:rsidP="0087517B">
      <w:pPr>
        <w:spacing w:after="0" w:line="360" w:lineRule="auto"/>
        <w:jc w:val="center"/>
        <w:rPr>
          <w:rFonts w:ascii="Times New Roman" w:eastAsia="Times New Roman" w:hAnsi="Times New Roman" w:cs="Times New Roman"/>
          <w:b/>
          <w:sz w:val="28"/>
          <w:szCs w:val="28"/>
          <w:lang w:val="uk-UA" w:eastAsia="ru-RU"/>
        </w:rPr>
      </w:pPr>
      <w:r w:rsidRPr="005906AE">
        <w:rPr>
          <w:rFonts w:ascii="Times New Roman" w:eastAsia="Times New Roman" w:hAnsi="Times New Roman" w:cs="Times New Roman"/>
          <w:b/>
          <w:sz w:val="28"/>
          <w:szCs w:val="28"/>
          <w:lang w:val="uk-UA" w:eastAsia="ru-RU"/>
        </w:rPr>
        <w:lastRenderedPageBreak/>
        <w:t>ВСТУП</w:t>
      </w:r>
    </w:p>
    <w:p w:rsidR="0087517B" w:rsidRDefault="0087517B" w:rsidP="0087517B">
      <w:pPr>
        <w:spacing w:after="0" w:line="360" w:lineRule="auto"/>
        <w:rPr>
          <w:rFonts w:ascii="Times New Roman" w:eastAsia="Times New Roman" w:hAnsi="Times New Roman" w:cs="Times New Roman"/>
          <w:b/>
          <w:sz w:val="28"/>
          <w:szCs w:val="28"/>
          <w:lang w:val="uk-UA" w:eastAsia="ru-RU"/>
        </w:rPr>
      </w:pPr>
    </w:p>
    <w:p w:rsidR="0087517B" w:rsidRDefault="0087517B" w:rsidP="0087517B">
      <w:pPr>
        <w:spacing w:after="0" w:line="360" w:lineRule="auto"/>
        <w:ind w:left="-426" w:firstLine="425"/>
        <w:jc w:val="both"/>
        <w:rPr>
          <w:rFonts w:ascii="Times New Roman" w:eastAsia="Times New Roman" w:hAnsi="Times New Roman" w:cs="Times New Roman"/>
          <w:sz w:val="28"/>
          <w:szCs w:val="28"/>
          <w:lang w:val="uk-UA" w:eastAsia="ru-RU"/>
        </w:rPr>
      </w:pPr>
      <w:r w:rsidRPr="001E27BF">
        <w:rPr>
          <w:rFonts w:ascii="Times New Roman" w:eastAsia="Times New Roman" w:hAnsi="Times New Roman" w:cs="Times New Roman"/>
          <w:sz w:val="28"/>
          <w:szCs w:val="28"/>
          <w:lang w:val="uk-UA" w:eastAsia="ru-RU"/>
        </w:rPr>
        <w:t>Країни Латинської Америки</w:t>
      </w:r>
      <w:r>
        <w:rPr>
          <w:rFonts w:ascii="Times New Roman" w:eastAsia="Times New Roman" w:hAnsi="Times New Roman" w:cs="Times New Roman"/>
          <w:sz w:val="28"/>
          <w:szCs w:val="28"/>
          <w:lang w:val="uk-UA" w:eastAsia="ru-RU"/>
        </w:rPr>
        <w:t xml:space="preserve">, а особливо ті, що зараз є складовими МЕРКОСУР, </w:t>
      </w:r>
      <w:r w:rsidRPr="001E27BF">
        <w:rPr>
          <w:rFonts w:ascii="Times New Roman" w:eastAsia="Times New Roman" w:hAnsi="Times New Roman" w:cs="Times New Roman"/>
          <w:sz w:val="28"/>
          <w:szCs w:val="28"/>
          <w:lang w:val="uk-UA" w:eastAsia="ru-RU"/>
        </w:rPr>
        <w:t xml:space="preserve"> були нерозривно пов'язані між</w:t>
      </w:r>
      <w:r>
        <w:rPr>
          <w:rFonts w:ascii="Times New Roman" w:eastAsia="Times New Roman" w:hAnsi="Times New Roman" w:cs="Times New Roman"/>
          <w:sz w:val="28"/>
          <w:szCs w:val="28"/>
          <w:lang w:val="uk-UA" w:eastAsia="ru-RU"/>
        </w:rPr>
        <w:t xml:space="preserve"> собою з економічної точки зору. З</w:t>
      </w:r>
      <w:r w:rsidRPr="001E27BF">
        <w:rPr>
          <w:rFonts w:ascii="Times New Roman" w:eastAsia="Times New Roman" w:hAnsi="Times New Roman" w:cs="Times New Roman"/>
          <w:sz w:val="28"/>
          <w:szCs w:val="28"/>
          <w:lang w:val="uk-UA" w:eastAsia="ru-RU"/>
        </w:rPr>
        <w:t xml:space="preserve"> р</w:t>
      </w:r>
      <w:r>
        <w:rPr>
          <w:rFonts w:ascii="Times New Roman" w:eastAsia="Times New Roman" w:hAnsi="Times New Roman" w:cs="Times New Roman"/>
          <w:sz w:val="28"/>
          <w:szCs w:val="28"/>
          <w:lang w:val="uk-UA" w:eastAsia="ru-RU"/>
        </w:rPr>
        <w:t>озвитком глобалізації їх зв'язки ще</w:t>
      </w:r>
      <w:r w:rsidRPr="001E27BF">
        <w:rPr>
          <w:rFonts w:ascii="Times New Roman" w:eastAsia="Times New Roman" w:hAnsi="Times New Roman" w:cs="Times New Roman"/>
          <w:sz w:val="28"/>
          <w:szCs w:val="28"/>
          <w:lang w:val="uk-UA" w:eastAsia="ru-RU"/>
        </w:rPr>
        <w:t xml:space="preserve"> більше зміцнюються. Але тепер,</w:t>
      </w:r>
      <w:r>
        <w:rPr>
          <w:rFonts w:ascii="Times New Roman" w:eastAsia="Times New Roman" w:hAnsi="Times New Roman" w:cs="Times New Roman"/>
          <w:sz w:val="28"/>
          <w:szCs w:val="28"/>
          <w:lang w:val="uk-UA" w:eastAsia="ru-RU"/>
        </w:rPr>
        <w:t xml:space="preserve"> через отримання великої незалежності</w:t>
      </w:r>
      <w:r w:rsidRPr="001E27BF">
        <w:rPr>
          <w:rFonts w:ascii="Times New Roman" w:eastAsia="Times New Roman" w:hAnsi="Times New Roman" w:cs="Times New Roman"/>
          <w:sz w:val="28"/>
          <w:szCs w:val="28"/>
          <w:lang w:val="uk-UA" w:eastAsia="ru-RU"/>
        </w:rPr>
        <w:t xml:space="preserve"> один від одного і</w:t>
      </w:r>
      <w:r>
        <w:rPr>
          <w:rFonts w:ascii="Times New Roman" w:eastAsia="Times New Roman" w:hAnsi="Times New Roman" w:cs="Times New Roman"/>
          <w:sz w:val="28"/>
          <w:szCs w:val="28"/>
          <w:lang w:val="uk-UA" w:eastAsia="ru-RU"/>
        </w:rPr>
        <w:t xml:space="preserve"> через</w:t>
      </w:r>
      <w:r w:rsidRPr="001E27BF">
        <w:rPr>
          <w:rFonts w:ascii="Times New Roman" w:eastAsia="Times New Roman" w:hAnsi="Times New Roman" w:cs="Times New Roman"/>
          <w:sz w:val="28"/>
          <w:szCs w:val="28"/>
          <w:lang w:val="uk-UA" w:eastAsia="ru-RU"/>
        </w:rPr>
        <w:t xml:space="preserve"> включення в їх економіку таких вагомих гравців як США і Китай, </w:t>
      </w:r>
      <w:r>
        <w:rPr>
          <w:rFonts w:ascii="Times New Roman" w:eastAsia="Times New Roman" w:hAnsi="Times New Roman" w:cs="Times New Roman"/>
          <w:sz w:val="28"/>
          <w:szCs w:val="28"/>
          <w:lang w:val="uk-UA" w:eastAsia="ru-RU"/>
        </w:rPr>
        <w:t>вони почали по-різному вирішувати свої економічні проблеми. Саме тому між ними накопляються</w:t>
      </w:r>
      <w:r w:rsidRPr="001E27BF">
        <w:rPr>
          <w:rFonts w:ascii="Times New Roman" w:eastAsia="Times New Roman" w:hAnsi="Times New Roman" w:cs="Times New Roman"/>
          <w:sz w:val="28"/>
          <w:szCs w:val="28"/>
          <w:lang w:val="uk-UA" w:eastAsia="ru-RU"/>
        </w:rPr>
        <w:t xml:space="preserve"> відмінності.</w:t>
      </w:r>
    </w:p>
    <w:p w:rsidR="0087517B" w:rsidRPr="00B03737" w:rsidRDefault="0087517B" w:rsidP="0087517B">
      <w:pPr>
        <w:spacing w:after="0" w:line="360" w:lineRule="auto"/>
        <w:ind w:left="-426" w:firstLine="425"/>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МЕРКОСУР </w:t>
      </w:r>
      <w:r w:rsidRPr="00C614B6">
        <w:rPr>
          <w:rFonts w:ascii="Times New Roman" w:eastAsia="Times New Roman" w:hAnsi="Times New Roman" w:cs="Times New Roman"/>
          <w:sz w:val="28"/>
          <w:szCs w:val="28"/>
          <w:lang w:val="uk-UA" w:eastAsia="ru-RU"/>
        </w:rPr>
        <w:t>–</w:t>
      </w:r>
      <w:r>
        <w:rPr>
          <w:rFonts w:ascii="Times New Roman" w:eastAsia="Times New Roman" w:hAnsi="Times New Roman" w:cs="Times New Roman"/>
          <w:sz w:val="28"/>
          <w:szCs w:val="28"/>
          <w:lang w:val="uk-UA" w:eastAsia="ru-RU"/>
        </w:rPr>
        <w:t xml:space="preserve"> економічний союз Бразилії, Аргентини і Уругваю. Країни у складі цього об’єднання, належать до країн</w:t>
      </w:r>
      <w:r w:rsidRPr="005906AE">
        <w:rPr>
          <w:rFonts w:ascii="Times New Roman" w:eastAsia="Times New Roman" w:hAnsi="Times New Roman" w:cs="Times New Roman"/>
          <w:sz w:val="28"/>
          <w:szCs w:val="28"/>
          <w:lang w:val="uk-UA" w:eastAsia="ru-RU"/>
        </w:rPr>
        <w:t>, що розвиваються</w:t>
      </w:r>
      <w:r>
        <w:rPr>
          <w:rFonts w:ascii="Times New Roman" w:eastAsia="Times New Roman" w:hAnsi="Times New Roman" w:cs="Times New Roman"/>
          <w:sz w:val="28"/>
          <w:szCs w:val="28"/>
          <w:lang w:val="uk-UA" w:eastAsia="ru-RU"/>
        </w:rPr>
        <w:t>. Д</w:t>
      </w:r>
      <w:r w:rsidRPr="005906AE">
        <w:rPr>
          <w:rFonts w:ascii="Times New Roman" w:eastAsia="Times New Roman" w:hAnsi="Times New Roman" w:cs="Times New Roman"/>
          <w:sz w:val="28"/>
          <w:szCs w:val="28"/>
          <w:lang w:val="uk-UA" w:eastAsia="ru-RU"/>
        </w:rPr>
        <w:t>инаміка</w:t>
      </w:r>
      <w:r>
        <w:rPr>
          <w:rFonts w:ascii="Times New Roman" w:eastAsia="Times New Roman" w:hAnsi="Times New Roman" w:cs="Times New Roman"/>
          <w:sz w:val="28"/>
          <w:szCs w:val="28"/>
          <w:lang w:val="uk-UA" w:eastAsia="ru-RU"/>
        </w:rPr>
        <w:t xml:space="preserve"> їх ринків разом з підвищеною</w:t>
      </w:r>
      <w:r w:rsidRPr="005906AE">
        <w:rPr>
          <w:rFonts w:ascii="Times New Roman" w:eastAsia="Times New Roman" w:hAnsi="Times New Roman" w:cs="Times New Roman"/>
          <w:sz w:val="28"/>
          <w:szCs w:val="28"/>
          <w:lang w:val="uk-UA" w:eastAsia="ru-RU"/>
        </w:rPr>
        <w:t xml:space="preserve"> </w:t>
      </w:r>
      <w:proofErr w:type="spellStart"/>
      <w:r>
        <w:rPr>
          <w:rFonts w:ascii="Times New Roman" w:eastAsia="Times New Roman" w:hAnsi="Times New Roman" w:cs="Times New Roman"/>
          <w:sz w:val="28"/>
          <w:szCs w:val="28"/>
          <w:lang w:val="uk-UA" w:eastAsia="ru-RU"/>
        </w:rPr>
        <w:t>волатильністю</w:t>
      </w:r>
      <w:proofErr w:type="spellEnd"/>
      <w:r>
        <w:rPr>
          <w:rFonts w:ascii="Times New Roman" w:eastAsia="Times New Roman" w:hAnsi="Times New Roman" w:cs="Times New Roman"/>
          <w:sz w:val="28"/>
          <w:szCs w:val="28"/>
          <w:lang w:val="uk-UA" w:eastAsia="ru-RU"/>
        </w:rPr>
        <w:t xml:space="preserve"> економічних показників цих країн</w:t>
      </w:r>
      <w:r w:rsidRPr="005906AE">
        <w:rPr>
          <w:rFonts w:ascii="Times New Roman" w:eastAsia="Times New Roman" w:hAnsi="Times New Roman" w:cs="Times New Roman"/>
          <w:sz w:val="28"/>
          <w:szCs w:val="28"/>
          <w:lang w:val="uk-UA" w:eastAsia="ru-RU"/>
        </w:rPr>
        <w:t xml:space="preserve"> представляють цікаве середовище для проведен</w:t>
      </w:r>
      <w:r>
        <w:rPr>
          <w:rFonts w:ascii="Times New Roman" w:eastAsia="Times New Roman" w:hAnsi="Times New Roman" w:cs="Times New Roman"/>
          <w:sz w:val="28"/>
          <w:szCs w:val="28"/>
          <w:lang w:val="uk-UA" w:eastAsia="ru-RU"/>
        </w:rPr>
        <w:t>ня досліджень і глибшого</w:t>
      </w:r>
      <w:r w:rsidRPr="005906AE">
        <w:rPr>
          <w:rFonts w:ascii="Times New Roman" w:eastAsia="Times New Roman" w:hAnsi="Times New Roman" w:cs="Times New Roman"/>
          <w:sz w:val="28"/>
          <w:szCs w:val="28"/>
          <w:lang w:val="uk-UA" w:eastAsia="ru-RU"/>
        </w:rPr>
        <w:t xml:space="preserve"> розуміння</w:t>
      </w:r>
      <w:r>
        <w:rPr>
          <w:rFonts w:ascii="Times New Roman" w:eastAsia="Times New Roman" w:hAnsi="Times New Roman" w:cs="Times New Roman"/>
          <w:sz w:val="28"/>
          <w:szCs w:val="28"/>
          <w:lang w:val="uk-UA" w:eastAsia="ru-RU"/>
        </w:rPr>
        <w:t xml:space="preserve"> для подальшого прийняття</w:t>
      </w:r>
      <w:r w:rsidRPr="005906AE">
        <w:rPr>
          <w:rFonts w:ascii="Times New Roman" w:eastAsia="Times New Roman" w:hAnsi="Times New Roman" w:cs="Times New Roman"/>
          <w:sz w:val="28"/>
          <w:szCs w:val="28"/>
          <w:lang w:val="uk-UA" w:eastAsia="ru-RU"/>
        </w:rPr>
        <w:t xml:space="preserve"> рішень</w:t>
      </w:r>
      <w:r>
        <w:rPr>
          <w:rFonts w:ascii="Times New Roman" w:eastAsia="Times New Roman" w:hAnsi="Times New Roman" w:cs="Times New Roman"/>
          <w:sz w:val="28"/>
          <w:szCs w:val="28"/>
          <w:lang w:val="uk-UA" w:eastAsia="ru-RU"/>
        </w:rPr>
        <w:t xml:space="preserve"> щодо підприємств, що діють у цьому середовищі,</w:t>
      </w:r>
      <w:r w:rsidRPr="005906AE">
        <w:rPr>
          <w:rFonts w:ascii="Times New Roman" w:eastAsia="Times New Roman" w:hAnsi="Times New Roman" w:cs="Times New Roman"/>
          <w:sz w:val="28"/>
          <w:szCs w:val="28"/>
          <w:lang w:val="uk-UA" w:eastAsia="ru-RU"/>
        </w:rPr>
        <w:t xml:space="preserve"> і</w:t>
      </w:r>
      <w:r>
        <w:rPr>
          <w:rFonts w:ascii="Times New Roman" w:eastAsia="Times New Roman" w:hAnsi="Times New Roman" w:cs="Times New Roman"/>
          <w:sz w:val="28"/>
          <w:szCs w:val="28"/>
          <w:lang w:val="uk-UA" w:eastAsia="ru-RU"/>
        </w:rPr>
        <w:t xml:space="preserve"> самих</w:t>
      </w:r>
      <w:r w:rsidRPr="005906AE">
        <w:rPr>
          <w:rFonts w:ascii="Times New Roman" w:eastAsia="Times New Roman" w:hAnsi="Times New Roman" w:cs="Times New Roman"/>
          <w:sz w:val="28"/>
          <w:szCs w:val="28"/>
          <w:lang w:val="uk-UA" w:eastAsia="ru-RU"/>
        </w:rPr>
        <w:t xml:space="preserve"> детермінант, що впливають на структуру капіталу</w:t>
      </w:r>
      <w:r>
        <w:rPr>
          <w:rFonts w:ascii="Times New Roman" w:eastAsia="Times New Roman" w:hAnsi="Times New Roman" w:cs="Times New Roman"/>
          <w:sz w:val="28"/>
          <w:szCs w:val="28"/>
          <w:lang w:val="uk-UA" w:eastAsia="ru-RU"/>
        </w:rPr>
        <w:t xml:space="preserve"> підприємств</w:t>
      </w:r>
      <w:r w:rsidRPr="005906AE">
        <w:rPr>
          <w:rFonts w:ascii="Times New Roman" w:eastAsia="Times New Roman" w:hAnsi="Times New Roman" w:cs="Times New Roman"/>
          <w:sz w:val="28"/>
          <w:szCs w:val="28"/>
          <w:lang w:val="uk-UA" w:eastAsia="ru-RU"/>
        </w:rPr>
        <w:t>.</w:t>
      </w:r>
      <w:r>
        <w:rPr>
          <w:rFonts w:ascii="Times New Roman" w:eastAsia="Times New Roman" w:hAnsi="Times New Roman" w:cs="Times New Roman"/>
          <w:sz w:val="28"/>
          <w:szCs w:val="28"/>
          <w:lang w:val="uk-UA" w:eastAsia="ru-RU"/>
        </w:rPr>
        <w:t xml:space="preserve"> </w:t>
      </w:r>
      <w:r w:rsidRPr="00B03737">
        <w:rPr>
          <w:rFonts w:ascii="Times New Roman" w:eastAsia="Times New Roman" w:hAnsi="Times New Roman" w:cs="Times New Roman"/>
          <w:sz w:val="28"/>
          <w:szCs w:val="28"/>
          <w:lang w:val="uk-UA" w:eastAsia="ru-RU"/>
        </w:rPr>
        <w:t>Оскільки компанії існують в глобалізованому середовищі, це, у випадку країн, що розвиваються, може оказувати не завжди позитивний вплив на ці компанії.</w:t>
      </w:r>
      <w:r>
        <w:rPr>
          <w:rFonts w:ascii="Times New Roman" w:eastAsia="Times New Roman" w:hAnsi="Times New Roman" w:cs="Times New Roman"/>
          <w:sz w:val="28"/>
          <w:szCs w:val="28"/>
          <w:lang w:val="uk-UA" w:eastAsia="ru-RU"/>
        </w:rPr>
        <w:t xml:space="preserve"> Приклад країн, що розвиваються є цікавим та важливим для вивчення аналогічних детермінант України, через схожості економічних ситуацій та слабкі фондові ринки. </w:t>
      </w:r>
    </w:p>
    <w:p w:rsidR="0087517B" w:rsidRDefault="0087517B" w:rsidP="0087517B">
      <w:pPr>
        <w:spacing w:after="0" w:line="360" w:lineRule="auto"/>
        <w:ind w:left="-426" w:firstLine="425"/>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У</w:t>
      </w:r>
      <w:r w:rsidRPr="000D64A6">
        <w:rPr>
          <w:rFonts w:ascii="Times New Roman" w:eastAsia="Times New Roman" w:hAnsi="Times New Roman" w:cs="Times New Roman"/>
          <w:sz w:val="28"/>
          <w:szCs w:val="28"/>
          <w:lang w:val="uk-UA" w:eastAsia="ru-RU"/>
        </w:rPr>
        <w:t xml:space="preserve"> країн</w:t>
      </w:r>
      <w:r>
        <w:rPr>
          <w:rFonts w:ascii="Times New Roman" w:eastAsia="Times New Roman" w:hAnsi="Times New Roman" w:cs="Times New Roman"/>
          <w:sz w:val="28"/>
          <w:szCs w:val="28"/>
          <w:lang w:val="uk-UA" w:eastAsia="ru-RU"/>
        </w:rPr>
        <w:t xml:space="preserve"> МЕРКОСУР</w:t>
      </w:r>
      <w:r w:rsidRPr="000D64A6">
        <w:rPr>
          <w:rFonts w:ascii="Times New Roman" w:eastAsia="Times New Roman" w:hAnsi="Times New Roman" w:cs="Times New Roman"/>
          <w:sz w:val="28"/>
          <w:szCs w:val="28"/>
          <w:lang w:val="uk-UA" w:eastAsia="ru-RU"/>
        </w:rPr>
        <w:t xml:space="preserve"> попереду великий шлях економічн</w:t>
      </w:r>
      <w:r>
        <w:rPr>
          <w:rFonts w:ascii="Times New Roman" w:eastAsia="Times New Roman" w:hAnsi="Times New Roman" w:cs="Times New Roman"/>
          <w:sz w:val="28"/>
          <w:szCs w:val="28"/>
          <w:lang w:val="uk-UA" w:eastAsia="ru-RU"/>
        </w:rPr>
        <w:t>ого розвитку, тому тема дипломн</w:t>
      </w:r>
      <w:r w:rsidRPr="000D64A6">
        <w:rPr>
          <w:rFonts w:ascii="Times New Roman" w:eastAsia="Times New Roman" w:hAnsi="Times New Roman" w:cs="Times New Roman"/>
          <w:sz w:val="28"/>
          <w:szCs w:val="28"/>
          <w:lang w:val="uk-UA" w:eastAsia="ru-RU"/>
        </w:rPr>
        <w:t>ої є ак</w:t>
      </w:r>
      <w:r>
        <w:rPr>
          <w:rFonts w:ascii="Times New Roman" w:eastAsia="Times New Roman" w:hAnsi="Times New Roman" w:cs="Times New Roman"/>
          <w:sz w:val="28"/>
          <w:szCs w:val="28"/>
          <w:lang w:val="uk-UA" w:eastAsia="ru-RU"/>
        </w:rPr>
        <w:t>туальною, як раз через стрімкий розвиток</w:t>
      </w:r>
      <w:r w:rsidRPr="000D64A6">
        <w:rPr>
          <w:rFonts w:ascii="Times New Roman" w:eastAsia="Times New Roman" w:hAnsi="Times New Roman" w:cs="Times New Roman"/>
          <w:sz w:val="28"/>
          <w:szCs w:val="28"/>
          <w:lang w:val="uk-UA" w:eastAsia="ru-RU"/>
        </w:rPr>
        <w:t xml:space="preserve"> н</w:t>
      </w:r>
      <w:r>
        <w:rPr>
          <w:rFonts w:ascii="Times New Roman" w:eastAsia="Times New Roman" w:hAnsi="Times New Roman" w:cs="Times New Roman"/>
          <w:sz w:val="28"/>
          <w:szCs w:val="28"/>
          <w:lang w:val="uk-UA" w:eastAsia="ru-RU"/>
        </w:rPr>
        <w:t>а ринках країн, що розвиваються, та великий потенціал компаній, що функціонують на цих ринках, а для досконального вивчення цих компаній, необхідний доскональний аналіз детермінант капіталу цих компаній.</w:t>
      </w:r>
    </w:p>
    <w:p w:rsidR="0087517B" w:rsidRDefault="0087517B" w:rsidP="0087517B">
      <w:pPr>
        <w:spacing w:after="0" w:line="360" w:lineRule="auto"/>
        <w:ind w:left="-426" w:firstLine="425"/>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Мета дипломної роботи: визначити детермінанти формування структури капіталу провідних країн МЕРКОСУР на основі узагальнення теоретичних засад щодо формування структури капіталу компаній.</w:t>
      </w:r>
    </w:p>
    <w:p w:rsidR="0087517B" w:rsidRDefault="0087517B" w:rsidP="0087517B">
      <w:pPr>
        <w:spacing w:after="0" w:line="360" w:lineRule="auto"/>
        <w:ind w:left="-426" w:firstLine="425"/>
        <w:jc w:val="both"/>
        <w:rPr>
          <w:rFonts w:ascii="Times New Roman" w:eastAsia="Times New Roman" w:hAnsi="Times New Roman" w:cs="Times New Roman"/>
          <w:sz w:val="28"/>
          <w:szCs w:val="28"/>
          <w:lang w:val="uk-UA" w:eastAsia="ru-RU"/>
        </w:rPr>
      </w:pPr>
      <w:r w:rsidRPr="00B03737">
        <w:rPr>
          <w:rFonts w:ascii="Times New Roman" w:eastAsia="Times New Roman" w:hAnsi="Times New Roman" w:cs="Times New Roman"/>
          <w:sz w:val="28"/>
          <w:szCs w:val="28"/>
          <w:lang w:val="uk-UA" w:eastAsia="ru-RU"/>
        </w:rPr>
        <w:t>Для дося</w:t>
      </w:r>
      <w:r>
        <w:rPr>
          <w:rFonts w:ascii="Times New Roman" w:eastAsia="Times New Roman" w:hAnsi="Times New Roman" w:cs="Times New Roman"/>
          <w:sz w:val="28"/>
          <w:szCs w:val="28"/>
          <w:lang w:val="uk-UA" w:eastAsia="ru-RU"/>
        </w:rPr>
        <w:t>гнення поставленої мети в дипломн</w:t>
      </w:r>
      <w:r w:rsidRPr="00B03737">
        <w:rPr>
          <w:rFonts w:ascii="Times New Roman" w:eastAsia="Times New Roman" w:hAnsi="Times New Roman" w:cs="Times New Roman"/>
          <w:sz w:val="28"/>
          <w:szCs w:val="28"/>
          <w:lang w:val="uk-UA" w:eastAsia="ru-RU"/>
        </w:rPr>
        <w:t>ій роботі вирішуються наступні завдання:</w:t>
      </w:r>
    </w:p>
    <w:p w:rsidR="0087517B" w:rsidRDefault="0087517B" w:rsidP="0087517B">
      <w:pPr>
        <w:spacing w:after="0" w:line="360" w:lineRule="auto"/>
        <w:ind w:left="-426" w:firstLine="425"/>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розкрити сутність капіталу та його функції</w:t>
      </w:r>
      <w:r w:rsidRPr="00E4000F">
        <w:rPr>
          <w:rFonts w:ascii="Times New Roman" w:eastAsia="Times New Roman" w:hAnsi="Times New Roman" w:cs="Times New Roman"/>
          <w:sz w:val="28"/>
          <w:szCs w:val="28"/>
          <w:lang w:val="uk-UA" w:eastAsia="ru-RU"/>
        </w:rPr>
        <w:t>;</w:t>
      </w:r>
    </w:p>
    <w:p w:rsidR="0087517B" w:rsidRPr="00E4000F" w:rsidRDefault="0087517B" w:rsidP="0087517B">
      <w:pPr>
        <w:spacing w:after="0" w:line="360" w:lineRule="auto"/>
        <w:ind w:left="-426" w:firstLine="425"/>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lastRenderedPageBreak/>
        <w:t>- охарактеризувати особливості використання джерел фінансування діяльності компанії;</w:t>
      </w:r>
    </w:p>
    <w:p w:rsidR="0087517B" w:rsidRDefault="0087517B" w:rsidP="0087517B">
      <w:pPr>
        <w:spacing w:after="0" w:line="360" w:lineRule="auto"/>
        <w:ind w:left="-426" w:firstLine="425"/>
        <w:jc w:val="both"/>
        <w:rPr>
          <w:rFonts w:ascii="Times New Roman" w:eastAsia="Times New Roman" w:hAnsi="Times New Roman" w:cs="Times New Roman"/>
          <w:sz w:val="28"/>
          <w:szCs w:val="28"/>
          <w:lang w:val="uk-UA" w:eastAsia="ru-RU"/>
        </w:rPr>
      </w:pPr>
      <w:r w:rsidRPr="00E4000F">
        <w:rPr>
          <w:rFonts w:ascii="Times New Roman" w:eastAsia="Times New Roman" w:hAnsi="Times New Roman" w:cs="Times New Roman"/>
          <w:sz w:val="28"/>
          <w:szCs w:val="28"/>
          <w:lang w:val="uk-UA" w:eastAsia="ru-RU"/>
        </w:rPr>
        <w:t>-</w:t>
      </w:r>
      <w:r>
        <w:rPr>
          <w:rFonts w:ascii="Times New Roman" w:eastAsia="Times New Roman" w:hAnsi="Times New Roman" w:cs="Times New Roman"/>
          <w:sz w:val="28"/>
          <w:szCs w:val="28"/>
          <w:lang w:val="uk-UA" w:eastAsia="ru-RU"/>
        </w:rPr>
        <w:t xml:space="preserve"> визначити фактори формування структури </w:t>
      </w:r>
      <w:proofErr w:type="spellStart"/>
      <w:r>
        <w:rPr>
          <w:rFonts w:ascii="Times New Roman" w:eastAsia="Times New Roman" w:hAnsi="Times New Roman" w:cs="Times New Roman"/>
          <w:sz w:val="28"/>
          <w:szCs w:val="28"/>
          <w:lang w:val="uk-UA" w:eastAsia="ru-RU"/>
        </w:rPr>
        <w:t>каптілу</w:t>
      </w:r>
      <w:proofErr w:type="spellEnd"/>
      <w:r w:rsidRPr="00E4000F">
        <w:rPr>
          <w:rFonts w:ascii="Times New Roman" w:eastAsia="Times New Roman" w:hAnsi="Times New Roman" w:cs="Times New Roman"/>
          <w:sz w:val="28"/>
          <w:szCs w:val="28"/>
          <w:lang w:val="uk-UA" w:eastAsia="ru-RU"/>
        </w:rPr>
        <w:t>;</w:t>
      </w:r>
    </w:p>
    <w:p w:rsidR="0087517B" w:rsidRDefault="0087517B" w:rsidP="0087517B">
      <w:pPr>
        <w:spacing w:after="0" w:line="360" w:lineRule="auto"/>
        <w:ind w:left="-426" w:firstLine="425"/>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провести оцінку макроекономічних умов функціонування компаній МЕРКОСУР;</w:t>
      </w:r>
    </w:p>
    <w:p w:rsidR="0087517B" w:rsidRPr="00E4000F" w:rsidRDefault="0087517B" w:rsidP="0087517B">
      <w:pPr>
        <w:spacing w:after="0" w:line="360" w:lineRule="auto"/>
        <w:ind w:left="-426" w:firstLine="425"/>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 проаналізувати детермінанти структури капіталу на прикладі однієї з найкрупніших компаній, що функціонує на ринку МЕРКОСУР </w:t>
      </w:r>
    </w:p>
    <w:p w:rsidR="0087517B" w:rsidRDefault="0087517B" w:rsidP="0087517B">
      <w:pPr>
        <w:spacing w:after="0" w:line="360" w:lineRule="auto"/>
        <w:ind w:left="-426" w:firstLine="425"/>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на основі використаних методів регресійного аналізу визначити детермінанти цієї компанії</w:t>
      </w:r>
      <w:r w:rsidRPr="00E4000F">
        <w:rPr>
          <w:rFonts w:ascii="Times New Roman" w:eastAsia="Times New Roman" w:hAnsi="Times New Roman" w:cs="Times New Roman"/>
          <w:sz w:val="28"/>
          <w:szCs w:val="28"/>
          <w:lang w:val="uk-UA" w:eastAsia="ru-RU"/>
        </w:rPr>
        <w:t>;</w:t>
      </w:r>
    </w:p>
    <w:p w:rsidR="0087517B" w:rsidRDefault="0087517B" w:rsidP="0087517B">
      <w:pPr>
        <w:spacing w:after="0" w:line="360" w:lineRule="auto"/>
        <w:ind w:left="-426" w:firstLine="425"/>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провести порівняльний аналіз детермінантів компанії, що оперує на ринку МЕРКОСУР та вітчизняної компанії.</w:t>
      </w:r>
    </w:p>
    <w:p w:rsidR="0087517B" w:rsidRDefault="0087517B" w:rsidP="0087517B">
      <w:pPr>
        <w:spacing w:after="0" w:line="360" w:lineRule="auto"/>
        <w:ind w:left="-426" w:firstLine="425"/>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Об’єктом дипломної роботи є процес формування капіталу компаній, а предметом є теоретично-методологічні положення щодо </w:t>
      </w:r>
      <w:proofErr w:type="spellStart"/>
      <w:r>
        <w:rPr>
          <w:rFonts w:ascii="Times New Roman" w:eastAsia="Times New Roman" w:hAnsi="Times New Roman" w:cs="Times New Roman"/>
          <w:sz w:val="28"/>
          <w:szCs w:val="28"/>
          <w:lang w:val="uk-UA" w:eastAsia="ru-RU"/>
        </w:rPr>
        <w:t>визначеня</w:t>
      </w:r>
      <w:proofErr w:type="spellEnd"/>
      <w:r>
        <w:rPr>
          <w:rFonts w:ascii="Times New Roman" w:eastAsia="Times New Roman" w:hAnsi="Times New Roman" w:cs="Times New Roman"/>
          <w:sz w:val="28"/>
          <w:szCs w:val="28"/>
          <w:lang w:val="uk-UA" w:eastAsia="ru-RU"/>
        </w:rPr>
        <w:t xml:space="preserve"> детермінантів формування структури капіталу компаній в умовах глобалізації світового господарства.</w:t>
      </w:r>
    </w:p>
    <w:p w:rsidR="0087517B" w:rsidRPr="001F7216" w:rsidRDefault="0087517B" w:rsidP="0087517B">
      <w:pPr>
        <w:spacing w:after="0" w:line="360" w:lineRule="auto"/>
        <w:ind w:left="-426" w:firstLine="425"/>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Робота складається з вступу, трьох розділів, висновків, списку використаних джерел у кількості 43 найменувань.</w:t>
      </w:r>
    </w:p>
    <w:p w:rsidR="0087517B" w:rsidRPr="008542C7" w:rsidRDefault="0087517B" w:rsidP="0087517B">
      <w:pPr>
        <w:spacing w:after="0" w:line="360" w:lineRule="auto"/>
        <w:ind w:left="-426" w:firstLine="425"/>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У першому розділі  розкриті теоретичні основи структури капіталу компаній</w:t>
      </w:r>
      <w:r w:rsidRPr="007B5348">
        <w:rPr>
          <w:rFonts w:ascii="Times New Roman" w:eastAsia="Times New Roman" w:hAnsi="Times New Roman" w:cs="Times New Roman"/>
          <w:sz w:val="28"/>
          <w:szCs w:val="28"/>
          <w:lang w:val="uk-UA" w:eastAsia="ru-RU"/>
        </w:rPr>
        <w:t>, так</w:t>
      </w:r>
      <w:r>
        <w:rPr>
          <w:rFonts w:ascii="Times New Roman" w:eastAsia="Times New Roman" w:hAnsi="Times New Roman" w:cs="Times New Roman"/>
          <w:sz w:val="28"/>
          <w:szCs w:val="28"/>
          <w:lang w:val="uk-UA" w:eastAsia="ru-RU"/>
        </w:rPr>
        <w:t>і як сутність капіталу,</w:t>
      </w:r>
      <w:r w:rsidRPr="007B5348">
        <w:rPr>
          <w:rFonts w:ascii="Times New Roman" w:eastAsia="Times New Roman" w:hAnsi="Times New Roman" w:cs="Times New Roman"/>
          <w:sz w:val="28"/>
          <w:szCs w:val="28"/>
          <w:lang w:val="uk-UA" w:eastAsia="ru-RU"/>
        </w:rPr>
        <w:t xml:space="preserve"> функції</w:t>
      </w:r>
      <w:r>
        <w:rPr>
          <w:rFonts w:ascii="Times New Roman" w:eastAsia="Times New Roman" w:hAnsi="Times New Roman" w:cs="Times New Roman"/>
          <w:sz w:val="28"/>
          <w:szCs w:val="28"/>
          <w:lang w:val="uk-UA" w:eastAsia="ru-RU"/>
        </w:rPr>
        <w:t xml:space="preserve"> капіталу, о</w:t>
      </w:r>
      <w:r w:rsidRPr="007B5348">
        <w:rPr>
          <w:rFonts w:ascii="Times New Roman" w:eastAsia="Times New Roman" w:hAnsi="Times New Roman" w:cs="Times New Roman"/>
          <w:sz w:val="28"/>
          <w:szCs w:val="28"/>
          <w:lang w:val="uk-UA" w:eastAsia="ru-RU"/>
        </w:rPr>
        <w:t>собливості використання джерел фінансування діяльності компанії</w:t>
      </w:r>
      <w:r>
        <w:rPr>
          <w:rFonts w:ascii="Times New Roman" w:eastAsia="Times New Roman" w:hAnsi="Times New Roman" w:cs="Times New Roman"/>
          <w:sz w:val="28"/>
          <w:szCs w:val="28"/>
          <w:lang w:val="uk-UA" w:eastAsia="ru-RU"/>
        </w:rPr>
        <w:t>, ф</w:t>
      </w:r>
      <w:r w:rsidRPr="007B5348">
        <w:rPr>
          <w:rFonts w:ascii="Times New Roman" w:eastAsia="Times New Roman" w:hAnsi="Times New Roman" w:cs="Times New Roman"/>
          <w:sz w:val="28"/>
          <w:szCs w:val="28"/>
          <w:lang w:val="uk-UA" w:eastAsia="ru-RU"/>
        </w:rPr>
        <w:t>актори формування структури капіталу компанії</w:t>
      </w:r>
      <w:r>
        <w:rPr>
          <w:rFonts w:ascii="Times New Roman" w:eastAsia="Times New Roman" w:hAnsi="Times New Roman" w:cs="Times New Roman"/>
          <w:sz w:val="28"/>
          <w:szCs w:val="28"/>
          <w:lang w:val="uk-UA" w:eastAsia="ru-RU"/>
        </w:rPr>
        <w:t>.</w:t>
      </w:r>
      <w:r w:rsidRPr="007B5348">
        <w:rPr>
          <w:rFonts w:ascii="Times New Roman" w:eastAsia="Times New Roman" w:hAnsi="Times New Roman" w:cs="Times New Roman"/>
          <w:sz w:val="28"/>
          <w:szCs w:val="28"/>
          <w:lang w:val="uk-UA" w:eastAsia="ru-RU"/>
        </w:rPr>
        <w:t xml:space="preserve"> </w:t>
      </w:r>
    </w:p>
    <w:p w:rsidR="0087517B" w:rsidRDefault="0087517B" w:rsidP="0087517B">
      <w:pPr>
        <w:spacing w:after="0" w:line="360" w:lineRule="auto"/>
        <w:ind w:left="-426" w:firstLine="425"/>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Другий розділ присвячений</w:t>
      </w:r>
      <w:r w:rsidRPr="007B5348">
        <w:rPr>
          <w:lang w:val="uk-UA"/>
        </w:rPr>
        <w:t xml:space="preserve"> </w:t>
      </w:r>
      <w:r>
        <w:rPr>
          <w:rFonts w:ascii="Times New Roman" w:eastAsia="Times New Roman" w:hAnsi="Times New Roman" w:cs="Times New Roman"/>
          <w:sz w:val="28"/>
          <w:szCs w:val="28"/>
          <w:lang w:val="uk-UA" w:eastAsia="ru-RU"/>
        </w:rPr>
        <w:t>макроекономічним умовам</w:t>
      </w:r>
      <w:r w:rsidRPr="007B5348">
        <w:rPr>
          <w:rFonts w:ascii="Times New Roman" w:eastAsia="Times New Roman" w:hAnsi="Times New Roman" w:cs="Times New Roman"/>
          <w:sz w:val="28"/>
          <w:szCs w:val="28"/>
          <w:lang w:val="uk-UA" w:eastAsia="ru-RU"/>
        </w:rPr>
        <w:t xml:space="preserve"> функціонуванн</w:t>
      </w:r>
      <w:r>
        <w:rPr>
          <w:rFonts w:ascii="Times New Roman" w:eastAsia="Times New Roman" w:hAnsi="Times New Roman" w:cs="Times New Roman"/>
          <w:sz w:val="28"/>
          <w:szCs w:val="28"/>
          <w:lang w:val="uk-UA" w:eastAsia="ru-RU"/>
        </w:rPr>
        <w:t>я ринку капіталів країн МЕРКОСУР та а</w:t>
      </w:r>
      <w:r w:rsidRPr="007B5348">
        <w:rPr>
          <w:rFonts w:ascii="Times New Roman" w:eastAsia="Times New Roman" w:hAnsi="Times New Roman" w:cs="Times New Roman"/>
          <w:sz w:val="28"/>
          <w:szCs w:val="28"/>
          <w:lang w:val="uk-UA" w:eastAsia="ru-RU"/>
        </w:rPr>
        <w:t>наліз</w:t>
      </w:r>
      <w:r>
        <w:rPr>
          <w:rFonts w:ascii="Times New Roman" w:eastAsia="Times New Roman" w:hAnsi="Times New Roman" w:cs="Times New Roman"/>
          <w:sz w:val="28"/>
          <w:szCs w:val="28"/>
          <w:lang w:val="uk-UA" w:eastAsia="ru-RU"/>
        </w:rPr>
        <w:t>у структури капіталу компанії, що оперує</w:t>
      </w:r>
      <w:r w:rsidRPr="007B5348">
        <w:rPr>
          <w:rFonts w:ascii="Times New Roman" w:eastAsia="Times New Roman" w:hAnsi="Times New Roman" w:cs="Times New Roman"/>
          <w:sz w:val="28"/>
          <w:szCs w:val="28"/>
          <w:lang w:val="uk-UA" w:eastAsia="ru-RU"/>
        </w:rPr>
        <w:t xml:space="preserve"> на ринку МЕРКОСУР</w:t>
      </w:r>
      <w:r>
        <w:rPr>
          <w:rFonts w:ascii="Times New Roman" w:eastAsia="Times New Roman" w:hAnsi="Times New Roman" w:cs="Times New Roman"/>
          <w:sz w:val="28"/>
          <w:szCs w:val="28"/>
          <w:lang w:val="uk-UA" w:eastAsia="ru-RU"/>
        </w:rPr>
        <w:t>.</w:t>
      </w:r>
    </w:p>
    <w:p w:rsidR="0087517B" w:rsidRDefault="0087517B" w:rsidP="0087517B">
      <w:pPr>
        <w:spacing w:after="0" w:line="360" w:lineRule="auto"/>
        <w:ind w:left="-426" w:firstLine="425"/>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У третьому розділі змодельований вплив</w:t>
      </w:r>
      <w:r w:rsidRPr="007B5348">
        <w:rPr>
          <w:rFonts w:ascii="Times New Roman" w:eastAsia="Times New Roman" w:hAnsi="Times New Roman" w:cs="Times New Roman"/>
          <w:sz w:val="28"/>
          <w:szCs w:val="28"/>
          <w:lang w:val="uk-UA" w:eastAsia="ru-RU"/>
        </w:rPr>
        <w:t xml:space="preserve"> детермінантів структури капіталу на ефективність діяльності компаній</w:t>
      </w:r>
      <w:r>
        <w:rPr>
          <w:rFonts w:ascii="Times New Roman" w:eastAsia="Times New Roman" w:hAnsi="Times New Roman" w:cs="Times New Roman"/>
          <w:sz w:val="28"/>
          <w:szCs w:val="28"/>
          <w:lang w:val="uk-UA" w:eastAsia="ru-RU"/>
        </w:rPr>
        <w:t>, а також здійснена о</w:t>
      </w:r>
      <w:r w:rsidRPr="007B5348">
        <w:rPr>
          <w:rFonts w:ascii="Times New Roman" w:eastAsia="Times New Roman" w:hAnsi="Times New Roman" w:cs="Times New Roman"/>
          <w:sz w:val="28"/>
          <w:szCs w:val="28"/>
          <w:lang w:val="uk-UA" w:eastAsia="ru-RU"/>
        </w:rPr>
        <w:t>цінка детермінантів формува</w:t>
      </w:r>
      <w:r>
        <w:rPr>
          <w:rFonts w:ascii="Times New Roman" w:eastAsia="Times New Roman" w:hAnsi="Times New Roman" w:cs="Times New Roman"/>
          <w:sz w:val="28"/>
          <w:szCs w:val="28"/>
          <w:lang w:val="uk-UA" w:eastAsia="ru-RU"/>
        </w:rPr>
        <w:t>ння структури капіталу провідної української компанії</w:t>
      </w:r>
      <w:r w:rsidRPr="007B5348">
        <w:rPr>
          <w:rFonts w:ascii="Times New Roman" w:eastAsia="Times New Roman" w:hAnsi="Times New Roman" w:cs="Times New Roman"/>
          <w:sz w:val="28"/>
          <w:szCs w:val="28"/>
          <w:lang w:val="uk-UA" w:eastAsia="ru-RU"/>
        </w:rPr>
        <w:t xml:space="preserve"> та</w:t>
      </w:r>
      <w:r>
        <w:rPr>
          <w:rFonts w:ascii="Times New Roman" w:eastAsia="Times New Roman" w:hAnsi="Times New Roman" w:cs="Times New Roman"/>
          <w:sz w:val="28"/>
          <w:szCs w:val="28"/>
          <w:lang w:val="uk-UA" w:eastAsia="ru-RU"/>
        </w:rPr>
        <w:t xml:space="preserve"> </w:t>
      </w:r>
      <w:proofErr w:type="spellStart"/>
      <w:r>
        <w:rPr>
          <w:rFonts w:ascii="Times New Roman" w:eastAsia="Times New Roman" w:hAnsi="Times New Roman" w:cs="Times New Roman"/>
          <w:sz w:val="28"/>
          <w:szCs w:val="28"/>
          <w:lang w:val="uk-UA" w:eastAsia="ru-RU"/>
        </w:rPr>
        <w:t>визнчені</w:t>
      </w:r>
      <w:proofErr w:type="spellEnd"/>
      <w:r>
        <w:rPr>
          <w:rFonts w:ascii="Times New Roman" w:eastAsia="Times New Roman" w:hAnsi="Times New Roman" w:cs="Times New Roman"/>
          <w:sz w:val="28"/>
          <w:szCs w:val="28"/>
          <w:lang w:val="uk-UA" w:eastAsia="ru-RU"/>
        </w:rPr>
        <w:t xml:space="preserve"> шляхи</w:t>
      </w:r>
      <w:r w:rsidRPr="007B5348">
        <w:rPr>
          <w:rFonts w:ascii="Times New Roman" w:eastAsia="Times New Roman" w:hAnsi="Times New Roman" w:cs="Times New Roman"/>
          <w:sz w:val="28"/>
          <w:szCs w:val="28"/>
          <w:lang w:val="uk-UA" w:eastAsia="ru-RU"/>
        </w:rPr>
        <w:t xml:space="preserve"> оптимізації</w:t>
      </w:r>
      <w:r>
        <w:rPr>
          <w:rFonts w:ascii="Times New Roman" w:eastAsia="Times New Roman" w:hAnsi="Times New Roman" w:cs="Times New Roman"/>
          <w:sz w:val="28"/>
          <w:szCs w:val="28"/>
          <w:lang w:val="uk-UA" w:eastAsia="ru-RU"/>
        </w:rPr>
        <w:t xml:space="preserve"> цієї структури.</w:t>
      </w:r>
    </w:p>
    <w:p w:rsidR="0087517B" w:rsidRDefault="0087517B" w:rsidP="0087517B">
      <w:pPr>
        <w:spacing w:after="0" w:line="360" w:lineRule="auto"/>
        <w:ind w:left="-567" w:firstLine="425"/>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lastRenderedPageBreak/>
        <w:t xml:space="preserve">Для написання цієї роботи використовувались  роботи таких науковців як: </w:t>
      </w:r>
      <w:r w:rsidRPr="00D0060B">
        <w:rPr>
          <w:rFonts w:ascii="Times New Roman" w:eastAsia="Times New Roman" w:hAnsi="Times New Roman" w:cs="Times New Roman"/>
          <w:sz w:val="28"/>
          <w:szCs w:val="28"/>
          <w:lang w:val="uk-UA" w:eastAsia="ru-RU"/>
        </w:rPr>
        <w:t xml:space="preserve">Г. </w:t>
      </w:r>
      <w:proofErr w:type="spellStart"/>
      <w:r w:rsidRPr="00D0060B">
        <w:rPr>
          <w:rFonts w:ascii="Times New Roman" w:eastAsia="Times New Roman" w:hAnsi="Times New Roman" w:cs="Times New Roman"/>
          <w:sz w:val="28"/>
          <w:szCs w:val="28"/>
          <w:lang w:val="uk-UA" w:eastAsia="ru-RU"/>
        </w:rPr>
        <w:t>Михаела</w:t>
      </w:r>
      <w:proofErr w:type="spellEnd"/>
      <w:r w:rsidRPr="00D0060B">
        <w:rPr>
          <w:rFonts w:ascii="Times New Roman" w:eastAsia="Times New Roman" w:hAnsi="Times New Roman" w:cs="Times New Roman"/>
          <w:sz w:val="28"/>
          <w:szCs w:val="28"/>
          <w:lang w:val="uk-UA" w:eastAsia="ru-RU"/>
        </w:rPr>
        <w:t xml:space="preserve">, О. </w:t>
      </w:r>
      <w:proofErr w:type="spellStart"/>
      <w:r w:rsidRPr="00D0060B">
        <w:rPr>
          <w:rFonts w:ascii="Times New Roman" w:eastAsia="Times New Roman" w:hAnsi="Times New Roman" w:cs="Times New Roman"/>
          <w:sz w:val="28"/>
          <w:szCs w:val="28"/>
          <w:lang w:val="uk-UA" w:eastAsia="ru-RU"/>
        </w:rPr>
        <w:t>Клаудиа</w:t>
      </w:r>
      <w:proofErr w:type="spellEnd"/>
      <w:r w:rsidRPr="00D0060B">
        <w:rPr>
          <w:rFonts w:ascii="Times New Roman" w:eastAsia="Times New Roman" w:hAnsi="Times New Roman" w:cs="Times New Roman"/>
          <w:sz w:val="28"/>
          <w:szCs w:val="28"/>
          <w:lang w:val="uk-UA" w:eastAsia="ru-RU"/>
        </w:rPr>
        <w:t xml:space="preserve">, А. </w:t>
      </w:r>
      <w:proofErr w:type="spellStart"/>
      <w:r w:rsidRPr="00D0060B">
        <w:rPr>
          <w:rFonts w:ascii="Times New Roman" w:eastAsia="Times New Roman" w:hAnsi="Times New Roman" w:cs="Times New Roman"/>
          <w:sz w:val="28"/>
          <w:szCs w:val="28"/>
          <w:lang w:val="uk-UA" w:eastAsia="ru-RU"/>
        </w:rPr>
        <w:t>Маноела</w:t>
      </w:r>
      <w:proofErr w:type="spellEnd"/>
      <w:r w:rsidRPr="00D0060B">
        <w:rPr>
          <w:rFonts w:ascii="Times New Roman" w:eastAsia="Times New Roman" w:hAnsi="Times New Roman" w:cs="Times New Roman"/>
          <w:sz w:val="28"/>
          <w:szCs w:val="28"/>
          <w:lang w:val="uk-UA" w:eastAsia="ru-RU"/>
        </w:rPr>
        <w:t xml:space="preserve">, М. </w:t>
      </w:r>
      <w:proofErr w:type="spellStart"/>
      <w:r w:rsidRPr="00D0060B">
        <w:rPr>
          <w:rFonts w:ascii="Times New Roman" w:eastAsia="Times New Roman" w:hAnsi="Times New Roman" w:cs="Times New Roman"/>
          <w:sz w:val="28"/>
          <w:szCs w:val="28"/>
          <w:lang w:val="uk-UA" w:eastAsia="ru-RU"/>
        </w:rPr>
        <w:t>Мораеса</w:t>
      </w:r>
      <w:proofErr w:type="spellEnd"/>
      <w:r w:rsidRPr="00D0060B">
        <w:rPr>
          <w:rFonts w:ascii="Times New Roman" w:eastAsia="Times New Roman" w:hAnsi="Times New Roman" w:cs="Times New Roman"/>
          <w:sz w:val="28"/>
          <w:szCs w:val="28"/>
          <w:lang w:val="uk-UA" w:eastAsia="ru-RU"/>
        </w:rPr>
        <w:t xml:space="preserve">, М. </w:t>
      </w:r>
      <w:proofErr w:type="spellStart"/>
      <w:r w:rsidRPr="00D0060B">
        <w:rPr>
          <w:rFonts w:ascii="Times New Roman" w:eastAsia="Times New Roman" w:hAnsi="Times New Roman" w:cs="Times New Roman"/>
          <w:sz w:val="28"/>
          <w:szCs w:val="28"/>
          <w:lang w:val="uk-UA" w:eastAsia="ru-RU"/>
        </w:rPr>
        <w:t>Наганоб</w:t>
      </w:r>
      <w:proofErr w:type="spellEnd"/>
      <w:r w:rsidRPr="00D0060B">
        <w:rPr>
          <w:rFonts w:ascii="Times New Roman" w:eastAsia="Times New Roman" w:hAnsi="Times New Roman" w:cs="Times New Roman"/>
          <w:sz w:val="28"/>
          <w:szCs w:val="28"/>
          <w:lang w:val="uk-UA" w:eastAsia="ru-RU"/>
        </w:rPr>
        <w:t xml:space="preserve">, В. </w:t>
      </w:r>
      <w:proofErr w:type="spellStart"/>
      <w:r w:rsidRPr="00D0060B">
        <w:rPr>
          <w:rFonts w:ascii="Times New Roman" w:eastAsia="Times New Roman" w:hAnsi="Times New Roman" w:cs="Times New Roman"/>
          <w:sz w:val="28"/>
          <w:szCs w:val="28"/>
          <w:lang w:val="uk-UA" w:eastAsia="ru-RU"/>
        </w:rPr>
        <w:t>Собрейрок</w:t>
      </w:r>
      <w:proofErr w:type="spellEnd"/>
      <w:r w:rsidRPr="00D0060B">
        <w:rPr>
          <w:rFonts w:ascii="Times New Roman" w:eastAsia="Times New Roman" w:hAnsi="Times New Roman" w:cs="Times New Roman"/>
          <w:sz w:val="28"/>
          <w:szCs w:val="28"/>
          <w:lang w:val="uk-UA" w:eastAsia="ru-RU"/>
        </w:rPr>
        <w:t xml:space="preserve">, А. Лейте, П. </w:t>
      </w:r>
      <w:proofErr w:type="spellStart"/>
      <w:r w:rsidRPr="00D0060B">
        <w:rPr>
          <w:rFonts w:ascii="Times New Roman" w:eastAsia="Times New Roman" w:hAnsi="Times New Roman" w:cs="Times New Roman"/>
          <w:sz w:val="28"/>
          <w:szCs w:val="28"/>
          <w:lang w:val="uk-UA" w:eastAsia="ru-RU"/>
        </w:rPr>
        <w:t>Пинто</w:t>
      </w:r>
      <w:proofErr w:type="spellEnd"/>
      <w:r w:rsidRPr="00D0060B">
        <w:rPr>
          <w:rFonts w:ascii="Times New Roman" w:eastAsia="Times New Roman" w:hAnsi="Times New Roman" w:cs="Times New Roman"/>
          <w:sz w:val="28"/>
          <w:szCs w:val="28"/>
          <w:lang w:val="uk-UA" w:eastAsia="ru-RU"/>
        </w:rPr>
        <w:t xml:space="preserve">, Д. </w:t>
      </w:r>
      <w:proofErr w:type="spellStart"/>
      <w:r w:rsidRPr="00D0060B">
        <w:rPr>
          <w:rFonts w:ascii="Times New Roman" w:eastAsia="Times New Roman" w:hAnsi="Times New Roman" w:cs="Times New Roman"/>
          <w:sz w:val="28"/>
          <w:szCs w:val="28"/>
          <w:lang w:val="uk-UA" w:eastAsia="ru-RU"/>
        </w:rPr>
        <w:t>Нунес</w:t>
      </w:r>
      <w:proofErr w:type="spellEnd"/>
      <w:r w:rsidRPr="00D0060B">
        <w:rPr>
          <w:rFonts w:ascii="Times New Roman" w:eastAsia="Times New Roman" w:hAnsi="Times New Roman" w:cs="Times New Roman"/>
          <w:sz w:val="28"/>
          <w:szCs w:val="28"/>
          <w:lang w:val="uk-UA" w:eastAsia="ru-RU"/>
        </w:rPr>
        <w:t>.</w:t>
      </w:r>
    </w:p>
    <w:p w:rsidR="0087517B" w:rsidRDefault="0087517B" w:rsidP="0087517B">
      <w:pPr>
        <w:spacing w:after="0" w:line="360" w:lineRule="auto"/>
        <w:ind w:left="-567" w:firstLine="425"/>
        <w:jc w:val="both"/>
        <w:rPr>
          <w:rFonts w:ascii="Times New Roman" w:eastAsia="Times New Roman" w:hAnsi="Times New Roman" w:cs="Times New Roman"/>
          <w:sz w:val="28"/>
          <w:szCs w:val="28"/>
          <w:lang w:val="uk-UA" w:eastAsia="ru-RU"/>
        </w:rPr>
      </w:pPr>
      <w:r w:rsidRPr="00FC5E68">
        <w:rPr>
          <w:rFonts w:ascii="Times New Roman" w:eastAsia="Times New Roman" w:hAnsi="Times New Roman" w:cs="Times New Roman"/>
          <w:sz w:val="28"/>
          <w:szCs w:val="28"/>
          <w:lang w:val="uk-UA" w:eastAsia="ru-RU"/>
        </w:rPr>
        <w:t>Дана робота пройшла а</w:t>
      </w:r>
      <w:r>
        <w:rPr>
          <w:rFonts w:ascii="Times New Roman" w:eastAsia="Times New Roman" w:hAnsi="Times New Roman" w:cs="Times New Roman"/>
          <w:sz w:val="28"/>
          <w:szCs w:val="28"/>
          <w:lang w:val="uk-UA" w:eastAsia="ru-RU"/>
        </w:rPr>
        <w:t>пробацію у таких конференціях:</w:t>
      </w:r>
      <w:r w:rsidRPr="00FC5E68">
        <w:rPr>
          <w:rFonts w:ascii="Times New Roman" w:eastAsia="Times New Roman" w:hAnsi="Times New Roman" w:cs="Times New Roman"/>
          <w:sz w:val="28"/>
          <w:szCs w:val="28"/>
          <w:lang w:val="uk-UA" w:eastAsia="ru-RU"/>
        </w:rPr>
        <w:t xml:space="preserve"> «</w:t>
      </w:r>
      <w:proofErr w:type="spellStart"/>
      <w:r>
        <w:rPr>
          <w:rFonts w:ascii="Times New Roman" w:eastAsia="Times New Roman" w:hAnsi="Times New Roman" w:cs="Times New Roman"/>
          <w:sz w:val="28"/>
          <w:szCs w:val="28"/>
          <w:lang w:val="uk-UA" w:eastAsia="ru-RU"/>
        </w:rPr>
        <w:t>Девята</w:t>
      </w:r>
      <w:proofErr w:type="spellEnd"/>
      <w:r>
        <w:rPr>
          <w:rFonts w:ascii="Times New Roman" w:eastAsia="Times New Roman" w:hAnsi="Times New Roman" w:cs="Times New Roman"/>
          <w:sz w:val="28"/>
          <w:szCs w:val="28"/>
          <w:lang w:val="uk-UA" w:eastAsia="ru-RU"/>
        </w:rPr>
        <w:t xml:space="preserve">  міжнародна науково-практична конференція. </w:t>
      </w:r>
      <w:r w:rsidRPr="00FC5E68">
        <w:rPr>
          <w:rFonts w:ascii="Times New Roman" w:eastAsia="Times New Roman" w:hAnsi="Times New Roman" w:cs="Times New Roman"/>
          <w:sz w:val="28"/>
          <w:szCs w:val="28"/>
          <w:lang w:val="uk-UA" w:eastAsia="ru-RU"/>
        </w:rPr>
        <w:t>Добробут націй в умо</w:t>
      </w:r>
      <w:r>
        <w:rPr>
          <w:rFonts w:ascii="Times New Roman" w:eastAsia="Times New Roman" w:hAnsi="Times New Roman" w:cs="Times New Roman"/>
          <w:sz w:val="28"/>
          <w:szCs w:val="28"/>
          <w:lang w:val="uk-UA" w:eastAsia="ru-RU"/>
        </w:rPr>
        <w:t>вах глобальної нестабільності» (19-20 квітня 2019 року),</w:t>
      </w:r>
      <w:r w:rsidRPr="00FC5E68">
        <w:rPr>
          <w:rFonts w:ascii="Times New Roman" w:eastAsia="Times New Roman" w:hAnsi="Times New Roman" w:cs="Times New Roman"/>
          <w:sz w:val="28"/>
          <w:szCs w:val="28"/>
          <w:lang w:val="uk-UA" w:eastAsia="ru-RU"/>
        </w:rPr>
        <w:t xml:space="preserve"> «Інтеграційні процеси в сучасній європейській і світовій політиці»</w:t>
      </w:r>
      <w:r>
        <w:rPr>
          <w:rFonts w:ascii="Times New Roman" w:eastAsia="Times New Roman" w:hAnsi="Times New Roman" w:cs="Times New Roman"/>
          <w:sz w:val="28"/>
          <w:szCs w:val="28"/>
          <w:lang w:val="uk-UA" w:eastAsia="ru-RU"/>
        </w:rPr>
        <w:t xml:space="preserve"> (8 травня 2019 року)</w:t>
      </w:r>
      <w:r w:rsidRPr="00FC5E68">
        <w:rPr>
          <w:rFonts w:ascii="Times New Roman" w:eastAsia="Times New Roman" w:hAnsi="Times New Roman" w:cs="Times New Roman"/>
          <w:sz w:val="28"/>
          <w:szCs w:val="28"/>
          <w:lang w:val="uk-UA" w:eastAsia="ru-RU"/>
        </w:rPr>
        <w:t>.</w:t>
      </w:r>
      <w:r>
        <w:rPr>
          <w:rFonts w:ascii="Times New Roman" w:eastAsia="Times New Roman" w:hAnsi="Times New Roman" w:cs="Times New Roman"/>
          <w:sz w:val="28"/>
          <w:szCs w:val="28"/>
          <w:lang w:val="uk-UA" w:eastAsia="ru-RU"/>
        </w:rPr>
        <w:t xml:space="preserve"> Ці конференції були проведені в одеському національному університеті імені І. І. Мечникова. Перша теза опублікована у відповідному збірнику.</w:t>
      </w:r>
    </w:p>
    <w:p w:rsidR="00FC39EB" w:rsidRDefault="00FC39EB" w:rsidP="0087517B">
      <w:pPr>
        <w:spacing w:after="0" w:line="360" w:lineRule="auto"/>
        <w:ind w:left="-567" w:firstLine="425"/>
        <w:jc w:val="both"/>
        <w:rPr>
          <w:rFonts w:ascii="Times New Roman" w:eastAsia="Times New Roman" w:hAnsi="Times New Roman" w:cs="Times New Roman"/>
          <w:sz w:val="28"/>
          <w:szCs w:val="28"/>
          <w:lang w:val="uk-UA" w:eastAsia="ru-RU"/>
        </w:rPr>
      </w:pPr>
    </w:p>
    <w:p w:rsidR="00FC39EB" w:rsidRDefault="00FC39EB" w:rsidP="0087517B">
      <w:pPr>
        <w:spacing w:after="0" w:line="360" w:lineRule="auto"/>
        <w:ind w:left="-567" w:firstLine="425"/>
        <w:jc w:val="both"/>
        <w:rPr>
          <w:rFonts w:ascii="Times New Roman" w:eastAsia="Times New Roman" w:hAnsi="Times New Roman" w:cs="Times New Roman"/>
          <w:sz w:val="28"/>
          <w:szCs w:val="28"/>
          <w:lang w:val="uk-UA" w:eastAsia="ru-RU"/>
        </w:rPr>
      </w:pPr>
    </w:p>
    <w:p w:rsidR="00FC39EB" w:rsidRDefault="00FC39EB" w:rsidP="0087517B">
      <w:pPr>
        <w:spacing w:after="0" w:line="360" w:lineRule="auto"/>
        <w:ind w:left="-567" w:firstLine="425"/>
        <w:jc w:val="both"/>
        <w:rPr>
          <w:rFonts w:ascii="Times New Roman" w:eastAsia="Times New Roman" w:hAnsi="Times New Roman" w:cs="Times New Roman"/>
          <w:sz w:val="28"/>
          <w:szCs w:val="28"/>
          <w:lang w:val="uk-UA" w:eastAsia="ru-RU"/>
        </w:rPr>
      </w:pPr>
    </w:p>
    <w:p w:rsidR="00FC39EB" w:rsidRDefault="00FC39EB" w:rsidP="0087517B">
      <w:pPr>
        <w:spacing w:after="0" w:line="360" w:lineRule="auto"/>
        <w:ind w:left="-567" w:firstLine="425"/>
        <w:jc w:val="both"/>
        <w:rPr>
          <w:rFonts w:ascii="Times New Roman" w:eastAsia="Times New Roman" w:hAnsi="Times New Roman" w:cs="Times New Roman"/>
          <w:sz w:val="28"/>
          <w:szCs w:val="28"/>
          <w:lang w:val="uk-UA" w:eastAsia="ru-RU"/>
        </w:rPr>
      </w:pPr>
    </w:p>
    <w:p w:rsidR="00FC39EB" w:rsidRDefault="00FC39EB" w:rsidP="0087517B">
      <w:pPr>
        <w:spacing w:after="0" w:line="360" w:lineRule="auto"/>
        <w:ind w:left="-567" w:firstLine="425"/>
        <w:jc w:val="both"/>
        <w:rPr>
          <w:rFonts w:ascii="Times New Roman" w:eastAsia="Times New Roman" w:hAnsi="Times New Roman" w:cs="Times New Roman"/>
          <w:sz w:val="28"/>
          <w:szCs w:val="28"/>
          <w:lang w:val="uk-UA" w:eastAsia="ru-RU"/>
        </w:rPr>
      </w:pPr>
    </w:p>
    <w:p w:rsidR="00FC39EB" w:rsidRDefault="00FC39EB" w:rsidP="0087517B">
      <w:pPr>
        <w:spacing w:after="0" w:line="360" w:lineRule="auto"/>
        <w:ind w:left="-567" w:firstLine="425"/>
        <w:jc w:val="both"/>
        <w:rPr>
          <w:rFonts w:ascii="Times New Roman" w:eastAsia="Times New Roman" w:hAnsi="Times New Roman" w:cs="Times New Roman"/>
          <w:sz w:val="28"/>
          <w:szCs w:val="28"/>
          <w:lang w:val="uk-UA" w:eastAsia="ru-RU"/>
        </w:rPr>
      </w:pPr>
    </w:p>
    <w:p w:rsidR="00FC39EB" w:rsidRDefault="00FC39EB" w:rsidP="0087517B">
      <w:pPr>
        <w:spacing w:after="0" w:line="360" w:lineRule="auto"/>
        <w:ind w:left="-567" w:firstLine="425"/>
        <w:jc w:val="both"/>
        <w:rPr>
          <w:rFonts w:ascii="Times New Roman" w:eastAsia="Times New Roman" w:hAnsi="Times New Roman" w:cs="Times New Roman"/>
          <w:sz w:val="28"/>
          <w:szCs w:val="28"/>
          <w:lang w:val="uk-UA" w:eastAsia="ru-RU"/>
        </w:rPr>
      </w:pPr>
    </w:p>
    <w:p w:rsidR="00FC39EB" w:rsidRDefault="00FC39EB" w:rsidP="0087517B">
      <w:pPr>
        <w:spacing w:after="0" w:line="360" w:lineRule="auto"/>
        <w:ind w:left="-567" w:firstLine="425"/>
        <w:jc w:val="both"/>
        <w:rPr>
          <w:rFonts w:ascii="Times New Roman" w:eastAsia="Times New Roman" w:hAnsi="Times New Roman" w:cs="Times New Roman"/>
          <w:sz w:val="28"/>
          <w:szCs w:val="28"/>
          <w:lang w:val="uk-UA" w:eastAsia="ru-RU"/>
        </w:rPr>
      </w:pPr>
    </w:p>
    <w:p w:rsidR="00FC39EB" w:rsidRDefault="00FC39EB" w:rsidP="0087517B">
      <w:pPr>
        <w:spacing w:after="0" w:line="360" w:lineRule="auto"/>
        <w:ind w:left="-567" w:firstLine="425"/>
        <w:jc w:val="both"/>
        <w:rPr>
          <w:rFonts w:ascii="Times New Roman" w:eastAsia="Times New Roman" w:hAnsi="Times New Roman" w:cs="Times New Roman"/>
          <w:sz w:val="28"/>
          <w:szCs w:val="28"/>
          <w:lang w:val="uk-UA" w:eastAsia="ru-RU"/>
        </w:rPr>
      </w:pPr>
    </w:p>
    <w:p w:rsidR="00FC39EB" w:rsidRDefault="00FC39EB" w:rsidP="0087517B">
      <w:pPr>
        <w:spacing w:after="0" w:line="360" w:lineRule="auto"/>
        <w:ind w:left="-567" w:firstLine="425"/>
        <w:jc w:val="both"/>
        <w:rPr>
          <w:rFonts w:ascii="Times New Roman" w:eastAsia="Times New Roman" w:hAnsi="Times New Roman" w:cs="Times New Roman"/>
          <w:sz w:val="28"/>
          <w:szCs w:val="28"/>
          <w:lang w:val="uk-UA" w:eastAsia="ru-RU"/>
        </w:rPr>
      </w:pPr>
    </w:p>
    <w:p w:rsidR="00FC39EB" w:rsidRDefault="00FC39EB" w:rsidP="0087517B">
      <w:pPr>
        <w:spacing w:after="0" w:line="360" w:lineRule="auto"/>
        <w:ind w:left="-567" w:firstLine="425"/>
        <w:jc w:val="both"/>
        <w:rPr>
          <w:rFonts w:ascii="Times New Roman" w:eastAsia="Times New Roman" w:hAnsi="Times New Roman" w:cs="Times New Roman"/>
          <w:sz w:val="28"/>
          <w:szCs w:val="28"/>
          <w:lang w:val="uk-UA" w:eastAsia="ru-RU"/>
        </w:rPr>
      </w:pPr>
    </w:p>
    <w:p w:rsidR="00FC39EB" w:rsidRDefault="00FC39EB" w:rsidP="0087517B">
      <w:pPr>
        <w:spacing w:after="0" w:line="360" w:lineRule="auto"/>
        <w:ind w:left="-567" w:firstLine="425"/>
        <w:jc w:val="both"/>
        <w:rPr>
          <w:rFonts w:ascii="Times New Roman" w:eastAsia="Times New Roman" w:hAnsi="Times New Roman" w:cs="Times New Roman"/>
          <w:sz w:val="28"/>
          <w:szCs w:val="28"/>
          <w:lang w:val="uk-UA" w:eastAsia="ru-RU"/>
        </w:rPr>
      </w:pPr>
    </w:p>
    <w:p w:rsidR="00FC39EB" w:rsidRDefault="00FC39EB" w:rsidP="0087517B">
      <w:pPr>
        <w:spacing w:after="0" w:line="360" w:lineRule="auto"/>
        <w:ind w:left="-567" w:firstLine="425"/>
        <w:jc w:val="both"/>
        <w:rPr>
          <w:rFonts w:ascii="Times New Roman" w:eastAsia="Times New Roman" w:hAnsi="Times New Roman" w:cs="Times New Roman"/>
          <w:sz w:val="28"/>
          <w:szCs w:val="28"/>
          <w:lang w:val="uk-UA" w:eastAsia="ru-RU"/>
        </w:rPr>
      </w:pPr>
    </w:p>
    <w:p w:rsidR="00FC39EB" w:rsidRDefault="00FC39EB" w:rsidP="0087517B">
      <w:pPr>
        <w:spacing w:after="0" w:line="360" w:lineRule="auto"/>
        <w:ind w:left="-567" w:firstLine="425"/>
        <w:jc w:val="both"/>
        <w:rPr>
          <w:rFonts w:ascii="Times New Roman" w:eastAsia="Times New Roman" w:hAnsi="Times New Roman" w:cs="Times New Roman"/>
          <w:sz w:val="28"/>
          <w:szCs w:val="28"/>
          <w:lang w:val="uk-UA" w:eastAsia="ru-RU"/>
        </w:rPr>
      </w:pPr>
    </w:p>
    <w:p w:rsidR="00FC39EB" w:rsidRDefault="00FC39EB" w:rsidP="0087517B">
      <w:pPr>
        <w:spacing w:after="0" w:line="360" w:lineRule="auto"/>
        <w:ind w:left="-567" w:firstLine="425"/>
        <w:jc w:val="both"/>
        <w:rPr>
          <w:rFonts w:ascii="Times New Roman" w:eastAsia="Times New Roman" w:hAnsi="Times New Roman" w:cs="Times New Roman"/>
          <w:sz w:val="28"/>
          <w:szCs w:val="28"/>
          <w:lang w:val="uk-UA" w:eastAsia="ru-RU"/>
        </w:rPr>
      </w:pPr>
    </w:p>
    <w:p w:rsidR="00FC39EB" w:rsidRDefault="00FC39EB" w:rsidP="0087517B">
      <w:pPr>
        <w:spacing w:after="0" w:line="360" w:lineRule="auto"/>
        <w:ind w:left="-567" w:firstLine="425"/>
        <w:jc w:val="both"/>
        <w:rPr>
          <w:rFonts w:ascii="Times New Roman" w:eastAsia="Times New Roman" w:hAnsi="Times New Roman" w:cs="Times New Roman"/>
          <w:sz w:val="28"/>
          <w:szCs w:val="28"/>
          <w:lang w:val="uk-UA" w:eastAsia="ru-RU"/>
        </w:rPr>
      </w:pPr>
    </w:p>
    <w:p w:rsidR="00FC39EB" w:rsidRDefault="00FC39EB" w:rsidP="0087517B">
      <w:pPr>
        <w:spacing w:after="0" w:line="360" w:lineRule="auto"/>
        <w:ind w:left="-567" w:firstLine="425"/>
        <w:jc w:val="both"/>
        <w:rPr>
          <w:rFonts w:ascii="Times New Roman" w:eastAsia="Times New Roman" w:hAnsi="Times New Roman" w:cs="Times New Roman"/>
          <w:sz w:val="28"/>
          <w:szCs w:val="28"/>
          <w:lang w:val="uk-UA" w:eastAsia="ru-RU"/>
        </w:rPr>
      </w:pPr>
    </w:p>
    <w:p w:rsidR="00FC39EB" w:rsidRDefault="00FC39EB" w:rsidP="0087517B">
      <w:pPr>
        <w:spacing w:after="0" w:line="360" w:lineRule="auto"/>
        <w:ind w:left="-567" w:firstLine="425"/>
        <w:jc w:val="both"/>
        <w:rPr>
          <w:rFonts w:ascii="Times New Roman" w:eastAsia="Times New Roman" w:hAnsi="Times New Roman" w:cs="Times New Roman"/>
          <w:sz w:val="28"/>
          <w:szCs w:val="28"/>
          <w:lang w:val="uk-UA" w:eastAsia="ru-RU"/>
        </w:rPr>
      </w:pPr>
    </w:p>
    <w:p w:rsidR="00FC39EB" w:rsidRDefault="00FC39EB" w:rsidP="0087517B">
      <w:pPr>
        <w:spacing w:after="0" w:line="360" w:lineRule="auto"/>
        <w:ind w:left="-567" w:firstLine="425"/>
        <w:jc w:val="both"/>
        <w:rPr>
          <w:rFonts w:ascii="Times New Roman" w:eastAsia="Times New Roman" w:hAnsi="Times New Roman" w:cs="Times New Roman"/>
          <w:sz w:val="28"/>
          <w:szCs w:val="28"/>
          <w:lang w:val="uk-UA" w:eastAsia="ru-RU"/>
        </w:rPr>
      </w:pPr>
    </w:p>
    <w:p w:rsidR="00FC39EB" w:rsidRDefault="00FC39EB" w:rsidP="0087517B">
      <w:pPr>
        <w:spacing w:after="0" w:line="360" w:lineRule="auto"/>
        <w:ind w:left="-567" w:firstLine="425"/>
        <w:jc w:val="both"/>
        <w:rPr>
          <w:rFonts w:ascii="Times New Roman" w:eastAsia="Times New Roman" w:hAnsi="Times New Roman" w:cs="Times New Roman"/>
          <w:sz w:val="28"/>
          <w:szCs w:val="28"/>
          <w:lang w:val="uk-UA" w:eastAsia="ru-RU"/>
        </w:rPr>
      </w:pPr>
    </w:p>
    <w:p w:rsidR="00FC39EB" w:rsidRDefault="00FC39EB" w:rsidP="0087517B">
      <w:pPr>
        <w:spacing w:after="0" w:line="360" w:lineRule="auto"/>
        <w:ind w:left="-567" w:firstLine="425"/>
        <w:jc w:val="both"/>
        <w:rPr>
          <w:rFonts w:ascii="Times New Roman" w:eastAsia="Times New Roman" w:hAnsi="Times New Roman" w:cs="Times New Roman"/>
          <w:sz w:val="28"/>
          <w:szCs w:val="28"/>
          <w:lang w:val="uk-UA" w:eastAsia="ru-RU"/>
        </w:rPr>
      </w:pPr>
    </w:p>
    <w:p w:rsidR="00FC39EB" w:rsidRPr="00996C55" w:rsidRDefault="00FC39EB" w:rsidP="00FC39EB">
      <w:pPr>
        <w:spacing w:after="0" w:line="360" w:lineRule="auto"/>
        <w:jc w:val="both"/>
        <w:rPr>
          <w:rFonts w:ascii="Times New Roman" w:hAnsi="Times New Roman" w:cs="Times New Roman"/>
          <w:sz w:val="28"/>
          <w:szCs w:val="28"/>
          <w:lang w:val="uk-UA"/>
        </w:rPr>
      </w:pPr>
    </w:p>
    <w:p w:rsidR="00FC39EB" w:rsidRDefault="00FC39EB" w:rsidP="00FC39EB">
      <w:pPr>
        <w:spacing w:after="0" w:line="360" w:lineRule="auto"/>
        <w:ind w:left="-426" w:firstLine="425"/>
        <w:jc w:val="center"/>
        <w:rPr>
          <w:rFonts w:ascii="Times New Roman" w:hAnsi="Times New Roman" w:cs="Times New Roman"/>
          <w:b/>
          <w:sz w:val="28"/>
          <w:szCs w:val="28"/>
          <w:lang w:val="uk-UA"/>
        </w:rPr>
      </w:pPr>
      <w:r w:rsidRPr="00D31A48">
        <w:rPr>
          <w:rFonts w:ascii="Times New Roman" w:hAnsi="Times New Roman" w:cs="Times New Roman"/>
          <w:b/>
          <w:sz w:val="28"/>
          <w:szCs w:val="28"/>
          <w:lang w:val="uk-UA"/>
        </w:rPr>
        <w:t>ВИСНОВКИ</w:t>
      </w:r>
    </w:p>
    <w:p w:rsidR="00FC39EB" w:rsidRDefault="00FC39EB" w:rsidP="00FC39EB">
      <w:pPr>
        <w:spacing w:after="0" w:line="360" w:lineRule="auto"/>
        <w:ind w:left="-426" w:firstLine="425"/>
        <w:jc w:val="both"/>
        <w:rPr>
          <w:rFonts w:ascii="Times New Roman" w:hAnsi="Times New Roman" w:cs="Times New Roman"/>
          <w:b/>
          <w:sz w:val="28"/>
          <w:szCs w:val="28"/>
          <w:lang w:val="uk-UA"/>
        </w:rPr>
      </w:pPr>
    </w:p>
    <w:p w:rsidR="00FC39EB" w:rsidRDefault="00FC39EB" w:rsidP="00FC39EB">
      <w:pPr>
        <w:spacing w:after="0" w:line="360" w:lineRule="auto"/>
        <w:ind w:left="-426" w:firstLine="425"/>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 основі проведених у роботі дослідженнях можна зробити висновки. Капітал </w:t>
      </w:r>
      <w:r w:rsidRPr="00D31A48">
        <w:rPr>
          <w:rFonts w:ascii="Times New Roman" w:hAnsi="Times New Roman" w:cs="Times New Roman"/>
          <w:sz w:val="28"/>
          <w:szCs w:val="28"/>
          <w:lang w:val="uk-UA"/>
        </w:rPr>
        <w:t>–</w:t>
      </w:r>
      <w:r>
        <w:rPr>
          <w:rFonts w:ascii="Times New Roman" w:hAnsi="Times New Roman" w:cs="Times New Roman"/>
          <w:sz w:val="28"/>
          <w:szCs w:val="28"/>
          <w:lang w:val="uk-UA"/>
        </w:rPr>
        <w:t xml:space="preserve"> це </w:t>
      </w:r>
      <w:r w:rsidRPr="00D31A48">
        <w:rPr>
          <w:rFonts w:ascii="Times New Roman" w:hAnsi="Times New Roman" w:cs="Times New Roman"/>
          <w:sz w:val="28"/>
          <w:szCs w:val="28"/>
          <w:lang w:val="uk-UA"/>
        </w:rPr>
        <w:t>ресурси,</w:t>
      </w:r>
      <w:r>
        <w:rPr>
          <w:rFonts w:ascii="Times New Roman" w:hAnsi="Times New Roman" w:cs="Times New Roman"/>
          <w:sz w:val="28"/>
          <w:szCs w:val="28"/>
          <w:lang w:val="uk-UA"/>
        </w:rPr>
        <w:t xml:space="preserve"> за допомогою яких забезпечується</w:t>
      </w:r>
      <w:r w:rsidRPr="00D31A48">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безперервне виробництво товарів чи послуг, саме тому структура капіталу є однією з ключових характеристик компанії. Капітал має наступні функції: </w:t>
      </w:r>
      <w:r w:rsidRPr="003B0A42">
        <w:rPr>
          <w:rFonts w:ascii="Times New Roman" w:hAnsi="Times New Roman" w:cs="Times New Roman"/>
          <w:sz w:val="28"/>
          <w:szCs w:val="28"/>
          <w:lang w:val="uk-UA"/>
        </w:rPr>
        <w:t>формування грошових фондів, раціональне розподілення цих фондів, спонукання розвивати ті чи інші види діяльності, контроль над діяльністю підприємства.</w:t>
      </w:r>
    </w:p>
    <w:p w:rsidR="00FC39EB" w:rsidRDefault="00FC39EB" w:rsidP="00FC39EB">
      <w:pPr>
        <w:spacing w:after="0" w:line="360" w:lineRule="auto"/>
        <w:ind w:left="-426" w:firstLine="425"/>
        <w:jc w:val="both"/>
        <w:rPr>
          <w:rFonts w:ascii="Times New Roman" w:hAnsi="Times New Roman" w:cs="Times New Roman"/>
          <w:sz w:val="28"/>
          <w:szCs w:val="28"/>
          <w:lang w:val="uk-UA"/>
        </w:rPr>
      </w:pPr>
      <w:r>
        <w:rPr>
          <w:rFonts w:ascii="Times New Roman" w:hAnsi="Times New Roman" w:cs="Times New Roman"/>
          <w:sz w:val="28"/>
          <w:szCs w:val="28"/>
          <w:lang w:val="uk-UA"/>
        </w:rPr>
        <w:t>Особливості використання джерел фінансування діяльності компанії полягає у вирішені балансу між позиковими та власними коштами. Позикові кошти дозволяють мати економію</w:t>
      </w:r>
      <w:r w:rsidRPr="003B0A42">
        <w:rPr>
          <w:rFonts w:ascii="Times New Roman" w:hAnsi="Times New Roman" w:cs="Times New Roman"/>
          <w:sz w:val="28"/>
          <w:szCs w:val="28"/>
          <w:lang w:val="uk-UA"/>
        </w:rPr>
        <w:t xml:space="preserve"> на </w:t>
      </w:r>
      <w:r>
        <w:rPr>
          <w:rFonts w:ascii="Times New Roman" w:hAnsi="Times New Roman" w:cs="Times New Roman"/>
          <w:sz w:val="28"/>
          <w:szCs w:val="28"/>
          <w:lang w:val="uk-UA"/>
        </w:rPr>
        <w:t>податкових виплатах, прискорюють розвиток та збільшують економічну ефективність</w:t>
      </w:r>
      <w:r w:rsidRPr="003B0A42">
        <w:rPr>
          <w:rFonts w:ascii="Times New Roman" w:hAnsi="Times New Roman" w:cs="Times New Roman"/>
          <w:sz w:val="28"/>
          <w:szCs w:val="28"/>
          <w:lang w:val="uk-UA"/>
        </w:rPr>
        <w:t xml:space="preserve"> у короткостроково</w:t>
      </w:r>
      <w:r>
        <w:rPr>
          <w:rFonts w:ascii="Times New Roman" w:hAnsi="Times New Roman" w:cs="Times New Roman"/>
          <w:sz w:val="28"/>
          <w:szCs w:val="28"/>
          <w:lang w:val="uk-UA"/>
        </w:rPr>
        <w:t>му періоді, але</w:t>
      </w:r>
      <w:r w:rsidRPr="003B0A42">
        <w:rPr>
          <w:rFonts w:ascii="Times New Roman" w:hAnsi="Times New Roman" w:cs="Times New Roman"/>
          <w:sz w:val="28"/>
          <w:szCs w:val="28"/>
          <w:lang w:val="uk-UA"/>
        </w:rPr>
        <w:t xml:space="preserve"> негативно позначається на економічної ефективності та розвитку у довгостроковому періоді.</w:t>
      </w:r>
      <w:r>
        <w:rPr>
          <w:rFonts w:ascii="Times New Roman" w:hAnsi="Times New Roman" w:cs="Times New Roman"/>
          <w:sz w:val="28"/>
          <w:szCs w:val="28"/>
          <w:lang w:val="uk-UA"/>
        </w:rPr>
        <w:t xml:space="preserve"> </w:t>
      </w:r>
      <w:r w:rsidRPr="003B0A42">
        <w:rPr>
          <w:rFonts w:ascii="Times New Roman" w:hAnsi="Times New Roman" w:cs="Times New Roman"/>
          <w:sz w:val="28"/>
          <w:szCs w:val="28"/>
          <w:lang w:val="uk-UA"/>
        </w:rPr>
        <w:t xml:space="preserve">Власні кошти </w:t>
      </w:r>
      <w:r>
        <w:rPr>
          <w:rFonts w:ascii="Times New Roman" w:hAnsi="Times New Roman" w:cs="Times New Roman"/>
          <w:sz w:val="28"/>
          <w:szCs w:val="28"/>
          <w:lang w:val="uk-UA"/>
        </w:rPr>
        <w:t>є найменш ризикованим</w:t>
      </w:r>
      <w:r w:rsidRPr="003B0A42">
        <w:rPr>
          <w:rFonts w:ascii="Times New Roman" w:hAnsi="Times New Roman" w:cs="Times New Roman"/>
          <w:sz w:val="28"/>
          <w:szCs w:val="28"/>
          <w:lang w:val="uk-UA"/>
        </w:rPr>
        <w:t xml:space="preserve"> актив</w:t>
      </w:r>
      <w:r>
        <w:rPr>
          <w:rFonts w:ascii="Times New Roman" w:hAnsi="Times New Roman" w:cs="Times New Roman"/>
          <w:sz w:val="28"/>
          <w:szCs w:val="28"/>
          <w:lang w:val="uk-UA"/>
        </w:rPr>
        <w:t>ом</w:t>
      </w:r>
      <w:r w:rsidRPr="003B0A42">
        <w:rPr>
          <w:rFonts w:ascii="Times New Roman" w:hAnsi="Times New Roman" w:cs="Times New Roman"/>
          <w:sz w:val="28"/>
          <w:szCs w:val="28"/>
          <w:lang w:val="uk-UA"/>
        </w:rPr>
        <w:t xml:space="preserve">, його найпростіше залучити та він надає порівняно більш стабільне забезпечення прибутку від усіх видів діяльності компанії. </w:t>
      </w:r>
      <w:r>
        <w:rPr>
          <w:rFonts w:ascii="Times New Roman" w:hAnsi="Times New Roman" w:cs="Times New Roman"/>
          <w:sz w:val="28"/>
          <w:szCs w:val="28"/>
          <w:lang w:val="uk-UA"/>
        </w:rPr>
        <w:t>Особливості  використання позикових та власних коштів також залежать від кон’юнктури ринку  в якій знаходиться компанія. Розвинений фондовий ринок, дозволяє фінансувати компанію за рахунок власних коштів (акціонерного капіталу), розвинена банківська система, навпаки, стимулює до отримання позикових коштів.</w:t>
      </w:r>
    </w:p>
    <w:p w:rsidR="00FC39EB" w:rsidRDefault="00FC39EB" w:rsidP="00FC39EB">
      <w:pPr>
        <w:spacing w:after="0" w:line="360" w:lineRule="auto"/>
        <w:ind w:left="-426" w:firstLine="425"/>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Але для забезпечення найбільшої якості формування та розподілення капіталу, необхідно визначити основні його основні детермінанти – фактори, що впливають на формування капіталу компанії. Основний фактор, що визначає структуру капіталу – фінансовий важіль. Деякі фактори залежать від особливостей компанії: ефективності її діяльності, розміру, стадії життєвого циклу. Але більшість детермінант </w:t>
      </w:r>
      <w:r w:rsidRPr="00A86C8E">
        <w:rPr>
          <w:rFonts w:ascii="Times New Roman" w:hAnsi="Times New Roman" w:cs="Times New Roman"/>
          <w:sz w:val="28"/>
          <w:szCs w:val="28"/>
          <w:lang w:val="uk-UA"/>
        </w:rPr>
        <w:t>формування структури кап</w:t>
      </w:r>
      <w:r>
        <w:rPr>
          <w:rFonts w:ascii="Times New Roman" w:hAnsi="Times New Roman" w:cs="Times New Roman"/>
          <w:sz w:val="28"/>
          <w:szCs w:val="28"/>
          <w:lang w:val="uk-UA"/>
        </w:rPr>
        <w:t>італу залежні</w:t>
      </w:r>
      <w:r w:rsidRPr="00A86C8E">
        <w:rPr>
          <w:rFonts w:ascii="Times New Roman" w:hAnsi="Times New Roman" w:cs="Times New Roman"/>
          <w:sz w:val="28"/>
          <w:szCs w:val="28"/>
          <w:lang w:val="uk-UA"/>
        </w:rPr>
        <w:t xml:space="preserve"> </w:t>
      </w:r>
      <w:r>
        <w:rPr>
          <w:rFonts w:ascii="Times New Roman" w:hAnsi="Times New Roman" w:cs="Times New Roman"/>
          <w:sz w:val="28"/>
          <w:szCs w:val="28"/>
          <w:lang w:val="uk-UA"/>
        </w:rPr>
        <w:t>від, здебільшого, екзогенних чинників: ставки оподаткування, стану</w:t>
      </w:r>
      <w:r w:rsidRPr="00A86C8E">
        <w:rPr>
          <w:rFonts w:ascii="Times New Roman" w:hAnsi="Times New Roman" w:cs="Times New Roman"/>
          <w:sz w:val="28"/>
          <w:szCs w:val="28"/>
          <w:lang w:val="uk-UA"/>
        </w:rPr>
        <w:t xml:space="preserve"> фондового ринку, б</w:t>
      </w:r>
      <w:r>
        <w:rPr>
          <w:rFonts w:ascii="Times New Roman" w:hAnsi="Times New Roman" w:cs="Times New Roman"/>
          <w:sz w:val="28"/>
          <w:szCs w:val="28"/>
          <w:lang w:val="uk-UA"/>
        </w:rPr>
        <w:t>анківського сектору, доступності кредитів, кон’юнктури</w:t>
      </w:r>
      <w:r w:rsidRPr="00A86C8E">
        <w:rPr>
          <w:rFonts w:ascii="Times New Roman" w:hAnsi="Times New Roman" w:cs="Times New Roman"/>
          <w:sz w:val="28"/>
          <w:szCs w:val="28"/>
          <w:lang w:val="uk-UA"/>
        </w:rPr>
        <w:t xml:space="preserve"> фінансового та товарного ринку</w:t>
      </w:r>
      <w:r>
        <w:rPr>
          <w:rFonts w:ascii="Times New Roman" w:hAnsi="Times New Roman" w:cs="Times New Roman"/>
          <w:sz w:val="28"/>
          <w:szCs w:val="28"/>
          <w:lang w:val="uk-UA"/>
        </w:rPr>
        <w:t>.</w:t>
      </w:r>
    </w:p>
    <w:p w:rsidR="00FC39EB" w:rsidRDefault="00FC39EB" w:rsidP="00FC39EB">
      <w:pPr>
        <w:spacing w:after="0" w:line="360" w:lineRule="auto"/>
        <w:ind w:left="-426" w:firstLine="425"/>
        <w:jc w:val="both"/>
        <w:rPr>
          <w:rFonts w:ascii="Times New Roman" w:hAnsi="Times New Roman" w:cs="Times New Roman"/>
          <w:sz w:val="28"/>
          <w:szCs w:val="28"/>
          <w:lang w:val="uk-UA"/>
        </w:rPr>
      </w:pPr>
      <w:r>
        <w:rPr>
          <w:rFonts w:ascii="Times New Roman" w:hAnsi="Times New Roman" w:cs="Times New Roman"/>
          <w:sz w:val="28"/>
          <w:szCs w:val="28"/>
          <w:lang w:val="uk-UA"/>
        </w:rPr>
        <w:t>Саме тому далі була розглянута зовнішня середа існування компаній.</w:t>
      </w:r>
    </w:p>
    <w:p w:rsidR="00FC39EB" w:rsidRDefault="00FC39EB" w:rsidP="00FC39EB">
      <w:pPr>
        <w:spacing w:after="0" w:line="360" w:lineRule="auto"/>
        <w:ind w:left="-426" w:firstLine="425"/>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Д</w:t>
      </w:r>
      <w:r w:rsidRPr="00ED3D13">
        <w:rPr>
          <w:rFonts w:ascii="Times New Roman" w:hAnsi="Times New Roman" w:cs="Times New Roman"/>
          <w:sz w:val="28"/>
          <w:szCs w:val="28"/>
          <w:lang w:val="uk-UA"/>
        </w:rPr>
        <w:t>о МЕРКОСУР входять: Бразилія, Аргентина та Уругвай.</w:t>
      </w:r>
      <w:r>
        <w:rPr>
          <w:rFonts w:ascii="Times New Roman" w:hAnsi="Times New Roman" w:cs="Times New Roman"/>
          <w:sz w:val="28"/>
          <w:szCs w:val="28"/>
          <w:lang w:val="uk-UA"/>
        </w:rPr>
        <w:t xml:space="preserve"> Ці три країни, пов’язані спільним економічним минулим, знаходяться на різному рівні розвитку. </w:t>
      </w:r>
    </w:p>
    <w:p w:rsidR="00FC39EB" w:rsidRDefault="00FC39EB" w:rsidP="00FC39EB">
      <w:pPr>
        <w:spacing w:after="0" w:line="360" w:lineRule="auto"/>
        <w:ind w:left="-426" w:firstLine="425"/>
        <w:jc w:val="both"/>
        <w:rPr>
          <w:rFonts w:ascii="Times New Roman" w:hAnsi="Times New Roman" w:cs="Times New Roman"/>
          <w:sz w:val="28"/>
          <w:szCs w:val="28"/>
          <w:lang w:val="uk-UA"/>
        </w:rPr>
      </w:pPr>
      <w:r>
        <w:rPr>
          <w:rFonts w:ascii="Times New Roman" w:hAnsi="Times New Roman" w:cs="Times New Roman"/>
          <w:sz w:val="28"/>
          <w:szCs w:val="28"/>
          <w:lang w:val="uk-UA"/>
        </w:rPr>
        <w:t>Найменшою за рівнем економічної потужності є Уругвай, економіка цієї країни є найменш диверсифікованою, порівняно з Бразилією та Аргентиною, але за рівнем економічного росту ця країна знаходиться попереду. Судячи з детермінант, країна завжди вчасно реагувала на тенденції світу та своїх найближчих сусідів, змінюючи свою економічну політику, що характеризує цю економіку як гнучку. Характеризуючись високим рівнем життя, нині в Уругваю сповільнюється економічне зростання, але до сьогоднішнього дня Уругвай оминав кризи, до яких є сприятливими її партнери з МЕРКОСУР. На відміну від Бразилії та Аргентини, в Уругваю відкрита економіка. Ця країна сприятлива до глобалізаційних процесів, відмовляючись від протекціоністської політики, але Уругвай, через свою недостатню економічну потужність, не має розвиненого фондового ринку.</w:t>
      </w:r>
    </w:p>
    <w:p w:rsidR="00FC39EB" w:rsidRDefault="00FC39EB" w:rsidP="00FC39EB">
      <w:pPr>
        <w:spacing w:after="0" w:line="360" w:lineRule="auto"/>
        <w:ind w:left="-426" w:firstLine="425"/>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Бразилія є головним гравцем серед усіх країн Латинської Америки, виступаючи своєрідним посередником між усією Латиською Америкою та Сполученими Штатами. Країна має потужну диверсифіковану економіку, але вона тримається лише за рахунок контролю держави, через те, що державні пенсійні фонди володіють контрольними пакетами акцій усіх діючих бразильських корпорацій. Незважаючи на розвиненість фондового ринку Бразилії, він є досить закритим, з обмеженнями в правах міноритарних акціонерів. Через цю посилену взаємопов’язаність усіх великих гравців, бразильська економіка має куди більшу залежність від політики, ніж Уругвай. Це посилює </w:t>
      </w:r>
      <w:proofErr w:type="spellStart"/>
      <w:r>
        <w:rPr>
          <w:rFonts w:ascii="Times New Roman" w:hAnsi="Times New Roman" w:cs="Times New Roman"/>
          <w:sz w:val="28"/>
          <w:szCs w:val="28"/>
          <w:lang w:val="uk-UA"/>
        </w:rPr>
        <w:t>волатильність</w:t>
      </w:r>
      <w:proofErr w:type="spellEnd"/>
      <w:r>
        <w:rPr>
          <w:rFonts w:ascii="Times New Roman" w:hAnsi="Times New Roman" w:cs="Times New Roman"/>
          <w:sz w:val="28"/>
          <w:szCs w:val="28"/>
          <w:lang w:val="uk-UA"/>
        </w:rPr>
        <w:t xml:space="preserve"> детермінантів та залежність економічного стану від конкретних осіб, а не від налагодженої системи, що дає підставу припускати можливість майбутніх криз. Також, вже позначена залежність компаній від держави є посилюючим фактором протекціоністської політики держави.</w:t>
      </w:r>
    </w:p>
    <w:p w:rsidR="00FC39EB" w:rsidRDefault="00FC39EB" w:rsidP="00FC39EB">
      <w:pPr>
        <w:spacing w:after="0" w:line="360" w:lineRule="auto"/>
        <w:ind w:left="-426" w:firstLine="425"/>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Аргентинська </w:t>
      </w:r>
      <w:r w:rsidRPr="00A45786">
        <w:rPr>
          <w:rFonts w:ascii="Times New Roman" w:hAnsi="Times New Roman" w:cs="Times New Roman"/>
          <w:sz w:val="28"/>
          <w:szCs w:val="28"/>
          <w:lang w:val="uk-UA"/>
        </w:rPr>
        <w:t>економіка</w:t>
      </w:r>
      <w:r>
        <w:rPr>
          <w:rFonts w:ascii="Times New Roman" w:hAnsi="Times New Roman" w:cs="Times New Roman"/>
          <w:sz w:val="28"/>
          <w:szCs w:val="28"/>
          <w:lang w:val="uk-UA"/>
        </w:rPr>
        <w:t xml:space="preserve"> є менш диверсифікованою</w:t>
      </w:r>
      <w:r w:rsidRPr="00A45786">
        <w:rPr>
          <w:rFonts w:ascii="Times New Roman" w:hAnsi="Times New Roman" w:cs="Times New Roman"/>
          <w:sz w:val="28"/>
          <w:szCs w:val="28"/>
          <w:lang w:val="uk-UA"/>
        </w:rPr>
        <w:t xml:space="preserve"> ніж</w:t>
      </w:r>
      <w:r>
        <w:rPr>
          <w:rFonts w:ascii="Times New Roman" w:hAnsi="Times New Roman" w:cs="Times New Roman"/>
          <w:sz w:val="28"/>
          <w:szCs w:val="28"/>
          <w:lang w:val="uk-UA"/>
        </w:rPr>
        <w:t xml:space="preserve"> економіка Бразилії</w:t>
      </w:r>
      <w:r w:rsidRPr="00A45786">
        <w:rPr>
          <w:rFonts w:ascii="Times New Roman" w:hAnsi="Times New Roman" w:cs="Times New Roman"/>
          <w:sz w:val="28"/>
          <w:szCs w:val="28"/>
          <w:lang w:val="uk-UA"/>
        </w:rPr>
        <w:t>,</w:t>
      </w:r>
      <w:r>
        <w:rPr>
          <w:rFonts w:ascii="Times New Roman" w:hAnsi="Times New Roman" w:cs="Times New Roman"/>
          <w:sz w:val="28"/>
          <w:szCs w:val="28"/>
          <w:lang w:val="uk-UA"/>
        </w:rPr>
        <w:t xml:space="preserve"> тим не менш являючись</w:t>
      </w:r>
      <w:r w:rsidRPr="00A45786">
        <w:rPr>
          <w:rFonts w:ascii="Times New Roman" w:hAnsi="Times New Roman" w:cs="Times New Roman"/>
          <w:sz w:val="28"/>
          <w:szCs w:val="28"/>
          <w:lang w:val="uk-UA"/>
        </w:rPr>
        <w:t xml:space="preserve"> однією з найбільших у Латинській Америці. Аргентина</w:t>
      </w:r>
      <w:r>
        <w:rPr>
          <w:rFonts w:ascii="Times New Roman" w:hAnsi="Times New Roman" w:cs="Times New Roman"/>
          <w:sz w:val="28"/>
          <w:szCs w:val="28"/>
          <w:lang w:val="uk-UA"/>
        </w:rPr>
        <w:t xml:space="preserve"> – провідна країна Латинської Америки</w:t>
      </w:r>
      <w:r w:rsidRPr="00A45786">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у сферах енергетики та сільського </w:t>
      </w:r>
      <w:r>
        <w:rPr>
          <w:rFonts w:ascii="Times New Roman" w:hAnsi="Times New Roman" w:cs="Times New Roman"/>
          <w:sz w:val="28"/>
          <w:szCs w:val="28"/>
          <w:lang w:val="uk-UA"/>
        </w:rPr>
        <w:lastRenderedPageBreak/>
        <w:t>господарства, особливо – тваринництва.</w:t>
      </w:r>
      <w:r w:rsidRPr="00A45786">
        <w:rPr>
          <w:rFonts w:ascii="Times New Roman" w:hAnsi="Times New Roman" w:cs="Times New Roman"/>
          <w:sz w:val="28"/>
          <w:szCs w:val="28"/>
          <w:lang w:val="uk-UA"/>
        </w:rPr>
        <w:t xml:space="preserve"> Однак історична нестабі</w:t>
      </w:r>
      <w:r>
        <w:rPr>
          <w:rFonts w:ascii="Times New Roman" w:hAnsi="Times New Roman" w:cs="Times New Roman"/>
          <w:sz w:val="28"/>
          <w:szCs w:val="28"/>
          <w:lang w:val="uk-UA"/>
        </w:rPr>
        <w:t>льність економічного зростання,</w:t>
      </w:r>
      <w:r w:rsidRPr="00A45786">
        <w:rPr>
          <w:rFonts w:ascii="Times New Roman" w:hAnsi="Times New Roman" w:cs="Times New Roman"/>
          <w:sz w:val="28"/>
          <w:szCs w:val="28"/>
          <w:lang w:val="uk-UA"/>
        </w:rPr>
        <w:t xml:space="preserve"> накопичення інституційних обмежень</w:t>
      </w:r>
      <w:r>
        <w:rPr>
          <w:rFonts w:ascii="Times New Roman" w:hAnsi="Times New Roman" w:cs="Times New Roman"/>
          <w:sz w:val="28"/>
          <w:szCs w:val="28"/>
          <w:lang w:val="uk-UA"/>
        </w:rPr>
        <w:t xml:space="preserve"> та занадто протекціоністська економічна політика перешкоджають стабільному</w:t>
      </w:r>
      <w:r w:rsidRPr="00A45786">
        <w:rPr>
          <w:rFonts w:ascii="Times New Roman" w:hAnsi="Times New Roman" w:cs="Times New Roman"/>
          <w:sz w:val="28"/>
          <w:szCs w:val="28"/>
          <w:lang w:val="uk-UA"/>
        </w:rPr>
        <w:t xml:space="preserve"> розвитку</w:t>
      </w:r>
      <w:r>
        <w:rPr>
          <w:rFonts w:ascii="Times New Roman" w:hAnsi="Times New Roman" w:cs="Times New Roman"/>
          <w:sz w:val="28"/>
          <w:szCs w:val="28"/>
          <w:lang w:val="uk-UA"/>
        </w:rPr>
        <w:t xml:space="preserve"> країни та функціонуючих у ній підприємств.</w:t>
      </w:r>
    </w:p>
    <w:p w:rsidR="00FC39EB" w:rsidRPr="004F4057" w:rsidRDefault="00FC39EB" w:rsidP="00FC39EB">
      <w:pPr>
        <w:spacing w:after="0" w:line="360" w:lineRule="auto"/>
        <w:ind w:left="-426" w:firstLine="425"/>
        <w:jc w:val="both"/>
        <w:rPr>
          <w:rFonts w:ascii="Times New Roman" w:hAnsi="Times New Roman" w:cs="Times New Roman"/>
          <w:sz w:val="28"/>
          <w:szCs w:val="28"/>
          <w:lang w:val="uk-UA"/>
        </w:rPr>
      </w:pPr>
      <w:r w:rsidRPr="004F4057">
        <w:rPr>
          <w:rFonts w:ascii="Times New Roman" w:hAnsi="Times New Roman" w:cs="Times New Roman"/>
          <w:sz w:val="28"/>
          <w:szCs w:val="28"/>
          <w:lang w:val="uk-UA"/>
        </w:rPr>
        <w:t xml:space="preserve">На прикладі визначення детермінант структури капіталу було розглянуто одне з найпотужніших підприємств МЕРКОСУР – </w:t>
      </w:r>
      <w:proofErr w:type="spellStart"/>
      <w:r w:rsidRPr="004F4057">
        <w:rPr>
          <w:rFonts w:ascii="Times New Roman" w:hAnsi="Times New Roman" w:cs="Times New Roman"/>
          <w:sz w:val="28"/>
          <w:szCs w:val="28"/>
          <w:lang w:val="uk-UA"/>
        </w:rPr>
        <w:t>Petrobras</w:t>
      </w:r>
      <w:proofErr w:type="spellEnd"/>
      <w:r w:rsidRPr="004F4057">
        <w:rPr>
          <w:rFonts w:ascii="Times New Roman" w:hAnsi="Times New Roman" w:cs="Times New Roman"/>
          <w:sz w:val="28"/>
          <w:szCs w:val="28"/>
          <w:lang w:val="uk-UA"/>
        </w:rPr>
        <w:t>.</w:t>
      </w:r>
    </w:p>
    <w:p w:rsidR="00FC39EB" w:rsidRPr="004F4057" w:rsidRDefault="00FC39EB" w:rsidP="00FC39EB">
      <w:pPr>
        <w:spacing w:after="0" w:line="360" w:lineRule="auto"/>
        <w:ind w:left="-426" w:firstLine="425"/>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Спеціалізація </w:t>
      </w:r>
      <w:proofErr w:type="spellStart"/>
      <w:r>
        <w:rPr>
          <w:rFonts w:ascii="Times New Roman" w:hAnsi="Times New Roman" w:cs="Times New Roman"/>
          <w:sz w:val="28"/>
          <w:szCs w:val="28"/>
          <w:lang w:val="uk-UA"/>
        </w:rPr>
        <w:t>Petrobras</w:t>
      </w:r>
      <w:proofErr w:type="spellEnd"/>
      <w:r w:rsidRPr="004F4057">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концентрується </w:t>
      </w:r>
      <w:r w:rsidRPr="004F4057">
        <w:rPr>
          <w:rFonts w:ascii="Times New Roman" w:hAnsi="Times New Roman" w:cs="Times New Roman"/>
          <w:sz w:val="28"/>
          <w:szCs w:val="28"/>
          <w:lang w:val="uk-UA"/>
        </w:rPr>
        <w:t>на нафтовій, газовій та ен</w:t>
      </w:r>
      <w:r>
        <w:rPr>
          <w:rFonts w:ascii="Times New Roman" w:hAnsi="Times New Roman" w:cs="Times New Roman"/>
          <w:sz w:val="28"/>
          <w:szCs w:val="28"/>
          <w:lang w:val="uk-UA"/>
        </w:rPr>
        <w:t>ергетичній промисловості. Компанія</w:t>
      </w:r>
      <w:r w:rsidRPr="004F4057">
        <w:rPr>
          <w:rFonts w:ascii="Times New Roman" w:hAnsi="Times New Roman" w:cs="Times New Roman"/>
          <w:sz w:val="28"/>
          <w:szCs w:val="28"/>
          <w:lang w:val="uk-UA"/>
        </w:rPr>
        <w:t xml:space="preserve"> займається пошуком, бурінням, переробкою, торгівлею і транспортуванням сиро</w:t>
      </w:r>
      <w:r>
        <w:rPr>
          <w:rFonts w:ascii="Times New Roman" w:hAnsi="Times New Roman" w:cs="Times New Roman"/>
          <w:sz w:val="28"/>
          <w:szCs w:val="28"/>
          <w:lang w:val="uk-UA"/>
        </w:rPr>
        <w:t>ї нафти</w:t>
      </w:r>
      <w:r w:rsidRPr="004F4057">
        <w:rPr>
          <w:rFonts w:ascii="Times New Roman" w:hAnsi="Times New Roman" w:cs="Times New Roman"/>
          <w:sz w:val="28"/>
          <w:szCs w:val="28"/>
          <w:lang w:val="uk-UA"/>
        </w:rPr>
        <w:t xml:space="preserve">, займається виробленням нафтопродуктів, природного газу та інших вуглеводнів. </w:t>
      </w:r>
    </w:p>
    <w:p w:rsidR="00FC39EB" w:rsidRDefault="00FC39EB" w:rsidP="00FC39EB">
      <w:pPr>
        <w:spacing w:after="0" w:line="360" w:lineRule="auto"/>
        <w:ind w:left="-426" w:firstLine="425"/>
        <w:jc w:val="both"/>
        <w:rPr>
          <w:rFonts w:ascii="Times New Roman" w:hAnsi="Times New Roman" w:cs="Times New Roman"/>
          <w:sz w:val="28"/>
          <w:szCs w:val="28"/>
          <w:lang w:val="uk-UA"/>
        </w:rPr>
      </w:pPr>
      <w:r>
        <w:rPr>
          <w:rFonts w:ascii="Times New Roman" w:hAnsi="Times New Roman" w:cs="Times New Roman"/>
          <w:sz w:val="28"/>
          <w:szCs w:val="28"/>
          <w:lang w:val="uk-UA"/>
        </w:rPr>
        <w:t>Компанія, через галузь, в якій вона задіяна, потребує переважаючої частини</w:t>
      </w:r>
      <w:r w:rsidRPr="004F4057">
        <w:rPr>
          <w:rFonts w:ascii="Times New Roman" w:hAnsi="Times New Roman" w:cs="Times New Roman"/>
          <w:sz w:val="28"/>
          <w:szCs w:val="28"/>
          <w:lang w:val="uk-UA"/>
        </w:rPr>
        <w:t xml:space="preserve"> непоточного капіталу, через необхідність у великої</w:t>
      </w:r>
      <w:r>
        <w:rPr>
          <w:rFonts w:ascii="Times New Roman" w:hAnsi="Times New Roman" w:cs="Times New Roman"/>
          <w:sz w:val="28"/>
          <w:szCs w:val="28"/>
          <w:lang w:val="uk-UA"/>
        </w:rPr>
        <w:t xml:space="preserve"> кількості матеріальних активів, що підтверджується матеріаломісткістю, яка на усіх досліджених періодах становила близько 80%.</w:t>
      </w:r>
    </w:p>
    <w:p w:rsidR="00FC39EB" w:rsidRDefault="00FC39EB" w:rsidP="00FC39EB">
      <w:pPr>
        <w:spacing w:after="0" w:line="360" w:lineRule="auto"/>
        <w:ind w:left="-426" w:firstLine="425"/>
        <w:jc w:val="both"/>
        <w:rPr>
          <w:rFonts w:ascii="Times New Roman" w:hAnsi="Times New Roman" w:cs="Times New Roman"/>
          <w:sz w:val="28"/>
          <w:szCs w:val="28"/>
          <w:lang w:val="uk-UA"/>
        </w:rPr>
      </w:pPr>
      <w:r>
        <w:rPr>
          <w:rFonts w:ascii="Times New Roman" w:hAnsi="Times New Roman" w:cs="Times New Roman"/>
          <w:sz w:val="28"/>
          <w:szCs w:val="28"/>
          <w:lang w:val="uk-UA"/>
        </w:rPr>
        <w:t>Фінансовий важіль</w:t>
      </w:r>
      <w:r w:rsidRPr="001922B5">
        <w:rPr>
          <w:lang w:val="uk-UA"/>
        </w:rPr>
        <w:t xml:space="preserve"> </w:t>
      </w:r>
      <w:proofErr w:type="spellStart"/>
      <w:r w:rsidRPr="006D742B">
        <w:rPr>
          <w:rFonts w:ascii="Times New Roman" w:hAnsi="Times New Roman" w:cs="Times New Roman"/>
          <w:sz w:val="28"/>
          <w:szCs w:val="28"/>
          <w:lang w:val="uk-UA"/>
        </w:rPr>
        <w:t>Petrobras</w:t>
      </w:r>
      <w:proofErr w:type="spellEnd"/>
      <w:r w:rsidRPr="006D742B">
        <w:rPr>
          <w:rFonts w:ascii="Times New Roman" w:hAnsi="Times New Roman" w:cs="Times New Roman"/>
          <w:sz w:val="28"/>
          <w:szCs w:val="28"/>
          <w:lang w:val="uk-UA"/>
        </w:rPr>
        <w:t xml:space="preserve"> у п</w:t>
      </w:r>
      <w:r>
        <w:rPr>
          <w:rFonts w:ascii="Times New Roman" w:hAnsi="Times New Roman" w:cs="Times New Roman"/>
          <w:sz w:val="28"/>
          <w:szCs w:val="28"/>
          <w:lang w:val="uk-UA"/>
        </w:rPr>
        <w:t>еріоді з 2014 по 2017 перевищив</w:t>
      </w:r>
      <w:r w:rsidRPr="006D742B">
        <w:rPr>
          <w:rFonts w:ascii="Times New Roman" w:hAnsi="Times New Roman" w:cs="Times New Roman"/>
          <w:sz w:val="28"/>
          <w:szCs w:val="28"/>
          <w:lang w:val="uk-UA"/>
        </w:rPr>
        <w:t xml:space="preserve"> рекомендований максимум, а у 2015 перевищення було майже у 2 рази.</w:t>
      </w:r>
      <w:r>
        <w:rPr>
          <w:rFonts w:ascii="Times New Roman" w:hAnsi="Times New Roman" w:cs="Times New Roman"/>
          <w:sz w:val="28"/>
          <w:szCs w:val="28"/>
          <w:lang w:val="uk-UA"/>
        </w:rPr>
        <w:t xml:space="preserve"> Прибутковість </w:t>
      </w:r>
      <w:proofErr w:type="spellStart"/>
      <w:r w:rsidRPr="0015451E">
        <w:rPr>
          <w:rFonts w:ascii="Times New Roman" w:hAnsi="Times New Roman" w:cs="Times New Roman"/>
          <w:sz w:val="28"/>
          <w:szCs w:val="28"/>
          <w:lang w:val="uk-UA"/>
        </w:rPr>
        <w:t>Petrobras</w:t>
      </w:r>
      <w:proofErr w:type="spellEnd"/>
      <w:r>
        <w:rPr>
          <w:rFonts w:ascii="Times New Roman" w:hAnsi="Times New Roman" w:cs="Times New Roman"/>
          <w:sz w:val="28"/>
          <w:szCs w:val="28"/>
          <w:lang w:val="uk-UA"/>
        </w:rPr>
        <w:t xml:space="preserve"> трималась на стабільному рівні з 2009-2010 років тримаючись значення 4-5% до 2017 року. У 2018 відбувся скачок показника до майже 9%. Зростання </w:t>
      </w:r>
      <w:proofErr w:type="spellStart"/>
      <w:r w:rsidRPr="0015451E">
        <w:rPr>
          <w:rFonts w:ascii="Times New Roman" w:hAnsi="Times New Roman" w:cs="Times New Roman"/>
          <w:sz w:val="28"/>
          <w:szCs w:val="28"/>
          <w:lang w:val="uk-UA"/>
        </w:rPr>
        <w:t>Petrobras</w:t>
      </w:r>
      <w:proofErr w:type="spellEnd"/>
      <w:r>
        <w:rPr>
          <w:rFonts w:ascii="Times New Roman" w:hAnsi="Times New Roman" w:cs="Times New Roman"/>
          <w:sz w:val="28"/>
          <w:szCs w:val="28"/>
          <w:lang w:val="uk-UA"/>
        </w:rPr>
        <w:t xml:space="preserve"> в основній динаміці до 2016 року мала тенденцію до зниження, але з 2016 демонструвала повільне зростання.</w:t>
      </w:r>
    </w:p>
    <w:p w:rsidR="00FC39EB" w:rsidRDefault="00FC39EB" w:rsidP="00FC39EB">
      <w:pPr>
        <w:spacing w:after="0" w:line="360" w:lineRule="auto"/>
        <w:ind w:left="-426" w:firstLine="425"/>
        <w:jc w:val="both"/>
        <w:rPr>
          <w:rFonts w:ascii="Times New Roman" w:hAnsi="Times New Roman" w:cs="Times New Roman"/>
          <w:sz w:val="28"/>
          <w:szCs w:val="28"/>
          <w:lang w:val="uk-UA"/>
        </w:rPr>
      </w:pPr>
      <w:r w:rsidRPr="0015451E">
        <w:rPr>
          <w:rFonts w:ascii="Times New Roman" w:hAnsi="Times New Roman" w:cs="Times New Roman"/>
          <w:sz w:val="28"/>
          <w:szCs w:val="28"/>
          <w:lang w:val="uk-UA"/>
        </w:rPr>
        <w:t xml:space="preserve">У регресійній моделі був досліджений вплив, який чиниться на прибутковість </w:t>
      </w:r>
      <w:proofErr w:type="spellStart"/>
      <w:r w:rsidRPr="0015451E">
        <w:rPr>
          <w:rFonts w:ascii="Times New Roman" w:hAnsi="Times New Roman" w:cs="Times New Roman"/>
          <w:sz w:val="28"/>
          <w:szCs w:val="28"/>
          <w:lang w:val="uk-UA"/>
        </w:rPr>
        <w:t>Petrobras</w:t>
      </w:r>
      <w:proofErr w:type="spellEnd"/>
      <w:r w:rsidRPr="0015451E">
        <w:rPr>
          <w:rFonts w:ascii="Times New Roman" w:hAnsi="Times New Roman" w:cs="Times New Roman"/>
          <w:sz w:val="28"/>
          <w:szCs w:val="28"/>
          <w:lang w:val="uk-UA"/>
        </w:rPr>
        <w:t>. Незалеж</w:t>
      </w:r>
      <w:r>
        <w:rPr>
          <w:rFonts w:ascii="Times New Roman" w:hAnsi="Times New Roman" w:cs="Times New Roman"/>
          <w:sz w:val="28"/>
          <w:szCs w:val="28"/>
          <w:lang w:val="uk-UA"/>
        </w:rPr>
        <w:t>ними змінними стали фінансовий важіль,</w:t>
      </w:r>
      <w:r w:rsidRPr="0015451E">
        <w:rPr>
          <w:rFonts w:ascii="Times New Roman" w:hAnsi="Times New Roman" w:cs="Times New Roman"/>
          <w:sz w:val="28"/>
          <w:szCs w:val="28"/>
          <w:lang w:val="uk-UA"/>
        </w:rPr>
        <w:t xml:space="preserve"> зростання та</w:t>
      </w:r>
      <w:r>
        <w:rPr>
          <w:rFonts w:ascii="Times New Roman" w:hAnsi="Times New Roman" w:cs="Times New Roman"/>
          <w:sz w:val="28"/>
          <w:szCs w:val="28"/>
          <w:lang w:val="uk-UA"/>
        </w:rPr>
        <w:t xml:space="preserve"> матеріаломісткості. При збільшенні фінансового важелю, зростання та матеріаломісткості, прибутковість також буде збільшуватись.</w:t>
      </w:r>
    </w:p>
    <w:p w:rsidR="00FC39EB" w:rsidRDefault="00FC39EB" w:rsidP="00FC39EB">
      <w:pPr>
        <w:spacing w:after="0" w:line="360" w:lineRule="auto"/>
        <w:ind w:left="-426" w:firstLine="425"/>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Далі було порівняно детермінанти компанії </w:t>
      </w:r>
      <w:proofErr w:type="spellStart"/>
      <w:r w:rsidRPr="001922B5">
        <w:rPr>
          <w:rFonts w:ascii="Times New Roman" w:hAnsi="Times New Roman" w:cs="Times New Roman"/>
          <w:sz w:val="28"/>
          <w:szCs w:val="28"/>
          <w:lang w:val="uk-UA"/>
        </w:rPr>
        <w:t>Petrobras</w:t>
      </w:r>
      <w:proofErr w:type="spellEnd"/>
      <w:r>
        <w:rPr>
          <w:rFonts w:ascii="Times New Roman" w:hAnsi="Times New Roman" w:cs="Times New Roman"/>
          <w:sz w:val="28"/>
          <w:szCs w:val="28"/>
          <w:lang w:val="uk-UA"/>
        </w:rPr>
        <w:t xml:space="preserve"> з аналогічними детермінантами компанії зі схожими рисами та однаковою галуззю в Україні – «Нафтогаз». Обидві компанії доречно розглядати разом через схожість екзогенних факторів – високого рівня економічної </w:t>
      </w:r>
      <w:proofErr w:type="spellStart"/>
      <w:r>
        <w:rPr>
          <w:rFonts w:ascii="Times New Roman" w:hAnsi="Times New Roman" w:cs="Times New Roman"/>
          <w:sz w:val="28"/>
          <w:szCs w:val="28"/>
          <w:lang w:val="uk-UA"/>
        </w:rPr>
        <w:t>волатильності</w:t>
      </w:r>
      <w:proofErr w:type="spellEnd"/>
      <w:r>
        <w:rPr>
          <w:rFonts w:ascii="Times New Roman" w:hAnsi="Times New Roman" w:cs="Times New Roman"/>
          <w:sz w:val="28"/>
          <w:szCs w:val="28"/>
          <w:lang w:val="uk-UA"/>
        </w:rPr>
        <w:t xml:space="preserve"> Бразилії та України – та наявності спільних ендогенних факторів – обидві компанії керуються (повністю або частково) державою.</w:t>
      </w:r>
    </w:p>
    <w:p w:rsidR="00FC39EB" w:rsidRDefault="00FC39EB" w:rsidP="00FC39EB">
      <w:pPr>
        <w:spacing w:after="0" w:line="360" w:lineRule="auto"/>
        <w:ind w:left="-426" w:firstLine="425"/>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Детермінанта матеріаломісткості є більш стабільною у </w:t>
      </w:r>
      <w:proofErr w:type="spellStart"/>
      <w:r w:rsidRPr="001922B5">
        <w:rPr>
          <w:rFonts w:ascii="Times New Roman" w:hAnsi="Times New Roman" w:cs="Times New Roman"/>
          <w:sz w:val="28"/>
          <w:szCs w:val="28"/>
          <w:lang w:val="uk-UA"/>
        </w:rPr>
        <w:t>Petrobras</w:t>
      </w:r>
      <w:proofErr w:type="spellEnd"/>
      <w:r>
        <w:rPr>
          <w:rFonts w:ascii="Times New Roman" w:hAnsi="Times New Roman" w:cs="Times New Roman"/>
          <w:sz w:val="28"/>
          <w:szCs w:val="28"/>
          <w:lang w:val="uk-UA"/>
        </w:rPr>
        <w:t>, порівняно з Нафтогазом. З іншої сторони, Нафтогаз демонструє набагато кращий рівень детермінанти</w:t>
      </w:r>
      <w:r w:rsidRPr="001922B5">
        <w:t xml:space="preserve"> </w:t>
      </w:r>
      <w:r>
        <w:rPr>
          <w:rFonts w:ascii="Times New Roman" w:hAnsi="Times New Roman" w:cs="Times New Roman"/>
          <w:sz w:val="28"/>
          <w:szCs w:val="28"/>
          <w:lang w:val="uk-UA"/>
        </w:rPr>
        <w:t xml:space="preserve">фінансового важелю ніж </w:t>
      </w:r>
      <w:proofErr w:type="spellStart"/>
      <w:r w:rsidRPr="001922B5">
        <w:rPr>
          <w:rFonts w:ascii="Times New Roman" w:hAnsi="Times New Roman" w:cs="Times New Roman"/>
          <w:sz w:val="28"/>
          <w:szCs w:val="28"/>
          <w:lang w:val="uk-UA"/>
        </w:rPr>
        <w:t>Petrobras</w:t>
      </w:r>
      <w:proofErr w:type="spellEnd"/>
      <w:r>
        <w:rPr>
          <w:rFonts w:ascii="Times New Roman" w:hAnsi="Times New Roman" w:cs="Times New Roman"/>
          <w:sz w:val="28"/>
          <w:szCs w:val="28"/>
          <w:lang w:val="uk-UA"/>
        </w:rPr>
        <w:t xml:space="preserve">. За прибутковістю «Нафтогаз» випередила </w:t>
      </w:r>
      <w:proofErr w:type="spellStart"/>
      <w:r w:rsidRPr="00561360">
        <w:rPr>
          <w:rFonts w:ascii="Times New Roman" w:hAnsi="Times New Roman" w:cs="Times New Roman"/>
          <w:sz w:val="28"/>
          <w:szCs w:val="28"/>
          <w:lang w:val="uk-UA"/>
        </w:rPr>
        <w:t>Petrobras</w:t>
      </w:r>
      <w:proofErr w:type="spellEnd"/>
      <w:r>
        <w:rPr>
          <w:rFonts w:ascii="Times New Roman" w:hAnsi="Times New Roman" w:cs="Times New Roman"/>
          <w:sz w:val="28"/>
          <w:szCs w:val="28"/>
          <w:lang w:val="uk-UA"/>
        </w:rPr>
        <w:t xml:space="preserve"> лише у 2017 році.</w:t>
      </w:r>
    </w:p>
    <w:p w:rsidR="00FC39EB" w:rsidRPr="00A4706E" w:rsidRDefault="00FC39EB" w:rsidP="00FC39EB">
      <w:pPr>
        <w:spacing w:after="0" w:line="360" w:lineRule="auto"/>
        <w:ind w:left="-426" w:firstLine="425"/>
        <w:jc w:val="both"/>
        <w:rPr>
          <w:rFonts w:ascii="Times New Roman" w:hAnsi="Times New Roman" w:cs="Times New Roman"/>
          <w:sz w:val="28"/>
          <w:szCs w:val="28"/>
          <w:lang w:val="uk-UA"/>
        </w:rPr>
      </w:pPr>
      <w:r>
        <w:rPr>
          <w:rFonts w:ascii="Times New Roman" w:hAnsi="Times New Roman" w:cs="Times New Roman"/>
          <w:sz w:val="28"/>
          <w:szCs w:val="28"/>
          <w:lang w:val="uk-UA"/>
        </w:rPr>
        <w:t>Але «Нафтогаз» є компанією з набагато меншими обсягами виробництва. Крім того, вона продовжує зменшувати свою матеріаломісткість – тобто свої виробничі можливості.</w:t>
      </w:r>
    </w:p>
    <w:p w:rsidR="00FC39EB" w:rsidRDefault="00FC39EB" w:rsidP="00FC39EB">
      <w:pPr>
        <w:spacing w:after="0" w:line="360" w:lineRule="auto"/>
        <w:ind w:left="-426" w:firstLine="425"/>
        <w:jc w:val="both"/>
        <w:rPr>
          <w:rFonts w:ascii="Times New Roman" w:hAnsi="Times New Roman" w:cs="Times New Roman"/>
          <w:sz w:val="28"/>
          <w:szCs w:val="28"/>
          <w:lang w:val="uk-UA"/>
        </w:rPr>
      </w:pPr>
      <w:r>
        <w:rPr>
          <w:rFonts w:ascii="Times New Roman" w:hAnsi="Times New Roman" w:cs="Times New Roman"/>
          <w:sz w:val="28"/>
          <w:szCs w:val="28"/>
          <w:lang w:val="uk-UA"/>
        </w:rPr>
        <w:t>Таким чином були досліджені д</w:t>
      </w:r>
      <w:r w:rsidRPr="00A4706E">
        <w:rPr>
          <w:rFonts w:ascii="Times New Roman" w:hAnsi="Times New Roman" w:cs="Times New Roman"/>
          <w:sz w:val="28"/>
          <w:szCs w:val="28"/>
          <w:lang w:val="uk-UA"/>
        </w:rPr>
        <w:t>етермінанти формування структури капіталу компаній в умовах глобалізації світового господарства (на прикладі країн МЕРКОСУР)</w:t>
      </w:r>
      <w:r>
        <w:rPr>
          <w:rFonts w:ascii="Times New Roman" w:hAnsi="Times New Roman" w:cs="Times New Roman"/>
          <w:sz w:val="28"/>
          <w:szCs w:val="28"/>
          <w:lang w:val="uk-UA"/>
        </w:rPr>
        <w:t>.</w:t>
      </w:r>
    </w:p>
    <w:p w:rsidR="00FC39EB" w:rsidRDefault="00FC39EB" w:rsidP="00FC39EB">
      <w:pPr>
        <w:spacing w:after="0" w:line="360" w:lineRule="auto"/>
        <w:ind w:left="-567" w:firstLine="425"/>
        <w:jc w:val="both"/>
        <w:rPr>
          <w:rFonts w:ascii="Times New Roman" w:hAnsi="Times New Roman" w:cs="Times New Roman"/>
          <w:sz w:val="28"/>
          <w:szCs w:val="28"/>
          <w:lang w:val="uk-UA"/>
        </w:rPr>
      </w:pPr>
    </w:p>
    <w:p w:rsidR="00FC39EB" w:rsidRDefault="00FC39EB" w:rsidP="00FC39EB">
      <w:pPr>
        <w:spacing w:after="0" w:line="360" w:lineRule="auto"/>
        <w:jc w:val="both"/>
        <w:rPr>
          <w:rFonts w:ascii="Times New Roman" w:hAnsi="Times New Roman" w:cs="Times New Roman"/>
          <w:sz w:val="28"/>
          <w:szCs w:val="28"/>
          <w:lang w:val="uk-UA"/>
        </w:rPr>
      </w:pPr>
    </w:p>
    <w:p w:rsidR="00FC39EB" w:rsidRDefault="00FC39EB" w:rsidP="00FC39EB">
      <w:pPr>
        <w:spacing w:after="0" w:line="360" w:lineRule="auto"/>
        <w:jc w:val="both"/>
        <w:rPr>
          <w:rFonts w:ascii="Times New Roman" w:hAnsi="Times New Roman" w:cs="Times New Roman"/>
          <w:sz w:val="28"/>
          <w:szCs w:val="28"/>
          <w:lang w:val="uk-UA"/>
        </w:rPr>
      </w:pPr>
    </w:p>
    <w:p w:rsidR="00FC39EB" w:rsidRDefault="00FC39EB" w:rsidP="00FC39EB">
      <w:pPr>
        <w:spacing w:after="0" w:line="360" w:lineRule="auto"/>
        <w:jc w:val="both"/>
        <w:rPr>
          <w:rFonts w:ascii="Times New Roman" w:hAnsi="Times New Roman" w:cs="Times New Roman"/>
          <w:sz w:val="28"/>
          <w:szCs w:val="28"/>
          <w:lang w:val="uk-UA"/>
        </w:rPr>
      </w:pPr>
    </w:p>
    <w:p w:rsidR="00FC39EB" w:rsidRDefault="00FC39EB" w:rsidP="00FC39EB">
      <w:pPr>
        <w:spacing w:after="0" w:line="360" w:lineRule="auto"/>
        <w:jc w:val="both"/>
        <w:rPr>
          <w:rFonts w:ascii="Times New Roman" w:hAnsi="Times New Roman" w:cs="Times New Roman"/>
          <w:sz w:val="28"/>
          <w:szCs w:val="28"/>
          <w:lang w:val="uk-UA"/>
        </w:rPr>
      </w:pPr>
    </w:p>
    <w:p w:rsidR="00FC39EB" w:rsidRDefault="00FC39EB" w:rsidP="00FC39EB">
      <w:pPr>
        <w:spacing w:after="0" w:line="360" w:lineRule="auto"/>
        <w:jc w:val="both"/>
        <w:rPr>
          <w:rFonts w:ascii="Times New Roman" w:hAnsi="Times New Roman" w:cs="Times New Roman"/>
          <w:sz w:val="28"/>
          <w:szCs w:val="28"/>
          <w:lang w:val="uk-UA"/>
        </w:rPr>
      </w:pPr>
    </w:p>
    <w:p w:rsidR="00FC39EB" w:rsidRDefault="00FC39EB" w:rsidP="00FC39EB">
      <w:pPr>
        <w:spacing w:after="0" w:line="360" w:lineRule="auto"/>
        <w:jc w:val="both"/>
        <w:rPr>
          <w:rFonts w:ascii="Times New Roman" w:hAnsi="Times New Roman" w:cs="Times New Roman"/>
          <w:sz w:val="28"/>
          <w:szCs w:val="28"/>
          <w:lang w:val="uk-UA"/>
        </w:rPr>
      </w:pPr>
    </w:p>
    <w:p w:rsidR="00FC39EB" w:rsidRDefault="00FC39EB" w:rsidP="00FC39EB">
      <w:pPr>
        <w:spacing w:after="0" w:line="360" w:lineRule="auto"/>
        <w:jc w:val="both"/>
        <w:rPr>
          <w:rFonts w:ascii="Times New Roman" w:hAnsi="Times New Roman" w:cs="Times New Roman"/>
          <w:sz w:val="28"/>
          <w:szCs w:val="28"/>
          <w:lang w:val="uk-UA"/>
        </w:rPr>
      </w:pPr>
    </w:p>
    <w:p w:rsidR="00FC39EB" w:rsidRDefault="00FC39EB" w:rsidP="00FC39EB">
      <w:pPr>
        <w:spacing w:after="0" w:line="360" w:lineRule="auto"/>
        <w:jc w:val="both"/>
        <w:rPr>
          <w:rFonts w:ascii="Times New Roman" w:hAnsi="Times New Roman" w:cs="Times New Roman"/>
          <w:sz w:val="28"/>
          <w:szCs w:val="28"/>
          <w:lang w:val="uk-UA"/>
        </w:rPr>
      </w:pPr>
    </w:p>
    <w:p w:rsidR="00FC39EB" w:rsidRDefault="00FC39EB" w:rsidP="00FC39EB">
      <w:pPr>
        <w:spacing w:after="0" w:line="360" w:lineRule="auto"/>
        <w:jc w:val="both"/>
        <w:rPr>
          <w:rFonts w:ascii="Times New Roman" w:hAnsi="Times New Roman" w:cs="Times New Roman"/>
          <w:sz w:val="28"/>
          <w:szCs w:val="28"/>
          <w:lang w:val="uk-UA"/>
        </w:rPr>
      </w:pPr>
    </w:p>
    <w:p w:rsidR="00FC39EB" w:rsidRDefault="00FC39EB" w:rsidP="00FC39EB">
      <w:pPr>
        <w:spacing w:after="0" w:line="360" w:lineRule="auto"/>
        <w:jc w:val="both"/>
        <w:rPr>
          <w:rFonts w:ascii="Times New Roman" w:hAnsi="Times New Roman" w:cs="Times New Roman"/>
          <w:sz w:val="28"/>
          <w:szCs w:val="28"/>
          <w:lang w:val="uk-UA"/>
        </w:rPr>
      </w:pPr>
    </w:p>
    <w:p w:rsidR="00FC39EB" w:rsidRDefault="00FC39EB" w:rsidP="00FC39EB">
      <w:pPr>
        <w:spacing w:after="0" w:line="360" w:lineRule="auto"/>
        <w:jc w:val="both"/>
        <w:rPr>
          <w:rFonts w:ascii="Times New Roman" w:hAnsi="Times New Roman" w:cs="Times New Roman"/>
          <w:sz w:val="28"/>
          <w:szCs w:val="28"/>
          <w:lang w:val="uk-UA"/>
        </w:rPr>
      </w:pPr>
    </w:p>
    <w:p w:rsidR="00FC39EB" w:rsidRDefault="00FC39EB" w:rsidP="00FC39EB">
      <w:pPr>
        <w:spacing w:after="0" w:line="360" w:lineRule="auto"/>
        <w:jc w:val="both"/>
        <w:rPr>
          <w:rFonts w:ascii="Times New Roman" w:hAnsi="Times New Roman" w:cs="Times New Roman"/>
          <w:sz w:val="28"/>
          <w:szCs w:val="28"/>
          <w:lang w:val="uk-UA"/>
        </w:rPr>
      </w:pPr>
    </w:p>
    <w:p w:rsidR="00FC39EB" w:rsidRDefault="00FC39EB" w:rsidP="00FC39EB">
      <w:pPr>
        <w:spacing w:after="0" w:line="360" w:lineRule="auto"/>
        <w:jc w:val="both"/>
        <w:rPr>
          <w:rFonts w:ascii="Times New Roman" w:hAnsi="Times New Roman" w:cs="Times New Roman"/>
          <w:sz w:val="28"/>
          <w:szCs w:val="28"/>
          <w:lang w:val="uk-UA"/>
        </w:rPr>
      </w:pPr>
    </w:p>
    <w:p w:rsidR="00FC39EB" w:rsidRDefault="00FC39EB" w:rsidP="00FC39EB">
      <w:pPr>
        <w:spacing w:after="0" w:line="360" w:lineRule="auto"/>
        <w:jc w:val="both"/>
        <w:rPr>
          <w:rFonts w:ascii="Times New Roman" w:hAnsi="Times New Roman" w:cs="Times New Roman"/>
          <w:sz w:val="28"/>
          <w:szCs w:val="28"/>
          <w:lang w:val="uk-UA"/>
        </w:rPr>
      </w:pPr>
    </w:p>
    <w:p w:rsidR="00FC39EB" w:rsidRDefault="00FC39EB" w:rsidP="00FC39EB">
      <w:pPr>
        <w:spacing w:after="0" w:line="360" w:lineRule="auto"/>
        <w:jc w:val="both"/>
        <w:rPr>
          <w:rFonts w:ascii="Times New Roman" w:hAnsi="Times New Roman" w:cs="Times New Roman"/>
          <w:sz w:val="28"/>
          <w:szCs w:val="28"/>
          <w:lang w:val="uk-UA"/>
        </w:rPr>
      </w:pPr>
    </w:p>
    <w:p w:rsidR="00FC39EB" w:rsidRDefault="00FC39EB" w:rsidP="00FC39EB">
      <w:pPr>
        <w:spacing w:after="0" w:line="360" w:lineRule="auto"/>
        <w:jc w:val="both"/>
        <w:rPr>
          <w:rFonts w:ascii="Times New Roman" w:hAnsi="Times New Roman" w:cs="Times New Roman"/>
          <w:sz w:val="28"/>
          <w:szCs w:val="28"/>
          <w:lang w:val="uk-UA"/>
        </w:rPr>
      </w:pPr>
    </w:p>
    <w:p w:rsidR="00FC39EB" w:rsidRPr="00996C55" w:rsidRDefault="00FC39EB" w:rsidP="00FC39EB">
      <w:pPr>
        <w:spacing w:after="0" w:line="360" w:lineRule="auto"/>
        <w:jc w:val="both"/>
        <w:rPr>
          <w:rFonts w:ascii="Times New Roman" w:hAnsi="Times New Roman" w:cs="Times New Roman"/>
          <w:sz w:val="28"/>
          <w:szCs w:val="28"/>
        </w:rPr>
      </w:pPr>
    </w:p>
    <w:p w:rsidR="00FC39EB" w:rsidRDefault="00FC39EB" w:rsidP="00FC39EB">
      <w:pPr>
        <w:spacing w:after="0" w:line="360" w:lineRule="auto"/>
        <w:ind w:left="-284" w:firstLine="284"/>
        <w:jc w:val="center"/>
        <w:rPr>
          <w:rFonts w:ascii="Times New Roman" w:hAnsi="Times New Roman" w:cs="Times New Roman"/>
          <w:b/>
          <w:sz w:val="28"/>
          <w:szCs w:val="28"/>
          <w:lang w:val="uk-UA"/>
        </w:rPr>
      </w:pPr>
    </w:p>
    <w:p w:rsidR="00FC39EB" w:rsidRDefault="00FC39EB" w:rsidP="00FC39EB">
      <w:pPr>
        <w:spacing w:after="0" w:line="360" w:lineRule="auto"/>
        <w:ind w:left="-284" w:firstLine="284"/>
        <w:jc w:val="center"/>
        <w:rPr>
          <w:rFonts w:ascii="Times New Roman" w:hAnsi="Times New Roman" w:cs="Times New Roman"/>
          <w:b/>
          <w:sz w:val="28"/>
          <w:szCs w:val="28"/>
          <w:lang w:val="uk-UA"/>
        </w:rPr>
      </w:pPr>
    </w:p>
    <w:p w:rsidR="00FC39EB" w:rsidRDefault="00FC39EB" w:rsidP="00FC39EB">
      <w:pPr>
        <w:spacing w:after="0" w:line="360" w:lineRule="auto"/>
        <w:ind w:left="-284" w:firstLine="284"/>
        <w:jc w:val="center"/>
        <w:rPr>
          <w:rFonts w:ascii="Times New Roman" w:hAnsi="Times New Roman" w:cs="Times New Roman"/>
          <w:b/>
          <w:sz w:val="28"/>
          <w:szCs w:val="28"/>
          <w:lang w:val="uk-UA"/>
        </w:rPr>
      </w:pPr>
      <w:bookmarkStart w:id="0" w:name="_GoBack"/>
      <w:bookmarkEnd w:id="0"/>
      <w:r w:rsidRPr="00DA2F18">
        <w:rPr>
          <w:rFonts w:ascii="Times New Roman" w:hAnsi="Times New Roman" w:cs="Times New Roman"/>
          <w:b/>
          <w:sz w:val="28"/>
          <w:szCs w:val="28"/>
          <w:lang w:val="uk-UA"/>
        </w:rPr>
        <w:lastRenderedPageBreak/>
        <w:t>СПИСОК ВИКОРИСТАНІХ ДЖЕРЕЛ</w:t>
      </w:r>
    </w:p>
    <w:p w:rsidR="00FC39EB" w:rsidRDefault="00FC39EB" w:rsidP="00FC39EB">
      <w:pPr>
        <w:spacing w:after="0" w:line="360" w:lineRule="auto"/>
        <w:ind w:left="-284" w:firstLine="284"/>
        <w:rPr>
          <w:rFonts w:ascii="Times New Roman" w:hAnsi="Times New Roman" w:cs="Times New Roman"/>
          <w:b/>
          <w:sz w:val="28"/>
          <w:szCs w:val="28"/>
          <w:lang w:val="uk-UA"/>
        </w:rPr>
      </w:pPr>
    </w:p>
    <w:p w:rsidR="00FC39EB" w:rsidRDefault="00FC39EB" w:rsidP="00FC39EB">
      <w:pPr>
        <w:spacing w:after="0" w:line="360" w:lineRule="auto"/>
        <w:ind w:left="-284" w:firstLine="426"/>
        <w:jc w:val="both"/>
        <w:rPr>
          <w:rFonts w:ascii="Times New Roman" w:hAnsi="Times New Roman" w:cs="Times New Roman"/>
          <w:sz w:val="28"/>
          <w:szCs w:val="28"/>
          <w:lang w:val="uk-UA"/>
        </w:rPr>
      </w:pPr>
      <w:r w:rsidRPr="004B5C26">
        <w:rPr>
          <w:rFonts w:ascii="Times New Roman" w:hAnsi="Times New Roman" w:cs="Times New Roman"/>
          <w:sz w:val="28"/>
          <w:szCs w:val="28"/>
          <w:lang w:val="uk-UA"/>
        </w:rPr>
        <w:t xml:space="preserve">1) Пономарьов Д. Е. </w:t>
      </w:r>
      <w:r>
        <w:rPr>
          <w:rFonts w:ascii="Times New Roman" w:hAnsi="Times New Roman" w:cs="Times New Roman"/>
          <w:sz w:val="28"/>
          <w:szCs w:val="28"/>
          <w:lang w:val="uk-UA"/>
        </w:rPr>
        <w:t>Капітал підприємства: сутність та аналіз формування і в</w:t>
      </w:r>
      <w:r w:rsidRPr="004B5C26">
        <w:rPr>
          <w:rFonts w:ascii="Times New Roman" w:hAnsi="Times New Roman" w:cs="Times New Roman"/>
          <w:sz w:val="28"/>
          <w:szCs w:val="28"/>
          <w:lang w:val="uk-UA"/>
        </w:rPr>
        <w:t>икористання / Д. Е. Пономарьов. // Інвестиції: практика та досвід. – 2016. – №5. – С. 54.</w:t>
      </w:r>
    </w:p>
    <w:p w:rsidR="00FC39EB" w:rsidRDefault="00FC39EB" w:rsidP="00FC39EB">
      <w:pPr>
        <w:spacing w:after="0" w:line="360" w:lineRule="auto"/>
        <w:ind w:left="-284" w:firstLine="426"/>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2) </w:t>
      </w:r>
      <w:r w:rsidRPr="004B5C26">
        <w:rPr>
          <w:rFonts w:ascii="Times New Roman" w:hAnsi="Times New Roman" w:cs="Times New Roman"/>
          <w:sz w:val="28"/>
          <w:szCs w:val="28"/>
          <w:lang w:val="en-US"/>
        </w:rPr>
        <w:t xml:space="preserve">da Cunha Ferreira </w:t>
      </w:r>
      <w:proofErr w:type="spellStart"/>
      <w:r w:rsidRPr="004B5C26">
        <w:rPr>
          <w:rFonts w:ascii="Times New Roman" w:hAnsi="Times New Roman" w:cs="Times New Roman"/>
          <w:sz w:val="28"/>
          <w:szCs w:val="28"/>
          <w:lang w:val="en-US"/>
        </w:rPr>
        <w:t>Leite</w:t>
      </w:r>
      <w:proofErr w:type="spellEnd"/>
      <w:r w:rsidRPr="004B5C26">
        <w:rPr>
          <w:rFonts w:ascii="Times New Roman" w:hAnsi="Times New Roman" w:cs="Times New Roman"/>
          <w:sz w:val="28"/>
          <w:szCs w:val="28"/>
          <w:lang w:val="en-US"/>
        </w:rPr>
        <w:t xml:space="preserve"> A. Sustainability and ethics as attraction factor and talent retaining, the case of the companies in Brazil / A. da Cunha Ferreira </w:t>
      </w:r>
      <w:proofErr w:type="spellStart"/>
      <w:r w:rsidRPr="004B5C26">
        <w:rPr>
          <w:rFonts w:ascii="Times New Roman" w:hAnsi="Times New Roman" w:cs="Times New Roman"/>
          <w:sz w:val="28"/>
          <w:szCs w:val="28"/>
          <w:lang w:val="en-US"/>
        </w:rPr>
        <w:t>Leite</w:t>
      </w:r>
      <w:proofErr w:type="spellEnd"/>
      <w:r w:rsidRPr="004B5C26">
        <w:rPr>
          <w:rFonts w:ascii="Times New Roman" w:hAnsi="Times New Roman" w:cs="Times New Roman"/>
          <w:sz w:val="28"/>
          <w:szCs w:val="28"/>
          <w:lang w:val="en-US"/>
        </w:rPr>
        <w:t xml:space="preserve">, P. de Jesus </w:t>
      </w:r>
      <w:proofErr w:type="spellStart"/>
      <w:r w:rsidRPr="004B5C26">
        <w:rPr>
          <w:rFonts w:ascii="Times New Roman" w:hAnsi="Times New Roman" w:cs="Times New Roman"/>
          <w:sz w:val="28"/>
          <w:szCs w:val="28"/>
          <w:lang w:val="en-US"/>
        </w:rPr>
        <w:t>Freitas</w:t>
      </w:r>
      <w:proofErr w:type="spellEnd"/>
      <w:r w:rsidRPr="004B5C26">
        <w:rPr>
          <w:rFonts w:ascii="Times New Roman" w:hAnsi="Times New Roman" w:cs="Times New Roman"/>
          <w:sz w:val="28"/>
          <w:szCs w:val="28"/>
          <w:lang w:val="en-US"/>
        </w:rPr>
        <w:t xml:space="preserve"> Pinto, J. da Silva </w:t>
      </w:r>
      <w:proofErr w:type="spellStart"/>
      <w:r w:rsidRPr="004B5C26">
        <w:rPr>
          <w:rFonts w:ascii="Times New Roman" w:hAnsi="Times New Roman" w:cs="Times New Roman"/>
          <w:sz w:val="28"/>
          <w:szCs w:val="28"/>
          <w:lang w:val="en-US"/>
        </w:rPr>
        <w:t>Nunes</w:t>
      </w:r>
      <w:proofErr w:type="spellEnd"/>
      <w:r w:rsidRPr="004B5C26">
        <w:rPr>
          <w:rFonts w:ascii="Times New Roman" w:hAnsi="Times New Roman" w:cs="Times New Roman"/>
          <w:sz w:val="28"/>
          <w:szCs w:val="28"/>
          <w:lang w:val="en-US"/>
        </w:rPr>
        <w:t>. // Int. J. Innovation and Sustainable Development. – 2018. – №12. – С. 29.</w:t>
      </w:r>
    </w:p>
    <w:p w:rsidR="00FC39EB" w:rsidRPr="00755420" w:rsidRDefault="00FC39EB" w:rsidP="00FC39EB">
      <w:pPr>
        <w:spacing w:after="0" w:line="360" w:lineRule="auto"/>
        <w:ind w:left="-284" w:firstLine="426"/>
        <w:jc w:val="both"/>
        <w:rPr>
          <w:rFonts w:ascii="Times New Roman" w:hAnsi="Times New Roman" w:cs="Times New Roman"/>
          <w:sz w:val="28"/>
          <w:szCs w:val="28"/>
        </w:rPr>
      </w:pPr>
      <w:r>
        <w:rPr>
          <w:rFonts w:ascii="Times New Roman" w:hAnsi="Times New Roman" w:cs="Times New Roman"/>
          <w:sz w:val="28"/>
          <w:szCs w:val="28"/>
          <w:lang w:val="uk-UA"/>
        </w:rPr>
        <w:t xml:space="preserve">3) </w:t>
      </w:r>
      <w:r w:rsidRPr="00755420">
        <w:rPr>
          <w:rFonts w:ascii="Times New Roman" w:hAnsi="Times New Roman" w:cs="Times New Roman"/>
          <w:sz w:val="28"/>
          <w:szCs w:val="28"/>
        </w:rPr>
        <w:t>Бланк И. А. Финансовый менеджмент /</w:t>
      </w:r>
      <w:r w:rsidRPr="00D0060B">
        <w:rPr>
          <w:rFonts w:ascii="Times New Roman" w:hAnsi="Times New Roman" w:cs="Times New Roman"/>
          <w:sz w:val="28"/>
          <w:szCs w:val="28"/>
        </w:rPr>
        <w:t>/</w:t>
      </w:r>
      <w:r w:rsidRPr="00755420">
        <w:rPr>
          <w:rFonts w:ascii="Times New Roman" w:hAnsi="Times New Roman" w:cs="Times New Roman"/>
          <w:sz w:val="28"/>
          <w:szCs w:val="28"/>
        </w:rPr>
        <w:t xml:space="preserve"> И. А. Бланк. – Киев: Ника-Центр </w:t>
      </w:r>
      <w:proofErr w:type="spellStart"/>
      <w:r w:rsidRPr="00755420">
        <w:rPr>
          <w:rFonts w:ascii="Times New Roman" w:hAnsi="Times New Roman" w:cs="Times New Roman"/>
          <w:sz w:val="28"/>
          <w:szCs w:val="28"/>
        </w:rPr>
        <w:t>Эльга</w:t>
      </w:r>
      <w:proofErr w:type="spellEnd"/>
      <w:r w:rsidRPr="00755420">
        <w:rPr>
          <w:rFonts w:ascii="Times New Roman" w:hAnsi="Times New Roman" w:cs="Times New Roman"/>
          <w:sz w:val="28"/>
          <w:szCs w:val="28"/>
        </w:rPr>
        <w:t>, 2007. – 453 с.</w:t>
      </w:r>
    </w:p>
    <w:p w:rsidR="00FC39EB" w:rsidRDefault="00FC39EB" w:rsidP="00FC39EB">
      <w:pPr>
        <w:spacing w:after="0" w:line="360" w:lineRule="auto"/>
        <w:ind w:left="-284" w:firstLine="426"/>
        <w:jc w:val="both"/>
        <w:rPr>
          <w:rFonts w:ascii="Times New Roman" w:hAnsi="Times New Roman" w:cs="Times New Roman"/>
          <w:sz w:val="28"/>
          <w:szCs w:val="28"/>
        </w:rPr>
      </w:pPr>
      <w:r>
        <w:rPr>
          <w:rFonts w:ascii="Times New Roman" w:hAnsi="Times New Roman" w:cs="Times New Roman"/>
          <w:sz w:val="28"/>
          <w:szCs w:val="28"/>
          <w:lang w:val="uk-UA"/>
        </w:rPr>
        <w:t>4</w:t>
      </w:r>
      <w:r w:rsidRPr="000216E7">
        <w:rPr>
          <w:rFonts w:ascii="Times New Roman" w:hAnsi="Times New Roman" w:cs="Times New Roman"/>
          <w:sz w:val="28"/>
          <w:szCs w:val="28"/>
        </w:rPr>
        <w:t xml:space="preserve">) </w:t>
      </w:r>
      <w:proofErr w:type="spellStart"/>
      <w:r w:rsidRPr="000216E7">
        <w:rPr>
          <w:rFonts w:ascii="Times New Roman" w:hAnsi="Times New Roman" w:cs="Times New Roman"/>
          <w:sz w:val="28"/>
          <w:szCs w:val="28"/>
        </w:rPr>
        <w:t>Ивашковская</w:t>
      </w:r>
      <w:proofErr w:type="spellEnd"/>
      <w:r w:rsidRPr="000216E7">
        <w:rPr>
          <w:rFonts w:ascii="Times New Roman" w:hAnsi="Times New Roman" w:cs="Times New Roman"/>
          <w:sz w:val="28"/>
          <w:szCs w:val="28"/>
        </w:rPr>
        <w:t xml:space="preserve"> И. В. Финансовая архитектура фирмы и ее компоненты / И. В. </w:t>
      </w:r>
      <w:proofErr w:type="spellStart"/>
      <w:r w:rsidRPr="000216E7">
        <w:rPr>
          <w:rFonts w:ascii="Times New Roman" w:hAnsi="Times New Roman" w:cs="Times New Roman"/>
          <w:sz w:val="28"/>
          <w:szCs w:val="28"/>
        </w:rPr>
        <w:t>Ивашковская</w:t>
      </w:r>
      <w:proofErr w:type="spellEnd"/>
      <w:r w:rsidRPr="000216E7">
        <w:rPr>
          <w:rFonts w:ascii="Times New Roman" w:hAnsi="Times New Roman" w:cs="Times New Roman"/>
          <w:sz w:val="28"/>
          <w:szCs w:val="28"/>
        </w:rPr>
        <w:t xml:space="preserve">, А. Н. Степанова, М. С. </w:t>
      </w:r>
      <w:proofErr w:type="spellStart"/>
      <w:r w:rsidRPr="000216E7">
        <w:rPr>
          <w:rFonts w:ascii="Times New Roman" w:hAnsi="Times New Roman" w:cs="Times New Roman"/>
          <w:sz w:val="28"/>
          <w:szCs w:val="28"/>
        </w:rPr>
        <w:t>Кокорева</w:t>
      </w:r>
      <w:proofErr w:type="spellEnd"/>
      <w:r w:rsidRPr="000216E7">
        <w:rPr>
          <w:rFonts w:ascii="Times New Roman" w:hAnsi="Times New Roman" w:cs="Times New Roman"/>
          <w:sz w:val="28"/>
          <w:szCs w:val="28"/>
        </w:rPr>
        <w:t xml:space="preserve"> // Финансовая архитектура компаний / И. В. </w:t>
      </w:r>
      <w:proofErr w:type="spellStart"/>
      <w:r w:rsidRPr="000216E7">
        <w:rPr>
          <w:rFonts w:ascii="Times New Roman" w:hAnsi="Times New Roman" w:cs="Times New Roman"/>
          <w:sz w:val="28"/>
          <w:szCs w:val="28"/>
        </w:rPr>
        <w:t>Ивашковская</w:t>
      </w:r>
      <w:proofErr w:type="spellEnd"/>
      <w:r w:rsidRPr="000216E7">
        <w:rPr>
          <w:rFonts w:ascii="Times New Roman" w:hAnsi="Times New Roman" w:cs="Times New Roman"/>
          <w:sz w:val="28"/>
          <w:szCs w:val="28"/>
        </w:rPr>
        <w:t xml:space="preserve">, А. Н. Степанова, М. С. </w:t>
      </w:r>
      <w:proofErr w:type="spellStart"/>
      <w:r w:rsidRPr="000216E7">
        <w:rPr>
          <w:rFonts w:ascii="Times New Roman" w:hAnsi="Times New Roman" w:cs="Times New Roman"/>
          <w:sz w:val="28"/>
          <w:szCs w:val="28"/>
        </w:rPr>
        <w:t>Кокор</w:t>
      </w:r>
      <w:r>
        <w:rPr>
          <w:rFonts w:ascii="Times New Roman" w:hAnsi="Times New Roman" w:cs="Times New Roman"/>
          <w:sz w:val="28"/>
          <w:szCs w:val="28"/>
        </w:rPr>
        <w:t>ева</w:t>
      </w:r>
      <w:proofErr w:type="spellEnd"/>
      <w:r>
        <w:rPr>
          <w:rFonts w:ascii="Times New Roman" w:hAnsi="Times New Roman" w:cs="Times New Roman"/>
          <w:sz w:val="28"/>
          <w:szCs w:val="28"/>
        </w:rPr>
        <w:t>. – Москва: ИНФРА-М, 2013.</w:t>
      </w:r>
      <w:r w:rsidRPr="00085314">
        <w:rPr>
          <w:rFonts w:ascii="Times New Roman" w:hAnsi="Times New Roman" w:cs="Times New Roman"/>
          <w:sz w:val="28"/>
          <w:szCs w:val="28"/>
        </w:rPr>
        <w:t xml:space="preserve"> – 238 с. — (Научная мысль). – DOI 10.12737/2898</w:t>
      </w:r>
    </w:p>
    <w:p w:rsidR="00FC39EB" w:rsidRDefault="00FC39EB" w:rsidP="00FC39EB">
      <w:pPr>
        <w:spacing w:after="0" w:line="360" w:lineRule="auto"/>
        <w:ind w:left="-284" w:firstLine="426"/>
        <w:jc w:val="both"/>
        <w:rPr>
          <w:rFonts w:ascii="Times New Roman" w:hAnsi="Times New Roman" w:cs="Times New Roman"/>
          <w:sz w:val="28"/>
          <w:szCs w:val="28"/>
          <w:lang w:val="en-US"/>
        </w:rPr>
      </w:pPr>
      <w:r>
        <w:rPr>
          <w:rFonts w:ascii="Times New Roman" w:hAnsi="Times New Roman" w:cs="Times New Roman"/>
          <w:sz w:val="28"/>
          <w:szCs w:val="28"/>
          <w:lang w:val="uk-UA"/>
        </w:rPr>
        <w:t>5</w:t>
      </w:r>
      <w:r>
        <w:rPr>
          <w:rFonts w:ascii="Times New Roman" w:hAnsi="Times New Roman" w:cs="Times New Roman"/>
          <w:sz w:val="28"/>
          <w:szCs w:val="28"/>
          <w:lang w:val="en-US"/>
        </w:rPr>
        <w:t xml:space="preserve">) </w:t>
      </w:r>
      <w:r w:rsidRPr="009773C6">
        <w:rPr>
          <w:rFonts w:ascii="Times New Roman" w:hAnsi="Times New Roman" w:cs="Times New Roman"/>
          <w:sz w:val="28"/>
          <w:szCs w:val="28"/>
          <w:lang w:val="en-US"/>
        </w:rPr>
        <w:t xml:space="preserve">Cash holdings and corporate governance: The effects of premium listing in Brazil / </w:t>
      </w:r>
      <w:proofErr w:type="spellStart"/>
      <w:r w:rsidRPr="009773C6">
        <w:rPr>
          <w:rFonts w:ascii="Times New Roman" w:hAnsi="Times New Roman" w:cs="Times New Roman"/>
          <w:sz w:val="28"/>
          <w:szCs w:val="28"/>
          <w:lang w:val="en-US"/>
        </w:rPr>
        <w:t>A.Manoel</w:t>
      </w:r>
      <w:proofErr w:type="spellEnd"/>
      <w:r w:rsidRPr="009773C6">
        <w:rPr>
          <w:rFonts w:ascii="Times New Roman" w:hAnsi="Times New Roman" w:cs="Times New Roman"/>
          <w:sz w:val="28"/>
          <w:szCs w:val="28"/>
          <w:lang w:val="en-US"/>
        </w:rPr>
        <w:t xml:space="preserve">, M. </w:t>
      </w:r>
      <w:proofErr w:type="spellStart"/>
      <w:r w:rsidRPr="009773C6">
        <w:rPr>
          <w:rFonts w:ascii="Times New Roman" w:hAnsi="Times New Roman" w:cs="Times New Roman"/>
          <w:sz w:val="28"/>
          <w:szCs w:val="28"/>
          <w:lang w:val="en-US"/>
        </w:rPr>
        <w:t>Moraes</w:t>
      </w:r>
      <w:proofErr w:type="spellEnd"/>
      <w:r w:rsidRPr="009773C6">
        <w:rPr>
          <w:rFonts w:ascii="Times New Roman" w:hAnsi="Times New Roman" w:cs="Times New Roman"/>
          <w:sz w:val="28"/>
          <w:szCs w:val="28"/>
          <w:lang w:val="en-US"/>
        </w:rPr>
        <w:t xml:space="preserve">, M. Nagano, V. </w:t>
      </w:r>
      <w:proofErr w:type="spellStart"/>
      <w:r w:rsidRPr="009773C6">
        <w:rPr>
          <w:rFonts w:ascii="Times New Roman" w:hAnsi="Times New Roman" w:cs="Times New Roman"/>
          <w:sz w:val="28"/>
          <w:szCs w:val="28"/>
          <w:lang w:val="en-US"/>
        </w:rPr>
        <w:t>Sobreiro</w:t>
      </w:r>
      <w:proofErr w:type="spellEnd"/>
      <w:r w:rsidRPr="009773C6">
        <w:rPr>
          <w:rFonts w:ascii="Times New Roman" w:hAnsi="Times New Roman" w:cs="Times New Roman"/>
          <w:sz w:val="28"/>
          <w:szCs w:val="28"/>
          <w:lang w:val="en-US"/>
        </w:rPr>
        <w:t>. // Development Finance. – 2018. – №8. – С. 106.</w:t>
      </w:r>
    </w:p>
    <w:p w:rsidR="00FC39EB" w:rsidRPr="00B63938" w:rsidRDefault="00FC39EB" w:rsidP="00FC39EB">
      <w:pPr>
        <w:spacing w:after="0" w:line="360" w:lineRule="auto"/>
        <w:ind w:left="-284" w:firstLine="426"/>
        <w:jc w:val="both"/>
        <w:rPr>
          <w:rFonts w:ascii="Times New Roman" w:hAnsi="Times New Roman" w:cs="Times New Roman"/>
          <w:sz w:val="28"/>
          <w:szCs w:val="28"/>
        </w:rPr>
      </w:pPr>
      <w:r w:rsidRPr="00A4706E">
        <w:rPr>
          <w:rFonts w:ascii="Times New Roman" w:hAnsi="Times New Roman" w:cs="Times New Roman"/>
          <w:sz w:val="28"/>
          <w:szCs w:val="28"/>
        </w:rPr>
        <w:t>6</w:t>
      </w:r>
      <w:r w:rsidRPr="009773C6">
        <w:rPr>
          <w:rFonts w:ascii="Times New Roman" w:hAnsi="Times New Roman" w:cs="Times New Roman"/>
          <w:sz w:val="28"/>
          <w:szCs w:val="28"/>
        </w:rPr>
        <w:t xml:space="preserve">) </w:t>
      </w:r>
      <w:r w:rsidRPr="00850B30">
        <w:rPr>
          <w:rFonts w:ascii="Times New Roman" w:hAnsi="Times New Roman" w:cs="Times New Roman"/>
          <w:sz w:val="28"/>
          <w:szCs w:val="28"/>
        </w:rPr>
        <w:t xml:space="preserve">Корпоративные финансовые решения. Эмпирический анализ российских компаний (корпоративные финансовые решения на развивающихся рынках капитала). // Концептуальные основы обоснования мотивов выбора структуры капитала / – Москва: ИНФРА-М, 2012. – </w:t>
      </w:r>
      <w:r w:rsidRPr="00085314">
        <w:rPr>
          <w:rFonts w:ascii="Times New Roman" w:hAnsi="Times New Roman" w:cs="Times New Roman"/>
          <w:sz w:val="28"/>
          <w:szCs w:val="28"/>
        </w:rPr>
        <w:t>281</w:t>
      </w:r>
      <w:r w:rsidRPr="00B63938">
        <w:rPr>
          <w:rFonts w:ascii="Times New Roman" w:hAnsi="Times New Roman" w:cs="Times New Roman"/>
          <w:sz w:val="28"/>
          <w:szCs w:val="28"/>
        </w:rPr>
        <w:t xml:space="preserve"> </w:t>
      </w:r>
      <w:r>
        <w:rPr>
          <w:rFonts w:ascii="Times New Roman" w:hAnsi="Times New Roman" w:cs="Times New Roman"/>
          <w:sz w:val="28"/>
          <w:szCs w:val="28"/>
          <w:lang w:val="en-US"/>
        </w:rPr>
        <w:t>c</w:t>
      </w:r>
      <w:r w:rsidRPr="00B63938">
        <w:rPr>
          <w:rFonts w:ascii="Times New Roman" w:hAnsi="Times New Roman" w:cs="Times New Roman"/>
          <w:sz w:val="28"/>
          <w:szCs w:val="28"/>
        </w:rPr>
        <w:t>.</w:t>
      </w:r>
    </w:p>
    <w:p w:rsidR="00FC39EB" w:rsidRDefault="00FC39EB" w:rsidP="00FC39EB">
      <w:pPr>
        <w:spacing w:after="0" w:line="360" w:lineRule="auto"/>
        <w:ind w:left="-284" w:firstLine="426"/>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7) </w:t>
      </w:r>
      <w:proofErr w:type="spellStart"/>
      <w:r w:rsidRPr="00DD5773">
        <w:rPr>
          <w:rFonts w:ascii="Times New Roman" w:hAnsi="Times New Roman" w:cs="Times New Roman"/>
          <w:sz w:val="28"/>
          <w:szCs w:val="28"/>
          <w:lang w:val="en-US"/>
        </w:rPr>
        <w:t>Herciu</w:t>
      </w:r>
      <w:proofErr w:type="spellEnd"/>
      <w:r w:rsidRPr="00DD5773">
        <w:rPr>
          <w:rFonts w:ascii="Times New Roman" w:hAnsi="Times New Roman" w:cs="Times New Roman"/>
          <w:sz w:val="28"/>
          <w:szCs w:val="28"/>
          <w:lang w:val="en-US"/>
        </w:rPr>
        <w:t xml:space="preserve"> M. Does capital structure influence company profitability? / M. </w:t>
      </w:r>
      <w:proofErr w:type="spellStart"/>
      <w:r w:rsidRPr="00DD5773">
        <w:rPr>
          <w:rFonts w:ascii="Times New Roman" w:hAnsi="Times New Roman" w:cs="Times New Roman"/>
          <w:sz w:val="28"/>
          <w:szCs w:val="28"/>
          <w:lang w:val="en-US"/>
        </w:rPr>
        <w:t>Herciu</w:t>
      </w:r>
      <w:proofErr w:type="spellEnd"/>
      <w:r w:rsidRPr="00DD5773">
        <w:rPr>
          <w:rFonts w:ascii="Times New Roman" w:hAnsi="Times New Roman" w:cs="Times New Roman"/>
          <w:sz w:val="28"/>
          <w:szCs w:val="28"/>
          <w:lang w:val="en-US"/>
        </w:rPr>
        <w:t xml:space="preserve">, C. </w:t>
      </w:r>
      <w:proofErr w:type="spellStart"/>
      <w:r w:rsidRPr="00DD5773">
        <w:rPr>
          <w:rFonts w:ascii="Times New Roman" w:hAnsi="Times New Roman" w:cs="Times New Roman"/>
          <w:sz w:val="28"/>
          <w:szCs w:val="28"/>
          <w:lang w:val="en-US"/>
        </w:rPr>
        <w:t>Ogrean</w:t>
      </w:r>
      <w:proofErr w:type="spellEnd"/>
      <w:r w:rsidRPr="00DD5773">
        <w:rPr>
          <w:rFonts w:ascii="Times New Roman" w:hAnsi="Times New Roman" w:cs="Times New Roman"/>
          <w:sz w:val="28"/>
          <w:szCs w:val="28"/>
          <w:lang w:val="en-US"/>
        </w:rPr>
        <w:t>. // Studies in Business and Economics. – 2017. – №12. – С. 59</w:t>
      </w:r>
    </w:p>
    <w:p w:rsidR="00FC39EB" w:rsidRDefault="00FC39EB" w:rsidP="00FC39EB">
      <w:pPr>
        <w:spacing w:after="0" w:line="360" w:lineRule="auto"/>
        <w:ind w:left="-284" w:firstLine="426"/>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8) </w:t>
      </w:r>
      <w:r w:rsidRPr="00967B65">
        <w:rPr>
          <w:rFonts w:ascii="Times New Roman" w:hAnsi="Times New Roman" w:cs="Times New Roman"/>
          <w:sz w:val="28"/>
          <w:szCs w:val="28"/>
          <w:lang w:val="en-US"/>
        </w:rPr>
        <w:t>Determinants of Capital St</w:t>
      </w:r>
      <w:r>
        <w:rPr>
          <w:rFonts w:ascii="Times New Roman" w:hAnsi="Times New Roman" w:cs="Times New Roman"/>
          <w:sz w:val="28"/>
          <w:szCs w:val="28"/>
          <w:lang w:val="en-US"/>
        </w:rPr>
        <w:t>ructure: An Expanded Assessment /</w:t>
      </w:r>
      <w:r w:rsidRPr="00967B65">
        <w:rPr>
          <w:lang w:val="en-US"/>
        </w:rPr>
        <w:t xml:space="preserve"> </w:t>
      </w:r>
      <w:r>
        <w:rPr>
          <w:rFonts w:ascii="Times New Roman" w:hAnsi="Times New Roman" w:cs="Times New Roman"/>
          <w:sz w:val="28"/>
          <w:szCs w:val="28"/>
          <w:lang w:val="en-US"/>
        </w:rPr>
        <w:t xml:space="preserve">T. Fukui, T. </w:t>
      </w:r>
      <w:proofErr w:type="spellStart"/>
      <w:r>
        <w:rPr>
          <w:rFonts w:ascii="Times New Roman" w:hAnsi="Times New Roman" w:cs="Times New Roman"/>
          <w:sz w:val="28"/>
          <w:szCs w:val="28"/>
          <w:lang w:val="en-US"/>
        </w:rPr>
        <w:t>Mitton</w:t>
      </w:r>
      <w:proofErr w:type="spellEnd"/>
      <w:r>
        <w:rPr>
          <w:rFonts w:ascii="Times New Roman" w:hAnsi="Times New Roman" w:cs="Times New Roman"/>
          <w:sz w:val="28"/>
          <w:szCs w:val="28"/>
          <w:lang w:val="en-US"/>
        </w:rPr>
        <w:t>, R.</w:t>
      </w:r>
      <w:r w:rsidRPr="00967B65">
        <w:rPr>
          <w:rFonts w:ascii="Times New Roman" w:hAnsi="Times New Roman" w:cs="Times New Roman"/>
          <w:sz w:val="28"/>
          <w:szCs w:val="28"/>
          <w:lang w:val="en-US"/>
        </w:rPr>
        <w:t xml:space="preserve"> </w:t>
      </w:r>
      <w:proofErr w:type="spellStart"/>
      <w:r w:rsidRPr="00967B65">
        <w:rPr>
          <w:rFonts w:ascii="Times New Roman" w:hAnsi="Times New Roman" w:cs="Times New Roman"/>
          <w:sz w:val="28"/>
          <w:szCs w:val="28"/>
          <w:lang w:val="en-US"/>
        </w:rPr>
        <w:t>Schonlau</w:t>
      </w:r>
      <w:proofErr w:type="spellEnd"/>
      <w:r>
        <w:rPr>
          <w:rFonts w:ascii="Times New Roman" w:hAnsi="Times New Roman" w:cs="Times New Roman"/>
          <w:sz w:val="28"/>
          <w:szCs w:val="28"/>
          <w:lang w:val="en-US"/>
        </w:rPr>
        <w:t xml:space="preserve"> </w:t>
      </w:r>
      <w:r w:rsidRPr="00967B65">
        <w:rPr>
          <w:rFonts w:ascii="Times New Roman" w:hAnsi="Times New Roman" w:cs="Times New Roman"/>
          <w:sz w:val="28"/>
          <w:szCs w:val="28"/>
          <w:lang w:val="en-US"/>
        </w:rPr>
        <w:t>//</w:t>
      </w:r>
      <w:r>
        <w:rPr>
          <w:rFonts w:ascii="Times New Roman" w:hAnsi="Times New Roman" w:cs="Times New Roman"/>
          <w:sz w:val="28"/>
          <w:szCs w:val="28"/>
          <w:lang w:val="en-US"/>
        </w:rPr>
        <w:t xml:space="preserve"> – 2018</w:t>
      </w:r>
      <w:r w:rsidRPr="00967B65">
        <w:rPr>
          <w:rFonts w:ascii="Times New Roman" w:hAnsi="Times New Roman" w:cs="Times New Roman"/>
          <w:sz w:val="28"/>
          <w:szCs w:val="28"/>
          <w:lang w:val="en-US"/>
        </w:rPr>
        <w:t>.</w:t>
      </w:r>
    </w:p>
    <w:p w:rsidR="00FC39EB" w:rsidRPr="009209B9" w:rsidRDefault="00FC39EB" w:rsidP="00FC39EB">
      <w:pPr>
        <w:spacing w:after="0" w:line="360" w:lineRule="auto"/>
        <w:ind w:left="-284" w:firstLine="426"/>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9) </w:t>
      </w:r>
      <w:r w:rsidRPr="009209B9">
        <w:rPr>
          <w:rFonts w:ascii="Times New Roman" w:hAnsi="Times New Roman" w:cs="Times New Roman"/>
          <w:sz w:val="28"/>
          <w:szCs w:val="28"/>
          <w:lang w:val="en-US"/>
        </w:rPr>
        <w:t>Institutional Determinants of Private Shareholder Engagement in Brazil and South Africa: The Role of Regulation. // Corporate Governance: An International Review. – 2016. – №24. – С. 512.</w:t>
      </w:r>
    </w:p>
    <w:p w:rsidR="00FC39EB" w:rsidRDefault="00FC39EB" w:rsidP="00FC39EB">
      <w:pPr>
        <w:spacing w:after="0" w:line="360" w:lineRule="auto"/>
        <w:ind w:left="-284" w:firstLine="426"/>
        <w:jc w:val="both"/>
        <w:rPr>
          <w:rFonts w:ascii="Times New Roman" w:hAnsi="Times New Roman" w:cs="Times New Roman"/>
          <w:sz w:val="28"/>
          <w:szCs w:val="28"/>
          <w:lang w:val="en-US"/>
        </w:rPr>
      </w:pPr>
      <w:r>
        <w:rPr>
          <w:rFonts w:ascii="Times New Roman" w:hAnsi="Times New Roman" w:cs="Times New Roman"/>
          <w:sz w:val="28"/>
          <w:szCs w:val="28"/>
          <w:lang w:val="en-US"/>
        </w:rPr>
        <w:lastRenderedPageBreak/>
        <w:t xml:space="preserve">10) </w:t>
      </w:r>
      <w:r w:rsidRPr="009773C6">
        <w:rPr>
          <w:rFonts w:ascii="Times New Roman" w:hAnsi="Times New Roman" w:cs="Times New Roman"/>
          <w:sz w:val="28"/>
          <w:szCs w:val="28"/>
          <w:lang w:val="en-US"/>
        </w:rPr>
        <w:t xml:space="preserve">Cash holdings and corporate governance: The effects of premium listing in Brazil / </w:t>
      </w:r>
      <w:proofErr w:type="spellStart"/>
      <w:r w:rsidRPr="009773C6">
        <w:rPr>
          <w:rFonts w:ascii="Times New Roman" w:hAnsi="Times New Roman" w:cs="Times New Roman"/>
          <w:sz w:val="28"/>
          <w:szCs w:val="28"/>
          <w:lang w:val="en-US"/>
        </w:rPr>
        <w:t>A.Manoel</w:t>
      </w:r>
      <w:proofErr w:type="spellEnd"/>
      <w:r w:rsidRPr="009773C6">
        <w:rPr>
          <w:rFonts w:ascii="Times New Roman" w:hAnsi="Times New Roman" w:cs="Times New Roman"/>
          <w:sz w:val="28"/>
          <w:szCs w:val="28"/>
          <w:lang w:val="en-US"/>
        </w:rPr>
        <w:t xml:space="preserve">, M. </w:t>
      </w:r>
      <w:proofErr w:type="spellStart"/>
      <w:r w:rsidRPr="009773C6">
        <w:rPr>
          <w:rFonts w:ascii="Times New Roman" w:hAnsi="Times New Roman" w:cs="Times New Roman"/>
          <w:sz w:val="28"/>
          <w:szCs w:val="28"/>
          <w:lang w:val="en-US"/>
        </w:rPr>
        <w:t>Moraes</w:t>
      </w:r>
      <w:proofErr w:type="spellEnd"/>
      <w:r w:rsidRPr="009773C6">
        <w:rPr>
          <w:rFonts w:ascii="Times New Roman" w:hAnsi="Times New Roman" w:cs="Times New Roman"/>
          <w:sz w:val="28"/>
          <w:szCs w:val="28"/>
          <w:lang w:val="en-US"/>
        </w:rPr>
        <w:t xml:space="preserve">, M. Nagano, V. </w:t>
      </w:r>
      <w:proofErr w:type="spellStart"/>
      <w:r w:rsidRPr="009773C6">
        <w:rPr>
          <w:rFonts w:ascii="Times New Roman" w:hAnsi="Times New Roman" w:cs="Times New Roman"/>
          <w:sz w:val="28"/>
          <w:szCs w:val="28"/>
          <w:lang w:val="en-US"/>
        </w:rPr>
        <w:t>Sobreiro</w:t>
      </w:r>
      <w:proofErr w:type="spellEnd"/>
      <w:r w:rsidRPr="009773C6">
        <w:rPr>
          <w:rFonts w:ascii="Times New Roman" w:hAnsi="Times New Roman" w:cs="Times New Roman"/>
          <w:sz w:val="28"/>
          <w:szCs w:val="28"/>
          <w:lang w:val="en-US"/>
        </w:rPr>
        <w:t>. // Development</w:t>
      </w:r>
      <w:r>
        <w:rPr>
          <w:rFonts w:ascii="Times New Roman" w:hAnsi="Times New Roman" w:cs="Times New Roman"/>
          <w:sz w:val="28"/>
          <w:szCs w:val="28"/>
          <w:lang w:val="en-US"/>
        </w:rPr>
        <w:t xml:space="preserve"> Finance. – 2018. – №8. – С. 107</w:t>
      </w:r>
      <w:r w:rsidRPr="009773C6">
        <w:rPr>
          <w:rFonts w:ascii="Times New Roman" w:hAnsi="Times New Roman" w:cs="Times New Roman"/>
          <w:sz w:val="28"/>
          <w:szCs w:val="28"/>
          <w:lang w:val="en-US"/>
        </w:rPr>
        <w:t>.</w:t>
      </w:r>
    </w:p>
    <w:p w:rsidR="00FC39EB" w:rsidRPr="00B739A3" w:rsidRDefault="00FC39EB" w:rsidP="00FC39EB">
      <w:pPr>
        <w:spacing w:after="0" w:line="360" w:lineRule="auto"/>
        <w:ind w:left="-284" w:firstLine="426"/>
        <w:jc w:val="both"/>
        <w:rPr>
          <w:rFonts w:ascii="Times New Roman" w:hAnsi="Times New Roman" w:cs="Times New Roman"/>
          <w:sz w:val="28"/>
          <w:szCs w:val="28"/>
          <w:lang w:val="en-US"/>
        </w:rPr>
      </w:pPr>
      <w:r>
        <w:rPr>
          <w:rFonts w:ascii="Times New Roman" w:hAnsi="Times New Roman" w:cs="Times New Roman"/>
          <w:sz w:val="28"/>
          <w:szCs w:val="28"/>
          <w:lang w:val="en-US"/>
        </w:rPr>
        <w:t>11</w:t>
      </w:r>
      <w:r w:rsidRPr="00B739A3">
        <w:rPr>
          <w:rFonts w:ascii="Times New Roman" w:hAnsi="Times New Roman" w:cs="Times New Roman"/>
          <w:sz w:val="28"/>
          <w:szCs w:val="28"/>
          <w:lang w:val="en-US"/>
        </w:rPr>
        <w:t xml:space="preserve">) </w:t>
      </w:r>
      <w:r>
        <w:rPr>
          <w:rFonts w:ascii="Times New Roman" w:hAnsi="Times New Roman" w:cs="Times New Roman"/>
          <w:sz w:val="28"/>
          <w:szCs w:val="28"/>
          <w:lang w:val="en-US"/>
        </w:rPr>
        <w:t>World Bank</w:t>
      </w:r>
      <w:r w:rsidRPr="00B739A3">
        <w:rPr>
          <w:rFonts w:ascii="Times New Roman" w:hAnsi="Times New Roman" w:cs="Times New Roman"/>
          <w:sz w:val="28"/>
          <w:szCs w:val="28"/>
          <w:lang w:val="en-US"/>
        </w:rPr>
        <w:t xml:space="preserve">: </w:t>
      </w:r>
      <w:r w:rsidRPr="003823C7">
        <w:rPr>
          <w:rFonts w:ascii="Times New Roman" w:hAnsi="Times New Roman" w:cs="Times New Roman"/>
          <w:sz w:val="28"/>
          <w:szCs w:val="28"/>
          <w:lang w:val="en-US"/>
        </w:rPr>
        <w:t>Lending</w:t>
      </w:r>
      <w:r w:rsidRPr="00B739A3">
        <w:rPr>
          <w:rFonts w:ascii="Times New Roman" w:hAnsi="Times New Roman" w:cs="Times New Roman"/>
          <w:sz w:val="28"/>
          <w:szCs w:val="28"/>
          <w:lang w:val="en-US"/>
        </w:rPr>
        <w:t xml:space="preserve"> </w:t>
      </w:r>
      <w:r w:rsidRPr="003823C7">
        <w:rPr>
          <w:rFonts w:ascii="Times New Roman" w:hAnsi="Times New Roman" w:cs="Times New Roman"/>
          <w:sz w:val="28"/>
          <w:szCs w:val="28"/>
          <w:lang w:val="en-US"/>
        </w:rPr>
        <w:t>interest</w:t>
      </w:r>
      <w:r w:rsidRPr="00B739A3">
        <w:rPr>
          <w:rFonts w:ascii="Times New Roman" w:hAnsi="Times New Roman" w:cs="Times New Roman"/>
          <w:sz w:val="28"/>
          <w:szCs w:val="28"/>
          <w:lang w:val="en-US"/>
        </w:rPr>
        <w:t xml:space="preserve"> </w:t>
      </w:r>
      <w:r w:rsidRPr="003823C7">
        <w:rPr>
          <w:rFonts w:ascii="Times New Roman" w:hAnsi="Times New Roman" w:cs="Times New Roman"/>
          <w:sz w:val="28"/>
          <w:szCs w:val="28"/>
          <w:lang w:val="en-US"/>
        </w:rPr>
        <w:t>rate</w:t>
      </w:r>
      <w:r>
        <w:rPr>
          <w:rFonts w:ascii="Times New Roman" w:hAnsi="Times New Roman" w:cs="Times New Roman"/>
          <w:sz w:val="28"/>
          <w:szCs w:val="28"/>
          <w:lang w:val="en-US"/>
        </w:rPr>
        <w:t xml:space="preserve"> in Brazil</w:t>
      </w:r>
      <w:r w:rsidRPr="00B739A3">
        <w:rPr>
          <w:rFonts w:ascii="Times New Roman" w:hAnsi="Times New Roman" w:cs="Times New Roman"/>
          <w:sz w:val="28"/>
          <w:szCs w:val="28"/>
          <w:lang w:val="en-US"/>
        </w:rPr>
        <w:t xml:space="preserve"> [</w:t>
      </w:r>
      <w:proofErr w:type="spellStart"/>
      <w:r w:rsidRPr="003823C7">
        <w:rPr>
          <w:rFonts w:ascii="Times New Roman" w:hAnsi="Times New Roman" w:cs="Times New Roman"/>
          <w:sz w:val="28"/>
          <w:szCs w:val="28"/>
        </w:rPr>
        <w:t>Електронний</w:t>
      </w:r>
      <w:proofErr w:type="spellEnd"/>
      <w:r w:rsidRPr="00B739A3">
        <w:rPr>
          <w:rFonts w:ascii="Times New Roman" w:hAnsi="Times New Roman" w:cs="Times New Roman"/>
          <w:sz w:val="28"/>
          <w:szCs w:val="28"/>
          <w:lang w:val="en-US"/>
        </w:rPr>
        <w:t xml:space="preserve"> </w:t>
      </w:r>
      <w:r w:rsidRPr="003823C7">
        <w:rPr>
          <w:rFonts w:ascii="Times New Roman" w:hAnsi="Times New Roman" w:cs="Times New Roman"/>
          <w:sz w:val="28"/>
          <w:szCs w:val="28"/>
        </w:rPr>
        <w:t>ресурс</w:t>
      </w:r>
      <w:r w:rsidRPr="00B739A3">
        <w:rPr>
          <w:rFonts w:ascii="Times New Roman" w:hAnsi="Times New Roman" w:cs="Times New Roman"/>
          <w:sz w:val="28"/>
          <w:szCs w:val="28"/>
          <w:lang w:val="en-US"/>
        </w:rPr>
        <w:t xml:space="preserve">] – </w:t>
      </w:r>
      <w:r w:rsidRPr="003823C7">
        <w:rPr>
          <w:rFonts w:ascii="Times New Roman" w:hAnsi="Times New Roman" w:cs="Times New Roman"/>
          <w:sz w:val="28"/>
          <w:szCs w:val="28"/>
        </w:rPr>
        <w:t>Режим</w:t>
      </w:r>
      <w:r w:rsidRPr="00B739A3">
        <w:rPr>
          <w:rFonts w:ascii="Times New Roman" w:hAnsi="Times New Roman" w:cs="Times New Roman"/>
          <w:sz w:val="28"/>
          <w:szCs w:val="28"/>
          <w:lang w:val="en-US"/>
        </w:rPr>
        <w:t xml:space="preserve"> </w:t>
      </w:r>
      <w:r w:rsidRPr="003823C7">
        <w:rPr>
          <w:rFonts w:ascii="Times New Roman" w:hAnsi="Times New Roman" w:cs="Times New Roman"/>
          <w:sz w:val="28"/>
          <w:szCs w:val="28"/>
        </w:rPr>
        <w:t>доступу</w:t>
      </w:r>
      <w:r w:rsidRPr="00B739A3">
        <w:rPr>
          <w:rFonts w:ascii="Times New Roman" w:hAnsi="Times New Roman" w:cs="Times New Roman"/>
          <w:sz w:val="28"/>
          <w:szCs w:val="28"/>
          <w:lang w:val="en-US"/>
        </w:rPr>
        <w:t xml:space="preserve"> </w:t>
      </w:r>
      <w:r w:rsidRPr="003823C7">
        <w:rPr>
          <w:rFonts w:ascii="Times New Roman" w:hAnsi="Times New Roman" w:cs="Times New Roman"/>
          <w:sz w:val="28"/>
          <w:szCs w:val="28"/>
        </w:rPr>
        <w:t>до</w:t>
      </w:r>
      <w:r w:rsidRPr="00B739A3">
        <w:rPr>
          <w:rFonts w:ascii="Times New Roman" w:hAnsi="Times New Roman" w:cs="Times New Roman"/>
          <w:sz w:val="28"/>
          <w:szCs w:val="28"/>
          <w:lang w:val="en-US"/>
        </w:rPr>
        <w:t xml:space="preserve"> </w:t>
      </w:r>
      <w:r w:rsidRPr="003823C7">
        <w:rPr>
          <w:rFonts w:ascii="Times New Roman" w:hAnsi="Times New Roman" w:cs="Times New Roman"/>
          <w:sz w:val="28"/>
          <w:szCs w:val="28"/>
        </w:rPr>
        <w:t>ресурсу</w:t>
      </w:r>
      <w:r w:rsidRPr="00B739A3">
        <w:rPr>
          <w:rFonts w:ascii="Times New Roman" w:hAnsi="Times New Roman" w:cs="Times New Roman"/>
          <w:sz w:val="28"/>
          <w:szCs w:val="28"/>
          <w:lang w:val="en-US"/>
        </w:rPr>
        <w:t xml:space="preserve">: </w:t>
      </w:r>
      <w:r w:rsidRPr="003823C7">
        <w:rPr>
          <w:rFonts w:ascii="Times New Roman" w:hAnsi="Times New Roman" w:cs="Times New Roman"/>
          <w:sz w:val="28"/>
          <w:szCs w:val="28"/>
          <w:lang w:val="en-US"/>
        </w:rPr>
        <w:t>https</w:t>
      </w:r>
      <w:r w:rsidRPr="00B739A3">
        <w:rPr>
          <w:rFonts w:ascii="Times New Roman" w:hAnsi="Times New Roman" w:cs="Times New Roman"/>
          <w:sz w:val="28"/>
          <w:szCs w:val="28"/>
          <w:lang w:val="en-US"/>
        </w:rPr>
        <w:t>://</w:t>
      </w:r>
      <w:r w:rsidRPr="003823C7">
        <w:rPr>
          <w:rFonts w:ascii="Times New Roman" w:hAnsi="Times New Roman" w:cs="Times New Roman"/>
          <w:sz w:val="28"/>
          <w:szCs w:val="28"/>
          <w:lang w:val="en-US"/>
        </w:rPr>
        <w:t>data</w:t>
      </w:r>
      <w:r w:rsidRPr="00B739A3">
        <w:rPr>
          <w:rFonts w:ascii="Times New Roman" w:hAnsi="Times New Roman" w:cs="Times New Roman"/>
          <w:sz w:val="28"/>
          <w:szCs w:val="28"/>
          <w:lang w:val="en-US"/>
        </w:rPr>
        <w:t>.</w:t>
      </w:r>
      <w:r w:rsidRPr="003823C7">
        <w:rPr>
          <w:rFonts w:ascii="Times New Roman" w:hAnsi="Times New Roman" w:cs="Times New Roman"/>
          <w:sz w:val="28"/>
          <w:szCs w:val="28"/>
          <w:lang w:val="en-US"/>
        </w:rPr>
        <w:t>worldbank</w:t>
      </w:r>
      <w:r w:rsidRPr="00B739A3">
        <w:rPr>
          <w:rFonts w:ascii="Times New Roman" w:hAnsi="Times New Roman" w:cs="Times New Roman"/>
          <w:sz w:val="28"/>
          <w:szCs w:val="28"/>
          <w:lang w:val="en-US"/>
        </w:rPr>
        <w:t>.</w:t>
      </w:r>
      <w:r w:rsidRPr="003823C7">
        <w:rPr>
          <w:rFonts w:ascii="Times New Roman" w:hAnsi="Times New Roman" w:cs="Times New Roman"/>
          <w:sz w:val="28"/>
          <w:szCs w:val="28"/>
          <w:lang w:val="en-US"/>
        </w:rPr>
        <w:t>org</w:t>
      </w:r>
      <w:r w:rsidRPr="00B739A3">
        <w:rPr>
          <w:rFonts w:ascii="Times New Roman" w:hAnsi="Times New Roman" w:cs="Times New Roman"/>
          <w:sz w:val="28"/>
          <w:szCs w:val="28"/>
          <w:lang w:val="en-US"/>
        </w:rPr>
        <w:t>/</w:t>
      </w:r>
      <w:r w:rsidRPr="003823C7">
        <w:rPr>
          <w:rFonts w:ascii="Times New Roman" w:hAnsi="Times New Roman" w:cs="Times New Roman"/>
          <w:sz w:val="28"/>
          <w:szCs w:val="28"/>
          <w:lang w:val="en-US"/>
        </w:rPr>
        <w:t>indicator</w:t>
      </w:r>
      <w:r w:rsidRPr="00B739A3">
        <w:rPr>
          <w:rFonts w:ascii="Times New Roman" w:hAnsi="Times New Roman" w:cs="Times New Roman"/>
          <w:sz w:val="28"/>
          <w:szCs w:val="28"/>
          <w:lang w:val="en-US"/>
        </w:rPr>
        <w:t>/</w:t>
      </w:r>
      <w:r w:rsidRPr="003823C7">
        <w:rPr>
          <w:rFonts w:ascii="Times New Roman" w:hAnsi="Times New Roman" w:cs="Times New Roman"/>
          <w:sz w:val="28"/>
          <w:szCs w:val="28"/>
          <w:lang w:val="en-US"/>
        </w:rPr>
        <w:t>FR</w:t>
      </w:r>
      <w:r w:rsidRPr="00B739A3">
        <w:rPr>
          <w:rFonts w:ascii="Times New Roman" w:hAnsi="Times New Roman" w:cs="Times New Roman"/>
          <w:sz w:val="28"/>
          <w:szCs w:val="28"/>
          <w:lang w:val="en-US"/>
        </w:rPr>
        <w:t>.</w:t>
      </w:r>
      <w:r w:rsidRPr="003823C7">
        <w:rPr>
          <w:rFonts w:ascii="Times New Roman" w:hAnsi="Times New Roman" w:cs="Times New Roman"/>
          <w:sz w:val="28"/>
          <w:szCs w:val="28"/>
          <w:lang w:val="en-US"/>
        </w:rPr>
        <w:t>INR</w:t>
      </w:r>
      <w:r w:rsidRPr="00B739A3">
        <w:rPr>
          <w:rFonts w:ascii="Times New Roman" w:hAnsi="Times New Roman" w:cs="Times New Roman"/>
          <w:sz w:val="28"/>
          <w:szCs w:val="28"/>
          <w:lang w:val="en-US"/>
        </w:rPr>
        <w:t>.</w:t>
      </w:r>
      <w:r w:rsidRPr="003823C7">
        <w:rPr>
          <w:rFonts w:ascii="Times New Roman" w:hAnsi="Times New Roman" w:cs="Times New Roman"/>
          <w:sz w:val="28"/>
          <w:szCs w:val="28"/>
          <w:lang w:val="en-US"/>
        </w:rPr>
        <w:t>LEND</w:t>
      </w:r>
      <w:r w:rsidRPr="00B739A3">
        <w:rPr>
          <w:rFonts w:ascii="Times New Roman" w:hAnsi="Times New Roman" w:cs="Times New Roman"/>
          <w:sz w:val="28"/>
          <w:szCs w:val="28"/>
          <w:lang w:val="en-US"/>
        </w:rPr>
        <w:t>?</w:t>
      </w:r>
      <w:r w:rsidRPr="003823C7">
        <w:rPr>
          <w:rFonts w:ascii="Times New Roman" w:hAnsi="Times New Roman" w:cs="Times New Roman"/>
          <w:sz w:val="28"/>
          <w:szCs w:val="28"/>
          <w:lang w:val="en-US"/>
        </w:rPr>
        <w:t>end</w:t>
      </w:r>
      <w:r w:rsidRPr="00B739A3">
        <w:rPr>
          <w:rFonts w:ascii="Times New Roman" w:hAnsi="Times New Roman" w:cs="Times New Roman"/>
          <w:sz w:val="28"/>
          <w:szCs w:val="28"/>
          <w:lang w:val="en-US"/>
        </w:rPr>
        <w:t>=2017&amp;</w:t>
      </w:r>
      <w:r w:rsidRPr="003823C7">
        <w:rPr>
          <w:rFonts w:ascii="Times New Roman" w:hAnsi="Times New Roman" w:cs="Times New Roman"/>
          <w:sz w:val="28"/>
          <w:szCs w:val="28"/>
          <w:lang w:val="en-US"/>
        </w:rPr>
        <w:t>locations</w:t>
      </w:r>
      <w:r w:rsidRPr="00B739A3">
        <w:rPr>
          <w:rFonts w:ascii="Times New Roman" w:hAnsi="Times New Roman" w:cs="Times New Roman"/>
          <w:sz w:val="28"/>
          <w:szCs w:val="28"/>
          <w:lang w:val="en-US"/>
        </w:rPr>
        <w:t>=</w:t>
      </w:r>
      <w:r w:rsidRPr="003823C7">
        <w:rPr>
          <w:rFonts w:ascii="Times New Roman" w:hAnsi="Times New Roman" w:cs="Times New Roman"/>
          <w:sz w:val="28"/>
          <w:szCs w:val="28"/>
          <w:lang w:val="en-US"/>
        </w:rPr>
        <w:t>BR</w:t>
      </w:r>
      <w:r w:rsidRPr="00B739A3">
        <w:rPr>
          <w:rFonts w:ascii="Times New Roman" w:hAnsi="Times New Roman" w:cs="Times New Roman"/>
          <w:sz w:val="28"/>
          <w:szCs w:val="28"/>
          <w:lang w:val="en-US"/>
        </w:rPr>
        <w:t>&amp;</w:t>
      </w:r>
      <w:r w:rsidRPr="003823C7">
        <w:rPr>
          <w:rFonts w:ascii="Times New Roman" w:hAnsi="Times New Roman" w:cs="Times New Roman"/>
          <w:sz w:val="28"/>
          <w:szCs w:val="28"/>
          <w:lang w:val="en-US"/>
        </w:rPr>
        <w:t>start</w:t>
      </w:r>
      <w:r w:rsidRPr="00B739A3">
        <w:rPr>
          <w:rFonts w:ascii="Times New Roman" w:hAnsi="Times New Roman" w:cs="Times New Roman"/>
          <w:sz w:val="28"/>
          <w:szCs w:val="28"/>
          <w:lang w:val="en-US"/>
        </w:rPr>
        <w:t>=2007.</w:t>
      </w:r>
    </w:p>
    <w:p w:rsidR="00FC39EB" w:rsidRPr="00B739A3" w:rsidRDefault="00FC39EB" w:rsidP="00FC39EB">
      <w:pPr>
        <w:spacing w:after="0" w:line="360" w:lineRule="auto"/>
        <w:ind w:left="-284" w:firstLine="426"/>
        <w:jc w:val="both"/>
        <w:rPr>
          <w:rFonts w:ascii="Times New Roman" w:hAnsi="Times New Roman" w:cs="Times New Roman"/>
          <w:sz w:val="28"/>
          <w:szCs w:val="28"/>
          <w:lang w:val="en-US"/>
        </w:rPr>
      </w:pPr>
      <w:r>
        <w:rPr>
          <w:rFonts w:ascii="Times New Roman" w:hAnsi="Times New Roman" w:cs="Times New Roman"/>
          <w:sz w:val="28"/>
          <w:szCs w:val="28"/>
          <w:lang w:val="en-US"/>
        </w:rPr>
        <w:t>12</w:t>
      </w:r>
      <w:r w:rsidRPr="00B739A3">
        <w:rPr>
          <w:rFonts w:ascii="Times New Roman" w:hAnsi="Times New Roman" w:cs="Times New Roman"/>
          <w:sz w:val="28"/>
          <w:szCs w:val="28"/>
          <w:lang w:val="en-US"/>
        </w:rPr>
        <w:t xml:space="preserve">) </w:t>
      </w:r>
      <w:proofErr w:type="spellStart"/>
      <w:r>
        <w:rPr>
          <w:rFonts w:ascii="Times New Roman" w:hAnsi="Times New Roman" w:cs="Times New Roman"/>
          <w:sz w:val="28"/>
          <w:szCs w:val="28"/>
          <w:lang w:val="en-US"/>
        </w:rPr>
        <w:t>Globo</w:t>
      </w:r>
      <w:proofErr w:type="spellEnd"/>
      <w:r w:rsidRPr="00B739A3">
        <w:rPr>
          <w:rFonts w:ascii="Times New Roman" w:hAnsi="Times New Roman" w:cs="Times New Roman"/>
          <w:sz w:val="28"/>
          <w:szCs w:val="28"/>
          <w:lang w:val="en-US"/>
        </w:rPr>
        <w:t xml:space="preserve">: </w:t>
      </w:r>
      <w:proofErr w:type="spellStart"/>
      <w:r w:rsidRPr="003823C7">
        <w:rPr>
          <w:rFonts w:ascii="Times New Roman" w:hAnsi="Times New Roman" w:cs="Times New Roman"/>
          <w:sz w:val="28"/>
          <w:szCs w:val="28"/>
          <w:lang w:val="en-US"/>
        </w:rPr>
        <w:t>Dilma</w:t>
      </w:r>
      <w:proofErr w:type="spellEnd"/>
      <w:r w:rsidRPr="00B739A3">
        <w:rPr>
          <w:rFonts w:ascii="Times New Roman" w:hAnsi="Times New Roman" w:cs="Times New Roman"/>
          <w:sz w:val="28"/>
          <w:szCs w:val="28"/>
          <w:lang w:val="en-US"/>
        </w:rPr>
        <w:t xml:space="preserve"> </w:t>
      </w:r>
      <w:proofErr w:type="spellStart"/>
      <w:r w:rsidRPr="003823C7">
        <w:rPr>
          <w:rFonts w:ascii="Times New Roman" w:hAnsi="Times New Roman" w:cs="Times New Roman"/>
          <w:sz w:val="28"/>
          <w:szCs w:val="28"/>
          <w:lang w:val="en-US"/>
        </w:rPr>
        <w:t>vai</w:t>
      </w:r>
      <w:proofErr w:type="spellEnd"/>
      <w:r w:rsidRPr="00B739A3">
        <w:rPr>
          <w:rFonts w:ascii="Times New Roman" w:hAnsi="Times New Roman" w:cs="Times New Roman"/>
          <w:sz w:val="28"/>
          <w:szCs w:val="28"/>
          <w:lang w:val="en-US"/>
        </w:rPr>
        <w:t xml:space="preserve"> </w:t>
      </w:r>
      <w:r w:rsidRPr="003823C7">
        <w:rPr>
          <w:rFonts w:ascii="Times New Roman" w:hAnsi="Times New Roman" w:cs="Times New Roman"/>
          <w:sz w:val="28"/>
          <w:szCs w:val="28"/>
          <w:lang w:val="en-US"/>
        </w:rPr>
        <w:t>de</w:t>
      </w:r>
      <w:r w:rsidRPr="00B739A3">
        <w:rPr>
          <w:rFonts w:ascii="Times New Roman" w:hAnsi="Times New Roman" w:cs="Times New Roman"/>
          <w:sz w:val="28"/>
          <w:szCs w:val="28"/>
          <w:lang w:val="en-US"/>
        </w:rPr>
        <w:t xml:space="preserve"> 40% </w:t>
      </w:r>
      <w:r w:rsidRPr="003823C7">
        <w:rPr>
          <w:rFonts w:ascii="Times New Roman" w:hAnsi="Times New Roman" w:cs="Times New Roman"/>
          <w:sz w:val="28"/>
          <w:szCs w:val="28"/>
          <w:lang w:val="en-US"/>
        </w:rPr>
        <w:t>para</w:t>
      </w:r>
      <w:r w:rsidRPr="00B739A3">
        <w:rPr>
          <w:rFonts w:ascii="Times New Roman" w:hAnsi="Times New Roman" w:cs="Times New Roman"/>
          <w:sz w:val="28"/>
          <w:szCs w:val="28"/>
          <w:lang w:val="en-US"/>
        </w:rPr>
        <w:t xml:space="preserve"> 37% </w:t>
      </w:r>
      <w:proofErr w:type="gramStart"/>
      <w:r w:rsidRPr="003823C7">
        <w:rPr>
          <w:rFonts w:ascii="Times New Roman" w:hAnsi="Times New Roman" w:cs="Times New Roman"/>
          <w:sz w:val="28"/>
          <w:szCs w:val="28"/>
          <w:lang w:val="en-US"/>
        </w:rPr>
        <w:t>mas</w:t>
      </w:r>
      <w:proofErr w:type="gramEnd"/>
      <w:r w:rsidRPr="00B739A3">
        <w:rPr>
          <w:rFonts w:ascii="Times New Roman" w:hAnsi="Times New Roman" w:cs="Times New Roman"/>
          <w:sz w:val="28"/>
          <w:szCs w:val="28"/>
          <w:lang w:val="en-US"/>
        </w:rPr>
        <w:t xml:space="preserve"> </w:t>
      </w:r>
      <w:proofErr w:type="spellStart"/>
      <w:r w:rsidRPr="003823C7">
        <w:rPr>
          <w:rFonts w:ascii="Times New Roman" w:hAnsi="Times New Roman" w:cs="Times New Roman"/>
          <w:sz w:val="28"/>
          <w:szCs w:val="28"/>
          <w:lang w:val="en-US"/>
        </w:rPr>
        <w:t>ainda</w:t>
      </w:r>
      <w:proofErr w:type="spellEnd"/>
      <w:r w:rsidRPr="00B739A3">
        <w:rPr>
          <w:rFonts w:ascii="Times New Roman" w:hAnsi="Times New Roman" w:cs="Times New Roman"/>
          <w:sz w:val="28"/>
          <w:szCs w:val="28"/>
          <w:lang w:val="en-US"/>
        </w:rPr>
        <w:t xml:space="preserve"> </w:t>
      </w:r>
      <w:proofErr w:type="spellStart"/>
      <w:r w:rsidRPr="003823C7">
        <w:rPr>
          <w:rFonts w:ascii="Times New Roman" w:hAnsi="Times New Roman" w:cs="Times New Roman"/>
          <w:sz w:val="28"/>
          <w:szCs w:val="28"/>
          <w:lang w:val="en-US"/>
        </w:rPr>
        <w:t>ganha</w:t>
      </w:r>
      <w:proofErr w:type="spellEnd"/>
      <w:r w:rsidRPr="00B739A3">
        <w:rPr>
          <w:rFonts w:ascii="Times New Roman" w:hAnsi="Times New Roman" w:cs="Times New Roman"/>
          <w:sz w:val="28"/>
          <w:szCs w:val="28"/>
          <w:lang w:val="en-US"/>
        </w:rPr>
        <w:t xml:space="preserve"> </w:t>
      </w:r>
      <w:r w:rsidRPr="003823C7">
        <w:rPr>
          <w:rFonts w:ascii="Times New Roman" w:hAnsi="Times New Roman" w:cs="Times New Roman"/>
          <w:sz w:val="28"/>
          <w:szCs w:val="28"/>
          <w:lang w:val="en-US"/>
        </w:rPr>
        <w:t>no</w:t>
      </w:r>
      <w:r w:rsidRPr="00B739A3">
        <w:rPr>
          <w:rFonts w:ascii="Times New Roman" w:hAnsi="Times New Roman" w:cs="Times New Roman"/>
          <w:sz w:val="28"/>
          <w:szCs w:val="28"/>
          <w:lang w:val="en-US"/>
        </w:rPr>
        <w:t xml:space="preserve"> </w:t>
      </w:r>
      <w:proofErr w:type="spellStart"/>
      <w:r w:rsidRPr="003823C7">
        <w:rPr>
          <w:rFonts w:ascii="Times New Roman" w:hAnsi="Times New Roman" w:cs="Times New Roman"/>
          <w:sz w:val="28"/>
          <w:szCs w:val="28"/>
          <w:lang w:val="en-US"/>
        </w:rPr>
        <w:t>primeiro</w:t>
      </w:r>
      <w:proofErr w:type="spellEnd"/>
      <w:r w:rsidRPr="00B739A3">
        <w:rPr>
          <w:rFonts w:ascii="Times New Roman" w:hAnsi="Times New Roman" w:cs="Times New Roman"/>
          <w:sz w:val="28"/>
          <w:szCs w:val="28"/>
          <w:lang w:val="en-US"/>
        </w:rPr>
        <w:t xml:space="preserve"> </w:t>
      </w:r>
      <w:proofErr w:type="spellStart"/>
      <w:r w:rsidRPr="003823C7">
        <w:rPr>
          <w:rFonts w:ascii="Times New Roman" w:hAnsi="Times New Roman" w:cs="Times New Roman"/>
          <w:sz w:val="28"/>
          <w:szCs w:val="28"/>
          <w:lang w:val="en-US"/>
        </w:rPr>
        <w:t>turno</w:t>
      </w:r>
      <w:proofErr w:type="spellEnd"/>
      <w:r w:rsidRPr="00B739A3">
        <w:rPr>
          <w:rFonts w:ascii="Times New Roman" w:hAnsi="Times New Roman" w:cs="Times New Roman"/>
          <w:sz w:val="28"/>
          <w:szCs w:val="28"/>
          <w:lang w:val="en-US"/>
        </w:rPr>
        <w:t xml:space="preserve">, </w:t>
      </w:r>
      <w:proofErr w:type="spellStart"/>
      <w:r w:rsidRPr="003823C7">
        <w:rPr>
          <w:rFonts w:ascii="Times New Roman" w:hAnsi="Times New Roman" w:cs="Times New Roman"/>
          <w:sz w:val="28"/>
          <w:szCs w:val="28"/>
          <w:lang w:val="en-US"/>
        </w:rPr>
        <w:t>diz</w:t>
      </w:r>
      <w:proofErr w:type="spellEnd"/>
      <w:r w:rsidRPr="00B739A3">
        <w:rPr>
          <w:rFonts w:ascii="Times New Roman" w:hAnsi="Times New Roman" w:cs="Times New Roman"/>
          <w:sz w:val="28"/>
          <w:szCs w:val="28"/>
          <w:lang w:val="en-US"/>
        </w:rPr>
        <w:t xml:space="preserve"> </w:t>
      </w:r>
      <w:proofErr w:type="spellStart"/>
      <w:r w:rsidRPr="003823C7">
        <w:rPr>
          <w:rFonts w:ascii="Times New Roman" w:hAnsi="Times New Roman" w:cs="Times New Roman"/>
          <w:sz w:val="28"/>
          <w:szCs w:val="28"/>
          <w:lang w:val="en-US"/>
        </w:rPr>
        <w:t>Ibope</w:t>
      </w:r>
      <w:proofErr w:type="spellEnd"/>
      <w:r w:rsidRPr="00B739A3">
        <w:rPr>
          <w:rFonts w:ascii="Times New Roman" w:hAnsi="Times New Roman" w:cs="Times New Roman"/>
          <w:sz w:val="28"/>
          <w:szCs w:val="28"/>
          <w:lang w:val="en-US"/>
        </w:rPr>
        <w:t xml:space="preserve"> [</w:t>
      </w:r>
      <w:proofErr w:type="spellStart"/>
      <w:r w:rsidRPr="003823C7">
        <w:rPr>
          <w:rFonts w:ascii="Times New Roman" w:hAnsi="Times New Roman" w:cs="Times New Roman"/>
          <w:sz w:val="28"/>
          <w:szCs w:val="28"/>
        </w:rPr>
        <w:t>Електронний</w:t>
      </w:r>
      <w:proofErr w:type="spellEnd"/>
      <w:r w:rsidRPr="00B739A3">
        <w:rPr>
          <w:rFonts w:ascii="Times New Roman" w:hAnsi="Times New Roman" w:cs="Times New Roman"/>
          <w:sz w:val="28"/>
          <w:szCs w:val="28"/>
          <w:lang w:val="en-US"/>
        </w:rPr>
        <w:t xml:space="preserve"> </w:t>
      </w:r>
      <w:r w:rsidRPr="003823C7">
        <w:rPr>
          <w:rFonts w:ascii="Times New Roman" w:hAnsi="Times New Roman" w:cs="Times New Roman"/>
          <w:sz w:val="28"/>
          <w:szCs w:val="28"/>
        </w:rPr>
        <w:t>ресурс</w:t>
      </w:r>
      <w:r w:rsidRPr="00B739A3">
        <w:rPr>
          <w:rFonts w:ascii="Times New Roman" w:hAnsi="Times New Roman" w:cs="Times New Roman"/>
          <w:sz w:val="28"/>
          <w:szCs w:val="28"/>
          <w:lang w:val="en-US"/>
        </w:rPr>
        <w:t xml:space="preserve">] – </w:t>
      </w:r>
      <w:r w:rsidRPr="003823C7">
        <w:rPr>
          <w:rFonts w:ascii="Times New Roman" w:hAnsi="Times New Roman" w:cs="Times New Roman"/>
          <w:sz w:val="28"/>
          <w:szCs w:val="28"/>
        </w:rPr>
        <w:t>Режим</w:t>
      </w:r>
      <w:r w:rsidRPr="00B739A3">
        <w:rPr>
          <w:rFonts w:ascii="Times New Roman" w:hAnsi="Times New Roman" w:cs="Times New Roman"/>
          <w:sz w:val="28"/>
          <w:szCs w:val="28"/>
          <w:lang w:val="en-US"/>
        </w:rPr>
        <w:t xml:space="preserve"> </w:t>
      </w:r>
      <w:r w:rsidRPr="003823C7">
        <w:rPr>
          <w:rFonts w:ascii="Times New Roman" w:hAnsi="Times New Roman" w:cs="Times New Roman"/>
          <w:sz w:val="28"/>
          <w:szCs w:val="28"/>
        </w:rPr>
        <w:t>доступу</w:t>
      </w:r>
      <w:r w:rsidRPr="00B739A3">
        <w:rPr>
          <w:rFonts w:ascii="Times New Roman" w:hAnsi="Times New Roman" w:cs="Times New Roman"/>
          <w:sz w:val="28"/>
          <w:szCs w:val="28"/>
          <w:lang w:val="en-US"/>
        </w:rPr>
        <w:t xml:space="preserve"> </w:t>
      </w:r>
      <w:r w:rsidRPr="003823C7">
        <w:rPr>
          <w:rFonts w:ascii="Times New Roman" w:hAnsi="Times New Roman" w:cs="Times New Roman"/>
          <w:sz w:val="28"/>
          <w:szCs w:val="28"/>
        </w:rPr>
        <w:t>до</w:t>
      </w:r>
      <w:r w:rsidRPr="00B739A3">
        <w:rPr>
          <w:rFonts w:ascii="Times New Roman" w:hAnsi="Times New Roman" w:cs="Times New Roman"/>
          <w:sz w:val="28"/>
          <w:szCs w:val="28"/>
          <w:lang w:val="en-US"/>
        </w:rPr>
        <w:t xml:space="preserve"> </w:t>
      </w:r>
      <w:r w:rsidRPr="003823C7">
        <w:rPr>
          <w:rFonts w:ascii="Times New Roman" w:hAnsi="Times New Roman" w:cs="Times New Roman"/>
          <w:sz w:val="28"/>
          <w:szCs w:val="28"/>
        </w:rPr>
        <w:t>ресурсу</w:t>
      </w:r>
      <w:r w:rsidRPr="00B739A3">
        <w:rPr>
          <w:rFonts w:ascii="Times New Roman" w:hAnsi="Times New Roman" w:cs="Times New Roman"/>
          <w:sz w:val="28"/>
          <w:szCs w:val="28"/>
          <w:lang w:val="en-US"/>
        </w:rPr>
        <w:t xml:space="preserve">: </w:t>
      </w:r>
      <w:r w:rsidRPr="003823C7">
        <w:rPr>
          <w:rFonts w:ascii="Times New Roman" w:hAnsi="Times New Roman" w:cs="Times New Roman"/>
          <w:sz w:val="28"/>
          <w:szCs w:val="28"/>
          <w:lang w:val="en-US"/>
        </w:rPr>
        <w:t>http</w:t>
      </w:r>
      <w:r w:rsidRPr="00B739A3">
        <w:rPr>
          <w:rFonts w:ascii="Times New Roman" w:hAnsi="Times New Roman" w:cs="Times New Roman"/>
          <w:sz w:val="28"/>
          <w:szCs w:val="28"/>
          <w:lang w:val="en-US"/>
        </w:rPr>
        <w:t>://</w:t>
      </w:r>
      <w:r w:rsidRPr="003823C7">
        <w:rPr>
          <w:rFonts w:ascii="Times New Roman" w:hAnsi="Times New Roman" w:cs="Times New Roman"/>
          <w:sz w:val="28"/>
          <w:szCs w:val="28"/>
          <w:lang w:val="en-US"/>
        </w:rPr>
        <w:t>g</w:t>
      </w:r>
      <w:r w:rsidRPr="00B739A3">
        <w:rPr>
          <w:rFonts w:ascii="Times New Roman" w:hAnsi="Times New Roman" w:cs="Times New Roman"/>
          <w:sz w:val="28"/>
          <w:szCs w:val="28"/>
          <w:lang w:val="en-US"/>
        </w:rPr>
        <w:t>1.</w:t>
      </w:r>
      <w:r w:rsidRPr="003823C7">
        <w:rPr>
          <w:rFonts w:ascii="Times New Roman" w:hAnsi="Times New Roman" w:cs="Times New Roman"/>
          <w:sz w:val="28"/>
          <w:szCs w:val="28"/>
          <w:lang w:val="en-US"/>
        </w:rPr>
        <w:t>globo</w:t>
      </w:r>
      <w:r w:rsidRPr="00B739A3">
        <w:rPr>
          <w:rFonts w:ascii="Times New Roman" w:hAnsi="Times New Roman" w:cs="Times New Roman"/>
          <w:sz w:val="28"/>
          <w:szCs w:val="28"/>
          <w:lang w:val="en-US"/>
        </w:rPr>
        <w:t>.</w:t>
      </w:r>
      <w:r w:rsidRPr="003823C7">
        <w:rPr>
          <w:rFonts w:ascii="Times New Roman" w:hAnsi="Times New Roman" w:cs="Times New Roman"/>
          <w:sz w:val="28"/>
          <w:szCs w:val="28"/>
          <w:lang w:val="en-US"/>
        </w:rPr>
        <w:t>com</w:t>
      </w:r>
      <w:r w:rsidRPr="00B739A3">
        <w:rPr>
          <w:rFonts w:ascii="Times New Roman" w:hAnsi="Times New Roman" w:cs="Times New Roman"/>
          <w:sz w:val="28"/>
          <w:szCs w:val="28"/>
          <w:lang w:val="en-US"/>
        </w:rPr>
        <w:t>/</w:t>
      </w:r>
      <w:r w:rsidRPr="003823C7">
        <w:rPr>
          <w:rFonts w:ascii="Times New Roman" w:hAnsi="Times New Roman" w:cs="Times New Roman"/>
          <w:sz w:val="28"/>
          <w:szCs w:val="28"/>
          <w:lang w:val="en-US"/>
        </w:rPr>
        <w:t>politica</w:t>
      </w:r>
      <w:r w:rsidRPr="00B739A3">
        <w:rPr>
          <w:rFonts w:ascii="Times New Roman" w:hAnsi="Times New Roman" w:cs="Times New Roman"/>
          <w:sz w:val="28"/>
          <w:szCs w:val="28"/>
          <w:lang w:val="en-US"/>
        </w:rPr>
        <w:t>/</w:t>
      </w:r>
      <w:r w:rsidRPr="003823C7">
        <w:rPr>
          <w:rFonts w:ascii="Times New Roman" w:hAnsi="Times New Roman" w:cs="Times New Roman"/>
          <w:sz w:val="28"/>
          <w:szCs w:val="28"/>
          <w:lang w:val="en-US"/>
        </w:rPr>
        <w:t>eleicoes</w:t>
      </w:r>
      <w:r w:rsidRPr="00B739A3">
        <w:rPr>
          <w:rFonts w:ascii="Times New Roman" w:hAnsi="Times New Roman" w:cs="Times New Roman"/>
          <w:sz w:val="28"/>
          <w:szCs w:val="28"/>
          <w:lang w:val="en-US"/>
        </w:rPr>
        <w:t>/2014/</w:t>
      </w:r>
      <w:r w:rsidRPr="003823C7">
        <w:rPr>
          <w:rFonts w:ascii="Times New Roman" w:hAnsi="Times New Roman" w:cs="Times New Roman"/>
          <w:sz w:val="28"/>
          <w:szCs w:val="28"/>
          <w:lang w:val="en-US"/>
        </w:rPr>
        <w:t>noticia</w:t>
      </w:r>
      <w:r w:rsidRPr="00B739A3">
        <w:rPr>
          <w:rFonts w:ascii="Times New Roman" w:hAnsi="Times New Roman" w:cs="Times New Roman"/>
          <w:sz w:val="28"/>
          <w:szCs w:val="28"/>
          <w:lang w:val="en-US"/>
        </w:rPr>
        <w:t>/2014/04/</w:t>
      </w:r>
      <w:r w:rsidRPr="003823C7">
        <w:rPr>
          <w:rFonts w:ascii="Times New Roman" w:hAnsi="Times New Roman" w:cs="Times New Roman"/>
          <w:sz w:val="28"/>
          <w:szCs w:val="28"/>
          <w:lang w:val="en-US"/>
        </w:rPr>
        <w:t>dilma</w:t>
      </w:r>
      <w:r w:rsidRPr="00B739A3">
        <w:rPr>
          <w:rFonts w:ascii="Times New Roman" w:hAnsi="Times New Roman" w:cs="Times New Roman"/>
          <w:sz w:val="28"/>
          <w:szCs w:val="28"/>
          <w:lang w:val="en-US"/>
        </w:rPr>
        <w:t>-</w:t>
      </w:r>
      <w:r w:rsidRPr="003823C7">
        <w:rPr>
          <w:rFonts w:ascii="Times New Roman" w:hAnsi="Times New Roman" w:cs="Times New Roman"/>
          <w:sz w:val="28"/>
          <w:szCs w:val="28"/>
          <w:lang w:val="en-US"/>
        </w:rPr>
        <w:t>vai</w:t>
      </w:r>
      <w:r w:rsidRPr="00B739A3">
        <w:rPr>
          <w:rFonts w:ascii="Times New Roman" w:hAnsi="Times New Roman" w:cs="Times New Roman"/>
          <w:sz w:val="28"/>
          <w:szCs w:val="28"/>
          <w:lang w:val="en-US"/>
        </w:rPr>
        <w:t>-</w:t>
      </w:r>
      <w:r w:rsidRPr="003823C7">
        <w:rPr>
          <w:rFonts w:ascii="Times New Roman" w:hAnsi="Times New Roman" w:cs="Times New Roman"/>
          <w:sz w:val="28"/>
          <w:szCs w:val="28"/>
          <w:lang w:val="en-US"/>
        </w:rPr>
        <w:t>de</w:t>
      </w:r>
      <w:r w:rsidRPr="00B739A3">
        <w:rPr>
          <w:rFonts w:ascii="Times New Roman" w:hAnsi="Times New Roman" w:cs="Times New Roman"/>
          <w:sz w:val="28"/>
          <w:szCs w:val="28"/>
          <w:lang w:val="en-US"/>
        </w:rPr>
        <w:t>-40-</w:t>
      </w:r>
      <w:r w:rsidRPr="003823C7">
        <w:rPr>
          <w:rFonts w:ascii="Times New Roman" w:hAnsi="Times New Roman" w:cs="Times New Roman"/>
          <w:sz w:val="28"/>
          <w:szCs w:val="28"/>
          <w:lang w:val="en-US"/>
        </w:rPr>
        <w:t>para</w:t>
      </w:r>
      <w:r w:rsidRPr="00B739A3">
        <w:rPr>
          <w:rFonts w:ascii="Times New Roman" w:hAnsi="Times New Roman" w:cs="Times New Roman"/>
          <w:sz w:val="28"/>
          <w:szCs w:val="28"/>
          <w:lang w:val="en-US"/>
        </w:rPr>
        <w:t>-37-</w:t>
      </w:r>
      <w:r w:rsidRPr="003823C7">
        <w:rPr>
          <w:rFonts w:ascii="Times New Roman" w:hAnsi="Times New Roman" w:cs="Times New Roman"/>
          <w:sz w:val="28"/>
          <w:szCs w:val="28"/>
          <w:lang w:val="en-US"/>
        </w:rPr>
        <w:t>mas</w:t>
      </w:r>
      <w:r w:rsidRPr="00B739A3">
        <w:rPr>
          <w:rFonts w:ascii="Times New Roman" w:hAnsi="Times New Roman" w:cs="Times New Roman"/>
          <w:sz w:val="28"/>
          <w:szCs w:val="28"/>
          <w:lang w:val="en-US"/>
        </w:rPr>
        <w:t>-</w:t>
      </w:r>
      <w:r w:rsidRPr="003823C7">
        <w:rPr>
          <w:rFonts w:ascii="Times New Roman" w:hAnsi="Times New Roman" w:cs="Times New Roman"/>
          <w:sz w:val="28"/>
          <w:szCs w:val="28"/>
          <w:lang w:val="en-US"/>
        </w:rPr>
        <w:t>ainda</w:t>
      </w:r>
      <w:r w:rsidRPr="00B739A3">
        <w:rPr>
          <w:rFonts w:ascii="Times New Roman" w:hAnsi="Times New Roman" w:cs="Times New Roman"/>
          <w:sz w:val="28"/>
          <w:szCs w:val="28"/>
          <w:lang w:val="en-US"/>
        </w:rPr>
        <w:t>-</w:t>
      </w:r>
      <w:r w:rsidRPr="003823C7">
        <w:rPr>
          <w:rFonts w:ascii="Times New Roman" w:hAnsi="Times New Roman" w:cs="Times New Roman"/>
          <w:sz w:val="28"/>
          <w:szCs w:val="28"/>
          <w:lang w:val="en-US"/>
        </w:rPr>
        <w:t>ganha</w:t>
      </w:r>
      <w:r w:rsidRPr="00B739A3">
        <w:rPr>
          <w:rFonts w:ascii="Times New Roman" w:hAnsi="Times New Roman" w:cs="Times New Roman"/>
          <w:sz w:val="28"/>
          <w:szCs w:val="28"/>
          <w:lang w:val="en-US"/>
        </w:rPr>
        <w:t>-</w:t>
      </w:r>
      <w:r w:rsidRPr="003823C7">
        <w:rPr>
          <w:rFonts w:ascii="Times New Roman" w:hAnsi="Times New Roman" w:cs="Times New Roman"/>
          <w:sz w:val="28"/>
          <w:szCs w:val="28"/>
          <w:lang w:val="en-US"/>
        </w:rPr>
        <w:t>no</w:t>
      </w:r>
      <w:r w:rsidRPr="00B739A3">
        <w:rPr>
          <w:rFonts w:ascii="Times New Roman" w:hAnsi="Times New Roman" w:cs="Times New Roman"/>
          <w:sz w:val="28"/>
          <w:szCs w:val="28"/>
          <w:lang w:val="en-US"/>
        </w:rPr>
        <w:t>-</w:t>
      </w:r>
      <w:r w:rsidRPr="003823C7">
        <w:rPr>
          <w:rFonts w:ascii="Times New Roman" w:hAnsi="Times New Roman" w:cs="Times New Roman"/>
          <w:sz w:val="28"/>
          <w:szCs w:val="28"/>
          <w:lang w:val="en-US"/>
        </w:rPr>
        <w:t>primeiro</w:t>
      </w:r>
      <w:r w:rsidRPr="00B739A3">
        <w:rPr>
          <w:rFonts w:ascii="Times New Roman" w:hAnsi="Times New Roman" w:cs="Times New Roman"/>
          <w:sz w:val="28"/>
          <w:szCs w:val="28"/>
          <w:lang w:val="en-US"/>
        </w:rPr>
        <w:t>-</w:t>
      </w:r>
      <w:r w:rsidRPr="003823C7">
        <w:rPr>
          <w:rFonts w:ascii="Times New Roman" w:hAnsi="Times New Roman" w:cs="Times New Roman"/>
          <w:sz w:val="28"/>
          <w:szCs w:val="28"/>
          <w:lang w:val="en-US"/>
        </w:rPr>
        <w:t>turno</w:t>
      </w:r>
      <w:r w:rsidRPr="00B739A3">
        <w:rPr>
          <w:rFonts w:ascii="Times New Roman" w:hAnsi="Times New Roman" w:cs="Times New Roman"/>
          <w:sz w:val="28"/>
          <w:szCs w:val="28"/>
          <w:lang w:val="en-US"/>
        </w:rPr>
        <w:t>-</w:t>
      </w:r>
      <w:r w:rsidRPr="003823C7">
        <w:rPr>
          <w:rFonts w:ascii="Times New Roman" w:hAnsi="Times New Roman" w:cs="Times New Roman"/>
          <w:sz w:val="28"/>
          <w:szCs w:val="28"/>
          <w:lang w:val="en-US"/>
        </w:rPr>
        <w:t>diz</w:t>
      </w:r>
      <w:r w:rsidRPr="00B739A3">
        <w:rPr>
          <w:rFonts w:ascii="Times New Roman" w:hAnsi="Times New Roman" w:cs="Times New Roman"/>
          <w:sz w:val="28"/>
          <w:szCs w:val="28"/>
          <w:lang w:val="en-US"/>
        </w:rPr>
        <w:t>-</w:t>
      </w:r>
      <w:r w:rsidRPr="003823C7">
        <w:rPr>
          <w:rFonts w:ascii="Times New Roman" w:hAnsi="Times New Roman" w:cs="Times New Roman"/>
          <w:sz w:val="28"/>
          <w:szCs w:val="28"/>
          <w:lang w:val="en-US"/>
        </w:rPr>
        <w:t>ibope</w:t>
      </w:r>
      <w:r w:rsidRPr="00B739A3">
        <w:rPr>
          <w:rFonts w:ascii="Times New Roman" w:hAnsi="Times New Roman" w:cs="Times New Roman"/>
          <w:sz w:val="28"/>
          <w:szCs w:val="28"/>
          <w:lang w:val="en-US"/>
        </w:rPr>
        <w:t>.</w:t>
      </w:r>
      <w:r w:rsidRPr="003823C7">
        <w:rPr>
          <w:rFonts w:ascii="Times New Roman" w:hAnsi="Times New Roman" w:cs="Times New Roman"/>
          <w:sz w:val="28"/>
          <w:szCs w:val="28"/>
          <w:lang w:val="en-US"/>
        </w:rPr>
        <w:t>html</w:t>
      </w:r>
      <w:r w:rsidRPr="00B739A3">
        <w:rPr>
          <w:rFonts w:ascii="Times New Roman" w:hAnsi="Times New Roman" w:cs="Times New Roman"/>
          <w:sz w:val="28"/>
          <w:szCs w:val="28"/>
          <w:lang w:val="en-US"/>
        </w:rPr>
        <w:t>.</w:t>
      </w:r>
    </w:p>
    <w:p w:rsidR="00FC39EB" w:rsidRDefault="00FC39EB" w:rsidP="00FC39EB">
      <w:pPr>
        <w:spacing w:after="0" w:line="360" w:lineRule="auto"/>
        <w:ind w:left="-284" w:firstLine="426"/>
        <w:jc w:val="both"/>
        <w:rPr>
          <w:rFonts w:ascii="Times New Roman" w:hAnsi="Times New Roman" w:cs="Times New Roman"/>
          <w:sz w:val="28"/>
          <w:szCs w:val="28"/>
          <w:lang w:val="en-US"/>
        </w:rPr>
      </w:pPr>
      <w:r>
        <w:rPr>
          <w:rFonts w:ascii="Times New Roman" w:hAnsi="Times New Roman" w:cs="Times New Roman"/>
          <w:sz w:val="28"/>
          <w:szCs w:val="28"/>
          <w:lang w:val="en-US"/>
        </w:rPr>
        <w:t>13</w:t>
      </w:r>
      <w:r w:rsidRPr="00B739A3">
        <w:rPr>
          <w:rFonts w:ascii="Times New Roman" w:hAnsi="Times New Roman" w:cs="Times New Roman"/>
          <w:sz w:val="28"/>
          <w:szCs w:val="28"/>
          <w:lang w:val="en-US"/>
        </w:rPr>
        <w:t>)</w:t>
      </w:r>
      <w:r>
        <w:rPr>
          <w:rFonts w:ascii="Times New Roman" w:hAnsi="Times New Roman" w:cs="Times New Roman"/>
          <w:sz w:val="28"/>
          <w:szCs w:val="28"/>
          <w:lang w:val="en-US"/>
        </w:rPr>
        <w:t xml:space="preserve"> BBC</w:t>
      </w:r>
      <w:r w:rsidRPr="00B739A3">
        <w:rPr>
          <w:rFonts w:ascii="Times New Roman" w:hAnsi="Times New Roman" w:cs="Times New Roman"/>
          <w:sz w:val="28"/>
          <w:szCs w:val="28"/>
          <w:lang w:val="en-US"/>
        </w:rPr>
        <w:t xml:space="preserve">: </w:t>
      </w:r>
      <w:proofErr w:type="spellStart"/>
      <w:r w:rsidRPr="003823C7">
        <w:rPr>
          <w:rFonts w:ascii="Times New Roman" w:hAnsi="Times New Roman" w:cs="Times New Roman"/>
          <w:sz w:val="28"/>
          <w:szCs w:val="28"/>
          <w:lang w:val="en-US"/>
        </w:rPr>
        <w:t>Petrobras</w:t>
      </w:r>
      <w:proofErr w:type="spellEnd"/>
      <w:r w:rsidRPr="00B739A3">
        <w:rPr>
          <w:rFonts w:ascii="Times New Roman" w:hAnsi="Times New Roman" w:cs="Times New Roman"/>
          <w:sz w:val="28"/>
          <w:szCs w:val="28"/>
          <w:lang w:val="en-US"/>
        </w:rPr>
        <w:t xml:space="preserve"> </w:t>
      </w:r>
      <w:r w:rsidRPr="003823C7">
        <w:rPr>
          <w:rFonts w:ascii="Times New Roman" w:hAnsi="Times New Roman" w:cs="Times New Roman"/>
          <w:sz w:val="28"/>
          <w:szCs w:val="28"/>
          <w:lang w:val="en-US"/>
        </w:rPr>
        <w:t>scandal</w:t>
      </w:r>
      <w:r w:rsidRPr="00B739A3">
        <w:rPr>
          <w:rFonts w:ascii="Times New Roman" w:hAnsi="Times New Roman" w:cs="Times New Roman"/>
          <w:sz w:val="28"/>
          <w:szCs w:val="28"/>
          <w:lang w:val="en-US"/>
        </w:rPr>
        <w:t xml:space="preserve">: </w:t>
      </w:r>
      <w:r w:rsidRPr="003823C7">
        <w:rPr>
          <w:rFonts w:ascii="Times New Roman" w:hAnsi="Times New Roman" w:cs="Times New Roman"/>
          <w:sz w:val="28"/>
          <w:szCs w:val="28"/>
          <w:lang w:val="en-US"/>
        </w:rPr>
        <w:t>Brazil</w:t>
      </w:r>
      <w:r w:rsidRPr="00B739A3">
        <w:rPr>
          <w:rFonts w:ascii="Times New Roman" w:hAnsi="Times New Roman" w:cs="Times New Roman"/>
          <w:sz w:val="28"/>
          <w:szCs w:val="28"/>
          <w:lang w:val="en-US"/>
        </w:rPr>
        <w:t>'</w:t>
      </w:r>
      <w:r w:rsidRPr="003823C7">
        <w:rPr>
          <w:rFonts w:ascii="Times New Roman" w:hAnsi="Times New Roman" w:cs="Times New Roman"/>
          <w:sz w:val="28"/>
          <w:szCs w:val="28"/>
          <w:lang w:val="en-US"/>
        </w:rPr>
        <w:t>s</w:t>
      </w:r>
      <w:r w:rsidRPr="00B739A3">
        <w:rPr>
          <w:rFonts w:ascii="Times New Roman" w:hAnsi="Times New Roman" w:cs="Times New Roman"/>
          <w:sz w:val="28"/>
          <w:szCs w:val="28"/>
          <w:lang w:val="en-US"/>
        </w:rPr>
        <w:t xml:space="preserve"> </w:t>
      </w:r>
      <w:r w:rsidRPr="003823C7">
        <w:rPr>
          <w:rFonts w:ascii="Times New Roman" w:hAnsi="Times New Roman" w:cs="Times New Roman"/>
          <w:sz w:val="28"/>
          <w:szCs w:val="28"/>
          <w:lang w:val="en-US"/>
        </w:rPr>
        <w:t>energy</w:t>
      </w:r>
      <w:r w:rsidRPr="00B739A3">
        <w:rPr>
          <w:rFonts w:ascii="Times New Roman" w:hAnsi="Times New Roman" w:cs="Times New Roman"/>
          <w:sz w:val="28"/>
          <w:szCs w:val="28"/>
          <w:lang w:val="en-US"/>
        </w:rPr>
        <w:t xml:space="preserve"> </w:t>
      </w:r>
      <w:r w:rsidRPr="003823C7">
        <w:rPr>
          <w:rFonts w:ascii="Times New Roman" w:hAnsi="Times New Roman" w:cs="Times New Roman"/>
          <w:sz w:val="28"/>
          <w:szCs w:val="28"/>
          <w:lang w:val="en-US"/>
        </w:rPr>
        <w:t>giant</w:t>
      </w:r>
      <w:r w:rsidRPr="00B739A3">
        <w:rPr>
          <w:rFonts w:ascii="Times New Roman" w:hAnsi="Times New Roman" w:cs="Times New Roman"/>
          <w:sz w:val="28"/>
          <w:szCs w:val="28"/>
          <w:lang w:val="en-US"/>
        </w:rPr>
        <w:t xml:space="preserve"> </w:t>
      </w:r>
      <w:r w:rsidRPr="003823C7">
        <w:rPr>
          <w:rFonts w:ascii="Times New Roman" w:hAnsi="Times New Roman" w:cs="Times New Roman"/>
          <w:sz w:val="28"/>
          <w:szCs w:val="28"/>
          <w:lang w:val="en-US"/>
        </w:rPr>
        <w:t>under</w:t>
      </w:r>
      <w:r w:rsidRPr="00B739A3">
        <w:rPr>
          <w:rFonts w:ascii="Times New Roman" w:hAnsi="Times New Roman" w:cs="Times New Roman"/>
          <w:sz w:val="28"/>
          <w:szCs w:val="28"/>
          <w:lang w:val="en-US"/>
        </w:rPr>
        <w:t xml:space="preserve"> </w:t>
      </w:r>
      <w:r w:rsidRPr="003823C7">
        <w:rPr>
          <w:rFonts w:ascii="Times New Roman" w:hAnsi="Times New Roman" w:cs="Times New Roman"/>
          <w:sz w:val="28"/>
          <w:szCs w:val="28"/>
          <w:lang w:val="en-US"/>
        </w:rPr>
        <w:t>pressure</w:t>
      </w:r>
      <w:r w:rsidRPr="00B739A3">
        <w:rPr>
          <w:rFonts w:ascii="Times New Roman" w:hAnsi="Times New Roman" w:cs="Times New Roman"/>
          <w:sz w:val="28"/>
          <w:szCs w:val="28"/>
          <w:lang w:val="en-US"/>
        </w:rPr>
        <w:t xml:space="preserve"> [</w:t>
      </w:r>
      <w:proofErr w:type="spellStart"/>
      <w:r w:rsidRPr="003823C7">
        <w:rPr>
          <w:rFonts w:ascii="Times New Roman" w:hAnsi="Times New Roman" w:cs="Times New Roman"/>
          <w:sz w:val="28"/>
          <w:szCs w:val="28"/>
        </w:rPr>
        <w:t>Електронний</w:t>
      </w:r>
      <w:proofErr w:type="spellEnd"/>
      <w:r w:rsidRPr="00B739A3">
        <w:rPr>
          <w:rFonts w:ascii="Times New Roman" w:hAnsi="Times New Roman" w:cs="Times New Roman"/>
          <w:sz w:val="28"/>
          <w:szCs w:val="28"/>
          <w:lang w:val="en-US"/>
        </w:rPr>
        <w:t xml:space="preserve"> </w:t>
      </w:r>
      <w:r w:rsidRPr="003823C7">
        <w:rPr>
          <w:rFonts w:ascii="Times New Roman" w:hAnsi="Times New Roman" w:cs="Times New Roman"/>
          <w:sz w:val="28"/>
          <w:szCs w:val="28"/>
        </w:rPr>
        <w:t>ресурс</w:t>
      </w:r>
      <w:r w:rsidRPr="00B739A3">
        <w:rPr>
          <w:rFonts w:ascii="Times New Roman" w:hAnsi="Times New Roman" w:cs="Times New Roman"/>
          <w:sz w:val="28"/>
          <w:szCs w:val="28"/>
          <w:lang w:val="en-US"/>
        </w:rPr>
        <w:t xml:space="preserve">] – </w:t>
      </w:r>
      <w:r w:rsidRPr="003823C7">
        <w:rPr>
          <w:rFonts w:ascii="Times New Roman" w:hAnsi="Times New Roman" w:cs="Times New Roman"/>
          <w:sz w:val="28"/>
          <w:szCs w:val="28"/>
        </w:rPr>
        <w:t>Режим</w:t>
      </w:r>
      <w:r w:rsidRPr="00B739A3">
        <w:rPr>
          <w:rFonts w:ascii="Times New Roman" w:hAnsi="Times New Roman" w:cs="Times New Roman"/>
          <w:sz w:val="28"/>
          <w:szCs w:val="28"/>
          <w:lang w:val="en-US"/>
        </w:rPr>
        <w:t xml:space="preserve"> </w:t>
      </w:r>
      <w:r w:rsidRPr="003823C7">
        <w:rPr>
          <w:rFonts w:ascii="Times New Roman" w:hAnsi="Times New Roman" w:cs="Times New Roman"/>
          <w:sz w:val="28"/>
          <w:szCs w:val="28"/>
        </w:rPr>
        <w:t>доступу</w:t>
      </w:r>
      <w:r w:rsidRPr="00B739A3">
        <w:rPr>
          <w:rFonts w:ascii="Times New Roman" w:hAnsi="Times New Roman" w:cs="Times New Roman"/>
          <w:sz w:val="28"/>
          <w:szCs w:val="28"/>
          <w:lang w:val="en-US"/>
        </w:rPr>
        <w:t xml:space="preserve"> </w:t>
      </w:r>
      <w:r w:rsidRPr="003823C7">
        <w:rPr>
          <w:rFonts w:ascii="Times New Roman" w:hAnsi="Times New Roman" w:cs="Times New Roman"/>
          <w:sz w:val="28"/>
          <w:szCs w:val="28"/>
        </w:rPr>
        <w:t>до</w:t>
      </w:r>
      <w:r w:rsidRPr="00B739A3">
        <w:rPr>
          <w:rFonts w:ascii="Times New Roman" w:hAnsi="Times New Roman" w:cs="Times New Roman"/>
          <w:sz w:val="28"/>
          <w:szCs w:val="28"/>
          <w:lang w:val="en-US"/>
        </w:rPr>
        <w:t xml:space="preserve"> </w:t>
      </w:r>
      <w:r w:rsidRPr="003823C7">
        <w:rPr>
          <w:rFonts w:ascii="Times New Roman" w:hAnsi="Times New Roman" w:cs="Times New Roman"/>
          <w:sz w:val="28"/>
          <w:szCs w:val="28"/>
        </w:rPr>
        <w:t>ресурсу</w:t>
      </w:r>
      <w:r w:rsidRPr="00B739A3">
        <w:rPr>
          <w:rFonts w:ascii="Times New Roman" w:hAnsi="Times New Roman" w:cs="Times New Roman"/>
          <w:sz w:val="28"/>
          <w:szCs w:val="28"/>
          <w:lang w:val="en-US"/>
        </w:rPr>
        <w:t xml:space="preserve">: </w:t>
      </w:r>
      <w:r w:rsidRPr="003823C7">
        <w:rPr>
          <w:rFonts w:ascii="Times New Roman" w:hAnsi="Times New Roman" w:cs="Times New Roman"/>
          <w:sz w:val="28"/>
          <w:szCs w:val="28"/>
          <w:lang w:val="en-US"/>
        </w:rPr>
        <w:t>https</w:t>
      </w:r>
      <w:r w:rsidRPr="00B739A3">
        <w:rPr>
          <w:rFonts w:ascii="Times New Roman" w:hAnsi="Times New Roman" w:cs="Times New Roman"/>
          <w:sz w:val="28"/>
          <w:szCs w:val="28"/>
          <w:lang w:val="en-US"/>
        </w:rPr>
        <w:t>://</w:t>
      </w:r>
      <w:r w:rsidRPr="003823C7">
        <w:rPr>
          <w:rFonts w:ascii="Times New Roman" w:hAnsi="Times New Roman" w:cs="Times New Roman"/>
          <w:sz w:val="28"/>
          <w:szCs w:val="28"/>
          <w:lang w:val="en-US"/>
        </w:rPr>
        <w:t>www</w:t>
      </w:r>
      <w:r w:rsidRPr="00B739A3">
        <w:rPr>
          <w:rFonts w:ascii="Times New Roman" w:hAnsi="Times New Roman" w:cs="Times New Roman"/>
          <w:sz w:val="28"/>
          <w:szCs w:val="28"/>
          <w:lang w:val="en-US"/>
        </w:rPr>
        <w:t>.</w:t>
      </w:r>
      <w:r w:rsidRPr="003823C7">
        <w:rPr>
          <w:rFonts w:ascii="Times New Roman" w:hAnsi="Times New Roman" w:cs="Times New Roman"/>
          <w:sz w:val="28"/>
          <w:szCs w:val="28"/>
          <w:lang w:val="en-US"/>
        </w:rPr>
        <w:t>bbc</w:t>
      </w:r>
      <w:r w:rsidRPr="00B739A3">
        <w:rPr>
          <w:rFonts w:ascii="Times New Roman" w:hAnsi="Times New Roman" w:cs="Times New Roman"/>
          <w:sz w:val="28"/>
          <w:szCs w:val="28"/>
          <w:lang w:val="en-US"/>
        </w:rPr>
        <w:t>.</w:t>
      </w:r>
      <w:r w:rsidRPr="003823C7">
        <w:rPr>
          <w:rFonts w:ascii="Times New Roman" w:hAnsi="Times New Roman" w:cs="Times New Roman"/>
          <w:sz w:val="28"/>
          <w:szCs w:val="28"/>
          <w:lang w:val="en-US"/>
        </w:rPr>
        <w:t>com</w:t>
      </w:r>
      <w:r w:rsidRPr="00B739A3">
        <w:rPr>
          <w:rFonts w:ascii="Times New Roman" w:hAnsi="Times New Roman" w:cs="Times New Roman"/>
          <w:sz w:val="28"/>
          <w:szCs w:val="28"/>
          <w:lang w:val="en-US"/>
        </w:rPr>
        <w:t>/</w:t>
      </w:r>
      <w:r w:rsidRPr="003823C7">
        <w:rPr>
          <w:rFonts w:ascii="Times New Roman" w:hAnsi="Times New Roman" w:cs="Times New Roman"/>
          <w:sz w:val="28"/>
          <w:szCs w:val="28"/>
          <w:lang w:val="en-US"/>
        </w:rPr>
        <w:t>news</w:t>
      </w:r>
      <w:r w:rsidRPr="00B739A3">
        <w:rPr>
          <w:rFonts w:ascii="Times New Roman" w:hAnsi="Times New Roman" w:cs="Times New Roman"/>
          <w:sz w:val="28"/>
          <w:szCs w:val="28"/>
          <w:lang w:val="en-US"/>
        </w:rPr>
        <w:t>/</w:t>
      </w:r>
      <w:r w:rsidRPr="003823C7">
        <w:rPr>
          <w:rFonts w:ascii="Times New Roman" w:hAnsi="Times New Roman" w:cs="Times New Roman"/>
          <w:sz w:val="28"/>
          <w:szCs w:val="28"/>
          <w:lang w:val="en-US"/>
        </w:rPr>
        <w:t>business</w:t>
      </w:r>
      <w:r w:rsidRPr="00B739A3">
        <w:rPr>
          <w:rFonts w:ascii="Times New Roman" w:hAnsi="Times New Roman" w:cs="Times New Roman"/>
          <w:sz w:val="28"/>
          <w:szCs w:val="28"/>
          <w:lang w:val="en-US"/>
        </w:rPr>
        <w:t>-30129184.</w:t>
      </w:r>
    </w:p>
    <w:p w:rsidR="00FC39EB" w:rsidRPr="006C0A4F" w:rsidRDefault="00FC39EB" w:rsidP="00FC39EB">
      <w:pPr>
        <w:spacing w:after="0" w:line="360" w:lineRule="auto"/>
        <w:ind w:left="-284" w:firstLine="426"/>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14) </w:t>
      </w:r>
      <w:r w:rsidRPr="00740B8D">
        <w:rPr>
          <w:rFonts w:ascii="Times New Roman" w:hAnsi="Times New Roman" w:cs="Times New Roman"/>
          <w:sz w:val="28"/>
          <w:szCs w:val="28"/>
          <w:lang w:val="uk-UA"/>
        </w:rPr>
        <w:t>Киян Д. О. Вартість кредитних ресурсів як чинник розвитку компаній Бразилії / Діана Олегівна Киян. // Добробут націй в умовах глобальної нестабільності. – 2019. – №9. – С. 82.</w:t>
      </w:r>
    </w:p>
    <w:p w:rsidR="00FC39EB" w:rsidRPr="008542C7" w:rsidRDefault="00FC39EB" w:rsidP="00FC39EB">
      <w:pPr>
        <w:spacing w:after="0" w:line="360" w:lineRule="auto"/>
        <w:ind w:left="-284" w:firstLine="426"/>
        <w:jc w:val="both"/>
        <w:rPr>
          <w:rFonts w:ascii="Times New Roman" w:hAnsi="Times New Roman" w:cs="Times New Roman"/>
          <w:sz w:val="28"/>
          <w:szCs w:val="28"/>
          <w:lang w:val="uk-UA"/>
        </w:rPr>
      </w:pPr>
      <w:r>
        <w:rPr>
          <w:rFonts w:ascii="Times New Roman" w:hAnsi="Times New Roman" w:cs="Times New Roman"/>
          <w:sz w:val="28"/>
          <w:szCs w:val="28"/>
          <w:lang w:val="uk-UA"/>
        </w:rPr>
        <w:t>1</w:t>
      </w:r>
      <w:r w:rsidRPr="00B33A92">
        <w:rPr>
          <w:rFonts w:ascii="Times New Roman" w:hAnsi="Times New Roman" w:cs="Times New Roman"/>
          <w:sz w:val="28"/>
          <w:szCs w:val="28"/>
          <w:lang w:val="uk-UA"/>
        </w:rPr>
        <w:t>5</w:t>
      </w:r>
      <w:r w:rsidRPr="008542C7">
        <w:rPr>
          <w:rFonts w:ascii="Times New Roman" w:hAnsi="Times New Roman" w:cs="Times New Roman"/>
          <w:sz w:val="28"/>
          <w:szCs w:val="28"/>
          <w:lang w:val="uk-UA"/>
        </w:rPr>
        <w:t xml:space="preserve">) </w:t>
      </w:r>
      <w:r w:rsidRPr="00810F6E">
        <w:rPr>
          <w:rFonts w:ascii="Times New Roman" w:hAnsi="Times New Roman" w:cs="Times New Roman"/>
          <w:sz w:val="28"/>
          <w:szCs w:val="28"/>
          <w:lang w:val="en-US"/>
        </w:rPr>
        <w:t>World</w:t>
      </w:r>
      <w:r w:rsidRPr="008542C7">
        <w:rPr>
          <w:rFonts w:ascii="Times New Roman" w:hAnsi="Times New Roman" w:cs="Times New Roman"/>
          <w:sz w:val="28"/>
          <w:szCs w:val="28"/>
          <w:lang w:val="uk-UA"/>
        </w:rPr>
        <w:t xml:space="preserve"> </w:t>
      </w:r>
      <w:r w:rsidRPr="00810F6E">
        <w:rPr>
          <w:rFonts w:ascii="Times New Roman" w:hAnsi="Times New Roman" w:cs="Times New Roman"/>
          <w:sz w:val="28"/>
          <w:szCs w:val="28"/>
          <w:lang w:val="en-US"/>
        </w:rPr>
        <w:t>Bank</w:t>
      </w:r>
      <w:r w:rsidRPr="008542C7">
        <w:rPr>
          <w:rFonts w:ascii="Times New Roman" w:hAnsi="Times New Roman" w:cs="Times New Roman"/>
          <w:sz w:val="28"/>
          <w:szCs w:val="28"/>
          <w:lang w:val="uk-UA"/>
        </w:rPr>
        <w:t xml:space="preserve">: </w:t>
      </w:r>
      <w:r w:rsidRPr="00810F6E">
        <w:rPr>
          <w:rFonts w:ascii="Times New Roman" w:hAnsi="Times New Roman" w:cs="Times New Roman"/>
          <w:sz w:val="28"/>
          <w:szCs w:val="28"/>
          <w:lang w:val="en-US"/>
        </w:rPr>
        <w:t>GDP</w:t>
      </w:r>
      <w:r w:rsidRPr="008542C7">
        <w:rPr>
          <w:rFonts w:ascii="Times New Roman" w:hAnsi="Times New Roman" w:cs="Times New Roman"/>
          <w:sz w:val="28"/>
          <w:szCs w:val="28"/>
          <w:lang w:val="uk-UA"/>
        </w:rPr>
        <w:t xml:space="preserve"> </w:t>
      </w:r>
      <w:r w:rsidRPr="00810F6E">
        <w:rPr>
          <w:rFonts w:ascii="Times New Roman" w:hAnsi="Times New Roman" w:cs="Times New Roman"/>
          <w:sz w:val="28"/>
          <w:szCs w:val="28"/>
          <w:lang w:val="en-US"/>
        </w:rPr>
        <w:t>growth</w:t>
      </w:r>
      <w:r w:rsidRPr="008542C7">
        <w:rPr>
          <w:rFonts w:ascii="Times New Roman" w:hAnsi="Times New Roman" w:cs="Times New Roman"/>
          <w:sz w:val="28"/>
          <w:szCs w:val="28"/>
          <w:lang w:val="uk-UA"/>
        </w:rPr>
        <w:t xml:space="preserve"> </w:t>
      </w:r>
      <w:r>
        <w:rPr>
          <w:rFonts w:ascii="Times New Roman" w:hAnsi="Times New Roman" w:cs="Times New Roman"/>
          <w:sz w:val="28"/>
          <w:szCs w:val="28"/>
          <w:lang w:val="en-US"/>
        </w:rPr>
        <w:t>in</w:t>
      </w:r>
      <w:r w:rsidRPr="008542C7">
        <w:rPr>
          <w:rFonts w:ascii="Times New Roman" w:hAnsi="Times New Roman" w:cs="Times New Roman"/>
          <w:sz w:val="28"/>
          <w:szCs w:val="28"/>
          <w:lang w:val="uk-UA"/>
        </w:rPr>
        <w:t xml:space="preserve"> </w:t>
      </w:r>
      <w:r>
        <w:rPr>
          <w:rFonts w:ascii="Times New Roman" w:hAnsi="Times New Roman" w:cs="Times New Roman"/>
          <w:sz w:val="28"/>
          <w:szCs w:val="28"/>
          <w:lang w:val="en-US"/>
        </w:rPr>
        <w:t>Brazil</w:t>
      </w:r>
      <w:r w:rsidRPr="008542C7">
        <w:rPr>
          <w:rFonts w:ascii="Times New Roman" w:hAnsi="Times New Roman" w:cs="Times New Roman"/>
          <w:sz w:val="28"/>
          <w:szCs w:val="28"/>
          <w:lang w:val="uk-UA"/>
        </w:rPr>
        <w:t xml:space="preserve"> [Електронний ресурс] – Режим доступу до ресурсу: </w:t>
      </w:r>
      <w:r w:rsidRPr="00810F6E">
        <w:rPr>
          <w:rFonts w:ascii="Times New Roman" w:hAnsi="Times New Roman" w:cs="Times New Roman"/>
          <w:sz w:val="28"/>
          <w:szCs w:val="28"/>
          <w:lang w:val="en-US"/>
        </w:rPr>
        <w:t>https</w:t>
      </w:r>
      <w:r w:rsidRPr="008542C7">
        <w:rPr>
          <w:rFonts w:ascii="Times New Roman" w:hAnsi="Times New Roman" w:cs="Times New Roman"/>
          <w:sz w:val="28"/>
          <w:szCs w:val="28"/>
          <w:lang w:val="uk-UA"/>
        </w:rPr>
        <w:t>://</w:t>
      </w:r>
      <w:r w:rsidRPr="00810F6E">
        <w:rPr>
          <w:rFonts w:ascii="Times New Roman" w:hAnsi="Times New Roman" w:cs="Times New Roman"/>
          <w:sz w:val="28"/>
          <w:szCs w:val="28"/>
          <w:lang w:val="en-US"/>
        </w:rPr>
        <w:t>data</w:t>
      </w:r>
      <w:r w:rsidRPr="008542C7">
        <w:rPr>
          <w:rFonts w:ascii="Times New Roman" w:hAnsi="Times New Roman" w:cs="Times New Roman"/>
          <w:sz w:val="28"/>
          <w:szCs w:val="28"/>
          <w:lang w:val="uk-UA"/>
        </w:rPr>
        <w:t>.</w:t>
      </w:r>
      <w:proofErr w:type="spellStart"/>
      <w:r w:rsidRPr="00810F6E">
        <w:rPr>
          <w:rFonts w:ascii="Times New Roman" w:hAnsi="Times New Roman" w:cs="Times New Roman"/>
          <w:sz w:val="28"/>
          <w:szCs w:val="28"/>
          <w:lang w:val="en-US"/>
        </w:rPr>
        <w:t>worldbank</w:t>
      </w:r>
      <w:proofErr w:type="spellEnd"/>
      <w:r w:rsidRPr="008542C7">
        <w:rPr>
          <w:rFonts w:ascii="Times New Roman" w:hAnsi="Times New Roman" w:cs="Times New Roman"/>
          <w:sz w:val="28"/>
          <w:szCs w:val="28"/>
          <w:lang w:val="uk-UA"/>
        </w:rPr>
        <w:t>.</w:t>
      </w:r>
      <w:r w:rsidRPr="00810F6E">
        <w:rPr>
          <w:rFonts w:ascii="Times New Roman" w:hAnsi="Times New Roman" w:cs="Times New Roman"/>
          <w:sz w:val="28"/>
          <w:szCs w:val="28"/>
          <w:lang w:val="en-US"/>
        </w:rPr>
        <w:t>org</w:t>
      </w:r>
      <w:r w:rsidRPr="008542C7">
        <w:rPr>
          <w:rFonts w:ascii="Times New Roman" w:hAnsi="Times New Roman" w:cs="Times New Roman"/>
          <w:sz w:val="28"/>
          <w:szCs w:val="28"/>
          <w:lang w:val="uk-UA"/>
        </w:rPr>
        <w:t>/</w:t>
      </w:r>
      <w:r w:rsidRPr="00810F6E">
        <w:rPr>
          <w:rFonts w:ascii="Times New Roman" w:hAnsi="Times New Roman" w:cs="Times New Roman"/>
          <w:sz w:val="28"/>
          <w:szCs w:val="28"/>
          <w:lang w:val="en-US"/>
        </w:rPr>
        <w:t>indicator</w:t>
      </w:r>
      <w:r w:rsidRPr="008542C7">
        <w:rPr>
          <w:rFonts w:ascii="Times New Roman" w:hAnsi="Times New Roman" w:cs="Times New Roman"/>
          <w:sz w:val="28"/>
          <w:szCs w:val="28"/>
          <w:lang w:val="uk-UA"/>
        </w:rPr>
        <w:t>/</w:t>
      </w:r>
      <w:r w:rsidRPr="00810F6E">
        <w:rPr>
          <w:rFonts w:ascii="Times New Roman" w:hAnsi="Times New Roman" w:cs="Times New Roman"/>
          <w:sz w:val="28"/>
          <w:szCs w:val="28"/>
          <w:lang w:val="en-US"/>
        </w:rPr>
        <w:t>NY</w:t>
      </w:r>
      <w:r w:rsidRPr="008542C7">
        <w:rPr>
          <w:rFonts w:ascii="Times New Roman" w:hAnsi="Times New Roman" w:cs="Times New Roman"/>
          <w:sz w:val="28"/>
          <w:szCs w:val="28"/>
          <w:lang w:val="uk-UA"/>
        </w:rPr>
        <w:t>.</w:t>
      </w:r>
      <w:r w:rsidRPr="00810F6E">
        <w:rPr>
          <w:rFonts w:ascii="Times New Roman" w:hAnsi="Times New Roman" w:cs="Times New Roman"/>
          <w:sz w:val="28"/>
          <w:szCs w:val="28"/>
          <w:lang w:val="en-US"/>
        </w:rPr>
        <w:t>GDP</w:t>
      </w:r>
      <w:r w:rsidRPr="008542C7">
        <w:rPr>
          <w:rFonts w:ascii="Times New Roman" w:hAnsi="Times New Roman" w:cs="Times New Roman"/>
          <w:sz w:val="28"/>
          <w:szCs w:val="28"/>
          <w:lang w:val="uk-UA"/>
        </w:rPr>
        <w:t>.</w:t>
      </w:r>
      <w:r w:rsidRPr="00810F6E">
        <w:rPr>
          <w:rFonts w:ascii="Times New Roman" w:hAnsi="Times New Roman" w:cs="Times New Roman"/>
          <w:sz w:val="28"/>
          <w:szCs w:val="28"/>
          <w:lang w:val="en-US"/>
        </w:rPr>
        <w:t>MKTP</w:t>
      </w:r>
      <w:r w:rsidRPr="008542C7">
        <w:rPr>
          <w:rFonts w:ascii="Times New Roman" w:hAnsi="Times New Roman" w:cs="Times New Roman"/>
          <w:sz w:val="28"/>
          <w:szCs w:val="28"/>
          <w:lang w:val="uk-UA"/>
        </w:rPr>
        <w:t>.</w:t>
      </w:r>
      <w:r w:rsidRPr="00810F6E">
        <w:rPr>
          <w:rFonts w:ascii="Times New Roman" w:hAnsi="Times New Roman" w:cs="Times New Roman"/>
          <w:sz w:val="28"/>
          <w:szCs w:val="28"/>
          <w:lang w:val="en-US"/>
        </w:rPr>
        <w:t>KD</w:t>
      </w:r>
      <w:r w:rsidRPr="008542C7">
        <w:rPr>
          <w:rFonts w:ascii="Times New Roman" w:hAnsi="Times New Roman" w:cs="Times New Roman"/>
          <w:sz w:val="28"/>
          <w:szCs w:val="28"/>
          <w:lang w:val="uk-UA"/>
        </w:rPr>
        <w:t>.</w:t>
      </w:r>
      <w:r w:rsidRPr="00810F6E">
        <w:rPr>
          <w:rFonts w:ascii="Times New Roman" w:hAnsi="Times New Roman" w:cs="Times New Roman"/>
          <w:sz w:val="28"/>
          <w:szCs w:val="28"/>
          <w:lang w:val="en-US"/>
        </w:rPr>
        <w:t>ZG</w:t>
      </w:r>
      <w:r w:rsidRPr="008542C7">
        <w:rPr>
          <w:rFonts w:ascii="Times New Roman" w:hAnsi="Times New Roman" w:cs="Times New Roman"/>
          <w:sz w:val="28"/>
          <w:szCs w:val="28"/>
          <w:lang w:val="uk-UA"/>
        </w:rPr>
        <w:t>?</w:t>
      </w:r>
      <w:r w:rsidRPr="00810F6E">
        <w:rPr>
          <w:rFonts w:ascii="Times New Roman" w:hAnsi="Times New Roman" w:cs="Times New Roman"/>
          <w:sz w:val="28"/>
          <w:szCs w:val="28"/>
          <w:lang w:val="en-US"/>
        </w:rPr>
        <w:t>end</w:t>
      </w:r>
      <w:r w:rsidRPr="008542C7">
        <w:rPr>
          <w:rFonts w:ascii="Times New Roman" w:hAnsi="Times New Roman" w:cs="Times New Roman"/>
          <w:sz w:val="28"/>
          <w:szCs w:val="28"/>
          <w:lang w:val="uk-UA"/>
        </w:rPr>
        <w:t>=2017&amp;</w:t>
      </w:r>
      <w:r w:rsidRPr="00810F6E">
        <w:rPr>
          <w:rFonts w:ascii="Times New Roman" w:hAnsi="Times New Roman" w:cs="Times New Roman"/>
          <w:sz w:val="28"/>
          <w:szCs w:val="28"/>
          <w:lang w:val="en-US"/>
        </w:rPr>
        <w:t>locations</w:t>
      </w:r>
      <w:r w:rsidRPr="008542C7">
        <w:rPr>
          <w:rFonts w:ascii="Times New Roman" w:hAnsi="Times New Roman" w:cs="Times New Roman"/>
          <w:sz w:val="28"/>
          <w:szCs w:val="28"/>
          <w:lang w:val="uk-UA"/>
        </w:rPr>
        <w:t>=</w:t>
      </w:r>
      <w:r w:rsidRPr="00810F6E">
        <w:rPr>
          <w:rFonts w:ascii="Times New Roman" w:hAnsi="Times New Roman" w:cs="Times New Roman"/>
          <w:sz w:val="28"/>
          <w:szCs w:val="28"/>
          <w:lang w:val="en-US"/>
        </w:rPr>
        <w:t>BR</w:t>
      </w:r>
      <w:r w:rsidRPr="008542C7">
        <w:rPr>
          <w:rFonts w:ascii="Times New Roman" w:hAnsi="Times New Roman" w:cs="Times New Roman"/>
          <w:sz w:val="28"/>
          <w:szCs w:val="28"/>
          <w:lang w:val="uk-UA"/>
        </w:rPr>
        <w:t>&amp;</w:t>
      </w:r>
      <w:r w:rsidRPr="00810F6E">
        <w:rPr>
          <w:rFonts w:ascii="Times New Roman" w:hAnsi="Times New Roman" w:cs="Times New Roman"/>
          <w:sz w:val="28"/>
          <w:szCs w:val="28"/>
          <w:lang w:val="en-US"/>
        </w:rPr>
        <w:t>start</w:t>
      </w:r>
      <w:r w:rsidRPr="008542C7">
        <w:rPr>
          <w:rFonts w:ascii="Times New Roman" w:hAnsi="Times New Roman" w:cs="Times New Roman"/>
          <w:sz w:val="28"/>
          <w:szCs w:val="28"/>
          <w:lang w:val="uk-UA"/>
        </w:rPr>
        <w:t>=2007</w:t>
      </w:r>
    </w:p>
    <w:p w:rsidR="00FC39EB" w:rsidRDefault="00FC39EB" w:rsidP="00FC39EB">
      <w:pPr>
        <w:spacing w:after="0" w:line="360" w:lineRule="auto"/>
        <w:ind w:left="-284" w:firstLine="426"/>
        <w:jc w:val="both"/>
        <w:rPr>
          <w:rFonts w:ascii="Times New Roman" w:hAnsi="Times New Roman" w:cs="Times New Roman"/>
          <w:sz w:val="28"/>
          <w:szCs w:val="28"/>
          <w:lang w:val="en-US"/>
        </w:rPr>
      </w:pPr>
      <w:r>
        <w:rPr>
          <w:rFonts w:ascii="Times New Roman" w:hAnsi="Times New Roman" w:cs="Times New Roman"/>
          <w:sz w:val="28"/>
          <w:szCs w:val="28"/>
          <w:lang w:val="en-US"/>
        </w:rPr>
        <w:t>16</w:t>
      </w:r>
      <w:r w:rsidRPr="00B739A3">
        <w:rPr>
          <w:rFonts w:ascii="Times New Roman" w:hAnsi="Times New Roman" w:cs="Times New Roman"/>
          <w:sz w:val="28"/>
          <w:szCs w:val="28"/>
          <w:lang w:val="en-US"/>
        </w:rPr>
        <w:t xml:space="preserve">) </w:t>
      </w:r>
      <w:r>
        <w:rPr>
          <w:rFonts w:ascii="Times New Roman" w:hAnsi="Times New Roman" w:cs="Times New Roman"/>
          <w:sz w:val="28"/>
          <w:szCs w:val="28"/>
          <w:lang w:val="en-US"/>
        </w:rPr>
        <w:t>Harvard University</w:t>
      </w:r>
      <w:r w:rsidRPr="00B739A3">
        <w:rPr>
          <w:rFonts w:ascii="Times New Roman" w:hAnsi="Times New Roman" w:cs="Times New Roman"/>
          <w:sz w:val="28"/>
          <w:szCs w:val="28"/>
          <w:lang w:val="en-US"/>
        </w:rPr>
        <w:t>:</w:t>
      </w:r>
      <w:r>
        <w:rPr>
          <w:rFonts w:ascii="Times New Roman" w:hAnsi="Times New Roman" w:cs="Times New Roman"/>
          <w:sz w:val="28"/>
          <w:szCs w:val="28"/>
          <w:lang w:val="en-US"/>
        </w:rPr>
        <w:t xml:space="preserve"> </w:t>
      </w:r>
      <w:r w:rsidRPr="00B739A3">
        <w:rPr>
          <w:rFonts w:ascii="Times New Roman" w:hAnsi="Times New Roman" w:cs="Times New Roman"/>
          <w:sz w:val="28"/>
          <w:szCs w:val="28"/>
          <w:lang w:val="en-US"/>
        </w:rPr>
        <w:t>First Take: The Mining Boom in Latin America</w:t>
      </w:r>
      <w:r>
        <w:rPr>
          <w:rFonts w:ascii="Times New Roman" w:hAnsi="Times New Roman" w:cs="Times New Roman"/>
          <w:sz w:val="28"/>
          <w:szCs w:val="28"/>
          <w:lang w:val="en-US"/>
        </w:rPr>
        <w:t xml:space="preserve"> </w:t>
      </w:r>
      <w:r w:rsidRPr="00B739A3">
        <w:rPr>
          <w:rFonts w:ascii="Times New Roman" w:hAnsi="Times New Roman" w:cs="Times New Roman"/>
          <w:sz w:val="28"/>
          <w:szCs w:val="28"/>
          <w:lang w:val="en-US"/>
        </w:rPr>
        <w:t>[</w:t>
      </w:r>
      <w:proofErr w:type="spellStart"/>
      <w:r w:rsidRPr="00B739A3">
        <w:rPr>
          <w:rFonts w:ascii="Times New Roman" w:hAnsi="Times New Roman" w:cs="Times New Roman"/>
          <w:sz w:val="28"/>
          <w:szCs w:val="28"/>
          <w:lang w:val="en-US"/>
        </w:rPr>
        <w:t>Електронний</w:t>
      </w:r>
      <w:proofErr w:type="spellEnd"/>
      <w:r w:rsidRPr="00B739A3">
        <w:rPr>
          <w:rFonts w:ascii="Times New Roman" w:hAnsi="Times New Roman" w:cs="Times New Roman"/>
          <w:sz w:val="28"/>
          <w:szCs w:val="28"/>
          <w:lang w:val="en-US"/>
        </w:rPr>
        <w:t xml:space="preserve"> </w:t>
      </w:r>
      <w:proofErr w:type="spellStart"/>
      <w:r w:rsidRPr="00B739A3">
        <w:rPr>
          <w:rFonts w:ascii="Times New Roman" w:hAnsi="Times New Roman" w:cs="Times New Roman"/>
          <w:sz w:val="28"/>
          <w:szCs w:val="28"/>
          <w:lang w:val="en-US"/>
        </w:rPr>
        <w:t>ресурс</w:t>
      </w:r>
      <w:proofErr w:type="spellEnd"/>
      <w:r w:rsidRPr="00B739A3">
        <w:rPr>
          <w:rFonts w:ascii="Times New Roman" w:hAnsi="Times New Roman" w:cs="Times New Roman"/>
          <w:sz w:val="28"/>
          <w:szCs w:val="28"/>
          <w:lang w:val="en-US"/>
        </w:rPr>
        <w:t xml:space="preserve">] – </w:t>
      </w:r>
      <w:proofErr w:type="spellStart"/>
      <w:r w:rsidRPr="00B739A3">
        <w:rPr>
          <w:rFonts w:ascii="Times New Roman" w:hAnsi="Times New Roman" w:cs="Times New Roman"/>
          <w:sz w:val="28"/>
          <w:szCs w:val="28"/>
          <w:lang w:val="en-US"/>
        </w:rPr>
        <w:t>Режим</w:t>
      </w:r>
      <w:proofErr w:type="spellEnd"/>
      <w:r w:rsidRPr="00B739A3">
        <w:rPr>
          <w:rFonts w:ascii="Times New Roman" w:hAnsi="Times New Roman" w:cs="Times New Roman"/>
          <w:sz w:val="28"/>
          <w:szCs w:val="28"/>
          <w:lang w:val="en-US"/>
        </w:rPr>
        <w:t xml:space="preserve"> </w:t>
      </w:r>
      <w:proofErr w:type="spellStart"/>
      <w:r w:rsidRPr="00B739A3">
        <w:rPr>
          <w:rFonts w:ascii="Times New Roman" w:hAnsi="Times New Roman" w:cs="Times New Roman"/>
          <w:sz w:val="28"/>
          <w:szCs w:val="28"/>
          <w:lang w:val="en-US"/>
        </w:rPr>
        <w:t>доступу</w:t>
      </w:r>
      <w:proofErr w:type="spellEnd"/>
      <w:r w:rsidRPr="00B739A3">
        <w:rPr>
          <w:rFonts w:ascii="Times New Roman" w:hAnsi="Times New Roman" w:cs="Times New Roman"/>
          <w:sz w:val="28"/>
          <w:szCs w:val="28"/>
          <w:lang w:val="en-US"/>
        </w:rPr>
        <w:t xml:space="preserve"> </w:t>
      </w:r>
      <w:proofErr w:type="spellStart"/>
      <w:r w:rsidRPr="00B739A3">
        <w:rPr>
          <w:rFonts w:ascii="Times New Roman" w:hAnsi="Times New Roman" w:cs="Times New Roman"/>
          <w:sz w:val="28"/>
          <w:szCs w:val="28"/>
          <w:lang w:val="en-US"/>
        </w:rPr>
        <w:t>до</w:t>
      </w:r>
      <w:proofErr w:type="spellEnd"/>
      <w:r w:rsidRPr="00B739A3">
        <w:rPr>
          <w:rFonts w:ascii="Times New Roman" w:hAnsi="Times New Roman" w:cs="Times New Roman"/>
          <w:sz w:val="28"/>
          <w:szCs w:val="28"/>
          <w:lang w:val="en-US"/>
        </w:rPr>
        <w:t xml:space="preserve"> </w:t>
      </w:r>
      <w:proofErr w:type="spellStart"/>
      <w:r w:rsidRPr="00B739A3">
        <w:rPr>
          <w:rFonts w:ascii="Times New Roman" w:hAnsi="Times New Roman" w:cs="Times New Roman"/>
          <w:sz w:val="28"/>
          <w:szCs w:val="28"/>
          <w:lang w:val="en-US"/>
        </w:rPr>
        <w:t>ресурсу</w:t>
      </w:r>
      <w:proofErr w:type="spellEnd"/>
      <w:r w:rsidRPr="00B739A3">
        <w:rPr>
          <w:rFonts w:ascii="Times New Roman" w:hAnsi="Times New Roman" w:cs="Times New Roman"/>
          <w:sz w:val="28"/>
          <w:szCs w:val="28"/>
          <w:lang w:val="en-US"/>
        </w:rPr>
        <w:t>:</w:t>
      </w:r>
      <w:r>
        <w:rPr>
          <w:rFonts w:ascii="Times New Roman" w:hAnsi="Times New Roman" w:cs="Times New Roman"/>
          <w:sz w:val="28"/>
          <w:szCs w:val="28"/>
          <w:lang w:val="en-US"/>
        </w:rPr>
        <w:t xml:space="preserve"> </w:t>
      </w:r>
      <w:r w:rsidRPr="00B739A3">
        <w:rPr>
          <w:rFonts w:ascii="Times New Roman" w:hAnsi="Times New Roman" w:cs="Times New Roman"/>
          <w:sz w:val="28"/>
          <w:szCs w:val="28"/>
          <w:lang w:val="en-US"/>
        </w:rPr>
        <w:t>https://revista.drclas.harvard.edu/book/mining-boom-latin-america</w:t>
      </w:r>
    </w:p>
    <w:p w:rsidR="00FC39EB" w:rsidRDefault="00FC39EB" w:rsidP="00FC39EB">
      <w:pPr>
        <w:spacing w:after="0" w:line="360" w:lineRule="auto"/>
        <w:ind w:left="-284" w:firstLine="426"/>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17) </w:t>
      </w:r>
      <w:proofErr w:type="spellStart"/>
      <w:r w:rsidRPr="001671C7">
        <w:rPr>
          <w:rFonts w:ascii="Times New Roman" w:hAnsi="Times New Roman" w:cs="Times New Roman"/>
          <w:sz w:val="28"/>
          <w:szCs w:val="28"/>
          <w:lang w:val="en-US"/>
        </w:rPr>
        <w:t>Gуmez</w:t>
      </w:r>
      <w:proofErr w:type="spellEnd"/>
      <w:r w:rsidRPr="001671C7">
        <w:rPr>
          <w:rFonts w:ascii="Times New Roman" w:hAnsi="Times New Roman" w:cs="Times New Roman"/>
          <w:sz w:val="28"/>
          <w:szCs w:val="28"/>
          <w:lang w:val="en-US"/>
        </w:rPr>
        <w:t xml:space="preserve"> A. Determinants of leverage in mining companies, empirical evidence for Latin American countries / A. </w:t>
      </w:r>
      <w:proofErr w:type="spellStart"/>
      <w:r w:rsidRPr="001671C7">
        <w:rPr>
          <w:rFonts w:ascii="Times New Roman" w:hAnsi="Times New Roman" w:cs="Times New Roman"/>
          <w:sz w:val="28"/>
          <w:szCs w:val="28"/>
          <w:lang w:val="en-US"/>
        </w:rPr>
        <w:t>Gуmez</w:t>
      </w:r>
      <w:proofErr w:type="spellEnd"/>
      <w:r w:rsidRPr="001671C7">
        <w:rPr>
          <w:rFonts w:ascii="Times New Roman" w:hAnsi="Times New Roman" w:cs="Times New Roman"/>
          <w:sz w:val="28"/>
          <w:szCs w:val="28"/>
          <w:lang w:val="en-US"/>
        </w:rPr>
        <w:t xml:space="preserve">, G. Castro, M. Ortega. // </w:t>
      </w:r>
      <w:proofErr w:type="spellStart"/>
      <w:r w:rsidRPr="001671C7">
        <w:rPr>
          <w:rFonts w:ascii="Times New Roman" w:hAnsi="Times New Roman" w:cs="Times New Roman"/>
          <w:sz w:val="28"/>
          <w:szCs w:val="28"/>
          <w:lang w:val="en-US"/>
        </w:rPr>
        <w:t>Contaduria</w:t>
      </w:r>
      <w:proofErr w:type="spellEnd"/>
      <w:r w:rsidRPr="001671C7">
        <w:rPr>
          <w:rFonts w:ascii="Times New Roman" w:hAnsi="Times New Roman" w:cs="Times New Roman"/>
          <w:sz w:val="28"/>
          <w:szCs w:val="28"/>
          <w:lang w:val="en-US"/>
        </w:rPr>
        <w:t xml:space="preserve"> y </w:t>
      </w:r>
      <w:proofErr w:type="spellStart"/>
      <w:r w:rsidRPr="001671C7">
        <w:rPr>
          <w:rFonts w:ascii="Times New Roman" w:hAnsi="Times New Roman" w:cs="Times New Roman"/>
          <w:sz w:val="28"/>
          <w:szCs w:val="28"/>
          <w:lang w:val="en-US"/>
        </w:rPr>
        <w:t>Administracion</w:t>
      </w:r>
      <w:proofErr w:type="spellEnd"/>
      <w:r w:rsidRPr="001671C7">
        <w:rPr>
          <w:rFonts w:ascii="Times New Roman" w:hAnsi="Times New Roman" w:cs="Times New Roman"/>
          <w:sz w:val="28"/>
          <w:szCs w:val="28"/>
          <w:lang w:val="en-US"/>
        </w:rPr>
        <w:t>. – 2015. – №61. – С. 30.</w:t>
      </w:r>
    </w:p>
    <w:p w:rsidR="00FC39EB" w:rsidRDefault="00FC39EB" w:rsidP="00FC39EB">
      <w:pPr>
        <w:spacing w:after="0" w:line="360" w:lineRule="auto"/>
        <w:ind w:left="-284" w:firstLine="426"/>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18) </w:t>
      </w:r>
      <w:r w:rsidRPr="00656716">
        <w:rPr>
          <w:rFonts w:ascii="Times New Roman" w:hAnsi="Times New Roman" w:cs="Times New Roman"/>
          <w:sz w:val="28"/>
          <w:szCs w:val="28"/>
          <w:lang w:val="en-US"/>
        </w:rPr>
        <w:t>Brazil: Stock market capitalization, percent of GDP [</w:t>
      </w:r>
      <w:proofErr w:type="spellStart"/>
      <w:r w:rsidRPr="00656716">
        <w:rPr>
          <w:rFonts w:ascii="Times New Roman" w:hAnsi="Times New Roman" w:cs="Times New Roman"/>
          <w:sz w:val="28"/>
          <w:szCs w:val="28"/>
          <w:lang w:val="en-US"/>
        </w:rPr>
        <w:t>Електронний</w:t>
      </w:r>
      <w:proofErr w:type="spellEnd"/>
      <w:r w:rsidRPr="00656716">
        <w:rPr>
          <w:rFonts w:ascii="Times New Roman" w:hAnsi="Times New Roman" w:cs="Times New Roman"/>
          <w:sz w:val="28"/>
          <w:szCs w:val="28"/>
          <w:lang w:val="en-US"/>
        </w:rPr>
        <w:t xml:space="preserve"> </w:t>
      </w:r>
      <w:proofErr w:type="spellStart"/>
      <w:r w:rsidRPr="00656716">
        <w:rPr>
          <w:rFonts w:ascii="Times New Roman" w:hAnsi="Times New Roman" w:cs="Times New Roman"/>
          <w:sz w:val="28"/>
          <w:szCs w:val="28"/>
          <w:lang w:val="en-US"/>
        </w:rPr>
        <w:t>ресурс</w:t>
      </w:r>
      <w:proofErr w:type="spellEnd"/>
      <w:r w:rsidRPr="00656716">
        <w:rPr>
          <w:rFonts w:ascii="Times New Roman" w:hAnsi="Times New Roman" w:cs="Times New Roman"/>
          <w:sz w:val="28"/>
          <w:szCs w:val="28"/>
          <w:lang w:val="en-US"/>
        </w:rPr>
        <w:t xml:space="preserve">] – </w:t>
      </w:r>
      <w:proofErr w:type="spellStart"/>
      <w:r w:rsidRPr="00656716">
        <w:rPr>
          <w:rFonts w:ascii="Times New Roman" w:hAnsi="Times New Roman" w:cs="Times New Roman"/>
          <w:sz w:val="28"/>
          <w:szCs w:val="28"/>
          <w:lang w:val="en-US"/>
        </w:rPr>
        <w:t>Режим</w:t>
      </w:r>
      <w:proofErr w:type="spellEnd"/>
      <w:r w:rsidRPr="00656716">
        <w:rPr>
          <w:rFonts w:ascii="Times New Roman" w:hAnsi="Times New Roman" w:cs="Times New Roman"/>
          <w:sz w:val="28"/>
          <w:szCs w:val="28"/>
          <w:lang w:val="en-US"/>
        </w:rPr>
        <w:t xml:space="preserve"> </w:t>
      </w:r>
      <w:proofErr w:type="spellStart"/>
      <w:r w:rsidRPr="00656716">
        <w:rPr>
          <w:rFonts w:ascii="Times New Roman" w:hAnsi="Times New Roman" w:cs="Times New Roman"/>
          <w:sz w:val="28"/>
          <w:szCs w:val="28"/>
          <w:lang w:val="en-US"/>
        </w:rPr>
        <w:t>доступу</w:t>
      </w:r>
      <w:proofErr w:type="spellEnd"/>
      <w:r w:rsidRPr="00656716">
        <w:rPr>
          <w:rFonts w:ascii="Times New Roman" w:hAnsi="Times New Roman" w:cs="Times New Roman"/>
          <w:sz w:val="28"/>
          <w:szCs w:val="28"/>
          <w:lang w:val="en-US"/>
        </w:rPr>
        <w:t xml:space="preserve"> </w:t>
      </w:r>
      <w:proofErr w:type="spellStart"/>
      <w:r w:rsidRPr="00656716">
        <w:rPr>
          <w:rFonts w:ascii="Times New Roman" w:hAnsi="Times New Roman" w:cs="Times New Roman"/>
          <w:sz w:val="28"/>
          <w:szCs w:val="28"/>
          <w:lang w:val="en-US"/>
        </w:rPr>
        <w:t>до</w:t>
      </w:r>
      <w:proofErr w:type="spellEnd"/>
      <w:r w:rsidRPr="00656716">
        <w:rPr>
          <w:rFonts w:ascii="Times New Roman" w:hAnsi="Times New Roman" w:cs="Times New Roman"/>
          <w:sz w:val="28"/>
          <w:szCs w:val="28"/>
          <w:lang w:val="en-US"/>
        </w:rPr>
        <w:t xml:space="preserve"> </w:t>
      </w:r>
      <w:proofErr w:type="spellStart"/>
      <w:r w:rsidRPr="00656716">
        <w:rPr>
          <w:rFonts w:ascii="Times New Roman" w:hAnsi="Times New Roman" w:cs="Times New Roman"/>
          <w:sz w:val="28"/>
          <w:szCs w:val="28"/>
          <w:lang w:val="en-US"/>
        </w:rPr>
        <w:t>ресурсу</w:t>
      </w:r>
      <w:proofErr w:type="spellEnd"/>
      <w:r w:rsidRPr="00656716">
        <w:rPr>
          <w:rFonts w:ascii="Times New Roman" w:hAnsi="Times New Roman" w:cs="Times New Roman"/>
          <w:sz w:val="28"/>
          <w:szCs w:val="28"/>
          <w:lang w:val="en-US"/>
        </w:rPr>
        <w:t>: https://www.theglobaleconomy.com/Brazil/Stock_market_capitalization/.</w:t>
      </w:r>
    </w:p>
    <w:p w:rsidR="00FC39EB" w:rsidRDefault="00FC39EB" w:rsidP="00FC39EB">
      <w:pPr>
        <w:spacing w:after="0" w:line="360" w:lineRule="auto"/>
        <w:ind w:left="-284" w:firstLine="426"/>
        <w:jc w:val="both"/>
        <w:rPr>
          <w:rFonts w:ascii="Times New Roman" w:hAnsi="Times New Roman" w:cs="Times New Roman"/>
          <w:sz w:val="28"/>
          <w:szCs w:val="28"/>
          <w:lang w:val="en-US"/>
        </w:rPr>
      </w:pPr>
      <w:r>
        <w:rPr>
          <w:rFonts w:ascii="Times New Roman" w:hAnsi="Times New Roman" w:cs="Times New Roman"/>
          <w:sz w:val="28"/>
          <w:szCs w:val="28"/>
          <w:lang w:val="en-US"/>
        </w:rPr>
        <w:lastRenderedPageBreak/>
        <w:t xml:space="preserve">19) </w:t>
      </w:r>
      <w:r w:rsidRPr="00656716">
        <w:rPr>
          <w:rFonts w:ascii="Times New Roman" w:hAnsi="Times New Roman" w:cs="Times New Roman"/>
          <w:sz w:val="28"/>
          <w:szCs w:val="28"/>
          <w:lang w:val="en-US"/>
        </w:rPr>
        <w:t>Brazil: Stock market capitalization, in dollars [</w:t>
      </w:r>
      <w:proofErr w:type="spellStart"/>
      <w:r w:rsidRPr="00656716">
        <w:rPr>
          <w:rFonts w:ascii="Times New Roman" w:hAnsi="Times New Roman" w:cs="Times New Roman"/>
          <w:sz w:val="28"/>
          <w:szCs w:val="28"/>
          <w:lang w:val="en-US"/>
        </w:rPr>
        <w:t>Електронний</w:t>
      </w:r>
      <w:proofErr w:type="spellEnd"/>
      <w:r w:rsidRPr="00656716">
        <w:rPr>
          <w:rFonts w:ascii="Times New Roman" w:hAnsi="Times New Roman" w:cs="Times New Roman"/>
          <w:sz w:val="28"/>
          <w:szCs w:val="28"/>
          <w:lang w:val="en-US"/>
        </w:rPr>
        <w:t xml:space="preserve"> </w:t>
      </w:r>
      <w:proofErr w:type="spellStart"/>
      <w:r w:rsidRPr="00656716">
        <w:rPr>
          <w:rFonts w:ascii="Times New Roman" w:hAnsi="Times New Roman" w:cs="Times New Roman"/>
          <w:sz w:val="28"/>
          <w:szCs w:val="28"/>
          <w:lang w:val="en-US"/>
        </w:rPr>
        <w:t>ресурс</w:t>
      </w:r>
      <w:proofErr w:type="spellEnd"/>
      <w:r w:rsidRPr="00656716">
        <w:rPr>
          <w:rFonts w:ascii="Times New Roman" w:hAnsi="Times New Roman" w:cs="Times New Roman"/>
          <w:sz w:val="28"/>
          <w:szCs w:val="28"/>
          <w:lang w:val="en-US"/>
        </w:rPr>
        <w:t xml:space="preserve">] – </w:t>
      </w:r>
      <w:proofErr w:type="spellStart"/>
      <w:r w:rsidRPr="00656716">
        <w:rPr>
          <w:rFonts w:ascii="Times New Roman" w:hAnsi="Times New Roman" w:cs="Times New Roman"/>
          <w:sz w:val="28"/>
          <w:szCs w:val="28"/>
          <w:lang w:val="en-US"/>
        </w:rPr>
        <w:t>Режим</w:t>
      </w:r>
      <w:proofErr w:type="spellEnd"/>
      <w:r w:rsidRPr="00656716">
        <w:rPr>
          <w:rFonts w:ascii="Times New Roman" w:hAnsi="Times New Roman" w:cs="Times New Roman"/>
          <w:sz w:val="28"/>
          <w:szCs w:val="28"/>
          <w:lang w:val="en-US"/>
        </w:rPr>
        <w:t xml:space="preserve"> </w:t>
      </w:r>
      <w:proofErr w:type="spellStart"/>
      <w:r w:rsidRPr="00656716">
        <w:rPr>
          <w:rFonts w:ascii="Times New Roman" w:hAnsi="Times New Roman" w:cs="Times New Roman"/>
          <w:sz w:val="28"/>
          <w:szCs w:val="28"/>
          <w:lang w:val="en-US"/>
        </w:rPr>
        <w:t>доступу</w:t>
      </w:r>
      <w:proofErr w:type="spellEnd"/>
      <w:r w:rsidRPr="00656716">
        <w:rPr>
          <w:rFonts w:ascii="Times New Roman" w:hAnsi="Times New Roman" w:cs="Times New Roman"/>
          <w:sz w:val="28"/>
          <w:szCs w:val="28"/>
          <w:lang w:val="en-US"/>
        </w:rPr>
        <w:t xml:space="preserve"> </w:t>
      </w:r>
      <w:proofErr w:type="spellStart"/>
      <w:r w:rsidRPr="00656716">
        <w:rPr>
          <w:rFonts w:ascii="Times New Roman" w:hAnsi="Times New Roman" w:cs="Times New Roman"/>
          <w:sz w:val="28"/>
          <w:szCs w:val="28"/>
          <w:lang w:val="en-US"/>
        </w:rPr>
        <w:t>до</w:t>
      </w:r>
      <w:proofErr w:type="spellEnd"/>
      <w:r w:rsidRPr="00656716">
        <w:rPr>
          <w:rFonts w:ascii="Times New Roman" w:hAnsi="Times New Roman" w:cs="Times New Roman"/>
          <w:sz w:val="28"/>
          <w:szCs w:val="28"/>
          <w:lang w:val="en-US"/>
        </w:rPr>
        <w:t xml:space="preserve"> </w:t>
      </w:r>
      <w:proofErr w:type="spellStart"/>
      <w:r w:rsidRPr="00656716">
        <w:rPr>
          <w:rFonts w:ascii="Times New Roman" w:hAnsi="Times New Roman" w:cs="Times New Roman"/>
          <w:sz w:val="28"/>
          <w:szCs w:val="28"/>
          <w:lang w:val="en-US"/>
        </w:rPr>
        <w:t>ресурсу</w:t>
      </w:r>
      <w:proofErr w:type="spellEnd"/>
      <w:r w:rsidRPr="00656716">
        <w:rPr>
          <w:rFonts w:ascii="Times New Roman" w:hAnsi="Times New Roman" w:cs="Times New Roman"/>
          <w:sz w:val="28"/>
          <w:szCs w:val="28"/>
          <w:lang w:val="en-US"/>
        </w:rPr>
        <w:t>: https://www.theglobaleconomy.com/Brazil/stock_market_capitalization_dollars/.</w:t>
      </w:r>
    </w:p>
    <w:p w:rsidR="00FC39EB" w:rsidRDefault="00FC39EB" w:rsidP="00FC39EB">
      <w:pPr>
        <w:spacing w:after="0" w:line="360" w:lineRule="auto"/>
        <w:ind w:left="-284" w:firstLine="426"/>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20) </w:t>
      </w:r>
      <w:r w:rsidRPr="00656716">
        <w:rPr>
          <w:rFonts w:ascii="Times New Roman" w:hAnsi="Times New Roman" w:cs="Times New Roman"/>
          <w:sz w:val="28"/>
          <w:szCs w:val="28"/>
          <w:lang w:val="en-US"/>
        </w:rPr>
        <w:t>Brazil: Stock price volatility [</w:t>
      </w:r>
      <w:proofErr w:type="spellStart"/>
      <w:r w:rsidRPr="00656716">
        <w:rPr>
          <w:rFonts w:ascii="Times New Roman" w:hAnsi="Times New Roman" w:cs="Times New Roman"/>
          <w:sz w:val="28"/>
          <w:szCs w:val="28"/>
          <w:lang w:val="en-US"/>
        </w:rPr>
        <w:t>Електронний</w:t>
      </w:r>
      <w:proofErr w:type="spellEnd"/>
      <w:r w:rsidRPr="00656716">
        <w:rPr>
          <w:rFonts w:ascii="Times New Roman" w:hAnsi="Times New Roman" w:cs="Times New Roman"/>
          <w:sz w:val="28"/>
          <w:szCs w:val="28"/>
          <w:lang w:val="en-US"/>
        </w:rPr>
        <w:t xml:space="preserve"> </w:t>
      </w:r>
      <w:proofErr w:type="spellStart"/>
      <w:r w:rsidRPr="00656716">
        <w:rPr>
          <w:rFonts w:ascii="Times New Roman" w:hAnsi="Times New Roman" w:cs="Times New Roman"/>
          <w:sz w:val="28"/>
          <w:szCs w:val="28"/>
          <w:lang w:val="en-US"/>
        </w:rPr>
        <w:t>ресурс</w:t>
      </w:r>
      <w:proofErr w:type="spellEnd"/>
      <w:r w:rsidRPr="00656716">
        <w:rPr>
          <w:rFonts w:ascii="Times New Roman" w:hAnsi="Times New Roman" w:cs="Times New Roman"/>
          <w:sz w:val="28"/>
          <w:szCs w:val="28"/>
          <w:lang w:val="en-US"/>
        </w:rPr>
        <w:t xml:space="preserve">] – </w:t>
      </w:r>
      <w:proofErr w:type="spellStart"/>
      <w:r w:rsidRPr="00656716">
        <w:rPr>
          <w:rFonts w:ascii="Times New Roman" w:hAnsi="Times New Roman" w:cs="Times New Roman"/>
          <w:sz w:val="28"/>
          <w:szCs w:val="28"/>
          <w:lang w:val="en-US"/>
        </w:rPr>
        <w:t>Режим</w:t>
      </w:r>
      <w:proofErr w:type="spellEnd"/>
      <w:r w:rsidRPr="00656716">
        <w:rPr>
          <w:rFonts w:ascii="Times New Roman" w:hAnsi="Times New Roman" w:cs="Times New Roman"/>
          <w:sz w:val="28"/>
          <w:szCs w:val="28"/>
          <w:lang w:val="en-US"/>
        </w:rPr>
        <w:t xml:space="preserve"> </w:t>
      </w:r>
      <w:proofErr w:type="spellStart"/>
      <w:r w:rsidRPr="00656716">
        <w:rPr>
          <w:rFonts w:ascii="Times New Roman" w:hAnsi="Times New Roman" w:cs="Times New Roman"/>
          <w:sz w:val="28"/>
          <w:szCs w:val="28"/>
          <w:lang w:val="en-US"/>
        </w:rPr>
        <w:t>доступу</w:t>
      </w:r>
      <w:proofErr w:type="spellEnd"/>
      <w:r w:rsidRPr="00656716">
        <w:rPr>
          <w:rFonts w:ascii="Times New Roman" w:hAnsi="Times New Roman" w:cs="Times New Roman"/>
          <w:sz w:val="28"/>
          <w:szCs w:val="28"/>
          <w:lang w:val="en-US"/>
        </w:rPr>
        <w:t xml:space="preserve"> </w:t>
      </w:r>
      <w:proofErr w:type="spellStart"/>
      <w:r w:rsidRPr="00656716">
        <w:rPr>
          <w:rFonts w:ascii="Times New Roman" w:hAnsi="Times New Roman" w:cs="Times New Roman"/>
          <w:sz w:val="28"/>
          <w:szCs w:val="28"/>
          <w:lang w:val="en-US"/>
        </w:rPr>
        <w:t>до</w:t>
      </w:r>
      <w:proofErr w:type="spellEnd"/>
      <w:r w:rsidRPr="00656716">
        <w:rPr>
          <w:rFonts w:ascii="Times New Roman" w:hAnsi="Times New Roman" w:cs="Times New Roman"/>
          <w:sz w:val="28"/>
          <w:szCs w:val="28"/>
          <w:lang w:val="en-US"/>
        </w:rPr>
        <w:t xml:space="preserve"> </w:t>
      </w:r>
      <w:proofErr w:type="spellStart"/>
      <w:r w:rsidRPr="00656716">
        <w:rPr>
          <w:rFonts w:ascii="Times New Roman" w:hAnsi="Times New Roman" w:cs="Times New Roman"/>
          <w:sz w:val="28"/>
          <w:szCs w:val="28"/>
          <w:lang w:val="en-US"/>
        </w:rPr>
        <w:t>ресурсу</w:t>
      </w:r>
      <w:proofErr w:type="spellEnd"/>
      <w:r w:rsidRPr="00656716">
        <w:rPr>
          <w:rFonts w:ascii="Times New Roman" w:hAnsi="Times New Roman" w:cs="Times New Roman"/>
          <w:sz w:val="28"/>
          <w:szCs w:val="28"/>
          <w:lang w:val="en-US"/>
        </w:rPr>
        <w:t>: https://www.theglobaleconomy.com/Brazil/Stock_price_volatility/.</w:t>
      </w:r>
    </w:p>
    <w:p w:rsidR="00FC39EB" w:rsidRDefault="00FC39EB" w:rsidP="00FC39EB">
      <w:pPr>
        <w:spacing w:after="0" w:line="360" w:lineRule="auto"/>
        <w:ind w:left="-284" w:firstLine="426"/>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21) </w:t>
      </w:r>
      <w:r w:rsidRPr="00656716">
        <w:rPr>
          <w:rFonts w:ascii="Times New Roman" w:hAnsi="Times New Roman" w:cs="Times New Roman"/>
          <w:sz w:val="28"/>
          <w:szCs w:val="28"/>
          <w:lang w:val="en-US"/>
        </w:rPr>
        <w:t>Brazil: Economic globalization [</w:t>
      </w:r>
      <w:proofErr w:type="spellStart"/>
      <w:r w:rsidRPr="00656716">
        <w:rPr>
          <w:rFonts w:ascii="Times New Roman" w:hAnsi="Times New Roman" w:cs="Times New Roman"/>
          <w:sz w:val="28"/>
          <w:szCs w:val="28"/>
          <w:lang w:val="en-US"/>
        </w:rPr>
        <w:t>Електронний</w:t>
      </w:r>
      <w:proofErr w:type="spellEnd"/>
      <w:r w:rsidRPr="00656716">
        <w:rPr>
          <w:rFonts w:ascii="Times New Roman" w:hAnsi="Times New Roman" w:cs="Times New Roman"/>
          <w:sz w:val="28"/>
          <w:szCs w:val="28"/>
          <w:lang w:val="en-US"/>
        </w:rPr>
        <w:t xml:space="preserve"> </w:t>
      </w:r>
      <w:proofErr w:type="spellStart"/>
      <w:r w:rsidRPr="00656716">
        <w:rPr>
          <w:rFonts w:ascii="Times New Roman" w:hAnsi="Times New Roman" w:cs="Times New Roman"/>
          <w:sz w:val="28"/>
          <w:szCs w:val="28"/>
          <w:lang w:val="en-US"/>
        </w:rPr>
        <w:t>ресурс</w:t>
      </w:r>
      <w:proofErr w:type="spellEnd"/>
      <w:r w:rsidRPr="00656716">
        <w:rPr>
          <w:rFonts w:ascii="Times New Roman" w:hAnsi="Times New Roman" w:cs="Times New Roman"/>
          <w:sz w:val="28"/>
          <w:szCs w:val="28"/>
          <w:lang w:val="en-US"/>
        </w:rPr>
        <w:t xml:space="preserve">] – </w:t>
      </w:r>
      <w:proofErr w:type="spellStart"/>
      <w:r w:rsidRPr="00656716">
        <w:rPr>
          <w:rFonts w:ascii="Times New Roman" w:hAnsi="Times New Roman" w:cs="Times New Roman"/>
          <w:sz w:val="28"/>
          <w:szCs w:val="28"/>
          <w:lang w:val="en-US"/>
        </w:rPr>
        <w:t>Режим</w:t>
      </w:r>
      <w:proofErr w:type="spellEnd"/>
      <w:r w:rsidRPr="00656716">
        <w:rPr>
          <w:rFonts w:ascii="Times New Roman" w:hAnsi="Times New Roman" w:cs="Times New Roman"/>
          <w:sz w:val="28"/>
          <w:szCs w:val="28"/>
          <w:lang w:val="en-US"/>
        </w:rPr>
        <w:t xml:space="preserve"> </w:t>
      </w:r>
      <w:proofErr w:type="spellStart"/>
      <w:r w:rsidRPr="00656716">
        <w:rPr>
          <w:rFonts w:ascii="Times New Roman" w:hAnsi="Times New Roman" w:cs="Times New Roman"/>
          <w:sz w:val="28"/>
          <w:szCs w:val="28"/>
          <w:lang w:val="en-US"/>
        </w:rPr>
        <w:t>доступу</w:t>
      </w:r>
      <w:proofErr w:type="spellEnd"/>
      <w:r w:rsidRPr="00656716">
        <w:rPr>
          <w:rFonts w:ascii="Times New Roman" w:hAnsi="Times New Roman" w:cs="Times New Roman"/>
          <w:sz w:val="28"/>
          <w:szCs w:val="28"/>
          <w:lang w:val="en-US"/>
        </w:rPr>
        <w:t xml:space="preserve"> </w:t>
      </w:r>
      <w:proofErr w:type="spellStart"/>
      <w:r w:rsidRPr="00656716">
        <w:rPr>
          <w:rFonts w:ascii="Times New Roman" w:hAnsi="Times New Roman" w:cs="Times New Roman"/>
          <w:sz w:val="28"/>
          <w:szCs w:val="28"/>
          <w:lang w:val="en-US"/>
        </w:rPr>
        <w:t>до</w:t>
      </w:r>
      <w:proofErr w:type="spellEnd"/>
      <w:r w:rsidRPr="00656716">
        <w:rPr>
          <w:rFonts w:ascii="Times New Roman" w:hAnsi="Times New Roman" w:cs="Times New Roman"/>
          <w:sz w:val="28"/>
          <w:szCs w:val="28"/>
          <w:lang w:val="en-US"/>
        </w:rPr>
        <w:t xml:space="preserve"> </w:t>
      </w:r>
      <w:proofErr w:type="spellStart"/>
      <w:r w:rsidRPr="00656716">
        <w:rPr>
          <w:rFonts w:ascii="Times New Roman" w:hAnsi="Times New Roman" w:cs="Times New Roman"/>
          <w:sz w:val="28"/>
          <w:szCs w:val="28"/>
          <w:lang w:val="en-US"/>
        </w:rPr>
        <w:t>ресурсу</w:t>
      </w:r>
      <w:proofErr w:type="spellEnd"/>
      <w:r w:rsidRPr="00656716">
        <w:rPr>
          <w:rFonts w:ascii="Times New Roman" w:hAnsi="Times New Roman" w:cs="Times New Roman"/>
          <w:sz w:val="28"/>
          <w:szCs w:val="28"/>
          <w:lang w:val="en-US"/>
        </w:rPr>
        <w:t>: https://www.theglobaleconomy.com/Brazil/kof_econ_glob/.</w:t>
      </w:r>
    </w:p>
    <w:p w:rsidR="00FC39EB" w:rsidRDefault="00FC39EB" w:rsidP="00FC39EB">
      <w:pPr>
        <w:spacing w:after="0" w:line="360" w:lineRule="auto"/>
        <w:ind w:left="-284" w:firstLine="426"/>
        <w:jc w:val="both"/>
        <w:rPr>
          <w:rFonts w:ascii="Times New Roman" w:hAnsi="Times New Roman" w:cs="Times New Roman"/>
          <w:sz w:val="28"/>
          <w:szCs w:val="28"/>
          <w:lang w:val="en-US"/>
        </w:rPr>
      </w:pPr>
      <w:r>
        <w:rPr>
          <w:rFonts w:ascii="Times New Roman" w:hAnsi="Times New Roman" w:cs="Times New Roman"/>
          <w:sz w:val="28"/>
          <w:szCs w:val="28"/>
          <w:lang w:val="en-US"/>
        </w:rPr>
        <w:t>22</w:t>
      </w:r>
      <w:r w:rsidRPr="00BA1B45">
        <w:rPr>
          <w:rFonts w:ascii="Times New Roman" w:hAnsi="Times New Roman" w:cs="Times New Roman"/>
          <w:sz w:val="28"/>
          <w:szCs w:val="28"/>
          <w:lang w:val="en-US"/>
        </w:rPr>
        <w:t xml:space="preserve">) World Bank: The World Bank </w:t>
      </w:r>
      <w:proofErr w:type="gramStart"/>
      <w:r w:rsidRPr="00BA1B45">
        <w:rPr>
          <w:rFonts w:ascii="Times New Roman" w:hAnsi="Times New Roman" w:cs="Times New Roman"/>
          <w:sz w:val="28"/>
          <w:szCs w:val="28"/>
          <w:lang w:val="en-US"/>
        </w:rPr>
        <w:t>In</w:t>
      </w:r>
      <w:proofErr w:type="gramEnd"/>
      <w:r w:rsidRPr="00BA1B45">
        <w:rPr>
          <w:rFonts w:ascii="Times New Roman" w:hAnsi="Times New Roman" w:cs="Times New Roman"/>
          <w:sz w:val="28"/>
          <w:szCs w:val="28"/>
          <w:lang w:val="en-US"/>
        </w:rPr>
        <w:t xml:space="preserve"> Argentina [</w:t>
      </w:r>
      <w:proofErr w:type="spellStart"/>
      <w:r w:rsidRPr="00BA1B45">
        <w:rPr>
          <w:rFonts w:ascii="Times New Roman" w:hAnsi="Times New Roman" w:cs="Times New Roman"/>
          <w:sz w:val="28"/>
          <w:szCs w:val="28"/>
        </w:rPr>
        <w:t>Електронний</w:t>
      </w:r>
      <w:proofErr w:type="spellEnd"/>
      <w:r w:rsidRPr="00BA1B45">
        <w:rPr>
          <w:rFonts w:ascii="Times New Roman" w:hAnsi="Times New Roman" w:cs="Times New Roman"/>
          <w:sz w:val="28"/>
          <w:szCs w:val="28"/>
          <w:lang w:val="en-US"/>
        </w:rPr>
        <w:t xml:space="preserve"> </w:t>
      </w:r>
      <w:r w:rsidRPr="00BA1B45">
        <w:rPr>
          <w:rFonts w:ascii="Times New Roman" w:hAnsi="Times New Roman" w:cs="Times New Roman"/>
          <w:sz w:val="28"/>
          <w:szCs w:val="28"/>
        </w:rPr>
        <w:t>ресурс</w:t>
      </w:r>
      <w:r w:rsidRPr="00BA1B45">
        <w:rPr>
          <w:rFonts w:ascii="Times New Roman" w:hAnsi="Times New Roman" w:cs="Times New Roman"/>
          <w:sz w:val="28"/>
          <w:szCs w:val="28"/>
          <w:lang w:val="en-US"/>
        </w:rPr>
        <w:t xml:space="preserve">] – </w:t>
      </w:r>
      <w:r w:rsidRPr="00BA1B45">
        <w:rPr>
          <w:rFonts w:ascii="Times New Roman" w:hAnsi="Times New Roman" w:cs="Times New Roman"/>
          <w:sz w:val="28"/>
          <w:szCs w:val="28"/>
        </w:rPr>
        <w:t>Режим</w:t>
      </w:r>
      <w:r w:rsidRPr="00BA1B45">
        <w:rPr>
          <w:rFonts w:ascii="Times New Roman" w:hAnsi="Times New Roman" w:cs="Times New Roman"/>
          <w:sz w:val="28"/>
          <w:szCs w:val="28"/>
          <w:lang w:val="en-US"/>
        </w:rPr>
        <w:t xml:space="preserve"> </w:t>
      </w:r>
      <w:r w:rsidRPr="00BA1B45">
        <w:rPr>
          <w:rFonts w:ascii="Times New Roman" w:hAnsi="Times New Roman" w:cs="Times New Roman"/>
          <w:sz w:val="28"/>
          <w:szCs w:val="28"/>
        </w:rPr>
        <w:t>доступу</w:t>
      </w:r>
      <w:r w:rsidRPr="00BA1B45">
        <w:rPr>
          <w:rFonts w:ascii="Times New Roman" w:hAnsi="Times New Roman" w:cs="Times New Roman"/>
          <w:sz w:val="28"/>
          <w:szCs w:val="28"/>
          <w:lang w:val="en-US"/>
        </w:rPr>
        <w:t xml:space="preserve"> </w:t>
      </w:r>
      <w:r w:rsidRPr="00BA1B45">
        <w:rPr>
          <w:rFonts w:ascii="Times New Roman" w:hAnsi="Times New Roman" w:cs="Times New Roman"/>
          <w:sz w:val="28"/>
          <w:szCs w:val="28"/>
        </w:rPr>
        <w:t>до</w:t>
      </w:r>
      <w:r w:rsidRPr="00BA1B45">
        <w:rPr>
          <w:rFonts w:ascii="Times New Roman" w:hAnsi="Times New Roman" w:cs="Times New Roman"/>
          <w:sz w:val="28"/>
          <w:szCs w:val="28"/>
          <w:lang w:val="en-US"/>
        </w:rPr>
        <w:t xml:space="preserve"> </w:t>
      </w:r>
      <w:r w:rsidRPr="00BA1B45">
        <w:rPr>
          <w:rFonts w:ascii="Times New Roman" w:hAnsi="Times New Roman" w:cs="Times New Roman"/>
          <w:sz w:val="28"/>
          <w:szCs w:val="28"/>
        </w:rPr>
        <w:t>ресурсу</w:t>
      </w:r>
      <w:r w:rsidRPr="00BA1B45">
        <w:rPr>
          <w:rFonts w:ascii="Times New Roman" w:hAnsi="Times New Roman" w:cs="Times New Roman"/>
          <w:sz w:val="28"/>
          <w:szCs w:val="28"/>
          <w:lang w:val="en-US"/>
        </w:rPr>
        <w:t>: https://www.worldbank.org/en/country/argentina/overview.</w:t>
      </w:r>
    </w:p>
    <w:p w:rsidR="00FC39EB" w:rsidRDefault="00FC39EB" w:rsidP="00FC39EB">
      <w:pPr>
        <w:spacing w:after="0" w:line="360" w:lineRule="auto"/>
        <w:ind w:left="-284" w:firstLine="426"/>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23) </w:t>
      </w:r>
      <w:r w:rsidRPr="00810F6E">
        <w:rPr>
          <w:rFonts w:ascii="Times New Roman" w:hAnsi="Times New Roman" w:cs="Times New Roman"/>
          <w:sz w:val="28"/>
          <w:szCs w:val="28"/>
          <w:lang w:val="en-US"/>
        </w:rPr>
        <w:t>Lending interest rate (%)</w:t>
      </w:r>
      <w:r>
        <w:rPr>
          <w:rFonts w:ascii="Times New Roman" w:hAnsi="Times New Roman" w:cs="Times New Roman"/>
          <w:sz w:val="28"/>
          <w:szCs w:val="28"/>
          <w:lang w:val="en-US"/>
        </w:rPr>
        <w:t xml:space="preserve"> in Argentina</w:t>
      </w:r>
      <w:r w:rsidRPr="00810F6E">
        <w:rPr>
          <w:lang w:val="en-US"/>
        </w:rPr>
        <w:t xml:space="preserve"> </w:t>
      </w:r>
      <w:r w:rsidRPr="00810F6E">
        <w:rPr>
          <w:rFonts w:ascii="Times New Roman" w:hAnsi="Times New Roman" w:cs="Times New Roman"/>
          <w:sz w:val="28"/>
          <w:szCs w:val="28"/>
          <w:lang w:val="en-US"/>
        </w:rPr>
        <w:t>[</w:t>
      </w:r>
      <w:proofErr w:type="spellStart"/>
      <w:r w:rsidRPr="00810F6E">
        <w:rPr>
          <w:rFonts w:ascii="Times New Roman" w:hAnsi="Times New Roman" w:cs="Times New Roman"/>
          <w:sz w:val="28"/>
          <w:szCs w:val="28"/>
          <w:lang w:val="en-US"/>
        </w:rPr>
        <w:t>Електронний</w:t>
      </w:r>
      <w:proofErr w:type="spellEnd"/>
      <w:r w:rsidRPr="00810F6E">
        <w:rPr>
          <w:rFonts w:ascii="Times New Roman" w:hAnsi="Times New Roman" w:cs="Times New Roman"/>
          <w:sz w:val="28"/>
          <w:szCs w:val="28"/>
          <w:lang w:val="en-US"/>
        </w:rPr>
        <w:t xml:space="preserve"> </w:t>
      </w:r>
      <w:proofErr w:type="spellStart"/>
      <w:r w:rsidRPr="00810F6E">
        <w:rPr>
          <w:rFonts w:ascii="Times New Roman" w:hAnsi="Times New Roman" w:cs="Times New Roman"/>
          <w:sz w:val="28"/>
          <w:szCs w:val="28"/>
          <w:lang w:val="en-US"/>
        </w:rPr>
        <w:t>ресурс</w:t>
      </w:r>
      <w:proofErr w:type="spellEnd"/>
      <w:r w:rsidRPr="00810F6E">
        <w:rPr>
          <w:rFonts w:ascii="Times New Roman" w:hAnsi="Times New Roman" w:cs="Times New Roman"/>
          <w:sz w:val="28"/>
          <w:szCs w:val="28"/>
          <w:lang w:val="en-US"/>
        </w:rPr>
        <w:t xml:space="preserve">] – </w:t>
      </w:r>
      <w:proofErr w:type="spellStart"/>
      <w:r w:rsidRPr="00810F6E">
        <w:rPr>
          <w:rFonts w:ascii="Times New Roman" w:hAnsi="Times New Roman" w:cs="Times New Roman"/>
          <w:sz w:val="28"/>
          <w:szCs w:val="28"/>
          <w:lang w:val="en-US"/>
        </w:rPr>
        <w:t>Режим</w:t>
      </w:r>
      <w:proofErr w:type="spellEnd"/>
      <w:r w:rsidRPr="00810F6E">
        <w:rPr>
          <w:rFonts w:ascii="Times New Roman" w:hAnsi="Times New Roman" w:cs="Times New Roman"/>
          <w:sz w:val="28"/>
          <w:szCs w:val="28"/>
          <w:lang w:val="en-US"/>
        </w:rPr>
        <w:t xml:space="preserve"> </w:t>
      </w:r>
      <w:proofErr w:type="spellStart"/>
      <w:r w:rsidRPr="00810F6E">
        <w:rPr>
          <w:rFonts w:ascii="Times New Roman" w:hAnsi="Times New Roman" w:cs="Times New Roman"/>
          <w:sz w:val="28"/>
          <w:szCs w:val="28"/>
          <w:lang w:val="en-US"/>
        </w:rPr>
        <w:t>доступу</w:t>
      </w:r>
      <w:proofErr w:type="spellEnd"/>
      <w:r w:rsidRPr="00810F6E">
        <w:rPr>
          <w:rFonts w:ascii="Times New Roman" w:hAnsi="Times New Roman" w:cs="Times New Roman"/>
          <w:sz w:val="28"/>
          <w:szCs w:val="28"/>
          <w:lang w:val="en-US"/>
        </w:rPr>
        <w:t xml:space="preserve"> </w:t>
      </w:r>
      <w:proofErr w:type="spellStart"/>
      <w:r w:rsidRPr="00810F6E">
        <w:rPr>
          <w:rFonts w:ascii="Times New Roman" w:hAnsi="Times New Roman" w:cs="Times New Roman"/>
          <w:sz w:val="28"/>
          <w:szCs w:val="28"/>
          <w:lang w:val="en-US"/>
        </w:rPr>
        <w:t>до</w:t>
      </w:r>
      <w:proofErr w:type="spellEnd"/>
      <w:r w:rsidRPr="00810F6E">
        <w:rPr>
          <w:rFonts w:ascii="Times New Roman" w:hAnsi="Times New Roman" w:cs="Times New Roman"/>
          <w:sz w:val="28"/>
          <w:szCs w:val="28"/>
          <w:lang w:val="en-US"/>
        </w:rPr>
        <w:t xml:space="preserve"> </w:t>
      </w:r>
      <w:proofErr w:type="spellStart"/>
      <w:r w:rsidRPr="00810F6E">
        <w:rPr>
          <w:rFonts w:ascii="Times New Roman" w:hAnsi="Times New Roman" w:cs="Times New Roman"/>
          <w:sz w:val="28"/>
          <w:szCs w:val="28"/>
          <w:lang w:val="en-US"/>
        </w:rPr>
        <w:t>ресурсу</w:t>
      </w:r>
      <w:proofErr w:type="spellEnd"/>
      <w:r w:rsidRPr="00810F6E">
        <w:rPr>
          <w:rFonts w:ascii="Times New Roman" w:hAnsi="Times New Roman" w:cs="Times New Roman"/>
          <w:sz w:val="28"/>
          <w:szCs w:val="28"/>
          <w:lang w:val="en-US"/>
        </w:rPr>
        <w:t>: https://data.worldbank.org/indicator/FR.INR.LEND?end=2017&amp;locations=AR&amp;start=2007.</w:t>
      </w:r>
    </w:p>
    <w:p w:rsidR="00FC39EB" w:rsidRDefault="00FC39EB" w:rsidP="00FC39EB">
      <w:pPr>
        <w:spacing w:after="0" w:line="360" w:lineRule="auto"/>
        <w:ind w:left="-284" w:firstLine="426"/>
        <w:jc w:val="both"/>
        <w:rPr>
          <w:rFonts w:ascii="Times New Roman" w:hAnsi="Times New Roman" w:cs="Times New Roman"/>
          <w:sz w:val="28"/>
          <w:szCs w:val="28"/>
          <w:lang w:val="en-US"/>
        </w:rPr>
      </w:pPr>
      <w:r>
        <w:rPr>
          <w:rFonts w:ascii="Times New Roman" w:hAnsi="Times New Roman" w:cs="Times New Roman"/>
          <w:sz w:val="28"/>
          <w:szCs w:val="28"/>
          <w:lang w:val="en-US"/>
        </w:rPr>
        <w:t>24</w:t>
      </w:r>
      <w:r w:rsidRPr="00810F6E">
        <w:rPr>
          <w:rFonts w:ascii="Times New Roman" w:hAnsi="Times New Roman" w:cs="Times New Roman"/>
          <w:sz w:val="28"/>
          <w:szCs w:val="28"/>
          <w:lang w:val="en-US"/>
        </w:rPr>
        <w:t>)</w:t>
      </w:r>
      <w:r>
        <w:rPr>
          <w:rFonts w:ascii="Times New Roman" w:hAnsi="Times New Roman" w:cs="Times New Roman"/>
          <w:sz w:val="28"/>
          <w:szCs w:val="28"/>
          <w:lang w:val="en-US"/>
        </w:rPr>
        <w:t xml:space="preserve"> Foreign Policy</w:t>
      </w:r>
      <w:r w:rsidRPr="00810F6E">
        <w:rPr>
          <w:rFonts w:ascii="Times New Roman" w:hAnsi="Times New Roman" w:cs="Times New Roman"/>
          <w:sz w:val="28"/>
          <w:szCs w:val="28"/>
          <w:lang w:val="en-US"/>
        </w:rPr>
        <w:t>: Crying for Argentina [</w:t>
      </w:r>
      <w:proofErr w:type="spellStart"/>
      <w:r w:rsidRPr="00810F6E">
        <w:rPr>
          <w:rFonts w:ascii="Times New Roman" w:hAnsi="Times New Roman" w:cs="Times New Roman"/>
          <w:sz w:val="28"/>
          <w:szCs w:val="28"/>
        </w:rPr>
        <w:t>Електронний</w:t>
      </w:r>
      <w:proofErr w:type="spellEnd"/>
      <w:r w:rsidRPr="00810F6E">
        <w:rPr>
          <w:rFonts w:ascii="Times New Roman" w:hAnsi="Times New Roman" w:cs="Times New Roman"/>
          <w:sz w:val="28"/>
          <w:szCs w:val="28"/>
          <w:lang w:val="en-US"/>
        </w:rPr>
        <w:t xml:space="preserve"> </w:t>
      </w:r>
      <w:r w:rsidRPr="00810F6E">
        <w:rPr>
          <w:rFonts w:ascii="Times New Roman" w:hAnsi="Times New Roman" w:cs="Times New Roman"/>
          <w:sz w:val="28"/>
          <w:szCs w:val="28"/>
        </w:rPr>
        <w:t>ресурс</w:t>
      </w:r>
      <w:r w:rsidRPr="00810F6E">
        <w:rPr>
          <w:rFonts w:ascii="Times New Roman" w:hAnsi="Times New Roman" w:cs="Times New Roman"/>
          <w:sz w:val="28"/>
          <w:szCs w:val="28"/>
          <w:lang w:val="en-US"/>
        </w:rPr>
        <w:t xml:space="preserve">] – </w:t>
      </w:r>
      <w:r w:rsidRPr="00810F6E">
        <w:rPr>
          <w:rFonts w:ascii="Times New Roman" w:hAnsi="Times New Roman" w:cs="Times New Roman"/>
          <w:sz w:val="28"/>
          <w:szCs w:val="28"/>
        </w:rPr>
        <w:t>Режим</w:t>
      </w:r>
      <w:r w:rsidRPr="00810F6E">
        <w:rPr>
          <w:rFonts w:ascii="Times New Roman" w:hAnsi="Times New Roman" w:cs="Times New Roman"/>
          <w:sz w:val="28"/>
          <w:szCs w:val="28"/>
          <w:lang w:val="en-US"/>
        </w:rPr>
        <w:t xml:space="preserve"> </w:t>
      </w:r>
      <w:r w:rsidRPr="00810F6E">
        <w:rPr>
          <w:rFonts w:ascii="Times New Roman" w:hAnsi="Times New Roman" w:cs="Times New Roman"/>
          <w:sz w:val="28"/>
          <w:szCs w:val="28"/>
        </w:rPr>
        <w:t>доступу</w:t>
      </w:r>
      <w:r w:rsidRPr="00810F6E">
        <w:rPr>
          <w:rFonts w:ascii="Times New Roman" w:hAnsi="Times New Roman" w:cs="Times New Roman"/>
          <w:sz w:val="28"/>
          <w:szCs w:val="28"/>
          <w:lang w:val="en-US"/>
        </w:rPr>
        <w:t xml:space="preserve"> </w:t>
      </w:r>
      <w:r w:rsidRPr="00810F6E">
        <w:rPr>
          <w:rFonts w:ascii="Times New Roman" w:hAnsi="Times New Roman" w:cs="Times New Roman"/>
          <w:sz w:val="28"/>
          <w:szCs w:val="28"/>
        </w:rPr>
        <w:t>до</w:t>
      </w:r>
      <w:r w:rsidRPr="00810F6E">
        <w:rPr>
          <w:rFonts w:ascii="Times New Roman" w:hAnsi="Times New Roman" w:cs="Times New Roman"/>
          <w:sz w:val="28"/>
          <w:szCs w:val="28"/>
          <w:lang w:val="en-US"/>
        </w:rPr>
        <w:t xml:space="preserve"> </w:t>
      </w:r>
      <w:r w:rsidRPr="00810F6E">
        <w:rPr>
          <w:rFonts w:ascii="Times New Roman" w:hAnsi="Times New Roman" w:cs="Times New Roman"/>
          <w:sz w:val="28"/>
          <w:szCs w:val="28"/>
        </w:rPr>
        <w:t>ресурсу</w:t>
      </w:r>
      <w:r w:rsidRPr="00810F6E">
        <w:rPr>
          <w:rFonts w:ascii="Times New Roman" w:hAnsi="Times New Roman" w:cs="Times New Roman"/>
          <w:sz w:val="28"/>
          <w:szCs w:val="28"/>
          <w:lang w:val="en-US"/>
        </w:rPr>
        <w:t>: https://foreignpolicy.com/2013/01/17/crying-for-argentina/.</w:t>
      </w:r>
    </w:p>
    <w:p w:rsidR="00FC39EB" w:rsidRDefault="00FC39EB" w:rsidP="00FC39EB">
      <w:pPr>
        <w:spacing w:after="0" w:line="360" w:lineRule="auto"/>
        <w:ind w:left="-284" w:firstLine="426"/>
        <w:jc w:val="both"/>
        <w:rPr>
          <w:rFonts w:ascii="Times New Roman" w:hAnsi="Times New Roman" w:cs="Times New Roman"/>
          <w:sz w:val="28"/>
          <w:szCs w:val="28"/>
        </w:rPr>
      </w:pPr>
      <w:r>
        <w:rPr>
          <w:rFonts w:ascii="Times New Roman" w:hAnsi="Times New Roman" w:cs="Times New Roman"/>
          <w:sz w:val="28"/>
          <w:szCs w:val="28"/>
        </w:rPr>
        <w:t>25</w:t>
      </w:r>
      <w:r w:rsidRPr="00810F6E">
        <w:rPr>
          <w:rFonts w:ascii="Times New Roman" w:hAnsi="Times New Roman" w:cs="Times New Roman"/>
          <w:sz w:val="28"/>
          <w:szCs w:val="28"/>
        </w:rPr>
        <w:t xml:space="preserve">) </w:t>
      </w:r>
      <w:r>
        <w:rPr>
          <w:rFonts w:ascii="Times New Roman" w:hAnsi="Times New Roman" w:cs="Times New Roman"/>
          <w:sz w:val="28"/>
          <w:szCs w:val="28"/>
          <w:lang w:val="en-US"/>
        </w:rPr>
        <w:t>The</w:t>
      </w:r>
      <w:r w:rsidRPr="00810F6E">
        <w:rPr>
          <w:rFonts w:ascii="Times New Roman" w:hAnsi="Times New Roman" w:cs="Times New Roman"/>
          <w:sz w:val="28"/>
          <w:szCs w:val="28"/>
        </w:rPr>
        <w:t xml:space="preserve"> </w:t>
      </w:r>
      <w:r>
        <w:rPr>
          <w:rFonts w:ascii="Times New Roman" w:hAnsi="Times New Roman" w:cs="Times New Roman"/>
          <w:sz w:val="28"/>
          <w:szCs w:val="28"/>
          <w:lang w:val="en-US"/>
        </w:rPr>
        <w:t>Economist</w:t>
      </w:r>
      <w:r>
        <w:rPr>
          <w:rFonts w:ascii="Times New Roman" w:hAnsi="Times New Roman" w:cs="Times New Roman"/>
          <w:sz w:val="28"/>
          <w:szCs w:val="28"/>
        </w:rPr>
        <w:t>:</w:t>
      </w:r>
      <w:r w:rsidRPr="00810F6E">
        <w:rPr>
          <w:rFonts w:ascii="Times New Roman" w:hAnsi="Times New Roman" w:cs="Times New Roman"/>
          <w:sz w:val="28"/>
          <w:szCs w:val="28"/>
        </w:rPr>
        <w:t xml:space="preserve"> </w:t>
      </w:r>
      <w:r w:rsidRPr="00810F6E">
        <w:rPr>
          <w:rFonts w:ascii="Times New Roman" w:hAnsi="Times New Roman" w:cs="Times New Roman"/>
          <w:sz w:val="28"/>
          <w:szCs w:val="28"/>
          <w:lang w:val="en-US"/>
        </w:rPr>
        <w:t>Shrinking</w:t>
      </w:r>
      <w:r w:rsidRPr="00810F6E">
        <w:rPr>
          <w:rFonts w:ascii="Times New Roman" w:hAnsi="Times New Roman" w:cs="Times New Roman"/>
          <w:sz w:val="28"/>
          <w:szCs w:val="28"/>
        </w:rPr>
        <w:t xml:space="preserve"> [</w:t>
      </w:r>
      <w:proofErr w:type="spellStart"/>
      <w:r w:rsidRPr="00810F6E">
        <w:rPr>
          <w:rFonts w:ascii="Times New Roman" w:hAnsi="Times New Roman" w:cs="Times New Roman"/>
          <w:sz w:val="28"/>
          <w:szCs w:val="28"/>
        </w:rPr>
        <w:t>Електронний</w:t>
      </w:r>
      <w:proofErr w:type="spellEnd"/>
      <w:r w:rsidRPr="00810F6E">
        <w:rPr>
          <w:rFonts w:ascii="Times New Roman" w:hAnsi="Times New Roman" w:cs="Times New Roman"/>
          <w:sz w:val="28"/>
          <w:szCs w:val="28"/>
        </w:rPr>
        <w:t xml:space="preserve"> ресурс] – Режим доступу до ресурсу: </w:t>
      </w:r>
      <w:r w:rsidRPr="00810F6E">
        <w:rPr>
          <w:rFonts w:ascii="Times New Roman" w:hAnsi="Times New Roman" w:cs="Times New Roman"/>
          <w:sz w:val="28"/>
          <w:szCs w:val="28"/>
          <w:lang w:val="en-US"/>
        </w:rPr>
        <w:t>https</w:t>
      </w:r>
      <w:r w:rsidRPr="00810F6E">
        <w:rPr>
          <w:rFonts w:ascii="Times New Roman" w:hAnsi="Times New Roman" w:cs="Times New Roman"/>
          <w:sz w:val="28"/>
          <w:szCs w:val="28"/>
        </w:rPr>
        <w:t>://</w:t>
      </w:r>
      <w:r w:rsidRPr="00810F6E">
        <w:rPr>
          <w:rFonts w:ascii="Times New Roman" w:hAnsi="Times New Roman" w:cs="Times New Roman"/>
          <w:sz w:val="28"/>
          <w:szCs w:val="28"/>
          <w:lang w:val="en-US"/>
        </w:rPr>
        <w:t>www</w:t>
      </w:r>
      <w:r w:rsidRPr="00810F6E">
        <w:rPr>
          <w:rFonts w:ascii="Times New Roman" w:hAnsi="Times New Roman" w:cs="Times New Roman"/>
          <w:sz w:val="28"/>
          <w:szCs w:val="28"/>
        </w:rPr>
        <w:t>.</w:t>
      </w:r>
      <w:r w:rsidRPr="00810F6E">
        <w:rPr>
          <w:rFonts w:ascii="Times New Roman" w:hAnsi="Times New Roman" w:cs="Times New Roman"/>
          <w:sz w:val="28"/>
          <w:szCs w:val="28"/>
          <w:lang w:val="en-US"/>
        </w:rPr>
        <w:t>economist</w:t>
      </w:r>
      <w:r w:rsidRPr="00810F6E">
        <w:rPr>
          <w:rFonts w:ascii="Times New Roman" w:hAnsi="Times New Roman" w:cs="Times New Roman"/>
          <w:sz w:val="28"/>
          <w:szCs w:val="28"/>
        </w:rPr>
        <w:t>.</w:t>
      </w:r>
      <w:r w:rsidRPr="00810F6E">
        <w:rPr>
          <w:rFonts w:ascii="Times New Roman" w:hAnsi="Times New Roman" w:cs="Times New Roman"/>
          <w:sz w:val="28"/>
          <w:szCs w:val="28"/>
          <w:lang w:val="en-US"/>
        </w:rPr>
        <w:t>com</w:t>
      </w:r>
      <w:r w:rsidRPr="00810F6E">
        <w:rPr>
          <w:rFonts w:ascii="Times New Roman" w:hAnsi="Times New Roman" w:cs="Times New Roman"/>
          <w:sz w:val="28"/>
          <w:szCs w:val="28"/>
        </w:rPr>
        <w:t>/</w:t>
      </w:r>
      <w:proofErr w:type="spellStart"/>
      <w:r w:rsidRPr="00810F6E">
        <w:rPr>
          <w:rFonts w:ascii="Times New Roman" w:hAnsi="Times New Roman" w:cs="Times New Roman"/>
          <w:sz w:val="28"/>
          <w:szCs w:val="28"/>
          <w:lang w:val="en-US"/>
        </w:rPr>
        <w:t>americas</w:t>
      </w:r>
      <w:proofErr w:type="spellEnd"/>
      <w:r w:rsidRPr="00810F6E">
        <w:rPr>
          <w:rFonts w:ascii="Times New Roman" w:hAnsi="Times New Roman" w:cs="Times New Roman"/>
          <w:sz w:val="28"/>
          <w:szCs w:val="28"/>
        </w:rPr>
        <w:t>-</w:t>
      </w:r>
      <w:r w:rsidRPr="00810F6E">
        <w:rPr>
          <w:rFonts w:ascii="Times New Roman" w:hAnsi="Times New Roman" w:cs="Times New Roman"/>
          <w:sz w:val="28"/>
          <w:szCs w:val="28"/>
          <w:lang w:val="en-US"/>
        </w:rPr>
        <w:t>view</w:t>
      </w:r>
      <w:r w:rsidRPr="00810F6E">
        <w:rPr>
          <w:rFonts w:ascii="Times New Roman" w:hAnsi="Times New Roman" w:cs="Times New Roman"/>
          <w:sz w:val="28"/>
          <w:szCs w:val="28"/>
        </w:rPr>
        <w:t>/2014/06/27/</w:t>
      </w:r>
      <w:r w:rsidRPr="00810F6E">
        <w:rPr>
          <w:rFonts w:ascii="Times New Roman" w:hAnsi="Times New Roman" w:cs="Times New Roman"/>
          <w:sz w:val="28"/>
          <w:szCs w:val="28"/>
          <w:lang w:val="en-US"/>
        </w:rPr>
        <w:t>shrinking</w:t>
      </w:r>
      <w:r w:rsidRPr="00810F6E">
        <w:rPr>
          <w:rFonts w:ascii="Times New Roman" w:hAnsi="Times New Roman" w:cs="Times New Roman"/>
          <w:sz w:val="28"/>
          <w:szCs w:val="28"/>
        </w:rPr>
        <w:t>.</w:t>
      </w:r>
    </w:p>
    <w:p w:rsidR="00FC39EB" w:rsidRPr="00283675" w:rsidRDefault="00FC39EB" w:rsidP="00FC39EB">
      <w:pPr>
        <w:spacing w:after="0" w:line="360" w:lineRule="auto"/>
        <w:ind w:left="-284" w:firstLine="426"/>
        <w:jc w:val="both"/>
        <w:rPr>
          <w:rFonts w:ascii="Times New Roman" w:hAnsi="Times New Roman" w:cs="Times New Roman"/>
          <w:sz w:val="28"/>
          <w:szCs w:val="28"/>
          <w:lang w:val="en-US"/>
        </w:rPr>
      </w:pPr>
      <w:r w:rsidRPr="00E32E48">
        <w:rPr>
          <w:rFonts w:ascii="Times New Roman" w:hAnsi="Times New Roman" w:cs="Times New Roman"/>
          <w:sz w:val="28"/>
          <w:szCs w:val="28"/>
          <w:lang w:val="en-US"/>
        </w:rPr>
        <w:t>26)</w:t>
      </w:r>
      <w:r w:rsidRPr="00283675">
        <w:rPr>
          <w:lang w:val="en-US"/>
        </w:rPr>
        <w:t xml:space="preserve"> </w:t>
      </w:r>
      <w:r w:rsidRPr="00283675">
        <w:rPr>
          <w:rFonts w:ascii="Times New Roman" w:hAnsi="Times New Roman" w:cs="Times New Roman"/>
          <w:sz w:val="28"/>
          <w:szCs w:val="28"/>
          <w:lang w:val="en-US"/>
        </w:rPr>
        <w:t xml:space="preserve">World Bank: GDP growth (annual %) </w:t>
      </w:r>
      <w:r>
        <w:rPr>
          <w:rFonts w:ascii="Times New Roman" w:hAnsi="Times New Roman" w:cs="Times New Roman"/>
          <w:sz w:val="28"/>
          <w:szCs w:val="28"/>
          <w:lang w:val="en-US"/>
        </w:rPr>
        <w:t>in</w:t>
      </w:r>
      <w:r w:rsidRPr="00283675">
        <w:rPr>
          <w:rFonts w:ascii="Times New Roman" w:hAnsi="Times New Roman" w:cs="Times New Roman"/>
          <w:sz w:val="28"/>
          <w:szCs w:val="28"/>
          <w:lang w:val="en-US"/>
        </w:rPr>
        <w:t xml:space="preserve"> </w:t>
      </w:r>
      <w:r>
        <w:rPr>
          <w:rFonts w:ascii="Times New Roman" w:hAnsi="Times New Roman" w:cs="Times New Roman"/>
          <w:sz w:val="28"/>
          <w:szCs w:val="28"/>
          <w:lang w:val="en-US"/>
        </w:rPr>
        <w:t>Argentina</w:t>
      </w:r>
      <w:r w:rsidRPr="00283675">
        <w:rPr>
          <w:rFonts w:ascii="Times New Roman" w:hAnsi="Times New Roman" w:cs="Times New Roman"/>
          <w:sz w:val="28"/>
          <w:szCs w:val="28"/>
          <w:lang w:val="en-US"/>
        </w:rPr>
        <w:t xml:space="preserve"> [</w:t>
      </w:r>
      <w:proofErr w:type="spellStart"/>
      <w:r w:rsidRPr="00283675">
        <w:rPr>
          <w:rFonts w:ascii="Times New Roman" w:hAnsi="Times New Roman" w:cs="Times New Roman"/>
          <w:sz w:val="28"/>
          <w:szCs w:val="28"/>
        </w:rPr>
        <w:t>Електронний</w:t>
      </w:r>
      <w:proofErr w:type="spellEnd"/>
      <w:r w:rsidRPr="00283675">
        <w:rPr>
          <w:rFonts w:ascii="Times New Roman" w:hAnsi="Times New Roman" w:cs="Times New Roman"/>
          <w:sz w:val="28"/>
          <w:szCs w:val="28"/>
          <w:lang w:val="en-US"/>
        </w:rPr>
        <w:t xml:space="preserve"> </w:t>
      </w:r>
      <w:r w:rsidRPr="00283675">
        <w:rPr>
          <w:rFonts w:ascii="Times New Roman" w:hAnsi="Times New Roman" w:cs="Times New Roman"/>
          <w:sz w:val="28"/>
          <w:szCs w:val="28"/>
        </w:rPr>
        <w:t>ресурс</w:t>
      </w:r>
      <w:r w:rsidRPr="00283675">
        <w:rPr>
          <w:rFonts w:ascii="Times New Roman" w:hAnsi="Times New Roman" w:cs="Times New Roman"/>
          <w:sz w:val="28"/>
          <w:szCs w:val="28"/>
          <w:lang w:val="en-US"/>
        </w:rPr>
        <w:t xml:space="preserve">] – </w:t>
      </w:r>
      <w:r w:rsidRPr="00283675">
        <w:rPr>
          <w:rFonts w:ascii="Times New Roman" w:hAnsi="Times New Roman" w:cs="Times New Roman"/>
          <w:sz w:val="28"/>
          <w:szCs w:val="28"/>
        </w:rPr>
        <w:t>Режим</w:t>
      </w:r>
      <w:r w:rsidRPr="00283675">
        <w:rPr>
          <w:rFonts w:ascii="Times New Roman" w:hAnsi="Times New Roman" w:cs="Times New Roman"/>
          <w:sz w:val="28"/>
          <w:szCs w:val="28"/>
          <w:lang w:val="en-US"/>
        </w:rPr>
        <w:t xml:space="preserve"> </w:t>
      </w:r>
      <w:r w:rsidRPr="00283675">
        <w:rPr>
          <w:rFonts w:ascii="Times New Roman" w:hAnsi="Times New Roman" w:cs="Times New Roman"/>
          <w:sz w:val="28"/>
          <w:szCs w:val="28"/>
        </w:rPr>
        <w:t>доступу</w:t>
      </w:r>
      <w:r w:rsidRPr="00283675">
        <w:rPr>
          <w:rFonts w:ascii="Times New Roman" w:hAnsi="Times New Roman" w:cs="Times New Roman"/>
          <w:sz w:val="28"/>
          <w:szCs w:val="28"/>
          <w:lang w:val="en-US"/>
        </w:rPr>
        <w:t xml:space="preserve"> </w:t>
      </w:r>
      <w:r w:rsidRPr="00283675">
        <w:rPr>
          <w:rFonts w:ascii="Times New Roman" w:hAnsi="Times New Roman" w:cs="Times New Roman"/>
          <w:sz w:val="28"/>
          <w:szCs w:val="28"/>
        </w:rPr>
        <w:t>до</w:t>
      </w:r>
      <w:r w:rsidRPr="00283675">
        <w:rPr>
          <w:rFonts w:ascii="Times New Roman" w:hAnsi="Times New Roman" w:cs="Times New Roman"/>
          <w:sz w:val="28"/>
          <w:szCs w:val="28"/>
          <w:lang w:val="en-US"/>
        </w:rPr>
        <w:t xml:space="preserve"> </w:t>
      </w:r>
      <w:r w:rsidRPr="00283675">
        <w:rPr>
          <w:rFonts w:ascii="Times New Roman" w:hAnsi="Times New Roman" w:cs="Times New Roman"/>
          <w:sz w:val="28"/>
          <w:szCs w:val="28"/>
        </w:rPr>
        <w:t>ресурсу</w:t>
      </w:r>
      <w:r w:rsidRPr="00283675">
        <w:rPr>
          <w:rFonts w:ascii="Times New Roman" w:hAnsi="Times New Roman" w:cs="Times New Roman"/>
          <w:sz w:val="28"/>
          <w:szCs w:val="28"/>
          <w:lang w:val="en-US"/>
        </w:rPr>
        <w:t>: https://data.worldbank.org/indicator/NY.GDP.MKTP.KD.ZG?en</w:t>
      </w:r>
      <w:r>
        <w:rPr>
          <w:rFonts w:ascii="Times New Roman" w:hAnsi="Times New Roman" w:cs="Times New Roman"/>
          <w:sz w:val="28"/>
          <w:szCs w:val="28"/>
          <w:lang w:val="en-US"/>
        </w:rPr>
        <w:t>d=2017&amp;locations=AR&amp;start=2007</w:t>
      </w:r>
    </w:p>
    <w:p w:rsidR="00FC39EB" w:rsidRDefault="00FC39EB" w:rsidP="00FC39EB">
      <w:pPr>
        <w:spacing w:after="0" w:line="360" w:lineRule="auto"/>
        <w:ind w:left="-284" w:firstLine="426"/>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27) </w:t>
      </w:r>
      <w:r w:rsidRPr="005B320E">
        <w:rPr>
          <w:rFonts w:ascii="Times New Roman" w:hAnsi="Times New Roman" w:cs="Times New Roman"/>
          <w:sz w:val="28"/>
          <w:szCs w:val="28"/>
          <w:lang w:val="en-US"/>
        </w:rPr>
        <w:t>Argentina: Stock market capitalization, percent of GDP [</w:t>
      </w:r>
      <w:proofErr w:type="spellStart"/>
      <w:r w:rsidRPr="005B320E">
        <w:rPr>
          <w:rFonts w:ascii="Times New Roman" w:hAnsi="Times New Roman" w:cs="Times New Roman"/>
          <w:sz w:val="28"/>
          <w:szCs w:val="28"/>
          <w:lang w:val="en-US"/>
        </w:rPr>
        <w:t>Електронний</w:t>
      </w:r>
      <w:proofErr w:type="spellEnd"/>
      <w:r w:rsidRPr="005B320E">
        <w:rPr>
          <w:rFonts w:ascii="Times New Roman" w:hAnsi="Times New Roman" w:cs="Times New Roman"/>
          <w:sz w:val="28"/>
          <w:szCs w:val="28"/>
          <w:lang w:val="en-US"/>
        </w:rPr>
        <w:t xml:space="preserve"> </w:t>
      </w:r>
      <w:proofErr w:type="spellStart"/>
      <w:r w:rsidRPr="005B320E">
        <w:rPr>
          <w:rFonts w:ascii="Times New Roman" w:hAnsi="Times New Roman" w:cs="Times New Roman"/>
          <w:sz w:val="28"/>
          <w:szCs w:val="28"/>
          <w:lang w:val="en-US"/>
        </w:rPr>
        <w:t>ресурс</w:t>
      </w:r>
      <w:proofErr w:type="spellEnd"/>
      <w:r w:rsidRPr="005B320E">
        <w:rPr>
          <w:rFonts w:ascii="Times New Roman" w:hAnsi="Times New Roman" w:cs="Times New Roman"/>
          <w:sz w:val="28"/>
          <w:szCs w:val="28"/>
          <w:lang w:val="en-US"/>
        </w:rPr>
        <w:t xml:space="preserve">] – </w:t>
      </w:r>
      <w:proofErr w:type="spellStart"/>
      <w:r w:rsidRPr="005B320E">
        <w:rPr>
          <w:rFonts w:ascii="Times New Roman" w:hAnsi="Times New Roman" w:cs="Times New Roman"/>
          <w:sz w:val="28"/>
          <w:szCs w:val="28"/>
          <w:lang w:val="en-US"/>
        </w:rPr>
        <w:t>Режим</w:t>
      </w:r>
      <w:proofErr w:type="spellEnd"/>
      <w:r w:rsidRPr="005B320E">
        <w:rPr>
          <w:rFonts w:ascii="Times New Roman" w:hAnsi="Times New Roman" w:cs="Times New Roman"/>
          <w:sz w:val="28"/>
          <w:szCs w:val="28"/>
          <w:lang w:val="en-US"/>
        </w:rPr>
        <w:t xml:space="preserve"> </w:t>
      </w:r>
      <w:proofErr w:type="spellStart"/>
      <w:r w:rsidRPr="005B320E">
        <w:rPr>
          <w:rFonts w:ascii="Times New Roman" w:hAnsi="Times New Roman" w:cs="Times New Roman"/>
          <w:sz w:val="28"/>
          <w:szCs w:val="28"/>
          <w:lang w:val="en-US"/>
        </w:rPr>
        <w:t>доступу</w:t>
      </w:r>
      <w:proofErr w:type="spellEnd"/>
      <w:r w:rsidRPr="005B320E">
        <w:rPr>
          <w:rFonts w:ascii="Times New Roman" w:hAnsi="Times New Roman" w:cs="Times New Roman"/>
          <w:sz w:val="28"/>
          <w:szCs w:val="28"/>
          <w:lang w:val="en-US"/>
        </w:rPr>
        <w:t xml:space="preserve"> </w:t>
      </w:r>
      <w:proofErr w:type="spellStart"/>
      <w:r w:rsidRPr="005B320E">
        <w:rPr>
          <w:rFonts w:ascii="Times New Roman" w:hAnsi="Times New Roman" w:cs="Times New Roman"/>
          <w:sz w:val="28"/>
          <w:szCs w:val="28"/>
          <w:lang w:val="en-US"/>
        </w:rPr>
        <w:t>до</w:t>
      </w:r>
      <w:proofErr w:type="spellEnd"/>
      <w:r w:rsidRPr="005B320E">
        <w:rPr>
          <w:rFonts w:ascii="Times New Roman" w:hAnsi="Times New Roman" w:cs="Times New Roman"/>
          <w:sz w:val="28"/>
          <w:szCs w:val="28"/>
          <w:lang w:val="en-US"/>
        </w:rPr>
        <w:t xml:space="preserve"> </w:t>
      </w:r>
      <w:proofErr w:type="spellStart"/>
      <w:r w:rsidRPr="005B320E">
        <w:rPr>
          <w:rFonts w:ascii="Times New Roman" w:hAnsi="Times New Roman" w:cs="Times New Roman"/>
          <w:sz w:val="28"/>
          <w:szCs w:val="28"/>
          <w:lang w:val="en-US"/>
        </w:rPr>
        <w:t>ресурсу</w:t>
      </w:r>
      <w:proofErr w:type="spellEnd"/>
      <w:r w:rsidRPr="005B320E">
        <w:rPr>
          <w:rFonts w:ascii="Times New Roman" w:hAnsi="Times New Roman" w:cs="Times New Roman"/>
          <w:sz w:val="28"/>
          <w:szCs w:val="28"/>
          <w:lang w:val="en-US"/>
        </w:rPr>
        <w:t>: https://www.theglobaleconomy.com/Argentina/Stock_market_capitalization/</w:t>
      </w:r>
    </w:p>
    <w:p w:rsidR="00FC39EB" w:rsidRDefault="00FC39EB" w:rsidP="00FC39EB">
      <w:pPr>
        <w:spacing w:after="0" w:line="360" w:lineRule="auto"/>
        <w:ind w:left="-284" w:firstLine="426"/>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28) </w:t>
      </w:r>
      <w:r w:rsidRPr="005B320E">
        <w:rPr>
          <w:rFonts w:ascii="Times New Roman" w:hAnsi="Times New Roman" w:cs="Times New Roman"/>
          <w:sz w:val="28"/>
          <w:szCs w:val="28"/>
          <w:lang w:val="en-US"/>
        </w:rPr>
        <w:t>Argentina: Stock market capitalization, in dollars [</w:t>
      </w:r>
      <w:proofErr w:type="spellStart"/>
      <w:r w:rsidRPr="005B320E">
        <w:rPr>
          <w:rFonts w:ascii="Times New Roman" w:hAnsi="Times New Roman" w:cs="Times New Roman"/>
          <w:sz w:val="28"/>
          <w:szCs w:val="28"/>
          <w:lang w:val="en-US"/>
        </w:rPr>
        <w:t>Електронний</w:t>
      </w:r>
      <w:proofErr w:type="spellEnd"/>
      <w:r w:rsidRPr="005B320E">
        <w:rPr>
          <w:rFonts w:ascii="Times New Roman" w:hAnsi="Times New Roman" w:cs="Times New Roman"/>
          <w:sz w:val="28"/>
          <w:szCs w:val="28"/>
          <w:lang w:val="en-US"/>
        </w:rPr>
        <w:t xml:space="preserve"> </w:t>
      </w:r>
      <w:proofErr w:type="spellStart"/>
      <w:r w:rsidRPr="005B320E">
        <w:rPr>
          <w:rFonts w:ascii="Times New Roman" w:hAnsi="Times New Roman" w:cs="Times New Roman"/>
          <w:sz w:val="28"/>
          <w:szCs w:val="28"/>
          <w:lang w:val="en-US"/>
        </w:rPr>
        <w:t>ресурс</w:t>
      </w:r>
      <w:proofErr w:type="spellEnd"/>
      <w:r w:rsidRPr="005B320E">
        <w:rPr>
          <w:rFonts w:ascii="Times New Roman" w:hAnsi="Times New Roman" w:cs="Times New Roman"/>
          <w:sz w:val="28"/>
          <w:szCs w:val="28"/>
          <w:lang w:val="en-US"/>
        </w:rPr>
        <w:t xml:space="preserve">] – </w:t>
      </w:r>
      <w:proofErr w:type="spellStart"/>
      <w:r w:rsidRPr="005B320E">
        <w:rPr>
          <w:rFonts w:ascii="Times New Roman" w:hAnsi="Times New Roman" w:cs="Times New Roman"/>
          <w:sz w:val="28"/>
          <w:szCs w:val="28"/>
          <w:lang w:val="en-US"/>
        </w:rPr>
        <w:t>Режим</w:t>
      </w:r>
      <w:proofErr w:type="spellEnd"/>
      <w:r w:rsidRPr="005B320E">
        <w:rPr>
          <w:rFonts w:ascii="Times New Roman" w:hAnsi="Times New Roman" w:cs="Times New Roman"/>
          <w:sz w:val="28"/>
          <w:szCs w:val="28"/>
          <w:lang w:val="en-US"/>
        </w:rPr>
        <w:t xml:space="preserve"> </w:t>
      </w:r>
      <w:proofErr w:type="spellStart"/>
      <w:r w:rsidRPr="005B320E">
        <w:rPr>
          <w:rFonts w:ascii="Times New Roman" w:hAnsi="Times New Roman" w:cs="Times New Roman"/>
          <w:sz w:val="28"/>
          <w:szCs w:val="28"/>
          <w:lang w:val="en-US"/>
        </w:rPr>
        <w:t>доступу</w:t>
      </w:r>
      <w:proofErr w:type="spellEnd"/>
      <w:r w:rsidRPr="005B320E">
        <w:rPr>
          <w:rFonts w:ascii="Times New Roman" w:hAnsi="Times New Roman" w:cs="Times New Roman"/>
          <w:sz w:val="28"/>
          <w:szCs w:val="28"/>
          <w:lang w:val="en-US"/>
        </w:rPr>
        <w:t xml:space="preserve"> </w:t>
      </w:r>
      <w:proofErr w:type="spellStart"/>
      <w:r w:rsidRPr="005B320E">
        <w:rPr>
          <w:rFonts w:ascii="Times New Roman" w:hAnsi="Times New Roman" w:cs="Times New Roman"/>
          <w:sz w:val="28"/>
          <w:szCs w:val="28"/>
          <w:lang w:val="en-US"/>
        </w:rPr>
        <w:t>до</w:t>
      </w:r>
      <w:proofErr w:type="spellEnd"/>
      <w:r w:rsidRPr="005B320E">
        <w:rPr>
          <w:rFonts w:ascii="Times New Roman" w:hAnsi="Times New Roman" w:cs="Times New Roman"/>
          <w:sz w:val="28"/>
          <w:szCs w:val="28"/>
          <w:lang w:val="en-US"/>
        </w:rPr>
        <w:t xml:space="preserve"> </w:t>
      </w:r>
      <w:proofErr w:type="spellStart"/>
      <w:r w:rsidRPr="005B320E">
        <w:rPr>
          <w:rFonts w:ascii="Times New Roman" w:hAnsi="Times New Roman" w:cs="Times New Roman"/>
          <w:sz w:val="28"/>
          <w:szCs w:val="28"/>
          <w:lang w:val="en-US"/>
        </w:rPr>
        <w:t>ресурсу</w:t>
      </w:r>
      <w:proofErr w:type="spellEnd"/>
      <w:r w:rsidRPr="005B320E">
        <w:rPr>
          <w:rFonts w:ascii="Times New Roman" w:hAnsi="Times New Roman" w:cs="Times New Roman"/>
          <w:sz w:val="28"/>
          <w:szCs w:val="28"/>
          <w:lang w:val="en-US"/>
        </w:rPr>
        <w:t>: https://www.theglobaleconomy.com/Argentina/stock_market_capitalization_dollars/.</w:t>
      </w:r>
    </w:p>
    <w:p w:rsidR="00FC39EB" w:rsidRDefault="00FC39EB" w:rsidP="00FC39EB">
      <w:pPr>
        <w:spacing w:after="0" w:line="360" w:lineRule="auto"/>
        <w:ind w:left="-284" w:firstLine="426"/>
        <w:jc w:val="both"/>
        <w:rPr>
          <w:rFonts w:ascii="Times New Roman" w:hAnsi="Times New Roman" w:cs="Times New Roman"/>
          <w:sz w:val="28"/>
          <w:szCs w:val="28"/>
          <w:lang w:val="en-US"/>
        </w:rPr>
      </w:pPr>
      <w:r>
        <w:rPr>
          <w:rFonts w:ascii="Times New Roman" w:hAnsi="Times New Roman" w:cs="Times New Roman"/>
          <w:sz w:val="28"/>
          <w:szCs w:val="28"/>
          <w:lang w:val="en-US"/>
        </w:rPr>
        <w:t>29)</w:t>
      </w:r>
      <w:r w:rsidRPr="005B320E">
        <w:rPr>
          <w:lang w:val="en-US"/>
        </w:rPr>
        <w:t xml:space="preserve"> </w:t>
      </w:r>
      <w:r w:rsidRPr="005B320E">
        <w:rPr>
          <w:rFonts w:ascii="Times New Roman" w:hAnsi="Times New Roman" w:cs="Times New Roman"/>
          <w:sz w:val="28"/>
          <w:szCs w:val="28"/>
          <w:lang w:val="en-US"/>
        </w:rPr>
        <w:t>Argentina: Stock price volatility [</w:t>
      </w:r>
      <w:proofErr w:type="spellStart"/>
      <w:r w:rsidRPr="005B320E">
        <w:rPr>
          <w:rFonts w:ascii="Times New Roman" w:hAnsi="Times New Roman" w:cs="Times New Roman"/>
          <w:sz w:val="28"/>
          <w:szCs w:val="28"/>
          <w:lang w:val="en-US"/>
        </w:rPr>
        <w:t>Електронний</w:t>
      </w:r>
      <w:proofErr w:type="spellEnd"/>
      <w:r w:rsidRPr="005B320E">
        <w:rPr>
          <w:rFonts w:ascii="Times New Roman" w:hAnsi="Times New Roman" w:cs="Times New Roman"/>
          <w:sz w:val="28"/>
          <w:szCs w:val="28"/>
          <w:lang w:val="en-US"/>
        </w:rPr>
        <w:t xml:space="preserve"> </w:t>
      </w:r>
      <w:proofErr w:type="spellStart"/>
      <w:r w:rsidRPr="005B320E">
        <w:rPr>
          <w:rFonts w:ascii="Times New Roman" w:hAnsi="Times New Roman" w:cs="Times New Roman"/>
          <w:sz w:val="28"/>
          <w:szCs w:val="28"/>
          <w:lang w:val="en-US"/>
        </w:rPr>
        <w:t>ресурс</w:t>
      </w:r>
      <w:proofErr w:type="spellEnd"/>
      <w:r w:rsidRPr="005B320E">
        <w:rPr>
          <w:rFonts w:ascii="Times New Roman" w:hAnsi="Times New Roman" w:cs="Times New Roman"/>
          <w:sz w:val="28"/>
          <w:szCs w:val="28"/>
          <w:lang w:val="en-US"/>
        </w:rPr>
        <w:t xml:space="preserve">] – </w:t>
      </w:r>
      <w:proofErr w:type="spellStart"/>
      <w:r w:rsidRPr="005B320E">
        <w:rPr>
          <w:rFonts w:ascii="Times New Roman" w:hAnsi="Times New Roman" w:cs="Times New Roman"/>
          <w:sz w:val="28"/>
          <w:szCs w:val="28"/>
          <w:lang w:val="en-US"/>
        </w:rPr>
        <w:t>Режим</w:t>
      </w:r>
      <w:proofErr w:type="spellEnd"/>
      <w:r w:rsidRPr="005B320E">
        <w:rPr>
          <w:rFonts w:ascii="Times New Roman" w:hAnsi="Times New Roman" w:cs="Times New Roman"/>
          <w:sz w:val="28"/>
          <w:szCs w:val="28"/>
          <w:lang w:val="en-US"/>
        </w:rPr>
        <w:t xml:space="preserve"> </w:t>
      </w:r>
      <w:proofErr w:type="spellStart"/>
      <w:r w:rsidRPr="005B320E">
        <w:rPr>
          <w:rFonts w:ascii="Times New Roman" w:hAnsi="Times New Roman" w:cs="Times New Roman"/>
          <w:sz w:val="28"/>
          <w:szCs w:val="28"/>
          <w:lang w:val="en-US"/>
        </w:rPr>
        <w:t>доступу</w:t>
      </w:r>
      <w:proofErr w:type="spellEnd"/>
      <w:r w:rsidRPr="005B320E">
        <w:rPr>
          <w:rFonts w:ascii="Times New Roman" w:hAnsi="Times New Roman" w:cs="Times New Roman"/>
          <w:sz w:val="28"/>
          <w:szCs w:val="28"/>
          <w:lang w:val="en-US"/>
        </w:rPr>
        <w:t xml:space="preserve"> </w:t>
      </w:r>
      <w:proofErr w:type="spellStart"/>
      <w:r w:rsidRPr="005B320E">
        <w:rPr>
          <w:rFonts w:ascii="Times New Roman" w:hAnsi="Times New Roman" w:cs="Times New Roman"/>
          <w:sz w:val="28"/>
          <w:szCs w:val="28"/>
          <w:lang w:val="en-US"/>
        </w:rPr>
        <w:t>до</w:t>
      </w:r>
      <w:proofErr w:type="spellEnd"/>
      <w:r w:rsidRPr="005B320E">
        <w:rPr>
          <w:rFonts w:ascii="Times New Roman" w:hAnsi="Times New Roman" w:cs="Times New Roman"/>
          <w:sz w:val="28"/>
          <w:szCs w:val="28"/>
          <w:lang w:val="en-US"/>
        </w:rPr>
        <w:t xml:space="preserve"> </w:t>
      </w:r>
      <w:proofErr w:type="spellStart"/>
      <w:r w:rsidRPr="005B320E">
        <w:rPr>
          <w:rFonts w:ascii="Times New Roman" w:hAnsi="Times New Roman" w:cs="Times New Roman"/>
          <w:sz w:val="28"/>
          <w:szCs w:val="28"/>
          <w:lang w:val="en-US"/>
        </w:rPr>
        <w:t>ресурсу</w:t>
      </w:r>
      <w:proofErr w:type="spellEnd"/>
      <w:r w:rsidRPr="005B320E">
        <w:rPr>
          <w:rFonts w:ascii="Times New Roman" w:hAnsi="Times New Roman" w:cs="Times New Roman"/>
          <w:sz w:val="28"/>
          <w:szCs w:val="28"/>
          <w:lang w:val="en-US"/>
        </w:rPr>
        <w:t>: https://www.theglobaleconomy.com/Argentina/Stock_price_volatility/.</w:t>
      </w:r>
    </w:p>
    <w:p w:rsidR="00FC39EB" w:rsidRDefault="00FC39EB" w:rsidP="00FC39EB">
      <w:pPr>
        <w:spacing w:after="0" w:line="360" w:lineRule="auto"/>
        <w:ind w:left="-284" w:firstLine="426"/>
        <w:jc w:val="both"/>
        <w:rPr>
          <w:rFonts w:ascii="Times New Roman" w:hAnsi="Times New Roman" w:cs="Times New Roman"/>
          <w:sz w:val="28"/>
          <w:szCs w:val="28"/>
          <w:lang w:val="en-US"/>
        </w:rPr>
      </w:pPr>
      <w:r>
        <w:rPr>
          <w:rFonts w:ascii="Times New Roman" w:hAnsi="Times New Roman" w:cs="Times New Roman"/>
          <w:sz w:val="28"/>
          <w:szCs w:val="28"/>
          <w:lang w:val="en-US"/>
        </w:rPr>
        <w:lastRenderedPageBreak/>
        <w:t xml:space="preserve">30) </w:t>
      </w:r>
      <w:r w:rsidRPr="005B320E">
        <w:rPr>
          <w:rFonts w:ascii="Times New Roman" w:hAnsi="Times New Roman" w:cs="Times New Roman"/>
          <w:sz w:val="28"/>
          <w:szCs w:val="28"/>
          <w:lang w:val="en-US"/>
        </w:rPr>
        <w:t>Argentina: Economic globalization [</w:t>
      </w:r>
      <w:proofErr w:type="spellStart"/>
      <w:r w:rsidRPr="005B320E">
        <w:rPr>
          <w:rFonts w:ascii="Times New Roman" w:hAnsi="Times New Roman" w:cs="Times New Roman"/>
          <w:sz w:val="28"/>
          <w:szCs w:val="28"/>
          <w:lang w:val="en-US"/>
        </w:rPr>
        <w:t>Електронний</w:t>
      </w:r>
      <w:proofErr w:type="spellEnd"/>
      <w:r w:rsidRPr="005B320E">
        <w:rPr>
          <w:rFonts w:ascii="Times New Roman" w:hAnsi="Times New Roman" w:cs="Times New Roman"/>
          <w:sz w:val="28"/>
          <w:szCs w:val="28"/>
          <w:lang w:val="en-US"/>
        </w:rPr>
        <w:t xml:space="preserve"> </w:t>
      </w:r>
      <w:proofErr w:type="spellStart"/>
      <w:r w:rsidRPr="005B320E">
        <w:rPr>
          <w:rFonts w:ascii="Times New Roman" w:hAnsi="Times New Roman" w:cs="Times New Roman"/>
          <w:sz w:val="28"/>
          <w:szCs w:val="28"/>
          <w:lang w:val="en-US"/>
        </w:rPr>
        <w:t>ресурс</w:t>
      </w:r>
      <w:proofErr w:type="spellEnd"/>
      <w:r w:rsidRPr="005B320E">
        <w:rPr>
          <w:rFonts w:ascii="Times New Roman" w:hAnsi="Times New Roman" w:cs="Times New Roman"/>
          <w:sz w:val="28"/>
          <w:szCs w:val="28"/>
          <w:lang w:val="en-US"/>
        </w:rPr>
        <w:t xml:space="preserve">] – </w:t>
      </w:r>
      <w:proofErr w:type="spellStart"/>
      <w:r w:rsidRPr="005B320E">
        <w:rPr>
          <w:rFonts w:ascii="Times New Roman" w:hAnsi="Times New Roman" w:cs="Times New Roman"/>
          <w:sz w:val="28"/>
          <w:szCs w:val="28"/>
          <w:lang w:val="en-US"/>
        </w:rPr>
        <w:t>Режим</w:t>
      </w:r>
      <w:proofErr w:type="spellEnd"/>
      <w:r w:rsidRPr="005B320E">
        <w:rPr>
          <w:rFonts w:ascii="Times New Roman" w:hAnsi="Times New Roman" w:cs="Times New Roman"/>
          <w:sz w:val="28"/>
          <w:szCs w:val="28"/>
          <w:lang w:val="en-US"/>
        </w:rPr>
        <w:t xml:space="preserve"> </w:t>
      </w:r>
      <w:proofErr w:type="spellStart"/>
      <w:r w:rsidRPr="005B320E">
        <w:rPr>
          <w:rFonts w:ascii="Times New Roman" w:hAnsi="Times New Roman" w:cs="Times New Roman"/>
          <w:sz w:val="28"/>
          <w:szCs w:val="28"/>
          <w:lang w:val="en-US"/>
        </w:rPr>
        <w:t>доступу</w:t>
      </w:r>
      <w:proofErr w:type="spellEnd"/>
      <w:r w:rsidRPr="005B320E">
        <w:rPr>
          <w:rFonts w:ascii="Times New Roman" w:hAnsi="Times New Roman" w:cs="Times New Roman"/>
          <w:sz w:val="28"/>
          <w:szCs w:val="28"/>
          <w:lang w:val="en-US"/>
        </w:rPr>
        <w:t xml:space="preserve"> </w:t>
      </w:r>
      <w:proofErr w:type="spellStart"/>
      <w:r w:rsidRPr="005B320E">
        <w:rPr>
          <w:rFonts w:ascii="Times New Roman" w:hAnsi="Times New Roman" w:cs="Times New Roman"/>
          <w:sz w:val="28"/>
          <w:szCs w:val="28"/>
          <w:lang w:val="en-US"/>
        </w:rPr>
        <w:t>до</w:t>
      </w:r>
      <w:proofErr w:type="spellEnd"/>
      <w:r w:rsidRPr="005B320E">
        <w:rPr>
          <w:rFonts w:ascii="Times New Roman" w:hAnsi="Times New Roman" w:cs="Times New Roman"/>
          <w:sz w:val="28"/>
          <w:szCs w:val="28"/>
          <w:lang w:val="en-US"/>
        </w:rPr>
        <w:t xml:space="preserve"> </w:t>
      </w:r>
      <w:proofErr w:type="spellStart"/>
      <w:r w:rsidRPr="005B320E">
        <w:rPr>
          <w:rFonts w:ascii="Times New Roman" w:hAnsi="Times New Roman" w:cs="Times New Roman"/>
          <w:sz w:val="28"/>
          <w:szCs w:val="28"/>
          <w:lang w:val="en-US"/>
        </w:rPr>
        <w:t>ресурсу</w:t>
      </w:r>
      <w:proofErr w:type="spellEnd"/>
      <w:r w:rsidRPr="005B320E">
        <w:rPr>
          <w:rFonts w:ascii="Times New Roman" w:hAnsi="Times New Roman" w:cs="Times New Roman"/>
          <w:sz w:val="28"/>
          <w:szCs w:val="28"/>
          <w:lang w:val="en-US"/>
        </w:rPr>
        <w:t>: https://www.theglobaleconomy.com/Argentina/kof_econ_glob/.</w:t>
      </w:r>
    </w:p>
    <w:p w:rsidR="00FC39EB" w:rsidRDefault="00FC39EB" w:rsidP="00FC39EB">
      <w:pPr>
        <w:spacing w:after="0" w:line="360" w:lineRule="auto"/>
        <w:ind w:left="-284" w:firstLine="426"/>
        <w:jc w:val="both"/>
        <w:rPr>
          <w:rFonts w:ascii="Times New Roman" w:hAnsi="Times New Roman" w:cs="Times New Roman"/>
          <w:sz w:val="28"/>
          <w:szCs w:val="28"/>
          <w:lang w:val="en-US"/>
        </w:rPr>
      </w:pPr>
      <w:r>
        <w:rPr>
          <w:rFonts w:ascii="Times New Roman" w:hAnsi="Times New Roman" w:cs="Times New Roman"/>
          <w:sz w:val="28"/>
          <w:szCs w:val="28"/>
          <w:lang w:val="en-US"/>
        </w:rPr>
        <w:t>31) IMF</w:t>
      </w:r>
      <w:r w:rsidRPr="00765290">
        <w:rPr>
          <w:rFonts w:ascii="Times New Roman" w:hAnsi="Times New Roman" w:cs="Times New Roman"/>
          <w:sz w:val="28"/>
          <w:szCs w:val="28"/>
          <w:lang w:val="en-US"/>
        </w:rPr>
        <w:t>:</w:t>
      </w:r>
      <w:r>
        <w:rPr>
          <w:rFonts w:ascii="Times New Roman" w:hAnsi="Times New Roman" w:cs="Times New Roman"/>
          <w:sz w:val="28"/>
          <w:szCs w:val="28"/>
          <w:lang w:val="uk-UA"/>
        </w:rPr>
        <w:t xml:space="preserve"> </w:t>
      </w:r>
      <w:r w:rsidRPr="00765290">
        <w:rPr>
          <w:rFonts w:ascii="Times New Roman" w:hAnsi="Times New Roman" w:cs="Times New Roman"/>
          <w:sz w:val="28"/>
          <w:szCs w:val="28"/>
          <w:lang w:val="en-US"/>
        </w:rPr>
        <w:t>Five Takeaways from Uruguay's Economic Outlook [</w:t>
      </w:r>
      <w:proofErr w:type="spellStart"/>
      <w:r w:rsidRPr="00765290">
        <w:rPr>
          <w:rFonts w:ascii="Times New Roman" w:hAnsi="Times New Roman" w:cs="Times New Roman"/>
          <w:sz w:val="28"/>
          <w:szCs w:val="28"/>
          <w:lang w:val="en-US"/>
        </w:rPr>
        <w:t>Електронний</w:t>
      </w:r>
      <w:proofErr w:type="spellEnd"/>
      <w:r w:rsidRPr="00765290">
        <w:rPr>
          <w:rFonts w:ascii="Times New Roman" w:hAnsi="Times New Roman" w:cs="Times New Roman"/>
          <w:sz w:val="28"/>
          <w:szCs w:val="28"/>
          <w:lang w:val="en-US"/>
        </w:rPr>
        <w:t xml:space="preserve"> </w:t>
      </w:r>
      <w:proofErr w:type="spellStart"/>
      <w:r w:rsidRPr="00765290">
        <w:rPr>
          <w:rFonts w:ascii="Times New Roman" w:hAnsi="Times New Roman" w:cs="Times New Roman"/>
          <w:sz w:val="28"/>
          <w:szCs w:val="28"/>
          <w:lang w:val="en-US"/>
        </w:rPr>
        <w:t>ресурс</w:t>
      </w:r>
      <w:proofErr w:type="spellEnd"/>
      <w:r w:rsidRPr="00765290">
        <w:rPr>
          <w:rFonts w:ascii="Times New Roman" w:hAnsi="Times New Roman" w:cs="Times New Roman"/>
          <w:sz w:val="28"/>
          <w:szCs w:val="28"/>
          <w:lang w:val="en-US"/>
        </w:rPr>
        <w:t xml:space="preserve">] – </w:t>
      </w:r>
      <w:proofErr w:type="spellStart"/>
      <w:r w:rsidRPr="00765290">
        <w:rPr>
          <w:rFonts w:ascii="Times New Roman" w:hAnsi="Times New Roman" w:cs="Times New Roman"/>
          <w:sz w:val="28"/>
          <w:szCs w:val="28"/>
          <w:lang w:val="en-US"/>
        </w:rPr>
        <w:t>Режим</w:t>
      </w:r>
      <w:proofErr w:type="spellEnd"/>
      <w:r w:rsidRPr="00765290">
        <w:rPr>
          <w:rFonts w:ascii="Times New Roman" w:hAnsi="Times New Roman" w:cs="Times New Roman"/>
          <w:sz w:val="28"/>
          <w:szCs w:val="28"/>
          <w:lang w:val="en-US"/>
        </w:rPr>
        <w:t xml:space="preserve"> </w:t>
      </w:r>
      <w:proofErr w:type="spellStart"/>
      <w:r w:rsidRPr="00765290">
        <w:rPr>
          <w:rFonts w:ascii="Times New Roman" w:hAnsi="Times New Roman" w:cs="Times New Roman"/>
          <w:sz w:val="28"/>
          <w:szCs w:val="28"/>
          <w:lang w:val="en-US"/>
        </w:rPr>
        <w:t>доступу</w:t>
      </w:r>
      <w:proofErr w:type="spellEnd"/>
      <w:r w:rsidRPr="00765290">
        <w:rPr>
          <w:rFonts w:ascii="Times New Roman" w:hAnsi="Times New Roman" w:cs="Times New Roman"/>
          <w:sz w:val="28"/>
          <w:szCs w:val="28"/>
          <w:lang w:val="en-US"/>
        </w:rPr>
        <w:t xml:space="preserve"> </w:t>
      </w:r>
      <w:proofErr w:type="spellStart"/>
      <w:r w:rsidRPr="00765290">
        <w:rPr>
          <w:rFonts w:ascii="Times New Roman" w:hAnsi="Times New Roman" w:cs="Times New Roman"/>
          <w:sz w:val="28"/>
          <w:szCs w:val="28"/>
          <w:lang w:val="en-US"/>
        </w:rPr>
        <w:t>до</w:t>
      </w:r>
      <w:proofErr w:type="spellEnd"/>
      <w:r w:rsidRPr="00765290">
        <w:rPr>
          <w:rFonts w:ascii="Times New Roman" w:hAnsi="Times New Roman" w:cs="Times New Roman"/>
          <w:sz w:val="28"/>
          <w:szCs w:val="28"/>
          <w:lang w:val="en-US"/>
        </w:rPr>
        <w:t xml:space="preserve"> </w:t>
      </w:r>
      <w:proofErr w:type="spellStart"/>
      <w:r w:rsidRPr="00765290">
        <w:rPr>
          <w:rFonts w:ascii="Times New Roman" w:hAnsi="Times New Roman" w:cs="Times New Roman"/>
          <w:sz w:val="28"/>
          <w:szCs w:val="28"/>
          <w:lang w:val="en-US"/>
        </w:rPr>
        <w:t>ресурсу</w:t>
      </w:r>
      <w:proofErr w:type="spellEnd"/>
      <w:r w:rsidRPr="00765290">
        <w:rPr>
          <w:rFonts w:ascii="Times New Roman" w:hAnsi="Times New Roman" w:cs="Times New Roman"/>
          <w:sz w:val="28"/>
          <w:szCs w:val="28"/>
          <w:lang w:val="en-US"/>
        </w:rPr>
        <w:t>: https://www.imf.org/en/News/Articles/2019/02/15/NA021319-Five-Takeaways-from-Uruguay-Economic-Outlook.</w:t>
      </w:r>
    </w:p>
    <w:p w:rsidR="00FC39EB" w:rsidRDefault="00FC39EB" w:rsidP="00FC39EB">
      <w:pPr>
        <w:spacing w:after="0" w:line="360" w:lineRule="auto"/>
        <w:ind w:left="-284" w:firstLine="426"/>
        <w:jc w:val="both"/>
        <w:rPr>
          <w:rFonts w:ascii="Times New Roman" w:hAnsi="Times New Roman" w:cs="Times New Roman"/>
          <w:sz w:val="28"/>
          <w:szCs w:val="28"/>
          <w:lang w:val="en-US"/>
        </w:rPr>
      </w:pPr>
      <w:r>
        <w:rPr>
          <w:rFonts w:ascii="Times New Roman" w:hAnsi="Times New Roman" w:cs="Times New Roman"/>
          <w:sz w:val="28"/>
          <w:szCs w:val="28"/>
          <w:lang w:val="en-US"/>
        </w:rPr>
        <w:t>32</w:t>
      </w:r>
      <w:r w:rsidRPr="00283675">
        <w:rPr>
          <w:rFonts w:ascii="Times New Roman" w:hAnsi="Times New Roman" w:cs="Times New Roman"/>
          <w:sz w:val="28"/>
          <w:szCs w:val="28"/>
          <w:lang w:val="en-US"/>
        </w:rPr>
        <w:t xml:space="preserve">) World Bank: The World Bank </w:t>
      </w:r>
      <w:proofErr w:type="gramStart"/>
      <w:r w:rsidRPr="00283675">
        <w:rPr>
          <w:rFonts w:ascii="Times New Roman" w:hAnsi="Times New Roman" w:cs="Times New Roman"/>
          <w:sz w:val="28"/>
          <w:szCs w:val="28"/>
          <w:lang w:val="en-US"/>
        </w:rPr>
        <w:t>In</w:t>
      </w:r>
      <w:proofErr w:type="gramEnd"/>
      <w:r w:rsidRPr="00283675">
        <w:rPr>
          <w:rFonts w:ascii="Times New Roman" w:hAnsi="Times New Roman" w:cs="Times New Roman"/>
          <w:sz w:val="28"/>
          <w:szCs w:val="28"/>
          <w:lang w:val="en-US"/>
        </w:rPr>
        <w:t xml:space="preserve"> Uruguay [</w:t>
      </w:r>
      <w:proofErr w:type="spellStart"/>
      <w:r w:rsidRPr="00283675">
        <w:rPr>
          <w:rFonts w:ascii="Times New Roman" w:hAnsi="Times New Roman" w:cs="Times New Roman"/>
          <w:sz w:val="28"/>
          <w:szCs w:val="28"/>
        </w:rPr>
        <w:t>Електронний</w:t>
      </w:r>
      <w:proofErr w:type="spellEnd"/>
      <w:r w:rsidRPr="00283675">
        <w:rPr>
          <w:rFonts w:ascii="Times New Roman" w:hAnsi="Times New Roman" w:cs="Times New Roman"/>
          <w:sz w:val="28"/>
          <w:szCs w:val="28"/>
          <w:lang w:val="en-US"/>
        </w:rPr>
        <w:t xml:space="preserve"> </w:t>
      </w:r>
      <w:r w:rsidRPr="00283675">
        <w:rPr>
          <w:rFonts w:ascii="Times New Roman" w:hAnsi="Times New Roman" w:cs="Times New Roman"/>
          <w:sz w:val="28"/>
          <w:szCs w:val="28"/>
        </w:rPr>
        <w:t>ресурс</w:t>
      </w:r>
      <w:r w:rsidRPr="00283675">
        <w:rPr>
          <w:rFonts w:ascii="Times New Roman" w:hAnsi="Times New Roman" w:cs="Times New Roman"/>
          <w:sz w:val="28"/>
          <w:szCs w:val="28"/>
          <w:lang w:val="en-US"/>
        </w:rPr>
        <w:t xml:space="preserve">] – </w:t>
      </w:r>
      <w:r w:rsidRPr="00283675">
        <w:rPr>
          <w:rFonts w:ascii="Times New Roman" w:hAnsi="Times New Roman" w:cs="Times New Roman"/>
          <w:sz w:val="28"/>
          <w:szCs w:val="28"/>
        </w:rPr>
        <w:t>Режим</w:t>
      </w:r>
      <w:r w:rsidRPr="00283675">
        <w:rPr>
          <w:rFonts w:ascii="Times New Roman" w:hAnsi="Times New Roman" w:cs="Times New Roman"/>
          <w:sz w:val="28"/>
          <w:szCs w:val="28"/>
          <w:lang w:val="en-US"/>
        </w:rPr>
        <w:t xml:space="preserve"> </w:t>
      </w:r>
      <w:r w:rsidRPr="00283675">
        <w:rPr>
          <w:rFonts w:ascii="Times New Roman" w:hAnsi="Times New Roman" w:cs="Times New Roman"/>
          <w:sz w:val="28"/>
          <w:szCs w:val="28"/>
        </w:rPr>
        <w:t>доступу</w:t>
      </w:r>
      <w:r w:rsidRPr="00283675">
        <w:rPr>
          <w:rFonts w:ascii="Times New Roman" w:hAnsi="Times New Roman" w:cs="Times New Roman"/>
          <w:sz w:val="28"/>
          <w:szCs w:val="28"/>
          <w:lang w:val="en-US"/>
        </w:rPr>
        <w:t xml:space="preserve"> </w:t>
      </w:r>
      <w:r w:rsidRPr="00283675">
        <w:rPr>
          <w:rFonts w:ascii="Times New Roman" w:hAnsi="Times New Roman" w:cs="Times New Roman"/>
          <w:sz w:val="28"/>
          <w:szCs w:val="28"/>
        </w:rPr>
        <w:t>до</w:t>
      </w:r>
      <w:r w:rsidRPr="00283675">
        <w:rPr>
          <w:rFonts w:ascii="Times New Roman" w:hAnsi="Times New Roman" w:cs="Times New Roman"/>
          <w:sz w:val="28"/>
          <w:szCs w:val="28"/>
          <w:lang w:val="en-US"/>
        </w:rPr>
        <w:t xml:space="preserve"> </w:t>
      </w:r>
      <w:r w:rsidRPr="00283675">
        <w:rPr>
          <w:rFonts w:ascii="Times New Roman" w:hAnsi="Times New Roman" w:cs="Times New Roman"/>
          <w:sz w:val="28"/>
          <w:szCs w:val="28"/>
        </w:rPr>
        <w:t>ресурсу</w:t>
      </w:r>
      <w:r w:rsidRPr="00283675">
        <w:rPr>
          <w:rFonts w:ascii="Times New Roman" w:hAnsi="Times New Roman" w:cs="Times New Roman"/>
          <w:sz w:val="28"/>
          <w:szCs w:val="28"/>
          <w:lang w:val="en-US"/>
        </w:rPr>
        <w:t>: https://www.worldbank.org/en/country/uruguay/overview.</w:t>
      </w:r>
    </w:p>
    <w:p w:rsidR="00FC39EB" w:rsidRDefault="00FC39EB" w:rsidP="00FC39EB">
      <w:pPr>
        <w:spacing w:after="0" w:line="360" w:lineRule="auto"/>
        <w:ind w:left="-284" w:firstLine="426"/>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33) </w:t>
      </w:r>
      <w:r w:rsidRPr="00283675">
        <w:rPr>
          <w:rFonts w:ascii="Times New Roman" w:hAnsi="Times New Roman" w:cs="Times New Roman"/>
          <w:sz w:val="28"/>
          <w:szCs w:val="28"/>
          <w:lang w:val="en-US"/>
        </w:rPr>
        <w:t>Fr</w:t>
      </w:r>
      <w:r>
        <w:rPr>
          <w:rFonts w:ascii="Times New Roman" w:hAnsi="Times New Roman" w:cs="Times New Roman"/>
          <w:sz w:val="28"/>
          <w:szCs w:val="28"/>
          <w:lang w:val="en-US"/>
        </w:rPr>
        <w:t>anco</w:t>
      </w:r>
      <w:proofErr w:type="gramStart"/>
      <w:r>
        <w:rPr>
          <w:rFonts w:ascii="Times New Roman" w:hAnsi="Times New Roman" w:cs="Times New Roman"/>
          <w:sz w:val="28"/>
          <w:szCs w:val="28"/>
          <w:lang w:val="en-US"/>
        </w:rPr>
        <w:t>,  G</w:t>
      </w:r>
      <w:proofErr w:type="gramEnd"/>
      <w:r>
        <w:rPr>
          <w:rFonts w:ascii="Times New Roman" w:hAnsi="Times New Roman" w:cs="Times New Roman"/>
          <w:sz w:val="28"/>
          <w:szCs w:val="28"/>
          <w:lang w:val="en-US"/>
        </w:rPr>
        <w:t xml:space="preserve">.,  </w:t>
      </w:r>
      <w:proofErr w:type="spellStart"/>
      <w:r>
        <w:rPr>
          <w:rFonts w:ascii="Times New Roman" w:hAnsi="Times New Roman" w:cs="Times New Roman"/>
          <w:sz w:val="28"/>
          <w:szCs w:val="28"/>
          <w:lang w:val="en-US"/>
        </w:rPr>
        <w:t>Lуpez</w:t>
      </w:r>
      <w:proofErr w:type="spellEnd"/>
      <w:r>
        <w:rPr>
          <w:rFonts w:ascii="Times New Roman" w:hAnsi="Times New Roman" w:cs="Times New Roman"/>
          <w:sz w:val="28"/>
          <w:szCs w:val="28"/>
          <w:lang w:val="en-US"/>
        </w:rPr>
        <w:t xml:space="preserve">,  L.,  &amp;  </w:t>
      </w:r>
      <w:proofErr w:type="spellStart"/>
      <w:r>
        <w:rPr>
          <w:rFonts w:ascii="Times New Roman" w:hAnsi="Times New Roman" w:cs="Times New Roman"/>
          <w:sz w:val="28"/>
          <w:szCs w:val="28"/>
          <w:lang w:val="en-US"/>
        </w:rPr>
        <w:t>Mun</w:t>
      </w:r>
      <w:r w:rsidRPr="00283675">
        <w:rPr>
          <w:rFonts w:ascii="Times New Roman" w:hAnsi="Times New Roman" w:cs="Times New Roman"/>
          <w:sz w:val="28"/>
          <w:szCs w:val="28"/>
          <w:lang w:val="en-US"/>
        </w:rPr>
        <w:t>os</w:t>
      </w:r>
      <w:proofErr w:type="spellEnd"/>
      <w:r w:rsidRPr="00283675">
        <w:rPr>
          <w:rFonts w:ascii="Times New Roman" w:hAnsi="Times New Roman" w:cs="Times New Roman"/>
          <w:sz w:val="28"/>
          <w:szCs w:val="28"/>
          <w:lang w:val="en-US"/>
        </w:rPr>
        <w:t xml:space="preserve">,  G.  (2010).  </w:t>
      </w:r>
      <w:proofErr w:type="spellStart"/>
      <w:r w:rsidRPr="00283675">
        <w:rPr>
          <w:rFonts w:ascii="Times New Roman" w:hAnsi="Times New Roman" w:cs="Times New Roman"/>
          <w:sz w:val="28"/>
          <w:szCs w:val="28"/>
          <w:lang w:val="en-US"/>
        </w:rPr>
        <w:t>Determinantes</w:t>
      </w:r>
      <w:proofErr w:type="spellEnd"/>
      <w:r w:rsidRPr="00283675">
        <w:rPr>
          <w:rFonts w:ascii="Times New Roman" w:hAnsi="Times New Roman" w:cs="Times New Roman"/>
          <w:sz w:val="28"/>
          <w:szCs w:val="28"/>
          <w:lang w:val="en-US"/>
        </w:rPr>
        <w:t xml:space="preserve">  de  la  </w:t>
      </w:r>
      <w:proofErr w:type="spellStart"/>
      <w:r w:rsidRPr="00283675">
        <w:rPr>
          <w:rFonts w:ascii="Times New Roman" w:hAnsi="Times New Roman" w:cs="Times New Roman"/>
          <w:sz w:val="28"/>
          <w:szCs w:val="28"/>
          <w:lang w:val="en-US"/>
        </w:rPr>
        <w:t>estructura</w:t>
      </w:r>
      <w:proofErr w:type="spellEnd"/>
      <w:r w:rsidRPr="00283675">
        <w:rPr>
          <w:rFonts w:ascii="Times New Roman" w:hAnsi="Times New Roman" w:cs="Times New Roman"/>
          <w:sz w:val="28"/>
          <w:szCs w:val="28"/>
          <w:lang w:val="en-US"/>
        </w:rPr>
        <w:t xml:space="preserve">  de  capital  de  </w:t>
      </w:r>
      <w:proofErr w:type="spellStart"/>
      <w:r w:rsidRPr="00283675">
        <w:rPr>
          <w:rFonts w:ascii="Times New Roman" w:hAnsi="Times New Roman" w:cs="Times New Roman"/>
          <w:sz w:val="28"/>
          <w:szCs w:val="28"/>
          <w:lang w:val="en-US"/>
        </w:rPr>
        <w:t>las</w:t>
      </w:r>
      <w:proofErr w:type="spellEnd"/>
      <w:r w:rsidRPr="00283675">
        <w:rPr>
          <w:rFonts w:ascii="Times New Roman" w:hAnsi="Times New Roman" w:cs="Times New Roman"/>
          <w:sz w:val="28"/>
          <w:szCs w:val="28"/>
          <w:lang w:val="en-US"/>
        </w:rPr>
        <w:t xml:space="preserve">  </w:t>
      </w:r>
      <w:proofErr w:type="spellStart"/>
      <w:r w:rsidRPr="00283675">
        <w:rPr>
          <w:rFonts w:ascii="Times New Roman" w:hAnsi="Times New Roman" w:cs="Times New Roman"/>
          <w:sz w:val="28"/>
          <w:szCs w:val="28"/>
          <w:lang w:val="en-US"/>
        </w:rPr>
        <w:t>grandes</w:t>
      </w:r>
      <w:proofErr w:type="spellEnd"/>
      <w:r w:rsidRPr="00283675">
        <w:rPr>
          <w:rFonts w:ascii="Times New Roman" w:hAnsi="Times New Roman" w:cs="Times New Roman"/>
          <w:sz w:val="28"/>
          <w:szCs w:val="28"/>
          <w:lang w:val="en-US"/>
        </w:rPr>
        <w:t xml:space="preserve">  </w:t>
      </w:r>
      <w:proofErr w:type="spellStart"/>
      <w:r w:rsidRPr="00283675">
        <w:rPr>
          <w:rFonts w:ascii="Times New Roman" w:hAnsi="Times New Roman" w:cs="Times New Roman"/>
          <w:sz w:val="28"/>
          <w:szCs w:val="28"/>
          <w:lang w:val="en-US"/>
        </w:rPr>
        <w:t>empresas</w:t>
      </w:r>
      <w:proofErr w:type="spellEnd"/>
      <w:r w:rsidRPr="00283675">
        <w:rPr>
          <w:rFonts w:ascii="Times New Roman" w:hAnsi="Times New Roman" w:cs="Times New Roman"/>
          <w:sz w:val="28"/>
          <w:szCs w:val="28"/>
          <w:lang w:val="en-US"/>
        </w:rPr>
        <w:t xml:space="preserve">  </w:t>
      </w:r>
      <w:proofErr w:type="spellStart"/>
      <w:r w:rsidRPr="00283675">
        <w:rPr>
          <w:rFonts w:ascii="Times New Roman" w:hAnsi="Times New Roman" w:cs="Times New Roman"/>
          <w:sz w:val="28"/>
          <w:szCs w:val="28"/>
          <w:lang w:val="en-US"/>
        </w:rPr>
        <w:t>manufactureras</w:t>
      </w:r>
      <w:proofErr w:type="spellEnd"/>
      <w:r w:rsidRPr="00283675">
        <w:rPr>
          <w:rFonts w:ascii="Times New Roman" w:hAnsi="Times New Roman" w:cs="Times New Roman"/>
          <w:sz w:val="28"/>
          <w:szCs w:val="28"/>
          <w:lang w:val="en-US"/>
        </w:rPr>
        <w:t xml:space="preserve">  de  Uruguay.  </w:t>
      </w:r>
      <w:proofErr w:type="spellStart"/>
      <w:r w:rsidRPr="00283675">
        <w:rPr>
          <w:rFonts w:ascii="Times New Roman" w:hAnsi="Times New Roman" w:cs="Times New Roman"/>
          <w:sz w:val="28"/>
          <w:szCs w:val="28"/>
          <w:lang w:val="en-US"/>
        </w:rPr>
        <w:t>Econoquantun</w:t>
      </w:r>
      <w:proofErr w:type="spellEnd"/>
      <w:proofErr w:type="gramStart"/>
      <w:r w:rsidRPr="00283675">
        <w:rPr>
          <w:rFonts w:ascii="Times New Roman" w:hAnsi="Times New Roman" w:cs="Times New Roman"/>
          <w:sz w:val="28"/>
          <w:szCs w:val="28"/>
          <w:lang w:val="en-US"/>
        </w:rPr>
        <w:t>,  5</w:t>
      </w:r>
      <w:proofErr w:type="gramEnd"/>
      <w:r w:rsidRPr="00283675">
        <w:rPr>
          <w:rFonts w:ascii="Times New Roman" w:hAnsi="Times New Roman" w:cs="Times New Roman"/>
          <w:sz w:val="28"/>
          <w:szCs w:val="28"/>
          <w:lang w:val="en-US"/>
        </w:rPr>
        <w:t>(1),  4–25.</w:t>
      </w:r>
    </w:p>
    <w:p w:rsidR="00FC39EB" w:rsidRDefault="00FC39EB" w:rsidP="00FC39EB">
      <w:pPr>
        <w:spacing w:after="0" w:line="360" w:lineRule="auto"/>
        <w:ind w:left="-284" w:firstLine="426"/>
        <w:jc w:val="both"/>
        <w:rPr>
          <w:rFonts w:ascii="Times New Roman" w:hAnsi="Times New Roman" w:cs="Times New Roman"/>
          <w:sz w:val="28"/>
          <w:szCs w:val="28"/>
          <w:lang w:val="en-US"/>
        </w:rPr>
      </w:pPr>
      <w:r>
        <w:rPr>
          <w:rFonts w:ascii="Times New Roman" w:hAnsi="Times New Roman" w:cs="Times New Roman"/>
          <w:sz w:val="28"/>
          <w:szCs w:val="28"/>
          <w:lang w:val="en-US"/>
        </w:rPr>
        <w:t>34</w:t>
      </w:r>
      <w:r w:rsidRPr="00A001B4">
        <w:rPr>
          <w:rFonts w:ascii="Times New Roman" w:hAnsi="Times New Roman" w:cs="Times New Roman"/>
          <w:sz w:val="28"/>
          <w:szCs w:val="28"/>
          <w:lang w:val="en-US"/>
        </w:rPr>
        <w:t>)</w:t>
      </w:r>
      <w:r w:rsidRPr="00A001B4">
        <w:rPr>
          <w:lang w:val="en-US"/>
        </w:rPr>
        <w:t xml:space="preserve"> </w:t>
      </w:r>
      <w:r>
        <w:rPr>
          <w:rFonts w:ascii="Times New Roman" w:hAnsi="Times New Roman" w:cs="Times New Roman"/>
          <w:sz w:val="28"/>
          <w:szCs w:val="28"/>
          <w:lang w:val="en-US"/>
        </w:rPr>
        <w:t>World Bank:</w:t>
      </w:r>
      <w:r w:rsidRPr="00A001B4">
        <w:rPr>
          <w:rFonts w:ascii="Times New Roman" w:hAnsi="Times New Roman" w:cs="Times New Roman"/>
          <w:sz w:val="28"/>
          <w:szCs w:val="28"/>
          <w:lang w:val="en-US"/>
        </w:rPr>
        <w:t xml:space="preserve"> Lending interest rate (%)</w:t>
      </w:r>
      <w:r>
        <w:rPr>
          <w:rFonts w:ascii="Times New Roman" w:hAnsi="Times New Roman" w:cs="Times New Roman"/>
          <w:sz w:val="28"/>
          <w:szCs w:val="28"/>
          <w:lang w:val="en-US"/>
        </w:rPr>
        <w:t xml:space="preserve"> in Uruguay</w:t>
      </w:r>
      <w:r w:rsidRPr="00A001B4">
        <w:rPr>
          <w:rFonts w:ascii="Times New Roman" w:hAnsi="Times New Roman" w:cs="Times New Roman"/>
          <w:sz w:val="28"/>
          <w:szCs w:val="28"/>
          <w:lang w:val="en-US"/>
        </w:rPr>
        <w:t xml:space="preserve"> [</w:t>
      </w:r>
      <w:proofErr w:type="spellStart"/>
      <w:r w:rsidRPr="00A001B4">
        <w:rPr>
          <w:rFonts w:ascii="Times New Roman" w:hAnsi="Times New Roman" w:cs="Times New Roman"/>
          <w:sz w:val="28"/>
          <w:szCs w:val="28"/>
        </w:rPr>
        <w:t>Електронний</w:t>
      </w:r>
      <w:proofErr w:type="spellEnd"/>
      <w:r w:rsidRPr="00A001B4">
        <w:rPr>
          <w:rFonts w:ascii="Times New Roman" w:hAnsi="Times New Roman" w:cs="Times New Roman"/>
          <w:sz w:val="28"/>
          <w:szCs w:val="28"/>
          <w:lang w:val="en-US"/>
        </w:rPr>
        <w:t xml:space="preserve"> </w:t>
      </w:r>
      <w:r w:rsidRPr="00A001B4">
        <w:rPr>
          <w:rFonts w:ascii="Times New Roman" w:hAnsi="Times New Roman" w:cs="Times New Roman"/>
          <w:sz w:val="28"/>
          <w:szCs w:val="28"/>
        </w:rPr>
        <w:t>ресурс</w:t>
      </w:r>
      <w:r w:rsidRPr="00A001B4">
        <w:rPr>
          <w:rFonts w:ascii="Times New Roman" w:hAnsi="Times New Roman" w:cs="Times New Roman"/>
          <w:sz w:val="28"/>
          <w:szCs w:val="28"/>
          <w:lang w:val="en-US"/>
        </w:rPr>
        <w:t xml:space="preserve">] – </w:t>
      </w:r>
      <w:r w:rsidRPr="00A001B4">
        <w:rPr>
          <w:rFonts w:ascii="Times New Roman" w:hAnsi="Times New Roman" w:cs="Times New Roman"/>
          <w:sz w:val="28"/>
          <w:szCs w:val="28"/>
        </w:rPr>
        <w:t>Режим</w:t>
      </w:r>
      <w:r w:rsidRPr="00A001B4">
        <w:rPr>
          <w:rFonts w:ascii="Times New Roman" w:hAnsi="Times New Roman" w:cs="Times New Roman"/>
          <w:sz w:val="28"/>
          <w:szCs w:val="28"/>
          <w:lang w:val="en-US"/>
        </w:rPr>
        <w:t xml:space="preserve"> </w:t>
      </w:r>
      <w:r w:rsidRPr="00A001B4">
        <w:rPr>
          <w:rFonts w:ascii="Times New Roman" w:hAnsi="Times New Roman" w:cs="Times New Roman"/>
          <w:sz w:val="28"/>
          <w:szCs w:val="28"/>
        </w:rPr>
        <w:t>доступу</w:t>
      </w:r>
      <w:r w:rsidRPr="00A001B4">
        <w:rPr>
          <w:rFonts w:ascii="Times New Roman" w:hAnsi="Times New Roman" w:cs="Times New Roman"/>
          <w:sz w:val="28"/>
          <w:szCs w:val="28"/>
          <w:lang w:val="en-US"/>
        </w:rPr>
        <w:t xml:space="preserve"> </w:t>
      </w:r>
      <w:r w:rsidRPr="00A001B4">
        <w:rPr>
          <w:rFonts w:ascii="Times New Roman" w:hAnsi="Times New Roman" w:cs="Times New Roman"/>
          <w:sz w:val="28"/>
          <w:szCs w:val="28"/>
        </w:rPr>
        <w:t>до</w:t>
      </w:r>
      <w:r w:rsidRPr="00A001B4">
        <w:rPr>
          <w:rFonts w:ascii="Times New Roman" w:hAnsi="Times New Roman" w:cs="Times New Roman"/>
          <w:sz w:val="28"/>
          <w:szCs w:val="28"/>
          <w:lang w:val="en-US"/>
        </w:rPr>
        <w:t xml:space="preserve"> </w:t>
      </w:r>
      <w:r w:rsidRPr="00A001B4">
        <w:rPr>
          <w:rFonts w:ascii="Times New Roman" w:hAnsi="Times New Roman" w:cs="Times New Roman"/>
          <w:sz w:val="28"/>
          <w:szCs w:val="28"/>
        </w:rPr>
        <w:t>ресурсу</w:t>
      </w:r>
      <w:r w:rsidRPr="00A001B4">
        <w:rPr>
          <w:rFonts w:ascii="Times New Roman" w:hAnsi="Times New Roman" w:cs="Times New Roman"/>
          <w:sz w:val="28"/>
          <w:szCs w:val="28"/>
          <w:lang w:val="en-US"/>
        </w:rPr>
        <w:t>: https://data.worldbank.org/indicator/FR.INR.LEND?end=2017&amp;locations=UY&amp;start=2007.</w:t>
      </w:r>
    </w:p>
    <w:p w:rsidR="00FC39EB" w:rsidRDefault="00FC39EB" w:rsidP="00FC39EB">
      <w:pPr>
        <w:spacing w:after="0" w:line="360" w:lineRule="auto"/>
        <w:ind w:left="-284" w:firstLine="426"/>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35) </w:t>
      </w:r>
      <w:proofErr w:type="spellStart"/>
      <w:r>
        <w:rPr>
          <w:rFonts w:ascii="Times New Roman" w:hAnsi="Times New Roman" w:cs="Times New Roman"/>
          <w:sz w:val="28"/>
          <w:szCs w:val="28"/>
          <w:lang w:val="en-US"/>
        </w:rPr>
        <w:t>MercoPress</w:t>
      </w:r>
      <w:proofErr w:type="spellEnd"/>
      <w:r w:rsidRPr="00A001B4">
        <w:rPr>
          <w:rFonts w:ascii="Times New Roman" w:hAnsi="Times New Roman" w:cs="Times New Roman"/>
          <w:sz w:val="28"/>
          <w:szCs w:val="28"/>
          <w:lang w:val="en-US"/>
        </w:rPr>
        <w:t>:</w:t>
      </w:r>
      <w:r w:rsidRPr="00A001B4">
        <w:rPr>
          <w:lang w:val="en-US"/>
        </w:rPr>
        <w:t xml:space="preserve"> </w:t>
      </w:r>
      <w:r w:rsidRPr="00A001B4">
        <w:rPr>
          <w:rFonts w:ascii="Times New Roman" w:hAnsi="Times New Roman" w:cs="Times New Roman"/>
          <w:sz w:val="28"/>
          <w:szCs w:val="28"/>
          <w:lang w:val="en-US"/>
        </w:rPr>
        <w:t>Uruguay economy growing at a slower pace: imports up; exports stagnant [</w:t>
      </w:r>
      <w:proofErr w:type="spellStart"/>
      <w:r w:rsidRPr="00A001B4">
        <w:rPr>
          <w:rFonts w:ascii="Times New Roman" w:hAnsi="Times New Roman" w:cs="Times New Roman"/>
          <w:sz w:val="28"/>
          <w:szCs w:val="28"/>
          <w:lang w:val="en-US"/>
        </w:rPr>
        <w:t>Електронний</w:t>
      </w:r>
      <w:proofErr w:type="spellEnd"/>
      <w:r w:rsidRPr="00A001B4">
        <w:rPr>
          <w:rFonts w:ascii="Times New Roman" w:hAnsi="Times New Roman" w:cs="Times New Roman"/>
          <w:sz w:val="28"/>
          <w:szCs w:val="28"/>
          <w:lang w:val="en-US"/>
        </w:rPr>
        <w:t xml:space="preserve"> </w:t>
      </w:r>
      <w:proofErr w:type="spellStart"/>
      <w:r w:rsidRPr="00A001B4">
        <w:rPr>
          <w:rFonts w:ascii="Times New Roman" w:hAnsi="Times New Roman" w:cs="Times New Roman"/>
          <w:sz w:val="28"/>
          <w:szCs w:val="28"/>
          <w:lang w:val="en-US"/>
        </w:rPr>
        <w:t>ресурс</w:t>
      </w:r>
      <w:proofErr w:type="spellEnd"/>
      <w:r w:rsidRPr="00A001B4">
        <w:rPr>
          <w:rFonts w:ascii="Times New Roman" w:hAnsi="Times New Roman" w:cs="Times New Roman"/>
          <w:sz w:val="28"/>
          <w:szCs w:val="28"/>
          <w:lang w:val="en-US"/>
        </w:rPr>
        <w:t xml:space="preserve">] – </w:t>
      </w:r>
      <w:proofErr w:type="spellStart"/>
      <w:r w:rsidRPr="00A001B4">
        <w:rPr>
          <w:rFonts w:ascii="Times New Roman" w:hAnsi="Times New Roman" w:cs="Times New Roman"/>
          <w:sz w:val="28"/>
          <w:szCs w:val="28"/>
          <w:lang w:val="en-US"/>
        </w:rPr>
        <w:t>Режим</w:t>
      </w:r>
      <w:proofErr w:type="spellEnd"/>
      <w:r w:rsidRPr="00A001B4">
        <w:rPr>
          <w:rFonts w:ascii="Times New Roman" w:hAnsi="Times New Roman" w:cs="Times New Roman"/>
          <w:sz w:val="28"/>
          <w:szCs w:val="28"/>
          <w:lang w:val="en-US"/>
        </w:rPr>
        <w:t xml:space="preserve"> </w:t>
      </w:r>
      <w:proofErr w:type="spellStart"/>
      <w:r w:rsidRPr="00A001B4">
        <w:rPr>
          <w:rFonts w:ascii="Times New Roman" w:hAnsi="Times New Roman" w:cs="Times New Roman"/>
          <w:sz w:val="28"/>
          <w:szCs w:val="28"/>
          <w:lang w:val="en-US"/>
        </w:rPr>
        <w:t>доступу</w:t>
      </w:r>
      <w:proofErr w:type="spellEnd"/>
      <w:r w:rsidRPr="00A001B4">
        <w:rPr>
          <w:rFonts w:ascii="Times New Roman" w:hAnsi="Times New Roman" w:cs="Times New Roman"/>
          <w:sz w:val="28"/>
          <w:szCs w:val="28"/>
          <w:lang w:val="en-US"/>
        </w:rPr>
        <w:t xml:space="preserve"> </w:t>
      </w:r>
      <w:proofErr w:type="spellStart"/>
      <w:r w:rsidRPr="00A001B4">
        <w:rPr>
          <w:rFonts w:ascii="Times New Roman" w:hAnsi="Times New Roman" w:cs="Times New Roman"/>
          <w:sz w:val="28"/>
          <w:szCs w:val="28"/>
          <w:lang w:val="en-US"/>
        </w:rPr>
        <w:t>до</w:t>
      </w:r>
      <w:proofErr w:type="spellEnd"/>
      <w:r w:rsidRPr="00A001B4">
        <w:rPr>
          <w:rFonts w:ascii="Times New Roman" w:hAnsi="Times New Roman" w:cs="Times New Roman"/>
          <w:sz w:val="28"/>
          <w:szCs w:val="28"/>
          <w:lang w:val="en-US"/>
        </w:rPr>
        <w:t xml:space="preserve"> </w:t>
      </w:r>
      <w:proofErr w:type="spellStart"/>
      <w:r w:rsidRPr="00A001B4">
        <w:rPr>
          <w:rFonts w:ascii="Times New Roman" w:hAnsi="Times New Roman" w:cs="Times New Roman"/>
          <w:sz w:val="28"/>
          <w:szCs w:val="28"/>
          <w:lang w:val="en-US"/>
        </w:rPr>
        <w:t>ресурсу</w:t>
      </w:r>
      <w:proofErr w:type="spellEnd"/>
      <w:r w:rsidRPr="00A001B4">
        <w:rPr>
          <w:rFonts w:ascii="Times New Roman" w:hAnsi="Times New Roman" w:cs="Times New Roman"/>
          <w:sz w:val="28"/>
          <w:szCs w:val="28"/>
          <w:lang w:val="en-US"/>
        </w:rPr>
        <w:t>: https://en.mercopress.com/2014/06/18/uruguay-economy-growing-at-a-slower-pace-imports-up-exports-stagnant.</w:t>
      </w:r>
    </w:p>
    <w:p w:rsidR="00FC39EB" w:rsidRPr="00E32E48" w:rsidRDefault="00FC39EB" w:rsidP="00FC39EB">
      <w:pPr>
        <w:spacing w:after="0" w:line="360" w:lineRule="auto"/>
        <w:ind w:left="-284" w:firstLine="426"/>
        <w:jc w:val="both"/>
        <w:rPr>
          <w:rFonts w:ascii="Times New Roman" w:hAnsi="Times New Roman" w:cs="Times New Roman"/>
          <w:sz w:val="28"/>
          <w:szCs w:val="28"/>
          <w:lang w:val="uk-UA"/>
        </w:rPr>
      </w:pPr>
      <w:r>
        <w:rPr>
          <w:rFonts w:ascii="Times New Roman" w:hAnsi="Times New Roman" w:cs="Times New Roman"/>
          <w:sz w:val="28"/>
          <w:szCs w:val="28"/>
          <w:lang w:val="en-US"/>
        </w:rPr>
        <w:t>36</w:t>
      </w:r>
      <w:r w:rsidRPr="00E32E48">
        <w:rPr>
          <w:rFonts w:ascii="Times New Roman" w:hAnsi="Times New Roman" w:cs="Times New Roman"/>
          <w:sz w:val="28"/>
          <w:szCs w:val="28"/>
          <w:lang w:val="uk-UA"/>
        </w:rPr>
        <w:t xml:space="preserve">) </w:t>
      </w:r>
      <w:r w:rsidRPr="00A001B4">
        <w:rPr>
          <w:rFonts w:ascii="Times New Roman" w:hAnsi="Times New Roman" w:cs="Times New Roman"/>
          <w:sz w:val="28"/>
          <w:szCs w:val="28"/>
          <w:lang w:val="en-US"/>
        </w:rPr>
        <w:t>World</w:t>
      </w:r>
      <w:r w:rsidRPr="00E32E48">
        <w:rPr>
          <w:rFonts w:ascii="Times New Roman" w:hAnsi="Times New Roman" w:cs="Times New Roman"/>
          <w:sz w:val="28"/>
          <w:szCs w:val="28"/>
          <w:lang w:val="uk-UA"/>
        </w:rPr>
        <w:t xml:space="preserve"> </w:t>
      </w:r>
      <w:r w:rsidRPr="00A001B4">
        <w:rPr>
          <w:rFonts w:ascii="Times New Roman" w:hAnsi="Times New Roman" w:cs="Times New Roman"/>
          <w:sz w:val="28"/>
          <w:szCs w:val="28"/>
          <w:lang w:val="en-US"/>
        </w:rPr>
        <w:t>Bank</w:t>
      </w:r>
      <w:r w:rsidRPr="00E32E48">
        <w:rPr>
          <w:rFonts w:ascii="Times New Roman" w:hAnsi="Times New Roman" w:cs="Times New Roman"/>
          <w:sz w:val="28"/>
          <w:szCs w:val="28"/>
          <w:lang w:val="uk-UA"/>
        </w:rPr>
        <w:t xml:space="preserve">: </w:t>
      </w:r>
      <w:r w:rsidRPr="00A001B4">
        <w:rPr>
          <w:rFonts w:ascii="Times New Roman" w:hAnsi="Times New Roman" w:cs="Times New Roman"/>
          <w:sz w:val="28"/>
          <w:szCs w:val="28"/>
          <w:lang w:val="en-US"/>
        </w:rPr>
        <w:t>GDP</w:t>
      </w:r>
      <w:r w:rsidRPr="00E32E48">
        <w:rPr>
          <w:rFonts w:ascii="Times New Roman" w:hAnsi="Times New Roman" w:cs="Times New Roman"/>
          <w:sz w:val="28"/>
          <w:szCs w:val="28"/>
          <w:lang w:val="uk-UA"/>
        </w:rPr>
        <w:t xml:space="preserve"> </w:t>
      </w:r>
      <w:r w:rsidRPr="00A001B4">
        <w:rPr>
          <w:rFonts w:ascii="Times New Roman" w:hAnsi="Times New Roman" w:cs="Times New Roman"/>
          <w:sz w:val="28"/>
          <w:szCs w:val="28"/>
          <w:lang w:val="en-US"/>
        </w:rPr>
        <w:t>growth</w:t>
      </w:r>
      <w:r w:rsidRPr="00E32E48">
        <w:rPr>
          <w:rFonts w:ascii="Times New Roman" w:hAnsi="Times New Roman" w:cs="Times New Roman"/>
          <w:sz w:val="28"/>
          <w:szCs w:val="28"/>
          <w:lang w:val="uk-UA"/>
        </w:rPr>
        <w:t xml:space="preserve"> (</w:t>
      </w:r>
      <w:r w:rsidRPr="00A001B4">
        <w:rPr>
          <w:rFonts w:ascii="Times New Roman" w:hAnsi="Times New Roman" w:cs="Times New Roman"/>
          <w:sz w:val="28"/>
          <w:szCs w:val="28"/>
          <w:lang w:val="en-US"/>
        </w:rPr>
        <w:t>annual</w:t>
      </w:r>
      <w:r w:rsidRPr="00E32E48">
        <w:rPr>
          <w:rFonts w:ascii="Times New Roman" w:hAnsi="Times New Roman" w:cs="Times New Roman"/>
          <w:sz w:val="28"/>
          <w:szCs w:val="28"/>
          <w:lang w:val="uk-UA"/>
        </w:rPr>
        <w:t xml:space="preserve"> %) </w:t>
      </w:r>
      <w:r>
        <w:rPr>
          <w:rFonts w:ascii="Times New Roman" w:hAnsi="Times New Roman" w:cs="Times New Roman"/>
          <w:sz w:val="28"/>
          <w:szCs w:val="28"/>
          <w:lang w:val="en-US"/>
        </w:rPr>
        <w:t>in</w:t>
      </w:r>
      <w:r w:rsidRPr="00E32E48">
        <w:rPr>
          <w:rFonts w:ascii="Times New Roman" w:hAnsi="Times New Roman" w:cs="Times New Roman"/>
          <w:sz w:val="28"/>
          <w:szCs w:val="28"/>
          <w:lang w:val="uk-UA"/>
        </w:rPr>
        <w:t xml:space="preserve"> </w:t>
      </w:r>
      <w:r>
        <w:rPr>
          <w:rFonts w:ascii="Times New Roman" w:hAnsi="Times New Roman" w:cs="Times New Roman"/>
          <w:sz w:val="28"/>
          <w:szCs w:val="28"/>
          <w:lang w:val="en-US"/>
        </w:rPr>
        <w:t>Uruguay</w:t>
      </w:r>
      <w:r w:rsidRPr="00E32E48">
        <w:rPr>
          <w:rFonts w:ascii="Times New Roman" w:hAnsi="Times New Roman" w:cs="Times New Roman"/>
          <w:sz w:val="28"/>
          <w:szCs w:val="28"/>
          <w:lang w:val="uk-UA"/>
        </w:rPr>
        <w:t xml:space="preserve"> [Електронний ресурс] – Режим доступу до ресурсу: </w:t>
      </w:r>
      <w:r w:rsidRPr="00A001B4">
        <w:rPr>
          <w:rFonts w:ascii="Times New Roman" w:hAnsi="Times New Roman" w:cs="Times New Roman"/>
          <w:sz w:val="28"/>
          <w:szCs w:val="28"/>
          <w:lang w:val="en-US"/>
        </w:rPr>
        <w:t>https</w:t>
      </w:r>
      <w:r w:rsidRPr="00E32E48">
        <w:rPr>
          <w:rFonts w:ascii="Times New Roman" w:hAnsi="Times New Roman" w:cs="Times New Roman"/>
          <w:sz w:val="28"/>
          <w:szCs w:val="28"/>
          <w:lang w:val="uk-UA"/>
        </w:rPr>
        <w:t>://</w:t>
      </w:r>
      <w:r w:rsidRPr="00A001B4">
        <w:rPr>
          <w:rFonts w:ascii="Times New Roman" w:hAnsi="Times New Roman" w:cs="Times New Roman"/>
          <w:sz w:val="28"/>
          <w:szCs w:val="28"/>
          <w:lang w:val="en-US"/>
        </w:rPr>
        <w:t>data</w:t>
      </w:r>
      <w:r w:rsidRPr="00E32E48">
        <w:rPr>
          <w:rFonts w:ascii="Times New Roman" w:hAnsi="Times New Roman" w:cs="Times New Roman"/>
          <w:sz w:val="28"/>
          <w:szCs w:val="28"/>
          <w:lang w:val="uk-UA"/>
        </w:rPr>
        <w:t>.</w:t>
      </w:r>
      <w:proofErr w:type="spellStart"/>
      <w:r w:rsidRPr="00A001B4">
        <w:rPr>
          <w:rFonts w:ascii="Times New Roman" w:hAnsi="Times New Roman" w:cs="Times New Roman"/>
          <w:sz w:val="28"/>
          <w:szCs w:val="28"/>
          <w:lang w:val="en-US"/>
        </w:rPr>
        <w:t>worldbank</w:t>
      </w:r>
      <w:proofErr w:type="spellEnd"/>
      <w:r w:rsidRPr="00E32E48">
        <w:rPr>
          <w:rFonts w:ascii="Times New Roman" w:hAnsi="Times New Roman" w:cs="Times New Roman"/>
          <w:sz w:val="28"/>
          <w:szCs w:val="28"/>
          <w:lang w:val="uk-UA"/>
        </w:rPr>
        <w:t>.</w:t>
      </w:r>
      <w:r w:rsidRPr="00A001B4">
        <w:rPr>
          <w:rFonts w:ascii="Times New Roman" w:hAnsi="Times New Roman" w:cs="Times New Roman"/>
          <w:sz w:val="28"/>
          <w:szCs w:val="28"/>
          <w:lang w:val="en-US"/>
        </w:rPr>
        <w:t>org</w:t>
      </w:r>
      <w:r w:rsidRPr="00E32E48">
        <w:rPr>
          <w:rFonts w:ascii="Times New Roman" w:hAnsi="Times New Roman" w:cs="Times New Roman"/>
          <w:sz w:val="28"/>
          <w:szCs w:val="28"/>
          <w:lang w:val="uk-UA"/>
        </w:rPr>
        <w:t>/</w:t>
      </w:r>
      <w:r w:rsidRPr="00A001B4">
        <w:rPr>
          <w:rFonts w:ascii="Times New Roman" w:hAnsi="Times New Roman" w:cs="Times New Roman"/>
          <w:sz w:val="28"/>
          <w:szCs w:val="28"/>
          <w:lang w:val="en-US"/>
        </w:rPr>
        <w:t>indicator</w:t>
      </w:r>
      <w:r w:rsidRPr="00E32E48">
        <w:rPr>
          <w:rFonts w:ascii="Times New Roman" w:hAnsi="Times New Roman" w:cs="Times New Roman"/>
          <w:sz w:val="28"/>
          <w:szCs w:val="28"/>
          <w:lang w:val="uk-UA"/>
        </w:rPr>
        <w:t>/</w:t>
      </w:r>
      <w:r w:rsidRPr="00A001B4">
        <w:rPr>
          <w:rFonts w:ascii="Times New Roman" w:hAnsi="Times New Roman" w:cs="Times New Roman"/>
          <w:sz w:val="28"/>
          <w:szCs w:val="28"/>
          <w:lang w:val="en-US"/>
        </w:rPr>
        <w:t>NY</w:t>
      </w:r>
      <w:r w:rsidRPr="00E32E48">
        <w:rPr>
          <w:rFonts w:ascii="Times New Roman" w:hAnsi="Times New Roman" w:cs="Times New Roman"/>
          <w:sz w:val="28"/>
          <w:szCs w:val="28"/>
          <w:lang w:val="uk-UA"/>
        </w:rPr>
        <w:t>.</w:t>
      </w:r>
      <w:r w:rsidRPr="00A001B4">
        <w:rPr>
          <w:rFonts w:ascii="Times New Roman" w:hAnsi="Times New Roman" w:cs="Times New Roman"/>
          <w:sz w:val="28"/>
          <w:szCs w:val="28"/>
          <w:lang w:val="en-US"/>
        </w:rPr>
        <w:t>GDP</w:t>
      </w:r>
      <w:r w:rsidRPr="00E32E48">
        <w:rPr>
          <w:rFonts w:ascii="Times New Roman" w:hAnsi="Times New Roman" w:cs="Times New Roman"/>
          <w:sz w:val="28"/>
          <w:szCs w:val="28"/>
          <w:lang w:val="uk-UA"/>
        </w:rPr>
        <w:t>.</w:t>
      </w:r>
      <w:r w:rsidRPr="00A001B4">
        <w:rPr>
          <w:rFonts w:ascii="Times New Roman" w:hAnsi="Times New Roman" w:cs="Times New Roman"/>
          <w:sz w:val="28"/>
          <w:szCs w:val="28"/>
          <w:lang w:val="en-US"/>
        </w:rPr>
        <w:t>MKTP</w:t>
      </w:r>
      <w:r w:rsidRPr="00E32E48">
        <w:rPr>
          <w:rFonts w:ascii="Times New Roman" w:hAnsi="Times New Roman" w:cs="Times New Roman"/>
          <w:sz w:val="28"/>
          <w:szCs w:val="28"/>
          <w:lang w:val="uk-UA"/>
        </w:rPr>
        <w:t>.</w:t>
      </w:r>
      <w:r w:rsidRPr="00A001B4">
        <w:rPr>
          <w:rFonts w:ascii="Times New Roman" w:hAnsi="Times New Roman" w:cs="Times New Roman"/>
          <w:sz w:val="28"/>
          <w:szCs w:val="28"/>
          <w:lang w:val="en-US"/>
        </w:rPr>
        <w:t>KD</w:t>
      </w:r>
      <w:r w:rsidRPr="00E32E48">
        <w:rPr>
          <w:rFonts w:ascii="Times New Roman" w:hAnsi="Times New Roman" w:cs="Times New Roman"/>
          <w:sz w:val="28"/>
          <w:szCs w:val="28"/>
          <w:lang w:val="uk-UA"/>
        </w:rPr>
        <w:t>.</w:t>
      </w:r>
      <w:r w:rsidRPr="00A001B4">
        <w:rPr>
          <w:rFonts w:ascii="Times New Roman" w:hAnsi="Times New Roman" w:cs="Times New Roman"/>
          <w:sz w:val="28"/>
          <w:szCs w:val="28"/>
          <w:lang w:val="en-US"/>
        </w:rPr>
        <w:t>ZG</w:t>
      </w:r>
      <w:r w:rsidRPr="00E32E48">
        <w:rPr>
          <w:rFonts w:ascii="Times New Roman" w:hAnsi="Times New Roman" w:cs="Times New Roman"/>
          <w:sz w:val="28"/>
          <w:szCs w:val="28"/>
          <w:lang w:val="uk-UA"/>
        </w:rPr>
        <w:t>?</w:t>
      </w:r>
      <w:r w:rsidRPr="00A001B4">
        <w:rPr>
          <w:rFonts w:ascii="Times New Roman" w:hAnsi="Times New Roman" w:cs="Times New Roman"/>
          <w:sz w:val="28"/>
          <w:szCs w:val="28"/>
          <w:lang w:val="en-US"/>
        </w:rPr>
        <w:t>end</w:t>
      </w:r>
      <w:r w:rsidRPr="00E32E48">
        <w:rPr>
          <w:rFonts w:ascii="Times New Roman" w:hAnsi="Times New Roman" w:cs="Times New Roman"/>
          <w:sz w:val="28"/>
          <w:szCs w:val="28"/>
          <w:lang w:val="uk-UA"/>
        </w:rPr>
        <w:t>=2017&amp;</w:t>
      </w:r>
      <w:r w:rsidRPr="00A001B4">
        <w:rPr>
          <w:rFonts w:ascii="Times New Roman" w:hAnsi="Times New Roman" w:cs="Times New Roman"/>
          <w:sz w:val="28"/>
          <w:szCs w:val="28"/>
          <w:lang w:val="en-US"/>
        </w:rPr>
        <w:t>start</w:t>
      </w:r>
      <w:r w:rsidRPr="00E32E48">
        <w:rPr>
          <w:rFonts w:ascii="Times New Roman" w:hAnsi="Times New Roman" w:cs="Times New Roman"/>
          <w:sz w:val="28"/>
          <w:szCs w:val="28"/>
          <w:lang w:val="uk-UA"/>
        </w:rPr>
        <w:t>=2007.</w:t>
      </w:r>
    </w:p>
    <w:p w:rsidR="00FC39EB" w:rsidRPr="00E32E48" w:rsidRDefault="00FC39EB" w:rsidP="00FC39EB">
      <w:pPr>
        <w:spacing w:after="0" w:line="360" w:lineRule="auto"/>
        <w:ind w:left="-284" w:firstLine="426"/>
        <w:jc w:val="both"/>
        <w:rPr>
          <w:rFonts w:ascii="Times New Roman" w:hAnsi="Times New Roman" w:cs="Times New Roman"/>
          <w:sz w:val="28"/>
          <w:szCs w:val="28"/>
          <w:lang w:val="uk-UA"/>
        </w:rPr>
      </w:pPr>
      <w:r w:rsidRPr="00E32E48">
        <w:rPr>
          <w:rFonts w:ascii="Times New Roman" w:hAnsi="Times New Roman" w:cs="Times New Roman"/>
          <w:sz w:val="28"/>
          <w:szCs w:val="28"/>
          <w:lang w:val="uk-UA"/>
        </w:rPr>
        <w:t>3</w:t>
      </w:r>
      <w:r>
        <w:rPr>
          <w:rFonts w:ascii="Times New Roman" w:hAnsi="Times New Roman" w:cs="Times New Roman"/>
          <w:sz w:val="28"/>
          <w:szCs w:val="28"/>
          <w:lang w:val="uk-UA"/>
        </w:rPr>
        <w:t>7</w:t>
      </w:r>
      <w:r w:rsidRPr="00E32E48">
        <w:rPr>
          <w:rFonts w:ascii="Times New Roman" w:hAnsi="Times New Roman" w:cs="Times New Roman"/>
          <w:sz w:val="28"/>
          <w:szCs w:val="28"/>
          <w:lang w:val="uk-UA"/>
        </w:rPr>
        <w:t xml:space="preserve">) </w:t>
      </w:r>
      <w:r w:rsidRPr="00A001B4">
        <w:rPr>
          <w:rFonts w:ascii="Times New Roman" w:hAnsi="Times New Roman" w:cs="Times New Roman"/>
          <w:sz w:val="28"/>
          <w:szCs w:val="28"/>
          <w:lang w:val="en-US"/>
        </w:rPr>
        <w:t>Reuters</w:t>
      </w:r>
      <w:r w:rsidRPr="00E32E48">
        <w:rPr>
          <w:rFonts w:ascii="Times New Roman" w:hAnsi="Times New Roman" w:cs="Times New Roman"/>
          <w:sz w:val="28"/>
          <w:szCs w:val="28"/>
          <w:lang w:val="uk-UA"/>
        </w:rPr>
        <w:t xml:space="preserve">: </w:t>
      </w:r>
      <w:proofErr w:type="spellStart"/>
      <w:r w:rsidRPr="00A001B4">
        <w:rPr>
          <w:rFonts w:ascii="Times New Roman" w:hAnsi="Times New Roman" w:cs="Times New Roman"/>
          <w:sz w:val="28"/>
          <w:szCs w:val="28"/>
          <w:lang w:val="en-US"/>
        </w:rPr>
        <w:t>Petroleo</w:t>
      </w:r>
      <w:proofErr w:type="spellEnd"/>
      <w:r w:rsidRPr="00E32E48">
        <w:rPr>
          <w:rFonts w:ascii="Times New Roman" w:hAnsi="Times New Roman" w:cs="Times New Roman"/>
          <w:sz w:val="28"/>
          <w:szCs w:val="28"/>
          <w:lang w:val="uk-UA"/>
        </w:rPr>
        <w:t xml:space="preserve"> </w:t>
      </w:r>
      <w:proofErr w:type="spellStart"/>
      <w:r w:rsidRPr="00A001B4">
        <w:rPr>
          <w:rFonts w:ascii="Times New Roman" w:hAnsi="Times New Roman" w:cs="Times New Roman"/>
          <w:sz w:val="28"/>
          <w:szCs w:val="28"/>
          <w:lang w:val="en-US"/>
        </w:rPr>
        <w:t>Brasileiro</w:t>
      </w:r>
      <w:proofErr w:type="spellEnd"/>
      <w:r w:rsidRPr="00E32E48">
        <w:rPr>
          <w:rFonts w:ascii="Times New Roman" w:hAnsi="Times New Roman" w:cs="Times New Roman"/>
          <w:sz w:val="28"/>
          <w:szCs w:val="28"/>
          <w:lang w:val="uk-UA"/>
        </w:rPr>
        <w:t xml:space="preserve"> </w:t>
      </w:r>
      <w:r w:rsidRPr="00A001B4">
        <w:rPr>
          <w:rFonts w:ascii="Times New Roman" w:hAnsi="Times New Roman" w:cs="Times New Roman"/>
          <w:sz w:val="28"/>
          <w:szCs w:val="28"/>
          <w:lang w:val="en-US"/>
        </w:rPr>
        <w:t>SA</w:t>
      </w:r>
      <w:r w:rsidRPr="00E32E48">
        <w:rPr>
          <w:rFonts w:ascii="Times New Roman" w:hAnsi="Times New Roman" w:cs="Times New Roman"/>
          <w:sz w:val="28"/>
          <w:szCs w:val="28"/>
          <w:lang w:val="uk-UA"/>
        </w:rPr>
        <w:t xml:space="preserve"> </w:t>
      </w:r>
      <w:proofErr w:type="spellStart"/>
      <w:r w:rsidRPr="00A001B4">
        <w:rPr>
          <w:rFonts w:ascii="Times New Roman" w:hAnsi="Times New Roman" w:cs="Times New Roman"/>
          <w:sz w:val="28"/>
          <w:szCs w:val="28"/>
          <w:lang w:val="en-US"/>
        </w:rPr>
        <w:t>Petrobras</w:t>
      </w:r>
      <w:proofErr w:type="spellEnd"/>
      <w:r w:rsidRPr="00E32E48">
        <w:rPr>
          <w:rFonts w:ascii="Times New Roman" w:hAnsi="Times New Roman" w:cs="Times New Roman"/>
          <w:sz w:val="28"/>
          <w:szCs w:val="28"/>
          <w:lang w:val="uk-UA"/>
        </w:rPr>
        <w:t xml:space="preserve"> (</w:t>
      </w:r>
      <w:r w:rsidRPr="00A001B4">
        <w:rPr>
          <w:rFonts w:ascii="Times New Roman" w:hAnsi="Times New Roman" w:cs="Times New Roman"/>
          <w:sz w:val="28"/>
          <w:szCs w:val="28"/>
          <w:lang w:val="en-US"/>
        </w:rPr>
        <w:t>PBR</w:t>
      </w:r>
      <w:r w:rsidRPr="00E32E48">
        <w:rPr>
          <w:rFonts w:ascii="Times New Roman" w:hAnsi="Times New Roman" w:cs="Times New Roman"/>
          <w:sz w:val="28"/>
          <w:szCs w:val="28"/>
          <w:lang w:val="uk-UA"/>
        </w:rPr>
        <w:t>.</w:t>
      </w:r>
      <w:r w:rsidRPr="00A001B4">
        <w:rPr>
          <w:rFonts w:ascii="Times New Roman" w:hAnsi="Times New Roman" w:cs="Times New Roman"/>
          <w:sz w:val="28"/>
          <w:szCs w:val="28"/>
          <w:lang w:val="en-US"/>
        </w:rPr>
        <w:t>N</w:t>
      </w:r>
      <w:r w:rsidRPr="00E32E48">
        <w:rPr>
          <w:rFonts w:ascii="Times New Roman" w:hAnsi="Times New Roman" w:cs="Times New Roman"/>
          <w:sz w:val="28"/>
          <w:szCs w:val="28"/>
          <w:lang w:val="uk-UA"/>
        </w:rPr>
        <w:t xml:space="preserve">)/[Електронний ресурс] – Режим доступу: </w:t>
      </w:r>
      <w:r w:rsidRPr="00A001B4">
        <w:rPr>
          <w:rFonts w:ascii="Times New Roman" w:hAnsi="Times New Roman" w:cs="Times New Roman"/>
          <w:sz w:val="28"/>
          <w:szCs w:val="28"/>
          <w:lang w:val="en-US"/>
        </w:rPr>
        <w:t>https</w:t>
      </w:r>
      <w:r w:rsidRPr="00E32E48">
        <w:rPr>
          <w:rFonts w:ascii="Times New Roman" w:hAnsi="Times New Roman" w:cs="Times New Roman"/>
          <w:sz w:val="28"/>
          <w:szCs w:val="28"/>
          <w:lang w:val="uk-UA"/>
        </w:rPr>
        <w:t>://</w:t>
      </w:r>
      <w:r w:rsidRPr="00A001B4">
        <w:rPr>
          <w:rFonts w:ascii="Times New Roman" w:hAnsi="Times New Roman" w:cs="Times New Roman"/>
          <w:sz w:val="28"/>
          <w:szCs w:val="28"/>
          <w:lang w:val="en-US"/>
        </w:rPr>
        <w:t>www</w:t>
      </w:r>
      <w:r w:rsidRPr="00E32E48">
        <w:rPr>
          <w:rFonts w:ascii="Times New Roman" w:hAnsi="Times New Roman" w:cs="Times New Roman"/>
          <w:sz w:val="28"/>
          <w:szCs w:val="28"/>
          <w:lang w:val="uk-UA"/>
        </w:rPr>
        <w:t>.</w:t>
      </w:r>
      <w:proofErr w:type="spellStart"/>
      <w:r w:rsidRPr="00A001B4">
        <w:rPr>
          <w:rFonts w:ascii="Times New Roman" w:hAnsi="Times New Roman" w:cs="Times New Roman"/>
          <w:sz w:val="28"/>
          <w:szCs w:val="28"/>
          <w:lang w:val="en-US"/>
        </w:rPr>
        <w:t>reuters</w:t>
      </w:r>
      <w:proofErr w:type="spellEnd"/>
      <w:r w:rsidRPr="00E32E48">
        <w:rPr>
          <w:rFonts w:ascii="Times New Roman" w:hAnsi="Times New Roman" w:cs="Times New Roman"/>
          <w:sz w:val="28"/>
          <w:szCs w:val="28"/>
          <w:lang w:val="uk-UA"/>
        </w:rPr>
        <w:t>.</w:t>
      </w:r>
      <w:r w:rsidRPr="00A001B4">
        <w:rPr>
          <w:rFonts w:ascii="Times New Roman" w:hAnsi="Times New Roman" w:cs="Times New Roman"/>
          <w:sz w:val="28"/>
          <w:szCs w:val="28"/>
          <w:lang w:val="en-US"/>
        </w:rPr>
        <w:t>com</w:t>
      </w:r>
      <w:r w:rsidRPr="00E32E48">
        <w:rPr>
          <w:rFonts w:ascii="Times New Roman" w:hAnsi="Times New Roman" w:cs="Times New Roman"/>
          <w:sz w:val="28"/>
          <w:szCs w:val="28"/>
          <w:lang w:val="uk-UA"/>
        </w:rPr>
        <w:t>/</w:t>
      </w:r>
      <w:r w:rsidRPr="00A001B4">
        <w:rPr>
          <w:rFonts w:ascii="Times New Roman" w:hAnsi="Times New Roman" w:cs="Times New Roman"/>
          <w:sz w:val="28"/>
          <w:szCs w:val="28"/>
          <w:lang w:val="en-US"/>
        </w:rPr>
        <w:t>finance</w:t>
      </w:r>
      <w:r w:rsidRPr="00E32E48">
        <w:rPr>
          <w:rFonts w:ascii="Times New Roman" w:hAnsi="Times New Roman" w:cs="Times New Roman"/>
          <w:sz w:val="28"/>
          <w:szCs w:val="28"/>
          <w:lang w:val="uk-UA"/>
        </w:rPr>
        <w:t>/</w:t>
      </w:r>
      <w:r w:rsidRPr="00A001B4">
        <w:rPr>
          <w:rFonts w:ascii="Times New Roman" w:hAnsi="Times New Roman" w:cs="Times New Roman"/>
          <w:sz w:val="28"/>
          <w:szCs w:val="28"/>
          <w:lang w:val="en-US"/>
        </w:rPr>
        <w:t>stocks</w:t>
      </w:r>
      <w:r w:rsidRPr="00E32E48">
        <w:rPr>
          <w:rFonts w:ascii="Times New Roman" w:hAnsi="Times New Roman" w:cs="Times New Roman"/>
          <w:sz w:val="28"/>
          <w:szCs w:val="28"/>
          <w:lang w:val="uk-UA"/>
        </w:rPr>
        <w:t>/</w:t>
      </w:r>
      <w:r w:rsidRPr="00A001B4">
        <w:rPr>
          <w:rFonts w:ascii="Times New Roman" w:hAnsi="Times New Roman" w:cs="Times New Roman"/>
          <w:sz w:val="28"/>
          <w:szCs w:val="28"/>
          <w:lang w:val="en-US"/>
        </w:rPr>
        <w:t>company</w:t>
      </w:r>
      <w:r w:rsidRPr="00E32E48">
        <w:rPr>
          <w:rFonts w:ascii="Times New Roman" w:hAnsi="Times New Roman" w:cs="Times New Roman"/>
          <w:sz w:val="28"/>
          <w:szCs w:val="28"/>
          <w:lang w:val="uk-UA"/>
        </w:rPr>
        <w:t>-</w:t>
      </w:r>
      <w:r w:rsidRPr="00A001B4">
        <w:rPr>
          <w:rFonts w:ascii="Times New Roman" w:hAnsi="Times New Roman" w:cs="Times New Roman"/>
          <w:sz w:val="28"/>
          <w:szCs w:val="28"/>
          <w:lang w:val="en-US"/>
        </w:rPr>
        <w:t>profile</w:t>
      </w:r>
      <w:r w:rsidRPr="00E32E48">
        <w:rPr>
          <w:rFonts w:ascii="Times New Roman" w:hAnsi="Times New Roman" w:cs="Times New Roman"/>
          <w:sz w:val="28"/>
          <w:szCs w:val="28"/>
          <w:lang w:val="uk-UA"/>
        </w:rPr>
        <w:t>/</w:t>
      </w:r>
      <w:r w:rsidRPr="00A001B4">
        <w:rPr>
          <w:rFonts w:ascii="Times New Roman" w:hAnsi="Times New Roman" w:cs="Times New Roman"/>
          <w:sz w:val="28"/>
          <w:szCs w:val="28"/>
          <w:lang w:val="en-US"/>
        </w:rPr>
        <w:t>PBR</w:t>
      </w:r>
      <w:r w:rsidRPr="00E32E48">
        <w:rPr>
          <w:rFonts w:ascii="Times New Roman" w:hAnsi="Times New Roman" w:cs="Times New Roman"/>
          <w:sz w:val="28"/>
          <w:szCs w:val="28"/>
          <w:lang w:val="uk-UA"/>
        </w:rPr>
        <w:t>.</w:t>
      </w:r>
      <w:r w:rsidRPr="00A001B4">
        <w:rPr>
          <w:rFonts w:ascii="Times New Roman" w:hAnsi="Times New Roman" w:cs="Times New Roman"/>
          <w:sz w:val="28"/>
          <w:szCs w:val="28"/>
          <w:lang w:val="en-US"/>
        </w:rPr>
        <w:t>N</w:t>
      </w:r>
    </w:p>
    <w:p w:rsidR="00FC39EB" w:rsidRPr="00A4706E" w:rsidRDefault="00FC39EB" w:rsidP="00FC39EB">
      <w:pPr>
        <w:spacing w:after="0" w:line="360" w:lineRule="auto"/>
        <w:ind w:left="-284" w:firstLine="426"/>
        <w:jc w:val="both"/>
        <w:rPr>
          <w:rFonts w:ascii="Times New Roman" w:hAnsi="Times New Roman" w:cs="Times New Roman"/>
          <w:sz w:val="28"/>
          <w:szCs w:val="28"/>
          <w:lang w:val="uk-UA"/>
        </w:rPr>
      </w:pPr>
      <w:r w:rsidRPr="00A4706E">
        <w:rPr>
          <w:rFonts w:ascii="Times New Roman" w:hAnsi="Times New Roman" w:cs="Times New Roman"/>
          <w:sz w:val="28"/>
          <w:szCs w:val="28"/>
          <w:lang w:val="uk-UA"/>
        </w:rPr>
        <w:t xml:space="preserve">38) </w:t>
      </w:r>
      <w:proofErr w:type="spellStart"/>
      <w:r w:rsidRPr="00A001B4">
        <w:rPr>
          <w:rFonts w:ascii="Times New Roman" w:hAnsi="Times New Roman" w:cs="Times New Roman"/>
          <w:sz w:val="28"/>
          <w:szCs w:val="28"/>
          <w:lang w:val="en-US"/>
        </w:rPr>
        <w:t>Petroleo</w:t>
      </w:r>
      <w:proofErr w:type="spellEnd"/>
      <w:r w:rsidRPr="00A4706E">
        <w:rPr>
          <w:rFonts w:ascii="Times New Roman" w:hAnsi="Times New Roman" w:cs="Times New Roman"/>
          <w:sz w:val="28"/>
          <w:szCs w:val="28"/>
          <w:lang w:val="uk-UA"/>
        </w:rPr>
        <w:t xml:space="preserve"> </w:t>
      </w:r>
      <w:proofErr w:type="spellStart"/>
      <w:r w:rsidRPr="00A001B4">
        <w:rPr>
          <w:rFonts w:ascii="Times New Roman" w:hAnsi="Times New Roman" w:cs="Times New Roman"/>
          <w:sz w:val="28"/>
          <w:szCs w:val="28"/>
          <w:lang w:val="en-US"/>
        </w:rPr>
        <w:t>Brasileiro</w:t>
      </w:r>
      <w:proofErr w:type="spellEnd"/>
      <w:r w:rsidRPr="00A4706E">
        <w:rPr>
          <w:rFonts w:ascii="Times New Roman" w:hAnsi="Times New Roman" w:cs="Times New Roman"/>
          <w:sz w:val="28"/>
          <w:szCs w:val="28"/>
          <w:lang w:val="uk-UA"/>
        </w:rPr>
        <w:t xml:space="preserve"> </w:t>
      </w:r>
      <w:r w:rsidRPr="00A001B4">
        <w:rPr>
          <w:rFonts w:ascii="Times New Roman" w:hAnsi="Times New Roman" w:cs="Times New Roman"/>
          <w:sz w:val="28"/>
          <w:szCs w:val="28"/>
          <w:lang w:val="en-US"/>
        </w:rPr>
        <w:t>SA</w:t>
      </w:r>
      <w:r w:rsidRPr="00A4706E">
        <w:rPr>
          <w:rFonts w:ascii="Times New Roman" w:hAnsi="Times New Roman" w:cs="Times New Roman"/>
          <w:sz w:val="28"/>
          <w:szCs w:val="28"/>
          <w:lang w:val="uk-UA"/>
        </w:rPr>
        <w:t xml:space="preserve"> </w:t>
      </w:r>
      <w:proofErr w:type="spellStart"/>
      <w:r w:rsidRPr="00A001B4">
        <w:rPr>
          <w:rFonts w:ascii="Times New Roman" w:hAnsi="Times New Roman" w:cs="Times New Roman"/>
          <w:sz w:val="28"/>
          <w:szCs w:val="28"/>
          <w:lang w:val="en-US"/>
        </w:rPr>
        <w:t>Petrobras</w:t>
      </w:r>
      <w:proofErr w:type="spellEnd"/>
      <w:r w:rsidRPr="00A4706E">
        <w:rPr>
          <w:rFonts w:ascii="Times New Roman" w:hAnsi="Times New Roman" w:cs="Times New Roman"/>
          <w:sz w:val="28"/>
          <w:szCs w:val="28"/>
          <w:lang w:val="uk-UA"/>
        </w:rPr>
        <w:t xml:space="preserve"> </w:t>
      </w:r>
      <w:r w:rsidRPr="00A001B4">
        <w:rPr>
          <w:rFonts w:ascii="Times New Roman" w:hAnsi="Times New Roman" w:cs="Times New Roman"/>
          <w:sz w:val="28"/>
          <w:szCs w:val="28"/>
          <w:lang w:val="en-US"/>
        </w:rPr>
        <w:t>ADR</w:t>
      </w:r>
      <w:r w:rsidRPr="00A4706E">
        <w:rPr>
          <w:rFonts w:ascii="Times New Roman" w:hAnsi="Times New Roman" w:cs="Times New Roman"/>
          <w:sz w:val="28"/>
          <w:szCs w:val="28"/>
          <w:lang w:val="uk-UA"/>
        </w:rPr>
        <w:t xml:space="preserve"> [Електронний ресурс] – Режим доступу до ресурсу: </w:t>
      </w:r>
      <w:r w:rsidRPr="00A001B4">
        <w:rPr>
          <w:rFonts w:ascii="Times New Roman" w:hAnsi="Times New Roman" w:cs="Times New Roman"/>
          <w:sz w:val="28"/>
          <w:szCs w:val="28"/>
          <w:lang w:val="en-US"/>
        </w:rPr>
        <w:t>https</w:t>
      </w:r>
      <w:r w:rsidRPr="00A4706E">
        <w:rPr>
          <w:rFonts w:ascii="Times New Roman" w:hAnsi="Times New Roman" w:cs="Times New Roman"/>
          <w:sz w:val="28"/>
          <w:szCs w:val="28"/>
          <w:lang w:val="uk-UA"/>
        </w:rPr>
        <w:t>://</w:t>
      </w:r>
      <w:r w:rsidRPr="00A001B4">
        <w:rPr>
          <w:rFonts w:ascii="Times New Roman" w:hAnsi="Times New Roman" w:cs="Times New Roman"/>
          <w:sz w:val="28"/>
          <w:szCs w:val="28"/>
          <w:lang w:val="en-US"/>
        </w:rPr>
        <w:t>financials</w:t>
      </w:r>
      <w:r w:rsidRPr="00A4706E">
        <w:rPr>
          <w:rFonts w:ascii="Times New Roman" w:hAnsi="Times New Roman" w:cs="Times New Roman"/>
          <w:sz w:val="28"/>
          <w:szCs w:val="28"/>
          <w:lang w:val="uk-UA"/>
        </w:rPr>
        <w:t>.</w:t>
      </w:r>
      <w:proofErr w:type="spellStart"/>
      <w:r w:rsidRPr="00A001B4">
        <w:rPr>
          <w:rFonts w:ascii="Times New Roman" w:hAnsi="Times New Roman" w:cs="Times New Roman"/>
          <w:sz w:val="28"/>
          <w:szCs w:val="28"/>
          <w:lang w:val="en-US"/>
        </w:rPr>
        <w:t>morningstar</w:t>
      </w:r>
      <w:proofErr w:type="spellEnd"/>
      <w:r w:rsidRPr="00A4706E">
        <w:rPr>
          <w:rFonts w:ascii="Times New Roman" w:hAnsi="Times New Roman" w:cs="Times New Roman"/>
          <w:sz w:val="28"/>
          <w:szCs w:val="28"/>
          <w:lang w:val="uk-UA"/>
        </w:rPr>
        <w:t>.</w:t>
      </w:r>
      <w:r w:rsidRPr="00A001B4">
        <w:rPr>
          <w:rFonts w:ascii="Times New Roman" w:hAnsi="Times New Roman" w:cs="Times New Roman"/>
          <w:sz w:val="28"/>
          <w:szCs w:val="28"/>
          <w:lang w:val="en-US"/>
        </w:rPr>
        <w:t>com</w:t>
      </w:r>
      <w:r w:rsidRPr="00A4706E">
        <w:rPr>
          <w:rFonts w:ascii="Times New Roman" w:hAnsi="Times New Roman" w:cs="Times New Roman"/>
          <w:sz w:val="28"/>
          <w:szCs w:val="28"/>
          <w:lang w:val="uk-UA"/>
        </w:rPr>
        <w:t>/</w:t>
      </w:r>
      <w:r w:rsidRPr="00A001B4">
        <w:rPr>
          <w:rFonts w:ascii="Times New Roman" w:hAnsi="Times New Roman" w:cs="Times New Roman"/>
          <w:sz w:val="28"/>
          <w:szCs w:val="28"/>
          <w:lang w:val="en-US"/>
        </w:rPr>
        <w:t>income</w:t>
      </w:r>
      <w:r w:rsidRPr="00A4706E">
        <w:rPr>
          <w:rFonts w:ascii="Times New Roman" w:hAnsi="Times New Roman" w:cs="Times New Roman"/>
          <w:sz w:val="28"/>
          <w:szCs w:val="28"/>
          <w:lang w:val="uk-UA"/>
        </w:rPr>
        <w:t>-</w:t>
      </w:r>
      <w:r w:rsidRPr="00A001B4">
        <w:rPr>
          <w:rFonts w:ascii="Times New Roman" w:hAnsi="Times New Roman" w:cs="Times New Roman"/>
          <w:sz w:val="28"/>
          <w:szCs w:val="28"/>
          <w:lang w:val="en-US"/>
        </w:rPr>
        <w:t>statement</w:t>
      </w:r>
      <w:r w:rsidRPr="00A4706E">
        <w:rPr>
          <w:rFonts w:ascii="Times New Roman" w:hAnsi="Times New Roman" w:cs="Times New Roman"/>
          <w:sz w:val="28"/>
          <w:szCs w:val="28"/>
          <w:lang w:val="uk-UA"/>
        </w:rPr>
        <w:t>/</w:t>
      </w:r>
      <w:r w:rsidRPr="00A001B4">
        <w:rPr>
          <w:rFonts w:ascii="Times New Roman" w:hAnsi="Times New Roman" w:cs="Times New Roman"/>
          <w:sz w:val="28"/>
          <w:szCs w:val="28"/>
          <w:lang w:val="en-US"/>
        </w:rPr>
        <w:t>is</w:t>
      </w:r>
      <w:r w:rsidRPr="00A4706E">
        <w:rPr>
          <w:rFonts w:ascii="Times New Roman" w:hAnsi="Times New Roman" w:cs="Times New Roman"/>
          <w:sz w:val="28"/>
          <w:szCs w:val="28"/>
          <w:lang w:val="uk-UA"/>
        </w:rPr>
        <w:t>.</w:t>
      </w:r>
      <w:r w:rsidRPr="00A001B4">
        <w:rPr>
          <w:rFonts w:ascii="Times New Roman" w:hAnsi="Times New Roman" w:cs="Times New Roman"/>
          <w:sz w:val="28"/>
          <w:szCs w:val="28"/>
          <w:lang w:val="en-US"/>
        </w:rPr>
        <w:t>html</w:t>
      </w:r>
      <w:r w:rsidRPr="00A4706E">
        <w:rPr>
          <w:rFonts w:ascii="Times New Roman" w:hAnsi="Times New Roman" w:cs="Times New Roman"/>
          <w:sz w:val="28"/>
          <w:szCs w:val="28"/>
          <w:lang w:val="uk-UA"/>
        </w:rPr>
        <w:t>?</w:t>
      </w:r>
      <w:r w:rsidRPr="00A001B4">
        <w:rPr>
          <w:rFonts w:ascii="Times New Roman" w:hAnsi="Times New Roman" w:cs="Times New Roman"/>
          <w:sz w:val="28"/>
          <w:szCs w:val="28"/>
          <w:lang w:val="en-US"/>
        </w:rPr>
        <w:t>t</w:t>
      </w:r>
      <w:r w:rsidRPr="00A4706E">
        <w:rPr>
          <w:rFonts w:ascii="Times New Roman" w:hAnsi="Times New Roman" w:cs="Times New Roman"/>
          <w:sz w:val="28"/>
          <w:szCs w:val="28"/>
          <w:lang w:val="uk-UA"/>
        </w:rPr>
        <w:t>=0</w:t>
      </w:r>
      <w:r w:rsidRPr="00A001B4">
        <w:rPr>
          <w:rFonts w:ascii="Times New Roman" w:hAnsi="Times New Roman" w:cs="Times New Roman"/>
          <w:sz w:val="28"/>
          <w:szCs w:val="28"/>
          <w:lang w:val="en-US"/>
        </w:rPr>
        <w:t>P</w:t>
      </w:r>
      <w:r w:rsidRPr="00A4706E">
        <w:rPr>
          <w:rFonts w:ascii="Times New Roman" w:hAnsi="Times New Roman" w:cs="Times New Roman"/>
          <w:sz w:val="28"/>
          <w:szCs w:val="28"/>
          <w:lang w:val="uk-UA"/>
        </w:rPr>
        <w:t>000004</w:t>
      </w:r>
      <w:r w:rsidRPr="00A001B4">
        <w:rPr>
          <w:rFonts w:ascii="Times New Roman" w:hAnsi="Times New Roman" w:cs="Times New Roman"/>
          <w:sz w:val="28"/>
          <w:szCs w:val="28"/>
          <w:lang w:val="en-US"/>
        </w:rPr>
        <w:t>BT</w:t>
      </w:r>
      <w:r w:rsidRPr="00A4706E">
        <w:rPr>
          <w:rFonts w:ascii="Times New Roman" w:hAnsi="Times New Roman" w:cs="Times New Roman"/>
          <w:sz w:val="28"/>
          <w:szCs w:val="28"/>
          <w:lang w:val="uk-UA"/>
        </w:rPr>
        <w:t>&amp;</w:t>
      </w:r>
      <w:r w:rsidRPr="00A001B4">
        <w:rPr>
          <w:rFonts w:ascii="Times New Roman" w:hAnsi="Times New Roman" w:cs="Times New Roman"/>
          <w:sz w:val="28"/>
          <w:szCs w:val="28"/>
          <w:lang w:val="en-US"/>
        </w:rPr>
        <w:t>culture</w:t>
      </w:r>
      <w:r w:rsidRPr="00A4706E">
        <w:rPr>
          <w:rFonts w:ascii="Times New Roman" w:hAnsi="Times New Roman" w:cs="Times New Roman"/>
          <w:sz w:val="28"/>
          <w:szCs w:val="28"/>
          <w:lang w:val="uk-UA"/>
        </w:rPr>
        <w:t>=</w:t>
      </w:r>
      <w:r w:rsidRPr="00A001B4">
        <w:rPr>
          <w:rFonts w:ascii="Times New Roman" w:hAnsi="Times New Roman" w:cs="Times New Roman"/>
          <w:sz w:val="28"/>
          <w:szCs w:val="28"/>
          <w:lang w:val="en-US"/>
        </w:rPr>
        <w:t>en</w:t>
      </w:r>
      <w:r w:rsidRPr="00A4706E">
        <w:rPr>
          <w:rFonts w:ascii="Times New Roman" w:hAnsi="Times New Roman" w:cs="Times New Roman"/>
          <w:sz w:val="28"/>
          <w:szCs w:val="28"/>
          <w:lang w:val="uk-UA"/>
        </w:rPr>
        <w:t>&amp;</w:t>
      </w:r>
      <w:r w:rsidRPr="00A001B4">
        <w:rPr>
          <w:rFonts w:ascii="Times New Roman" w:hAnsi="Times New Roman" w:cs="Times New Roman"/>
          <w:sz w:val="28"/>
          <w:szCs w:val="28"/>
          <w:lang w:val="en-US"/>
        </w:rPr>
        <w:t>ops</w:t>
      </w:r>
      <w:r w:rsidRPr="00A4706E">
        <w:rPr>
          <w:rFonts w:ascii="Times New Roman" w:hAnsi="Times New Roman" w:cs="Times New Roman"/>
          <w:sz w:val="28"/>
          <w:szCs w:val="28"/>
          <w:lang w:val="uk-UA"/>
        </w:rPr>
        <w:t>=</w:t>
      </w:r>
      <w:r w:rsidRPr="00A001B4">
        <w:rPr>
          <w:rFonts w:ascii="Times New Roman" w:hAnsi="Times New Roman" w:cs="Times New Roman"/>
          <w:sz w:val="28"/>
          <w:szCs w:val="28"/>
          <w:lang w:val="en-US"/>
        </w:rPr>
        <w:t>clear</w:t>
      </w:r>
      <w:r w:rsidRPr="00A4706E">
        <w:rPr>
          <w:rFonts w:ascii="Times New Roman" w:hAnsi="Times New Roman" w:cs="Times New Roman"/>
          <w:sz w:val="28"/>
          <w:szCs w:val="28"/>
          <w:lang w:val="uk-UA"/>
        </w:rPr>
        <w:t>.</w:t>
      </w:r>
    </w:p>
    <w:p w:rsidR="00FC39EB" w:rsidRPr="00740B8D" w:rsidRDefault="00FC39EB" w:rsidP="00FC39EB">
      <w:pPr>
        <w:spacing w:after="0" w:line="360" w:lineRule="auto"/>
        <w:ind w:left="-284" w:firstLine="426"/>
        <w:jc w:val="both"/>
        <w:rPr>
          <w:rFonts w:ascii="Times New Roman" w:hAnsi="Times New Roman" w:cs="Times New Roman"/>
          <w:sz w:val="28"/>
          <w:szCs w:val="28"/>
          <w:lang w:val="uk-UA"/>
        </w:rPr>
      </w:pPr>
      <w:r w:rsidRPr="00A4706E">
        <w:rPr>
          <w:rFonts w:ascii="Times New Roman" w:hAnsi="Times New Roman" w:cs="Times New Roman"/>
          <w:sz w:val="28"/>
          <w:szCs w:val="28"/>
          <w:lang w:val="uk-UA"/>
        </w:rPr>
        <w:lastRenderedPageBreak/>
        <w:t>39</w:t>
      </w:r>
      <w:r>
        <w:rPr>
          <w:rFonts w:ascii="Times New Roman" w:hAnsi="Times New Roman" w:cs="Times New Roman"/>
          <w:sz w:val="28"/>
          <w:szCs w:val="28"/>
          <w:lang w:val="uk-UA"/>
        </w:rPr>
        <w:t xml:space="preserve">) </w:t>
      </w:r>
      <w:r w:rsidRPr="00740B8D">
        <w:rPr>
          <w:rFonts w:ascii="Times New Roman" w:hAnsi="Times New Roman" w:cs="Times New Roman"/>
          <w:sz w:val="28"/>
          <w:szCs w:val="28"/>
          <w:lang w:val="uk-UA"/>
        </w:rPr>
        <w:t>Киян Д. О. Аналіз формування структури капіталу компаній Бразилії та Аргентини / Діана Олегівна Киян. // Інтеграційні процеси в сучасній європейській і світовій політиці. – 2019.</w:t>
      </w:r>
    </w:p>
    <w:p w:rsidR="00FC39EB" w:rsidRPr="00A16388" w:rsidRDefault="00FC39EB" w:rsidP="00FC39EB">
      <w:pPr>
        <w:spacing w:after="0" w:line="360" w:lineRule="auto"/>
        <w:ind w:left="-284" w:firstLine="426"/>
        <w:jc w:val="both"/>
        <w:rPr>
          <w:rFonts w:ascii="Times New Roman" w:hAnsi="Times New Roman" w:cs="Times New Roman"/>
          <w:sz w:val="28"/>
          <w:szCs w:val="28"/>
        </w:rPr>
      </w:pPr>
      <w:r>
        <w:rPr>
          <w:rFonts w:ascii="Times New Roman" w:hAnsi="Times New Roman" w:cs="Times New Roman"/>
          <w:sz w:val="28"/>
          <w:szCs w:val="28"/>
        </w:rPr>
        <w:t xml:space="preserve">40) </w:t>
      </w:r>
      <w:proofErr w:type="spellStart"/>
      <w:r w:rsidRPr="00A16388">
        <w:rPr>
          <w:rFonts w:ascii="Times New Roman" w:hAnsi="Times New Roman" w:cs="Times New Roman"/>
          <w:sz w:val="28"/>
          <w:szCs w:val="28"/>
        </w:rPr>
        <w:t>Акціонерне</w:t>
      </w:r>
      <w:proofErr w:type="spellEnd"/>
      <w:r w:rsidRPr="00A16388">
        <w:rPr>
          <w:rFonts w:ascii="Times New Roman" w:hAnsi="Times New Roman" w:cs="Times New Roman"/>
          <w:sz w:val="28"/>
          <w:szCs w:val="28"/>
        </w:rPr>
        <w:t xml:space="preserve"> </w:t>
      </w:r>
      <w:proofErr w:type="spellStart"/>
      <w:r w:rsidRPr="00A16388">
        <w:rPr>
          <w:rFonts w:ascii="Times New Roman" w:hAnsi="Times New Roman" w:cs="Times New Roman"/>
          <w:sz w:val="28"/>
          <w:szCs w:val="28"/>
        </w:rPr>
        <w:t>товариство</w:t>
      </w:r>
      <w:proofErr w:type="spellEnd"/>
      <w:r w:rsidRPr="00A16388">
        <w:rPr>
          <w:rFonts w:ascii="Times New Roman" w:hAnsi="Times New Roman" w:cs="Times New Roman"/>
          <w:sz w:val="28"/>
          <w:szCs w:val="28"/>
        </w:rPr>
        <w:t xml:space="preserve"> „</w:t>
      </w:r>
      <w:proofErr w:type="spellStart"/>
      <w:r w:rsidRPr="00A16388">
        <w:rPr>
          <w:rFonts w:ascii="Times New Roman" w:hAnsi="Times New Roman" w:cs="Times New Roman"/>
          <w:sz w:val="28"/>
          <w:szCs w:val="28"/>
        </w:rPr>
        <w:t>Національна</w:t>
      </w:r>
      <w:proofErr w:type="spellEnd"/>
      <w:r w:rsidRPr="00A16388">
        <w:rPr>
          <w:rFonts w:ascii="Times New Roman" w:hAnsi="Times New Roman" w:cs="Times New Roman"/>
          <w:sz w:val="28"/>
          <w:szCs w:val="28"/>
        </w:rPr>
        <w:t xml:space="preserve"> </w:t>
      </w:r>
      <w:proofErr w:type="spellStart"/>
      <w:r w:rsidRPr="00A16388">
        <w:rPr>
          <w:rFonts w:ascii="Times New Roman" w:hAnsi="Times New Roman" w:cs="Times New Roman"/>
          <w:sz w:val="28"/>
          <w:szCs w:val="28"/>
        </w:rPr>
        <w:t>акціонерна</w:t>
      </w:r>
      <w:proofErr w:type="spellEnd"/>
      <w:r w:rsidRPr="00A16388">
        <w:rPr>
          <w:rFonts w:ascii="Times New Roman" w:hAnsi="Times New Roman" w:cs="Times New Roman"/>
          <w:sz w:val="28"/>
          <w:szCs w:val="28"/>
        </w:rPr>
        <w:t xml:space="preserve"> </w:t>
      </w:r>
      <w:proofErr w:type="spellStart"/>
      <w:r w:rsidRPr="00A16388">
        <w:rPr>
          <w:rFonts w:ascii="Times New Roman" w:hAnsi="Times New Roman" w:cs="Times New Roman"/>
          <w:sz w:val="28"/>
          <w:szCs w:val="28"/>
        </w:rPr>
        <w:t>компанія</w:t>
      </w:r>
      <w:proofErr w:type="spellEnd"/>
      <w:r w:rsidRPr="00A16388">
        <w:rPr>
          <w:rFonts w:ascii="Times New Roman" w:hAnsi="Times New Roman" w:cs="Times New Roman"/>
          <w:sz w:val="28"/>
          <w:szCs w:val="28"/>
        </w:rPr>
        <w:t xml:space="preserve"> „НАФТОГАЗ УКРАЇНИ” [</w:t>
      </w:r>
      <w:proofErr w:type="spellStart"/>
      <w:r w:rsidRPr="00A16388">
        <w:rPr>
          <w:rFonts w:ascii="Times New Roman" w:hAnsi="Times New Roman" w:cs="Times New Roman"/>
          <w:sz w:val="28"/>
          <w:szCs w:val="28"/>
        </w:rPr>
        <w:t>Електронний</w:t>
      </w:r>
      <w:proofErr w:type="spellEnd"/>
      <w:r w:rsidRPr="00A16388">
        <w:rPr>
          <w:rFonts w:ascii="Times New Roman" w:hAnsi="Times New Roman" w:cs="Times New Roman"/>
          <w:sz w:val="28"/>
          <w:szCs w:val="28"/>
        </w:rPr>
        <w:t xml:space="preserve"> ресурс]. – 2018. – Режим доступу до ресурсу: http://www.naftogaz.com/files/Zvity/2018-Naftogaz-separate-financial-statements-UKR-with-AR.pdf.</w:t>
      </w:r>
    </w:p>
    <w:p w:rsidR="00FC39EB" w:rsidRPr="00FC39EB" w:rsidRDefault="00FC39EB" w:rsidP="0087517B">
      <w:pPr>
        <w:spacing w:after="0" w:line="360" w:lineRule="auto"/>
        <w:ind w:left="-567" w:firstLine="425"/>
        <w:jc w:val="both"/>
        <w:rPr>
          <w:rFonts w:ascii="Times New Roman" w:eastAsia="Times New Roman" w:hAnsi="Times New Roman" w:cs="Times New Roman"/>
          <w:sz w:val="28"/>
          <w:szCs w:val="28"/>
          <w:lang w:eastAsia="ru-RU"/>
        </w:rPr>
      </w:pPr>
    </w:p>
    <w:p w:rsidR="0087517B" w:rsidRDefault="0087517B" w:rsidP="0087517B">
      <w:pPr>
        <w:spacing w:after="0" w:line="360" w:lineRule="auto"/>
        <w:ind w:left="-567" w:firstLine="425"/>
        <w:jc w:val="both"/>
        <w:rPr>
          <w:rFonts w:ascii="Times New Roman" w:eastAsia="Times New Roman" w:hAnsi="Times New Roman" w:cs="Times New Roman"/>
          <w:sz w:val="28"/>
          <w:szCs w:val="28"/>
          <w:lang w:val="uk-UA" w:eastAsia="ru-RU"/>
        </w:rPr>
      </w:pPr>
    </w:p>
    <w:p w:rsidR="0087517B" w:rsidRDefault="0087517B" w:rsidP="0087517B">
      <w:pPr>
        <w:spacing w:after="0" w:line="360" w:lineRule="auto"/>
        <w:ind w:left="-567" w:firstLine="425"/>
        <w:jc w:val="both"/>
        <w:rPr>
          <w:rFonts w:ascii="Times New Roman" w:eastAsia="Times New Roman" w:hAnsi="Times New Roman" w:cs="Times New Roman"/>
          <w:sz w:val="28"/>
          <w:szCs w:val="28"/>
          <w:lang w:val="uk-UA" w:eastAsia="ru-RU"/>
        </w:rPr>
      </w:pPr>
    </w:p>
    <w:p w:rsidR="0087517B" w:rsidRDefault="0087517B" w:rsidP="0087517B">
      <w:pPr>
        <w:spacing w:after="0" w:line="360" w:lineRule="auto"/>
        <w:ind w:left="-567" w:firstLine="425"/>
        <w:jc w:val="both"/>
        <w:rPr>
          <w:rFonts w:ascii="Times New Roman" w:eastAsia="Times New Roman" w:hAnsi="Times New Roman" w:cs="Times New Roman"/>
          <w:sz w:val="28"/>
          <w:szCs w:val="28"/>
          <w:lang w:val="uk-UA" w:eastAsia="ru-RU"/>
        </w:rPr>
      </w:pPr>
    </w:p>
    <w:p w:rsidR="001D21EC" w:rsidRDefault="001D21EC"/>
    <w:sectPr w:rsidR="001D21EC">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E0002AFF" w:usb1="C0007841" w:usb2="00000009" w:usb3="00000000" w:csb0="000001FF" w:csb1="00000000"/>
  </w:font>
  <w:font w:name="Calibri Light">
    <w:panose1 w:val="020F0302020204030204"/>
    <w:charset w:val="CC"/>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activeWritingStyle w:appName="MSWord" w:lang="ru-RU" w:vendorID="64" w:dllVersion="131078" w:nlCheck="1" w:checkStyle="0"/>
  <w:activeWritingStyle w:appName="MSWord" w:lang="en-US" w:vendorID="64" w:dllVersion="131078" w:nlCheck="1" w:checkStyle="1"/>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A1798"/>
    <w:rsid w:val="000A1798"/>
    <w:rsid w:val="001D21EC"/>
    <w:rsid w:val="002602B6"/>
    <w:rsid w:val="0087517B"/>
    <w:rsid w:val="00FC39EB"/>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5BBD8D0F-EE20-4227-A391-EEFED097F49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87517B"/>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14</Pages>
  <Words>3093</Words>
  <Characters>17634</Characters>
  <Application>Microsoft Office Word</Application>
  <DocSecurity>0</DocSecurity>
  <Lines>146</Lines>
  <Paragraphs>41</Paragraphs>
  <ScaleCrop>false</ScaleCrop>
  <Company/>
  <LinksUpToDate>false</LinksUpToDate>
  <CharactersWithSpaces>20686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4</cp:revision>
  <dcterms:created xsi:type="dcterms:W3CDTF">2020-02-19T11:03:00Z</dcterms:created>
  <dcterms:modified xsi:type="dcterms:W3CDTF">2020-02-19T11:06:00Z</dcterms:modified>
</cp:coreProperties>
</file>