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3829" w:rsidRDefault="00AB3829" w:rsidP="00F00F54">
      <w:pPr>
        <w:pBdr>
          <w:bottom w:val="single" w:sz="4" w:space="1" w:color="auto"/>
        </w:pBdr>
        <w:spacing w:after="0" w:line="240" w:lineRule="auto"/>
        <w:rPr>
          <w:rFonts w:ascii="Times New Roman" w:hAnsi="Times New Roman"/>
          <w:b/>
          <w:sz w:val="28"/>
          <w:szCs w:val="28"/>
          <w:lang w:val="en-US"/>
        </w:rPr>
      </w:pPr>
    </w:p>
    <w:p w:rsidR="00F00F54" w:rsidRPr="00BA009B" w:rsidRDefault="00F00F54" w:rsidP="00F00F54">
      <w:pPr>
        <w:pBdr>
          <w:bottom w:val="single" w:sz="4" w:space="1" w:color="auto"/>
        </w:pBd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              </w:t>
      </w: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>Одеський національний університет імені І. І. Мечникова</w:t>
      </w:r>
    </w:p>
    <w:p w:rsidR="00F00F54" w:rsidRPr="00BA009B" w:rsidRDefault="00F00F54" w:rsidP="00F00F54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BA009B">
        <w:rPr>
          <w:rFonts w:ascii="Times New Roman" w:eastAsia="Calibri" w:hAnsi="Times New Roman" w:cs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F00F54" w:rsidRPr="00BA009B" w:rsidRDefault="00F00F54" w:rsidP="00F00F54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>Філологічний факультет</w:t>
      </w:r>
    </w:p>
    <w:p w:rsidR="00F00F54" w:rsidRPr="00BA009B" w:rsidRDefault="00F00F54" w:rsidP="00F00F54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</w:rPr>
      </w:pPr>
      <w:r w:rsidRPr="00BA009B">
        <w:rPr>
          <w:rFonts w:ascii="Times New Roman" w:eastAsia="Calibri" w:hAnsi="Times New Roman" w:cs="Times New Roman"/>
          <w:sz w:val="18"/>
          <w:szCs w:val="18"/>
          <w:lang w:val="uk-UA"/>
        </w:rPr>
        <w:t>(повне найменування інституту/факультету</w:t>
      </w:r>
      <w:r w:rsidRPr="00BA009B">
        <w:rPr>
          <w:rFonts w:ascii="Times New Roman" w:eastAsia="Calibri" w:hAnsi="Times New Roman" w:cs="Times New Roman"/>
          <w:sz w:val="18"/>
          <w:szCs w:val="18"/>
        </w:rPr>
        <w:t>)</w:t>
      </w:r>
    </w:p>
    <w:p w:rsidR="00F00F54" w:rsidRPr="00D24DEC" w:rsidRDefault="00424FA3" w:rsidP="00F00F54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Кафедр</w:t>
      </w:r>
      <w:r w:rsidR="00D24DEC">
        <w:rPr>
          <w:rFonts w:ascii="Times New Roman" w:eastAsia="Calibri" w:hAnsi="Times New Roman" w:cs="Times New Roman"/>
          <w:sz w:val="28"/>
          <w:szCs w:val="28"/>
          <w:lang w:val="uk-UA"/>
        </w:rPr>
        <w:t>а болгарської філології</w:t>
      </w:r>
    </w:p>
    <w:p w:rsidR="00F00F54" w:rsidRPr="00BA009B" w:rsidRDefault="00F00F54" w:rsidP="00F00F54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uk-UA"/>
        </w:rPr>
      </w:pPr>
      <w:r w:rsidRPr="00BA009B">
        <w:rPr>
          <w:rFonts w:ascii="Times New Roman" w:eastAsia="Calibri" w:hAnsi="Times New Roman" w:cs="Times New Roman"/>
          <w:sz w:val="18"/>
          <w:szCs w:val="18"/>
          <w:lang w:val="uk-UA"/>
        </w:rPr>
        <w:t>(повна назва кафедри)</w:t>
      </w:r>
    </w:p>
    <w:p w:rsidR="00F00F54" w:rsidRPr="00BA009B" w:rsidRDefault="00F00F54" w:rsidP="00F00F54">
      <w:pPr>
        <w:spacing w:after="0" w:line="240" w:lineRule="auto"/>
        <w:jc w:val="both"/>
        <w:rPr>
          <w:rFonts w:ascii="Times New Roman" w:eastAsia="Calibri" w:hAnsi="Times New Roman" w:cs="Times New Roman"/>
          <w:b/>
          <w:spacing w:val="60"/>
          <w:sz w:val="40"/>
          <w:szCs w:val="40"/>
        </w:rPr>
      </w:pPr>
    </w:p>
    <w:p w:rsidR="00F00F54" w:rsidRPr="00BA009B" w:rsidRDefault="00F00F54" w:rsidP="00F00F54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  <w:lang w:val="uk-UA"/>
        </w:rPr>
      </w:pPr>
      <w:r w:rsidRPr="00BA009B">
        <w:rPr>
          <w:rFonts w:ascii="Times New Roman" w:eastAsia="Calibri" w:hAnsi="Times New Roman" w:cs="Times New Roman"/>
          <w:b/>
          <w:spacing w:val="60"/>
          <w:sz w:val="32"/>
          <w:szCs w:val="32"/>
          <w:lang w:val="uk-UA"/>
        </w:rPr>
        <w:t>Дипломна робота</w:t>
      </w:r>
    </w:p>
    <w:p w:rsidR="00F00F54" w:rsidRDefault="00F00F54" w:rsidP="00F00F54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«Митични персонажи в кулевчанския говор»</w:t>
      </w:r>
    </w:p>
    <w:p w:rsidR="00D24DEC" w:rsidRPr="00BA009B" w:rsidRDefault="00D24DEC" w:rsidP="00D24DEC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«Міфічні персонажі в кулевчанській говірці»</w:t>
      </w:r>
    </w:p>
    <w:p w:rsidR="00F00F54" w:rsidRDefault="00F00F54" w:rsidP="00F00F54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>“</w:t>
      </w:r>
      <w:r w:rsidRPr="00F00F54">
        <w:rPr>
          <w:lang w:val="en-US"/>
        </w:rPr>
        <w:t xml:space="preserve"> </w:t>
      </w:r>
      <w:r w:rsidRPr="00F00F54">
        <w:rPr>
          <w:rFonts w:ascii="Times New Roman" w:eastAsia="Calibri" w:hAnsi="Times New Roman" w:cs="Times New Roman"/>
          <w:sz w:val="28"/>
          <w:szCs w:val="28"/>
          <w:lang w:val="uk-UA"/>
        </w:rPr>
        <w:t>Mythical Characters in the Kulevchansky Dialect</w:t>
      </w: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2E3F5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« </w:t>
      </w:r>
    </w:p>
    <w:p w:rsidR="00F00F54" w:rsidRPr="00D24DEC" w:rsidRDefault="00D24DEC" w:rsidP="00D24DEC">
      <w:pPr>
        <w:tabs>
          <w:tab w:val="right" w:pos="9355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</w:t>
      </w:r>
      <w:r w:rsidR="00F00F54"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 здобуття освітньо-кваліфікаційного рівня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F00F54"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>«бакалавр»</w:t>
      </w:r>
    </w:p>
    <w:p w:rsidR="00F00F54" w:rsidRPr="00BA009B" w:rsidRDefault="00F00F54" w:rsidP="00F00F54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</w:p>
    <w:p w:rsidR="00F00F54" w:rsidRPr="00D24DEC" w:rsidRDefault="00D24DEC" w:rsidP="00D24DEC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 </w:t>
      </w:r>
      <w:r w:rsidR="00F00F54"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Виконала: студентка денної </w:t>
      </w:r>
      <w:r w:rsidR="00F00F54" w:rsidRPr="00BA009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00F54"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>форми навчання</w:t>
      </w:r>
    </w:p>
    <w:p w:rsidR="00F00F54" w:rsidRPr="00BA009B" w:rsidRDefault="00F00F54" w:rsidP="00F00F54">
      <w:pPr>
        <w:spacing w:after="0" w:line="240" w:lineRule="auto"/>
        <w:ind w:firstLine="360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A009B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6.020303 </w:t>
      </w: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Філологія </w:t>
      </w:r>
    </w:p>
    <w:p w:rsidR="00F00F54" w:rsidRPr="00BA009B" w:rsidRDefault="00F00F54" w:rsidP="00F00F54">
      <w:pPr>
        <w:spacing w:after="0" w:line="240" w:lineRule="auto"/>
        <w:ind w:firstLine="360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A009B">
        <w:rPr>
          <w:rFonts w:ascii="Times New Roman" w:eastAsia="Calibri" w:hAnsi="Times New Roman" w:cs="Times New Roman"/>
          <w:b/>
          <w:sz w:val="28"/>
          <w:szCs w:val="28"/>
          <w:lang w:val="uk-UA"/>
        </w:rPr>
        <w:t>«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Болгарська мова</w:t>
      </w: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література»</w:t>
      </w:r>
    </w:p>
    <w:p w:rsidR="00F00F54" w:rsidRDefault="00F00F54" w:rsidP="00F00F54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Комарова Марія Вікторівна</w:t>
      </w:r>
    </w:p>
    <w:p w:rsidR="00F00F54" w:rsidRPr="00BA009B" w:rsidRDefault="00F00F54" w:rsidP="00F00F54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>Науковий керівник:</w:t>
      </w:r>
    </w:p>
    <w:p w:rsidR="00F00F54" w:rsidRPr="00BA009B" w:rsidRDefault="00D24DEC" w:rsidP="00F00F54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проф.</w:t>
      </w:r>
      <w:r w:rsidR="00424FA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Колесник В.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424FA3">
        <w:rPr>
          <w:rFonts w:ascii="Times New Roman" w:eastAsia="Calibri" w:hAnsi="Times New Roman" w:cs="Times New Roman"/>
          <w:sz w:val="28"/>
          <w:szCs w:val="28"/>
          <w:lang w:val="uk-UA"/>
        </w:rPr>
        <w:t>О.</w:t>
      </w:r>
      <w:r w:rsidR="00F00F54"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_________ </w:t>
      </w:r>
    </w:p>
    <w:p w:rsidR="00F00F54" w:rsidRPr="00BA009B" w:rsidRDefault="00F00F54" w:rsidP="009273B2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>Рецензент:</w:t>
      </w:r>
      <w:r w:rsidR="009273B2" w:rsidRPr="009273B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к. філол. н., доц. </w:t>
      </w:r>
      <w:r w:rsidR="00424FA3">
        <w:rPr>
          <w:rFonts w:ascii="Times New Roman" w:eastAsia="Calibri" w:hAnsi="Times New Roman" w:cs="Times New Roman"/>
          <w:sz w:val="28"/>
          <w:szCs w:val="28"/>
          <w:lang w:val="uk-UA"/>
        </w:rPr>
        <w:t>Георгієва С.</w:t>
      </w:r>
      <w:r w:rsidR="00D24DE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424FA3">
        <w:rPr>
          <w:rFonts w:ascii="Times New Roman" w:eastAsia="Calibri" w:hAnsi="Times New Roman" w:cs="Times New Roman"/>
          <w:sz w:val="28"/>
          <w:szCs w:val="28"/>
          <w:lang w:val="uk-UA"/>
        </w:rPr>
        <w:t>І.</w:t>
      </w:r>
    </w:p>
    <w:p w:rsidR="00F00F54" w:rsidRPr="00BA009B" w:rsidRDefault="00F00F54" w:rsidP="00F00F54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F00F54" w:rsidRPr="00BA009B" w:rsidRDefault="00F00F54" w:rsidP="00F00F54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F00F54" w:rsidRPr="00BA009B" w:rsidRDefault="00F00F54" w:rsidP="00F00F54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1"/>
        <w:gridCol w:w="4786"/>
      </w:tblGrid>
      <w:tr w:rsidR="00F00F54" w:rsidRPr="00BA009B" w:rsidTr="00214890">
        <w:trPr>
          <w:jc w:val="center"/>
        </w:trPr>
        <w:tc>
          <w:tcPr>
            <w:tcW w:w="4967" w:type="dxa"/>
            <w:hideMark/>
          </w:tcPr>
          <w:p w:rsidR="00F00F54" w:rsidRPr="00BA009B" w:rsidRDefault="00F00F54" w:rsidP="00214890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F00F54" w:rsidRPr="00BA009B" w:rsidRDefault="00F00F54" w:rsidP="00214890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F00F54" w:rsidRPr="00BA009B" w:rsidRDefault="00F00F54" w:rsidP="00214890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№ __ від ____________201</w:t>
            </w:r>
            <w:r w:rsidRPr="00BA009B">
              <w:rPr>
                <w:rFonts w:ascii="Times New Roman" w:eastAsia="Calibri" w:hAnsi="Times New Roman" w:cs="Times New Roman"/>
                <w:sz w:val="28"/>
                <w:szCs w:val="28"/>
              </w:rPr>
              <w:t>9</w:t>
            </w: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р. </w:t>
            </w:r>
          </w:p>
          <w:p w:rsidR="00F00F54" w:rsidRPr="00BA009B" w:rsidRDefault="00F00F54" w:rsidP="00214890">
            <w:pPr>
              <w:spacing w:before="60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F00F54" w:rsidRPr="00BA009B" w:rsidRDefault="00F00F54" w:rsidP="00214890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="00D24DE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проф. </w:t>
            </w:r>
            <w:r w:rsidR="00424FA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Колесник В.</w:t>
            </w:r>
            <w:r w:rsidR="00D24DE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24FA3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О.</w:t>
            </w:r>
          </w:p>
          <w:p w:rsidR="00F00F54" w:rsidRPr="00BA009B" w:rsidRDefault="00F00F54" w:rsidP="00214890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BA009B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678" w:type="dxa"/>
            <w:hideMark/>
          </w:tcPr>
          <w:p w:rsidR="00F00F54" w:rsidRPr="00BA009B" w:rsidRDefault="00F00F54" w:rsidP="00214890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Захищено на засіданні ЕК № ___</w:t>
            </w:r>
          </w:p>
          <w:p w:rsidR="00F00F54" w:rsidRPr="00BA009B" w:rsidRDefault="00F00F54" w:rsidP="00214890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№ _ від _______201</w:t>
            </w:r>
            <w:r w:rsidRPr="00BA009B">
              <w:rPr>
                <w:rFonts w:ascii="Times New Roman" w:eastAsia="Calibri" w:hAnsi="Times New Roman" w:cs="Times New Roman"/>
                <w:sz w:val="28"/>
                <w:szCs w:val="28"/>
              </w:rPr>
              <w:t>9</w:t>
            </w: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р.</w:t>
            </w: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ab/>
            </w:r>
          </w:p>
          <w:p w:rsidR="00F00F54" w:rsidRPr="00BA009B" w:rsidRDefault="00F00F54" w:rsidP="00214890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BA009B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___/_____</w:t>
            </w:r>
          </w:p>
          <w:p w:rsidR="00F00F54" w:rsidRPr="00BA009B" w:rsidRDefault="00F00F54" w:rsidP="0021489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(за національною шкалою/шкалою ЕСТ</w:t>
            </w:r>
            <w:r w:rsidRPr="00BA009B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</w:t>
            </w:r>
            <w:r w:rsidRPr="00BA009B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/ бали)</w:t>
            </w:r>
          </w:p>
          <w:p w:rsidR="00F00F54" w:rsidRPr="00BA009B" w:rsidRDefault="00F00F54" w:rsidP="00214890">
            <w:pPr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3B2833" w:rsidRPr="00BA009B" w:rsidRDefault="003B2833" w:rsidP="003B2833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проф. Колесник В. О.</w:t>
            </w:r>
          </w:p>
          <w:p w:rsidR="00F00F54" w:rsidRPr="00BA009B" w:rsidRDefault="003B2833" w:rsidP="003B2833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BA009B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</w:p>
        </w:tc>
      </w:tr>
      <w:tr w:rsidR="00F00F54" w:rsidRPr="00BA009B" w:rsidTr="00214890">
        <w:trPr>
          <w:jc w:val="center"/>
        </w:trPr>
        <w:tc>
          <w:tcPr>
            <w:tcW w:w="4967" w:type="dxa"/>
          </w:tcPr>
          <w:p w:rsidR="00F00F54" w:rsidRPr="00BA009B" w:rsidRDefault="00F00F54" w:rsidP="00214890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F00F54" w:rsidRPr="00BA009B" w:rsidRDefault="00F00F54" w:rsidP="00214890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F00F54" w:rsidRDefault="00F00F54" w:rsidP="00F00F54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692CDC" w:rsidRDefault="00692CDC" w:rsidP="00F00F54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692CDC" w:rsidRDefault="00692CDC" w:rsidP="00F00F54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692CDC" w:rsidRDefault="00692CDC" w:rsidP="00F00F54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2204C1" w:rsidRDefault="002204C1" w:rsidP="00F00F54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2204C1" w:rsidRDefault="002204C1" w:rsidP="00F00F54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2204C1" w:rsidRPr="00BA009B" w:rsidRDefault="002204C1" w:rsidP="00F00F54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2204C1" w:rsidRDefault="00F00F54" w:rsidP="002204C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BA009B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Одеса</w:t>
      </w:r>
      <w:r w:rsidRPr="00424FA3">
        <w:rPr>
          <w:rFonts w:ascii="Times New Roman" w:eastAsia="Calibri" w:hAnsi="Times New Roman" w:cs="Times New Roman"/>
          <w:b/>
          <w:sz w:val="28"/>
          <w:szCs w:val="28"/>
        </w:rPr>
        <w:t xml:space="preserve"> –</w:t>
      </w:r>
      <w:r w:rsidRPr="00BA009B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2019</w:t>
      </w:r>
    </w:p>
    <w:p w:rsidR="002204C1" w:rsidRDefault="00692CDC" w:rsidP="002204C1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    </w:t>
      </w:r>
      <w:r w:rsidR="00C76F2E">
        <w:rPr>
          <w:rFonts w:ascii="Times New Roman" w:hAnsi="Times New Roman"/>
          <w:b/>
          <w:sz w:val="28"/>
          <w:szCs w:val="28"/>
        </w:rPr>
        <w:t xml:space="preserve"> </w:t>
      </w:r>
    </w:p>
    <w:p w:rsidR="00F868BB" w:rsidRPr="002204C1" w:rsidRDefault="00F868BB" w:rsidP="002204C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СЪДЪРЖАНИЕ</w:t>
      </w:r>
    </w:p>
    <w:p w:rsidR="00F868BB" w:rsidRDefault="00F868BB" w:rsidP="002204C1">
      <w:pPr>
        <w:tabs>
          <w:tab w:val="left" w:pos="2268"/>
        </w:tabs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F868BB" w:rsidRPr="000E64C9" w:rsidRDefault="00F868BB" w:rsidP="00F868BB">
      <w:pPr>
        <w:tabs>
          <w:tab w:val="left" w:leader="dot" w:pos="9214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УВОД</w:t>
      </w:r>
      <w:r>
        <w:rPr>
          <w:rFonts w:ascii="Times New Roman" w:hAnsi="Times New Roman"/>
          <w:sz w:val="28"/>
          <w:szCs w:val="28"/>
          <w:lang w:val="uk-UA"/>
        </w:rPr>
        <w:tab/>
        <w:t>4</w:t>
      </w:r>
    </w:p>
    <w:p w:rsidR="00F868BB" w:rsidRPr="000E64C9" w:rsidRDefault="00F868BB" w:rsidP="00F868BB">
      <w:pPr>
        <w:tabs>
          <w:tab w:val="left" w:leader="dot" w:pos="9214"/>
        </w:tabs>
        <w:spacing w:after="0" w:line="360" w:lineRule="auto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F00F54">
        <w:rPr>
          <w:rFonts w:ascii="Times New Roman" w:hAnsi="Times New Roman" w:cs="Times New Roman"/>
          <w:sz w:val="28"/>
          <w:szCs w:val="28"/>
        </w:rPr>
        <w:t xml:space="preserve">РАЗДЕЛ </w:t>
      </w:r>
      <w:r w:rsidRPr="00F00F54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F00F54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ЕТНИЧНА ИСТОРИЯ НА СЕЛО </w:t>
      </w:r>
      <w:r w:rsidRPr="00F00F54">
        <w:rPr>
          <w:rFonts w:ascii="Times New Roman" w:hAnsi="Times New Roman" w:cs="Times New Roman"/>
          <w:sz w:val="28"/>
          <w:szCs w:val="28"/>
          <w:lang w:val="uk-UA"/>
        </w:rPr>
        <w:t>КУЛЕВЧА САРАТСКИ РАЙОН ОДЕСКА ОБЛАСТ</w:t>
      </w:r>
      <w:r>
        <w:rPr>
          <w:rFonts w:ascii="Times New Roman" w:hAnsi="Times New Roman"/>
          <w:sz w:val="28"/>
          <w:szCs w:val="28"/>
          <w:lang w:val="uk-UA"/>
        </w:rPr>
        <w:tab/>
        <w:t>8</w:t>
      </w:r>
    </w:p>
    <w:p w:rsidR="00F868BB" w:rsidRPr="00424FA3" w:rsidRDefault="00F868BB" w:rsidP="00F868BB">
      <w:pPr>
        <w:tabs>
          <w:tab w:val="left" w:leader="dot" w:pos="9214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1.1. Кратка история на село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Кулевч</w:t>
      </w:r>
      <w:r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ab/>
        <w:t>8</w:t>
      </w:r>
    </w:p>
    <w:p w:rsidR="00F868BB" w:rsidRPr="00C76F2E" w:rsidRDefault="00F868BB" w:rsidP="00F868BB">
      <w:pPr>
        <w:tabs>
          <w:tab w:val="left" w:leader="dot" w:pos="9072"/>
        </w:tabs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1.2.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Кратка характеристика 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говор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ab/>
        <w:t>10</w:t>
      </w:r>
    </w:p>
    <w:p w:rsidR="00F868BB" w:rsidRPr="000E64C9" w:rsidRDefault="00F868BB" w:rsidP="00F868BB">
      <w:pPr>
        <w:tabs>
          <w:tab w:val="left" w:leader="dot" w:pos="9072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1.2.</w:t>
      </w:r>
      <w:r>
        <w:rPr>
          <w:rFonts w:ascii="Times New Roman" w:hAnsi="Times New Roman"/>
          <w:sz w:val="28"/>
          <w:szCs w:val="28"/>
          <w:lang w:val="uk-UA"/>
        </w:rPr>
        <w:t xml:space="preserve">1. </w:t>
      </w:r>
      <w:r w:rsidRPr="00841425">
        <w:rPr>
          <w:rFonts w:ascii="Times New Roman" w:hAnsi="Times New Roman"/>
          <w:sz w:val="28"/>
          <w:szCs w:val="28"/>
        </w:rPr>
        <w:t>Фонетични особености на кулевчанския говор</w:t>
      </w:r>
      <w:r>
        <w:rPr>
          <w:rFonts w:ascii="Times New Roman" w:hAnsi="Times New Roman"/>
          <w:sz w:val="28"/>
          <w:szCs w:val="28"/>
          <w:lang w:val="uk-UA"/>
        </w:rPr>
        <w:tab/>
        <w:t>10</w:t>
      </w:r>
    </w:p>
    <w:p w:rsidR="00F868BB" w:rsidRPr="000E64C9" w:rsidRDefault="00F868BB" w:rsidP="00F868BB">
      <w:pPr>
        <w:tabs>
          <w:tab w:val="left" w:pos="2268"/>
          <w:tab w:val="left" w:leader="dot" w:pos="9072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1.2.2. </w:t>
      </w:r>
      <w:r w:rsidRPr="00841425">
        <w:rPr>
          <w:rFonts w:ascii="Times New Roman" w:hAnsi="Times New Roman"/>
          <w:sz w:val="28"/>
          <w:szCs w:val="28"/>
        </w:rPr>
        <w:t>Граматични особености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3</w:t>
      </w:r>
    </w:p>
    <w:p w:rsidR="00F868BB" w:rsidRPr="000E64C9" w:rsidRDefault="00F868BB" w:rsidP="00F868BB">
      <w:pPr>
        <w:tabs>
          <w:tab w:val="left" w:pos="2268"/>
          <w:tab w:val="left" w:leader="dot" w:pos="9072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1.2.3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841425">
        <w:rPr>
          <w:rFonts w:ascii="Times New Roman" w:hAnsi="Times New Roman"/>
          <w:sz w:val="28"/>
          <w:szCs w:val="28"/>
        </w:rPr>
        <w:t>Лексикални особености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4</w:t>
      </w:r>
    </w:p>
    <w:p w:rsidR="00F868BB" w:rsidRPr="000E64C9" w:rsidRDefault="00F868BB" w:rsidP="00F868BB">
      <w:pPr>
        <w:tabs>
          <w:tab w:val="left" w:leader="dot" w:pos="9072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1.2.3.1. </w:t>
      </w:r>
      <w:r w:rsidRPr="00841425">
        <w:rPr>
          <w:rFonts w:ascii="Times New Roman" w:hAnsi="Times New Roman"/>
          <w:sz w:val="28"/>
          <w:szCs w:val="28"/>
        </w:rPr>
        <w:t>Названия на животни и птици в кулевчанския говор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5</w:t>
      </w:r>
    </w:p>
    <w:p w:rsidR="00F868BB" w:rsidRPr="000E64C9" w:rsidRDefault="00F868BB" w:rsidP="00F868BB">
      <w:pPr>
        <w:tabs>
          <w:tab w:val="left" w:pos="2268"/>
          <w:tab w:val="left" w:leader="dot" w:pos="9072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841425">
        <w:rPr>
          <w:rFonts w:ascii="Times New Roman" w:hAnsi="Times New Roman"/>
          <w:sz w:val="28"/>
          <w:szCs w:val="28"/>
        </w:rPr>
        <w:t>1.2.3.2. Роднинска терминология в кулевчанския говор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7</w:t>
      </w:r>
    </w:p>
    <w:p w:rsidR="00F868BB" w:rsidRPr="000E64C9" w:rsidRDefault="00F868BB" w:rsidP="00F868BB">
      <w:pPr>
        <w:tabs>
          <w:tab w:val="left" w:leader="do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0F54">
        <w:rPr>
          <w:rFonts w:ascii="Times New Roman" w:hAnsi="Times New Roman" w:cs="Times New Roman"/>
          <w:sz w:val="28"/>
          <w:szCs w:val="28"/>
        </w:rPr>
        <w:t xml:space="preserve">РАЗДЕЛ </w:t>
      </w:r>
      <w:r w:rsidRPr="00F00F54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F00F54">
        <w:rPr>
          <w:rFonts w:ascii="Times New Roman" w:hAnsi="Times New Roman" w:cs="Times New Roman"/>
          <w:sz w:val="28"/>
          <w:szCs w:val="28"/>
        </w:rPr>
        <w:t>.</w:t>
      </w:r>
      <w:r w:rsidRPr="00F00F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МИТИЧНИ</w:t>
      </w:r>
      <w:r w:rsidRPr="00F00F54">
        <w:rPr>
          <w:rFonts w:ascii="Times New Roman" w:hAnsi="Times New Roman" w:cs="Times New Roman"/>
          <w:sz w:val="28"/>
          <w:szCs w:val="28"/>
        </w:rPr>
        <w:t xml:space="preserve"> ПЕРСОНАЖИ КАТО ЧАСТ ОТ НАРОДНИЯ МИРОГЛЕД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</w:rPr>
        <w:t>2</w:t>
      </w:r>
      <w:r w:rsidR="00D47B54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F868BB" w:rsidRPr="000E64C9" w:rsidRDefault="00F868BB" w:rsidP="00F868BB">
      <w:pPr>
        <w:tabs>
          <w:tab w:val="left" w:pos="2268"/>
          <w:tab w:val="left" w:leader="dot" w:pos="9072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2.1. Мъжки митични персонажи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</w:rPr>
        <w:t>2</w:t>
      </w:r>
      <w:r w:rsidR="00D47B54">
        <w:rPr>
          <w:rFonts w:ascii="Times New Roman" w:hAnsi="Times New Roman"/>
          <w:sz w:val="28"/>
          <w:szCs w:val="28"/>
          <w:lang w:val="uk-UA"/>
        </w:rPr>
        <w:t>4</w:t>
      </w:r>
    </w:p>
    <w:p w:rsidR="00F868BB" w:rsidRPr="00E2520A" w:rsidRDefault="00F868BB" w:rsidP="00F868BB">
      <w:pPr>
        <w:tabs>
          <w:tab w:val="left" w:leader="dot" w:pos="9072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2520A">
        <w:rPr>
          <w:rFonts w:ascii="Times New Roman" w:hAnsi="Times New Roman"/>
          <w:sz w:val="28"/>
          <w:szCs w:val="28"/>
          <w:lang w:val="uk-UA"/>
        </w:rPr>
        <w:t>2.1.1.</w:t>
      </w:r>
      <w:r w:rsidR="00FD7A8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2520A">
        <w:rPr>
          <w:rFonts w:ascii="Times New Roman" w:hAnsi="Times New Roman"/>
          <w:sz w:val="28"/>
          <w:szCs w:val="28"/>
          <w:lang w:val="uk-UA"/>
        </w:rPr>
        <w:t>Вампир</w:t>
      </w:r>
      <w:r w:rsidR="00D47B54">
        <w:rPr>
          <w:rFonts w:ascii="Times New Roman" w:hAnsi="Times New Roman"/>
          <w:sz w:val="28"/>
          <w:szCs w:val="28"/>
          <w:lang w:val="uk-UA"/>
        </w:rPr>
        <w:tab/>
        <w:t>24</w:t>
      </w:r>
    </w:p>
    <w:p w:rsidR="00F868BB" w:rsidRPr="00E2520A" w:rsidRDefault="00D47B54" w:rsidP="00F868BB">
      <w:pPr>
        <w:tabs>
          <w:tab w:val="left" w:leader="dot" w:pos="9072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2.1.2. Устрел</w:t>
      </w:r>
      <w:r>
        <w:rPr>
          <w:rFonts w:ascii="Times New Roman" w:hAnsi="Times New Roman"/>
          <w:sz w:val="28"/>
          <w:szCs w:val="28"/>
          <w:lang w:val="uk-UA"/>
        </w:rPr>
        <w:tab/>
        <w:t>26</w:t>
      </w:r>
    </w:p>
    <w:p w:rsidR="00F868BB" w:rsidRPr="00E2520A" w:rsidRDefault="00F868BB" w:rsidP="00F868BB">
      <w:pPr>
        <w:tabs>
          <w:tab w:val="left" w:leader="dot" w:pos="9072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2520A">
        <w:rPr>
          <w:rFonts w:ascii="Times New Roman" w:hAnsi="Times New Roman"/>
          <w:sz w:val="28"/>
          <w:szCs w:val="28"/>
          <w:lang w:val="uk-UA"/>
        </w:rPr>
        <w:t>2.1.3. Дявол</w:t>
      </w:r>
      <w:r>
        <w:rPr>
          <w:rFonts w:ascii="Times New Roman" w:hAnsi="Times New Roman"/>
          <w:sz w:val="28"/>
          <w:szCs w:val="28"/>
          <w:lang w:val="uk-UA"/>
        </w:rPr>
        <w:tab/>
        <w:t>27</w:t>
      </w:r>
    </w:p>
    <w:p w:rsidR="00F868BB" w:rsidRPr="00E2520A" w:rsidRDefault="00D47B54" w:rsidP="00F868BB">
      <w:pPr>
        <w:tabs>
          <w:tab w:val="left" w:leader="dot" w:pos="9072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2.1.4. Стопан</w:t>
      </w:r>
      <w:r>
        <w:rPr>
          <w:rFonts w:ascii="Times New Roman" w:hAnsi="Times New Roman"/>
          <w:sz w:val="28"/>
          <w:szCs w:val="28"/>
          <w:lang w:val="uk-UA"/>
        </w:rPr>
        <w:tab/>
        <w:t>29</w:t>
      </w:r>
    </w:p>
    <w:p w:rsidR="00F868BB" w:rsidRPr="00E2520A" w:rsidRDefault="00F868BB" w:rsidP="00F868BB">
      <w:pPr>
        <w:tabs>
          <w:tab w:val="left" w:leader="dot" w:pos="9072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2520A">
        <w:rPr>
          <w:rFonts w:ascii="Times New Roman" w:hAnsi="Times New Roman"/>
          <w:sz w:val="28"/>
          <w:szCs w:val="28"/>
          <w:lang w:val="uk-UA"/>
        </w:rPr>
        <w:t>2.1.5. Таласъм</w:t>
      </w:r>
      <w:r w:rsidR="00D47B54">
        <w:rPr>
          <w:rFonts w:ascii="Times New Roman" w:hAnsi="Times New Roman"/>
          <w:sz w:val="28"/>
          <w:szCs w:val="28"/>
          <w:lang w:val="uk-UA"/>
        </w:rPr>
        <w:tab/>
        <w:t>30</w:t>
      </w:r>
    </w:p>
    <w:p w:rsidR="00F868BB" w:rsidRPr="00E2520A" w:rsidRDefault="00F868BB" w:rsidP="00F868BB">
      <w:pPr>
        <w:tabs>
          <w:tab w:val="left" w:leader="dot" w:pos="9072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2520A">
        <w:rPr>
          <w:rFonts w:ascii="Times New Roman" w:hAnsi="Times New Roman"/>
          <w:sz w:val="28"/>
          <w:szCs w:val="28"/>
          <w:lang w:val="uk-UA"/>
        </w:rPr>
        <w:t>2.</w:t>
      </w:r>
      <w:r w:rsidRPr="00C14B2B">
        <w:rPr>
          <w:rFonts w:ascii="Times New Roman" w:hAnsi="Times New Roman"/>
          <w:sz w:val="28"/>
          <w:szCs w:val="28"/>
          <w:lang w:val="uk-UA"/>
        </w:rPr>
        <w:t>1.6</w:t>
      </w:r>
      <w:r w:rsidRPr="00E2520A">
        <w:rPr>
          <w:rFonts w:ascii="Times New Roman" w:hAnsi="Times New Roman"/>
          <w:sz w:val="28"/>
          <w:szCs w:val="28"/>
          <w:lang w:val="uk-UA"/>
        </w:rPr>
        <w:t>. Караконджо</w:t>
      </w:r>
      <w:r>
        <w:rPr>
          <w:rFonts w:ascii="Times New Roman" w:hAnsi="Times New Roman"/>
          <w:sz w:val="28"/>
          <w:szCs w:val="28"/>
          <w:lang w:val="uk-UA"/>
        </w:rPr>
        <w:tab/>
        <w:t>31</w:t>
      </w:r>
    </w:p>
    <w:p w:rsidR="00F868BB" w:rsidRPr="000E64C9" w:rsidRDefault="00F868BB" w:rsidP="00F868BB">
      <w:pPr>
        <w:tabs>
          <w:tab w:val="left" w:leader="dot" w:pos="9072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2.2. Женски митични персонажи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</w:rPr>
        <w:t>3</w:t>
      </w:r>
      <w:r w:rsidR="00D47B54">
        <w:rPr>
          <w:rFonts w:ascii="Times New Roman" w:hAnsi="Times New Roman"/>
          <w:sz w:val="28"/>
          <w:szCs w:val="28"/>
          <w:lang w:val="uk-UA"/>
        </w:rPr>
        <w:t>3</w:t>
      </w:r>
    </w:p>
    <w:p w:rsidR="00F868BB" w:rsidRPr="000E64C9" w:rsidRDefault="00F868BB" w:rsidP="00F868BB">
      <w:pPr>
        <w:tabs>
          <w:tab w:val="left" w:leader="dot" w:pos="9072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841425">
        <w:rPr>
          <w:rFonts w:ascii="Times New Roman" w:hAnsi="Times New Roman"/>
          <w:sz w:val="28"/>
          <w:szCs w:val="28"/>
        </w:rPr>
        <w:t>2.2.1. Орисници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3</w:t>
      </w:r>
    </w:p>
    <w:p w:rsidR="00F868BB" w:rsidRPr="000E64C9" w:rsidRDefault="00F868BB" w:rsidP="00F868BB">
      <w:pPr>
        <w:tabs>
          <w:tab w:val="left" w:leader="dot" w:pos="9072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841425">
        <w:rPr>
          <w:rFonts w:ascii="Times New Roman" w:hAnsi="Times New Roman"/>
          <w:sz w:val="28"/>
          <w:szCs w:val="28"/>
        </w:rPr>
        <w:t>2.2.2. Магьосници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4</w:t>
      </w:r>
    </w:p>
    <w:p w:rsidR="00F868BB" w:rsidRPr="000E64C9" w:rsidRDefault="00F868BB" w:rsidP="00F868BB">
      <w:pPr>
        <w:tabs>
          <w:tab w:val="left" w:leader="dot" w:pos="9072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2.2.</w:t>
      </w:r>
      <w:r w:rsidRPr="00841425">
        <w:rPr>
          <w:rFonts w:ascii="Times New Roman" w:hAnsi="Times New Roman"/>
          <w:sz w:val="28"/>
          <w:szCs w:val="28"/>
        </w:rPr>
        <w:t>3. Самодиви. Самовили и юди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6</w:t>
      </w:r>
    </w:p>
    <w:p w:rsidR="00F868BB" w:rsidRDefault="00F868BB" w:rsidP="00F868BB">
      <w:pPr>
        <w:tabs>
          <w:tab w:val="left" w:leader="dot" w:pos="9072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2.2.</w:t>
      </w:r>
      <w:r w:rsidRPr="00841425">
        <w:rPr>
          <w:rFonts w:ascii="Times New Roman" w:hAnsi="Times New Roman"/>
          <w:sz w:val="28"/>
          <w:szCs w:val="28"/>
          <w:lang w:val="uk-UA"/>
        </w:rPr>
        <w:t>4. Нави</w:t>
      </w:r>
      <w:r>
        <w:rPr>
          <w:rFonts w:ascii="Times New Roman" w:hAnsi="Times New Roman"/>
          <w:sz w:val="28"/>
          <w:szCs w:val="28"/>
          <w:lang w:val="uk-UA"/>
        </w:rPr>
        <w:tab/>
        <w:t>38</w:t>
      </w:r>
    </w:p>
    <w:p w:rsidR="00F868BB" w:rsidRDefault="00F868BB" w:rsidP="00F868BB">
      <w:pPr>
        <w:tabs>
          <w:tab w:val="left" w:leader="dot" w:pos="9072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841425">
        <w:rPr>
          <w:rFonts w:ascii="Times New Roman" w:hAnsi="Times New Roman"/>
          <w:sz w:val="28"/>
          <w:szCs w:val="28"/>
          <w:lang w:val="uk-UA"/>
        </w:rPr>
        <w:t>2.2.5. Народни лечители и лечебни практики</w:t>
      </w:r>
      <w:r>
        <w:rPr>
          <w:rFonts w:ascii="Times New Roman" w:hAnsi="Times New Roman"/>
          <w:sz w:val="28"/>
          <w:szCs w:val="28"/>
          <w:lang w:val="uk-UA"/>
        </w:rPr>
        <w:tab/>
        <w:t>39</w:t>
      </w:r>
    </w:p>
    <w:p w:rsidR="00F868BB" w:rsidRDefault="00F868BB" w:rsidP="00F868BB">
      <w:pPr>
        <w:tabs>
          <w:tab w:val="left" w:leader="dot" w:pos="9072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2.2.5.</w:t>
      </w:r>
      <w:r w:rsidRPr="00C14B2B"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. Басматарки</w:t>
      </w:r>
      <w:r>
        <w:rPr>
          <w:rFonts w:ascii="Times New Roman" w:hAnsi="Times New Roman"/>
          <w:sz w:val="28"/>
          <w:szCs w:val="28"/>
          <w:lang w:val="uk-UA"/>
        </w:rPr>
        <w:tab/>
        <w:t>39</w:t>
      </w:r>
    </w:p>
    <w:p w:rsidR="00F868BB" w:rsidRPr="000E64C9" w:rsidRDefault="00F868BB" w:rsidP="00F868BB">
      <w:pPr>
        <w:tabs>
          <w:tab w:val="left" w:pos="2268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2.2.</w:t>
      </w:r>
      <w:r w:rsidRPr="00841425">
        <w:rPr>
          <w:rFonts w:ascii="Times New Roman" w:hAnsi="Times New Roman"/>
          <w:sz w:val="28"/>
          <w:szCs w:val="28"/>
        </w:rPr>
        <w:t>5.2. Вярвания за произхода на болест</w:t>
      </w:r>
      <w:r>
        <w:rPr>
          <w:rFonts w:ascii="Times New Roman" w:hAnsi="Times New Roman"/>
          <w:sz w:val="28"/>
          <w:szCs w:val="28"/>
        </w:rPr>
        <w:t>ите, народни лечители и лечения...4</w:t>
      </w:r>
      <w:r w:rsidR="00D47B54">
        <w:rPr>
          <w:rFonts w:ascii="Times New Roman" w:hAnsi="Times New Roman"/>
          <w:sz w:val="28"/>
          <w:szCs w:val="28"/>
          <w:lang w:val="uk-UA"/>
        </w:rPr>
        <w:t>1</w:t>
      </w:r>
    </w:p>
    <w:p w:rsidR="00F868BB" w:rsidRPr="000E64C9" w:rsidRDefault="00F868BB" w:rsidP="00F868BB">
      <w:pPr>
        <w:tabs>
          <w:tab w:val="left" w:leader="dot" w:pos="9072"/>
        </w:tabs>
        <w:spacing w:after="0" w:line="360" w:lineRule="auto"/>
        <w:contextualSpacing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ИЗВОДИ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>2</w:t>
      </w:r>
    </w:p>
    <w:p w:rsidR="00F868BB" w:rsidRPr="003B2833" w:rsidRDefault="00F868BB" w:rsidP="00F868BB">
      <w:pPr>
        <w:tabs>
          <w:tab w:val="left" w:leader="dot" w:pos="9072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БИБЛИОГРАФИЯ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</w:rPr>
        <w:t>5</w:t>
      </w:r>
      <w:r w:rsidR="00B17E2E" w:rsidRPr="003B2833">
        <w:rPr>
          <w:rFonts w:ascii="Times New Roman" w:hAnsi="Times New Roman"/>
          <w:sz w:val="28"/>
          <w:szCs w:val="28"/>
        </w:rPr>
        <w:t>6</w:t>
      </w:r>
    </w:p>
    <w:p w:rsidR="00F868BB" w:rsidRPr="003B2833" w:rsidRDefault="00F868BB" w:rsidP="00F868BB">
      <w:pPr>
        <w:tabs>
          <w:tab w:val="left" w:leader="dot" w:pos="9072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ТЕМАТИЧЕН РЕЧНИК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</w:rPr>
        <w:t>6</w:t>
      </w:r>
      <w:r w:rsidR="00B17E2E" w:rsidRPr="003B2833">
        <w:rPr>
          <w:rFonts w:ascii="Times New Roman" w:hAnsi="Times New Roman"/>
          <w:sz w:val="28"/>
          <w:szCs w:val="28"/>
        </w:rPr>
        <w:t>1</w:t>
      </w:r>
    </w:p>
    <w:p w:rsidR="00F868BB" w:rsidRPr="003B2833" w:rsidRDefault="00F868BB" w:rsidP="00F868BB">
      <w:pPr>
        <w:tabs>
          <w:tab w:val="left" w:leader="dot" w:pos="9072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ПРИЛОЖЕНИЯ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</w:rPr>
        <w:t>6</w:t>
      </w:r>
      <w:r w:rsidR="00B17E2E" w:rsidRPr="003B2833">
        <w:rPr>
          <w:rFonts w:ascii="Times New Roman" w:hAnsi="Times New Roman"/>
          <w:sz w:val="28"/>
          <w:szCs w:val="28"/>
        </w:rPr>
        <w:t>3</w:t>
      </w:r>
    </w:p>
    <w:p w:rsidR="00F868BB" w:rsidRDefault="00F868BB" w:rsidP="00F868BB">
      <w:pPr>
        <w:rPr>
          <w:rFonts w:ascii="Times New Roman" w:hAnsi="Times New Roman"/>
          <w:sz w:val="28"/>
          <w:szCs w:val="28"/>
          <w:lang w:val="uk-UA"/>
        </w:rPr>
      </w:pPr>
    </w:p>
    <w:p w:rsidR="00F868BB" w:rsidRDefault="00F868BB" w:rsidP="00F868BB">
      <w:pPr>
        <w:rPr>
          <w:rFonts w:ascii="Times New Roman" w:hAnsi="Times New Roman"/>
          <w:sz w:val="28"/>
          <w:szCs w:val="28"/>
          <w:lang w:val="uk-UA"/>
        </w:rPr>
      </w:pPr>
    </w:p>
    <w:p w:rsidR="00E2520A" w:rsidRDefault="00E2520A" w:rsidP="00F868BB">
      <w:pPr>
        <w:tabs>
          <w:tab w:val="left" w:pos="2268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2520A" w:rsidRDefault="00E2520A" w:rsidP="00E2520A">
      <w:pPr>
        <w:rPr>
          <w:rFonts w:ascii="Times New Roman" w:hAnsi="Times New Roman"/>
          <w:sz w:val="28"/>
          <w:szCs w:val="28"/>
          <w:lang w:val="uk-UA"/>
        </w:rPr>
      </w:pPr>
    </w:p>
    <w:p w:rsidR="00E2520A" w:rsidRDefault="00E2520A" w:rsidP="00E2520A">
      <w:pPr>
        <w:rPr>
          <w:rFonts w:ascii="Times New Roman" w:hAnsi="Times New Roman"/>
          <w:sz w:val="28"/>
          <w:szCs w:val="28"/>
          <w:lang w:val="uk-UA"/>
        </w:rPr>
      </w:pPr>
    </w:p>
    <w:p w:rsidR="00E2520A" w:rsidRDefault="00E2520A" w:rsidP="00E2520A">
      <w:pPr>
        <w:rPr>
          <w:rFonts w:ascii="Times New Roman" w:hAnsi="Times New Roman"/>
          <w:sz w:val="28"/>
          <w:szCs w:val="28"/>
          <w:lang w:val="uk-UA"/>
        </w:rPr>
      </w:pPr>
    </w:p>
    <w:p w:rsidR="00E2520A" w:rsidRDefault="00E2520A" w:rsidP="00E2520A">
      <w:pPr>
        <w:rPr>
          <w:rFonts w:ascii="Times New Roman" w:hAnsi="Times New Roman"/>
          <w:sz w:val="28"/>
          <w:szCs w:val="28"/>
          <w:lang w:val="uk-UA"/>
        </w:rPr>
      </w:pPr>
    </w:p>
    <w:p w:rsidR="00E2520A" w:rsidRDefault="00E2520A" w:rsidP="00E2520A">
      <w:pPr>
        <w:rPr>
          <w:rFonts w:ascii="Times New Roman" w:hAnsi="Times New Roman"/>
          <w:sz w:val="28"/>
          <w:szCs w:val="28"/>
          <w:lang w:val="uk-UA"/>
        </w:rPr>
      </w:pPr>
    </w:p>
    <w:p w:rsidR="00E2520A" w:rsidRDefault="00E2520A" w:rsidP="00E2520A">
      <w:pPr>
        <w:rPr>
          <w:rFonts w:ascii="Times New Roman" w:hAnsi="Times New Roman"/>
          <w:sz w:val="28"/>
          <w:szCs w:val="28"/>
          <w:lang w:val="uk-UA"/>
        </w:rPr>
      </w:pPr>
    </w:p>
    <w:p w:rsidR="00E2520A" w:rsidRDefault="00E2520A" w:rsidP="00E2520A">
      <w:pPr>
        <w:rPr>
          <w:rFonts w:ascii="Times New Roman" w:hAnsi="Times New Roman"/>
          <w:sz w:val="28"/>
          <w:szCs w:val="28"/>
          <w:lang w:val="uk-UA"/>
        </w:rPr>
      </w:pPr>
    </w:p>
    <w:p w:rsidR="00E2520A" w:rsidRDefault="00E2520A" w:rsidP="00E2520A">
      <w:pPr>
        <w:rPr>
          <w:rFonts w:ascii="Times New Roman" w:hAnsi="Times New Roman"/>
          <w:sz w:val="28"/>
          <w:szCs w:val="28"/>
          <w:lang w:val="uk-UA"/>
        </w:rPr>
      </w:pPr>
    </w:p>
    <w:p w:rsidR="00E2520A" w:rsidRDefault="00E2520A" w:rsidP="00E2520A">
      <w:pPr>
        <w:rPr>
          <w:rFonts w:ascii="Times New Roman" w:hAnsi="Times New Roman"/>
          <w:sz w:val="28"/>
          <w:szCs w:val="28"/>
          <w:lang w:val="uk-UA"/>
        </w:rPr>
      </w:pPr>
    </w:p>
    <w:p w:rsidR="00E2520A" w:rsidRDefault="00E2520A" w:rsidP="00E2520A">
      <w:pPr>
        <w:rPr>
          <w:rFonts w:ascii="Times New Roman" w:hAnsi="Times New Roman"/>
          <w:sz w:val="28"/>
          <w:szCs w:val="28"/>
          <w:lang w:val="uk-UA"/>
        </w:rPr>
      </w:pPr>
    </w:p>
    <w:p w:rsidR="00E2520A" w:rsidRDefault="00E2520A" w:rsidP="00E2520A">
      <w:pPr>
        <w:rPr>
          <w:rFonts w:ascii="Times New Roman" w:hAnsi="Times New Roman"/>
          <w:sz w:val="28"/>
          <w:szCs w:val="28"/>
          <w:lang w:val="uk-UA"/>
        </w:rPr>
      </w:pPr>
    </w:p>
    <w:p w:rsidR="00E2520A" w:rsidRDefault="00E2520A" w:rsidP="00E2520A">
      <w:pPr>
        <w:rPr>
          <w:rFonts w:ascii="Times New Roman" w:hAnsi="Times New Roman"/>
          <w:sz w:val="28"/>
          <w:szCs w:val="28"/>
          <w:lang w:val="uk-UA"/>
        </w:rPr>
      </w:pPr>
    </w:p>
    <w:p w:rsidR="00E2520A" w:rsidRDefault="00E2520A" w:rsidP="00E2520A">
      <w:pPr>
        <w:rPr>
          <w:rFonts w:ascii="Times New Roman" w:hAnsi="Times New Roman"/>
          <w:sz w:val="28"/>
          <w:szCs w:val="28"/>
          <w:lang w:val="uk-UA"/>
        </w:rPr>
      </w:pPr>
    </w:p>
    <w:p w:rsidR="00E2520A" w:rsidRDefault="00E2520A" w:rsidP="00E2520A">
      <w:pPr>
        <w:rPr>
          <w:rFonts w:ascii="Times New Roman" w:hAnsi="Times New Roman"/>
          <w:sz w:val="28"/>
          <w:szCs w:val="28"/>
          <w:lang w:val="uk-UA"/>
        </w:rPr>
      </w:pPr>
    </w:p>
    <w:p w:rsidR="00E2520A" w:rsidRDefault="00E2520A" w:rsidP="00E2520A">
      <w:pPr>
        <w:rPr>
          <w:rFonts w:ascii="Times New Roman" w:hAnsi="Times New Roman"/>
          <w:sz w:val="28"/>
          <w:szCs w:val="28"/>
          <w:lang w:val="uk-UA"/>
        </w:rPr>
      </w:pPr>
    </w:p>
    <w:p w:rsidR="00E2520A" w:rsidRDefault="00E2520A" w:rsidP="00E2520A">
      <w:pPr>
        <w:rPr>
          <w:rFonts w:ascii="Times New Roman" w:hAnsi="Times New Roman"/>
          <w:sz w:val="28"/>
          <w:szCs w:val="28"/>
          <w:lang w:val="uk-UA"/>
        </w:rPr>
      </w:pPr>
    </w:p>
    <w:p w:rsidR="00E2520A" w:rsidRPr="008356A1" w:rsidRDefault="00E2520A" w:rsidP="00E2520A">
      <w:pPr>
        <w:rPr>
          <w:rFonts w:ascii="Times New Roman" w:hAnsi="Times New Roman"/>
          <w:sz w:val="28"/>
          <w:szCs w:val="28"/>
        </w:rPr>
      </w:pPr>
    </w:p>
    <w:p w:rsidR="009273B2" w:rsidRPr="008356A1" w:rsidRDefault="009273B2" w:rsidP="00E2520A">
      <w:pPr>
        <w:rPr>
          <w:rFonts w:ascii="Times New Roman" w:hAnsi="Times New Roman"/>
          <w:sz w:val="28"/>
          <w:szCs w:val="28"/>
        </w:rPr>
      </w:pPr>
    </w:p>
    <w:p w:rsidR="009273B2" w:rsidRPr="008356A1" w:rsidRDefault="009273B2" w:rsidP="00E2520A">
      <w:pPr>
        <w:rPr>
          <w:rFonts w:ascii="Times New Roman" w:hAnsi="Times New Roman"/>
          <w:sz w:val="28"/>
          <w:szCs w:val="28"/>
        </w:rPr>
      </w:pPr>
    </w:p>
    <w:p w:rsidR="00E2520A" w:rsidRPr="00E2520A" w:rsidRDefault="00E2520A" w:rsidP="00E2520A">
      <w:pPr>
        <w:rPr>
          <w:rFonts w:ascii="Times New Roman" w:hAnsi="Times New Roman"/>
          <w:sz w:val="28"/>
          <w:szCs w:val="28"/>
          <w:lang w:val="uk-UA"/>
        </w:rPr>
      </w:pPr>
    </w:p>
    <w:p w:rsidR="00052EFB" w:rsidRDefault="007A3F6C" w:rsidP="00052EFB">
      <w:pPr>
        <w:tabs>
          <w:tab w:val="left" w:pos="2268"/>
        </w:tabs>
        <w:spacing w:after="0" w:line="360" w:lineRule="auto"/>
        <w:ind w:firstLine="709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692CDC">
        <w:rPr>
          <w:rFonts w:ascii="Times New Roman" w:hAnsi="Times New Roman" w:cs="Times New Roman"/>
          <w:b/>
          <w:sz w:val="28"/>
          <w:szCs w:val="28"/>
        </w:rPr>
        <w:lastRenderedPageBreak/>
        <w:t xml:space="preserve">                                   </w:t>
      </w:r>
      <w:r w:rsidR="00924D4D" w:rsidRPr="00692CDC">
        <w:rPr>
          <w:rFonts w:ascii="Times New Roman" w:hAnsi="Times New Roman" w:cs="Times New Roman"/>
          <w:b/>
          <w:sz w:val="28"/>
          <w:szCs w:val="28"/>
        </w:rPr>
        <w:t>УВОД</w:t>
      </w:r>
    </w:p>
    <w:p w:rsidR="00F868BB" w:rsidRDefault="00F868BB" w:rsidP="00052EFB">
      <w:pPr>
        <w:tabs>
          <w:tab w:val="left" w:pos="2268"/>
        </w:tabs>
        <w:spacing w:after="0" w:line="360" w:lineRule="auto"/>
        <w:ind w:firstLine="709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:rsidR="00B20F0C" w:rsidRPr="00052EFB" w:rsidRDefault="00B20F0C" w:rsidP="00052EFB">
      <w:pPr>
        <w:tabs>
          <w:tab w:val="left" w:pos="2268"/>
        </w:tabs>
        <w:spacing w:after="0" w:line="360" w:lineRule="auto"/>
        <w:ind w:firstLine="709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>Традиционният народен мироглед на българите е изграден на трудова рационална и паганистическа основа. Той съдържа наивноматериалистически и стихийно-ид</w:t>
      </w:r>
      <w:r w:rsidR="00AB3829" w:rsidRPr="00692CDC">
        <w:rPr>
          <w:rFonts w:ascii="Times New Roman" w:hAnsi="Times New Roman" w:cs="Times New Roman"/>
          <w:sz w:val="28"/>
          <w:szCs w:val="28"/>
        </w:rPr>
        <w:t xml:space="preserve">иалистически възгледи за света. </w:t>
      </w:r>
      <w:r w:rsidRPr="00692CDC">
        <w:rPr>
          <w:rFonts w:ascii="Times New Roman" w:hAnsi="Times New Roman" w:cs="Times New Roman"/>
          <w:sz w:val="28"/>
          <w:szCs w:val="28"/>
        </w:rPr>
        <w:t>Много от представите и знанията са рационални по същност и отразяват богатия трудов опит на населението. От друга страна, в неговия мироглед са отразени стремежът да се опознае и подчини заобикалящата действителност, а също ограниченият му опит и познание. На основата на това противоречие са възникнали редица ирационални практики и вярвания</w:t>
      </w:r>
      <w:r w:rsidR="001A4BE0" w:rsidRPr="00692CDC">
        <w:rPr>
          <w:rFonts w:ascii="Times New Roman" w:hAnsi="Times New Roman" w:cs="Times New Roman"/>
          <w:sz w:val="28"/>
          <w:szCs w:val="28"/>
        </w:rPr>
        <w:t xml:space="preserve"> в митични същества</w:t>
      </w:r>
      <w:r w:rsidRPr="00692CDC">
        <w:rPr>
          <w:rFonts w:ascii="Times New Roman" w:hAnsi="Times New Roman" w:cs="Times New Roman"/>
          <w:sz w:val="28"/>
          <w:szCs w:val="28"/>
        </w:rPr>
        <w:t>.</w:t>
      </w:r>
    </w:p>
    <w:p w:rsidR="00B20F0C" w:rsidRPr="00692CDC" w:rsidRDefault="00B20F0C" w:rsidP="00692CDC">
      <w:pPr>
        <w:tabs>
          <w:tab w:val="left" w:pos="2268"/>
        </w:tabs>
        <w:spacing w:after="0" w:line="36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>Религиозните в</w:t>
      </w:r>
      <w:r w:rsidR="00FD7A8A">
        <w:rPr>
          <w:rFonts w:ascii="Times New Roman" w:hAnsi="Times New Roman" w:cs="Times New Roman"/>
          <w:sz w:val="28"/>
          <w:szCs w:val="28"/>
        </w:rPr>
        <w:t xml:space="preserve">ярвания отразяват зависимостта на </w:t>
      </w:r>
      <w:r w:rsidRPr="00692CDC">
        <w:rPr>
          <w:rFonts w:ascii="Times New Roman" w:hAnsi="Times New Roman" w:cs="Times New Roman"/>
          <w:sz w:val="28"/>
          <w:szCs w:val="28"/>
        </w:rPr>
        <w:t>човека от природните и обществените сили на определен етап от неговото развитие. Съотношение</w:t>
      </w:r>
      <w:r w:rsidR="00AB3829" w:rsidRPr="00692CDC">
        <w:rPr>
          <w:rFonts w:ascii="Times New Roman" w:hAnsi="Times New Roman" w:cs="Times New Roman"/>
          <w:sz w:val="28"/>
          <w:szCs w:val="28"/>
        </w:rPr>
        <w:t xml:space="preserve">то между тези два компонента – </w:t>
      </w:r>
      <w:r w:rsidRPr="00692CDC">
        <w:rPr>
          <w:rFonts w:ascii="Times New Roman" w:hAnsi="Times New Roman" w:cs="Times New Roman"/>
          <w:sz w:val="28"/>
          <w:szCs w:val="28"/>
        </w:rPr>
        <w:t>рационален и ирационален – определя и характера на народния светоглед.</w:t>
      </w:r>
    </w:p>
    <w:p w:rsidR="00B20F0C" w:rsidRPr="00692CDC" w:rsidRDefault="00B20F0C" w:rsidP="00692CDC">
      <w:pPr>
        <w:tabs>
          <w:tab w:val="left" w:pos="2268"/>
        </w:tabs>
        <w:spacing w:after="0" w:line="360" w:lineRule="auto"/>
        <w:ind w:firstLine="709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>Традиционният народен мироглед изпълнява няколко функции. Чрез представите за света, изградени върху основата на опита и познанието, в пряка връзка с потребностите на колектива, той спомага за ориентиране в окръжаващата действителност. Особено важно място в тази ориентираща функция вземат рационалните знания, които дават и вярната насока за ориентиране; наред с ограничена роля и</w:t>
      </w:r>
      <w:r w:rsidR="00AB3829" w:rsidRPr="00692CDC">
        <w:rPr>
          <w:rFonts w:ascii="Times New Roman" w:hAnsi="Times New Roman" w:cs="Times New Roman"/>
          <w:sz w:val="28"/>
          <w:szCs w:val="28"/>
        </w:rPr>
        <w:t>граят и ирационалните представи</w:t>
      </w:r>
      <w:r w:rsidRPr="00692CDC">
        <w:rPr>
          <w:rFonts w:ascii="Times New Roman" w:hAnsi="Times New Roman" w:cs="Times New Roman"/>
          <w:sz w:val="28"/>
          <w:szCs w:val="28"/>
        </w:rPr>
        <w:t>,</w:t>
      </w:r>
      <w:r w:rsidR="00AB3829" w:rsidRPr="00692CDC">
        <w:rPr>
          <w:rFonts w:ascii="Times New Roman" w:hAnsi="Times New Roman" w:cs="Times New Roman"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 които обаче с развитието на социалния прогрес, науката и културата отпадат от мирогледната систе</w:t>
      </w:r>
      <w:r w:rsidR="00AB3829" w:rsidRPr="00692CDC">
        <w:rPr>
          <w:rFonts w:ascii="Times New Roman" w:hAnsi="Times New Roman" w:cs="Times New Roman"/>
          <w:sz w:val="28"/>
          <w:szCs w:val="28"/>
        </w:rPr>
        <w:t>ма</w:t>
      </w:r>
      <w:r w:rsidR="00792E09" w:rsidRPr="00692CDC">
        <w:rPr>
          <w:rFonts w:ascii="Times New Roman" w:hAnsi="Times New Roman" w:cs="Times New Roman"/>
          <w:sz w:val="28"/>
          <w:szCs w:val="28"/>
        </w:rPr>
        <w:t xml:space="preserve"> </w:t>
      </w:r>
      <w:r w:rsidR="00792E09" w:rsidRPr="00692CDC">
        <w:rPr>
          <w:rFonts w:ascii="Times New Roman" w:hAnsi="Times New Roman" w:cs="Times New Roman"/>
          <w:sz w:val="28"/>
          <w:szCs w:val="28"/>
          <w:lang w:eastAsia="bg-BG"/>
        </w:rPr>
        <w:t>[14, 476] .</w:t>
      </w:r>
    </w:p>
    <w:p w:rsidR="00B20F0C" w:rsidRPr="00692CDC" w:rsidRDefault="00B20F0C" w:rsidP="00692CDC">
      <w:pPr>
        <w:tabs>
          <w:tab w:val="left" w:pos="2268"/>
        </w:tabs>
        <w:spacing w:after="0" w:line="36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>Мирогледът съдържа възгледи, които отразяват отношението на човека към света и са в пряка връзка с ролята</w:t>
      </w:r>
      <w:r w:rsidR="00242629" w:rsidRPr="00692CDC">
        <w:rPr>
          <w:rFonts w:ascii="Times New Roman" w:hAnsi="Times New Roman" w:cs="Times New Roman"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>на ориентира.</w:t>
      </w:r>
    </w:p>
    <w:p w:rsidR="00B20F0C" w:rsidRPr="00692CDC" w:rsidRDefault="00FD7A8A" w:rsidP="00692CDC">
      <w:pPr>
        <w:tabs>
          <w:tab w:val="left" w:pos="2268"/>
        </w:tabs>
        <w:spacing w:after="0" w:line="36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Освен това обаче мирогледът </w:t>
      </w:r>
      <w:r w:rsidR="00B20F0C" w:rsidRPr="00692CDC">
        <w:rPr>
          <w:rFonts w:ascii="Times New Roman" w:hAnsi="Times New Roman" w:cs="Times New Roman"/>
          <w:sz w:val="28"/>
          <w:szCs w:val="28"/>
        </w:rPr>
        <w:t>има за цел</w:t>
      </w:r>
      <w:r w:rsidR="009273B2">
        <w:rPr>
          <w:rFonts w:ascii="Times New Roman" w:hAnsi="Times New Roman" w:cs="Times New Roman"/>
          <w:sz w:val="28"/>
          <w:szCs w:val="28"/>
        </w:rPr>
        <w:t xml:space="preserve"> да преобрази действителността.</w:t>
      </w:r>
      <w:r w:rsidR="009273B2" w:rsidRPr="009273B2">
        <w:rPr>
          <w:rFonts w:ascii="Times New Roman" w:hAnsi="Times New Roman" w:cs="Times New Roman"/>
          <w:sz w:val="28"/>
          <w:szCs w:val="28"/>
        </w:rPr>
        <w:t xml:space="preserve"> </w:t>
      </w:r>
      <w:r w:rsidR="009273B2">
        <w:rPr>
          <w:rFonts w:ascii="Times New Roman" w:hAnsi="Times New Roman" w:cs="Times New Roman"/>
          <w:sz w:val="28"/>
          <w:szCs w:val="28"/>
        </w:rPr>
        <w:t>Тази</w:t>
      </w:r>
      <w:r w:rsidR="009273B2" w:rsidRPr="009273B2">
        <w:rPr>
          <w:rFonts w:ascii="Times New Roman" w:hAnsi="Times New Roman" w:cs="Times New Roman"/>
          <w:sz w:val="28"/>
          <w:szCs w:val="28"/>
        </w:rPr>
        <w:t xml:space="preserve"> </w:t>
      </w:r>
      <w:r w:rsidR="00B20F0C" w:rsidRPr="00692CDC">
        <w:rPr>
          <w:rFonts w:ascii="Times New Roman" w:hAnsi="Times New Roman" w:cs="Times New Roman"/>
          <w:sz w:val="28"/>
          <w:szCs w:val="28"/>
        </w:rPr>
        <w:t>негова преобразуваща функция се реализира посредством различни практики: рационални и ирационални.</w:t>
      </w:r>
    </w:p>
    <w:p w:rsidR="00B20F0C" w:rsidRPr="00692CDC" w:rsidRDefault="00B20F0C" w:rsidP="00692CDC">
      <w:pPr>
        <w:tabs>
          <w:tab w:val="left" w:pos="2268"/>
        </w:tabs>
        <w:spacing w:after="0" w:line="36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 xml:space="preserve">Мирогледът изпълнява и определена социална функция. Тя се разкрива при връзката между мирогледната система и социалната среда, в която възниква и която обслужва. Затова  мирогледът на селското население се </w:t>
      </w:r>
      <w:r w:rsidRPr="00692CDC">
        <w:rPr>
          <w:rFonts w:ascii="Times New Roman" w:hAnsi="Times New Roman" w:cs="Times New Roman"/>
          <w:sz w:val="28"/>
          <w:szCs w:val="28"/>
        </w:rPr>
        <w:lastRenderedPageBreak/>
        <w:t>различава от този на градското по съотношението на отделните компоненти, по мястото на църковно-християнския елемент, по религиозното поведение, което той до голяма степен определя. В пряка връзка с мирогледа и митичните вярвания е българската традиционна медицина</w:t>
      </w:r>
      <w:r w:rsidR="007A3F6C" w:rsidRPr="00692CDC">
        <w:rPr>
          <w:rFonts w:ascii="Times New Roman" w:hAnsi="Times New Roman" w:cs="Times New Roman"/>
          <w:sz w:val="28"/>
          <w:szCs w:val="28"/>
        </w:rPr>
        <w:t xml:space="preserve">. </w:t>
      </w:r>
      <w:r w:rsidRPr="00692CDC">
        <w:rPr>
          <w:rFonts w:ascii="Times New Roman" w:hAnsi="Times New Roman" w:cs="Times New Roman"/>
          <w:sz w:val="28"/>
          <w:szCs w:val="28"/>
        </w:rPr>
        <w:t>Тя</w:t>
      </w:r>
      <w:r w:rsidRPr="00692CDC">
        <w:rPr>
          <w:rFonts w:ascii="Times New Roman" w:hAnsi="Times New Roman" w:cs="Times New Roman"/>
          <w:sz w:val="28"/>
          <w:szCs w:val="28"/>
          <w:lang w:val="bg-BG"/>
        </w:rPr>
        <w:t xml:space="preserve"> е съхранила лечебни средства, технологии и практики, които са дошли до нас от древността и са предавани през поколенията.  </w:t>
      </w:r>
    </w:p>
    <w:p w:rsidR="00052EFB" w:rsidRDefault="00B20F0C" w:rsidP="00052EFB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bg-BG"/>
        </w:rPr>
      </w:pPr>
      <w:r w:rsidRPr="00692CDC">
        <w:rPr>
          <w:rFonts w:ascii="Times New Roman" w:hAnsi="Times New Roman" w:cs="Times New Roman"/>
          <w:sz w:val="28"/>
          <w:szCs w:val="28"/>
          <w:lang w:val="bg-BG"/>
        </w:rPr>
        <w:t xml:space="preserve">Кулевчаните </w:t>
      </w:r>
      <w:r w:rsidRPr="00692CD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692CDC">
        <w:rPr>
          <w:rFonts w:ascii="Times New Roman" w:hAnsi="Times New Roman" w:cs="Times New Roman"/>
          <w:sz w:val="28"/>
          <w:szCs w:val="28"/>
        </w:rPr>
        <w:t>ъщо</w:t>
      </w:r>
      <w:r w:rsidRPr="00692CDC">
        <w:rPr>
          <w:rFonts w:ascii="Times New Roman" w:hAnsi="Times New Roman" w:cs="Times New Roman"/>
          <w:sz w:val="28"/>
          <w:szCs w:val="28"/>
          <w:lang w:val="bg-BG"/>
        </w:rPr>
        <w:t xml:space="preserve"> вярват в съществуването на митичните персонажи, свързвайки болестите и лошия живот с влия</w:t>
      </w:r>
      <w:r w:rsidR="00052EFB">
        <w:rPr>
          <w:rFonts w:ascii="Times New Roman" w:hAnsi="Times New Roman" w:cs="Times New Roman"/>
          <w:sz w:val="28"/>
          <w:szCs w:val="28"/>
          <w:lang w:val="bg-BG"/>
        </w:rPr>
        <w:t>нието на тези митични същества.</w:t>
      </w:r>
    </w:p>
    <w:p w:rsidR="00052EFB" w:rsidRDefault="00214890" w:rsidP="00052EFB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bg-BG"/>
        </w:rPr>
      </w:pPr>
      <w:r w:rsidRPr="00692CDC">
        <w:rPr>
          <w:rFonts w:ascii="Times New Roman" w:hAnsi="Times New Roman" w:cs="Times New Roman"/>
          <w:sz w:val="28"/>
          <w:szCs w:val="28"/>
          <w:lang w:val="bg-BG"/>
        </w:rPr>
        <w:t>К</w:t>
      </w:r>
      <w:r w:rsidR="00B20F0C" w:rsidRPr="00692CDC">
        <w:rPr>
          <w:rFonts w:ascii="Times New Roman" w:hAnsi="Times New Roman" w:cs="Times New Roman"/>
          <w:sz w:val="28"/>
          <w:szCs w:val="28"/>
          <w:lang w:val="bg-BG"/>
        </w:rPr>
        <w:t>улевчаните са православни христиани, магическото изцеление  се осъществява чрез посещаването на лековито място. При нас това е Свято-Николаевската църква, която наистина е пълна с различни чудеса, като: мироточещи икони, цъфтящи без земя и вода лилии, които са сложени в иконата на Пресвята Богородица. Хората идват към тези икони и си оставят писмо към някой светец с молба за</w:t>
      </w:r>
      <w:r w:rsidR="00790818" w:rsidRPr="00692CDC">
        <w:rPr>
          <w:rFonts w:ascii="Times New Roman" w:hAnsi="Times New Roman" w:cs="Times New Roman"/>
          <w:sz w:val="28"/>
          <w:szCs w:val="28"/>
          <w:lang w:val="bg-BG"/>
        </w:rPr>
        <w:t xml:space="preserve"> здраве, късмет, успех и щастие</w:t>
      </w:r>
      <w:r w:rsidR="00B20F0C" w:rsidRPr="00692CDC">
        <w:rPr>
          <w:rFonts w:ascii="Times New Roman" w:hAnsi="Times New Roman" w:cs="Times New Roman"/>
          <w:sz w:val="28"/>
          <w:szCs w:val="28"/>
          <w:lang w:val="bg-BG"/>
        </w:rPr>
        <w:t>. Вярва се</w:t>
      </w:r>
      <w:r w:rsidR="002C4B08" w:rsidRPr="00692CDC">
        <w:rPr>
          <w:rFonts w:ascii="Times New Roman" w:hAnsi="Times New Roman" w:cs="Times New Roman"/>
          <w:sz w:val="28"/>
          <w:szCs w:val="28"/>
          <w:lang w:val="bg-BG"/>
        </w:rPr>
        <w:t xml:space="preserve">, </w:t>
      </w:r>
      <w:r w:rsidR="00B20F0C" w:rsidRPr="00692CDC">
        <w:rPr>
          <w:rFonts w:ascii="Times New Roman" w:hAnsi="Times New Roman" w:cs="Times New Roman"/>
          <w:sz w:val="28"/>
          <w:szCs w:val="28"/>
          <w:lang w:val="bg-BG"/>
        </w:rPr>
        <w:t>че ако човекът ще се докосне с някакво облекл</w:t>
      </w:r>
      <w:r w:rsidR="00790818" w:rsidRPr="00692CDC">
        <w:rPr>
          <w:rFonts w:ascii="Times New Roman" w:hAnsi="Times New Roman" w:cs="Times New Roman"/>
          <w:sz w:val="28"/>
          <w:szCs w:val="28"/>
          <w:lang w:val="bg-BG"/>
        </w:rPr>
        <w:t>о до</w:t>
      </w:r>
      <w:r w:rsidR="00B20F0C" w:rsidRPr="00692CDC">
        <w:rPr>
          <w:rFonts w:ascii="Times New Roman" w:hAnsi="Times New Roman" w:cs="Times New Roman"/>
          <w:sz w:val="28"/>
          <w:szCs w:val="28"/>
          <w:lang w:val="bg-BG"/>
        </w:rPr>
        <w:t xml:space="preserve"> иконата и дълбоко ще вярва в това,</w:t>
      </w:r>
      <w:r w:rsidR="00790818" w:rsidRPr="00692CDC">
        <w:rPr>
          <w:rFonts w:ascii="Times New Roman" w:hAnsi="Times New Roman" w:cs="Times New Roman"/>
          <w:sz w:val="28"/>
          <w:szCs w:val="28"/>
          <w:lang w:val="bg-BG"/>
        </w:rPr>
        <w:t xml:space="preserve"> </w:t>
      </w:r>
      <w:r w:rsidR="00B20F0C" w:rsidRPr="00692CDC">
        <w:rPr>
          <w:rFonts w:ascii="Times New Roman" w:hAnsi="Times New Roman" w:cs="Times New Roman"/>
          <w:sz w:val="28"/>
          <w:szCs w:val="28"/>
          <w:lang w:val="bg-BG"/>
        </w:rPr>
        <w:t xml:space="preserve">че тази дреха ще стане </w:t>
      </w:r>
      <w:r w:rsidR="00790818" w:rsidRPr="00692CDC">
        <w:rPr>
          <w:rFonts w:ascii="Times New Roman" w:hAnsi="Times New Roman" w:cs="Times New Roman"/>
          <w:sz w:val="28"/>
          <w:szCs w:val="28"/>
          <w:lang w:val="bg-BG"/>
        </w:rPr>
        <w:t>целебна, в случая на заболяване</w:t>
      </w:r>
      <w:r w:rsidR="00B20F0C" w:rsidRPr="00692CDC">
        <w:rPr>
          <w:rFonts w:ascii="Times New Roman" w:hAnsi="Times New Roman" w:cs="Times New Roman"/>
          <w:sz w:val="28"/>
          <w:szCs w:val="28"/>
          <w:lang w:val="bg-BG"/>
        </w:rPr>
        <w:t xml:space="preserve">, човекът </w:t>
      </w:r>
      <w:r w:rsidR="00790818" w:rsidRPr="00692CDC">
        <w:rPr>
          <w:rFonts w:ascii="Times New Roman" w:hAnsi="Times New Roman" w:cs="Times New Roman"/>
          <w:sz w:val="28"/>
          <w:szCs w:val="28"/>
          <w:lang w:val="bg-BG"/>
        </w:rPr>
        <w:t>може да се докосни с дрехата до</w:t>
      </w:r>
      <w:r w:rsidR="00B20F0C" w:rsidRPr="00692CDC">
        <w:rPr>
          <w:rFonts w:ascii="Times New Roman" w:hAnsi="Times New Roman" w:cs="Times New Roman"/>
          <w:sz w:val="28"/>
          <w:szCs w:val="28"/>
          <w:lang w:val="bg-BG"/>
        </w:rPr>
        <w:t xml:space="preserve"> болното място, и чрез молит</w:t>
      </w:r>
      <w:r w:rsidR="00052EFB">
        <w:rPr>
          <w:rFonts w:ascii="Times New Roman" w:hAnsi="Times New Roman" w:cs="Times New Roman"/>
          <w:sz w:val="28"/>
          <w:szCs w:val="28"/>
          <w:lang w:val="bg-BG"/>
        </w:rPr>
        <w:t>ва и дълбока вяра ще се изцели.</w:t>
      </w:r>
    </w:p>
    <w:p w:rsidR="006B341B" w:rsidRPr="00692CDC" w:rsidRDefault="00B20F0C" w:rsidP="00052EFB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bg-BG"/>
        </w:rPr>
      </w:pPr>
      <w:r w:rsidRPr="00692CDC">
        <w:rPr>
          <w:rFonts w:ascii="Times New Roman" w:hAnsi="Times New Roman" w:cs="Times New Roman"/>
          <w:sz w:val="28"/>
          <w:szCs w:val="28"/>
          <w:lang w:val="bg-BG"/>
        </w:rPr>
        <w:t>Всъщност подобни обредни практики с лечебен ефект не винаги се оказват достатъчни за оздравяването на болния. Тогава е необходима намесата на народния лечител</w:t>
      </w:r>
      <w:r w:rsidR="00214890" w:rsidRPr="00692CDC">
        <w:rPr>
          <w:rFonts w:ascii="Times New Roman" w:hAnsi="Times New Roman" w:cs="Times New Roman"/>
          <w:sz w:val="28"/>
          <w:szCs w:val="28"/>
          <w:lang w:val="bg-BG"/>
        </w:rPr>
        <w:t>, който се счита необикновенен (</w:t>
      </w:r>
      <w:r w:rsidRPr="00692CDC">
        <w:rPr>
          <w:rFonts w:ascii="Times New Roman" w:hAnsi="Times New Roman" w:cs="Times New Roman"/>
          <w:sz w:val="28"/>
          <w:szCs w:val="28"/>
          <w:lang w:val="bg-BG"/>
        </w:rPr>
        <w:t>митичен) персонаж.</w:t>
      </w:r>
    </w:p>
    <w:p w:rsidR="00677F68" w:rsidRPr="00692CDC" w:rsidRDefault="009114A0" w:rsidP="00692CDC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bg-BG"/>
        </w:rPr>
      </w:pPr>
      <w:r w:rsidRPr="00692CDC">
        <w:rPr>
          <w:rFonts w:ascii="Times New Roman" w:hAnsi="Times New Roman" w:cs="Times New Roman"/>
          <w:sz w:val="28"/>
          <w:szCs w:val="28"/>
          <w:lang w:val="bg-BG"/>
        </w:rPr>
        <w:t>Митичните персонажи и народния мироглед изследва Иваничка Георгиева и Неда Павлова</w:t>
      </w:r>
      <w:r w:rsidR="000067F0">
        <w:rPr>
          <w:rFonts w:ascii="Times New Roman" w:hAnsi="Times New Roman" w:cs="Times New Roman"/>
          <w:sz w:val="28"/>
          <w:szCs w:val="28"/>
          <w:lang w:val="bg-BG"/>
        </w:rPr>
        <w:t xml:space="preserve">, </w:t>
      </w:r>
      <w:r w:rsidR="00677F68" w:rsidRPr="00692CDC">
        <w:rPr>
          <w:rFonts w:ascii="Times New Roman" w:hAnsi="Times New Roman" w:cs="Times New Roman"/>
          <w:sz w:val="28"/>
          <w:szCs w:val="28"/>
          <w:lang w:val="bg-BG"/>
        </w:rPr>
        <w:t xml:space="preserve"> използвайки богат изворов материал от цялат</w:t>
      </w:r>
      <w:r w:rsidR="00D5090D" w:rsidRPr="00692CDC">
        <w:rPr>
          <w:rFonts w:ascii="Times New Roman" w:hAnsi="Times New Roman" w:cs="Times New Roman"/>
          <w:sz w:val="28"/>
          <w:szCs w:val="28"/>
          <w:lang w:val="bg-BG"/>
        </w:rPr>
        <w:t>а българска етническа територия</w:t>
      </w:r>
      <w:r w:rsidR="00792E09" w:rsidRPr="00692CDC">
        <w:rPr>
          <w:rFonts w:ascii="Times New Roman" w:hAnsi="Times New Roman" w:cs="Times New Roman"/>
          <w:sz w:val="28"/>
          <w:szCs w:val="28"/>
          <w:lang w:val="bg-BG"/>
        </w:rPr>
        <w:t xml:space="preserve"> </w:t>
      </w:r>
      <w:r w:rsidR="00792E09" w:rsidRPr="00692CDC">
        <w:rPr>
          <w:rFonts w:ascii="Times New Roman" w:hAnsi="Times New Roman" w:cs="Times New Roman"/>
          <w:sz w:val="28"/>
          <w:szCs w:val="28"/>
          <w:lang w:eastAsia="bg-BG"/>
        </w:rPr>
        <w:t>[14, 476]</w:t>
      </w:r>
      <w:r w:rsidR="00677F68" w:rsidRPr="00692CDC">
        <w:rPr>
          <w:rFonts w:ascii="Times New Roman" w:hAnsi="Times New Roman" w:cs="Times New Roman"/>
          <w:b/>
          <w:sz w:val="28"/>
          <w:szCs w:val="28"/>
          <w:lang w:val="bg-BG"/>
        </w:rPr>
        <w:t>.</w:t>
      </w:r>
      <w:r w:rsidR="00D5090D" w:rsidRPr="00692CDC">
        <w:rPr>
          <w:rFonts w:ascii="Times New Roman" w:hAnsi="Times New Roman" w:cs="Times New Roman"/>
          <w:b/>
          <w:sz w:val="28"/>
          <w:szCs w:val="28"/>
          <w:lang w:val="bg-BG"/>
        </w:rPr>
        <w:t xml:space="preserve"> </w:t>
      </w:r>
      <w:r w:rsidR="00B20F0C" w:rsidRPr="00692CDC">
        <w:rPr>
          <w:rFonts w:ascii="Times New Roman" w:hAnsi="Times New Roman" w:cs="Times New Roman"/>
          <w:sz w:val="28"/>
          <w:szCs w:val="28"/>
          <w:lang w:eastAsia="bg-BG"/>
        </w:rPr>
        <w:t>Лечебната магия и божественното исцеление изследват А. Гоев</w:t>
      </w:r>
      <w:r w:rsidR="0021786E"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 </w:t>
      </w:r>
      <w:r w:rsidR="00792E09" w:rsidRPr="00692CDC">
        <w:rPr>
          <w:rFonts w:ascii="Times New Roman" w:hAnsi="Times New Roman" w:cs="Times New Roman"/>
          <w:sz w:val="28"/>
          <w:szCs w:val="28"/>
          <w:lang w:eastAsia="bg-BG"/>
        </w:rPr>
        <w:t>[16, 64]</w:t>
      </w:r>
      <w:r w:rsidR="00792E09" w:rsidRPr="00692CDC">
        <w:rPr>
          <w:rFonts w:ascii="Times New Roman" w:hAnsi="Times New Roman" w:cs="Times New Roman"/>
          <w:b/>
          <w:sz w:val="28"/>
          <w:szCs w:val="28"/>
          <w:lang w:val="bg-BG"/>
        </w:rPr>
        <w:t xml:space="preserve"> </w:t>
      </w:r>
      <w:r w:rsidR="00677F68" w:rsidRPr="00692CDC">
        <w:rPr>
          <w:rFonts w:ascii="Times New Roman" w:hAnsi="Times New Roman" w:cs="Times New Roman"/>
          <w:sz w:val="28"/>
          <w:szCs w:val="28"/>
          <w:lang w:eastAsia="bg-BG"/>
        </w:rPr>
        <w:t>и Мари</w:t>
      </w:r>
      <w:r w:rsidR="00D5090D" w:rsidRPr="00692CDC">
        <w:rPr>
          <w:rFonts w:ascii="Times New Roman" w:hAnsi="Times New Roman" w:cs="Times New Roman"/>
          <w:sz w:val="28"/>
          <w:szCs w:val="28"/>
          <w:lang w:eastAsia="bg-BG"/>
        </w:rPr>
        <w:t>н Д.</w:t>
      </w:r>
      <w:r w:rsidR="00792E09"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 [33, 274]</w:t>
      </w:r>
      <w:r w:rsidR="00792E09" w:rsidRPr="00692CDC">
        <w:rPr>
          <w:rFonts w:ascii="Times New Roman" w:hAnsi="Times New Roman" w:cs="Times New Roman"/>
          <w:b/>
          <w:sz w:val="28"/>
          <w:szCs w:val="28"/>
          <w:lang w:val="bg-BG"/>
        </w:rPr>
        <w:t>.</w:t>
      </w:r>
    </w:p>
    <w:p w:rsidR="00792E09" w:rsidRPr="00692CDC" w:rsidRDefault="00B20F0C" w:rsidP="00692CDC">
      <w:pPr>
        <w:tabs>
          <w:tab w:val="left" w:pos="2268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eastAsia="bg-BG"/>
        </w:rPr>
      </w:pPr>
      <w:r w:rsidRPr="00692CDC">
        <w:rPr>
          <w:rFonts w:ascii="Times New Roman" w:hAnsi="Times New Roman" w:cs="Times New Roman"/>
          <w:sz w:val="28"/>
          <w:szCs w:val="28"/>
          <w:lang w:eastAsia="bg-BG"/>
        </w:rPr>
        <w:t>Народната медицина</w:t>
      </w:r>
      <w:r w:rsidR="00677F68"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 в Пирински край</w:t>
      </w:r>
      <w:r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  е добре изследвана от Лилия Радева </w:t>
      </w:r>
      <w:r w:rsidR="00677F68" w:rsidRPr="00692CDC">
        <w:rPr>
          <w:rFonts w:ascii="Times New Roman" w:hAnsi="Times New Roman" w:cs="Times New Roman"/>
          <w:sz w:val="28"/>
          <w:szCs w:val="28"/>
          <w:lang w:eastAsia="bg-BG"/>
        </w:rPr>
        <w:t>[</w:t>
      </w:r>
      <w:r w:rsidR="00792E09" w:rsidRPr="00692CDC">
        <w:rPr>
          <w:rFonts w:ascii="Times New Roman" w:hAnsi="Times New Roman" w:cs="Times New Roman"/>
          <w:sz w:val="28"/>
          <w:szCs w:val="28"/>
          <w:lang w:eastAsia="bg-BG"/>
        </w:rPr>
        <w:t>39, 94</w:t>
      </w:r>
      <w:r w:rsidRPr="00692CDC">
        <w:rPr>
          <w:rFonts w:ascii="Times New Roman" w:hAnsi="Times New Roman" w:cs="Times New Roman"/>
          <w:b/>
          <w:sz w:val="28"/>
          <w:szCs w:val="28"/>
          <w:lang w:eastAsia="bg-BG"/>
        </w:rPr>
        <w:t>].</w:t>
      </w:r>
      <w:r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 </w:t>
      </w:r>
    </w:p>
    <w:p w:rsidR="006B341B" w:rsidRPr="00692CDC" w:rsidRDefault="00B20F0C" w:rsidP="00692CDC">
      <w:pPr>
        <w:tabs>
          <w:tab w:val="left" w:pos="2268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  <w:lang w:eastAsia="bg-BG"/>
        </w:rPr>
        <w:lastRenderedPageBreak/>
        <w:t>Тук ще намерят мястото научни и научно-популярни статии от екипа на РИМ</w:t>
      </w:r>
      <w:r w:rsidR="002176D7"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  <w:lang w:eastAsia="bg-BG"/>
        </w:rPr>
        <w:t>- Ш</w:t>
      </w:r>
      <w:r w:rsidR="002176D7" w:rsidRPr="00692CDC">
        <w:rPr>
          <w:rFonts w:ascii="Times New Roman" w:hAnsi="Times New Roman" w:cs="Times New Roman"/>
          <w:sz w:val="28"/>
          <w:szCs w:val="28"/>
          <w:lang w:eastAsia="bg-BG"/>
        </w:rPr>
        <w:t>умен, в особен</w:t>
      </w:r>
      <w:r w:rsidRPr="00692CDC">
        <w:rPr>
          <w:rFonts w:ascii="Times New Roman" w:hAnsi="Times New Roman" w:cs="Times New Roman"/>
          <w:sz w:val="28"/>
          <w:szCs w:val="28"/>
          <w:lang w:eastAsia="bg-BG"/>
        </w:rPr>
        <w:t>ост, проучването  на Ирина Витлян</w:t>
      </w:r>
      <w:r w:rsidR="002176D7" w:rsidRPr="00692CDC">
        <w:rPr>
          <w:rFonts w:ascii="Times New Roman" w:hAnsi="Times New Roman" w:cs="Times New Roman"/>
          <w:sz w:val="28"/>
          <w:szCs w:val="28"/>
          <w:lang w:eastAsia="bg-BG"/>
        </w:rPr>
        <w:t>ова, проведено в село Кулевча (</w:t>
      </w:r>
      <w:r w:rsidRPr="00692CDC">
        <w:rPr>
          <w:rFonts w:ascii="Times New Roman" w:hAnsi="Times New Roman" w:cs="Times New Roman"/>
          <w:sz w:val="28"/>
          <w:szCs w:val="28"/>
          <w:lang w:eastAsia="bg-BG"/>
        </w:rPr>
        <w:t>Украйна</w:t>
      </w:r>
      <w:r w:rsidR="002759D8"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) и </w:t>
      </w:r>
      <w:r w:rsidR="00792E09" w:rsidRPr="00692CDC">
        <w:rPr>
          <w:rFonts w:ascii="Times New Roman" w:hAnsi="Times New Roman" w:cs="Times New Roman"/>
          <w:sz w:val="28"/>
          <w:szCs w:val="28"/>
          <w:lang w:eastAsia="bg-BG"/>
        </w:rPr>
        <w:t>с. Кюлевча (България) [7, 73</w:t>
      </w:r>
      <w:r w:rsidRPr="00692CDC">
        <w:rPr>
          <w:rFonts w:ascii="Times New Roman" w:hAnsi="Times New Roman" w:cs="Times New Roman"/>
          <w:sz w:val="28"/>
          <w:szCs w:val="28"/>
          <w:lang w:eastAsia="bg-BG"/>
        </w:rPr>
        <w:t>].</w:t>
      </w:r>
    </w:p>
    <w:p w:rsidR="00B20F0C" w:rsidRPr="00692CDC" w:rsidRDefault="00B20F0C" w:rsidP="00692CDC">
      <w:pPr>
        <w:tabs>
          <w:tab w:val="left" w:pos="2268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bg-BG"/>
        </w:rPr>
      </w:pPr>
      <w:r w:rsidRPr="00692CDC">
        <w:rPr>
          <w:rStyle w:val="a6"/>
          <w:rFonts w:ascii="Times New Roman" w:hAnsi="Times New Roman" w:cs="Times New Roman"/>
          <w:sz w:val="28"/>
          <w:szCs w:val="28"/>
          <w:lang w:eastAsia="bg-BG"/>
        </w:rPr>
        <w:t xml:space="preserve"> </w:t>
      </w:r>
      <w:r w:rsidRPr="00692CDC">
        <w:rPr>
          <w:rStyle w:val="a6"/>
          <w:rFonts w:ascii="Times New Roman" w:hAnsi="Times New Roman" w:cs="Times New Roman"/>
          <w:i w:val="0"/>
          <w:sz w:val="28"/>
          <w:szCs w:val="28"/>
          <w:lang w:eastAsia="bg-BG"/>
        </w:rPr>
        <w:t>Целта</w:t>
      </w:r>
      <w:r w:rsidRPr="00692CDC">
        <w:rPr>
          <w:rFonts w:ascii="Times New Roman" w:hAnsi="Times New Roman" w:cs="Times New Roman"/>
          <w:i/>
          <w:sz w:val="28"/>
          <w:szCs w:val="28"/>
          <w:lang w:eastAsia="bg-BG"/>
        </w:rPr>
        <w:t xml:space="preserve"> </w:t>
      </w:r>
      <w:r w:rsidR="009114A0" w:rsidRPr="00692CDC">
        <w:rPr>
          <w:rFonts w:ascii="Times New Roman" w:hAnsi="Times New Roman" w:cs="Times New Roman"/>
          <w:sz w:val="28"/>
          <w:szCs w:val="28"/>
          <w:lang w:eastAsia="bg-BG"/>
        </w:rPr>
        <w:t>на</w:t>
      </w:r>
      <w:r w:rsidR="00C5215D"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 изследването е да се анализира</w:t>
      </w:r>
      <w:r w:rsidR="009114A0"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 митич</w:t>
      </w:r>
      <w:r w:rsidR="002176D7" w:rsidRPr="00692CDC">
        <w:rPr>
          <w:rFonts w:ascii="Times New Roman" w:hAnsi="Times New Roman" w:cs="Times New Roman"/>
          <w:sz w:val="28"/>
          <w:szCs w:val="28"/>
          <w:lang w:eastAsia="bg-BG"/>
        </w:rPr>
        <w:t>н</w:t>
      </w:r>
      <w:r w:rsidR="00790818" w:rsidRPr="00692CDC">
        <w:rPr>
          <w:rFonts w:ascii="Times New Roman" w:hAnsi="Times New Roman" w:cs="Times New Roman"/>
          <w:sz w:val="28"/>
          <w:szCs w:val="28"/>
          <w:lang w:eastAsia="bg-BG"/>
        </w:rPr>
        <w:t>ия код, състоящ от митичн</w:t>
      </w:r>
      <w:r w:rsidR="009114A0"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ите образи и мотиви, като част от духовния мироглед на българите </w:t>
      </w:r>
      <w:r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в </w:t>
      </w:r>
      <w:r w:rsidR="009114A0" w:rsidRPr="00692CDC">
        <w:rPr>
          <w:rFonts w:ascii="Times New Roman" w:hAnsi="Times New Roman" w:cs="Times New Roman"/>
          <w:sz w:val="28"/>
          <w:szCs w:val="28"/>
          <w:lang w:eastAsia="bg-BG"/>
        </w:rPr>
        <w:t>България и с. Кулевча (Украйна).</w:t>
      </w:r>
    </w:p>
    <w:p w:rsidR="00B20F0C" w:rsidRPr="00692CDC" w:rsidRDefault="00B20F0C" w:rsidP="00692CDC">
      <w:pPr>
        <w:tabs>
          <w:tab w:val="left" w:pos="2268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eastAsia="bg-BG"/>
        </w:rPr>
      </w:pPr>
      <w:r w:rsidRPr="00692CDC">
        <w:rPr>
          <w:rFonts w:ascii="Times New Roman" w:hAnsi="Times New Roman" w:cs="Times New Roman"/>
          <w:b/>
          <w:sz w:val="28"/>
          <w:szCs w:val="28"/>
          <w:lang w:eastAsia="bg-BG"/>
        </w:rPr>
        <w:t xml:space="preserve">Задачите </w:t>
      </w:r>
      <w:r w:rsidRPr="00692CDC">
        <w:rPr>
          <w:rFonts w:ascii="Times New Roman" w:hAnsi="Times New Roman" w:cs="Times New Roman"/>
          <w:sz w:val="28"/>
          <w:szCs w:val="28"/>
          <w:lang w:eastAsia="bg-BG"/>
        </w:rPr>
        <w:t>на работата са:</w:t>
      </w:r>
    </w:p>
    <w:p w:rsidR="00B20F0C" w:rsidRPr="00692CDC" w:rsidRDefault="00B20F0C" w:rsidP="00740217">
      <w:pPr>
        <w:tabs>
          <w:tab w:val="left" w:pos="2268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eastAsia="bg-BG"/>
        </w:rPr>
      </w:pPr>
      <w:r w:rsidRPr="00692CDC">
        <w:rPr>
          <w:rFonts w:ascii="Times New Roman" w:hAnsi="Times New Roman" w:cs="Times New Roman"/>
          <w:sz w:val="28"/>
          <w:szCs w:val="28"/>
          <w:lang w:eastAsia="bg-BG"/>
        </w:rPr>
        <w:t>1. да се събере диалек</w:t>
      </w:r>
      <w:r w:rsidR="002176D7" w:rsidRPr="00692CDC">
        <w:rPr>
          <w:rFonts w:ascii="Times New Roman" w:hAnsi="Times New Roman" w:cs="Times New Roman"/>
          <w:sz w:val="28"/>
          <w:szCs w:val="28"/>
          <w:lang w:eastAsia="bg-BG"/>
        </w:rPr>
        <w:t>тен материал</w:t>
      </w:r>
      <w:r w:rsidR="003D1F4B" w:rsidRPr="00692CDC">
        <w:rPr>
          <w:rFonts w:ascii="Times New Roman" w:hAnsi="Times New Roman" w:cs="Times New Roman"/>
          <w:sz w:val="28"/>
          <w:szCs w:val="28"/>
          <w:lang w:eastAsia="bg-BG"/>
        </w:rPr>
        <w:t>,</w:t>
      </w:r>
      <w:r w:rsidR="00FD7FB8"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 свързан</w:t>
      </w:r>
      <w:r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 с народните </w:t>
      </w:r>
      <w:r w:rsidR="009114A0" w:rsidRPr="00692CDC">
        <w:rPr>
          <w:rFonts w:ascii="Times New Roman" w:hAnsi="Times New Roman" w:cs="Times New Roman"/>
          <w:sz w:val="28"/>
          <w:szCs w:val="28"/>
          <w:lang w:eastAsia="bg-BG"/>
        </w:rPr>
        <w:t>вярвания</w:t>
      </w:r>
      <w:r w:rsidR="00FD7FB8"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 в митични персонажи</w:t>
      </w:r>
      <w:r w:rsidR="009114A0"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  <w:lang w:eastAsia="bg-BG"/>
        </w:rPr>
        <w:t>в село Кулевча;</w:t>
      </w:r>
    </w:p>
    <w:p w:rsidR="00B20F0C" w:rsidRPr="00692CDC" w:rsidRDefault="00B20F0C" w:rsidP="00740217">
      <w:pPr>
        <w:tabs>
          <w:tab w:val="left" w:pos="70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eastAsia="bg-BG"/>
        </w:rPr>
      </w:pPr>
      <w:r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2. </w:t>
      </w:r>
      <w:r w:rsidR="00740217">
        <w:rPr>
          <w:rFonts w:ascii="Times New Roman" w:hAnsi="Times New Roman" w:cs="Times New Roman"/>
          <w:sz w:val="28"/>
          <w:szCs w:val="28"/>
          <w:lang w:eastAsia="bg-BG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да се анализира  лексикалния материал по групи: </w:t>
      </w:r>
      <w:r w:rsidR="00FD7FB8" w:rsidRPr="00692CDC">
        <w:rPr>
          <w:rFonts w:ascii="Times New Roman" w:hAnsi="Times New Roman" w:cs="Times New Roman"/>
          <w:sz w:val="28"/>
          <w:szCs w:val="28"/>
          <w:lang w:eastAsia="bg-BG"/>
        </w:rPr>
        <w:t>женски митични персонажи</w:t>
      </w:r>
      <w:r w:rsidR="00C5215D" w:rsidRPr="00692CDC">
        <w:rPr>
          <w:rFonts w:ascii="Times New Roman" w:hAnsi="Times New Roman" w:cs="Times New Roman"/>
          <w:sz w:val="28"/>
          <w:szCs w:val="28"/>
          <w:lang w:eastAsia="bg-BG"/>
        </w:rPr>
        <w:t>, мъжки митични персонажи</w:t>
      </w:r>
      <w:r w:rsidR="00FD7FB8" w:rsidRPr="00692CDC">
        <w:rPr>
          <w:rFonts w:ascii="Times New Roman" w:hAnsi="Times New Roman" w:cs="Times New Roman"/>
          <w:sz w:val="28"/>
          <w:szCs w:val="28"/>
          <w:lang w:eastAsia="bg-BG"/>
        </w:rPr>
        <w:t>,</w:t>
      </w:r>
      <w:r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 названия на болести;</w:t>
      </w:r>
    </w:p>
    <w:p w:rsidR="00FD7FB8" w:rsidRPr="00692CDC" w:rsidRDefault="00B20F0C" w:rsidP="00740217">
      <w:pPr>
        <w:tabs>
          <w:tab w:val="left" w:pos="2268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eastAsia="bg-BG"/>
        </w:rPr>
      </w:pPr>
      <w:r w:rsidRPr="00692CDC">
        <w:rPr>
          <w:rFonts w:ascii="Times New Roman" w:hAnsi="Times New Roman" w:cs="Times New Roman"/>
          <w:sz w:val="28"/>
          <w:szCs w:val="28"/>
          <w:lang w:eastAsia="bg-BG"/>
        </w:rPr>
        <w:t>3</w:t>
      </w:r>
      <w:r w:rsidR="00FD7FB8" w:rsidRPr="00692CDC">
        <w:rPr>
          <w:rFonts w:ascii="Times New Roman" w:hAnsi="Times New Roman" w:cs="Times New Roman"/>
          <w:sz w:val="28"/>
          <w:szCs w:val="28"/>
          <w:lang w:eastAsia="bg-BG"/>
        </w:rPr>
        <w:t>. да сравни</w:t>
      </w:r>
      <w:r w:rsidR="00790818" w:rsidRPr="00692CDC">
        <w:rPr>
          <w:rFonts w:ascii="Times New Roman" w:hAnsi="Times New Roman" w:cs="Times New Roman"/>
          <w:sz w:val="28"/>
          <w:szCs w:val="28"/>
          <w:lang w:eastAsia="bg-BG"/>
        </w:rPr>
        <w:t>м названията</w:t>
      </w:r>
      <w:r w:rsidR="00FD7FB8"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 на митичните персонажи </w:t>
      </w:r>
      <w:r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 в България и </w:t>
      </w:r>
      <w:r w:rsidR="00790818"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в </w:t>
      </w:r>
      <w:r w:rsidRPr="00692CDC">
        <w:rPr>
          <w:rFonts w:ascii="Times New Roman" w:hAnsi="Times New Roman" w:cs="Times New Roman"/>
          <w:sz w:val="28"/>
          <w:szCs w:val="28"/>
          <w:lang w:eastAsia="bg-BG"/>
        </w:rPr>
        <w:t>нашето село</w:t>
      </w:r>
      <w:r w:rsidR="00FD7FB8" w:rsidRPr="00692CDC">
        <w:rPr>
          <w:rFonts w:ascii="Times New Roman" w:hAnsi="Times New Roman" w:cs="Times New Roman"/>
          <w:sz w:val="28"/>
          <w:szCs w:val="28"/>
          <w:lang w:eastAsia="bg-BG"/>
        </w:rPr>
        <w:t>.</w:t>
      </w:r>
    </w:p>
    <w:p w:rsidR="00B20F0C" w:rsidRPr="00692CDC" w:rsidRDefault="00B20F0C" w:rsidP="00692CDC">
      <w:pPr>
        <w:tabs>
          <w:tab w:val="left" w:pos="2268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eastAsia="bg-BG"/>
        </w:rPr>
      </w:pPr>
      <w:r w:rsidRPr="00692CDC">
        <w:rPr>
          <w:rStyle w:val="a6"/>
          <w:rFonts w:ascii="Times New Roman" w:hAnsi="Times New Roman" w:cs="Times New Roman"/>
          <w:i w:val="0"/>
          <w:sz w:val="28"/>
          <w:szCs w:val="28"/>
          <w:lang w:eastAsia="bg-BG"/>
        </w:rPr>
        <w:t>Обект</w:t>
      </w:r>
      <w:r w:rsidR="00790818"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 на изследването е</w:t>
      </w:r>
      <w:r w:rsidR="002176D7"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 митологичн</w:t>
      </w:r>
      <w:r w:rsidR="00FD7FB8"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ите мотиви и образи </w:t>
      </w:r>
      <w:r w:rsidR="009B27A5" w:rsidRPr="00692CDC">
        <w:rPr>
          <w:rFonts w:ascii="Times New Roman" w:hAnsi="Times New Roman" w:cs="Times New Roman"/>
          <w:sz w:val="28"/>
          <w:szCs w:val="28"/>
          <w:lang w:eastAsia="bg-BG"/>
        </w:rPr>
        <w:t>като част на народните вярвания</w:t>
      </w:r>
      <w:r w:rsidRPr="00692CDC">
        <w:rPr>
          <w:rFonts w:ascii="Times New Roman" w:hAnsi="Times New Roman" w:cs="Times New Roman"/>
          <w:sz w:val="28"/>
          <w:szCs w:val="28"/>
          <w:lang w:eastAsia="bg-BG"/>
        </w:rPr>
        <w:t>.</w:t>
      </w:r>
    </w:p>
    <w:p w:rsidR="00B20F0C" w:rsidRPr="00692CDC" w:rsidRDefault="00B20F0C" w:rsidP="00692CDC">
      <w:pPr>
        <w:tabs>
          <w:tab w:val="left" w:pos="2268"/>
        </w:tabs>
        <w:spacing w:after="0" w:line="360" w:lineRule="auto"/>
        <w:ind w:firstLine="709"/>
        <w:contextualSpacing/>
        <w:jc w:val="both"/>
        <w:rPr>
          <w:rStyle w:val="a6"/>
          <w:rFonts w:ascii="Times New Roman" w:hAnsi="Times New Roman" w:cs="Times New Roman"/>
          <w:b w:val="0"/>
          <w:bCs w:val="0"/>
          <w:i w:val="0"/>
          <w:iCs w:val="0"/>
          <w:sz w:val="28"/>
          <w:szCs w:val="28"/>
          <w:lang w:val="uk-UA" w:eastAsia="ru-RU"/>
        </w:rPr>
      </w:pPr>
      <w:r w:rsidRPr="00692CDC">
        <w:rPr>
          <w:rStyle w:val="a6"/>
          <w:rFonts w:ascii="Times New Roman" w:hAnsi="Times New Roman" w:cs="Times New Roman"/>
          <w:i w:val="0"/>
          <w:sz w:val="28"/>
          <w:szCs w:val="28"/>
          <w:lang w:eastAsia="bg-BG"/>
        </w:rPr>
        <w:t>Предмет</w:t>
      </w:r>
      <w:r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 на изсле</w:t>
      </w:r>
      <w:r w:rsidR="000067F0">
        <w:rPr>
          <w:rFonts w:ascii="Times New Roman" w:hAnsi="Times New Roman" w:cs="Times New Roman"/>
          <w:sz w:val="28"/>
          <w:szCs w:val="28"/>
          <w:lang w:eastAsia="bg-BG"/>
        </w:rPr>
        <w:t>дването са</w:t>
      </w:r>
      <w:r w:rsidR="009B27A5"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 митични</w:t>
      </w:r>
      <w:r w:rsidR="000067F0">
        <w:rPr>
          <w:rFonts w:ascii="Times New Roman" w:hAnsi="Times New Roman" w:cs="Times New Roman"/>
          <w:sz w:val="28"/>
          <w:szCs w:val="28"/>
          <w:lang w:eastAsia="bg-BG"/>
        </w:rPr>
        <w:t>те</w:t>
      </w:r>
      <w:r w:rsidR="009B27A5" w:rsidRPr="00692CDC">
        <w:rPr>
          <w:rFonts w:ascii="Times New Roman" w:hAnsi="Times New Roman" w:cs="Times New Roman"/>
          <w:sz w:val="28"/>
          <w:szCs w:val="28"/>
          <w:lang w:eastAsia="bg-BG"/>
        </w:rPr>
        <w:t xml:space="preserve"> персон</w:t>
      </w:r>
      <w:r w:rsidR="002176D7" w:rsidRPr="00692CDC">
        <w:rPr>
          <w:rFonts w:ascii="Times New Roman" w:hAnsi="Times New Roman" w:cs="Times New Roman"/>
          <w:sz w:val="28"/>
          <w:szCs w:val="28"/>
          <w:lang w:eastAsia="bg-BG"/>
        </w:rPr>
        <w:t>ажи в кулевчанския говор</w:t>
      </w:r>
      <w:r w:rsidR="00FD7FB8" w:rsidRPr="00692CDC">
        <w:rPr>
          <w:rFonts w:ascii="Times New Roman" w:hAnsi="Times New Roman" w:cs="Times New Roman"/>
          <w:sz w:val="28"/>
          <w:szCs w:val="28"/>
          <w:lang w:eastAsia="bg-BG"/>
        </w:rPr>
        <w:t>.</w:t>
      </w:r>
    </w:p>
    <w:p w:rsidR="00B20F0C" w:rsidRPr="00692CDC" w:rsidRDefault="00B20F0C" w:rsidP="00692CDC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692CDC">
        <w:rPr>
          <w:rFonts w:ascii="Times New Roman" w:hAnsi="Times New Roman" w:cs="Times New Roman"/>
          <w:b/>
          <w:bCs/>
          <w:iCs/>
          <w:color w:val="000000"/>
          <w:sz w:val="28"/>
          <w:szCs w:val="28"/>
        </w:rPr>
        <w:t>Материали на изследването</w:t>
      </w:r>
      <w:r w:rsidRPr="00692CDC">
        <w:rPr>
          <w:rFonts w:ascii="Times New Roman" w:hAnsi="Times New Roman" w:cs="Times New Roman"/>
          <w:bCs/>
          <w:iCs/>
          <w:sz w:val="28"/>
          <w:szCs w:val="28"/>
        </w:rPr>
        <w:t>: записаните диалектни текстове</w:t>
      </w:r>
      <w:r w:rsidR="00FD7FB8" w:rsidRPr="00692CDC">
        <w:rPr>
          <w:rFonts w:ascii="Times New Roman" w:hAnsi="Times New Roman" w:cs="Times New Roman"/>
          <w:bCs/>
          <w:iCs/>
          <w:sz w:val="28"/>
          <w:szCs w:val="28"/>
        </w:rPr>
        <w:t xml:space="preserve"> и научни работи</w:t>
      </w:r>
      <w:r w:rsidRPr="00692CDC">
        <w:rPr>
          <w:rFonts w:ascii="Times New Roman" w:hAnsi="Times New Roman" w:cs="Times New Roman"/>
          <w:bCs/>
          <w:iCs/>
          <w:sz w:val="28"/>
          <w:szCs w:val="28"/>
        </w:rPr>
        <w:t>.</w:t>
      </w:r>
    </w:p>
    <w:p w:rsidR="00B20F0C" w:rsidRPr="00692CDC" w:rsidRDefault="00B20F0C" w:rsidP="00692CDC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692CDC">
        <w:rPr>
          <w:rFonts w:ascii="Times New Roman" w:hAnsi="Times New Roman" w:cs="Times New Roman"/>
          <w:b/>
          <w:bCs/>
          <w:iCs/>
          <w:color w:val="000000"/>
          <w:sz w:val="28"/>
          <w:szCs w:val="28"/>
        </w:rPr>
        <w:t>Методологична база</w:t>
      </w:r>
      <w:r w:rsidRPr="00692CDC">
        <w:rPr>
          <w:rFonts w:ascii="Times New Roman" w:hAnsi="Times New Roman" w:cs="Times New Roman"/>
          <w:bCs/>
          <w:iCs/>
          <w:sz w:val="28"/>
          <w:szCs w:val="28"/>
        </w:rPr>
        <w:t xml:space="preserve"> се базира върху междудисциплинарните принципи на изследването на обредната лексика.</w:t>
      </w:r>
    </w:p>
    <w:p w:rsidR="00B20F0C" w:rsidRPr="00F868BB" w:rsidRDefault="00B20F0C" w:rsidP="00F868BB">
      <w:pPr>
        <w:pStyle w:val="a3"/>
        <w:numPr>
          <w:ilvl w:val="0"/>
          <w:numId w:val="19"/>
        </w:numPr>
        <w:tabs>
          <w:tab w:val="left" w:pos="2268"/>
        </w:tabs>
        <w:spacing w:after="0"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868BB">
        <w:rPr>
          <w:rFonts w:ascii="Times New Roman" w:hAnsi="Times New Roman" w:cs="Times New Roman"/>
          <w:bCs/>
          <w:iCs/>
          <w:sz w:val="28"/>
          <w:szCs w:val="28"/>
        </w:rPr>
        <w:t>Общонаучни методи:</w:t>
      </w:r>
    </w:p>
    <w:p w:rsidR="00B20F0C" w:rsidRPr="000067F0" w:rsidRDefault="009B27A5" w:rsidP="000067F0">
      <w:pPr>
        <w:pStyle w:val="a3"/>
        <w:numPr>
          <w:ilvl w:val="0"/>
          <w:numId w:val="20"/>
        </w:numPr>
        <w:tabs>
          <w:tab w:val="left" w:pos="2268"/>
        </w:tabs>
        <w:spacing w:after="0"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0067F0">
        <w:rPr>
          <w:rFonts w:ascii="Times New Roman" w:hAnsi="Times New Roman" w:cs="Times New Roman"/>
          <w:bCs/>
          <w:iCs/>
          <w:sz w:val="28"/>
          <w:szCs w:val="28"/>
        </w:rPr>
        <w:t xml:space="preserve">метод на дедукция, който </w:t>
      </w:r>
      <w:r w:rsidR="00B20F0C" w:rsidRPr="000067F0">
        <w:rPr>
          <w:rFonts w:ascii="Times New Roman" w:hAnsi="Times New Roman" w:cs="Times New Roman"/>
          <w:bCs/>
          <w:iCs/>
          <w:sz w:val="28"/>
          <w:szCs w:val="28"/>
        </w:rPr>
        <w:t>предполага извод за общата съвкупност на анлизираните свойства на обекта, изследвайк</w:t>
      </w:r>
      <w:r w:rsidRPr="000067F0">
        <w:rPr>
          <w:rFonts w:ascii="Times New Roman" w:hAnsi="Times New Roman" w:cs="Times New Roman"/>
          <w:bCs/>
          <w:iCs/>
          <w:sz w:val="28"/>
          <w:szCs w:val="28"/>
        </w:rPr>
        <w:t>и някои от свойствата на обекта</w:t>
      </w:r>
      <w:r w:rsidR="00B20F0C" w:rsidRPr="000067F0">
        <w:rPr>
          <w:rFonts w:ascii="Times New Roman" w:hAnsi="Times New Roman" w:cs="Times New Roman"/>
          <w:bCs/>
          <w:iCs/>
          <w:sz w:val="28"/>
          <w:szCs w:val="28"/>
        </w:rPr>
        <w:t>;</w:t>
      </w:r>
    </w:p>
    <w:p w:rsidR="00F868BB" w:rsidRPr="000067F0" w:rsidRDefault="00B20F0C" w:rsidP="000067F0">
      <w:pPr>
        <w:pStyle w:val="a3"/>
        <w:numPr>
          <w:ilvl w:val="0"/>
          <w:numId w:val="20"/>
        </w:numPr>
        <w:tabs>
          <w:tab w:val="left" w:pos="2268"/>
        </w:tabs>
        <w:spacing w:after="0"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0067F0">
        <w:rPr>
          <w:rFonts w:ascii="Times New Roman" w:hAnsi="Times New Roman" w:cs="Times New Roman"/>
          <w:bCs/>
          <w:iCs/>
          <w:sz w:val="28"/>
          <w:szCs w:val="28"/>
        </w:rPr>
        <w:t>метод на  индукция</w:t>
      </w:r>
      <w:r w:rsidR="009B27A5" w:rsidRPr="000067F0">
        <w:rPr>
          <w:rFonts w:ascii="Times New Roman" w:hAnsi="Times New Roman" w:cs="Times New Roman"/>
          <w:bCs/>
          <w:iCs/>
          <w:sz w:val="28"/>
          <w:szCs w:val="28"/>
        </w:rPr>
        <w:t>, който</w:t>
      </w:r>
      <w:r w:rsidRPr="000067F0">
        <w:rPr>
          <w:rFonts w:ascii="Times New Roman" w:hAnsi="Times New Roman" w:cs="Times New Roman"/>
          <w:bCs/>
          <w:iCs/>
          <w:sz w:val="28"/>
          <w:szCs w:val="28"/>
        </w:rPr>
        <w:t xml:space="preserve"> предполага  извод за отделните свойства на обекта, изследвайки общата съвкупност на ан</w:t>
      </w:r>
      <w:r w:rsidR="009B27A5" w:rsidRPr="000067F0">
        <w:rPr>
          <w:rFonts w:ascii="Times New Roman" w:hAnsi="Times New Roman" w:cs="Times New Roman"/>
          <w:bCs/>
          <w:iCs/>
          <w:sz w:val="28"/>
          <w:szCs w:val="28"/>
        </w:rPr>
        <w:t>ализираните свойства на обекта</w:t>
      </w:r>
      <w:r w:rsidR="00F868BB" w:rsidRPr="000067F0">
        <w:rPr>
          <w:rFonts w:ascii="Times New Roman" w:hAnsi="Times New Roman" w:cs="Times New Roman"/>
          <w:bCs/>
          <w:iCs/>
          <w:sz w:val="28"/>
          <w:szCs w:val="28"/>
        </w:rPr>
        <w:t>;</w:t>
      </w:r>
      <w:r w:rsidRPr="000067F0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</w:p>
    <w:p w:rsidR="00B20F0C" w:rsidRPr="00F868BB" w:rsidRDefault="00B20F0C" w:rsidP="00F868BB">
      <w:pPr>
        <w:pStyle w:val="a3"/>
        <w:numPr>
          <w:ilvl w:val="0"/>
          <w:numId w:val="19"/>
        </w:numPr>
        <w:tabs>
          <w:tab w:val="left" w:pos="2268"/>
        </w:tabs>
        <w:spacing w:after="0"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868BB">
        <w:rPr>
          <w:rFonts w:ascii="Times New Roman" w:hAnsi="Times New Roman" w:cs="Times New Roman"/>
          <w:bCs/>
          <w:iCs/>
          <w:sz w:val="28"/>
          <w:szCs w:val="28"/>
        </w:rPr>
        <w:t>Специални методи на изследването</w:t>
      </w:r>
      <w:r w:rsidR="009B27A5" w:rsidRPr="00F868BB">
        <w:rPr>
          <w:rFonts w:ascii="Times New Roman" w:hAnsi="Times New Roman" w:cs="Times New Roman"/>
          <w:bCs/>
          <w:iCs/>
          <w:sz w:val="28"/>
          <w:szCs w:val="28"/>
        </w:rPr>
        <w:t xml:space="preserve"> са</w:t>
      </w:r>
      <w:r w:rsidRPr="00F868BB">
        <w:rPr>
          <w:rFonts w:ascii="Times New Roman" w:hAnsi="Times New Roman" w:cs="Times New Roman"/>
          <w:bCs/>
          <w:iCs/>
          <w:sz w:val="28"/>
          <w:szCs w:val="28"/>
        </w:rPr>
        <w:t>:</w:t>
      </w:r>
    </w:p>
    <w:p w:rsidR="00B20F0C" w:rsidRPr="000067F0" w:rsidRDefault="009B27A5" w:rsidP="000067F0">
      <w:pPr>
        <w:pStyle w:val="a3"/>
        <w:numPr>
          <w:ilvl w:val="0"/>
          <w:numId w:val="21"/>
        </w:numPr>
        <w:tabs>
          <w:tab w:val="left" w:pos="2268"/>
        </w:tabs>
        <w:spacing w:after="0"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0067F0">
        <w:rPr>
          <w:rFonts w:ascii="Times New Roman" w:hAnsi="Times New Roman" w:cs="Times New Roman"/>
          <w:bCs/>
          <w:iCs/>
          <w:sz w:val="28"/>
          <w:szCs w:val="28"/>
        </w:rPr>
        <w:lastRenderedPageBreak/>
        <w:t>сравнителен метод, който</w:t>
      </w:r>
      <w:r w:rsidR="00B20F0C" w:rsidRPr="000067F0">
        <w:rPr>
          <w:rFonts w:ascii="Times New Roman" w:hAnsi="Times New Roman" w:cs="Times New Roman"/>
          <w:bCs/>
          <w:iCs/>
          <w:sz w:val="28"/>
          <w:szCs w:val="28"/>
        </w:rPr>
        <w:t xml:space="preserve"> предполага сравняване на няколко източници на информация и събиране на общи и различни мнения</w:t>
      </w:r>
      <w:r w:rsidR="002176D7" w:rsidRPr="000067F0">
        <w:rPr>
          <w:rFonts w:ascii="Times New Roman" w:hAnsi="Times New Roman" w:cs="Times New Roman"/>
          <w:bCs/>
          <w:iCs/>
          <w:sz w:val="28"/>
          <w:szCs w:val="28"/>
        </w:rPr>
        <w:t xml:space="preserve"> относ</w:t>
      </w:r>
      <w:r w:rsidRPr="000067F0">
        <w:rPr>
          <w:rFonts w:ascii="Times New Roman" w:hAnsi="Times New Roman" w:cs="Times New Roman"/>
          <w:bCs/>
          <w:iCs/>
          <w:sz w:val="28"/>
          <w:szCs w:val="28"/>
        </w:rPr>
        <w:t>но изследвания обект</w:t>
      </w:r>
      <w:r w:rsidR="00B20F0C" w:rsidRPr="000067F0">
        <w:rPr>
          <w:rFonts w:ascii="Times New Roman" w:hAnsi="Times New Roman" w:cs="Times New Roman"/>
          <w:bCs/>
          <w:iCs/>
          <w:sz w:val="28"/>
          <w:szCs w:val="28"/>
        </w:rPr>
        <w:t>;</w:t>
      </w:r>
    </w:p>
    <w:p w:rsidR="00B20F0C" w:rsidRPr="000067F0" w:rsidRDefault="00B20F0C" w:rsidP="000067F0">
      <w:pPr>
        <w:pStyle w:val="a3"/>
        <w:numPr>
          <w:ilvl w:val="0"/>
          <w:numId w:val="21"/>
        </w:numPr>
        <w:tabs>
          <w:tab w:val="left" w:pos="2268"/>
        </w:tabs>
        <w:spacing w:after="0"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0067F0">
        <w:rPr>
          <w:rFonts w:ascii="Times New Roman" w:hAnsi="Times New Roman" w:cs="Times New Roman"/>
          <w:bCs/>
          <w:iCs/>
          <w:sz w:val="28"/>
          <w:szCs w:val="28"/>
        </w:rPr>
        <w:t>е</w:t>
      </w:r>
      <w:r w:rsidR="009B27A5" w:rsidRPr="000067F0">
        <w:rPr>
          <w:rFonts w:ascii="Times New Roman" w:hAnsi="Times New Roman" w:cs="Times New Roman"/>
          <w:bCs/>
          <w:iCs/>
          <w:sz w:val="28"/>
          <w:szCs w:val="28"/>
        </w:rPr>
        <w:t>ле</w:t>
      </w:r>
      <w:r w:rsidR="00D5090D" w:rsidRPr="000067F0">
        <w:rPr>
          <w:rFonts w:ascii="Times New Roman" w:hAnsi="Times New Roman" w:cs="Times New Roman"/>
          <w:bCs/>
          <w:iCs/>
          <w:sz w:val="28"/>
          <w:szCs w:val="28"/>
        </w:rPr>
        <w:t xml:space="preserve">менти на етимологичен анализ </w:t>
      </w:r>
      <w:r w:rsidR="00D5090D" w:rsidRPr="00006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5090D" w:rsidRPr="000067F0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Pr="000067F0">
        <w:rPr>
          <w:rFonts w:ascii="Times New Roman" w:hAnsi="Times New Roman" w:cs="Times New Roman"/>
          <w:bCs/>
          <w:iCs/>
          <w:sz w:val="28"/>
          <w:szCs w:val="28"/>
        </w:rPr>
        <w:t xml:space="preserve">изследване </w:t>
      </w:r>
      <w:r w:rsidR="009B27A5" w:rsidRPr="000067F0">
        <w:rPr>
          <w:rFonts w:ascii="Times New Roman" w:hAnsi="Times New Roman" w:cs="Times New Roman"/>
          <w:bCs/>
          <w:iCs/>
          <w:sz w:val="28"/>
          <w:szCs w:val="28"/>
        </w:rPr>
        <w:t>на думите откъм тяхния произход</w:t>
      </w:r>
      <w:r w:rsidRPr="000067F0">
        <w:rPr>
          <w:rFonts w:ascii="Times New Roman" w:hAnsi="Times New Roman" w:cs="Times New Roman"/>
          <w:bCs/>
          <w:iCs/>
          <w:sz w:val="28"/>
          <w:szCs w:val="28"/>
        </w:rPr>
        <w:t>.</w:t>
      </w:r>
    </w:p>
    <w:p w:rsidR="009F1E49" w:rsidRPr="00692CDC" w:rsidRDefault="00B20F0C" w:rsidP="00692CDC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b/>
          <w:sz w:val="28"/>
          <w:szCs w:val="28"/>
        </w:rPr>
        <w:t>Актуалността</w:t>
      </w:r>
      <w:r w:rsidRPr="00692CDC">
        <w:rPr>
          <w:rFonts w:ascii="Times New Roman" w:hAnsi="Times New Roman" w:cs="Times New Roman"/>
          <w:sz w:val="28"/>
          <w:szCs w:val="28"/>
        </w:rPr>
        <w:t xml:space="preserve"> на моята работа състои в това, че </w:t>
      </w:r>
      <w:r w:rsidR="009B27A5" w:rsidRPr="00692CDC">
        <w:rPr>
          <w:rFonts w:ascii="Times New Roman" w:hAnsi="Times New Roman" w:cs="Times New Roman"/>
          <w:sz w:val="28"/>
          <w:szCs w:val="28"/>
        </w:rPr>
        <w:t>народният мироглед отразява</w:t>
      </w:r>
      <w:r w:rsidR="009F1E49" w:rsidRPr="00692CDC">
        <w:rPr>
          <w:rFonts w:ascii="Times New Roman" w:hAnsi="Times New Roman" w:cs="Times New Roman"/>
          <w:sz w:val="28"/>
          <w:szCs w:val="28"/>
        </w:rPr>
        <w:t xml:space="preserve"> </w:t>
      </w:r>
      <w:r w:rsidR="00C5215D" w:rsidRPr="00692CDC">
        <w:rPr>
          <w:rFonts w:ascii="Times New Roman" w:hAnsi="Times New Roman" w:cs="Times New Roman"/>
          <w:sz w:val="28"/>
          <w:szCs w:val="28"/>
        </w:rPr>
        <w:t>о</w:t>
      </w:r>
      <w:r w:rsidR="009B27A5" w:rsidRPr="00692CDC">
        <w:rPr>
          <w:rFonts w:ascii="Times New Roman" w:hAnsi="Times New Roman" w:cs="Times New Roman"/>
          <w:sz w:val="28"/>
          <w:szCs w:val="28"/>
        </w:rPr>
        <w:t>б</w:t>
      </w:r>
      <w:r w:rsidR="00FD7FB8" w:rsidRPr="00692CDC">
        <w:rPr>
          <w:rFonts w:ascii="Times New Roman" w:hAnsi="Times New Roman" w:cs="Times New Roman"/>
          <w:sz w:val="28"/>
          <w:szCs w:val="28"/>
        </w:rPr>
        <w:t xml:space="preserve">щественото и етническото развитие на българите в България и по света. В мирогледната система са включени представи и вярвания, свързани </w:t>
      </w:r>
      <w:r w:rsidR="00473D10" w:rsidRPr="00692CDC">
        <w:rPr>
          <w:rFonts w:ascii="Times New Roman" w:hAnsi="Times New Roman" w:cs="Times New Roman"/>
          <w:sz w:val="28"/>
          <w:szCs w:val="28"/>
        </w:rPr>
        <w:t>с определена етничн</w:t>
      </w:r>
      <w:r w:rsidR="00D5090D" w:rsidRPr="00692CDC">
        <w:rPr>
          <w:rFonts w:ascii="Times New Roman" w:hAnsi="Times New Roman" w:cs="Times New Roman"/>
          <w:sz w:val="28"/>
          <w:szCs w:val="28"/>
        </w:rPr>
        <w:t xml:space="preserve">а среда и компоненти, </w:t>
      </w:r>
      <w:r w:rsidR="009F1E49" w:rsidRPr="00692CDC">
        <w:rPr>
          <w:rFonts w:ascii="Times New Roman" w:hAnsi="Times New Roman" w:cs="Times New Roman"/>
          <w:sz w:val="28"/>
          <w:szCs w:val="28"/>
        </w:rPr>
        <w:t>съдържащи опр</w:t>
      </w:r>
      <w:r w:rsidR="00790E83">
        <w:rPr>
          <w:rFonts w:ascii="Times New Roman" w:hAnsi="Times New Roman" w:cs="Times New Roman"/>
          <w:sz w:val="28"/>
          <w:szCs w:val="28"/>
        </w:rPr>
        <w:t xml:space="preserve">еделена етническа натовареност. </w:t>
      </w:r>
      <w:r w:rsidR="009F1E49" w:rsidRPr="00692CDC">
        <w:rPr>
          <w:rFonts w:ascii="Times New Roman" w:hAnsi="Times New Roman" w:cs="Times New Roman"/>
          <w:sz w:val="28"/>
          <w:szCs w:val="28"/>
        </w:rPr>
        <w:t>В отделните компоненти на мирогледа етническото съдържание се проявява различно. Народните знания за света отразяват общи закономерности в развитието на мисленето, на практиката, а сп</w:t>
      </w:r>
      <w:r w:rsidR="009B27A5" w:rsidRPr="00692CDC">
        <w:rPr>
          <w:rFonts w:ascii="Times New Roman" w:hAnsi="Times New Roman" w:cs="Times New Roman"/>
          <w:sz w:val="28"/>
          <w:szCs w:val="28"/>
        </w:rPr>
        <w:t>ецифично етнографското</w:t>
      </w:r>
      <w:r w:rsidR="009F1E49" w:rsidRPr="00692CDC">
        <w:rPr>
          <w:rFonts w:ascii="Times New Roman" w:hAnsi="Times New Roman" w:cs="Times New Roman"/>
          <w:sz w:val="28"/>
          <w:szCs w:val="28"/>
        </w:rPr>
        <w:t xml:space="preserve"> се отнася предимно до отражението на географската и битовата среда.</w:t>
      </w:r>
    </w:p>
    <w:p w:rsidR="009F1E49" w:rsidRPr="00692CDC" w:rsidRDefault="009F1E49" w:rsidP="00692CDC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>Вярванията в митичните персонажи</w:t>
      </w:r>
      <w:r w:rsidR="00B20F0C" w:rsidRPr="00692CDC">
        <w:rPr>
          <w:rFonts w:ascii="Times New Roman" w:hAnsi="Times New Roman" w:cs="Times New Roman"/>
          <w:sz w:val="28"/>
          <w:szCs w:val="28"/>
        </w:rPr>
        <w:t xml:space="preserve"> достигат до нас от древността, съхранили хилядолетен опит и знания, предавани от поколение на </w:t>
      </w:r>
      <w:r w:rsidRPr="00692CDC">
        <w:rPr>
          <w:rFonts w:ascii="Times New Roman" w:hAnsi="Times New Roman" w:cs="Times New Roman"/>
          <w:sz w:val="28"/>
          <w:szCs w:val="28"/>
        </w:rPr>
        <w:t xml:space="preserve">поколение. Тези митични образи </w:t>
      </w:r>
      <w:r w:rsidR="00B20F0C" w:rsidRPr="00692CDC">
        <w:rPr>
          <w:rFonts w:ascii="Times New Roman" w:hAnsi="Times New Roman" w:cs="Times New Roman"/>
          <w:sz w:val="28"/>
          <w:szCs w:val="28"/>
        </w:rPr>
        <w:t xml:space="preserve"> се запазват</w:t>
      </w:r>
      <w:r w:rsidR="00C5215D" w:rsidRPr="00692CDC">
        <w:rPr>
          <w:rFonts w:ascii="Times New Roman" w:hAnsi="Times New Roman" w:cs="Times New Roman"/>
          <w:sz w:val="28"/>
          <w:szCs w:val="28"/>
        </w:rPr>
        <w:t xml:space="preserve"> по</w:t>
      </w:r>
      <w:r w:rsidR="009B27A5" w:rsidRPr="00692CDC">
        <w:rPr>
          <w:rFonts w:ascii="Times New Roman" w:hAnsi="Times New Roman" w:cs="Times New Roman"/>
          <w:sz w:val="28"/>
          <w:szCs w:val="28"/>
        </w:rPr>
        <w:t>-</w:t>
      </w:r>
      <w:r w:rsidR="00C5215D" w:rsidRPr="00692CDC">
        <w:rPr>
          <w:rFonts w:ascii="Times New Roman" w:hAnsi="Times New Roman" w:cs="Times New Roman"/>
          <w:sz w:val="28"/>
          <w:szCs w:val="28"/>
        </w:rPr>
        <w:t>често</w:t>
      </w:r>
      <w:r w:rsidR="00B20F0C" w:rsidRPr="00692CDC">
        <w:rPr>
          <w:rFonts w:ascii="Times New Roman" w:hAnsi="Times New Roman" w:cs="Times New Roman"/>
          <w:sz w:val="28"/>
          <w:szCs w:val="28"/>
        </w:rPr>
        <w:t xml:space="preserve"> в селата, където хората отделят  повече внимание  на духовните традиции,</w:t>
      </w:r>
      <w:r w:rsidR="00C5215D" w:rsidRPr="00692CDC">
        <w:rPr>
          <w:rFonts w:ascii="Times New Roman" w:hAnsi="Times New Roman" w:cs="Times New Roman"/>
          <w:sz w:val="28"/>
          <w:szCs w:val="28"/>
        </w:rPr>
        <w:t xml:space="preserve"> </w:t>
      </w:r>
      <w:r w:rsidR="00B20F0C" w:rsidRPr="00692CDC">
        <w:rPr>
          <w:rFonts w:ascii="Times New Roman" w:hAnsi="Times New Roman" w:cs="Times New Roman"/>
          <w:sz w:val="28"/>
          <w:szCs w:val="28"/>
        </w:rPr>
        <w:t>обичаи,</w:t>
      </w:r>
      <w:r w:rsidR="00C5215D" w:rsidRPr="00692CDC">
        <w:rPr>
          <w:rFonts w:ascii="Times New Roman" w:hAnsi="Times New Roman" w:cs="Times New Roman"/>
          <w:sz w:val="28"/>
          <w:szCs w:val="28"/>
        </w:rPr>
        <w:t xml:space="preserve"> </w:t>
      </w:r>
      <w:r w:rsidR="00B20F0C" w:rsidRPr="00692CDC">
        <w:rPr>
          <w:rFonts w:ascii="Times New Roman" w:hAnsi="Times New Roman" w:cs="Times New Roman"/>
          <w:sz w:val="28"/>
          <w:szCs w:val="28"/>
        </w:rPr>
        <w:t>самобитност и ку</w:t>
      </w:r>
      <w:r w:rsidRPr="00692CDC">
        <w:rPr>
          <w:rFonts w:ascii="Times New Roman" w:hAnsi="Times New Roman" w:cs="Times New Roman"/>
          <w:sz w:val="28"/>
          <w:szCs w:val="28"/>
        </w:rPr>
        <w:t>лтура. Някои от тези образи се употребяват в речта и обредите</w:t>
      </w:r>
      <w:r w:rsidR="00B20F0C" w:rsidRPr="00692CDC">
        <w:rPr>
          <w:rFonts w:ascii="Times New Roman" w:hAnsi="Times New Roman" w:cs="Times New Roman"/>
          <w:sz w:val="28"/>
          <w:szCs w:val="28"/>
        </w:rPr>
        <w:t xml:space="preserve"> </w:t>
      </w:r>
      <w:r w:rsidR="00473D10" w:rsidRPr="00692CDC">
        <w:rPr>
          <w:rFonts w:ascii="Times New Roman" w:hAnsi="Times New Roman" w:cs="Times New Roman"/>
          <w:sz w:val="28"/>
          <w:szCs w:val="28"/>
        </w:rPr>
        <w:t xml:space="preserve">и </w:t>
      </w:r>
      <w:r w:rsidR="00B20F0C" w:rsidRPr="00692CDC">
        <w:rPr>
          <w:rFonts w:ascii="Times New Roman" w:hAnsi="Times New Roman" w:cs="Times New Roman"/>
          <w:sz w:val="28"/>
          <w:szCs w:val="28"/>
        </w:rPr>
        <w:t>до сега</w:t>
      </w:r>
      <w:r w:rsidRPr="00692CDC">
        <w:rPr>
          <w:rFonts w:ascii="Times New Roman" w:hAnsi="Times New Roman" w:cs="Times New Roman"/>
          <w:sz w:val="28"/>
          <w:szCs w:val="28"/>
        </w:rPr>
        <w:t>.</w:t>
      </w:r>
    </w:p>
    <w:p w:rsidR="003A622D" w:rsidRPr="00692CDC" w:rsidRDefault="009F1E49" w:rsidP="00692CDC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692CDC">
        <w:rPr>
          <w:rFonts w:ascii="Times New Roman" w:hAnsi="Times New Roman" w:cs="Times New Roman"/>
          <w:bCs/>
          <w:iCs/>
          <w:sz w:val="28"/>
          <w:szCs w:val="28"/>
        </w:rPr>
        <w:t xml:space="preserve">Структурата на изследването е следна: </w:t>
      </w:r>
      <w:r w:rsidR="00D5090D" w:rsidRPr="00692CDC">
        <w:rPr>
          <w:rFonts w:ascii="Times New Roman" w:hAnsi="Times New Roman" w:cs="Times New Roman"/>
          <w:bCs/>
          <w:iCs/>
          <w:sz w:val="28"/>
          <w:szCs w:val="28"/>
        </w:rPr>
        <w:t>увод, 2</w:t>
      </w:r>
      <w:r w:rsidR="00B20F0C" w:rsidRPr="00692CDC">
        <w:rPr>
          <w:rFonts w:ascii="Times New Roman" w:hAnsi="Times New Roman" w:cs="Times New Roman"/>
          <w:bCs/>
          <w:iCs/>
          <w:sz w:val="28"/>
          <w:szCs w:val="28"/>
        </w:rPr>
        <w:t xml:space="preserve"> раздела</w:t>
      </w:r>
      <w:r w:rsidRPr="00692CDC">
        <w:rPr>
          <w:rFonts w:ascii="Times New Roman" w:hAnsi="Times New Roman" w:cs="Times New Roman"/>
          <w:bCs/>
          <w:iCs/>
          <w:sz w:val="28"/>
          <w:szCs w:val="28"/>
        </w:rPr>
        <w:t xml:space="preserve"> с параграфи</w:t>
      </w:r>
      <w:r w:rsidR="00B20F0C" w:rsidRPr="00692CDC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r w:rsidR="0023683D" w:rsidRPr="00692CDC">
        <w:rPr>
          <w:rFonts w:ascii="Times New Roman" w:hAnsi="Times New Roman" w:cs="Times New Roman"/>
          <w:bCs/>
          <w:iCs/>
          <w:sz w:val="28"/>
          <w:szCs w:val="28"/>
        </w:rPr>
        <w:t xml:space="preserve">всеки раздел съдържа подпункти </w:t>
      </w:r>
      <w:r w:rsidR="00B20F0C" w:rsidRPr="00692CDC">
        <w:rPr>
          <w:rFonts w:ascii="Times New Roman" w:hAnsi="Times New Roman" w:cs="Times New Roman"/>
          <w:bCs/>
          <w:iCs/>
          <w:sz w:val="28"/>
          <w:szCs w:val="28"/>
        </w:rPr>
        <w:t>изводи, библиография, тематичен речник и приложение.</w:t>
      </w:r>
      <w:r w:rsidR="00473D10" w:rsidRPr="00692CDC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</w:p>
    <w:p w:rsidR="003A622D" w:rsidRPr="00692CDC" w:rsidRDefault="003A622D" w:rsidP="00692CDC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692CDC">
        <w:rPr>
          <w:rFonts w:ascii="Times New Roman" w:hAnsi="Times New Roman" w:cs="Times New Roman"/>
          <w:bCs/>
          <w:iCs/>
          <w:sz w:val="28"/>
          <w:szCs w:val="28"/>
        </w:rPr>
        <w:br w:type="page"/>
      </w:r>
    </w:p>
    <w:p w:rsidR="00653ED1" w:rsidRDefault="00653ED1" w:rsidP="00653ED1">
      <w:pPr>
        <w:tabs>
          <w:tab w:val="left" w:pos="226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FF107B" w:rsidRDefault="00424FA3" w:rsidP="00FF107B">
      <w:pPr>
        <w:tabs>
          <w:tab w:val="left" w:pos="2268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92CDC">
        <w:rPr>
          <w:rFonts w:ascii="Times New Roman" w:hAnsi="Times New Roman" w:cs="Times New Roman"/>
          <w:b/>
          <w:sz w:val="28"/>
          <w:szCs w:val="28"/>
        </w:rPr>
        <w:t>ИЗВОДИ</w:t>
      </w:r>
    </w:p>
    <w:p w:rsidR="00C4414A" w:rsidRDefault="00C4414A" w:rsidP="00FF107B">
      <w:pPr>
        <w:tabs>
          <w:tab w:val="left" w:pos="2268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24FA3" w:rsidRPr="00FF107B" w:rsidRDefault="00424FA3" w:rsidP="00FF107B">
      <w:pPr>
        <w:tabs>
          <w:tab w:val="left" w:pos="2268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>В резултата на направената работа стигаме до извода, че народният светоглед обхваща цялостното богатство от традиционни вярвания и представи за прир</w:t>
      </w:r>
      <w:r w:rsidR="008356A1">
        <w:rPr>
          <w:rFonts w:ascii="Times New Roman" w:hAnsi="Times New Roman" w:cs="Times New Roman"/>
          <w:sz w:val="28"/>
          <w:szCs w:val="28"/>
        </w:rPr>
        <w:t xml:space="preserve">одата, човека и заобикалящия го </w:t>
      </w:r>
      <w:r w:rsidRPr="00692CDC">
        <w:rPr>
          <w:rFonts w:ascii="Times New Roman" w:hAnsi="Times New Roman" w:cs="Times New Roman"/>
          <w:sz w:val="28"/>
          <w:szCs w:val="28"/>
        </w:rPr>
        <w:t>социален свят. Той представлява сложна динамична система, в която езичество и християнство се преплитат взаимно. Той съдържа наивноматериалистически и стихийно-идиалистически възгледи за света. Много от представите и знанията са рационални по същност и отразяват богатия трудов опит на населението. В неговия мироглед са отразени стремежът да се опознае и подчини заобикалящата действителност, а също ограниченият му опит и познание. На основата на това противоречие са възникнали редица ирационални практики и вярвания в митични същества.</w:t>
      </w:r>
    </w:p>
    <w:p w:rsidR="00424FA3" w:rsidRPr="00692CDC" w:rsidRDefault="008356A1" w:rsidP="00692CDC">
      <w:pPr>
        <w:tabs>
          <w:tab w:val="left" w:pos="226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Намерихме и изследвахме онези </w:t>
      </w:r>
      <w:r w:rsidR="00424FA3" w:rsidRPr="00692CDC">
        <w:rPr>
          <w:rFonts w:ascii="Times New Roman" w:hAnsi="Times New Roman" w:cs="Times New Roman"/>
          <w:sz w:val="28"/>
          <w:szCs w:val="28"/>
        </w:rPr>
        <w:t>страни в светогледа на местното население от с. Кулевча и българите от Странджански, Пирински и Ловешки край на България, които имат своя регионална специфика и допълнително обогатяват цялостния фонд от народните знания и вярвания на българите.</w:t>
      </w:r>
    </w:p>
    <w:p w:rsidR="00424FA3" w:rsidRPr="00692CDC" w:rsidRDefault="00424FA3" w:rsidP="00692CDC">
      <w:pPr>
        <w:tabs>
          <w:tab w:val="left" w:pos="2268"/>
        </w:tabs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>Ние събрахме диалектен материал</w:t>
      </w:r>
      <w:r w:rsidR="008356A1">
        <w:rPr>
          <w:rFonts w:ascii="Times New Roman" w:hAnsi="Times New Roman" w:cs="Times New Roman"/>
          <w:sz w:val="28"/>
          <w:szCs w:val="28"/>
        </w:rPr>
        <w:t xml:space="preserve">, свързан с народните вярвания, </w:t>
      </w:r>
      <w:r w:rsidRPr="00692CDC">
        <w:rPr>
          <w:rFonts w:ascii="Times New Roman" w:hAnsi="Times New Roman" w:cs="Times New Roman"/>
          <w:sz w:val="28"/>
          <w:szCs w:val="28"/>
        </w:rPr>
        <w:t xml:space="preserve">митични персонажи и </w:t>
      </w:r>
      <w:r w:rsidR="009528ED">
        <w:rPr>
          <w:rFonts w:ascii="Times New Roman" w:hAnsi="Times New Roman" w:cs="Times New Roman"/>
          <w:sz w:val="28"/>
          <w:szCs w:val="28"/>
        </w:rPr>
        <w:t xml:space="preserve">лечебни практики в с. </w:t>
      </w:r>
      <w:r w:rsidR="008356A1">
        <w:rPr>
          <w:rFonts w:ascii="Times New Roman" w:hAnsi="Times New Roman" w:cs="Times New Roman"/>
          <w:sz w:val="28"/>
          <w:szCs w:val="28"/>
        </w:rPr>
        <w:t xml:space="preserve">Кулевча; </w:t>
      </w:r>
      <w:r w:rsidRPr="00692CDC">
        <w:rPr>
          <w:rFonts w:ascii="Times New Roman" w:hAnsi="Times New Roman" w:cs="Times New Roman"/>
          <w:sz w:val="28"/>
          <w:szCs w:val="28"/>
        </w:rPr>
        <w:t>проанализирахме лексикалния материал по групи: женски митични персонажи, мъжки митични персонажи, названия на болести и обредни лица; сравнихме названията на митичните персонажи в България и в нашето село.</w:t>
      </w:r>
    </w:p>
    <w:p w:rsidR="00424FA3" w:rsidRPr="00692CDC" w:rsidRDefault="00424FA3" w:rsidP="00692CDC">
      <w:pPr>
        <w:tabs>
          <w:tab w:val="left" w:pos="226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>В резултата на направената работа определихме основните фонетични, морфологични, лексикални черти на говора</w:t>
      </w:r>
      <w:r w:rsidR="009528ED">
        <w:rPr>
          <w:rFonts w:ascii="Times New Roman" w:hAnsi="Times New Roman" w:cs="Times New Roman"/>
          <w:sz w:val="28"/>
          <w:szCs w:val="28"/>
        </w:rPr>
        <w:t xml:space="preserve">, </w:t>
      </w:r>
      <w:r w:rsidR="003A0CBF" w:rsidRPr="00692CDC">
        <w:rPr>
          <w:rFonts w:ascii="Times New Roman" w:hAnsi="Times New Roman" w:cs="Times New Roman"/>
          <w:sz w:val="28"/>
          <w:szCs w:val="28"/>
        </w:rPr>
        <w:t>кои</w:t>
      </w:r>
      <w:r w:rsidRPr="00692CDC">
        <w:rPr>
          <w:rFonts w:ascii="Times New Roman" w:hAnsi="Times New Roman" w:cs="Times New Roman"/>
          <w:sz w:val="28"/>
          <w:szCs w:val="28"/>
        </w:rPr>
        <w:t>то се типични за югоизточните.</w:t>
      </w:r>
    </w:p>
    <w:p w:rsidR="00424FA3" w:rsidRPr="00692CDC" w:rsidRDefault="00424FA3" w:rsidP="00692CDC">
      <w:pPr>
        <w:tabs>
          <w:tab w:val="left" w:pos="226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>Първо, това е югоизточен тип на произнасянето на ятовата гласна</w:t>
      </w:r>
      <w:r w:rsidRPr="00692CDC">
        <w:rPr>
          <w:rFonts w:ascii="Times New Roman" w:hAnsi="Times New Roman" w:cs="Times New Roman"/>
          <w:sz w:val="28"/>
          <w:szCs w:val="28"/>
          <w:lang w:val="bg-BG"/>
        </w:rPr>
        <w:t xml:space="preserve">: изговорът на звук </w:t>
      </w:r>
      <w:r w:rsidRPr="00692CDC">
        <w:rPr>
          <w:rFonts w:ascii="Times New Roman" w:hAnsi="Times New Roman" w:cs="Times New Roman"/>
          <w:i/>
          <w:sz w:val="28"/>
          <w:szCs w:val="28"/>
          <w:lang w:val="bg-BG"/>
        </w:rPr>
        <w:t>ʼа</w:t>
      </w:r>
      <w:r w:rsidRPr="00692CDC">
        <w:rPr>
          <w:rFonts w:ascii="Times New Roman" w:hAnsi="Times New Roman" w:cs="Times New Roman"/>
          <w:sz w:val="28"/>
          <w:szCs w:val="28"/>
          <w:lang w:val="bg-BG"/>
        </w:rPr>
        <w:t xml:space="preserve"> на мястото на стб. ѣ независимо от характера на следващата сричка: </w:t>
      </w:r>
      <w:r w:rsidR="0014329A" w:rsidRPr="00692CDC">
        <w:rPr>
          <w:rFonts w:ascii="Times New Roman" w:hAnsi="Times New Roman" w:cs="Times New Roman"/>
          <w:i/>
          <w:sz w:val="28"/>
          <w:szCs w:val="28"/>
          <w:lang w:val="bg-BG"/>
        </w:rPr>
        <w:t xml:space="preserve">бʼал – бʼа̀ли, зрʼал </w:t>
      </w:r>
      <w:r w:rsidR="0014329A" w:rsidRPr="00692CDC">
        <w:rPr>
          <w:rFonts w:ascii="Times New Roman" w:hAnsi="Times New Roman" w:cs="Times New Roman"/>
          <w:iCs/>
          <w:sz w:val="28"/>
          <w:szCs w:val="28"/>
        </w:rPr>
        <w:t>–</w:t>
      </w:r>
      <w:r w:rsidRPr="00692CDC">
        <w:rPr>
          <w:rFonts w:ascii="Times New Roman" w:hAnsi="Times New Roman" w:cs="Times New Roman"/>
          <w:i/>
          <w:sz w:val="28"/>
          <w:szCs w:val="28"/>
          <w:lang w:val="bg-BG"/>
        </w:rPr>
        <w:t xml:space="preserve"> зрʼа̀ли, лʼа̀тọ</w:t>
      </w:r>
      <w:r w:rsidR="0014329A" w:rsidRPr="00692CDC">
        <w:rPr>
          <w:rFonts w:ascii="Times New Roman" w:hAnsi="Times New Roman" w:cs="Times New Roman"/>
          <w:i/>
          <w:sz w:val="28"/>
          <w:szCs w:val="28"/>
          <w:lang w:val="bg-BG"/>
        </w:rPr>
        <w:t xml:space="preserve"> </w:t>
      </w:r>
      <w:r w:rsidR="0014329A" w:rsidRPr="00692CDC">
        <w:rPr>
          <w:rFonts w:ascii="Times New Roman" w:hAnsi="Times New Roman" w:cs="Times New Roman"/>
          <w:iCs/>
          <w:sz w:val="28"/>
          <w:szCs w:val="28"/>
        </w:rPr>
        <w:t>–</w:t>
      </w:r>
      <w:r w:rsidRPr="00692CDC">
        <w:rPr>
          <w:rFonts w:ascii="Times New Roman" w:hAnsi="Times New Roman" w:cs="Times New Roman"/>
          <w:i/>
          <w:sz w:val="28"/>
          <w:szCs w:val="28"/>
          <w:lang w:val="bg-BG"/>
        </w:rPr>
        <w:t xml:space="preserve"> лʼа̀тен, пʼа̀снạ</w:t>
      </w:r>
      <w:r w:rsidR="0014329A" w:rsidRPr="00692CDC">
        <w:rPr>
          <w:rFonts w:ascii="Times New Roman" w:hAnsi="Times New Roman" w:cs="Times New Roman"/>
          <w:i/>
          <w:sz w:val="28"/>
          <w:szCs w:val="28"/>
          <w:lang w:val="bg-BG"/>
        </w:rPr>
        <w:t xml:space="preserve"> </w:t>
      </w:r>
      <w:r w:rsidR="0014329A" w:rsidRPr="00692CDC">
        <w:rPr>
          <w:rFonts w:ascii="Times New Roman" w:hAnsi="Times New Roman" w:cs="Times New Roman"/>
          <w:iCs/>
          <w:sz w:val="28"/>
          <w:szCs w:val="28"/>
        </w:rPr>
        <w:t>–</w:t>
      </w:r>
      <w:r w:rsidRPr="00692CDC">
        <w:rPr>
          <w:rFonts w:ascii="Times New Roman" w:hAnsi="Times New Roman" w:cs="Times New Roman"/>
          <w:i/>
          <w:sz w:val="28"/>
          <w:szCs w:val="28"/>
          <w:lang w:val="bg-BG"/>
        </w:rPr>
        <w:t xml:space="preserve">пʼа̀сни. </w:t>
      </w:r>
    </w:p>
    <w:p w:rsidR="00424FA3" w:rsidRPr="00692CDC" w:rsidRDefault="003A0CBF" w:rsidP="00692CDC">
      <w:pPr>
        <w:tabs>
          <w:tab w:val="left" w:pos="2268"/>
        </w:tabs>
        <w:spacing w:after="0" w:line="360" w:lineRule="auto"/>
        <w:ind w:firstLine="567"/>
        <w:jc w:val="both"/>
        <w:outlineLvl w:val="0"/>
        <w:rPr>
          <w:rFonts w:ascii="Times New Roman" w:hAnsi="Times New Roman" w:cs="Times New Roman"/>
          <w:i/>
          <w:sz w:val="28"/>
          <w:szCs w:val="28"/>
          <w:lang w:val="bg-BG"/>
        </w:rPr>
      </w:pPr>
      <w:r w:rsidRPr="00692CDC">
        <w:rPr>
          <w:rFonts w:ascii="Times New Roman" w:hAnsi="Times New Roman" w:cs="Times New Roman"/>
          <w:sz w:val="28"/>
          <w:szCs w:val="28"/>
        </w:rPr>
        <w:lastRenderedPageBreak/>
        <w:t>Липс</w:t>
      </w:r>
      <w:r w:rsidR="00424FA3" w:rsidRPr="00692CDC">
        <w:rPr>
          <w:rFonts w:ascii="Times New Roman" w:hAnsi="Times New Roman" w:cs="Times New Roman"/>
          <w:sz w:val="28"/>
          <w:szCs w:val="28"/>
          <w:lang w:val="bg-BG"/>
        </w:rPr>
        <w:t>а</w:t>
      </w:r>
      <w:r w:rsidRPr="00692CDC">
        <w:rPr>
          <w:rFonts w:ascii="Times New Roman" w:hAnsi="Times New Roman" w:cs="Times New Roman"/>
          <w:sz w:val="28"/>
          <w:szCs w:val="28"/>
          <w:lang w:val="bg-BG"/>
        </w:rPr>
        <w:t xml:space="preserve"> на</w:t>
      </w:r>
      <w:r w:rsidR="00424FA3" w:rsidRPr="00692CDC">
        <w:rPr>
          <w:rFonts w:ascii="Times New Roman" w:hAnsi="Times New Roman" w:cs="Times New Roman"/>
          <w:sz w:val="28"/>
          <w:szCs w:val="28"/>
          <w:lang w:val="bg-BG"/>
        </w:rPr>
        <w:t xml:space="preserve"> редуването </w:t>
      </w:r>
      <w:r w:rsidR="00424FA3" w:rsidRPr="009528ED">
        <w:rPr>
          <w:rFonts w:ascii="Times New Roman" w:hAnsi="Times New Roman" w:cs="Times New Roman"/>
          <w:sz w:val="28"/>
          <w:szCs w:val="28"/>
          <w:lang w:val="bg-BG"/>
        </w:rPr>
        <w:t>а//е</w:t>
      </w:r>
      <w:r w:rsidR="00424FA3" w:rsidRPr="00692CDC">
        <w:rPr>
          <w:rFonts w:ascii="Times New Roman" w:hAnsi="Times New Roman" w:cs="Times New Roman"/>
          <w:b/>
          <w:sz w:val="28"/>
          <w:szCs w:val="28"/>
          <w:lang w:val="bg-BG"/>
        </w:rPr>
        <w:t xml:space="preserve"> </w:t>
      </w:r>
      <w:r w:rsidR="00424FA3" w:rsidRPr="00692CDC">
        <w:rPr>
          <w:rFonts w:ascii="Times New Roman" w:hAnsi="Times New Roman" w:cs="Times New Roman"/>
          <w:sz w:val="28"/>
          <w:szCs w:val="28"/>
          <w:lang w:val="bg-BG"/>
        </w:rPr>
        <w:t xml:space="preserve">след меки съгласни и шушкави: </w:t>
      </w:r>
      <w:r w:rsidR="0014329A" w:rsidRPr="00692CDC">
        <w:rPr>
          <w:rFonts w:ascii="Times New Roman" w:hAnsi="Times New Roman" w:cs="Times New Roman"/>
          <w:i/>
          <w:sz w:val="28"/>
          <w:szCs w:val="28"/>
          <w:lang w:val="bg-BG"/>
        </w:rPr>
        <w:t xml:space="preserve">жаба </w:t>
      </w:r>
      <w:r w:rsidR="0014329A" w:rsidRPr="00692CDC">
        <w:rPr>
          <w:rFonts w:ascii="Times New Roman" w:hAnsi="Times New Roman" w:cs="Times New Roman"/>
          <w:iCs/>
          <w:sz w:val="28"/>
          <w:szCs w:val="28"/>
        </w:rPr>
        <w:t>–</w:t>
      </w:r>
      <w:r w:rsidR="0014329A" w:rsidRPr="00692CDC">
        <w:rPr>
          <w:rFonts w:ascii="Times New Roman" w:hAnsi="Times New Roman" w:cs="Times New Roman"/>
          <w:i/>
          <w:sz w:val="28"/>
          <w:szCs w:val="28"/>
          <w:lang w:val="bg-BG"/>
        </w:rPr>
        <w:t xml:space="preserve"> жʼаби, чаша </w:t>
      </w:r>
      <w:r w:rsidR="0014329A" w:rsidRPr="00692CDC">
        <w:rPr>
          <w:rFonts w:ascii="Times New Roman" w:hAnsi="Times New Roman" w:cs="Times New Roman"/>
          <w:iCs/>
          <w:sz w:val="28"/>
          <w:szCs w:val="28"/>
        </w:rPr>
        <w:t>–</w:t>
      </w:r>
      <w:r w:rsidR="0014329A" w:rsidRPr="00692CDC">
        <w:rPr>
          <w:rFonts w:ascii="Times New Roman" w:hAnsi="Times New Roman" w:cs="Times New Roman"/>
          <w:i/>
          <w:sz w:val="28"/>
          <w:szCs w:val="28"/>
          <w:lang w:val="bg-BG"/>
        </w:rPr>
        <w:t xml:space="preserve"> чʼаши, шапка </w:t>
      </w:r>
      <w:r w:rsidR="0014329A" w:rsidRPr="00692CDC">
        <w:rPr>
          <w:rFonts w:ascii="Times New Roman" w:hAnsi="Times New Roman" w:cs="Times New Roman"/>
          <w:iCs/>
          <w:sz w:val="28"/>
          <w:szCs w:val="28"/>
        </w:rPr>
        <w:t>–</w:t>
      </w:r>
      <w:r w:rsidR="0014329A" w:rsidRPr="00692CDC">
        <w:rPr>
          <w:rFonts w:ascii="Times New Roman" w:hAnsi="Times New Roman" w:cs="Times New Roman"/>
          <w:i/>
          <w:sz w:val="28"/>
          <w:szCs w:val="28"/>
          <w:lang w:val="bg-BG"/>
        </w:rPr>
        <w:t xml:space="preserve"> шʼапки, пийан </w:t>
      </w:r>
      <w:r w:rsidR="0014329A" w:rsidRPr="00692CDC">
        <w:rPr>
          <w:rFonts w:ascii="Times New Roman" w:hAnsi="Times New Roman" w:cs="Times New Roman"/>
          <w:iCs/>
          <w:sz w:val="28"/>
          <w:szCs w:val="28"/>
        </w:rPr>
        <w:t>–</w:t>
      </w:r>
      <w:r w:rsidR="00424FA3" w:rsidRPr="00692CDC">
        <w:rPr>
          <w:rFonts w:ascii="Times New Roman" w:hAnsi="Times New Roman" w:cs="Times New Roman"/>
          <w:i/>
          <w:sz w:val="28"/>
          <w:szCs w:val="28"/>
          <w:lang w:val="bg-BG"/>
        </w:rPr>
        <w:t xml:space="preserve"> пийани. </w:t>
      </w:r>
    </w:p>
    <w:p w:rsidR="00424FA3" w:rsidRPr="00692CDC" w:rsidRDefault="00424FA3" w:rsidP="00692CDC">
      <w:pPr>
        <w:tabs>
          <w:tab w:val="left" w:pos="2268"/>
        </w:tabs>
        <w:spacing w:after="0" w:line="360" w:lineRule="auto"/>
        <w:ind w:firstLine="567"/>
        <w:jc w:val="both"/>
        <w:outlineLvl w:val="0"/>
        <w:rPr>
          <w:rFonts w:ascii="Times New Roman" w:hAnsi="Times New Roman" w:cs="Times New Roman"/>
          <w:i/>
          <w:sz w:val="28"/>
          <w:szCs w:val="28"/>
          <w:lang w:val="bg-BG"/>
        </w:rPr>
      </w:pPr>
      <w:r w:rsidRPr="00692CDC">
        <w:rPr>
          <w:rFonts w:ascii="Times New Roman" w:hAnsi="Times New Roman" w:cs="Times New Roman"/>
          <w:sz w:val="28"/>
          <w:szCs w:val="28"/>
          <w:lang w:val="bg-BG"/>
        </w:rPr>
        <w:t>Преметнато ударение при съществителните имена от ср. р.</w:t>
      </w:r>
      <w:r w:rsidR="009528ED">
        <w:rPr>
          <w:rFonts w:ascii="Times New Roman" w:hAnsi="Times New Roman" w:cs="Times New Roman"/>
          <w:sz w:val="28"/>
          <w:szCs w:val="28"/>
          <w:lang w:val="bg-BG"/>
        </w:rPr>
        <w:t xml:space="preserve"> и глаголите в сегашно време и </w:t>
      </w:r>
      <w:r w:rsidRPr="00692CDC">
        <w:rPr>
          <w:rFonts w:ascii="Times New Roman" w:hAnsi="Times New Roman" w:cs="Times New Roman"/>
          <w:sz w:val="28"/>
          <w:szCs w:val="28"/>
          <w:lang w:val="bg-BG"/>
        </w:rPr>
        <w:t>повелително наклонение:</w:t>
      </w:r>
      <w:r w:rsidR="009528ED">
        <w:rPr>
          <w:rFonts w:ascii="Times New Roman" w:hAnsi="Times New Roman" w:cs="Times New Roman"/>
          <w:i/>
          <w:sz w:val="28"/>
          <w:szCs w:val="28"/>
          <w:lang w:val="bg-BG"/>
        </w:rPr>
        <w:t xml:space="preserve"> м́есу, сʼа́ну, брашну, до́неси, за́неси, ко́пай, </w:t>
      </w:r>
      <w:r w:rsidRPr="00692CDC">
        <w:rPr>
          <w:rFonts w:ascii="Times New Roman" w:hAnsi="Times New Roman" w:cs="Times New Roman"/>
          <w:i/>
          <w:sz w:val="28"/>
          <w:szCs w:val="28"/>
          <w:lang w:val="bg-BG"/>
        </w:rPr>
        <w:t xml:space="preserve">за́неси, ка́жи. </w:t>
      </w:r>
      <w:r w:rsidRPr="00692CDC">
        <w:rPr>
          <w:rFonts w:ascii="Times New Roman" w:hAnsi="Times New Roman" w:cs="Times New Roman"/>
          <w:sz w:val="28"/>
          <w:szCs w:val="28"/>
          <w:lang w:val="bg-BG"/>
        </w:rPr>
        <w:t xml:space="preserve">Стабилност на консонант </w:t>
      </w:r>
      <w:r w:rsidRPr="009528ED">
        <w:rPr>
          <w:rFonts w:ascii="Times New Roman" w:hAnsi="Times New Roman" w:cs="Times New Roman"/>
          <w:sz w:val="28"/>
          <w:szCs w:val="28"/>
          <w:lang w:val="bg-BG"/>
        </w:rPr>
        <w:t>х</w:t>
      </w:r>
      <w:r w:rsidR="009528ED">
        <w:rPr>
          <w:rFonts w:ascii="Times New Roman" w:hAnsi="Times New Roman" w:cs="Times New Roman"/>
          <w:sz w:val="28"/>
          <w:szCs w:val="28"/>
          <w:lang w:val="bg-BG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  <w:lang w:val="bg-BG"/>
        </w:rPr>
        <w:t>в началото, в средата, в края на думата:</w:t>
      </w:r>
      <w:r w:rsidR="003A0CBF" w:rsidRPr="00692CDC">
        <w:rPr>
          <w:rFonts w:ascii="Times New Roman" w:hAnsi="Times New Roman" w:cs="Times New Roman"/>
          <w:i/>
          <w:sz w:val="28"/>
          <w:szCs w:val="28"/>
          <w:lang w:val="bg-BG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  <w:lang w:val="bg-BG"/>
        </w:rPr>
        <w:t>хора, хубаво, хапка, харесвам, снаха, духофка, бахур, чет</w:t>
      </w:r>
      <w:r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  <w:lang w:val="bg-BG"/>
        </w:rPr>
        <w:t>ах,</w:t>
      </w:r>
      <w:r w:rsidR="0014329A" w:rsidRPr="00692CDC">
        <w:rPr>
          <w:rFonts w:ascii="Times New Roman" w:hAnsi="Times New Roman" w:cs="Times New Roman"/>
          <w:i/>
          <w:sz w:val="28"/>
          <w:szCs w:val="28"/>
          <w:lang w:val="bg-BG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  <w:lang w:val="bg-BG"/>
        </w:rPr>
        <w:t>носих.</w:t>
      </w:r>
    </w:p>
    <w:p w:rsidR="00424FA3" w:rsidRPr="00692CDC" w:rsidRDefault="00424FA3" w:rsidP="00692CDC">
      <w:pPr>
        <w:tabs>
          <w:tab w:val="left" w:pos="2268"/>
        </w:tabs>
        <w:spacing w:after="0" w:line="360" w:lineRule="auto"/>
        <w:ind w:firstLine="567"/>
        <w:jc w:val="both"/>
        <w:outlineLvl w:val="0"/>
        <w:rPr>
          <w:rFonts w:ascii="Times New Roman" w:hAnsi="Times New Roman" w:cs="Times New Roman"/>
          <w:i/>
          <w:sz w:val="28"/>
          <w:szCs w:val="28"/>
          <w:lang w:val="bg-BG"/>
        </w:rPr>
      </w:pPr>
      <w:r w:rsidRPr="00692CDC">
        <w:rPr>
          <w:rFonts w:ascii="Times New Roman" w:hAnsi="Times New Roman" w:cs="Times New Roman"/>
          <w:sz w:val="28"/>
          <w:szCs w:val="28"/>
          <w:lang w:val="bg-BG"/>
        </w:rPr>
        <w:t xml:space="preserve">Наличие на етимологично </w:t>
      </w:r>
      <w:r w:rsidRPr="009528ED">
        <w:rPr>
          <w:rFonts w:ascii="Times New Roman" w:hAnsi="Times New Roman" w:cs="Times New Roman"/>
          <w:sz w:val="28"/>
          <w:szCs w:val="28"/>
          <w:lang w:val="bg-BG"/>
        </w:rPr>
        <w:t>ф:</w:t>
      </w:r>
      <w:r w:rsidRPr="00692CDC">
        <w:rPr>
          <w:rFonts w:ascii="Times New Roman" w:hAnsi="Times New Roman" w:cs="Times New Roman"/>
          <w:i/>
          <w:sz w:val="28"/>
          <w:szCs w:val="28"/>
          <w:lang w:val="bg-BG"/>
        </w:rPr>
        <w:t xml:space="preserve"> фасул, финер, кофта,</w:t>
      </w:r>
      <w:r w:rsidR="00D429B7">
        <w:rPr>
          <w:rFonts w:ascii="Times New Roman" w:hAnsi="Times New Roman" w:cs="Times New Roman"/>
          <w:i/>
          <w:sz w:val="28"/>
          <w:szCs w:val="28"/>
          <w:lang w:val="bg-BG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  <w:lang w:val="bg-BG"/>
        </w:rPr>
        <w:t xml:space="preserve">картофли, </w:t>
      </w:r>
      <w:r w:rsidRPr="00692CDC">
        <w:rPr>
          <w:rFonts w:ascii="Times New Roman" w:hAnsi="Times New Roman" w:cs="Times New Roman"/>
          <w:sz w:val="28"/>
          <w:szCs w:val="28"/>
          <w:lang w:val="bg-BG"/>
        </w:rPr>
        <w:t>и в края на думата</w:t>
      </w:r>
      <w:r w:rsidR="00D429B7">
        <w:rPr>
          <w:rFonts w:ascii="Times New Roman" w:hAnsi="Times New Roman" w:cs="Times New Roman"/>
          <w:sz w:val="28"/>
          <w:szCs w:val="28"/>
          <w:lang w:val="bg-BG"/>
        </w:rPr>
        <w:t xml:space="preserve"> </w:t>
      </w:r>
      <w:r w:rsidR="00D429B7">
        <w:rPr>
          <w:rFonts w:ascii="Times New Roman" w:hAnsi="Times New Roman" w:cs="Times New Roman"/>
          <w:i/>
          <w:sz w:val="28"/>
          <w:szCs w:val="28"/>
          <w:lang w:val="bg-BG"/>
        </w:rPr>
        <w:t>(</w:t>
      </w:r>
      <w:r w:rsidRPr="00692CDC">
        <w:rPr>
          <w:rFonts w:ascii="Times New Roman" w:hAnsi="Times New Roman" w:cs="Times New Roman"/>
          <w:i/>
          <w:sz w:val="28"/>
          <w:szCs w:val="28"/>
          <w:lang w:val="bg-BG"/>
        </w:rPr>
        <w:t>вм. в): хубаф, здароф, красиф.</w:t>
      </w:r>
    </w:p>
    <w:p w:rsidR="00424FA3" w:rsidRPr="00692CDC" w:rsidRDefault="00424FA3" w:rsidP="00692CDC">
      <w:pPr>
        <w:tabs>
          <w:tab w:val="left" w:pos="2268"/>
        </w:tabs>
        <w:spacing w:after="0" w:line="360" w:lineRule="auto"/>
        <w:ind w:firstLine="567"/>
        <w:jc w:val="both"/>
        <w:outlineLvl w:val="0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>Лично местоимение за 1 л. ед. ч</w:t>
      </w:r>
      <w:r w:rsidRPr="00692CDC">
        <w:rPr>
          <w:rFonts w:ascii="Times New Roman" w:hAnsi="Times New Roman" w:cs="Times New Roman"/>
          <w:i/>
          <w:sz w:val="28"/>
          <w:szCs w:val="28"/>
        </w:rPr>
        <w:t>. –</w:t>
      </w:r>
      <w:r w:rsidR="009528E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9528ED">
        <w:rPr>
          <w:rFonts w:ascii="Times New Roman" w:hAnsi="Times New Roman" w:cs="Times New Roman"/>
          <w:i/>
          <w:sz w:val="28"/>
          <w:szCs w:val="28"/>
        </w:rPr>
        <w:t>йас</w:t>
      </w:r>
      <w:r w:rsidRPr="00692CDC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D429B7">
        <w:rPr>
          <w:rFonts w:ascii="Times New Roman" w:hAnsi="Times New Roman" w:cs="Times New Roman"/>
          <w:sz w:val="28"/>
          <w:szCs w:val="28"/>
        </w:rPr>
        <w:t>(</w:t>
      </w:r>
      <w:r w:rsidRPr="00692CDC">
        <w:rPr>
          <w:rFonts w:ascii="Times New Roman" w:hAnsi="Times New Roman" w:cs="Times New Roman"/>
          <w:sz w:val="28"/>
          <w:szCs w:val="28"/>
        </w:rPr>
        <w:t>бълг. аз):</w:t>
      </w:r>
      <w:r w:rsidRPr="00692CDC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й</w:t>
      </w:r>
      <w:r w:rsidR="009528ED">
        <w:rPr>
          <w:rFonts w:ascii="Times New Roman" w:hAnsi="Times New Roman" w:cs="Times New Roman"/>
          <w:i/>
          <w:sz w:val="28"/>
          <w:szCs w:val="28"/>
        </w:rPr>
        <w:t xml:space="preserve">ас пийа, йас напрайх, </w:t>
      </w:r>
      <w:r w:rsidR="0014329A" w:rsidRPr="00692CDC">
        <w:rPr>
          <w:rFonts w:ascii="Times New Roman" w:hAnsi="Times New Roman" w:cs="Times New Roman"/>
          <w:i/>
          <w:sz w:val="28"/>
          <w:szCs w:val="28"/>
        </w:rPr>
        <w:t xml:space="preserve">йас дуйдех, </w:t>
      </w:r>
      <w:r w:rsidRPr="00692CDC">
        <w:rPr>
          <w:rFonts w:ascii="Times New Roman" w:hAnsi="Times New Roman" w:cs="Times New Roman"/>
          <w:i/>
          <w:sz w:val="28"/>
          <w:szCs w:val="28"/>
        </w:rPr>
        <w:t>йас мисла.</w:t>
      </w:r>
      <w:r w:rsidR="003A0CBF" w:rsidRPr="00692CD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528ED">
        <w:rPr>
          <w:rFonts w:ascii="Times New Roman" w:hAnsi="Times New Roman" w:cs="Times New Roman"/>
          <w:sz w:val="28"/>
          <w:szCs w:val="28"/>
        </w:rPr>
        <w:t xml:space="preserve">Притежателно местоимение на </w:t>
      </w:r>
      <w:r w:rsidRPr="00692CDC">
        <w:rPr>
          <w:rFonts w:ascii="Times New Roman" w:hAnsi="Times New Roman" w:cs="Times New Roman"/>
          <w:sz w:val="28"/>
          <w:szCs w:val="28"/>
        </w:rPr>
        <w:t>3 лице ед.ч.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– н</w:t>
      </w:r>
      <w:r w:rsidR="009528ED">
        <w:rPr>
          <w:rFonts w:ascii="Times New Roman" w:hAnsi="Times New Roman" w:cs="Times New Roman"/>
          <w:i/>
          <w:sz w:val="28"/>
          <w:szCs w:val="28"/>
          <w:lang w:val="bg-BG"/>
        </w:rPr>
        <w:t>ʼ</w:t>
      </w:r>
      <w:r w:rsidRPr="00692CDC">
        <w:rPr>
          <w:rFonts w:ascii="Times New Roman" w:hAnsi="Times New Roman" w:cs="Times New Roman"/>
          <w:i/>
          <w:sz w:val="28"/>
          <w:szCs w:val="28"/>
        </w:rPr>
        <w:t>езин,</w:t>
      </w:r>
      <w:r w:rsidR="0014329A" w:rsidRPr="00692CD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н</w:t>
      </w:r>
      <w:r w:rsidR="009528ED">
        <w:rPr>
          <w:rFonts w:ascii="Times New Roman" w:hAnsi="Times New Roman" w:cs="Times New Roman"/>
          <w:i/>
          <w:sz w:val="28"/>
          <w:szCs w:val="28"/>
          <w:lang w:val="bg-BG"/>
        </w:rPr>
        <w:t>ʼ</w:t>
      </w:r>
      <w:r w:rsidRPr="00692CDC">
        <w:rPr>
          <w:rFonts w:ascii="Times New Roman" w:hAnsi="Times New Roman" w:cs="Times New Roman"/>
          <w:i/>
          <w:sz w:val="28"/>
          <w:szCs w:val="28"/>
        </w:rPr>
        <w:t>езина,</w:t>
      </w:r>
      <w:r w:rsidR="0014329A" w:rsidRPr="00692CD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н</w:t>
      </w:r>
      <w:r w:rsidR="009528ED">
        <w:rPr>
          <w:rFonts w:ascii="Times New Roman" w:hAnsi="Times New Roman" w:cs="Times New Roman"/>
          <w:i/>
          <w:sz w:val="28"/>
          <w:szCs w:val="28"/>
          <w:lang w:val="bg-BG"/>
        </w:rPr>
        <w:t>ʼ</w:t>
      </w:r>
      <w:r w:rsidRPr="00692CDC">
        <w:rPr>
          <w:rFonts w:ascii="Times New Roman" w:hAnsi="Times New Roman" w:cs="Times New Roman"/>
          <w:i/>
          <w:sz w:val="28"/>
          <w:szCs w:val="28"/>
        </w:rPr>
        <w:t>езину.</w:t>
      </w:r>
    </w:p>
    <w:p w:rsidR="00424FA3" w:rsidRPr="00692CDC" w:rsidRDefault="00424FA3" w:rsidP="00692CDC">
      <w:pPr>
        <w:tabs>
          <w:tab w:val="left" w:pos="0"/>
        </w:tabs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>Маркерът на кулевчанския говор е форма на спомогателния глагол съм в 3 л. ед.ч</w:t>
      </w:r>
      <w:r w:rsidR="00F74760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="00F74760" w:rsidRPr="00692CDC">
        <w:rPr>
          <w:rFonts w:ascii="Times New Roman" w:hAnsi="Times New Roman" w:cs="Times New Roman"/>
          <w:i/>
          <w:sz w:val="28"/>
          <w:szCs w:val="28"/>
        </w:rPr>
        <w:t>–</w:t>
      </w:r>
      <w:r w:rsidR="00F7476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F74760">
        <w:rPr>
          <w:rFonts w:ascii="Times New Roman" w:hAnsi="Times New Roman" w:cs="Times New Roman"/>
          <w:i/>
          <w:sz w:val="28"/>
          <w:szCs w:val="28"/>
        </w:rPr>
        <w:t>а:</w:t>
      </w:r>
      <w:r w:rsidRPr="00692CDC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Той а гулам,</w:t>
      </w:r>
      <w:r w:rsidR="0014329A" w:rsidRPr="00692CD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а при викноту, той а фаф Адес.</w:t>
      </w:r>
    </w:p>
    <w:p w:rsidR="00424FA3" w:rsidRPr="00692CDC" w:rsidRDefault="00424FA3" w:rsidP="00692CDC">
      <w:pPr>
        <w:tabs>
          <w:tab w:val="left" w:pos="2268"/>
        </w:tabs>
        <w:spacing w:after="0" w:line="360" w:lineRule="auto"/>
        <w:ind w:firstLine="567"/>
        <w:jc w:val="both"/>
        <w:outlineLvl w:val="0"/>
        <w:rPr>
          <w:rFonts w:ascii="Times New Roman" w:hAnsi="Times New Roman" w:cs="Times New Roman"/>
          <w:i/>
          <w:sz w:val="28"/>
          <w:szCs w:val="28"/>
          <w:lang w:val="bg-BG"/>
        </w:rPr>
      </w:pPr>
      <w:r w:rsidRPr="00692CDC">
        <w:rPr>
          <w:rFonts w:ascii="Times New Roman" w:hAnsi="Times New Roman" w:cs="Times New Roman"/>
          <w:sz w:val="28"/>
          <w:szCs w:val="28"/>
          <w:lang w:val="bg-BG"/>
        </w:rPr>
        <w:t>Особеност на тези говори е по-слабата редукция на неударените широки гласни</w:t>
      </w:r>
      <w:r w:rsidRPr="00692CDC">
        <w:rPr>
          <w:rFonts w:ascii="Times New Roman" w:hAnsi="Times New Roman" w:cs="Times New Roman"/>
          <w:i/>
          <w:sz w:val="28"/>
          <w:szCs w:val="28"/>
          <w:lang w:val="bg-BG"/>
        </w:rPr>
        <w:t xml:space="preserve"> а, е, о</w:t>
      </w:r>
      <w:r w:rsidRPr="00692CDC">
        <w:rPr>
          <w:rFonts w:ascii="Times New Roman" w:hAnsi="Times New Roman" w:cs="Times New Roman"/>
          <w:sz w:val="28"/>
          <w:szCs w:val="28"/>
          <w:lang w:val="bg-BG"/>
        </w:rPr>
        <w:t xml:space="preserve"> в сравнение с балканските и мизийските говори: </w:t>
      </w:r>
      <w:r w:rsidRPr="00692CDC">
        <w:rPr>
          <w:rFonts w:ascii="Times New Roman" w:hAnsi="Times New Roman" w:cs="Times New Roman"/>
          <w:i/>
          <w:sz w:val="28"/>
          <w:szCs w:val="28"/>
          <w:lang w:val="bg-BG"/>
        </w:rPr>
        <w:t xml:space="preserve">ба̀бạ, мọр̀е, зẹл̀ен </w:t>
      </w:r>
      <w:r w:rsidRPr="00692CDC">
        <w:rPr>
          <w:rFonts w:ascii="Times New Roman" w:hAnsi="Times New Roman" w:cs="Times New Roman"/>
          <w:sz w:val="28"/>
          <w:szCs w:val="28"/>
          <w:lang w:val="bg-BG"/>
        </w:rPr>
        <w:t>вместо</w:t>
      </w:r>
      <w:r w:rsidRPr="00692CDC">
        <w:rPr>
          <w:rFonts w:ascii="Times New Roman" w:hAnsi="Times New Roman" w:cs="Times New Roman"/>
          <w:i/>
          <w:sz w:val="28"/>
          <w:szCs w:val="28"/>
          <w:lang w:val="bg-BG"/>
        </w:rPr>
        <w:t xml:space="preserve"> ба̀бъ, мур̀е, зил̀ен.</w:t>
      </w:r>
    </w:p>
    <w:p w:rsidR="00424FA3" w:rsidRPr="00692CDC" w:rsidRDefault="00424FA3" w:rsidP="00692CDC">
      <w:pPr>
        <w:tabs>
          <w:tab w:val="left" w:pos="226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>Определихме, че основният речников фонд на българските диалекти в общи линии е еднакъв. И това е напълно ес</w:t>
      </w:r>
      <w:r w:rsidR="003A0CBF" w:rsidRPr="00692CDC">
        <w:rPr>
          <w:rFonts w:ascii="Times New Roman" w:hAnsi="Times New Roman" w:cs="Times New Roman"/>
          <w:sz w:val="28"/>
          <w:szCs w:val="28"/>
        </w:rPr>
        <w:t>тествено, защото</w:t>
      </w:r>
      <w:r w:rsidRPr="00692CDC">
        <w:rPr>
          <w:rFonts w:ascii="Times New Roman" w:hAnsi="Times New Roman" w:cs="Times New Roman"/>
          <w:sz w:val="28"/>
          <w:szCs w:val="28"/>
        </w:rPr>
        <w:t xml:space="preserve"> по еднакаквия си основен речников фонд всички български диалекти са именно диалекти на българския език и образуват цялост.</w:t>
      </w:r>
    </w:p>
    <w:p w:rsidR="00F74760" w:rsidRDefault="00424FA3" w:rsidP="00692CDC">
      <w:pPr>
        <w:tabs>
          <w:tab w:val="left" w:pos="226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>Кулевчанският говор</w:t>
      </w:r>
      <w:r w:rsidR="003A0CBF" w:rsidRPr="00692CDC">
        <w:rPr>
          <w:rFonts w:ascii="Times New Roman" w:hAnsi="Times New Roman" w:cs="Times New Roman"/>
          <w:sz w:val="28"/>
          <w:szCs w:val="28"/>
        </w:rPr>
        <w:t xml:space="preserve"> е наситен със заемки от</w:t>
      </w:r>
      <w:r w:rsidRPr="00692CDC">
        <w:rPr>
          <w:rFonts w:ascii="Times New Roman" w:hAnsi="Times New Roman" w:cs="Times New Roman"/>
          <w:sz w:val="28"/>
          <w:szCs w:val="28"/>
        </w:rPr>
        <w:t xml:space="preserve"> украински: </w:t>
      </w:r>
      <w:r w:rsidRPr="00692CDC">
        <w:rPr>
          <w:rFonts w:ascii="Times New Roman" w:hAnsi="Times New Roman" w:cs="Times New Roman"/>
          <w:i/>
          <w:sz w:val="28"/>
          <w:szCs w:val="28"/>
        </w:rPr>
        <w:t>балакам, балачка, спризба, сонушн</w:t>
      </w:r>
      <w:r w:rsidRPr="00692CDC">
        <w:rPr>
          <w:rFonts w:ascii="Times New Roman" w:hAnsi="Times New Roman" w:cs="Times New Roman"/>
          <w:i/>
          <w:iCs/>
          <w:sz w:val="28"/>
          <w:szCs w:val="28"/>
          <w:lang w:val="uk-UA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ак, бр</w:t>
      </w:r>
      <w:r w:rsidR="00F74760" w:rsidRPr="00692CDC">
        <w:rPr>
          <w:rFonts w:ascii="Times New Roman" w:hAnsi="Times New Roman" w:cs="Times New Roman"/>
          <w:i/>
          <w:iCs/>
          <w:sz w:val="28"/>
          <w:szCs w:val="28"/>
          <w:lang w:val="uk-UA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еши, гет</w:t>
      </w:r>
      <w:r w:rsidRPr="00692CDC">
        <w:rPr>
          <w:rFonts w:ascii="Times New Roman" w:hAnsi="Times New Roman" w:cs="Times New Roman"/>
          <w:i/>
          <w:iCs/>
          <w:sz w:val="28"/>
          <w:szCs w:val="28"/>
          <w:lang w:val="uk-UA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, улой, викно, видро, сарники, брами. </w:t>
      </w:r>
      <w:r w:rsidRPr="00692CDC">
        <w:rPr>
          <w:rFonts w:ascii="Times New Roman" w:hAnsi="Times New Roman" w:cs="Times New Roman"/>
          <w:iCs/>
          <w:sz w:val="28"/>
          <w:szCs w:val="28"/>
        </w:rPr>
        <w:t>Естественно е, защото това са реалии, които се появяват по-късно.</w:t>
      </w:r>
    </w:p>
    <w:p w:rsidR="00424FA3" w:rsidRPr="00692CDC" w:rsidRDefault="00424FA3" w:rsidP="00692CDC">
      <w:pPr>
        <w:tabs>
          <w:tab w:val="left" w:pos="2268"/>
        </w:tabs>
        <w:spacing w:after="0" w:line="36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>Специфичните за говора са названия на животни и птици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: бръмбал, машкара, ругач, галъб; </w:t>
      </w:r>
      <w:r w:rsidRPr="00692CDC">
        <w:rPr>
          <w:rFonts w:ascii="Times New Roman" w:hAnsi="Times New Roman" w:cs="Times New Roman"/>
          <w:sz w:val="28"/>
          <w:szCs w:val="28"/>
        </w:rPr>
        <w:t>названия на ястия: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гушки, гугуш</w:t>
      </w:r>
      <w:r w:rsidRPr="00692CDC">
        <w:rPr>
          <w:rFonts w:ascii="Times New Roman" w:hAnsi="Times New Roman" w:cs="Times New Roman"/>
          <w:i/>
          <w:iCs/>
          <w:sz w:val="28"/>
          <w:szCs w:val="28"/>
          <w:lang w:val="uk-UA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ели; </w:t>
      </w:r>
      <w:r w:rsidRPr="00692CDC">
        <w:rPr>
          <w:rFonts w:ascii="Times New Roman" w:hAnsi="Times New Roman" w:cs="Times New Roman"/>
          <w:iCs/>
          <w:sz w:val="28"/>
          <w:szCs w:val="28"/>
        </w:rPr>
        <w:t>названия на покъщнина, украшения:</w:t>
      </w:r>
      <w:r w:rsidRPr="00692CDC">
        <w:rPr>
          <w:rFonts w:ascii="Times New Roman" w:hAnsi="Times New Roman" w:cs="Times New Roman"/>
          <w:i/>
          <w:iCs/>
          <w:sz w:val="28"/>
          <w:szCs w:val="28"/>
        </w:rPr>
        <w:t xml:space="preserve"> синийа, угнидалу, кастрон, интишийа.</w:t>
      </w:r>
    </w:p>
    <w:p w:rsidR="00F74760" w:rsidRDefault="00424FA3" w:rsidP="00692CD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iCs/>
          <w:sz w:val="28"/>
          <w:szCs w:val="28"/>
        </w:rPr>
        <w:t xml:space="preserve">Разглеждайки митичните персонажи като част на народния мироглед, разделихме ги </w:t>
      </w:r>
      <w:r w:rsidRPr="00692CDC">
        <w:rPr>
          <w:rFonts w:ascii="Times New Roman" w:hAnsi="Times New Roman" w:cs="Times New Roman"/>
          <w:sz w:val="28"/>
          <w:szCs w:val="28"/>
        </w:rPr>
        <w:t>на групи: женски митични перс</w:t>
      </w:r>
      <w:r w:rsidR="00F74760">
        <w:rPr>
          <w:rFonts w:ascii="Times New Roman" w:hAnsi="Times New Roman" w:cs="Times New Roman"/>
          <w:sz w:val="28"/>
          <w:szCs w:val="28"/>
        </w:rPr>
        <w:t>онажи, мъжки митични персонажи.</w:t>
      </w:r>
    </w:p>
    <w:p w:rsidR="00424FA3" w:rsidRPr="00692CDC" w:rsidRDefault="00424FA3" w:rsidP="00692CDC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92CDC">
        <w:rPr>
          <w:rFonts w:ascii="Times New Roman" w:hAnsi="Times New Roman" w:cs="Times New Roman"/>
          <w:sz w:val="28"/>
          <w:szCs w:val="28"/>
        </w:rPr>
        <w:lastRenderedPageBreak/>
        <w:t xml:space="preserve">Към женските митични персонажи се отнасят: </w:t>
      </w:r>
      <w:r w:rsidRPr="00692CDC">
        <w:rPr>
          <w:rFonts w:ascii="Times New Roman" w:hAnsi="Times New Roman" w:cs="Times New Roman"/>
          <w:i/>
          <w:sz w:val="28"/>
          <w:szCs w:val="28"/>
        </w:rPr>
        <w:t>орисници, магьосници, самодиви, нави, басматарки</w:t>
      </w:r>
      <w:r w:rsidRPr="00692CDC">
        <w:rPr>
          <w:rFonts w:ascii="Times New Roman" w:hAnsi="Times New Roman" w:cs="Times New Roman"/>
          <w:sz w:val="28"/>
          <w:szCs w:val="28"/>
        </w:rPr>
        <w:t xml:space="preserve">; към мъжките митични персонажи отнасяме: </w:t>
      </w:r>
      <w:r w:rsidR="00F74760">
        <w:rPr>
          <w:rFonts w:ascii="Times New Roman" w:hAnsi="Times New Roman" w:cs="Times New Roman"/>
          <w:i/>
          <w:sz w:val="28"/>
          <w:szCs w:val="28"/>
          <w:lang w:val="uk-UA"/>
        </w:rPr>
        <w:t>вампир, таласъм, караконджо</w:t>
      </w: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>, устрел, дявол, стопан.</w:t>
      </w:r>
    </w:p>
    <w:p w:rsidR="00424FA3" w:rsidRPr="00692CDC" w:rsidRDefault="00424FA3" w:rsidP="00692CDC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Отбелязваме, че названията на женските митични персонажи са общобългарски, а сред названията на мъжките митични персонажи има лексеми, които имат регионално разпространение, рядко се срещат в метрополия и в други бесарабски български села. Това са </w:t>
      </w: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>устрел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>стопан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24FA3" w:rsidRPr="00692CDC" w:rsidRDefault="00424FA3" w:rsidP="00692CD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CDC">
        <w:rPr>
          <w:rFonts w:ascii="Times New Roman" w:hAnsi="Times New Roman" w:cs="Times New Roman"/>
          <w:sz w:val="28"/>
          <w:szCs w:val="28"/>
        </w:rPr>
        <w:t>В Кулевча «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устр’ал» </w:t>
      </w:r>
      <w:r w:rsidRPr="00692CDC">
        <w:rPr>
          <w:rFonts w:ascii="Times New Roman" w:hAnsi="Times New Roman" w:cs="Times New Roman"/>
          <w:sz w:val="28"/>
          <w:szCs w:val="28"/>
        </w:rPr>
        <w:t xml:space="preserve">наричат  човек, който има големи очи и дълго се вглежда в другия човек. А  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калакондж’ар </w:t>
      </w:r>
      <w:r w:rsidR="003A0CBF" w:rsidRPr="00692CDC">
        <w:rPr>
          <w:rFonts w:ascii="Times New Roman" w:hAnsi="Times New Roman" w:cs="Times New Roman"/>
          <w:sz w:val="28"/>
          <w:szCs w:val="28"/>
        </w:rPr>
        <w:t xml:space="preserve"> в Кулевча е</w:t>
      </w:r>
      <w:r w:rsidRPr="00692CDC">
        <w:rPr>
          <w:rFonts w:ascii="Times New Roman" w:hAnsi="Times New Roman" w:cs="Times New Roman"/>
          <w:sz w:val="28"/>
          <w:szCs w:val="28"/>
        </w:rPr>
        <w:t xml:space="preserve"> </w:t>
      </w:r>
      <w:r w:rsidR="00F74760">
        <w:rPr>
          <w:rFonts w:ascii="Times New Roman" w:hAnsi="Times New Roman" w:cs="Times New Roman"/>
          <w:sz w:val="28"/>
          <w:szCs w:val="28"/>
          <w:lang w:val="uk-UA"/>
        </w:rPr>
        <w:t xml:space="preserve">човек (най-често дете), който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(което) много ходи, не иска да спи</w:t>
      </w:r>
      <w:r w:rsidRPr="00692CDC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.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Образът на караконджо е характерен за южните български говори, а названието «</w:t>
      </w:r>
      <w:r w:rsidR="000A0E2E" w:rsidRPr="00692CDC">
        <w:rPr>
          <w:rFonts w:ascii="Times New Roman" w:hAnsi="Times New Roman" w:cs="Times New Roman"/>
          <w:i/>
          <w:sz w:val="28"/>
          <w:szCs w:val="28"/>
          <w:lang w:val="uk-UA"/>
        </w:rPr>
        <w:t>караконджо</w:t>
      </w: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 е характерно за всички балкански  народи.</w:t>
      </w:r>
    </w:p>
    <w:p w:rsidR="00424FA3" w:rsidRPr="00692CDC" w:rsidRDefault="00424FA3" w:rsidP="00692CD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CDC">
        <w:rPr>
          <w:rFonts w:ascii="Times New Roman" w:hAnsi="Times New Roman" w:cs="Times New Roman"/>
          <w:sz w:val="28"/>
          <w:szCs w:val="28"/>
          <w:lang w:val="uk-UA"/>
        </w:rPr>
        <w:t>Групираме митичните персонажи в 2 групи: позитивни и негативни.</w:t>
      </w:r>
    </w:p>
    <w:p w:rsidR="00424FA3" w:rsidRPr="00692CDC" w:rsidRDefault="00424FA3" w:rsidP="00692CD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Към позитивните отнасяме: </w:t>
      </w: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>орисниците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, които според кулевчаните желаят на новороденото дете щастие и късмет, ако майката  спазва забраните и правилата 40 дена; </w:t>
      </w: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>стопанът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, който пази къщата от злини и нещастия.</w:t>
      </w:r>
      <w:r w:rsidR="003A0CBF"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 Към тях отнасяме и реалните лица </w:t>
      </w:r>
      <w:r w:rsidR="00B33FEC" w:rsidRPr="00692C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A0CBF" w:rsidRPr="00692C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33FEC" w:rsidRPr="00692CDC">
        <w:rPr>
          <w:rFonts w:ascii="Times New Roman" w:hAnsi="Times New Roman" w:cs="Times New Roman"/>
          <w:i/>
          <w:sz w:val="28"/>
          <w:szCs w:val="28"/>
          <w:lang w:val="uk-UA"/>
        </w:rPr>
        <w:t>басмар, басматарки</w:t>
      </w:r>
      <w:r w:rsidR="003A0CBF" w:rsidRPr="00692CDC">
        <w:rPr>
          <w:rFonts w:ascii="Times New Roman" w:hAnsi="Times New Roman" w:cs="Times New Roman"/>
          <w:sz w:val="28"/>
          <w:szCs w:val="28"/>
          <w:lang w:val="uk-UA"/>
        </w:rPr>
        <w:t>, които лекуват хората от различни болести, най-често от тези, които носят злите духове.</w:t>
      </w:r>
    </w:p>
    <w:p w:rsidR="00424FA3" w:rsidRPr="00692CDC" w:rsidRDefault="00424FA3" w:rsidP="00692CD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CDC">
        <w:rPr>
          <w:rFonts w:ascii="Times New Roman" w:hAnsi="Times New Roman" w:cs="Times New Roman"/>
          <w:sz w:val="28"/>
          <w:szCs w:val="28"/>
          <w:lang w:val="uk-UA"/>
        </w:rPr>
        <w:t>Към негатив</w:t>
      </w:r>
      <w:r w:rsidR="00F74760">
        <w:rPr>
          <w:rFonts w:ascii="Times New Roman" w:hAnsi="Times New Roman" w:cs="Times New Roman"/>
          <w:sz w:val="28"/>
          <w:szCs w:val="28"/>
          <w:lang w:val="uk-UA"/>
        </w:rPr>
        <w:t>ните митични персонажи отнасяме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: магьосници, самодиви, нави, вампир, дявол, таласъм, караконджо и устрел. Но устре</w:t>
      </w:r>
      <w:r w:rsidR="003A0CBF" w:rsidRPr="00692CDC">
        <w:rPr>
          <w:rFonts w:ascii="Times New Roman" w:hAnsi="Times New Roman" w:cs="Times New Roman"/>
          <w:sz w:val="28"/>
          <w:szCs w:val="28"/>
          <w:lang w:val="uk-UA"/>
        </w:rPr>
        <w:t>л и караконджо в Кулевча не се сч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итат опасни за хората, нямат негативна конотация.</w:t>
      </w:r>
    </w:p>
    <w:p w:rsidR="00424FA3" w:rsidRPr="00692CDC" w:rsidRDefault="00424FA3" w:rsidP="00692CD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Изследвайки митичните персонажи в кулевчанския говор, можем да определим актуалността на образите в сегашното всекидневие. Кулевчаните отъждествяват митичните същества с някаква особеност на човешкия характер или поведение. Примерно </w:t>
      </w:r>
      <w:r w:rsidR="00F74760">
        <w:rPr>
          <w:rFonts w:ascii="Times New Roman" w:hAnsi="Times New Roman" w:cs="Times New Roman"/>
          <w:sz w:val="28"/>
          <w:szCs w:val="28"/>
          <w:lang w:val="uk-UA"/>
        </w:rPr>
        <w:t>караконджо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 олицетворява активността на човека, устрелът – играта на очите и точния взор, вампирът – лицеме</w:t>
      </w:r>
      <w:r w:rsidR="00086A02">
        <w:rPr>
          <w:rFonts w:ascii="Times New Roman" w:hAnsi="Times New Roman" w:cs="Times New Roman"/>
          <w:sz w:val="28"/>
          <w:szCs w:val="28"/>
          <w:lang w:val="uk-UA"/>
        </w:rPr>
        <w:t xml:space="preserve">рие, дяволът – лошия характер и лоши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действия; стопанинът – работливост;   «орисници» – тези жени, които много говорят и много знаят, могат да предсказват събития</w:t>
      </w:r>
      <w:r w:rsidR="003A0CBF" w:rsidRPr="00692CDC">
        <w:rPr>
          <w:rFonts w:ascii="Times New Roman" w:hAnsi="Times New Roman" w:cs="Times New Roman"/>
          <w:sz w:val="28"/>
          <w:szCs w:val="28"/>
          <w:lang w:val="uk-UA"/>
        </w:rPr>
        <w:t>, съдбата</w:t>
      </w:r>
      <w:r w:rsidR="00086A02">
        <w:rPr>
          <w:rFonts w:ascii="Times New Roman" w:hAnsi="Times New Roman" w:cs="Times New Roman"/>
          <w:sz w:val="28"/>
          <w:szCs w:val="28"/>
          <w:lang w:val="uk-UA"/>
        </w:rPr>
        <w:t>. Най-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употребяваните сред тях в Кулевча са </w:t>
      </w:r>
      <w:r w:rsidR="000A0E2E" w:rsidRPr="00692CDC"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’ау</w:t>
      </w: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>л, в</w:t>
      </w:r>
      <w:r w:rsidR="00086A02">
        <w:rPr>
          <w:rFonts w:ascii="Times New Roman" w:hAnsi="Times New Roman" w:cs="Times New Roman"/>
          <w:i/>
          <w:sz w:val="28"/>
          <w:szCs w:val="28"/>
          <w:lang w:val="uk-UA"/>
        </w:rPr>
        <w:t>ампир, ступанин, у</w:t>
      </w:r>
      <w:r w:rsidR="000A0E2E" w:rsidRPr="00692CDC">
        <w:rPr>
          <w:rFonts w:ascii="Times New Roman" w:hAnsi="Times New Roman" w:cs="Times New Roman"/>
          <w:i/>
          <w:sz w:val="28"/>
          <w:szCs w:val="28"/>
          <w:lang w:val="uk-UA"/>
        </w:rPr>
        <w:t>рисница, устр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’а</w:t>
      </w: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24FA3" w:rsidRPr="00086A02" w:rsidRDefault="00424FA3" w:rsidP="00692CD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6A0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Откъм произхода думите: вампир, орисница, са заемки от  </w:t>
      </w:r>
      <w:r w:rsidR="00B33FEC" w:rsidRPr="00086A02">
        <w:rPr>
          <w:rFonts w:ascii="Times New Roman" w:hAnsi="Times New Roman" w:cs="Times New Roman"/>
          <w:sz w:val="28"/>
          <w:szCs w:val="28"/>
          <w:lang w:val="uk-UA"/>
        </w:rPr>
        <w:t>румунски</w:t>
      </w:r>
      <w:r w:rsidRPr="00086A02">
        <w:rPr>
          <w:rFonts w:ascii="Times New Roman" w:hAnsi="Times New Roman" w:cs="Times New Roman"/>
          <w:sz w:val="28"/>
          <w:szCs w:val="28"/>
          <w:lang w:val="uk-UA"/>
        </w:rPr>
        <w:t xml:space="preserve">;  </w:t>
      </w:r>
      <w:r w:rsidR="000A0E2E" w:rsidRPr="00086A0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02" w:rsidRPr="00086A02">
        <w:rPr>
          <w:rFonts w:ascii="Times New Roman" w:hAnsi="Times New Roman" w:cs="Times New Roman"/>
          <w:sz w:val="28"/>
          <w:szCs w:val="28"/>
        </w:rPr>
        <w:t>явол</w:t>
      </w:r>
      <w:r w:rsidR="00086A02" w:rsidRPr="00086A02">
        <w:rPr>
          <w:rFonts w:ascii="Times New Roman" w:hAnsi="Times New Roman" w:cs="Times New Roman"/>
          <w:sz w:val="28"/>
          <w:szCs w:val="28"/>
          <w:lang w:val="uk-UA"/>
        </w:rPr>
        <w:t>, таласъм, магьосник, маг</w:t>
      </w:r>
      <w:r w:rsidRPr="00086A02">
        <w:rPr>
          <w:rFonts w:ascii="Times New Roman" w:hAnsi="Times New Roman" w:cs="Times New Roman"/>
          <w:sz w:val="28"/>
          <w:szCs w:val="28"/>
          <w:lang w:val="uk-UA"/>
        </w:rPr>
        <w:t>ьосница – заемки от гръцки; к</w:t>
      </w:r>
      <w:r w:rsidR="00086A02">
        <w:rPr>
          <w:rFonts w:ascii="Times New Roman" w:hAnsi="Times New Roman" w:cs="Times New Roman"/>
          <w:sz w:val="28"/>
          <w:szCs w:val="28"/>
          <w:lang w:val="uk-UA"/>
        </w:rPr>
        <w:t>араконджо</w:t>
      </w:r>
      <w:r w:rsidRPr="00086A02">
        <w:rPr>
          <w:rFonts w:ascii="Times New Roman" w:hAnsi="Times New Roman" w:cs="Times New Roman"/>
          <w:sz w:val="28"/>
          <w:szCs w:val="28"/>
          <w:lang w:val="uk-UA"/>
        </w:rPr>
        <w:t xml:space="preserve"> – заемка от турс</w:t>
      </w:r>
      <w:r w:rsidR="00086A02">
        <w:rPr>
          <w:rFonts w:ascii="Times New Roman" w:hAnsi="Times New Roman" w:cs="Times New Roman"/>
          <w:sz w:val="28"/>
          <w:szCs w:val="28"/>
          <w:lang w:val="uk-UA"/>
        </w:rPr>
        <w:t xml:space="preserve">ки; </w:t>
      </w:r>
      <w:r w:rsidRPr="00086A02">
        <w:rPr>
          <w:rFonts w:ascii="Times New Roman" w:hAnsi="Times New Roman" w:cs="Times New Roman"/>
          <w:sz w:val="28"/>
          <w:szCs w:val="28"/>
          <w:lang w:val="uk-UA"/>
        </w:rPr>
        <w:t>стопан</w:t>
      </w:r>
      <w:r w:rsidR="003A0CBF" w:rsidRPr="00086A0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6A02">
        <w:rPr>
          <w:rFonts w:ascii="Times New Roman" w:hAnsi="Times New Roman" w:cs="Times New Roman"/>
          <w:sz w:val="28"/>
          <w:szCs w:val="28"/>
          <w:lang w:val="uk-UA"/>
        </w:rPr>
        <w:t xml:space="preserve"> баба, басматарка, </w:t>
      </w:r>
      <w:r w:rsidR="0014329A" w:rsidRPr="00086A02">
        <w:rPr>
          <w:rFonts w:ascii="Times New Roman" w:hAnsi="Times New Roman" w:cs="Times New Roman"/>
          <w:sz w:val="28"/>
          <w:szCs w:val="28"/>
          <w:lang w:val="uk-UA"/>
        </w:rPr>
        <w:t xml:space="preserve">самодива, </w:t>
      </w:r>
      <w:r w:rsidRPr="00086A02">
        <w:rPr>
          <w:rFonts w:ascii="Times New Roman" w:hAnsi="Times New Roman" w:cs="Times New Roman"/>
          <w:sz w:val="28"/>
          <w:szCs w:val="28"/>
          <w:lang w:val="uk-UA"/>
        </w:rPr>
        <w:t>устрел</w:t>
      </w:r>
      <w:r w:rsidR="00086A02">
        <w:rPr>
          <w:rFonts w:ascii="Times New Roman" w:hAnsi="Times New Roman" w:cs="Times New Roman"/>
          <w:sz w:val="28"/>
          <w:szCs w:val="28"/>
          <w:lang w:val="uk-UA"/>
        </w:rPr>
        <w:t xml:space="preserve"> – общославянски</w:t>
      </w:r>
      <w:r w:rsidRPr="00086A0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24FA3" w:rsidRPr="00692CDC" w:rsidRDefault="00424FA3" w:rsidP="00692CDC">
      <w:pPr>
        <w:tabs>
          <w:tab w:val="left" w:pos="2268"/>
        </w:tabs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  <w:lang w:val="uk-UA"/>
        </w:rPr>
        <w:t>Събирайк</w:t>
      </w:r>
      <w:r w:rsidR="00086A02">
        <w:rPr>
          <w:rFonts w:ascii="Times New Roman" w:hAnsi="Times New Roman" w:cs="Times New Roman"/>
          <w:sz w:val="28"/>
          <w:szCs w:val="28"/>
          <w:lang w:val="uk-UA"/>
        </w:rPr>
        <w:t xml:space="preserve">и материал при изследването на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народната медицина и лече</w:t>
      </w:r>
      <w:r w:rsidR="00086A02">
        <w:rPr>
          <w:rFonts w:ascii="Times New Roman" w:hAnsi="Times New Roman" w:cs="Times New Roman"/>
          <w:sz w:val="28"/>
          <w:szCs w:val="28"/>
          <w:lang w:val="uk-UA"/>
        </w:rPr>
        <w:t xml:space="preserve">бните практики  в с. Кулевча и 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няколко р</w:t>
      </w:r>
      <w:r w:rsidR="00086A02">
        <w:rPr>
          <w:rFonts w:ascii="Times New Roman" w:hAnsi="Times New Roman" w:cs="Times New Roman"/>
          <w:sz w:val="28"/>
          <w:szCs w:val="28"/>
          <w:lang w:val="uk-UA"/>
        </w:rPr>
        <w:t>егиона от България, такива като Странджа, Пирин, Ловешки край,стигнахе до извода</w:t>
      </w:r>
      <w:r w:rsidRPr="00692CDC">
        <w:rPr>
          <w:rFonts w:ascii="Times New Roman" w:hAnsi="Times New Roman" w:cs="Times New Roman"/>
          <w:sz w:val="28"/>
          <w:szCs w:val="28"/>
        </w:rPr>
        <w:t>, че народната медицина е част от духовната</w:t>
      </w:r>
      <w:r w:rsidR="00086A02">
        <w:rPr>
          <w:rFonts w:ascii="Times New Roman" w:hAnsi="Times New Roman" w:cs="Times New Roman"/>
          <w:sz w:val="28"/>
          <w:szCs w:val="28"/>
        </w:rPr>
        <w:t xml:space="preserve"> култура, защото при българите </w:t>
      </w:r>
      <w:r w:rsidRPr="00692CDC">
        <w:rPr>
          <w:rFonts w:ascii="Times New Roman" w:hAnsi="Times New Roman" w:cs="Times New Roman"/>
          <w:sz w:val="28"/>
          <w:szCs w:val="28"/>
        </w:rPr>
        <w:t>се смята, че всичките болести и нещастия са предизвикани от зли духове и митични персонажи, които диктуват правила, спазване на които осигуряват щастлив живот и здраве, а нарушаването на законите носи лоши последствия.</w:t>
      </w:r>
    </w:p>
    <w:p w:rsidR="00424FA3" w:rsidRPr="00692CDC" w:rsidRDefault="00424FA3" w:rsidP="00692CDC">
      <w:pPr>
        <w:tabs>
          <w:tab w:val="left" w:pos="2268"/>
        </w:tabs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bg-BG"/>
        </w:rPr>
      </w:pPr>
      <w:r w:rsidRPr="00692CDC">
        <w:rPr>
          <w:rFonts w:ascii="Times New Roman" w:hAnsi="Times New Roman" w:cs="Times New Roman"/>
          <w:sz w:val="28"/>
          <w:szCs w:val="28"/>
        </w:rPr>
        <w:t xml:space="preserve">Лечебната лексика образува богата в репертоарен план структурно организирана система, в границите на която може да се отделят основни лексико-семантически групи (ЛСГ): </w:t>
      </w:r>
      <w:r w:rsidRPr="00692CDC">
        <w:rPr>
          <w:rFonts w:ascii="Times New Roman" w:hAnsi="Times New Roman" w:cs="Times New Roman"/>
          <w:sz w:val="28"/>
          <w:szCs w:val="28"/>
          <w:lang w:eastAsia="bg-BG"/>
        </w:rPr>
        <w:t>обредни лица, названия на болести.</w:t>
      </w:r>
    </w:p>
    <w:p w:rsidR="00424FA3" w:rsidRPr="00692CDC" w:rsidRDefault="00086A02" w:rsidP="00692CDC">
      <w:pPr>
        <w:tabs>
          <w:tab w:val="left" w:pos="2268"/>
        </w:tabs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ЛСГ «Названия на б</w:t>
      </w:r>
      <w:r w:rsidR="00424FA3" w:rsidRPr="00692CDC">
        <w:rPr>
          <w:rFonts w:ascii="Times New Roman" w:hAnsi="Times New Roman" w:cs="Times New Roman"/>
          <w:sz w:val="28"/>
          <w:szCs w:val="28"/>
          <w:lang w:val="uk-UA"/>
        </w:rPr>
        <w:t>олести» отб</w:t>
      </w:r>
      <w:r>
        <w:rPr>
          <w:rFonts w:ascii="Times New Roman" w:hAnsi="Times New Roman" w:cs="Times New Roman"/>
          <w:sz w:val="28"/>
          <w:szCs w:val="28"/>
          <w:lang w:val="uk-UA"/>
        </w:rPr>
        <w:t>елязваме: общославянска лексика</w:t>
      </w:r>
      <w:r w:rsidR="00424FA3"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424FA3" w:rsidRPr="00692CDC">
        <w:rPr>
          <w:rFonts w:ascii="Times New Roman" w:hAnsi="Times New Roman" w:cs="Times New Roman"/>
          <w:i/>
          <w:sz w:val="28"/>
          <w:szCs w:val="28"/>
          <w:lang w:val="uk-UA"/>
        </w:rPr>
        <w:t>лиша, коштрън, родимче;</w:t>
      </w:r>
      <w:r w:rsidR="00424FA3"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 заемки от гръцки: </w:t>
      </w:r>
      <w:r w:rsidR="00424FA3" w:rsidRPr="00692CDC">
        <w:rPr>
          <w:rFonts w:ascii="Times New Roman" w:hAnsi="Times New Roman" w:cs="Times New Roman"/>
          <w:i/>
          <w:sz w:val="28"/>
          <w:szCs w:val="28"/>
          <w:lang w:val="uk-UA"/>
        </w:rPr>
        <w:t>урци, йерм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424FA3" w:rsidRPr="00692CDC">
        <w:rPr>
          <w:rFonts w:ascii="Times New Roman" w:hAnsi="Times New Roman" w:cs="Times New Roman"/>
          <w:i/>
          <w:sz w:val="28"/>
          <w:szCs w:val="28"/>
          <w:lang w:val="uk-UA"/>
        </w:rPr>
        <w:t>енци, пашкул</w:t>
      </w:r>
      <w:r w:rsidR="00424FA3"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; заемка от руски: </w:t>
      </w:r>
      <w:r w:rsidR="00424FA3" w:rsidRPr="00692CDC">
        <w:rPr>
          <w:rFonts w:ascii="Times New Roman" w:hAnsi="Times New Roman" w:cs="Times New Roman"/>
          <w:i/>
          <w:sz w:val="28"/>
          <w:szCs w:val="28"/>
          <w:lang w:val="uk-UA"/>
        </w:rPr>
        <w:t>сухота;</w:t>
      </w:r>
      <w:r w:rsidR="00424FA3"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 заемка от турски: </w:t>
      </w:r>
      <w:r w:rsidR="00424FA3" w:rsidRPr="00692CDC">
        <w:rPr>
          <w:rFonts w:ascii="Times New Roman" w:hAnsi="Times New Roman" w:cs="Times New Roman"/>
          <w:i/>
          <w:sz w:val="28"/>
          <w:szCs w:val="28"/>
          <w:lang w:val="uk-UA"/>
        </w:rPr>
        <w:t>дамга</w:t>
      </w:r>
      <w:r w:rsidR="00424FA3" w:rsidRPr="00692CD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24FA3" w:rsidRPr="00692CDC" w:rsidRDefault="00086A02" w:rsidP="00692CDC">
      <w:pPr>
        <w:tabs>
          <w:tab w:val="left" w:pos="226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ЛСГ «Обредни лица»: бъ</w:t>
      </w:r>
      <w:r w:rsidR="00424FA3"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лгарска книжовна лексика: </w:t>
      </w:r>
      <w:r w:rsidR="00424FA3" w:rsidRPr="00692CDC">
        <w:rPr>
          <w:rFonts w:ascii="Times New Roman" w:hAnsi="Times New Roman" w:cs="Times New Roman"/>
          <w:i/>
          <w:sz w:val="28"/>
          <w:szCs w:val="28"/>
          <w:lang w:val="uk-UA"/>
        </w:rPr>
        <w:t>баба, дядо</w:t>
      </w:r>
      <w:r w:rsidR="00424FA3" w:rsidRPr="00692CDC">
        <w:rPr>
          <w:rFonts w:ascii="Times New Roman" w:hAnsi="Times New Roman" w:cs="Times New Roman"/>
          <w:sz w:val="28"/>
          <w:szCs w:val="28"/>
          <w:lang w:val="uk-UA"/>
        </w:rPr>
        <w:t>; заемки от руски:</w:t>
      </w:r>
      <w:r w:rsidR="00424FA3" w:rsidRPr="00692C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акушерка, доктур; </w:t>
      </w:r>
      <w:r w:rsidR="00424FA3" w:rsidRPr="00692CDC">
        <w:rPr>
          <w:rFonts w:ascii="Times New Roman" w:hAnsi="Times New Roman" w:cs="Times New Roman"/>
          <w:sz w:val="28"/>
          <w:szCs w:val="28"/>
          <w:lang w:val="uk-UA"/>
        </w:rPr>
        <w:t>калка от руски:</w:t>
      </w:r>
      <w:r w:rsidR="00424FA3" w:rsidRPr="00692C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кучишка биска; </w:t>
      </w:r>
      <w:r w:rsidR="00424FA3" w:rsidRPr="00086A02">
        <w:rPr>
          <w:rFonts w:ascii="Times New Roman" w:hAnsi="Times New Roman" w:cs="Times New Roman"/>
          <w:sz w:val="28"/>
          <w:szCs w:val="28"/>
          <w:lang w:val="uk-UA"/>
        </w:rPr>
        <w:t>заемки от гръцки:</w:t>
      </w:r>
      <w:r w:rsidR="00424FA3"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урчасан, умагьосан.</w:t>
      </w:r>
      <w:r w:rsidR="00424FA3" w:rsidRPr="00692C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424FA3" w:rsidRPr="00692CDC" w:rsidRDefault="00424FA3" w:rsidP="00692CDC">
      <w:pPr>
        <w:tabs>
          <w:tab w:val="left" w:pos="226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Сравнението на </w:t>
      </w:r>
      <w:r w:rsidR="00086A02">
        <w:rPr>
          <w:rFonts w:ascii="Times New Roman" w:hAnsi="Times New Roman" w:cs="Times New Roman"/>
          <w:sz w:val="28"/>
          <w:szCs w:val="28"/>
          <w:lang w:val="uk-UA"/>
        </w:rPr>
        <w:t>обредната лексика от с. Кулевча с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 българската книжовна лекс</w:t>
      </w:r>
      <w:r w:rsidR="00B33FEC" w:rsidRPr="00692CDC">
        <w:rPr>
          <w:rFonts w:ascii="Times New Roman" w:hAnsi="Times New Roman" w:cs="Times New Roman"/>
          <w:sz w:val="28"/>
          <w:szCs w:val="28"/>
          <w:lang w:val="uk-UA"/>
        </w:rPr>
        <w:t>ика и лексиката на други говори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, показва това, че по-голямата част от изследваните думи имат общобългарски характер.  </w:t>
      </w:r>
    </w:p>
    <w:p w:rsidR="00176B23" w:rsidRPr="00692CDC" w:rsidRDefault="00424FA3" w:rsidP="00176B23">
      <w:pPr>
        <w:tabs>
          <w:tab w:val="left" w:pos="2268"/>
        </w:tabs>
        <w:spacing w:after="0" w:line="36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>Системният характер на лечебните  практики е вече само пъстра смесица от традиционни обредни действия и иновации, стари и нови вярвания и много спомени, живи в съзнани</w:t>
      </w:r>
      <w:r w:rsidR="00176B23">
        <w:rPr>
          <w:rFonts w:ascii="Times New Roman" w:hAnsi="Times New Roman" w:cs="Times New Roman"/>
          <w:sz w:val="28"/>
          <w:szCs w:val="28"/>
        </w:rPr>
        <w:t>ето на по-възрастните поколения, а м</w:t>
      </w:r>
      <w:r w:rsidR="00176B23" w:rsidRPr="00692CDC">
        <w:rPr>
          <w:rFonts w:ascii="Times New Roman" w:hAnsi="Times New Roman" w:cs="Times New Roman"/>
          <w:sz w:val="28"/>
          <w:szCs w:val="28"/>
        </w:rPr>
        <w:t>ирогледът съдържа възгледи, които отразяват отношението на човека към св</w:t>
      </w:r>
      <w:r w:rsidR="00176B23">
        <w:rPr>
          <w:rFonts w:ascii="Times New Roman" w:hAnsi="Times New Roman" w:cs="Times New Roman"/>
          <w:sz w:val="28"/>
          <w:szCs w:val="28"/>
        </w:rPr>
        <w:t>ета.</w:t>
      </w:r>
    </w:p>
    <w:p w:rsidR="00424FA3" w:rsidRPr="00692CDC" w:rsidRDefault="00424FA3" w:rsidP="00692CDC">
      <w:pPr>
        <w:tabs>
          <w:tab w:val="left" w:pos="2268"/>
        </w:tabs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424FA3" w:rsidRPr="00692CDC" w:rsidRDefault="00424FA3" w:rsidP="00692CDC">
      <w:pPr>
        <w:tabs>
          <w:tab w:val="left" w:pos="226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107B" w:rsidRDefault="00FF107B" w:rsidP="00176B23">
      <w:pPr>
        <w:tabs>
          <w:tab w:val="left" w:pos="2268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eastAsia="bg-BG"/>
        </w:rPr>
      </w:pPr>
      <w:r w:rsidRPr="00653ED1">
        <w:rPr>
          <w:rFonts w:ascii="Times New Roman" w:hAnsi="Times New Roman" w:cs="Times New Roman"/>
          <w:b/>
          <w:sz w:val="28"/>
          <w:szCs w:val="28"/>
        </w:rPr>
        <w:lastRenderedPageBreak/>
        <w:t>БИБЛИОГРАФИЯ</w:t>
      </w:r>
      <w:r w:rsidRPr="00653ED1">
        <w:rPr>
          <w:rFonts w:ascii="Times New Roman" w:hAnsi="Times New Roman" w:cs="Times New Roman"/>
          <w:b/>
          <w:sz w:val="28"/>
          <w:szCs w:val="28"/>
          <w:lang w:eastAsia="bg-BG"/>
        </w:rPr>
        <w:t>:</w:t>
      </w:r>
    </w:p>
    <w:p w:rsidR="00C4414A" w:rsidRPr="00653ED1" w:rsidRDefault="00C4414A" w:rsidP="00176B23">
      <w:pPr>
        <w:tabs>
          <w:tab w:val="left" w:pos="2268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>Александр</w:t>
      </w:r>
      <w:r>
        <w:rPr>
          <w:rFonts w:ascii="Times New Roman" w:hAnsi="Times New Roman" w:cs="Times New Roman"/>
          <w:sz w:val="28"/>
          <w:szCs w:val="28"/>
        </w:rPr>
        <w:t xml:space="preserve">ов А. </w:t>
      </w:r>
      <w:r w:rsidRPr="00CB6FB0">
        <w:rPr>
          <w:rFonts w:ascii="Times New Roman" w:hAnsi="Times New Roman" w:cs="Times New Roman"/>
          <w:sz w:val="28"/>
          <w:szCs w:val="28"/>
        </w:rPr>
        <w:t>Диале</w:t>
      </w:r>
      <w:r w:rsidR="00B640B9">
        <w:rPr>
          <w:rFonts w:ascii="Times New Roman" w:hAnsi="Times New Roman" w:cs="Times New Roman"/>
          <w:sz w:val="28"/>
          <w:szCs w:val="28"/>
        </w:rPr>
        <w:t>к</w:t>
      </w:r>
      <w:r w:rsidRPr="00CB6FB0">
        <w:rPr>
          <w:rFonts w:ascii="Times New Roman" w:hAnsi="Times New Roman" w:cs="Times New Roman"/>
          <w:sz w:val="28"/>
          <w:szCs w:val="28"/>
        </w:rPr>
        <w:t>толожки</w:t>
      </w:r>
      <w:r>
        <w:rPr>
          <w:rFonts w:ascii="Times New Roman" w:hAnsi="Times New Roman" w:cs="Times New Roman"/>
          <w:sz w:val="28"/>
          <w:szCs w:val="28"/>
        </w:rPr>
        <w:t xml:space="preserve"> проучвания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92CDC">
        <w:rPr>
          <w:rFonts w:ascii="Times New Roman" w:hAnsi="Times New Roman" w:cs="Times New Roman"/>
          <w:sz w:val="28"/>
          <w:szCs w:val="28"/>
        </w:rPr>
        <w:t>Шу</w:t>
      </w:r>
      <w:r w:rsidR="00B640B9">
        <w:rPr>
          <w:rFonts w:ascii="Times New Roman" w:hAnsi="Times New Roman" w:cs="Times New Roman"/>
          <w:sz w:val="28"/>
          <w:szCs w:val="28"/>
        </w:rPr>
        <w:t>мен : Атло</w:t>
      </w:r>
      <w:r>
        <w:rPr>
          <w:rFonts w:ascii="Times New Roman" w:hAnsi="Times New Roman" w:cs="Times New Roman"/>
          <w:sz w:val="28"/>
          <w:szCs w:val="28"/>
        </w:rPr>
        <w:t xml:space="preserve">с, 1998. </w:t>
      </w:r>
      <w:r w:rsidR="00B640B9">
        <w:rPr>
          <w:rFonts w:ascii="Times New Roman" w:hAnsi="Times New Roman" w:cs="Times New Roman"/>
          <w:sz w:val="28"/>
          <w:szCs w:val="28"/>
        </w:rPr>
        <w:t xml:space="preserve">  150 </w:t>
      </w:r>
      <w:r w:rsidRPr="00692CDC">
        <w:rPr>
          <w:rFonts w:ascii="Times New Roman" w:hAnsi="Times New Roman" w:cs="Times New Roman"/>
          <w:sz w:val="28"/>
          <w:szCs w:val="28"/>
        </w:rPr>
        <w:t>с.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>Арнаудов М</w:t>
      </w:r>
      <w:r>
        <w:rPr>
          <w:rFonts w:ascii="Times New Roman" w:hAnsi="Times New Roman" w:cs="Times New Roman"/>
          <w:sz w:val="28"/>
          <w:szCs w:val="28"/>
        </w:rPr>
        <w:t>. Очерки по български фолклор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София : Труд, 1996. </w:t>
      </w:r>
      <w:r w:rsidRPr="00692CDC">
        <w:rPr>
          <w:rFonts w:ascii="Times New Roman" w:hAnsi="Times New Roman" w:cs="Times New Roman"/>
          <w:sz w:val="28"/>
          <w:szCs w:val="28"/>
        </w:rPr>
        <w:t xml:space="preserve">382 с. 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Берштейн С.</w:t>
      </w:r>
      <w:r w:rsidR="00B640B9" w:rsidRPr="00B640B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>Атлас болгарских говоров в СССР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692CDC">
        <w:rPr>
          <w:rFonts w:ascii="Times New Roman" w:hAnsi="Times New Roman" w:cs="Times New Roman"/>
          <w:sz w:val="28"/>
          <w:szCs w:val="28"/>
        </w:rPr>
        <w:t>ступительные статьи и комментарии к картам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осква</w:t>
      </w:r>
      <w:r w:rsidRPr="00692CDC">
        <w:rPr>
          <w:rFonts w:ascii="Times New Roman" w:hAnsi="Times New Roman" w:cs="Times New Roman"/>
          <w:sz w:val="28"/>
          <w:szCs w:val="28"/>
        </w:rPr>
        <w:t xml:space="preserve"> :</w:t>
      </w:r>
      <w:r w:rsidR="00CB6FB0">
        <w:rPr>
          <w:rFonts w:ascii="Times New Roman" w:hAnsi="Times New Roman" w:cs="Times New Roman"/>
          <w:sz w:val="28"/>
          <w:szCs w:val="28"/>
          <w:lang w:val="uk-UA"/>
        </w:rPr>
        <w:t xml:space="preserve"> Академия</w:t>
      </w:r>
      <w:r w:rsidR="00CB6FB0" w:rsidRPr="00CB6FB0">
        <w:rPr>
          <w:rFonts w:ascii="Times New Roman" w:hAnsi="Times New Roman" w:cs="Times New Roman"/>
          <w:sz w:val="28"/>
          <w:szCs w:val="28"/>
          <w:lang w:val="uk-UA"/>
        </w:rPr>
        <w:t xml:space="preserve"> Наук СССР</w:t>
      </w:r>
      <w:r>
        <w:rPr>
          <w:rFonts w:ascii="Times New Roman" w:hAnsi="Times New Roman" w:cs="Times New Roman"/>
          <w:sz w:val="28"/>
          <w:szCs w:val="28"/>
        </w:rPr>
        <w:t>, 1958.</w:t>
      </w:r>
      <w:r w:rsidRPr="00692CDC">
        <w:rPr>
          <w:rFonts w:ascii="Times New Roman" w:hAnsi="Times New Roman" w:cs="Times New Roman"/>
          <w:sz w:val="28"/>
          <w:szCs w:val="28"/>
        </w:rPr>
        <w:t xml:space="preserve"> 88 с.</w:t>
      </w:r>
    </w:p>
    <w:p w:rsidR="00FF107B" w:rsidRPr="00692CDC" w:rsidRDefault="00B640B9" w:rsidP="00A93428">
      <w:pPr>
        <w:pStyle w:val="a3"/>
        <w:numPr>
          <w:ilvl w:val="0"/>
          <w:numId w:val="16"/>
        </w:numPr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Берштейн С.</w:t>
      </w:r>
      <w:r w:rsidRPr="00B640B9">
        <w:rPr>
          <w:rFonts w:ascii="Times New Roman" w:hAnsi="Times New Roman" w:cs="Times New Roman"/>
          <w:sz w:val="28"/>
          <w:szCs w:val="28"/>
        </w:rPr>
        <w:t xml:space="preserve"> </w:t>
      </w:r>
      <w:r w:rsidR="00FF107B" w:rsidRPr="00692CDC">
        <w:rPr>
          <w:rFonts w:ascii="Times New Roman" w:hAnsi="Times New Roman" w:cs="Times New Roman"/>
          <w:sz w:val="28"/>
          <w:szCs w:val="28"/>
        </w:rPr>
        <w:t xml:space="preserve">Б. Болгарские говоры южного Буджака. </w:t>
      </w:r>
      <w:r w:rsidR="00FF107B" w:rsidRPr="004F0526">
        <w:rPr>
          <w:rFonts w:ascii="Times New Roman" w:hAnsi="Times New Roman" w:cs="Times New Roman"/>
          <w:sz w:val="28"/>
          <w:szCs w:val="28"/>
        </w:rPr>
        <w:t xml:space="preserve">Статьи и материалы </w:t>
      </w:r>
      <w:r w:rsidR="00FF107B">
        <w:rPr>
          <w:rFonts w:ascii="Times New Roman" w:hAnsi="Times New Roman" w:cs="Times New Roman"/>
          <w:sz w:val="28"/>
          <w:szCs w:val="28"/>
        </w:rPr>
        <w:t>по болгарской диалектологии ССС</w:t>
      </w:r>
      <w:r w:rsidR="00FF107B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FF107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F107B" w:rsidRPr="00692CDC">
        <w:rPr>
          <w:rFonts w:ascii="Times New Roman" w:hAnsi="Times New Roman" w:cs="Times New Roman"/>
          <w:sz w:val="28"/>
          <w:szCs w:val="28"/>
        </w:rPr>
        <w:t>Москва:</w:t>
      </w:r>
      <w:r w:rsidR="00913A25" w:rsidRPr="00913A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3A25">
        <w:rPr>
          <w:rFonts w:ascii="Times New Roman" w:hAnsi="Times New Roman" w:cs="Times New Roman"/>
          <w:sz w:val="28"/>
          <w:szCs w:val="28"/>
          <w:lang w:val="uk-UA"/>
        </w:rPr>
        <w:t>Академия</w:t>
      </w:r>
      <w:r w:rsidR="00913A25" w:rsidRPr="00CB6FB0">
        <w:rPr>
          <w:rFonts w:ascii="Times New Roman" w:hAnsi="Times New Roman" w:cs="Times New Roman"/>
          <w:sz w:val="28"/>
          <w:szCs w:val="28"/>
          <w:lang w:val="uk-UA"/>
        </w:rPr>
        <w:t xml:space="preserve"> Наук СССР</w:t>
      </w:r>
      <w:r w:rsidR="00FF107B" w:rsidRPr="00692CDC">
        <w:rPr>
          <w:rFonts w:ascii="Times New Roman" w:hAnsi="Times New Roman" w:cs="Times New Roman"/>
          <w:sz w:val="28"/>
          <w:szCs w:val="28"/>
        </w:rPr>
        <w:t xml:space="preserve">, 1952. </w:t>
      </w:r>
      <w:r w:rsidR="00FF107B"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 w:rsidR="00FF107B">
        <w:rPr>
          <w:rFonts w:ascii="Times New Roman" w:hAnsi="Times New Roman" w:cs="Times New Roman"/>
          <w:sz w:val="28"/>
          <w:szCs w:val="28"/>
        </w:rPr>
        <w:t>2. С. 5–20.</w:t>
      </w:r>
    </w:p>
    <w:p w:rsidR="00FF107B" w:rsidRPr="001F7502" w:rsidRDefault="00CB6FB0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F7502">
        <w:rPr>
          <w:rFonts w:ascii="Times New Roman" w:hAnsi="Times New Roman" w:cs="Times New Roman"/>
          <w:color w:val="000000" w:themeColor="text1"/>
          <w:sz w:val="28"/>
          <w:szCs w:val="28"/>
        </w:rPr>
        <w:t>Български етимологичен речник</w:t>
      </w:r>
      <w:r w:rsidR="00913A2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F7502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  <w:r w:rsidR="001F7502" w:rsidRPr="001F750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Лиляна Дойчева Димитрова-Тодорова</w:t>
      </w:r>
      <w:r w:rsidRPr="001F7502">
        <w:rPr>
          <w:rFonts w:ascii="Times New Roman" w:hAnsi="Times New Roman" w:cs="Times New Roman"/>
          <w:color w:val="000000" w:themeColor="text1"/>
          <w:sz w:val="28"/>
          <w:szCs w:val="28"/>
        </w:rPr>
        <w:t>. София : Академично издателство «Проф. Марин Дринов»</w:t>
      </w:r>
      <w:r w:rsidR="00536147">
        <w:rPr>
          <w:rFonts w:ascii="Times New Roman" w:hAnsi="Times New Roman" w:cs="Times New Roman"/>
          <w:color w:val="000000" w:themeColor="text1"/>
          <w:sz w:val="28"/>
          <w:szCs w:val="28"/>
        </w:rPr>
        <w:t>, 1995 – 2017. Т. 4</w:t>
      </w:r>
      <w:r w:rsidR="0053614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F7502">
        <w:rPr>
          <w:rFonts w:ascii="Times New Roman" w:hAnsi="Times New Roman" w:cs="Times New Roman"/>
          <w:color w:val="000000" w:themeColor="text1"/>
          <w:sz w:val="28"/>
          <w:szCs w:val="28"/>
        </w:rPr>
        <w:t>8.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 xml:space="preserve">Вакарелски </w:t>
      </w:r>
      <w:r>
        <w:rPr>
          <w:rFonts w:ascii="Times New Roman" w:hAnsi="Times New Roman" w:cs="Times New Roman"/>
          <w:sz w:val="28"/>
          <w:szCs w:val="28"/>
        </w:rPr>
        <w:t>Хр. Етног</w:t>
      </w:r>
      <w:r w:rsidR="00536147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афия на България</w:t>
      </w:r>
      <w:r w:rsidR="00536147">
        <w:rPr>
          <w:rFonts w:ascii="Times New Roman" w:hAnsi="Times New Roman" w:cs="Times New Roman"/>
          <w:sz w:val="28"/>
          <w:szCs w:val="28"/>
        </w:rPr>
        <w:t>.</w:t>
      </w:r>
      <w:r w:rsidR="00536147" w:rsidRPr="00536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6147">
        <w:rPr>
          <w:rFonts w:ascii="Times New Roman" w:hAnsi="Times New Roman" w:cs="Times New Roman"/>
          <w:sz w:val="28"/>
          <w:szCs w:val="28"/>
          <w:lang w:val="uk-UA"/>
        </w:rPr>
        <w:t>София 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3614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692CDC">
        <w:rPr>
          <w:rFonts w:ascii="Times New Roman" w:hAnsi="Times New Roman" w:cs="Times New Roman"/>
          <w:sz w:val="28"/>
          <w:szCs w:val="28"/>
        </w:rPr>
        <w:t>аука и изку</w:t>
      </w:r>
      <w:r>
        <w:rPr>
          <w:rFonts w:ascii="Times New Roman" w:hAnsi="Times New Roman" w:cs="Times New Roman"/>
          <w:sz w:val="28"/>
          <w:szCs w:val="28"/>
        </w:rPr>
        <w:t>ство</w:t>
      </w:r>
      <w:r w:rsidR="00536147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1977. </w:t>
      </w:r>
      <w:r w:rsidR="00536147">
        <w:rPr>
          <w:rFonts w:ascii="Times New Roman" w:hAnsi="Times New Roman" w:cs="Times New Roman"/>
          <w:sz w:val="28"/>
          <w:szCs w:val="28"/>
        </w:rPr>
        <w:t>676</w:t>
      </w:r>
      <w:r w:rsidRPr="00692CDC"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 xml:space="preserve">Витлянова И. За някои лечебни практики на </w:t>
      </w:r>
      <w:r w:rsidRPr="00536147">
        <w:rPr>
          <w:rFonts w:ascii="Times New Roman" w:hAnsi="Times New Roman" w:cs="Times New Roman"/>
          <w:sz w:val="28"/>
          <w:szCs w:val="28"/>
        </w:rPr>
        <w:t>българит</w:t>
      </w:r>
      <w:r w:rsidR="00536147" w:rsidRPr="00536147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от село Кулевча, Украйна</w:t>
      </w:r>
      <w:r w:rsidRPr="00692CDC">
        <w:rPr>
          <w:rFonts w:ascii="Times New Roman" w:hAnsi="Times New Roman" w:cs="Times New Roman"/>
          <w:sz w:val="28"/>
          <w:szCs w:val="28"/>
        </w:rPr>
        <w:t xml:space="preserve">. </w:t>
      </w:r>
      <w:r w:rsidRPr="004609D0">
        <w:rPr>
          <w:rFonts w:ascii="Times New Roman" w:hAnsi="Times New Roman" w:cs="Times New Roman"/>
          <w:sz w:val="28"/>
          <w:szCs w:val="28"/>
        </w:rPr>
        <w:t>България без граници. Експедиции в с. Кулевча, Украйна: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2009-2012. </w:t>
      </w:r>
      <w:r w:rsidRPr="00692CDC">
        <w:rPr>
          <w:rFonts w:ascii="Times New Roman" w:hAnsi="Times New Roman" w:cs="Times New Roman"/>
          <w:sz w:val="28"/>
          <w:szCs w:val="28"/>
        </w:rPr>
        <w:t>Варна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>: Реги</w:t>
      </w:r>
      <w:r>
        <w:rPr>
          <w:rFonts w:ascii="Times New Roman" w:hAnsi="Times New Roman" w:cs="Times New Roman"/>
          <w:sz w:val="28"/>
          <w:szCs w:val="28"/>
        </w:rPr>
        <w:t>онален исторически музей, 2014. С. 75–</w:t>
      </w:r>
      <w:r w:rsidRPr="00692CDC">
        <w:rPr>
          <w:rFonts w:ascii="Times New Roman" w:hAnsi="Times New Roman" w:cs="Times New Roman"/>
          <w:sz w:val="28"/>
          <w:szCs w:val="28"/>
        </w:rPr>
        <w:t xml:space="preserve">85. 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>Воденичарова А. И. Семейная обрядность бо</w:t>
      </w:r>
      <w:r>
        <w:rPr>
          <w:rFonts w:ascii="Times New Roman" w:hAnsi="Times New Roman" w:cs="Times New Roman"/>
          <w:sz w:val="28"/>
          <w:szCs w:val="28"/>
        </w:rPr>
        <w:t>лгар и украинце</w:t>
      </w:r>
      <w:r w:rsidR="00B640B9">
        <w:rPr>
          <w:rFonts w:ascii="Times New Roman" w:hAnsi="Times New Roman" w:cs="Times New Roman"/>
          <w:sz w:val="28"/>
          <w:szCs w:val="28"/>
        </w:rPr>
        <w:t xml:space="preserve">в.   Москва </w:t>
      </w:r>
      <w:r>
        <w:rPr>
          <w:rFonts w:ascii="Times New Roman" w:hAnsi="Times New Roman" w:cs="Times New Roman"/>
          <w:sz w:val="28"/>
          <w:szCs w:val="28"/>
        </w:rPr>
        <w:t>: 1983.</w:t>
      </w:r>
      <w:r w:rsidRPr="00692CDC">
        <w:rPr>
          <w:rFonts w:ascii="Times New Roman" w:hAnsi="Times New Roman" w:cs="Times New Roman"/>
          <w:sz w:val="28"/>
          <w:szCs w:val="28"/>
        </w:rPr>
        <w:t xml:space="preserve"> 203 с. 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>Ганчева Д. Богородични и самодивски билки  в представите, обредите, действия и лечебните практики при капанците. Етър. Етноложки изследвания. Габрово</w:t>
      </w:r>
      <w:r>
        <w:rPr>
          <w:rFonts w:ascii="Times New Roman" w:hAnsi="Times New Roman" w:cs="Times New Roman"/>
          <w:sz w:val="28"/>
          <w:szCs w:val="28"/>
        </w:rPr>
        <w:t xml:space="preserve"> : Редактор Гоев А., 1998. С. 65–</w:t>
      </w:r>
      <w:r w:rsidRPr="00692CDC">
        <w:rPr>
          <w:rFonts w:ascii="Times New Roman" w:hAnsi="Times New Roman" w:cs="Times New Roman"/>
          <w:sz w:val="28"/>
          <w:szCs w:val="28"/>
        </w:rPr>
        <w:t xml:space="preserve">71.  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Генчев Ст. Семейни обичаи и обреди. </w:t>
      </w:r>
      <w:r w:rsidRPr="004609D0">
        <w:rPr>
          <w:rFonts w:ascii="Times New Roman" w:hAnsi="Times New Roman" w:cs="Times New Roman"/>
          <w:sz w:val="28"/>
          <w:szCs w:val="28"/>
        </w:rPr>
        <w:t>Етнография на България.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609D0">
        <w:rPr>
          <w:rFonts w:ascii="Times New Roman" w:hAnsi="Times New Roman" w:cs="Times New Roman"/>
          <w:sz w:val="28"/>
          <w:szCs w:val="28"/>
        </w:rPr>
        <w:t>Духовна култура</w:t>
      </w:r>
      <w:r>
        <w:rPr>
          <w:rFonts w:ascii="Times New Roman" w:hAnsi="Times New Roman" w:cs="Times New Roman"/>
          <w:sz w:val="28"/>
          <w:szCs w:val="28"/>
        </w:rPr>
        <w:t>. София : 1985.</w:t>
      </w:r>
      <w:r w:rsidRPr="00692CDC">
        <w:rPr>
          <w:rFonts w:ascii="Times New Roman" w:hAnsi="Times New Roman" w:cs="Times New Roman"/>
          <w:sz w:val="28"/>
          <w:szCs w:val="28"/>
        </w:rPr>
        <w:t xml:space="preserve"> Т. 3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92CD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>Георгиев В. И. Значение на съвременната топонимия за обяснението н</w:t>
      </w:r>
      <w:r>
        <w:rPr>
          <w:rFonts w:ascii="Times New Roman" w:hAnsi="Times New Roman" w:cs="Times New Roman"/>
          <w:sz w:val="28"/>
          <w:szCs w:val="28"/>
        </w:rPr>
        <w:t xml:space="preserve">а древните географски названия. </w:t>
      </w:r>
      <w:r w:rsidRPr="004609D0">
        <w:rPr>
          <w:rFonts w:ascii="Times New Roman" w:hAnsi="Times New Roman" w:cs="Times New Roman"/>
          <w:sz w:val="28"/>
          <w:szCs w:val="28"/>
        </w:rPr>
        <w:t>Известия на института за български език</w:t>
      </w:r>
      <w:r>
        <w:rPr>
          <w:rFonts w:ascii="Times New Roman" w:hAnsi="Times New Roman" w:cs="Times New Roman"/>
          <w:sz w:val="28"/>
          <w:szCs w:val="28"/>
        </w:rPr>
        <w:t xml:space="preserve">. София : 1967. </w:t>
      </w:r>
      <w:r w:rsidRPr="00692CDC">
        <w:rPr>
          <w:rFonts w:ascii="Times New Roman" w:hAnsi="Times New Roman" w:cs="Times New Roman"/>
          <w:sz w:val="28"/>
          <w:szCs w:val="28"/>
        </w:rPr>
        <w:t>Т.</w:t>
      </w:r>
      <w:r>
        <w:rPr>
          <w:rFonts w:ascii="Times New Roman" w:hAnsi="Times New Roman" w:cs="Times New Roman"/>
          <w:sz w:val="28"/>
          <w:szCs w:val="28"/>
        </w:rPr>
        <w:t xml:space="preserve"> 15.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Георгиев В. К вопросу о балканском языковом союзе. </w:t>
      </w:r>
      <w:r w:rsidRPr="004609D0">
        <w:rPr>
          <w:rFonts w:ascii="Times New Roman" w:hAnsi="Times New Roman" w:cs="Times New Roman"/>
          <w:sz w:val="28"/>
          <w:szCs w:val="28"/>
        </w:rPr>
        <w:t>Новое в лингвистике. Языковые контакты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4609D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Москва : Прогресс, 1972. №6.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398–</w:t>
      </w:r>
      <w:r w:rsidRPr="00692CDC">
        <w:rPr>
          <w:rFonts w:ascii="Times New Roman" w:hAnsi="Times New Roman" w:cs="Times New Roman"/>
          <w:sz w:val="28"/>
          <w:szCs w:val="28"/>
        </w:rPr>
        <w:t>419.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Генчев Ст. Семейни обичаи и обреди. Етнография на България. </w:t>
      </w:r>
      <w:r>
        <w:rPr>
          <w:rFonts w:ascii="Times New Roman" w:hAnsi="Times New Roman" w:cs="Times New Roman"/>
          <w:sz w:val="28"/>
          <w:szCs w:val="28"/>
        </w:rPr>
        <w:t>Духовна култура.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>София</w:t>
      </w:r>
      <w:r>
        <w:rPr>
          <w:rFonts w:ascii="Times New Roman" w:hAnsi="Times New Roman" w:cs="Times New Roman"/>
          <w:sz w:val="28"/>
          <w:szCs w:val="28"/>
        </w:rPr>
        <w:t xml:space="preserve"> : </w:t>
      </w:r>
      <w:r w:rsidR="002D0013">
        <w:rPr>
          <w:rFonts w:ascii="Times New Roman" w:hAnsi="Times New Roman" w:cs="Times New Roman"/>
          <w:sz w:val="28"/>
          <w:szCs w:val="28"/>
          <w:lang w:val="uk-UA"/>
        </w:rPr>
        <w:t>Наука и изкуство</w:t>
      </w:r>
      <w:r>
        <w:rPr>
          <w:rFonts w:ascii="Times New Roman" w:hAnsi="Times New Roman" w:cs="Times New Roman"/>
          <w:sz w:val="28"/>
          <w:szCs w:val="28"/>
        </w:rPr>
        <w:t xml:space="preserve">, 1985. </w:t>
      </w:r>
      <w:r w:rsidRPr="00692CDC">
        <w:rPr>
          <w:rFonts w:ascii="Times New Roman" w:hAnsi="Times New Roman" w:cs="Times New Roman"/>
          <w:sz w:val="28"/>
          <w:szCs w:val="28"/>
        </w:rPr>
        <w:t xml:space="preserve">Т. 3. </w:t>
      </w:r>
    </w:p>
    <w:p w:rsidR="00FF107B" w:rsidRPr="00692CDC" w:rsidRDefault="00A93428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F107B" w:rsidRPr="00692CDC">
        <w:rPr>
          <w:rFonts w:ascii="Times New Roman" w:hAnsi="Times New Roman" w:cs="Times New Roman"/>
          <w:sz w:val="28"/>
          <w:szCs w:val="28"/>
        </w:rPr>
        <w:t xml:space="preserve">Георгиева И. Народен мироглед. Демонологични и митологични представи и вярвания. </w:t>
      </w:r>
      <w:r w:rsidR="00FF107B" w:rsidRPr="004609D0">
        <w:rPr>
          <w:rFonts w:ascii="Times New Roman" w:hAnsi="Times New Roman" w:cs="Times New Roman"/>
          <w:sz w:val="28"/>
          <w:szCs w:val="28"/>
        </w:rPr>
        <w:t>Пирински край. Етнографски,</w:t>
      </w:r>
      <w:r w:rsidR="00FF107B">
        <w:rPr>
          <w:rFonts w:ascii="Times New Roman" w:hAnsi="Times New Roman" w:cs="Times New Roman"/>
          <w:sz w:val="28"/>
          <w:szCs w:val="28"/>
        </w:rPr>
        <w:t xml:space="preserve"> фолклорни и езикови проучвания.</w:t>
      </w:r>
      <w:r w:rsidR="00FF107B" w:rsidRPr="00692CDC">
        <w:rPr>
          <w:rFonts w:ascii="Times New Roman" w:hAnsi="Times New Roman" w:cs="Times New Roman"/>
          <w:sz w:val="28"/>
          <w:szCs w:val="28"/>
        </w:rPr>
        <w:t xml:space="preserve"> София : </w:t>
      </w:r>
      <w:r w:rsidR="002D0013">
        <w:rPr>
          <w:rFonts w:ascii="Times New Roman" w:hAnsi="Times New Roman" w:cs="Times New Roman"/>
          <w:sz w:val="28"/>
          <w:szCs w:val="28"/>
          <w:lang w:val="uk-UA"/>
        </w:rPr>
        <w:t>Българска академия на науките</w:t>
      </w:r>
      <w:r w:rsidR="00FF107B">
        <w:rPr>
          <w:rFonts w:ascii="Times New Roman" w:hAnsi="Times New Roman" w:cs="Times New Roman"/>
          <w:sz w:val="28"/>
          <w:szCs w:val="28"/>
        </w:rPr>
        <w:t xml:space="preserve">, 1980. </w:t>
      </w:r>
      <w:r w:rsidR="00B640B9">
        <w:rPr>
          <w:rFonts w:ascii="Times New Roman" w:hAnsi="Times New Roman" w:cs="Times New Roman"/>
          <w:sz w:val="28"/>
          <w:szCs w:val="28"/>
        </w:rPr>
        <w:t xml:space="preserve">    </w:t>
      </w:r>
      <w:r w:rsidR="00FF107B">
        <w:rPr>
          <w:rFonts w:ascii="Times New Roman" w:hAnsi="Times New Roman" w:cs="Times New Roman"/>
          <w:sz w:val="28"/>
          <w:szCs w:val="28"/>
        </w:rPr>
        <w:t>С. 469–</w:t>
      </w:r>
      <w:r w:rsidR="00FF107B" w:rsidRPr="00692CDC">
        <w:rPr>
          <w:rFonts w:ascii="Times New Roman" w:hAnsi="Times New Roman" w:cs="Times New Roman"/>
          <w:sz w:val="28"/>
          <w:szCs w:val="28"/>
        </w:rPr>
        <w:t>478.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>Гер</w:t>
      </w:r>
      <w:r>
        <w:rPr>
          <w:rFonts w:ascii="Times New Roman" w:hAnsi="Times New Roman" w:cs="Times New Roman"/>
          <w:sz w:val="28"/>
          <w:szCs w:val="28"/>
        </w:rPr>
        <w:t>ов Н. Речник на български език:</w:t>
      </w:r>
      <w:r w:rsidRPr="00692CDC">
        <w:rPr>
          <w:rFonts w:ascii="Times New Roman" w:hAnsi="Times New Roman" w:cs="Times New Roman"/>
          <w:sz w:val="28"/>
          <w:szCs w:val="28"/>
        </w:rPr>
        <w:t xml:space="preserve"> София</w:t>
      </w:r>
      <w:r w:rsidR="002D0013">
        <w:rPr>
          <w:rFonts w:ascii="Times New Roman" w:hAnsi="Times New Roman" w:cs="Times New Roman"/>
          <w:sz w:val="28"/>
          <w:szCs w:val="28"/>
        </w:rPr>
        <w:t xml:space="preserve"> : </w:t>
      </w:r>
      <w:r w:rsidR="002D0013">
        <w:rPr>
          <w:rFonts w:ascii="Times New Roman" w:hAnsi="Times New Roman" w:cs="Times New Roman"/>
          <w:sz w:val="28"/>
          <w:szCs w:val="28"/>
          <w:lang w:val="uk-UA"/>
        </w:rPr>
        <w:t>Българска академия на науките</w:t>
      </w:r>
      <w:r w:rsidRPr="00692CDC">
        <w:rPr>
          <w:rFonts w:ascii="Times New Roman" w:hAnsi="Times New Roman" w:cs="Times New Roman"/>
          <w:sz w:val="28"/>
          <w:szCs w:val="28"/>
        </w:rPr>
        <w:t>, 1978. Т. 3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Гоев А. Лечебната </w:t>
      </w:r>
      <w:r>
        <w:rPr>
          <w:rFonts w:ascii="Times New Roman" w:hAnsi="Times New Roman" w:cs="Times New Roman"/>
          <w:sz w:val="28"/>
          <w:szCs w:val="28"/>
        </w:rPr>
        <w:t>магия и божественното изцеление</w:t>
      </w:r>
      <w:r w:rsidRPr="00692CDC">
        <w:rPr>
          <w:rFonts w:ascii="Times New Roman" w:hAnsi="Times New Roman" w:cs="Times New Roman"/>
          <w:sz w:val="28"/>
          <w:szCs w:val="28"/>
        </w:rPr>
        <w:t xml:space="preserve">. </w:t>
      </w:r>
      <w:r w:rsidRPr="004609D0">
        <w:rPr>
          <w:rFonts w:ascii="Times New Roman" w:hAnsi="Times New Roman" w:cs="Times New Roman"/>
          <w:sz w:val="28"/>
          <w:szCs w:val="28"/>
        </w:rPr>
        <w:t>Етър. Етноложки изследвания.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>Габрово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: </w:t>
      </w:r>
      <w:r w:rsidR="00841BD8" w:rsidRPr="00841BD8">
        <w:rPr>
          <w:rFonts w:ascii="Times New Roman" w:hAnsi="Times New Roman" w:cs="Times New Roman"/>
          <w:sz w:val="28"/>
          <w:szCs w:val="28"/>
        </w:rPr>
        <w:t>ЕМО "ЕТЪР"</w:t>
      </w:r>
      <w:r>
        <w:rPr>
          <w:rFonts w:ascii="Times New Roman" w:hAnsi="Times New Roman" w:cs="Times New Roman"/>
          <w:sz w:val="28"/>
          <w:szCs w:val="28"/>
        </w:rPr>
        <w:t>,1998. С. 52–</w:t>
      </w:r>
      <w:r w:rsidRPr="00692CDC">
        <w:rPr>
          <w:rFonts w:ascii="Times New Roman" w:hAnsi="Times New Roman" w:cs="Times New Roman"/>
          <w:sz w:val="28"/>
          <w:szCs w:val="28"/>
        </w:rPr>
        <w:t>64.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Державин Н. С. Болгарские колонии в России. </w:t>
      </w:r>
      <w:r w:rsidRPr="004609D0">
        <w:rPr>
          <w:rFonts w:ascii="Times New Roman" w:hAnsi="Times New Roman" w:cs="Times New Roman"/>
          <w:sz w:val="28"/>
          <w:szCs w:val="28"/>
        </w:rPr>
        <w:t>Сборник за народни умотворения и народопис</w:t>
      </w:r>
      <w:r w:rsidRPr="00841BD8">
        <w:rPr>
          <w:rFonts w:ascii="Times New Roman" w:hAnsi="Times New Roman" w:cs="Times New Roman"/>
          <w:sz w:val="28"/>
          <w:szCs w:val="28"/>
        </w:rPr>
        <w:t>.</w:t>
      </w:r>
      <w:r w:rsidRPr="00841BD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841BD8" w:rsidRPr="00841BD8">
        <w:rPr>
          <w:rFonts w:ascii="Times New Roman" w:hAnsi="Times New Roman" w:cs="Times New Roman"/>
          <w:sz w:val="28"/>
          <w:szCs w:val="28"/>
        </w:rPr>
        <w:t>София</w:t>
      </w:r>
      <w:r w:rsidRPr="00841BD8">
        <w:rPr>
          <w:rFonts w:ascii="Times New Roman" w:hAnsi="Times New Roman" w:cs="Times New Roman"/>
          <w:sz w:val="28"/>
          <w:szCs w:val="28"/>
        </w:rPr>
        <w:t xml:space="preserve"> 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41BD8">
        <w:rPr>
          <w:rFonts w:ascii="Times New Roman" w:hAnsi="Times New Roman" w:cs="Times New Roman"/>
          <w:sz w:val="28"/>
          <w:szCs w:val="28"/>
          <w:lang w:val="uk-UA"/>
        </w:rPr>
        <w:t>Българска академия на науките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692CDC">
        <w:rPr>
          <w:rFonts w:ascii="Times New Roman" w:hAnsi="Times New Roman" w:cs="Times New Roman"/>
          <w:sz w:val="28"/>
          <w:szCs w:val="28"/>
        </w:rPr>
        <w:t>1914.  Т. 1.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Дражева Р. Родилни обичаи и обреди. </w:t>
      </w:r>
      <w:r w:rsidRPr="004609D0">
        <w:rPr>
          <w:rFonts w:ascii="Times New Roman" w:hAnsi="Times New Roman" w:cs="Times New Roman"/>
          <w:sz w:val="28"/>
          <w:szCs w:val="28"/>
        </w:rPr>
        <w:t>Пирински край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692CDC">
        <w:rPr>
          <w:rFonts w:ascii="Times New Roman" w:hAnsi="Times New Roman" w:cs="Times New Roman"/>
          <w:sz w:val="28"/>
          <w:szCs w:val="28"/>
        </w:rPr>
        <w:t>София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41BD8">
        <w:rPr>
          <w:rFonts w:ascii="Times New Roman" w:hAnsi="Times New Roman" w:cs="Times New Roman"/>
          <w:sz w:val="28"/>
          <w:szCs w:val="28"/>
        </w:rPr>
        <w:t xml:space="preserve">: </w:t>
      </w:r>
      <w:r w:rsidR="00841BD8">
        <w:rPr>
          <w:rFonts w:ascii="Times New Roman" w:hAnsi="Times New Roman" w:cs="Times New Roman"/>
          <w:sz w:val="28"/>
          <w:szCs w:val="28"/>
          <w:lang w:val="uk-UA"/>
        </w:rPr>
        <w:t>Българска академия на науките</w:t>
      </w:r>
      <w:r w:rsidRPr="00692CDC">
        <w:rPr>
          <w:rFonts w:ascii="Times New Roman" w:hAnsi="Times New Roman" w:cs="Times New Roman"/>
          <w:sz w:val="28"/>
          <w:szCs w:val="28"/>
        </w:rPr>
        <w:t>, 1980. 687 с.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>Иванов И. Краткий очерк б</w:t>
      </w:r>
      <w:r>
        <w:rPr>
          <w:rFonts w:ascii="Times New Roman" w:hAnsi="Times New Roman" w:cs="Times New Roman"/>
          <w:sz w:val="28"/>
          <w:szCs w:val="28"/>
        </w:rPr>
        <w:t xml:space="preserve">олгарских колоний в Бесарабии. </w:t>
      </w:r>
      <w:r w:rsidRPr="00692CDC">
        <w:rPr>
          <w:rFonts w:ascii="Times New Roman" w:hAnsi="Times New Roman" w:cs="Times New Roman"/>
          <w:sz w:val="28"/>
          <w:szCs w:val="28"/>
        </w:rPr>
        <w:t>София : Наука и изкуство, 1864. 265 с.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Иванов Й. Български преселнически говори. </w:t>
      </w:r>
      <w:r w:rsidRPr="004609D0">
        <w:rPr>
          <w:rFonts w:ascii="Times New Roman" w:hAnsi="Times New Roman" w:cs="Times New Roman"/>
          <w:sz w:val="28"/>
          <w:szCs w:val="28"/>
        </w:rPr>
        <w:t>Трудове по българска диалектология</w:t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София : БАН, 1977. №9. </w:t>
      </w:r>
      <w:r w:rsidRPr="00692CDC">
        <w:rPr>
          <w:rFonts w:ascii="Times New Roman" w:hAnsi="Times New Roman" w:cs="Times New Roman"/>
          <w:sz w:val="28"/>
          <w:szCs w:val="28"/>
        </w:rPr>
        <w:t xml:space="preserve">275 с. 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Клепикова Г. П. Некоторые вопросы использования болгарских диалектных материалов в лексико-семантических исследованиях советских лингвистов.  </w:t>
      </w:r>
      <w:r w:rsidRPr="004609D0">
        <w:rPr>
          <w:rFonts w:ascii="Times New Roman" w:hAnsi="Times New Roman" w:cs="Times New Roman"/>
          <w:sz w:val="28"/>
          <w:szCs w:val="28"/>
          <w:lang w:val="uk-UA"/>
        </w:rPr>
        <w:t>Слав</w:t>
      </w:r>
      <w:r>
        <w:rPr>
          <w:rFonts w:ascii="Times New Roman" w:hAnsi="Times New Roman" w:cs="Times New Roman"/>
          <w:sz w:val="28"/>
          <w:szCs w:val="28"/>
          <w:lang w:val="uk-UA"/>
        </w:rPr>
        <w:t>янское и балканское языкознание. Москва : Наука, 1983. 174–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187 с.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Караулан Д. И. Основание и заселение Кулевчи. </w:t>
      </w:r>
      <w:r w:rsidRPr="004609D0">
        <w:rPr>
          <w:rFonts w:ascii="Times New Roman" w:hAnsi="Times New Roman" w:cs="Times New Roman"/>
          <w:sz w:val="28"/>
          <w:szCs w:val="28"/>
        </w:rPr>
        <w:t>Село Кулевча. Прошлое и настоящее</w:t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692CDC">
        <w:rPr>
          <w:rFonts w:ascii="Times New Roman" w:hAnsi="Times New Roman" w:cs="Times New Roman"/>
          <w:sz w:val="28"/>
          <w:szCs w:val="28"/>
        </w:rPr>
        <w:t>Одесса</w:t>
      </w:r>
      <w:r w:rsidR="00913A25">
        <w:rPr>
          <w:rFonts w:ascii="Times New Roman" w:hAnsi="Times New Roman" w:cs="Times New Roman"/>
          <w:sz w:val="28"/>
          <w:szCs w:val="28"/>
        </w:rPr>
        <w:t xml:space="preserve"> : </w:t>
      </w:r>
      <w:r w:rsidR="00913A25">
        <w:rPr>
          <w:rFonts w:ascii="Times New Roman" w:hAnsi="Times New Roman" w:cs="Times New Roman"/>
          <w:sz w:val="28"/>
          <w:szCs w:val="28"/>
          <w:lang w:val="uk-UA"/>
        </w:rPr>
        <w:t>Полиграф</w:t>
      </w:r>
      <w:r>
        <w:rPr>
          <w:rFonts w:ascii="Times New Roman" w:hAnsi="Times New Roman" w:cs="Times New Roman"/>
          <w:sz w:val="28"/>
          <w:szCs w:val="28"/>
        </w:rPr>
        <w:t>, 2009. С. 13–</w:t>
      </w:r>
      <w:r w:rsidRPr="00692CDC">
        <w:rPr>
          <w:rFonts w:ascii="Times New Roman" w:hAnsi="Times New Roman" w:cs="Times New Roman"/>
          <w:sz w:val="28"/>
          <w:szCs w:val="28"/>
        </w:rPr>
        <w:t xml:space="preserve">33. 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Карпенко Ю. А. Топонимия болгарских сел Одесской области. </w:t>
      </w:r>
      <w:r w:rsidRPr="004609D0">
        <w:rPr>
          <w:rFonts w:ascii="Times New Roman" w:hAnsi="Times New Roman" w:cs="Times New Roman"/>
          <w:sz w:val="28"/>
          <w:szCs w:val="28"/>
        </w:rPr>
        <w:t>Историческая ономастика</w:t>
      </w:r>
      <w:r>
        <w:rPr>
          <w:rFonts w:ascii="Times New Roman" w:hAnsi="Times New Roman" w:cs="Times New Roman"/>
          <w:sz w:val="28"/>
          <w:szCs w:val="28"/>
        </w:rPr>
        <w:t xml:space="preserve">. Москва : </w:t>
      </w:r>
      <w:r w:rsidR="00913A25">
        <w:rPr>
          <w:rFonts w:ascii="Times New Roman" w:hAnsi="Times New Roman" w:cs="Times New Roman"/>
          <w:sz w:val="28"/>
          <w:szCs w:val="28"/>
          <w:lang w:val="uk-UA"/>
        </w:rPr>
        <w:t>Академия</w:t>
      </w:r>
      <w:r w:rsidR="00913A25" w:rsidRPr="00CB6FB0">
        <w:rPr>
          <w:rFonts w:ascii="Times New Roman" w:hAnsi="Times New Roman" w:cs="Times New Roman"/>
          <w:sz w:val="28"/>
          <w:szCs w:val="28"/>
          <w:lang w:val="uk-UA"/>
        </w:rPr>
        <w:t xml:space="preserve"> Наук СССР</w:t>
      </w:r>
      <w:r>
        <w:rPr>
          <w:rFonts w:ascii="Times New Roman" w:hAnsi="Times New Roman" w:cs="Times New Roman"/>
          <w:sz w:val="28"/>
          <w:szCs w:val="28"/>
        </w:rPr>
        <w:t xml:space="preserve">, 1976. </w:t>
      </w:r>
      <w:r w:rsidRPr="00692CDC">
        <w:rPr>
          <w:rFonts w:ascii="Times New Roman" w:hAnsi="Times New Roman" w:cs="Times New Roman"/>
          <w:sz w:val="28"/>
          <w:szCs w:val="28"/>
        </w:rPr>
        <w:t>С. 34–46.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Колев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Н. Българска етнография (етнология). </w:t>
      </w:r>
      <w:r w:rsidRPr="004609D0">
        <w:rPr>
          <w:rFonts w:ascii="Times New Roman" w:hAnsi="Times New Roman" w:cs="Times New Roman"/>
          <w:sz w:val="28"/>
          <w:szCs w:val="28"/>
        </w:rPr>
        <w:t>Велико Търново</w:t>
      </w:r>
      <w:r w:rsidRPr="004609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9D0">
        <w:rPr>
          <w:rFonts w:ascii="Times New Roman" w:hAnsi="Times New Roman" w:cs="Times New Roman"/>
          <w:sz w:val="28"/>
          <w:szCs w:val="28"/>
        </w:rPr>
        <w:t>:</w:t>
      </w:r>
      <w:r w:rsidRPr="00692CDC">
        <w:rPr>
          <w:rFonts w:ascii="Times New Roman" w:hAnsi="Times New Roman" w:cs="Times New Roman"/>
          <w:sz w:val="28"/>
          <w:szCs w:val="28"/>
        </w:rPr>
        <w:t xml:space="preserve"> ЕЛПИС, 2002. 285 с.</w:t>
      </w:r>
    </w:p>
    <w:p w:rsidR="00FF107B" w:rsidRPr="00692CDC" w:rsidRDefault="00FF107B" w:rsidP="00A93428">
      <w:pPr>
        <w:pStyle w:val="a4"/>
        <w:numPr>
          <w:ilvl w:val="0"/>
          <w:numId w:val="16"/>
        </w:numPr>
        <w:shd w:val="clear" w:color="auto" w:fill="auto"/>
        <w:tabs>
          <w:tab w:val="left" w:pos="0"/>
          <w:tab w:val="left" w:pos="10285"/>
        </w:tabs>
        <w:spacing w:line="360" w:lineRule="auto"/>
        <w:ind w:hanging="436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Style w:val="FontStyle13"/>
          <w:sz w:val="28"/>
          <w:szCs w:val="28"/>
          <w:lang w:val="bg-BG" w:eastAsia="bg-BG"/>
        </w:rPr>
        <w:t xml:space="preserve"> </w:t>
      </w:r>
      <w:r w:rsidRPr="004609D0">
        <w:rPr>
          <w:rStyle w:val="FontStyle13"/>
          <w:i w:val="0"/>
          <w:sz w:val="28"/>
          <w:szCs w:val="28"/>
          <w:lang w:val="bg-BG" w:eastAsia="bg-BG"/>
        </w:rPr>
        <w:t>Колев Т.</w:t>
      </w:r>
      <w:r w:rsidRPr="00692CDC">
        <w:rPr>
          <w:rStyle w:val="FontStyle13"/>
          <w:sz w:val="28"/>
          <w:szCs w:val="28"/>
          <w:lang w:val="bg-BG" w:eastAsia="bg-BG"/>
        </w:rPr>
        <w:t xml:space="preserve"> </w:t>
      </w:r>
      <w:r w:rsidRPr="00692CDC">
        <w:rPr>
          <w:rStyle w:val="FontStyle11"/>
          <w:sz w:val="28"/>
          <w:szCs w:val="28"/>
          <w:lang w:val="bg-BG" w:eastAsia="bg-BG"/>
        </w:rPr>
        <w:t>Фолклорни и народни традиции в съвременната национална култура</w:t>
      </w:r>
      <w:r w:rsidRPr="004609D0">
        <w:rPr>
          <w:rStyle w:val="FontStyle11"/>
          <w:sz w:val="28"/>
          <w:szCs w:val="28"/>
          <w:lang w:val="bg-BG" w:eastAsia="bg-BG"/>
        </w:rPr>
        <w:t xml:space="preserve">. Народни обичаи и </w:t>
      </w:r>
      <w:r>
        <w:rPr>
          <w:rStyle w:val="FontStyle11"/>
          <w:sz w:val="28"/>
          <w:szCs w:val="28"/>
          <w:lang w:val="bg-BG" w:eastAsia="bg-BG"/>
        </w:rPr>
        <w:t xml:space="preserve">обреди като културно наследство. </w:t>
      </w:r>
      <w:r w:rsidRPr="00692CDC">
        <w:rPr>
          <w:rStyle w:val="FontStyle11"/>
          <w:sz w:val="28"/>
          <w:szCs w:val="28"/>
          <w:lang w:val="bg-BG" w:eastAsia="bg-BG"/>
        </w:rPr>
        <w:t>София :</w:t>
      </w:r>
      <w:r w:rsidR="00913C7D">
        <w:t xml:space="preserve"> </w:t>
      </w:r>
      <w:r w:rsidR="00913C7D" w:rsidRPr="00913C7D">
        <w:rPr>
          <w:rStyle w:val="FontStyle11"/>
          <w:sz w:val="28"/>
          <w:szCs w:val="28"/>
          <w:lang w:val="bg-BG" w:eastAsia="bg-BG"/>
        </w:rPr>
        <w:t>Наука и изкуство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692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Style w:val="FontStyle11"/>
          <w:sz w:val="28"/>
          <w:szCs w:val="28"/>
          <w:lang w:val="bg-BG" w:eastAsia="bg-BG"/>
        </w:rPr>
        <w:t>1976.</w:t>
      </w:r>
      <w:r w:rsidRPr="00692CDC">
        <w:rPr>
          <w:rStyle w:val="FontStyle11"/>
          <w:sz w:val="28"/>
          <w:szCs w:val="28"/>
          <w:lang w:val="bg-BG" w:eastAsia="bg-BG"/>
        </w:rPr>
        <w:t xml:space="preserve"> Т. </w:t>
      </w:r>
      <w:r w:rsidRPr="00692CDC">
        <w:rPr>
          <w:rStyle w:val="FontStyle11"/>
          <w:spacing w:val="30"/>
          <w:sz w:val="28"/>
          <w:szCs w:val="28"/>
          <w:lang w:val="bg-BG" w:eastAsia="bg-BG"/>
        </w:rPr>
        <w:t xml:space="preserve">2. 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 xml:space="preserve">Колесник В. А. Концепция етнолигвистического атласа болгарской диаспоры на Украине. </w:t>
      </w:r>
      <w:r w:rsidRPr="004609D0">
        <w:rPr>
          <w:rFonts w:ascii="Times New Roman" w:hAnsi="Times New Roman" w:cs="Times New Roman"/>
          <w:sz w:val="28"/>
          <w:szCs w:val="28"/>
          <w:lang w:val="uk-UA"/>
        </w:rPr>
        <w:t>Україна  і Болгарія : віхи історичної дружби (матеріали Міжнародно</w:t>
      </w:r>
      <w:r w:rsidR="00B640B9">
        <w:rPr>
          <w:rFonts w:ascii="Times New Roman" w:hAnsi="Times New Roman" w:cs="Times New Roman"/>
          <w:sz w:val="28"/>
          <w:szCs w:val="28"/>
          <w:lang w:val="uk-UA"/>
        </w:rPr>
        <w:t xml:space="preserve">ї конференції присвяченої </w:t>
      </w:r>
      <w:r>
        <w:rPr>
          <w:rFonts w:ascii="Times New Roman" w:hAnsi="Times New Roman" w:cs="Times New Roman"/>
          <w:sz w:val="28"/>
          <w:szCs w:val="28"/>
          <w:lang w:val="uk-UA"/>
        </w:rPr>
        <w:t>120-</w:t>
      </w:r>
      <w:r w:rsidRPr="004609D0">
        <w:rPr>
          <w:rFonts w:ascii="Times New Roman" w:hAnsi="Times New Roman" w:cs="Times New Roman"/>
          <w:sz w:val="28"/>
          <w:szCs w:val="28"/>
          <w:lang w:val="uk-UA"/>
        </w:rPr>
        <w:t>річчю  визволення  Болгарії від османського ярма)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Одесса : </w:t>
      </w:r>
      <w:r w:rsidR="00913C7D">
        <w:rPr>
          <w:rFonts w:ascii="Times New Roman" w:hAnsi="Times New Roman" w:cs="Times New Roman"/>
          <w:sz w:val="28"/>
          <w:szCs w:val="28"/>
          <w:lang w:val="uk-UA"/>
        </w:rPr>
        <w:t>Друк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692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1999.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С. 314</w:t>
      </w:r>
      <w:r w:rsidRPr="00692CDC">
        <w:rPr>
          <w:rFonts w:ascii="Times New Roman" w:hAnsi="Times New Roman" w:cs="Times New Roman"/>
          <w:sz w:val="28"/>
          <w:szCs w:val="28"/>
        </w:rPr>
        <w:t xml:space="preserve">–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319.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>Колесник В. А. Дебалкан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ізація болгарських переселенських говірок в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Україні. Граматична система.</w:t>
      </w:r>
      <w:r w:rsidRPr="00692CDC">
        <w:rPr>
          <w:rFonts w:ascii="Times New Roman" w:hAnsi="Times New Roman" w:cs="Times New Roman"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Одеса : </w:t>
      </w:r>
      <w:r w:rsidR="00913C7D">
        <w:rPr>
          <w:rFonts w:ascii="Times New Roman" w:hAnsi="Times New Roman" w:cs="Times New Roman"/>
          <w:sz w:val="28"/>
          <w:szCs w:val="28"/>
          <w:lang w:val="uk-UA"/>
        </w:rPr>
        <w:t>Астропринт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692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2003.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352 с.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Колесник В. Към вопроса за произхода </w:t>
      </w:r>
      <w:r>
        <w:rPr>
          <w:rFonts w:ascii="Times New Roman" w:hAnsi="Times New Roman" w:cs="Times New Roman"/>
          <w:sz w:val="28"/>
          <w:szCs w:val="28"/>
          <w:lang w:val="uk-UA"/>
        </w:rPr>
        <w:t>на Кулевчанския говор (Украйна)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4609D0">
        <w:rPr>
          <w:rFonts w:ascii="Times New Roman" w:hAnsi="Times New Roman" w:cs="Times New Roman"/>
          <w:sz w:val="28"/>
          <w:szCs w:val="28"/>
          <w:lang w:val="uk-UA"/>
        </w:rPr>
        <w:t>лов’янський збірник:</w:t>
      </w: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зб. наук. пр. Чернівці : Букрек, 2016.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 20. С. 8–20. 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>Колесник В. А. Словник лексичних балкан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ізмів, зафіксованих у болгарських переселенських говірках. </w:t>
      </w:r>
      <w:r w:rsidRPr="004609D0">
        <w:rPr>
          <w:rFonts w:ascii="Times New Roman" w:hAnsi="Times New Roman" w:cs="Times New Roman"/>
          <w:sz w:val="28"/>
          <w:szCs w:val="28"/>
          <w:lang w:val="uk-UA"/>
        </w:rPr>
        <w:t>Одеська болгаристика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692CDC">
        <w:rPr>
          <w:rFonts w:ascii="Times New Roman" w:hAnsi="Times New Roman" w:cs="Times New Roman"/>
          <w:sz w:val="28"/>
          <w:szCs w:val="28"/>
        </w:rPr>
        <w:t>Одеса :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3C7D">
        <w:rPr>
          <w:rFonts w:ascii="Times New Roman" w:hAnsi="Times New Roman" w:cs="Times New Roman"/>
          <w:sz w:val="28"/>
          <w:szCs w:val="28"/>
          <w:lang w:val="uk-UA"/>
        </w:rPr>
        <w:t>Астропринт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692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2005–2006. № 3–4. С. 103–</w:t>
      </w:r>
      <w:r w:rsidRPr="00692CDC">
        <w:rPr>
          <w:rFonts w:ascii="Times New Roman" w:hAnsi="Times New Roman" w:cs="Times New Roman"/>
          <w:sz w:val="28"/>
          <w:szCs w:val="28"/>
        </w:rPr>
        <w:t>133.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>Колесник В. А. Лексичн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92CDC">
        <w:rPr>
          <w:rFonts w:ascii="Times New Roman" w:hAnsi="Times New Roman" w:cs="Times New Roman"/>
          <w:sz w:val="28"/>
          <w:szCs w:val="28"/>
        </w:rPr>
        <w:t xml:space="preserve"> балкан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92CDC">
        <w:rPr>
          <w:rFonts w:ascii="Times New Roman" w:hAnsi="Times New Roman" w:cs="Times New Roman"/>
          <w:sz w:val="28"/>
          <w:szCs w:val="28"/>
        </w:rPr>
        <w:t>зми в бессарабських болгарських гов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92CDC">
        <w:rPr>
          <w:rFonts w:ascii="Times New Roman" w:hAnsi="Times New Roman" w:cs="Times New Roman"/>
          <w:sz w:val="28"/>
          <w:szCs w:val="28"/>
        </w:rPr>
        <w:t>рка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х. </w:t>
      </w:r>
      <w:r w:rsidRPr="004609D0">
        <w:rPr>
          <w:rFonts w:ascii="Times New Roman" w:hAnsi="Times New Roman" w:cs="Times New Roman"/>
          <w:sz w:val="28"/>
          <w:szCs w:val="28"/>
          <w:lang w:val="uk-UA"/>
        </w:rPr>
        <w:t>Комапаративні дослідження слов‘янських мов і літератур. Пам‘яті акаде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міка Л. Булаховського: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зб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наук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Київ : Бібліотека українця, 2007.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 7. С. 12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18.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spacing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Кондов, В. Езикът на българите на Пусто пладне: в Русия, СССР, Молдова и Украйна. </w:t>
      </w:r>
      <w:r w:rsidR="00B640B9">
        <w:rPr>
          <w:rFonts w:ascii="Times New Roman" w:hAnsi="Times New Roman" w:cs="Times New Roman"/>
          <w:sz w:val="28"/>
          <w:szCs w:val="28"/>
        </w:rPr>
        <w:t xml:space="preserve">История и съвременно състояние. </w:t>
      </w:r>
      <w:r w:rsidRPr="00692CDC">
        <w:rPr>
          <w:rFonts w:ascii="Times New Roman" w:hAnsi="Times New Roman" w:cs="Times New Roman"/>
          <w:sz w:val="28"/>
          <w:szCs w:val="28"/>
        </w:rPr>
        <w:t>Класификация, библиография, карти, сним</w:t>
      </w:r>
      <w:r>
        <w:rPr>
          <w:rFonts w:ascii="Times New Roman" w:hAnsi="Times New Roman" w:cs="Times New Roman"/>
          <w:sz w:val="28"/>
          <w:szCs w:val="28"/>
        </w:rPr>
        <w:t>ки, текстове.</w:t>
      </w:r>
      <w:r w:rsidR="00906831">
        <w:rPr>
          <w:rFonts w:ascii="Times New Roman" w:hAnsi="Times New Roman" w:cs="Times New Roman"/>
          <w:sz w:val="28"/>
          <w:szCs w:val="28"/>
        </w:rPr>
        <w:t xml:space="preserve"> Тараклия </w:t>
      </w:r>
      <w:r w:rsidRPr="00692CDC">
        <w:rPr>
          <w:rFonts w:ascii="Times New Roman" w:hAnsi="Times New Roman" w:cs="Times New Roman"/>
          <w:sz w:val="28"/>
          <w:szCs w:val="28"/>
        </w:rPr>
        <w:t>:</w:t>
      </w:r>
      <w:r w:rsidR="00906831">
        <w:rPr>
          <w:rFonts w:ascii="Times New Roman" w:hAnsi="Times New Roman" w:cs="Times New Roman"/>
          <w:sz w:val="28"/>
          <w:szCs w:val="28"/>
          <w:lang w:val="uk-UA"/>
        </w:rPr>
        <w:t xml:space="preserve"> Родно слово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92CDC">
        <w:rPr>
          <w:rFonts w:ascii="Times New Roman" w:hAnsi="Times New Roman" w:cs="Times New Roman"/>
          <w:sz w:val="28"/>
          <w:szCs w:val="28"/>
        </w:rPr>
        <w:t xml:space="preserve"> 2018. 290 с.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Кочев И. Основното диалектно деление на българския език. </w:t>
      </w:r>
      <w:r w:rsidRPr="004609D0">
        <w:rPr>
          <w:rFonts w:ascii="Times New Roman" w:hAnsi="Times New Roman" w:cs="Times New Roman"/>
          <w:sz w:val="28"/>
          <w:szCs w:val="28"/>
        </w:rPr>
        <w:t>Български език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06831">
        <w:rPr>
          <w:rFonts w:ascii="Times New Roman" w:hAnsi="Times New Roman" w:cs="Times New Roman"/>
          <w:sz w:val="28"/>
          <w:szCs w:val="28"/>
          <w:lang w:val="uk-UA"/>
        </w:rPr>
        <w:t>София</w:t>
      </w:r>
      <w:r w:rsidRPr="00692CDC">
        <w:rPr>
          <w:rFonts w:ascii="Times New Roman" w:hAnsi="Times New Roman" w:cs="Times New Roman"/>
          <w:sz w:val="28"/>
          <w:szCs w:val="28"/>
        </w:rPr>
        <w:t xml:space="preserve"> :</w:t>
      </w:r>
      <w:r w:rsidR="00906831">
        <w:rPr>
          <w:rFonts w:ascii="Times New Roman" w:hAnsi="Times New Roman" w:cs="Times New Roman"/>
          <w:sz w:val="28"/>
          <w:szCs w:val="28"/>
          <w:lang w:val="uk-UA"/>
        </w:rPr>
        <w:t xml:space="preserve"> Руси език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92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1980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92CDC">
        <w:rPr>
          <w:rFonts w:ascii="Times New Roman" w:hAnsi="Times New Roman" w:cs="Times New Roman"/>
          <w:sz w:val="28"/>
          <w:szCs w:val="28"/>
        </w:rPr>
        <w:t>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4. С. 295–</w:t>
      </w:r>
      <w:r w:rsidRPr="00692CDC">
        <w:rPr>
          <w:rFonts w:ascii="Times New Roman" w:hAnsi="Times New Roman" w:cs="Times New Roman"/>
          <w:sz w:val="28"/>
          <w:szCs w:val="28"/>
        </w:rPr>
        <w:t xml:space="preserve">305. 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Марин Д. Родилни обичаи и обреди. </w:t>
      </w:r>
      <w:r w:rsidRPr="004609D0">
        <w:rPr>
          <w:rFonts w:ascii="Times New Roman" w:hAnsi="Times New Roman" w:cs="Times New Roman"/>
          <w:sz w:val="28"/>
          <w:szCs w:val="28"/>
        </w:rPr>
        <w:t>Странжа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92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София : </w:t>
      </w:r>
      <w:r w:rsidRPr="00692CDC">
        <w:rPr>
          <w:rFonts w:ascii="Times New Roman" w:hAnsi="Times New Roman" w:cs="Times New Roman"/>
          <w:sz w:val="28"/>
          <w:szCs w:val="28"/>
        </w:rPr>
        <w:t>Академическо и</w:t>
      </w:r>
      <w:r>
        <w:rPr>
          <w:rFonts w:ascii="Times New Roman" w:hAnsi="Times New Roman" w:cs="Times New Roman"/>
          <w:sz w:val="28"/>
          <w:szCs w:val="28"/>
        </w:rPr>
        <w:t>здателство «Проф. Марин Дринов»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1996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92CDC">
        <w:rPr>
          <w:rFonts w:ascii="Times New Roman" w:hAnsi="Times New Roman" w:cs="Times New Roman"/>
          <w:sz w:val="28"/>
          <w:szCs w:val="28"/>
        </w:rPr>
        <w:t xml:space="preserve"> С. 223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692CDC">
        <w:rPr>
          <w:rFonts w:ascii="Times New Roman" w:hAnsi="Times New Roman" w:cs="Times New Roman"/>
          <w:sz w:val="28"/>
          <w:szCs w:val="28"/>
        </w:rPr>
        <w:t>256.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>Мещерюк И. И. Переселение болгар в. Южную Бесарабию 1828-1834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06831">
        <w:rPr>
          <w:rFonts w:ascii="Times New Roman" w:hAnsi="Times New Roman" w:cs="Times New Roman"/>
          <w:sz w:val="28"/>
          <w:szCs w:val="28"/>
        </w:rPr>
        <w:t xml:space="preserve"> Кишинев</w:t>
      </w:r>
      <w:r w:rsidRPr="00692CDC">
        <w:rPr>
          <w:rFonts w:ascii="Times New Roman" w:hAnsi="Times New Roman" w:cs="Times New Roman"/>
          <w:sz w:val="28"/>
          <w:szCs w:val="28"/>
        </w:rPr>
        <w:t xml:space="preserve"> : </w:t>
      </w:r>
      <w:r w:rsidR="00906831">
        <w:rPr>
          <w:rFonts w:ascii="Times New Roman" w:hAnsi="Times New Roman" w:cs="Times New Roman"/>
          <w:sz w:val="28"/>
          <w:szCs w:val="28"/>
          <w:lang w:val="uk-UA"/>
        </w:rPr>
        <w:t>карта молдовенескэ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92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1959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92CDC">
        <w:rPr>
          <w:rFonts w:ascii="Times New Roman" w:hAnsi="Times New Roman" w:cs="Times New Roman"/>
          <w:sz w:val="28"/>
          <w:szCs w:val="28"/>
        </w:rPr>
        <w:t xml:space="preserve"> 218 с.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>Мирчев К. За хронологията на някои фонетични</w:t>
      </w:r>
      <w:r>
        <w:rPr>
          <w:rFonts w:ascii="Times New Roman" w:hAnsi="Times New Roman" w:cs="Times New Roman"/>
          <w:sz w:val="28"/>
          <w:szCs w:val="28"/>
        </w:rPr>
        <w:t xml:space="preserve"> деалектизми в българския език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София : </w:t>
      </w:r>
      <w:r w:rsidR="00EB6C8D">
        <w:rPr>
          <w:rFonts w:ascii="Times New Roman" w:hAnsi="Times New Roman" w:cs="Times New Roman"/>
          <w:sz w:val="28"/>
          <w:szCs w:val="28"/>
          <w:lang w:val="uk-UA"/>
        </w:rPr>
        <w:t>Руси език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92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1970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92CDC">
        <w:rPr>
          <w:rFonts w:ascii="Times New Roman" w:hAnsi="Times New Roman" w:cs="Times New Roman"/>
          <w:sz w:val="28"/>
          <w:szCs w:val="28"/>
        </w:rPr>
        <w:t xml:space="preserve">  С. 96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692CDC">
        <w:rPr>
          <w:rFonts w:ascii="Times New Roman" w:hAnsi="Times New Roman" w:cs="Times New Roman"/>
          <w:sz w:val="28"/>
          <w:szCs w:val="28"/>
        </w:rPr>
        <w:t xml:space="preserve">110. 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>Павлова Н. Етимоло</w:t>
      </w:r>
      <w:r w:rsidR="00EB6C8D">
        <w:rPr>
          <w:rFonts w:ascii="Times New Roman" w:hAnsi="Times New Roman" w:cs="Times New Roman"/>
          <w:sz w:val="28"/>
          <w:szCs w:val="28"/>
        </w:rPr>
        <w:t>гична памет и културна семантик</w:t>
      </w:r>
      <w:r w:rsidRPr="00692CDC">
        <w:rPr>
          <w:rFonts w:ascii="Times New Roman" w:hAnsi="Times New Roman" w:cs="Times New Roman"/>
          <w:sz w:val="28"/>
          <w:szCs w:val="28"/>
        </w:rPr>
        <w:t xml:space="preserve">а при названията за най-популярния женски митичен персонаж в българска народна култура – самодива, вила. </w:t>
      </w:r>
      <w:r w:rsidRPr="004609D0">
        <w:rPr>
          <w:rFonts w:ascii="Times New Roman" w:hAnsi="Times New Roman" w:cs="Times New Roman"/>
          <w:sz w:val="28"/>
          <w:szCs w:val="28"/>
        </w:rPr>
        <w:t>Езиковедски изследвания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сб. на науч. Трудове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B6C8D">
        <w:rPr>
          <w:rFonts w:ascii="Times New Roman" w:hAnsi="Times New Roman" w:cs="Times New Roman"/>
          <w:sz w:val="28"/>
          <w:szCs w:val="28"/>
        </w:rPr>
        <w:t xml:space="preserve">София </w:t>
      </w:r>
      <w:r w:rsidRPr="00692CDC">
        <w:rPr>
          <w:rFonts w:ascii="Times New Roman" w:hAnsi="Times New Roman" w:cs="Times New Roman"/>
          <w:sz w:val="28"/>
          <w:szCs w:val="28"/>
        </w:rPr>
        <w:t>: Университетско изда</w:t>
      </w:r>
      <w:r w:rsidR="00EB6C8D">
        <w:rPr>
          <w:rFonts w:ascii="Times New Roman" w:hAnsi="Times New Roman" w:cs="Times New Roman"/>
          <w:sz w:val="28"/>
          <w:szCs w:val="28"/>
        </w:rPr>
        <w:t>телство «Св. Климент Охридски», 1997.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>С. 411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692CDC">
        <w:rPr>
          <w:rFonts w:ascii="Times New Roman" w:hAnsi="Times New Roman" w:cs="Times New Roman"/>
          <w:sz w:val="28"/>
          <w:szCs w:val="28"/>
        </w:rPr>
        <w:t>417.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Попов Р. Народен светоглед</w:t>
      </w:r>
      <w:r w:rsidRPr="00692CDC">
        <w:rPr>
          <w:rFonts w:ascii="Times New Roman" w:hAnsi="Times New Roman" w:cs="Times New Roman"/>
          <w:sz w:val="28"/>
          <w:szCs w:val="28"/>
        </w:rPr>
        <w:t xml:space="preserve">. </w:t>
      </w:r>
      <w:r w:rsidRPr="004609D0">
        <w:rPr>
          <w:rFonts w:ascii="Times New Roman" w:hAnsi="Times New Roman" w:cs="Times New Roman"/>
          <w:sz w:val="28"/>
          <w:szCs w:val="28"/>
        </w:rPr>
        <w:t>Странджа. Материална и духовна култура</w:t>
      </w:r>
      <w:r w:rsidRPr="004609D0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>отгов. ред. проф. Марин Дринов. София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6C8D" w:rsidRPr="001F7502">
        <w:rPr>
          <w:rFonts w:ascii="Times New Roman" w:hAnsi="Times New Roman" w:cs="Times New Roman"/>
          <w:color w:val="000000" w:themeColor="text1"/>
          <w:sz w:val="28"/>
          <w:szCs w:val="28"/>
        </w:rPr>
        <w:t>Академично издателство «Проф. Марин Дринов»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92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1996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  <w:r w:rsidRPr="00692CDC">
        <w:rPr>
          <w:rFonts w:ascii="Times New Roman" w:hAnsi="Times New Roman" w:cs="Times New Roman"/>
          <w:sz w:val="28"/>
          <w:szCs w:val="28"/>
        </w:rPr>
        <w:t>С. 216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692CDC">
        <w:rPr>
          <w:rFonts w:ascii="Times New Roman" w:hAnsi="Times New Roman" w:cs="Times New Roman"/>
          <w:sz w:val="28"/>
          <w:szCs w:val="28"/>
        </w:rPr>
        <w:t>236.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Попов Р. Народен светоглед. </w:t>
      </w:r>
      <w:r w:rsidRPr="004609D0">
        <w:rPr>
          <w:rFonts w:ascii="Times New Roman" w:hAnsi="Times New Roman" w:cs="Times New Roman"/>
          <w:sz w:val="28"/>
          <w:szCs w:val="28"/>
        </w:rPr>
        <w:t>Ловешки кр</w:t>
      </w:r>
      <w:r>
        <w:rPr>
          <w:rFonts w:ascii="Times New Roman" w:hAnsi="Times New Roman" w:cs="Times New Roman"/>
          <w:sz w:val="28"/>
          <w:szCs w:val="28"/>
        </w:rPr>
        <w:t>ай. Материална и духовна култур</w:t>
      </w:r>
      <w:r w:rsidRPr="004609D0">
        <w:t xml:space="preserve"> </w:t>
      </w:r>
      <w:r>
        <w:t xml:space="preserve">/ </w:t>
      </w:r>
      <w:r w:rsidRPr="00692CDC">
        <w:rPr>
          <w:rFonts w:ascii="Times New Roman" w:hAnsi="Times New Roman" w:cs="Times New Roman"/>
          <w:sz w:val="28"/>
          <w:szCs w:val="28"/>
        </w:rPr>
        <w:t>отгов. ред. проф. 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92CDC">
        <w:rPr>
          <w:rFonts w:ascii="Times New Roman" w:hAnsi="Times New Roman" w:cs="Times New Roman"/>
          <w:sz w:val="28"/>
          <w:szCs w:val="28"/>
        </w:rPr>
        <w:t>Дринов. София :</w:t>
      </w:r>
      <w:r w:rsidR="00EB6C8D">
        <w:rPr>
          <w:rFonts w:ascii="Times New Roman" w:hAnsi="Times New Roman" w:cs="Times New Roman"/>
          <w:sz w:val="28"/>
          <w:szCs w:val="28"/>
          <w:lang w:val="uk-UA"/>
        </w:rPr>
        <w:t xml:space="preserve"> Българска академия на науките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92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1999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  <w:r w:rsidRPr="00692CDC">
        <w:rPr>
          <w:rFonts w:ascii="Times New Roman" w:hAnsi="Times New Roman" w:cs="Times New Roman"/>
          <w:sz w:val="28"/>
          <w:szCs w:val="28"/>
        </w:rPr>
        <w:t xml:space="preserve"> С. 268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692CDC">
        <w:rPr>
          <w:rFonts w:ascii="Times New Roman" w:hAnsi="Times New Roman" w:cs="Times New Roman"/>
          <w:sz w:val="28"/>
          <w:szCs w:val="28"/>
        </w:rPr>
        <w:t>293.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Радева Л. Народна медицина. Начини на лечение на болестите.  </w:t>
      </w:r>
      <w:r w:rsidRPr="004609D0">
        <w:rPr>
          <w:rFonts w:ascii="Times New Roman" w:hAnsi="Times New Roman" w:cs="Times New Roman"/>
          <w:sz w:val="28"/>
          <w:szCs w:val="28"/>
        </w:rPr>
        <w:t>Пирински край. Етнографски, фолклорни и езикови проучвания</w:t>
      </w:r>
      <w:r w:rsidRPr="004609D0">
        <w:t xml:space="preserve"> </w:t>
      </w:r>
      <w:r>
        <w:t xml:space="preserve">/ </w:t>
      </w:r>
      <w:r w:rsidRPr="00692CDC">
        <w:rPr>
          <w:rFonts w:ascii="Times New Roman" w:hAnsi="Times New Roman" w:cs="Times New Roman"/>
          <w:sz w:val="28"/>
          <w:szCs w:val="28"/>
        </w:rPr>
        <w:t xml:space="preserve"> отгов. ред. </w:t>
      </w:r>
      <w:r>
        <w:rPr>
          <w:rFonts w:ascii="Times New Roman" w:hAnsi="Times New Roman" w:cs="Times New Roman"/>
          <w:sz w:val="28"/>
          <w:szCs w:val="28"/>
        </w:rPr>
        <w:t xml:space="preserve">В. </w:t>
      </w:r>
      <w:r w:rsidRPr="00692CDC">
        <w:rPr>
          <w:rFonts w:ascii="Times New Roman" w:hAnsi="Times New Roman" w:cs="Times New Roman"/>
          <w:sz w:val="28"/>
          <w:szCs w:val="28"/>
        </w:rPr>
        <w:t>Хаджин</w:t>
      </w:r>
      <w:r>
        <w:rPr>
          <w:rFonts w:ascii="Times New Roman" w:hAnsi="Times New Roman" w:cs="Times New Roman"/>
          <w:sz w:val="28"/>
          <w:szCs w:val="28"/>
        </w:rPr>
        <w:t xml:space="preserve">иколов София : </w:t>
      </w:r>
      <w:r w:rsidR="00EB6C8D">
        <w:rPr>
          <w:rFonts w:ascii="Times New Roman" w:hAnsi="Times New Roman" w:cs="Times New Roman"/>
          <w:sz w:val="28"/>
          <w:szCs w:val="28"/>
          <w:lang w:val="uk-UA"/>
        </w:rPr>
        <w:t>Българска академия на науките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92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1980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С. 481–</w:t>
      </w:r>
      <w:r w:rsidRPr="00692CDC">
        <w:rPr>
          <w:rFonts w:ascii="Times New Roman" w:hAnsi="Times New Roman" w:cs="Times New Roman"/>
          <w:sz w:val="28"/>
          <w:szCs w:val="28"/>
        </w:rPr>
        <w:t>490.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>Скальковский А. А. Болгарские колонии в Бес</w:t>
      </w:r>
      <w:r>
        <w:rPr>
          <w:rFonts w:ascii="Times New Roman" w:hAnsi="Times New Roman" w:cs="Times New Roman"/>
          <w:sz w:val="28"/>
          <w:szCs w:val="28"/>
        </w:rPr>
        <w:t>арабии и Новоросийском   крае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B6C8D">
        <w:rPr>
          <w:rFonts w:ascii="Times New Roman" w:hAnsi="Times New Roman" w:cs="Times New Roman"/>
          <w:sz w:val="28"/>
          <w:szCs w:val="28"/>
        </w:rPr>
        <w:t xml:space="preserve">Одеса : </w:t>
      </w:r>
      <w:r w:rsidR="00EB6C8D" w:rsidRPr="00EB6C8D">
        <w:rPr>
          <w:rFonts w:ascii="Times New Roman" w:hAnsi="Times New Roman" w:cs="Times New Roman"/>
          <w:sz w:val="28"/>
          <w:szCs w:val="28"/>
        </w:rPr>
        <w:t>Тип. Т. Неймана и К°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92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1848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92CDC">
        <w:rPr>
          <w:rFonts w:ascii="Times New Roman" w:hAnsi="Times New Roman" w:cs="Times New Roman"/>
          <w:sz w:val="28"/>
          <w:szCs w:val="28"/>
        </w:rPr>
        <w:t xml:space="preserve"> С. 87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692CDC">
        <w:rPr>
          <w:rFonts w:ascii="Times New Roman" w:hAnsi="Times New Roman" w:cs="Times New Roman"/>
          <w:sz w:val="28"/>
          <w:szCs w:val="28"/>
        </w:rPr>
        <w:t>94.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Стойнев А. Българска митология. Енциклопедичен речник: второ </w:t>
      </w:r>
      <w:r>
        <w:rPr>
          <w:rFonts w:ascii="Times New Roman" w:hAnsi="Times New Roman" w:cs="Times New Roman"/>
          <w:sz w:val="28"/>
          <w:szCs w:val="28"/>
        </w:rPr>
        <w:t>допълнително издание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София : 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>здателство «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</w:rPr>
        <w:t>ахарий Стоянов», 2006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92CDC">
        <w:rPr>
          <w:rFonts w:ascii="Times New Roman" w:hAnsi="Times New Roman" w:cs="Times New Roman"/>
          <w:sz w:val="28"/>
          <w:szCs w:val="28"/>
        </w:rPr>
        <w:t xml:space="preserve"> 366 с.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>Стойк</w:t>
      </w:r>
      <w:r>
        <w:rPr>
          <w:rFonts w:ascii="Times New Roman" w:hAnsi="Times New Roman" w:cs="Times New Roman"/>
          <w:sz w:val="28"/>
          <w:szCs w:val="28"/>
        </w:rPr>
        <w:t>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Ст. Българска диалектология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t xml:space="preserve">/ </w:t>
      </w:r>
      <w:r w:rsidRPr="00692CDC">
        <w:rPr>
          <w:rFonts w:ascii="Times New Roman" w:hAnsi="Times New Roman" w:cs="Times New Roman"/>
          <w:sz w:val="28"/>
          <w:szCs w:val="28"/>
        </w:rPr>
        <w:t>отгов. ред. проф. 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3196C">
        <w:rPr>
          <w:rFonts w:ascii="Times New Roman" w:hAnsi="Times New Roman" w:cs="Times New Roman"/>
          <w:sz w:val="28"/>
          <w:szCs w:val="28"/>
        </w:rPr>
        <w:t xml:space="preserve">Дринов. </w:t>
      </w:r>
      <w:r w:rsidRPr="00692CDC">
        <w:rPr>
          <w:rFonts w:ascii="Times New Roman" w:hAnsi="Times New Roman" w:cs="Times New Roman"/>
          <w:sz w:val="28"/>
          <w:szCs w:val="28"/>
        </w:rPr>
        <w:t xml:space="preserve">София : </w:t>
      </w:r>
      <w:r w:rsidR="00EB6C8D">
        <w:rPr>
          <w:rFonts w:ascii="Times New Roman" w:hAnsi="Times New Roman" w:cs="Times New Roman"/>
          <w:sz w:val="28"/>
          <w:szCs w:val="28"/>
          <w:lang w:val="uk-UA"/>
        </w:rPr>
        <w:t>Българска академия на науките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92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2002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92CDC">
        <w:rPr>
          <w:rFonts w:ascii="Times New Roman" w:hAnsi="Times New Roman" w:cs="Times New Roman"/>
          <w:sz w:val="28"/>
          <w:szCs w:val="28"/>
        </w:rPr>
        <w:t xml:space="preserve"> 430 с.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Стойчев Т. Родопски  речник. Българска  диалектология. </w:t>
      </w:r>
      <w:r>
        <w:rPr>
          <w:rFonts w:ascii="Times New Roman" w:hAnsi="Times New Roman" w:cs="Times New Roman"/>
          <w:sz w:val="28"/>
          <w:szCs w:val="28"/>
        </w:rPr>
        <w:t>Проучвани и материали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3196C">
        <w:rPr>
          <w:rFonts w:ascii="Times New Roman" w:hAnsi="Times New Roman" w:cs="Times New Roman"/>
          <w:sz w:val="28"/>
          <w:szCs w:val="28"/>
          <w:lang w:val="uk-UA"/>
        </w:rPr>
        <w:t xml:space="preserve">Кн. 5. </w:t>
      </w:r>
      <w:r w:rsidRPr="00692CDC">
        <w:rPr>
          <w:rFonts w:ascii="Times New Roman" w:hAnsi="Times New Roman" w:cs="Times New Roman"/>
          <w:sz w:val="28"/>
          <w:szCs w:val="28"/>
        </w:rPr>
        <w:t>София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>:</w:t>
      </w:r>
      <w:r w:rsidR="0043196C">
        <w:rPr>
          <w:rFonts w:ascii="Times New Roman" w:hAnsi="Times New Roman" w:cs="Times New Roman"/>
          <w:sz w:val="28"/>
          <w:szCs w:val="28"/>
          <w:lang w:val="uk-UA"/>
        </w:rPr>
        <w:t xml:space="preserve"> Българската а</w:t>
      </w:r>
      <w:r w:rsidR="0043196C" w:rsidRPr="0043196C">
        <w:rPr>
          <w:rFonts w:ascii="Times New Roman" w:hAnsi="Times New Roman" w:cs="Times New Roman"/>
          <w:sz w:val="28"/>
          <w:szCs w:val="28"/>
          <w:lang w:val="uk-UA"/>
        </w:rPr>
        <w:t>кадемия на науките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92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1965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92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Т. 2.</w:t>
      </w:r>
    </w:p>
    <w:p w:rsidR="00FF107B" w:rsidRPr="00692CDC" w:rsidRDefault="00FF107B" w:rsidP="00A93428">
      <w:pPr>
        <w:pStyle w:val="a3"/>
        <w:numPr>
          <w:ilvl w:val="0"/>
          <w:numId w:val="16"/>
        </w:numPr>
        <w:tabs>
          <w:tab w:val="left" w:pos="2268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 xml:space="preserve">Стоянов И. А. К типологии лексических соответствий болгарского и украинского языков. </w:t>
      </w:r>
      <w:r w:rsidRPr="004609D0">
        <w:rPr>
          <w:rFonts w:ascii="Times New Roman" w:hAnsi="Times New Roman" w:cs="Times New Roman"/>
          <w:sz w:val="28"/>
          <w:szCs w:val="28"/>
        </w:rPr>
        <w:t>Болгарская русистика</w:t>
      </w:r>
      <w:r w:rsidR="0043196C">
        <w:rPr>
          <w:rFonts w:ascii="Times New Roman" w:hAnsi="Times New Roman" w:cs="Times New Roman"/>
          <w:sz w:val="28"/>
          <w:szCs w:val="28"/>
        </w:rPr>
        <w:t xml:space="preserve">. София : </w:t>
      </w:r>
      <w:r w:rsidR="0043196C" w:rsidRPr="0043196C">
        <w:rPr>
          <w:rFonts w:ascii="Times New Roman" w:hAnsi="Times New Roman" w:cs="Times New Roman"/>
          <w:sz w:val="28"/>
          <w:szCs w:val="28"/>
        </w:rPr>
        <w:t>Орган общества русистов Болгарии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92C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1984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6. С. 40–</w:t>
      </w:r>
      <w:r w:rsidRPr="00692CDC">
        <w:rPr>
          <w:rFonts w:ascii="Times New Roman" w:hAnsi="Times New Roman" w:cs="Times New Roman"/>
          <w:sz w:val="28"/>
          <w:szCs w:val="28"/>
        </w:rPr>
        <w:t>48.</w:t>
      </w:r>
    </w:p>
    <w:p w:rsidR="00FF107B" w:rsidRPr="00692CDC" w:rsidRDefault="00FF107B" w:rsidP="00A93428">
      <w:pPr>
        <w:pStyle w:val="a4"/>
        <w:numPr>
          <w:ilvl w:val="0"/>
          <w:numId w:val="16"/>
        </w:numPr>
        <w:shd w:val="clear" w:color="auto" w:fill="auto"/>
        <w:tabs>
          <w:tab w:val="left" w:pos="0"/>
          <w:tab w:val="left" w:pos="10285"/>
        </w:tabs>
        <w:spacing w:line="360" w:lineRule="auto"/>
        <w:ind w:hanging="436"/>
        <w:contextualSpacing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>Титоров И. Бълга</w:t>
      </w:r>
      <w:r>
        <w:rPr>
          <w:rFonts w:ascii="Times New Roman" w:hAnsi="Times New Roman" w:cs="Times New Roman"/>
          <w:sz w:val="28"/>
          <w:szCs w:val="28"/>
        </w:rPr>
        <w:t xml:space="preserve">рите в </w:t>
      </w:r>
      <w:r w:rsidR="0043196C" w:rsidRPr="0043196C">
        <w:rPr>
          <w:rFonts w:ascii="Times New Roman" w:hAnsi="Times New Roman" w:cs="Times New Roman"/>
          <w:sz w:val="28"/>
          <w:szCs w:val="28"/>
        </w:rPr>
        <w:t>Б</w:t>
      </w:r>
      <w:r w:rsidRPr="0043196C">
        <w:rPr>
          <w:rFonts w:ascii="Times New Roman" w:hAnsi="Times New Roman" w:cs="Times New Roman"/>
          <w:sz w:val="28"/>
          <w:szCs w:val="28"/>
        </w:rPr>
        <w:t>есарабия</w:t>
      </w:r>
      <w:r w:rsidRPr="0043196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София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196C" w:rsidRPr="0043196C">
        <w:rPr>
          <w:rFonts w:ascii="Times New Roman" w:hAnsi="Times New Roman" w:cs="Times New Roman"/>
          <w:sz w:val="28"/>
          <w:szCs w:val="28"/>
          <w:lang w:val="uk-UA"/>
        </w:rPr>
        <w:t>Печатница Г.А. Ножаров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3196C">
        <w:rPr>
          <w:rFonts w:ascii="Times New Roman" w:hAnsi="Times New Roman" w:cs="Times New Roman"/>
          <w:sz w:val="28"/>
          <w:szCs w:val="28"/>
        </w:rPr>
        <w:t xml:space="preserve"> 1903.</w:t>
      </w:r>
      <w:r>
        <w:rPr>
          <w:rFonts w:ascii="Times New Roman" w:hAnsi="Times New Roman" w:cs="Times New Roman"/>
          <w:sz w:val="28"/>
          <w:szCs w:val="28"/>
        </w:rPr>
        <w:t xml:space="preserve"> С. 10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692CDC">
        <w:rPr>
          <w:rFonts w:ascii="Times New Roman" w:hAnsi="Times New Roman" w:cs="Times New Roman"/>
          <w:sz w:val="28"/>
          <w:szCs w:val="28"/>
        </w:rPr>
        <w:t>109.</w:t>
      </w:r>
    </w:p>
    <w:p w:rsidR="001000B5" w:rsidRPr="00692CDC" w:rsidRDefault="001000B5" w:rsidP="00692CDC">
      <w:pPr>
        <w:pStyle w:val="a4"/>
        <w:shd w:val="clear" w:color="auto" w:fill="auto"/>
        <w:tabs>
          <w:tab w:val="left" w:pos="0"/>
          <w:tab w:val="left" w:pos="10285"/>
        </w:tabs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1000B5" w:rsidRDefault="00B640B9" w:rsidP="00B640B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B640B9" w:rsidRPr="00692CDC" w:rsidRDefault="00B640B9" w:rsidP="00B640B9">
      <w:pPr>
        <w:rPr>
          <w:rFonts w:ascii="Times New Roman" w:hAnsi="Times New Roman" w:cs="Times New Roman"/>
          <w:sz w:val="28"/>
          <w:szCs w:val="28"/>
        </w:rPr>
      </w:pPr>
    </w:p>
    <w:p w:rsidR="0017770E" w:rsidRDefault="0017770E" w:rsidP="00B640B9">
      <w:pPr>
        <w:tabs>
          <w:tab w:val="left" w:pos="2268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92CDC">
        <w:rPr>
          <w:rFonts w:ascii="Times New Roman" w:hAnsi="Times New Roman" w:cs="Times New Roman"/>
          <w:b/>
          <w:sz w:val="28"/>
          <w:szCs w:val="28"/>
        </w:rPr>
        <w:t>РЕЧНИК НА ЛЕЧЕБНАТА ТЕРМИНОЛОГИЯ</w:t>
      </w:r>
      <w:r w:rsidR="00DD2AC9" w:rsidRPr="00692CDC">
        <w:rPr>
          <w:rFonts w:ascii="Times New Roman" w:hAnsi="Times New Roman" w:cs="Times New Roman"/>
          <w:b/>
          <w:sz w:val="28"/>
          <w:szCs w:val="28"/>
        </w:rPr>
        <w:t xml:space="preserve"> И МИТИЧНИТЕ ПЕРСОНАЖИ</w:t>
      </w:r>
    </w:p>
    <w:p w:rsidR="00A93428" w:rsidRPr="00692CDC" w:rsidRDefault="00A93428" w:rsidP="00B640B9">
      <w:pPr>
        <w:tabs>
          <w:tab w:val="left" w:pos="2268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7770E" w:rsidRPr="00692CDC" w:rsidRDefault="0017770E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Лиша ж. </w:t>
      </w:r>
      <w:r w:rsidRPr="00692CDC">
        <w:rPr>
          <w:rFonts w:ascii="Times New Roman" w:hAnsi="Times New Roman" w:cs="Times New Roman"/>
          <w:sz w:val="28"/>
          <w:szCs w:val="28"/>
        </w:rPr>
        <w:t xml:space="preserve">лишей </w:t>
      </w:r>
      <w:r w:rsidR="00FA7E93">
        <w:rPr>
          <w:rFonts w:ascii="Times New Roman" w:hAnsi="Times New Roman" w:cs="Times New Roman"/>
          <w:i/>
          <w:sz w:val="28"/>
          <w:szCs w:val="28"/>
        </w:rPr>
        <w:t>[ Йас имам на тилоту лиша</w:t>
      </w:r>
      <w:r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17770E" w:rsidRPr="00692CDC" w:rsidRDefault="0017770E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Пашкул м. </w:t>
      </w:r>
      <w:r w:rsidR="00FA7E93">
        <w:rPr>
          <w:rFonts w:ascii="Times New Roman" w:hAnsi="Times New Roman" w:cs="Times New Roman"/>
          <w:sz w:val="28"/>
          <w:szCs w:val="28"/>
        </w:rPr>
        <w:t xml:space="preserve">пашкул </w:t>
      </w:r>
      <w:r w:rsidRPr="00692CDC">
        <w:rPr>
          <w:rFonts w:ascii="Times New Roman" w:hAnsi="Times New Roman" w:cs="Times New Roman"/>
          <w:i/>
          <w:sz w:val="28"/>
          <w:szCs w:val="28"/>
        </w:rPr>
        <w:t>[Пашкул’ти са пуйивл’ават на градити и кур’ему</w:t>
      </w:r>
    </w:p>
    <w:p w:rsidR="0017770E" w:rsidRPr="00692CDC" w:rsidRDefault="0017770E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Коштрън м. </w:t>
      </w:r>
      <w:r w:rsidR="00FA7E93">
        <w:rPr>
          <w:rFonts w:ascii="Times New Roman" w:hAnsi="Times New Roman" w:cs="Times New Roman"/>
          <w:sz w:val="28"/>
          <w:szCs w:val="28"/>
        </w:rPr>
        <w:t xml:space="preserve">брадавица </w:t>
      </w:r>
      <w:r w:rsidR="00FA7E93">
        <w:rPr>
          <w:rFonts w:ascii="Times New Roman" w:hAnsi="Times New Roman" w:cs="Times New Roman"/>
          <w:i/>
          <w:sz w:val="28"/>
          <w:szCs w:val="28"/>
        </w:rPr>
        <w:t>[Кту си мийш рац</w:t>
      </w:r>
      <w:r w:rsidR="00FA7E93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ати ф йулаку на к</w:t>
      </w:r>
      <w:r w:rsidR="00FA7E93">
        <w:rPr>
          <w:rFonts w:ascii="Times New Roman" w:hAnsi="Times New Roman" w:cs="Times New Roman"/>
          <w:i/>
          <w:sz w:val="28"/>
          <w:szCs w:val="28"/>
        </w:rPr>
        <w:t>укошкити, шти са пуйави коштрън</w:t>
      </w:r>
      <w:r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17770E" w:rsidRPr="00692CDC" w:rsidRDefault="0017770E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>Кучишка биска ж</w:t>
      </w:r>
      <w:r w:rsidR="00FA7E93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="00FA7E93" w:rsidRPr="00FA7E93">
        <w:rPr>
          <w:rFonts w:ascii="Times New Roman" w:hAnsi="Times New Roman" w:cs="Times New Roman"/>
          <w:sz w:val="28"/>
          <w:szCs w:val="28"/>
        </w:rPr>
        <w:t>кучешко виме</w:t>
      </w:r>
      <w:r w:rsidR="00FA7E93">
        <w:rPr>
          <w:rFonts w:ascii="Times New Roman" w:hAnsi="Times New Roman" w:cs="Times New Roman"/>
          <w:i/>
          <w:sz w:val="28"/>
          <w:szCs w:val="28"/>
        </w:rPr>
        <w:t xml:space="preserve"> [Йас забул’ах кучишка биска</w:t>
      </w:r>
      <w:r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17770E" w:rsidRPr="00692CDC" w:rsidRDefault="0017770E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>Урци мн</w:t>
      </w:r>
      <w:r w:rsidRPr="00692CDC">
        <w:rPr>
          <w:rFonts w:ascii="Times New Roman" w:hAnsi="Times New Roman" w:cs="Times New Roman"/>
          <w:sz w:val="28"/>
          <w:szCs w:val="28"/>
        </w:rPr>
        <w:t>. уроки</w:t>
      </w:r>
      <w:r w:rsidR="00FA7E93">
        <w:rPr>
          <w:rFonts w:ascii="Times New Roman" w:hAnsi="Times New Roman" w:cs="Times New Roman"/>
          <w:sz w:val="28"/>
          <w:szCs w:val="28"/>
        </w:rPr>
        <w:t xml:space="preserve"> </w:t>
      </w:r>
      <w:r w:rsidR="00FA7E93">
        <w:rPr>
          <w:rFonts w:ascii="Times New Roman" w:hAnsi="Times New Roman" w:cs="Times New Roman"/>
          <w:i/>
          <w:sz w:val="28"/>
          <w:szCs w:val="28"/>
        </w:rPr>
        <w:t>[Кту та бул</w:t>
      </w:r>
      <w:r w:rsidRPr="00692CDC">
        <w:rPr>
          <w:rFonts w:ascii="Times New Roman" w:hAnsi="Times New Roman" w:cs="Times New Roman"/>
          <w:i/>
          <w:sz w:val="28"/>
          <w:szCs w:val="28"/>
        </w:rPr>
        <w:t>и силну главата,</w:t>
      </w:r>
      <w:r w:rsidR="00FA7E93">
        <w:rPr>
          <w:rFonts w:ascii="Times New Roman" w:hAnsi="Times New Roman" w:cs="Times New Roman"/>
          <w:i/>
          <w:sz w:val="28"/>
          <w:szCs w:val="28"/>
        </w:rPr>
        <w:t xml:space="preserve"> значит улови многу урци</w:t>
      </w:r>
      <w:r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17770E" w:rsidRPr="00692CDC" w:rsidRDefault="00FA7E93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Цирма ж</w:t>
      </w:r>
      <w:r w:rsidRPr="00FA7E93">
        <w:rPr>
          <w:rFonts w:ascii="Times New Roman" w:hAnsi="Times New Roman" w:cs="Times New Roman"/>
          <w:sz w:val="28"/>
          <w:szCs w:val="28"/>
        </w:rPr>
        <w:t>. цирма</w:t>
      </w:r>
      <w:r>
        <w:rPr>
          <w:rFonts w:ascii="Times New Roman" w:hAnsi="Times New Roman" w:cs="Times New Roman"/>
          <w:i/>
          <w:sz w:val="28"/>
          <w:szCs w:val="28"/>
        </w:rPr>
        <w:t xml:space="preserve"> [Кту силну ти пукат кулината, значит имаш цирма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17770E" w:rsidRPr="00692CDC" w:rsidRDefault="0017770E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Баба-басмарка ж. </w:t>
      </w:r>
      <w:r w:rsidR="00FA7E93">
        <w:rPr>
          <w:rFonts w:ascii="Times New Roman" w:hAnsi="Times New Roman" w:cs="Times New Roman"/>
          <w:sz w:val="28"/>
          <w:szCs w:val="28"/>
        </w:rPr>
        <w:t>басматарка</w:t>
      </w:r>
      <w:r w:rsidR="00FA7E93">
        <w:rPr>
          <w:rFonts w:ascii="Times New Roman" w:hAnsi="Times New Roman" w:cs="Times New Roman"/>
          <w:i/>
          <w:sz w:val="28"/>
          <w:szCs w:val="28"/>
        </w:rPr>
        <w:t xml:space="preserve"> [У нас байат баби-басмарки</w:t>
      </w:r>
      <w:r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17770E" w:rsidRPr="00692CDC" w:rsidRDefault="0017770E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Дядо-басмар м. </w:t>
      </w:r>
      <w:r w:rsidR="00FA7E93">
        <w:rPr>
          <w:rFonts w:ascii="Times New Roman" w:hAnsi="Times New Roman" w:cs="Times New Roman"/>
          <w:sz w:val="28"/>
          <w:szCs w:val="28"/>
        </w:rPr>
        <w:t>басматар</w:t>
      </w:r>
      <w:r w:rsidR="00B33FEC" w:rsidRPr="00692CDC">
        <w:rPr>
          <w:rFonts w:ascii="Times New Roman" w:hAnsi="Times New Roman" w:cs="Times New Roman"/>
          <w:i/>
          <w:sz w:val="28"/>
          <w:szCs w:val="28"/>
        </w:rPr>
        <w:t xml:space="preserve"> [Кту та надуха лош в’атар</w:t>
      </w:r>
      <w:r w:rsidRPr="00692CDC">
        <w:rPr>
          <w:rFonts w:ascii="Times New Roman" w:hAnsi="Times New Roman" w:cs="Times New Roman"/>
          <w:i/>
          <w:sz w:val="28"/>
          <w:szCs w:val="28"/>
        </w:rPr>
        <w:t>,</w:t>
      </w:r>
      <w:r w:rsidR="00B33FEC" w:rsidRPr="00692CD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т</w:t>
      </w:r>
      <w:r w:rsidR="00FA7E93">
        <w:rPr>
          <w:rFonts w:ascii="Times New Roman" w:hAnsi="Times New Roman" w:cs="Times New Roman"/>
          <w:i/>
          <w:sz w:val="28"/>
          <w:szCs w:val="28"/>
        </w:rPr>
        <w:t>р’аба са врави при д’аду-басмар</w:t>
      </w:r>
      <w:r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17770E" w:rsidRPr="00692CDC" w:rsidRDefault="0017770E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Доктур м. </w:t>
      </w:r>
      <w:r w:rsidRPr="00692CDC">
        <w:rPr>
          <w:rFonts w:ascii="Times New Roman" w:hAnsi="Times New Roman" w:cs="Times New Roman"/>
          <w:sz w:val="28"/>
          <w:szCs w:val="28"/>
        </w:rPr>
        <w:t>лекар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[ Кту ни ти пу</w:t>
      </w:r>
      <w:r w:rsidR="00FA7E93">
        <w:rPr>
          <w:rFonts w:ascii="Times New Roman" w:hAnsi="Times New Roman" w:cs="Times New Roman"/>
          <w:i/>
          <w:sz w:val="28"/>
          <w:szCs w:val="28"/>
        </w:rPr>
        <w:t>мага доктуру тр’аба да ти байат</w:t>
      </w:r>
      <w:r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17770E" w:rsidRPr="00692CDC" w:rsidRDefault="00FA7E93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Урчасан дееприч. </w:t>
      </w:r>
      <w:r>
        <w:rPr>
          <w:rFonts w:ascii="Times New Roman" w:hAnsi="Times New Roman" w:cs="Times New Roman"/>
          <w:sz w:val="28"/>
          <w:szCs w:val="28"/>
        </w:rPr>
        <w:t xml:space="preserve">урочасан </w:t>
      </w:r>
      <w:r>
        <w:rPr>
          <w:rFonts w:ascii="Times New Roman" w:hAnsi="Times New Roman" w:cs="Times New Roman"/>
          <w:i/>
          <w:sz w:val="28"/>
          <w:szCs w:val="28"/>
        </w:rPr>
        <w:t>[Ти си урчасан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,</w:t>
      </w:r>
      <w:r>
        <w:rPr>
          <w:rFonts w:ascii="Times New Roman" w:hAnsi="Times New Roman" w:cs="Times New Roman"/>
          <w:i/>
          <w:sz w:val="28"/>
          <w:szCs w:val="28"/>
        </w:rPr>
        <w:t xml:space="preserve"> закоту та пугл’една пуфтарак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17770E" w:rsidRPr="00692CDC" w:rsidRDefault="0017770E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Умаг’осан дееприч. </w:t>
      </w:r>
      <w:r w:rsidRPr="00692CDC">
        <w:rPr>
          <w:rFonts w:ascii="Times New Roman" w:hAnsi="Times New Roman" w:cs="Times New Roman"/>
          <w:sz w:val="28"/>
          <w:szCs w:val="28"/>
        </w:rPr>
        <w:t xml:space="preserve">омагьосан </w:t>
      </w:r>
      <w:r w:rsidRPr="00692CDC">
        <w:rPr>
          <w:rFonts w:ascii="Times New Roman" w:hAnsi="Times New Roman" w:cs="Times New Roman"/>
          <w:i/>
          <w:sz w:val="28"/>
          <w:szCs w:val="28"/>
        </w:rPr>
        <w:t>[Та умагьоса</w:t>
      </w:r>
      <w:r w:rsidR="00FA7E93">
        <w:rPr>
          <w:rFonts w:ascii="Times New Roman" w:hAnsi="Times New Roman" w:cs="Times New Roman"/>
          <w:i/>
          <w:sz w:val="28"/>
          <w:szCs w:val="28"/>
        </w:rPr>
        <w:t>ха хубу</w:t>
      </w:r>
      <w:r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17770E" w:rsidRPr="00692CDC" w:rsidRDefault="00FA7E93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Пуф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 xml:space="preserve">тарак м. </w:t>
      </w:r>
      <w:r w:rsidR="0017770E" w:rsidRPr="00692CDC">
        <w:rPr>
          <w:rFonts w:ascii="Times New Roman" w:hAnsi="Times New Roman" w:cs="Times New Roman"/>
          <w:sz w:val="28"/>
          <w:szCs w:val="28"/>
        </w:rPr>
        <w:t>повтарак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 xml:space="preserve"> [Пуфтарак тва това,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койту два път’а му даваха грът.]</w:t>
      </w:r>
    </w:p>
    <w:p w:rsidR="0017770E" w:rsidRPr="00692CDC" w:rsidRDefault="0017770E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>П</w:t>
      </w:r>
      <w:r w:rsidR="00FA7E93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еп’ал м. </w:t>
      </w:r>
      <w:r w:rsidRPr="00692CDC">
        <w:rPr>
          <w:rFonts w:ascii="Times New Roman" w:hAnsi="Times New Roman" w:cs="Times New Roman"/>
          <w:sz w:val="28"/>
          <w:szCs w:val="28"/>
        </w:rPr>
        <w:t>пепел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[Бабата зима п</w:t>
      </w:r>
      <w:r w:rsidR="00FA7E93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FA7E93">
        <w:rPr>
          <w:rFonts w:ascii="Times New Roman" w:hAnsi="Times New Roman" w:cs="Times New Roman"/>
          <w:i/>
          <w:sz w:val="28"/>
          <w:szCs w:val="28"/>
        </w:rPr>
        <w:t>еп’ал коту да бай]</w:t>
      </w:r>
    </w:p>
    <w:p w:rsidR="0017770E" w:rsidRPr="00692CDC" w:rsidRDefault="0017770E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Греб’ан м. </w:t>
      </w:r>
      <w:r w:rsidRPr="00692CDC">
        <w:rPr>
          <w:rFonts w:ascii="Times New Roman" w:hAnsi="Times New Roman" w:cs="Times New Roman"/>
          <w:sz w:val="28"/>
          <w:szCs w:val="28"/>
        </w:rPr>
        <w:t>гребен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[Сас г</w:t>
      </w:r>
      <w:r w:rsidR="00FA7E93">
        <w:rPr>
          <w:rFonts w:ascii="Times New Roman" w:hAnsi="Times New Roman" w:cs="Times New Roman"/>
          <w:i/>
          <w:sz w:val="28"/>
          <w:szCs w:val="28"/>
        </w:rPr>
        <w:t>р’еб’ану бабаата ч</w:t>
      </w:r>
      <w:r w:rsidR="00FA7E93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FA7E93">
        <w:rPr>
          <w:rFonts w:ascii="Times New Roman" w:hAnsi="Times New Roman" w:cs="Times New Roman"/>
          <w:i/>
          <w:sz w:val="28"/>
          <w:szCs w:val="28"/>
        </w:rPr>
        <w:t>еши сугр</w:t>
      </w:r>
      <w:r w:rsidR="00FA7E93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FA7E93">
        <w:rPr>
          <w:rFonts w:ascii="Times New Roman" w:hAnsi="Times New Roman" w:cs="Times New Roman"/>
          <w:i/>
          <w:sz w:val="28"/>
          <w:szCs w:val="28"/>
        </w:rPr>
        <w:t>ебити</w:t>
      </w:r>
      <w:r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17770E" w:rsidRPr="00692CDC" w:rsidRDefault="0017770E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>Пр</w:t>
      </w:r>
      <w:r w:rsidR="00FA7E93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FA7E93">
        <w:rPr>
          <w:rFonts w:ascii="Times New Roman" w:hAnsi="Times New Roman" w:cs="Times New Roman"/>
          <w:i/>
          <w:sz w:val="28"/>
          <w:szCs w:val="28"/>
        </w:rPr>
        <w:t>елу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ср. </w:t>
      </w:r>
      <w:r w:rsidRPr="00692CDC">
        <w:rPr>
          <w:rFonts w:ascii="Times New Roman" w:hAnsi="Times New Roman" w:cs="Times New Roman"/>
          <w:sz w:val="28"/>
          <w:szCs w:val="28"/>
        </w:rPr>
        <w:t>прело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[Тр’аба да са зима сас себи си пр’елу,</w:t>
      </w:r>
      <w:r w:rsidR="00FA7E9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гату искаш </w:t>
      </w:r>
      <w:r w:rsidR="00FA7E93">
        <w:rPr>
          <w:rFonts w:ascii="Times New Roman" w:hAnsi="Times New Roman" w:cs="Times New Roman"/>
          <w:i/>
          <w:sz w:val="28"/>
          <w:szCs w:val="28"/>
        </w:rPr>
        <w:t>да ти байат за коштрън</w:t>
      </w:r>
      <w:r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17770E" w:rsidRPr="00692CDC" w:rsidRDefault="0017770E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Пл’унка ж. </w:t>
      </w:r>
      <w:r w:rsidRPr="00692CDC">
        <w:rPr>
          <w:rFonts w:ascii="Times New Roman" w:hAnsi="Times New Roman" w:cs="Times New Roman"/>
          <w:sz w:val="28"/>
          <w:szCs w:val="28"/>
        </w:rPr>
        <w:t xml:space="preserve">плюнка </w:t>
      </w:r>
      <w:r w:rsidRPr="00692CDC">
        <w:rPr>
          <w:rFonts w:ascii="Times New Roman" w:hAnsi="Times New Roman" w:cs="Times New Roman"/>
          <w:i/>
          <w:sz w:val="28"/>
          <w:szCs w:val="28"/>
        </w:rPr>
        <w:t>[Сас пл’унка бабата мажи чилоту,</w:t>
      </w:r>
      <w:r w:rsidR="00FA7E93">
        <w:rPr>
          <w:rFonts w:ascii="Times New Roman" w:hAnsi="Times New Roman" w:cs="Times New Roman"/>
          <w:i/>
          <w:sz w:val="28"/>
          <w:szCs w:val="28"/>
        </w:rPr>
        <w:t xml:space="preserve"> гату та були главата</w:t>
      </w:r>
      <w:r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17770E" w:rsidRPr="00692CDC" w:rsidRDefault="0017770E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Уда ж. </w:t>
      </w:r>
      <w:r w:rsidR="00FA7E93">
        <w:rPr>
          <w:rFonts w:ascii="Times New Roman" w:hAnsi="Times New Roman" w:cs="Times New Roman"/>
          <w:sz w:val="28"/>
          <w:szCs w:val="28"/>
        </w:rPr>
        <w:t xml:space="preserve">вода </w:t>
      </w:r>
      <w:r w:rsidR="00FA7E93">
        <w:rPr>
          <w:rFonts w:ascii="Times New Roman" w:hAnsi="Times New Roman" w:cs="Times New Roman"/>
          <w:i/>
          <w:sz w:val="28"/>
          <w:szCs w:val="28"/>
        </w:rPr>
        <w:t>[Фаф ид</w:t>
      </w:r>
      <w:r w:rsidR="00FA7E93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FA7E93">
        <w:rPr>
          <w:rFonts w:ascii="Times New Roman" w:hAnsi="Times New Roman" w:cs="Times New Roman"/>
          <w:i/>
          <w:sz w:val="28"/>
          <w:szCs w:val="28"/>
        </w:rPr>
        <w:t>ен кастрон са зима уда</w:t>
      </w:r>
      <w:r w:rsidRPr="00692CDC">
        <w:rPr>
          <w:rFonts w:ascii="Times New Roman" w:hAnsi="Times New Roman" w:cs="Times New Roman"/>
          <w:i/>
          <w:sz w:val="28"/>
          <w:szCs w:val="28"/>
        </w:rPr>
        <w:t>,</w:t>
      </w:r>
      <w:r w:rsidR="00FA7E9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пак с</w:t>
      </w:r>
      <w:r w:rsidR="00FA7E93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етн</w:t>
      </w:r>
      <w:r w:rsidR="00FA7E93">
        <w:rPr>
          <w:rFonts w:ascii="Times New Roman" w:hAnsi="Times New Roman" w:cs="Times New Roman"/>
          <w:i/>
          <w:sz w:val="28"/>
          <w:szCs w:val="28"/>
        </w:rPr>
        <w:t>и са излива на грабо на кучиту</w:t>
      </w:r>
      <w:r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17770E" w:rsidRPr="00692CDC" w:rsidRDefault="0017770E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Сарники мн. </w:t>
      </w:r>
      <w:r w:rsidRPr="00692CDC">
        <w:rPr>
          <w:rFonts w:ascii="Times New Roman" w:hAnsi="Times New Roman" w:cs="Times New Roman"/>
          <w:sz w:val="28"/>
          <w:szCs w:val="28"/>
        </w:rPr>
        <w:t xml:space="preserve">кибрит 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[Бабата </w:t>
      </w:r>
      <w:r w:rsidR="00FA7E93">
        <w:rPr>
          <w:rFonts w:ascii="Times New Roman" w:hAnsi="Times New Roman" w:cs="Times New Roman"/>
          <w:i/>
          <w:sz w:val="28"/>
          <w:szCs w:val="28"/>
        </w:rPr>
        <w:t>пали сарники и ги фърга в удата</w:t>
      </w:r>
      <w:r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17770E" w:rsidRPr="00692CDC" w:rsidRDefault="0017770E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Нож м. </w:t>
      </w:r>
      <w:r w:rsidRPr="00692CDC">
        <w:rPr>
          <w:rFonts w:ascii="Times New Roman" w:hAnsi="Times New Roman" w:cs="Times New Roman"/>
          <w:sz w:val="28"/>
          <w:szCs w:val="28"/>
        </w:rPr>
        <w:t>нож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[За страх са бай сас уда и нож.]</w:t>
      </w:r>
    </w:p>
    <w:p w:rsidR="0017770E" w:rsidRPr="00692CDC" w:rsidRDefault="0017770E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lastRenderedPageBreak/>
        <w:t xml:space="preserve">Йице ср. </w:t>
      </w:r>
      <w:r w:rsidRPr="00692CDC">
        <w:rPr>
          <w:rFonts w:ascii="Times New Roman" w:hAnsi="Times New Roman" w:cs="Times New Roman"/>
          <w:sz w:val="28"/>
          <w:szCs w:val="28"/>
        </w:rPr>
        <w:t>яйце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[За </w:t>
      </w:r>
      <w:r w:rsidR="00FA7E93">
        <w:rPr>
          <w:rFonts w:ascii="Times New Roman" w:hAnsi="Times New Roman" w:cs="Times New Roman"/>
          <w:i/>
          <w:sz w:val="28"/>
          <w:szCs w:val="28"/>
        </w:rPr>
        <w:t>страх байат н’акуй път’ сас иц</w:t>
      </w:r>
      <w:r w:rsidR="00FA7E93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FA7E93">
        <w:rPr>
          <w:rFonts w:ascii="Times New Roman" w:hAnsi="Times New Roman" w:cs="Times New Roman"/>
          <w:i/>
          <w:sz w:val="28"/>
          <w:szCs w:val="28"/>
        </w:rPr>
        <w:t>е</w:t>
      </w:r>
      <w:r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17770E" w:rsidRPr="00692CDC" w:rsidRDefault="0017770E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Осак м. </w:t>
      </w:r>
      <w:r w:rsidRPr="00692CDC">
        <w:rPr>
          <w:rFonts w:ascii="Times New Roman" w:hAnsi="Times New Roman" w:cs="Times New Roman"/>
          <w:sz w:val="28"/>
          <w:szCs w:val="28"/>
        </w:rPr>
        <w:t xml:space="preserve">восък </w:t>
      </w:r>
      <w:r w:rsidRPr="00692CDC">
        <w:rPr>
          <w:rFonts w:ascii="Times New Roman" w:hAnsi="Times New Roman" w:cs="Times New Roman"/>
          <w:i/>
          <w:sz w:val="28"/>
          <w:szCs w:val="28"/>
        </w:rPr>
        <w:t>[ Ф Кул</w:t>
      </w:r>
      <w:r w:rsidR="00FA7E93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FA7E93">
        <w:rPr>
          <w:rFonts w:ascii="Times New Roman" w:hAnsi="Times New Roman" w:cs="Times New Roman"/>
          <w:i/>
          <w:sz w:val="28"/>
          <w:szCs w:val="28"/>
        </w:rPr>
        <w:t>ефча са практикува л</w:t>
      </w:r>
      <w:r w:rsidR="00FA7E93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FA7E93">
        <w:rPr>
          <w:rFonts w:ascii="Times New Roman" w:hAnsi="Times New Roman" w:cs="Times New Roman"/>
          <w:i/>
          <w:sz w:val="28"/>
          <w:szCs w:val="28"/>
        </w:rPr>
        <w:t>аини на осак</w:t>
      </w:r>
      <w:r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17770E" w:rsidRPr="00692CDC" w:rsidRDefault="00FA7E93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Пари мн. </w:t>
      </w:r>
      <w:r w:rsidR="0017770E" w:rsidRPr="00692CDC">
        <w:rPr>
          <w:rFonts w:ascii="Times New Roman" w:hAnsi="Times New Roman" w:cs="Times New Roman"/>
          <w:sz w:val="28"/>
          <w:szCs w:val="28"/>
        </w:rPr>
        <w:t>пар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и</w:t>
      </w:r>
      <w:r>
        <w:rPr>
          <w:rFonts w:ascii="Times New Roman" w:hAnsi="Times New Roman" w:cs="Times New Roman"/>
          <w:i/>
          <w:sz w:val="28"/>
          <w:szCs w:val="28"/>
        </w:rPr>
        <w:t xml:space="preserve"> [Парити са исфъргат на зим’ата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17770E" w:rsidRPr="00692CDC" w:rsidRDefault="0017770E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Тучилка ж. </w:t>
      </w:r>
      <w:r w:rsidRPr="00692CDC">
        <w:rPr>
          <w:rFonts w:ascii="Times New Roman" w:hAnsi="Times New Roman" w:cs="Times New Roman"/>
          <w:sz w:val="28"/>
          <w:szCs w:val="28"/>
        </w:rPr>
        <w:t>точилка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[Тучилката бабата катай пу кулината,</w:t>
      </w:r>
      <w:r w:rsidR="003A253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коту да узд</w:t>
      </w:r>
      <w:r w:rsidR="003A2535">
        <w:rPr>
          <w:rFonts w:ascii="Times New Roman" w:hAnsi="Times New Roman" w:cs="Times New Roman"/>
          <w:i/>
          <w:sz w:val="28"/>
          <w:szCs w:val="28"/>
        </w:rPr>
        <w:t>рав’айат</w:t>
      </w:r>
      <w:r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17770E" w:rsidRPr="00692CDC" w:rsidRDefault="003A2535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Байа гл. </w:t>
      </w:r>
      <w:r>
        <w:rPr>
          <w:rFonts w:ascii="Times New Roman" w:hAnsi="Times New Roman" w:cs="Times New Roman"/>
          <w:sz w:val="28"/>
          <w:szCs w:val="28"/>
        </w:rPr>
        <w:t xml:space="preserve">бая 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[Яс к’ама да байа на хорта,</w:t>
      </w:r>
      <w:r>
        <w:rPr>
          <w:rFonts w:ascii="Times New Roman" w:hAnsi="Times New Roman" w:cs="Times New Roman"/>
          <w:i/>
          <w:sz w:val="28"/>
          <w:szCs w:val="28"/>
        </w:rPr>
        <w:t xml:space="preserve"> коту тийа да ни им бъди плоху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206F75" w:rsidRPr="00692CDC" w:rsidRDefault="003A2535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206F75" w:rsidRPr="00692CDC">
        <w:rPr>
          <w:rFonts w:ascii="Times New Roman" w:hAnsi="Times New Roman" w:cs="Times New Roman"/>
          <w:i/>
          <w:sz w:val="28"/>
          <w:szCs w:val="28"/>
        </w:rPr>
        <w:t>рисниц</w:t>
      </w:r>
      <w:r w:rsidR="00206F75" w:rsidRPr="00692C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 ж. </w:t>
      </w:r>
      <w:r w:rsidR="00206F75"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орисница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[У</w:t>
      </w:r>
      <w:r w:rsidR="00206F75" w:rsidRPr="00692CDC">
        <w:rPr>
          <w:rFonts w:ascii="Times New Roman" w:hAnsi="Times New Roman" w:cs="Times New Roman"/>
          <w:i/>
          <w:sz w:val="28"/>
          <w:szCs w:val="28"/>
        </w:rPr>
        <w:t>рисницата придсказва суд</w:t>
      </w:r>
      <w:r w:rsidRPr="00692CDC"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</w:rPr>
        <w:t>бата на дитету, Абычну у</w:t>
      </w:r>
      <w:r w:rsidR="00206F75" w:rsidRPr="00692CDC">
        <w:rPr>
          <w:rFonts w:ascii="Times New Roman" w:hAnsi="Times New Roman" w:cs="Times New Roman"/>
          <w:i/>
          <w:sz w:val="28"/>
          <w:szCs w:val="28"/>
        </w:rPr>
        <w:t>рисницити ходат пу три ж</w:t>
      </w:r>
      <w:r>
        <w:rPr>
          <w:rFonts w:ascii="Times New Roman" w:hAnsi="Times New Roman" w:cs="Times New Roman"/>
          <w:i/>
          <w:sz w:val="28"/>
          <w:szCs w:val="28"/>
        </w:rPr>
        <w:t>и</w:t>
      </w:r>
      <w:r w:rsidR="00206F75" w:rsidRPr="00692CDC">
        <w:rPr>
          <w:rFonts w:ascii="Times New Roman" w:hAnsi="Times New Roman" w:cs="Times New Roman"/>
          <w:i/>
          <w:sz w:val="28"/>
          <w:szCs w:val="28"/>
        </w:rPr>
        <w:t>ни]</w:t>
      </w:r>
    </w:p>
    <w:p w:rsidR="00206F75" w:rsidRPr="00692CDC" w:rsidRDefault="00206F75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Pr="00692CDC">
        <w:rPr>
          <w:rFonts w:ascii="Times New Roman" w:hAnsi="Times New Roman" w:cs="Times New Roman"/>
          <w:i/>
          <w:sz w:val="28"/>
          <w:szCs w:val="28"/>
        </w:rPr>
        <w:t>агьосниц</w:t>
      </w: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 ж.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магьосница </w:t>
      </w:r>
      <w:r w:rsidRPr="00692CDC">
        <w:rPr>
          <w:rFonts w:ascii="Times New Roman" w:hAnsi="Times New Roman" w:cs="Times New Roman"/>
          <w:i/>
          <w:sz w:val="28"/>
          <w:szCs w:val="28"/>
        </w:rPr>
        <w:t>[Магьосникити ф селу ни ги л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убат, тийа прайат разни лушутии]</w:t>
      </w:r>
    </w:p>
    <w:p w:rsidR="00206F75" w:rsidRPr="00692CDC" w:rsidRDefault="00206F75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692CDC">
        <w:rPr>
          <w:rFonts w:ascii="Times New Roman" w:hAnsi="Times New Roman" w:cs="Times New Roman"/>
          <w:i/>
          <w:sz w:val="28"/>
          <w:szCs w:val="28"/>
        </w:rPr>
        <w:t>амудив</w:t>
      </w: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 ж.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самодива </w:t>
      </w:r>
      <w:r w:rsidRPr="00692CDC">
        <w:rPr>
          <w:rFonts w:ascii="Times New Roman" w:hAnsi="Times New Roman" w:cs="Times New Roman"/>
          <w:i/>
          <w:sz w:val="28"/>
          <w:szCs w:val="28"/>
        </w:rPr>
        <w:t>[Т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а гату си загуби кукошкити тка са растрой чи худи с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етни кту самудива]</w:t>
      </w:r>
    </w:p>
    <w:p w:rsidR="00206F75" w:rsidRPr="00692CDC" w:rsidRDefault="00206F75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Pr="00692CDC">
        <w:rPr>
          <w:rFonts w:ascii="Times New Roman" w:hAnsi="Times New Roman" w:cs="Times New Roman"/>
          <w:i/>
          <w:sz w:val="28"/>
          <w:szCs w:val="28"/>
        </w:rPr>
        <w:t>ав</w:t>
      </w: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ж.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нава 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[Ф селу </w:t>
      </w:r>
      <w:r w:rsidR="003A2535">
        <w:rPr>
          <w:rFonts w:ascii="Times New Roman" w:hAnsi="Times New Roman" w:cs="Times New Roman"/>
          <w:i/>
          <w:sz w:val="28"/>
          <w:szCs w:val="28"/>
        </w:rPr>
        <w:t>на урисницити ощи им думат нави</w:t>
      </w:r>
      <w:r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206F75" w:rsidRPr="00692CDC" w:rsidRDefault="00206F75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>Б</w:t>
      </w:r>
      <w:r w:rsidRPr="00692CDC">
        <w:rPr>
          <w:rFonts w:ascii="Times New Roman" w:hAnsi="Times New Roman" w:cs="Times New Roman"/>
          <w:i/>
          <w:sz w:val="28"/>
          <w:szCs w:val="28"/>
        </w:rPr>
        <w:t>асматарк</w:t>
      </w: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 ж.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басматарка </w:t>
      </w:r>
      <w:r w:rsidRPr="00692CDC">
        <w:rPr>
          <w:rFonts w:ascii="Times New Roman" w:hAnsi="Times New Roman" w:cs="Times New Roman"/>
          <w:i/>
          <w:sz w:val="28"/>
          <w:szCs w:val="28"/>
        </w:rPr>
        <w:t>[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К</w:t>
      </w:r>
      <w:r w:rsidRPr="00692CDC">
        <w:rPr>
          <w:rFonts w:ascii="Times New Roman" w:hAnsi="Times New Roman" w:cs="Times New Roman"/>
          <w:i/>
          <w:sz w:val="28"/>
          <w:szCs w:val="28"/>
        </w:rPr>
        <w:t>ту н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акуй ф къшти забул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ай гу водат при бас</w:t>
      </w:r>
      <w:r w:rsidR="003A2535">
        <w:rPr>
          <w:rFonts w:ascii="Times New Roman" w:hAnsi="Times New Roman" w:cs="Times New Roman"/>
          <w:i/>
          <w:sz w:val="28"/>
          <w:szCs w:val="28"/>
        </w:rPr>
        <w:t>м</w:t>
      </w:r>
      <w:r w:rsidRPr="00692CDC">
        <w:rPr>
          <w:rFonts w:ascii="Times New Roman" w:hAnsi="Times New Roman" w:cs="Times New Roman"/>
          <w:i/>
          <w:sz w:val="28"/>
          <w:szCs w:val="28"/>
        </w:rPr>
        <w:t>атарката да му пубай]</w:t>
      </w:r>
    </w:p>
    <w:p w:rsidR="00206F75" w:rsidRPr="00692CDC" w:rsidRDefault="00206F75" w:rsidP="00FA7E93">
      <w:pPr>
        <w:tabs>
          <w:tab w:val="left" w:pos="2268"/>
          <w:tab w:val="left" w:pos="3274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Вампир м.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вампир</w:t>
      </w:r>
      <w:r w:rsidR="000A0E2E"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[Ф Кулефча ги истрах ут вампири</w:t>
      </w:r>
      <w:r w:rsidR="003A2535">
        <w:rPr>
          <w:rFonts w:ascii="Times New Roman" w:hAnsi="Times New Roman" w:cs="Times New Roman"/>
          <w:i/>
          <w:sz w:val="28"/>
          <w:szCs w:val="28"/>
        </w:rPr>
        <w:t>. Тийа пийът крафта ут дубитаку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]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206F75" w:rsidRPr="00692CDC" w:rsidRDefault="00206F75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Таласъм м.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талас</w:t>
      </w:r>
      <w:r w:rsidRPr="00692CDC">
        <w:rPr>
          <w:rFonts w:ascii="Times New Roman" w:hAnsi="Times New Roman" w:cs="Times New Roman"/>
          <w:sz w:val="28"/>
          <w:szCs w:val="28"/>
        </w:rPr>
        <w:t>ъм</w:t>
      </w:r>
      <w:r w:rsidR="000A0E2E" w:rsidRPr="00692CDC">
        <w:rPr>
          <w:rFonts w:ascii="Times New Roman" w:hAnsi="Times New Roman" w:cs="Times New Roman"/>
          <w:sz w:val="28"/>
          <w:szCs w:val="28"/>
        </w:rPr>
        <w:t xml:space="preserve"> 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[</w:t>
      </w:r>
      <w:r w:rsidR="003A2535">
        <w:rPr>
          <w:rFonts w:ascii="Times New Roman" w:hAnsi="Times New Roman" w:cs="Times New Roman"/>
          <w:i/>
          <w:sz w:val="28"/>
          <w:szCs w:val="28"/>
        </w:rPr>
        <w:t>Виж гу ходи нущ’а, чист таласъм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206F75" w:rsidRPr="00692CDC" w:rsidRDefault="00206F75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>К</w:t>
      </w:r>
      <w:r w:rsidR="000A0E2E" w:rsidRPr="00692CDC">
        <w:rPr>
          <w:rFonts w:ascii="Times New Roman" w:hAnsi="Times New Roman" w:cs="Times New Roman"/>
          <w:i/>
          <w:sz w:val="28"/>
          <w:szCs w:val="28"/>
          <w:lang w:val="uk-UA"/>
        </w:rPr>
        <w:t>алакондж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3A2535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ар м.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караконджо</w:t>
      </w:r>
      <w:r w:rsidR="003A253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[Мъй ну н</w:t>
      </w:r>
      <w:r w:rsidR="003A2535">
        <w:rPr>
          <w:rFonts w:ascii="Times New Roman" w:hAnsi="Times New Roman" w:cs="Times New Roman"/>
          <w:i/>
          <w:sz w:val="28"/>
          <w:szCs w:val="28"/>
        </w:rPr>
        <w:t>и ходи пу двору кту калакондж’ар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 xml:space="preserve">, нама да ти изб’ага </w:t>
      </w:r>
      <w:r w:rsidR="003A2535">
        <w:rPr>
          <w:rFonts w:ascii="Times New Roman" w:hAnsi="Times New Roman" w:cs="Times New Roman"/>
          <w:i/>
          <w:sz w:val="28"/>
          <w:szCs w:val="28"/>
        </w:rPr>
        <w:t>рабутата, утри сичку ши напрайш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206F75" w:rsidRPr="00692CDC" w:rsidRDefault="00206F75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>Устр</w:t>
      </w:r>
      <w:r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0A0E2E" w:rsidRPr="00692CDC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л м.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устрел</w:t>
      </w:r>
      <w:r w:rsidR="003A25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[Йас му сакарам, пак той сиди и ма гл</w:t>
      </w:r>
      <w:r w:rsidR="003A2535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еда. Му думам да ни ма гл</w:t>
      </w:r>
      <w:r w:rsidR="003A2535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3A2535">
        <w:rPr>
          <w:rFonts w:ascii="Times New Roman" w:hAnsi="Times New Roman" w:cs="Times New Roman"/>
          <w:i/>
          <w:sz w:val="28"/>
          <w:szCs w:val="28"/>
        </w:rPr>
        <w:t>еда кту устр’ал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206F75" w:rsidRPr="00692CDC" w:rsidRDefault="00206F75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аул м.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дявол</w:t>
      </w:r>
      <w:r w:rsidR="000A0E2E"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[Д</w:t>
      </w:r>
      <w:r w:rsidR="003A2535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3A2535">
        <w:rPr>
          <w:rFonts w:ascii="Times New Roman" w:hAnsi="Times New Roman" w:cs="Times New Roman"/>
          <w:i/>
          <w:sz w:val="28"/>
          <w:szCs w:val="28"/>
        </w:rPr>
        <w:t>аул тва страшну сушч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’ество за нас, закоту л’уб</w:t>
      </w:r>
      <w:r w:rsidR="003A2535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ам Госпуд. Гату чул’аку н</w:t>
      </w:r>
      <w:r w:rsidR="003A2535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ащу плоху прай с</w:t>
      </w:r>
      <w:r w:rsidR="003A2535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е</w:t>
      </w:r>
      <w:r w:rsidR="003A2535">
        <w:rPr>
          <w:rFonts w:ascii="Times New Roman" w:hAnsi="Times New Roman" w:cs="Times New Roman"/>
          <w:i/>
          <w:sz w:val="28"/>
          <w:szCs w:val="28"/>
        </w:rPr>
        <w:t xml:space="preserve"> см’атами чи д’аулу гу искушава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206F75" w:rsidRPr="00692CDC" w:rsidRDefault="00206F75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92C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Стопан м. </w:t>
      </w:r>
      <w:r w:rsidRPr="00692CDC">
        <w:rPr>
          <w:rFonts w:ascii="Times New Roman" w:hAnsi="Times New Roman" w:cs="Times New Roman"/>
          <w:sz w:val="28"/>
          <w:szCs w:val="28"/>
          <w:lang w:val="uk-UA"/>
        </w:rPr>
        <w:t>стопан</w:t>
      </w:r>
      <w:r w:rsidR="000A0E2E" w:rsidRPr="00692C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[Кту закачат да градът къща с</w:t>
      </w:r>
      <w:r w:rsidR="003A2535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е ус</w:t>
      </w:r>
      <w:r w:rsidR="003A2535">
        <w:rPr>
          <w:rFonts w:ascii="Times New Roman" w:hAnsi="Times New Roman" w:cs="Times New Roman"/>
          <w:i/>
          <w:sz w:val="28"/>
          <w:szCs w:val="28"/>
        </w:rPr>
        <w:t>тават н’акуй капейка на ступану</w:t>
      </w:r>
      <w:r w:rsidR="000A0E2E" w:rsidRPr="00692CDC">
        <w:rPr>
          <w:rFonts w:ascii="Times New Roman" w:hAnsi="Times New Roman" w:cs="Times New Roman"/>
          <w:i/>
          <w:sz w:val="28"/>
          <w:szCs w:val="28"/>
        </w:rPr>
        <w:t>]</w:t>
      </w:r>
    </w:p>
    <w:p w:rsidR="0017770E" w:rsidRPr="00692CDC" w:rsidRDefault="0017770E" w:rsidP="00FA7E93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0A0E2E" w:rsidRDefault="000A0E2E" w:rsidP="003A2535">
      <w:pPr>
        <w:tabs>
          <w:tab w:val="left" w:pos="2268"/>
        </w:tabs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0A0E2E" w:rsidRPr="00692CDC" w:rsidRDefault="000A0E2E" w:rsidP="00A93428">
      <w:pPr>
        <w:tabs>
          <w:tab w:val="left" w:pos="2268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7770E" w:rsidRDefault="0017770E" w:rsidP="003A2535">
      <w:pPr>
        <w:tabs>
          <w:tab w:val="left" w:pos="2268"/>
        </w:tabs>
        <w:spacing w:after="0" w:line="360" w:lineRule="auto"/>
        <w:ind w:left="-900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92CDC">
        <w:rPr>
          <w:rFonts w:ascii="Times New Roman" w:hAnsi="Times New Roman" w:cs="Times New Roman"/>
          <w:b/>
          <w:sz w:val="28"/>
          <w:szCs w:val="28"/>
        </w:rPr>
        <w:lastRenderedPageBreak/>
        <w:t>ПРИЛОЖЕНИЕ</w:t>
      </w:r>
      <w:r w:rsidR="004F7F8B" w:rsidRPr="00692CDC">
        <w:rPr>
          <w:rFonts w:ascii="Times New Roman" w:hAnsi="Times New Roman" w:cs="Times New Roman"/>
          <w:b/>
          <w:sz w:val="28"/>
          <w:szCs w:val="28"/>
        </w:rPr>
        <w:t>. ТЕКСТОВЕ</w:t>
      </w:r>
    </w:p>
    <w:p w:rsidR="00A93428" w:rsidRDefault="00A93428" w:rsidP="003A2535">
      <w:pPr>
        <w:tabs>
          <w:tab w:val="left" w:pos="2268"/>
        </w:tabs>
        <w:spacing w:after="0" w:line="360" w:lineRule="auto"/>
        <w:ind w:left="-900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F107B" w:rsidRPr="00FF107B" w:rsidRDefault="00FF107B" w:rsidP="003A2535">
      <w:pPr>
        <w:tabs>
          <w:tab w:val="left" w:pos="2268"/>
        </w:tabs>
        <w:spacing w:after="0" w:line="360" w:lineRule="auto"/>
        <w:ind w:left="-900" w:firstLine="709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FF107B">
        <w:rPr>
          <w:rFonts w:ascii="Times New Roman" w:hAnsi="Times New Roman" w:cs="Times New Roman"/>
          <w:b/>
          <w:i/>
          <w:sz w:val="28"/>
          <w:szCs w:val="28"/>
        </w:rPr>
        <w:t>Байини за урци</w:t>
      </w:r>
    </w:p>
    <w:p w:rsidR="003A2535" w:rsidRDefault="00FF107B" w:rsidP="00FF107B">
      <w:pPr>
        <w:tabs>
          <w:tab w:val="left" w:pos="2268"/>
        </w:tabs>
        <w:spacing w:after="0" w:line="360" w:lineRule="auto"/>
        <w:ind w:left="-900" w:firstLine="709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>Урц</w:t>
      </w:r>
      <w:r w:rsidR="003A2535">
        <w:rPr>
          <w:rFonts w:ascii="Times New Roman" w:hAnsi="Times New Roman" w:cs="Times New Roman"/>
          <w:i/>
          <w:sz w:val="28"/>
          <w:szCs w:val="28"/>
        </w:rPr>
        <w:t>и  тва г’еть страшну забул’авани</w:t>
      </w:r>
      <w:r w:rsidRPr="00692CDC">
        <w:rPr>
          <w:rFonts w:ascii="Times New Roman" w:hAnsi="Times New Roman" w:cs="Times New Roman"/>
          <w:i/>
          <w:sz w:val="28"/>
          <w:szCs w:val="28"/>
        </w:rPr>
        <w:t>,</w:t>
      </w:r>
      <w:r w:rsidR="003A253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гату ч’ул’аку гу бул’и главата,</w:t>
      </w:r>
      <w:r w:rsidR="003A253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му са пудига</w:t>
      </w:r>
      <w:r w:rsidR="003A253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(му са бл’ува), гу мори на сън, гу фтриса. Забул’аванту б’аши ут тва чи, да са загл’еда</w:t>
      </w:r>
      <w:r w:rsidR="003A2535">
        <w:rPr>
          <w:rFonts w:ascii="Times New Roman" w:hAnsi="Times New Roman" w:cs="Times New Roman"/>
          <w:i/>
          <w:sz w:val="28"/>
          <w:szCs w:val="28"/>
        </w:rPr>
        <w:t xml:space="preserve"> ч’ул’ак на теби , да са зач’уди, ил</w:t>
      </w:r>
      <w:r w:rsidRPr="00692CDC">
        <w:rPr>
          <w:rFonts w:ascii="Times New Roman" w:hAnsi="Times New Roman" w:cs="Times New Roman"/>
          <w:i/>
          <w:sz w:val="28"/>
          <w:szCs w:val="28"/>
        </w:rPr>
        <w:t>и кту та пугл’едни пуфтарак</w:t>
      </w:r>
      <w:r w:rsidR="003A2535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692CDC">
        <w:rPr>
          <w:rFonts w:ascii="Times New Roman" w:hAnsi="Times New Roman" w:cs="Times New Roman"/>
          <w:i/>
          <w:sz w:val="28"/>
          <w:szCs w:val="28"/>
        </w:rPr>
        <w:t>чул’ак,</w:t>
      </w:r>
      <w:r w:rsidR="003A253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дету майката гу  у</w:t>
      </w:r>
      <w:r w:rsidR="003A2535">
        <w:rPr>
          <w:rFonts w:ascii="Times New Roman" w:hAnsi="Times New Roman" w:cs="Times New Roman"/>
          <w:i/>
          <w:sz w:val="28"/>
          <w:szCs w:val="28"/>
        </w:rPr>
        <w:t>тби ут грата, пак сетни пак гу пуфтори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.</w:t>
      </w:r>
    </w:p>
    <w:p w:rsidR="00FF107B" w:rsidRPr="00692CDC" w:rsidRDefault="003A2535" w:rsidP="00FF107B">
      <w:pPr>
        <w:tabs>
          <w:tab w:val="left" w:pos="2268"/>
        </w:tabs>
        <w:spacing w:after="0" w:line="360" w:lineRule="auto"/>
        <w:ind w:left="-900" w:firstLine="709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Кту пруспиш урцити, </w:t>
      </w:r>
      <w:r w:rsidR="00FF107B" w:rsidRPr="00692CDC">
        <w:rPr>
          <w:rFonts w:ascii="Times New Roman" w:hAnsi="Times New Roman" w:cs="Times New Roman"/>
          <w:i/>
          <w:sz w:val="28"/>
          <w:szCs w:val="28"/>
        </w:rPr>
        <w:t>можиш да умр</w:t>
      </w:r>
      <w:r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FF107B" w:rsidRPr="00692CDC">
        <w:rPr>
          <w:rFonts w:ascii="Times New Roman" w:hAnsi="Times New Roman" w:cs="Times New Roman"/>
          <w:i/>
          <w:sz w:val="28"/>
          <w:szCs w:val="28"/>
        </w:rPr>
        <w:t>еш. Не с’акуй можат да гу урч’асат. Думат чи у т’ава ,дету ги урч’асаха й’ам слатка крафта. Тава бул’езн’ са ликуваши са</w:t>
      </w:r>
      <w:r>
        <w:rPr>
          <w:rFonts w:ascii="Times New Roman" w:hAnsi="Times New Roman" w:cs="Times New Roman"/>
          <w:i/>
          <w:sz w:val="28"/>
          <w:szCs w:val="28"/>
        </w:rPr>
        <w:t>с байини. Гату  бол’н’а а тешак, легна ф др’ехи ,</w:t>
      </w:r>
      <w:r w:rsidR="00FF107B" w:rsidRPr="00692CDC">
        <w:rPr>
          <w:rFonts w:ascii="Times New Roman" w:hAnsi="Times New Roman" w:cs="Times New Roman"/>
          <w:i/>
          <w:sz w:val="28"/>
          <w:szCs w:val="28"/>
        </w:rPr>
        <w:t>басмаркат</w:t>
      </w:r>
      <w:r>
        <w:rPr>
          <w:rFonts w:ascii="Times New Roman" w:hAnsi="Times New Roman" w:cs="Times New Roman"/>
          <w:i/>
          <w:sz w:val="28"/>
          <w:szCs w:val="28"/>
        </w:rPr>
        <w:t xml:space="preserve">а ходиши у негу дома </w:t>
      </w:r>
      <w:r w:rsidR="00FF107B" w:rsidRPr="00692CDC">
        <w:rPr>
          <w:rFonts w:ascii="Times New Roman" w:hAnsi="Times New Roman" w:cs="Times New Roman"/>
          <w:i/>
          <w:sz w:val="28"/>
          <w:szCs w:val="28"/>
        </w:rPr>
        <w:t>и му баиши сас пл’ун</w:t>
      </w:r>
      <w:r>
        <w:rPr>
          <w:rFonts w:ascii="Times New Roman" w:hAnsi="Times New Roman" w:cs="Times New Roman"/>
          <w:i/>
          <w:sz w:val="28"/>
          <w:szCs w:val="28"/>
        </w:rPr>
        <w:t>ка. Т’а си мажи пръстити сас пл</w:t>
      </w:r>
      <w:r w:rsidRPr="00692CDC"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</w:rPr>
        <w:t>у</w:t>
      </w:r>
      <w:r w:rsidR="00FF107B" w:rsidRPr="00692CDC">
        <w:rPr>
          <w:rFonts w:ascii="Times New Roman" w:hAnsi="Times New Roman" w:cs="Times New Roman"/>
          <w:i/>
          <w:sz w:val="28"/>
          <w:szCs w:val="28"/>
        </w:rPr>
        <w:t>нка и води сас пръстити ут центру ду крайата на чилоту.</w:t>
      </w:r>
    </w:p>
    <w:p w:rsidR="00FF107B" w:rsidRPr="00692CDC" w:rsidRDefault="00FF107B" w:rsidP="00FF107B">
      <w:pPr>
        <w:tabs>
          <w:tab w:val="left" w:pos="2268"/>
        </w:tabs>
        <w:spacing w:after="0" w:line="360" w:lineRule="auto"/>
        <w:ind w:left="-900" w:firstLine="709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 Гат</w:t>
      </w:r>
      <w:r w:rsidR="003A2535">
        <w:rPr>
          <w:rFonts w:ascii="Times New Roman" w:hAnsi="Times New Roman" w:cs="Times New Roman"/>
          <w:i/>
          <w:sz w:val="28"/>
          <w:szCs w:val="28"/>
        </w:rPr>
        <w:t>у  чул’аку дувада у бабата дома, т’а му бай сас уда</w:t>
      </w:r>
      <w:r w:rsidRPr="00692CDC">
        <w:rPr>
          <w:rFonts w:ascii="Times New Roman" w:hAnsi="Times New Roman" w:cs="Times New Roman"/>
          <w:i/>
          <w:sz w:val="28"/>
          <w:szCs w:val="28"/>
        </w:rPr>
        <w:t>,</w:t>
      </w:r>
      <w:r w:rsidR="003A2535">
        <w:rPr>
          <w:rFonts w:ascii="Times New Roman" w:hAnsi="Times New Roman" w:cs="Times New Roman"/>
          <w:i/>
          <w:sz w:val="28"/>
          <w:szCs w:val="28"/>
        </w:rPr>
        <w:t xml:space="preserve"> сарники и нош. Фаф н’ашту наливат уда</w:t>
      </w:r>
      <w:r w:rsidRPr="00692CDC">
        <w:rPr>
          <w:rFonts w:ascii="Times New Roman" w:hAnsi="Times New Roman" w:cs="Times New Roman"/>
          <w:i/>
          <w:sz w:val="28"/>
          <w:szCs w:val="28"/>
        </w:rPr>
        <w:t>,</w:t>
      </w:r>
      <w:r w:rsidR="003A253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бабата прувижда сас ножу на </w:t>
      </w:r>
      <w:r w:rsidR="003A2535">
        <w:rPr>
          <w:rFonts w:ascii="Times New Roman" w:hAnsi="Times New Roman" w:cs="Times New Roman"/>
          <w:i/>
          <w:sz w:val="28"/>
          <w:szCs w:val="28"/>
        </w:rPr>
        <w:t xml:space="preserve">кръст, </w:t>
      </w:r>
      <w:r w:rsidRPr="00692CDC">
        <w:rPr>
          <w:rFonts w:ascii="Times New Roman" w:hAnsi="Times New Roman" w:cs="Times New Roman"/>
          <w:i/>
          <w:sz w:val="28"/>
          <w:szCs w:val="28"/>
        </w:rPr>
        <w:t>сетни запал’ува сарники и ги фърга ф уд</w:t>
      </w:r>
      <w:r w:rsidR="009F5A94">
        <w:rPr>
          <w:rFonts w:ascii="Times New Roman" w:hAnsi="Times New Roman" w:cs="Times New Roman"/>
          <w:i/>
          <w:sz w:val="28"/>
          <w:szCs w:val="28"/>
        </w:rPr>
        <w:t>ата. Гату т’а тва гу прай, с’е си дума н’аква басма. Пусли тва, бол’н’а тр’аба да си умий лицету, уч</w:t>
      </w:r>
      <w:r w:rsidRPr="00692CDC">
        <w:rPr>
          <w:rFonts w:ascii="Times New Roman" w:hAnsi="Times New Roman" w:cs="Times New Roman"/>
          <w:i/>
          <w:sz w:val="28"/>
          <w:szCs w:val="28"/>
        </w:rPr>
        <w:t>ити и краката сас та уда. Сетни а изливат н</w:t>
      </w:r>
      <w:r w:rsidR="009F5A94">
        <w:rPr>
          <w:rFonts w:ascii="Times New Roman" w:hAnsi="Times New Roman" w:cs="Times New Roman"/>
          <w:i/>
          <w:sz w:val="28"/>
          <w:szCs w:val="28"/>
        </w:rPr>
        <w:t xml:space="preserve">а кучиту на грабо. Бабата дума, чи къкту кучиту растръс’ува удата, </w:t>
      </w:r>
      <w:r w:rsidRPr="00692CDC">
        <w:rPr>
          <w:rFonts w:ascii="Times New Roman" w:hAnsi="Times New Roman" w:cs="Times New Roman"/>
          <w:i/>
          <w:sz w:val="28"/>
          <w:szCs w:val="28"/>
        </w:rPr>
        <w:t>тка и да са растръсат урцити ут бол’н’а.</w:t>
      </w:r>
    </w:p>
    <w:p w:rsidR="00FF107B" w:rsidRPr="009F5A94" w:rsidRDefault="009F5A94" w:rsidP="009F5A94">
      <w:pPr>
        <w:tabs>
          <w:tab w:val="left" w:pos="2268"/>
        </w:tabs>
        <w:spacing w:after="0" w:line="360" w:lineRule="auto"/>
        <w:ind w:left="-900" w:firstLine="709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Баини за страх</w:t>
      </w:r>
    </w:p>
    <w:p w:rsidR="009F5A94" w:rsidRDefault="00FF107B" w:rsidP="009F5A94">
      <w:pPr>
        <w:tabs>
          <w:tab w:val="left" w:pos="2268"/>
        </w:tabs>
        <w:spacing w:after="0" w:line="360" w:lineRule="auto"/>
        <w:ind w:left="-900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>Фаф нашту селу байаха за страх. Тва гу упридил’уваха пу тва чи ч’ул’аку в’ал,</w:t>
      </w:r>
      <w:r w:rsidR="009F5A94">
        <w:rPr>
          <w:rFonts w:ascii="Times New Roman" w:hAnsi="Times New Roman" w:cs="Times New Roman"/>
          <w:i/>
          <w:sz w:val="28"/>
          <w:szCs w:val="28"/>
        </w:rPr>
        <w:t xml:space="preserve"> санлиф</w:t>
      </w:r>
      <w:r w:rsidRPr="00692CDC">
        <w:rPr>
          <w:rFonts w:ascii="Times New Roman" w:hAnsi="Times New Roman" w:cs="Times New Roman"/>
          <w:i/>
          <w:sz w:val="28"/>
          <w:szCs w:val="28"/>
        </w:rPr>
        <w:t>,</w:t>
      </w:r>
      <w:r w:rsidR="009F5A94">
        <w:rPr>
          <w:rFonts w:ascii="Times New Roman" w:hAnsi="Times New Roman" w:cs="Times New Roman"/>
          <w:i/>
          <w:sz w:val="28"/>
          <w:szCs w:val="28"/>
        </w:rPr>
        <w:t xml:space="preserve"> можи да са упикува и да са за</w:t>
      </w:r>
      <w:r w:rsidRPr="00692CDC">
        <w:rPr>
          <w:rFonts w:ascii="Times New Roman" w:hAnsi="Times New Roman" w:cs="Times New Roman"/>
          <w:i/>
          <w:sz w:val="28"/>
          <w:szCs w:val="28"/>
        </w:rPr>
        <w:t>ика. Забул’аваха уплашинти хора. Кту ш</w:t>
      </w:r>
      <w:r w:rsidR="009F5A94">
        <w:rPr>
          <w:rFonts w:ascii="Times New Roman" w:hAnsi="Times New Roman" w:cs="Times New Roman"/>
          <w:i/>
          <w:sz w:val="28"/>
          <w:szCs w:val="28"/>
        </w:rPr>
        <w:t>гу уплаши н’акаф ч’ул’ак</w:t>
      </w:r>
      <w:r w:rsidRPr="00692CDC">
        <w:rPr>
          <w:rFonts w:ascii="Times New Roman" w:hAnsi="Times New Roman" w:cs="Times New Roman"/>
          <w:i/>
          <w:sz w:val="28"/>
          <w:szCs w:val="28"/>
        </w:rPr>
        <w:t>,</w:t>
      </w:r>
      <w:r w:rsidR="009F5A9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кучи,</w:t>
      </w:r>
      <w:r w:rsidR="009F5A9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дубичи,</w:t>
      </w:r>
      <w:r w:rsidR="009F5A94">
        <w:rPr>
          <w:rFonts w:ascii="Times New Roman" w:hAnsi="Times New Roman" w:cs="Times New Roman"/>
          <w:i/>
          <w:sz w:val="28"/>
          <w:szCs w:val="28"/>
        </w:rPr>
        <w:t xml:space="preserve"> грам’еш</w:t>
      </w:r>
      <w:r w:rsidRPr="00692CDC">
        <w:rPr>
          <w:rFonts w:ascii="Times New Roman" w:hAnsi="Times New Roman" w:cs="Times New Roman"/>
          <w:i/>
          <w:sz w:val="28"/>
          <w:szCs w:val="28"/>
        </w:rPr>
        <w:t>,</w:t>
      </w:r>
      <w:r w:rsidR="009F5A94">
        <w:rPr>
          <w:rFonts w:ascii="Times New Roman" w:hAnsi="Times New Roman" w:cs="Times New Roman"/>
          <w:i/>
          <w:sz w:val="28"/>
          <w:szCs w:val="28"/>
        </w:rPr>
        <w:t xml:space="preserve"> или кту силну гу п</w:t>
      </w:r>
      <w:r w:rsidRPr="00692CDC">
        <w:rPr>
          <w:rFonts w:ascii="Times New Roman" w:hAnsi="Times New Roman" w:cs="Times New Roman"/>
          <w:i/>
          <w:sz w:val="28"/>
          <w:szCs w:val="28"/>
        </w:rPr>
        <w:t>ирът. За страх бабата бай или сас ице,</w:t>
      </w:r>
      <w:r w:rsidR="009F5A9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или сас осак.</w:t>
      </w:r>
      <w:r w:rsidR="009F5A94">
        <w:rPr>
          <w:rFonts w:ascii="Times New Roman" w:hAnsi="Times New Roman" w:cs="Times New Roman"/>
          <w:i/>
          <w:sz w:val="28"/>
          <w:szCs w:val="28"/>
        </w:rPr>
        <w:t xml:space="preserve"> Сас ице байаха ткай. Н</w:t>
      </w:r>
      <w:r w:rsidRPr="00692CDC">
        <w:rPr>
          <w:rFonts w:ascii="Times New Roman" w:hAnsi="Times New Roman" w:cs="Times New Roman"/>
          <w:i/>
          <w:sz w:val="28"/>
          <w:szCs w:val="28"/>
        </w:rPr>
        <w:t>ад главата на бол’н’а бабата дражи стакан сас уда и води с идно ице пу главата,</w:t>
      </w:r>
      <w:r w:rsidR="009F5A94">
        <w:rPr>
          <w:rFonts w:ascii="Times New Roman" w:hAnsi="Times New Roman" w:cs="Times New Roman"/>
          <w:i/>
          <w:sz w:val="28"/>
          <w:szCs w:val="28"/>
        </w:rPr>
        <w:t xml:space="preserve"> намко си балака пру себис</w:t>
      </w:r>
      <w:r w:rsidRPr="00692CDC">
        <w:rPr>
          <w:rFonts w:ascii="Times New Roman" w:hAnsi="Times New Roman" w:cs="Times New Roman"/>
          <w:i/>
          <w:sz w:val="28"/>
          <w:szCs w:val="28"/>
        </w:rPr>
        <w:t>и. Сетни разбива ицету фаф та у</w:t>
      </w:r>
      <w:r w:rsidR="009F5A94">
        <w:rPr>
          <w:rFonts w:ascii="Times New Roman" w:hAnsi="Times New Roman" w:cs="Times New Roman"/>
          <w:i/>
          <w:sz w:val="28"/>
          <w:szCs w:val="28"/>
        </w:rPr>
        <w:t>да и пу тва на ко м’аса жилтоку</w:t>
      </w:r>
      <w:r w:rsidRPr="00692CDC">
        <w:rPr>
          <w:rFonts w:ascii="Times New Roman" w:hAnsi="Times New Roman" w:cs="Times New Roman"/>
          <w:i/>
          <w:sz w:val="28"/>
          <w:szCs w:val="28"/>
        </w:rPr>
        <w:t>,</w:t>
      </w:r>
      <w:r w:rsidR="009F5A94">
        <w:rPr>
          <w:rFonts w:ascii="Times New Roman" w:hAnsi="Times New Roman" w:cs="Times New Roman"/>
          <w:i/>
          <w:sz w:val="28"/>
          <w:szCs w:val="28"/>
        </w:rPr>
        <w:t xml:space="preserve"> разбира ут ко а уплаш’ан бол’н’а. </w:t>
      </w:r>
      <w:r w:rsidRPr="00692CDC">
        <w:rPr>
          <w:rFonts w:ascii="Times New Roman" w:hAnsi="Times New Roman" w:cs="Times New Roman"/>
          <w:i/>
          <w:sz w:val="28"/>
          <w:szCs w:val="28"/>
        </w:rPr>
        <w:t>Бол’н’а си умива лицету сас та уда и а ф</w:t>
      </w:r>
      <w:r w:rsidR="009F5A94">
        <w:rPr>
          <w:rFonts w:ascii="Times New Roman" w:hAnsi="Times New Roman" w:cs="Times New Roman"/>
          <w:i/>
          <w:sz w:val="28"/>
          <w:szCs w:val="28"/>
        </w:rPr>
        <w:t>ъргат на куч’иту.</w:t>
      </w:r>
    </w:p>
    <w:p w:rsidR="00FF107B" w:rsidRPr="00692CDC" w:rsidRDefault="009F5A94" w:rsidP="009F5A94">
      <w:pPr>
        <w:tabs>
          <w:tab w:val="left" w:pos="2268"/>
        </w:tabs>
        <w:spacing w:after="0" w:line="360" w:lineRule="auto"/>
        <w:ind w:left="-900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Сас осак ткай. Бабата топи осак на свищата, </w:t>
      </w:r>
      <w:r w:rsidR="00FF107B" w:rsidRPr="00692CDC">
        <w:rPr>
          <w:rFonts w:ascii="Times New Roman" w:hAnsi="Times New Roman" w:cs="Times New Roman"/>
          <w:i/>
          <w:sz w:val="28"/>
          <w:szCs w:val="28"/>
        </w:rPr>
        <w:t>и прай с нези с’е тва коту и сас ицету. Гату гу фърга ф удата, гл’еда на ко осаку м’аса. Сетни то осак гу тургаха ф турбичка или ч’увалци и гу нусиха дев’ат дена.</w:t>
      </w:r>
    </w:p>
    <w:p w:rsidR="00FF107B" w:rsidRPr="00692CDC" w:rsidRDefault="00FF107B" w:rsidP="00FF107B">
      <w:pPr>
        <w:tabs>
          <w:tab w:val="left" w:pos="2268"/>
        </w:tabs>
        <w:spacing w:after="0" w:line="360" w:lineRule="auto"/>
        <w:ind w:left="-900" w:firstLine="709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                                                                            </w:t>
      </w:r>
      <w:r>
        <w:rPr>
          <w:rFonts w:ascii="Times New Roman" w:hAnsi="Times New Roman" w:cs="Times New Roman"/>
          <w:i/>
          <w:sz w:val="28"/>
          <w:szCs w:val="28"/>
        </w:rPr>
        <w:t xml:space="preserve">     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Бойчева Мария Демяновна                       </w:t>
      </w:r>
    </w:p>
    <w:p w:rsidR="00FF107B" w:rsidRPr="00692CDC" w:rsidRDefault="00FF107B" w:rsidP="00FF107B">
      <w:pPr>
        <w:tabs>
          <w:tab w:val="left" w:pos="2268"/>
        </w:tabs>
        <w:spacing w:after="0" w:line="360" w:lineRule="auto"/>
        <w:ind w:left="-900" w:firstLine="709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      </w:t>
      </w:r>
      <w:r w:rsidR="009F5A94">
        <w:rPr>
          <w:rFonts w:ascii="Times New Roman" w:hAnsi="Times New Roman" w:cs="Times New Roman"/>
          <w:sz w:val="28"/>
          <w:szCs w:val="28"/>
        </w:rPr>
        <w:t xml:space="preserve">                             </w:t>
      </w:r>
      <w:r w:rsidRPr="00692CDC">
        <w:rPr>
          <w:rFonts w:ascii="Times New Roman" w:hAnsi="Times New Roman" w:cs="Times New Roman"/>
          <w:sz w:val="28"/>
          <w:szCs w:val="28"/>
        </w:rPr>
        <w:t>Родена през 1952 година</w:t>
      </w:r>
    </w:p>
    <w:p w:rsidR="00FF107B" w:rsidRPr="00692CDC" w:rsidRDefault="00FF107B" w:rsidP="009F5A94">
      <w:pPr>
        <w:tabs>
          <w:tab w:val="left" w:pos="2268"/>
          <w:tab w:val="left" w:pos="5529"/>
        </w:tabs>
        <w:spacing w:after="0" w:line="360" w:lineRule="auto"/>
        <w:ind w:left="-900" w:firstLine="709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</w:t>
      </w:r>
      <w:r w:rsidR="009F5A94"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 w:rsidRPr="00692CDC">
        <w:rPr>
          <w:rFonts w:ascii="Times New Roman" w:hAnsi="Times New Roman" w:cs="Times New Roman"/>
          <w:sz w:val="28"/>
          <w:szCs w:val="28"/>
        </w:rPr>
        <w:t>образование средно</w:t>
      </w:r>
    </w:p>
    <w:p w:rsidR="00FF107B" w:rsidRDefault="00FF107B" w:rsidP="009F5A94">
      <w:pPr>
        <w:tabs>
          <w:tab w:val="left" w:pos="2268"/>
        </w:tabs>
        <w:spacing w:after="0" w:line="360" w:lineRule="auto"/>
        <w:ind w:left="-900" w:firstLine="709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</w:t>
      </w:r>
      <w:r w:rsidR="009F5A94">
        <w:rPr>
          <w:rFonts w:ascii="Times New Roman" w:hAnsi="Times New Roman" w:cs="Times New Roman"/>
          <w:sz w:val="28"/>
          <w:szCs w:val="28"/>
        </w:rPr>
        <w:t xml:space="preserve">            с. Кулевча</w:t>
      </w:r>
    </w:p>
    <w:p w:rsidR="00A93428" w:rsidRPr="009F5A94" w:rsidRDefault="00A93428" w:rsidP="009F5A94">
      <w:pPr>
        <w:tabs>
          <w:tab w:val="left" w:pos="2268"/>
        </w:tabs>
        <w:spacing w:after="0" w:line="360" w:lineRule="auto"/>
        <w:ind w:left="-900" w:firstLine="709"/>
        <w:rPr>
          <w:rFonts w:ascii="Times New Roman" w:hAnsi="Times New Roman" w:cs="Times New Roman"/>
          <w:sz w:val="28"/>
          <w:szCs w:val="28"/>
        </w:rPr>
      </w:pPr>
    </w:p>
    <w:p w:rsidR="00FF107B" w:rsidRPr="00FF107B" w:rsidRDefault="00FF107B" w:rsidP="00FF107B">
      <w:pPr>
        <w:tabs>
          <w:tab w:val="left" w:pos="2268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FF107B">
        <w:rPr>
          <w:rFonts w:ascii="Times New Roman" w:hAnsi="Times New Roman" w:cs="Times New Roman"/>
          <w:b/>
          <w:i/>
          <w:sz w:val="28"/>
          <w:szCs w:val="28"/>
        </w:rPr>
        <w:t>В’арвания на кулифчанти</w:t>
      </w:r>
    </w:p>
    <w:p w:rsidR="00FF107B" w:rsidRPr="00692CDC" w:rsidRDefault="009F5A94" w:rsidP="00FF107B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Ут Кол’да ду посната уда (Водокрешч</w:t>
      </w:r>
      <w:r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FF107B" w:rsidRPr="00692CDC">
        <w:rPr>
          <w:rFonts w:ascii="Times New Roman" w:hAnsi="Times New Roman" w:cs="Times New Roman"/>
          <w:i/>
          <w:sz w:val="28"/>
          <w:szCs w:val="28"/>
        </w:rPr>
        <w:t>ени</w:t>
      </w:r>
      <w:r>
        <w:rPr>
          <w:rFonts w:ascii="Times New Roman" w:hAnsi="Times New Roman" w:cs="Times New Roman"/>
          <w:i/>
          <w:sz w:val="28"/>
          <w:szCs w:val="28"/>
        </w:rPr>
        <w:t>йе) са шчитаваха ни</w:t>
      </w:r>
      <w:r w:rsidR="00FF107B" w:rsidRPr="00692CDC">
        <w:rPr>
          <w:rFonts w:ascii="Times New Roman" w:hAnsi="Times New Roman" w:cs="Times New Roman"/>
          <w:i/>
          <w:sz w:val="28"/>
          <w:szCs w:val="28"/>
        </w:rPr>
        <w:t>чисти ношти. Ф тва вр’ами ходиши ничиста сила. Ф т’а нощи ни са ходи нийди,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FF107B" w:rsidRPr="00692CDC">
        <w:rPr>
          <w:rFonts w:ascii="Times New Roman" w:hAnsi="Times New Roman" w:cs="Times New Roman"/>
          <w:i/>
          <w:sz w:val="28"/>
          <w:szCs w:val="28"/>
        </w:rPr>
        <w:t>ни са прустират др’ехи.</w:t>
      </w:r>
    </w:p>
    <w:p w:rsidR="00FF107B" w:rsidRPr="00692CDC" w:rsidRDefault="00FF107B" w:rsidP="00FF107B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Ошти нашти хора вирваха, чи на нова </w:t>
      </w:r>
      <w:r w:rsidR="009F5A94">
        <w:rPr>
          <w:rFonts w:ascii="Times New Roman" w:hAnsi="Times New Roman" w:cs="Times New Roman"/>
          <w:i/>
          <w:sz w:val="28"/>
          <w:szCs w:val="28"/>
        </w:rPr>
        <w:t xml:space="preserve">м’асчина </w:t>
      </w:r>
      <w:r w:rsidRPr="00692CDC">
        <w:rPr>
          <w:rFonts w:ascii="Times New Roman" w:hAnsi="Times New Roman" w:cs="Times New Roman"/>
          <w:i/>
          <w:sz w:val="28"/>
          <w:szCs w:val="28"/>
        </w:rPr>
        <w:t>ни пужич</w:t>
      </w:r>
      <w:r w:rsidR="009F5A94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9F5A94">
        <w:rPr>
          <w:rFonts w:ascii="Times New Roman" w:hAnsi="Times New Roman" w:cs="Times New Roman"/>
          <w:i/>
          <w:sz w:val="28"/>
          <w:szCs w:val="28"/>
        </w:rPr>
        <w:t xml:space="preserve">уваха пари, ни </w:t>
      </w:r>
      <w:r w:rsidRPr="00692CDC">
        <w:rPr>
          <w:rFonts w:ascii="Times New Roman" w:hAnsi="Times New Roman" w:cs="Times New Roman"/>
          <w:i/>
          <w:sz w:val="28"/>
          <w:szCs w:val="28"/>
        </w:rPr>
        <w:t>исфаргаха г’убр’ету, ни са миха,</w:t>
      </w:r>
      <w:r w:rsidR="009F5A9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ни праха. Кту за</w:t>
      </w:r>
      <w:r w:rsidR="009F5A94">
        <w:rPr>
          <w:rFonts w:ascii="Times New Roman" w:hAnsi="Times New Roman" w:cs="Times New Roman"/>
          <w:i/>
          <w:sz w:val="28"/>
          <w:szCs w:val="28"/>
        </w:rPr>
        <w:t>пийе ч’ул’ак на нова м’асч’ина ши бъди п’ийа</w:t>
      </w:r>
      <w:r w:rsidRPr="00692CDC">
        <w:rPr>
          <w:rFonts w:ascii="Times New Roman" w:hAnsi="Times New Roman" w:cs="Times New Roman"/>
          <w:i/>
          <w:sz w:val="28"/>
          <w:szCs w:val="28"/>
        </w:rPr>
        <w:t>ница сичката жизн’а</w:t>
      </w:r>
      <w:r w:rsidR="009F5A94">
        <w:rPr>
          <w:rFonts w:ascii="Times New Roman" w:hAnsi="Times New Roman" w:cs="Times New Roman"/>
          <w:i/>
          <w:sz w:val="28"/>
          <w:szCs w:val="28"/>
        </w:rPr>
        <w:t>. Думаха чи пуд закат ни са пуж</w:t>
      </w:r>
      <w:r w:rsidRPr="00692CDC">
        <w:rPr>
          <w:rFonts w:ascii="Times New Roman" w:hAnsi="Times New Roman" w:cs="Times New Roman"/>
          <w:i/>
          <w:sz w:val="28"/>
          <w:szCs w:val="28"/>
        </w:rPr>
        <w:t>ич’ува,</w:t>
      </w:r>
      <w:r w:rsidR="009F5A9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ни са прудава. </w:t>
      </w:r>
    </w:p>
    <w:p w:rsidR="00FF107B" w:rsidRPr="00692CDC" w:rsidRDefault="009F5A94" w:rsidP="00FF107B">
      <w:pPr>
        <w:tabs>
          <w:tab w:val="left" w:pos="2268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Ошти хорта разну запришчуваха. </w:t>
      </w:r>
      <w:r w:rsidR="00FF107B" w:rsidRPr="00692CDC">
        <w:rPr>
          <w:rFonts w:ascii="Times New Roman" w:hAnsi="Times New Roman" w:cs="Times New Roman"/>
          <w:i/>
          <w:sz w:val="28"/>
          <w:szCs w:val="28"/>
        </w:rPr>
        <w:t>Н’акуй път’ дажи ни знайаха зако.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FF107B" w:rsidRPr="00692CDC">
        <w:rPr>
          <w:rFonts w:ascii="Times New Roman" w:hAnsi="Times New Roman" w:cs="Times New Roman"/>
          <w:i/>
          <w:sz w:val="28"/>
          <w:szCs w:val="28"/>
        </w:rPr>
        <w:t xml:space="preserve">Просту смитаха, чи твава ши им вика н’аква бида или </w:t>
      </w:r>
      <w:r>
        <w:rPr>
          <w:rFonts w:ascii="Times New Roman" w:hAnsi="Times New Roman" w:cs="Times New Roman"/>
          <w:i/>
          <w:sz w:val="28"/>
          <w:szCs w:val="28"/>
        </w:rPr>
        <w:t>нишчастийе. Баба всигда ми дума,</w:t>
      </w:r>
      <w:r w:rsidR="00FF107B" w:rsidRPr="00692CDC">
        <w:rPr>
          <w:rFonts w:ascii="Times New Roman" w:hAnsi="Times New Roman" w:cs="Times New Roman"/>
          <w:i/>
          <w:sz w:val="28"/>
          <w:szCs w:val="28"/>
        </w:rPr>
        <w:t xml:space="preserve"> чи ни са гр’изат никтити, штоту тва на тигло. Ни са стрижи кусата, чи ш си устрижиш шч</w:t>
      </w:r>
      <w:r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FF107B" w:rsidRPr="00692CDC">
        <w:rPr>
          <w:rFonts w:ascii="Times New Roman" w:hAnsi="Times New Roman" w:cs="Times New Roman"/>
          <w:i/>
          <w:sz w:val="28"/>
          <w:szCs w:val="28"/>
        </w:rPr>
        <w:t>астийт</w:t>
      </w:r>
      <w:r>
        <w:rPr>
          <w:rFonts w:ascii="Times New Roman" w:hAnsi="Times New Roman" w:cs="Times New Roman"/>
          <w:i/>
          <w:sz w:val="28"/>
          <w:szCs w:val="28"/>
        </w:rPr>
        <w:t xml:space="preserve">у. Ни са пир’е мумата пу газо, </w:t>
      </w:r>
      <w:r w:rsidR="00FF107B" w:rsidRPr="00692CDC">
        <w:rPr>
          <w:rFonts w:ascii="Times New Roman" w:hAnsi="Times New Roman" w:cs="Times New Roman"/>
          <w:i/>
          <w:sz w:val="28"/>
          <w:szCs w:val="28"/>
        </w:rPr>
        <w:t>ш са утбиват ирг’енти. Ни са иде ут чиу</w:t>
      </w:r>
      <w:r>
        <w:rPr>
          <w:rFonts w:ascii="Times New Roman" w:hAnsi="Times New Roman" w:cs="Times New Roman"/>
          <w:i/>
          <w:sz w:val="28"/>
          <w:szCs w:val="28"/>
        </w:rPr>
        <w:t xml:space="preserve">ну, </w:t>
      </w:r>
      <w:r w:rsidR="00FF107B" w:rsidRPr="00692CDC">
        <w:rPr>
          <w:rFonts w:ascii="Times New Roman" w:hAnsi="Times New Roman" w:cs="Times New Roman"/>
          <w:i/>
          <w:sz w:val="28"/>
          <w:szCs w:val="28"/>
        </w:rPr>
        <w:t xml:space="preserve">ши вали </w:t>
      </w:r>
      <w:r>
        <w:rPr>
          <w:rFonts w:ascii="Times New Roman" w:hAnsi="Times New Roman" w:cs="Times New Roman"/>
          <w:i/>
          <w:sz w:val="28"/>
          <w:szCs w:val="28"/>
        </w:rPr>
        <w:t>на твойта сватба дъш. Ни са замита мумата, шса углав</w:t>
      </w:r>
      <w:r w:rsidR="00FF107B" w:rsidRPr="00692CDC">
        <w:rPr>
          <w:rFonts w:ascii="Times New Roman" w:hAnsi="Times New Roman" w:cs="Times New Roman"/>
          <w:i/>
          <w:sz w:val="28"/>
          <w:szCs w:val="28"/>
        </w:rPr>
        <w:t>и</w:t>
      </w:r>
      <w:r>
        <w:rPr>
          <w:rFonts w:ascii="Times New Roman" w:hAnsi="Times New Roman" w:cs="Times New Roman"/>
          <w:i/>
          <w:sz w:val="28"/>
          <w:szCs w:val="28"/>
        </w:rPr>
        <w:t xml:space="preserve"> за ч’ер’ан. Ни са ч’епка л’абу,</w:t>
      </w:r>
      <w:r w:rsidR="00FF107B" w:rsidRPr="00692CDC">
        <w:rPr>
          <w:rFonts w:ascii="Times New Roman" w:hAnsi="Times New Roman" w:cs="Times New Roman"/>
          <w:i/>
          <w:sz w:val="28"/>
          <w:szCs w:val="28"/>
        </w:rPr>
        <w:t xml:space="preserve"> ш ти са расч’епкани п</w:t>
      </w:r>
      <w:r>
        <w:rPr>
          <w:rFonts w:ascii="Times New Roman" w:hAnsi="Times New Roman" w:cs="Times New Roman"/>
          <w:i/>
          <w:sz w:val="28"/>
          <w:szCs w:val="28"/>
        </w:rPr>
        <w:t>ръстити. Ни са иде ф пустел’та, ши сануваш зм</w:t>
      </w:r>
      <w:r w:rsidR="00FF107B" w:rsidRPr="00692CDC">
        <w:rPr>
          <w:rFonts w:ascii="Times New Roman" w:hAnsi="Times New Roman" w:cs="Times New Roman"/>
          <w:i/>
          <w:sz w:val="28"/>
          <w:szCs w:val="28"/>
        </w:rPr>
        <w:t>и</w:t>
      </w:r>
      <w:r>
        <w:rPr>
          <w:rFonts w:ascii="Times New Roman" w:hAnsi="Times New Roman" w:cs="Times New Roman"/>
          <w:i/>
          <w:sz w:val="28"/>
          <w:szCs w:val="28"/>
        </w:rPr>
        <w:t>йи. Ни са устава хапката, чишта борат циган</w:t>
      </w:r>
      <w:r w:rsidR="00FF107B" w:rsidRPr="00692CDC">
        <w:rPr>
          <w:rFonts w:ascii="Times New Roman" w:hAnsi="Times New Roman" w:cs="Times New Roman"/>
          <w:i/>
          <w:sz w:val="28"/>
          <w:szCs w:val="28"/>
        </w:rPr>
        <w:t>ти.</w:t>
      </w:r>
    </w:p>
    <w:p w:rsidR="009F5A94" w:rsidRPr="00692CDC" w:rsidRDefault="009F5A94" w:rsidP="009F5A94">
      <w:pPr>
        <w:tabs>
          <w:tab w:val="left" w:pos="2268"/>
        </w:tabs>
        <w:spacing w:after="0" w:line="360" w:lineRule="auto"/>
        <w:ind w:left="-900" w:firstLine="709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                                                                            </w:t>
      </w:r>
      <w:r>
        <w:rPr>
          <w:rFonts w:ascii="Times New Roman" w:hAnsi="Times New Roman" w:cs="Times New Roman"/>
          <w:i/>
          <w:sz w:val="28"/>
          <w:szCs w:val="28"/>
        </w:rPr>
        <w:t xml:space="preserve">     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sz w:val="28"/>
          <w:szCs w:val="28"/>
        </w:rPr>
        <w:t xml:space="preserve">Бойчева Мария Демяновна                       </w:t>
      </w:r>
    </w:p>
    <w:p w:rsidR="009F5A94" w:rsidRPr="00692CDC" w:rsidRDefault="009F5A94" w:rsidP="009F5A94">
      <w:pPr>
        <w:tabs>
          <w:tab w:val="left" w:pos="2268"/>
        </w:tabs>
        <w:spacing w:after="0" w:line="360" w:lineRule="auto"/>
        <w:ind w:left="-900" w:firstLine="709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</w:t>
      </w:r>
      <w:r w:rsidRPr="00692CDC">
        <w:rPr>
          <w:rFonts w:ascii="Times New Roman" w:hAnsi="Times New Roman" w:cs="Times New Roman"/>
          <w:sz w:val="28"/>
          <w:szCs w:val="28"/>
        </w:rPr>
        <w:t>Родена през 1952 година</w:t>
      </w:r>
    </w:p>
    <w:p w:rsidR="009F5A94" w:rsidRPr="00692CDC" w:rsidRDefault="009F5A94" w:rsidP="009F5A94">
      <w:pPr>
        <w:tabs>
          <w:tab w:val="left" w:pos="2268"/>
          <w:tab w:val="left" w:pos="5529"/>
        </w:tabs>
        <w:spacing w:after="0" w:line="360" w:lineRule="auto"/>
        <w:ind w:left="-900" w:firstLine="709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 w:rsidRPr="00692CDC">
        <w:rPr>
          <w:rFonts w:ascii="Times New Roman" w:hAnsi="Times New Roman" w:cs="Times New Roman"/>
          <w:sz w:val="28"/>
          <w:szCs w:val="28"/>
        </w:rPr>
        <w:t>образование средно</w:t>
      </w:r>
    </w:p>
    <w:p w:rsidR="00FF107B" w:rsidRDefault="009F5A94" w:rsidP="009F5A94">
      <w:pPr>
        <w:tabs>
          <w:tab w:val="left" w:pos="2268"/>
        </w:tabs>
        <w:spacing w:after="0" w:line="360" w:lineRule="auto"/>
        <w:ind w:left="-900" w:firstLine="709"/>
        <w:rPr>
          <w:rFonts w:ascii="Times New Roman" w:hAnsi="Times New Roman" w:cs="Times New Roman"/>
          <w:sz w:val="28"/>
          <w:szCs w:val="28"/>
        </w:rPr>
      </w:pPr>
      <w:r w:rsidRPr="00692CDC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с. Кулевча</w:t>
      </w:r>
    </w:p>
    <w:p w:rsidR="00A93428" w:rsidRPr="009F5A94" w:rsidRDefault="00A93428" w:rsidP="009F5A94">
      <w:pPr>
        <w:tabs>
          <w:tab w:val="left" w:pos="2268"/>
        </w:tabs>
        <w:spacing w:after="0" w:line="360" w:lineRule="auto"/>
        <w:ind w:left="-900" w:firstLine="709"/>
        <w:rPr>
          <w:rFonts w:ascii="Times New Roman" w:hAnsi="Times New Roman" w:cs="Times New Roman"/>
          <w:sz w:val="28"/>
          <w:szCs w:val="28"/>
        </w:rPr>
      </w:pPr>
    </w:p>
    <w:p w:rsidR="0017770E" w:rsidRPr="009F5A94" w:rsidRDefault="0017770E" w:rsidP="009F5A9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9F5A94">
        <w:rPr>
          <w:rFonts w:ascii="Times New Roman" w:hAnsi="Times New Roman" w:cs="Times New Roman"/>
          <w:b/>
          <w:i/>
          <w:sz w:val="28"/>
          <w:szCs w:val="28"/>
        </w:rPr>
        <w:t>Рудил’ан абр’ат и первуту гл’едани на дитету</w:t>
      </w:r>
    </w:p>
    <w:p w:rsidR="0017770E" w:rsidRPr="00692CDC" w:rsidRDefault="0017770E" w:rsidP="009F5A94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    </w:t>
      </w:r>
      <w:r w:rsidR="009F5A94">
        <w:rPr>
          <w:rFonts w:ascii="Times New Roman" w:hAnsi="Times New Roman" w:cs="Times New Roman"/>
          <w:i/>
          <w:sz w:val="28"/>
          <w:szCs w:val="28"/>
        </w:rPr>
        <w:t xml:space="preserve">Кту са </w:t>
      </w:r>
      <w:r w:rsidRPr="00692CDC">
        <w:rPr>
          <w:rFonts w:ascii="Times New Roman" w:hAnsi="Times New Roman" w:cs="Times New Roman"/>
          <w:i/>
          <w:sz w:val="28"/>
          <w:szCs w:val="28"/>
        </w:rPr>
        <w:t>у</w:t>
      </w:r>
      <w:r w:rsidR="00355DFD">
        <w:rPr>
          <w:rFonts w:ascii="Times New Roman" w:hAnsi="Times New Roman" w:cs="Times New Roman"/>
          <w:i/>
          <w:sz w:val="28"/>
          <w:szCs w:val="28"/>
        </w:rPr>
        <w:t>глави мумата ошт</w:t>
      </w:r>
      <w:r w:rsidR="009F5A94">
        <w:rPr>
          <w:rFonts w:ascii="Times New Roman" w:hAnsi="Times New Roman" w:cs="Times New Roman"/>
          <w:i/>
          <w:sz w:val="28"/>
          <w:szCs w:val="28"/>
        </w:rPr>
        <w:t>и малка фаф питнайси, шиснайси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год</w:t>
      </w:r>
      <w:r w:rsidR="00355DFD">
        <w:rPr>
          <w:rFonts w:ascii="Times New Roman" w:hAnsi="Times New Roman" w:cs="Times New Roman"/>
          <w:i/>
          <w:sz w:val="28"/>
          <w:szCs w:val="28"/>
        </w:rPr>
        <w:t>ини, св’екару и свикървата ништ</w:t>
      </w:r>
      <w:r w:rsidRPr="00692CDC">
        <w:rPr>
          <w:rFonts w:ascii="Times New Roman" w:hAnsi="Times New Roman" w:cs="Times New Roman"/>
          <w:i/>
          <w:sz w:val="28"/>
          <w:szCs w:val="28"/>
        </w:rPr>
        <w:t>’аха младити да имат на пръвната гудина д’аца. И вапш’е ни са радуваха пр’аму на дит’ету кту сагай. Бул</w:t>
      </w:r>
      <w:r w:rsidR="00355DFD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кити гату биреминиха ни думаха на никуй, са крийха.</w:t>
      </w:r>
    </w:p>
    <w:p w:rsidR="0017770E" w:rsidRPr="00692CDC" w:rsidRDefault="0017770E" w:rsidP="009F5A94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lastRenderedPageBreak/>
        <w:t xml:space="preserve">    И</w:t>
      </w:r>
      <w:r w:rsidR="00355DFD">
        <w:rPr>
          <w:rFonts w:ascii="Times New Roman" w:hAnsi="Times New Roman" w:cs="Times New Roman"/>
          <w:i/>
          <w:sz w:val="28"/>
          <w:szCs w:val="28"/>
        </w:rPr>
        <w:t>маши булки квиту сами пум’атаха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. Са думаши чи тва ут тва чи дигаши тешку,чи слаба фаф снагата. </w:t>
      </w:r>
    </w:p>
    <w:p w:rsidR="0017770E" w:rsidRPr="00692CDC" w:rsidRDefault="0017770E" w:rsidP="009F5A94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    Имаши муми квиту ни муж’аха да имат д’аца. Тва б’аши срамну. Ран’ши вапш</w:t>
      </w:r>
      <w:r w:rsidR="00355DFD">
        <w:rPr>
          <w:rFonts w:ascii="Times New Roman" w:hAnsi="Times New Roman" w:cs="Times New Roman"/>
          <w:i/>
          <w:sz w:val="28"/>
          <w:szCs w:val="28"/>
        </w:rPr>
        <w:t>’е сас камани ги зафъргаха, закоту са см’аташи</w:t>
      </w:r>
      <w:r w:rsidRPr="00692CDC">
        <w:rPr>
          <w:rFonts w:ascii="Times New Roman" w:hAnsi="Times New Roman" w:cs="Times New Roman"/>
          <w:i/>
          <w:sz w:val="28"/>
          <w:szCs w:val="28"/>
        </w:rPr>
        <w:t>,чи рас д’аца н’ама, зн</w:t>
      </w:r>
      <w:r w:rsidR="00355DFD">
        <w:rPr>
          <w:rFonts w:ascii="Times New Roman" w:hAnsi="Times New Roman" w:cs="Times New Roman"/>
          <w:i/>
          <w:sz w:val="28"/>
          <w:szCs w:val="28"/>
        </w:rPr>
        <w:t>ач’ит н’аку път’ си гу исфърли (си напрай аборт). Т’а и думаха йалува</w:t>
      </w:r>
      <w:r w:rsidRPr="00692CDC">
        <w:rPr>
          <w:rFonts w:ascii="Times New Roman" w:hAnsi="Times New Roman" w:cs="Times New Roman"/>
          <w:i/>
          <w:sz w:val="28"/>
          <w:szCs w:val="28"/>
        </w:rPr>
        <w:t>.</w:t>
      </w:r>
    </w:p>
    <w:p w:rsidR="00355DFD" w:rsidRDefault="0017770E" w:rsidP="00355DFD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    Кту ни можи ф п</w:t>
      </w:r>
      <w:r w:rsidR="00355DFD">
        <w:rPr>
          <w:rFonts w:ascii="Times New Roman" w:hAnsi="Times New Roman" w:cs="Times New Roman"/>
          <w:i/>
          <w:sz w:val="28"/>
          <w:szCs w:val="28"/>
        </w:rPr>
        <w:t>’ервити гу</w:t>
      </w:r>
      <w:r w:rsidRPr="00692CDC">
        <w:rPr>
          <w:rFonts w:ascii="Times New Roman" w:hAnsi="Times New Roman" w:cs="Times New Roman"/>
          <w:i/>
          <w:sz w:val="28"/>
          <w:szCs w:val="28"/>
        </w:rPr>
        <w:t>дини пусли сватбата да има д’аца, ходиши булката при бабата квъту и турга</w:t>
      </w:r>
      <w:r w:rsidR="00355DFD">
        <w:rPr>
          <w:rFonts w:ascii="Times New Roman" w:hAnsi="Times New Roman" w:cs="Times New Roman"/>
          <w:i/>
          <w:sz w:val="28"/>
          <w:szCs w:val="28"/>
        </w:rPr>
        <w:t xml:space="preserve"> на кръсту гарне. Кък тва б’аши.  Ф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йиден парцал са турга сол, са завръзува сас пр</w:t>
      </w:r>
      <w:r w:rsidR="00355DFD">
        <w:rPr>
          <w:rFonts w:ascii="Times New Roman" w:hAnsi="Times New Roman" w:cs="Times New Roman"/>
          <w:i/>
          <w:sz w:val="28"/>
          <w:szCs w:val="28"/>
        </w:rPr>
        <w:t>’елци или парцал’чи, и са пали</w:t>
      </w:r>
      <w:r w:rsidRPr="00692CDC">
        <w:rPr>
          <w:rFonts w:ascii="Times New Roman" w:hAnsi="Times New Roman" w:cs="Times New Roman"/>
          <w:i/>
          <w:sz w:val="28"/>
          <w:szCs w:val="28"/>
        </w:rPr>
        <w:t>. Сад</w:t>
      </w:r>
      <w:r w:rsidR="00355DFD">
        <w:rPr>
          <w:rFonts w:ascii="Times New Roman" w:hAnsi="Times New Roman" w:cs="Times New Roman"/>
          <w:i/>
          <w:sz w:val="28"/>
          <w:szCs w:val="28"/>
        </w:rPr>
        <w:t xml:space="preserve">’е кту са запали </w:t>
      </w:r>
      <w:r w:rsidRPr="00692CDC">
        <w:rPr>
          <w:rFonts w:ascii="Times New Roman" w:hAnsi="Times New Roman" w:cs="Times New Roman"/>
          <w:i/>
          <w:sz w:val="28"/>
          <w:szCs w:val="28"/>
        </w:rPr>
        <w:t>гу накриват сас гарне коту да са затуши и гу драж</w:t>
      </w:r>
      <w:r w:rsidR="00355DFD">
        <w:rPr>
          <w:rFonts w:ascii="Times New Roman" w:hAnsi="Times New Roman" w:cs="Times New Roman"/>
          <w:i/>
          <w:sz w:val="28"/>
          <w:szCs w:val="28"/>
        </w:rPr>
        <w:t>ът ткай на грабо минути трийси.</w:t>
      </w:r>
    </w:p>
    <w:p w:rsidR="00355DFD" w:rsidRDefault="00355DFD" w:rsidP="00355DFD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Сага кту забиремини ши раскажа. </w:t>
      </w:r>
    </w:p>
    <w:p w:rsidR="00355DFD" w:rsidRDefault="0017770E" w:rsidP="00355DFD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>Срамну б’аши и да ни забир</w:t>
      </w:r>
      <w:r w:rsidR="00355DFD">
        <w:rPr>
          <w:rFonts w:ascii="Times New Roman" w:hAnsi="Times New Roman" w:cs="Times New Roman"/>
          <w:i/>
          <w:sz w:val="28"/>
          <w:szCs w:val="28"/>
        </w:rPr>
        <w:t>’еминиш</w:t>
      </w:r>
      <w:r w:rsidRPr="00692CDC">
        <w:rPr>
          <w:rFonts w:ascii="Times New Roman" w:hAnsi="Times New Roman" w:cs="Times New Roman"/>
          <w:i/>
          <w:sz w:val="28"/>
          <w:szCs w:val="28"/>
        </w:rPr>
        <w:t>, и да забир</w:t>
      </w:r>
      <w:r w:rsidR="00355DFD">
        <w:rPr>
          <w:rFonts w:ascii="Times New Roman" w:hAnsi="Times New Roman" w:cs="Times New Roman"/>
          <w:i/>
          <w:sz w:val="28"/>
          <w:szCs w:val="28"/>
        </w:rPr>
        <w:t xml:space="preserve">’еминиш, хорта б’аха забити намкви и прости. Кък разбираха? Кту </w:t>
      </w:r>
      <w:r w:rsidRPr="00692CDC">
        <w:rPr>
          <w:rFonts w:ascii="Times New Roman" w:hAnsi="Times New Roman" w:cs="Times New Roman"/>
          <w:i/>
          <w:sz w:val="28"/>
          <w:szCs w:val="28"/>
        </w:rPr>
        <w:t>н’ама на др</w:t>
      </w:r>
      <w:r w:rsidR="00355DFD">
        <w:rPr>
          <w:rFonts w:ascii="Times New Roman" w:hAnsi="Times New Roman" w:cs="Times New Roman"/>
          <w:i/>
          <w:sz w:val="28"/>
          <w:szCs w:val="28"/>
        </w:rPr>
        <w:t xml:space="preserve">’ехити  (минструацийа), кту бл’ува, значит </w:t>
      </w:r>
      <w:r w:rsidRPr="00692CDC">
        <w:rPr>
          <w:rFonts w:ascii="Times New Roman" w:hAnsi="Times New Roman" w:cs="Times New Roman"/>
          <w:i/>
          <w:sz w:val="28"/>
          <w:szCs w:val="28"/>
        </w:rPr>
        <w:t>бир</w:t>
      </w:r>
      <w:r w:rsidR="00355DFD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емина. На гул’амити сроки</w:t>
      </w:r>
      <w:r w:rsidR="00355DFD">
        <w:rPr>
          <w:rFonts w:ascii="Times New Roman" w:hAnsi="Times New Roman" w:cs="Times New Roman"/>
          <w:i/>
          <w:sz w:val="28"/>
          <w:szCs w:val="28"/>
        </w:rPr>
        <w:t xml:space="preserve"> са пуйивл’аваха санари, тва сери питна пу л</w:t>
      </w:r>
      <w:r w:rsidRPr="00692CDC">
        <w:rPr>
          <w:rFonts w:ascii="Times New Roman" w:hAnsi="Times New Roman" w:cs="Times New Roman"/>
          <w:i/>
          <w:sz w:val="28"/>
          <w:szCs w:val="28"/>
        </w:rPr>
        <w:t>иц</w:t>
      </w:r>
      <w:r w:rsidR="00355DFD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ету.</w:t>
      </w:r>
    </w:p>
    <w:p w:rsidR="00355DFD" w:rsidRDefault="0017770E" w:rsidP="00355DFD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>Мумч</w:t>
      </w:r>
      <w:r w:rsidR="00355DFD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ен</w:t>
      </w:r>
      <w:r w:rsidR="00355DFD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ци или мумичинци упридил’уваха пу кур’ему: гату кур’ему долу-мумичинци, гату кур’</w:t>
      </w:r>
      <w:r w:rsidR="00355DFD">
        <w:rPr>
          <w:rFonts w:ascii="Times New Roman" w:hAnsi="Times New Roman" w:cs="Times New Roman"/>
          <w:i/>
          <w:sz w:val="28"/>
          <w:szCs w:val="28"/>
        </w:rPr>
        <w:t xml:space="preserve">ему гори и ушил’ан, значит </w:t>
      </w:r>
      <w:r w:rsidRPr="00692CDC">
        <w:rPr>
          <w:rFonts w:ascii="Times New Roman" w:hAnsi="Times New Roman" w:cs="Times New Roman"/>
          <w:i/>
          <w:sz w:val="28"/>
          <w:szCs w:val="28"/>
        </w:rPr>
        <w:t>мумч’ен’ци.</w:t>
      </w:r>
    </w:p>
    <w:p w:rsidR="00355DFD" w:rsidRDefault="00355DFD" w:rsidP="00355DFD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За биреминти думаха, чи ходи на ткъф р’ед, или ф пулуженийе.</w:t>
      </w:r>
    </w:p>
    <w:p w:rsidR="00355DFD" w:rsidRDefault="0017770E" w:rsidP="00355DFD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>Гату бир</w:t>
      </w:r>
      <w:r w:rsidR="00355DFD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ем’анта ходи у кумшийти за н’аква потриба, хаз’айката тр’аба да йи даде ут тва коту са вари на плитата, или ут тва коту и стуйи пирид</w:t>
      </w:r>
      <w:r w:rsidR="00DD2AC9" w:rsidRPr="00692CDC">
        <w:rPr>
          <w:rFonts w:ascii="Times New Roman" w:hAnsi="Times New Roman" w:cs="Times New Roman"/>
          <w:i/>
          <w:sz w:val="28"/>
          <w:szCs w:val="28"/>
        </w:rPr>
        <w:t xml:space="preserve"> учити. Да ни йи са види слатку</w:t>
      </w:r>
      <w:r w:rsidRPr="00692CDC">
        <w:rPr>
          <w:rFonts w:ascii="Times New Roman" w:hAnsi="Times New Roman" w:cs="Times New Roman"/>
          <w:i/>
          <w:sz w:val="28"/>
          <w:szCs w:val="28"/>
        </w:rPr>
        <w:t>,</w:t>
      </w:r>
      <w:r w:rsidR="00DD2AC9" w:rsidRPr="00692CD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да ни пум</w:t>
      </w:r>
      <w:r w:rsidR="00355DFD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етни.</w:t>
      </w:r>
    </w:p>
    <w:p w:rsidR="00355DFD" w:rsidRDefault="0017770E" w:rsidP="00355DFD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>На бир</w:t>
      </w:r>
      <w:r w:rsidR="00355DFD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ем’анта нил’з’а</w:t>
      </w:r>
      <w:r w:rsidR="00355DFD">
        <w:rPr>
          <w:rFonts w:ascii="Times New Roman" w:hAnsi="Times New Roman" w:cs="Times New Roman"/>
          <w:i/>
          <w:sz w:val="28"/>
          <w:szCs w:val="28"/>
        </w:rPr>
        <w:t xml:space="preserve"> да носи нищу пу три ф рац’ати. Наприм’ер </w:t>
      </w:r>
      <w:r w:rsidRPr="00692CDC">
        <w:rPr>
          <w:rFonts w:ascii="Times New Roman" w:hAnsi="Times New Roman" w:cs="Times New Roman"/>
          <w:i/>
          <w:sz w:val="28"/>
          <w:szCs w:val="28"/>
        </w:rPr>
        <w:t>три видра, три тар</w:t>
      </w:r>
      <w:r w:rsidR="00355DFD">
        <w:rPr>
          <w:rFonts w:ascii="Times New Roman" w:hAnsi="Times New Roman" w:cs="Times New Roman"/>
          <w:i/>
          <w:sz w:val="28"/>
          <w:szCs w:val="28"/>
        </w:rPr>
        <w:t>’е</w:t>
      </w:r>
      <w:r w:rsidRPr="00692CDC">
        <w:rPr>
          <w:rFonts w:ascii="Times New Roman" w:hAnsi="Times New Roman" w:cs="Times New Roman"/>
          <w:i/>
          <w:sz w:val="28"/>
          <w:szCs w:val="28"/>
        </w:rPr>
        <w:t>лки и ткъву н’ашту.</w:t>
      </w:r>
      <w:r w:rsidR="00355DFD">
        <w:rPr>
          <w:rFonts w:ascii="Times New Roman" w:hAnsi="Times New Roman" w:cs="Times New Roman"/>
          <w:i/>
          <w:sz w:val="28"/>
          <w:szCs w:val="28"/>
        </w:rPr>
        <w:t xml:space="preserve"> Кту види, чи н’акуй врави пирид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н</w:t>
      </w:r>
      <w:r w:rsidR="00355DFD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ези сас три видра, тр’аба да ги ритни коту да са расч</w:t>
      </w:r>
      <w:r w:rsidR="00355DFD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упат. Нил’з’а на празну чувалу да с’</w:t>
      </w:r>
      <w:r w:rsidR="00355DFD">
        <w:rPr>
          <w:rFonts w:ascii="Times New Roman" w:hAnsi="Times New Roman" w:cs="Times New Roman"/>
          <w:i/>
          <w:sz w:val="28"/>
          <w:szCs w:val="28"/>
        </w:rPr>
        <w:t xml:space="preserve">ада, чи дит’ету с’е шму са йиде, ни можи да са стрижи, </w:t>
      </w:r>
      <w:r w:rsidRPr="00692CDC">
        <w:rPr>
          <w:rFonts w:ascii="Times New Roman" w:hAnsi="Times New Roman" w:cs="Times New Roman"/>
          <w:i/>
          <w:sz w:val="28"/>
          <w:szCs w:val="28"/>
        </w:rPr>
        <w:t>ну той никуй и ни са стрижиши,</w:t>
      </w:r>
      <w:r w:rsidR="00355DF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ходиха сас д</w:t>
      </w:r>
      <w:r w:rsidR="00355DFD">
        <w:rPr>
          <w:rFonts w:ascii="Times New Roman" w:hAnsi="Times New Roman" w:cs="Times New Roman"/>
          <w:i/>
          <w:sz w:val="28"/>
          <w:szCs w:val="28"/>
        </w:rPr>
        <w:t>в’а длъги плитки). Ф празн’ак нил’з’а да ший, чи н’ашту на дитету шму бъди зашиту.</w:t>
      </w:r>
    </w:p>
    <w:p w:rsidR="00355DFD" w:rsidRDefault="0017770E" w:rsidP="00355DFD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lastRenderedPageBreak/>
        <w:t>Кту уткрадни н’аква фрукта ут н’акуй, и сетни са дубарни ду л’иц</w:t>
      </w:r>
      <w:r w:rsidR="00355DFD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ету или н’ашту другу, то у дитету ши има ткъву питно на тва м’асту дету т’а са дубарна, квуту ши м’аса на та фрукта.</w:t>
      </w:r>
    </w:p>
    <w:p w:rsidR="00355DFD" w:rsidRDefault="00355DFD" w:rsidP="00355DFD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Кту са уплаши ут н’ащу,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 xml:space="preserve"> оган, кучи и н’ашту ткъву и шса дубарни, дитету с’е тъй ши има питно там, дету са дубарна и ши м’аса на тва, ут коту са уплаши бир’ем’анта.</w:t>
      </w:r>
    </w:p>
    <w:p w:rsidR="00300570" w:rsidRDefault="00355DFD" w:rsidP="0030057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Гату са закачаха 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схваткити,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дум</w:t>
      </w:r>
      <w:r>
        <w:rPr>
          <w:rFonts w:ascii="Times New Roman" w:hAnsi="Times New Roman" w:cs="Times New Roman"/>
          <w:i/>
          <w:sz w:val="28"/>
          <w:szCs w:val="28"/>
        </w:rPr>
        <w:t xml:space="preserve">аха, чи булката а уж’е на мъки. 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Свикър</w:t>
      </w:r>
      <w:r>
        <w:rPr>
          <w:rFonts w:ascii="Times New Roman" w:hAnsi="Times New Roman" w:cs="Times New Roman"/>
          <w:i/>
          <w:sz w:val="28"/>
          <w:szCs w:val="28"/>
        </w:rPr>
        <w:t>вата б’агаши при бабата, квъту и думат басатарка или басмарка,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 xml:space="preserve"> и а дувидаши дома. Гониха маж</w:t>
      </w:r>
      <w:r>
        <w:rPr>
          <w:rFonts w:ascii="Times New Roman" w:hAnsi="Times New Roman" w:cs="Times New Roman"/>
          <w:i/>
          <w:sz w:val="28"/>
          <w:szCs w:val="28"/>
        </w:rPr>
        <w:t xml:space="preserve">’етаата ут къщи, 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на никуй ни думаха, асоб</w:t>
      </w:r>
      <w:r>
        <w:rPr>
          <w:rFonts w:ascii="Times New Roman" w:hAnsi="Times New Roman" w:cs="Times New Roman"/>
          <w:i/>
          <w:sz w:val="28"/>
          <w:szCs w:val="28"/>
        </w:rPr>
        <w:t xml:space="preserve">’ену на майката, закоту са шчитава, 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чи м</w:t>
      </w:r>
      <w:r>
        <w:rPr>
          <w:rFonts w:ascii="Times New Roman" w:hAnsi="Times New Roman" w:cs="Times New Roman"/>
          <w:i/>
          <w:sz w:val="28"/>
          <w:szCs w:val="28"/>
        </w:rPr>
        <w:t xml:space="preserve">айката кту ни знай, штерката </w:t>
      </w:r>
      <w:r w:rsidR="00300570">
        <w:rPr>
          <w:rFonts w:ascii="Times New Roman" w:hAnsi="Times New Roman" w:cs="Times New Roman"/>
          <w:i/>
          <w:sz w:val="28"/>
          <w:szCs w:val="28"/>
        </w:rPr>
        <w:t>по леку ши руди.</w:t>
      </w:r>
    </w:p>
    <w:p w:rsidR="00300570" w:rsidRDefault="0017770E" w:rsidP="0030057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>На бабата и даваха топла уда, сапун, кръпа,</w:t>
      </w:r>
      <w:r w:rsidR="00300570">
        <w:rPr>
          <w:rFonts w:ascii="Times New Roman" w:hAnsi="Times New Roman" w:cs="Times New Roman"/>
          <w:i/>
          <w:sz w:val="28"/>
          <w:szCs w:val="28"/>
        </w:rPr>
        <w:t xml:space="preserve"> и т’а пумагаши на булката</w:t>
      </w:r>
      <w:r w:rsidRPr="00692CDC">
        <w:rPr>
          <w:rFonts w:ascii="Times New Roman" w:hAnsi="Times New Roman" w:cs="Times New Roman"/>
          <w:i/>
          <w:sz w:val="28"/>
          <w:szCs w:val="28"/>
        </w:rPr>
        <w:t>.</w:t>
      </w:r>
      <w:r w:rsidR="0030057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А растрива с топла уда и дума кък да дъха. Дитету кту са руди,п</w:t>
      </w:r>
      <w:r w:rsidR="00300570">
        <w:rPr>
          <w:rFonts w:ascii="Times New Roman" w:hAnsi="Times New Roman" w:cs="Times New Roman"/>
          <w:i/>
          <w:sz w:val="28"/>
          <w:szCs w:val="28"/>
        </w:rPr>
        <w:t>ъпчиту му ригаха сас ножници. И</w:t>
      </w:r>
      <w:r w:rsidRPr="00692CDC">
        <w:rPr>
          <w:rFonts w:ascii="Times New Roman" w:hAnsi="Times New Roman" w:cs="Times New Roman"/>
          <w:i/>
          <w:sz w:val="28"/>
          <w:szCs w:val="28"/>
        </w:rPr>
        <w:t>маши случайи, гату дицата ф къру са раждаха. Тугава бир’ем’анта лиж’а на дрехити на жинити,</w:t>
      </w:r>
      <w:r w:rsidR="00300570">
        <w:rPr>
          <w:rFonts w:ascii="Times New Roman" w:hAnsi="Times New Roman" w:cs="Times New Roman"/>
          <w:i/>
          <w:sz w:val="28"/>
          <w:szCs w:val="28"/>
        </w:rPr>
        <w:t xml:space="preserve"> пак пъпу гу ригаха сас сикатур</w:t>
      </w:r>
      <w:r w:rsidRPr="00692CDC">
        <w:rPr>
          <w:rFonts w:ascii="Times New Roman" w:hAnsi="Times New Roman" w:cs="Times New Roman"/>
          <w:i/>
          <w:sz w:val="28"/>
          <w:szCs w:val="28"/>
        </w:rPr>
        <w:t>).</w:t>
      </w:r>
    </w:p>
    <w:p w:rsidR="00300570" w:rsidRDefault="0017770E" w:rsidP="0030057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>Дитету гу пувиваха сас п</w:t>
      </w:r>
      <w:r w:rsidR="00300570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елини ут стари ризи, плати. П</w:t>
      </w:r>
      <w:r w:rsidR="00300570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елини ощи шиха ут байка с крайци</w:t>
      </w:r>
      <w:r w:rsidR="00300570">
        <w:rPr>
          <w:rFonts w:ascii="Times New Roman" w:hAnsi="Times New Roman" w:cs="Times New Roman"/>
          <w:i/>
          <w:sz w:val="28"/>
          <w:szCs w:val="28"/>
        </w:rPr>
        <w:t xml:space="preserve"> (</w:t>
      </w:r>
      <w:r w:rsidRPr="00692CDC">
        <w:rPr>
          <w:rFonts w:ascii="Times New Roman" w:hAnsi="Times New Roman" w:cs="Times New Roman"/>
          <w:i/>
          <w:sz w:val="28"/>
          <w:szCs w:val="28"/>
        </w:rPr>
        <w:t>ободок), пак ощи нащи баби ги пувиваха сас п</w:t>
      </w:r>
      <w:r w:rsidR="00300570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елини ут рокли,</w:t>
      </w:r>
      <w:r w:rsidR="0030057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пак тийа буч’ат,</w:t>
      </w:r>
      <w:r w:rsidR="0030057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натриваха на дитету газо.</w:t>
      </w:r>
      <w:r w:rsidR="0030057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Пувити дицата ходиха пу ц’ала гудина. Ги ст’агаха </w:t>
      </w:r>
      <w:r w:rsidR="00300570">
        <w:rPr>
          <w:rFonts w:ascii="Times New Roman" w:hAnsi="Times New Roman" w:cs="Times New Roman"/>
          <w:i/>
          <w:sz w:val="28"/>
          <w:szCs w:val="28"/>
        </w:rPr>
        <w:t>са повуйи, ги убмотуваха ут рац’ати ду питити гачи куч’анчи</w:t>
      </w:r>
      <w:r w:rsidRPr="00692CDC">
        <w:rPr>
          <w:rFonts w:ascii="Times New Roman" w:hAnsi="Times New Roman" w:cs="Times New Roman"/>
          <w:i/>
          <w:sz w:val="28"/>
          <w:szCs w:val="28"/>
        </w:rPr>
        <w:t>, да бъдат равни рац’ати и краката.</w:t>
      </w:r>
    </w:p>
    <w:p w:rsidR="00300570" w:rsidRDefault="0017770E" w:rsidP="0030057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>Кту пувийат дитету, на бабата ийи дават за дома кръпа йи сапун. Тугава свикървата шиди да убади на майката на булката, пак майката тр’аба да и даде някакаф пударук</w:t>
      </w:r>
      <w:r w:rsidR="00300570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692CDC">
        <w:rPr>
          <w:rFonts w:ascii="Times New Roman" w:hAnsi="Times New Roman" w:cs="Times New Roman"/>
          <w:i/>
          <w:sz w:val="28"/>
          <w:szCs w:val="28"/>
        </w:rPr>
        <w:t>парч</w:t>
      </w:r>
      <w:r w:rsidR="00300570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е материйа б’аши най часту,</w:t>
      </w:r>
      <w:r w:rsidR="0030057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да си уший</w:t>
      </w:r>
      <w:r w:rsidR="00300570">
        <w:rPr>
          <w:rFonts w:ascii="Times New Roman" w:hAnsi="Times New Roman" w:cs="Times New Roman"/>
          <w:i/>
          <w:sz w:val="28"/>
          <w:szCs w:val="28"/>
        </w:rPr>
        <w:t xml:space="preserve"> рокла</w:t>
      </w:r>
      <w:r w:rsidRPr="00692CDC">
        <w:rPr>
          <w:rFonts w:ascii="Times New Roman" w:hAnsi="Times New Roman" w:cs="Times New Roman"/>
          <w:i/>
          <w:sz w:val="28"/>
          <w:szCs w:val="28"/>
        </w:rPr>
        <w:t>.</w:t>
      </w:r>
    </w:p>
    <w:p w:rsidR="00300570" w:rsidRDefault="00DD2AC9" w:rsidP="0030057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>Роженицата сорук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 xml:space="preserve"> дена и думаха лихуса. Т’</w:t>
      </w:r>
      <w:r w:rsidRPr="00692CDC">
        <w:rPr>
          <w:rFonts w:ascii="Times New Roman" w:hAnsi="Times New Roman" w:cs="Times New Roman"/>
          <w:i/>
          <w:sz w:val="28"/>
          <w:szCs w:val="28"/>
        </w:rPr>
        <w:t>а сорук ден’а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 xml:space="preserve"> спа сас дитету биз мажо. Кади малкуту ди</w:t>
      </w:r>
      <w:r w:rsidR="00300570">
        <w:rPr>
          <w:rFonts w:ascii="Times New Roman" w:hAnsi="Times New Roman" w:cs="Times New Roman"/>
          <w:i/>
          <w:sz w:val="28"/>
          <w:szCs w:val="28"/>
        </w:rPr>
        <w:t>те т’а тр’аба да спи сас лицету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,</w:t>
      </w:r>
      <w:r w:rsidR="0030057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м</w:t>
      </w:r>
      <w:r w:rsidR="00300570">
        <w:rPr>
          <w:rFonts w:ascii="Times New Roman" w:hAnsi="Times New Roman" w:cs="Times New Roman"/>
          <w:i/>
          <w:sz w:val="28"/>
          <w:szCs w:val="28"/>
        </w:rPr>
        <w:t>и не гъзум, чи ши бъди гъзливу, тва значи жълту. Шму думат гъзл’у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.</w:t>
      </w:r>
    </w:p>
    <w:p w:rsidR="00300570" w:rsidRDefault="0017770E" w:rsidP="0030057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>На незин’а пат ни можи ни</w:t>
      </w:r>
      <w:r w:rsidR="00300570">
        <w:rPr>
          <w:rFonts w:ascii="Times New Roman" w:hAnsi="Times New Roman" w:cs="Times New Roman"/>
          <w:i/>
          <w:sz w:val="28"/>
          <w:szCs w:val="28"/>
        </w:rPr>
        <w:t xml:space="preserve">куй да с’ада, чи ши армин’аса, </w:t>
      </w:r>
      <w:r w:rsidRPr="00692CDC">
        <w:rPr>
          <w:rFonts w:ascii="Times New Roman" w:hAnsi="Times New Roman" w:cs="Times New Roman"/>
          <w:i/>
          <w:sz w:val="28"/>
          <w:szCs w:val="28"/>
        </w:rPr>
        <w:t>ши падни ф дипр’</w:t>
      </w:r>
      <w:r w:rsidR="00300570">
        <w:rPr>
          <w:rFonts w:ascii="Times New Roman" w:hAnsi="Times New Roman" w:cs="Times New Roman"/>
          <w:i/>
          <w:sz w:val="28"/>
          <w:szCs w:val="28"/>
        </w:rPr>
        <w:t>есий).</w:t>
      </w:r>
    </w:p>
    <w:p w:rsidR="00300570" w:rsidRDefault="00300570" w:rsidP="0030057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lastRenderedPageBreak/>
        <w:t xml:space="preserve">Гату са руди дитету, </w:t>
      </w:r>
      <w:r w:rsidR="00DD2AC9" w:rsidRPr="00692CDC">
        <w:rPr>
          <w:rFonts w:ascii="Times New Roman" w:hAnsi="Times New Roman" w:cs="Times New Roman"/>
          <w:i/>
          <w:sz w:val="28"/>
          <w:szCs w:val="28"/>
        </w:rPr>
        <w:t>ду сорук</w:t>
      </w:r>
      <w:r>
        <w:rPr>
          <w:rFonts w:ascii="Times New Roman" w:hAnsi="Times New Roman" w:cs="Times New Roman"/>
          <w:i/>
          <w:sz w:val="28"/>
          <w:szCs w:val="28"/>
        </w:rPr>
        <w:t xml:space="preserve"> дена той тр’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аба да ходи сас връзан чесан, да ни гу урчасат.</w:t>
      </w:r>
    </w:p>
    <w:p w:rsidR="00300570" w:rsidRDefault="0017770E" w:rsidP="0030057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Дитету долгу гу храниха сас грът. Тр’аба да гу </w:t>
      </w:r>
      <w:r w:rsidR="00300570">
        <w:rPr>
          <w:rFonts w:ascii="Times New Roman" w:hAnsi="Times New Roman" w:cs="Times New Roman"/>
          <w:i/>
          <w:sz w:val="28"/>
          <w:szCs w:val="28"/>
        </w:rPr>
        <w:t>захраниш сас правата гръд, да ни бъди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л’авушн’ак.</w:t>
      </w:r>
    </w:p>
    <w:p w:rsidR="00300570" w:rsidRDefault="0017770E" w:rsidP="0030057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>Називаваха дитету на кръсн’аку или кръсницата</w:t>
      </w:r>
      <w:r w:rsidR="00300570">
        <w:rPr>
          <w:rFonts w:ascii="Times New Roman" w:hAnsi="Times New Roman" w:cs="Times New Roman"/>
          <w:i/>
          <w:sz w:val="28"/>
          <w:szCs w:val="28"/>
        </w:rPr>
        <w:t xml:space="preserve"> , гату </w:t>
      </w:r>
      <w:r w:rsidRPr="00692CDC">
        <w:rPr>
          <w:rFonts w:ascii="Times New Roman" w:hAnsi="Times New Roman" w:cs="Times New Roman"/>
          <w:i/>
          <w:sz w:val="28"/>
          <w:szCs w:val="28"/>
        </w:rPr>
        <w:t>п</w:t>
      </w:r>
      <w:r w:rsidR="00DD2AC9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300570">
        <w:rPr>
          <w:rFonts w:ascii="Times New Roman" w:hAnsi="Times New Roman" w:cs="Times New Roman"/>
          <w:i/>
          <w:sz w:val="28"/>
          <w:szCs w:val="28"/>
        </w:rPr>
        <w:t xml:space="preserve">ервити д’аца , </w:t>
      </w:r>
      <w:r w:rsidRPr="00692CDC">
        <w:rPr>
          <w:rFonts w:ascii="Times New Roman" w:hAnsi="Times New Roman" w:cs="Times New Roman"/>
          <w:i/>
          <w:sz w:val="28"/>
          <w:szCs w:val="28"/>
        </w:rPr>
        <w:t>пак сетни на св</w:t>
      </w:r>
      <w:r w:rsidR="00DD2AC9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екару и свикървата.</w:t>
      </w:r>
    </w:p>
    <w:p w:rsidR="00300570" w:rsidRDefault="0017770E" w:rsidP="0030057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>Ходиха да гл’едат рож</w:t>
      </w:r>
      <w:r w:rsidR="00300570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еницата саде жени. Зимаха кукошка вар</w:t>
      </w:r>
      <w:r w:rsidR="00300570">
        <w:rPr>
          <w:rFonts w:ascii="Times New Roman" w:hAnsi="Times New Roman" w:cs="Times New Roman"/>
          <w:i/>
          <w:sz w:val="28"/>
          <w:szCs w:val="28"/>
        </w:rPr>
        <w:t>’</w:t>
      </w:r>
      <w:r w:rsidRPr="00692CDC">
        <w:rPr>
          <w:rFonts w:ascii="Times New Roman" w:hAnsi="Times New Roman" w:cs="Times New Roman"/>
          <w:i/>
          <w:sz w:val="28"/>
          <w:szCs w:val="28"/>
        </w:rPr>
        <w:t>ена и шкал’ак ракийа. На 9 дена, кту руди, свикървата прайши пита: са викаха жинити ут дв’ати стърни. Майката на булката тр’аба да вика жинити ут свойта стърна</w:t>
      </w:r>
      <w:r w:rsidR="00300570">
        <w:rPr>
          <w:rFonts w:ascii="Times New Roman" w:hAnsi="Times New Roman" w:cs="Times New Roman"/>
          <w:i/>
          <w:sz w:val="28"/>
          <w:szCs w:val="28"/>
        </w:rPr>
        <w:t xml:space="preserve"> и да им сбире мисали с готв’ану.</w:t>
      </w:r>
    </w:p>
    <w:p w:rsidR="00300570" w:rsidRDefault="00300570" w:rsidP="0030057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Колкуту си земи жини, толкус мисали тр’аба да им напрай. Тургаха там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 xml:space="preserve"> вину, ракийа, баница, кукошка, п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екани кут</w:t>
      </w:r>
      <w:r>
        <w:rPr>
          <w:rFonts w:ascii="Times New Roman" w:hAnsi="Times New Roman" w:cs="Times New Roman"/>
          <w:i/>
          <w:sz w:val="28"/>
          <w:szCs w:val="28"/>
        </w:rPr>
        <w:t>ули. Викаха на то ден и бабата, квъту приймува роди. Нусиха жинити на дитету пударук крижничка (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ш</w:t>
      </w:r>
      <w:r w:rsidR="00DD2AC9" w:rsidRPr="00692CDC">
        <w:rPr>
          <w:rFonts w:ascii="Times New Roman" w:hAnsi="Times New Roman" w:cs="Times New Roman"/>
          <w:i/>
          <w:sz w:val="28"/>
          <w:szCs w:val="28"/>
        </w:rPr>
        <w:t>’</w:t>
      </w:r>
      <w:r w:rsidR="00DD2AC9" w:rsidRPr="00692CDC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</w:rPr>
        <w:t>пчица).</w:t>
      </w:r>
    </w:p>
    <w:p w:rsidR="00300570" w:rsidRDefault="00300570" w:rsidP="0030057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Кту са сбирът, 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идът,</w:t>
      </w:r>
      <w:r w:rsidR="00DD2AC9" w:rsidRPr="00692CDC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 xml:space="preserve">пийат, </w:t>
      </w:r>
      <w:r w:rsidR="00DD2AC9" w:rsidRPr="00692CD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 xml:space="preserve">пак кту доди мъж, тр’аба </w:t>
      </w:r>
      <w:r>
        <w:rPr>
          <w:rFonts w:ascii="Times New Roman" w:hAnsi="Times New Roman" w:cs="Times New Roman"/>
          <w:i/>
          <w:sz w:val="28"/>
          <w:szCs w:val="28"/>
        </w:rPr>
        <w:t>да гу намажат сас катран. Мажет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ата ни фл’аваха.</w:t>
      </w:r>
    </w:p>
    <w:p w:rsidR="00300570" w:rsidRDefault="00DD2AC9" w:rsidP="0030057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>Ду сорук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 xml:space="preserve"> дена рож</w:t>
      </w:r>
      <w:r w:rsidR="00300570">
        <w:rPr>
          <w:rFonts w:ascii="Times New Roman" w:hAnsi="Times New Roman" w:cs="Times New Roman"/>
          <w:i/>
          <w:sz w:val="28"/>
          <w:szCs w:val="28"/>
        </w:rPr>
        <w:t>’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еницат</w:t>
      </w:r>
      <w:r w:rsidR="00300570">
        <w:rPr>
          <w:rFonts w:ascii="Times New Roman" w:hAnsi="Times New Roman" w:cs="Times New Roman"/>
          <w:i/>
          <w:sz w:val="28"/>
          <w:szCs w:val="28"/>
        </w:rPr>
        <w:t>а нийди ни можи да изл’ава, са шч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итава, чи кту н’акуй</w:t>
      </w:r>
      <w:r w:rsidR="00300570">
        <w:rPr>
          <w:rFonts w:ascii="Times New Roman" w:hAnsi="Times New Roman" w:cs="Times New Roman"/>
          <w:i/>
          <w:sz w:val="28"/>
          <w:szCs w:val="28"/>
        </w:rPr>
        <w:t xml:space="preserve"> ши настъпи на нез’анта стъпка 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ши забул’ай. Можи да са ходи с</w:t>
      </w:r>
      <w:r w:rsidR="00300570">
        <w:rPr>
          <w:rFonts w:ascii="Times New Roman" w:hAnsi="Times New Roman" w:cs="Times New Roman"/>
          <w:i/>
          <w:sz w:val="28"/>
          <w:szCs w:val="28"/>
        </w:rPr>
        <w:t>аде пу къщи и двору. Кту мини сорук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 xml:space="preserve"> дена, тр’аба сас свикървата  и дитету да врави да си чите мулитва ф черкувта.</w:t>
      </w:r>
      <w:r w:rsidR="0030057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Кту и пручитът, врави булката сас дитету</w:t>
      </w:r>
      <w:r w:rsidR="00300570">
        <w:rPr>
          <w:rFonts w:ascii="Times New Roman" w:hAnsi="Times New Roman" w:cs="Times New Roman"/>
          <w:i/>
          <w:sz w:val="28"/>
          <w:szCs w:val="28"/>
        </w:rPr>
        <w:t xml:space="preserve"> и свикървата на гости у майка йи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.</w:t>
      </w:r>
    </w:p>
    <w:p w:rsidR="00300570" w:rsidRDefault="00300570" w:rsidP="0030057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Кту додат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 xml:space="preserve"> незинти татку и майка тр’аба да запалат оган</w:t>
      </w:r>
      <w:r>
        <w:rPr>
          <w:rFonts w:ascii="Times New Roman" w:hAnsi="Times New Roman" w:cs="Times New Roman"/>
          <w:i/>
          <w:sz w:val="28"/>
          <w:szCs w:val="28"/>
        </w:rPr>
        <w:t xml:space="preserve"> при праго, пак т’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а сас дитету тр’аба да гу прикрачи.</w:t>
      </w:r>
    </w:p>
    <w:p w:rsidR="00300570" w:rsidRDefault="0017770E" w:rsidP="0030057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Причист’уваха дитету на фторта </w:t>
      </w:r>
      <w:r w:rsidR="00300570">
        <w:rPr>
          <w:rFonts w:ascii="Times New Roman" w:hAnsi="Times New Roman" w:cs="Times New Roman"/>
          <w:i/>
          <w:sz w:val="28"/>
          <w:szCs w:val="28"/>
        </w:rPr>
        <w:t>нид’ал’а, пусли сурукт’а дена.</w:t>
      </w:r>
    </w:p>
    <w:p w:rsidR="00300570" w:rsidRDefault="0017770E" w:rsidP="0030057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>Гату дитету пудрасни,</w:t>
      </w:r>
      <w:r w:rsidR="00300570">
        <w:rPr>
          <w:rFonts w:ascii="Times New Roman" w:hAnsi="Times New Roman" w:cs="Times New Roman"/>
          <w:i/>
          <w:sz w:val="28"/>
          <w:szCs w:val="28"/>
        </w:rPr>
        <w:t xml:space="preserve"> тр’аба да са утбива ут гратта. </w:t>
      </w:r>
      <w:r w:rsidRPr="00692CDC">
        <w:rPr>
          <w:rFonts w:ascii="Times New Roman" w:hAnsi="Times New Roman" w:cs="Times New Roman"/>
          <w:i/>
          <w:sz w:val="28"/>
          <w:szCs w:val="28"/>
        </w:rPr>
        <w:t>Гату гу утбиваха ут гратта, булката си даваши дитету у майка си на ц’ала нид’ал’а коту той да забрай майка си. Залъгваха дитету са</w:t>
      </w:r>
      <w:r w:rsidR="00300570">
        <w:rPr>
          <w:rFonts w:ascii="Times New Roman" w:hAnsi="Times New Roman" w:cs="Times New Roman"/>
          <w:i/>
          <w:sz w:val="28"/>
          <w:szCs w:val="28"/>
        </w:rPr>
        <w:t>с ткъва соска интиресна. Ф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марличка л’апчи му даваха да смучи, кту зарив’е.</w:t>
      </w:r>
    </w:p>
    <w:p w:rsidR="00300570" w:rsidRDefault="0017770E" w:rsidP="0030057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lastRenderedPageBreak/>
        <w:t>Пусли сурукт’</w:t>
      </w:r>
      <w:r w:rsidR="00DD2AC9" w:rsidRPr="00692CDC">
        <w:rPr>
          <w:rFonts w:ascii="Times New Roman" w:hAnsi="Times New Roman" w:cs="Times New Roman"/>
          <w:i/>
          <w:sz w:val="28"/>
          <w:szCs w:val="28"/>
        </w:rPr>
        <w:t>а дена дитету гу крашт</w:t>
      </w:r>
      <w:r w:rsidRPr="00692CDC">
        <w:rPr>
          <w:rFonts w:ascii="Times New Roman" w:hAnsi="Times New Roman" w:cs="Times New Roman"/>
          <w:i/>
          <w:sz w:val="28"/>
          <w:szCs w:val="28"/>
        </w:rPr>
        <w:t>аваха. На краштенийту сбираха : рудитил’ти, брати, сестри, кумци, кръсникуви. Кращенийту са празнува два</w:t>
      </w:r>
      <w:r w:rsidR="00300570">
        <w:rPr>
          <w:rFonts w:ascii="Times New Roman" w:hAnsi="Times New Roman" w:cs="Times New Roman"/>
          <w:i/>
          <w:sz w:val="28"/>
          <w:szCs w:val="28"/>
        </w:rPr>
        <w:t xml:space="preserve"> дена.</w:t>
      </w:r>
    </w:p>
    <w:p w:rsidR="0080705E" w:rsidRDefault="0080705E" w:rsidP="0080705E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Перв’а ден краштенийе, втор’а ден 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къпалка. Гату фаф ч</w:t>
      </w:r>
      <w:r>
        <w:rPr>
          <w:rFonts w:ascii="Times New Roman" w:hAnsi="Times New Roman" w:cs="Times New Roman"/>
          <w:i/>
          <w:sz w:val="28"/>
          <w:szCs w:val="28"/>
        </w:rPr>
        <w:t>’еркувта врав’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аха. Кръсникувти</w:t>
      </w:r>
      <w:r>
        <w:rPr>
          <w:rFonts w:ascii="Times New Roman" w:hAnsi="Times New Roman" w:cs="Times New Roman"/>
          <w:i/>
          <w:sz w:val="28"/>
          <w:szCs w:val="28"/>
        </w:rPr>
        <w:t xml:space="preserve"> зимаха сами материйа, ш’апчици, 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йургани,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7770E" w:rsidRPr="00692CDC">
        <w:rPr>
          <w:rFonts w:ascii="Times New Roman" w:hAnsi="Times New Roman" w:cs="Times New Roman"/>
          <w:i/>
          <w:sz w:val="28"/>
          <w:szCs w:val="28"/>
        </w:rPr>
        <w:t>пелена, нову повуйчи.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80705E" w:rsidRDefault="0017770E" w:rsidP="0080705E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>Повуйчиту тр’аба да бъди не длъгу, чи долгу ши ходи ирген му</w:t>
      </w:r>
      <w:r w:rsidR="0080705E">
        <w:rPr>
          <w:rFonts w:ascii="Times New Roman" w:hAnsi="Times New Roman" w:cs="Times New Roman"/>
          <w:i/>
          <w:sz w:val="28"/>
          <w:szCs w:val="28"/>
        </w:rPr>
        <w:t xml:space="preserve">нченциту, и долгу ши ходи мума </w:t>
      </w:r>
      <w:r w:rsidRPr="00692CDC">
        <w:rPr>
          <w:rFonts w:ascii="Times New Roman" w:hAnsi="Times New Roman" w:cs="Times New Roman"/>
          <w:i/>
          <w:sz w:val="28"/>
          <w:szCs w:val="28"/>
        </w:rPr>
        <w:t>мумичиту.</w:t>
      </w:r>
      <w:r w:rsidR="0080705E">
        <w:rPr>
          <w:rFonts w:ascii="Times New Roman" w:hAnsi="Times New Roman" w:cs="Times New Roman"/>
          <w:i/>
          <w:sz w:val="28"/>
          <w:szCs w:val="28"/>
        </w:rPr>
        <w:t xml:space="preserve"> Кръсникувти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тожи ги дар’аваха сас материя.</w:t>
      </w:r>
    </w:p>
    <w:p w:rsidR="0080705E" w:rsidRDefault="0017770E" w:rsidP="0080705E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>Кту тръгни дитету, майката пич</w:t>
      </w:r>
      <w:r w:rsidR="0080705E">
        <w:rPr>
          <w:rFonts w:ascii="Times New Roman" w:hAnsi="Times New Roman" w:cs="Times New Roman"/>
          <w:i/>
          <w:sz w:val="28"/>
          <w:szCs w:val="28"/>
        </w:rPr>
        <w:t xml:space="preserve">’аши пристапул’ка, а пуръс’уваши сас сахар и 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б’агаши ут кумший на кумш</w:t>
      </w:r>
      <w:r w:rsidR="0080705E">
        <w:rPr>
          <w:rFonts w:ascii="Times New Roman" w:hAnsi="Times New Roman" w:cs="Times New Roman"/>
          <w:i/>
          <w:sz w:val="28"/>
          <w:szCs w:val="28"/>
        </w:rPr>
        <w:t>ий, им раздава пу йидно парче.Б’агаши, коту</w:t>
      </w:r>
      <w:r w:rsidRPr="00692CDC">
        <w:rPr>
          <w:rFonts w:ascii="Times New Roman" w:hAnsi="Times New Roman" w:cs="Times New Roman"/>
          <w:i/>
          <w:sz w:val="28"/>
          <w:szCs w:val="28"/>
        </w:rPr>
        <w:t xml:space="preserve"> дитету кту пурасни, да ни са присапа.</w:t>
      </w:r>
    </w:p>
    <w:p w:rsidR="00FF107B" w:rsidRDefault="0017770E" w:rsidP="0080705E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>Сп’аши дитету фаф л’улка. Т’а са  укачаши на кр’учок,</w:t>
      </w:r>
      <w:r w:rsidR="0080705E">
        <w:rPr>
          <w:rFonts w:ascii="Times New Roman" w:hAnsi="Times New Roman" w:cs="Times New Roman"/>
          <w:i/>
          <w:sz w:val="28"/>
          <w:szCs w:val="28"/>
        </w:rPr>
        <w:t xml:space="preserve"> вис’аши на четари връвци. Л’у</w:t>
      </w:r>
      <w:r w:rsidRPr="00692CDC">
        <w:rPr>
          <w:rFonts w:ascii="Times New Roman" w:hAnsi="Times New Roman" w:cs="Times New Roman"/>
          <w:i/>
          <w:sz w:val="28"/>
          <w:szCs w:val="28"/>
        </w:rPr>
        <w:t>лката б’аши ут мишкувина. Т’а са пускаши пр’аму при булк’анта стърна</w:t>
      </w:r>
      <w:r w:rsidR="0080705E">
        <w:rPr>
          <w:rFonts w:ascii="Times New Roman" w:hAnsi="Times New Roman" w:cs="Times New Roman"/>
          <w:i/>
          <w:sz w:val="28"/>
          <w:szCs w:val="28"/>
        </w:rPr>
        <w:t xml:space="preserve"> на пату. Таткуту ни ставаши нушт</w:t>
      </w:r>
      <w:r w:rsidRPr="00692CDC">
        <w:rPr>
          <w:rFonts w:ascii="Times New Roman" w:hAnsi="Times New Roman" w:cs="Times New Roman"/>
          <w:i/>
          <w:sz w:val="28"/>
          <w:szCs w:val="28"/>
        </w:rPr>
        <w:t>’а кту сагай,</w:t>
      </w:r>
      <w:r w:rsidR="0080705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92CDC">
        <w:rPr>
          <w:rFonts w:ascii="Times New Roman" w:hAnsi="Times New Roman" w:cs="Times New Roman"/>
          <w:i/>
          <w:sz w:val="28"/>
          <w:szCs w:val="28"/>
        </w:rPr>
        <w:t>да зал’ул’ува дитету. Сичку прави майката.</w:t>
      </w:r>
    </w:p>
    <w:p w:rsidR="00F868BB" w:rsidRDefault="00F868BB" w:rsidP="0080705E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FF107B" w:rsidRDefault="00FF107B" w:rsidP="009F5A94">
      <w:pPr>
        <w:tabs>
          <w:tab w:val="left" w:pos="2268"/>
        </w:tabs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17770E" w:rsidRPr="00692CDC" w:rsidRDefault="0017770E" w:rsidP="009F5A94">
      <w:pPr>
        <w:tabs>
          <w:tab w:val="left" w:pos="2268"/>
        </w:tabs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92CDC">
        <w:rPr>
          <w:rFonts w:ascii="Times New Roman" w:hAnsi="Times New Roman" w:cs="Times New Roman"/>
          <w:i/>
          <w:sz w:val="28"/>
          <w:szCs w:val="28"/>
        </w:rPr>
        <w:t xml:space="preserve">           </w:t>
      </w:r>
    </w:p>
    <w:p w:rsidR="0017770E" w:rsidRPr="00692CDC" w:rsidRDefault="0017770E" w:rsidP="009F5A94">
      <w:pPr>
        <w:tabs>
          <w:tab w:val="left" w:pos="2268"/>
        </w:tabs>
        <w:spacing w:after="0" w:line="360" w:lineRule="auto"/>
        <w:ind w:left="-90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107B">
        <w:rPr>
          <w:rFonts w:ascii="Times New Roman" w:hAnsi="Times New Roman" w:cs="Times New Roman"/>
          <w:b/>
          <w:i/>
          <w:sz w:val="28"/>
          <w:szCs w:val="28"/>
        </w:rPr>
        <w:t xml:space="preserve">                                                  </w:t>
      </w:r>
    </w:p>
    <w:p w:rsidR="009F30EA" w:rsidRPr="00692CDC" w:rsidRDefault="009F30EA" w:rsidP="009F5A9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9F30EA" w:rsidRPr="00692CDC" w:rsidSect="002204C1">
      <w:footerReference w:type="default" r:id="rId9"/>
      <w:pgSz w:w="11906" w:h="16838"/>
      <w:pgMar w:top="1134" w:right="851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7A8A" w:rsidRDefault="00FD7A8A" w:rsidP="00D17CCE">
      <w:pPr>
        <w:spacing w:after="0" w:line="240" w:lineRule="auto"/>
      </w:pPr>
      <w:r>
        <w:separator/>
      </w:r>
    </w:p>
  </w:endnote>
  <w:endnote w:type="continuationSeparator" w:id="0">
    <w:p w:rsidR="00FD7A8A" w:rsidRDefault="00FD7A8A" w:rsidP="00D17C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70695218"/>
      <w:docPartObj>
        <w:docPartGallery w:val="Page Numbers (Bottom of Page)"/>
        <w:docPartUnique/>
      </w:docPartObj>
    </w:sdtPr>
    <w:sdtEndPr/>
    <w:sdtContent>
      <w:p w:rsidR="00FD7A8A" w:rsidRDefault="00FD7A8A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34CA8">
          <w:rPr>
            <w:noProof/>
          </w:rPr>
          <w:t>8</w:t>
        </w:r>
        <w:r>
          <w:fldChar w:fldCharType="end"/>
        </w:r>
      </w:p>
    </w:sdtContent>
  </w:sdt>
  <w:p w:rsidR="00FD7A8A" w:rsidRDefault="00FD7A8A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7A8A" w:rsidRDefault="00FD7A8A" w:rsidP="00D17CCE">
      <w:pPr>
        <w:spacing w:after="0" w:line="240" w:lineRule="auto"/>
      </w:pPr>
      <w:r>
        <w:separator/>
      </w:r>
    </w:p>
  </w:footnote>
  <w:footnote w:type="continuationSeparator" w:id="0">
    <w:p w:rsidR="00FD7A8A" w:rsidRDefault="00FD7A8A" w:rsidP="00D17CC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D3D9F"/>
    <w:multiLevelType w:val="hybridMultilevel"/>
    <w:tmpl w:val="A13E7944"/>
    <w:lvl w:ilvl="0" w:tplc="04190001">
      <w:start w:val="1"/>
      <w:numFmt w:val="bullet"/>
      <w:lvlText w:val=""/>
      <w:lvlJc w:val="left"/>
      <w:pPr>
        <w:ind w:left="149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1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3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5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7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9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1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3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59" w:hanging="360"/>
      </w:pPr>
      <w:rPr>
        <w:rFonts w:ascii="Wingdings" w:hAnsi="Wingdings" w:hint="default"/>
      </w:rPr>
    </w:lvl>
  </w:abstractNum>
  <w:abstractNum w:abstractNumId="1">
    <w:nsid w:val="078405C2"/>
    <w:multiLevelType w:val="hybridMultilevel"/>
    <w:tmpl w:val="4C8CF6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5C3F6B"/>
    <w:multiLevelType w:val="hybridMultilevel"/>
    <w:tmpl w:val="550405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3D7C53"/>
    <w:multiLevelType w:val="multilevel"/>
    <w:tmpl w:val="A2B68C90"/>
    <w:lvl w:ilvl="0">
      <w:start w:val="1"/>
      <w:numFmt w:val="decimal"/>
      <w:lvlText w:val="%1."/>
      <w:lvlJc w:val="left"/>
      <w:pPr>
        <w:ind w:left="927" w:hanging="360"/>
      </w:pPr>
      <w:rPr>
        <w:i w:val="0"/>
      </w:rPr>
    </w:lvl>
    <w:lvl w:ilvl="1">
      <w:start w:val="2"/>
      <w:numFmt w:val="decimal"/>
      <w:isLgl/>
      <w:lvlText w:val="%1.%2."/>
      <w:lvlJc w:val="left"/>
      <w:pPr>
        <w:ind w:left="1821" w:hanging="720"/>
      </w:pPr>
      <w:rPr>
        <w:rFonts w:hint="default"/>
        <w:b/>
        <w:i w:val="0"/>
        <w:u w:val="single"/>
      </w:rPr>
    </w:lvl>
    <w:lvl w:ilvl="2">
      <w:start w:val="2"/>
      <w:numFmt w:val="decimal"/>
      <w:isLgl/>
      <w:lvlText w:val="%1.%2.%3."/>
      <w:lvlJc w:val="left"/>
      <w:pPr>
        <w:ind w:left="2355" w:hanging="720"/>
      </w:pPr>
      <w:rPr>
        <w:rFonts w:hint="default"/>
        <w:b/>
        <w:i w:val="0"/>
        <w:u w:val="single"/>
      </w:rPr>
    </w:lvl>
    <w:lvl w:ilvl="3">
      <w:start w:val="1"/>
      <w:numFmt w:val="decimal"/>
      <w:isLgl/>
      <w:lvlText w:val="%1.%2.%3.%4."/>
      <w:lvlJc w:val="left"/>
      <w:pPr>
        <w:ind w:left="3249" w:hanging="1080"/>
      </w:pPr>
      <w:rPr>
        <w:rFonts w:hint="default"/>
        <w:b/>
        <w:i w:val="0"/>
        <w:u w:val="single"/>
      </w:rPr>
    </w:lvl>
    <w:lvl w:ilvl="4">
      <w:start w:val="1"/>
      <w:numFmt w:val="decimal"/>
      <w:isLgl/>
      <w:lvlText w:val="%1.%2.%3.%4.%5."/>
      <w:lvlJc w:val="left"/>
      <w:pPr>
        <w:ind w:left="3783" w:hanging="1080"/>
      </w:pPr>
      <w:rPr>
        <w:rFonts w:hint="default"/>
        <w:b/>
        <w:i w:val="0"/>
        <w:u w:val="single"/>
      </w:rPr>
    </w:lvl>
    <w:lvl w:ilvl="5">
      <w:start w:val="1"/>
      <w:numFmt w:val="decimal"/>
      <w:isLgl/>
      <w:lvlText w:val="%1.%2.%3.%4.%5.%6."/>
      <w:lvlJc w:val="left"/>
      <w:pPr>
        <w:ind w:left="4677" w:hanging="1440"/>
      </w:pPr>
      <w:rPr>
        <w:rFonts w:hint="default"/>
        <w:b/>
        <w:i w:val="0"/>
        <w:u w:val="single"/>
      </w:rPr>
    </w:lvl>
    <w:lvl w:ilvl="6">
      <w:start w:val="1"/>
      <w:numFmt w:val="decimal"/>
      <w:isLgl/>
      <w:lvlText w:val="%1.%2.%3.%4.%5.%6.%7."/>
      <w:lvlJc w:val="left"/>
      <w:pPr>
        <w:ind w:left="5571" w:hanging="1800"/>
      </w:pPr>
      <w:rPr>
        <w:rFonts w:hint="default"/>
        <w:b/>
        <w:i w:val="0"/>
        <w:u w:val="single"/>
      </w:rPr>
    </w:lvl>
    <w:lvl w:ilvl="7">
      <w:start w:val="1"/>
      <w:numFmt w:val="decimal"/>
      <w:isLgl/>
      <w:lvlText w:val="%1.%2.%3.%4.%5.%6.%7.%8."/>
      <w:lvlJc w:val="left"/>
      <w:pPr>
        <w:ind w:left="6105" w:hanging="1800"/>
      </w:pPr>
      <w:rPr>
        <w:rFonts w:hint="default"/>
        <w:b/>
        <w:i w:val="0"/>
        <w:u w:val="single"/>
      </w:rPr>
    </w:lvl>
    <w:lvl w:ilvl="8">
      <w:start w:val="1"/>
      <w:numFmt w:val="decimal"/>
      <w:isLgl/>
      <w:lvlText w:val="%1.%2.%3.%4.%5.%6.%7.%8.%9."/>
      <w:lvlJc w:val="left"/>
      <w:pPr>
        <w:ind w:left="6999" w:hanging="2160"/>
      </w:pPr>
      <w:rPr>
        <w:rFonts w:hint="default"/>
        <w:b/>
        <w:i w:val="0"/>
        <w:u w:val="single"/>
      </w:rPr>
    </w:lvl>
  </w:abstractNum>
  <w:abstractNum w:abstractNumId="4">
    <w:nsid w:val="1A6716D8"/>
    <w:multiLevelType w:val="hybridMultilevel"/>
    <w:tmpl w:val="70CA5674"/>
    <w:lvl w:ilvl="0" w:tplc="083C256E">
      <w:start w:val="1"/>
      <w:numFmt w:val="decimal"/>
      <w:lvlText w:val="%1."/>
      <w:lvlJc w:val="left"/>
      <w:pPr>
        <w:ind w:left="927" w:hanging="36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321B7EA0"/>
    <w:multiLevelType w:val="hybridMultilevel"/>
    <w:tmpl w:val="1F00BEA4"/>
    <w:lvl w:ilvl="0" w:tplc="E0A245E0">
      <w:start w:val="1"/>
      <w:numFmt w:val="decimal"/>
      <w:lvlText w:val="%1."/>
      <w:lvlJc w:val="left"/>
      <w:pPr>
        <w:ind w:left="927" w:hanging="360"/>
      </w:pPr>
      <w:rPr>
        <w:i w:val="0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60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324B29B1"/>
    <w:multiLevelType w:val="hybridMultilevel"/>
    <w:tmpl w:val="7778B17E"/>
    <w:lvl w:ilvl="0" w:tplc="E0A245E0">
      <w:start w:val="1"/>
      <w:numFmt w:val="decimal"/>
      <w:lvlText w:val="%1."/>
      <w:lvlJc w:val="left"/>
      <w:pPr>
        <w:ind w:left="1211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42D062FB"/>
    <w:multiLevelType w:val="hybridMultilevel"/>
    <w:tmpl w:val="E3EA44A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4C855B8A"/>
    <w:multiLevelType w:val="hybridMultilevel"/>
    <w:tmpl w:val="DA4E9078"/>
    <w:lvl w:ilvl="0" w:tplc="F2E8460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50091DEC"/>
    <w:multiLevelType w:val="hybridMultilevel"/>
    <w:tmpl w:val="3D7C083A"/>
    <w:lvl w:ilvl="0" w:tplc="0419000F">
      <w:start w:val="1"/>
      <w:numFmt w:val="decimal"/>
      <w:lvlText w:val="%1."/>
      <w:lvlJc w:val="left"/>
      <w:pPr>
        <w:ind w:left="789" w:hanging="360"/>
      </w:pPr>
    </w:lvl>
    <w:lvl w:ilvl="1" w:tplc="04190019" w:tentative="1">
      <w:start w:val="1"/>
      <w:numFmt w:val="lowerLetter"/>
      <w:lvlText w:val="%2."/>
      <w:lvlJc w:val="left"/>
      <w:pPr>
        <w:ind w:left="1509" w:hanging="360"/>
      </w:pPr>
    </w:lvl>
    <w:lvl w:ilvl="2" w:tplc="0419001B" w:tentative="1">
      <w:start w:val="1"/>
      <w:numFmt w:val="lowerRoman"/>
      <w:lvlText w:val="%3."/>
      <w:lvlJc w:val="right"/>
      <w:pPr>
        <w:ind w:left="2229" w:hanging="180"/>
      </w:pPr>
    </w:lvl>
    <w:lvl w:ilvl="3" w:tplc="0419000F" w:tentative="1">
      <w:start w:val="1"/>
      <w:numFmt w:val="decimal"/>
      <w:lvlText w:val="%4."/>
      <w:lvlJc w:val="left"/>
      <w:pPr>
        <w:ind w:left="2949" w:hanging="360"/>
      </w:pPr>
    </w:lvl>
    <w:lvl w:ilvl="4" w:tplc="04190019" w:tentative="1">
      <w:start w:val="1"/>
      <w:numFmt w:val="lowerLetter"/>
      <w:lvlText w:val="%5."/>
      <w:lvlJc w:val="left"/>
      <w:pPr>
        <w:ind w:left="3669" w:hanging="360"/>
      </w:pPr>
    </w:lvl>
    <w:lvl w:ilvl="5" w:tplc="0419001B" w:tentative="1">
      <w:start w:val="1"/>
      <w:numFmt w:val="lowerRoman"/>
      <w:lvlText w:val="%6."/>
      <w:lvlJc w:val="right"/>
      <w:pPr>
        <w:ind w:left="4389" w:hanging="180"/>
      </w:pPr>
    </w:lvl>
    <w:lvl w:ilvl="6" w:tplc="0419000F" w:tentative="1">
      <w:start w:val="1"/>
      <w:numFmt w:val="decimal"/>
      <w:lvlText w:val="%7."/>
      <w:lvlJc w:val="left"/>
      <w:pPr>
        <w:ind w:left="5109" w:hanging="360"/>
      </w:pPr>
    </w:lvl>
    <w:lvl w:ilvl="7" w:tplc="04190019" w:tentative="1">
      <w:start w:val="1"/>
      <w:numFmt w:val="lowerLetter"/>
      <w:lvlText w:val="%8."/>
      <w:lvlJc w:val="left"/>
      <w:pPr>
        <w:ind w:left="5829" w:hanging="360"/>
      </w:pPr>
    </w:lvl>
    <w:lvl w:ilvl="8" w:tplc="0419001B" w:tentative="1">
      <w:start w:val="1"/>
      <w:numFmt w:val="lowerRoman"/>
      <w:lvlText w:val="%9."/>
      <w:lvlJc w:val="right"/>
      <w:pPr>
        <w:ind w:left="6549" w:hanging="180"/>
      </w:pPr>
    </w:lvl>
  </w:abstractNum>
  <w:abstractNum w:abstractNumId="10">
    <w:nsid w:val="53A948C9"/>
    <w:multiLevelType w:val="hybridMultilevel"/>
    <w:tmpl w:val="36500D9E"/>
    <w:lvl w:ilvl="0" w:tplc="0419000F">
      <w:start w:val="1"/>
      <w:numFmt w:val="decimal"/>
      <w:lvlText w:val="%1."/>
      <w:lvlJc w:val="left"/>
      <w:pPr>
        <w:ind w:left="1647" w:hanging="360"/>
      </w:pPr>
    </w:lvl>
    <w:lvl w:ilvl="1" w:tplc="04190019" w:tentative="1">
      <w:start w:val="1"/>
      <w:numFmt w:val="lowerLetter"/>
      <w:lvlText w:val="%2."/>
      <w:lvlJc w:val="left"/>
      <w:pPr>
        <w:ind w:left="2367" w:hanging="360"/>
      </w:pPr>
    </w:lvl>
    <w:lvl w:ilvl="2" w:tplc="0419001B" w:tentative="1">
      <w:start w:val="1"/>
      <w:numFmt w:val="lowerRoman"/>
      <w:lvlText w:val="%3."/>
      <w:lvlJc w:val="right"/>
      <w:pPr>
        <w:ind w:left="3087" w:hanging="180"/>
      </w:pPr>
    </w:lvl>
    <w:lvl w:ilvl="3" w:tplc="0419000F" w:tentative="1">
      <w:start w:val="1"/>
      <w:numFmt w:val="decimal"/>
      <w:lvlText w:val="%4."/>
      <w:lvlJc w:val="left"/>
      <w:pPr>
        <w:ind w:left="3807" w:hanging="360"/>
      </w:pPr>
    </w:lvl>
    <w:lvl w:ilvl="4" w:tplc="04190019" w:tentative="1">
      <w:start w:val="1"/>
      <w:numFmt w:val="lowerLetter"/>
      <w:lvlText w:val="%5."/>
      <w:lvlJc w:val="left"/>
      <w:pPr>
        <w:ind w:left="4527" w:hanging="360"/>
      </w:pPr>
    </w:lvl>
    <w:lvl w:ilvl="5" w:tplc="0419001B" w:tentative="1">
      <w:start w:val="1"/>
      <w:numFmt w:val="lowerRoman"/>
      <w:lvlText w:val="%6."/>
      <w:lvlJc w:val="right"/>
      <w:pPr>
        <w:ind w:left="5247" w:hanging="180"/>
      </w:pPr>
    </w:lvl>
    <w:lvl w:ilvl="6" w:tplc="0419000F" w:tentative="1">
      <w:start w:val="1"/>
      <w:numFmt w:val="decimal"/>
      <w:lvlText w:val="%7."/>
      <w:lvlJc w:val="left"/>
      <w:pPr>
        <w:ind w:left="5967" w:hanging="360"/>
      </w:pPr>
    </w:lvl>
    <w:lvl w:ilvl="7" w:tplc="04190019" w:tentative="1">
      <w:start w:val="1"/>
      <w:numFmt w:val="lowerLetter"/>
      <w:lvlText w:val="%8."/>
      <w:lvlJc w:val="left"/>
      <w:pPr>
        <w:ind w:left="6687" w:hanging="360"/>
      </w:pPr>
    </w:lvl>
    <w:lvl w:ilvl="8" w:tplc="0419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11">
    <w:nsid w:val="567C1F5C"/>
    <w:multiLevelType w:val="hybridMultilevel"/>
    <w:tmpl w:val="E31644D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594A2C62"/>
    <w:multiLevelType w:val="hybridMultilevel"/>
    <w:tmpl w:val="BA329FCC"/>
    <w:lvl w:ilvl="0" w:tplc="D07E2FE2">
      <w:start w:val="1"/>
      <w:numFmt w:val="decimal"/>
      <w:lvlText w:val="%1."/>
      <w:lvlJc w:val="left"/>
      <w:pPr>
        <w:ind w:left="857" w:hanging="360"/>
      </w:pPr>
      <w:rPr>
        <w:i w:val="0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577" w:hanging="360"/>
      </w:pPr>
    </w:lvl>
    <w:lvl w:ilvl="2" w:tplc="0419001B" w:tentative="1">
      <w:start w:val="1"/>
      <w:numFmt w:val="lowerRoman"/>
      <w:lvlText w:val="%3."/>
      <w:lvlJc w:val="right"/>
      <w:pPr>
        <w:ind w:left="2297" w:hanging="180"/>
      </w:pPr>
    </w:lvl>
    <w:lvl w:ilvl="3" w:tplc="0419000F" w:tentative="1">
      <w:start w:val="1"/>
      <w:numFmt w:val="decimal"/>
      <w:lvlText w:val="%4."/>
      <w:lvlJc w:val="left"/>
      <w:pPr>
        <w:ind w:left="3017" w:hanging="360"/>
      </w:pPr>
    </w:lvl>
    <w:lvl w:ilvl="4" w:tplc="04190019" w:tentative="1">
      <w:start w:val="1"/>
      <w:numFmt w:val="lowerLetter"/>
      <w:lvlText w:val="%5."/>
      <w:lvlJc w:val="left"/>
      <w:pPr>
        <w:ind w:left="3737" w:hanging="360"/>
      </w:pPr>
    </w:lvl>
    <w:lvl w:ilvl="5" w:tplc="0419001B" w:tentative="1">
      <w:start w:val="1"/>
      <w:numFmt w:val="lowerRoman"/>
      <w:lvlText w:val="%6."/>
      <w:lvlJc w:val="right"/>
      <w:pPr>
        <w:ind w:left="4457" w:hanging="180"/>
      </w:pPr>
    </w:lvl>
    <w:lvl w:ilvl="6" w:tplc="0419000F" w:tentative="1">
      <w:start w:val="1"/>
      <w:numFmt w:val="decimal"/>
      <w:lvlText w:val="%7."/>
      <w:lvlJc w:val="left"/>
      <w:pPr>
        <w:ind w:left="5177" w:hanging="360"/>
      </w:pPr>
    </w:lvl>
    <w:lvl w:ilvl="7" w:tplc="04190019" w:tentative="1">
      <w:start w:val="1"/>
      <w:numFmt w:val="lowerLetter"/>
      <w:lvlText w:val="%8."/>
      <w:lvlJc w:val="left"/>
      <w:pPr>
        <w:ind w:left="5897" w:hanging="360"/>
      </w:pPr>
    </w:lvl>
    <w:lvl w:ilvl="8" w:tplc="0419001B" w:tentative="1">
      <w:start w:val="1"/>
      <w:numFmt w:val="lowerRoman"/>
      <w:lvlText w:val="%9."/>
      <w:lvlJc w:val="right"/>
      <w:pPr>
        <w:ind w:left="6617" w:hanging="180"/>
      </w:pPr>
    </w:lvl>
  </w:abstractNum>
  <w:abstractNum w:abstractNumId="13">
    <w:nsid w:val="59A71A85"/>
    <w:multiLevelType w:val="hybridMultilevel"/>
    <w:tmpl w:val="5D6419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4E45E1C"/>
    <w:multiLevelType w:val="multilevel"/>
    <w:tmpl w:val="E4784DE6"/>
    <w:lvl w:ilvl="0">
      <w:start w:val="1"/>
      <w:numFmt w:val="decimal"/>
      <w:lvlText w:val="%1."/>
      <w:lvlJc w:val="left"/>
      <w:pPr>
        <w:ind w:left="927" w:hanging="360"/>
      </w:pPr>
      <w:rPr>
        <w:i w:val="0"/>
      </w:rPr>
    </w:lvl>
    <w:lvl w:ilvl="1">
      <w:start w:val="2"/>
      <w:numFmt w:val="decimal"/>
      <w:isLgl/>
      <w:lvlText w:val="%1.%2."/>
      <w:lvlJc w:val="left"/>
      <w:pPr>
        <w:ind w:left="1821" w:hanging="720"/>
      </w:pPr>
      <w:rPr>
        <w:rFonts w:hint="default"/>
        <w:b/>
        <w:i w:val="0"/>
        <w:u w:val="single"/>
      </w:rPr>
    </w:lvl>
    <w:lvl w:ilvl="2">
      <w:start w:val="2"/>
      <w:numFmt w:val="decimal"/>
      <w:isLgl/>
      <w:lvlText w:val="%1.%2.%3."/>
      <w:lvlJc w:val="left"/>
      <w:pPr>
        <w:ind w:left="2355" w:hanging="720"/>
      </w:pPr>
      <w:rPr>
        <w:rFonts w:hint="default"/>
        <w:b/>
        <w:i w:val="0"/>
        <w:u w:val="none"/>
      </w:rPr>
    </w:lvl>
    <w:lvl w:ilvl="3">
      <w:start w:val="1"/>
      <w:numFmt w:val="decimal"/>
      <w:isLgl/>
      <w:lvlText w:val="%1.%2.%3.%4."/>
      <w:lvlJc w:val="left"/>
      <w:pPr>
        <w:ind w:left="3249" w:hanging="1080"/>
      </w:pPr>
      <w:rPr>
        <w:rFonts w:hint="default"/>
        <w:b/>
        <w:i w:val="0"/>
        <w:u w:val="single"/>
      </w:rPr>
    </w:lvl>
    <w:lvl w:ilvl="4">
      <w:start w:val="1"/>
      <w:numFmt w:val="decimal"/>
      <w:isLgl/>
      <w:lvlText w:val="%1.%2.%3.%4.%5."/>
      <w:lvlJc w:val="left"/>
      <w:pPr>
        <w:ind w:left="3783" w:hanging="1080"/>
      </w:pPr>
      <w:rPr>
        <w:rFonts w:hint="default"/>
        <w:b/>
        <w:i w:val="0"/>
        <w:u w:val="single"/>
      </w:rPr>
    </w:lvl>
    <w:lvl w:ilvl="5">
      <w:start w:val="1"/>
      <w:numFmt w:val="decimal"/>
      <w:isLgl/>
      <w:lvlText w:val="%1.%2.%3.%4.%5.%6."/>
      <w:lvlJc w:val="left"/>
      <w:pPr>
        <w:ind w:left="4677" w:hanging="1440"/>
      </w:pPr>
      <w:rPr>
        <w:rFonts w:hint="default"/>
        <w:b/>
        <w:i w:val="0"/>
        <w:u w:val="single"/>
      </w:rPr>
    </w:lvl>
    <w:lvl w:ilvl="6">
      <w:start w:val="1"/>
      <w:numFmt w:val="decimal"/>
      <w:isLgl/>
      <w:lvlText w:val="%1.%2.%3.%4.%5.%6.%7."/>
      <w:lvlJc w:val="left"/>
      <w:pPr>
        <w:ind w:left="5571" w:hanging="1800"/>
      </w:pPr>
      <w:rPr>
        <w:rFonts w:hint="default"/>
        <w:b/>
        <w:i w:val="0"/>
        <w:u w:val="single"/>
      </w:rPr>
    </w:lvl>
    <w:lvl w:ilvl="7">
      <w:start w:val="1"/>
      <w:numFmt w:val="decimal"/>
      <w:isLgl/>
      <w:lvlText w:val="%1.%2.%3.%4.%5.%6.%7.%8."/>
      <w:lvlJc w:val="left"/>
      <w:pPr>
        <w:ind w:left="6105" w:hanging="1800"/>
      </w:pPr>
      <w:rPr>
        <w:rFonts w:hint="default"/>
        <w:b/>
        <w:i w:val="0"/>
        <w:u w:val="single"/>
      </w:rPr>
    </w:lvl>
    <w:lvl w:ilvl="8">
      <w:start w:val="1"/>
      <w:numFmt w:val="decimal"/>
      <w:isLgl/>
      <w:lvlText w:val="%1.%2.%3.%4.%5.%6.%7.%8.%9."/>
      <w:lvlJc w:val="left"/>
      <w:pPr>
        <w:ind w:left="6999" w:hanging="2160"/>
      </w:pPr>
      <w:rPr>
        <w:rFonts w:hint="default"/>
        <w:b/>
        <w:i w:val="0"/>
        <w:u w:val="single"/>
      </w:rPr>
    </w:lvl>
  </w:abstractNum>
  <w:abstractNum w:abstractNumId="15">
    <w:nsid w:val="650070B8"/>
    <w:multiLevelType w:val="hybridMultilevel"/>
    <w:tmpl w:val="19E25F2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5583212"/>
    <w:multiLevelType w:val="hybridMultilevel"/>
    <w:tmpl w:val="E6887756"/>
    <w:lvl w:ilvl="0" w:tplc="D8D2AE82">
      <w:start w:val="1"/>
      <w:numFmt w:val="decimal"/>
      <w:lvlText w:val="%1."/>
      <w:lvlJc w:val="left"/>
      <w:pPr>
        <w:ind w:left="435" w:hanging="360"/>
      </w:pPr>
      <w:rPr>
        <w:rFonts w:hint="default"/>
        <w:b w:val="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155" w:hanging="360"/>
      </w:pPr>
    </w:lvl>
    <w:lvl w:ilvl="2" w:tplc="0419001B" w:tentative="1">
      <w:start w:val="1"/>
      <w:numFmt w:val="lowerRoman"/>
      <w:lvlText w:val="%3."/>
      <w:lvlJc w:val="right"/>
      <w:pPr>
        <w:ind w:left="1875" w:hanging="180"/>
      </w:pPr>
    </w:lvl>
    <w:lvl w:ilvl="3" w:tplc="0419000F" w:tentative="1">
      <w:start w:val="1"/>
      <w:numFmt w:val="decimal"/>
      <w:lvlText w:val="%4."/>
      <w:lvlJc w:val="left"/>
      <w:pPr>
        <w:ind w:left="2595" w:hanging="360"/>
      </w:pPr>
    </w:lvl>
    <w:lvl w:ilvl="4" w:tplc="04190019" w:tentative="1">
      <w:start w:val="1"/>
      <w:numFmt w:val="lowerLetter"/>
      <w:lvlText w:val="%5."/>
      <w:lvlJc w:val="left"/>
      <w:pPr>
        <w:ind w:left="3315" w:hanging="360"/>
      </w:pPr>
    </w:lvl>
    <w:lvl w:ilvl="5" w:tplc="0419001B" w:tentative="1">
      <w:start w:val="1"/>
      <w:numFmt w:val="lowerRoman"/>
      <w:lvlText w:val="%6."/>
      <w:lvlJc w:val="right"/>
      <w:pPr>
        <w:ind w:left="4035" w:hanging="180"/>
      </w:pPr>
    </w:lvl>
    <w:lvl w:ilvl="6" w:tplc="0419000F" w:tentative="1">
      <w:start w:val="1"/>
      <w:numFmt w:val="decimal"/>
      <w:lvlText w:val="%7."/>
      <w:lvlJc w:val="left"/>
      <w:pPr>
        <w:ind w:left="4755" w:hanging="360"/>
      </w:pPr>
    </w:lvl>
    <w:lvl w:ilvl="7" w:tplc="04190019" w:tentative="1">
      <w:start w:val="1"/>
      <w:numFmt w:val="lowerLetter"/>
      <w:lvlText w:val="%8."/>
      <w:lvlJc w:val="left"/>
      <w:pPr>
        <w:ind w:left="5475" w:hanging="360"/>
      </w:pPr>
    </w:lvl>
    <w:lvl w:ilvl="8" w:tplc="041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7">
    <w:nsid w:val="69E54E83"/>
    <w:multiLevelType w:val="hybridMultilevel"/>
    <w:tmpl w:val="F0C20C04"/>
    <w:lvl w:ilvl="0" w:tplc="D8D2AE82">
      <w:start w:val="1"/>
      <w:numFmt w:val="decimal"/>
      <w:lvlText w:val="%1."/>
      <w:lvlJc w:val="left"/>
      <w:pPr>
        <w:ind w:left="435" w:hanging="360"/>
      </w:pPr>
      <w:rPr>
        <w:rFonts w:hint="default"/>
        <w:b w:val="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155" w:hanging="360"/>
      </w:pPr>
    </w:lvl>
    <w:lvl w:ilvl="2" w:tplc="0419001B" w:tentative="1">
      <w:start w:val="1"/>
      <w:numFmt w:val="lowerRoman"/>
      <w:lvlText w:val="%3."/>
      <w:lvlJc w:val="right"/>
      <w:pPr>
        <w:ind w:left="1875" w:hanging="180"/>
      </w:pPr>
    </w:lvl>
    <w:lvl w:ilvl="3" w:tplc="0419000F" w:tentative="1">
      <w:start w:val="1"/>
      <w:numFmt w:val="decimal"/>
      <w:lvlText w:val="%4."/>
      <w:lvlJc w:val="left"/>
      <w:pPr>
        <w:ind w:left="2595" w:hanging="360"/>
      </w:pPr>
    </w:lvl>
    <w:lvl w:ilvl="4" w:tplc="04190019" w:tentative="1">
      <w:start w:val="1"/>
      <w:numFmt w:val="lowerLetter"/>
      <w:lvlText w:val="%5."/>
      <w:lvlJc w:val="left"/>
      <w:pPr>
        <w:ind w:left="3315" w:hanging="360"/>
      </w:pPr>
    </w:lvl>
    <w:lvl w:ilvl="5" w:tplc="0419001B" w:tentative="1">
      <w:start w:val="1"/>
      <w:numFmt w:val="lowerRoman"/>
      <w:lvlText w:val="%6."/>
      <w:lvlJc w:val="right"/>
      <w:pPr>
        <w:ind w:left="4035" w:hanging="180"/>
      </w:pPr>
    </w:lvl>
    <w:lvl w:ilvl="6" w:tplc="0419000F" w:tentative="1">
      <w:start w:val="1"/>
      <w:numFmt w:val="decimal"/>
      <w:lvlText w:val="%7."/>
      <w:lvlJc w:val="left"/>
      <w:pPr>
        <w:ind w:left="4755" w:hanging="360"/>
      </w:pPr>
    </w:lvl>
    <w:lvl w:ilvl="7" w:tplc="04190019" w:tentative="1">
      <w:start w:val="1"/>
      <w:numFmt w:val="lowerLetter"/>
      <w:lvlText w:val="%8."/>
      <w:lvlJc w:val="left"/>
      <w:pPr>
        <w:ind w:left="5475" w:hanging="360"/>
      </w:pPr>
    </w:lvl>
    <w:lvl w:ilvl="8" w:tplc="041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8">
    <w:nsid w:val="70AC3AE9"/>
    <w:multiLevelType w:val="hybridMultilevel"/>
    <w:tmpl w:val="92425F4C"/>
    <w:lvl w:ilvl="0" w:tplc="0419000F">
      <w:start w:val="1"/>
      <w:numFmt w:val="decimal"/>
      <w:lvlText w:val="%1."/>
      <w:lvlJc w:val="left"/>
      <w:pPr>
        <w:ind w:left="1646" w:hanging="360"/>
      </w:pPr>
    </w:lvl>
    <w:lvl w:ilvl="1" w:tplc="04190019" w:tentative="1">
      <w:start w:val="1"/>
      <w:numFmt w:val="lowerLetter"/>
      <w:lvlText w:val="%2."/>
      <w:lvlJc w:val="left"/>
      <w:pPr>
        <w:ind w:left="2366" w:hanging="360"/>
      </w:pPr>
    </w:lvl>
    <w:lvl w:ilvl="2" w:tplc="0419001B" w:tentative="1">
      <w:start w:val="1"/>
      <w:numFmt w:val="lowerRoman"/>
      <w:lvlText w:val="%3."/>
      <w:lvlJc w:val="right"/>
      <w:pPr>
        <w:ind w:left="3086" w:hanging="180"/>
      </w:pPr>
    </w:lvl>
    <w:lvl w:ilvl="3" w:tplc="0419000F" w:tentative="1">
      <w:start w:val="1"/>
      <w:numFmt w:val="decimal"/>
      <w:lvlText w:val="%4."/>
      <w:lvlJc w:val="left"/>
      <w:pPr>
        <w:ind w:left="3806" w:hanging="360"/>
      </w:pPr>
    </w:lvl>
    <w:lvl w:ilvl="4" w:tplc="04190019" w:tentative="1">
      <w:start w:val="1"/>
      <w:numFmt w:val="lowerLetter"/>
      <w:lvlText w:val="%5."/>
      <w:lvlJc w:val="left"/>
      <w:pPr>
        <w:ind w:left="4526" w:hanging="360"/>
      </w:pPr>
    </w:lvl>
    <w:lvl w:ilvl="5" w:tplc="0419001B" w:tentative="1">
      <w:start w:val="1"/>
      <w:numFmt w:val="lowerRoman"/>
      <w:lvlText w:val="%6."/>
      <w:lvlJc w:val="right"/>
      <w:pPr>
        <w:ind w:left="5246" w:hanging="180"/>
      </w:pPr>
    </w:lvl>
    <w:lvl w:ilvl="6" w:tplc="0419000F" w:tentative="1">
      <w:start w:val="1"/>
      <w:numFmt w:val="decimal"/>
      <w:lvlText w:val="%7."/>
      <w:lvlJc w:val="left"/>
      <w:pPr>
        <w:ind w:left="5966" w:hanging="360"/>
      </w:pPr>
    </w:lvl>
    <w:lvl w:ilvl="7" w:tplc="04190019" w:tentative="1">
      <w:start w:val="1"/>
      <w:numFmt w:val="lowerLetter"/>
      <w:lvlText w:val="%8."/>
      <w:lvlJc w:val="left"/>
      <w:pPr>
        <w:ind w:left="6686" w:hanging="360"/>
      </w:pPr>
    </w:lvl>
    <w:lvl w:ilvl="8" w:tplc="0419001B" w:tentative="1">
      <w:start w:val="1"/>
      <w:numFmt w:val="lowerRoman"/>
      <w:lvlText w:val="%9."/>
      <w:lvlJc w:val="right"/>
      <w:pPr>
        <w:ind w:left="7406" w:hanging="180"/>
      </w:pPr>
    </w:lvl>
  </w:abstractNum>
  <w:abstractNum w:abstractNumId="19">
    <w:nsid w:val="74082B00"/>
    <w:multiLevelType w:val="multilevel"/>
    <w:tmpl w:val="18E8E062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</w:lvl>
    <w:lvl w:ilvl="2">
      <w:start w:val="1"/>
      <w:numFmt w:val="decimal"/>
      <w:isLgl/>
      <w:lvlText w:val="%1.%2.%3."/>
      <w:lvlJc w:val="left"/>
      <w:pPr>
        <w:ind w:left="1593" w:hanging="720"/>
      </w:pPr>
    </w:lvl>
    <w:lvl w:ilvl="3">
      <w:start w:val="1"/>
      <w:numFmt w:val="decimal"/>
      <w:isLgl/>
      <w:lvlText w:val="%1.%2.%3.%4."/>
      <w:lvlJc w:val="left"/>
      <w:pPr>
        <w:ind w:left="2106" w:hanging="1080"/>
      </w:pPr>
    </w:lvl>
    <w:lvl w:ilvl="4">
      <w:start w:val="1"/>
      <w:numFmt w:val="decimal"/>
      <w:isLgl/>
      <w:lvlText w:val="%1.%2.%3.%4.%5."/>
      <w:lvlJc w:val="left"/>
      <w:pPr>
        <w:ind w:left="2259" w:hanging="1080"/>
      </w:pPr>
    </w:lvl>
    <w:lvl w:ilvl="5">
      <w:start w:val="1"/>
      <w:numFmt w:val="decimal"/>
      <w:isLgl/>
      <w:lvlText w:val="%1.%2.%3.%4.%5.%6."/>
      <w:lvlJc w:val="left"/>
      <w:pPr>
        <w:ind w:left="2772" w:hanging="1440"/>
      </w:pPr>
    </w:lvl>
    <w:lvl w:ilvl="6">
      <w:start w:val="1"/>
      <w:numFmt w:val="decimal"/>
      <w:isLgl/>
      <w:lvlText w:val="%1.%2.%3.%4.%5.%6.%7."/>
      <w:lvlJc w:val="left"/>
      <w:pPr>
        <w:ind w:left="3285" w:hanging="1800"/>
      </w:pPr>
    </w:lvl>
    <w:lvl w:ilvl="7">
      <w:start w:val="1"/>
      <w:numFmt w:val="decimal"/>
      <w:isLgl/>
      <w:lvlText w:val="%1.%2.%3.%4.%5.%6.%7.%8."/>
      <w:lvlJc w:val="left"/>
      <w:pPr>
        <w:ind w:left="3438" w:hanging="1800"/>
      </w:pPr>
    </w:lvl>
    <w:lvl w:ilvl="8">
      <w:start w:val="1"/>
      <w:numFmt w:val="decimal"/>
      <w:isLgl/>
      <w:lvlText w:val="%1.%2.%3.%4.%5.%6.%7.%8.%9."/>
      <w:lvlJc w:val="left"/>
      <w:pPr>
        <w:ind w:left="3951" w:hanging="2160"/>
      </w:pPr>
    </w:lvl>
  </w:abstractNum>
  <w:abstractNum w:abstractNumId="20">
    <w:nsid w:val="7D450355"/>
    <w:multiLevelType w:val="hybridMultilevel"/>
    <w:tmpl w:val="A82C2D1A"/>
    <w:lvl w:ilvl="0" w:tplc="083C256E">
      <w:start w:val="1"/>
      <w:numFmt w:val="decimal"/>
      <w:lvlText w:val="%1."/>
      <w:lvlJc w:val="left"/>
      <w:pPr>
        <w:ind w:left="927" w:hanging="36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9"/>
  </w:num>
  <w:num w:numId="2">
    <w:abstractNumId w:val="17"/>
  </w:num>
  <w:num w:numId="3">
    <w:abstractNumId w:val="6"/>
  </w:num>
  <w:num w:numId="4">
    <w:abstractNumId w:val="14"/>
  </w:num>
  <w:num w:numId="5">
    <w:abstractNumId w:val="16"/>
  </w:num>
  <w:num w:numId="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</w:num>
  <w:num w:numId="8">
    <w:abstractNumId w:val="4"/>
  </w:num>
  <w:num w:numId="9">
    <w:abstractNumId w:val="12"/>
  </w:num>
  <w:num w:numId="10">
    <w:abstractNumId w:val="10"/>
  </w:num>
  <w:num w:numId="11">
    <w:abstractNumId w:val="1"/>
  </w:num>
  <w:num w:numId="12">
    <w:abstractNumId w:val="18"/>
  </w:num>
  <w:num w:numId="13">
    <w:abstractNumId w:val="2"/>
  </w:num>
  <w:num w:numId="14">
    <w:abstractNumId w:val="5"/>
  </w:num>
  <w:num w:numId="15">
    <w:abstractNumId w:val="8"/>
  </w:num>
  <w:num w:numId="16">
    <w:abstractNumId w:val="15"/>
  </w:num>
  <w:num w:numId="17">
    <w:abstractNumId w:val="3"/>
  </w:num>
  <w:num w:numId="18">
    <w:abstractNumId w:val="7"/>
  </w:num>
  <w:num w:numId="19">
    <w:abstractNumId w:val="13"/>
  </w:num>
  <w:num w:numId="20">
    <w:abstractNumId w:val="0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9"/>
  <w:hideSpellingErrors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6E63"/>
    <w:rsid w:val="000067F0"/>
    <w:rsid w:val="00015C9E"/>
    <w:rsid w:val="000162F8"/>
    <w:rsid w:val="000476F3"/>
    <w:rsid w:val="00052EFB"/>
    <w:rsid w:val="0005581D"/>
    <w:rsid w:val="000616AC"/>
    <w:rsid w:val="00075EA1"/>
    <w:rsid w:val="000763E7"/>
    <w:rsid w:val="00077DFD"/>
    <w:rsid w:val="0008028C"/>
    <w:rsid w:val="000824AE"/>
    <w:rsid w:val="00086A02"/>
    <w:rsid w:val="00095FBE"/>
    <w:rsid w:val="000A0E2E"/>
    <w:rsid w:val="000A603A"/>
    <w:rsid w:val="000A636E"/>
    <w:rsid w:val="000B4BA2"/>
    <w:rsid w:val="000C2762"/>
    <w:rsid w:val="000C4511"/>
    <w:rsid w:val="000C4AD4"/>
    <w:rsid w:val="000D0BF8"/>
    <w:rsid w:val="000D3CFE"/>
    <w:rsid w:val="000E106F"/>
    <w:rsid w:val="000E64C9"/>
    <w:rsid w:val="001000B5"/>
    <w:rsid w:val="00100161"/>
    <w:rsid w:val="0010305E"/>
    <w:rsid w:val="00134CA8"/>
    <w:rsid w:val="00141AC6"/>
    <w:rsid w:val="0014329A"/>
    <w:rsid w:val="001475AD"/>
    <w:rsid w:val="00160112"/>
    <w:rsid w:val="001604C5"/>
    <w:rsid w:val="00163021"/>
    <w:rsid w:val="00176B23"/>
    <w:rsid w:val="0017770E"/>
    <w:rsid w:val="001845AB"/>
    <w:rsid w:val="0018734D"/>
    <w:rsid w:val="001901B3"/>
    <w:rsid w:val="00190A3F"/>
    <w:rsid w:val="00194120"/>
    <w:rsid w:val="001A0127"/>
    <w:rsid w:val="001A472D"/>
    <w:rsid w:val="001A4BE0"/>
    <w:rsid w:val="001B690A"/>
    <w:rsid w:val="001C1F5C"/>
    <w:rsid w:val="001F7502"/>
    <w:rsid w:val="00204386"/>
    <w:rsid w:val="00206F75"/>
    <w:rsid w:val="00214890"/>
    <w:rsid w:val="002176D7"/>
    <w:rsid w:val="0021786E"/>
    <w:rsid w:val="002204C1"/>
    <w:rsid w:val="00224598"/>
    <w:rsid w:val="0023683D"/>
    <w:rsid w:val="002404D0"/>
    <w:rsid w:val="002425B0"/>
    <w:rsid w:val="00242629"/>
    <w:rsid w:val="00252463"/>
    <w:rsid w:val="0025356A"/>
    <w:rsid w:val="00261A5B"/>
    <w:rsid w:val="002678D1"/>
    <w:rsid w:val="00273740"/>
    <w:rsid w:val="002759D8"/>
    <w:rsid w:val="0027637C"/>
    <w:rsid w:val="00281179"/>
    <w:rsid w:val="002937C4"/>
    <w:rsid w:val="0029598A"/>
    <w:rsid w:val="00297D46"/>
    <w:rsid w:val="002A2EAB"/>
    <w:rsid w:val="002C2C88"/>
    <w:rsid w:val="002C4B08"/>
    <w:rsid w:val="002D0013"/>
    <w:rsid w:val="002D5868"/>
    <w:rsid w:val="002E0B2D"/>
    <w:rsid w:val="002E3F5F"/>
    <w:rsid w:val="00300570"/>
    <w:rsid w:val="00303152"/>
    <w:rsid w:val="00355DFD"/>
    <w:rsid w:val="003561EC"/>
    <w:rsid w:val="0035674D"/>
    <w:rsid w:val="00365049"/>
    <w:rsid w:val="00367066"/>
    <w:rsid w:val="00373AFC"/>
    <w:rsid w:val="00381E99"/>
    <w:rsid w:val="003A0CBF"/>
    <w:rsid w:val="003A2535"/>
    <w:rsid w:val="003A4DB8"/>
    <w:rsid w:val="003A622D"/>
    <w:rsid w:val="003B2833"/>
    <w:rsid w:val="003B7352"/>
    <w:rsid w:val="003D1F4B"/>
    <w:rsid w:val="003E4F6A"/>
    <w:rsid w:val="003F0BC5"/>
    <w:rsid w:val="003F18BC"/>
    <w:rsid w:val="00424FA3"/>
    <w:rsid w:val="0043196C"/>
    <w:rsid w:val="00457DB4"/>
    <w:rsid w:val="0046129B"/>
    <w:rsid w:val="00462D78"/>
    <w:rsid w:val="00473D10"/>
    <w:rsid w:val="00480875"/>
    <w:rsid w:val="00480B33"/>
    <w:rsid w:val="004820BE"/>
    <w:rsid w:val="00485AB3"/>
    <w:rsid w:val="00494309"/>
    <w:rsid w:val="004A14C6"/>
    <w:rsid w:val="004B204C"/>
    <w:rsid w:val="004C39B9"/>
    <w:rsid w:val="004C60AB"/>
    <w:rsid w:val="004C7784"/>
    <w:rsid w:val="004E04C1"/>
    <w:rsid w:val="004F2E39"/>
    <w:rsid w:val="004F4E8C"/>
    <w:rsid w:val="004F7F8B"/>
    <w:rsid w:val="00513E55"/>
    <w:rsid w:val="005178DB"/>
    <w:rsid w:val="005205F0"/>
    <w:rsid w:val="00521D26"/>
    <w:rsid w:val="00530294"/>
    <w:rsid w:val="005325BD"/>
    <w:rsid w:val="00536147"/>
    <w:rsid w:val="005365A2"/>
    <w:rsid w:val="00540105"/>
    <w:rsid w:val="00540F92"/>
    <w:rsid w:val="00542F03"/>
    <w:rsid w:val="00551717"/>
    <w:rsid w:val="00554C14"/>
    <w:rsid w:val="00556040"/>
    <w:rsid w:val="00566D59"/>
    <w:rsid w:val="005762D2"/>
    <w:rsid w:val="0058142D"/>
    <w:rsid w:val="00593A14"/>
    <w:rsid w:val="005A0C15"/>
    <w:rsid w:val="005A606E"/>
    <w:rsid w:val="005B7846"/>
    <w:rsid w:val="005E1468"/>
    <w:rsid w:val="005E2B47"/>
    <w:rsid w:val="005E582D"/>
    <w:rsid w:val="00601CB1"/>
    <w:rsid w:val="00602950"/>
    <w:rsid w:val="00612450"/>
    <w:rsid w:val="0061248B"/>
    <w:rsid w:val="006252CC"/>
    <w:rsid w:val="00630417"/>
    <w:rsid w:val="00633B91"/>
    <w:rsid w:val="00634A88"/>
    <w:rsid w:val="0063626E"/>
    <w:rsid w:val="00653ED1"/>
    <w:rsid w:val="00671F82"/>
    <w:rsid w:val="00677F68"/>
    <w:rsid w:val="00683DF7"/>
    <w:rsid w:val="00692CDC"/>
    <w:rsid w:val="006A59B0"/>
    <w:rsid w:val="006A7D76"/>
    <w:rsid w:val="006B341B"/>
    <w:rsid w:val="006B58E6"/>
    <w:rsid w:val="006C40FE"/>
    <w:rsid w:val="006C6B14"/>
    <w:rsid w:val="006C7738"/>
    <w:rsid w:val="006D00BE"/>
    <w:rsid w:val="006D3292"/>
    <w:rsid w:val="006D4A44"/>
    <w:rsid w:val="00706E52"/>
    <w:rsid w:val="00707841"/>
    <w:rsid w:val="0071600F"/>
    <w:rsid w:val="007301E6"/>
    <w:rsid w:val="00740217"/>
    <w:rsid w:val="00740B56"/>
    <w:rsid w:val="007413E8"/>
    <w:rsid w:val="007451AC"/>
    <w:rsid w:val="00747DDB"/>
    <w:rsid w:val="00751369"/>
    <w:rsid w:val="00751A8E"/>
    <w:rsid w:val="00753826"/>
    <w:rsid w:val="0075583F"/>
    <w:rsid w:val="00760D2B"/>
    <w:rsid w:val="00760D47"/>
    <w:rsid w:val="00761A22"/>
    <w:rsid w:val="00767531"/>
    <w:rsid w:val="00790818"/>
    <w:rsid w:val="00790E83"/>
    <w:rsid w:val="00792E09"/>
    <w:rsid w:val="007A3F6C"/>
    <w:rsid w:val="007F5D34"/>
    <w:rsid w:val="0080705E"/>
    <w:rsid w:val="0081242C"/>
    <w:rsid w:val="0081540A"/>
    <w:rsid w:val="008227D9"/>
    <w:rsid w:val="00823232"/>
    <w:rsid w:val="00827597"/>
    <w:rsid w:val="00833EC0"/>
    <w:rsid w:val="008356A1"/>
    <w:rsid w:val="008359CE"/>
    <w:rsid w:val="00841BD8"/>
    <w:rsid w:val="00842DC1"/>
    <w:rsid w:val="00847D6C"/>
    <w:rsid w:val="008604D7"/>
    <w:rsid w:val="00861C97"/>
    <w:rsid w:val="008623F6"/>
    <w:rsid w:val="008661BC"/>
    <w:rsid w:val="00871069"/>
    <w:rsid w:val="008753EB"/>
    <w:rsid w:val="00881655"/>
    <w:rsid w:val="008A57A9"/>
    <w:rsid w:val="008B0AC6"/>
    <w:rsid w:val="008B6D2E"/>
    <w:rsid w:val="008C4717"/>
    <w:rsid w:val="008F7311"/>
    <w:rsid w:val="00901FD0"/>
    <w:rsid w:val="009039EC"/>
    <w:rsid w:val="00906831"/>
    <w:rsid w:val="009114A0"/>
    <w:rsid w:val="00913A25"/>
    <w:rsid w:val="00913C7D"/>
    <w:rsid w:val="00923101"/>
    <w:rsid w:val="00924D4D"/>
    <w:rsid w:val="009273B2"/>
    <w:rsid w:val="00930D2C"/>
    <w:rsid w:val="009314D8"/>
    <w:rsid w:val="00931F67"/>
    <w:rsid w:val="00951D90"/>
    <w:rsid w:val="009528ED"/>
    <w:rsid w:val="00955C8A"/>
    <w:rsid w:val="00963742"/>
    <w:rsid w:val="009662A8"/>
    <w:rsid w:val="00973E50"/>
    <w:rsid w:val="0097719F"/>
    <w:rsid w:val="009967B2"/>
    <w:rsid w:val="009B14D4"/>
    <w:rsid w:val="009B27A5"/>
    <w:rsid w:val="009B2E8B"/>
    <w:rsid w:val="009D1B80"/>
    <w:rsid w:val="009D2B5F"/>
    <w:rsid w:val="009D6898"/>
    <w:rsid w:val="009E2318"/>
    <w:rsid w:val="009F0579"/>
    <w:rsid w:val="009F1E49"/>
    <w:rsid w:val="009F30EA"/>
    <w:rsid w:val="009F5A94"/>
    <w:rsid w:val="00A043D3"/>
    <w:rsid w:val="00A04B24"/>
    <w:rsid w:val="00A330DF"/>
    <w:rsid w:val="00A360A6"/>
    <w:rsid w:val="00A459EF"/>
    <w:rsid w:val="00A50853"/>
    <w:rsid w:val="00A56BF9"/>
    <w:rsid w:val="00A659B6"/>
    <w:rsid w:val="00A7160A"/>
    <w:rsid w:val="00A7396D"/>
    <w:rsid w:val="00A923C6"/>
    <w:rsid w:val="00A93428"/>
    <w:rsid w:val="00AB3829"/>
    <w:rsid w:val="00AC6E63"/>
    <w:rsid w:val="00AF38E3"/>
    <w:rsid w:val="00B04A90"/>
    <w:rsid w:val="00B12753"/>
    <w:rsid w:val="00B148CB"/>
    <w:rsid w:val="00B17E2E"/>
    <w:rsid w:val="00B20672"/>
    <w:rsid w:val="00B20F0C"/>
    <w:rsid w:val="00B32DD3"/>
    <w:rsid w:val="00B33FEC"/>
    <w:rsid w:val="00B35D0F"/>
    <w:rsid w:val="00B60083"/>
    <w:rsid w:val="00B629D6"/>
    <w:rsid w:val="00B640B9"/>
    <w:rsid w:val="00B81EEF"/>
    <w:rsid w:val="00B975EA"/>
    <w:rsid w:val="00BA7F46"/>
    <w:rsid w:val="00BB42E2"/>
    <w:rsid w:val="00BB7CFA"/>
    <w:rsid w:val="00BC0E40"/>
    <w:rsid w:val="00BC1131"/>
    <w:rsid w:val="00BD0E14"/>
    <w:rsid w:val="00BD145B"/>
    <w:rsid w:val="00BD1D69"/>
    <w:rsid w:val="00BE3934"/>
    <w:rsid w:val="00BF250F"/>
    <w:rsid w:val="00BF3250"/>
    <w:rsid w:val="00C12E78"/>
    <w:rsid w:val="00C1561F"/>
    <w:rsid w:val="00C43808"/>
    <w:rsid w:val="00C4414A"/>
    <w:rsid w:val="00C5215D"/>
    <w:rsid w:val="00C5714B"/>
    <w:rsid w:val="00C67795"/>
    <w:rsid w:val="00C71F7D"/>
    <w:rsid w:val="00C72DD7"/>
    <w:rsid w:val="00C76F2E"/>
    <w:rsid w:val="00C803C8"/>
    <w:rsid w:val="00C835F7"/>
    <w:rsid w:val="00C85070"/>
    <w:rsid w:val="00C87B4B"/>
    <w:rsid w:val="00C90E36"/>
    <w:rsid w:val="00C9213A"/>
    <w:rsid w:val="00CB6FB0"/>
    <w:rsid w:val="00CC28CC"/>
    <w:rsid w:val="00CC35C7"/>
    <w:rsid w:val="00CC412A"/>
    <w:rsid w:val="00D14566"/>
    <w:rsid w:val="00D17CCE"/>
    <w:rsid w:val="00D22BB4"/>
    <w:rsid w:val="00D248FB"/>
    <w:rsid w:val="00D24DEC"/>
    <w:rsid w:val="00D3757F"/>
    <w:rsid w:val="00D42122"/>
    <w:rsid w:val="00D429B7"/>
    <w:rsid w:val="00D47932"/>
    <w:rsid w:val="00D47B54"/>
    <w:rsid w:val="00D5090D"/>
    <w:rsid w:val="00D61B2C"/>
    <w:rsid w:val="00D621CF"/>
    <w:rsid w:val="00D66D10"/>
    <w:rsid w:val="00D75D95"/>
    <w:rsid w:val="00D80EDB"/>
    <w:rsid w:val="00D93B17"/>
    <w:rsid w:val="00D94416"/>
    <w:rsid w:val="00DA06A5"/>
    <w:rsid w:val="00DA2121"/>
    <w:rsid w:val="00DA407F"/>
    <w:rsid w:val="00DA5825"/>
    <w:rsid w:val="00DB15F2"/>
    <w:rsid w:val="00DB7473"/>
    <w:rsid w:val="00DC09FB"/>
    <w:rsid w:val="00DD2AC9"/>
    <w:rsid w:val="00DD6845"/>
    <w:rsid w:val="00DE488C"/>
    <w:rsid w:val="00DF0E49"/>
    <w:rsid w:val="00E0095F"/>
    <w:rsid w:val="00E2520A"/>
    <w:rsid w:val="00E25737"/>
    <w:rsid w:val="00E3125D"/>
    <w:rsid w:val="00E32138"/>
    <w:rsid w:val="00E36A5E"/>
    <w:rsid w:val="00E443D6"/>
    <w:rsid w:val="00E45D63"/>
    <w:rsid w:val="00E466AB"/>
    <w:rsid w:val="00E50A5F"/>
    <w:rsid w:val="00E56684"/>
    <w:rsid w:val="00E73697"/>
    <w:rsid w:val="00E757C7"/>
    <w:rsid w:val="00E80CE0"/>
    <w:rsid w:val="00E8117E"/>
    <w:rsid w:val="00E816AE"/>
    <w:rsid w:val="00E91B29"/>
    <w:rsid w:val="00EB6C8D"/>
    <w:rsid w:val="00ED462A"/>
    <w:rsid w:val="00EE5798"/>
    <w:rsid w:val="00F0000A"/>
    <w:rsid w:val="00F00F54"/>
    <w:rsid w:val="00F161A5"/>
    <w:rsid w:val="00F24BA6"/>
    <w:rsid w:val="00F277D0"/>
    <w:rsid w:val="00F32889"/>
    <w:rsid w:val="00F42F50"/>
    <w:rsid w:val="00F47823"/>
    <w:rsid w:val="00F5431E"/>
    <w:rsid w:val="00F63C9B"/>
    <w:rsid w:val="00F70021"/>
    <w:rsid w:val="00F719F5"/>
    <w:rsid w:val="00F71FCA"/>
    <w:rsid w:val="00F74760"/>
    <w:rsid w:val="00F75AAF"/>
    <w:rsid w:val="00F841C6"/>
    <w:rsid w:val="00F868BB"/>
    <w:rsid w:val="00F87993"/>
    <w:rsid w:val="00F97D01"/>
    <w:rsid w:val="00FA45B3"/>
    <w:rsid w:val="00FA7B05"/>
    <w:rsid w:val="00FA7E93"/>
    <w:rsid w:val="00FB62F2"/>
    <w:rsid w:val="00FD0A6E"/>
    <w:rsid w:val="00FD7A8A"/>
    <w:rsid w:val="00FD7FB8"/>
    <w:rsid w:val="00FE37A0"/>
    <w:rsid w:val="00FF0F19"/>
    <w:rsid w:val="00FF1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0A3F"/>
    <w:pPr>
      <w:ind w:left="720"/>
      <w:contextualSpacing/>
    </w:pPr>
  </w:style>
  <w:style w:type="paragraph" w:styleId="a4">
    <w:name w:val="Body Text"/>
    <w:basedOn w:val="a"/>
    <w:link w:val="a5"/>
    <w:unhideWhenUsed/>
    <w:rsid w:val="00E56684"/>
    <w:pPr>
      <w:shd w:val="clear" w:color="auto" w:fill="FFFFFF"/>
      <w:spacing w:after="0" w:line="333" w:lineRule="exact"/>
      <w:ind w:firstLine="500"/>
      <w:jc w:val="both"/>
    </w:pPr>
    <w:rPr>
      <w:sz w:val="19"/>
      <w:szCs w:val="19"/>
    </w:rPr>
  </w:style>
  <w:style w:type="character" w:customStyle="1" w:styleId="a5">
    <w:name w:val="Основной текст Знак"/>
    <w:basedOn w:val="a0"/>
    <w:link w:val="a4"/>
    <w:rsid w:val="00E56684"/>
    <w:rPr>
      <w:sz w:val="19"/>
      <w:szCs w:val="19"/>
      <w:shd w:val="clear" w:color="auto" w:fill="FFFFFF"/>
    </w:rPr>
  </w:style>
  <w:style w:type="character" w:customStyle="1" w:styleId="a6">
    <w:name w:val="Основной текст + Полужирный"/>
    <w:aliases w:val="Курсив1,Основной текст + 12 pt1"/>
    <w:rsid w:val="00924D4D"/>
    <w:rPr>
      <w:b/>
      <w:bCs/>
      <w:i/>
      <w:iCs/>
      <w:spacing w:val="0"/>
      <w:sz w:val="26"/>
      <w:szCs w:val="26"/>
      <w:shd w:val="clear" w:color="auto" w:fill="FFFFFF"/>
      <w:lang w:bidi="ar-SA"/>
    </w:rPr>
  </w:style>
  <w:style w:type="character" w:styleId="a7">
    <w:name w:val="Strong"/>
    <w:basedOn w:val="a0"/>
    <w:uiPriority w:val="22"/>
    <w:qFormat/>
    <w:rsid w:val="00303152"/>
    <w:rPr>
      <w:b/>
      <w:bCs/>
    </w:rPr>
  </w:style>
  <w:style w:type="character" w:styleId="a8">
    <w:name w:val="footnote reference"/>
    <w:basedOn w:val="a0"/>
    <w:uiPriority w:val="99"/>
    <w:semiHidden/>
    <w:unhideWhenUsed/>
    <w:rsid w:val="00D17CCE"/>
    <w:rPr>
      <w:vertAlign w:val="superscript"/>
    </w:rPr>
  </w:style>
  <w:style w:type="character" w:customStyle="1" w:styleId="FontStyle11">
    <w:name w:val="Font Style11"/>
    <w:rsid w:val="0017770E"/>
    <w:rPr>
      <w:rFonts w:ascii="Times New Roman" w:hAnsi="Times New Roman" w:cs="Times New Roman"/>
      <w:sz w:val="26"/>
      <w:szCs w:val="26"/>
    </w:rPr>
  </w:style>
  <w:style w:type="character" w:customStyle="1" w:styleId="FontStyle13">
    <w:name w:val="Font Style13"/>
    <w:rsid w:val="0017770E"/>
    <w:rPr>
      <w:rFonts w:ascii="Times New Roman" w:hAnsi="Times New Roman" w:cs="Times New Roman"/>
      <w:i/>
      <w:iCs/>
      <w:sz w:val="26"/>
      <w:szCs w:val="26"/>
    </w:rPr>
  </w:style>
  <w:style w:type="character" w:styleId="a9">
    <w:name w:val="Hyperlink"/>
    <w:basedOn w:val="a0"/>
    <w:uiPriority w:val="99"/>
    <w:semiHidden/>
    <w:unhideWhenUsed/>
    <w:rsid w:val="00677F68"/>
    <w:rPr>
      <w:color w:val="0000FF"/>
      <w:u w:val="single"/>
    </w:rPr>
  </w:style>
  <w:style w:type="character" w:styleId="aa">
    <w:name w:val="line number"/>
    <w:basedOn w:val="a0"/>
    <w:uiPriority w:val="99"/>
    <w:semiHidden/>
    <w:unhideWhenUsed/>
    <w:rsid w:val="001000B5"/>
  </w:style>
  <w:style w:type="paragraph" w:styleId="ab">
    <w:name w:val="header"/>
    <w:basedOn w:val="a"/>
    <w:link w:val="ac"/>
    <w:uiPriority w:val="99"/>
    <w:unhideWhenUsed/>
    <w:rsid w:val="001000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1000B5"/>
  </w:style>
  <w:style w:type="paragraph" w:styleId="ad">
    <w:name w:val="footer"/>
    <w:basedOn w:val="a"/>
    <w:link w:val="ae"/>
    <w:uiPriority w:val="99"/>
    <w:unhideWhenUsed/>
    <w:rsid w:val="001000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1000B5"/>
  </w:style>
  <w:style w:type="paragraph" w:styleId="af">
    <w:name w:val="Balloon Text"/>
    <w:basedOn w:val="a"/>
    <w:link w:val="af0"/>
    <w:uiPriority w:val="99"/>
    <w:semiHidden/>
    <w:unhideWhenUsed/>
    <w:rsid w:val="00220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2204C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0A3F"/>
    <w:pPr>
      <w:ind w:left="720"/>
      <w:contextualSpacing/>
    </w:pPr>
  </w:style>
  <w:style w:type="paragraph" w:styleId="a4">
    <w:name w:val="Body Text"/>
    <w:basedOn w:val="a"/>
    <w:link w:val="a5"/>
    <w:unhideWhenUsed/>
    <w:rsid w:val="00E56684"/>
    <w:pPr>
      <w:shd w:val="clear" w:color="auto" w:fill="FFFFFF"/>
      <w:spacing w:after="0" w:line="333" w:lineRule="exact"/>
      <w:ind w:firstLine="500"/>
      <w:jc w:val="both"/>
    </w:pPr>
    <w:rPr>
      <w:sz w:val="19"/>
      <w:szCs w:val="19"/>
    </w:rPr>
  </w:style>
  <w:style w:type="character" w:customStyle="1" w:styleId="a5">
    <w:name w:val="Основной текст Знак"/>
    <w:basedOn w:val="a0"/>
    <w:link w:val="a4"/>
    <w:rsid w:val="00E56684"/>
    <w:rPr>
      <w:sz w:val="19"/>
      <w:szCs w:val="19"/>
      <w:shd w:val="clear" w:color="auto" w:fill="FFFFFF"/>
    </w:rPr>
  </w:style>
  <w:style w:type="character" w:customStyle="1" w:styleId="a6">
    <w:name w:val="Основной текст + Полужирный"/>
    <w:aliases w:val="Курсив1,Основной текст + 12 pt1"/>
    <w:rsid w:val="00924D4D"/>
    <w:rPr>
      <w:b/>
      <w:bCs/>
      <w:i/>
      <w:iCs/>
      <w:spacing w:val="0"/>
      <w:sz w:val="26"/>
      <w:szCs w:val="26"/>
      <w:shd w:val="clear" w:color="auto" w:fill="FFFFFF"/>
      <w:lang w:bidi="ar-SA"/>
    </w:rPr>
  </w:style>
  <w:style w:type="character" w:styleId="a7">
    <w:name w:val="Strong"/>
    <w:basedOn w:val="a0"/>
    <w:uiPriority w:val="22"/>
    <w:qFormat/>
    <w:rsid w:val="00303152"/>
    <w:rPr>
      <w:b/>
      <w:bCs/>
    </w:rPr>
  </w:style>
  <w:style w:type="character" w:styleId="a8">
    <w:name w:val="footnote reference"/>
    <w:basedOn w:val="a0"/>
    <w:uiPriority w:val="99"/>
    <w:semiHidden/>
    <w:unhideWhenUsed/>
    <w:rsid w:val="00D17CCE"/>
    <w:rPr>
      <w:vertAlign w:val="superscript"/>
    </w:rPr>
  </w:style>
  <w:style w:type="character" w:customStyle="1" w:styleId="FontStyle11">
    <w:name w:val="Font Style11"/>
    <w:rsid w:val="0017770E"/>
    <w:rPr>
      <w:rFonts w:ascii="Times New Roman" w:hAnsi="Times New Roman" w:cs="Times New Roman"/>
      <w:sz w:val="26"/>
      <w:szCs w:val="26"/>
    </w:rPr>
  </w:style>
  <w:style w:type="character" w:customStyle="1" w:styleId="FontStyle13">
    <w:name w:val="Font Style13"/>
    <w:rsid w:val="0017770E"/>
    <w:rPr>
      <w:rFonts w:ascii="Times New Roman" w:hAnsi="Times New Roman" w:cs="Times New Roman"/>
      <w:i/>
      <w:iCs/>
      <w:sz w:val="26"/>
      <w:szCs w:val="26"/>
    </w:rPr>
  </w:style>
  <w:style w:type="character" w:styleId="a9">
    <w:name w:val="Hyperlink"/>
    <w:basedOn w:val="a0"/>
    <w:uiPriority w:val="99"/>
    <w:semiHidden/>
    <w:unhideWhenUsed/>
    <w:rsid w:val="00677F68"/>
    <w:rPr>
      <w:color w:val="0000FF"/>
      <w:u w:val="single"/>
    </w:rPr>
  </w:style>
  <w:style w:type="character" w:styleId="aa">
    <w:name w:val="line number"/>
    <w:basedOn w:val="a0"/>
    <w:uiPriority w:val="99"/>
    <w:semiHidden/>
    <w:unhideWhenUsed/>
    <w:rsid w:val="001000B5"/>
  </w:style>
  <w:style w:type="paragraph" w:styleId="ab">
    <w:name w:val="header"/>
    <w:basedOn w:val="a"/>
    <w:link w:val="ac"/>
    <w:uiPriority w:val="99"/>
    <w:unhideWhenUsed/>
    <w:rsid w:val="001000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1000B5"/>
  </w:style>
  <w:style w:type="paragraph" w:styleId="ad">
    <w:name w:val="footer"/>
    <w:basedOn w:val="a"/>
    <w:link w:val="ae"/>
    <w:uiPriority w:val="99"/>
    <w:unhideWhenUsed/>
    <w:rsid w:val="001000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1000B5"/>
  </w:style>
  <w:style w:type="paragraph" w:styleId="af">
    <w:name w:val="Balloon Text"/>
    <w:basedOn w:val="a"/>
    <w:link w:val="af0"/>
    <w:uiPriority w:val="99"/>
    <w:semiHidden/>
    <w:unhideWhenUsed/>
    <w:rsid w:val="00220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2204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904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5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6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2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16381D-FE27-401E-87D3-8723FB6E81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22022</Words>
  <Characters>12553</Characters>
  <Application>Microsoft Office Word</Application>
  <DocSecurity>0</DocSecurity>
  <Lines>104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34506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dcterms:created xsi:type="dcterms:W3CDTF">2020-06-01T09:14:00Z</dcterms:created>
  <dcterms:modified xsi:type="dcterms:W3CDTF">2020-06-01T09:14:00Z</dcterms:modified>
</cp:coreProperties>
</file>