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020C" w:rsidRPr="0061020C" w:rsidRDefault="0061020C" w:rsidP="0061020C">
      <w:pPr>
        <w:jc w:val="center"/>
        <w:rPr>
          <w:rFonts w:ascii="Times New Roman" w:eastAsia="Times New Roman" w:hAnsi="Times New Roman" w:cs="Times New Roman"/>
          <w:color w:val="auto"/>
          <w:sz w:val="28"/>
          <w:szCs w:val="28"/>
          <w:lang w:val="uk-UA" w:eastAsia="ru-RU"/>
        </w:rPr>
      </w:pPr>
      <w:bookmarkStart w:id="0" w:name="bookmark0"/>
      <w:r w:rsidRPr="0061020C">
        <w:rPr>
          <w:rFonts w:ascii="Times New Roman" w:eastAsia="Times New Roman" w:hAnsi="Times New Roman" w:cs="Times New Roman"/>
          <w:color w:val="auto"/>
          <w:sz w:val="28"/>
          <w:szCs w:val="28"/>
          <w:lang w:val="uk-UA" w:eastAsia="ru-RU"/>
        </w:rPr>
        <w:t xml:space="preserve">Одеський національний університет імені </w:t>
      </w:r>
      <w:proofErr w:type="spellStart"/>
      <w:r w:rsidRPr="0061020C">
        <w:rPr>
          <w:rFonts w:ascii="Times New Roman" w:eastAsia="Times New Roman" w:hAnsi="Times New Roman" w:cs="Times New Roman"/>
          <w:color w:val="auto"/>
          <w:sz w:val="28"/>
          <w:szCs w:val="28"/>
          <w:lang w:val="uk-UA" w:eastAsia="ru-RU"/>
        </w:rPr>
        <w:t>І.І.Мечникова</w:t>
      </w:r>
      <w:proofErr w:type="spellEnd"/>
    </w:p>
    <w:p w:rsidR="0061020C" w:rsidRPr="0061020C" w:rsidRDefault="0061020C" w:rsidP="0061020C">
      <w:pPr>
        <w:jc w:val="center"/>
        <w:rPr>
          <w:rFonts w:ascii="Times New Roman" w:eastAsia="Times New Roman" w:hAnsi="Times New Roman" w:cs="Times New Roman"/>
          <w:color w:val="auto"/>
          <w:sz w:val="28"/>
          <w:szCs w:val="28"/>
          <w:lang w:val="uk-UA" w:eastAsia="ru-RU"/>
        </w:rPr>
      </w:pPr>
    </w:p>
    <w:p w:rsidR="0061020C" w:rsidRPr="0061020C" w:rsidRDefault="0061020C" w:rsidP="0061020C">
      <w:pPr>
        <w:jc w:val="center"/>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Факультет </w:t>
      </w:r>
      <w:proofErr w:type="spellStart"/>
      <w:r w:rsidRPr="0061020C">
        <w:rPr>
          <w:rFonts w:ascii="Times New Roman" w:eastAsia="Times New Roman" w:hAnsi="Times New Roman" w:cs="Times New Roman"/>
          <w:color w:val="auto"/>
          <w:sz w:val="28"/>
          <w:szCs w:val="28"/>
          <w:lang w:val="uk-UA" w:eastAsia="ru-RU"/>
        </w:rPr>
        <w:t>романо</w:t>
      </w:r>
      <w:proofErr w:type="spellEnd"/>
      <w:r w:rsidRPr="0061020C">
        <w:rPr>
          <w:rFonts w:ascii="Times New Roman" w:eastAsia="Times New Roman" w:hAnsi="Times New Roman" w:cs="Times New Roman"/>
          <w:color w:val="auto"/>
          <w:sz w:val="28"/>
          <w:szCs w:val="28"/>
          <w:lang w:val="uk-UA" w:eastAsia="ru-RU"/>
        </w:rPr>
        <w:t>-германської філології</w:t>
      </w:r>
    </w:p>
    <w:p w:rsidR="0061020C" w:rsidRPr="0061020C" w:rsidRDefault="0061020C" w:rsidP="0061020C">
      <w:pPr>
        <w:jc w:val="center"/>
        <w:rPr>
          <w:rFonts w:ascii="Times New Roman" w:eastAsia="Times New Roman" w:hAnsi="Times New Roman" w:cs="Times New Roman"/>
          <w:color w:val="auto"/>
          <w:sz w:val="28"/>
          <w:szCs w:val="28"/>
          <w:lang w:val="uk-UA" w:eastAsia="ru-RU"/>
        </w:rPr>
      </w:pPr>
    </w:p>
    <w:p w:rsidR="0061020C" w:rsidRPr="0061020C" w:rsidRDefault="0061020C" w:rsidP="0061020C">
      <w:pPr>
        <w:jc w:val="center"/>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Кафедра лексикології та стилістики англійської мови</w:t>
      </w:r>
    </w:p>
    <w:p w:rsidR="0061020C" w:rsidRPr="0061020C" w:rsidRDefault="0061020C" w:rsidP="0061020C">
      <w:pPr>
        <w:jc w:val="center"/>
        <w:rPr>
          <w:rFonts w:ascii="Times New Roman" w:eastAsia="Times New Roman" w:hAnsi="Times New Roman" w:cs="Times New Roman"/>
          <w:color w:val="auto"/>
          <w:sz w:val="28"/>
          <w:szCs w:val="28"/>
          <w:lang w:val="uk-UA" w:eastAsia="ru-RU"/>
        </w:rPr>
      </w:pPr>
    </w:p>
    <w:p w:rsidR="0061020C" w:rsidRPr="0061020C" w:rsidRDefault="0061020C" w:rsidP="0061020C">
      <w:pPr>
        <w:jc w:val="center"/>
        <w:rPr>
          <w:rFonts w:ascii="Times New Roman" w:eastAsia="Times New Roman" w:hAnsi="Times New Roman" w:cs="Times New Roman"/>
          <w:color w:val="auto"/>
          <w:sz w:val="28"/>
          <w:szCs w:val="28"/>
          <w:lang w:val="uk-UA" w:eastAsia="ru-RU"/>
        </w:rPr>
      </w:pPr>
    </w:p>
    <w:p w:rsidR="0061020C" w:rsidRPr="0061020C" w:rsidRDefault="0061020C" w:rsidP="0061020C">
      <w:pPr>
        <w:jc w:val="center"/>
        <w:rPr>
          <w:rFonts w:ascii="Times New Roman" w:eastAsia="Times New Roman" w:hAnsi="Times New Roman" w:cs="Times New Roman"/>
          <w:color w:val="auto"/>
          <w:sz w:val="28"/>
          <w:szCs w:val="28"/>
          <w:lang w:val="uk-UA" w:eastAsia="ru-RU"/>
        </w:rPr>
      </w:pPr>
    </w:p>
    <w:p w:rsidR="0061020C" w:rsidRPr="0061020C" w:rsidRDefault="0061020C" w:rsidP="0061020C">
      <w:pPr>
        <w:jc w:val="center"/>
        <w:rPr>
          <w:rFonts w:ascii="Times New Roman" w:eastAsia="Times New Roman" w:hAnsi="Times New Roman" w:cs="Times New Roman"/>
          <w:b/>
          <w:color w:val="auto"/>
          <w:sz w:val="32"/>
          <w:szCs w:val="32"/>
          <w:lang w:val="uk-UA" w:eastAsia="ru-RU"/>
        </w:rPr>
      </w:pPr>
      <w:r w:rsidRPr="0061020C">
        <w:rPr>
          <w:rFonts w:ascii="Times New Roman" w:eastAsia="Times New Roman" w:hAnsi="Times New Roman" w:cs="Times New Roman"/>
          <w:b/>
          <w:color w:val="auto"/>
          <w:sz w:val="32"/>
          <w:szCs w:val="32"/>
          <w:lang w:val="uk-UA" w:eastAsia="ru-RU"/>
        </w:rPr>
        <w:t>Д и п л о м н а   р о б о т а</w:t>
      </w:r>
    </w:p>
    <w:p w:rsidR="0061020C" w:rsidRPr="0061020C" w:rsidRDefault="0061020C" w:rsidP="0061020C">
      <w:pPr>
        <w:jc w:val="center"/>
        <w:rPr>
          <w:rFonts w:ascii="Times New Roman" w:eastAsia="Times New Roman" w:hAnsi="Times New Roman" w:cs="Times New Roman"/>
          <w:b/>
          <w:color w:val="auto"/>
          <w:sz w:val="28"/>
          <w:szCs w:val="28"/>
          <w:lang w:val="uk-UA" w:eastAsia="ru-RU"/>
        </w:rPr>
      </w:pPr>
    </w:p>
    <w:p w:rsidR="0061020C" w:rsidRPr="0061020C" w:rsidRDefault="0061020C" w:rsidP="0061020C">
      <w:pPr>
        <w:jc w:val="center"/>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спеціаліста</w:t>
      </w:r>
    </w:p>
    <w:p w:rsidR="0061020C" w:rsidRPr="0061020C" w:rsidRDefault="0061020C" w:rsidP="0061020C">
      <w:pPr>
        <w:jc w:val="center"/>
        <w:rPr>
          <w:rFonts w:ascii="Times New Roman" w:eastAsia="Times New Roman" w:hAnsi="Times New Roman" w:cs="Times New Roman"/>
          <w:color w:val="auto"/>
          <w:sz w:val="28"/>
          <w:szCs w:val="28"/>
          <w:lang w:val="uk-UA" w:eastAsia="ru-RU"/>
        </w:rPr>
      </w:pPr>
    </w:p>
    <w:p w:rsidR="0061020C" w:rsidRDefault="0061020C" w:rsidP="0061020C">
      <w:pPr>
        <w:jc w:val="center"/>
        <w:rPr>
          <w:rFonts w:ascii="Times New Roman" w:eastAsia="Times New Roman" w:hAnsi="Times New Roman" w:cs="Times New Roman"/>
          <w:b/>
          <w:color w:val="auto"/>
          <w:sz w:val="28"/>
          <w:szCs w:val="28"/>
          <w:lang w:eastAsia="ru-RU"/>
        </w:rPr>
      </w:pPr>
      <w:r w:rsidRPr="0061020C">
        <w:rPr>
          <w:rFonts w:ascii="Times New Roman" w:eastAsia="Times New Roman" w:hAnsi="Times New Roman" w:cs="Times New Roman"/>
          <w:color w:val="auto"/>
          <w:sz w:val="28"/>
          <w:szCs w:val="28"/>
          <w:lang w:val="uk-UA" w:eastAsia="ru-RU"/>
        </w:rPr>
        <w:t>на тему: «</w:t>
      </w:r>
      <w:proofErr w:type="spellStart"/>
      <w:r w:rsidRPr="0061020C">
        <w:rPr>
          <w:rFonts w:ascii="Times New Roman" w:eastAsia="Times New Roman" w:hAnsi="Times New Roman" w:cs="Times New Roman"/>
          <w:b/>
          <w:color w:val="auto"/>
          <w:sz w:val="28"/>
          <w:szCs w:val="28"/>
          <w:lang w:val="uk-UA" w:eastAsia="ru-RU"/>
        </w:rPr>
        <w:t>Peculiarities</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of</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functioning</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of</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phrasal</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verbs</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in</w:t>
      </w:r>
      <w:proofErr w:type="spellEnd"/>
      <w:r w:rsidRPr="0061020C">
        <w:rPr>
          <w:rFonts w:ascii="Times New Roman" w:eastAsia="Times New Roman" w:hAnsi="Times New Roman" w:cs="Times New Roman"/>
          <w:b/>
          <w:color w:val="auto"/>
          <w:sz w:val="28"/>
          <w:szCs w:val="28"/>
          <w:lang w:val="uk-UA" w:eastAsia="ru-RU"/>
        </w:rPr>
        <w:t xml:space="preserve"> a </w:t>
      </w:r>
      <w:proofErr w:type="spellStart"/>
      <w:r w:rsidRPr="0061020C">
        <w:rPr>
          <w:rFonts w:ascii="Times New Roman" w:eastAsia="Times New Roman" w:hAnsi="Times New Roman" w:cs="Times New Roman"/>
          <w:b/>
          <w:color w:val="auto"/>
          <w:sz w:val="28"/>
          <w:szCs w:val="28"/>
          <w:lang w:val="uk-UA" w:eastAsia="ru-RU"/>
        </w:rPr>
        <w:t>fiction</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text</w:t>
      </w:r>
      <w:proofErr w:type="spellEnd"/>
      <w:r w:rsidRPr="0061020C">
        <w:rPr>
          <w:rFonts w:ascii="Times New Roman" w:eastAsia="Times New Roman" w:hAnsi="Times New Roman" w:cs="Times New Roman"/>
          <w:b/>
          <w:color w:val="auto"/>
          <w:sz w:val="28"/>
          <w:szCs w:val="28"/>
          <w:lang w:val="uk-UA" w:eastAsia="ru-RU"/>
        </w:rPr>
        <w:t xml:space="preserve"> </w:t>
      </w:r>
    </w:p>
    <w:p w:rsidR="0061020C" w:rsidRDefault="0061020C" w:rsidP="0061020C">
      <w:pPr>
        <w:jc w:val="center"/>
        <w:rPr>
          <w:rFonts w:ascii="Times New Roman" w:eastAsia="Times New Roman" w:hAnsi="Times New Roman" w:cs="Times New Roman"/>
          <w:b/>
          <w:color w:val="auto"/>
          <w:sz w:val="28"/>
          <w:szCs w:val="28"/>
          <w:lang w:eastAsia="ru-RU"/>
        </w:rPr>
      </w:pPr>
      <w:r w:rsidRPr="0061020C">
        <w:rPr>
          <w:rFonts w:ascii="Times New Roman" w:eastAsia="Times New Roman" w:hAnsi="Times New Roman" w:cs="Times New Roman"/>
          <w:b/>
          <w:color w:val="auto"/>
          <w:sz w:val="28"/>
          <w:szCs w:val="28"/>
          <w:lang w:val="uk-UA" w:eastAsia="ru-RU"/>
        </w:rPr>
        <w:t>(</w:t>
      </w:r>
      <w:proofErr w:type="spellStart"/>
      <w:r w:rsidRPr="0061020C">
        <w:rPr>
          <w:rFonts w:ascii="Times New Roman" w:eastAsia="Times New Roman" w:hAnsi="Times New Roman" w:cs="Times New Roman"/>
          <w:b/>
          <w:color w:val="auto"/>
          <w:sz w:val="28"/>
          <w:szCs w:val="28"/>
          <w:lang w:val="uk-UA" w:eastAsia="ru-RU"/>
        </w:rPr>
        <w:t>in</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the</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novels</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by</w:t>
      </w:r>
      <w:proofErr w:type="spellEnd"/>
      <w:r w:rsidRPr="0061020C">
        <w:rPr>
          <w:rFonts w:ascii="Times New Roman" w:eastAsia="Times New Roman" w:hAnsi="Times New Roman" w:cs="Times New Roman"/>
          <w:b/>
          <w:color w:val="auto"/>
          <w:sz w:val="28"/>
          <w:szCs w:val="28"/>
          <w:lang w:val="uk-UA" w:eastAsia="ru-RU"/>
        </w:rPr>
        <w:t xml:space="preserve"> J.D. </w:t>
      </w:r>
      <w:proofErr w:type="spellStart"/>
      <w:r w:rsidRPr="0061020C">
        <w:rPr>
          <w:rFonts w:ascii="Times New Roman" w:eastAsia="Times New Roman" w:hAnsi="Times New Roman" w:cs="Times New Roman"/>
          <w:b/>
          <w:color w:val="auto"/>
          <w:sz w:val="28"/>
          <w:szCs w:val="28"/>
          <w:lang w:val="uk-UA" w:eastAsia="ru-RU"/>
        </w:rPr>
        <w:t>Salinger</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The</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Catcher</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in</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the</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Rye</w:t>
      </w:r>
      <w:proofErr w:type="spellEnd"/>
      <w:r w:rsidRPr="0061020C">
        <w:rPr>
          <w:rFonts w:ascii="Times New Roman" w:eastAsia="Times New Roman" w:hAnsi="Times New Roman" w:cs="Times New Roman"/>
          <w:b/>
          <w:color w:val="auto"/>
          <w:sz w:val="28"/>
          <w:szCs w:val="28"/>
          <w:lang w:val="uk-UA" w:eastAsia="ru-RU"/>
        </w:rPr>
        <w:t xml:space="preserve">", </w:t>
      </w:r>
    </w:p>
    <w:p w:rsidR="0061020C" w:rsidRPr="0061020C" w:rsidRDefault="0061020C" w:rsidP="0061020C">
      <w:pPr>
        <w:jc w:val="center"/>
        <w:rPr>
          <w:rFonts w:ascii="Times New Roman" w:eastAsia="Times New Roman" w:hAnsi="Times New Roman" w:cs="Times New Roman"/>
          <w:b/>
          <w:color w:val="auto"/>
          <w:sz w:val="28"/>
          <w:szCs w:val="28"/>
          <w:lang w:val="uk-UA" w:eastAsia="ru-RU"/>
        </w:rPr>
      </w:pPr>
      <w:r w:rsidRPr="0061020C">
        <w:rPr>
          <w:rFonts w:ascii="Times New Roman" w:eastAsia="Times New Roman" w:hAnsi="Times New Roman" w:cs="Times New Roman"/>
          <w:b/>
          <w:color w:val="auto"/>
          <w:sz w:val="28"/>
          <w:szCs w:val="28"/>
          <w:lang w:val="uk-UA" w:eastAsia="ru-RU"/>
        </w:rPr>
        <w:t xml:space="preserve">A. </w:t>
      </w:r>
      <w:proofErr w:type="spellStart"/>
      <w:r w:rsidRPr="0061020C">
        <w:rPr>
          <w:rFonts w:ascii="Times New Roman" w:eastAsia="Times New Roman" w:hAnsi="Times New Roman" w:cs="Times New Roman"/>
          <w:b/>
          <w:color w:val="auto"/>
          <w:sz w:val="28"/>
          <w:szCs w:val="28"/>
          <w:lang w:val="uk-UA" w:eastAsia="ru-RU"/>
        </w:rPr>
        <w:t>Hailey</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Hotel</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and</w:t>
      </w:r>
      <w:proofErr w:type="spellEnd"/>
      <w:r w:rsidRPr="0061020C">
        <w:rPr>
          <w:rFonts w:ascii="Times New Roman" w:eastAsia="Times New Roman" w:hAnsi="Times New Roman" w:cs="Times New Roman"/>
          <w:b/>
          <w:color w:val="auto"/>
          <w:sz w:val="28"/>
          <w:szCs w:val="28"/>
          <w:lang w:val="uk-UA" w:eastAsia="ru-RU"/>
        </w:rPr>
        <w:t xml:space="preserve"> J. </w:t>
      </w:r>
      <w:proofErr w:type="spellStart"/>
      <w:r w:rsidRPr="0061020C">
        <w:rPr>
          <w:rFonts w:ascii="Times New Roman" w:eastAsia="Times New Roman" w:hAnsi="Times New Roman" w:cs="Times New Roman"/>
          <w:b/>
          <w:color w:val="auto"/>
          <w:sz w:val="28"/>
          <w:szCs w:val="28"/>
          <w:lang w:val="uk-UA" w:eastAsia="ru-RU"/>
        </w:rPr>
        <w:t>Grisham</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The</w:t>
      </w:r>
      <w:proofErr w:type="spellEnd"/>
      <w:r w:rsidRPr="0061020C">
        <w:rPr>
          <w:rFonts w:ascii="Times New Roman" w:eastAsia="Times New Roman" w:hAnsi="Times New Roman" w:cs="Times New Roman"/>
          <w:b/>
          <w:color w:val="auto"/>
          <w:sz w:val="28"/>
          <w:szCs w:val="28"/>
          <w:lang w:val="uk-UA" w:eastAsia="ru-RU"/>
        </w:rPr>
        <w:t xml:space="preserve"> </w:t>
      </w:r>
      <w:proofErr w:type="spellStart"/>
      <w:r w:rsidRPr="0061020C">
        <w:rPr>
          <w:rFonts w:ascii="Times New Roman" w:eastAsia="Times New Roman" w:hAnsi="Times New Roman" w:cs="Times New Roman"/>
          <w:b/>
          <w:color w:val="auto"/>
          <w:sz w:val="28"/>
          <w:szCs w:val="28"/>
          <w:lang w:val="uk-UA" w:eastAsia="ru-RU"/>
        </w:rPr>
        <w:t>Client</w:t>
      </w:r>
      <w:proofErr w:type="spellEnd"/>
      <w:r w:rsidRPr="0061020C">
        <w:rPr>
          <w:rFonts w:ascii="Times New Roman" w:eastAsia="Times New Roman" w:hAnsi="Times New Roman" w:cs="Times New Roman"/>
          <w:b/>
          <w:color w:val="auto"/>
          <w:sz w:val="28"/>
          <w:szCs w:val="28"/>
          <w:lang w:val="uk-UA" w:eastAsia="ru-RU"/>
        </w:rPr>
        <w:t>")»</w:t>
      </w:r>
    </w:p>
    <w:p w:rsidR="0061020C" w:rsidRPr="0061020C" w:rsidRDefault="0061020C" w:rsidP="0061020C">
      <w:pPr>
        <w:jc w:val="center"/>
        <w:rPr>
          <w:rFonts w:ascii="Times New Roman" w:eastAsia="Times New Roman" w:hAnsi="Times New Roman" w:cs="Times New Roman"/>
          <w:b/>
          <w:color w:val="auto"/>
          <w:sz w:val="28"/>
          <w:szCs w:val="28"/>
          <w:lang w:val="uk-UA" w:eastAsia="ru-RU"/>
        </w:rPr>
      </w:pPr>
    </w:p>
    <w:p w:rsidR="0061020C" w:rsidRPr="00F65091" w:rsidRDefault="0061020C" w:rsidP="0061020C">
      <w:pPr>
        <w:jc w:val="center"/>
        <w:rPr>
          <w:rFonts w:ascii="Times New Roman" w:eastAsia="Times New Roman" w:hAnsi="Times New Roman" w:cs="Times New Roman"/>
          <w:color w:val="auto"/>
          <w:lang w:val="ru-RU" w:eastAsia="ru-RU"/>
        </w:rPr>
      </w:pPr>
      <w:r w:rsidRPr="0061020C">
        <w:rPr>
          <w:rFonts w:ascii="Times New Roman" w:eastAsia="Times New Roman" w:hAnsi="Times New Roman" w:cs="Times New Roman"/>
          <w:color w:val="auto"/>
          <w:lang w:val="uk-UA" w:eastAsia="ru-RU"/>
        </w:rPr>
        <w:t>«</w:t>
      </w:r>
      <w:proofErr w:type="spellStart"/>
      <w:r w:rsidRPr="0061020C">
        <w:rPr>
          <w:rFonts w:ascii="Times New Roman" w:eastAsia="Times New Roman" w:hAnsi="Times New Roman" w:cs="Times New Roman"/>
          <w:color w:val="auto"/>
          <w:lang w:val="ru-RU" w:eastAsia="ru-RU"/>
        </w:rPr>
        <w:t>Особливості</w:t>
      </w:r>
      <w:proofErr w:type="spellEnd"/>
      <w:r w:rsidRPr="0061020C">
        <w:rPr>
          <w:rFonts w:ascii="Times New Roman" w:eastAsia="Times New Roman" w:hAnsi="Times New Roman" w:cs="Times New Roman"/>
          <w:color w:val="auto"/>
          <w:lang w:val="ru-RU" w:eastAsia="ru-RU"/>
        </w:rPr>
        <w:t xml:space="preserve"> </w:t>
      </w:r>
      <w:proofErr w:type="spellStart"/>
      <w:r w:rsidRPr="0061020C">
        <w:rPr>
          <w:rFonts w:ascii="Times New Roman" w:eastAsia="Times New Roman" w:hAnsi="Times New Roman" w:cs="Times New Roman"/>
          <w:color w:val="auto"/>
          <w:lang w:val="ru-RU" w:eastAsia="ru-RU"/>
        </w:rPr>
        <w:t>функціонування</w:t>
      </w:r>
      <w:proofErr w:type="spellEnd"/>
      <w:r w:rsidRPr="0061020C">
        <w:rPr>
          <w:rFonts w:ascii="Times New Roman" w:eastAsia="Times New Roman" w:hAnsi="Times New Roman" w:cs="Times New Roman"/>
          <w:color w:val="auto"/>
          <w:lang w:val="ru-RU" w:eastAsia="ru-RU"/>
        </w:rPr>
        <w:t xml:space="preserve"> </w:t>
      </w:r>
      <w:proofErr w:type="spellStart"/>
      <w:r w:rsidRPr="0061020C">
        <w:rPr>
          <w:rFonts w:ascii="Times New Roman" w:eastAsia="Times New Roman" w:hAnsi="Times New Roman" w:cs="Times New Roman"/>
          <w:color w:val="auto"/>
          <w:lang w:val="ru-RU" w:eastAsia="ru-RU"/>
        </w:rPr>
        <w:t>фразових</w:t>
      </w:r>
      <w:proofErr w:type="spellEnd"/>
      <w:r w:rsidRPr="0061020C">
        <w:rPr>
          <w:rFonts w:ascii="Times New Roman" w:eastAsia="Times New Roman" w:hAnsi="Times New Roman" w:cs="Times New Roman"/>
          <w:color w:val="auto"/>
          <w:lang w:val="ru-RU" w:eastAsia="ru-RU"/>
        </w:rPr>
        <w:t xml:space="preserve"> </w:t>
      </w:r>
      <w:proofErr w:type="spellStart"/>
      <w:r w:rsidRPr="0061020C">
        <w:rPr>
          <w:rFonts w:ascii="Times New Roman" w:eastAsia="Times New Roman" w:hAnsi="Times New Roman" w:cs="Times New Roman"/>
          <w:color w:val="auto"/>
          <w:lang w:val="ru-RU" w:eastAsia="ru-RU"/>
        </w:rPr>
        <w:t>дієслів</w:t>
      </w:r>
      <w:proofErr w:type="spellEnd"/>
      <w:r w:rsidRPr="0061020C">
        <w:rPr>
          <w:rFonts w:ascii="Times New Roman" w:eastAsia="Times New Roman" w:hAnsi="Times New Roman" w:cs="Times New Roman"/>
          <w:color w:val="auto"/>
          <w:lang w:val="ru-RU" w:eastAsia="ru-RU"/>
        </w:rPr>
        <w:t xml:space="preserve"> у </w:t>
      </w:r>
      <w:proofErr w:type="spellStart"/>
      <w:r w:rsidRPr="0061020C">
        <w:rPr>
          <w:rFonts w:ascii="Times New Roman" w:eastAsia="Times New Roman" w:hAnsi="Times New Roman" w:cs="Times New Roman"/>
          <w:color w:val="auto"/>
          <w:lang w:val="ru-RU" w:eastAsia="ru-RU"/>
        </w:rPr>
        <w:t>художньому</w:t>
      </w:r>
      <w:proofErr w:type="spellEnd"/>
      <w:r w:rsidRPr="0061020C">
        <w:rPr>
          <w:rFonts w:ascii="Times New Roman" w:eastAsia="Times New Roman" w:hAnsi="Times New Roman" w:cs="Times New Roman"/>
          <w:color w:val="auto"/>
          <w:lang w:val="ru-RU" w:eastAsia="ru-RU"/>
        </w:rPr>
        <w:t xml:space="preserve"> </w:t>
      </w:r>
      <w:proofErr w:type="spellStart"/>
      <w:r w:rsidRPr="0061020C">
        <w:rPr>
          <w:rFonts w:ascii="Times New Roman" w:eastAsia="Times New Roman" w:hAnsi="Times New Roman" w:cs="Times New Roman"/>
          <w:color w:val="auto"/>
          <w:lang w:val="ru-RU" w:eastAsia="ru-RU"/>
        </w:rPr>
        <w:t>тексті</w:t>
      </w:r>
      <w:proofErr w:type="spellEnd"/>
    </w:p>
    <w:p w:rsidR="0061020C" w:rsidRPr="00F65091" w:rsidRDefault="0061020C" w:rsidP="0061020C">
      <w:pPr>
        <w:jc w:val="center"/>
        <w:rPr>
          <w:rFonts w:ascii="Times New Roman" w:eastAsia="Times New Roman" w:hAnsi="Times New Roman" w:cs="Times New Roman"/>
          <w:color w:val="auto"/>
          <w:lang w:val="ru-RU" w:eastAsia="ru-RU"/>
        </w:rPr>
      </w:pPr>
      <w:r w:rsidRPr="0061020C">
        <w:rPr>
          <w:rFonts w:ascii="Times New Roman" w:eastAsia="Times New Roman" w:hAnsi="Times New Roman" w:cs="Times New Roman"/>
          <w:color w:val="auto"/>
          <w:lang w:val="ru-RU" w:eastAsia="ru-RU"/>
        </w:rPr>
        <w:t xml:space="preserve"> (на </w:t>
      </w:r>
      <w:proofErr w:type="spellStart"/>
      <w:r w:rsidRPr="0061020C">
        <w:rPr>
          <w:rFonts w:ascii="Times New Roman" w:eastAsia="Times New Roman" w:hAnsi="Times New Roman" w:cs="Times New Roman"/>
          <w:color w:val="auto"/>
          <w:lang w:val="ru-RU" w:eastAsia="ru-RU"/>
        </w:rPr>
        <w:t>матеріалі</w:t>
      </w:r>
      <w:proofErr w:type="spellEnd"/>
      <w:r w:rsidRPr="0061020C">
        <w:rPr>
          <w:rFonts w:ascii="Times New Roman" w:eastAsia="Times New Roman" w:hAnsi="Times New Roman" w:cs="Times New Roman"/>
          <w:color w:val="auto"/>
          <w:lang w:val="ru-RU" w:eastAsia="ru-RU"/>
        </w:rPr>
        <w:t xml:space="preserve"> </w:t>
      </w:r>
      <w:proofErr w:type="spellStart"/>
      <w:r w:rsidRPr="0061020C">
        <w:rPr>
          <w:rFonts w:ascii="Times New Roman" w:eastAsia="Times New Roman" w:hAnsi="Times New Roman" w:cs="Times New Roman"/>
          <w:color w:val="auto"/>
          <w:lang w:val="ru-RU" w:eastAsia="ru-RU"/>
        </w:rPr>
        <w:t>романів</w:t>
      </w:r>
      <w:proofErr w:type="spellEnd"/>
      <w:r w:rsidRPr="0061020C">
        <w:rPr>
          <w:rFonts w:ascii="Times New Roman" w:eastAsia="Times New Roman" w:hAnsi="Times New Roman" w:cs="Times New Roman"/>
          <w:color w:val="auto"/>
          <w:lang w:val="ru-RU" w:eastAsia="ru-RU"/>
        </w:rPr>
        <w:t xml:space="preserve"> Дж. </w:t>
      </w:r>
      <w:proofErr w:type="spellStart"/>
      <w:r w:rsidRPr="00F65091">
        <w:rPr>
          <w:rFonts w:ascii="Times New Roman" w:eastAsia="Times New Roman" w:hAnsi="Times New Roman" w:cs="Times New Roman"/>
          <w:color w:val="auto"/>
          <w:lang w:val="ru-RU" w:eastAsia="ru-RU"/>
        </w:rPr>
        <w:t>Селінджера</w:t>
      </w:r>
      <w:proofErr w:type="spellEnd"/>
      <w:r w:rsidRPr="00F65091">
        <w:rPr>
          <w:rFonts w:ascii="Times New Roman" w:eastAsia="Times New Roman" w:hAnsi="Times New Roman" w:cs="Times New Roman"/>
          <w:color w:val="auto"/>
          <w:lang w:val="ru-RU" w:eastAsia="ru-RU"/>
        </w:rPr>
        <w:t xml:space="preserve"> "</w:t>
      </w:r>
      <w:r w:rsidRPr="0061020C">
        <w:rPr>
          <w:rFonts w:ascii="Times New Roman" w:eastAsia="Times New Roman" w:hAnsi="Times New Roman" w:cs="Times New Roman"/>
          <w:color w:val="auto"/>
          <w:lang w:eastAsia="ru-RU"/>
        </w:rPr>
        <w:t>The</w:t>
      </w:r>
      <w:r w:rsidRPr="00F65091">
        <w:rPr>
          <w:rFonts w:ascii="Times New Roman" w:eastAsia="Times New Roman" w:hAnsi="Times New Roman" w:cs="Times New Roman"/>
          <w:color w:val="auto"/>
          <w:lang w:val="ru-RU" w:eastAsia="ru-RU"/>
        </w:rPr>
        <w:t xml:space="preserve"> </w:t>
      </w:r>
      <w:r w:rsidRPr="0061020C">
        <w:rPr>
          <w:rFonts w:ascii="Times New Roman" w:eastAsia="Times New Roman" w:hAnsi="Times New Roman" w:cs="Times New Roman"/>
          <w:color w:val="auto"/>
          <w:lang w:eastAsia="ru-RU"/>
        </w:rPr>
        <w:t>Catcher</w:t>
      </w:r>
      <w:r w:rsidRPr="00F65091">
        <w:rPr>
          <w:rFonts w:ascii="Times New Roman" w:eastAsia="Times New Roman" w:hAnsi="Times New Roman" w:cs="Times New Roman"/>
          <w:color w:val="auto"/>
          <w:lang w:val="ru-RU" w:eastAsia="ru-RU"/>
        </w:rPr>
        <w:t xml:space="preserve"> </w:t>
      </w:r>
      <w:r w:rsidRPr="0061020C">
        <w:rPr>
          <w:rFonts w:ascii="Times New Roman" w:eastAsia="Times New Roman" w:hAnsi="Times New Roman" w:cs="Times New Roman"/>
          <w:color w:val="auto"/>
          <w:lang w:eastAsia="ru-RU"/>
        </w:rPr>
        <w:t>in</w:t>
      </w:r>
      <w:r w:rsidRPr="00F65091">
        <w:rPr>
          <w:rFonts w:ascii="Times New Roman" w:eastAsia="Times New Roman" w:hAnsi="Times New Roman" w:cs="Times New Roman"/>
          <w:color w:val="auto"/>
          <w:lang w:val="ru-RU" w:eastAsia="ru-RU"/>
        </w:rPr>
        <w:t xml:space="preserve"> </w:t>
      </w:r>
      <w:r w:rsidRPr="0061020C">
        <w:rPr>
          <w:rFonts w:ascii="Times New Roman" w:eastAsia="Times New Roman" w:hAnsi="Times New Roman" w:cs="Times New Roman"/>
          <w:color w:val="auto"/>
          <w:lang w:eastAsia="ru-RU"/>
        </w:rPr>
        <w:t>the</w:t>
      </w:r>
      <w:r w:rsidRPr="00F65091">
        <w:rPr>
          <w:rFonts w:ascii="Times New Roman" w:eastAsia="Times New Roman" w:hAnsi="Times New Roman" w:cs="Times New Roman"/>
          <w:color w:val="auto"/>
          <w:lang w:val="ru-RU" w:eastAsia="ru-RU"/>
        </w:rPr>
        <w:t xml:space="preserve"> </w:t>
      </w:r>
      <w:r w:rsidRPr="0061020C">
        <w:rPr>
          <w:rFonts w:ascii="Times New Roman" w:eastAsia="Times New Roman" w:hAnsi="Times New Roman" w:cs="Times New Roman"/>
          <w:color w:val="auto"/>
          <w:lang w:eastAsia="ru-RU"/>
        </w:rPr>
        <w:t>Rye</w:t>
      </w:r>
      <w:r w:rsidRPr="00F65091">
        <w:rPr>
          <w:rFonts w:ascii="Times New Roman" w:eastAsia="Times New Roman" w:hAnsi="Times New Roman" w:cs="Times New Roman"/>
          <w:color w:val="auto"/>
          <w:lang w:val="ru-RU" w:eastAsia="ru-RU"/>
        </w:rPr>
        <w:t xml:space="preserve">", А. </w:t>
      </w:r>
      <w:proofErr w:type="spellStart"/>
      <w:r w:rsidRPr="00F65091">
        <w:rPr>
          <w:rFonts w:ascii="Times New Roman" w:eastAsia="Times New Roman" w:hAnsi="Times New Roman" w:cs="Times New Roman"/>
          <w:color w:val="auto"/>
          <w:lang w:val="ru-RU" w:eastAsia="ru-RU"/>
        </w:rPr>
        <w:t>Хейлі</w:t>
      </w:r>
      <w:proofErr w:type="spellEnd"/>
      <w:r w:rsidRPr="00F65091">
        <w:rPr>
          <w:rFonts w:ascii="Times New Roman" w:eastAsia="Times New Roman" w:hAnsi="Times New Roman" w:cs="Times New Roman"/>
          <w:color w:val="auto"/>
          <w:lang w:val="ru-RU" w:eastAsia="ru-RU"/>
        </w:rPr>
        <w:t xml:space="preserve"> "</w:t>
      </w:r>
      <w:r w:rsidRPr="0061020C">
        <w:rPr>
          <w:rFonts w:ascii="Times New Roman" w:eastAsia="Times New Roman" w:hAnsi="Times New Roman" w:cs="Times New Roman"/>
          <w:color w:val="auto"/>
          <w:lang w:eastAsia="ru-RU"/>
        </w:rPr>
        <w:t>Hotel</w:t>
      </w:r>
      <w:r w:rsidRPr="00F65091">
        <w:rPr>
          <w:rFonts w:ascii="Times New Roman" w:eastAsia="Times New Roman" w:hAnsi="Times New Roman" w:cs="Times New Roman"/>
          <w:color w:val="auto"/>
          <w:lang w:val="ru-RU" w:eastAsia="ru-RU"/>
        </w:rPr>
        <w:t xml:space="preserve">" </w:t>
      </w:r>
    </w:p>
    <w:p w:rsidR="0061020C" w:rsidRPr="0061020C" w:rsidRDefault="0061020C" w:rsidP="0061020C">
      <w:pPr>
        <w:jc w:val="center"/>
        <w:rPr>
          <w:rFonts w:ascii="Times New Roman" w:eastAsia="Times New Roman" w:hAnsi="Times New Roman" w:cs="Times New Roman"/>
          <w:color w:val="auto"/>
          <w:lang w:val="uk-UA" w:eastAsia="ru-RU"/>
        </w:rPr>
      </w:pPr>
      <w:proofErr w:type="spellStart"/>
      <w:proofErr w:type="gramStart"/>
      <w:r w:rsidRPr="0061020C">
        <w:rPr>
          <w:rFonts w:ascii="Times New Roman" w:eastAsia="Times New Roman" w:hAnsi="Times New Roman" w:cs="Times New Roman"/>
          <w:color w:val="auto"/>
          <w:lang w:eastAsia="ru-RU"/>
        </w:rPr>
        <w:t>та</w:t>
      </w:r>
      <w:proofErr w:type="spellEnd"/>
      <w:proofErr w:type="gramEnd"/>
      <w:r w:rsidRPr="0061020C">
        <w:rPr>
          <w:rFonts w:ascii="Times New Roman" w:eastAsia="Times New Roman" w:hAnsi="Times New Roman" w:cs="Times New Roman"/>
          <w:color w:val="auto"/>
          <w:lang w:eastAsia="ru-RU"/>
        </w:rPr>
        <w:t xml:space="preserve"> Д. </w:t>
      </w:r>
      <w:proofErr w:type="spellStart"/>
      <w:r w:rsidRPr="0061020C">
        <w:rPr>
          <w:rFonts w:ascii="Times New Roman" w:eastAsia="Times New Roman" w:hAnsi="Times New Roman" w:cs="Times New Roman"/>
          <w:color w:val="auto"/>
          <w:lang w:eastAsia="ru-RU"/>
        </w:rPr>
        <w:t>Грішема</w:t>
      </w:r>
      <w:proofErr w:type="spellEnd"/>
      <w:r w:rsidRPr="0061020C">
        <w:rPr>
          <w:rFonts w:ascii="Times New Roman" w:eastAsia="Times New Roman" w:hAnsi="Times New Roman" w:cs="Times New Roman"/>
          <w:color w:val="auto"/>
          <w:lang w:eastAsia="ru-RU"/>
        </w:rPr>
        <w:t xml:space="preserve"> "The Client")</w:t>
      </w:r>
      <w:r w:rsidRPr="0061020C">
        <w:rPr>
          <w:rFonts w:ascii="Times New Roman" w:eastAsia="Times New Roman" w:hAnsi="Times New Roman" w:cs="Times New Roman"/>
          <w:color w:val="auto"/>
          <w:lang w:val="uk-UA" w:eastAsia="ru-RU"/>
        </w:rPr>
        <w:t>»</w:t>
      </w:r>
    </w:p>
    <w:p w:rsidR="0061020C" w:rsidRPr="0061020C" w:rsidRDefault="0061020C" w:rsidP="0061020C">
      <w:pPr>
        <w:rPr>
          <w:rFonts w:ascii="Times New Roman" w:eastAsia="Times New Roman" w:hAnsi="Times New Roman" w:cs="Times New Roman"/>
          <w:color w:val="auto"/>
          <w:sz w:val="28"/>
          <w:szCs w:val="28"/>
          <w:lang w:val="uk-UA" w:eastAsia="ru-RU"/>
        </w:rPr>
      </w:pPr>
    </w:p>
    <w:p w:rsidR="0061020C" w:rsidRPr="0061020C" w:rsidRDefault="0061020C" w:rsidP="0061020C">
      <w:pPr>
        <w:jc w:val="center"/>
        <w:rPr>
          <w:rFonts w:ascii="Times New Roman" w:eastAsia="Times New Roman" w:hAnsi="Times New Roman" w:cs="Times New Roman"/>
          <w:color w:val="auto"/>
          <w:sz w:val="28"/>
          <w:szCs w:val="28"/>
          <w:lang w:eastAsia="ru-RU"/>
        </w:rPr>
      </w:pPr>
    </w:p>
    <w:p w:rsidR="0061020C" w:rsidRPr="0061020C" w:rsidRDefault="0061020C" w:rsidP="0061020C">
      <w:pPr>
        <w:jc w:val="center"/>
        <w:rPr>
          <w:rFonts w:ascii="Times New Roman" w:eastAsia="Times New Roman" w:hAnsi="Times New Roman" w:cs="Times New Roman"/>
          <w:color w:val="auto"/>
          <w:sz w:val="28"/>
          <w:szCs w:val="28"/>
          <w:lang w:eastAsia="ru-RU"/>
        </w:rPr>
      </w:pPr>
    </w:p>
    <w:p w:rsidR="0061020C" w:rsidRPr="0061020C" w:rsidRDefault="0061020C" w:rsidP="0061020C">
      <w:pPr>
        <w:spacing w:line="360" w:lineRule="auto"/>
        <w:jc w:val="center"/>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Виконала: студентка</w:t>
      </w:r>
      <w:r w:rsidRPr="0061020C">
        <w:rPr>
          <w:rFonts w:ascii="Times New Roman" w:eastAsia="Times New Roman" w:hAnsi="Times New Roman" w:cs="Times New Roman"/>
          <w:color w:val="auto"/>
          <w:sz w:val="28"/>
          <w:szCs w:val="28"/>
          <w:lang w:val="ru-RU" w:eastAsia="ru-RU"/>
        </w:rPr>
        <w:t xml:space="preserve"> </w:t>
      </w:r>
      <w:r>
        <w:rPr>
          <w:rFonts w:ascii="Times New Roman" w:eastAsia="Times New Roman" w:hAnsi="Times New Roman" w:cs="Times New Roman"/>
          <w:color w:val="auto"/>
          <w:sz w:val="28"/>
          <w:szCs w:val="28"/>
          <w:lang w:val="uk-UA" w:eastAsia="ru-RU"/>
        </w:rPr>
        <w:t>заоч</w:t>
      </w:r>
      <w:r w:rsidRPr="0061020C">
        <w:rPr>
          <w:rFonts w:ascii="Times New Roman" w:eastAsia="Times New Roman" w:hAnsi="Times New Roman" w:cs="Times New Roman"/>
          <w:color w:val="auto"/>
          <w:sz w:val="28"/>
          <w:szCs w:val="28"/>
          <w:lang w:val="uk-UA" w:eastAsia="ru-RU"/>
        </w:rPr>
        <w:t>ної форми навчання</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                            спеціальності 035.04 Германські мови </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                            та літератури (переклад включно): англійська </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                            К</w:t>
      </w:r>
      <w:r>
        <w:rPr>
          <w:rFonts w:ascii="Times New Roman" w:eastAsia="Times New Roman" w:hAnsi="Times New Roman" w:cs="Times New Roman"/>
          <w:color w:val="auto"/>
          <w:sz w:val="28"/>
          <w:szCs w:val="28"/>
          <w:lang w:val="uk-UA" w:eastAsia="ru-RU"/>
        </w:rPr>
        <w:t>учеренко Владислава Миколаївна</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                            Керівник     </w:t>
      </w:r>
      <w:proofErr w:type="spellStart"/>
      <w:r w:rsidRPr="0061020C">
        <w:rPr>
          <w:rFonts w:ascii="Times New Roman" w:eastAsia="Times New Roman" w:hAnsi="Times New Roman" w:cs="Times New Roman"/>
          <w:color w:val="auto"/>
          <w:sz w:val="28"/>
          <w:szCs w:val="28"/>
          <w:lang w:val="uk-UA" w:eastAsia="ru-RU"/>
        </w:rPr>
        <w:t>к.філол.н</w:t>
      </w:r>
      <w:proofErr w:type="spellEnd"/>
      <w:r w:rsidRPr="0061020C">
        <w:rPr>
          <w:rFonts w:ascii="Times New Roman" w:eastAsia="Times New Roman" w:hAnsi="Times New Roman" w:cs="Times New Roman"/>
          <w:color w:val="auto"/>
          <w:sz w:val="28"/>
          <w:szCs w:val="28"/>
          <w:lang w:val="uk-UA" w:eastAsia="ru-RU"/>
        </w:rPr>
        <w:t xml:space="preserve">., доц. </w:t>
      </w:r>
      <w:proofErr w:type="spellStart"/>
      <w:r>
        <w:rPr>
          <w:rFonts w:ascii="Times New Roman" w:eastAsia="Times New Roman" w:hAnsi="Times New Roman" w:cs="Times New Roman"/>
          <w:color w:val="auto"/>
          <w:sz w:val="28"/>
          <w:szCs w:val="28"/>
          <w:lang w:val="uk-UA" w:eastAsia="ru-RU"/>
        </w:rPr>
        <w:t>Калінюк</w:t>
      </w:r>
      <w:proofErr w:type="spellEnd"/>
      <w:r>
        <w:rPr>
          <w:rFonts w:ascii="Times New Roman" w:eastAsia="Times New Roman" w:hAnsi="Times New Roman" w:cs="Times New Roman"/>
          <w:color w:val="auto"/>
          <w:sz w:val="28"/>
          <w:szCs w:val="28"/>
          <w:lang w:val="uk-UA" w:eastAsia="ru-RU"/>
        </w:rPr>
        <w:t xml:space="preserve"> О.О</w:t>
      </w:r>
      <w:r w:rsidRPr="0061020C">
        <w:rPr>
          <w:rFonts w:ascii="Times New Roman" w:eastAsia="Times New Roman" w:hAnsi="Times New Roman" w:cs="Times New Roman"/>
          <w:color w:val="auto"/>
          <w:sz w:val="28"/>
          <w:szCs w:val="28"/>
          <w:lang w:val="uk-UA" w:eastAsia="ru-RU"/>
        </w:rPr>
        <w:t>. __________</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                            Рецензент   </w:t>
      </w:r>
      <w:proofErr w:type="spellStart"/>
      <w:r w:rsidR="00DB48D0">
        <w:rPr>
          <w:rFonts w:ascii="Times New Roman" w:eastAsia="Times New Roman" w:hAnsi="Times New Roman" w:cs="Times New Roman"/>
          <w:color w:val="auto"/>
          <w:sz w:val="28"/>
          <w:szCs w:val="28"/>
          <w:lang w:val="uk-UA" w:eastAsia="ru-RU"/>
        </w:rPr>
        <w:t>к</w:t>
      </w:r>
      <w:r w:rsidRPr="0061020C">
        <w:rPr>
          <w:rFonts w:ascii="Times New Roman" w:eastAsia="Times New Roman" w:hAnsi="Times New Roman" w:cs="Times New Roman"/>
          <w:color w:val="auto"/>
          <w:sz w:val="28"/>
          <w:szCs w:val="28"/>
          <w:lang w:val="uk-UA" w:eastAsia="ru-RU"/>
        </w:rPr>
        <w:t>.філол.н</w:t>
      </w:r>
      <w:proofErr w:type="spellEnd"/>
      <w:r w:rsidRPr="0061020C">
        <w:rPr>
          <w:rFonts w:ascii="Times New Roman" w:eastAsia="Times New Roman" w:hAnsi="Times New Roman" w:cs="Times New Roman"/>
          <w:color w:val="auto"/>
          <w:sz w:val="28"/>
          <w:szCs w:val="28"/>
          <w:lang w:val="uk-UA" w:eastAsia="ru-RU"/>
        </w:rPr>
        <w:t xml:space="preserve">., </w:t>
      </w:r>
      <w:r w:rsidR="00DB48D0">
        <w:rPr>
          <w:rFonts w:ascii="Times New Roman" w:eastAsia="Times New Roman" w:hAnsi="Times New Roman" w:cs="Times New Roman"/>
          <w:color w:val="auto"/>
          <w:sz w:val="28"/>
          <w:szCs w:val="28"/>
          <w:lang w:val="uk-UA" w:eastAsia="ru-RU"/>
        </w:rPr>
        <w:t>доц</w:t>
      </w:r>
      <w:r w:rsidRPr="0061020C">
        <w:rPr>
          <w:rFonts w:ascii="Times New Roman" w:eastAsia="Times New Roman" w:hAnsi="Times New Roman" w:cs="Times New Roman"/>
          <w:color w:val="auto"/>
          <w:sz w:val="28"/>
          <w:szCs w:val="28"/>
          <w:lang w:val="uk-UA" w:eastAsia="ru-RU"/>
        </w:rPr>
        <w:t xml:space="preserve">. </w:t>
      </w:r>
      <w:r w:rsidR="00DB48D0">
        <w:rPr>
          <w:rFonts w:ascii="Times New Roman" w:eastAsia="Times New Roman" w:hAnsi="Times New Roman" w:cs="Times New Roman"/>
          <w:color w:val="auto"/>
          <w:sz w:val="28"/>
          <w:szCs w:val="28"/>
          <w:lang w:val="uk-UA" w:eastAsia="ru-RU"/>
        </w:rPr>
        <w:t>Кирилова М.Д</w:t>
      </w:r>
      <w:r w:rsidRPr="0061020C">
        <w:rPr>
          <w:rFonts w:ascii="Times New Roman" w:eastAsia="Times New Roman" w:hAnsi="Times New Roman" w:cs="Times New Roman"/>
          <w:color w:val="auto"/>
          <w:sz w:val="28"/>
          <w:szCs w:val="28"/>
          <w:lang w:val="uk-UA" w:eastAsia="ru-RU"/>
        </w:rPr>
        <w:t>.</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Рекомендовано до захисту:                           Захищено на засіданні ЕК № 2</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протокол засідання кафедри                         протокол №    від</w:t>
      </w:r>
    </w:p>
    <w:p w:rsidR="0061020C" w:rsidRPr="0061020C" w:rsidRDefault="0061020C" w:rsidP="0061020C">
      <w:pPr>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  11 від 18.05.17                                          Оцінка________/____/____ </w:t>
      </w:r>
    </w:p>
    <w:p w:rsidR="0061020C" w:rsidRPr="0061020C" w:rsidRDefault="0061020C" w:rsidP="0061020C">
      <w:pPr>
        <w:tabs>
          <w:tab w:val="left" w:pos="5295"/>
        </w:tabs>
        <w:rPr>
          <w:rFonts w:ascii="Times New Roman" w:eastAsia="Times New Roman" w:hAnsi="Times New Roman" w:cs="Times New Roman"/>
          <w:color w:val="auto"/>
          <w:sz w:val="20"/>
          <w:szCs w:val="20"/>
          <w:lang w:val="uk-UA" w:eastAsia="ru-RU"/>
        </w:rPr>
      </w:pPr>
      <w:r w:rsidRPr="0061020C">
        <w:rPr>
          <w:rFonts w:ascii="Times New Roman" w:eastAsia="Times New Roman" w:hAnsi="Times New Roman" w:cs="Times New Roman"/>
          <w:color w:val="auto"/>
          <w:sz w:val="28"/>
          <w:szCs w:val="28"/>
          <w:lang w:val="uk-UA" w:eastAsia="ru-RU"/>
        </w:rPr>
        <w:t xml:space="preserve">                                                                         </w:t>
      </w:r>
      <w:r w:rsidRPr="0061020C">
        <w:rPr>
          <w:rFonts w:ascii="Times New Roman" w:eastAsia="Times New Roman" w:hAnsi="Times New Roman" w:cs="Times New Roman"/>
          <w:color w:val="auto"/>
          <w:sz w:val="20"/>
          <w:szCs w:val="20"/>
          <w:lang w:val="uk-UA" w:eastAsia="ru-RU"/>
        </w:rPr>
        <w:t xml:space="preserve">(за національною шкалою, шкалою </w:t>
      </w:r>
      <w:r w:rsidRPr="0061020C">
        <w:rPr>
          <w:rFonts w:ascii="Times New Roman" w:eastAsia="Times New Roman" w:hAnsi="Times New Roman" w:cs="Times New Roman"/>
          <w:color w:val="auto"/>
          <w:sz w:val="20"/>
          <w:szCs w:val="20"/>
          <w:lang w:eastAsia="ru-RU"/>
        </w:rPr>
        <w:t>ECTS</w:t>
      </w:r>
      <w:r w:rsidRPr="0061020C">
        <w:rPr>
          <w:rFonts w:ascii="Times New Roman" w:eastAsia="Times New Roman" w:hAnsi="Times New Roman" w:cs="Times New Roman"/>
          <w:color w:val="auto"/>
          <w:sz w:val="20"/>
          <w:szCs w:val="20"/>
          <w:lang w:val="ru-RU" w:eastAsia="ru-RU"/>
        </w:rPr>
        <w:t xml:space="preserve">, </w:t>
      </w:r>
      <w:r w:rsidRPr="0061020C">
        <w:rPr>
          <w:rFonts w:ascii="Times New Roman" w:eastAsia="Times New Roman" w:hAnsi="Times New Roman" w:cs="Times New Roman"/>
          <w:color w:val="auto"/>
          <w:sz w:val="20"/>
          <w:szCs w:val="20"/>
          <w:lang w:val="uk-UA" w:eastAsia="ru-RU"/>
        </w:rPr>
        <w:t>бали)</w:t>
      </w: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p>
    <w:p w:rsidR="0061020C" w:rsidRPr="0061020C" w:rsidRDefault="0061020C" w:rsidP="0061020C">
      <w:pPr>
        <w:spacing w:line="360" w:lineRule="auto"/>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Завідувач кафедри                                          Голова  ЕК  </w:t>
      </w:r>
    </w:p>
    <w:p w:rsidR="0061020C" w:rsidRPr="0061020C" w:rsidRDefault="0061020C" w:rsidP="0061020C">
      <w:pPr>
        <w:rPr>
          <w:rFonts w:ascii="Times New Roman" w:eastAsia="Times New Roman" w:hAnsi="Times New Roman" w:cs="Times New Roman"/>
          <w:color w:val="auto"/>
          <w:sz w:val="28"/>
          <w:szCs w:val="28"/>
          <w:lang w:val="uk-UA" w:eastAsia="ru-RU"/>
        </w:rPr>
      </w:pPr>
      <w:r w:rsidRPr="0061020C">
        <w:rPr>
          <w:rFonts w:ascii="Times New Roman" w:eastAsia="Times New Roman" w:hAnsi="Times New Roman" w:cs="Times New Roman"/>
          <w:color w:val="auto"/>
          <w:sz w:val="28"/>
          <w:szCs w:val="28"/>
          <w:lang w:val="uk-UA" w:eastAsia="ru-RU"/>
        </w:rPr>
        <w:t xml:space="preserve">_________             </w:t>
      </w:r>
      <w:proofErr w:type="spellStart"/>
      <w:r w:rsidRPr="0061020C">
        <w:rPr>
          <w:rFonts w:ascii="Times New Roman" w:eastAsia="Times New Roman" w:hAnsi="Times New Roman" w:cs="Times New Roman"/>
          <w:color w:val="auto"/>
          <w:sz w:val="28"/>
          <w:szCs w:val="28"/>
          <w:lang w:val="uk-UA" w:eastAsia="ru-RU"/>
        </w:rPr>
        <w:t>Колегаєва</w:t>
      </w:r>
      <w:proofErr w:type="spellEnd"/>
      <w:r w:rsidRPr="0061020C">
        <w:rPr>
          <w:rFonts w:ascii="Times New Roman" w:eastAsia="Times New Roman" w:hAnsi="Times New Roman" w:cs="Times New Roman"/>
          <w:color w:val="auto"/>
          <w:sz w:val="28"/>
          <w:szCs w:val="28"/>
          <w:lang w:val="uk-UA" w:eastAsia="ru-RU"/>
        </w:rPr>
        <w:t xml:space="preserve"> І.М.                  _______                    </w:t>
      </w:r>
      <w:proofErr w:type="spellStart"/>
      <w:r w:rsidRPr="0061020C">
        <w:rPr>
          <w:rFonts w:ascii="Times New Roman" w:eastAsia="Times New Roman" w:hAnsi="Times New Roman" w:cs="Times New Roman"/>
          <w:color w:val="auto"/>
          <w:sz w:val="28"/>
          <w:szCs w:val="28"/>
          <w:lang w:val="uk-UA" w:eastAsia="ru-RU"/>
        </w:rPr>
        <w:t>Колегаєва</w:t>
      </w:r>
      <w:proofErr w:type="spellEnd"/>
      <w:r w:rsidRPr="0061020C">
        <w:rPr>
          <w:rFonts w:ascii="Times New Roman" w:eastAsia="Times New Roman" w:hAnsi="Times New Roman" w:cs="Times New Roman"/>
          <w:color w:val="auto"/>
          <w:sz w:val="28"/>
          <w:szCs w:val="28"/>
          <w:lang w:val="uk-UA" w:eastAsia="ru-RU"/>
        </w:rPr>
        <w:t xml:space="preserve"> І.М.</w:t>
      </w:r>
    </w:p>
    <w:p w:rsidR="0061020C" w:rsidRPr="0061020C" w:rsidRDefault="0061020C" w:rsidP="0061020C">
      <w:pPr>
        <w:tabs>
          <w:tab w:val="left" w:pos="5280"/>
        </w:tabs>
        <w:rPr>
          <w:rFonts w:ascii="Times New Roman" w:eastAsia="Times New Roman" w:hAnsi="Times New Roman" w:cs="Times New Roman"/>
          <w:color w:val="auto"/>
          <w:sz w:val="20"/>
          <w:szCs w:val="20"/>
          <w:lang w:val="uk-UA" w:eastAsia="ru-RU"/>
        </w:rPr>
      </w:pPr>
      <w:r w:rsidRPr="0061020C">
        <w:rPr>
          <w:rFonts w:ascii="Times New Roman" w:eastAsia="Times New Roman" w:hAnsi="Times New Roman" w:cs="Times New Roman"/>
          <w:color w:val="auto"/>
          <w:sz w:val="20"/>
          <w:szCs w:val="20"/>
          <w:lang w:val="uk-UA" w:eastAsia="ru-RU"/>
        </w:rPr>
        <w:t>(підпис)</w:t>
      </w:r>
      <w:r w:rsidRPr="0061020C">
        <w:rPr>
          <w:rFonts w:ascii="Times New Roman" w:eastAsia="Times New Roman" w:hAnsi="Times New Roman" w:cs="Times New Roman"/>
          <w:color w:val="auto"/>
          <w:sz w:val="20"/>
          <w:szCs w:val="20"/>
          <w:lang w:val="uk-UA" w:eastAsia="ru-RU"/>
        </w:rPr>
        <w:tab/>
        <w:t>(підпис)</w:t>
      </w:r>
    </w:p>
    <w:p w:rsidR="0061020C" w:rsidRPr="0061020C" w:rsidRDefault="0061020C" w:rsidP="0061020C">
      <w:pPr>
        <w:tabs>
          <w:tab w:val="left" w:pos="5280"/>
        </w:tabs>
        <w:spacing w:line="360" w:lineRule="auto"/>
        <w:rPr>
          <w:rFonts w:ascii="Times New Roman" w:eastAsia="Times New Roman" w:hAnsi="Times New Roman" w:cs="Times New Roman"/>
          <w:color w:val="auto"/>
          <w:sz w:val="20"/>
          <w:szCs w:val="20"/>
          <w:lang w:val="uk-UA" w:eastAsia="ru-RU"/>
        </w:rPr>
      </w:pPr>
    </w:p>
    <w:p w:rsidR="0061020C" w:rsidRPr="0061020C" w:rsidRDefault="0061020C" w:rsidP="0061020C">
      <w:pPr>
        <w:tabs>
          <w:tab w:val="left" w:pos="5280"/>
        </w:tabs>
        <w:spacing w:line="360" w:lineRule="auto"/>
        <w:rPr>
          <w:rFonts w:ascii="Times New Roman" w:eastAsia="Times New Roman" w:hAnsi="Times New Roman" w:cs="Times New Roman"/>
          <w:color w:val="auto"/>
          <w:sz w:val="20"/>
          <w:szCs w:val="20"/>
          <w:lang w:val="uk-UA" w:eastAsia="ru-RU"/>
        </w:rPr>
      </w:pPr>
      <w:r w:rsidRPr="0061020C">
        <w:rPr>
          <w:rFonts w:ascii="Times New Roman" w:eastAsia="Times New Roman" w:hAnsi="Times New Roman" w:cs="Times New Roman"/>
          <w:color w:val="auto"/>
          <w:sz w:val="20"/>
          <w:szCs w:val="20"/>
          <w:lang w:val="uk-UA" w:eastAsia="ru-RU"/>
        </w:rPr>
        <w:t xml:space="preserve">                                                                          </w:t>
      </w:r>
    </w:p>
    <w:p w:rsidR="0061020C" w:rsidRPr="0061020C" w:rsidRDefault="0061020C" w:rsidP="0061020C">
      <w:pPr>
        <w:tabs>
          <w:tab w:val="left" w:pos="5280"/>
        </w:tabs>
        <w:spacing w:line="360" w:lineRule="auto"/>
        <w:jc w:val="center"/>
        <w:rPr>
          <w:rFonts w:ascii="Times New Roman" w:eastAsia="Times New Roman" w:hAnsi="Times New Roman" w:cs="Times New Roman"/>
          <w:color w:val="auto"/>
          <w:sz w:val="20"/>
          <w:szCs w:val="20"/>
          <w:lang w:val="uk-UA" w:eastAsia="ru-RU"/>
        </w:rPr>
      </w:pPr>
      <w:r w:rsidRPr="0061020C">
        <w:rPr>
          <w:rFonts w:ascii="Times New Roman" w:eastAsia="Times New Roman" w:hAnsi="Times New Roman" w:cs="Times New Roman"/>
          <w:b/>
          <w:color w:val="auto"/>
          <w:sz w:val="28"/>
          <w:szCs w:val="28"/>
          <w:lang w:val="uk-UA" w:eastAsia="ru-RU"/>
        </w:rPr>
        <w:t>Одеса – 2017</w:t>
      </w:r>
    </w:p>
    <w:p w:rsidR="003A3864" w:rsidRDefault="003A3864" w:rsidP="003A3864">
      <w:pPr>
        <w:pStyle w:val="14"/>
        <w:keepNext/>
        <w:keepLines/>
        <w:shd w:val="clear" w:color="auto" w:fill="auto"/>
        <w:spacing w:after="0" w:line="360" w:lineRule="auto"/>
        <w:ind w:firstLine="709"/>
        <w:jc w:val="center"/>
        <w:rPr>
          <w:sz w:val="28"/>
          <w:szCs w:val="28"/>
        </w:rPr>
      </w:pPr>
      <w:r w:rsidRPr="00170AA4">
        <w:rPr>
          <w:sz w:val="28"/>
          <w:szCs w:val="28"/>
        </w:rPr>
        <w:lastRenderedPageBreak/>
        <w:t>CONTENTS</w:t>
      </w:r>
    </w:p>
    <w:p w:rsidR="003A3864" w:rsidRPr="00170AA4" w:rsidRDefault="003A3864" w:rsidP="003A3864">
      <w:pPr>
        <w:pStyle w:val="14"/>
        <w:keepNext/>
        <w:keepLines/>
        <w:shd w:val="clear" w:color="auto" w:fill="auto"/>
        <w:spacing w:after="0" w:line="360" w:lineRule="auto"/>
        <w:ind w:firstLine="709"/>
        <w:jc w:val="center"/>
        <w:rPr>
          <w:sz w:val="28"/>
          <w:szCs w:val="28"/>
        </w:rPr>
      </w:pP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r w:rsidRPr="000E6520">
        <w:rPr>
          <w:rFonts w:ascii="Times New Roman" w:hAnsi="Times New Roman" w:cs="Times New Roman"/>
          <w:b/>
          <w:color w:val="auto"/>
          <w:sz w:val="28"/>
          <w:szCs w:val="28"/>
        </w:rPr>
        <w:t>Introduction</w:t>
      </w:r>
      <w:r w:rsidRPr="007D1DFF">
        <w:rPr>
          <w:rFonts w:ascii="Times New Roman" w:hAnsi="Times New Roman" w:cs="Times New Roman"/>
          <w:color w:val="auto"/>
          <w:sz w:val="28"/>
          <w:szCs w:val="28"/>
        </w:rPr>
        <w:tab/>
        <w:t>3</w:t>
      </w: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r w:rsidRPr="000E6520">
        <w:rPr>
          <w:rFonts w:ascii="Times New Roman" w:hAnsi="Times New Roman" w:cs="Times New Roman"/>
          <w:b/>
          <w:color w:val="auto"/>
          <w:sz w:val="28"/>
          <w:szCs w:val="28"/>
        </w:rPr>
        <w:t>Chapter I.</w:t>
      </w:r>
      <w:r w:rsidRPr="007D1DFF">
        <w:rPr>
          <w:rFonts w:ascii="Times New Roman" w:hAnsi="Times New Roman" w:cs="Times New Roman"/>
          <w:color w:val="auto"/>
          <w:sz w:val="28"/>
          <w:szCs w:val="28"/>
        </w:rPr>
        <w:t xml:space="preserve"> Theoretical Premises of the Research</w:t>
      </w:r>
      <w:r w:rsidRPr="007D1DFF">
        <w:rPr>
          <w:rFonts w:ascii="Times New Roman" w:hAnsi="Times New Roman" w:cs="Times New Roman"/>
          <w:color w:val="auto"/>
          <w:sz w:val="28"/>
          <w:szCs w:val="28"/>
        </w:rPr>
        <w:tab/>
        <w:t xml:space="preserve">6 </w:t>
      </w: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r w:rsidRPr="007D1DFF">
        <w:rPr>
          <w:rFonts w:ascii="Times New Roman" w:hAnsi="Times New Roman" w:cs="Times New Roman"/>
          <w:color w:val="auto"/>
          <w:sz w:val="28"/>
          <w:szCs w:val="28"/>
        </w:rPr>
        <w:t xml:space="preserve">              1.1. Set expressions and their characteristics</w:t>
      </w:r>
      <w:r w:rsidRPr="007D1DFF">
        <w:rPr>
          <w:rFonts w:ascii="Times New Roman" w:hAnsi="Times New Roman" w:cs="Times New Roman"/>
          <w:color w:val="auto"/>
          <w:sz w:val="28"/>
          <w:szCs w:val="28"/>
        </w:rPr>
        <w:tab/>
        <w:t xml:space="preserve">6 </w:t>
      </w: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r w:rsidRPr="007D1DFF">
        <w:rPr>
          <w:rFonts w:ascii="Times New Roman" w:hAnsi="Times New Roman" w:cs="Times New Roman"/>
          <w:color w:val="auto"/>
          <w:sz w:val="28"/>
          <w:szCs w:val="28"/>
        </w:rPr>
        <w:t xml:space="preserve">              1.2. Semantic approach to the study of Phraseology</w:t>
      </w:r>
      <w:r w:rsidRPr="007D1DFF">
        <w:rPr>
          <w:rFonts w:ascii="Times New Roman" w:hAnsi="Times New Roman" w:cs="Times New Roman"/>
          <w:color w:val="auto"/>
          <w:sz w:val="28"/>
          <w:szCs w:val="28"/>
        </w:rPr>
        <w:tab/>
        <w:t xml:space="preserve">8 </w:t>
      </w: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r w:rsidRPr="007D1DFF">
        <w:rPr>
          <w:rFonts w:ascii="Times New Roman" w:hAnsi="Times New Roman" w:cs="Times New Roman"/>
          <w:color w:val="auto"/>
          <w:sz w:val="28"/>
          <w:szCs w:val="28"/>
        </w:rPr>
        <w:t xml:space="preserve">              1.3. Functional approach to the study of Phraseology</w:t>
      </w:r>
      <w:r w:rsidRPr="007D1DFF">
        <w:rPr>
          <w:rFonts w:ascii="Times New Roman" w:hAnsi="Times New Roman" w:cs="Times New Roman"/>
          <w:color w:val="auto"/>
          <w:sz w:val="28"/>
          <w:szCs w:val="28"/>
        </w:rPr>
        <w:tab/>
        <w:t xml:space="preserve">11 </w:t>
      </w: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r w:rsidRPr="007D1DFF">
        <w:rPr>
          <w:rFonts w:ascii="Times New Roman" w:hAnsi="Times New Roman" w:cs="Times New Roman"/>
          <w:color w:val="auto"/>
          <w:sz w:val="28"/>
          <w:szCs w:val="28"/>
        </w:rPr>
        <w:t xml:space="preserve">              1.4. Contextual approach to the study of Phraseology</w:t>
      </w:r>
      <w:r w:rsidRPr="007D1DFF">
        <w:rPr>
          <w:rFonts w:ascii="Times New Roman" w:hAnsi="Times New Roman" w:cs="Times New Roman"/>
          <w:color w:val="auto"/>
          <w:sz w:val="28"/>
          <w:szCs w:val="28"/>
        </w:rPr>
        <w:tab/>
        <w:t>12</w:t>
      </w:r>
    </w:p>
    <w:p w:rsidR="007D1DFF" w:rsidRPr="007D1DFF" w:rsidRDefault="007D1DFF" w:rsidP="007D1DFF">
      <w:pPr>
        <w:tabs>
          <w:tab w:val="left" w:leader="dot" w:pos="9072"/>
        </w:tabs>
        <w:spacing w:line="360" w:lineRule="auto"/>
        <w:rPr>
          <w:rFonts w:ascii="Times New Roman" w:hAnsi="Times New Roman" w:cs="Times New Roman"/>
          <w:sz w:val="28"/>
          <w:szCs w:val="28"/>
        </w:rPr>
      </w:pPr>
      <w:r w:rsidRPr="007D1DFF">
        <w:rPr>
          <w:rFonts w:ascii="Times New Roman" w:hAnsi="Times New Roman" w:cs="Times New Roman"/>
          <w:color w:val="auto"/>
          <w:sz w:val="28"/>
          <w:szCs w:val="28"/>
        </w:rPr>
        <w:t xml:space="preserve">              1.5. </w:t>
      </w:r>
      <w:r w:rsidRPr="007D1DFF">
        <w:rPr>
          <w:rFonts w:ascii="Times New Roman" w:hAnsi="Times New Roman" w:cs="Times New Roman"/>
          <w:sz w:val="28"/>
          <w:szCs w:val="28"/>
        </w:rPr>
        <w:t>Diachronic approach to the study of Phraseology</w:t>
      </w:r>
      <w:r w:rsidRPr="007D1DFF">
        <w:rPr>
          <w:rFonts w:ascii="Times New Roman" w:hAnsi="Times New Roman" w:cs="Times New Roman"/>
          <w:sz w:val="28"/>
          <w:szCs w:val="28"/>
        </w:rPr>
        <w:tab/>
        <w:t>14</w:t>
      </w:r>
    </w:p>
    <w:p w:rsidR="007D1DFF" w:rsidRPr="007D1DFF" w:rsidRDefault="007D1DFF" w:rsidP="007D1DFF">
      <w:pPr>
        <w:tabs>
          <w:tab w:val="left" w:leader="dot" w:pos="9072"/>
        </w:tabs>
        <w:spacing w:line="360" w:lineRule="auto"/>
        <w:rPr>
          <w:rFonts w:ascii="Times New Roman" w:hAnsi="Times New Roman" w:cs="Times New Roman"/>
          <w:sz w:val="28"/>
          <w:szCs w:val="28"/>
        </w:rPr>
      </w:pPr>
      <w:r w:rsidRPr="007D1DFF">
        <w:rPr>
          <w:rFonts w:ascii="Times New Roman" w:hAnsi="Times New Roman" w:cs="Times New Roman"/>
          <w:sz w:val="28"/>
          <w:szCs w:val="28"/>
        </w:rPr>
        <w:t xml:space="preserve">              1.6. Collocations of the STAND UP type</w:t>
      </w:r>
      <w:r w:rsidRPr="007D1DFF">
        <w:rPr>
          <w:rFonts w:ascii="Times New Roman" w:hAnsi="Times New Roman" w:cs="Times New Roman"/>
          <w:sz w:val="28"/>
          <w:szCs w:val="28"/>
        </w:rPr>
        <w:tab/>
        <w:t>15</w:t>
      </w:r>
    </w:p>
    <w:p w:rsidR="007D1DFF" w:rsidRPr="007D1DFF" w:rsidRDefault="007D1DFF" w:rsidP="007D1DFF">
      <w:pPr>
        <w:tabs>
          <w:tab w:val="left" w:leader="dot" w:pos="9072"/>
        </w:tabs>
        <w:spacing w:line="360" w:lineRule="auto"/>
        <w:rPr>
          <w:rFonts w:ascii="Times New Roman" w:hAnsi="Times New Roman" w:cs="Times New Roman"/>
          <w:sz w:val="28"/>
          <w:szCs w:val="28"/>
        </w:rPr>
      </w:pPr>
    </w:p>
    <w:p w:rsidR="007D1DFF" w:rsidRPr="00373479" w:rsidRDefault="007D1DFF" w:rsidP="00373479">
      <w:pPr>
        <w:pStyle w:val="29"/>
      </w:pPr>
      <w:r w:rsidRPr="000E6520">
        <w:rPr>
          <w:b/>
        </w:rPr>
        <w:t>Chapter II.</w:t>
      </w:r>
      <w:r w:rsidRPr="00373479">
        <w:t xml:space="preserve"> Types and functions of phrasal verbs in a literary text</w:t>
      </w:r>
      <w:r w:rsidRPr="00373479">
        <w:tab/>
        <w:t>19</w:t>
      </w:r>
    </w:p>
    <w:p w:rsidR="007D1DFF" w:rsidRPr="007D1DFF" w:rsidRDefault="007D1DFF" w:rsidP="007D1DFF">
      <w:pPr>
        <w:pStyle w:val="22"/>
        <w:keepNext/>
        <w:keepLines/>
        <w:shd w:val="clear" w:color="auto" w:fill="auto"/>
        <w:tabs>
          <w:tab w:val="left" w:leader="dot" w:pos="9072"/>
        </w:tabs>
        <w:spacing w:after="0" w:line="360" w:lineRule="auto"/>
        <w:ind w:firstLine="709"/>
        <w:jc w:val="left"/>
        <w:rPr>
          <w:b w:val="0"/>
          <w:sz w:val="28"/>
          <w:szCs w:val="28"/>
        </w:rPr>
      </w:pPr>
      <w:r w:rsidRPr="007D1DFF">
        <w:rPr>
          <w:b w:val="0"/>
          <w:sz w:val="28"/>
          <w:szCs w:val="28"/>
        </w:rPr>
        <w:t xml:space="preserve">    2.1. Types of phrasal verbs used in the novels</w:t>
      </w:r>
      <w:r w:rsidRPr="007D1DFF">
        <w:rPr>
          <w:b w:val="0"/>
          <w:sz w:val="28"/>
          <w:szCs w:val="28"/>
        </w:rPr>
        <w:tab/>
        <w:t>19</w:t>
      </w:r>
    </w:p>
    <w:p w:rsidR="007D1DFF" w:rsidRPr="007D1DFF" w:rsidRDefault="007D1DFF" w:rsidP="007D1DFF">
      <w:pPr>
        <w:pStyle w:val="11"/>
        <w:shd w:val="clear" w:color="auto" w:fill="auto"/>
        <w:tabs>
          <w:tab w:val="left" w:pos="0"/>
          <w:tab w:val="left" w:leader="dot" w:pos="9072"/>
        </w:tabs>
        <w:spacing w:before="0" w:after="0" w:line="360" w:lineRule="auto"/>
        <w:ind w:firstLine="709"/>
        <w:rPr>
          <w:sz w:val="28"/>
          <w:szCs w:val="28"/>
        </w:rPr>
      </w:pPr>
      <w:r w:rsidRPr="007D1DFF">
        <w:rPr>
          <w:sz w:val="28"/>
          <w:szCs w:val="28"/>
        </w:rPr>
        <w:t xml:space="preserve">    2.2. Functional and semantic </w:t>
      </w:r>
      <w:proofErr w:type="gramStart"/>
      <w:r w:rsidRPr="007D1DFF">
        <w:rPr>
          <w:sz w:val="28"/>
          <w:szCs w:val="28"/>
        </w:rPr>
        <w:t xml:space="preserve">peculiarities </w:t>
      </w:r>
      <w:r>
        <w:rPr>
          <w:sz w:val="28"/>
          <w:szCs w:val="28"/>
        </w:rPr>
        <w:t xml:space="preserve"> of</w:t>
      </w:r>
      <w:proofErr w:type="gramEnd"/>
      <w:r>
        <w:rPr>
          <w:sz w:val="28"/>
          <w:szCs w:val="28"/>
        </w:rPr>
        <w:t xml:space="preserve"> phrasal</w:t>
      </w:r>
    </w:p>
    <w:p w:rsidR="007D1DFF" w:rsidRPr="009444A8" w:rsidRDefault="007D1DFF" w:rsidP="007D1DFF">
      <w:pPr>
        <w:pStyle w:val="11"/>
        <w:shd w:val="clear" w:color="auto" w:fill="auto"/>
        <w:tabs>
          <w:tab w:val="left" w:pos="0"/>
          <w:tab w:val="left" w:leader="dot" w:pos="9072"/>
        </w:tabs>
        <w:spacing w:before="0" w:after="0" w:line="360" w:lineRule="auto"/>
        <w:ind w:firstLine="709"/>
        <w:rPr>
          <w:sz w:val="28"/>
          <w:szCs w:val="28"/>
          <w:lang w:val="uk-UA"/>
        </w:rPr>
      </w:pPr>
      <w:r w:rsidRPr="007D1DFF">
        <w:rPr>
          <w:sz w:val="28"/>
          <w:szCs w:val="28"/>
        </w:rPr>
        <w:t xml:space="preserve">             </w:t>
      </w:r>
      <w:proofErr w:type="gramStart"/>
      <w:r w:rsidRPr="007D1DFF">
        <w:rPr>
          <w:sz w:val="28"/>
          <w:szCs w:val="28"/>
        </w:rPr>
        <w:t>verbs</w:t>
      </w:r>
      <w:proofErr w:type="gramEnd"/>
      <w:r w:rsidRPr="007D1DFF">
        <w:rPr>
          <w:sz w:val="28"/>
          <w:szCs w:val="28"/>
        </w:rPr>
        <w:t xml:space="preserve"> in the novels</w:t>
      </w:r>
      <w:r w:rsidR="009444A8">
        <w:rPr>
          <w:sz w:val="28"/>
          <w:szCs w:val="28"/>
          <w:lang w:val="uk-UA"/>
        </w:rPr>
        <w:tab/>
        <w:t>27</w:t>
      </w:r>
    </w:p>
    <w:p w:rsidR="007D1DFF" w:rsidRPr="007D1DFF" w:rsidRDefault="007D1DFF" w:rsidP="004A6E3B">
      <w:pPr>
        <w:pStyle w:val="29"/>
        <w:tabs>
          <w:tab w:val="clear" w:pos="2242"/>
        </w:tabs>
      </w:pPr>
      <w:r w:rsidRPr="000E6520">
        <w:rPr>
          <w:b/>
        </w:rPr>
        <w:t>Conclusions</w:t>
      </w:r>
      <w:r w:rsidRPr="007D1DFF">
        <w:tab/>
        <w:t>48</w:t>
      </w:r>
    </w:p>
    <w:p w:rsidR="007D1DFF" w:rsidRPr="0061020C" w:rsidRDefault="007D1DFF" w:rsidP="007D1DFF">
      <w:pPr>
        <w:tabs>
          <w:tab w:val="left" w:leader="dot" w:pos="9072"/>
        </w:tabs>
        <w:spacing w:line="360" w:lineRule="auto"/>
        <w:rPr>
          <w:rFonts w:ascii="Times New Roman" w:hAnsi="Times New Roman" w:cs="Times New Roman"/>
          <w:sz w:val="28"/>
          <w:szCs w:val="28"/>
        </w:rPr>
      </w:pPr>
      <w:r w:rsidRPr="000E6520">
        <w:rPr>
          <w:rFonts w:ascii="Times New Roman" w:hAnsi="Times New Roman" w:cs="Times New Roman"/>
          <w:b/>
          <w:sz w:val="28"/>
          <w:szCs w:val="28"/>
        </w:rPr>
        <w:t>References</w:t>
      </w:r>
      <w:r w:rsidRPr="007D1DFF">
        <w:rPr>
          <w:rFonts w:ascii="Times New Roman" w:hAnsi="Times New Roman" w:cs="Times New Roman"/>
          <w:sz w:val="28"/>
          <w:szCs w:val="28"/>
        </w:rPr>
        <w:tab/>
      </w:r>
      <w:r w:rsidRPr="0061020C">
        <w:rPr>
          <w:rFonts w:ascii="Times New Roman" w:hAnsi="Times New Roman" w:cs="Times New Roman"/>
          <w:sz w:val="28"/>
          <w:szCs w:val="28"/>
        </w:rPr>
        <w:t>51</w:t>
      </w:r>
    </w:p>
    <w:p w:rsidR="007D1DFF" w:rsidRPr="0094108E" w:rsidRDefault="007D1DFF" w:rsidP="007D1DFF">
      <w:pPr>
        <w:tabs>
          <w:tab w:val="left" w:leader="dot" w:pos="9072"/>
        </w:tabs>
        <w:spacing w:line="360" w:lineRule="auto"/>
        <w:rPr>
          <w:rFonts w:ascii="Times New Roman" w:hAnsi="Times New Roman" w:cs="Times New Roman"/>
          <w:sz w:val="28"/>
          <w:szCs w:val="28"/>
        </w:rPr>
      </w:pPr>
      <w:r w:rsidRPr="000E6520">
        <w:rPr>
          <w:rFonts w:ascii="Times New Roman" w:hAnsi="Times New Roman" w:cs="Times New Roman"/>
          <w:b/>
          <w:sz w:val="28"/>
          <w:szCs w:val="28"/>
          <w:lang w:val="ru-RU"/>
        </w:rPr>
        <w:t>Резюме</w:t>
      </w:r>
      <w:r w:rsidRPr="0061020C">
        <w:rPr>
          <w:rFonts w:ascii="Times New Roman" w:hAnsi="Times New Roman" w:cs="Times New Roman"/>
          <w:sz w:val="28"/>
          <w:szCs w:val="28"/>
        </w:rPr>
        <w:tab/>
        <w:t>5</w:t>
      </w:r>
      <w:r w:rsidR="0094108E">
        <w:rPr>
          <w:rFonts w:ascii="Times New Roman" w:hAnsi="Times New Roman" w:cs="Times New Roman"/>
          <w:sz w:val="28"/>
          <w:szCs w:val="28"/>
        </w:rPr>
        <w:t>7</w:t>
      </w:r>
    </w:p>
    <w:p w:rsidR="007D1DFF" w:rsidRPr="007D1DFF" w:rsidRDefault="007D1DFF" w:rsidP="007D1DFF">
      <w:pPr>
        <w:tabs>
          <w:tab w:val="left" w:leader="dot" w:pos="9072"/>
        </w:tabs>
        <w:spacing w:line="360" w:lineRule="auto"/>
        <w:rPr>
          <w:rFonts w:ascii="Times New Roman" w:hAnsi="Times New Roman" w:cs="Times New Roman"/>
          <w:color w:val="auto"/>
          <w:sz w:val="28"/>
          <w:szCs w:val="28"/>
        </w:rPr>
      </w:pPr>
    </w:p>
    <w:p w:rsidR="007D1DFF" w:rsidRDefault="007D1DFF" w:rsidP="003A3864">
      <w:pPr>
        <w:rPr>
          <w:color w:val="auto"/>
          <w:sz w:val="28"/>
          <w:szCs w:val="28"/>
        </w:rPr>
      </w:pPr>
    </w:p>
    <w:p w:rsidR="003A3864" w:rsidRDefault="003A3864" w:rsidP="003A3864">
      <w:pPr>
        <w:rPr>
          <w:rFonts w:ascii="Times New Roman" w:eastAsia="Times New Roman" w:hAnsi="Times New Roman" w:cs="Times New Roman"/>
          <w:b/>
          <w:bCs/>
          <w:color w:val="auto"/>
          <w:sz w:val="28"/>
          <w:szCs w:val="28"/>
        </w:rPr>
      </w:pPr>
      <w:r>
        <w:rPr>
          <w:color w:val="auto"/>
          <w:sz w:val="28"/>
          <w:szCs w:val="28"/>
        </w:rPr>
        <w:br w:type="page"/>
      </w:r>
    </w:p>
    <w:p w:rsidR="003A3864" w:rsidRPr="002425AB" w:rsidRDefault="003A3864" w:rsidP="003A3864">
      <w:pPr>
        <w:pStyle w:val="22"/>
        <w:keepNext/>
        <w:keepLines/>
        <w:shd w:val="clear" w:color="auto" w:fill="auto"/>
        <w:spacing w:after="0" w:line="360" w:lineRule="auto"/>
        <w:ind w:firstLine="709"/>
        <w:rPr>
          <w:color w:val="auto"/>
          <w:sz w:val="28"/>
          <w:szCs w:val="28"/>
        </w:rPr>
      </w:pPr>
      <w:r w:rsidRPr="002425AB">
        <w:rPr>
          <w:color w:val="auto"/>
          <w:sz w:val="28"/>
          <w:szCs w:val="28"/>
        </w:rPr>
        <w:lastRenderedPageBreak/>
        <w:t>INTRODUCTION</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Word-groups viewed as functionally and semantically inseparable units </w:t>
      </w:r>
      <w:proofErr w:type="gramStart"/>
      <w:r w:rsidRPr="002425AB">
        <w:rPr>
          <w:color w:val="auto"/>
          <w:sz w:val="28"/>
          <w:szCs w:val="28"/>
        </w:rPr>
        <w:t>are traditionally regarded</w:t>
      </w:r>
      <w:proofErr w:type="gramEnd"/>
      <w:r w:rsidRPr="002425AB">
        <w:rPr>
          <w:color w:val="auto"/>
          <w:sz w:val="28"/>
          <w:szCs w:val="28"/>
        </w:rPr>
        <w:t xml:space="preserve"> as the subject matter of Phraseology. Opinions differ as to how this part of the vocabulary </w:t>
      </w:r>
      <w:proofErr w:type="gramStart"/>
      <w:r w:rsidRPr="002425AB">
        <w:rPr>
          <w:color w:val="auto"/>
          <w:sz w:val="28"/>
          <w:szCs w:val="28"/>
        </w:rPr>
        <w:t>should be defined, classified, described and analyzed</w:t>
      </w:r>
      <w:proofErr w:type="gramEnd"/>
      <w:r w:rsidRPr="002425AB">
        <w:rPr>
          <w:color w:val="auto"/>
          <w:sz w:val="28"/>
          <w:szCs w:val="28"/>
        </w:rPr>
        <w:t>.</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No proper scientific investigation of English phraseology </w:t>
      </w:r>
      <w:proofErr w:type="gramStart"/>
      <w:r w:rsidRPr="002425AB">
        <w:rPr>
          <w:color w:val="auto"/>
          <w:sz w:val="28"/>
          <w:szCs w:val="28"/>
        </w:rPr>
        <w:t>has been attempted</w:t>
      </w:r>
      <w:proofErr w:type="gramEnd"/>
      <w:r w:rsidRPr="002425AB">
        <w:rPr>
          <w:color w:val="auto"/>
          <w:sz w:val="28"/>
          <w:szCs w:val="28"/>
        </w:rPr>
        <w:t xml:space="preserve"> until quite recently. English and American linguists as a rule confine themselves to collecting various words, word-groups and sentences presenting some interest </w:t>
      </w:r>
      <w:proofErr w:type="gramStart"/>
      <w:r w:rsidRPr="002425AB">
        <w:rPr>
          <w:color w:val="auto"/>
          <w:sz w:val="28"/>
          <w:szCs w:val="28"/>
        </w:rPr>
        <w:t>either from the point of view of origin, style, usage, or some</w:t>
      </w:r>
      <w:proofErr w:type="gramEnd"/>
      <w:r w:rsidRPr="002425AB">
        <w:rPr>
          <w:color w:val="auto"/>
          <w:sz w:val="28"/>
          <w:szCs w:val="28"/>
        </w:rPr>
        <w:t xml:space="preserve"> other feature peculiar to them. These features </w:t>
      </w:r>
      <w:proofErr w:type="gramStart"/>
      <w:r w:rsidRPr="002425AB">
        <w:rPr>
          <w:color w:val="auto"/>
          <w:sz w:val="28"/>
          <w:szCs w:val="28"/>
        </w:rPr>
        <w:t>are habitually described</w:t>
      </w:r>
      <w:proofErr w:type="gramEnd"/>
      <w:r w:rsidRPr="002425AB">
        <w:rPr>
          <w:color w:val="auto"/>
          <w:sz w:val="28"/>
          <w:szCs w:val="28"/>
        </w:rPr>
        <w:t xml:space="preserve"> as idioms but no attempt has been made to investigate these idioms as a separate class of linguistic units or a specific class of word- groups.</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Linguistic elements in an act of speech constitute an interrelation of their denotative and connotative meanings. The prevalence of one or </w:t>
      </w:r>
      <w:r>
        <w:rPr>
          <w:color w:val="auto"/>
          <w:sz w:val="28"/>
          <w:szCs w:val="28"/>
        </w:rPr>
        <w:t>an</w:t>
      </w:r>
      <w:r w:rsidRPr="002425AB">
        <w:rPr>
          <w:color w:val="auto"/>
          <w:sz w:val="28"/>
          <w:szCs w:val="28"/>
        </w:rPr>
        <w:t xml:space="preserve">other depends primarily upon the sphere of human activity in which communication takes place. Each sphere (science, business, </w:t>
      </w:r>
      <w:proofErr w:type="spellStart"/>
      <w:r w:rsidRPr="002425AB">
        <w:rPr>
          <w:color w:val="auto"/>
          <w:sz w:val="28"/>
          <w:szCs w:val="28"/>
        </w:rPr>
        <w:t>every day</w:t>
      </w:r>
      <w:proofErr w:type="spellEnd"/>
      <w:r w:rsidRPr="002425AB">
        <w:rPr>
          <w:color w:val="auto"/>
          <w:sz w:val="28"/>
          <w:szCs w:val="28"/>
        </w:rPr>
        <w:t xml:space="preserve"> life, etc.) has its own mode of expression, though the linguistic elements used in all of them may be more or less the same.</w:t>
      </w:r>
    </w:p>
    <w:p w:rsidR="003A3864" w:rsidRDefault="003A32ED" w:rsidP="003A3864">
      <w:pPr>
        <w:pStyle w:val="11"/>
        <w:shd w:val="clear" w:color="auto" w:fill="auto"/>
        <w:spacing w:before="0" w:after="0" w:line="360" w:lineRule="auto"/>
        <w:ind w:firstLine="709"/>
        <w:rPr>
          <w:color w:val="auto"/>
          <w:sz w:val="28"/>
          <w:szCs w:val="28"/>
        </w:rPr>
      </w:pPr>
      <w:r w:rsidRPr="003A32ED">
        <w:rPr>
          <w:b/>
          <w:color w:val="auto"/>
          <w:sz w:val="28"/>
          <w:szCs w:val="28"/>
        </w:rPr>
        <w:t>The aim</w:t>
      </w:r>
      <w:r>
        <w:rPr>
          <w:color w:val="auto"/>
          <w:sz w:val="28"/>
          <w:szCs w:val="28"/>
        </w:rPr>
        <w:t xml:space="preserve"> of the </w:t>
      </w:r>
      <w:r w:rsidR="003A3864" w:rsidRPr="002425AB">
        <w:rPr>
          <w:color w:val="auto"/>
          <w:sz w:val="28"/>
          <w:szCs w:val="28"/>
        </w:rPr>
        <w:t xml:space="preserve">given graduation paper </w:t>
      </w:r>
      <w:r>
        <w:rPr>
          <w:color w:val="auto"/>
          <w:sz w:val="28"/>
          <w:szCs w:val="28"/>
        </w:rPr>
        <w:t xml:space="preserve">is to </w:t>
      </w:r>
      <w:r w:rsidR="003A3864" w:rsidRPr="002425AB">
        <w:rPr>
          <w:color w:val="auto"/>
          <w:sz w:val="28"/>
          <w:szCs w:val="28"/>
        </w:rPr>
        <w:t>investigate such phraseological units which are sp</w:t>
      </w:r>
      <w:r w:rsidR="003A3864">
        <w:rPr>
          <w:color w:val="auto"/>
          <w:sz w:val="28"/>
          <w:szCs w:val="28"/>
        </w:rPr>
        <w:t>ecific for the English language</w:t>
      </w:r>
      <w:proofErr w:type="gramStart"/>
      <w:r w:rsidR="00FD7632">
        <w:rPr>
          <w:color w:val="auto"/>
          <w:sz w:val="28"/>
          <w:szCs w:val="28"/>
        </w:rPr>
        <w:t>,</w:t>
      </w:r>
      <w:r w:rsidR="003A3864">
        <w:rPr>
          <w:color w:val="auto"/>
          <w:sz w:val="28"/>
          <w:szCs w:val="28"/>
        </w:rPr>
        <w:t xml:space="preserve"> </w:t>
      </w:r>
      <w:r w:rsidR="003A3864" w:rsidRPr="002425AB">
        <w:rPr>
          <w:color w:val="auto"/>
          <w:sz w:val="28"/>
          <w:szCs w:val="28"/>
        </w:rPr>
        <w:t xml:space="preserve"> the</w:t>
      </w:r>
      <w:proofErr w:type="gramEnd"/>
      <w:r w:rsidR="003A3864" w:rsidRPr="002425AB">
        <w:rPr>
          <w:color w:val="auto"/>
          <w:sz w:val="28"/>
          <w:szCs w:val="28"/>
        </w:rPr>
        <w:t xml:space="preserve"> phrasal verbs of the</w:t>
      </w:r>
      <w:r w:rsidR="003A3864" w:rsidRPr="002425AB">
        <w:rPr>
          <w:rStyle w:val="afa"/>
          <w:color w:val="auto"/>
          <w:sz w:val="28"/>
          <w:szCs w:val="28"/>
        </w:rPr>
        <w:t xml:space="preserve"> </w:t>
      </w:r>
      <w:r>
        <w:rPr>
          <w:rStyle w:val="afa"/>
          <w:color w:val="auto"/>
          <w:sz w:val="28"/>
          <w:szCs w:val="28"/>
        </w:rPr>
        <w:t>STAND</w:t>
      </w:r>
      <w:r w:rsidR="003A3864" w:rsidRPr="002425AB">
        <w:rPr>
          <w:rStyle w:val="afa"/>
          <w:color w:val="auto"/>
          <w:sz w:val="28"/>
          <w:szCs w:val="28"/>
        </w:rPr>
        <w:t xml:space="preserve"> UP</w:t>
      </w:r>
      <w:r w:rsidR="003A3864" w:rsidRPr="002425AB">
        <w:rPr>
          <w:color w:val="auto"/>
          <w:sz w:val="28"/>
          <w:szCs w:val="28"/>
        </w:rPr>
        <w:t xml:space="preserve"> type.</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The investigation has been done on </w:t>
      </w:r>
      <w:r w:rsidRPr="003A32ED">
        <w:rPr>
          <w:b/>
          <w:color w:val="auto"/>
          <w:sz w:val="28"/>
          <w:szCs w:val="28"/>
        </w:rPr>
        <w:t xml:space="preserve">the </w:t>
      </w:r>
      <w:proofErr w:type="gramStart"/>
      <w:r w:rsidR="003A32ED" w:rsidRPr="003A32ED">
        <w:rPr>
          <w:b/>
          <w:color w:val="auto"/>
          <w:sz w:val="28"/>
          <w:szCs w:val="28"/>
        </w:rPr>
        <w:t>material</w:t>
      </w:r>
      <w:r w:rsidR="003A32ED">
        <w:rPr>
          <w:color w:val="auto"/>
          <w:sz w:val="28"/>
          <w:szCs w:val="28"/>
        </w:rPr>
        <w:t xml:space="preserve"> </w:t>
      </w:r>
      <w:r w:rsidRPr="002425AB">
        <w:rPr>
          <w:color w:val="auto"/>
          <w:sz w:val="28"/>
          <w:szCs w:val="28"/>
        </w:rPr>
        <w:t xml:space="preserve"> of</w:t>
      </w:r>
      <w:proofErr w:type="gramEnd"/>
      <w:r w:rsidRPr="002425AB">
        <w:rPr>
          <w:color w:val="auto"/>
          <w:sz w:val="28"/>
          <w:szCs w:val="28"/>
        </w:rPr>
        <w:t xml:space="preserve"> the novels</w:t>
      </w:r>
      <w:r w:rsidR="00FD7632">
        <w:rPr>
          <w:color w:val="auto"/>
          <w:sz w:val="28"/>
          <w:szCs w:val="28"/>
        </w:rPr>
        <w:t>,</w:t>
      </w:r>
      <w:r w:rsidRPr="002425AB">
        <w:rPr>
          <w:rStyle w:val="afa"/>
          <w:color w:val="auto"/>
          <w:sz w:val="28"/>
          <w:szCs w:val="28"/>
        </w:rPr>
        <w:t xml:space="preserve"> </w:t>
      </w:r>
      <w:r w:rsidRPr="003A32ED">
        <w:rPr>
          <w:rStyle w:val="afa"/>
          <w:b w:val="0"/>
          <w:color w:val="auto"/>
          <w:sz w:val="28"/>
          <w:szCs w:val="28"/>
        </w:rPr>
        <w:t>"The Catcher in the Rye"</w:t>
      </w:r>
      <w:r w:rsidRPr="002425AB">
        <w:rPr>
          <w:color w:val="auto"/>
          <w:sz w:val="28"/>
          <w:szCs w:val="28"/>
        </w:rPr>
        <w:t xml:space="preserve"> by </w:t>
      </w:r>
      <w:proofErr w:type="spellStart"/>
      <w:r w:rsidRPr="002425AB">
        <w:rPr>
          <w:color w:val="auto"/>
          <w:sz w:val="28"/>
          <w:szCs w:val="28"/>
        </w:rPr>
        <w:t>Jerom</w:t>
      </w:r>
      <w:proofErr w:type="spellEnd"/>
      <w:r w:rsidRPr="002425AB">
        <w:rPr>
          <w:color w:val="auto"/>
          <w:sz w:val="28"/>
          <w:szCs w:val="28"/>
        </w:rPr>
        <w:t xml:space="preserve"> David Salinger,</w:t>
      </w:r>
      <w:r w:rsidRPr="002425AB">
        <w:rPr>
          <w:rStyle w:val="afa"/>
          <w:color w:val="auto"/>
          <w:sz w:val="28"/>
          <w:szCs w:val="28"/>
        </w:rPr>
        <w:t xml:space="preserve"> </w:t>
      </w:r>
      <w:r w:rsidRPr="003A32ED">
        <w:rPr>
          <w:rStyle w:val="afa"/>
          <w:b w:val="0"/>
          <w:color w:val="auto"/>
          <w:sz w:val="28"/>
          <w:szCs w:val="28"/>
        </w:rPr>
        <w:t>"Hotel"</w:t>
      </w:r>
      <w:r w:rsidRPr="002425AB">
        <w:rPr>
          <w:color w:val="auto"/>
          <w:sz w:val="28"/>
          <w:szCs w:val="28"/>
        </w:rPr>
        <w:t xml:space="preserve"> by Arthur Hailey and</w:t>
      </w:r>
      <w:r w:rsidRPr="002425AB">
        <w:rPr>
          <w:rStyle w:val="afa"/>
          <w:color w:val="auto"/>
          <w:sz w:val="28"/>
          <w:szCs w:val="28"/>
        </w:rPr>
        <w:t xml:space="preserve"> </w:t>
      </w:r>
      <w:r w:rsidRPr="003A32ED">
        <w:rPr>
          <w:rStyle w:val="afa"/>
          <w:b w:val="0"/>
          <w:color w:val="auto"/>
          <w:sz w:val="28"/>
          <w:szCs w:val="28"/>
        </w:rPr>
        <w:t>"The Client"</w:t>
      </w:r>
      <w:r w:rsidRPr="002425AB">
        <w:rPr>
          <w:color w:val="auto"/>
          <w:sz w:val="28"/>
          <w:szCs w:val="28"/>
        </w:rPr>
        <w:t xml:space="preserve"> written by John Grisham.</w:t>
      </w:r>
    </w:p>
    <w:p w:rsidR="003A3864" w:rsidRPr="002425AB" w:rsidRDefault="003A3864" w:rsidP="003A3864">
      <w:pPr>
        <w:pStyle w:val="11"/>
        <w:shd w:val="clear" w:color="auto" w:fill="auto"/>
        <w:spacing w:before="0" w:after="0" w:line="360" w:lineRule="auto"/>
        <w:ind w:firstLine="709"/>
        <w:rPr>
          <w:color w:val="auto"/>
          <w:sz w:val="28"/>
          <w:szCs w:val="28"/>
        </w:rPr>
      </w:pPr>
      <w:r w:rsidRPr="003A32ED">
        <w:rPr>
          <w:b/>
          <w:color w:val="auto"/>
          <w:sz w:val="28"/>
          <w:szCs w:val="28"/>
        </w:rPr>
        <w:t xml:space="preserve">The </w:t>
      </w:r>
      <w:r w:rsidR="003A32ED" w:rsidRPr="003A32ED">
        <w:rPr>
          <w:b/>
          <w:color w:val="auto"/>
          <w:sz w:val="28"/>
          <w:szCs w:val="28"/>
        </w:rPr>
        <w:t>actual relevance</w:t>
      </w:r>
      <w:r w:rsidR="003A32ED">
        <w:rPr>
          <w:color w:val="auto"/>
          <w:sz w:val="28"/>
          <w:szCs w:val="28"/>
        </w:rPr>
        <w:t xml:space="preserve"> </w:t>
      </w:r>
      <w:r w:rsidRPr="002425AB">
        <w:rPr>
          <w:color w:val="auto"/>
          <w:sz w:val="28"/>
          <w:szCs w:val="28"/>
        </w:rPr>
        <w:t>of the theme</w:t>
      </w:r>
      <w:r w:rsidR="003A32ED">
        <w:rPr>
          <w:color w:val="auto"/>
          <w:sz w:val="28"/>
          <w:szCs w:val="28"/>
        </w:rPr>
        <w:t xml:space="preserve"> of the research</w:t>
      </w:r>
      <w:r w:rsidRPr="002425AB">
        <w:rPr>
          <w:color w:val="auto"/>
          <w:sz w:val="28"/>
          <w:szCs w:val="28"/>
        </w:rPr>
        <w:t xml:space="preserve"> </w:t>
      </w:r>
      <w:proofErr w:type="gramStart"/>
      <w:r w:rsidRPr="002425AB">
        <w:rPr>
          <w:color w:val="auto"/>
          <w:sz w:val="28"/>
          <w:szCs w:val="28"/>
        </w:rPr>
        <w:t>is caused</w:t>
      </w:r>
      <w:proofErr w:type="gramEnd"/>
      <w:r w:rsidRPr="002425AB">
        <w:rPr>
          <w:color w:val="auto"/>
          <w:sz w:val="28"/>
          <w:szCs w:val="28"/>
        </w:rPr>
        <w:t xml:space="preserve"> by the necessity of the analysis of the up-to-date language of the </w:t>
      </w:r>
      <w:r>
        <w:rPr>
          <w:color w:val="auto"/>
          <w:sz w:val="28"/>
          <w:szCs w:val="28"/>
        </w:rPr>
        <w:t>classic authors of the 20</w:t>
      </w:r>
      <w:r w:rsidRPr="00CC2FA2">
        <w:rPr>
          <w:color w:val="auto"/>
          <w:sz w:val="28"/>
          <w:szCs w:val="28"/>
          <w:vertAlign w:val="superscript"/>
        </w:rPr>
        <w:t>th</w:t>
      </w:r>
      <w:r>
        <w:rPr>
          <w:color w:val="auto"/>
          <w:sz w:val="28"/>
          <w:szCs w:val="28"/>
        </w:rPr>
        <w:t xml:space="preserve"> century.</w:t>
      </w:r>
    </w:p>
    <w:p w:rsidR="003A3864" w:rsidRPr="002425AB" w:rsidRDefault="003A3864" w:rsidP="003A3864">
      <w:pPr>
        <w:pStyle w:val="11"/>
        <w:shd w:val="clear" w:color="auto" w:fill="auto"/>
        <w:spacing w:before="0" w:after="0" w:line="360" w:lineRule="auto"/>
        <w:ind w:firstLine="709"/>
        <w:rPr>
          <w:color w:val="auto"/>
          <w:sz w:val="28"/>
          <w:szCs w:val="28"/>
        </w:rPr>
      </w:pPr>
      <w:proofErr w:type="spellStart"/>
      <w:r w:rsidRPr="002425AB">
        <w:rPr>
          <w:color w:val="auto"/>
          <w:sz w:val="28"/>
          <w:szCs w:val="28"/>
        </w:rPr>
        <w:t>Jerom</w:t>
      </w:r>
      <w:proofErr w:type="spellEnd"/>
      <w:r w:rsidRPr="002425AB">
        <w:rPr>
          <w:color w:val="auto"/>
          <w:sz w:val="28"/>
          <w:szCs w:val="28"/>
        </w:rPr>
        <w:t xml:space="preserve"> David Salinger was born in 1919 in America. His short- stories, such as "The Slight Rebellion of Madison Avenue", "A Perfect Day for Banana-fish", "Uncle </w:t>
      </w:r>
      <w:proofErr w:type="spellStart"/>
      <w:r w:rsidRPr="002425AB">
        <w:rPr>
          <w:color w:val="auto"/>
          <w:sz w:val="28"/>
          <w:szCs w:val="28"/>
        </w:rPr>
        <w:t>Wiggily</w:t>
      </w:r>
      <w:proofErr w:type="spellEnd"/>
      <w:r w:rsidRPr="002425AB">
        <w:rPr>
          <w:color w:val="auto"/>
          <w:sz w:val="28"/>
          <w:szCs w:val="28"/>
        </w:rPr>
        <w:t xml:space="preserve"> in Connecticut" and others, are well known all over the word. His novel</w:t>
      </w:r>
      <w:r w:rsidRPr="002425AB">
        <w:rPr>
          <w:rStyle w:val="afa"/>
          <w:color w:val="auto"/>
          <w:sz w:val="28"/>
          <w:szCs w:val="28"/>
        </w:rPr>
        <w:t xml:space="preserve"> "T</w:t>
      </w:r>
      <w:r>
        <w:rPr>
          <w:rStyle w:val="afa"/>
          <w:color w:val="auto"/>
          <w:sz w:val="28"/>
          <w:szCs w:val="28"/>
        </w:rPr>
        <w:t>he Catcher in the Rye"</w:t>
      </w:r>
      <w:r w:rsidRPr="002425AB">
        <w:rPr>
          <w:rStyle w:val="afa"/>
          <w:color w:val="auto"/>
          <w:sz w:val="28"/>
          <w:szCs w:val="28"/>
        </w:rPr>
        <w:t xml:space="preserve"> </w:t>
      </w:r>
      <w:r w:rsidRPr="002425AB">
        <w:rPr>
          <w:color w:val="auto"/>
          <w:sz w:val="28"/>
          <w:szCs w:val="28"/>
        </w:rPr>
        <w:t xml:space="preserve">became firs in the list of "bestsellers" just in a few months after </w:t>
      </w:r>
      <w:proofErr w:type="gramStart"/>
      <w:r w:rsidRPr="002425AB">
        <w:rPr>
          <w:color w:val="auto"/>
          <w:sz w:val="28"/>
          <w:szCs w:val="28"/>
        </w:rPr>
        <w:t>having been published</w:t>
      </w:r>
      <w:proofErr w:type="gramEnd"/>
      <w:r w:rsidRPr="002425AB">
        <w:rPr>
          <w:color w:val="auto"/>
          <w:sz w:val="28"/>
          <w:szCs w:val="28"/>
        </w:rPr>
        <w:t xml:space="preserve">. In his </w:t>
      </w:r>
      <w:proofErr w:type="gramStart"/>
      <w:r w:rsidRPr="002425AB">
        <w:rPr>
          <w:color w:val="auto"/>
          <w:sz w:val="28"/>
          <w:szCs w:val="28"/>
        </w:rPr>
        <w:t>novel</w:t>
      </w:r>
      <w:proofErr w:type="gramEnd"/>
      <w:r w:rsidRPr="002425AB">
        <w:rPr>
          <w:color w:val="auto"/>
          <w:sz w:val="28"/>
          <w:szCs w:val="28"/>
        </w:rPr>
        <w:t xml:space="preserve"> the author depic</w:t>
      </w:r>
      <w:r>
        <w:rPr>
          <w:color w:val="auto"/>
          <w:sz w:val="28"/>
          <w:szCs w:val="28"/>
        </w:rPr>
        <w:t>ts a conflict between a young ma</w:t>
      </w:r>
      <w:r w:rsidRPr="002425AB">
        <w:rPr>
          <w:color w:val="auto"/>
          <w:sz w:val="28"/>
          <w:szCs w:val="28"/>
        </w:rPr>
        <w:t xml:space="preserve">n and the society, the tragedy of a young man who </w:t>
      </w:r>
      <w:r>
        <w:rPr>
          <w:color w:val="auto"/>
          <w:sz w:val="28"/>
          <w:szCs w:val="28"/>
        </w:rPr>
        <w:t xml:space="preserve">tries to find his place among </w:t>
      </w:r>
      <w:r w:rsidRPr="002425AB">
        <w:rPr>
          <w:color w:val="auto"/>
          <w:sz w:val="28"/>
          <w:szCs w:val="28"/>
        </w:rPr>
        <w:t>other people, but understands that all people are just strangers for him.</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lastRenderedPageBreak/>
        <w:t>Arthur Hailey was b</w:t>
      </w:r>
      <w:r>
        <w:rPr>
          <w:color w:val="auto"/>
          <w:sz w:val="28"/>
          <w:szCs w:val="28"/>
        </w:rPr>
        <w:t xml:space="preserve">orn in </w:t>
      </w:r>
      <w:proofErr w:type="spellStart"/>
      <w:r>
        <w:rPr>
          <w:color w:val="auto"/>
          <w:sz w:val="28"/>
          <w:szCs w:val="28"/>
        </w:rPr>
        <w:t>Luton</w:t>
      </w:r>
      <w:proofErr w:type="spellEnd"/>
      <w:r>
        <w:rPr>
          <w:color w:val="auto"/>
          <w:sz w:val="28"/>
          <w:szCs w:val="28"/>
        </w:rPr>
        <w:t>, England in 1920. H</w:t>
      </w:r>
      <w:r w:rsidRPr="002425AB">
        <w:rPr>
          <w:color w:val="auto"/>
          <w:sz w:val="28"/>
          <w:szCs w:val="28"/>
        </w:rPr>
        <w:t>e is one of the great storytellers of our time, has millions of devoted readers, and his novels "The Final Diagnosis", "Airport", "In High Places", etc</w:t>
      </w:r>
      <w:r>
        <w:rPr>
          <w:color w:val="auto"/>
          <w:sz w:val="28"/>
          <w:szCs w:val="28"/>
        </w:rPr>
        <w:t>.</w:t>
      </w:r>
      <w:r w:rsidRPr="002425AB">
        <w:rPr>
          <w:color w:val="auto"/>
          <w:sz w:val="28"/>
          <w:szCs w:val="28"/>
        </w:rPr>
        <w:t xml:space="preserve"> </w:t>
      </w:r>
      <w:proofErr w:type="gramStart"/>
      <w:r w:rsidRPr="002425AB">
        <w:rPr>
          <w:color w:val="auto"/>
          <w:sz w:val="28"/>
          <w:szCs w:val="28"/>
        </w:rPr>
        <w:t>are published</w:t>
      </w:r>
      <w:proofErr w:type="gramEnd"/>
      <w:r w:rsidRPr="002425AB">
        <w:rPr>
          <w:color w:val="auto"/>
          <w:sz w:val="28"/>
          <w:szCs w:val="28"/>
        </w:rPr>
        <w:t xml:space="preserve"> in every major language. His sensational bestseller</w:t>
      </w:r>
      <w:r w:rsidRPr="002425AB">
        <w:rPr>
          <w:rStyle w:val="afa"/>
          <w:color w:val="auto"/>
          <w:sz w:val="28"/>
          <w:szCs w:val="28"/>
        </w:rPr>
        <w:t xml:space="preserve"> </w:t>
      </w:r>
      <w:r w:rsidRPr="009033E4">
        <w:rPr>
          <w:rStyle w:val="afa"/>
          <w:color w:val="auto"/>
          <w:sz w:val="28"/>
          <w:szCs w:val="28"/>
        </w:rPr>
        <w:t>"Hotel"</w:t>
      </w:r>
      <w:r w:rsidRPr="002425AB">
        <w:rPr>
          <w:color w:val="auto"/>
          <w:sz w:val="28"/>
          <w:szCs w:val="28"/>
        </w:rPr>
        <w:t xml:space="preserve"> </w:t>
      </w:r>
      <w:proofErr w:type="gramStart"/>
      <w:r w:rsidRPr="002425AB">
        <w:rPr>
          <w:color w:val="auto"/>
          <w:sz w:val="28"/>
          <w:szCs w:val="28"/>
        </w:rPr>
        <w:t>is peopled</w:t>
      </w:r>
      <w:proofErr w:type="gramEnd"/>
      <w:r w:rsidRPr="002425AB">
        <w:rPr>
          <w:color w:val="auto"/>
          <w:sz w:val="28"/>
          <w:szCs w:val="28"/>
        </w:rPr>
        <w:t xml:space="preserve"> with men and women of different social layers whose private pressures and passions are unfolded against the background of contemporary life.</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John Grisham is a very popular American writer, the author of such </w:t>
      </w:r>
      <w:proofErr w:type="gramStart"/>
      <w:r w:rsidRPr="002425AB">
        <w:rPr>
          <w:color w:val="auto"/>
          <w:sz w:val="28"/>
          <w:szCs w:val="28"/>
        </w:rPr>
        <w:t>well known</w:t>
      </w:r>
      <w:proofErr w:type="gramEnd"/>
      <w:r w:rsidRPr="002425AB">
        <w:rPr>
          <w:color w:val="auto"/>
          <w:sz w:val="28"/>
          <w:szCs w:val="28"/>
        </w:rPr>
        <w:t xml:space="preserve"> novels as "A</w:t>
      </w:r>
      <w:r>
        <w:rPr>
          <w:color w:val="auto"/>
          <w:sz w:val="28"/>
          <w:szCs w:val="28"/>
        </w:rPr>
        <w:t xml:space="preserve"> </w:t>
      </w:r>
      <w:r w:rsidRPr="002425AB">
        <w:rPr>
          <w:color w:val="auto"/>
          <w:sz w:val="28"/>
          <w:szCs w:val="28"/>
        </w:rPr>
        <w:t>time to Kill", "The Firm", "The Pelican Brief</w:t>
      </w:r>
      <w:r>
        <w:rPr>
          <w:color w:val="auto"/>
          <w:sz w:val="28"/>
          <w:szCs w:val="28"/>
        </w:rPr>
        <w:t>"</w:t>
      </w:r>
      <w:r w:rsidRPr="002425AB">
        <w:rPr>
          <w:color w:val="auto"/>
          <w:sz w:val="28"/>
          <w:szCs w:val="28"/>
        </w:rPr>
        <w:t>. His latest thriller</w:t>
      </w:r>
      <w:r w:rsidRPr="002425AB">
        <w:rPr>
          <w:rStyle w:val="afa"/>
          <w:color w:val="auto"/>
          <w:sz w:val="28"/>
          <w:szCs w:val="28"/>
        </w:rPr>
        <w:t xml:space="preserve"> "T</w:t>
      </w:r>
      <w:r>
        <w:rPr>
          <w:rStyle w:val="afa"/>
          <w:color w:val="auto"/>
          <w:sz w:val="28"/>
          <w:szCs w:val="28"/>
        </w:rPr>
        <w:t xml:space="preserve">he </w:t>
      </w:r>
      <w:r w:rsidRPr="002425AB">
        <w:rPr>
          <w:rStyle w:val="afa"/>
          <w:color w:val="auto"/>
          <w:sz w:val="28"/>
          <w:szCs w:val="28"/>
        </w:rPr>
        <w:t>C</w:t>
      </w:r>
      <w:r>
        <w:rPr>
          <w:rStyle w:val="afa"/>
          <w:color w:val="auto"/>
          <w:sz w:val="28"/>
          <w:szCs w:val="28"/>
        </w:rPr>
        <w:t>lient</w:t>
      </w:r>
      <w:r w:rsidRPr="002425AB">
        <w:rPr>
          <w:rStyle w:val="afa"/>
          <w:color w:val="auto"/>
          <w:sz w:val="28"/>
          <w:szCs w:val="28"/>
        </w:rPr>
        <w:t>"</w:t>
      </w:r>
      <w:r w:rsidRPr="002425AB">
        <w:rPr>
          <w:color w:val="auto"/>
          <w:sz w:val="28"/>
          <w:szCs w:val="28"/>
        </w:rPr>
        <w:t xml:space="preserve"> is richly textured and cunningly crafted. The protagonist of the novel, an eleven-year-old Mark Sway, encounters with a suicidal lawyer who gives out an explosive secret. Mark </w:t>
      </w:r>
      <w:proofErr w:type="gramStart"/>
      <w:r w:rsidRPr="002425AB">
        <w:rPr>
          <w:color w:val="auto"/>
          <w:sz w:val="28"/>
          <w:szCs w:val="28"/>
        </w:rPr>
        <w:t>is caught</w:t>
      </w:r>
      <w:proofErr w:type="gramEnd"/>
      <w:r w:rsidRPr="002425AB">
        <w:rPr>
          <w:color w:val="auto"/>
          <w:sz w:val="28"/>
          <w:szCs w:val="28"/>
        </w:rPr>
        <w:t xml:space="preserve"> between a legal system and a mob killer desperate to cover up his crime. Prosecutors are willing to break all the rules to make Mark talk. The mob will stop at nothing to keep him quiet. Only Reggie Love, the boy's lawyer, will do anything to protect her client. John Grisham uses his knowledge of the law to advantage, making his story much more complex than most crime adventures. He combines his awareness of timely issues with his ability to weave a tale of intrigue and suspense.</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These authors make an ample use of collocations of the</w:t>
      </w:r>
      <w:r w:rsidRPr="002425AB">
        <w:rPr>
          <w:rStyle w:val="afa"/>
          <w:color w:val="auto"/>
          <w:sz w:val="28"/>
          <w:szCs w:val="28"/>
        </w:rPr>
        <w:t xml:space="preserve"> </w:t>
      </w:r>
      <w:r w:rsidR="00271995">
        <w:rPr>
          <w:rStyle w:val="afa"/>
          <w:color w:val="auto"/>
          <w:sz w:val="28"/>
          <w:szCs w:val="28"/>
        </w:rPr>
        <w:t>STAND</w:t>
      </w:r>
      <w:r w:rsidRPr="002425AB">
        <w:rPr>
          <w:rStyle w:val="afa"/>
          <w:color w:val="auto"/>
          <w:sz w:val="28"/>
          <w:szCs w:val="28"/>
        </w:rPr>
        <w:t xml:space="preserve"> UP </w:t>
      </w:r>
      <w:r w:rsidRPr="002425AB">
        <w:rPr>
          <w:color w:val="auto"/>
          <w:sz w:val="28"/>
          <w:szCs w:val="28"/>
        </w:rPr>
        <w:t xml:space="preserve">type. The examples of them </w:t>
      </w:r>
      <w:proofErr w:type="gramStart"/>
      <w:r w:rsidRPr="002425AB">
        <w:rPr>
          <w:color w:val="auto"/>
          <w:sz w:val="28"/>
          <w:szCs w:val="28"/>
        </w:rPr>
        <w:t>will be observed</w:t>
      </w:r>
      <w:proofErr w:type="gramEnd"/>
      <w:r w:rsidRPr="002425AB">
        <w:rPr>
          <w:color w:val="auto"/>
          <w:sz w:val="28"/>
          <w:szCs w:val="28"/>
        </w:rPr>
        <w:t xml:space="preserve"> in the graduation paper.</w:t>
      </w:r>
    </w:p>
    <w:p w:rsidR="003A3864" w:rsidRPr="002425AB" w:rsidRDefault="003A3864" w:rsidP="003A3864">
      <w:pPr>
        <w:pStyle w:val="11"/>
        <w:shd w:val="clear" w:color="auto" w:fill="auto"/>
        <w:spacing w:before="0" w:after="0" w:line="360" w:lineRule="auto"/>
        <w:ind w:firstLine="709"/>
        <w:rPr>
          <w:color w:val="auto"/>
          <w:sz w:val="28"/>
          <w:szCs w:val="28"/>
        </w:rPr>
      </w:pPr>
      <w:r w:rsidRPr="00EB1C2B">
        <w:rPr>
          <w:b/>
          <w:color w:val="auto"/>
          <w:sz w:val="28"/>
          <w:szCs w:val="28"/>
        </w:rPr>
        <w:t>The final aim of the work</w:t>
      </w:r>
      <w:r w:rsidRPr="002425AB">
        <w:rPr>
          <w:color w:val="auto"/>
          <w:sz w:val="28"/>
          <w:szCs w:val="28"/>
        </w:rPr>
        <w:t xml:space="preserve"> is </w:t>
      </w:r>
      <w:r>
        <w:rPr>
          <w:color w:val="auto"/>
          <w:sz w:val="28"/>
          <w:szCs w:val="28"/>
        </w:rPr>
        <w:t xml:space="preserve">to </w:t>
      </w:r>
      <w:r w:rsidRPr="002425AB">
        <w:rPr>
          <w:color w:val="auto"/>
          <w:sz w:val="28"/>
          <w:szCs w:val="28"/>
        </w:rPr>
        <w:t xml:space="preserve">trace the influence of the </w:t>
      </w:r>
      <w:proofErr w:type="spellStart"/>
      <w:r w:rsidRPr="002425AB">
        <w:rPr>
          <w:color w:val="auto"/>
          <w:sz w:val="28"/>
          <w:szCs w:val="28"/>
        </w:rPr>
        <w:t>postpositives</w:t>
      </w:r>
      <w:proofErr w:type="spellEnd"/>
      <w:r w:rsidRPr="002425AB">
        <w:rPr>
          <w:color w:val="auto"/>
          <w:sz w:val="28"/>
          <w:szCs w:val="28"/>
        </w:rPr>
        <w:t xml:space="preserve"> on the meaning of the verbs.</w:t>
      </w:r>
    </w:p>
    <w:p w:rsidR="003A3864" w:rsidRPr="002425AB" w:rsidRDefault="003A3864" w:rsidP="003A3864">
      <w:pPr>
        <w:pStyle w:val="11"/>
        <w:shd w:val="clear" w:color="auto" w:fill="auto"/>
        <w:spacing w:before="0" w:after="0" w:line="360" w:lineRule="auto"/>
        <w:ind w:firstLine="709"/>
        <w:jc w:val="left"/>
        <w:rPr>
          <w:color w:val="auto"/>
          <w:sz w:val="28"/>
          <w:szCs w:val="28"/>
        </w:rPr>
      </w:pPr>
      <w:r w:rsidRPr="002425AB">
        <w:rPr>
          <w:color w:val="auto"/>
          <w:sz w:val="28"/>
          <w:szCs w:val="28"/>
        </w:rPr>
        <w:t xml:space="preserve">Proceeding from this aim </w:t>
      </w:r>
      <w:r w:rsidRPr="00EB1C2B">
        <w:rPr>
          <w:b/>
          <w:color w:val="auto"/>
          <w:sz w:val="28"/>
          <w:szCs w:val="28"/>
        </w:rPr>
        <w:t>the following tasks</w:t>
      </w:r>
      <w:r w:rsidRPr="002425AB">
        <w:rPr>
          <w:color w:val="auto"/>
          <w:sz w:val="28"/>
          <w:szCs w:val="28"/>
        </w:rPr>
        <w:t xml:space="preserve"> have been set in this</w:t>
      </w:r>
      <w:r>
        <w:rPr>
          <w:color w:val="auto"/>
          <w:sz w:val="28"/>
          <w:szCs w:val="28"/>
        </w:rPr>
        <w:t xml:space="preserve"> </w:t>
      </w:r>
      <w:proofErr w:type="gramStart"/>
      <w:r w:rsidRPr="002425AB">
        <w:rPr>
          <w:color w:val="auto"/>
          <w:sz w:val="28"/>
          <w:szCs w:val="28"/>
        </w:rPr>
        <w:t xml:space="preserve">paper </w:t>
      </w:r>
      <w:r w:rsidR="00FD7632">
        <w:rPr>
          <w:color w:val="auto"/>
          <w:sz w:val="28"/>
          <w:szCs w:val="28"/>
        </w:rPr>
        <w:t>,</w:t>
      </w:r>
      <w:proofErr w:type="gramEnd"/>
    </w:p>
    <w:p w:rsidR="003A3864" w:rsidRPr="002425AB" w:rsidRDefault="003A3864" w:rsidP="003A3864">
      <w:pPr>
        <w:pStyle w:val="11"/>
        <w:numPr>
          <w:ilvl w:val="0"/>
          <w:numId w:val="31"/>
        </w:numPr>
        <w:shd w:val="clear" w:color="auto" w:fill="auto"/>
        <w:tabs>
          <w:tab w:val="left" w:pos="1062"/>
        </w:tabs>
        <w:spacing w:before="0" w:after="0" w:line="360" w:lineRule="auto"/>
        <w:ind w:firstLine="709"/>
        <w:jc w:val="left"/>
        <w:rPr>
          <w:color w:val="auto"/>
          <w:sz w:val="28"/>
          <w:szCs w:val="28"/>
        </w:rPr>
      </w:pPr>
      <w:r w:rsidRPr="002425AB">
        <w:rPr>
          <w:color w:val="auto"/>
          <w:sz w:val="28"/>
          <w:szCs w:val="28"/>
        </w:rPr>
        <w:t>to give a brief outline of Phraseology as a branch of Linguistic science;</w:t>
      </w:r>
    </w:p>
    <w:p w:rsidR="003A3864" w:rsidRPr="002425AB" w:rsidRDefault="003A3864" w:rsidP="003A3864">
      <w:pPr>
        <w:pStyle w:val="11"/>
        <w:numPr>
          <w:ilvl w:val="0"/>
          <w:numId w:val="31"/>
        </w:numPr>
        <w:shd w:val="clear" w:color="auto" w:fill="auto"/>
        <w:tabs>
          <w:tab w:val="left" w:pos="1095"/>
        </w:tabs>
        <w:spacing w:before="0" w:after="0" w:line="360" w:lineRule="auto"/>
        <w:ind w:firstLine="709"/>
        <w:jc w:val="left"/>
        <w:rPr>
          <w:color w:val="auto"/>
          <w:sz w:val="28"/>
          <w:szCs w:val="28"/>
        </w:rPr>
      </w:pPr>
      <w:r w:rsidRPr="002425AB">
        <w:rPr>
          <w:color w:val="auto"/>
          <w:sz w:val="28"/>
          <w:szCs w:val="28"/>
        </w:rPr>
        <w:t>to analyze the problem of phrasal verbs;</w:t>
      </w:r>
    </w:p>
    <w:p w:rsidR="003A3864" w:rsidRPr="002425AB" w:rsidRDefault="003A3864" w:rsidP="003A3864">
      <w:pPr>
        <w:pStyle w:val="11"/>
        <w:numPr>
          <w:ilvl w:val="0"/>
          <w:numId w:val="31"/>
        </w:numPr>
        <w:shd w:val="clear" w:color="auto" w:fill="auto"/>
        <w:tabs>
          <w:tab w:val="left" w:pos="1090"/>
        </w:tabs>
        <w:spacing w:before="0" w:after="0" w:line="360" w:lineRule="auto"/>
        <w:ind w:firstLine="709"/>
        <w:jc w:val="left"/>
        <w:rPr>
          <w:color w:val="auto"/>
          <w:sz w:val="28"/>
          <w:szCs w:val="28"/>
        </w:rPr>
      </w:pPr>
      <w:r w:rsidRPr="002425AB">
        <w:rPr>
          <w:color w:val="auto"/>
          <w:sz w:val="28"/>
          <w:szCs w:val="28"/>
        </w:rPr>
        <w:t xml:space="preserve">to determine the nature of the </w:t>
      </w:r>
      <w:proofErr w:type="spellStart"/>
      <w:r w:rsidRPr="002425AB">
        <w:rPr>
          <w:color w:val="auto"/>
          <w:sz w:val="28"/>
          <w:szCs w:val="28"/>
        </w:rPr>
        <w:t>postpositives</w:t>
      </w:r>
      <w:proofErr w:type="spellEnd"/>
      <w:r w:rsidRPr="002425AB">
        <w:rPr>
          <w:color w:val="auto"/>
          <w:sz w:val="28"/>
          <w:szCs w:val="28"/>
        </w:rPr>
        <w:t>;</w:t>
      </w:r>
    </w:p>
    <w:p w:rsidR="003A3864" w:rsidRPr="002425AB" w:rsidRDefault="003A3864" w:rsidP="003A3864">
      <w:pPr>
        <w:pStyle w:val="11"/>
        <w:numPr>
          <w:ilvl w:val="0"/>
          <w:numId w:val="31"/>
        </w:numPr>
        <w:shd w:val="clear" w:color="auto" w:fill="auto"/>
        <w:tabs>
          <w:tab w:val="left" w:pos="1095"/>
        </w:tabs>
        <w:spacing w:before="0" w:after="0" w:line="360" w:lineRule="auto"/>
        <w:ind w:firstLine="709"/>
        <w:jc w:val="left"/>
        <w:rPr>
          <w:color w:val="auto"/>
          <w:sz w:val="28"/>
          <w:szCs w:val="28"/>
        </w:rPr>
      </w:pPr>
      <w:proofErr w:type="gramStart"/>
      <w:r w:rsidRPr="002425AB">
        <w:rPr>
          <w:color w:val="auto"/>
          <w:sz w:val="28"/>
          <w:szCs w:val="28"/>
        </w:rPr>
        <w:t>to</w:t>
      </w:r>
      <w:proofErr w:type="gramEnd"/>
      <w:r w:rsidRPr="002425AB">
        <w:rPr>
          <w:color w:val="auto"/>
          <w:sz w:val="28"/>
          <w:szCs w:val="28"/>
        </w:rPr>
        <w:t xml:space="preserve"> determine the functions of the </w:t>
      </w:r>
      <w:proofErr w:type="spellStart"/>
      <w:r w:rsidRPr="002425AB">
        <w:rPr>
          <w:color w:val="auto"/>
          <w:sz w:val="28"/>
          <w:szCs w:val="28"/>
        </w:rPr>
        <w:t>postpositives</w:t>
      </w:r>
      <w:proofErr w:type="spellEnd"/>
      <w:r w:rsidRPr="002425AB">
        <w:rPr>
          <w:color w:val="auto"/>
          <w:sz w:val="28"/>
          <w:szCs w:val="28"/>
        </w:rPr>
        <w:t>.</w:t>
      </w:r>
    </w:p>
    <w:p w:rsidR="003A3864" w:rsidRPr="002425AB" w:rsidRDefault="003A3864" w:rsidP="003A3864">
      <w:pPr>
        <w:pStyle w:val="11"/>
        <w:shd w:val="clear" w:color="auto" w:fill="auto"/>
        <w:spacing w:before="0" w:after="0" w:line="360" w:lineRule="auto"/>
        <w:ind w:firstLine="709"/>
        <w:jc w:val="left"/>
        <w:rPr>
          <w:color w:val="auto"/>
          <w:sz w:val="28"/>
          <w:szCs w:val="28"/>
        </w:rPr>
      </w:pPr>
      <w:r w:rsidRPr="002425AB">
        <w:rPr>
          <w:color w:val="auto"/>
          <w:sz w:val="28"/>
          <w:szCs w:val="28"/>
        </w:rPr>
        <w:t>The theoretical premises of the research are</w:t>
      </w:r>
      <w:r w:rsidR="00FD7632">
        <w:rPr>
          <w:color w:val="auto"/>
          <w:sz w:val="28"/>
          <w:szCs w:val="28"/>
        </w:rPr>
        <w:t>,</w:t>
      </w:r>
    </w:p>
    <w:p w:rsidR="003A3864" w:rsidRPr="002425AB" w:rsidRDefault="003A3864" w:rsidP="003A3864">
      <w:pPr>
        <w:pStyle w:val="11"/>
        <w:numPr>
          <w:ilvl w:val="1"/>
          <w:numId w:val="31"/>
        </w:numPr>
        <w:shd w:val="clear" w:color="auto" w:fill="auto"/>
        <w:tabs>
          <w:tab w:val="left" w:pos="1066"/>
        </w:tabs>
        <w:spacing w:before="0" w:after="0" w:line="360" w:lineRule="auto"/>
        <w:ind w:firstLine="709"/>
        <w:jc w:val="left"/>
        <w:rPr>
          <w:color w:val="auto"/>
          <w:sz w:val="28"/>
          <w:szCs w:val="28"/>
        </w:rPr>
      </w:pPr>
      <w:r w:rsidRPr="002425AB">
        <w:rPr>
          <w:color w:val="auto"/>
          <w:sz w:val="28"/>
          <w:szCs w:val="28"/>
        </w:rPr>
        <w:t>phraseology is a separate branch of the Linguistic science;</w:t>
      </w:r>
    </w:p>
    <w:p w:rsidR="003A3864" w:rsidRPr="002425AB" w:rsidRDefault="003A3864" w:rsidP="003A3864">
      <w:pPr>
        <w:pStyle w:val="11"/>
        <w:numPr>
          <w:ilvl w:val="1"/>
          <w:numId w:val="31"/>
        </w:numPr>
        <w:shd w:val="clear" w:color="auto" w:fill="auto"/>
        <w:tabs>
          <w:tab w:val="left" w:pos="1095"/>
        </w:tabs>
        <w:spacing w:before="0" w:after="0" w:line="360" w:lineRule="auto"/>
        <w:ind w:firstLine="709"/>
        <w:jc w:val="left"/>
        <w:rPr>
          <w:color w:val="auto"/>
          <w:sz w:val="28"/>
          <w:szCs w:val="28"/>
        </w:rPr>
      </w:pPr>
      <w:r w:rsidRPr="002425AB">
        <w:rPr>
          <w:color w:val="auto"/>
          <w:sz w:val="28"/>
          <w:szCs w:val="28"/>
        </w:rPr>
        <w:t>phraseological units are opposed to free word-groups</w:t>
      </w:r>
      <w:r>
        <w:rPr>
          <w:color w:val="auto"/>
          <w:sz w:val="28"/>
          <w:szCs w:val="28"/>
        </w:rPr>
        <w:t>;</w:t>
      </w:r>
    </w:p>
    <w:p w:rsidR="003A3864" w:rsidRPr="002425AB" w:rsidRDefault="003A3864" w:rsidP="003A3864">
      <w:pPr>
        <w:pStyle w:val="11"/>
        <w:numPr>
          <w:ilvl w:val="1"/>
          <w:numId w:val="31"/>
        </w:numPr>
        <w:shd w:val="clear" w:color="auto" w:fill="auto"/>
        <w:tabs>
          <w:tab w:val="left" w:pos="1075"/>
        </w:tabs>
        <w:spacing w:before="0" w:after="0" w:line="360" w:lineRule="auto"/>
        <w:ind w:firstLine="709"/>
        <w:rPr>
          <w:color w:val="auto"/>
          <w:sz w:val="28"/>
          <w:szCs w:val="28"/>
        </w:rPr>
      </w:pPr>
      <w:r w:rsidRPr="002425AB">
        <w:rPr>
          <w:color w:val="auto"/>
          <w:sz w:val="28"/>
          <w:szCs w:val="28"/>
        </w:rPr>
        <w:lastRenderedPageBreak/>
        <w:t>phraseological units are subdivided into phraseological unities, phraseological fusions and phraseological collocations;</w:t>
      </w:r>
    </w:p>
    <w:p w:rsidR="003A3864" w:rsidRPr="002425AB" w:rsidRDefault="003A3864" w:rsidP="003A3864">
      <w:pPr>
        <w:pStyle w:val="11"/>
        <w:numPr>
          <w:ilvl w:val="1"/>
          <w:numId w:val="31"/>
        </w:numPr>
        <w:shd w:val="clear" w:color="auto" w:fill="auto"/>
        <w:tabs>
          <w:tab w:val="left" w:pos="1075"/>
        </w:tabs>
        <w:spacing w:before="0" w:after="0" w:line="360" w:lineRule="auto"/>
        <w:ind w:firstLine="709"/>
        <w:rPr>
          <w:color w:val="auto"/>
          <w:sz w:val="28"/>
          <w:szCs w:val="28"/>
        </w:rPr>
      </w:pPr>
      <w:r w:rsidRPr="002425AB">
        <w:rPr>
          <w:color w:val="auto"/>
          <w:sz w:val="28"/>
          <w:szCs w:val="28"/>
        </w:rPr>
        <w:t>phrasal verbs can be referred to phraseological units, free word-groups or can be boarder-line cases depending on the degree of their lexical and grammatical stability and the lack of motivation;</w:t>
      </w:r>
    </w:p>
    <w:p w:rsidR="003A3864" w:rsidRPr="002425AB" w:rsidRDefault="003A3864" w:rsidP="003A3864">
      <w:pPr>
        <w:pStyle w:val="11"/>
        <w:numPr>
          <w:ilvl w:val="1"/>
          <w:numId w:val="31"/>
        </w:numPr>
        <w:shd w:val="clear" w:color="auto" w:fill="auto"/>
        <w:tabs>
          <w:tab w:val="left" w:pos="1070"/>
        </w:tabs>
        <w:spacing w:before="0" w:after="0" w:line="360" w:lineRule="auto"/>
        <w:ind w:firstLine="709"/>
        <w:rPr>
          <w:color w:val="auto"/>
          <w:sz w:val="28"/>
          <w:szCs w:val="28"/>
        </w:rPr>
      </w:pPr>
      <w:proofErr w:type="gramStart"/>
      <w:r w:rsidRPr="002425AB">
        <w:rPr>
          <w:color w:val="auto"/>
          <w:sz w:val="28"/>
          <w:szCs w:val="28"/>
        </w:rPr>
        <w:t>phrasal</w:t>
      </w:r>
      <w:proofErr w:type="gramEnd"/>
      <w:r w:rsidRPr="002425AB">
        <w:rPr>
          <w:color w:val="auto"/>
          <w:sz w:val="28"/>
          <w:szCs w:val="28"/>
        </w:rPr>
        <w:t xml:space="preserve"> verbs are mostly of native origin and their use is peculiar to colloquial English.</w:t>
      </w:r>
    </w:p>
    <w:p w:rsidR="00EB1C2B" w:rsidRDefault="00EB1C2B" w:rsidP="00EB1C2B">
      <w:pPr>
        <w:pStyle w:val="11"/>
        <w:shd w:val="clear" w:color="auto" w:fill="auto"/>
        <w:spacing w:before="0" w:after="0" w:line="360" w:lineRule="auto"/>
        <w:ind w:firstLine="709"/>
        <w:rPr>
          <w:color w:val="auto"/>
          <w:sz w:val="28"/>
          <w:szCs w:val="28"/>
        </w:rPr>
      </w:pPr>
      <w:r w:rsidRPr="002425AB">
        <w:rPr>
          <w:color w:val="auto"/>
          <w:sz w:val="28"/>
          <w:szCs w:val="28"/>
        </w:rPr>
        <w:t xml:space="preserve">In the process of </w:t>
      </w:r>
      <w:r w:rsidR="00D73CC9">
        <w:rPr>
          <w:color w:val="auto"/>
          <w:sz w:val="28"/>
          <w:szCs w:val="28"/>
        </w:rPr>
        <w:t xml:space="preserve">the </w:t>
      </w:r>
      <w:proofErr w:type="gramStart"/>
      <w:r w:rsidR="00D73CC9">
        <w:rPr>
          <w:color w:val="auto"/>
          <w:sz w:val="28"/>
          <w:szCs w:val="28"/>
        </w:rPr>
        <w:t>research</w:t>
      </w:r>
      <w:proofErr w:type="gramEnd"/>
      <w:r w:rsidR="00D73CC9">
        <w:rPr>
          <w:color w:val="auto"/>
          <w:sz w:val="28"/>
          <w:szCs w:val="28"/>
        </w:rPr>
        <w:t xml:space="preserve"> </w:t>
      </w:r>
      <w:r w:rsidRPr="002425AB">
        <w:rPr>
          <w:color w:val="auto"/>
          <w:sz w:val="28"/>
          <w:szCs w:val="28"/>
        </w:rPr>
        <w:t>there were used methods of direct observation, linguistic description and quantitative method.</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Structurally the paper consists of the Introduction, two Chapters, the Conclusions and Bibliography.</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In the </w:t>
      </w:r>
      <w:proofErr w:type="gramStart"/>
      <w:r w:rsidRPr="002425AB">
        <w:rPr>
          <w:color w:val="auto"/>
          <w:sz w:val="28"/>
          <w:szCs w:val="28"/>
        </w:rPr>
        <w:t>Introduction</w:t>
      </w:r>
      <w:proofErr w:type="gramEnd"/>
      <w:r w:rsidRPr="002425AB">
        <w:rPr>
          <w:color w:val="auto"/>
          <w:sz w:val="28"/>
          <w:szCs w:val="28"/>
        </w:rPr>
        <w:t xml:space="preserve"> the main aim and tasks of the investigation are being determined. Chapter </w:t>
      </w:r>
      <w:proofErr w:type="gramStart"/>
      <w:r w:rsidRPr="002425AB">
        <w:rPr>
          <w:color w:val="auto"/>
          <w:sz w:val="28"/>
          <w:szCs w:val="28"/>
        </w:rPr>
        <w:t>One</w:t>
      </w:r>
      <w:proofErr w:type="gramEnd"/>
      <w:r w:rsidRPr="002425AB">
        <w:rPr>
          <w:color w:val="auto"/>
          <w:sz w:val="28"/>
          <w:szCs w:val="28"/>
        </w:rPr>
        <w:t xml:space="preserve"> deals with the theoretical premises of the study. The influence of the </w:t>
      </w:r>
      <w:proofErr w:type="spellStart"/>
      <w:r w:rsidRPr="002425AB">
        <w:rPr>
          <w:color w:val="auto"/>
          <w:sz w:val="28"/>
          <w:szCs w:val="28"/>
        </w:rPr>
        <w:t>postpositives</w:t>
      </w:r>
      <w:proofErr w:type="spellEnd"/>
      <w:r w:rsidRPr="002425AB">
        <w:rPr>
          <w:color w:val="auto"/>
          <w:sz w:val="28"/>
          <w:szCs w:val="28"/>
        </w:rPr>
        <w:t xml:space="preserve"> on the meaning of the verbs is viewed in Chapter </w:t>
      </w:r>
      <w:proofErr w:type="gramStart"/>
      <w:r w:rsidRPr="002425AB">
        <w:rPr>
          <w:color w:val="auto"/>
          <w:sz w:val="28"/>
          <w:szCs w:val="28"/>
        </w:rPr>
        <w:t>Two</w:t>
      </w:r>
      <w:proofErr w:type="gramEnd"/>
      <w:r w:rsidRPr="002425AB">
        <w:rPr>
          <w:color w:val="auto"/>
          <w:sz w:val="28"/>
          <w:szCs w:val="28"/>
        </w:rPr>
        <w:t>.</w:t>
      </w:r>
    </w:p>
    <w:p w:rsidR="003A3864" w:rsidRPr="002425AB" w:rsidRDefault="003A3864" w:rsidP="003A3864">
      <w:pPr>
        <w:pStyle w:val="11"/>
        <w:shd w:val="clear" w:color="auto" w:fill="auto"/>
        <w:spacing w:before="0" w:after="0" w:line="360" w:lineRule="auto"/>
        <w:ind w:firstLine="709"/>
        <w:rPr>
          <w:color w:val="auto"/>
          <w:sz w:val="28"/>
          <w:szCs w:val="28"/>
        </w:rPr>
      </w:pPr>
      <w:r w:rsidRPr="002425AB">
        <w:rPr>
          <w:color w:val="auto"/>
          <w:sz w:val="28"/>
          <w:szCs w:val="28"/>
        </w:rPr>
        <w:t xml:space="preserve">The results of the analysis </w:t>
      </w:r>
      <w:proofErr w:type="gramStart"/>
      <w:r w:rsidRPr="002425AB">
        <w:rPr>
          <w:color w:val="auto"/>
          <w:sz w:val="28"/>
          <w:szCs w:val="28"/>
        </w:rPr>
        <w:t>are stated</w:t>
      </w:r>
      <w:proofErr w:type="gramEnd"/>
      <w:r w:rsidRPr="002425AB">
        <w:rPr>
          <w:color w:val="auto"/>
          <w:sz w:val="28"/>
          <w:szCs w:val="28"/>
        </w:rPr>
        <w:t xml:space="preserve"> in the Conclusions.</w:t>
      </w:r>
    </w:p>
    <w:p w:rsidR="00621B57" w:rsidRPr="00FB1225" w:rsidRDefault="00621B57">
      <w:pPr>
        <w:rPr>
          <w:rFonts w:ascii="Times New Roman" w:hAnsi="Times New Roman" w:cs="Times New Roman"/>
          <w:b/>
          <w:caps/>
          <w:color w:val="auto"/>
          <w:sz w:val="28"/>
          <w:szCs w:val="28"/>
        </w:rPr>
      </w:pPr>
      <w:bookmarkStart w:id="1" w:name="bookmark6"/>
      <w:bookmarkEnd w:id="0"/>
      <w:r>
        <w:rPr>
          <w:sz w:val="28"/>
          <w:szCs w:val="28"/>
        </w:rPr>
        <w:br w:type="page"/>
      </w:r>
    </w:p>
    <w:p w:rsidR="00847574" w:rsidRDefault="000035A3" w:rsidP="00350268">
      <w:pPr>
        <w:pStyle w:val="14"/>
        <w:keepNext/>
        <w:keepLines/>
        <w:shd w:val="clear" w:color="auto" w:fill="auto"/>
        <w:tabs>
          <w:tab w:val="left" w:pos="0"/>
        </w:tabs>
        <w:spacing w:after="0" w:line="360" w:lineRule="auto"/>
        <w:ind w:firstLine="709"/>
        <w:jc w:val="center"/>
        <w:rPr>
          <w:sz w:val="28"/>
          <w:szCs w:val="28"/>
          <w:lang w:val="uk-UA"/>
        </w:rPr>
      </w:pPr>
      <w:r w:rsidRPr="00DE13D5">
        <w:rPr>
          <w:sz w:val="28"/>
          <w:szCs w:val="28"/>
        </w:rPr>
        <w:lastRenderedPageBreak/>
        <w:t>CONCLUSIONS</w:t>
      </w:r>
      <w:bookmarkEnd w:id="1"/>
    </w:p>
    <w:p w:rsidR="00350268" w:rsidRPr="00350268" w:rsidRDefault="00350268" w:rsidP="00350268">
      <w:pPr>
        <w:pStyle w:val="14"/>
        <w:keepNext/>
        <w:keepLines/>
        <w:shd w:val="clear" w:color="auto" w:fill="auto"/>
        <w:tabs>
          <w:tab w:val="left" w:pos="0"/>
        </w:tabs>
        <w:spacing w:after="0" w:line="360" w:lineRule="auto"/>
        <w:ind w:firstLine="709"/>
        <w:jc w:val="center"/>
        <w:rPr>
          <w:sz w:val="28"/>
          <w:szCs w:val="28"/>
          <w:lang w:val="uk-UA"/>
        </w:rPr>
      </w:pPr>
    </w:p>
    <w:p w:rsidR="00847574" w:rsidRPr="00DE13D5" w:rsidRDefault="000035A3" w:rsidP="00DE13D5">
      <w:pPr>
        <w:pStyle w:val="11"/>
        <w:shd w:val="clear" w:color="auto" w:fill="auto"/>
        <w:tabs>
          <w:tab w:val="left" w:pos="0"/>
        </w:tabs>
        <w:spacing w:before="0" w:after="0" w:line="360" w:lineRule="auto"/>
        <w:ind w:firstLine="709"/>
        <w:rPr>
          <w:sz w:val="28"/>
          <w:szCs w:val="28"/>
        </w:rPr>
      </w:pPr>
      <w:proofErr w:type="gramStart"/>
      <w:r w:rsidRPr="00DE13D5">
        <w:rPr>
          <w:sz w:val="28"/>
          <w:szCs w:val="28"/>
        </w:rPr>
        <w:t>On the basis of</w:t>
      </w:r>
      <w:proofErr w:type="gramEnd"/>
      <w:r w:rsidRPr="00DE13D5">
        <w:rPr>
          <w:sz w:val="28"/>
          <w:szCs w:val="28"/>
        </w:rPr>
        <w:t xml:space="preserve"> the given paper it is possible to make the conclusion that the collocations of the</w:t>
      </w:r>
      <w:r w:rsidRPr="00DE13D5">
        <w:rPr>
          <w:rStyle w:val="af7"/>
          <w:sz w:val="28"/>
          <w:szCs w:val="28"/>
        </w:rPr>
        <w:t xml:space="preserve"> </w:t>
      </w:r>
      <w:r w:rsidR="00F65091">
        <w:rPr>
          <w:rStyle w:val="af7"/>
          <w:sz w:val="28"/>
          <w:szCs w:val="28"/>
        </w:rPr>
        <w:t>STAND</w:t>
      </w:r>
      <w:r w:rsidRPr="00DE13D5">
        <w:rPr>
          <w:rStyle w:val="af7"/>
          <w:sz w:val="28"/>
          <w:szCs w:val="28"/>
        </w:rPr>
        <w:t xml:space="preserve"> UP</w:t>
      </w:r>
      <w:r w:rsidRPr="00DE13D5">
        <w:rPr>
          <w:sz w:val="28"/>
          <w:szCs w:val="28"/>
        </w:rPr>
        <w:t xml:space="preserve"> type are widely used in the English language. The main objective of this work is the research of the nature of the second element in such collocations, its functions. The material of the research was taken from three </w:t>
      </w:r>
      <w:proofErr w:type="gramStart"/>
      <w:r w:rsidRPr="00DE13D5">
        <w:rPr>
          <w:sz w:val="28"/>
          <w:szCs w:val="28"/>
        </w:rPr>
        <w:t xml:space="preserve">novels </w:t>
      </w:r>
      <w:r w:rsidR="00FD7632">
        <w:rPr>
          <w:sz w:val="28"/>
          <w:szCs w:val="28"/>
        </w:rPr>
        <w:t>,</w:t>
      </w:r>
      <w:proofErr w:type="gramEnd"/>
      <w:r w:rsidRPr="00DE13D5">
        <w:rPr>
          <w:rStyle w:val="af7"/>
          <w:sz w:val="28"/>
          <w:szCs w:val="28"/>
        </w:rPr>
        <w:t xml:space="preserve"> "The Catcher in the Rye"</w:t>
      </w:r>
      <w:r w:rsidRPr="00DE13D5">
        <w:rPr>
          <w:sz w:val="28"/>
          <w:szCs w:val="28"/>
        </w:rPr>
        <w:t xml:space="preserve"> written by </w:t>
      </w:r>
      <w:proofErr w:type="spellStart"/>
      <w:r w:rsidRPr="00DE13D5">
        <w:rPr>
          <w:sz w:val="28"/>
          <w:szCs w:val="28"/>
        </w:rPr>
        <w:t>J.D.Salinger</w:t>
      </w:r>
      <w:proofErr w:type="spellEnd"/>
      <w:r w:rsidRPr="00DE13D5">
        <w:rPr>
          <w:sz w:val="28"/>
          <w:szCs w:val="28"/>
        </w:rPr>
        <w:t>,</w:t>
      </w:r>
      <w:r w:rsidRPr="00DE13D5">
        <w:rPr>
          <w:rStyle w:val="af7"/>
          <w:sz w:val="28"/>
          <w:szCs w:val="28"/>
        </w:rPr>
        <w:t xml:space="preserve"> "Hotel"</w:t>
      </w:r>
      <w:r w:rsidRPr="00DE13D5">
        <w:rPr>
          <w:sz w:val="28"/>
          <w:szCs w:val="28"/>
        </w:rPr>
        <w:t xml:space="preserve"> written by </w:t>
      </w:r>
      <w:proofErr w:type="spellStart"/>
      <w:r w:rsidRPr="00DE13D5">
        <w:rPr>
          <w:sz w:val="28"/>
          <w:szCs w:val="28"/>
        </w:rPr>
        <w:t>A.Hailey</w:t>
      </w:r>
      <w:proofErr w:type="spellEnd"/>
      <w:r w:rsidRPr="00DE13D5">
        <w:rPr>
          <w:sz w:val="28"/>
          <w:szCs w:val="28"/>
        </w:rPr>
        <w:t xml:space="preserve"> and</w:t>
      </w:r>
      <w:r w:rsidRPr="00DE13D5">
        <w:rPr>
          <w:rStyle w:val="af7"/>
          <w:sz w:val="28"/>
          <w:szCs w:val="28"/>
        </w:rPr>
        <w:t xml:space="preserve"> "The Client"</w:t>
      </w:r>
      <w:r w:rsidRPr="00DE13D5">
        <w:rPr>
          <w:sz w:val="28"/>
          <w:szCs w:val="28"/>
        </w:rPr>
        <w:t xml:space="preserve"> by </w:t>
      </w:r>
      <w:proofErr w:type="spellStart"/>
      <w:r w:rsidRPr="00DE13D5">
        <w:rPr>
          <w:sz w:val="28"/>
          <w:szCs w:val="28"/>
        </w:rPr>
        <w:t>J.Grisham</w:t>
      </w:r>
      <w:proofErr w:type="spellEnd"/>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t xml:space="preserve">In the texts under </w:t>
      </w:r>
      <w:proofErr w:type="gramStart"/>
      <w:r w:rsidRPr="00DE13D5">
        <w:rPr>
          <w:sz w:val="28"/>
          <w:szCs w:val="28"/>
        </w:rPr>
        <w:t>analyses</w:t>
      </w:r>
      <w:proofErr w:type="gramEnd"/>
      <w:r w:rsidRPr="00DE13D5">
        <w:rPr>
          <w:sz w:val="28"/>
          <w:szCs w:val="28"/>
        </w:rPr>
        <w:t xml:space="preserve"> there were registered different collocations of the</w:t>
      </w:r>
      <w:r w:rsidRPr="00DE13D5">
        <w:rPr>
          <w:rStyle w:val="af7"/>
          <w:sz w:val="28"/>
          <w:szCs w:val="28"/>
        </w:rPr>
        <w:t xml:space="preserve"> </w:t>
      </w:r>
      <w:r w:rsidR="00F65091">
        <w:rPr>
          <w:rStyle w:val="af7"/>
          <w:sz w:val="28"/>
          <w:szCs w:val="28"/>
        </w:rPr>
        <w:t>STAND</w:t>
      </w:r>
      <w:r w:rsidRPr="00DE13D5">
        <w:rPr>
          <w:rStyle w:val="af7"/>
          <w:sz w:val="28"/>
          <w:szCs w:val="28"/>
        </w:rPr>
        <w:t xml:space="preserve"> UP</w:t>
      </w:r>
      <w:r w:rsidRPr="00DE13D5">
        <w:rPr>
          <w:sz w:val="28"/>
          <w:szCs w:val="28"/>
        </w:rPr>
        <w:t xml:space="preserve"> type. Six tables show the frequency of use of phrasal verbs in the given novels. These collocations </w:t>
      </w:r>
      <w:proofErr w:type="gramStart"/>
      <w:r w:rsidRPr="00DE13D5">
        <w:rPr>
          <w:sz w:val="28"/>
          <w:szCs w:val="28"/>
        </w:rPr>
        <w:t>were collected</w:t>
      </w:r>
      <w:proofErr w:type="gramEnd"/>
      <w:r w:rsidRPr="00DE13D5">
        <w:rPr>
          <w:sz w:val="28"/>
          <w:szCs w:val="28"/>
        </w:rPr>
        <w:t xml:space="preserve"> according to the degree of motivation and according to the functions of the </w:t>
      </w:r>
      <w:proofErr w:type="spellStart"/>
      <w:r w:rsidRPr="00DE13D5">
        <w:rPr>
          <w:sz w:val="28"/>
          <w:szCs w:val="28"/>
        </w:rPr>
        <w:t>postpositives</w:t>
      </w:r>
      <w:proofErr w:type="spellEnd"/>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t xml:space="preserve">Summing up the results of the work we can state that the so-called phrasal verbs (i.e. consisting of a verb and a postpositive) can be divided into three </w:t>
      </w:r>
      <w:proofErr w:type="gramStart"/>
      <w:r w:rsidRPr="00DE13D5">
        <w:rPr>
          <w:sz w:val="28"/>
          <w:szCs w:val="28"/>
        </w:rPr>
        <w:t xml:space="preserve">groups </w:t>
      </w:r>
      <w:r w:rsidR="00FD7632">
        <w:rPr>
          <w:sz w:val="28"/>
          <w:szCs w:val="28"/>
        </w:rPr>
        <w:t>,</w:t>
      </w:r>
      <w:proofErr w:type="gramEnd"/>
    </w:p>
    <w:p w:rsidR="00847574" w:rsidRPr="00DE13D5" w:rsidRDefault="000035A3" w:rsidP="00DE13D5">
      <w:pPr>
        <w:pStyle w:val="11"/>
        <w:numPr>
          <w:ilvl w:val="0"/>
          <w:numId w:val="1"/>
        </w:numPr>
        <w:shd w:val="clear" w:color="auto" w:fill="auto"/>
        <w:tabs>
          <w:tab w:val="left" w:pos="0"/>
          <w:tab w:val="left" w:pos="1086"/>
        </w:tabs>
        <w:spacing w:before="0" w:after="0" w:line="360" w:lineRule="auto"/>
        <w:ind w:firstLine="709"/>
        <w:jc w:val="left"/>
        <w:rPr>
          <w:sz w:val="28"/>
          <w:szCs w:val="28"/>
        </w:rPr>
      </w:pPr>
      <w:r w:rsidRPr="00DE13D5">
        <w:rPr>
          <w:sz w:val="28"/>
          <w:szCs w:val="28"/>
        </w:rPr>
        <w:t xml:space="preserve">Phraseological units of ready-made semantically stable </w:t>
      </w:r>
      <w:proofErr w:type="gramStart"/>
      <w:r w:rsidRPr="00DE13D5">
        <w:rPr>
          <w:sz w:val="28"/>
          <w:szCs w:val="28"/>
        </w:rPr>
        <w:t>character which</w:t>
      </w:r>
      <w:proofErr w:type="gramEnd"/>
      <w:r w:rsidRPr="00DE13D5">
        <w:rPr>
          <w:sz w:val="28"/>
          <w:szCs w:val="28"/>
        </w:rPr>
        <w:t xml:space="preserve"> have transferred meaning.</w:t>
      </w:r>
    </w:p>
    <w:p w:rsidR="00847574" w:rsidRPr="00DE13D5" w:rsidRDefault="000035A3" w:rsidP="00DE13D5">
      <w:pPr>
        <w:pStyle w:val="35"/>
        <w:keepNext/>
        <w:keepLines/>
        <w:shd w:val="clear" w:color="auto" w:fill="auto"/>
        <w:tabs>
          <w:tab w:val="left" w:pos="0"/>
        </w:tabs>
        <w:spacing w:line="360" w:lineRule="auto"/>
        <w:ind w:firstLine="709"/>
        <w:rPr>
          <w:sz w:val="28"/>
          <w:szCs w:val="28"/>
        </w:rPr>
      </w:pPr>
      <w:bookmarkStart w:id="2" w:name="bookmark7"/>
      <w:proofErr w:type="gramStart"/>
      <w:r w:rsidRPr="00DE13D5">
        <w:rPr>
          <w:rStyle w:val="36"/>
          <w:sz w:val="28"/>
          <w:szCs w:val="28"/>
        </w:rPr>
        <w:t>e.g</w:t>
      </w:r>
      <w:proofErr w:type="gramEnd"/>
      <w:r w:rsidRPr="00DE13D5">
        <w:rPr>
          <w:rStyle w:val="36"/>
          <w:sz w:val="28"/>
          <w:szCs w:val="28"/>
        </w:rPr>
        <w:t>.</w:t>
      </w:r>
      <w:r w:rsidRPr="00DE13D5">
        <w:rPr>
          <w:sz w:val="28"/>
          <w:szCs w:val="28"/>
        </w:rPr>
        <w:t xml:space="preserve"> give up, take in, </w:t>
      </w:r>
      <w:proofErr w:type="spellStart"/>
      <w:r w:rsidRPr="00DE13D5">
        <w:rPr>
          <w:sz w:val="28"/>
          <w:szCs w:val="28"/>
        </w:rPr>
        <w:t>etc</w:t>
      </w:r>
      <w:bookmarkEnd w:id="2"/>
      <w:proofErr w:type="spellEnd"/>
    </w:p>
    <w:p w:rsidR="00847574" w:rsidRPr="00DE13D5" w:rsidRDefault="000035A3" w:rsidP="00DE13D5">
      <w:pPr>
        <w:pStyle w:val="11"/>
        <w:numPr>
          <w:ilvl w:val="0"/>
          <w:numId w:val="1"/>
        </w:numPr>
        <w:shd w:val="clear" w:color="auto" w:fill="auto"/>
        <w:tabs>
          <w:tab w:val="left" w:pos="0"/>
          <w:tab w:val="left" w:pos="1100"/>
        </w:tabs>
        <w:spacing w:before="0" w:after="0" w:line="360" w:lineRule="auto"/>
        <w:ind w:firstLine="709"/>
        <w:jc w:val="left"/>
        <w:rPr>
          <w:sz w:val="28"/>
          <w:szCs w:val="28"/>
        </w:rPr>
      </w:pPr>
      <w:r w:rsidRPr="00DE13D5">
        <w:rPr>
          <w:sz w:val="28"/>
          <w:szCs w:val="28"/>
        </w:rPr>
        <w:t>Boundary cases, i.e. verb-combinations of ready-made character, semantically stable, but the meaning of which can be perceived from the meanings of their constituents, that is partially or fully motivated,</w:t>
      </w:r>
    </w:p>
    <w:p w:rsidR="00847574" w:rsidRPr="00DE13D5" w:rsidRDefault="000035A3" w:rsidP="00DE13D5">
      <w:pPr>
        <w:pStyle w:val="35"/>
        <w:keepNext/>
        <w:keepLines/>
        <w:shd w:val="clear" w:color="auto" w:fill="auto"/>
        <w:tabs>
          <w:tab w:val="left" w:pos="0"/>
        </w:tabs>
        <w:spacing w:line="360" w:lineRule="auto"/>
        <w:ind w:firstLine="709"/>
        <w:rPr>
          <w:sz w:val="28"/>
          <w:szCs w:val="28"/>
        </w:rPr>
      </w:pPr>
      <w:bookmarkStart w:id="3" w:name="bookmark8"/>
      <w:proofErr w:type="gramStart"/>
      <w:r w:rsidRPr="00DE13D5">
        <w:rPr>
          <w:rStyle w:val="37"/>
          <w:sz w:val="28"/>
          <w:szCs w:val="28"/>
        </w:rPr>
        <w:t>e.g</w:t>
      </w:r>
      <w:proofErr w:type="gramEnd"/>
      <w:r w:rsidRPr="00DE13D5">
        <w:rPr>
          <w:rStyle w:val="37"/>
          <w:sz w:val="28"/>
          <w:szCs w:val="28"/>
        </w:rPr>
        <w:t>.</w:t>
      </w:r>
      <w:r w:rsidRPr="00DE13D5">
        <w:rPr>
          <w:sz w:val="28"/>
          <w:szCs w:val="28"/>
        </w:rPr>
        <w:t xml:space="preserve"> come back, go through, cut off</w:t>
      </w:r>
      <w:bookmarkEnd w:id="3"/>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r w:rsidRPr="00DE13D5">
        <w:rPr>
          <w:sz w:val="28"/>
          <w:szCs w:val="28"/>
        </w:rPr>
        <w:t xml:space="preserve">3. Free word-groups, i.e. verb-combinations </w:t>
      </w:r>
      <w:proofErr w:type="gramStart"/>
      <w:r w:rsidRPr="00DE13D5">
        <w:rPr>
          <w:sz w:val="28"/>
          <w:szCs w:val="28"/>
        </w:rPr>
        <w:t>which</w:t>
      </w:r>
      <w:proofErr w:type="gramEnd"/>
      <w:r w:rsidRPr="00DE13D5">
        <w:rPr>
          <w:sz w:val="28"/>
          <w:szCs w:val="28"/>
        </w:rPr>
        <w:t xml:space="preserve"> do not change their meaning in case of </w:t>
      </w:r>
      <w:proofErr w:type="spellStart"/>
      <w:r w:rsidRPr="00DE13D5">
        <w:rPr>
          <w:sz w:val="28"/>
          <w:szCs w:val="28"/>
        </w:rPr>
        <w:t>loosing</w:t>
      </w:r>
      <w:proofErr w:type="spellEnd"/>
      <w:r w:rsidRPr="00DE13D5">
        <w:rPr>
          <w:sz w:val="28"/>
          <w:szCs w:val="28"/>
        </w:rPr>
        <w:t xml:space="preserve"> their second component (postpositive), e.g.</w:t>
      </w:r>
      <w:r w:rsidRPr="00DE13D5">
        <w:rPr>
          <w:rStyle w:val="af8"/>
          <w:sz w:val="28"/>
          <w:szCs w:val="28"/>
        </w:rPr>
        <w:t xml:space="preserve"> sell out, finish up, etc.</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r w:rsidRPr="00DE13D5">
        <w:rPr>
          <w:sz w:val="28"/>
          <w:szCs w:val="28"/>
        </w:rPr>
        <w:t xml:space="preserve">Of great interest is the fact that the most frequently used are the </w:t>
      </w:r>
      <w:proofErr w:type="spellStart"/>
      <w:r w:rsidRPr="00DE13D5">
        <w:rPr>
          <w:sz w:val="28"/>
          <w:szCs w:val="28"/>
        </w:rPr>
        <w:t>postpositives</w:t>
      </w:r>
      <w:proofErr w:type="spellEnd"/>
      <w:r w:rsidRPr="00DE13D5">
        <w:rPr>
          <w:rStyle w:val="af9"/>
          <w:sz w:val="28"/>
          <w:szCs w:val="28"/>
        </w:rPr>
        <w:t xml:space="preserve"> UP</w:t>
      </w:r>
      <w:r w:rsidRPr="00DE13D5">
        <w:rPr>
          <w:sz w:val="28"/>
          <w:szCs w:val="28"/>
        </w:rPr>
        <w:t xml:space="preserve"> and</w:t>
      </w:r>
      <w:r w:rsidRPr="00DE13D5">
        <w:rPr>
          <w:rStyle w:val="af9"/>
          <w:sz w:val="28"/>
          <w:szCs w:val="28"/>
        </w:rPr>
        <w:t xml:space="preserve"> OUT.</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t>The frequency of occurrence of the postpositive</w:t>
      </w:r>
      <w:r w:rsidRPr="00DE13D5">
        <w:rPr>
          <w:rStyle w:val="af9"/>
          <w:sz w:val="28"/>
          <w:szCs w:val="28"/>
        </w:rPr>
        <w:t xml:space="preserve"> UP</w:t>
      </w:r>
      <w:r w:rsidRPr="00DE13D5">
        <w:rPr>
          <w:sz w:val="28"/>
          <w:szCs w:val="28"/>
        </w:rPr>
        <w:t xml:space="preserve"> makes 29% of all the </w:t>
      </w:r>
      <w:proofErr w:type="spellStart"/>
      <w:r w:rsidRPr="00DE13D5">
        <w:rPr>
          <w:sz w:val="28"/>
          <w:szCs w:val="28"/>
        </w:rPr>
        <w:t>postpositives</w:t>
      </w:r>
      <w:proofErr w:type="spellEnd"/>
      <w:r w:rsidRPr="00DE13D5">
        <w:rPr>
          <w:sz w:val="28"/>
          <w:szCs w:val="28"/>
        </w:rPr>
        <w:t xml:space="preserve"> observed in the novel</w:t>
      </w:r>
      <w:r w:rsidRPr="00DE13D5">
        <w:rPr>
          <w:rStyle w:val="af9"/>
          <w:sz w:val="28"/>
          <w:szCs w:val="28"/>
        </w:rPr>
        <w:t xml:space="preserve"> "The Catcher in the Rye",</w:t>
      </w:r>
      <w:r w:rsidRPr="00DE13D5">
        <w:rPr>
          <w:sz w:val="28"/>
          <w:szCs w:val="28"/>
        </w:rPr>
        <w:t xml:space="preserve"> 16% in the novel</w:t>
      </w:r>
      <w:r w:rsidRPr="00DE13D5">
        <w:rPr>
          <w:rStyle w:val="af9"/>
          <w:sz w:val="28"/>
          <w:szCs w:val="28"/>
        </w:rPr>
        <w:t xml:space="preserve"> "Hotel"</w:t>
      </w:r>
      <w:r w:rsidRPr="00DE13D5">
        <w:rPr>
          <w:sz w:val="28"/>
          <w:szCs w:val="28"/>
        </w:rPr>
        <w:t xml:space="preserve"> and 21% in the novel</w:t>
      </w:r>
      <w:r w:rsidRPr="00DE13D5">
        <w:rPr>
          <w:rStyle w:val="af9"/>
          <w:sz w:val="28"/>
          <w:szCs w:val="28"/>
        </w:rPr>
        <w:t xml:space="preserve"> "The Client".</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lastRenderedPageBreak/>
        <w:t>The frequency of the occurrence of the postpositive</w:t>
      </w:r>
      <w:r w:rsidRPr="00DE13D5">
        <w:rPr>
          <w:rStyle w:val="af9"/>
          <w:sz w:val="28"/>
          <w:szCs w:val="28"/>
        </w:rPr>
        <w:t xml:space="preserve"> OUT</w:t>
      </w:r>
      <w:r w:rsidRPr="00DE13D5">
        <w:rPr>
          <w:sz w:val="28"/>
          <w:szCs w:val="28"/>
        </w:rPr>
        <w:t xml:space="preserve"> in the novel </w:t>
      </w:r>
      <w:r w:rsidRPr="00DE13D5">
        <w:rPr>
          <w:rStyle w:val="af9"/>
          <w:sz w:val="28"/>
          <w:szCs w:val="28"/>
        </w:rPr>
        <w:t>"The Catcher in the Rye"</w:t>
      </w:r>
      <w:r w:rsidRPr="00DE13D5">
        <w:rPr>
          <w:sz w:val="28"/>
          <w:szCs w:val="28"/>
        </w:rPr>
        <w:t xml:space="preserve"> is 25%, in the novel</w:t>
      </w:r>
      <w:r w:rsidRPr="00DE13D5">
        <w:rPr>
          <w:rStyle w:val="af9"/>
          <w:sz w:val="28"/>
          <w:szCs w:val="28"/>
        </w:rPr>
        <w:t xml:space="preserve"> "Hotel"</w:t>
      </w:r>
      <w:r w:rsidRPr="00DE13D5">
        <w:rPr>
          <w:sz w:val="28"/>
          <w:szCs w:val="28"/>
        </w:rPr>
        <w:t xml:space="preserve"> - 29%, and in the novel</w:t>
      </w:r>
      <w:r w:rsidRPr="00DE13D5">
        <w:rPr>
          <w:rStyle w:val="af9"/>
          <w:sz w:val="28"/>
          <w:szCs w:val="28"/>
        </w:rPr>
        <w:t xml:space="preserve"> "The Client"</w:t>
      </w:r>
      <w:r w:rsidRPr="00DE13D5">
        <w:rPr>
          <w:sz w:val="28"/>
          <w:szCs w:val="28"/>
        </w:rPr>
        <w:t xml:space="preserve"> - 23%.</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t>Of minor importance is the postpositive</w:t>
      </w:r>
      <w:r w:rsidRPr="00DE13D5">
        <w:rPr>
          <w:rStyle w:val="af9"/>
          <w:sz w:val="28"/>
          <w:szCs w:val="28"/>
        </w:rPr>
        <w:t xml:space="preserve"> AROUND.</w:t>
      </w:r>
      <w:r w:rsidRPr="00DE13D5">
        <w:rPr>
          <w:sz w:val="28"/>
          <w:szCs w:val="28"/>
        </w:rPr>
        <w:t xml:space="preserve"> The frequency of its use makes up 1% in the novel</w:t>
      </w:r>
      <w:r w:rsidRPr="00DE13D5">
        <w:rPr>
          <w:rStyle w:val="af9"/>
          <w:sz w:val="28"/>
          <w:szCs w:val="28"/>
        </w:rPr>
        <w:t xml:space="preserve"> "Hotel",</w:t>
      </w:r>
      <w:r w:rsidRPr="00DE13D5">
        <w:rPr>
          <w:sz w:val="28"/>
          <w:szCs w:val="28"/>
        </w:rPr>
        <w:t xml:space="preserve"> 1% in the novel</w:t>
      </w:r>
      <w:r w:rsidRPr="00DE13D5">
        <w:rPr>
          <w:rStyle w:val="af9"/>
          <w:sz w:val="28"/>
          <w:szCs w:val="28"/>
        </w:rPr>
        <w:t xml:space="preserve"> "The Client" </w:t>
      </w:r>
      <w:r w:rsidRPr="00DE13D5">
        <w:rPr>
          <w:sz w:val="28"/>
          <w:szCs w:val="28"/>
        </w:rPr>
        <w:t>and only in the novel</w:t>
      </w:r>
      <w:r w:rsidRPr="00DE13D5">
        <w:rPr>
          <w:rStyle w:val="af9"/>
          <w:sz w:val="28"/>
          <w:szCs w:val="28"/>
        </w:rPr>
        <w:t xml:space="preserve"> "The Catcher in the Rye"</w:t>
      </w:r>
      <w:r w:rsidRPr="00DE13D5">
        <w:rPr>
          <w:sz w:val="28"/>
          <w:szCs w:val="28"/>
        </w:rPr>
        <w:t xml:space="preserve"> the frequency of its use is 9%.</w:t>
      </w:r>
    </w:p>
    <w:p w:rsidR="00847574" w:rsidRPr="00DE13D5" w:rsidRDefault="000035A3" w:rsidP="00DE13D5">
      <w:pPr>
        <w:pStyle w:val="11"/>
        <w:shd w:val="clear" w:color="auto" w:fill="auto"/>
        <w:tabs>
          <w:tab w:val="left" w:pos="0"/>
        </w:tabs>
        <w:spacing w:before="0" w:after="0" w:line="360" w:lineRule="auto"/>
        <w:ind w:firstLine="709"/>
        <w:rPr>
          <w:sz w:val="28"/>
          <w:szCs w:val="28"/>
        </w:rPr>
      </w:pPr>
      <w:proofErr w:type="gramStart"/>
      <w:r w:rsidRPr="00DE13D5">
        <w:rPr>
          <w:sz w:val="28"/>
          <w:szCs w:val="28"/>
        </w:rPr>
        <w:t>Thus</w:t>
      </w:r>
      <w:proofErr w:type="gramEnd"/>
      <w:r w:rsidRPr="00DE13D5">
        <w:rPr>
          <w:sz w:val="28"/>
          <w:szCs w:val="28"/>
        </w:rPr>
        <w:t xml:space="preserve"> we came to the conclusion that studying lexis special attention should be paid to the phrasal verbs with the </w:t>
      </w:r>
      <w:proofErr w:type="spellStart"/>
      <w:r w:rsidRPr="00DE13D5">
        <w:rPr>
          <w:sz w:val="28"/>
          <w:szCs w:val="28"/>
        </w:rPr>
        <w:t>postpositives</w:t>
      </w:r>
      <w:proofErr w:type="spellEnd"/>
      <w:r w:rsidRPr="00DE13D5">
        <w:rPr>
          <w:rStyle w:val="af9"/>
          <w:sz w:val="28"/>
          <w:szCs w:val="28"/>
        </w:rPr>
        <w:t xml:space="preserve"> UP</w:t>
      </w:r>
      <w:r w:rsidRPr="00DE13D5">
        <w:rPr>
          <w:sz w:val="28"/>
          <w:szCs w:val="28"/>
        </w:rPr>
        <w:t xml:space="preserve"> and</w:t>
      </w:r>
      <w:r w:rsidRPr="00DE13D5">
        <w:rPr>
          <w:rStyle w:val="af9"/>
          <w:sz w:val="28"/>
          <w:szCs w:val="28"/>
        </w:rPr>
        <w:t xml:space="preserve"> OUT.</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t xml:space="preserve">Profound comparative analysis of the influence of the </w:t>
      </w:r>
      <w:proofErr w:type="spellStart"/>
      <w:r w:rsidRPr="00DE13D5">
        <w:rPr>
          <w:sz w:val="28"/>
          <w:szCs w:val="28"/>
        </w:rPr>
        <w:t>postpositives</w:t>
      </w:r>
      <w:proofErr w:type="spellEnd"/>
      <w:r w:rsidRPr="00DE13D5">
        <w:rPr>
          <w:sz w:val="28"/>
          <w:szCs w:val="28"/>
        </w:rPr>
        <w:t xml:space="preserve"> on the meaning of the verbs gives the possibility to distinguish the following </w:t>
      </w:r>
      <w:r w:rsidR="003F0EB2">
        <w:rPr>
          <w:sz w:val="28"/>
          <w:szCs w:val="28"/>
        </w:rPr>
        <w:t>three</w:t>
      </w:r>
      <w:r w:rsidRPr="00DE13D5">
        <w:rPr>
          <w:sz w:val="28"/>
          <w:szCs w:val="28"/>
        </w:rPr>
        <w:t xml:space="preserve"> types of </w:t>
      </w:r>
      <w:r w:rsidR="003F0EB2">
        <w:rPr>
          <w:sz w:val="28"/>
          <w:szCs w:val="28"/>
        </w:rPr>
        <w:t xml:space="preserve">the </w:t>
      </w:r>
      <w:proofErr w:type="spellStart"/>
      <w:r w:rsidR="003F0EB2">
        <w:rPr>
          <w:sz w:val="28"/>
          <w:szCs w:val="28"/>
        </w:rPr>
        <w:t>postpositives</w:t>
      </w:r>
      <w:proofErr w:type="spellEnd"/>
      <w:r w:rsidR="003F0EB2">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r w:rsidRPr="00DE13D5">
        <w:rPr>
          <w:sz w:val="28"/>
          <w:szCs w:val="28"/>
        </w:rPr>
        <w:t xml:space="preserve">1. </w:t>
      </w:r>
      <w:proofErr w:type="spellStart"/>
      <w:r w:rsidRPr="00DE13D5">
        <w:rPr>
          <w:sz w:val="28"/>
          <w:szCs w:val="28"/>
        </w:rPr>
        <w:t>Postpositives</w:t>
      </w:r>
      <w:proofErr w:type="spellEnd"/>
      <w:r w:rsidRPr="00DE13D5">
        <w:rPr>
          <w:sz w:val="28"/>
          <w:szCs w:val="28"/>
        </w:rPr>
        <w:t xml:space="preserve"> of the first type do not change the meaning of the verb but make it more precise showing the direction of the </w:t>
      </w:r>
      <w:proofErr w:type="gramStart"/>
      <w:r w:rsidRPr="00DE13D5">
        <w:rPr>
          <w:sz w:val="28"/>
          <w:szCs w:val="28"/>
        </w:rPr>
        <w:t xml:space="preserve">action </w:t>
      </w:r>
      <w:r w:rsidR="00FD7632">
        <w:rPr>
          <w:sz w:val="28"/>
          <w:szCs w:val="28"/>
        </w:rPr>
        <w:t>,</w:t>
      </w:r>
      <w:proofErr w:type="gramEnd"/>
      <w:r w:rsidRPr="00DE13D5">
        <w:rPr>
          <w:sz w:val="28"/>
          <w:szCs w:val="28"/>
        </w:rPr>
        <w:t xml:space="preserve"> inside, outside, up, down, etc. These </w:t>
      </w:r>
      <w:proofErr w:type="spellStart"/>
      <w:r w:rsidRPr="00DE13D5">
        <w:rPr>
          <w:sz w:val="28"/>
          <w:szCs w:val="28"/>
        </w:rPr>
        <w:t>postpositives</w:t>
      </w:r>
      <w:proofErr w:type="spellEnd"/>
      <w:r w:rsidRPr="00DE13D5">
        <w:rPr>
          <w:sz w:val="28"/>
          <w:szCs w:val="28"/>
        </w:rPr>
        <w:t xml:space="preserve"> preserve their lexical, mainly spatial, meaning and are very close to the adverbs, e.g. to draw -</w:t>
      </w:r>
      <w:r w:rsidRPr="00DE13D5">
        <w:rPr>
          <w:sz w:val="28"/>
          <w:szCs w:val="28"/>
          <w:lang w:val="ru"/>
        </w:rPr>
        <w:t>тащить</w:t>
      </w:r>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r w:rsidRPr="00DE13D5">
        <w:rPr>
          <w:sz w:val="28"/>
          <w:szCs w:val="28"/>
        </w:rPr>
        <w:t xml:space="preserve">to draw out - </w:t>
      </w:r>
      <w:r w:rsidRPr="00DE13D5">
        <w:rPr>
          <w:sz w:val="28"/>
          <w:szCs w:val="28"/>
          <w:lang w:val="ru"/>
        </w:rPr>
        <w:t>вытаскивать</w:t>
      </w:r>
      <w:r w:rsidRPr="00DE13D5">
        <w:rPr>
          <w:sz w:val="28"/>
          <w:szCs w:val="28"/>
        </w:rPr>
        <w:t xml:space="preserve"> (movement outside) to come - </w:t>
      </w:r>
      <w:r w:rsidRPr="00DE13D5">
        <w:rPr>
          <w:sz w:val="28"/>
          <w:szCs w:val="28"/>
          <w:lang w:val="ru"/>
        </w:rPr>
        <w:t>приходить</w:t>
      </w:r>
      <w:r w:rsidRPr="00DE13D5">
        <w:rPr>
          <w:sz w:val="28"/>
          <w:szCs w:val="28"/>
        </w:rPr>
        <w:t xml:space="preserve">; to come back - </w:t>
      </w:r>
      <w:r w:rsidRPr="00DE13D5">
        <w:rPr>
          <w:sz w:val="28"/>
          <w:szCs w:val="28"/>
          <w:lang w:val="ru"/>
        </w:rPr>
        <w:t>возвращаться</w:t>
      </w:r>
      <w:r w:rsidRPr="00DE13D5">
        <w:rPr>
          <w:sz w:val="28"/>
          <w:szCs w:val="28"/>
        </w:rPr>
        <w:t xml:space="preserve"> to hand - </w:t>
      </w:r>
      <w:r w:rsidRPr="00DE13D5">
        <w:rPr>
          <w:sz w:val="28"/>
          <w:szCs w:val="28"/>
          <w:lang w:val="ru"/>
        </w:rPr>
        <w:t>передавать</w:t>
      </w:r>
      <w:r w:rsidRPr="00DE13D5">
        <w:rPr>
          <w:sz w:val="28"/>
          <w:szCs w:val="28"/>
        </w:rPr>
        <w:t xml:space="preserve">, </w:t>
      </w:r>
      <w:r w:rsidRPr="00DE13D5">
        <w:rPr>
          <w:sz w:val="28"/>
          <w:szCs w:val="28"/>
          <w:lang w:val="ru"/>
        </w:rPr>
        <w:t>вручать</w:t>
      </w:r>
      <w:r w:rsidRPr="00DE13D5">
        <w:rPr>
          <w:sz w:val="28"/>
          <w:szCs w:val="28"/>
        </w:rPr>
        <w:t xml:space="preserve">; to hand down - </w:t>
      </w:r>
      <w:r w:rsidRPr="00DE13D5">
        <w:rPr>
          <w:sz w:val="28"/>
          <w:szCs w:val="28"/>
          <w:lang w:val="ru"/>
        </w:rPr>
        <w:t>подавать</w:t>
      </w:r>
      <w:r w:rsidRPr="00DE13D5">
        <w:rPr>
          <w:sz w:val="28"/>
          <w:szCs w:val="28"/>
        </w:rPr>
        <w:t xml:space="preserve"> </w:t>
      </w:r>
      <w:r w:rsidRPr="00DE13D5">
        <w:rPr>
          <w:sz w:val="28"/>
          <w:szCs w:val="28"/>
          <w:lang w:val="ru"/>
        </w:rPr>
        <w:t>сверху</w:t>
      </w:r>
    </w:p>
    <w:p w:rsidR="00847574" w:rsidRPr="00DE13D5" w:rsidRDefault="000035A3" w:rsidP="00DE13D5">
      <w:pPr>
        <w:pStyle w:val="11"/>
        <w:numPr>
          <w:ilvl w:val="0"/>
          <w:numId w:val="2"/>
        </w:numPr>
        <w:shd w:val="clear" w:color="auto" w:fill="auto"/>
        <w:tabs>
          <w:tab w:val="left" w:pos="0"/>
          <w:tab w:val="left" w:pos="375"/>
        </w:tabs>
        <w:spacing w:before="0" w:after="0" w:line="360" w:lineRule="auto"/>
        <w:ind w:firstLine="709"/>
        <w:rPr>
          <w:sz w:val="28"/>
          <w:szCs w:val="28"/>
        </w:rPr>
      </w:pPr>
      <w:proofErr w:type="spellStart"/>
      <w:r w:rsidRPr="00DE13D5">
        <w:rPr>
          <w:sz w:val="28"/>
          <w:szCs w:val="28"/>
        </w:rPr>
        <w:t>Postpositives</w:t>
      </w:r>
      <w:proofErr w:type="spellEnd"/>
      <w:r w:rsidRPr="00DE13D5">
        <w:rPr>
          <w:sz w:val="28"/>
          <w:szCs w:val="28"/>
        </w:rPr>
        <w:t xml:space="preserve"> of the second type, so-called Aspectual </w:t>
      </w:r>
      <w:proofErr w:type="spellStart"/>
      <w:r w:rsidRPr="00DE13D5">
        <w:rPr>
          <w:sz w:val="28"/>
          <w:szCs w:val="28"/>
        </w:rPr>
        <w:t>Postpositives</w:t>
      </w:r>
      <w:proofErr w:type="spellEnd"/>
      <w:r w:rsidRPr="00DE13D5">
        <w:rPr>
          <w:sz w:val="28"/>
          <w:szCs w:val="28"/>
        </w:rPr>
        <w:t xml:space="preserve">, influence the meaning of the verbs changing their aspectual </w:t>
      </w:r>
      <w:proofErr w:type="spellStart"/>
      <w:r w:rsidRPr="00DE13D5">
        <w:rPr>
          <w:sz w:val="28"/>
          <w:szCs w:val="28"/>
        </w:rPr>
        <w:t>colouring</w:t>
      </w:r>
      <w:proofErr w:type="spellEnd"/>
      <w:r w:rsidRPr="00DE13D5">
        <w:rPr>
          <w:sz w:val="28"/>
          <w:szCs w:val="28"/>
        </w:rPr>
        <w:t xml:space="preserve"> (lexical characteristic).</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proofErr w:type="gramStart"/>
      <w:r w:rsidRPr="00DE13D5">
        <w:rPr>
          <w:sz w:val="28"/>
          <w:szCs w:val="28"/>
        </w:rPr>
        <w:t>e.g</w:t>
      </w:r>
      <w:proofErr w:type="gramEnd"/>
      <w:r w:rsidRPr="00DE13D5">
        <w:rPr>
          <w:sz w:val="28"/>
          <w:szCs w:val="28"/>
        </w:rPr>
        <w:t xml:space="preserve">. to sit - </w:t>
      </w:r>
      <w:r w:rsidRPr="00DE13D5">
        <w:rPr>
          <w:sz w:val="28"/>
          <w:szCs w:val="28"/>
          <w:lang w:val="ru"/>
        </w:rPr>
        <w:t>сидеть</w:t>
      </w:r>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proofErr w:type="gramStart"/>
      <w:r w:rsidRPr="00DE13D5">
        <w:rPr>
          <w:sz w:val="28"/>
          <w:szCs w:val="28"/>
        </w:rPr>
        <w:t>to</w:t>
      </w:r>
      <w:proofErr w:type="gramEnd"/>
      <w:r w:rsidRPr="00DE13D5">
        <w:rPr>
          <w:sz w:val="28"/>
          <w:szCs w:val="28"/>
        </w:rPr>
        <w:t xml:space="preserve"> sit down - </w:t>
      </w:r>
      <w:r w:rsidRPr="00DE13D5">
        <w:rPr>
          <w:sz w:val="28"/>
          <w:szCs w:val="28"/>
          <w:lang w:val="ru"/>
        </w:rPr>
        <w:t>садиться</w:t>
      </w:r>
      <w:r w:rsidRPr="00DE13D5">
        <w:rPr>
          <w:sz w:val="28"/>
          <w:szCs w:val="28"/>
        </w:rPr>
        <w:t xml:space="preserve">; to feed - </w:t>
      </w:r>
      <w:r w:rsidRPr="00DE13D5">
        <w:rPr>
          <w:sz w:val="28"/>
          <w:szCs w:val="28"/>
          <w:lang w:val="ru"/>
        </w:rPr>
        <w:t>кормить</w:t>
      </w:r>
      <w:r w:rsidRPr="00DE13D5">
        <w:rPr>
          <w:sz w:val="28"/>
          <w:szCs w:val="28"/>
        </w:rPr>
        <w:t xml:space="preserve">; to feed up - </w:t>
      </w:r>
      <w:r w:rsidRPr="00DE13D5">
        <w:rPr>
          <w:sz w:val="28"/>
          <w:szCs w:val="28"/>
          <w:lang w:val="ru"/>
        </w:rPr>
        <w:t>откармливать</w:t>
      </w:r>
      <w:r w:rsidRPr="00DE13D5">
        <w:rPr>
          <w:sz w:val="28"/>
          <w:szCs w:val="28"/>
        </w:rPr>
        <w:t xml:space="preserve">; to talk - </w:t>
      </w:r>
      <w:r w:rsidRPr="00DE13D5">
        <w:rPr>
          <w:sz w:val="28"/>
          <w:szCs w:val="28"/>
          <w:lang w:val="ru"/>
        </w:rPr>
        <w:t>говорить</w:t>
      </w:r>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lang w:val="ru-RU"/>
        </w:rPr>
      </w:pPr>
      <w:proofErr w:type="gramStart"/>
      <w:r w:rsidRPr="00DE13D5">
        <w:rPr>
          <w:sz w:val="28"/>
          <w:szCs w:val="28"/>
        </w:rPr>
        <w:t>to</w:t>
      </w:r>
      <w:proofErr w:type="gramEnd"/>
      <w:r w:rsidRPr="00DE13D5">
        <w:rPr>
          <w:sz w:val="28"/>
          <w:szCs w:val="28"/>
          <w:lang w:val="ru-RU"/>
        </w:rPr>
        <w:t xml:space="preserve"> </w:t>
      </w:r>
      <w:r w:rsidRPr="00DE13D5">
        <w:rPr>
          <w:sz w:val="28"/>
          <w:szCs w:val="28"/>
        </w:rPr>
        <w:t>talk</w:t>
      </w:r>
      <w:r w:rsidRPr="00DE13D5">
        <w:rPr>
          <w:sz w:val="28"/>
          <w:szCs w:val="28"/>
          <w:lang w:val="ru-RU"/>
        </w:rPr>
        <w:t xml:space="preserve"> </w:t>
      </w:r>
      <w:r w:rsidRPr="00DE13D5">
        <w:rPr>
          <w:sz w:val="28"/>
          <w:szCs w:val="28"/>
        </w:rPr>
        <w:t>out</w:t>
      </w:r>
      <w:r w:rsidRPr="00DE13D5">
        <w:rPr>
          <w:sz w:val="28"/>
          <w:szCs w:val="28"/>
          <w:lang w:val="ru-RU"/>
        </w:rPr>
        <w:t xml:space="preserve"> - </w:t>
      </w:r>
      <w:r w:rsidRPr="00DE13D5">
        <w:rPr>
          <w:sz w:val="28"/>
          <w:szCs w:val="28"/>
          <w:lang w:val="ru"/>
        </w:rPr>
        <w:t>исчерпать тему разговора</w:t>
      </w:r>
    </w:p>
    <w:p w:rsidR="00847574" w:rsidRPr="00DE13D5" w:rsidRDefault="000035A3" w:rsidP="00DE13D5">
      <w:pPr>
        <w:pStyle w:val="11"/>
        <w:numPr>
          <w:ilvl w:val="0"/>
          <w:numId w:val="2"/>
        </w:numPr>
        <w:shd w:val="clear" w:color="auto" w:fill="auto"/>
        <w:tabs>
          <w:tab w:val="left" w:pos="0"/>
          <w:tab w:val="left" w:pos="375"/>
        </w:tabs>
        <w:spacing w:before="0" w:after="0" w:line="360" w:lineRule="auto"/>
        <w:ind w:firstLine="709"/>
        <w:rPr>
          <w:sz w:val="28"/>
          <w:szCs w:val="28"/>
        </w:rPr>
      </w:pPr>
      <w:proofErr w:type="spellStart"/>
      <w:r w:rsidRPr="00DE13D5">
        <w:rPr>
          <w:sz w:val="28"/>
          <w:szCs w:val="28"/>
        </w:rPr>
        <w:t>Postpositives</w:t>
      </w:r>
      <w:proofErr w:type="spellEnd"/>
      <w:r w:rsidRPr="00DE13D5">
        <w:rPr>
          <w:sz w:val="28"/>
          <w:szCs w:val="28"/>
        </w:rPr>
        <w:t xml:space="preserve"> of the third type, Intensifying </w:t>
      </w:r>
      <w:proofErr w:type="spellStart"/>
      <w:r w:rsidRPr="00DE13D5">
        <w:rPr>
          <w:sz w:val="28"/>
          <w:szCs w:val="28"/>
        </w:rPr>
        <w:t>Postpositives</w:t>
      </w:r>
      <w:proofErr w:type="spellEnd"/>
      <w:r w:rsidRPr="00DE13D5">
        <w:rPr>
          <w:sz w:val="28"/>
          <w:szCs w:val="28"/>
        </w:rPr>
        <w:t xml:space="preserve">, underline or intensify the idea of the limit of the action, express the completeness of the action of the terminative verbs. The non- terminative verbs get the corroboration of the meaning of extent and intensify the action. Such specification is given to the </w:t>
      </w:r>
      <w:proofErr w:type="gramStart"/>
      <w:r w:rsidRPr="00DE13D5">
        <w:rPr>
          <w:sz w:val="28"/>
          <w:szCs w:val="28"/>
        </w:rPr>
        <w:t>verbs which</w:t>
      </w:r>
      <w:proofErr w:type="gramEnd"/>
      <w:r w:rsidRPr="00DE13D5">
        <w:rPr>
          <w:sz w:val="28"/>
          <w:szCs w:val="28"/>
        </w:rPr>
        <w:t xml:space="preserve"> don't </w:t>
      </w:r>
      <w:r w:rsidRPr="00DE13D5">
        <w:rPr>
          <w:sz w:val="28"/>
          <w:szCs w:val="28"/>
        </w:rPr>
        <w:lastRenderedPageBreak/>
        <w:t xml:space="preserve">mean the motion or changing the position in space. </w:t>
      </w:r>
      <w:proofErr w:type="spellStart"/>
      <w:r w:rsidRPr="00DE13D5">
        <w:rPr>
          <w:sz w:val="28"/>
          <w:szCs w:val="28"/>
        </w:rPr>
        <w:t>Postpositives</w:t>
      </w:r>
      <w:proofErr w:type="spellEnd"/>
      <w:r w:rsidRPr="00DE13D5">
        <w:rPr>
          <w:sz w:val="28"/>
          <w:szCs w:val="28"/>
        </w:rPr>
        <w:t xml:space="preserve"> of this type also impart to the verbs stylistic </w:t>
      </w:r>
      <w:proofErr w:type="spellStart"/>
      <w:r w:rsidRPr="00DE13D5">
        <w:rPr>
          <w:sz w:val="28"/>
          <w:szCs w:val="28"/>
        </w:rPr>
        <w:t>colouring</w:t>
      </w:r>
      <w:proofErr w:type="spellEnd"/>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proofErr w:type="gramStart"/>
      <w:r w:rsidRPr="00DE13D5">
        <w:rPr>
          <w:sz w:val="28"/>
          <w:szCs w:val="28"/>
        </w:rPr>
        <w:t>e.g</w:t>
      </w:r>
      <w:proofErr w:type="gramEnd"/>
      <w:r w:rsidRPr="00DE13D5">
        <w:rPr>
          <w:sz w:val="28"/>
          <w:szCs w:val="28"/>
        </w:rPr>
        <w:t xml:space="preserve">. to bundle - </w:t>
      </w:r>
      <w:r w:rsidRPr="00DE13D5">
        <w:rPr>
          <w:sz w:val="28"/>
          <w:szCs w:val="28"/>
          <w:lang w:val="ru"/>
        </w:rPr>
        <w:t>отсылать</w:t>
      </w:r>
      <w:r w:rsidRPr="00DE13D5">
        <w:rPr>
          <w:sz w:val="28"/>
          <w:szCs w:val="28"/>
        </w:rPr>
        <w:t xml:space="preserve"> </w:t>
      </w:r>
      <w:proofErr w:type="spellStart"/>
      <w:r w:rsidRPr="00DE13D5">
        <w:rPr>
          <w:sz w:val="28"/>
          <w:szCs w:val="28"/>
        </w:rPr>
        <w:t>кого</w:t>
      </w:r>
      <w:proofErr w:type="spellEnd"/>
      <w:r w:rsidRPr="00DE13D5">
        <w:rPr>
          <w:sz w:val="28"/>
          <w:szCs w:val="28"/>
        </w:rPr>
        <w:t>-л.;</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proofErr w:type="gramStart"/>
      <w:r w:rsidRPr="00DE13D5">
        <w:rPr>
          <w:sz w:val="28"/>
          <w:szCs w:val="28"/>
        </w:rPr>
        <w:t>to</w:t>
      </w:r>
      <w:proofErr w:type="gramEnd"/>
      <w:r w:rsidRPr="00DE13D5">
        <w:rPr>
          <w:sz w:val="28"/>
          <w:szCs w:val="28"/>
        </w:rPr>
        <w:t xml:space="preserve"> bundle out - </w:t>
      </w:r>
      <w:r w:rsidRPr="00DE13D5">
        <w:rPr>
          <w:sz w:val="28"/>
          <w:szCs w:val="28"/>
          <w:lang w:val="ru"/>
        </w:rPr>
        <w:t>отсылать</w:t>
      </w:r>
      <w:r w:rsidRPr="00DE13D5">
        <w:rPr>
          <w:sz w:val="28"/>
          <w:szCs w:val="28"/>
        </w:rPr>
        <w:t xml:space="preserve">, </w:t>
      </w:r>
      <w:r w:rsidRPr="00DE13D5">
        <w:rPr>
          <w:sz w:val="28"/>
          <w:szCs w:val="28"/>
          <w:lang w:val="ru"/>
        </w:rPr>
        <w:t>спроваживать</w:t>
      </w:r>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lang w:val="ru-RU"/>
        </w:rPr>
      </w:pPr>
      <w:proofErr w:type="gramStart"/>
      <w:r w:rsidRPr="00DE13D5">
        <w:rPr>
          <w:sz w:val="28"/>
          <w:szCs w:val="28"/>
        </w:rPr>
        <w:t>to</w:t>
      </w:r>
      <w:proofErr w:type="gramEnd"/>
      <w:r w:rsidRPr="00DE13D5">
        <w:rPr>
          <w:sz w:val="28"/>
          <w:szCs w:val="28"/>
          <w:lang w:val="ru-RU"/>
        </w:rPr>
        <w:t xml:space="preserve"> </w:t>
      </w:r>
      <w:r w:rsidRPr="00DE13D5">
        <w:rPr>
          <w:sz w:val="28"/>
          <w:szCs w:val="28"/>
        </w:rPr>
        <w:t>move</w:t>
      </w:r>
      <w:r w:rsidRPr="00DE13D5">
        <w:rPr>
          <w:sz w:val="28"/>
          <w:szCs w:val="28"/>
          <w:lang w:val="ru-RU"/>
        </w:rPr>
        <w:t xml:space="preserve"> - </w:t>
      </w:r>
      <w:r w:rsidRPr="00DE13D5">
        <w:rPr>
          <w:sz w:val="28"/>
          <w:szCs w:val="28"/>
          <w:lang w:val="ru"/>
        </w:rPr>
        <w:t>двигаться;</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lang w:val="ru-RU"/>
        </w:rPr>
      </w:pPr>
      <w:proofErr w:type="gramStart"/>
      <w:r w:rsidRPr="00DE13D5">
        <w:rPr>
          <w:sz w:val="28"/>
          <w:szCs w:val="28"/>
        </w:rPr>
        <w:t>to</w:t>
      </w:r>
      <w:proofErr w:type="gramEnd"/>
      <w:r w:rsidRPr="00DE13D5">
        <w:rPr>
          <w:sz w:val="28"/>
          <w:szCs w:val="28"/>
          <w:lang w:val="ru-RU"/>
        </w:rPr>
        <w:t xml:space="preserve"> </w:t>
      </w:r>
      <w:r w:rsidRPr="00DE13D5">
        <w:rPr>
          <w:sz w:val="28"/>
          <w:szCs w:val="28"/>
        </w:rPr>
        <w:t>move</w:t>
      </w:r>
      <w:r w:rsidRPr="00DE13D5">
        <w:rPr>
          <w:sz w:val="28"/>
          <w:szCs w:val="28"/>
          <w:lang w:val="ru-RU"/>
        </w:rPr>
        <w:t xml:space="preserve"> </w:t>
      </w:r>
      <w:r w:rsidRPr="00DE13D5">
        <w:rPr>
          <w:sz w:val="28"/>
          <w:szCs w:val="28"/>
        </w:rPr>
        <w:t>on</w:t>
      </w:r>
      <w:r w:rsidRPr="00DE13D5">
        <w:rPr>
          <w:sz w:val="28"/>
          <w:szCs w:val="28"/>
          <w:lang w:val="ru-RU"/>
        </w:rPr>
        <w:t xml:space="preserve"> - </w:t>
      </w:r>
      <w:r w:rsidRPr="00DE13D5">
        <w:rPr>
          <w:sz w:val="28"/>
          <w:szCs w:val="28"/>
          <w:lang w:val="ru"/>
        </w:rPr>
        <w:t>продолжать движение;</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lang w:val="ru-RU"/>
        </w:rPr>
      </w:pPr>
      <w:proofErr w:type="gramStart"/>
      <w:r w:rsidRPr="00DE13D5">
        <w:rPr>
          <w:sz w:val="28"/>
          <w:szCs w:val="28"/>
        </w:rPr>
        <w:t>to</w:t>
      </w:r>
      <w:proofErr w:type="gramEnd"/>
      <w:r w:rsidRPr="00DE13D5">
        <w:rPr>
          <w:sz w:val="28"/>
          <w:szCs w:val="28"/>
          <w:lang w:val="ru-RU"/>
        </w:rPr>
        <w:t xml:space="preserve"> </w:t>
      </w:r>
      <w:r w:rsidRPr="00DE13D5">
        <w:rPr>
          <w:sz w:val="28"/>
          <w:szCs w:val="28"/>
        </w:rPr>
        <w:t>move</w:t>
      </w:r>
      <w:r w:rsidRPr="00DE13D5">
        <w:rPr>
          <w:sz w:val="28"/>
          <w:szCs w:val="28"/>
          <w:lang w:val="ru-RU"/>
        </w:rPr>
        <w:t xml:space="preserve"> </w:t>
      </w:r>
      <w:r w:rsidRPr="00DE13D5">
        <w:rPr>
          <w:sz w:val="28"/>
          <w:szCs w:val="28"/>
        </w:rPr>
        <w:t>on</w:t>
      </w:r>
      <w:r w:rsidRPr="00DE13D5">
        <w:rPr>
          <w:sz w:val="28"/>
          <w:szCs w:val="28"/>
          <w:lang w:val="ru-RU"/>
        </w:rPr>
        <w:t xml:space="preserve"> - </w:t>
      </w:r>
      <w:r w:rsidRPr="00DE13D5">
        <w:rPr>
          <w:sz w:val="28"/>
          <w:szCs w:val="28"/>
          <w:lang w:val="ru"/>
        </w:rPr>
        <w:t>продолжать движение;</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proofErr w:type="gramStart"/>
      <w:r w:rsidRPr="00DE13D5">
        <w:rPr>
          <w:sz w:val="28"/>
          <w:szCs w:val="28"/>
        </w:rPr>
        <w:t>to</w:t>
      </w:r>
      <w:proofErr w:type="gramEnd"/>
      <w:r w:rsidRPr="00DE13D5">
        <w:rPr>
          <w:sz w:val="28"/>
          <w:szCs w:val="28"/>
        </w:rPr>
        <w:t xml:space="preserve"> cry - </w:t>
      </w:r>
      <w:r w:rsidRPr="00DE13D5">
        <w:rPr>
          <w:sz w:val="28"/>
          <w:szCs w:val="28"/>
          <w:lang w:val="ru"/>
        </w:rPr>
        <w:t>плакать</w:t>
      </w:r>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jc w:val="left"/>
        <w:rPr>
          <w:sz w:val="28"/>
          <w:szCs w:val="28"/>
        </w:rPr>
      </w:pPr>
      <w:proofErr w:type="gramStart"/>
      <w:r w:rsidRPr="00DE13D5">
        <w:rPr>
          <w:sz w:val="28"/>
          <w:szCs w:val="28"/>
        </w:rPr>
        <w:t>to</w:t>
      </w:r>
      <w:proofErr w:type="gramEnd"/>
      <w:r w:rsidRPr="00DE13D5">
        <w:rPr>
          <w:sz w:val="28"/>
          <w:szCs w:val="28"/>
        </w:rPr>
        <w:t xml:space="preserve"> cry out - </w:t>
      </w:r>
      <w:r w:rsidRPr="00DE13D5">
        <w:rPr>
          <w:sz w:val="28"/>
          <w:szCs w:val="28"/>
          <w:lang w:val="ru"/>
        </w:rPr>
        <w:t>горько</w:t>
      </w:r>
      <w:r w:rsidRPr="00DE13D5">
        <w:rPr>
          <w:sz w:val="28"/>
          <w:szCs w:val="28"/>
        </w:rPr>
        <w:t xml:space="preserve"> </w:t>
      </w:r>
      <w:r w:rsidRPr="00DE13D5">
        <w:rPr>
          <w:sz w:val="28"/>
          <w:szCs w:val="28"/>
          <w:lang w:val="ru"/>
        </w:rPr>
        <w:t>рыдать</w:t>
      </w:r>
      <w:r w:rsidRPr="00DE13D5">
        <w:rPr>
          <w:sz w:val="28"/>
          <w:szCs w:val="28"/>
        </w:rPr>
        <w:t>;</w:t>
      </w:r>
    </w:p>
    <w:p w:rsidR="00847574" w:rsidRPr="00DE13D5" w:rsidRDefault="000035A3" w:rsidP="00DE13D5">
      <w:pPr>
        <w:pStyle w:val="11"/>
        <w:shd w:val="clear" w:color="auto" w:fill="auto"/>
        <w:tabs>
          <w:tab w:val="left" w:pos="0"/>
        </w:tabs>
        <w:spacing w:before="0" w:after="0" w:line="360" w:lineRule="auto"/>
        <w:ind w:firstLine="709"/>
        <w:rPr>
          <w:sz w:val="28"/>
          <w:szCs w:val="28"/>
        </w:rPr>
      </w:pPr>
      <w:r w:rsidRPr="00DE13D5">
        <w:rPr>
          <w:sz w:val="28"/>
          <w:szCs w:val="28"/>
        </w:rPr>
        <w:t>Analysis of the classification of the collocation "V + out" shows that in the novel</w:t>
      </w:r>
      <w:r w:rsidRPr="00DE13D5">
        <w:rPr>
          <w:rStyle w:val="afa"/>
          <w:sz w:val="28"/>
          <w:szCs w:val="28"/>
        </w:rPr>
        <w:t xml:space="preserve"> "The Catcher in the Rye"</w:t>
      </w:r>
      <w:r w:rsidRPr="00DE13D5">
        <w:rPr>
          <w:sz w:val="28"/>
          <w:szCs w:val="28"/>
        </w:rPr>
        <w:t xml:space="preserve"> 20% of </w:t>
      </w:r>
      <w:r w:rsidR="007C3C79">
        <w:rPr>
          <w:sz w:val="28"/>
          <w:szCs w:val="28"/>
        </w:rPr>
        <w:t xml:space="preserve">the </w:t>
      </w:r>
      <w:proofErr w:type="spellStart"/>
      <w:r w:rsidRPr="00DE13D5">
        <w:rPr>
          <w:sz w:val="28"/>
          <w:szCs w:val="28"/>
        </w:rPr>
        <w:t>postpositives</w:t>
      </w:r>
      <w:proofErr w:type="spellEnd"/>
      <w:r w:rsidRPr="00DE13D5">
        <w:rPr>
          <w:sz w:val="28"/>
          <w:szCs w:val="28"/>
        </w:rPr>
        <w:t xml:space="preserve"> have the meaning of showing direction, 42% change the aspect of the verb and 38% intensify the meaning of the verb. </w:t>
      </w:r>
      <w:proofErr w:type="gramStart"/>
      <w:r w:rsidRPr="00DE13D5">
        <w:rPr>
          <w:sz w:val="28"/>
          <w:szCs w:val="28"/>
        </w:rPr>
        <w:t>In the novel</w:t>
      </w:r>
      <w:r w:rsidRPr="00DE13D5">
        <w:rPr>
          <w:rStyle w:val="afa"/>
          <w:sz w:val="28"/>
          <w:szCs w:val="28"/>
        </w:rPr>
        <w:t xml:space="preserve"> "Hotel"</w:t>
      </w:r>
      <w:r w:rsidRPr="00DE13D5">
        <w:rPr>
          <w:sz w:val="28"/>
          <w:szCs w:val="28"/>
        </w:rPr>
        <w:t xml:space="preserve"> 33% of </w:t>
      </w:r>
      <w:r w:rsidR="007C3C79">
        <w:rPr>
          <w:sz w:val="28"/>
          <w:szCs w:val="28"/>
        </w:rPr>
        <w:t xml:space="preserve">the </w:t>
      </w:r>
      <w:proofErr w:type="spellStart"/>
      <w:r w:rsidRPr="00DE13D5">
        <w:rPr>
          <w:sz w:val="28"/>
          <w:szCs w:val="28"/>
        </w:rPr>
        <w:t>postpositives</w:t>
      </w:r>
      <w:proofErr w:type="spellEnd"/>
      <w:r w:rsidRPr="00DE13D5">
        <w:rPr>
          <w:sz w:val="28"/>
          <w:szCs w:val="28"/>
        </w:rPr>
        <w:t xml:space="preserve"> have the meaning of showing direction,</w:t>
      </w:r>
      <w:r w:rsidRPr="00DE13D5">
        <w:rPr>
          <w:rStyle w:val="afb"/>
          <w:sz w:val="28"/>
          <w:szCs w:val="28"/>
        </w:rPr>
        <w:t xml:space="preserve"> </w:t>
      </w:r>
      <w:r w:rsidRPr="007C3C79">
        <w:rPr>
          <w:rStyle w:val="afb"/>
          <w:i w:val="0"/>
          <w:sz w:val="28"/>
          <w:szCs w:val="28"/>
        </w:rPr>
        <w:t>46%</w:t>
      </w:r>
      <w:r w:rsidRPr="00DE13D5">
        <w:rPr>
          <w:sz w:val="28"/>
          <w:szCs w:val="28"/>
        </w:rPr>
        <w:t xml:space="preserve"> change the aspect of the verb and only 21 % intensify the meaning of the action.</w:t>
      </w:r>
      <w:proofErr w:type="gramEnd"/>
      <w:r w:rsidRPr="00DE13D5">
        <w:rPr>
          <w:sz w:val="28"/>
          <w:szCs w:val="28"/>
        </w:rPr>
        <w:t xml:space="preserve"> In the novel</w:t>
      </w:r>
      <w:r w:rsidRPr="00DE13D5">
        <w:rPr>
          <w:rStyle w:val="afa"/>
          <w:sz w:val="28"/>
          <w:szCs w:val="28"/>
        </w:rPr>
        <w:t xml:space="preserve"> "The Client"</w:t>
      </w:r>
      <w:r w:rsidRPr="00DE13D5">
        <w:rPr>
          <w:sz w:val="28"/>
          <w:szCs w:val="28"/>
        </w:rPr>
        <w:t xml:space="preserve"> 28% have the meaning of showing direction, 56% of </w:t>
      </w:r>
      <w:r w:rsidR="007C3C79">
        <w:rPr>
          <w:sz w:val="28"/>
          <w:szCs w:val="28"/>
        </w:rPr>
        <w:t xml:space="preserve">the </w:t>
      </w:r>
      <w:proofErr w:type="spellStart"/>
      <w:r w:rsidRPr="00DE13D5">
        <w:rPr>
          <w:sz w:val="28"/>
          <w:szCs w:val="28"/>
        </w:rPr>
        <w:t>postpositives</w:t>
      </w:r>
      <w:proofErr w:type="spellEnd"/>
      <w:r w:rsidRPr="00DE13D5">
        <w:rPr>
          <w:sz w:val="28"/>
          <w:szCs w:val="28"/>
        </w:rPr>
        <w:t xml:space="preserve"> are aspectual and 16%</w:t>
      </w:r>
      <w:r w:rsidR="007C3C79">
        <w:rPr>
          <w:sz w:val="28"/>
          <w:szCs w:val="28"/>
        </w:rPr>
        <w:t xml:space="preserve"> of the</w:t>
      </w:r>
      <w:r w:rsidRPr="00DE13D5">
        <w:rPr>
          <w:sz w:val="28"/>
          <w:szCs w:val="28"/>
        </w:rPr>
        <w:t xml:space="preserve"> </w:t>
      </w:r>
      <w:proofErr w:type="spellStart"/>
      <w:r w:rsidRPr="00DE13D5">
        <w:rPr>
          <w:sz w:val="28"/>
          <w:szCs w:val="28"/>
        </w:rPr>
        <w:t>postpositives</w:t>
      </w:r>
      <w:proofErr w:type="spellEnd"/>
      <w:r w:rsidRPr="00DE13D5">
        <w:rPr>
          <w:sz w:val="28"/>
          <w:szCs w:val="28"/>
        </w:rPr>
        <w:t xml:space="preserve"> are intensifying.</w:t>
      </w:r>
    </w:p>
    <w:p w:rsidR="00847574" w:rsidRDefault="000035A3" w:rsidP="00DE13D5">
      <w:pPr>
        <w:pStyle w:val="11"/>
        <w:shd w:val="clear" w:color="auto" w:fill="auto"/>
        <w:tabs>
          <w:tab w:val="left" w:pos="0"/>
        </w:tabs>
        <w:spacing w:before="0" w:after="0" w:line="360" w:lineRule="auto"/>
        <w:ind w:firstLine="709"/>
        <w:rPr>
          <w:sz w:val="28"/>
          <w:szCs w:val="28"/>
        </w:rPr>
      </w:pPr>
      <w:proofErr w:type="gramStart"/>
      <w:r w:rsidRPr="00DE13D5">
        <w:rPr>
          <w:sz w:val="28"/>
          <w:szCs w:val="28"/>
        </w:rPr>
        <w:t>Thus</w:t>
      </w:r>
      <w:proofErr w:type="gramEnd"/>
      <w:r w:rsidRPr="00DE13D5">
        <w:rPr>
          <w:sz w:val="28"/>
          <w:szCs w:val="28"/>
        </w:rPr>
        <w:t xml:space="preserve"> </w:t>
      </w:r>
      <w:r w:rsidR="007C3C79">
        <w:rPr>
          <w:sz w:val="28"/>
          <w:szCs w:val="28"/>
        </w:rPr>
        <w:t xml:space="preserve">the </w:t>
      </w:r>
      <w:r w:rsidRPr="00DE13D5">
        <w:rPr>
          <w:sz w:val="28"/>
          <w:szCs w:val="28"/>
        </w:rPr>
        <w:t xml:space="preserve">aspectual </w:t>
      </w:r>
      <w:proofErr w:type="spellStart"/>
      <w:r w:rsidRPr="00DE13D5">
        <w:rPr>
          <w:sz w:val="28"/>
          <w:szCs w:val="28"/>
        </w:rPr>
        <w:t>postpositives</w:t>
      </w:r>
      <w:proofErr w:type="spellEnd"/>
      <w:r w:rsidRPr="00DE13D5">
        <w:rPr>
          <w:sz w:val="28"/>
          <w:szCs w:val="28"/>
        </w:rPr>
        <w:t xml:space="preserve"> are most frequently used</w:t>
      </w:r>
      <w:r w:rsidR="007C3C79" w:rsidRPr="007C3C79">
        <w:rPr>
          <w:sz w:val="28"/>
          <w:szCs w:val="28"/>
        </w:rPr>
        <w:t xml:space="preserve"> </w:t>
      </w:r>
      <w:r w:rsidR="007C3C79" w:rsidRPr="00DE13D5">
        <w:rPr>
          <w:sz w:val="28"/>
          <w:szCs w:val="28"/>
        </w:rPr>
        <w:t>in all three novels</w:t>
      </w:r>
      <w:r w:rsidRPr="00DE13D5">
        <w:rPr>
          <w:sz w:val="28"/>
          <w:szCs w:val="28"/>
        </w:rPr>
        <w:t xml:space="preserve">. That is why the priority </w:t>
      </w:r>
      <w:r w:rsidR="00784FB9" w:rsidRPr="00DE13D5">
        <w:rPr>
          <w:sz w:val="28"/>
          <w:szCs w:val="28"/>
        </w:rPr>
        <w:t xml:space="preserve">in studying vocabulary </w:t>
      </w:r>
      <w:proofErr w:type="gramStart"/>
      <w:r w:rsidRPr="00DE13D5">
        <w:rPr>
          <w:sz w:val="28"/>
          <w:szCs w:val="28"/>
        </w:rPr>
        <w:t>should be given</w:t>
      </w:r>
      <w:proofErr w:type="gramEnd"/>
      <w:r w:rsidRPr="00DE13D5">
        <w:rPr>
          <w:sz w:val="28"/>
          <w:szCs w:val="28"/>
        </w:rPr>
        <w:t xml:space="preserve"> to this kind of</w:t>
      </w:r>
      <w:r w:rsidR="00784FB9">
        <w:rPr>
          <w:sz w:val="28"/>
          <w:szCs w:val="28"/>
        </w:rPr>
        <w:t xml:space="preserve"> the</w:t>
      </w:r>
      <w:r w:rsidRPr="00DE13D5">
        <w:rPr>
          <w:sz w:val="28"/>
          <w:szCs w:val="28"/>
        </w:rPr>
        <w:t xml:space="preserve"> </w:t>
      </w:r>
      <w:proofErr w:type="spellStart"/>
      <w:r w:rsidRPr="00DE13D5">
        <w:rPr>
          <w:sz w:val="28"/>
          <w:szCs w:val="28"/>
        </w:rPr>
        <w:t>postpositives</w:t>
      </w:r>
      <w:proofErr w:type="spellEnd"/>
      <w:r w:rsidRPr="00DE13D5">
        <w:rPr>
          <w:sz w:val="28"/>
          <w:szCs w:val="28"/>
        </w:rPr>
        <w:t>.</w:t>
      </w:r>
    </w:p>
    <w:p w:rsidR="00DE2B51" w:rsidRDefault="00DE2B51" w:rsidP="00DE13D5">
      <w:pPr>
        <w:pStyle w:val="11"/>
        <w:shd w:val="clear" w:color="auto" w:fill="auto"/>
        <w:tabs>
          <w:tab w:val="left" w:pos="0"/>
        </w:tabs>
        <w:spacing w:before="0" w:after="0" w:line="360" w:lineRule="auto"/>
        <w:ind w:firstLine="709"/>
        <w:rPr>
          <w:sz w:val="28"/>
          <w:szCs w:val="28"/>
        </w:rPr>
      </w:pPr>
    </w:p>
    <w:p w:rsidR="00DE2B51" w:rsidRDefault="00DE2B51" w:rsidP="00DE13D5">
      <w:pPr>
        <w:pStyle w:val="11"/>
        <w:shd w:val="clear" w:color="auto" w:fill="auto"/>
        <w:tabs>
          <w:tab w:val="left" w:pos="0"/>
        </w:tabs>
        <w:spacing w:before="0" w:after="0" w:line="360" w:lineRule="auto"/>
        <w:ind w:firstLine="709"/>
        <w:rPr>
          <w:sz w:val="28"/>
          <w:szCs w:val="28"/>
        </w:rPr>
      </w:pPr>
    </w:p>
    <w:p w:rsidR="00F905DA" w:rsidRDefault="00F905DA">
      <w:pPr>
        <w:rPr>
          <w:rFonts w:ascii="Times New Roman" w:eastAsia="Times New Roman" w:hAnsi="Times New Roman" w:cs="Times New Roman"/>
          <w:color w:val="auto"/>
          <w:sz w:val="28"/>
          <w:szCs w:val="28"/>
          <w:lang w:val="uk-UA" w:eastAsia="en-US"/>
        </w:rPr>
      </w:pPr>
      <w:bookmarkStart w:id="4" w:name="bookmark9"/>
      <w:r>
        <w:rPr>
          <w:rFonts w:ascii="Times New Roman" w:eastAsia="Times New Roman" w:hAnsi="Times New Roman" w:cs="Times New Roman"/>
          <w:color w:val="auto"/>
          <w:sz w:val="28"/>
          <w:szCs w:val="28"/>
          <w:lang w:val="uk-UA" w:eastAsia="en-US"/>
        </w:rPr>
        <w:br w:type="page"/>
      </w:r>
    </w:p>
    <w:p w:rsidR="00F905DA" w:rsidRPr="00F905DA" w:rsidRDefault="00F905DA" w:rsidP="00350268">
      <w:pPr>
        <w:keepNext/>
        <w:keepLines/>
        <w:tabs>
          <w:tab w:val="left" w:pos="0"/>
        </w:tabs>
        <w:spacing w:line="360" w:lineRule="auto"/>
        <w:jc w:val="center"/>
        <w:outlineLvl w:val="1"/>
        <w:rPr>
          <w:rFonts w:ascii="Times New Roman" w:eastAsia="Times New Roman" w:hAnsi="Times New Roman" w:cs="Times New Roman"/>
          <w:b/>
          <w:color w:val="auto"/>
          <w:sz w:val="28"/>
          <w:szCs w:val="28"/>
          <w:lang w:val="ru-RU" w:eastAsia="en-US"/>
        </w:rPr>
      </w:pPr>
      <w:r w:rsidRPr="00F905DA">
        <w:rPr>
          <w:rFonts w:ascii="Times New Roman" w:eastAsia="Times New Roman" w:hAnsi="Times New Roman" w:cs="Times New Roman"/>
          <w:b/>
          <w:color w:val="auto"/>
          <w:sz w:val="28"/>
          <w:szCs w:val="28"/>
          <w:lang w:val="uk-UA" w:eastAsia="en-US"/>
        </w:rPr>
        <w:lastRenderedPageBreak/>
        <w:t>REFERENCES</w:t>
      </w:r>
    </w:p>
    <w:p w:rsidR="00F905DA" w:rsidRPr="00F905DA" w:rsidRDefault="00F905DA" w:rsidP="00350268">
      <w:pPr>
        <w:numPr>
          <w:ilvl w:val="0"/>
          <w:numId w:val="35"/>
        </w:numPr>
        <w:spacing w:line="360" w:lineRule="auto"/>
        <w:ind w:left="714" w:hanging="357"/>
        <w:contextualSpacing/>
        <w:jc w:val="both"/>
        <w:rPr>
          <w:rFonts w:ascii="Times New Roman" w:eastAsia="Times New Roman" w:hAnsi="Times New Roman" w:cs="Times New Roman"/>
          <w:sz w:val="28"/>
          <w:szCs w:val="28"/>
          <w:lang w:val="uk-UA"/>
        </w:rPr>
      </w:pPr>
      <w:proofErr w:type="spellStart"/>
      <w:r w:rsidRPr="00F905DA">
        <w:rPr>
          <w:rFonts w:ascii="Times New Roman" w:eastAsia="Times New Roman" w:hAnsi="Times New Roman" w:cs="Times New Roman"/>
          <w:sz w:val="28"/>
          <w:szCs w:val="28"/>
          <w:lang w:val="uk-UA"/>
        </w:rPr>
        <w:t>Алексеенко</w:t>
      </w:r>
      <w:proofErr w:type="spellEnd"/>
      <w:r w:rsidRPr="00F905DA">
        <w:rPr>
          <w:rFonts w:ascii="Times New Roman" w:eastAsia="Times New Roman" w:hAnsi="Times New Roman" w:cs="Times New Roman"/>
          <w:sz w:val="28"/>
          <w:szCs w:val="28"/>
          <w:lang w:val="uk-UA"/>
        </w:rPr>
        <w:t xml:space="preserve"> М. </w:t>
      </w:r>
      <w:proofErr w:type="spellStart"/>
      <w:r w:rsidRPr="00F905DA">
        <w:rPr>
          <w:rFonts w:ascii="Times New Roman" w:eastAsia="Times New Roman" w:hAnsi="Times New Roman" w:cs="Times New Roman"/>
          <w:sz w:val="28"/>
          <w:szCs w:val="28"/>
          <w:lang w:val="uk-UA"/>
        </w:rPr>
        <w:t>Еще</w:t>
      </w:r>
      <w:proofErr w:type="spellEnd"/>
      <w:r w:rsidRPr="00F905DA">
        <w:rPr>
          <w:rFonts w:ascii="Times New Roman" w:eastAsia="Times New Roman" w:hAnsi="Times New Roman" w:cs="Times New Roman"/>
          <w:sz w:val="28"/>
          <w:szCs w:val="28"/>
          <w:lang w:val="uk-UA"/>
        </w:rPr>
        <w:t xml:space="preserve"> раз о </w:t>
      </w:r>
      <w:proofErr w:type="spellStart"/>
      <w:r w:rsidRPr="00F905DA">
        <w:rPr>
          <w:rFonts w:ascii="Times New Roman" w:eastAsia="Times New Roman" w:hAnsi="Times New Roman" w:cs="Times New Roman"/>
          <w:sz w:val="28"/>
          <w:szCs w:val="28"/>
          <w:lang w:val="uk-UA"/>
        </w:rPr>
        <w:t>неразрешенных</w:t>
      </w:r>
      <w:proofErr w:type="spellEnd"/>
      <w:r w:rsidRPr="00F905DA">
        <w:rPr>
          <w:rFonts w:ascii="Times New Roman" w:eastAsia="Times New Roman" w:hAnsi="Times New Roman" w:cs="Times New Roman"/>
          <w:sz w:val="28"/>
          <w:szCs w:val="28"/>
          <w:lang w:val="uk-UA"/>
        </w:rPr>
        <w:t xml:space="preserve"> проблемах </w:t>
      </w:r>
      <w:proofErr w:type="spellStart"/>
      <w:r w:rsidRPr="00F905DA">
        <w:rPr>
          <w:rFonts w:ascii="Times New Roman" w:eastAsia="Times New Roman" w:hAnsi="Times New Roman" w:cs="Times New Roman"/>
          <w:sz w:val="28"/>
          <w:szCs w:val="28"/>
          <w:lang w:val="uk-UA"/>
        </w:rPr>
        <w:t>фразеологии</w:t>
      </w:r>
      <w:proofErr w:type="spellEnd"/>
      <w:r w:rsidRPr="00F905DA">
        <w:rPr>
          <w:rFonts w:ascii="Times New Roman" w:eastAsia="Times New Roman" w:hAnsi="Times New Roman" w:cs="Times New Roman"/>
          <w:sz w:val="28"/>
          <w:szCs w:val="28"/>
          <w:lang w:val="uk-UA"/>
        </w:rPr>
        <w:t xml:space="preserve"> / М. </w:t>
      </w:r>
      <w:proofErr w:type="spellStart"/>
      <w:r w:rsidRPr="00F905DA">
        <w:rPr>
          <w:rFonts w:ascii="Times New Roman" w:eastAsia="Times New Roman" w:hAnsi="Times New Roman" w:cs="Times New Roman"/>
          <w:sz w:val="28"/>
          <w:szCs w:val="28"/>
          <w:lang w:val="uk-UA"/>
        </w:rPr>
        <w:t>Алексеенко</w:t>
      </w:r>
      <w:proofErr w:type="spellEnd"/>
      <w:r w:rsidRPr="00F905DA">
        <w:rPr>
          <w:rFonts w:ascii="Times New Roman" w:eastAsia="Times New Roman" w:hAnsi="Times New Roman" w:cs="Times New Roman"/>
          <w:sz w:val="28"/>
          <w:szCs w:val="28"/>
          <w:lang w:val="uk-UA"/>
        </w:rPr>
        <w:t xml:space="preserve">// </w:t>
      </w:r>
      <w:proofErr w:type="spellStart"/>
      <w:r w:rsidRPr="00F905DA">
        <w:rPr>
          <w:rFonts w:ascii="Times New Roman" w:eastAsia="Times New Roman" w:hAnsi="Times New Roman" w:cs="Times New Roman"/>
          <w:sz w:val="28"/>
          <w:szCs w:val="28"/>
          <w:lang w:val="uk-UA"/>
        </w:rPr>
        <w:t>Slavica</w:t>
      </w:r>
      <w:proofErr w:type="spellEnd"/>
      <w:r w:rsidRPr="00F905DA">
        <w:rPr>
          <w:rFonts w:ascii="Times New Roman" w:eastAsia="Times New Roman" w:hAnsi="Times New Roman" w:cs="Times New Roman"/>
          <w:sz w:val="28"/>
          <w:szCs w:val="28"/>
          <w:lang w:val="uk-UA"/>
        </w:rPr>
        <w:t xml:space="preserve"> </w:t>
      </w:r>
      <w:proofErr w:type="spellStart"/>
      <w:r w:rsidRPr="00F905DA">
        <w:rPr>
          <w:rFonts w:ascii="Times New Roman" w:eastAsia="Times New Roman" w:hAnsi="Times New Roman" w:cs="Times New Roman"/>
          <w:sz w:val="28"/>
          <w:szCs w:val="28"/>
          <w:lang w:val="uk-UA"/>
        </w:rPr>
        <w:t>stetinensia</w:t>
      </w:r>
      <w:proofErr w:type="spellEnd"/>
      <w:r w:rsidRPr="00F905DA">
        <w:rPr>
          <w:rFonts w:ascii="Times New Roman" w:eastAsia="Times New Roman" w:hAnsi="Times New Roman" w:cs="Times New Roman"/>
          <w:sz w:val="28"/>
          <w:szCs w:val="28"/>
          <w:lang w:val="uk-UA"/>
        </w:rPr>
        <w:t xml:space="preserve">. – </w:t>
      </w:r>
      <w:proofErr w:type="spellStart"/>
      <w:r w:rsidRPr="00F905DA">
        <w:rPr>
          <w:rFonts w:ascii="Times New Roman" w:eastAsia="Times New Roman" w:hAnsi="Times New Roman" w:cs="Times New Roman"/>
          <w:sz w:val="28"/>
          <w:szCs w:val="28"/>
          <w:lang w:val="uk-UA"/>
        </w:rPr>
        <w:t>Szczecin</w:t>
      </w:r>
      <w:proofErr w:type="spellEnd"/>
      <w:r w:rsidRPr="00F905DA">
        <w:rPr>
          <w:rFonts w:ascii="Times New Roman" w:eastAsia="Times New Roman" w:hAnsi="Times New Roman" w:cs="Times New Roman"/>
          <w:sz w:val="28"/>
          <w:szCs w:val="28"/>
          <w:lang w:val="uk-UA"/>
        </w:rPr>
        <w:t>, 1999. – № 8. – с. 83 – 103.</w:t>
      </w:r>
    </w:p>
    <w:p w:rsidR="00F905DA" w:rsidRPr="00F905DA" w:rsidRDefault="00F905DA" w:rsidP="00350268">
      <w:pPr>
        <w:keepNext/>
        <w:keepLines/>
        <w:numPr>
          <w:ilvl w:val="0"/>
          <w:numId w:val="35"/>
        </w:numPr>
        <w:shd w:val="clear" w:color="auto" w:fill="FFFFFF"/>
        <w:tabs>
          <w:tab w:val="left" w:pos="0"/>
        </w:tabs>
        <w:spacing w:line="360" w:lineRule="auto"/>
        <w:ind w:left="714" w:hanging="357"/>
        <w:jc w:val="both"/>
        <w:outlineLvl w:val="1"/>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Амосова Н.Н. Основы английской фразеологии / Н.Н. Амосова. -  Л., 1963. – 208 </w:t>
      </w:r>
      <w:r w:rsidRPr="00F905DA">
        <w:rPr>
          <w:rFonts w:ascii="Times New Roman" w:eastAsia="Times New Roman" w:hAnsi="Times New Roman" w:cs="Times New Roman"/>
          <w:color w:val="auto"/>
          <w:sz w:val="28"/>
          <w:szCs w:val="28"/>
          <w:lang w:eastAsia="en-US"/>
        </w:rPr>
        <w:t>c</w:t>
      </w:r>
      <w:r w:rsidRPr="00F905DA">
        <w:rPr>
          <w:rFonts w:ascii="Times New Roman" w:eastAsia="Times New Roman" w:hAnsi="Times New Roman" w:cs="Times New Roman"/>
          <w:color w:val="auto"/>
          <w:sz w:val="28"/>
          <w:szCs w:val="28"/>
          <w:lang w:val="ru-RU" w:eastAsia="en-US"/>
        </w:rPr>
        <w:t>.</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 w:eastAsia="en-US"/>
        </w:rPr>
        <w:t xml:space="preserve">Анисимова З.И. Фразеологические единицы типа прилагательное + существительное в современном английском языке: </w:t>
      </w:r>
      <w:proofErr w:type="spellStart"/>
      <w:r w:rsidRPr="00F905DA">
        <w:rPr>
          <w:rFonts w:ascii="Times New Roman" w:eastAsia="Times New Roman" w:hAnsi="Times New Roman" w:cs="Times New Roman"/>
          <w:color w:val="auto"/>
          <w:sz w:val="28"/>
          <w:szCs w:val="28"/>
          <w:lang w:val="ru" w:eastAsia="en-US"/>
        </w:rPr>
        <w:t>автореф</w:t>
      </w:r>
      <w:proofErr w:type="spellEnd"/>
      <w:r w:rsidRPr="00F905DA">
        <w:rPr>
          <w:rFonts w:ascii="Times New Roman" w:eastAsia="Times New Roman" w:hAnsi="Times New Roman" w:cs="Times New Roman"/>
          <w:color w:val="auto"/>
          <w:sz w:val="28"/>
          <w:szCs w:val="28"/>
          <w:lang w:val="ru" w:eastAsia="en-US"/>
        </w:rPr>
        <w:t xml:space="preserve">. </w:t>
      </w:r>
      <w:proofErr w:type="spellStart"/>
      <w:r w:rsidRPr="00F905DA">
        <w:rPr>
          <w:rFonts w:ascii="Times New Roman" w:eastAsia="Times New Roman" w:hAnsi="Times New Roman" w:cs="Times New Roman"/>
          <w:color w:val="auto"/>
          <w:sz w:val="28"/>
          <w:szCs w:val="28"/>
          <w:lang w:val="ru" w:eastAsia="en-US"/>
        </w:rPr>
        <w:t>дис</w:t>
      </w:r>
      <w:proofErr w:type="spellEnd"/>
      <w:r w:rsidRPr="00F905DA">
        <w:rPr>
          <w:rFonts w:ascii="Times New Roman" w:eastAsia="Times New Roman" w:hAnsi="Times New Roman" w:cs="Times New Roman"/>
          <w:color w:val="auto"/>
          <w:sz w:val="28"/>
          <w:szCs w:val="28"/>
          <w:lang w:val="ru" w:eastAsia="en-US"/>
        </w:rPr>
        <w:t xml:space="preserve">. ...канд. </w:t>
      </w:r>
      <w:proofErr w:type="spellStart"/>
      <w:r w:rsidRPr="00F905DA">
        <w:rPr>
          <w:rFonts w:ascii="Times New Roman" w:eastAsia="Times New Roman" w:hAnsi="Times New Roman" w:cs="Times New Roman"/>
          <w:color w:val="auto"/>
          <w:sz w:val="28"/>
          <w:szCs w:val="28"/>
          <w:lang w:val="ru" w:eastAsia="en-US"/>
        </w:rPr>
        <w:t>филол</w:t>
      </w:r>
      <w:proofErr w:type="spellEnd"/>
      <w:r w:rsidRPr="00F905DA">
        <w:rPr>
          <w:rFonts w:ascii="Times New Roman" w:eastAsia="Times New Roman" w:hAnsi="Times New Roman" w:cs="Times New Roman"/>
          <w:color w:val="auto"/>
          <w:sz w:val="28"/>
          <w:szCs w:val="28"/>
          <w:lang w:val="ru" w:eastAsia="en-US"/>
        </w:rPr>
        <w:t xml:space="preserve">. наук / З.И. Анисимова. – М., </w:t>
      </w:r>
      <w:r w:rsidRPr="00F905DA">
        <w:rPr>
          <w:rFonts w:ascii="Times New Roman" w:eastAsia="Times New Roman" w:hAnsi="Times New Roman" w:cs="Times New Roman"/>
          <w:color w:val="auto"/>
          <w:sz w:val="28"/>
          <w:szCs w:val="28"/>
          <w:lang w:val="de" w:eastAsia="en-US"/>
        </w:rPr>
        <w:t>1952</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pacing w:val="30"/>
          <w:sz w:val="28"/>
          <w:szCs w:val="28"/>
          <w:shd w:val="clear" w:color="auto" w:fill="FFFFFF"/>
          <w:lang w:val="de" w:eastAsia="en-US"/>
        </w:rPr>
        <w:t>-</w:t>
      </w:r>
      <w:r w:rsidRPr="00F905DA">
        <w:rPr>
          <w:rFonts w:ascii="Times New Roman" w:eastAsia="Times New Roman" w:hAnsi="Times New Roman" w:cs="Times New Roman"/>
          <w:color w:val="auto"/>
          <w:spacing w:val="30"/>
          <w:sz w:val="28"/>
          <w:szCs w:val="28"/>
          <w:shd w:val="clear" w:color="auto" w:fill="FFFFFF"/>
          <w:lang w:val="ru-RU" w:eastAsia="en-US"/>
        </w:rPr>
        <w:t xml:space="preserve"> </w:t>
      </w:r>
      <w:r w:rsidRPr="00F905DA">
        <w:rPr>
          <w:rFonts w:ascii="Times New Roman" w:eastAsia="Times New Roman" w:hAnsi="Times New Roman" w:cs="Times New Roman"/>
          <w:color w:val="auto"/>
          <w:spacing w:val="30"/>
          <w:sz w:val="28"/>
          <w:szCs w:val="28"/>
          <w:shd w:val="clear" w:color="auto" w:fill="FFFFFF"/>
          <w:lang w:val="de" w:eastAsia="en-US"/>
        </w:rPr>
        <w:t>19</w:t>
      </w:r>
      <w:r w:rsidRPr="00F905DA">
        <w:rPr>
          <w:rFonts w:ascii="Times New Roman" w:eastAsia="Times New Roman" w:hAnsi="Times New Roman" w:cs="Times New Roman"/>
          <w:color w:val="auto"/>
          <w:spacing w:val="30"/>
          <w:sz w:val="28"/>
          <w:szCs w:val="28"/>
          <w:shd w:val="clear" w:color="auto" w:fill="FFFFFF"/>
          <w:lang w:val="ru-RU" w:eastAsia="en-US"/>
        </w:rPr>
        <w:t>с.</w:t>
      </w:r>
    </w:p>
    <w:p w:rsidR="00F905DA" w:rsidRPr="00F905DA" w:rsidRDefault="00F905DA" w:rsidP="00F905DA">
      <w:pPr>
        <w:keepNext/>
        <w:keepLines/>
        <w:numPr>
          <w:ilvl w:val="0"/>
          <w:numId w:val="35"/>
        </w:numPr>
        <w:shd w:val="clear" w:color="auto" w:fill="FFFFFF"/>
        <w:tabs>
          <w:tab w:val="left" w:pos="0"/>
        </w:tabs>
        <w:spacing w:line="360" w:lineRule="auto"/>
        <w:jc w:val="both"/>
        <w:outlineLvl w:val="1"/>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sz w:val="28"/>
          <w:szCs w:val="28"/>
          <w:lang w:val="uk-UA" w:eastAsia="en-US"/>
        </w:rPr>
        <w:t>Аничков</w:t>
      </w:r>
      <w:proofErr w:type="spellEnd"/>
      <w:r w:rsidRPr="00F905DA">
        <w:rPr>
          <w:rFonts w:ascii="Times New Roman" w:eastAsia="Times New Roman" w:hAnsi="Times New Roman" w:cs="Times New Roman"/>
          <w:sz w:val="28"/>
          <w:szCs w:val="28"/>
          <w:lang w:val="uk-UA" w:eastAsia="en-US"/>
        </w:rPr>
        <w:t xml:space="preserve"> И.Е. </w:t>
      </w:r>
      <w:proofErr w:type="spellStart"/>
      <w:r w:rsidRPr="00F905DA">
        <w:rPr>
          <w:rFonts w:ascii="Times New Roman" w:eastAsia="Times New Roman" w:hAnsi="Times New Roman" w:cs="Times New Roman"/>
          <w:sz w:val="28"/>
          <w:szCs w:val="28"/>
          <w:lang w:val="uk-UA" w:eastAsia="en-US"/>
        </w:rPr>
        <w:t>Идиоматика</w:t>
      </w:r>
      <w:proofErr w:type="spellEnd"/>
      <w:r w:rsidRPr="00F905DA">
        <w:rPr>
          <w:rFonts w:ascii="Times New Roman" w:eastAsia="Times New Roman" w:hAnsi="Times New Roman" w:cs="Times New Roman"/>
          <w:sz w:val="28"/>
          <w:szCs w:val="28"/>
          <w:lang w:val="uk-UA" w:eastAsia="en-US"/>
        </w:rPr>
        <w:t xml:space="preserve"> и семантика (</w:t>
      </w:r>
      <w:proofErr w:type="spellStart"/>
      <w:r w:rsidRPr="00F905DA">
        <w:rPr>
          <w:rFonts w:ascii="Times New Roman" w:eastAsia="Times New Roman" w:hAnsi="Times New Roman" w:cs="Times New Roman"/>
          <w:sz w:val="28"/>
          <w:szCs w:val="28"/>
          <w:lang w:val="uk-UA" w:eastAsia="en-US"/>
        </w:rPr>
        <w:t>Заметки</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представленные</w:t>
      </w:r>
      <w:proofErr w:type="spellEnd"/>
      <w:r w:rsidRPr="00F905DA">
        <w:rPr>
          <w:rFonts w:ascii="Times New Roman" w:eastAsia="Times New Roman" w:hAnsi="Times New Roman" w:cs="Times New Roman"/>
          <w:sz w:val="28"/>
          <w:szCs w:val="28"/>
          <w:lang w:val="uk-UA" w:eastAsia="en-US"/>
        </w:rPr>
        <w:t xml:space="preserve"> А. </w:t>
      </w:r>
      <w:proofErr w:type="spellStart"/>
      <w:r w:rsidRPr="00F905DA">
        <w:rPr>
          <w:rFonts w:ascii="Times New Roman" w:eastAsia="Times New Roman" w:hAnsi="Times New Roman" w:cs="Times New Roman"/>
          <w:sz w:val="28"/>
          <w:szCs w:val="28"/>
          <w:lang w:val="uk-UA" w:eastAsia="en-US"/>
        </w:rPr>
        <w:t>Мейе</w:t>
      </w:r>
      <w:proofErr w:type="spellEnd"/>
      <w:r w:rsidRPr="00F905DA">
        <w:rPr>
          <w:rFonts w:ascii="Times New Roman" w:eastAsia="Times New Roman" w:hAnsi="Times New Roman" w:cs="Times New Roman"/>
          <w:sz w:val="28"/>
          <w:szCs w:val="28"/>
          <w:lang w:val="uk-UA" w:eastAsia="en-US"/>
        </w:rPr>
        <w:t>, 1927)</w:t>
      </w:r>
      <w:r w:rsidRPr="00F905DA">
        <w:rPr>
          <w:rFonts w:ascii="Times New Roman" w:eastAsia="Times New Roman" w:hAnsi="Times New Roman" w:cs="Times New Roman"/>
          <w:sz w:val="28"/>
          <w:szCs w:val="28"/>
          <w:lang w:val="ru-RU" w:eastAsia="en-US"/>
        </w:rPr>
        <w:t xml:space="preserve"> </w:t>
      </w:r>
      <w:r w:rsidRPr="00F905DA">
        <w:rPr>
          <w:rFonts w:ascii="Times New Roman" w:eastAsia="Times New Roman" w:hAnsi="Times New Roman" w:cs="Times New Roman"/>
          <w:sz w:val="28"/>
          <w:szCs w:val="28"/>
          <w:lang w:val="uk-UA" w:eastAsia="en-US"/>
        </w:rPr>
        <w:t>/</w:t>
      </w:r>
      <w:r w:rsidRPr="00F905DA">
        <w:rPr>
          <w:rFonts w:ascii="Times New Roman" w:eastAsia="Times New Roman" w:hAnsi="Times New Roman" w:cs="Times New Roman"/>
          <w:sz w:val="28"/>
          <w:szCs w:val="28"/>
          <w:lang w:val="ru-RU" w:eastAsia="en-US"/>
        </w:rPr>
        <w:t xml:space="preserve"> </w:t>
      </w:r>
      <w:r w:rsidRPr="00F905DA">
        <w:rPr>
          <w:rFonts w:ascii="Times New Roman" w:eastAsia="Times New Roman" w:hAnsi="Times New Roman" w:cs="Times New Roman"/>
          <w:sz w:val="28"/>
          <w:szCs w:val="28"/>
          <w:lang w:val="uk-UA" w:eastAsia="en-US"/>
        </w:rPr>
        <w:t xml:space="preserve">И.Е. </w:t>
      </w:r>
      <w:proofErr w:type="spellStart"/>
      <w:r w:rsidRPr="00F905DA">
        <w:rPr>
          <w:rFonts w:ascii="Times New Roman" w:eastAsia="Times New Roman" w:hAnsi="Times New Roman" w:cs="Times New Roman"/>
          <w:sz w:val="28"/>
          <w:szCs w:val="28"/>
          <w:lang w:val="uk-UA" w:eastAsia="en-US"/>
        </w:rPr>
        <w:t>Аничков</w:t>
      </w:r>
      <w:proofErr w:type="spellEnd"/>
      <w:r w:rsidRPr="00F905DA">
        <w:rPr>
          <w:rFonts w:ascii="Times New Roman" w:eastAsia="Times New Roman" w:hAnsi="Times New Roman" w:cs="Times New Roman"/>
          <w:sz w:val="28"/>
          <w:szCs w:val="28"/>
          <w:lang w:val="uk-UA" w:eastAsia="en-US"/>
        </w:rPr>
        <w:t>//</w:t>
      </w:r>
      <w:proofErr w:type="spellStart"/>
      <w:r w:rsidRPr="00F905DA">
        <w:rPr>
          <w:rFonts w:ascii="Times New Roman" w:eastAsia="Times New Roman" w:hAnsi="Times New Roman" w:cs="Times New Roman"/>
          <w:sz w:val="28"/>
          <w:szCs w:val="28"/>
          <w:lang w:val="uk-UA" w:eastAsia="en-US"/>
        </w:rPr>
        <w:t>Вопросы</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языкознания</w:t>
      </w:r>
      <w:proofErr w:type="spellEnd"/>
      <w:r w:rsidRPr="00F905DA">
        <w:rPr>
          <w:rFonts w:ascii="Times New Roman" w:eastAsia="Times New Roman" w:hAnsi="Times New Roman" w:cs="Times New Roman"/>
          <w:sz w:val="28"/>
          <w:szCs w:val="28"/>
          <w:lang w:val="uk-UA" w:eastAsia="en-US"/>
        </w:rPr>
        <w:t xml:space="preserve">. – 1992. – № 5. – </w:t>
      </w:r>
      <w:r w:rsidRPr="00F905DA">
        <w:rPr>
          <w:rFonts w:ascii="Times New Roman" w:eastAsia="Times New Roman" w:hAnsi="Times New Roman" w:cs="Times New Roman"/>
          <w:sz w:val="28"/>
          <w:szCs w:val="28"/>
          <w:lang w:val="ru-RU" w:eastAsia="en-US"/>
        </w:rPr>
        <w:t>С</w:t>
      </w:r>
      <w:r w:rsidRPr="00F905DA">
        <w:rPr>
          <w:rFonts w:ascii="Times New Roman" w:eastAsia="Times New Roman" w:hAnsi="Times New Roman" w:cs="Times New Roman"/>
          <w:sz w:val="28"/>
          <w:szCs w:val="28"/>
          <w:lang w:val="uk-UA" w:eastAsia="en-US"/>
        </w:rPr>
        <w:t>.140–150.</w:t>
      </w:r>
    </w:p>
    <w:p w:rsidR="00F905DA" w:rsidRPr="00F905DA" w:rsidRDefault="00F905DA" w:rsidP="00F905DA">
      <w:pPr>
        <w:keepNext/>
        <w:keepLines/>
        <w:numPr>
          <w:ilvl w:val="0"/>
          <w:numId w:val="35"/>
        </w:numPr>
        <w:shd w:val="clear" w:color="auto" w:fill="FFFFFF"/>
        <w:tabs>
          <w:tab w:val="left" w:pos="0"/>
        </w:tabs>
        <w:spacing w:line="360" w:lineRule="auto"/>
        <w:jc w:val="both"/>
        <w:outlineLvl w:val="1"/>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Антрушина Г. Б., Афанасьева О.В., Морозова Н.Н. Лексикология английского языка: Учеб. Пособие для студентов / Г.Б. Антрушина, О.В. Афанасьева, Н.Н. Морозова. – М., 2000. – 238 с. </w:t>
      </w:r>
    </w:p>
    <w:p w:rsidR="00F905DA" w:rsidRPr="00F905DA" w:rsidRDefault="00F905DA" w:rsidP="00F905DA">
      <w:pPr>
        <w:keepNext/>
        <w:keepLines/>
        <w:numPr>
          <w:ilvl w:val="0"/>
          <w:numId w:val="35"/>
        </w:numPr>
        <w:shd w:val="clear" w:color="auto" w:fill="FFFFFF"/>
        <w:tabs>
          <w:tab w:val="left" w:pos="0"/>
        </w:tabs>
        <w:spacing w:line="360" w:lineRule="auto"/>
        <w:jc w:val="both"/>
        <w:outlineLvl w:val="1"/>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Арнольд И.В. Лексикология английского языка / И.В. Арнольд. – М., 1974. – 245 с.</w:t>
      </w:r>
    </w:p>
    <w:p w:rsidR="00F905DA" w:rsidRPr="00F905DA" w:rsidRDefault="00F905DA" w:rsidP="00F905DA">
      <w:pPr>
        <w:keepNext/>
        <w:keepLines/>
        <w:numPr>
          <w:ilvl w:val="0"/>
          <w:numId w:val="35"/>
        </w:numPr>
        <w:shd w:val="clear" w:color="auto" w:fill="FFFFFF"/>
        <w:tabs>
          <w:tab w:val="left" w:pos="0"/>
        </w:tabs>
        <w:spacing w:line="360" w:lineRule="auto"/>
        <w:jc w:val="both"/>
        <w:outlineLvl w:val="1"/>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Арнольд И.В. Основы научных исследований в лингвистике: Учебное пособие / И.В. Арнольд. – М.: Высшая </w:t>
      </w:r>
      <w:proofErr w:type="gramStart"/>
      <w:r w:rsidRPr="00F905DA">
        <w:rPr>
          <w:rFonts w:ascii="Times New Roman" w:eastAsia="Times New Roman" w:hAnsi="Times New Roman" w:cs="Times New Roman"/>
          <w:color w:val="auto"/>
          <w:sz w:val="28"/>
          <w:szCs w:val="28"/>
          <w:lang w:val="ru-RU" w:eastAsia="en-US"/>
        </w:rPr>
        <w:t>школа.,</w:t>
      </w:r>
      <w:proofErr w:type="gramEnd"/>
      <w:r w:rsidRPr="00F905DA">
        <w:rPr>
          <w:rFonts w:ascii="Times New Roman" w:eastAsia="Times New Roman" w:hAnsi="Times New Roman" w:cs="Times New Roman"/>
          <w:color w:val="auto"/>
          <w:sz w:val="28"/>
          <w:szCs w:val="28"/>
          <w:lang w:val="ru-RU" w:eastAsia="en-US"/>
        </w:rPr>
        <w:t xml:space="preserve"> 1991. – 140с. </w:t>
      </w:r>
    </w:p>
    <w:p w:rsidR="00F905DA" w:rsidRPr="00F905DA" w:rsidRDefault="00F905DA" w:rsidP="00F905DA">
      <w:pPr>
        <w:keepNext/>
        <w:keepLines/>
        <w:numPr>
          <w:ilvl w:val="0"/>
          <w:numId w:val="35"/>
        </w:numPr>
        <w:shd w:val="clear" w:color="auto" w:fill="FFFFFF"/>
        <w:tabs>
          <w:tab w:val="left" w:pos="0"/>
        </w:tabs>
        <w:spacing w:line="360" w:lineRule="auto"/>
        <w:jc w:val="both"/>
        <w:outlineLvl w:val="1"/>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Архангельский В.Л. Устойчивые фразы в современном русском языке. Основы теории устойчивых фраз и проблемы общей фразеологии / В.Л. Архангельский. – Ростов, 1964. -  315 с.</w:t>
      </w:r>
    </w:p>
    <w:p w:rsidR="00F905DA" w:rsidRPr="00F905DA" w:rsidRDefault="00F905DA" w:rsidP="00F905DA">
      <w:pPr>
        <w:numPr>
          <w:ilvl w:val="0"/>
          <w:numId w:val="35"/>
        </w:numPr>
        <w:tabs>
          <w:tab w:val="left" w:pos="0"/>
          <w:tab w:val="left" w:pos="30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 w:eastAsia="en-US"/>
        </w:rPr>
        <w:t xml:space="preserve">Ахманова О.С. Очерки по общей и русской лексикологии / О.С. Ахманова. – М., </w:t>
      </w:r>
      <w:r w:rsidRPr="00F905DA">
        <w:rPr>
          <w:rFonts w:ascii="Times New Roman" w:eastAsia="Times New Roman" w:hAnsi="Times New Roman" w:cs="Times New Roman"/>
          <w:color w:val="auto"/>
          <w:sz w:val="28"/>
          <w:szCs w:val="28"/>
          <w:lang w:val="de" w:eastAsia="en-US"/>
        </w:rPr>
        <w:t>1957</w:t>
      </w:r>
      <w:r w:rsidRPr="00F905DA">
        <w:rPr>
          <w:rFonts w:ascii="Times New Roman" w:eastAsia="Times New Roman" w:hAnsi="Times New Roman" w:cs="Times New Roman"/>
          <w:color w:val="auto"/>
          <w:sz w:val="28"/>
          <w:szCs w:val="28"/>
          <w:lang w:val="ru-RU" w:eastAsia="en-US"/>
        </w:rPr>
        <w:t>. – 342 с.</w:t>
      </w:r>
    </w:p>
    <w:p w:rsidR="00F905DA" w:rsidRPr="00F905DA" w:rsidRDefault="00F905DA" w:rsidP="00F905DA">
      <w:pPr>
        <w:numPr>
          <w:ilvl w:val="0"/>
          <w:numId w:val="35"/>
        </w:numPr>
        <w:tabs>
          <w:tab w:val="left" w:pos="0"/>
          <w:tab w:val="left" w:pos="30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 w:eastAsia="en-US"/>
        </w:rPr>
        <w:t xml:space="preserve">Бабкин </w:t>
      </w:r>
      <w:r w:rsidRPr="00F905DA">
        <w:rPr>
          <w:rFonts w:ascii="Times New Roman" w:eastAsia="Times New Roman" w:hAnsi="Times New Roman" w:cs="Times New Roman"/>
          <w:color w:val="auto"/>
          <w:sz w:val="28"/>
          <w:szCs w:val="28"/>
          <w:lang w:val="uk-UA" w:eastAsia="en-US"/>
        </w:rPr>
        <w:t>A</w:t>
      </w:r>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val="uk-UA" w:eastAsia="en-US"/>
        </w:rPr>
        <w:t>M</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val="ru" w:eastAsia="en-US"/>
        </w:rPr>
        <w:t xml:space="preserve">Идиоматика в языке и словаре / А.М. Бабкин. – Л., </w:t>
      </w:r>
      <w:r w:rsidRPr="00F905DA">
        <w:rPr>
          <w:rFonts w:ascii="Times New Roman" w:eastAsia="Times New Roman" w:hAnsi="Times New Roman" w:cs="Times New Roman"/>
          <w:color w:val="auto"/>
          <w:sz w:val="28"/>
          <w:szCs w:val="28"/>
          <w:lang w:val="de" w:eastAsia="en-US"/>
        </w:rPr>
        <w:t>1979</w:t>
      </w:r>
      <w:r w:rsidRPr="00F905DA">
        <w:rPr>
          <w:rFonts w:ascii="Times New Roman" w:eastAsia="Times New Roman" w:hAnsi="Times New Roman" w:cs="Times New Roman"/>
          <w:color w:val="auto"/>
          <w:sz w:val="28"/>
          <w:szCs w:val="28"/>
          <w:lang w:val="ru-RU" w:eastAsia="en-US"/>
        </w:rPr>
        <w:t>. – 217 с.</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 w:eastAsia="en-US"/>
        </w:rPr>
        <w:t>Балли</w:t>
      </w:r>
      <w:proofErr w:type="spellEnd"/>
      <w:r w:rsidRPr="00F905DA">
        <w:rPr>
          <w:rFonts w:ascii="Times New Roman" w:eastAsia="Times New Roman" w:hAnsi="Times New Roman" w:cs="Times New Roman"/>
          <w:color w:val="auto"/>
          <w:sz w:val="28"/>
          <w:szCs w:val="28"/>
          <w:lang w:val="ru" w:eastAsia="en-US"/>
        </w:rPr>
        <w:t xml:space="preserve"> Ш. Французская стилистика / Ш. </w:t>
      </w:r>
      <w:proofErr w:type="spellStart"/>
      <w:r w:rsidRPr="00F905DA">
        <w:rPr>
          <w:rFonts w:ascii="Times New Roman" w:eastAsia="Times New Roman" w:hAnsi="Times New Roman" w:cs="Times New Roman"/>
          <w:color w:val="auto"/>
          <w:sz w:val="28"/>
          <w:szCs w:val="28"/>
          <w:lang w:val="ru" w:eastAsia="en-US"/>
        </w:rPr>
        <w:t>Балли</w:t>
      </w:r>
      <w:proofErr w:type="spellEnd"/>
      <w:r w:rsidRPr="00F905DA">
        <w:rPr>
          <w:rFonts w:ascii="Times New Roman" w:eastAsia="Times New Roman" w:hAnsi="Times New Roman" w:cs="Times New Roman"/>
          <w:color w:val="auto"/>
          <w:sz w:val="28"/>
          <w:szCs w:val="28"/>
          <w:lang w:val="ru" w:eastAsia="en-US"/>
        </w:rPr>
        <w:t xml:space="preserve">. – М., </w:t>
      </w:r>
      <w:r w:rsidRPr="00F905DA">
        <w:rPr>
          <w:rFonts w:ascii="Times New Roman" w:eastAsia="Times New Roman" w:hAnsi="Times New Roman" w:cs="Times New Roman"/>
          <w:color w:val="auto"/>
          <w:sz w:val="28"/>
          <w:szCs w:val="28"/>
          <w:lang w:val="de" w:eastAsia="en-US"/>
        </w:rPr>
        <w:t>1961</w:t>
      </w:r>
      <w:r w:rsidRPr="00F905DA">
        <w:rPr>
          <w:rFonts w:ascii="Times New Roman" w:eastAsia="Times New Roman" w:hAnsi="Times New Roman" w:cs="Times New Roman"/>
          <w:color w:val="auto"/>
          <w:sz w:val="28"/>
          <w:szCs w:val="28"/>
          <w:lang w:val="ru-RU" w:eastAsia="en-US"/>
        </w:rPr>
        <w:t xml:space="preserve">. – 358 с. </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t>Баркова</w:t>
      </w:r>
      <w:proofErr w:type="spellEnd"/>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JI</w:t>
      </w:r>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eastAsia="en-US"/>
        </w:rPr>
        <w:t>A</w:t>
      </w:r>
      <w:r w:rsidRPr="00F905DA">
        <w:rPr>
          <w:rFonts w:ascii="Times New Roman" w:eastAsia="Times New Roman" w:hAnsi="Times New Roman" w:cs="Times New Roman"/>
          <w:color w:val="auto"/>
          <w:sz w:val="28"/>
          <w:szCs w:val="28"/>
          <w:lang w:val="ru-RU" w:eastAsia="en-US"/>
        </w:rPr>
        <w:t xml:space="preserve">. Фразеологизмы как источники лингвострановедческой информации и ее отражение в словарях / Л.А. </w:t>
      </w:r>
      <w:proofErr w:type="spellStart"/>
      <w:r w:rsidRPr="00F905DA">
        <w:rPr>
          <w:rFonts w:ascii="Times New Roman" w:eastAsia="Times New Roman" w:hAnsi="Times New Roman" w:cs="Times New Roman"/>
          <w:color w:val="auto"/>
          <w:sz w:val="28"/>
          <w:szCs w:val="28"/>
          <w:lang w:val="ru-RU" w:eastAsia="en-US"/>
        </w:rPr>
        <w:t>Баркова</w:t>
      </w:r>
      <w:proofErr w:type="spellEnd"/>
      <w:r w:rsidRPr="00F905DA">
        <w:rPr>
          <w:rFonts w:ascii="Times New Roman" w:eastAsia="Times New Roman" w:hAnsi="Times New Roman" w:cs="Times New Roman"/>
          <w:color w:val="auto"/>
          <w:sz w:val="28"/>
          <w:szCs w:val="28"/>
          <w:lang w:val="ru-RU" w:eastAsia="en-US"/>
        </w:rPr>
        <w:t xml:space="preserve">//Лингвистика текста. Сб. науч. тр. - </w:t>
      </w:r>
      <w:proofErr w:type="spellStart"/>
      <w:r w:rsidRPr="00F905DA">
        <w:rPr>
          <w:rFonts w:ascii="Times New Roman" w:eastAsia="Times New Roman" w:hAnsi="Times New Roman" w:cs="Times New Roman"/>
          <w:color w:val="auto"/>
          <w:sz w:val="28"/>
          <w:szCs w:val="28"/>
          <w:lang w:val="ru-RU" w:eastAsia="en-US"/>
        </w:rPr>
        <w:t>Вып</w:t>
      </w:r>
      <w:proofErr w:type="spellEnd"/>
      <w:r w:rsidRPr="00F905DA">
        <w:rPr>
          <w:rFonts w:ascii="Times New Roman" w:eastAsia="Times New Roman" w:hAnsi="Times New Roman" w:cs="Times New Roman"/>
          <w:color w:val="auto"/>
          <w:sz w:val="28"/>
          <w:szCs w:val="28"/>
          <w:lang w:val="ru-RU" w:eastAsia="en-US"/>
        </w:rPr>
        <w:t>. 253. -М.: Изд-во МГПИИЯ им. М. Тореза, 1985. - С. 236 - 242.</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lastRenderedPageBreak/>
        <w:t xml:space="preserve">Басова А.И.  Культурно-обусловленные коннотации </w:t>
      </w:r>
      <w:proofErr w:type="spellStart"/>
      <w:r w:rsidRPr="00F905DA">
        <w:rPr>
          <w:rFonts w:ascii="Times New Roman" w:eastAsia="Times New Roman" w:hAnsi="Times New Roman" w:cs="Times New Roman"/>
          <w:color w:val="auto"/>
          <w:sz w:val="28"/>
          <w:szCs w:val="28"/>
          <w:lang w:val="ru-RU" w:eastAsia="en-US"/>
        </w:rPr>
        <w:t>фитонимов</w:t>
      </w:r>
      <w:proofErr w:type="spellEnd"/>
      <w:r w:rsidRPr="00F905DA">
        <w:rPr>
          <w:rFonts w:ascii="Times New Roman" w:eastAsia="Times New Roman" w:hAnsi="Times New Roman" w:cs="Times New Roman"/>
          <w:color w:val="auto"/>
          <w:sz w:val="28"/>
          <w:szCs w:val="28"/>
          <w:lang w:val="ru-RU" w:eastAsia="en-US"/>
        </w:rPr>
        <w:t xml:space="preserve"> и </w:t>
      </w:r>
      <w:proofErr w:type="spellStart"/>
      <w:r w:rsidRPr="00F905DA">
        <w:rPr>
          <w:rFonts w:ascii="Times New Roman" w:eastAsia="Times New Roman" w:hAnsi="Times New Roman" w:cs="Times New Roman"/>
          <w:color w:val="auto"/>
          <w:sz w:val="28"/>
          <w:szCs w:val="28"/>
          <w:lang w:val="ru-RU" w:eastAsia="en-US"/>
        </w:rPr>
        <w:t>зоонимов</w:t>
      </w:r>
      <w:proofErr w:type="spellEnd"/>
      <w:r w:rsidRPr="00F905DA">
        <w:rPr>
          <w:rFonts w:ascii="Times New Roman" w:eastAsia="Times New Roman" w:hAnsi="Times New Roman" w:cs="Times New Roman"/>
          <w:color w:val="auto"/>
          <w:sz w:val="28"/>
          <w:szCs w:val="28"/>
          <w:lang w:val="ru-RU" w:eastAsia="en-US"/>
        </w:rPr>
        <w:t xml:space="preserve"> и их роль в повышении эффективности межкультурной коммуникации / А.И. Басова // </w:t>
      </w:r>
      <w:r w:rsidRPr="00F905DA">
        <w:rPr>
          <w:rFonts w:ascii="Times New Roman" w:eastAsia="Times New Roman" w:hAnsi="Times New Roman" w:cs="Times New Roman"/>
          <w:color w:val="auto"/>
          <w:sz w:val="28"/>
          <w:szCs w:val="28"/>
          <w:lang w:eastAsia="en-US"/>
        </w:rPr>
        <w:t>I</w:t>
      </w:r>
      <w:r w:rsidRPr="00F905DA">
        <w:rPr>
          <w:rFonts w:ascii="Times New Roman" w:eastAsia="Times New Roman" w:hAnsi="Times New Roman" w:cs="Times New Roman"/>
          <w:color w:val="auto"/>
          <w:sz w:val="28"/>
          <w:szCs w:val="28"/>
          <w:lang w:val="ru-RU" w:eastAsia="en-US"/>
        </w:rPr>
        <w:t>Х Международная научная конференция русистов. – О., 2006. – С. 12-21.</w:t>
      </w:r>
    </w:p>
    <w:p w:rsidR="00F905DA" w:rsidRPr="00F905DA" w:rsidRDefault="00F905DA" w:rsidP="00F905DA">
      <w:pPr>
        <w:keepNext/>
        <w:keepLines/>
        <w:numPr>
          <w:ilvl w:val="0"/>
          <w:numId w:val="35"/>
        </w:numPr>
        <w:shd w:val="clear" w:color="auto" w:fill="FFFFFF"/>
        <w:tabs>
          <w:tab w:val="left" w:pos="0"/>
        </w:tabs>
        <w:spacing w:line="360" w:lineRule="auto"/>
        <w:jc w:val="both"/>
        <w:outlineLvl w:val="1"/>
        <w:rPr>
          <w:rFonts w:ascii="Times New Roman" w:eastAsia="Times New Roman" w:hAnsi="Times New Roman" w:cs="Times New Roman"/>
          <w:color w:val="auto"/>
          <w:sz w:val="28"/>
          <w:szCs w:val="28"/>
          <w:lang w:val="uk-UA" w:eastAsia="en-US"/>
        </w:rPr>
      </w:pPr>
      <w:r w:rsidRPr="00F905DA">
        <w:rPr>
          <w:rFonts w:ascii="Times New Roman" w:eastAsia="Times New Roman" w:hAnsi="Times New Roman" w:cs="Times New Roman"/>
          <w:color w:val="auto"/>
          <w:sz w:val="28"/>
          <w:szCs w:val="28"/>
          <w:lang w:val="uk-UA" w:eastAsia="en-US"/>
        </w:rPr>
        <w:t xml:space="preserve">Богданова С. Ю. </w:t>
      </w:r>
      <w:proofErr w:type="spellStart"/>
      <w:r w:rsidRPr="00F905DA">
        <w:rPr>
          <w:rFonts w:ascii="Times New Roman" w:eastAsia="Times New Roman" w:hAnsi="Times New Roman" w:cs="Times New Roman"/>
          <w:color w:val="auto"/>
          <w:sz w:val="28"/>
          <w:szCs w:val="28"/>
          <w:lang w:val="uk-UA" w:eastAsia="en-US"/>
        </w:rPr>
        <w:t>Пространственная</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концептуализация</w:t>
      </w:r>
      <w:proofErr w:type="spellEnd"/>
      <w:r w:rsidRPr="00F905DA">
        <w:rPr>
          <w:rFonts w:ascii="Times New Roman" w:eastAsia="Times New Roman" w:hAnsi="Times New Roman" w:cs="Times New Roman"/>
          <w:color w:val="auto"/>
          <w:sz w:val="28"/>
          <w:szCs w:val="28"/>
          <w:lang w:val="uk-UA" w:eastAsia="en-US"/>
        </w:rPr>
        <w:t xml:space="preserve"> мира в </w:t>
      </w:r>
      <w:proofErr w:type="spellStart"/>
      <w:r w:rsidRPr="00F905DA">
        <w:rPr>
          <w:rFonts w:ascii="Times New Roman" w:eastAsia="Times New Roman" w:hAnsi="Times New Roman" w:cs="Times New Roman"/>
          <w:color w:val="auto"/>
          <w:sz w:val="28"/>
          <w:szCs w:val="28"/>
          <w:lang w:val="uk-UA" w:eastAsia="en-US"/>
        </w:rPr>
        <w:t>зеркале</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английских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фразовых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глаголов</w:t>
      </w:r>
      <w:proofErr w:type="spellEnd"/>
      <w:r w:rsidRPr="00F905DA">
        <w:rPr>
          <w:rFonts w:ascii="Times New Roman" w:eastAsia="Times New Roman" w:hAnsi="Times New Roman" w:cs="Times New Roman"/>
          <w:color w:val="auto"/>
          <w:sz w:val="28"/>
          <w:szCs w:val="28"/>
          <w:lang w:val="ru-RU" w:eastAsia="en-US"/>
        </w:rPr>
        <w:t xml:space="preserve"> / С.Ю. Богданова</w:t>
      </w:r>
      <w:r w:rsidRPr="00F905DA">
        <w:rPr>
          <w:rFonts w:ascii="Times New Roman" w:eastAsia="Times New Roman" w:hAnsi="Times New Roman" w:cs="Times New Roman"/>
          <w:color w:val="auto"/>
          <w:sz w:val="28"/>
          <w:szCs w:val="28"/>
          <w:lang w:val="uk-UA" w:eastAsia="en-US"/>
        </w:rPr>
        <w:t xml:space="preserve">. – </w:t>
      </w:r>
      <w:proofErr w:type="spellStart"/>
      <w:r w:rsidRPr="00F905DA">
        <w:rPr>
          <w:rFonts w:ascii="Times New Roman" w:eastAsia="Times New Roman" w:hAnsi="Times New Roman" w:cs="Times New Roman"/>
          <w:color w:val="auto"/>
          <w:sz w:val="28"/>
          <w:szCs w:val="28"/>
          <w:lang w:val="uk-UA" w:eastAsia="en-US"/>
        </w:rPr>
        <w:t>Иркутск</w:t>
      </w:r>
      <w:proofErr w:type="spellEnd"/>
      <w:r w:rsidRPr="00F905DA">
        <w:rPr>
          <w:rFonts w:ascii="Times New Roman" w:eastAsia="Times New Roman" w:hAnsi="Times New Roman" w:cs="Times New Roman"/>
          <w:color w:val="auto"/>
          <w:sz w:val="28"/>
          <w:szCs w:val="28"/>
          <w:lang w:val="uk-UA" w:eastAsia="en-US"/>
        </w:rPr>
        <w:t>: ИГЛУ, 2006. – 180 с.</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uk-UA" w:eastAsia="en-US"/>
        </w:rPr>
        <w:t xml:space="preserve">Богданова С. Ю. </w:t>
      </w:r>
      <w:proofErr w:type="spellStart"/>
      <w:r w:rsidRPr="00F905DA">
        <w:rPr>
          <w:rFonts w:ascii="Times New Roman" w:eastAsia="Times New Roman" w:hAnsi="Times New Roman" w:cs="Times New Roman"/>
          <w:color w:val="auto"/>
          <w:sz w:val="28"/>
          <w:szCs w:val="28"/>
          <w:lang w:val="uk-UA" w:eastAsia="en-US"/>
        </w:rPr>
        <w:t>Английские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фразовые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глаголы</w:t>
      </w:r>
      <w:proofErr w:type="spellEnd"/>
      <w:r w:rsidRPr="00F905DA">
        <w:rPr>
          <w:rFonts w:ascii="Times New Roman" w:eastAsia="Times New Roman" w:hAnsi="Times New Roman" w:cs="Times New Roman"/>
          <w:color w:val="auto"/>
          <w:sz w:val="28"/>
          <w:szCs w:val="28"/>
          <w:lang w:val="uk-UA" w:eastAsia="en-US"/>
        </w:rPr>
        <w:t xml:space="preserve"> и </w:t>
      </w:r>
      <w:proofErr w:type="spellStart"/>
      <w:r w:rsidRPr="00F905DA">
        <w:rPr>
          <w:rFonts w:ascii="Times New Roman" w:eastAsia="Times New Roman" w:hAnsi="Times New Roman" w:cs="Times New Roman"/>
          <w:color w:val="auto"/>
          <w:sz w:val="28"/>
          <w:szCs w:val="28"/>
          <w:lang w:val="uk-UA" w:eastAsia="en-US"/>
        </w:rPr>
        <w:t>их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русские</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эквиваленты</w:t>
      </w:r>
      <w:proofErr w:type="spellEnd"/>
      <w:r w:rsidRPr="00F905DA">
        <w:rPr>
          <w:rFonts w:ascii="Times New Roman" w:eastAsia="Times New Roman" w:hAnsi="Times New Roman" w:cs="Times New Roman"/>
          <w:color w:val="auto"/>
          <w:sz w:val="28"/>
          <w:szCs w:val="28"/>
          <w:lang w:val="uk-UA" w:eastAsia="en-US"/>
        </w:rPr>
        <w:t xml:space="preserve"> в </w:t>
      </w:r>
      <w:proofErr w:type="spellStart"/>
      <w:r w:rsidRPr="00F905DA">
        <w:rPr>
          <w:rFonts w:ascii="Times New Roman" w:eastAsia="Times New Roman" w:hAnsi="Times New Roman" w:cs="Times New Roman"/>
          <w:color w:val="auto"/>
          <w:sz w:val="28"/>
          <w:szCs w:val="28"/>
          <w:lang w:val="uk-UA" w:eastAsia="en-US"/>
        </w:rPr>
        <w:t>представлении</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картины</w:t>
      </w:r>
      <w:proofErr w:type="spellEnd"/>
      <w:r w:rsidRPr="00F905DA">
        <w:rPr>
          <w:rFonts w:ascii="Times New Roman" w:eastAsia="Times New Roman" w:hAnsi="Times New Roman" w:cs="Times New Roman"/>
          <w:color w:val="auto"/>
          <w:sz w:val="28"/>
          <w:szCs w:val="28"/>
          <w:lang w:val="uk-UA" w:eastAsia="en-US"/>
        </w:rPr>
        <w:t xml:space="preserve"> мира</w:t>
      </w:r>
      <w:r w:rsidRPr="00F905DA">
        <w:rPr>
          <w:rFonts w:ascii="Times New Roman" w:eastAsia="Times New Roman" w:hAnsi="Times New Roman" w:cs="Times New Roman"/>
          <w:color w:val="auto"/>
          <w:sz w:val="28"/>
          <w:szCs w:val="28"/>
          <w:lang w:val="ru-RU" w:eastAsia="en-US"/>
        </w:rPr>
        <w:t xml:space="preserve"> / С.Ю. Богданова</w:t>
      </w:r>
      <w:r w:rsidRPr="00F905DA">
        <w:rPr>
          <w:rFonts w:ascii="Times New Roman" w:eastAsia="Times New Roman" w:hAnsi="Times New Roman" w:cs="Times New Roman"/>
          <w:color w:val="auto"/>
          <w:sz w:val="28"/>
          <w:szCs w:val="28"/>
          <w:lang w:val="uk-UA" w:eastAsia="en-US"/>
        </w:rPr>
        <w:t xml:space="preserve"> // </w:t>
      </w:r>
      <w:proofErr w:type="spellStart"/>
      <w:r w:rsidRPr="00F905DA">
        <w:rPr>
          <w:rFonts w:ascii="Times New Roman" w:eastAsia="Times New Roman" w:hAnsi="Times New Roman" w:cs="Times New Roman"/>
          <w:color w:val="auto"/>
          <w:sz w:val="28"/>
          <w:szCs w:val="28"/>
          <w:lang w:val="uk-UA" w:eastAsia="en-US"/>
        </w:rPr>
        <w:t>Контрастивные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исследования</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языков</w:t>
      </w:r>
      <w:proofErr w:type="spellEnd"/>
      <w:r w:rsidRPr="00F905DA">
        <w:rPr>
          <w:rFonts w:ascii="Times New Roman" w:eastAsia="Times New Roman" w:hAnsi="Times New Roman" w:cs="Times New Roman"/>
          <w:color w:val="auto"/>
          <w:sz w:val="28"/>
          <w:szCs w:val="28"/>
          <w:lang w:val="uk-UA" w:eastAsia="en-US"/>
        </w:rPr>
        <w:t xml:space="preserve"> мира. </w:t>
      </w:r>
      <w:proofErr w:type="spellStart"/>
      <w:r w:rsidRPr="00F905DA">
        <w:rPr>
          <w:rFonts w:ascii="Times New Roman" w:eastAsia="Times New Roman" w:hAnsi="Times New Roman" w:cs="Times New Roman"/>
          <w:color w:val="auto"/>
          <w:sz w:val="28"/>
          <w:szCs w:val="28"/>
          <w:lang w:val="uk-UA" w:eastAsia="en-US"/>
        </w:rPr>
        <w:t>Материалы</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Третьих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лингвистических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чтений</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памяти</w:t>
      </w:r>
      <w:proofErr w:type="spellEnd"/>
      <w:r w:rsidRPr="00F905DA">
        <w:rPr>
          <w:rFonts w:ascii="Times New Roman" w:eastAsia="Times New Roman" w:hAnsi="Times New Roman" w:cs="Times New Roman"/>
          <w:color w:val="auto"/>
          <w:sz w:val="28"/>
          <w:szCs w:val="28"/>
          <w:lang w:val="ru-RU" w:eastAsia="en-US"/>
        </w:rPr>
        <w:t xml:space="preserve"> В. Н. Ярцевой. – М.: Институт языкознания РАН, 2009. – С. 64-70.</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t>Буробин</w:t>
      </w:r>
      <w:proofErr w:type="spellEnd"/>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A</w:t>
      </w:r>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eastAsia="en-US"/>
        </w:rPr>
        <w:t>B</w:t>
      </w:r>
      <w:r w:rsidRPr="00F905DA">
        <w:rPr>
          <w:rFonts w:ascii="Times New Roman" w:eastAsia="Times New Roman" w:hAnsi="Times New Roman" w:cs="Times New Roman"/>
          <w:color w:val="auto"/>
          <w:sz w:val="28"/>
          <w:szCs w:val="28"/>
          <w:lang w:val="ru-RU" w:eastAsia="en-US"/>
        </w:rPr>
        <w:t xml:space="preserve">. Национально-культурная специфика анималистической фразеологии русского языка: </w:t>
      </w:r>
      <w:proofErr w:type="spellStart"/>
      <w:r w:rsidRPr="00F905DA">
        <w:rPr>
          <w:rFonts w:ascii="Times New Roman" w:eastAsia="Times New Roman" w:hAnsi="Times New Roman" w:cs="Times New Roman"/>
          <w:color w:val="auto"/>
          <w:sz w:val="28"/>
          <w:szCs w:val="28"/>
          <w:lang w:val="ru-RU" w:eastAsia="en-US"/>
        </w:rPr>
        <w:t>Автореф</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дис</w:t>
      </w:r>
      <w:proofErr w:type="spellEnd"/>
      <w:proofErr w:type="gramStart"/>
      <w:r w:rsidRPr="00F905DA">
        <w:rPr>
          <w:rFonts w:ascii="Times New Roman" w:eastAsia="Times New Roman" w:hAnsi="Times New Roman" w:cs="Times New Roman"/>
          <w:color w:val="auto"/>
          <w:sz w:val="28"/>
          <w:szCs w:val="28"/>
          <w:lang w:val="ru-RU" w:eastAsia="en-US"/>
        </w:rPr>
        <w:t>. .</w:t>
      </w:r>
      <w:proofErr w:type="gramEnd"/>
      <w:r w:rsidRPr="00F905DA">
        <w:rPr>
          <w:rFonts w:ascii="Times New Roman" w:eastAsia="Times New Roman" w:hAnsi="Times New Roman" w:cs="Times New Roman"/>
          <w:color w:val="auto"/>
          <w:sz w:val="28"/>
          <w:szCs w:val="28"/>
          <w:lang w:val="ru-RU" w:eastAsia="en-US"/>
        </w:rPr>
        <w:t xml:space="preserve"> канд. </w:t>
      </w:r>
      <w:proofErr w:type="spellStart"/>
      <w:r w:rsidRPr="00F905DA">
        <w:rPr>
          <w:rFonts w:ascii="Times New Roman" w:eastAsia="Times New Roman" w:hAnsi="Times New Roman" w:cs="Times New Roman"/>
          <w:color w:val="auto"/>
          <w:sz w:val="28"/>
          <w:szCs w:val="28"/>
          <w:lang w:val="ru-RU" w:eastAsia="en-US"/>
        </w:rPr>
        <w:t>филол</w:t>
      </w:r>
      <w:proofErr w:type="spellEnd"/>
      <w:r w:rsidRPr="00F905DA">
        <w:rPr>
          <w:rFonts w:ascii="Times New Roman" w:eastAsia="Times New Roman" w:hAnsi="Times New Roman" w:cs="Times New Roman"/>
          <w:color w:val="auto"/>
          <w:sz w:val="28"/>
          <w:szCs w:val="28"/>
          <w:lang w:val="ru-RU" w:eastAsia="en-US"/>
        </w:rPr>
        <w:t xml:space="preserve">. наук / А.В. </w:t>
      </w:r>
      <w:proofErr w:type="spellStart"/>
      <w:r w:rsidRPr="00F905DA">
        <w:rPr>
          <w:rFonts w:ascii="Times New Roman" w:eastAsia="Times New Roman" w:hAnsi="Times New Roman" w:cs="Times New Roman"/>
          <w:color w:val="auto"/>
          <w:sz w:val="28"/>
          <w:szCs w:val="28"/>
          <w:lang w:val="ru-RU" w:eastAsia="en-US"/>
        </w:rPr>
        <w:t>Буробин</w:t>
      </w:r>
      <w:proofErr w:type="spellEnd"/>
      <w:r w:rsidRPr="00F905DA">
        <w:rPr>
          <w:rFonts w:ascii="Times New Roman" w:eastAsia="Times New Roman" w:hAnsi="Times New Roman" w:cs="Times New Roman"/>
          <w:color w:val="auto"/>
          <w:sz w:val="28"/>
          <w:szCs w:val="28"/>
          <w:lang w:val="ru-RU" w:eastAsia="en-US"/>
        </w:rPr>
        <w:t xml:space="preserve">. – М., 1994. – 22 с. </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heme="minorHAnsi" w:hAnsi="Times New Roman" w:cs="Times New Roman"/>
          <w:bCs/>
          <w:color w:val="auto"/>
          <w:sz w:val="28"/>
          <w:szCs w:val="28"/>
          <w:lang w:val="uk-UA" w:eastAsia="en-US"/>
        </w:rPr>
        <w:t>Васьбиева</w:t>
      </w:r>
      <w:proofErr w:type="spellEnd"/>
      <w:r w:rsidRPr="00F905DA">
        <w:rPr>
          <w:rFonts w:ascii="Times New Roman" w:eastAsiaTheme="minorHAnsi" w:hAnsi="Times New Roman" w:cs="Times New Roman"/>
          <w:bCs/>
          <w:color w:val="auto"/>
          <w:sz w:val="28"/>
          <w:szCs w:val="28"/>
          <w:lang w:val="uk-UA" w:eastAsia="en-US"/>
        </w:rPr>
        <w:t xml:space="preserve"> Д. Г., </w:t>
      </w:r>
      <w:proofErr w:type="spellStart"/>
      <w:r w:rsidRPr="00F905DA">
        <w:rPr>
          <w:rFonts w:ascii="Times New Roman" w:eastAsiaTheme="minorHAnsi" w:hAnsi="Times New Roman" w:cs="Times New Roman"/>
          <w:bCs/>
          <w:color w:val="auto"/>
          <w:sz w:val="28"/>
          <w:szCs w:val="28"/>
          <w:lang w:val="uk-UA" w:eastAsia="en-US"/>
        </w:rPr>
        <w:t>Слукина</w:t>
      </w:r>
      <w:proofErr w:type="spellEnd"/>
      <w:r w:rsidRPr="00F905DA">
        <w:rPr>
          <w:rFonts w:ascii="Times New Roman" w:eastAsiaTheme="minorHAnsi" w:hAnsi="Times New Roman" w:cs="Times New Roman"/>
          <w:bCs/>
          <w:color w:val="auto"/>
          <w:sz w:val="28"/>
          <w:szCs w:val="28"/>
          <w:lang w:val="uk-UA" w:eastAsia="en-US"/>
        </w:rPr>
        <w:t xml:space="preserve"> Г. В. </w:t>
      </w:r>
      <w:proofErr w:type="spellStart"/>
      <w:r w:rsidRPr="00F905DA">
        <w:rPr>
          <w:rFonts w:ascii="Times New Roman" w:eastAsiaTheme="minorHAnsi" w:hAnsi="Times New Roman" w:cs="Times New Roman"/>
          <w:color w:val="auto"/>
          <w:sz w:val="28"/>
          <w:szCs w:val="28"/>
          <w:lang w:val="uk-UA" w:eastAsia="en-US"/>
        </w:rPr>
        <w:t>Английские</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фразовые</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глаголы</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как</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средство</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развития</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межкультурной</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коммуникативной</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компетенции</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студентов</w:t>
      </w:r>
      <w:proofErr w:type="spellEnd"/>
      <w:r w:rsidRPr="00F905DA">
        <w:rPr>
          <w:rFonts w:ascii="Times New Roman" w:eastAsiaTheme="minorHAnsi" w:hAnsi="Times New Roman" w:cs="Times New Roman"/>
          <w:color w:val="auto"/>
          <w:sz w:val="28"/>
          <w:szCs w:val="28"/>
          <w:lang w:val="uk-UA" w:eastAsia="en-US"/>
        </w:rPr>
        <w:t xml:space="preserve"> </w:t>
      </w:r>
      <w:r w:rsidRPr="00F905DA">
        <w:rPr>
          <w:rFonts w:ascii="Times New Roman" w:eastAsiaTheme="minorHAnsi" w:hAnsi="Times New Roman" w:cs="Times New Roman"/>
          <w:color w:val="auto"/>
          <w:sz w:val="28"/>
          <w:szCs w:val="28"/>
          <w:lang w:val="ru-RU" w:eastAsia="en-US"/>
        </w:rPr>
        <w:t xml:space="preserve">/ Д.Г. </w:t>
      </w:r>
      <w:proofErr w:type="spellStart"/>
      <w:r w:rsidRPr="00F905DA">
        <w:rPr>
          <w:rFonts w:ascii="Times New Roman" w:eastAsiaTheme="minorHAnsi" w:hAnsi="Times New Roman" w:cs="Times New Roman"/>
          <w:color w:val="auto"/>
          <w:sz w:val="28"/>
          <w:szCs w:val="28"/>
          <w:lang w:val="ru-RU" w:eastAsia="en-US"/>
        </w:rPr>
        <w:t>Васьбиева</w:t>
      </w:r>
      <w:proofErr w:type="spellEnd"/>
      <w:r w:rsidRPr="00F905DA">
        <w:rPr>
          <w:rFonts w:ascii="Times New Roman" w:eastAsiaTheme="minorHAnsi" w:hAnsi="Times New Roman" w:cs="Times New Roman"/>
          <w:color w:val="auto"/>
          <w:sz w:val="28"/>
          <w:szCs w:val="28"/>
          <w:lang w:val="ru-RU" w:eastAsia="en-US"/>
        </w:rPr>
        <w:t xml:space="preserve">, Г.В. </w:t>
      </w:r>
      <w:proofErr w:type="spellStart"/>
      <w:r w:rsidRPr="00F905DA">
        <w:rPr>
          <w:rFonts w:ascii="Times New Roman" w:eastAsiaTheme="minorHAnsi" w:hAnsi="Times New Roman" w:cs="Times New Roman"/>
          <w:color w:val="auto"/>
          <w:sz w:val="28"/>
          <w:szCs w:val="28"/>
          <w:lang w:val="ru-RU" w:eastAsia="en-US"/>
        </w:rPr>
        <w:t>Слукина</w:t>
      </w:r>
      <w:proofErr w:type="spellEnd"/>
      <w:r w:rsidRPr="00F905DA">
        <w:rPr>
          <w:rFonts w:ascii="Times New Roman" w:eastAsiaTheme="minorHAnsi" w:hAnsi="Times New Roman" w:cs="Times New Roman"/>
          <w:color w:val="auto"/>
          <w:sz w:val="28"/>
          <w:szCs w:val="28"/>
          <w:lang w:val="ru-RU" w:eastAsia="en-US"/>
        </w:rPr>
        <w:t xml:space="preserve"> </w:t>
      </w:r>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Фундаментальные</w:t>
      </w:r>
      <w:proofErr w:type="spellEnd"/>
      <w:r w:rsidRPr="00F905DA">
        <w:rPr>
          <w:rFonts w:ascii="Times New Roman" w:eastAsiaTheme="minorHAnsi" w:hAnsi="Times New Roman" w:cs="Times New Roman"/>
          <w:color w:val="auto"/>
          <w:sz w:val="28"/>
          <w:szCs w:val="28"/>
          <w:lang w:val="uk-UA" w:eastAsia="en-US"/>
        </w:rPr>
        <w:t xml:space="preserve"> и </w:t>
      </w:r>
      <w:proofErr w:type="spellStart"/>
      <w:r w:rsidRPr="00F905DA">
        <w:rPr>
          <w:rFonts w:ascii="Times New Roman" w:eastAsiaTheme="minorHAnsi" w:hAnsi="Times New Roman" w:cs="Times New Roman"/>
          <w:color w:val="auto"/>
          <w:sz w:val="28"/>
          <w:szCs w:val="28"/>
          <w:lang w:val="uk-UA" w:eastAsia="en-US"/>
        </w:rPr>
        <w:t>прикладные</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исследования</w:t>
      </w:r>
      <w:proofErr w:type="spellEnd"/>
      <w:r w:rsidRPr="00F905DA">
        <w:rPr>
          <w:rFonts w:ascii="Times New Roman" w:eastAsiaTheme="minorHAnsi" w:hAnsi="Times New Roman" w:cs="Times New Roman"/>
          <w:color w:val="auto"/>
          <w:sz w:val="28"/>
          <w:szCs w:val="28"/>
          <w:lang w:val="uk-UA" w:eastAsia="en-US"/>
        </w:rPr>
        <w:t xml:space="preserve"> кооперативного сектора </w:t>
      </w:r>
      <w:proofErr w:type="spellStart"/>
      <w:r w:rsidRPr="00F905DA">
        <w:rPr>
          <w:rFonts w:ascii="Times New Roman" w:eastAsiaTheme="minorHAnsi" w:hAnsi="Times New Roman" w:cs="Times New Roman"/>
          <w:color w:val="auto"/>
          <w:sz w:val="28"/>
          <w:szCs w:val="28"/>
          <w:lang w:val="uk-UA" w:eastAsia="en-US"/>
        </w:rPr>
        <w:t>экономики</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научно-теоретический</w:t>
      </w:r>
      <w:proofErr w:type="spellEnd"/>
      <w:r w:rsidRPr="00F905DA">
        <w:rPr>
          <w:rFonts w:ascii="Times New Roman" w:eastAsiaTheme="minorHAnsi" w:hAnsi="Times New Roman" w:cs="Times New Roman"/>
          <w:color w:val="auto"/>
          <w:sz w:val="28"/>
          <w:szCs w:val="28"/>
          <w:lang w:val="uk-UA" w:eastAsia="en-US"/>
        </w:rPr>
        <w:t xml:space="preserve"> журнал.</w:t>
      </w:r>
      <w:r w:rsidRPr="00F905DA">
        <w:rPr>
          <w:rFonts w:ascii="Times New Roman" w:eastAsiaTheme="minorHAnsi" w:hAnsi="Times New Roman" w:cs="Times New Roman"/>
          <w:color w:val="auto"/>
          <w:sz w:val="28"/>
          <w:szCs w:val="28"/>
          <w:lang w:val="ru-RU" w:eastAsia="en-US"/>
        </w:rPr>
        <w:t xml:space="preserve"> –</w:t>
      </w:r>
      <w:r w:rsidRPr="00F905DA">
        <w:rPr>
          <w:rFonts w:ascii="Times New Roman" w:eastAsiaTheme="minorHAnsi" w:hAnsi="Times New Roman" w:cs="Times New Roman"/>
          <w:color w:val="auto"/>
          <w:sz w:val="28"/>
          <w:szCs w:val="28"/>
          <w:lang w:val="uk-UA" w:eastAsia="en-US"/>
        </w:rPr>
        <w:t xml:space="preserve"> М.,</w:t>
      </w:r>
      <w:r w:rsidRPr="00F905DA">
        <w:rPr>
          <w:rFonts w:ascii="Times New Roman" w:eastAsiaTheme="minorHAnsi" w:hAnsi="Times New Roman" w:cs="Times New Roman"/>
          <w:color w:val="auto"/>
          <w:sz w:val="28"/>
          <w:szCs w:val="28"/>
          <w:lang w:val="ru-RU" w:eastAsia="en-US"/>
        </w:rPr>
        <w:t xml:space="preserve"> </w:t>
      </w:r>
      <w:r w:rsidRPr="00F905DA">
        <w:rPr>
          <w:rFonts w:ascii="Times New Roman" w:eastAsiaTheme="minorHAnsi" w:hAnsi="Times New Roman" w:cs="Times New Roman"/>
          <w:color w:val="auto"/>
          <w:sz w:val="28"/>
          <w:szCs w:val="28"/>
          <w:lang w:val="uk-UA" w:eastAsia="en-US"/>
        </w:rPr>
        <w:t>2014.</w:t>
      </w:r>
      <w:r w:rsidRPr="00F905DA">
        <w:rPr>
          <w:rFonts w:ascii="Times New Roman" w:eastAsiaTheme="minorHAnsi" w:hAnsi="Times New Roman" w:cs="Times New Roman"/>
          <w:color w:val="auto"/>
          <w:sz w:val="28"/>
          <w:szCs w:val="28"/>
          <w:lang w:val="ru-RU" w:eastAsia="en-US"/>
        </w:rPr>
        <w:t xml:space="preserve"> - </w:t>
      </w:r>
      <w:r w:rsidRPr="00F905DA">
        <w:rPr>
          <w:rFonts w:ascii="Times New Roman" w:eastAsiaTheme="minorHAnsi" w:hAnsi="Times New Roman" w:cs="Times New Roman"/>
          <w:color w:val="auto"/>
          <w:sz w:val="28"/>
          <w:szCs w:val="28"/>
          <w:lang w:val="uk-UA" w:eastAsia="en-US"/>
        </w:rPr>
        <w:t>№ 1.</w:t>
      </w:r>
      <w:r w:rsidRPr="00F905DA">
        <w:rPr>
          <w:rFonts w:ascii="Times New Roman" w:eastAsiaTheme="minorHAnsi" w:hAnsi="Times New Roman" w:cs="Times New Roman"/>
          <w:color w:val="auto"/>
          <w:sz w:val="28"/>
          <w:szCs w:val="28"/>
          <w:lang w:val="ru-RU" w:eastAsia="en-US"/>
        </w:rPr>
        <w:t xml:space="preserve"> - </w:t>
      </w:r>
      <w:r w:rsidRPr="00F905DA">
        <w:rPr>
          <w:rFonts w:ascii="Times New Roman" w:eastAsiaTheme="minorHAnsi" w:hAnsi="Times New Roman" w:cs="Times New Roman"/>
          <w:color w:val="auto"/>
          <w:sz w:val="28"/>
          <w:szCs w:val="28"/>
          <w:lang w:val="uk-UA" w:eastAsia="en-US"/>
        </w:rPr>
        <w:t xml:space="preserve"> С. 207-211.</w:t>
      </w:r>
      <w:r w:rsidRPr="00F905DA">
        <w:rPr>
          <w:rFonts w:ascii="Times New Roman" w:eastAsiaTheme="minorHAnsi" w:hAnsi="Times New Roman" w:cs="Times New Roman"/>
          <w:color w:val="auto"/>
          <w:sz w:val="28"/>
          <w:szCs w:val="28"/>
          <w:lang w:val="ru-RU" w:eastAsia="en-US"/>
        </w:rPr>
        <w:t xml:space="preserve"> </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Верещагин Е.М., Костомаров В.Г. Лингвострановедческая теория слова </w:t>
      </w:r>
      <w:proofErr w:type="gramStart"/>
      <w:r w:rsidRPr="00F905DA">
        <w:rPr>
          <w:rFonts w:ascii="Times New Roman" w:eastAsia="Times New Roman" w:hAnsi="Times New Roman" w:cs="Times New Roman"/>
          <w:color w:val="auto"/>
          <w:sz w:val="28"/>
          <w:szCs w:val="28"/>
          <w:lang w:val="ru-RU" w:eastAsia="en-US"/>
        </w:rPr>
        <w:t>/  Е.М.</w:t>
      </w:r>
      <w:proofErr w:type="gramEnd"/>
      <w:r w:rsidRPr="00F905DA">
        <w:rPr>
          <w:rFonts w:ascii="Times New Roman" w:eastAsia="Times New Roman" w:hAnsi="Times New Roman" w:cs="Times New Roman"/>
          <w:color w:val="auto"/>
          <w:sz w:val="28"/>
          <w:szCs w:val="28"/>
          <w:lang w:val="ru-RU" w:eastAsia="en-US"/>
        </w:rPr>
        <w:t xml:space="preserve"> Верещагин, В.Г. Костомаров. – М.: Рус. яз., 1980. - 320 с.</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Виноградов В.В. Об основных типах фразеологических единиц в русском языке / В.В. Виноградов // Лексикология и лексикография. Избранные труды. - М.: Наука, 1976. –  С. 3-18.   </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Виноградов В.В. Основные понятия русской фразеологии как лингвистической дисциплины/ В.В. Виноградов // Лексикология и лексикография: избранные труды. М.: «Наука», 1977. - С. 19-54.</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Виноградов В.В. Русский язык (грамматическое учение о слове) / В.В. Виноградов. – М.: </w:t>
      </w:r>
      <w:proofErr w:type="spellStart"/>
      <w:r w:rsidRPr="00F905DA">
        <w:rPr>
          <w:rFonts w:ascii="Times New Roman" w:eastAsia="Times New Roman" w:hAnsi="Times New Roman" w:cs="Times New Roman"/>
          <w:color w:val="auto"/>
          <w:sz w:val="28"/>
          <w:szCs w:val="28"/>
          <w:lang w:val="ru-RU" w:eastAsia="en-US"/>
        </w:rPr>
        <w:t>Высш</w:t>
      </w:r>
      <w:proofErr w:type="spellEnd"/>
      <w:r w:rsidRPr="00F905DA">
        <w:rPr>
          <w:rFonts w:ascii="Times New Roman" w:eastAsia="Times New Roman" w:hAnsi="Times New Roman" w:cs="Times New Roman"/>
          <w:color w:val="auto"/>
          <w:sz w:val="28"/>
          <w:szCs w:val="28"/>
          <w:lang w:val="ru-RU" w:eastAsia="en-US"/>
        </w:rPr>
        <w:t xml:space="preserve">. </w:t>
      </w:r>
      <w:proofErr w:type="spellStart"/>
      <w:proofErr w:type="gramStart"/>
      <w:r w:rsidRPr="00F905DA">
        <w:rPr>
          <w:rFonts w:ascii="Times New Roman" w:eastAsia="Times New Roman" w:hAnsi="Times New Roman" w:cs="Times New Roman"/>
          <w:color w:val="auto"/>
          <w:sz w:val="28"/>
          <w:szCs w:val="28"/>
          <w:lang w:val="ru-RU" w:eastAsia="en-US"/>
        </w:rPr>
        <w:t>шк</w:t>
      </w:r>
      <w:proofErr w:type="spellEnd"/>
      <w:r w:rsidRPr="00F905DA">
        <w:rPr>
          <w:rFonts w:ascii="Times New Roman" w:eastAsia="Times New Roman" w:hAnsi="Times New Roman" w:cs="Times New Roman"/>
          <w:color w:val="auto"/>
          <w:sz w:val="28"/>
          <w:szCs w:val="28"/>
          <w:lang w:val="ru-RU" w:eastAsia="en-US"/>
        </w:rPr>
        <w:t>.,</w:t>
      </w:r>
      <w:proofErr w:type="gramEnd"/>
      <w:r w:rsidRPr="00F905DA">
        <w:rPr>
          <w:rFonts w:ascii="Times New Roman" w:eastAsia="Times New Roman" w:hAnsi="Times New Roman" w:cs="Times New Roman"/>
          <w:color w:val="auto"/>
          <w:sz w:val="28"/>
          <w:szCs w:val="28"/>
          <w:lang w:val="ru-RU" w:eastAsia="en-US"/>
        </w:rPr>
        <w:t xml:space="preserve"> 1972. - 614 с.</w:t>
      </w:r>
    </w:p>
    <w:p w:rsidR="00F905DA" w:rsidRPr="00F905DA" w:rsidRDefault="00F905DA" w:rsidP="00F905DA">
      <w:pPr>
        <w:numPr>
          <w:ilvl w:val="0"/>
          <w:numId w:val="35"/>
        </w:numPr>
        <w:tabs>
          <w:tab w:val="left" w:pos="0"/>
          <w:tab w:val="left" w:pos="314"/>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uk-UA" w:eastAsia="en-US"/>
        </w:rPr>
        <w:lastRenderedPageBreak/>
        <w:t xml:space="preserve">Виноградов В. В. </w:t>
      </w:r>
      <w:proofErr w:type="spellStart"/>
      <w:r w:rsidRPr="00F905DA">
        <w:rPr>
          <w:rFonts w:ascii="Times New Roman" w:eastAsia="Times New Roman" w:hAnsi="Times New Roman" w:cs="Times New Roman"/>
          <w:color w:val="auto"/>
          <w:sz w:val="28"/>
          <w:szCs w:val="28"/>
          <w:lang w:val="uk-UA" w:eastAsia="en-US"/>
        </w:rPr>
        <w:t>Основные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типы</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лексического</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значения</w:t>
      </w:r>
      <w:proofErr w:type="spellEnd"/>
      <w:r w:rsidRPr="00F905DA">
        <w:rPr>
          <w:rFonts w:ascii="Times New Roman" w:eastAsia="Times New Roman" w:hAnsi="Times New Roman" w:cs="Times New Roman"/>
          <w:color w:val="auto"/>
          <w:sz w:val="28"/>
          <w:szCs w:val="28"/>
          <w:lang w:val="uk-UA" w:eastAsia="en-US"/>
        </w:rPr>
        <w:t xml:space="preserve"> слова / В. В. Виноградов // ИЯШ. – 1981. – № 5. - С. 21-24.</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 w:eastAsia="en-US"/>
        </w:rPr>
      </w:pPr>
      <w:r w:rsidRPr="00F905DA">
        <w:rPr>
          <w:rFonts w:ascii="Times New Roman" w:eastAsia="Times New Roman" w:hAnsi="Times New Roman" w:cs="Times New Roman"/>
          <w:color w:val="auto"/>
          <w:sz w:val="28"/>
          <w:szCs w:val="28"/>
          <w:lang w:val="ru" w:eastAsia="en-US"/>
        </w:rPr>
        <w:t>Винокуров Л.П. Грамматика английского языка / Л.П. Винокуров. –М.,1954. – 265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Гак В.Г. Семантическая структура слова как компонент семантической структуры высказывания / В.Г. Гак // Семантическая структура слова. Психолингвистические исследования. – М.: Наука, 1971. – 248 с. </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Гинзбург Р.З. Лексикология английского языка / Р.З. Гинзбург. – М.: Высшая школа, 1979. – 272с. </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uk-UA" w:eastAsia="en-US"/>
        </w:rPr>
        <w:t xml:space="preserve">Голубкова Е. Е. </w:t>
      </w:r>
      <w:proofErr w:type="spellStart"/>
      <w:r w:rsidRPr="00F905DA">
        <w:rPr>
          <w:rFonts w:ascii="Times New Roman" w:eastAsia="Times New Roman" w:hAnsi="Times New Roman" w:cs="Times New Roman"/>
          <w:color w:val="auto"/>
          <w:sz w:val="28"/>
          <w:szCs w:val="28"/>
          <w:lang w:val="uk-UA" w:eastAsia="en-US"/>
        </w:rPr>
        <w:t>Фразовые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глаголы</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движения</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когнитивный</w:t>
      </w:r>
      <w:proofErr w:type="spellEnd"/>
      <w:r w:rsidRPr="00F905DA">
        <w:rPr>
          <w:rFonts w:ascii="Times New Roman" w:eastAsia="Times New Roman" w:hAnsi="Times New Roman" w:cs="Times New Roman"/>
          <w:color w:val="auto"/>
          <w:sz w:val="28"/>
          <w:szCs w:val="28"/>
          <w:lang w:val="uk-UA" w:eastAsia="en-US"/>
        </w:rPr>
        <w:t xml:space="preserve"> аспект)</w:t>
      </w:r>
      <w:r w:rsidRPr="00F905DA">
        <w:rPr>
          <w:rFonts w:ascii="Times New Roman" w:eastAsia="Times New Roman" w:hAnsi="Times New Roman" w:cs="Times New Roman"/>
          <w:color w:val="auto"/>
          <w:sz w:val="28"/>
          <w:szCs w:val="28"/>
          <w:lang w:val="ru-RU" w:eastAsia="en-US"/>
        </w:rPr>
        <w:t xml:space="preserve"> / Е.Е. </w:t>
      </w:r>
      <w:proofErr w:type="spellStart"/>
      <w:r w:rsidRPr="00F905DA">
        <w:rPr>
          <w:rFonts w:ascii="Times New Roman" w:eastAsia="Times New Roman" w:hAnsi="Times New Roman" w:cs="Times New Roman"/>
          <w:color w:val="auto"/>
          <w:sz w:val="28"/>
          <w:szCs w:val="28"/>
          <w:lang w:val="ru-RU" w:eastAsia="en-US"/>
        </w:rPr>
        <w:t>Голубкова</w:t>
      </w:r>
      <w:proofErr w:type="spellEnd"/>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val="uk-UA" w:eastAsia="en-US"/>
        </w:rPr>
        <w:t xml:space="preserve"> –</w:t>
      </w:r>
      <w:r w:rsidRPr="00F905DA">
        <w:rPr>
          <w:rFonts w:ascii="Times New Roman" w:eastAsia="Times New Roman" w:hAnsi="Times New Roman" w:cs="Times New Roman"/>
          <w:color w:val="auto"/>
          <w:sz w:val="28"/>
          <w:szCs w:val="28"/>
          <w:lang w:val="ru-RU" w:eastAsia="en-US"/>
        </w:rPr>
        <w:t xml:space="preserve"> М.: ГЕОС, 2002. – 175 с. </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Григорян А.Ю. К вопросу о статусе фразовых глаголов в английском языке / А.Ю. Григорян // Теория языка и речи: история и современность. - Иваново, 1999. – С. 44-50.</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Гунченко И.М. Имплицитный компонент фразеологической семантики в современном английском языке (На материале субстантивных ФЕ): </w:t>
      </w:r>
      <w:proofErr w:type="spellStart"/>
      <w:r w:rsidRPr="00F905DA">
        <w:rPr>
          <w:rFonts w:ascii="Times New Roman" w:eastAsia="Times New Roman" w:hAnsi="Times New Roman" w:cs="Times New Roman"/>
          <w:color w:val="auto"/>
          <w:sz w:val="28"/>
          <w:szCs w:val="28"/>
          <w:lang w:val="ru-RU" w:eastAsia="en-US"/>
        </w:rPr>
        <w:t>автореф</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дис</w:t>
      </w:r>
      <w:proofErr w:type="spellEnd"/>
      <w:proofErr w:type="gramStart"/>
      <w:r w:rsidRPr="00F905DA">
        <w:rPr>
          <w:rFonts w:ascii="Times New Roman" w:eastAsia="Times New Roman" w:hAnsi="Times New Roman" w:cs="Times New Roman"/>
          <w:color w:val="auto"/>
          <w:sz w:val="28"/>
          <w:szCs w:val="28"/>
          <w:lang w:val="ru-RU" w:eastAsia="en-US"/>
        </w:rPr>
        <w:t>. .</w:t>
      </w:r>
      <w:proofErr w:type="gramEnd"/>
      <w:r w:rsidRPr="00F905DA">
        <w:rPr>
          <w:rFonts w:ascii="Times New Roman" w:eastAsia="Times New Roman" w:hAnsi="Times New Roman" w:cs="Times New Roman"/>
          <w:color w:val="auto"/>
          <w:sz w:val="28"/>
          <w:szCs w:val="28"/>
          <w:lang w:val="ru-RU" w:eastAsia="en-US"/>
        </w:rPr>
        <w:t xml:space="preserve"> канд. </w:t>
      </w:r>
      <w:proofErr w:type="spellStart"/>
      <w:r w:rsidRPr="00F905DA">
        <w:rPr>
          <w:rFonts w:ascii="Times New Roman" w:eastAsia="Times New Roman" w:hAnsi="Times New Roman" w:cs="Times New Roman"/>
          <w:color w:val="auto"/>
          <w:sz w:val="28"/>
          <w:szCs w:val="28"/>
          <w:lang w:val="ru-RU" w:eastAsia="en-US"/>
        </w:rPr>
        <w:t>филол</w:t>
      </w:r>
      <w:proofErr w:type="spellEnd"/>
      <w:r w:rsidRPr="00F905DA">
        <w:rPr>
          <w:rFonts w:ascii="Times New Roman" w:eastAsia="Times New Roman" w:hAnsi="Times New Roman" w:cs="Times New Roman"/>
          <w:color w:val="auto"/>
          <w:sz w:val="28"/>
          <w:szCs w:val="28"/>
          <w:lang w:val="ru-RU" w:eastAsia="en-US"/>
        </w:rPr>
        <w:t>. наук / И.М. Гунченко. – М., 1994. – 21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Гурский С.Е. Глагольные сочетания типа </w:t>
      </w:r>
      <w:r w:rsidRPr="00F905DA">
        <w:rPr>
          <w:rFonts w:ascii="Times New Roman" w:eastAsia="Times New Roman" w:hAnsi="Times New Roman" w:cs="Times New Roman"/>
          <w:color w:val="auto"/>
          <w:sz w:val="28"/>
          <w:szCs w:val="28"/>
          <w:lang w:eastAsia="en-US"/>
        </w:rPr>
        <w:t>go</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out</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melt</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away</w:t>
      </w:r>
      <w:r w:rsidRPr="00F905DA">
        <w:rPr>
          <w:rFonts w:ascii="Times New Roman" w:eastAsia="Times New Roman" w:hAnsi="Times New Roman" w:cs="Times New Roman"/>
          <w:color w:val="auto"/>
          <w:sz w:val="28"/>
          <w:szCs w:val="28"/>
          <w:lang w:val="ru-RU" w:eastAsia="en-US"/>
        </w:rPr>
        <w:t xml:space="preserve"> в современном английском языке = </w:t>
      </w:r>
      <w:r w:rsidRPr="00F905DA">
        <w:rPr>
          <w:rFonts w:ascii="Times New Roman" w:eastAsia="Times New Roman" w:hAnsi="Times New Roman" w:cs="Times New Roman"/>
          <w:color w:val="auto"/>
          <w:sz w:val="28"/>
          <w:szCs w:val="28"/>
          <w:lang w:eastAsia="en-US"/>
        </w:rPr>
        <w:t>The</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idiomatic</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heart</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of</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the</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English</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language</w:t>
      </w:r>
      <w:r w:rsidRPr="00F905DA">
        <w:rPr>
          <w:rFonts w:ascii="Times New Roman" w:eastAsia="Times New Roman" w:hAnsi="Times New Roman" w:cs="Times New Roman"/>
          <w:color w:val="auto"/>
          <w:sz w:val="28"/>
          <w:szCs w:val="28"/>
          <w:lang w:val="ru-RU" w:eastAsia="en-US"/>
        </w:rPr>
        <w:t xml:space="preserve"> / С.Е. Гурский. – Львов: </w:t>
      </w:r>
      <w:proofErr w:type="spellStart"/>
      <w:r w:rsidRPr="00F905DA">
        <w:rPr>
          <w:rFonts w:ascii="Times New Roman" w:eastAsia="Times New Roman" w:hAnsi="Times New Roman" w:cs="Times New Roman"/>
          <w:color w:val="auto"/>
          <w:sz w:val="28"/>
          <w:szCs w:val="28"/>
          <w:lang w:val="ru-RU" w:eastAsia="en-US"/>
        </w:rPr>
        <w:t>Вища</w:t>
      </w:r>
      <w:proofErr w:type="spellEnd"/>
      <w:r w:rsidRPr="00F905DA">
        <w:rPr>
          <w:rFonts w:ascii="Times New Roman" w:eastAsia="Times New Roman" w:hAnsi="Times New Roman" w:cs="Times New Roman"/>
          <w:color w:val="auto"/>
          <w:sz w:val="28"/>
          <w:szCs w:val="28"/>
          <w:lang w:val="ru-RU" w:eastAsia="en-US"/>
        </w:rPr>
        <w:t xml:space="preserve"> школа, 1975. – 183 с. </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sz w:val="28"/>
          <w:szCs w:val="28"/>
          <w:lang w:val="uk-UA" w:eastAsia="en-US"/>
        </w:rPr>
        <w:t> </w:t>
      </w:r>
      <w:proofErr w:type="spellStart"/>
      <w:r w:rsidRPr="00F905DA">
        <w:rPr>
          <w:rFonts w:ascii="Times New Roman" w:eastAsia="Times New Roman" w:hAnsi="Times New Roman" w:cs="Times New Roman"/>
          <w:sz w:val="28"/>
          <w:szCs w:val="28"/>
          <w:lang w:val="uk-UA" w:eastAsia="en-US"/>
        </w:rPr>
        <w:t>Диброва</w:t>
      </w:r>
      <w:proofErr w:type="spellEnd"/>
      <w:r w:rsidRPr="00F905DA">
        <w:rPr>
          <w:rFonts w:ascii="Times New Roman" w:eastAsia="Times New Roman" w:hAnsi="Times New Roman" w:cs="Times New Roman"/>
          <w:sz w:val="28"/>
          <w:szCs w:val="28"/>
          <w:lang w:val="uk-UA" w:eastAsia="en-US"/>
        </w:rPr>
        <w:t xml:space="preserve"> Е.И., </w:t>
      </w:r>
      <w:proofErr w:type="spellStart"/>
      <w:r w:rsidRPr="00F905DA">
        <w:rPr>
          <w:rFonts w:ascii="Times New Roman" w:eastAsia="Times New Roman" w:hAnsi="Times New Roman" w:cs="Times New Roman"/>
          <w:sz w:val="28"/>
          <w:szCs w:val="28"/>
          <w:lang w:val="uk-UA" w:eastAsia="en-US"/>
        </w:rPr>
        <w:t>Касаткин</w:t>
      </w:r>
      <w:proofErr w:type="spellEnd"/>
      <w:r w:rsidRPr="00F905DA">
        <w:rPr>
          <w:rFonts w:ascii="Times New Roman" w:eastAsia="Times New Roman" w:hAnsi="Times New Roman" w:cs="Times New Roman"/>
          <w:sz w:val="28"/>
          <w:szCs w:val="28"/>
          <w:lang w:val="uk-UA" w:eastAsia="en-US"/>
        </w:rPr>
        <w:t xml:space="preserve"> Л.Л., </w:t>
      </w:r>
      <w:proofErr w:type="spellStart"/>
      <w:r w:rsidRPr="00F905DA">
        <w:rPr>
          <w:rFonts w:ascii="Times New Roman" w:eastAsia="Times New Roman" w:hAnsi="Times New Roman" w:cs="Times New Roman"/>
          <w:sz w:val="28"/>
          <w:szCs w:val="28"/>
          <w:lang w:val="uk-UA" w:eastAsia="en-US"/>
        </w:rPr>
        <w:t>Николина</w:t>
      </w:r>
      <w:proofErr w:type="spellEnd"/>
      <w:r w:rsidRPr="00F905DA">
        <w:rPr>
          <w:rFonts w:ascii="Times New Roman" w:eastAsia="Times New Roman" w:hAnsi="Times New Roman" w:cs="Times New Roman"/>
          <w:sz w:val="28"/>
          <w:szCs w:val="28"/>
          <w:lang w:val="uk-UA" w:eastAsia="en-US"/>
        </w:rPr>
        <w:t xml:space="preserve"> Н.А., </w:t>
      </w:r>
      <w:proofErr w:type="spellStart"/>
      <w:r w:rsidRPr="00F905DA">
        <w:rPr>
          <w:rFonts w:ascii="Times New Roman" w:eastAsia="Times New Roman" w:hAnsi="Times New Roman" w:cs="Times New Roman"/>
          <w:sz w:val="28"/>
          <w:szCs w:val="28"/>
          <w:lang w:val="uk-UA" w:eastAsia="en-US"/>
        </w:rPr>
        <w:t>Щеболева</w:t>
      </w:r>
      <w:proofErr w:type="spellEnd"/>
      <w:r w:rsidRPr="00F905DA">
        <w:rPr>
          <w:rFonts w:ascii="Times New Roman" w:eastAsia="Times New Roman" w:hAnsi="Times New Roman" w:cs="Times New Roman"/>
          <w:sz w:val="28"/>
          <w:szCs w:val="28"/>
          <w:lang w:val="uk-UA" w:eastAsia="en-US"/>
        </w:rPr>
        <w:t xml:space="preserve"> И.И. </w:t>
      </w:r>
      <w:proofErr w:type="spellStart"/>
      <w:r w:rsidRPr="00F905DA">
        <w:rPr>
          <w:rFonts w:ascii="Times New Roman" w:eastAsia="Times New Roman" w:hAnsi="Times New Roman" w:cs="Times New Roman"/>
          <w:sz w:val="28"/>
          <w:szCs w:val="28"/>
          <w:lang w:val="uk-UA" w:eastAsia="en-US"/>
        </w:rPr>
        <w:t>Современный</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русский</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язык</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Теория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Анализ</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языковых</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единиц</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Учебник</w:t>
      </w:r>
      <w:proofErr w:type="spellEnd"/>
      <w:r w:rsidRPr="00F905DA">
        <w:rPr>
          <w:rFonts w:ascii="Times New Roman" w:eastAsia="Times New Roman" w:hAnsi="Times New Roman" w:cs="Times New Roman"/>
          <w:sz w:val="28"/>
          <w:szCs w:val="28"/>
          <w:lang w:val="uk-UA" w:eastAsia="en-US"/>
        </w:rPr>
        <w:t xml:space="preserve"> для </w:t>
      </w:r>
      <w:proofErr w:type="spellStart"/>
      <w:r w:rsidRPr="00F905DA">
        <w:rPr>
          <w:rFonts w:ascii="Times New Roman" w:eastAsia="Times New Roman" w:hAnsi="Times New Roman" w:cs="Times New Roman"/>
          <w:sz w:val="28"/>
          <w:szCs w:val="28"/>
          <w:lang w:val="uk-UA" w:eastAsia="en-US"/>
        </w:rPr>
        <w:t>вузов</w:t>
      </w:r>
      <w:proofErr w:type="spellEnd"/>
      <w:r w:rsidRPr="00F905DA">
        <w:rPr>
          <w:rFonts w:ascii="Times New Roman" w:eastAsia="Times New Roman" w:hAnsi="Times New Roman" w:cs="Times New Roman"/>
          <w:sz w:val="28"/>
          <w:szCs w:val="28"/>
          <w:lang w:val="uk-UA" w:eastAsia="en-US"/>
        </w:rPr>
        <w:t xml:space="preserve">: В 2 ч. – Ч. 1: Фонетика и </w:t>
      </w:r>
      <w:proofErr w:type="spellStart"/>
      <w:r w:rsidRPr="00F905DA">
        <w:rPr>
          <w:rFonts w:ascii="Times New Roman" w:eastAsia="Times New Roman" w:hAnsi="Times New Roman" w:cs="Times New Roman"/>
          <w:sz w:val="28"/>
          <w:szCs w:val="28"/>
          <w:lang w:val="uk-UA" w:eastAsia="en-US"/>
        </w:rPr>
        <w:t>орфоэпия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Графика</w:t>
      </w:r>
      <w:proofErr w:type="spellEnd"/>
      <w:r w:rsidRPr="00F905DA">
        <w:rPr>
          <w:rFonts w:ascii="Times New Roman" w:eastAsia="Times New Roman" w:hAnsi="Times New Roman" w:cs="Times New Roman"/>
          <w:sz w:val="28"/>
          <w:szCs w:val="28"/>
          <w:lang w:val="uk-UA" w:eastAsia="en-US"/>
        </w:rPr>
        <w:t xml:space="preserve"> и </w:t>
      </w:r>
      <w:proofErr w:type="spellStart"/>
      <w:r w:rsidRPr="00F905DA">
        <w:rPr>
          <w:rFonts w:ascii="Times New Roman" w:eastAsia="Times New Roman" w:hAnsi="Times New Roman" w:cs="Times New Roman"/>
          <w:sz w:val="28"/>
          <w:szCs w:val="28"/>
          <w:lang w:val="uk-UA" w:eastAsia="en-US"/>
        </w:rPr>
        <w:t>орфография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Лексикология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Фразеология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Лексикография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Морфемика</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Словообразование</w:t>
      </w:r>
      <w:proofErr w:type="spellEnd"/>
      <w:r w:rsidRPr="00F905DA">
        <w:rPr>
          <w:rFonts w:ascii="Times New Roman" w:eastAsia="Times New Roman" w:hAnsi="Times New Roman" w:cs="Times New Roman"/>
          <w:sz w:val="28"/>
          <w:szCs w:val="28"/>
          <w:lang w:val="ru-RU" w:eastAsia="en-US"/>
        </w:rPr>
        <w:t xml:space="preserve"> / Е.И. </w:t>
      </w:r>
      <w:proofErr w:type="spellStart"/>
      <w:r w:rsidRPr="00F905DA">
        <w:rPr>
          <w:rFonts w:ascii="Times New Roman" w:eastAsia="Times New Roman" w:hAnsi="Times New Roman" w:cs="Times New Roman"/>
          <w:sz w:val="28"/>
          <w:szCs w:val="28"/>
          <w:lang w:val="uk-UA" w:eastAsia="en-US"/>
        </w:rPr>
        <w:t>Диброва</w:t>
      </w:r>
      <w:proofErr w:type="spellEnd"/>
      <w:r w:rsidRPr="00F905DA">
        <w:rPr>
          <w:rFonts w:ascii="Times New Roman" w:eastAsia="Times New Roman" w:hAnsi="Times New Roman" w:cs="Times New Roman"/>
          <w:sz w:val="28"/>
          <w:szCs w:val="28"/>
          <w:lang w:val="uk-UA" w:eastAsia="en-US"/>
        </w:rPr>
        <w:t xml:space="preserve">, </w:t>
      </w:r>
      <w:r w:rsidRPr="00F905DA">
        <w:rPr>
          <w:rFonts w:ascii="Times New Roman" w:eastAsia="Times New Roman" w:hAnsi="Times New Roman" w:cs="Times New Roman"/>
          <w:sz w:val="28"/>
          <w:szCs w:val="28"/>
          <w:lang w:val="ru-RU" w:eastAsia="en-US"/>
        </w:rPr>
        <w:t xml:space="preserve">Л.Л. </w:t>
      </w:r>
      <w:proofErr w:type="spellStart"/>
      <w:r w:rsidRPr="00F905DA">
        <w:rPr>
          <w:rFonts w:ascii="Times New Roman" w:eastAsia="Times New Roman" w:hAnsi="Times New Roman" w:cs="Times New Roman"/>
          <w:sz w:val="28"/>
          <w:szCs w:val="28"/>
          <w:lang w:val="uk-UA" w:eastAsia="en-US"/>
        </w:rPr>
        <w:t>Касаткин</w:t>
      </w:r>
      <w:proofErr w:type="spellEnd"/>
      <w:r w:rsidRPr="00F905DA">
        <w:rPr>
          <w:rFonts w:ascii="Times New Roman" w:eastAsia="Times New Roman" w:hAnsi="Times New Roman" w:cs="Times New Roman"/>
          <w:sz w:val="28"/>
          <w:szCs w:val="28"/>
          <w:lang w:val="uk-UA" w:eastAsia="en-US"/>
        </w:rPr>
        <w:t xml:space="preserve">, </w:t>
      </w:r>
      <w:r w:rsidRPr="00F905DA">
        <w:rPr>
          <w:rFonts w:ascii="Times New Roman" w:eastAsia="Times New Roman" w:hAnsi="Times New Roman" w:cs="Times New Roman"/>
          <w:sz w:val="28"/>
          <w:szCs w:val="28"/>
          <w:lang w:val="ru-RU" w:eastAsia="en-US"/>
        </w:rPr>
        <w:t xml:space="preserve">Н.А. </w:t>
      </w:r>
      <w:proofErr w:type="spellStart"/>
      <w:r w:rsidRPr="00F905DA">
        <w:rPr>
          <w:rFonts w:ascii="Times New Roman" w:eastAsia="Times New Roman" w:hAnsi="Times New Roman" w:cs="Times New Roman"/>
          <w:sz w:val="28"/>
          <w:szCs w:val="28"/>
          <w:lang w:val="uk-UA" w:eastAsia="en-US"/>
        </w:rPr>
        <w:t>Николина</w:t>
      </w:r>
      <w:proofErr w:type="spellEnd"/>
      <w:r w:rsidRPr="00F905DA">
        <w:rPr>
          <w:rFonts w:ascii="Times New Roman" w:eastAsia="Times New Roman" w:hAnsi="Times New Roman" w:cs="Times New Roman"/>
          <w:sz w:val="28"/>
          <w:szCs w:val="28"/>
          <w:lang w:val="uk-UA" w:eastAsia="en-US"/>
        </w:rPr>
        <w:t xml:space="preserve">, </w:t>
      </w:r>
      <w:r w:rsidRPr="00F905DA">
        <w:rPr>
          <w:rFonts w:ascii="Times New Roman" w:eastAsia="Times New Roman" w:hAnsi="Times New Roman" w:cs="Times New Roman"/>
          <w:sz w:val="28"/>
          <w:szCs w:val="28"/>
          <w:lang w:val="ru-RU" w:eastAsia="en-US"/>
        </w:rPr>
        <w:t xml:space="preserve">И.И. </w:t>
      </w:r>
      <w:proofErr w:type="spellStart"/>
      <w:r w:rsidRPr="00F905DA">
        <w:rPr>
          <w:rFonts w:ascii="Times New Roman" w:eastAsia="Times New Roman" w:hAnsi="Times New Roman" w:cs="Times New Roman"/>
          <w:sz w:val="28"/>
          <w:szCs w:val="28"/>
          <w:lang w:val="uk-UA" w:eastAsia="en-US"/>
        </w:rPr>
        <w:t>Щеболева</w:t>
      </w:r>
      <w:proofErr w:type="spellEnd"/>
      <w:r w:rsidRPr="00F905DA">
        <w:rPr>
          <w:rFonts w:ascii="Times New Roman" w:eastAsia="Times New Roman" w:hAnsi="Times New Roman" w:cs="Times New Roman"/>
          <w:sz w:val="28"/>
          <w:szCs w:val="28"/>
          <w:lang w:val="uk-UA" w:eastAsia="en-US"/>
        </w:rPr>
        <w:t>. – М., 2001. – 544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 Ежкова Р.В. Лексико-семантическое словообразование английских фразовых глаголов в современном английском языке // Текст лекций / Р. В. Ежкова – Донецк: </w:t>
      </w:r>
      <w:proofErr w:type="spellStart"/>
      <w:r w:rsidRPr="00F905DA">
        <w:rPr>
          <w:rFonts w:ascii="Times New Roman" w:eastAsia="Times New Roman" w:hAnsi="Times New Roman" w:cs="Times New Roman"/>
          <w:color w:val="auto"/>
          <w:sz w:val="28"/>
          <w:szCs w:val="28"/>
          <w:lang w:val="ru-RU" w:eastAsia="en-US"/>
        </w:rPr>
        <w:t>ДонГУ</w:t>
      </w:r>
      <w:proofErr w:type="spellEnd"/>
      <w:r w:rsidRPr="00F905DA">
        <w:rPr>
          <w:rFonts w:ascii="Times New Roman" w:eastAsia="Times New Roman" w:hAnsi="Times New Roman" w:cs="Times New Roman"/>
          <w:color w:val="auto"/>
          <w:sz w:val="28"/>
          <w:szCs w:val="28"/>
          <w:lang w:val="ru-RU" w:eastAsia="en-US"/>
        </w:rPr>
        <w:t>, 1986. – 47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lastRenderedPageBreak/>
        <w:t>Жлуктенко</w:t>
      </w:r>
      <w:proofErr w:type="spellEnd"/>
      <w:r w:rsidRPr="00F905DA">
        <w:rPr>
          <w:rFonts w:ascii="Times New Roman" w:eastAsia="Times New Roman" w:hAnsi="Times New Roman" w:cs="Times New Roman"/>
          <w:color w:val="auto"/>
          <w:sz w:val="28"/>
          <w:szCs w:val="28"/>
          <w:lang w:val="ru-RU" w:eastAsia="en-US"/>
        </w:rPr>
        <w:t xml:space="preserve"> Ю.А. О так называемых «сложных глаголах» типа </w:t>
      </w:r>
      <w:r w:rsidRPr="00F905DA">
        <w:rPr>
          <w:rFonts w:ascii="Times New Roman" w:eastAsia="Times New Roman" w:hAnsi="Times New Roman" w:cs="Times New Roman"/>
          <w:color w:val="auto"/>
          <w:sz w:val="28"/>
          <w:szCs w:val="28"/>
          <w:lang w:eastAsia="en-US"/>
        </w:rPr>
        <w:t>stand</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eastAsia="en-US"/>
        </w:rPr>
        <w:t>up</w:t>
      </w:r>
      <w:r w:rsidRPr="00F905DA">
        <w:rPr>
          <w:rFonts w:ascii="Times New Roman" w:eastAsia="Times New Roman" w:hAnsi="Times New Roman" w:cs="Times New Roman"/>
          <w:color w:val="auto"/>
          <w:sz w:val="28"/>
          <w:szCs w:val="28"/>
          <w:lang w:val="ru-RU" w:eastAsia="en-US"/>
        </w:rPr>
        <w:t xml:space="preserve"> в современном английском языке / Ю. А. </w:t>
      </w:r>
      <w:proofErr w:type="spellStart"/>
      <w:r w:rsidRPr="00F905DA">
        <w:rPr>
          <w:rFonts w:ascii="Times New Roman" w:eastAsia="Times New Roman" w:hAnsi="Times New Roman" w:cs="Times New Roman"/>
          <w:color w:val="auto"/>
          <w:sz w:val="28"/>
          <w:szCs w:val="28"/>
          <w:lang w:val="ru-RU" w:eastAsia="en-US"/>
        </w:rPr>
        <w:t>Жлуктенко</w:t>
      </w:r>
      <w:proofErr w:type="spellEnd"/>
      <w:r w:rsidRPr="00F905DA">
        <w:rPr>
          <w:rFonts w:ascii="Times New Roman" w:eastAsia="Times New Roman" w:hAnsi="Times New Roman" w:cs="Times New Roman"/>
          <w:color w:val="auto"/>
          <w:sz w:val="28"/>
          <w:szCs w:val="28"/>
          <w:lang w:val="ru-RU" w:eastAsia="en-US"/>
        </w:rPr>
        <w:t xml:space="preserve"> // Вопросы языкознания. – М., 1954. – № 5. – С. 105-113. </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t>Калиущенко</w:t>
      </w:r>
      <w:proofErr w:type="spellEnd"/>
      <w:r w:rsidRPr="00F905DA">
        <w:rPr>
          <w:rFonts w:ascii="Times New Roman" w:eastAsia="Times New Roman" w:hAnsi="Times New Roman" w:cs="Times New Roman"/>
          <w:color w:val="auto"/>
          <w:sz w:val="28"/>
          <w:szCs w:val="28"/>
          <w:lang w:val="ru-RU" w:eastAsia="en-US"/>
        </w:rPr>
        <w:t xml:space="preserve"> В.Д. Типология </w:t>
      </w:r>
      <w:proofErr w:type="spellStart"/>
      <w:r w:rsidRPr="00F905DA">
        <w:rPr>
          <w:rFonts w:ascii="Times New Roman" w:eastAsia="Times New Roman" w:hAnsi="Times New Roman" w:cs="Times New Roman"/>
          <w:color w:val="auto"/>
          <w:sz w:val="28"/>
          <w:szCs w:val="28"/>
          <w:lang w:val="ru-RU" w:eastAsia="en-US"/>
        </w:rPr>
        <w:t>локативных</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посессивных</w:t>
      </w:r>
      <w:proofErr w:type="spellEnd"/>
      <w:r w:rsidRPr="00F905DA">
        <w:rPr>
          <w:rFonts w:ascii="Times New Roman" w:eastAsia="Times New Roman" w:hAnsi="Times New Roman" w:cs="Times New Roman"/>
          <w:color w:val="auto"/>
          <w:sz w:val="28"/>
          <w:szCs w:val="28"/>
          <w:lang w:val="ru-RU" w:eastAsia="en-US"/>
        </w:rPr>
        <w:t xml:space="preserve"> и атрибутивных </w:t>
      </w:r>
      <w:proofErr w:type="spellStart"/>
      <w:r w:rsidRPr="00F905DA">
        <w:rPr>
          <w:rFonts w:ascii="Times New Roman" w:eastAsia="Times New Roman" w:hAnsi="Times New Roman" w:cs="Times New Roman"/>
          <w:color w:val="auto"/>
          <w:sz w:val="28"/>
          <w:szCs w:val="28"/>
          <w:lang w:val="ru-RU" w:eastAsia="en-US"/>
        </w:rPr>
        <w:t>отсубстантивных</w:t>
      </w:r>
      <w:proofErr w:type="spellEnd"/>
      <w:r w:rsidRPr="00F905DA">
        <w:rPr>
          <w:rFonts w:ascii="Times New Roman" w:eastAsia="Times New Roman" w:hAnsi="Times New Roman" w:cs="Times New Roman"/>
          <w:color w:val="auto"/>
          <w:sz w:val="28"/>
          <w:szCs w:val="28"/>
          <w:lang w:val="ru-RU" w:eastAsia="en-US"/>
        </w:rPr>
        <w:t xml:space="preserve"> глаголов / В. Д. </w:t>
      </w:r>
      <w:proofErr w:type="spellStart"/>
      <w:r w:rsidRPr="00F905DA">
        <w:rPr>
          <w:rFonts w:ascii="Times New Roman" w:eastAsia="Times New Roman" w:hAnsi="Times New Roman" w:cs="Times New Roman"/>
          <w:color w:val="auto"/>
          <w:sz w:val="28"/>
          <w:szCs w:val="28"/>
          <w:lang w:val="ru-RU" w:eastAsia="en-US"/>
        </w:rPr>
        <w:t>Калиущенко</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Вопр</w:t>
      </w:r>
      <w:proofErr w:type="spellEnd"/>
      <w:r w:rsidRPr="00F905DA">
        <w:rPr>
          <w:rFonts w:ascii="Times New Roman" w:eastAsia="Times New Roman" w:hAnsi="Times New Roman" w:cs="Times New Roman"/>
          <w:color w:val="auto"/>
          <w:sz w:val="28"/>
          <w:szCs w:val="28"/>
          <w:lang w:val="ru-RU" w:eastAsia="en-US"/>
        </w:rPr>
        <w:t>. языкознания. – 1987. – № 1. – С. 93-105.</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Кириленко Е.И. Фразовые глаголы в английском языке / Е.И. Кириленко // РАН. Ин-т языкознания. – М., 1997. – 142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heme="minorHAnsi" w:hAnsi="Times New Roman" w:cs="Times New Roman"/>
          <w:color w:val="auto"/>
          <w:sz w:val="28"/>
          <w:szCs w:val="28"/>
          <w:lang w:val="uk-UA" w:eastAsia="en-US"/>
        </w:rPr>
        <w:t xml:space="preserve">Кравченко А. В. </w:t>
      </w:r>
      <w:proofErr w:type="spellStart"/>
      <w:r w:rsidRPr="00F905DA">
        <w:rPr>
          <w:rFonts w:ascii="Times New Roman" w:eastAsiaTheme="minorHAnsi" w:hAnsi="Times New Roman" w:cs="Times New Roman"/>
          <w:color w:val="auto"/>
          <w:sz w:val="28"/>
          <w:szCs w:val="28"/>
          <w:lang w:val="uk-UA" w:eastAsia="en-US"/>
        </w:rPr>
        <w:t>Индексальные</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конструкции</w:t>
      </w:r>
      <w:proofErr w:type="spellEnd"/>
      <w:r w:rsidRPr="00F905DA">
        <w:rPr>
          <w:rFonts w:ascii="Times New Roman" w:eastAsiaTheme="minorHAnsi" w:hAnsi="Times New Roman" w:cs="Times New Roman"/>
          <w:color w:val="auto"/>
          <w:sz w:val="28"/>
          <w:szCs w:val="28"/>
          <w:lang w:val="uk-UA" w:eastAsia="en-US"/>
        </w:rPr>
        <w:t xml:space="preserve"> с </w:t>
      </w:r>
      <w:proofErr w:type="spellStart"/>
      <w:r w:rsidRPr="00F905DA">
        <w:rPr>
          <w:rFonts w:ascii="Times New Roman" w:eastAsiaTheme="minorHAnsi" w:hAnsi="Times New Roman" w:cs="Times New Roman"/>
          <w:color w:val="auto"/>
          <w:sz w:val="28"/>
          <w:szCs w:val="28"/>
          <w:lang w:val="uk-UA" w:eastAsia="en-US"/>
        </w:rPr>
        <w:t>глаголами</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чувственного</w:t>
      </w:r>
      <w:proofErr w:type="spellEnd"/>
      <w:r w:rsidRPr="00F905DA">
        <w:rPr>
          <w:rFonts w:ascii="Times New Roman" w:eastAsiaTheme="minorHAnsi" w:hAnsi="Times New Roman" w:cs="Times New Roman"/>
          <w:color w:val="auto"/>
          <w:sz w:val="28"/>
          <w:szCs w:val="28"/>
          <w:lang w:val="ru-RU" w:eastAsia="en-US"/>
        </w:rPr>
        <w:t xml:space="preserve"> </w:t>
      </w:r>
      <w:proofErr w:type="spellStart"/>
      <w:r w:rsidRPr="00F905DA">
        <w:rPr>
          <w:rFonts w:ascii="Times New Roman" w:eastAsiaTheme="minorHAnsi" w:hAnsi="Times New Roman" w:cs="Times New Roman"/>
          <w:color w:val="auto"/>
          <w:sz w:val="28"/>
          <w:szCs w:val="28"/>
          <w:lang w:val="uk-UA" w:eastAsia="en-US"/>
        </w:rPr>
        <w:t>восприятия</w:t>
      </w:r>
      <w:proofErr w:type="spellEnd"/>
      <w:r w:rsidRPr="00F905DA">
        <w:rPr>
          <w:rFonts w:ascii="Times New Roman" w:eastAsiaTheme="minorHAnsi" w:hAnsi="Times New Roman" w:cs="Times New Roman"/>
          <w:color w:val="auto"/>
          <w:sz w:val="28"/>
          <w:szCs w:val="28"/>
          <w:lang w:val="uk-UA" w:eastAsia="en-US"/>
        </w:rPr>
        <w:t xml:space="preserve"> в </w:t>
      </w:r>
      <w:proofErr w:type="spellStart"/>
      <w:r w:rsidRPr="00F905DA">
        <w:rPr>
          <w:rFonts w:ascii="Times New Roman" w:eastAsiaTheme="minorHAnsi" w:hAnsi="Times New Roman" w:cs="Times New Roman"/>
          <w:color w:val="auto"/>
          <w:sz w:val="28"/>
          <w:szCs w:val="28"/>
          <w:lang w:val="uk-UA" w:eastAsia="en-US"/>
        </w:rPr>
        <w:t>современном</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английском</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языке</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дис</w:t>
      </w:r>
      <w:proofErr w:type="spellEnd"/>
      <w:r w:rsidRPr="00F905DA">
        <w:rPr>
          <w:rFonts w:ascii="Times New Roman" w:eastAsiaTheme="minorHAnsi" w:hAnsi="Times New Roman" w:cs="Times New Roman"/>
          <w:color w:val="auto"/>
          <w:sz w:val="28"/>
          <w:szCs w:val="28"/>
          <w:lang w:val="uk-UA" w:eastAsia="en-US"/>
        </w:rPr>
        <w:t>. …</w:t>
      </w:r>
      <w:proofErr w:type="spellStart"/>
      <w:r w:rsidRPr="00F905DA">
        <w:rPr>
          <w:rFonts w:ascii="Times New Roman" w:eastAsiaTheme="minorHAnsi" w:hAnsi="Times New Roman" w:cs="Times New Roman"/>
          <w:color w:val="auto"/>
          <w:sz w:val="28"/>
          <w:szCs w:val="28"/>
          <w:lang w:val="uk-UA" w:eastAsia="en-US"/>
        </w:rPr>
        <w:t>канд</w:t>
      </w:r>
      <w:proofErr w:type="spellEnd"/>
      <w:r w:rsidRPr="00F905DA">
        <w:rPr>
          <w:rFonts w:ascii="Times New Roman" w:eastAsiaTheme="minorHAnsi" w:hAnsi="Times New Roman" w:cs="Times New Roman"/>
          <w:color w:val="auto"/>
          <w:sz w:val="28"/>
          <w:szCs w:val="28"/>
          <w:lang w:val="uk-UA" w:eastAsia="en-US"/>
        </w:rPr>
        <w:t xml:space="preserve">. </w:t>
      </w:r>
      <w:proofErr w:type="spellStart"/>
      <w:r w:rsidRPr="00F905DA">
        <w:rPr>
          <w:rFonts w:ascii="Times New Roman" w:eastAsiaTheme="minorHAnsi" w:hAnsi="Times New Roman" w:cs="Times New Roman"/>
          <w:color w:val="auto"/>
          <w:sz w:val="28"/>
          <w:szCs w:val="28"/>
          <w:lang w:val="uk-UA" w:eastAsia="en-US"/>
        </w:rPr>
        <w:t>филол</w:t>
      </w:r>
      <w:proofErr w:type="spellEnd"/>
      <w:r w:rsidRPr="00F905DA">
        <w:rPr>
          <w:rFonts w:ascii="Times New Roman" w:eastAsiaTheme="minorHAnsi" w:hAnsi="Times New Roman" w:cs="Times New Roman"/>
          <w:color w:val="auto"/>
          <w:sz w:val="28"/>
          <w:szCs w:val="28"/>
          <w:lang w:val="uk-UA" w:eastAsia="en-US"/>
        </w:rPr>
        <w:t>. наук :</w:t>
      </w:r>
    </w:p>
    <w:p w:rsidR="00F905DA" w:rsidRPr="00F905DA" w:rsidRDefault="00F905DA" w:rsidP="00F905DA">
      <w:pPr>
        <w:tabs>
          <w:tab w:val="left" w:pos="0"/>
          <w:tab w:val="left" w:pos="309"/>
        </w:tabs>
        <w:spacing w:line="360" w:lineRule="auto"/>
        <w:ind w:left="720"/>
        <w:jc w:val="both"/>
        <w:rPr>
          <w:rFonts w:ascii="Times New Roman" w:eastAsia="Times New Roman" w:hAnsi="Times New Roman" w:cs="Times New Roman"/>
          <w:color w:val="auto"/>
          <w:sz w:val="28"/>
          <w:szCs w:val="28"/>
          <w:lang w:val="ru-RU" w:eastAsia="en-US"/>
        </w:rPr>
      </w:pPr>
      <w:r w:rsidRPr="00F905DA">
        <w:rPr>
          <w:rFonts w:ascii="Times New Roman" w:eastAsiaTheme="minorHAnsi" w:hAnsi="Times New Roman" w:cs="Times New Roman"/>
          <w:color w:val="auto"/>
          <w:sz w:val="28"/>
          <w:szCs w:val="28"/>
          <w:lang w:val="uk-UA" w:eastAsia="en-US"/>
        </w:rPr>
        <w:t>10.02.04 / А. В. Кравченко. – Л., 1987. – 173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t>Кубрякова</w:t>
      </w:r>
      <w:proofErr w:type="spellEnd"/>
      <w:r w:rsidRPr="00F905DA">
        <w:rPr>
          <w:rFonts w:ascii="Times New Roman" w:eastAsia="Times New Roman" w:hAnsi="Times New Roman" w:cs="Times New Roman"/>
          <w:color w:val="auto"/>
          <w:sz w:val="28"/>
          <w:szCs w:val="28"/>
          <w:lang w:val="ru-RU" w:eastAsia="en-US"/>
        </w:rPr>
        <w:t xml:space="preserve"> Е.С. Семантика производного слова / Е.С. </w:t>
      </w:r>
      <w:proofErr w:type="spellStart"/>
      <w:r w:rsidRPr="00F905DA">
        <w:rPr>
          <w:rFonts w:ascii="Times New Roman" w:eastAsia="Times New Roman" w:hAnsi="Times New Roman" w:cs="Times New Roman"/>
          <w:color w:val="auto"/>
          <w:sz w:val="28"/>
          <w:szCs w:val="28"/>
          <w:lang w:val="ru-RU" w:eastAsia="en-US"/>
        </w:rPr>
        <w:t>Кубрякова</w:t>
      </w:r>
      <w:proofErr w:type="spellEnd"/>
      <w:r w:rsidRPr="00F905DA">
        <w:rPr>
          <w:rFonts w:ascii="Times New Roman" w:eastAsia="Times New Roman" w:hAnsi="Times New Roman" w:cs="Times New Roman"/>
          <w:color w:val="auto"/>
          <w:sz w:val="28"/>
          <w:szCs w:val="28"/>
          <w:lang w:val="ru-RU" w:eastAsia="en-US"/>
        </w:rPr>
        <w:t xml:space="preserve"> //Аспекты семантических исследований. – М., 1980. – С. 81-115.</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 w:eastAsia="en-US"/>
        </w:rPr>
        <w:t>Кунин</w:t>
      </w:r>
      <w:proofErr w:type="spellEnd"/>
      <w:r w:rsidRPr="00F905DA">
        <w:rPr>
          <w:rFonts w:ascii="Times New Roman" w:eastAsia="Times New Roman" w:hAnsi="Times New Roman" w:cs="Times New Roman"/>
          <w:color w:val="auto"/>
          <w:sz w:val="28"/>
          <w:szCs w:val="28"/>
          <w:lang w:val="ru" w:eastAsia="en-US"/>
        </w:rPr>
        <w:t xml:space="preserve"> А.И. Курс фразеологии современного английского языка. Учебник для ин-</w:t>
      </w:r>
      <w:proofErr w:type="spellStart"/>
      <w:r w:rsidRPr="00F905DA">
        <w:rPr>
          <w:rFonts w:ascii="Times New Roman" w:eastAsia="Times New Roman" w:hAnsi="Times New Roman" w:cs="Times New Roman"/>
          <w:color w:val="auto"/>
          <w:sz w:val="28"/>
          <w:szCs w:val="28"/>
          <w:lang w:val="ru" w:eastAsia="en-US"/>
        </w:rPr>
        <w:t>тов</w:t>
      </w:r>
      <w:proofErr w:type="spellEnd"/>
      <w:r w:rsidRPr="00F905DA">
        <w:rPr>
          <w:rFonts w:ascii="Times New Roman" w:eastAsia="Times New Roman" w:hAnsi="Times New Roman" w:cs="Times New Roman"/>
          <w:color w:val="auto"/>
          <w:sz w:val="28"/>
          <w:szCs w:val="28"/>
          <w:lang w:val="ru" w:eastAsia="en-US"/>
        </w:rPr>
        <w:t xml:space="preserve"> и фак. </w:t>
      </w:r>
      <w:proofErr w:type="spellStart"/>
      <w:r w:rsidRPr="00F905DA">
        <w:rPr>
          <w:rFonts w:ascii="Times New Roman" w:eastAsia="Times New Roman" w:hAnsi="Times New Roman" w:cs="Times New Roman"/>
          <w:color w:val="auto"/>
          <w:sz w:val="28"/>
          <w:szCs w:val="28"/>
          <w:lang w:val="ru" w:eastAsia="en-US"/>
        </w:rPr>
        <w:t>иностр</w:t>
      </w:r>
      <w:proofErr w:type="spellEnd"/>
      <w:r w:rsidRPr="00F905DA">
        <w:rPr>
          <w:rFonts w:ascii="Times New Roman" w:eastAsia="Times New Roman" w:hAnsi="Times New Roman" w:cs="Times New Roman"/>
          <w:color w:val="auto"/>
          <w:sz w:val="28"/>
          <w:szCs w:val="28"/>
          <w:lang w:val="ru" w:eastAsia="en-US"/>
        </w:rPr>
        <w:t xml:space="preserve">. яз./А.И. </w:t>
      </w:r>
      <w:proofErr w:type="spellStart"/>
      <w:r w:rsidRPr="00F905DA">
        <w:rPr>
          <w:rFonts w:ascii="Times New Roman" w:eastAsia="Times New Roman" w:hAnsi="Times New Roman" w:cs="Times New Roman"/>
          <w:color w:val="auto"/>
          <w:sz w:val="28"/>
          <w:szCs w:val="28"/>
          <w:lang w:val="ru" w:eastAsia="en-US"/>
        </w:rPr>
        <w:t>Кунини</w:t>
      </w:r>
      <w:proofErr w:type="spellEnd"/>
      <w:r w:rsidRPr="00F905DA">
        <w:rPr>
          <w:rFonts w:ascii="Times New Roman" w:eastAsia="Times New Roman" w:hAnsi="Times New Roman" w:cs="Times New Roman"/>
          <w:color w:val="auto"/>
          <w:sz w:val="28"/>
          <w:szCs w:val="28"/>
          <w:lang w:val="ru" w:eastAsia="en-US"/>
        </w:rPr>
        <w:t xml:space="preserve">. – М., </w:t>
      </w:r>
      <w:r w:rsidRPr="00F905DA">
        <w:rPr>
          <w:rFonts w:ascii="Times New Roman" w:eastAsia="Times New Roman" w:hAnsi="Times New Roman" w:cs="Times New Roman"/>
          <w:color w:val="auto"/>
          <w:sz w:val="28"/>
          <w:szCs w:val="28"/>
          <w:lang w:val="de" w:eastAsia="en-US"/>
        </w:rPr>
        <w:t>19</w:t>
      </w:r>
      <w:r w:rsidRPr="00F905DA">
        <w:rPr>
          <w:rFonts w:ascii="Times New Roman" w:eastAsia="Times New Roman" w:hAnsi="Times New Roman" w:cs="Times New Roman"/>
          <w:color w:val="auto"/>
          <w:sz w:val="28"/>
          <w:szCs w:val="28"/>
          <w:lang w:val="ru-RU" w:eastAsia="en-US"/>
        </w:rPr>
        <w:t>96. – 381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uk-UA" w:eastAsia="en-US"/>
        </w:rPr>
        <w:t>Линднер</w:t>
      </w:r>
      <w:proofErr w:type="spellEnd"/>
      <w:r w:rsidRPr="00F905DA">
        <w:rPr>
          <w:rFonts w:ascii="Times New Roman" w:eastAsia="Times New Roman" w:hAnsi="Times New Roman" w:cs="Times New Roman"/>
          <w:color w:val="auto"/>
          <w:sz w:val="28"/>
          <w:szCs w:val="28"/>
          <w:lang w:val="uk-UA" w:eastAsia="en-US"/>
        </w:rPr>
        <w:t xml:space="preserve"> С. То, </w:t>
      </w:r>
      <w:proofErr w:type="spellStart"/>
      <w:r w:rsidRPr="00F905DA">
        <w:rPr>
          <w:rFonts w:ascii="Times New Roman" w:eastAsia="Times New Roman" w:hAnsi="Times New Roman" w:cs="Times New Roman"/>
          <w:color w:val="auto"/>
          <w:sz w:val="28"/>
          <w:szCs w:val="28"/>
          <w:lang w:val="uk-UA" w:eastAsia="en-US"/>
        </w:rPr>
        <w:t>что</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движется</w:t>
      </w:r>
      <w:proofErr w:type="spellEnd"/>
      <w:r w:rsidRPr="00F905DA">
        <w:rPr>
          <w:rFonts w:ascii="Times New Roman" w:eastAsia="Times New Roman" w:hAnsi="Times New Roman" w:cs="Times New Roman"/>
          <w:color w:val="auto"/>
          <w:sz w:val="28"/>
          <w:szCs w:val="28"/>
          <w:lang w:val="uk-UA" w:eastAsia="en-US"/>
        </w:rPr>
        <w:t xml:space="preserve"> вверх (</w:t>
      </w:r>
      <w:proofErr w:type="spellStart"/>
      <w:r w:rsidRPr="00F905DA">
        <w:rPr>
          <w:rFonts w:ascii="Times New Roman" w:eastAsia="Times New Roman" w:hAnsi="Times New Roman" w:cs="Times New Roman"/>
          <w:color w:val="auto"/>
          <w:sz w:val="28"/>
          <w:szCs w:val="28"/>
          <w:lang w:val="uk-UA" w:eastAsia="en-US"/>
        </w:rPr>
        <w:t>up</w:t>
      </w:r>
      <w:proofErr w:type="spellEnd"/>
      <w:r w:rsidRPr="00F905DA">
        <w:rPr>
          <w:rFonts w:ascii="Times New Roman" w:eastAsia="Times New Roman" w:hAnsi="Times New Roman" w:cs="Times New Roman"/>
          <w:color w:val="auto"/>
          <w:sz w:val="28"/>
          <w:szCs w:val="28"/>
          <w:lang w:val="uk-UA" w:eastAsia="en-US"/>
        </w:rPr>
        <w:t xml:space="preserve">), не </w:t>
      </w:r>
      <w:proofErr w:type="spellStart"/>
      <w:r w:rsidRPr="00F905DA">
        <w:rPr>
          <w:rFonts w:ascii="Times New Roman" w:eastAsia="Times New Roman" w:hAnsi="Times New Roman" w:cs="Times New Roman"/>
          <w:color w:val="auto"/>
          <w:sz w:val="28"/>
          <w:szCs w:val="28"/>
          <w:lang w:val="uk-UA" w:eastAsia="en-US"/>
        </w:rPr>
        <w:t>обязательно</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может</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следовать</w:t>
      </w:r>
      <w:proofErr w:type="spellEnd"/>
      <w:r w:rsidRPr="00F905DA">
        <w:rPr>
          <w:rFonts w:ascii="Times New Roman" w:eastAsia="Times New Roman" w:hAnsi="Times New Roman" w:cs="Times New Roman"/>
          <w:color w:val="auto"/>
          <w:sz w:val="28"/>
          <w:szCs w:val="28"/>
          <w:lang w:val="uk-UA" w:eastAsia="en-US"/>
        </w:rPr>
        <w:t xml:space="preserve"> вниз (</w:t>
      </w:r>
      <w:proofErr w:type="spellStart"/>
      <w:r w:rsidRPr="00F905DA">
        <w:rPr>
          <w:rFonts w:ascii="Times New Roman" w:eastAsia="Times New Roman" w:hAnsi="Times New Roman" w:cs="Times New Roman"/>
          <w:color w:val="auto"/>
          <w:sz w:val="28"/>
          <w:szCs w:val="28"/>
          <w:lang w:val="uk-UA" w:eastAsia="en-US"/>
        </w:rPr>
        <w:t>down</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сопоставление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in</w:t>
      </w:r>
      <w:proofErr w:type="spellEnd"/>
      <w:r w:rsidRPr="00F905DA">
        <w:rPr>
          <w:rFonts w:ascii="Times New Roman" w:eastAsia="Times New Roman" w:hAnsi="Times New Roman" w:cs="Times New Roman"/>
          <w:color w:val="auto"/>
          <w:sz w:val="28"/>
          <w:szCs w:val="28"/>
          <w:lang w:val="uk-UA" w:eastAsia="en-US"/>
        </w:rPr>
        <w:t xml:space="preserve"> и </w:t>
      </w:r>
      <w:proofErr w:type="spellStart"/>
      <w:r w:rsidRPr="00F905DA">
        <w:rPr>
          <w:rFonts w:ascii="Times New Roman" w:eastAsia="Times New Roman" w:hAnsi="Times New Roman" w:cs="Times New Roman"/>
          <w:color w:val="auto"/>
          <w:sz w:val="28"/>
          <w:szCs w:val="28"/>
          <w:lang w:val="uk-UA" w:eastAsia="en-US"/>
        </w:rPr>
        <w:t>out</w:t>
      </w:r>
      <w:proofErr w:type="spellEnd"/>
      <w:r w:rsidRPr="00F905DA">
        <w:rPr>
          <w:rFonts w:ascii="Times New Roman" w:eastAsia="Times New Roman" w:hAnsi="Times New Roman" w:cs="Times New Roman"/>
          <w:color w:val="auto"/>
          <w:sz w:val="28"/>
          <w:szCs w:val="28"/>
          <w:lang w:val="uk-UA" w:eastAsia="en-US"/>
        </w:rPr>
        <w:t xml:space="preserve"> </w:t>
      </w:r>
      <w:r w:rsidRPr="00F905DA">
        <w:rPr>
          <w:rFonts w:ascii="Times New Roman" w:eastAsia="Times New Roman" w:hAnsi="Times New Roman" w:cs="Times New Roman"/>
          <w:color w:val="auto"/>
          <w:sz w:val="28"/>
          <w:szCs w:val="28"/>
          <w:lang w:val="ru-RU" w:eastAsia="en-US"/>
        </w:rPr>
        <w:t xml:space="preserve">/ С. </w:t>
      </w:r>
      <w:proofErr w:type="spellStart"/>
      <w:r w:rsidRPr="00F905DA">
        <w:rPr>
          <w:rFonts w:ascii="Times New Roman" w:eastAsia="Times New Roman" w:hAnsi="Times New Roman" w:cs="Times New Roman"/>
          <w:color w:val="auto"/>
          <w:sz w:val="28"/>
          <w:szCs w:val="28"/>
          <w:lang w:val="ru-RU" w:eastAsia="en-US"/>
        </w:rPr>
        <w:t>Линдер</w:t>
      </w:r>
      <w:proofErr w:type="spellEnd"/>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Исследования</w:t>
      </w:r>
      <w:proofErr w:type="spellEnd"/>
      <w:r w:rsidRPr="00F905DA">
        <w:rPr>
          <w:rFonts w:ascii="Times New Roman" w:eastAsia="Times New Roman" w:hAnsi="Times New Roman" w:cs="Times New Roman"/>
          <w:color w:val="auto"/>
          <w:sz w:val="28"/>
          <w:szCs w:val="28"/>
          <w:lang w:val="uk-UA" w:eastAsia="en-US"/>
        </w:rPr>
        <w:t xml:space="preserve"> по </w:t>
      </w:r>
      <w:proofErr w:type="spellStart"/>
      <w:r w:rsidRPr="00F905DA">
        <w:rPr>
          <w:rFonts w:ascii="Times New Roman" w:eastAsia="Times New Roman" w:hAnsi="Times New Roman" w:cs="Times New Roman"/>
          <w:color w:val="auto"/>
          <w:sz w:val="28"/>
          <w:szCs w:val="28"/>
          <w:lang w:val="uk-UA" w:eastAsia="en-US"/>
        </w:rPr>
        <w:t>семантике</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предлогов</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сб.статей</w:t>
      </w:r>
      <w:proofErr w:type="spellEnd"/>
      <w:r w:rsidRPr="00F905DA">
        <w:rPr>
          <w:rFonts w:ascii="Times New Roman" w:eastAsia="Times New Roman" w:hAnsi="Times New Roman" w:cs="Times New Roman"/>
          <w:color w:val="auto"/>
          <w:sz w:val="28"/>
          <w:szCs w:val="28"/>
          <w:lang w:val="uk-UA" w:eastAsia="en-US"/>
        </w:rPr>
        <w:t xml:space="preserve">. – М.: </w:t>
      </w:r>
      <w:proofErr w:type="spellStart"/>
      <w:r w:rsidRPr="00F905DA">
        <w:rPr>
          <w:rFonts w:ascii="Times New Roman" w:eastAsia="Times New Roman" w:hAnsi="Times New Roman" w:cs="Times New Roman"/>
          <w:color w:val="auto"/>
          <w:sz w:val="28"/>
          <w:szCs w:val="28"/>
          <w:lang w:val="uk-UA" w:eastAsia="en-US"/>
        </w:rPr>
        <w:t>Русские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словари</w:t>
      </w:r>
      <w:proofErr w:type="spellEnd"/>
      <w:r w:rsidRPr="00F905DA">
        <w:rPr>
          <w:rFonts w:ascii="Times New Roman" w:eastAsia="Times New Roman" w:hAnsi="Times New Roman" w:cs="Times New Roman"/>
          <w:color w:val="auto"/>
          <w:sz w:val="28"/>
          <w:szCs w:val="28"/>
          <w:lang w:val="uk-UA" w:eastAsia="en-US"/>
        </w:rPr>
        <w:t>, 2000. – С. 55</w:t>
      </w:r>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val="uk-UA" w:eastAsia="en-US"/>
        </w:rPr>
        <w:t>82.</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sz w:val="28"/>
          <w:szCs w:val="28"/>
          <w:lang w:val="uk-UA" w:eastAsia="en-US"/>
        </w:rPr>
        <w:t>Луконина</w:t>
      </w:r>
      <w:proofErr w:type="spellEnd"/>
      <w:r w:rsidRPr="00F905DA">
        <w:rPr>
          <w:rFonts w:ascii="Times New Roman" w:eastAsia="Times New Roman" w:hAnsi="Times New Roman" w:cs="Times New Roman"/>
          <w:sz w:val="28"/>
          <w:szCs w:val="28"/>
          <w:lang w:val="uk-UA" w:eastAsia="en-US"/>
        </w:rPr>
        <w:t xml:space="preserve"> Е.К. </w:t>
      </w:r>
      <w:proofErr w:type="spellStart"/>
      <w:r w:rsidRPr="00F905DA">
        <w:rPr>
          <w:rFonts w:ascii="Times New Roman" w:eastAsia="Times New Roman" w:hAnsi="Times New Roman" w:cs="Times New Roman"/>
          <w:sz w:val="28"/>
          <w:szCs w:val="28"/>
          <w:lang w:val="uk-UA" w:eastAsia="en-US"/>
        </w:rPr>
        <w:t>Идиоматическая</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фразеология</w:t>
      </w:r>
      <w:proofErr w:type="spellEnd"/>
      <w:r w:rsidRPr="00F905DA">
        <w:rPr>
          <w:rFonts w:ascii="Times New Roman" w:eastAsia="Times New Roman" w:hAnsi="Times New Roman" w:cs="Times New Roman"/>
          <w:sz w:val="28"/>
          <w:szCs w:val="28"/>
          <w:lang w:val="uk-UA" w:eastAsia="en-US"/>
        </w:rPr>
        <w:t xml:space="preserve"> в </w:t>
      </w:r>
      <w:proofErr w:type="spellStart"/>
      <w:r w:rsidRPr="00F905DA">
        <w:rPr>
          <w:rFonts w:ascii="Times New Roman" w:eastAsia="Times New Roman" w:hAnsi="Times New Roman" w:cs="Times New Roman"/>
          <w:sz w:val="28"/>
          <w:szCs w:val="28"/>
          <w:lang w:val="uk-UA" w:eastAsia="en-US"/>
        </w:rPr>
        <w:t>языке</w:t>
      </w:r>
      <w:proofErr w:type="spellEnd"/>
      <w:r w:rsidRPr="00F905DA">
        <w:rPr>
          <w:rFonts w:ascii="Times New Roman" w:eastAsia="Times New Roman" w:hAnsi="Times New Roman" w:cs="Times New Roman"/>
          <w:sz w:val="28"/>
          <w:szCs w:val="28"/>
          <w:lang w:val="uk-UA" w:eastAsia="en-US"/>
        </w:rPr>
        <w:t xml:space="preserve"> и речи: (на </w:t>
      </w:r>
      <w:proofErr w:type="spellStart"/>
      <w:r w:rsidRPr="00F905DA">
        <w:rPr>
          <w:rFonts w:ascii="Times New Roman" w:eastAsia="Times New Roman" w:hAnsi="Times New Roman" w:cs="Times New Roman"/>
          <w:sz w:val="28"/>
          <w:szCs w:val="28"/>
          <w:lang w:val="uk-UA" w:eastAsia="en-US"/>
        </w:rPr>
        <w:t>материале</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совр</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англ</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яз</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автореф</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дис</w:t>
      </w:r>
      <w:proofErr w:type="spellEnd"/>
      <w:r w:rsidRPr="00F905DA">
        <w:rPr>
          <w:rFonts w:ascii="Times New Roman" w:eastAsia="Times New Roman" w:hAnsi="Times New Roman" w:cs="Times New Roman"/>
          <w:sz w:val="28"/>
          <w:szCs w:val="28"/>
          <w:lang w:val="uk-UA" w:eastAsia="en-US"/>
        </w:rPr>
        <w:t xml:space="preserve">. </w:t>
      </w:r>
      <w:r w:rsidRPr="00F905DA">
        <w:rPr>
          <w:rFonts w:ascii="Times New Roman" w:eastAsia="Times New Roman" w:hAnsi="Times New Roman" w:cs="Times New Roman"/>
          <w:sz w:val="28"/>
          <w:szCs w:val="28"/>
          <w:lang w:val="ru-RU" w:eastAsia="en-US"/>
        </w:rPr>
        <w:t>…</w:t>
      </w:r>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канд</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филол</w:t>
      </w:r>
      <w:proofErr w:type="spellEnd"/>
      <w:r w:rsidRPr="00F905DA">
        <w:rPr>
          <w:rFonts w:ascii="Times New Roman" w:eastAsia="Times New Roman" w:hAnsi="Times New Roman" w:cs="Times New Roman"/>
          <w:sz w:val="28"/>
          <w:szCs w:val="28"/>
          <w:lang w:val="uk-UA" w:eastAsia="en-US"/>
        </w:rPr>
        <w:t>. наук</w:t>
      </w:r>
      <w:r w:rsidRPr="00F905DA">
        <w:rPr>
          <w:rFonts w:ascii="Times New Roman" w:eastAsia="Times New Roman" w:hAnsi="Times New Roman" w:cs="Times New Roman"/>
          <w:sz w:val="28"/>
          <w:szCs w:val="28"/>
          <w:lang w:val="ru-RU" w:eastAsia="en-US"/>
        </w:rPr>
        <w:t xml:space="preserve"> </w:t>
      </w:r>
      <w:r w:rsidRPr="00F905DA">
        <w:rPr>
          <w:rFonts w:ascii="Times New Roman" w:eastAsia="Times New Roman" w:hAnsi="Times New Roman" w:cs="Times New Roman"/>
          <w:sz w:val="28"/>
          <w:szCs w:val="28"/>
          <w:lang w:val="uk-UA" w:eastAsia="en-US"/>
        </w:rPr>
        <w:t xml:space="preserve">/Е.К. </w:t>
      </w:r>
      <w:proofErr w:type="spellStart"/>
      <w:r w:rsidRPr="00F905DA">
        <w:rPr>
          <w:rFonts w:ascii="Times New Roman" w:eastAsia="Times New Roman" w:hAnsi="Times New Roman" w:cs="Times New Roman"/>
          <w:sz w:val="28"/>
          <w:szCs w:val="28"/>
          <w:lang w:val="uk-UA" w:eastAsia="en-US"/>
        </w:rPr>
        <w:t>Луконина</w:t>
      </w:r>
      <w:proofErr w:type="spellEnd"/>
      <w:r w:rsidRPr="00F905DA">
        <w:rPr>
          <w:rFonts w:ascii="Times New Roman" w:eastAsia="Times New Roman" w:hAnsi="Times New Roman" w:cs="Times New Roman"/>
          <w:sz w:val="28"/>
          <w:szCs w:val="28"/>
          <w:lang w:val="uk-UA" w:eastAsia="en-US"/>
        </w:rPr>
        <w:t xml:space="preserve">. – М., 1986. – </w:t>
      </w:r>
      <w:r w:rsidRPr="00F905DA">
        <w:rPr>
          <w:rFonts w:ascii="Times New Roman" w:eastAsia="Times New Roman" w:hAnsi="Times New Roman" w:cs="Times New Roman"/>
          <w:sz w:val="28"/>
          <w:szCs w:val="28"/>
          <w:lang w:val="ru-RU" w:eastAsia="en-US"/>
        </w:rPr>
        <w:t xml:space="preserve"> </w:t>
      </w:r>
      <w:r w:rsidRPr="00F905DA">
        <w:rPr>
          <w:rFonts w:ascii="Times New Roman" w:eastAsia="Times New Roman" w:hAnsi="Times New Roman" w:cs="Times New Roman"/>
          <w:sz w:val="28"/>
          <w:szCs w:val="28"/>
          <w:lang w:val="uk-UA" w:eastAsia="en-US"/>
        </w:rPr>
        <w:t>25</w:t>
      </w:r>
      <w:r w:rsidRPr="00F905DA">
        <w:rPr>
          <w:rFonts w:ascii="Times New Roman" w:eastAsia="Times New Roman" w:hAnsi="Times New Roman" w:cs="Times New Roman"/>
          <w:sz w:val="28"/>
          <w:szCs w:val="28"/>
          <w:lang w:val="ru-RU" w:eastAsia="en-US"/>
        </w:rPr>
        <w:t xml:space="preserve"> с</w:t>
      </w:r>
      <w:r w:rsidRPr="00F905DA">
        <w:rPr>
          <w:rFonts w:ascii="Times New Roman" w:eastAsia="Times New Roman" w:hAnsi="Times New Roman" w:cs="Times New Roman"/>
          <w:sz w:val="28"/>
          <w:szCs w:val="28"/>
          <w:lang w:val="uk-UA" w:eastAsia="en-US"/>
        </w:rPr>
        <w:t>.</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Милых Н.Г. Еще раз о послелогах и фразовых глаголах в английском языке / Н.Г. Милых // Статистическая лексикография и учебный процесс. – Киев, 1990. – С. 105-110.</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uk-UA" w:eastAsia="en-US"/>
        </w:rPr>
        <w:t>Ногина</w:t>
      </w:r>
      <w:proofErr w:type="spellEnd"/>
      <w:r w:rsidRPr="00F905DA">
        <w:rPr>
          <w:rFonts w:ascii="Times New Roman" w:eastAsia="Times New Roman" w:hAnsi="Times New Roman" w:cs="Times New Roman"/>
          <w:color w:val="auto"/>
          <w:sz w:val="28"/>
          <w:szCs w:val="28"/>
          <w:lang w:val="uk-UA" w:eastAsia="en-US"/>
        </w:rPr>
        <w:t xml:space="preserve"> И. В. О </w:t>
      </w:r>
      <w:proofErr w:type="spellStart"/>
      <w:r w:rsidRPr="00F905DA">
        <w:rPr>
          <w:rFonts w:ascii="Times New Roman" w:eastAsia="Times New Roman" w:hAnsi="Times New Roman" w:cs="Times New Roman"/>
          <w:color w:val="auto"/>
          <w:sz w:val="28"/>
          <w:szCs w:val="28"/>
          <w:lang w:val="uk-UA" w:eastAsia="en-US"/>
        </w:rPr>
        <w:t>номинативных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единицах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типа</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get</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out</w:t>
      </w:r>
      <w:proofErr w:type="spellEnd"/>
      <w:r w:rsidRPr="00F905DA">
        <w:rPr>
          <w:rFonts w:ascii="Times New Roman" w:eastAsia="Times New Roman" w:hAnsi="Times New Roman" w:cs="Times New Roman"/>
          <w:color w:val="auto"/>
          <w:sz w:val="28"/>
          <w:szCs w:val="28"/>
          <w:lang w:val="uk-UA" w:eastAsia="en-US"/>
        </w:rPr>
        <w:t xml:space="preserve"> в </w:t>
      </w:r>
      <w:proofErr w:type="spellStart"/>
      <w:r w:rsidRPr="00F905DA">
        <w:rPr>
          <w:rFonts w:ascii="Times New Roman" w:eastAsia="Times New Roman" w:hAnsi="Times New Roman" w:cs="Times New Roman"/>
          <w:color w:val="auto"/>
          <w:sz w:val="28"/>
          <w:szCs w:val="28"/>
          <w:lang w:val="uk-UA" w:eastAsia="en-US"/>
        </w:rPr>
        <w:t>современном</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английском</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языке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дис</w:t>
      </w:r>
      <w:proofErr w:type="spellEnd"/>
      <w:r w:rsidRPr="00F905DA">
        <w:rPr>
          <w:rFonts w:ascii="Times New Roman" w:eastAsia="Times New Roman" w:hAnsi="Times New Roman" w:cs="Times New Roman"/>
          <w:color w:val="auto"/>
          <w:sz w:val="28"/>
          <w:szCs w:val="28"/>
          <w:lang w:val="uk-UA" w:eastAsia="en-US"/>
        </w:rPr>
        <w:t>. …</w:t>
      </w:r>
      <w:proofErr w:type="spellStart"/>
      <w:r w:rsidRPr="00F905DA">
        <w:rPr>
          <w:rFonts w:ascii="Times New Roman" w:eastAsia="Times New Roman" w:hAnsi="Times New Roman" w:cs="Times New Roman"/>
          <w:color w:val="auto"/>
          <w:sz w:val="28"/>
          <w:szCs w:val="28"/>
          <w:lang w:val="uk-UA" w:eastAsia="en-US"/>
        </w:rPr>
        <w:t>канд</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филол</w:t>
      </w:r>
      <w:proofErr w:type="spellEnd"/>
      <w:r w:rsidRPr="00F905DA">
        <w:rPr>
          <w:rFonts w:ascii="Times New Roman" w:eastAsia="Times New Roman" w:hAnsi="Times New Roman" w:cs="Times New Roman"/>
          <w:color w:val="auto"/>
          <w:sz w:val="28"/>
          <w:szCs w:val="28"/>
          <w:lang w:val="uk-UA" w:eastAsia="en-US"/>
        </w:rPr>
        <w:t>. наук</w:t>
      </w:r>
      <w:r w:rsidRPr="00F905DA">
        <w:rPr>
          <w:rFonts w:ascii="Times New Roman" w:eastAsia="Times New Roman" w:hAnsi="Times New Roman" w:cs="Times New Roman"/>
          <w:color w:val="auto"/>
          <w:sz w:val="28"/>
          <w:szCs w:val="28"/>
          <w:lang w:val="ru-RU" w:eastAsia="en-US"/>
        </w:rPr>
        <w:t xml:space="preserve"> / </w:t>
      </w:r>
      <w:proofErr w:type="spellStart"/>
      <w:r w:rsidRPr="00F905DA">
        <w:rPr>
          <w:rFonts w:ascii="Times New Roman" w:eastAsia="Times New Roman" w:hAnsi="Times New Roman" w:cs="Times New Roman"/>
          <w:color w:val="auto"/>
          <w:sz w:val="28"/>
          <w:szCs w:val="28"/>
          <w:lang w:val="ru-RU" w:eastAsia="en-US"/>
        </w:rPr>
        <w:t>И.В.Ногина</w:t>
      </w:r>
      <w:proofErr w:type="spellEnd"/>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val="uk-UA" w:eastAsia="en-US"/>
        </w:rPr>
        <w:t xml:space="preserve"> – </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val="uk-UA" w:eastAsia="en-US"/>
        </w:rPr>
        <w:t>М., 1977. – 228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Омельченко Л.Ф. </w:t>
      </w:r>
      <w:proofErr w:type="spellStart"/>
      <w:r w:rsidRPr="00F905DA">
        <w:rPr>
          <w:rFonts w:ascii="Times New Roman" w:eastAsia="Times New Roman" w:hAnsi="Times New Roman" w:cs="Times New Roman"/>
          <w:color w:val="auto"/>
          <w:sz w:val="28"/>
          <w:szCs w:val="28"/>
          <w:lang w:val="ru-RU" w:eastAsia="en-US"/>
        </w:rPr>
        <w:t>Семантична</w:t>
      </w:r>
      <w:proofErr w:type="spellEnd"/>
      <w:r w:rsidRPr="00F905DA">
        <w:rPr>
          <w:rFonts w:ascii="Times New Roman" w:eastAsia="Times New Roman" w:hAnsi="Times New Roman" w:cs="Times New Roman"/>
          <w:color w:val="auto"/>
          <w:sz w:val="28"/>
          <w:szCs w:val="28"/>
          <w:lang w:val="ru-RU" w:eastAsia="en-US"/>
        </w:rPr>
        <w:t xml:space="preserve"> структура </w:t>
      </w:r>
      <w:proofErr w:type="spellStart"/>
      <w:r w:rsidRPr="00F905DA">
        <w:rPr>
          <w:rFonts w:ascii="Times New Roman" w:eastAsia="Times New Roman" w:hAnsi="Times New Roman" w:cs="Times New Roman"/>
          <w:color w:val="auto"/>
          <w:sz w:val="28"/>
          <w:szCs w:val="28"/>
          <w:lang w:val="ru-RU" w:eastAsia="en-US"/>
        </w:rPr>
        <w:t>англійських</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композитних</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дериватів</w:t>
      </w:r>
      <w:proofErr w:type="spellEnd"/>
      <w:r w:rsidRPr="00F905DA">
        <w:rPr>
          <w:rFonts w:ascii="Times New Roman" w:eastAsia="Times New Roman" w:hAnsi="Times New Roman" w:cs="Times New Roman"/>
          <w:color w:val="auto"/>
          <w:sz w:val="28"/>
          <w:szCs w:val="28"/>
          <w:lang w:val="ru-RU" w:eastAsia="en-US"/>
        </w:rPr>
        <w:t xml:space="preserve"> / Л. Ф. Омельченко // </w:t>
      </w:r>
      <w:proofErr w:type="spellStart"/>
      <w:r w:rsidRPr="00F905DA">
        <w:rPr>
          <w:rFonts w:ascii="Times New Roman" w:eastAsia="Times New Roman" w:hAnsi="Times New Roman" w:cs="Times New Roman"/>
          <w:color w:val="auto"/>
          <w:sz w:val="28"/>
          <w:szCs w:val="28"/>
          <w:lang w:val="ru-RU" w:eastAsia="en-US"/>
        </w:rPr>
        <w:t>Вісник</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Харківського</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національного</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lastRenderedPageBreak/>
        <w:t>університету</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Зб</w:t>
      </w:r>
      <w:proofErr w:type="spellEnd"/>
      <w:r w:rsidRPr="00F905DA">
        <w:rPr>
          <w:rFonts w:ascii="Times New Roman" w:eastAsia="Times New Roman" w:hAnsi="Times New Roman" w:cs="Times New Roman"/>
          <w:color w:val="auto"/>
          <w:sz w:val="28"/>
          <w:szCs w:val="28"/>
          <w:lang w:val="ru-RU" w:eastAsia="en-US"/>
        </w:rPr>
        <w:t xml:space="preserve">. наук. </w:t>
      </w:r>
      <w:proofErr w:type="spellStart"/>
      <w:r w:rsidRPr="00F905DA">
        <w:rPr>
          <w:rFonts w:ascii="Times New Roman" w:eastAsia="Times New Roman" w:hAnsi="Times New Roman" w:cs="Times New Roman"/>
          <w:color w:val="auto"/>
          <w:sz w:val="28"/>
          <w:szCs w:val="28"/>
          <w:lang w:val="ru-RU" w:eastAsia="en-US"/>
        </w:rPr>
        <w:t>праць</w:t>
      </w:r>
      <w:proofErr w:type="spellEnd"/>
      <w:r w:rsidRPr="00F905DA">
        <w:rPr>
          <w:rFonts w:ascii="Times New Roman" w:eastAsia="Times New Roman" w:hAnsi="Times New Roman" w:cs="Times New Roman"/>
          <w:color w:val="auto"/>
          <w:sz w:val="28"/>
          <w:szCs w:val="28"/>
          <w:lang w:val="ru-RU" w:eastAsia="en-US"/>
        </w:rPr>
        <w:t xml:space="preserve">. – </w:t>
      </w:r>
      <w:proofErr w:type="spellStart"/>
      <w:r w:rsidRPr="00F905DA">
        <w:rPr>
          <w:rFonts w:ascii="Times New Roman" w:eastAsia="Times New Roman" w:hAnsi="Times New Roman" w:cs="Times New Roman"/>
          <w:color w:val="auto"/>
          <w:sz w:val="28"/>
          <w:szCs w:val="28"/>
          <w:lang w:val="ru-RU" w:eastAsia="en-US"/>
        </w:rPr>
        <w:t>Харків</w:t>
      </w:r>
      <w:proofErr w:type="spellEnd"/>
      <w:r w:rsidRPr="00F905DA">
        <w:rPr>
          <w:rFonts w:ascii="Times New Roman" w:eastAsia="Times New Roman" w:hAnsi="Times New Roman" w:cs="Times New Roman"/>
          <w:color w:val="auto"/>
          <w:sz w:val="28"/>
          <w:szCs w:val="28"/>
          <w:lang w:val="ru-RU" w:eastAsia="en-US"/>
        </w:rPr>
        <w:t xml:space="preserve">, 2006. – № 725. – </w:t>
      </w:r>
      <w:proofErr w:type="spellStart"/>
      <w:r w:rsidRPr="00F905DA">
        <w:rPr>
          <w:rFonts w:ascii="Times New Roman" w:eastAsia="Times New Roman" w:hAnsi="Times New Roman" w:cs="Times New Roman"/>
          <w:color w:val="auto"/>
          <w:sz w:val="28"/>
          <w:szCs w:val="28"/>
          <w:lang w:val="ru-RU" w:eastAsia="en-US"/>
        </w:rPr>
        <w:t>Вип</w:t>
      </w:r>
      <w:proofErr w:type="spellEnd"/>
      <w:r w:rsidRPr="00F905DA">
        <w:rPr>
          <w:rFonts w:ascii="Times New Roman" w:eastAsia="Times New Roman" w:hAnsi="Times New Roman" w:cs="Times New Roman"/>
          <w:color w:val="auto"/>
          <w:sz w:val="28"/>
          <w:szCs w:val="28"/>
          <w:lang w:val="ru-RU" w:eastAsia="en-US"/>
        </w:rPr>
        <w:t>. – 48 – С. 77 – 81.</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uk-UA" w:eastAsia="en-US"/>
        </w:rPr>
        <w:t>Плунгян</w:t>
      </w:r>
      <w:proofErr w:type="spellEnd"/>
      <w:r w:rsidRPr="00F905DA">
        <w:rPr>
          <w:rFonts w:ascii="Times New Roman" w:eastAsia="Times New Roman" w:hAnsi="Times New Roman" w:cs="Times New Roman"/>
          <w:color w:val="auto"/>
          <w:sz w:val="28"/>
          <w:szCs w:val="28"/>
          <w:lang w:val="uk-UA" w:eastAsia="en-US"/>
        </w:rPr>
        <w:t xml:space="preserve"> В. А. К </w:t>
      </w:r>
      <w:proofErr w:type="spellStart"/>
      <w:r w:rsidRPr="00F905DA">
        <w:rPr>
          <w:rFonts w:ascii="Times New Roman" w:eastAsia="Times New Roman" w:hAnsi="Times New Roman" w:cs="Times New Roman"/>
          <w:color w:val="auto"/>
          <w:sz w:val="28"/>
          <w:szCs w:val="28"/>
          <w:lang w:val="uk-UA" w:eastAsia="en-US"/>
        </w:rPr>
        <w:t>типологии</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глагольной</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ориентации</w:t>
      </w:r>
      <w:proofErr w:type="spellEnd"/>
      <w:r w:rsidRPr="00F905DA">
        <w:rPr>
          <w:rFonts w:ascii="Times New Roman" w:eastAsia="Times New Roman" w:hAnsi="Times New Roman" w:cs="Times New Roman"/>
          <w:color w:val="auto"/>
          <w:sz w:val="28"/>
          <w:szCs w:val="28"/>
          <w:lang w:val="uk-UA" w:eastAsia="en-US"/>
        </w:rPr>
        <w:t xml:space="preserve"> // </w:t>
      </w:r>
      <w:proofErr w:type="spellStart"/>
      <w:r w:rsidRPr="00F905DA">
        <w:rPr>
          <w:rFonts w:ascii="Times New Roman" w:eastAsia="Times New Roman" w:hAnsi="Times New Roman" w:cs="Times New Roman"/>
          <w:color w:val="auto"/>
          <w:sz w:val="28"/>
          <w:szCs w:val="28"/>
          <w:lang w:val="uk-UA" w:eastAsia="en-US"/>
        </w:rPr>
        <w:t>Логический</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анализ</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языка</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Языки</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динамического</w:t>
      </w:r>
      <w:proofErr w:type="spellEnd"/>
      <w:r w:rsidRPr="00F905DA">
        <w:rPr>
          <w:rFonts w:ascii="Times New Roman" w:eastAsia="Times New Roman" w:hAnsi="Times New Roman" w:cs="Times New Roman"/>
          <w:color w:val="auto"/>
          <w:sz w:val="28"/>
          <w:szCs w:val="28"/>
          <w:lang w:val="uk-UA" w:eastAsia="en-US"/>
        </w:rPr>
        <w:t xml:space="preserve"> мира / </w:t>
      </w:r>
      <w:r w:rsidRPr="00F905DA">
        <w:rPr>
          <w:rFonts w:ascii="Times New Roman" w:eastAsia="Times New Roman" w:hAnsi="Times New Roman" w:cs="Times New Roman"/>
          <w:color w:val="auto"/>
          <w:sz w:val="28"/>
          <w:szCs w:val="28"/>
          <w:lang w:val="ru-RU" w:eastAsia="en-US"/>
        </w:rPr>
        <w:t>В.А.</w:t>
      </w:r>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ru-RU" w:eastAsia="en-US"/>
        </w:rPr>
        <w:t>Плунгян</w:t>
      </w:r>
      <w:proofErr w:type="spellEnd"/>
      <w:r w:rsidRPr="00F905DA">
        <w:rPr>
          <w:rFonts w:ascii="Times New Roman" w:eastAsia="Times New Roman" w:hAnsi="Times New Roman" w:cs="Times New Roman"/>
          <w:color w:val="auto"/>
          <w:sz w:val="28"/>
          <w:szCs w:val="28"/>
          <w:lang w:val="uk-UA" w:eastAsia="en-US"/>
        </w:rPr>
        <w:t xml:space="preserve">. – Дубна: </w:t>
      </w:r>
      <w:proofErr w:type="spellStart"/>
      <w:r w:rsidRPr="00F905DA">
        <w:rPr>
          <w:rFonts w:ascii="Times New Roman" w:eastAsia="Times New Roman" w:hAnsi="Times New Roman" w:cs="Times New Roman"/>
          <w:color w:val="auto"/>
          <w:sz w:val="28"/>
          <w:szCs w:val="28"/>
          <w:lang w:val="uk-UA" w:eastAsia="en-US"/>
        </w:rPr>
        <w:t>Международный</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университет</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природы</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общества</w:t>
      </w:r>
      <w:proofErr w:type="spellEnd"/>
      <w:r w:rsidRPr="00F905DA">
        <w:rPr>
          <w:rFonts w:ascii="Times New Roman" w:eastAsia="Times New Roman" w:hAnsi="Times New Roman" w:cs="Times New Roman"/>
          <w:color w:val="auto"/>
          <w:sz w:val="28"/>
          <w:szCs w:val="28"/>
          <w:lang w:val="uk-UA" w:eastAsia="en-US"/>
        </w:rPr>
        <w:t xml:space="preserve"> и</w:t>
      </w:r>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человека</w:t>
      </w:r>
      <w:proofErr w:type="spellEnd"/>
      <w:r w:rsidRPr="00F905DA">
        <w:rPr>
          <w:rFonts w:ascii="Times New Roman" w:eastAsia="Times New Roman" w:hAnsi="Times New Roman" w:cs="Times New Roman"/>
          <w:color w:val="auto"/>
          <w:sz w:val="28"/>
          <w:szCs w:val="28"/>
          <w:lang w:val="uk-UA" w:eastAsia="en-US"/>
        </w:rPr>
        <w:t xml:space="preserve"> «Дубна», 1999. – С. 205</w:t>
      </w:r>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val="uk-UA" w:eastAsia="en-US"/>
        </w:rPr>
        <w:t>223.</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Попов Р.Н. Семантико-стилистические особенности устойчивых составных наименований и их отличие от экспрессивных фразеологических единиц / Р.Н. Попов // Формирование значения лексических и фразеологических единиц. — Курск, 1979. - С. 92-99.</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uk-UA" w:eastAsia="en-US"/>
        </w:rPr>
        <w:t xml:space="preserve">Потебня А. А. </w:t>
      </w:r>
      <w:proofErr w:type="spellStart"/>
      <w:r w:rsidRPr="00F905DA">
        <w:rPr>
          <w:rFonts w:ascii="Times New Roman" w:eastAsia="Times New Roman" w:hAnsi="Times New Roman" w:cs="Times New Roman"/>
          <w:color w:val="auto"/>
          <w:sz w:val="28"/>
          <w:szCs w:val="28"/>
          <w:lang w:val="uk-UA" w:eastAsia="en-US"/>
        </w:rPr>
        <w:t>Язык</w:t>
      </w:r>
      <w:proofErr w:type="spellEnd"/>
      <w:r w:rsidRPr="00F905DA">
        <w:rPr>
          <w:rFonts w:ascii="Times New Roman" w:eastAsia="Times New Roman" w:hAnsi="Times New Roman" w:cs="Times New Roman"/>
          <w:color w:val="auto"/>
          <w:sz w:val="28"/>
          <w:szCs w:val="28"/>
          <w:lang w:val="uk-UA" w:eastAsia="en-US"/>
        </w:rPr>
        <w:t xml:space="preserve"> и </w:t>
      </w:r>
      <w:proofErr w:type="spellStart"/>
      <w:r w:rsidRPr="00F905DA">
        <w:rPr>
          <w:rFonts w:ascii="Times New Roman" w:eastAsia="Times New Roman" w:hAnsi="Times New Roman" w:cs="Times New Roman"/>
          <w:color w:val="auto"/>
          <w:sz w:val="28"/>
          <w:szCs w:val="28"/>
          <w:lang w:val="uk-UA" w:eastAsia="en-US"/>
        </w:rPr>
        <w:t>речь</w:t>
      </w:r>
      <w:proofErr w:type="spellEnd"/>
      <w:r w:rsidRPr="00F905DA">
        <w:rPr>
          <w:rFonts w:ascii="Times New Roman" w:eastAsia="Times New Roman" w:hAnsi="Times New Roman" w:cs="Times New Roman"/>
          <w:color w:val="auto"/>
          <w:sz w:val="28"/>
          <w:szCs w:val="28"/>
          <w:lang w:val="uk-UA" w:eastAsia="en-US"/>
        </w:rPr>
        <w:t xml:space="preserve">. К </w:t>
      </w:r>
      <w:proofErr w:type="spellStart"/>
      <w:r w:rsidRPr="00F905DA">
        <w:rPr>
          <w:rFonts w:ascii="Times New Roman" w:eastAsia="Times New Roman" w:hAnsi="Times New Roman" w:cs="Times New Roman"/>
          <w:color w:val="auto"/>
          <w:sz w:val="28"/>
          <w:szCs w:val="28"/>
          <w:lang w:val="uk-UA" w:eastAsia="en-US"/>
        </w:rPr>
        <w:t>современной</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фразеологии</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языка</w:t>
      </w:r>
      <w:proofErr w:type="spellEnd"/>
      <w:r w:rsidRPr="00F905DA">
        <w:rPr>
          <w:rFonts w:ascii="Times New Roman" w:eastAsia="Times New Roman" w:hAnsi="Times New Roman" w:cs="Times New Roman"/>
          <w:color w:val="auto"/>
          <w:sz w:val="28"/>
          <w:szCs w:val="28"/>
          <w:lang w:val="uk-UA" w:eastAsia="en-US"/>
        </w:rPr>
        <w:t xml:space="preserve"> / А. А. Потебня. – М., 1998. – С. 81-90</w:t>
      </w:r>
      <w:r w:rsidRPr="00F905DA">
        <w:rPr>
          <w:rFonts w:ascii="Times New Roman" w:eastAsia="Times New Roman" w:hAnsi="Times New Roman" w:cs="Times New Roman"/>
          <w:color w:val="auto"/>
          <w:sz w:val="28"/>
          <w:szCs w:val="28"/>
          <w:lang w:val="ru-RU" w:eastAsia="en-US"/>
        </w:rPr>
        <w:t>.</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uk-UA" w:eastAsia="en-US"/>
        </w:rPr>
        <w:t>Сизова</w:t>
      </w:r>
      <w:proofErr w:type="spellEnd"/>
      <w:r w:rsidRPr="00F905DA">
        <w:rPr>
          <w:rFonts w:ascii="Times New Roman" w:eastAsia="Times New Roman" w:hAnsi="Times New Roman" w:cs="Times New Roman"/>
          <w:color w:val="auto"/>
          <w:sz w:val="28"/>
          <w:szCs w:val="28"/>
          <w:lang w:val="uk-UA" w:eastAsia="en-US"/>
        </w:rPr>
        <w:t xml:space="preserve"> И. А. К </w:t>
      </w:r>
      <w:proofErr w:type="spellStart"/>
      <w:r w:rsidRPr="00F905DA">
        <w:rPr>
          <w:rFonts w:ascii="Times New Roman" w:eastAsia="Times New Roman" w:hAnsi="Times New Roman" w:cs="Times New Roman"/>
          <w:color w:val="auto"/>
          <w:sz w:val="28"/>
          <w:szCs w:val="28"/>
          <w:lang w:val="uk-UA" w:eastAsia="en-US"/>
        </w:rPr>
        <w:t>вопросу</w:t>
      </w:r>
      <w:proofErr w:type="spellEnd"/>
      <w:r w:rsidRPr="00F905DA">
        <w:rPr>
          <w:rFonts w:ascii="Times New Roman" w:eastAsia="Times New Roman" w:hAnsi="Times New Roman" w:cs="Times New Roman"/>
          <w:color w:val="auto"/>
          <w:sz w:val="28"/>
          <w:szCs w:val="28"/>
          <w:lang w:val="uk-UA" w:eastAsia="en-US"/>
        </w:rPr>
        <w:t xml:space="preserve"> об </w:t>
      </w:r>
      <w:proofErr w:type="spellStart"/>
      <w:r w:rsidRPr="00F905DA">
        <w:rPr>
          <w:rFonts w:ascii="Times New Roman" w:eastAsia="Times New Roman" w:hAnsi="Times New Roman" w:cs="Times New Roman"/>
          <w:color w:val="auto"/>
          <w:sz w:val="28"/>
          <w:szCs w:val="28"/>
          <w:lang w:val="uk-UA" w:eastAsia="en-US"/>
        </w:rPr>
        <w:t>истоках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фразовых</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глаголов</w:t>
      </w:r>
      <w:proofErr w:type="spellEnd"/>
      <w:r w:rsidRPr="00F905DA">
        <w:rPr>
          <w:rFonts w:ascii="Times New Roman" w:eastAsia="Times New Roman" w:hAnsi="Times New Roman" w:cs="Times New Roman"/>
          <w:color w:val="auto"/>
          <w:sz w:val="28"/>
          <w:szCs w:val="28"/>
          <w:lang w:val="uk-UA" w:eastAsia="en-US"/>
        </w:rPr>
        <w:t xml:space="preserve"> в </w:t>
      </w:r>
      <w:proofErr w:type="spellStart"/>
      <w:r w:rsidRPr="00F905DA">
        <w:rPr>
          <w:rFonts w:ascii="Times New Roman" w:eastAsia="Times New Roman" w:hAnsi="Times New Roman" w:cs="Times New Roman"/>
          <w:color w:val="auto"/>
          <w:sz w:val="28"/>
          <w:szCs w:val="28"/>
          <w:lang w:val="uk-UA" w:eastAsia="en-US"/>
        </w:rPr>
        <w:t>английском</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uk-UA" w:eastAsia="en-US"/>
        </w:rPr>
        <w:t>языке</w:t>
      </w:r>
      <w:proofErr w:type="spellEnd"/>
      <w:r w:rsidRPr="00F905DA">
        <w:rPr>
          <w:rFonts w:ascii="Times New Roman" w:eastAsia="Times New Roman" w:hAnsi="Times New Roman" w:cs="Times New Roman"/>
          <w:color w:val="auto"/>
          <w:sz w:val="28"/>
          <w:szCs w:val="28"/>
          <w:lang w:val="uk-UA" w:eastAsia="en-US"/>
        </w:rPr>
        <w:t xml:space="preserve"> </w:t>
      </w:r>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И.С.Сизова</w:t>
      </w:r>
      <w:proofErr w:type="spellEnd"/>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Вестник</w:t>
      </w:r>
      <w:proofErr w:type="spellEnd"/>
      <w:r w:rsidRPr="00F905DA">
        <w:rPr>
          <w:rFonts w:ascii="Times New Roman" w:eastAsia="Times New Roman" w:hAnsi="Times New Roman" w:cs="Times New Roman"/>
          <w:color w:val="auto"/>
          <w:sz w:val="28"/>
          <w:szCs w:val="28"/>
          <w:lang w:val="uk-UA" w:eastAsia="en-US"/>
        </w:rPr>
        <w:t xml:space="preserve"> НГУ. </w:t>
      </w:r>
      <w:proofErr w:type="spellStart"/>
      <w:r w:rsidRPr="00F905DA">
        <w:rPr>
          <w:rFonts w:ascii="Times New Roman" w:eastAsia="Times New Roman" w:hAnsi="Times New Roman" w:cs="Times New Roman"/>
          <w:color w:val="auto"/>
          <w:sz w:val="28"/>
          <w:szCs w:val="28"/>
          <w:lang w:val="uk-UA" w:eastAsia="en-US"/>
        </w:rPr>
        <w:t>Серия</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Лингвистика</w:t>
      </w:r>
      <w:proofErr w:type="spellEnd"/>
      <w:r w:rsidRPr="00F905DA">
        <w:rPr>
          <w:rFonts w:ascii="Times New Roman" w:eastAsia="Times New Roman" w:hAnsi="Times New Roman" w:cs="Times New Roman"/>
          <w:color w:val="auto"/>
          <w:sz w:val="28"/>
          <w:szCs w:val="28"/>
          <w:lang w:val="uk-UA" w:eastAsia="en-US"/>
        </w:rPr>
        <w:t xml:space="preserve"> и </w:t>
      </w:r>
      <w:proofErr w:type="spellStart"/>
      <w:r w:rsidRPr="00F905DA">
        <w:rPr>
          <w:rFonts w:ascii="Times New Roman" w:eastAsia="Times New Roman" w:hAnsi="Times New Roman" w:cs="Times New Roman"/>
          <w:color w:val="auto"/>
          <w:sz w:val="28"/>
          <w:szCs w:val="28"/>
          <w:lang w:val="uk-UA" w:eastAsia="en-US"/>
        </w:rPr>
        <w:t>межкультурная</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коммуникация</w:t>
      </w:r>
      <w:proofErr w:type="spellEnd"/>
      <w:r w:rsidRPr="00F905DA">
        <w:rPr>
          <w:rFonts w:ascii="Times New Roman" w:eastAsia="Times New Roman" w:hAnsi="Times New Roman" w:cs="Times New Roman"/>
          <w:color w:val="auto"/>
          <w:sz w:val="28"/>
          <w:szCs w:val="28"/>
          <w:lang w:val="uk-UA" w:eastAsia="en-US"/>
        </w:rPr>
        <w:t>. –</w:t>
      </w:r>
      <w:r w:rsidRPr="00F905DA">
        <w:rPr>
          <w:rFonts w:ascii="Times New Roman" w:eastAsia="Times New Roman" w:hAnsi="Times New Roman" w:cs="Times New Roman"/>
          <w:color w:val="auto"/>
          <w:sz w:val="28"/>
          <w:szCs w:val="28"/>
          <w:lang w:val="ru-RU" w:eastAsia="en-US"/>
        </w:rPr>
        <w:t xml:space="preserve"> </w:t>
      </w:r>
      <w:r w:rsidRPr="00F905DA">
        <w:rPr>
          <w:rFonts w:ascii="Times New Roman" w:eastAsia="Times New Roman" w:hAnsi="Times New Roman" w:cs="Times New Roman"/>
          <w:color w:val="auto"/>
          <w:sz w:val="28"/>
          <w:szCs w:val="28"/>
          <w:lang w:val="uk-UA" w:eastAsia="en-US"/>
        </w:rPr>
        <w:t xml:space="preserve">Том 2. Вып.1. – </w:t>
      </w:r>
      <w:proofErr w:type="spellStart"/>
      <w:r w:rsidRPr="00F905DA">
        <w:rPr>
          <w:rFonts w:ascii="Times New Roman" w:eastAsia="Times New Roman" w:hAnsi="Times New Roman" w:cs="Times New Roman"/>
          <w:color w:val="auto"/>
          <w:sz w:val="28"/>
          <w:szCs w:val="28"/>
          <w:lang w:val="uk-UA" w:eastAsia="en-US"/>
        </w:rPr>
        <w:t>Новосибирск</w:t>
      </w:r>
      <w:proofErr w:type="spellEnd"/>
      <w:r w:rsidRPr="00F905DA">
        <w:rPr>
          <w:rFonts w:ascii="Times New Roman" w:eastAsia="Times New Roman" w:hAnsi="Times New Roman" w:cs="Times New Roman"/>
          <w:color w:val="auto"/>
          <w:sz w:val="28"/>
          <w:szCs w:val="28"/>
          <w:lang w:val="uk-UA" w:eastAsia="en-US"/>
        </w:rPr>
        <w:t>, 2004. – С. 149</w:t>
      </w:r>
      <w:r w:rsidRPr="00F905DA">
        <w:rPr>
          <w:rFonts w:ascii="Times New Roman" w:eastAsia="Times New Roman" w:hAnsi="Times New Roman" w:cs="Times New Roman"/>
          <w:color w:val="auto"/>
          <w:sz w:val="28"/>
          <w:szCs w:val="28"/>
          <w:lang w:val="ru-RU" w:eastAsia="en-US"/>
        </w:rPr>
        <w:t>-</w:t>
      </w:r>
      <w:r w:rsidRPr="00F905DA">
        <w:rPr>
          <w:rFonts w:ascii="Times New Roman" w:eastAsia="Times New Roman" w:hAnsi="Times New Roman" w:cs="Times New Roman"/>
          <w:color w:val="auto"/>
          <w:sz w:val="28"/>
          <w:szCs w:val="28"/>
          <w:lang w:val="uk-UA" w:eastAsia="en-US"/>
        </w:rPr>
        <w:t>156.</w:t>
      </w:r>
    </w:p>
    <w:p w:rsidR="00F905DA" w:rsidRPr="00F905DA" w:rsidRDefault="00F905DA" w:rsidP="00F905DA">
      <w:pPr>
        <w:numPr>
          <w:ilvl w:val="0"/>
          <w:numId w:val="35"/>
        </w:numPr>
        <w:shd w:val="clear" w:color="auto" w:fill="FFFFFF"/>
        <w:tabs>
          <w:tab w:val="left" w:pos="0"/>
          <w:tab w:val="left" w:pos="309"/>
        </w:tabs>
        <w:spacing w:before="180" w:after="180"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 w:eastAsia="en-US"/>
        </w:rPr>
        <w:t xml:space="preserve">Смирницкий А.И. Лексикология английского языка / А.И. Смирницкий. – </w:t>
      </w:r>
      <w:r w:rsidRPr="00F905DA">
        <w:rPr>
          <w:rFonts w:ascii="Times New Roman" w:eastAsia="Times New Roman" w:hAnsi="Times New Roman" w:cs="Times New Roman"/>
          <w:color w:val="auto"/>
          <w:sz w:val="28"/>
          <w:szCs w:val="28"/>
          <w:lang w:val="ru-RU" w:eastAsia="en-US"/>
        </w:rPr>
        <w:t>М.: Издательство литературы на иностранных языках, 1956. – 260 с.</w:t>
      </w:r>
    </w:p>
    <w:p w:rsidR="00F905DA" w:rsidRPr="00F905DA" w:rsidRDefault="00F905DA" w:rsidP="00F905DA">
      <w:pPr>
        <w:numPr>
          <w:ilvl w:val="0"/>
          <w:numId w:val="35"/>
        </w:numPr>
        <w:shd w:val="clear" w:color="auto" w:fill="FFFFFF"/>
        <w:tabs>
          <w:tab w:val="left" w:pos="0"/>
          <w:tab w:val="left" w:pos="309"/>
        </w:tabs>
        <w:spacing w:before="180" w:after="180" w:line="360" w:lineRule="auto"/>
        <w:jc w:val="both"/>
        <w:rPr>
          <w:rFonts w:ascii="Times New Roman" w:eastAsia="Times New Roman" w:hAnsi="Times New Roman" w:cs="Times New Roman"/>
          <w:color w:val="auto"/>
          <w:sz w:val="28"/>
          <w:szCs w:val="28"/>
          <w:lang w:val="ru-RU" w:eastAsia="en-US"/>
        </w:rPr>
      </w:pPr>
      <w:r w:rsidRPr="00F905DA">
        <w:rPr>
          <w:rFonts w:ascii="Times New Roman" w:eastAsia="Times New Roman" w:hAnsi="Times New Roman" w:cs="Times New Roman"/>
          <w:color w:val="auto"/>
          <w:sz w:val="28"/>
          <w:szCs w:val="28"/>
          <w:lang w:val="ru-RU" w:eastAsia="en-US"/>
        </w:rPr>
        <w:t xml:space="preserve">Столяр, В.Г. О грамматической структуре английского фразового глагола // </w:t>
      </w:r>
      <w:proofErr w:type="spellStart"/>
      <w:r w:rsidRPr="00F905DA">
        <w:rPr>
          <w:rFonts w:ascii="Times New Roman" w:eastAsia="Times New Roman" w:hAnsi="Times New Roman" w:cs="Times New Roman"/>
          <w:color w:val="auto"/>
          <w:sz w:val="28"/>
          <w:szCs w:val="28"/>
          <w:lang w:val="ru-RU" w:eastAsia="en-US"/>
        </w:rPr>
        <w:t>Иностр</w:t>
      </w:r>
      <w:proofErr w:type="spellEnd"/>
      <w:r w:rsidRPr="00F905DA">
        <w:rPr>
          <w:rFonts w:ascii="Times New Roman" w:eastAsia="Times New Roman" w:hAnsi="Times New Roman" w:cs="Times New Roman"/>
          <w:color w:val="auto"/>
          <w:sz w:val="28"/>
          <w:szCs w:val="28"/>
          <w:lang w:val="ru-RU" w:eastAsia="en-US"/>
        </w:rPr>
        <w:t xml:space="preserve">. яз. в </w:t>
      </w:r>
      <w:proofErr w:type="spellStart"/>
      <w:r w:rsidRPr="00F905DA">
        <w:rPr>
          <w:rFonts w:ascii="Times New Roman" w:eastAsia="Times New Roman" w:hAnsi="Times New Roman" w:cs="Times New Roman"/>
          <w:color w:val="auto"/>
          <w:sz w:val="28"/>
          <w:szCs w:val="28"/>
          <w:lang w:val="ru-RU" w:eastAsia="en-US"/>
        </w:rPr>
        <w:t>шк</w:t>
      </w:r>
      <w:proofErr w:type="spellEnd"/>
      <w:r w:rsidRPr="00F905DA">
        <w:rPr>
          <w:rFonts w:ascii="Times New Roman" w:eastAsia="Times New Roman" w:hAnsi="Times New Roman" w:cs="Times New Roman"/>
          <w:color w:val="auto"/>
          <w:sz w:val="28"/>
          <w:szCs w:val="28"/>
          <w:lang w:val="ru-RU" w:eastAsia="en-US"/>
        </w:rPr>
        <w:t>. - М., 2000. - N 4. - C. 84-87.</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t>Тарабрина</w:t>
      </w:r>
      <w:proofErr w:type="spellEnd"/>
      <w:r w:rsidRPr="00F905DA">
        <w:rPr>
          <w:rFonts w:ascii="Times New Roman" w:eastAsia="Times New Roman" w:hAnsi="Times New Roman" w:cs="Times New Roman"/>
          <w:color w:val="auto"/>
          <w:sz w:val="28"/>
          <w:szCs w:val="28"/>
          <w:lang w:val="ru-RU" w:eastAsia="en-US"/>
        </w:rPr>
        <w:t xml:space="preserve"> С. Ю. Семантика фразовых глаголов и глагольных фразеологических единиц: </w:t>
      </w:r>
      <w:proofErr w:type="spellStart"/>
      <w:r w:rsidRPr="00F905DA">
        <w:rPr>
          <w:rFonts w:ascii="Times New Roman" w:eastAsia="Times New Roman" w:hAnsi="Times New Roman" w:cs="Times New Roman"/>
          <w:color w:val="auto"/>
          <w:sz w:val="28"/>
          <w:szCs w:val="28"/>
          <w:lang w:val="ru-RU" w:eastAsia="en-US"/>
        </w:rPr>
        <w:t>автореф</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дисс</w:t>
      </w:r>
      <w:proofErr w:type="spellEnd"/>
      <w:r w:rsidRPr="00F905DA">
        <w:rPr>
          <w:rFonts w:ascii="Times New Roman" w:eastAsia="Times New Roman" w:hAnsi="Times New Roman" w:cs="Times New Roman"/>
          <w:color w:val="auto"/>
          <w:sz w:val="28"/>
          <w:szCs w:val="28"/>
          <w:lang w:val="ru-RU" w:eastAsia="en-US"/>
        </w:rPr>
        <w:t xml:space="preserve">. … канд. </w:t>
      </w:r>
      <w:proofErr w:type="spellStart"/>
      <w:r w:rsidRPr="00F905DA">
        <w:rPr>
          <w:rFonts w:ascii="Times New Roman" w:eastAsia="Times New Roman" w:hAnsi="Times New Roman" w:cs="Times New Roman"/>
          <w:color w:val="auto"/>
          <w:sz w:val="28"/>
          <w:szCs w:val="28"/>
          <w:lang w:val="ru-RU" w:eastAsia="en-US"/>
        </w:rPr>
        <w:t>филол</w:t>
      </w:r>
      <w:proofErr w:type="spellEnd"/>
      <w:r w:rsidRPr="00F905DA">
        <w:rPr>
          <w:rFonts w:ascii="Times New Roman" w:eastAsia="Times New Roman" w:hAnsi="Times New Roman" w:cs="Times New Roman"/>
          <w:color w:val="auto"/>
          <w:sz w:val="28"/>
          <w:szCs w:val="28"/>
          <w:lang w:val="ru-RU" w:eastAsia="en-US"/>
        </w:rPr>
        <w:t xml:space="preserve">. наук / С.Ю. </w:t>
      </w:r>
      <w:proofErr w:type="spellStart"/>
      <w:r w:rsidRPr="00F905DA">
        <w:rPr>
          <w:rFonts w:ascii="Times New Roman" w:eastAsia="Times New Roman" w:hAnsi="Times New Roman" w:cs="Times New Roman"/>
          <w:color w:val="auto"/>
          <w:sz w:val="28"/>
          <w:szCs w:val="28"/>
          <w:lang w:val="ru-RU" w:eastAsia="en-US"/>
        </w:rPr>
        <w:t>Тарабрина</w:t>
      </w:r>
      <w:proofErr w:type="spellEnd"/>
      <w:r w:rsidRPr="00F905DA">
        <w:rPr>
          <w:rFonts w:ascii="Times New Roman" w:eastAsia="Times New Roman" w:hAnsi="Times New Roman" w:cs="Times New Roman"/>
          <w:color w:val="auto"/>
          <w:sz w:val="28"/>
          <w:szCs w:val="28"/>
          <w:lang w:val="ru-RU" w:eastAsia="en-US"/>
        </w:rPr>
        <w:t xml:space="preserve">. – М., 2003. – 20 с. </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sz w:val="28"/>
          <w:szCs w:val="28"/>
          <w:lang w:val="uk-UA" w:eastAsia="en-US"/>
        </w:rPr>
        <w:t>Ужченко</w:t>
      </w:r>
      <w:proofErr w:type="spellEnd"/>
      <w:r w:rsidRPr="00F905DA">
        <w:rPr>
          <w:rFonts w:ascii="Times New Roman" w:eastAsia="Times New Roman" w:hAnsi="Times New Roman" w:cs="Times New Roman"/>
          <w:sz w:val="28"/>
          <w:szCs w:val="28"/>
          <w:lang w:val="uk-UA" w:eastAsia="en-US"/>
        </w:rPr>
        <w:t xml:space="preserve"> В.Д. Фразеологія сучасної української мови: [</w:t>
      </w:r>
      <w:proofErr w:type="spellStart"/>
      <w:r w:rsidRPr="00F905DA">
        <w:rPr>
          <w:rFonts w:ascii="Times New Roman" w:eastAsia="Times New Roman" w:hAnsi="Times New Roman" w:cs="Times New Roman"/>
          <w:sz w:val="28"/>
          <w:szCs w:val="28"/>
          <w:lang w:val="uk-UA" w:eastAsia="en-US"/>
        </w:rPr>
        <w:t>Навч</w:t>
      </w:r>
      <w:proofErr w:type="spellEnd"/>
      <w:r w:rsidRPr="00F905DA">
        <w:rPr>
          <w:rFonts w:ascii="Times New Roman" w:eastAsia="Times New Roman" w:hAnsi="Times New Roman" w:cs="Times New Roman"/>
          <w:sz w:val="28"/>
          <w:szCs w:val="28"/>
          <w:lang w:val="uk-UA" w:eastAsia="en-US"/>
        </w:rPr>
        <w:t xml:space="preserve">. </w:t>
      </w:r>
      <w:proofErr w:type="spellStart"/>
      <w:r w:rsidRPr="00F905DA">
        <w:rPr>
          <w:rFonts w:ascii="Times New Roman" w:eastAsia="Times New Roman" w:hAnsi="Times New Roman" w:cs="Times New Roman"/>
          <w:sz w:val="28"/>
          <w:szCs w:val="28"/>
          <w:lang w:val="uk-UA" w:eastAsia="en-US"/>
        </w:rPr>
        <w:t>посіб</w:t>
      </w:r>
      <w:proofErr w:type="spellEnd"/>
      <w:r w:rsidRPr="00F905DA">
        <w:rPr>
          <w:rFonts w:ascii="Times New Roman" w:eastAsia="Times New Roman" w:hAnsi="Times New Roman" w:cs="Times New Roman"/>
          <w:sz w:val="28"/>
          <w:szCs w:val="28"/>
          <w:lang w:val="uk-UA" w:eastAsia="en-US"/>
        </w:rPr>
        <w:t xml:space="preserve">.]/В.Д. </w:t>
      </w:r>
      <w:proofErr w:type="spellStart"/>
      <w:r w:rsidRPr="00F905DA">
        <w:rPr>
          <w:rFonts w:ascii="Times New Roman" w:eastAsia="Times New Roman" w:hAnsi="Times New Roman" w:cs="Times New Roman"/>
          <w:sz w:val="28"/>
          <w:szCs w:val="28"/>
          <w:lang w:val="uk-UA" w:eastAsia="en-US"/>
        </w:rPr>
        <w:t>Ужченко</w:t>
      </w:r>
      <w:proofErr w:type="spellEnd"/>
      <w:r w:rsidRPr="00F905DA">
        <w:rPr>
          <w:rFonts w:ascii="Times New Roman" w:eastAsia="Times New Roman" w:hAnsi="Times New Roman" w:cs="Times New Roman"/>
          <w:sz w:val="28"/>
          <w:szCs w:val="28"/>
          <w:lang w:val="uk-UA" w:eastAsia="en-US"/>
        </w:rPr>
        <w:t>. – К.: Знання, 2007. – 494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uk-UA" w:eastAsia="en-US"/>
        </w:rPr>
        <w:t>Шматова</w:t>
      </w:r>
      <w:proofErr w:type="spellEnd"/>
      <w:r w:rsidRPr="00F905DA">
        <w:rPr>
          <w:rFonts w:ascii="Times New Roman" w:eastAsia="Times New Roman" w:hAnsi="Times New Roman" w:cs="Times New Roman"/>
          <w:color w:val="auto"/>
          <w:sz w:val="28"/>
          <w:szCs w:val="28"/>
          <w:lang w:val="uk-UA" w:eastAsia="en-US"/>
        </w:rPr>
        <w:t xml:space="preserve"> В. И. Дейксис в </w:t>
      </w:r>
      <w:proofErr w:type="spellStart"/>
      <w:r w:rsidRPr="00F905DA">
        <w:rPr>
          <w:rFonts w:ascii="Times New Roman" w:eastAsia="Times New Roman" w:hAnsi="Times New Roman" w:cs="Times New Roman"/>
          <w:color w:val="auto"/>
          <w:sz w:val="28"/>
          <w:szCs w:val="28"/>
          <w:lang w:val="uk-UA" w:eastAsia="en-US"/>
        </w:rPr>
        <w:t>системе</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глагола</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современного</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английского</w:t>
      </w:r>
      <w:proofErr w:type="spellEnd"/>
      <w:r w:rsidRPr="00F905DA">
        <w:rPr>
          <w:rFonts w:ascii="Times New Roman" w:eastAsia="Times New Roman" w:hAnsi="Times New Roman" w:cs="Times New Roman"/>
          <w:color w:val="auto"/>
          <w:sz w:val="28"/>
          <w:szCs w:val="28"/>
          <w:lang w:val="ru-RU" w:eastAsia="en-US"/>
        </w:rPr>
        <w:t xml:space="preserve"> языка: </w:t>
      </w:r>
      <w:proofErr w:type="spellStart"/>
      <w:r w:rsidRPr="00F905DA">
        <w:rPr>
          <w:rFonts w:ascii="Times New Roman" w:eastAsia="Times New Roman" w:hAnsi="Times New Roman" w:cs="Times New Roman"/>
          <w:color w:val="auto"/>
          <w:sz w:val="28"/>
          <w:szCs w:val="28"/>
          <w:lang w:val="ru-RU" w:eastAsia="en-US"/>
        </w:rPr>
        <w:t>автореф</w:t>
      </w:r>
      <w:proofErr w:type="spellEnd"/>
      <w:r w:rsidRPr="00F905DA">
        <w:rPr>
          <w:rFonts w:ascii="Times New Roman" w:eastAsia="Times New Roman" w:hAnsi="Times New Roman" w:cs="Times New Roman"/>
          <w:color w:val="auto"/>
          <w:sz w:val="28"/>
          <w:szCs w:val="28"/>
          <w:lang w:val="ru-RU" w:eastAsia="en-US"/>
        </w:rPr>
        <w:t xml:space="preserve">. </w:t>
      </w:r>
      <w:proofErr w:type="spellStart"/>
      <w:r w:rsidRPr="00F905DA">
        <w:rPr>
          <w:rFonts w:ascii="Times New Roman" w:eastAsia="Times New Roman" w:hAnsi="Times New Roman" w:cs="Times New Roman"/>
          <w:color w:val="auto"/>
          <w:sz w:val="28"/>
          <w:szCs w:val="28"/>
          <w:lang w:val="ru-RU" w:eastAsia="en-US"/>
        </w:rPr>
        <w:t>дисс</w:t>
      </w:r>
      <w:proofErr w:type="spellEnd"/>
      <w:r w:rsidRPr="00F905DA">
        <w:rPr>
          <w:rFonts w:ascii="Times New Roman" w:eastAsia="Times New Roman" w:hAnsi="Times New Roman" w:cs="Times New Roman"/>
          <w:color w:val="auto"/>
          <w:sz w:val="28"/>
          <w:szCs w:val="28"/>
          <w:lang w:val="ru-RU" w:eastAsia="en-US"/>
        </w:rPr>
        <w:t xml:space="preserve">. … канд. </w:t>
      </w:r>
      <w:proofErr w:type="spellStart"/>
      <w:r w:rsidRPr="00F905DA">
        <w:rPr>
          <w:rFonts w:ascii="Times New Roman" w:eastAsia="Times New Roman" w:hAnsi="Times New Roman" w:cs="Times New Roman"/>
          <w:color w:val="auto"/>
          <w:sz w:val="28"/>
          <w:szCs w:val="28"/>
          <w:lang w:val="ru-RU" w:eastAsia="en-US"/>
        </w:rPr>
        <w:t>филол</w:t>
      </w:r>
      <w:proofErr w:type="spellEnd"/>
      <w:r w:rsidRPr="00F905DA">
        <w:rPr>
          <w:rFonts w:ascii="Times New Roman" w:eastAsia="Times New Roman" w:hAnsi="Times New Roman" w:cs="Times New Roman"/>
          <w:color w:val="auto"/>
          <w:sz w:val="28"/>
          <w:szCs w:val="28"/>
          <w:lang w:val="ru-RU" w:eastAsia="en-US"/>
        </w:rPr>
        <w:t xml:space="preserve">. наук / В.И. </w:t>
      </w:r>
      <w:proofErr w:type="spellStart"/>
      <w:r w:rsidRPr="00F905DA">
        <w:rPr>
          <w:rFonts w:ascii="Times New Roman" w:eastAsia="Times New Roman" w:hAnsi="Times New Roman" w:cs="Times New Roman"/>
          <w:color w:val="auto"/>
          <w:sz w:val="28"/>
          <w:szCs w:val="28"/>
          <w:lang w:val="ru-RU" w:eastAsia="en-US"/>
        </w:rPr>
        <w:t>Шматова</w:t>
      </w:r>
      <w:proofErr w:type="spellEnd"/>
      <w:r w:rsidRPr="00F905DA">
        <w:rPr>
          <w:rFonts w:ascii="Times New Roman" w:eastAsia="Times New Roman" w:hAnsi="Times New Roman" w:cs="Times New Roman"/>
          <w:color w:val="auto"/>
          <w:sz w:val="28"/>
          <w:szCs w:val="28"/>
          <w:lang w:val="ru-RU" w:eastAsia="en-US"/>
        </w:rPr>
        <w:t>. – М., 1975. – 21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 w:eastAsia="en-US"/>
        </w:rPr>
        <w:t>Шуткина</w:t>
      </w:r>
      <w:proofErr w:type="spellEnd"/>
      <w:r w:rsidRPr="00F905DA">
        <w:rPr>
          <w:rFonts w:ascii="Times New Roman" w:eastAsia="Times New Roman" w:hAnsi="Times New Roman" w:cs="Times New Roman"/>
          <w:color w:val="auto"/>
          <w:sz w:val="28"/>
          <w:szCs w:val="28"/>
          <w:lang w:val="ru" w:eastAsia="en-US"/>
        </w:rPr>
        <w:t xml:space="preserve"> Л. Н. Категория отрицания в английской фразеологии, язык и действие / Л.Н. </w:t>
      </w:r>
      <w:proofErr w:type="spellStart"/>
      <w:r w:rsidRPr="00F905DA">
        <w:rPr>
          <w:rFonts w:ascii="Times New Roman" w:eastAsia="Times New Roman" w:hAnsi="Times New Roman" w:cs="Times New Roman"/>
          <w:color w:val="auto"/>
          <w:sz w:val="28"/>
          <w:szCs w:val="28"/>
          <w:lang w:val="ru" w:eastAsia="en-US"/>
        </w:rPr>
        <w:t>Шуткина</w:t>
      </w:r>
      <w:proofErr w:type="spellEnd"/>
      <w:r w:rsidRPr="00F905DA">
        <w:rPr>
          <w:rFonts w:ascii="Times New Roman" w:eastAsia="Times New Roman" w:hAnsi="Times New Roman" w:cs="Times New Roman"/>
          <w:color w:val="auto"/>
          <w:sz w:val="28"/>
          <w:szCs w:val="28"/>
          <w:lang w:val="ru" w:eastAsia="en-US"/>
        </w:rPr>
        <w:t xml:space="preserve">. – М., </w:t>
      </w:r>
      <w:r w:rsidRPr="00F905DA">
        <w:rPr>
          <w:rFonts w:ascii="Times New Roman" w:eastAsia="Times New Roman" w:hAnsi="Times New Roman" w:cs="Times New Roman"/>
          <w:color w:val="auto"/>
          <w:sz w:val="28"/>
          <w:szCs w:val="28"/>
          <w:lang w:val="de" w:eastAsia="en-US"/>
        </w:rPr>
        <w:t>1983</w:t>
      </w:r>
      <w:r w:rsidRPr="00F905DA">
        <w:rPr>
          <w:rFonts w:ascii="Times New Roman" w:eastAsia="Times New Roman" w:hAnsi="Times New Roman" w:cs="Times New Roman"/>
          <w:color w:val="auto"/>
          <w:sz w:val="28"/>
          <w:szCs w:val="28"/>
          <w:lang w:val="ru-RU" w:eastAsia="en-US"/>
        </w:rPr>
        <w:t>. – 247 с.</w:t>
      </w:r>
    </w:p>
    <w:p w:rsidR="00F905DA" w:rsidRPr="00F905DA" w:rsidRDefault="00F905DA" w:rsidP="00F905DA">
      <w:pPr>
        <w:numPr>
          <w:ilvl w:val="0"/>
          <w:numId w:val="35"/>
        </w:numPr>
        <w:tabs>
          <w:tab w:val="left" w:pos="0"/>
          <w:tab w:val="left" w:pos="309"/>
        </w:tabs>
        <w:spacing w:line="360" w:lineRule="auto"/>
        <w:jc w:val="both"/>
        <w:rPr>
          <w:rFonts w:ascii="Times New Roman" w:eastAsia="Times New Roman" w:hAnsi="Times New Roman" w:cs="Times New Roman"/>
          <w:color w:val="auto"/>
          <w:sz w:val="28"/>
          <w:szCs w:val="28"/>
          <w:lang w:eastAsia="en-US"/>
        </w:rPr>
      </w:pPr>
      <w:r w:rsidRPr="00F905DA">
        <w:rPr>
          <w:rFonts w:ascii="Times New Roman" w:eastAsia="Times New Roman" w:hAnsi="Times New Roman" w:cs="Times New Roman"/>
          <w:color w:val="auto"/>
          <w:sz w:val="28"/>
          <w:szCs w:val="28"/>
          <w:lang w:val="ru-RU" w:eastAsia="en-US"/>
        </w:rPr>
        <w:lastRenderedPageBreak/>
        <w:t xml:space="preserve"> </w:t>
      </w:r>
      <w:r w:rsidRPr="00F905DA">
        <w:rPr>
          <w:rFonts w:ascii="Times New Roman" w:eastAsia="Times New Roman" w:hAnsi="Times New Roman" w:cs="Times New Roman"/>
          <w:color w:val="auto"/>
          <w:sz w:val="28"/>
          <w:szCs w:val="28"/>
          <w:lang w:eastAsia="en-US"/>
        </w:rPr>
        <w:t>Lee D. Cognitive linguistics: an introduction. – Oxford: Oxford University</w:t>
      </w:r>
    </w:p>
    <w:p w:rsidR="00F905DA" w:rsidRPr="00F905DA" w:rsidRDefault="00F905DA" w:rsidP="00F905DA">
      <w:pPr>
        <w:tabs>
          <w:tab w:val="left" w:pos="0"/>
          <w:tab w:val="left" w:pos="309"/>
        </w:tabs>
        <w:spacing w:line="360" w:lineRule="auto"/>
        <w:ind w:left="720"/>
        <w:jc w:val="both"/>
        <w:rPr>
          <w:rFonts w:ascii="Times New Roman" w:eastAsia="Times New Roman" w:hAnsi="Times New Roman" w:cs="Times New Roman"/>
          <w:color w:val="auto"/>
          <w:sz w:val="28"/>
          <w:szCs w:val="28"/>
          <w:lang w:val="ru-RU" w:eastAsia="en-US"/>
        </w:rPr>
      </w:pPr>
      <w:proofErr w:type="spellStart"/>
      <w:r w:rsidRPr="00F905DA">
        <w:rPr>
          <w:rFonts w:ascii="Times New Roman" w:eastAsia="Times New Roman" w:hAnsi="Times New Roman" w:cs="Times New Roman"/>
          <w:color w:val="auto"/>
          <w:sz w:val="28"/>
          <w:szCs w:val="28"/>
          <w:lang w:val="ru-RU" w:eastAsia="en-US"/>
        </w:rPr>
        <w:t>Press</w:t>
      </w:r>
      <w:proofErr w:type="spellEnd"/>
      <w:r w:rsidRPr="00F905DA">
        <w:rPr>
          <w:rFonts w:ascii="Times New Roman" w:eastAsia="Times New Roman" w:hAnsi="Times New Roman" w:cs="Times New Roman"/>
          <w:color w:val="auto"/>
          <w:sz w:val="28"/>
          <w:szCs w:val="28"/>
          <w:lang w:val="ru-RU" w:eastAsia="en-US"/>
        </w:rPr>
        <w:t>, 2004. – 223 p.</w:t>
      </w:r>
    </w:p>
    <w:p w:rsidR="00F905DA" w:rsidRPr="00F905DA" w:rsidRDefault="00F905DA" w:rsidP="00F905DA">
      <w:pPr>
        <w:numPr>
          <w:ilvl w:val="0"/>
          <w:numId w:val="35"/>
        </w:numPr>
        <w:tabs>
          <w:tab w:val="left" w:pos="0"/>
        </w:tabs>
        <w:spacing w:line="360" w:lineRule="auto"/>
        <w:jc w:val="both"/>
        <w:rPr>
          <w:rFonts w:ascii="Times New Roman" w:eastAsia="Times New Roman" w:hAnsi="Times New Roman" w:cs="Times New Roman"/>
          <w:color w:val="auto"/>
          <w:sz w:val="28"/>
          <w:szCs w:val="28"/>
          <w:lang w:eastAsia="en-US"/>
        </w:rPr>
      </w:pPr>
      <w:proofErr w:type="spellStart"/>
      <w:r w:rsidRPr="00F905DA">
        <w:rPr>
          <w:rFonts w:ascii="Times New Roman" w:eastAsia="Times New Roman" w:hAnsi="Times New Roman" w:cs="Times New Roman"/>
          <w:color w:val="auto"/>
          <w:sz w:val="28"/>
          <w:szCs w:val="28"/>
          <w:lang w:val="uk-UA" w:eastAsia="en-US"/>
        </w:rPr>
        <w:t>Falla</w:t>
      </w:r>
      <w:proofErr w:type="spellEnd"/>
      <w:r w:rsidRPr="00F905DA">
        <w:rPr>
          <w:rFonts w:ascii="Times New Roman" w:eastAsia="Times New Roman" w:hAnsi="Times New Roman" w:cs="Times New Roman"/>
          <w:color w:val="auto"/>
          <w:sz w:val="28"/>
          <w:szCs w:val="28"/>
          <w:lang w:val="uk-UA" w:eastAsia="en-US"/>
        </w:rPr>
        <w:t xml:space="preserve"> P. </w:t>
      </w:r>
      <w:proofErr w:type="spellStart"/>
      <w:r w:rsidRPr="00F905DA">
        <w:rPr>
          <w:rFonts w:ascii="Times New Roman" w:eastAsia="Times New Roman" w:hAnsi="Times New Roman" w:cs="Times New Roman"/>
          <w:color w:val="auto"/>
          <w:sz w:val="28"/>
          <w:szCs w:val="28"/>
          <w:lang w:val="uk-UA" w:eastAsia="en-US"/>
        </w:rPr>
        <w:t>The</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Oxford</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Russian</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Dict</w:t>
      </w:r>
      <w:r w:rsidR="00EE4BE4">
        <w:rPr>
          <w:rFonts w:ascii="Times New Roman" w:eastAsia="Times New Roman" w:hAnsi="Times New Roman" w:cs="Times New Roman"/>
          <w:color w:val="auto"/>
          <w:sz w:val="28"/>
          <w:szCs w:val="28"/>
          <w:lang w:val="uk-UA" w:eastAsia="en-US"/>
        </w:rPr>
        <w:t>ionary</w:t>
      </w:r>
      <w:proofErr w:type="spellEnd"/>
      <w:r w:rsidR="00EE4BE4">
        <w:rPr>
          <w:rFonts w:ascii="Times New Roman" w:eastAsia="Times New Roman" w:hAnsi="Times New Roman" w:cs="Times New Roman"/>
          <w:color w:val="auto"/>
          <w:sz w:val="28"/>
          <w:szCs w:val="28"/>
          <w:lang w:val="uk-UA" w:eastAsia="en-US"/>
        </w:rPr>
        <w:t>.</w:t>
      </w:r>
      <w:r w:rsidR="00EE4BE4">
        <w:rPr>
          <w:rFonts w:ascii="Times New Roman" w:eastAsia="Times New Roman" w:hAnsi="Times New Roman" w:cs="Times New Roman"/>
          <w:color w:val="auto"/>
          <w:sz w:val="28"/>
          <w:szCs w:val="28"/>
          <w:lang w:eastAsia="en-US"/>
        </w:rPr>
        <w:t xml:space="preserve"> –</w:t>
      </w:r>
      <w:r w:rsidR="00EE4BE4">
        <w:rPr>
          <w:rFonts w:ascii="Times New Roman" w:eastAsia="Times New Roman" w:hAnsi="Times New Roman" w:cs="Times New Roman"/>
          <w:color w:val="auto"/>
          <w:sz w:val="28"/>
          <w:szCs w:val="28"/>
          <w:lang w:val="uk-UA" w:eastAsia="en-US"/>
        </w:rPr>
        <w:t xml:space="preserve"> </w:t>
      </w:r>
      <w:proofErr w:type="spellStart"/>
      <w:r w:rsidR="00EE4BE4">
        <w:rPr>
          <w:rFonts w:ascii="Times New Roman" w:eastAsia="Times New Roman" w:hAnsi="Times New Roman" w:cs="Times New Roman"/>
          <w:color w:val="auto"/>
          <w:sz w:val="28"/>
          <w:szCs w:val="28"/>
          <w:lang w:val="uk-UA" w:eastAsia="en-US"/>
        </w:rPr>
        <w:t>Oxford</w:t>
      </w:r>
      <w:proofErr w:type="spellEnd"/>
      <w:r w:rsidR="00EE4BE4">
        <w:rPr>
          <w:rFonts w:ascii="Times New Roman" w:eastAsia="Times New Roman" w:hAnsi="Times New Roman" w:cs="Times New Roman"/>
          <w:color w:val="auto"/>
          <w:sz w:val="28"/>
          <w:szCs w:val="28"/>
          <w:lang w:val="uk-UA" w:eastAsia="en-US"/>
        </w:rPr>
        <w:t xml:space="preserve"> </w:t>
      </w:r>
      <w:proofErr w:type="spellStart"/>
      <w:r w:rsidR="00EE4BE4">
        <w:rPr>
          <w:rFonts w:ascii="Times New Roman" w:eastAsia="Times New Roman" w:hAnsi="Times New Roman" w:cs="Times New Roman"/>
          <w:color w:val="auto"/>
          <w:sz w:val="28"/>
          <w:szCs w:val="28"/>
          <w:lang w:val="uk-UA" w:eastAsia="en-US"/>
        </w:rPr>
        <w:t>University</w:t>
      </w:r>
      <w:proofErr w:type="spellEnd"/>
      <w:r w:rsidR="00EE4BE4">
        <w:rPr>
          <w:rFonts w:ascii="Times New Roman" w:eastAsia="Times New Roman" w:hAnsi="Times New Roman" w:cs="Times New Roman"/>
          <w:color w:val="auto"/>
          <w:sz w:val="28"/>
          <w:szCs w:val="28"/>
          <w:lang w:val="uk-UA" w:eastAsia="en-US"/>
        </w:rPr>
        <w:t xml:space="preserve"> </w:t>
      </w:r>
      <w:proofErr w:type="spellStart"/>
      <w:r w:rsidR="00EE4BE4">
        <w:rPr>
          <w:rFonts w:ascii="Times New Roman" w:eastAsia="Times New Roman" w:hAnsi="Times New Roman" w:cs="Times New Roman"/>
          <w:color w:val="auto"/>
          <w:sz w:val="28"/>
          <w:szCs w:val="28"/>
          <w:lang w:val="uk-UA" w:eastAsia="en-US"/>
        </w:rPr>
        <w:t>Press</w:t>
      </w:r>
      <w:proofErr w:type="spellEnd"/>
      <w:r w:rsidR="00EE4BE4">
        <w:rPr>
          <w:rFonts w:ascii="Times New Roman" w:eastAsia="Times New Roman" w:hAnsi="Times New Roman" w:cs="Times New Roman"/>
          <w:color w:val="auto"/>
          <w:sz w:val="28"/>
          <w:szCs w:val="28"/>
          <w:lang w:eastAsia="en-US"/>
        </w:rPr>
        <w:t>,</w:t>
      </w:r>
      <w:r w:rsidRPr="00F905DA">
        <w:rPr>
          <w:rFonts w:ascii="Times New Roman" w:eastAsia="Times New Roman" w:hAnsi="Times New Roman" w:cs="Times New Roman"/>
          <w:color w:val="auto"/>
          <w:sz w:val="28"/>
          <w:szCs w:val="28"/>
          <w:lang w:val="uk-UA" w:eastAsia="en-US"/>
        </w:rPr>
        <w:t xml:space="preserve"> 1993</w:t>
      </w:r>
      <w:r w:rsidR="00EE4BE4">
        <w:rPr>
          <w:rFonts w:ascii="Times New Roman" w:eastAsia="Times New Roman" w:hAnsi="Times New Roman" w:cs="Times New Roman"/>
          <w:color w:val="auto"/>
          <w:sz w:val="28"/>
          <w:szCs w:val="28"/>
          <w:lang w:eastAsia="en-US"/>
        </w:rPr>
        <w:t>. – 1876 p.</w:t>
      </w:r>
    </w:p>
    <w:p w:rsidR="00F905DA" w:rsidRPr="00F905DA" w:rsidRDefault="00F905DA" w:rsidP="00F905DA">
      <w:pPr>
        <w:numPr>
          <w:ilvl w:val="0"/>
          <w:numId w:val="35"/>
        </w:numPr>
        <w:tabs>
          <w:tab w:val="left" w:pos="0"/>
        </w:tabs>
        <w:spacing w:line="360" w:lineRule="auto"/>
        <w:jc w:val="both"/>
        <w:rPr>
          <w:rFonts w:ascii="Times New Roman" w:eastAsia="Times New Roman" w:hAnsi="Times New Roman" w:cs="Times New Roman"/>
          <w:color w:val="auto"/>
          <w:sz w:val="28"/>
          <w:szCs w:val="28"/>
          <w:lang w:eastAsia="en-US"/>
        </w:rPr>
      </w:pPr>
      <w:proofErr w:type="spellStart"/>
      <w:r w:rsidRPr="00F905DA">
        <w:rPr>
          <w:rFonts w:ascii="Times New Roman" w:eastAsia="Times New Roman" w:hAnsi="Times New Roman" w:cs="Times New Roman"/>
          <w:color w:val="auto"/>
          <w:sz w:val="28"/>
          <w:szCs w:val="28"/>
          <w:lang w:val="uk-UA" w:eastAsia="en-US"/>
        </w:rPr>
        <w:t>Hornby</w:t>
      </w:r>
      <w:proofErr w:type="spellEnd"/>
      <w:r w:rsidRPr="00F905DA">
        <w:rPr>
          <w:rFonts w:ascii="Times New Roman" w:eastAsia="Times New Roman" w:hAnsi="Times New Roman" w:cs="Times New Roman"/>
          <w:color w:val="auto"/>
          <w:sz w:val="28"/>
          <w:szCs w:val="28"/>
          <w:lang w:val="uk-UA" w:eastAsia="en-US"/>
        </w:rPr>
        <w:t xml:space="preserve"> A.S. </w:t>
      </w:r>
      <w:proofErr w:type="spellStart"/>
      <w:r w:rsidRPr="00F905DA">
        <w:rPr>
          <w:rFonts w:ascii="Times New Roman" w:eastAsia="Times New Roman" w:hAnsi="Times New Roman" w:cs="Times New Roman"/>
          <w:color w:val="auto"/>
          <w:sz w:val="28"/>
          <w:szCs w:val="28"/>
          <w:lang w:val="uk-UA" w:eastAsia="en-US"/>
        </w:rPr>
        <w:t>Oxford</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Advances</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Learner</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Dictionary</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of</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Current</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English</w:t>
      </w:r>
      <w:proofErr w:type="spellEnd"/>
      <w:r w:rsidRPr="00F905DA">
        <w:rPr>
          <w:rFonts w:ascii="Times New Roman" w:eastAsia="Times New Roman" w:hAnsi="Times New Roman" w:cs="Times New Roman"/>
          <w:color w:val="auto"/>
          <w:sz w:val="28"/>
          <w:szCs w:val="28"/>
          <w:lang w:val="uk-UA" w:eastAsia="en-US"/>
        </w:rPr>
        <w:t xml:space="preserve">. </w:t>
      </w:r>
      <w:r w:rsidR="00EE4BE4">
        <w:rPr>
          <w:rFonts w:ascii="Times New Roman" w:eastAsia="Times New Roman" w:hAnsi="Times New Roman" w:cs="Times New Roman"/>
          <w:color w:val="auto"/>
          <w:sz w:val="28"/>
          <w:szCs w:val="28"/>
          <w:lang w:eastAsia="en-US"/>
        </w:rPr>
        <w:t xml:space="preserve">– </w:t>
      </w:r>
      <w:proofErr w:type="spellStart"/>
      <w:r w:rsidRPr="00F905DA">
        <w:rPr>
          <w:rFonts w:ascii="Times New Roman" w:eastAsia="Times New Roman" w:hAnsi="Times New Roman" w:cs="Times New Roman"/>
          <w:color w:val="auto"/>
          <w:sz w:val="28"/>
          <w:szCs w:val="28"/>
          <w:lang w:val="uk-UA" w:eastAsia="en-US"/>
        </w:rPr>
        <w:t>Oxford</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University</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Press</w:t>
      </w:r>
      <w:proofErr w:type="spellEnd"/>
      <w:r w:rsidR="00EE4BE4">
        <w:rPr>
          <w:rFonts w:ascii="Times New Roman" w:eastAsia="Times New Roman" w:hAnsi="Times New Roman" w:cs="Times New Roman"/>
          <w:color w:val="auto"/>
          <w:sz w:val="28"/>
          <w:szCs w:val="28"/>
          <w:lang w:eastAsia="en-US"/>
        </w:rPr>
        <w:t>,</w:t>
      </w:r>
      <w:r w:rsidRPr="00F905DA">
        <w:rPr>
          <w:rFonts w:ascii="Times New Roman" w:eastAsia="Times New Roman" w:hAnsi="Times New Roman" w:cs="Times New Roman"/>
          <w:color w:val="auto"/>
          <w:sz w:val="28"/>
          <w:szCs w:val="28"/>
          <w:lang w:val="uk-UA" w:eastAsia="en-US"/>
        </w:rPr>
        <w:t xml:space="preserve"> 1982.</w:t>
      </w:r>
      <w:r w:rsidR="00EE4BE4">
        <w:rPr>
          <w:rFonts w:ascii="Times New Roman" w:eastAsia="Times New Roman" w:hAnsi="Times New Roman" w:cs="Times New Roman"/>
          <w:color w:val="auto"/>
          <w:sz w:val="28"/>
          <w:szCs w:val="28"/>
          <w:lang w:eastAsia="en-US"/>
        </w:rPr>
        <w:t xml:space="preserve"> – 976 p.</w:t>
      </w:r>
    </w:p>
    <w:p w:rsidR="00F905DA" w:rsidRPr="00F905DA" w:rsidRDefault="00F905DA" w:rsidP="00F905DA">
      <w:pPr>
        <w:numPr>
          <w:ilvl w:val="0"/>
          <w:numId w:val="35"/>
        </w:numPr>
        <w:tabs>
          <w:tab w:val="left" w:pos="0"/>
        </w:tabs>
        <w:spacing w:line="360" w:lineRule="auto"/>
        <w:jc w:val="both"/>
        <w:rPr>
          <w:rFonts w:ascii="Times New Roman" w:eastAsia="Times New Roman" w:hAnsi="Times New Roman" w:cs="Times New Roman"/>
          <w:color w:val="auto"/>
          <w:sz w:val="28"/>
          <w:szCs w:val="28"/>
          <w:lang w:eastAsia="en-US"/>
        </w:rPr>
      </w:pPr>
      <w:proofErr w:type="spellStart"/>
      <w:r w:rsidRPr="00F905DA">
        <w:rPr>
          <w:rFonts w:ascii="Times New Roman" w:eastAsia="Times New Roman" w:hAnsi="Times New Roman" w:cs="Times New Roman"/>
          <w:color w:val="auto"/>
          <w:sz w:val="28"/>
          <w:szCs w:val="28"/>
          <w:lang w:val="uk-UA" w:eastAsia="en-US"/>
        </w:rPr>
        <w:t>Kunin</w:t>
      </w:r>
      <w:proofErr w:type="spellEnd"/>
      <w:r w:rsidRPr="00F905DA">
        <w:rPr>
          <w:rFonts w:ascii="Times New Roman" w:eastAsia="Times New Roman" w:hAnsi="Times New Roman" w:cs="Times New Roman"/>
          <w:color w:val="auto"/>
          <w:sz w:val="28"/>
          <w:szCs w:val="28"/>
          <w:lang w:val="uk-UA" w:eastAsia="en-US"/>
        </w:rPr>
        <w:t xml:space="preserve"> V.K. </w:t>
      </w:r>
      <w:proofErr w:type="spellStart"/>
      <w:r w:rsidRPr="00F905DA">
        <w:rPr>
          <w:rFonts w:ascii="Times New Roman" w:eastAsia="Times New Roman" w:hAnsi="Times New Roman" w:cs="Times New Roman"/>
          <w:color w:val="auto"/>
          <w:sz w:val="28"/>
          <w:szCs w:val="28"/>
          <w:lang w:val="uk-UA" w:eastAsia="en-US"/>
        </w:rPr>
        <w:t>English-Russian</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Phraseological</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Dictionary</w:t>
      </w:r>
      <w:proofErr w:type="spellEnd"/>
      <w:r w:rsidRPr="00F905DA">
        <w:rPr>
          <w:rFonts w:ascii="Times New Roman" w:eastAsia="Times New Roman" w:hAnsi="Times New Roman" w:cs="Times New Roman"/>
          <w:color w:val="auto"/>
          <w:sz w:val="28"/>
          <w:szCs w:val="28"/>
          <w:lang w:val="uk-UA" w:eastAsia="en-US"/>
        </w:rPr>
        <w:t xml:space="preserve">. </w:t>
      </w:r>
      <w:r w:rsidR="00EE4BE4">
        <w:rPr>
          <w:rFonts w:ascii="Times New Roman" w:eastAsia="Times New Roman" w:hAnsi="Times New Roman" w:cs="Times New Roman"/>
          <w:color w:val="auto"/>
          <w:sz w:val="28"/>
          <w:szCs w:val="28"/>
          <w:lang w:eastAsia="en-US"/>
        </w:rPr>
        <w:t xml:space="preserve">– </w:t>
      </w:r>
      <w:r w:rsidRPr="00F905DA">
        <w:rPr>
          <w:rFonts w:ascii="Times New Roman" w:eastAsia="Times New Roman" w:hAnsi="Times New Roman" w:cs="Times New Roman"/>
          <w:color w:val="auto"/>
          <w:sz w:val="28"/>
          <w:szCs w:val="28"/>
          <w:lang w:val="uk-UA" w:eastAsia="en-US"/>
        </w:rPr>
        <w:t>M., 1984.</w:t>
      </w:r>
      <w:r w:rsidR="00EE4BE4">
        <w:rPr>
          <w:rFonts w:ascii="Times New Roman" w:eastAsia="Times New Roman" w:hAnsi="Times New Roman" w:cs="Times New Roman"/>
          <w:color w:val="auto"/>
          <w:sz w:val="28"/>
          <w:szCs w:val="28"/>
          <w:lang w:eastAsia="en-US"/>
        </w:rPr>
        <w:t xml:space="preserve"> – 869 p.</w:t>
      </w:r>
    </w:p>
    <w:p w:rsidR="00F905DA" w:rsidRPr="00F905DA" w:rsidRDefault="00F905DA" w:rsidP="00F905DA">
      <w:pPr>
        <w:numPr>
          <w:ilvl w:val="0"/>
          <w:numId w:val="35"/>
        </w:numPr>
        <w:tabs>
          <w:tab w:val="left" w:pos="0"/>
        </w:tabs>
        <w:spacing w:line="360" w:lineRule="auto"/>
        <w:jc w:val="both"/>
        <w:rPr>
          <w:rFonts w:ascii="Times New Roman" w:eastAsia="Times New Roman" w:hAnsi="Times New Roman" w:cs="Times New Roman"/>
          <w:color w:val="auto"/>
          <w:sz w:val="28"/>
          <w:szCs w:val="28"/>
          <w:lang w:val="uk-UA" w:eastAsia="en-US"/>
        </w:rPr>
      </w:pPr>
      <w:proofErr w:type="spellStart"/>
      <w:r w:rsidRPr="00F905DA">
        <w:rPr>
          <w:rFonts w:ascii="Times New Roman" w:eastAsia="Times New Roman" w:hAnsi="Times New Roman" w:cs="Times New Roman"/>
          <w:color w:val="auto"/>
          <w:sz w:val="28"/>
          <w:szCs w:val="28"/>
          <w:lang w:val="uk-UA" w:eastAsia="en-US"/>
        </w:rPr>
        <w:t>Muller</w:t>
      </w:r>
      <w:proofErr w:type="spellEnd"/>
      <w:r w:rsidRPr="00F905DA">
        <w:rPr>
          <w:rFonts w:ascii="Times New Roman" w:eastAsia="Times New Roman" w:hAnsi="Times New Roman" w:cs="Times New Roman"/>
          <w:color w:val="auto"/>
          <w:sz w:val="28"/>
          <w:szCs w:val="28"/>
          <w:lang w:val="uk-UA" w:eastAsia="en-US"/>
        </w:rPr>
        <w:t xml:space="preserve"> V.K. </w:t>
      </w:r>
      <w:proofErr w:type="spellStart"/>
      <w:r w:rsidRPr="00F905DA">
        <w:rPr>
          <w:rFonts w:ascii="Times New Roman" w:eastAsia="Times New Roman" w:hAnsi="Times New Roman" w:cs="Times New Roman"/>
          <w:color w:val="auto"/>
          <w:sz w:val="28"/>
          <w:szCs w:val="28"/>
          <w:lang w:val="uk-UA" w:eastAsia="en-US"/>
        </w:rPr>
        <w:t>English-Russian</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Dictionary</w:t>
      </w:r>
      <w:proofErr w:type="spellEnd"/>
      <w:r w:rsidRPr="00F905DA">
        <w:rPr>
          <w:rFonts w:ascii="Times New Roman" w:eastAsia="Times New Roman" w:hAnsi="Times New Roman" w:cs="Times New Roman"/>
          <w:color w:val="auto"/>
          <w:sz w:val="28"/>
          <w:szCs w:val="28"/>
          <w:lang w:val="uk-UA" w:eastAsia="en-US"/>
        </w:rPr>
        <w:t>.</w:t>
      </w:r>
      <w:r w:rsidR="00EE4BE4">
        <w:rPr>
          <w:rFonts w:ascii="Times New Roman" w:eastAsia="Times New Roman" w:hAnsi="Times New Roman" w:cs="Times New Roman"/>
          <w:color w:val="auto"/>
          <w:sz w:val="28"/>
          <w:szCs w:val="28"/>
          <w:lang w:eastAsia="en-US"/>
        </w:rPr>
        <w:t xml:space="preserve"> –</w:t>
      </w:r>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M</w:t>
      </w:r>
      <w:r w:rsidR="00EE4BE4">
        <w:rPr>
          <w:rFonts w:ascii="Times New Roman" w:eastAsia="Times New Roman" w:hAnsi="Times New Roman" w:cs="Times New Roman"/>
          <w:color w:val="auto"/>
          <w:sz w:val="28"/>
          <w:szCs w:val="28"/>
          <w:lang w:val="uk-UA" w:eastAsia="en-US"/>
        </w:rPr>
        <w:t>oscow</w:t>
      </w:r>
      <w:proofErr w:type="spellEnd"/>
      <w:r w:rsidR="00EE4BE4">
        <w:rPr>
          <w:rFonts w:ascii="Times New Roman" w:eastAsia="Times New Roman" w:hAnsi="Times New Roman" w:cs="Times New Roman"/>
          <w:color w:val="auto"/>
          <w:sz w:val="28"/>
          <w:szCs w:val="28"/>
          <w:lang w:eastAsia="en-US"/>
        </w:rPr>
        <w:t>:</w:t>
      </w:r>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Russian</w:t>
      </w:r>
      <w:proofErr w:type="spellEnd"/>
      <w:r w:rsidRPr="00F905DA">
        <w:rPr>
          <w:rFonts w:ascii="Times New Roman" w:eastAsia="Times New Roman" w:hAnsi="Times New Roman" w:cs="Times New Roman"/>
          <w:color w:val="auto"/>
          <w:sz w:val="28"/>
          <w:szCs w:val="28"/>
          <w:lang w:val="uk-UA" w:eastAsia="en-US"/>
        </w:rPr>
        <w:t xml:space="preserve"> </w:t>
      </w:r>
      <w:proofErr w:type="spellStart"/>
      <w:r w:rsidRPr="00F905DA">
        <w:rPr>
          <w:rFonts w:ascii="Times New Roman" w:eastAsia="Times New Roman" w:hAnsi="Times New Roman" w:cs="Times New Roman"/>
          <w:color w:val="auto"/>
          <w:sz w:val="28"/>
          <w:szCs w:val="28"/>
          <w:lang w:val="uk-UA" w:eastAsia="en-US"/>
        </w:rPr>
        <w:t>Language</w:t>
      </w:r>
      <w:proofErr w:type="spellEnd"/>
      <w:r w:rsidRPr="00F905DA">
        <w:rPr>
          <w:rFonts w:ascii="Times New Roman" w:eastAsia="Times New Roman" w:hAnsi="Times New Roman" w:cs="Times New Roman"/>
          <w:color w:val="auto"/>
          <w:sz w:val="28"/>
          <w:szCs w:val="28"/>
          <w:lang w:val="uk-UA" w:eastAsia="en-US"/>
        </w:rPr>
        <w:t xml:space="preserve"> </w:t>
      </w:r>
      <w:r w:rsidR="00EE4BE4">
        <w:rPr>
          <w:rFonts w:ascii="Times New Roman" w:eastAsia="Times New Roman" w:hAnsi="Times New Roman" w:cs="Times New Roman"/>
          <w:color w:val="auto"/>
          <w:sz w:val="28"/>
          <w:szCs w:val="28"/>
          <w:lang w:eastAsia="en-US"/>
        </w:rPr>
        <w:t>P</w:t>
      </w:r>
      <w:proofErr w:type="spellStart"/>
      <w:r w:rsidRPr="00F905DA">
        <w:rPr>
          <w:rFonts w:ascii="Times New Roman" w:eastAsia="Times New Roman" w:hAnsi="Times New Roman" w:cs="Times New Roman"/>
          <w:color w:val="auto"/>
          <w:sz w:val="28"/>
          <w:szCs w:val="28"/>
          <w:lang w:val="uk-UA" w:eastAsia="en-US"/>
        </w:rPr>
        <w:t>ublishers</w:t>
      </w:r>
      <w:proofErr w:type="spellEnd"/>
      <w:r w:rsidR="00EE4BE4">
        <w:rPr>
          <w:rFonts w:ascii="Times New Roman" w:eastAsia="Times New Roman" w:hAnsi="Times New Roman" w:cs="Times New Roman"/>
          <w:color w:val="auto"/>
          <w:sz w:val="28"/>
          <w:szCs w:val="28"/>
          <w:lang w:eastAsia="en-US"/>
        </w:rPr>
        <w:t>,</w:t>
      </w:r>
      <w:r w:rsidRPr="00F905DA">
        <w:rPr>
          <w:rFonts w:ascii="Times New Roman" w:eastAsia="Times New Roman" w:hAnsi="Times New Roman" w:cs="Times New Roman"/>
          <w:color w:val="auto"/>
          <w:sz w:val="28"/>
          <w:szCs w:val="28"/>
          <w:lang w:val="uk-UA" w:eastAsia="en-US"/>
        </w:rPr>
        <w:t xml:space="preserve"> 1977</w:t>
      </w:r>
      <w:r w:rsidR="00EE4BE4">
        <w:rPr>
          <w:rFonts w:ascii="Times New Roman" w:eastAsia="Times New Roman" w:hAnsi="Times New Roman" w:cs="Times New Roman"/>
          <w:color w:val="auto"/>
          <w:sz w:val="28"/>
          <w:szCs w:val="28"/>
          <w:lang w:eastAsia="en-US"/>
        </w:rPr>
        <w:t>. – 1253 p.</w:t>
      </w:r>
    </w:p>
    <w:p w:rsidR="00F905DA" w:rsidRPr="00F905DA" w:rsidRDefault="00F905DA" w:rsidP="00F905DA">
      <w:pPr>
        <w:tabs>
          <w:tab w:val="left" w:pos="0"/>
        </w:tabs>
        <w:spacing w:line="360" w:lineRule="auto"/>
        <w:ind w:firstLine="709"/>
        <w:jc w:val="both"/>
        <w:rPr>
          <w:rFonts w:ascii="Times New Roman" w:eastAsia="Times New Roman" w:hAnsi="Times New Roman" w:cs="Times New Roman"/>
          <w:color w:val="auto"/>
          <w:sz w:val="28"/>
          <w:szCs w:val="28"/>
          <w:lang w:eastAsia="en-US"/>
        </w:rPr>
      </w:pPr>
    </w:p>
    <w:p w:rsidR="00F905DA" w:rsidRPr="00F905DA" w:rsidRDefault="00F905DA" w:rsidP="00F905DA">
      <w:pPr>
        <w:tabs>
          <w:tab w:val="left" w:pos="0"/>
        </w:tabs>
        <w:spacing w:line="360" w:lineRule="auto"/>
        <w:ind w:firstLine="709"/>
        <w:jc w:val="both"/>
        <w:rPr>
          <w:rFonts w:ascii="Times New Roman" w:eastAsia="Times New Roman" w:hAnsi="Times New Roman" w:cs="Times New Roman"/>
          <w:color w:val="auto"/>
          <w:sz w:val="28"/>
          <w:szCs w:val="28"/>
          <w:lang w:eastAsia="en-US"/>
        </w:rPr>
      </w:pPr>
    </w:p>
    <w:p w:rsidR="00F905DA" w:rsidRPr="00B94A98" w:rsidRDefault="00DE2B51" w:rsidP="00F905DA">
      <w:pPr>
        <w:tabs>
          <w:tab w:val="left" w:pos="0"/>
        </w:tabs>
        <w:spacing w:line="360" w:lineRule="auto"/>
        <w:ind w:firstLine="709"/>
        <w:jc w:val="both"/>
        <w:rPr>
          <w:rFonts w:ascii="Times New Roman" w:eastAsia="Times New Roman" w:hAnsi="Times New Roman" w:cs="Times New Roman"/>
          <w:b/>
          <w:color w:val="auto"/>
          <w:sz w:val="28"/>
          <w:szCs w:val="28"/>
          <w:lang w:eastAsia="en-US"/>
        </w:rPr>
      </w:pPr>
      <w:proofErr w:type="spellStart"/>
      <w:r w:rsidRPr="00B94A98">
        <w:rPr>
          <w:rFonts w:ascii="Times New Roman" w:eastAsia="Times New Roman" w:hAnsi="Times New Roman" w:cs="Times New Roman"/>
          <w:b/>
          <w:color w:val="auto"/>
          <w:sz w:val="28"/>
          <w:szCs w:val="28"/>
          <w:lang w:val="uk-UA" w:eastAsia="en-US"/>
        </w:rPr>
        <w:t>Material</w:t>
      </w:r>
      <w:proofErr w:type="spellEnd"/>
      <w:r w:rsidRPr="00B94A98">
        <w:rPr>
          <w:rFonts w:ascii="Times New Roman" w:eastAsia="Times New Roman" w:hAnsi="Times New Roman" w:cs="Times New Roman"/>
          <w:b/>
          <w:color w:val="auto"/>
          <w:sz w:val="28"/>
          <w:szCs w:val="28"/>
          <w:lang w:val="uk-UA" w:eastAsia="en-US"/>
        </w:rPr>
        <w:t xml:space="preserve"> </w:t>
      </w:r>
      <w:proofErr w:type="spellStart"/>
      <w:r w:rsidRPr="00B94A98">
        <w:rPr>
          <w:rFonts w:ascii="Times New Roman" w:eastAsia="Times New Roman" w:hAnsi="Times New Roman" w:cs="Times New Roman"/>
          <w:b/>
          <w:color w:val="auto"/>
          <w:sz w:val="28"/>
          <w:szCs w:val="28"/>
          <w:lang w:val="uk-UA" w:eastAsia="en-US"/>
        </w:rPr>
        <w:t>analyzed</w:t>
      </w:r>
      <w:proofErr w:type="spellEnd"/>
      <w:r w:rsidRPr="00B94A98">
        <w:rPr>
          <w:rFonts w:ascii="Times New Roman" w:eastAsia="Times New Roman" w:hAnsi="Times New Roman" w:cs="Times New Roman"/>
          <w:b/>
          <w:color w:val="auto"/>
          <w:sz w:val="28"/>
          <w:szCs w:val="28"/>
          <w:lang w:eastAsia="en-US"/>
        </w:rPr>
        <w:t>:</w:t>
      </w:r>
    </w:p>
    <w:p w:rsidR="00F905DA" w:rsidRPr="00F905DA" w:rsidRDefault="00DE2B51" w:rsidP="00F905DA">
      <w:pPr>
        <w:tabs>
          <w:tab w:val="left" w:pos="0"/>
        </w:tabs>
        <w:spacing w:line="360" w:lineRule="auto"/>
        <w:jc w:val="both"/>
        <w:rPr>
          <w:rFonts w:ascii="Times New Roman" w:eastAsia="Times New Roman" w:hAnsi="Times New Roman" w:cs="Times New Roman"/>
          <w:color w:val="auto"/>
          <w:sz w:val="28"/>
          <w:szCs w:val="28"/>
          <w:lang w:eastAsia="en-US"/>
        </w:rPr>
      </w:pPr>
      <w:r>
        <w:rPr>
          <w:rFonts w:ascii="Times New Roman" w:eastAsia="Times New Roman" w:hAnsi="Times New Roman" w:cs="Times New Roman"/>
          <w:color w:val="auto"/>
          <w:sz w:val="28"/>
          <w:szCs w:val="28"/>
          <w:lang w:eastAsia="en-US"/>
        </w:rPr>
        <w:t xml:space="preserve">58. </w:t>
      </w:r>
      <w:proofErr w:type="spellStart"/>
      <w:r w:rsidR="00F905DA" w:rsidRPr="00F905DA">
        <w:rPr>
          <w:rFonts w:ascii="Times New Roman" w:eastAsia="Times New Roman" w:hAnsi="Times New Roman" w:cs="Times New Roman"/>
          <w:color w:val="auto"/>
          <w:sz w:val="28"/>
          <w:szCs w:val="28"/>
          <w:lang w:val="uk-UA" w:eastAsia="en-US"/>
        </w:rPr>
        <w:t>Grisham</w:t>
      </w:r>
      <w:proofErr w:type="spellEnd"/>
      <w:r w:rsidR="00F905DA" w:rsidRPr="00F905DA">
        <w:rPr>
          <w:rFonts w:ascii="Times New Roman" w:eastAsia="Times New Roman" w:hAnsi="Times New Roman" w:cs="Times New Roman"/>
          <w:color w:val="auto"/>
          <w:sz w:val="28"/>
          <w:szCs w:val="28"/>
          <w:lang w:val="uk-UA" w:eastAsia="en-US"/>
        </w:rPr>
        <w:t xml:space="preserve"> J. </w:t>
      </w:r>
      <w:proofErr w:type="spellStart"/>
      <w:r w:rsidR="00F905DA" w:rsidRPr="00F905DA">
        <w:rPr>
          <w:rFonts w:ascii="Times New Roman" w:eastAsia="Times New Roman" w:hAnsi="Times New Roman" w:cs="Times New Roman"/>
          <w:color w:val="auto"/>
          <w:sz w:val="28"/>
          <w:szCs w:val="28"/>
          <w:lang w:val="uk-UA" w:eastAsia="en-US"/>
        </w:rPr>
        <w:t>The</w:t>
      </w:r>
      <w:proofErr w:type="spellEnd"/>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Client</w:t>
      </w:r>
      <w:proofErr w:type="spellEnd"/>
      <w:r w:rsidR="00F905DA" w:rsidRPr="00F905DA">
        <w:rPr>
          <w:rFonts w:ascii="Times New Roman" w:eastAsia="Times New Roman" w:hAnsi="Times New Roman" w:cs="Times New Roman"/>
          <w:color w:val="auto"/>
          <w:sz w:val="28"/>
          <w:szCs w:val="28"/>
          <w:lang w:val="uk-UA" w:eastAsia="en-US"/>
        </w:rPr>
        <w:t xml:space="preserve">. </w:t>
      </w:r>
      <w:r w:rsidR="00237DC4">
        <w:rPr>
          <w:rFonts w:ascii="Times New Roman" w:eastAsia="Times New Roman" w:hAnsi="Times New Roman" w:cs="Times New Roman"/>
          <w:color w:val="auto"/>
          <w:sz w:val="28"/>
          <w:szCs w:val="28"/>
          <w:lang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New</w:t>
      </w:r>
      <w:proofErr w:type="spellEnd"/>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York</w:t>
      </w:r>
      <w:proofErr w:type="spellEnd"/>
      <w:r w:rsidR="00237DC4">
        <w:rPr>
          <w:rFonts w:ascii="Times New Roman" w:eastAsia="Times New Roman" w:hAnsi="Times New Roman" w:cs="Times New Roman"/>
          <w:color w:val="auto"/>
          <w:sz w:val="28"/>
          <w:szCs w:val="28"/>
          <w:lang w:eastAsia="en-US"/>
        </w:rPr>
        <w:t>:</w:t>
      </w:r>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Dell</w:t>
      </w:r>
      <w:proofErr w:type="spellEnd"/>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Publishing</w:t>
      </w:r>
      <w:proofErr w:type="spellEnd"/>
      <w:r w:rsidR="00F905DA" w:rsidRPr="00F905DA">
        <w:rPr>
          <w:rFonts w:ascii="Times New Roman" w:eastAsia="Times New Roman" w:hAnsi="Times New Roman" w:cs="Times New Roman"/>
          <w:color w:val="auto"/>
          <w:sz w:val="28"/>
          <w:szCs w:val="28"/>
          <w:lang w:val="uk-UA" w:eastAsia="en-US"/>
        </w:rPr>
        <w:t>. 1994</w:t>
      </w:r>
      <w:r w:rsidR="00237DC4">
        <w:rPr>
          <w:rFonts w:ascii="Times New Roman" w:eastAsia="Times New Roman" w:hAnsi="Times New Roman" w:cs="Times New Roman"/>
          <w:color w:val="auto"/>
          <w:sz w:val="28"/>
          <w:szCs w:val="28"/>
          <w:lang w:eastAsia="en-US"/>
        </w:rPr>
        <w:t>. – 376 p.</w:t>
      </w:r>
    </w:p>
    <w:p w:rsidR="00F905DA" w:rsidRPr="00F905DA" w:rsidRDefault="00DE2B51" w:rsidP="00F905DA">
      <w:pPr>
        <w:tabs>
          <w:tab w:val="left" w:pos="0"/>
        </w:tabs>
        <w:spacing w:line="360" w:lineRule="auto"/>
        <w:jc w:val="both"/>
        <w:rPr>
          <w:rFonts w:ascii="Times New Roman" w:eastAsia="Times New Roman" w:hAnsi="Times New Roman" w:cs="Times New Roman"/>
          <w:color w:val="auto"/>
          <w:sz w:val="28"/>
          <w:szCs w:val="28"/>
          <w:lang w:eastAsia="en-US"/>
        </w:rPr>
      </w:pPr>
      <w:r>
        <w:rPr>
          <w:rFonts w:ascii="Times New Roman" w:eastAsia="Times New Roman" w:hAnsi="Times New Roman" w:cs="Times New Roman"/>
          <w:color w:val="auto"/>
          <w:sz w:val="28"/>
          <w:szCs w:val="28"/>
          <w:lang w:eastAsia="en-US"/>
        </w:rPr>
        <w:t xml:space="preserve">59. </w:t>
      </w:r>
      <w:proofErr w:type="spellStart"/>
      <w:r w:rsidR="00F905DA" w:rsidRPr="00F905DA">
        <w:rPr>
          <w:rFonts w:ascii="Times New Roman" w:eastAsia="Times New Roman" w:hAnsi="Times New Roman" w:cs="Times New Roman"/>
          <w:color w:val="auto"/>
          <w:sz w:val="28"/>
          <w:szCs w:val="28"/>
          <w:lang w:val="uk-UA" w:eastAsia="en-US"/>
        </w:rPr>
        <w:t>Hailey</w:t>
      </w:r>
      <w:proofErr w:type="spellEnd"/>
      <w:r w:rsidR="00F905DA" w:rsidRPr="00F905DA">
        <w:rPr>
          <w:rFonts w:ascii="Times New Roman" w:eastAsia="Times New Roman" w:hAnsi="Times New Roman" w:cs="Times New Roman"/>
          <w:color w:val="auto"/>
          <w:sz w:val="28"/>
          <w:szCs w:val="28"/>
          <w:lang w:val="uk-UA" w:eastAsia="en-US"/>
        </w:rPr>
        <w:t xml:space="preserve"> A. </w:t>
      </w:r>
      <w:proofErr w:type="spellStart"/>
      <w:r w:rsidR="00F905DA" w:rsidRPr="00F905DA">
        <w:rPr>
          <w:rFonts w:ascii="Times New Roman" w:eastAsia="Times New Roman" w:hAnsi="Times New Roman" w:cs="Times New Roman"/>
          <w:color w:val="auto"/>
          <w:sz w:val="28"/>
          <w:szCs w:val="28"/>
          <w:lang w:val="uk-UA" w:eastAsia="en-US"/>
        </w:rPr>
        <w:t>Hotel</w:t>
      </w:r>
      <w:proofErr w:type="spellEnd"/>
      <w:r w:rsidR="00F905DA" w:rsidRPr="00F905DA">
        <w:rPr>
          <w:rFonts w:ascii="Times New Roman" w:eastAsia="Times New Roman" w:hAnsi="Times New Roman" w:cs="Times New Roman"/>
          <w:color w:val="auto"/>
          <w:sz w:val="28"/>
          <w:szCs w:val="28"/>
          <w:lang w:val="uk-UA" w:eastAsia="en-US"/>
        </w:rPr>
        <w:t>.</w:t>
      </w:r>
      <w:r w:rsidR="00F84F72">
        <w:rPr>
          <w:rFonts w:ascii="Times New Roman" w:eastAsia="Times New Roman" w:hAnsi="Times New Roman" w:cs="Times New Roman"/>
          <w:color w:val="auto"/>
          <w:sz w:val="28"/>
          <w:szCs w:val="28"/>
          <w:lang w:eastAsia="en-US"/>
        </w:rPr>
        <w:t xml:space="preserve"> –</w:t>
      </w:r>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New</w:t>
      </w:r>
      <w:proofErr w:type="spellEnd"/>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York</w:t>
      </w:r>
      <w:proofErr w:type="spellEnd"/>
      <w:r w:rsidR="00237DC4">
        <w:rPr>
          <w:rFonts w:ascii="Times New Roman" w:eastAsia="Times New Roman" w:hAnsi="Times New Roman" w:cs="Times New Roman"/>
          <w:color w:val="auto"/>
          <w:sz w:val="28"/>
          <w:szCs w:val="28"/>
          <w:lang w:eastAsia="en-US"/>
        </w:rPr>
        <w:t>:</w:t>
      </w:r>
      <w:r w:rsidR="00F905DA" w:rsidRPr="00F905DA">
        <w:rPr>
          <w:rFonts w:ascii="Times New Roman" w:eastAsia="Times New Roman" w:hAnsi="Times New Roman" w:cs="Times New Roman"/>
          <w:color w:val="auto"/>
          <w:sz w:val="28"/>
          <w:szCs w:val="28"/>
          <w:lang w:val="uk-UA" w:eastAsia="en-US"/>
        </w:rPr>
        <w:t xml:space="preserve"> </w:t>
      </w:r>
      <w:proofErr w:type="spellStart"/>
      <w:r w:rsidR="00F905DA" w:rsidRPr="00F905DA">
        <w:rPr>
          <w:rFonts w:ascii="Times New Roman" w:eastAsia="Times New Roman" w:hAnsi="Times New Roman" w:cs="Times New Roman"/>
          <w:color w:val="auto"/>
          <w:sz w:val="28"/>
          <w:szCs w:val="28"/>
          <w:lang w:val="uk-UA" w:eastAsia="en-US"/>
        </w:rPr>
        <w:t>Bantam</w:t>
      </w:r>
      <w:proofErr w:type="spellEnd"/>
      <w:r w:rsidR="00F905DA" w:rsidRPr="00F905DA">
        <w:rPr>
          <w:rFonts w:ascii="Times New Roman" w:eastAsia="Times New Roman" w:hAnsi="Times New Roman" w:cs="Times New Roman"/>
          <w:color w:val="auto"/>
          <w:sz w:val="28"/>
          <w:szCs w:val="28"/>
          <w:lang w:val="uk-UA" w:eastAsia="en-US"/>
        </w:rPr>
        <w:t xml:space="preserve"> </w:t>
      </w:r>
      <w:proofErr w:type="spellStart"/>
      <w:r w:rsidR="00F84F72">
        <w:rPr>
          <w:rFonts w:ascii="Times New Roman" w:eastAsia="Times New Roman" w:hAnsi="Times New Roman" w:cs="Times New Roman"/>
          <w:color w:val="auto"/>
          <w:sz w:val="28"/>
          <w:szCs w:val="28"/>
          <w:lang w:val="uk-UA" w:eastAsia="en-US"/>
        </w:rPr>
        <w:t>Books</w:t>
      </w:r>
      <w:proofErr w:type="spellEnd"/>
      <w:r w:rsidR="00F84F72">
        <w:rPr>
          <w:rFonts w:ascii="Times New Roman" w:eastAsia="Times New Roman" w:hAnsi="Times New Roman" w:cs="Times New Roman"/>
          <w:color w:val="auto"/>
          <w:sz w:val="28"/>
          <w:szCs w:val="28"/>
          <w:lang w:val="uk-UA" w:eastAsia="en-US"/>
        </w:rPr>
        <w:t xml:space="preserve"> </w:t>
      </w:r>
      <w:proofErr w:type="spellStart"/>
      <w:r w:rsidR="00F84F72">
        <w:rPr>
          <w:rFonts w:ascii="Times New Roman" w:eastAsia="Times New Roman" w:hAnsi="Times New Roman" w:cs="Times New Roman"/>
          <w:color w:val="auto"/>
          <w:sz w:val="28"/>
          <w:szCs w:val="28"/>
          <w:lang w:val="uk-UA" w:eastAsia="en-US"/>
        </w:rPr>
        <w:t>Inc</w:t>
      </w:r>
      <w:proofErr w:type="spellEnd"/>
      <w:r w:rsidR="00F84F72">
        <w:rPr>
          <w:rFonts w:ascii="Times New Roman" w:eastAsia="Times New Roman" w:hAnsi="Times New Roman" w:cs="Times New Roman"/>
          <w:color w:val="auto"/>
          <w:sz w:val="28"/>
          <w:szCs w:val="28"/>
          <w:lang w:eastAsia="en-US"/>
        </w:rPr>
        <w:t>.,</w:t>
      </w:r>
      <w:r w:rsidR="00F905DA" w:rsidRPr="00F905DA">
        <w:rPr>
          <w:rFonts w:ascii="Times New Roman" w:eastAsia="Times New Roman" w:hAnsi="Times New Roman" w:cs="Times New Roman"/>
          <w:color w:val="auto"/>
          <w:sz w:val="28"/>
          <w:szCs w:val="28"/>
          <w:lang w:val="uk-UA" w:eastAsia="en-US"/>
        </w:rPr>
        <w:t xml:space="preserve"> 1972</w:t>
      </w:r>
      <w:r w:rsidR="00F84F72">
        <w:rPr>
          <w:rFonts w:ascii="Times New Roman" w:eastAsia="Times New Roman" w:hAnsi="Times New Roman" w:cs="Times New Roman"/>
          <w:color w:val="auto"/>
          <w:sz w:val="28"/>
          <w:szCs w:val="28"/>
          <w:lang w:eastAsia="en-US"/>
        </w:rPr>
        <w:t>. – 224 p.</w:t>
      </w:r>
    </w:p>
    <w:p w:rsidR="00F905DA" w:rsidRPr="00F905DA" w:rsidRDefault="00DE2B51" w:rsidP="00F905DA">
      <w:pPr>
        <w:tabs>
          <w:tab w:val="left" w:pos="0"/>
        </w:tabs>
        <w:spacing w:line="360" w:lineRule="auto"/>
        <w:jc w:val="both"/>
        <w:rPr>
          <w:rFonts w:ascii="Times New Roman" w:eastAsia="Times New Roman" w:hAnsi="Times New Roman" w:cs="Times New Roman"/>
          <w:color w:val="auto"/>
          <w:sz w:val="28"/>
          <w:szCs w:val="28"/>
          <w:lang w:eastAsia="en-US"/>
        </w:rPr>
      </w:pPr>
      <w:r>
        <w:rPr>
          <w:rFonts w:ascii="Times New Roman" w:eastAsia="Times New Roman" w:hAnsi="Times New Roman" w:cs="Times New Roman"/>
          <w:color w:val="auto"/>
          <w:sz w:val="28"/>
          <w:szCs w:val="28"/>
          <w:lang w:eastAsia="en-US"/>
        </w:rPr>
        <w:t xml:space="preserve">60. </w:t>
      </w:r>
      <w:proofErr w:type="spellStart"/>
      <w:r w:rsidR="00F905DA" w:rsidRPr="00F905DA">
        <w:rPr>
          <w:rFonts w:ascii="Times New Roman" w:eastAsia="Times New Roman" w:hAnsi="Times New Roman" w:cs="Times New Roman"/>
          <w:color w:val="auto"/>
          <w:sz w:val="28"/>
          <w:szCs w:val="28"/>
          <w:lang w:val="uk-UA" w:eastAsia="en-US"/>
        </w:rPr>
        <w:t>Salinge</w:t>
      </w:r>
      <w:r w:rsidR="00F84F72">
        <w:rPr>
          <w:rFonts w:ascii="Times New Roman" w:eastAsia="Times New Roman" w:hAnsi="Times New Roman" w:cs="Times New Roman"/>
          <w:color w:val="auto"/>
          <w:sz w:val="28"/>
          <w:szCs w:val="28"/>
          <w:lang w:val="uk-UA" w:eastAsia="en-US"/>
        </w:rPr>
        <w:t>r</w:t>
      </w:r>
      <w:proofErr w:type="spellEnd"/>
      <w:r w:rsidR="00F84F72">
        <w:rPr>
          <w:rFonts w:ascii="Times New Roman" w:eastAsia="Times New Roman" w:hAnsi="Times New Roman" w:cs="Times New Roman"/>
          <w:color w:val="auto"/>
          <w:sz w:val="28"/>
          <w:szCs w:val="28"/>
          <w:lang w:val="uk-UA" w:eastAsia="en-US"/>
        </w:rPr>
        <w:t xml:space="preserve"> J. D. </w:t>
      </w:r>
      <w:proofErr w:type="spellStart"/>
      <w:r w:rsidR="00F84F72">
        <w:rPr>
          <w:rFonts w:ascii="Times New Roman" w:eastAsia="Times New Roman" w:hAnsi="Times New Roman" w:cs="Times New Roman"/>
          <w:color w:val="auto"/>
          <w:sz w:val="28"/>
          <w:szCs w:val="28"/>
          <w:lang w:val="uk-UA" w:eastAsia="en-US"/>
        </w:rPr>
        <w:t>The</w:t>
      </w:r>
      <w:proofErr w:type="spellEnd"/>
      <w:r w:rsidR="00F84F72">
        <w:rPr>
          <w:rFonts w:ascii="Times New Roman" w:eastAsia="Times New Roman" w:hAnsi="Times New Roman" w:cs="Times New Roman"/>
          <w:color w:val="auto"/>
          <w:sz w:val="28"/>
          <w:szCs w:val="28"/>
          <w:lang w:val="uk-UA" w:eastAsia="en-US"/>
        </w:rPr>
        <w:t xml:space="preserve"> </w:t>
      </w:r>
      <w:proofErr w:type="spellStart"/>
      <w:r w:rsidR="00F84F72">
        <w:rPr>
          <w:rFonts w:ascii="Times New Roman" w:eastAsia="Times New Roman" w:hAnsi="Times New Roman" w:cs="Times New Roman"/>
          <w:color w:val="auto"/>
          <w:sz w:val="28"/>
          <w:szCs w:val="28"/>
          <w:lang w:val="uk-UA" w:eastAsia="en-US"/>
        </w:rPr>
        <w:t>Catcher</w:t>
      </w:r>
      <w:proofErr w:type="spellEnd"/>
      <w:r w:rsidR="00F84F72">
        <w:rPr>
          <w:rFonts w:ascii="Times New Roman" w:eastAsia="Times New Roman" w:hAnsi="Times New Roman" w:cs="Times New Roman"/>
          <w:color w:val="auto"/>
          <w:sz w:val="28"/>
          <w:szCs w:val="28"/>
          <w:lang w:val="uk-UA" w:eastAsia="en-US"/>
        </w:rPr>
        <w:t xml:space="preserve"> </w:t>
      </w:r>
      <w:proofErr w:type="spellStart"/>
      <w:r w:rsidR="00F84F72">
        <w:rPr>
          <w:rFonts w:ascii="Times New Roman" w:eastAsia="Times New Roman" w:hAnsi="Times New Roman" w:cs="Times New Roman"/>
          <w:color w:val="auto"/>
          <w:sz w:val="28"/>
          <w:szCs w:val="28"/>
          <w:lang w:val="uk-UA" w:eastAsia="en-US"/>
        </w:rPr>
        <w:t>in</w:t>
      </w:r>
      <w:proofErr w:type="spellEnd"/>
      <w:r w:rsidR="00F84F72">
        <w:rPr>
          <w:rFonts w:ascii="Times New Roman" w:eastAsia="Times New Roman" w:hAnsi="Times New Roman" w:cs="Times New Roman"/>
          <w:color w:val="auto"/>
          <w:sz w:val="28"/>
          <w:szCs w:val="28"/>
          <w:lang w:val="uk-UA" w:eastAsia="en-US"/>
        </w:rPr>
        <w:t xml:space="preserve"> </w:t>
      </w:r>
      <w:proofErr w:type="spellStart"/>
      <w:r w:rsidR="00F84F72">
        <w:rPr>
          <w:rFonts w:ascii="Times New Roman" w:eastAsia="Times New Roman" w:hAnsi="Times New Roman" w:cs="Times New Roman"/>
          <w:color w:val="auto"/>
          <w:sz w:val="28"/>
          <w:szCs w:val="28"/>
          <w:lang w:val="uk-UA" w:eastAsia="en-US"/>
        </w:rPr>
        <w:t>the</w:t>
      </w:r>
      <w:proofErr w:type="spellEnd"/>
      <w:r w:rsidR="00F84F72">
        <w:rPr>
          <w:rFonts w:ascii="Times New Roman" w:eastAsia="Times New Roman" w:hAnsi="Times New Roman" w:cs="Times New Roman"/>
          <w:color w:val="auto"/>
          <w:sz w:val="28"/>
          <w:szCs w:val="28"/>
          <w:lang w:val="uk-UA" w:eastAsia="en-US"/>
        </w:rPr>
        <w:t xml:space="preserve"> </w:t>
      </w:r>
      <w:proofErr w:type="spellStart"/>
      <w:r w:rsidR="00F84F72">
        <w:rPr>
          <w:rFonts w:ascii="Times New Roman" w:eastAsia="Times New Roman" w:hAnsi="Times New Roman" w:cs="Times New Roman"/>
          <w:color w:val="auto"/>
          <w:sz w:val="28"/>
          <w:szCs w:val="28"/>
          <w:lang w:val="uk-UA" w:eastAsia="en-US"/>
        </w:rPr>
        <w:t>Rye</w:t>
      </w:r>
      <w:proofErr w:type="spellEnd"/>
      <w:r w:rsidR="00F905DA" w:rsidRPr="00F905DA">
        <w:rPr>
          <w:rFonts w:ascii="Times New Roman" w:eastAsia="Times New Roman" w:hAnsi="Times New Roman" w:cs="Times New Roman"/>
          <w:color w:val="auto"/>
          <w:sz w:val="28"/>
          <w:szCs w:val="28"/>
          <w:lang w:val="uk-UA" w:eastAsia="en-US"/>
        </w:rPr>
        <w:t xml:space="preserve">. </w:t>
      </w:r>
      <w:r w:rsidR="00F84F72">
        <w:rPr>
          <w:rFonts w:ascii="Times New Roman" w:eastAsia="Times New Roman" w:hAnsi="Times New Roman" w:cs="Times New Roman"/>
          <w:color w:val="auto"/>
          <w:sz w:val="28"/>
          <w:szCs w:val="28"/>
          <w:lang w:eastAsia="en-US"/>
        </w:rPr>
        <w:t xml:space="preserve">– </w:t>
      </w:r>
      <w:r w:rsidR="00F905DA" w:rsidRPr="00F905DA">
        <w:rPr>
          <w:rFonts w:ascii="Times New Roman" w:eastAsia="Times New Roman" w:hAnsi="Times New Roman" w:cs="Times New Roman"/>
          <w:color w:val="auto"/>
          <w:sz w:val="28"/>
          <w:szCs w:val="28"/>
          <w:lang w:val="uk-UA" w:eastAsia="en-US"/>
        </w:rPr>
        <w:t>M</w:t>
      </w:r>
      <w:r w:rsidR="00237DC4">
        <w:rPr>
          <w:rFonts w:ascii="Times New Roman" w:eastAsia="Times New Roman" w:hAnsi="Times New Roman" w:cs="Times New Roman"/>
          <w:color w:val="auto"/>
          <w:sz w:val="28"/>
          <w:szCs w:val="28"/>
          <w:lang w:eastAsia="en-US"/>
        </w:rPr>
        <w:t>.:</w:t>
      </w:r>
      <w:r w:rsidR="00237DC4">
        <w:rPr>
          <w:rFonts w:ascii="Times New Roman" w:eastAsia="Times New Roman" w:hAnsi="Times New Roman" w:cs="Times New Roman"/>
          <w:color w:val="auto"/>
          <w:sz w:val="28"/>
          <w:szCs w:val="28"/>
          <w:lang w:val="uk-UA" w:eastAsia="en-US"/>
        </w:rPr>
        <w:t xml:space="preserve"> </w:t>
      </w:r>
      <w:proofErr w:type="spellStart"/>
      <w:r w:rsidR="00237DC4">
        <w:rPr>
          <w:rFonts w:ascii="Times New Roman" w:eastAsia="Times New Roman" w:hAnsi="Times New Roman" w:cs="Times New Roman"/>
          <w:color w:val="auto"/>
          <w:sz w:val="28"/>
          <w:szCs w:val="28"/>
          <w:lang w:val="uk-UA" w:eastAsia="en-US"/>
        </w:rPr>
        <w:t>Progress</w:t>
      </w:r>
      <w:proofErr w:type="spellEnd"/>
      <w:r w:rsidR="00237DC4">
        <w:rPr>
          <w:rFonts w:ascii="Times New Roman" w:eastAsia="Times New Roman" w:hAnsi="Times New Roman" w:cs="Times New Roman"/>
          <w:color w:val="auto"/>
          <w:sz w:val="28"/>
          <w:szCs w:val="28"/>
          <w:lang w:val="uk-UA" w:eastAsia="en-US"/>
        </w:rPr>
        <w:t xml:space="preserve"> </w:t>
      </w:r>
      <w:proofErr w:type="spellStart"/>
      <w:r w:rsidR="00237DC4">
        <w:rPr>
          <w:rFonts w:ascii="Times New Roman" w:eastAsia="Times New Roman" w:hAnsi="Times New Roman" w:cs="Times New Roman"/>
          <w:color w:val="auto"/>
          <w:sz w:val="28"/>
          <w:szCs w:val="28"/>
          <w:lang w:val="uk-UA" w:eastAsia="en-US"/>
        </w:rPr>
        <w:t>Publishers</w:t>
      </w:r>
      <w:proofErr w:type="spellEnd"/>
      <w:r w:rsidR="00237DC4">
        <w:rPr>
          <w:rFonts w:ascii="Times New Roman" w:eastAsia="Times New Roman" w:hAnsi="Times New Roman" w:cs="Times New Roman"/>
          <w:color w:val="auto"/>
          <w:sz w:val="28"/>
          <w:szCs w:val="28"/>
          <w:lang w:eastAsia="en-US"/>
        </w:rPr>
        <w:t>,</w:t>
      </w:r>
      <w:r w:rsidR="00F905DA" w:rsidRPr="00F905DA">
        <w:rPr>
          <w:rFonts w:ascii="Times New Roman" w:eastAsia="Times New Roman" w:hAnsi="Times New Roman" w:cs="Times New Roman"/>
          <w:color w:val="auto"/>
          <w:sz w:val="28"/>
          <w:szCs w:val="28"/>
          <w:lang w:eastAsia="en-US"/>
        </w:rPr>
        <w:t xml:space="preserve"> </w:t>
      </w:r>
      <w:r w:rsidR="00F905DA" w:rsidRPr="00F905DA">
        <w:rPr>
          <w:rFonts w:ascii="Times New Roman" w:eastAsia="Times New Roman" w:hAnsi="Times New Roman" w:cs="Times New Roman"/>
          <w:color w:val="auto"/>
          <w:sz w:val="28"/>
          <w:szCs w:val="28"/>
          <w:lang w:val="uk-UA" w:eastAsia="en-US"/>
        </w:rPr>
        <w:t>1979</w:t>
      </w:r>
      <w:r w:rsidR="00892A6D" w:rsidRPr="00F84F72">
        <w:rPr>
          <w:rFonts w:ascii="Times New Roman" w:eastAsia="Times New Roman" w:hAnsi="Times New Roman" w:cs="Times New Roman"/>
          <w:color w:val="auto"/>
          <w:sz w:val="28"/>
          <w:szCs w:val="28"/>
          <w:lang w:eastAsia="en-US"/>
        </w:rPr>
        <w:t>. -</w:t>
      </w:r>
      <w:r w:rsidR="00892A6D">
        <w:rPr>
          <w:rFonts w:ascii="Times New Roman" w:eastAsia="Times New Roman" w:hAnsi="Times New Roman" w:cs="Times New Roman"/>
          <w:color w:val="auto"/>
          <w:sz w:val="28"/>
          <w:szCs w:val="28"/>
          <w:lang w:eastAsia="en-US"/>
        </w:rPr>
        <w:t xml:space="preserve"> 158 p.</w:t>
      </w:r>
      <w:r w:rsidR="00892A6D" w:rsidRPr="00F84F72">
        <w:rPr>
          <w:rFonts w:ascii="Times New Roman" w:eastAsia="Times New Roman" w:hAnsi="Times New Roman" w:cs="Times New Roman"/>
          <w:color w:val="auto"/>
          <w:sz w:val="28"/>
          <w:szCs w:val="28"/>
          <w:lang w:eastAsia="en-US"/>
        </w:rPr>
        <w:t xml:space="preserve"> </w:t>
      </w:r>
    </w:p>
    <w:p w:rsidR="005E0F76" w:rsidRPr="00F84F72" w:rsidRDefault="005E0F76">
      <w:pPr>
        <w:rPr>
          <w:rFonts w:ascii="Times New Roman" w:eastAsia="Times New Roman" w:hAnsi="Times New Roman" w:cs="Times New Roman"/>
          <w:b/>
          <w:bCs/>
          <w:sz w:val="28"/>
          <w:szCs w:val="28"/>
        </w:rPr>
      </w:pPr>
    </w:p>
    <w:p w:rsidR="00847574" w:rsidRPr="00FB1225" w:rsidRDefault="00847574" w:rsidP="00FB1225">
      <w:pPr>
        <w:rPr>
          <w:rFonts w:ascii="Times New Roman" w:eastAsia="Times New Roman" w:hAnsi="Times New Roman" w:cs="Times New Roman"/>
          <w:b/>
          <w:bCs/>
          <w:sz w:val="28"/>
          <w:szCs w:val="28"/>
        </w:rPr>
      </w:pPr>
      <w:bookmarkStart w:id="5" w:name="_GoBack"/>
      <w:bookmarkEnd w:id="4"/>
      <w:bookmarkEnd w:id="5"/>
    </w:p>
    <w:sectPr w:rsidR="00847574" w:rsidRPr="00FB1225" w:rsidSect="0094108E">
      <w:footerReference w:type="default" r:id="rId7"/>
      <w:pgSz w:w="11905" w:h="16837"/>
      <w:pgMar w:top="1135" w:right="567" w:bottom="1135" w:left="1701" w:header="0" w:footer="3" w:gutter="0"/>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4375" w:rsidRDefault="00DB4375">
      <w:r>
        <w:separator/>
      </w:r>
    </w:p>
  </w:endnote>
  <w:endnote w:type="continuationSeparator" w:id="0">
    <w:p w:rsidR="00DB4375" w:rsidRDefault="00DB43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Aharoni">
    <w:altName w:val="Corbel"/>
    <w:panose1 w:val="02010803020104030203"/>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387390859"/>
      <w:docPartObj>
        <w:docPartGallery w:val="Page Numbers (Bottom of Page)"/>
        <w:docPartUnique/>
      </w:docPartObj>
    </w:sdtPr>
    <w:sdtEndPr/>
    <w:sdtContent>
      <w:p w:rsidR="0094108E" w:rsidRPr="0094108E" w:rsidRDefault="0094108E">
        <w:pPr>
          <w:pStyle w:val="aff1"/>
          <w:jc w:val="right"/>
          <w:rPr>
            <w:rFonts w:ascii="Times New Roman" w:hAnsi="Times New Roman" w:cs="Times New Roman"/>
          </w:rPr>
        </w:pPr>
        <w:r w:rsidRPr="0094108E">
          <w:rPr>
            <w:rFonts w:ascii="Times New Roman" w:hAnsi="Times New Roman" w:cs="Times New Roman"/>
          </w:rPr>
          <w:fldChar w:fldCharType="begin"/>
        </w:r>
        <w:r w:rsidRPr="0094108E">
          <w:rPr>
            <w:rFonts w:ascii="Times New Roman" w:hAnsi="Times New Roman" w:cs="Times New Roman"/>
          </w:rPr>
          <w:instrText>PAGE   \* MERGEFORMAT</w:instrText>
        </w:r>
        <w:r w:rsidRPr="0094108E">
          <w:rPr>
            <w:rFonts w:ascii="Times New Roman" w:hAnsi="Times New Roman" w:cs="Times New Roman"/>
          </w:rPr>
          <w:fldChar w:fldCharType="separate"/>
        </w:r>
        <w:r w:rsidR="00FB1225" w:rsidRPr="00FB1225">
          <w:rPr>
            <w:rFonts w:ascii="Times New Roman" w:hAnsi="Times New Roman" w:cs="Times New Roman"/>
            <w:noProof/>
            <w:lang w:val="ru-RU"/>
          </w:rPr>
          <w:t>14</w:t>
        </w:r>
        <w:r w:rsidRPr="0094108E">
          <w:rPr>
            <w:rFonts w:ascii="Times New Roman" w:hAnsi="Times New Roman" w:cs="Times New Roman"/>
          </w:rPr>
          <w:fldChar w:fldCharType="end"/>
        </w:r>
      </w:p>
    </w:sdtContent>
  </w:sdt>
  <w:p w:rsidR="0094108E" w:rsidRDefault="0094108E">
    <w:pPr>
      <w:pStyle w:val="af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4375" w:rsidRDefault="00DB4375"/>
  </w:footnote>
  <w:footnote w:type="continuationSeparator" w:id="0">
    <w:p w:rsidR="00DB4375" w:rsidRDefault="00DB437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D2ADB"/>
    <w:multiLevelType w:val="hybridMultilevel"/>
    <w:tmpl w:val="CA886C7C"/>
    <w:lvl w:ilvl="0" w:tplc="385461E8">
      <w:start w:val="1"/>
      <w:numFmt w:val="decimal"/>
      <w:lvlText w:val="%1."/>
      <w:lvlJc w:val="left"/>
      <w:pPr>
        <w:ind w:left="720" w:hanging="360"/>
      </w:pPr>
      <w:rPr>
        <w:rFonts w:hint="default"/>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212CEE"/>
    <w:multiLevelType w:val="hybridMultilevel"/>
    <w:tmpl w:val="ED9ACCBA"/>
    <w:lvl w:ilvl="0" w:tplc="0419000F">
      <w:start w:val="1"/>
      <w:numFmt w:val="decimal"/>
      <w:lvlText w:val="%1."/>
      <w:lvlJc w:val="left"/>
      <w:pPr>
        <w:tabs>
          <w:tab w:val="num" w:pos="1429"/>
        </w:tabs>
        <w:ind w:left="1429"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2">
    <w:nsid w:val="043E5F32"/>
    <w:multiLevelType w:val="hybridMultilevel"/>
    <w:tmpl w:val="934C69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FC05A75"/>
    <w:multiLevelType w:val="hybridMultilevel"/>
    <w:tmpl w:val="EC984C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0523DA4"/>
    <w:multiLevelType w:val="hybridMultilevel"/>
    <w:tmpl w:val="46049B92"/>
    <w:lvl w:ilvl="0" w:tplc="011C0B5C">
      <w:start w:val="1"/>
      <w:numFmt w:val="decimal"/>
      <w:lvlText w:val="%1."/>
      <w:lvlJc w:val="left"/>
      <w:pPr>
        <w:ind w:left="502" w:hanging="360"/>
      </w:pPr>
      <w:rPr>
        <w:rFonts w:hint="default"/>
      </w:r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5">
    <w:nsid w:val="10D316B4"/>
    <w:multiLevelType w:val="hybridMultilevel"/>
    <w:tmpl w:val="6C8227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24E7A37"/>
    <w:multiLevelType w:val="hybridMultilevel"/>
    <w:tmpl w:val="A88EBB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5650A99"/>
    <w:multiLevelType w:val="multilevel"/>
    <w:tmpl w:val="8C8AF96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8B752BF"/>
    <w:multiLevelType w:val="multilevel"/>
    <w:tmpl w:val="917E3856"/>
    <w:lvl w:ilvl="0">
      <w:start w:val="1"/>
      <w:numFmt w:val="decimal"/>
      <w:lvlText w:val="%1."/>
      <w:lvlJc w:val="left"/>
      <w:pPr>
        <w:ind w:left="1095" w:hanging="735"/>
      </w:pPr>
      <w:rPr>
        <w:rFonts w:hint="default"/>
      </w:rPr>
    </w:lvl>
    <w:lvl w:ilvl="1">
      <w:start w:val="4"/>
      <w:numFmt w:val="decimal"/>
      <w:isLgl/>
      <w:lvlText w:val="%1.%2."/>
      <w:lvlJc w:val="left"/>
      <w:pPr>
        <w:ind w:left="1080" w:hanging="720"/>
      </w:pPr>
      <w:rPr>
        <w:rFonts w:hint="default"/>
        <w:sz w:val="28"/>
        <w:szCs w:val="28"/>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9">
    <w:nsid w:val="1B205B05"/>
    <w:multiLevelType w:val="multilevel"/>
    <w:tmpl w:val="F998F00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nsid w:val="1F7032B7"/>
    <w:multiLevelType w:val="hybridMultilevel"/>
    <w:tmpl w:val="CA886C7C"/>
    <w:lvl w:ilvl="0" w:tplc="385461E8">
      <w:start w:val="1"/>
      <w:numFmt w:val="decimal"/>
      <w:lvlText w:val="%1."/>
      <w:lvlJc w:val="left"/>
      <w:pPr>
        <w:ind w:left="720" w:hanging="360"/>
      </w:pPr>
      <w:rPr>
        <w:rFonts w:hint="default"/>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C516395"/>
    <w:multiLevelType w:val="hybridMultilevel"/>
    <w:tmpl w:val="14D46B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E511D3B"/>
    <w:multiLevelType w:val="hybridMultilevel"/>
    <w:tmpl w:val="30B4EC94"/>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3">
    <w:nsid w:val="2F4A5CC8"/>
    <w:multiLevelType w:val="hybridMultilevel"/>
    <w:tmpl w:val="E702C6E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2FC5618D"/>
    <w:multiLevelType w:val="multilevel"/>
    <w:tmpl w:val="784C7E6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31FE1A86"/>
    <w:multiLevelType w:val="hybridMultilevel"/>
    <w:tmpl w:val="7934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40F5CDB"/>
    <w:multiLevelType w:val="multilevel"/>
    <w:tmpl w:val="2C38C74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17">
    <w:nsid w:val="3F5B494B"/>
    <w:multiLevelType w:val="multilevel"/>
    <w:tmpl w:val="2758D2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FE277A4"/>
    <w:multiLevelType w:val="multilevel"/>
    <w:tmpl w:val="35E293BC"/>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de"/>
      </w:rPr>
    </w:lvl>
    <w:lvl w:ilvl="2">
      <w:start w:val="14"/>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4081619E"/>
    <w:multiLevelType w:val="multilevel"/>
    <w:tmpl w:val="884410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40B823E1"/>
    <w:multiLevelType w:val="hybridMultilevel"/>
    <w:tmpl w:val="B1E29D1C"/>
    <w:lvl w:ilvl="0" w:tplc="E788F49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1C7399A"/>
    <w:multiLevelType w:val="hybridMultilevel"/>
    <w:tmpl w:val="198C57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21A2093"/>
    <w:multiLevelType w:val="hybridMultilevel"/>
    <w:tmpl w:val="9D6E1F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1612EBB"/>
    <w:multiLevelType w:val="hybridMultilevel"/>
    <w:tmpl w:val="D50E1684"/>
    <w:lvl w:ilvl="0" w:tplc="06125DAA">
      <w:start w:val="6"/>
      <w:numFmt w:val="decimal"/>
      <w:pStyle w:val="a"/>
      <w:lvlText w:val="%1."/>
      <w:lvlJc w:val="left"/>
      <w:pPr>
        <w:ind w:left="644"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5C066E1"/>
    <w:multiLevelType w:val="hybridMultilevel"/>
    <w:tmpl w:val="2AAC93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7191881"/>
    <w:multiLevelType w:val="hybridMultilevel"/>
    <w:tmpl w:val="A86CD5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7B44B6C"/>
    <w:multiLevelType w:val="hybridMultilevel"/>
    <w:tmpl w:val="8280C80E"/>
    <w:lvl w:ilvl="0" w:tplc="A46AF376">
      <w:start w:val="1"/>
      <w:numFmt w:val="decimal"/>
      <w:lvlText w:val="%1)"/>
      <w:lvlJc w:val="left"/>
      <w:pPr>
        <w:tabs>
          <w:tab w:val="num" w:pos="1211"/>
        </w:tabs>
        <w:ind w:left="284" w:firstLine="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59DC07CC"/>
    <w:multiLevelType w:val="multilevel"/>
    <w:tmpl w:val="7EF294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5FFF7714"/>
    <w:multiLevelType w:val="multilevel"/>
    <w:tmpl w:val="3320C2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651E7A9B"/>
    <w:multiLevelType w:val="hybridMultilevel"/>
    <w:tmpl w:val="EF0AFDC8"/>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30">
    <w:nsid w:val="6D6805B4"/>
    <w:multiLevelType w:val="hybridMultilevel"/>
    <w:tmpl w:val="FAFE6E36"/>
    <w:lvl w:ilvl="0" w:tplc="6128BA3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703C04CD"/>
    <w:multiLevelType w:val="multilevel"/>
    <w:tmpl w:val="AD923AF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7423275E"/>
    <w:multiLevelType w:val="hybridMultilevel"/>
    <w:tmpl w:val="0B2029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nsid w:val="7C2F6518"/>
    <w:multiLevelType w:val="hybridMultilevel"/>
    <w:tmpl w:val="4D24B9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DBF5037"/>
    <w:multiLevelType w:val="multilevel"/>
    <w:tmpl w:val="E710D624"/>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8"/>
  </w:num>
  <w:num w:numId="2">
    <w:abstractNumId w:val="18"/>
  </w:num>
  <w:num w:numId="3">
    <w:abstractNumId w:val="16"/>
  </w:num>
  <w:num w:numId="4">
    <w:abstractNumId w:val="26"/>
  </w:num>
  <w:num w:numId="5">
    <w:abstractNumId w:val="15"/>
  </w:num>
  <w:num w:numId="6">
    <w:abstractNumId w:val="6"/>
  </w:num>
  <w:num w:numId="7">
    <w:abstractNumId w:val="8"/>
  </w:num>
  <w:num w:numId="8">
    <w:abstractNumId w:val="30"/>
  </w:num>
  <w:num w:numId="9">
    <w:abstractNumId w:val="5"/>
  </w:num>
  <w:num w:numId="10">
    <w:abstractNumId w:val="9"/>
  </w:num>
  <w:num w:numId="11">
    <w:abstractNumId w:val="0"/>
  </w:num>
  <w:num w:numId="12">
    <w:abstractNumId w:val="10"/>
  </w:num>
  <w:num w:numId="13">
    <w:abstractNumId w:val="34"/>
  </w:num>
  <w:num w:numId="14">
    <w:abstractNumId w:val="11"/>
  </w:num>
  <w:num w:numId="15">
    <w:abstractNumId w:val="13"/>
  </w:num>
  <w:num w:numId="16">
    <w:abstractNumId w:val="4"/>
  </w:num>
  <w:num w:numId="17">
    <w:abstractNumId w:val="32"/>
  </w:num>
  <w:num w:numId="18">
    <w:abstractNumId w:val="1"/>
  </w:num>
  <w:num w:numId="19">
    <w:abstractNumId w:val="29"/>
  </w:num>
  <w:num w:numId="20">
    <w:abstractNumId w:val="24"/>
  </w:num>
  <w:num w:numId="21">
    <w:abstractNumId w:val="33"/>
  </w:num>
  <w:num w:numId="22">
    <w:abstractNumId w:val="3"/>
  </w:num>
  <w:num w:numId="23">
    <w:abstractNumId w:val="22"/>
  </w:num>
  <w:num w:numId="24">
    <w:abstractNumId w:val="2"/>
  </w:num>
  <w:num w:numId="25">
    <w:abstractNumId w:val="25"/>
  </w:num>
  <w:num w:numId="26">
    <w:abstractNumId w:val="31"/>
  </w:num>
  <w:num w:numId="27">
    <w:abstractNumId w:val="14"/>
  </w:num>
  <w:num w:numId="28">
    <w:abstractNumId w:val="20"/>
  </w:num>
  <w:num w:numId="29">
    <w:abstractNumId w:val="23"/>
  </w:num>
  <w:num w:numId="30">
    <w:abstractNumId w:val="19"/>
  </w:num>
  <w:num w:numId="31">
    <w:abstractNumId w:val="7"/>
  </w:num>
  <w:num w:numId="32">
    <w:abstractNumId w:val="27"/>
  </w:num>
  <w:num w:numId="33">
    <w:abstractNumId w:val="17"/>
  </w:num>
  <w:num w:numId="34">
    <w:abstractNumId w:val="12"/>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drawingGridHorizontalSpacing w:val="181"/>
  <w:drawingGridVerticalSpacing w:val="181"/>
  <w:characterSpacingControl w:val="compressPunctuation"/>
  <w:hdrShapeDefaults>
    <o:shapedefaults v:ext="edit" spidmax="4097"/>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574"/>
    <w:rsid w:val="000035A3"/>
    <w:rsid w:val="0002317B"/>
    <w:rsid w:val="00025719"/>
    <w:rsid w:val="00036F3B"/>
    <w:rsid w:val="000377A1"/>
    <w:rsid w:val="000602E9"/>
    <w:rsid w:val="000C1160"/>
    <w:rsid w:val="000C646C"/>
    <w:rsid w:val="000D3B72"/>
    <w:rsid w:val="000E6520"/>
    <w:rsid w:val="00111C8E"/>
    <w:rsid w:val="00125CC2"/>
    <w:rsid w:val="001556B0"/>
    <w:rsid w:val="00167712"/>
    <w:rsid w:val="00171B04"/>
    <w:rsid w:val="00186F4C"/>
    <w:rsid w:val="001A28B7"/>
    <w:rsid w:val="001D6B9B"/>
    <w:rsid w:val="00200210"/>
    <w:rsid w:val="00206EA0"/>
    <w:rsid w:val="002159A8"/>
    <w:rsid w:val="00225F12"/>
    <w:rsid w:val="00237DC4"/>
    <w:rsid w:val="002562E3"/>
    <w:rsid w:val="00263995"/>
    <w:rsid w:val="002659A9"/>
    <w:rsid w:val="00271995"/>
    <w:rsid w:val="00273703"/>
    <w:rsid w:val="00274E67"/>
    <w:rsid w:val="002B05E8"/>
    <w:rsid w:val="002E319F"/>
    <w:rsid w:val="002F34BA"/>
    <w:rsid w:val="00317103"/>
    <w:rsid w:val="003205BE"/>
    <w:rsid w:val="00342073"/>
    <w:rsid w:val="00350268"/>
    <w:rsid w:val="00353A5C"/>
    <w:rsid w:val="00373479"/>
    <w:rsid w:val="003A32ED"/>
    <w:rsid w:val="003A3864"/>
    <w:rsid w:val="003B7DB1"/>
    <w:rsid w:val="003E68E8"/>
    <w:rsid w:val="003F0EB2"/>
    <w:rsid w:val="00402247"/>
    <w:rsid w:val="004044E7"/>
    <w:rsid w:val="0045673D"/>
    <w:rsid w:val="00465398"/>
    <w:rsid w:val="00480EE4"/>
    <w:rsid w:val="00494A44"/>
    <w:rsid w:val="004A6E3B"/>
    <w:rsid w:val="004B0677"/>
    <w:rsid w:val="004B5AAF"/>
    <w:rsid w:val="004F0987"/>
    <w:rsid w:val="004F1ED0"/>
    <w:rsid w:val="005116A7"/>
    <w:rsid w:val="005378C3"/>
    <w:rsid w:val="00542BB6"/>
    <w:rsid w:val="0057758D"/>
    <w:rsid w:val="0058659E"/>
    <w:rsid w:val="00595814"/>
    <w:rsid w:val="005B0FAA"/>
    <w:rsid w:val="005B7103"/>
    <w:rsid w:val="005C5A9E"/>
    <w:rsid w:val="005D40C9"/>
    <w:rsid w:val="005D6500"/>
    <w:rsid w:val="005D7FC8"/>
    <w:rsid w:val="005E0F76"/>
    <w:rsid w:val="005E54E1"/>
    <w:rsid w:val="0061020C"/>
    <w:rsid w:val="00621B57"/>
    <w:rsid w:val="006551D1"/>
    <w:rsid w:val="006556B1"/>
    <w:rsid w:val="006730E8"/>
    <w:rsid w:val="006A1196"/>
    <w:rsid w:val="006A32BD"/>
    <w:rsid w:val="006A3BD6"/>
    <w:rsid w:val="00704DB7"/>
    <w:rsid w:val="00717800"/>
    <w:rsid w:val="00721CC9"/>
    <w:rsid w:val="00724A04"/>
    <w:rsid w:val="00727700"/>
    <w:rsid w:val="00743894"/>
    <w:rsid w:val="00743EBD"/>
    <w:rsid w:val="0074429B"/>
    <w:rsid w:val="007550E1"/>
    <w:rsid w:val="00760C82"/>
    <w:rsid w:val="00772B31"/>
    <w:rsid w:val="00784FB9"/>
    <w:rsid w:val="00792AEE"/>
    <w:rsid w:val="007960E1"/>
    <w:rsid w:val="007B3546"/>
    <w:rsid w:val="007B3D86"/>
    <w:rsid w:val="007B573F"/>
    <w:rsid w:val="007C0F64"/>
    <w:rsid w:val="007C3C79"/>
    <w:rsid w:val="007D0843"/>
    <w:rsid w:val="007D1DFF"/>
    <w:rsid w:val="0081034D"/>
    <w:rsid w:val="00817B8C"/>
    <w:rsid w:val="00823147"/>
    <w:rsid w:val="00826715"/>
    <w:rsid w:val="008342C1"/>
    <w:rsid w:val="00847574"/>
    <w:rsid w:val="0086199F"/>
    <w:rsid w:val="00863BB1"/>
    <w:rsid w:val="00882296"/>
    <w:rsid w:val="00892A6D"/>
    <w:rsid w:val="008A630A"/>
    <w:rsid w:val="008D262D"/>
    <w:rsid w:val="008D4A03"/>
    <w:rsid w:val="008F11EE"/>
    <w:rsid w:val="008F2B3C"/>
    <w:rsid w:val="008F37A3"/>
    <w:rsid w:val="009069B4"/>
    <w:rsid w:val="0092539B"/>
    <w:rsid w:val="00935F1F"/>
    <w:rsid w:val="0094108E"/>
    <w:rsid w:val="009444A8"/>
    <w:rsid w:val="0095183B"/>
    <w:rsid w:val="009628D7"/>
    <w:rsid w:val="009970F5"/>
    <w:rsid w:val="009D21C4"/>
    <w:rsid w:val="009D223F"/>
    <w:rsid w:val="009D5713"/>
    <w:rsid w:val="009D7D54"/>
    <w:rsid w:val="009E59EB"/>
    <w:rsid w:val="00A04829"/>
    <w:rsid w:val="00A2382E"/>
    <w:rsid w:val="00A32377"/>
    <w:rsid w:val="00A550F7"/>
    <w:rsid w:val="00A67439"/>
    <w:rsid w:val="00A76379"/>
    <w:rsid w:val="00A9584F"/>
    <w:rsid w:val="00A97117"/>
    <w:rsid w:val="00AA20D4"/>
    <w:rsid w:val="00AC1A08"/>
    <w:rsid w:val="00AC1BF5"/>
    <w:rsid w:val="00B069FF"/>
    <w:rsid w:val="00B22286"/>
    <w:rsid w:val="00B32DF3"/>
    <w:rsid w:val="00B339B5"/>
    <w:rsid w:val="00B44070"/>
    <w:rsid w:val="00B650B7"/>
    <w:rsid w:val="00B94A98"/>
    <w:rsid w:val="00BA0BB7"/>
    <w:rsid w:val="00BA2F79"/>
    <w:rsid w:val="00BB6493"/>
    <w:rsid w:val="00BD1448"/>
    <w:rsid w:val="00BD1666"/>
    <w:rsid w:val="00BE4AAF"/>
    <w:rsid w:val="00BF38E2"/>
    <w:rsid w:val="00C0701A"/>
    <w:rsid w:val="00C11980"/>
    <w:rsid w:val="00C12F1E"/>
    <w:rsid w:val="00C31ADC"/>
    <w:rsid w:val="00C36DB4"/>
    <w:rsid w:val="00C71AA4"/>
    <w:rsid w:val="00C90DE8"/>
    <w:rsid w:val="00CA0F95"/>
    <w:rsid w:val="00CA6E80"/>
    <w:rsid w:val="00D173A7"/>
    <w:rsid w:val="00D17FF8"/>
    <w:rsid w:val="00D21DBF"/>
    <w:rsid w:val="00D25A98"/>
    <w:rsid w:val="00D35F99"/>
    <w:rsid w:val="00D509B1"/>
    <w:rsid w:val="00D723BC"/>
    <w:rsid w:val="00D73CC9"/>
    <w:rsid w:val="00D819A5"/>
    <w:rsid w:val="00DB4375"/>
    <w:rsid w:val="00DB48D0"/>
    <w:rsid w:val="00DC2D17"/>
    <w:rsid w:val="00DE13D5"/>
    <w:rsid w:val="00DE2B51"/>
    <w:rsid w:val="00DE4AB4"/>
    <w:rsid w:val="00DF269F"/>
    <w:rsid w:val="00E0613B"/>
    <w:rsid w:val="00E06557"/>
    <w:rsid w:val="00E721C1"/>
    <w:rsid w:val="00E7748B"/>
    <w:rsid w:val="00E80DA8"/>
    <w:rsid w:val="00E81E6A"/>
    <w:rsid w:val="00E8731A"/>
    <w:rsid w:val="00EA2C21"/>
    <w:rsid w:val="00EA3BC7"/>
    <w:rsid w:val="00EB1C2B"/>
    <w:rsid w:val="00ED37E4"/>
    <w:rsid w:val="00EE4BE4"/>
    <w:rsid w:val="00EE53B6"/>
    <w:rsid w:val="00F20859"/>
    <w:rsid w:val="00F21C4F"/>
    <w:rsid w:val="00F403BF"/>
    <w:rsid w:val="00F431FE"/>
    <w:rsid w:val="00F520E1"/>
    <w:rsid w:val="00F5771E"/>
    <w:rsid w:val="00F65091"/>
    <w:rsid w:val="00F84F72"/>
    <w:rsid w:val="00F905DA"/>
    <w:rsid w:val="00FA6D43"/>
    <w:rsid w:val="00FB1225"/>
    <w:rsid w:val="00FD7632"/>
    <w:rsid w:val="00FF7B20"/>
    <w:rsid w:val="00FF7C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09D2C5D-3DE5-45BD-9ACE-CED6D93C8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en-US" w:eastAsia="uk-UA"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sid w:val="00BA0BB7"/>
    <w:rPr>
      <w:color w:val="000000"/>
    </w:rPr>
  </w:style>
  <w:style w:type="paragraph" w:styleId="1">
    <w:name w:val="heading 1"/>
    <w:basedOn w:val="a0"/>
    <w:next w:val="a0"/>
    <w:link w:val="10"/>
    <w:qFormat/>
    <w:rsid w:val="00621B57"/>
    <w:pPr>
      <w:keepNext/>
      <w:autoSpaceDE w:val="0"/>
      <w:autoSpaceDN w:val="0"/>
      <w:adjustRightInd w:val="0"/>
      <w:spacing w:before="240" w:after="60" w:line="360" w:lineRule="auto"/>
      <w:jc w:val="both"/>
      <w:outlineLvl w:val="0"/>
    </w:pPr>
    <w:rPr>
      <w:rFonts w:ascii="Arial" w:eastAsia="Times New Roman" w:hAnsi="Arial" w:cs="Arial"/>
      <w:b/>
      <w:bCs/>
      <w:color w:val="auto"/>
      <w:kern w:val="32"/>
      <w:sz w:val="32"/>
      <w:szCs w:val="32"/>
      <w:lang w:val="ru-RU" w:eastAsia="ru-RU"/>
    </w:rPr>
  </w:style>
  <w:style w:type="paragraph" w:styleId="2">
    <w:name w:val="heading 2"/>
    <w:basedOn w:val="a0"/>
    <w:next w:val="a0"/>
    <w:link w:val="20"/>
    <w:autoRedefine/>
    <w:uiPriority w:val="99"/>
    <w:qFormat/>
    <w:rsid w:val="00621B57"/>
    <w:pPr>
      <w:keepNext/>
      <w:tabs>
        <w:tab w:val="left" w:pos="6285"/>
      </w:tabs>
      <w:autoSpaceDE w:val="0"/>
      <w:autoSpaceDN w:val="0"/>
      <w:adjustRightInd w:val="0"/>
      <w:spacing w:line="360" w:lineRule="auto"/>
      <w:jc w:val="center"/>
      <w:outlineLvl w:val="1"/>
    </w:pPr>
    <w:rPr>
      <w:rFonts w:ascii="Times New Roman" w:eastAsia="Times New Roman" w:hAnsi="Times New Roman" w:cs="Times New Roman"/>
      <w:b/>
      <w:color w:val="auto"/>
      <w:sz w:val="28"/>
      <w:szCs w:val="28"/>
      <w:lang w:val="uk-UA" w:eastAsia="ru-RU"/>
    </w:rPr>
  </w:style>
  <w:style w:type="paragraph" w:styleId="3">
    <w:name w:val="heading 3"/>
    <w:basedOn w:val="a0"/>
    <w:next w:val="a0"/>
    <w:link w:val="30"/>
    <w:qFormat/>
    <w:rsid w:val="00621B57"/>
    <w:pPr>
      <w:keepNext/>
      <w:autoSpaceDE w:val="0"/>
      <w:autoSpaceDN w:val="0"/>
      <w:adjustRightInd w:val="0"/>
      <w:spacing w:before="240" w:after="60" w:line="360" w:lineRule="auto"/>
      <w:jc w:val="both"/>
      <w:outlineLvl w:val="2"/>
    </w:pPr>
    <w:rPr>
      <w:rFonts w:ascii="Arial" w:eastAsia="Times New Roman" w:hAnsi="Arial" w:cs="Arial"/>
      <w:b/>
      <w:bCs/>
      <w:color w:val="auto"/>
      <w:sz w:val="26"/>
      <w:szCs w:val="26"/>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rPr>
      <w:color w:val="0066CC"/>
      <w:u w:val="single"/>
    </w:rPr>
  </w:style>
  <w:style w:type="character" w:customStyle="1" w:styleId="21">
    <w:name w:val="Заголовок №2_"/>
    <w:basedOn w:val="a1"/>
    <w:link w:val="22"/>
    <w:rPr>
      <w:rFonts w:ascii="Times New Roman" w:eastAsia="Times New Roman" w:hAnsi="Times New Roman" w:cs="Times New Roman"/>
      <w:b w:val="0"/>
      <w:bCs w:val="0"/>
      <w:i w:val="0"/>
      <w:iCs w:val="0"/>
      <w:smallCaps w:val="0"/>
      <w:strike w:val="0"/>
      <w:spacing w:val="0"/>
      <w:sz w:val="26"/>
      <w:szCs w:val="26"/>
    </w:rPr>
  </w:style>
  <w:style w:type="character" w:customStyle="1" w:styleId="a5">
    <w:name w:val="Основной текст_"/>
    <w:basedOn w:val="a1"/>
    <w:link w:val="11"/>
    <w:rPr>
      <w:rFonts w:ascii="Times New Roman" w:eastAsia="Times New Roman" w:hAnsi="Times New Roman" w:cs="Times New Roman"/>
      <w:b w:val="0"/>
      <w:bCs w:val="0"/>
      <w:i w:val="0"/>
      <w:iCs w:val="0"/>
      <w:smallCaps w:val="0"/>
      <w:strike w:val="0"/>
      <w:spacing w:val="0"/>
      <w:sz w:val="26"/>
      <w:szCs w:val="26"/>
    </w:rPr>
  </w:style>
  <w:style w:type="character" w:customStyle="1" w:styleId="a6">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23">
    <w:name w:val="Основной текст (2)_"/>
    <w:basedOn w:val="a1"/>
    <w:link w:val="24"/>
    <w:rPr>
      <w:rFonts w:ascii="Times New Roman" w:eastAsia="Times New Roman" w:hAnsi="Times New Roman" w:cs="Times New Roman"/>
      <w:b w:val="0"/>
      <w:bCs w:val="0"/>
      <w:i w:val="0"/>
      <w:iCs w:val="0"/>
      <w:smallCaps w:val="0"/>
      <w:strike w:val="0"/>
      <w:sz w:val="26"/>
      <w:szCs w:val="26"/>
    </w:rPr>
  </w:style>
  <w:style w:type="character" w:customStyle="1" w:styleId="25">
    <w:name w:val="Основной текст (2) + Полужирный;Не курсив"/>
    <w:basedOn w:val="23"/>
    <w:rPr>
      <w:rFonts w:ascii="Times New Roman" w:eastAsia="Times New Roman" w:hAnsi="Times New Roman" w:cs="Times New Roman"/>
      <w:b/>
      <w:bCs/>
      <w:i/>
      <w:iCs/>
      <w:smallCaps w:val="0"/>
      <w:strike w:val="0"/>
      <w:spacing w:val="0"/>
      <w:sz w:val="26"/>
      <w:szCs w:val="26"/>
    </w:rPr>
  </w:style>
  <w:style w:type="character" w:customStyle="1" w:styleId="a7">
    <w:name w:val="Колонтитул_"/>
    <w:basedOn w:val="a1"/>
    <w:link w:val="a8"/>
    <w:rPr>
      <w:rFonts w:ascii="Times New Roman" w:eastAsia="Times New Roman" w:hAnsi="Times New Roman" w:cs="Times New Roman"/>
      <w:b w:val="0"/>
      <w:bCs w:val="0"/>
      <w:i w:val="0"/>
      <w:iCs w:val="0"/>
      <w:smallCaps w:val="0"/>
      <w:strike w:val="0"/>
      <w:sz w:val="20"/>
      <w:szCs w:val="20"/>
    </w:rPr>
  </w:style>
  <w:style w:type="character" w:customStyle="1" w:styleId="95pt">
    <w:name w:val="Колонтитул + 9;5 pt"/>
    <w:basedOn w:val="a7"/>
    <w:rPr>
      <w:rFonts w:ascii="Times New Roman" w:eastAsia="Times New Roman" w:hAnsi="Times New Roman" w:cs="Times New Roman"/>
      <w:b w:val="0"/>
      <w:bCs w:val="0"/>
      <w:i w:val="0"/>
      <w:iCs w:val="0"/>
      <w:smallCaps w:val="0"/>
      <w:strike w:val="0"/>
      <w:spacing w:val="0"/>
      <w:sz w:val="19"/>
      <w:szCs w:val="19"/>
      <w:lang w:val="uk"/>
    </w:rPr>
  </w:style>
  <w:style w:type="character" w:customStyle="1" w:styleId="a9">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31">
    <w:name w:val="Основной текст (3)_"/>
    <w:basedOn w:val="a1"/>
    <w:link w:val="32"/>
    <w:rPr>
      <w:rFonts w:ascii="Times New Roman" w:eastAsia="Times New Roman" w:hAnsi="Times New Roman" w:cs="Times New Roman"/>
      <w:b w:val="0"/>
      <w:bCs w:val="0"/>
      <w:i w:val="0"/>
      <w:iCs w:val="0"/>
      <w:smallCaps w:val="0"/>
      <w:strike w:val="0"/>
      <w:spacing w:val="0"/>
      <w:sz w:val="26"/>
      <w:szCs w:val="26"/>
    </w:rPr>
  </w:style>
  <w:style w:type="character" w:customStyle="1" w:styleId="aa">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26">
    <w:name w:val="Основной текст (2) + Не курсив"/>
    <w:basedOn w:val="23"/>
    <w:rPr>
      <w:rFonts w:ascii="Times New Roman" w:eastAsia="Times New Roman" w:hAnsi="Times New Roman" w:cs="Times New Roman"/>
      <w:b w:val="0"/>
      <w:bCs w:val="0"/>
      <w:i/>
      <w:iCs/>
      <w:smallCaps w:val="0"/>
      <w:strike w:val="0"/>
      <w:spacing w:val="0"/>
      <w:sz w:val="26"/>
      <w:szCs w:val="26"/>
    </w:rPr>
  </w:style>
  <w:style w:type="character" w:customStyle="1" w:styleId="ab">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ac">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ad">
    <w:name w:val="Основной текст + Полужирный"/>
    <w:basedOn w:val="a5"/>
    <w:rPr>
      <w:rFonts w:ascii="Times New Roman" w:eastAsia="Times New Roman" w:hAnsi="Times New Roman" w:cs="Times New Roman"/>
      <w:b/>
      <w:bCs/>
      <w:i w:val="0"/>
      <w:iCs w:val="0"/>
      <w:smallCaps w:val="0"/>
      <w:strike w:val="0"/>
      <w:spacing w:val="0"/>
      <w:sz w:val="26"/>
      <w:szCs w:val="26"/>
      <w:lang w:val="ru"/>
    </w:rPr>
  </w:style>
  <w:style w:type="character" w:customStyle="1" w:styleId="125pt">
    <w:name w:val="Колонтитул + 12;5 pt"/>
    <w:basedOn w:val="a7"/>
    <w:rPr>
      <w:rFonts w:ascii="Times New Roman" w:eastAsia="Times New Roman" w:hAnsi="Times New Roman" w:cs="Times New Roman"/>
      <w:b w:val="0"/>
      <w:bCs w:val="0"/>
      <w:i w:val="0"/>
      <w:iCs w:val="0"/>
      <w:smallCaps w:val="0"/>
      <w:strike w:val="0"/>
      <w:spacing w:val="0"/>
      <w:sz w:val="25"/>
      <w:szCs w:val="25"/>
    </w:rPr>
  </w:style>
  <w:style w:type="character" w:customStyle="1" w:styleId="ae">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1pt">
    <w:name w:val="Основной текст + Интервал 1 pt"/>
    <w:basedOn w:val="a5"/>
    <w:rPr>
      <w:rFonts w:ascii="Times New Roman" w:eastAsia="Times New Roman" w:hAnsi="Times New Roman" w:cs="Times New Roman"/>
      <w:b w:val="0"/>
      <w:bCs w:val="0"/>
      <w:i w:val="0"/>
      <w:iCs w:val="0"/>
      <w:smallCaps w:val="0"/>
      <w:strike w:val="0"/>
      <w:spacing w:val="30"/>
      <w:sz w:val="26"/>
      <w:szCs w:val="26"/>
    </w:rPr>
  </w:style>
  <w:style w:type="character" w:customStyle="1" w:styleId="af">
    <w:name w:val="Подпись к таблице_"/>
    <w:basedOn w:val="a1"/>
    <w:link w:val="af0"/>
    <w:rPr>
      <w:rFonts w:ascii="Times New Roman" w:eastAsia="Times New Roman" w:hAnsi="Times New Roman" w:cs="Times New Roman"/>
      <w:b w:val="0"/>
      <w:bCs w:val="0"/>
      <w:i w:val="0"/>
      <w:iCs w:val="0"/>
      <w:smallCaps w:val="0"/>
      <w:strike w:val="0"/>
      <w:spacing w:val="0"/>
      <w:sz w:val="26"/>
      <w:szCs w:val="26"/>
    </w:rPr>
  </w:style>
  <w:style w:type="character" w:customStyle="1" w:styleId="4">
    <w:name w:val="Основной текст (4)_"/>
    <w:basedOn w:val="a1"/>
    <w:link w:val="40"/>
    <w:rPr>
      <w:rFonts w:ascii="Times New Roman" w:eastAsia="Times New Roman" w:hAnsi="Times New Roman" w:cs="Times New Roman"/>
      <w:b w:val="0"/>
      <w:bCs w:val="0"/>
      <w:i w:val="0"/>
      <w:iCs w:val="0"/>
      <w:smallCaps w:val="0"/>
      <w:strike w:val="0"/>
      <w:sz w:val="20"/>
      <w:szCs w:val="20"/>
    </w:rPr>
  </w:style>
  <w:style w:type="character" w:customStyle="1" w:styleId="5">
    <w:name w:val="Основной текст (5)_"/>
    <w:basedOn w:val="a1"/>
    <w:link w:val="50"/>
    <w:rPr>
      <w:rFonts w:ascii="Times New Roman" w:eastAsia="Times New Roman" w:hAnsi="Times New Roman" w:cs="Times New Roman"/>
      <w:b w:val="0"/>
      <w:bCs w:val="0"/>
      <w:i w:val="0"/>
      <w:iCs w:val="0"/>
      <w:smallCaps w:val="0"/>
      <w:strike w:val="0"/>
      <w:sz w:val="27"/>
      <w:szCs w:val="27"/>
    </w:rPr>
  </w:style>
  <w:style w:type="character" w:customStyle="1" w:styleId="6">
    <w:name w:val="Основной текст (6)_"/>
    <w:basedOn w:val="a1"/>
    <w:link w:val="60"/>
    <w:rPr>
      <w:rFonts w:ascii="Times New Roman" w:eastAsia="Times New Roman" w:hAnsi="Times New Roman" w:cs="Times New Roman"/>
      <w:b w:val="0"/>
      <w:bCs w:val="0"/>
      <w:i w:val="0"/>
      <w:iCs w:val="0"/>
      <w:smallCaps w:val="0"/>
      <w:strike w:val="0"/>
      <w:sz w:val="27"/>
      <w:szCs w:val="27"/>
    </w:rPr>
  </w:style>
  <w:style w:type="character" w:customStyle="1" w:styleId="7">
    <w:name w:val="Основной текст (7)_"/>
    <w:basedOn w:val="a1"/>
    <w:link w:val="70"/>
    <w:rPr>
      <w:rFonts w:ascii="Times New Roman" w:eastAsia="Times New Roman" w:hAnsi="Times New Roman" w:cs="Times New Roman"/>
      <w:b w:val="0"/>
      <w:bCs w:val="0"/>
      <w:i w:val="0"/>
      <w:iCs w:val="0"/>
      <w:smallCaps w:val="0"/>
      <w:strike w:val="0"/>
      <w:sz w:val="27"/>
      <w:szCs w:val="27"/>
    </w:rPr>
  </w:style>
  <w:style w:type="character" w:customStyle="1" w:styleId="af1">
    <w:name w:val="Основной текст + Полужирный"/>
    <w:basedOn w:val="a5"/>
    <w:rPr>
      <w:rFonts w:ascii="Times New Roman" w:eastAsia="Times New Roman" w:hAnsi="Times New Roman" w:cs="Times New Roman"/>
      <w:b/>
      <w:bCs/>
      <w:i w:val="0"/>
      <w:iCs w:val="0"/>
      <w:smallCaps w:val="0"/>
      <w:strike w:val="0"/>
      <w:spacing w:val="0"/>
      <w:sz w:val="26"/>
      <w:szCs w:val="26"/>
      <w:lang w:val="uk"/>
    </w:rPr>
  </w:style>
  <w:style w:type="character" w:customStyle="1" w:styleId="33">
    <w:name w:val="Основной текст (3) + Не полужирный"/>
    <w:basedOn w:val="31"/>
    <w:rPr>
      <w:rFonts w:ascii="Times New Roman" w:eastAsia="Times New Roman" w:hAnsi="Times New Roman" w:cs="Times New Roman"/>
      <w:b/>
      <w:bCs/>
      <w:i w:val="0"/>
      <w:iCs w:val="0"/>
      <w:smallCaps w:val="0"/>
      <w:strike w:val="0"/>
      <w:spacing w:val="0"/>
      <w:sz w:val="26"/>
      <w:szCs w:val="26"/>
    </w:rPr>
  </w:style>
  <w:style w:type="character" w:customStyle="1" w:styleId="34">
    <w:name w:val="Заголовок №3_"/>
    <w:basedOn w:val="a1"/>
    <w:link w:val="35"/>
    <w:rPr>
      <w:rFonts w:ascii="Times New Roman" w:eastAsia="Times New Roman" w:hAnsi="Times New Roman" w:cs="Times New Roman"/>
      <w:b w:val="0"/>
      <w:bCs w:val="0"/>
      <w:i w:val="0"/>
      <w:iCs w:val="0"/>
      <w:smallCaps w:val="0"/>
      <w:strike w:val="0"/>
      <w:spacing w:val="0"/>
      <w:sz w:val="26"/>
      <w:szCs w:val="26"/>
    </w:rPr>
  </w:style>
  <w:style w:type="character" w:customStyle="1" w:styleId="af2">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af3">
    <w:name w:val="Основной текст + Курсив"/>
    <w:basedOn w:val="a5"/>
    <w:rPr>
      <w:rFonts w:ascii="Times New Roman" w:eastAsia="Times New Roman" w:hAnsi="Times New Roman" w:cs="Times New Roman"/>
      <w:b w:val="0"/>
      <w:bCs w:val="0"/>
      <w:i/>
      <w:iCs/>
      <w:smallCaps w:val="0"/>
      <w:strike w:val="0"/>
      <w:spacing w:val="0"/>
      <w:sz w:val="26"/>
      <w:szCs w:val="26"/>
    </w:rPr>
  </w:style>
  <w:style w:type="character" w:customStyle="1" w:styleId="af4">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1pt0">
    <w:name w:val="Основной текст + Интервал 1 pt"/>
    <w:basedOn w:val="a5"/>
    <w:rPr>
      <w:rFonts w:ascii="Times New Roman" w:eastAsia="Times New Roman" w:hAnsi="Times New Roman" w:cs="Times New Roman"/>
      <w:b w:val="0"/>
      <w:bCs w:val="0"/>
      <w:i w:val="0"/>
      <w:iCs w:val="0"/>
      <w:smallCaps w:val="0"/>
      <w:strike w:val="0"/>
      <w:spacing w:val="30"/>
      <w:sz w:val="26"/>
      <w:szCs w:val="26"/>
    </w:rPr>
  </w:style>
  <w:style w:type="character" w:customStyle="1" w:styleId="8">
    <w:name w:val="Основной текст (8)_"/>
    <w:basedOn w:val="a1"/>
    <w:link w:val="80"/>
    <w:rPr>
      <w:rFonts w:ascii="Aharoni" w:eastAsia="Aharoni" w:hAnsi="Aharoni" w:cs="Aharoni"/>
      <w:b w:val="0"/>
      <w:bCs w:val="0"/>
      <w:i w:val="0"/>
      <w:iCs w:val="0"/>
      <w:smallCaps w:val="0"/>
      <w:strike w:val="0"/>
      <w:sz w:val="41"/>
      <w:szCs w:val="41"/>
    </w:rPr>
  </w:style>
  <w:style w:type="character" w:customStyle="1" w:styleId="af5">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9">
    <w:name w:val="Основной текст (9)_"/>
    <w:basedOn w:val="a1"/>
    <w:link w:val="90"/>
    <w:rPr>
      <w:rFonts w:ascii="Aharoni" w:eastAsia="Aharoni" w:hAnsi="Aharoni" w:cs="Aharoni"/>
      <w:b w:val="0"/>
      <w:bCs w:val="0"/>
      <w:i w:val="0"/>
      <w:iCs w:val="0"/>
      <w:smallCaps w:val="0"/>
      <w:strike w:val="0"/>
      <w:sz w:val="41"/>
      <w:szCs w:val="41"/>
    </w:rPr>
  </w:style>
  <w:style w:type="character" w:customStyle="1" w:styleId="100">
    <w:name w:val="Основной текст (10)_"/>
    <w:basedOn w:val="a1"/>
    <w:link w:val="101"/>
    <w:rPr>
      <w:rFonts w:ascii="Times New Roman" w:eastAsia="Times New Roman" w:hAnsi="Times New Roman" w:cs="Times New Roman"/>
      <w:b w:val="0"/>
      <w:bCs w:val="0"/>
      <w:i w:val="0"/>
      <w:iCs w:val="0"/>
      <w:smallCaps w:val="0"/>
      <w:strike w:val="0"/>
      <w:sz w:val="27"/>
      <w:szCs w:val="27"/>
    </w:rPr>
  </w:style>
  <w:style w:type="character" w:customStyle="1" w:styleId="110">
    <w:name w:val="Основной текст (11)_"/>
    <w:basedOn w:val="a1"/>
    <w:link w:val="111"/>
    <w:rPr>
      <w:rFonts w:ascii="Times New Roman" w:eastAsia="Times New Roman" w:hAnsi="Times New Roman" w:cs="Times New Roman"/>
      <w:b w:val="0"/>
      <w:bCs w:val="0"/>
      <w:i w:val="0"/>
      <w:iCs w:val="0"/>
      <w:smallCaps w:val="0"/>
      <w:strike w:val="0"/>
      <w:sz w:val="27"/>
      <w:szCs w:val="27"/>
    </w:rPr>
  </w:style>
  <w:style w:type="character" w:customStyle="1" w:styleId="af6">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12">
    <w:name w:val="Основной текст (12)_"/>
    <w:basedOn w:val="a1"/>
    <w:link w:val="120"/>
    <w:rPr>
      <w:rFonts w:ascii="Aharoni" w:eastAsia="Aharoni" w:hAnsi="Aharoni" w:cs="Aharoni"/>
      <w:b w:val="0"/>
      <w:bCs w:val="0"/>
      <w:i w:val="0"/>
      <w:iCs w:val="0"/>
      <w:smallCaps w:val="0"/>
      <w:strike w:val="0"/>
      <w:sz w:val="41"/>
      <w:szCs w:val="41"/>
    </w:rPr>
  </w:style>
  <w:style w:type="character" w:customStyle="1" w:styleId="13">
    <w:name w:val="Заголовок №1_"/>
    <w:basedOn w:val="a1"/>
    <w:link w:val="14"/>
    <w:rPr>
      <w:rFonts w:ascii="Times New Roman" w:eastAsia="Times New Roman" w:hAnsi="Times New Roman" w:cs="Times New Roman"/>
      <w:b w:val="0"/>
      <w:bCs w:val="0"/>
      <w:i w:val="0"/>
      <w:iCs w:val="0"/>
      <w:smallCaps w:val="0"/>
      <w:strike w:val="0"/>
      <w:spacing w:val="0"/>
      <w:sz w:val="30"/>
      <w:szCs w:val="30"/>
      <w:lang w:val="fr"/>
    </w:rPr>
  </w:style>
  <w:style w:type="character" w:customStyle="1" w:styleId="af7">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36">
    <w:name w:val="Заголовок №3 + Не полужирный"/>
    <w:basedOn w:val="34"/>
    <w:rPr>
      <w:rFonts w:ascii="Times New Roman" w:eastAsia="Times New Roman" w:hAnsi="Times New Roman" w:cs="Times New Roman"/>
      <w:b/>
      <w:bCs/>
      <w:i w:val="0"/>
      <w:iCs w:val="0"/>
      <w:smallCaps w:val="0"/>
      <w:strike w:val="0"/>
      <w:spacing w:val="0"/>
      <w:sz w:val="26"/>
      <w:szCs w:val="26"/>
    </w:rPr>
  </w:style>
  <w:style w:type="character" w:customStyle="1" w:styleId="37">
    <w:name w:val="Заголовок №3 + Не полужирный"/>
    <w:basedOn w:val="34"/>
    <w:rPr>
      <w:rFonts w:ascii="Times New Roman" w:eastAsia="Times New Roman" w:hAnsi="Times New Roman" w:cs="Times New Roman"/>
      <w:b/>
      <w:bCs/>
      <w:i w:val="0"/>
      <w:iCs w:val="0"/>
      <w:smallCaps w:val="0"/>
      <w:strike w:val="0"/>
      <w:spacing w:val="0"/>
      <w:sz w:val="26"/>
      <w:szCs w:val="26"/>
    </w:rPr>
  </w:style>
  <w:style w:type="character" w:customStyle="1" w:styleId="af8">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af9">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afa">
    <w:name w:val="Основной текст + Полужирный"/>
    <w:basedOn w:val="a5"/>
    <w:rPr>
      <w:rFonts w:ascii="Times New Roman" w:eastAsia="Times New Roman" w:hAnsi="Times New Roman" w:cs="Times New Roman"/>
      <w:b/>
      <w:bCs/>
      <w:i w:val="0"/>
      <w:iCs w:val="0"/>
      <w:smallCaps w:val="0"/>
      <w:strike w:val="0"/>
      <w:spacing w:val="0"/>
      <w:sz w:val="26"/>
      <w:szCs w:val="26"/>
    </w:rPr>
  </w:style>
  <w:style w:type="character" w:customStyle="1" w:styleId="afb">
    <w:name w:val="Основной текст + Курсив"/>
    <w:basedOn w:val="a5"/>
    <w:rPr>
      <w:rFonts w:ascii="Times New Roman" w:eastAsia="Times New Roman" w:hAnsi="Times New Roman" w:cs="Times New Roman"/>
      <w:b w:val="0"/>
      <w:bCs w:val="0"/>
      <w:i/>
      <w:iCs/>
      <w:smallCaps w:val="0"/>
      <w:strike w:val="0"/>
      <w:spacing w:val="0"/>
      <w:sz w:val="26"/>
      <w:szCs w:val="26"/>
    </w:rPr>
  </w:style>
  <w:style w:type="character" w:customStyle="1" w:styleId="1pt1">
    <w:name w:val="Основной текст + Интервал 1 pt"/>
    <w:basedOn w:val="a5"/>
    <w:rPr>
      <w:rFonts w:ascii="Times New Roman" w:eastAsia="Times New Roman" w:hAnsi="Times New Roman" w:cs="Times New Roman"/>
      <w:b w:val="0"/>
      <w:bCs w:val="0"/>
      <w:i w:val="0"/>
      <w:iCs w:val="0"/>
      <w:smallCaps w:val="0"/>
      <w:strike w:val="0"/>
      <w:spacing w:val="30"/>
      <w:sz w:val="26"/>
      <w:szCs w:val="26"/>
      <w:lang w:val="de"/>
    </w:rPr>
  </w:style>
  <w:style w:type="character" w:customStyle="1" w:styleId="afc">
    <w:name w:val="Подпись к картинке_"/>
    <w:basedOn w:val="a1"/>
    <w:link w:val="afd"/>
    <w:rPr>
      <w:rFonts w:ascii="Times New Roman" w:eastAsia="Times New Roman" w:hAnsi="Times New Roman" w:cs="Times New Roman"/>
      <w:b w:val="0"/>
      <w:bCs w:val="0"/>
      <w:i w:val="0"/>
      <w:iCs w:val="0"/>
      <w:smallCaps w:val="0"/>
      <w:strike w:val="0"/>
      <w:sz w:val="16"/>
      <w:szCs w:val="16"/>
    </w:rPr>
  </w:style>
  <w:style w:type="character" w:customStyle="1" w:styleId="afe">
    <w:name w:val="Основной текст + Курсив"/>
    <w:basedOn w:val="a5"/>
    <w:rPr>
      <w:rFonts w:ascii="Times New Roman" w:eastAsia="Times New Roman" w:hAnsi="Times New Roman" w:cs="Times New Roman"/>
      <w:b w:val="0"/>
      <w:bCs w:val="0"/>
      <w:i/>
      <w:iCs/>
      <w:smallCaps w:val="0"/>
      <w:strike w:val="0"/>
      <w:spacing w:val="0"/>
      <w:sz w:val="26"/>
      <w:szCs w:val="26"/>
      <w:lang w:val="uk"/>
    </w:rPr>
  </w:style>
  <w:style w:type="paragraph" w:customStyle="1" w:styleId="22">
    <w:name w:val="Заголовок №2"/>
    <w:basedOn w:val="a0"/>
    <w:link w:val="21"/>
    <w:pPr>
      <w:shd w:val="clear" w:color="auto" w:fill="FFFFFF"/>
      <w:spacing w:after="180" w:line="0" w:lineRule="atLeast"/>
      <w:jc w:val="center"/>
      <w:outlineLvl w:val="1"/>
    </w:pPr>
    <w:rPr>
      <w:rFonts w:ascii="Times New Roman" w:eastAsia="Times New Roman" w:hAnsi="Times New Roman" w:cs="Times New Roman"/>
      <w:b/>
      <w:bCs/>
      <w:sz w:val="26"/>
      <w:szCs w:val="26"/>
    </w:rPr>
  </w:style>
  <w:style w:type="paragraph" w:customStyle="1" w:styleId="11">
    <w:name w:val="Основной текст1"/>
    <w:basedOn w:val="a0"/>
    <w:link w:val="a5"/>
    <w:pPr>
      <w:shd w:val="clear" w:color="auto" w:fill="FFFFFF"/>
      <w:spacing w:before="180" w:after="180" w:line="485" w:lineRule="exact"/>
      <w:ind w:hanging="700"/>
      <w:jc w:val="both"/>
    </w:pPr>
    <w:rPr>
      <w:rFonts w:ascii="Times New Roman" w:eastAsia="Times New Roman" w:hAnsi="Times New Roman" w:cs="Times New Roman"/>
      <w:sz w:val="26"/>
      <w:szCs w:val="26"/>
    </w:rPr>
  </w:style>
  <w:style w:type="paragraph" w:customStyle="1" w:styleId="24">
    <w:name w:val="Основной текст (2)"/>
    <w:basedOn w:val="a0"/>
    <w:link w:val="23"/>
    <w:pPr>
      <w:shd w:val="clear" w:color="auto" w:fill="FFFFFF"/>
      <w:spacing w:before="180" w:after="180" w:line="485" w:lineRule="exact"/>
      <w:ind w:firstLine="340"/>
      <w:jc w:val="both"/>
    </w:pPr>
    <w:rPr>
      <w:rFonts w:ascii="Times New Roman" w:eastAsia="Times New Roman" w:hAnsi="Times New Roman" w:cs="Times New Roman"/>
      <w:i/>
      <w:iCs/>
      <w:sz w:val="26"/>
      <w:szCs w:val="26"/>
    </w:rPr>
  </w:style>
  <w:style w:type="paragraph" w:customStyle="1" w:styleId="a8">
    <w:name w:val="Колонтитул"/>
    <w:basedOn w:val="a0"/>
    <w:link w:val="a7"/>
    <w:pPr>
      <w:shd w:val="clear" w:color="auto" w:fill="FFFFFF"/>
    </w:pPr>
    <w:rPr>
      <w:rFonts w:ascii="Times New Roman" w:eastAsia="Times New Roman" w:hAnsi="Times New Roman" w:cs="Times New Roman"/>
      <w:sz w:val="20"/>
      <w:szCs w:val="20"/>
    </w:rPr>
  </w:style>
  <w:style w:type="paragraph" w:customStyle="1" w:styleId="32">
    <w:name w:val="Основной текст (3)"/>
    <w:basedOn w:val="a0"/>
    <w:link w:val="31"/>
    <w:pPr>
      <w:shd w:val="clear" w:color="auto" w:fill="FFFFFF"/>
      <w:spacing w:before="180" w:after="180" w:line="485" w:lineRule="exact"/>
      <w:ind w:hanging="360"/>
    </w:pPr>
    <w:rPr>
      <w:rFonts w:ascii="Times New Roman" w:eastAsia="Times New Roman" w:hAnsi="Times New Roman" w:cs="Times New Roman"/>
      <w:b/>
      <w:bCs/>
      <w:sz w:val="26"/>
      <w:szCs w:val="26"/>
    </w:rPr>
  </w:style>
  <w:style w:type="paragraph" w:customStyle="1" w:styleId="af0">
    <w:name w:val="Подпись к таблице"/>
    <w:basedOn w:val="a0"/>
    <w:link w:val="af"/>
    <w:pPr>
      <w:shd w:val="clear" w:color="auto" w:fill="FFFFFF"/>
      <w:spacing w:line="0" w:lineRule="atLeast"/>
    </w:pPr>
    <w:rPr>
      <w:rFonts w:ascii="Times New Roman" w:eastAsia="Times New Roman" w:hAnsi="Times New Roman" w:cs="Times New Roman"/>
      <w:b/>
      <w:bCs/>
      <w:sz w:val="26"/>
      <w:szCs w:val="26"/>
    </w:rPr>
  </w:style>
  <w:style w:type="paragraph" w:customStyle="1" w:styleId="40">
    <w:name w:val="Основной текст (4)"/>
    <w:basedOn w:val="a0"/>
    <w:link w:val="4"/>
    <w:pPr>
      <w:shd w:val="clear" w:color="auto" w:fill="FFFFFF"/>
      <w:spacing w:line="0" w:lineRule="atLeast"/>
    </w:pPr>
    <w:rPr>
      <w:rFonts w:ascii="Times New Roman" w:eastAsia="Times New Roman" w:hAnsi="Times New Roman" w:cs="Times New Roman"/>
      <w:sz w:val="20"/>
      <w:szCs w:val="20"/>
    </w:rPr>
  </w:style>
  <w:style w:type="paragraph" w:customStyle="1" w:styleId="50">
    <w:name w:val="Основной текст (5)"/>
    <w:basedOn w:val="a0"/>
    <w:link w:val="5"/>
    <w:pPr>
      <w:shd w:val="clear" w:color="auto" w:fill="FFFFFF"/>
      <w:spacing w:line="0" w:lineRule="atLeast"/>
    </w:pPr>
    <w:rPr>
      <w:rFonts w:ascii="Times New Roman" w:eastAsia="Times New Roman" w:hAnsi="Times New Roman" w:cs="Times New Roman"/>
      <w:b/>
      <w:bCs/>
      <w:sz w:val="27"/>
      <w:szCs w:val="27"/>
    </w:rPr>
  </w:style>
  <w:style w:type="paragraph" w:customStyle="1" w:styleId="60">
    <w:name w:val="Основной текст (6)"/>
    <w:basedOn w:val="a0"/>
    <w:link w:val="6"/>
    <w:pPr>
      <w:shd w:val="clear" w:color="auto" w:fill="FFFFFF"/>
      <w:spacing w:line="0" w:lineRule="atLeast"/>
    </w:pPr>
    <w:rPr>
      <w:rFonts w:ascii="Times New Roman" w:eastAsia="Times New Roman" w:hAnsi="Times New Roman" w:cs="Times New Roman"/>
      <w:b/>
      <w:bCs/>
      <w:sz w:val="27"/>
      <w:szCs w:val="27"/>
    </w:rPr>
  </w:style>
  <w:style w:type="paragraph" w:customStyle="1" w:styleId="70">
    <w:name w:val="Основной текст (7)"/>
    <w:basedOn w:val="a0"/>
    <w:link w:val="7"/>
    <w:pPr>
      <w:shd w:val="clear" w:color="auto" w:fill="FFFFFF"/>
      <w:spacing w:line="0" w:lineRule="atLeast"/>
    </w:pPr>
    <w:rPr>
      <w:rFonts w:ascii="Times New Roman" w:eastAsia="Times New Roman" w:hAnsi="Times New Roman" w:cs="Times New Roman"/>
      <w:b/>
      <w:bCs/>
      <w:sz w:val="27"/>
      <w:szCs w:val="27"/>
    </w:rPr>
  </w:style>
  <w:style w:type="paragraph" w:customStyle="1" w:styleId="35">
    <w:name w:val="Заголовок №3"/>
    <w:basedOn w:val="a0"/>
    <w:link w:val="34"/>
    <w:pPr>
      <w:shd w:val="clear" w:color="auto" w:fill="FFFFFF"/>
      <w:spacing w:line="715" w:lineRule="exact"/>
      <w:outlineLvl w:val="2"/>
    </w:pPr>
    <w:rPr>
      <w:rFonts w:ascii="Times New Roman" w:eastAsia="Times New Roman" w:hAnsi="Times New Roman" w:cs="Times New Roman"/>
      <w:b/>
      <w:bCs/>
      <w:sz w:val="26"/>
      <w:szCs w:val="26"/>
    </w:rPr>
  </w:style>
  <w:style w:type="paragraph" w:customStyle="1" w:styleId="80">
    <w:name w:val="Основной текст (8)"/>
    <w:basedOn w:val="a0"/>
    <w:link w:val="8"/>
    <w:pPr>
      <w:shd w:val="clear" w:color="auto" w:fill="FFFFFF"/>
      <w:spacing w:line="0" w:lineRule="atLeast"/>
    </w:pPr>
    <w:rPr>
      <w:rFonts w:ascii="Aharoni" w:eastAsia="Aharoni" w:hAnsi="Aharoni" w:cs="Aharoni"/>
      <w:sz w:val="41"/>
      <w:szCs w:val="41"/>
    </w:rPr>
  </w:style>
  <w:style w:type="paragraph" w:customStyle="1" w:styleId="90">
    <w:name w:val="Основной текст (9)"/>
    <w:basedOn w:val="a0"/>
    <w:link w:val="9"/>
    <w:pPr>
      <w:shd w:val="clear" w:color="auto" w:fill="FFFFFF"/>
      <w:spacing w:line="0" w:lineRule="atLeast"/>
    </w:pPr>
    <w:rPr>
      <w:rFonts w:ascii="Aharoni" w:eastAsia="Aharoni" w:hAnsi="Aharoni" w:cs="Aharoni"/>
      <w:sz w:val="41"/>
      <w:szCs w:val="41"/>
    </w:rPr>
  </w:style>
  <w:style w:type="paragraph" w:customStyle="1" w:styleId="101">
    <w:name w:val="Основной текст (10)"/>
    <w:basedOn w:val="a0"/>
    <w:link w:val="100"/>
    <w:pPr>
      <w:shd w:val="clear" w:color="auto" w:fill="FFFFFF"/>
      <w:spacing w:line="0" w:lineRule="atLeast"/>
    </w:pPr>
    <w:rPr>
      <w:rFonts w:ascii="Times New Roman" w:eastAsia="Times New Roman" w:hAnsi="Times New Roman" w:cs="Times New Roman"/>
      <w:b/>
      <w:bCs/>
      <w:sz w:val="27"/>
      <w:szCs w:val="27"/>
    </w:rPr>
  </w:style>
  <w:style w:type="paragraph" w:customStyle="1" w:styleId="111">
    <w:name w:val="Основной текст (11)"/>
    <w:basedOn w:val="a0"/>
    <w:link w:val="110"/>
    <w:pPr>
      <w:shd w:val="clear" w:color="auto" w:fill="FFFFFF"/>
      <w:spacing w:line="0" w:lineRule="atLeast"/>
    </w:pPr>
    <w:rPr>
      <w:rFonts w:ascii="Times New Roman" w:eastAsia="Times New Roman" w:hAnsi="Times New Roman" w:cs="Times New Roman"/>
      <w:b/>
      <w:bCs/>
      <w:sz w:val="27"/>
      <w:szCs w:val="27"/>
    </w:rPr>
  </w:style>
  <w:style w:type="paragraph" w:customStyle="1" w:styleId="120">
    <w:name w:val="Основной текст (12)"/>
    <w:basedOn w:val="a0"/>
    <w:link w:val="12"/>
    <w:pPr>
      <w:shd w:val="clear" w:color="auto" w:fill="FFFFFF"/>
      <w:spacing w:line="0" w:lineRule="atLeast"/>
    </w:pPr>
    <w:rPr>
      <w:rFonts w:ascii="Aharoni" w:eastAsia="Aharoni" w:hAnsi="Aharoni" w:cs="Aharoni"/>
      <w:sz w:val="41"/>
      <w:szCs w:val="41"/>
    </w:rPr>
  </w:style>
  <w:style w:type="paragraph" w:customStyle="1" w:styleId="14">
    <w:name w:val="Заголовок №1"/>
    <w:basedOn w:val="a0"/>
    <w:link w:val="13"/>
    <w:pPr>
      <w:shd w:val="clear" w:color="auto" w:fill="FFFFFF"/>
      <w:spacing w:after="1200" w:line="0" w:lineRule="atLeast"/>
      <w:outlineLvl w:val="0"/>
    </w:pPr>
    <w:rPr>
      <w:rFonts w:ascii="Times New Roman" w:eastAsia="Times New Roman" w:hAnsi="Times New Roman" w:cs="Times New Roman"/>
      <w:b/>
      <w:bCs/>
      <w:sz w:val="30"/>
      <w:szCs w:val="30"/>
      <w:lang w:val="fr"/>
    </w:rPr>
  </w:style>
  <w:style w:type="paragraph" w:customStyle="1" w:styleId="afd">
    <w:name w:val="Подпись к картинке"/>
    <w:basedOn w:val="a0"/>
    <w:link w:val="afc"/>
    <w:pPr>
      <w:shd w:val="clear" w:color="auto" w:fill="FFFFFF"/>
      <w:spacing w:line="0" w:lineRule="atLeast"/>
    </w:pPr>
    <w:rPr>
      <w:rFonts w:ascii="Times New Roman" w:eastAsia="Times New Roman" w:hAnsi="Times New Roman" w:cs="Times New Roman"/>
      <w:sz w:val="16"/>
      <w:szCs w:val="16"/>
    </w:rPr>
  </w:style>
  <w:style w:type="paragraph" w:styleId="aff">
    <w:name w:val="header"/>
    <w:basedOn w:val="a0"/>
    <w:link w:val="aff0"/>
    <w:uiPriority w:val="99"/>
    <w:unhideWhenUsed/>
    <w:rsid w:val="00D35F99"/>
    <w:pPr>
      <w:tabs>
        <w:tab w:val="center" w:pos="4819"/>
        <w:tab w:val="right" w:pos="9639"/>
      </w:tabs>
    </w:pPr>
  </w:style>
  <w:style w:type="character" w:customStyle="1" w:styleId="aff0">
    <w:name w:val="Верхний колонтитул Знак"/>
    <w:basedOn w:val="a1"/>
    <w:link w:val="aff"/>
    <w:uiPriority w:val="99"/>
    <w:rsid w:val="00D35F99"/>
    <w:rPr>
      <w:color w:val="000000"/>
    </w:rPr>
  </w:style>
  <w:style w:type="paragraph" w:styleId="aff1">
    <w:name w:val="footer"/>
    <w:basedOn w:val="a0"/>
    <w:link w:val="aff2"/>
    <w:uiPriority w:val="99"/>
    <w:unhideWhenUsed/>
    <w:rsid w:val="00D35F99"/>
    <w:pPr>
      <w:tabs>
        <w:tab w:val="center" w:pos="4819"/>
        <w:tab w:val="right" w:pos="9639"/>
      </w:tabs>
    </w:pPr>
  </w:style>
  <w:style w:type="character" w:customStyle="1" w:styleId="aff2">
    <w:name w:val="Нижний колонтитул Знак"/>
    <w:basedOn w:val="a1"/>
    <w:link w:val="aff1"/>
    <w:uiPriority w:val="99"/>
    <w:rsid w:val="00D35F99"/>
    <w:rPr>
      <w:color w:val="000000"/>
    </w:rPr>
  </w:style>
  <w:style w:type="table" w:styleId="aff3">
    <w:name w:val="Table Grid"/>
    <w:basedOn w:val="a2"/>
    <w:uiPriority w:val="59"/>
    <w:rsid w:val="008103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1"/>
    <w:link w:val="1"/>
    <w:rsid w:val="00621B57"/>
    <w:rPr>
      <w:rFonts w:ascii="Arial" w:eastAsia="Times New Roman" w:hAnsi="Arial" w:cs="Arial"/>
      <w:b/>
      <w:bCs/>
      <w:kern w:val="32"/>
      <w:sz w:val="32"/>
      <w:szCs w:val="32"/>
      <w:lang w:val="ru-RU" w:eastAsia="ru-RU"/>
    </w:rPr>
  </w:style>
  <w:style w:type="character" w:customStyle="1" w:styleId="20">
    <w:name w:val="Заголовок 2 Знак"/>
    <w:basedOn w:val="a1"/>
    <w:link w:val="2"/>
    <w:uiPriority w:val="99"/>
    <w:rsid w:val="00621B57"/>
    <w:rPr>
      <w:rFonts w:ascii="Times New Roman" w:eastAsia="Times New Roman" w:hAnsi="Times New Roman" w:cs="Times New Roman"/>
      <w:b/>
      <w:sz w:val="28"/>
      <w:szCs w:val="28"/>
      <w:lang w:val="uk-UA" w:eastAsia="ru-RU"/>
    </w:rPr>
  </w:style>
  <w:style w:type="character" w:customStyle="1" w:styleId="30">
    <w:name w:val="Заголовок 3 Знак"/>
    <w:basedOn w:val="a1"/>
    <w:link w:val="3"/>
    <w:rsid w:val="00621B57"/>
    <w:rPr>
      <w:rFonts w:ascii="Arial" w:eastAsia="Times New Roman" w:hAnsi="Arial" w:cs="Arial"/>
      <w:b/>
      <w:bCs/>
      <w:sz w:val="26"/>
      <w:szCs w:val="26"/>
      <w:lang w:val="ru-RU" w:eastAsia="ru-RU"/>
    </w:rPr>
  </w:style>
  <w:style w:type="paragraph" w:styleId="aff4">
    <w:name w:val="Body Text"/>
    <w:basedOn w:val="a0"/>
    <w:link w:val="aff5"/>
    <w:rsid w:val="00621B57"/>
    <w:pPr>
      <w:autoSpaceDE w:val="0"/>
      <w:autoSpaceDN w:val="0"/>
      <w:adjustRightInd w:val="0"/>
      <w:spacing w:after="120" w:line="360" w:lineRule="auto"/>
      <w:jc w:val="both"/>
    </w:pPr>
    <w:rPr>
      <w:rFonts w:ascii="Times New Roman" w:eastAsia="Times New Roman" w:hAnsi="Times New Roman" w:cs="Times New Roman"/>
      <w:color w:val="auto"/>
      <w:sz w:val="28"/>
      <w:szCs w:val="28"/>
      <w:lang w:val="ru-RU" w:eastAsia="ru-RU"/>
    </w:rPr>
  </w:style>
  <w:style w:type="character" w:customStyle="1" w:styleId="aff5">
    <w:name w:val="Основной текст Знак"/>
    <w:basedOn w:val="a1"/>
    <w:link w:val="aff4"/>
    <w:rsid w:val="00621B57"/>
    <w:rPr>
      <w:rFonts w:ascii="Times New Roman" w:eastAsia="Times New Roman" w:hAnsi="Times New Roman" w:cs="Times New Roman"/>
      <w:sz w:val="28"/>
      <w:szCs w:val="28"/>
      <w:lang w:val="ru-RU" w:eastAsia="ru-RU"/>
    </w:rPr>
  </w:style>
  <w:style w:type="paragraph" w:styleId="aff6">
    <w:name w:val="Body Text Indent"/>
    <w:basedOn w:val="a0"/>
    <w:link w:val="aff7"/>
    <w:semiHidden/>
    <w:unhideWhenUsed/>
    <w:rsid w:val="00621B57"/>
    <w:pPr>
      <w:spacing w:after="120" w:line="276" w:lineRule="auto"/>
      <w:ind w:left="283"/>
    </w:pPr>
    <w:rPr>
      <w:rFonts w:asciiTheme="minorHAnsi" w:eastAsiaTheme="minorHAnsi" w:hAnsiTheme="minorHAnsi" w:cstheme="minorBidi"/>
      <w:color w:val="auto"/>
      <w:sz w:val="22"/>
      <w:szCs w:val="22"/>
      <w:lang w:val="ru-RU" w:eastAsia="en-US"/>
    </w:rPr>
  </w:style>
  <w:style w:type="character" w:customStyle="1" w:styleId="aff7">
    <w:name w:val="Основной текст с отступом Знак"/>
    <w:basedOn w:val="a1"/>
    <w:link w:val="aff6"/>
    <w:semiHidden/>
    <w:rsid w:val="00621B57"/>
    <w:rPr>
      <w:rFonts w:asciiTheme="minorHAnsi" w:eastAsiaTheme="minorHAnsi" w:hAnsiTheme="minorHAnsi" w:cstheme="minorBidi"/>
      <w:sz w:val="22"/>
      <w:szCs w:val="22"/>
      <w:lang w:val="ru-RU" w:eastAsia="en-US"/>
    </w:rPr>
  </w:style>
  <w:style w:type="paragraph" w:customStyle="1" w:styleId="15">
    <w:name w:val="Обычный1"/>
    <w:rsid w:val="00621B57"/>
    <w:pPr>
      <w:widowControl w:val="0"/>
      <w:spacing w:line="280" w:lineRule="auto"/>
      <w:ind w:firstLine="320"/>
      <w:jc w:val="both"/>
    </w:pPr>
    <w:rPr>
      <w:rFonts w:ascii="Times New Roman" w:eastAsia="Times New Roman" w:hAnsi="Times New Roman" w:cs="Times New Roman"/>
      <w:snapToGrid w:val="0"/>
      <w:sz w:val="20"/>
      <w:szCs w:val="20"/>
      <w:lang w:val="ru-RU" w:eastAsia="ru-RU"/>
    </w:rPr>
  </w:style>
  <w:style w:type="paragraph" w:styleId="aff8">
    <w:name w:val="Normal (Web)"/>
    <w:basedOn w:val="a0"/>
    <w:uiPriority w:val="99"/>
    <w:unhideWhenUsed/>
    <w:rsid w:val="00621B57"/>
    <w:pPr>
      <w:spacing w:before="100" w:beforeAutospacing="1" w:after="100" w:afterAutospacing="1" w:line="360" w:lineRule="auto"/>
    </w:pPr>
    <w:rPr>
      <w:rFonts w:ascii="Times New Roman" w:eastAsia="Times New Roman" w:hAnsi="Times New Roman" w:cs="Times New Roman"/>
      <w:color w:val="auto"/>
      <w:lang w:val="ru-RU" w:eastAsia="ru-RU"/>
    </w:rPr>
  </w:style>
  <w:style w:type="paragraph" w:styleId="HTML">
    <w:name w:val="HTML Preformatted"/>
    <w:basedOn w:val="a0"/>
    <w:link w:val="HTML0"/>
    <w:uiPriority w:val="99"/>
    <w:semiHidden/>
    <w:unhideWhenUsed/>
    <w:rsid w:val="00621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rPr>
  </w:style>
  <w:style w:type="character" w:customStyle="1" w:styleId="HTML0">
    <w:name w:val="Стандартный HTML Знак"/>
    <w:basedOn w:val="a1"/>
    <w:link w:val="HTML"/>
    <w:uiPriority w:val="99"/>
    <w:semiHidden/>
    <w:rsid w:val="00621B57"/>
    <w:rPr>
      <w:rFonts w:ascii="Courier New" w:eastAsia="Times New Roman" w:hAnsi="Courier New" w:cs="Courier New"/>
      <w:sz w:val="20"/>
      <w:szCs w:val="20"/>
      <w:lang w:val="ru-RU" w:eastAsia="ru-RU"/>
    </w:rPr>
  </w:style>
  <w:style w:type="paragraph" w:styleId="aff9">
    <w:name w:val="List Paragraph"/>
    <w:basedOn w:val="a0"/>
    <w:uiPriority w:val="34"/>
    <w:qFormat/>
    <w:rsid w:val="00621B57"/>
    <w:pPr>
      <w:spacing w:after="200" w:line="276" w:lineRule="auto"/>
      <w:ind w:left="720"/>
      <w:contextualSpacing/>
    </w:pPr>
    <w:rPr>
      <w:rFonts w:asciiTheme="minorHAnsi" w:eastAsiaTheme="minorHAnsi" w:hAnsiTheme="minorHAnsi" w:cstheme="minorBidi"/>
      <w:color w:val="auto"/>
      <w:sz w:val="22"/>
      <w:szCs w:val="22"/>
      <w:lang w:val="ru-RU" w:eastAsia="en-US"/>
    </w:rPr>
  </w:style>
  <w:style w:type="paragraph" w:customStyle="1" w:styleId="style71">
    <w:name w:val="style71"/>
    <w:basedOn w:val="a0"/>
    <w:rsid w:val="00621B57"/>
    <w:pPr>
      <w:spacing w:before="100" w:beforeAutospacing="1" w:after="100" w:afterAutospacing="1"/>
    </w:pPr>
    <w:rPr>
      <w:rFonts w:ascii="Times New Roman" w:eastAsia="Times New Roman" w:hAnsi="Times New Roman" w:cs="Times New Roman"/>
      <w:color w:val="auto"/>
      <w:lang w:val="ru-RU" w:eastAsia="ru-RU"/>
    </w:rPr>
  </w:style>
  <w:style w:type="paragraph" w:customStyle="1" w:styleId="Default">
    <w:name w:val="Default"/>
    <w:rsid w:val="00621B57"/>
    <w:pPr>
      <w:autoSpaceDE w:val="0"/>
      <w:autoSpaceDN w:val="0"/>
      <w:adjustRightInd w:val="0"/>
    </w:pPr>
    <w:rPr>
      <w:rFonts w:ascii="Times New Roman" w:eastAsiaTheme="minorHAnsi" w:hAnsi="Times New Roman" w:cs="Times New Roman"/>
      <w:color w:val="000000"/>
      <w:lang w:val="ru-RU" w:eastAsia="en-US"/>
    </w:rPr>
  </w:style>
  <w:style w:type="paragraph" w:styleId="affa">
    <w:name w:val="Balloon Text"/>
    <w:basedOn w:val="a0"/>
    <w:link w:val="affb"/>
    <w:uiPriority w:val="99"/>
    <w:semiHidden/>
    <w:unhideWhenUsed/>
    <w:rsid w:val="00621B57"/>
    <w:pPr>
      <w:autoSpaceDE w:val="0"/>
      <w:autoSpaceDN w:val="0"/>
      <w:adjustRightInd w:val="0"/>
      <w:jc w:val="both"/>
    </w:pPr>
    <w:rPr>
      <w:rFonts w:ascii="Tahoma" w:eastAsia="Times New Roman" w:hAnsi="Tahoma" w:cs="Tahoma"/>
      <w:color w:val="auto"/>
      <w:sz w:val="16"/>
      <w:szCs w:val="16"/>
      <w:lang w:val="ru-RU" w:eastAsia="ru-RU"/>
    </w:rPr>
  </w:style>
  <w:style w:type="character" w:customStyle="1" w:styleId="affb">
    <w:name w:val="Текст выноски Знак"/>
    <w:basedOn w:val="a1"/>
    <w:link w:val="affa"/>
    <w:uiPriority w:val="99"/>
    <w:semiHidden/>
    <w:rsid w:val="00621B57"/>
    <w:rPr>
      <w:rFonts w:ascii="Tahoma" w:eastAsia="Times New Roman" w:hAnsi="Tahoma" w:cs="Tahoma"/>
      <w:sz w:val="16"/>
      <w:szCs w:val="16"/>
      <w:lang w:val="ru-RU" w:eastAsia="ru-RU"/>
    </w:rPr>
  </w:style>
  <w:style w:type="paragraph" w:styleId="27">
    <w:name w:val="List Continue 2"/>
    <w:basedOn w:val="a0"/>
    <w:rsid w:val="00621B57"/>
    <w:pPr>
      <w:spacing w:before="100" w:beforeAutospacing="1" w:after="100" w:afterAutospacing="1"/>
    </w:pPr>
    <w:rPr>
      <w:rFonts w:ascii="Times New Roman" w:eastAsia="Times New Roman" w:hAnsi="Times New Roman" w:cs="Times New Roman"/>
      <w:color w:val="auto"/>
      <w:lang w:val="ru-RU" w:eastAsia="ru-RU"/>
    </w:rPr>
  </w:style>
  <w:style w:type="paragraph" w:styleId="38">
    <w:name w:val="List 3"/>
    <w:basedOn w:val="a0"/>
    <w:rsid w:val="00621B57"/>
    <w:pPr>
      <w:spacing w:before="100" w:beforeAutospacing="1" w:after="100" w:afterAutospacing="1"/>
    </w:pPr>
    <w:rPr>
      <w:rFonts w:ascii="Times New Roman" w:eastAsia="Times New Roman" w:hAnsi="Times New Roman" w:cs="Times New Roman"/>
      <w:color w:val="auto"/>
      <w:lang w:val="ru-RU" w:eastAsia="ru-RU"/>
    </w:rPr>
  </w:style>
  <w:style w:type="character" w:styleId="affc">
    <w:name w:val="Emphasis"/>
    <w:basedOn w:val="a1"/>
    <w:uiPriority w:val="20"/>
    <w:qFormat/>
    <w:rsid w:val="00621B57"/>
    <w:rPr>
      <w:i/>
      <w:iCs/>
    </w:rPr>
  </w:style>
  <w:style w:type="paragraph" w:customStyle="1" w:styleId="a">
    <w:name w:val="список нумерованный"/>
    <w:autoRedefine/>
    <w:uiPriority w:val="99"/>
    <w:rsid w:val="00621B57"/>
    <w:pPr>
      <w:numPr>
        <w:numId w:val="29"/>
      </w:numPr>
      <w:spacing w:line="360" w:lineRule="auto"/>
      <w:jc w:val="both"/>
    </w:pPr>
    <w:rPr>
      <w:rFonts w:ascii="Times New Roman" w:eastAsia="Times New Roman" w:hAnsi="Times New Roman" w:cs="Times New Roman"/>
      <w:noProof/>
      <w:sz w:val="28"/>
      <w:szCs w:val="28"/>
      <w:lang w:val="ru-RU" w:eastAsia="ru-RU"/>
    </w:rPr>
  </w:style>
  <w:style w:type="character" w:customStyle="1" w:styleId="grame">
    <w:name w:val="grame"/>
    <w:basedOn w:val="a1"/>
    <w:rsid w:val="00621B57"/>
  </w:style>
  <w:style w:type="character" w:customStyle="1" w:styleId="apple-converted-space">
    <w:name w:val="apple-converted-space"/>
    <w:basedOn w:val="a1"/>
    <w:rsid w:val="00621B57"/>
  </w:style>
  <w:style w:type="character" w:customStyle="1" w:styleId="28">
    <w:name w:val="Оглавление 2 Знак"/>
    <w:basedOn w:val="a1"/>
    <w:link w:val="29"/>
    <w:rsid w:val="00373479"/>
    <w:rPr>
      <w:rFonts w:ascii="Times New Roman" w:eastAsia="Times New Roman" w:hAnsi="Times New Roman" w:cs="Times New Roman"/>
      <w:sz w:val="28"/>
      <w:szCs w:val="28"/>
    </w:rPr>
  </w:style>
  <w:style w:type="character" w:customStyle="1" w:styleId="2125pt0pt">
    <w:name w:val="Основной текст (2) + 12;5 pt;Полужирный;Не курсив;Интервал 0 pt"/>
    <w:basedOn w:val="23"/>
    <w:rsid w:val="003A3864"/>
    <w:rPr>
      <w:rFonts w:ascii="Times New Roman" w:eastAsia="Times New Roman" w:hAnsi="Times New Roman" w:cs="Times New Roman"/>
      <w:b/>
      <w:bCs/>
      <w:i/>
      <w:iCs/>
      <w:smallCaps w:val="0"/>
      <w:strike w:val="0"/>
      <w:spacing w:val="10"/>
      <w:sz w:val="25"/>
      <w:szCs w:val="25"/>
      <w:lang w:val="en-US"/>
    </w:rPr>
  </w:style>
  <w:style w:type="character" w:customStyle="1" w:styleId="2a">
    <w:name w:val="Основной текст (2) + Полужирный"/>
    <w:basedOn w:val="23"/>
    <w:rsid w:val="003A3864"/>
    <w:rPr>
      <w:rFonts w:ascii="Times New Roman" w:eastAsia="Times New Roman" w:hAnsi="Times New Roman" w:cs="Times New Roman"/>
      <w:b/>
      <w:bCs/>
      <w:i w:val="0"/>
      <w:iCs w:val="0"/>
      <w:smallCaps w:val="0"/>
      <w:strike w:val="0"/>
      <w:spacing w:val="0"/>
      <w:sz w:val="26"/>
      <w:szCs w:val="26"/>
      <w:lang w:val="en-US"/>
    </w:rPr>
  </w:style>
  <w:style w:type="paragraph" w:styleId="29">
    <w:name w:val="toc 2"/>
    <w:basedOn w:val="a0"/>
    <w:link w:val="28"/>
    <w:autoRedefine/>
    <w:rsid w:val="00373479"/>
    <w:pPr>
      <w:tabs>
        <w:tab w:val="left" w:leader="dot" w:pos="2242"/>
        <w:tab w:val="left" w:leader="dot" w:pos="9072"/>
        <w:tab w:val="left" w:pos="9214"/>
      </w:tabs>
      <w:spacing w:line="360" w:lineRule="auto"/>
    </w:pPr>
    <w:rPr>
      <w:rFonts w:ascii="Times New Roman" w:eastAsia="Times New Roman" w:hAnsi="Times New Roman" w:cs="Times New Roman"/>
      <w:color w:val="auto"/>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3141</Words>
  <Characters>17907</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student</cp:lastModifiedBy>
  <cp:revision>2</cp:revision>
  <cp:lastPrinted>2017-06-12T16:20:00Z</cp:lastPrinted>
  <dcterms:created xsi:type="dcterms:W3CDTF">2018-04-26T08:08:00Z</dcterms:created>
  <dcterms:modified xsi:type="dcterms:W3CDTF">2018-04-26T08:08:00Z</dcterms:modified>
</cp:coreProperties>
</file>