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7736" w:rsidRPr="00347736" w:rsidRDefault="00347736" w:rsidP="00347736">
      <w:pPr>
        <w:spacing w:after="0" w:line="360" w:lineRule="auto"/>
        <w:jc w:val="center"/>
        <w:rPr>
          <w:rFonts w:ascii="Times New Roman" w:hAnsi="Times New Roman" w:cs="Times New Roman"/>
          <w:sz w:val="28"/>
          <w:szCs w:val="28"/>
          <w:lang w:val="uk-UA"/>
        </w:rPr>
      </w:pPr>
      <w:r w:rsidRPr="00347736">
        <w:rPr>
          <w:rFonts w:ascii="Times New Roman" w:hAnsi="Times New Roman" w:cs="Times New Roman"/>
          <w:sz w:val="28"/>
          <w:szCs w:val="28"/>
          <w:lang w:val="uk-UA"/>
        </w:rPr>
        <w:t>Одеський національний університет імені І.І. Мечникова</w:t>
      </w:r>
    </w:p>
    <w:p w:rsidR="00347736" w:rsidRPr="00347736" w:rsidRDefault="00347736" w:rsidP="00347736">
      <w:pPr>
        <w:spacing w:after="0" w:line="360" w:lineRule="auto"/>
        <w:jc w:val="center"/>
        <w:rPr>
          <w:rFonts w:ascii="Times New Roman" w:hAnsi="Times New Roman" w:cs="Times New Roman"/>
          <w:sz w:val="28"/>
          <w:szCs w:val="28"/>
          <w:lang w:val="uk-UA"/>
        </w:rPr>
      </w:pPr>
      <w:r w:rsidRPr="00347736">
        <w:rPr>
          <w:rFonts w:ascii="Times New Roman" w:hAnsi="Times New Roman" w:cs="Times New Roman"/>
          <w:sz w:val="28"/>
          <w:szCs w:val="28"/>
          <w:lang w:val="uk-UA"/>
        </w:rPr>
        <w:t>Економіко-правовий факультет</w:t>
      </w:r>
    </w:p>
    <w:p w:rsidR="00347736" w:rsidRDefault="00347736" w:rsidP="00347736">
      <w:pPr>
        <w:spacing w:after="0" w:line="360" w:lineRule="auto"/>
        <w:jc w:val="center"/>
        <w:rPr>
          <w:rFonts w:ascii="Times New Roman" w:hAnsi="Times New Roman" w:cs="Times New Roman"/>
          <w:sz w:val="28"/>
          <w:szCs w:val="28"/>
          <w:lang w:val="uk-UA"/>
        </w:rPr>
      </w:pPr>
      <w:r w:rsidRPr="00347736">
        <w:rPr>
          <w:rFonts w:ascii="Times New Roman" w:hAnsi="Times New Roman" w:cs="Times New Roman"/>
          <w:sz w:val="28"/>
          <w:szCs w:val="28"/>
          <w:lang w:val="uk-UA"/>
        </w:rPr>
        <w:t>Кафедра кримінального права, кримінального процесу та криміналістики</w:t>
      </w:r>
    </w:p>
    <w:p w:rsidR="00347736" w:rsidRPr="00347736" w:rsidRDefault="00347736" w:rsidP="00347736">
      <w:pPr>
        <w:spacing w:after="0" w:line="360" w:lineRule="auto"/>
        <w:jc w:val="center"/>
        <w:rPr>
          <w:rFonts w:ascii="Times New Roman" w:hAnsi="Times New Roman" w:cs="Times New Roman"/>
          <w:sz w:val="28"/>
          <w:szCs w:val="28"/>
          <w:lang w:val="uk-UA"/>
        </w:rPr>
      </w:pPr>
    </w:p>
    <w:p w:rsidR="00347736" w:rsidRPr="00347736" w:rsidRDefault="00347736" w:rsidP="00347736">
      <w:pPr>
        <w:spacing w:after="0" w:line="360" w:lineRule="auto"/>
        <w:rPr>
          <w:rFonts w:ascii="Times New Roman" w:hAnsi="Times New Roman" w:cs="Times New Roman"/>
          <w:b/>
          <w:sz w:val="28"/>
          <w:szCs w:val="28"/>
          <w:lang w:val="uk-UA"/>
        </w:rPr>
      </w:pPr>
    </w:p>
    <w:p w:rsidR="00347736" w:rsidRPr="00347736" w:rsidRDefault="00347736" w:rsidP="00347736">
      <w:pPr>
        <w:spacing w:after="0" w:line="360" w:lineRule="auto"/>
        <w:jc w:val="center"/>
        <w:rPr>
          <w:rFonts w:ascii="Times New Roman" w:hAnsi="Times New Roman" w:cs="Times New Roman"/>
          <w:b/>
          <w:sz w:val="32"/>
          <w:szCs w:val="32"/>
        </w:rPr>
      </w:pPr>
      <w:r w:rsidRPr="00347736">
        <w:rPr>
          <w:rFonts w:ascii="Times New Roman" w:hAnsi="Times New Roman" w:cs="Times New Roman"/>
          <w:b/>
          <w:sz w:val="32"/>
          <w:szCs w:val="32"/>
          <w:lang w:val="uk-UA"/>
        </w:rPr>
        <w:t>Д и п л о м н а  р о б о т а</w:t>
      </w:r>
    </w:p>
    <w:p w:rsidR="00347736" w:rsidRPr="00347736" w:rsidRDefault="00347736" w:rsidP="00347736">
      <w:pPr>
        <w:spacing w:after="0"/>
        <w:jc w:val="center"/>
        <w:rPr>
          <w:rFonts w:ascii="Times New Roman" w:hAnsi="Times New Roman" w:cs="Times New Roman"/>
          <w:b/>
          <w:color w:val="000000"/>
          <w:sz w:val="28"/>
          <w:szCs w:val="28"/>
          <w:lang w:val="uk-UA"/>
        </w:rPr>
      </w:pPr>
      <w:r w:rsidRPr="00347736">
        <w:rPr>
          <w:rFonts w:ascii="Times New Roman" w:hAnsi="Times New Roman" w:cs="Times New Roman"/>
          <w:b/>
          <w:sz w:val="28"/>
          <w:szCs w:val="28"/>
          <w:lang w:val="uk-UA"/>
        </w:rPr>
        <w:t>«</w:t>
      </w:r>
      <w:r w:rsidRPr="00347736">
        <w:rPr>
          <w:rFonts w:ascii="Times New Roman" w:hAnsi="Times New Roman" w:cs="Times New Roman"/>
          <w:b/>
          <w:color w:val="000000"/>
          <w:sz w:val="28"/>
          <w:szCs w:val="28"/>
          <w:lang w:val="uk-UA"/>
        </w:rPr>
        <w:t xml:space="preserve">Кримінологічна характеристика </w:t>
      </w:r>
      <w:r w:rsidR="0032531A">
        <w:rPr>
          <w:rFonts w:ascii="Times New Roman" w:hAnsi="Times New Roman" w:cs="Times New Roman"/>
          <w:b/>
          <w:color w:val="000000"/>
          <w:sz w:val="28"/>
          <w:szCs w:val="28"/>
          <w:lang w:val="uk-UA"/>
        </w:rPr>
        <w:t>кібер</w:t>
      </w:r>
      <w:r w:rsidR="0032531A" w:rsidRPr="00347736">
        <w:rPr>
          <w:rFonts w:ascii="Times New Roman" w:hAnsi="Times New Roman" w:cs="Times New Roman"/>
          <w:b/>
          <w:color w:val="000000"/>
          <w:sz w:val="28"/>
          <w:szCs w:val="28"/>
          <w:lang w:val="uk-UA"/>
        </w:rPr>
        <w:t>злочинності</w:t>
      </w:r>
    </w:p>
    <w:p w:rsidR="00347736" w:rsidRPr="00347736" w:rsidRDefault="0032531A" w:rsidP="00347736">
      <w:pPr>
        <w:spacing w:after="0"/>
        <w:jc w:val="center"/>
        <w:rPr>
          <w:rFonts w:ascii="Times New Roman" w:hAnsi="Times New Roman" w:cs="Times New Roman"/>
          <w:b/>
          <w:sz w:val="28"/>
          <w:szCs w:val="28"/>
          <w:lang w:val="uk-UA"/>
        </w:rPr>
      </w:pPr>
      <w:r>
        <w:rPr>
          <w:rFonts w:ascii="Times New Roman" w:hAnsi="Times New Roman" w:cs="Times New Roman"/>
          <w:b/>
          <w:color w:val="000000"/>
          <w:sz w:val="28"/>
          <w:szCs w:val="28"/>
          <w:lang w:val="uk-UA"/>
        </w:rPr>
        <w:t xml:space="preserve">та шляхи її запобігання </w:t>
      </w:r>
      <w:r w:rsidR="00347736" w:rsidRPr="00347736">
        <w:rPr>
          <w:rFonts w:ascii="Times New Roman" w:hAnsi="Times New Roman" w:cs="Times New Roman"/>
          <w:b/>
          <w:color w:val="000000"/>
          <w:sz w:val="28"/>
          <w:szCs w:val="28"/>
          <w:lang w:val="uk-UA"/>
        </w:rPr>
        <w:t>в Україні</w:t>
      </w:r>
      <w:r w:rsidR="00347736" w:rsidRPr="00347736">
        <w:rPr>
          <w:rFonts w:ascii="Times New Roman" w:hAnsi="Times New Roman" w:cs="Times New Roman"/>
          <w:b/>
          <w:sz w:val="28"/>
          <w:szCs w:val="28"/>
          <w:lang w:val="uk-UA"/>
        </w:rPr>
        <w:t>»</w:t>
      </w:r>
    </w:p>
    <w:p w:rsidR="00347736" w:rsidRPr="00347736" w:rsidRDefault="00347736" w:rsidP="00347736">
      <w:pPr>
        <w:spacing w:after="0"/>
        <w:jc w:val="center"/>
        <w:rPr>
          <w:rFonts w:ascii="Times New Roman" w:hAnsi="Times New Roman" w:cs="Times New Roman"/>
          <w:sz w:val="28"/>
          <w:szCs w:val="28"/>
          <w:lang w:val="en-US"/>
        </w:rPr>
      </w:pPr>
      <w:r w:rsidRPr="00347736">
        <w:rPr>
          <w:rFonts w:ascii="Times New Roman" w:hAnsi="Times New Roman" w:cs="Times New Roman"/>
          <w:sz w:val="28"/>
          <w:szCs w:val="28"/>
          <w:lang w:val="uk-UA"/>
        </w:rPr>
        <w:t>«</w:t>
      </w:r>
      <w:r w:rsidR="0032531A">
        <w:rPr>
          <w:rFonts w:ascii="Times New Roman" w:hAnsi="Times New Roman" w:cs="Times New Roman"/>
          <w:sz w:val="28"/>
          <w:szCs w:val="28"/>
          <w:lang w:val="en-US"/>
        </w:rPr>
        <w:t>C</w:t>
      </w:r>
      <w:r w:rsidRPr="00347736">
        <w:rPr>
          <w:rFonts w:ascii="Times New Roman" w:hAnsi="Times New Roman" w:cs="Times New Roman"/>
          <w:sz w:val="28"/>
          <w:szCs w:val="28"/>
          <w:lang w:val="en-US"/>
        </w:rPr>
        <w:t xml:space="preserve">riminological </w:t>
      </w:r>
      <w:r w:rsidR="0032531A">
        <w:rPr>
          <w:rFonts w:ascii="Times New Roman" w:hAnsi="Times New Roman" w:cs="Times New Roman"/>
          <w:sz w:val="28"/>
          <w:szCs w:val="28"/>
          <w:lang w:val="en-US"/>
        </w:rPr>
        <w:t>characteristics</w:t>
      </w:r>
      <w:r w:rsidRPr="00347736">
        <w:rPr>
          <w:rFonts w:ascii="Times New Roman" w:hAnsi="Times New Roman" w:cs="Times New Roman"/>
          <w:sz w:val="28"/>
          <w:szCs w:val="28"/>
          <w:lang w:val="en-US"/>
        </w:rPr>
        <w:t xml:space="preserve"> </w:t>
      </w:r>
      <w:r w:rsidR="0032531A" w:rsidRPr="00347736">
        <w:rPr>
          <w:rFonts w:ascii="Times New Roman" w:hAnsi="Times New Roman" w:cs="Times New Roman"/>
          <w:sz w:val="28"/>
          <w:szCs w:val="28"/>
          <w:lang w:val="en-US"/>
        </w:rPr>
        <w:t xml:space="preserve">of </w:t>
      </w:r>
      <w:r w:rsidR="0032531A">
        <w:rPr>
          <w:rFonts w:ascii="Times New Roman" w:hAnsi="Times New Roman" w:cs="Times New Roman"/>
          <w:sz w:val="28"/>
          <w:szCs w:val="28"/>
          <w:lang w:val="en-US"/>
        </w:rPr>
        <w:t>cybercrime</w:t>
      </w:r>
    </w:p>
    <w:p w:rsidR="00347736" w:rsidRPr="00347736" w:rsidRDefault="0032531A" w:rsidP="00347736">
      <w:pPr>
        <w:spacing w:after="0"/>
        <w:jc w:val="center"/>
        <w:rPr>
          <w:rFonts w:ascii="Times New Roman" w:hAnsi="Times New Roman" w:cs="Times New Roman"/>
          <w:sz w:val="28"/>
          <w:szCs w:val="28"/>
          <w:lang w:val="uk-UA"/>
        </w:rPr>
      </w:pPr>
      <w:r>
        <w:rPr>
          <w:rFonts w:ascii="Times New Roman" w:hAnsi="Times New Roman" w:cs="Times New Roman"/>
          <w:sz w:val="28"/>
          <w:szCs w:val="28"/>
          <w:lang w:val="en-US"/>
        </w:rPr>
        <w:t xml:space="preserve">and ways to prevent it </w:t>
      </w:r>
      <w:r w:rsidR="00347736" w:rsidRPr="00347736">
        <w:rPr>
          <w:rFonts w:ascii="Times New Roman" w:hAnsi="Times New Roman" w:cs="Times New Roman"/>
          <w:sz w:val="28"/>
          <w:szCs w:val="28"/>
          <w:lang w:val="en-US"/>
        </w:rPr>
        <w:t>in Ukraine</w:t>
      </w:r>
      <w:r w:rsidR="00347736" w:rsidRPr="00347736">
        <w:rPr>
          <w:rFonts w:ascii="Times New Roman" w:hAnsi="Times New Roman" w:cs="Times New Roman"/>
          <w:sz w:val="28"/>
          <w:szCs w:val="28"/>
          <w:lang w:val="uk-UA"/>
        </w:rPr>
        <w:t>»</w:t>
      </w:r>
    </w:p>
    <w:p w:rsidR="00347736" w:rsidRPr="00347736" w:rsidRDefault="00347736" w:rsidP="00347736">
      <w:pPr>
        <w:spacing w:after="0"/>
        <w:jc w:val="center"/>
        <w:rPr>
          <w:rFonts w:ascii="Times New Roman" w:hAnsi="Times New Roman" w:cs="Times New Roman"/>
          <w:sz w:val="28"/>
          <w:szCs w:val="28"/>
          <w:lang w:val="en-US"/>
        </w:rPr>
      </w:pPr>
    </w:p>
    <w:p w:rsidR="00347736" w:rsidRPr="00347736" w:rsidRDefault="00347736" w:rsidP="00347736">
      <w:pPr>
        <w:spacing w:after="0"/>
        <w:jc w:val="center"/>
        <w:rPr>
          <w:rFonts w:ascii="Times New Roman" w:hAnsi="Times New Roman" w:cs="Times New Roman"/>
          <w:sz w:val="28"/>
          <w:szCs w:val="28"/>
          <w:lang w:val="uk-UA"/>
        </w:rPr>
      </w:pPr>
      <w:r w:rsidRPr="00347736">
        <w:rPr>
          <w:rFonts w:ascii="Times New Roman" w:hAnsi="Times New Roman" w:cs="Times New Roman"/>
          <w:sz w:val="28"/>
          <w:szCs w:val="28"/>
        </w:rPr>
        <w:t xml:space="preserve">на здобуття ступеня вищої освіти </w:t>
      </w:r>
      <w:r w:rsidRPr="00347736">
        <w:rPr>
          <w:rFonts w:ascii="Times New Roman" w:hAnsi="Times New Roman" w:cs="Times New Roman"/>
          <w:sz w:val="28"/>
          <w:szCs w:val="28"/>
          <w:lang w:val="uk-UA"/>
        </w:rPr>
        <w:t>«</w:t>
      </w:r>
      <w:r w:rsidRPr="00347736">
        <w:rPr>
          <w:rFonts w:ascii="Times New Roman" w:hAnsi="Times New Roman" w:cs="Times New Roman"/>
          <w:sz w:val="28"/>
          <w:szCs w:val="28"/>
        </w:rPr>
        <w:t>магістр</w:t>
      </w:r>
      <w:r w:rsidRPr="00347736">
        <w:rPr>
          <w:rFonts w:ascii="Times New Roman" w:hAnsi="Times New Roman" w:cs="Times New Roman"/>
          <w:sz w:val="28"/>
          <w:szCs w:val="28"/>
          <w:lang w:val="uk-UA"/>
        </w:rPr>
        <w:t>»</w:t>
      </w:r>
    </w:p>
    <w:p w:rsidR="00347736" w:rsidRPr="00347736" w:rsidRDefault="00347736" w:rsidP="00347736">
      <w:pPr>
        <w:spacing w:after="0"/>
        <w:jc w:val="center"/>
        <w:rPr>
          <w:rFonts w:ascii="Times New Roman" w:hAnsi="Times New Roman" w:cs="Times New Roman"/>
          <w:sz w:val="28"/>
          <w:szCs w:val="28"/>
          <w:lang w:val="uk-UA"/>
        </w:rPr>
      </w:pPr>
    </w:p>
    <w:p w:rsidR="00347736" w:rsidRPr="00347736" w:rsidRDefault="00347736" w:rsidP="00347736">
      <w:pPr>
        <w:spacing w:after="0"/>
        <w:rPr>
          <w:rFonts w:ascii="Times New Roman" w:hAnsi="Times New Roman" w:cs="Times New Roman"/>
          <w:b/>
          <w:sz w:val="28"/>
          <w:szCs w:val="28"/>
          <w:lang w:val="uk-UA"/>
        </w:rPr>
      </w:pPr>
    </w:p>
    <w:p w:rsidR="00347736" w:rsidRPr="00347736" w:rsidRDefault="00347736" w:rsidP="00347736">
      <w:pPr>
        <w:spacing w:after="0"/>
        <w:rPr>
          <w:rFonts w:ascii="Times New Roman" w:hAnsi="Times New Roman" w:cs="Times New Roman"/>
          <w:b/>
          <w:sz w:val="28"/>
          <w:szCs w:val="28"/>
          <w:lang w:val="uk-UA"/>
        </w:rPr>
      </w:pPr>
    </w:p>
    <w:p w:rsidR="00347736" w:rsidRPr="00347736" w:rsidRDefault="00347736" w:rsidP="00347736">
      <w:pPr>
        <w:spacing w:after="0"/>
        <w:ind w:firstLine="3969"/>
        <w:rPr>
          <w:rFonts w:ascii="Times New Roman" w:hAnsi="Times New Roman" w:cs="Times New Roman"/>
          <w:sz w:val="28"/>
          <w:szCs w:val="28"/>
          <w:lang w:val="uk-UA"/>
        </w:rPr>
      </w:pPr>
      <w:r w:rsidRPr="00347736">
        <w:rPr>
          <w:rFonts w:ascii="Times New Roman" w:hAnsi="Times New Roman" w:cs="Times New Roman"/>
          <w:sz w:val="28"/>
          <w:szCs w:val="28"/>
          <w:lang w:val="uk-UA"/>
        </w:rPr>
        <w:t>Виконав</w:t>
      </w:r>
      <w:r w:rsidRPr="00347736">
        <w:rPr>
          <w:rFonts w:ascii="Times New Roman" w:hAnsi="Times New Roman" w:cs="Times New Roman"/>
          <w:sz w:val="28"/>
          <w:szCs w:val="28"/>
        </w:rPr>
        <w:t>:</w:t>
      </w:r>
      <w:r w:rsidRPr="00347736">
        <w:rPr>
          <w:rFonts w:ascii="Times New Roman" w:hAnsi="Times New Roman" w:cs="Times New Roman"/>
          <w:sz w:val="28"/>
          <w:szCs w:val="28"/>
          <w:lang w:val="uk-UA"/>
        </w:rPr>
        <w:t xml:space="preserve">  студент </w:t>
      </w:r>
      <w:r w:rsidR="0032531A">
        <w:rPr>
          <w:rFonts w:ascii="Times New Roman" w:hAnsi="Times New Roman" w:cs="Times New Roman"/>
          <w:sz w:val="28"/>
          <w:szCs w:val="28"/>
          <w:lang w:val="uk-UA"/>
        </w:rPr>
        <w:t>денної</w:t>
      </w:r>
      <w:r w:rsidRPr="00347736">
        <w:rPr>
          <w:rFonts w:ascii="Times New Roman" w:hAnsi="Times New Roman" w:cs="Times New Roman"/>
          <w:sz w:val="28"/>
          <w:szCs w:val="28"/>
          <w:lang w:val="uk-UA"/>
        </w:rPr>
        <w:t xml:space="preserve"> форми навчання</w:t>
      </w:r>
    </w:p>
    <w:p w:rsidR="00347736" w:rsidRPr="00347736" w:rsidRDefault="00347736" w:rsidP="00347736">
      <w:pPr>
        <w:spacing w:after="0"/>
        <w:ind w:firstLine="3969"/>
        <w:rPr>
          <w:rFonts w:ascii="Times New Roman" w:hAnsi="Times New Roman" w:cs="Times New Roman"/>
          <w:sz w:val="28"/>
          <w:szCs w:val="28"/>
          <w:lang w:val="uk-UA"/>
        </w:rPr>
      </w:pPr>
      <w:r w:rsidRPr="00347736">
        <w:rPr>
          <w:rFonts w:ascii="Times New Roman" w:hAnsi="Times New Roman" w:cs="Times New Roman"/>
          <w:sz w:val="28"/>
          <w:szCs w:val="28"/>
          <w:lang w:val="uk-UA"/>
        </w:rPr>
        <w:t>спеціальності 081 Право</w:t>
      </w:r>
    </w:p>
    <w:p w:rsidR="00347736" w:rsidRPr="00347736" w:rsidRDefault="00B933AF" w:rsidP="00347736">
      <w:pPr>
        <w:spacing w:after="0"/>
        <w:ind w:firstLine="3969"/>
        <w:rPr>
          <w:rFonts w:ascii="Times New Roman" w:hAnsi="Times New Roman" w:cs="Times New Roman"/>
          <w:b/>
          <w:sz w:val="28"/>
          <w:szCs w:val="28"/>
          <w:lang w:val="uk-UA"/>
        </w:rPr>
      </w:pPr>
      <w:r>
        <w:rPr>
          <w:rFonts w:ascii="Times New Roman" w:hAnsi="Times New Roman" w:cs="Times New Roman"/>
          <w:b/>
          <w:sz w:val="28"/>
          <w:szCs w:val="28"/>
          <w:lang w:val="uk-UA"/>
        </w:rPr>
        <w:t>Лопуга Дмитро Ігорович</w:t>
      </w:r>
      <w:r w:rsidR="00347736" w:rsidRPr="00347736">
        <w:rPr>
          <w:rFonts w:ascii="Times New Roman" w:hAnsi="Times New Roman" w:cs="Times New Roman"/>
          <w:b/>
          <w:sz w:val="28"/>
          <w:szCs w:val="28"/>
          <w:lang w:val="uk-UA"/>
        </w:rPr>
        <w:t xml:space="preserve"> </w:t>
      </w:r>
    </w:p>
    <w:p w:rsidR="00347736" w:rsidRPr="00347736" w:rsidRDefault="00347736" w:rsidP="00347736">
      <w:pPr>
        <w:spacing w:after="0"/>
        <w:ind w:firstLine="3969"/>
        <w:rPr>
          <w:rFonts w:ascii="Times New Roman" w:hAnsi="Times New Roman" w:cs="Times New Roman"/>
          <w:sz w:val="28"/>
          <w:szCs w:val="28"/>
          <w:lang w:val="uk-UA"/>
        </w:rPr>
      </w:pPr>
    </w:p>
    <w:p w:rsidR="00347736" w:rsidRPr="00347736" w:rsidRDefault="00347736" w:rsidP="00347736">
      <w:pPr>
        <w:spacing w:after="0"/>
        <w:ind w:firstLine="3969"/>
        <w:rPr>
          <w:rFonts w:ascii="Times New Roman" w:hAnsi="Times New Roman" w:cs="Times New Roman"/>
          <w:sz w:val="28"/>
          <w:szCs w:val="28"/>
          <w:lang w:val="uk-UA"/>
        </w:rPr>
      </w:pPr>
      <w:r w:rsidRPr="00347736">
        <w:rPr>
          <w:rFonts w:ascii="Times New Roman" w:hAnsi="Times New Roman" w:cs="Times New Roman"/>
          <w:sz w:val="28"/>
          <w:szCs w:val="28"/>
          <w:lang w:val="uk-UA"/>
        </w:rPr>
        <w:t xml:space="preserve">Науковий керівник: </w:t>
      </w:r>
    </w:p>
    <w:p w:rsidR="00347736" w:rsidRPr="00347736" w:rsidRDefault="00347736" w:rsidP="00347736">
      <w:pPr>
        <w:spacing w:after="0"/>
        <w:ind w:firstLine="3969"/>
        <w:rPr>
          <w:rFonts w:ascii="Times New Roman" w:hAnsi="Times New Roman" w:cs="Times New Roman"/>
          <w:sz w:val="28"/>
          <w:szCs w:val="28"/>
          <w:lang w:val="uk-UA"/>
        </w:rPr>
      </w:pPr>
      <w:r w:rsidRPr="00347736">
        <w:rPr>
          <w:rFonts w:ascii="Times New Roman" w:hAnsi="Times New Roman" w:cs="Times New Roman"/>
          <w:sz w:val="28"/>
          <w:szCs w:val="28"/>
          <w:lang w:val="uk-UA"/>
        </w:rPr>
        <w:t xml:space="preserve">д.ю.н., доц.  Орловський Б.М. ____________                                                              </w:t>
      </w:r>
    </w:p>
    <w:p w:rsidR="00347736" w:rsidRPr="00347736" w:rsidRDefault="00347736" w:rsidP="00347736">
      <w:pPr>
        <w:spacing w:after="0"/>
        <w:ind w:firstLine="3969"/>
        <w:rPr>
          <w:rFonts w:ascii="Times New Roman" w:hAnsi="Times New Roman" w:cs="Times New Roman"/>
          <w:sz w:val="28"/>
          <w:szCs w:val="28"/>
          <w:lang w:val="uk-UA"/>
        </w:rPr>
      </w:pPr>
      <w:r w:rsidRPr="00347736">
        <w:rPr>
          <w:rFonts w:ascii="Times New Roman" w:hAnsi="Times New Roman" w:cs="Times New Roman"/>
          <w:sz w:val="28"/>
          <w:szCs w:val="28"/>
          <w:lang w:val="uk-UA"/>
        </w:rPr>
        <w:t xml:space="preserve">Рецензент: </w:t>
      </w:r>
    </w:p>
    <w:p w:rsidR="00347736" w:rsidRPr="00347736" w:rsidRDefault="0032531A" w:rsidP="00347736">
      <w:pPr>
        <w:spacing w:after="0"/>
        <w:ind w:firstLine="3969"/>
        <w:rPr>
          <w:rFonts w:ascii="Times New Roman" w:hAnsi="Times New Roman" w:cs="Times New Roman"/>
          <w:sz w:val="28"/>
          <w:szCs w:val="28"/>
          <w:lang w:val="uk-UA"/>
        </w:rPr>
      </w:pPr>
      <w:r>
        <w:rPr>
          <w:rFonts w:ascii="Times New Roman" w:hAnsi="Times New Roman" w:cs="Times New Roman"/>
          <w:sz w:val="28"/>
          <w:szCs w:val="28"/>
          <w:lang w:val="uk-UA"/>
        </w:rPr>
        <w:t>к</w:t>
      </w:r>
      <w:r w:rsidR="00347736" w:rsidRPr="00347736">
        <w:rPr>
          <w:rFonts w:ascii="Times New Roman" w:hAnsi="Times New Roman" w:cs="Times New Roman"/>
          <w:sz w:val="28"/>
          <w:szCs w:val="28"/>
          <w:lang w:val="uk-UA"/>
        </w:rPr>
        <w:t xml:space="preserve">.ю.н., </w:t>
      </w:r>
      <w:r>
        <w:rPr>
          <w:rFonts w:ascii="Times New Roman" w:hAnsi="Times New Roman" w:cs="Times New Roman"/>
          <w:sz w:val="28"/>
          <w:szCs w:val="28"/>
          <w:lang w:val="uk-UA"/>
        </w:rPr>
        <w:t>доц</w:t>
      </w:r>
      <w:r w:rsidR="00347736" w:rsidRPr="00347736">
        <w:rPr>
          <w:rFonts w:ascii="Times New Roman" w:hAnsi="Times New Roman" w:cs="Times New Roman"/>
          <w:sz w:val="28"/>
          <w:szCs w:val="28"/>
          <w:lang w:val="uk-UA"/>
        </w:rPr>
        <w:t xml:space="preserve">. </w:t>
      </w:r>
      <w:r>
        <w:rPr>
          <w:rFonts w:ascii="Times New Roman" w:hAnsi="Times New Roman" w:cs="Times New Roman"/>
          <w:sz w:val="28"/>
          <w:szCs w:val="28"/>
          <w:lang w:val="uk-UA"/>
        </w:rPr>
        <w:t>Родіонова</w:t>
      </w:r>
      <w:r w:rsidR="00347736" w:rsidRPr="00347736">
        <w:rPr>
          <w:rFonts w:ascii="Times New Roman" w:hAnsi="Times New Roman" w:cs="Times New Roman"/>
          <w:sz w:val="28"/>
          <w:szCs w:val="28"/>
          <w:lang w:val="uk-UA"/>
        </w:rPr>
        <w:t xml:space="preserve"> </w:t>
      </w:r>
      <w:r>
        <w:rPr>
          <w:rFonts w:ascii="Times New Roman" w:hAnsi="Times New Roman" w:cs="Times New Roman"/>
          <w:sz w:val="28"/>
          <w:szCs w:val="28"/>
          <w:lang w:val="uk-UA"/>
        </w:rPr>
        <w:t>Т.В</w:t>
      </w:r>
      <w:r w:rsidR="00347736" w:rsidRPr="00347736">
        <w:rPr>
          <w:rFonts w:ascii="Times New Roman" w:hAnsi="Times New Roman" w:cs="Times New Roman"/>
          <w:sz w:val="28"/>
          <w:szCs w:val="28"/>
          <w:lang w:val="uk-UA"/>
        </w:rPr>
        <w:t xml:space="preserve">. </w:t>
      </w:r>
    </w:p>
    <w:p w:rsidR="00347736" w:rsidRPr="00347736" w:rsidRDefault="00347736" w:rsidP="00347736">
      <w:pPr>
        <w:spacing w:after="0" w:line="360" w:lineRule="auto"/>
        <w:jc w:val="center"/>
        <w:rPr>
          <w:rFonts w:ascii="Times New Roman" w:hAnsi="Times New Roman" w:cs="Times New Roman"/>
          <w:b/>
          <w:sz w:val="28"/>
          <w:szCs w:val="28"/>
          <w:lang w:val="uk-UA"/>
        </w:rPr>
      </w:pPr>
    </w:p>
    <w:p w:rsidR="00347736" w:rsidRPr="0032531A" w:rsidRDefault="00347736" w:rsidP="00347736">
      <w:pPr>
        <w:spacing w:after="0" w:line="360" w:lineRule="auto"/>
        <w:jc w:val="both"/>
        <w:rPr>
          <w:rFonts w:ascii="Times New Roman" w:hAnsi="Times New Roman" w:cs="Times New Roman"/>
          <w:b/>
          <w:sz w:val="28"/>
          <w:szCs w:val="28"/>
        </w:rPr>
      </w:pPr>
    </w:p>
    <w:tbl>
      <w:tblPr>
        <w:tblW w:w="5155" w:type="pct"/>
        <w:jc w:val="center"/>
        <w:tblLook w:val="00A0" w:firstRow="1" w:lastRow="0" w:firstColumn="1" w:lastColumn="0" w:noHBand="0" w:noVBand="0"/>
      </w:tblPr>
      <w:tblGrid>
        <w:gridCol w:w="5082"/>
        <w:gridCol w:w="4786"/>
      </w:tblGrid>
      <w:tr w:rsidR="00347736" w:rsidRPr="00347736" w:rsidTr="00CC02C3">
        <w:trPr>
          <w:jc w:val="center"/>
        </w:trPr>
        <w:tc>
          <w:tcPr>
            <w:tcW w:w="4967" w:type="dxa"/>
          </w:tcPr>
          <w:p w:rsidR="00347736" w:rsidRPr="00347736" w:rsidRDefault="00347736" w:rsidP="00347736">
            <w:pPr>
              <w:spacing w:after="0" w:line="360" w:lineRule="auto"/>
              <w:rPr>
                <w:rFonts w:ascii="Times New Roman" w:hAnsi="Times New Roman" w:cs="Times New Roman"/>
                <w:sz w:val="28"/>
                <w:szCs w:val="28"/>
              </w:rPr>
            </w:pPr>
            <w:r w:rsidRPr="00347736">
              <w:rPr>
                <w:rFonts w:ascii="Times New Roman" w:hAnsi="Times New Roman" w:cs="Times New Roman"/>
                <w:sz w:val="28"/>
                <w:szCs w:val="28"/>
              </w:rPr>
              <w:t>Рекомендовано до захисту:</w:t>
            </w:r>
          </w:p>
          <w:p w:rsidR="00347736" w:rsidRPr="00347736" w:rsidRDefault="00347736" w:rsidP="00347736">
            <w:pPr>
              <w:spacing w:after="0" w:line="360" w:lineRule="auto"/>
              <w:rPr>
                <w:rFonts w:ascii="Times New Roman" w:hAnsi="Times New Roman" w:cs="Times New Roman"/>
                <w:sz w:val="28"/>
                <w:szCs w:val="28"/>
              </w:rPr>
            </w:pPr>
            <w:r w:rsidRPr="00347736">
              <w:rPr>
                <w:rFonts w:ascii="Times New Roman" w:hAnsi="Times New Roman" w:cs="Times New Roman"/>
                <w:sz w:val="28"/>
                <w:szCs w:val="28"/>
                <w:lang w:val="uk-UA"/>
              </w:rPr>
              <w:t>п</w:t>
            </w:r>
            <w:r w:rsidRPr="00347736">
              <w:rPr>
                <w:rFonts w:ascii="Times New Roman" w:hAnsi="Times New Roman" w:cs="Times New Roman"/>
                <w:sz w:val="28"/>
                <w:szCs w:val="28"/>
              </w:rPr>
              <w:t>ротокол засідання кафедри</w:t>
            </w:r>
          </w:p>
          <w:p w:rsidR="00347736" w:rsidRPr="00347736" w:rsidRDefault="00347736" w:rsidP="00347736">
            <w:pPr>
              <w:spacing w:after="0" w:line="360" w:lineRule="auto"/>
              <w:rPr>
                <w:rFonts w:ascii="Times New Roman" w:hAnsi="Times New Roman" w:cs="Times New Roman"/>
                <w:sz w:val="28"/>
                <w:szCs w:val="28"/>
                <w:lang w:val="uk-UA"/>
              </w:rPr>
            </w:pPr>
            <w:r w:rsidRPr="00347736">
              <w:rPr>
                <w:rFonts w:ascii="Times New Roman" w:hAnsi="Times New Roman" w:cs="Times New Roman"/>
                <w:sz w:val="28"/>
                <w:szCs w:val="28"/>
              </w:rPr>
              <w:t>№      від                   202</w:t>
            </w:r>
            <w:r w:rsidR="0032531A">
              <w:rPr>
                <w:rFonts w:ascii="Times New Roman" w:hAnsi="Times New Roman" w:cs="Times New Roman"/>
                <w:sz w:val="28"/>
                <w:szCs w:val="28"/>
                <w:lang w:val="uk-UA"/>
              </w:rPr>
              <w:t>3</w:t>
            </w:r>
            <w:r w:rsidRPr="00347736">
              <w:rPr>
                <w:rFonts w:ascii="Times New Roman" w:hAnsi="Times New Roman" w:cs="Times New Roman"/>
                <w:sz w:val="28"/>
                <w:szCs w:val="28"/>
              </w:rPr>
              <w:t xml:space="preserve"> р. </w:t>
            </w:r>
          </w:p>
          <w:p w:rsidR="00347736" w:rsidRPr="00347736" w:rsidRDefault="00347736" w:rsidP="00347736">
            <w:pPr>
              <w:spacing w:after="0" w:line="360" w:lineRule="auto"/>
              <w:rPr>
                <w:rFonts w:ascii="Times New Roman" w:hAnsi="Times New Roman" w:cs="Times New Roman"/>
                <w:sz w:val="28"/>
                <w:szCs w:val="28"/>
                <w:lang w:val="uk-UA"/>
              </w:rPr>
            </w:pPr>
          </w:p>
          <w:p w:rsidR="00347736" w:rsidRPr="00347736" w:rsidRDefault="00347736" w:rsidP="00347736">
            <w:pPr>
              <w:spacing w:after="0" w:line="360" w:lineRule="auto"/>
              <w:rPr>
                <w:rFonts w:ascii="Times New Roman" w:hAnsi="Times New Roman" w:cs="Times New Roman"/>
                <w:sz w:val="28"/>
                <w:szCs w:val="28"/>
              </w:rPr>
            </w:pPr>
            <w:r w:rsidRPr="00347736">
              <w:rPr>
                <w:rFonts w:ascii="Times New Roman" w:hAnsi="Times New Roman" w:cs="Times New Roman"/>
                <w:sz w:val="28"/>
                <w:szCs w:val="28"/>
              </w:rPr>
              <w:t>Завідувач кафедри</w:t>
            </w:r>
          </w:p>
          <w:p w:rsidR="00347736" w:rsidRPr="00347736" w:rsidRDefault="00347736" w:rsidP="00347736">
            <w:pPr>
              <w:tabs>
                <w:tab w:val="left" w:pos="1168"/>
                <w:tab w:val="left" w:pos="3861"/>
              </w:tabs>
              <w:spacing w:after="0"/>
              <w:rPr>
                <w:rFonts w:ascii="Times New Roman" w:hAnsi="Times New Roman" w:cs="Times New Roman"/>
                <w:sz w:val="28"/>
                <w:szCs w:val="28"/>
                <w:u w:val="single"/>
              </w:rPr>
            </w:pPr>
            <w:r w:rsidRPr="00347736">
              <w:rPr>
                <w:rFonts w:ascii="Times New Roman" w:hAnsi="Times New Roman" w:cs="Times New Roman"/>
                <w:sz w:val="28"/>
                <w:szCs w:val="28"/>
                <w:u w:val="single"/>
              </w:rPr>
              <w:tab/>
            </w:r>
            <w:r w:rsidRPr="00347736">
              <w:rPr>
                <w:rFonts w:ascii="Times New Roman" w:hAnsi="Times New Roman" w:cs="Times New Roman"/>
                <w:sz w:val="28"/>
                <w:szCs w:val="28"/>
              </w:rPr>
              <w:t xml:space="preserve"> проф</w:t>
            </w:r>
            <w:r w:rsidRPr="00347736">
              <w:rPr>
                <w:rFonts w:ascii="Times New Roman" w:hAnsi="Times New Roman" w:cs="Times New Roman"/>
                <w:sz w:val="28"/>
                <w:szCs w:val="28"/>
                <w:lang w:val="uk-UA"/>
              </w:rPr>
              <w:t>. Чуваков</w:t>
            </w:r>
            <w:r w:rsidRPr="00347736">
              <w:rPr>
                <w:rFonts w:ascii="Times New Roman" w:hAnsi="Times New Roman" w:cs="Times New Roman"/>
                <w:sz w:val="28"/>
                <w:szCs w:val="28"/>
              </w:rPr>
              <w:t xml:space="preserve"> </w:t>
            </w:r>
            <w:r w:rsidRPr="00347736">
              <w:rPr>
                <w:rFonts w:ascii="Times New Roman" w:hAnsi="Times New Roman" w:cs="Times New Roman"/>
                <w:sz w:val="28"/>
                <w:szCs w:val="28"/>
                <w:lang w:val="uk-UA"/>
              </w:rPr>
              <w:t>О</w:t>
            </w:r>
            <w:r w:rsidRPr="00347736">
              <w:rPr>
                <w:rFonts w:ascii="Times New Roman" w:hAnsi="Times New Roman" w:cs="Times New Roman"/>
                <w:sz w:val="28"/>
                <w:szCs w:val="28"/>
              </w:rPr>
              <w:t>.</w:t>
            </w:r>
            <w:r w:rsidRPr="00347736">
              <w:rPr>
                <w:rFonts w:ascii="Times New Roman" w:hAnsi="Times New Roman" w:cs="Times New Roman"/>
                <w:sz w:val="28"/>
                <w:szCs w:val="28"/>
                <w:lang w:val="uk-UA"/>
              </w:rPr>
              <w:t xml:space="preserve">А.     </w:t>
            </w:r>
            <w:r w:rsidRPr="00347736">
              <w:rPr>
                <w:rFonts w:ascii="Times New Roman" w:hAnsi="Times New Roman" w:cs="Times New Roman"/>
                <w:sz w:val="28"/>
                <w:szCs w:val="28"/>
              </w:rPr>
              <w:t xml:space="preserve"> </w:t>
            </w:r>
          </w:p>
          <w:p w:rsidR="00347736" w:rsidRPr="00347736" w:rsidRDefault="00347736" w:rsidP="00347736">
            <w:pPr>
              <w:tabs>
                <w:tab w:val="left" w:pos="284"/>
                <w:tab w:val="left" w:pos="1767"/>
              </w:tabs>
              <w:spacing w:after="0"/>
              <w:rPr>
                <w:rFonts w:ascii="Times New Roman" w:hAnsi="Times New Roman" w:cs="Times New Roman"/>
                <w:sz w:val="20"/>
                <w:szCs w:val="20"/>
              </w:rPr>
            </w:pPr>
            <w:r w:rsidRPr="00347736">
              <w:rPr>
                <w:rFonts w:ascii="Times New Roman" w:hAnsi="Times New Roman" w:cs="Times New Roman"/>
                <w:sz w:val="20"/>
                <w:szCs w:val="20"/>
              </w:rPr>
              <w:tab/>
              <w:t>(підпис)</w:t>
            </w:r>
            <w:r w:rsidRPr="00347736">
              <w:rPr>
                <w:rFonts w:ascii="Times New Roman" w:hAnsi="Times New Roman" w:cs="Times New Roman"/>
                <w:sz w:val="20"/>
                <w:szCs w:val="20"/>
              </w:rPr>
              <w:tab/>
            </w:r>
          </w:p>
        </w:tc>
        <w:tc>
          <w:tcPr>
            <w:tcW w:w="4678" w:type="dxa"/>
          </w:tcPr>
          <w:p w:rsidR="00347736" w:rsidRPr="00347736" w:rsidRDefault="00347736" w:rsidP="00347736">
            <w:pPr>
              <w:tabs>
                <w:tab w:val="right" w:pos="4462"/>
              </w:tabs>
              <w:spacing w:after="0" w:line="360" w:lineRule="auto"/>
              <w:rPr>
                <w:rFonts w:ascii="Times New Roman" w:hAnsi="Times New Roman" w:cs="Times New Roman"/>
                <w:sz w:val="28"/>
                <w:szCs w:val="28"/>
              </w:rPr>
            </w:pPr>
            <w:r w:rsidRPr="00347736">
              <w:rPr>
                <w:rFonts w:ascii="Times New Roman" w:hAnsi="Times New Roman" w:cs="Times New Roman"/>
                <w:sz w:val="28"/>
                <w:szCs w:val="28"/>
              </w:rPr>
              <w:t>Захищено на засіданні ЕК № 6</w:t>
            </w:r>
          </w:p>
          <w:p w:rsidR="00347736" w:rsidRPr="00347736" w:rsidRDefault="00347736" w:rsidP="00347736">
            <w:pPr>
              <w:tabs>
                <w:tab w:val="right" w:pos="4462"/>
              </w:tabs>
              <w:spacing w:after="0" w:line="360" w:lineRule="auto"/>
              <w:rPr>
                <w:rFonts w:ascii="Times New Roman" w:hAnsi="Times New Roman" w:cs="Times New Roman"/>
                <w:sz w:val="28"/>
                <w:szCs w:val="28"/>
              </w:rPr>
            </w:pPr>
            <w:r w:rsidRPr="00347736">
              <w:rPr>
                <w:rFonts w:ascii="Times New Roman" w:hAnsi="Times New Roman" w:cs="Times New Roman"/>
                <w:sz w:val="28"/>
                <w:szCs w:val="28"/>
              </w:rPr>
              <w:t xml:space="preserve">протокол № </w:t>
            </w:r>
            <w:r w:rsidRPr="00347736">
              <w:rPr>
                <w:rFonts w:ascii="Times New Roman" w:hAnsi="Times New Roman" w:cs="Times New Roman"/>
                <w:sz w:val="28"/>
                <w:szCs w:val="28"/>
                <w:lang w:val="uk-UA"/>
              </w:rPr>
              <w:t xml:space="preserve">    </w:t>
            </w:r>
            <w:r w:rsidRPr="00347736">
              <w:rPr>
                <w:rFonts w:ascii="Times New Roman" w:hAnsi="Times New Roman" w:cs="Times New Roman"/>
                <w:sz w:val="28"/>
                <w:szCs w:val="28"/>
              </w:rPr>
              <w:t xml:space="preserve"> від</w:t>
            </w:r>
            <w:r w:rsidRPr="00347736">
              <w:rPr>
                <w:rFonts w:ascii="Times New Roman" w:hAnsi="Times New Roman" w:cs="Times New Roman"/>
                <w:sz w:val="28"/>
                <w:szCs w:val="28"/>
                <w:lang w:val="uk-UA"/>
              </w:rPr>
              <w:t xml:space="preserve"> </w:t>
            </w:r>
            <w:r w:rsidRPr="00347736">
              <w:rPr>
                <w:rFonts w:ascii="Times New Roman" w:hAnsi="Times New Roman" w:cs="Times New Roman"/>
                <w:sz w:val="28"/>
                <w:szCs w:val="28"/>
              </w:rPr>
              <w:t>________</w:t>
            </w:r>
            <w:r w:rsidRPr="00347736">
              <w:rPr>
                <w:rFonts w:ascii="Times New Roman" w:hAnsi="Times New Roman" w:cs="Times New Roman"/>
                <w:sz w:val="28"/>
                <w:szCs w:val="28"/>
                <w:lang w:val="uk-UA"/>
              </w:rPr>
              <w:t>_</w:t>
            </w:r>
            <w:r w:rsidRPr="00347736">
              <w:rPr>
                <w:rFonts w:ascii="Times New Roman" w:hAnsi="Times New Roman" w:cs="Times New Roman"/>
                <w:sz w:val="28"/>
                <w:szCs w:val="28"/>
              </w:rPr>
              <w:t>202</w:t>
            </w:r>
            <w:r w:rsidR="0032531A">
              <w:rPr>
                <w:rFonts w:ascii="Times New Roman" w:hAnsi="Times New Roman" w:cs="Times New Roman"/>
                <w:sz w:val="28"/>
                <w:szCs w:val="28"/>
                <w:lang w:val="uk-UA"/>
              </w:rPr>
              <w:t>3</w:t>
            </w:r>
            <w:r w:rsidRPr="00347736">
              <w:rPr>
                <w:rFonts w:ascii="Times New Roman" w:hAnsi="Times New Roman" w:cs="Times New Roman"/>
                <w:sz w:val="28"/>
                <w:szCs w:val="28"/>
              </w:rPr>
              <w:t xml:space="preserve"> р.</w:t>
            </w:r>
            <w:r w:rsidRPr="00347736">
              <w:rPr>
                <w:rFonts w:ascii="Times New Roman" w:hAnsi="Times New Roman" w:cs="Times New Roman"/>
                <w:sz w:val="28"/>
                <w:szCs w:val="28"/>
              </w:rPr>
              <w:tab/>
            </w:r>
          </w:p>
          <w:p w:rsidR="00347736" w:rsidRPr="00347736" w:rsidRDefault="00347736" w:rsidP="00347736">
            <w:pPr>
              <w:tabs>
                <w:tab w:val="right" w:pos="4462"/>
              </w:tabs>
              <w:spacing w:after="0"/>
              <w:rPr>
                <w:rFonts w:ascii="Times New Roman" w:hAnsi="Times New Roman" w:cs="Times New Roman"/>
                <w:sz w:val="28"/>
                <w:szCs w:val="28"/>
              </w:rPr>
            </w:pPr>
            <w:r w:rsidRPr="00347736">
              <w:rPr>
                <w:rFonts w:ascii="Times New Roman" w:hAnsi="Times New Roman" w:cs="Times New Roman"/>
                <w:sz w:val="28"/>
                <w:szCs w:val="28"/>
              </w:rPr>
              <w:t>Оцінка______________/___</w:t>
            </w:r>
            <w:r w:rsidRPr="00347736">
              <w:rPr>
                <w:rFonts w:ascii="Times New Roman" w:hAnsi="Times New Roman" w:cs="Times New Roman"/>
                <w:sz w:val="20"/>
                <w:szCs w:val="20"/>
              </w:rPr>
              <w:tab/>
            </w:r>
            <w:r w:rsidRPr="00347736">
              <w:rPr>
                <w:rFonts w:ascii="Times New Roman" w:hAnsi="Times New Roman" w:cs="Times New Roman"/>
                <w:sz w:val="28"/>
                <w:szCs w:val="28"/>
              </w:rPr>
              <w:t>___/_____</w:t>
            </w:r>
          </w:p>
          <w:p w:rsidR="00347736" w:rsidRPr="00347736" w:rsidRDefault="00347736" w:rsidP="00347736">
            <w:pPr>
              <w:spacing w:after="0"/>
              <w:jc w:val="center"/>
              <w:rPr>
                <w:rFonts w:ascii="Times New Roman" w:hAnsi="Times New Roman" w:cs="Times New Roman"/>
                <w:sz w:val="20"/>
                <w:szCs w:val="20"/>
                <w:lang w:val="uk-UA"/>
              </w:rPr>
            </w:pPr>
            <w:r w:rsidRPr="00347736">
              <w:rPr>
                <w:rFonts w:ascii="Times New Roman" w:hAnsi="Times New Roman" w:cs="Times New Roman"/>
                <w:sz w:val="20"/>
                <w:szCs w:val="20"/>
              </w:rPr>
              <w:t>(за національною шкалою/шкалою ЕСТ</w:t>
            </w:r>
            <w:r w:rsidRPr="00347736">
              <w:rPr>
                <w:rFonts w:ascii="Times New Roman" w:hAnsi="Times New Roman" w:cs="Times New Roman"/>
                <w:sz w:val="20"/>
                <w:szCs w:val="20"/>
                <w:lang w:val="en-US"/>
              </w:rPr>
              <w:t>S</w:t>
            </w:r>
            <w:r w:rsidRPr="00347736">
              <w:rPr>
                <w:rFonts w:ascii="Times New Roman" w:hAnsi="Times New Roman" w:cs="Times New Roman"/>
                <w:sz w:val="20"/>
                <w:szCs w:val="20"/>
              </w:rPr>
              <w:t>/ бали)</w:t>
            </w:r>
          </w:p>
          <w:p w:rsidR="00347736" w:rsidRPr="00347736" w:rsidRDefault="00347736" w:rsidP="00347736">
            <w:pPr>
              <w:spacing w:after="0" w:line="360" w:lineRule="auto"/>
              <w:rPr>
                <w:rFonts w:ascii="Times New Roman" w:hAnsi="Times New Roman" w:cs="Times New Roman"/>
                <w:sz w:val="28"/>
                <w:szCs w:val="28"/>
                <w:lang w:val="uk-UA"/>
              </w:rPr>
            </w:pPr>
          </w:p>
          <w:p w:rsidR="00347736" w:rsidRPr="00347736" w:rsidRDefault="00347736" w:rsidP="00347736">
            <w:pPr>
              <w:spacing w:after="0" w:line="360" w:lineRule="auto"/>
              <w:rPr>
                <w:rFonts w:ascii="Times New Roman" w:hAnsi="Times New Roman" w:cs="Times New Roman"/>
                <w:sz w:val="20"/>
                <w:szCs w:val="20"/>
              </w:rPr>
            </w:pPr>
            <w:r w:rsidRPr="00347736">
              <w:rPr>
                <w:rFonts w:ascii="Times New Roman" w:hAnsi="Times New Roman" w:cs="Times New Roman"/>
                <w:sz w:val="28"/>
                <w:szCs w:val="28"/>
              </w:rPr>
              <w:t>Голова ЕК</w:t>
            </w:r>
          </w:p>
          <w:p w:rsidR="00347736" w:rsidRPr="00347736" w:rsidRDefault="00347736" w:rsidP="00347736">
            <w:pPr>
              <w:spacing w:after="0"/>
              <w:rPr>
                <w:rFonts w:ascii="Times New Roman" w:hAnsi="Times New Roman" w:cs="Times New Roman"/>
                <w:sz w:val="20"/>
                <w:szCs w:val="20"/>
              </w:rPr>
            </w:pPr>
            <w:r w:rsidRPr="00347736">
              <w:rPr>
                <w:rFonts w:ascii="Times New Roman" w:hAnsi="Times New Roman" w:cs="Times New Roman"/>
                <w:sz w:val="28"/>
                <w:szCs w:val="28"/>
              </w:rPr>
              <w:t xml:space="preserve">_________ </w:t>
            </w:r>
            <w:r w:rsidRPr="00347736">
              <w:rPr>
                <w:rFonts w:ascii="Times New Roman" w:hAnsi="Times New Roman" w:cs="Times New Roman"/>
                <w:sz w:val="28"/>
                <w:szCs w:val="28"/>
                <w:lang w:val="uk-UA"/>
              </w:rPr>
              <w:t xml:space="preserve">проф. </w:t>
            </w:r>
            <w:r w:rsidRPr="00347736">
              <w:rPr>
                <w:rFonts w:ascii="Times New Roman" w:hAnsi="Times New Roman" w:cs="Times New Roman"/>
                <w:sz w:val="28"/>
                <w:szCs w:val="28"/>
              </w:rPr>
              <w:t>Степанова Т.В.</w:t>
            </w:r>
          </w:p>
          <w:p w:rsidR="00347736" w:rsidRPr="00347736" w:rsidRDefault="00347736" w:rsidP="00347736">
            <w:pPr>
              <w:tabs>
                <w:tab w:val="left" w:pos="454"/>
                <w:tab w:val="left" w:pos="2155"/>
              </w:tabs>
              <w:spacing w:after="0"/>
              <w:rPr>
                <w:rFonts w:ascii="Times New Roman" w:hAnsi="Times New Roman" w:cs="Times New Roman"/>
                <w:sz w:val="28"/>
                <w:szCs w:val="28"/>
              </w:rPr>
            </w:pPr>
            <w:r w:rsidRPr="00347736">
              <w:rPr>
                <w:rFonts w:ascii="Times New Roman" w:hAnsi="Times New Roman" w:cs="Times New Roman"/>
                <w:sz w:val="20"/>
                <w:szCs w:val="20"/>
              </w:rPr>
              <w:tab/>
              <w:t>(підпис)</w:t>
            </w:r>
            <w:r w:rsidRPr="00347736">
              <w:rPr>
                <w:rFonts w:ascii="Times New Roman" w:hAnsi="Times New Roman" w:cs="Times New Roman"/>
                <w:sz w:val="20"/>
                <w:szCs w:val="20"/>
              </w:rPr>
              <w:tab/>
            </w:r>
          </w:p>
        </w:tc>
      </w:tr>
      <w:tr w:rsidR="00347736" w:rsidRPr="00347736" w:rsidTr="00CC02C3">
        <w:trPr>
          <w:jc w:val="center"/>
        </w:trPr>
        <w:tc>
          <w:tcPr>
            <w:tcW w:w="4967" w:type="dxa"/>
          </w:tcPr>
          <w:p w:rsidR="00347736" w:rsidRDefault="00347736" w:rsidP="00347736">
            <w:pPr>
              <w:spacing w:after="0"/>
              <w:rPr>
                <w:rFonts w:ascii="Times New Roman" w:hAnsi="Times New Roman" w:cs="Times New Roman"/>
                <w:sz w:val="28"/>
                <w:szCs w:val="28"/>
                <w:lang w:val="uk-UA"/>
              </w:rPr>
            </w:pPr>
          </w:p>
          <w:p w:rsidR="00347736" w:rsidRPr="00347736" w:rsidRDefault="00347736" w:rsidP="00347736">
            <w:pPr>
              <w:spacing w:after="0"/>
              <w:rPr>
                <w:rFonts w:ascii="Times New Roman" w:hAnsi="Times New Roman" w:cs="Times New Roman"/>
                <w:sz w:val="28"/>
                <w:szCs w:val="28"/>
                <w:lang w:val="uk-UA"/>
              </w:rPr>
            </w:pPr>
          </w:p>
        </w:tc>
        <w:tc>
          <w:tcPr>
            <w:tcW w:w="4678" w:type="dxa"/>
          </w:tcPr>
          <w:p w:rsidR="00347736" w:rsidRPr="00347736" w:rsidRDefault="00347736" w:rsidP="00347736">
            <w:pPr>
              <w:spacing w:after="0"/>
              <w:rPr>
                <w:rFonts w:ascii="Times New Roman" w:hAnsi="Times New Roman" w:cs="Times New Roman"/>
                <w:sz w:val="28"/>
                <w:szCs w:val="28"/>
              </w:rPr>
            </w:pPr>
          </w:p>
        </w:tc>
      </w:tr>
    </w:tbl>
    <w:p w:rsidR="00347736" w:rsidRPr="00347736" w:rsidRDefault="00347736" w:rsidP="00347736">
      <w:pPr>
        <w:spacing w:after="0" w:line="360" w:lineRule="auto"/>
        <w:jc w:val="center"/>
        <w:rPr>
          <w:rFonts w:ascii="Times New Roman" w:hAnsi="Times New Roman" w:cs="Times New Roman"/>
          <w:sz w:val="28"/>
          <w:szCs w:val="28"/>
          <w:lang w:val="uk-UA"/>
        </w:rPr>
      </w:pPr>
      <w:r w:rsidRPr="00347736">
        <w:rPr>
          <w:rFonts w:ascii="Times New Roman" w:hAnsi="Times New Roman" w:cs="Times New Roman"/>
          <w:b/>
          <w:sz w:val="28"/>
          <w:szCs w:val="28"/>
          <w:lang w:val="uk-UA"/>
        </w:rPr>
        <w:t>Одеса – 2023</w:t>
      </w:r>
    </w:p>
    <w:sdt>
      <w:sdtPr>
        <w:rPr>
          <w:rFonts w:asciiTheme="minorHAnsi" w:eastAsiaTheme="minorHAnsi" w:hAnsiTheme="minorHAnsi" w:cstheme="minorBidi"/>
          <w:b w:val="0"/>
          <w:bCs w:val="0"/>
          <w:color w:val="auto"/>
          <w:sz w:val="22"/>
          <w:szCs w:val="22"/>
          <w:lang w:eastAsia="en-US"/>
        </w:rPr>
        <w:id w:val="-127165862"/>
        <w:docPartObj>
          <w:docPartGallery w:val="Table of Contents"/>
          <w:docPartUnique/>
        </w:docPartObj>
      </w:sdtPr>
      <w:sdtContent>
        <w:p w:rsidR="00347736" w:rsidRDefault="00347736" w:rsidP="00347736">
          <w:pPr>
            <w:pStyle w:val="a7"/>
            <w:jc w:val="center"/>
            <w:rPr>
              <w:rFonts w:ascii="Times New Roman" w:hAnsi="Times New Roman" w:cs="Times New Roman"/>
              <w:color w:val="auto"/>
              <w:lang w:val="uk-UA"/>
            </w:rPr>
          </w:pPr>
          <w:r w:rsidRPr="00CF3B6A">
            <w:rPr>
              <w:rFonts w:ascii="Times New Roman" w:hAnsi="Times New Roman" w:cs="Times New Roman"/>
              <w:color w:val="auto"/>
              <w:lang w:val="uk-UA"/>
            </w:rPr>
            <w:t>ЗМІСТ</w:t>
          </w:r>
        </w:p>
        <w:p w:rsidR="00347736" w:rsidRPr="00347736" w:rsidRDefault="00347736" w:rsidP="00347736">
          <w:pPr>
            <w:rPr>
              <w:lang w:val="uk-UA" w:eastAsia="ru-RU"/>
            </w:rPr>
          </w:pPr>
        </w:p>
        <w:p w:rsidR="00347736" w:rsidRPr="00CF3B6A" w:rsidRDefault="00347736" w:rsidP="00347736">
          <w:pPr>
            <w:pStyle w:val="11"/>
            <w:rPr>
              <w:rFonts w:eastAsiaTheme="minorEastAsia"/>
            </w:rPr>
          </w:pPr>
          <w:r w:rsidRPr="00CF3B6A">
            <w:fldChar w:fldCharType="begin"/>
          </w:r>
          <w:r w:rsidRPr="00CF3B6A">
            <w:instrText xml:space="preserve"> TOC \o "1-3" \h \z \u </w:instrText>
          </w:r>
          <w:r w:rsidRPr="00CF3B6A">
            <w:fldChar w:fldCharType="separate"/>
          </w:r>
          <w:hyperlink w:anchor="_Toc82718014" w:history="1">
            <w:r w:rsidRPr="00CF3B6A">
              <w:rPr>
                <w:rStyle w:val="a6"/>
                <w:b/>
              </w:rPr>
              <w:t>ВСТУП</w:t>
            </w:r>
            <w:r w:rsidRPr="00CF3B6A">
              <w:rPr>
                <w:webHidden/>
              </w:rPr>
              <w:tab/>
            </w:r>
            <w:r>
              <w:rPr>
                <w:webHidden/>
                <w:lang w:val="uk-UA"/>
              </w:rPr>
              <w:t>3</w:t>
            </w:r>
          </w:hyperlink>
        </w:p>
        <w:p w:rsidR="00347736" w:rsidRPr="00431DC2" w:rsidRDefault="00347736" w:rsidP="00347736">
          <w:pPr>
            <w:pStyle w:val="11"/>
            <w:rPr>
              <w:rFonts w:eastAsiaTheme="minorEastAsia"/>
              <w:lang w:val="uk-UA"/>
            </w:rPr>
          </w:pPr>
          <w:hyperlink w:anchor="_Toc82718015" w:history="1">
            <w:r w:rsidRPr="00CF3B6A">
              <w:rPr>
                <w:rStyle w:val="a6"/>
                <w:b/>
                <w:lang w:val="uk-UA"/>
              </w:rPr>
              <w:t>РОЗДІЛ І. КРИМІНОЛОГІЧНА ХАРАКТЕР</w:t>
            </w:r>
            <w:r>
              <w:rPr>
                <w:rStyle w:val="a6"/>
                <w:b/>
                <w:lang w:val="uk-UA"/>
              </w:rPr>
              <w:t xml:space="preserve">ИСТИКА </w:t>
            </w:r>
            <w:r w:rsidR="00B2092F">
              <w:rPr>
                <w:rStyle w:val="a6"/>
                <w:b/>
                <w:lang w:val="uk-UA"/>
              </w:rPr>
              <w:t>КІБЕР</w:t>
            </w:r>
            <w:r>
              <w:rPr>
                <w:rStyle w:val="a6"/>
                <w:b/>
                <w:lang w:val="uk-UA"/>
              </w:rPr>
              <w:t xml:space="preserve">ЗЛОЧИННОСТІ </w:t>
            </w:r>
            <w:r w:rsidRPr="00CF3B6A">
              <w:rPr>
                <w:webHidden/>
              </w:rPr>
              <w:tab/>
            </w:r>
            <w:r>
              <w:rPr>
                <w:webHidden/>
                <w:lang w:val="uk-UA"/>
              </w:rPr>
              <w:t>7</w:t>
            </w:r>
          </w:hyperlink>
        </w:p>
        <w:p w:rsidR="00347736" w:rsidRPr="00373D83" w:rsidRDefault="00347736" w:rsidP="00347736">
          <w:pPr>
            <w:pStyle w:val="11"/>
            <w:rPr>
              <w:rFonts w:eastAsiaTheme="minorEastAsia"/>
            </w:rPr>
          </w:pPr>
          <w:hyperlink w:anchor="_Toc82718016" w:history="1">
            <w:r w:rsidRPr="00373D83">
              <w:rPr>
                <w:rStyle w:val="a6"/>
              </w:rPr>
              <w:t xml:space="preserve">1.1. </w:t>
            </w:r>
            <w:r w:rsidRPr="00373D83">
              <w:rPr>
                <w:lang w:val="uk-UA"/>
              </w:rPr>
              <w:t xml:space="preserve">Поняття </w:t>
            </w:r>
            <w:r w:rsidR="00B2092F">
              <w:rPr>
                <w:lang w:val="uk-UA"/>
              </w:rPr>
              <w:t>кібер</w:t>
            </w:r>
            <w:r w:rsidRPr="00373D83">
              <w:rPr>
                <w:lang w:val="uk-UA"/>
              </w:rPr>
              <w:t>злочинності</w:t>
            </w:r>
            <w:r w:rsidR="00B2092F">
              <w:rPr>
                <w:lang w:val="uk-UA"/>
              </w:rPr>
              <w:t xml:space="preserve">, </w:t>
            </w:r>
            <w:r w:rsidR="00B2092F" w:rsidRPr="00B2092F">
              <w:rPr>
                <w:lang w:val="uk-UA"/>
              </w:rPr>
              <w:t>її склад</w:t>
            </w:r>
            <w:r w:rsidRPr="00B2092F">
              <w:rPr>
                <w:lang w:val="uk-UA"/>
              </w:rPr>
              <w:t xml:space="preserve"> </w:t>
            </w:r>
            <w:r w:rsidR="00B2092F">
              <w:rPr>
                <w:lang w:val="uk-UA"/>
              </w:rPr>
              <w:t xml:space="preserve">та історичні аспекти </w:t>
            </w:r>
            <w:r>
              <w:rPr>
                <w:lang w:val="uk-UA"/>
              </w:rPr>
              <w:t>формування…..</w:t>
            </w:r>
            <w:r w:rsidRPr="00373D83">
              <w:rPr>
                <w:webHidden/>
              </w:rPr>
              <w:tab/>
            </w:r>
            <w:r>
              <w:rPr>
                <w:webHidden/>
                <w:lang w:val="uk-UA"/>
              </w:rPr>
              <w:t>7</w:t>
            </w:r>
          </w:hyperlink>
        </w:p>
        <w:p w:rsidR="00347736" w:rsidRPr="00CF3B6A" w:rsidRDefault="00347736" w:rsidP="00347736">
          <w:pPr>
            <w:pStyle w:val="11"/>
            <w:rPr>
              <w:rFonts w:eastAsiaTheme="minorEastAsia"/>
            </w:rPr>
          </w:pPr>
          <w:hyperlink w:anchor="_Toc82718017" w:history="1">
            <w:r w:rsidRPr="00CF3B6A">
              <w:rPr>
                <w:rStyle w:val="a6"/>
                <w:lang w:val="uk-UA"/>
              </w:rPr>
              <w:t xml:space="preserve">1.2. </w:t>
            </w:r>
            <w:r w:rsidR="00B2092F" w:rsidRPr="00B2092F">
              <w:rPr>
                <w:lang w:val="uk-UA"/>
              </w:rPr>
              <w:t>Статистичний аналіз структури та рівня кіберзлочинності в Україні, динаміка її розвитку</w:t>
            </w:r>
            <w:r w:rsidRPr="00CF3B6A">
              <w:rPr>
                <w:webHidden/>
              </w:rPr>
              <w:tab/>
            </w:r>
            <w:r>
              <w:rPr>
                <w:webHidden/>
                <w:lang w:val="uk-UA"/>
              </w:rPr>
              <w:t>1</w:t>
            </w:r>
            <w:r w:rsidR="00B2092F">
              <w:rPr>
                <w:webHidden/>
                <w:lang w:val="uk-UA"/>
              </w:rPr>
              <w:t>8</w:t>
            </w:r>
          </w:hyperlink>
        </w:p>
        <w:p w:rsidR="00347736" w:rsidRPr="00CF3B6A" w:rsidRDefault="00347736" w:rsidP="00347736">
          <w:pPr>
            <w:pStyle w:val="11"/>
            <w:rPr>
              <w:rFonts w:eastAsiaTheme="minorEastAsia"/>
            </w:rPr>
          </w:pPr>
          <w:hyperlink w:anchor="_Toc82718019" w:history="1">
            <w:r w:rsidRPr="00CF3B6A">
              <w:rPr>
                <w:rStyle w:val="a6"/>
                <w:lang w:val="uk-UA"/>
              </w:rPr>
              <w:t>Висновки до Розділу 1</w:t>
            </w:r>
            <w:r w:rsidRPr="00CF3B6A">
              <w:rPr>
                <w:webHidden/>
              </w:rPr>
              <w:tab/>
            </w:r>
            <w:r>
              <w:rPr>
                <w:webHidden/>
                <w:lang w:val="uk-UA"/>
              </w:rPr>
              <w:t>3</w:t>
            </w:r>
            <w:r w:rsidR="00B2092F">
              <w:rPr>
                <w:webHidden/>
                <w:lang w:val="uk-UA"/>
              </w:rPr>
              <w:t>1</w:t>
            </w:r>
          </w:hyperlink>
        </w:p>
        <w:p w:rsidR="00347736" w:rsidRPr="00CF3B6A" w:rsidRDefault="00347736" w:rsidP="00347736">
          <w:pPr>
            <w:pStyle w:val="11"/>
            <w:rPr>
              <w:rFonts w:eastAsiaTheme="minorEastAsia"/>
            </w:rPr>
          </w:pPr>
          <w:hyperlink w:anchor="_Toc82718020" w:history="1">
            <w:r w:rsidRPr="00CF3B6A">
              <w:rPr>
                <w:rStyle w:val="a6"/>
                <w:b/>
                <w:lang w:val="uk-UA"/>
              </w:rPr>
              <w:t xml:space="preserve">РОЗДІЛ ІІ. </w:t>
            </w:r>
            <w:r w:rsidR="00B2092F" w:rsidRPr="00B2092F">
              <w:rPr>
                <w:rStyle w:val="a6"/>
                <w:b/>
                <w:lang w:val="uk-UA"/>
              </w:rPr>
              <w:t>ДЕТЕРМІНАНТИ КІБЕРЗЛОЧИННОСТІ ТА ОСОБА КІБЕРЗЛОЧИНЦЯ</w:t>
            </w:r>
            <w:r w:rsidRPr="00CF3B6A">
              <w:rPr>
                <w:webHidden/>
              </w:rPr>
              <w:tab/>
            </w:r>
            <w:r>
              <w:rPr>
                <w:webHidden/>
                <w:lang w:val="uk-UA"/>
              </w:rPr>
              <w:t>3</w:t>
            </w:r>
            <w:r w:rsidR="00B2092F">
              <w:rPr>
                <w:webHidden/>
                <w:lang w:val="uk-UA"/>
              </w:rPr>
              <w:t>3</w:t>
            </w:r>
          </w:hyperlink>
        </w:p>
        <w:p w:rsidR="00347736" w:rsidRPr="00CF3B6A" w:rsidRDefault="00347736" w:rsidP="00347736">
          <w:pPr>
            <w:pStyle w:val="11"/>
            <w:rPr>
              <w:rFonts w:eastAsiaTheme="minorEastAsia"/>
            </w:rPr>
          </w:pPr>
          <w:hyperlink w:anchor="_Toc82718021" w:history="1">
            <w:r w:rsidRPr="00CF3B6A">
              <w:rPr>
                <w:rStyle w:val="a6"/>
                <w:lang w:val="uk-UA"/>
              </w:rPr>
              <w:t xml:space="preserve">2.1. </w:t>
            </w:r>
            <w:r>
              <w:rPr>
                <w:rStyle w:val="a6"/>
                <w:lang w:val="uk-UA"/>
              </w:rPr>
              <w:t>Детермінанти (п</w:t>
            </w:r>
            <w:r w:rsidRPr="00CF3B6A">
              <w:rPr>
                <w:rStyle w:val="a6"/>
                <w:lang w:val="uk-UA"/>
              </w:rPr>
              <w:t>ричини та умови</w:t>
            </w:r>
            <w:r>
              <w:rPr>
                <w:rStyle w:val="a6"/>
                <w:lang w:val="uk-UA"/>
              </w:rPr>
              <w:t xml:space="preserve">) </w:t>
            </w:r>
            <w:r w:rsidR="00B2092F">
              <w:rPr>
                <w:rStyle w:val="a6"/>
                <w:lang w:val="uk-UA"/>
              </w:rPr>
              <w:t>кібер</w:t>
            </w:r>
            <w:r>
              <w:rPr>
                <w:rStyle w:val="a6"/>
                <w:lang w:val="uk-UA"/>
              </w:rPr>
              <w:t>злочинності</w:t>
            </w:r>
            <w:r w:rsidRPr="00CF3B6A">
              <w:rPr>
                <w:webHidden/>
              </w:rPr>
              <w:tab/>
            </w:r>
            <w:r>
              <w:rPr>
                <w:webHidden/>
                <w:lang w:val="uk-UA"/>
              </w:rPr>
              <w:t>3</w:t>
            </w:r>
            <w:r w:rsidR="00B2092F">
              <w:rPr>
                <w:webHidden/>
                <w:lang w:val="uk-UA"/>
              </w:rPr>
              <w:t>3</w:t>
            </w:r>
          </w:hyperlink>
        </w:p>
        <w:p w:rsidR="00347736" w:rsidRPr="00CF3B6A" w:rsidRDefault="00347736" w:rsidP="00347736">
          <w:pPr>
            <w:pStyle w:val="11"/>
            <w:rPr>
              <w:rFonts w:eastAsiaTheme="minorEastAsia"/>
            </w:rPr>
          </w:pPr>
          <w:hyperlink w:anchor="_Toc82718022" w:history="1">
            <w:r w:rsidRPr="00CF3B6A">
              <w:rPr>
                <w:rStyle w:val="a6"/>
                <w:shd w:val="clear" w:color="auto" w:fill="FFFFFF"/>
                <w:lang w:val="uk-UA"/>
              </w:rPr>
              <w:t xml:space="preserve">2.2. </w:t>
            </w:r>
            <w:r w:rsidR="00B2092F" w:rsidRPr="00B2092F">
              <w:rPr>
                <w:rStyle w:val="a6"/>
                <w:shd w:val="clear" w:color="auto" w:fill="FFFFFF"/>
                <w:lang w:val="uk-UA"/>
              </w:rPr>
              <w:t>Особа кіберзлочинця, його кримінологічна характеристика</w:t>
            </w:r>
            <w:r w:rsidRPr="00CF3B6A">
              <w:rPr>
                <w:webHidden/>
              </w:rPr>
              <w:tab/>
            </w:r>
            <w:r>
              <w:rPr>
                <w:webHidden/>
                <w:lang w:val="uk-UA"/>
              </w:rPr>
              <w:t>43</w:t>
            </w:r>
          </w:hyperlink>
        </w:p>
        <w:p w:rsidR="00347736" w:rsidRPr="00CF3B6A" w:rsidRDefault="00347736" w:rsidP="00347736">
          <w:pPr>
            <w:pStyle w:val="11"/>
            <w:rPr>
              <w:rFonts w:eastAsiaTheme="minorEastAsia"/>
            </w:rPr>
          </w:pPr>
          <w:hyperlink w:anchor="_Toc82718024" w:history="1">
            <w:r w:rsidRPr="00CF3B6A">
              <w:rPr>
                <w:rStyle w:val="a6"/>
                <w:lang w:val="uk-UA"/>
              </w:rPr>
              <w:t>Висновки до Розділу 2</w:t>
            </w:r>
            <w:r w:rsidRPr="00CF3B6A">
              <w:rPr>
                <w:webHidden/>
              </w:rPr>
              <w:tab/>
            </w:r>
            <w:r>
              <w:rPr>
                <w:webHidden/>
                <w:lang w:val="uk-UA"/>
              </w:rPr>
              <w:t>5</w:t>
            </w:r>
            <w:r w:rsidR="00B2092F">
              <w:rPr>
                <w:webHidden/>
                <w:lang w:val="uk-UA"/>
              </w:rPr>
              <w:t>5</w:t>
            </w:r>
          </w:hyperlink>
        </w:p>
        <w:p w:rsidR="00347736" w:rsidRPr="00CF3B6A" w:rsidRDefault="00347736" w:rsidP="00347736">
          <w:pPr>
            <w:pStyle w:val="11"/>
            <w:rPr>
              <w:rFonts w:eastAsiaTheme="minorEastAsia"/>
            </w:rPr>
          </w:pPr>
          <w:hyperlink w:anchor="_Toc82718025" w:history="1">
            <w:r w:rsidRPr="00CF3B6A">
              <w:rPr>
                <w:rStyle w:val="a6"/>
                <w:b/>
                <w:shd w:val="clear" w:color="auto" w:fill="FFFFFF"/>
                <w:lang w:val="uk-UA"/>
              </w:rPr>
              <w:t xml:space="preserve">РОЗДІЛ ІІІ. </w:t>
            </w:r>
            <w:r w:rsidR="00B2092F" w:rsidRPr="00B2092F">
              <w:rPr>
                <w:rStyle w:val="a6"/>
                <w:b/>
                <w:shd w:val="clear" w:color="auto" w:fill="FFFFFF"/>
                <w:lang w:val="uk-UA"/>
              </w:rPr>
              <w:t>СПОСОБИ ВЧИНЕННЯ ТА ЗАСОБИ ЗАПОБІГАННЯ КІБЕРЗЛОЧИННОСТІ</w:t>
            </w:r>
            <w:r w:rsidRPr="00CF3B6A">
              <w:rPr>
                <w:webHidden/>
              </w:rPr>
              <w:tab/>
            </w:r>
            <w:r>
              <w:rPr>
                <w:webHidden/>
                <w:lang w:val="uk-UA"/>
              </w:rPr>
              <w:t>57</w:t>
            </w:r>
          </w:hyperlink>
        </w:p>
        <w:p w:rsidR="00347736" w:rsidRPr="00CF3B6A" w:rsidRDefault="00347736" w:rsidP="00347736">
          <w:pPr>
            <w:pStyle w:val="11"/>
            <w:rPr>
              <w:rFonts w:eastAsiaTheme="minorEastAsia"/>
            </w:rPr>
          </w:pPr>
          <w:hyperlink w:anchor="_Toc82718026" w:history="1">
            <w:r w:rsidRPr="00CF3B6A">
              <w:rPr>
                <w:rStyle w:val="a6"/>
                <w:shd w:val="clear" w:color="auto" w:fill="FFFFFF"/>
                <w:lang w:val="uk-UA"/>
              </w:rPr>
              <w:t xml:space="preserve">3.1. </w:t>
            </w:r>
            <w:r w:rsidR="00CC02C3" w:rsidRPr="00CC02C3">
              <w:rPr>
                <w:lang w:val="uk-UA"/>
              </w:rPr>
              <w:t>Система державних органів та установ у сфері протидії кіберзлочинності: їх повноваження</w:t>
            </w:r>
            <w:r w:rsidRPr="00CF3B6A">
              <w:rPr>
                <w:webHidden/>
              </w:rPr>
              <w:tab/>
            </w:r>
            <w:r>
              <w:rPr>
                <w:webHidden/>
                <w:lang w:val="uk-UA"/>
              </w:rPr>
              <w:t>57</w:t>
            </w:r>
          </w:hyperlink>
        </w:p>
        <w:p w:rsidR="00347736" w:rsidRDefault="00347736" w:rsidP="00347736">
          <w:pPr>
            <w:pStyle w:val="11"/>
            <w:rPr>
              <w:lang w:val="uk-UA"/>
            </w:rPr>
          </w:pPr>
          <w:hyperlink w:anchor="_Toc82718027" w:history="1">
            <w:r w:rsidRPr="00CF3B6A">
              <w:rPr>
                <w:rStyle w:val="a6"/>
                <w:lang w:val="uk-UA"/>
              </w:rPr>
              <w:t xml:space="preserve">3.2. </w:t>
            </w:r>
            <w:r w:rsidR="00CC02C3" w:rsidRPr="00CC02C3">
              <w:rPr>
                <w:lang w:val="uk-UA"/>
              </w:rPr>
              <w:t>Способи вчинення кіберзлочинів: кримінологічний аналіз</w:t>
            </w:r>
            <w:r w:rsidRPr="00CF3B6A">
              <w:rPr>
                <w:webHidden/>
              </w:rPr>
              <w:tab/>
            </w:r>
            <w:r>
              <w:rPr>
                <w:webHidden/>
                <w:lang w:val="uk-UA"/>
              </w:rPr>
              <w:t>6</w:t>
            </w:r>
            <w:r w:rsidR="00CC02C3">
              <w:rPr>
                <w:webHidden/>
                <w:lang w:val="uk-UA"/>
              </w:rPr>
              <w:t>5</w:t>
            </w:r>
          </w:hyperlink>
        </w:p>
        <w:p w:rsidR="00CC02C3" w:rsidRPr="00CC02C3" w:rsidRDefault="00CC02C3" w:rsidP="00CC02C3">
          <w:pPr>
            <w:pStyle w:val="11"/>
            <w:rPr>
              <w:lang w:val="uk-UA"/>
            </w:rPr>
          </w:pPr>
          <w:hyperlink w:anchor="_Toc82718027" w:history="1">
            <w:r w:rsidRPr="00CF3B6A">
              <w:rPr>
                <w:rStyle w:val="a6"/>
                <w:lang w:val="uk-UA"/>
              </w:rPr>
              <w:t>3.</w:t>
            </w:r>
            <w:r>
              <w:rPr>
                <w:rStyle w:val="a6"/>
                <w:lang w:val="uk-UA"/>
              </w:rPr>
              <w:t>3</w:t>
            </w:r>
            <w:r w:rsidRPr="00CF3B6A">
              <w:rPr>
                <w:rStyle w:val="a6"/>
                <w:lang w:val="uk-UA"/>
              </w:rPr>
              <w:t xml:space="preserve">. </w:t>
            </w:r>
            <w:r w:rsidRPr="00CC02C3">
              <w:rPr>
                <w:lang w:val="uk-UA"/>
              </w:rPr>
              <w:t>Заходи запобігання та профілактики кіберзлочинності: шляхи вдосконалення</w:t>
            </w:r>
            <w:r w:rsidRPr="00CF3B6A">
              <w:rPr>
                <w:webHidden/>
              </w:rPr>
              <w:tab/>
            </w:r>
            <w:r>
              <w:rPr>
                <w:webHidden/>
                <w:lang w:val="uk-UA"/>
              </w:rPr>
              <w:t>72</w:t>
            </w:r>
          </w:hyperlink>
        </w:p>
        <w:p w:rsidR="00347736" w:rsidRPr="00CF3B6A" w:rsidRDefault="00347736" w:rsidP="00347736">
          <w:pPr>
            <w:pStyle w:val="11"/>
            <w:rPr>
              <w:rFonts w:eastAsiaTheme="minorEastAsia"/>
            </w:rPr>
          </w:pPr>
          <w:hyperlink w:anchor="_Toc82718029" w:history="1">
            <w:r w:rsidRPr="00CF3B6A">
              <w:rPr>
                <w:rStyle w:val="a6"/>
                <w:shd w:val="clear" w:color="auto" w:fill="FFFFFF"/>
                <w:lang w:val="uk-UA"/>
              </w:rPr>
              <w:t>Висновки до Розділу 3</w:t>
            </w:r>
            <w:r w:rsidRPr="00CF3B6A">
              <w:rPr>
                <w:webHidden/>
              </w:rPr>
              <w:tab/>
            </w:r>
            <w:r w:rsidRPr="00CF3B6A">
              <w:rPr>
                <w:webHidden/>
              </w:rPr>
              <w:fldChar w:fldCharType="begin"/>
            </w:r>
            <w:r w:rsidRPr="00CF3B6A">
              <w:rPr>
                <w:webHidden/>
              </w:rPr>
              <w:instrText xml:space="preserve"> PAGEREF _Toc82718029 \h </w:instrText>
            </w:r>
            <w:r w:rsidRPr="00CF3B6A">
              <w:rPr>
                <w:webHidden/>
              </w:rPr>
            </w:r>
            <w:r w:rsidRPr="00CF3B6A">
              <w:rPr>
                <w:webHidden/>
              </w:rPr>
              <w:fldChar w:fldCharType="separate"/>
            </w:r>
            <w:r>
              <w:rPr>
                <w:webHidden/>
              </w:rPr>
              <w:t>7</w:t>
            </w:r>
            <w:r w:rsidR="00CC02C3">
              <w:rPr>
                <w:webHidden/>
                <w:lang w:val="uk-UA"/>
              </w:rPr>
              <w:t>9</w:t>
            </w:r>
            <w:r w:rsidRPr="00CF3B6A">
              <w:rPr>
                <w:webHidden/>
              </w:rPr>
              <w:fldChar w:fldCharType="end"/>
            </w:r>
          </w:hyperlink>
        </w:p>
        <w:p w:rsidR="00347736" w:rsidRPr="00CF3B6A" w:rsidRDefault="00347736" w:rsidP="00347736">
          <w:pPr>
            <w:pStyle w:val="11"/>
            <w:rPr>
              <w:rFonts w:eastAsiaTheme="minorEastAsia"/>
            </w:rPr>
          </w:pPr>
          <w:hyperlink w:anchor="_Toc82718030" w:history="1">
            <w:r w:rsidRPr="00CF3B6A">
              <w:rPr>
                <w:rStyle w:val="a6"/>
                <w:b/>
                <w:lang w:val="uk-UA"/>
              </w:rPr>
              <w:t>ВИСНОВКИ</w:t>
            </w:r>
            <w:r w:rsidRPr="00CF3B6A">
              <w:rPr>
                <w:webHidden/>
              </w:rPr>
              <w:tab/>
            </w:r>
            <w:r>
              <w:rPr>
                <w:webHidden/>
                <w:lang w:val="uk-UA"/>
              </w:rPr>
              <w:t>8</w:t>
            </w:r>
            <w:r w:rsidR="005A5B96">
              <w:rPr>
                <w:webHidden/>
                <w:lang w:val="uk-UA"/>
              </w:rPr>
              <w:t>1</w:t>
            </w:r>
          </w:hyperlink>
        </w:p>
        <w:p w:rsidR="00347736" w:rsidRPr="00CF3B6A" w:rsidRDefault="00347736" w:rsidP="00347736">
          <w:pPr>
            <w:pStyle w:val="11"/>
            <w:rPr>
              <w:rFonts w:eastAsiaTheme="minorEastAsia"/>
            </w:rPr>
          </w:pPr>
          <w:hyperlink w:anchor="_Toc82718031" w:history="1">
            <w:r w:rsidRPr="00CF3B6A">
              <w:rPr>
                <w:rStyle w:val="a6"/>
                <w:b/>
                <w:lang w:val="uk-UA"/>
              </w:rPr>
              <w:t>СПИСОК ВИКОРИСТАНИХ ДЖЕРЕЛ</w:t>
            </w:r>
            <w:r w:rsidRPr="00CF3B6A">
              <w:rPr>
                <w:webHidden/>
              </w:rPr>
              <w:tab/>
            </w:r>
            <w:r>
              <w:rPr>
                <w:webHidden/>
                <w:lang w:val="uk-UA"/>
              </w:rPr>
              <w:t>8</w:t>
            </w:r>
            <w:r w:rsidR="005A5B96">
              <w:rPr>
                <w:webHidden/>
                <w:lang w:val="uk-UA"/>
              </w:rPr>
              <w:t>7</w:t>
            </w:r>
          </w:hyperlink>
        </w:p>
        <w:p w:rsidR="00347736" w:rsidRDefault="00347736" w:rsidP="00347736">
          <w:r w:rsidRPr="00CF3B6A">
            <w:rPr>
              <w:rFonts w:ascii="Times New Roman" w:hAnsi="Times New Roman" w:cs="Times New Roman"/>
              <w:b/>
              <w:bCs/>
              <w:sz w:val="28"/>
              <w:szCs w:val="28"/>
            </w:rPr>
            <w:fldChar w:fldCharType="end"/>
          </w:r>
        </w:p>
      </w:sdtContent>
    </w:sdt>
    <w:p w:rsidR="00347736" w:rsidRDefault="00347736" w:rsidP="00347736">
      <w:pPr>
        <w:rPr>
          <w:lang w:val="uk-UA"/>
        </w:rPr>
      </w:pPr>
    </w:p>
    <w:p w:rsidR="00347736" w:rsidRDefault="00347736" w:rsidP="00347736">
      <w:pPr>
        <w:rPr>
          <w:lang w:val="uk-UA"/>
        </w:rPr>
      </w:pPr>
    </w:p>
    <w:p w:rsidR="00347736" w:rsidRDefault="00347736" w:rsidP="00347736">
      <w:pPr>
        <w:rPr>
          <w:lang w:val="uk-UA"/>
        </w:rPr>
      </w:pPr>
    </w:p>
    <w:p w:rsidR="00347736" w:rsidRDefault="00347736" w:rsidP="00347736">
      <w:pPr>
        <w:rPr>
          <w:lang w:val="uk-UA"/>
        </w:rPr>
      </w:pPr>
    </w:p>
    <w:p w:rsidR="00347736" w:rsidRDefault="00347736" w:rsidP="00347736">
      <w:pPr>
        <w:rPr>
          <w:lang w:val="uk-UA"/>
        </w:rPr>
      </w:pPr>
    </w:p>
    <w:p w:rsidR="00347736" w:rsidRDefault="00347736" w:rsidP="00347736">
      <w:pPr>
        <w:rPr>
          <w:lang w:val="uk-UA"/>
        </w:rPr>
      </w:pPr>
    </w:p>
    <w:p w:rsidR="00347736" w:rsidRDefault="00347736" w:rsidP="00347736">
      <w:pPr>
        <w:rPr>
          <w:lang w:val="uk-UA"/>
        </w:rPr>
      </w:pPr>
    </w:p>
    <w:p w:rsidR="00347736" w:rsidRDefault="00347736" w:rsidP="0034773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347736" w:rsidRPr="00765C6D" w:rsidRDefault="00347736" w:rsidP="00347736">
      <w:pPr>
        <w:spacing w:after="0" w:line="360" w:lineRule="auto"/>
        <w:jc w:val="both"/>
        <w:rPr>
          <w:rFonts w:ascii="Times New Roman" w:hAnsi="Times New Roman" w:cs="Times New Roman"/>
          <w:sz w:val="28"/>
          <w:szCs w:val="28"/>
          <w:lang w:val="uk-UA"/>
        </w:rPr>
      </w:pPr>
    </w:p>
    <w:p w:rsidR="00347736" w:rsidRDefault="00347736" w:rsidP="00347736">
      <w:pPr>
        <w:spacing w:after="0" w:line="360" w:lineRule="auto"/>
        <w:ind w:firstLine="708"/>
        <w:jc w:val="both"/>
        <w:rPr>
          <w:rFonts w:ascii="Times New Roman" w:eastAsia="TimesNewRomanPSMT" w:hAnsi="Times New Roman" w:cs="Times New Roman"/>
          <w:sz w:val="28"/>
          <w:szCs w:val="28"/>
          <w:lang w:val="uk-UA" w:eastAsia="uk-UA"/>
        </w:rPr>
      </w:pPr>
      <w:r w:rsidRPr="00F6613C">
        <w:rPr>
          <w:rFonts w:ascii="Times New Roman" w:eastAsia="TimesNewRomanPSMT" w:hAnsi="Times New Roman" w:cs="Times New Roman"/>
          <w:sz w:val="28"/>
          <w:szCs w:val="28"/>
          <w:lang w:val="uk-UA" w:eastAsia="uk-UA"/>
        </w:rPr>
        <w:t xml:space="preserve">Одним із </w:t>
      </w:r>
      <w:r w:rsidRPr="00F6613C">
        <w:rPr>
          <w:rFonts w:ascii="Times New Roman" w:hAnsi="Times New Roman" w:cs="Times New Roman"/>
          <w:sz w:val="28"/>
          <w:szCs w:val="28"/>
          <w:lang w:val="uk-UA"/>
        </w:rPr>
        <w:t xml:space="preserve">високоінтелектуальних </w:t>
      </w:r>
      <w:r w:rsidRPr="00F6613C">
        <w:rPr>
          <w:rFonts w:ascii="Times New Roman" w:eastAsia="TimesNewRomanPSMT" w:hAnsi="Times New Roman" w:cs="Times New Roman"/>
          <w:sz w:val="28"/>
          <w:szCs w:val="28"/>
          <w:lang w:val="uk-UA" w:eastAsia="uk-UA"/>
        </w:rPr>
        <w:t xml:space="preserve">різновидів злочинності у кримінологічній науці виступає </w:t>
      </w:r>
      <w:r>
        <w:rPr>
          <w:rFonts w:ascii="Times New Roman" w:eastAsia="TimesNewRomanPSMT" w:hAnsi="Times New Roman" w:cs="Times New Roman"/>
          <w:sz w:val="28"/>
          <w:szCs w:val="28"/>
          <w:lang w:val="uk-UA" w:eastAsia="uk-UA"/>
        </w:rPr>
        <w:t>кібер</w:t>
      </w:r>
      <w:r w:rsidRPr="00F6613C">
        <w:rPr>
          <w:rFonts w:ascii="Times New Roman" w:eastAsia="TimesNewRomanPSMT" w:hAnsi="Times New Roman" w:cs="Times New Roman"/>
          <w:sz w:val="28"/>
          <w:szCs w:val="28"/>
          <w:lang w:val="uk-UA" w:eastAsia="uk-UA"/>
        </w:rPr>
        <w:t xml:space="preserve">злочинність. Це пов’язано не лише із </w:t>
      </w:r>
      <w:r>
        <w:rPr>
          <w:rFonts w:ascii="Times New Roman" w:eastAsia="TimesNewRomanPSMT" w:hAnsi="Times New Roman" w:cs="Times New Roman"/>
          <w:sz w:val="28"/>
          <w:szCs w:val="28"/>
          <w:lang w:val="uk-UA" w:eastAsia="uk-UA"/>
        </w:rPr>
        <w:t>складністю скоєння кримінальних кіберправопорушень</w:t>
      </w:r>
      <w:r w:rsidRPr="00F6613C">
        <w:rPr>
          <w:rFonts w:ascii="Times New Roman" w:eastAsia="TimesNewRomanPSMT" w:hAnsi="Times New Roman" w:cs="Times New Roman"/>
          <w:sz w:val="28"/>
          <w:szCs w:val="28"/>
          <w:lang w:val="uk-UA" w:eastAsia="uk-UA"/>
        </w:rPr>
        <w:t xml:space="preserve">, </w:t>
      </w:r>
      <w:r>
        <w:rPr>
          <w:rFonts w:ascii="Times New Roman" w:eastAsia="TimesNewRomanPSMT" w:hAnsi="Times New Roman" w:cs="Times New Roman"/>
          <w:sz w:val="28"/>
          <w:szCs w:val="28"/>
          <w:lang w:val="uk-UA" w:eastAsia="uk-UA"/>
        </w:rPr>
        <w:t>що потребують особливих технічних знань та значних інтелектуальних здібностей</w:t>
      </w:r>
      <w:r w:rsidRPr="00F6613C">
        <w:rPr>
          <w:rFonts w:ascii="Times New Roman" w:eastAsia="TimesNewRomanPSMT" w:hAnsi="Times New Roman" w:cs="Times New Roman"/>
          <w:sz w:val="28"/>
          <w:szCs w:val="28"/>
          <w:lang w:val="uk-UA" w:eastAsia="uk-UA"/>
        </w:rPr>
        <w:t xml:space="preserve">, але й з рядом специфічних ознак, що характеризують </w:t>
      </w:r>
      <w:r>
        <w:rPr>
          <w:rFonts w:ascii="Times New Roman" w:eastAsia="TimesNewRomanPSMT" w:hAnsi="Times New Roman" w:cs="Times New Roman"/>
          <w:sz w:val="28"/>
          <w:szCs w:val="28"/>
          <w:lang w:val="uk-UA" w:eastAsia="uk-UA"/>
        </w:rPr>
        <w:t>особу кіберзлочинця</w:t>
      </w:r>
      <w:r w:rsidRPr="00F6613C">
        <w:rPr>
          <w:rFonts w:ascii="Times New Roman" w:eastAsia="TimesNewRomanPSMT" w:hAnsi="Times New Roman" w:cs="Times New Roman"/>
          <w:sz w:val="28"/>
          <w:szCs w:val="28"/>
          <w:lang w:val="uk-UA" w:eastAsia="uk-UA"/>
        </w:rPr>
        <w:t xml:space="preserve">, визначають детермінанти та </w:t>
      </w:r>
      <w:r>
        <w:rPr>
          <w:rFonts w:ascii="Times New Roman" w:eastAsia="TimesNewRomanPSMT" w:hAnsi="Times New Roman" w:cs="Times New Roman"/>
          <w:sz w:val="28"/>
          <w:szCs w:val="28"/>
          <w:lang w:val="uk-UA" w:eastAsia="uk-UA"/>
        </w:rPr>
        <w:t>мотивацію його поведінки</w:t>
      </w:r>
      <w:r w:rsidRPr="00F6613C">
        <w:rPr>
          <w:rFonts w:ascii="Times New Roman" w:eastAsia="TimesNewRomanPSMT" w:hAnsi="Times New Roman" w:cs="Times New Roman"/>
          <w:sz w:val="28"/>
          <w:szCs w:val="28"/>
          <w:lang w:val="uk-UA" w:eastAsia="uk-UA"/>
        </w:rPr>
        <w:t xml:space="preserve">. </w:t>
      </w:r>
      <w:r>
        <w:rPr>
          <w:rFonts w:ascii="Times New Roman" w:eastAsia="TimesNewRomanPSMT" w:hAnsi="Times New Roman" w:cs="Times New Roman"/>
          <w:sz w:val="28"/>
          <w:szCs w:val="28"/>
          <w:lang w:val="uk-UA" w:eastAsia="uk-UA"/>
        </w:rPr>
        <w:t xml:space="preserve">Крім того, за рахунок значної віддаленості кіберзлочинця від жертви під час скоєння кіберзлочинів, такий різновид злочинності характеризується значним ступенем латентності. На це вказують і показники виявлених кіберзлочиннів, що складають досить малу частку у загальній структурі злочинності. </w:t>
      </w:r>
    </w:p>
    <w:p w:rsidR="00347736" w:rsidRDefault="00347736" w:rsidP="00347736">
      <w:pPr>
        <w:spacing w:after="0" w:line="360" w:lineRule="auto"/>
        <w:ind w:firstLine="708"/>
        <w:jc w:val="both"/>
        <w:rPr>
          <w:rFonts w:ascii="Times New Roman" w:eastAsia="TimesNewRomanPSMT" w:hAnsi="Times New Roman" w:cs="Times New Roman"/>
          <w:sz w:val="28"/>
          <w:szCs w:val="28"/>
          <w:lang w:val="uk-UA" w:eastAsia="uk-UA"/>
        </w:rPr>
      </w:pPr>
      <w:r>
        <w:rPr>
          <w:rFonts w:ascii="Times New Roman" w:eastAsia="TimesNewRomanPSMT" w:hAnsi="Times New Roman" w:cs="Times New Roman"/>
          <w:sz w:val="28"/>
          <w:szCs w:val="28"/>
          <w:lang w:val="uk-UA" w:eastAsia="uk-UA"/>
        </w:rPr>
        <w:t xml:space="preserve"> Зазначене обумовлює </w:t>
      </w:r>
      <w:r>
        <w:rPr>
          <w:rFonts w:ascii="Times New Roman" w:eastAsia="Calibri" w:hAnsi="Times New Roman" w:cs="Times New Roman"/>
          <w:b/>
          <w:color w:val="000000"/>
          <w:sz w:val="28"/>
          <w:szCs w:val="28"/>
          <w:lang w:val="uk-UA"/>
        </w:rPr>
        <w:t>а</w:t>
      </w:r>
      <w:r w:rsidRPr="00765C6D">
        <w:rPr>
          <w:rFonts w:ascii="Times New Roman" w:eastAsia="Calibri" w:hAnsi="Times New Roman" w:cs="Times New Roman"/>
          <w:b/>
          <w:color w:val="000000"/>
          <w:sz w:val="28"/>
          <w:szCs w:val="28"/>
          <w:lang w:val="uk-UA"/>
        </w:rPr>
        <w:t>ктуальність теми</w:t>
      </w:r>
      <w:r>
        <w:rPr>
          <w:rFonts w:ascii="Times New Roman" w:eastAsia="Calibri" w:hAnsi="Times New Roman" w:cs="Times New Roman"/>
          <w:color w:val="000000"/>
          <w:sz w:val="28"/>
          <w:szCs w:val="28"/>
          <w:lang w:val="uk-UA"/>
        </w:rPr>
        <w:t xml:space="preserve"> магістерської</w:t>
      </w:r>
      <w:r w:rsidRPr="00765C6D">
        <w:rPr>
          <w:rFonts w:ascii="Times New Roman" w:eastAsia="Calibri" w:hAnsi="Times New Roman" w:cs="Times New Roman"/>
          <w:color w:val="000000"/>
          <w:sz w:val="28"/>
          <w:szCs w:val="28"/>
          <w:lang w:val="uk-UA"/>
        </w:rPr>
        <w:t xml:space="preserve"> роботи</w:t>
      </w:r>
      <w:r>
        <w:rPr>
          <w:rFonts w:ascii="Times New Roman" w:eastAsia="Calibri" w:hAnsi="Times New Roman" w:cs="Times New Roman"/>
          <w:color w:val="000000"/>
          <w:sz w:val="28"/>
          <w:szCs w:val="28"/>
          <w:lang w:val="uk-UA"/>
        </w:rPr>
        <w:t>, яка</w:t>
      </w:r>
      <w:r w:rsidRPr="00765C6D">
        <w:rPr>
          <w:rFonts w:ascii="Times New Roman" w:eastAsia="Calibri" w:hAnsi="Times New Roman" w:cs="Times New Roman"/>
          <w:color w:val="000000"/>
          <w:sz w:val="28"/>
          <w:szCs w:val="28"/>
          <w:lang w:val="uk-UA"/>
        </w:rPr>
        <w:t xml:space="preserve"> пов’язана із тим, що</w:t>
      </w:r>
      <w:r>
        <w:rPr>
          <w:rFonts w:ascii="Times New Roman" w:eastAsia="TimesNewRomanPSMT" w:hAnsi="Times New Roman" w:cs="Times New Roman"/>
          <w:sz w:val="28"/>
          <w:szCs w:val="28"/>
          <w:lang w:val="uk-UA" w:eastAsia="uk-UA"/>
        </w:rPr>
        <w:t xml:space="preserve"> кіберзлочинність у всіх її проявах (кібератаки, кібершахрайство, кібершпигунство, кібертероризм тощо) є вельми небезпечною для держави, бізнесу та суспільства, оскільки несе значний дестабілізуючий економічний, соціальний, політичний ефект і, крім того, є латентною та затягує висококваліфікованих спеціалістів у злочинність. Тому актуальним і важливим є вивчення структури, детермінант та способів кіберзлочинності для формування ефективних заходів запобігання та профілактики її проявам.</w:t>
      </w:r>
    </w:p>
    <w:p w:rsidR="00347736" w:rsidRPr="00F6613C" w:rsidRDefault="00347736" w:rsidP="00347736">
      <w:pPr>
        <w:autoSpaceDE w:val="0"/>
        <w:autoSpaceDN w:val="0"/>
        <w:adjustRightInd w:val="0"/>
        <w:spacing w:after="0" w:line="360" w:lineRule="auto"/>
        <w:ind w:firstLine="708"/>
        <w:jc w:val="both"/>
        <w:rPr>
          <w:rFonts w:ascii="Times New Roman" w:eastAsia="Calibri" w:hAnsi="Times New Roman" w:cs="Times New Roman"/>
          <w:color w:val="000000"/>
          <w:sz w:val="28"/>
          <w:szCs w:val="28"/>
          <w:lang w:val="uk-UA"/>
        </w:rPr>
      </w:pPr>
      <w:r w:rsidRPr="00EB0AB0">
        <w:rPr>
          <w:rFonts w:ascii="Times New Roman" w:eastAsia="Calibri" w:hAnsi="Times New Roman" w:cs="Times New Roman"/>
          <w:color w:val="000000"/>
          <w:sz w:val="28"/>
          <w:szCs w:val="28"/>
          <w:lang w:val="uk-UA"/>
        </w:rPr>
        <w:t xml:space="preserve">Потрібно зазначити, що </w:t>
      </w:r>
      <w:r>
        <w:rPr>
          <w:rFonts w:ascii="Times New Roman" w:eastAsia="Calibri" w:hAnsi="Times New Roman" w:cs="Times New Roman"/>
          <w:color w:val="000000"/>
          <w:sz w:val="28"/>
          <w:szCs w:val="28"/>
          <w:lang w:val="uk-UA"/>
        </w:rPr>
        <w:t xml:space="preserve">кримінологічними </w:t>
      </w:r>
      <w:r w:rsidRPr="00EB0AB0">
        <w:rPr>
          <w:rFonts w:ascii="Times New Roman" w:eastAsia="Calibri" w:hAnsi="Times New Roman" w:cs="Times New Roman"/>
          <w:color w:val="000000"/>
          <w:sz w:val="28"/>
          <w:szCs w:val="28"/>
          <w:lang w:val="uk-UA"/>
        </w:rPr>
        <w:t>дослідженням</w:t>
      </w:r>
      <w:r>
        <w:rPr>
          <w:rFonts w:ascii="Times New Roman" w:eastAsia="Calibri" w:hAnsi="Times New Roman" w:cs="Times New Roman"/>
          <w:color w:val="000000"/>
          <w:sz w:val="28"/>
          <w:szCs w:val="28"/>
          <w:lang w:val="uk-UA"/>
        </w:rPr>
        <w:t>и</w:t>
      </w:r>
      <w:r w:rsidRPr="00EB0AB0">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у сфері </w:t>
      </w:r>
      <w:r w:rsidRPr="00B23F36">
        <w:rPr>
          <w:rFonts w:ascii="Times New Roman" w:eastAsia="Calibri" w:hAnsi="Times New Roman" w:cs="Times New Roman"/>
          <w:color w:val="000000"/>
          <w:sz w:val="28"/>
          <w:szCs w:val="28"/>
          <w:lang w:val="uk-UA"/>
        </w:rPr>
        <w:t xml:space="preserve">вивчення </w:t>
      </w:r>
      <w:r>
        <w:rPr>
          <w:rFonts w:ascii="Times New Roman" w:eastAsia="Calibri" w:hAnsi="Times New Roman" w:cs="Times New Roman"/>
          <w:color w:val="000000"/>
          <w:sz w:val="28"/>
          <w:szCs w:val="28"/>
          <w:lang w:val="uk-UA"/>
        </w:rPr>
        <w:t>кібер</w:t>
      </w:r>
      <w:r w:rsidRPr="007A5386">
        <w:rPr>
          <w:rFonts w:ascii="Times New Roman" w:eastAsia="Calibri" w:hAnsi="Times New Roman" w:cs="Times New Roman"/>
          <w:color w:val="000000"/>
          <w:sz w:val="28"/>
          <w:szCs w:val="28"/>
          <w:lang w:val="uk-UA"/>
        </w:rPr>
        <w:t xml:space="preserve">злочинності та заходів її </w:t>
      </w:r>
      <w:r>
        <w:rPr>
          <w:rFonts w:ascii="Times New Roman" w:eastAsia="Calibri" w:hAnsi="Times New Roman" w:cs="Times New Roman"/>
          <w:color w:val="000000"/>
          <w:sz w:val="28"/>
          <w:szCs w:val="28"/>
          <w:lang w:val="uk-UA"/>
        </w:rPr>
        <w:t>запобігання й профілактики</w:t>
      </w:r>
      <w:r w:rsidRPr="007A5386">
        <w:rPr>
          <w:rFonts w:ascii="Times New Roman" w:eastAsia="Calibri" w:hAnsi="Times New Roman" w:cs="Times New Roman"/>
          <w:color w:val="000000"/>
          <w:sz w:val="28"/>
          <w:szCs w:val="28"/>
          <w:lang w:val="uk-UA"/>
        </w:rPr>
        <w:t xml:space="preserve"> займалися такі вчені як </w:t>
      </w:r>
      <w:r>
        <w:rPr>
          <w:rFonts w:ascii="Times New Roman" w:hAnsi="Times New Roman" w:cs="Times New Roman"/>
          <w:sz w:val="28"/>
          <w:szCs w:val="28"/>
          <w:lang w:val="uk-UA"/>
        </w:rPr>
        <w:t>О. Ю. </w:t>
      </w:r>
      <w:r w:rsidRPr="00F3553A">
        <w:rPr>
          <w:rFonts w:ascii="Times New Roman" w:hAnsi="Times New Roman" w:cs="Times New Roman"/>
          <w:sz w:val="28"/>
          <w:szCs w:val="28"/>
          <w:lang w:val="uk-UA"/>
        </w:rPr>
        <w:t>Амелін, Д.</w:t>
      </w:r>
      <w:r>
        <w:rPr>
          <w:rFonts w:ascii="Times New Roman" w:hAnsi="Times New Roman" w:cs="Times New Roman"/>
          <w:sz w:val="28"/>
          <w:szCs w:val="28"/>
          <w:lang w:val="uk-UA"/>
        </w:rPr>
        <w:t> С. </w:t>
      </w:r>
      <w:r w:rsidRPr="00F3553A">
        <w:rPr>
          <w:rFonts w:ascii="Times New Roman" w:hAnsi="Times New Roman" w:cs="Times New Roman"/>
          <w:sz w:val="28"/>
          <w:szCs w:val="28"/>
          <w:lang w:val="uk-UA"/>
        </w:rPr>
        <w:t xml:space="preserve">Азаров, </w:t>
      </w:r>
      <w:r>
        <w:rPr>
          <w:rFonts w:ascii="Times New Roman" w:eastAsia="Calibri" w:hAnsi="Times New Roman" w:cs="Times New Roman"/>
          <w:color w:val="000000"/>
          <w:sz w:val="28"/>
          <w:szCs w:val="28"/>
          <w:lang w:val="uk-UA"/>
        </w:rPr>
        <w:t>О. М. </w:t>
      </w:r>
      <w:r w:rsidRPr="007A5386">
        <w:rPr>
          <w:rFonts w:ascii="Times New Roman" w:eastAsia="Calibri" w:hAnsi="Times New Roman" w:cs="Times New Roman"/>
          <w:color w:val="000000"/>
          <w:sz w:val="28"/>
          <w:szCs w:val="28"/>
          <w:lang w:val="uk-UA"/>
        </w:rPr>
        <w:t>Бандурк</w:t>
      </w:r>
      <w:r>
        <w:rPr>
          <w:rFonts w:ascii="Times New Roman" w:eastAsia="Calibri" w:hAnsi="Times New Roman" w:cs="Times New Roman"/>
          <w:color w:val="000000"/>
          <w:sz w:val="28"/>
          <w:szCs w:val="28"/>
          <w:lang w:val="uk-UA"/>
        </w:rPr>
        <w:t xml:space="preserve">а, </w:t>
      </w:r>
      <w:r w:rsidRPr="00F3553A">
        <w:rPr>
          <w:rFonts w:ascii="Times New Roman" w:hAnsi="Times New Roman" w:cs="Times New Roman"/>
          <w:sz w:val="28"/>
          <w:szCs w:val="28"/>
          <w:lang w:val="uk-UA"/>
        </w:rPr>
        <w:t>Ю.</w:t>
      </w:r>
      <w:r>
        <w:rPr>
          <w:rFonts w:ascii="Times New Roman" w:hAnsi="Times New Roman" w:cs="Times New Roman"/>
          <w:sz w:val="28"/>
          <w:szCs w:val="28"/>
          <w:lang w:val="uk-UA"/>
        </w:rPr>
        <w:t xml:space="preserve"> А. Бельський, </w:t>
      </w:r>
      <w:r w:rsidRPr="00F3553A">
        <w:rPr>
          <w:rFonts w:ascii="Times New Roman" w:hAnsi="Times New Roman" w:cs="Times New Roman"/>
          <w:sz w:val="28"/>
          <w:szCs w:val="28"/>
          <w:lang w:val="uk-UA"/>
        </w:rPr>
        <w:t>В.</w:t>
      </w:r>
      <w:r>
        <w:rPr>
          <w:rFonts w:ascii="Times New Roman" w:hAnsi="Times New Roman" w:cs="Times New Roman"/>
          <w:sz w:val="28"/>
          <w:szCs w:val="28"/>
          <w:lang w:val="uk-UA"/>
        </w:rPr>
        <w:t> В. </w:t>
      </w:r>
      <w:r w:rsidRPr="00F3553A">
        <w:rPr>
          <w:rFonts w:ascii="Times New Roman" w:hAnsi="Times New Roman" w:cs="Times New Roman"/>
          <w:sz w:val="28"/>
          <w:szCs w:val="28"/>
          <w:lang w:val="uk-UA"/>
        </w:rPr>
        <w:t xml:space="preserve">Боженко, </w:t>
      </w:r>
      <w:r>
        <w:rPr>
          <w:rFonts w:ascii="Times New Roman" w:eastAsia="Times New Roman" w:hAnsi="Times New Roman" w:cs="Times New Roman"/>
          <w:bCs/>
          <w:sz w:val="28"/>
          <w:szCs w:val="28"/>
          <w:lang w:val="uk-UA" w:eastAsia="ru-RU"/>
        </w:rPr>
        <w:t>В. В. </w:t>
      </w:r>
      <w:r w:rsidRPr="00F3553A">
        <w:rPr>
          <w:rFonts w:ascii="Times New Roman" w:eastAsia="Times New Roman" w:hAnsi="Times New Roman" w:cs="Times New Roman"/>
          <w:bCs/>
          <w:sz w:val="28"/>
          <w:szCs w:val="28"/>
          <w:lang w:val="uk-UA" w:eastAsia="ru-RU"/>
        </w:rPr>
        <w:t xml:space="preserve">Голіна, </w:t>
      </w:r>
      <w:r w:rsidRPr="00F3553A">
        <w:rPr>
          <w:rFonts w:ascii="Times New Roman" w:hAnsi="Times New Roman" w:cs="Times New Roman"/>
          <w:sz w:val="28"/>
          <w:szCs w:val="28"/>
          <w:lang w:val="uk-UA"/>
        </w:rPr>
        <w:t>О.</w:t>
      </w:r>
      <w:r>
        <w:rPr>
          <w:rFonts w:ascii="Times New Roman" w:hAnsi="Times New Roman" w:cs="Times New Roman"/>
          <w:sz w:val="28"/>
          <w:szCs w:val="28"/>
          <w:lang w:val="uk-UA"/>
        </w:rPr>
        <w:t> Д. </w:t>
      </w:r>
      <w:r w:rsidRPr="00F3553A">
        <w:rPr>
          <w:rFonts w:ascii="Times New Roman" w:hAnsi="Times New Roman" w:cs="Times New Roman"/>
          <w:sz w:val="28"/>
          <w:szCs w:val="28"/>
          <w:lang w:val="uk-UA"/>
        </w:rPr>
        <w:t xml:space="preserve">Довгань, </w:t>
      </w:r>
      <w:r>
        <w:rPr>
          <w:rFonts w:ascii="Times New Roman" w:hAnsi="Times New Roman" w:cs="Times New Roman"/>
          <w:sz w:val="28"/>
          <w:szCs w:val="28"/>
          <w:lang w:val="uk-UA"/>
        </w:rPr>
        <w:t>О. М. </w:t>
      </w:r>
      <w:r w:rsidRPr="00F3553A">
        <w:rPr>
          <w:rFonts w:ascii="Times New Roman" w:hAnsi="Times New Roman" w:cs="Times New Roman"/>
          <w:sz w:val="28"/>
          <w:szCs w:val="28"/>
          <w:lang w:val="uk-UA"/>
        </w:rPr>
        <w:t>Джужа, М.</w:t>
      </w:r>
      <w:r>
        <w:rPr>
          <w:rFonts w:ascii="Times New Roman" w:hAnsi="Times New Roman" w:cs="Times New Roman"/>
          <w:sz w:val="28"/>
          <w:szCs w:val="28"/>
          <w:lang w:val="uk-UA"/>
        </w:rPr>
        <w:t> О. </w:t>
      </w:r>
      <w:r w:rsidRPr="00F3553A">
        <w:rPr>
          <w:rFonts w:ascii="Times New Roman" w:hAnsi="Times New Roman" w:cs="Times New Roman"/>
          <w:sz w:val="28"/>
          <w:szCs w:val="28"/>
          <w:lang w:val="uk-UA"/>
        </w:rPr>
        <w:t xml:space="preserve">Кравцова, </w:t>
      </w:r>
      <w:r>
        <w:rPr>
          <w:rFonts w:ascii="Times New Roman" w:hAnsi="Times New Roman" w:cs="Times New Roman"/>
          <w:sz w:val="28"/>
          <w:szCs w:val="28"/>
          <w:lang w:val="uk-UA"/>
        </w:rPr>
        <w:t>В. </w:t>
      </w:r>
      <w:r w:rsidRPr="00F3553A">
        <w:rPr>
          <w:rFonts w:ascii="Times New Roman" w:hAnsi="Times New Roman" w:cs="Times New Roman"/>
          <w:sz w:val="28"/>
          <w:szCs w:val="28"/>
          <w:lang w:val="uk-UA"/>
        </w:rPr>
        <w:t>Г.</w:t>
      </w:r>
      <w:r>
        <w:rPr>
          <w:rFonts w:ascii="Times New Roman" w:hAnsi="Times New Roman" w:cs="Times New Roman"/>
          <w:sz w:val="28"/>
          <w:szCs w:val="28"/>
          <w:lang w:val="uk-UA"/>
        </w:rPr>
        <w:t> </w:t>
      </w:r>
      <w:r w:rsidRPr="00F3553A">
        <w:rPr>
          <w:rFonts w:ascii="Times New Roman" w:hAnsi="Times New Roman" w:cs="Times New Roman"/>
          <w:sz w:val="28"/>
          <w:szCs w:val="28"/>
          <w:lang w:val="uk-UA"/>
        </w:rPr>
        <w:t>Кундеус, Б.</w:t>
      </w:r>
      <w:r>
        <w:rPr>
          <w:rFonts w:ascii="Times New Roman" w:hAnsi="Times New Roman" w:cs="Times New Roman"/>
          <w:sz w:val="28"/>
          <w:szCs w:val="28"/>
          <w:lang w:val="uk-UA"/>
        </w:rPr>
        <w:t> Д. </w:t>
      </w:r>
      <w:r w:rsidRPr="00F3553A">
        <w:rPr>
          <w:rFonts w:ascii="Times New Roman" w:hAnsi="Times New Roman" w:cs="Times New Roman"/>
          <w:sz w:val="28"/>
          <w:szCs w:val="28"/>
          <w:lang w:val="uk-UA"/>
        </w:rPr>
        <w:t>Леонов, В.</w:t>
      </w:r>
      <w:r>
        <w:rPr>
          <w:rFonts w:ascii="Times New Roman" w:hAnsi="Times New Roman" w:cs="Times New Roman"/>
          <w:sz w:val="28"/>
          <w:szCs w:val="28"/>
          <w:lang w:val="uk-UA"/>
        </w:rPr>
        <w:t> В. </w:t>
      </w:r>
      <w:r w:rsidRPr="00F3553A">
        <w:rPr>
          <w:rFonts w:ascii="Times New Roman" w:hAnsi="Times New Roman" w:cs="Times New Roman"/>
          <w:sz w:val="28"/>
          <w:szCs w:val="28"/>
          <w:lang w:val="uk-UA"/>
        </w:rPr>
        <w:t>Лісовий, Н.</w:t>
      </w:r>
      <w:r>
        <w:rPr>
          <w:rFonts w:ascii="Times New Roman" w:hAnsi="Times New Roman" w:cs="Times New Roman"/>
          <w:sz w:val="28"/>
          <w:szCs w:val="28"/>
          <w:lang w:val="uk-UA"/>
        </w:rPr>
        <w:t> А. </w:t>
      </w:r>
      <w:r w:rsidRPr="00F3553A">
        <w:rPr>
          <w:rFonts w:ascii="Times New Roman" w:hAnsi="Times New Roman" w:cs="Times New Roman"/>
          <w:sz w:val="28"/>
          <w:szCs w:val="28"/>
          <w:lang w:val="uk-UA"/>
        </w:rPr>
        <w:t>Лугіна, А.</w:t>
      </w:r>
      <w:r>
        <w:rPr>
          <w:rFonts w:ascii="Times New Roman" w:hAnsi="Times New Roman" w:cs="Times New Roman"/>
          <w:sz w:val="28"/>
          <w:szCs w:val="28"/>
          <w:lang w:val="uk-UA"/>
        </w:rPr>
        <w:t> І. </w:t>
      </w:r>
      <w:r w:rsidRPr="00F3553A">
        <w:rPr>
          <w:rFonts w:ascii="Times New Roman" w:hAnsi="Times New Roman" w:cs="Times New Roman"/>
          <w:sz w:val="28"/>
          <w:szCs w:val="28"/>
          <w:lang w:val="uk-UA"/>
        </w:rPr>
        <w:t xml:space="preserve">Марущак, </w:t>
      </w:r>
      <w:r>
        <w:rPr>
          <w:rFonts w:ascii="Times New Roman" w:hAnsi="Times New Roman" w:cs="Times New Roman"/>
          <w:sz w:val="28"/>
          <w:szCs w:val="28"/>
          <w:lang w:val="uk-UA"/>
        </w:rPr>
        <w:t>А. В. Микитчик, А. А. </w:t>
      </w:r>
      <w:r w:rsidRPr="00F3553A">
        <w:rPr>
          <w:rFonts w:ascii="Times New Roman" w:hAnsi="Times New Roman" w:cs="Times New Roman"/>
          <w:sz w:val="28"/>
          <w:szCs w:val="28"/>
          <w:lang w:val="uk-UA"/>
        </w:rPr>
        <w:t xml:space="preserve">Музика, </w:t>
      </w:r>
      <w:r>
        <w:rPr>
          <w:rFonts w:ascii="Times New Roman" w:hAnsi="Times New Roman" w:cs="Times New Roman"/>
          <w:sz w:val="28"/>
          <w:szCs w:val="28"/>
          <w:lang w:val="uk-UA"/>
        </w:rPr>
        <w:t xml:space="preserve">Ю. М. Онищенко, </w:t>
      </w:r>
      <w:r w:rsidRPr="00F3553A">
        <w:rPr>
          <w:rFonts w:ascii="Times New Roman" w:hAnsi="Times New Roman" w:cs="Times New Roman"/>
          <w:sz w:val="28"/>
          <w:szCs w:val="28"/>
          <w:lang w:val="uk-UA"/>
        </w:rPr>
        <w:t>О.</w:t>
      </w:r>
      <w:r>
        <w:rPr>
          <w:rFonts w:ascii="Times New Roman" w:hAnsi="Times New Roman" w:cs="Times New Roman"/>
          <w:sz w:val="28"/>
          <w:szCs w:val="28"/>
          <w:lang w:val="uk-UA"/>
        </w:rPr>
        <w:t> В. </w:t>
      </w:r>
      <w:r w:rsidRPr="00F3553A">
        <w:rPr>
          <w:rFonts w:ascii="Times New Roman" w:hAnsi="Times New Roman" w:cs="Times New Roman"/>
          <w:sz w:val="28"/>
          <w:szCs w:val="28"/>
          <w:lang w:val="uk-UA"/>
        </w:rPr>
        <w:t>Орлов, Б.</w:t>
      </w:r>
      <w:r>
        <w:rPr>
          <w:rFonts w:ascii="Times New Roman" w:hAnsi="Times New Roman" w:cs="Times New Roman"/>
          <w:sz w:val="28"/>
          <w:szCs w:val="28"/>
          <w:lang w:val="uk-UA"/>
        </w:rPr>
        <w:t> М. </w:t>
      </w:r>
      <w:r w:rsidRPr="00F3553A">
        <w:rPr>
          <w:rFonts w:ascii="Times New Roman" w:hAnsi="Times New Roman" w:cs="Times New Roman"/>
          <w:sz w:val="28"/>
          <w:szCs w:val="28"/>
          <w:lang w:val="uk-UA"/>
        </w:rPr>
        <w:t xml:space="preserve">Орловський, </w:t>
      </w:r>
      <w:r>
        <w:rPr>
          <w:rFonts w:ascii="Times New Roman" w:hAnsi="Times New Roman" w:cs="Times New Roman"/>
          <w:sz w:val="28"/>
          <w:szCs w:val="28"/>
          <w:lang w:val="uk-UA"/>
        </w:rPr>
        <w:t>В. </w:t>
      </w:r>
      <w:r w:rsidRPr="00D82B03">
        <w:rPr>
          <w:rFonts w:ascii="Times New Roman" w:hAnsi="Times New Roman" w:cs="Times New Roman"/>
          <w:sz w:val="28"/>
          <w:szCs w:val="28"/>
          <w:lang w:val="uk-UA"/>
        </w:rPr>
        <w:t>В.</w:t>
      </w:r>
      <w:r>
        <w:rPr>
          <w:rFonts w:ascii="Times New Roman" w:hAnsi="Times New Roman" w:cs="Times New Roman"/>
          <w:sz w:val="28"/>
          <w:szCs w:val="28"/>
          <w:lang w:val="uk-UA"/>
        </w:rPr>
        <w:t> Пивоваров, О. </w:t>
      </w:r>
      <w:r w:rsidRPr="00D82B03">
        <w:rPr>
          <w:rFonts w:ascii="Times New Roman" w:hAnsi="Times New Roman" w:cs="Times New Roman"/>
          <w:sz w:val="28"/>
          <w:szCs w:val="28"/>
          <w:lang w:val="uk-UA"/>
        </w:rPr>
        <w:t>В.</w:t>
      </w:r>
      <w:r>
        <w:rPr>
          <w:rFonts w:ascii="Times New Roman" w:hAnsi="Times New Roman" w:cs="Times New Roman"/>
          <w:sz w:val="28"/>
          <w:szCs w:val="28"/>
          <w:lang w:val="uk-UA"/>
        </w:rPr>
        <w:t> Таволжанський, А. В. </w:t>
      </w:r>
      <w:r w:rsidRPr="00F3553A">
        <w:rPr>
          <w:rFonts w:ascii="Times New Roman" w:hAnsi="Times New Roman" w:cs="Times New Roman"/>
          <w:sz w:val="28"/>
          <w:szCs w:val="28"/>
          <w:lang w:val="uk-UA"/>
        </w:rPr>
        <w:t xml:space="preserve">Тарасюк, </w:t>
      </w:r>
      <w:r w:rsidRPr="00D82B03">
        <w:rPr>
          <w:rFonts w:ascii="Times New Roman" w:hAnsi="Times New Roman" w:cs="Times New Roman"/>
          <w:sz w:val="28"/>
          <w:szCs w:val="28"/>
          <w:lang w:val="uk-UA"/>
        </w:rPr>
        <w:t>Т.</w:t>
      </w:r>
      <w:r>
        <w:rPr>
          <w:rFonts w:ascii="Times New Roman" w:hAnsi="Times New Roman" w:cs="Times New Roman"/>
          <w:sz w:val="28"/>
          <w:szCs w:val="28"/>
          <w:lang w:val="uk-UA"/>
        </w:rPr>
        <w:t> </w:t>
      </w:r>
      <w:r w:rsidRPr="00D82B03">
        <w:rPr>
          <w:rFonts w:ascii="Times New Roman" w:hAnsi="Times New Roman" w:cs="Times New Roman"/>
          <w:sz w:val="28"/>
          <w:szCs w:val="28"/>
          <w:lang w:val="uk-UA"/>
        </w:rPr>
        <w:t>Ю.</w:t>
      </w:r>
      <w:r w:rsidRPr="00A45A25">
        <w:rPr>
          <w:rFonts w:ascii="Times New Roman" w:hAnsi="Times New Roman" w:cs="Times New Roman"/>
          <w:sz w:val="28"/>
          <w:szCs w:val="28"/>
          <w:lang w:val="uk-UA"/>
        </w:rPr>
        <w:t xml:space="preserve"> </w:t>
      </w:r>
      <w:r>
        <w:rPr>
          <w:rFonts w:ascii="Times New Roman" w:hAnsi="Times New Roman" w:cs="Times New Roman"/>
          <w:sz w:val="28"/>
          <w:szCs w:val="28"/>
          <w:lang w:val="uk-UA"/>
        </w:rPr>
        <w:t>Ткачук,</w:t>
      </w:r>
      <w:r w:rsidRPr="00D82B03">
        <w:rPr>
          <w:rFonts w:ascii="Times New Roman" w:hAnsi="Times New Roman" w:cs="Times New Roman"/>
          <w:sz w:val="28"/>
          <w:szCs w:val="28"/>
          <w:lang w:val="uk-UA"/>
        </w:rPr>
        <w:t xml:space="preserve"> Б.</w:t>
      </w:r>
      <w:r>
        <w:rPr>
          <w:rFonts w:ascii="Times New Roman" w:hAnsi="Times New Roman" w:cs="Times New Roman"/>
          <w:sz w:val="28"/>
          <w:szCs w:val="28"/>
          <w:lang w:val="uk-UA"/>
        </w:rPr>
        <w:t> </w:t>
      </w:r>
      <w:r w:rsidRPr="00D82B03">
        <w:rPr>
          <w:rFonts w:ascii="Times New Roman" w:hAnsi="Times New Roman" w:cs="Times New Roman"/>
          <w:sz w:val="28"/>
          <w:szCs w:val="28"/>
          <w:lang w:val="uk-UA"/>
        </w:rPr>
        <w:t>Ю.</w:t>
      </w:r>
      <w:r w:rsidRPr="00A45A25">
        <w:rPr>
          <w:rFonts w:ascii="Times New Roman" w:hAnsi="Times New Roman" w:cs="Times New Roman"/>
          <w:sz w:val="28"/>
          <w:szCs w:val="28"/>
          <w:lang w:val="uk-UA"/>
        </w:rPr>
        <w:t xml:space="preserve"> </w:t>
      </w:r>
      <w:r>
        <w:rPr>
          <w:rFonts w:ascii="Times New Roman" w:hAnsi="Times New Roman" w:cs="Times New Roman"/>
          <w:sz w:val="28"/>
          <w:szCs w:val="28"/>
          <w:lang w:val="uk-UA"/>
        </w:rPr>
        <w:t>Черніков, К. В. </w:t>
      </w:r>
      <w:r w:rsidRPr="00F3553A">
        <w:rPr>
          <w:rFonts w:ascii="Times New Roman" w:hAnsi="Times New Roman" w:cs="Times New Roman"/>
          <w:sz w:val="28"/>
          <w:szCs w:val="28"/>
          <w:lang w:val="uk-UA"/>
        </w:rPr>
        <w:t>Юртаєва</w:t>
      </w:r>
      <w:r>
        <w:rPr>
          <w:rFonts w:ascii="Times New Roman" w:hAnsi="Times New Roman" w:cs="Times New Roman"/>
          <w:sz w:val="28"/>
          <w:szCs w:val="28"/>
          <w:lang w:val="uk-UA"/>
        </w:rPr>
        <w:t xml:space="preserve"> </w:t>
      </w:r>
      <w:r w:rsidRPr="007A5386">
        <w:rPr>
          <w:rFonts w:ascii="Times New Roman" w:hAnsi="Times New Roman" w:cs="Times New Roman"/>
          <w:sz w:val="28"/>
          <w:szCs w:val="28"/>
          <w:lang w:val="uk-UA"/>
        </w:rPr>
        <w:t>та інші</w:t>
      </w:r>
      <w:r w:rsidRPr="007A5386">
        <w:rPr>
          <w:rFonts w:ascii="Times New Roman" w:eastAsia="Calibri" w:hAnsi="Times New Roman" w:cs="Times New Roman"/>
          <w:color w:val="000000"/>
          <w:spacing w:val="-1"/>
          <w:sz w:val="28"/>
          <w:szCs w:val="28"/>
          <w:lang w:val="uk-UA"/>
        </w:rPr>
        <w:t>.</w:t>
      </w:r>
    </w:p>
    <w:p w:rsidR="00347736" w:rsidRPr="00C71CA9" w:rsidRDefault="00347736" w:rsidP="0034773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eastAsia="Calibri" w:hAnsi="Times New Roman" w:cs="Times New Roman"/>
          <w:color w:val="000000"/>
          <w:spacing w:val="-1"/>
          <w:sz w:val="28"/>
          <w:szCs w:val="28"/>
          <w:lang w:val="uk-UA"/>
        </w:rPr>
        <w:lastRenderedPageBreak/>
        <w:t>У їх працях</w:t>
      </w:r>
      <w:r w:rsidRPr="00EB0AB0">
        <w:rPr>
          <w:rFonts w:ascii="Times New Roman" w:eastAsia="Calibri" w:hAnsi="Times New Roman" w:cs="Times New Roman"/>
          <w:color w:val="000000"/>
          <w:spacing w:val="-1"/>
          <w:sz w:val="28"/>
          <w:szCs w:val="28"/>
          <w:lang w:val="uk-UA"/>
        </w:rPr>
        <w:t xml:space="preserve"> прямо </w:t>
      </w:r>
      <w:r>
        <w:rPr>
          <w:rFonts w:ascii="Times New Roman" w:eastAsia="Calibri" w:hAnsi="Times New Roman" w:cs="Times New Roman"/>
          <w:color w:val="000000"/>
          <w:spacing w:val="-1"/>
          <w:sz w:val="28"/>
          <w:szCs w:val="28"/>
          <w:lang w:val="uk-UA"/>
        </w:rPr>
        <w:t>чи</w:t>
      </w:r>
      <w:r w:rsidRPr="00EB0AB0">
        <w:rPr>
          <w:rFonts w:ascii="Times New Roman" w:eastAsia="Calibri" w:hAnsi="Times New Roman" w:cs="Times New Roman"/>
          <w:color w:val="000000"/>
          <w:spacing w:val="-1"/>
          <w:sz w:val="28"/>
          <w:szCs w:val="28"/>
          <w:lang w:val="uk-UA"/>
        </w:rPr>
        <w:t xml:space="preserve"> опосередковано</w:t>
      </w:r>
      <w:r>
        <w:rPr>
          <w:rFonts w:ascii="Times New Roman" w:eastAsia="Calibri" w:hAnsi="Times New Roman" w:cs="Times New Roman"/>
          <w:color w:val="000000"/>
          <w:spacing w:val="-1"/>
          <w:sz w:val="28"/>
          <w:szCs w:val="28"/>
          <w:lang w:val="uk-UA"/>
        </w:rPr>
        <w:t xml:space="preserve"> визначаються та викладаються певні положення або висновки, що</w:t>
      </w:r>
      <w:r w:rsidRPr="00EB0AB0">
        <w:rPr>
          <w:rFonts w:ascii="Times New Roman" w:eastAsia="Calibri" w:hAnsi="Times New Roman" w:cs="Times New Roman"/>
          <w:color w:val="000000"/>
          <w:spacing w:val="-1"/>
          <w:sz w:val="28"/>
          <w:szCs w:val="28"/>
          <w:lang w:val="uk-UA"/>
        </w:rPr>
        <w:t xml:space="preserve"> стосуються </w:t>
      </w:r>
      <w:r>
        <w:rPr>
          <w:rFonts w:ascii="Times New Roman" w:eastAsia="Calibri" w:hAnsi="Times New Roman" w:cs="Times New Roman"/>
          <w:color w:val="000000"/>
          <w:spacing w:val="-1"/>
          <w:sz w:val="28"/>
          <w:szCs w:val="28"/>
          <w:lang w:val="uk-UA"/>
        </w:rPr>
        <w:t>кіберзлочинності, її структури та змісту, суб</w:t>
      </w:r>
      <w:r w:rsidRPr="0037012D">
        <w:rPr>
          <w:rFonts w:ascii="Times New Roman" w:eastAsia="Calibri" w:hAnsi="Times New Roman" w:cs="Times New Roman"/>
          <w:color w:val="000000"/>
          <w:spacing w:val="-1"/>
          <w:sz w:val="28"/>
          <w:szCs w:val="28"/>
          <w:lang w:val="uk-UA"/>
        </w:rPr>
        <w:t>’</w:t>
      </w:r>
      <w:r>
        <w:rPr>
          <w:rFonts w:ascii="Times New Roman" w:eastAsia="Calibri" w:hAnsi="Times New Roman" w:cs="Times New Roman"/>
          <w:color w:val="000000"/>
          <w:spacing w:val="-1"/>
          <w:sz w:val="28"/>
          <w:szCs w:val="28"/>
          <w:lang w:val="uk-UA"/>
        </w:rPr>
        <w:t xml:space="preserve">єкта, детермінант, способів скоєння, заходів запобігання, профілактики та припинення. Визначені цими вченими теоретичні або ж практичні положення утворюють необхідні </w:t>
      </w:r>
      <w:r w:rsidRPr="00EB0AB0">
        <w:rPr>
          <w:rFonts w:ascii="Times New Roman" w:eastAsia="Calibri" w:hAnsi="Times New Roman" w:cs="Times New Roman"/>
          <w:color w:val="000000"/>
          <w:spacing w:val="-1"/>
          <w:sz w:val="28"/>
          <w:szCs w:val="28"/>
          <w:lang w:val="uk-UA"/>
        </w:rPr>
        <w:t>методологічні передумови для продовження</w:t>
      </w:r>
      <w:r>
        <w:rPr>
          <w:rFonts w:ascii="Times New Roman" w:eastAsia="Calibri" w:hAnsi="Times New Roman" w:cs="Times New Roman"/>
          <w:color w:val="000000"/>
          <w:spacing w:val="-1"/>
          <w:sz w:val="28"/>
          <w:szCs w:val="28"/>
          <w:lang w:val="uk-UA"/>
        </w:rPr>
        <w:t xml:space="preserve"> автором</w:t>
      </w:r>
      <w:r w:rsidRPr="00765C6D">
        <w:rPr>
          <w:rFonts w:ascii="Times New Roman" w:eastAsia="Calibri" w:hAnsi="Times New Roman" w:cs="Times New Roman"/>
          <w:color w:val="000000"/>
          <w:spacing w:val="-1"/>
          <w:sz w:val="28"/>
          <w:szCs w:val="28"/>
          <w:lang w:val="uk-UA"/>
        </w:rPr>
        <w:t xml:space="preserve"> ефективного </w:t>
      </w:r>
      <w:r>
        <w:rPr>
          <w:rFonts w:ascii="Times New Roman" w:eastAsia="Calibri" w:hAnsi="Times New Roman" w:cs="Times New Roman"/>
          <w:color w:val="000000"/>
          <w:spacing w:val="-1"/>
          <w:sz w:val="28"/>
          <w:szCs w:val="28"/>
          <w:lang w:val="uk-UA"/>
        </w:rPr>
        <w:t xml:space="preserve">системного </w:t>
      </w:r>
      <w:r w:rsidRPr="00765C6D">
        <w:rPr>
          <w:rFonts w:ascii="Times New Roman" w:eastAsia="Calibri" w:hAnsi="Times New Roman" w:cs="Times New Roman"/>
          <w:color w:val="000000"/>
          <w:spacing w:val="-1"/>
          <w:sz w:val="28"/>
          <w:szCs w:val="28"/>
          <w:lang w:val="uk-UA"/>
        </w:rPr>
        <w:t xml:space="preserve">дослідження </w:t>
      </w:r>
      <w:r>
        <w:rPr>
          <w:rFonts w:ascii="Times New Roman" w:eastAsia="Calibri" w:hAnsi="Times New Roman" w:cs="Times New Roman"/>
          <w:color w:val="000000"/>
          <w:spacing w:val="-1"/>
          <w:sz w:val="28"/>
          <w:szCs w:val="28"/>
          <w:lang w:val="uk-UA"/>
        </w:rPr>
        <w:t>кіберзлочинності з кримінологічної точки зору та формування власних послідовних висновків</w:t>
      </w:r>
      <w:r w:rsidRPr="00765C6D">
        <w:rPr>
          <w:rFonts w:ascii="Times New Roman" w:eastAsia="Calibri" w:hAnsi="Times New Roman" w:cs="Times New Roman"/>
          <w:color w:val="000000"/>
          <w:spacing w:val="-1"/>
          <w:sz w:val="28"/>
          <w:szCs w:val="28"/>
          <w:lang w:val="uk-UA"/>
        </w:rPr>
        <w:t>.</w:t>
      </w:r>
    </w:p>
    <w:p w:rsidR="00347736" w:rsidRPr="00765C6D" w:rsidRDefault="00347736" w:rsidP="00347736">
      <w:pPr>
        <w:spacing w:after="0" w:line="360" w:lineRule="auto"/>
        <w:ind w:firstLine="709"/>
        <w:jc w:val="both"/>
        <w:rPr>
          <w:rFonts w:ascii="Times New Roman" w:eastAsia="Calibri" w:hAnsi="Times New Roman" w:cs="Times New Roman"/>
          <w:sz w:val="28"/>
          <w:szCs w:val="28"/>
          <w:lang w:val="uk-UA"/>
        </w:rPr>
      </w:pPr>
      <w:r w:rsidRPr="003934BC">
        <w:rPr>
          <w:rFonts w:ascii="Times New Roman" w:eastAsia="Calibri" w:hAnsi="Times New Roman" w:cs="Times New Roman"/>
          <w:sz w:val="28"/>
          <w:szCs w:val="28"/>
          <w:lang w:val="uk-UA"/>
        </w:rPr>
        <w:t>Отже</w:t>
      </w:r>
      <w:r>
        <w:rPr>
          <w:rFonts w:ascii="Times New Roman" w:eastAsia="Calibri" w:hAnsi="Times New Roman" w:cs="Times New Roman"/>
          <w:b/>
          <w:sz w:val="28"/>
          <w:szCs w:val="28"/>
          <w:lang w:val="uk-UA"/>
        </w:rPr>
        <w:t xml:space="preserve"> м</w:t>
      </w:r>
      <w:r w:rsidRPr="00765C6D">
        <w:rPr>
          <w:rFonts w:ascii="Times New Roman" w:eastAsia="Calibri" w:hAnsi="Times New Roman" w:cs="Times New Roman"/>
          <w:b/>
          <w:sz w:val="28"/>
          <w:szCs w:val="28"/>
          <w:lang w:val="uk-UA"/>
        </w:rPr>
        <w:t xml:space="preserve">етою </w:t>
      </w:r>
      <w:r>
        <w:rPr>
          <w:rFonts w:ascii="Times New Roman" w:eastAsia="Calibri" w:hAnsi="Times New Roman" w:cs="Times New Roman"/>
          <w:b/>
          <w:sz w:val="28"/>
          <w:szCs w:val="28"/>
          <w:lang w:val="uk-UA"/>
        </w:rPr>
        <w:t>магістерської</w:t>
      </w:r>
      <w:r w:rsidRPr="00765C6D">
        <w:rPr>
          <w:rFonts w:ascii="Times New Roman" w:eastAsia="Calibri" w:hAnsi="Times New Roman" w:cs="Times New Roman"/>
          <w:b/>
          <w:sz w:val="28"/>
          <w:szCs w:val="28"/>
          <w:lang w:val="uk-UA"/>
        </w:rPr>
        <w:t xml:space="preserve"> роботи</w:t>
      </w:r>
      <w:r w:rsidRPr="00765C6D">
        <w:rPr>
          <w:rFonts w:ascii="Times New Roman" w:eastAsia="Calibri" w:hAnsi="Times New Roman" w:cs="Times New Roman"/>
          <w:sz w:val="28"/>
          <w:szCs w:val="28"/>
          <w:lang w:val="uk-UA"/>
        </w:rPr>
        <w:t xml:space="preserve"> є дослідження </w:t>
      </w:r>
      <w:r>
        <w:rPr>
          <w:rFonts w:ascii="Times New Roman" w:eastAsia="Calibri" w:hAnsi="Times New Roman" w:cs="Times New Roman"/>
          <w:sz w:val="28"/>
          <w:szCs w:val="28"/>
          <w:lang w:val="uk-UA"/>
        </w:rPr>
        <w:t>кримінологічної характеристики та сучасної структури кіберзлочинності в Україні</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заходів запобігання та профілактики такій злочинності й шляхів їх можливого</w:t>
      </w:r>
      <w:r w:rsidRPr="00765C6D">
        <w:rPr>
          <w:rFonts w:ascii="Times New Roman" w:eastAsia="Calibri" w:hAnsi="Times New Roman" w:cs="Times New Roman"/>
          <w:sz w:val="28"/>
          <w:szCs w:val="28"/>
          <w:lang w:val="uk-UA"/>
        </w:rPr>
        <w:t xml:space="preserve"> удосконалення.</w:t>
      </w:r>
    </w:p>
    <w:p w:rsidR="00347736" w:rsidRPr="00765C6D" w:rsidRDefault="00347736" w:rsidP="00347736">
      <w:pPr>
        <w:spacing w:after="0" w:line="360" w:lineRule="auto"/>
        <w:ind w:firstLine="709"/>
        <w:jc w:val="both"/>
        <w:rPr>
          <w:rFonts w:ascii="Times New Roman" w:eastAsia="Calibri" w:hAnsi="Times New Roman" w:cs="Times New Roman"/>
          <w:sz w:val="28"/>
          <w:szCs w:val="28"/>
          <w:lang w:val="uk-UA"/>
        </w:rPr>
      </w:pPr>
      <w:r w:rsidRPr="00765C6D">
        <w:rPr>
          <w:rFonts w:ascii="Times New Roman" w:eastAsia="Calibri" w:hAnsi="Times New Roman" w:cs="Times New Roman"/>
          <w:sz w:val="28"/>
          <w:szCs w:val="28"/>
          <w:lang w:val="uk-UA"/>
        </w:rPr>
        <w:t xml:space="preserve">В межах поставленої мети необхідно розв’язати наступні </w:t>
      </w:r>
      <w:r w:rsidRPr="006D79F6">
        <w:rPr>
          <w:rFonts w:ascii="Times New Roman" w:eastAsia="Calibri" w:hAnsi="Times New Roman" w:cs="Times New Roman"/>
          <w:b/>
          <w:sz w:val="28"/>
          <w:szCs w:val="28"/>
          <w:lang w:val="uk-UA"/>
        </w:rPr>
        <w:t>завдання</w:t>
      </w:r>
      <w:r w:rsidRPr="00765C6D">
        <w:rPr>
          <w:rFonts w:ascii="Times New Roman" w:eastAsia="Calibri" w:hAnsi="Times New Roman" w:cs="Times New Roman"/>
          <w:sz w:val="28"/>
          <w:szCs w:val="28"/>
          <w:lang w:val="uk-UA"/>
        </w:rPr>
        <w:t>:</w:t>
      </w:r>
    </w:p>
    <w:p w:rsidR="00347736" w:rsidRPr="00765C6D" w:rsidRDefault="00347736" w:rsidP="00347736">
      <w:pPr>
        <w:spacing w:after="0" w:line="360" w:lineRule="auto"/>
        <w:ind w:firstLine="708"/>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по-перше сформулювати</w:t>
      </w:r>
      <w:r w:rsidRPr="00772DE3">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зміст </w:t>
      </w:r>
      <w:r w:rsidRPr="00772DE3">
        <w:rPr>
          <w:rFonts w:ascii="Times New Roman" w:eastAsia="Calibri" w:hAnsi="Times New Roman" w:cs="Times New Roman"/>
          <w:color w:val="000000"/>
          <w:sz w:val="28"/>
          <w:szCs w:val="28"/>
          <w:lang w:val="uk-UA"/>
        </w:rPr>
        <w:t>поняття «</w:t>
      </w:r>
      <w:r>
        <w:rPr>
          <w:rFonts w:ascii="Times New Roman" w:eastAsia="Calibri" w:hAnsi="Times New Roman" w:cs="Times New Roman"/>
          <w:color w:val="000000"/>
          <w:sz w:val="28"/>
          <w:szCs w:val="28"/>
          <w:lang w:val="uk-UA"/>
        </w:rPr>
        <w:t>кіберзлочинність</w:t>
      </w:r>
      <w:r w:rsidRPr="00772DE3">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дослідити історію</w:t>
      </w:r>
      <w:r w:rsidRPr="00772DE3">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його</w:t>
      </w:r>
      <w:r w:rsidRPr="00772DE3">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законодавчого врегулювання на території Україні та визначити його типові ознаки</w:t>
      </w:r>
      <w:r w:rsidRPr="00765C6D">
        <w:rPr>
          <w:rFonts w:ascii="Times New Roman" w:eastAsia="Calibri" w:hAnsi="Times New Roman" w:cs="Times New Roman"/>
          <w:color w:val="000000"/>
          <w:sz w:val="28"/>
          <w:szCs w:val="28"/>
          <w:lang w:val="uk-UA"/>
        </w:rPr>
        <w:t>;</w:t>
      </w:r>
    </w:p>
    <w:p w:rsidR="00347736" w:rsidRPr="00765C6D" w:rsidRDefault="00347736" w:rsidP="00347736">
      <w:pPr>
        <w:spacing w:after="0" w:line="360" w:lineRule="auto"/>
        <w:ind w:firstLine="708"/>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по-друге провести статистичний аналіз</w:t>
      </w:r>
      <w:r w:rsidRPr="00765C6D">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сучасної структури кіберзлочинності в Україні, дослідити її показники та динаміку її розвитку в останні роки (2021-2023)</w:t>
      </w:r>
      <w:r w:rsidRPr="00765C6D">
        <w:rPr>
          <w:rFonts w:ascii="Times New Roman" w:eastAsia="Calibri" w:hAnsi="Times New Roman" w:cs="Times New Roman"/>
          <w:color w:val="000000"/>
          <w:sz w:val="28"/>
          <w:szCs w:val="28"/>
          <w:lang w:val="uk-UA"/>
        </w:rPr>
        <w:t>;</w:t>
      </w:r>
    </w:p>
    <w:p w:rsidR="00347736" w:rsidRPr="00765C6D" w:rsidRDefault="00347736" w:rsidP="00347736">
      <w:pPr>
        <w:spacing w:after="0" w:line="360" w:lineRule="auto"/>
        <w:ind w:firstLine="708"/>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по-третє визначити детермінанти (причини і умови)</w:t>
      </w:r>
      <w:r w:rsidRPr="00765C6D">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виникнення та розвитку кіберзлочинності</w:t>
      </w:r>
      <w:r w:rsidRPr="00765C6D">
        <w:rPr>
          <w:rFonts w:ascii="Times New Roman" w:eastAsia="Calibri" w:hAnsi="Times New Roman" w:cs="Times New Roman"/>
          <w:color w:val="000000"/>
          <w:sz w:val="28"/>
          <w:szCs w:val="28"/>
          <w:lang w:val="uk-UA"/>
        </w:rPr>
        <w:t xml:space="preserve"> в Україні</w:t>
      </w:r>
      <w:r>
        <w:rPr>
          <w:rFonts w:ascii="Times New Roman" w:eastAsia="Calibri" w:hAnsi="Times New Roman" w:cs="Times New Roman"/>
          <w:color w:val="000000"/>
          <w:sz w:val="28"/>
          <w:szCs w:val="28"/>
          <w:lang w:val="uk-UA"/>
        </w:rPr>
        <w:t>, сформувати їх послідовну систему й провести їх детальне дослідження</w:t>
      </w:r>
      <w:r w:rsidRPr="00765C6D">
        <w:rPr>
          <w:rFonts w:ascii="Times New Roman" w:eastAsia="Calibri" w:hAnsi="Times New Roman" w:cs="Times New Roman"/>
          <w:color w:val="000000"/>
          <w:sz w:val="28"/>
          <w:szCs w:val="28"/>
          <w:lang w:val="uk-UA"/>
        </w:rPr>
        <w:t>;</w:t>
      </w:r>
    </w:p>
    <w:p w:rsidR="00347736" w:rsidRPr="00765C6D" w:rsidRDefault="00347736" w:rsidP="00347736">
      <w:pPr>
        <w:spacing w:after="0" w:line="360" w:lineRule="auto"/>
        <w:ind w:firstLine="708"/>
        <w:jc w:val="both"/>
        <w:rPr>
          <w:rFonts w:ascii="Times New Roman" w:eastAsia="Calibri" w:hAnsi="Times New Roman" w:cs="Times New Roman"/>
          <w:color w:val="000000"/>
          <w:sz w:val="28"/>
          <w:szCs w:val="28"/>
          <w:lang w:val="uk-UA"/>
        </w:rPr>
      </w:pPr>
      <w:r w:rsidRPr="00765C6D">
        <w:rPr>
          <w:rFonts w:ascii="Times New Roman" w:eastAsia="Calibri" w:hAnsi="Times New Roman" w:cs="Times New Roman"/>
          <w:color w:val="000000"/>
          <w:sz w:val="28"/>
          <w:szCs w:val="28"/>
          <w:lang w:val="uk-UA"/>
        </w:rPr>
        <w:t xml:space="preserve">по-четверте проаналізувати </w:t>
      </w:r>
      <w:r>
        <w:rPr>
          <w:rFonts w:ascii="Times New Roman" w:eastAsia="Calibri" w:hAnsi="Times New Roman" w:cs="Times New Roman"/>
          <w:color w:val="000000"/>
          <w:sz w:val="28"/>
          <w:szCs w:val="28"/>
          <w:lang w:val="uk-UA"/>
        </w:rPr>
        <w:t>кримінологічну характеристику «особи кіберзлочинця» в Україні, сформулювати визначення вказаного поняття та встановити й розкрити групи ознак, що деталізують його сутність</w:t>
      </w:r>
      <w:r w:rsidRPr="00765C6D">
        <w:rPr>
          <w:rFonts w:ascii="Times New Roman" w:eastAsia="Calibri" w:hAnsi="Times New Roman" w:cs="Times New Roman"/>
          <w:sz w:val="28"/>
          <w:szCs w:val="28"/>
          <w:lang w:val="uk-UA"/>
        </w:rPr>
        <w:t>;</w:t>
      </w:r>
    </w:p>
    <w:p w:rsidR="00347736" w:rsidRPr="00765C6D" w:rsidRDefault="00347736" w:rsidP="00347736">
      <w:pPr>
        <w:spacing w:after="0" w:line="360" w:lineRule="auto"/>
        <w:ind w:firstLine="708"/>
        <w:jc w:val="both"/>
        <w:rPr>
          <w:rFonts w:ascii="Times New Roman" w:eastAsia="Calibri" w:hAnsi="Times New Roman" w:cs="Times New Roman"/>
          <w:color w:val="000000"/>
          <w:sz w:val="28"/>
          <w:szCs w:val="28"/>
          <w:lang w:val="uk-UA"/>
        </w:rPr>
      </w:pPr>
      <w:r w:rsidRPr="00765C6D">
        <w:rPr>
          <w:rFonts w:ascii="Times New Roman" w:eastAsia="Calibri" w:hAnsi="Times New Roman" w:cs="Times New Roman"/>
          <w:color w:val="000000"/>
          <w:sz w:val="28"/>
          <w:szCs w:val="28"/>
          <w:lang w:val="uk-UA"/>
        </w:rPr>
        <w:t xml:space="preserve">по-п’яте </w:t>
      </w:r>
      <w:r>
        <w:rPr>
          <w:rFonts w:ascii="Times New Roman" w:eastAsia="Calibri" w:hAnsi="Times New Roman" w:cs="Times New Roman"/>
          <w:color w:val="000000"/>
          <w:sz w:val="28"/>
          <w:szCs w:val="28"/>
          <w:lang w:val="uk-UA"/>
        </w:rPr>
        <w:t>визначити сучасну систему державних органів та установ, що здійснюють контроль за кіберзлочинністю в Україні та протидіють її поширенню, дослідити їх повноваження</w:t>
      </w:r>
      <w:r w:rsidRPr="00765C6D">
        <w:rPr>
          <w:rFonts w:ascii="Times New Roman" w:eastAsia="Calibri" w:hAnsi="Times New Roman" w:cs="Times New Roman"/>
          <w:color w:val="000000"/>
          <w:sz w:val="28"/>
          <w:szCs w:val="28"/>
          <w:lang w:val="uk-UA"/>
        </w:rPr>
        <w:t>;</w:t>
      </w:r>
    </w:p>
    <w:p w:rsidR="00347736" w:rsidRDefault="00347736" w:rsidP="00347736">
      <w:pPr>
        <w:spacing w:after="0" w:line="360" w:lineRule="auto"/>
        <w:ind w:firstLine="708"/>
        <w:jc w:val="both"/>
        <w:rPr>
          <w:rFonts w:ascii="Times New Roman" w:eastAsia="Calibri" w:hAnsi="Times New Roman" w:cs="Times New Roman"/>
          <w:color w:val="000000"/>
          <w:sz w:val="28"/>
          <w:szCs w:val="28"/>
          <w:lang w:val="uk-UA"/>
        </w:rPr>
      </w:pPr>
      <w:r w:rsidRPr="00765C6D">
        <w:rPr>
          <w:rFonts w:ascii="Times New Roman" w:eastAsia="Calibri" w:hAnsi="Times New Roman" w:cs="Times New Roman"/>
          <w:color w:val="000000"/>
          <w:sz w:val="28"/>
          <w:szCs w:val="28"/>
          <w:lang w:val="uk-UA"/>
        </w:rPr>
        <w:t xml:space="preserve">по-шосте </w:t>
      </w:r>
      <w:r>
        <w:rPr>
          <w:rFonts w:ascii="Times New Roman" w:eastAsia="Calibri" w:hAnsi="Times New Roman" w:cs="Times New Roman"/>
          <w:color w:val="000000"/>
          <w:sz w:val="28"/>
          <w:szCs w:val="28"/>
          <w:lang w:val="uk-UA"/>
        </w:rPr>
        <w:t>встановити способи, за допомогою яких вчиняються кіберзлочини на сучасному етапі розвитку кіберпростору та розкрити їх зміст;</w:t>
      </w:r>
    </w:p>
    <w:p w:rsidR="00347736" w:rsidRPr="00765C6D" w:rsidRDefault="00347736" w:rsidP="00347736">
      <w:pPr>
        <w:spacing w:after="0" w:line="360" w:lineRule="auto"/>
        <w:ind w:firstLine="708"/>
        <w:jc w:val="both"/>
        <w:rPr>
          <w:rFonts w:ascii="Times New Roman" w:eastAsia="Calibri" w:hAnsi="Times New Roman" w:cs="Times New Roman"/>
          <w:color w:val="000000"/>
          <w:sz w:val="28"/>
          <w:szCs w:val="28"/>
          <w:lang w:val="uk-UA"/>
        </w:rPr>
      </w:pPr>
      <w:r w:rsidRPr="00765C6D">
        <w:rPr>
          <w:rFonts w:ascii="Times New Roman" w:eastAsia="Calibri" w:hAnsi="Times New Roman" w:cs="Times New Roman"/>
          <w:color w:val="000000"/>
          <w:sz w:val="28"/>
          <w:szCs w:val="28"/>
          <w:lang w:val="uk-UA"/>
        </w:rPr>
        <w:lastRenderedPageBreak/>
        <w:t>по-</w:t>
      </w:r>
      <w:r>
        <w:rPr>
          <w:rFonts w:ascii="Times New Roman" w:eastAsia="Calibri" w:hAnsi="Times New Roman" w:cs="Times New Roman"/>
          <w:color w:val="000000"/>
          <w:sz w:val="28"/>
          <w:szCs w:val="28"/>
          <w:lang w:val="uk-UA"/>
        </w:rPr>
        <w:t>сь</w:t>
      </w:r>
      <w:r w:rsidRPr="00765C6D">
        <w:rPr>
          <w:rFonts w:ascii="Times New Roman" w:eastAsia="Calibri" w:hAnsi="Times New Roman" w:cs="Times New Roman"/>
          <w:color w:val="000000"/>
          <w:sz w:val="28"/>
          <w:szCs w:val="28"/>
          <w:lang w:val="uk-UA"/>
        </w:rPr>
        <w:t>о</w:t>
      </w:r>
      <w:r>
        <w:rPr>
          <w:rFonts w:ascii="Times New Roman" w:eastAsia="Calibri" w:hAnsi="Times New Roman" w:cs="Times New Roman"/>
          <w:color w:val="000000"/>
          <w:sz w:val="28"/>
          <w:szCs w:val="28"/>
          <w:lang w:val="uk-UA"/>
        </w:rPr>
        <w:t>м</w:t>
      </w:r>
      <w:r w:rsidRPr="00765C6D">
        <w:rPr>
          <w:rFonts w:ascii="Times New Roman" w:eastAsia="Calibri" w:hAnsi="Times New Roman" w:cs="Times New Roman"/>
          <w:color w:val="000000"/>
          <w:sz w:val="28"/>
          <w:szCs w:val="28"/>
          <w:lang w:val="uk-UA"/>
        </w:rPr>
        <w:t xml:space="preserve">е визначити </w:t>
      </w:r>
      <w:r>
        <w:rPr>
          <w:rFonts w:ascii="Times New Roman" w:eastAsia="Calibri" w:hAnsi="Times New Roman" w:cs="Times New Roman"/>
          <w:color w:val="000000"/>
          <w:sz w:val="28"/>
          <w:szCs w:val="28"/>
          <w:lang w:val="uk-UA"/>
        </w:rPr>
        <w:t xml:space="preserve">та запропонувати можливі </w:t>
      </w:r>
      <w:r w:rsidRPr="00765C6D">
        <w:rPr>
          <w:rFonts w:ascii="Times New Roman" w:eastAsia="Calibri" w:hAnsi="Times New Roman" w:cs="Times New Roman"/>
          <w:color w:val="000000"/>
          <w:sz w:val="28"/>
          <w:szCs w:val="28"/>
          <w:lang w:val="uk-UA"/>
        </w:rPr>
        <w:t>напрямки удосконалення</w:t>
      </w:r>
      <w:r>
        <w:rPr>
          <w:rFonts w:ascii="Times New Roman" w:eastAsia="Calibri" w:hAnsi="Times New Roman" w:cs="Times New Roman"/>
          <w:color w:val="000000"/>
          <w:sz w:val="28"/>
          <w:szCs w:val="28"/>
          <w:lang w:val="uk-UA"/>
        </w:rPr>
        <w:t xml:space="preserve"> системи запобіжних та профілактичних заходів щодо протидії розвитку та поширенню кіберзлочинності</w:t>
      </w:r>
      <w:r w:rsidRPr="00765C6D">
        <w:rPr>
          <w:rFonts w:ascii="Times New Roman" w:eastAsia="Calibri" w:hAnsi="Times New Roman" w:cs="Times New Roman"/>
          <w:color w:val="000000"/>
          <w:sz w:val="28"/>
          <w:szCs w:val="28"/>
          <w:lang w:val="uk-UA"/>
        </w:rPr>
        <w:t>.</w:t>
      </w:r>
    </w:p>
    <w:p w:rsidR="00347736" w:rsidRDefault="00347736" w:rsidP="00347736">
      <w:pPr>
        <w:spacing w:after="0" w:line="360" w:lineRule="auto"/>
        <w:ind w:firstLine="709"/>
        <w:jc w:val="both"/>
        <w:rPr>
          <w:rFonts w:ascii="Times New Roman" w:eastAsia="Calibri" w:hAnsi="Times New Roman" w:cs="Times New Roman"/>
          <w:sz w:val="28"/>
          <w:szCs w:val="28"/>
          <w:lang w:val="uk-UA"/>
        </w:rPr>
      </w:pPr>
      <w:r w:rsidRPr="008445F9">
        <w:rPr>
          <w:rFonts w:ascii="Times New Roman" w:eastAsia="Calibri" w:hAnsi="Times New Roman" w:cs="Times New Roman"/>
          <w:b/>
          <w:sz w:val="28"/>
          <w:szCs w:val="28"/>
          <w:lang w:val="uk-UA"/>
        </w:rPr>
        <w:t>Об’єктом дослідження</w:t>
      </w:r>
      <w:r w:rsidRPr="00765C6D">
        <w:rPr>
          <w:rFonts w:ascii="Times New Roman" w:eastAsia="Calibri" w:hAnsi="Times New Roman" w:cs="Times New Roman"/>
          <w:sz w:val="28"/>
          <w:szCs w:val="28"/>
          <w:lang w:val="uk-UA"/>
        </w:rPr>
        <w:t xml:space="preserve"> виступають </w:t>
      </w:r>
      <w:r>
        <w:rPr>
          <w:rFonts w:ascii="Times New Roman" w:eastAsia="Calibri" w:hAnsi="Times New Roman" w:cs="Times New Roman"/>
          <w:sz w:val="28"/>
          <w:szCs w:val="28"/>
          <w:lang w:val="uk-UA"/>
        </w:rPr>
        <w:t>суспільні</w:t>
      </w:r>
      <w:r w:rsidRPr="00765C6D">
        <w:rPr>
          <w:rFonts w:ascii="Times New Roman" w:eastAsia="Calibri" w:hAnsi="Times New Roman" w:cs="Times New Roman"/>
          <w:sz w:val="28"/>
          <w:szCs w:val="28"/>
          <w:lang w:val="uk-UA"/>
        </w:rPr>
        <w:t xml:space="preserve"> відносини</w:t>
      </w:r>
      <w:r>
        <w:rPr>
          <w:rFonts w:ascii="Times New Roman" w:eastAsia="Calibri" w:hAnsi="Times New Roman" w:cs="Times New Roman"/>
          <w:sz w:val="28"/>
          <w:szCs w:val="28"/>
          <w:lang w:val="uk-UA"/>
        </w:rPr>
        <w:t>, які виникають</w:t>
      </w:r>
      <w:r w:rsidRPr="00765C6D">
        <w:rPr>
          <w:rFonts w:ascii="Times New Roman" w:eastAsia="Calibri" w:hAnsi="Times New Roman" w:cs="Times New Roman"/>
          <w:sz w:val="28"/>
          <w:szCs w:val="28"/>
          <w:lang w:val="uk-UA"/>
        </w:rPr>
        <w:t xml:space="preserve"> у сфері </w:t>
      </w:r>
      <w:r>
        <w:rPr>
          <w:rFonts w:ascii="Times New Roman" w:eastAsia="Calibri" w:hAnsi="Times New Roman" w:cs="Times New Roman"/>
          <w:sz w:val="28"/>
          <w:szCs w:val="28"/>
          <w:lang w:val="uk-UA"/>
        </w:rPr>
        <w:t>зародження, розвитку, профілактики, запобігання та припинення кіберзлочинності</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їх кримінологічна характеристика. </w:t>
      </w:r>
    </w:p>
    <w:p w:rsidR="00347736" w:rsidRPr="00765C6D" w:rsidRDefault="00347736" w:rsidP="00347736">
      <w:pPr>
        <w:spacing w:after="0" w:line="360" w:lineRule="auto"/>
        <w:ind w:firstLine="709"/>
        <w:jc w:val="both"/>
        <w:rPr>
          <w:rFonts w:ascii="Times New Roman" w:eastAsia="Calibri" w:hAnsi="Times New Roman" w:cs="Times New Roman"/>
          <w:sz w:val="28"/>
          <w:szCs w:val="28"/>
          <w:lang w:val="uk-UA"/>
        </w:rPr>
      </w:pPr>
      <w:r w:rsidRPr="008445F9">
        <w:rPr>
          <w:rFonts w:ascii="Times New Roman" w:eastAsia="Calibri" w:hAnsi="Times New Roman" w:cs="Times New Roman"/>
          <w:b/>
          <w:sz w:val="28"/>
          <w:szCs w:val="28"/>
          <w:lang w:val="uk-UA"/>
        </w:rPr>
        <w:t>Предметом дослідження</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є кіберзлочинність (комп</w:t>
      </w:r>
      <w:r w:rsidRPr="00B86E1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ютерна злочинність) як негативне комплексне соціальне явище, причини, умови та фактори, що сприяють її розвитку</w:t>
      </w:r>
      <w:r w:rsidRPr="00765C6D">
        <w:rPr>
          <w:rFonts w:ascii="Times New Roman" w:eastAsia="Calibri" w:hAnsi="Times New Roman" w:cs="Times New Roman"/>
          <w:sz w:val="28"/>
          <w:szCs w:val="28"/>
          <w:lang w:val="uk-UA"/>
        </w:rPr>
        <w:t>.</w:t>
      </w:r>
    </w:p>
    <w:p w:rsidR="00347736" w:rsidRDefault="00347736" w:rsidP="00347736">
      <w:pPr>
        <w:widowControl w:val="0"/>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9F4B54">
        <w:rPr>
          <w:rFonts w:ascii="Times New Roman" w:eastAsia="Calibri" w:hAnsi="Times New Roman" w:cs="Times New Roman"/>
          <w:b/>
          <w:sz w:val="28"/>
          <w:szCs w:val="28"/>
          <w:lang w:val="uk-UA"/>
        </w:rPr>
        <w:t>Методологічною основою</w:t>
      </w:r>
      <w:r w:rsidRPr="00765C6D">
        <w:rPr>
          <w:rFonts w:ascii="Times New Roman" w:eastAsia="Calibri" w:hAnsi="Times New Roman" w:cs="Times New Roman"/>
          <w:sz w:val="28"/>
          <w:szCs w:val="28"/>
          <w:lang w:val="uk-UA"/>
        </w:rPr>
        <w:t xml:space="preserve"> здійснюваного дослідження стала сукупність методів та прийомів пізнання, які забезпечують системний підхід до виконання поставлених завдань. Діалектичний метод використовувався автором для виконання поставленого у </w:t>
      </w:r>
      <w:r>
        <w:rPr>
          <w:rFonts w:ascii="Times New Roman" w:eastAsia="Calibri" w:hAnsi="Times New Roman" w:cs="Times New Roman"/>
          <w:sz w:val="28"/>
          <w:szCs w:val="28"/>
          <w:lang w:val="uk-UA"/>
        </w:rPr>
        <w:t>магістерській</w:t>
      </w:r>
      <w:r w:rsidRPr="00765C6D">
        <w:rPr>
          <w:rFonts w:ascii="Times New Roman" w:eastAsia="Calibri" w:hAnsi="Times New Roman" w:cs="Times New Roman"/>
          <w:sz w:val="28"/>
          <w:szCs w:val="28"/>
          <w:lang w:val="uk-UA"/>
        </w:rPr>
        <w:t xml:space="preserve"> роботі завдання в єдності його соціального змісту та юридичної форми, а також при дослідженні сутності та змісту понять, вироблених </w:t>
      </w:r>
      <w:r>
        <w:rPr>
          <w:rFonts w:ascii="Times New Roman" w:eastAsia="Calibri" w:hAnsi="Times New Roman" w:cs="Times New Roman"/>
          <w:sz w:val="28"/>
          <w:szCs w:val="28"/>
          <w:lang w:val="uk-UA"/>
        </w:rPr>
        <w:t xml:space="preserve">кримінологічною наукою, </w:t>
      </w:r>
      <w:r w:rsidRPr="00765C6D">
        <w:rPr>
          <w:rFonts w:ascii="Times New Roman" w:eastAsia="Calibri" w:hAnsi="Times New Roman" w:cs="Times New Roman"/>
          <w:sz w:val="28"/>
          <w:szCs w:val="28"/>
          <w:lang w:val="uk-UA"/>
        </w:rPr>
        <w:t>наприклад, «</w:t>
      </w:r>
      <w:r>
        <w:rPr>
          <w:rFonts w:ascii="Times New Roman" w:eastAsia="Calibri" w:hAnsi="Times New Roman" w:cs="Times New Roman"/>
          <w:sz w:val="28"/>
          <w:szCs w:val="28"/>
          <w:lang w:val="uk-UA"/>
        </w:rPr>
        <w:t>кіберзлочинність» (підрозділ 1.1)</w:t>
      </w:r>
      <w:r w:rsidRPr="00765C6D">
        <w:rPr>
          <w:rFonts w:ascii="Times New Roman" w:eastAsia="Calibri" w:hAnsi="Times New Roman" w:cs="Times New Roman"/>
          <w:sz w:val="28"/>
          <w:szCs w:val="28"/>
          <w:lang w:val="uk-UA"/>
        </w:rPr>
        <w:t>, «</w:t>
      </w:r>
      <w:r>
        <w:rPr>
          <w:rFonts w:ascii="Times New Roman" w:eastAsia="Calibri" w:hAnsi="Times New Roman" w:cs="Times New Roman"/>
          <w:sz w:val="28"/>
          <w:szCs w:val="28"/>
          <w:lang w:val="uk-UA"/>
        </w:rPr>
        <w:t>детермінанти кіберзлочинності</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(підрозділ 2.1)</w:t>
      </w:r>
      <w:r w:rsidRPr="00765C6D">
        <w:rPr>
          <w:rFonts w:ascii="Times New Roman" w:eastAsia="Calibri" w:hAnsi="Times New Roman" w:cs="Times New Roman"/>
          <w:sz w:val="28"/>
          <w:szCs w:val="28"/>
          <w:lang w:val="uk-UA"/>
        </w:rPr>
        <w:t>, «</w:t>
      </w:r>
      <w:r>
        <w:rPr>
          <w:rFonts w:ascii="Times New Roman" w:eastAsia="Calibri" w:hAnsi="Times New Roman" w:cs="Times New Roman"/>
          <w:sz w:val="28"/>
          <w:szCs w:val="28"/>
          <w:lang w:val="uk-UA"/>
        </w:rPr>
        <w:t>заходи протидії кіберзлочинності</w:t>
      </w:r>
      <w:r w:rsidRPr="00765C6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(підрозділ 3.3) тощо</w:t>
      </w:r>
      <w:r w:rsidRPr="00765C6D">
        <w:rPr>
          <w:rFonts w:ascii="Times New Roman" w:eastAsia="Calibri" w:hAnsi="Times New Roman" w:cs="Times New Roman"/>
          <w:sz w:val="28"/>
          <w:szCs w:val="28"/>
          <w:lang w:val="uk-UA"/>
        </w:rPr>
        <w:t>. За допомогою методів аналізу та синтезу, індукції та дедукції автор зміг розбити на складові</w:t>
      </w:r>
      <w:r>
        <w:rPr>
          <w:rFonts w:ascii="Times New Roman" w:eastAsia="Calibri" w:hAnsi="Times New Roman" w:cs="Times New Roman"/>
          <w:sz w:val="28"/>
          <w:szCs w:val="28"/>
          <w:lang w:val="uk-UA"/>
        </w:rPr>
        <w:t xml:space="preserve"> частини</w:t>
      </w:r>
      <w:r w:rsidRPr="00765C6D">
        <w:rPr>
          <w:rFonts w:ascii="Times New Roman" w:eastAsia="Calibri" w:hAnsi="Times New Roman" w:cs="Times New Roman"/>
          <w:sz w:val="28"/>
          <w:szCs w:val="28"/>
          <w:lang w:val="uk-UA"/>
        </w:rPr>
        <w:t xml:space="preserve"> поняття «</w:t>
      </w:r>
      <w:r>
        <w:rPr>
          <w:rFonts w:ascii="Times New Roman" w:eastAsia="Calibri" w:hAnsi="Times New Roman" w:cs="Times New Roman"/>
          <w:sz w:val="28"/>
          <w:szCs w:val="28"/>
          <w:lang w:val="uk-UA"/>
        </w:rPr>
        <w:t>особа кіберзлочинця» (підрозділ 2.2)</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визначити та описати сукупність його ознак (таких як соціально-демографічні, соціально-рольові, психологічні, моральні, кримінально-правові), а також провести </w:t>
      </w:r>
      <w:r w:rsidRPr="00765C6D">
        <w:rPr>
          <w:rFonts w:ascii="Times New Roman" w:eastAsia="Calibri" w:hAnsi="Times New Roman" w:cs="Times New Roman"/>
          <w:sz w:val="28"/>
          <w:szCs w:val="28"/>
          <w:lang w:val="uk-UA"/>
        </w:rPr>
        <w:t>класифікацію</w:t>
      </w:r>
      <w:r>
        <w:rPr>
          <w:rFonts w:ascii="Times New Roman" w:eastAsia="Calibri" w:hAnsi="Times New Roman" w:cs="Times New Roman"/>
          <w:sz w:val="28"/>
          <w:szCs w:val="28"/>
          <w:lang w:val="uk-UA"/>
        </w:rPr>
        <w:t xml:space="preserve"> кіберзлочинців у межах виділених груп ознак</w:t>
      </w:r>
      <w:r w:rsidRPr="00765C6D">
        <w:rPr>
          <w:rFonts w:ascii="Times New Roman" w:eastAsia="Calibri" w:hAnsi="Times New Roman" w:cs="Times New Roman"/>
          <w:sz w:val="28"/>
          <w:szCs w:val="28"/>
          <w:lang w:val="uk-UA"/>
        </w:rPr>
        <w:t>. Системно-</w:t>
      </w:r>
      <w:r>
        <w:rPr>
          <w:rFonts w:ascii="Times New Roman" w:eastAsia="Calibri" w:hAnsi="Times New Roman" w:cs="Times New Roman"/>
          <w:sz w:val="28"/>
          <w:szCs w:val="28"/>
          <w:lang w:val="uk-UA"/>
        </w:rPr>
        <w:t>структурний та формально-логічний</w:t>
      </w:r>
      <w:r w:rsidRPr="00765C6D">
        <w:rPr>
          <w:rFonts w:ascii="Times New Roman" w:eastAsia="Calibri" w:hAnsi="Times New Roman" w:cs="Times New Roman"/>
          <w:sz w:val="28"/>
          <w:szCs w:val="28"/>
          <w:lang w:val="uk-UA"/>
        </w:rPr>
        <w:t xml:space="preserve"> методи</w:t>
      </w:r>
      <w:r>
        <w:rPr>
          <w:rFonts w:ascii="Times New Roman" w:eastAsia="Calibri" w:hAnsi="Times New Roman" w:cs="Times New Roman"/>
          <w:sz w:val="28"/>
          <w:szCs w:val="28"/>
          <w:lang w:val="uk-UA"/>
        </w:rPr>
        <w:t xml:space="preserve"> </w:t>
      </w:r>
      <w:r w:rsidRPr="00765C6D">
        <w:rPr>
          <w:rFonts w:ascii="Times New Roman" w:eastAsia="Calibri" w:hAnsi="Times New Roman" w:cs="Times New Roman"/>
          <w:sz w:val="28"/>
          <w:szCs w:val="28"/>
          <w:lang w:val="uk-UA"/>
        </w:rPr>
        <w:t xml:space="preserve">дозволили автору дослідити систему </w:t>
      </w:r>
      <w:r>
        <w:rPr>
          <w:rFonts w:ascii="Times New Roman" w:eastAsia="Calibri" w:hAnsi="Times New Roman" w:cs="Times New Roman"/>
          <w:sz w:val="28"/>
          <w:szCs w:val="28"/>
          <w:lang w:val="uk-UA"/>
        </w:rPr>
        <w:t xml:space="preserve">державних органів та установ, що здійснюють контроль та протидію поширенню кіберзлочинності (підрозділ 3.1), визначити структуру повноважень цих державних органів та установ і порядок їх взаємодії між собою. </w:t>
      </w:r>
      <w:r w:rsidRPr="00765C6D">
        <w:rPr>
          <w:rFonts w:ascii="Times New Roman" w:eastAsia="Calibri" w:hAnsi="Times New Roman" w:cs="Times New Roman"/>
          <w:sz w:val="28"/>
          <w:szCs w:val="28"/>
          <w:lang w:val="uk-UA"/>
        </w:rPr>
        <w:t xml:space="preserve">Метод ідеалізації допоміг </w:t>
      </w:r>
      <w:r>
        <w:rPr>
          <w:rFonts w:ascii="Times New Roman" w:eastAsia="Calibri" w:hAnsi="Times New Roman" w:cs="Times New Roman"/>
          <w:sz w:val="28"/>
          <w:szCs w:val="28"/>
          <w:lang w:val="uk-UA"/>
        </w:rPr>
        <w:t>автору</w:t>
      </w:r>
      <w:r w:rsidRPr="00765C6D">
        <w:rPr>
          <w:rFonts w:ascii="Times New Roman" w:eastAsia="Calibri" w:hAnsi="Times New Roman" w:cs="Times New Roman"/>
          <w:sz w:val="28"/>
          <w:szCs w:val="28"/>
          <w:lang w:val="uk-UA"/>
        </w:rPr>
        <w:t xml:space="preserve"> розглянути </w:t>
      </w:r>
      <w:r>
        <w:rPr>
          <w:rFonts w:ascii="Times New Roman" w:eastAsia="Calibri" w:hAnsi="Times New Roman" w:cs="Times New Roman"/>
          <w:sz w:val="28"/>
          <w:szCs w:val="28"/>
          <w:lang w:val="uk-UA"/>
        </w:rPr>
        <w:t>та сформувати</w:t>
      </w:r>
      <w:r w:rsidRPr="00765C6D">
        <w:rPr>
          <w:rFonts w:ascii="Times New Roman" w:eastAsia="Calibri" w:hAnsi="Times New Roman" w:cs="Times New Roman"/>
          <w:sz w:val="28"/>
          <w:szCs w:val="28"/>
          <w:lang w:val="uk-UA"/>
        </w:rPr>
        <w:t xml:space="preserve"> максимально ефективні</w:t>
      </w:r>
      <w:r>
        <w:rPr>
          <w:rFonts w:ascii="Times New Roman" w:eastAsia="Calibri" w:hAnsi="Times New Roman" w:cs="Times New Roman"/>
          <w:sz w:val="28"/>
          <w:szCs w:val="28"/>
          <w:lang w:val="uk-UA"/>
        </w:rPr>
        <w:t xml:space="preserve"> з точки зор</w:t>
      </w:r>
      <w:r w:rsidRPr="00765C6D">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rPr>
        <w:t>кримінологічної</w:t>
      </w:r>
      <w:r w:rsidRPr="00765C6D">
        <w:rPr>
          <w:rFonts w:ascii="Times New Roman" w:eastAsia="Calibri" w:hAnsi="Times New Roman" w:cs="Times New Roman"/>
          <w:sz w:val="28"/>
          <w:szCs w:val="28"/>
          <w:lang w:val="uk-UA"/>
        </w:rPr>
        <w:t xml:space="preserve"> нау</w:t>
      </w:r>
      <w:r>
        <w:rPr>
          <w:rFonts w:ascii="Times New Roman" w:eastAsia="Calibri" w:hAnsi="Times New Roman" w:cs="Times New Roman"/>
          <w:sz w:val="28"/>
          <w:szCs w:val="28"/>
          <w:lang w:val="uk-UA"/>
        </w:rPr>
        <w:t>ки</w:t>
      </w:r>
      <w:r w:rsidRPr="00765C6D">
        <w:rPr>
          <w:rFonts w:ascii="Times New Roman" w:eastAsia="Calibri" w:hAnsi="Times New Roman" w:cs="Times New Roman"/>
          <w:sz w:val="28"/>
          <w:szCs w:val="28"/>
          <w:lang w:val="uk-UA"/>
        </w:rPr>
        <w:t xml:space="preserve"> напрямки удосконалення </w:t>
      </w:r>
      <w:r>
        <w:rPr>
          <w:rFonts w:ascii="Times New Roman" w:eastAsia="Calibri" w:hAnsi="Times New Roman" w:cs="Times New Roman"/>
          <w:sz w:val="28"/>
          <w:szCs w:val="28"/>
          <w:lang w:val="uk-UA"/>
        </w:rPr>
        <w:t xml:space="preserve">заходів профілактики та запобігання кіберзлочинності (підрозділ 3.2), а метод аналізу і прогнозування </w:t>
      </w:r>
      <w:r>
        <w:rPr>
          <w:rFonts w:ascii="Times New Roman" w:eastAsia="Calibri" w:hAnsi="Times New Roman" w:cs="Times New Roman"/>
          <w:sz w:val="28"/>
          <w:szCs w:val="28"/>
          <w:lang w:val="uk-UA"/>
        </w:rPr>
        <w:lastRenderedPageBreak/>
        <w:t>– дослідити статистичні показники кіберзлочинності (підрозділ 1.2)</w:t>
      </w:r>
      <w:r w:rsidRPr="00765C6D">
        <w:rPr>
          <w:rFonts w:ascii="Times New Roman" w:eastAsia="Calibri" w:hAnsi="Times New Roman" w:cs="Times New Roman"/>
          <w:sz w:val="28"/>
          <w:szCs w:val="28"/>
          <w:lang w:val="uk-UA"/>
        </w:rPr>
        <w:t>.</w:t>
      </w:r>
    </w:p>
    <w:p w:rsidR="00347736" w:rsidRPr="00CF499F" w:rsidRDefault="00347736" w:rsidP="00347736">
      <w:pPr>
        <w:widowControl w:val="0"/>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CD3241">
        <w:rPr>
          <w:rFonts w:ascii="Times New Roman" w:eastAsia="Calibri" w:hAnsi="Times New Roman" w:cs="Times New Roman"/>
          <w:b/>
          <w:sz w:val="28"/>
          <w:szCs w:val="28"/>
          <w:lang w:val="uk-UA"/>
        </w:rPr>
        <w:t>Наукова новизна одержаних результатів</w:t>
      </w:r>
      <w:r>
        <w:rPr>
          <w:rFonts w:ascii="Times New Roman" w:eastAsia="Calibri" w:hAnsi="Times New Roman" w:cs="Times New Roman"/>
          <w:sz w:val="28"/>
          <w:szCs w:val="28"/>
          <w:lang w:val="uk-UA"/>
        </w:rPr>
        <w:t xml:space="preserve"> пов’язана із: пропозиціями щодо удосконалення системи заходів запобігання та профілактики кіберзлочинності в Україні (підрозділ 3.3); визначення сучасних способів скоєння кіберзлочинів</w:t>
      </w:r>
      <w:r w:rsidRPr="00446B0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 Україні (підрозділ 3.2); встановленням динаміки розвитку основних показників кіберзлочинності за 2021-2023 роки (підрозділ 1.2); формуванням базових понять «кіберзлочинність», «детермінанти кіберзлочинності», «особа кіберзлочинця» тощо для забезпечення єдиного понятійного апарату у кіберзлочинності (підрозділи 1.1, 2.1).</w:t>
      </w:r>
    </w:p>
    <w:p w:rsidR="00347736" w:rsidRPr="009F243D" w:rsidRDefault="00347736" w:rsidP="00347736">
      <w:pPr>
        <w:autoSpaceDE w:val="0"/>
        <w:autoSpaceDN w:val="0"/>
        <w:adjustRightInd w:val="0"/>
        <w:spacing w:after="0" w:line="360" w:lineRule="auto"/>
        <w:ind w:firstLine="708"/>
        <w:jc w:val="both"/>
        <w:rPr>
          <w:rFonts w:ascii="Times New Roman" w:eastAsia="Calibri" w:hAnsi="Times New Roman" w:cs="Times New Roman"/>
          <w:sz w:val="28"/>
          <w:szCs w:val="28"/>
          <w:lang w:val="uk-UA" w:eastAsia="uk-UA"/>
        </w:rPr>
      </w:pPr>
      <w:r>
        <w:rPr>
          <w:rFonts w:ascii="Times New Roman" w:eastAsia="Calibri" w:hAnsi="Times New Roman" w:cs="Times New Roman"/>
          <w:b/>
          <w:color w:val="000000"/>
          <w:spacing w:val="-1"/>
          <w:sz w:val="28"/>
          <w:szCs w:val="28"/>
          <w:lang w:val="uk-UA"/>
        </w:rPr>
        <w:t>Структура роботи.</w:t>
      </w:r>
      <w:r>
        <w:rPr>
          <w:rFonts w:ascii="Times New Roman" w:eastAsia="Calibri" w:hAnsi="Times New Roman" w:cs="Times New Roman"/>
          <w:color w:val="000000"/>
          <w:spacing w:val="-1"/>
          <w:sz w:val="28"/>
          <w:szCs w:val="28"/>
          <w:lang w:val="uk-UA"/>
        </w:rPr>
        <w:t xml:space="preserve"> Магістерська робота складається зі вступу, трьох розділів, які містять сім підрозділів, висновків та списку використаних джерел.</w:t>
      </w:r>
    </w:p>
    <w:p w:rsidR="00347736" w:rsidRPr="0095641F" w:rsidRDefault="00347736" w:rsidP="00347736">
      <w:pPr>
        <w:spacing w:after="0" w:line="360" w:lineRule="auto"/>
        <w:ind w:firstLine="708"/>
        <w:jc w:val="both"/>
        <w:rPr>
          <w:rFonts w:ascii="Times New Roman" w:eastAsia="Calibri" w:hAnsi="Times New Roman" w:cs="Times New Roman"/>
          <w:color w:val="000000"/>
          <w:spacing w:val="-1"/>
          <w:sz w:val="28"/>
          <w:szCs w:val="28"/>
          <w:lang w:val="uk-UA"/>
        </w:rPr>
      </w:pPr>
      <w:r w:rsidRPr="00765C6D">
        <w:rPr>
          <w:rFonts w:ascii="Times New Roman" w:eastAsia="Calibri" w:hAnsi="Times New Roman" w:cs="Times New Roman"/>
          <w:sz w:val="28"/>
          <w:szCs w:val="28"/>
          <w:lang w:val="uk-UA"/>
        </w:rPr>
        <w:t xml:space="preserve">Отже в призмі </w:t>
      </w:r>
      <w:r>
        <w:rPr>
          <w:rFonts w:ascii="Times New Roman" w:eastAsia="Calibri" w:hAnsi="Times New Roman" w:cs="Times New Roman"/>
          <w:sz w:val="28"/>
          <w:szCs w:val="28"/>
          <w:lang w:val="uk-UA"/>
        </w:rPr>
        <w:t>розпочатого автором</w:t>
      </w:r>
      <w:r w:rsidRPr="00765C6D">
        <w:rPr>
          <w:rFonts w:ascii="Times New Roman" w:eastAsia="Calibri" w:hAnsi="Times New Roman" w:cs="Times New Roman"/>
          <w:sz w:val="28"/>
          <w:szCs w:val="28"/>
          <w:lang w:val="uk-UA"/>
        </w:rPr>
        <w:t xml:space="preserve"> дослідження</w:t>
      </w:r>
      <w:r>
        <w:rPr>
          <w:rFonts w:ascii="Times New Roman" w:eastAsia="Calibri" w:hAnsi="Times New Roman" w:cs="Times New Roman"/>
          <w:sz w:val="28"/>
          <w:szCs w:val="28"/>
          <w:lang w:val="uk-UA"/>
        </w:rPr>
        <w:t>,</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враховуючи поставлені мету та завдання,</w:t>
      </w:r>
      <w:r w:rsidRPr="00765C6D">
        <w:rPr>
          <w:rFonts w:ascii="Times New Roman" w:eastAsia="Calibri" w:hAnsi="Times New Roman" w:cs="Times New Roman"/>
          <w:sz w:val="28"/>
          <w:szCs w:val="28"/>
          <w:lang w:val="uk-UA"/>
        </w:rPr>
        <w:t xml:space="preserve"> необхідно </w:t>
      </w:r>
      <w:r>
        <w:rPr>
          <w:rFonts w:ascii="Times New Roman" w:eastAsia="Calibri" w:hAnsi="Times New Roman" w:cs="Times New Roman"/>
          <w:sz w:val="28"/>
          <w:szCs w:val="28"/>
          <w:lang w:val="uk-UA"/>
        </w:rPr>
        <w:t xml:space="preserve">дослідити </w:t>
      </w:r>
      <w:r w:rsidRPr="00765C6D">
        <w:rPr>
          <w:rFonts w:ascii="Times New Roman" w:eastAsia="Calibri" w:hAnsi="Times New Roman" w:cs="Times New Roman"/>
          <w:sz w:val="28"/>
          <w:szCs w:val="28"/>
          <w:lang w:val="uk-UA"/>
        </w:rPr>
        <w:t>й</w:t>
      </w:r>
      <w:r>
        <w:rPr>
          <w:rFonts w:ascii="Times New Roman" w:eastAsia="Calibri" w:hAnsi="Times New Roman" w:cs="Times New Roman"/>
          <w:sz w:val="28"/>
          <w:szCs w:val="28"/>
          <w:lang w:val="uk-UA"/>
        </w:rPr>
        <w:t xml:space="preserve"> проаналізувати </w:t>
      </w:r>
      <w:r w:rsidRPr="00765C6D">
        <w:rPr>
          <w:rFonts w:ascii="Times New Roman" w:eastAsia="Calibri" w:hAnsi="Times New Roman" w:cs="Times New Roman"/>
          <w:sz w:val="28"/>
          <w:szCs w:val="28"/>
          <w:lang w:val="uk-UA"/>
        </w:rPr>
        <w:t xml:space="preserve">низку важливих та проблемних питань у сфері </w:t>
      </w:r>
      <w:r>
        <w:rPr>
          <w:rFonts w:ascii="Times New Roman" w:eastAsia="Calibri" w:hAnsi="Times New Roman" w:cs="Times New Roman"/>
          <w:sz w:val="28"/>
          <w:szCs w:val="28"/>
          <w:lang w:val="uk-UA"/>
        </w:rPr>
        <w:t xml:space="preserve">кримінологічної </w:t>
      </w:r>
      <w:r>
        <w:rPr>
          <w:rFonts w:ascii="Times New Roman" w:eastAsia="Calibri" w:hAnsi="Times New Roman" w:cs="Times New Roman"/>
          <w:color w:val="000000"/>
          <w:spacing w:val="-1"/>
          <w:sz w:val="28"/>
          <w:szCs w:val="28"/>
          <w:lang w:val="uk-UA"/>
        </w:rPr>
        <w:t>характеристики кіберзлочинності, зокрема, розкрити та визначити</w:t>
      </w:r>
      <w:r w:rsidRPr="005363B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зміст </w:t>
      </w:r>
      <w:r w:rsidRPr="00765C6D">
        <w:rPr>
          <w:rFonts w:ascii="Times New Roman" w:eastAsia="Calibri" w:hAnsi="Times New Roman" w:cs="Times New Roman"/>
          <w:sz w:val="28"/>
          <w:szCs w:val="28"/>
          <w:lang w:val="uk-UA"/>
        </w:rPr>
        <w:t>понять «</w:t>
      </w:r>
      <w:r>
        <w:rPr>
          <w:rFonts w:ascii="Times New Roman" w:eastAsia="Calibri" w:hAnsi="Times New Roman" w:cs="Times New Roman"/>
          <w:sz w:val="28"/>
          <w:szCs w:val="28"/>
          <w:lang w:val="uk-UA"/>
        </w:rPr>
        <w:t>кіберзлочинність», «детермінанти кіберзлочинності</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«особа кіберзлочинця», сформулювати систему детермінант та способів скоєння кіберзлочинів, окреслити</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структуру</w:t>
      </w:r>
      <w:r w:rsidRPr="00765C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державних органів та установ у сфері протидії кіберзлочинності, визначити можливі напрямки удосконалення їх діяльності.</w:t>
      </w:r>
      <w:r>
        <w:rPr>
          <w:rFonts w:ascii="Times New Roman" w:eastAsia="Calibri" w:hAnsi="Times New Roman" w:cs="Times New Roman"/>
          <w:color w:val="000000"/>
          <w:spacing w:val="-1"/>
          <w:sz w:val="28"/>
          <w:szCs w:val="28"/>
          <w:lang w:val="uk-UA"/>
        </w:rPr>
        <w:t xml:space="preserve"> </w:t>
      </w:r>
      <w:r>
        <w:rPr>
          <w:rFonts w:ascii="Times New Roman" w:eastAsia="Calibri" w:hAnsi="Times New Roman" w:cs="Times New Roman"/>
          <w:sz w:val="28"/>
          <w:szCs w:val="28"/>
          <w:lang w:val="uk-UA"/>
        </w:rPr>
        <w:t>Проведення комплексного дослідження кіберзлочинності</w:t>
      </w:r>
      <w:r w:rsidRPr="00765C6D">
        <w:rPr>
          <w:rFonts w:ascii="Times New Roman" w:eastAsia="Calibri" w:hAnsi="Times New Roman" w:cs="Times New Roman"/>
          <w:sz w:val="28"/>
          <w:szCs w:val="28"/>
          <w:lang w:val="uk-UA"/>
        </w:rPr>
        <w:t xml:space="preserve"> сприятиме повному і всебічному розкриттю теми цієї </w:t>
      </w:r>
      <w:r>
        <w:rPr>
          <w:rFonts w:ascii="Times New Roman" w:eastAsia="Calibri" w:hAnsi="Times New Roman" w:cs="Times New Roman"/>
          <w:sz w:val="28"/>
          <w:szCs w:val="28"/>
          <w:lang w:val="uk-UA"/>
        </w:rPr>
        <w:t>магістерської</w:t>
      </w:r>
      <w:r w:rsidRPr="00765C6D">
        <w:rPr>
          <w:rFonts w:ascii="Times New Roman" w:eastAsia="Calibri" w:hAnsi="Times New Roman" w:cs="Times New Roman"/>
          <w:sz w:val="28"/>
          <w:szCs w:val="28"/>
          <w:lang w:val="uk-UA"/>
        </w:rPr>
        <w:t xml:space="preserve"> роботи</w:t>
      </w:r>
      <w:r>
        <w:rPr>
          <w:rFonts w:ascii="Times New Roman" w:eastAsia="Calibri" w:hAnsi="Times New Roman" w:cs="Times New Roman"/>
          <w:sz w:val="28"/>
          <w:szCs w:val="28"/>
          <w:lang w:val="uk-UA"/>
        </w:rPr>
        <w:t xml:space="preserve"> та формуванню низки послідовних і логічних висновків</w:t>
      </w:r>
      <w:r w:rsidRPr="00765C6D">
        <w:rPr>
          <w:rFonts w:ascii="Times New Roman" w:eastAsia="Calibri" w:hAnsi="Times New Roman" w:cs="Times New Roman"/>
          <w:sz w:val="28"/>
          <w:szCs w:val="28"/>
          <w:lang w:val="uk-UA"/>
        </w:rPr>
        <w:t>.</w:t>
      </w:r>
    </w:p>
    <w:p w:rsidR="00347736" w:rsidRPr="008A425A" w:rsidRDefault="00347736" w:rsidP="00347736">
      <w:pPr>
        <w:rPr>
          <w:lang w:val="uk-UA"/>
        </w:rPr>
      </w:pPr>
    </w:p>
    <w:p w:rsidR="00347736" w:rsidRDefault="00347736" w:rsidP="00347736">
      <w:pPr>
        <w:pStyle w:val="a3"/>
        <w:shd w:val="clear" w:color="auto" w:fill="FFFFFF"/>
        <w:spacing w:before="0" w:beforeAutospacing="0" w:after="0" w:afterAutospacing="0" w:line="360" w:lineRule="auto"/>
        <w:jc w:val="both"/>
        <w:rPr>
          <w:sz w:val="28"/>
          <w:szCs w:val="28"/>
          <w:lang w:val="uk-UA"/>
        </w:rPr>
      </w:pPr>
    </w:p>
    <w:p w:rsidR="00347736" w:rsidRDefault="00347736" w:rsidP="00280F45">
      <w:pPr>
        <w:pStyle w:val="a3"/>
        <w:shd w:val="clear" w:color="auto" w:fill="FFFFFF"/>
        <w:spacing w:before="0" w:beforeAutospacing="0" w:after="0" w:afterAutospacing="0" w:line="360" w:lineRule="auto"/>
        <w:jc w:val="center"/>
        <w:rPr>
          <w:sz w:val="28"/>
          <w:szCs w:val="28"/>
          <w:lang w:val="uk-UA"/>
        </w:rPr>
      </w:pPr>
    </w:p>
    <w:p w:rsidR="00347736" w:rsidRDefault="00347736" w:rsidP="00280F45">
      <w:pPr>
        <w:pStyle w:val="a3"/>
        <w:shd w:val="clear" w:color="auto" w:fill="FFFFFF"/>
        <w:spacing w:before="0" w:beforeAutospacing="0" w:after="0" w:afterAutospacing="0" w:line="360" w:lineRule="auto"/>
        <w:jc w:val="center"/>
        <w:rPr>
          <w:sz w:val="28"/>
          <w:szCs w:val="28"/>
          <w:lang w:val="uk-UA"/>
        </w:rPr>
      </w:pPr>
    </w:p>
    <w:p w:rsidR="00347736" w:rsidRDefault="00347736" w:rsidP="00280F45">
      <w:pPr>
        <w:pStyle w:val="a3"/>
        <w:shd w:val="clear" w:color="auto" w:fill="FFFFFF"/>
        <w:spacing w:before="0" w:beforeAutospacing="0" w:after="0" w:afterAutospacing="0" w:line="360" w:lineRule="auto"/>
        <w:jc w:val="center"/>
        <w:rPr>
          <w:sz w:val="28"/>
          <w:szCs w:val="28"/>
          <w:lang w:val="uk-UA"/>
        </w:rPr>
      </w:pPr>
    </w:p>
    <w:p w:rsidR="00347736" w:rsidRDefault="00347736" w:rsidP="00280F45">
      <w:pPr>
        <w:pStyle w:val="a3"/>
        <w:shd w:val="clear" w:color="auto" w:fill="FFFFFF"/>
        <w:spacing w:before="0" w:beforeAutospacing="0" w:after="0" w:afterAutospacing="0" w:line="360" w:lineRule="auto"/>
        <w:jc w:val="center"/>
        <w:rPr>
          <w:sz w:val="28"/>
          <w:szCs w:val="28"/>
          <w:lang w:val="uk-UA"/>
        </w:rPr>
      </w:pPr>
    </w:p>
    <w:p w:rsidR="00347736" w:rsidRPr="00B2092F" w:rsidRDefault="00347736" w:rsidP="00280F45">
      <w:pPr>
        <w:pStyle w:val="a3"/>
        <w:shd w:val="clear" w:color="auto" w:fill="FFFFFF"/>
        <w:spacing w:before="0" w:beforeAutospacing="0" w:after="0" w:afterAutospacing="0" w:line="360" w:lineRule="auto"/>
        <w:jc w:val="center"/>
        <w:rPr>
          <w:sz w:val="28"/>
          <w:szCs w:val="28"/>
          <w:lang w:val="en-US"/>
        </w:rPr>
      </w:pPr>
    </w:p>
    <w:p w:rsidR="00280F45" w:rsidRDefault="007A1C84" w:rsidP="00280F45">
      <w:pPr>
        <w:pStyle w:val="a3"/>
        <w:shd w:val="clear" w:color="auto" w:fill="FFFFFF"/>
        <w:spacing w:before="0" w:beforeAutospacing="0" w:after="0" w:afterAutospacing="0" w:line="360" w:lineRule="auto"/>
        <w:jc w:val="center"/>
        <w:rPr>
          <w:b/>
          <w:sz w:val="28"/>
          <w:szCs w:val="28"/>
          <w:lang w:val="uk-UA"/>
        </w:rPr>
      </w:pPr>
      <w:r w:rsidRPr="007A1C84">
        <w:rPr>
          <w:b/>
          <w:sz w:val="28"/>
          <w:szCs w:val="28"/>
          <w:lang w:val="uk-UA"/>
        </w:rPr>
        <w:lastRenderedPageBreak/>
        <w:t xml:space="preserve">РОЗДІЛ 1. </w:t>
      </w:r>
      <w:r w:rsidR="00280F45" w:rsidRPr="007A1C84">
        <w:rPr>
          <w:b/>
          <w:sz w:val="28"/>
          <w:szCs w:val="28"/>
          <w:lang w:val="uk-UA"/>
        </w:rPr>
        <w:t xml:space="preserve">КРИМІНОЛОГІЧНА ХАРАКТЕРИСТИКА </w:t>
      </w:r>
    </w:p>
    <w:p w:rsidR="00FB423B" w:rsidRPr="007A1C84" w:rsidRDefault="00F93424" w:rsidP="00280F45">
      <w:pPr>
        <w:pStyle w:val="a3"/>
        <w:shd w:val="clear" w:color="auto" w:fill="FFFFFF"/>
        <w:spacing w:before="0" w:beforeAutospacing="0" w:after="0" w:afterAutospacing="0" w:line="360" w:lineRule="auto"/>
        <w:jc w:val="center"/>
        <w:rPr>
          <w:rFonts w:ascii="Tahoma" w:hAnsi="Tahoma" w:cs="Tahoma"/>
          <w:b/>
          <w:color w:val="000000"/>
          <w:sz w:val="20"/>
          <w:szCs w:val="20"/>
          <w:lang w:val="uk-UA"/>
        </w:rPr>
      </w:pPr>
      <w:r>
        <w:rPr>
          <w:b/>
          <w:sz w:val="28"/>
          <w:szCs w:val="28"/>
          <w:lang w:val="uk-UA"/>
        </w:rPr>
        <w:t>КІБЕР</w:t>
      </w:r>
      <w:r w:rsidR="00280F45">
        <w:rPr>
          <w:b/>
          <w:sz w:val="28"/>
          <w:szCs w:val="28"/>
          <w:lang w:val="uk-UA"/>
        </w:rPr>
        <w:t>ЗЛОЧИННО</w:t>
      </w:r>
      <w:r w:rsidR="007A1C84" w:rsidRPr="007A1C84">
        <w:rPr>
          <w:b/>
          <w:sz w:val="28"/>
          <w:szCs w:val="28"/>
          <w:lang w:val="uk-UA"/>
        </w:rPr>
        <w:t>СТ</w:t>
      </w:r>
      <w:r w:rsidR="00280F45">
        <w:rPr>
          <w:b/>
          <w:sz w:val="28"/>
          <w:szCs w:val="28"/>
          <w:lang w:val="uk-UA"/>
        </w:rPr>
        <w:t>І</w:t>
      </w:r>
    </w:p>
    <w:p w:rsidR="00FB423B" w:rsidRDefault="00FB423B" w:rsidP="00280F45">
      <w:pPr>
        <w:pStyle w:val="a3"/>
        <w:shd w:val="clear" w:color="auto" w:fill="FFFFFF"/>
        <w:spacing w:before="0" w:beforeAutospacing="0" w:after="0" w:afterAutospacing="0" w:line="360" w:lineRule="auto"/>
        <w:rPr>
          <w:rFonts w:ascii="Tahoma" w:hAnsi="Tahoma" w:cs="Tahoma"/>
          <w:color w:val="000000"/>
          <w:sz w:val="20"/>
          <w:szCs w:val="20"/>
          <w:lang w:val="uk-UA"/>
        </w:rPr>
      </w:pPr>
    </w:p>
    <w:p w:rsidR="00B96F56" w:rsidRDefault="00B96F56" w:rsidP="00280F45">
      <w:pPr>
        <w:spacing w:after="0" w:line="360" w:lineRule="auto"/>
        <w:jc w:val="center"/>
        <w:rPr>
          <w:rFonts w:ascii="Times New Roman" w:hAnsi="Times New Roman" w:cs="Times New Roman"/>
          <w:b/>
          <w:sz w:val="28"/>
          <w:szCs w:val="28"/>
          <w:lang w:val="uk-UA"/>
        </w:rPr>
      </w:pPr>
      <w:r w:rsidRPr="00B96F56">
        <w:rPr>
          <w:rFonts w:ascii="Times New Roman" w:hAnsi="Times New Roman" w:cs="Times New Roman"/>
          <w:b/>
          <w:sz w:val="28"/>
          <w:szCs w:val="28"/>
          <w:lang w:val="uk-UA"/>
        </w:rPr>
        <w:t>1.</w:t>
      </w:r>
      <w:r w:rsidR="00C33FFE">
        <w:rPr>
          <w:rFonts w:ascii="Times New Roman" w:hAnsi="Times New Roman" w:cs="Times New Roman"/>
          <w:b/>
          <w:sz w:val="28"/>
          <w:szCs w:val="28"/>
          <w:lang w:val="uk-UA"/>
        </w:rPr>
        <w:t>1.</w:t>
      </w:r>
      <w:r w:rsidRPr="00B96F56">
        <w:rPr>
          <w:rFonts w:ascii="Times New Roman" w:hAnsi="Times New Roman" w:cs="Times New Roman"/>
          <w:b/>
          <w:sz w:val="28"/>
          <w:szCs w:val="28"/>
          <w:lang w:val="uk-UA"/>
        </w:rPr>
        <w:t xml:space="preserve"> Поняття </w:t>
      </w:r>
      <w:r w:rsidR="00011E91">
        <w:rPr>
          <w:rFonts w:ascii="Times New Roman" w:hAnsi="Times New Roman" w:cs="Times New Roman"/>
          <w:b/>
          <w:sz w:val="28"/>
          <w:szCs w:val="28"/>
          <w:lang w:val="uk-UA"/>
        </w:rPr>
        <w:t>кібер</w:t>
      </w:r>
      <w:r w:rsidRPr="00B96F56">
        <w:rPr>
          <w:rFonts w:ascii="Times New Roman" w:hAnsi="Times New Roman" w:cs="Times New Roman"/>
          <w:b/>
          <w:sz w:val="28"/>
          <w:szCs w:val="28"/>
          <w:lang w:val="uk-UA"/>
        </w:rPr>
        <w:t>з</w:t>
      </w:r>
      <w:r w:rsidR="003A69F8">
        <w:rPr>
          <w:rFonts w:ascii="Times New Roman" w:hAnsi="Times New Roman" w:cs="Times New Roman"/>
          <w:b/>
          <w:sz w:val="28"/>
          <w:szCs w:val="28"/>
          <w:lang w:val="uk-UA"/>
        </w:rPr>
        <w:t>лочинності</w:t>
      </w:r>
      <w:r w:rsidR="00011E91">
        <w:rPr>
          <w:rFonts w:ascii="Times New Roman" w:hAnsi="Times New Roman" w:cs="Times New Roman"/>
          <w:b/>
          <w:sz w:val="28"/>
          <w:szCs w:val="28"/>
          <w:lang w:val="uk-UA"/>
        </w:rPr>
        <w:t>, її склад</w:t>
      </w:r>
    </w:p>
    <w:p w:rsidR="003A69F8" w:rsidRPr="00B96F56" w:rsidRDefault="003A69F8" w:rsidP="00280F4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та історичні аспекти формування</w:t>
      </w:r>
    </w:p>
    <w:p w:rsidR="00B96F56" w:rsidRPr="00B96F56" w:rsidRDefault="00B96F56" w:rsidP="00280F45">
      <w:pPr>
        <w:pStyle w:val="a3"/>
        <w:shd w:val="clear" w:color="auto" w:fill="FFFFFF"/>
        <w:spacing w:before="0" w:beforeAutospacing="0" w:after="0" w:afterAutospacing="0" w:line="360" w:lineRule="auto"/>
        <w:ind w:firstLine="708"/>
        <w:jc w:val="both"/>
        <w:rPr>
          <w:sz w:val="28"/>
          <w:szCs w:val="28"/>
          <w:lang w:val="uk-UA"/>
        </w:rPr>
      </w:pPr>
    </w:p>
    <w:p w:rsidR="007B592A" w:rsidRPr="009E1741" w:rsidRDefault="00011E91" w:rsidP="007B592A">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В сучасному світі інформаційних технологій та Інтернет-мереж о</w:t>
      </w:r>
      <w:r w:rsidR="00FB423B" w:rsidRPr="00EE2DD7">
        <w:rPr>
          <w:sz w:val="28"/>
          <w:szCs w:val="28"/>
          <w:lang w:val="uk-UA"/>
        </w:rPr>
        <w:t xml:space="preserve">дним із </w:t>
      </w:r>
      <w:r>
        <w:rPr>
          <w:sz w:val="28"/>
          <w:szCs w:val="28"/>
          <w:lang w:val="uk-UA"/>
        </w:rPr>
        <w:t>основних високоінтелектуальних</w:t>
      </w:r>
      <w:r w:rsidR="00FB423B" w:rsidRPr="00EE2DD7">
        <w:rPr>
          <w:sz w:val="28"/>
          <w:szCs w:val="28"/>
          <w:lang w:val="uk-UA"/>
        </w:rPr>
        <w:t xml:space="preserve"> різновидів злочинності виступає </w:t>
      </w:r>
      <w:r>
        <w:rPr>
          <w:sz w:val="28"/>
          <w:szCs w:val="28"/>
          <w:lang w:val="uk-UA"/>
        </w:rPr>
        <w:t>кіберзлочинність</w:t>
      </w:r>
      <w:r w:rsidR="00FB423B" w:rsidRPr="00EE2DD7">
        <w:rPr>
          <w:sz w:val="28"/>
          <w:szCs w:val="28"/>
          <w:lang w:val="uk-UA"/>
        </w:rPr>
        <w:t>.</w:t>
      </w:r>
      <w:r>
        <w:rPr>
          <w:sz w:val="28"/>
          <w:szCs w:val="28"/>
          <w:lang w:val="uk-UA"/>
        </w:rPr>
        <w:t xml:space="preserve"> В</w:t>
      </w:r>
      <w:r w:rsidRPr="00EE2DD7">
        <w:rPr>
          <w:sz w:val="28"/>
          <w:szCs w:val="28"/>
          <w:lang w:val="uk-UA"/>
        </w:rPr>
        <w:t xml:space="preserve"> кримінологічній науці</w:t>
      </w:r>
      <w:r>
        <w:rPr>
          <w:sz w:val="28"/>
          <w:szCs w:val="28"/>
          <w:lang w:val="uk-UA"/>
        </w:rPr>
        <w:t xml:space="preserve"> їй приділяється значна увага у зв</w:t>
      </w:r>
      <w:r w:rsidRPr="00011E91">
        <w:rPr>
          <w:sz w:val="28"/>
          <w:szCs w:val="28"/>
          <w:lang w:val="uk-UA"/>
        </w:rPr>
        <w:t>’</w:t>
      </w:r>
      <w:r>
        <w:rPr>
          <w:sz w:val="28"/>
          <w:szCs w:val="28"/>
          <w:lang w:val="uk-UA"/>
        </w:rPr>
        <w:t xml:space="preserve">язку із специфічними </w:t>
      </w:r>
      <w:r w:rsidR="00231BFC">
        <w:rPr>
          <w:sz w:val="28"/>
          <w:szCs w:val="28"/>
          <w:lang w:val="uk-UA"/>
        </w:rPr>
        <w:t xml:space="preserve">та складними з технічної точки зору </w:t>
      </w:r>
      <w:r>
        <w:rPr>
          <w:sz w:val="28"/>
          <w:szCs w:val="28"/>
          <w:lang w:val="uk-UA"/>
        </w:rPr>
        <w:t xml:space="preserve">формами </w:t>
      </w:r>
      <w:r w:rsidR="00231BFC">
        <w:rPr>
          <w:sz w:val="28"/>
          <w:szCs w:val="28"/>
          <w:lang w:val="uk-UA"/>
        </w:rPr>
        <w:t>вчинення кримінальних кіберправопорушень</w:t>
      </w:r>
      <w:r>
        <w:rPr>
          <w:sz w:val="28"/>
          <w:szCs w:val="28"/>
          <w:lang w:val="uk-UA"/>
        </w:rPr>
        <w:t>,</w:t>
      </w:r>
      <w:r w:rsidR="00231BFC">
        <w:rPr>
          <w:sz w:val="28"/>
          <w:szCs w:val="28"/>
          <w:lang w:val="uk-UA"/>
        </w:rPr>
        <w:t xml:space="preserve"> однозн</w:t>
      </w:r>
      <w:r w:rsidR="00352E20">
        <w:rPr>
          <w:sz w:val="28"/>
          <w:szCs w:val="28"/>
          <w:lang w:val="uk-UA"/>
        </w:rPr>
        <w:t>ачним втручанням у приватні дан</w:t>
      </w:r>
      <w:r w:rsidR="00231BFC">
        <w:rPr>
          <w:sz w:val="28"/>
          <w:szCs w:val="28"/>
          <w:lang w:val="uk-UA"/>
        </w:rPr>
        <w:t>і та приватне життя людини і значною латентністю подібного роду діянь. Адже кіберзлочини можуть вчинятися у значній віддаленості від жерт</w:t>
      </w:r>
      <w:r w:rsidR="009659F9">
        <w:rPr>
          <w:sz w:val="28"/>
          <w:szCs w:val="28"/>
          <w:lang w:val="uk-UA"/>
        </w:rPr>
        <w:t>в</w:t>
      </w:r>
      <w:r w:rsidR="00231BFC">
        <w:rPr>
          <w:sz w:val="28"/>
          <w:szCs w:val="28"/>
          <w:lang w:val="uk-UA"/>
        </w:rPr>
        <w:t>и, кіберзлочинець і жертва взагалі можуть проживати у різних країнах або ж</w:t>
      </w:r>
      <w:r w:rsidR="009659F9">
        <w:rPr>
          <w:sz w:val="28"/>
          <w:szCs w:val="28"/>
          <w:lang w:val="uk-UA"/>
        </w:rPr>
        <w:t xml:space="preserve"> перебувати на різних</w:t>
      </w:r>
      <w:r w:rsidR="00231BFC">
        <w:rPr>
          <w:sz w:val="28"/>
          <w:szCs w:val="28"/>
          <w:lang w:val="uk-UA"/>
        </w:rPr>
        <w:t xml:space="preserve"> континентах.</w:t>
      </w:r>
      <w:r w:rsidR="009659F9">
        <w:rPr>
          <w:sz w:val="28"/>
          <w:szCs w:val="28"/>
          <w:lang w:val="uk-UA"/>
        </w:rPr>
        <w:t xml:space="preserve"> Також</w:t>
      </w:r>
      <w:r w:rsidR="00C21B3E">
        <w:rPr>
          <w:sz w:val="28"/>
          <w:szCs w:val="28"/>
          <w:lang w:val="uk-UA"/>
        </w:rPr>
        <w:t>,</w:t>
      </w:r>
      <w:r w:rsidR="009659F9">
        <w:rPr>
          <w:sz w:val="28"/>
          <w:szCs w:val="28"/>
          <w:lang w:val="uk-UA"/>
        </w:rPr>
        <w:t xml:space="preserve"> така діяльність завжди породжує транснаціональну злочинність, посилює зв</w:t>
      </w:r>
      <w:r w:rsidR="009659F9" w:rsidRPr="009659F9">
        <w:rPr>
          <w:sz w:val="28"/>
          <w:szCs w:val="28"/>
          <w:lang w:val="uk-UA"/>
        </w:rPr>
        <w:t>’</w:t>
      </w:r>
      <w:r w:rsidR="009659F9">
        <w:rPr>
          <w:sz w:val="28"/>
          <w:szCs w:val="28"/>
          <w:lang w:val="uk-UA"/>
        </w:rPr>
        <w:t xml:space="preserve">язки між злочинцями у різних країнах. Зазначене однозначно </w:t>
      </w:r>
      <w:r w:rsidR="007B592A">
        <w:rPr>
          <w:sz w:val="28"/>
          <w:szCs w:val="28"/>
          <w:lang w:val="uk-UA"/>
        </w:rPr>
        <w:t>вносить</w:t>
      </w:r>
      <w:r w:rsidR="009659F9">
        <w:rPr>
          <w:sz w:val="28"/>
          <w:szCs w:val="28"/>
          <w:lang w:val="uk-UA"/>
        </w:rPr>
        <w:t xml:space="preserve"> кіберзлочинність </w:t>
      </w:r>
      <w:r w:rsidR="00761476">
        <w:rPr>
          <w:sz w:val="28"/>
          <w:szCs w:val="28"/>
          <w:lang w:val="uk-UA"/>
        </w:rPr>
        <w:t>до списку пріори</w:t>
      </w:r>
      <w:r w:rsidR="007B592A">
        <w:rPr>
          <w:sz w:val="28"/>
          <w:szCs w:val="28"/>
          <w:lang w:val="uk-UA"/>
        </w:rPr>
        <w:t>тетних</w:t>
      </w:r>
      <w:r w:rsidR="009659F9">
        <w:rPr>
          <w:sz w:val="28"/>
          <w:szCs w:val="28"/>
          <w:lang w:val="uk-UA"/>
        </w:rPr>
        <w:t xml:space="preserve"> напрямк</w:t>
      </w:r>
      <w:r w:rsidR="007B592A">
        <w:rPr>
          <w:sz w:val="28"/>
          <w:szCs w:val="28"/>
          <w:lang w:val="uk-UA"/>
        </w:rPr>
        <w:t>ів</w:t>
      </w:r>
      <w:r w:rsidR="009659F9">
        <w:rPr>
          <w:sz w:val="28"/>
          <w:szCs w:val="28"/>
          <w:lang w:val="uk-UA"/>
        </w:rPr>
        <w:t xml:space="preserve"> </w:t>
      </w:r>
      <w:r w:rsidR="007B592A">
        <w:rPr>
          <w:sz w:val="28"/>
          <w:szCs w:val="28"/>
          <w:lang w:val="uk-UA"/>
        </w:rPr>
        <w:t>запобіжної діяльності</w:t>
      </w:r>
      <w:r w:rsidR="009659F9">
        <w:rPr>
          <w:sz w:val="28"/>
          <w:szCs w:val="28"/>
          <w:lang w:val="uk-UA"/>
        </w:rPr>
        <w:t xml:space="preserve"> світових правоохоронних органів і показує важливість дослідження поняття і структури </w:t>
      </w:r>
      <w:r w:rsidR="009659F9" w:rsidRPr="009E1741">
        <w:rPr>
          <w:sz w:val="28"/>
          <w:szCs w:val="28"/>
          <w:lang w:val="uk-UA"/>
        </w:rPr>
        <w:t>кіберзлочинності</w:t>
      </w:r>
      <w:r w:rsidR="007B592A" w:rsidRPr="009E1741">
        <w:rPr>
          <w:sz w:val="28"/>
          <w:szCs w:val="28"/>
          <w:lang w:val="uk-UA"/>
        </w:rPr>
        <w:t xml:space="preserve"> у кримінологічному та кримінально-правовому аспектах.</w:t>
      </w:r>
    </w:p>
    <w:p w:rsidR="009E1741" w:rsidRPr="00F43526" w:rsidRDefault="00FB423B" w:rsidP="00F43526">
      <w:pPr>
        <w:pStyle w:val="a3"/>
        <w:shd w:val="clear" w:color="auto" w:fill="FFFFFF"/>
        <w:spacing w:before="0" w:beforeAutospacing="0" w:after="0" w:afterAutospacing="0" w:line="360" w:lineRule="auto"/>
        <w:ind w:firstLine="708"/>
        <w:jc w:val="both"/>
        <w:rPr>
          <w:sz w:val="28"/>
          <w:szCs w:val="28"/>
          <w:lang w:val="uk-UA"/>
        </w:rPr>
      </w:pPr>
      <w:r w:rsidRPr="009E1741">
        <w:rPr>
          <w:sz w:val="28"/>
          <w:szCs w:val="28"/>
          <w:lang w:val="uk-UA"/>
        </w:rPr>
        <w:t xml:space="preserve">Варто </w:t>
      </w:r>
      <w:r w:rsidR="007B592A" w:rsidRPr="009E1741">
        <w:rPr>
          <w:sz w:val="28"/>
          <w:szCs w:val="28"/>
          <w:lang w:val="uk-UA"/>
        </w:rPr>
        <w:t>розуміти</w:t>
      </w:r>
      <w:r w:rsidRPr="009E1741">
        <w:rPr>
          <w:sz w:val="28"/>
          <w:szCs w:val="28"/>
          <w:lang w:val="uk-UA"/>
        </w:rPr>
        <w:t xml:space="preserve">, що </w:t>
      </w:r>
      <w:r w:rsidR="007B592A" w:rsidRPr="009E1741">
        <w:rPr>
          <w:sz w:val="28"/>
          <w:szCs w:val="28"/>
          <w:lang w:val="uk-UA"/>
        </w:rPr>
        <w:t>на сьогоднішній час існує багато характеристик поняття кіберзлочинн</w:t>
      </w:r>
      <w:r w:rsidR="00DC05A8" w:rsidRPr="009E1741">
        <w:rPr>
          <w:sz w:val="28"/>
          <w:szCs w:val="28"/>
          <w:lang w:val="uk-UA"/>
        </w:rPr>
        <w:t>о</w:t>
      </w:r>
      <w:r w:rsidR="007B592A" w:rsidRPr="009E1741">
        <w:rPr>
          <w:sz w:val="28"/>
          <w:szCs w:val="28"/>
          <w:lang w:val="uk-UA"/>
        </w:rPr>
        <w:t>ст</w:t>
      </w:r>
      <w:r w:rsidR="00DC05A8" w:rsidRPr="009E1741">
        <w:rPr>
          <w:sz w:val="28"/>
          <w:szCs w:val="28"/>
          <w:lang w:val="uk-UA"/>
        </w:rPr>
        <w:t>і</w:t>
      </w:r>
      <w:r w:rsidR="00F43526">
        <w:rPr>
          <w:sz w:val="28"/>
          <w:szCs w:val="28"/>
          <w:lang w:val="uk-UA"/>
        </w:rPr>
        <w:t xml:space="preserve"> та її назв</w:t>
      </w:r>
      <w:r w:rsidR="007B592A" w:rsidRPr="009E1741">
        <w:rPr>
          <w:sz w:val="28"/>
          <w:szCs w:val="28"/>
          <w:lang w:val="uk-UA"/>
        </w:rPr>
        <w:t>, як на національному так і на міжнародному рівні.</w:t>
      </w:r>
      <w:r w:rsidR="00F43526">
        <w:rPr>
          <w:sz w:val="28"/>
          <w:szCs w:val="28"/>
          <w:lang w:val="uk-UA"/>
        </w:rPr>
        <w:t xml:space="preserve"> </w:t>
      </w:r>
      <w:r w:rsidR="009E1741" w:rsidRPr="009E1741">
        <w:rPr>
          <w:sz w:val="28"/>
          <w:szCs w:val="28"/>
          <w:lang w:val="uk-UA"/>
        </w:rPr>
        <w:t>Зокрема на законодавчому рівні в Україні прийнятий Закон «Про основні засади забезпечення кібербезпеки України»</w:t>
      </w:r>
      <w:r w:rsidR="009E1741">
        <w:rPr>
          <w:sz w:val="28"/>
          <w:szCs w:val="28"/>
          <w:lang w:val="uk-UA"/>
        </w:rPr>
        <w:t>,</w:t>
      </w:r>
      <w:r w:rsidR="009E1741" w:rsidRPr="009E1741">
        <w:rPr>
          <w:sz w:val="28"/>
          <w:szCs w:val="28"/>
          <w:lang w:val="uk-UA"/>
        </w:rPr>
        <w:t xml:space="preserve"> за змістом якого «кіберзлочинність» є сукупністю кіберзлочин</w:t>
      </w:r>
      <w:r w:rsidR="002665B0">
        <w:rPr>
          <w:sz w:val="28"/>
          <w:szCs w:val="28"/>
          <w:lang w:val="uk-UA"/>
        </w:rPr>
        <w:t>ів</w:t>
      </w:r>
      <w:r w:rsidR="009E1741" w:rsidRPr="009E1741">
        <w:rPr>
          <w:sz w:val="28"/>
          <w:szCs w:val="28"/>
          <w:lang w:val="uk-UA"/>
        </w:rPr>
        <w:t xml:space="preserve"> (</w:t>
      </w:r>
      <w:r w:rsidR="002665B0">
        <w:rPr>
          <w:sz w:val="28"/>
          <w:szCs w:val="28"/>
          <w:lang w:val="uk-UA"/>
        </w:rPr>
        <w:t xml:space="preserve">або ж </w:t>
      </w:r>
      <w:r w:rsidR="009E1741" w:rsidRPr="009E1741">
        <w:rPr>
          <w:sz w:val="28"/>
          <w:szCs w:val="28"/>
          <w:lang w:val="uk-UA"/>
        </w:rPr>
        <w:t xml:space="preserve">комп’ютерних злочинів), тобто суспільно небезпечних винних діянь у кіберпросторі </w:t>
      </w:r>
      <w:r w:rsidR="002665B0">
        <w:rPr>
          <w:sz w:val="28"/>
          <w:szCs w:val="28"/>
          <w:lang w:val="uk-UA"/>
        </w:rPr>
        <w:t>(кібер</w:t>
      </w:r>
      <w:r w:rsidR="00F05E7F">
        <w:rPr>
          <w:sz w:val="28"/>
          <w:szCs w:val="28"/>
          <w:lang w:val="uk-UA"/>
        </w:rPr>
        <w:t>мережах</w:t>
      </w:r>
      <w:r w:rsidR="002665B0">
        <w:rPr>
          <w:sz w:val="28"/>
          <w:szCs w:val="28"/>
          <w:lang w:val="uk-UA"/>
        </w:rPr>
        <w:t>) чи</w:t>
      </w:r>
      <w:r w:rsidR="009E1741" w:rsidRPr="009E1741">
        <w:rPr>
          <w:sz w:val="28"/>
          <w:szCs w:val="28"/>
          <w:lang w:val="uk-UA"/>
        </w:rPr>
        <w:t xml:space="preserve"> з його</w:t>
      </w:r>
      <w:r w:rsidR="00F05E7F">
        <w:rPr>
          <w:sz w:val="28"/>
          <w:szCs w:val="28"/>
          <w:lang w:val="uk-UA"/>
        </w:rPr>
        <w:t xml:space="preserve"> (їх)</w:t>
      </w:r>
      <w:r w:rsidR="009E1741" w:rsidRPr="009E1741">
        <w:rPr>
          <w:sz w:val="28"/>
          <w:szCs w:val="28"/>
          <w:lang w:val="uk-UA"/>
        </w:rPr>
        <w:t xml:space="preserve"> використанням, відповідальність за як</w:t>
      </w:r>
      <w:r w:rsidR="009E1741">
        <w:rPr>
          <w:sz w:val="28"/>
          <w:szCs w:val="28"/>
          <w:lang w:val="uk-UA"/>
        </w:rPr>
        <w:t>і</w:t>
      </w:r>
      <w:r w:rsidR="009E1741" w:rsidRPr="009E1741">
        <w:rPr>
          <w:sz w:val="28"/>
          <w:szCs w:val="28"/>
          <w:lang w:val="uk-UA"/>
        </w:rPr>
        <w:t xml:space="preserve"> </w:t>
      </w:r>
      <w:r w:rsidR="002665B0">
        <w:rPr>
          <w:sz w:val="28"/>
          <w:szCs w:val="28"/>
          <w:lang w:val="uk-UA"/>
        </w:rPr>
        <w:t xml:space="preserve">може бути </w:t>
      </w:r>
      <w:r w:rsidR="009E1741" w:rsidRPr="009E1741">
        <w:rPr>
          <w:sz w:val="28"/>
          <w:szCs w:val="28"/>
          <w:lang w:val="uk-UA"/>
        </w:rPr>
        <w:t xml:space="preserve">передбачена </w:t>
      </w:r>
      <w:r w:rsidR="002665B0">
        <w:rPr>
          <w:sz w:val="28"/>
          <w:szCs w:val="28"/>
          <w:lang w:val="uk-UA"/>
        </w:rPr>
        <w:t xml:space="preserve">або діючим </w:t>
      </w:r>
      <w:r w:rsidR="009E1741" w:rsidRPr="009E1741">
        <w:rPr>
          <w:sz w:val="28"/>
          <w:szCs w:val="28"/>
          <w:lang w:val="uk-UA"/>
        </w:rPr>
        <w:t xml:space="preserve">законом України про кримінальну відповідальність або </w:t>
      </w:r>
      <w:r w:rsidR="002665B0">
        <w:rPr>
          <w:sz w:val="28"/>
          <w:szCs w:val="28"/>
          <w:lang w:val="uk-UA"/>
        </w:rPr>
        <w:t>діючими</w:t>
      </w:r>
      <w:r w:rsidR="009E1741" w:rsidRPr="009E1741">
        <w:rPr>
          <w:sz w:val="28"/>
          <w:szCs w:val="28"/>
          <w:lang w:val="uk-UA"/>
        </w:rPr>
        <w:t xml:space="preserve"> міжнародними до</w:t>
      </w:r>
      <w:r w:rsidR="002665B0">
        <w:rPr>
          <w:sz w:val="28"/>
          <w:szCs w:val="28"/>
          <w:lang w:val="uk-UA"/>
        </w:rPr>
        <w:t>говорами, ратифікованими Україною</w:t>
      </w:r>
      <w:r w:rsidR="009E1741" w:rsidRPr="009E1741">
        <w:rPr>
          <w:sz w:val="28"/>
          <w:szCs w:val="28"/>
          <w:lang w:val="uk-UA"/>
        </w:rPr>
        <w:t xml:space="preserve"> (пункти 8, 9 ч. 1 ст. 1)</w:t>
      </w:r>
      <w:r w:rsidR="002665B0">
        <w:rPr>
          <w:sz w:val="28"/>
          <w:szCs w:val="28"/>
          <w:lang w:val="uk-UA"/>
        </w:rPr>
        <w:t xml:space="preserve"> </w:t>
      </w:r>
      <w:r w:rsidR="00AB7BC8">
        <w:rPr>
          <w:sz w:val="28"/>
          <w:szCs w:val="28"/>
          <w:lang w:val="uk-UA"/>
        </w:rPr>
        <w:t>[9</w:t>
      </w:r>
      <w:r w:rsidR="002665B0" w:rsidRPr="002665B0">
        <w:rPr>
          <w:sz w:val="28"/>
          <w:szCs w:val="28"/>
          <w:lang w:val="uk-UA"/>
        </w:rPr>
        <w:t>].</w:t>
      </w:r>
    </w:p>
    <w:p w:rsidR="002665B0" w:rsidRPr="006E26E1" w:rsidRDefault="00761476" w:rsidP="009E1741">
      <w:pPr>
        <w:pStyle w:val="a3"/>
        <w:shd w:val="clear" w:color="auto" w:fill="FFFFFF"/>
        <w:spacing w:before="0" w:beforeAutospacing="0" w:after="0" w:afterAutospacing="0" w:line="360" w:lineRule="auto"/>
        <w:jc w:val="both"/>
        <w:rPr>
          <w:sz w:val="28"/>
          <w:szCs w:val="28"/>
          <w:lang w:val="uk-UA"/>
        </w:rPr>
      </w:pPr>
      <w:r>
        <w:rPr>
          <w:sz w:val="28"/>
          <w:szCs w:val="28"/>
          <w:lang w:val="uk-UA"/>
        </w:rPr>
        <w:lastRenderedPageBreak/>
        <w:tab/>
        <w:t>Із дан</w:t>
      </w:r>
      <w:r w:rsidR="002665B0">
        <w:rPr>
          <w:sz w:val="28"/>
          <w:szCs w:val="28"/>
          <w:lang w:val="uk-UA"/>
        </w:rPr>
        <w:t>ого визначення ми бачимо, що законодавець використовує два однотипні поняття – «кіберзлочини» та «комп</w:t>
      </w:r>
      <w:r w:rsidR="002665B0" w:rsidRPr="002665B0">
        <w:rPr>
          <w:sz w:val="28"/>
          <w:szCs w:val="28"/>
          <w:lang w:val="uk-UA"/>
        </w:rPr>
        <w:t>’</w:t>
      </w:r>
      <w:r w:rsidR="002665B0">
        <w:rPr>
          <w:sz w:val="28"/>
          <w:szCs w:val="28"/>
          <w:lang w:val="uk-UA"/>
        </w:rPr>
        <w:t>ютерні злочини». Однак вчені зазначають, що за змістом термін «кіберзлочинність» («кіберзлочини») є більш ширшим ніж «комп</w:t>
      </w:r>
      <w:r w:rsidR="002665B0" w:rsidRPr="002665B0">
        <w:rPr>
          <w:sz w:val="28"/>
          <w:szCs w:val="28"/>
          <w:lang w:val="uk-UA"/>
        </w:rPr>
        <w:t>’</w:t>
      </w:r>
      <w:r w:rsidR="002665B0">
        <w:rPr>
          <w:sz w:val="28"/>
          <w:szCs w:val="28"/>
          <w:lang w:val="uk-UA"/>
        </w:rPr>
        <w:t>ютерна злочинність»</w:t>
      </w:r>
      <w:r w:rsidR="0044603C">
        <w:rPr>
          <w:sz w:val="28"/>
          <w:szCs w:val="28"/>
          <w:lang w:val="uk-UA"/>
        </w:rPr>
        <w:t xml:space="preserve"> («комп</w:t>
      </w:r>
      <w:r w:rsidR="0044603C" w:rsidRPr="002665B0">
        <w:rPr>
          <w:sz w:val="28"/>
          <w:szCs w:val="28"/>
          <w:lang w:val="uk-UA"/>
        </w:rPr>
        <w:t>’</w:t>
      </w:r>
      <w:r w:rsidR="0044603C">
        <w:rPr>
          <w:sz w:val="28"/>
          <w:szCs w:val="28"/>
          <w:lang w:val="uk-UA"/>
        </w:rPr>
        <w:t>ютерні злочини»), оскільки охоплює весь інформаційний простір (інтернет мережі, кіберз</w:t>
      </w:r>
      <w:r w:rsidR="0044603C" w:rsidRPr="0044603C">
        <w:rPr>
          <w:sz w:val="28"/>
          <w:szCs w:val="28"/>
          <w:lang w:val="uk-UA"/>
        </w:rPr>
        <w:t>’</w:t>
      </w:r>
      <w:r w:rsidR="0044603C">
        <w:rPr>
          <w:sz w:val="28"/>
          <w:szCs w:val="28"/>
          <w:lang w:val="uk-UA"/>
        </w:rPr>
        <w:t>єднання), а не лише локальні комп</w:t>
      </w:r>
      <w:r w:rsidR="0044603C" w:rsidRPr="0044603C">
        <w:rPr>
          <w:sz w:val="28"/>
          <w:szCs w:val="28"/>
          <w:lang w:val="uk-UA"/>
        </w:rPr>
        <w:t>’</w:t>
      </w:r>
      <w:r w:rsidR="0044603C">
        <w:rPr>
          <w:sz w:val="28"/>
          <w:szCs w:val="28"/>
          <w:lang w:val="uk-UA"/>
        </w:rPr>
        <w:t>ютерні мережі чи локальні комп</w:t>
      </w:r>
      <w:r w:rsidR="0044603C" w:rsidRPr="0044603C">
        <w:rPr>
          <w:sz w:val="28"/>
          <w:szCs w:val="28"/>
          <w:lang w:val="uk-UA"/>
        </w:rPr>
        <w:t>’</w:t>
      </w:r>
      <w:r w:rsidR="0044603C">
        <w:rPr>
          <w:sz w:val="28"/>
          <w:szCs w:val="28"/>
          <w:lang w:val="uk-UA"/>
        </w:rPr>
        <w:t>ютери</w:t>
      </w:r>
      <w:r w:rsidR="00CB5888">
        <w:rPr>
          <w:sz w:val="28"/>
          <w:szCs w:val="28"/>
          <w:lang w:val="uk-UA"/>
        </w:rPr>
        <w:t xml:space="preserve"> </w:t>
      </w:r>
      <w:r w:rsidR="00CB5888" w:rsidRPr="007B592A">
        <w:rPr>
          <w:sz w:val="28"/>
          <w:szCs w:val="28"/>
          <w:lang w:val="uk-UA"/>
        </w:rPr>
        <w:t>[</w:t>
      </w:r>
      <w:r w:rsidR="002A1781">
        <w:rPr>
          <w:sz w:val="28"/>
          <w:szCs w:val="28"/>
          <w:lang w:val="uk-UA"/>
        </w:rPr>
        <w:t>2</w:t>
      </w:r>
      <w:r w:rsidR="00CB5888">
        <w:rPr>
          <w:sz w:val="28"/>
          <w:szCs w:val="28"/>
          <w:lang w:val="uk-UA"/>
        </w:rPr>
        <w:t>4</w:t>
      </w:r>
      <w:r w:rsidR="00CB5888" w:rsidRPr="007B592A">
        <w:rPr>
          <w:sz w:val="28"/>
          <w:szCs w:val="28"/>
          <w:lang w:val="uk-UA"/>
        </w:rPr>
        <w:t>, с. 7</w:t>
      </w:r>
      <w:r w:rsidR="002A1781">
        <w:rPr>
          <w:sz w:val="28"/>
          <w:szCs w:val="28"/>
          <w:lang w:val="uk-UA"/>
        </w:rPr>
        <w:t>; 77,</w:t>
      </w:r>
      <w:r w:rsidR="00F05E7F">
        <w:rPr>
          <w:sz w:val="28"/>
          <w:szCs w:val="28"/>
          <w:lang w:val="uk-UA"/>
        </w:rPr>
        <w:t xml:space="preserve"> с. 92</w:t>
      </w:r>
      <w:r w:rsidR="00CB5888" w:rsidRPr="007B592A">
        <w:rPr>
          <w:sz w:val="28"/>
          <w:szCs w:val="28"/>
          <w:lang w:val="uk-UA"/>
        </w:rPr>
        <w:t>]</w:t>
      </w:r>
      <w:r w:rsidR="0044603C">
        <w:rPr>
          <w:sz w:val="28"/>
          <w:szCs w:val="28"/>
          <w:lang w:val="uk-UA"/>
        </w:rPr>
        <w:t>.</w:t>
      </w:r>
      <w:r w:rsidR="006E26E1">
        <w:rPr>
          <w:sz w:val="28"/>
          <w:szCs w:val="28"/>
          <w:lang w:val="uk-UA"/>
        </w:rPr>
        <w:t xml:space="preserve"> Позицією для цього слугує використання приставки «кібер» </w:t>
      </w:r>
      <w:r w:rsidR="006B4B53">
        <w:rPr>
          <w:sz w:val="28"/>
          <w:szCs w:val="28"/>
          <w:lang w:val="uk-UA"/>
        </w:rPr>
        <w:t>[5</w:t>
      </w:r>
      <w:r w:rsidR="006E26E1" w:rsidRPr="00AC7429">
        <w:rPr>
          <w:sz w:val="28"/>
          <w:szCs w:val="28"/>
          <w:lang w:val="uk-UA"/>
        </w:rPr>
        <w:t>6</w:t>
      </w:r>
      <w:r w:rsidR="006E26E1">
        <w:rPr>
          <w:sz w:val="28"/>
          <w:szCs w:val="28"/>
          <w:lang w:val="uk-UA"/>
        </w:rPr>
        <w:t>, с. 369</w:t>
      </w:r>
      <w:r w:rsidR="006E26E1" w:rsidRPr="00AC7429">
        <w:rPr>
          <w:sz w:val="28"/>
          <w:szCs w:val="28"/>
          <w:lang w:val="uk-UA"/>
        </w:rPr>
        <w:t>]</w:t>
      </w:r>
      <w:r w:rsidR="006E26E1">
        <w:rPr>
          <w:sz w:val="28"/>
          <w:szCs w:val="28"/>
          <w:lang w:val="uk-UA"/>
        </w:rPr>
        <w:t>.</w:t>
      </w:r>
    </w:p>
    <w:p w:rsidR="00F43526" w:rsidRPr="0044603C" w:rsidRDefault="00F43526" w:rsidP="00F43526">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Також</w:t>
      </w:r>
      <w:r w:rsidR="00A320A9">
        <w:rPr>
          <w:sz w:val="28"/>
          <w:szCs w:val="28"/>
          <w:lang w:val="uk-UA"/>
        </w:rPr>
        <w:t xml:space="preserve"> зустрічаються альтернативні </w:t>
      </w:r>
      <w:r>
        <w:rPr>
          <w:sz w:val="28"/>
          <w:szCs w:val="28"/>
          <w:lang w:val="uk-UA"/>
        </w:rPr>
        <w:t>варіант</w:t>
      </w:r>
      <w:r w:rsidR="00A320A9">
        <w:rPr>
          <w:sz w:val="28"/>
          <w:szCs w:val="28"/>
          <w:lang w:val="uk-UA"/>
        </w:rPr>
        <w:t>и до назви «кіберзлочини»,</w:t>
      </w:r>
      <w:r>
        <w:rPr>
          <w:sz w:val="28"/>
          <w:szCs w:val="28"/>
          <w:lang w:val="uk-UA"/>
        </w:rPr>
        <w:t xml:space="preserve"> </w:t>
      </w:r>
      <w:r w:rsidR="00A320A9">
        <w:rPr>
          <w:sz w:val="28"/>
          <w:szCs w:val="28"/>
          <w:lang w:val="uk-UA"/>
        </w:rPr>
        <w:t xml:space="preserve">наприклад, </w:t>
      </w:r>
      <w:r w:rsidRPr="00F43526">
        <w:rPr>
          <w:sz w:val="28"/>
          <w:szCs w:val="28"/>
          <w:lang w:val="uk-UA"/>
        </w:rPr>
        <w:t xml:space="preserve">А. Музика та Д. Азаров </w:t>
      </w:r>
      <w:r w:rsidR="00A320A9">
        <w:rPr>
          <w:sz w:val="28"/>
          <w:szCs w:val="28"/>
          <w:lang w:val="uk-UA"/>
        </w:rPr>
        <w:t xml:space="preserve">використовують такий термін як </w:t>
      </w:r>
      <w:r w:rsidRPr="00F43526">
        <w:rPr>
          <w:sz w:val="28"/>
          <w:szCs w:val="28"/>
          <w:lang w:val="uk-UA"/>
        </w:rPr>
        <w:t>«злочини у сфері комп’ютерної інформації» [</w:t>
      </w:r>
      <w:r w:rsidR="006B4B53">
        <w:rPr>
          <w:sz w:val="28"/>
          <w:szCs w:val="28"/>
          <w:lang w:val="uk-UA"/>
        </w:rPr>
        <w:t>23</w:t>
      </w:r>
      <w:r w:rsidRPr="00F43526">
        <w:rPr>
          <w:sz w:val="28"/>
          <w:szCs w:val="28"/>
          <w:lang w:val="uk-UA"/>
        </w:rPr>
        <w:t>, с. 5]</w:t>
      </w:r>
      <w:r w:rsidR="006E26E1">
        <w:rPr>
          <w:sz w:val="28"/>
          <w:szCs w:val="28"/>
          <w:lang w:val="uk-UA"/>
        </w:rPr>
        <w:t>.</w:t>
      </w:r>
    </w:p>
    <w:p w:rsidR="00DC05A8" w:rsidRDefault="0044603C" w:rsidP="007B592A">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Відповідно, існуючі у літературі визначення поняття «кіберзлочини» можуть відрізнятися від законодавчого. </w:t>
      </w:r>
      <w:r w:rsidR="00DC05A8" w:rsidRPr="009E1741">
        <w:rPr>
          <w:sz w:val="28"/>
          <w:szCs w:val="28"/>
          <w:lang w:val="uk-UA"/>
        </w:rPr>
        <w:t>Наприклад</w:t>
      </w:r>
      <w:r>
        <w:rPr>
          <w:sz w:val="28"/>
          <w:szCs w:val="28"/>
          <w:lang w:val="uk-UA"/>
        </w:rPr>
        <w:t>,</w:t>
      </w:r>
      <w:r w:rsidR="00DC05A8" w:rsidRPr="009E1741">
        <w:rPr>
          <w:sz w:val="28"/>
          <w:szCs w:val="28"/>
          <w:lang w:val="uk-UA"/>
        </w:rPr>
        <w:t xml:space="preserve"> К. Кривенко визначає</w:t>
      </w:r>
      <w:r w:rsidR="00DC05A8">
        <w:rPr>
          <w:sz w:val="28"/>
          <w:szCs w:val="28"/>
          <w:lang w:val="uk-UA"/>
        </w:rPr>
        <w:t xml:space="preserve"> к</w:t>
      </w:r>
      <w:r w:rsidR="00DC05A8" w:rsidRPr="00DC05A8">
        <w:rPr>
          <w:sz w:val="28"/>
          <w:szCs w:val="28"/>
          <w:lang w:val="uk-UA"/>
        </w:rPr>
        <w:t xml:space="preserve">іберзлочини </w:t>
      </w:r>
      <w:r>
        <w:rPr>
          <w:sz w:val="28"/>
          <w:szCs w:val="28"/>
          <w:lang w:val="uk-UA"/>
        </w:rPr>
        <w:t>як</w:t>
      </w:r>
      <w:r w:rsidR="00DC05A8" w:rsidRPr="00DC05A8">
        <w:rPr>
          <w:sz w:val="28"/>
          <w:szCs w:val="28"/>
          <w:lang w:val="uk-UA"/>
        </w:rPr>
        <w:t xml:space="preserve"> кримінальні правопорушення, </w:t>
      </w:r>
      <w:r>
        <w:rPr>
          <w:sz w:val="28"/>
          <w:szCs w:val="28"/>
          <w:lang w:val="uk-UA"/>
        </w:rPr>
        <w:t xml:space="preserve">що були </w:t>
      </w:r>
      <w:r w:rsidR="00DC05A8" w:rsidRPr="00DC05A8">
        <w:rPr>
          <w:sz w:val="28"/>
          <w:szCs w:val="28"/>
          <w:lang w:val="uk-UA"/>
        </w:rPr>
        <w:t xml:space="preserve">вчинені в кіберпросторі </w:t>
      </w:r>
      <w:r>
        <w:rPr>
          <w:sz w:val="28"/>
          <w:szCs w:val="28"/>
          <w:lang w:val="uk-UA"/>
        </w:rPr>
        <w:t>з використанням</w:t>
      </w:r>
      <w:r w:rsidR="00DC05A8" w:rsidRPr="00DC05A8">
        <w:rPr>
          <w:sz w:val="28"/>
          <w:szCs w:val="28"/>
          <w:lang w:val="uk-UA"/>
        </w:rPr>
        <w:t xml:space="preserve"> спеціальних пристроїв (комп</w:t>
      </w:r>
      <w:r w:rsidR="00561B23" w:rsidRPr="00C21B3E">
        <w:rPr>
          <w:sz w:val="28"/>
          <w:szCs w:val="28"/>
          <w:lang w:val="uk-UA"/>
        </w:rPr>
        <w:t>’</w:t>
      </w:r>
      <w:r w:rsidR="00DC05A8" w:rsidRPr="00DC05A8">
        <w:rPr>
          <w:sz w:val="28"/>
          <w:szCs w:val="28"/>
          <w:lang w:val="uk-UA"/>
        </w:rPr>
        <w:t>ютерів,</w:t>
      </w:r>
      <w:r w:rsidRPr="0044603C">
        <w:rPr>
          <w:sz w:val="28"/>
          <w:szCs w:val="28"/>
          <w:lang w:val="uk-UA"/>
        </w:rPr>
        <w:t xml:space="preserve"> </w:t>
      </w:r>
      <w:r w:rsidRPr="00DC05A8">
        <w:rPr>
          <w:sz w:val="28"/>
          <w:szCs w:val="28"/>
          <w:lang w:val="uk-UA"/>
        </w:rPr>
        <w:t>планшетів,</w:t>
      </w:r>
      <w:r w:rsidR="00DC05A8" w:rsidRPr="00DC05A8">
        <w:rPr>
          <w:sz w:val="28"/>
          <w:szCs w:val="28"/>
          <w:lang w:val="uk-UA"/>
        </w:rPr>
        <w:t xml:space="preserve"> смартфонів, терміналів </w:t>
      </w:r>
      <w:r>
        <w:rPr>
          <w:sz w:val="28"/>
          <w:szCs w:val="28"/>
          <w:lang w:val="uk-UA"/>
        </w:rPr>
        <w:t>тощо</w:t>
      </w:r>
      <w:r w:rsidR="00DC05A8" w:rsidRPr="00DC05A8">
        <w:rPr>
          <w:sz w:val="28"/>
          <w:szCs w:val="28"/>
          <w:lang w:val="uk-UA"/>
        </w:rPr>
        <w:t xml:space="preserve">), </w:t>
      </w:r>
      <w:r w:rsidRPr="00DC05A8">
        <w:rPr>
          <w:sz w:val="28"/>
          <w:szCs w:val="28"/>
          <w:lang w:val="uk-UA"/>
        </w:rPr>
        <w:t>комп</w:t>
      </w:r>
      <w:r w:rsidR="00561B23" w:rsidRPr="00C21B3E">
        <w:rPr>
          <w:sz w:val="28"/>
          <w:szCs w:val="28"/>
          <w:lang w:val="uk-UA"/>
        </w:rPr>
        <w:t>’</w:t>
      </w:r>
      <w:r w:rsidRPr="00DC05A8">
        <w:rPr>
          <w:sz w:val="28"/>
          <w:szCs w:val="28"/>
          <w:lang w:val="uk-UA"/>
        </w:rPr>
        <w:t xml:space="preserve">ютерних мереж </w:t>
      </w:r>
      <w:r>
        <w:rPr>
          <w:sz w:val="28"/>
          <w:szCs w:val="28"/>
          <w:lang w:val="uk-UA"/>
        </w:rPr>
        <w:t>або</w:t>
      </w:r>
      <w:r w:rsidRPr="00DC05A8">
        <w:rPr>
          <w:sz w:val="28"/>
          <w:szCs w:val="28"/>
          <w:lang w:val="uk-UA"/>
        </w:rPr>
        <w:t xml:space="preserve"> мереж електрозв</w:t>
      </w:r>
      <w:r w:rsidR="00C21B3E" w:rsidRPr="00C21B3E">
        <w:rPr>
          <w:sz w:val="28"/>
          <w:szCs w:val="28"/>
          <w:lang w:val="uk-UA"/>
        </w:rPr>
        <w:t>’</w:t>
      </w:r>
      <w:r w:rsidRPr="00DC05A8">
        <w:rPr>
          <w:sz w:val="28"/>
          <w:szCs w:val="28"/>
          <w:lang w:val="uk-UA"/>
        </w:rPr>
        <w:t xml:space="preserve">язку, </w:t>
      </w:r>
      <w:r w:rsidR="00561B23">
        <w:rPr>
          <w:sz w:val="28"/>
          <w:szCs w:val="28"/>
          <w:lang w:val="uk-UA"/>
        </w:rPr>
        <w:t>певних</w:t>
      </w:r>
      <w:r w:rsidR="00561B23" w:rsidRPr="00561B23">
        <w:rPr>
          <w:sz w:val="28"/>
          <w:szCs w:val="28"/>
          <w:lang w:val="uk-UA"/>
        </w:rPr>
        <w:t xml:space="preserve"> </w:t>
      </w:r>
      <w:r>
        <w:rPr>
          <w:sz w:val="28"/>
          <w:szCs w:val="28"/>
          <w:lang w:val="uk-UA"/>
        </w:rPr>
        <w:t xml:space="preserve">автоматизованих систем і які були </w:t>
      </w:r>
      <w:r w:rsidR="00DC05A8" w:rsidRPr="00DC05A8">
        <w:rPr>
          <w:sz w:val="28"/>
          <w:szCs w:val="28"/>
          <w:lang w:val="uk-UA"/>
        </w:rPr>
        <w:t>пов</w:t>
      </w:r>
      <w:r w:rsidR="00561B23" w:rsidRPr="00C21B3E">
        <w:rPr>
          <w:sz w:val="28"/>
          <w:szCs w:val="28"/>
          <w:lang w:val="uk-UA"/>
        </w:rPr>
        <w:t>’</w:t>
      </w:r>
      <w:r w:rsidR="00DC05A8" w:rsidRPr="00DC05A8">
        <w:rPr>
          <w:sz w:val="28"/>
          <w:szCs w:val="28"/>
          <w:lang w:val="uk-UA"/>
        </w:rPr>
        <w:t xml:space="preserve">язані </w:t>
      </w:r>
      <w:r>
        <w:rPr>
          <w:sz w:val="28"/>
          <w:szCs w:val="28"/>
          <w:lang w:val="uk-UA"/>
        </w:rPr>
        <w:t>і</w:t>
      </w:r>
      <w:r w:rsidR="00DC05A8" w:rsidRPr="00DC05A8">
        <w:rPr>
          <w:sz w:val="28"/>
          <w:szCs w:val="28"/>
          <w:lang w:val="uk-UA"/>
        </w:rPr>
        <w:t xml:space="preserve">з </w:t>
      </w:r>
      <w:r w:rsidRPr="00DC05A8">
        <w:rPr>
          <w:sz w:val="28"/>
          <w:szCs w:val="28"/>
          <w:lang w:val="uk-UA"/>
        </w:rPr>
        <w:t xml:space="preserve">несанкціонованим </w:t>
      </w:r>
      <w:r>
        <w:rPr>
          <w:sz w:val="28"/>
          <w:szCs w:val="28"/>
          <w:lang w:val="uk-UA"/>
        </w:rPr>
        <w:t xml:space="preserve">й </w:t>
      </w:r>
      <w:r w:rsidR="00DC05A8" w:rsidRPr="00DC05A8">
        <w:rPr>
          <w:sz w:val="28"/>
          <w:szCs w:val="28"/>
          <w:lang w:val="uk-UA"/>
        </w:rPr>
        <w:t>протиправ</w:t>
      </w:r>
      <w:r>
        <w:rPr>
          <w:sz w:val="28"/>
          <w:szCs w:val="28"/>
          <w:lang w:val="uk-UA"/>
        </w:rPr>
        <w:t>ним процесом</w:t>
      </w:r>
      <w:r w:rsidR="00DC05A8" w:rsidRPr="00DC05A8">
        <w:rPr>
          <w:sz w:val="28"/>
          <w:szCs w:val="28"/>
          <w:lang w:val="uk-UA"/>
        </w:rPr>
        <w:t xml:space="preserve"> створення, </w:t>
      </w:r>
      <w:r w:rsidR="0080639C" w:rsidRPr="00DC05A8">
        <w:rPr>
          <w:sz w:val="28"/>
          <w:szCs w:val="28"/>
          <w:lang w:val="uk-UA"/>
        </w:rPr>
        <w:t>обробк</w:t>
      </w:r>
      <w:r w:rsidR="0080639C">
        <w:rPr>
          <w:sz w:val="28"/>
          <w:szCs w:val="28"/>
          <w:lang w:val="uk-UA"/>
        </w:rPr>
        <w:t>и</w:t>
      </w:r>
      <w:r w:rsidR="0080639C" w:rsidRPr="00DC05A8">
        <w:rPr>
          <w:sz w:val="28"/>
          <w:szCs w:val="28"/>
          <w:lang w:val="uk-UA"/>
        </w:rPr>
        <w:t>,</w:t>
      </w:r>
      <w:r w:rsidR="0080639C">
        <w:rPr>
          <w:sz w:val="28"/>
          <w:szCs w:val="28"/>
          <w:lang w:val="uk-UA"/>
        </w:rPr>
        <w:t xml:space="preserve"> </w:t>
      </w:r>
      <w:r w:rsidR="00DC05A8" w:rsidRPr="00DC05A8">
        <w:rPr>
          <w:sz w:val="28"/>
          <w:szCs w:val="28"/>
          <w:lang w:val="uk-UA"/>
        </w:rPr>
        <w:t xml:space="preserve">зберігання, </w:t>
      </w:r>
      <w:r w:rsidR="0080639C">
        <w:rPr>
          <w:sz w:val="28"/>
          <w:szCs w:val="28"/>
          <w:lang w:val="uk-UA"/>
        </w:rPr>
        <w:t>блокування</w:t>
      </w:r>
      <w:r w:rsidR="0080639C" w:rsidRPr="00DC05A8">
        <w:rPr>
          <w:sz w:val="28"/>
          <w:szCs w:val="28"/>
          <w:lang w:val="uk-UA"/>
        </w:rPr>
        <w:t>,</w:t>
      </w:r>
      <w:r w:rsidR="0080639C">
        <w:rPr>
          <w:sz w:val="28"/>
          <w:szCs w:val="28"/>
          <w:lang w:val="uk-UA"/>
        </w:rPr>
        <w:t xml:space="preserve"> підробки чи</w:t>
      </w:r>
      <w:r w:rsidR="00DC05A8" w:rsidRPr="00DC05A8">
        <w:rPr>
          <w:sz w:val="28"/>
          <w:szCs w:val="28"/>
          <w:lang w:val="uk-UA"/>
        </w:rPr>
        <w:t xml:space="preserve"> знищення</w:t>
      </w:r>
      <w:r w:rsidR="0080639C">
        <w:rPr>
          <w:sz w:val="28"/>
          <w:szCs w:val="28"/>
          <w:lang w:val="uk-UA"/>
        </w:rPr>
        <w:t xml:space="preserve"> об</w:t>
      </w:r>
      <w:r w:rsidR="00673D03" w:rsidRPr="00C21B3E">
        <w:rPr>
          <w:sz w:val="28"/>
          <w:szCs w:val="28"/>
          <w:lang w:val="uk-UA"/>
        </w:rPr>
        <w:t>’</w:t>
      </w:r>
      <w:r w:rsidR="0080639C">
        <w:rPr>
          <w:sz w:val="28"/>
          <w:szCs w:val="28"/>
          <w:lang w:val="uk-UA"/>
        </w:rPr>
        <w:t>єктів інфо</w:t>
      </w:r>
      <w:r w:rsidR="006679A7">
        <w:rPr>
          <w:sz w:val="28"/>
          <w:szCs w:val="28"/>
          <w:lang w:val="uk-UA"/>
        </w:rPr>
        <w:t>рмаційної</w:t>
      </w:r>
      <w:r w:rsidR="00761476">
        <w:rPr>
          <w:sz w:val="28"/>
          <w:szCs w:val="28"/>
          <w:lang w:val="uk-UA"/>
        </w:rPr>
        <w:t xml:space="preserve"> </w:t>
      </w:r>
      <w:r w:rsidR="00DC05A8" w:rsidRPr="00DC05A8">
        <w:rPr>
          <w:sz w:val="28"/>
          <w:szCs w:val="28"/>
          <w:lang w:val="uk-UA"/>
        </w:rPr>
        <w:t>інфраструктури</w:t>
      </w:r>
      <w:r w:rsidR="0080639C" w:rsidRPr="0080639C">
        <w:rPr>
          <w:sz w:val="28"/>
          <w:szCs w:val="28"/>
          <w:lang w:val="uk-UA"/>
        </w:rPr>
        <w:t xml:space="preserve"> [</w:t>
      </w:r>
      <w:r w:rsidR="006B4B53">
        <w:rPr>
          <w:sz w:val="28"/>
          <w:szCs w:val="28"/>
          <w:lang w:val="uk-UA"/>
        </w:rPr>
        <w:t>47</w:t>
      </w:r>
      <w:r w:rsidR="0080639C" w:rsidRPr="0080639C">
        <w:rPr>
          <w:sz w:val="28"/>
          <w:szCs w:val="28"/>
          <w:lang w:val="uk-UA"/>
        </w:rPr>
        <w:t>]</w:t>
      </w:r>
      <w:r w:rsidR="00DC05A8" w:rsidRPr="00DC05A8">
        <w:rPr>
          <w:sz w:val="28"/>
          <w:szCs w:val="28"/>
          <w:lang w:val="uk-UA"/>
        </w:rPr>
        <w:t>.</w:t>
      </w:r>
    </w:p>
    <w:p w:rsidR="00A320A9" w:rsidRDefault="00A320A9" w:rsidP="00E75B2F">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У словнику термінів із кібербезпеки автори </w:t>
      </w:r>
      <w:r w:rsidRPr="00A320A9">
        <w:rPr>
          <w:sz w:val="28"/>
          <w:szCs w:val="28"/>
          <w:lang w:val="uk-UA"/>
        </w:rPr>
        <w:t xml:space="preserve">О. Копатін та Є. Скулишин </w:t>
      </w:r>
      <w:r>
        <w:rPr>
          <w:sz w:val="28"/>
          <w:szCs w:val="28"/>
          <w:lang w:val="uk-UA"/>
        </w:rPr>
        <w:t>формулюють</w:t>
      </w:r>
      <w:r w:rsidRPr="00A320A9">
        <w:rPr>
          <w:sz w:val="28"/>
          <w:szCs w:val="28"/>
          <w:lang w:val="uk-UA"/>
        </w:rPr>
        <w:t xml:space="preserve"> поняття «кіб</w:t>
      </w:r>
      <w:r>
        <w:rPr>
          <w:sz w:val="28"/>
          <w:szCs w:val="28"/>
          <w:lang w:val="uk-UA"/>
        </w:rPr>
        <w:t>ерзлочин» з опором на злочинну діяльність</w:t>
      </w:r>
      <w:r w:rsidRPr="00A320A9">
        <w:rPr>
          <w:sz w:val="28"/>
          <w:szCs w:val="28"/>
          <w:lang w:val="uk-UA"/>
        </w:rPr>
        <w:t>,</w:t>
      </w:r>
      <w:r>
        <w:rPr>
          <w:sz w:val="28"/>
          <w:szCs w:val="28"/>
          <w:lang w:val="uk-UA"/>
        </w:rPr>
        <w:t xml:space="preserve"> яка пов’язана з використанням </w:t>
      </w:r>
      <w:r w:rsidRPr="00A320A9">
        <w:rPr>
          <w:sz w:val="28"/>
          <w:szCs w:val="28"/>
          <w:lang w:val="uk-UA"/>
        </w:rPr>
        <w:t xml:space="preserve">саме </w:t>
      </w:r>
      <w:r w:rsidR="00E75B2F">
        <w:rPr>
          <w:sz w:val="28"/>
          <w:szCs w:val="28"/>
          <w:lang w:val="uk-UA"/>
        </w:rPr>
        <w:t>«</w:t>
      </w:r>
      <w:r>
        <w:rPr>
          <w:sz w:val="28"/>
          <w:szCs w:val="28"/>
          <w:lang w:val="uk-UA"/>
        </w:rPr>
        <w:t xml:space="preserve">кібернетичних </w:t>
      </w:r>
      <w:r w:rsidRPr="00A320A9">
        <w:rPr>
          <w:sz w:val="28"/>
          <w:szCs w:val="28"/>
          <w:lang w:val="uk-UA"/>
        </w:rPr>
        <w:t>комп’ютерних систем</w:t>
      </w:r>
      <w:r w:rsidR="00E75B2F">
        <w:rPr>
          <w:sz w:val="28"/>
          <w:szCs w:val="28"/>
          <w:lang w:val="uk-UA"/>
        </w:rPr>
        <w:t xml:space="preserve">» у яких можна отримати право несанкціонованого керування (в тому числі за рахунок </w:t>
      </w:r>
      <w:r w:rsidR="00E75B2F" w:rsidRPr="00E75B2F">
        <w:rPr>
          <w:sz w:val="28"/>
          <w:szCs w:val="28"/>
          <w:lang w:val="uk-UA"/>
        </w:rPr>
        <w:t>шкідливого програмного забезпечення</w:t>
      </w:r>
      <w:r w:rsidR="00E75B2F">
        <w:rPr>
          <w:sz w:val="28"/>
          <w:szCs w:val="28"/>
          <w:lang w:val="uk-UA"/>
        </w:rPr>
        <w:t>) або ж використати їх проти інших систем для здійснення зомбованих атак. Тобто, на думку цих вчених, кіберзлочин пов</w:t>
      </w:r>
      <w:r w:rsidR="00E75B2F" w:rsidRPr="00E75B2F">
        <w:rPr>
          <w:sz w:val="28"/>
          <w:szCs w:val="28"/>
        </w:rPr>
        <w:t>’</w:t>
      </w:r>
      <w:r w:rsidR="00E75B2F">
        <w:rPr>
          <w:sz w:val="28"/>
          <w:szCs w:val="28"/>
          <w:lang w:val="uk-UA"/>
        </w:rPr>
        <w:t xml:space="preserve">язаний лише з використанням «кібернетичних </w:t>
      </w:r>
      <w:r w:rsidR="00E75B2F" w:rsidRPr="00A320A9">
        <w:rPr>
          <w:sz w:val="28"/>
          <w:szCs w:val="28"/>
          <w:lang w:val="uk-UA"/>
        </w:rPr>
        <w:t>комп’ютерних систем</w:t>
      </w:r>
      <w:r w:rsidR="00E75B2F">
        <w:rPr>
          <w:sz w:val="28"/>
          <w:szCs w:val="28"/>
          <w:lang w:val="uk-UA"/>
        </w:rPr>
        <w:t>», а не будь-якого комп</w:t>
      </w:r>
      <w:r w:rsidR="00E75B2F" w:rsidRPr="00E75B2F">
        <w:rPr>
          <w:sz w:val="28"/>
          <w:szCs w:val="28"/>
        </w:rPr>
        <w:t>’</w:t>
      </w:r>
      <w:r w:rsidR="00E75B2F">
        <w:rPr>
          <w:sz w:val="28"/>
          <w:szCs w:val="28"/>
          <w:lang w:val="uk-UA"/>
        </w:rPr>
        <w:t>ютерного обладнання чи техніки [</w:t>
      </w:r>
      <w:r w:rsidR="007A4C19">
        <w:rPr>
          <w:sz w:val="28"/>
          <w:szCs w:val="28"/>
          <w:lang w:val="uk-UA"/>
        </w:rPr>
        <w:t>8</w:t>
      </w:r>
      <w:r w:rsidR="006B4B53">
        <w:rPr>
          <w:sz w:val="28"/>
          <w:szCs w:val="28"/>
          <w:lang w:val="uk-UA"/>
        </w:rPr>
        <w:t>0</w:t>
      </w:r>
      <w:r w:rsidR="00711F01">
        <w:rPr>
          <w:sz w:val="28"/>
          <w:szCs w:val="28"/>
          <w:lang w:val="uk-UA"/>
        </w:rPr>
        <w:t>, с. 85-</w:t>
      </w:r>
      <w:r w:rsidR="00E75B2F">
        <w:rPr>
          <w:sz w:val="28"/>
          <w:szCs w:val="28"/>
          <w:lang w:val="uk-UA"/>
        </w:rPr>
        <w:t>86].</w:t>
      </w:r>
      <w:r w:rsidR="00A46749">
        <w:rPr>
          <w:sz w:val="28"/>
          <w:szCs w:val="28"/>
          <w:lang w:val="uk-UA"/>
        </w:rPr>
        <w:t xml:space="preserve"> Продовжуючи їх думку В. Бутусов зазначає, що </w:t>
      </w:r>
      <w:r w:rsidR="00A46749" w:rsidRPr="00A46749">
        <w:rPr>
          <w:sz w:val="28"/>
          <w:szCs w:val="28"/>
          <w:lang w:val="uk-UA"/>
        </w:rPr>
        <w:lastRenderedPageBreak/>
        <w:t>комп’ютерна техніка</w:t>
      </w:r>
      <w:r w:rsidR="00A46749">
        <w:rPr>
          <w:sz w:val="28"/>
          <w:szCs w:val="28"/>
          <w:lang w:val="uk-UA"/>
        </w:rPr>
        <w:t xml:space="preserve"> або обладнання використовується як знаряддя вчинення саме </w:t>
      </w:r>
      <w:r w:rsidR="00A46749" w:rsidRPr="00A46749">
        <w:rPr>
          <w:sz w:val="28"/>
          <w:szCs w:val="28"/>
          <w:lang w:val="uk-UA"/>
        </w:rPr>
        <w:t>комп’ютерних</w:t>
      </w:r>
      <w:r w:rsidR="00A46749">
        <w:rPr>
          <w:sz w:val="28"/>
          <w:szCs w:val="28"/>
          <w:lang w:val="uk-UA"/>
        </w:rPr>
        <w:t xml:space="preserve"> злочинів </w:t>
      </w:r>
      <w:r w:rsidR="00A46749" w:rsidRPr="00A46749">
        <w:rPr>
          <w:sz w:val="28"/>
          <w:szCs w:val="28"/>
          <w:lang w:val="uk-UA"/>
        </w:rPr>
        <w:t>[</w:t>
      </w:r>
      <w:r w:rsidR="006B4B53">
        <w:rPr>
          <w:sz w:val="28"/>
          <w:szCs w:val="28"/>
          <w:lang w:val="uk-UA"/>
        </w:rPr>
        <w:t>32</w:t>
      </w:r>
      <w:r w:rsidR="00A46749" w:rsidRPr="00A46749">
        <w:rPr>
          <w:sz w:val="28"/>
          <w:szCs w:val="28"/>
          <w:lang w:val="uk-UA"/>
        </w:rPr>
        <w:t>, с. 119]</w:t>
      </w:r>
      <w:r w:rsidR="00A46749">
        <w:rPr>
          <w:sz w:val="28"/>
          <w:szCs w:val="28"/>
          <w:lang w:val="uk-UA"/>
        </w:rPr>
        <w:t>.</w:t>
      </w:r>
    </w:p>
    <w:p w:rsidR="00A46749" w:rsidRPr="00A46749" w:rsidRDefault="00A46749" w:rsidP="00E75B2F">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Є погляд на кіберзлочин і кіберзлочинність загалом як на складову частину кримінальних кіберправопорушень, що доцільно розглядати з точки зору норм Кримінального кодексу (далі – КК) України, які поділяють кримінальні правопорушення на злочини</w:t>
      </w:r>
      <w:r w:rsidR="00FC52A9">
        <w:rPr>
          <w:sz w:val="28"/>
          <w:szCs w:val="28"/>
          <w:lang w:val="uk-UA"/>
        </w:rPr>
        <w:t xml:space="preserve"> і проступки [67</w:t>
      </w:r>
      <w:r>
        <w:rPr>
          <w:sz w:val="28"/>
          <w:szCs w:val="28"/>
          <w:lang w:val="uk-UA"/>
        </w:rPr>
        <w:t>, с. 85-</w:t>
      </w:r>
      <w:r w:rsidRPr="00A46749">
        <w:rPr>
          <w:sz w:val="28"/>
          <w:szCs w:val="28"/>
          <w:lang w:val="uk-UA"/>
        </w:rPr>
        <w:t>86].</w:t>
      </w:r>
    </w:p>
    <w:p w:rsidR="0044603C" w:rsidRDefault="0080639C" w:rsidP="00F05E7F">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Важливим у характеристиці поняття кіберзлочинності є той об</w:t>
      </w:r>
      <w:r w:rsidRPr="0080639C">
        <w:rPr>
          <w:sz w:val="28"/>
          <w:szCs w:val="28"/>
          <w:lang w:val="uk-UA"/>
        </w:rPr>
        <w:t>’</w:t>
      </w:r>
      <w:r>
        <w:rPr>
          <w:sz w:val="28"/>
          <w:szCs w:val="28"/>
          <w:lang w:val="uk-UA"/>
        </w:rPr>
        <w:t>єкт, на який вона спрямована. Щодо цього у кримінологічній літературі наявні певні дискусії. Одна</w:t>
      </w:r>
      <w:r w:rsidR="007B592A" w:rsidRPr="007B592A">
        <w:rPr>
          <w:sz w:val="28"/>
          <w:szCs w:val="28"/>
          <w:lang w:val="uk-UA"/>
        </w:rPr>
        <w:t xml:space="preserve"> група науковців </w:t>
      </w:r>
      <w:r>
        <w:rPr>
          <w:sz w:val="28"/>
          <w:szCs w:val="28"/>
          <w:lang w:val="uk-UA"/>
        </w:rPr>
        <w:t xml:space="preserve">вважає, що під час вчинення </w:t>
      </w:r>
      <w:r w:rsidRPr="007B592A">
        <w:rPr>
          <w:sz w:val="28"/>
          <w:szCs w:val="28"/>
          <w:lang w:val="uk-UA"/>
        </w:rPr>
        <w:t xml:space="preserve">кіберзлочинів </w:t>
      </w:r>
      <w:r>
        <w:rPr>
          <w:sz w:val="28"/>
          <w:szCs w:val="28"/>
          <w:lang w:val="uk-UA"/>
        </w:rPr>
        <w:t xml:space="preserve">саме </w:t>
      </w:r>
      <w:r w:rsidRPr="007B592A">
        <w:rPr>
          <w:sz w:val="28"/>
          <w:szCs w:val="28"/>
          <w:lang w:val="uk-UA"/>
        </w:rPr>
        <w:t xml:space="preserve">комп’ютер є </w:t>
      </w:r>
      <w:r>
        <w:rPr>
          <w:sz w:val="28"/>
          <w:szCs w:val="28"/>
          <w:lang w:val="uk-UA"/>
        </w:rPr>
        <w:t xml:space="preserve">одночасно і </w:t>
      </w:r>
      <w:r w:rsidRPr="007B592A">
        <w:rPr>
          <w:sz w:val="28"/>
          <w:szCs w:val="28"/>
          <w:lang w:val="uk-UA"/>
        </w:rPr>
        <w:t xml:space="preserve">об’єктом </w:t>
      </w:r>
      <w:r>
        <w:rPr>
          <w:sz w:val="28"/>
          <w:szCs w:val="28"/>
          <w:lang w:val="uk-UA"/>
        </w:rPr>
        <w:t>і</w:t>
      </w:r>
      <w:r w:rsidRPr="007B592A">
        <w:rPr>
          <w:sz w:val="28"/>
          <w:szCs w:val="28"/>
          <w:lang w:val="uk-UA"/>
        </w:rPr>
        <w:t xml:space="preserve"> засобом </w:t>
      </w:r>
      <w:r>
        <w:rPr>
          <w:sz w:val="28"/>
          <w:szCs w:val="28"/>
          <w:lang w:val="uk-UA"/>
        </w:rPr>
        <w:t>скоєння злочинного кібер</w:t>
      </w:r>
      <w:r w:rsidRPr="007B592A">
        <w:rPr>
          <w:sz w:val="28"/>
          <w:szCs w:val="28"/>
          <w:lang w:val="uk-UA"/>
        </w:rPr>
        <w:t>посягання</w:t>
      </w:r>
      <w:r w:rsidR="007B592A" w:rsidRPr="007B592A">
        <w:rPr>
          <w:sz w:val="28"/>
          <w:szCs w:val="28"/>
          <w:lang w:val="uk-UA"/>
        </w:rPr>
        <w:t xml:space="preserve">. </w:t>
      </w:r>
      <w:r>
        <w:rPr>
          <w:sz w:val="28"/>
          <w:szCs w:val="28"/>
          <w:lang w:val="uk-UA"/>
        </w:rPr>
        <w:t>Інша</w:t>
      </w:r>
      <w:r w:rsidR="007B592A" w:rsidRPr="007B592A">
        <w:rPr>
          <w:sz w:val="28"/>
          <w:szCs w:val="28"/>
          <w:lang w:val="uk-UA"/>
        </w:rPr>
        <w:t xml:space="preserve"> група </w:t>
      </w:r>
      <w:r>
        <w:rPr>
          <w:sz w:val="28"/>
          <w:szCs w:val="28"/>
          <w:lang w:val="uk-UA"/>
        </w:rPr>
        <w:t>вважає, що об</w:t>
      </w:r>
      <w:r w:rsidRPr="0080639C">
        <w:rPr>
          <w:sz w:val="28"/>
          <w:szCs w:val="28"/>
          <w:lang w:val="uk-UA"/>
        </w:rPr>
        <w:t>’</w:t>
      </w:r>
      <w:r>
        <w:rPr>
          <w:sz w:val="28"/>
          <w:szCs w:val="28"/>
          <w:lang w:val="uk-UA"/>
        </w:rPr>
        <w:t>єктом посягання при</w:t>
      </w:r>
      <w:r w:rsidR="007B592A" w:rsidRPr="007B592A">
        <w:rPr>
          <w:sz w:val="28"/>
          <w:szCs w:val="28"/>
          <w:lang w:val="uk-UA"/>
        </w:rPr>
        <w:t xml:space="preserve"> кіберзлочин</w:t>
      </w:r>
      <w:r>
        <w:rPr>
          <w:sz w:val="28"/>
          <w:szCs w:val="28"/>
          <w:lang w:val="uk-UA"/>
        </w:rPr>
        <w:t xml:space="preserve">ах виступає безпосередньо </w:t>
      </w:r>
      <w:r w:rsidRPr="007B592A">
        <w:rPr>
          <w:sz w:val="28"/>
          <w:szCs w:val="28"/>
          <w:lang w:val="uk-UA"/>
        </w:rPr>
        <w:t>інформація</w:t>
      </w:r>
      <w:r>
        <w:rPr>
          <w:sz w:val="28"/>
          <w:szCs w:val="28"/>
          <w:lang w:val="uk-UA"/>
        </w:rPr>
        <w:t>, яка</w:t>
      </w:r>
      <w:r w:rsidR="007B592A" w:rsidRPr="007B592A">
        <w:rPr>
          <w:sz w:val="28"/>
          <w:szCs w:val="28"/>
          <w:lang w:val="uk-UA"/>
        </w:rPr>
        <w:t xml:space="preserve"> обробл</w:t>
      </w:r>
      <w:r w:rsidR="00E13E4D">
        <w:rPr>
          <w:sz w:val="28"/>
          <w:szCs w:val="28"/>
          <w:lang w:val="uk-UA"/>
        </w:rPr>
        <w:t>я</w:t>
      </w:r>
      <w:r w:rsidR="007B592A" w:rsidRPr="007B592A">
        <w:rPr>
          <w:sz w:val="28"/>
          <w:szCs w:val="28"/>
          <w:lang w:val="uk-UA"/>
        </w:rPr>
        <w:t xml:space="preserve">ється </w:t>
      </w:r>
      <w:r>
        <w:rPr>
          <w:sz w:val="28"/>
          <w:szCs w:val="28"/>
          <w:lang w:val="uk-UA"/>
        </w:rPr>
        <w:t>у цьому комп</w:t>
      </w:r>
      <w:r w:rsidRPr="0080639C">
        <w:rPr>
          <w:sz w:val="28"/>
          <w:szCs w:val="28"/>
          <w:lang w:val="uk-UA"/>
        </w:rPr>
        <w:t>’</w:t>
      </w:r>
      <w:r>
        <w:rPr>
          <w:sz w:val="28"/>
          <w:szCs w:val="28"/>
          <w:lang w:val="uk-UA"/>
        </w:rPr>
        <w:t>ютері (</w:t>
      </w:r>
      <w:r w:rsidR="00CB5888" w:rsidRPr="007B592A">
        <w:rPr>
          <w:sz w:val="28"/>
          <w:szCs w:val="28"/>
          <w:lang w:val="uk-UA"/>
        </w:rPr>
        <w:t>електронно-обчислювальн</w:t>
      </w:r>
      <w:r w:rsidR="00CB5888">
        <w:rPr>
          <w:sz w:val="28"/>
          <w:szCs w:val="28"/>
          <w:lang w:val="uk-UA"/>
        </w:rPr>
        <w:t>ій</w:t>
      </w:r>
      <w:r w:rsidR="00CB5888" w:rsidRPr="007B592A">
        <w:rPr>
          <w:sz w:val="28"/>
          <w:szCs w:val="28"/>
          <w:lang w:val="uk-UA"/>
        </w:rPr>
        <w:t xml:space="preserve"> машин</w:t>
      </w:r>
      <w:r w:rsidR="00CB5888">
        <w:rPr>
          <w:sz w:val="28"/>
          <w:szCs w:val="28"/>
          <w:lang w:val="uk-UA"/>
        </w:rPr>
        <w:t>і, далі –</w:t>
      </w:r>
      <w:r w:rsidR="00CB5888" w:rsidRPr="007B592A">
        <w:rPr>
          <w:sz w:val="28"/>
          <w:szCs w:val="28"/>
          <w:lang w:val="uk-UA"/>
        </w:rPr>
        <w:t xml:space="preserve"> </w:t>
      </w:r>
      <w:r>
        <w:rPr>
          <w:sz w:val="28"/>
          <w:szCs w:val="28"/>
          <w:lang w:val="uk-UA"/>
        </w:rPr>
        <w:t>ЕОМ</w:t>
      </w:r>
      <w:r w:rsidR="007B592A" w:rsidRPr="007B592A">
        <w:rPr>
          <w:sz w:val="28"/>
          <w:szCs w:val="28"/>
          <w:lang w:val="uk-UA"/>
        </w:rPr>
        <w:t xml:space="preserve">) або в </w:t>
      </w:r>
      <w:r>
        <w:rPr>
          <w:sz w:val="28"/>
          <w:szCs w:val="28"/>
          <w:lang w:val="uk-UA"/>
        </w:rPr>
        <w:t xml:space="preserve">самій </w:t>
      </w:r>
      <w:r w:rsidR="007B592A" w:rsidRPr="007B592A">
        <w:rPr>
          <w:sz w:val="28"/>
          <w:szCs w:val="28"/>
          <w:lang w:val="uk-UA"/>
        </w:rPr>
        <w:t xml:space="preserve">комп’ютерній системі, а </w:t>
      </w:r>
      <w:r w:rsidR="00CB5888" w:rsidRPr="007B592A">
        <w:rPr>
          <w:sz w:val="28"/>
          <w:szCs w:val="28"/>
          <w:lang w:val="uk-UA"/>
        </w:rPr>
        <w:t>комп’ютер</w:t>
      </w:r>
      <w:r w:rsidR="00CB5888">
        <w:rPr>
          <w:sz w:val="28"/>
          <w:szCs w:val="28"/>
          <w:lang w:val="uk-UA"/>
        </w:rPr>
        <w:t xml:space="preserve"> </w:t>
      </w:r>
      <w:r w:rsidR="00CB5888" w:rsidRPr="007B592A">
        <w:rPr>
          <w:sz w:val="28"/>
          <w:szCs w:val="28"/>
          <w:lang w:val="uk-UA"/>
        </w:rPr>
        <w:t>(</w:t>
      </w:r>
      <w:r w:rsidR="00CB5888">
        <w:rPr>
          <w:sz w:val="28"/>
          <w:szCs w:val="28"/>
          <w:lang w:val="uk-UA"/>
        </w:rPr>
        <w:t>ЕОМ</w:t>
      </w:r>
      <w:r w:rsidR="00CB5888" w:rsidRPr="007B592A">
        <w:rPr>
          <w:sz w:val="28"/>
          <w:szCs w:val="28"/>
          <w:lang w:val="uk-UA"/>
        </w:rPr>
        <w:t>)</w:t>
      </w:r>
      <w:r w:rsidR="00CB5888">
        <w:rPr>
          <w:sz w:val="28"/>
          <w:szCs w:val="28"/>
          <w:lang w:val="uk-UA"/>
        </w:rPr>
        <w:t xml:space="preserve"> є лише </w:t>
      </w:r>
      <w:r w:rsidR="007B592A" w:rsidRPr="007B592A">
        <w:rPr>
          <w:sz w:val="28"/>
          <w:szCs w:val="28"/>
          <w:lang w:val="uk-UA"/>
        </w:rPr>
        <w:t xml:space="preserve">засобом вчинення </w:t>
      </w:r>
      <w:r w:rsidR="00CB5888">
        <w:rPr>
          <w:sz w:val="28"/>
          <w:szCs w:val="28"/>
          <w:lang w:val="uk-UA"/>
        </w:rPr>
        <w:t xml:space="preserve">протиправних дій </w:t>
      </w:r>
      <w:r w:rsidR="007B592A" w:rsidRPr="007B592A">
        <w:rPr>
          <w:sz w:val="28"/>
          <w:szCs w:val="28"/>
          <w:lang w:val="uk-UA"/>
        </w:rPr>
        <w:t>у сфері автоматичної обробки інформації [</w:t>
      </w:r>
      <w:r w:rsidR="00754A23">
        <w:rPr>
          <w:sz w:val="28"/>
          <w:szCs w:val="28"/>
          <w:lang w:val="uk-UA"/>
        </w:rPr>
        <w:t>2</w:t>
      </w:r>
      <w:r w:rsidR="00CB5888">
        <w:rPr>
          <w:sz w:val="28"/>
          <w:szCs w:val="28"/>
          <w:lang w:val="uk-UA"/>
        </w:rPr>
        <w:t>4</w:t>
      </w:r>
      <w:r w:rsidR="007B592A" w:rsidRPr="007B592A">
        <w:rPr>
          <w:sz w:val="28"/>
          <w:szCs w:val="28"/>
          <w:lang w:val="uk-UA"/>
        </w:rPr>
        <w:t>, с. 7].</w:t>
      </w:r>
    </w:p>
    <w:p w:rsidR="00F05E7F" w:rsidRDefault="00F05E7F" w:rsidP="004C38AA">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Враховуючи викладені думки та наукові погляди автор вважає, що</w:t>
      </w:r>
      <w:r w:rsidR="0044603C">
        <w:rPr>
          <w:sz w:val="28"/>
          <w:szCs w:val="28"/>
          <w:lang w:val="uk-UA"/>
        </w:rPr>
        <w:t xml:space="preserve"> поняття </w:t>
      </w:r>
      <w:r>
        <w:rPr>
          <w:sz w:val="28"/>
          <w:szCs w:val="28"/>
          <w:lang w:val="uk-UA"/>
        </w:rPr>
        <w:t>«</w:t>
      </w:r>
      <w:r w:rsidR="0044603C">
        <w:rPr>
          <w:sz w:val="28"/>
          <w:szCs w:val="28"/>
          <w:lang w:val="uk-UA"/>
        </w:rPr>
        <w:t>кіберзлочинність</w:t>
      </w:r>
      <w:r>
        <w:rPr>
          <w:sz w:val="28"/>
          <w:szCs w:val="28"/>
          <w:lang w:val="uk-UA"/>
        </w:rPr>
        <w:t>»</w:t>
      </w:r>
      <w:r w:rsidR="0044603C">
        <w:rPr>
          <w:sz w:val="28"/>
          <w:szCs w:val="28"/>
          <w:lang w:val="uk-UA"/>
        </w:rPr>
        <w:t xml:space="preserve"> </w:t>
      </w:r>
      <w:r>
        <w:rPr>
          <w:sz w:val="28"/>
          <w:szCs w:val="28"/>
          <w:lang w:val="uk-UA"/>
        </w:rPr>
        <w:t>доцільно</w:t>
      </w:r>
      <w:r w:rsidR="0044603C">
        <w:rPr>
          <w:sz w:val="28"/>
          <w:szCs w:val="28"/>
          <w:lang w:val="uk-UA"/>
        </w:rPr>
        <w:t xml:space="preserve"> сформулювати як </w:t>
      </w:r>
      <w:r w:rsidR="00CC164E" w:rsidRPr="00760147">
        <w:rPr>
          <w:sz w:val="28"/>
          <w:szCs w:val="28"/>
          <w:lang w:val="uk-UA"/>
        </w:rPr>
        <w:t xml:space="preserve">сукупність передбачених КК України суспільно небезпечних діянь, що вчиняються з використанням кіберсередовища (кіберпростору) і полягають </w:t>
      </w:r>
      <w:r w:rsidR="00CC164E">
        <w:rPr>
          <w:sz w:val="28"/>
          <w:szCs w:val="28"/>
          <w:lang w:val="uk-UA"/>
        </w:rPr>
        <w:t>у</w:t>
      </w:r>
      <w:r w:rsidR="00CC164E" w:rsidRPr="00760147">
        <w:rPr>
          <w:sz w:val="28"/>
          <w:szCs w:val="28"/>
          <w:lang w:val="uk-UA"/>
        </w:rPr>
        <w:t xml:space="preserve"> незаконному отриманні</w:t>
      </w:r>
      <w:r w:rsidR="00CC164E">
        <w:rPr>
          <w:sz w:val="28"/>
          <w:szCs w:val="28"/>
          <w:lang w:val="uk-UA"/>
        </w:rPr>
        <w:t xml:space="preserve"> чи використанні</w:t>
      </w:r>
      <w:r w:rsidR="00CC164E" w:rsidRPr="00760147">
        <w:rPr>
          <w:sz w:val="28"/>
          <w:szCs w:val="28"/>
          <w:lang w:val="uk-UA"/>
        </w:rPr>
        <w:t xml:space="preserve"> інформації (</w:t>
      </w:r>
      <w:r w:rsidR="00CC164E" w:rsidRPr="00E11CE8">
        <w:rPr>
          <w:sz w:val="28"/>
          <w:szCs w:val="28"/>
          <w:lang w:val="uk-UA"/>
        </w:rPr>
        <w:t>приватних даних) або в несанкціонованому втручанні у процеси її створення, обробки, знищення чи підробки</w:t>
      </w:r>
      <w:r>
        <w:rPr>
          <w:sz w:val="28"/>
          <w:szCs w:val="28"/>
          <w:lang w:val="uk-UA"/>
        </w:rPr>
        <w:t>.</w:t>
      </w:r>
    </w:p>
    <w:p w:rsidR="008128A7" w:rsidRDefault="004C38AA" w:rsidP="001840E0">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Надалі розглянемо</w:t>
      </w:r>
      <w:r w:rsidR="001840E0">
        <w:rPr>
          <w:sz w:val="28"/>
          <w:szCs w:val="28"/>
          <w:lang w:val="uk-UA"/>
        </w:rPr>
        <w:t xml:space="preserve"> історі</w:t>
      </w:r>
      <w:r>
        <w:rPr>
          <w:sz w:val="28"/>
          <w:szCs w:val="28"/>
          <w:lang w:val="uk-UA"/>
        </w:rPr>
        <w:t>ю</w:t>
      </w:r>
      <w:r w:rsidR="001840E0">
        <w:rPr>
          <w:sz w:val="28"/>
          <w:szCs w:val="28"/>
          <w:lang w:val="uk-UA"/>
        </w:rPr>
        <w:t xml:space="preserve"> становлення та розвитку </w:t>
      </w:r>
      <w:r>
        <w:rPr>
          <w:sz w:val="28"/>
          <w:szCs w:val="28"/>
          <w:lang w:val="uk-UA"/>
        </w:rPr>
        <w:t>кібер</w:t>
      </w:r>
      <w:r w:rsidR="001840E0">
        <w:rPr>
          <w:sz w:val="28"/>
          <w:szCs w:val="28"/>
          <w:lang w:val="uk-UA"/>
        </w:rPr>
        <w:t>злочинності</w:t>
      </w:r>
      <w:r>
        <w:rPr>
          <w:sz w:val="28"/>
          <w:szCs w:val="28"/>
          <w:lang w:val="uk-UA"/>
        </w:rPr>
        <w:t xml:space="preserve"> </w:t>
      </w:r>
      <w:r w:rsidR="002802B4">
        <w:rPr>
          <w:sz w:val="28"/>
          <w:szCs w:val="28"/>
          <w:lang w:val="uk-UA"/>
        </w:rPr>
        <w:t>й</w:t>
      </w:r>
      <w:r>
        <w:rPr>
          <w:sz w:val="28"/>
          <w:szCs w:val="28"/>
          <w:lang w:val="uk-UA"/>
        </w:rPr>
        <w:t xml:space="preserve"> національного законодавства, що </w:t>
      </w:r>
      <w:r w:rsidR="009D2A96">
        <w:rPr>
          <w:sz w:val="28"/>
          <w:szCs w:val="28"/>
          <w:lang w:val="uk-UA"/>
        </w:rPr>
        <w:t>регулює питання</w:t>
      </w:r>
      <w:r>
        <w:rPr>
          <w:sz w:val="28"/>
          <w:szCs w:val="28"/>
          <w:lang w:val="uk-UA"/>
        </w:rPr>
        <w:t xml:space="preserve"> </w:t>
      </w:r>
      <w:r w:rsidR="009D2A96">
        <w:rPr>
          <w:sz w:val="28"/>
          <w:szCs w:val="28"/>
          <w:lang w:val="uk-UA"/>
        </w:rPr>
        <w:t>її кримінологічної профілактики та протидії</w:t>
      </w:r>
      <w:r w:rsidR="001840E0">
        <w:rPr>
          <w:sz w:val="28"/>
          <w:szCs w:val="28"/>
          <w:lang w:val="uk-UA"/>
        </w:rPr>
        <w:t xml:space="preserve">. </w:t>
      </w:r>
      <w:r w:rsidR="008128A7">
        <w:rPr>
          <w:sz w:val="28"/>
          <w:szCs w:val="28"/>
          <w:lang w:val="uk-UA"/>
        </w:rPr>
        <w:t xml:space="preserve">Варто зазначити, що її дослідження логічно починати </w:t>
      </w:r>
      <w:r w:rsidR="002802B4">
        <w:rPr>
          <w:sz w:val="28"/>
          <w:szCs w:val="28"/>
          <w:lang w:val="uk-UA"/>
        </w:rPr>
        <w:t xml:space="preserve">лише </w:t>
      </w:r>
      <w:r w:rsidR="008128A7">
        <w:rPr>
          <w:sz w:val="28"/>
          <w:szCs w:val="28"/>
          <w:lang w:val="uk-UA"/>
        </w:rPr>
        <w:t xml:space="preserve">з появи </w:t>
      </w:r>
      <w:r w:rsidR="002802B4">
        <w:rPr>
          <w:sz w:val="28"/>
          <w:szCs w:val="28"/>
          <w:lang w:val="uk-UA"/>
        </w:rPr>
        <w:t>самих електронно-обчислювальних машин (комп</w:t>
      </w:r>
      <w:r w:rsidR="002802B4" w:rsidRPr="002802B4">
        <w:rPr>
          <w:sz w:val="28"/>
          <w:szCs w:val="28"/>
          <w:lang w:val="uk-UA"/>
        </w:rPr>
        <w:t>’</w:t>
      </w:r>
      <w:r w:rsidR="002802B4">
        <w:rPr>
          <w:sz w:val="28"/>
          <w:szCs w:val="28"/>
          <w:lang w:val="uk-UA"/>
        </w:rPr>
        <w:t>ютерів), без функціонування яких неможливо говорити про кіберзлочинність. Фактично</w:t>
      </w:r>
      <w:r w:rsidR="006E5D8F">
        <w:rPr>
          <w:sz w:val="28"/>
          <w:szCs w:val="28"/>
          <w:lang w:val="uk-UA"/>
        </w:rPr>
        <w:t xml:space="preserve"> перші кримінальні кіберправопорушення, що мали вплив на розвиток законодавства</w:t>
      </w:r>
      <w:r w:rsidR="006E26E1">
        <w:rPr>
          <w:sz w:val="28"/>
          <w:szCs w:val="28"/>
          <w:lang w:val="uk-UA"/>
        </w:rPr>
        <w:t xml:space="preserve"> нашої держави</w:t>
      </w:r>
      <w:r w:rsidR="006E5D8F">
        <w:rPr>
          <w:sz w:val="28"/>
          <w:szCs w:val="28"/>
          <w:lang w:val="uk-UA"/>
        </w:rPr>
        <w:t xml:space="preserve">, були зареєстровані з 1979 року. Кримінальне законодавство у кіберсфері на той час було слабким і </w:t>
      </w:r>
      <w:r w:rsidR="006E5D8F">
        <w:rPr>
          <w:sz w:val="28"/>
          <w:szCs w:val="28"/>
          <w:lang w:val="uk-UA"/>
        </w:rPr>
        <w:lastRenderedPageBreak/>
        <w:t xml:space="preserve">стосувалося лише нерозголошення певних персональних даних про особу, а кіберзлочини взагалі не мали кримінально-правової кваліфікації </w:t>
      </w:r>
      <w:r w:rsidR="006E5D8F" w:rsidRPr="007B592A">
        <w:rPr>
          <w:sz w:val="28"/>
          <w:szCs w:val="28"/>
          <w:lang w:val="uk-UA"/>
        </w:rPr>
        <w:t>[</w:t>
      </w:r>
      <w:r w:rsidR="006E5D8F">
        <w:rPr>
          <w:sz w:val="28"/>
          <w:szCs w:val="28"/>
          <w:lang w:val="uk-UA"/>
        </w:rPr>
        <w:t>2</w:t>
      </w:r>
      <w:r w:rsidR="00754A23">
        <w:rPr>
          <w:sz w:val="28"/>
          <w:szCs w:val="28"/>
          <w:lang w:val="uk-UA"/>
        </w:rPr>
        <w:t>7</w:t>
      </w:r>
      <w:r w:rsidR="006E5D8F">
        <w:rPr>
          <w:sz w:val="28"/>
          <w:szCs w:val="28"/>
          <w:lang w:val="uk-UA"/>
        </w:rPr>
        <w:t>, с. </w:t>
      </w:r>
      <w:r w:rsidR="006E5D8F" w:rsidRPr="007B592A">
        <w:rPr>
          <w:sz w:val="28"/>
          <w:szCs w:val="28"/>
          <w:lang w:val="uk-UA"/>
        </w:rPr>
        <w:t>7</w:t>
      </w:r>
      <w:r w:rsidR="006E5D8F">
        <w:rPr>
          <w:sz w:val="28"/>
          <w:szCs w:val="28"/>
          <w:lang w:val="uk-UA"/>
        </w:rPr>
        <w:t>4</w:t>
      </w:r>
      <w:r w:rsidR="006E5D8F" w:rsidRPr="007B592A">
        <w:rPr>
          <w:sz w:val="28"/>
          <w:szCs w:val="28"/>
          <w:lang w:val="uk-UA"/>
        </w:rPr>
        <w:t>]</w:t>
      </w:r>
      <w:r w:rsidR="006E5D8F">
        <w:rPr>
          <w:sz w:val="28"/>
          <w:szCs w:val="28"/>
          <w:lang w:val="uk-UA"/>
        </w:rPr>
        <w:t>.</w:t>
      </w:r>
    </w:p>
    <w:p w:rsidR="00F2307B" w:rsidRDefault="00F2307B" w:rsidP="001840E0">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Першими прогресивними нормативними актами у сфері кібербезпеки стали прийняті Верховною Радою Закони України «Про інформацію» від 02.10.1992 року та «Про захист інформації в автоматизованих системах» від 05.07.1994 року. Загальний Закон «Про інформацію» містив гарантії для громадян щодо захисту інформації про них та визначав види такої інформації</w:t>
      </w:r>
      <w:r w:rsidR="0053738C">
        <w:rPr>
          <w:sz w:val="28"/>
          <w:szCs w:val="28"/>
          <w:lang w:val="uk-UA"/>
        </w:rPr>
        <w:t xml:space="preserve"> </w:t>
      </w:r>
      <w:r w:rsidR="0053738C" w:rsidRPr="007B592A">
        <w:rPr>
          <w:sz w:val="28"/>
          <w:szCs w:val="28"/>
          <w:lang w:val="uk-UA"/>
        </w:rPr>
        <w:t>[</w:t>
      </w:r>
      <w:r w:rsidR="0053738C">
        <w:rPr>
          <w:sz w:val="28"/>
          <w:szCs w:val="28"/>
          <w:lang w:val="uk-UA"/>
        </w:rPr>
        <w:t>2</w:t>
      </w:r>
      <w:r w:rsidR="00754A23">
        <w:rPr>
          <w:sz w:val="28"/>
          <w:szCs w:val="28"/>
          <w:lang w:val="uk-UA"/>
        </w:rPr>
        <w:t>7</w:t>
      </w:r>
      <w:r w:rsidR="0053738C">
        <w:rPr>
          <w:sz w:val="28"/>
          <w:szCs w:val="28"/>
          <w:lang w:val="uk-UA"/>
        </w:rPr>
        <w:t>, с. </w:t>
      </w:r>
      <w:r w:rsidR="0053738C" w:rsidRPr="007B592A">
        <w:rPr>
          <w:sz w:val="28"/>
          <w:szCs w:val="28"/>
          <w:lang w:val="uk-UA"/>
        </w:rPr>
        <w:t>7</w:t>
      </w:r>
      <w:r w:rsidR="0053738C">
        <w:rPr>
          <w:sz w:val="28"/>
          <w:szCs w:val="28"/>
          <w:lang w:val="uk-UA"/>
        </w:rPr>
        <w:t>5</w:t>
      </w:r>
      <w:r w:rsidR="0053738C" w:rsidRPr="007B592A">
        <w:rPr>
          <w:sz w:val="28"/>
          <w:szCs w:val="28"/>
          <w:lang w:val="uk-UA"/>
        </w:rPr>
        <w:t>]</w:t>
      </w:r>
      <w:r w:rsidR="00D162EB">
        <w:rPr>
          <w:sz w:val="28"/>
          <w:szCs w:val="28"/>
          <w:lang w:val="uk-UA"/>
        </w:rPr>
        <w:t>.</w:t>
      </w:r>
    </w:p>
    <w:p w:rsidR="008128A7" w:rsidRDefault="00F2307B" w:rsidP="007C107B">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Спеціальний Закон «Про захист інформації в автоматизованих системах» хоча і не містив у собі норм про кримінальну відповідальність за кіберзлочини, однак в ньому визначалося ряд важливих понять, що стосувалися кібербезпеки і в подальшому використовувалися під час застосування норм КК України. Завдяки вказаному Закону Верховною Радою України був прийнятий Закон «Про внесення змін і доповнень до Кримінального кодексу </w:t>
      </w:r>
      <w:r w:rsidR="007C107B">
        <w:rPr>
          <w:sz w:val="28"/>
          <w:szCs w:val="28"/>
          <w:lang w:val="uk-UA"/>
        </w:rPr>
        <w:t>України</w:t>
      </w:r>
      <w:r w:rsidR="007C107B" w:rsidRPr="007C107B">
        <w:rPr>
          <w:sz w:val="28"/>
          <w:szCs w:val="28"/>
          <w:lang w:val="uk-UA"/>
        </w:rPr>
        <w:t xml:space="preserve"> </w:t>
      </w:r>
      <w:r>
        <w:rPr>
          <w:sz w:val="28"/>
          <w:szCs w:val="28"/>
          <w:lang w:val="uk-UA"/>
        </w:rPr>
        <w:t>…» від 20.10.1994 року за результатами якого в Кримінальному кодексі 1960 року з</w:t>
      </w:r>
      <w:r w:rsidRPr="00F2307B">
        <w:rPr>
          <w:sz w:val="28"/>
          <w:szCs w:val="28"/>
        </w:rPr>
        <w:t>’</w:t>
      </w:r>
      <w:r w:rsidR="007C107B">
        <w:rPr>
          <w:sz w:val="28"/>
          <w:szCs w:val="28"/>
          <w:lang w:val="uk-UA"/>
        </w:rPr>
        <w:t xml:space="preserve">явилася перша стаття, яка закріплювала склад </w:t>
      </w:r>
      <w:r>
        <w:rPr>
          <w:sz w:val="28"/>
          <w:szCs w:val="28"/>
          <w:lang w:val="uk-UA"/>
        </w:rPr>
        <w:t>кіберзлочин</w:t>
      </w:r>
      <w:r w:rsidR="007C107B">
        <w:rPr>
          <w:sz w:val="28"/>
          <w:szCs w:val="28"/>
          <w:lang w:val="uk-UA"/>
        </w:rPr>
        <w:t>у</w:t>
      </w:r>
      <w:r>
        <w:rPr>
          <w:sz w:val="28"/>
          <w:szCs w:val="28"/>
          <w:lang w:val="uk-UA"/>
        </w:rPr>
        <w:t xml:space="preserve"> – ст. 198-1 «Порушення роботи автоматизованих систем»</w:t>
      </w:r>
      <w:r w:rsidR="00FC4A32">
        <w:rPr>
          <w:sz w:val="28"/>
          <w:szCs w:val="28"/>
        </w:rPr>
        <w:t xml:space="preserve"> [</w:t>
      </w:r>
      <w:r w:rsidR="00FC4A32">
        <w:rPr>
          <w:sz w:val="28"/>
          <w:szCs w:val="28"/>
          <w:lang w:val="uk-UA"/>
        </w:rPr>
        <w:t>25</w:t>
      </w:r>
      <w:r w:rsidR="00F854F4" w:rsidRPr="00F854F4">
        <w:rPr>
          <w:sz w:val="28"/>
          <w:szCs w:val="28"/>
        </w:rPr>
        <w:t xml:space="preserve">, </w:t>
      </w:r>
      <w:r w:rsidR="00F854F4">
        <w:rPr>
          <w:sz w:val="28"/>
          <w:szCs w:val="28"/>
          <w:lang w:val="en-US"/>
        </w:rPr>
        <w:t>c</w:t>
      </w:r>
      <w:r w:rsidR="00F854F4">
        <w:rPr>
          <w:sz w:val="28"/>
          <w:szCs w:val="28"/>
        </w:rPr>
        <w:t>.</w:t>
      </w:r>
      <w:r w:rsidR="00F854F4">
        <w:rPr>
          <w:sz w:val="28"/>
          <w:szCs w:val="28"/>
          <w:lang w:val="en-US"/>
        </w:rPr>
        <w:t> </w:t>
      </w:r>
      <w:r w:rsidR="00F854F4" w:rsidRPr="00F854F4">
        <w:rPr>
          <w:sz w:val="28"/>
          <w:szCs w:val="28"/>
        </w:rPr>
        <w:t>108]</w:t>
      </w:r>
      <w:r w:rsidR="007C107B">
        <w:rPr>
          <w:sz w:val="28"/>
          <w:szCs w:val="28"/>
          <w:lang w:val="uk-UA"/>
        </w:rPr>
        <w:t>. Вона містила у своїй структурі два </w:t>
      </w:r>
      <w:r>
        <w:rPr>
          <w:sz w:val="28"/>
          <w:szCs w:val="28"/>
          <w:lang w:val="uk-UA"/>
        </w:rPr>
        <w:t>різновиди злочинних дій</w:t>
      </w:r>
      <w:r w:rsidR="007C107B">
        <w:rPr>
          <w:sz w:val="28"/>
          <w:szCs w:val="28"/>
          <w:lang w:val="uk-UA"/>
        </w:rPr>
        <w:t>, що посягали на роботу автоматизованих систем (комп</w:t>
      </w:r>
      <w:r w:rsidR="007C107B" w:rsidRPr="007C107B">
        <w:rPr>
          <w:sz w:val="28"/>
          <w:szCs w:val="28"/>
        </w:rPr>
        <w:t>’</w:t>
      </w:r>
      <w:r w:rsidR="007C107B">
        <w:rPr>
          <w:sz w:val="28"/>
          <w:szCs w:val="28"/>
          <w:lang w:val="uk-UA"/>
        </w:rPr>
        <w:t>ютерів)</w:t>
      </w:r>
      <w:r>
        <w:rPr>
          <w:sz w:val="28"/>
          <w:szCs w:val="28"/>
          <w:lang w:val="uk-UA"/>
        </w:rPr>
        <w:t xml:space="preserve">: 1) умисне втручання в роботу автоматизованих систем, яке потягло </w:t>
      </w:r>
      <w:r w:rsidR="0006254F">
        <w:rPr>
          <w:sz w:val="28"/>
          <w:szCs w:val="28"/>
          <w:lang w:val="uk-UA"/>
        </w:rPr>
        <w:t xml:space="preserve">за собою знищення або ж зміну </w:t>
      </w:r>
      <w:r w:rsidR="007C107B">
        <w:rPr>
          <w:sz w:val="28"/>
          <w:szCs w:val="28"/>
          <w:lang w:val="uk-UA"/>
        </w:rPr>
        <w:t>(перекручування) інформації; 2) </w:t>
      </w:r>
      <w:r w:rsidR="0006254F">
        <w:rPr>
          <w:sz w:val="28"/>
          <w:szCs w:val="28"/>
          <w:lang w:val="uk-UA"/>
        </w:rPr>
        <w:t>поширення програм (очевидно вірусів) і технічних засобів, які призводять до незаконного проникнення у автоматизовану систему, знищення чи перекручування в ній інформації</w:t>
      </w:r>
      <w:r w:rsidR="00F854F4">
        <w:rPr>
          <w:sz w:val="28"/>
          <w:szCs w:val="28"/>
          <w:lang w:val="uk-UA"/>
        </w:rPr>
        <w:t xml:space="preserve"> </w:t>
      </w:r>
      <w:r w:rsidR="00F854F4" w:rsidRPr="00F854F4">
        <w:rPr>
          <w:sz w:val="28"/>
          <w:szCs w:val="28"/>
        </w:rPr>
        <w:t>[</w:t>
      </w:r>
      <w:r w:rsidR="00FC4A32">
        <w:rPr>
          <w:sz w:val="28"/>
          <w:szCs w:val="28"/>
          <w:lang w:val="uk-UA"/>
        </w:rPr>
        <w:t>3</w:t>
      </w:r>
      <w:r w:rsidR="00F854F4" w:rsidRPr="00F854F4">
        <w:rPr>
          <w:sz w:val="28"/>
          <w:szCs w:val="28"/>
        </w:rPr>
        <w:t xml:space="preserve">3, </w:t>
      </w:r>
      <w:r w:rsidR="00F854F4">
        <w:rPr>
          <w:sz w:val="28"/>
          <w:szCs w:val="28"/>
          <w:lang w:val="en-US"/>
        </w:rPr>
        <w:t>c</w:t>
      </w:r>
      <w:r w:rsidR="00F854F4" w:rsidRPr="00F854F4">
        <w:rPr>
          <w:sz w:val="28"/>
          <w:szCs w:val="28"/>
        </w:rPr>
        <w:t>. 209]</w:t>
      </w:r>
      <w:r w:rsidR="0006254F">
        <w:rPr>
          <w:sz w:val="28"/>
          <w:szCs w:val="28"/>
          <w:lang w:val="uk-UA"/>
        </w:rPr>
        <w:t>.</w:t>
      </w:r>
      <w:r w:rsidR="0053738C">
        <w:rPr>
          <w:sz w:val="28"/>
          <w:szCs w:val="28"/>
          <w:lang w:val="uk-UA"/>
        </w:rPr>
        <w:t xml:space="preserve"> Автоматизована система трактувалася у тогочасній науці досить широко, її поняттям охоплювалися не лише комп</w:t>
      </w:r>
      <w:r w:rsidR="0053738C" w:rsidRPr="007C107B">
        <w:rPr>
          <w:sz w:val="28"/>
          <w:szCs w:val="28"/>
        </w:rPr>
        <w:t>’</w:t>
      </w:r>
      <w:r w:rsidR="0053738C">
        <w:rPr>
          <w:sz w:val="28"/>
          <w:szCs w:val="28"/>
          <w:lang w:val="uk-UA"/>
        </w:rPr>
        <w:t xml:space="preserve">ютери, а і будь-які засоби обчислювальної техніки </w:t>
      </w:r>
      <w:r w:rsidR="00FC4A32">
        <w:rPr>
          <w:sz w:val="28"/>
          <w:szCs w:val="28"/>
        </w:rPr>
        <w:t>[</w:t>
      </w:r>
      <w:r w:rsidR="00FC4A32">
        <w:rPr>
          <w:sz w:val="28"/>
          <w:szCs w:val="28"/>
          <w:lang w:val="uk-UA"/>
        </w:rPr>
        <w:t>5</w:t>
      </w:r>
      <w:r w:rsidR="0053738C">
        <w:rPr>
          <w:sz w:val="28"/>
          <w:szCs w:val="28"/>
          <w:lang w:val="uk-UA"/>
        </w:rPr>
        <w:t>9</w:t>
      </w:r>
      <w:r w:rsidR="0053738C" w:rsidRPr="00F854F4">
        <w:rPr>
          <w:sz w:val="28"/>
          <w:szCs w:val="28"/>
        </w:rPr>
        <w:t xml:space="preserve">, </w:t>
      </w:r>
      <w:r w:rsidR="0053738C">
        <w:rPr>
          <w:sz w:val="28"/>
          <w:szCs w:val="28"/>
          <w:lang w:val="en-US"/>
        </w:rPr>
        <w:t>c</w:t>
      </w:r>
      <w:r w:rsidR="0053738C" w:rsidRPr="00F854F4">
        <w:rPr>
          <w:sz w:val="28"/>
          <w:szCs w:val="28"/>
        </w:rPr>
        <w:t>. 2</w:t>
      </w:r>
      <w:r w:rsidR="0053738C">
        <w:rPr>
          <w:sz w:val="28"/>
          <w:szCs w:val="28"/>
          <w:lang w:val="uk-UA"/>
        </w:rPr>
        <w:t>74</w:t>
      </w:r>
      <w:r w:rsidR="0053738C" w:rsidRPr="00F854F4">
        <w:rPr>
          <w:sz w:val="28"/>
          <w:szCs w:val="28"/>
        </w:rPr>
        <w:t>]</w:t>
      </w:r>
      <w:r w:rsidR="0053738C">
        <w:rPr>
          <w:sz w:val="28"/>
          <w:szCs w:val="28"/>
          <w:lang w:val="uk-UA"/>
        </w:rPr>
        <w:t>.</w:t>
      </w:r>
    </w:p>
    <w:p w:rsidR="00D43B43" w:rsidRDefault="002B1DE9" w:rsidP="007C107B">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Наступним етапом розвитку законодавства про кіберзлочинність стало прийняття нового КК України в 2001 році, який у своїй структурі містив окремий розділ </w:t>
      </w:r>
      <w:r>
        <w:rPr>
          <w:sz w:val="28"/>
          <w:szCs w:val="28"/>
          <w:lang w:val="en-US"/>
        </w:rPr>
        <w:t>XVI</w:t>
      </w:r>
      <w:r>
        <w:rPr>
          <w:sz w:val="28"/>
          <w:szCs w:val="28"/>
          <w:lang w:val="uk-UA"/>
        </w:rPr>
        <w:t xml:space="preserve"> із назвою</w:t>
      </w:r>
      <w:r w:rsidRPr="002B1DE9">
        <w:rPr>
          <w:sz w:val="28"/>
          <w:szCs w:val="28"/>
        </w:rPr>
        <w:t xml:space="preserve"> </w:t>
      </w:r>
      <w:r>
        <w:rPr>
          <w:sz w:val="28"/>
          <w:szCs w:val="28"/>
          <w:lang w:val="uk-UA"/>
        </w:rPr>
        <w:t>«Злочини у сфері використання електронно-обчислювальних машин (комп</w:t>
      </w:r>
      <w:r w:rsidRPr="002B1DE9">
        <w:rPr>
          <w:sz w:val="28"/>
          <w:szCs w:val="28"/>
        </w:rPr>
        <w:t>’</w:t>
      </w:r>
      <w:r>
        <w:rPr>
          <w:sz w:val="28"/>
          <w:szCs w:val="28"/>
          <w:lang w:val="uk-UA"/>
        </w:rPr>
        <w:t>ютерів), систем та комп</w:t>
      </w:r>
      <w:r w:rsidRPr="002B1DE9">
        <w:rPr>
          <w:sz w:val="28"/>
          <w:szCs w:val="28"/>
        </w:rPr>
        <w:t>’</w:t>
      </w:r>
      <w:r>
        <w:rPr>
          <w:sz w:val="28"/>
          <w:szCs w:val="28"/>
          <w:lang w:val="uk-UA"/>
        </w:rPr>
        <w:t xml:space="preserve">ютерних мереж», де </w:t>
      </w:r>
      <w:r>
        <w:rPr>
          <w:sz w:val="28"/>
          <w:szCs w:val="28"/>
          <w:lang w:val="uk-UA"/>
        </w:rPr>
        <w:lastRenderedPageBreak/>
        <w:t>були визначені основи сучасної системи кіберзлочинів і який складався із трьох статей: ст. 361 «Незако</w:t>
      </w:r>
      <w:r w:rsidR="00E13E4D">
        <w:rPr>
          <w:sz w:val="28"/>
          <w:szCs w:val="28"/>
          <w:lang w:val="uk-UA"/>
        </w:rPr>
        <w:t>н</w:t>
      </w:r>
      <w:r>
        <w:rPr>
          <w:sz w:val="28"/>
          <w:szCs w:val="28"/>
          <w:lang w:val="uk-UA"/>
        </w:rPr>
        <w:t xml:space="preserve">не втручання в роботу </w:t>
      </w:r>
      <w:r w:rsidR="00211A17">
        <w:rPr>
          <w:sz w:val="28"/>
          <w:szCs w:val="28"/>
          <w:lang w:val="uk-UA"/>
        </w:rPr>
        <w:t>електронно-обчислювальних машин (комп</w:t>
      </w:r>
      <w:r w:rsidR="00211A17" w:rsidRPr="002B1DE9">
        <w:rPr>
          <w:sz w:val="28"/>
          <w:szCs w:val="28"/>
        </w:rPr>
        <w:t>’</w:t>
      </w:r>
      <w:r w:rsidR="00211A17">
        <w:rPr>
          <w:sz w:val="28"/>
          <w:szCs w:val="28"/>
          <w:lang w:val="uk-UA"/>
        </w:rPr>
        <w:t>ютерів)…</w:t>
      </w:r>
      <w:r>
        <w:rPr>
          <w:sz w:val="28"/>
          <w:szCs w:val="28"/>
          <w:lang w:val="uk-UA"/>
        </w:rPr>
        <w:t>»</w:t>
      </w:r>
      <w:r w:rsidR="00211A17">
        <w:rPr>
          <w:sz w:val="28"/>
          <w:szCs w:val="28"/>
          <w:lang w:val="uk-UA"/>
        </w:rPr>
        <w:t>; ст. 362 «Викрадення, привласнення та вимагання комп</w:t>
      </w:r>
      <w:r w:rsidR="00211A17" w:rsidRPr="00211A17">
        <w:rPr>
          <w:sz w:val="28"/>
          <w:szCs w:val="28"/>
        </w:rPr>
        <w:t>’</w:t>
      </w:r>
      <w:r w:rsidR="00211A17">
        <w:rPr>
          <w:sz w:val="28"/>
          <w:szCs w:val="28"/>
          <w:lang w:val="uk-UA"/>
        </w:rPr>
        <w:t>ютерної інформації чи заволодіння нею шляхом шахрайства або ж зловживання службовим становищем»; ст. 363 «Порушення правил експлуатації автоматизованих електронно-обчислювальних систем»</w:t>
      </w:r>
      <w:r>
        <w:rPr>
          <w:sz w:val="28"/>
          <w:szCs w:val="28"/>
          <w:lang w:val="uk-UA"/>
        </w:rPr>
        <w:t xml:space="preserve"> </w:t>
      </w:r>
      <w:r w:rsidR="00FC4A32">
        <w:rPr>
          <w:sz w:val="28"/>
          <w:szCs w:val="28"/>
        </w:rPr>
        <w:t>[</w:t>
      </w:r>
      <w:r w:rsidR="00FC4A32">
        <w:rPr>
          <w:sz w:val="28"/>
          <w:szCs w:val="28"/>
          <w:lang w:val="uk-UA"/>
        </w:rPr>
        <w:t>2</w:t>
      </w:r>
      <w:r w:rsidRPr="00F854F4">
        <w:rPr>
          <w:sz w:val="28"/>
          <w:szCs w:val="28"/>
        </w:rPr>
        <w:t>]</w:t>
      </w:r>
      <w:r>
        <w:rPr>
          <w:sz w:val="28"/>
          <w:szCs w:val="28"/>
          <w:lang w:val="uk-UA"/>
        </w:rPr>
        <w:t>.</w:t>
      </w:r>
    </w:p>
    <w:p w:rsidR="002B1DE9" w:rsidRPr="002B1DE9" w:rsidRDefault="00D43B43" w:rsidP="007C107B">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Поряд </w:t>
      </w:r>
      <w:r w:rsidR="00D17BEF">
        <w:rPr>
          <w:sz w:val="28"/>
          <w:szCs w:val="28"/>
          <w:lang w:val="uk-UA"/>
        </w:rPr>
        <w:t>із прийнятим КК України варто також згадати Указ Президента України за № 928/2000 від 31.07.2000</w:t>
      </w:r>
      <w:r w:rsidR="00120F2E">
        <w:rPr>
          <w:sz w:val="28"/>
          <w:szCs w:val="28"/>
          <w:lang w:val="uk-UA"/>
        </w:rPr>
        <w:t> </w:t>
      </w:r>
      <w:r w:rsidR="00D17BEF">
        <w:rPr>
          <w:sz w:val="28"/>
          <w:szCs w:val="28"/>
          <w:lang w:val="uk-UA"/>
        </w:rPr>
        <w:t>р. «</w:t>
      </w:r>
      <w:r w:rsidR="00D17BEF" w:rsidRPr="00D17BEF">
        <w:rPr>
          <w:sz w:val="28"/>
          <w:szCs w:val="28"/>
          <w:lang w:val="uk-UA"/>
        </w:rPr>
        <w:t>Про заходи щодо розвитку національної складової глобальної інформаційної мережі Інтернет та забезпечення широкого доступу до цієї мережі в Україні</w:t>
      </w:r>
      <w:r w:rsidR="00D17BEF">
        <w:rPr>
          <w:sz w:val="28"/>
          <w:szCs w:val="28"/>
          <w:lang w:val="uk-UA"/>
        </w:rPr>
        <w:t>»</w:t>
      </w:r>
      <w:r w:rsidR="00126E8C">
        <w:rPr>
          <w:sz w:val="28"/>
          <w:szCs w:val="28"/>
          <w:lang w:val="uk-UA"/>
        </w:rPr>
        <w:t>,</w:t>
      </w:r>
      <w:r>
        <w:rPr>
          <w:sz w:val="28"/>
          <w:szCs w:val="28"/>
          <w:lang w:val="uk-UA"/>
        </w:rPr>
        <w:t xml:space="preserve"> </w:t>
      </w:r>
      <w:r w:rsidR="00D17BEF">
        <w:rPr>
          <w:sz w:val="28"/>
          <w:szCs w:val="28"/>
          <w:lang w:val="uk-UA"/>
        </w:rPr>
        <w:t xml:space="preserve">у якому </w:t>
      </w:r>
      <w:r w:rsidR="001C4224">
        <w:rPr>
          <w:sz w:val="28"/>
          <w:szCs w:val="28"/>
          <w:lang w:val="uk-UA"/>
        </w:rPr>
        <w:t>були сформовані основи кіберполітики України та встановлювався ряд завдань й обов</w:t>
      </w:r>
      <w:r w:rsidR="001C4224" w:rsidRPr="001C4224">
        <w:rPr>
          <w:sz w:val="28"/>
          <w:szCs w:val="28"/>
          <w:lang w:val="uk-UA"/>
        </w:rPr>
        <w:t>’</w:t>
      </w:r>
      <w:r w:rsidR="001C4224">
        <w:rPr>
          <w:sz w:val="28"/>
          <w:szCs w:val="28"/>
          <w:lang w:val="uk-UA"/>
        </w:rPr>
        <w:t xml:space="preserve">язків для державних органів щодо </w:t>
      </w:r>
      <w:r w:rsidR="00D17BEF">
        <w:rPr>
          <w:sz w:val="28"/>
          <w:szCs w:val="28"/>
          <w:lang w:val="uk-UA"/>
        </w:rPr>
        <w:t>забезпеч</w:t>
      </w:r>
      <w:r w:rsidR="001C4224">
        <w:rPr>
          <w:sz w:val="28"/>
          <w:szCs w:val="28"/>
          <w:lang w:val="uk-UA"/>
        </w:rPr>
        <w:t>ення глобального поширення Інтернет-мережі серед населення на території Україн</w:t>
      </w:r>
      <w:r w:rsidR="00120F2E">
        <w:rPr>
          <w:sz w:val="28"/>
          <w:szCs w:val="28"/>
          <w:lang w:val="uk-UA"/>
        </w:rPr>
        <w:t>и та щодо захисту приватних дан</w:t>
      </w:r>
      <w:r w:rsidR="001C4224">
        <w:rPr>
          <w:sz w:val="28"/>
          <w:szCs w:val="28"/>
          <w:lang w:val="uk-UA"/>
        </w:rPr>
        <w:t>их у Інтернет-мережі</w:t>
      </w:r>
      <w:r w:rsidR="00D17BEF">
        <w:rPr>
          <w:sz w:val="28"/>
          <w:szCs w:val="28"/>
          <w:lang w:val="uk-UA"/>
        </w:rPr>
        <w:t xml:space="preserve"> </w:t>
      </w:r>
      <w:r w:rsidR="001C4224" w:rsidRPr="001C4224">
        <w:rPr>
          <w:sz w:val="28"/>
          <w:szCs w:val="28"/>
          <w:lang w:val="uk-UA"/>
        </w:rPr>
        <w:t>[</w:t>
      </w:r>
      <w:r w:rsidR="00DF5D9F">
        <w:rPr>
          <w:sz w:val="28"/>
          <w:szCs w:val="28"/>
          <w:lang w:val="uk-UA"/>
        </w:rPr>
        <w:t>13</w:t>
      </w:r>
      <w:r w:rsidR="001C4224" w:rsidRPr="001C4224">
        <w:rPr>
          <w:sz w:val="28"/>
          <w:szCs w:val="28"/>
          <w:lang w:val="uk-UA"/>
        </w:rPr>
        <w:t>]</w:t>
      </w:r>
      <w:r w:rsidR="001C4224">
        <w:rPr>
          <w:sz w:val="28"/>
          <w:szCs w:val="28"/>
          <w:lang w:val="uk-UA"/>
        </w:rPr>
        <w:t>.</w:t>
      </w:r>
    </w:p>
    <w:p w:rsidR="00211A17" w:rsidRPr="00253889" w:rsidRDefault="00211A17" w:rsidP="00C5389E">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У подальшому відбувалося покращення законодавства</w:t>
      </w:r>
      <w:r w:rsidR="00253889">
        <w:rPr>
          <w:sz w:val="28"/>
          <w:szCs w:val="28"/>
          <w:lang w:val="uk-UA"/>
        </w:rPr>
        <w:t xml:space="preserve"> про кібербезпеку шляхом удосконалення діючих законів, введен</w:t>
      </w:r>
      <w:r w:rsidR="00A33070">
        <w:rPr>
          <w:sz w:val="28"/>
          <w:szCs w:val="28"/>
          <w:lang w:val="uk-UA"/>
        </w:rPr>
        <w:t>н</w:t>
      </w:r>
      <w:r w:rsidR="00253889">
        <w:rPr>
          <w:sz w:val="28"/>
          <w:szCs w:val="28"/>
          <w:lang w:val="uk-UA"/>
        </w:rPr>
        <w:t>я нових категорій і понять</w:t>
      </w:r>
      <w:r>
        <w:rPr>
          <w:sz w:val="28"/>
          <w:szCs w:val="28"/>
          <w:lang w:val="uk-UA"/>
        </w:rPr>
        <w:t xml:space="preserve"> </w:t>
      </w:r>
      <w:r w:rsidR="00253889">
        <w:rPr>
          <w:sz w:val="28"/>
          <w:szCs w:val="28"/>
          <w:lang w:val="uk-UA"/>
        </w:rPr>
        <w:t>та</w:t>
      </w:r>
      <w:r>
        <w:rPr>
          <w:sz w:val="28"/>
          <w:szCs w:val="28"/>
          <w:lang w:val="uk-UA"/>
        </w:rPr>
        <w:t xml:space="preserve"> розширення різновидів кримінально караних діянь у </w:t>
      </w:r>
      <w:r w:rsidR="00253889">
        <w:rPr>
          <w:sz w:val="28"/>
          <w:szCs w:val="28"/>
          <w:lang w:val="uk-UA"/>
        </w:rPr>
        <w:t xml:space="preserve">цій </w:t>
      </w:r>
      <w:r>
        <w:rPr>
          <w:sz w:val="28"/>
          <w:szCs w:val="28"/>
          <w:lang w:val="uk-UA"/>
        </w:rPr>
        <w:t>сфері.</w:t>
      </w:r>
      <w:r w:rsidR="00C5389E">
        <w:rPr>
          <w:sz w:val="28"/>
          <w:szCs w:val="28"/>
          <w:lang w:val="uk-UA"/>
        </w:rPr>
        <w:t xml:space="preserve"> У розділі </w:t>
      </w:r>
      <w:r w:rsidR="00C5389E">
        <w:rPr>
          <w:sz w:val="28"/>
          <w:szCs w:val="28"/>
          <w:lang w:val="en-US"/>
        </w:rPr>
        <w:t>XVI</w:t>
      </w:r>
      <w:r w:rsidR="00C5389E">
        <w:rPr>
          <w:sz w:val="28"/>
          <w:szCs w:val="28"/>
          <w:lang w:val="uk-UA"/>
        </w:rPr>
        <w:t xml:space="preserve"> КК України, що стосується кіберзлочинів, за рахунок змін 2003 року була встановлена кримінальна відповідальність за втручання в роботу мереж електрозв</w:t>
      </w:r>
      <w:r w:rsidR="00C5389E" w:rsidRPr="00C5389E">
        <w:rPr>
          <w:sz w:val="28"/>
          <w:szCs w:val="28"/>
          <w:lang w:val="uk-UA"/>
        </w:rPr>
        <w:t>’</w:t>
      </w:r>
      <w:r w:rsidR="00C5389E">
        <w:rPr>
          <w:sz w:val="28"/>
          <w:szCs w:val="28"/>
          <w:lang w:val="uk-UA"/>
        </w:rPr>
        <w:t>язку.</w:t>
      </w:r>
      <w:r w:rsidR="00253889">
        <w:rPr>
          <w:sz w:val="28"/>
          <w:szCs w:val="28"/>
          <w:lang w:val="uk-UA"/>
        </w:rPr>
        <w:t xml:space="preserve"> </w:t>
      </w:r>
      <w:r w:rsidR="00C5389E">
        <w:rPr>
          <w:sz w:val="28"/>
          <w:szCs w:val="28"/>
          <w:lang w:val="uk-UA"/>
        </w:rPr>
        <w:t>Аналогічно в</w:t>
      </w:r>
      <w:r w:rsidR="00253889">
        <w:rPr>
          <w:sz w:val="28"/>
          <w:szCs w:val="28"/>
          <w:lang w:val="uk-UA"/>
        </w:rPr>
        <w:t xml:space="preserve">ідбулося редагування Закону «Про захист інформації в автоматизованих системах», він був змінений 31.05.2005 року і прийнятий із сучасною назвою – «Про захист інформації в інформаційно-комунікаційних системах», </w:t>
      </w:r>
      <w:r w:rsidR="00C5389E">
        <w:rPr>
          <w:sz w:val="28"/>
          <w:szCs w:val="28"/>
          <w:lang w:val="uk-UA"/>
        </w:rPr>
        <w:t>у</w:t>
      </w:r>
      <w:r w:rsidR="00253889">
        <w:rPr>
          <w:sz w:val="28"/>
          <w:szCs w:val="28"/>
          <w:lang w:val="uk-UA"/>
        </w:rPr>
        <w:t xml:space="preserve"> </w:t>
      </w:r>
      <w:r w:rsidR="00D6254B">
        <w:rPr>
          <w:sz w:val="28"/>
          <w:szCs w:val="28"/>
          <w:lang w:val="uk-UA"/>
        </w:rPr>
        <w:t>його зміст</w:t>
      </w:r>
      <w:r w:rsidR="00253889">
        <w:rPr>
          <w:sz w:val="28"/>
          <w:szCs w:val="28"/>
          <w:lang w:val="uk-UA"/>
        </w:rPr>
        <w:t xml:space="preserve"> було внесено ряд доповнень щодо суб</w:t>
      </w:r>
      <w:r w:rsidR="00253889" w:rsidRPr="00253889">
        <w:rPr>
          <w:sz w:val="28"/>
          <w:szCs w:val="28"/>
          <w:lang w:val="uk-UA"/>
        </w:rPr>
        <w:t>’</w:t>
      </w:r>
      <w:r w:rsidR="00253889">
        <w:rPr>
          <w:sz w:val="28"/>
          <w:szCs w:val="28"/>
          <w:lang w:val="uk-UA"/>
        </w:rPr>
        <w:t>єктів та об</w:t>
      </w:r>
      <w:r w:rsidR="00253889" w:rsidRPr="00253889">
        <w:rPr>
          <w:sz w:val="28"/>
          <w:szCs w:val="28"/>
          <w:lang w:val="uk-UA"/>
        </w:rPr>
        <w:t>’</w:t>
      </w:r>
      <w:r w:rsidR="00253889">
        <w:rPr>
          <w:sz w:val="28"/>
          <w:szCs w:val="28"/>
          <w:lang w:val="uk-UA"/>
        </w:rPr>
        <w:t>єктів інформаційних відносин</w:t>
      </w:r>
      <w:r w:rsidR="00C5389E">
        <w:rPr>
          <w:sz w:val="28"/>
          <w:szCs w:val="28"/>
          <w:lang w:val="uk-UA"/>
        </w:rPr>
        <w:t xml:space="preserve"> </w:t>
      </w:r>
      <w:r w:rsidR="0052470C">
        <w:rPr>
          <w:sz w:val="28"/>
          <w:szCs w:val="28"/>
          <w:lang w:val="uk-UA"/>
        </w:rPr>
        <w:t>[5</w:t>
      </w:r>
      <w:r w:rsidR="00C5389E" w:rsidRPr="00C5389E">
        <w:rPr>
          <w:sz w:val="28"/>
          <w:szCs w:val="28"/>
          <w:lang w:val="uk-UA"/>
        </w:rPr>
        <w:t>]</w:t>
      </w:r>
      <w:r w:rsidR="00253889">
        <w:rPr>
          <w:sz w:val="28"/>
          <w:szCs w:val="28"/>
          <w:lang w:val="uk-UA"/>
        </w:rPr>
        <w:t>.</w:t>
      </w:r>
      <w:r w:rsidR="00920159">
        <w:rPr>
          <w:sz w:val="28"/>
          <w:szCs w:val="28"/>
          <w:lang w:val="uk-UA"/>
        </w:rPr>
        <w:t xml:space="preserve"> На рівні реалізації законодавчих положень важливим стало прийняття Указу Президента України за </w:t>
      </w:r>
      <w:r w:rsidR="0069614F" w:rsidRPr="0069614F">
        <w:rPr>
          <w:sz w:val="28"/>
          <w:szCs w:val="28"/>
          <w:lang w:val="uk-UA"/>
        </w:rPr>
        <w:t xml:space="preserve">№ 1497/2005 </w:t>
      </w:r>
      <w:r w:rsidR="00920159">
        <w:rPr>
          <w:sz w:val="28"/>
          <w:szCs w:val="28"/>
          <w:lang w:val="uk-UA"/>
        </w:rPr>
        <w:t xml:space="preserve">від </w:t>
      </w:r>
      <w:r w:rsidR="0069614F" w:rsidRPr="0069614F">
        <w:rPr>
          <w:sz w:val="28"/>
          <w:szCs w:val="28"/>
          <w:lang w:val="uk-UA"/>
        </w:rPr>
        <w:t>20.10.2005</w:t>
      </w:r>
      <w:r w:rsidR="005175C4">
        <w:rPr>
          <w:sz w:val="28"/>
          <w:szCs w:val="28"/>
          <w:lang w:val="uk-UA"/>
        </w:rPr>
        <w:t> </w:t>
      </w:r>
      <w:r w:rsidR="00920159">
        <w:rPr>
          <w:sz w:val="28"/>
          <w:szCs w:val="28"/>
          <w:lang w:val="uk-UA"/>
        </w:rPr>
        <w:t>р. «</w:t>
      </w:r>
      <w:r w:rsidR="0069614F" w:rsidRPr="0069614F">
        <w:rPr>
          <w:sz w:val="28"/>
          <w:szCs w:val="28"/>
          <w:lang w:val="uk-UA"/>
        </w:rPr>
        <w:t>Про першочергові завдання щодо впровадження новітніх інформаційних технологій</w:t>
      </w:r>
      <w:r w:rsidR="0069614F">
        <w:rPr>
          <w:sz w:val="28"/>
          <w:szCs w:val="28"/>
          <w:lang w:val="uk-UA"/>
        </w:rPr>
        <w:t xml:space="preserve">», які визначили розвиток кіберсфери у якості одного із пріоритетних напрямків політики держави та встановлювали ряд завдань для державних органів щодо </w:t>
      </w:r>
      <w:r w:rsidR="0069614F">
        <w:rPr>
          <w:sz w:val="28"/>
          <w:szCs w:val="28"/>
          <w:lang w:val="uk-UA"/>
        </w:rPr>
        <w:lastRenderedPageBreak/>
        <w:t xml:space="preserve">покращення конфіденційності цієї сфери і захисту її від кіберзлочинності </w:t>
      </w:r>
      <w:r w:rsidR="0069614F" w:rsidRPr="001C4224">
        <w:rPr>
          <w:sz w:val="28"/>
          <w:szCs w:val="28"/>
          <w:lang w:val="uk-UA"/>
        </w:rPr>
        <w:t>[</w:t>
      </w:r>
      <w:r w:rsidR="0069614F">
        <w:rPr>
          <w:sz w:val="28"/>
          <w:szCs w:val="28"/>
          <w:lang w:val="uk-UA"/>
        </w:rPr>
        <w:t>1</w:t>
      </w:r>
      <w:r w:rsidR="00136CA1">
        <w:rPr>
          <w:sz w:val="28"/>
          <w:szCs w:val="28"/>
          <w:lang w:val="uk-UA"/>
        </w:rPr>
        <w:t>4</w:t>
      </w:r>
      <w:r w:rsidR="0069614F" w:rsidRPr="001C4224">
        <w:rPr>
          <w:sz w:val="28"/>
          <w:szCs w:val="28"/>
          <w:lang w:val="uk-UA"/>
        </w:rPr>
        <w:t>]</w:t>
      </w:r>
      <w:r w:rsidR="0069614F">
        <w:rPr>
          <w:sz w:val="28"/>
          <w:szCs w:val="28"/>
          <w:lang w:val="uk-UA"/>
        </w:rPr>
        <w:t>.</w:t>
      </w:r>
    </w:p>
    <w:p w:rsidR="00253889" w:rsidRDefault="00211A17" w:rsidP="00253889">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 </w:t>
      </w:r>
      <w:r w:rsidR="0069614F">
        <w:rPr>
          <w:sz w:val="28"/>
          <w:szCs w:val="28"/>
          <w:lang w:val="uk-UA"/>
        </w:rPr>
        <w:t>Наступним</w:t>
      </w:r>
      <w:r w:rsidR="00253889">
        <w:rPr>
          <w:sz w:val="28"/>
          <w:szCs w:val="28"/>
          <w:lang w:val="uk-UA"/>
        </w:rPr>
        <w:t xml:space="preserve"> важливим кроком стала ратифікація Україною</w:t>
      </w:r>
      <w:r w:rsidR="0069614F">
        <w:rPr>
          <w:sz w:val="28"/>
          <w:szCs w:val="28"/>
          <w:lang w:val="uk-UA"/>
        </w:rPr>
        <w:t xml:space="preserve"> у 2005 році</w:t>
      </w:r>
      <w:r w:rsidR="00253889">
        <w:rPr>
          <w:sz w:val="28"/>
          <w:szCs w:val="28"/>
          <w:lang w:val="uk-UA"/>
        </w:rPr>
        <w:t xml:space="preserve"> </w:t>
      </w:r>
      <w:r w:rsidR="004D242E">
        <w:rPr>
          <w:sz w:val="28"/>
          <w:szCs w:val="28"/>
          <w:lang w:val="uk-UA"/>
        </w:rPr>
        <w:t>«</w:t>
      </w:r>
      <w:r w:rsidR="004D242E" w:rsidRPr="004D242E">
        <w:rPr>
          <w:sz w:val="28"/>
          <w:szCs w:val="28"/>
          <w:lang w:val="uk-UA"/>
        </w:rPr>
        <w:t>Конвенці</w:t>
      </w:r>
      <w:r w:rsidR="00253889">
        <w:rPr>
          <w:sz w:val="28"/>
          <w:szCs w:val="28"/>
          <w:lang w:val="uk-UA"/>
        </w:rPr>
        <w:t>ї</w:t>
      </w:r>
      <w:r w:rsidR="004D242E" w:rsidRPr="004D242E">
        <w:rPr>
          <w:sz w:val="28"/>
          <w:szCs w:val="28"/>
          <w:lang w:val="uk-UA"/>
        </w:rPr>
        <w:t xml:space="preserve"> про кіберзлочинність</w:t>
      </w:r>
      <w:r w:rsidR="004D242E">
        <w:rPr>
          <w:sz w:val="28"/>
          <w:szCs w:val="28"/>
          <w:lang w:val="uk-UA"/>
        </w:rPr>
        <w:t>»</w:t>
      </w:r>
      <w:r w:rsidR="00357F2B">
        <w:rPr>
          <w:sz w:val="28"/>
          <w:szCs w:val="28"/>
          <w:lang w:val="uk-UA"/>
        </w:rPr>
        <w:t xml:space="preserve"> від 23.11.2001</w:t>
      </w:r>
      <w:r w:rsidR="005175C4">
        <w:rPr>
          <w:sz w:val="28"/>
          <w:szCs w:val="28"/>
          <w:lang w:val="uk-UA"/>
        </w:rPr>
        <w:t> </w:t>
      </w:r>
      <w:r w:rsidR="00357F2B">
        <w:rPr>
          <w:sz w:val="28"/>
          <w:szCs w:val="28"/>
          <w:lang w:val="uk-UA"/>
        </w:rPr>
        <w:t>р.</w:t>
      </w:r>
      <w:r w:rsidR="004D242E">
        <w:rPr>
          <w:sz w:val="28"/>
          <w:szCs w:val="28"/>
          <w:lang w:val="uk-UA"/>
        </w:rPr>
        <w:t>, що наразі є основним міжнародним документом у сфері проти</w:t>
      </w:r>
      <w:r w:rsidR="0069432F">
        <w:rPr>
          <w:sz w:val="28"/>
          <w:szCs w:val="28"/>
          <w:lang w:val="uk-UA"/>
        </w:rPr>
        <w:t>дії поширенню кіберзлочинності. Ця Конвенція, разом із додатковими протоколами до неї,</w:t>
      </w:r>
      <w:r w:rsidR="004D242E">
        <w:rPr>
          <w:sz w:val="28"/>
          <w:szCs w:val="28"/>
          <w:lang w:val="uk-UA"/>
        </w:rPr>
        <w:t xml:space="preserve"> встановлює однотипний перелік кримінальних кіберправ</w:t>
      </w:r>
      <w:r w:rsidR="0069432F">
        <w:rPr>
          <w:sz w:val="28"/>
          <w:szCs w:val="28"/>
          <w:lang w:val="uk-UA"/>
        </w:rPr>
        <w:t>о</w:t>
      </w:r>
      <w:r w:rsidR="004D242E">
        <w:rPr>
          <w:sz w:val="28"/>
          <w:szCs w:val="28"/>
          <w:lang w:val="uk-UA"/>
        </w:rPr>
        <w:t>порушень,</w:t>
      </w:r>
      <w:r w:rsidR="0069432F">
        <w:rPr>
          <w:sz w:val="28"/>
          <w:szCs w:val="28"/>
          <w:lang w:val="uk-UA"/>
        </w:rPr>
        <w:t xml:space="preserve"> які пропонується закріпити державам-учасникам у своїх національних кодексах</w:t>
      </w:r>
      <w:r w:rsidR="00965181">
        <w:rPr>
          <w:sz w:val="28"/>
          <w:szCs w:val="28"/>
          <w:lang w:val="uk-UA"/>
        </w:rPr>
        <w:t xml:space="preserve"> </w:t>
      </w:r>
      <w:r w:rsidR="00AE20DE">
        <w:rPr>
          <w:sz w:val="28"/>
          <w:szCs w:val="28"/>
        </w:rPr>
        <w:t>[</w:t>
      </w:r>
      <w:r w:rsidR="00AE20DE">
        <w:rPr>
          <w:sz w:val="28"/>
          <w:szCs w:val="28"/>
          <w:lang w:val="uk-UA"/>
        </w:rPr>
        <w:t>1</w:t>
      </w:r>
      <w:r w:rsidR="00965181" w:rsidRPr="00965181">
        <w:rPr>
          <w:sz w:val="28"/>
          <w:szCs w:val="28"/>
        </w:rPr>
        <w:t>]</w:t>
      </w:r>
      <w:r w:rsidR="00AE20DE">
        <w:rPr>
          <w:sz w:val="28"/>
          <w:szCs w:val="28"/>
          <w:lang w:val="uk-UA"/>
        </w:rPr>
        <w:t>.</w:t>
      </w:r>
    </w:p>
    <w:p w:rsidR="002B1DE9" w:rsidRDefault="00965181" w:rsidP="007C107B">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При цьому у Конвенції немає визначення понять «кіберзлочинність» та «кіберзлочини», характеристика таких понять залишається на розсуд національного кримінального законодавства  </w:t>
      </w:r>
      <w:r w:rsidRPr="00965181">
        <w:rPr>
          <w:sz w:val="28"/>
          <w:szCs w:val="28"/>
        </w:rPr>
        <w:t>[</w:t>
      </w:r>
      <w:r w:rsidR="00AE20DE">
        <w:rPr>
          <w:sz w:val="28"/>
          <w:szCs w:val="28"/>
          <w:lang w:val="uk-UA"/>
        </w:rPr>
        <w:t>2</w:t>
      </w:r>
      <w:r>
        <w:rPr>
          <w:sz w:val="28"/>
          <w:szCs w:val="28"/>
          <w:lang w:val="uk-UA"/>
        </w:rPr>
        <w:t>4, с. 4</w:t>
      </w:r>
      <w:r w:rsidRPr="00965181">
        <w:rPr>
          <w:sz w:val="28"/>
          <w:szCs w:val="28"/>
        </w:rPr>
        <w:t>]</w:t>
      </w:r>
      <w:r>
        <w:rPr>
          <w:sz w:val="28"/>
          <w:szCs w:val="28"/>
          <w:lang w:val="uk-UA"/>
        </w:rPr>
        <w:t>.</w:t>
      </w:r>
    </w:p>
    <w:p w:rsidR="00126CDE" w:rsidRDefault="00FC2154" w:rsidP="007C107B">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Наступний етап розвитку </w:t>
      </w:r>
      <w:r w:rsidR="00CF7EFB">
        <w:rPr>
          <w:sz w:val="28"/>
          <w:szCs w:val="28"/>
          <w:lang w:val="uk-UA"/>
        </w:rPr>
        <w:t xml:space="preserve">національного законодавства щодо </w:t>
      </w:r>
      <w:r>
        <w:rPr>
          <w:sz w:val="28"/>
          <w:szCs w:val="28"/>
          <w:lang w:val="uk-UA"/>
        </w:rPr>
        <w:t>протидії кіберзлочинності на території України</w:t>
      </w:r>
      <w:r w:rsidR="00CF7EFB">
        <w:rPr>
          <w:sz w:val="28"/>
          <w:szCs w:val="28"/>
          <w:lang w:val="uk-UA"/>
        </w:rPr>
        <w:t xml:space="preserve"> </w:t>
      </w:r>
      <w:r>
        <w:rPr>
          <w:sz w:val="28"/>
          <w:szCs w:val="28"/>
          <w:lang w:val="uk-UA"/>
        </w:rPr>
        <w:t>пов</w:t>
      </w:r>
      <w:r w:rsidRPr="00FC2154">
        <w:rPr>
          <w:sz w:val="28"/>
          <w:szCs w:val="28"/>
          <w:lang w:val="uk-UA"/>
        </w:rPr>
        <w:t>’</w:t>
      </w:r>
      <w:r>
        <w:rPr>
          <w:sz w:val="28"/>
          <w:szCs w:val="28"/>
          <w:lang w:val="uk-UA"/>
        </w:rPr>
        <w:t>язаний із прийняттям державою комплексних</w:t>
      </w:r>
      <w:r w:rsidR="00522254">
        <w:rPr>
          <w:sz w:val="28"/>
          <w:szCs w:val="28"/>
          <w:lang w:val="uk-UA"/>
        </w:rPr>
        <w:t xml:space="preserve"> доктрин та</w:t>
      </w:r>
      <w:r>
        <w:rPr>
          <w:sz w:val="28"/>
          <w:szCs w:val="28"/>
          <w:lang w:val="uk-UA"/>
        </w:rPr>
        <w:t xml:space="preserve"> стратегій, </w:t>
      </w:r>
      <w:r w:rsidR="0084397D">
        <w:rPr>
          <w:sz w:val="28"/>
          <w:szCs w:val="28"/>
          <w:lang w:val="uk-UA"/>
        </w:rPr>
        <w:t>які</w:t>
      </w:r>
      <w:r>
        <w:rPr>
          <w:sz w:val="28"/>
          <w:szCs w:val="28"/>
          <w:lang w:val="uk-UA"/>
        </w:rPr>
        <w:t xml:space="preserve"> забезпечують профілактику та запобігання розвитку </w:t>
      </w:r>
      <w:r w:rsidR="0084397D">
        <w:rPr>
          <w:sz w:val="28"/>
          <w:szCs w:val="28"/>
          <w:lang w:val="uk-UA"/>
        </w:rPr>
        <w:t>кібер</w:t>
      </w:r>
      <w:r>
        <w:rPr>
          <w:sz w:val="28"/>
          <w:szCs w:val="28"/>
          <w:lang w:val="uk-UA"/>
        </w:rPr>
        <w:t>злочинності</w:t>
      </w:r>
      <w:r w:rsidR="00CF7EFB">
        <w:rPr>
          <w:sz w:val="28"/>
          <w:szCs w:val="28"/>
          <w:lang w:val="uk-UA"/>
        </w:rPr>
        <w:t xml:space="preserve"> і діють у теперішній час</w:t>
      </w:r>
      <w:r>
        <w:rPr>
          <w:sz w:val="28"/>
          <w:szCs w:val="28"/>
          <w:lang w:val="uk-UA"/>
        </w:rPr>
        <w:t>.</w:t>
      </w:r>
      <w:r w:rsidR="00522254">
        <w:rPr>
          <w:sz w:val="28"/>
          <w:szCs w:val="28"/>
          <w:lang w:val="uk-UA"/>
        </w:rPr>
        <w:t xml:space="preserve"> </w:t>
      </w:r>
    </w:p>
    <w:p w:rsidR="00CB5407" w:rsidRPr="00470D22" w:rsidRDefault="00522254" w:rsidP="00CF7EFB">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Першочергово </w:t>
      </w:r>
      <w:r w:rsidR="00CF7EFB">
        <w:rPr>
          <w:sz w:val="28"/>
          <w:szCs w:val="28"/>
          <w:lang w:val="uk-UA"/>
        </w:rPr>
        <w:t>потрібно звернути увагу на Закон України</w:t>
      </w:r>
      <w:r w:rsidR="00CF7EFB" w:rsidRPr="00666F18">
        <w:rPr>
          <w:sz w:val="28"/>
          <w:szCs w:val="28"/>
        </w:rPr>
        <w:t xml:space="preserve"> </w:t>
      </w:r>
      <w:r w:rsidR="00CF7EFB">
        <w:rPr>
          <w:sz w:val="28"/>
          <w:szCs w:val="28"/>
          <w:lang w:val="uk-UA"/>
        </w:rPr>
        <w:t>«</w:t>
      </w:r>
      <w:r w:rsidR="00CF7EFB" w:rsidRPr="00012CBF">
        <w:rPr>
          <w:sz w:val="28"/>
          <w:szCs w:val="28"/>
          <w:lang w:val="uk-UA"/>
        </w:rPr>
        <w:t>Про основи національної безпеки України</w:t>
      </w:r>
      <w:r w:rsidR="00CF7EFB">
        <w:rPr>
          <w:sz w:val="28"/>
          <w:szCs w:val="28"/>
          <w:lang w:val="uk-UA"/>
        </w:rPr>
        <w:t xml:space="preserve">», що був прийнятий Верховною Радою </w:t>
      </w:r>
      <w:r w:rsidR="00CF7EFB" w:rsidRPr="00666F18">
        <w:rPr>
          <w:sz w:val="28"/>
          <w:szCs w:val="28"/>
          <w:lang w:val="uk-UA"/>
        </w:rPr>
        <w:t>19.06.2003</w:t>
      </w:r>
      <w:r w:rsidR="00ED5BCF">
        <w:rPr>
          <w:sz w:val="28"/>
          <w:szCs w:val="28"/>
          <w:lang w:val="uk-UA"/>
        </w:rPr>
        <w:t xml:space="preserve"> року</w:t>
      </w:r>
      <w:r w:rsidR="00CF7EFB" w:rsidRPr="00666F18">
        <w:rPr>
          <w:sz w:val="28"/>
          <w:szCs w:val="28"/>
          <w:lang w:val="uk-UA"/>
        </w:rPr>
        <w:t xml:space="preserve"> </w:t>
      </w:r>
      <w:r w:rsidR="00CF7EFB">
        <w:rPr>
          <w:sz w:val="28"/>
          <w:szCs w:val="28"/>
          <w:lang w:val="uk-UA"/>
        </w:rPr>
        <w:t xml:space="preserve">за </w:t>
      </w:r>
      <w:r w:rsidR="00CF7EFB" w:rsidRPr="00666F18">
        <w:rPr>
          <w:sz w:val="28"/>
          <w:szCs w:val="28"/>
          <w:lang w:val="uk-UA"/>
        </w:rPr>
        <w:t>№ 964-IV</w:t>
      </w:r>
      <w:r w:rsidR="00CF7EFB">
        <w:rPr>
          <w:sz w:val="28"/>
          <w:szCs w:val="28"/>
          <w:lang w:val="uk-UA"/>
        </w:rPr>
        <w:t>, який однією із складових частин національної безпеки визначив саме «кібербезпеку» та «кіберзахист» і вказав</w:t>
      </w:r>
      <w:r w:rsidR="00C403D7">
        <w:rPr>
          <w:sz w:val="28"/>
          <w:szCs w:val="28"/>
          <w:lang w:val="uk-UA"/>
        </w:rPr>
        <w:t>,</w:t>
      </w:r>
      <w:r w:rsidR="00CF7EFB">
        <w:rPr>
          <w:sz w:val="28"/>
          <w:szCs w:val="28"/>
          <w:lang w:val="uk-UA"/>
        </w:rPr>
        <w:t xml:space="preserve"> що комп</w:t>
      </w:r>
      <w:r w:rsidR="00CF7EFB" w:rsidRPr="00666F18">
        <w:rPr>
          <w:sz w:val="28"/>
          <w:szCs w:val="28"/>
          <w:lang w:val="uk-UA"/>
        </w:rPr>
        <w:t>’</w:t>
      </w:r>
      <w:r w:rsidR="00CF7EFB">
        <w:rPr>
          <w:sz w:val="28"/>
          <w:szCs w:val="28"/>
          <w:lang w:val="uk-UA"/>
        </w:rPr>
        <w:t>ютерна злочинність та комп</w:t>
      </w:r>
      <w:r w:rsidR="00CF7EFB" w:rsidRPr="00666F18">
        <w:rPr>
          <w:sz w:val="28"/>
          <w:szCs w:val="28"/>
          <w:lang w:val="uk-UA"/>
        </w:rPr>
        <w:t>’</w:t>
      </w:r>
      <w:r w:rsidR="00CF7EFB">
        <w:rPr>
          <w:sz w:val="28"/>
          <w:szCs w:val="28"/>
          <w:lang w:val="uk-UA"/>
        </w:rPr>
        <w:t xml:space="preserve">ютерний тероризм є однією із реальних загроз інтересам національної безпеки України (ст. 7). У подальшому зазначений закон був удосконалений і прийнятий Верховною Радою </w:t>
      </w:r>
      <w:r w:rsidR="00CF7EFB" w:rsidRPr="00666F18">
        <w:rPr>
          <w:sz w:val="28"/>
          <w:szCs w:val="28"/>
          <w:lang w:val="uk-UA"/>
        </w:rPr>
        <w:t>21.06.2018</w:t>
      </w:r>
      <w:r w:rsidR="00ED5BCF">
        <w:rPr>
          <w:sz w:val="28"/>
          <w:szCs w:val="28"/>
          <w:lang w:val="uk-UA"/>
        </w:rPr>
        <w:t xml:space="preserve"> року</w:t>
      </w:r>
      <w:r w:rsidR="00CF7EFB" w:rsidRPr="00666F18">
        <w:rPr>
          <w:sz w:val="28"/>
          <w:szCs w:val="28"/>
          <w:lang w:val="uk-UA"/>
        </w:rPr>
        <w:t xml:space="preserve"> </w:t>
      </w:r>
      <w:r w:rsidR="00CF7EFB">
        <w:rPr>
          <w:sz w:val="28"/>
          <w:szCs w:val="28"/>
          <w:lang w:val="uk-UA"/>
        </w:rPr>
        <w:t xml:space="preserve">за </w:t>
      </w:r>
      <w:r w:rsidR="00CF7EFB" w:rsidRPr="00666F18">
        <w:rPr>
          <w:sz w:val="28"/>
          <w:szCs w:val="28"/>
          <w:lang w:val="uk-UA"/>
        </w:rPr>
        <w:t>№ 2469-VIII</w:t>
      </w:r>
      <w:r w:rsidR="00CF7EFB">
        <w:rPr>
          <w:sz w:val="28"/>
          <w:szCs w:val="28"/>
          <w:lang w:val="uk-UA"/>
        </w:rPr>
        <w:t xml:space="preserve"> із новою назвою</w:t>
      </w:r>
      <w:r w:rsidR="00C403D7">
        <w:rPr>
          <w:sz w:val="28"/>
          <w:szCs w:val="28"/>
          <w:lang w:val="uk-UA"/>
        </w:rPr>
        <w:t xml:space="preserve"> –</w:t>
      </w:r>
      <w:r w:rsidR="00CF7EFB">
        <w:rPr>
          <w:sz w:val="28"/>
          <w:szCs w:val="28"/>
          <w:lang w:val="uk-UA"/>
        </w:rPr>
        <w:t xml:space="preserve"> «</w:t>
      </w:r>
      <w:r w:rsidR="00CF7EFB" w:rsidRPr="00012222">
        <w:rPr>
          <w:sz w:val="28"/>
          <w:szCs w:val="28"/>
          <w:lang w:val="uk-UA"/>
        </w:rPr>
        <w:t>Про національну безпеку України</w:t>
      </w:r>
      <w:r w:rsidR="00CF7EFB">
        <w:rPr>
          <w:sz w:val="28"/>
          <w:szCs w:val="28"/>
          <w:lang w:val="uk-UA"/>
        </w:rPr>
        <w:t>». В цьому законі додатково вказується, що забезпечення кібербезпеки є важливими завданнями ряду державних органів (</w:t>
      </w:r>
      <w:r w:rsidR="00CF7EFB" w:rsidRPr="00D16E3E">
        <w:rPr>
          <w:sz w:val="28"/>
          <w:szCs w:val="28"/>
          <w:lang w:val="uk-UA"/>
        </w:rPr>
        <w:t>Служб</w:t>
      </w:r>
      <w:r w:rsidR="00CF7EFB">
        <w:rPr>
          <w:sz w:val="28"/>
          <w:szCs w:val="28"/>
          <w:lang w:val="uk-UA"/>
        </w:rPr>
        <w:t>и</w:t>
      </w:r>
      <w:r w:rsidR="00CF7EFB" w:rsidRPr="00D16E3E">
        <w:rPr>
          <w:sz w:val="28"/>
          <w:szCs w:val="28"/>
          <w:lang w:val="uk-UA"/>
        </w:rPr>
        <w:t xml:space="preserve"> безпеки України, Державн</w:t>
      </w:r>
      <w:r w:rsidR="00C403D7">
        <w:rPr>
          <w:sz w:val="28"/>
          <w:szCs w:val="28"/>
          <w:lang w:val="uk-UA"/>
        </w:rPr>
        <w:t>ої</w:t>
      </w:r>
      <w:r w:rsidR="00CF7EFB" w:rsidRPr="00D16E3E">
        <w:rPr>
          <w:sz w:val="28"/>
          <w:szCs w:val="28"/>
          <w:lang w:val="uk-UA"/>
        </w:rPr>
        <w:t xml:space="preserve"> служб</w:t>
      </w:r>
      <w:r w:rsidR="00C403D7">
        <w:rPr>
          <w:sz w:val="28"/>
          <w:szCs w:val="28"/>
          <w:lang w:val="uk-UA"/>
        </w:rPr>
        <w:t>и</w:t>
      </w:r>
      <w:r w:rsidR="00CF7EFB" w:rsidRPr="00D16E3E">
        <w:rPr>
          <w:sz w:val="28"/>
          <w:szCs w:val="28"/>
          <w:lang w:val="uk-UA"/>
        </w:rPr>
        <w:t xml:space="preserve"> спеціального зв’язку та захисту інформації України, Ради національної безпеки і оборони України</w:t>
      </w:r>
      <w:r w:rsidR="00CF7EFB">
        <w:rPr>
          <w:sz w:val="28"/>
          <w:szCs w:val="28"/>
          <w:lang w:val="uk-UA"/>
        </w:rPr>
        <w:t xml:space="preserve"> тощо). Також в цьому законі визначається поняття «Стратегія кібербезпеки України», яка є д</w:t>
      </w:r>
      <w:r w:rsidR="00CF7EFB" w:rsidRPr="00D16E3E">
        <w:rPr>
          <w:sz w:val="28"/>
          <w:szCs w:val="28"/>
          <w:lang w:val="uk-UA"/>
        </w:rPr>
        <w:t>окументом довгострокового планування</w:t>
      </w:r>
      <w:r w:rsidR="00CF7EFB">
        <w:rPr>
          <w:sz w:val="28"/>
          <w:szCs w:val="28"/>
          <w:lang w:val="uk-UA"/>
        </w:rPr>
        <w:t>, де сформовані</w:t>
      </w:r>
      <w:r w:rsidR="00CF7EFB" w:rsidRPr="00D16E3E">
        <w:rPr>
          <w:sz w:val="28"/>
          <w:szCs w:val="28"/>
          <w:lang w:val="uk-UA"/>
        </w:rPr>
        <w:t xml:space="preserve"> потенційно можливі кіберзагрози</w:t>
      </w:r>
      <w:r w:rsidR="00CF7EFB">
        <w:rPr>
          <w:sz w:val="28"/>
          <w:szCs w:val="28"/>
          <w:lang w:val="uk-UA"/>
        </w:rPr>
        <w:t xml:space="preserve"> для важливих інтересів </w:t>
      </w:r>
      <w:r w:rsidR="00CF7EFB" w:rsidRPr="00D16E3E">
        <w:rPr>
          <w:sz w:val="28"/>
          <w:szCs w:val="28"/>
          <w:lang w:val="uk-UA"/>
        </w:rPr>
        <w:t>людини</w:t>
      </w:r>
      <w:r w:rsidR="00CF7EFB">
        <w:rPr>
          <w:sz w:val="28"/>
          <w:szCs w:val="28"/>
          <w:lang w:val="uk-UA"/>
        </w:rPr>
        <w:t xml:space="preserve">, </w:t>
      </w:r>
      <w:r w:rsidR="00CF7EFB" w:rsidRPr="00D16E3E">
        <w:rPr>
          <w:sz w:val="28"/>
          <w:szCs w:val="28"/>
          <w:lang w:val="uk-UA"/>
        </w:rPr>
        <w:lastRenderedPageBreak/>
        <w:t>суспільства та держави</w:t>
      </w:r>
      <w:r w:rsidR="00CF7EFB">
        <w:rPr>
          <w:sz w:val="28"/>
          <w:szCs w:val="28"/>
          <w:lang w:val="uk-UA"/>
        </w:rPr>
        <w:t xml:space="preserve">, </w:t>
      </w:r>
      <w:r w:rsidR="00C403D7">
        <w:rPr>
          <w:sz w:val="28"/>
          <w:szCs w:val="28"/>
          <w:lang w:val="uk-UA"/>
        </w:rPr>
        <w:t xml:space="preserve">визначається </w:t>
      </w:r>
      <w:r w:rsidR="00CF7EFB">
        <w:rPr>
          <w:sz w:val="28"/>
          <w:szCs w:val="28"/>
          <w:lang w:val="uk-UA"/>
        </w:rPr>
        <w:t xml:space="preserve">політика держави щодо </w:t>
      </w:r>
      <w:r w:rsidR="00CF7EFB" w:rsidRPr="00D16E3E">
        <w:rPr>
          <w:sz w:val="28"/>
          <w:szCs w:val="28"/>
          <w:lang w:val="uk-UA"/>
        </w:rPr>
        <w:t xml:space="preserve">безпечного </w:t>
      </w:r>
      <w:r w:rsidR="00901967">
        <w:rPr>
          <w:sz w:val="28"/>
          <w:szCs w:val="28"/>
          <w:lang w:val="uk-UA"/>
        </w:rPr>
        <w:t xml:space="preserve">функціонування кіберпростору </w:t>
      </w:r>
      <w:r w:rsidR="00336EFB">
        <w:rPr>
          <w:sz w:val="28"/>
          <w:szCs w:val="28"/>
          <w:lang w:val="uk-UA"/>
        </w:rPr>
        <w:t>[7</w:t>
      </w:r>
      <w:r w:rsidR="00CF7EFB" w:rsidRPr="00470D22">
        <w:rPr>
          <w:sz w:val="28"/>
          <w:szCs w:val="28"/>
          <w:lang w:val="uk-UA"/>
        </w:rPr>
        <w:t>].</w:t>
      </w:r>
    </w:p>
    <w:p w:rsidR="00E8079A" w:rsidRPr="005F2836" w:rsidRDefault="00ED5BCF" w:rsidP="00CF7EFB">
      <w:pPr>
        <w:pStyle w:val="a3"/>
        <w:shd w:val="clear" w:color="auto" w:fill="FFFFFF"/>
        <w:spacing w:before="0" w:beforeAutospacing="0" w:after="0" w:afterAutospacing="0" w:line="360" w:lineRule="auto"/>
        <w:ind w:firstLine="708"/>
        <w:jc w:val="both"/>
        <w:rPr>
          <w:sz w:val="28"/>
          <w:szCs w:val="28"/>
          <w:lang w:val="uk-UA"/>
        </w:rPr>
      </w:pPr>
      <w:r w:rsidRPr="00470D22">
        <w:rPr>
          <w:sz w:val="28"/>
          <w:szCs w:val="28"/>
          <w:lang w:val="uk-UA"/>
        </w:rPr>
        <w:t>Аналогічно, рішенням Ради національної безпеки і</w:t>
      </w:r>
      <w:r w:rsidR="00126E8C">
        <w:rPr>
          <w:sz w:val="28"/>
          <w:szCs w:val="28"/>
          <w:lang w:val="uk-UA"/>
        </w:rPr>
        <w:t xml:space="preserve"> оборони України від 06.05.2015</w:t>
      </w:r>
      <w:r w:rsidR="004858D2">
        <w:rPr>
          <w:sz w:val="28"/>
          <w:szCs w:val="28"/>
          <w:lang w:val="uk-UA"/>
        </w:rPr>
        <w:t> </w:t>
      </w:r>
      <w:r w:rsidRPr="00470D22">
        <w:rPr>
          <w:sz w:val="28"/>
          <w:szCs w:val="28"/>
          <w:lang w:val="uk-UA"/>
        </w:rPr>
        <w:t>р</w:t>
      </w:r>
      <w:r w:rsidR="00797C11">
        <w:rPr>
          <w:sz w:val="28"/>
          <w:szCs w:val="28"/>
          <w:lang w:val="uk-UA"/>
        </w:rPr>
        <w:t>оку</w:t>
      </w:r>
      <w:r w:rsidRPr="00470D22">
        <w:rPr>
          <w:sz w:val="28"/>
          <w:szCs w:val="28"/>
          <w:lang w:val="uk-UA"/>
        </w:rPr>
        <w:t xml:space="preserve"> була прийнята загальна Стратегія національної безпеки України, що була введена в дію Указом Презид</w:t>
      </w:r>
      <w:r w:rsidR="005175C4">
        <w:rPr>
          <w:sz w:val="28"/>
          <w:szCs w:val="28"/>
          <w:lang w:val="uk-UA"/>
        </w:rPr>
        <w:t>е</w:t>
      </w:r>
      <w:r w:rsidRPr="00470D22">
        <w:rPr>
          <w:sz w:val="28"/>
          <w:szCs w:val="28"/>
          <w:lang w:val="uk-UA"/>
        </w:rPr>
        <w:t>нта України № 287/2015 від 26.05.2015</w:t>
      </w:r>
      <w:r w:rsidR="00126E8C">
        <w:rPr>
          <w:sz w:val="28"/>
          <w:szCs w:val="28"/>
          <w:lang w:val="uk-UA"/>
        </w:rPr>
        <w:t xml:space="preserve"> р</w:t>
      </w:r>
      <w:r w:rsidR="00126E8C" w:rsidRPr="00470D22">
        <w:rPr>
          <w:sz w:val="28"/>
          <w:szCs w:val="28"/>
          <w:lang w:val="uk-UA"/>
        </w:rPr>
        <w:t>оку</w:t>
      </w:r>
      <w:r w:rsidRPr="00470D22">
        <w:rPr>
          <w:sz w:val="28"/>
          <w:szCs w:val="28"/>
          <w:lang w:val="uk-UA"/>
        </w:rPr>
        <w:t>. У цій стратегії вказувалося, що однією із загроз інформаційної безпеки держави виступає кібербезпека (п. 3.7)</w:t>
      </w:r>
      <w:r w:rsidR="00470D22" w:rsidRPr="00470D22">
        <w:rPr>
          <w:sz w:val="28"/>
          <w:szCs w:val="28"/>
          <w:lang w:val="uk-UA"/>
        </w:rPr>
        <w:t xml:space="preserve"> і від</w:t>
      </w:r>
      <w:r w:rsidR="005175C4">
        <w:rPr>
          <w:sz w:val="28"/>
          <w:szCs w:val="28"/>
          <w:lang w:val="uk-UA"/>
        </w:rPr>
        <w:t>повідно її забезпечення є пріори</w:t>
      </w:r>
      <w:r w:rsidR="00470D22" w:rsidRPr="00470D22">
        <w:rPr>
          <w:sz w:val="28"/>
          <w:szCs w:val="28"/>
          <w:lang w:val="uk-UA"/>
        </w:rPr>
        <w:t>тетним напрямком при реформуванні різних державних органів та структур, що відображається у окремій Стратегії кібербезпеки.</w:t>
      </w:r>
      <w:r w:rsidR="00A954F8">
        <w:rPr>
          <w:sz w:val="28"/>
          <w:szCs w:val="28"/>
          <w:lang w:val="uk-UA"/>
        </w:rPr>
        <w:t xml:space="preserve"> Зазначена </w:t>
      </w:r>
      <w:r w:rsidR="005F2836" w:rsidRPr="00470D22">
        <w:rPr>
          <w:sz w:val="28"/>
          <w:szCs w:val="28"/>
          <w:lang w:val="uk-UA"/>
        </w:rPr>
        <w:t xml:space="preserve">загальна Стратегія національної безпеки </w:t>
      </w:r>
      <w:r w:rsidR="00A954F8">
        <w:rPr>
          <w:sz w:val="28"/>
          <w:szCs w:val="28"/>
          <w:lang w:val="uk-UA"/>
        </w:rPr>
        <w:t xml:space="preserve">була доповнена та уточнена </w:t>
      </w:r>
      <w:r w:rsidR="00A954F8" w:rsidRPr="00A954F8">
        <w:rPr>
          <w:sz w:val="28"/>
          <w:szCs w:val="28"/>
          <w:lang w:val="uk-UA"/>
        </w:rPr>
        <w:t>У</w:t>
      </w:r>
      <w:r w:rsidR="00A954F8">
        <w:rPr>
          <w:sz w:val="28"/>
          <w:szCs w:val="28"/>
          <w:lang w:val="uk-UA"/>
        </w:rPr>
        <w:t>казом Президента України від 14.09.</w:t>
      </w:r>
      <w:r w:rsidR="00714CB4">
        <w:rPr>
          <w:sz w:val="28"/>
          <w:szCs w:val="28"/>
          <w:lang w:val="uk-UA"/>
        </w:rPr>
        <w:t>2020 </w:t>
      </w:r>
      <w:r w:rsidR="00A954F8" w:rsidRPr="00A954F8">
        <w:rPr>
          <w:sz w:val="28"/>
          <w:szCs w:val="28"/>
          <w:lang w:val="uk-UA"/>
        </w:rPr>
        <w:t xml:space="preserve">року </w:t>
      </w:r>
      <w:r w:rsidR="00A954F8">
        <w:rPr>
          <w:sz w:val="28"/>
          <w:szCs w:val="28"/>
          <w:lang w:val="uk-UA"/>
        </w:rPr>
        <w:t xml:space="preserve">за </w:t>
      </w:r>
      <w:r w:rsidR="00A954F8" w:rsidRPr="00A954F8">
        <w:rPr>
          <w:sz w:val="28"/>
          <w:szCs w:val="28"/>
          <w:lang w:val="uk-UA"/>
        </w:rPr>
        <w:t>№ 392/2020</w:t>
      </w:r>
      <w:r w:rsidR="00A954F8">
        <w:rPr>
          <w:sz w:val="28"/>
          <w:szCs w:val="28"/>
          <w:lang w:val="uk-UA"/>
        </w:rPr>
        <w:t xml:space="preserve">, зокрема </w:t>
      </w:r>
      <w:r w:rsidR="005F2836">
        <w:rPr>
          <w:sz w:val="28"/>
          <w:szCs w:val="28"/>
          <w:lang w:val="uk-UA"/>
        </w:rPr>
        <w:t>одним із важливих</w:t>
      </w:r>
      <w:r w:rsidR="00A954F8">
        <w:rPr>
          <w:sz w:val="28"/>
          <w:szCs w:val="28"/>
          <w:lang w:val="uk-UA"/>
        </w:rPr>
        <w:t xml:space="preserve"> напрямк</w:t>
      </w:r>
      <w:r w:rsidR="005F2836">
        <w:rPr>
          <w:sz w:val="28"/>
          <w:szCs w:val="28"/>
          <w:lang w:val="uk-UA"/>
        </w:rPr>
        <w:t>ів</w:t>
      </w:r>
      <w:r w:rsidR="00A954F8">
        <w:rPr>
          <w:sz w:val="28"/>
          <w:szCs w:val="28"/>
          <w:lang w:val="uk-UA"/>
        </w:rPr>
        <w:t xml:space="preserve"> </w:t>
      </w:r>
      <w:r w:rsidR="005F2836" w:rsidRPr="005F2836">
        <w:rPr>
          <w:sz w:val="28"/>
          <w:szCs w:val="28"/>
          <w:lang w:val="uk-UA"/>
        </w:rPr>
        <w:t>внутрішньополітичної та зовнішньополітичної</w:t>
      </w:r>
      <w:r w:rsidR="005F2836">
        <w:rPr>
          <w:sz w:val="28"/>
          <w:szCs w:val="28"/>
          <w:lang w:val="uk-UA"/>
        </w:rPr>
        <w:t xml:space="preserve"> діяльності визначено </w:t>
      </w:r>
      <w:r w:rsidR="00A954F8" w:rsidRPr="00A954F8">
        <w:rPr>
          <w:sz w:val="28"/>
          <w:szCs w:val="28"/>
          <w:lang w:val="uk-UA"/>
        </w:rPr>
        <w:t>ефективн</w:t>
      </w:r>
      <w:r w:rsidR="005F2836">
        <w:rPr>
          <w:sz w:val="28"/>
          <w:szCs w:val="28"/>
          <w:lang w:val="uk-UA"/>
        </w:rPr>
        <w:t>у</w:t>
      </w:r>
      <w:r w:rsidR="00A954F8" w:rsidRPr="00A954F8">
        <w:rPr>
          <w:sz w:val="28"/>
          <w:szCs w:val="28"/>
          <w:lang w:val="uk-UA"/>
        </w:rPr>
        <w:t xml:space="preserve"> протиді</w:t>
      </w:r>
      <w:r w:rsidR="005F2836">
        <w:rPr>
          <w:sz w:val="28"/>
          <w:szCs w:val="28"/>
          <w:lang w:val="uk-UA"/>
        </w:rPr>
        <w:t>ю</w:t>
      </w:r>
      <w:r w:rsidR="00A954F8" w:rsidRPr="00A954F8">
        <w:rPr>
          <w:sz w:val="28"/>
          <w:szCs w:val="28"/>
          <w:lang w:val="uk-UA"/>
        </w:rPr>
        <w:t xml:space="preserve"> кіберзагрозам</w:t>
      </w:r>
      <w:r w:rsidR="005F2836">
        <w:rPr>
          <w:sz w:val="28"/>
          <w:szCs w:val="28"/>
          <w:lang w:val="uk-UA"/>
        </w:rPr>
        <w:t xml:space="preserve"> (розділ </w:t>
      </w:r>
      <w:r w:rsidR="005F2836">
        <w:rPr>
          <w:sz w:val="28"/>
          <w:szCs w:val="28"/>
          <w:lang w:val="en-US"/>
        </w:rPr>
        <w:t>I</w:t>
      </w:r>
      <w:r w:rsidR="005F2836" w:rsidRPr="005F2836">
        <w:rPr>
          <w:sz w:val="28"/>
          <w:szCs w:val="28"/>
          <w:lang w:val="uk-UA"/>
        </w:rPr>
        <w:t xml:space="preserve"> </w:t>
      </w:r>
      <w:r w:rsidR="005F2836">
        <w:rPr>
          <w:sz w:val="28"/>
          <w:szCs w:val="28"/>
          <w:lang w:val="uk-UA"/>
        </w:rPr>
        <w:t xml:space="preserve">пункт 6, розділ </w:t>
      </w:r>
      <w:r w:rsidR="005F2836">
        <w:rPr>
          <w:sz w:val="28"/>
          <w:szCs w:val="28"/>
          <w:lang w:val="en-US"/>
        </w:rPr>
        <w:t>III</w:t>
      </w:r>
      <w:r w:rsidR="005F2836" w:rsidRPr="005F2836">
        <w:rPr>
          <w:sz w:val="28"/>
          <w:szCs w:val="28"/>
          <w:lang w:val="uk-UA"/>
        </w:rPr>
        <w:t xml:space="preserve"> </w:t>
      </w:r>
      <w:r w:rsidR="005F2836">
        <w:rPr>
          <w:sz w:val="28"/>
          <w:szCs w:val="28"/>
          <w:lang w:val="uk-UA"/>
        </w:rPr>
        <w:t xml:space="preserve">пункт 33). Для реалізації цього прийнята </w:t>
      </w:r>
      <w:r w:rsidR="005F2836" w:rsidRPr="00470D22">
        <w:rPr>
          <w:sz w:val="28"/>
          <w:szCs w:val="28"/>
          <w:lang w:val="uk-UA"/>
        </w:rPr>
        <w:t>окрем</w:t>
      </w:r>
      <w:r w:rsidR="005F2836">
        <w:rPr>
          <w:sz w:val="28"/>
          <w:szCs w:val="28"/>
          <w:lang w:val="uk-UA"/>
        </w:rPr>
        <w:t>а</w:t>
      </w:r>
      <w:r w:rsidR="005F2836" w:rsidRPr="00470D22">
        <w:rPr>
          <w:sz w:val="28"/>
          <w:szCs w:val="28"/>
          <w:lang w:val="uk-UA"/>
        </w:rPr>
        <w:t xml:space="preserve"> Стратегі</w:t>
      </w:r>
      <w:r w:rsidR="005F2836">
        <w:rPr>
          <w:sz w:val="28"/>
          <w:szCs w:val="28"/>
          <w:lang w:val="uk-UA"/>
        </w:rPr>
        <w:t>я</w:t>
      </w:r>
      <w:r w:rsidR="005F2836" w:rsidRPr="00470D22">
        <w:rPr>
          <w:sz w:val="28"/>
          <w:szCs w:val="28"/>
          <w:lang w:val="uk-UA"/>
        </w:rPr>
        <w:t xml:space="preserve"> кібербезпеки</w:t>
      </w:r>
      <w:r w:rsidR="005F2836">
        <w:rPr>
          <w:sz w:val="28"/>
          <w:szCs w:val="28"/>
          <w:lang w:val="uk-UA"/>
        </w:rPr>
        <w:t xml:space="preserve">, </w:t>
      </w:r>
      <w:r w:rsidR="005A0FBE">
        <w:rPr>
          <w:sz w:val="28"/>
          <w:szCs w:val="28"/>
          <w:lang w:val="uk-UA"/>
        </w:rPr>
        <w:t>виконання якої</w:t>
      </w:r>
      <w:r w:rsidR="005F2836">
        <w:rPr>
          <w:sz w:val="28"/>
          <w:szCs w:val="28"/>
          <w:lang w:val="uk-UA"/>
        </w:rPr>
        <w:t xml:space="preserve"> має </w:t>
      </w:r>
      <w:r w:rsidR="005A0FBE">
        <w:rPr>
          <w:sz w:val="28"/>
          <w:szCs w:val="28"/>
          <w:lang w:val="uk-UA"/>
        </w:rPr>
        <w:t>забезпечити</w:t>
      </w:r>
      <w:r w:rsidR="005F2836">
        <w:rPr>
          <w:sz w:val="28"/>
          <w:szCs w:val="28"/>
          <w:lang w:val="uk-UA"/>
        </w:rPr>
        <w:t xml:space="preserve"> кіберстійкість</w:t>
      </w:r>
      <w:r w:rsidR="005A0FBE">
        <w:rPr>
          <w:sz w:val="28"/>
          <w:szCs w:val="28"/>
          <w:lang w:val="uk-UA"/>
        </w:rPr>
        <w:t xml:space="preserve"> та кібербезпеку у</w:t>
      </w:r>
      <w:r w:rsidR="005F2836">
        <w:rPr>
          <w:sz w:val="28"/>
          <w:szCs w:val="28"/>
          <w:lang w:val="uk-UA"/>
        </w:rPr>
        <w:t xml:space="preserve"> національн</w:t>
      </w:r>
      <w:r w:rsidR="005A0FBE">
        <w:rPr>
          <w:sz w:val="28"/>
          <w:szCs w:val="28"/>
          <w:lang w:val="uk-UA"/>
        </w:rPr>
        <w:t>ій</w:t>
      </w:r>
      <w:r w:rsidR="005F2836">
        <w:rPr>
          <w:sz w:val="28"/>
          <w:szCs w:val="28"/>
          <w:lang w:val="uk-UA"/>
        </w:rPr>
        <w:t xml:space="preserve"> інформаційн</w:t>
      </w:r>
      <w:r w:rsidR="005A0FBE">
        <w:rPr>
          <w:sz w:val="28"/>
          <w:szCs w:val="28"/>
          <w:lang w:val="uk-UA"/>
        </w:rPr>
        <w:t>ій</w:t>
      </w:r>
      <w:r w:rsidR="005F2836">
        <w:rPr>
          <w:sz w:val="28"/>
          <w:szCs w:val="28"/>
          <w:lang w:val="uk-UA"/>
        </w:rPr>
        <w:t xml:space="preserve"> інфраструктур</w:t>
      </w:r>
      <w:r w:rsidR="005A0FBE">
        <w:rPr>
          <w:sz w:val="28"/>
          <w:szCs w:val="28"/>
          <w:lang w:val="uk-UA"/>
        </w:rPr>
        <w:t>і</w:t>
      </w:r>
      <w:r w:rsidR="005F2836" w:rsidRPr="005F2836">
        <w:rPr>
          <w:sz w:val="28"/>
          <w:szCs w:val="28"/>
          <w:lang w:val="uk-UA"/>
        </w:rPr>
        <w:t xml:space="preserve"> (</w:t>
      </w:r>
      <w:r w:rsidR="005F2836">
        <w:rPr>
          <w:sz w:val="28"/>
          <w:szCs w:val="28"/>
          <w:lang w:val="uk-UA"/>
        </w:rPr>
        <w:t xml:space="preserve">розділ </w:t>
      </w:r>
      <w:r w:rsidR="005F2836">
        <w:rPr>
          <w:sz w:val="28"/>
          <w:szCs w:val="28"/>
          <w:lang w:val="en-US"/>
        </w:rPr>
        <w:t>III</w:t>
      </w:r>
      <w:r w:rsidR="005F2836" w:rsidRPr="005F2836">
        <w:rPr>
          <w:sz w:val="28"/>
          <w:szCs w:val="28"/>
          <w:lang w:val="uk-UA"/>
        </w:rPr>
        <w:t xml:space="preserve"> </w:t>
      </w:r>
      <w:r w:rsidR="005F2836">
        <w:rPr>
          <w:sz w:val="28"/>
          <w:szCs w:val="28"/>
          <w:lang w:val="uk-UA"/>
        </w:rPr>
        <w:t xml:space="preserve">пункт </w:t>
      </w:r>
      <w:r w:rsidR="005F2836" w:rsidRPr="005F2836">
        <w:rPr>
          <w:sz w:val="28"/>
          <w:szCs w:val="28"/>
          <w:lang w:val="uk-UA"/>
        </w:rPr>
        <w:t>52</w:t>
      </w:r>
      <w:r w:rsidR="005F2836">
        <w:rPr>
          <w:sz w:val="28"/>
          <w:szCs w:val="28"/>
          <w:lang w:val="uk-UA"/>
        </w:rPr>
        <w:t xml:space="preserve">) </w:t>
      </w:r>
      <w:r w:rsidR="005F2836" w:rsidRPr="005F2836">
        <w:rPr>
          <w:sz w:val="28"/>
          <w:szCs w:val="28"/>
          <w:lang w:val="uk-UA"/>
        </w:rPr>
        <w:t>[15].</w:t>
      </w:r>
    </w:p>
    <w:p w:rsidR="00012CBF" w:rsidRPr="005A0FBE" w:rsidRDefault="00E8079A" w:rsidP="006B179B">
      <w:pPr>
        <w:pStyle w:val="a3"/>
        <w:shd w:val="clear" w:color="auto" w:fill="FFFFFF"/>
        <w:spacing w:before="0" w:beforeAutospacing="0" w:after="0" w:afterAutospacing="0" w:line="360" w:lineRule="auto"/>
        <w:ind w:firstLine="708"/>
        <w:jc w:val="both"/>
        <w:rPr>
          <w:sz w:val="28"/>
          <w:szCs w:val="28"/>
          <w:lang w:val="uk-UA"/>
        </w:rPr>
      </w:pPr>
      <w:r w:rsidRPr="00470D22">
        <w:rPr>
          <w:sz w:val="28"/>
          <w:szCs w:val="28"/>
          <w:lang w:val="uk-UA"/>
        </w:rPr>
        <w:t>Відповідно</w:t>
      </w:r>
      <w:r w:rsidR="00CF7EFB" w:rsidRPr="00470D22">
        <w:rPr>
          <w:sz w:val="28"/>
          <w:szCs w:val="28"/>
          <w:lang w:val="uk-UA"/>
        </w:rPr>
        <w:t xml:space="preserve">, в другу чергу, варто </w:t>
      </w:r>
      <w:r w:rsidR="005A0FBE">
        <w:rPr>
          <w:sz w:val="28"/>
          <w:szCs w:val="28"/>
          <w:lang w:val="uk-UA"/>
        </w:rPr>
        <w:t>розглянути</w:t>
      </w:r>
      <w:r w:rsidRPr="00470D22">
        <w:rPr>
          <w:sz w:val="28"/>
          <w:szCs w:val="28"/>
          <w:lang w:val="uk-UA"/>
        </w:rPr>
        <w:t xml:space="preserve"> </w:t>
      </w:r>
      <w:r w:rsidR="005A0FBE">
        <w:rPr>
          <w:sz w:val="28"/>
          <w:szCs w:val="28"/>
          <w:lang w:val="uk-UA"/>
        </w:rPr>
        <w:t>вказану</w:t>
      </w:r>
      <w:r w:rsidRPr="00470D22">
        <w:rPr>
          <w:sz w:val="28"/>
          <w:szCs w:val="28"/>
          <w:lang w:val="uk-UA"/>
        </w:rPr>
        <w:t xml:space="preserve"> вище</w:t>
      </w:r>
      <w:r w:rsidR="00CF7EFB" w:rsidRPr="00470D22">
        <w:rPr>
          <w:sz w:val="28"/>
          <w:szCs w:val="28"/>
          <w:lang w:val="uk-UA"/>
        </w:rPr>
        <w:t xml:space="preserve"> </w:t>
      </w:r>
      <w:r w:rsidRPr="00470D22">
        <w:rPr>
          <w:sz w:val="28"/>
          <w:szCs w:val="28"/>
          <w:lang w:val="uk-UA"/>
        </w:rPr>
        <w:t>«Стратегію кібербезпеки України»</w:t>
      </w:r>
      <w:r w:rsidR="005A0FBE">
        <w:rPr>
          <w:sz w:val="28"/>
          <w:szCs w:val="28"/>
          <w:lang w:val="uk-UA"/>
        </w:rPr>
        <w:t xml:space="preserve">, що була </w:t>
      </w:r>
      <w:r w:rsidR="005A0FBE" w:rsidRPr="005A0FBE">
        <w:rPr>
          <w:sz w:val="28"/>
          <w:szCs w:val="28"/>
          <w:lang w:val="uk-UA"/>
        </w:rPr>
        <w:t>затверджена У</w:t>
      </w:r>
      <w:r w:rsidR="005A0FBE">
        <w:rPr>
          <w:sz w:val="28"/>
          <w:szCs w:val="28"/>
          <w:lang w:val="uk-UA"/>
        </w:rPr>
        <w:t>казом Президента України від 26.08.</w:t>
      </w:r>
      <w:r w:rsidR="005A0FBE" w:rsidRPr="005A0FBE">
        <w:rPr>
          <w:sz w:val="28"/>
          <w:szCs w:val="28"/>
          <w:lang w:val="uk-UA"/>
        </w:rPr>
        <w:t xml:space="preserve">2021 року </w:t>
      </w:r>
      <w:r w:rsidR="005A0FBE">
        <w:rPr>
          <w:sz w:val="28"/>
          <w:szCs w:val="28"/>
          <w:lang w:val="uk-UA"/>
        </w:rPr>
        <w:t xml:space="preserve">за </w:t>
      </w:r>
      <w:r w:rsidR="005A0FBE" w:rsidRPr="005A0FBE">
        <w:rPr>
          <w:sz w:val="28"/>
          <w:szCs w:val="28"/>
          <w:lang w:val="uk-UA"/>
        </w:rPr>
        <w:t>№ 447/2021</w:t>
      </w:r>
      <w:r w:rsidR="005A0FBE">
        <w:rPr>
          <w:sz w:val="28"/>
          <w:szCs w:val="28"/>
          <w:lang w:val="uk-UA"/>
        </w:rPr>
        <w:t>. Однією із головних цілей цієї стратегії стала ефективна протидія кіберзлочинності (С3), для реалізації чого було визначено необхідність: 1) проведення превентивних (профілактичних) заходів правоохоронними органами; 2) імплементація</w:t>
      </w:r>
      <w:r w:rsidR="009D2314">
        <w:rPr>
          <w:sz w:val="28"/>
          <w:szCs w:val="28"/>
          <w:lang w:val="uk-UA"/>
        </w:rPr>
        <w:t xml:space="preserve"> наявних в </w:t>
      </w:r>
      <w:r w:rsidR="005A0FBE">
        <w:rPr>
          <w:sz w:val="28"/>
          <w:szCs w:val="28"/>
          <w:lang w:val="uk-UA"/>
        </w:rPr>
        <w:t xml:space="preserve">Конвенції про кіберзлочинність </w:t>
      </w:r>
      <w:r w:rsidR="009D2314">
        <w:rPr>
          <w:sz w:val="28"/>
          <w:szCs w:val="28"/>
          <w:lang w:val="uk-UA"/>
        </w:rPr>
        <w:t xml:space="preserve">норм </w:t>
      </w:r>
      <w:r w:rsidR="005A0FBE">
        <w:rPr>
          <w:sz w:val="28"/>
          <w:szCs w:val="28"/>
          <w:lang w:val="uk-UA"/>
        </w:rPr>
        <w:t>до національного кримінального законодавства</w:t>
      </w:r>
      <w:r w:rsidR="009D2314">
        <w:rPr>
          <w:sz w:val="28"/>
          <w:szCs w:val="28"/>
          <w:lang w:val="uk-UA"/>
        </w:rPr>
        <w:t>. Також у цій стратегії ставиться питання про ефективне міжнародне співробітництво з метою розслідування та протидії транснаціональним кіберзлочинам</w:t>
      </w:r>
      <w:r w:rsidR="00D03B20">
        <w:rPr>
          <w:sz w:val="28"/>
          <w:szCs w:val="28"/>
          <w:lang w:val="uk-UA"/>
        </w:rPr>
        <w:t xml:space="preserve">, зокрема співробітництво з </w:t>
      </w:r>
      <w:r w:rsidR="00D03B20" w:rsidRPr="00D03B20">
        <w:rPr>
          <w:sz w:val="28"/>
          <w:szCs w:val="28"/>
          <w:lang w:val="uk-UA"/>
        </w:rPr>
        <w:t>Європейськ</w:t>
      </w:r>
      <w:r w:rsidR="00D03B20">
        <w:rPr>
          <w:sz w:val="28"/>
          <w:szCs w:val="28"/>
          <w:lang w:val="uk-UA"/>
        </w:rPr>
        <w:t>им</w:t>
      </w:r>
      <w:r w:rsidR="00D03B20" w:rsidRPr="00D03B20">
        <w:rPr>
          <w:sz w:val="28"/>
          <w:szCs w:val="28"/>
          <w:lang w:val="uk-UA"/>
        </w:rPr>
        <w:t xml:space="preserve"> центр</w:t>
      </w:r>
      <w:r w:rsidR="00D03B20">
        <w:rPr>
          <w:sz w:val="28"/>
          <w:szCs w:val="28"/>
          <w:lang w:val="uk-UA"/>
        </w:rPr>
        <w:t>ом</w:t>
      </w:r>
      <w:r w:rsidR="00D03B20" w:rsidRPr="00D03B20">
        <w:rPr>
          <w:sz w:val="28"/>
          <w:szCs w:val="28"/>
          <w:lang w:val="uk-UA"/>
        </w:rPr>
        <w:t xml:space="preserve"> боротьби з кіберзлочинністю</w:t>
      </w:r>
      <w:r w:rsidR="009D2314">
        <w:rPr>
          <w:sz w:val="28"/>
          <w:szCs w:val="28"/>
          <w:lang w:val="uk-UA"/>
        </w:rPr>
        <w:t xml:space="preserve"> </w:t>
      </w:r>
      <w:r w:rsidR="009D2314" w:rsidRPr="005F2836">
        <w:rPr>
          <w:sz w:val="28"/>
          <w:szCs w:val="28"/>
          <w:lang w:val="uk-UA"/>
        </w:rPr>
        <w:t>[1</w:t>
      </w:r>
      <w:r w:rsidR="00336EFB">
        <w:rPr>
          <w:sz w:val="28"/>
          <w:szCs w:val="28"/>
          <w:lang w:val="uk-UA"/>
        </w:rPr>
        <w:t>7</w:t>
      </w:r>
      <w:r w:rsidR="009D2314" w:rsidRPr="005F2836">
        <w:rPr>
          <w:sz w:val="28"/>
          <w:szCs w:val="28"/>
          <w:lang w:val="uk-UA"/>
        </w:rPr>
        <w:t>]</w:t>
      </w:r>
      <w:r w:rsidR="005A0FBE">
        <w:rPr>
          <w:sz w:val="28"/>
          <w:szCs w:val="28"/>
          <w:lang w:val="uk-UA"/>
        </w:rPr>
        <w:t>.</w:t>
      </w:r>
    </w:p>
    <w:p w:rsidR="00CF7EFB" w:rsidRDefault="00126CDE" w:rsidP="00CF7EFB">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У третю чергу</w:t>
      </w:r>
      <w:r w:rsidR="00CF7EFB" w:rsidRPr="00CF7EFB">
        <w:rPr>
          <w:sz w:val="28"/>
          <w:szCs w:val="28"/>
          <w:lang w:val="uk-UA"/>
        </w:rPr>
        <w:t xml:space="preserve"> </w:t>
      </w:r>
      <w:r w:rsidR="00CF7EFB">
        <w:rPr>
          <w:sz w:val="28"/>
          <w:szCs w:val="28"/>
          <w:lang w:val="uk-UA"/>
        </w:rPr>
        <w:t xml:space="preserve">варто згадати </w:t>
      </w:r>
      <w:r w:rsidR="00CF7EFB" w:rsidRPr="00522254">
        <w:rPr>
          <w:sz w:val="28"/>
          <w:szCs w:val="28"/>
          <w:lang w:val="uk-UA"/>
        </w:rPr>
        <w:t>«Доктрин</w:t>
      </w:r>
      <w:r w:rsidR="00CF7EFB">
        <w:rPr>
          <w:sz w:val="28"/>
          <w:szCs w:val="28"/>
          <w:lang w:val="uk-UA"/>
        </w:rPr>
        <w:t>у</w:t>
      </w:r>
      <w:r w:rsidR="00CF7EFB" w:rsidRPr="00522254">
        <w:rPr>
          <w:sz w:val="28"/>
          <w:szCs w:val="28"/>
          <w:lang w:val="uk-UA"/>
        </w:rPr>
        <w:t xml:space="preserve"> інформаційної безпеки України»</w:t>
      </w:r>
      <w:r w:rsidR="00CF7EFB">
        <w:rPr>
          <w:sz w:val="28"/>
          <w:szCs w:val="28"/>
          <w:lang w:val="uk-UA"/>
        </w:rPr>
        <w:t xml:space="preserve">, що була затверджена </w:t>
      </w:r>
      <w:r w:rsidR="00CF7EFB" w:rsidRPr="00522254">
        <w:rPr>
          <w:sz w:val="28"/>
          <w:szCs w:val="28"/>
          <w:lang w:val="uk-UA"/>
        </w:rPr>
        <w:t>Указ</w:t>
      </w:r>
      <w:r w:rsidR="00CF7EFB">
        <w:rPr>
          <w:sz w:val="28"/>
          <w:szCs w:val="28"/>
          <w:lang w:val="uk-UA"/>
        </w:rPr>
        <w:t>ом</w:t>
      </w:r>
      <w:r w:rsidR="00CF7EFB" w:rsidRPr="00522254">
        <w:rPr>
          <w:sz w:val="28"/>
          <w:szCs w:val="28"/>
          <w:lang w:val="uk-UA"/>
        </w:rPr>
        <w:t xml:space="preserve"> Президента України від 8 липня 2009 </w:t>
      </w:r>
      <w:r w:rsidR="00CF7EFB" w:rsidRPr="00522254">
        <w:rPr>
          <w:sz w:val="28"/>
          <w:szCs w:val="28"/>
          <w:lang w:val="uk-UA"/>
        </w:rPr>
        <w:lastRenderedPageBreak/>
        <w:t xml:space="preserve">року </w:t>
      </w:r>
      <w:r w:rsidR="00714CB4">
        <w:rPr>
          <w:sz w:val="28"/>
          <w:szCs w:val="28"/>
          <w:lang w:val="uk-UA"/>
        </w:rPr>
        <w:t xml:space="preserve">за </w:t>
      </w:r>
      <w:r w:rsidR="00CF7EFB" w:rsidRPr="00522254">
        <w:rPr>
          <w:sz w:val="28"/>
          <w:szCs w:val="28"/>
          <w:lang w:val="uk-UA"/>
        </w:rPr>
        <w:t>№ 514/2009</w:t>
      </w:r>
      <w:r w:rsidR="00CF7EFB">
        <w:rPr>
          <w:sz w:val="28"/>
          <w:szCs w:val="28"/>
          <w:lang w:val="uk-UA"/>
        </w:rPr>
        <w:t>, яка описувала життєво важливі інтереси держави у інформаційній (комп</w:t>
      </w:r>
      <w:r w:rsidR="00CF7EFB" w:rsidRPr="00522254">
        <w:rPr>
          <w:sz w:val="28"/>
          <w:szCs w:val="28"/>
          <w:lang w:val="uk-UA"/>
        </w:rPr>
        <w:t>’</w:t>
      </w:r>
      <w:r w:rsidR="00CF7EFB">
        <w:rPr>
          <w:sz w:val="28"/>
          <w:szCs w:val="28"/>
          <w:lang w:val="uk-UA"/>
        </w:rPr>
        <w:t>ютерній) сфері, потенційні і реальні ризики та загрози, що стосуються пор</w:t>
      </w:r>
      <w:r w:rsidR="006272C7">
        <w:rPr>
          <w:sz w:val="28"/>
          <w:szCs w:val="28"/>
          <w:lang w:val="uk-UA"/>
        </w:rPr>
        <w:t>ушення таких інтересів й напрям</w:t>
      </w:r>
      <w:r w:rsidR="00CF7EFB">
        <w:rPr>
          <w:sz w:val="28"/>
          <w:szCs w:val="28"/>
          <w:lang w:val="uk-UA"/>
        </w:rPr>
        <w:t xml:space="preserve">и державної політики щодо протидії відповідним ризикам у кіберсфері </w:t>
      </w:r>
      <w:r w:rsidR="00CF7EFB" w:rsidRPr="00CB5407">
        <w:rPr>
          <w:sz w:val="28"/>
          <w:szCs w:val="28"/>
          <w:lang w:val="uk-UA"/>
        </w:rPr>
        <w:t>[</w:t>
      </w:r>
      <w:r w:rsidR="007E43C3">
        <w:rPr>
          <w:sz w:val="28"/>
          <w:szCs w:val="28"/>
          <w:lang w:val="uk-UA"/>
        </w:rPr>
        <w:t>12</w:t>
      </w:r>
      <w:r w:rsidR="00CF7EFB" w:rsidRPr="00CB5407">
        <w:rPr>
          <w:sz w:val="28"/>
          <w:szCs w:val="28"/>
          <w:lang w:val="uk-UA"/>
        </w:rPr>
        <w:t>]</w:t>
      </w:r>
      <w:r w:rsidR="00CF7EFB">
        <w:rPr>
          <w:sz w:val="28"/>
          <w:szCs w:val="28"/>
          <w:lang w:val="uk-UA"/>
        </w:rPr>
        <w:t>.</w:t>
      </w:r>
    </w:p>
    <w:p w:rsidR="00470D22" w:rsidRDefault="00CF7EFB" w:rsidP="00EA7AD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Зазначена Доктрина мала оновлення 29.12.2016</w:t>
      </w:r>
      <w:r w:rsidR="005B3579">
        <w:rPr>
          <w:sz w:val="28"/>
          <w:szCs w:val="28"/>
          <w:lang w:val="uk-UA"/>
        </w:rPr>
        <w:t> року</w:t>
      </w:r>
      <w:r>
        <w:rPr>
          <w:sz w:val="28"/>
          <w:szCs w:val="28"/>
          <w:lang w:val="uk-UA"/>
        </w:rPr>
        <w:t xml:space="preserve">, яке було затверджено Указом Президента України </w:t>
      </w:r>
      <w:r w:rsidR="00257A57">
        <w:rPr>
          <w:sz w:val="28"/>
          <w:szCs w:val="28"/>
          <w:lang w:val="uk-UA"/>
        </w:rPr>
        <w:t xml:space="preserve">за </w:t>
      </w:r>
      <w:r w:rsidRPr="00F66260">
        <w:rPr>
          <w:sz w:val="28"/>
          <w:szCs w:val="28"/>
          <w:lang w:val="uk-UA"/>
        </w:rPr>
        <w:t xml:space="preserve">№ 47/2017 </w:t>
      </w:r>
      <w:r>
        <w:rPr>
          <w:sz w:val="28"/>
          <w:szCs w:val="28"/>
          <w:lang w:val="uk-UA"/>
        </w:rPr>
        <w:t xml:space="preserve">від </w:t>
      </w:r>
      <w:r w:rsidRPr="00F66260">
        <w:rPr>
          <w:sz w:val="28"/>
          <w:szCs w:val="28"/>
          <w:lang w:val="uk-UA"/>
        </w:rPr>
        <w:t>25.02.2017</w:t>
      </w:r>
      <w:r w:rsidR="005B3579">
        <w:rPr>
          <w:sz w:val="28"/>
          <w:szCs w:val="28"/>
          <w:lang w:val="uk-UA"/>
        </w:rPr>
        <w:t> року</w:t>
      </w:r>
      <w:r w:rsidRPr="00F66260">
        <w:rPr>
          <w:sz w:val="28"/>
          <w:szCs w:val="28"/>
          <w:lang w:val="uk-UA"/>
        </w:rPr>
        <w:t xml:space="preserve"> </w:t>
      </w:r>
      <w:r>
        <w:rPr>
          <w:sz w:val="28"/>
          <w:szCs w:val="28"/>
          <w:lang w:val="uk-UA"/>
        </w:rPr>
        <w:t xml:space="preserve">й на теперішній час </w:t>
      </w:r>
      <w:r w:rsidR="00257A57">
        <w:rPr>
          <w:sz w:val="28"/>
          <w:szCs w:val="28"/>
          <w:lang w:val="uk-UA"/>
        </w:rPr>
        <w:t xml:space="preserve">її назва </w:t>
      </w:r>
      <w:r>
        <w:rPr>
          <w:sz w:val="28"/>
          <w:szCs w:val="28"/>
          <w:lang w:val="uk-UA"/>
        </w:rPr>
        <w:t>остаточно сформувалася у вигляді «Стратегії інформаційної безпеки», що затверджена Указом Пр</w:t>
      </w:r>
      <w:r w:rsidR="007D5A27">
        <w:rPr>
          <w:sz w:val="28"/>
          <w:szCs w:val="28"/>
          <w:lang w:val="uk-UA"/>
        </w:rPr>
        <w:t>езидента України від 28.12.2021 </w:t>
      </w:r>
      <w:r>
        <w:rPr>
          <w:sz w:val="28"/>
          <w:szCs w:val="28"/>
          <w:lang w:val="uk-UA"/>
        </w:rPr>
        <w:t xml:space="preserve">року за </w:t>
      </w:r>
      <w:r w:rsidRPr="00F66260">
        <w:rPr>
          <w:sz w:val="28"/>
          <w:szCs w:val="28"/>
          <w:lang w:val="uk-UA"/>
        </w:rPr>
        <w:t>№ 685/2021</w:t>
      </w:r>
      <w:r>
        <w:rPr>
          <w:sz w:val="28"/>
          <w:szCs w:val="28"/>
          <w:lang w:val="uk-UA"/>
        </w:rPr>
        <w:t xml:space="preserve"> і має чинність. У даній стратегії описується зміст та структура «інформаційної безпеки» як обов</w:t>
      </w:r>
      <w:r w:rsidRPr="00012CBF">
        <w:rPr>
          <w:sz w:val="28"/>
          <w:szCs w:val="28"/>
          <w:lang w:val="uk-UA"/>
        </w:rPr>
        <w:t>’</w:t>
      </w:r>
      <w:r>
        <w:rPr>
          <w:sz w:val="28"/>
          <w:szCs w:val="28"/>
          <w:lang w:val="uk-UA"/>
        </w:rPr>
        <w:t xml:space="preserve">язкової частини національної безпеки України і розглядаються можливі варіанти інформаційних загроз, що можуть призвести до витоку, викрадення, спотворення чи знищення інформації, в тому числі і за рахунок використання електронно-комунікаційних мереж </w:t>
      </w:r>
      <w:r w:rsidR="0003598C">
        <w:rPr>
          <w:sz w:val="28"/>
          <w:szCs w:val="28"/>
          <w:lang w:val="uk-UA"/>
        </w:rPr>
        <w:t>[16</w:t>
      </w:r>
      <w:r w:rsidRPr="00012CBF">
        <w:rPr>
          <w:sz w:val="28"/>
          <w:szCs w:val="28"/>
          <w:lang w:val="uk-UA"/>
        </w:rPr>
        <w:t>].</w:t>
      </w:r>
    </w:p>
    <w:p w:rsidR="007A1C80" w:rsidRDefault="00F93424" w:rsidP="00DA293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У результаті реалізації заходів, що були вказані у перелічених законодавчих актах (законах, стратегіях, доктринах) відбувались поступові зміни у кримінальному законодавстві, що стосувались </w:t>
      </w:r>
      <w:r w:rsidR="00EA7AD3">
        <w:rPr>
          <w:sz w:val="28"/>
          <w:szCs w:val="28"/>
          <w:lang w:val="uk-UA"/>
        </w:rPr>
        <w:t xml:space="preserve">доповнення та розширення статей про кіберзлочини, які закріплені у розділі </w:t>
      </w:r>
      <w:r w:rsidR="00EA7AD3">
        <w:rPr>
          <w:sz w:val="28"/>
          <w:szCs w:val="28"/>
          <w:lang w:val="en-US"/>
        </w:rPr>
        <w:t>XVI</w:t>
      </w:r>
      <w:r w:rsidR="00EA7AD3" w:rsidRPr="00EA7AD3">
        <w:rPr>
          <w:sz w:val="28"/>
          <w:szCs w:val="28"/>
          <w:lang w:val="uk-UA"/>
        </w:rPr>
        <w:t xml:space="preserve"> Особливої частини </w:t>
      </w:r>
      <w:r w:rsidR="00EA7AD3">
        <w:rPr>
          <w:sz w:val="28"/>
          <w:szCs w:val="28"/>
          <w:lang w:val="uk-UA"/>
        </w:rPr>
        <w:t>КК України.</w:t>
      </w:r>
    </w:p>
    <w:p w:rsidR="00EA7AD3" w:rsidRDefault="00EA7AD3" w:rsidP="00DA293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По-перше</w:t>
      </w:r>
      <w:r w:rsidR="007D5A27">
        <w:rPr>
          <w:sz w:val="28"/>
          <w:szCs w:val="28"/>
          <w:lang w:val="uk-UA"/>
        </w:rPr>
        <w:t>,</w:t>
      </w:r>
      <w:r>
        <w:rPr>
          <w:sz w:val="28"/>
          <w:szCs w:val="28"/>
          <w:lang w:val="uk-UA"/>
        </w:rPr>
        <w:t xml:space="preserve"> за рахунок законодавчих змін у 2003 році була додатково встановлена кримінальна відповідальність за втручання в роботу мереж електрозв</w:t>
      </w:r>
      <w:r w:rsidRPr="00C5389E">
        <w:rPr>
          <w:sz w:val="28"/>
          <w:szCs w:val="28"/>
          <w:lang w:val="uk-UA"/>
        </w:rPr>
        <w:t>’</w:t>
      </w:r>
      <w:r>
        <w:rPr>
          <w:sz w:val="28"/>
          <w:szCs w:val="28"/>
          <w:lang w:val="uk-UA"/>
        </w:rPr>
        <w:t>язку у ст. 361 КК, в результаті чого була змінена назва та зміст цієї статті</w:t>
      </w:r>
      <w:r w:rsidR="00DA2933">
        <w:rPr>
          <w:sz w:val="28"/>
          <w:szCs w:val="28"/>
          <w:lang w:val="uk-UA"/>
        </w:rPr>
        <w:t xml:space="preserve"> (Закон №</w:t>
      </w:r>
      <w:r w:rsidR="00DA2933" w:rsidRPr="00DA2933">
        <w:rPr>
          <w:sz w:val="28"/>
          <w:szCs w:val="28"/>
          <w:lang w:val="uk-UA"/>
        </w:rPr>
        <w:t xml:space="preserve"> 908-IV від 05.06.2003</w:t>
      </w:r>
      <w:r w:rsidR="00645CC9">
        <w:rPr>
          <w:sz w:val="28"/>
          <w:szCs w:val="28"/>
          <w:lang w:val="uk-UA"/>
        </w:rPr>
        <w:t> </w:t>
      </w:r>
      <w:r w:rsidR="00DA2933" w:rsidRPr="00DA2933">
        <w:rPr>
          <w:sz w:val="28"/>
          <w:szCs w:val="28"/>
          <w:lang w:val="uk-UA"/>
        </w:rPr>
        <w:t>р.</w:t>
      </w:r>
      <w:r w:rsidR="00DA2933">
        <w:rPr>
          <w:sz w:val="28"/>
          <w:szCs w:val="28"/>
          <w:lang w:val="uk-UA"/>
        </w:rPr>
        <w:t>)</w:t>
      </w:r>
      <w:r w:rsidR="00711C1B">
        <w:rPr>
          <w:sz w:val="28"/>
          <w:szCs w:val="28"/>
          <w:lang w:val="uk-UA"/>
        </w:rPr>
        <w:t xml:space="preserve"> </w:t>
      </w:r>
      <w:r w:rsidR="000D63B0">
        <w:rPr>
          <w:sz w:val="28"/>
          <w:szCs w:val="28"/>
        </w:rPr>
        <w:t>[</w:t>
      </w:r>
      <w:r w:rsidR="000D63B0">
        <w:rPr>
          <w:sz w:val="28"/>
          <w:szCs w:val="28"/>
          <w:lang w:val="uk-UA"/>
        </w:rPr>
        <w:t>5</w:t>
      </w:r>
      <w:r w:rsidR="00711C1B" w:rsidRPr="00AC7429">
        <w:rPr>
          <w:sz w:val="28"/>
          <w:szCs w:val="28"/>
        </w:rPr>
        <w:t>5</w:t>
      </w:r>
      <w:r w:rsidR="00711C1B">
        <w:rPr>
          <w:sz w:val="28"/>
          <w:szCs w:val="28"/>
          <w:lang w:val="uk-UA"/>
        </w:rPr>
        <w:t>, с. 412</w:t>
      </w:r>
      <w:r w:rsidR="00711C1B" w:rsidRPr="00AC7429">
        <w:rPr>
          <w:sz w:val="28"/>
          <w:szCs w:val="28"/>
        </w:rPr>
        <w:t>]</w:t>
      </w:r>
      <w:r>
        <w:rPr>
          <w:sz w:val="28"/>
          <w:szCs w:val="28"/>
          <w:lang w:val="uk-UA"/>
        </w:rPr>
        <w:t>.</w:t>
      </w:r>
    </w:p>
    <w:p w:rsidR="002B18EE" w:rsidRDefault="00EA7AD3" w:rsidP="002B18EE">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w:t>
      </w:r>
      <w:r w:rsidRPr="00EA7AD3">
        <w:rPr>
          <w:sz w:val="28"/>
          <w:szCs w:val="28"/>
          <w:lang w:val="uk-UA"/>
        </w:rPr>
        <w:t>о-друге</w:t>
      </w:r>
      <w:r w:rsidR="007D5A27">
        <w:rPr>
          <w:sz w:val="28"/>
          <w:szCs w:val="28"/>
          <w:lang w:val="uk-UA"/>
        </w:rPr>
        <w:t>,</w:t>
      </w:r>
      <w:r>
        <w:rPr>
          <w:sz w:val="28"/>
          <w:szCs w:val="28"/>
          <w:lang w:val="uk-UA"/>
        </w:rPr>
        <w:t xml:space="preserve"> вже у 2004 році за рахунок наступних законодавчих змін</w:t>
      </w:r>
      <w:r w:rsidR="002B18EE">
        <w:rPr>
          <w:sz w:val="28"/>
          <w:szCs w:val="28"/>
          <w:lang w:val="uk-UA"/>
        </w:rPr>
        <w:t xml:space="preserve">  (Закон № 2289-IV від 23.12.2004</w:t>
      </w:r>
      <w:r w:rsidR="00645CC9">
        <w:rPr>
          <w:sz w:val="28"/>
          <w:szCs w:val="28"/>
          <w:lang w:val="uk-UA"/>
        </w:rPr>
        <w:t> </w:t>
      </w:r>
      <w:r w:rsidR="002B18EE" w:rsidRPr="00EA7AD3">
        <w:rPr>
          <w:sz w:val="28"/>
          <w:szCs w:val="28"/>
          <w:lang w:val="uk-UA"/>
        </w:rPr>
        <w:t>р.</w:t>
      </w:r>
      <w:r w:rsidR="002B18EE">
        <w:rPr>
          <w:sz w:val="28"/>
          <w:szCs w:val="28"/>
          <w:lang w:val="uk-UA"/>
        </w:rPr>
        <w:t xml:space="preserve">) </w:t>
      </w:r>
      <w:r w:rsidR="002B18EE" w:rsidRPr="00EA7AD3">
        <w:rPr>
          <w:sz w:val="28"/>
          <w:szCs w:val="28"/>
          <w:lang w:val="uk-UA"/>
        </w:rPr>
        <w:t>розділ XVI</w:t>
      </w:r>
      <w:r w:rsidR="002B18EE">
        <w:rPr>
          <w:sz w:val="28"/>
          <w:szCs w:val="28"/>
          <w:lang w:val="uk-UA"/>
        </w:rPr>
        <w:t xml:space="preserve"> був доповнений трьома новими статтями: 1) ст. 361-1 із назвою</w:t>
      </w:r>
      <w:r w:rsidR="002B18EE" w:rsidRPr="00EA7AD3">
        <w:rPr>
          <w:sz w:val="28"/>
          <w:szCs w:val="28"/>
          <w:lang w:val="uk-UA"/>
        </w:rPr>
        <w:t xml:space="preserve"> </w:t>
      </w:r>
      <w:r w:rsidR="002B18EE">
        <w:rPr>
          <w:sz w:val="28"/>
          <w:szCs w:val="28"/>
          <w:lang w:val="uk-UA"/>
        </w:rPr>
        <w:t>«</w:t>
      </w:r>
      <w:r w:rsidR="002B18EE" w:rsidRPr="00EA7AD3">
        <w:rPr>
          <w:sz w:val="28"/>
          <w:szCs w:val="28"/>
          <w:lang w:val="uk-UA"/>
        </w:rPr>
        <w:t>Створення з мето</w:t>
      </w:r>
      <w:r w:rsidR="002B18EE">
        <w:rPr>
          <w:sz w:val="28"/>
          <w:szCs w:val="28"/>
          <w:lang w:val="uk-UA"/>
        </w:rPr>
        <w:t>ю використання, розповсюдження чи</w:t>
      </w:r>
      <w:r w:rsidR="002B18EE" w:rsidRPr="00EA7AD3">
        <w:rPr>
          <w:sz w:val="28"/>
          <w:szCs w:val="28"/>
          <w:lang w:val="uk-UA"/>
        </w:rPr>
        <w:t xml:space="preserve"> збуту шкідливих програмних </w:t>
      </w:r>
      <w:r w:rsidR="002B18EE">
        <w:rPr>
          <w:sz w:val="28"/>
          <w:szCs w:val="28"/>
          <w:lang w:val="uk-UA"/>
        </w:rPr>
        <w:t>або</w:t>
      </w:r>
      <w:r w:rsidR="002B18EE" w:rsidRPr="00EA7AD3">
        <w:rPr>
          <w:sz w:val="28"/>
          <w:szCs w:val="28"/>
          <w:lang w:val="uk-UA"/>
        </w:rPr>
        <w:t xml:space="preserve"> технічних засобів, а також їх розповсюдження </w:t>
      </w:r>
      <w:r w:rsidR="002B18EE">
        <w:rPr>
          <w:sz w:val="28"/>
          <w:szCs w:val="28"/>
          <w:lang w:val="uk-UA"/>
        </w:rPr>
        <w:t>чи</w:t>
      </w:r>
      <w:r w:rsidR="002B18EE" w:rsidRPr="00EA7AD3">
        <w:rPr>
          <w:sz w:val="28"/>
          <w:szCs w:val="28"/>
          <w:lang w:val="uk-UA"/>
        </w:rPr>
        <w:t xml:space="preserve"> збут</w:t>
      </w:r>
      <w:r w:rsidR="002B18EE">
        <w:rPr>
          <w:sz w:val="28"/>
          <w:szCs w:val="28"/>
          <w:lang w:val="uk-UA"/>
        </w:rPr>
        <w:t>»</w:t>
      </w:r>
      <w:r w:rsidR="002B18EE" w:rsidRPr="00EA7AD3">
        <w:rPr>
          <w:sz w:val="28"/>
          <w:szCs w:val="28"/>
          <w:lang w:val="uk-UA"/>
        </w:rPr>
        <w:t xml:space="preserve">; </w:t>
      </w:r>
      <w:r w:rsidR="002B18EE">
        <w:rPr>
          <w:sz w:val="28"/>
          <w:szCs w:val="28"/>
          <w:lang w:val="uk-UA"/>
        </w:rPr>
        <w:t>2) ст. 361-2 із назвою «</w:t>
      </w:r>
      <w:r w:rsidR="002B18EE" w:rsidRPr="00EA7AD3">
        <w:rPr>
          <w:sz w:val="28"/>
          <w:szCs w:val="28"/>
          <w:lang w:val="uk-UA"/>
        </w:rPr>
        <w:t xml:space="preserve">Несанкціоновані збут </w:t>
      </w:r>
      <w:r w:rsidR="002B18EE">
        <w:rPr>
          <w:sz w:val="28"/>
          <w:szCs w:val="28"/>
          <w:lang w:val="uk-UA"/>
        </w:rPr>
        <w:t>чи</w:t>
      </w:r>
      <w:r w:rsidR="002B18EE" w:rsidRPr="00EA7AD3">
        <w:rPr>
          <w:sz w:val="28"/>
          <w:szCs w:val="28"/>
          <w:lang w:val="uk-UA"/>
        </w:rPr>
        <w:t xml:space="preserve"> розповсюдження інформації з обмеженим доступом, </w:t>
      </w:r>
      <w:r w:rsidR="002B18EE">
        <w:rPr>
          <w:sz w:val="28"/>
          <w:szCs w:val="28"/>
          <w:lang w:val="uk-UA"/>
        </w:rPr>
        <w:t>що</w:t>
      </w:r>
      <w:r w:rsidR="002B18EE" w:rsidRPr="00EA7AD3">
        <w:rPr>
          <w:sz w:val="28"/>
          <w:szCs w:val="28"/>
          <w:lang w:val="uk-UA"/>
        </w:rPr>
        <w:t xml:space="preserve"> зберігається в автоматизованих системах</w:t>
      </w:r>
      <w:r w:rsidR="002B18EE">
        <w:rPr>
          <w:sz w:val="28"/>
          <w:szCs w:val="28"/>
          <w:lang w:val="uk-UA"/>
        </w:rPr>
        <w:t>,</w:t>
      </w:r>
      <w:r w:rsidR="002B18EE" w:rsidRPr="00EA7AD3">
        <w:rPr>
          <w:sz w:val="28"/>
          <w:szCs w:val="28"/>
          <w:lang w:val="uk-UA"/>
        </w:rPr>
        <w:t xml:space="preserve"> електрон</w:t>
      </w:r>
      <w:r w:rsidR="002B18EE">
        <w:rPr>
          <w:sz w:val="28"/>
          <w:szCs w:val="28"/>
          <w:lang w:val="uk-UA"/>
        </w:rPr>
        <w:t xml:space="preserve">но-обчислювальних машинах </w:t>
      </w:r>
      <w:r w:rsidR="002B18EE">
        <w:rPr>
          <w:sz w:val="28"/>
          <w:szCs w:val="28"/>
          <w:lang w:val="uk-UA"/>
        </w:rPr>
        <w:lastRenderedPageBreak/>
        <w:t>(комп</w:t>
      </w:r>
      <w:r w:rsidR="002B18EE" w:rsidRPr="00DA2933">
        <w:rPr>
          <w:sz w:val="28"/>
          <w:szCs w:val="28"/>
          <w:lang w:val="uk-UA"/>
        </w:rPr>
        <w:t>’</w:t>
      </w:r>
      <w:r w:rsidR="002B18EE" w:rsidRPr="00EA7AD3">
        <w:rPr>
          <w:sz w:val="28"/>
          <w:szCs w:val="28"/>
          <w:lang w:val="uk-UA"/>
        </w:rPr>
        <w:t>ютерах), комп</w:t>
      </w:r>
      <w:r w:rsidR="002B18EE" w:rsidRPr="00DA2933">
        <w:rPr>
          <w:sz w:val="28"/>
          <w:szCs w:val="28"/>
          <w:lang w:val="uk-UA"/>
        </w:rPr>
        <w:t>’</w:t>
      </w:r>
      <w:r w:rsidR="002B18EE" w:rsidRPr="00EA7AD3">
        <w:rPr>
          <w:sz w:val="28"/>
          <w:szCs w:val="28"/>
          <w:lang w:val="uk-UA"/>
        </w:rPr>
        <w:t>ютерних мережах</w:t>
      </w:r>
      <w:r w:rsidR="002B18EE">
        <w:rPr>
          <w:sz w:val="28"/>
          <w:szCs w:val="28"/>
          <w:lang w:val="uk-UA"/>
        </w:rPr>
        <w:t xml:space="preserve"> </w:t>
      </w:r>
      <w:r w:rsidR="002B18EE" w:rsidRPr="00EA7AD3">
        <w:rPr>
          <w:sz w:val="28"/>
          <w:szCs w:val="28"/>
          <w:lang w:val="uk-UA"/>
        </w:rPr>
        <w:t>або на носіях такої інформації</w:t>
      </w:r>
      <w:r w:rsidR="002B18EE">
        <w:rPr>
          <w:sz w:val="28"/>
          <w:szCs w:val="28"/>
          <w:lang w:val="uk-UA"/>
        </w:rPr>
        <w:t>»</w:t>
      </w:r>
      <w:r w:rsidR="002B18EE" w:rsidRPr="00EA7AD3">
        <w:rPr>
          <w:sz w:val="28"/>
          <w:szCs w:val="28"/>
          <w:lang w:val="uk-UA"/>
        </w:rPr>
        <w:t xml:space="preserve">; </w:t>
      </w:r>
      <w:r w:rsidR="002B18EE" w:rsidRPr="00DA2933">
        <w:rPr>
          <w:sz w:val="28"/>
          <w:szCs w:val="28"/>
          <w:lang w:val="uk-UA"/>
        </w:rPr>
        <w:t>3)</w:t>
      </w:r>
      <w:r w:rsidR="002B18EE">
        <w:rPr>
          <w:sz w:val="28"/>
          <w:szCs w:val="28"/>
          <w:lang w:val="en-US"/>
        </w:rPr>
        <w:t> </w:t>
      </w:r>
      <w:r w:rsidR="002B18EE">
        <w:rPr>
          <w:sz w:val="28"/>
          <w:szCs w:val="28"/>
          <w:lang w:val="uk-UA"/>
        </w:rPr>
        <w:t>ст.</w:t>
      </w:r>
      <w:r w:rsidR="002B18EE">
        <w:rPr>
          <w:sz w:val="28"/>
          <w:szCs w:val="28"/>
          <w:lang w:val="en-US"/>
        </w:rPr>
        <w:t> </w:t>
      </w:r>
      <w:r w:rsidR="002B18EE">
        <w:rPr>
          <w:sz w:val="28"/>
          <w:szCs w:val="28"/>
          <w:lang w:val="uk-UA"/>
        </w:rPr>
        <w:t>363-1</w:t>
      </w:r>
      <w:r w:rsidR="002B18EE" w:rsidRPr="00DA2933">
        <w:rPr>
          <w:sz w:val="28"/>
          <w:szCs w:val="28"/>
          <w:lang w:val="uk-UA"/>
        </w:rPr>
        <w:t xml:space="preserve"> </w:t>
      </w:r>
      <w:r w:rsidR="002B18EE">
        <w:rPr>
          <w:sz w:val="28"/>
          <w:szCs w:val="28"/>
          <w:lang w:val="uk-UA"/>
        </w:rPr>
        <w:t>із назвою «</w:t>
      </w:r>
      <w:r w:rsidR="002B18EE" w:rsidRPr="00EA7AD3">
        <w:rPr>
          <w:sz w:val="28"/>
          <w:szCs w:val="28"/>
          <w:lang w:val="uk-UA"/>
        </w:rPr>
        <w:t>Перешкоджання роботі автоматизованих систем, електронно-обчислювальних машин (комп</w:t>
      </w:r>
      <w:r w:rsidR="002B18EE" w:rsidRPr="00DA2933">
        <w:rPr>
          <w:sz w:val="28"/>
          <w:szCs w:val="28"/>
          <w:lang w:val="uk-UA"/>
        </w:rPr>
        <w:t>’</w:t>
      </w:r>
      <w:r w:rsidR="002B18EE" w:rsidRPr="00EA7AD3">
        <w:rPr>
          <w:sz w:val="28"/>
          <w:szCs w:val="28"/>
          <w:lang w:val="uk-UA"/>
        </w:rPr>
        <w:t>ютерів), комп</w:t>
      </w:r>
      <w:r w:rsidR="002B18EE" w:rsidRPr="00DA2933">
        <w:rPr>
          <w:sz w:val="28"/>
          <w:szCs w:val="28"/>
          <w:lang w:val="uk-UA"/>
        </w:rPr>
        <w:t>’</w:t>
      </w:r>
      <w:r w:rsidR="002B18EE" w:rsidRPr="00EA7AD3">
        <w:rPr>
          <w:sz w:val="28"/>
          <w:szCs w:val="28"/>
          <w:lang w:val="uk-UA"/>
        </w:rPr>
        <w:t xml:space="preserve">ютерних мереж </w:t>
      </w:r>
      <w:r w:rsidR="002B18EE">
        <w:rPr>
          <w:sz w:val="28"/>
          <w:szCs w:val="28"/>
          <w:lang w:val="uk-UA"/>
        </w:rPr>
        <w:t>або</w:t>
      </w:r>
      <w:r w:rsidR="002B18EE" w:rsidRPr="00EA7AD3">
        <w:rPr>
          <w:sz w:val="28"/>
          <w:szCs w:val="28"/>
          <w:lang w:val="uk-UA"/>
        </w:rPr>
        <w:t xml:space="preserve"> мереж електрозв</w:t>
      </w:r>
      <w:r w:rsidR="002B18EE" w:rsidRPr="00DA2933">
        <w:rPr>
          <w:sz w:val="28"/>
          <w:szCs w:val="28"/>
          <w:lang w:val="uk-UA"/>
        </w:rPr>
        <w:t>’</w:t>
      </w:r>
      <w:r w:rsidR="002B18EE" w:rsidRPr="00EA7AD3">
        <w:rPr>
          <w:sz w:val="28"/>
          <w:szCs w:val="28"/>
          <w:lang w:val="uk-UA"/>
        </w:rPr>
        <w:t xml:space="preserve">язку </w:t>
      </w:r>
      <w:r w:rsidR="002B18EE">
        <w:rPr>
          <w:sz w:val="28"/>
          <w:szCs w:val="28"/>
          <w:lang w:val="uk-UA"/>
        </w:rPr>
        <w:t>за рахунок</w:t>
      </w:r>
      <w:r w:rsidR="002B18EE" w:rsidRPr="00EA7AD3">
        <w:rPr>
          <w:sz w:val="28"/>
          <w:szCs w:val="28"/>
          <w:lang w:val="uk-UA"/>
        </w:rPr>
        <w:t xml:space="preserve"> масового розповсюдження повідомлень електрозв</w:t>
      </w:r>
      <w:r w:rsidR="002B18EE" w:rsidRPr="00DA2933">
        <w:rPr>
          <w:sz w:val="28"/>
          <w:szCs w:val="28"/>
          <w:lang w:val="uk-UA"/>
        </w:rPr>
        <w:t>’</w:t>
      </w:r>
      <w:r w:rsidR="002B18EE" w:rsidRPr="00EA7AD3">
        <w:rPr>
          <w:sz w:val="28"/>
          <w:szCs w:val="28"/>
          <w:lang w:val="uk-UA"/>
        </w:rPr>
        <w:t>язку</w:t>
      </w:r>
      <w:r w:rsidR="002B18EE">
        <w:rPr>
          <w:sz w:val="28"/>
          <w:szCs w:val="28"/>
          <w:lang w:val="uk-UA"/>
        </w:rPr>
        <w:t>»</w:t>
      </w:r>
      <w:r w:rsidR="003D451C">
        <w:rPr>
          <w:sz w:val="28"/>
          <w:szCs w:val="28"/>
          <w:lang w:val="uk-UA"/>
        </w:rPr>
        <w:t xml:space="preserve"> </w:t>
      </w:r>
      <w:r w:rsidR="003D451C" w:rsidRPr="003D451C">
        <w:rPr>
          <w:sz w:val="28"/>
          <w:szCs w:val="28"/>
        </w:rPr>
        <w:t>[</w:t>
      </w:r>
      <w:r w:rsidR="000D63B0">
        <w:rPr>
          <w:sz w:val="28"/>
          <w:szCs w:val="28"/>
          <w:lang w:val="uk-UA"/>
        </w:rPr>
        <w:t>4</w:t>
      </w:r>
      <w:r w:rsidR="003D451C">
        <w:rPr>
          <w:sz w:val="28"/>
          <w:szCs w:val="28"/>
          <w:lang w:val="uk-UA"/>
        </w:rPr>
        <w:t>9, с. 523</w:t>
      </w:r>
      <w:r w:rsidR="003D451C" w:rsidRPr="003D451C">
        <w:rPr>
          <w:sz w:val="28"/>
          <w:szCs w:val="28"/>
        </w:rPr>
        <w:t>]</w:t>
      </w:r>
      <w:r w:rsidR="002B18EE">
        <w:rPr>
          <w:sz w:val="28"/>
          <w:szCs w:val="28"/>
          <w:lang w:val="uk-UA"/>
        </w:rPr>
        <w:t>.</w:t>
      </w:r>
    </w:p>
    <w:p w:rsidR="002B18EE" w:rsidRDefault="002B18EE" w:rsidP="002B18EE">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w:t>
      </w:r>
      <w:r w:rsidRPr="00EA7AD3">
        <w:rPr>
          <w:sz w:val="28"/>
          <w:szCs w:val="28"/>
          <w:lang w:val="uk-UA"/>
        </w:rPr>
        <w:t>о-третє</w:t>
      </w:r>
      <w:r w:rsidR="007D5A27">
        <w:rPr>
          <w:sz w:val="28"/>
          <w:szCs w:val="28"/>
          <w:lang w:val="uk-UA"/>
        </w:rPr>
        <w:t>, надалі у 2014 </w:t>
      </w:r>
      <w:r>
        <w:rPr>
          <w:sz w:val="28"/>
          <w:szCs w:val="28"/>
          <w:lang w:val="uk-UA"/>
        </w:rPr>
        <w:t xml:space="preserve">році законодавцем було додано ще три нові статті до </w:t>
      </w:r>
      <w:r w:rsidRPr="00EA7AD3">
        <w:rPr>
          <w:sz w:val="28"/>
          <w:szCs w:val="28"/>
          <w:lang w:val="uk-UA"/>
        </w:rPr>
        <w:t>розділ</w:t>
      </w:r>
      <w:r>
        <w:rPr>
          <w:sz w:val="28"/>
          <w:szCs w:val="28"/>
          <w:lang w:val="uk-UA"/>
        </w:rPr>
        <w:t>у</w:t>
      </w:r>
      <w:r w:rsidRPr="00EA7AD3">
        <w:rPr>
          <w:sz w:val="28"/>
          <w:szCs w:val="28"/>
          <w:lang w:val="uk-UA"/>
        </w:rPr>
        <w:t xml:space="preserve"> XVI</w:t>
      </w:r>
      <w:r>
        <w:rPr>
          <w:sz w:val="28"/>
          <w:szCs w:val="28"/>
          <w:lang w:val="uk-UA"/>
        </w:rPr>
        <w:t xml:space="preserve"> згідно із Законом </w:t>
      </w:r>
      <w:r w:rsidRPr="002B18EE">
        <w:rPr>
          <w:sz w:val="28"/>
          <w:szCs w:val="28"/>
          <w:lang w:val="uk-UA"/>
        </w:rPr>
        <w:t xml:space="preserve">№ 721-VII </w:t>
      </w:r>
      <w:r w:rsidR="007D5A27">
        <w:rPr>
          <w:sz w:val="28"/>
          <w:szCs w:val="28"/>
          <w:lang w:val="uk-UA"/>
        </w:rPr>
        <w:t xml:space="preserve">від </w:t>
      </w:r>
      <w:r w:rsidRPr="002B18EE">
        <w:rPr>
          <w:sz w:val="28"/>
          <w:szCs w:val="28"/>
          <w:lang w:val="uk-UA"/>
        </w:rPr>
        <w:t>16.01.2014</w:t>
      </w:r>
      <w:r>
        <w:rPr>
          <w:sz w:val="28"/>
          <w:szCs w:val="28"/>
          <w:lang w:val="uk-UA"/>
        </w:rPr>
        <w:t xml:space="preserve"> року:</w:t>
      </w:r>
      <w:r w:rsidRPr="002B18EE">
        <w:rPr>
          <w:sz w:val="28"/>
          <w:szCs w:val="28"/>
          <w:lang w:val="uk-UA"/>
        </w:rPr>
        <w:t xml:space="preserve"> </w:t>
      </w:r>
      <w:r>
        <w:rPr>
          <w:sz w:val="28"/>
          <w:szCs w:val="28"/>
          <w:lang w:val="uk-UA"/>
        </w:rPr>
        <w:t>1) ст. 361-3 із назвою «</w:t>
      </w:r>
      <w:r w:rsidRPr="002B18EE">
        <w:rPr>
          <w:sz w:val="28"/>
          <w:szCs w:val="28"/>
          <w:lang w:val="uk-UA"/>
        </w:rPr>
        <w:t>Несанкціоноване втручання в роботу державних електронних інформаційних ресурсів або інформаційних, телекомунікаційних, інформаційно-телекомунікаційних систем, критичних об’єктів національної інформаційної інфраструктури</w:t>
      </w:r>
      <w:r>
        <w:rPr>
          <w:sz w:val="28"/>
          <w:szCs w:val="28"/>
          <w:lang w:val="uk-UA"/>
        </w:rPr>
        <w:t>»; 2) ст. 361-4 із назвою «</w:t>
      </w:r>
      <w:r w:rsidRPr="002B18EE">
        <w:rPr>
          <w:sz w:val="28"/>
          <w:szCs w:val="28"/>
          <w:lang w:val="uk-UA"/>
        </w:rPr>
        <w:t xml:space="preserve">Несанкціоновані збут або розповсюдження інформації </w:t>
      </w:r>
      <w:r w:rsidR="00645CC9">
        <w:rPr>
          <w:sz w:val="28"/>
          <w:szCs w:val="28"/>
          <w:lang w:val="uk-UA"/>
        </w:rPr>
        <w:t>з обмеженим доступом, що обробля</w:t>
      </w:r>
      <w:r w:rsidRPr="002B18EE">
        <w:rPr>
          <w:sz w:val="28"/>
          <w:szCs w:val="28"/>
          <w:lang w:val="uk-UA"/>
        </w:rPr>
        <w:t>ється в державних електронних інформаційних ресурсах</w:t>
      </w:r>
      <w:r>
        <w:rPr>
          <w:sz w:val="28"/>
          <w:szCs w:val="28"/>
          <w:lang w:val="uk-UA"/>
        </w:rPr>
        <w:t>»; 3) ст. 362-1 із назвою «</w:t>
      </w:r>
      <w:r w:rsidRPr="002B18EE">
        <w:rPr>
          <w:sz w:val="28"/>
          <w:szCs w:val="28"/>
          <w:lang w:val="uk-UA"/>
        </w:rPr>
        <w:t>Несанкціоновані дії з інформацією, що обробл</w:t>
      </w:r>
      <w:r w:rsidR="00645CC9">
        <w:rPr>
          <w:sz w:val="28"/>
          <w:szCs w:val="28"/>
          <w:lang w:val="uk-UA"/>
        </w:rPr>
        <w:t>я</w:t>
      </w:r>
      <w:r w:rsidRPr="002B18EE">
        <w:rPr>
          <w:sz w:val="28"/>
          <w:szCs w:val="28"/>
          <w:lang w:val="uk-UA"/>
        </w:rPr>
        <w:t>ється в державних електронних інформаційних ресурсах або інформаційних, телекомунікаційних, інформаційно-телекомунікаційних системах критичних об’єктів національної інформаційної інфраструктури, вчинені особою, яка має право доступу до такої інформації</w:t>
      </w:r>
      <w:r>
        <w:rPr>
          <w:sz w:val="28"/>
          <w:szCs w:val="28"/>
          <w:lang w:val="uk-UA"/>
        </w:rPr>
        <w:t>»</w:t>
      </w:r>
      <w:r w:rsidR="00D3305F">
        <w:rPr>
          <w:sz w:val="28"/>
          <w:szCs w:val="28"/>
          <w:lang w:val="uk-UA"/>
        </w:rPr>
        <w:t>.</w:t>
      </w:r>
    </w:p>
    <w:p w:rsidR="00D3305F" w:rsidRDefault="00D3305F" w:rsidP="002B18EE">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Однак</w:t>
      </w:r>
      <w:r w:rsidR="007D5A27">
        <w:rPr>
          <w:sz w:val="28"/>
          <w:szCs w:val="28"/>
          <w:lang w:val="uk-UA"/>
        </w:rPr>
        <w:t>,</w:t>
      </w:r>
      <w:r>
        <w:rPr>
          <w:sz w:val="28"/>
          <w:szCs w:val="28"/>
          <w:lang w:val="uk-UA"/>
        </w:rPr>
        <w:t xml:space="preserve"> при цьому</w:t>
      </w:r>
      <w:r w:rsidR="007D5A27">
        <w:rPr>
          <w:sz w:val="28"/>
          <w:szCs w:val="28"/>
          <w:lang w:val="uk-UA"/>
        </w:rPr>
        <w:t>,</w:t>
      </w:r>
      <w:r>
        <w:rPr>
          <w:sz w:val="28"/>
          <w:szCs w:val="28"/>
          <w:lang w:val="uk-UA"/>
        </w:rPr>
        <w:t xml:space="preserve"> буквально через один місяць – </w:t>
      </w:r>
      <w:r w:rsidRPr="00D3305F">
        <w:rPr>
          <w:sz w:val="28"/>
          <w:szCs w:val="28"/>
          <w:lang w:val="uk-UA"/>
        </w:rPr>
        <w:t>23.02.2014</w:t>
      </w:r>
      <w:r>
        <w:rPr>
          <w:sz w:val="28"/>
          <w:szCs w:val="28"/>
          <w:lang w:val="uk-UA"/>
        </w:rPr>
        <w:t xml:space="preserve"> року, </w:t>
      </w:r>
      <w:r w:rsidR="008A60E0">
        <w:rPr>
          <w:sz w:val="28"/>
          <w:szCs w:val="28"/>
          <w:lang w:val="uk-UA"/>
        </w:rPr>
        <w:t>перелічені три нові статті</w:t>
      </w:r>
      <w:r>
        <w:rPr>
          <w:sz w:val="28"/>
          <w:szCs w:val="28"/>
          <w:lang w:val="uk-UA"/>
        </w:rPr>
        <w:t xml:space="preserve"> було виключено на підставі Закону України за № </w:t>
      </w:r>
      <w:r w:rsidRPr="00D3305F">
        <w:rPr>
          <w:sz w:val="28"/>
          <w:szCs w:val="28"/>
          <w:lang w:val="uk-UA"/>
        </w:rPr>
        <w:t>767-VII</w:t>
      </w:r>
      <w:r>
        <w:rPr>
          <w:sz w:val="28"/>
          <w:szCs w:val="28"/>
          <w:lang w:val="uk-UA"/>
        </w:rPr>
        <w:t xml:space="preserve"> «</w:t>
      </w:r>
      <w:r w:rsidRPr="00D3305F">
        <w:rPr>
          <w:sz w:val="28"/>
          <w:szCs w:val="28"/>
          <w:lang w:val="uk-UA"/>
        </w:rPr>
        <w:t xml:space="preserve">Про внесення змін до деяких законодавчих актів України щодо припинення норм законів, </w:t>
      </w:r>
      <w:r w:rsidR="00645CC9">
        <w:rPr>
          <w:sz w:val="28"/>
          <w:szCs w:val="28"/>
          <w:lang w:val="uk-UA"/>
        </w:rPr>
        <w:t>у</w:t>
      </w:r>
      <w:r w:rsidRPr="00D3305F">
        <w:rPr>
          <w:sz w:val="28"/>
          <w:szCs w:val="28"/>
          <w:lang w:val="uk-UA"/>
        </w:rPr>
        <w:t>хвалених 16 січня 2014 року</w:t>
      </w:r>
      <w:r>
        <w:rPr>
          <w:sz w:val="28"/>
          <w:szCs w:val="28"/>
          <w:lang w:val="uk-UA"/>
        </w:rPr>
        <w:t>».</w:t>
      </w:r>
    </w:p>
    <w:p w:rsidR="002B18EE" w:rsidRDefault="00BB5DEB" w:rsidP="00DA293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w:t>
      </w:r>
      <w:r w:rsidRPr="00EA7AD3">
        <w:rPr>
          <w:sz w:val="28"/>
          <w:szCs w:val="28"/>
          <w:lang w:val="uk-UA"/>
        </w:rPr>
        <w:t>о-четверте</w:t>
      </w:r>
      <w:r w:rsidR="008A60E0">
        <w:rPr>
          <w:sz w:val="28"/>
          <w:szCs w:val="28"/>
          <w:lang w:val="uk-UA"/>
        </w:rPr>
        <w:t>,</w:t>
      </w:r>
      <w:r>
        <w:rPr>
          <w:sz w:val="28"/>
          <w:szCs w:val="28"/>
          <w:lang w:val="uk-UA"/>
        </w:rPr>
        <w:t xml:space="preserve"> </w:t>
      </w:r>
      <w:r w:rsidR="00706CBA">
        <w:rPr>
          <w:sz w:val="28"/>
          <w:szCs w:val="28"/>
          <w:lang w:val="uk-UA"/>
        </w:rPr>
        <w:t xml:space="preserve">у 2015 році з метою усунення корупційних ризиків було виключено застосування спеціальної конфіскації із ряду статей КК України, в тому числі і </w:t>
      </w:r>
      <w:r w:rsidR="008A60E0">
        <w:rPr>
          <w:sz w:val="28"/>
          <w:szCs w:val="28"/>
          <w:lang w:val="uk-UA"/>
        </w:rPr>
        <w:t xml:space="preserve">з </w:t>
      </w:r>
      <w:r w:rsidR="00706CBA">
        <w:rPr>
          <w:sz w:val="28"/>
          <w:szCs w:val="28"/>
          <w:lang w:val="uk-UA"/>
        </w:rPr>
        <w:t xml:space="preserve">статей про кіберправопорушення – </w:t>
      </w:r>
      <w:r w:rsidR="00706CBA" w:rsidRPr="00EA7AD3">
        <w:rPr>
          <w:sz w:val="28"/>
          <w:szCs w:val="28"/>
          <w:lang w:val="uk-UA"/>
        </w:rPr>
        <w:t>ст.ст. 361, 361-1, 361-2, 362, 363-1</w:t>
      </w:r>
      <w:r w:rsidR="00706CBA">
        <w:rPr>
          <w:sz w:val="28"/>
          <w:szCs w:val="28"/>
          <w:lang w:val="uk-UA"/>
        </w:rPr>
        <w:t xml:space="preserve">, згідно із </w:t>
      </w:r>
      <w:r w:rsidR="00706CBA" w:rsidRPr="00EA7AD3">
        <w:rPr>
          <w:sz w:val="28"/>
          <w:szCs w:val="28"/>
          <w:lang w:val="uk-UA"/>
        </w:rPr>
        <w:t xml:space="preserve">Законом України </w:t>
      </w:r>
      <w:r w:rsidR="00706CBA">
        <w:rPr>
          <w:sz w:val="28"/>
          <w:szCs w:val="28"/>
          <w:lang w:val="uk-UA"/>
        </w:rPr>
        <w:t xml:space="preserve">за </w:t>
      </w:r>
      <w:r w:rsidR="00706CBA" w:rsidRPr="00EA7AD3">
        <w:rPr>
          <w:sz w:val="28"/>
          <w:szCs w:val="28"/>
          <w:lang w:val="uk-UA"/>
        </w:rPr>
        <w:t>№ 770-VI</w:t>
      </w:r>
      <w:r w:rsidR="00706CBA">
        <w:rPr>
          <w:sz w:val="28"/>
          <w:szCs w:val="28"/>
          <w:lang w:val="uk-UA"/>
        </w:rPr>
        <w:t>II від 10.11.</w:t>
      </w:r>
      <w:r w:rsidR="00706CBA" w:rsidRPr="00EA7AD3">
        <w:rPr>
          <w:sz w:val="28"/>
          <w:szCs w:val="28"/>
          <w:lang w:val="uk-UA"/>
        </w:rPr>
        <w:t>2015 р</w:t>
      </w:r>
      <w:r w:rsidR="00706CBA">
        <w:rPr>
          <w:sz w:val="28"/>
          <w:szCs w:val="28"/>
          <w:lang w:val="uk-UA"/>
        </w:rPr>
        <w:t>оку</w:t>
      </w:r>
      <w:r w:rsidR="003D451C">
        <w:rPr>
          <w:sz w:val="28"/>
          <w:szCs w:val="28"/>
          <w:lang w:val="uk-UA"/>
        </w:rPr>
        <w:t xml:space="preserve"> </w:t>
      </w:r>
      <w:r w:rsidR="003D451C" w:rsidRPr="003D451C">
        <w:rPr>
          <w:sz w:val="28"/>
          <w:szCs w:val="28"/>
          <w:lang w:val="uk-UA"/>
        </w:rPr>
        <w:t>[</w:t>
      </w:r>
      <w:r w:rsidR="000D63B0">
        <w:rPr>
          <w:sz w:val="28"/>
          <w:szCs w:val="28"/>
          <w:lang w:val="uk-UA"/>
        </w:rPr>
        <w:t>4</w:t>
      </w:r>
      <w:r w:rsidR="003D451C" w:rsidRPr="003D451C">
        <w:rPr>
          <w:sz w:val="28"/>
          <w:szCs w:val="28"/>
          <w:lang w:val="uk-UA"/>
        </w:rPr>
        <w:t xml:space="preserve">8, </w:t>
      </w:r>
      <w:r w:rsidR="003D451C">
        <w:rPr>
          <w:sz w:val="28"/>
          <w:szCs w:val="28"/>
          <w:lang w:val="en-US"/>
        </w:rPr>
        <w:t>c</w:t>
      </w:r>
      <w:r w:rsidR="003D451C">
        <w:rPr>
          <w:sz w:val="28"/>
          <w:szCs w:val="28"/>
          <w:lang w:val="uk-UA"/>
        </w:rPr>
        <w:t>.</w:t>
      </w:r>
      <w:r w:rsidR="003D451C">
        <w:rPr>
          <w:sz w:val="28"/>
          <w:szCs w:val="28"/>
          <w:lang w:val="en-US"/>
        </w:rPr>
        <w:t> </w:t>
      </w:r>
      <w:r w:rsidR="003D451C">
        <w:rPr>
          <w:sz w:val="28"/>
          <w:szCs w:val="28"/>
          <w:lang w:val="uk-UA"/>
        </w:rPr>
        <w:t>45</w:t>
      </w:r>
      <w:r w:rsidR="003D451C" w:rsidRPr="002143CD">
        <w:rPr>
          <w:sz w:val="28"/>
          <w:szCs w:val="28"/>
          <w:lang w:val="uk-UA"/>
        </w:rPr>
        <w:t>7</w:t>
      </w:r>
      <w:r w:rsidR="003D451C" w:rsidRPr="003D451C">
        <w:rPr>
          <w:sz w:val="28"/>
          <w:szCs w:val="28"/>
          <w:lang w:val="uk-UA"/>
        </w:rPr>
        <w:t>]</w:t>
      </w:r>
      <w:r w:rsidR="00706CBA" w:rsidRPr="00EA7AD3">
        <w:rPr>
          <w:sz w:val="28"/>
          <w:szCs w:val="28"/>
          <w:lang w:val="uk-UA"/>
        </w:rPr>
        <w:t>.</w:t>
      </w:r>
    </w:p>
    <w:p w:rsidR="00706CBA" w:rsidRDefault="00706CBA" w:rsidP="00DA293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w:t>
      </w:r>
      <w:r w:rsidRPr="00EA7AD3">
        <w:rPr>
          <w:sz w:val="28"/>
          <w:szCs w:val="28"/>
          <w:lang w:val="uk-UA"/>
        </w:rPr>
        <w:t>о-</w:t>
      </w:r>
      <w:r>
        <w:rPr>
          <w:sz w:val="28"/>
          <w:szCs w:val="28"/>
          <w:lang w:val="uk-UA"/>
        </w:rPr>
        <w:t>п</w:t>
      </w:r>
      <w:r w:rsidRPr="00706CBA">
        <w:rPr>
          <w:sz w:val="28"/>
          <w:szCs w:val="28"/>
          <w:lang w:val="uk-UA"/>
        </w:rPr>
        <w:t>’</w:t>
      </w:r>
      <w:r>
        <w:rPr>
          <w:sz w:val="28"/>
          <w:szCs w:val="28"/>
          <w:lang w:val="uk-UA"/>
        </w:rPr>
        <w:t>яте</w:t>
      </w:r>
      <w:r w:rsidR="008A60E0">
        <w:rPr>
          <w:sz w:val="28"/>
          <w:szCs w:val="28"/>
          <w:lang w:val="uk-UA"/>
        </w:rPr>
        <w:t>,</w:t>
      </w:r>
      <w:r>
        <w:rPr>
          <w:sz w:val="28"/>
          <w:szCs w:val="28"/>
          <w:lang w:val="uk-UA"/>
        </w:rPr>
        <w:t xml:space="preserve"> у 2018 році в зв</w:t>
      </w:r>
      <w:r w:rsidRPr="00706CBA">
        <w:rPr>
          <w:sz w:val="28"/>
          <w:szCs w:val="28"/>
          <w:lang w:val="uk-UA"/>
        </w:rPr>
        <w:t>’</w:t>
      </w:r>
      <w:r>
        <w:rPr>
          <w:sz w:val="28"/>
          <w:szCs w:val="28"/>
          <w:lang w:val="uk-UA"/>
        </w:rPr>
        <w:t>язку із введен</w:t>
      </w:r>
      <w:r w:rsidR="00830DE9">
        <w:rPr>
          <w:sz w:val="28"/>
          <w:szCs w:val="28"/>
          <w:lang w:val="uk-UA"/>
        </w:rPr>
        <w:t>н</w:t>
      </w:r>
      <w:r>
        <w:rPr>
          <w:sz w:val="28"/>
          <w:szCs w:val="28"/>
          <w:lang w:val="uk-UA"/>
        </w:rPr>
        <w:t xml:space="preserve">ям терміну «кримінальне правопорушення» замість терміну «злочин» було змінено назву розділу </w:t>
      </w:r>
      <w:r w:rsidRPr="00EA7AD3">
        <w:rPr>
          <w:sz w:val="28"/>
          <w:szCs w:val="28"/>
          <w:lang w:val="uk-UA"/>
        </w:rPr>
        <w:t>XVI</w:t>
      </w:r>
      <w:r>
        <w:rPr>
          <w:sz w:val="28"/>
          <w:szCs w:val="28"/>
          <w:lang w:val="uk-UA"/>
        </w:rPr>
        <w:t>, що наразі стосу</w:t>
      </w:r>
      <w:r w:rsidR="008A60E0">
        <w:rPr>
          <w:sz w:val="28"/>
          <w:szCs w:val="28"/>
          <w:lang w:val="uk-UA"/>
        </w:rPr>
        <w:t>ється</w:t>
      </w:r>
      <w:r>
        <w:rPr>
          <w:sz w:val="28"/>
          <w:szCs w:val="28"/>
          <w:lang w:val="uk-UA"/>
        </w:rPr>
        <w:t xml:space="preserve"> вже кримінальних кіберправопорушень, а не </w:t>
      </w:r>
      <w:r>
        <w:rPr>
          <w:sz w:val="28"/>
          <w:szCs w:val="28"/>
          <w:lang w:val="uk-UA"/>
        </w:rPr>
        <w:lastRenderedPageBreak/>
        <w:t>кіберзлочинів</w:t>
      </w:r>
      <w:r w:rsidR="007C1132">
        <w:rPr>
          <w:sz w:val="28"/>
          <w:szCs w:val="28"/>
          <w:lang w:val="uk-UA"/>
        </w:rPr>
        <w:t>. Також були у 4 рази</w:t>
      </w:r>
      <w:r w:rsidR="00E230CA">
        <w:rPr>
          <w:sz w:val="28"/>
          <w:szCs w:val="28"/>
          <w:lang w:val="uk-UA"/>
        </w:rPr>
        <w:t xml:space="preserve"> збільшені розміри штрафів у ч. </w:t>
      </w:r>
      <w:r w:rsidR="007C1132">
        <w:rPr>
          <w:sz w:val="28"/>
          <w:szCs w:val="28"/>
          <w:lang w:val="uk-UA"/>
        </w:rPr>
        <w:t>1 більшості  кіберправопорушень із суми «</w:t>
      </w:r>
      <w:r w:rsidR="007C1132" w:rsidRPr="007C1132">
        <w:rPr>
          <w:sz w:val="28"/>
          <w:szCs w:val="28"/>
          <w:lang w:val="uk-UA"/>
        </w:rPr>
        <w:t>від п’ятисот до тисячі</w:t>
      </w:r>
      <w:r w:rsidR="007C1132">
        <w:rPr>
          <w:sz w:val="28"/>
          <w:szCs w:val="28"/>
          <w:lang w:val="uk-UA"/>
        </w:rPr>
        <w:t xml:space="preserve"> НМДГ»</w:t>
      </w:r>
      <w:r w:rsidR="007C1132" w:rsidRPr="007C1132">
        <w:rPr>
          <w:sz w:val="28"/>
          <w:szCs w:val="28"/>
          <w:lang w:val="uk-UA"/>
        </w:rPr>
        <w:t xml:space="preserve"> </w:t>
      </w:r>
      <w:r w:rsidR="007C1132">
        <w:rPr>
          <w:sz w:val="28"/>
          <w:szCs w:val="28"/>
          <w:lang w:val="uk-UA"/>
        </w:rPr>
        <w:t>на суму «</w:t>
      </w:r>
      <w:r w:rsidR="007C1132" w:rsidRPr="007C1132">
        <w:rPr>
          <w:sz w:val="28"/>
          <w:szCs w:val="28"/>
          <w:lang w:val="uk-UA"/>
        </w:rPr>
        <w:t>в</w:t>
      </w:r>
      <w:r w:rsidR="007C1132">
        <w:rPr>
          <w:sz w:val="28"/>
          <w:szCs w:val="28"/>
          <w:lang w:val="uk-UA"/>
        </w:rPr>
        <w:t>ід двох тисяч до чотирьох тисяч НМДГ»</w:t>
      </w:r>
      <w:r>
        <w:rPr>
          <w:sz w:val="28"/>
          <w:szCs w:val="28"/>
          <w:lang w:val="uk-UA"/>
        </w:rPr>
        <w:t xml:space="preserve"> (</w:t>
      </w:r>
      <w:r w:rsidR="007C1132">
        <w:rPr>
          <w:sz w:val="28"/>
          <w:szCs w:val="28"/>
          <w:lang w:val="uk-UA"/>
        </w:rPr>
        <w:t xml:space="preserve">згідно із </w:t>
      </w:r>
      <w:r w:rsidRPr="00EA7AD3">
        <w:rPr>
          <w:sz w:val="28"/>
          <w:szCs w:val="28"/>
          <w:lang w:val="uk-UA"/>
        </w:rPr>
        <w:t xml:space="preserve">Законом України </w:t>
      </w:r>
      <w:r>
        <w:rPr>
          <w:sz w:val="28"/>
          <w:szCs w:val="28"/>
          <w:lang w:val="uk-UA"/>
        </w:rPr>
        <w:t xml:space="preserve">за </w:t>
      </w:r>
      <w:r w:rsidR="007C1132">
        <w:rPr>
          <w:sz w:val="28"/>
          <w:szCs w:val="28"/>
          <w:lang w:val="uk-UA"/>
        </w:rPr>
        <w:t>№ </w:t>
      </w:r>
      <w:r w:rsidRPr="00706CBA">
        <w:rPr>
          <w:sz w:val="28"/>
          <w:szCs w:val="28"/>
          <w:lang w:val="uk-UA"/>
        </w:rPr>
        <w:t>2617-VIII від 22.11.2018</w:t>
      </w:r>
      <w:r>
        <w:rPr>
          <w:sz w:val="28"/>
          <w:szCs w:val="28"/>
          <w:lang w:val="uk-UA"/>
        </w:rPr>
        <w:t xml:space="preserve"> року)</w:t>
      </w:r>
      <w:r w:rsidR="007C1132">
        <w:rPr>
          <w:sz w:val="28"/>
          <w:szCs w:val="28"/>
          <w:lang w:val="uk-UA"/>
        </w:rPr>
        <w:t>.</w:t>
      </w:r>
    </w:p>
    <w:p w:rsidR="007C1132" w:rsidRPr="00995425" w:rsidRDefault="007C1132" w:rsidP="00DA293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По-шосте</w:t>
      </w:r>
      <w:r w:rsidR="008A60E0">
        <w:rPr>
          <w:sz w:val="28"/>
          <w:szCs w:val="28"/>
          <w:lang w:val="uk-UA"/>
        </w:rPr>
        <w:t>,</w:t>
      </w:r>
      <w:r w:rsidR="00995425">
        <w:rPr>
          <w:sz w:val="28"/>
          <w:szCs w:val="28"/>
          <w:lang w:val="uk-UA"/>
        </w:rPr>
        <w:t xml:space="preserve"> </w:t>
      </w:r>
      <w:r w:rsidR="008A60E0">
        <w:rPr>
          <w:sz w:val="28"/>
          <w:szCs w:val="28"/>
          <w:lang w:val="uk-UA"/>
        </w:rPr>
        <w:t>у зв</w:t>
      </w:r>
      <w:r w:rsidR="008A60E0" w:rsidRPr="00995425">
        <w:rPr>
          <w:sz w:val="28"/>
          <w:szCs w:val="28"/>
          <w:lang w:val="uk-UA"/>
        </w:rPr>
        <w:t>’</w:t>
      </w:r>
      <w:r w:rsidR="008A60E0">
        <w:rPr>
          <w:sz w:val="28"/>
          <w:szCs w:val="28"/>
          <w:lang w:val="uk-UA"/>
        </w:rPr>
        <w:t>язку із введенням воєнного стану</w:t>
      </w:r>
      <w:r w:rsidR="00043307">
        <w:rPr>
          <w:sz w:val="28"/>
          <w:szCs w:val="28"/>
          <w:lang w:val="uk-UA"/>
        </w:rPr>
        <w:t>,</w:t>
      </w:r>
      <w:r w:rsidR="008A60E0">
        <w:rPr>
          <w:sz w:val="28"/>
          <w:szCs w:val="28"/>
          <w:lang w:val="uk-UA"/>
        </w:rPr>
        <w:t xml:space="preserve"> </w:t>
      </w:r>
      <w:r w:rsidR="00995425">
        <w:rPr>
          <w:sz w:val="28"/>
          <w:szCs w:val="28"/>
          <w:lang w:val="uk-UA"/>
        </w:rPr>
        <w:t>в 2022 році ст. 361 КК було доповнено кваліфікуючими ознаками (частини 4-5), які передбача</w:t>
      </w:r>
      <w:r w:rsidR="00043307">
        <w:rPr>
          <w:sz w:val="28"/>
          <w:szCs w:val="28"/>
          <w:lang w:val="uk-UA"/>
        </w:rPr>
        <w:t>ють збільшений розмір покарання. Т</w:t>
      </w:r>
      <w:r w:rsidR="00995425">
        <w:rPr>
          <w:sz w:val="28"/>
          <w:szCs w:val="28"/>
          <w:lang w:val="uk-UA"/>
        </w:rPr>
        <w:t xml:space="preserve">акож було встановлено звільнення від відповідальності </w:t>
      </w:r>
      <w:r w:rsidR="00EE1060">
        <w:rPr>
          <w:sz w:val="28"/>
          <w:szCs w:val="28"/>
          <w:lang w:val="uk-UA"/>
        </w:rPr>
        <w:t xml:space="preserve">у випадках правомірного </w:t>
      </w:r>
      <w:r w:rsidR="00EE1060" w:rsidRPr="00EE1060">
        <w:rPr>
          <w:sz w:val="28"/>
          <w:szCs w:val="28"/>
          <w:lang w:val="uk-UA"/>
        </w:rPr>
        <w:t>пошуку потенційних вразливостей мереж</w:t>
      </w:r>
      <w:r w:rsidR="00EE1060">
        <w:rPr>
          <w:sz w:val="28"/>
          <w:szCs w:val="28"/>
          <w:lang w:val="uk-UA"/>
        </w:rPr>
        <w:t xml:space="preserve"> (ч. 6)</w:t>
      </w:r>
      <w:r w:rsidR="00043307">
        <w:rPr>
          <w:sz w:val="28"/>
          <w:szCs w:val="28"/>
          <w:lang w:val="uk-UA"/>
        </w:rPr>
        <w:t>,</w:t>
      </w:r>
      <w:r w:rsidR="00EE1060">
        <w:rPr>
          <w:sz w:val="28"/>
          <w:szCs w:val="28"/>
          <w:lang w:val="uk-UA"/>
        </w:rPr>
        <w:t xml:space="preserve"> згідно із Законом за </w:t>
      </w:r>
      <w:r w:rsidR="00EE1060" w:rsidRPr="00EE1060">
        <w:rPr>
          <w:sz w:val="28"/>
          <w:szCs w:val="28"/>
          <w:lang w:val="uk-UA"/>
        </w:rPr>
        <w:t>№ 2149-IX від 24.03.2022</w:t>
      </w:r>
      <w:r w:rsidR="00EE1060">
        <w:rPr>
          <w:sz w:val="28"/>
          <w:szCs w:val="28"/>
          <w:lang w:val="uk-UA"/>
        </w:rPr>
        <w:t xml:space="preserve"> року.</w:t>
      </w:r>
    </w:p>
    <w:p w:rsidR="00EA7AD3" w:rsidRPr="00EA7AD3" w:rsidRDefault="00EA7AD3" w:rsidP="00EA7AD3">
      <w:pPr>
        <w:pStyle w:val="a3"/>
        <w:shd w:val="clear" w:color="auto" w:fill="FFFFFF"/>
        <w:spacing w:before="0" w:beforeAutospacing="0" w:after="0" w:afterAutospacing="0" w:line="360" w:lineRule="auto"/>
        <w:ind w:firstLine="708"/>
        <w:jc w:val="both"/>
        <w:rPr>
          <w:sz w:val="28"/>
          <w:szCs w:val="28"/>
          <w:lang w:val="uk-UA"/>
        </w:rPr>
      </w:pPr>
      <w:r w:rsidRPr="00EA7AD3">
        <w:rPr>
          <w:sz w:val="28"/>
          <w:szCs w:val="28"/>
          <w:lang w:val="uk-UA"/>
        </w:rPr>
        <w:t>Таким чином</w:t>
      </w:r>
      <w:r w:rsidR="00222332">
        <w:rPr>
          <w:sz w:val="28"/>
          <w:szCs w:val="28"/>
          <w:lang w:val="uk-UA"/>
        </w:rPr>
        <w:t>,</w:t>
      </w:r>
      <w:r w:rsidR="00706CBA">
        <w:rPr>
          <w:sz w:val="28"/>
          <w:szCs w:val="28"/>
          <w:lang w:val="uk-UA"/>
        </w:rPr>
        <w:t xml:space="preserve"> за результатами законодавчих змін і доповнень</w:t>
      </w:r>
      <w:r w:rsidR="00222332">
        <w:rPr>
          <w:sz w:val="28"/>
          <w:szCs w:val="28"/>
          <w:lang w:val="uk-UA"/>
        </w:rPr>
        <w:t>,</w:t>
      </w:r>
      <w:r w:rsidR="00706CBA">
        <w:rPr>
          <w:sz w:val="28"/>
          <w:szCs w:val="28"/>
          <w:lang w:val="uk-UA"/>
        </w:rPr>
        <w:t xml:space="preserve"> </w:t>
      </w:r>
      <w:r w:rsidR="00636071">
        <w:rPr>
          <w:sz w:val="28"/>
          <w:szCs w:val="28"/>
          <w:lang w:val="uk-UA"/>
        </w:rPr>
        <w:t xml:space="preserve">на теперішній час сформований розділ </w:t>
      </w:r>
      <w:r w:rsidRPr="00EA7AD3">
        <w:rPr>
          <w:sz w:val="28"/>
          <w:szCs w:val="28"/>
          <w:lang w:val="uk-UA"/>
        </w:rPr>
        <w:t>XVI «</w:t>
      </w:r>
      <w:r w:rsidR="00636071">
        <w:rPr>
          <w:sz w:val="28"/>
          <w:szCs w:val="28"/>
          <w:lang w:val="uk-UA"/>
        </w:rPr>
        <w:t>Кримінальні правопорушення</w:t>
      </w:r>
      <w:r w:rsidRPr="00EA7AD3">
        <w:rPr>
          <w:sz w:val="28"/>
          <w:szCs w:val="28"/>
          <w:lang w:val="uk-UA"/>
        </w:rPr>
        <w:t xml:space="preserve"> у сфері використання електронно-обчислювальних машин (компʼютерів), систем та компʼютерни</w:t>
      </w:r>
      <w:r w:rsidR="00636071">
        <w:rPr>
          <w:sz w:val="28"/>
          <w:szCs w:val="28"/>
          <w:lang w:val="uk-UA"/>
        </w:rPr>
        <w:t xml:space="preserve">х мереж і мереж електрозвʼязку», який </w:t>
      </w:r>
      <w:r w:rsidRPr="00EA7AD3">
        <w:rPr>
          <w:sz w:val="28"/>
          <w:szCs w:val="28"/>
          <w:lang w:val="uk-UA"/>
        </w:rPr>
        <w:t xml:space="preserve">містить </w:t>
      </w:r>
      <w:r w:rsidR="00636071">
        <w:rPr>
          <w:sz w:val="28"/>
          <w:szCs w:val="28"/>
          <w:lang w:val="uk-UA"/>
        </w:rPr>
        <w:t xml:space="preserve">наступні </w:t>
      </w:r>
      <w:r w:rsidRPr="00EA7AD3">
        <w:rPr>
          <w:sz w:val="28"/>
          <w:szCs w:val="28"/>
          <w:lang w:val="uk-UA"/>
        </w:rPr>
        <w:t xml:space="preserve">шість </w:t>
      </w:r>
      <w:r w:rsidR="00636071">
        <w:rPr>
          <w:sz w:val="28"/>
          <w:szCs w:val="28"/>
          <w:lang w:val="uk-UA"/>
        </w:rPr>
        <w:t>складів кримінальних кіберправопорушень</w:t>
      </w:r>
      <w:r w:rsidRPr="00EA7AD3">
        <w:rPr>
          <w:sz w:val="28"/>
          <w:szCs w:val="28"/>
          <w:lang w:val="uk-UA"/>
        </w:rPr>
        <w:t>:</w:t>
      </w:r>
    </w:p>
    <w:p w:rsidR="00EA7AD3" w:rsidRPr="00EA7AD3" w:rsidRDefault="00636071" w:rsidP="00EA7AD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1) щодо несанкціонованого</w:t>
      </w:r>
      <w:r w:rsidR="00EA7AD3" w:rsidRPr="00EA7AD3">
        <w:rPr>
          <w:sz w:val="28"/>
          <w:szCs w:val="28"/>
          <w:lang w:val="uk-UA"/>
        </w:rPr>
        <w:t xml:space="preserve"> втручання </w:t>
      </w:r>
      <w:r>
        <w:rPr>
          <w:sz w:val="28"/>
          <w:szCs w:val="28"/>
          <w:lang w:val="uk-UA"/>
        </w:rPr>
        <w:t>у</w:t>
      </w:r>
      <w:r w:rsidR="00EA7AD3" w:rsidRPr="00EA7AD3">
        <w:rPr>
          <w:sz w:val="28"/>
          <w:szCs w:val="28"/>
          <w:lang w:val="uk-UA"/>
        </w:rPr>
        <w:t xml:space="preserve"> роботу </w:t>
      </w:r>
      <w:r w:rsidRPr="00EA7AD3">
        <w:rPr>
          <w:sz w:val="28"/>
          <w:szCs w:val="28"/>
          <w:lang w:val="uk-UA"/>
        </w:rPr>
        <w:t xml:space="preserve">компʼютерів </w:t>
      </w:r>
      <w:r w:rsidR="00EA7AD3" w:rsidRPr="00EA7AD3">
        <w:rPr>
          <w:sz w:val="28"/>
          <w:szCs w:val="28"/>
          <w:lang w:val="uk-UA"/>
        </w:rPr>
        <w:t>(</w:t>
      </w:r>
      <w:r>
        <w:rPr>
          <w:sz w:val="28"/>
          <w:szCs w:val="28"/>
          <w:lang w:val="uk-UA"/>
        </w:rPr>
        <w:t>Е</w:t>
      </w:r>
      <w:r w:rsidR="003F1D6D">
        <w:rPr>
          <w:sz w:val="28"/>
          <w:szCs w:val="28"/>
          <w:lang w:val="uk-UA"/>
        </w:rPr>
        <w:t>О</w:t>
      </w:r>
      <w:r>
        <w:rPr>
          <w:sz w:val="28"/>
          <w:szCs w:val="28"/>
          <w:lang w:val="uk-UA"/>
        </w:rPr>
        <w:t>М</w:t>
      </w:r>
      <w:r w:rsidR="00EA7AD3" w:rsidRPr="00EA7AD3">
        <w:rPr>
          <w:sz w:val="28"/>
          <w:szCs w:val="28"/>
          <w:lang w:val="uk-UA"/>
        </w:rPr>
        <w:t>),</w:t>
      </w:r>
      <w:r>
        <w:rPr>
          <w:sz w:val="28"/>
          <w:szCs w:val="28"/>
          <w:lang w:val="uk-UA"/>
        </w:rPr>
        <w:t xml:space="preserve"> їх </w:t>
      </w:r>
      <w:r w:rsidR="00F76221" w:rsidRPr="00EA7AD3">
        <w:rPr>
          <w:sz w:val="28"/>
          <w:szCs w:val="28"/>
          <w:lang w:val="uk-UA"/>
        </w:rPr>
        <w:t>мереж</w:t>
      </w:r>
      <w:r w:rsidR="00F76221">
        <w:rPr>
          <w:sz w:val="28"/>
          <w:szCs w:val="28"/>
          <w:lang w:val="uk-UA"/>
        </w:rPr>
        <w:t xml:space="preserve"> тощо, </w:t>
      </w:r>
      <w:r w:rsidR="00B03E3D">
        <w:rPr>
          <w:sz w:val="28"/>
          <w:szCs w:val="28"/>
          <w:lang w:val="uk-UA"/>
        </w:rPr>
        <w:t>що</w:t>
      </w:r>
      <w:r w:rsidR="00F76221">
        <w:rPr>
          <w:sz w:val="28"/>
          <w:szCs w:val="28"/>
          <w:lang w:val="uk-UA"/>
        </w:rPr>
        <w:t xml:space="preserve"> передбачен</w:t>
      </w:r>
      <w:r w:rsidR="00B03E3D">
        <w:rPr>
          <w:sz w:val="28"/>
          <w:szCs w:val="28"/>
          <w:lang w:val="uk-UA"/>
        </w:rPr>
        <w:t xml:space="preserve">о </w:t>
      </w:r>
      <w:r w:rsidR="00F76221">
        <w:rPr>
          <w:sz w:val="28"/>
          <w:szCs w:val="28"/>
          <w:lang w:val="uk-UA"/>
        </w:rPr>
        <w:t>у ст. 361 КК</w:t>
      </w:r>
      <w:r w:rsidR="00EA7AD3" w:rsidRPr="00EA7AD3">
        <w:rPr>
          <w:sz w:val="28"/>
          <w:szCs w:val="28"/>
          <w:lang w:val="uk-UA"/>
        </w:rPr>
        <w:t>;</w:t>
      </w:r>
    </w:p>
    <w:p w:rsidR="00EA7AD3" w:rsidRPr="00EA7AD3" w:rsidRDefault="00F76221" w:rsidP="00EA7AD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2) щодо </w:t>
      </w:r>
      <w:r w:rsidR="00EA7AD3" w:rsidRPr="00EA7AD3">
        <w:rPr>
          <w:sz w:val="28"/>
          <w:szCs w:val="28"/>
          <w:lang w:val="uk-UA"/>
        </w:rPr>
        <w:t xml:space="preserve">створення </w:t>
      </w:r>
      <w:r>
        <w:rPr>
          <w:sz w:val="28"/>
          <w:szCs w:val="28"/>
          <w:lang w:val="uk-UA"/>
        </w:rPr>
        <w:t>шкідливих програм (вірусів)</w:t>
      </w:r>
      <w:r w:rsidRPr="00EA7AD3">
        <w:rPr>
          <w:sz w:val="28"/>
          <w:szCs w:val="28"/>
          <w:lang w:val="uk-UA"/>
        </w:rPr>
        <w:t xml:space="preserve"> чи технічних засобів </w:t>
      </w:r>
      <w:r w:rsidR="00EA7AD3" w:rsidRPr="00EA7AD3">
        <w:rPr>
          <w:sz w:val="28"/>
          <w:szCs w:val="28"/>
          <w:lang w:val="uk-UA"/>
        </w:rPr>
        <w:t xml:space="preserve">з метою </w:t>
      </w:r>
      <w:r>
        <w:rPr>
          <w:sz w:val="28"/>
          <w:szCs w:val="28"/>
          <w:lang w:val="uk-UA"/>
        </w:rPr>
        <w:t xml:space="preserve">їх подальшого протиправного використання </w:t>
      </w:r>
      <w:r w:rsidRPr="00EA7AD3">
        <w:rPr>
          <w:sz w:val="28"/>
          <w:szCs w:val="28"/>
          <w:lang w:val="uk-UA"/>
        </w:rPr>
        <w:t>або</w:t>
      </w:r>
      <w:r w:rsidR="00EA7AD3" w:rsidRPr="00EA7AD3">
        <w:rPr>
          <w:sz w:val="28"/>
          <w:szCs w:val="28"/>
          <w:lang w:val="uk-UA"/>
        </w:rPr>
        <w:t xml:space="preserve"> </w:t>
      </w:r>
      <w:r>
        <w:rPr>
          <w:sz w:val="28"/>
          <w:szCs w:val="28"/>
          <w:lang w:val="uk-UA"/>
        </w:rPr>
        <w:t xml:space="preserve">ж </w:t>
      </w:r>
      <w:r w:rsidR="00EA7AD3" w:rsidRPr="00EA7AD3">
        <w:rPr>
          <w:sz w:val="28"/>
          <w:szCs w:val="28"/>
          <w:lang w:val="uk-UA"/>
        </w:rPr>
        <w:t xml:space="preserve">розповсюдження </w:t>
      </w:r>
      <w:r>
        <w:rPr>
          <w:sz w:val="28"/>
          <w:szCs w:val="28"/>
          <w:lang w:val="uk-UA"/>
        </w:rPr>
        <w:t>(</w:t>
      </w:r>
      <w:r w:rsidR="00EA7AD3" w:rsidRPr="00EA7AD3">
        <w:rPr>
          <w:sz w:val="28"/>
          <w:szCs w:val="28"/>
          <w:lang w:val="uk-UA"/>
        </w:rPr>
        <w:t>збуту</w:t>
      </w:r>
      <w:r>
        <w:rPr>
          <w:sz w:val="28"/>
          <w:szCs w:val="28"/>
          <w:lang w:val="uk-UA"/>
        </w:rPr>
        <w:t xml:space="preserve">), </w:t>
      </w:r>
      <w:r w:rsidR="00B03E3D">
        <w:rPr>
          <w:sz w:val="28"/>
          <w:szCs w:val="28"/>
          <w:lang w:val="uk-UA"/>
        </w:rPr>
        <w:t xml:space="preserve">що передбачено </w:t>
      </w:r>
      <w:r>
        <w:rPr>
          <w:sz w:val="28"/>
          <w:szCs w:val="28"/>
          <w:lang w:val="uk-UA"/>
        </w:rPr>
        <w:t>у ст. 361-1 КК</w:t>
      </w:r>
      <w:r w:rsidR="00EA7AD3" w:rsidRPr="00EA7AD3">
        <w:rPr>
          <w:sz w:val="28"/>
          <w:szCs w:val="28"/>
          <w:lang w:val="uk-UA"/>
        </w:rPr>
        <w:t>;</w:t>
      </w:r>
    </w:p>
    <w:p w:rsidR="00EA7AD3" w:rsidRPr="00EA7AD3" w:rsidRDefault="00F76221" w:rsidP="00EA7AD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3) щодо несанкціонованого</w:t>
      </w:r>
      <w:r w:rsidR="00EA7AD3" w:rsidRPr="00EA7AD3">
        <w:rPr>
          <w:sz w:val="28"/>
          <w:szCs w:val="28"/>
          <w:lang w:val="uk-UA"/>
        </w:rPr>
        <w:t xml:space="preserve"> </w:t>
      </w:r>
      <w:r w:rsidRPr="00EA7AD3">
        <w:rPr>
          <w:sz w:val="28"/>
          <w:szCs w:val="28"/>
          <w:lang w:val="uk-UA"/>
        </w:rPr>
        <w:t xml:space="preserve">розповсюдження </w:t>
      </w:r>
      <w:r>
        <w:rPr>
          <w:sz w:val="28"/>
          <w:szCs w:val="28"/>
          <w:lang w:val="uk-UA"/>
        </w:rPr>
        <w:t xml:space="preserve">чи </w:t>
      </w:r>
      <w:r w:rsidRPr="00EA7AD3">
        <w:rPr>
          <w:sz w:val="28"/>
          <w:szCs w:val="28"/>
          <w:lang w:val="uk-UA"/>
        </w:rPr>
        <w:t>збут</w:t>
      </w:r>
      <w:r>
        <w:rPr>
          <w:sz w:val="28"/>
          <w:szCs w:val="28"/>
          <w:lang w:val="uk-UA"/>
        </w:rPr>
        <w:t>у</w:t>
      </w:r>
      <w:r w:rsidRPr="00EA7AD3">
        <w:rPr>
          <w:sz w:val="28"/>
          <w:szCs w:val="28"/>
          <w:lang w:val="uk-UA"/>
        </w:rPr>
        <w:t xml:space="preserve"> інформації з обмеженим доступом</w:t>
      </w:r>
      <w:r w:rsidR="00EA7AD3" w:rsidRPr="00EA7AD3">
        <w:rPr>
          <w:sz w:val="28"/>
          <w:szCs w:val="28"/>
          <w:lang w:val="uk-UA"/>
        </w:rPr>
        <w:t xml:space="preserve">, яка зберігається </w:t>
      </w:r>
      <w:r>
        <w:rPr>
          <w:sz w:val="28"/>
          <w:szCs w:val="28"/>
          <w:lang w:val="uk-UA"/>
        </w:rPr>
        <w:t xml:space="preserve">на </w:t>
      </w:r>
      <w:r w:rsidRPr="00EA7AD3">
        <w:rPr>
          <w:sz w:val="28"/>
          <w:szCs w:val="28"/>
          <w:lang w:val="uk-UA"/>
        </w:rPr>
        <w:t>компʼютер</w:t>
      </w:r>
      <w:r>
        <w:rPr>
          <w:sz w:val="28"/>
          <w:szCs w:val="28"/>
          <w:lang w:val="uk-UA"/>
        </w:rPr>
        <w:t>ах</w:t>
      </w:r>
      <w:r w:rsidRPr="00EA7AD3">
        <w:rPr>
          <w:sz w:val="28"/>
          <w:szCs w:val="28"/>
          <w:lang w:val="uk-UA"/>
        </w:rPr>
        <w:t xml:space="preserve"> (</w:t>
      </w:r>
      <w:r w:rsidR="003F1D6D">
        <w:rPr>
          <w:sz w:val="28"/>
          <w:szCs w:val="28"/>
          <w:lang w:val="uk-UA"/>
        </w:rPr>
        <w:t>ЕО</w:t>
      </w:r>
      <w:r>
        <w:rPr>
          <w:sz w:val="28"/>
          <w:szCs w:val="28"/>
          <w:lang w:val="uk-UA"/>
        </w:rPr>
        <w:t>М)</w:t>
      </w:r>
      <w:r w:rsidR="00EA7AD3" w:rsidRPr="00EA7AD3">
        <w:rPr>
          <w:sz w:val="28"/>
          <w:szCs w:val="28"/>
          <w:lang w:val="uk-UA"/>
        </w:rPr>
        <w:t>,</w:t>
      </w:r>
      <w:r>
        <w:rPr>
          <w:sz w:val="28"/>
          <w:szCs w:val="28"/>
          <w:lang w:val="uk-UA"/>
        </w:rPr>
        <w:t xml:space="preserve"> </w:t>
      </w:r>
      <w:r w:rsidR="00043307">
        <w:rPr>
          <w:sz w:val="28"/>
          <w:szCs w:val="28"/>
          <w:lang w:val="uk-UA"/>
        </w:rPr>
        <w:t xml:space="preserve">у </w:t>
      </w:r>
      <w:r>
        <w:rPr>
          <w:sz w:val="28"/>
          <w:szCs w:val="28"/>
          <w:lang w:val="uk-UA"/>
        </w:rPr>
        <w:t xml:space="preserve">їх </w:t>
      </w:r>
      <w:r w:rsidRPr="00EA7AD3">
        <w:rPr>
          <w:sz w:val="28"/>
          <w:szCs w:val="28"/>
          <w:lang w:val="uk-UA"/>
        </w:rPr>
        <w:t>мереж</w:t>
      </w:r>
      <w:r>
        <w:rPr>
          <w:sz w:val="28"/>
          <w:szCs w:val="28"/>
          <w:lang w:val="uk-UA"/>
        </w:rPr>
        <w:t>ах</w:t>
      </w:r>
      <w:r w:rsidR="00EA7AD3" w:rsidRPr="00EA7AD3">
        <w:rPr>
          <w:sz w:val="28"/>
          <w:szCs w:val="28"/>
          <w:lang w:val="uk-UA"/>
        </w:rPr>
        <w:t xml:space="preserve"> </w:t>
      </w:r>
      <w:r>
        <w:rPr>
          <w:sz w:val="28"/>
          <w:szCs w:val="28"/>
          <w:lang w:val="uk-UA"/>
        </w:rPr>
        <w:t>чи</w:t>
      </w:r>
      <w:r w:rsidR="00EA7AD3" w:rsidRPr="00EA7AD3">
        <w:rPr>
          <w:sz w:val="28"/>
          <w:szCs w:val="28"/>
          <w:lang w:val="uk-UA"/>
        </w:rPr>
        <w:t xml:space="preserve"> на </w:t>
      </w:r>
      <w:r>
        <w:rPr>
          <w:sz w:val="28"/>
          <w:szCs w:val="28"/>
          <w:lang w:val="uk-UA"/>
        </w:rPr>
        <w:t xml:space="preserve">окремих носіях, </w:t>
      </w:r>
      <w:r w:rsidR="00B03E3D">
        <w:rPr>
          <w:sz w:val="28"/>
          <w:szCs w:val="28"/>
          <w:lang w:val="uk-UA"/>
        </w:rPr>
        <w:t xml:space="preserve">що передбачено </w:t>
      </w:r>
      <w:r>
        <w:rPr>
          <w:sz w:val="28"/>
          <w:szCs w:val="28"/>
          <w:lang w:val="uk-UA"/>
        </w:rPr>
        <w:t>у ст. 361-2 КК</w:t>
      </w:r>
      <w:r w:rsidR="00EA7AD3" w:rsidRPr="00EA7AD3">
        <w:rPr>
          <w:sz w:val="28"/>
          <w:szCs w:val="28"/>
          <w:lang w:val="uk-UA"/>
        </w:rPr>
        <w:t>;</w:t>
      </w:r>
    </w:p>
    <w:p w:rsidR="00EA7AD3" w:rsidRPr="00EA7AD3" w:rsidRDefault="00F76221" w:rsidP="00EA7AD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4) щодо </w:t>
      </w:r>
      <w:r w:rsidR="00EA7AD3" w:rsidRPr="00EA7AD3">
        <w:rPr>
          <w:sz w:val="28"/>
          <w:szCs w:val="28"/>
          <w:lang w:val="uk-UA"/>
        </w:rPr>
        <w:t>несанкціонован</w:t>
      </w:r>
      <w:r>
        <w:rPr>
          <w:sz w:val="28"/>
          <w:szCs w:val="28"/>
          <w:lang w:val="uk-UA"/>
        </w:rPr>
        <w:t>их</w:t>
      </w:r>
      <w:r w:rsidR="00EA7AD3" w:rsidRPr="00EA7AD3">
        <w:rPr>
          <w:sz w:val="28"/>
          <w:szCs w:val="28"/>
          <w:lang w:val="uk-UA"/>
        </w:rPr>
        <w:t xml:space="preserve"> ді</w:t>
      </w:r>
      <w:r>
        <w:rPr>
          <w:sz w:val="28"/>
          <w:szCs w:val="28"/>
          <w:lang w:val="uk-UA"/>
        </w:rPr>
        <w:t>й</w:t>
      </w:r>
      <w:r w:rsidR="00EA7AD3" w:rsidRPr="00EA7AD3">
        <w:rPr>
          <w:sz w:val="28"/>
          <w:szCs w:val="28"/>
          <w:lang w:val="uk-UA"/>
        </w:rPr>
        <w:t xml:space="preserve"> з інформацією</w:t>
      </w:r>
      <w:r w:rsidR="00B03E3D">
        <w:rPr>
          <w:sz w:val="28"/>
          <w:szCs w:val="28"/>
          <w:lang w:val="uk-UA"/>
        </w:rPr>
        <w:t xml:space="preserve"> (зміна, знищення, блокування)</w:t>
      </w:r>
      <w:r w:rsidR="00EA7AD3" w:rsidRPr="00EA7AD3">
        <w:rPr>
          <w:sz w:val="28"/>
          <w:szCs w:val="28"/>
          <w:lang w:val="uk-UA"/>
        </w:rPr>
        <w:t xml:space="preserve">, яка оброблюється </w:t>
      </w:r>
      <w:r>
        <w:rPr>
          <w:sz w:val="28"/>
          <w:szCs w:val="28"/>
          <w:lang w:val="uk-UA"/>
        </w:rPr>
        <w:t xml:space="preserve">на </w:t>
      </w:r>
      <w:r w:rsidRPr="00EA7AD3">
        <w:rPr>
          <w:sz w:val="28"/>
          <w:szCs w:val="28"/>
          <w:lang w:val="uk-UA"/>
        </w:rPr>
        <w:t>компʼютер</w:t>
      </w:r>
      <w:r>
        <w:rPr>
          <w:sz w:val="28"/>
          <w:szCs w:val="28"/>
          <w:lang w:val="uk-UA"/>
        </w:rPr>
        <w:t>ах</w:t>
      </w:r>
      <w:r w:rsidRPr="00EA7AD3">
        <w:rPr>
          <w:sz w:val="28"/>
          <w:szCs w:val="28"/>
          <w:lang w:val="uk-UA"/>
        </w:rPr>
        <w:t xml:space="preserve"> (</w:t>
      </w:r>
      <w:r w:rsidR="003F1D6D">
        <w:rPr>
          <w:sz w:val="28"/>
          <w:szCs w:val="28"/>
          <w:lang w:val="uk-UA"/>
        </w:rPr>
        <w:t>ЕО</w:t>
      </w:r>
      <w:r>
        <w:rPr>
          <w:sz w:val="28"/>
          <w:szCs w:val="28"/>
          <w:lang w:val="uk-UA"/>
        </w:rPr>
        <w:t>М)</w:t>
      </w:r>
      <w:r w:rsidRPr="00EA7AD3">
        <w:rPr>
          <w:sz w:val="28"/>
          <w:szCs w:val="28"/>
          <w:lang w:val="uk-UA"/>
        </w:rPr>
        <w:t>,</w:t>
      </w:r>
      <w:r>
        <w:rPr>
          <w:sz w:val="28"/>
          <w:szCs w:val="28"/>
          <w:lang w:val="uk-UA"/>
        </w:rPr>
        <w:t xml:space="preserve"> їх </w:t>
      </w:r>
      <w:r w:rsidRPr="00EA7AD3">
        <w:rPr>
          <w:sz w:val="28"/>
          <w:szCs w:val="28"/>
          <w:lang w:val="uk-UA"/>
        </w:rPr>
        <w:t>мереж</w:t>
      </w:r>
      <w:r>
        <w:rPr>
          <w:sz w:val="28"/>
          <w:szCs w:val="28"/>
          <w:lang w:val="uk-UA"/>
        </w:rPr>
        <w:t>ах</w:t>
      </w:r>
      <w:r w:rsidRPr="00EA7AD3">
        <w:rPr>
          <w:sz w:val="28"/>
          <w:szCs w:val="28"/>
          <w:lang w:val="uk-UA"/>
        </w:rPr>
        <w:t xml:space="preserve"> </w:t>
      </w:r>
      <w:r>
        <w:rPr>
          <w:sz w:val="28"/>
          <w:szCs w:val="28"/>
          <w:lang w:val="uk-UA"/>
        </w:rPr>
        <w:t xml:space="preserve">чи </w:t>
      </w:r>
      <w:r w:rsidR="00EA7AD3" w:rsidRPr="00EA7AD3">
        <w:rPr>
          <w:sz w:val="28"/>
          <w:szCs w:val="28"/>
          <w:lang w:val="uk-UA"/>
        </w:rPr>
        <w:t xml:space="preserve">зберігається </w:t>
      </w:r>
      <w:r w:rsidRPr="00EA7AD3">
        <w:rPr>
          <w:sz w:val="28"/>
          <w:szCs w:val="28"/>
          <w:lang w:val="uk-UA"/>
        </w:rPr>
        <w:t xml:space="preserve">на </w:t>
      </w:r>
      <w:r>
        <w:rPr>
          <w:sz w:val="28"/>
          <w:szCs w:val="28"/>
          <w:lang w:val="uk-UA"/>
        </w:rPr>
        <w:t xml:space="preserve">окремих </w:t>
      </w:r>
      <w:r w:rsidR="00EA7AD3" w:rsidRPr="00EA7AD3">
        <w:rPr>
          <w:sz w:val="28"/>
          <w:szCs w:val="28"/>
          <w:lang w:val="uk-UA"/>
        </w:rPr>
        <w:t>носіях</w:t>
      </w:r>
      <w:r>
        <w:rPr>
          <w:sz w:val="28"/>
          <w:szCs w:val="28"/>
          <w:lang w:val="uk-UA"/>
        </w:rPr>
        <w:t xml:space="preserve"> у випадку</w:t>
      </w:r>
      <w:r w:rsidR="00EA7AD3" w:rsidRPr="00EA7AD3">
        <w:rPr>
          <w:sz w:val="28"/>
          <w:szCs w:val="28"/>
          <w:lang w:val="uk-UA"/>
        </w:rPr>
        <w:t>,</w:t>
      </w:r>
      <w:r>
        <w:rPr>
          <w:sz w:val="28"/>
          <w:szCs w:val="28"/>
          <w:lang w:val="uk-UA"/>
        </w:rPr>
        <w:t xml:space="preserve"> коли такі дії</w:t>
      </w:r>
      <w:r w:rsidR="00EA7AD3" w:rsidRPr="00EA7AD3">
        <w:rPr>
          <w:sz w:val="28"/>
          <w:szCs w:val="28"/>
          <w:lang w:val="uk-UA"/>
        </w:rPr>
        <w:t xml:space="preserve"> вчинені особою, яка має право доступу до </w:t>
      </w:r>
      <w:r>
        <w:rPr>
          <w:sz w:val="28"/>
          <w:szCs w:val="28"/>
          <w:lang w:val="uk-UA"/>
        </w:rPr>
        <w:t xml:space="preserve">цієї інформації, </w:t>
      </w:r>
      <w:r w:rsidR="00B03E3D">
        <w:rPr>
          <w:sz w:val="28"/>
          <w:szCs w:val="28"/>
          <w:lang w:val="uk-UA"/>
        </w:rPr>
        <w:t>що</w:t>
      </w:r>
      <w:r>
        <w:rPr>
          <w:sz w:val="28"/>
          <w:szCs w:val="28"/>
          <w:lang w:val="uk-UA"/>
        </w:rPr>
        <w:t xml:space="preserve"> передбачен</w:t>
      </w:r>
      <w:r w:rsidR="00B03E3D">
        <w:rPr>
          <w:sz w:val="28"/>
          <w:szCs w:val="28"/>
          <w:lang w:val="uk-UA"/>
        </w:rPr>
        <w:t>о</w:t>
      </w:r>
      <w:r>
        <w:rPr>
          <w:sz w:val="28"/>
          <w:szCs w:val="28"/>
          <w:lang w:val="uk-UA"/>
        </w:rPr>
        <w:t xml:space="preserve"> у ст. 362 КК</w:t>
      </w:r>
      <w:r w:rsidR="00EA7AD3" w:rsidRPr="00EA7AD3">
        <w:rPr>
          <w:sz w:val="28"/>
          <w:szCs w:val="28"/>
          <w:lang w:val="uk-UA"/>
        </w:rPr>
        <w:t>;</w:t>
      </w:r>
    </w:p>
    <w:p w:rsidR="00EA7AD3" w:rsidRPr="00EA7AD3" w:rsidRDefault="00636071" w:rsidP="00EA7AD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5) </w:t>
      </w:r>
      <w:r w:rsidR="0003466A">
        <w:rPr>
          <w:sz w:val="28"/>
          <w:szCs w:val="28"/>
          <w:lang w:val="uk-UA"/>
        </w:rPr>
        <w:t xml:space="preserve">щодо </w:t>
      </w:r>
      <w:r w:rsidR="00EA7AD3" w:rsidRPr="00EA7AD3">
        <w:rPr>
          <w:sz w:val="28"/>
          <w:szCs w:val="28"/>
          <w:lang w:val="uk-UA"/>
        </w:rPr>
        <w:t xml:space="preserve">порушення правил експлуатації </w:t>
      </w:r>
      <w:r w:rsidR="0003466A" w:rsidRPr="00EA7AD3">
        <w:rPr>
          <w:sz w:val="28"/>
          <w:szCs w:val="28"/>
          <w:lang w:val="uk-UA"/>
        </w:rPr>
        <w:t>компʼютер</w:t>
      </w:r>
      <w:r w:rsidR="0003466A">
        <w:rPr>
          <w:sz w:val="28"/>
          <w:szCs w:val="28"/>
          <w:lang w:val="uk-UA"/>
        </w:rPr>
        <w:t>ів</w:t>
      </w:r>
      <w:r w:rsidR="0003466A" w:rsidRPr="00EA7AD3">
        <w:rPr>
          <w:sz w:val="28"/>
          <w:szCs w:val="28"/>
          <w:lang w:val="uk-UA"/>
        </w:rPr>
        <w:t xml:space="preserve"> (</w:t>
      </w:r>
      <w:r w:rsidR="003F1D6D">
        <w:rPr>
          <w:sz w:val="28"/>
          <w:szCs w:val="28"/>
          <w:lang w:val="uk-UA"/>
        </w:rPr>
        <w:t>ЕО</w:t>
      </w:r>
      <w:r w:rsidR="0003466A">
        <w:rPr>
          <w:sz w:val="28"/>
          <w:szCs w:val="28"/>
          <w:lang w:val="uk-UA"/>
        </w:rPr>
        <w:t>М)</w:t>
      </w:r>
      <w:r w:rsidR="0003466A" w:rsidRPr="00EA7AD3">
        <w:rPr>
          <w:sz w:val="28"/>
          <w:szCs w:val="28"/>
          <w:lang w:val="uk-UA"/>
        </w:rPr>
        <w:t>,</w:t>
      </w:r>
      <w:r w:rsidR="0003466A">
        <w:rPr>
          <w:sz w:val="28"/>
          <w:szCs w:val="28"/>
          <w:lang w:val="uk-UA"/>
        </w:rPr>
        <w:t xml:space="preserve"> їх </w:t>
      </w:r>
      <w:r w:rsidR="0003466A" w:rsidRPr="00EA7AD3">
        <w:rPr>
          <w:sz w:val="28"/>
          <w:szCs w:val="28"/>
          <w:lang w:val="uk-UA"/>
        </w:rPr>
        <w:t>мереж</w:t>
      </w:r>
      <w:r w:rsidR="00EA7AD3" w:rsidRPr="00EA7AD3">
        <w:rPr>
          <w:sz w:val="28"/>
          <w:szCs w:val="28"/>
          <w:lang w:val="uk-UA"/>
        </w:rPr>
        <w:t xml:space="preserve"> </w:t>
      </w:r>
      <w:r w:rsidR="0003466A">
        <w:rPr>
          <w:sz w:val="28"/>
          <w:szCs w:val="28"/>
          <w:lang w:val="uk-UA"/>
        </w:rPr>
        <w:t>чи</w:t>
      </w:r>
      <w:r w:rsidR="00EA7AD3" w:rsidRPr="00EA7AD3">
        <w:rPr>
          <w:sz w:val="28"/>
          <w:szCs w:val="28"/>
          <w:lang w:val="uk-UA"/>
        </w:rPr>
        <w:t xml:space="preserve"> порядку </w:t>
      </w:r>
      <w:r w:rsidR="0003466A">
        <w:rPr>
          <w:sz w:val="28"/>
          <w:szCs w:val="28"/>
          <w:lang w:val="uk-UA"/>
        </w:rPr>
        <w:t>або</w:t>
      </w:r>
      <w:r w:rsidR="00EA7AD3" w:rsidRPr="00EA7AD3">
        <w:rPr>
          <w:sz w:val="28"/>
          <w:szCs w:val="28"/>
          <w:lang w:val="uk-UA"/>
        </w:rPr>
        <w:t xml:space="preserve"> правил захисту інформації, яка в них обробл</w:t>
      </w:r>
      <w:r w:rsidR="00E230CA">
        <w:rPr>
          <w:sz w:val="28"/>
          <w:szCs w:val="28"/>
          <w:lang w:val="uk-UA"/>
        </w:rPr>
        <w:t>я</w:t>
      </w:r>
      <w:r w:rsidR="00EA7AD3" w:rsidRPr="00EA7AD3">
        <w:rPr>
          <w:sz w:val="28"/>
          <w:szCs w:val="28"/>
          <w:lang w:val="uk-UA"/>
        </w:rPr>
        <w:t>ється</w:t>
      </w:r>
      <w:r w:rsidR="0003466A">
        <w:rPr>
          <w:sz w:val="28"/>
          <w:szCs w:val="28"/>
          <w:lang w:val="uk-UA"/>
        </w:rPr>
        <w:t>,</w:t>
      </w:r>
      <w:r w:rsidR="00EA7AD3" w:rsidRPr="00EA7AD3">
        <w:rPr>
          <w:sz w:val="28"/>
          <w:szCs w:val="28"/>
          <w:lang w:val="uk-UA"/>
        </w:rPr>
        <w:t xml:space="preserve"> </w:t>
      </w:r>
      <w:r w:rsidR="0003466A">
        <w:rPr>
          <w:sz w:val="28"/>
          <w:szCs w:val="28"/>
          <w:lang w:val="uk-UA"/>
        </w:rPr>
        <w:t>при умові, що це заподіяло значну шкоду і вчинено відповідальною за експлуатацію особою, що передбачено у</w:t>
      </w:r>
      <w:r w:rsidR="0003466A" w:rsidRPr="00EA7AD3">
        <w:rPr>
          <w:sz w:val="28"/>
          <w:szCs w:val="28"/>
          <w:lang w:val="uk-UA"/>
        </w:rPr>
        <w:t xml:space="preserve"> </w:t>
      </w:r>
      <w:r w:rsidR="0003466A">
        <w:rPr>
          <w:sz w:val="28"/>
          <w:szCs w:val="28"/>
          <w:lang w:val="uk-UA"/>
        </w:rPr>
        <w:t>ст. 363 КК</w:t>
      </w:r>
      <w:r w:rsidR="00EA7AD3" w:rsidRPr="00EA7AD3">
        <w:rPr>
          <w:sz w:val="28"/>
          <w:szCs w:val="28"/>
          <w:lang w:val="uk-UA"/>
        </w:rPr>
        <w:t>;</w:t>
      </w:r>
    </w:p>
    <w:p w:rsidR="00EA7AD3" w:rsidRDefault="00636071" w:rsidP="00EA7AD3">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lastRenderedPageBreak/>
        <w:t>6) </w:t>
      </w:r>
      <w:r w:rsidR="0003466A">
        <w:rPr>
          <w:sz w:val="28"/>
          <w:szCs w:val="28"/>
          <w:lang w:val="uk-UA"/>
        </w:rPr>
        <w:t>щодо</w:t>
      </w:r>
      <w:r w:rsidR="0003466A" w:rsidRPr="00EA7AD3">
        <w:rPr>
          <w:sz w:val="28"/>
          <w:szCs w:val="28"/>
          <w:lang w:val="uk-UA"/>
        </w:rPr>
        <w:t xml:space="preserve"> </w:t>
      </w:r>
      <w:r w:rsidR="00EA7AD3" w:rsidRPr="00EA7AD3">
        <w:rPr>
          <w:sz w:val="28"/>
          <w:szCs w:val="28"/>
          <w:lang w:val="uk-UA"/>
        </w:rPr>
        <w:t xml:space="preserve">перешкоджання роботі </w:t>
      </w:r>
      <w:r w:rsidR="0003466A" w:rsidRPr="00EA7AD3">
        <w:rPr>
          <w:sz w:val="28"/>
          <w:szCs w:val="28"/>
          <w:lang w:val="uk-UA"/>
        </w:rPr>
        <w:t>компʼютер</w:t>
      </w:r>
      <w:r w:rsidR="0003466A">
        <w:rPr>
          <w:sz w:val="28"/>
          <w:szCs w:val="28"/>
          <w:lang w:val="uk-UA"/>
        </w:rPr>
        <w:t>ів</w:t>
      </w:r>
      <w:r w:rsidR="0003466A" w:rsidRPr="00EA7AD3">
        <w:rPr>
          <w:sz w:val="28"/>
          <w:szCs w:val="28"/>
          <w:lang w:val="uk-UA"/>
        </w:rPr>
        <w:t xml:space="preserve"> (</w:t>
      </w:r>
      <w:r w:rsidR="003F1D6D">
        <w:rPr>
          <w:sz w:val="28"/>
          <w:szCs w:val="28"/>
          <w:lang w:val="uk-UA"/>
        </w:rPr>
        <w:t>ЕО</w:t>
      </w:r>
      <w:r w:rsidR="0003466A">
        <w:rPr>
          <w:sz w:val="28"/>
          <w:szCs w:val="28"/>
          <w:lang w:val="uk-UA"/>
        </w:rPr>
        <w:t>М)</w:t>
      </w:r>
      <w:r w:rsidR="0003466A" w:rsidRPr="00EA7AD3">
        <w:rPr>
          <w:sz w:val="28"/>
          <w:szCs w:val="28"/>
          <w:lang w:val="uk-UA"/>
        </w:rPr>
        <w:t>,</w:t>
      </w:r>
      <w:r w:rsidR="0003466A">
        <w:rPr>
          <w:sz w:val="28"/>
          <w:szCs w:val="28"/>
          <w:lang w:val="uk-UA"/>
        </w:rPr>
        <w:t xml:space="preserve"> їх </w:t>
      </w:r>
      <w:r w:rsidR="0003466A" w:rsidRPr="00EA7AD3">
        <w:rPr>
          <w:sz w:val="28"/>
          <w:szCs w:val="28"/>
          <w:lang w:val="uk-UA"/>
        </w:rPr>
        <w:t>мереж</w:t>
      </w:r>
      <w:r w:rsidR="00EA7AD3" w:rsidRPr="00EA7AD3">
        <w:rPr>
          <w:sz w:val="28"/>
          <w:szCs w:val="28"/>
          <w:lang w:val="uk-UA"/>
        </w:rPr>
        <w:t xml:space="preserve"> шляхом </w:t>
      </w:r>
      <w:r w:rsidR="0003466A">
        <w:rPr>
          <w:sz w:val="28"/>
          <w:szCs w:val="28"/>
          <w:lang w:val="uk-UA"/>
        </w:rPr>
        <w:t xml:space="preserve">умисного </w:t>
      </w:r>
      <w:r w:rsidR="00EA7AD3" w:rsidRPr="00EA7AD3">
        <w:rPr>
          <w:sz w:val="28"/>
          <w:szCs w:val="28"/>
          <w:lang w:val="uk-UA"/>
        </w:rPr>
        <w:t>масового розповсюдження повідомлень електрозвʼязку</w:t>
      </w:r>
      <w:r w:rsidR="0003466A">
        <w:rPr>
          <w:sz w:val="28"/>
          <w:szCs w:val="28"/>
          <w:lang w:val="uk-UA"/>
        </w:rPr>
        <w:t xml:space="preserve"> без згоди адресату (спаму), якщо це призвело до припинення чи порушення роботи</w:t>
      </w:r>
      <w:r w:rsidR="00EA7AD3" w:rsidRPr="00EA7AD3">
        <w:rPr>
          <w:sz w:val="28"/>
          <w:szCs w:val="28"/>
          <w:lang w:val="uk-UA"/>
        </w:rPr>
        <w:t xml:space="preserve"> </w:t>
      </w:r>
      <w:r w:rsidR="0003466A" w:rsidRPr="00EA7AD3">
        <w:rPr>
          <w:sz w:val="28"/>
          <w:szCs w:val="28"/>
          <w:lang w:val="uk-UA"/>
        </w:rPr>
        <w:t>компʼютер</w:t>
      </w:r>
      <w:r w:rsidR="0003466A">
        <w:rPr>
          <w:sz w:val="28"/>
          <w:szCs w:val="28"/>
          <w:lang w:val="uk-UA"/>
        </w:rPr>
        <w:t>а</w:t>
      </w:r>
      <w:r w:rsidR="0003466A" w:rsidRPr="00EA7AD3">
        <w:rPr>
          <w:sz w:val="28"/>
          <w:szCs w:val="28"/>
          <w:lang w:val="uk-UA"/>
        </w:rPr>
        <w:t xml:space="preserve"> (</w:t>
      </w:r>
      <w:r w:rsidR="003F1D6D">
        <w:rPr>
          <w:sz w:val="28"/>
          <w:szCs w:val="28"/>
          <w:lang w:val="uk-UA"/>
        </w:rPr>
        <w:t>ЕО</w:t>
      </w:r>
      <w:r w:rsidR="0003466A">
        <w:rPr>
          <w:sz w:val="28"/>
          <w:szCs w:val="28"/>
          <w:lang w:val="uk-UA"/>
        </w:rPr>
        <w:t>М), що передбачено у</w:t>
      </w:r>
      <w:r w:rsidR="0003466A" w:rsidRPr="00EA7AD3">
        <w:rPr>
          <w:sz w:val="28"/>
          <w:szCs w:val="28"/>
          <w:lang w:val="uk-UA"/>
        </w:rPr>
        <w:t xml:space="preserve"> </w:t>
      </w:r>
      <w:r w:rsidR="0003466A">
        <w:rPr>
          <w:sz w:val="28"/>
          <w:szCs w:val="28"/>
          <w:lang w:val="uk-UA"/>
        </w:rPr>
        <w:t>ст. 363-1 КК</w:t>
      </w:r>
      <w:r w:rsidR="00737E85">
        <w:rPr>
          <w:sz w:val="28"/>
          <w:szCs w:val="28"/>
          <w:lang w:val="uk-UA"/>
        </w:rPr>
        <w:t xml:space="preserve"> </w:t>
      </w:r>
      <w:r w:rsidR="00737E85" w:rsidRPr="00737E85">
        <w:rPr>
          <w:sz w:val="28"/>
          <w:szCs w:val="28"/>
          <w:lang w:val="uk-UA"/>
        </w:rPr>
        <w:t>[</w:t>
      </w:r>
      <w:r w:rsidR="000D63B0">
        <w:rPr>
          <w:sz w:val="28"/>
          <w:szCs w:val="28"/>
          <w:lang w:val="uk-UA"/>
        </w:rPr>
        <w:t>2</w:t>
      </w:r>
      <w:r w:rsidR="00737E85" w:rsidRPr="00737E85">
        <w:rPr>
          <w:sz w:val="28"/>
          <w:szCs w:val="28"/>
          <w:lang w:val="uk-UA"/>
        </w:rPr>
        <w:t>]</w:t>
      </w:r>
      <w:r w:rsidR="00EA7AD3" w:rsidRPr="00EA7AD3">
        <w:rPr>
          <w:sz w:val="28"/>
          <w:szCs w:val="28"/>
          <w:lang w:val="uk-UA"/>
        </w:rPr>
        <w:t>.</w:t>
      </w:r>
    </w:p>
    <w:p w:rsidR="00EA7AD3" w:rsidRDefault="00737E85"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Також, в КК України існує ряд </w:t>
      </w:r>
      <w:r w:rsidR="004B344F">
        <w:rPr>
          <w:sz w:val="28"/>
          <w:szCs w:val="28"/>
          <w:lang w:val="uk-UA"/>
        </w:rPr>
        <w:t>кримінальних правопорушень</w:t>
      </w:r>
      <w:r w:rsidR="00557233">
        <w:rPr>
          <w:sz w:val="28"/>
          <w:szCs w:val="28"/>
          <w:lang w:val="uk-UA"/>
        </w:rPr>
        <w:t xml:space="preserve">, які можуть здійснюватися </w:t>
      </w:r>
      <w:r>
        <w:rPr>
          <w:sz w:val="28"/>
          <w:szCs w:val="28"/>
          <w:lang w:val="uk-UA"/>
        </w:rPr>
        <w:t xml:space="preserve">з використанням </w:t>
      </w:r>
      <w:r w:rsidRPr="00EA7AD3">
        <w:rPr>
          <w:sz w:val="28"/>
          <w:szCs w:val="28"/>
          <w:lang w:val="uk-UA"/>
        </w:rPr>
        <w:t>компʼютер</w:t>
      </w:r>
      <w:r>
        <w:rPr>
          <w:sz w:val="28"/>
          <w:szCs w:val="28"/>
          <w:lang w:val="uk-UA"/>
        </w:rPr>
        <w:t>а</w:t>
      </w:r>
      <w:r w:rsidRPr="00EA7AD3">
        <w:rPr>
          <w:sz w:val="28"/>
          <w:szCs w:val="28"/>
          <w:lang w:val="uk-UA"/>
        </w:rPr>
        <w:t xml:space="preserve"> (</w:t>
      </w:r>
      <w:r w:rsidR="003F1D6D">
        <w:rPr>
          <w:sz w:val="28"/>
          <w:szCs w:val="28"/>
          <w:lang w:val="uk-UA"/>
        </w:rPr>
        <w:t>ЕО</w:t>
      </w:r>
      <w:r>
        <w:rPr>
          <w:sz w:val="28"/>
          <w:szCs w:val="28"/>
          <w:lang w:val="uk-UA"/>
        </w:rPr>
        <w:t>М), у зв</w:t>
      </w:r>
      <w:r w:rsidRPr="00737E85">
        <w:rPr>
          <w:sz w:val="28"/>
          <w:szCs w:val="28"/>
          <w:lang w:val="uk-UA"/>
        </w:rPr>
        <w:t>’</w:t>
      </w:r>
      <w:r>
        <w:rPr>
          <w:sz w:val="28"/>
          <w:szCs w:val="28"/>
          <w:lang w:val="uk-UA"/>
        </w:rPr>
        <w:t xml:space="preserve">язку з чим їх теж можна віднести до кіберзлочинності. </w:t>
      </w:r>
      <w:r w:rsidR="004B344F">
        <w:rPr>
          <w:sz w:val="28"/>
          <w:szCs w:val="28"/>
          <w:lang w:val="uk-UA"/>
        </w:rPr>
        <w:t>До них відносяться наступні</w:t>
      </w:r>
      <w:r>
        <w:rPr>
          <w:sz w:val="28"/>
          <w:szCs w:val="28"/>
          <w:lang w:val="uk-UA"/>
        </w:rPr>
        <w:t>:</w:t>
      </w:r>
    </w:p>
    <w:p w:rsidR="00737E85" w:rsidRDefault="00737E85"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w:t>
      </w:r>
      <w:r w:rsidR="004B344F">
        <w:rPr>
          <w:sz w:val="28"/>
          <w:szCs w:val="28"/>
          <w:lang w:val="uk-UA"/>
        </w:rPr>
        <w:t>порушення таємниці листування або</w:t>
      </w:r>
      <w:r w:rsidRPr="00737E85">
        <w:rPr>
          <w:sz w:val="28"/>
          <w:szCs w:val="28"/>
          <w:lang w:val="uk-UA"/>
        </w:rPr>
        <w:t xml:space="preserve"> телефонних розмов</w:t>
      </w:r>
      <w:r w:rsidR="004B344F">
        <w:rPr>
          <w:sz w:val="28"/>
          <w:szCs w:val="28"/>
          <w:lang w:val="uk-UA"/>
        </w:rPr>
        <w:t xml:space="preserve">, </w:t>
      </w:r>
      <w:r w:rsidR="004B344F" w:rsidRPr="004B344F">
        <w:rPr>
          <w:sz w:val="28"/>
          <w:szCs w:val="28"/>
          <w:lang w:val="uk-UA"/>
        </w:rPr>
        <w:t>що передаються через комп</w:t>
      </w:r>
      <w:r w:rsidR="004B344F" w:rsidRPr="00EA7AD3">
        <w:rPr>
          <w:sz w:val="28"/>
          <w:szCs w:val="28"/>
          <w:lang w:val="uk-UA"/>
        </w:rPr>
        <w:t>ʼ</w:t>
      </w:r>
      <w:r w:rsidR="004B344F" w:rsidRPr="004B344F">
        <w:rPr>
          <w:sz w:val="28"/>
          <w:szCs w:val="28"/>
          <w:lang w:val="uk-UA"/>
        </w:rPr>
        <w:t>ютер</w:t>
      </w:r>
      <w:r w:rsidR="004B344F">
        <w:rPr>
          <w:sz w:val="28"/>
          <w:szCs w:val="28"/>
          <w:lang w:val="uk-UA"/>
        </w:rPr>
        <w:t xml:space="preserve"> (ст. 163 КК);</w:t>
      </w:r>
    </w:p>
    <w:p w:rsidR="004B344F" w:rsidRDefault="004B344F"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 порушення авторського права і суміжних прав у формі незаконного </w:t>
      </w:r>
      <w:r w:rsidRPr="004B344F">
        <w:rPr>
          <w:sz w:val="28"/>
          <w:szCs w:val="28"/>
          <w:lang w:val="uk-UA"/>
        </w:rPr>
        <w:t>відтворення чи використання (розповсюдження)</w:t>
      </w:r>
      <w:r>
        <w:rPr>
          <w:sz w:val="28"/>
          <w:szCs w:val="28"/>
          <w:lang w:val="uk-UA"/>
        </w:rPr>
        <w:t xml:space="preserve"> </w:t>
      </w:r>
      <w:r w:rsidRPr="004B344F">
        <w:rPr>
          <w:sz w:val="28"/>
          <w:szCs w:val="28"/>
          <w:lang w:val="uk-UA"/>
        </w:rPr>
        <w:t>комп</w:t>
      </w:r>
      <w:r w:rsidRPr="00EA7AD3">
        <w:rPr>
          <w:sz w:val="28"/>
          <w:szCs w:val="28"/>
          <w:lang w:val="uk-UA"/>
        </w:rPr>
        <w:t>ʼ</w:t>
      </w:r>
      <w:r w:rsidRPr="004B344F">
        <w:rPr>
          <w:sz w:val="28"/>
          <w:szCs w:val="28"/>
          <w:lang w:val="uk-UA"/>
        </w:rPr>
        <w:t xml:space="preserve">ютерних програм </w:t>
      </w:r>
      <w:r>
        <w:rPr>
          <w:sz w:val="28"/>
          <w:szCs w:val="28"/>
          <w:lang w:val="uk-UA"/>
        </w:rPr>
        <w:t>або</w:t>
      </w:r>
      <w:r w:rsidRPr="004B344F">
        <w:rPr>
          <w:sz w:val="28"/>
          <w:szCs w:val="28"/>
          <w:lang w:val="uk-UA"/>
        </w:rPr>
        <w:t xml:space="preserve"> баз даних, якщо це завдало </w:t>
      </w:r>
      <w:r>
        <w:rPr>
          <w:sz w:val="28"/>
          <w:szCs w:val="28"/>
          <w:lang w:val="uk-UA"/>
        </w:rPr>
        <w:t xml:space="preserve">значної </w:t>
      </w:r>
      <w:r w:rsidRPr="004B344F">
        <w:rPr>
          <w:sz w:val="28"/>
          <w:szCs w:val="28"/>
          <w:lang w:val="uk-UA"/>
        </w:rPr>
        <w:t xml:space="preserve">матеріальної шкоди </w:t>
      </w:r>
      <w:r>
        <w:rPr>
          <w:sz w:val="28"/>
          <w:szCs w:val="28"/>
          <w:lang w:val="uk-UA"/>
        </w:rPr>
        <w:t>(ст. 176 КК);</w:t>
      </w:r>
    </w:p>
    <w:p w:rsidR="0069287E" w:rsidRDefault="0069287E"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ш</w:t>
      </w:r>
      <w:r w:rsidRPr="0069287E">
        <w:rPr>
          <w:sz w:val="28"/>
          <w:szCs w:val="28"/>
          <w:lang w:val="uk-UA"/>
        </w:rPr>
        <w:t>ахрайство, що було вчинен</w:t>
      </w:r>
      <w:r>
        <w:rPr>
          <w:sz w:val="28"/>
          <w:szCs w:val="28"/>
          <w:lang w:val="uk-UA"/>
        </w:rPr>
        <w:t>о</w:t>
      </w:r>
      <w:r w:rsidRPr="0069287E">
        <w:rPr>
          <w:sz w:val="28"/>
          <w:szCs w:val="28"/>
          <w:lang w:val="uk-UA"/>
        </w:rPr>
        <w:t xml:space="preserve"> шляхом</w:t>
      </w:r>
      <w:r>
        <w:rPr>
          <w:sz w:val="28"/>
          <w:szCs w:val="28"/>
          <w:lang w:val="uk-UA"/>
        </w:rPr>
        <w:t xml:space="preserve"> проведення</w:t>
      </w:r>
      <w:r w:rsidRPr="0069287E">
        <w:rPr>
          <w:sz w:val="28"/>
          <w:szCs w:val="28"/>
          <w:lang w:val="uk-UA"/>
        </w:rPr>
        <w:t xml:space="preserve"> незаконних операцій із використанням електронно-обчислювальної техніки</w:t>
      </w:r>
      <w:r>
        <w:rPr>
          <w:sz w:val="28"/>
          <w:szCs w:val="28"/>
          <w:lang w:val="uk-UA"/>
        </w:rPr>
        <w:t xml:space="preserve"> </w:t>
      </w:r>
      <w:r w:rsidRPr="00EA7AD3">
        <w:rPr>
          <w:sz w:val="28"/>
          <w:szCs w:val="28"/>
          <w:lang w:val="uk-UA"/>
        </w:rPr>
        <w:t>(компʼютер</w:t>
      </w:r>
      <w:r>
        <w:rPr>
          <w:sz w:val="28"/>
          <w:szCs w:val="28"/>
          <w:lang w:val="uk-UA"/>
        </w:rPr>
        <w:t xml:space="preserve">ів, </w:t>
      </w:r>
      <w:r w:rsidR="003F1D6D">
        <w:rPr>
          <w:sz w:val="28"/>
          <w:szCs w:val="28"/>
          <w:lang w:val="uk-UA"/>
        </w:rPr>
        <w:t>ЕО</w:t>
      </w:r>
      <w:r>
        <w:rPr>
          <w:sz w:val="28"/>
          <w:szCs w:val="28"/>
          <w:lang w:val="uk-UA"/>
        </w:rPr>
        <w:t>М тощо) (ч. 4 с</w:t>
      </w:r>
      <w:r w:rsidRPr="0069287E">
        <w:rPr>
          <w:sz w:val="28"/>
          <w:szCs w:val="28"/>
          <w:lang w:val="uk-UA"/>
        </w:rPr>
        <w:t>т. 190</w:t>
      </w:r>
      <w:r>
        <w:rPr>
          <w:sz w:val="28"/>
          <w:szCs w:val="28"/>
          <w:lang w:val="uk-UA"/>
        </w:rPr>
        <w:t xml:space="preserve"> КК);</w:t>
      </w:r>
    </w:p>
    <w:p w:rsidR="00E3511E" w:rsidRDefault="00E3511E" w:rsidP="00E3511E">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н</w:t>
      </w:r>
      <w:r w:rsidRPr="00E3511E">
        <w:rPr>
          <w:sz w:val="28"/>
          <w:szCs w:val="28"/>
          <w:lang w:val="uk-UA"/>
        </w:rPr>
        <w:t>езаконні дії з документами на переказ</w:t>
      </w:r>
      <w:r>
        <w:rPr>
          <w:sz w:val="28"/>
          <w:szCs w:val="28"/>
          <w:lang w:val="uk-UA"/>
        </w:rPr>
        <w:t xml:space="preserve">, </w:t>
      </w:r>
      <w:r w:rsidRPr="00E3511E">
        <w:rPr>
          <w:sz w:val="28"/>
          <w:szCs w:val="28"/>
          <w:lang w:val="uk-UA"/>
        </w:rPr>
        <w:t>платіжни</w:t>
      </w:r>
      <w:r>
        <w:rPr>
          <w:sz w:val="28"/>
          <w:szCs w:val="28"/>
          <w:lang w:val="uk-UA"/>
        </w:rPr>
        <w:t>ми</w:t>
      </w:r>
      <w:r w:rsidRPr="00E3511E">
        <w:rPr>
          <w:sz w:val="28"/>
          <w:szCs w:val="28"/>
          <w:lang w:val="uk-UA"/>
        </w:rPr>
        <w:t xml:space="preserve"> картк</w:t>
      </w:r>
      <w:r>
        <w:rPr>
          <w:sz w:val="28"/>
          <w:szCs w:val="28"/>
          <w:lang w:val="uk-UA"/>
        </w:rPr>
        <w:t>ами</w:t>
      </w:r>
      <w:r w:rsidRPr="00E3511E">
        <w:rPr>
          <w:sz w:val="28"/>
          <w:szCs w:val="28"/>
          <w:lang w:val="uk-UA"/>
        </w:rPr>
        <w:t xml:space="preserve"> чи інши</w:t>
      </w:r>
      <w:r>
        <w:rPr>
          <w:sz w:val="28"/>
          <w:szCs w:val="28"/>
          <w:lang w:val="uk-UA"/>
        </w:rPr>
        <w:t>ми</w:t>
      </w:r>
      <w:r w:rsidRPr="00E3511E">
        <w:rPr>
          <w:sz w:val="28"/>
          <w:szCs w:val="28"/>
          <w:lang w:val="uk-UA"/>
        </w:rPr>
        <w:t xml:space="preserve"> засоб</w:t>
      </w:r>
      <w:r>
        <w:rPr>
          <w:sz w:val="28"/>
          <w:szCs w:val="28"/>
          <w:lang w:val="uk-UA"/>
        </w:rPr>
        <w:t>ами</w:t>
      </w:r>
      <w:r w:rsidRPr="00E3511E">
        <w:rPr>
          <w:sz w:val="28"/>
          <w:szCs w:val="28"/>
          <w:lang w:val="uk-UA"/>
        </w:rPr>
        <w:t xml:space="preserve"> доступу до банківських рахунків, електронни</w:t>
      </w:r>
      <w:r>
        <w:rPr>
          <w:sz w:val="28"/>
          <w:szCs w:val="28"/>
          <w:lang w:val="uk-UA"/>
        </w:rPr>
        <w:t>ми</w:t>
      </w:r>
      <w:r w:rsidRPr="00E3511E">
        <w:rPr>
          <w:sz w:val="28"/>
          <w:szCs w:val="28"/>
          <w:lang w:val="uk-UA"/>
        </w:rPr>
        <w:t xml:space="preserve"> грош</w:t>
      </w:r>
      <w:r>
        <w:rPr>
          <w:sz w:val="28"/>
          <w:szCs w:val="28"/>
          <w:lang w:val="uk-UA"/>
        </w:rPr>
        <w:t>има</w:t>
      </w:r>
      <w:r w:rsidRPr="00E3511E">
        <w:rPr>
          <w:sz w:val="28"/>
          <w:szCs w:val="28"/>
          <w:lang w:val="uk-UA"/>
        </w:rPr>
        <w:t xml:space="preserve"> шляхом їх підробки в електронному ви</w:t>
      </w:r>
      <w:r>
        <w:rPr>
          <w:sz w:val="28"/>
          <w:szCs w:val="28"/>
          <w:lang w:val="uk-UA"/>
        </w:rPr>
        <w:t>гля</w:t>
      </w:r>
      <w:r w:rsidRPr="00E3511E">
        <w:rPr>
          <w:sz w:val="28"/>
          <w:szCs w:val="28"/>
          <w:lang w:val="uk-UA"/>
        </w:rPr>
        <w:t xml:space="preserve">ді або </w:t>
      </w:r>
      <w:r>
        <w:rPr>
          <w:sz w:val="28"/>
          <w:szCs w:val="28"/>
          <w:lang w:val="uk-UA"/>
        </w:rPr>
        <w:t xml:space="preserve">шляхом </w:t>
      </w:r>
      <w:r w:rsidRPr="00E3511E">
        <w:rPr>
          <w:sz w:val="28"/>
          <w:szCs w:val="28"/>
          <w:lang w:val="uk-UA"/>
        </w:rPr>
        <w:t>використання, зберігання, придбання</w:t>
      </w:r>
      <w:r>
        <w:rPr>
          <w:sz w:val="28"/>
          <w:szCs w:val="28"/>
          <w:lang w:val="uk-UA"/>
        </w:rPr>
        <w:t xml:space="preserve"> (</w:t>
      </w:r>
      <w:r w:rsidRPr="00E3511E">
        <w:rPr>
          <w:sz w:val="28"/>
          <w:szCs w:val="28"/>
          <w:lang w:val="uk-UA"/>
        </w:rPr>
        <w:t>пересилання</w:t>
      </w:r>
      <w:r>
        <w:rPr>
          <w:sz w:val="28"/>
          <w:szCs w:val="28"/>
          <w:lang w:val="uk-UA"/>
        </w:rPr>
        <w:t>)</w:t>
      </w:r>
      <w:r w:rsidRPr="00E3511E">
        <w:rPr>
          <w:sz w:val="28"/>
          <w:szCs w:val="28"/>
          <w:lang w:val="uk-UA"/>
        </w:rPr>
        <w:t xml:space="preserve"> </w:t>
      </w:r>
      <w:r>
        <w:rPr>
          <w:sz w:val="28"/>
          <w:szCs w:val="28"/>
          <w:lang w:val="uk-UA"/>
        </w:rPr>
        <w:t xml:space="preserve">їх </w:t>
      </w:r>
      <w:r w:rsidRPr="00E3511E">
        <w:rPr>
          <w:sz w:val="28"/>
          <w:szCs w:val="28"/>
          <w:lang w:val="uk-UA"/>
        </w:rPr>
        <w:t>підроблено</w:t>
      </w:r>
      <w:r>
        <w:rPr>
          <w:sz w:val="28"/>
          <w:szCs w:val="28"/>
          <w:lang w:val="uk-UA"/>
        </w:rPr>
        <w:t>ї</w:t>
      </w:r>
      <w:r w:rsidRPr="00E3511E">
        <w:rPr>
          <w:sz w:val="28"/>
          <w:szCs w:val="28"/>
          <w:lang w:val="uk-UA"/>
        </w:rPr>
        <w:t xml:space="preserve"> </w:t>
      </w:r>
      <w:r>
        <w:rPr>
          <w:sz w:val="28"/>
          <w:szCs w:val="28"/>
          <w:lang w:val="uk-UA"/>
        </w:rPr>
        <w:t>копії (с</w:t>
      </w:r>
      <w:r w:rsidRPr="00E3511E">
        <w:rPr>
          <w:sz w:val="28"/>
          <w:szCs w:val="28"/>
          <w:lang w:val="uk-UA"/>
        </w:rPr>
        <w:t>т. 200</w:t>
      </w:r>
      <w:r>
        <w:rPr>
          <w:sz w:val="28"/>
          <w:szCs w:val="28"/>
          <w:lang w:val="uk-UA"/>
        </w:rPr>
        <w:t xml:space="preserve"> КК);</w:t>
      </w:r>
    </w:p>
    <w:p w:rsidR="00DA6B1C" w:rsidRDefault="00DA6B1C"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w:t>
      </w:r>
      <w:r w:rsidRPr="00DA6B1C">
        <w:rPr>
          <w:sz w:val="28"/>
          <w:szCs w:val="28"/>
          <w:lang w:val="uk-UA"/>
        </w:rPr>
        <w:t xml:space="preserve">виготовлення, </w:t>
      </w:r>
      <w:r w:rsidR="00B24179" w:rsidRPr="00B24179">
        <w:rPr>
          <w:sz w:val="28"/>
          <w:szCs w:val="28"/>
          <w:lang w:val="uk-UA"/>
        </w:rPr>
        <w:t>перевезення</w:t>
      </w:r>
      <w:r w:rsidR="00B24179">
        <w:rPr>
          <w:sz w:val="28"/>
          <w:szCs w:val="28"/>
          <w:lang w:val="uk-UA"/>
        </w:rPr>
        <w:t xml:space="preserve">, </w:t>
      </w:r>
      <w:r w:rsidRPr="00DA6B1C">
        <w:rPr>
          <w:sz w:val="28"/>
          <w:szCs w:val="28"/>
          <w:lang w:val="uk-UA"/>
        </w:rPr>
        <w:t>зберігання</w:t>
      </w:r>
      <w:r>
        <w:rPr>
          <w:sz w:val="28"/>
          <w:szCs w:val="28"/>
          <w:lang w:val="uk-UA"/>
        </w:rPr>
        <w:t xml:space="preserve"> або</w:t>
      </w:r>
      <w:r w:rsidRPr="00DA6B1C">
        <w:rPr>
          <w:sz w:val="28"/>
          <w:szCs w:val="28"/>
          <w:lang w:val="uk-UA"/>
        </w:rPr>
        <w:t xml:space="preserve"> збут (розповсюдження)</w:t>
      </w:r>
      <w:r>
        <w:rPr>
          <w:sz w:val="28"/>
          <w:szCs w:val="28"/>
          <w:lang w:val="uk-UA"/>
        </w:rPr>
        <w:t>,</w:t>
      </w:r>
      <w:r w:rsidRPr="00DA6B1C">
        <w:rPr>
          <w:sz w:val="28"/>
          <w:szCs w:val="28"/>
          <w:lang w:val="uk-UA"/>
        </w:rPr>
        <w:t xml:space="preserve"> в тому числі шляхом ввезення в Україну</w:t>
      </w:r>
      <w:r>
        <w:rPr>
          <w:sz w:val="28"/>
          <w:szCs w:val="28"/>
          <w:lang w:val="uk-UA"/>
        </w:rPr>
        <w:t>,</w:t>
      </w:r>
      <w:r w:rsidRPr="00DA6B1C">
        <w:rPr>
          <w:sz w:val="28"/>
          <w:szCs w:val="28"/>
          <w:lang w:val="uk-UA"/>
        </w:rPr>
        <w:t xml:space="preserve"> </w:t>
      </w:r>
      <w:r w:rsidRPr="00EA7AD3">
        <w:rPr>
          <w:sz w:val="28"/>
          <w:szCs w:val="28"/>
          <w:lang w:val="uk-UA"/>
        </w:rPr>
        <w:t>компʼютер</w:t>
      </w:r>
      <w:r w:rsidRPr="00DA6B1C">
        <w:rPr>
          <w:sz w:val="28"/>
          <w:szCs w:val="28"/>
          <w:lang w:val="uk-UA"/>
        </w:rPr>
        <w:t>них програм порнографічного характеру</w:t>
      </w:r>
      <w:r>
        <w:rPr>
          <w:sz w:val="28"/>
          <w:szCs w:val="28"/>
          <w:lang w:val="uk-UA"/>
        </w:rPr>
        <w:t xml:space="preserve"> (</w:t>
      </w:r>
      <w:r w:rsidR="0069287E">
        <w:rPr>
          <w:sz w:val="28"/>
          <w:szCs w:val="28"/>
          <w:lang w:val="uk-UA"/>
        </w:rPr>
        <w:t xml:space="preserve">ч. 2 </w:t>
      </w:r>
      <w:r>
        <w:rPr>
          <w:sz w:val="28"/>
          <w:szCs w:val="28"/>
          <w:lang w:val="uk-UA"/>
        </w:rPr>
        <w:t>ст. 301 КК)</w:t>
      </w:r>
      <w:r w:rsidR="008C52C9">
        <w:rPr>
          <w:sz w:val="28"/>
          <w:szCs w:val="28"/>
          <w:lang w:val="uk-UA"/>
        </w:rPr>
        <w:t xml:space="preserve"> </w:t>
      </w:r>
      <w:r w:rsidR="008C52C9" w:rsidRPr="00737E85">
        <w:rPr>
          <w:sz w:val="28"/>
          <w:szCs w:val="28"/>
          <w:lang w:val="uk-UA"/>
        </w:rPr>
        <w:t>[</w:t>
      </w:r>
      <w:r w:rsidR="001056EE">
        <w:rPr>
          <w:sz w:val="28"/>
          <w:szCs w:val="28"/>
          <w:lang w:val="uk-UA"/>
        </w:rPr>
        <w:t>2</w:t>
      </w:r>
      <w:r w:rsidR="008C52C9" w:rsidRPr="00737E85">
        <w:rPr>
          <w:sz w:val="28"/>
          <w:szCs w:val="28"/>
          <w:lang w:val="uk-UA"/>
        </w:rPr>
        <w:t>]</w:t>
      </w:r>
      <w:r w:rsidR="0069287E">
        <w:rPr>
          <w:sz w:val="28"/>
          <w:szCs w:val="28"/>
          <w:lang w:val="uk-UA"/>
        </w:rPr>
        <w:t>.</w:t>
      </w:r>
    </w:p>
    <w:p w:rsidR="00507416" w:rsidRPr="00507416" w:rsidRDefault="00507416"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Зазначені</w:t>
      </w:r>
      <w:r w:rsidR="0069287E">
        <w:rPr>
          <w:sz w:val="28"/>
          <w:szCs w:val="28"/>
          <w:lang w:val="uk-UA"/>
        </w:rPr>
        <w:t xml:space="preserve"> кримінальні право</w:t>
      </w:r>
      <w:r w:rsidR="004C5E61">
        <w:rPr>
          <w:sz w:val="28"/>
          <w:szCs w:val="28"/>
          <w:lang w:val="uk-UA"/>
        </w:rPr>
        <w:t>порушення охоплюють інші статті</w:t>
      </w:r>
      <w:r w:rsidR="0069287E">
        <w:rPr>
          <w:sz w:val="28"/>
          <w:szCs w:val="28"/>
          <w:lang w:val="uk-UA"/>
        </w:rPr>
        <w:t xml:space="preserve"> ніж ті, які </w:t>
      </w:r>
      <w:r w:rsidR="004C5E61">
        <w:rPr>
          <w:sz w:val="28"/>
          <w:szCs w:val="28"/>
          <w:lang w:val="uk-UA"/>
        </w:rPr>
        <w:t>розташовані</w:t>
      </w:r>
      <w:r w:rsidR="0069287E">
        <w:rPr>
          <w:sz w:val="28"/>
          <w:szCs w:val="28"/>
          <w:lang w:val="uk-UA"/>
        </w:rPr>
        <w:t xml:space="preserve"> у розділі </w:t>
      </w:r>
      <w:r w:rsidR="0069287E" w:rsidRPr="00EA7AD3">
        <w:rPr>
          <w:sz w:val="28"/>
          <w:szCs w:val="28"/>
          <w:lang w:val="uk-UA"/>
        </w:rPr>
        <w:t>XVI</w:t>
      </w:r>
      <w:r w:rsidR="0069287E">
        <w:rPr>
          <w:sz w:val="28"/>
          <w:szCs w:val="28"/>
          <w:lang w:val="uk-UA"/>
        </w:rPr>
        <w:t xml:space="preserve"> Особливої частини</w:t>
      </w:r>
      <w:r w:rsidR="004C5E61">
        <w:rPr>
          <w:sz w:val="28"/>
          <w:szCs w:val="28"/>
          <w:lang w:val="uk-UA"/>
        </w:rPr>
        <w:t xml:space="preserve"> КК</w:t>
      </w:r>
      <w:r w:rsidR="0069287E">
        <w:rPr>
          <w:sz w:val="28"/>
          <w:szCs w:val="28"/>
          <w:lang w:val="uk-UA"/>
        </w:rPr>
        <w:t xml:space="preserve">, однак вони </w:t>
      </w:r>
      <w:r w:rsidR="003F1D6D">
        <w:rPr>
          <w:sz w:val="28"/>
          <w:szCs w:val="28"/>
          <w:lang w:val="uk-UA"/>
        </w:rPr>
        <w:t>є кіберправопорушеннями, оскільки в якості засобу їх вчинення використовуються комп</w:t>
      </w:r>
      <w:r w:rsidR="003F1D6D" w:rsidRPr="003F1D6D">
        <w:rPr>
          <w:sz w:val="28"/>
          <w:szCs w:val="28"/>
          <w:lang w:val="uk-UA"/>
        </w:rPr>
        <w:t>’</w:t>
      </w:r>
      <w:r w:rsidR="003F1D6D">
        <w:rPr>
          <w:sz w:val="28"/>
          <w:szCs w:val="28"/>
          <w:lang w:val="uk-UA"/>
        </w:rPr>
        <w:t>ютери (</w:t>
      </w:r>
      <w:r>
        <w:rPr>
          <w:sz w:val="28"/>
          <w:szCs w:val="28"/>
          <w:lang w:val="uk-UA"/>
        </w:rPr>
        <w:t>ЕОМ</w:t>
      </w:r>
      <w:r w:rsidR="003F1D6D">
        <w:rPr>
          <w:sz w:val="28"/>
          <w:szCs w:val="28"/>
          <w:lang w:val="uk-UA"/>
        </w:rPr>
        <w:t>).</w:t>
      </w:r>
      <w:r w:rsidR="00D16DDC">
        <w:rPr>
          <w:sz w:val="28"/>
          <w:szCs w:val="28"/>
          <w:lang w:val="uk-UA"/>
        </w:rPr>
        <w:t xml:space="preserve"> </w:t>
      </w:r>
      <w:r>
        <w:rPr>
          <w:sz w:val="28"/>
          <w:szCs w:val="28"/>
          <w:lang w:val="uk-UA"/>
        </w:rPr>
        <w:t>В даному випадку мається на увазі  кіберзлочини «у широкому розумінні», тобто такі, що пов</w:t>
      </w:r>
      <w:r w:rsidRPr="00507416">
        <w:rPr>
          <w:sz w:val="28"/>
          <w:szCs w:val="28"/>
          <w:lang w:val="uk-UA"/>
        </w:rPr>
        <w:t>’</w:t>
      </w:r>
      <w:r>
        <w:rPr>
          <w:sz w:val="28"/>
          <w:szCs w:val="28"/>
          <w:lang w:val="uk-UA"/>
        </w:rPr>
        <w:t>язані із використанням комп</w:t>
      </w:r>
      <w:r w:rsidRPr="003F1D6D">
        <w:rPr>
          <w:sz w:val="28"/>
          <w:szCs w:val="28"/>
          <w:lang w:val="uk-UA"/>
        </w:rPr>
        <w:t>’</w:t>
      </w:r>
      <w:r>
        <w:rPr>
          <w:sz w:val="28"/>
          <w:szCs w:val="28"/>
          <w:lang w:val="uk-UA"/>
        </w:rPr>
        <w:t>ютерів. В науці виділяють також кіберзлочини у «вузькому розумінні», тобто які здійснюються шляхом електронних операцій з метою подолати захист комп</w:t>
      </w:r>
      <w:r w:rsidRPr="00507416">
        <w:rPr>
          <w:sz w:val="28"/>
          <w:szCs w:val="28"/>
          <w:lang w:val="uk-UA"/>
        </w:rPr>
        <w:t>’</w:t>
      </w:r>
      <w:r w:rsidR="001056EE">
        <w:rPr>
          <w:sz w:val="28"/>
          <w:szCs w:val="28"/>
          <w:lang w:val="uk-UA"/>
        </w:rPr>
        <w:t>ютерних систем [66</w:t>
      </w:r>
      <w:r>
        <w:rPr>
          <w:sz w:val="28"/>
          <w:szCs w:val="28"/>
          <w:lang w:val="uk-UA"/>
        </w:rPr>
        <w:t>, с. 5</w:t>
      </w:r>
      <w:r w:rsidR="004C6137">
        <w:rPr>
          <w:sz w:val="28"/>
          <w:szCs w:val="28"/>
          <w:lang w:val="uk-UA"/>
        </w:rPr>
        <w:t>2</w:t>
      </w:r>
      <w:r>
        <w:rPr>
          <w:sz w:val="28"/>
          <w:szCs w:val="28"/>
          <w:lang w:val="uk-UA"/>
        </w:rPr>
        <w:t>]</w:t>
      </w:r>
      <w:r w:rsidRPr="00507416">
        <w:rPr>
          <w:sz w:val="28"/>
          <w:szCs w:val="28"/>
          <w:lang w:val="uk-UA"/>
        </w:rPr>
        <w:t>.</w:t>
      </w:r>
    </w:p>
    <w:p w:rsidR="0069287E" w:rsidRPr="00F359BD" w:rsidRDefault="00D16DDC"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lastRenderedPageBreak/>
        <w:t>Тому</w:t>
      </w:r>
      <w:r w:rsidR="004C5E61">
        <w:rPr>
          <w:sz w:val="28"/>
          <w:szCs w:val="28"/>
          <w:lang w:val="uk-UA"/>
        </w:rPr>
        <w:t>,</w:t>
      </w:r>
      <w:r>
        <w:rPr>
          <w:sz w:val="28"/>
          <w:szCs w:val="28"/>
          <w:lang w:val="uk-UA"/>
        </w:rPr>
        <w:t xml:space="preserve"> у своїй сукупності</w:t>
      </w:r>
      <w:r w:rsidR="004C5E61">
        <w:rPr>
          <w:sz w:val="28"/>
          <w:szCs w:val="28"/>
          <w:lang w:val="uk-UA"/>
        </w:rPr>
        <w:t>,</w:t>
      </w:r>
      <w:r>
        <w:rPr>
          <w:sz w:val="28"/>
          <w:szCs w:val="28"/>
          <w:lang w:val="uk-UA"/>
        </w:rPr>
        <w:t xml:space="preserve"> перелічені автором кіберправопорушення формують єдину систему злочинних діянь, які вчиняються з використанням можливостей комп</w:t>
      </w:r>
      <w:r w:rsidRPr="00D16DDC">
        <w:rPr>
          <w:sz w:val="28"/>
          <w:szCs w:val="28"/>
          <w:lang w:val="uk-UA"/>
        </w:rPr>
        <w:t>’</w:t>
      </w:r>
      <w:r>
        <w:rPr>
          <w:sz w:val="28"/>
          <w:szCs w:val="28"/>
          <w:lang w:val="uk-UA"/>
        </w:rPr>
        <w:t>ютера і глобальної системи взаємосполучених комп</w:t>
      </w:r>
      <w:r w:rsidRPr="00D16DDC">
        <w:rPr>
          <w:sz w:val="28"/>
          <w:szCs w:val="28"/>
          <w:lang w:val="uk-UA"/>
        </w:rPr>
        <w:t>’ютерних мереж</w:t>
      </w:r>
      <w:r>
        <w:rPr>
          <w:sz w:val="28"/>
          <w:szCs w:val="28"/>
          <w:lang w:val="uk-UA"/>
        </w:rPr>
        <w:t xml:space="preserve"> (Інтернету).</w:t>
      </w:r>
      <w:r w:rsidR="00F359BD">
        <w:rPr>
          <w:sz w:val="28"/>
          <w:szCs w:val="28"/>
          <w:lang w:val="uk-UA"/>
        </w:rPr>
        <w:t xml:space="preserve"> У кіберзаконодавстві України та позиціях сучасних науковців досі не сформовано чіткого розмежування між злочинами, що посягають на комп</w:t>
      </w:r>
      <w:r w:rsidR="00F359BD" w:rsidRPr="00F359BD">
        <w:rPr>
          <w:sz w:val="28"/>
          <w:szCs w:val="28"/>
        </w:rPr>
        <w:t>’</w:t>
      </w:r>
      <w:r w:rsidR="00F359BD">
        <w:rPr>
          <w:sz w:val="28"/>
          <w:szCs w:val="28"/>
          <w:lang w:val="uk-UA"/>
        </w:rPr>
        <w:t xml:space="preserve">ютерну інформацію (розділ </w:t>
      </w:r>
      <w:r w:rsidR="00F359BD" w:rsidRPr="00EA7AD3">
        <w:rPr>
          <w:sz w:val="28"/>
          <w:szCs w:val="28"/>
          <w:lang w:val="uk-UA"/>
        </w:rPr>
        <w:t>XVI</w:t>
      </w:r>
      <w:r w:rsidR="00F359BD">
        <w:rPr>
          <w:sz w:val="28"/>
          <w:szCs w:val="28"/>
          <w:lang w:val="uk-UA"/>
        </w:rPr>
        <w:t xml:space="preserve">) та супутніми злочинами, що вчиняються із використанням ЕОМ </w:t>
      </w:r>
      <w:r w:rsidR="001056EE">
        <w:rPr>
          <w:sz w:val="28"/>
          <w:szCs w:val="28"/>
          <w:lang w:val="uk-UA"/>
        </w:rPr>
        <w:t>[</w:t>
      </w:r>
      <w:r w:rsidR="00F359BD">
        <w:rPr>
          <w:sz w:val="28"/>
          <w:szCs w:val="28"/>
          <w:lang w:val="uk-UA"/>
        </w:rPr>
        <w:t>2</w:t>
      </w:r>
      <w:r w:rsidR="001056EE">
        <w:rPr>
          <w:sz w:val="28"/>
          <w:szCs w:val="28"/>
          <w:lang w:val="uk-UA"/>
        </w:rPr>
        <w:t>7</w:t>
      </w:r>
      <w:r w:rsidR="00F359BD">
        <w:rPr>
          <w:sz w:val="28"/>
          <w:szCs w:val="28"/>
          <w:lang w:val="uk-UA"/>
        </w:rPr>
        <w:t>, с. 7</w:t>
      </w:r>
      <w:r w:rsidR="00F359BD" w:rsidRPr="00737E85">
        <w:rPr>
          <w:sz w:val="28"/>
          <w:szCs w:val="28"/>
          <w:lang w:val="uk-UA"/>
        </w:rPr>
        <w:t>7]</w:t>
      </w:r>
      <w:r w:rsidR="00F359BD">
        <w:rPr>
          <w:sz w:val="28"/>
          <w:szCs w:val="28"/>
          <w:lang w:val="uk-UA"/>
        </w:rPr>
        <w:t>.</w:t>
      </w:r>
    </w:p>
    <w:p w:rsidR="00D16DDC" w:rsidRPr="00BE345F" w:rsidRDefault="00507416"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Також варто звернути увагу на ознаки кіберправопорушень, до яких науковці відносять: 1) значна відстань</w:t>
      </w:r>
      <w:r w:rsidR="00B1105A">
        <w:rPr>
          <w:sz w:val="28"/>
          <w:szCs w:val="28"/>
          <w:lang w:val="uk-UA"/>
        </w:rPr>
        <w:t xml:space="preserve"> вчинення</w:t>
      </w:r>
      <w:r>
        <w:rPr>
          <w:sz w:val="28"/>
          <w:szCs w:val="28"/>
          <w:lang w:val="uk-UA"/>
        </w:rPr>
        <w:t>, не вимагається зближення між жертвою та к</w:t>
      </w:r>
      <w:r w:rsidR="00991EE9">
        <w:rPr>
          <w:sz w:val="28"/>
          <w:szCs w:val="28"/>
          <w:lang w:val="uk-UA"/>
        </w:rPr>
        <w:t>іберзлочинцем; 2) автоматизован</w:t>
      </w:r>
      <w:r>
        <w:rPr>
          <w:sz w:val="28"/>
          <w:szCs w:val="28"/>
          <w:lang w:val="uk-UA"/>
        </w:rPr>
        <w:t xml:space="preserve">ість, </w:t>
      </w:r>
      <w:r w:rsidR="004C5E61">
        <w:rPr>
          <w:sz w:val="28"/>
          <w:szCs w:val="28"/>
          <w:lang w:val="uk-UA"/>
        </w:rPr>
        <w:t xml:space="preserve">тобто </w:t>
      </w:r>
      <w:r>
        <w:rPr>
          <w:sz w:val="28"/>
          <w:szCs w:val="28"/>
          <w:lang w:val="uk-UA"/>
        </w:rPr>
        <w:t>потрібно використання технічних знань</w:t>
      </w:r>
      <w:r w:rsidR="00A51C46">
        <w:rPr>
          <w:sz w:val="28"/>
          <w:szCs w:val="28"/>
          <w:lang w:val="uk-UA"/>
        </w:rPr>
        <w:t>, а також доступність кібермережі для будь-якого користувача</w:t>
      </w:r>
      <w:r>
        <w:rPr>
          <w:sz w:val="28"/>
          <w:szCs w:val="28"/>
          <w:lang w:val="uk-UA"/>
        </w:rPr>
        <w:t xml:space="preserve">; 3) швидкість вчинення, </w:t>
      </w:r>
      <w:r w:rsidR="004C5E61">
        <w:rPr>
          <w:sz w:val="28"/>
          <w:szCs w:val="28"/>
          <w:lang w:val="uk-UA"/>
        </w:rPr>
        <w:t>діяння може бути вчинено</w:t>
      </w:r>
      <w:r>
        <w:rPr>
          <w:sz w:val="28"/>
          <w:szCs w:val="28"/>
          <w:lang w:val="uk-UA"/>
        </w:rPr>
        <w:t xml:space="preserve"> моментально; 4) відсутність зовнішніх </w:t>
      </w:r>
      <w:r w:rsidR="00BE345F" w:rsidRPr="00AC7429">
        <w:rPr>
          <w:sz w:val="28"/>
          <w:szCs w:val="28"/>
          <w:lang w:val="uk-UA"/>
        </w:rPr>
        <w:t>перешкод (у вигляд</w:t>
      </w:r>
      <w:r w:rsidR="00BE345F">
        <w:rPr>
          <w:sz w:val="28"/>
          <w:szCs w:val="28"/>
          <w:lang w:val="uk-UA"/>
        </w:rPr>
        <w:t>і небажаних свідків, появи працівників поліції, світлого часу доби тощо</w:t>
      </w:r>
      <w:r w:rsidR="00BE345F" w:rsidRPr="00AC7429">
        <w:rPr>
          <w:sz w:val="28"/>
          <w:szCs w:val="28"/>
          <w:lang w:val="uk-UA"/>
        </w:rPr>
        <w:t>)</w:t>
      </w:r>
      <w:r w:rsidR="00BE345F">
        <w:rPr>
          <w:sz w:val="28"/>
          <w:szCs w:val="28"/>
          <w:lang w:val="uk-UA"/>
        </w:rPr>
        <w:t>; 5) легкість повторення (при наявності сформованого алгоритму дій щодо втручання у ЕОМ його можна перевикористовуват</w:t>
      </w:r>
      <w:r w:rsidR="00901967">
        <w:rPr>
          <w:sz w:val="28"/>
          <w:szCs w:val="28"/>
          <w:lang w:val="uk-UA"/>
        </w:rPr>
        <w:t>и необмежену кількість раз</w:t>
      </w:r>
      <w:r w:rsidR="004C5E61">
        <w:rPr>
          <w:sz w:val="28"/>
          <w:szCs w:val="28"/>
          <w:lang w:val="uk-UA"/>
        </w:rPr>
        <w:t>ів</w:t>
      </w:r>
      <w:r w:rsidR="00901967">
        <w:rPr>
          <w:sz w:val="28"/>
          <w:szCs w:val="28"/>
          <w:lang w:val="uk-UA"/>
        </w:rPr>
        <w:t>); 6) </w:t>
      </w:r>
      <w:r w:rsidR="00991EE9">
        <w:rPr>
          <w:sz w:val="28"/>
          <w:szCs w:val="28"/>
          <w:lang w:val="uk-UA"/>
        </w:rPr>
        <w:t>постійна оновлюван</w:t>
      </w:r>
      <w:r w:rsidR="00BE345F">
        <w:rPr>
          <w:sz w:val="28"/>
          <w:szCs w:val="28"/>
          <w:lang w:val="uk-UA"/>
        </w:rPr>
        <w:t>ість (безперервний розвиток комп</w:t>
      </w:r>
      <w:r w:rsidR="00BE345F" w:rsidRPr="003F1D6D">
        <w:rPr>
          <w:sz w:val="28"/>
          <w:szCs w:val="28"/>
          <w:lang w:val="uk-UA"/>
        </w:rPr>
        <w:t>’</w:t>
      </w:r>
      <w:r w:rsidR="00BE345F">
        <w:rPr>
          <w:sz w:val="28"/>
          <w:szCs w:val="28"/>
          <w:lang w:val="uk-UA"/>
        </w:rPr>
        <w:t>ютерних технологій породжує нові варіанти або схеми кіберзлочинів)</w:t>
      </w:r>
      <w:r w:rsidR="00BE345F" w:rsidRPr="00BE345F">
        <w:rPr>
          <w:sz w:val="28"/>
          <w:szCs w:val="28"/>
          <w:lang w:val="uk-UA"/>
        </w:rPr>
        <w:t xml:space="preserve"> </w:t>
      </w:r>
      <w:r w:rsidR="001056EE">
        <w:rPr>
          <w:sz w:val="28"/>
          <w:szCs w:val="28"/>
          <w:lang w:val="uk-UA"/>
        </w:rPr>
        <w:t>[8</w:t>
      </w:r>
      <w:r w:rsidR="00BE345F">
        <w:rPr>
          <w:sz w:val="28"/>
          <w:szCs w:val="28"/>
          <w:lang w:val="uk-UA"/>
        </w:rPr>
        <w:t>6, с. 435]</w:t>
      </w:r>
      <w:r w:rsidR="00BE345F" w:rsidRPr="00507416">
        <w:rPr>
          <w:sz w:val="28"/>
          <w:szCs w:val="28"/>
          <w:lang w:val="uk-UA"/>
        </w:rPr>
        <w:t>.</w:t>
      </w:r>
    </w:p>
    <w:p w:rsidR="00817876" w:rsidRDefault="00BE345F" w:rsidP="00470D2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Отже автором було розглянуто поняття, історія розвитку, кримінально-правова структура</w:t>
      </w:r>
      <w:r w:rsidR="00817876" w:rsidRPr="00817876">
        <w:rPr>
          <w:sz w:val="28"/>
          <w:szCs w:val="28"/>
          <w:lang w:val="uk-UA"/>
        </w:rPr>
        <w:t xml:space="preserve"> </w:t>
      </w:r>
      <w:r>
        <w:rPr>
          <w:sz w:val="28"/>
          <w:szCs w:val="28"/>
          <w:lang w:val="uk-UA"/>
        </w:rPr>
        <w:t>та ознаки кіберзлочинності, що дозволяє перейти до вивчення її статистичних показників.</w:t>
      </w:r>
    </w:p>
    <w:p w:rsidR="00954C63" w:rsidRDefault="00954C63" w:rsidP="002B6D2B">
      <w:pPr>
        <w:pStyle w:val="a3"/>
        <w:shd w:val="clear" w:color="auto" w:fill="FFFFFF"/>
        <w:spacing w:before="0" w:beforeAutospacing="0" w:after="0" w:afterAutospacing="0" w:line="360" w:lineRule="auto"/>
        <w:jc w:val="both"/>
        <w:rPr>
          <w:sz w:val="28"/>
          <w:szCs w:val="28"/>
          <w:lang w:val="uk-UA"/>
        </w:rPr>
      </w:pPr>
    </w:p>
    <w:p w:rsidR="00900FD8" w:rsidRDefault="00C91B78" w:rsidP="00C33FFE">
      <w:pPr>
        <w:pStyle w:val="a3"/>
        <w:shd w:val="clear" w:color="auto" w:fill="FFFFFF"/>
        <w:spacing w:before="0" w:beforeAutospacing="0" w:after="0" w:afterAutospacing="0" w:line="360" w:lineRule="auto"/>
        <w:ind w:firstLine="708"/>
        <w:jc w:val="center"/>
        <w:rPr>
          <w:b/>
          <w:sz w:val="28"/>
          <w:szCs w:val="28"/>
          <w:lang w:val="uk-UA"/>
        </w:rPr>
      </w:pPr>
      <w:r w:rsidRPr="00C91B78">
        <w:rPr>
          <w:b/>
          <w:sz w:val="28"/>
          <w:szCs w:val="28"/>
          <w:lang w:val="uk-UA"/>
        </w:rPr>
        <w:t>1.</w:t>
      </w:r>
      <w:r w:rsidR="00044B9C">
        <w:rPr>
          <w:b/>
          <w:sz w:val="28"/>
          <w:szCs w:val="28"/>
          <w:lang w:val="uk-UA"/>
        </w:rPr>
        <w:t>2</w:t>
      </w:r>
      <w:r w:rsidR="00C33FFE">
        <w:rPr>
          <w:b/>
          <w:sz w:val="28"/>
          <w:szCs w:val="28"/>
          <w:lang w:val="uk-UA"/>
        </w:rPr>
        <w:t>.</w:t>
      </w:r>
      <w:r w:rsidR="00F725B8">
        <w:rPr>
          <w:b/>
          <w:sz w:val="28"/>
          <w:szCs w:val="28"/>
          <w:lang w:val="uk-UA"/>
        </w:rPr>
        <w:t> </w:t>
      </w:r>
      <w:r w:rsidR="00900FD8">
        <w:rPr>
          <w:b/>
          <w:sz w:val="28"/>
          <w:szCs w:val="28"/>
          <w:lang w:val="uk-UA"/>
        </w:rPr>
        <w:t>Статистичний аналіз</w:t>
      </w:r>
      <w:r w:rsidR="00F725B8">
        <w:rPr>
          <w:b/>
          <w:sz w:val="28"/>
          <w:szCs w:val="28"/>
          <w:lang w:val="uk-UA"/>
        </w:rPr>
        <w:t xml:space="preserve"> </w:t>
      </w:r>
      <w:r w:rsidR="00EF5CCA">
        <w:rPr>
          <w:b/>
          <w:sz w:val="28"/>
          <w:szCs w:val="28"/>
          <w:lang w:val="uk-UA"/>
        </w:rPr>
        <w:t xml:space="preserve">структури </w:t>
      </w:r>
      <w:r w:rsidR="00447E57">
        <w:rPr>
          <w:b/>
          <w:sz w:val="28"/>
          <w:szCs w:val="28"/>
          <w:lang w:val="uk-UA"/>
        </w:rPr>
        <w:t>та рівня</w:t>
      </w:r>
      <w:r w:rsidR="00F725B8">
        <w:rPr>
          <w:b/>
          <w:sz w:val="28"/>
          <w:szCs w:val="28"/>
          <w:lang w:val="uk-UA"/>
        </w:rPr>
        <w:t xml:space="preserve"> </w:t>
      </w:r>
      <w:r w:rsidR="00447E57">
        <w:rPr>
          <w:b/>
          <w:sz w:val="28"/>
          <w:szCs w:val="28"/>
          <w:lang w:val="uk-UA"/>
        </w:rPr>
        <w:t>кібер</w:t>
      </w:r>
      <w:r w:rsidR="00F725B8">
        <w:rPr>
          <w:b/>
          <w:sz w:val="28"/>
          <w:szCs w:val="28"/>
          <w:lang w:val="uk-UA"/>
        </w:rPr>
        <w:t>злочинності</w:t>
      </w:r>
      <w:r w:rsidR="00900FD8">
        <w:rPr>
          <w:b/>
          <w:sz w:val="28"/>
          <w:szCs w:val="28"/>
          <w:lang w:val="uk-UA"/>
        </w:rPr>
        <w:t xml:space="preserve"> </w:t>
      </w:r>
    </w:p>
    <w:p w:rsidR="00044B9C" w:rsidRDefault="00447E57" w:rsidP="00C33FFE">
      <w:pPr>
        <w:pStyle w:val="a3"/>
        <w:shd w:val="clear" w:color="auto" w:fill="FFFFFF"/>
        <w:spacing w:before="0" w:beforeAutospacing="0" w:after="0" w:afterAutospacing="0" w:line="360" w:lineRule="auto"/>
        <w:ind w:firstLine="708"/>
        <w:jc w:val="center"/>
        <w:rPr>
          <w:b/>
          <w:sz w:val="28"/>
          <w:szCs w:val="28"/>
          <w:lang w:val="uk-UA"/>
        </w:rPr>
      </w:pPr>
      <w:r>
        <w:rPr>
          <w:b/>
          <w:sz w:val="28"/>
          <w:szCs w:val="28"/>
          <w:lang w:val="uk-UA"/>
        </w:rPr>
        <w:t>в Україні,</w:t>
      </w:r>
      <w:r w:rsidR="00EF5CCA">
        <w:rPr>
          <w:b/>
          <w:sz w:val="28"/>
          <w:szCs w:val="28"/>
          <w:lang w:val="uk-UA"/>
        </w:rPr>
        <w:t xml:space="preserve"> динаміка</w:t>
      </w:r>
      <w:r w:rsidR="00900FD8">
        <w:rPr>
          <w:b/>
          <w:sz w:val="28"/>
          <w:szCs w:val="28"/>
          <w:lang w:val="uk-UA"/>
        </w:rPr>
        <w:t xml:space="preserve"> її розвитку</w:t>
      </w:r>
    </w:p>
    <w:p w:rsidR="00493FC1" w:rsidRPr="00095F00" w:rsidRDefault="00493FC1" w:rsidP="002C05AF">
      <w:pPr>
        <w:pStyle w:val="a3"/>
        <w:shd w:val="clear" w:color="auto" w:fill="FFFFFF"/>
        <w:spacing w:before="0" w:beforeAutospacing="0" w:after="0" w:afterAutospacing="0" w:line="360" w:lineRule="auto"/>
        <w:ind w:firstLine="708"/>
        <w:jc w:val="both"/>
        <w:rPr>
          <w:b/>
          <w:sz w:val="28"/>
          <w:szCs w:val="28"/>
          <w:lang w:val="uk-UA"/>
        </w:rPr>
      </w:pPr>
    </w:p>
    <w:p w:rsidR="00860F09" w:rsidRPr="00860F09" w:rsidRDefault="00447E57" w:rsidP="00860F09">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У сучасній кримінології кібер</w:t>
      </w:r>
      <w:r w:rsidR="00A2242E" w:rsidRPr="00A2242E">
        <w:rPr>
          <w:color w:val="000000"/>
          <w:sz w:val="28"/>
          <w:szCs w:val="28"/>
          <w:lang w:val="uk-UA"/>
        </w:rPr>
        <w:t xml:space="preserve">злочинність, як </w:t>
      </w:r>
      <w:r>
        <w:rPr>
          <w:color w:val="000000"/>
          <w:sz w:val="28"/>
          <w:szCs w:val="28"/>
          <w:lang w:val="uk-UA"/>
        </w:rPr>
        <w:t>висококваліфікований різновид</w:t>
      </w:r>
      <w:r w:rsidR="00A2242E" w:rsidRPr="00A2242E">
        <w:rPr>
          <w:color w:val="000000"/>
          <w:sz w:val="28"/>
          <w:szCs w:val="28"/>
          <w:lang w:val="uk-UA"/>
        </w:rPr>
        <w:t xml:space="preserve"> </w:t>
      </w:r>
      <w:r w:rsidR="00A2242E">
        <w:rPr>
          <w:color w:val="000000"/>
          <w:sz w:val="28"/>
          <w:szCs w:val="28"/>
          <w:lang w:val="uk-UA"/>
        </w:rPr>
        <w:t xml:space="preserve">злочинності, </w:t>
      </w:r>
      <w:r>
        <w:rPr>
          <w:color w:val="000000"/>
          <w:sz w:val="28"/>
          <w:szCs w:val="28"/>
          <w:lang w:val="uk-UA"/>
        </w:rPr>
        <w:t xml:space="preserve">може бути </w:t>
      </w:r>
      <w:r w:rsidR="00860F09">
        <w:rPr>
          <w:color w:val="000000"/>
          <w:sz w:val="28"/>
          <w:szCs w:val="28"/>
          <w:lang w:val="uk-UA"/>
        </w:rPr>
        <w:t>досліджен</w:t>
      </w:r>
      <w:r w:rsidR="004C5E61">
        <w:rPr>
          <w:color w:val="000000"/>
          <w:sz w:val="28"/>
          <w:szCs w:val="28"/>
          <w:lang w:val="uk-UA"/>
        </w:rPr>
        <w:t>а</w:t>
      </w:r>
      <w:r>
        <w:rPr>
          <w:color w:val="000000"/>
          <w:sz w:val="28"/>
          <w:szCs w:val="28"/>
          <w:lang w:val="uk-UA"/>
        </w:rPr>
        <w:t xml:space="preserve"> з </w:t>
      </w:r>
      <w:r w:rsidR="00860F09">
        <w:rPr>
          <w:color w:val="000000"/>
          <w:sz w:val="28"/>
          <w:szCs w:val="28"/>
          <w:lang w:val="uk-UA"/>
        </w:rPr>
        <w:t>точки зору динаміки розвитку своїх кримінологічних характеристик</w:t>
      </w:r>
      <w:r w:rsidR="00A2242E" w:rsidRPr="00A2242E">
        <w:rPr>
          <w:color w:val="000000"/>
          <w:sz w:val="28"/>
          <w:szCs w:val="28"/>
          <w:lang w:val="uk-UA"/>
        </w:rPr>
        <w:t>. Д</w:t>
      </w:r>
      <w:r w:rsidR="00B7419F">
        <w:rPr>
          <w:color w:val="000000"/>
          <w:sz w:val="28"/>
          <w:szCs w:val="28"/>
          <w:lang w:val="uk-UA"/>
        </w:rPr>
        <w:t xml:space="preserve">ля </w:t>
      </w:r>
      <w:r w:rsidR="00860F09">
        <w:rPr>
          <w:color w:val="000000"/>
          <w:sz w:val="28"/>
          <w:szCs w:val="28"/>
          <w:lang w:val="uk-UA"/>
        </w:rPr>
        <w:t>можливості вивчення та співставлення таких</w:t>
      </w:r>
      <w:r w:rsidR="00B7419F">
        <w:rPr>
          <w:color w:val="000000"/>
          <w:sz w:val="28"/>
          <w:szCs w:val="28"/>
          <w:lang w:val="uk-UA"/>
        </w:rPr>
        <w:t xml:space="preserve"> характеристик </w:t>
      </w:r>
      <w:r w:rsidR="00860F09">
        <w:rPr>
          <w:color w:val="000000"/>
          <w:sz w:val="28"/>
          <w:szCs w:val="28"/>
          <w:lang w:val="uk-UA"/>
        </w:rPr>
        <w:t>необхідно звернутись за допомогою до статистичних даних</w:t>
      </w:r>
      <w:r w:rsidR="00A2242E" w:rsidRPr="00A2242E">
        <w:rPr>
          <w:color w:val="000000"/>
          <w:sz w:val="28"/>
          <w:szCs w:val="28"/>
          <w:lang w:val="uk-UA"/>
        </w:rPr>
        <w:t xml:space="preserve">, </w:t>
      </w:r>
      <w:r w:rsidR="00860F09">
        <w:rPr>
          <w:color w:val="000000"/>
          <w:sz w:val="28"/>
          <w:szCs w:val="28"/>
          <w:lang w:val="uk-UA"/>
        </w:rPr>
        <w:t>адже саме вони можуть надати для</w:t>
      </w:r>
      <w:r w:rsidR="00900FD8">
        <w:rPr>
          <w:color w:val="000000"/>
          <w:sz w:val="28"/>
          <w:szCs w:val="28"/>
          <w:lang w:val="uk-UA"/>
        </w:rPr>
        <w:t xml:space="preserve"> аналіз</w:t>
      </w:r>
      <w:r w:rsidR="00860F09">
        <w:rPr>
          <w:color w:val="000000"/>
          <w:sz w:val="28"/>
          <w:szCs w:val="28"/>
          <w:lang w:val="uk-UA"/>
        </w:rPr>
        <w:t xml:space="preserve">у ті цифрові </w:t>
      </w:r>
      <w:r w:rsidR="00860F09">
        <w:rPr>
          <w:color w:val="000000"/>
          <w:sz w:val="28"/>
          <w:szCs w:val="28"/>
          <w:lang w:val="uk-UA"/>
        </w:rPr>
        <w:lastRenderedPageBreak/>
        <w:t>показники</w:t>
      </w:r>
      <w:r w:rsidR="00900FD8">
        <w:rPr>
          <w:color w:val="000000"/>
          <w:sz w:val="28"/>
          <w:szCs w:val="28"/>
          <w:lang w:val="uk-UA"/>
        </w:rPr>
        <w:t xml:space="preserve">, </w:t>
      </w:r>
      <w:r w:rsidR="00860F09">
        <w:rPr>
          <w:color w:val="000000"/>
          <w:sz w:val="28"/>
          <w:szCs w:val="28"/>
          <w:lang w:val="uk-UA"/>
        </w:rPr>
        <w:t>які</w:t>
      </w:r>
      <w:r w:rsidR="00900FD8">
        <w:rPr>
          <w:color w:val="000000"/>
          <w:sz w:val="28"/>
          <w:szCs w:val="28"/>
          <w:lang w:val="uk-UA"/>
        </w:rPr>
        <w:t xml:space="preserve"> </w:t>
      </w:r>
      <w:r w:rsidR="00860F09">
        <w:rPr>
          <w:color w:val="000000"/>
          <w:sz w:val="28"/>
          <w:szCs w:val="28"/>
          <w:lang w:val="uk-UA"/>
        </w:rPr>
        <w:t>визначають соціально-демографічні, соціально-рольові та кримінологічні</w:t>
      </w:r>
      <w:r w:rsidR="00900FD8">
        <w:rPr>
          <w:color w:val="000000"/>
          <w:sz w:val="28"/>
          <w:szCs w:val="28"/>
          <w:lang w:val="uk-UA"/>
        </w:rPr>
        <w:t xml:space="preserve"> </w:t>
      </w:r>
      <w:r w:rsidR="00860F09">
        <w:rPr>
          <w:color w:val="000000"/>
          <w:sz w:val="28"/>
          <w:szCs w:val="28"/>
          <w:lang w:val="uk-UA"/>
        </w:rPr>
        <w:t>ознаки кібер</w:t>
      </w:r>
      <w:r w:rsidR="00900FD8">
        <w:rPr>
          <w:color w:val="000000"/>
          <w:sz w:val="28"/>
          <w:szCs w:val="28"/>
          <w:lang w:val="uk-UA"/>
        </w:rPr>
        <w:t>злочинності</w:t>
      </w:r>
      <w:r w:rsidR="00A2242E" w:rsidRPr="00A2242E">
        <w:rPr>
          <w:color w:val="000000"/>
          <w:sz w:val="28"/>
          <w:szCs w:val="28"/>
          <w:lang w:val="uk-UA"/>
        </w:rPr>
        <w:t xml:space="preserve"> </w:t>
      </w:r>
      <w:r w:rsidR="00900FD8">
        <w:rPr>
          <w:color w:val="000000"/>
          <w:sz w:val="28"/>
          <w:szCs w:val="28"/>
          <w:lang w:val="uk-UA"/>
        </w:rPr>
        <w:t>і</w:t>
      </w:r>
      <w:r w:rsidR="00A2242E" w:rsidRPr="00A2242E">
        <w:rPr>
          <w:color w:val="000000"/>
          <w:sz w:val="28"/>
          <w:szCs w:val="28"/>
          <w:lang w:val="uk-UA"/>
        </w:rPr>
        <w:t xml:space="preserve"> </w:t>
      </w:r>
      <w:r w:rsidR="00860F09">
        <w:rPr>
          <w:color w:val="000000"/>
          <w:sz w:val="28"/>
          <w:szCs w:val="28"/>
          <w:lang w:val="uk-UA"/>
        </w:rPr>
        <w:t xml:space="preserve">такі показники можна </w:t>
      </w:r>
      <w:r w:rsidR="00A2242E" w:rsidRPr="00A2242E">
        <w:rPr>
          <w:color w:val="000000"/>
          <w:sz w:val="28"/>
          <w:szCs w:val="28"/>
          <w:lang w:val="uk-UA"/>
        </w:rPr>
        <w:t>порівн</w:t>
      </w:r>
      <w:r w:rsidR="00860F09">
        <w:rPr>
          <w:color w:val="000000"/>
          <w:sz w:val="28"/>
          <w:szCs w:val="28"/>
          <w:lang w:val="uk-UA"/>
        </w:rPr>
        <w:t>я</w:t>
      </w:r>
      <w:r w:rsidR="00A2242E" w:rsidRPr="00A2242E">
        <w:rPr>
          <w:color w:val="000000"/>
          <w:sz w:val="28"/>
          <w:szCs w:val="28"/>
          <w:lang w:val="uk-UA"/>
        </w:rPr>
        <w:t>ти між собою</w:t>
      </w:r>
      <w:r w:rsidR="00900FD8">
        <w:rPr>
          <w:color w:val="000000"/>
          <w:sz w:val="28"/>
          <w:szCs w:val="28"/>
          <w:lang w:val="uk-UA"/>
        </w:rPr>
        <w:t xml:space="preserve"> у межах </w:t>
      </w:r>
      <w:r w:rsidR="00860F09">
        <w:rPr>
          <w:color w:val="000000"/>
          <w:sz w:val="28"/>
          <w:szCs w:val="28"/>
          <w:lang w:val="uk-UA"/>
        </w:rPr>
        <w:t>різних часових проміжків.</w:t>
      </w:r>
    </w:p>
    <w:p w:rsidR="00860F09" w:rsidRDefault="00860F09" w:rsidP="00860F09">
      <w:pPr>
        <w:pStyle w:val="a3"/>
        <w:shd w:val="clear" w:color="auto" w:fill="FFFFFF"/>
        <w:spacing w:before="0" w:beforeAutospacing="0" w:after="0" w:afterAutospacing="0" w:line="360" w:lineRule="auto"/>
        <w:ind w:firstLine="709"/>
        <w:jc w:val="both"/>
        <w:rPr>
          <w:color w:val="000000"/>
          <w:sz w:val="28"/>
          <w:szCs w:val="28"/>
          <w:lang w:val="uk-UA"/>
        </w:rPr>
      </w:pPr>
      <w:r w:rsidRPr="00860F09">
        <w:rPr>
          <w:color w:val="000000"/>
          <w:sz w:val="28"/>
          <w:szCs w:val="28"/>
          <w:lang w:val="uk-UA"/>
        </w:rPr>
        <w:t>У зв</w:t>
      </w:r>
      <w:r w:rsidR="00721FC9" w:rsidRPr="00721FC9">
        <w:rPr>
          <w:color w:val="000000"/>
          <w:sz w:val="28"/>
          <w:szCs w:val="28"/>
          <w:lang w:val="uk-UA"/>
        </w:rPr>
        <w:t>’</w:t>
      </w:r>
      <w:r w:rsidRPr="00860F09">
        <w:rPr>
          <w:color w:val="000000"/>
          <w:sz w:val="28"/>
          <w:szCs w:val="28"/>
          <w:lang w:val="uk-UA"/>
        </w:rPr>
        <w:t xml:space="preserve">язку з вищезазначеним, автор планує </w:t>
      </w:r>
      <w:r>
        <w:rPr>
          <w:color w:val="000000"/>
          <w:sz w:val="28"/>
          <w:szCs w:val="28"/>
          <w:lang w:val="uk-UA"/>
        </w:rPr>
        <w:t>здійснити</w:t>
      </w:r>
      <w:r w:rsidRPr="00860F09">
        <w:rPr>
          <w:color w:val="000000"/>
          <w:sz w:val="28"/>
          <w:szCs w:val="28"/>
          <w:lang w:val="uk-UA"/>
        </w:rPr>
        <w:t xml:space="preserve"> </w:t>
      </w:r>
      <w:r w:rsidRPr="00A2242E">
        <w:rPr>
          <w:color w:val="000000"/>
          <w:sz w:val="28"/>
          <w:szCs w:val="28"/>
          <w:lang w:val="uk-UA"/>
        </w:rPr>
        <w:t>статистичний аналіз</w:t>
      </w:r>
      <w:r>
        <w:rPr>
          <w:color w:val="000000"/>
          <w:sz w:val="28"/>
          <w:szCs w:val="28"/>
          <w:lang w:val="uk-UA"/>
        </w:rPr>
        <w:t xml:space="preserve"> відповідних показників кіберзлочинності, що</w:t>
      </w:r>
      <w:r w:rsidRPr="00860F09">
        <w:rPr>
          <w:color w:val="000000"/>
          <w:sz w:val="28"/>
          <w:szCs w:val="28"/>
          <w:lang w:val="uk-UA"/>
        </w:rPr>
        <w:t xml:space="preserve"> </w:t>
      </w:r>
      <w:r>
        <w:rPr>
          <w:color w:val="000000"/>
          <w:sz w:val="28"/>
          <w:szCs w:val="28"/>
          <w:lang w:val="uk-UA"/>
        </w:rPr>
        <w:t>описують</w:t>
      </w:r>
      <w:r w:rsidRPr="00860F09">
        <w:rPr>
          <w:color w:val="000000"/>
          <w:sz w:val="28"/>
          <w:szCs w:val="28"/>
          <w:lang w:val="uk-UA"/>
        </w:rPr>
        <w:t xml:space="preserve"> структур</w:t>
      </w:r>
      <w:r>
        <w:rPr>
          <w:color w:val="000000"/>
          <w:sz w:val="28"/>
          <w:szCs w:val="28"/>
          <w:lang w:val="uk-UA"/>
        </w:rPr>
        <w:t>у</w:t>
      </w:r>
      <w:r w:rsidRPr="00860F09">
        <w:rPr>
          <w:color w:val="000000"/>
          <w:sz w:val="28"/>
          <w:szCs w:val="28"/>
          <w:lang w:val="uk-UA"/>
        </w:rPr>
        <w:t xml:space="preserve"> та </w:t>
      </w:r>
      <w:r>
        <w:rPr>
          <w:color w:val="000000"/>
          <w:sz w:val="28"/>
          <w:szCs w:val="28"/>
          <w:lang w:val="uk-UA"/>
        </w:rPr>
        <w:t>динаміку</w:t>
      </w:r>
      <w:r w:rsidRPr="00860F09">
        <w:rPr>
          <w:color w:val="000000"/>
          <w:sz w:val="28"/>
          <w:szCs w:val="28"/>
          <w:lang w:val="uk-UA"/>
        </w:rPr>
        <w:t xml:space="preserve"> </w:t>
      </w:r>
      <w:r w:rsidR="00DF0FC0">
        <w:rPr>
          <w:color w:val="000000"/>
          <w:sz w:val="28"/>
          <w:szCs w:val="28"/>
          <w:lang w:val="uk-UA"/>
        </w:rPr>
        <w:t>розвитку</w:t>
      </w:r>
      <w:r w:rsidRPr="00860F09">
        <w:rPr>
          <w:color w:val="000000"/>
          <w:sz w:val="28"/>
          <w:szCs w:val="28"/>
          <w:lang w:val="uk-UA"/>
        </w:rPr>
        <w:t xml:space="preserve"> </w:t>
      </w:r>
      <w:r w:rsidR="00DF0FC0">
        <w:rPr>
          <w:color w:val="000000"/>
          <w:sz w:val="28"/>
          <w:szCs w:val="28"/>
          <w:lang w:val="uk-UA"/>
        </w:rPr>
        <w:t>кібер</w:t>
      </w:r>
      <w:r w:rsidRPr="00860F09">
        <w:rPr>
          <w:color w:val="000000"/>
          <w:sz w:val="28"/>
          <w:szCs w:val="28"/>
          <w:lang w:val="uk-UA"/>
        </w:rPr>
        <w:t xml:space="preserve">злочинності </w:t>
      </w:r>
      <w:r w:rsidR="00DF0FC0">
        <w:rPr>
          <w:color w:val="000000"/>
          <w:sz w:val="28"/>
          <w:szCs w:val="28"/>
          <w:lang w:val="uk-UA"/>
        </w:rPr>
        <w:t>у межах останніх</w:t>
      </w:r>
      <w:r w:rsidRPr="00860F09">
        <w:rPr>
          <w:color w:val="000000"/>
          <w:sz w:val="28"/>
          <w:szCs w:val="28"/>
          <w:lang w:val="uk-UA"/>
        </w:rPr>
        <w:t xml:space="preserve"> тр</w:t>
      </w:r>
      <w:r w:rsidR="00DF0FC0">
        <w:rPr>
          <w:color w:val="000000"/>
          <w:sz w:val="28"/>
          <w:szCs w:val="28"/>
          <w:lang w:val="uk-UA"/>
        </w:rPr>
        <w:t>ьох</w:t>
      </w:r>
      <w:r w:rsidRPr="00860F09">
        <w:rPr>
          <w:color w:val="000000"/>
          <w:sz w:val="28"/>
          <w:szCs w:val="28"/>
          <w:lang w:val="uk-UA"/>
        </w:rPr>
        <w:t xml:space="preserve"> рок</w:t>
      </w:r>
      <w:r w:rsidR="00DF0FC0">
        <w:rPr>
          <w:color w:val="000000"/>
          <w:sz w:val="28"/>
          <w:szCs w:val="28"/>
          <w:lang w:val="uk-UA"/>
        </w:rPr>
        <w:t>ів</w:t>
      </w:r>
      <w:r w:rsidRPr="00860F09">
        <w:rPr>
          <w:color w:val="000000"/>
          <w:sz w:val="28"/>
          <w:szCs w:val="28"/>
          <w:lang w:val="uk-UA"/>
        </w:rPr>
        <w:t xml:space="preserve"> (2021, 2022 і поточну </w:t>
      </w:r>
      <w:r w:rsidR="00DF0FC0">
        <w:rPr>
          <w:color w:val="000000"/>
          <w:sz w:val="28"/>
          <w:szCs w:val="28"/>
          <w:lang w:val="uk-UA"/>
        </w:rPr>
        <w:t>половину</w:t>
      </w:r>
      <w:r w:rsidRPr="00860F09">
        <w:rPr>
          <w:color w:val="000000"/>
          <w:sz w:val="28"/>
          <w:szCs w:val="28"/>
          <w:lang w:val="uk-UA"/>
        </w:rPr>
        <w:t xml:space="preserve"> 2023 року). Отримані під час </w:t>
      </w:r>
      <w:r w:rsidR="00DF0FC0">
        <w:rPr>
          <w:color w:val="000000"/>
          <w:sz w:val="28"/>
          <w:szCs w:val="28"/>
          <w:lang w:val="uk-UA"/>
        </w:rPr>
        <w:t xml:space="preserve">такого </w:t>
      </w:r>
      <w:r w:rsidRPr="00860F09">
        <w:rPr>
          <w:color w:val="000000"/>
          <w:sz w:val="28"/>
          <w:szCs w:val="28"/>
          <w:lang w:val="uk-UA"/>
        </w:rPr>
        <w:t xml:space="preserve">аналізу результати будуть використані для встановлення соціально-демографічних, кримінально-правових та морально-психологічних характеристик сучасного стану </w:t>
      </w:r>
      <w:r w:rsidR="00DF0FC0">
        <w:rPr>
          <w:color w:val="000000"/>
          <w:sz w:val="28"/>
          <w:szCs w:val="28"/>
          <w:lang w:val="uk-UA"/>
        </w:rPr>
        <w:t>кібер</w:t>
      </w:r>
      <w:r w:rsidRPr="00860F09">
        <w:rPr>
          <w:color w:val="000000"/>
          <w:sz w:val="28"/>
          <w:szCs w:val="28"/>
          <w:lang w:val="uk-UA"/>
        </w:rPr>
        <w:t>злочинності в Україні.</w:t>
      </w:r>
    </w:p>
    <w:p w:rsidR="00A2242E" w:rsidRDefault="00DF0FC0"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Отже</w:t>
      </w:r>
      <w:r w:rsidR="00900FD8">
        <w:rPr>
          <w:color w:val="000000"/>
          <w:sz w:val="28"/>
          <w:szCs w:val="28"/>
          <w:lang w:val="uk-UA"/>
        </w:rPr>
        <w:t xml:space="preserve"> автор </w:t>
      </w:r>
      <w:r>
        <w:rPr>
          <w:color w:val="000000"/>
          <w:sz w:val="28"/>
          <w:szCs w:val="28"/>
          <w:lang w:val="uk-UA"/>
        </w:rPr>
        <w:t>ставить за</w:t>
      </w:r>
      <w:r w:rsidR="00900FD8">
        <w:rPr>
          <w:color w:val="000000"/>
          <w:sz w:val="28"/>
          <w:szCs w:val="28"/>
          <w:lang w:val="uk-UA"/>
        </w:rPr>
        <w:t xml:space="preserve"> мет</w:t>
      </w:r>
      <w:r>
        <w:rPr>
          <w:color w:val="000000"/>
          <w:sz w:val="28"/>
          <w:szCs w:val="28"/>
          <w:lang w:val="uk-UA"/>
        </w:rPr>
        <w:t>у</w:t>
      </w:r>
      <w:r w:rsidR="00900FD8">
        <w:rPr>
          <w:color w:val="000000"/>
          <w:sz w:val="28"/>
          <w:szCs w:val="28"/>
          <w:lang w:val="uk-UA"/>
        </w:rPr>
        <w:t xml:space="preserve"> </w:t>
      </w:r>
      <w:r>
        <w:rPr>
          <w:color w:val="000000"/>
          <w:sz w:val="28"/>
          <w:szCs w:val="28"/>
          <w:lang w:val="uk-UA"/>
        </w:rPr>
        <w:t>здійснити аналіз</w:t>
      </w:r>
      <w:r w:rsidR="00900FD8">
        <w:rPr>
          <w:color w:val="000000"/>
          <w:sz w:val="28"/>
          <w:szCs w:val="28"/>
          <w:lang w:val="uk-UA"/>
        </w:rPr>
        <w:t xml:space="preserve"> </w:t>
      </w:r>
      <w:r>
        <w:rPr>
          <w:color w:val="000000"/>
          <w:sz w:val="28"/>
          <w:szCs w:val="28"/>
          <w:lang w:val="uk-UA"/>
        </w:rPr>
        <w:t>наступних</w:t>
      </w:r>
      <w:r w:rsidR="00900FD8">
        <w:rPr>
          <w:color w:val="000000"/>
          <w:sz w:val="28"/>
          <w:szCs w:val="28"/>
          <w:lang w:val="uk-UA"/>
        </w:rPr>
        <w:t xml:space="preserve"> </w:t>
      </w:r>
      <w:r w:rsidR="00900FD8" w:rsidRPr="00A2242E">
        <w:rPr>
          <w:color w:val="000000"/>
          <w:sz w:val="28"/>
          <w:szCs w:val="28"/>
          <w:lang w:val="uk-UA"/>
        </w:rPr>
        <w:t>показник</w:t>
      </w:r>
      <w:r>
        <w:rPr>
          <w:color w:val="000000"/>
          <w:sz w:val="28"/>
          <w:szCs w:val="28"/>
          <w:lang w:val="uk-UA"/>
        </w:rPr>
        <w:t>ів</w:t>
      </w:r>
      <w:r w:rsidR="00900FD8" w:rsidRPr="00A2242E">
        <w:rPr>
          <w:color w:val="000000"/>
          <w:sz w:val="28"/>
          <w:szCs w:val="28"/>
          <w:lang w:val="uk-UA"/>
        </w:rPr>
        <w:t>:</w:t>
      </w:r>
    </w:p>
    <w:p w:rsidR="00D6323C" w:rsidRDefault="00386C46" w:rsidP="00D74C8A">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1. </w:t>
      </w:r>
      <w:r w:rsidR="00D74C8A">
        <w:rPr>
          <w:color w:val="000000"/>
          <w:sz w:val="28"/>
          <w:szCs w:val="28"/>
          <w:lang w:val="uk-UA"/>
        </w:rPr>
        <w:t xml:space="preserve">Кількість </w:t>
      </w:r>
      <w:r w:rsidR="00D74C8A" w:rsidRPr="00D6323C">
        <w:rPr>
          <w:color w:val="000000"/>
          <w:sz w:val="28"/>
          <w:szCs w:val="28"/>
          <w:lang w:val="uk-UA"/>
        </w:rPr>
        <w:t xml:space="preserve">та відносний відсоток </w:t>
      </w:r>
      <w:r w:rsidR="00DF0FC0">
        <w:rPr>
          <w:color w:val="000000"/>
          <w:sz w:val="28"/>
          <w:szCs w:val="28"/>
          <w:lang w:val="uk-UA"/>
        </w:rPr>
        <w:t>кіберзлочинців</w:t>
      </w:r>
      <w:r w:rsidR="00D74C8A" w:rsidRPr="00D6323C">
        <w:rPr>
          <w:color w:val="000000"/>
          <w:sz w:val="28"/>
          <w:szCs w:val="28"/>
          <w:lang w:val="uk-UA"/>
        </w:rPr>
        <w:t xml:space="preserve"> серед усіх </w:t>
      </w:r>
      <w:r w:rsidR="00DF0FC0">
        <w:rPr>
          <w:color w:val="000000"/>
          <w:sz w:val="28"/>
          <w:szCs w:val="28"/>
          <w:lang w:val="uk-UA"/>
        </w:rPr>
        <w:t xml:space="preserve">інших </w:t>
      </w:r>
      <w:r w:rsidR="00D74C8A">
        <w:rPr>
          <w:color w:val="000000"/>
          <w:sz w:val="28"/>
          <w:szCs w:val="28"/>
          <w:lang w:val="uk-UA"/>
        </w:rPr>
        <w:t xml:space="preserve">кримінальних </w:t>
      </w:r>
      <w:r w:rsidR="00DF0FC0">
        <w:rPr>
          <w:color w:val="000000"/>
          <w:sz w:val="28"/>
          <w:szCs w:val="28"/>
          <w:lang w:val="uk-UA"/>
        </w:rPr>
        <w:t>правопорушників</w:t>
      </w:r>
      <w:r w:rsidR="00D74C8A">
        <w:rPr>
          <w:color w:val="000000"/>
          <w:sz w:val="28"/>
          <w:szCs w:val="28"/>
          <w:lang w:val="uk-UA"/>
        </w:rPr>
        <w:t xml:space="preserve">, а також </w:t>
      </w:r>
      <w:r w:rsidR="00DF0FC0">
        <w:rPr>
          <w:color w:val="000000"/>
          <w:sz w:val="28"/>
          <w:szCs w:val="28"/>
          <w:lang w:val="uk-UA"/>
        </w:rPr>
        <w:t xml:space="preserve">фактичну </w:t>
      </w:r>
      <w:r w:rsidR="00D74C8A">
        <w:rPr>
          <w:color w:val="000000"/>
          <w:sz w:val="28"/>
          <w:szCs w:val="28"/>
          <w:lang w:val="uk-UA"/>
        </w:rPr>
        <w:t>ч</w:t>
      </w:r>
      <w:r w:rsidR="00D6323C" w:rsidRPr="00D6323C">
        <w:rPr>
          <w:color w:val="000000"/>
          <w:sz w:val="28"/>
          <w:szCs w:val="28"/>
          <w:lang w:val="uk-UA"/>
        </w:rPr>
        <w:t>астку</w:t>
      </w:r>
      <w:r w:rsidR="00D74C8A">
        <w:rPr>
          <w:color w:val="000000"/>
          <w:sz w:val="28"/>
          <w:szCs w:val="28"/>
          <w:lang w:val="uk-UA"/>
        </w:rPr>
        <w:t xml:space="preserve"> </w:t>
      </w:r>
      <w:r w:rsidR="00DF0FC0">
        <w:rPr>
          <w:color w:val="000000"/>
          <w:sz w:val="28"/>
          <w:szCs w:val="28"/>
          <w:lang w:val="uk-UA"/>
        </w:rPr>
        <w:t>кіберзлочинності</w:t>
      </w:r>
      <w:r w:rsidR="00D74C8A">
        <w:rPr>
          <w:color w:val="000000"/>
          <w:sz w:val="28"/>
          <w:szCs w:val="28"/>
          <w:lang w:val="uk-UA"/>
        </w:rPr>
        <w:t xml:space="preserve"> у загальн</w:t>
      </w:r>
      <w:r w:rsidR="00DF0FC0">
        <w:rPr>
          <w:color w:val="000000"/>
          <w:sz w:val="28"/>
          <w:szCs w:val="28"/>
          <w:lang w:val="uk-UA"/>
        </w:rPr>
        <w:t>ій</w:t>
      </w:r>
      <w:r w:rsidR="00D74C8A">
        <w:rPr>
          <w:color w:val="000000"/>
          <w:sz w:val="28"/>
          <w:szCs w:val="28"/>
          <w:lang w:val="uk-UA"/>
        </w:rPr>
        <w:t xml:space="preserve"> </w:t>
      </w:r>
      <w:r w:rsidR="00DF0FC0">
        <w:rPr>
          <w:color w:val="000000"/>
          <w:sz w:val="28"/>
          <w:szCs w:val="28"/>
          <w:lang w:val="uk-UA"/>
        </w:rPr>
        <w:t>кількості</w:t>
      </w:r>
      <w:r w:rsidR="00D74C8A">
        <w:rPr>
          <w:color w:val="000000"/>
          <w:sz w:val="28"/>
          <w:szCs w:val="28"/>
          <w:lang w:val="uk-UA"/>
        </w:rPr>
        <w:t xml:space="preserve"> кримінальних проваджень за </w:t>
      </w:r>
      <w:r w:rsidR="00B7419F">
        <w:rPr>
          <w:color w:val="000000"/>
          <w:sz w:val="28"/>
          <w:szCs w:val="28"/>
          <w:lang w:val="uk-UA"/>
        </w:rPr>
        <w:t>відповідний</w:t>
      </w:r>
      <w:r w:rsidR="00D74C8A">
        <w:rPr>
          <w:color w:val="000000"/>
          <w:sz w:val="28"/>
          <w:szCs w:val="28"/>
          <w:lang w:val="uk-UA"/>
        </w:rPr>
        <w:t xml:space="preserve"> рік. </w:t>
      </w:r>
      <w:r w:rsidR="00D6323C" w:rsidRPr="00D6323C">
        <w:rPr>
          <w:color w:val="000000"/>
          <w:sz w:val="28"/>
          <w:szCs w:val="28"/>
          <w:lang w:val="uk-UA"/>
        </w:rPr>
        <w:t xml:space="preserve">Це дозволить </w:t>
      </w:r>
      <w:r w:rsidR="00DF0FC0">
        <w:rPr>
          <w:color w:val="000000"/>
          <w:sz w:val="28"/>
          <w:szCs w:val="28"/>
          <w:lang w:val="uk-UA"/>
        </w:rPr>
        <w:t>встановити</w:t>
      </w:r>
      <w:r w:rsidR="00D74C8A">
        <w:rPr>
          <w:color w:val="000000"/>
          <w:sz w:val="28"/>
          <w:szCs w:val="28"/>
          <w:lang w:val="uk-UA"/>
        </w:rPr>
        <w:t xml:space="preserve"> </w:t>
      </w:r>
      <w:r w:rsidR="00DF0FC0">
        <w:rPr>
          <w:color w:val="000000"/>
          <w:sz w:val="28"/>
          <w:szCs w:val="28"/>
          <w:lang w:val="uk-UA"/>
        </w:rPr>
        <w:t>ступінь</w:t>
      </w:r>
      <w:r w:rsidR="00D74C8A">
        <w:rPr>
          <w:color w:val="000000"/>
          <w:sz w:val="28"/>
          <w:szCs w:val="28"/>
          <w:lang w:val="uk-UA"/>
        </w:rPr>
        <w:t xml:space="preserve"> </w:t>
      </w:r>
      <w:r w:rsidR="00B23CC9">
        <w:rPr>
          <w:color w:val="000000"/>
          <w:sz w:val="28"/>
          <w:szCs w:val="28"/>
          <w:lang w:val="uk-UA"/>
        </w:rPr>
        <w:t>поширен</w:t>
      </w:r>
      <w:r w:rsidR="00DF0FC0">
        <w:rPr>
          <w:color w:val="000000"/>
          <w:sz w:val="28"/>
          <w:szCs w:val="28"/>
          <w:lang w:val="uk-UA"/>
        </w:rPr>
        <w:t>ості</w:t>
      </w:r>
      <w:r w:rsidR="00D74C8A">
        <w:rPr>
          <w:color w:val="000000"/>
          <w:sz w:val="28"/>
          <w:szCs w:val="28"/>
          <w:lang w:val="uk-UA"/>
        </w:rPr>
        <w:t xml:space="preserve"> </w:t>
      </w:r>
      <w:r w:rsidR="00DF0FC0">
        <w:rPr>
          <w:color w:val="000000"/>
          <w:sz w:val="28"/>
          <w:szCs w:val="28"/>
          <w:lang w:val="uk-UA"/>
        </w:rPr>
        <w:t>кібер</w:t>
      </w:r>
      <w:r w:rsidR="00D74C8A">
        <w:rPr>
          <w:color w:val="000000"/>
          <w:sz w:val="28"/>
          <w:szCs w:val="28"/>
          <w:lang w:val="uk-UA"/>
        </w:rPr>
        <w:t>злочинн</w:t>
      </w:r>
      <w:r w:rsidR="00DF0FC0">
        <w:rPr>
          <w:color w:val="000000"/>
          <w:sz w:val="28"/>
          <w:szCs w:val="28"/>
          <w:lang w:val="uk-UA"/>
        </w:rPr>
        <w:t>о</w:t>
      </w:r>
      <w:r w:rsidR="00D74C8A">
        <w:rPr>
          <w:color w:val="000000"/>
          <w:sz w:val="28"/>
          <w:szCs w:val="28"/>
          <w:lang w:val="uk-UA"/>
        </w:rPr>
        <w:t>ст</w:t>
      </w:r>
      <w:r w:rsidR="00DF0FC0">
        <w:rPr>
          <w:color w:val="000000"/>
          <w:sz w:val="28"/>
          <w:szCs w:val="28"/>
          <w:lang w:val="uk-UA"/>
        </w:rPr>
        <w:t>і</w:t>
      </w:r>
      <w:r w:rsidR="00D74C8A">
        <w:rPr>
          <w:color w:val="000000"/>
          <w:sz w:val="28"/>
          <w:szCs w:val="28"/>
          <w:lang w:val="uk-UA"/>
        </w:rPr>
        <w:t xml:space="preserve"> у загальній структурі </w:t>
      </w:r>
      <w:r w:rsidR="00DF0FC0">
        <w:rPr>
          <w:color w:val="000000"/>
          <w:sz w:val="28"/>
          <w:szCs w:val="28"/>
          <w:lang w:val="uk-UA"/>
        </w:rPr>
        <w:t>усіх кримінальних правопорушень</w:t>
      </w:r>
      <w:r w:rsidR="00D74C8A">
        <w:rPr>
          <w:color w:val="000000"/>
          <w:sz w:val="28"/>
          <w:szCs w:val="28"/>
          <w:lang w:val="uk-UA"/>
        </w:rPr>
        <w:t xml:space="preserve">, а також </w:t>
      </w:r>
      <w:r w:rsidR="00DF0FC0">
        <w:rPr>
          <w:color w:val="000000"/>
          <w:sz w:val="28"/>
          <w:szCs w:val="28"/>
          <w:lang w:val="uk-UA"/>
        </w:rPr>
        <w:t>визначити наскільки значним є відсоток кіберзлочинців</w:t>
      </w:r>
      <w:r w:rsidR="00D74C8A">
        <w:rPr>
          <w:color w:val="000000"/>
          <w:sz w:val="28"/>
          <w:szCs w:val="28"/>
          <w:lang w:val="uk-UA"/>
        </w:rPr>
        <w:t xml:space="preserve"> </w:t>
      </w:r>
      <w:r w:rsidR="00DF0FC0">
        <w:rPr>
          <w:color w:val="000000"/>
          <w:sz w:val="28"/>
          <w:szCs w:val="28"/>
          <w:lang w:val="uk-UA"/>
        </w:rPr>
        <w:t>серед</w:t>
      </w:r>
      <w:r w:rsidR="00D74C8A">
        <w:rPr>
          <w:color w:val="000000"/>
          <w:sz w:val="28"/>
          <w:szCs w:val="28"/>
          <w:lang w:val="uk-UA"/>
        </w:rPr>
        <w:t xml:space="preserve"> </w:t>
      </w:r>
      <w:r w:rsidR="00DF0FC0">
        <w:rPr>
          <w:color w:val="000000"/>
          <w:sz w:val="28"/>
          <w:szCs w:val="28"/>
          <w:lang w:val="uk-UA"/>
        </w:rPr>
        <w:t>кримінальних правопорушників</w:t>
      </w:r>
      <w:r w:rsidR="00D74C8A">
        <w:rPr>
          <w:color w:val="000000"/>
          <w:sz w:val="28"/>
          <w:szCs w:val="28"/>
          <w:lang w:val="uk-UA"/>
        </w:rPr>
        <w:t>.</w:t>
      </w:r>
    </w:p>
    <w:p w:rsidR="00F1191E" w:rsidRDefault="00386C46" w:rsidP="00B1105A">
      <w:pPr>
        <w:pStyle w:val="a3"/>
        <w:shd w:val="clear" w:color="auto" w:fill="FFFFFF"/>
        <w:spacing w:before="0" w:beforeAutospacing="0" w:after="0" w:afterAutospacing="0" w:line="360" w:lineRule="auto"/>
        <w:ind w:firstLine="708"/>
        <w:jc w:val="both"/>
        <w:rPr>
          <w:bCs/>
          <w:sz w:val="28"/>
          <w:szCs w:val="28"/>
          <w:lang w:val="uk-UA"/>
        </w:rPr>
      </w:pPr>
      <w:r>
        <w:rPr>
          <w:bCs/>
          <w:sz w:val="28"/>
          <w:szCs w:val="28"/>
          <w:lang w:val="uk-UA"/>
        </w:rPr>
        <w:t>2. </w:t>
      </w:r>
      <w:r w:rsidR="00F1191E">
        <w:rPr>
          <w:bCs/>
          <w:sz w:val="28"/>
          <w:szCs w:val="28"/>
          <w:lang w:val="uk-UA"/>
        </w:rPr>
        <w:t>Кількість</w:t>
      </w:r>
      <w:r w:rsidR="00EF5CCA">
        <w:rPr>
          <w:bCs/>
          <w:sz w:val="28"/>
          <w:szCs w:val="28"/>
          <w:lang w:val="uk-UA"/>
        </w:rPr>
        <w:t xml:space="preserve"> </w:t>
      </w:r>
      <w:r w:rsidR="00D74C8A">
        <w:rPr>
          <w:bCs/>
          <w:sz w:val="28"/>
          <w:szCs w:val="28"/>
          <w:lang w:val="uk-UA"/>
        </w:rPr>
        <w:t xml:space="preserve">скоєних </w:t>
      </w:r>
      <w:r w:rsidR="00DF0FC0">
        <w:rPr>
          <w:bCs/>
          <w:sz w:val="28"/>
          <w:szCs w:val="28"/>
          <w:lang w:val="uk-UA"/>
        </w:rPr>
        <w:t>кіберзлочинцями</w:t>
      </w:r>
      <w:r w:rsidR="00EF5CCA">
        <w:rPr>
          <w:bCs/>
          <w:sz w:val="28"/>
          <w:szCs w:val="28"/>
          <w:lang w:val="uk-UA"/>
        </w:rPr>
        <w:t xml:space="preserve"> </w:t>
      </w:r>
      <w:r w:rsidR="00F1191E">
        <w:rPr>
          <w:bCs/>
          <w:sz w:val="28"/>
          <w:szCs w:val="28"/>
          <w:lang w:val="uk-UA"/>
        </w:rPr>
        <w:t xml:space="preserve">злочинів </w:t>
      </w:r>
      <w:r w:rsidR="00DF0FC0">
        <w:rPr>
          <w:bCs/>
          <w:sz w:val="28"/>
          <w:szCs w:val="28"/>
          <w:lang w:val="uk-UA"/>
        </w:rPr>
        <w:t>або ж</w:t>
      </w:r>
      <w:r w:rsidR="00F1191E">
        <w:rPr>
          <w:bCs/>
          <w:sz w:val="28"/>
          <w:szCs w:val="28"/>
          <w:lang w:val="uk-UA"/>
        </w:rPr>
        <w:t xml:space="preserve"> проступків у</w:t>
      </w:r>
      <w:r w:rsidR="00DF0FC0">
        <w:rPr>
          <w:bCs/>
          <w:sz w:val="28"/>
          <w:szCs w:val="28"/>
          <w:lang w:val="uk-UA"/>
        </w:rPr>
        <w:t xml:space="preserve"> сфері використання електронно-обчислювальних машин та комп</w:t>
      </w:r>
      <w:r w:rsidR="00DF0FC0" w:rsidRPr="00DF0FC0">
        <w:rPr>
          <w:bCs/>
          <w:sz w:val="28"/>
          <w:szCs w:val="28"/>
          <w:lang w:val="uk-UA"/>
        </w:rPr>
        <w:t>’</w:t>
      </w:r>
      <w:r w:rsidR="00DF0FC0">
        <w:rPr>
          <w:bCs/>
          <w:sz w:val="28"/>
          <w:szCs w:val="28"/>
          <w:lang w:val="uk-UA"/>
        </w:rPr>
        <w:t>ютерних мереж</w:t>
      </w:r>
      <w:r w:rsidR="00F1191E">
        <w:rPr>
          <w:bCs/>
          <w:sz w:val="28"/>
          <w:szCs w:val="28"/>
          <w:lang w:val="uk-UA"/>
        </w:rPr>
        <w:t xml:space="preserve"> за відповідний рік</w:t>
      </w:r>
      <w:r w:rsidR="00D74C8A">
        <w:rPr>
          <w:bCs/>
          <w:sz w:val="28"/>
          <w:szCs w:val="28"/>
          <w:lang w:val="uk-UA"/>
        </w:rPr>
        <w:t xml:space="preserve">. </w:t>
      </w:r>
      <w:r w:rsidR="00DF0FC0">
        <w:rPr>
          <w:bCs/>
          <w:sz w:val="28"/>
          <w:szCs w:val="28"/>
          <w:lang w:val="uk-UA"/>
        </w:rPr>
        <w:t>Зазначене співвідношення</w:t>
      </w:r>
      <w:r w:rsidR="00EF5CCA">
        <w:rPr>
          <w:bCs/>
          <w:sz w:val="28"/>
          <w:szCs w:val="28"/>
          <w:lang w:val="uk-UA"/>
        </w:rPr>
        <w:t xml:space="preserve"> </w:t>
      </w:r>
      <w:r w:rsidR="00D74C8A">
        <w:rPr>
          <w:bCs/>
          <w:sz w:val="28"/>
          <w:szCs w:val="28"/>
          <w:lang w:val="uk-UA"/>
        </w:rPr>
        <w:t>дозволить</w:t>
      </w:r>
      <w:r w:rsidR="00EF5CCA">
        <w:rPr>
          <w:bCs/>
          <w:sz w:val="28"/>
          <w:szCs w:val="28"/>
          <w:lang w:val="uk-UA"/>
        </w:rPr>
        <w:t xml:space="preserve"> </w:t>
      </w:r>
      <w:r w:rsidR="00D74C8A">
        <w:rPr>
          <w:bCs/>
          <w:sz w:val="28"/>
          <w:szCs w:val="28"/>
          <w:lang w:val="uk-UA"/>
        </w:rPr>
        <w:t xml:space="preserve">зрозуміти </w:t>
      </w:r>
      <w:r w:rsidR="00DF0FC0">
        <w:rPr>
          <w:bCs/>
          <w:sz w:val="28"/>
          <w:szCs w:val="28"/>
          <w:lang w:val="uk-UA"/>
        </w:rPr>
        <w:t xml:space="preserve">ступінь </w:t>
      </w:r>
      <w:r w:rsidR="00D74C8A">
        <w:rPr>
          <w:bCs/>
          <w:sz w:val="28"/>
          <w:szCs w:val="28"/>
          <w:lang w:val="uk-UA"/>
        </w:rPr>
        <w:t>тяжк</w:t>
      </w:r>
      <w:r w:rsidR="00DF0FC0">
        <w:rPr>
          <w:bCs/>
          <w:sz w:val="28"/>
          <w:szCs w:val="28"/>
          <w:lang w:val="uk-UA"/>
        </w:rPr>
        <w:t>о</w:t>
      </w:r>
      <w:r w:rsidR="00D74C8A">
        <w:rPr>
          <w:bCs/>
          <w:sz w:val="28"/>
          <w:szCs w:val="28"/>
          <w:lang w:val="uk-UA"/>
        </w:rPr>
        <w:t>ст</w:t>
      </w:r>
      <w:r w:rsidR="00DF0FC0">
        <w:rPr>
          <w:bCs/>
          <w:sz w:val="28"/>
          <w:szCs w:val="28"/>
          <w:lang w:val="uk-UA"/>
        </w:rPr>
        <w:t>і</w:t>
      </w:r>
      <w:r w:rsidR="00D74C8A">
        <w:rPr>
          <w:bCs/>
          <w:sz w:val="28"/>
          <w:szCs w:val="28"/>
          <w:lang w:val="uk-UA"/>
        </w:rPr>
        <w:t xml:space="preserve"> скоєних кримінальних </w:t>
      </w:r>
      <w:r w:rsidR="00DF0FC0">
        <w:rPr>
          <w:bCs/>
          <w:sz w:val="28"/>
          <w:szCs w:val="28"/>
          <w:lang w:val="uk-UA"/>
        </w:rPr>
        <w:t>кібер</w:t>
      </w:r>
      <w:r w:rsidR="00D74C8A">
        <w:rPr>
          <w:bCs/>
          <w:sz w:val="28"/>
          <w:szCs w:val="28"/>
          <w:lang w:val="uk-UA"/>
        </w:rPr>
        <w:t>правопорушень</w:t>
      </w:r>
      <w:r w:rsidR="00F1191E">
        <w:rPr>
          <w:bCs/>
          <w:sz w:val="28"/>
          <w:szCs w:val="28"/>
          <w:lang w:val="uk-UA"/>
        </w:rPr>
        <w:t xml:space="preserve"> та </w:t>
      </w:r>
      <w:r w:rsidR="00662B56">
        <w:rPr>
          <w:bCs/>
          <w:sz w:val="28"/>
          <w:szCs w:val="28"/>
          <w:lang w:val="uk-UA"/>
        </w:rPr>
        <w:t>встановити</w:t>
      </w:r>
      <w:r w:rsidR="00F1191E">
        <w:rPr>
          <w:bCs/>
          <w:sz w:val="28"/>
          <w:szCs w:val="28"/>
          <w:lang w:val="uk-UA"/>
        </w:rPr>
        <w:t xml:space="preserve"> динаміку зміни тяжкості </w:t>
      </w:r>
      <w:r w:rsidR="00662B56">
        <w:rPr>
          <w:bCs/>
          <w:sz w:val="28"/>
          <w:szCs w:val="28"/>
          <w:lang w:val="uk-UA"/>
        </w:rPr>
        <w:t xml:space="preserve">кіберправопорушень </w:t>
      </w:r>
      <w:r w:rsidR="00F1191E">
        <w:rPr>
          <w:bCs/>
          <w:sz w:val="28"/>
          <w:szCs w:val="28"/>
          <w:lang w:val="uk-UA"/>
        </w:rPr>
        <w:t xml:space="preserve">у </w:t>
      </w:r>
      <w:r w:rsidR="00662B56">
        <w:rPr>
          <w:bCs/>
          <w:sz w:val="28"/>
          <w:szCs w:val="28"/>
          <w:lang w:val="uk-UA"/>
        </w:rPr>
        <w:t>напрямку</w:t>
      </w:r>
      <w:r w:rsidR="00F1191E">
        <w:rPr>
          <w:bCs/>
          <w:sz w:val="28"/>
          <w:szCs w:val="28"/>
          <w:lang w:val="uk-UA"/>
        </w:rPr>
        <w:t xml:space="preserve"> її посилення або ж</w:t>
      </w:r>
      <w:r w:rsidR="00662B56">
        <w:rPr>
          <w:bCs/>
          <w:sz w:val="28"/>
          <w:szCs w:val="28"/>
          <w:lang w:val="uk-UA"/>
        </w:rPr>
        <w:t>, навпаки,</w:t>
      </w:r>
      <w:r w:rsidR="00F1191E">
        <w:rPr>
          <w:bCs/>
          <w:sz w:val="28"/>
          <w:szCs w:val="28"/>
          <w:lang w:val="uk-UA"/>
        </w:rPr>
        <w:t xml:space="preserve"> полегшення.</w:t>
      </w:r>
    </w:p>
    <w:p w:rsidR="0032631C" w:rsidRDefault="0054533E" w:rsidP="002C05AF">
      <w:pPr>
        <w:pStyle w:val="a3"/>
        <w:shd w:val="clear" w:color="auto" w:fill="FFFFFF"/>
        <w:spacing w:before="0" w:beforeAutospacing="0" w:after="0" w:afterAutospacing="0" w:line="360" w:lineRule="auto"/>
        <w:ind w:firstLine="708"/>
        <w:jc w:val="both"/>
        <w:rPr>
          <w:bCs/>
          <w:sz w:val="28"/>
          <w:szCs w:val="28"/>
          <w:lang w:val="uk-UA"/>
        </w:rPr>
      </w:pPr>
      <w:r>
        <w:rPr>
          <w:bCs/>
          <w:sz w:val="28"/>
          <w:szCs w:val="28"/>
          <w:lang w:val="uk-UA"/>
        </w:rPr>
        <w:t>3. </w:t>
      </w:r>
      <w:r w:rsidR="00EF5CCA">
        <w:rPr>
          <w:bCs/>
          <w:sz w:val="28"/>
          <w:szCs w:val="28"/>
          <w:lang w:val="uk-UA"/>
        </w:rPr>
        <w:t>В</w:t>
      </w:r>
      <w:r w:rsidR="002B6592">
        <w:rPr>
          <w:bCs/>
          <w:sz w:val="28"/>
          <w:szCs w:val="28"/>
          <w:lang w:val="uk-UA"/>
        </w:rPr>
        <w:t xml:space="preserve">іковий рівень </w:t>
      </w:r>
      <w:r w:rsidR="00BA75D1">
        <w:rPr>
          <w:bCs/>
          <w:sz w:val="28"/>
          <w:szCs w:val="28"/>
          <w:lang w:val="uk-UA"/>
        </w:rPr>
        <w:t>кіберзлочинців,</w:t>
      </w:r>
      <w:r w:rsidR="00F1191E">
        <w:rPr>
          <w:bCs/>
          <w:sz w:val="28"/>
          <w:szCs w:val="28"/>
          <w:lang w:val="uk-UA"/>
        </w:rPr>
        <w:t xml:space="preserve"> </w:t>
      </w:r>
      <w:r w:rsidR="00BA75D1">
        <w:rPr>
          <w:bCs/>
          <w:sz w:val="28"/>
          <w:szCs w:val="28"/>
          <w:lang w:val="uk-UA"/>
        </w:rPr>
        <w:t>що розкриває</w:t>
      </w:r>
      <w:r w:rsidR="00F1191E">
        <w:rPr>
          <w:bCs/>
          <w:sz w:val="28"/>
          <w:szCs w:val="28"/>
          <w:lang w:val="uk-UA"/>
        </w:rPr>
        <w:t xml:space="preserve"> кільк</w:t>
      </w:r>
      <w:r w:rsidR="00BA75D1">
        <w:rPr>
          <w:bCs/>
          <w:sz w:val="28"/>
          <w:szCs w:val="28"/>
          <w:lang w:val="uk-UA"/>
        </w:rPr>
        <w:t xml:space="preserve">ість кримінальних правопорушень, яка </w:t>
      </w:r>
      <w:r w:rsidR="00F1191E">
        <w:rPr>
          <w:bCs/>
          <w:sz w:val="28"/>
          <w:szCs w:val="28"/>
          <w:lang w:val="uk-UA"/>
        </w:rPr>
        <w:t>скоєна</w:t>
      </w:r>
      <w:r w:rsidR="004022AA">
        <w:rPr>
          <w:bCs/>
          <w:sz w:val="28"/>
          <w:szCs w:val="28"/>
          <w:lang w:val="uk-UA"/>
        </w:rPr>
        <w:t xml:space="preserve"> у межах</w:t>
      </w:r>
      <w:r w:rsidR="00F1191E">
        <w:rPr>
          <w:bCs/>
          <w:sz w:val="28"/>
          <w:szCs w:val="28"/>
          <w:lang w:val="uk-UA"/>
        </w:rPr>
        <w:t xml:space="preserve"> </w:t>
      </w:r>
      <w:r w:rsidR="00BA75D1">
        <w:rPr>
          <w:bCs/>
          <w:sz w:val="28"/>
          <w:szCs w:val="28"/>
          <w:lang w:val="uk-UA"/>
        </w:rPr>
        <w:t>тої чи іншої вікової групи, а саме неповнолітн</w:t>
      </w:r>
      <w:r w:rsidR="00ED744A">
        <w:rPr>
          <w:bCs/>
          <w:sz w:val="28"/>
          <w:szCs w:val="28"/>
          <w:lang w:val="uk-UA"/>
        </w:rPr>
        <w:t>і</w:t>
      </w:r>
      <w:r w:rsidR="00BA75D1">
        <w:rPr>
          <w:bCs/>
          <w:sz w:val="28"/>
          <w:szCs w:val="28"/>
          <w:lang w:val="uk-UA"/>
        </w:rPr>
        <w:t>х, дорослих осіб чи пенсіонерів (осіб</w:t>
      </w:r>
      <w:r w:rsidR="00F1191E">
        <w:rPr>
          <w:bCs/>
          <w:sz w:val="28"/>
          <w:szCs w:val="28"/>
          <w:lang w:val="uk-UA"/>
        </w:rPr>
        <w:t xml:space="preserve"> пенсійного віку).</w:t>
      </w:r>
      <w:r w:rsidR="004022AA">
        <w:rPr>
          <w:bCs/>
          <w:sz w:val="28"/>
          <w:szCs w:val="28"/>
          <w:lang w:val="uk-UA"/>
        </w:rPr>
        <w:t xml:space="preserve"> </w:t>
      </w:r>
      <w:r w:rsidR="00BA75D1">
        <w:rPr>
          <w:bCs/>
          <w:sz w:val="28"/>
          <w:szCs w:val="28"/>
          <w:lang w:val="uk-UA"/>
        </w:rPr>
        <w:t>Зазначений показник є важливою складовою</w:t>
      </w:r>
      <w:r w:rsidR="00F1191E">
        <w:rPr>
          <w:bCs/>
          <w:sz w:val="28"/>
          <w:szCs w:val="28"/>
          <w:lang w:val="uk-UA"/>
        </w:rPr>
        <w:t xml:space="preserve"> </w:t>
      </w:r>
      <w:r w:rsidR="004022AA">
        <w:rPr>
          <w:bCs/>
          <w:sz w:val="28"/>
          <w:szCs w:val="28"/>
          <w:lang w:val="uk-UA"/>
        </w:rPr>
        <w:t>соціально-демографічної характеристики</w:t>
      </w:r>
      <w:r w:rsidR="002E60D5">
        <w:rPr>
          <w:bCs/>
          <w:sz w:val="28"/>
          <w:szCs w:val="28"/>
          <w:lang w:val="uk-UA"/>
        </w:rPr>
        <w:t xml:space="preserve"> </w:t>
      </w:r>
      <w:r w:rsidR="00BA75D1">
        <w:rPr>
          <w:bCs/>
          <w:sz w:val="28"/>
          <w:szCs w:val="28"/>
          <w:lang w:val="uk-UA"/>
        </w:rPr>
        <w:t>кібер</w:t>
      </w:r>
      <w:r w:rsidR="002E60D5">
        <w:rPr>
          <w:bCs/>
          <w:sz w:val="28"/>
          <w:szCs w:val="28"/>
          <w:lang w:val="uk-UA"/>
        </w:rPr>
        <w:t>злочинності, що нада</w:t>
      </w:r>
      <w:r w:rsidR="00BA75D1">
        <w:rPr>
          <w:bCs/>
          <w:sz w:val="28"/>
          <w:szCs w:val="28"/>
          <w:lang w:val="uk-UA"/>
        </w:rPr>
        <w:t>є</w:t>
      </w:r>
      <w:r w:rsidR="00AB1C33">
        <w:rPr>
          <w:bCs/>
          <w:sz w:val="28"/>
          <w:szCs w:val="28"/>
          <w:lang w:val="uk-UA"/>
        </w:rPr>
        <w:t xml:space="preserve"> можливість</w:t>
      </w:r>
      <w:r w:rsidR="002E60D5">
        <w:rPr>
          <w:bCs/>
          <w:sz w:val="28"/>
          <w:szCs w:val="28"/>
          <w:lang w:val="uk-UA"/>
        </w:rPr>
        <w:t xml:space="preserve"> </w:t>
      </w:r>
      <w:r w:rsidR="00BA75D1">
        <w:rPr>
          <w:bCs/>
          <w:sz w:val="28"/>
          <w:szCs w:val="28"/>
          <w:lang w:val="uk-UA"/>
        </w:rPr>
        <w:t>проаналізувати</w:t>
      </w:r>
      <w:r w:rsidR="002E60D5">
        <w:rPr>
          <w:bCs/>
          <w:sz w:val="28"/>
          <w:szCs w:val="28"/>
          <w:lang w:val="uk-UA"/>
        </w:rPr>
        <w:t xml:space="preserve"> які </w:t>
      </w:r>
      <w:r w:rsidR="00BA75D1">
        <w:rPr>
          <w:bCs/>
          <w:sz w:val="28"/>
          <w:szCs w:val="28"/>
          <w:lang w:val="uk-UA"/>
        </w:rPr>
        <w:t xml:space="preserve">саме </w:t>
      </w:r>
      <w:r w:rsidR="002E60D5">
        <w:rPr>
          <w:bCs/>
          <w:sz w:val="28"/>
          <w:szCs w:val="28"/>
          <w:lang w:val="uk-UA"/>
        </w:rPr>
        <w:t>вікові</w:t>
      </w:r>
      <w:r w:rsidR="00A00BDA">
        <w:rPr>
          <w:bCs/>
          <w:sz w:val="28"/>
          <w:szCs w:val="28"/>
          <w:lang w:val="uk-UA"/>
        </w:rPr>
        <w:t xml:space="preserve"> груп</w:t>
      </w:r>
      <w:r w:rsidR="002E60D5">
        <w:rPr>
          <w:bCs/>
          <w:sz w:val="28"/>
          <w:szCs w:val="28"/>
          <w:lang w:val="uk-UA"/>
        </w:rPr>
        <w:t xml:space="preserve">и серед </w:t>
      </w:r>
      <w:r w:rsidR="00BA75D1">
        <w:rPr>
          <w:bCs/>
          <w:sz w:val="28"/>
          <w:szCs w:val="28"/>
          <w:lang w:val="uk-UA"/>
        </w:rPr>
        <w:t>кіберзлочинців</w:t>
      </w:r>
      <w:r w:rsidR="00A00BDA">
        <w:rPr>
          <w:bCs/>
          <w:sz w:val="28"/>
          <w:szCs w:val="28"/>
          <w:lang w:val="uk-UA"/>
        </w:rPr>
        <w:t xml:space="preserve"> найбільш </w:t>
      </w:r>
      <w:r w:rsidR="002E60D5">
        <w:rPr>
          <w:bCs/>
          <w:sz w:val="28"/>
          <w:szCs w:val="28"/>
          <w:lang w:val="uk-UA"/>
        </w:rPr>
        <w:t xml:space="preserve">інтенсивно </w:t>
      </w:r>
      <w:r w:rsidR="00BA75D1">
        <w:rPr>
          <w:bCs/>
          <w:sz w:val="28"/>
          <w:szCs w:val="28"/>
          <w:lang w:val="uk-UA"/>
        </w:rPr>
        <w:t>вчиняють</w:t>
      </w:r>
      <w:r w:rsidR="002E60D5">
        <w:rPr>
          <w:bCs/>
          <w:sz w:val="28"/>
          <w:szCs w:val="28"/>
          <w:lang w:val="uk-UA"/>
        </w:rPr>
        <w:t xml:space="preserve"> кримінальні </w:t>
      </w:r>
      <w:r w:rsidR="00BA75D1">
        <w:rPr>
          <w:bCs/>
          <w:sz w:val="28"/>
          <w:szCs w:val="28"/>
          <w:lang w:val="uk-UA"/>
        </w:rPr>
        <w:t>кібер</w:t>
      </w:r>
      <w:r w:rsidR="002E60D5">
        <w:rPr>
          <w:bCs/>
          <w:sz w:val="28"/>
          <w:szCs w:val="28"/>
          <w:lang w:val="uk-UA"/>
        </w:rPr>
        <w:t xml:space="preserve">правопорушення. Також </w:t>
      </w:r>
      <w:r w:rsidR="00BA75D1">
        <w:rPr>
          <w:bCs/>
          <w:sz w:val="28"/>
          <w:szCs w:val="28"/>
          <w:lang w:val="uk-UA"/>
        </w:rPr>
        <w:t>він</w:t>
      </w:r>
      <w:r w:rsidR="002E60D5">
        <w:rPr>
          <w:bCs/>
          <w:sz w:val="28"/>
          <w:szCs w:val="28"/>
          <w:lang w:val="uk-UA"/>
        </w:rPr>
        <w:t xml:space="preserve"> </w:t>
      </w:r>
      <w:r w:rsidR="00BA75D1">
        <w:rPr>
          <w:bCs/>
          <w:sz w:val="28"/>
          <w:szCs w:val="28"/>
          <w:lang w:val="uk-UA"/>
        </w:rPr>
        <w:t>на</w:t>
      </w:r>
      <w:r w:rsidR="002E60D5">
        <w:rPr>
          <w:bCs/>
          <w:sz w:val="28"/>
          <w:szCs w:val="28"/>
          <w:lang w:val="uk-UA"/>
        </w:rPr>
        <w:t xml:space="preserve">дає можливість </w:t>
      </w:r>
      <w:r w:rsidR="00BA75D1">
        <w:rPr>
          <w:bCs/>
          <w:sz w:val="28"/>
          <w:szCs w:val="28"/>
          <w:lang w:val="uk-UA"/>
        </w:rPr>
        <w:t>оцінити</w:t>
      </w:r>
      <w:r w:rsidR="00A00BDA">
        <w:rPr>
          <w:bCs/>
          <w:sz w:val="28"/>
          <w:szCs w:val="28"/>
          <w:lang w:val="uk-UA"/>
        </w:rPr>
        <w:t xml:space="preserve"> </w:t>
      </w:r>
      <w:r w:rsidR="00BA75D1">
        <w:rPr>
          <w:bCs/>
          <w:sz w:val="28"/>
          <w:szCs w:val="28"/>
          <w:lang w:val="uk-UA"/>
        </w:rPr>
        <w:lastRenderedPageBreak/>
        <w:t>швидкість темпів, за якими прогресує кіберзлочинність</w:t>
      </w:r>
      <w:r w:rsidR="002E60D5">
        <w:rPr>
          <w:bCs/>
          <w:sz w:val="28"/>
          <w:szCs w:val="28"/>
          <w:lang w:val="uk-UA"/>
        </w:rPr>
        <w:t xml:space="preserve"> у віковому розрізі </w:t>
      </w:r>
      <w:r w:rsidR="00BA75D1">
        <w:rPr>
          <w:bCs/>
          <w:sz w:val="28"/>
          <w:szCs w:val="28"/>
          <w:lang w:val="uk-UA"/>
        </w:rPr>
        <w:t xml:space="preserve">в Україні у сучасний період, </w:t>
      </w:r>
      <w:r w:rsidR="002E60D5">
        <w:rPr>
          <w:bCs/>
          <w:sz w:val="28"/>
          <w:szCs w:val="28"/>
          <w:lang w:val="uk-UA"/>
        </w:rPr>
        <w:t xml:space="preserve">як </w:t>
      </w:r>
      <w:r w:rsidR="00BA75D1">
        <w:rPr>
          <w:bCs/>
          <w:sz w:val="28"/>
          <w:szCs w:val="28"/>
          <w:lang w:val="uk-UA"/>
        </w:rPr>
        <w:t>сер</w:t>
      </w:r>
      <w:r w:rsidR="00937C67">
        <w:rPr>
          <w:bCs/>
          <w:sz w:val="28"/>
          <w:szCs w:val="28"/>
          <w:lang w:val="uk-UA"/>
        </w:rPr>
        <w:t>е</w:t>
      </w:r>
      <w:r w:rsidR="00BA75D1">
        <w:rPr>
          <w:bCs/>
          <w:sz w:val="28"/>
          <w:szCs w:val="28"/>
          <w:lang w:val="uk-UA"/>
        </w:rPr>
        <w:t xml:space="preserve">д </w:t>
      </w:r>
      <w:r w:rsidR="002E60D5">
        <w:rPr>
          <w:bCs/>
          <w:sz w:val="28"/>
          <w:szCs w:val="28"/>
          <w:lang w:val="uk-UA"/>
        </w:rPr>
        <w:t>доросл</w:t>
      </w:r>
      <w:r w:rsidR="00BA75D1">
        <w:rPr>
          <w:bCs/>
          <w:sz w:val="28"/>
          <w:szCs w:val="28"/>
          <w:lang w:val="uk-UA"/>
        </w:rPr>
        <w:t xml:space="preserve">их, так </w:t>
      </w:r>
      <w:r w:rsidR="002E60D5">
        <w:rPr>
          <w:bCs/>
          <w:sz w:val="28"/>
          <w:szCs w:val="28"/>
          <w:lang w:val="uk-UA"/>
        </w:rPr>
        <w:t xml:space="preserve">і </w:t>
      </w:r>
      <w:r w:rsidR="00937C67">
        <w:rPr>
          <w:bCs/>
          <w:sz w:val="28"/>
          <w:szCs w:val="28"/>
          <w:lang w:val="uk-UA"/>
        </w:rPr>
        <w:t>поміж</w:t>
      </w:r>
      <w:r w:rsidR="00BA75D1">
        <w:rPr>
          <w:bCs/>
          <w:sz w:val="28"/>
          <w:szCs w:val="28"/>
          <w:lang w:val="uk-UA"/>
        </w:rPr>
        <w:t xml:space="preserve"> </w:t>
      </w:r>
      <w:r w:rsidR="00937C67">
        <w:rPr>
          <w:bCs/>
          <w:sz w:val="28"/>
          <w:szCs w:val="28"/>
          <w:lang w:val="uk-UA"/>
        </w:rPr>
        <w:t>неповнолітніх</w:t>
      </w:r>
      <w:r w:rsidR="00A00BDA">
        <w:rPr>
          <w:bCs/>
          <w:sz w:val="28"/>
          <w:szCs w:val="28"/>
          <w:lang w:val="uk-UA"/>
        </w:rPr>
        <w:t>.</w:t>
      </w:r>
    </w:p>
    <w:p w:rsidR="002E60D5" w:rsidRDefault="0054533E" w:rsidP="002C05AF">
      <w:pPr>
        <w:pStyle w:val="a3"/>
        <w:shd w:val="clear" w:color="auto" w:fill="FFFFFF"/>
        <w:spacing w:before="0" w:beforeAutospacing="0" w:after="0" w:afterAutospacing="0" w:line="360" w:lineRule="auto"/>
        <w:ind w:firstLine="708"/>
        <w:jc w:val="both"/>
        <w:rPr>
          <w:bCs/>
          <w:sz w:val="28"/>
          <w:szCs w:val="28"/>
          <w:lang w:val="uk-UA"/>
        </w:rPr>
      </w:pPr>
      <w:r>
        <w:rPr>
          <w:bCs/>
          <w:sz w:val="28"/>
          <w:szCs w:val="28"/>
          <w:lang w:val="uk-UA"/>
        </w:rPr>
        <w:t>4. </w:t>
      </w:r>
      <w:r w:rsidR="002E60D5">
        <w:rPr>
          <w:bCs/>
          <w:sz w:val="28"/>
          <w:szCs w:val="28"/>
          <w:lang w:val="uk-UA"/>
        </w:rPr>
        <w:t xml:space="preserve">Освітній рівень </w:t>
      </w:r>
      <w:r w:rsidR="00937C67">
        <w:rPr>
          <w:bCs/>
          <w:sz w:val="28"/>
          <w:szCs w:val="28"/>
          <w:lang w:val="uk-UA"/>
        </w:rPr>
        <w:t>кіберзлочинців</w:t>
      </w:r>
      <w:r w:rsidR="002E60D5">
        <w:rPr>
          <w:bCs/>
          <w:sz w:val="28"/>
          <w:szCs w:val="28"/>
          <w:lang w:val="uk-UA"/>
        </w:rPr>
        <w:t xml:space="preserve">, </w:t>
      </w:r>
      <w:r w:rsidR="00937C67">
        <w:rPr>
          <w:bCs/>
          <w:sz w:val="28"/>
          <w:szCs w:val="28"/>
          <w:lang w:val="uk-UA"/>
        </w:rPr>
        <w:t>який визначає</w:t>
      </w:r>
      <w:r w:rsidR="002E60D5">
        <w:rPr>
          <w:bCs/>
          <w:sz w:val="28"/>
          <w:szCs w:val="28"/>
          <w:lang w:val="uk-UA"/>
        </w:rPr>
        <w:t xml:space="preserve"> наявність у них </w:t>
      </w:r>
      <w:r w:rsidR="00937C67">
        <w:rPr>
          <w:bCs/>
          <w:sz w:val="28"/>
          <w:szCs w:val="28"/>
          <w:lang w:val="uk-UA"/>
        </w:rPr>
        <w:t>певної освіти (</w:t>
      </w:r>
      <w:r w:rsidR="002E60D5">
        <w:rPr>
          <w:bCs/>
          <w:sz w:val="28"/>
          <w:szCs w:val="28"/>
          <w:lang w:val="uk-UA"/>
        </w:rPr>
        <w:t>вищої, середньої</w:t>
      </w:r>
      <w:r w:rsidR="00937C67">
        <w:rPr>
          <w:bCs/>
          <w:sz w:val="28"/>
          <w:szCs w:val="28"/>
          <w:lang w:val="uk-UA"/>
        </w:rPr>
        <w:t>, фахової</w:t>
      </w:r>
      <w:r w:rsidR="002E60D5">
        <w:rPr>
          <w:bCs/>
          <w:sz w:val="28"/>
          <w:szCs w:val="28"/>
          <w:lang w:val="uk-UA"/>
        </w:rPr>
        <w:t xml:space="preserve"> </w:t>
      </w:r>
      <w:r w:rsidR="00937C67">
        <w:rPr>
          <w:bCs/>
          <w:sz w:val="28"/>
          <w:szCs w:val="28"/>
          <w:lang w:val="uk-UA"/>
        </w:rPr>
        <w:t xml:space="preserve">тощо) </w:t>
      </w:r>
      <w:r w:rsidR="002E60D5">
        <w:rPr>
          <w:bCs/>
          <w:sz w:val="28"/>
          <w:szCs w:val="28"/>
          <w:lang w:val="uk-UA"/>
        </w:rPr>
        <w:t xml:space="preserve">на момент скоєння кримінальних </w:t>
      </w:r>
      <w:r w:rsidR="00937C67">
        <w:rPr>
          <w:bCs/>
          <w:sz w:val="28"/>
          <w:szCs w:val="28"/>
          <w:lang w:val="uk-UA"/>
        </w:rPr>
        <w:t>кібер</w:t>
      </w:r>
      <w:r w:rsidR="002E60D5">
        <w:rPr>
          <w:bCs/>
          <w:sz w:val="28"/>
          <w:szCs w:val="28"/>
          <w:lang w:val="uk-UA"/>
        </w:rPr>
        <w:t xml:space="preserve">правопорушень. </w:t>
      </w:r>
      <w:r w:rsidR="00937C67">
        <w:rPr>
          <w:bCs/>
          <w:sz w:val="28"/>
          <w:szCs w:val="28"/>
          <w:lang w:val="uk-UA"/>
        </w:rPr>
        <w:t>Такий показник</w:t>
      </w:r>
      <w:r w:rsidR="002E60D5">
        <w:rPr>
          <w:bCs/>
          <w:sz w:val="28"/>
          <w:szCs w:val="28"/>
          <w:lang w:val="uk-UA"/>
        </w:rPr>
        <w:t xml:space="preserve"> також є </w:t>
      </w:r>
      <w:r w:rsidR="00937C67">
        <w:rPr>
          <w:bCs/>
          <w:sz w:val="28"/>
          <w:szCs w:val="28"/>
          <w:lang w:val="uk-UA"/>
        </w:rPr>
        <w:t>невід</w:t>
      </w:r>
      <w:r w:rsidR="00937C67" w:rsidRPr="00937C67">
        <w:rPr>
          <w:bCs/>
          <w:sz w:val="28"/>
          <w:szCs w:val="28"/>
          <w:lang w:val="uk-UA"/>
        </w:rPr>
        <w:t>’</w:t>
      </w:r>
      <w:r w:rsidR="00937C67">
        <w:rPr>
          <w:bCs/>
          <w:sz w:val="28"/>
          <w:szCs w:val="28"/>
          <w:lang w:val="uk-UA"/>
        </w:rPr>
        <w:t>ємною складовою</w:t>
      </w:r>
      <w:r w:rsidR="002E60D5">
        <w:rPr>
          <w:bCs/>
          <w:sz w:val="28"/>
          <w:szCs w:val="28"/>
          <w:lang w:val="uk-UA"/>
        </w:rPr>
        <w:t xml:space="preserve"> соціально-демографічної характеристики, оскільки </w:t>
      </w:r>
      <w:r w:rsidR="00937C67">
        <w:rPr>
          <w:bCs/>
          <w:sz w:val="28"/>
          <w:szCs w:val="28"/>
          <w:lang w:val="uk-UA"/>
        </w:rPr>
        <w:t>визначає</w:t>
      </w:r>
      <w:r w:rsidR="002E60D5">
        <w:rPr>
          <w:bCs/>
          <w:sz w:val="28"/>
          <w:szCs w:val="28"/>
          <w:lang w:val="uk-UA"/>
        </w:rPr>
        <w:t xml:space="preserve"> рівень впливу освіти на процент скоєння </w:t>
      </w:r>
      <w:r w:rsidR="00937C67">
        <w:rPr>
          <w:bCs/>
          <w:sz w:val="28"/>
          <w:szCs w:val="28"/>
          <w:lang w:val="uk-UA"/>
        </w:rPr>
        <w:t>кіберправопорушень</w:t>
      </w:r>
      <w:r w:rsidR="002E60D5">
        <w:rPr>
          <w:bCs/>
          <w:sz w:val="28"/>
          <w:szCs w:val="28"/>
          <w:lang w:val="uk-UA"/>
        </w:rPr>
        <w:t xml:space="preserve">, а також визначає інтелектуальний </w:t>
      </w:r>
      <w:r w:rsidR="00937C67">
        <w:rPr>
          <w:bCs/>
          <w:sz w:val="28"/>
          <w:szCs w:val="28"/>
          <w:lang w:val="uk-UA"/>
        </w:rPr>
        <w:t xml:space="preserve">рівень та </w:t>
      </w:r>
      <w:r w:rsidR="002E60D5">
        <w:rPr>
          <w:bCs/>
          <w:sz w:val="28"/>
          <w:szCs w:val="28"/>
          <w:lang w:val="uk-UA"/>
        </w:rPr>
        <w:t xml:space="preserve">потенціал </w:t>
      </w:r>
      <w:r w:rsidR="00937C67">
        <w:rPr>
          <w:bCs/>
          <w:sz w:val="28"/>
          <w:szCs w:val="28"/>
          <w:lang w:val="uk-UA"/>
        </w:rPr>
        <w:t>кібер</w:t>
      </w:r>
      <w:r w:rsidR="002E60D5">
        <w:rPr>
          <w:bCs/>
          <w:sz w:val="28"/>
          <w:szCs w:val="28"/>
          <w:lang w:val="uk-UA"/>
        </w:rPr>
        <w:t xml:space="preserve">злочинців. </w:t>
      </w:r>
    </w:p>
    <w:p w:rsidR="004B5B4D" w:rsidRDefault="00EF5CCA" w:rsidP="002C05AF">
      <w:pPr>
        <w:pStyle w:val="a3"/>
        <w:shd w:val="clear" w:color="auto" w:fill="FFFFFF"/>
        <w:spacing w:before="0" w:beforeAutospacing="0" w:after="0" w:afterAutospacing="0" w:line="360" w:lineRule="auto"/>
        <w:ind w:firstLine="708"/>
        <w:jc w:val="both"/>
        <w:rPr>
          <w:bCs/>
          <w:sz w:val="28"/>
          <w:szCs w:val="28"/>
          <w:lang w:val="uk-UA"/>
        </w:rPr>
      </w:pPr>
      <w:r>
        <w:rPr>
          <w:bCs/>
          <w:sz w:val="28"/>
          <w:szCs w:val="28"/>
          <w:lang w:val="uk-UA"/>
        </w:rPr>
        <w:t>5. </w:t>
      </w:r>
      <w:r w:rsidR="002E60D5">
        <w:rPr>
          <w:bCs/>
          <w:sz w:val="28"/>
          <w:szCs w:val="28"/>
          <w:lang w:val="uk-UA"/>
        </w:rPr>
        <w:t>Н</w:t>
      </w:r>
      <w:r w:rsidR="002E60D5">
        <w:rPr>
          <w:color w:val="000000"/>
          <w:sz w:val="28"/>
          <w:szCs w:val="28"/>
          <w:lang w:val="uk-UA"/>
        </w:rPr>
        <w:t xml:space="preserve">аціональна приналежність </w:t>
      </w:r>
      <w:r w:rsidR="00937C67">
        <w:rPr>
          <w:color w:val="000000"/>
          <w:sz w:val="28"/>
          <w:szCs w:val="28"/>
          <w:lang w:val="uk-UA"/>
        </w:rPr>
        <w:t>кібер</w:t>
      </w:r>
      <w:r w:rsidR="002E60D5">
        <w:rPr>
          <w:color w:val="000000"/>
          <w:sz w:val="28"/>
          <w:szCs w:val="28"/>
          <w:lang w:val="uk-UA"/>
        </w:rPr>
        <w:t xml:space="preserve">злочинців на момент скоєння кримінальних </w:t>
      </w:r>
      <w:r w:rsidR="00937C67">
        <w:rPr>
          <w:color w:val="000000"/>
          <w:sz w:val="28"/>
          <w:szCs w:val="28"/>
          <w:lang w:val="uk-UA"/>
        </w:rPr>
        <w:t>кібер</w:t>
      </w:r>
      <w:r w:rsidR="002E60D5">
        <w:rPr>
          <w:color w:val="000000"/>
          <w:sz w:val="28"/>
          <w:szCs w:val="28"/>
          <w:lang w:val="uk-UA"/>
        </w:rPr>
        <w:t>правопорушень</w:t>
      </w:r>
      <w:r w:rsidR="00937C67">
        <w:rPr>
          <w:color w:val="000000"/>
          <w:sz w:val="28"/>
          <w:szCs w:val="28"/>
          <w:lang w:val="uk-UA"/>
        </w:rPr>
        <w:t xml:space="preserve"> на території України</w:t>
      </w:r>
      <w:r w:rsidR="002E60D5">
        <w:rPr>
          <w:color w:val="000000"/>
          <w:sz w:val="28"/>
          <w:szCs w:val="28"/>
          <w:lang w:val="uk-UA"/>
        </w:rPr>
        <w:t xml:space="preserve">, що </w:t>
      </w:r>
      <w:r w:rsidR="00937C67">
        <w:rPr>
          <w:color w:val="000000"/>
          <w:sz w:val="28"/>
          <w:szCs w:val="28"/>
          <w:lang w:val="uk-UA"/>
        </w:rPr>
        <w:t>також є важливою з точки зору</w:t>
      </w:r>
      <w:r w:rsidR="002E60D5">
        <w:rPr>
          <w:color w:val="000000"/>
          <w:sz w:val="28"/>
          <w:szCs w:val="28"/>
          <w:lang w:val="uk-UA"/>
        </w:rPr>
        <w:t xml:space="preserve"> соціально-демографічно</w:t>
      </w:r>
      <w:r w:rsidR="00937C67">
        <w:rPr>
          <w:color w:val="000000"/>
          <w:sz w:val="28"/>
          <w:szCs w:val="28"/>
          <w:lang w:val="uk-UA"/>
        </w:rPr>
        <w:t>ї</w:t>
      </w:r>
      <w:r w:rsidR="002E60D5">
        <w:rPr>
          <w:color w:val="000000"/>
          <w:sz w:val="28"/>
          <w:szCs w:val="28"/>
          <w:lang w:val="uk-UA"/>
        </w:rPr>
        <w:t xml:space="preserve"> характер</w:t>
      </w:r>
      <w:r w:rsidR="00937C67">
        <w:rPr>
          <w:color w:val="000000"/>
          <w:sz w:val="28"/>
          <w:szCs w:val="28"/>
          <w:lang w:val="uk-UA"/>
        </w:rPr>
        <w:t>истики і яка надає</w:t>
      </w:r>
      <w:r w:rsidR="002E60D5">
        <w:rPr>
          <w:color w:val="000000"/>
          <w:sz w:val="28"/>
          <w:szCs w:val="28"/>
          <w:lang w:val="uk-UA"/>
        </w:rPr>
        <w:t xml:space="preserve"> можливість визначити рі</w:t>
      </w:r>
      <w:r w:rsidR="004924D8">
        <w:rPr>
          <w:color w:val="000000"/>
          <w:sz w:val="28"/>
          <w:szCs w:val="28"/>
          <w:lang w:val="uk-UA"/>
        </w:rPr>
        <w:t>вень впливу інозем</w:t>
      </w:r>
      <w:r w:rsidR="00937C67">
        <w:rPr>
          <w:color w:val="000000"/>
          <w:sz w:val="28"/>
          <w:szCs w:val="28"/>
          <w:lang w:val="uk-UA"/>
        </w:rPr>
        <w:t>ного елементу</w:t>
      </w:r>
      <w:r w:rsidR="004924D8">
        <w:rPr>
          <w:color w:val="000000"/>
          <w:sz w:val="28"/>
          <w:szCs w:val="28"/>
          <w:lang w:val="uk-UA"/>
        </w:rPr>
        <w:t xml:space="preserve"> </w:t>
      </w:r>
      <w:r w:rsidR="00937C67">
        <w:rPr>
          <w:color w:val="000000"/>
          <w:sz w:val="28"/>
          <w:szCs w:val="28"/>
          <w:lang w:val="uk-UA"/>
        </w:rPr>
        <w:t xml:space="preserve">(тобто іноземців, </w:t>
      </w:r>
      <w:r w:rsidR="004924D8">
        <w:rPr>
          <w:color w:val="000000"/>
          <w:sz w:val="28"/>
          <w:szCs w:val="28"/>
          <w:lang w:val="uk-UA"/>
        </w:rPr>
        <w:t xml:space="preserve">осіб без громадянства </w:t>
      </w:r>
      <w:r w:rsidR="00937C67">
        <w:rPr>
          <w:color w:val="000000"/>
          <w:sz w:val="28"/>
          <w:szCs w:val="28"/>
          <w:lang w:val="uk-UA"/>
        </w:rPr>
        <w:t xml:space="preserve">або ж </w:t>
      </w:r>
      <w:r w:rsidR="004924D8">
        <w:rPr>
          <w:color w:val="000000"/>
          <w:sz w:val="28"/>
          <w:szCs w:val="28"/>
          <w:lang w:val="uk-UA"/>
        </w:rPr>
        <w:t>біженців)</w:t>
      </w:r>
      <w:r w:rsidR="002E60D5">
        <w:rPr>
          <w:color w:val="000000"/>
          <w:sz w:val="28"/>
          <w:szCs w:val="28"/>
          <w:lang w:val="uk-UA"/>
        </w:rPr>
        <w:t xml:space="preserve"> на </w:t>
      </w:r>
      <w:r w:rsidR="004924D8">
        <w:rPr>
          <w:color w:val="000000"/>
          <w:sz w:val="28"/>
          <w:szCs w:val="28"/>
          <w:lang w:val="uk-UA"/>
        </w:rPr>
        <w:t xml:space="preserve">процес </w:t>
      </w:r>
      <w:r w:rsidR="002E60D5">
        <w:rPr>
          <w:color w:val="000000"/>
          <w:sz w:val="28"/>
          <w:szCs w:val="28"/>
          <w:lang w:val="uk-UA"/>
        </w:rPr>
        <w:t xml:space="preserve">формування </w:t>
      </w:r>
      <w:r w:rsidR="00937C67">
        <w:rPr>
          <w:color w:val="000000"/>
          <w:sz w:val="28"/>
          <w:szCs w:val="28"/>
          <w:lang w:val="uk-UA"/>
        </w:rPr>
        <w:t>кібер</w:t>
      </w:r>
      <w:r w:rsidR="002E60D5">
        <w:rPr>
          <w:color w:val="000000"/>
          <w:sz w:val="28"/>
          <w:szCs w:val="28"/>
          <w:lang w:val="uk-UA"/>
        </w:rPr>
        <w:t>злочинності в Україні.</w:t>
      </w:r>
    </w:p>
    <w:p w:rsidR="000F7BF8" w:rsidRDefault="002B6592" w:rsidP="002C05AF">
      <w:pPr>
        <w:pStyle w:val="a3"/>
        <w:shd w:val="clear" w:color="auto" w:fill="FFFFFF"/>
        <w:spacing w:before="0" w:beforeAutospacing="0" w:after="0" w:afterAutospacing="0" w:line="360" w:lineRule="auto"/>
        <w:ind w:firstLine="708"/>
        <w:jc w:val="both"/>
        <w:rPr>
          <w:color w:val="000000"/>
          <w:sz w:val="28"/>
          <w:szCs w:val="28"/>
          <w:lang w:val="uk-UA"/>
        </w:rPr>
      </w:pPr>
      <w:r>
        <w:rPr>
          <w:bCs/>
          <w:sz w:val="28"/>
          <w:szCs w:val="28"/>
          <w:lang w:val="uk-UA"/>
        </w:rPr>
        <w:t>6.</w:t>
      </w:r>
      <w:r>
        <w:rPr>
          <w:bCs/>
          <w:sz w:val="28"/>
          <w:szCs w:val="28"/>
        </w:rPr>
        <w:t> </w:t>
      </w:r>
      <w:r w:rsidR="009676F9">
        <w:rPr>
          <w:color w:val="000000"/>
          <w:sz w:val="28"/>
          <w:szCs w:val="28"/>
          <w:lang w:val="uk-UA"/>
        </w:rPr>
        <w:t xml:space="preserve">Зайнятість </w:t>
      </w:r>
      <w:r w:rsidR="00937C67">
        <w:rPr>
          <w:color w:val="000000"/>
          <w:sz w:val="28"/>
          <w:szCs w:val="28"/>
          <w:lang w:val="uk-UA"/>
        </w:rPr>
        <w:t>на</w:t>
      </w:r>
      <w:r w:rsidR="009676F9">
        <w:rPr>
          <w:color w:val="000000"/>
          <w:sz w:val="28"/>
          <w:szCs w:val="28"/>
          <w:lang w:val="uk-UA"/>
        </w:rPr>
        <w:t xml:space="preserve"> робот</w:t>
      </w:r>
      <w:r w:rsidR="00937C67">
        <w:rPr>
          <w:color w:val="000000"/>
          <w:sz w:val="28"/>
          <w:szCs w:val="28"/>
          <w:lang w:val="uk-UA"/>
        </w:rPr>
        <w:t>ах</w:t>
      </w:r>
      <w:r w:rsidR="009676F9">
        <w:rPr>
          <w:color w:val="000000"/>
          <w:sz w:val="28"/>
          <w:szCs w:val="28"/>
          <w:lang w:val="uk-UA"/>
        </w:rPr>
        <w:t xml:space="preserve"> або ж </w:t>
      </w:r>
      <w:r w:rsidR="00937C67">
        <w:rPr>
          <w:color w:val="000000"/>
          <w:sz w:val="28"/>
          <w:szCs w:val="28"/>
          <w:lang w:val="uk-UA"/>
        </w:rPr>
        <w:t xml:space="preserve">у </w:t>
      </w:r>
      <w:r w:rsidR="009676F9">
        <w:rPr>
          <w:color w:val="000000"/>
          <w:sz w:val="28"/>
          <w:szCs w:val="28"/>
          <w:lang w:val="uk-UA"/>
        </w:rPr>
        <w:t xml:space="preserve">навчанні </w:t>
      </w:r>
      <w:r w:rsidR="00937C67">
        <w:rPr>
          <w:color w:val="000000"/>
          <w:sz w:val="28"/>
          <w:szCs w:val="28"/>
          <w:lang w:val="uk-UA"/>
        </w:rPr>
        <w:t>кібер</w:t>
      </w:r>
      <w:r w:rsidR="009676F9">
        <w:rPr>
          <w:color w:val="000000"/>
          <w:sz w:val="28"/>
          <w:szCs w:val="28"/>
          <w:lang w:val="uk-UA"/>
        </w:rPr>
        <w:t xml:space="preserve">злочинців на момент скоєння кримінальних </w:t>
      </w:r>
      <w:r w:rsidR="00937C67">
        <w:rPr>
          <w:color w:val="000000"/>
          <w:sz w:val="28"/>
          <w:szCs w:val="28"/>
          <w:lang w:val="uk-UA"/>
        </w:rPr>
        <w:t>кібер</w:t>
      </w:r>
      <w:r w:rsidR="009676F9">
        <w:rPr>
          <w:color w:val="000000"/>
          <w:sz w:val="28"/>
          <w:szCs w:val="28"/>
          <w:lang w:val="uk-UA"/>
        </w:rPr>
        <w:t xml:space="preserve">правопорушень. Аналіз </w:t>
      </w:r>
      <w:r w:rsidR="00937C67">
        <w:rPr>
          <w:color w:val="000000"/>
          <w:sz w:val="28"/>
          <w:szCs w:val="28"/>
          <w:lang w:val="uk-UA"/>
        </w:rPr>
        <w:t>такої</w:t>
      </w:r>
      <w:r w:rsidR="009676F9">
        <w:rPr>
          <w:color w:val="000000"/>
          <w:sz w:val="28"/>
          <w:szCs w:val="28"/>
          <w:lang w:val="uk-UA"/>
        </w:rPr>
        <w:t xml:space="preserve"> ознаки соціально-демографічного характеру </w:t>
      </w:r>
      <w:r w:rsidR="00937C67">
        <w:rPr>
          <w:color w:val="000000"/>
          <w:sz w:val="28"/>
          <w:szCs w:val="28"/>
          <w:lang w:val="uk-UA"/>
        </w:rPr>
        <w:t>допом</w:t>
      </w:r>
      <w:r w:rsidR="00B23CC9">
        <w:rPr>
          <w:color w:val="000000"/>
          <w:sz w:val="28"/>
          <w:szCs w:val="28"/>
          <w:lang w:val="uk-UA"/>
        </w:rPr>
        <w:t>а</w:t>
      </w:r>
      <w:r w:rsidR="00937C67">
        <w:rPr>
          <w:color w:val="000000"/>
          <w:sz w:val="28"/>
          <w:szCs w:val="28"/>
          <w:lang w:val="uk-UA"/>
        </w:rPr>
        <w:t>гає</w:t>
      </w:r>
      <w:r w:rsidR="009676F9">
        <w:rPr>
          <w:color w:val="000000"/>
          <w:sz w:val="28"/>
          <w:szCs w:val="28"/>
          <w:lang w:val="uk-UA"/>
        </w:rPr>
        <w:t xml:space="preserve"> визначити </w:t>
      </w:r>
      <w:r w:rsidR="00937C67">
        <w:rPr>
          <w:color w:val="000000"/>
          <w:sz w:val="28"/>
          <w:szCs w:val="28"/>
          <w:lang w:val="uk-UA"/>
        </w:rPr>
        <w:t>вплив</w:t>
      </w:r>
      <w:r w:rsidR="009676F9">
        <w:rPr>
          <w:color w:val="000000"/>
          <w:sz w:val="28"/>
          <w:szCs w:val="28"/>
          <w:lang w:val="uk-UA"/>
        </w:rPr>
        <w:t xml:space="preserve"> безробіття (відсутн</w:t>
      </w:r>
      <w:r w:rsidR="00937C67">
        <w:rPr>
          <w:color w:val="000000"/>
          <w:sz w:val="28"/>
          <w:szCs w:val="28"/>
          <w:lang w:val="uk-UA"/>
        </w:rPr>
        <w:t>о</w:t>
      </w:r>
      <w:r w:rsidR="009676F9">
        <w:rPr>
          <w:color w:val="000000"/>
          <w:sz w:val="28"/>
          <w:szCs w:val="28"/>
          <w:lang w:val="uk-UA"/>
        </w:rPr>
        <w:t>ст</w:t>
      </w:r>
      <w:r w:rsidR="00937C67">
        <w:rPr>
          <w:color w:val="000000"/>
          <w:sz w:val="28"/>
          <w:szCs w:val="28"/>
          <w:lang w:val="uk-UA"/>
        </w:rPr>
        <w:t>і</w:t>
      </w:r>
      <w:r w:rsidR="009676F9">
        <w:rPr>
          <w:color w:val="000000"/>
          <w:sz w:val="28"/>
          <w:szCs w:val="28"/>
          <w:lang w:val="uk-UA"/>
        </w:rPr>
        <w:t xml:space="preserve"> роботи</w:t>
      </w:r>
      <w:r w:rsidR="00937C67">
        <w:rPr>
          <w:color w:val="000000"/>
          <w:sz w:val="28"/>
          <w:szCs w:val="28"/>
          <w:lang w:val="uk-UA"/>
        </w:rPr>
        <w:t xml:space="preserve"> й заробітку</w:t>
      </w:r>
      <w:r w:rsidR="009676F9">
        <w:rPr>
          <w:color w:val="000000"/>
          <w:sz w:val="28"/>
          <w:szCs w:val="28"/>
          <w:lang w:val="uk-UA"/>
        </w:rPr>
        <w:t xml:space="preserve">) на рівень розвитку </w:t>
      </w:r>
      <w:r w:rsidR="00937C67">
        <w:rPr>
          <w:color w:val="000000"/>
          <w:sz w:val="28"/>
          <w:szCs w:val="28"/>
          <w:lang w:val="uk-UA"/>
        </w:rPr>
        <w:t>кібер</w:t>
      </w:r>
      <w:r w:rsidR="009676F9">
        <w:rPr>
          <w:color w:val="000000"/>
          <w:sz w:val="28"/>
          <w:szCs w:val="28"/>
          <w:lang w:val="uk-UA"/>
        </w:rPr>
        <w:t xml:space="preserve">злочинності, а також </w:t>
      </w:r>
      <w:r w:rsidR="00937C67">
        <w:rPr>
          <w:color w:val="000000"/>
          <w:sz w:val="28"/>
          <w:szCs w:val="28"/>
          <w:lang w:val="uk-UA"/>
        </w:rPr>
        <w:t>дозволяє побачити, чи впливає наявність</w:t>
      </w:r>
      <w:r w:rsidR="009676F9">
        <w:rPr>
          <w:color w:val="000000"/>
          <w:sz w:val="28"/>
          <w:szCs w:val="28"/>
          <w:lang w:val="uk-UA"/>
        </w:rPr>
        <w:t xml:space="preserve"> у </w:t>
      </w:r>
      <w:r w:rsidR="00937C67">
        <w:rPr>
          <w:color w:val="000000"/>
          <w:sz w:val="28"/>
          <w:szCs w:val="28"/>
          <w:lang w:val="uk-UA"/>
        </w:rPr>
        <w:t xml:space="preserve">осіб посад в </w:t>
      </w:r>
      <w:r w:rsidR="009676F9">
        <w:rPr>
          <w:color w:val="000000"/>
          <w:sz w:val="28"/>
          <w:szCs w:val="28"/>
          <w:lang w:val="uk-UA"/>
        </w:rPr>
        <w:t>службовій (професійній) сфері</w:t>
      </w:r>
      <w:r w:rsidR="00937C67">
        <w:rPr>
          <w:color w:val="000000"/>
          <w:sz w:val="28"/>
          <w:szCs w:val="28"/>
          <w:lang w:val="uk-UA"/>
        </w:rPr>
        <w:t xml:space="preserve"> на скоєння кіберправопорушень</w:t>
      </w:r>
      <w:r w:rsidR="009676F9">
        <w:rPr>
          <w:color w:val="000000"/>
          <w:sz w:val="28"/>
          <w:szCs w:val="28"/>
          <w:lang w:val="uk-UA"/>
        </w:rPr>
        <w:t>.</w:t>
      </w:r>
    </w:p>
    <w:p w:rsidR="00BC7DE4" w:rsidRDefault="00EF5CCA" w:rsidP="002C05AF">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7. </w:t>
      </w:r>
      <w:r w:rsidR="009676F9">
        <w:rPr>
          <w:color w:val="000000"/>
          <w:sz w:val="28"/>
          <w:szCs w:val="28"/>
          <w:lang w:val="uk-UA"/>
        </w:rPr>
        <w:t xml:space="preserve">Наявність стану алкогольного сп’яніння під час скоєння кримінальних </w:t>
      </w:r>
      <w:r w:rsidR="00984A09">
        <w:rPr>
          <w:color w:val="000000"/>
          <w:sz w:val="28"/>
          <w:szCs w:val="28"/>
          <w:lang w:val="uk-UA"/>
        </w:rPr>
        <w:t>кібер</w:t>
      </w:r>
      <w:r w:rsidR="009676F9">
        <w:rPr>
          <w:color w:val="000000"/>
          <w:sz w:val="28"/>
          <w:szCs w:val="28"/>
          <w:lang w:val="uk-UA"/>
        </w:rPr>
        <w:t>правопорушень</w:t>
      </w:r>
      <w:r w:rsidR="00BC7DE4">
        <w:rPr>
          <w:color w:val="000000"/>
          <w:sz w:val="28"/>
          <w:szCs w:val="28"/>
          <w:lang w:val="uk-UA"/>
        </w:rPr>
        <w:t xml:space="preserve">, що показує </w:t>
      </w:r>
      <w:r w:rsidR="00984A09">
        <w:rPr>
          <w:color w:val="000000"/>
          <w:sz w:val="28"/>
          <w:szCs w:val="28"/>
          <w:lang w:val="uk-UA"/>
        </w:rPr>
        <w:t>чи перебуває кіберзлочинність у залежності від такого фонового явища в порівнянні із загальною злочинністю</w:t>
      </w:r>
      <w:r w:rsidR="00BC7DE4">
        <w:rPr>
          <w:color w:val="000000"/>
          <w:sz w:val="28"/>
          <w:szCs w:val="28"/>
          <w:lang w:val="uk-UA"/>
        </w:rPr>
        <w:t>.</w:t>
      </w:r>
    </w:p>
    <w:p w:rsidR="00802274" w:rsidRDefault="004B658D" w:rsidP="00BC7DE4">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8. </w:t>
      </w:r>
      <w:r w:rsidR="00BC7DE4">
        <w:rPr>
          <w:color w:val="000000"/>
          <w:sz w:val="28"/>
          <w:szCs w:val="28"/>
          <w:lang w:val="uk-UA"/>
        </w:rPr>
        <w:t xml:space="preserve">Процент участі </w:t>
      </w:r>
      <w:r w:rsidR="00984A09">
        <w:rPr>
          <w:color w:val="000000"/>
          <w:sz w:val="28"/>
          <w:szCs w:val="28"/>
          <w:lang w:val="uk-UA"/>
        </w:rPr>
        <w:t>кіберзлочинців</w:t>
      </w:r>
      <w:r w:rsidR="00BC7DE4">
        <w:rPr>
          <w:color w:val="000000"/>
          <w:sz w:val="28"/>
          <w:szCs w:val="28"/>
          <w:lang w:val="uk-UA"/>
        </w:rPr>
        <w:t xml:space="preserve"> у груповій злочинній діяльності, що </w:t>
      </w:r>
      <w:r w:rsidR="00984A09">
        <w:rPr>
          <w:color w:val="000000"/>
          <w:sz w:val="28"/>
          <w:szCs w:val="28"/>
          <w:lang w:val="uk-UA"/>
        </w:rPr>
        <w:t>визначає</w:t>
      </w:r>
      <w:r w:rsidR="00BC7DE4">
        <w:rPr>
          <w:color w:val="000000"/>
          <w:sz w:val="28"/>
          <w:szCs w:val="28"/>
          <w:lang w:val="uk-UA"/>
        </w:rPr>
        <w:t xml:space="preserve"> наскільки </w:t>
      </w:r>
      <w:r w:rsidR="00DD01A8">
        <w:rPr>
          <w:color w:val="000000"/>
          <w:sz w:val="28"/>
          <w:szCs w:val="28"/>
          <w:lang w:val="uk-UA"/>
        </w:rPr>
        <w:t xml:space="preserve">вони є </w:t>
      </w:r>
      <w:r w:rsidR="00BC7DE4">
        <w:rPr>
          <w:color w:val="000000"/>
          <w:sz w:val="28"/>
          <w:szCs w:val="28"/>
          <w:lang w:val="uk-UA"/>
        </w:rPr>
        <w:t xml:space="preserve">залежними </w:t>
      </w:r>
      <w:r w:rsidR="00DD01A8">
        <w:rPr>
          <w:color w:val="000000"/>
          <w:sz w:val="28"/>
          <w:szCs w:val="28"/>
          <w:lang w:val="uk-UA"/>
        </w:rPr>
        <w:t xml:space="preserve">від групових злочинів у порівнянні з іншими злочинцями </w:t>
      </w:r>
      <w:r w:rsidR="00BC7DE4">
        <w:rPr>
          <w:color w:val="000000"/>
          <w:sz w:val="28"/>
          <w:szCs w:val="28"/>
          <w:lang w:val="uk-UA"/>
        </w:rPr>
        <w:t xml:space="preserve">та </w:t>
      </w:r>
      <w:r w:rsidR="00DD01A8">
        <w:rPr>
          <w:color w:val="000000"/>
          <w:sz w:val="28"/>
          <w:szCs w:val="28"/>
          <w:lang w:val="uk-UA"/>
        </w:rPr>
        <w:t xml:space="preserve">дозволяє зрозуміти </w:t>
      </w:r>
      <w:r w:rsidR="00BC7DE4">
        <w:rPr>
          <w:color w:val="000000"/>
          <w:sz w:val="28"/>
          <w:szCs w:val="28"/>
          <w:lang w:val="uk-UA"/>
        </w:rPr>
        <w:t xml:space="preserve">наскільки часто </w:t>
      </w:r>
      <w:r w:rsidR="00DD01A8">
        <w:rPr>
          <w:color w:val="000000"/>
          <w:sz w:val="28"/>
          <w:szCs w:val="28"/>
          <w:lang w:val="uk-UA"/>
        </w:rPr>
        <w:t>утворюються злочинні групи у сфері кіберправопорушень</w:t>
      </w:r>
      <w:r w:rsidR="00BC7DE4">
        <w:rPr>
          <w:color w:val="000000"/>
          <w:sz w:val="28"/>
          <w:szCs w:val="28"/>
          <w:lang w:val="uk-UA"/>
        </w:rPr>
        <w:t>.</w:t>
      </w:r>
    </w:p>
    <w:p w:rsidR="00BC7DE4" w:rsidRDefault="00EF5CCA" w:rsidP="002C05AF">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9. </w:t>
      </w:r>
      <w:r w:rsidR="003931FC">
        <w:rPr>
          <w:color w:val="000000"/>
          <w:sz w:val="28"/>
          <w:szCs w:val="28"/>
          <w:lang w:val="uk-UA"/>
        </w:rPr>
        <w:t xml:space="preserve">Статистику ухилення від правосуддя </w:t>
      </w:r>
      <w:r w:rsidR="00DD01A8">
        <w:rPr>
          <w:color w:val="000000"/>
          <w:sz w:val="28"/>
          <w:szCs w:val="28"/>
          <w:lang w:val="uk-UA"/>
        </w:rPr>
        <w:t>кібер</w:t>
      </w:r>
      <w:r w:rsidR="00F647D3">
        <w:rPr>
          <w:color w:val="000000"/>
          <w:sz w:val="28"/>
          <w:szCs w:val="28"/>
          <w:lang w:val="uk-UA"/>
        </w:rPr>
        <w:t>злочинців та статистику їх</w:t>
      </w:r>
      <w:r w:rsidR="003931FC">
        <w:rPr>
          <w:color w:val="000000"/>
          <w:sz w:val="28"/>
          <w:szCs w:val="28"/>
          <w:lang w:val="uk-UA"/>
        </w:rPr>
        <w:t xml:space="preserve"> захворювань</w:t>
      </w:r>
      <w:r w:rsidR="00F647D3">
        <w:rPr>
          <w:color w:val="000000"/>
          <w:sz w:val="28"/>
          <w:szCs w:val="28"/>
          <w:lang w:val="uk-UA"/>
        </w:rPr>
        <w:t xml:space="preserve"> хворобами</w:t>
      </w:r>
      <w:r w:rsidR="003931FC">
        <w:rPr>
          <w:color w:val="000000"/>
          <w:sz w:val="28"/>
          <w:szCs w:val="28"/>
          <w:lang w:val="uk-UA"/>
        </w:rPr>
        <w:t xml:space="preserve">, що перешкоджають кримінальному провадженню. </w:t>
      </w:r>
      <w:r w:rsidR="003931FC">
        <w:rPr>
          <w:color w:val="000000"/>
          <w:sz w:val="28"/>
          <w:szCs w:val="28"/>
          <w:lang w:val="uk-UA"/>
        </w:rPr>
        <w:lastRenderedPageBreak/>
        <w:t xml:space="preserve">Зазначене показує </w:t>
      </w:r>
      <w:r w:rsidR="0060486D">
        <w:rPr>
          <w:color w:val="000000"/>
          <w:sz w:val="28"/>
          <w:szCs w:val="28"/>
          <w:lang w:val="uk-UA"/>
        </w:rPr>
        <w:t>ступінь тяжкості впливу</w:t>
      </w:r>
      <w:r w:rsidR="003931FC">
        <w:rPr>
          <w:color w:val="000000"/>
          <w:sz w:val="28"/>
          <w:szCs w:val="28"/>
          <w:lang w:val="uk-UA"/>
        </w:rPr>
        <w:t xml:space="preserve"> кримінального переслідування з боку держави на </w:t>
      </w:r>
      <w:r w:rsidR="0060486D">
        <w:rPr>
          <w:color w:val="000000"/>
          <w:sz w:val="28"/>
          <w:szCs w:val="28"/>
          <w:lang w:val="uk-UA"/>
        </w:rPr>
        <w:t xml:space="preserve">кіберзлочинців у порівнянні із звичайними злочинцями, також визначає ступінь </w:t>
      </w:r>
      <w:r w:rsidR="0060486D" w:rsidRPr="0060486D">
        <w:rPr>
          <w:color w:val="000000"/>
          <w:sz w:val="28"/>
          <w:szCs w:val="28"/>
          <w:lang w:val="uk-UA"/>
        </w:rPr>
        <w:t>підпорядкування правосуддю</w:t>
      </w:r>
      <w:r w:rsidR="003931FC">
        <w:rPr>
          <w:color w:val="000000"/>
          <w:sz w:val="28"/>
          <w:szCs w:val="28"/>
          <w:lang w:val="uk-UA"/>
        </w:rPr>
        <w:t xml:space="preserve"> під час припинення їх протиправної діяльності.</w:t>
      </w:r>
    </w:p>
    <w:p w:rsidR="00B714C2" w:rsidRDefault="0054533E" w:rsidP="002C05AF">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10. </w:t>
      </w:r>
      <w:r w:rsidR="00B714C2">
        <w:rPr>
          <w:color w:val="000000"/>
          <w:sz w:val="28"/>
          <w:szCs w:val="28"/>
          <w:lang w:val="uk-UA"/>
        </w:rPr>
        <w:t xml:space="preserve">Наявність рецидиву (повторності) серед </w:t>
      </w:r>
      <w:r w:rsidR="0060486D">
        <w:rPr>
          <w:color w:val="000000"/>
          <w:sz w:val="28"/>
          <w:szCs w:val="28"/>
          <w:lang w:val="uk-UA"/>
        </w:rPr>
        <w:t>кібер</w:t>
      </w:r>
      <w:r w:rsidR="00B714C2">
        <w:rPr>
          <w:color w:val="000000"/>
          <w:sz w:val="28"/>
          <w:szCs w:val="28"/>
          <w:lang w:val="uk-UA"/>
        </w:rPr>
        <w:t>злочинців, як</w:t>
      </w:r>
      <w:r w:rsidR="001526CD">
        <w:rPr>
          <w:color w:val="000000"/>
          <w:sz w:val="28"/>
          <w:szCs w:val="28"/>
          <w:lang w:val="uk-UA"/>
        </w:rPr>
        <w:t>ий</w:t>
      </w:r>
      <w:r w:rsidR="00B714C2">
        <w:rPr>
          <w:color w:val="000000"/>
          <w:sz w:val="28"/>
          <w:szCs w:val="28"/>
          <w:lang w:val="uk-UA"/>
        </w:rPr>
        <w:t xml:space="preserve"> показує</w:t>
      </w:r>
      <w:r w:rsidR="0060486D">
        <w:rPr>
          <w:color w:val="000000"/>
          <w:sz w:val="28"/>
          <w:szCs w:val="28"/>
          <w:lang w:val="uk-UA"/>
        </w:rPr>
        <w:t xml:space="preserve"> ступінь</w:t>
      </w:r>
      <w:r w:rsidR="00B714C2">
        <w:rPr>
          <w:color w:val="000000"/>
          <w:sz w:val="28"/>
          <w:szCs w:val="28"/>
          <w:lang w:val="uk-UA"/>
        </w:rPr>
        <w:t xml:space="preserve"> їх схильн</w:t>
      </w:r>
      <w:r w:rsidR="0060486D">
        <w:rPr>
          <w:color w:val="000000"/>
          <w:sz w:val="28"/>
          <w:szCs w:val="28"/>
          <w:lang w:val="uk-UA"/>
        </w:rPr>
        <w:t>о</w:t>
      </w:r>
      <w:r w:rsidR="00B714C2">
        <w:rPr>
          <w:color w:val="000000"/>
          <w:sz w:val="28"/>
          <w:szCs w:val="28"/>
          <w:lang w:val="uk-UA"/>
        </w:rPr>
        <w:t>ст</w:t>
      </w:r>
      <w:r w:rsidR="0060486D">
        <w:rPr>
          <w:color w:val="000000"/>
          <w:sz w:val="28"/>
          <w:szCs w:val="28"/>
          <w:lang w:val="uk-UA"/>
        </w:rPr>
        <w:t>і</w:t>
      </w:r>
      <w:r w:rsidR="00B714C2">
        <w:rPr>
          <w:color w:val="000000"/>
          <w:sz w:val="28"/>
          <w:szCs w:val="28"/>
          <w:lang w:val="uk-UA"/>
        </w:rPr>
        <w:t xml:space="preserve"> до повторного скоєння кримінальних </w:t>
      </w:r>
      <w:r w:rsidR="0060486D">
        <w:rPr>
          <w:color w:val="000000"/>
          <w:sz w:val="28"/>
          <w:szCs w:val="28"/>
          <w:lang w:val="uk-UA"/>
        </w:rPr>
        <w:t>кібер</w:t>
      </w:r>
      <w:r w:rsidR="00B714C2">
        <w:rPr>
          <w:color w:val="000000"/>
          <w:sz w:val="28"/>
          <w:szCs w:val="28"/>
          <w:lang w:val="uk-UA"/>
        </w:rPr>
        <w:t xml:space="preserve">правопорушень у порівнянні із </w:t>
      </w:r>
      <w:r w:rsidR="0060486D">
        <w:rPr>
          <w:color w:val="000000"/>
          <w:sz w:val="28"/>
          <w:szCs w:val="28"/>
          <w:lang w:val="uk-UA"/>
        </w:rPr>
        <w:t>загальною рецидивною злочинністю</w:t>
      </w:r>
      <w:r w:rsidR="00B714C2">
        <w:rPr>
          <w:color w:val="000000"/>
          <w:sz w:val="28"/>
          <w:szCs w:val="28"/>
          <w:lang w:val="uk-UA"/>
        </w:rPr>
        <w:t>.</w:t>
      </w:r>
    </w:p>
    <w:p w:rsidR="00B714C2" w:rsidRDefault="00A85293" w:rsidP="002C05AF">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11. </w:t>
      </w:r>
      <w:r w:rsidR="0060486D">
        <w:rPr>
          <w:color w:val="000000"/>
          <w:sz w:val="28"/>
          <w:szCs w:val="28"/>
          <w:lang w:val="uk-UA"/>
        </w:rPr>
        <w:t>Процент</w:t>
      </w:r>
      <w:r w:rsidR="00B714C2">
        <w:rPr>
          <w:color w:val="000000"/>
          <w:sz w:val="28"/>
          <w:szCs w:val="28"/>
          <w:lang w:val="uk-UA"/>
        </w:rPr>
        <w:t xml:space="preserve"> звільнення від кримінальної відповідальності, що </w:t>
      </w:r>
      <w:r w:rsidR="0060486D">
        <w:rPr>
          <w:color w:val="000000"/>
          <w:sz w:val="28"/>
          <w:szCs w:val="28"/>
          <w:lang w:val="uk-UA"/>
        </w:rPr>
        <w:t>визначає</w:t>
      </w:r>
      <w:r w:rsidR="00B714C2">
        <w:rPr>
          <w:color w:val="000000"/>
          <w:sz w:val="28"/>
          <w:szCs w:val="28"/>
          <w:lang w:val="uk-UA"/>
        </w:rPr>
        <w:t xml:space="preserve"> кількість </w:t>
      </w:r>
      <w:r w:rsidR="0060486D">
        <w:rPr>
          <w:color w:val="000000"/>
          <w:sz w:val="28"/>
          <w:szCs w:val="28"/>
          <w:lang w:val="uk-UA"/>
        </w:rPr>
        <w:t>кібер</w:t>
      </w:r>
      <w:r w:rsidR="00B714C2">
        <w:rPr>
          <w:color w:val="000000"/>
          <w:sz w:val="28"/>
          <w:szCs w:val="28"/>
          <w:lang w:val="uk-UA"/>
        </w:rPr>
        <w:t xml:space="preserve">злочинців, які стали на шлях </w:t>
      </w:r>
      <w:r w:rsidR="0060486D">
        <w:rPr>
          <w:color w:val="000000"/>
          <w:sz w:val="28"/>
          <w:szCs w:val="28"/>
          <w:lang w:val="uk-UA"/>
        </w:rPr>
        <w:t xml:space="preserve">свого </w:t>
      </w:r>
      <w:r w:rsidR="00B714C2">
        <w:rPr>
          <w:color w:val="000000"/>
          <w:sz w:val="28"/>
          <w:szCs w:val="28"/>
          <w:lang w:val="uk-UA"/>
        </w:rPr>
        <w:t xml:space="preserve">виправлення </w:t>
      </w:r>
      <w:r w:rsidR="0054533E">
        <w:rPr>
          <w:color w:val="000000"/>
          <w:sz w:val="28"/>
          <w:szCs w:val="28"/>
          <w:lang w:val="uk-UA"/>
        </w:rPr>
        <w:t>під час притягнення їх до кримінальної відповідальності</w:t>
      </w:r>
      <w:r w:rsidR="001526CD">
        <w:rPr>
          <w:color w:val="000000"/>
          <w:sz w:val="28"/>
          <w:szCs w:val="28"/>
          <w:lang w:val="uk-UA"/>
        </w:rPr>
        <w:t>,</w:t>
      </w:r>
      <w:r w:rsidR="0054533E">
        <w:rPr>
          <w:color w:val="000000"/>
          <w:sz w:val="28"/>
          <w:szCs w:val="28"/>
          <w:lang w:val="uk-UA"/>
        </w:rPr>
        <w:t xml:space="preserve"> у порівнянні із </w:t>
      </w:r>
      <w:r w:rsidR="0060486D">
        <w:rPr>
          <w:color w:val="000000"/>
          <w:sz w:val="28"/>
          <w:szCs w:val="28"/>
          <w:lang w:val="uk-UA"/>
        </w:rPr>
        <w:t>аналогічними показниками у загальній злочинності</w:t>
      </w:r>
      <w:r w:rsidR="001526CD">
        <w:rPr>
          <w:color w:val="000000"/>
          <w:sz w:val="28"/>
          <w:szCs w:val="28"/>
          <w:lang w:val="uk-UA"/>
        </w:rPr>
        <w:t>.</w:t>
      </w:r>
    </w:p>
    <w:p w:rsidR="00C75174" w:rsidRPr="00386C46" w:rsidRDefault="0054533E" w:rsidP="002C05AF">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12. </w:t>
      </w:r>
      <w:r w:rsidR="00802701">
        <w:rPr>
          <w:color w:val="000000"/>
          <w:sz w:val="28"/>
          <w:szCs w:val="28"/>
          <w:lang w:val="uk-UA"/>
        </w:rPr>
        <w:t>Кількісну д</w:t>
      </w:r>
      <w:r w:rsidR="00C75174">
        <w:rPr>
          <w:color w:val="000000"/>
          <w:sz w:val="28"/>
          <w:szCs w:val="28"/>
          <w:lang w:val="uk-UA"/>
        </w:rPr>
        <w:t>инаміку</w:t>
      </w:r>
      <w:r w:rsidR="004B658D">
        <w:rPr>
          <w:color w:val="000000"/>
          <w:sz w:val="28"/>
          <w:szCs w:val="28"/>
          <w:lang w:val="uk-UA"/>
        </w:rPr>
        <w:t xml:space="preserve"> </w:t>
      </w:r>
      <w:r>
        <w:rPr>
          <w:color w:val="000000"/>
          <w:sz w:val="28"/>
          <w:szCs w:val="28"/>
          <w:lang w:val="uk-UA"/>
        </w:rPr>
        <w:t xml:space="preserve">зміни </w:t>
      </w:r>
      <w:r w:rsidR="00802701">
        <w:rPr>
          <w:color w:val="000000"/>
          <w:sz w:val="28"/>
          <w:szCs w:val="28"/>
          <w:lang w:val="uk-UA"/>
        </w:rPr>
        <w:t>кібер</w:t>
      </w:r>
      <w:r w:rsidR="004B658D">
        <w:rPr>
          <w:color w:val="000000"/>
          <w:sz w:val="28"/>
          <w:szCs w:val="28"/>
          <w:lang w:val="uk-UA"/>
        </w:rPr>
        <w:t xml:space="preserve">злочинності </w:t>
      </w:r>
      <w:r w:rsidR="00802701">
        <w:rPr>
          <w:color w:val="000000"/>
          <w:sz w:val="28"/>
          <w:szCs w:val="28"/>
          <w:lang w:val="uk-UA"/>
        </w:rPr>
        <w:t>у</w:t>
      </w:r>
      <w:r w:rsidR="004B658D">
        <w:rPr>
          <w:color w:val="000000"/>
          <w:sz w:val="28"/>
          <w:szCs w:val="28"/>
          <w:lang w:val="uk-UA"/>
        </w:rPr>
        <w:t xml:space="preserve"> останні три роки (20</w:t>
      </w:r>
      <w:r>
        <w:rPr>
          <w:color w:val="000000"/>
          <w:sz w:val="28"/>
          <w:szCs w:val="28"/>
          <w:lang w:val="uk-UA"/>
        </w:rPr>
        <w:t>21</w:t>
      </w:r>
      <w:r w:rsidR="004B658D">
        <w:rPr>
          <w:color w:val="000000"/>
          <w:sz w:val="28"/>
          <w:szCs w:val="28"/>
          <w:lang w:val="uk-UA"/>
        </w:rPr>
        <w:t>-202</w:t>
      </w:r>
      <w:r>
        <w:rPr>
          <w:color w:val="000000"/>
          <w:sz w:val="28"/>
          <w:szCs w:val="28"/>
          <w:lang w:val="uk-UA"/>
        </w:rPr>
        <w:t>3</w:t>
      </w:r>
      <w:r w:rsidR="00802701">
        <w:rPr>
          <w:color w:val="000000"/>
          <w:sz w:val="28"/>
          <w:szCs w:val="28"/>
          <w:lang w:val="uk-UA"/>
        </w:rPr>
        <w:t xml:space="preserve"> роки</w:t>
      </w:r>
      <w:r w:rsidR="004B658D">
        <w:rPr>
          <w:color w:val="000000"/>
          <w:sz w:val="28"/>
          <w:szCs w:val="28"/>
          <w:lang w:val="uk-UA"/>
        </w:rPr>
        <w:t xml:space="preserve">), що </w:t>
      </w:r>
      <w:r w:rsidR="00802701">
        <w:rPr>
          <w:color w:val="000000"/>
          <w:sz w:val="28"/>
          <w:szCs w:val="28"/>
          <w:lang w:val="uk-UA"/>
        </w:rPr>
        <w:t xml:space="preserve">дозволяє встановити поширення або ж спадання кіберзлочинності та </w:t>
      </w:r>
      <w:r>
        <w:rPr>
          <w:color w:val="000000"/>
          <w:sz w:val="28"/>
          <w:szCs w:val="28"/>
          <w:lang w:val="uk-UA"/>
        </w:rPr>
        <w:t>показує її сучасний рівень</w:t>
      </w:r>
      <w:r w:rsidR="004B658D">
        <w:rPr>
          <w:color w:val="000000"/>
          <w:sz w:val="28"/>
          <w:szCs w:val="28"/>
          <w:lang w:val="uk-UA"/>
        </w:rPr>
        <w:t>.</w:t>
      </w:r>
    </w:p>
    <w:p w:rsidR="00D243DF" w:rsidRDefault="0022718C" w:rsidP="0054533E">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Отже</w:t>
      </w:r>
      <w:r w:rsidR="001526CD">
        <w:rPr>
          <w:color w:val="000000"/>
          <w:sz w:val="28"/>
          <w:szCs w:val="28"/>
          <w:lang w:val="uk-UA"/>
        </w:rPr>
        <w:t>,</w:t>
      </w:r>
      <w:r>
        <w:rPr>
          <w:color w:val="000000"/>
          <w:sz w:val="28"/>
          <w:szCs w:val="28"/>
          <w:lang w:val="uk-UA"/>
        </w:rPr>
        <w:t xml:space="preserve"> розпочнемо </w:t>
      </w:r>
      <w:r w:rsidR="00D6323C">
        <w:rPr>
          <w:color w:val="000000"/>
          <w:sz w:val="28"/>
          <w:szCs w:val="28"/>
          <w:lang w:val="uk-UA"/>
        </w:rPr>
        <w:t xml:space="preserve">аналіз </w:t>
      </w:r>
      <w:r w:rsidR="00802701">
        <w:rPr>
          <w:color w:val="000000"/>
          <w:sz w:val="28"/>
          <w:szCs w:val="28"/>
          <w:lang w:val="uk-UA"/>
        </w:rPr>
        <w:t xml:space="preserve">поточних </w:t>
      </w:r>
      <w:r>
        <w:rPr>
          <w:color w:val="000000"/>
          <w:sz w:val="28"/>
          <w:szCs w:val="28"/>
          <w:lang w:val="uk-UA"/>
        </w:rPr>
        <w:t xml:space="preserve">статистичних </w:t>
      </w:r>
      <w:r w:rsidR="0054533E">
        <w:rPr>
          <w:color w:val="000000"/>
          <w:sz w:val="28"/>
          <w:szCs w:val="28"/>
          <w:lang w:val="uk-UA"/>
        </w:rPr>
        <w:t xml:space="preserve">даних щодо </w:t>
      </w:r>
      <w:r w:rsidR="00802701">
        <w:rPr>
          <w:color w:val="000000"/>
          <w:sz w:val="28"/>
          <w:szCs w:val="28"/>
          <w:lang w:val="uk-UA"/>
        </w:rPr>
        <w:t>кібер</w:t>
      </w:r>
      <w:r w:rsidR="0054533E">
        <w:rPr>
          <w:color w:val="000000"/>
          <w:sz w:val="28"/>
          <w:szCs w:val="28"/>
          <w:lang w:val="uk-UA"/>
        </w:rPr>
        <w:t>злочинності</w:t>
      </w:r>
      <w:r w:rsidR="00802701">
        <w:rPr>
          <w:color w:val="000000"/>
          <w:sz w:val="28"/>
          <w:szCs w:val="28"/>
          <w:lang w:val="uk-UA"/>
        </w:rPr>
        <w:t xml:space="preserve"> та її показників</w:t>
      </w:r>
      <w:r w:rsidR="0054533E">
        <w:rPr>
          <w:color w:val="000000"/>
          <w:sz w:val="28"/>
          <w:szCs w:val="28"/>
          <w:lang w:val="uk-UA"/>
        </w:rPr>
        <w:t xml:space="preserve"> згідно щорічних </w:t>
      </w:r>
      <w:r w:rsidR="00802701">
        <w:rPr>
          <w:color w:val="000000"/>
          <w:sz w:val="28"/>
          <w:szCs w:val="28"/>
          <w:lang w:val="uk-UA"/>
        </w:rPr>
        <w:t xml:space="preserve">офіційних </w:t>
      </w:r>
      <w:r w:rsidR="0054533E">
        <w:rPr>
          <w:color w:val="000000"/>
          <w:sz w:val="28"/>
          <w:szCs w:val="28"/>
          <w:lang w:val="uk-UA"/>
        </w:rPr>
        <w:t>звітів</w:t>
      </w:r>
      <w:r w:rsidR="00D6323C">
        <w:rPr>
          <w:color w:val="000000"/>
          <w:sz w:val="28"/>
          <w:szCs w:val="28"/>
          <w:lang w:val="uk-UA"/>
        </w:rPr>
        <w:t xml:space="preserve"> Офісу Г</w:t>
      </w:r>
      <w:r>
        <w:rPr>
          <w:color w:val="000000"/>
          <w:sz w:val="28"/>
          <w:szCs w:val="28"/>
          <w:lang w:val="uk-UA"/>
        </w:rPr>
        <w:t>енерального прокурора</w:t>
      </w:r>
      <w:r w:rsidR="0054533E">
        <w:rPr>
          <w:color w:val="000000"/>
          <w:sz w:val="28"/>
          <w:szCs w:val="28"/>
          <w:lang w:val="uk-UA"/>
        </w:rPr>
        <w:t xml:space="preserve"> України</w:t>
      </w:r>
      <w:r w:rsidR="00802701">
        <w:rPr>
          <w:color w:val="000000"/>
          <w:sz w:val="28"/>
          <w:szCs w:val="28"/>
          <w:lang w:val="uk-UA"/>
        </w:rPr>
        <w:t>, а саме</w:t>
      </w:r>
      <w:r w:rsidR="0054533E">
        <w:rPr>
          <w:color w:val="000000"/>
          <w:sz w:val="28"/>
          <w:szCs w:val="28"/>
          <w:lang w:val="uk-UA"/>
        </w:rPr>
        <w:t xml:space="preserve"> «Про кількість зареєстрованих кримінальних правопорушень»</w:t>
      </w:r>
      <w:r w:rsidR="00802701">
        <w:rPr>
          <w:color w:val="000000"/>
          <w:sz w:val="28"/>
          <w:szCs w:val="28"/>
          <w:lang w:val="uk-UA"/>
        </w:rPr>
        <w:t xml:space="preserve"> та</w:t>
      </w:r>
      <w:r w:rsidR="00D6323C">
        <w:rPr>
          <w:color w:val="000000"/>
          <w:sz w:val="28"/>
          <w:szCs w:val="28"/>
          <w:lang w:val="uk-UA"/>
        </w:rPr>
        <w:t xml:space="preserve"> </w:t>
      </w:r>
      <w:r w:rsidR="0054533E">
        <w:rPr>
          <w:color w:val="000000"/>
          <w:sz w:val="28"/>
          <w:szCs w:val="28"/>
          <w:lang w:val="uk-UA"/>
        </w:rPr>
        <w:t>«Про склад осіб, які вчинили кримінальні правопорушення» [</w:t>
      </w:r>
      <w:r w:rsidR="00B1105A">
        <w:rPr>
          <w:color w:val="000000"/>
          <w:sz w:val="28"/>
          <w:szCs w:val="28"/>
          <w:lang w:val="uk-UA"/>
        </w:rPr>
        <w:t>81</w:t>
      </w:r>
      <w:r w:rsidR="0054533E" w:rsidRPr="002E4831">
        <w:rPr>
          <w:color w:val="000000"/>
          <w:sz w:val="28"/>
          <w:szCs w:val="28"/>
          <w:lang w:val="uk-UA"/>
        </w:rPr>
        <w:t>]</w:t>
      </w:r>
      <w:r w:rsidR="0054533E">
        <w:rPr>
          <w:color w:val="000000"/>
          <w:sz w:val="28"/>
          <w:szCs w:val="28"/>
          <w:lang w:val="uk-UA"/>
        </w:rPr>
        <w:t xml:space="preserve">, </w:t>
      </w:r>
      <w:r w:rsidR="00802701">
        <w:rPr>
          <w:color w:val="000000"/>
          <w:sz w:val="28"/>
          <w:szCs w:val="28"/>
          <w:lang w:val="uk-UA"/>
        </w:rPr>
        <w:t>які</w:t>
      </w:r>
      <w:r w:rsidR="00D6323C">
        <w:rPr>
          <w:color w:val="000000"/>
          <w:sz w:val="28"/>
          <w:szCs w:val="28"/>
          <w:lang w:val="uk-UA"/>
        </w:rPr>
        <w:t xml:space="preserve"> офіційно </w:t>
      </w:r>
      <w:r w:rsidR="00802701">
        <w:rPr>
          <w:color w:val="000000"/>
          <w:sz w:val="28"/>
          <w:szCs w:val="28"/>
          <w:lang w:val="uk-UA"/>
        </w:rPr>
        <w:t>відображені</w:t>
      </w:r>
      <w:r w:rsidR="00D6323C">
        <w:rPr>
          <w:color w:val="000000"/>
          <w:sz w:val="28"/>
          <w:szCs w:val="28"/>
          <w:lang w:val="uk-UA"/>
        </w:rPr>
        <w:t xml:space="preserve"> </w:t>
      </w:r>
      <w:r>
        <w:rPr>
          <w:color w:val="000000"/>
          <w:sz w:val="28"/>
          <w:szCs w:val="28"/>
          <w:lang w:val="uk-UA"/>
        </w:rPr>
        <w:t xml:space="preserve">за </w:t>
      </w:r>
      <w:r w:rsidR="00802701">
        <w:rPr>
          <w:color w:val="000000"/>
          <w:sz w:val="28"/>
          <w:szCs w:val="28"/>
          <w:lang w:val="uk-UA"/>
        </w:rPr>
        <w:t xml:space="preserve">період 2021, 2022 та </w:t>
      </w:r>
      <w:r w:rsidR="00F4641F">
        <w:rPr>
          <w:color w:val="000000"/>
          <w:sz w:val="28"/>
          <w:szCs w:val="28"/>
          <w:lang w:val="uk-UA"/>
        </w:rPr>
        <w:t xml:space="preserve">2023 </w:t>
      </w:r>
      <w:r w:rsidR="0054533E">
        <w:rPr>
          <w:color w:val="000000"/>
          <w:sz w:val="28"/>
          <w:szCs w:val="28"/>
          <w:lang w:val="uk-UA"/>
        </w:rPr>
        <w:t>ро</w:t>
      </w:r>
      <w:r w:rsidR="00D6323C">
        <w:rPr>
          <w:color w:val="000000"/>
          <w:sz w:val="28"/>
          <w:szCs w:val="28"/>
          <w:lang w:val="uk-UA"/>
        </w:rPr>
        <w:t>к</w:t>
      </w:r>
      <w:r w:rsidR="00B1105A">
        <w:rPr>
          <w:color w:val="000000"/>
          <w:sz w:val="28"/>
          <w:szCs w:val="28"/>
          <w:lang w:val="uk-UA"/>
        </w:rPr>
        <w:t>ів</w:t>
      </w:r>
      <w:r>
        <w:rPr>
          <w:color w:val="000000"/>
          <w:sz w:val="28"/>
          <w:szCs w:val="28"/>
          <w:lang w:val="uk-UA"/>
        </w:rPr>
        <w:t>.</w:t>
      </w:r>
    </w:p>
    <w:p w:rsidR="0022718C" w:rsidRDefault="0022718C"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А) </w:t>
      </w:r>
      <w:r w:rsidR="008E6E47">
        <w:rPr>
          <w:color w:val="000000"/>
          <w:sz w:val="28"/>
          <w:szCs w:val="28"/>
          <w:lang w:val="uk-UA"/>
        </w:rPr>
        <w:t xml:space="preserve">Стан та структура </w:t>
      </w:r>
      <w:r w:rsidR="00802701">
        <w:rPr>
          <w:color w:val="000000"/>
          <w:sz w:val="28"/>
          <w:szCs w:val="28"/>
          <w:lang w:val="uk-UA"/>
        </w:rPr>
        <w:t>кібер</w:t>
      </w:r>
      <w:r w:rsidR="008E6E47">
        <w:rPr>
          <w:color w:val="000000"/>
          <w:sz w:val="28"/>
          <w:szCs w:val="28"/>
          <w:lang w:val="uk-UA"/>
        </w:rPr>
        <w:t>злочинності</w:t>
      </w:r>
      <w:r w:rsidR="00802274">
        <w:rPr>
          <w:color w:val="000000"/>
          <w:sz w:val="28"/>
          <w:szCs w:val="28"/>
          <w:lang w:val="uk-UA"/>
        </w:rPr>
        <w:t xml:space="preserve"> за </w:t>
      </w:r>
      <w:r w:rsidR="00802701">
        <w:rPr>
          <w:color w:val="000000"/>
          <w:sz w:val="28"/>
          <w:szCs w:val="28"/>
          <w:lang w:val="uk-UA"/>
        </w:rPr>
        <w:t xml:space="preserve">показниками </w:t>
      </w:r>
      <w:r>
        <w:rPr>
          <w:color w:val="000000"/>
          <w:sz w:val="28"/>
          <w:szCs w:val="28"/>
          <w:lang w:val="uk-UA"/>
        </w:rPr>
        <w:t>202</w:t>
      </w:r>
      <w:r w:rsidR="001C2C21">
        <w:rPr>
          <w:color w:val="000000"/>
          <w:sz w:val="28"/>
          <w:szCs w:val="28"/>
          <w:lang w:val="uk-UA"/>
        </w:rPr>
        <w:t>1</w:t>
      </w:r>
      <w:r>
        <w:rPr>
          <w:color w:val="000000"/>
          <w:sz w:val="28"/>
          <w:szCs w:val="28"/>
          <w:lang w:val="uk-UA"/>
        </w:rPr>
        <w:t xml:space="preserve"> р</w:t>
      </w:r>
      <w:r w:rsidR="00802701">
        <w:rPr>
          <w:color w:val="000000"/>
          <w:sz w:val="28"/>
          <w:szCs w:val="28"/>
          <w:lang w:val="uk-UA"/>
        </w:rPr>
        <w:t>о</w:t>
      </w:r>
      <w:r>
        <w:rPr>
          <w:color w:val="000000"/>
          <w:sz w:val="28"/>
          <w:szCs w:val="28"/>
          <w:lang w:val="uk-UA"/>
        </w:rPr>
        <w:t>к</w:t>
      </w:r>
      <w:r w:rsidR="00802701">
        <w:rPr>
          <w:color w:val="000000"/>
          <w:sz w:val="28"/>
          <w:szCs w:val="28"/>
          <w:lang w:val="uk-UA"/>
        </w:rPr>
        <w:t>у</w:t>
      </w:r>
      <w:r>
        <w:rPr>
          <w:color w:val="000000"/>
          <w:sz w:val="28"/>
          <w:szCs w:val="28"/>
          <w:lang w:val="uk-UA"/>
        </w:rPr>
        <w:t>.</w:t>
      </w:r>
    </w:p>
    <w:p w:rsidR="0022718C" w:rsidRDefault="0022718C"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З</w:t>
      </w:r>
      <w:r w:rsidR="00044B9C">
        <w:rPr>
          <w:color w:val="000000"/>
          <w:sz w:val="28"/>
          <w:szCs w:val="28"/>
          <w:lang w:val="uk-UA"/>
        </w:rPr>
        <w:t>гідно статистичн</w:t>
      </w:r>
      <w:r w:rsidR="009228E2">
        <w:rPr>
          <w:color w:val="000000"/>
          <w:sz w:val="28"/>
          <w:szCs w:val="28"/>
          <w:lang w:val="uk-UA"/>
        </w:rPr>
        <w:t>ої</w:t>
      </w:r>
      <w:r w:rsidR="00044B9C">
        <w:rPr>
          <w:color w:val="000000"/>
          <w:sz w:val="28"/>
          <w:szCs w:val="28"/>
          <w:lang w:val="uk-UA"/>
        </w:rPr>
        <w:t xml:space="preserve"> </w:t>
      </w:r>
      <w:r w:rsidR="008E6E47">
        <w:rPr>
          <w:color w:val="000000"/>
          <w:sz w:val="28"/>
          <w:szCs w:val="28"/>
          <w:lang w:val="uk-UA"/>
        </w:rPr>
        <w:t>інформації</w:t>
      </w:r>
      <w:r w:rsidR="00044B9C">
        <w:rPr>
          <w:color w:val="000000"/>
          <w:sz w:val="28"/>
          <w:szCs w:val="28"/>
          <w:lang w:val="uk-UA"/>
        </w:rPr>
        <w:t xml:space="preserve"> Офісу </w:t>
      </w:r>
      <w:r w:rsidR="008E6E47">
        <w:rPr>
          <w:color w:val="000000"/>
          <w:sz w:val="28"/>
          <w:szCs w:val="28"/>
          <w:lang w:val="uk-UA"/>
        </w:rPr>
        <w:t>Г</w:t>
      </w:r>
      <w:r w:rsidR="00044B9C">
        <w:rPr>
          <w:color w:val="000000"/>
          <w:sz w:val="28"/>
          <w:szCs w:val="28"/>
          <w:lang w:val="uk-UA"/>
        </w:rPr>
        <w:t xml:space="preserve">енерального прокурора </w:t>
      </w:r>
      <w:r w:rsidR="00802701">
        <w:rPr>
          <w:color w:val="000000"/>
          <w:sz w:val="28"/>
          <w:szCs w:val="28"/>
          <w:lang w:val="uk-UA"/>
        </w:rPr>
        <w:t>у</w:t>
      </w:r>
      <w:r w:rsidR="00044B9C">
        <w:rPr>
          <w:color w:val="000000"/>
          <w:sz w:val="28"/>
          <w:szCs w:val="28"/>
          <w:lang w:val="uk-UA"/>
        </w:rPr>
        <w:t xml:space="preserve"> 202</w:t>
      </w:r>
      <w:r w:rsidR="00AD0ABF" w:rsidRPr="003A61A4">
        <w:rPr>
          <w:color w:val="000000"/>
          <w:sz w:val="28"/>
          <w:szCs w:val="28"/>
        </w:rPr>
        <w:t>1</w:t>
      </w:r>
      <w:r w:rsidR="00044B9C">
        <w:rPr>
          <w:color w:val="000000"/>
          <w:sz w:val="28"/>
          <w:szCs w:val="28"/>
          <w:lang w:val="uk-UA"/>
        </w:rPr>
        <w:t xml:space="preserve"> році </w:t>
      </w:r>
      <w:r w:rsidR="008E6E47">
        <w:rPr>
          <w:color w:val="000000"/>
          <w:sz w:val="28"/>
          <w:szCs w:val="28"/>
          <w:lang w:val="uk-UA"/>
        </w:rPr>
        <w:t>можна</w:t>
      </w:r>
      <w:r>
        <w:rPr>
          <w:color w:val="000000"/>
          <w:sz w:val="28"/>
          <w:szCs w:val="28"/>
          <w:lang w:val="uk-UA"/>
        </w:rPr>
        <w:t xml:space="preserve"> побачити </w:t>
      </w:r>
      <w:r w:rsidR="00802701">
        <w:rPr>
          <w:color w:val="000000"/>
          <w:sz w:val="28"/>
          <w:szCs w:val="28"/>
          <w:lang w:val="uk-UA"/>
        </w:rPr>
        <w:t xml:space="preserve">та встановити </w:t>
      </w:r>
      <w:r w:rsidR="008E6E47">
        <w:rPr>
          <w:color w:val="000000"/>
          <w:sz w:val="28"/>
          <w:szCs w:val="28"/>
          <w:lang w:val="uk-UA"/>
        </w:rPr>
        <w:t>наступні показники</w:t>
      </w:r>
      <w:r w:rsidR="001C2C21">
        <w:rPr>
          <w:color w:val="000000"/>
          <w:sz w:val="28"/>
          <w:szCs w:val="28"/>
          <w:lang w:val="uk-UA"/>
        </w:rPr>
        <w:t xml:space="preserve"> </w:t>
      </w:r>
      <w:r w:rsidR="00802701">
        <w:rPr>
          <w:color w:val="000000"/>
          <w:sz w:val="28"/>
          <w:szCs w:val="28"/>
          <w:lang w:val="uk-UA"/>
        </w:rPr>
        <w:t>кібер</w:t>
      </w:r>
      <w:r w:rsidR="001C2C21">
        <w:rPr>
          <w:color w:val="000000"/>
          <w:sz w:val="28"/>
          <w:szCs w:val="28"/>
          <w:lang w:val="uk-UA"/>
        </w:rPr>
        <w:t>злочинності</w:t>
      </w:r>
      <w:r>
        <w:rPr>
          <w:color w:val="000000"/>
          <w:sz w:val="28"/>
          <w:szCs w:val="28"/>
          <w:lang w:val="uk-UA"/>
        </w:rPr>
        <w:t>:</w:t>
      </w:r>
    </w:p>
    <w:p w:rsidR="0022718C" w:rsidRDefault="0022718C"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w:t>
      </w:r>
      <w:r w:rsidR="003A2958">
        <w:rPr>
          <w:color w:val="000000"/>
          <w:sz w:val="28"/>
          <w:szCs w:val="28"/>
          <w:lang w:val="uk-UA"/>
        </w:rPr>
        <w:t>у межах</w:t>
      </w:r>
      <w:r>
        <w:rPr>
          <w:color w:val="000000"/>
          <w:sz w:val="28"/>
          <w:szCs w:val="28"/>
          <w:lang w:val="uk-UA"/>
        </w:rPr>
        <w:t xml:space="preserve"> загальної кількості кримінальних </w:t>
      </w:r>
      <w:r w:rsidR="003836EF">
        <w:rPr>
          <w:color w:val="000000"/>
          <w:sz w:val="28"/>
          <w:szCs w:val="28"/>
          <w:lang w:val="uk-UA"/>
        </w:rPr>
        <w:t>проваджень</w:t>
      </w:r>
      <w:r>
        <w:rPr>
          <w:color w:val="000000"/>
          <w:sz w:val="28"/>
          <w:szCs w:val="28"/>
          <w:lang w:val="uk-UA"/>
        </w:rPr>
        <w:t xml:space="preserve">, </w:t>
      </w:r>
      <w:r w:rsidR="003A2958">
        <w:rPr>
          <w:color w:val="000000"/>
          <w:sz w:val="28"/>
          <w:szCs w:val="28"/>
          <w:lang w:val="uk-UA"/>
        </w:rPr>
        <w:t>які</w:t>
      </w:r>
      <w:r>
        <w:rPr>
          <w:color w:val="000000"/>
          <w:sz w:val="28"/>
          <w:szCs w:val="28"/>
          <w:lang w:val="uk-UA"/>
        </w:rPr>
        <w:t xml:space="preserve"> надійшли до суду з обвинувальним актом – 1</w:t>
      </w:r>
      <w:r w:rsidR="00112863">
        <w:rPr>
          <w:color w:val="000000"/>
          <w:sz w:val="28"/>
          <w:szCs w:val="28"/>
          <w:lang w:val="uk-UA"/>
        </w:rPr>
        <w:t>53</w:t>
      </w:r>
      <w:r>
        <w:rPr>
          <w:color w:val="000000"/>
          <w:sz w:val="28"/>
          <w:szCs w:val="28"/>
          <w:lang w:val="uk-UA"/>
        </w:rPr>
        <w:t> </w:t>
      </w:r>
      <w:r w:rsidR="00112863">
        <w:rPr>
          <w:color w:val="000000"/>
          <w:sz w:val="28"/>
          <w:szCs w:val="28"/>
          <w:lang w:val="uk-UA"/>
        </w:rPr>
        <w:t>109</w:t>
      </w:r>
      <w:r>
        <w:rPr>
          <w:color w:val="000000"/>
          <w:sz w:val="28"/>
          <w:szCs w:val="28"/>
          <w:lang w:val="uk-UA"/>
        </w:rPr>
        <w:t xml:space="preserve">, </w:t>
      </w:r>
      <w:r w:rsidR="003A2958">
        <w:rPr>
          <w:color w:val="000000"/>
          <w:sz w:val="28"/>
          <w:szCs w:val="28"/>
          <w:lang w:val="uk-UA"/>
        </w:rPr>
        <w:t>відносно кіберзлочинців правоохоронними органами</w:t>
      </w:r>
      <w:r>
        <w:rPr>
          <w:color w:val="000000"/>
          <w:sz w:val="28"/>
          <w:szCs w:val="28"/>
          <w:lang w:val="uk-UA"/>
        </w:rPr>
        <w:t xml:space="preserve"> бул</w:t>
      </w:r>
      <w:r w:rsidR="00112863">
        <w:rPr>
          <w:color w:val="000000"/>
          <w:sz w:val="28"/>
          <w:szCs w:val="28"/>
          <w:lang w:val="uk-UA"/>
        </w:rPr>
        <w:t>о</w:t>
      </w:r>
      <w:r>
        <w:rPr>
          <w:color w:val="000000"/>
          <w:sz w:val="28"/>
          <w:szCs w:val="28"/>
          <w:lang w:val="uk-UA"/>
        </w:rPr>
        <w:t xml:space="preserve"> </w:t>
      </w:r>
      <w:r w:rsidR="003A2958">
        <w:rPr>
          <w:color w:val="000000"/>
          <w:sz w:val="28"/>
          <w:szCs w:val="28"/>
          <w:lang w:val="uk-UA"/>
        </w:rPr>
        <w:t>направлено</w:t>
      </w:r>
      <w:r>
        <w:rPr>
          <w:color w:val="000000"/>
          <w:sz w:val="28"/>
          <w:szCs w:val="28"/>
          <w:lang w:val="uk-UA"/>
        </w:rPr>
        <w:t xml:space="preserve"> </w:t>
      </w:r>
      <w:r w:rsidR="003A2958">
        <w:rPr>
          <w:color w:val="000000"/>
          <w:sz w:val="28"/>
          <w:szCs w:val="28"/>
          <w:lang w:val="uk-UA"/>
        </w:rPr>
        <w:t>1 9</w:t>
      </w:r>
      <w:r w:rsidR="00974783">
        <w:rPr>
          <w:color w:val="000000"/>
          <w:sz w:val="28"/>
          <w:szCs w:val="28"/>
          <w:lang w:val="uk-UA"/>
        </w:rPr>
        <w:t>47</w:t>
      </w:r>
      <w:r>
        <w:rPr>
          <w:color w:val="000000"/>
          <w:sz w:val="28"/>
          <w:szCs w:val="28"/>
          <w:lang w:val="uk-UA"/>
        </w:rPr>
        <w:t xml:space="preserve"> </w:t>
      </w:r>
      <w:r w:rsidR="003A2958">
        <w:rPr>
          <w:color w:val="000000"/>
          <w:sz w:val="28"/>
          <w:szCs w:val="28"/>
          <w:lang w:val="uk-UA"/>
        </w:rPr>
        <w:t>кримінальних проваджень</w:t>
      </w:r>
      <w:r>
        <w:rPr>
          <w:color w:val="000000"/>
          <w:sz w:val="28"/>
          <w:szCs w:val="28"/>
          <w:lang w:val="uk-UA"/>
        </w:rPr>
        <w:t>.</w:t>
      </w:r>
      <w:r w:rsidR="00256BF2">
        <w:rPr>
          <w:color w:val="000000"/>
          <w:sz w:val="28"/>
          <w:szCs w:val="28"/>
          <w:lang w:val="uk-UA"/>
        </w:rPr>
        <w:t xml:space="preserve"> </w:t>
      </w:r>
      <w:r w:rsidR="003A2958">
        <w:rPr>
          <w:color w:val="000000"/>
          <w:sz w:val="28"/>
          <w:szCs w:val="28"/>
          <w:lang w:val="uk-UA"/>
        </w:rPr>
        <w:t>Із цього можна встановити</w:t>
      </w:r>
      <w:r w:rsidR="00256BF2">
        <w:rPr>
          <w:color w:val="000000"/>
          <w:sz w:val="28"/>
          <w:szCs w:val="28"/>
          <w:lang w:val="uk-UA"/>
        </w:rPr>
        <w:t xml:space="preserve">, що частка </w:t>
      </w:r>
      <w:r w:rsidR="00BD7A3C">
        <w:rPr>
          <w:color w:val="000000"/>
          <w:sz w:val="28"/>
          <w:szCs w:val="28"/>
          <w:lang w:val="uk-UA"/>
        </w:rPr>
        <w:t xml:space="preserve">кримінальних </w:t>
      </w:r>
      <w:r w:rsidR="003836EF">
        <w:rPr>
          <w:color w:val="000000"/>
          <w:sz w:val="28"/>
          <w:szCs w:val="28"/>
          <w:lang w:val="uk-UA"/>
        </w:rPr>
        <w:t>проваджень</w:t>
      </w:r>
      <w:r w:rsidR="00BD7A3C">
        <w:rPr>
          <w:color w:val="000000"/>
          <w:sz w:val="28"/>
          <w:szCs w:val="28"/>
          <w:lang w:val="uk-UA"/>
        </w:rPr>
        <w:t xml:space="preserve"> </w:t>
      </w:r>
      <w:r w:rsidR="003A2958">
        <w:rPr>
          <w:color w:val="000000"/>
          <w:sz w:val="28"/>
          <w:szCs w:val="28"/>
          <w:lang w:val="uk-UA"/>
        </w:rPr>
        <w:t>відносно кіберзлочинців</w:t>
      </w:r>
      <w:r w:rsidR="00BD7A3C">
        <w:rPr>
          <w:color w:val="000000"/>
          <w:sz w:val="28"/>
          <w:szCs w:val="28"/>
          <w:lang w:val="uk-UA"/>
        </w:rPr>
        <w:t xml:space="preserve">, які розглядалися </w:t>
      </w:r>
      <w:r w:rsidR="00BA437F">
        <w:rPr>
          <w:color w:val="000000"/>
          <w:sz w:val="28"/>
          <w:szCs w:val="28"/>
          <w:lang w:val="uk-UA"/>
        </w:rPr>
        <w:t>у</w:t>
      </w:r>
      <w:r w:rsidR="00BD7A3C">
        <w:rPr>
          <w:color w:val="000000"/>
          <w:sz w:val="28"/>
          <w:szCs w:val="28"/>
          <w:lang w:val="uk-UA"/>
        </w:rPr>
        <w:t xml:space="preserve"> судах</w:t>
      </w:r>
      <w:r w:rsidR="00256BF2">
        <w:rPr>
          <w:color w:val="000000"/>
          <w:sz w:val="28"/>
          <w:szCs w:val="28"/>
          <w:lang w:val="uk-UA"/>
        </w:rPr>
        <w:t xml:space="preserve"> склада</w:t>
      </w:r>
      <w:r w:rsidR="003836EF">
        <w:rPr>
          <w:color w:val="000000"/>
          <w:sz w:val="28"/>
          <w:szCs w:val="28"/>
          <w:lang w:val="uk-UA"/>
        </w:rPr>
        <w:t>ла</w:t>
      </w:r>
      <w:r w:rsidR="003A2958">
        <w:rPr>
          <w:color w:val="000000"/>
          <w:sz w:val="28"/>
          <w:szCs w:val="28"/>
          <w:lang w:val="uk-UA"/>
        </w:rPr>
        <w:t xml:space="preserve"> лише</w:t>
      </w:r>
      <w:r w:rsidR="00256BF2">
        <w:rPr>
          <w:color w:val="000000"/>
          <w:sz w:val="28"/>
          <w:szCs w:val="28"/>
          <w:lang w:val="uk-UA"/>
        </w:rPr>
        <w:t xml:space="preserve"> </w:t>
      </w:r>
      <w:r w:rsidR="003A2958">
        <w:rPr>
          <w:color w:val="000000"/>
          <w:sz w:val="28"/>
          <w:szCs w:val="28"/>
          <w:lang w:val="uk-UA"/>
        </w:rPr>
        <w:t>1</w:t>
      </w:r>
      <w:r w:rsidR="00256BF2">
        <w:rPr>
          <w:color w:val="000000"/>
          <w:sz w:val="28"/>
          <w:szCs w:val="28"/>
          <w:lang w:val="uk-UA"/>
        </w:rPr>
        <w:t>,</w:t>
      </w:r>
      <w:r w:rsidR="003A2958">
        <w:rPr>
          <w:color w:val="000000"/>
          <w:sz w:val="28"/>
          <w:szCs w:val="28"/>
          <w:lang w:val="uk-UA"/>
        </w:rPr>
        <w:t>27</w:t>
      </w:r>
      <w:r w:rsidR="00256BF2">
        <w:rPr>
          <w:color w:val="000000"/>
          <w:sz w:val="28"/>
          <w:szCs w:val="28"/>
          <w:lang w:val="uk-UA"/>
        </w:rPr>
        <w:t>%</w:t>
      </w:r>
      <w:r w:rsidR="00BD7A3C">
        <w:rPr>
          <w:color w:val="000000"/>
          <w:sz w:val="28"/>
          <w:szCs w:val="28"/>
          <w:lang w:val="uk-UA"/>
        </w:rPr>
        <w:t xml:space="preserve"> від загальної кількості </w:t>
      </w:r>
      <w:r w:rsidR="00BA437F">
        <w:rPr>
          <w:color w:val="000000"/>
          <w:sz w:val="28"/>
          <w:szCs w:val="28"/>
          <w:lang w:val="uk-UA"/>
        </w:rPr>
        <w:t xml:space="preserve">кримінальних </w:t>
      </w:r>
      <w:r w:rsidR="00BD7A3C">
        <w:rPr>
          <w:color w:val="000000"/>
          <w:sz w:val="28"/>
          <w:szCs w:val="28"/>
          <w:lang w:val="uk-UA"/>
        </w:rPr>
        <w:t>справ</w:t>
      </w:r>
      <w:r w:rsidR="00256BF2">
        <w:rPr>
          <w:color w:val="000000"/>
          <w:sz w:val="28"/>
          <w:szCs w:val="28"/>
          <w:lang w:val="uk-UA"/>
        </w:rPr>
        <w:t xml:space="preserve">, що є </w:t>
      </w:r>
      <w:r w:rsidR="00BA437F">
        <w:rPr>
          <w:color w:val="000000"/>
          <w:sz w:val="28"/>
          <w:szCs w:val="28"/>
          <w:lang w:val="uk-UA"/>
        </w:rPr>
        <w:t>малим</w:t>
      </w:r>
      <w:r w:rsidR="00256BF2">
        <w:rPr>
          <w:color w:val="000000"/>
          <w:sz w:val="28"/>
          <w:szCs w:val="28"/>
          <w:lang w:val="uk-UA"/>
        </w:rPr>
        <w:t xml:space="preserve"> показником. Це означає, </w:t>
      </w:r>
      <w:r w:rsidR="00256BF2">
        <w:rPr>
          <w:color w:val="000000"/>
          <w:sz w:val="28"/>
          <w:szCs w:val="28"/>
          <w:lang w:val="uk-UA"/>
        </w:rPr>
        <w:lastRenderedPageBreak/>
        <w:t xml:space="preserve">що </w:t>
      </w:r>
      <w:r w:rsidR="00BD7A3C">
        <w:rPr>
          <w:color w:val="000000"/>
          <w:sz w:val="28"/>
          <w:szCs w:val="28"/>
          <w:lang w:val="uk-UA"/>
        </w:rPr>
        <w:t>лише</w:t>
      </w:r>
      <w:r w:rsidR="00256BF2">
        <w:rPr>
          <w:color w:val="000000"/>
          <w:sz w:val="28"/>
          <w:szCs w:val="28"/>
          <w:lang w:val="uk-UA"/>
        </w:rPr>
        <w:t xml:space="preserve"> </w:t>
      </w:r>
      <w:r w:rsidR="00BA437F">
        <w:rPr>
          <w:color w:val="000000"/>
          <w:sz w:val="28"/>
          <w:szCs w:val="28"/>
          <w:lang w:val="uk-UA"/>
        </w:rPr>
        <w:t>1 із 78</w:t>
      </w:r>
      <w:r w:rsidR="00256BF2">
        <w:rPr>
          <w:color w:val="000000"/>
          <w:sz w:val="28"/>
          <w:szCs w:val="28"/>
          <w:lang w:val="uk-UA"/>
        </w:rPr>
        <w:t xml:space="preserve"> кримінальн</w:t>
      </w:r>
      <w:r w:rsidR="00BA437F">
        <w:rPr>
          <w:color w:val="000000"/>
          <w:sz w:val="28"/>
          <w:szCs w:val="28"/>
          <w:lang w:val="uk-UA"/>
        </w:rPr>
        <w:t>их</w:t>
      </w:r>
      <w:r w:rsidR="00256BF2">
        <w:rPr>
          <w:color w:val="000000"/>
          <w:sz w:val="28"/>
          <w:szCs w:val="28"/>
          <w:lang w:val="uk-UA"/>
        </w:rPr>
        <w:t xml:space="preserve"> проваджен</w:t>
      </w:r>
      <w:r w:rsidR="00BA437F">
        <w:rPr>
          <w:color w:val="000000"/>
          <w:sz w:val="28"/>
          <w:szCs w:val="28"/>
          <w:lang w:val="uk-UA"/>
        </w:rPr>
        <w:t>ь</w:t>
      </w:r>
      <w:r w:rsidR="00AD0ABF">
        <w:rPr>
          <w:color w:val="000000"/>
          <w:sz w:val="28"/>
          <w:szCs w:val="28"/>
          <w:lang w:val="uk-UA"/>
        </w:rPr>
        <w:t xml:space="preserve"> у суді стосувалося обвинувачення </w:t>
      </w:r>
      <w:r w:rsidR="00BA437F">
        <w:rPr>
          <w:color w:val="000000"/>
          <w:sz w:val="28"/>
          <w:szCs w:val="28"/>
          <w:lang w:val="uk-UA"/>
        </w:rPr>
        <w:t>кіберзлочинця</w:t>
      </w:r>
      <w:r w:rsidR="00256BF2">
        <w:rPr>
          <w:color w:val="000000"/>
          <w:sz w:val="28"/>
          <w:szCs w:val="28"/>
          <w:lang w:val="uk-UA"/>
        </w:rPr>
        <w:t>;</w:t>
      </w:r>
    </w:p>
    <w:p w:rsidR="003836EF" w:rsidRDefault="003836EF"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серед кількісного складу осіб</w:t>
      </w:r>
      <w:r w:rsidR="00BA437F">
        <w:rPr>
          <w:color w:val="000000"/>
          <w:sz w:val="28"/>
          <w:szCs w:val="28"/>
          <w:lang w:val="uk-UA"/>
        </w:rPr>
        <w:t>-злочинців, яких</w:t>
      </w:r>
      <w:r>
        <w:rPr>
          <w:color w:val="000000"/>
          <w:sz w:val="28"/>
          <w:szCs w:val="28"/>
          <w:lang w:val="uk-UA"/>
        </w:rPr>
        <w:t xml:space="preserve"> було </w:t>
      </w:r>
      <w:r w:rsidR="00BA437F">
        <w:rPr>
          <w:color w:val="000000"/>
          <w:sz w:val="28"/>
          <w:szCs w:val="28"/>
          <w:lang w:val="uk-UA"/>
        </w:rPr>
        <w:t xml:space="preserve">виявлено та </w:t>
      </w:r>
      <w:r>
        <w:rPr>
          <w:color w:val="000000"/>
          <w:sz w:val="28"/>
          <w:szCs w:val="28"/>
          <w:lang w:val="uk-UA"/>
        </w:rPr>
        <w:t xml:space="preserve">повідомлено про підозру – </w:t>
      </w:r>
      <w:r w:rsidR="00756D86">
        <w:rPr>
          <w:color w:val="000000"/>
          <w:sz w:val="28"/>
          <w:szCs w:val="28"/>
          <w:lang w:val="uk-UA"/>
        </w:rPr>
        <w:t>98 804</w:t>
      </w:r>
      <w:r>
        <w:rPr>
          <w:color w:val="000000"/>
          <w:sz w:val="28"/>
          <w:szCs w:val="28"/>
          <w:lang w:val="uk-UA"/>
        </w:rPr>
        <w:t xml:space="preserve"> ос</w:t>
      </w:r>
      <w:r w:rsidR="00756D86">
        <w:rPr>
          <w:color w:val="000000"/>
          <w:sz w:val="28"/>
          <w:szCs w:val="28"/>
          <w:lang w:val="uk-UA"/>
        </w:rPr>
        <w:t>о</w:t>
      </w:r>
      <w:r>
        <w:rPr>
          <w:color w:val="000000"/>
          <w:sz w:val="28"/>
          <w:szCs w:val="28"/>
          <w:lang w:val="uk-UA"/>
        </w:rPr>
        <w:t>б</w:t>
      </w:r>
      <w:r w:rsidR="00756D86">
        <w:rPr>
          <w:color w:val="000000"/>
          <w:sz w:val="28"/>
          <w:szCs w:val="28"/>
          <w:lang w:val="uk-UA"/>
        </w:rPr>
        <w:t>и</w:t>
      </w:r>
      <w:r>
        <w:rPr>
          <w:color w:val="000000"/>
          <w:sz w:val="28"/>
          <w:szCs w:val="28"/>
          <w:lang w:val="uk-UA"/>
        </w:rPr>
        <w:t xml:space="preserve">, кількість </w:t>
      </w:r>
      <w:r w:rsidR="00BA437F">
        <w:rPr>
          <w:color w:val="000000"/>
          <w:sz w:val="28"/>
          <w:szCs w:val="28"/>
          <w:lang w:val="uk-UA"/>
        </w:rPr>
        <w:t>кіберзлочинців скла</w:t>
      </w:r>
      <w:r>
        <w:rPr>
          <w:color w:val="000000"/>
          <w:sz w:val="28"/>
          <w:szCs w:val="28"/>
          <w:lang w:val="uk-UA"/>
        </w:rPr>
        <w:t xml:space="preserve">ла </w:t>
      </w:r>
      <w:r w:rsidR="00BA437F">
        <w:rPr>
          <w:color w:val="000000"/>
          <w:sz w:val="28"/>
          <w:szCs w:val="28"/>
          <w:lang w:val="uk-UA"/>
        </w:rPr>
        <w:t>лише 221</w:t>
      </w:r>
      <w:r>
        <w:rPr>
          <w:color w:val="000000"/>
          <w:sz w:val="28"/>
          <w:szCs w:val="28"/>
          <w:lang w:val="uk-UA"/>
        </w:rPr>
        <w:t xml:space="preserve"> ос</w:t>
      </w:r>
      <w:r w:rsidR="00BA437F">
        <w:rPr>
          <w:color w:val="000000"/>
          <w:sz w:val="28"/>
          <w:szCs w:val="28"/>
          <w:lang w:val="uk-UA"/>
        </w:rPr>
        <w:t>о</w:t>
      </w:r>
      <w:r>
        <w:rPr>
          <w:color w:val="000000"/>
          <w:sz w:val="28"/>
          <w:szCs w:val="28"/>
          <w:lang w:val="uk-UA"/>
        </w:rPr>
        <w:t>б</w:t>
      </w:r>
      <w:r w:rsidR="00BA437F">
        <w:rPr>
          <w:color w:val="000000"/>
          <w:sz w:val="28"/>
          <w:szCs w:val="28"/>
          <w:lang w:val="uk-UA"/>
        </w:rPr>
        <w:t>у</w:t>
      </w:r>
      <w:r>
        <w:rPr>
          <w:color w:val="000000"/>
          <w:sz w:val="28"/>
          <w:szCs w:val="28"/>
          <w:lang w:val="uk-UA"/>
        </w:rPr>
        <w:t xml:space="preserve">. Із </w:t>
      </w:r>
      <w:r w:rsidR="00BA437F">
        <w:rPr>
          <w:color w:val="000000"/>
          <w:sz w:val="28"/>
          <w:szCs w:val="28"/>
          <w:lang w:val="uk-UA"/>
        </w:rPr>
        <w:t>зазначених</w:t>
      </w:r>
      <w:r>
        <w:rPr>
          <w:color w:val="000000"/>
          <w:sz w:val="28"/>
          <w:szCs w:val="28"/>
          <w:lang w:val="uk-UA"/>
        </w:rPr>
        <w:t xml:space="preserve"> даних можна </w:t>
      </w:r>
      <w:r w:rsidR="00BA437F">
        <w:rPr>
          <w:color w:val="000000"/>
          <w:sz w:val="28"/>
          <w:szCs w:val="28"/>
          <w:lang w:val="uk-UA"/>
        </w:rPr>
        <w:t>встановити</w:t>
      </w:r>
      <w:r>
        <w:rPr>
          <w:color w:val="000000"/>
          <w:sz w:val="28"/>
          <w:szCs w:val="28"/>
          <w:lang w:val="uk-UA"/>
        </w:rPr>
        <w:t xml:space="preserve">, що частка </w:t>
      </w:r>
      <w:r w:rsidR="00BA437F">
        <w:rPr>
          <w:color w:val="000000"/>
          <w:sz w:val="28"/>
          <w:szCs w:val="28"/>
          <w:lang w:val="uk-UA"/>
        </w:rPr>
        <w:t>кіберзлочинців</w:t>
      </w:r>
      <w:r>
        <w:rPr>
          <w:color w:val="000000"/>
          <w:sz w:val="28"/>
          <w:szCs w:val="28"/>
          <w:lang w:val="uk-UA"/>
        </w:rPr>
        <w:t xml:space="preserve"> серед </w:t>
      </w:r>
      <w:r w:rsidR="00BA437F">
        <w:rPr>
          <w:color w:val="000000"/>
          <w:sz w:val="28"/>
          <w:szCs w:val="28"/>
          <w:lang w:val="uk-UA"/>
        </w:rPr>
        <w:t xml:space="preserve">усіх </w:t>
      </w:r>
      <w:r>
        <w:rPr>
          <w:color w:val="000000"/>
          <w:sz w:val="28"/>
          <w:szCs w:val="28"/>
          <w:lang w:val="uk-UA"/>
        </w:rPr>
        <w:t xml:space="preserve">кримінальних правопорушників </w:t>
      </w:r>
      <w:r w:rsidR="00BA437F">
        <w:rPr>
          <w:color w:val="000000"/>
          <w:sz w:val="28"/>
          <w:szCs w:val="28"/>
          <w:lang w:val="uk-UA"/>
        </w:rPr>
        <w:t>склала мізерні</w:t>
      </w:r>
      <w:r>
        <w:rPr>
          <w:color w:val="000000"/>
          <w:sz w:val="28"/>
          <w:szCs w:val="28"/>
          <w:lang w:val="uk-UA"/>
        </w:rPr>
        <w:t xml:space="preserve"> </w:t>
      </w:r>
      <w:r w:rsidR="00BA437F">
        <w:rPr>
          <w:color w:val="000000"/>
          <w:sz w:val="28"/>
          <w:szCs w:val="28"/>
          <w:lang w:val="uk-UA"/>
        </w:rPr>
        <w:t>0</w:t>
      </w:r>
      <w:r>
        <w:rPr>
          <w:color w:val="000000"/>
          <w:sz w:val="28"/>
          <w:szCs w:val="28"/>
          <w:lang w:val="uk-UA"/>
        </w:rPr>
        <w:t>,</w:t>
      </w:r>
      <w:r w:rsidR="00BA437F">
        <w:rPr>
          <w:color w:val="000000"/>
          <w:sz w:val="28"/>
          <w:szCs w:val="28"/>
          <w:lang w:val="uk-UA"/>
        </w:rPr>
        <w:t>22</w:t>
      </w:r>
      <w:r>
        <w:rPr>
          <w:color w:val="000000"/>
          <w:sz w:val="28"/>
          <w:szCs w:val="28"/>
          <w:lang w:val="uk-UA"/>
        </w:rPr>
        <w:t xml:space="preserve">%. </w:t>
      </w:r>
      <w:r w:rsidR="00BA437F">
        <w:rPr>
          <w:color w:val="000000"/>
          <w:sz w:val="28"/>
          <w:szCs w:val="28"/>
          <w:lang w:val="uk-UA"/>
        </w:rPr>
        <w:t>За таким співвідношенням можна побачити, що</w:t>
      </w:r>
      <w:r>
        <w:rPr>
          <w:color w:val="000000"/>
          <w:sz w:val="28"/>
          <w:szCs w:val="28"/>
          <w:lang w:val="uk-UA"/>
        </w:rPr>
        <w:t xml:space="preserve"> лише 1 із </w:t>
      </w:r>
      <w:r w:rsidR="00BA437F">
        <w:rPr>
          <w:color w:val="000000"/>
          <w:sz w:val="28"/>
          <w:szCs w:val="28"/>
          <w:lang w:val="uk-UA"/>
        </w:rPr>
        <w:t>447</w:t>
      </w:r>
      <w:r>
        <w:rPr>
          <w:color w:val="000000"/>
          <w:sz w:val="28"/>
          <w:szCs w:val="28"/>
          <w:lang w:val="uk-UA"/>
        </w:rPr>
        <w:t xml:space="preserve"> </w:t>
      </w:r>
      <w:r w:rsidR="0018401B">
        <w:rPr>
          <w:color w:val="000000"/>
          <w:sz w:val="28"/>
          <w:szCs w:val="28"/>
          <w:lang w:val="uk-UA"/>
        </w:rPr>
        <w:t xml:space="preserve">виявлених </w:t>
      </w:r>
      <w:r>
        <w:rPr>
          <w:color w:val="000000"/>
          <w:sz w:val="28"/>
          <w:szCs w:val="28"/>
          <w:lang w:val="uk-UA"/>
        </w:rPr>
        <w:t xml:space="preserve">кримінальних правопорушників </w:t>
      </w:r>
      <w:r w:rsidR="00BA437F">
        <w:rPr>
          <w:color w:val="000000"/>
          <w:sz w:val="28"/>
          <w:szCs w:val="28"/>
          <w:lang w:val="uk-UA"/>
        </w:rPr>
        <w:t>є кіберзлочинцем</w:t>
      </w:r>
      <w:r w:rsidR="00D243DF">
        <w:rPr>
          <w:color w:val="000000"/>
          <w:sz w:val="28"/>
          <w:szCs w:val="28"/>
          <w:lang w:val="uk-UA"/>
        </w:rPr>
        <w:t xml:space="preserve"> [</w:t>
      </w:r>
      <w:r w:rsidR="00B1105A">
        <w:rPr>
          <w:color w:val="000000"/>
          <w:sz w:val="28"/>
          <w:szCs w:val="28"/>
          <w:lang w:val="uk-UA"/>
        </w:rPr>
        <w:t>8</w:t>
      </w:r>
      <w:r w:rsidR="00511E9C">
        <w:rPr>
          <w:color w:val="000000"/>
          <w:sz w:val="28"/>
          <w:szCs w:val="28"/>
          <w:lang w:val="uk-UA"/>
        </w:rPr>
        <w:t>1</w:t>
      </w:r>
      <w:r w:rsidR="00D243DF" w:rsidRPr="002E4831">
        <w:rPr>
          <w:color w:val="000000"/>
          <w:sz w:val="28"/>
          <w:szCs w:val="28"/>
          <w:lang w:val="uk-UA"/>
        </w:rPr>
        <w:t>]</w:t>
      </w:r>
      <w:r>
        <w:rPr>
          <w:color w:val="000000"/>
          <w:sz w:val="28"/>
          <w:szCs w:val="28"/>
          <w:lang w:val="uk-UA"/>
        </w:rPr>
        <w:t>;</w:t>
      </w:r>
    </w:p>
    <w:p w:rsidR="00B37535" w:rsidRDefault="00B37535"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щодо співставлення кількості кіберзлочинців, які скоїли кримінальні проступки (12 осіб) та злочини (209 осіб) можна побачити, що с</w:t>
      </w:r>
      <w:r w:rsidR="00B23CC9">
        <w:rPr>
          <w:color w:val="000000"/>
          <w:sz w:val="28"/>
          <w:szCs w:val="28"/>
          <w:lang w:val="uk-UA"/>
        </w:rPr>
        <w:t>еред кіберзлочинців значно прев</w:t>
      </w:r>
      <w:r>
        <w:rPr>
          <w:color w:val="000000"/>
          <w:sz w:val="28"/>
          <w:szCs w:val="28"/>
          <w:lang w:val="uk-UA"/>
        </w:rPr>
        <w:t>алює саме скоєння злочинів (94,57% осіб) над скоєнням проступків (5,43% осіб);</w:t>
      </w:r>
    </w:p>
    <w:p w:rsidR="006558B5" w:rsidRDefault="006558B5"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запобіжний захід у вигляді тримання під вартою </w:t>
      </w:r>
      <w:r w:rsidR="003129E2">
        <w:rPr>
          <w:color w:val="000000"/>
          <w:sz w:val="28"/>
          <w:szCs w:val="28"/>
          <w:lang w:val="uk-UA"/>
        </w:rPr>
        <w:t>був застосований</w:t>
      </w:r>
      <w:r>
        <w:rPr>
          <w:color w:val="000000"/>
          <w:sz w:val="28"/>
          <w:szCs w:val="28"/>
          <w:lang w:val="uk-UA"/>
        </w:rPr>
        <w:t xml:space="preserve"> до </w:t>
      </w:r>
      <w:r w:rsidR="00AC18B8">
        <w:rPr>
          <w:color w:val="000000"/>
          <w:sz w:val="28"/>
          <w:szCs w:val="28"/>
          <w:lang w:val="uk-UA"/>
        </w:rPr>
        <w:t>кіберзлочинців лише</w:t>
      </w:r>
      <w:r>
        <w:rPr>
          <w:color w:val="000000"/>
          <w:sz w:val="28"/>
          <w:szCs w:val="28"/>
          <w:lang w:val="uk-UA"/>
        </w:rPr>
        <w:t xml:space="preserve"> у 3 випадк</w:t>
      </w:r>
      <w:r w:rsidR="00AC18B8">
        <w:rPr>
          <w:color w:val="000000"/>
          <w:sz w:val="28"/>
          <w:szCs w:val="28"/>
          <w:lang w:val="uk-UA"/>
        </w:rPr>
        <w:t>а</w:t>
      </w:r>
      <w:r w:rsidR="003129E2">
        <w:rPr>
          <w:color w:val="000000"/>
          <w:sz w:val="28"/>
          <w:szCs w:val="28"/>
          <w:lang w:val="uk-UA"/>
        </w:rPr>
        <w:t>х</w:t>
      </w:r>
      <w:r>
        <w:rPr>
          <w:color w:val="000000"/>
          <w:sz w:val="28"/>
          <w:szCs w:val="28"/>
          <w:lang w:val="uk-UA"/>
        </w:rPr>
        <w:t xml:space="preserve">, що </w:t>
      </w:r>
      <w:r w:rsidR="003129E2">
        <w:rPr>
          <w:color w:val="000000"/>
          <w:sz w:val="28"/>
          <w:szCs w:val="28"/>
          <w:lang w:val="uk-UA"/>
        </w:rPr>
        <w:t>в</w:t>
      </w:r>
      <w:r>
        <w:rPr>
          <w:color w:val="000000"/>
          <w:sz w:val="28"/>
          <w:szCs w:val="28"/>
          <w:lang w:val="uk-UA"/>
        </w:rPr>
        <w:t xml:space="preserve"> </w:t>
      </w:r>
      <w:r w:rsidR="003129E2">
        <w:rPr>
          <w:color w:val="000000"/>
          <w:sz w:val="28"/>
          <w:szCs w:val="28"/>
          <w:lang w:val="uk-UA"/>
        </w:rPr>
        <w:t>порівнянні з</w:t>
      </w:r>
      <w:r>
        <w:rPr>
          <w:color w:val="000000"/>
          <w:sz w:val="28"/>
          <w:szCs w:val="28"/>
          <w:lang w:val="uk-UA"/>
        </w:rPr>
        <w:t xml:space="preserve"> їх загально</w:t>
      </w:r>
      <w:r w:rsidR="003129E2">
        <w:rPr>
          <w:color w:val="000000"/>
          <w:sz w:val="28"/>
          <w:szCs w:val="28"/>
          <w:lang w:val="uk-UA"/>
        </w:rPr>
        <w:t>ю</w:t>
      </w:r>
      <w:r>
        <w:rPr>
          <w:color w:val="000000"/>
          <w:sz w:val="28"/>
          <w:szCs w:val="28"/>
          <w:lang w:val="uk-UA"/>
        </w:rPr>
        <w:t xml:space="preserve"> кільк</w:t>
      </w:r>
      <w:r w:rsidR="003129E2">
        <w:rPr>
          <w:color w:val="000000"/>
          <w:sz w:val="28"/>
          <w:szCs w:val="28"/>
          <w:lang w:val="uk-UA"/>
        </w:rPr>
        <w:t>і</w:t>
      </w:r>
      <w:r>
        <w:rPr>
          <w:color w:val="000000"/>
          <w:sz w:val="28"/>
          <w:szCs w:val="28"/>
          <w:lang w:val="uk-UA"/>
        </w:rPr>
        <w:t>ст</w:t>
      </w:r>
      <w:r w:rsidR="003129E2">
        <w:rPr>
          <w:color w:val="000000"/>
          <w:sz w:val="28"/>
          <w:szCs w:val="28"/>
          <w:lang w:val="uk-UA"/>
        </w:rPr>
        <w:t xml:space="preserve">ю </w:t>
      </w:r>
      <w:r>
        <w:rPr>
          <w:color w:val="000000"/>
          <w:sz w:val="28"/>
          <w:szCs w:val="28"/>
          <w:lang w:val="uk-UA"/>
        </w:rPr>
        <w:t>(</w:t>
      </w:r>
      <w:r w:rsidR="003129E2">
        <w:rPr>
          <w:color w:val="000000"/>
          <w:sz w:val="28"/>
          <w:szCs w:val="28"/>
          <w:lang w:val="uk-UA"/>
        </w:rPr>
        <w:t xml:space="preserve">221 </w:t>
      </w:r>
      <w:r>
        <w:rPr>
          <w:color w:val="000000"/>
          <w:sz w:val="28"/>
          <w:szCs w:val="28"/>
          <w:lang w:val="uk-UA"/>
        </w:rPr>
        <w:t>ос</w:t>
      </w:r>
      <w:r w:rsidR="003129E2">
        <w:rPr>
          <w:color w:val="000000"/>
          <w:sz w:val="28"/>
          <w:szCs w:val="28"/>
          <w:lang w:val="uk-UA"/>
        </w:rPr>
        <w:t>о</w:t>
      </w:r>
      <w:r>
        <w:rPr>
          <w:color w:val="000000"/>
          <w:sz w:val="28"/>
          <w:szCs w:val="28"/>
          <w:lang w:val="uk-UA"/>
        </w:rPr>
        <w:t>б</w:t>
      </w:r>
      <w:r w:rsidR="003129E2">
        <w:rPr>
          <w:color w:val="000000"/>
          <w:sz w:val="28"/>
          <w:szCs w:val="28"/>
          <w:lang w:val="uk-UA"/>
        </w:rPr>
        <w:t>а</w:t>
      </w:r>
      <w:r>
        <w:rPr>
          <w:color w:val="000000"/>
          <w:sz w:val="28"/>
          <w:szCs w:val="28"/>
          <w:lang w:val="uk-UA"/>
        </w:rPr>
        <w:t xml:space="preserve">) </w:t>
      </w:r>
      <w:r w:rsidR="003129E2">
        <w:rPr>
          <w:color w:val="000000"/>
          <w:sz w:val="28"/>
          <w:szCs w:val="28"/>
          <w:lang w:val="uk-UA"/>
        </w:rPr>
        <w:t>в</w:t>
      </w:r>
      <w:r>
        <w:rPr>
          <w:color w:val="000000"/>
          <w:sz w:val="28"/>
          <w:szCs w:val="28"/>
          <w:lang w:val="uk-UA"/>
        </w:rPr>
        <w:t xml:space="preserve"> процентному співвідношен</w:t>
      </w:r>
      <w:r w:rsidR="000C2D35">
        <w:rPr>
          <w:color w:val="000000"/>
          <w:sz w:val="28"/>
          <w:szCs w:val="28"/>
          <w:lang w:val="uk-UA"/>
        </w:rPr>
        <w:t>н</w:t>
      </w:r>
      <w:r>
        <w:rPr>
          <w:color w:val="000000"/>
          <w:sz w:val="28"/>
          <w:szCs w:val="28"/>
          <w:lang w:val="uk-UA"/>
        </w:rPr>
        <w:t xml:space="preserve">і </w:t>
      </w:r>
      <w:r w:rsidR="003129E2">
        <w:rPr>
          <w:color w:val="000000"/>
          <w:sz w:val="28"/>
          <w:szCs w:val="28"/>
          <w:lang w:val="uk-UA"/>
        </w:rPr>
        <w:t>формує</w:t>
      </w:r>
      <w:r>
        <w:rPr>
          <w:color w:val="000000"/>
          <w:sz w:val="28"/>
          <w:szCs w:val="28"/>
          <w:lang w:val="uk-UA"/>
        </w:rPr>
        <w:t xml:space="preserve"> лише </w:t>
      </w:r>
      <w:r w:rsidR="003129E2">
        <w:rPr>
          <w:color w:val="000000"/>
          <w:sz w:val="28"/>
          <w:szCs w:val="28"/>
          <w:lang w:val="uk-UA"/>
        </w:rPr>
        <w:t>1</w:t>
      </w:r>
      <w:r w:rsidR="00756D86">
        <w:rPr>
          <w:color w:val="000000"/>
          <w:sz w:val="28"/>
          <w:szCs w:val="28"/>
          <w:lang w:val="uk-UA"/>
        </w:rPr>
        <w:t>,</w:t>
      </w:r>
      <w:r w:rsidR="003129E2">
        <w:rPr>
          <w:color w:val="000000"/>
          <w:sz w:val="28"/>
          <w:szCs w:val="28"/>
          <w:lang w:val="uk-UA"/>
        </w:rPr>
        <w:t>35</w:t>
      </w:r>
      <w:r>
        <w:rPr>
          <w:color w:val="000000"/>
          <w:sz w:val="28"/>
          <w:szCs w:val="28"/>
          <w:lang w:val="uk-UA"/>
        </w:rPr>
        <w:t xml:space="preserve"> %;</w:t>
      </w:r>
    </w:p>
    <w:p w:rsidR="00E65FDD" w:rsidRDefault="006558B5" w:rsidP="00A01788">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по віковій статистиці можна </w:t>
      </w:r>
      <w:r w:rsidR="00A52AD6">
        <w:rPr>
          <w:color w:val="000000"/>
          <w:sz w:val="28"/>
          <w:szCs w:val="28"/>
          <w:lang w:val="uk-UA"/>
        </w:rPr>
        <w:t>встановити</w:t>
      </w:r>
      <w:r>
        <w:rPr>
          <w:color w:val="000000"/>
          <w:sz w:val="28"/>
          <w:szCs w:val="28"/>
          <w:lang w:val="uk-UA"/>
        </w:rPr>
        <w:t>, що процент неповнолітніх</w:t>
      </w:r>
      <w:r w:rsidR="00A52AD6">
        <w:rPr>
          <w:color w:val="000000"/>
          <w:sz w:val="28"/>
          <w:szCs w:val="28"/>
          <w:lang w:val="uk-UA"/>
        </w:rPr>
        <w:t xml:space="preserve"> серед кіберзлочинців</w:t>
      </w:r>
      <w:r>
        <w:rPr>
          <w:color w:val="000000"/>
          <w:sz w:val="28"/>
          <w:szCs w:val="28"/>
          <w:lang w:val="uk-UA"/>
        </w:rPr>
        <w:t xml:space="preserve"> </w:t>
      </w:r>
      <w:r w:rsidR="00A52AD6">
        <w:rPr>
          <w:color w:val="000000"/>
          <w:sz w:val="28"/>
          <w:szCs w:val="28"/>
          <w:lang w:val="uk-UA"/>
        </w:rPr>
        <w:t>є мізерним</w:t>
      </w:r>
      <w:r w:rsidR="00E65FDD">
        <w:rPr>
          <w:color w:val="000000"/>
          <w:sz w:val="28"/>
          <w:szCs w:val="28"/>
          <w:lang w:val="uk-UA"/>
        </w:rPr>
        <w:t xml:space="preserve"> – </w:t>
      </w:r>
      <w:r w:rsidR="00756D86">
        <w:rPr>
          <w:color w:val="000000"/>
          <w:sz w:val="28"/>
          <w:szCs w:val="28"/>
          <w:lang w:val="uk-UA"/>
        </w:rPr>
        <w:t>2,</w:t>
      </w:r>
      <w:r w:rsidR="00A52AD6">
        <w:rPr>
          <w:color w:val="000000"/>
          <w:sz w:val="28"/>
          <w:szCs w:val="28"/>
          <w:lang w:val="uk-UA"/>
        </w:rPr>
        <w:t>71</w:t>
      </w:r>
      <w:r w:rsidR="00756D86">
        <w:rPr>
          <w:color w:val="000000"/>
          <w:sz w:val="28"/>
          <w:szCs w:val="28"/>
          <w:lang w:val="uk-UA"/>
        </w:rPr>
        <w:t>%</w:t>
      </w:r>
      <w:r>
        <w:rPr>
          <w:color w:val="000000"/>
          <w:sz w:val="28"/>
          <w:szCs w:val="28"/>
          <w:lang w:val="uk-UA"/>
        </w:rPr>
        <w:t xml:space="preserve"> (</w:t>
      </w:r>
      <w:r w:rsidR="00A76CF8">
        <w:rPr>
          <w:color w:val="000000"/>
          <w:sz w:val="28"/>
          <w:szCs w:val="28"/>
          <w:lang w:val="uk-UA"/>
        </w:rPr>
        <w:t>6</w:t>
      </w:r>
      <w:r>
        <w:rPr>
          <w:color w:val="000000"/>
          <w:sz w:val="28"/>
          <w:szCs w:val="28"/>
          <w:lang w:val="uk-UA"/>
        </w:rPr>
        <w:t xml:space="preserve"> ос</w:t>
      </w:r>
      <w:r w:rsidR="00A76CF8">
        <w:rPr>
          <w:color w:val="000000"/>
          <w:sz w:val="28"/>
          <w:szCs w:val="28"/>
          <w:lang w:val="uk-UA"/>
        </w:rPr>
        <w:t>іб</w:t>
      </w:r>
      <w:r w:rsidR="0081434C">
        <w:rPr>
          <w:color w:val="000000"/>
          <w:sz w:val="28"/>
          <w:szCs w:val="28"/>
          <w:lang w:val="uk-UA"/>
        </w:rPr>
        <w:t xml:space="preserve"> із </w:t>
      </w:r>
      <w:r w:rsidR="00A76CF8">
        <w:rPr>
          <w:color w:val="000000"/>
          <w:sz w:val="28"/>
          <w:szCs w:val="28"/>
          <w:lang w:val="uk-UA"/>
        </w:rPr>
        <w:t>221</w:t>
      </w:r>
      <w:r>
        <w:rPr>
          <w:color w:val="000000"/>
          <w:sz w:val="28"/>
          <w:szCs w:val="28"/>
          <w:lang w:val="uk-UA"/>
        </w:rPr>
        <w:t>)</w:t>
      </w:r>
      <w:r w:rsidR="00756D86">
        <w:rPr>
          <w:color w:val="000000"/>
          <w:sz w:val="28"/>
          <w:szCs w:val="28"/>
          <w:lang w:val="uk-UA"/>
        </w:rPr>
        <w:t xml:space="preserve">, </w:t>
      </w:r>
      <w:r w:rsidR="00A52AD6">
        <w:rPr>
          <w:color w:val="000000"/>
          <w:sz w:val="28"/>
          <w:szCs w:val="28"/>
          <w:lang w:val="uk-UA"/>
        </w:rPr>
        <w:t>а</w:t>
      </w:r>
      <w:r w:rsidR="00C35EFC">
        <w:rPr>
          <w:color w:val="000000"/>
          <w:sz w:val="28"/>
          <w:szCs w:val="28"/>
          <w:lang w:val="uk-UA"/>
        </w:rPr>
        <w:t xml:space="preserve"> </w:t>
      </w:r>
      <w:r w:rsidR="00A52AD6">
        <w:rPr>
          <w:color w:val="000000"/>
          <w:sz w:val="28"/>
          <w:szCs w:val="28"/>
          <w:lang w:val="uk-UA"/>
        </w:rPr>
        <w:t>у</w:t>
      </w:r>
      <w:r w:rsidR="00C35EFC">
        <w:rPr>
          <w:color w:val="000000"/>
          <w:sz w:val="28"/>
          <w:szCs w:val="28"/>
          <w:lang w:val="uk-UA"/>
        </w:rPr>
        <w:t xml:space="preserve"> </w:t>
      </w:r>
      <w:r>
        <w:rPr>
          <w:color w:val="000000"/>
          <w:sz w:val="28"/>
          <w:szCs w:val="28"/>
          <w:lang w:val="uk-UA"/>
        </w:rPr>
        <w:t>пенсійно</w:t>
      </w:r>
      <w:r w:rsidR="00A52AD6">
        <w:rPr>
          <w:color w:val="000000"/>
          <w:sz w:val="28"/>
          <w:szCs w:val="28"/>
          <w:lang w:val="uk-UA"/>
        </w:rPr>
        <w:t>му</w:t>
      </w:r>
      <w:r>
        <w:rPr>
          <w:color w:val="000000"/>
          <w:sz w:val="28"/>
          <w:szCs w:val="28"/>
          <w:lang w:val="uk-UA"/>
        </w:rPr>
        <w:t xml:space="preserve"> ві</w:t>
      </w:r>
      <w:r w:rsidR="00A52AD6">
        <w:rPr>
          <w:color w:val="000000"/>
          <w:sz w:val="28"/>
          <w:szCs w:val="28"/>
          <w:lang w:val="uk-UA"/>
        </w:rPr>
        <w:t>ці</w:t>
      </w:r>
      <w:r>
        <w:rPr>
          <w:color w:val="000000"/>
          <w:sz w:val="28"/>
          <w:szCs w:val="28"/>
          <w:lang w:val="uk-UA"/>
        </w:rPr>
        <w:t xml:space="preserve"> (60 років і більше</w:t>
      </w:r>
      <w:r w:rsidR="00C35EFC">
        <w:rPr>
          <w:color w:val="000000"/>
          <w:sz w:val="28"/>
          <w:szCs w:val="28"/>
          <w:lang w:val="uk-UA"/>
        </w:rPr>
        <w:t>)</w:t>
      </w:r>
      <w:r w:rsidR="00756D86">
        <w:rPr>
          <w:color w:val="000000"/>
          <w:sz w:val="28"/>
          <w:szCs w:val="28"/>
          <w:lang w:val="uk-UA"/>
        </w:rPr>
        <w:t xml:space="preserve"> </w:t>
      </w:r>
      <w:r w:rsidR="00A52AD6">
        <w:rPr>
          <w:color w:val="000000"/>
          <w:sz w:val="28"/>
          <w:szCs w:val="28"/>
          <w:lang w:val="uk-UA"/>
        </w:rPr>
        <w:t xml:space="preserve">взагалі зустрілася </w:t>
      </w:r>
      <w:r w:rsidR="00C35EFC">
        <w:rPr>
          <w:color w:val="000000"/>
          <w:sz w:val="28"/>
          <w:szCs w:val="28"/>
          <w:lang w:val="uk-UA"/>
        </w:rPr>
        <w:t xml:space="preserve">лише </w:t>
      </w:r>
      <w:r w:rsidR="00A52AD6">
        <w:rPr>
          <w:color w:val="000000"/>
          <w:sz w:val="28"/>
          <w:szCs w:val="28"/>
          <w:lang w:val="uk-UA"/>
        </w:rPr>
        <w:t xml:space="preserve">1 особа </w:t>
      </w:r>
      <w:r w:rsidR="00C35EFC">
        <w:rPr>
          <w:color w:val="000000"/>
          <w:sz w:val="28"/>
          <w:szCs w:val="28"/>
          <w:lang w:val="uk-UA"/>
        </w:rPr>
        <w:t>(</w:t>
      </w:r>
      <w:r w:rsidR="00A52AD6">
        <w:rPr>
          <w:color w:val="000000"/>
          <w:sz w:val="28"/>
          <w:szCs w:val="28"/>
          <w:lang w:val="uk-UA"/>
        </w:rPr>
        <w:t>0,45%</w:t>
      </w:r>
      <w:r w:rsidR="00C35EFC">
        <w:rPr>
          <w:color w:val="000000"/>
          <w:sz w:val="28"/>
          <w:szCs w:val="28"/>
          <w:lang w:val="uk-UA"/>
        </w:rPr>
        <w:t>)</w:t>
      </w:r>
      <w:r w:rsidR="00756D86">
        <w:rPr>
          <w:color w:val="000000"/>
          <w:sz w:val="28"/>
          <w:szCs w:val="28"/>
          <w:lang w:val="uk-UA"/>
        </w:rPr>
        <w:t>.</w:t>
      </w:r>
      <w:r w:rsidR="00C35EFC">
        <w:rPr>
          <w:color w:val="000000"/>
          <w:sz w:val="28"/>
          <w:szCs w:val="28"/>
          <w:lang w:val="uk-UA"/>
        </w:rPr>
        <w:t xml:space="preserve"> Основна група </w:t>
      </w:r>
      <w:r w:rsidR="00A52AD6">
        <w:rPr>
          <w:color w:val="000000"/>
          <w:sz w:val="28"/>
          <w:szCs w:val="28"/>
          <w:lang w:val="uk-UA"/>
        </w:rPr>
        <w:t>кібер</w:t>
      </w:r>
      <w:r w:rsidR="00C35EFC">
        <w:rPr>
          <w:color w:val="000000"/>
          <w:sz w:val="28"/>
          <w:szCs w:val="28"/>
          <w:lang w:val="uk-UA"/>
        </w:rPr>
        <w:t>злочинців</w:t>
      </w:r>
      <w:r w:rsidR="00756D86">
        <w:rPr>
          <w:color w:val="000000"/>
          <w:sz w:val="28"/>
          <w:szCs w:val="28"/>
          <w:lang w:val="uk-UA"/>
        </w:rPr>
        <w:t xml:space="preserve"> </w:t>
      </w:r>
      <w:r w:rsidR="00A52AD6">
        <w:rPr>
          <w:color w:val="000000"/>
          <w:sz w:val="28"/>
          <w:szCs w:val="28"/>
          <w:lang w:val="uk-UA"/>
        </w:rPr>
        <w:t>формується у</w:t>
      </w:r>
      <w:r w:rsidR="00C35EFC">
        <w:rPr>
          <w:color w:val="000000"/>
          <w:sz w:val="28"/>
          <w:szCs w:val="28"/>
          <w:lang w:val="uk-UA"/>
        </w:rPr>
        <w:t xml:space="preserve"> ві</w:t>
      </w:r>
      <w:r w:rsidR="00A52AD6">
        <w:rPr>
          <w:color w:val="000000"/>
          <w:sz w:val="28"/>
          <w:szCs w:val="28"/>
          <w:lang w:val="uk-UA"/>
        </w:rPr>
        <w:t>ці</w:t>
      </w:r>
      <w:r w:rsidR="00756D86">
        <w:rPr>
          <w:color w:val="000000"/>
          <w:sz w:val="28"/>
          <w:szCs w:val="28"/>
          <w:lang w:val="uk-UA"/>
        </w:rPr>
        <w:t xml:space="preserve"> від 18 до 60 років</w:t>
      </w:r>
      <w:r w:rsidR="00C35EFC">
        <w:rPr>
          <w:color w:val="000000"/>
          <w:sz w:val="28"/>
          <w:szCs w:val="28"/>
          <w:lang w:val="uk-UA"/>
        </w:rPr>
        <w:t xml:space="preserve"> –</w:t>
      </w:r>
      <w:r w:rsidR="00756D86">
        <w:rPr>
          <w:color w:val="000000"/>
          <w:sz w:val="28"/>
          <w:szCs w:val="28"/>
          <w:lang w:val="uk-UA"/>
        </w:rPr>
        <w:t xml:space="preserve"> </w:t>
      </w:r>
      <w:r w:rsidR="00C35EFC">
        <w:rPr>
          <w:color w:val="000000"/>
          <w:sz w:val="28"/>
          <w:szCs w:val="28"/>
          <w:lang w:val="uk-UA"/>
        </w:rPr>
        <w:t>9</w:t>
      </w:r>
      <w:r w:rsidR="00A52AD6">
        <w:rPr>
          <w:color w:val="000000"/>
          <w:sz w:val="28"/>
          <w:szCs w:val="28"/>
          <w:lang w:val="uk-UA"/>
        </w:rPr>
        <w:t>6</w:t>
      </w:r>
      <w:r w:rsidR="00C35EFC">
        <w:rPr>
          <w:color w:val="000000"/>
          <w:sz w:val="28"/>
          <w:szCs w:val="28"/>
          <w:lang w:val="uk-UA"/>
        </w:rPr>
        <w:t>,</w:t>
      </w:r>
      <w:r w:rsidR="00A52AD6">
        <w:rPr>
          <w:color w:val="000000"/>
          <w:sz w:val="28"/>
          <w:szCs w:val="28"/>
          <w:lang w:val="uk-UA"/>
        </w:rPr>
        <w:t>84</w:t>
      </w:r>
      <w:r w:rsidR="00C35EFC">
        <w:rPr>
          <w:color w:val="000000"/>
          <w:sz w:val="28"/>
          <w:szCs w:val="28"/>
          <w:lang w:val="uk-UA"/>
        </w:rPr>
        <w:t xml:space="preserve">% </w:t>
      </w:r>
      <w:r w:rsidR="00756D86">
        <w:rPr>
          <w:color w:val="000000"/>
          <w:sz w:val="28"/>
          <w:szCs w:val="28"/>
          <w:lang w:val="uk-UA"/>
        </w:rPr>
        <w:t>(</w:t>
      </w:r>
      <w:r w:rsidR="00A52AD6">
        <w:rPr>
          <w:color w:val="000000"/>
          <w:sz w:val="28"/>
          <w:szCs w:val="28"/>
          <w:lang w:val="uk-UA"/>
        </w:rPr>
        <w:t>214</w:t>
      </w:r>
      <w:r w:rsidR="00C35EFC">
        <w:rPr>
          <w:color w:val="000000"/>
          <w:sz w:val="28"/>
          <w:szCs w:val="28"/>
          <w:lang w:val="uk-UA"/>
        </w:rPr>
        <w:t xml:space="preserve"> осіб</w:t>
      </w:r>
      <w:r w:rsidR="00756D86">
        <w:rPr>
          <w:color w:val="000000"/>
          <w:sz w:val="28"/>
          <w:szCs w:val="28"/>
          <w:lang w:val="uk-UA"/>
        </w:rPr>
        <w:t>)</w:t>
      </w:r>
      <w:r w:rsidR="00C35EFC">
        <w:rPr>
          <w:color w:val="000000"/>
          <w:sz w:val="28"/>
          <w:szCs w:val="28"/>
          <w:lang w:val="uk-UA"/>
        </w:rPr>
        <w:t xml:space="preserve">, при цьому серед них </w:t>
      </w:r>
      <w:r w:rsidR="000C2D35">
        <w:rPr>
          <w:color w:val="000000"/>
          <w:sz w:val="28"/>
          <w:szCs w:val="28"/>
        </w:rPr>
        <w:t xml:space="preserve">переважають </w:t>
      </w:r>
      <w:r w:rsidR="00C35EFC">
        <w:rPr>
          <w:color w:val="000000"/>
          <w:sz w:val="28"/>
          <w:szCs w:val="28"/>
          <w:lang w:val="uk-UA"/>
        </w:rPr>
        <w:t>категорі</w:t>
      </w:r>
      <w:r w:rsidR="00A01788">
        <w:rPr>
          <w:color w:val="000000"/>
          <w:sz w:val="28"/>
          <w:szCs w:val="28"/>
          <w:lang w:val="uk-UA"/>
        </w:rPr>
        <w:t>ї</w:t>
      </w:r>
      <w:r w:rsidR="00C35EFC">
        <w:rPr>
          <w:color w:val="000000"/>
          <w:sz w:val="28"/>
          <w:szCs w:val="28"/>
          <w:lang w:val="uk-UA"/>
        </w:rPr>
        <w:t xml:space="preserve"> 29-39 років (</w:t>
      </w:r>
      <w:r w:rsidR="00BA1C24">
        <w:rPr>
          <w:color w:val="000000"/>
          <w:sz w:val="28"/>
          <w:szCs w:val="28"/>
          <w:lang w:val="uk-UA"/>
        </w:rPr>
        <w:t>86</w:t>
      </w:r>
      <w:r w:rsidR="00C35EFC">
        <w:rPr>
          <w:color w:val="000000"/>
          <w:sz w:val="28"/>
          <w:szCs w:val="28"/>
          <w:lang w:val="uk-UA"/>
        </w:rPr>
        <w:t xml:space="preserve"> ос</w:t>
      </w:r>
      <w:r w:rsidR="00BA1C24">
        <w:rPr>
          <w:color w:val="000000"/>
          <w:sz w:val="28"/>
          <w:szCs w:val="28"/>
          <w:lang w:val="uk-UA"/>
        </w:rPr>
        <w:t>іб</w:t>
      </w:r>
      <w:r w:rsidR="00C35EFC">
        <w:rPr>
          <w:color w:val="000000"/>
          <w:sz w:val="28"/>
          <w:szCs w:val="28"/>
          <w:lang w:val="uk-UA"/>
        </w:rPr>
        <w:t>)</w:t>
      </w:r>
      <w:r w:rsidR="00BA1C24">
        <w:rPr>
          <w:color w:val="000000"/>
          <w:sz w:val="28"/>
          <w:szCs w:val="28"/>
          <w:lang w:val="uk-UA"/>
        </w:rPr>
        <w:t xml:space="preserve"> та 18-2</w:t>
      </w:r>
      <w:r w:rsidR="00A01788">
        <w:rPr>
          <w:color w:val="000000"/>
          <w:sz w:val="28"/>
          <w:szCs w:val="28"/>
          <w:lang w:val="uk-UA"/>
        </w:rPr>
        <w:t>8</w:t>
      </w:r>
      <w:r w:rsidR="00BA1C24">
        <w:rPr>
          <w:color w:val="000000"/>
          <w:sz w:val="28"/>
          <w:szCs w:val="28"/>
          <w:lang w:val="uk-UA"/>
        </w:rPr>
        <w:t xml:space="preserve"> років (81 особа)</w:t>
      </w:r>
      <w:r w:rsidR="00756D86">
        <w:rPr>
          <w:color w:val="000000"/>
          <w:sz w:val="28"/>
          <w:szCs w:val="28"/>
          <w:lang w:val="uk-UA"/>
        </w:rPr>
        <w:t>;</w:t>
      </w:r>
    </w:p>
    <w:p w:rsidR="00270BEA" w:rsidRDefault="00270BEA"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кількість жінок серед кіберзлочинців склала 31,67% від їх кількості (70 осіб із 221), що є досить значним показником. Тобто практично кожен третій виявлений кіберзлочинець був жіночої статі;</w:t>
      </w:r>
    </w:p>
    <w:p w:rsidR="00C35EFC" w:rsidRDefault="00C35EFC" w:rsidP="00121E00">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w:t>
      </w:r>
      <w:r w:rsidR="00BA1C24">
        <w:rPr>
          <w:color w:val="000000"/>
          <w:sz w:val="28"/>
          <w:szCs w:val="28"/>
          <w:lang w:val="uk-UA"/>
        </w:rPr>
        <w:t>за</w:t>
      </w:r>
      <w:r>
        <w:rPr>
          <w:color w:val="000000"/>
          <w:sz w:val="28"/>
          <w:szCs w:val="28"/>
          <w:lang w:val="uk-UA"/>
        </w:rPr>
        <w:t xml:space="preserve"> освітн</w:t>
      </w:r>
      <w:r w:rsidR="00270BEA">
        <w:rPr>
          <w:color w:val="000000"/>
          <w:sz w:val="28"/>
          <w:szCs w:val="28"/>
          <w:lang w:val="uk-UA"/>
        </w:rPr>
        <w:t>ім</w:t>
      </w:r>
      <w:r>
        <w:rPr>
          <w:color w:val="000000"/>
          <w:sz w:val="28"/>
          <w:szCs w:val="28"/>
          <w:lang w:val="uk-UA"/>
        </w:rPr>
        <w:t xml:space="preserve"> рівн</w:t>
      </w:r>
      <w:r w:rsidR="00270BEA">
        <w:rPr>
          <w:color w:val="000000"/>
          <w:sz w:val="28"/>
          <w:szCs w:val="28"/>
          <w:lang w:val="uk-UA"/>
        </w:rPr>
        <w:t>ем</w:t>
      </w:r>
      <w:r>
        <w:rPr>
          <w:color w:val="000000"/>
          <w:sz w:val="28"/>
          <w:szCs w:val="28"/>
          <w:lang w:val="uk-UA"/>
        </w:rPr>
        <w:t xml:space="preserve"> </w:t>
      </w:r>
      <w:r w:rsidR="00270BEA">
        <w:rPr>
          <w:color w:val="000000"/>
          <w:sz w:val="28"/>
          <w:szCs w:val="28"/>
          <w:lang w:val="uk-UA"/>
        </w:rPr>
        <w:t>потрібно</w:t>
      </w:r>
      <w:r>
        <w:rPr>
          <w:color w:val="000000"/>
          <w:sz w:val="28"/>
          <w:szCs w:val="28"/>
          <w:lang w:val="uk-UA"/>
        </w:rPr>
        <w:t xml:space="preserve"> звернути увагу</w:t>
      </w:r>
      <w:r w:rsidR="00270BEA">
        <w:rPr>
          <w:color w:val="000000"/>
          <w:sz w:val="28"/>
          <w:szCs w:val="28"/>
          <w:lang w:val="uk-UA"/>
        </w:rPr>
        <w:t xml:space="preserve"> на те</w:t>
      </w:r>
      <w:r>
        <w:rPr>
          <w:color w:val="000000"/>
          <w:sz w:val="28"/>
          <w:szCs w:val="28"/>
          <w:lang w:val="uk-UA"/>
        </w:rPr>
        <w:t xml:space="preserve">, що вища </w:t>
      </w:r>
      <w:r w:rsidR="00270BEA">
        <w:rPr>
          <w:color w:val="000000"/>
          <w:sz w:val="28"/>
          <w:szCs w:val="28"/>
          <w:lang w:val="uk-UA"/>
        </w:rPr>
        <w:t xml:space="preserve">і фахова </w:t>
      </w:r>
      <w:r>
        <w:rPr>
          <w:color w:val="000000"/>
          <w:sz w:val="28"/>
          <w:szCs w:val="28"/>
          <w:lang w:val="uk-UA"/>
        </w:rPr>
        <w:t>освіта наявн</w:t>
      </w:r>
      <w:r w:rsidR="0081434C">
        <w:rPr>
          <w:color w:val="000000"/>
          <w:sz w:val="28"/>
          <w:szCs w:val="28"/>
          <w:lang w:val="uk-UA"/>
        </w:rPr>
        <w:t>а</w:t>
      </w:r>
      <w:r>
        <w:rPr>
          <w:color w:val="000000"/>
          <w:sz w:val="28"/>
          <w:szCs w:val="28"/>
          <w:lang w:val="uk-UA"/>
        </w:rPr>
        <w:t xml:space="preserve"> у </w:t>
      </w:r>
      <w:r w:rsidR="00270BEA">
        <w:rPr>
          <w:color w:val="000000"/>
          <w:sz w:val="28"/>
          <w:szCs w:val="28"/>
          <w:lang w:val="uk-UA"/>
        </w:rPr>
        <w:t>106</w:t>
      </w:r>
      <w:r>
        <w:rPr>
          <w:color w:val="000000"/>
          <w:sz w:val="28"/>
          <w:szCs w:val="28"/>
          <w:lang w:val="uk-UA"/>
        </w:rPr>
        <w:t xml:space="preserve"> </w:t>
      </w:r>
      <w:r w:rsidR="00270BEA">
        <w:rPr>
          <w:color w:val="000000"/>
          <w:sz w:val="28"/>
          <w:szCs w:val="28"/>
          <w:lang w:val="uk-UA"/>
        </w:rPr>
        <w:t>кіберзлочинців</w:t>
      </w:r>
      <w:r>
        <w:rPr>
          <w:color w:val="000000"/>
          <w:sz w:val="28"/>
          <w:szCs w:val="28"/>
          <w:lang w:val="uk-UA"/>
        </w:rPr>
        <w:t xml:space="preserve">, </w:t>
      </w:r>
      <w:r w:rsidR="00270BEA">
        <w:rPr>
          <w:color w:val="000000"/>
          <w:sz w:val="28"/>
          <w:szCs w:val="28"/>
          <w:lang w:val="uk-UA"/>
        </w:rPr>
        <w:t xml:space="preserve">а </w:t>
      </w:r>
      <w:r>
        <w:rPr>
          <w:color w:val="000000"/>
          <w:sz w:val="28"/>
          <w:szCs w:val="28"/>
          <w:lang w:val="uk-UA"/>
        </w:rPr>
        <w:t>професійно-технічна</w:t>
      </w:r>
      <w:r w:rsidR="00270BEA">
        <w:rPr>
          <w:color w:val="000000"/>
          <w:sz w:val="28"/>
          <w:szCs w:val="28"/>
          <w:lang w:val="uk-UA"/>
        </w:rPr>
        <w:t xml:space="preserve"> </w:t>
      </w:r>
      <w:r>
        <w:rPr>
          <w:color w:val="000000"/>
          <w:sz w:val="28"/>
          <w:szCs w:val="28"/>
          <w:lang w:val="uk-UA"/>
        </w:rPr>
        <w:t xml:space="preserve">– у </w:t>
      </w:r>
      <w:r w:rsidR="00270BEA">
        <w:rPr>
          <w:color w:val="000000"/>
          <w:sz w:val="28"/>
          <w:szCs w:val="28"/>
          <w:lang w:val="uk-UA"/>
        </w:rPr>
        <w:t>29. Тобто 61% кіберзлочинців (135 із 221 особи) є висококваліфікованими спеціалістами у відповідній технічній галузі.</w:t>
      </w:r>
      <w:r w:rsidR="00121E00">
        <w:rPr>
          <w:color w:val="000000"/>
          <w:sz w:val="28"/>
          <w:szCs w:val="28"/>
          <w:lang w:val="uk-UA"/>
        </w:rPr>
        <w:t xml:space="preserve"> Відповідно інші 39% (86 осіб) мають базову середню та профільну середню освіту, а без освіти чи з початковою освітою немає жодного кіберзлочинця </w:t>
      </w:r>
      <w:r w:rsidR="00D243DF">
        <w:rPr>
          <w:color w:val="000000"/>
          <w:sz w:val="28"/>
          <w:szCs w:val="28"/>
          <w:lang w:val="uk-UA"/>
        </w:rPr>
        <w:t>[</w:t>
      </w:r>
      <w:r w:rsidR="00B1105A">
        <w:rPr>
          <w:color w:val="000000"/>
          <w:sz w:val="28"/>
          <w:szCs w:val="28"/>
          <w:lang w:val="uk-UA"/>
        </w:rPr>
        <w:t>81</w:t>
      </w:r>
      <w:r w:rsidR="00D243DF" w:rsidRPr="002E4831">
        <w:rPr>
          <w:color w:val="000000"/>
          <w:sz w:val="28"/>
          <w:szCs w:val="28"/>
          <w:lang w:val="uk-UA"/>
        </w:rPr>
        <w:t>]</w:t>
      </w:r>
      <w:r w:rsidR="00121E00">
        <w:rPr>
          <w:color w:val="000000"/>
          <w:sz w:val="28"/>
          <w:szCs w:val="28"/>
          <w:lang w:val="uk-UA"/>
        </w:rPr>
        <w:t>;</w:t>
      </w:r>
    </w:p>
    <w:p w:rsidR="007F2AF8" w:rsidRDefault="007F2AF8"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 з точки зору національної ознаки</w:t>
      </w:r>
      <w:r w:rsidR="00FD13B0">
        <w:rPr>
          <w:color w:val="000000"/>
          <w:sz w:val="28"/>
          <w:szCs w:val="28"/>
          <w:lang w:val="uk-UA"/>
        </w:rPr>
        <w:t xml:space="preserve"> практично всі кіберзлочинці –</w:t>
      </w:r>
      <w:r>
        <w:rPr>
          <w:color w:val="000000"/>
          <w:sz w:val="28"/>
          <w:szCs w:val="28"/>
          <w:lang w:val="uk-UA"/>
        </w:rPr>
        <w:t xml:space="preserve"> 99,</w:t>
      </w:r>
      <w:r w:rsidR="00FD13B0">
        <w:rPr>
          <w:color w:val="000000"/>
          <w:sz w:val="28"/>
          <w:szCs w:val="28"/>
          <w:lang w:val="uk-UA"/>
        </w:rPr>
        <w:t>5</w:t>
      </w:r>
      <w:r>
        <w:rPr>
          <w:color w:val="000000"/>
          <w:sz w:val="28"/>
          <w:szCs w:val="28"/>
          <w:lang w:val="uk-UA"/>
        </w:rPr>
        <w:t>% мали громадянство України (</w:t>
      </w:r>
      <w:r w:rsidR="00FD13B0">
        <w:rPr>
          <w:color w:val="000000"/>
          <w:sz w:val="28"/>
          <w:szCs w:val="28"/>
          <w:lang w:val="uk-UA"/>
        </w:rPr>
        <w:t>220</w:t>
      </w:r>
      <w:r>
        <w:rPr>
          <w:color w:val="000000"/>
          <w:sz w:val="28"/>
          <w:szCs w:val="28"/>
          <w:lang w:val="uk-UA"/>
        </w:rPr>
        <w:t xml:space="preserve"> ос</w:t>
      </w:r>
      <w:r w:rsidR="00FD13B0">
        <w:rPr>
          <w:color w:val="000000"/>
          <w:sz w:val="28"/>
          <w:szCs w:val="28"/>
          <w:lang w:val="uk-UA"/>
        </w:rPr>
        <w:t>іб</w:t>
      </w:r>
      <w:r>
        <w:rPr>
          <w:color w:val="000000"/>
          <w:sz w:val="28"/>
          <w:szCs w:val="28"/>
          <w:lang w:val="uk-UA"/>
        </w:rPr>
        <w:t xml:space="preserve"> із </w:t>
      </w:r>
      <w:r w:rsidR="00FD13B0">
        <w:rPr>
          <w:color w:val="000000"/>
          <w:sz w:val="28"/>
          <w:szCs w:val="28"/>
          <w:lang w:val="uk-UA"/>
        </w:rPr>
        <w:t>221</w:t>
      </w:r>
      <w:r>
        <w:rPr>
          <w:color w:val="000000"/>
          <w:sz w:val="28"/>
          <w:szCs w:val="28"/>
          <w:lang w:val="uk-UA"/>
        </w:rPr>
        <w:t>). Лише</w:t>
      </w:r>
      <w:r w:rsidR="00FD13B0">
        <w:rPr>
          <w:color w:val="000000"/>
          <w:sz w:val="28"/>
          <w:szCs w:val="28"/>
          <w:lang w:val="uk-UA"/>
        </w:rPr>
        <w:t xml:space="preserve"> 1 виявлена особа</w:t>
      </w:r>
      <w:r>
        <w:rPr>
          <w:color w:val="000000"/>
          <w:sz w:val="28"/>
          <w:szCs w:val="28"/>
          <w:lang w:val="uk-UA"/>
        </w:rPr>
        <w:t xml:space="preserve"> </w:t>
      </w:r>
      <w:r w:rsidR="00FD13B0">
        <w:rPr>
          <w:color w:val="000000"/>
          <w:sz w:val="28"/>
          <w:szCs w:val="28"/>
          <w:lang w:val="uk-UA"/>
        </w:rPr>
        <w:t>(</w:t>
      </w:r>
      <w:r>
        <w:rPr>
          <w:color w:val="000000"/>
          <w:sz w:val="28"/>
          <w:szCs w:val="28"/>
          <w:lang w:val="uk-UA"/>
        </w:rPr>
        <w:t>0,</w:t>
      </w:r>
      <w:r w:rsidR="00FD13B0">
        <w:rPr>
          <w:color w:val="000000"/>
          <w:sz w:val="28"/>
          <w:szCs w:val="28"/>
          <w:lang w:val="uk-UA"/>
        </w:rPr>
        <w:t>5</w:t>
      </w:r>
      <w:r>
        <w:rPr>
          <w:color w:val="000000"/>
          <w:sz w:val="28"/>
          <w:szCs w:val="28"/>
          <w:lang w:val="uk-UA"/>
        </w:rPr>
        <w:t>%</w:t>
      </w:r>
      <w:r w:rsidR="00FD13B0">
        <w:rPr>
          <w:color w:val="000000"/>
          <w:sz w:val="28"/>
          <w:szCs w:val="28"/>
          <w:lang w:val="uk-UA"/>
        </w:rPr>
        <w:t>)</w:t>
      </w:r>
      <w:r>
        <w:rPr>
          <w:color w:val="000000"/>
          <w:sz w:val="28"/>
          <w:szCs w:val="28"/>
          <w:lang w:val="uk-UA"/>
        </w:rPr>
        <w:t xml:space="preserve"> </w:t>
      </w:r>
      <w:r w:rsidR="00FD13B0">
        <w:rPr>
          <w:color w:val="000000"/>
          <w:sz w:val="28"/>
          <w:szCs w:val="28"/>
          <w:lang w:val="uk-UA"/>
        </w:rPr>
        <w:t>була</w:t>
      </w:r>
      <w:r>
        <w:rPr>
          <w:color w:val="000000"/>
          <w:sz w:val="28"/>
          <w:szCs w:val="28"/>
          <w:lang w:val="uk-UA"/>
        </w:rPr>
        <w:t xml:space="preserve"> іноземц</w:t>
      </w:r>
      <w:r w:rsidR="00FD13B0">
        <w:rPr>
          <w:color w:val="000000"/>
          <w:sz w:val="28"/>
          <w:szCs w:val="28"/>
          <w:lang w:val="uk-UA"/>
        </w:rPr>
        <w:t>ем</w:t>
      </w:r>
      <w:r>
        <w:rPr>
          <w:color w:val="000000"/>
          <w:sz w:val="28"/>
          <w:szCs w:val="28"/>
          <w:lang w:val="uk-UA"/>
        </w:rPr>
        <w:t>;</w:t>
      </w:r>
    </w:p>
    <w:p w:rsidR="00994F36" w:rsidRDefault="00994F36"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у питанні за</w:t>
      </w:r>
      <w:r w:rsidR="00260BC1">
        <w:rPr>
          <w:color w:val="000000"/>
          <w:sz w:val="28"/>
          <w:szCs w:val="28"/>
          <w:lang w:val="uk-UA"/>
        </w:rPr>
        <w:t>й</w:t>
      </w:r>
      <w:r>
        <w:rPr>
          <w:color w:val="000000"/>
          <w:sz w:val="28"/>
          <w:szCs w:val="28"/>
          <w:lang w:val="uk-UA"/>
        </w:rPr>
        <w:t xml:space="preserve">нятості </w:t>
      </w:r>
      <w:r w:rsidR="00AB1F5F">
        <w:rPr>
          <w:color w:val="000000"/>
          <w:sz w:val="28"/>
          <w:szCs w:val="28"/>
          <w:lang w:val="uk-UA"/>
        </w:rPr>
        <w:t>кіберзлочинців</w:t>
      </w:r>
      <w:r>
        <w:rPr>
          <w:color w:val="000000"/>
          <w:sz w:val="28"/>
          <w:szCs w:val="28"/>
          <w:lang w:val="uk-UA"/>
        </w:rPr>
        <w:t xml:space="preserve"> </w:t>
      </w:r>
      <w:r w:rsidR="00AB1F5F">
        <w:rPr>
          <w:color w:val="000000"/>
          <w:sz w:val="28"/>
          <w:szCs w:val="28"/>
          <w:lang w:val="uk-UA"/>
        </w:rPr>
        <w:t xml:space="preserve">можна помітити тенденцію, що </w:t>
      </w:r>
      <w:r>
        <w:rPr>
          <w:color w:val="000000"/>
          <w:sz w:val="28"/>
          <w:szCs w:val="28"/>
          <w:lang w:val="uk-UA"/>
        </w:rPr>
        <w:t xml:space="preserve"> </w:t>
      </w:r>
      <w:r w:rsidR="00AB1F5F">
        <w:rPr>
          <w:color w:val="000000"/>
          <w:sz w:val="28"/>
          <w:szCs w:val="28"/>
          <w:lang w:val="uk-UA"/>
        </w:rPr>
        <w:t>48</w:t>
      </w:r>
      <w:r w:rsidR="00B92DDC">
        <w:rPr>
          <w:color w:val="000000"/>
          <w:sz w:val="28"/>
          <w:szCs w:val="28"/>
          <w:lang w:val="uk-UA"/>
        </w:rPr>
        <w:t>%</w:t>
      </w:r>
      <w:r w:rsidR="00AB1F5F">
        <w:rPr>
          <w:color w:val="000000"/>
          <w:sz w:val="28"/>
          <w:szCs w:val="28"/>
          <w:lang w:val="uk-UA"/>
        </w:rPr>
        <w:t xml:space="preserve"> із них</w:t>
      </w:r>
      <w:r w:rsidR="00B92DDC">
        <w:rPr>
          <w:color w:val="000000"/>
          <w:sz w:val="28"/>
          <w:szCs w:val="28"/>
          <w:lang w:val="uk-UA"/>
        </w:rPr>
        <w:t xml:space="preserve"> </w:t>
      </w:r>
      <w:r>
        <w:rPr>
          <w:color w:val="000000"/>
          <w:sz w:val="28"/>
          <w:szCs w:val="28"/>
          <w:lang w:val="uk-UA"/>
        </w:rPr>
        <w:t>(</w:t>
      </w:r>
      <w:r w:rsidR="00AB1F5F">
        <w:rPr>
          <w:color w:val="000000"/>
          <w:sz w:val="28"/>
          <w:szCs w:val="28"/>
          <w:lang w:val="uk-UA"/>
        </w:rPr>
        <w:t>106</w:t>
      </w:r>
      <w:r w:rsidR="00B92DDC">
        <w:rPr>
          <w:color w:val="000000"/>
          <w:sz w:val="28"/>
          <w:szCs w:val="28"/>
          <w:lang w:val="uk-UA"/>
        </w:rPr>
        <w:t xml:space="preserve"> ос</w:t>
      </w:r>
      <w:r w:rsidR="00AB1F5F">
        <w:rPr>
          <w:color w:val="000000"/>
          <w:sz w:val="28"/>
          <w:szCs w:val="28"/>
          <w:lang w:val="uk-UA"/>
        </w:rPr>
        <w:t>іб</w:t>
      </w:r>
      <w:r w:rsidR="00B92DDC">
        <w:rPr>
          <w:color w:val="000000"/>
          <w:sz w:val="28"/>
          <w:szCs w:val="28"/>
          <w:lang w:val="uk-UA"/>
        </w:rPr>
        <w:t xml:space="preserve"> із </w:t>
      </w:r>
      <w:r w:rsidR="00AB1F5F">
        <w:rPr>
          <w:color w:val="000000"/>
          <w:sz w:val="28"/>
          <w:szCs w:val="28"/>
          <w:lang w:val="uk-UA"/>
        </w:rPr>
        <w:t>221</w:t>
      </w:r>
      <w:r>
        <w:rPr>
          <w:color w:val="000000"/>
          <w:sz w:val="28"/>
          <w:szCs w:val="28"/>
          <w:lang w:val="uk-UA"/>
        </w:rPr>
        <w:t>)</w:t>
      </w:r>
      <w:r w:rsidR="00AB1F5F">
        <w:rPr>
          <w:color w:val="000000"/>
          <w:sz w:val="28"/>
          <w:szCs w:val="28"/>
          <w:lang w:val="uk-UA"/>
        </w:rPr>
        <w:t xml:space="preserve"> не були працевлаштовані на момент скоєння кримінального кіберправопорушення</w:t>
      </w:r>
      <w:r>
        <w:rPr>
          <w:color w:val="000000"/>
          <w:sz w:val="28"/>
          <w:szCs w:val="28"/>
          <w:lang w:val="uk-UA"/>
        </w:rPr>
        <w:t>,</w:t>
      </w:r>
      <w:r w:rsidR="00AB1F5F">
        <w:rPr>
          <w:color w:val="000000"/>
          <w:sz w:val="28"/>
          <w:szCs w:val="28"/>
          <w:lang w:val="uk-UA"/>
        </w:rPr>
        <w:t xml:space="preserve"> лише 3,17% (7 осіб) десь навчалися, а </w:t>
      </w:r>
      <w:r w:rsidR="001526CD">
        <w:rPr>
          <w:color w:val="000000"/>
          <w:sz w:val="28"/>
          <w:szCs w:val="28"/>
          <w:lang w:val="uk-UA"/>
        </w:rPr>
        <w:t>інша половина (48,83%) працювала</w:t>
      </w:r>
      <w:r w:rsidR="00AB1F5F">
        <w:rPr>
          <w:color w:val="000000"/>
          <w:sz w:val="28"/>
          <w:szCs w:val="28"/>
          <w:lang w:val="uk-UA"/>
        </w:rPr>
        <w:t xml:space="preserve"> на різних роботах. Сере</w:t>
      </w:r>
      <w:r w:rsidR="003676EB">
        <w:rPr>
          <w:color w:val="000000"/>
          <w:sz w:val="28"/>
          <w:szCs w:val="28"/>
          <w:lang w:val="uk-UA"/>
        </w:rPr>
        <w:t>д працевлаштованих кіберзлочинців</w:t>
      </w:r>
      <w:r>
        <w:rPr>
          <w:color w:val="000000"/>
          <w:sz w:val="28"/>
          <w:szCs w:val="28"/>
          <w:lang w:val="uk-UA"/>
        </w:rPr>
        <w:t xml:space="preserve"> </w:t>
      </w:r>
      <w:r w:rsidR="003676EB">
        <w:rPr>
          <w:color w:val="000000"/>
          <w:sz w:val="28"/>
          <w:szCs w:val="28"/>
          <w:lang w:val="uk-UA"/>
        </w:rPr>
        <w:t>можна побачити</w:t>
      </w:r>
      <w:r>
        <w:rPr>
          <w:color w:val="000000"/>
          <w:sz w:val="28"/>
          <w:szCs w:val="28"/>
          <w:lang w:val="uk-UA"/>
        </w:rPr>
        <w:t xml:space="preserve"> певн</w:t>
      </w:r>
      <w:r w:rsidR="00D243DF">
        <w:rPr>
          <w:color w:val="000000"/>
          <w:sz w:val="28"/>
          <w:szCs w:val="28"/>
          <w:lang w:val="uk-UA"/>
        </w:rPr>
        <w:t>у</w:t>
      </w:r>
      <w:r>
        <w:rPr>
          <w:color w:val="000000"/>
          <w:sz w:val="28"/>
          <w:szCs w:val="28"/>
          <w:lang w:val="uk-UA"/>
        </w:rPr>
        <w:t xml:space="preserve"> </w:t>
      </w:r>
      <w:r w:rsidR="00B92DDC">
        <w:rPr>
          <w:color w:val="000000"/>
          <w:sz w:val="28"/>
          <w:szCs w:val="28"/>
          <w:lang w:val="uk-UA"/>
        </w:rPr>
        <w:t>кількість</w:t>
      </w:r>
      <w:r>
        <w:rPr>
          <w:color w:val="000000"/>
          <w:sz w:val="28"/>
          <w:szCs w:val="28"/>
          <w:lang w:val="uk-UA"/>
        </w:rPr>
        <w:t xml:space="preserve"> посадових </w:t>
      </w:r>
      <w:r w:rsidR="00831B8F">
        <w:rPr>
          <w:color w:val="000000"/>
          <w:sz w:val="28"/>
          <w:szCs w:val="28"/>
          <w:lang w:val="uk-UA"/>
        </w:rPr>
        <w:t>осіб</w:t>
      </w:r>
      <w:r w:rsidR="003676EB">
        <w:rPr>
          <w:color w:val="000000"/>
          <w:sz w:val="28"/>
          <w:szCs w:val="28"/>
          <w:lang w:val="uk-UA"/>
        </w:rPr>
        <w:t xml:space="preserve"> </w:t>
      </w:r>
      <w:r w:rsidR="00DC01CA">
        <w:rPr>
          <w:color w:val="000000"/>
          <w:sz w:val="28"/>
          <w:szCs w:val="28"/>
          <w:lang w:val="uk-UA"/>
        </w:rPr>
        <w:t xml:space="preserve">органів державної влади та місцевого самоврядування </w:t>
      </w:r>
      <w:r w:rsidR="003676EB">
        <w:rPr>
          <w:color w:val="000000"/>
          <w:sz w:val="28"/>
          <w:szCs w:val="28"/>
          <w:lang w:val="uk-UA"/>
        </w:rPr>
        <w:t>(17)</w:t>
      </w:r>
      <w:r w:rsidR="00DC01CA">
        <w:rPr>
          <w:color w:val="000000"/>
          <w:sz w:val="28"/>
          <w:szCs w:val="28"/>
          <w:lang w:val="uk-UA"/>
        </w:rPr>
        <w:t xml:space="preserve">, </w:t>
      </w:r>
      <w:r w:rsidR="00021745">
        <w:rPr>
          <w:color w:val="000000"/>
          <w:sz w:val="28"/>
          <w:szCs w:val="28"/>
          <w:lang w:val="uk-UA"/>
        </w:rPr>
        <w:t xml:space="preserve">але немає </w:t>
      </w:r>
      <w:r w:rsidR="00DC01CA">
        <w:rPr>
          <w:color w:val="000000"/>
          <w:sz w:val="28"/>
          <w:szCs w:val="28"/>
          <w:lang w:val="uk-UA"/>
        </w:rPr>
        <w:t xml:space="preserve">жодного, що було б вчинено працівником правоохоронного </w:t>
      </w:r>
      <w:r w:rsidR="001526CD">
        <w:rPr>
          <w:color w:val="000000"/>
          <w:sz w:val="28"/>
          <w:szCs w:val="28"/>
          <w:lang w:val="uk-UA"/>
        </w:rPr>
        <w:t xml:space="preserve">органу, депутатом тощо і лише 1 – </w:t>
      </w:r>
      <w:r w:rsidR="00021745">
        <w:rPr>
          <w:color w:val="000000"/>
          <w:sz w:val="28"/>
          <w:szCs w:val="28"/>
          <w:lang w:val="uk-UA"/>
        </w:rPr>
        <w:t xml:space="preserve">випадкове, </w:t>
      </w:r>
      <w:r w:rsidR="00DC01CA">
        <w:rPr>
          <w:color w:val="000000"/>
          <w:sz w:val="28"/>
          <w:szCs w:val="28"/>
          <w:lang w:val="uk-UA"/>
        </w:rPr>
        <w:t xml:space="preserve">вчинене військовослужбовцем </w:t>
      </w:r>
      <w:r w:rsidR="00D243DF">
        <w:rPr>
          <w:color w:val="000000"/>
          <w:sz w:val="28"/>
          <w:szCs w:val="28"/>
          <w:lang w:val="uk-UA"/>
        </w:rPr>
        <w:t>[</w:t>
      </w:r>
      <w:r w:rsidR="00B1105A">
        <w:rPr>
          <w:color w:val="000000"/>
          <w:sz w:val="28"/>
          <w:szCs w:val="28"/>
          <w:lang w:val="uk-UA"/>
        </w:rPr>
        <w:t>8</w:t>
      </w:r>
      <w:r w:rsidR="00DC01CA">
        <w:rPr>
          <w:color w:val="000000"/>
          <w:sz w:val="28"/>
          <w:szCs w:val="28"/>
          <w:lang w:val="uk-UA"/>
        </w:rPr>
        <w:t>1</w:t>
      </w:r>
      <w:r w:rsidR="00D243DF" w:rsidRPr="002E4831">
        <w:rPr>
          <w:color w:val="000000"/>
          <w:sz w:val="28"/>
          <w:szCs w:val="28"/>
          <w:lang w:val="uk-UA"/>
        </w:rPr>
        <w:t>]</w:t>
      </w:r>
      <w:r w:rsidR="00B92DDC">
        <w:rPr>
          <w:color w:val="000000"/>
          <w:sz w:val="28"/>
          <w:szCs w:val="28"/>
          <w:lang w:val="uk-UA"/>
        </w:rPr>
        <w:t>;</w:t>
      </w:r>
    </w:p>
    <w:p w:rsidR="00322F55" w:rsidRDefault="00112863" w:rsidP="00322F55">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w:t>
      </w:r>
      <w:r w:rsidR="00875E44">
        <w:rPr>
          <w:color w:val="000000"/>
          <w:sz w:val="28"/>
          <w:szCs w:val="28"/>
          <w:lang w:val="uk-UA"/>
        </w:rPr>
        <w:t>досліджуючи</w:t>
      </w:r>
      <w:r w:rsidR="003A61A4">
        <w:rPr>
          <w:color w:val="000000"/>
          <w:sz w:val="28"/>
          <w:szCs w:val="28"/>
          <w:lang w:val="uk-UA"/>
        </w:rPr>
        <w:t xml:space="preserve"> групов</w:t>
      </w:r>
      <w:r w:rsidR="00875E44">
        <w:rPr>
          <w:color w:val="000000"/>
          <w:sz w:val="28"/>
          <w:szCs w:val="28"/>
          <w:lang w:val="uk-UA"/>
        </w:rPr>
        <w:t>ий</w:t>
      </w:r>
      <w:r w:rsidR="003A61A4">
        <w:rPr>
          <w:color w:val="000000"/>
          <w:sz w:val="28"/>
          <w:szCs w:val="28"/>
          <w:lang w:val="uk-UA"/>
        </w:rPr>
        <w:t xml:space="preserve"> спос</w:t>
      </w:r>
      <w:r w:rsidR="00875E44">
        <w:rPr>
          <w:color w:val="000000"/>
          <w:sz w:val="28"/>
          <w:szCs w:val="28"/>
          <w:lang w:val="uk-UA"/>
        </w:rPr>
        <w:t>іб</w:t>
      </w:r>
      <w:r w:rsidR="003A61A4">
        <w:rPr>
          <w:color w:val="000000"/>
          <w:sz w:val="28"/>
          <w:szCs w:val="28"/>
          <w:lang w:val="uk-UA"/>
        </w:rPr>
        <w:t xml:space="preserve"> скоєння </w:t>
      </w:r>
      <w:r w:rsidR="001C2C21">
        <w:rPr>
          <w:color w:val="000000"/>
          <w:sz w:val="28"/>
          <w:szCs w:val="28"/>
          <w:lang w:val="uk-UA"/>
        </w:rPr>
        <w:t>кримінальних правопорушень</w:t>
      </w:r>
      <w:r w:rsidR="003A61A4">
        <w:rPr>
          <w:color w:val="000000"/>
          <w:sz w:val="28"/>
          <w:szCs w:val="28"/>
          <w:lang w:val="uk-UA"/>
        </w:rPr>
        <w:t xml:space="preserve"> можна </w:t>
      </w:r>
      <w:r w:rsidR="00875E44">
        <w:rPr>
          <w:color w:val="000000"/>
          <w:sz w:val="28"/>
          <w:szCs w:val="28"/>
          <w:lang w:val="uk-UA"/>
        </w:rPr>
        <w:t>відмітити,</w:t>
      </w:r>
      <w:r w:rsidR="003A61A4">
        <w:rPr>
          <w:color w:val="000000"/>
          <w:sz w:val="28"/>
          <w:szCs w:val="28"/>
          <w:lang w:val="uk-UA"/>
        </w:rPr>
        <w:t xml:space="preserve"> що </w:t>
      </w:r>
      <w:r w:rsidR="00875E44">
        <w:rPr>
          <w:color w:val="000000"/>
          <w:sz w:val="28"/>
          <w:szCs w:val="28"/>
          <w:lang w:val="uk-UA"/>
        </w:rPr>
        <w:t xml:space="preserve">із </w:t>
      </w:r>
      <w:r w:rsidR="003A61A4">
        <w:rPr>
          <w:color w:val="000000"/>
          <w:sz w:val="28"/>
          <w:szCs w:val="28"/>
          <w:lang w:val="uk-UA"/>
        </w:rPr>
        <w:t>загал</w:t>
      </w:r>
      <w:r w:rsidR="00875E44">
        <w:rPr>
          <w:color w:val="000000"/>
          <w:sz w:val="28"/>
          <w:szCs w:val="28"/>
          <w:lang w:val="uk-UA"/>
        </w:rPr>
        <w:t>ьної</w:t>
      </w:r>
      <w:r w:rsidR="003A61A4">
        <w:rPr>
          <w:color w:val="000000"/>
          <w:sz w:val="28"/>
          <w:szCs w:val="28"/>
          <w:lang w:val="uk-UA"/>
        </w:rPr>
        <w:t xml:space="preserve"> </w:t>
      </w:r>
      <w:r w:rsidR="00875E44">
        <w:rPr>
          <w:color w:val="000000"/>
          <w:sz w:val="28"/>
          <w:szCs w:val="28"/>
          <w:lang w:val="uk-UA"/>
        </w:rPr>
        <w:t>кількості</w:t>
      </w:r>
      <w:r w:rsidR="003A61A4">
        <w:rPr>
          <w:color w:val="000000"/>
          <w:sz w:val="28"/>
          <w:szCs w:val="28"/>
          <w:lang w:val="uk-UA"/>
        </w:rPr>
        <w:t xml:space="preserve"> виявлен</w:t>
      </w:r>
      <w:r w:rsidR="00875E44">
        <w:rPr>
          <w:color w:val="000000"/>
          <w:sz w:val="28"/>
          <w:szCs w:val="28"/>
          <w:lang w:val="uk-UA"/>
        </w:rPr>
        <w:t>их</w:t>
      </w:r>
      <w:r w:rsidR="003A61A4">
        <w:rPr>
          <w:color w:val="000000"/>
          <w:sz w:val="28"/>
          <w:szCs w:val="28"/>
          <w:lang w:val="uk-UA"/>
        </w:rPr>
        <w:t xml:space="preserve"> випадків групового скоєння</w:t>
      </w:r>
      <w:r w:rsidR="00322F55">
        <w:rPr>
          <w:color w:val="000000"/>
          <w:sz w:val="28"/>
          <w:szCs w:val="28"/>
          <w:lang w:val="uk-UA"/>
        </w:rPr>
        <w:t xml:space="preserve"> за рік – 8 760</w:t>
      </w:r>
      <w:r w:rsidR="003A61A4">
        <w:rPr>
          <w:color w:val="000000"/>
          <w:sz w:val="28"/>
          <w:szCs w:val="28"/>
          <w:lang w:val="uk-UA"/>
        </w:rPr>
        <w:t xml:space="preserve">, за участю </w:t>
      </w:r>
      <w:r w:rsidR="00875E44">
        <w:rPr>
          <w:color w:val="000000"/>
          <w:sz w:val="28"/>
          <w:szCs w:val="28"/>
          <w:lang w:val="uk-UA"/>
        </w:rPr>
        <w:t>кіберзлочинців</w:t>
      </w:r>
      <w:r w:rsidR="003A61A4">
        <w:rPr>
          <w:color w:val="000000"/>
          <w:sz w:val="28"/>
          <w:szCs w:val="28"/>
          <w:lang w:val="uk-UA"/>
        </w:rPr>
        <w:t xml:space="preserve"> </w:t>
      </w:r>
      <w:r w:rsidR="00322F55">
        <w:rPr>
          <w:color w:val="000000"/>
          <w:sz w:val="28"/>
          <w:szCs w:val="28"/>
          <w:lang w:val="uk-UA"/>
        </w:rPr>
        <w:t xml:space="preserve">таке </w:t>
      </w:r>
      <w:r w:rsidR="006F48DE">
        <w:rPr>
          <w:color w:val="000000"/>
          <w:sz w:val="28"/>
          <w:szCs w:val="28"/>
          <w:lang w:val="uk-UA"/>
        </w:rPr>
        <w:t>зустрічається</w:t>
      </w:r>
      <w:r>
        <w:rPr>
          <w:color w:val="000000"/>
          <w:sz w:val="28"/>
          <w:szCs w:val="28"/>
          <w:lang w:val="uk-UA"/>
        </w:rPr>
        <w:t xml:space="preserve"> </w:t>
      </w:r>
      <w:r w:rsidR="00875E44">
        <w:rPr>
          <w:color w:val="000000"/>
          <w:sz w:val="28"/>
          <w:szCs w:val="28"/>
          <w:lang w:val="uk-UA"/>
        </w:rPr>
        <w:t>187</w:t>
      </w:r>
      <w:r>
        <w:rPr>
          <w:color w:val="000000"/>
          <w:sz w:val="28"/>
          <w:szCs w:val="28"/>
          <w:lang w:val="uk-UA"/>
        </w:rPr>
        <w:t xml:space="preserve"> </w:t>
      </w:r>
      <w:r w:rsidR="003A61A4">
        <w:rPr>
          <w:color w:val="000000"/>
          <w:sz w:val="28"/>
          <w:szCs w:val="28"/>
          <w:lang w:val="uk-UA"/>
        </w:rPr>
        <w:t>раз</w:t>
      </w:r>
      <w:r w:rsidR="00322F55">
        <w:rPr>
          <w:color w:val="000000"/>
          <w:sz w:val="28"/>
          <w:szCs w:val="28"/>
          <w:lang w:val="uk-UA"/>
        </w:rPr>
        <w:t>ів</w:t>
      </w:r>
      <w:r w:rsidR="003A61A4">
        <w:rPr>
          <w:color w:val="000000"/>
          <w:sz w:val="28"/>
          <w:szCs w:val="28"/>
          <w:lang w:val="uk-UA"/>
        </w:rPr>
        <w:t xml:space="preserve">. </w:t>
      </w:r>
      <w:r w:rsidR="00875E44">
        <w:rPr>
          <w:color w:val="000000"/>
          <w:sz w:val="28"/>
          <w:szCs w:val="28"/>
          <w:lang w:val="uk-UA"/>
        </w:rPr>
        <w:t>Хоча відносно загальної кількості кримінальних правопорушень це утворює незначний процент (2,13%), однак у порівнянні із кількістю виявлених кіберзлочинців (221 особа) можемо побачити, що у 84,6% випадків вони обирають саме груповий спосіб скоєння кіберзлочинів, який є для них основним</w:t>
      </w:r>
      <w:r w:rsidR="003A61A4">
        <w:rPr>
          <w:color w:val="000000"/>
          <w:sz w:val="28"/>
          <w:szCs w:val="28"/>
          <w:lang w:val="uk-UA"/>
        </w:rPr>
        <w:t>;</w:t>
      </w:r>
    </w:p>
    <w:p w:rsidR="00112863" w:rsidRDefault="00A61C90"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w:t>
      </w:r>
      <w:r w:rsidR="003A61A4">
        <w:rPr>
          <w:color w:val="000000"/>
          <w:sz w:val="28"/>
          <w:szCs w:val="28"/>
          <w:lang w:val="uk-UA"/>
        </w:rPr>
        <w:t xml:space="preserve">аналіз кількості випадків </w:t>
      </w:r>
      <w:r>
        <w:rPr>
          <w:color w:val="000000"/>
          <w:sz w:val="28"/>
          <w:szCs w:val="28"/>
          <w:lang w:val="uk-UA"/>
        </w:rPr>
        <w:t>вчинення особами</w:t>
      </w:r>
      <w:r w:rsidR="003A61A4">
        <w:rPr>
          <w:color w:val="000000"/>
          <w:sz w:val="28"/>
          <w:szCs w:val="28"/>
          <w:lang w:val="uk-UA"/>
        </w:rPr>
        <w:t xml:space="preserve"> </w:t>
      </w:r>
      <w:r w:rsidR="001C2C21">
        <w:rPr>
          <w:color w:val="000000"/>
          <w:sz w:val="28"/>
          <w:szCs w:val="28"/>
          <w:lang w:val="uk-UA"/>
        </w:rPr>
        <w:t xml:space="preserve">кримінальних правопорушень </w:t>
      </w:r>
      <w:r w:rsidR="00112863">
        <w:rPr>
          <w:color w:val="000000"/>
          <w:sz w:val="28"/>
          <w:szCs w:val="28"/>
          <w:lang w:val="uk-UA"/>
        </w:rPr>
        <w:t>у стані алкогольного сп</w:t>
      </w:r>
      <w:r w:rsidR="003A61A4" w:rsidRPr="003A61A4">
        <w:rPr>
          <w:color w:val="000000"/>
          <w:sz w:val="28"/>
          <w:szCs w:val="28"/>
          <w:lang w:val="uk-UA"/>
        </w:rPr>
        <w:t>’</w:t>
      </w:r>
      <w:r w:rsidR="00112863">
        <w:rPr>
          <w:color w:val="000000"/>
          <w:sz w:val="28"/>
          <w:szCs w:val="28"/>
          <w:lang w:val="uk-UA"/>
        </w:rPr>
        <w:t>яніння</w:t>
      </w:r>
      <w:r w:rsidR="003A61A4">
        <w:rPr>
          <w:color w:val="000000"/>
          <w:sz w:val="28"/>
          <w:szCs w:val="28"/>
          <w:lang w:val="uk-UA"/>
        </w:rPr>
        <w:t xml:space="preserve"> показує, що із 8</w:t>
      </w:r>
      <w:r w:rsidR="00831B8F">
        <w:rPr>
          <w:color w:val="000000"/>
          <w:sz w:val="28"/>
          <w:szCs w:val="28"/>
          <w:lang w:val="uk-UA"/>
        </w:rPr>
        <w:t> </w:t>
      </w:r>
      <w:r w:rsidR="003A61A4">
        <w:rPr>
          <w:color w:val="000000"/>
          <w:sz w:val="28"/>
          <w:szCs w:val="28"/>
          <w:lang w:val="uk-UA"/>
        </w:rPr>
        <w:t>064 випадків</w:t>
      </w:r>
      <w:r w:rsidR="00112863">
        <w:rPr>
          <w:color w:val="000000"/>
          <w:sz w:val="28"/>
          <w:szCs w:val="28"/>
          <w:lang w:val="uk-UA"/>
        </w:rPr>
        <w:t xml:space="preserve"> </w:t>
      </w:r>
      <w:r w:rsidR="003A61A4">
        <w:rPr>
          <w:color w:val="000000"/>
          <w:sz w:val="28"/>
          <w:szCs w:val="28"/>
          <w:lang w:val="uk-UA"/>
        </w:rPr>
        <w:t>лише</w:t>
      </w:r>
      <w:r w:rsidR="00112863">
        <w:rPr>
          <w:color w:val="000000"/>
          <w:sz w:val="28"/>
          <w:szCs w:val="28"/>
          <w:lang w:val="uk-UA"/>
        </w:rPr>
        <w:t xml:space="preserve"> </w:t>
      </w:r>
      <w:r>
        <w:rPr>
          <w:color w:val="000000"/>
          <w:sz w:val="28"/>
          <w:szCs w:val="28"/>
          <w:lang w:val="uk-UA"/>
        </w:rPr>
        <w:t>1</w:t>
      </w:r>
      <w:r w:rsidR="00112863">
        <w:rPr>
          <w:color w:val="000000"/>
          <w:sz w:val="28"/>
          <w:szCs w:val="28"/>
          <w:lang w:val="uk-UA"/>
        </w:rPr>
        <w:t xml:space="preserve"> випад</w:t>
      </w:r>
      <w:r>
        <w:rPr>
          <w:color w:val="000000"/>
          <w:sz w:val="28"/>
          <w:szCs w:val="28"/>
          <w:lang w:val="uk-UA"/>
        </w:rPr>
        <w:t>о</w:t>
      </w:r>
      <w:r w:rsidR="00112863">
        <w:rPr>
          <w:color w:val="000000"/>
          <w:sz w:val="28"/>
          <w:szCs w:val="28"/>
          <w:lang w:val="uk-UA"/>
        </w:rPr>
        <w:t>к</w:t>
      </w:r>
      <w:r>
        <w:rPr>
          <w:color w:val="000000"/>
          <w:sz w:val="28"/>
          <w:szCs w:val="28"/>
          <w:lang w:val="uk-UA"/>
        </w:rPr>
        <w:t xml:space="preserve"> стосувався кіберзлочинів</w:t>
      </w:r>
      <w:r w:rsidR="00112863">
        <w:rPr>
          <w:color w:val="000000"/>
          <w:sz w:val="28"/>
          <w:szCs w:val="28"/>
          <w:lang w:val="uk-UA"/>
        </w:rPr>
        <w:t>,</w:t>
      </w:r>
      <w:r w:rsidR="003A61A4">
        <w:rPr>
          <w:color w:val="000000"/>
          <w:sz w:val="28"/>
          <w:szCs w:val="28"/>
          <w:lang w:val="uk-UA"/>
        </w:rPr>
        <w:t xml:space="preserve"> </w:t>
      </w:r>
      <w:r>
        <w:rPr>
          <w:color w:val="000000"/>
          <w:sz w:val="28"/>
          <w:szCs w:val="28"/>
          <w:lang w:val="uk-UA"/>
        </w:rPr>
        <w:t>тобто кіберзлочинці завжди скоюють свої кіберзлочини усвідомленно</w:t>
      </w:r>
      <w:r w:rsidR="00112863">
        <w:rPr>
          <w:color w:val="000000"/>
          <w:sz w:val="28"/>
          <w:szCs w:val="28"/>
          <w:lang w:val="uk-UA"/>
        </w:rPr>
        <w:t>;</w:t>
      </w:r>
    </w:p>
    <w:p w:rsidR="00A61C90" w:rsidRPr="00974783" w:rsidRDefault="00A61C90"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серед кіберзлочинців найбільш розповсюдженим є скоєння несанкціонованого втручання в роботу комп</w:t>
      </w:r>
      <w:r w:rsidRPr="00A61C90">
        <w:rPr>
          <w:color w:val="000000"/>
          <w:sz w:val="28"/>
          <w:szCs w:val="28"/>
          <w:lang w:val="uk-UA"/>
        </w:rPr>
        <w:t>’</w:t>
      </w:r>
      <w:r>
        <w:rPr>
          <w:color w:val="000000"/>
          <w:sz w:val="28"/>
          <w:szCs w:val="28"/>
          <w:lang w:val="uk-UA"/>
        </w:rPr>
        <w:t>ютерів (</w:t>
      </w:r>
      <w:r w:rsidR="00974783">
        <w:rPr>
          <w:color w:val="000000"/>
          <w:sz w:val="28"/>
          <w:szCs w:val="28"/>
          <w:lang w:val="uk-UA"/>
        </w:rPr>
        <w:t>електронно-обчислювальних мереж</w:t>
      </w:r>
      <w:r>
        <w:rPr>
          <w:color w:val="000000"/>
          <w:sz w:val="28"/>
          <w:szCs w:val="28"/>
          <w:lang w:val="uk-UA"/>
        </w:rPr>
        <w:t>)</w:t>
      </w:r>
      <w:r w:rsidR="00974783" w:rsidRPr="00974783">
        <w:rPr>
          <w:color w:val="000000"/>
          <w:sz w:val="28"/>
          <w:szCs w:val="28"/>
          <w:lang w:val="uk-UA"/>
        </w:rPr>
        <w:t xml:space="preserve"> </w:t>
      </w:r>
      <w:r w:rsidR="00974783">
        <w:rPr>
          <w:color w:val="000000"/>
          <w:sz w:val="28"/>
          <w:szCs w:val="28"/>
          <w:lang w:val="uk-UA"/>
        </w:rPr>
        <w:t>–</w:t>
      </w:r>
      <w:r w:rsidR="00974783" w:rsidRPr="00974783">
        <w:rPr>
          <w:color w:val="000000"/>
          <w:sz w:val="28"/>
          <w:szCs w:val="28"/>
          <w:lang w:val="uk-UA"/>
        </w:rPr>
        <w:t xml:space="preserve"> </w:t>
      </w:r>
      <w:r w:rsidR="00974783">
        <w:rPr>
          <w:color w:val="000000"/>
          <w:sz w:val="28"/>
          <w:szCs w:val="28"/>
          <w:lang w:val="uk-UA"/>
        </w:rPr>
        <w:t>1 018 обвинувальних актів із 1947 (52,28%), на другому місці перебувають несанкціонован</w:t>
      </w:r>
      <w:r w:rsidR="006F48DE">
        <w:rPr>
          <w:color w:val="000000"/>
          <w:sz w:val="28"/>
          <w:szCs w:val="28"/>
          <w:lang w:val="uk-UA"/>
        </w:rPr>
        <w:t>і дії з інформацією, яка обробля</w:t>
      </w:r>
      <w:r w:rsidR="00974783">
        <w:rPr>
          <w:color w:val="000000"/>
          <w:sz w:val="28"/>
          <w:szCs w:val="28"/>
          <w:lang w:val="uk-UA"/>
        </w:rPr>
        <w:t>ється в комп</w:t>
      </w:r>
      <w:r w:rsidR="00974783" w:rsidRPr="00A61C90">
        <w:rPr>
          <w:color w:val="000000"/>
          <w:sz w:val="28"/>
          <w:szCs w:val="28"/>
          <w:lang w:val="uk-UA"/>
        </w:rPr>
        <w:t>’</w:t>
      </w:r>
      <w:r w:rsidR="00974783">
        <w:rPr>
          <w:color w:val="000000"/>
          <w:sz w:val="28"/>
          <w:szCs w:val="28"/>
          <w:lang w:val="uk-UA"/>
        </w:rPr>
        <w:t>ютерах (електронно-обчислювальних мережах)</w:t>
      </w:r>
      <w:r w:rsidR="00974783" w:rsidRPr="00974783">
        <w:rPr>
          <w:color w:val="000000"/>
          <w:sz w:val="28"/>
          <w:szCs w:val="28"/>
          <w:lang w:val="uk-UA"/>
        </w:rPr>
        <w:t xml:space="preserve"> </w:t>
      </w:r>
      <w:r w:rsidR="00974783">
        <w:rPr>
          <w:color w:val="000000"/>
          <w:sz w:val="28"/>
          <w:szCs w:val="28"/>
          <w:lang w:val="uk-UA"/>
        </w:rPr>
        <w:t>–</w:t>
      </w:r>
      <w:r w:rsidR="00974783" w:rsidRPr="00974783">
        <w:rPr>
          <w:color w:val="000000"/>
          <w:sz w:val="28"/>
          <w:szCs w:val="28"/>
          <w:lang w:val="uk-UA"/>
        </w:rPr>
        <w:t xml:space="preserve"> </w:t>
      </w:r>
      <w:r w:rsidR="00974783">
        <w:rPr>
          <w:color w:val="000000"/>
          <w:sz w:val="28"/>
          <w:szCs w:val="28"/>
          <w:lang w:val="uk-UA"/>
        </w:rPr>
        <w:t xml:space="preserve">834 обвинувальних актів із 1947 (42,83%). Дуже рідко зустрічається виявлення інших кіберзлочинів, таких як розповсюдження шкідливих програм (вірусів) </w:t>
      </w:r>
      <w:r w:rsidR="00974783">
        <w:rPr>
          <w:color w:val="000000"/>
          <w:sz w:val="28"/>
          <w:szCs w:val="28"/>
          <w:lang w:val="uk-UA"/>
        </w:rPr>
        <w:lastRenderedPageBreak/>
        <w:t>– лише 10 випадків та розповсюдження інформації з обмеженим доступом, яка зберігається на комп</w:t>
      </w:r>
      <w:r w:rsidR="00974783" w:rsidRPr="00A61C90">
        <w:rPr>
          <w:color w:val="000000"/>
          <w:sz w:val="28"/>
          <w:szCs w:val="28"/>
          <w:lang w:val="uk-UA"/>
        </w:rPr>
        <w:t>’</w:t>
      </w:r>
      <w:r w:rsidR="00974783">
        <w:rPr>
          <w:color w:val="000000"/>
          <w:sz w:val="28"/>
          <w:szCs w:val="28"/>
          <w:lang w:val="uk-UA"/>
        </w:rPr>
        <w:t xml:space="preserve">ютерах – лише 85 випадків; </w:t>
      </w:r>
    </w:p>
    <w:p w:rsidR="00FB0ABE" w:rsidRDefault="00FB0ABE"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щодо статистики ухилення від правосуддя можна побачити, що </w:t>
      </w:r>
      <w:r w:rsidR="00F267A3">
        <w:rPr>
          <w:color w:val="000000"/>
          <w:sz w:val="28"/>
          <w:szCs w:val="28"/>
          <w:lang w:val="uk-UA"/>
        </w:rPr>
        <w:t>за рік зафіксовано 57</w:t>
      </w:r>
      <w:r>
        <w:rPr>
          <w:color w:val="000000"/>
          <w:sz w:val="28"/>
          <w:szCs w:val="28"/>
          <w:lang w:val="uk-UA"/>
        </w:rPr>
        <w:t xml:space="preserve"> випадків невідомого місцезнаходження </w:t>
      </w:r>
      <w:r w:rsidR="00F267A3">
        <w:rPr>
          <w:color w:val="000000"/>
          <w:sz w:val="28"/>
          <w:szCs w:val="28"/>
          <w:lang w:val="uk-UA"/>
        </w:rPr>
        <w:t>кіберзлочинц</w:t>
      </w:r>
      <w:r w:rsidR="00211DB7">
        <w:rPr>
          <w:color w:val="000000"/>
          <w:sz w:val="28"/>
          <w:szCs w:val="28"/>
          <w:lang w:val="uk-UA"/>
        </w:rPr>
        <w:t>ів</w:t>
      </w:r>
      <w:r w:rsidR="00F267A3">
        <w:rPr>
          <w:color w:val="000000"/>
          <w:sz w:val="28"/>
          <w:szCs w:val="28"/>
          <w:lang w:val="uk-UA"/>
        </w:rPr>
        <w:t>. У порівнянні з кількістю вияв</w:t>
      </w:r>
      <w:r w:rsidR="00211DB7">
        <w:rPr>
          <w:color w:val="000000"/>
          <w:sz w:val="28"/>
          <w:szCs w:val="28"/>
          <w:lang w:val="uk-UA"/>
        </w:rPr>
        <w:t>лених кіберзлочинців – 221 особа,</w:t>
      </w:r>
      <w:r w:rsidR="00F267A3">
        <w:rPr>
          <w:color w:val="000000"/>
          <w:sz w:val="28"/>
          <w:szCs w:val="28"/>
          <w:lang w:val="uk-UA"/>
        </w:rPr>
        <w:t xml:space="preserve"> це є достатньо значни</w:t>
      </w:r>
      <w:r w:rsidR="00211DB7">
        <w:rPr>
          <w:color w:val="000000"/>
          <w:sz w:val="28"/>
          <w:szCs w:val="28"/>
          <w:lang w:val="uk-UA"/>
        </w:rPr>
        <w:t>м</w:t>
      </w:r>
      <w:r w:rsidR="00F267A3">
        <w:rPr>
          <w:color w:val="000000"/>
          <w:sz w:val="28"/>
          <w:szCs w:val="28"/>
          <w:lang w:val="uk-UA"/>
        </w:rPr>
        <w:t xml:space="preserve"> показник</w:t>
      </w:r>
      <w:r w:rsidR="00211DB7">
        <w:rPr>
          <w:color w:val="000000"/>
          <w:sz w:val="28"/>
          <w:szCs w:val="28"/>
          <w:lang w:val="uk-UA"/>
        </w:rPr>
        <w:t>ом</w:t>
      </w:r>
      <w:r w:rsidR="00F267A3">
        <w:rPr>
          <w:color w:val="000000"/>
          <w:sz w:val="28"/>
          <w:szCs w:val="28"/>
          <w:lang w:val="uk-UA"/>
        </w:rPr>
        <w:t>, який показує, що як мінімум 1 з 5 кіберзлочинців активно ухиляється від притягнення до кримінальної відповідальності</w:t>
      </w:r>
      <w:r w:rsidR="00D243DF">
        <w:rPr>
          <w:color w:val="000000"/>
          <w:sz w:val="28"/>
          <w:szCs w:val="28"/>
          <w:lang w:val="uk-UA"/>
        </w:rPr>
        <w:t xml:space="preserve"> [</w:t>
      </w:r>
      <w:r w:rsidR="00B1105A">
        <w:rPr>
          <w:color w:val="000000"/>
          <w:sz w:val="28"/>
          <w:szCs w:val="28"/>
          <w:lang w:val="uk-UA"/>
        </w:rPr>
        <w:t>8</w:t>
      </w:r>
      <w:r w:rsidR="00F267A3">
        <w:rPr>
          <w:color w:val="000000"/>
          <w:sz w:val="28"/>
          <w:szCs w:val="28"/>
          <w:lang w:val="uk-UA"/>
        </w:rPr>
        <w:t>1</w:t>
      </w:r>
      <w:r w:rsidR="00D243DF" w:rsidRPr="002E4831">
        <w:rPr>
          <w:color w:val="000000"/>
          <w:sz w:val="28"/>
          <w:szCs w:val="28"/>
          <w:lang w:val="uk-UA"/>
        </w:rPr>
        <w:t>]</w:t>
      </w:r>
      <w:r>
        <w:rPr>
          <w:color w:val="000000"/>
          <w:sz w:val="28"/>
          <w:szCs w:val="28"/>
          <w:lang w:val="uk-UA"/>
        </w:rPr>
        <w:t xml:space="preserve">; </w:t>
      </w:r>
    </w:p>
    <w:p w:rsidR="00202542" w:rsidRDefault="00202542"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щодо випадків захворюван</w:t>
      </w:r>
      <w:r w:rsidR="00F267A3">
        <w:rPr>
          <w:color w:val="000000"/>
          <w:sz w:val="28"/>
          <w:szCs w:val="28"/>
          <w:lang w:val="uk-UA"/>
        </w:rPr>
        <w:t>ь</w:t>
      </w:r>
      <w:r>
        <w:rPr>
          <w:color w:val="000000"/>
          <w:sz w:val="28"/>
          <w:szCs w:val="28"/>
          <w:lang w:val="uk-UA"/>
        </w:rPr>
        <w:t xml:space="preserve"> </w:t>
      </w:r>
      <w:r w:rsidR="00F267A3">
        <w:rPr>
          <w:color w:val="000000"/>
          <w:sz w:val="28"/>
          <w:szCs w:val="28"/>
          <w:lang w:val="uk-UA"/>
        </w:rPr>
        <w:t>кіберзлочинців</w:t>
      </w:r>
      <w:r>
        <w:rPr>
          <w:color w:val="000000"/>
          <w:sz w:val="28"/>
          <w:szCs w:val="28"/>
          <w:lang w:val="uk-UA"/>
        </w:rPr>
        <w:t xml:space="preserve"> на </w:t>
      </w:r>
      <w:r w:rsidR="00F267A3">
        <w:rPr>
          <w:color w:val="000000"/>
          <w:sz w:val="28"/>
          <w:szCs w:val="28"/>
          <w:lang w:val="uk-UA"/>
        </w:rPr>
        <w:t>серйозну</w:t>
      </w:r>
      <w:r>
        <w:rPr>
          <w:color w:val="000000"/>
          <w:sz w:val="28"/>
          <w:szCs w:val="28"/>
          <w:lang w:val="uk-UA"/>
        </w:rPr>
        <w:t xml:space="preserve"> психічну </w:t>
      </w:r>
      <w:r w:rsidR="00F267A3">
        <w:rPr>
          <w:color w:val="000000"/>
          <w:sz w:val="28"/>
          <w:szCs w:val="28"/>
          <w:lang w:val="uk-UA"/>
        </w:rPr>
        <w:t>чи</w:t>
      </w:r>
      <w:r>
        <w:rPr>
          <w:color w:val="000000"/>
          <w:sz w:val="28"/>
          <w:szCs w:val="28"/>
          <w:lang w:val="uk-UA"/>
        </w:rPr>
        <w:t xml:space="preserve"> іншу хворобу, яка перешкоджає </w:t>
      </w:r>
      <w:r w:rsidR="00F267A3">
        <w:rPr>
          <w:color w:val="000000"/>
          <w:sz w:val="28"/>
          <w:szCs w:val="28"/>
          <w:lang w:val="uk-UA"/>
        </w:rPr>
        <w:t xml:space="preserve">здійсненню </w:t>
      </w:r>
      <w:r>
        <w:rPr>
          <w:color w:val="000000"/>
          <w:sz w:val="28"/>
          <w:szCs w:val="28"/>
          <w:lang w:val="uk-UA"/>
        </w:rPr>
        <w:t>кримінально</w:t>
      </w:r>
      <w:r w:rsidR="00F267A3">
        <w:rPr>
          <w:color w:val="000000"/>
          <w:sz w:val="28"/>
          <w:szCs w:val="28"/>
          <w:lang w:val="uk-UA"/>
        </w:rPr>
        <w:t>го</w:t>
      </w:r>
      <w:r>
        <w:rPr>
          <w:color w:val="000000"/>
          <w:sz w:val="28"/>
          <w:szCs w:val="28"/>
          <w:lang w:val="uk-UA"/>
        </w:rPr>
        <w:t xml:space="preserve"> провадженн</w:t>
      </w:r>
      <w:r w:rsidR="00F267A3">
        <w:rPr>
          <w:color w:val="000000"/>
          <w:sz w:val="28"/>
          <w:szCs w:val="28"/>
          <w:lang w:val="uk-UA"/>
        </w:rPr>
        <w:t>я</w:t>
      </w:r>
      <w:r w:rsidR="004A65A6">
        <w:rPr>
          <w:color w:val="000000"/>
          <w:sz w:val="28"/>
          <w:szCs w:val="28"/>
          <w:lang w:val="uk-UA"/>
        </w:rPr>
        <w:t xml:space="preserve"> можна побачити, що </w:t>
      </w:r>
      <w:r w:rsidR="00F267A3">
        <w:rPr>
          <w:color w:val="000000"/>
          <w:sz w:val="28"/>
          <w:szCs w:val="28"/>
          <w:lang w:val="uk-UA"/>
        </w:rPr>
        <w:t>такі випадки відсутні</w:t>
      </w:r>
      <w:r w:rsidR="004A65A6">
        <w:rPr>
          <w:color w:val="000000"/>
          <w:sz w:val="28"/>
          <w:szCs w:val="28"/>
          <w:lang w:val="uk-UA"/>
        </w:rPr>
        <w:t>;</w:t>
      </w:r>
    </w:p>
    <w:p w:rsidR="004A65A6" w:rsidRDefault="004A65A6" w:rsidP="002C05A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w:t>
      </w:r>
      <w:r w:rsidR="00E512F2">
        <w:rPr>
          <w:color w:val="000000"/>
          <w:sz w:val="28"/>
          <w:szCs w:val="28"/>
          <w:lang w:val="uk-UA"/>
        </w:rPr>
        <w:t>у питанні виявлення рецидиву кіберзлочинності можна побачити, що із спрямованих до суду 1947 кримінальних кіберправопорушень як мінімум 229 мають рецидивний характер, тобто частка рецидиву серед кіберзлочинців сягала не менше 11,76%</w:t>
      </w:r>
      <w:r>
        <w:rPr>
          <w:color w:val="000000"/>
          <w:sz w:val="28"/>
          <w:szCs w:val="28"/>
          <w:lang w:val="uk-UA"/>
        </w:rPr>
        <w:t>;</w:t>
      </w:r>
    </w:p>
    <w:p w:rsidR="00A61C90" w:rsidRDefault="006910F1"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w:t>
      </w:r>
      <w:r w:rsidR="00944878">
        <w:rPr>
          <w:color w:val="000000"/>
          <w:sz w:val="28"/>
          <w:szCs w:val="28"/>
          <w:lang w:val="uk-UA"/>
        </w:rPr>
        <w:t>стосовно статистики</w:t>
      </w:r>
      <w:r w:rsidR="00AD6F50">
        <w:rPr>
          <w:color w:val="000000"/>
          <w:sz w:val="28"/>
          <w:szCs w:val="28"/>
          <w:lang w:val="uk-UA"/>
        </w:rPr>
        <w:t xml:space="preserve"> звільнення </w:t>
      </w:r>
      <w:r w:rsidR="00944878">
        <w:rPr>
          <w:color w:val="000000"/>
          <w:sz w:val="28"/>
          <w:szCs w:val="28"/>
          <w:lang w:val="uk-UA"/>
        </w:rPr>
        <w:t xml:space="preserve">кіберзлочинців </w:t>
      </w:r>
      <w:r w:rsidR="00AD6F50">
        <w:rPr>
          <w:color w:val="000000"/>
          <w:sz w:val="28"/>
          <w:szCs w:val="28"/>
          <w:lang w:val="uk-UA"/>
        </w:rPr>
        <w:t xml:space="preserve">від кримінальної відповідальності можна </w:t>
      </w:r>
      <w:r w:rsidR="00944878">
        <w:rPr>
          <w:color w:val="000000"/>
          <w:sz w:val="28"/>
          <w:szCs w:val="28"/>
          <w:lang w:val="uk-UA"/>
        </w:rPr>
        <w:t>відзначити</w:t>
      </w:r>
      <w:r w:rsidR="00AD6F50">
        <w:rPr>
          <w:color w:val="000000"/>
          <w:sz w:val="28"/>
          <w:szCs w:val="28"/>
          <w:lang w:val="uk-UA"/>
        </w:rPr>
        <w:t xml:space="preserve">, що </w:t>
      </w:r>
      <w:r w:rsidR="00944878">
        <w:rPr>
          <w:color w:val="000000"/>
          <w:sz w:val="28"/>
          <w:szCs w:val="28"/>
          <w:lang w:val="uk-UA"/>
        </w:rPr>
        <w:t>таке клопотання подавалося за рік лише</w:t>
      </w:r>
      <w:r w:rsidR="00AD6F50">
        <w:rPr>
          <w:color w:val="000000"/>
          <w:sz w:val="28"/>
          <w:szCs w:val="28"/>
          <w:lang w:val="uk-UA"/>
        </w:rPr>
        <w:t xml:space="preserve"> </w:t>
      </w:r>
      <w:r w:rsidR="00944878">
        <w:rPr>
          <w:color w:val="000000"/>
          <w:sz w:val="28"/>
          <w:szCs w:val="28"/>
          <w:lang w:val="uk-UA"/>
        </w:rPr>
        <w:t>4</w:t>
      </w:r>
      <w:r w:rsidR="00AD6F50">
        <w:rPr>
          <w:color w:val="000000"/>
          <w:sz w:val="28"/>
          <w:szCs w:val="28"/>
          <w:lang w:val="uk-UA"/>
        </w:rPr>
        <w:t xml:space="preserve"> </w:t>
      </w:r>
      <w:r w:rsidR="00944878">
        <w:rPr>
          <w:color w:val="000000"/>
          <w:sz w:val="28"/>
          <w:szCs w:val="28"/>
          <w:lang w:val="uk-UA"/>
        </w:rPr>
        <w:t>рази, що є дуже низьким показником як у загальній кількості подібних клопотань (1 998 за рік), так і стосовно кількості притягнутих до відповідальності кіберзлочинців (221 особа)</w:t>
      </w:r>
      <w:r w:rsidR="00E15374">
        <w:rPr>
          <w:color w:val="000000"/>
          <w:sz w:val="28"/>
          <w:szCs w:val="28"/>
          <w:lang w:val="uk-UA"/>
        </w:rPr>
        <w:t>.</w:t>
      </w:r>
    </w:p>
    <w:p w:rsidR="00BF5437" w:rsidRDefault="00653FA9"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Б</w:t>
      </w:r>
      <w:r w:rsidR="00D243DF">
        <w:rPr>
          <w:color w:val="000000"/>
          <w:sz w:val="28"/>
          <w:szCs w:val="28"/>
          <w:lang w:val="uk-UA"/>
        </w:rPr>
        <w:t xml:space="preserve">) </w:t>
      </w:r>
      <w:r w:rsidR="00BF5437">
        <w:rPr>
          <w:color w:val="000000"/>
          <w:sz w:val="28"/>
          <w:szCs w:val="28"/>
          <w:lang w:val="uk-UA"/>
        </w:rPr>
        <w:t>Стан та структура кіберзлочинності за показниками 2022 року.</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Згідно статистичної інформації Офісу Генерального прокурора у 2022 році можна побачити та встановити наступні показники кіберзлочинності:</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у межах загальної кількості кримінальних проваджень, які надійшли до суду з обвинувальним актом – 113 159, відносно кіберзлочинців правоохоронними органами було направлено 2 435 кримінальних проваджень. Із цього можна встановити, що частка кримінальних проваджень відносно кіберзлочинців, які розглядалися у судах складала 2,15% від загальної кількості кримінальних справ, що є незначним показником. Це означає, що лише 1 із 46 кримінальних проваджень у суді стосувалося обвинувачення кіберзлочинця;</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 xml:space="preserve">- серед кількісного складу осіб-злочинців, яких було виявлено та повідомлено про підозру – </w:t>
      </w:r>
      <w:r w:rsidR="00913DB8">
        <w:rPr>
          <w:color w:val="000000"/>
          <w:sz w:val="28"/>
          <w:szCs w:val="28"/>
          <w:lang w:val="uk-UA"/>
        </w:rPr>
        <w:t>74 314</w:t>
      </w:r>
      <w:r>
        <w:rPr>
          <w:color w:val="000000"/>
          <w:sz w:val="28"/>
          <w:szCs w:val="28"/>
          <w:lang w:val="uk-UA"/>
        </w:rPr>
        <w:t xml:space="preserve"> </w:t>
      </w:r>
      <w:r w:rsidR="00913DB8">
        <w:rPr>
          <w:color w:val="000000"/>
          <w:sz w:val="28"/>
          <w:szCs w:val="28"/>
          <w:lang w:val="uk-UA"/>
        </w:rPr>
        <w:t>осіб</w:t>
      </w:r>
      <w:r>
        <w:rPr>
          <w:color w:val="000000"/>
          <w:sz w:val="28"/>
          <w:szCs w:val="28"/>
          <w:lang w:val="uk-UA"/>
        </w:rPr>
        <w:t xml:space="preserve">, кількість кіберзлочинців склала лише </w:t>
      </w:r>
      <w:r w:rsidR="00913DB8">
        <w:rPr>
          <w:color w:val="000000"/>
          <w:sz w:val="28"/>
          <w:szCs w:val="28"/>
          <w:lang w:val="uk-UA"/>
        </w:rPr>
        <w:t>187</w:t>
      </w:r>
      <w:r>
        <w:rPr>
          <w:color w:val="000000"/>
          <w:sz w:val="28"/>
          <w:szCs w:val="28"/>
          <w:lang w:val="uk-UA"/>
        </w:rPr>
        <w:t xml:space="preserve"> ос</w:t>
      </w:r>
      <w:r w:rsidR="00913DB8">
        <w:rPr>
          <w:color w:val="000000"/>
          <w:sz w:val="28"/>
          <w:szCs w:val="28"/>
          <w:lang w:val="uk-UA"/>
        </w:rPr>
        <w:t>і</w:t>
      </w:r>
      <w:r>
        <w:rPr>
          <w:color w:val="000000"/>
          <w:sz w:val="28"/>
          <w:szCs w:val="28"/>
          <w:lang w:val="uk-UA"/>
        </w:rPr>
        <w:t>б. Із зазначених даних можна встановити, що частка кіберзлочинців серед усіх кримінальних правопорушників склала мізерні 0,2</w:t>
      </w:r>
      <w:r w:rsidR="00913DB8">
        <w:rPr>
          <w:color w:val="000000"/>
          <w:sz w:val="28"/>
          <w:szCs w:val="28"/>
          <w:lang w:val="uk-UA"/>
        </w:rPr>
        <w:t>5</w:t>
      </w:r>
      <w:r>
        <w:rPr>
          <w:color w:val="000000"/>
          <w:sz w:val="28"/>
          <w:szCs w:val="28"/>
          <w:lang w:val="uk-UA"/>
        </w:rPr>
        <w:t xml:space="preserve">%. За таким співвідношенням можна побачити, що лише 1 із </w:t>
      </w:r>
      <w:r w:rsidR="00913DB8">
        <w:rPr>
          <w:color w:val="000000"/>
          <w:sz w:val="28"/>
          <w:szCs w:val="28"/>
          <w:lang w:val="uk-UA"/>
        </w:rPr>
        <w:t>400 виявлених</w:t>
      </w:r>
      <w:r>
        <w:rPr>
          <w:color w:val="000000"/>
          <w:sz w:val="28"/>
          <w:szCs w:val="28"/>
          <w:lang w:val="uk-UA"/>
        </w:rPr>
        <w:t xml:space="preserve"> кримінальних правопорушників є кіберзлочинцем [</w:t>
      </w:r>
      <w:r w:rsidR="00B1105A">
        <w:rPr>
          <w:color w:val="000000"/>
          <w:sz w:val="28"/>
          <w:szCs w:val="28"/>
          <w:lang w:val="uk-UA"/>
        </w:rPr>
        <w:t>8</w:t>
      </w:r>
      <w:r w:rsidR="00511E9C">
        <w:rPr>
          <w:color w:val="000000"/>
          <w:sz w:val="28"/>
          <w:szCs w:val="28"/>
          <w:lang w:val="uk-UA"/>
        </w:rPr>
        <w:t>1</w:t>
      </w:r>
      <w:r w:rsidRPr="002E4831">
        <w:rPr>
          <w:color w:val="000000"/>
          <w:sz w:val="28"/>
          <w:szCs w:val="28"/>
          <w:lang w:val="uk-UA"/>
        </w:rPr>
        <w:t>]</w:t>
      </w:r>
      <w:r>
        <w:rPr>
          <w:color w:val="000000"/>
          <w:sz w:val="28"/>
          <w:szCs w:val="28"/>
          <w:lang w:val="uk-UA"/>
        </w:rPr>
        <w:t>;</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щодо співставлення кількості </w:t>
      </w:r>
      <w:r w:rsidR="00CD0CC0">
        <w:rPr>
          <w:color w:val="000000"/>
          <w:sz w:val="28"/>
          <w:szCs w:val="28"/>
          <w:lang w:val="uk-UA"/>
        </w:rPr>
        <w:t>кіберзлочинців, які скоїли</w:t>
      </w:r>
      <w:r>
        <w:rPr>
          <w:color w:val="000000"/>
          <w:sz w:val="28"/>
          <w:szCs w:val="28"/>
          <w:lang w:val="uk-UA"/>
        </w:rPr>
        <w:t xml:space="preserve"> кримінальн</w:t>
      </w:r>
      <w:r w:rsidR="00CD0CC0">
        <w:rPr>
          <w:color w:val="000000"/>
          <w:sz w:val="28"/>
          <w:szCs w:val="28"/>
          <w:lang w:val="uk-UA"/>
        </w:rPr>
        <w:t>і</w:t>
      </w:r>
      <w:r>
        <w:rPr>
          <w:color w:val="000000"/>
          <w:sz w:val="28"/>
          <w:szCs w:val="28"/>
          <w:lang w:val="uk-UA"/>
        </w:rPr>
        <w:t xml:space="preserve"> проступк</w:t>
      </w:r>
      <w:r w:rsidR="00CD0CC0">
        <w:rPr>
          <w:color w:val="000000"/>
          <w:sz w:val="28"/>
          <w:szCs w:val="28"/>
          <w:lang w:val="uk-UA"/>
        </w:rPr>
        <w:t>и</w:t>
      </w:r>
      <w:r>
        <w:rPr>
          <w:color w:val="000000"/>
          <w:sz w:val="28"/>
          <w:szCs w:val="28"/>
          <w:lang w:val="uk-UA"/>
        </w:rPr>
        <w:t xml:space="preserve"> (1</w:t>
      </w:r>
      <w:r w:rsidR="00CD0CC0">
        <w:rPr>
          <w:color w:val="000000"/>
          <w:sz w:val="28"/>
          <w:szCs w:val="28"/>
          <w:lang w:val="uk-UA"/>
        </w:rPr>
        <w:t>0</w:t>
      </w:r>
      <w:r>
        <w:rPr>
          <w:color w:val="000000"/>
          <w:sz w:val="28"/>
          <w:szCs w:val="28"/>
          <w:lang w:val="uk-UA"/>
        </w:rPr>
        <w:t xml:space="preserve"> </w:t>
      </w:r>
      <w:r w:rsidR="00CD0CC0">
        <w:rPr>
          <w:color w:val="000000"/>
          <w:sz w:val="28"/>
          <w:szCs w:val="28"/>
          <w:lang w:val="uk-UA"/>
        </w:rPr>
        <w:t>осіб</w:t>
      </w:r>
      <w:r>
        <w:rPr>
          <w:color w:val="000000"/>
          <w:sz w:val="28"/>
          <w:szCs w:val="28"/>
          <w:lang w:val="uk-UA"/>
        </w:rPr>
        <w:t>) та злочин</w:t>
      </w:r>
      <w:r w:rsidR="00CD0CC0">
        <w:rPr>
          <w:color w:val="000000"/>
          <w:sz w:val="28"/>
          <w:szCs w:val="28"/>
          <w:lang w:val="uk-UA"/>
        </w:rPr>
        <w:t>и</w:t>
      </w:r>
      <w:r>
        <w:rPr>
          <w:color w:val="000000"/>
          <w:sz w:val="28"/>
          <w:szCs w:val="28"/>
          <w:lang w:val="uk-UA"/>
        </w:rPr>
        <w:t xml:space="preserve"> (</w:t>
      </w:r>
      <w:r w:rsidR="00CD0CC0">
        <w:rPr>
          <w:color w:val="000000"/>
          <w:sz w:val="28"/>
          <w:szCs w:val="28"/>
          <w:lang w:val="uk-UA"/>
        </w:rPr>
        <w:t>177</w:t>
      </w:r>
      <w:r>
        <w:rPr>
          <w:color w:val="000000"/>
          <w:sz w:val="28"/>
          <w:szCs w:val="28"/>
          <w:lang w:val="uk-UA"/>
        </w:rPr>
        <w:t xml:space="preserve"> </w:t>
      </w:r>
      <w:r w:rsidR="00CD0CC0">
        <w:rPr>
          <w:color w:val="000000"/>
          <w:sz w:val="28"/>
          <w:szCs w:val="28"/>
          <w:lang w:val="uk-UA"/>
        </w:rPr>
        <w:t>осіб</w:t>
      </w:r>
      <w:r>
        <w:rPr>
          <w:color w:val="000000"/>
          <w:sz w:val="28"/>
          <w:szCs w:val="28"/>
          <w:lang w:val="uk-UA"/>
        </w:rPr>
        <w:t xml:space="preserve">) можна побачити, що </w:t>
      </w:r>
      <w:r w:rsidR="00CD0CC0">
        <w:rPr>
          <w:color w:val="000000"/>
          <w:sz w:val="28"/>
          <w:szCs w:val="28"/>
          <w:lang w:val="uk-UA"/>
        </w:rPr>
        <w:t>се</w:t>
      </w:r>
      <w:r w:rsidR="006F48DE">
        <w:rPr>
          <w:color w:val="000000"/>
          <w:sz w:val="28"/>
          <w:szCs w:val="28"/>
          <w:lang w:val="uk-UA"/>
        </w:rPr>
        <w:t>ред кіберзлочинців значно прев</w:t>
      </w:r>
      <w:r w:rsidR="00CD0CC0">
        <w:rPr>
          <w:color w:val="000000"/>
          <w:sz w:val="28"/>
          <w:szCs w:val="28"/>
          <w:lang w:val="uk-UA"/>
        </w:rPr>
        <w:t>алює саме скоєння</w:t>
      </w:r>
      <w:r>
        <w:rPr>
          <w:color w:val="000000"/>
          <w:sz w:val="28"/>
          <w:szCs w:val="28"/>
          <w:lang w:val="uk-UA"/>
        </w:rPr>
        <w:t xml:space="preserve"> злочинів (94,</w:t>
      </w:r>
      <w:r w:rsidR="00CD0CC0">
        <w:rPr>
          <w:color w:val="000000"/>
          <w:sz w:val="28"/>
          <w:szCs w:val="28"/>
          <w:lang w:val="uk-UA"/>
        </w:rPr>
        <w:t>65</w:t>
      </w:r>
      <w:r>
        <w:rPr>
          <w:color w:val="000000"/>
          <w:sz w:val="28"/>
          <w:szCs w:val="28"/>
          <w:lang w:val="uk-UA"/>
        </w:rPr>
        <w:t>%</w:t>
      </w:r>
      <w:r w:rsidR="00CD0CC0">
        <w:rPr>
          <w:color w:val="000000"/>
          <w:sz w:val="28"/>
          <w:szCs w:val="28"/>
          <w:lang w:val="uk-UA"/>
        </w:rPr>
        <w:t xml:space="preserve"> осіб</w:t>
      </w:r>
      <w:r>
        <w:rPr>
          <w:color w:val="000000"/>
          <w:sz w:val="28"/>
          <w:szCs w:val="28"/>
          <w:lang w:val="uk-UA"/>
        </w:rPr>
        <w:t xml:space="preserve">) над </w:t>
      </w:r>
      <w:r w:rsidR="00CD0CC0">
        <w:rPr>
          <w:color w:val="000000"/>
          <w:sz w:val="28"/>
          <w:szCs w:val="28"/>
          <w:lang w:val="uk-UA"/>
        </w:rPr>
        <w:t xml:space="preserve">скоєнням </w:t>
      </w:r>
      <w:r>
        <w:rPr>
          <w:color w:val="000000"/>
          <w:sz w:val="28"/>
          <w:szCs w:val="28"/>
          <w:lang w:val="uk-UA"/>
        </w:rPr>
        <w:t>проступк</w:t>
      </w:r>
      <w:r w:rsidR="00CD0CC0">
        <w:rPr>
          <w:color w:val="000000"/>
          <w:sz w:val="28"/>
          <w:szCs w:val="28"/>
          <w:lang w:val="uk-UA"/>
        </w:rPr>
        <w:t>ів</w:t>
      </w:r>
      <w:r>
        <w:rPr>
          <w:color w:val="000000"/>
          <w:sz w:val="28"/>
          <w:szCs w:val="28"/>
          <w:lang w:val="uk-UA"/>
        </w:rPr>
        <w:t xml:space="preserve"> (5,</w:t>
      </w:r>
      <w:r w:rsidR="00CD0CC0">
        <w:rPr>
          <w:color w:val="000000"/>
          <w:sz w:val="28"/>
          <w:szCs w:val="28"/>
          <w:lang w:val="uk-UA"/>
        </w:rPr>
        <w:t>35</w:t>
      </w:r>
      <w:r>
        <w:rPr>
          <w:color w:val="000000"/>
          <w:sz w:val="28"/>
          <w:szCs w:val="28"/>
          <w:lang w:val="uk-UA"/>
        </w:rPr>
        <w:t>%</w:t>
      </w:r>
      <w:r w:rsidR="00CD0CC0">
        <w:rPr>
          <w:color w:val="000000"/>
          <w:sz w:val="28"/>
          <w:szCs w:val="28"/>
          <w:lang w:val="uk-UA"/>
        </w:rPr>
        <w:t xml:space="preserve"> осіб</w:t>
      </w:r>
      <w:r>
        <w:rPr>
          <w:color w:val="000000"/>
          <w:sz w:val="28"/>
          <w:szCs w:val="28"/>
          <w:lang w:val="uk-UA"/>
        </w:rPr>
        <w:t>)</w:t>
      </w:r>
      <w:r w:rsidR="00CD0CC0">
        <w:rPr>
          <w:color w:val="000000"/>
          <w:sz w:val="28"/>
          <w:szCs w:val="28"/>
          <w:lang w:val="uk-UA"/>
        </w:rPr>
        <w:t>. У межах виявлених кримінальних кіберправопорушень, які були спрямовані до суду з обвинувальним актом (2435), кількість злочинів також сягає</w:t>
      </w:r>
      <w:r w:rsidR="00A06099">
        <w:rPr>
          <w:color w:val="000000"/>
          <w:sz w:val="28"/>
          <w:szCs w:val="28"/>
          <w:lang w:val="uk-UA"/>
        </w:rPr>
        <w:t xml:space="preserve"> 97,16% (</w:t>
      </w:r>
      <w:r w:rsidR="00CD0CC0">
        <w:rPr>
          <w:color w:val="000000"/>
          <w:sz w:val="28"/>
          <w:szCs w:val="28"/>
          <w:lang w:val="uk-UA"/>
        </w:rPr>
        <w:t>2366</w:t>
      </w:r>
      <w:r w:rsidR="00A06099">
        <w:rPr>
          <w:color w:val="000000"/>
          <w:sz w:val="28"/>
          <w:szCs w:val="28"/>
          <w:lang w:val="uk-UA"/>
        </w:rPr>
        <w:t xml:space="preserve"> випадків)</w:t>
      </w:r>
      <w:r w:rsidR="00CD0CC0">
        <w:rPr>
          <w:color w:val="000000"/>
          <w:sz w:val="28"/>
          <w:szCs w:val="28"/>
          <w:lang w:val="uk-UA"/>
        </w:rPr>
        <w:t xml:space="preserve">, а проступків – лише </w:t>
      </w:r>
      <w:r w:rsidR="00A06099">
        <w:rPr>
          <w:color w:val="000000"/>
          <w:sz w:val="28"/>
          <w:szCs w:val="28"/>
          <w:lang w:val="uk-UA"/>
        </w:rPr>
        <w:t xml:space="preserve">2,84% </w:t>
      </w:r>
      <w:r w:rsidR="00CD0CC0">
        <w:rPr>
          <w:color w:val="000000"/>
          <w:sz w:val="28"/>
          <w:szCs w:val="28"/>
          <w:lang w:val="uk-UA"/>
        </w:rPr>
        <w:t>(69</w:t>
      </w:r>
      <w:r w:rsidR="00A06099">
        <w:rPr>
          <w:color w:val="000000"/>
          <w:sz w:val="28"/>
          <w:szCs w:val="28"/>
          <w:lang w:val="uk-UA"/>
        </w:rPr>
        <w:t xml:space="preserve"> випадків</w:t>
      </w:r>
      <w:r w:rsidR="00CD0CC0">
        <w:rPr>
          <w:color w:val="000000"/>
          <w:sz w:val="28"/>
          <w:szCs w:val="28"/>
          <w:lang w:val="uk-UA"/>
        </w:rPr>
        <w:t>)</w:t>
      </w:r>
      <w:r>
        <w:rPr>
          <w:color w:val="000000"/>
          <w:sz w:val="28"/>
          <w:szCs w:val="28"/>
          <w:lang w:val="uk-UA"/>
        </w:rPr>
        <w:t>;</w:t>
      </w:r>
    </w:p>
    <w:p w:rsidR="00BF5437" w:rsidRDefault="006F48DE"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запобіжний захід у вигляді </w:t>
      </w:r>
      <w:r w:rsidR="00BF5437">
        <w:rPr>
          <w:color w:val="000000"/>
          <w:sz w:val="28"/>
          <w:szCs w:val="28"/>
          <w:lang w:val="uk-UA"/>
        </w:rPr>
        <w:t xml:space="preserve">тримання під вартою був застосований до кіберзлочинців у </w:t>
      </w:r>
      <w:r w:rsidR="00781937">
        <w:rPr>
          <w:color w:val="000000"/>
          <w:sz w:val="28"/>
          <w:szCs w:val="28"/>
          <w:lang w:val="uk-UA"/>
        </w:rPr>
        <w:t>12</w:t>
      </w:r>
      <w:r w:rsidR="00BF5437">
        <w:rPr>
          <w:color w:val="000000"/>
          <w:sz w:val="28"/>
          <w:szCs w:val="28"/>
          <w:lang w:val="uk-UA"/>
        </w:rPr>
        <w:t xml:space="preserve"> випадках, що в порівнянні з їх загальною кількістю (</w:t>
      </w:r>
      <w:r w:rsidR="00781937">
        <w:rPr>
          <w:color w:val="000000"/>
          <w:sz w:val="28"/>
          <w:szCs w:val="28"/>
          <w:lang w:val="uk-UA"/>
        </w:rPr>
        <w:t>1</w:t>
      </w:r>
      <w:r w:rsidR="00D374F8">
        <w:rPr>
          <w:color w:val="000000"/>
          <w:sz w:val="28"/>
          <w:szCs w:val="28"/>
          <w:lang w:val="uk-UA"/>
        </w:rPr>
        <w:t>8</w:t>
      </w:r>
      <w:r w:rsidR="00781937">
        <w:rPr>
          <w:color w:val="000000"/>
          <w:sz w:val="28"/>
          <w:szCs w:val="28"/>
          <w:lang w:val="uk-UA"/>
        </w:rPr>
        <w:t>7 осіб</w:t>
      </w:r>
      <w:r w:rsidR="00BF5437">
        <w:rPr>
          <w:color w:val="000000"/>
          <w:sz w:val="28"/>
          <w:szCs w:val="28"/>
          <w:lang w:val="uk-UA"/>
        </w:rPr>
        <w:t>) в процентному співвідношен</w:t>
      </w:r>
      <w:r>
        <w:rPr>
          <w:color w:val="000000"/>
          <w:sz w:val="28"/>
          <w:szCs w:val="28"/>
          <w:lang w:val="uk-UA"/>
        </w:rPr>
        <w:t>н</w:t>
      </w:r>
      <w:r w:rsidR="00BF5437">
        <w:rPr>
          <w:color w:val="000000"/>
          <w:sz w:val="28"/>
          <w:szCs w:val="28"/>
          <w:lang w:val="uk-UA"/>
        </w:rPr>
        <w:t xml:space="preserve">і формує лише </w:t>
      </w:r>
      <w:r w:rsidR="00D374F8">
        <w:rPr>
          <w:color w:val="000000"/>
          <w:sz w:val="28"/>
          <w:szCs w:val="28"/>
          <w:lang w:val="uk-UA"/>
        </w:rPr>
        <w:t>6</w:t>
      </w:r>
      <w:r w:rsidR="00BF5437">
        <w:rPr>
          <w:color w:val="000000"/>
          <w:sz w:val="28"/>
          <w:szCs w:val="28"/>
          <w:lang w:val="uk-UA"/>
        </w:rPr>
        <w:t>,</w:t>
      </w:r>
      <w:r w:rsidR="00D374F8">
        <w:rPr>
          <w:color w:val="000000"/>
          <w:sz w:val="28"/>
          <w:szCs w:val="28"/>
          <w:lang w:val="uk-UA"/>
        </w:rPr>
        <w:t>41</w:t>
      </w:r>
      <w:r w:rsidR="00BF5437">
        <w:rPr>
          <w:color w:val="000000"/>
          <w:sz w:val="28"/>
          <w:szCs w:val="28"/>
          <w:lang w:val="uk-UA"/>
        </w:rPr>
        <w:t xml:space="preserve"> %;</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по віковій статистиці можна встановити, що процент неповнолітніх серед кіберзлочинців є мізерним</w:t>
      </w:r>
      <w:r w:rsidR="00E65FDD">
        <w:rPr>
          <w:color w:val="000000"/>
          <w:sz w:val="28"/>
          <w:szCs w:val="28"/>
          <w:lang w:val="uk-UA"/>
        </w:rPr>
        <w:t xml:space="preserve"> – </w:t>
      </w:r>
      <w:r w:rsidR="00087ECE">
        <w:rPr>
          <w:color w:val="000000"/>
          <w:sz w:val="28"/>
          <w:szCs w:val="28"/>
          <w:lang w:val="uk-UA"/>
        </w:rPr>
        <w:t>3</w:t>
      </w:r>
      <w:r>
        <w:rPr>
          <w:color w:val="000000"/>
          <w:sz w:val="28"/>
          <w:szCs w:val="28"/>
          <w:lang w:val="uk-UA"/>
        </w:rPr>
        <w:t>,</w:t>
      </w:r>
      <w:r w:rsidR="00087ECE">
        <w:rPr>
          <w:color w:val="000000"/>
          <w:sz w:val="28"/>
          <w:szCs w:val="28"/>
          <w:lang w:val="uk-UA"/>
        </w:rPr>
        <w:t>2</w:t>
      </w:r>
      <w:r>
        <w:rPr>
          <w:color w:val="000000"/>
          <w:sz w:val="28"/>
          <w:szCs w:val="28"/>
          <w:lang w:val="uk-UA"/>
        </w:rPr>
        <w:t xml:space="preserve">1% (6 осіб із </w:t>
      </w:r>
      <w:r w:rsidR="00087ECE">
        <w:rPr>
          <w:color w:val="000000"/>
          <w:sz w:val="28"/>
          <w:szCs w:val="28"/>
          <w:lang w:val="uk-UA"/>
        </w:rPr>
        <w:t>187</w:t>
      </w:r>
      <w:r>
        <w:rPr>
          <w:color w:val="000000"/>
          <w:sz w:val="28"/>
          <w:szCs w:val="28"/>
          <w:lang w:val="uk-UA"/>
        </w:rPr>
        <w:t xml:space="preserve">), а у пенсійному віці (60 років і більше) </w:t>
      </w:r>
      <w:r w:rsidR="00E65FDD">
        <w:rPr>
          <w:color w:val="000000"/>
          <w:sz w:val="28"/>
          <w:szCs w:val="28"/>
          <w:lang w:val="uk-UA"/>
        </w:rPr>
        <w:t>скоїли кіберправопорушення</w:t>
      </w:r>
      <w:r>
        <w:rPr>
          <w:color w:val="000000"/>
          <w:sz w:val="28"/>
          <w:szCs w:val="28"/>
          <w:lang w:val="uk-UA"/>
        </w:rPr>
        <w:t xml:space="preserve"> лише </w:t>
      </w:r>
      <w:r w:rsidR="00E65FDD">
        <w:rPr>
          <w:color w:val="000000"/>
          <w:sz w:val="28"/>
          <w:szCs w:val="28"/>
          <w:lang w:val="uk-UA"/>
        </w:rPr>
        <w:t>3</w:t>
      </w:r>
      <w:r>
        <w:rPr>
          <w:color w:val="000000"/>
          <w:sz w:val="28"/>
          <w:szCs w:val="28"/>
          <w:lang w:val="uk-UA"/>
        </w:rPr>
        <w:t xml:space="preserve"> особ</w:t>
      </w:r>
      <w:r w:rsidR="00E65FDD">
        <w:rPr>
          <w:color w:val="000000"/>
          <w:sz w:val="28"/>
          <w:szCs w:val="28"/>
          <w:lang w:val="uk-UA"/>
        </w:rPr>
        <w:t>и</w:t>
      </w:r>
      <w:r>
        <w:rPr>
          <w:color w:val="000000"/>
          <w:sz w:val="28"/>
          <w:szCs w:val="28"/>
          <w:lang w:val="uk-UA"/>
        </w:rPr>
        <w:t xml:space="preserve"> (</w:t>
      </w:r>
      <w:r w:rsidR="00E65FDD">
        <w:rPr>
          <w:color w:val="000000"/>
          <w:sz w:val="28"/>
          <w:szCs w:val="28"/>
          <w:lang w:val="uk-UA"/>
        </w:rPr>
        <w:t>1</w:t>
      </w:r>
      <w:r>
        <w:rPr>
          <w:color w:val="000000"/>
          <w:sz w:val="28"/>
          <w:szCs w:val="28"/>
          <w:lang w:val="uk-UA"/>
        </w:rPr>
        <w:t>,</w:t>
      </w:r>
      <w:r w:rsidR="00E65FDD">
        <w:rPr>
          <w:color w:val="000000"/>
          <w:sz w:val="28"/>
          <w:szCs w:val="28"/>
          <w:lang w:val="uk-UA"/>
        </w:rPr>
        <w:t>6</w:t>
      </w:r>
      <w:r>
        <w:rPr>
          <w:color w:val="000000"/>
          <w:sz w:val="28"/>
          <w:szCs w:val="28"/>
          <w:lang w:val="uk-UA"/>
        </w:rPr>
        <w:t xml:space="preserve">%). Основна група кіберзлочинців формується у віці від 18 до 60 років – </w:t>
      </w:r>
      <w:r w:rsidR="00E65FDD" w:rsidRPr="00E65FDD">
        <w:rPr>
          <w:color w:val="000000"/>
          <w:sz w:val="28"/>
          <w:szCs w:val="28"/>
          <w:lang w:val="uk-UA"/>
        </w:rPr>
        <w:t>95.19</w:t>
      </w:r>
      <w:r>
        <w:rPr>
          <w:color w:val="000000"/>
          <w:sz w:val="28"/>
          <w:szCs w:val="28"/>
          <w:lang w:val="uk-UA"/>
        </w:rPr>
        <w:t>% (</w:t>
      </w:r>
      <w:r w:rsidR="00E65FDD">
        <w:rPr>
          <w:color w:val="000000"/>
          <w:sz w:val="28"/>
          <w:szCs w:val="28"/>
          <w:lang w:val="uk-UA"/>
        </w:rPr>
        <w:t>178</w:t>
      </w:r>
      <w:r>
        <w:rPr>
          <w:color w:val="000000"/>
          <w:sz w:val="28"/>
          <w:szCs w:val="28"/>
          <w:lang w:val="uk-UA"/>
        </w:rPr>
        <w:t xml:space="preserve"> осіб), при цьому серед них </w:t>
      </w:r>
      <w:r w:rsidR="006F48DE">
        <w:rPr>
          <w:color w:val="000000"/>
          <w:sz w:val="28"/>
          <w:szCs w:val="28"/>
        </w:rPr>
        <w:t xml:space="preserve">переважають </w:t>
      </w:r>
      <w:r>
        <w:rPr>
          <w:color w:val="000000"/>
          <w:sz w:val="28"/>
          <w:szCs w:val="28"/>
          <w:lang w:val="uk-UA"/>
        </w:rPr>
        <w:t>категорі</w:t>
      </w:r>
      <w:r w:rsidR="00D56031">
        <w:rPr>
          <w:color w:val="000000"/>
          <w:sz w:val="28"/>
          <w:szCs w:val="28"/>
          <w:lang w:val="uk-UA"/>
        </w:rPr>
        <w:t>ї</w:t>
      </w:r>
      <w:r>
        <w:rPr>
          <w:color w:val="000000"/>
          <w:sz w:val="28"/>
          <w:szCs w:val="28"/>
          <w:lang w:val="uk-UA"/>
        </w:rPr>
        <w:t xml:space="preserve"> 29-39 років (</w:t>
      </w:r>
      <w:r w:rsidR="00E65FDD">
        <w:rPr>
          <w:color w:val="000000"/>
          <w:sz w:val="28"/>
          <w:szCs w:val="28"/>
          <w:lang w:val="uk-UA"/>
        </w:rPr>
        <w:t>75</w:t>
      </w:r>
      <w:r>
        <w:rPr>
          <w:color w:val="000000"/>
          <w:sz w:val="28"/>
          <w:szCs w:val="28"/>
          <w:lang w:val="uk-UA"/>
        </w:rPr>
        <w:t xml:space="preserve"> осіб) та 18-2</w:t>
      </w:r>
      <w:r w:rsidR="00E65FDD">
        <w:rPr>
          <w:color w:val="000000"/>
          <w:sz w:val="28"/>
          <w:szCs w:val="28"/>
          <w:lang w:val="uk-UA"/>
        </w:rPr>
        <w:t>8</w:t>
      </w:r>
      <w:r>
        <w:rPr>
          <w:color w:val="000000"/>
          <w:sz w:val="28"/>
          <w:szCs w:val="28"/>
          <w:lang w:val="uk-UA"/>
        </w:rPr>
        <w:t xml:space="preserve"> років (</w:t>
      </w:r>
      <w:r w:rsidR="00E65FDD">
        <w:rPr>
          <w:color w:val="000000"/>
          <w:sz w:val="28"/>
          <w:szCs w:val="28"/>
          <w:lang w:val="uk-UA"/>
        </w:rPr>
        <w:t>75</w:t>
      </w:r>
      <w:r>
        <w:rPr>
          <w:color w:val="000000"/>
          <w:sz w:val="28"/>
          <w:szCs w:val="28"/>
          <w:lang w:val="uk-UA"/>
        </w:rPr>
        <w:t xml:space="preserve"> ос</w:t>
      </w:r>
      <w:r w:rsidR="00E65FDD">
        <w:rPr>
          <w:color w:val="000000"/>
          <w:sz w:val="28"/>
          <w:szCs w:val="28"/>
          <w:lang w:val="uk-UA"/>
        </w:rPr>
        <w:t>іб</w:t>
      </w:r>
      <w:r>
        <w:rPr>
          <w:color w:val="000000"/>
          <w:sz w:val="28"/>
          <w:szCs w:val="28"/>
          <w:lang w:val="uk-UA"/>
        </w:rPr>
        <w:t>);</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кількість жінок серед кіберзлочинців склала </w:t>
      </w:r>
      <w:r w:rsidR="00C9450C">
        <w:rPr>
          <w:color w:val="000000"/>
          <w:sz w:val="28"/>
          <w:szCs w:val="28"/>
          <w:lang w:val="uk-UA"/>
        </w:rPr>
        <w:t>27</w:t>
      </w:r>
      <w:r>
        <w:rPr>
          <w:color w:val="000000"/>
          <w:sz w:val="28"/>
          <w:szCs w:val="28"/>
          <w:lang w:val="uk-UA"/>
        </w:rPr>
        <w:t>,</w:t>
      </w:r>
      <w:r w:rsidR="00C9450C">
        <w:rPr>
          <w:color w:val="000000"/>
          <w:sz w:val="28"/>
          <w:szCs w:val="28"/>
          <w:lang w:val="uk-UA"/>
        </w:rPr>
        <w:t>80</w:t>
      </w:r>
      <w:r>
        <w:rPr>
          <w:color w:val="000000"/>
          <w:sz w:val="28"/>
          <w:szCs w:val="28"/>
          <w:lang w:val="uk-UA"/>
        </w:rPr>
        <w:t>% від їх кількості (</w:t>
      </w:r>
      <w:r w:rsidR="00C9450C">
        <w:rPr>
          <w:color w:val="000000"/>
          <w:sz w:val="28"/>
          <w:szCs w:val="28"/>
          <w:lang w:val="uk-UA"/>
        </w:rPr>
        <w:t>52</w:t>
      </w:r>
      <w:r>
        <w:rPr>
          <w:color w:val="000000"/>
          <w:sz w:val="28"/>
          <w:szCs w:val="28"/>
          <w:lang w:val="uk-UA"/>
        </w:rPr>
        <w:t xml:space="preserve"> ос</w:t>
      </w:r>
      <w:r w:rsidR="00C9450C">
        <w:rPr>
          <w:color w:val="000000"/>
          <w:sz w:val="28"/>
          <w:szCs w:val="28"/>
          <w:lang w:val="uk-UA"/>
        </w:rPr>
        <w:t>о</w:t>
      </w:r>
      <w:r>
        <w:rPr>
          <w:color w:val="000000"/>
          <w:sz w:val="28"/>
          <w:szCs w:val="28"/>
          <w:lang w:val="uk-UA"/>
        </w:rPr>
        <w:t>б</w:t>
      </w:r>
      <w:r w:rsidR="00C9450C">
        <w:rPr>
          <w:color w:val="000000"/>
          <w:sz w:val="28"/>
          <w:szCs w:val="28"/>
          <w:lang w:val="uk-UA"/>
        </w:rPr>
        <w:t>и</w:t>
      </w:r>
      <w:r>
        <w:rPr>
          <w:color w:val="000000"/>
          <w:sz w:val="28"/>
          <w:szCs w:val="28"/>
          <w:lang w:val="uk-UA"/>
        </w:rPr>
        <w:t xml:space="preserve"> із </w:t>
      </w:r>
      <w:r w:rsidR="00C9450C">
        <w:rPr>
          <w:color w:val="000000"/>
          <w:sz w:val="28"/>
          <w:szCs w:val="28"/>
          <w:lang w:val="uk-UA"/>
        </w:rPr>
        <w:t>187</w:t>
      </w:r>
      <w:r>
        <w:rPr>
          <w:color w:val="000000"/>
          <w:sz w:val="28"/>
          <w:szCs w:val="28"/>
          <w:lang w:val="uk-UA"/>
        </w:rPr>
        <w:t xml:space="preserve">), що є досить значним показником. Тобто </w:t>
      </w:r>
      <w:r w:rsidR="002D524C">
        <w:rPr>
          <w:color w:val="000000"/>
          <w:sz w:val="28"/>
          <w:szCs w:val="28"/>
          <w:lang w:val="uk-UA"/>
        </w:rPr>
        <w:t>не менш ніж кожен</w:t>
      </w:r>
      <w:r>
        <w:rPr>
          <w:color w:val="000000"/>
          <w:sz w:val="28"/>
          <w:szCs w:val="28"/>
          <w:lang w:val="uk-UA"/>
        </w:rPr>
        <w:t xml:space="preserve"> </w:t>
      </w:r>
      <w:r w:rsidR="002D524C">
        <w:rPr>
          <w:color w:val="000000"/>
          <w:sz w:val="28"/>
          <w:szCs w:val="28"/>
          <w:lang w:val="uk-UA"/>
        </w:rPr>
        <w:t>четвертий</w:t>
      </w:r>
      <w:r>
        <w:rPr>
          <w:color w:val="000000"/>
          <w:sz w:val="28"/>
          <w:szCs w:val="28"/>
          <w:lang w:val="uk-UA"/>
        </w:rPr>
        <w:t xml:space="preserve"> виявлений кіберзлочинець був жіночої статі;</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за освітнім рівнем потрібно звернути увагу на те, що вища і фахова освіта наявна у </w:t>
      </w:r>
      <w:r w:rsidR="00BF0A5D">
        <w:rPr>
          <w:color w:val="000000"/>
          <w:sz w:val="28"/>
          <w:szCs w:val="28"/>
          <w:lang w:val="uk-UA"/>
        </w:rPr>
        <w:t>78</w:t>
      </w:r>
      <w:r>
        <w:rPr>
          <w:color w:val="000000"/>
          <w:sz w:val="28"/>
          <w:szCs w:val="28"/>
          <w:lang w:val="uk-UA"/>
        </w:rPr>
        <w:t xml:space="preserve"> кіберзлочинців, а професійно-технічна – у 29. Тобто </w:t>
      </w:r>
      <w:r w:rsidR="00BF0A5D">
        <w:rPr>
          <w:color w:val="000000"/>
          <w:sz w:val="28"/>
          <w:szCs w:val="28"/>
          <w:lang w:val="uk-UA"/>
        </w:rPr>
        <w:t>57,22</w:t>
      </w:r>
      <w:r>
        <w:rPr>
          <w:color w:val="000000"/>
          <w:sz w:val="28"/>
          <w:szCs w:val="28"/>
          <w:lang w:val="uk-UA"/>
        </w:rPr>
        <w:t>% кіберзлочинців (</w:t>
      </w:r>
      <w:r w:rsidR="00BF0A5D" w:rsidRPr="00BF0A5D">
        <w:rPr>
          <w:color w:val="000000"/>
          <w:sz w:val="28"/>
          <w:szCs w:val="28"/>
          <w:lang w:val="uk-UA"/>
        </w:rPr>
        <w:t>107</w:t>
      </w:r>
      <w:r w:rsidR="00BF0A5D">
        <w:rPr>
          <w:color w:val="000000"/>
          <w:sz w:val="28"/>
          <w:szCs w:val="28"/>
          <w:lang w:val="uk-UA"/>
        </w:rPr>
        <w:t xml:space="preserve"> </w:t>
      </w:r>
      <w:r>
        <w:rPr>
          <w:color w:val="000000"/>
          <w:sz w:val="28"/>
          <w:szCs w:val="28"/>
          <w:lang w:val="uk-UA"/>
        </w:rPr>
        <w:t xml:space="preserve">із </w:t>
      </w:r>
      <w:r w:rsidR="00BF0A5D">
        <w:rPr>
          <w:color w:val="000000"/>
          <w:sz w:val="28"/>
          <w:szCs w:val="28"/>
          <w:lang w:val="uk-UA"/>
        </w:rPr>
        <w:t xml:space="preserve">187 </w:t>
      </w:r>
      <w:r>
        <w:rPr>
          <w:color w:val="000000"/>
          <w:sz w:val="28"/>
          <w:szCs w:val="28"/>
          <w:lang w:val="uk-UA"/>
        </w:rPr>
        <w:t>ос</w:t>
      </w:r>
      <w:r w:rsidR="00BF0A5D">
        <w:rPr>
          <w:color w:val="000000"/>
          <w:sz w:val="28"/>
          <w:szCs w:val="28"/>
          <w:lang w:val="uk-UA"/>
        </w:rPr>
        <w:t>іб</w:t>
      </w:r>
      <w:r>
        <w:rPr>
          <w:color w:val="000000"/>
          <w:sz w:val="28"/>
          <w:szCs w:val="28"/>
          <w:lang w:val="uk-UA"/>
        </w:rPr>
        <w:t xml:space="preserve">) є висококваліфікованими спеціалістами у відповідній технічній галузі. </w:t>
      </w:r>
      <w:r w:rsidR="00FD498B">
        <w:rPr>
          <w:color w:val="000000"/>
          <w:sz w:val="28"/>
          <w:szCs w:val="28"/>
          <w:lang w:val="uk-UA"/>
        </w:rPr>
        <w:t>Також значна кількість тих, що мають базову середню та профільну середню освіту</w:t>
      </w:r>
      <w:r>
        <w:rPr>
          <w:color w:val="000000"/>
          <w:sz w:val="28"/>
          <w:szCs w:val="28"/>
          <w:lang w:val="uk-UA"/>
        </w:rPr>
        <w:t xml:space="preserve"> </w:t>
      </w:r>
      <w:r w:rsidR="00FD498B">
        <w:rPr>
          <w:color w:val="000000"/>
          <w:sz w:val="28"/>
          <w:szCs w:val="28"/>
          <w:lang w:val="uk-UA"/>
        </w:rPr>
        <w:t>– 40,1</w:t>
      </w:r>
      <w:r>
        <w:rPr>
          <w:color w:val="000000"/>
          <w:sz w:val="28"/>
          <w:szCs w:val="28"/>
          <w:lang w:val="uk-UA"/>
        </w:rPr>
        <w:t>% (</w:t>
      </w:r>
      <w:r w:rsidR="00FD498B">
        <w:rPr>
          <w:color w:val="000000"/>
          <w:sz w:val="28"/>
          <w:szCs w:val="28"/>
          <w:lang w:val="uk-UA"/>
        </w:rPr>
        <w:t>75</w:t>
      </w:r>
      <w:r>
        <w:rPr>
          <w:color w:val="000000"/>
          <w:sz w:val="28"/>
          <w:szCs w:val="28"/>
          <w:lang w:val="uk-UA"/>
        </w:rPr>
        <w:t xml:space="preserve"> осіб)</w:t>
      </w:r>
      <w:r w:rsidR="00FD498B">
        <w:rPr>
          <w:color w:val="000000"/>
          <w:sz w:val="28"/>
          <w:szCs w:val="28"/>
          <w:lang w:val="uk-UA"/>
        </w:rPr>
        <w:t xml:space="preserve">. </w:t>
      </w:r>
      <w:r w:rsidR="00FD498B">
        <w:rPr>
          <w:color w:val="000000"/>
          <w:sz w:val="28"/>
          <w:szCs w:val="28"/>
          <w:lang w:val="uk-UA"/>
        </w:rPr>
        <w:lastRenderedPageBreak/>
        <w:t>Зустрічаються</w:t>
      </w:r>
      <w:r>
        <w:rPr>
          <w:color w:val="000000"/>
          <w:sz w:val="28"/>
          <w:szCs w:val="28"/>
          <w:lang w:val="uk-UA"/>
        </w:rPr>
        <w:t xml:space="preserve"> </w:t>
      </w:r>
      <w:r w:rsidR="00FD498B">
        <w:rPr>
          <w:color w:val="000000"/>
          <w:sz w:val="28"/>
          <w:szCs w:val="28"/>
          <w:lang w:val="uk-UA"/>
        </w:rPr>
        <w:t xml:space="preserve">і кіберзлочинці </w:t>
      </w:r>
      <w:r>
        <w:rPr>
          <w:color w:val="000000"/>
          <w:sz w:val="28"/>
          <w:szCs w:val="28"/>
          <w:lang w:val="uk-UA"/>
        </w:rPr>
        <w:t>без освіти</w:t>
      </w:r>
      <w:r w:rsidR="00FD498B">
        <w:rPr>
          <w:color w:val="000000"/>
          <w:sz w:val="28"/>
          <w:szCs w:val="28"/>
          <w:lang w:val="uk-UA"/>
        </w:rPr>
        <w:t xml:space="preserve"> – 2,</w:t>
      </w:r>
      <w:r>
        <w:rPr>
          <w:color w:val="000000"/>
          <w:sz w:val="28"/>
          <w:szCs w:val="28"/>
          <w:lang w:val="uk-UA"/>
        </w:rPr>
        <w:t xml:space="preserve"> чи з початковою освітою</w:t>
      </w:r>
      <w:r w:rsidR="00FD498B">
        <w:rPr>
          <w:color w:val="000000"/>
          <w:sz w:val="28"/>
          <w:szCs w:val="28"/>
          <w:lang w:val="uk-UA"/>
        </w:rPr>
        <w:t xml:space="preserve"> – 3</w:t>
      </w:r>
      <w:r>
        <w:rPr>
          <w:color w:val="000000"/>
          <w:sz w:val="28"/>
          <w:szCs w:val="28"/>
          <w:lang w:val="uk-UA"/>
        </w:rPr>
        <w:t xml:space="preserve"> [</w:t>
      </w:r>
      <w:r w:rsidR="00B1105A">
        <w:rPr>
          <w:color w:val="000000"/>
          <w:sz w:val="28"/>
          <w:szCs w:val="28"/>
          <w:lang w:val="uk-UA"/>
        </w:rPr>
        <w:t>8</w:t>
      </w:r>
      <w:r>
        <w:rPr>
          <w:color w:val="000000"/>
          <w:sz w:val="28"/>
          <w:szCs w:val="28"/>
          <w:lang w:val="uk-UA"/>
        </w:rPr>
        <w:t>1</w:t>
      </w:r>
      <w:r w:rsidRPr="002E4831">
        <w:rPr>
          <w:color w:val="000000"/>
          <w:sz w:val="28"/>
          <w:szCs w:val="28"/>
          <w:lang w:val="uk-UA"/>
        </w:rPr>
        <w:t>]</w:t>
      </w:r>
      <w:r>
        <w:rPr>
          <w:color w:val="000000"/>
          <w:sz w:val="28"/>
          <w:szCs w:val="28"/>
          <w:lang w:val="uk-UA"/>
        </w:rPr>
        <w:t>;</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з точки зору національної ознаки практично всі кіберзлочинці – 9</w:t>
      </w:r>
      <w:r w:rsidR="00BC368E">
        <w:rPr>
          <w:color w:val="000000"/>
          <w:sz w:val="28"/>
          <w:szCs w:val="28"/>
          <w:lang w:val="uk-UA"/>
        </w:rPr>
        <w:t>8</w:t>
      </w:r>
      <w:r>
        <w:rPr>
          <w:color w:val="000000"/>
          <w:sz w:val="28"/>
          <w:szCs w:val="28"/>
          <w:lang w:val="uk-UA"/>
        </w:rPr>
        <w:t>,</w:t>
      </w:r>
      <w:r w:rsidR="00BC368E">
        <w:rPr>
          <w:color w:val="000000"/>
          <w:sz w:val="28"/>
          <w:szCs w:val="28"/>
          <w:lang w:val="uk-UA"/>
        </w:rPr>
        <w:t>93</w:t>
      </w:r>
      <w:r>
        <w:rPr>
          <w:color w:val="000000"/>
          <w:sz w:val="28"/>
          <w:szCs w:val="28"/>
          <w:lang w:val="uk-UA"/>
        </w:rPr>
        <w:t>% мали громадянство України (</w:t>
      </w:r>
      <w:r w:rsidR="00BC368E">
        <w:rPr>
          <w:color w:val="000000"/>
          <w:sz w:val="28"/>
          <w:szCs w:val="28"/>
          <w:lang w:val="uk-UA"/>
        </w:rPr>
        <w:t>185</w:t>
      </w:r>
      <w:r>
        <w:rPr>
          <w:color w:val="000000"/>
          <w:sz w:val="28"/>
          <w:szCs w:val="28"/>
          <w:lang w:val="uk-UA"/>
        </w:rPr>
        <w:t xml:space="preserve"> осіб із </w:t>
      </w:r>
      <w:r w:rsidR="00BC368E">
        <w:rPr>
          <w:color w:val="000000"/>
          <w:sz w:val="28"/>
          <w:szCs w:val="28"/>
          <w:lang w:val="uk-UA"/>
        </w:rPr>
        <w:t>187</w:t>
      </w:r>
      <w:r>
        <w:rPr>
          <w:color w:val="000000"/>
          <w:sz w:val="28"/>
          <w:szCs w:val="28"/>
          <w:lang w:val="uk-UA"/>
        </w:rPr>
        <w:t xml:space="preserve">). Лише </w:t>
      </w:r>
      <w:r w:rsidR="00BC368E">
        <w:rPr>
          <w:color w:val="000000"/>
          <w:sz w:val="28"/>
          <w:szCs w:val="28"/>
          <w:lang w:val="uk-UA"/>
        </w:rPr>
        <w:t>2</w:t>
      </w:r>
      <w:r>
        <w:rPr>
          <w:color w:val="000000"/>
          <w:sz w:val="28"/>
          <w:szCs w:val="28"/>
          <w:lang w:val="uk-UA"/>
        </w:rPr>
        <w:t xml:space="preserve"> виявлен</w:t>
      </w:r>
      <w:r w:rsidR="00BC368E">
        <w:rPr>
          <w:color w:val="000000"/>
          <w:sz w:val="28"/>
          <w:szCs w:val="28"/>
          <w:lang w:val="uk-UA"/>
        </w:rPr>
        <w:t>і</w:t>
      </w:r>
      <w:r>
        <w:rPr>
          <w:color w:val="000000"/>
          <w:sz w:val="28"/>
          <w:szCs w:val="28"/>
          <w:lang w:val="uk-UA"/>
        </w:rPr>
        <w:t xml:space="preserve"> особ</w:t>
      </w:r>
      <w:r w:rsidR="00BC368E">
        <w:rPr>
          <w:color w:val="000000"/>
          <w:sz w:val="28"/>
          <w:szCs w:val="28"/>
          <w:lang w:val="uk-UA"/>
        </w:rPr>
        <w:t>и</w:t>
      </w:r>
      <w:r>
        <w:rPr>
          <w:color w:val="000000"/>
          <w:sz w:val="28"/>
          <w:szCs w:val="28"/>
          <w:lang w:val="uk-UA"/>
        </w:rPr>
        <w:t xml:space="preserve"> (</w:t>
      </w:r>
      <w:r w:rsidR="00BC368E">
        <w:rPr>
          <w:color w:val="000000"/>
          <w:sz w:val="28"/>
          <w:szCs w:val="28"/>
          <w:lang w:val="uk-UA"/>
        </w:rPr>
        <w:t>1</w:t>
      </w:r>
      <w:r>
        <w:rPr>
          <w:color w:val="000000"/>
          <w:sz w:val="28"/>
          <w:szCs w:val="28"/>
          <w:lang w:val="uk-UA"/>
        </w:rPr>
        <w:t>,</w:t>
      </w:r>
      <w:r w:rsidR="00BC368E">
        <w:rPr>
          <w:color w:val="000000"/>
          <w:sz w:val="28"/>
          <w:szCs w:val="28"/>
          <w:lang w:val="uk-UA"/>
        </w:rPr>
        <w:t>07</w:t>
      </w:r>
      <w:r>
        <w:rPr>
          <w:color w:val="000000"/>
          <w:sz w:val="28"/>
          <w:szCs w:val="28"/>
          <w:lang w:val="uk-UA"/>
        </w:rPr>
        <w:t>%) бул</w:t>
      </w:r>
      <w:r w:rsidR="00BC368E">
        <w:rPr>
          <w:color w:val="000000"/>
          <w:sz w:val="28"/>
          <w:szCs w:val="28"/>
          <w:lang w:val="uk-UA"/>
        </w:rPr>
        <w:t>и</w:t>
      </w:r>
      <w:r>
        <w:rPr>
          <w:color w:val="000000"/>
          <w:sz w:val="28"/>
          <w:szCs w:val="28"/>
          <w:lang w:val="uk-UA"/>
        </w:rPr>
        <w:t xml:space="preserve"> іноземц</w:t>
      </w:r>
      <w:r w:rsidR="00BC368E">
        <w:rPr>
          <w:color w:val="000000"/>
          <w:sz w:val="28"/>
          <w:szCs w:val="28"/>
          <w:lang w:val="uk-UA"/>
        </w:rPr>
        <w:t>я</w:t>
      </w:r>
      <w:r>
        <w:rPr>
          <w:color w:val="000000"/>
          <w:sz w:val="28"/>
          <w:szCs w:val="28"/>
          <w:lang w:val="uk-UA"/>
        </w:rPr>
        <w:t>м</w:t>
      </w:r>
      <w:r w:rsidR="00BC368E">
        <w:rPr>
          <w:color w:val="000000"/>
          <w:sz w:val="28"/>
          <w:szCs w:val="28"/>
          <w:lang w:val="uk-UA"/>
        </w:rPr>
        <w:t>и</w:t>
      </w:r>
      <w:r>
        <w:rPr>
          <w:color w:val="000000"/>
          <w:sz w:val="28"/>
          <w:szCs w:val="28"/>
          <w:lang w:val="uk-UA"/>
        </w:rPr>
        <w:t>;</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у питанні за</w:t>
      </w:r>
      <w:r w:rsidR="00F43381">
        <w:rPr>
          <w:color w:val="000000"/>
          <w:sz w:val="28"/>
          <w:szCs w:val="28"/>
          <w:lang w:val="uk-UA"/>
        </w:rPr>
        <w:t>й</w:t>
      </w:r>
      <w:r>
        <w:rPr>
          <w:color w:val="000000"/>
          <w:sz w:val="28"/>
          <w:szCs w:val="28"/>
          <w:lang w:val="uk-UA"/>
        </w:rPr>
        <w:t xml:space="preserve">нятості кіберзлочинців можна помітити тенденцію, що  </w:t>
      </w:r>
      <w:r w:rsidR="000C11C2">
        <w:rPr>
          <w:color w:val="000000"/>
          <w:sz w:val="28"/>
          <w:szCs w:val="28"/>
          <w:lang w:val="uk-UA"/>
        </w:rPr>
        <w:t>56,15</w:t>
      </w:r>
      <w:r>
        <w:rPr>
          <w:color w:val="000000"/>
          <w:sz w:val="28"/>
          <w:szCs w:val="28"/>
          <w:lang w:val="uk-UA"/>
        </w:rPr>
        <w:t>% із них (10</w:t>
      </w:r>
      <w:r w:rsidR="000C11C2">
        <w:rPr>
          <w:color w:val="000000"/>
          <w:sz w:val="28"/>
          <w:szCs w:val="28"/>
          <w:lang w:val="uk-UA"/>
        </w:rPr>
        <w:t>5</w:t>
      </w:r>
      <w:r>
        <w:rPr>
          <w:color w:val="000000"/>
          <w:sz w:val="28"/>
          <w:szCs w:val="28"/>
          <w:lang w:val="uk-UA"/>
        </w:rPr>
        <w:t xml:space="preserve"> осіб із </w:t>
      </w:r>
      <w:r w:rsidR="00BC368E">
        <w:rPr>
          <w:color w:val="000000"/>
          <w:sz w:val="28"/>
          <w:szCs w:val="28"/>
          <w:lang w:val="uk-UA"/>
        </w:rPr>
        <w:t>187</w:t>
      </w:r>
      <w:r>
        <w:rPr>
          <w:color w:val="000000"/>
          <w:sz w:val="28"/>
          <w:szCs w:val="28"/>
          <w:lang w:val="uk-UA"/>
        </w:rPr>
        <w:t>) не були працевлаштовані на момент скоєння кримінального кіберправопорушення,</w:t>
      </w:r>
      <w:r w:rsidR="00BC368E">
        <w:rPr>
          <w:color w:val="000000"/>
          <w:sz w:val="28"/>
          <w:szCs w:val="28"/>
          <w:lang w:val="uk-UA"/>
        </w:rPr>
        <w:t xml:space="preserve"> лише 3,</w:t>
      </w:r>
      <w:r>
        <w:rPr>
          <w:color w:val="000000"/>
          <w:sz w:val="28"/>
          <w:szCs w:val="28"/>
          <w:lang w:val="uk-UA"/>
        </w:rPr>
        <w:t>7</w:t>
      </w:r>
      <w:r w:rsidR="00BC368E">
        <w:rPr>
          <w:color w:val="000000"/>
          <w:sz w:val="28"/>
          <w:szCs w:val="28"/>
          <w:lang w:val="uk-UA"/>
        </w:rPr>
        <w:t>4</w:t>
      </w:r>
      <w:r>
        <w:rPr>
          <w:color w:val="000000"/>
          <w:sz w:val="28"/>
          <w:szCs w:val="28"/>
          <w:lang w:val="uk-UA"/>
        </w:rPr>
        <w:t xml:space="preserve">% (7 осіб) десь навчалися, а інша </w:t>
      </w:r>
      <w:r w:rsidR="000C11C2">
        <w:rPr>
          <w:color w:val="000000"/>
          <w:sz w:val="28"/>
          <w:szCs w:val="28"/>
          <w:lang w:val="uk-UA"/>
        </w:rPr>
        <w:t>частина</w:t>
      </w:r>
      <w:r>
        <w:rPr>
          <w:color w:val="000000"/>
          <w:sz w:val="28"/>
          <w:szCs w:val="28"/>
          <w:lang w:val="uk-UA"/>
        </w:rPr>
        <w:t xml:space="preserve"> (4</w:t>
      </w:r>
      <w:r w:rsidR="000C11C2">
        <w:rPr>
          <w:color w:val="000000"/>
          <w:sz w:val="28"/>
          <w:szCs w:val="28"/>
          <w:lang w:val="uk-UA"/>
        </w:rPr>
        <w:t>0</w:t>
      </w:r>
      <w:r>
        <w:rPr>
          <w:color w:val="000000"/>
          <w:sz w:val="28"/>
          <w:szCs w:val="28"/>
          <w:lang w:val="uk-UA"/>
        </w:rPr>
        <w:t>,</w:t>
      </w:r>
      <w:r w:rsidR="000C11C2">
        <w:rPr>
          <w:color w:val="000000"/>
          <w:sz w:val="28"/>
          <w:szCs w:val="28"/>
          <w:lang w:val="uk-UA"/>
        </w:rPr>
        <w:t>11</w:t>
      </w:r>
      <w:r>
        <w:rPr>
          <w:color w:val="000000"/>
          <w:sz w:val="28"/>
          <w:szCs w:val="28"/>
          <w:lang w:val="uk-UA"/>
        </w:rPr>
        <w:t>%) працювал</w:t>
      </w:r>
      <w:r w:rsidR="002D524C">
        <w:rPr>
          <w:color w:val="000000"/>
          <w:sz w:val="28"/>
          <w:szCs w:val="28"/>
          <w:lang w:val="uk-UA"/>
        </w:rPr>
        <w:t>а</w:t>
      </w:r>
      <w:r>
        <w:rPr>
          <w:color w:val="000000"/>
          <w:sz w:val="28"/>
          <w:szCs w:val="28"/>
          <w:lang w:val="uk-UA"/>
        </w:rPr>
        <w:t xml:space="preserve"> на різних роботах. Серед працевлаштованих кіберзлочинців можна побачити певну кількість посадових осіб органів державної влади та місцевого самоврядування </w:t>
      </w:r>
      <w:r w:rsidR="00800481">
        <w:rPr>
          <w:color w:val="000000"/>
          <w:sz w:val="28"/>
          <w:szCs w:val="28"/>
          <w:lang w:val="uk-UA"/>
        </w:rPr>
        <w:t>(9</w:t>
      </w:r>
      <w:r>
        <w:rPr>
          <w:color w:val="000000"/>
          <w:sz w:val="28"/>
          <w:szCs w:val="28"/>
          <w:lang w:val="uk-UA"/>
        </w:rPr>
        <w:t xml:space="preserve">), </w:t>
      </w:r>
      <w:r w:rsidR="00800481">
        <w:rPr>
          <w:color w:val="000000"/>
          <w:sz w:val="28"/>
          <w:szCs w:val="28"/>
          <w:lang w:val="uk-UA"/>
        </w:rPr>
        <w:t>співробітників правоохоронних органів (13, а саме Державної митної служби – 10 та Національної поліції – 3)</w:t>
      </w:r>
      <w:r w:rsidR="009D4E8F">
        <w:rPr>
          <w:color w:val="000000"/>
          <w:sz w:val="28"/>
          <w:szCs w:val="28"/>
          <w:lang w:val="uk-UA"/>
        </w:rPr>
        <w:t xml:space="preserve"> та військовослужбовців – 5 </w:t>
      </w:r>
      <w:r>
        <w:rPr>
          <w:color w:val="000000"/>
          <w:sz w:val="28"/>
          <w:szCs w:val="28"/>
          <w:lang w:val="uk-UA"/>
        </w:rPr>
        <w:t>[</w:t>
      </w:r>
      <w:r w:rsidR="00B1105A">
        <w:rPr>
          <w:color w:val="000000"/>
          <w:sz w:val="28"/>
          <w:szCs w:val="28"/>
          <w:lang w:val="uk-UA"/>
        </w:rPr>
        <w:t>8</w:t>
      </w:r>
      <w:r>
        <w:rPr>
          <w:color w:val="000000"/>
          <w:sz w:val="28"/>
          <w:szCs w:val="28"/>
          <w:lang w:val="uk-UA"/>
        </w:rPr>
        <w:t>1</w:t>
      </w:r>
      <w:r w:rsidRPr="002E4831">
        <w:rPr>
          <w:color w:val="000000"/>
          <w:sz w:val="28"/>
          <w:szCs w:val="28"/>
          <w:lang w:val="uk-UA"/>
        </w:rPr>
        <w:t>]</w:t>
      </w:r>
      <w:r>
        <w:rPr>
          <w:color w:val="000000"/>
          <w:sz w:val="28"/>
          <w:szCs w:val="28"/>
          <w:lang w:val="uk-UA"/>
        </w:rPr>
        <w:t>;</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досліджуючи груповий спосіб ско</w:t>
      </w:r>
      <w:r w:rsidR="002D524C">
        <w:rPr>
          <w:color w:val="000000"/>
          <w:sz w:val="28"/>
          <w:szCs w:val="28"/>
          <w:lang w:val="uk-UA"/>
        </w:rPr>
        <w:t>єння кримінальних правопорушень</w:t>
      </w:r>
      <w:r>
        <w:rPr>
          <w:color w:val="000000"/>
          <w:sz w:val="28"/>
          <w:szCs w:val="28"/>
          <w:lang w:val="uk-UA"/>
        </w:rPr>
        <w:t xml:space="preserve"> можна відмітити, що із загальної кількості виявлених випадків групового скоєння </w:t>
      </w:r>
      <w:r w:rsidR="00AA7C99">
        <w:rPr>
          <w:color w:val="000000"/>
          <w:sz w:val="28"/>
          <w:szCs w:val="28"/>
          <w:lang w:val="uk-UA"/>
        </w:rPr>
        <w:t>за рік – 4 947</w:t>
      </w:r>
      <w:r>
        <w:rPr>
          <w:color w:val="000000"/>
          <w:sz w:val="28"/>
          <w:szCs w:val="28"/>
          <w:lang w:val="uk-UA"/>
        </w:rPr>
        <w:t>, з</w:t>
      </w:r>
      <w:r w:rsidR="00AA7C99">
        <w:rPr>
          <w:color w:val="000000"/>
          <w:sz w:val="28"/>
          <w:szCs w:val="28"/>
          <w:lang w:val="uk-UA"/>
        </w:rPr>
        <w:t>а</w:t>
      </w:r>
      <w:r>
        <w:rPr>
          <w:color w:val="000000"/>
          <w:sz w:val="28"/>
          <w:szCs w:val="28"/>
          <w:lang w:val="uk-UA"/>
        </w:rPr>
        <w:t xml:space="preserve"> участю кіберзлочинців </w:t>
      </w:r>
      <w:r w:rsidR="00AA7C99">
        <w:rPr>
          <w:color w:val="000000"/>
          <w:sz w:val="28"/>
          <w:szCs w:val="28"/>
          <w:lang w:val="uk-UA"/>
        </w:rPr>
        <w:t xml:space="preserve">таке </w:t>
      </w:r>
      <w:r w:rsidR="00F43381" w:rsidRPr="00F43381">
        <w:rPr>
          <w:color w:val="000000"/>
          <w:sz w:val="28"/>
          <w:szCs w:val="28"/>
          <w:lang w:val="uk-UA"/>
        </w:rPr>
        <w:t xml:space="preserve">зустрічається </w:t>
      </w:r>
      <w:r>
        <w:rPr>
          <w:color w:val="000000"/>
          <w:sz w:val="28"/>
          <w:szCs w:val="28"/>
          <w:lang w:val="uk-UA"/>
        </w:rPr>
        <w:t>1</w:t>
      </w:r>
      <w:r w:rsidR="00AA7C99">
        <w:rPr>
          <w:color w:val="000000"/>
          <w:sz w:val="28"/>
          <w:szCs w:val="28"/>
          <w:lang w:val="uk-UA"/>
        </w:rPr>
        <w:t>39</w:t>
      </w:r>
      <w:r>
        <w:rPr>
          <w:color w:val="000000"/>
          <w:sz w:val="28"/>
          <w:szCs w:val="28"/>
          <w:lang w:val="uk-UA"/>
        </w:rPr>
        <w:t xml:space="preserve"> раз</w:t>
      </w:r>
      <w:r w:rsidR="00AA7C99">
        <w:rPr>
          <w:color w:val="000000"/>
          <w:sz w:val="28"/>
          <w:szCs w:val="28"/>
          <w:lang w:val="uk-UA"/>
        </w:rPr>
        <w:t>ів</w:t>
      </w:r>
      <w:r>
        <w:rPr>
          <w:color w:val="000000"/>
          <w:sz w:val="28"/>
          <w:szCs w:val="28"/>
          <w:lang w:val="uk-UA"/>
        </w:rPr>
        <w:t xml:space="preserve">. Хоча відносно загальної кількості </w:t>
      </w:r>
      <w:r w:rsidR="00AA7C99">
        <w:rPr>
          <w:color w:val="000000"/>
          <w:sz w:val="28"/>
          <w:szCs w:val="28"/>
          <w:lang w:val="uk-UA"/>
        </w:rPr>
        <w:t xml:space="preserve">групових </w:t>
      </w:r>
      <w:r>
        <w:rPr>
          <w:color w:val="000000"/>
          <w:sz w:val="28"/>
          <w:szCs w:val="28"/>
          <w:lang w:val="uk-UA"/>
        </w:rPr>
        <w:t>кримінальних правопорушень це утворює незначний процент (2,</w:t>
      </w:r>
      <w:r w:rsidR="00AA7C99">
        <w:rPr>
          <w:color w:val="000000"/>
          <w:sz w:val="28"/>
          <w:szCs w:val="28"/>
          <w:lang w:val="uk-UA"/>
        </w:rPr>
        <w:t>8</w:t>
      </w:r>
      <w:r>
        <w:rPr>
          <w:color w:val="000000"/>
          <w:sz w:val="28"/>
          <w:szCs w:val="28"/>
          <w:lang w:val="uk-UA"/>
        </w:rPr>
        <w:t>1%), однак у порівнянні із кількістю виявлених кіберзлочинців (</w:t>
      </w:r>
      <w:r w:rsidR="00AA7C99">
        <w:rPr>
          <w:color w:val="000000"/>
          <w:sz w:val="28"/>
          <w:szCs w:val="28"/>
          <w:lang w:val="uk-UA"/>
        </w:rPr>
        <w:t>187</w:t>
      </w:r>
      <w:r>
        <w:rPr>
          <w:color w:val="000000"/>
          <w:sz w:val="28"/>
          <w:szCs w:val="28"/>
          <w:lang w:val="uk-UA"/>
        </w:rPr>
        <w:t xml:space="preserve"> ос</w:t>
      </w:r>
      <w:r w:rsidR="00AA7C99">
        <w:rPr>
          <w:color w:val="000000"/>
          <w:sz w:val="28"/>
          <w:szCs w:val="28"/>
          <w:lang w:val="uk-UA"/>
        </w:rPr>
        <w:t>іб</w:t>
      </w:r>
      <w:r>
        <w:rPr>
          <w:color w:val="000000"/>
          <w:sz w:val="28"/>
          <w:szCs w:val="28"/>
          <w:lang w:val="uk-UA"/>
        </w:rPr>
        <w:t xml:space="preserve">) можемо побачити, що у </w:t>
      </w:r>
      <w:r w:rsidR="00AA7C99">
        <w:rPr>
          <w:color w:val="000000"/>
          <w:sz w:val="28"/>
          <w:szCs w:val="28"/>
          <w:lang w:val="uk-UA"/>
        </w:rPr>
        <w:t>7</w:t>
      </w:r>
      <w:r>
        <w:rPr>
          <w:color w:val="000000"/>
          <w:sz w:val="28"/>
          <w:szCs w:val="28"/>
          <w:lang w:val="uk-UA"/>
        </w:rPr>
        <w:t>4,</w:t>
      </w:r>
      <w:r w:rsidR="00AA7C99">
        <w:rPr>
          <w:color w:val="000000"/>
          <w:sz w:val="28"/>
          <w:szCs w:val="28"/>
          <w:lang w:val="uk-UA"/>
        </w:rPr>
        <w:t>33</w:t>
      </w:r>
      <w:r>
        <w:rPr>
          <w:color w:val="000000"/>
          <w:sz w:val="28"/>
          <w:szCs w:val="28"/>
          <w:lang w:val="uk-UA"/>
        </w:rPr>
        <w:t>% випадків вони обирають саме груповий спосіб скоєння кіберзлочинів, який є для них основним;</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аналіз кількості випадків вчинення особами кримінальних правопорушень у стані алкогольного сп</w:t>
      </w:r>
      <w:r w:rsidRPr="003A61A4">
        <w:rPr>
          <w:color w:val="000000"/>
          <w:sz w:val="28"/>
          <w:szCs w:val="28"/>
          <w:lang w:val="uk-UA"/>
        </w:rPr>
        <w:t>’</w:t>
      </w:r>
      <w:r>
        <w:rPr>
          <w:color w:val="000000"/>
          <w:sz w:val="28"/>
          <w:szCs w:val="28"/>
          <w:lang w:val="uk-UA"/>
        </w:rPr>
        <w:t xml:space="preserve">яніння показує, що із </w:t>
      </w:r>
      <w:r w:rsidR="002D6DA1">
        <w:rPr>
          <w:color w:val="000000"/>
          <w:sz w:val="28"/>
          <w:szCs w:val="28"/>
          <w:lang w:val="uk-UA"/>
        </w:rPr>
        <w:t>5 445</w:t>
      </w:r>
      <w:r>
        <w:rPr>
          <w:color w:val="000000"/>
          <w:sz w:val="28"/>
          <w:szCs w:val="28"/>
          <w:lang w:val="uk-UA"/>
        </w:rPr>
        <w:t xml:space="preserve"> випадків лише 1 випадок стосувався кіберзлочинів, тобто кіберзлочинці завжди скоюють свої кіберзлочини усвідомленно;</w:t>
      </w:r>
    </w:p>
    <w:p w:rsidR="00BF5437" w:rsidRPr="00974783" w:rsidRDefault="00BF5437" w:rsidP="00946D16">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серед кіберзлочинців найбільш розповсюдженим є </w:t>
      </w:r>
      <w:r w:rsidR="00946D16">
        <w:rPr>
          <w:color w:val="000000"/>
          <w:sz w:val="28"/>
          <w:szCs w:val="28"/>
          <w:lang w:val="uk-UA"/>
        </w:rPr>
        <w:t xml:space="preserve">скоєння несанкціонованих дій з інформацією, яка </w:t>
      </w:r>
      <w:r w:rsidR="00F43381" w:rsidRPr="00E7150C">
        <w:rPr>
          <w:color w:val="000000"/>
          <w:sz w:val="28"/>
          <w:szCs w:val="28"/>
          <w:lang w:val="uk-UA"/>
        </w:rPr>
        <w:t xml:space="preserve">обробляється </w:t>
      </w:r>
      <w:r w:rsidR="00946D16">
        <w:rPr>
          <w:color w:val="000000"/>
          <w:sz w:val="28"/>
          <w:szCs w:val="28"/>
          <w:lang w:val="uk-UA"/>
        </w:rPr>
        <w:t>в комп</w:t>
      </w:r>
      <w:r w:rsidR="00946D16" w:rsidRPr="00A61C90">
        <w:rPr>
          <w:color w:val="000000"/>
          <w:sz w:val="28"/>
          <w:szCs w:val="28"/>
          <w:lang w:val="uk-UA"/>
        </w:rPr>
        <w:t>’</w:t>
      </w:r>
      <w:r w:rsidR="00946D16">
        <w:rPr>
          <w:color w:val="000000"/>
          <w:sz w:val="28"/>
          <w:szCs w:val="28"/>
          <w:lang w:val="uk-UA"/>
        </w:rPr>
        <w:t>ютерах (електронно-обчислювальних мережах)</w:t>
      </w:r>
      <w:r w:rsidR="00946D16" w:rsidRPr="00974783">
        <w:rPr>
          <w:color w:val="000000"/>
          <w:sz w:val="28"/>
          <w:szCs w:val="28"/>
          <w:lang w:val="uk-UA"/>
        </w:rPr>
        <w:t xml:space="preserve"> </w:t>
      </w:r>
      <w:r w:rsidR="00946D16">
        <w:rPr>
          <w:color w:val="000000"/>
          <w:sz w:val="28"/>
          <w:szCs w:val="28"/>
          <w:lang w:val="uk-UA"/>
        </w:rPr>
        <w:t>–</w:t>
      </w:r>
      <w:r w:rsidR="00946D16" w:rsidRPr="00974783">
        <w:rPr>
          <w:color w:val="000000"/>
          <w:sz w:val="28"/>
          <w:szCs w:val="28"/>
          <w:lang w:val="uk-UA"/>
        </w:rPr>
        <w:t xml:space="preserve"> </w:t>
      </w:r>
      <w:r w:rsidR="00946D16">
        <w:rPr>
          <w:color w:val="000000"/>
          <w:sz w:val="28"/>
          <w:szCs w:val="28"/>
          <w:lang w:val="uk-UA"/>
        </w:rPr>
        <w:t>1261 обвинувальних акт</w:t>
      </w:r>
      <w:r w:rsidR="00365414">
        <w:rPr>
          <w:color w:val="000000"/>
          <w:sz w:val="28"/>
          <w:szCs w:val="28"/>
          <w:lang w:val="uk-UA"/>
        </w:rPr>
        <w:t>и</w:t>
      </w:r>
      <w:r w:rsidR="00946D16">
        <w:rPr>
          <w:color w:val="000000"/>
          <w:sz w:val="28"/>
          <w:szCs w:val="28"/>
          <w:lang w:val="uk-UA"/>
        </w:rPr>
        <w:t xml:space="preserve"> із 2435 (51,78%)</w:t>
      </w:r>
      <w:r>
        <w:rPr>
          <w:color w:val="000000"/>
          <w:sz w:val="28"/>
          <w:szCs w:val="28"/>
          <w:lang w:val="uk-UA"/>
        </w:rPr>
        <w:t>, на другому місці перебува</w:t>
      </w:r>
      <w:r w:rsidR="00946D16">
        <w:rPr>
          <w:color w:val="000000"/>
          <w:sz w:val="28"/>
          <w:szCs w:val="28"/>
          <w:lang w:val="uk-UA"/>
        </w:rPr>
        <w:t>є несанкціоноване втручання в роботу комп</w:t>
      </w:r>
      <w:r w:rsidR="00946D16" w:rsidRPr="00A61C90">
        <w:rPr>
          <w:color w:val="000000"/>
          <w:sz w:val="28"/>
          <w:szCs w:val="28"/>
          <w:lang w:val="uk-UA"/>
        </w:rPr>
        <w:t>’</w:t>
      </w:r>
      <w:r w:rsidR="00946D16">
        <w:rPr>
          <w:color w:val="000000"/>
          <w:sz w:val="28"/>
          <w:szCs w:val="28"/>
          <w:lang w:val="uk-UA"/>
        </w:rPr>
        <w:t>ютерів (електронно-обчислювальних мереж)</w:t>
      </w:r>
      <w:r w:rsidR="00946D16" w:rsidRPr="00974783">
        <w:rPr>
          <w:color w:val="000000"/>
          <w:sz w:val="28"/>
          <w:szCs w:val="28"/>
          <w:lang w:val="uk-UA"/>
        </w:rPr>
        <w:t xml:space="preserve"> </w:t>
      </w:r>
      <w:r w:rsidR="00946D16">
        <w:rPr>
          <w:color w:val="000000"/>
          <w:sz w:val="28"/>
          <w:szCs w:val="28"/>
          <w:lang w:val="uk-UA"/>
        </w:rPr>
        <w:t>–</w:t>
      </w:r>
      <w:r w:rsidR="00946D16" w:rsidRPr="00974783">
        <w:rPr>
          <w:color w:val="000000"/>
          <w:sz w:val="28"/>
          <w:szCs w:val="28"/>
          <w:lang w:val="uk-UA"/>
        </w:rPr>
        <w:t xml:space="preserve"> </w:t>
      </w:r>
      <w:r w:rsidR="00946D16">
        <w:rPr>
          <w:color w:val="000000"/>
          <w:sz w:val="28"/>
          <w:szCs w:val="28"/>
          <w:lang w:val="uk-UA"/>
        </w:rPr>
        <w:t xml:space="preserve">888 обвинувальних актів </w:t>
      </w:r>
      <w:r w:rsidR="00946D16">
        <w:rPr>
          <w:color w:val="000000"/>
          <w:sz w:val="28"/>
          <w:szCs w:val="28"/>
          <w:lang w:val="uk-UA"/>
        </w:rPr>
        <w:lastRenderedPageBreak/>
        <w:t>із 2435 (</w:t>
      </w:r>
      <w:r w:rsidR="00365414" w:rsidRPr="00365414">
        <w:rPr>
          <w:color w:val="000000"/>
          <w:sz w:val="28"/>
          <w:szCs w:val="28"/>
          <w:lang w:val="uk-UA"/>
        </w:rPr>
        <w:t>36</w:t>
      </w:r>
      <w:r w:rsidR="006F5F0D">
        <w:rPr>
          <w:color w:val="000000"/>
          <w:sz w:val="28"/>
          <w:szCs w:val="28"/>
          <w:lang w:val="uk-UA"/>
        </w:rPr>
        <w:t>,</w:t>
      </w:r>
      <w:r w:rsidR="00365414" w:rsidRPr="00365414">
        <w:rPr>
          <w:color w:val="000000"/>
          <w:sz w:val="28"/>
          <w:szCs w:val="28"/>
          <w:lang w:val="uk-UA"/>
        </w:rPr>
        <w:t>46</w:t>
      </w:r>
      <w:r w:rsidR="00946D16">
        <w:rPr>
          <w:color w:val="000000"/>
          <w:sz w:val="28"/>
          <w:szCs w:val="28"/>
          <w:lang w:val="uk-UA"/>
        </w:rPr>
        <w:t>%)</w:t>
      </w:r>
      <w:r>
        <w:rPr>
          <w:color w:val="000000"/>
          <w:sz w:val="28"/>
          <w:szCs w:val="28"/>
          <w:lang w:val="uk-UA"/>
        </w:rPr>
        <w:t xml:space="preserve">. </w:t>
      </w:r>
      <w:r w:rsidR="00365414">
        <w:rPr>
          <w:color w:val="000000"/>
          <w:sz w:val="28"/>
          <w:szCs w:val="28"/>
          <w:lang w:val="uk-UA"/>
        </w:rPr>
        <w:t>Р</w:t>
      </w:r>
      <w:r>
        <w:rPr>
          <w:color w:val="000000"/>
          <w:sz w:val="28"/>
          <w:szCs w:val="28"/>
          <w:lang w:val="uk-UA"/>
        </w:rPr>
        <w:t>ід</w:t>
      </w:r>
      <w:r w:rsidR="00365414">
        <w:rPr>
          <w:color w:val="000000"/>
          <w:sz w:val="28"/>
          <w:szCs w:val="28"/>
          <w:lang w:val="uk-UA"/>
        </w:rPr>
        <w:t>ше</w:t>
      </w:r>
      <w:r>
        <w:rPr>
          <w:color w:val="000000"/>
          <w:sz w:val="28"/>
          <w:szCs w:val="28"/>
          <w:lang w:val="uk-UA"/>
        </w:rPr>
        <w:t xml:space="preserve"> зустрічається виявлення інших кіберзлочинів, таких як розповсюдження шкідливих програм (вірусів) – </w:t>
      </w:r>
      <w:r w:rsidR="00365414">
        <w:rPr>
          <w:color w:val="000000"/>
          <w:sz w:val="28"/>
          <w:szCs w:val="28"/>
          <w:lang w:val="uk-UA"/>
        </w:rPr>
        <w:t>264</w:t>
      </w:r>
      <w:r>
        <w:rPr>
          <w:color w:val="000000"/>
          <w:sz w:val="28"/>
          <w:szCs w:val="28"/>
          <w:lang w:val="uk-UA"/>
        </w:rPr>
        <w:t xml:space="preserve"> випадк</w:t>
      </w:r>
      <w:r w:rsidR="00365414">
        <w:rPr>
          <w:color w:val="000000"/>
          <w:sz w:val="28"/>
          <w:szCs w:val="28"/>
          <w:lang w:val="uk-UA"/>
        </w:rPr>
        <w:t>и</w:t>
      </w:r>
      <w:r>
        <w:rPr>
          <w:color w:val="000000"/>
          <w:sz w:val="28"/>
          <w:szCs w:val="28"/>
          <w:lang w:val="uk-UA"/>
        </w:rPr>
        <w:t xml:space="preserve"> та розповсюдження інформації з обмеженим доступом, яка зберігається на комп</w:t>
      </w:r>
      <w:r w:rsidRPr="00A61C90">
        <w:rPr>
          <w:color w:val="000000"/>
          <w:sz w:val="28"/>
          <w:szCs w:val="28"/>
          <w:lang w:val="uk-UA"/>
        </w:rPr>
        <w:t>’</w:t>
      </w:r>
      <w:r>
        <w:rPr>
          <w:color w:val="000000"/>
          <w:sz w:val="28"/>
          <w:szCs w:val="28"/>
          <w:lang w:val="uk-UA"/>
        </w:rPr>
        <w:t xml:space="preserve">ютерах – лише </w:t>
      </w:r>
      <w:r w:rsidR="00365414">
        <w:rPr>
          <w:color w:val="000000"/>
          <w:sz w:val="28"/>
          <w:szCs w:val="28"/>
          <w:lang w:val="uk-UA"/>
        </w:rPr>
        <w:t>22</w:t>
      </w:r>
      <w:r>
        <w:rPr>
          <w:color w:val="000000"/>
          <w:sz w:val="28"/>
          <w:szCs w:val="28"/>
          <w:lang w:val="uk-UA"/>
        </w:rPr>
        <w:t xml:space="preserve"> випадк</w:t>
      </w:r>
      <w:r w:rsidR="00365414">
        <w:rPr>
          <w:color w:val="000000"/>
          <w:sz w:val="28"/>
          <w:szCs w:val="28"/>
          <w:lang w:val="uk-UA"/>
        </w:rPr>
        <w:t>и;</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щодо статистики ухилення від правосуддя можна побачити, що за рік зафіксовано </w:t>
      </w:r>
      <w:r w:rsidR="00CC17E4">
        <w:rPr>
          <w:color w:val="000000"/>
          <w:sz w:val="28"/>
          <w:szCs w:val="28"/>
          <w:lang w:val="uk-UA"/>
        </w:rPr>
        <w:t>4</w:t>
      </w:r>
      <w:r>
        <w:rPr>
          <w:color w:val="000000"/>
          <w:sz w:val="28"/>
          <w:szCs w:val="28"/>
          <w:lang w:val="uk-UA"/>
        </w:rPr>
        <w:t>7 випадків невідомого місцезнаходження кіберзлочинц</w:t>
      </w:r>
      <w:r w:rsidR="00CC17E4">
        <w:rPr>
          <w:color w:val="000000"/>
          <w:sz w:val="28"/>
          <w:szCs w:val="28"/>
          <w:lang w:val="uk-UA"/>
        </w:rPr>
        <w:t>ів</w:t>
      </w:r>
      <w:r>
        <w:rPr>
          <w:color w:val="000000"/>
          <w:sz w:val="28"/>
          <w:szCs w:val="28"/>
          <w:lang w:val="uk-UA"/>
        </w:rPr>
        <w:t xml:space="preserve">. У порівнянні з кількістю виявлених кіберзлочинців – </w:t>
      </w:r>
      <w:r w:rsidR="00CC17E4">
        <w:rPr>
          <w:color w:val="000000"/>
          <w:sz w:val="28"/>
          <w:szCs w:val="28"/>
          <w:lang w:val="uk-UA"/>
        </w:rPr>
        <w:t>187</w:t>
      </w:r>
      <w:r>
        <w:rPr>
          <w:color w:val="000000"/>
          <w:sz w:val="28"/>
          <w:szCs w:val="28"/>
          <w:lang w:val="uk-UA"/>
        </w:rPr>
        <w:t xml:space="preserve"> ос</w:t>
      </w:r>
      <w:r w:rsidR="00CC17E4">
        <w:rPr>
          <w:color w:val="000000"/>
          <w:sz w:val="28"/>
          <w:szCs w:val="28"/>
          <w:lang w:val="uk-UA"/>
        </w:rPr>
        <w:t>іб,</w:t>
      </w:r>
      <w:r>
        <w:rPr>
          <w:color w:val="000000"/>
          <w:sz w:val="28"/>
          <w:szCs w:val="28"/>
          <w:lang w:val="uk-UA"/>
        </w:rPr>
        <w:t xml:space="preserve"> це є достатньо значни</w:t>
      </w:r>
      <w:r w:rsidR="00CC17E4">
        <w:rPr>
          <w:color w:val="000000"/>
          <w:sz w:val="28"/>
          <w:szCs w:val="28"/>
          <w:lang w:val="uk-UA"/>
        </w:rPr>
        <w:t>м</w:t>
      </w:r>
      <w:r>
        <w:rPr>
          <w:color w:val="000000"/>
          <w:sz w:val="28"/>
          <w:szCs w:val="28"/>
          <w:lang w:val="uk-UA"/>
        </w:rPr>
        <w:t xml:space="preserve"> показник</w:t>
      </w:r>
      <w:r w:rsidR="00CC17E4">
        <w:rPr>
          <w:color w:val="000000"/>
          <w:sz w:val="28"/>
          <w:szCs w:val="28"/>
          <w:lang w:val="uk-UA"/>
        </w:rPr>
        <w:t>ом</w:t>
      </w:r>
      <w:r>
        <w:rPr>
          <w:color w:val="000000"/>
          <w:sz w:val="28"/>
          <w:szCs w:val="28"/>
          <w:lang w:val="uk-UA"/>
        </w:rPr>
        <w:t>, який показує, що як мінімум 1 з 5 кіберзлочинців активно ухиляється від притягнення до кримінальної відповідальності [</w:t>
      </w:r>
      <w:r w:rsidR="00B1105A">
        <w:rPr>
          <w:color w:val="000000"/>
          <w:sz w:val="28"/>
          <w:szCs w:val="28"/>
          <w:lang w:val="uk-UA"/>
        </w:rPr>
        <w:t>8</w:t>
      </w:r>
      <w:r>
        <w:rPr>
          <w:color w:val="000000"/>
          <w:sz w:val="28"/>
          <w:szCs w:val="28"/>
          <w:lang w:val="uk-UA"/>
        </w:rPr>
        <w:t>1</w:t>
      </w:r>
      <w:r w:rsidRPr="002E4831">
        <w:rPr>
          <w:color w:val="000000"/>
          <w:sz w:val="28"/>
          <w:szCs w:val="28"/>
          <w:lang w:val="uk-UA"/>
        </w:rPr>
        <w:t>]</w:t>
      </w:r>
      <w:r w:rsidR="009A3CC7">
        <w:rPr>
          <w:color w:val="000000"/>
          <w:sz w:val="28"/>
          <w:szCs w:val="28"/>
          <w:lang w:val="uk-UA"/>
        </w:rPr>
        <w:t>;</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щодо випадків захворювань кіберзлочинців на серйозну психічну чи іншу хворобу, яка перешкоджає здійсненню кримінального провадження можна побачити, що такі випадки відсутні;</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у питанні виявлення рецидиву кіберзлочинності можна побачити, що із спрямованих до суду </w:t>
      </w:r>
      <w:r w:rsidR="00FA08E4">
        <w:rPr>
          <w:color w:val="000000"/>
          <w:sz w:val="28"/>
          <w:szCs w:val="28"/>
          <w:lang w:val="uk-UA"/>
        </w:rPr>
        <w:t>2</w:t>
      </w:r>
      <w:r w:rsidR="00D73240">
        <w:rPr>
          <w:color w:val="000000"/>
          <w:sz w:val="28"/>
          <w:szCs w:val="28"/>
          <w:lang w:val="uk-UA"/>
        </w:rPr>
        <w:t> </w:t>
      </w:r>
      <w:r w:rsidR="00FA08E4">
        <w:rPr>
          <w:color w:val="000000"/>
          <w:sz w:val="28"/>
          <w:szCs w:val="28"/>
          <w:lang w:val="uk-UA"/>
        </w:rPr>
        <w:t>435</w:t>
      </w:r>
      <w:r>
        <w:rPr>
          <w:color w:val="000000"/>
          <w:sz w:val="28"/>
          <w:szCs w:val="28"/>
          <w:lang w:val="uk-UA"/>
        </w:rPr>
        <w:t xml:space="preserve"> кримінальних кіберправопорушень як мінімум </w:t>
      </w:r>
      <w:r w:rsidR="00FA08E4">
        <w:rPr>
          <w:color w:val="000000"/>
          <w:sz w:val="28"/>
          <w:szCs w:val="28"/>
          <w:lang w:val="uk-UA"/>
        </w:rPr>
        <w:t>370</w:t>
      </w:r>
      <w:r>
        <w:rPr>
          <w:color w:val="000000"/>
          <w:sz w:val="28"/>
          <w:szCs w:val="28"/>
          <w:lang w:val="uk-UA"/>
        </w:rPr>
        <w:t xml:space="preserve"> мають рецидивний характер, тобто частка рецидиву серед кіберзлочинців сягала не менше 1</w:t>
      </w:r>
      <w:r w:rsidR="00D73240">
        <w:rPr>
          <w:color w:val="000000"/>
          <w:sz w:val="28"/>
          <w:szCs w:val="28"/>
          <w:lang w:val="uk-UA"/>
        </w:rPr>
        <w:t>5</w:t>
      </w:r>
      <w:r>
        <w:rPr>
          <w:color w:val="000000"/>
          <w:sz w:val="28"/>
          <w:szCs w:val="28"/>
          <w:lang w:val="uk-UA"/>
        </w:rPr>
        <w:t>,</w:t>
      </w:r>
      <w:r w:rsidR="00D73240">
        <w:rPr>
          <w:color w:val="000000"/>
          <w:sz w:val="28"/>
          <w:szCs w:val="28"/>
          <w:lang w:val="uk-UA"/>
        </w:rPr>
        <w:t>19</w:t>
      </w:r>
      <w:r>
        <w:rPr>
          <w:color w:val="000000"/>
          <w:sz w:val="28"/>
          <w:szCs w:val="28"/>
          <w:lang w:val="uk-UA"/>
        </w:rPr>
        <w:t>%;</w:t>
      </w:r>
    </w:p>
    <w:p w:rsidR="00BF5437" w:rsidRDefault="00BF5437" w:rsidP="00BF543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стосовно статистики звільнення кіберзлочинців від кримінальної відповідальності можна відзначити, що таке клопотання </w:t>
      </w:r>
      <w:r w:rsidR="00D73240">
        <w:rPr>
          <w:color w:val="000000"/>
          <w:sz w:val="28"/>
          <w:szCs w:val="28"/>
          <w:lang w:val="uk-UA"/>
        </w:rPr>
        <w:t xml:space="preserve">не </w:t>
      </w:r>
      <w:r>
        <w:rPr>
          <w:color w:val="000000"/>
          <w:sz w:val="28"/>
          <w:szCs w:val="28"/>
          <w:lang w:val="uk-UA"/>
        </w:rPr>
        <w:t xml:space="preserve">подавалося </w:t>
      </w:r>
      <w:r w:rsidR="00D73240">
        <w:rPr>
          <w:color w:val="000000"/>
          <w:sz w:val="28"/>
          <w:szCs w:val="28"/>
          <w:lang w:val="uk-UA"/>
        </w:rPr>
        <w:t xml:space="preserve">жодного разу </w:t>
      </w:r>
      <w:r>
        <w:rPr>
          <w:color w:val="000000"/>
          <w:sz w:val="28"/>
          <w:szCs w:val="28"/>
          <w:lang w:val="uk-UA"/>
        </w:rPr>
        <w:t xml:space="preserve">за рік, </w:t>
      </w:r>
      <w:r w:rsidR="00D73240">
        <w:rPr>
          <w:color w:val="000000"/>
          <w:sz w:val="28"/>
          <w:szCs w:val="28"/>
          <w:lang w:val="uk-UA"/>
        </w:rPr>
        <w:t>у порівнянні з тим, що відносно інших злочинців</w:t>
      </w:r>
      <w:r>
        <w:rPr>
          <w:color w:val="000000"/>
          <w:sz w:val="28"/>
          <w:szCs w:val="28"/>
          <w:lang w:val="uk-UA"/>
        </w:rPr>
        <w:t xml:space="preserve"> </w:t>
      </w:r>
      <w:r w:rsidR="00D73240">
        <w:rPr>
          <w:color w:val="000000"/>
          <w:sz w:val="28"/>
          <w:szCs w:val="28"/>
          <w:lang w:val="uk-UA"/>
        </w:rPr>
        <w:t>зазначена процедура було здійснена 656 разів.</w:t>
      </w:r>
      <w:r>
        <w:rPr>
          <w:color w:val="000000"/>
          <w:sz w:val="28"/>
          <w:szCs w:val="28"/>
          <w:lang w:val="uk-UA"/>
        </w:rPr>
        <w:t xml:space="preserve"> </w:t>
      </w:r>
      <w:r w:rsidR="00D73240">
        <w:rPr>
          <w:color w:val="000000"/>
          <w:sz w:val="28"/>
          <w:szCs w:val="28"/>
          <w:lang w:val="uk-UA"/>
        </w:rPr>
        <w:t>Тоб</w:t>
      </w:r>
      <w:r w:rsidR="00E15374">
        <w:rPr>
          <w:color w:val="000000"/>
          <w:sz w:val="28"/>
          <w:szCs w:val="28"/>
          <w:lang w:val="uk-UA"/>
        </w:rPr>
        <w:t xml:space="preserve">то </w:t>
      </w:r>
      <w:r w:rsidR="00D73240">
        <w:rPr>
          <w:color w:val="000000"/>
          <w:sz w:val="28"/>
          <w:szCs w:val="28"/>
          <w:lang w:val="uk-UA"/>
        </w:rPr>
        <w:t>фактично до жодного із 187 притягнутих до кримінальної відповідальності кіберзлочинців не було піднято питання щодо звільнення від такої відповідальності</w:t>
      </w:r>
      <w:r w:rsidR="00365414">
        <w:rPr>
          <w:color w:val="000000"/>
          <w:sz w:val="28"/>
          <w:szCs w:val="28"/>
          <w:lang w:val="uk-UA"/>
        </w:rPr>
        <w:t>.</w:t>
      </w:r>
    </w:p>
    <w:p w:rsidR="00EC55CF" w:rsidRDefault="00EC55CF" w:rsidP="00EC55CF">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В) </w:t>
      </w:r>
      <w:r w:rsidR="00BF5437">
        <w:rPr>
          <w:color w:val="000000"/>
          <w:sz w:val="28"/>
          <w:szCs w:val="28"/>
          <w:lang w:val="uk-UA"/>
        </w:rPr>
        <w:t xml:space="preserve">Стан та структура кіберзлочинності </w:t>
      </w:r>
      <w:r>
        <w:rPr>
          <w:color w:val="000000"/>
          <w:sz w:val="28"/>
          <w:szCs w:val="28"/>
          <w:lang w:val="uk-UA"/>
        </w:rPr>
        <w:t xml:space="preserve">за </w:t>
      </w:r>
      <w:r w:rsidR="00BF5437">
        <w:rPr>
          <w:color w:val="000000"/>
          <w:sz w:val="28"/>
          <w:szCs w:val="28"/>
          <w:lang w:val="uk-UA"/>
        </w:rPr>
        <w:t>показниками поточного</w:t>
      </w:r>
      <w:r>
        <w:rPr>
          <w:color w:val="000000"/>
          <w:sz w:val="28"/>
          <w:szCs w:val="28"/>
          <w:lang w:val="uk-UA"/>
        </w:rPr>
        <w:t xml:space="preserve"> 202</w:t>
      </w:r>
      <w:r w:rsidR="00EC4757">
        <w:rPr>
          <w:color w:val="000000"/>
          <w:sz w:val="28"/>
          <w:szCs w:val="28"/>
          <w:lang w:val="uk-UA"/>
        </w:rPr>
        <w:t>3</w:t>
      </w:r>
      <w:r>
        <w:rPr>
          <w:color w:val="000000"/>
          <w:sz w:val="28"/>
          <w:szCs w:val="28"/>
          <w:lang w:val="uk-UA"/>
        </w:rPr>
        <w:t xml:space="preserve"> р</w:t>
      </w:r>
      <w:r w:rsidR="00BF5437">
        <w:rPr>
          <w:color w:val="000000"/>
          <w:sz w:val="28"/>
          <w:szCs w:val="28"/>
          <w:lang w:val="uk-UA"/>
        </w:rPr>
        <w:t>о</w:t>
      </w:r>
      <w:r>
        <w:rPr>
          <w:color w:val="000000"/>
          <w:sz w:val="28"/>
          <w:szCs w:val="28"/>
          <w:lang w:val="uk-UA"/>
        </w:rPr>
        <w:t>к</w:t>
      </w:r>
      <w:r w:rsidR="00BF5437">
        <w:rPr>
          <w:color w:val="000000"/>
          <w:sz w:val="28"/>
          <w:szCs w:val="28"/>
          <w:lang w:val="uk-UA"/>
        </w:rPr>
        <w:t>у</w:t>
      </w:r>
      <w:r>
        <w:rPr>
          <w:color w:val="000000"/>
          <w:sz w:val="28"/>
          <w:szCs w:val="28"/>
          <w:lang w:val="uk-UA"/>
        </w:rPr>
        <w:t xml:space="preserve"> (</w:t>
      </w:r>
      <w:r w:rsidR="00FB1F47">
        <w:rPr>
          <w:color w:val="000000"/>
          <w:sz w:val="28"/>
          <w:szCs w:val="28"/>
          <w:lang w:val="uk-UA"/>
        </w:rPr>
        <w:t>7</w:t>
      </w:r>
      <w:r w:rsidR="003D6382">
        <w:rPr>
          <w:color w:val="000000"/>
          <w:sz w:val="28"/>
          <w:szCs w:val="28"/>
          <w:lang w:val="uk-UA"/>
        </w:rPr>
        <w:t> місяців:</w:t>
      </w:r>
      <w:r>
        <w:rPr>
          <w:color w:val="000000"/>
          <w:sz w:val="28"/>
          <w:szCs w:val="28"/>
          <w:lang w:val="uk-UA"/>
        </w:rPr>
        <w:t xml:space="preserve"> січень-</w:t>
      </w:r>
      <w:r w:rsidR="00FB1F47">
        <w:rPr>
          <w:color w:val="000000"/>
          <w:sz w:val="28"/>
          <w:szCs w:val="28"/>
          <w:lang w:val="uk-UA"/>
        </w:rPr>
        <w:t>липень</w:t>
      </w:r>
      <w:r>
        <w:rPr>
          <w:color w:val="000000"/>
          <w:sz w:val="28"/>
          <w:szCs w:val="28"/>
          <w:lang w:val="uk-UA"/>
        </w:rPr>
        <w:t xml:space="preserve"> включно).</w:t>
      </w:r>
    </w:p>
    <w:p w:rsidR="00BF5437" w:rsidRDefault="00BF5437" w:rsidP="00BF5437">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Згідно статистичної інформації Офісу Генерального прокурора у 2023 році можна побачити та встановити наступні показники кіберзлочинності:</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у межах загальної кількості кримінальних проваджень, які надійшли до суду з обвинувальним актом – </w:t>
      </w:r>
      <w:r w:rsidR="00FB1F47">
        <w:rPr>
          <w:color w:val="000000"/>
          <w:sz w:val="28"/>
          <w:szCs w:val="28"/>
          <w:lang w:val="uk-UA"/>
        </w:rPr>
        <w:t>89 345</w:t>
      </w:r>
      <w:r>
        <w:rPr>
          <w:color w:val="000000"/>
          <w:sz w:val="28"/>
          <w:szCs w:val="28"/>
          <w:lang w:val="uk-UA"/>
        </w:rPr>
        <w:t xml:space="preserve">, відносно кіберзлочинців правоохоронними органами було направлено </w:t>
      </w:r>
      <w:r w:rsidR="00FB1F47">
        <w:rPr>
          <w:color w:val="000000"/>
          <w:sz w:val="28"/>
          <w:szCs w:val="28"/>
          <w:lang w:val="uk-UA"/>
        </w:rPr>
        <w:t>1 342</w:t>
      </w:r>
      <w:r>
        <w:rPr>
          <w:color w:val="000000"/>
          <w:sz w:val="28"/>
          <w:szCs w:val="28"/>
          <w:lang w:val="uk-UA"/>
        </w:rPr>
        <w:t xml:space="preserve"> кримінальних проваджень. Із цього можна встановити, що частка кримінальних проваджень </w:t>
      </w:r>
      <w:r>
        <w:rPr>
          <w:color w:val="000000"/>
          <w:sz w:val="28"/>
          <w:szCs w:val="28"/>
          <w:lang w:val="uk-UA"/>
        </w:rPr>
        <w:lastRenderedPageBreak/>
        <w:t xml:space="preserve">відносно кіберзлочинців, які розглядалися у судах складала </w:t>
      </w:r>
      <w:r w:rsidR="00FB1F47">
        <w:rPr>
          <w:color w:val="000000"/>
          <w:sz w:val="28"/>
          <w:szCs w:val="28"/>
          <w:lang w:val="uk-UA"/>
        </w:rPr>
        <w:t>1</w:t>
      </w:r>
      <w:r>
        <w:rPr>
          <w:color w:val="000000"/>
          <w:sz w:val="28"/>
          <w:szCs w:val="28"/>
          <w:lang w:val="uk-UA"/>
        </w:rPr>
        <w:t xml:space="preserve">,5% від загальної кількості кримінальних справ, що є незначним показником. Це означає, що лише 1 із </w:t>
      </w:r>
      <w:r w:rsidR="00FB1F47">
        <w:rPr>
          <w:color w:val="000000"/>
          <w:sz w:val="28"/>
          <w:szCs w:val="28"/>
          <w:lang w:val="uk-UA"/>
        </w:rPr>
        <w:t>67</w:t>
      </w:r>
      <w:r>
        <w:rPr>
          <w:color w:val="000000"/>
          <w:sz w:val="28"/>
          <w:szCs w:val="28"/>
          <w:lang w:val="uk-UA"/>
        </w:rPr>
        <w:t xml:space="preserve"> кримінальних проваджень у суді стосувалося обвинувачення кіберзлочинця;</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серед кількісного складу осіб-злочинців, яких було виявлено та повідомлено про підозру – </w:t>
      </w:r>
      <w:r w:rsidR="00FB1F47">
        <w:rPr>
          <w:color w:val="000000"/>
          <w:sz w:val="28"/>
          <w:szCs w:val="28"/>
          <w:lang w:val="uk-UA"/>
        </w:rPr>
        <w:t>51</w:t>
      </w:r>
      <w:r>
        <w:rPr>
          <w:color w:val="000000"/>
          <w:sz w:val="28"/>
          <w:szCs w:val="28"/>
          <w:lang w:val="uk-UA"/>
        </w:rPr>
        <w:t xml:space="preserve"> </w:t>
      </w:r>
      <w:r w:rsidR="00FB1F47">
        <w:rPr>
          <w:color w:val="000000"/>
          <w:sz w:val="28"/>
          <w:szCs w:val="28"/>
          <w:lang w:val="uk-UA"/>
        </w:rPr>
        <w:t>5</w:t>
      </w:r>
      <w:r>
        <w:rPr>
          <w:color w:val="000000"/>
          <w:sz w:val="28"/>
          <w:szCs w:val="28"/>
          <w:lang w:val="uk-UA"/>
        </w:rPr>
        <w:t>4</w:t>
      </w:r>
      <w:r w:rsidR="00FB1F47">
        <w:rPr>
          <w:color w:val="000000"/>
          <w:sz w:val="28"/>
          <w:szCs w:val="28"/>
          <w:lang w:val="uk-UA"/>
        </w:rPr>
        <w:t>8</w:t>
      </w:r>
      <w:r>
        <w:rPr>
          <w:color w:val="000000"/>
          <w:sz w:val="28"/>
          <w:szCs w:val="28"/>
          <w:lang w:val="uk-UA"/>
        </w:rPr>
        <w:t xml:space="preserve"> осіб, кількість кіберзлочинців склала лише 1</w:t>
      </w:r>
      <w:r w:rsidR="006A0478">
        <w:rPr>
          <w:color w:val="000000"/>
          <w:sz w:val="28"/>
          <w:szCs w:val="28"/>
          <w:lang w:val="uk-UA"/>
        </w:rPr>
        <w:t>9</w:t>
      </w:r>
      <w:r>
        <w:rPr>
          <w:color w:val="000000"/>
          <w:sz w:val="28"/>
          <w:szCs w:val="28"/>
          <w:lang w:val="uk-UA"/>
        </w:rPr>
        <w:t>7 осіб. Із зазначених даних можна встановити, що частка кіберзлочинців серед усіх кримінальних правопорушників склала мізерні 0,</w:t>
      </w:r>
      <w:r w:rsidR="006A0478">
        <w:rPr>
          <w:color w:val="000000"/>
          <w:sz w:val="28"/>
          <w:szCs w:val="28"/>
          <w:lang w:val="uk-UA"/>
        </w:rPr>
        <w:t>38</w:t>
      </w:r>
      <w:r>
        <w:rPr>
          <w:color w:val="000000"/>
          <w:sz w:val="28"/>
          <w:szCs w:val="28"/>
          <w:lang w:val="uk-UA"/>
        </w:rPr>
        <w:t xml:space="preserve">%. За таким співвідношенням можна побачити, що лише 1 із </w:t>
      </w:r>
      <w:r w:rsidR="00367A27">
        <w:rPr>
          <w:color w:val="000000"/>
          <w:sz w:val="28"/>
          <w:szCs w:val="28"/>
          <w:lang w:val="uk-UA"/>
        </w:rPr>
        <w:t>263</w:t>
      </w:r>
      <w:r>
        <w:rPr>
          <w:color w:val="000000"/>
          <w:sz w:val="28"/>
          <w:szCs w:val="28"/>
          <w:lang w:val="uk-UA"/>
        </w:rPr>
        <w:t xml:space="preserve"> виявлених кримінальних правопорушників є кіберзлочинцем [</w:t>
      </w:r>
      <w:r w:rsidR="00B1105A">
        <w:rPr>
          <w:color w:val="000000"/>
          <w:sz w:val="28"/>
          <w:szCs w:val="28"/>
          <w:lang w:val="uk-UA"/>
        </w:rPr>
        <w:t>8</w:t>
      </w:r>
      <w:r>
        <w:rPr>
          <w:color w:val="000000"/>
          <w:sz w:val="28"/>
          <w:szCs w:val="28"/>
          <w:lang w:val="uk-UA"/>
        </w:rPr>
        <w:t>1</w:t>
      </w:r>
      <w:r w:rsidRPr="002E4831">
        <w:rPr>
          <w:color w:val="000000"/>
          <w:sz w:val="28"/>
          <w:szCs w:val="28"/>
          <w:lang w:val="uk-UA"/>
        </w:rPr>
        <w:t>]</w:t>
      </w:r>
      <w:r>
        <w:rPr>
          <w:color w:val="000000"/>
          <w:sz w:val="28"/>
          <w:szCs w:val="28"/>
          <w:lang w:val="uk-UA"/>
        </w:rPr>
        <w:t>;</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щодо співставлення кількості кіберзлочинців, які скоїли кримінальні проступки (</w:t>
      </w:r>
      <w:r w:rsidR="00367A27">
        <w:rPr>
          <w:color w:val="000000"/>
          <w:sz w:val="28"/>
          <w:szCs w:val="28"/>
          <w:lang w:val="uk-UA"/>
        </w:rPr>
        <w:t>3</w:t>
      </w:r>
      <w:r>
        <w:rPr>
          <w:color w:val="000000"/>
          <w:sz w:val="28"/>
          <w:szCs w:val="28"/>
          <w:lang w:val="uk-UA"/>
        </w:rPr>
        <w:t xml:space="preserve"> ос</w:t>
      </w:r>
      <w:r w:rsidR="00367A27">
        <w:rPr>
          <w:color w:val="000000"/>
          <w:sz w:val="28"/>
          <w:szCs w:val="28"/>
          <w:lang w:val="uk-UA"/>
        </w:rPr>
        <w:t>о</w:t>
      </w:r>
      <w:r>
        <w:rPr>
          <w:color w:val="000000"/>
          <w:sz w:val="28"/>
          <w:szCs w:val="28"/>
          <w:lang w:val="uk-UA"/>
        </w:rPr>
        <w:t>б</w:t>
      </w:r>
      <w:r w:rsidR="00367A27">
        <w:rPr>
          <w:color w:val="000000"/>
          <w:sz w:val="28"/>
          <w:szCs w:val="28"/>
          <w:lang w:val="uk-UA"/>
        </w:rPr>
        <w:t>и</w:t>
      </w:r>
      <w:r>
        <w:rPr>
          <w:color w:val="000000"/>
          <w:sz w:val="28"/>
          <w:szCs w:val="28"/>
          <w:lang w:val="uk-UA"/>
        </w:rPr>
        <w:t>) та злочини (1</w:t>
      </w:r>
      <w:r w:rsidR="00367A27">
        <w:rPr>
          <w:color w:val="000000"/>
          <w:sz w:val="28"/>
          <w:szCs w:val="28"/>
          <w:lang w:val="uk-UA"/>
        </w:rPr>
        <w:t>94</w:t>
      </w:r>
      <w:r>
        <w:rPr>
          <w:color w:val="000000"/>
          <w:sz w:val="28"/>
          <w:szCs w:val="28"/>
          <w:lang w:val="uk-UA"/>
        </w:rPr>
        <w:t xml:space="preserve"> ос</w:t>
      </w:r>
      <w:r w:rsidR="00367A27">
        <w:rPr>
          <w:color w:val="000000"/>
          <w:sz w:val="28"/>
          <w:szCs w:val="28"/>
          <w:lang w:val="uk-UA"/>
        </w:rPr>
        <w:t>о</w:t>
      </w:r>
      <w:r>
        <w:rPr>
          <w:color w:val="000000"/>
          <w:sz w:val="28"/>
          <w:szCs w:val="28"/>
          <w:lang w:val="uk-UA"/>
        </w:rPr>
        <w:t>б</w:t>
      </w:r>
      <w:r w:rsidR="00367A27">
        <w:rPr>
          <w:color w:val="000000"/>
          <w:sz w:val="28"/>
          <w:szCs w:val="28"/>
          <w:lang w:val="uk-UA"/>
        </w:rPr>
        <w:t>и</w:t>
      </w:r>
      <w:r>
        <w:rPr>
          <w:color w:val="000000"/>
          <w:sz w:val="28"/>
          <w:szCs w:val="28"/>
          <w:lang w:val="uk-UA"/>
        </w:rPr>
        <w:t xml:space="preserve">) можна побачити, що серед кіберзлочинців значно </w:t>
      </w:r>
      <w:r w:rsidR="00E7150C" w:rsidRPr="00F947C6">
        <w:rPr>
          <w:color w:val="000000"/>
          <w:sz w:val="28"/>
          <w:szCs w:val="28"/>
          <w:lang w:val="uk-UA"/>
        </w:rPr>
        <w:t xml:space="preserve">превалює </w:t>
      </w:r>
      <w:r>
        <w:rPr>
          <w:color w:val="000000"/>
          <w:sz w:val="28"/>
          <w:szCs w:val="28"/>
          <w:lang w:val="uk-UA"/>
        </w:rPr>
        <w:t>саме скоєння злочинів (9</w:t>
      </w:r>
      <w:r w:rsidR="00367A27">
        <w:rPr>
          <w:color w:val="000000"/>
          <w:sz w:val="28"/>
          <w:szCs w:val="28"/>
          <w:lang w:val="uk-UA"/>
        </w:rPr>
        <w:t>8</w:t>
      </w:r>
      <w:r>
        <w:rPr>
          <w:color w:val="000000"/>
          <w:sz w:val="28"/>
          <w:szCs w:val="28"/>
          <w:lang w:val="uk-UA"/>
        </w:rPr>
        <w:t>,</w:t>
      </w:r>
      <w:r w:rsidR="00367A27">
        <w:rPr>
          <w:color w:val="000000"/>
          <w:sz w:val="28"/>
          <w:szCs w:val="28"/>
          <w:lang w:val="uk-UA"/>
        </w:rPr>
        <w:t>48</w:t>
      </w:r>
      <w:r>
        <w:rPr>
          <w:color w:val="000000"/>
          <w:sz w:val="28"/>
          <w:szCs w:val="28"/>
          <w:lang w:val="uk-UA"/>
        </w:rPr>
        <w:t>% осіб) над скоєнням проступків (</w:t>
      </w:r>
      <w:r w:rsidR="00367A27">
        <w:rPr>
          <w:color w:val="000000"/>
          <w:sz w:val="28"/>
          <w:szCs w:val="28"/>
          <w:lang w:val="uk-UA"/>
        </w:rPr>
        <w:t>1</w:t>
      </w:r>
      <w:r>
        <w:rPr>
          <w:color w:val="000000"/>
          <w:sz w:val="28"/>
          <w:szCs w:val="28"/>
          <w:lang w:val="uk-UA"/>
        </w:rPr>
        <w:t>,</w:t>
      </w:r>
      <w:r w:rsidR="00367A27">
        <w:rPr>
          <w:color w:val="000000"/>
          <w:sz w:val="28"/>
          <w:szCs w:val="28"/>
          <w:lang w:val="uk-UA"/>
        </w:rPr>
        <w:t>52</w:t>
      </w:r>
      <w:r>
        <w:rPr>
          <w:color w:val="000000"/>
          <w:sz w:val="28"/>
          <w:szCs w:val="28"/>
          <w:lang w:val="uk-UA"/>
        </w:rPr>
        <w:t>% осіб). У межах виявлених кримінальних кіберправопорушень, які були спрямовані до суду з обвинувальним актом (</w:t>
      </w:r>
      <w:r w:rsidR="00367A27">
        <w:rPr>
          <w:color w:val="000000"/>
          <w:sz w:val="28"/>
          <w:szCs w:val="28"/>
          <w:lang w:val="uk-UA"/>
        </w:rPr>
        <w:t>1 342</w:t>
      </w:r>
      <w:r>
        <w:rPr>
          <w:color w:val="000000"/>
          <w:sz w:val="28"/>
          <w:szCs w:val="28"/>
          <w:lang w:val="uk-UA"/>
        </w:rPr>
        <w:t xml:space="preserve">), кількість злочинів також сягає </w:t>
      </w:r>
      <w:r w:rsidR="0024311C">
        <w:rPr>
          <w:color w:val="000000"/>
          <w:sz w:val="28"/>
          <w:szCs w:val="28"/>
          <w:lang w:val="uk-UA"/>
        </w:rPr>
        <w:t>89</w:t>
      </w:r>
      <w:r>
        <w:rPr>
          <w:color w:val="000000"/>
          <w:sz w:val="28"/>
          <w:szCs w:val="28"/>
          <w:lang w:val="uk-UA"/>
        </w:rPr>
        <w:t>,6</w:t>
      </w:r>
      <w:r w:rsidR="0024311C">
        <w:rPr>
          <w:color w:val="000000"/>
          <w:sz w:val="28"/>
          <w:szCs w:val="28"/>
          <w:lang w:val="uk-UA"/>
        </w:rPr>
        <w:t>4</w:t>
      </w:r>
      <w:r>
        <w:rPr>
          <w:color w:val="000000"/>
          <w:sz w:val="28"/>
          <w:szCs w:val="28"/>
          <w:lang w:val="uk-UA"/>
        </w:rPr>
        <w:t>% (</w:t>
      </w:r>
      <w:r w:rsidR="0024311C">
        <w:rPr>
          <w:color w:val="000000"/>
          <w:sz w:val="28"/>
          <w:szCs w:val="28"/>
          <w:lang w:val="uk-UA"/>
        </w:rPr>
        <w:t>1 203</w:t>
      </w:r>
      <w:r>
        <w:rPr>
          <w:color w:val="000000"/>
          <w:sz w:val="28"/>
          <w:szCs w:val="28"/>
          <w:lang w:val="uk-UA"/>
        </w:rPr>
        <w:t xml:space="preserve"> випадк</w:t>
      </w:r>
      <w:r w:rsidR="0024311C">
        <w:rPr>
          <w:color w:val="000000"/>
          <w:sz w:val="28"/>
          <w:szCs w:val="28"/>
          <w:lang w:val="uk-UA"/>
        </w:rPr>
        <w:t>и</w:t>
      </w:r>
      <w:r>
        <w:rPr>
          <w:color w:val="000000"/>
          <w:sz w:val="28"/>
          <w:szCs w:val="28"/>
          <w:lang w:val="uk-UA"/>
        </w:rPr>
        <w:t xml:space="preserve">), а проступків – лише </w:t>
      </w:r>
      <w:r w:rsidR="0024311C">
        <w:rPr>
          <w:color w:val="000000"/>
          <w:sz w:val="28"/>
          <w:szCs w:val="28"/>
          <w:lang w:val="uk-UA"/>
        </w:rPr>
        <w:t>10</w:t>
      </w:r>
      <w:r>
        <w:rPr>
          <w:color w:val="000000"/>
          <w:sz w:val="28"/>
          <w:szCs w:val="28"/>
          <w:lang w:val="uk-UA"/>
        </w:rPr>
        <w:t>,</w:t>
      </w:r>
      <w:r w:rsidR="0024311C">
        <w:rPr>
          <w:color w:val="000000"/>
          <w:sz w:val="28"/>
          <w:szCs w:val="28"/>
          <w:lang w:val="uk-UA"/>
        </w:rPr>
        <w:t>36</w:t>
      </w:r>
      <w:r>
        <w:rPr>
          <w:color w:val="000000"/>
          <w:sz w:val="28"/>
          <w:szCs w:val="28"/>
          <w:lang w:val="uk-UA"/>
        </w:rPr>
        <w:t>% (</w:t>
      </w:r>
      <w:r w:rsidR="0024311C">
        <w:rPr>
          <w:color w:val="000000"/>
          <w:sz w:val="28"/>
          <w:szCs w:val="28"/>
          <w:lang w:val="uk-UA"/>
        </w:rPr>
        <w:t>13</w:t>
      </w:r>
      <w:r>
        <w:rPr>
          <w:color w:val="000000"/>
          <w:sz w:val="28"/>
          <w:szCs w:val="28"/>
          <w:lang w:val="uk-UA"/>
        </w:rPr>
        <w:t>9 випадків);</w:t>
      </w:r>
    </w:p>
    <w:p w:rsidR="00365414" w:rsidRDefault="00F947C6"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запобіжний захід у вигляді </w:t>
      </w:r>
      <w:r w:rsidR="00365414">
        <w:rPr>
          <w:color w:val="000000"/>
          <w:sz w:val="28"/>
          <w:szCs w:val="28"/>
          <w:lang w:val="uk-UA"/>
        </w:rPr>
        <w:t>тримання під вартою був застосований до кіберзлочинців у 1</w:t>
      </w:r>
      <w:r w:rsidR="002241BE">
        <w:rPr>
          <w:color w:val="000000"/>
          <w:sz w:val="28"/>
          <w:szCs w:val="28"/>
          <w:lang w:val="uk-UA"/>
        </w:rPr>
        <w:t>7</w:t>
      </w:r>
      <w:r w:rsidR="00365414">
        <w:rPr>
          <w:color w:val="000000"/>
          <w:sz w:val="28"/>
          <w:szCs w:val="28"/>
          <w:lang w:val="uk-UA"/>
        </w:rPr>
        <w:t xml:space="preserve"> випадках, що в порівнянні з їх загальною кількістю (1</w:t>
      </w:r>
      <w:r w:rsidR="002241BE">
        <w:rPr>
          <w:color w:val="000000"/>
          <w:sz w:val="28"/>
          <w:szCs w:val="28"/>
          <w:lang w:val="uk-UA"/>
        </w:rPr>
        <w:t>9</w:t>
      </w:r>
      <w:r w:rsidR="00365414">
        <w:rPr>
          <w:color w:val="000000"/>
          <w:sz w:val="28"/>
          <w:szCs w:val="28"/>
          <w:lang w:val="uk-UA"/>
        </w:rPr>
        <w:t>7 осіб) в процентному співвідношен</w:t>
      </w:r>
      <w:r>
        <w:rPr>
          <w:color w:val="000000"/>
          <w:sz w:val="28"/>
          <w:szCs w:val="28"/>
          <w:lang w:val="uk-UA"/>
        </w:rPr>
        <w:t>н</w:t>
      </w:r>
      <w:r w:rsidR="00365414">
        <w:rPr>
          <w:color w:val="000000"/>
          <w:sz w:val="28"/>
          <w:szCs w:val="28"/>
          <w:lang w:val="uk-UA"/>
        </w:rPr>
        <w:t xml:space="preserve">і формує </w:t>
      </w:r>
      <w:r w:rsidR="00703232">
        <w:rPr>
          <w:color w:val="000000"/>
          <w:sz w:val="28"/>
          <w:szCs w:val="28"/>
          <w:lang w:val="uk-UA"/>
        </w:rPr>
        <w:t>8</w:t>
      </w:r>
      <w:r w:rsidR="00365414">
        <w:rPr>
          <w:color w:val="000000"/>
          <w:sz w:val="28"/>
          <w:szCs w:val="28"/>
          <w:lang w:val="uk-UA"/>
        </w:rPr>
        <w:t>,</w:t>
      </w:r>
      <w:r w:rsidR="00703232">
        <w:rPr>
          <w:color w:val="000000"/>
          <w:sz w:val="28"/>
          <w:szCs w:val="28"/>
          <w:lang w:val="uk-UA"/>
        </w:rPr>
        <w:t>63</w:t>
      </w:r>
      <w:r w:rsidR="00365414">
        <w:rPr>
          <w:color w:val="000000"/>
          <w:sz w:val="28"/>
          <w:szCs w:val="28"/>
          <w:lang w:val="uk-UA"/>
        </w:rPr>
        <w:t xml:space="preserve"> %;</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по віковій статистиці можна встановити, що процент неповнолітніх серед кіберзлочинців є мізерним – </w:t>
      </w:r>
      <w:r w:rsidR="00703232">
        <w:rPr>
          <w:color w:val="000000"/>
          <w:sz w:val="28"/>
          <w:szCs w:val="28"/>
          <w:lang w:val="uk-UA"/>
        </w:rPr>
        <w:t>2</w:t>
      </w:r>
      <w:r>
        <w:rPr>
          <w:color w:val="000000"/>
          <w:sz w:val="28"/>
          <w:szCs w:val="28"/>
          <w:lang w:val="uk-UA"/>
        </w:rPr>
        <w:t>,</w:t>
      </w:r>
      <w:r w:rsidR="00703232">
        <w:rPr>
          <w:color w:val="000000"/>
          <w:sz w:val="28"/>
          <w:szCs w:val="28"/>
          <w:lang w:val="uk-UA"/>
        </w:rPr>
        <w:t>54</w:t>
      </w:r>
      <w:r>
        <w:rPr>
          <w:color w:val="000000"/>
          <w:sz w:val="28"/>
          <w:szCs w:val="28"/>
          <w:lang w:val="uk-UA"/>
        </w:rPr>
        <w:t>% (</w:t>
      </w:r>
      <w:r w:rsidR="00703232">
        <w:rPr>
          <w:color w:val="000000"/>
          <w:sz w:val="28"/>
          <w:szCs w:val="28"/>
          <w:lang w:val="uk-UA"/>
        </w:rPr>
        <w:t>5</w:t>
      </w:r>
      <w:r>
        <w:rPr>
          <w:color w:val="000000"/>
          <w:sz w:val="28"/>
          <w:szCs w:val="28"/>
          <w:lang w:val="uk-UA"/>
        </w:rPr>
        <w:t xml:space="preserve"> осіб із 1</w:t>
      </w:r>
      <w:r w:rsidR="00703232">
        <w:rPr>
          <w:color w:val="000000"/>
          <w:sz w:val="28"/>
          <w:szCs w:val="28"/>
          <w:lang w:val="uk-UA"/>
        </w:rPr>
        <w:t>9</w:t>
      </w:r>
      <w:r>
        <w:rPr>
          <w:color w:val="000000"/>
          <w:sz w:val="28"/>
          <w:szCs w:val="28"/>
          <w:lang w:val="uk-UA"/>
        </w:rPr>
        <w:t xml:space="preserve">7), а у пенсійному віці (60 років і більше) скоїли кіберправопорушення </w:t>
      </w:r>
      <w:r w:rsidR="00703232">
        <w:rPr>
          <w:color w:val="000000"/>
          <w:sz w:val="28"/>
          <w:szCs w:val="28"/>
          <w:lang w:val="uk-UA"/>
        </w:rPr>
        <w:t xml:space="preserve">теж </w:t>
      </w:r>
      <w:r>
        <w:rPr>
          <w:color w:val="000000"/>
          <w:sz w:val="28"/>
          <w:szCs w:val="28"/>
          <w:lang w:val="uk-UA"/>
        </w:rPr>
        <w:t xml:space="preserve">лише </w:t>
      </w:r>
      <w:r w:rsidR="00703232">
        <w:rPr>
          <w:color w:val="000000"/>
          <w:sz w:val="28"/>
          <w:szCs w:val="28"/>
          <w:lang w:val="uk-UA"/>
        </w:rPr>
        <w:t>5</w:t>
      </w:r>
      <w:r>
        <w:rPr>
          <w:color w:val="000000"/>
          <w:sz w:val="28"/>
          <w:szCs w:val="28"/>
          <w:lang w:val="uk-UA"/>
        </w:rPr>
        <w:t xml:space="preserve"> ос</w:t>
      </w:r>
      <w:r w:rsidR="00703232">
        <w:rPr>
          <w:color w:val="000000"/>
          <w:sz w:val="28"/>
          <w:szCs w:val="28"/>
          <w:lang w:val="uk-UA"/>
        </w:rPr>
        <w:t>іб</w:t>
      </w:r>
      <w:r>
        <w:rPr>
          <w:color w:val="000000"/>
          <w:sz w:val="28"/>
          <w:szCs w:val="28"/>
          <w:lang w:val="uk-UA"/>
        </w:rPr>
        <w:t xml:space="preserve"> (</w:t>
      </w:r>
      <w:r w:rsidR="00703232">
        <w:rPr>
          <w:color w:val="000000"/>
          <w:sz w:val="28"/>
          <w:szCs w:val="28"/>
          <w:lang w:val="uk-UA"/>
        </w:rPr>
        <w:t>2,54%</w:t>
      </w:r>
      <w:r>
        <w:rPr>
          <w:color w:val="000000"/>
          <w:sz w:val="28"/>
          <w:szCs w:val="28"/>
          <w:lang w:val="uk-UA"/>
        </w:rPr>
        <w:t xml:space="preserve">). Основна група кіберзлочинців формується у віці від 18 до 60 років – </w:t>
      </w:r>
      <w:r w:rsidRPr="00E65FDD">
        <w:rPr>
          <w:color w:val="000000"/>
          <w:sz w:val="28"/>
          <w:szCs w:val="28"/>
          <w:lang w:val="uk-UA"/>
        </w:rPr>
        <w:t>9</w:t>
      </w:r>
      <w:r w:rsidR="00703232">
        <w:rPr>
          <w:color w:val="000000"/>
          <w:sz w:val="28"/>
          <w:szCs w:val="28"/>
          <w:lang w:val="uk-UA"/>
        </w:rPr>
        <w:t>4.</w:t>
      </w:r>
      <w:r w:rsidRPr="00E65FDD">
        <w:rPr>
          <w:color w:val="000000"/>
          <w:sz w:val="28"/>
          <w:szCs w:val="28"/>
          <w:lang w:val="uk-UA"/>
        </w:rPr>
        <w:t>9</w:t>
      </w:r>
      <w:r w:rsidR="00703232">
        <w:rPr>
          <w:color w:val="000000"/>
          <w:sz w:val="28"/>
          <w:szCs w:val="28"/>
          <w:lang w:val="uk-UA"/>
        </w:rPr>
        <w:t>2</w:t>
      </w:r>
      <w:r>
        <w:rPr>
          <w:color w:val="000000"/>
          <w:sz w:val="28"/>
          <w:szCs w:val="28"/>
          <w:lang w:val="uk-UA"/>
        </w:rPr>
        <w:t>% (18</w:t>
      </w:r>
      <w:r w:rsidR="00703232">
        <w:rPr>
          <w:color w:val="000000"/>
          <w:sz w:val="28"/>
          <w:szCs w:val="28"/>
          <w:lang w:val="uk-UA"/>
        </w:rPr>
        <w:t>7</w:t>
      </w:r>
      <w:r>
        <w:rPr>
          <w:color w:val="000000"/>
          <w:sz w:val="28"/>
          <w:szCs w:val="28"/>
          <w:lang w:val="uk-UA"/>
        </w:rPr>
        <w:t xml:space="preserve"> осіб), при цьому серед них </w:t>
      </w:r>
      <w:r w:rsidR="00F947C6">
        <w:rPr>
          <w:color w:val="000000"/>
          <w:sz w:val="28"/>
          <w:szCs w:val="28"/>
        </w:rPr>
        <w:t xml:space="preserve">переважають </w:t>
      </w:r>
      <w:r>
        <w:rPr>
          <w:color w:val="000000"/>
          <w:sz w:val="28"/>
          <w:szCs w:val="28"/>
          <w:lang w:val="uk-UA"/>
        </w:rPr>
        <w:t>категорії 29-39 років (7</w:t>
      </w:r>
      <w:r w:rsidR="00703232">
        <w:rPr>
          <w:color w:val="000000"/>
          <w:sz w:val="28"/>
          <w:szCs w:val="28"/>
          <w:lang w:val="uk-UA"/>
        </w:rPr>
        <w:t>9</w:t>
      </w:r>
      <w:r>
        <w:rPr>
          <w:color w:val="000000"/>
          <w:sz w:val="28"/>
          <w:szCs w:val="28"/>
          <w:lang w:val="uk-UA"/>
        </w:rPr>
        <w:t xml:space="preserve"> осіб) та 18-28 років (</w:t>
      </w:r>
      <w:r w:rsidR="00703232">
        <w:rPr>
          <w:color w:val="000000"/>
          <w:sz w:val="28"/>
          <w:szCs w:val="28"/>
          <w:lang w:val="uk-UA"/>
        </w:rPr>
        <w:t>6</w:t>
      </w:r>
      <w:r>
        <w:rPr>
          <w:color w:val="000000"/>
          <w:sz w:val="28"/>
          <w:szCs w:val="28"/>
          <w:lang w:val="uk-UA"/>
        </w:rPr>
        <w:t>7 осіб);</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кількість жінок серед кіберзлочинців склала 2</w:t>
      </w:r>
      <w:r w:rsidR="00703232">
        <w:rPr>
          <w:color w:val="000000"/>
          <w:sz w:val="28"/>
          <w:szCs w:val="28"/>
          <w:lang w:val="uk-UA"/>
        </w:rPr>
        <w:t>5</w:t>
      </w:r>
      <w:r>
        <w:rPr>
          <w:color w:val="000000"/>
          <w:sz w:val="28"/>
          <w:szCs w:val="28"/>
          <w:lang w:val="uk-UA"/>
        </w:rPr>
        <w:t>,8</w:t>
      </w:r>
      <w:r w:rsidR="00703232">
        <w:rPr>
          <w:color w:val="000000"/>
          <w:sz w:val="28"/>
          <w:szCs w:val="28"/>
          <w:lang w:val="uk-UA"/>
        </w:rPr>
        <w:t>9</w:t>
      </w:r>
      <w:r>
        <w:rPr>
          <w:color w:val="000000"/>
          <w:sz w:val="28"/>
          <w:szCs w:val="28"/>
          <w:lang w:val="uk-UA"/>
        </w:rPr>
        <w:t>% від їх кількості (5</w:t>
      </w:r>
      <w:r w:rsidR="00703232">
        <w:rPr>
          <w:color w:val="000000"/>
          <w:sz w:val="28"/>
          <w:szCs w:val="28"/>
          <w:lang w:val="uk-UA"/>
        </w:rPr>
        <w:t>1</w:t>
      </w:r>
      <w:r>
        <w:rPr>
          <w:color w:val="000000"/>
          <w:sz w:val="28"/>
          <w:szCs w:val="28"/>
          <w:lang w:val="uk-UA"/>
        </w:rPr>
        <w:t xml:space="preserve"> особ</w:t>
      </w:r>
      <w:r w:rsidR="00703232">
        <w:rPr>
          <w:color w:val="000000"/>
          <w:sz w:val="28"/>
          <w:szCs w:val="28"/>
          <w:lang w:val="uk-UA"/>
        </w:rPr>
        <w:t>а</w:t>
      </w:r>
      <w:r>
        <w:rPr>
          <w:color w:val="000000"/>
          <w:sz w:val="28"/>
          <w:szCs w:val="28"/>
          <w:lang w:val="uk-UA"/>
        </w:rPr>
        <w:t xml:space="preserve"> із 1</w:t>
      </w:r>
      <w:r w:rsidR="00703232">
        <w:rPr>
          <w:color w:val="000000"/>
          <w:sz w:val="28"/>
          <w:szCs w:val="28"/>
          <w:lang w:val="uk-UA"/>
        </w:rPr>
        <w:t>9</w:t>
      </w:r>
      <w:r>
        <w:rPr>
          <w:color w:val="000000"/>
          <w:sz w:val="28"/>
          <w:szCs w:val="28"/>
          <w:lang w:val="uk-UA"/>
        </w:rPr>
        <w:t xml:space="preserve">7), що є досить значним показником. Тобто кожен </w:t>
      </w:r>
      <w:r w:rsidR="00703232">
        <w:rPr>
          <w:color w:val="000000"/>
          <w:sz w:val="28"/>
          <w:szCs w:val="28"/>
          <w:lang w:val="uk-UA"/>
        </w:rPr>
        <w:t>четвертий</w:t>
      </w:r>
      <w:r>
        <w:rPr>
          <w:color w:val="000000"/>
          <w:sz w:val="28"/>
          <w:szCs w:val="28"/>
          <w:lang w:val="uk-UA"/>
        </w:rPr>
        <w:t xml:space="preserve"> виявлений кіберзлочинець був жіночої статі;</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 xml:space="preserve">- за освітнім рівнем потрібно звернути увагу на те, що вища і фахова освіта наявна у </w:t>
      </w:r>
      <w:r w:rsidR="00703232">
        <w:rPr>
          <w:color w:val="000000"/>
          <w:sz w:val="28"/>
          <w:szCs w:val="28"/>
          <w:lang w:val="uk-UA"/>
        </w:rPr>
        <w:t>71</w:t>
      </w:r>
      <w:r>
        <w:rPr>
          <w:color w:val="000000"/>
          <w:sz w:val="28"/>
          <w:szCs w:val="28"/>
          <w:lang w:val="uk-UA"/>
        </w:rPr>
        <w:t xml:space="preserve"> кіберзлочинц</w:t>
      </w:r>
      <w:r w:rsidR="00250257">
        <w:rPr>
          <w:color w:val="000000"/>
          <w:sz w:val="28"/>
          <w:szCs w:val="28"/>
          <w:lang w:val="uk-UA"/>
        </w:rPr>
        <w:t>я</w:t>
      </w:r>
      <w:r>
        <w:rPr>
          <w:color w:val="000000"/>
          <w:sz w:val="28"/>
          <w:szCs w:val="28"/>
          <w:lang w:val="uk-UA"/>
        </w:rPr>
        <w:t>, а професійно-технічна – у 2</w:t>
      </w:r>
      <w:r w:rsidR="00703232">
        <w:rPr>
          <w:color w:val="000000"/>
          <w:sz w:val="28"/>
          <w:szCs w:val="28"/>
          <w:lang w:val="uk-UA"/>
        </w:rPr>
        <w:t>0</w:t>
      </w:r>
      <w:r>
        <w:rPr>
          <w:color w:val="000000"/>
          <w:sz w:val="28"/>
          <w:szCs w:val="28"/>
          <w:lang w:val="uk-UA"/>
        </w:rPr>
        <w:t xml:space="preserve">. Тобто </w:t>
      </w:r>
      <w:r w:rsidR="00703232">
        <w:rPr>
          <w:color w:val="000000"/>
          <w:sz w:val="28"/>
          <w:szCs w:val="28"/>
          <w:lang w:val="uk-UA"/>
        </w:rPr>
        <w:t>46</w:t>
      </w:r>
      <w:r>
        <w:rPr>
          <w:color w:val="000000"/>
          <w:sz w:val="28"/>
          <w:szCs w:val="28"/>
          <w:lang w:val="uk-UA"/>
        </w:rPr>
        <w:t>,</w:t>
      </w:r>
      <w:r w:rsidR="00703232">
        <w:rPr>
          <w:color w:val="000000"/>
          <w:sz w:val="28"/>
          <w:szCs w:val="28"/>
          <w:lang w:val="uk-UA"/>
        </w:rPr>
        <w:t>19</w:t>
      </w:r>
      <w:r>
        <w:rPr>
          <w:color w:val="000000"/>
          <w:sz w:val="28"/>
          <w:szCs w:val="28"/>
          <w:lang w:val="uk-UA"/>
        </w:rPr>
        <w:t>% кіберзлочинців (</w:t>
      </w:r>
      <w:r w:rsidR="00703232">
        <w:rPr>
          <w:color w:val="000000"/>
          <w:sz w:val="28"/>
          <w:szCs w:val="28"/>
          <w:lang w:val="uk-UA"/>
        </w:rPr>
        <w:t>91</w:t>
      </w:r>
      <w:r>
        <w:rPr>
          <w:color w:val="000000"/>
          <w:sz w:val="28"/>
          <w:szCs w:val="28"/>
          <w:lang w:val="uk-UA"/>
        </w:rPr>
        <w:t xml:space="preserve"> із 1</w:t>
      </w:r>
      <w:r w:rsidR="00703232">
        <w:rPr>
          <w:color w:val="000000"/>
          <w:sz w:val="28"/>
          <w:szCs w:val="28"/>
          <w:lang w:val="uk-UA"/>
        </w:rPr>
        <w:t>9</w:t>
      </w:r>
      <w:r>
        <w:rPr>
          <w:color w:val="000000"/>
          <w:sz w:val="28"/>
          <w:szCs w:val="28"/>
          <w:lang w:val="uk-UA"/>
        </w:rPr>
        <w:t xml:space="preserve">7 осіб) є висококваліфікованими спеціалістами у відповідній технічній галузі. Також </w:t>
      </w:r>
      <w:r w:rsidR="009062AA">
        <w:rPr>
          <w:color w:val="000000"/>
          <w:sz w:val="28"/>
          <w:szCs w:val="28"/>
          <w:lang w:val="uk-UA"/>
        </w:rPr>
        <w:t>є значною</w:t>
      </w:r>
      <w:r>
        <w:rPr>
          <w:color w:val="000000"/>
          <w:sz w:val="28"/>
          <w:szCs w:val="28"/>
          <w:lang w:val="uk-UA"/>
        </w:rPr>
        <w:t xml:space="preserve"> кількість тих, що мають базову середню та профільну середню освіту – </w:t>
      </w:r>
      <w:r w:rsidR="00250257">
        <w:rPr>
          <w:color w:val="000000"/>
          <w:sz w:val="28"/>
          <w:szCs w:val="28"/>
          <w:lang w:val="uk-UA"/>
        </w:rPr>
        <w:t>52</w:t>
      </w:r>
      <w:r>
        <w:rPr>
          <w:color w:val="000000"/>
          <w:sz w:val="28"/>
          <w:szCs w:val="28"/>
          <w:lang w:val="uk-UA"/>
        </w:rPr>
        <w:t>,</w:t>
      </w:r>
      <w:r w:rsidR="00250257">
        <w:rPr>
          <w:color w:val="000000"/>
          <w:sz w:val="28"/>
          <w:szCs w:val="28"/>
          <w:lang w:val="uk-UA"/>
        </w:rPr>
        <w:t>79</w:t>
      </w:r>
      <w:r>
        <w:rPr>
          <w:color w:val="000000"/>
          <w:sz w:val="28"/>
          <w:szCs w:val="28"/>
          <w:lang w:val="uk-UA"/>
        </w:rPr>
        <w:t>% (</w:t>
      </w:r>
      <w:r w:rsidR="00250257">
        <w:rPr>
          <w:color w:val="000000"/>
          <w:sz w:val="28"/>
          <w:szCs w:val="28"/>
          <w:lang w:val="uk-UA"/>
        </w:rPr>
        <w:t>104</w:t>
      </w:r>
      <w:r>
        <w:rPr>
          <w:color w:val="000000"/>
          <w:sz w:val="28"/>
          <w:szCs w:val="28"/>
          <w:lang w:val="uk-UA"/>
        </w:rPr>
        <w:t xml:space="preserve"> ос</w:t>
      </w:r>
      <w:r w:rsidR="00250257">
        <w:rPr>
          <w:color w:val="000000"/>
          <w:sz w:val="28"/>
          <w:szCs w:val="28"/>
          <w:lang w:val="uk-UA"/>
        </w:rPr>
        <w:t>о</w:t>
      </w:r>
      <w:r>
        <w:rPr>
          <w:color w:val="000000"/>
          <w:sz w:val="28"/>
          <w:szCs w:val="28"/>
          <w:lang w:val="uk-UA"/>
        </w:rPr>
        <w:t>б</w:t>
      </w:r>
      <w:r w:rsidR="00250257">
        <w:rPr>
          <w:color w:val="000000"/>
          <w:sz w:val="28"/>
          <w:szCs w:val="28"/>
          <w:lang w:val="uk-UA"/>
        </w:rPr>
        <w:t>и</w:t>
      </w:r>
      <w:r>
        <w:rPr>
          <w:color w:val="000000"/>
          <w:sz w:val="28"/>
          <w:szCs w:val="28"/>
          <w:lang w:val="uk-UA"/>
        </w:rPr>
        <w:t xml:space="preserve">). Зустрічаються і кіберзлочинці </w:t>
      </w:r>
      <w:r w:rsidR="005E64FF">
        <w:rPr>
          <w:color w:val="000000"/>
          <w:sz w:val="28"/>
          <w:szCs w:val="28"/>
          <w:lang w:val="uk-UA"/>
        </w:rPr>
        <w:t xml:space="preserve">з </w:t>
      </w:r>
      <w:r w:rsidR="00250257">
        <w:rPr>
          <w:color w:val="000000"/>
          <w:sz w:val="28"/>
          <w:szCs w:val="28"/>
          <w:lang w:val="uk-UA"/>
        </w:rPr>
        <w:t xml:space="preserve">початковою освітою </w:t>
      </w:r>
      <w:r>
        <w:rPr>
          <w:color w:val="000000"/>
          <w:sz w:val="28"/>
          <w:szCs w:val="28"/>
          <w:lang w:val="uk-UA"/>
        </w:rPr>
        <w:t xml:space="preserve">– 2, </w:t>
      </w:r>
      <w:r w:rsidR="00250257">
        <w:rPr>
          <w:color w:val="000000"/>
          <w:sz w:val="28"/>
          <w:szCs w:val="28"/>
          <w:lang w:val="uk-UA"/>
        </w:rPr>
        <w:t xml:space="preserve">а без освіти не було виявлено </w:t>
      </w:r>
      <w:r>
        <w:rPr>
          <w:color w:val="000000"/>
          <w:sz w:val="28"/>
          <w:szCs w:val="28"/>
          <w:lang w:val="uk-UA"/>
        </w:rPr>
        <w:t>[</w:t>
      </w:r>
      <w:r w:rsidR="00B1105A">
        <w:rPr>
          <w:color w:val="000000"/>
          <w:sz w:val="28"/>
          <w:szCs w:val="28"/>
          <w:lang w:val="uk-UA"/>
        </w:rPr>
        <w:t>8</w:t>
      </w:r>
      <w:r>
        <w:rPr>
          <w:color w:val="000000"/>
          <w:sz w:val="28"/>
          <w:szCs w:val="28"/>
          <w:lang w:val="uk-UA"/>
        </w:rPr>
        <w:t>1</w:t>
      </w:r>
      <w:r w:rsidRPr="002E4831">
        <w:rPr>
          <w:color w:val="000000"/>
          <w:sz w:val="28"/>
          <w:szCs w:val="28"/>
          <w:lang w:val="uk-UA"/>
        </w:rPr>
        <w:t>]</w:t>
      </w:r>
      <w:r>
        <w:rPr>
          <w:color w:val="000000"/>
          <w:sz w:val="28"/>
          <w:szCs w:val="28"/>
          <w:lang w:val="uk-UA"/>
        </w:rPr>
        <w:t>;</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з точки зору національної ознаки всі кіберзлочинці – </w:t>
      </w:r>
      <w:r w:rsidR="00250257">
        <w:rPr>
          <w:color w:val="000000"/>
          <w:sz w:val="28"/>
          <w:szCs w:val="28"/>
          <w:lang w:val="uk-UA"/>
        </w:rPr>
        <w:t>100</w:t>
      </w:r>
      <w:r>
        <w:rPr>
          <w:color w:val="000000"/>
          <w:sz w:val="28"/>
          <w:szCs w:val="28"/>
          <w:lang w:val="uk-UA"/>
        </w:rPr>
        <w:t>%</w:t>
      </w:r>
      <w:r w:rsidR="005E64FF">
        <w:rPr>
          <w:color w:val="000000"/>
          <w:sz w:val="28"/>
          <w:szCs w:val="28"/>
          <w:lang w:val="uk-UA"/>
        </w:rPr>
        <w:t>,</w:t>
      </w:r>
      <w:r>
        <w:rPr>
          <w:color w:val="000000"/>
          <w:sz w:val="28"/>
          <w:szCs w:val="28"/>
          <w:lang w:val="uk-UA"/>
        </w:rPr>
        <w:t xml:space="preserve"> мали громадянство України (1</w:t>
      </w:r>
      <w:r w:rsidR="00250257">
        <w:rPr>
          <w:color w:val="000000"/>
          <w:sz w:val="28"/>
          <w:szCs w:val="28"/>
          <w:lang w:val="uk-UA"/>
        </w:rPr>
        <w:t>97</w:t>
      </w:r>
      <w:r>
        <w:rPr>
          <w:color w:val="000000"/>
          <w:sz w:val="28"/>
          <w:szCs w:val="28"/>
          <w:lang w:val="uk-UA"/>
        </w:rPr>
        <w:t xml:space="preserve"> осіб із 1</w:t>
      </w:r>
      <w:r w:rsidR="00250257">
        <w:rPr>
          <w:color w:val="000000"/>
          <w:sz w:val="28"/>
          <w:szCs w:val="28"/>
          <w:lang w:val="uk-UA"/>
        </w:rPr>
        <w:t>9</w:t>
      </w:r>
      <w:r>
        <w:rPr>
          <w:color w:val="000000"/>
          <w:sz w:val="28"/>
          <w:szCs w:val="28"/>
          <w:lang w:val="uk-UA"/>
        </w:rPr>
        <w:t xml:space="preserve">7). </w:t>
      </w:r>
      <w:r w:rsidR="00250257">
        <w:rPr>
          <w:color w:val="000000"/>
          <w:sz w:val="28"/>
          <w:szCs w:val="28"/>
          <w:lang w:val="uk-UA"/>
        </w:rPr>
        <w:t>Кіберзлочинців-</w:t>
      </w:r>
      <w:r>
        <w:rPr>
          <w:color w:val="000000"/>
          <w:sz w:val="28"/>
          <w:szCs w:val="28"/>
          <w:lang w:val="uk-UA"/>
        </w:rPr>
        <w:t>іноземц</w:t>
      </w:r>
      <w:r w:rsidR="00250257">
        <w:rPr>
          <w:color w:val="000000"/>
          <w:sz w:val="28"/>
          <w:szCs w:val="28"/>
          <w:lang w:val="uk-UA"/>
        </w:rPr>
        <w:t>ів чи осіб без громадянства у поточному році не було виявлено</w:t>
      </w:r>
      <w:r>
        <w:rPr>
          <w:color w:val="000000"/>
          <w:sz w:val="28"/>
          <w:szCs w:val="28"/>
          <w:lang w:val="uk-UA"/>
        </w:rPr>
        <w:t>;</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у питанні за</w:t>
      </w:r>
      <w:r w:rsidR="00B72A5F">
        <w:rPr>
          <w:color w:val="000000"/>
          <w:sz w:val="28"/>
          <w:szCs w:val="28"/>
          <w:lang w:val="uk-UA"/>
        </w:rPr>
        <w:t>й</w:t>
      </w:r>
      <w:r>
        <w:rPr>
          <w:color w:val="000000"/>
          <w:sz w:val="28"/>
          <w:szCs w:val="28"/>
          <w:lang w:val="uk-UA"/>
        </w:rPr>
        <w:t>нятості кіберзлочинців</w:t>
      </w:r>
      <w:r w:rsidR="00250257">
        <w:rPr>
          <w:color w:val="000000"/>
          <w:sz w:val="28"/>
          <w:szCs w:val="28"/>
          <w:lang w:val="uk-UA"/>
        </w:rPr>
        <w:t xml:space="preserve"> можна помітити тенденцію, що  </w:t>
      </w:r>
      <w:r>
        <w:rPr>
          <w:color w:val="000000"/>
          <w:sz w:val="28"/>
          <w:szCs w:val="28"/>
          <w:lang w:val="uk-UA"/>
        </w:rPr>
        <w:t>6</w:t>
      </w:r>
      <w:r w:rsidR="00250257">
        <w:rPr>
          <w:color w:val="000000"/>
          <w:sz w:val="28"/>
          <w:szCs w:val="28"/>
          <w:lang w:val="uk-UA"/>
        </w:rPr>
        <w:t>4,47</w:t>
      </w:r>
      <w:r>
        <w:rPr>
          <w:color w:val="000000"/>
          <w:sz w:val="28"/>
          <w:szCs w:val="28"/>
          <w:lang w:val="uk-UA"/>
        </w:rPr>
        <w:t>% із них (1</w:t>
      </w:r>
      <w:r w:rsidR="00250257">
        <w:rPr>
          <w:color w:val="000000"/>
          <w:sz w:val="28"/>
          <w:szCs w:val="28"/>
          <w:lang w:val="uk-UA"/>
        </w:rPr>
        <w:t>27</w:t>
      </w:r>
      <w:r>
        <w:rPr>
          <w:color w:val="000000"/>
          <w:sz w:val="28"/>
          <w:szCs w:val="28"/>
          <w:lang w:val="uk-UA"/>
        </w:rPr>
        <w:t xml:space="preserve"> осіб із 1</w:t>
      </w:r>
      <w:r w:rsidR="00250257">
        <w:rPr>
          <w:color w:val="000000"/>
          <w:sz w:val="28"/>
          <w:szCs w:val="28"/>
          <w:lang w:val="uk-UA"/>
        </w:rPr>
        <w:t>9</w:t>
      </w:r>
      <w:r>
        <w:rPr>
          <w:color w:val="000000"/>
          <w:sz w:val="28"/>
          <w:szCs w:val="28"/>
          <w:lang w:val="uk-UA"/>
        </w:rPr>
        <w:t xml:space="preserve">7) не були працевлаштовані на момент скоєння кримінального кіберправопорушення, лише </w:t>
      </w:r>
      <w:r w:rsidR="00250257">
        <w:rPr>
          <w:color w:val="000000"/>
          <w:sz w:val="28"/>
          <w:szCs w:val="28"/>
          <w:lang w:val="uk-UA"/>
        </w:rPr>
        <w:t>1</w:t>
      </w:r>
      <w:r>
        <w:rPr>
          <w:color w:val="000000"/>
          <w:sz w:val="28"/>
          <w:szCs w:val="28"/>
          <w:lang w:val="uk-UA"/>
        </w:rPr>
        <w:t>,</w:t>
      </w:r>
      <w:r w:rsidR="00250257">
        <w:rPr>
          <w:color w:val="000000"/>
          <w:sz w:val="28"/>
          <w:szCs w:val="28"/>
          <w:lang w:val="uk-UA"/>
        </w:rPr>
        <w:t>01</w:t>
      </w:r>
      <w:r>
        <w:rPr>
          <w:color w:val="000000"/>
          <w:sz w:val="28"/>
          <w:szCs w:val="28"/>
          <w:lang w:val="uk-UA"/>
        </w:rPr>
        <w:t>% (</w:t>
      </w:r>
      <w:r w:rsidR="00250257">
        <w:rPr>
          <w:color w:val="000000"/>
          <w:sz w:val="28"/>
          <w:szCs w:val="28"/>
          <w:lang w:val="uk-UA"/>
        </w:rPr>
        <w:t>2</w:t>
      </w:r>
      <w:r>
        <w:rPr>
          <w:color w:val="000000"/>
          <w:sz w:val="28"/>
          <w:szCs w:val="28"/>
          <w:lang w:val="uk-UA"/>
        </w:rPr>
        <w:t xml:space="preserve"> ос</w:t>
      </w:r>
      <w:r w:rsidR="00250257">
        <w:rPr>
          <w:color w:val="000000"/>
          <w:sz w:val="28"/>
          <w:szCs w:val="28"/>
          <w:lang w:val="uk-UA"/>
        </w:rPr>
        <w:t>о</w:t>
      </w:r>
      <w:r>
        <w:rPr>
          <w:color w:val="000000"/>
          <w:sz w:val="28"/>
          <w:szCs w:val="28"/>
          <w:lang w:val="uk-UA"/>
        </w:rPr>
        <w:t>б</w:t>
      </w:r>
      <w:r w:rsidR="00250257">
        <w:rPr>
          <w:color w:val="000000"/>
          <w:sz w:val="28"/>
          <w:szCs w:val="28"/>
          <w:lang w:val="uk-UA"/>
        </w:rPr>
        <w:t>и</w:t>
      </w:r>
      <w:r>
        <w:rPr>
          <w:color w:val="000000"/>
          <w:sz w:val="28"/>
          <w:szCs w:val="28"/>
          <w:lang w:val="uk-UA"/>
        </w:rPr>
        <w:t>) десь навчалися, а інша частина (</w:t>
      </w:r>
      <w:r w:rsidR="00250257">
        <w:rPr>
          <w:color w:val="000000"/>
          <w:sz w:val="28"/>
          <w:szCs w:val="28"/>
          <w:lang w:val="uk-UA"/>
        </w:rPr>
        <w:t>34</w:t>
      </w:r>
      <w:r>
        <w:rPr>
          <w:color w:val="000000"/>
          <w:sz w:val="28"/>
          <w:szCs w:val="28"/>
          <w:lang w:val="uk-UA"/>
        </w:rPr>
        <w:t>,</w:t>
      </w:r>
      <w:r w:rsidR="00250257">
        <w:rPr>
          <w:color w:val="000000"/>
          <w:sz w:val="28"/>
          <w:szCs w:val="28"/>
          <w:lang w:val="uk-UA"/>
        </w:rPr>
        <w:t>52</w:t>
      </w:r>
      <w:r>
        <w:rPr>
          <w:color w:val="000000"/>
          <w:sz w:val="28"/>
          <w:szCs w:val="28"/>
          <w:lang w:val="uk-UA"/>
        </w:rPr>
        <w:t>%) працювал</w:t>
      </w:r>
      <w:r w:rsidR="005E64FF">
        <w:rPr>
          <w:color w:val="000000"/>
          <w:sz w:val="28"/>
          <w:szCs w:val="28"/>
          <w:lang w:val="uk-UA"/>
        </w:rPr>
        <w:t>а</w:t>
      </w:r>
      <w:r>
        <w:rPr>
          <w:color w:val="000000"/>
          <w:sz w:val="28"/>
          <w:szCs w:val="28"/>
          <w:lang w:val="uk-UA"/>
        </w:rPr>
        <w:t xml:space="preserve"> на різних роботах. Серед працевлаштованих кіберзлочинців можна побачити певну кількість посадових осіб органів державної влад</w:t>
      </w:r>
      <w:r w:rsidR="00656FD8">
        <w:rPr>
          <w:color w:val="000000"/>
          <w:sz w:val="28"/>
          <w:szCs w:val="28"/>
          <w:lang w:val="uk-UA"/>
        </w:rPr>
        <w:t>и та місцевого самоврядування (14</w:t>
      </w:r>
      <w:r>
        <w:rPr>
          <w:color w:val="000000"/>
          <w:sz w:val="28"/>
          <w:szCs w:val="28"/>
          <w:lang w:val="uk-UA"/>
        </w:rPr>
        <w:t>), співробітників правоохоронних органів (1</w:t>
      </w:r>
      <w:r w:rsidR="00656FD8">
        <w:rPr>
          <w:color w:val="000000"/>
          <w:sz w:val="28"/>
          <w:szCs w:val="28"/>
          <w:lang w:val="uk-UA"/>
        </w:rPr>
        <w:t>1</w:t>
      </w:r>
      <w:r>
        <w:rPr>
          <w:color w:val="000000"/>
          <w:sz w:val="28"/>
          <w:szCs w:val="28"/>
          <w:lang w:val="uk-UA"/>
        </w:rPr>
        <w:t xml:space="preserve">, а саме </w:t>
      </w:r>
      <w:r w:rsidR="00656FD8">
        <w:rPr>
          <w:color w:val="000000"/>
          <w:sz w:val="28"/>
          <w:szCs w:val="28"/>
          <w:lang w:val="uk-UA"/>
        </w:rPr>
        <w:t xml:space="preserve">Національної поліції – 9, по 1 у </w:t>
      </w:r>
      <w:r>
        <w:rPr>
          <w:color w:val="000000"/>
          <w:sz w:val="28"/>
          <w:szCs w:val="28"/>
          <w:lang w:val="uk-UA"/>
        </w:rPr>
        <w:t>Держ</w:t>
      </w:r>
      <w:r w:rsidR="00656FD8">
        <w:rPr>
          <w:color w:val="000000"/>
          <w:sz w:val="28"/>
          <w:szCs w:val="28"/>
          <w:lang w:val="uk-UA"/>
        </w:rPr>
        <w:t>авній прикордонній та Державній митній службі</w:t>
      </w:r>
      <w:r>
        <w:rPr>
          <w:color w:val="000000"/>
          <w:sz w:val="28"/>
          <w:szCs w:val="28"/>
          <w:lang w:val="uk-UA"/>
        </w:rPr>
        <w:t xml:space="preserve">) та військовослужбовців – </w:t>
      </w:r>
      <w:r w:rsidR="00656FD8">
        <w:rPr>
          <w:color w:val="000000"/>
          <w:sz w:val="28"/>
          <w:szCs w:val="28"/>
          <w:lang w:val="uk-UA"/>
        </w:rPr>
        <w:t>4</w:t>
      </w:r>
      <w:r>
        <w:rPr>
          <w:color w:val="000000"/>
          <w:sz w:val="28"/>
          <w:szCs w:val="28"/>
          <w:lang w:val="uk-UA"/>
        </w:rPr>
        <w:t xml:space="preserve"> [</w:t>
      </w:r>
      <w:r w:rsidR="00B1105A">
        <w:rPr>
          <w:color w:val="000000"/>
          <w:sz w:val="28"/>
          <w:szCs w:val="28"/>
          <w:lang w:val="uk-UA"/>
        </w:rPr>
        <w:t>8</w:t>
      </w:r>
      <w:r>
        <w:rPr>
          <w:color w:val="000000"/>
          <w:sz w:val="28"/>
          <w:szCs w:val="28"/>
          <w:lang w:val="uk-UA"/>
        </w:rPr>
        <w:t>1</w:t>
      </w:r>
      <w:r w:rsidRPr="002E4831">
        <w:rPr>
          <w:color w:val="000000"/>
          <w:sz w:val="28"/>
          <w:szCs w:val="28"/>
          <w:lang w:val="uk-UA"/>
        </w:rPr>
        <w:t>]</w:t>
      </w:r>
      <w:r>
        <w:rPr>
          <w:color w:val="000000"/>
          <w:sz w:val="28"/>
          <w:szCs w:val="28"/>
          <w:lang w:val="uk-UA"/>
        </w:rPr>
        <w:t>;</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досліджуючи груповий спосіб ско</w:t>
      </w:r>
      <w:r w:rsidR="005E64FF">
        <w:rPr>
          <w:color w:val="000000"/>
          <w:sz w:val="28"/>
          <w:szCs w:val="28"/>
          <w:lang w:val="uk-UA"/>
        </w:rPr>
        <w:t>єння кримінальних правопорушень</w:t>
      </w:r>
      <w:r>
        <w:rPr>
          <w:color w:val="000000"/>
          <w:sz w:val="28"/>
          <w:szCs w:val="28"/>
          <w:lang w:val="uk-UA"/>
        </w:rPr>
        <w:t xml:space="preserve"> можна відмітити, що із загальної кількості виявлених випадків групового скоєння за рік – </w:t>
      </w:r>
      <w:r w:rsidR="00F62306">
        <w:rPr>
          <w:color w:val="000000"/>
          <w:sz w:val="28"/>
          <w:szCs w:val="28"/>
          <w:lang w:val="uk-UA"/>
        </w:rPr>
        <w:t>5</w:t>
      </w:r>
      <w:r>
        <w:rPr>
          <w:color w:val="000000"/>
          <w:sz w:val="28"/>
          <w:szCs w:val="28"/>
          <w:lang w:val="uk-UA"/>
        </w:rPr>
        <w:t> </w:t>
      </w:r>
      <w:r w:rsidR="00F62306">
        <w:rPr>
          <w:color w:val="000000"/>
          <w:sz w:val="28"/>
          <w:szCs w:val="28"/>
          <w:lang w:val="uk-UA"/>
        </w:rPr>
        <w:t>380</w:t>
      </w:r>
      <w:r>
        <w:rPr>
          <w:color w:val="000000"/>
          <w:sz w:val="28"/>
          <w:szCs w:val="28"/>
          <w:lang w:val="uk-UA"/>
        </w:rPr>
        <w:t xml:space="preserve">, за участю кіберзлочинців таке </w:t>
      </w:r>
      <w:r w:rsidR="000524AA" w:rsidRPr="0062424E">
        <w:rPr>
          <w:color w:val="000000"/>
          <w:sz w:val="28"/>
          <w:szCs w:val="28"/>
          <w:lang w:val="uk-UA"/>
        </w:rPr>
        <w:t xml:space="preserve">зустрічається </w:t>
      </w:r>
      <w:r>
        <w:rPr>
          <w:color w:val="000000"/>
          <w:sz w:val="28"/>
          <w:szCs w:val="28"/>
          <w:lang w:val="uk-UA"/>
        </w:rPr>
        <w:t>1</w:t>
      </w:r>
      <w:r w:rsidR="00F62306">
        <w:rPr>
          <w:color w:val="000000"/>
          <w:sz w:val="28"/>
          <w:szCs w:val="28"/>
          <w:lang w:val="uk-UA"/>
        </w:rPr>
        <w:t>8</w:t>
      </w:r>
      <w:r>
        <w:rPr>
          <w:color w:val="000000"/>
          <w:sz w:val="28"/>
          <w:szCs w:val="28"/>
          <w:lang w:val="uk-UA"/>
        </w:rPr>
        <w:t>9 разів. Хоча відносно загальної кількості групових кримінальних правопорушень це утворює незначний процент (</w:t>
      </w:r>
      <w:r w:rsidR="00F62306">
        <w:rPr>
          <w:color w:val="000000"/>
          <w:sz w:val="28"/>
          <w:szCs w:val="28"/>
          <w:lang w:val="uk-UA"/>
        </w:rPr>
        <w:t>3</w:t>
      </w:r>
      <w:r>
        <w:rPr>
          <w:color w:val="000000"/>
          <w:sz w:val="28"/>
          <w:szCs w:val="28"/>
          <w:lang w:val="uk-UA"/>
        </w:rPr>
        <w:t>,</w:t>
      </w:r>
      <w:r w:rsidR="00F62306">
        <w:rPr>
          <w:color w:val="000000"/>
          <w:sz w:val="28"/>
          <w:szCs w:val="28"/>
          <w:lang w:val="uk-UA"/>
        </w:rPr>
        <w:t>5</w:t>
      </w:r>
      <w:r>
        <w:rPr>
          <w:color w:val="000000"/>
          <w:sz w:val="28"/>
          <w:szCs w:val="28"/>
          <w:lang w:val="uk-UA"/>
        </w:rPr>
        <w:t>1%), однак у порівнянні із кількі</w:t>
      </w:r>
      <w:r w:rsidR="00F62306">
        <w:rPr>
          <w:color w:val="000000"/>
          <w:sz w:val="28"/>
          <w:szCs w:val="28"/>
          <w:lang w:val="uk-UA"/>
        </w:rPr>
        <w:t>стю виявлених кіберзлочинців (19</w:t>
      </w:r>
      <w:r>
        <w:rPr>
          <w:color w:val="000000"/>
          <w:sz w:val="28"/>
          <w:szCs w:val="28"/>
          <w:lang w:val="uk-UA"/>
        </w:rPr>
        <w:t xml:space="preserve">7 осіб) можемо побачити, що у </w:t>
      </w:r>
      <w:r w:rsidR="00F62306">
        <w:rPr>
          <w:color w:val="000000"/>
          <w:sz w:val="28"/>
          <w:szCs w:val="28"/>
          <w:lang w:val="uk-UA"/>
        </w:rPr>
        <w:t>95</w:t>
      </w:r>
      <w:r>
        <w:rPr>
          <w:color w:val="000000"/>
          <w:sz w:val="28"/>
          <w:szCs w:val="28"/>
          <w:lang w:val="uk-UA"/>
        </w:rPr>
        <w:t>,</w:t>
      </w:r>
      <w:r w:rsidR="00F62306">
        <w:rPr>
          <w:color w:val="000000"/>
          <w:sz w:val="28"/>
          <w:szCs w:val="28"/>
          <w:lang w:val="uk-UA"/>
        </w:rPr>
        <w:t>94</w:t>
      </w:r>
      <w:r>
        <w:rPr>
          <w:color w:val="000000"/>
          <w:sz w:val="28"/>
          <w:szCs w:val="28"/>
          <w:lang w:val="uk-UA"/>
        </w:rPr>
        <w:t>% випадків вони обирають саме груповий спосіб скоєння кіберзлочинів, який є для них основним;</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аналіз кількості випадків вчинення особами кримінальних правопорушень у стані алкогольного сп</w:t>
      </w:r>
      <w:r w:rsidRPr="003A61A4">
        <w:rPr>
          <w:color w:val="000000"/>
          <w:sz w:val="28"/>
          <w:szCs w:val="28"/>
          <w:lang w:val="uk-UA"/>
        </w:rPr>
        <w:t>’</w:t>
      </w:r>
      <w:r>
        <w:rPr>
          <w:color w:val="000000"/>
          <w:sz w:val="28"/>
          <w:szCs w:val="28"/>
          <w:lang w:val="uk-UA"/>
        </w:rPr>
        <w:t xml:space="preserve">яніння показує, що із </w:t>
      </w:r>
      <w:r w:rsidR="00BF594F">
        <w:rPr>
          <w:color w:val="000000"/>
          <w:sz w:val="28"/>
          <w:szCs w:val="28"/>
          <w:lang w:val="uk-UA"/>
        </w:rPr>
        <w:t>3</w:t>
      </w:r>
      <w:r>
        <w:rPr>
          <w:color w:val="000000"/>
          <w:sz w:val="28"/>
          <w:szCs w:val="28"/>
          <w:lang w:val="uk-UA"/>
        </w:rPr>
        <w:t> </w:t>
      </w:r>
      <w:r w:rsidR="00BF594F">
        <w:rPr>
          <w:color w:val="000000"/>
          <w:sz w:val="28"/>
          <w:szCs w:val="28"/>
          <w:lang w:val="uk-UA"/>
        </w:rPr>
        <w:t>729</w:t>
      </w:r>
      <w:r>
        <w:rPr>
          <w:color w:val="000000"/>
          <w:sz w:val="28"/>
          <w:szCs w:val="28"/>
          <w:lang w:val="uk-UA"/>
        </w:rPr>
        <w:t xml:space="preserve"> випадків лише </w:t>
      </w:r>
      <w:r w:rsidR="00BF594F">
        <w:rPr>
          <w:color w:val="000000"/>
          <w:sz w:val="28"/>
          <w:szCs w:val="28"/>
          <w:lang w:val="uk-UA"/>
        </w:rPr>
        <w:t>3</w:t>
      </w:r>
      <w:r>
        <w:rPr>
          <w:color w:val="000000"/>
          <w:sz w:val="28"/>
          <w:szCs w:val="28"/>
          <w:lang w:val="uk-UA"/>
        </w:rPr>
        <w:t xml:space="preserve"> випадк</w:t>
      </w:r>
      <w:r w:rsidR="00BF594F">
        <w:rPr>
          <w:color w:val="000000"/>
          <w:sz w:val="28"/>
          <w:szCs w:val="28"/>
          <w:lang w:val="uk-UA"/>
        </w:rPr>
        <w:t>и</w:t>
      </w:r>
      <w:r>
        <w:rPr>
          <w:color w:val="000000"/>
          <w:sz w:val="28"/>
          <w:szCs w:val="28"/>
          <w:lang w:val="uk-UA"/>
        </w:rPr>
        <w:t xml:space="preserve"> стосува</w:t>
      </w:r>
      <w:r w:rsidR="00BF594F">
        <w:rPr>
          <w:color w:val="000000"/>
          <w:sz w:val="28"/>
          <w:szCs w:val="28"/>
          <w:lang w:val="uk-UA"/>
        </w:rPr>
        <w:t>ли</w:t>
      </w:r>
      <w:r>
        <w:rPr>
          <w:color w:val="000000"/>
          <w:sz w:val="28"/>
          <w:szCs w:val="28"/>
          <w:lang w:val="uk-UA"/>
        </w:rPr>
        <w:t>ся кіберзлочинів, тобто кіберзлочинці завжди скоюють свої кіберзлочини усвідомленно;</w:t>
      </w:r>
    </w:p>
    <w:p w:rsidR="00365414" w:rsidRPr="00974783"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 xml:space="preserve">- серед кіберзлочинців найбільш розповсюдженим є скоєння несанкціонованих дій з інформацією, яка </w:t>
      </w:r>
      <w:r w:rsidR="0062424E" w:rsidRPr="004466AE">
        <w:rPr>
          <w:color w:val="000000"/>
          <w:sz w:val="28"/>
          <w:szCs w:val="28"/>
          <w:lang w:val="uk-UA"/>
        </w:rPr>
        <w:t xml:space="preserve">обробляється </w:t>
      </w:r>
      <w:r>
        <w:rPr>
          <w:color w:val="000000"/>
          <w:sz w:val="28"/>
          <w:szCs w:val="28"/>
          <w:lang w:val="uk-UA"/>
        </w:rPr>
        <w:t>в комп</w:t>
      </w:r>
      <w:r w:rsidRPr="00A61C90">
        <w:rPr>
          <w:color w:val="000000"/>
          <w:sz w:val="28"/>
          <w:szCs w:val="28"/>
          <w:lang w:val="uk-UA"/>
        </w:rPr>
        <w:t>’</w:t>
      </w:r>
      <w:r>
        <w:rPr>
          <w:color w:val="000000"/>
          <w:sz w:val="28"/>
          <w:szCs w:val="28"/>
          <w:lang w:val="uk-UA"/>
        </w:rPr>
        <w:t>ютерах (електронно-обчислювальних мережах)</w:t>
      </w:r>
      <w:r w:rsidRPr="00974783">
        <w:rPr>
          <w:color w:val="000000"/>
          <w:sz w:val="28"/>
          <w:szCs w:val="28"/>
          <w:lang w:val="uk-UA"/>
        </w:rPr>
        <w:t xml:space="preserve"> </w:t>
      </w:r>
      <w:r>
        <w:rPr>
          <w:color w:val="000000"/>
          <w:sz w:val="28"/>
          <w:szCs w:val="28"/>
          <w:lang w:val="uk-UA"/>
        </w:rPr>
        <w:t>–</w:t>
      </w:r>
      <w:r w:rsidRPr="00974783">
        <w:rPr>
          <w:color w:val="000000"/>
          <w:sz w:val="28"/>
          <w:szCs w:val="28"/>
          <w:lang w:val="uk-UA"/>
        </w:rPr>
        <w:t xml:space="preserve"> </w:t>
      </w:r>
      <w:r w:rsidR="00BF594F">
        <w:rPr>
          <w:color w:val="000000"/>
          <w:sz w:val="28"/>
          <w:szCs w:val="28"/>
          <w:lang w:val="uk-UA"/>
        </w:rPr>
        <w:t>679</w:t>
      </w:r>
      <w:r>
        <w:rPr>
          <w:color w:val="000000"/>
          <w:sz w:val="28"/>
          <w:szCs w:val="28"/>
          <w:lang w:val="uk-UA"/>
        </w:rPr>
        <w:t xml:space="preserve"> обвинувальних акт</w:t>
      </w:r>
      <w:r w:rsidR="00BF594F">
        <w:rPr>
          <w:color w:val="000000"/>
          <w:sz w:val="28"/>
          <w:szCs w:val="28"/>
          <w:lang w:val="uk-UA"/>
        </w:rPr>
        <w:t>ів</w:t>
      </w:r>
      <w:r>
        <w:rPr>
          <w:color w:val="000000"/>
          <w:sz w:val="28"/>
          <w:szCs w:val="28"/>
          <w:lang w:val="uk-UA"/>
        </w:rPr>
        <w:t xml:space="preserve"> із </w:t>
      </w:r>
      <w:r w:rsidR="00BF594F">
        <w:rPr>
          <w:color w:val="000000"/>
          <w:sz w:val="28"/>
          <w:szCs w:val="28"/>
          <w:lang w:val="uk-UA"/>
        </w:rPr>
        <w:t>1 342 (50</w:t>
      </w:r>
      <w:r>
        <w:rPr>
          <w:color w:val="000000"/>
          <w:sz w:val="28"/>
          <w:szCs w:val="28"/>
          <w:lang w:val="uk-UA"/>
        </w:rPr>
        <w:t>,</w:t>
      </w:r>
      <w:r w:rsidR="00BF594F">
        <w:rPr>
          <w:color w:val="000000"/>
          <w:sz w:val="28"/>
          <w:szCs w:val="28"/>
          <w:lang w:val="uk-UA"/>
        </w:rPr>
        <w:t>6</w:t>
      </w:r>
      <w:r>
        <w:rPr>
          <w:color w:val="000000"/>
          <w:sz w:val="28"/>
          <w:szCs w:val="28"/>
          <w:lang w:val="uk-UA"/>
        </w:rPr>
        <w:t>%), на другому місці перебуває несанкціоноване втручання в роботу комп</w:t>
      </w:r>
      <w:r w:rsidRPr="00A61C90">
        <w:rPr>
          <w:color w:val="000000"/>
          <w:sz w:val="28"/>
          <w:szCs w:val="28"/>
          <w:lang w:val="uk-UA"/>
        </w:rPr>
        <w:t>’</w:t>
      </w:r>
      <w:r>
        <w:rPr>
          <w:color w:val="000000"/>
          <w:sz w:val="28"/>
          <w:szCs w:val="28"/>
          <w:lang w:val="uk-UA"/>
        </w:rPr>
        <w:t>ютерів (електронно-обчислювальних мереж)</w:t>
      </w:r>
      <w:r w:rsidRPr="00974783">
        <w:rPr>
          <w:color w:val="000000"/>
          <w:sz w:val="28"/>
          <w:szCs w:val="28"/>
          <w:lang w:val="uk-UA"/>
        </w:rPr>
        <w:t xml:space="preserve"> </w:t>
      </w:r>
      <w:r>
        <w:rPr>
          <w:color w:val="000000"/>
          <w:sz w:val="28"/>
          <w:szCs w:val="28"/>
          <w:lang w:val="uk-UA"/>
        </w:rPr>
        <w:t>–</w:t>
      </w:r>
      <w:r w:rsidRPr="00974783">
        <w:rPr>
          <w:color w:val="000000"/>
          <w:sz w:val="28"/>
          <w:szCs w:val="28"/>
          <w:lang w:val="uk-UA"/>
        </w:rPr>
        <w:t xml:space="preserve"> </w:t>
      </w:r>
      <w:r w:rsidR="00BF594F">
        <w:rPr>
          <w:color w:val="000000"/>
          <w:sz w:val="28"/>
          <w:szCs w:val="28"/>
          <w:lang w:val="uk-UA"/>
        </w:rPr>
        <w:t>640</w:t>
      </w:r>
      <w:r>
        <w:rPr>
          <w:color w:val="000000"/>
          <w:sz w:val="28"/>
          <w:szCs w:val="28"/>
          <w:lang w:val="uk-UA"/>
        </w:rPr>
        <w:t xml:space="preserve"> обвинувальних актів із </w:t>
      </w:r>
      <w:r w:rsidR="00BF594F">
        <w:rPr>
          <w:color w:val="000000"/>
          <w:sz w:val="28"/>
          <w:szCs w:val="28"/>
          <w:lang w:val="uk-UA"/>
        </w:rPr>
        <w:t>1 342</w:t>
      </w:r>
      <w:r>
        <w:rPr>
          <w:color w:val="000000"/>
          <w:sz w:val="28"/>
          <w:szCs w:val="28"/>
          <w:lang w:val="uk-UA"/>
        </w:rPr>
        <w:t xml:space="preserve"> (</w:t>
      </w:r>
      <w:r w:rsidR="00997D9B">
        <w:rPr>
          <w:color w:val="000000"/>
          <w:sz w:val="28"/>
          <w:szCs w:val="28"/>
          <w:lang w:val="uk-UA"/>
        </w:rPr>
        <w:t>47,</w:t>
      </w:r>
      <w:r w:rsidRPr="00365414">
        <w:rPr>
          <w:color w:val="000000"/>
          <w:sz w:val="28"/>
          <w:szCs w:val="28"/>
          <w:lang w:val="uk-UA"/>
        </w:rPr>
        <w:t>6</w:t>
      </w:r>
      <w:r w:rsidR="00BF594F">
        <w:rPr>
          <w:color w:val="000000"/>
          <w:sz w:val="28"/>
          <w:szCs w:val="28"/>
          <w:lang w:val="uk-UA"/>
        </w:rPr>
        <w:t>9</w:t>
      </w:r>
      <w:r>
        <w:rPr>
          <w:color w:val="000000"/>
          <w:sz w:val="28"/>
          <w:szCs w:val="28"/>
          <w:lang w:val="uk-UA"/>
        </w:rPr>
        <w:t>%). Рідше зустрічається виявлення інших кіберзлочинів, таких як розповсюдження шкідливих програм (вірусів) –</w:t>
      </w:r>
      <w:r w:rsidR="00BF594F">
        <w:rPr>
          <w:color w:val="000000"/>
          <w:sz w:val="28"/>
          <w:szCs w:val="28"/>
          <w:lang w:val="uk-UA"/>
        </w:rPr>
        <w:t xml:space="preserve"> </w:t>
      </w:r>
      <w:r>
        <w:rPr>
          <w:color w:val="000000"/>
          <w:sz w:val="28"/>
          <w:szCs w:val="28"/>
          <w:lang w:val="uk-UA"/>
        </w:rPr>
        <w:t>4 випадки та розповсюдження інформації з обмеженим доступом, яка зберігається на комп</w:t>
      </w:r>
      <w:r w:rsidRPr="00A61C90">
        <w:rPr>
          <w:color w:val="000000"/>
          <w:sz w:val="28"/>
          <w:szCs w:val="28"/>
          <w:lang w:val="uk-UA"/>
        </w:rPr>
        <w:t>’</w:t>
      </w:r>
      <w:r>
        <w:rPr>
          <w:color w:val="000000"/>
          <w:sz w:val="28"/>
          <w:szCs w:val="28"/>
          <w:lang w:val="uk-UA"/>
        </w:rPr>
        <w:t xml:space="preserve">ютерах – лише </w:t>
      </w:r>
      <w:r w:rsidR="00BF594F">
        <w:rPr>
          <w:color w:val="000000"/>
          <w:sz w:val="28"/>
          <w:szCs w:val="28"/>
          <w:lang w:val="uk-UA"/>
        </w:rPr>
        <w:t>18</w:t>
      </w:r>
      <w:r>
        <w:rPr>
          <w:color w:val="000000"/>
          <w:sz w:val="28"/>
          <w:szCs w:val="28"/>
          <w:lang w:val="uk-UA"/>
        </w:rPr>
        <w:t xml:space="preserve"> випадк</w:t>
      </w:r>
      <w:r w:rsidR="00BF594F">
        <w:rPr>
          <w:color w:val="000000"/>
          <w:sz w:val="28"/>
          <w:szCs w:val="28"/>
          <w:lang w:val="uk-UA"/>
        </w:rPr>
        <w:t>ів</w:t>
      </w:r>
      <w:r>
        <w:rPr>
          <w:color w:val="000000"/>
          <w:sz w:val="28"/>
          <w:szCs w:val="28"/>
          <w:lang w:val="uk-UA"/>
        </w:rPr>
        <w:t>;</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щодо статистики ухилення від правосуддя можна побачити, що за рік зафіксовано </w:t>
      </w:r>
      <w:r w:rsidR="00FB033E">
        <w:rPr>
          <w:color w:val="000000"/>
          <w:sz w:val="28"/>
          <w:szCs w:val="28"/>
          <w:lang w:val="uk-UA"/>
        </w:rPr>
        <w:t>2</w:t>
      </w:r>
      <w:r>
        <w:rPr>
          <w:color w:val="000000"/>
          <w:sz w:val="28"/>
          <w:szCs w:val="28"/>
          <w:lang w:val="uk-UA"/>
        </w:rPr>
        <w:t>7 випадків невідомого місцезнаходження кіберзлочинців. У порівнянні з кількістю виявлених кіберзлочинців – 1</w:t>
      </w:r>
      <w:r w:rsidR="005221F9">
        <w:rPr>
          <w:color w:val="000000"/>
          <w:sz w:val="28"/>
          <w:szCs w:val="28"/>
          <w:lang w:val="uk-UA"/>
        </w:rPr>
        <w:t>9</w:t>
      </w:r>
      <w:r>
        <w:rPr>
          <w:color w:val="000000"/>
          <w:sz w:val="28"/>
          <w:szCs w:val="28"/>
          <w:lang w:val="uk-UA"/>
        </w:rPr>
        <w:t xml:space="preserve">7 осіб, це є </w:t>
      </w:r>
      <w:r w:rsidR="005221F9">
        <w:rPr>
          <w:color w:val="000000"/>
          <w:sz w:val="28"/>
          <w:szCs w:val="28"/>
          <w:lang w:val="uk-UA"/>
        </w:rPr>
        <w:t>середнім</w:t>
      </w:r>
      <w:r>
        <w:rPr>
          <w:color w:val="000000"/>
          <w:sz w:val="28"/>
          <w:szCs w:val="28"/>
          <w:lang w:val="uk-UA"/>
        </w:rPr>
        <w:t xml:space="preserve"> показником, який показує, що як мінімум 1 з </w:t>
      </w:r>
      <w:r w:rsidR="00801C93">
        <w:rPr>
          <w:color w:val="000000"/>
          <w:sz w:val="28"/>
          <w:szCs w:val="28"/>
          <w:lang w:val="uk-UA"/>
        </w:rPr>
        <w:t>7</w:t>
      </w:r>
      <w:r>
        <w:rPr>
          <w:color w:val="000000"/>
          <w:sz w:val="28"/>
          <w:szCs w:val="28"/>
          <w:lang w:val="uk-UA"/>
        </w:rPr>
        <w:t xml:space="preserve"> кіберзлочинців активно ухиляється від притягнення до кримінальної відповідальності [</w:t>
      </w:r>
      <w:r w:rsidR="00B1105A">
        <w:rPr>
          <w:color w:val="000000"/>
          <w:sz w:val="28"/>
          <w:szCs w:val="28"/>
          <w:lang w:val="uk-UA"/>
        </w:rPr>
        <w:t>8</w:t>
      </w:r>
      <w:r>
        <w:rPr>
          <w:color w:val="000000"/>
          <w:sz w:val="28"/>
          <w:szCs w:val="28"/>
          <w:lang w:val="uk-UA"/>
        </w:rPr>
        <w:t>1</w:t>
      </w:r>
      <w:r w:rsidRPr="002E4831">
        <w:rPr>
          <w:color w:val="000000"/>
          <w:sz w:val="28"/>
          <w:szCs w:val="28"/>
          <w:lang w:val="uk-UA"/>
        </w:rPr>
        <w:t>]</w:t>
      </w:r>
      <w:r>
        <w:rPr>
          <w:color w:val="000000"/>
          <w:sz w:val="28"/>
          <w:szCs w:val="28"/>
          <w:lang w:val="uk-UA"/>
        </w:rPr>
        <w:t>;</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щодо випадків захворювань кіберзлочинців на серйозну психічну чи іншу хворобу, яка перешкоджає здійсненню кримінального провадження можна побачити, що такі випадки відсутні;</w:t>
      </w:r>
    </w:p>
    <w:p w:rsidR="00365414" w:rsidRDefault="00365414" w:rsidP="00365414">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у питанні виявлення рецидиву кіберзлочинності можна побачити, що із спрямованих до суду </w:t>
      </w:r>
      <w:r w:rsidR="00801C93">
        <w:rPr>
          <w:color w:val="000000"/>
          <w:sz w:val="28"/>
          <w:szCs w:val="28"/>
          <w:lang w:val="uk-UA"/>
        </w:rPr>
        <w:t>1 342</w:t>
      </w:r>
      <w:r>
        <w:rPr>
          <w:color w:val="000000"/>
          <w:sz w:val="28"/>
          <w:szCs w:val="28"/>
          <w:lang w:val="uk-UA"/>
        </w:rPr>
        <w:t xml:space="preserve"> кримінальних кіберправопорушень як мінімум </w:t>
      </w:r>
      <w:r w:rsidR="00801C93">
        <w:rPr>
          <w:color w:val="000000"/>
          <w:sz w:val="28"/>
          <w:szCs w:val="28"/>
          <w:lang w:val="uk-UA"/>
        </w:rPr>
        <w:t>133</w:t>
      </w:r>
      <w:r>
        <w:rPr>
          <w:color w:val="000000"/>
          <w:sz w:val="28"/>
          <w:szCs w:val="28"/>
          <w:lang w:val="uk-UA"/>
        </w:rPr>
        <w:t xml:space="preserve"> мають рецидивний характер, тобто частка рецидиву серед кіберзлочинців сягала не менше </w:t>
      </w:r>
      <w:r w:rsidR="000B201A">
        <w:rPr>
          <w:color w:val="000000"/>
          <w:sz w:val="28"/>
          <w:szCs w:val="28"/>
          <w:lang w:val="uk-UA"/>
        </w:rPr>
        <w:t>9,</w:t>
      </w:r>
      <w:r w:rsidR="000B201A" w:rsidRPr="000B201A">
        <w:rPr>
          <w:color w:val="000000"/>
          <w:sz w:val="28"/>
          <w:szCs w:val="28"/>
          <w:lang w:val="uk-UA"/>
        </w:rPr>
        <w:t>91</w:t>
      </w:r>
      <w:r>
        <w:rPr>
          <w:color w:val="000000"/>
          <w:sz w:val="28"/>
          <w:szCs w:val="28"/>
          <w:lang w:val="uk-UA"/>
        </w:rPr>
        <w:t>%;</w:t>
      </w:r>
    </w:p>
    <w:p w:rsidR="00D243DF" w:rsidRDefault="00365414" w:rsidP="000B201A">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стосовно статистики звільнення кіберзлочинців від кримінальної відповідальності можна відзначити, що таке клопотання не подавалося </w:t>
      </w:r>
      <w:r w:rsidR="009663B7">
        <w:rPr>
          <w:color w:val="000000"/>
          <w:sz w:val="28"/>
          <w:szCs w:val="28"/>
          <w:lang w:val="uk-UA"/>
        </w:rPr>
        <w:t xml:space="preserve">до </w:t>
      </w:r>
      <w:r>
        <w:rPr>
          <w:color w:val="000000"/>
          <w:sz w:val="28"/>
          <w:szCs w:val="28"/>
          <w:lang w:val="uk-UA"/>
        </w:rPr>
        <w:t xml:space="preserve">жодного </w:t>
      </w:r>
      <w:r w:rsidR="009663B7">
        <w:rPr>
          <w:color w:val="000000"/>
          <w:sz w:val="28"/>
          <w:szCs w:val="28"/>
          <w:lang w:val="uk-UA"/>
        </w:rPr>
        <w:t xml:space="preserve">із 197 </w:t>
      </w:r>
      <w:r w:rsidR="001A2B30">
        <w:rPr>
          <w:color w:val="000000"/>
          <w:sz w:val="28"/>
          <w:szCs w:val="28"/>
          <w:lang w:val="uk-UA"/>
        </w:rPr>
        <w:t xml:space="preserve">кіберзлочинців </w:t>
      </w:r>
      <w:r>
        <w:rPr>
          <w:color w:val="000000"/>
          <w:sz w:val="28"/>
          <w:szCs w:val="28"/>
          <w:lang w:val="uk-UA"/>
        </w:rPr>
        <w:t xml:space="preserve">за рік, у порівнянні з тим, що відносно інших злочинців зазначена процедура було здійснена </w:t>
      </w:r>
      <w:r w:rsidR="000B201A">
        <w:rPr>
          <w:color w:val="000000"/>
          <w:sz w:val="28"/>
          <w:szCs w:val="28"/>
          <w:lang w:val="uk-UA"/>
        </w:rPr>
        <w:t>2</w:t>
      </w:r>
      <w:r>
        <w:rPr>
          <w:color w:val="000000"/>
          <w:sz w:val="28"/>
          <w:szCs w:val="28"/>
          <w:lang w:val="uk-UA"/>
        </w:rPr>
        <w:t>5</w:t>
      </w:r>
      <w:r w:rsidR="000B201A">
        <w:rPr>
          <w:color w:val="000000"/>
          <w:sz w:val="28"/>
          <w:szCs w:val="28"/>
          <w:lang w:val="uk-UA"/>
        </w:rPr>
        <w:t>4</w:t>
      </w:r>
      <w:r>
        <w:rPr>
          <w:color w:val="000000"/>
          <w:sz w:val="28"/>
          <w:szCs w:val="28"/>
          <w:lang w:val="uk-UA"/>
        </w:rPr>
        <w:t xml:space="preserve"> раз</w:t>
      </w:r>
      <w:r w:rsidR="009663B7">
        <w:rPr>
          <w:color w:val="000000"/>
          <w:sz w:val="28"/>
          <w:szCs w:val="28"/>
          <w:lang w:val="uk-UA"/>
        </w:rPr>
        <w:t>и.</w:t>
      </w:r>
    </w:p>
    <w:p w:rsidR="00E11CE8" w:rsidRDefault="000B201A" w:rsidP="009663B7">
      <w:pPr>
        <w:pStyle w:val="a3"/>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Отже</w:t>
      </w:r>
      <w:r w:rsidR="00A02563">
        <w:rPr>
          <w:color w:val="000000"/>
          <w:sz w:val="28"/>
          <w:szCs w:val="28"/>
          <w:lang w:val="uk-UA"/>
        </w:rPr>
        <w:t xml:space="preserve"> </w:t>
      </w:r>
      <w:r w:rsidR="00601389">
        <w:rPr>
          <w:color w:val="000000"/>
          <w:sz w:val="28"/>
          <w:szCs w:val="28"/>
          <w:lang w:val="uk-UA"/>
        </w:rPr>
        <w:t>автором</w:t>
      </w:r>
      <w:r w:rsidR="00A02563">
        <w:rPr>
          <w:color w:val="000000"/>
          <w:sz w:val="28"/>
          <w:szCs w:val="28"/>
          <w:lang w:val="uk-UA"/>
        </w:rPr>
        <w:t xml:space="preserve"> було </w:t>
      </w:r>
      <w:r>
        <w:rPr>
          <w:color w:val="000000"/>
          <w:sz w:val="28"/>
          <w:szCs w:val="28"/>
          <w:lang w:val="uk-UA"/>
        </w:rPr>
        <w:t>здійснено аналіз</w:t>
      </w:r>
      <w:r w:rsidR="00A02563">
        <w:rPr>
          <w:color w:val="000000"/>
          <w:sz w:val="28"/>
          <w:szCs w:val="28"/>
          <w:lang w:val="uk-UA"/>
        </w:rPr>
        <w:t xml:space="preserve"> </w:t>
      </w:r>
      <w:r w:rsidR="00601389">
        <w:rPr>
          <w:color w:val="000000"/>
          <w:sz w:val="28"/>
          <w:szCs w:val="28"/>
          <w:lang w:val="uk-UA"/>
        </w:rPr>
        <w:t>статистичн</w:t>
      </w:r>
      <w:r>
        <w:rPr>
          <w:color w:val="000000"/>
          <w:sz w:val="28"/>
          <w:szCs w:val="28"/>
          <w:lang w:val="uk-UA"/>
        </w:rPr>
        <w:t>их</w:t>
      </w:r>
      <w:r w:rsidR="00A02563">
        <w:rPr>
          <w:color w:val="000000"/>
          <w:sz w:val="28"/>
          <w:szCs w:val="28"/>
          <w:lang w:val="uk-UA"/>
        </w:rPr>
        <w:t xml:space="preserve"> показник</w:t>
      </w:r>
      <w:r>
        <w:rPr>
          <w:color w:val="000000"/>
          <w:sz w:val="28"/>
          <w:szCs w:val="28"/>
          <w:lang w:val="uk-UA"/>
        </w:rPr>
        <w:t>ів</w:t>
      </w:r>
      <w:r w:rsidR="00EF2307">
        <w:rPr>
          <w:color w:val="000000"/>
          <w:sz w:val="28"/>
          <w:szCs w:val="28"/>
          <w:lang w:val="uk-UA"/>
        </w:rPr>
        <w:t xml:space="preserve"> </w:t>
      </w:r>
      <w:r>
        <w:rPr>
          <w:color w:val="000000"/>
          <w:sz w:val="28"/>
          <w:szCs w:val="28"/>
          <w:lang w:val="uk-UA"/>
        </w:rPr>
        <w:t>кібер</w:t>
      </w:r>
      <w:r w:rsidR="00601389">
        <w:rPr>
          <w:color w:val="000000"/>
          <w:sz w:val="28"/>
          <w:szCs w:val="28"/>
          <w:lang w:val="uk-UA"/>
        </w:rPr>
        <w:t xml:space="preserve">злочинності у розрізі її </w:t>
      </w:r>
      <w:r w:rsidR="00EF2307">
        <w:rPr>
          <w:color w:val="000000"/>
          <w:sz w:val="28"/>
          <w:szCs w:val="28"/>
          <w:lang w:val="uk-UA"/>
        </w:rPr>
        <w:t xml:space="preserve">соціально-демографічної, соціально-рольової </w:t>
      </w:r>
      <w:r w:rsidR="00601389">
        <w:rPr>
          <w:color w:val="000000"/>
          <w:sz w:val="28"/>
          <w:szCs w:val="28"/>
          <w:lang w:val="uk-UA"/>
        </w:rPr>
        <w:t>й</w:t>
      </w:r>
      <w:r w:rsidR="00EF2307">
        <w:rPr>
          <w:color w:val="000000"/>
          <w:sz w:val="28"/>
          <w:szCs w:val="28"/>
          <w:lang w:val="uk-UA"/>
        </w:rPr>
        <w:t xml:space="preserve"> кримінологічної характеристики</w:t>
      </w:r>
      <w:r w:rsidR="00601389">
        <w:rPr>
          <w:color w:val="000000"/>
          <w:sz w:val="28"/>
          <w:szCs w:val="28"/>
          <w:lang w:val="uk-UA"/>
        </w:rPr>
        <w:t xml:space="preserve">, </w:t>
      </w:r>
      <w:r>
        <w:rPr>
          <w:color w:val="000000"/>
          <w:sz w:val="28"/>
          <w:szCs w:val="28"/>
          <w:lang w:val="uk-UA"/>
        </w:rPr>
        <w:t>досліджено</w:t>
      </w:r>
      <w:r w:rsidR="00601389">
        <w:rPr>
          <w:color w:val="000000"/>
          <w:sz w:val="28"/>
          <w:szCs w:val="28"/>
          <w:lang w:val="uk-UA"/>
        </w:rPr>
        <w:t xml:space="preserve"> віковий, </w:t>
      </w:r>
      <w:r>
        <w:rPr>
          <w:color w:val="000000"/>
          <w:sz w:val="28"/>
          <w:szCs w:val="28"/>
          <w:lang w:val="uk-UA"/>
        </w:rPr>
        <w:t xml:space="preserve">професійний, </w:t>
      </w:r>
      <w:r w:rsidR="00601389">
        <w:rPr>
          <w:color w:val="000000"/>
          <w:sz w:val="28"/>
          <w:szCs w:val="28"/>
          <w:lang w:val="uk-UA"/>
        </w:rPr>
        <w:t xml:space="preserve">освітній та національний склад </w:t>
      </w:r>
      <w:r>
        <w:rPr>
          <w:color w:val="000000"/>
          <w:sz w:val="28"/>
          <w:szCs w:val="28"/>
          <w:lang w:val="uk-UA"/>
        </w:rPr>
        <w:t>кібер</w:t>
      </w:r>
      <w:r w:rsidR="00601389">
        <w:rPr>
          <w:color w:val="000000"/>
          <w:sz w:val="28"/>
          <w:szCs w:val="28"/>
          <w:lang w:val="uk-UA"/>
        </w:rPr>
        <w:t xml:space="preserve">злочинців, </w:t>
      </w:r>
      <w:r>
        <w:rPr>
          <w:color w:val="000000"/>
          <w:sz w:val="28"/>
          <w:szCs w:val="28"/>
          <w:lang w:val="uk-UA"/>
        </w:rPr>
        <w:t>які</w:t>
      </w:r>
      <w:r w:rsidR="00601389">
        <w:rPr>
          <w:color w:val="000000"/>
          <w:sz w:val="28"/>
          <w:szCs w:val="28"/>
          <w:lang w:val="uk-UA"/>
        </w:rPr>
        <w:t xml:space="preserve"> </w:t>
      </w:r>
      <w:r>
        <w:rPr>
          <w:color w:val="000000"/>
          <w:sz w:val="28"/>
          <w:szCs w:val="28"/>
          <w:lang w:val="uk-UA"/>
        </w:rPr>
        <w:t>вчинювали</w:t>
      </w:r>
      <w:r w:rsidR="00601389">
        <w:rPr>
          <w:color w:val="000000"/>
          <w:sz w:val="28"/>
          <w:szCs w:val="28"/>
          <w:lang w:val="uk-UA"/>
        </w:rPr>
        <w:t xml:space="preserve"> кримінальні </w:t>
      </w:r>
      <w:r>
        <w:rPr>
          <w:color w:val="000000"/>
          <w:sz w:val="28"/>
          <w:szCs w:val="28"/>
          <w:lang w:val="uk-UA"/>
        </w:rPr>
        <w:t>кібер</w:t>
      </w:r>
      <w:r w:rsidR="00601389">
        <w:rPr>
          <w:color w:val="000000"/>
          <w:sz w:val="28"/>
          <w:szCs w:val="28"/>
          <w:lang w:val="uk-UA"/>
        </w:rPr>
        <w:t>правопорушення на</w:t>
      </w:r>
      <w:r w:rsidR="00A02563">
        <w:rPr>
          <w:color w:val="000000"/>
          <w:sz w:val="28"/>
          <w:szCs w:val="28"/>
          <w:lang w:val="uk-UA"/>
        </w:rPr>
        <w:t xml:space="preserve"> </w:t>
      </w:r>
      <w:r>
        <w:rPr>
          <w:color w:val="000000"/>
          <w:sz w:val="28"/>
          <w:szCs w:val="28"/>
          <w:lang w:val="uk-UA"/>
        </w:rPr>
        <w:t>території України у</w:t>
      </w:r>
      <w:r w:rsidR="00601389">
        <w:rPr>
          <w:color w:val="000000"/>
          <w:sz w:val="28"/>
          <w:szCs w:val="28"/>
          <w:lang w:val="uk-UA"/>
        </w:rPr>
        <w:t xml:space="preserve"> останні три роки</w:t>
      </w:r>
      <w:r w:rsidR="00A02563">
        <w:rPr>
          <w:color w:val="000000"/>
          <w:sz w:val="28"/>
          <w:szCs w:val="28"/>
          <w:lang w:val="uk-UA"/>
        </w:rPr>
        <w:t>.</w:t>
      </w:r>
    </w:p>
    <w:p w:rsidR="00340353" w:rsidRDefault="0035247C" w:rsidP="003953EF">
      <w:pPr>
        <w:spacing w:after="0" w:line="360" w:lineRule="auto"/>
        <w:jc w:val="center"/>
        <w:rPr>
          <w:rFonts w:ascii="Times New Roman" w:hAnsi="Times New Roman" w:cs="Times New Roman"/>
          <w:b/>
          <w:sz w:val="28"/>
          <w:szCs w:val="28"/>
          <w:lang w:val="uk-UA"/>
        </w:rPr>
      </w:pPr>
      <w:r w:rsidRPr="003953EF">
        <w:rPr>
          <w:rFonts w:ascii="Times New Roman" w:hAnsi="Times New Roman" w:cs="Times New Roman"/>
          <w:b/>
          <w:sz w:val="28"/>
          <w:szCs w:val="28"/>
          <w:lang w:val="uk-UA"/>
        </w:rPr>
        <w:lastRenderedPageBreak/>
        <w:t>Висновки до Розділу 1</w:t>
      </w:r>
    </w:p>
    <w:p w:rsidR="003953EF" w:rsidRPr="003953EF" w:rsidRDefault="003953EF" w:rsidP="003953EF">
      <w:pPr>
        <w:spacing w:after="0" w:line="360" w:lineRule="auto"/>
        <w:jc w:val="center"/>
        <w:rPr>
          <w:rFonts w:ascii="Times New Roman" w:hAnsi="Times New Roman" w:cs="Times New Roman"/>
          <w:sz w:val="28"/>
          <w:szCs w:val="28"/>
          <w:lang w:val="uk-UA"/>
        </w:rPr>
      </w:pPr>
    </w:p>
    <w:p w:rsidR="0035247C" w:rsidRPr="00411329" w:rsidRDefault="0035247C" w:rsidP="0035247C">
      <w:pPr>
        <w:spacing w:after="0" w:line="360" w:lineRule="auto"/>
        <w:ind w:firstLine="708"/>
        <w:jc w:val="both"/>
        <w:rPr>
          <w:rFonts w:ascii="Times New Roman" w:hAnsi="Times New Roman" w:cs="Times New Roman"/>
          <w:sz w:val="28"/>
          <w:szCs w:val="28"/>
          <w:lang w:val="uk-UA"/>
        </w:rPr>
      </w:pPr>
      <w:r w:rsidRPr="0035247C">
        <w:rPr>
          <w:rFonts w:ascii="Times New Roman" w:hAnsi="Times New Roman" w:cs="Times New Roman"/>
          <w:sz w:val="28"/>
          <w:szCs w:val="28"/>
          <w:lang w:val="uk-UA"/>
        </w:rPr>
        <w:t>На підставі про</w:t>
      </w:r>
      <w:r>
        <w:rPr>
          <w:rFonts w:ascii="Times New Roman" w:hAnsi="Times New Roman" w:cs="Times New Roman"/>
          <w:sz w:val="28"/>
          <w:szCs w:val="28"/>
          <w:lang w:val="uk-UA"/>
        </w:rPr>
        <w:t xml:space="preserve">веденого </w:t>
      </w:r>
      <w:r w:rsidR="00D52D6D">
        <w:rPr>
          <w:rFonts w:ascii="Times New Roman" w:hAnsi="Times New Roman" w:cs="Times New Roman"/>
          <w:sz w:val="28"/>
          <w:szCs w:val="28"/>
          <w:lang w:val="uk-UA"/>
        </w:rPr>
        <w:t>за</w:t>
      </w:r>
      <w:r>
        <w:rPr>
          <w:rFonts w:ascii="Times New Roman" w:hAnsi="Times New Roman" w:cs="Times New Roman"/>
          <w:sz w:val="28"/>
          <w:szCs w:val="28"/>
          <w:lang w:val="uk-UA"/>
        </w:rPr>
        <w:t xml:space="preserve"> перш</w:t>
      </w:r>
      <w:r w:rsidR="00D52D6D">
        <w:rPr>
          <w:rFonts w:ascii="Times New Roman" w:hAnsi="Times New Roman" w:cs="Times New Roman"/>
          <w:sz w:val="28"/>
          <w:szCs w:val="28"/>
          <w:lang w:val="uk-UA"/>
        </w:rPr>
        <w:t>им</w:t>
      </w:r>
      <w:r>
        <w:rPr>
          <w:rFonts w:ascii="Times New Roman" w:hAnsi="Times New Roman" w:cs="Times New Roman"/>
          <w:sz w:val="28"/>
          <w:szCs w:val="28"/>
          <w:lang w:val="uk-UA"/>
        </w:rPr>
        <w:t xml:space="preserve"> розділ</w:t>
      </w:r>
      <w:r w:rsidR="00D52D6D">
        <w:rPr>
          <w:rFonts w:ascii="Times New Roman" w:hAnsi="Times New Roman" w:cs="Times New Roman"/>
          <w:sz w:val="28"/>
          <w:szCs w:val="28"/>
          <w:lang w:val="uk-UA"/>
        </w:rPr>
        <w:t>ом</w:t>
      </w:r>
      <w:r>
        <w:rPr>
          <w:rFonts w:ascii="Times New Roman" w:hAnsi="Times New Roman" w:cs="Times New Roman"/>
          <w:sz w:val="28"/>
          <w:szCs w:val="28"/>
          <w:lang w:val="uk-UA"/>
        </w:rPr>
        <w:t xml:space="preserve"> дослідження </w:t>
      </w:r>
      <w:r w:rsidR="00D52D6D">
        <w:rPr>
          <w:rFonts w:ascii="Times New Roman" w:hAnsi="Times New Roman" w:cs="Times New Roman"/>
          <w:sz w:val="28"/>
          <w:szCs w:val="28"/>
          <w:lang w:val="uk-UA"/>
        </w:rPr>
        <w:t>автор</w:t>
      </w:r>
      <w:r>
        <w:rPr>
          <w:rFonts w:ascii="Times New Roman" w:hAnsi="Times New Roman" w:cs="Times New Roman"/>
          <w:sz w:val="28"/>
          <w:szCs w:val="28"/>
          <w:lang w:val="uk-UA"/>
        </w:rPr>
        <w:t xml:space="preserve"> </w:t>
      </w:r>
      <w:r w:rsidR="00D52D6D">
        <w:rPr>
          <w:rFonts w:ascii="Times New Roman" w:hAnsi="Times New Roman" w:cs="Times New Roman"/>
          <w:sz w:val="28"/>
          <w:szCs w:val="28"/>
          <w:lang w:val="uk-UA"/>
        </w:rPr>
        <w:t>дійшов</w:t>
      </w:r>
      <w:r>
        <w:rPr>
          <w:rFonts w:ascii="Times New Roman" w:hAnsi="Times New Roman" w:cs="Times New Roman"/>
          <w:sz w:val="28"/>
          <w:szCs w:val="28"/>
          <w:lang w:val="uk-UA"/>
        </w:rPr>
        <w:t xml:space="preserve"> до </w:t>
      </w:r>
      <w:r w:rsidRPr="00411329">
        <w:rPr>
          <w:rFonts w:ascii="Times New Roman" w:hAnsi="Times New Roman" w:cs="Times New Roman"/>
          <w:sz w:val="28"/>
          <w:szCs w:val="28"/>
          <w:lang w:val="uk-UA"/>
        </w:rPr>
        <w:t>наступних висновків:</w:t>
      </w:r>
    </w:p>
    <w:p w:rsidR="00A659FE" w:rsidRPr="00760147" w:rsidRDefault="0035247C" w:rsidP="00A659FE">
      <w:pPr>
        <w:spacing w:after="0" w:line="360" w:lineRule="auto"/>
        <w:ind w:firstLine="708"/>
        <w:jc w:val="both"/>
        <w:rPr>
          <w:rFonts w:ascii="Times New Roman" w:hAnsi="Times New Roman" w:cs="Times New Roman"/>
          <w:sz w:val="28"/>
          <w:szCs w:val="28"/>
          <w:lang w:val="uk-UA"/>
        </w:rPr>
      </w:pPr>
      <w:r w:rsidRPr="00411329">
        <w:rPr>
          <w:rFonts w:ascii="Times New Roman" w:hAnsi="Times New Roman" w:cs="Times New Roman"/>
          <w:sz w:val="28"/>
          <w:szCs w:val="28"/>
          <w:lang w:val="uk-UA"/>
        </w:rPr>
        <w:t>1)</w:t>
      </w:r>
      <w:r w:rsidR="00534733" w:rsidRPr="00411329">
        <w:rPr>
          <w:rFonts w:ascii="Times New Roman" w:hAnsi="Times New Roman" w:cs="Times New Roman"/>
          <w:sz w:val="28"/>
          <w:szCs w:val="28"/>
          <w:lang w:val="uk-UA"/>
        </w:rPr>
        <w:t> </w:t>
      </w:r>
      <w:r w:rsidR="00A659FE" w:rsidRPr="00411329">
        <w:rPr>
          <w:rFonts w:ascii="Times New Roman" w:hAnsi="Times New Roman" w:cs="Times New Roman"/>
          <w:sz w:val="28"/>
          <w:szCs w:val="28"/>
          <w:lang w:val="uk-UA"/>
        </w:rPr>
        <w:t>Кримінологічне поняття «</w:t>
      </w:r>
      <w:r w:rsidR="00411329" w:rsidRPr="00411329">
        <w:rPr>
          <w:rFonts w:ascii="Times New Roman" w:hAnsi="Times New Roman" w:cs="Times New Roman"/>
          <w:sz w:val="28"/>
          <w:szCs w:val="28"/>
          <w:lang w:val="uk-UA"/>
        </w:rPr>
        <w:t>кібер</w:t>
      </w:r>
      <w:r w:rsidR="00A659FE" w:rsidRPr="00411329">
        <w:rPr>
          <w:rFonts w:ascii="Times New Roman" w:hAnsi="Times New Roman" w:cs="Times New Roman"/>
          <w:sz w:val="28"/>
          <w:szCs w:val="28"/>
          <w:lang w:val="uk-UA"/>
        </w:rPr>
        <w:t xml:space="preserve">злочинність» тісно пов’язане із </w:t>
      </w:r>
      <w:r w:rsidR="00411329" w:rsidRPr="00411329">
        <w:rPr>
          <w:rFonts w:ascii="Times New Roman" w:hAnsi="Times New Roman" w:cs="Times New Roman"/>
          <w:sz w:val="28"/>
          <w:szCs w:val="28"/>
          <w:lang w:val="uk-UA"/>
        </w:rPr>
        <w:t xml:space="preserve">середовищем її </w:t>
      </w:r>
      <w:r w:rsidR="00BA7983" w:rsidRPr="00411329">
        <w:rPr>
          <w:rFonts w:ascii="Times New Roman" w:hAnsi="Times New Roman" w:cs="Times New Roman"/>
          <w:sz w:val="28"/>
          <w:szCs w:val="28"/>
          <w:lang w:val="uk-UA"/>
        </w:rPr>
        <w:t>скоєння</w:t>
      </w:r>
      <w:r w:rsidR="00A659FE" w:rsidRPr="00411329">
        <w:rPr>
          <w:rFonts w:ascii="Times New Roman" w:hAnsi="Times New Roman" w:cs="Times New Roman"/>
          <w:sz w:val="28"/>
          <w:szCs w:val="28"/>
          <w:lang w:val="uk-UA"/>
        </w:rPr>
        <w:t xml:space="preserve">, </w:t>
      </w:r>
      <w:r w:rsidR="00411329" w:rsidRPr="00411329">
        <w:rPr>
          <w:rFonts w:ascii="Times New Roman" w:hAnsi="Times New Roman" w:cs="Times New Roman"/>
          <w:sz w:val="28"/>
          <w:szCs w:val="28"/>
          <w:lang w:val="uk-UA"/>
        </w:rPr>
        <w:t xml:space="preserve">яким є весь </w:t>
      </w:r>
      <w:r w:rsidR="00CE78B5">
        <w:rPr>
          <w:rFonts w:ascii="Times New Roman" w:hAnsi="Times New Roman" w:cs="Times New Roman"/>
          <w:sz w:val="28"/>
          <w:szCs w:val="28"/>
          <w:lang w:val="uk-UA"/>
        </w:rPr>
        <w:t>кібер</w:t>
      </w:r>
      <w:r w:rsidR="00471618">
        <w:rPr>
          <w:rFonts w:ascii="Times New Roman" w:hAnsi="Times New Roman" w:cs="Times New Roman"/>
          <w:sz w:val="28"/>
          <w:szCs w:val="28"/>
          <w:lang w:val="uk-UA"/>
        </w:rPr>
        <w:t>простір (інтернет-</w:t>
      </w:r>
      <w:r w:rsidR="00411329" w:rsidRPr="00411329">
        <w:rPr>
          <w:rFonts w:ascii="Times New Roman" w:hAnsi="Times New Roman" w:cs="Times New Roman"/>
          <w:sz w:val="28"/>
          <w:szCs w:val="28"/>
          <w:lang w:val="uk-UA"/>
        </w:rPr>
        <w:t>мережі, кіберз’єднання</w:t>
      </w:r>
      <w:r w:rsidR="00471618">
        <w:rPr>
          <w:rFonts w:ascii="Times New Roman" w:hAnsi="Times New Roman" w:cs="Times New Roman"/>
          <w:sz w:val="28"/>
          <w:szCs w:val="28"/>
          <w:lang w:val="uk-UA"/>
        </w:rPr>
        <w:t xml:space="preserve"> тощо</w:t>
      </w:r>
      <w:r w:rsidR="00411329" w:rsidRPr="00411329">
        <w:rPr>
          <w:rFonts w:ascii="Times New Roman" w:hAnsi="Times New Roman" w:cs="Times New Roman"/>
          <w:sz w:val="28"/>
          <w:szCs w:val="28"/>
          <w:lang w:val="uk-UA"/>
        </w:rPr>
        <w:t>)</w:t>
      </w:r>
      <w:r w:rsidR="00411329">
        <w:rPr>
          <w:rFonts w:ascii="Times New Roman" w:hAnsi="Times New Roman" w:cs="Times New Roman"/>
          <w:sz w:val="28"/>
          <w:szCs w:val="28"/>
          <w:lang w:val="uk-UA"/>
        </w:rPr>
        <w:t xml:space="preserve"> </w:t>
      </w:r>
      <w:r w:rsidR="00411329" w:rsidRPr="00411329">
        <w:rPr>
          <w:rFonts w:ascii="Times New Roman" w:hAnsi="Times New Roman" w:cs="Times New Roman"/>
          <w:sz w:val="28"/>
          <w:szCs w:val="28"/>
          <w:lang w:val="uk-UA"/>
        </w:rPr>
        <w:t>та способом скоєння, що передбачає використання</w:t>
      </w:r>
      <w:r w:rsidR="005E64FF">
        <w:rPr>
          <w:rFonts w:ascii="Times New Roman" w:hAnsi="Times New Roman" w:cs="Times New Roman"/>
          <w:sz w:val="28"/>
          <w:szCs w:val="28"/>
          <w:lang w:val="uk-UA"/>
        </w:rPr>
        <w:t xml:space="preserve"> технічних можливостей</w:t>
      </w:r>
      <w:r w:rsidR="00411329" w:rsidRPr="00411329">
        <w:rPr>
          <w:rFonts w:ascii="Times New Roman" w:hAnsi="Times New Roman" w:cs="Times New Roman"/>
          <w:sz w:val="28"/>
          <w:szCs w:val="28"/>
          <w:lang w:val="uk-UA"/>
        </w:rPr>
        <w:t xml:space="preserve"> електронно-обчислювальних машин</w:t>
      </w:r>
      <w:r w:rsidR="00A659FE" w:rsidRPr="00411329">
        <w:rPr>
          <w:rFonts w:ascii="Times New Roman" w:hAnsi="Times New Roman" w:cs="Times New Roman"/>
          <w:sz w:val="28"/>
          <w:szCs w:val="28"/>
          <w:lang w:val="uk-UA"/>
        </w:rPr>
        <w:t xml:space="preserve">. </w:t>
      </w:r>
      <w:r w:rsidR="00356B69" w:rsidRPr="00411329">
        <w:rPr>
          <w:rFonts w:ascii="Times New Roman" w:hAnsi="Times New Roman" w:cs="Times New Roman"/>
          <w:sz w:val="28"/>
          <w:szCs w:val="28"/>
          <w:lang w:val="uk-UA"/>
        </w:rPr>
        <w:t xml:space="preserve">Історично </w:t>
      </w:r>
      <w:r w:rsidR="00356B69">
        <w:rPr>
          <w:rFonts w:ascii="Times New Roman" w:hAnsi="Times New Roman" w:cs="Times New Roman"/>
          <w:sz w:val="28"/>
          <w:szCs w:val="28"/>
          <w:lang w:val="uk-UA"/>
        </w:rPr>
        <w:t xml:space="preserve">кіберзаконодавство України пройшло короткий, але </w:t>
      </w:r>
      <w:r w:rsidR="00356B69" w:rsidRPr="00760147">
        <w:rPr>
          <w:rFonts w:ascii="Times New Roman" w:hAnsi="Times New Roman" w:cs="Times New Roman"/>
          <w:sz w:val="28"/>
          <w:szCs w:val="28"/>
          <w:lang w:val="uk-UA"/>
        </w:rPr>
        <w:t xml:space="preserve">насичений шлях </w:t>
      </w:r>
      <w:r w:rsidR="00356B69">
        <w:rPr>
          <w:rFonts w:ascii="Times New Roman" w:hAnsi="Times New Roman" w:cs="Times New Roman"/>
          <w:sz w:val="28"/>
          <w:szCs w:val="28"/>
          <w:lang w:val="uk-UA"/>
        </w:rPr>
        <w:t xml:space="preserve">свого </w:t>
      </w:r>
      <w:r w:rsidR="00356B69" w:rsidRPr="00760147">
        <w:rPr>
          <w:rFonts w:ascii="Times New Roman" w:hAnsi="Times New Roman" w:cs="Times New Roman"/>
          <w:sz w:val="28"/>
          <w:szCs w:val="28"/>
          <w:lang w:val="uk-UA"/>
        </w:rPr>
        <w:t xml:space="preserve">розвитку, за </w:t>
      </w:r>
      <w:r w:rsidR="00356B69">
        <w:rPr>
          <w:rFonts w:ascii="Times New Roman" w:hAnsi="Times New Roman" w:cs="Times New Roman"/>
          <w:sz w:val="28"/>
          <w:szCs w:val="28"/>
          <w:lang w:val="uk-UA"/>
        </w:rPr>
        <w:t>період незалежності</w:t>
      </w:r>
      <w:r w:rsidR="00356B69" w:rsidRPr="00760147">
        <w:rPr>
          <w:rFonts w:ascii="Times New Roman" w:hAnsi="Times New Roman" w:cs="Times New Roman"/>
          <w:sz w:val="28"/>
          <w:szCs w:val="28"/>
          <w:lang w:val="uk-UA"/>
        </w:rPr>
        <w:t xml:space="preserve"> було прийнято ряд </w:t>
      </w:r>
      <w:r w:rsidR="00356B69">
        <w:rPr>
          <w:rFonts w:ascii="Times New Roman" w:hAnsi="Times New Roman" w:cs="Times New Roman"/>
          <w:sz w:val="28"/>
          <w:szCs w:val="28"/>
          <w:lang w:val="uk-UA"/>
        </w:rPr>
        <w:t xml:space="preserve">важливих </w:t>
      </w:r>
      <w:r w:rsidR="00356B69" w:rsidRPr="00760147">
        <w:rPr>
          <w:rFonts w:ascii="Times New Roman" w:hAnsi="Times New Roman" w:cs="Times New Roman"/>
          <w:sz w:val="28"/>
          <w:szCs w:val="28"/>
          <w:lang w:val="uk-UA"/>
        </w:rPr>
        <w:t>законів,</w:t>
      </w:r>
      <w:r w:rsidR="00356B69">
        <w:rPr>
          <w:rFonts w:ascii="Times New Roman" w:hAnsi="Times New Roman" w:cs="Times New Roman"/>
          <w:sz w:val="28"/>
          <w:szCs w:val="28"/>
          <w:lang w:val="uk-UA"/>
        </w:rPr>
        <w:t xml:space="preserve"> </w:t>
      </w:r>
      <w:r w:rsidR="00356B69" w:rsidRPr="00760147">
        <w:rPr>
          <w:rFonts w:ascii="Times New Roman" w:hAnsi="Times New Roman" w:cs="Times New Roman"/>
          <w:sz w:val="28"/>
          <w:szCs w:val="28"/>
          <w:lang w:val="uk-UA"/>
        </w:rPr>
        <w:t xml:space="preserve">стратегій та доктрин, що </w:t>
      </w:r>
      <w:r w:rsidR="00356B69">
        <w:rPr>
          <w:rFonts w:ascii="Times New Roman" w:hAnsi="Times New Roman" w:cs="Times New Roman"/>
          <w:sz w:val="28"/>
          <w:szCs w:val="28"/>
          <w:lang w:val="uk-UA"/>
        </w:rPr>
        <w:t>визначили</w:t>
      </w:r>
      <w:r w:rsidR="00356B69" w:rsidRPr="00760147">
        <w:rPr>
          <w:rFonts w:ascii="Times New Roman" w:hAnsi="Times New Roman" w:cs="Times New Roman"/>
          <w:sz w:val="28"/>
          <w:szCs w:val="28"/>
          <w:lang w:val="uk-UA"/>
        </w:rPr>
        <w:t xml:space="preserve"> </w:t>
      </w:r>
      <w:r w:rsidR="00356B69">
        <w:rPr>
          <w:rFonts w:ascii="Times New Roman" w:hAnsi="Times New Roman" w:cs="Times New Roman"/>
          <w:sz w:val="28"/>
          <w:szCs w:val="28"/>
          <w:lang w:val="uk-UA"/>
        </w:rPr>
        <w:t xml:space="preserve">основи </w:t>
      </w:r>
      <w:r w:rsidR="00356B69" w:rsidRPr="00760147">
        <w:rPr>
          <w:rFonts w:ascii="Times New Roman" w:hAnsi="Times New Roman" w:cs="Times New Roman"/>
          <w:sz w:val="28"/>
          <w:szCs w:val="28"/>
          <w:lang w:val="uk-UA"/>
        </w:rPr>
        <w:t>безпек</w:t>
      </w:r>
      <w:r w:rsidR="00356B69">
        <w:rPr>
          <w:rFonts w:ascii="Times New Roman" w:hAnsi="Times New Roman" w:cs="Times New Roman"/>
          <w:sz w:val="28"/>
          <w:szCs w:val="28"/>
          <w:lang w:val="uk-UA"/>
        </w:rPr>
        <w:t>и</w:t>
      </w:r>
      <w:r w:rsidR="00356B69" w:rsidRPr="00760147">
        <w:rPr>
          <w:rFonts w:ascii="Times New Roman" w:hAnsi="Times New Roman" w:cs="Times New Roman"/>
          <w:sz w:val="28"/>
          <w:szCs w:val="28"/>
          <w:lang w:val="uk-UA"/>
        </w:rPr>
        <w:t xml:space="preserve"> кіберпростору</w:t>
      </w:r>
      <w:r w:rsidR="008437F6" w:rsidRPr="00760147">
        <w:rPr>
          <w:rFonts w:ascii="Times New Roman" w:hAnsi="Times New Roman" w:cs="Times New Roman"/>
          <w:sz w:val="28"/>
          <w:szCs w:val="28"/>
          <w:lang w:val="uk-UA"/>
        </w:rPr>
        <w:t>;</w:t>
      </w:r>
    </w:p>
    <w:p w:rsidR="00CD33A0" w:rsidRPr="008437F6" w:rsidRDefault="00534733" w:rsidP="009D1D5B">
      <w:pPr>
        <w:spacing w:after="0" w:line="360" w:lineRule="auto"/>
        <w:ind w:firstLine="708"/>
        <w:jc w:val="both"/>
        <w:rPr>
          <w:rFonts w:ascii="Times New Roman" w:hAnsi="Times New Roman" w:cs="Times New Roman"/>
          <w:sz w:val="28"/>
          <w:szCs w:val="28"/>
          <w:lang w:val="uk-UA"/>
        </w:rPr>
      </w:pPr>
      <w:r w:rsidRPr="00760147">
        <w:rPr>
          <w:rFonts w:ascii="Times New Roman" w:hAnsi="Times New Roman" w:cs="Times New Roman"/>
          <w:sz w:val="28"/>
          <w:szCs w:val="28"/>
          <w:lang w:val="uk-UA"/>
        </w:rPr>
        <w:t>2) </w:t>
      </w:r>
      <w:r w:rsidR="00314165">
        <w:rPr>
          <w:rFonts w:ascii="Times New Roman" w:hAnsi="Times New Roman" w:cs="Times New Roman"/>
          <w:sz w:val="28"/>
          <w:szCs w:val="28"/>
          <w:lang w:val="uk-UA"/>
        </w:rPr>
        <w:t>На законодавчому рівні</w:t>
      </w:r>
      <w:r w:rsidR="00314165" w:rsidRPr="00760147">
        <w:rPr>
          <w:rFonts w:ascii="Times New Roman" w:hAnsi="Times New Roman" w:cs="Times New Roman"/>
          <w:sz w:val="28"/>
          <w:szCs w:val="28"/>
          <w:lang w:val="uk-UA"/>
        </w:rPr>
        <w:t xml:space="preserve"> та </w:t>
      </w:r>
      <w:r w:rsidR="00314165">
        <w:rPr>
          <w:rFonts w:ascii="Times New Roman" w:hAnsi="Times New Roman" w:cs="Times New Roman"/>
          <w:sz w:val="28"/>
          <w:szCs w:val="28"/>
          <w:lang w:val="uk-UA"/>
        </w:rPr>
        <w:t xml:space="preserve">у кримінологічній </w:t>
      </w:r>
      <w:r w:rsidR="00314165" w:rsidRPr="00760147">
        <w:rPr>
          <w:rFonts w:ascii="Times New Roman" w:hAnsi="Times New Roman" w:cs="Times New Roman"/>
          <w:sz w:val="28"/>
          <w:szCs w:val="28"/>
          <w:lang w:val="uk-UA"/>
        </w:rPr>
        <w:t xml:space="preserve">науці існують різні визначення поняття «кіберзлочинність» в залежності від </w:t>
      </w:r>
      <w:r w:rsidR="00314165">
        <w:rPr>
          <w:rFonts w:ascii="Times New Roman" w:hAnsi="Times New Roman" w:cs="Times New Roman"/>
          <w:sz w:val="28"/>
          <w:szCs w:val="28"/>
          <w:lang w:val="uk-UA"/>
        </w:rPr>
        <w:t xml:space="preserve">першочергового виділення форм, </w:t>
      </w:r>
      <w:r w:rsidR="00314165" w:rsidRPr="00760147">
        <w:rPr>
          <w:rFonts w:ascii="Times New Roman" w:hAnsi="Times New Roman" w:cs="Times New Roman"/>
          <w:sz w:val="28"/>
          <w:szCs w:val="28"/>
          <w:lang w:val="uk-UA"/>
        </w:rPr>
        <w:t>знаряд</w:t>
      </w:r>
      <w:r w:rsidR="00314165">
        <w:rPr>
          <w:rFonts w:ascii="Times New Roman" w:hAnsi="Times New Roman" w:cs="Times New Roman"/>
          <w:sz w:val="28"/>
          <w:szCs w:val="28"/>
          <w:lang w:val="uk-UA"/>
        </w:rPr>
        <w:t>ь або</w:t>
      </w:r>
      <w:r w:rsidR="00314165" w:rsidRPr="00760147">
        <w:rPr>
          <w:rFonts w:ascii="Times New Roman" w:hAnsi="Times New Roman" w:cs="Times New Roman"/>
          <w:sz w:val="28"/>
          <w:szCs w:val="28"/>
          <w:lang w:val="uk-UA"/>
        </w:rPr>
        <w:t xml:space="preserve"> </w:t>
      </w:r>
      <w:r w:rsidR="00314165">
        <w:rPr>
          <w:rFonts w:ascii="Times New Roman" w:hAnsi="Times New Roman" w:cs="Times New Roman"/>
          <w:sz w:val="28"/>
          <w:szCs w:val="28"/>
          <w:lang w:val="uk-UA"/>
        </w:rPr>
        <w:t>місця її скоєння</w:t>
      </w:r>
      <w:r w:rsidR="00314165" w:rsidRPr="00760147">
        <w:rPr>
          <w:rFonts w:ascii="Times New Roman" w:hAnsi="Times New Roman" w:cs="Times New Roman"/>
          <w:sz w:val="28"/>
          <w:szCs w:val="28"/>
          <w:lang w:val="uk-UA"/>
        </w:rPr>
        <w:t xml:space="preserve">. Автор вважає, що поняття «кіберзлочинність» доцільно сформулювати як сукупність передбачених КК України суспільно небезпечних діянь, що вчиняються з використанням кіберсередовища (кіберпростору) і полягають </w:t>
      </w:r>
      <w:r w:rsidR="00314165">
        <w:rPr>
          <w:rFonts w:ascii="Times New Roman" w:hAnsi="Times New Roman" w:cs="Times New Roman"/>
          <w:sz w:val="28"/>
          <w:szCs w:val="28"/>
          <w:lang w:val="uk-UA"/>
        </w:rPr>
        <w:t>у</w:t>
      </w:r>
      <w:r w:rsidR="00314165" w:rsidRPr="00760147">
        <w:rPr>
          <w:rFonts w:ascii="Times New Roman" w:hAnsi="Times New Roman" w:cs="Times New Roman"/>
          <w:sz w:val="28"/>
          <w:szCs w:val="28"/>
          <w:lang w:val="uk-UA"/>
        </w:rPr>
        <w:t xml:space="preserve"> незаконному отриманні</w:t>
      </w:r>
      <w:r w:rsidR="00314165">
        <w:rPr>
          <w:rFonts w:ascii="Times New Roman" w:hAnsi="Times New Roman" w:cs="Times New Roman"/>
          <w:sz w:val="28"/>
          <w:szCs w:val="28"/>
          <w:lang w:val="uk-UA"/>
        </w:rPr>
        <w:t xml:space="preserve"> чи використанні</w:t>
      </w:r>
      <w:r w:rsidR="00314165" w:rsidRPr="00760147">
        <w:rPr>
          <w:rFonts w:ascii="Times New Roman" w:hAnsi="Times New Roman" w:cs="Times New Roman"/>
          <w:sz w:val="28"/>
          <w:szCs w:val="28"/>
          <w:lang w:val="uk-UA"/>
        </w:rPr>
        <w:t xml:space="preserve"> інформації (</w:t>
      </w:r>
      <w:r w:rsidR="00314165" w:rsidRPr="00E11CE8">
        <w:rPr>
          <w:rFonts w:ascii="Times New Roman" w:hAnsi="Times New Roman" w:cs="Times New Roman"/>
          <w:sz w:val="28"/>
          <w:szCs w:val="28"/>
          <w:lang w:val="uk-UA"/>
        </w:rPr>
        <w:t>приватних даних) або в несанкціонованому втручанні у процеси її створення, обробки, знищення чи підробки</w:t>
      </w:r>
      <w:r w:rsidR="007227E7">
        <w:rPr>
          <w:rFonts w:ascii="Times New Roman" w:hAnsi="Times New Roman" w:cs="Times New Roman"/>
          <w:sz w:val="28"/>
          <w:szCs w:val="28"/>
          <w:lang w:val="uk-UA"/>
        </w:rPr>
        <w:t>;</w:t>
      </w:r>
    </w:p>
    <w:p w:rsidR="00920DF8" w:rsidRDefault="009D1D5B" w:rsidP="00920DF8">
      <w:pPr>
        <w:spacing w:after="0" w:line="360" w:lineRule="auto"/>
        <w:ind w:firstLine="708"/>
        <w:jc w:val="both"/>
        <w:rPr>
          <w:rFonts w:ascii="Times New Roman" w:hAnsi="Times New Roman" w:cs="Times New Roman"/>
          <w:sz w:val="28"/>
          <w:szCs w:val="28"/>
          <w:lang w:val="uk-UA"/>
        </w:rPr>
      </w:pPr>
      <w:r w:rsidRPr="008437F6">
        <w:rPr>
          <w:rFonts w:ascii="Times New Roman" w:hAnsi="Times New Roman" w:cs="Times New Roman"/>
          <w:sz w:val="28"/>
          <w:szCs w:val="28"/>
          <w:lang w:val="uk-UA"/>
        </w:rPr>
        <w:t>3</w:t>
      </w:r>
      <w:r w:rsidR="00087011" w:rsidRPr="008437F6">
        <w:rPr>
          <w:rFonts w:ascii="Times New Roman" w:hAnsi="Times New Roman" w:cs="Times New Roman"/>
          <w:sz w:val="28"/>
          <w:szCs w:val="28"/>
          <w:lang w:val="uk-UA"/>
        </w:rPr>
        <w:t>) </w:t>
      </w:r>
      <w:r w:rsidR="00301379">
        <w:rPr>
          <w:rFonts w:ascii="Times New Roman" w:hAnsi="Times New Roman" w:cs="Times New Roman"/>
          <w:sz w:val="28"/>
          <w:szCs w:val="28"/>
          <w:lang w:val="uk-UA"/>
        </w:rPr>
        <w:t>На думку автора доцільно виділяти наступні ознаки кіберзлочинності, що розкривають її сутність: значна відстань від жертви;</w:t>
      </w:r>
      <w:r w:rsidR="00301379" w:rsidRPr="00920DF8">
        <w:rPr>
          <w:rFonts w:ascii="Times New Roman" w:hAnsi="Times New Roman" w:cs="Times New Roman"/>
          <w:sz w:val="28"/>
          <w:szCs w:val="28"/>
          <w:lang w:val="uk-UA"/>
        </w:rPr>
        <w:t xml:space="preserve"> </w:t>
      </w:r>
      <w:r w:rsidR="004466AE">
        <w:rPr>
          <w:rFonts w:ascii="Times New Roman" w:hAnsi="Times New Roman" w:cs="Times New Roman"/>
          <w:sz w:val="28"/>
          <w:szCs w:val="28"/>
          <w:lang w:val="uk-UA"/>
        </w:rPr>
        <w:t>автоматизова</w:t>
      </w:r>
      <w:r w:rsidR="00301379">
        <w:rPr>
          <w:rFonts w:ascii="Times New Roman" w:hAnsi="Times New Roman" w:cs="Times New Roman"/>
          <w:sz w:val="28"/>
          <w:szCs w:val="28"/>
          <w:lang w:val="uk-UA"/>
        </w:rPr>
        <w:t>ність</w:t>
      </w:r>
      <w:r w:rsidR="00301379" w:rsidRPr="00920DF8">
        <w:rPr>
          <w:rFonts w:ascii="Times New Roman" w:hAnsi="Times New Roman" w:cs="Times New Roman"/>
          <w:sz w:val="28"/>
          <w:szCs w:val="28"/>
          <w:lang w:val="uk-UA"/>
        </w:rPr>
        <w:t xml:space="preserve">; </w:t>
      </w:r>
      <w:r w:rsidR="00301379">
        <w:rPr>
          <w:rFonts w:ascii="Times New Roman" w:hAnsi="Times New Roman" w:cs="Times New Roman"/>
          <w:sz w:val="28"/>
          <w:szCs w:val="28"/>
          <w:lang w:val="uk-UA"/>
        </w:rPr>
        <w:t>доступність</w:t>
      </w:r>
      <w:r w:rsidR="00301379" w:rsidRPr="00920DF8">
        <w:rPr>
          <w:rFonts w:ascii="Times New Roman" w:hAnsi="Times New Roman" w:cs="Times New Roman"/>
          <w:sz w:val="28"/>
          <w:szCs w:val="28"/>
          <w:lang w:val="uk-UA"/>
        </w:rPr>
        <w:t xml:space="preserve"> </w:t>
      </w:r>
      <w:r w:rsidR="00301379">
        <w:rPr>
          <w:rFonts w:ascii="Times New Roman" w:hAnsi="Times New Roman" w:cs="Times New Roman"/>
          <w:sz w:val="28"/>
          <w:szCs w:val="28"/>
          <w:lang w:val="uk-UA"/>
        </w:rPr>
        <w:t xml:space="preserve">кібермережі; </w:t>
      </w:r>
      <w:r w:rsidR="00301379" w:rsidRPr="00920DF8">
        <w:rPr>
          <w:rFonts w:ascii="Times New Roman" w:hAnsi="Times New Roman" w:cs="Times New Roman"/>
          <w:sz w:val="28"/>
          <w:szCs w:val="28"/>
          <w:lang w:val="uk-UA"/>
        </w:rPr>
        <w:t xml:space="preserve">швидкість </w:t>
      </w:r>
      <w:r w:rsidR="00301379">
        <w:rPr>
          <w:rFonts w:ascii="Times New Roman" w:hAnsi="Times New Roman" w:cs="Times New Roman"/>
          <w:sz w:val="28"/>
          <w:szCs w:val="28"/>
          <w:lang w:val="uk-UA"/>
        </w:rPr>
        <w:t xml:space="preserve">скоєння; </w:t>
      </w:r>
      <w:r w:rsidR="00301379" w:rsidRPr="00920DF8">
        <w:rPr>
          <w:rFonts w:ascii="Times New Roman" w:hAnsi="Times New Roman" w:cs="Times New Roman"/>
          <w:sz w:val="28"/>
          <w:szCs w:val="28"/>
          <w:lang w:val="uk-UA"/>
        </w:rPr>
        <w:t xml:space="preserve">відсутність зовнішніх перешкод; легкість повторення; </w:t>
      </w:r>
      <w:r w:rsidR="00301379">
        <w:rPr>
          <w:rFonts w:ascii="Times New Roman" w:hAnsi="Times New Roman" w:cs="Times New Roman"/>
          <w:sz w:val="28"/>
          <w:szCs w:val="28"/>
          <w:lang w:val="uk-UA"/>
        </w:rPr>
        <w:t xml:space="preserve">постійна </w:t>
      </w:r>
      <w:r w:rsidR="004466AE">
        <w:rPr>
          <w:rFonts w:ascii="Times New Roman" w:hAnsi="Times New Roman" w:cs="Times New Roman"/>
          <w:sz w:val="28"/>
          <w:szCs w:val="28"/>
          <w:lang w:val="uk-UA"/>
        </w:rPr>
        <w:t>оновлюва</w:t>
      </w:r>
      <w:r w:rsidR="00301379">
        <w:rPr>
          <w:rFonts w:ascii="Times New Roman" w:hAnsi="Times New Roman" w:cs="Times New Roman"/>
          <w:sz w:val="28"/>
          <w:szCs w:val="28"/>
          <w:lang w:val="uk-UA"/>
        </w:rPr>
        <w:t>ність</w:t>
      </w:r>
      <w:r w:rsidR="00920DF8">
        <w:rPr>
          <w:rFonts w:ascii="Times New Roman" w:hAnsi="Times New Roman" w:cs="Times New Roman"/>
          <w:sz w:val="28"/>
          <w:szCs w:val="28"/>
          <w:lang w:val="uk-UA"/>
        </w:rPr>
        <w:t>;</w:t>
      </w:r>
    </w:p>
    <w:p w:rsidR="0017119E" w:rsidRPr="008F675E" w:rsidRDefault="00E11CE8" w:rsidP="0035247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C3104D" w:rsidRPr="008437F6">
        <w:rPr>
          <w:rFonts w:ascii="Times New Roman" w:hAnsi="Times New Roman" w:cs="Times New Roman"/>
          <w:sz w:val="28"/>
          <w:szCs w:val="28"/>
          <w:lang w:val="uk-UA"/>
        </w:rPr>
        <w:t xml:space="preserve">За </w:t>
      </w:r>
      <w:r w:rsidR="009C1321" w:rsidRPr="008437F6">
        <w:rPr>
          <w:rFonts w:ascii="Times New Roman" w:hAnsi="Times New Roman" w:cs="Times New Roman"/>
          <w:sz w:val="28"/>
          <w:szCs w:val="28"/>
          <w:lang w:val="uk-UA"/>
        </w:rPr>
        <w:t xml:space="preserve">результатами </w:t>
      </w:r>
      <w:r w:rsidR="00C3104D" w:rsidRPr="008437F6">
        <w:rPr>
          <w:rFonts w:ascii="Times New Roman" w:hAnsi="Times New Roman" w:cs="Times New Roman"/>
          <w:sz w:val="28"/>
          <w:szCs w:val="28"/>
          <w:lang w:val="uk-UA"/>
        </w:rPr>
        <w:t>аналіз</w:t>
      </w:r>
      <w:r w:rsidR="009C1321" w:rsidRPr="008437F6">
        <w:rPr>
          <w:rFonts w:ascii="Times New Roman" w:hAnsi="Times New Roman" w:cs="Times New Roman"/>
          <w:sz w:val="28"/>
          <w:szCs w:val="28"/>
          <w:lang w:val="uk-UA"/>
        </w:rPr>
        <w:t>у</w:t>
      </w:r>
      <w:r w:rsidR="00C3104D" w:rsidRPr="008437F6">
        <w:rPr>
          <w:rFonts w:ascii="Times New Roman" w:hAnsi="Times New Roman" w:cs="Times New Roman"/>
          <w:sz w:val="28"/>
          <w:szCs w:val="28"/>
          <w:lang w:val="uk-UA"/>
        </w:rPr>
        <w:t xml:space="preserve"> статистичних даних </w:t>
      </w:r>
      <w:r w:rsidR="008F675E">
        <w:rPr>
          <w:rFonts w:ascii="Times New Roman" w:hAnsi="Times New Roman" w:cs="Times New Roman"/>
          <w:sz w:val="28"/>
          <w:szCs w:val="28"/>
          <w:lang w:val="uk-UA"/>
        </w:rPr>
        <w:t>кібер</w:t>
      </w:r>
      <w:r w:rsidR="00C3104D" w:rsidRPr="008437F6">
        <w:rPr>
          <w:rFonts w:ascii="Times New Roman" w:hAnsi="Times New Roman" w:cs="Times New Roman"/>
          <w:sz w:val="28"/>
          <w:szCs w:val="28"/>
          <w:lang w:val="uk-UA"/>
        </w:rPr>
        <w:t>злочинності 20</w:t>
      </w:r>
      <w:r w:rsidR="009C1321" w:rsidRPr="008437F6">
        <w:rPr>
          <w:rFonts w:ascii="Times New Roman" w:hAnsi="Times New Roman" w:cs="Times New Roman"/>
          <w:sz w:val="28"/>
          <w:szCs w:val="28"/>
          <w:lang w:val="uk-UA"/>
        </w:rPr>
        <w:t>21</w:t>
      </w:r>
      <w:r w:rsidR="00C3104D" w:rsidRPr="008437F6">
        <w:rPr>
          <w:rFonts w:ascii="Times New Roman" w:hAnsi="Times New Roman" w:cs="Times New Roman"/>
          <w:sz w:val="28"/>
          <w:szCs w:val="28"/>
          <w:lang w:val="uk-UA"/>
        </w:rPr>
        <w:t>-</w:t>
      </w:r>
      <w:r w:rsidR="00C3104D" w:rsidRPr="008F675E">
        <w:rPr>
          <w:rFonts w:ascii="Times New Roman" w:hAnsi="Times New Roman" w:cs="Times New Roman"/>
          <w:sz w:val="28"/>
          <w:szCs w:val="28"/>
          <w:lang w:val="uk-UA"/>
        </w:rPr>
        <w:t>202</w:t>
      </w:r>
      <w:r w:rsidR="009C1321" w:rsidRPr="008F675E">
        <w:rPr>
          <w:rFonts w:ascii="Times New Roman" w:hAnsi="Times New Roman" w:cs="Times New Roman"/>
          <w:sz w:val="28"/>
          <w:szCs w:val="28"/>
          <w:lang w:val="uk-UA"/>
        </w:rPr>
        <w:t>3</w:t>
      </w:r>
      <w:r w:rsidR="00C3104D" w:rsidRPr="008F675E">
        <w:rPr>
          <w:rFonts w:ascii="Times New Roman" w:hAnsi="Times New Roman" w:cs="Times New Roman"/>
          <w:sz w:val="28"/>
          <w:szCs w:val="28"/>
          <w:lang w:val="uk-UA"/>
        </w:rPr>
        <w:t xml:space="preserve"> років </w:t>
      </w:r>
      <w:r w:rsidR="009128E5" w:rsidRPr="008F675E">
        <w:rPr>
          <w:rFonts w:ascii="Times New Roman" w:hAnsi="Times New Roman" w:cs="Times New Roman"/>
          <w:sz w:val="28"/>
          <w:szCs w:val="28"/>
          <w:lang w:val="uk-UA"/>
        </w:rPr>
        <w:t xml:space="preserve">автор </w:t>
      </w:r>
      <w:r w:rsidR="00C3104D" w:rsidRPr="008F675E">
        <w:rPr>
          <w:rFonts w:ascii="Times New Roman" w:hAnsi="Times New Roman" w:cs="Times New Roman"/>
          <w:sz w:val="28"/>
          <w:szCs w:val="28"/>
          <w:lang w:val="uk-UA"/>
        </w:rPr>
        <w:t>встанов</w:t>
      </w:r>
      <w:r w:rsidR="009128E5" w:rsidRPr="008F675E">
        <w:rPr>
          <w:rFonts w:ascii="Times New Roman" w:hAnsi="Times New Roman" w:cs="Times New Roman"/>
          <w:sz w:val="28"/>
          <w:szCs w:val="28"/>
          <w:lang w:val="uk-UA"/>
        </w:rPr>
        <w:t>ив</w:t>
      </w:r>
      <w:r w:rsidR="00843B00" w:rsidRPr="008F675E">
        <w:rPr>
          <w:rFonts w:ascii="Times New Roman" w:hAnsi="Times New Roman" w:cs="Times New Roman"/>
          <w:sz w:val="28"/>
          <w:szCs w:val="28"/>
          <w:lang w:val="uk-UA"/>
        </w:rPr>
        <w:t xml:space="preserve"> </w:t>
      </w:r>
      <w:r w:rsidR="00C802A8" w:rsidRPr="008F675E">
        <w:rPr>
          <w:rFonts w:ascii="Times New Roman" w:hAnsi="Times New Roman" w:cs="Times New Roman"/>
          <w:sz w:val="28"/>
          <w:szCs w:val="28"/>
          <w:lang w:val="uk-UA"/>
        </w:rPr>
        <w:t xml:space="preserve">її </w:t>
      </w:r>
      <w:r w:rsidR="00843B00" w:rsidRPr="008F675E">
        <w:rPr>
          <w:rFonts w:ascii="Times New Roman" w:hAnsi="Times New Roman" w:cs="Times New Roman"/>
          <w:sz w:val="28"/>
          <w:szCs w:val="28"/>
          <w:lang w:val="uk-UA"/>
        </w:rPr>
        <w:t>наступні кримінологічні закономірності</w:t>
      </w:r>
      <w:r w:rsidR="00C3104D" w:rsidRPr="008F675E">
        <w:rPr>
          <w:rFonts w:ascii="Times New Roman" w:hAnsi="Times New Roman" w:cs="Times New Roman"/>
          <w:sz w:val="28"/>
          <w:szCs w:val="28"/>
          <w:lang w:val="uk-UA"/>
        </w:rPr>
        <w:t xml:space="preserve">: </w:t>
      </w:r>
    </w:p>
    <w:p w:rsidR="0017119E" w:rsidRPr="005B27A4" w:rsidRDefault="00087011" w:rsidP="0035247C">
      <w:pPr>
        <w:spacing w:after="0" w:line="360" w:lineRule="auto"/>
        <w:ind w:firstLine="708"/>
        <w:jc w:val="both"/>
        <w:rPr>
          <w:rFonts w:ascii="Times New Roman" w:hAnsi="Times New Roman" w:cs="Times New Roman"/>
          <w:color w:val="000000"/>
          <w:sz w:val="28"/>
          <w:szCs w:val="28"/>
          <w:lang w:val="uk-UA"/>
        </w:rPr>
      </w:pPr>
      <w:r w:rsidRPr="008F675E">
        <w:rPr>
          <w:rFonts w:ascii="Times New Roman" w:hAnsi="Times New Roman" w:cs="Times New Roman"/>
          <w:sz w:val="28"/>
          <w:szCs w:val="28"/>
          <w:lang w:val="uk-UA"/>
        </w:rPr>
        <w:t>а) </w:t>
      </w:r>
      <w:r w:rsidR="00C968D6" w:rsidRPr="008F675E">
        <w:rPr>
          <w:rFonts w:ascii="Times New Roman" w:hAnsi="Times New Roman" w:cs="Times New Roman"/>
          <w:sz w:val="28"/>
          <w:szCs w:val="28"/>
          <w:lang w:val="uk-UA"/>
        </w:rPr>
        <w:t xml:space="preserve">кіберзлочинність є незначною за чисельністю у межах загальних показників </w:t>
      </w:r>
      <w:r w:rsidR="00C968D6">
        <w:rPr>
          <w:rFonts w:ascii="Times New Roman" w:hAnsi="Times New Roman" w:cs="Times New Roman"/>
          <w:sz w:val="28"/>
          <w:szCs w:val="28"/>
          <w:lang w:val="uk-UA"/>
        </w:rPr>
        <w:t>кримінальних проваджень</w:t>
      </w:r>
      <w:r w:rsidR="00C968D6" w:rsidRPr="008F675E">
        <w:rPr>
          <w:rFonts w:ascii="Times New Roman" w:hAnsi="Times New Roman" w:cs="Times New Roman"/>
          <w:sz w:val="28"/>
          <w:szCs w:val="28"/>
          <w:lang w:val="uk-UA"/>
        </w:rPr>
        <w:t xml:space="preserve"> (</w:t>
      </w:r>
      <w:r w:rsidR="00C968D6" w:rsidRPr="008F675E">
        <w:rPr>
          <w:rFonts w:ascii="Times New Roman" w:hAnsi="Times New Roman" w:cs="Times New Roman"/>
          <w:color w:val="000000"/>
          <w:sz w:val="28"/>
          <w:szCs w:val="28"/>
          <w:lang w:val="uk-UA"/>
        </w:rPr>
        <w:t>1,27% в 2021; 2,15% в 2022; 1,5% в 2023</w:t>
      </w:r>
      <w:r w:rsidR="00C968D6" w:rsidRPr="008F675E">
        <w:rPr>
          <w:rFonts w:ascii="Times New Roman" w:hAnsi="Times New Roman" w:cs="Times New Roman"/>
          <w:sz w:val="28"/>
          <w:szCs w:val="28"/>
          <w:lang w:val="uk-UA"/>
        </w:rPr>
        <w:t>)</w:t>
      </w:r>
      <w:r w:rsidR="00C968D6">
        <w:rPr>
          <w:rFonts w:ascii="Times New Roman" w:hAnsi="Times New Roman" w:cs="Times New Roman"/>
          <w:sz w:val="28"/>
          <w:szCs w:val="28"/>
          <w:lang w:val="uk-UA"/>
        </w:rPr>
        <w:t>,</w:t>
      </w:r>
      <w:r w:rsidR="00C968D6" w:rsidRPr="008F675E">
        <w:rPr>
          <w:rFonts w:ascii="Times New Roman" w:hAnsi="Times New Roman" w:cs="Times New Roman"/>
          <w:sz w:val="28"/>
          <w:szCs w:val="28"/>
          <w:lang w:val="uk-UA"/>
        </w:rPr>
        <w:t xml:space="preserve"> її кількість загалом коливається у межах 1,5-2% від </w:t>
      </w:r>
      <w:r w:rsidR="00C968D6">
        <w:rPr>
          <w:rFonts w:ascii="Times New Roman" w:hAnsi="Times New Roman" w:cs="Times New Roman"/>
          <w:sz w:val="28"/>
          <w:szCs w:val="28"/>
          <w:lang w:val="uk-UA"/>
        </w:rPr>
        <w:t>усіх відкритих кримінальних проваджень</w:t>
      </w:r>
      <w:r w:rsidR="00C968D6" w:rsidRPr="005B27A4">
        <w:rPr>
          <w:rFonts w:ascii="Times New Roman" w:hAnsi="Times New Roman" w:cs="Times New Roman"/>
          <w:sz w:val="28"/>
          <w:szCs w:val="28"/>
          <w:lang w:val="uk-UA"/>
        </w:rPr>
        <w:t xml:space="preserve">. </w:t>
      </w:r>
      <w:r w:rsidR="00C968D6" w:rsidRPr="005B27A4">
        <w:rPr>
          <w:rFonts w:ascii="Times New Roman" w:hAnsi="Times New Roman" w:cs="Times New Roman"/>
          <w:color w:val="000000"/>
          <w:sz w:val="28"/>
          <w:szCs w:val="28"/>
          <w:lang w:val="uk-UA"/>
        </w:rPr>
        <w:t>У середньому</w:t>
      </w:r>
      <w:r w:rsidR="00C968D6" w:rsidRPr="005B27A4">
        <w:rPr>
          <w:rFonts w:ascii="Times New Roman" w:hAnsi="Times New Roman" w:cs="Times New Roman"/>
          <w:sz w:val="28"/>
          <w:szCs w:val="28"/>
          <w:lang w:val="uk-UA"/>
        </w:rPr>
        <w:t xml:space="preserve"> кіберзлочинцем є 1 із 300-350 </w:t>
      </w:r>
      <w:r w:rsidR="00C968D6">
        <w:rPr>
          <w:rFonts w:ascii="Times New Roman" w:hAnsi="Times New Roman" w:cs="Times New Roman"/>
          <w:sz w:val="28"/>
          <w:szCs w:val="28"/>
          <w:lang w:val="uk-UA"/>
        </w:rPr>
        <w:t xml:space="preserve">виявлених </w:t>
      </w:r>
      <w:r w:rsidR="00C968D6" w:rsidRPr="005B27A4">
        <w:rPr>
          <w:rFonts w:ascii="Times New Roman" w:hAnsi="Times New Roman" w:cs="Times New Roman"/>
          <w:sz w:val="28"/>
          <w:szCs w:val="28"/>
          <w:lang w:val="uk-UA"/>
        </w:rPr>
        <w:t>злочинців</w:t>
      </w:r>
      <w:r w:rsidR="00C968D6">
        <w:rPr>
          <w:rFonts w:ascii="Times New Roman" w:hAnsi="Times New Roman" w:cs="Times New Roman"/>
          <w:sz w:val="28"/>
          <w:szCs w:val="28"/>
          <w:lang w:val="uk-UA"/>
        </w:rPr>
        <w:t xml:space="preserve">, зокрема, </w:t>
      </w:r>
      <w:r w:rsidR="005E64FF">
        <w:rPr>
          <w:rFonts w:ascii="Times New Roman" w:hAnsi="Times New Roman" w:cs="Times New Roman"/>
          <w:sz w:val="28"/>
          <w:szCs w:val="28"/>
          <w:lang w:val="uk-UA"/>
        </w:rPr>
        <w:t xml:space="preserve">це відбувається </w:t>
      </w:r>
      <w:r w:rsidR="00C968D6">
        <w:rPr>
          <w:rFonts w:ascii="Times New Roman" w:hAnsi="Times New Roman" w:cs="Times New Roman"/>
          <w:sz w:val="28"/>
          <w:szCs w:val="28"/>
          <w:lang w:val="uk-UA"/>
        </w:rPr>
        <w:t xml:space="preserve">за рахунок </w:t>
      </w:r>
      <w:r w:rsidR="00C968D6" w:rsidRPr="005B27A4">
        <w:rPr>
          <w:rFonts w:ascii="Times New Roman" w:hAnsi="Times New Roman" w:cs="Times New Roman"/>
          <w:sz w:val="28"/>
          <w:szCs w:val="28"/>
          <w:lang w:val="uk-UA"/>
        </w:rPr>
        <w:t>латентності</w:t>
      </w:r>
      <w:r w:rsidR="0017119E" w:rsidRPr="005B27A4">
        <w:rPr>
          <w:rFonts w:ascii="Times New Roman" w:hAnsi="Times New Roman" w:cs="Times New Roman"/>
          <w:color w:val="000000"/>
          <w:sz w:val="28"/>
          <w:szCs w:val="28"/>
          <w:lang w:val="uk-UA"/>
        </w:rPr>
        <w:t xml:space="preserve">; </w:t>
      </w:r>
    </w:p>
    <w:p w:rsidR="008F675E" w:rsidRPr="000F0750" w:rsidRDefault="008F675E" w:rsidP="005B27A4">
      <w:pPr>
        <w:spacing w:after="0" w:line="360" w:lineRule="auto"/>
        <w:ind w:firstLine="708"/>
        <w:jc w:val="both"/>
        <w:rPr>
          <w:rFonts w:ascii="Times New Roman" w:hAnsi="Times New Roman" w:cs="Times New Roman"/>
          <w:color w:val="000000"/>
          <w:sz w:val="28"/>
          <w:szCs w:val="28"/>
          <w:lang w:val="uk-UA"/>
        </w:rPr>
      </w:pPr>
      <w:r w:rsidRPr="005B27A4">
        <w:rPr>
          <w:rFonts w:ascii="Times New Roman" w:hAnsi="Times New Roman" w:cs="Times New Roman"/>
          <w:color w:val="000000"/>
          <w:sz w:val="28"/>
          <w:szCs w:val="28"/>
          <w:lang w:val="uk-UA"/>
        </w:rPr>
        <w:lastRenderedPageBreak/>
        <w:t>б) </w:t>
      </w:r>
      <w:r w:rsidR="005B27A4" w:rsidRPr="005B27A4">
        <w:rPr>
          <w:rFonts w:ascii="Times New Roman" w:hAnsi="Times New Roman" w:cs="Times New Roman"/>
          <w:color w:val="000000"/>
          <w:sz w:val="28"/>
          <w:szCs w:val="28"/>
          <w:lang w:val="uk-UA"/>
        </w:rPr>
        <w:t xml:space="preserve">серед кіберзлочинців значно </w:t>
      </w:r>
      <w:r w:rsidR="003237F8">
        <w:rPr>
          <w:rFonts w:ascii="Times New Roman" w:hAnsi="Times New Roman" w:cs="Times New Roman"/>
          <w:color w:val="000000"/>
          <w:sz w:val="28"/>
          <w:szCs w:val="28"/>
          <w:lang w:val="uk-UA"/>
        </w:rPr>
        <w:t>прев</w:t>
      </w:r>
      <w:r w:rsidR="005B27A4" w:rsidRPr="005B27A4">
        <w:rPr>
          <w:rFonts w:ascii="Times New Roman" w:hAnsi="Times New Roman" w:cs="Times New Roman"/>
          <w:color w:val="000000"/>
          <w:sz w:val="28"/>
          <w:szCs w:val="28"/>
          <w:lang w:val="uk-UA"/>
        </w:rPr>
        <w:t>алює кількість тих, хто скоїли злочини у порівнянні із кримінальними проступками (94,57% на 5,43% в 2021 році, 94,</w:t>
      </w:r>
      <w:r w:rsidR="005B27A4" w:rsidRPr="000F0750">
        <w:rPr>
          <w:rFonts w:ascii="Times New Roman" w:hAnsi="Times New Roman" w:cs="Times New Roman"/>
          <w:color w:val="000000"/>
          <w:sz w:val="28"/>
          <w:szCs w:val="28"/>
          <w:lang w:val="uk-UA"/>
        </w:rPr>
        <w:t>65% на 5,35% в 2022 році, 98,48% на 1,52% в 2023 році);</w:t>
      </w:r>
    </w:p>
    <w:p w:rsidR="00984DA1" w:rsidRPr="000F0750" w:rsidRDefault="0017119E" w:rsidP="0035247C">
      <w:pPr>
        <w:spacing w:after="0" w:line="360" w:lineRule="auto"/>
        <w:ind w:firstLine="708"/>
        <w:jc w:val="both"/>
        <w:rPr>
          <w:rFonts w:ascii="Times New Roman" w:hAnsi="Times New Roman" w:cs="Times New Roman"/>
          <w:color w:val="000000"/>
          <w:sz w:val="28"/>
          <w:szCs w:val="28"/>
          <w:lang w:val="uk-UA"/>
        </w:rPr>
      </w:pPr>
      <w:r w:rsidRPr="000F0750">
        <w:rPr>
          <w:rFonts w:ascii="Times New Roman" w:hAnsi="Times New Roman" w:cs="Times New Roman"/>
          <w:color w:val="000000"/>
          <w:sz w:val="28"/>
          <w:szCs w:val="28"/>
          <w:lang w:val="uk-UA"/>
        </w:rPr>
        <w:t>в)</w:t>
      </w:r>
      <w:r w:rsidR="00087011" w:rsidRPr="000F0750">
        <w:rPr>
          <w:rFonts w:ascii="Times New Roman" w:hAnsi="Times New Roman" w:cs="Times New Roman"/>
          <w:color w:val="000000"/>
          <w:sz w:val="28"/>
          <w:szCs w:val="28"/>
          <w:lang w:val="uk-UA"/>
        </w:rPr>
        <w:t> </w:t>
      </w:r>
      <w:r w:rsidR="005B27A4" w:rsidRPr="000F0750">
        <w:rPr>
          <w:rFonts w:ascii="Times New Roman" w:hAnsi="Times New Roman" w:cs="Times New Roman"/>
          <w:color w:val="000000"/>
          <w:sz w:val="28"/>
          <w:szCs w:val="28"/>
          <w:lang w:val="uk-UA"/>
        </w:rPr>
        <w:t xml:space="preserve">за віковим рівнем можна побачити, що основу кіберзлочинності складають дорослі особи (18-60 років) – 96,84% в 2021 році, </w:t>
      </w:r>
      <w:r w:rsidR="004B3C7B">
        <w:rPr>
          <w:rFonts w:ascii="Times New Roman" w:hAnsi="Times New Roman" w:cs="Times New Roman"/>
          <w:color w:val="000000"/>
          <w:sz w:val="28"/>
          <w:szCs w:val="28"/>
          <w:lang w:val="uk-UA"/>
        </w:rPr>
        <w:t>95,</w:t>
      </w:r>
      <w:r w:rsidR="000F0750" w:rsidRPr="000F0750">
        <w:rPr>
          <w:rFonts w:ascii="Times New Roman" w:hAnsi="Times New Roman" w:cs="Times New Roman"/>
          <w:color w:val="000000"/>
          <w:sz w:val="28"/>
          <w:szCs w:val="28"/>
          <w:lang w:val="uk-UA"/>
        </w:rPr>
        <w:t>19%</w:t>
      </w:r>
      <w:r w:rsidR="005B27A4" w:rsidRPr="000F0750">
        <w:rPr>
          <w:rFonts w:ascii="Times New Roman" w:hAnsi="Times New Roman" w:cs="Times New Roman"/>
          <w:color w:val="000000"/>
          <w:sz w:val="28"/>
          <w:szCs w:val="28"/>
          <w:lang w:val="uk-UA"/>
        </w:rPr>
        <w:t xml:space="preserve"> в 2022 році та </w:t>
      </w:r>
      <w:r w:rsidR="004B3C7B">
        <w:rPr>
          <w:rFonts w:ascii="Times New Roman" w:hAnsi="Times New Roman" w:cs="Times New Roman"/>
          <w:color w:val="000000"/>
          <w:sz w:val="28"/>
          <w:szCs w:val="28"/>
          <w:lang w:val="uk-UA"/>
        </w:rPr>
        <w:t>94,</w:t>
      </w:r>
      <w:r w:rsidR="000F0750" w:rsidRPr="000F0750">
        <w:rPr>
          <w:rFonts w:ascii="Times New Roman" w:hAnsi="Times New Roman" w:cs="Times New Roman"/>
          <w:color w:val="000000"/>
          <w:sz w:val="28"/>
          <w:szCs w:val="28"/>
          <w:lang w:val="uk-UA"/>
        </w:rPr>
        <w:t>92%</w:t>
      </w:r>
      <w:r w:rsidR="005B27A4" w:rsidRPr="000F0750">
        <w:rPr>
          <w:rFonts w:ascii="Times New Roman" w:hAnsi="Times New Roman" w:cs="Times New Roman"/>
          <w:color w:val="000000"/>
          <w:sz w:val="28"/>
          <w:szCs w:val="28"/>
          <w:lang w:val="uk-UA"/>
        </w:rPr>
        <w:t xml:space="preserve"> в 2023 році. При ць</w:t>
      </w:r>
      <w:r w:rsidR="000A297E">
        <w:rPr>
          <w:rFonts w:ascii="Times New Roman" w:hAnsi="Times New Roman" w:cs="Times New Roman"/>
          <w:color w:val="000000"/>
          <w:sz w:val="28"/>
          <w:szCs w:val="28"/>
          <w:lang w:val="uk-UA"/>
        </w:rPr>
        <w:t>ому серед них за кількістю прев</w:t>
      </w:r>
      <w:r w:rsidR="005B27A4" w:rsidRPr="000F0750">
        <w:rPr>
          <w:rFonts w:ascii="Times New Roman" w:hAnsi="Times New Roman" w:cs="Times New Roman"/>
          <w:color w:val="000000"/>
          <w:sz w:val="28"/>
          <w:szCs w:val="28"/>
          <w:lang w:val="uk-UA"/>
        </w:rPr>
        <w:t>алюють категорії в розквіті сил (29-39 років) та молодості (18-28 років)</w:t>
      </w:r>
      <w:r w:rsidR="000F0750" w:rsidRPr="000F0750">
        <w:rPr>
          <w:rFonts w:ascii="Times New Roman" w:hAnsi="Times New Roman" w:cs="Times New Roman"/>
          <w:color w:val="000000"/>
          <w:sz w:val="28"/>
          <w:szCs w:val="28"/>
          <w:lang w:val="uk-UA"/>
        </w:rPr>
        <w:t>. Відсоток неповнолітніх та осіб пенсійного віку у кіберзлочинності є мізерним</w:t>
      </w:r>
      <w:r w:rsidR="005B27A4" w:rsidRPr="000F0750">
        <w:rPr>
          <w:rFonts w:ascii="Times New Roman" w:hAnsi="Times New Roman" w:cs="Times New Roman"/>
          <w:color w:val="000000"/>
          <w:sz w:val="28"/>
          <w:szCs w:val="28"/>
          <w:lang w:val="uk-UA"/>
        </w:rPr>
        <w:t>;</w:t>
      </w:r>
    </w:p>
    <w:p w:rsidR="00087011" w:rsidRPr="00460AC4" w:rsidRDefault="00087011" w:rsidP="0035247C">
      <w:pPr>
        <w:spacing w:after="0" w:line="360" w:lineRule="auto"/>
        <w:ind w:firstLine="708"/>
        <w:jc w:val="both"/>
        <w:rPr>
          <w:rFonts w:ascii="Times New Roman" w:hAnsi="Times New Roman" w:cs="Times New Roman"/>
          <w:color w:val="000000"/>
          <w:sz w:val="28"/>
          <w:szCs w:val="28"/>
          <w:lang w:val="uk-UA"/>
        </w:rPr>
      </w:pPr>
      <w:r w:rsidRPr="000F0750">
        <w:rPr>
          <w:rFonts w:ascii="Times New Roman" w:hAnsi="Times New Roman" w:cs="Times New Roman"/>
          <w:color w:val="000000"/>
          <w:sz w:val="28"/>
          <w:szCs w:val="28"/>
          <w:lang w:val="uk-UA"/>
        </w:rPr>
        <w:t>г) </w:t>
      </w:r>
      <w:r w:rsidR="000F0750" w:rsidRPr="00460AC4">
        <w:rPr>
          <w:rFonts w:ascii="Times New Roman" w:hAnsi="Times New Roman" w:cs="Times New Roman"/>
          <w:color w:val="000000"/>
          <w:sz w:val="28"/>
          <w:szCs w:val="28"/>
          <w:lang w:val="uk-UA"/>
        </w:rPr>
        <w:t>у кіберзлочинності присутня значна кількість жінок – 31,67% в 2021 році, 27,80% в 2022 році, 25,89% в 2023 році. Тобто кожен третій-четвертий виявлений кіберзлочинець був жіночої статі, хоча їх частка поступово зменшується;</w:t>
      </w:r>
    </w:p>
    <w:p w:rsidR="009F3FF2" w:rsidRPr="009704BD" w:rsidRDefault="009F3FF2" w:rsidP="0035247C">
      <w:pPr>
        <w:spacing w:after="0" w:line="360" w:lineRule="auto"/>
        <w:ind w:firstLine="708"/>
        <w:jc w:val="both"/>
        <w:rPr>
          <w:rFonts w:ascii="Times New Roman" w:hAnsi="Times New Roman" w:cs="Times New Roman"/>
          <w:color w:val="000000"/>
          <w:sz w:val="28"/>
          <w:szCs w:val="28"/>
          <w:lang w:val="uk-UA"/>
        </w:rPr>
      </w:pPr>
      <w:r w:rsidRPr="00460AC4">
        <w:rPr>
          <w:rFonts w:ascii="Times New Roman" w:hAnsi="Times New Roman" w:cs="Times New Roman"/>
          <w:color w:val="000000"/>
          <w:sz w:val="28"/>
          <w:szCs w:val="28"/>
          <w:lang w:val="uk-UA"/>
        </w:rPr>
        <w:t>д)</w:t>
      </w:r>
      <w:r w:rsidR="00E61545" w:rsidRPr="00460AC4">
        <w:rPr>
          <w:rFonts w:ascii="Times New Roman" w:hAnsi="Times New Roman" w:cs="Times New Roman"/>
          <w:color w:val="000000"/>
          <w:sz w:val="28"/>
          <w:szCs w:val="28"/>
          <w:lang w:val="uk-UA"/>
        </w:rPr>
        <w:t> </w:t>
      </w:r>
      <w:r w:rsidR="000F0750" w:rsidRPr="00460AC4">
        <w:rPr>
          <w:rFonts w:ascii="Times New Roman" w:hAnsi="Times New Roman" w:cs="Times New Roman"/>
          <w:color w:val="000000"/>
          <w:sz w:val="28"/>
          <w:szCs w:val="28"/>
          <w:lang w:val="uk-UA"/>
        </w:rPr>
        <w:t>виявлена кіберзлочинність фактично стосується громадян України</w:t>
      </w:r>
      <w:r w:rsidR="00FE557D">
        <w:rPr>
          <w:rFonts w:ascii="Times New Roman" w:hAnsi="Times New Roman" w:cs="Times New Roman"/>
          <w:color w:val="000000"/>
          <w:sz w:val="28"/>
          <w:szCs w:val="28"/>
          <w:lang w:val="uk-UA"/>
        </w:rPr>
        <w:t xml:space="preserve"> (щодо іноземців </w:t>
      </w:r>
      <w:r w:rsidR="00594C6D" w:rsidRPr="00460AC4">
        <w:rPr>
          <w:rFonts w:ascii="Times New Roman" w:hAnsi="Times New Roman" w:cs="Times New Roman"/>
          <w:color w:val="000000"/>
          <w:sz w:val="28"/>
          <w:szCs w:val="28"/>
          <w:lang w:val="uk-UA"/>
        </w:rPr>
        <w:t xml:space="preserve">знаходять не більше 1-2 осіб у рік) та завжди вчиняється </w:t>
      </w:r>
      <w:r w:rsidR="00594C6D" w:rsidRPr="009704BD">
        <w:rPr>
          <w:rFonts w:ascii="Times New Roman" w:hAnsi="Times New Roman" w:cs="Times New Roman"/>
          <w:color w:val="000000"/>
          <w:sz w:val="28"/>
          <w:szCs w:val="28"/>
          <w:lang w:val="uk-UA"/>
        </w:rPr>
        <w:t xml:space="preserve">усвідомлено, </w:t>
      </w:r>
      <w:r w:rsidR="00B22602">
        <w:rPr>
          <w:rFonts w:ascii="Times New Roman" w:hAnsi="Times New Roman" w:cs="Times New Roman"/>
          <w:color w:val="000000"/>
          <w:sz w:val="28"/>
          <w:szCs w:val="28"/>
          <w:lang w:val="uk-UA"/>
        </w:rPr>
        <w:t>фіксується</w:t>
      </w:r>
      <w:r w:rsidR="00B22602" w:rsidRPr="009704BD">
        <w:rPr>
          <w:rFonts w:ascii="Times New Roman" w:hAnsi="Times New Roman" w:cs="Times New Roman"/>
          <w:color w:val="000000"/>
          <w:sz w:val="28"/>
          <w:szCs w:val="28"/>
          <w:lang w:val="uk-UA"/>
        </w:rPr>
        <w:t xml:space="preserve"> лише 1-2 випадки </w:t>
      </w:r>
      <w:r w:rsidR="00B22602">
        <w:rPr>
          <w:rFonts w:ascii="Times New Roman" w:hAnsi="Times New Roman" w:cs="Times New Roman"/>
          <w:color w:val="000000"/>
          <w:sz w:val="28"/>
          <w:szCs w:val="28"/>
          <w:lang w:val="uk-UA"/>
        </w:rPr>
        <w:t xml:space="preserve">у стані </w:t>
      </w:r>
      <w:r w:rsidR="00B22602" w:rsidRPr="009704BD">
        <w:rPr>
          <w:rFonts w:ascii="Times New Roman" w:hAnsi="Times New Roman" w:cs="Times New Roman"/>
          <w:color w:val="000000"/>
          <w:sz w:val="28"/>
          <w:szCs w:val="28"/>
          <w:lang w:val="uk-UA"/>
        </w:rPr>
        <w:t>сп’яніння</w:t>
      </w:r>
      <w:r w:rsidR="00B22602">
        <w:rPr>
          <w:rFonts w:ascii="Times New Roman" w:hAnsi="Times New Roman" w:cs="Times New Roman"/>
          <w:color w:val="000000"/>
          <w:sz w:val="28"/>
          <w:szCs w:val="28"/>
          <w:lang w:val="uk-UA"/>
        </w:rPr>
        <w:t xml:space="preserve"> з</w:t>
      </w:r>
      <w:r w:rsidR="00B22602" w:rsidRPr="009704BD">
        <w:rPr>
          <w:rFonts w:ascii="Times New Roman" w:hAnsi="Times New Roman" w:cs="Times New Roman"/>
          <w:color w:val="000000"/>
          <w:sz w:val="28"/>
          <w:szCs w:val="28"/>
          <w:lang w:val="uk-UA"/>
        </w:rPr>
        <w:t>а рік</w:t>
      </w:r>
      <w:r w:rsidR="000F0750" w:rsidRPr="009704BD">
        <w:rPr>
          <w:rFonts w:ascii="Times New Roman" w:hAnsi="Times New Roman" w:cs="Times New Roman"/>
          <w:color w:val="000000"/>
          <w:sz w:val="28"/>
          <w:szCs w:val="28"/>
          <w:lang w:val="uk-UA"/>
        </w:rPr>
        <w:t>;</w:t>
      </w:r>
    </w:p>
    <w:p w:rsidR="00C63454" w:rsidRPr="009704BD" w:rsidRDefault="00EC5BD2" w:rsidP="0035247C">
      <w:pPr>
        <w:spacing w:after="0" w:line="360" w:lineRule="auto"/>
        <w:ind w:firstLine="708"/>
        <w:jc w:val="both"/>
        <w:rPr>
          <w:rFonts w:ascii="Times New Roman" w:hAnsi="Times New Roman" w:cs="Times New Roman"/>
          <w:color w:val="000000"/>
          <w:sz w:val="28"/>
          <w:szCs w:val="28"/>
          <w:lang w:val="uk-UA"/>
        </w:rPr>
      </w:pPr>
      <w:r w:rsidRPr="009704BD">
        <w:rPr>
          <w:rFonts w:ascii="Times New Roman" w:hAnsi="Times New Roman" w:cs="Times New Roman"/>
          <w:color w:val="000000"/>
          <w:sz w:val="28"/>
          <w:szCs w:val="28"/>
          <w:lang w:val="uk-UA"/>
        </w:rPr>
        <w:t>е</w:t>
      </w:r>
      <w:r w:rsidR="009D09B1" w:rsidRPr="009704BD">
        <w:rPr>
          <w:rFonts w:ascii="Times New Roman" w:hAnsi="Times New Roman" w:cs="Times New Roman"/>
          <w:color w:val="000000"/>
          <w:sz w:val="28"/>
          <w:szCs w:val="28"/>
          <w:lang w:val="uk-UA"/>
        </w:rPr>
        <w:t>) </w:t>
      </w:r>
      <w:r w:rsidR="00460AC4" w:rsidRPr="009704BD">
        <w:rPr>
          <w:rFonts w:ascii="Times New Roman" w:hAnsi="Times New Roman" w:cs="Times New Roman"/>
          <w:color w:val="000000"/>
          <w:sz w:val="28"/>
          <w:szCs w:val="28"/>
          <w:lang w:val="uk-UA"/>
        </w:rPr>
        <w:t>кіберзлочини завжди вчиняються особами із вищою (46-61%) та хоча б середньою освітою (39-52%), їх показники коливаються;</w:t>
      </w:r>
    </w:p>
    <w:p w:rsidR="00C63454" w:rsidRPr="009704BD" w:rsidRDefault="00EC5BD2" w:rsidP="0035247C">
      <w:pPr>
        <w:spacing w:after="0" w:line="360" w:lineRule="auto"/>
        <w:ind w:firstLine="708"/>
        <w:jc w:val="both"/>
        <w:rPr>
          <w:rFonts w:ascii="Times New Roman" w:hAnsi="Times New Roman" w:cs="Times New Roman"/>
          <w:color w:val="000000"/>
          <w:sz w:val="28"/>
          <w:szCs w:val="28"/>
          <w:lang w:val="uk-UA"/>
        </w:rPr>
      </w:pPr>
      <w:r w:rsidRPr="009704BD">
        <w:rPr>
          <w:rFonts w:ascii="Times New Roman" w:hAnsi="Times New Roman" w:cs="Times New Roman"/>
          <w:color w:val="000000"/>
          <w:sz w:val="28"/>
          <w:szCs w:val="28"/>
          <w:lang w:val="uk-UA"/>
        </w:rPr>
        <w:t>є</w:t>
      </w:r>
      <w:r w:rsidR="00C63454" w:rsidRPr="009704BD">
        <w:rPr>
          <w:rFonts w:ascii="Times New Roman" w:hAnsi="Times New Roman" w:cs="Times New Roman"/>
          <w:color w:val="000000"/>
          <w:sz w:val="28"/>
          <w:szCs w:val="28"/>
          <w:lang w:val="uk-UA"/>
        </w:rPr>
        <w:t>)</w:t>
      </w:r>
      <w:r w:rsidR="009704BD">
        <w:rPr>
          <w:rFonts w:ascii="Times New Roman" w:hAnsi="Times New Roman" w:cs="Times New Roman"/>
          <w:color w:val="000000"/>
          <w:sz w:val="28"/>
          <w:szCs w:val="28"/>
          <w:lang w:val="uk-UA"/>
        </w:rPr>
        <w:t> </w:t>
      </w:r>
      <w:r w:rsidR="00460AC4" w:rsidRPr="009704BD">
        <w:rPr>
          <w:rFonts w:ascii="Times New Roman" w:hAnsi="Times New Roman" w:cs="Times New Roman"/>
          <w:color w:val="000000"/>
          <w:sz w:val="28"/>
          <w:szCs w:val="28"/>
          <w:lang w:val="uk-UA"/>
        </w:rPr>
        <w:t>значний</w:t>
      </w:r>
      <w:r w:rsidR="009D09B1" w:rsidRPr="009704BD">
        <w:rPr>
          <w:rFonts w:ascii="Times New Roman" w:hAnsi="Times New Roman" w:cs="Times New Roman"/>
          <w:color w:val="000000"/>
          <w:sz w:val="28"/>
          <w:szCs w:val="28"/>
          <w:lang w:val="uk-UA"/>
        </w:rPr>
        <w:t xml:space="preserve"> вплив на </w:t>
      </w:r>
      <w:r w:rsidR="00460AC4" w:rsidRPr="009704BD">
        <w:rPr>
          <w:rFonts w:ascii="Times New Roman" w:hAnsi="Times New Roman" w:cs="Times New Roman"/>
          <w:color w:val="000000"/>
          <w:sz w:val="28"/>
          <w:szCs w:val="28"/>
          <w:lang w:val="uk-UA"/>
        </w:rPr>
        <w:t>кіберзлочинність</w:t>
      </w:r>
      <w:r w:rsidR="009D09B1" w:rsidRPr="009704BD">
        <w:rPr>
          <w:rFonts w:ascii="Times New Roman" w:hAnsi="Times New Roman" w:cs="Times New Roman"/>
          <w:color w:val="000000"/>
          <w:sz w:val="28"/>
          <w:szCs w:val="28"/>
          <w:lang w:val="uk-UA"/>
        </w:rPr>
        <w:t xml:space="preserve"> має безробіття</w:t>
      </w:r>
      <w:r w:rsidR="009704BD" w:rsidRPr="009704BD">
        <w:rPr>
          <w:rFonts w:ascii="Times New Roman" w:hAnsi="Times New Roman" w:cs="Times New Roman"/>
          <w:color w:val="000000"/>
          <w:sz w:val="28"/>
          <w:szCs w:val="28"/>
          <w:lang w:val="uk-UA"/>
        </w:rPr>
        <w:t xml:space="preserve">, яке </w:t>
      </w:r>
      <w:r w:rsidR="001470DA">
        <w:rPr>
          <w:rFonts w:ascii="Times New Roman" w:hAnsi="Times New Roman" w:cs="Times New Roman"/>
          <w:color w:val="000000"/>
          <w:sz w:val="28"/>
          <w:szCs w:val="28"/>
          <w:lang w:val="uk-UA"/>
        </w:rPr>
        <w:t>охопило</w:t>
      </w:r>
      <w:r w:rsidR="009704BD" w:rsidRPr="009704BD">
        <w:rPr>
          <w:rFonts w:ascii="Times New Roman" w:hAnsi="Times New Roman" w:cs="Times New Roman"/>
          <w:color w:val="000000"/>
          <w:sz w:val="28"/>
          <w:szCs w:val="28"/>
          <w:lang w:val="uk-UA"/>
        </w:rPr>
        <w:t xml:space="preserve"> 56-64%</w:t>
      </w:r>
      <w:r w:rsidR="009704BD">
        <w:rPr>
          <w:rFonts w:ascii="Times New Roman" w:hAnsi="Times New Roman" w:cs="Times New Roman"/>
          <w:color w:val="000000"/>
          <w:sz w:val="28"/>
          <w:szCs w:val="28"/>
          <w:lang w:val="uk-UA"/>
        </w:rPr>
        <w:t xml:space="preserve"> злочинців</w:t>
      </w:r>
      <w:r w:rsidR="001470DA">
        <w:rPr>
          <w:rFonts w:ascii="Times New Roman" w:hAnsi="Times New Roman" w:cs="Times New Roman"/>
          <w:color w:val="000000"/>
          <w:sz w:val="28"/>
          <w:szCs w:val="28"/>
          <w:lang w:val="uk-UA"/>
        </w:rPr>
        <w:t xml:space="preserve"> в 2022-2023</w:t>
      </w:r>
      <w:r w:rsidR="000A297E">
        <w:rPr>
          <w:rFonts w:ascii="Times New Roman" w:hAnsi="Times New Roman" w:cs="Times New Roman"/>
          <w:color w:val="000000"/>
          <w:sz w:val="28"/>
          <w:szCs w:val="28"/>
          <w:lang w:val="uk-UA"/>
        </w:rPr>
        <w:t> </w:t>
      </w:r>
      <w:r w:rsidR="001470DA">
        <w:rPr>
          <w:rFonts w:ascii="Times New Roman" w:hAnsi="Times New Roman" w:cs="Times New Roman"/>
          <w:color w:val="000000"/>
          <w:sz w:val="28"/>
          <w:szCs w:val="28"/>
          <w:lang w:val="uk-UA"/>
        </w:rPr>
        <w:t>р.</w:t>
      </w:r>
      <w:r w:rsidR="009704BD" w:rsidRPr="009704BD">
        <w:rPr>
          <w:rFonts w:ascii="Times New Roman" w:hAnsi="Times New Roman" w:cs="Times New Roman"/>
          <w:color w:val="000000"/>
          <w:sz w:val="28"/>
          <w:szCs w:val="28"/>
          <w:lang w:val="uk-UA"/>
        </w:rPr>
        <w:t xml:space="preserve">, однак, в той же час, </w:t>
      </w:r>
      <w:r w:rsidR="009704BD">
        <w:rPr>
          <w:rFonts w:ascii="Times New Roman" w:hAnsi="Times New Roman" w:cs="Times New Roman"/>
          <w:color w:val="000000"/>
          <w:sz w:val="28"/>
          <w:szCs w:val="28"/>
          <w:lang w:val="uk-UA"/>
        </w:rPr>
        <w:t>була</w:t>
      </w:r>
      <w:r w:rsidR="009704BD" w:rsidRPr="009704BD">
        <w:rPr>
          <w:rFonts w:ascii="Times New Roman" w:hAnsi="Times New Roman" w:cs="Times New Roman"/>
          <w:color w:val="000000"/>
          <w:sz w:val="28"/>
          <w:szCs w:val="28"/>
          <w:lang w:val="uk-UA"/>
        </w:rPr>
        <w:t xml:space="preserve"> достатня кількість злочинців, які бажа</w:t>
      </w:r>
      <w:r w:rsidR="009704BD">
        <w:rPr>
          <w:rFonts w:ascii="Times New Roman" w:hAnsi="Times New Roman" w:cs="Times New Roman"/>
          <w:color w:val="000000"/>
          <w:sz w:val="28"/>
          <w:szCs w:val="28"/>
          <w:lang w:val="uk-UA"/>
        </w:rPr>
        <w:t>ли</w:t>
      </w:r>
      <w:r w:rsidR="009704BD" w:rsidRPr="009704BD">
        <w:rPr>
          <w:rFonts w:ascii="Times New Roman" w:hAnsi="Times New Roman" w:cs="Times New Roman"/>
          <w:color w:val="000000"/>
          <w:sz w:val="28"/>
          <w:szCs w:val="28"/>
          <w:lang w:val="uk-UA"/>
        </w:rPr>
        <w:t xml:space="preserve"> отримати прибуток за межами своєї роботи (35-40%)</w:t>
      </w:r>
      <w:r w:rsidR="00C63454" w:rsidRPr="009704BD">
        <w:rPr>
          <w:rFonts w:ascii="Times New Roman" w:hAnsi="Times New Roman" w:cs="Times New Roman"/>
          <w:color w:val="000000"/>
          <w:sz w:val="28"/>
          <w:szCs w:val="28"/>
          <w:lang w:val="uk-UA"/>
        </w:rPr>
        <w:t>;</w:t>
      </w:r>
    </w:p>
    <w:p w:rsidR="009D09B1" w:rsidRPr="00EC6A77" w:rsidRDefault="00EC5BD2" w:rsidP="004A7F0A">
      <w:pPr>
        <w:spacing w:after="0" w:line="360" w:lineRule="auto"/>
        <w:ind w:firstLine="708"/>
        <w:jc w:val="both"/>
        <w:rPr>
          <w:rFonts w:ascii="Times New Roman" w:hAnsi="Times New Roman" w:cs="Times New Roman"/>
          <w:color w:val="000000"/>
          <w:sz w:val="28"/>
          <w:szCs w:val="28"/>
          <w:lang w:val="uk-UA"/>
        </w:rPr>
      </w:pPr>
      <w:r w:rsidRPr="00EC6A77">
        <w:rPr>
          <w:rFonts w:ascii="Times New Roman" w:hAnsi="Times New Roman" w:cs="Times New Roman"/>
          <w:color w:val="000000"/>
          <w:sz w:val="28"/>
          <w:szCs w:val="28"/>
          <w:lang w:val="uk-UA"/>
        </w:rPr>
        <w:t>ж</w:t>
      </w:r>
      <w:r w:rsidR="009D09B1" w:rsidRPr="00EC6A77">
        <w:rPr>
          <w:rFonts w:ascii="Times New Roman" w:hAnsi="Times New Roman" w:cs="Times New Roman"/>
          <w:color w:val="000000"/>
          <w:sz w:val="28"/>
          <w:szCs w:val="28"/>
          <w:lang w:val="uk-UA"/>
        </w:rPr>
        <w:t xml:space="preserve">) серед </w:t>
      </w:r>
      <w:r w:rsidR="001470DA" w:rsidRPr="009704BD">
        <w:rPr>
          <w:rFonts w:ascii="Times New Roman" w:hAnsi="Times New Roman" w:cs="Times New Roman"/>
          <w:color w:val="000000"/>
          <w:sz w:val="28"/>
          <w:szCs w:val="28"/>
          <w:lang w:val="uk-UA"/>
        </w:rPr>
        <w:t>кіберзлочин</w:t>
      </w:r>
      <w:r w:rsidR="001470DA">
        <w:rPr>
          <w:rFonts w:ascii="Times New Roman" w:hAnsi="Times New Roman" w:cs="Times New Roman"/>
          <w:color w:val="000000"/>
          <w:sz w:val="28"/>
          <w:szCs w:val="28"/>
          <w:lang w:val="uk-UA"/>
        </w:rPr>
        <w:t>ців</w:t>
      </w:r>
      <w:r w:rsidR="001470DA" w:rsidRPr="009704BD">
        <w:rPr>
          <w:rFonts w:ascii="Times New Roman" w:hAnsi="Times New Roman" w:cs="Times New Roman"/>
          <w:color w:val="000000"/>
          <w:sz w:val="28"/>
          <w:szCs w:val="28"/>
          <w:lang w:val="uk-UA"/>
        </w:rPr>
        <w:t xml:space="preserve"> </w:t>
      </w:r>
      <w:r w:rsidR="009D09B1" w:rsidRPr="00EC6A77">
        <w:rPr>
          <w:rFonts w:ascii="Times New Roman" w:hAnsi="Times New Roman" w:cs="Times New Roman"/>
          <w:color w:val="000000"/>
          <w:sz w:val="28"/>
          <w:szCs w:val="28"/>
          <w:lang w:val="uk-UA"/>
        </w:rPr>
        <w:t>зустріча</w:t>
      </w:r>
      <w:r w:rsidR="00A00D0A">
        <w:rPr>
          <w:rFonts w:ascii="Times New Roman" w:hAnsi="Times New Roman" w:cs="Times New Roman"/>
          <w:color w:val="000000"/>
          <w:sz w:val="28"/>
          <w:szCs w:val="28"/>
          <w:lang w:val="uk-UA"/>
        </w:rPr>
        <w:t>є</w:t>
      </w:r>
      <w:r w:rsidR="009D09B1" w:rsidRPr="00EC6A77">
        <w:rPr>
          <w:rFonts w:ascii="Times New Roman" w:hAnsi="Times New Roman" w:cs="Times New Roman"/>
          <w:color w:val="000000"/>
          <w:sz w:val="28"/>
          <w:szCs w:val="28"/>
          <w:lang w:val="uk-UA"/>
        </w:rPr>
        <w:t xml:space="preserve">ться </w:t>
      </w:r>
      <w:r w:rsidR="001470DA">
        <w:rPr>
          <w:rFonts w:ascii="Times New Roman" w:hAnsi="Times New Roman" w:cs="Times New Roman"/>
          <w:color w:val="000000"/>
          <w:sz w:val="28"/>
          <w:szCs w:val="28"/>
          <w:lang w:val="uk-UA"/>
        </w:rPr>
        <w:t>незначна</w:t>
      </w:r>
      <w:r w:rsidR="009D09B1" w:rsidRPr="00EC6A77">
        <w:rPr>
          <w:rFonts w:ascii="Times New Roman" w:hAnsi="Times New Roman" w:cs="Times New Roman"/>
          <w:color w:val="000000"/>
          <w:sz w:val="28"/>
          <w:szCs w:val="28"/>
          <w:lang w:val="uk-UA"/>
        </w:rPr>
        <w:t xml:space="preserve"> </w:t>
      </w:r>
      <w:r w:rsidR="00736ABE">
        <w:rPr>
          <w:rFonts w:ascii="Times New Roman" w:hAnsi="Times New Roman" w:cs="Times New Roman"/>
          <w:color w:val="000000"/>
          <w:sz w:val="28"/>
          <w:szCs w:val="28"/>
          <w:lang w:val="uk-UA"/>
        </w:rPr>
        <w:t xml:space="preserve">щорічна </w:t>
      </w:r>
      <w:r w:rsidR="009D09B1" w:rsidRPr="00EC6A77">
        <w:rPr>
          <w:rFonts w:ascii="Times New Roman" w:hAnsi="Times New Roman" w:cs="Times New Roman"/>
          <w:color w:val="000000"/>
          <w:sz w:val="28"/>
          <w:szCs w:val="28"/>
          <w:lang w:val="uk-UA"/>
        </w:rPr>
        <w:t xml:space="preserve">кількість посадових </w:t>
      </w:r>
      <w:r w:rsidR="001470DA">
        <w:rPr>
          <w:rFonts w:ascii="Times New Roman" w:hAnsi="Times New Roman" w:cs="Times New Roman"/>
          <w:color w:val="000000"/>
          <w:sz w:val="28"/>
          <w:szCs w:val="28"/>
          <w:lang w:val="uk-UA"/>
        </w:rPr>
        <w:t>осіб</w:t>
      </w:r>
      <w:r w:rsidR="009D1D5B" w:rsidRPr="00EC6A77">
        <w:rPr>
          <w:rFonts w:ascii="Times New Roman" w:hAnsi="Times New Roman" w:cs="Times New Roman"/>
          <w:color w:val="000000"/>
          <w:sz w:val="28"/>
          <w:szCs w:val="28"/>
          <w:lang w:val="uk-UA"/>
        </w:rPr>
        <w:t xml:space="preserve"> </w:t>
      </w:r>
      <w:r w:rsidR="001470DA">
        <w:rPr>
          <w:rFonts w:ascii="Times New Roman" w:hAnsi="Times New Roman" w:cs="Times New Roman"/>
          <w:color w:val="000000"/>
          <w:sz w:val="28"/>
          <w:szCs w:val="28"/>
          <w:lang w:val="uk-UA"/>
        </w:rPr>
        <w:t>(</w:t>
      </w:r>
      <w:r w:rsidR="00736ABE">
        <w:rPr>
          <w:rFonts w:ascii="Times New Roman" w:hAnsi="Times New Roman" w:cs="Times New Roman"/>
          <w:color w:val="000000"/>
          <w:sz w:val="28"/>
          <w:szCs w:val="28"/>
          <w:lang w:val="uk-UA"/>
        </w:rPr>
        <w:t>10-</w:t>
      </w:r>
      <w:r w:rsidR="001470DA">
        <w:rPr>
          <w:rFonts w:ascii="Times New Roman" w:hAnsi="Times New Roman" w:cs="Times New Roman"/>
          <w:color w:val="000000"/>
          <w:sz w:val="28"/>
          <w:szCs w:val="28"/>
          <w:lang w:val="uk-UA"/>
        </w:rPr>
        <w:t>17) і</w:t>
      </w:r>
      <w:r w:rsidR="009D1D5B" w:rsidRPr="00EC6A77">
        <w:rPr>
          <w:rFonts w:ascii="Times New Roman" w:hAnsi="Times New Roman" w:cs="Times New Roman"/>
          <w:color w:val="000000"/>
          <w:sz w:val="28"/>
          <w:szCs w:val="28"/>
          <w:lang w:val="uk-UA"/>
        </w:rPr>
        <w:t xml:space="preserve"> працівників правоохоронних органів</w:t>
      </w:r>
      <w:r w:rsidR="00736ABE">
        <w:rPr>
          <w:rFonts w:ascii="Times New Roman" w:hAnsi="Times New Roman" w:cs="Times New Roman"/>
          <w:color w:val="000000"/>
          <w:sz w:val="28"/>
          <w:szCs w:val="28"/>
          <w:lang w:val="uk-UA"/>
        </w:rPr>
        <w:t xml:space="preserve"> </w:t>
      </w:r>
      <w:r w:rsidR="001470DA">
        <w:rPr>
          <w:rFonts w:ascii="Times New Roman" w:hAnsi="Times New Roman" w:cs="Times New Roman"/>
          <w:color w:val="000000"/>
          <w:sz w:val="28"/>
          <w:szCs w:val="28"/>
          <w:lang w:val="uk-UA"/>
        </w:rPr>
        <w:t>(</w:t>
      </w:r>
      <w:r w:rsidR="00736ABE">
        <w:rPr>
          <w:rFonts w:ascii="Times New Roman" w:hAnsi="Times New Roman" w:cs="Times New Roman"/>
          <w:color w:val="000000"/>
          <w:sz w:val="28"/>
          <w:szCs w:val="28"/>
          <w:lang w:val="uk-UA"/>
        </w:rPr>
        <w:t>11-13</w:t>
      </w:r>
      <w:r w:rsidR="009D1D5B" w:rsidRPr="00EC6A77">
        <w:rPr>
          <w:rFonts w:ascii="Times New Roman" w:hAnsi="Times New Roman" w:cs="Times New Roman"/>
          <w:color w:val="000000"/>
          <w:sz w:val="28"/>
          <w:szCs w:val="28"/>
          <w:lang w:val="uk-UA"/>
        </w:rPr>
        <w:t>);</w:t>
      </w:r>
    </w:p>
    <w:p w:rsidR="00EC5BD2" w:rsidRPr="00C0177E" w:rsidRDefault="00EC5BD2" w:rsidP="004A7F0A">
      <w:pPr>
        <w:spacing w:after="0" w:line="360" w:lineRule="auto"/>
        <w:ind w:firstLine="708"/>
        <w:jc w:val="both"/>
        <w:rPr>
          <w:rFonts w:ascii="Times New Roman" w:hAnsi="Times New Roman" w:cs="Times New Roman"/>
          <w:color w:val="000000"/>
          <w:sz w:val="28"/>
          <w:szCs w:val="28"/>
          <w:lang w:val="uk-UA"/>
        </w:rPr>
      </w:pPr>
      <w:r w:rsidRPr="00C0177E">
        <w:rPr>
          <w:rFonts w:ascii="Times New Roman" w:hAnsi="Times New Roman" w:cs="Times New Roman"/>
          <w:color w:val="000000"/>
          <w:sz w:val="28"/>
          <w:szCs w:val="28"/>
          <w:lang w:val="uk-UA"/>
        </w:rPr>
        <w:t>з)</w:t>
      </w:r>
      <w:r w:rsidR="00736ABE" w:rsidRPr="00C0177E">
        <w:rPr>
          <w:rFonts w:ascii="Times New Roman" w:hAnsi="Times New Roman" w:cs="Times New Roman"/>
          <w:color w:val="000000"/>
          <w:sz w:val="28"/>
          <w:szCs w:val="28"/>
          <w:lang w:val="uk-UA"/>
        </w:rPr>
        <w:t xml:space="preserve"> кіберзлочинці в переважній більшості обирають груповий спосіб скоєння кримінальних правопорушень в Україні (</w:t>
      </w:r>
      <w:r w:rsidR="00062CDF" w:rsidRPr="00C0177E">
        <w:rPr>
          <w:rFonts w:ascii="Times New Roman" w:hAnsi="Times New Roman" w:cs="Times New Roman"/>
          <w:color w:val="000000"/>
          <w:sz w:val="28"/>
          <w:szCs w:val="28"/>
          <w:lang w:val="uk-UA"/>
        </w:rPr>
        <w:t>не менше</w:t>
      </w:r>
      <w:r w:rsidR="00736ABE" w:rsidRPr="00C0177E">
        <w:rPr>
          <w:rFonts w:ascii="Times New Roman" w:hAnsi="Times New Roman" w:cs="Times New Roman"/>
          <w:color w:val="000000"/>
          <w:sz w:val="28"/>
          <w:szCs w:val="28"/>
          <w:lang w:val="uk-UA"/>
        </w:rPr>
        <w:t xml:space="preserve"> </w:t>
      </w:r>
      <w:r w:rsidR="00062CDF" w:rsidRPr="00C0177E">
        <w:rPr>
          <w:rFonts w:ascii="Times New Roman" w:hAnsi="Times New Roman" w:cs="Times New Roman"/>
          <w:color w:val="000000"/>
          <w:sz w:val="28"/>
          <w:szCs w:val="28"/>
          <w:lang w:val="uk-UA"/>
        </w:rPr>
        <w:t>75-85</w:t>
      </w:r>
      <w:r w:rsidR="00736ABE" w:rsidRPr="00C0177E">
        <w:rPr>
          <w:rFonts w:ascii="Times New Roman" w:hAnsi="Times New Roman" w:cs="Times New Roman"/>
          <w:color w:val="000000"/>
          <w:sz w:val="28"/>
          <w:szCs w:val="28"/>
          <w:lang w:val="uk-UA"/>
        </w:rPr>
        <w:t>%)</w:t>
      </w:r>
      <w:r w:rsidR="00062CDF" w:rsidRPr="00C0177E">
        <w:rPr>
          <w:rFonts w:ascii="Times New Roman" w:hAnsi="Times New Roman" w:cs="Times New Roman"/>
          <w:color w:val="000000"/>
          <w:sz w:val="28"/>
          <w:szCs w:val="28"/>
          <w:lang w:val="uk-UA"/>
        </w:rPr>
        <w:t xml:space="preserve"> та досить значною є статистика їх ухилення від правосуддя (не менше 1 з 5 злочинців)</w:t>
      </w:r>
      <w:r w:rsidR="00EC6A77" w:rsidRPr="00C0177E">
        <w:rPr>
          <w:rFonts w:ascii="Times New Roman" w:hAnsi="Times New Roman" w:cs="Times New Roman"/>
          <w:color w:val="000000"/>
          <w:sz w:val="28"/>
          <w:szCs w:val="28"/>
          <w:lang w:val="uk-UA"/>
        </w:rPr>
        <w:t>;</w:t>
      </w:r>
    </w:p>
    <w:p w:rsidR="005B27A4" w:rsidRDefault="000F09DC" w:rsidP="009D3EFC">
      <w:pPr>
        <w:spacing w:after="0" w:line="360" w:lineRule="auto"/>
        <w:ind w:firstLine="708"/>
        <w:jc w:val="both"/>
        <w:rPr>
          <w:rFonts w:ascii="Times New Roman" w:hAnsi="Times New Roman" w:cs="Times New Roman"/>
          <w:color w:val="000000"/>
          <w:sz w:val="28"/>
          <w:szCs w:val="28"/>
          <w:lang w:val="uk-UA"/>
        </w:rPr>
      </w:pPr>
      <w:r w:rsidRPr="00C0177E">
        <w:rPr>
          <w:rFonts w:ascii="Times New Roman" w:hAnsi="Times New Roman" w:cs="Times New Roman"/>
          <w:color w:val="000000"/>
          <w:sz w:val="28"/>
          <w:szCs w:val="28"/>
          <w:lang w:val="uk-UA"/>
        </w:rPr>
        <w:t>и</w:t>
      </w:r>
      <w:r w:rsidR="00F074DD" w:rsidRPr="00C0177E">
        <w:rPr>
          <w:rFonts w:ascii="Times New Roman" w:hAnsi="Times New Roman" w:cs="Times New Roman"/>
          <w:color w:val="000000"/>
          <w:sz w:val="28"/>
          <w:szCs w:val="28"/>
          <w:lang w:val="uk-UA"/>
        </w:rPr>
        <w:t>)</w:t>
      </w:r>
      <w:r w:rsidR="00062CDF" w:rsidRPr="00C0177E">
        <w:rPr>
          <w:rFonts w:ascii="Times New Roman" w:hAnsi="Times New Roman" w:cs="Times New Roman"/>
          <w:color w:val="000000"/>
          <w:sz w:val="28"/>
          <w:szCs w:val="28"/>
          <w:lang w:val="uk-UA"/>
        </w:rPr>
        <w:t xml:space="preserve"> </w:t>
      </w:r>
      <w:r w:rsidR="009D3EFC" w:rsidRPr="00C0177E">
        <w:rPr>
          <w:rFonts w:ascii="Times New Roman" w:hAnsi="Times New Roman" w:cs="Times New Roman"/>
          <w:color w:val="000000"/>
          <w:sz w:val="28"/>
          <w:szCs w:val="28"/>
          <w:lang w:val="uk-UA"/>
        </w:rPr>
        <w:t xml:space="preserve">поступово зростає процент </w:t>
      </w:r>
      <w:r w:rsidR="009D3EFC">
        <w:rPr>
          <w:rFonts w:ascii="Times New Roman" w:hAnsi="Times New Roman" w:cs="Times New Roman"/>
          <w:color w:val="000000"/>
          <w:sz w:val="28"/>
          <w:szCs w:val="28"/>
          <w:lang w:val="uk-UA"/>
        </w:rPr>
        <w:t xml:space="preserve">обрання </w:t>
      </w:r>
      <w:r w:rsidR="009D3EFC" w:rsidRPr="00C0177E">
        <w:rPr>
          <w:rFonts w:ascii="Times New Roman" w:hAnsi="Times New Roman" w:cs="Times New Roman"/>
          <w:color w:val="000000"/>
          <w:sz w:val="28"/>
          <w:szCs w:val="28"/>
          <w:lang w:val="uk-UA"/>
        </w:rPr>
        <w:t xml:space="preserve">запобіжного заходу у вигляді тримання під вартою </w:t>
      </w:r>
      <w:r w:rsidR="009D3EFC">
        <w:rPr>
          <w:rFonts w:ascii="Times New Roman" w:hAnsi="Times New Roman" w:cs="Times New Roman"/>
          <w:color w:val="000000"/>
          <w:sz w:val="28"/>
          <w:szCs w:val="28"/>
          <w:lang w:val="uk-UA"/>
        </w:rPr>
        <w:t xml:space="preserve">для </w:t>
      </w:r>
      <w:r w:rsidR="009D3EFC" w:rsidRPr="00C0177E">
        <w:rPr>
          <w:rFonts w:ascii="Times New Roman" w:hAnsi="Times New Roman" w:cs="Times New Roman"/>
          <w:color w:val="000000"/>
          <w:sz w:val="28"/>
          <w:szCs w:val="28"/>
          <w:lang w:val="uk-UA"/>
        </w:rPr>
        <w:t>кіберзлочинців (1,35% в 2021</w:t>
      </w:r>
      <w:r w:rsidR="009D3EFC">
        <w:rPr>
          <w:rFonts w:ascii="Times New Roman" w:hAnsi="Times New Roman" w:cs="Times New Roman"/>
          <w:color w:val="000000"/>
          <w:sz w:val="28"/>
          <w:szCs w:val="28"/>
          <w:lang w:val="uk-UA"/>
        </w:rPr>
        <w:t xml:space="preserve"> році</w:t>
      </w:r>
      <w:r w:rsidR="009D3EFC" w:rsidRPr="00C0177E">
        <w:rPr>
          <w:rFonts w:ascii="Times New Roman" w:hAnsi="Times New Roman" w:cs="Times New Roman"/>
          <w:color w:val="000000"/>
          <w:sz w:val="28"/>
          <w:szCs w:val="28"/>
          <w:lang w:val="uk-UA"/>
        </w:rPr>
        <w:t>, 6,41% в 2022</w:t>
      </w:r>
      <w:r w:rsidR="009D3EFC">
        <w:rPr>
          <w:rFonts w:ascii="Times New Roman" w:hAnsi="Times New Roman" w:cs="Times New Roman"/>
          <w:color w:val="000000"/>
          <w:sz w:val="28"/>
          <w:szCs w:val="28"/>
          <w:lang w:val="uk-UA"/>
        </w:rPr>
        <w:t xml:space="preserve"> році</w:t>
      </w:r>
      <w:r w:rsidR="009D3EFC" w:rsidRPr="00C0177E">
        <w:rPr>
          <w:rFonts w:ascii="Times New Roman" w:hAnsi="Times New Roman" w:cs="Times New Roman"/>
          <w:color w:val="000000"/>
          <w:sz w:val="28"/>
          <w:szCs w:val="28"/>
          <w:lang w:val="uk-UA"/>
        </w:rPr>
        <w:t>, 8,63% в 2023</w:t>
      </w:r>
      <w:r w:rsidR="009D3EFC">
        <w:rPr>
          <w:rFonts w:ascii="Times New Roman" w:hAnsi="Times New Roman" w:cs="Times New Roman"/>
          <w:color w:val="000000"/>
          <w:sz w:val="28"/>
          <w:szCs w:val="28"/>
          <w:lang w:val="uk-UA"/>
        </w:rPr>
        <w:t xml:space="preserve"> році</w:t>
      </w:r>
      <w:r w:rsidR="009D3EFC" w:rsidRPr="00C0177E">
        <w:rPr>
          <w:rFonts w:ascii="Times New Roman" w:hAnsi="Times New Roman" w:cs="Times New Roman"/>
          <w:color w:val="000000"/>
          <w:sz w:val="28"/>
          <w:szCs w:val="28"/>
          <w:lang w:val="uk-UA"/>
        </w:rPr>
        <w:t>), частка їх рецидиву у середньому</w:t>
      </w:r>
      <w:r w:rsidR="009D3EFC">
        <w:rPr>
          <w:rFonts w:ascii="Times New Roman" w:hAnsi="Times New Roman" w:cs="Times New Roman"/>
          <w:color w:val="000000"/>
          <w:sz w:val="28"/>
          <w:szCs w:val="28"/>
          <w:lang w:val="uk-UA"/>
        </w:rPr>
        <w:t xml:space="preserve"> сягає</w:t>
      </w:r>
      <w:r w:rsidR="009D3EFC" w:rsidRPr="00C0177E">
        <w:rPr>
          <w:rFonts w:ascii="Times New Roman" w:hAnsi="Times New Roman" w:cs="Times New Roman"/>
          <w:color w:val="000000"/>
          <w:sz w:val="28"/>
          <w:szCs w:val="28"/>
          <w:lang w:val="uk-UA"/>
        </w:rPr>
        <w:t xml:space="preserve"> від 11%. За динамікою кіберзлочинність має незначну зміну деяких своїх показників за оста</w:t>
      </w:r>
      <w:r w:rsidR="009D3EFC">
        <w:rPr>
          <w:rFonts w:ascii="Times New Roman" w:hAnsi="Times New Roman" w:cs="Times New Roman"/>
          <w:color w:val="000000"/>
          <w:sz w:val="28"/>
          <w:szCs w:val="28"/>
          <w:lang w:val="uk-UA"/>
        </w:rPr>
        <w:t>нні три роки</w:t>
      </w:r>
      <w:r w:rsidR="00062CDF" w:rsidRPr="00C0177E">
        <w:rPr>
          <w:rFonts w:ascii="Times New Roman" w:hAnsi="Times New Roman" w:cs="Times New Roman"/>
          <w:color w:val="000000"/>
          <w:sz w:val="28"/>
          <w:szCs w:val="28"/>
          <w:lang w:val="uk-UA"/>
        </w:rPr>
        <w:t>.</w:t>
      </w:r>
    </w:p>
    <w:p w:rsidR="00B2092F" w:rsidRPr="00D91C3A" w:rsidRDefault="00B2092F" w:rsidP="00B2092F">
      <w:pPr>
        <w:spacing w:after="0" w:line="360" w:lineRule="auto"/>
        <w:jc w:val="center"/>
        <w:rPr>
          <w:rFonts w:ascii="Times New Roman" w:hAnsi="Times New Roman" w:cs="Times New Roman"/>
          <w:b/>
          <w:sz w:val="28"/>
          <w:szCs w:val="28"/>
          <w:lang w:val="uk-UA"/>
        </w:rPr>
      </w:pPr>
      <w:r w:rsidRPr="00D91C3A">
        <w:rPr>
          <w:rFonts w:ascii="Times New Roman" w:hAnsi="Times New Roman" w:cs="Times New Roman"/>
          <w:b/>
          <w:sz w:val="28"/>
          <w:szCs w:val="28"/>
          <w:lang w:val="uk-UA"/>
        </w:rPr>
        <w:lastRenderedPageBreak/>
        <w:t xml:space="preserve">РОЗДІЛ 2. ДЕТЕРМІНАНТИ </w:t>
      </w:r>
      <w:r>
        <w:rPr>
          <w:rFonts w:ascii="Times New Roman" w:hAnsi="Times New Roman" w:cs="Times New Roman"/>
          <w:b/>
          <w:sz w:val="28"/>
          <w:szCs w:val="28"/>
          <w:lang w:val="uk-UA"/>
        </w:rPr>
        <w:t>КІБЕР</w:t>
      </w:r>
      <w:r w:rsidRPr="00D91C3A">
        <w:rPr>
          <w:rFonts w:ascii="Times New Roman" w:hAnsi="Times New Roman" w:cs="Times New Roman"/>
          <w:b/>
          <w:sz w:val="28"/>
          <w:szCs w:val="28"/>
          <w:lang w:val="uk-UA"/>
        </w:rPr>
        <w:t xml:space="preserve">ЗЛОЧИННОСТІ </w:t>
      </w:r>
    </w:p>
    <w:p w:rsidR="00B2092F" w:rsidRPr="00D91C3A" w:rsidRDefault="00B2092F" w:rsidP="00B209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ТА ОСОБА КІБЕРЗЛОЧИНЦЯ</w:t>
      </w:r>
    </w:p>
    <w:p w:rsidR="00B2092F" w:rsidRPr="000E66FB" w:rsidRDefault="00B2092F" w:rsidP="00B2092F">
      <w:pPr>
        <w:spacing w:after="0" w:line="360" w:lineRule="auto"/>
        <w:jc w:val="both"/>
        <w:rPr>
          <w:rFonts w:ascii="Times New Roman" w:hAnsi="Times New Roman" w:cs="Times New Roman"/>
          <w:sz w:val="28"/>
          <w:szCs w:val="28"/>
          <w:lang w:val="uk-UA"/>
        </w:rPr>
      </w:pPr>
    </w:p>
    <w:p w:rsidR="00B2092F" w:rsidRPr="00D91C3A" w:rsidRDefault="00B2092F" w:rsidP="00B209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Pr="00D91C3A">
        <w:rPr>
          <w:rFonts w:ascii="Times New Roman" w:hAnsi="Times New Roman" w:cs="Times New Roman"/>
          <w:b/>
          <w:sz w:val="28"/>
          <w:szCs w:val="28"/>
          <w:lang w:val="uk-UA"/>
        </w:rPr>
        <w:t xml:space="preserve">1. </w:t>
      </w:r>
      <w:r>
        <w:rPr>
          <w:rFonts w:ascii="Times New Roman" w:hAnsi="Times New Roman" w:cs="Times New Roman"/>
          <w:b/>
          <w:sz w:val="28"/>
          <w:szCs w:val="28"/>
          <w:lang w:val="uk-UA"/>
        </w:rPr>
        <w:t>Детермінанти (п</w:t>
      </w:r>
      <w:r w:rsidRPr="00D91C3A">
        <w:rPr>
          <w:rFonts w:ascii="Times New Roman" w:hAnsi="Times New Roman" w:cs="Times New Roman"/>
          <w:b/>
          <w:sz w:val="28"/>
          <w:szCs w:val="28"/>
          <w:lang w:val="uk-UA"/>
        </w:rPr>
        <w:t>ричини та умови</w:t>
      </w:r>
      <w:r>
        <w:rPr>
          <w:rFonts w:ascii="Times New Roman" w:hAnsi="Times New Roman" w:cs="Times New Roman"/>
          <w:b/>
          <w:sz w:val="28"/>
          <w:szCs w:val="28"/>
          <w:lang w:val="uk-UA"/>
        </w:rPr>
        <w:t>) кіберзлочинності</w:t>
      </w:r>
    </w:p>
    <w:p w:rsidR="00B2092F" w:rsidRDefault="00B2092F" w:rsidP="00B2092F">
      <w:pPr>
        <w:spacing w:after="0" w:line="360" w:lineRule="auto"/>
        <w:ind w:firstLine="708"/>
        <w:jc w:val="both"/>
        <w:rPr>
          <w:rFonts w:ascii="Times New Roman" w:hAnsi="Times New Roman" w:cs="Times New Roman"/>
          <w:sz w:val="28"/>
          <w:szCs w:val="28"/>
          <w:lang w:val="uk-UA"/>
        </w:rPr>
      </w:pP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Виникнення та розвиток кіберзлочинності обумовлюється рядом причин, умов і факторів, які у кримінологічній науці називаються детермінантами кіберзлочинності. Варто розуміти, що з точки зору транснаціональності кіберзлочини займають третє місце у світовій злочинності, одразу після продажу зброї та продажу наркотичних засобів. Щорічно вони заподіюють значні за розміром збитки підприємствам, громадянам, державам за рахунок розкрадань і шахрайських дій, що вчиняються з використанням комп</w:t>
      </w:r>
      <w:r w:rsidRPr="007D0038">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ютерних технологій. Тому встановлення переліку детермінант кіберзлочинності має важливе значення для зупинення розвитку кіберзлочинності і мінімізації її наслідків у життєдіяльності суспільства.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д</w:t>
      </w:r>
      <w:r w:rsidRPr="00D93ADF">
        <w:rPr>
          <w:rFonts w:ascii="Times New Roman" w:hAnsi="Times New Roman" w:cs="Times New Roman"/>
          <w:sz w:val="28"/>
          <w:szCs w:val="28"/>
          <w:lang w:val="uk-UA"/>
        </w:rPr>
        <w:t>етермінанти</w:t>
      </w:r>
      <w:r>
        <w:rPr>
          <w:rFonts w:ascii="Times New Roman" w:hAnsi="Times New Roman" w:cs="Times New Roman"/>
          <w:sz w:val="28"/>
          <w:szCs w:val="28"/>
          <w:lang w:val="uk-UA"/>
        </w:rPr>
        <w:t xml:space="preserve"> кіберзлочинності можна визначити як комплекс взаємопов</w:t>
      </w:r>
      <w:r w:rsidRPr="00C269FA">
        <w:rPr>
          <w:rFonts w:ascii="Times New Roman" w:hAnsi="Times New Roman" w:cs="Times New Roman"/>
          <w:sz w:val="28"/>
          <w:szCs w:val="28"/>
          <w:lang w:val="uk-UA"/>
        </w:rPr>
        <w:t>’</w:t>
      </w:r>
      <w:r>
        <w:rPr>
          <w:rFonts w:ascii="Times New Roman" w:hAnsi="Times New Roman" w:cs="Times New Roman"/>
          <w:sz w:val="28"/>
          <w:szCs w:val="28"/>
          <w:lang w:val="uk-UA"/>
        </w:rPr>
        <w:t>язаних між собою факторів,</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причин</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D93ADF">
        <w:rPr>
          <w:rFonts w:ascii="Times New Roman" w:hAnsi="Times New Roman" w:cs="Times New Roman"/>
          <w:sz w:val="28"/>
          <w:szCs w:val="28"/>
          <w:lang w:val="uk-UA"/>
        </w:rPr>
        <w:t xml:space="preserve"> умов, я</w:t>
      </w:r>
      <w:r>
        <w:rPr>
          <w:rFonts w:ascii="Times New Roman" w:hAnsi="Times New Roman" w:cs="Times New Roman"/>
          <w:sz w:val="28"/>
          <w:szCs w:val="28"/>
          <w:lang w:val="uk-UA"/>
        </w:rPr>
        <w:t>кі сприяють розвитку та поширенню кіберзлочинів у суспільстві, стимулюючи виникнення кіберзлочинних форм поведінки, що пов</w:t>
      </w:r>
      <w:r w:rsidRPr="00A33744">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із </w:t>
      </w:r>
      <w:r w:rsidRPr="00A33744">
        <w:rPr>
          <w:rFonts w:ascii="Times New Roman" w:hAnsi="Times New Roman" w:cs="Times New Roman"/>
          <w:sz w:val="28"/>
          <w:szCs w:val="28"/>
          <w:lang w:val="uk-UA"/>
        </w:rPr>
        <w:t>використання</w:t>
      </w:r>
      <w:r>
        <w:rPr>
          <w:rFonts w:ascii="Times New Roman" w:hAnsi="Times New Roman" w:cs="Times New Roman"/>
          <w:sz w:val="28"/>
          <w:szCs w:val="28"/>
          <w:lang w:val="uk-UA"/>
        </w:rPr>
        <w:t>м комп</w:t>
      </w:r>
      <w:r w:rsidRPr="007D0038">
        <w:rPr>
          <w:rFonts w:ascii="Times New Roman" w:hAnsi="Times New Roman" w:cs="Times New Roman"/>
          <w:sz w:val="28"/>
          <w:szCs w:val="28"/>
          <w:lang w:val="uk-UA"/>
        </w:rPr>
        <w:t>’</w:t>
      </w:r>
      <w:r w:rsidRPr="00A33744">
        <w:rPr>
          <w:rFonts w:ascii="Times New Roman" w:hAnsi="Times New Roman" w:cs="Times New Roman"/>
          <w:sz w:val="28"/>
          <w:szCs w:val="28"/>
          <w:lang w:val="uk-UA"/>
        </w:rPr>
        <w:t>ютерних технологій та мережі Інтернет</w:t>
      </w:r>
      <w:r w:rsidRPr="00D93ADF">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Детермінанти кіберзлочинності можна об</w:t>
      </w:r>
      <w:r w:rsidRPr="00C269FA">
        <w:rPr>
          <w:rFonts w:ascii="Times New Roman" w:hAnsi="Times New Roman" w:cs="Times New Roman"/>
          <w:sz w:val="28"/>
          <w:szCs w:val="28"/>
          <w:lang w:val="uk-UA"/>
        </w:rPr>
        <w:t>’</w:t>
      </w:r>
      <w:r>
        <w:rPr>
          <w:rFonts w:ascii="Times New Roman" w:hAnsi="Times New Roman" w:cs="Times New Roman"/>
          <w:sz w:val="28"/>
          <w:szCs w:val="28"/>
          <w:lang w:val="uk-UA"/>
        </w:rPr>
        <w:t xml:space="preserve">єднати у однотипні групи за певними сферами їх виникнення та розвитку і саме такий підхід використовується у сучасній кримінології. Оскільки усі детермінанти кіберзлочинності у своїй сукупності формують єдину комплексну послідовну систему, то згідно кримінологічної теорії та базових кримінологічних поглядів, їх можна поділити на наступні групи: економічні, технологічні (технічні), соціальні, правові, політичні, ідеологічні </w:t>
      </w:r>
      <w:r w:rsidRPr="00D74AB8">
        <w:rPr>
          <w:rFonts w:ascii="Times New Roman" w:hAnsi="Times New Roman" w:cs="Times New Roman"/>
          <w:sz w:val="28"/>
          <w:szCs w:val="28"/>
          <w:lang w:val="uk-UA"/>
        </w:rPr>
        <w:t>[</w:t>
      </w:r>
      <w:r>
        <w:rPr>
          <w:rFonts w:ascii="Times New Roman" w:hAnsi="Times New Roman" w:cs="Times New Roman"/>
          <w:sz w:val="28"/>
          <w:szCs w:val="28"/>
          <w:lang w:val="uk-UA"/>
        </w:rPr>
        <w:t>50</w:t>
      </w:r>
      <w:r w:rsidRPr="00D74AB8">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32</w:t>
      </w:r>
      <w:r w:rsidRPr="00D74AB8">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Pr="00DF46DA"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першу чергу найбільш прискіпливо варто досліджувати саме технологічні (технічні) детермінанти кіберзлочинності, оскільки вони мають </w:t>
      </w:r>
      <w:r>
        <w:rPr>
          <w:rFonts w:ascii="Times New Roman" w:hAnsi="Times New Roman" w:cs="Times New Roman"/>
          <w:sz w:val="28"/>
          <w:szCs w:val="28"/>
          <w:lang w:val="uk-UA"/>
        </w:rPr>
        <w:lastRenderedPageBreak/>
        <w:t>найбільший вплив на її розвиток і пов</w:t>
      </w:r>
      <w:r w:rsidRPr="00DF46DA">
        <w:rPr>
          <w:rFonts w:ascii="Times New Roman" w:hAnsi="Times New Roman" w:cs="Times New Roman"/>
          <w:sz w:val="28"/>
          <w:szCs w:val="28"/>
          <w:lang w:val="uk-UA"/>
        </w:rPr>
        <w:t>’</w:t>
      </w:r>
      <w:r>
        <w:rPr>
          <w:rFonts w:ascii="Times New Roman" w:hAnsi="Times New Roman" w:cs="Times New Roman"/>
          <w:sz w:val="28"/>
          <w:szCs w:val="28"/>
          <w:lang w:val="uk-UA"/>
        </w:rPr>
        <w:t>язані із можливостями використання недоліків сучасних інформаційних технологій, без яких неможливо було б скоювати кіберправопорушення.</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у якості основних технологічних (технічних) детермінант кіберзлочинності автор виділяє наступні: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пряма залежність бізнесу та населення від інформаційних технологій </w:t>
      </w:r>
      <w:r w:rsidRPr="00A2609F">
        <w:rPr>
          <w:rFonts w:ascii="Times New Roman" w:hAnsi="Times New Roman" w:cs="Times New Roman"/>
          <w:sz w:val="28"/>
          <w:szCs w:val="28"/>
        </w:rPr>
        <w:t>[</w:t>
      </w:r>
      <w:r>
        <w:rPr>
          <w:rFonts w:ascii="Times New Roman" w:hAnsi="Times New Roman" w:cs="Times New Roman"/>
          <w:sz w:val="28"/>
          <w:szCs w:val="28"/>
        </w:rPr>
        <w:t>4</w:t>
      </w:r>
      <w:r>
        <w:rPr>
          <w:rFonts w:ascii="Times New Roman" w:hAnsi="Times New Roman" w:cs="Times New Roman"/>
          <w:sz w:val="28"/>
          <w:szCs w:val="28"/>
          <w:lang w:val="uk-UA"/>
        </w:rPr>
        <w:t>6, с. 114</w:t>
      </w:r>
      <w:r w:rsidRPr="00A2609F">
        <w:rPr>
          <w:rFonts w:ascii="Times New Roman" w:hAnsi="Times New Roman" w:cs="Times New Roman"/>
          <w:sz w:val="28"/>
          <w:szCs w:val="28"/>
        </w:rPr>
        <w:t>]</w:t>
      </w:r>
      <w:r>
        <w:rPr>
          <w:rFonts w:ascii="Times New Roman" w:hAnsi="Times New Roman" w:cs="Times New Roman"/>
          <w:sz w:val="28"/>
          <w:szCs w:val="28"/>
          <w:lang w:val="uk-UA"/>
        </w:rPr>
        <w:t>. На сьогоднішній день будь-яка велика або навіть середня компанія має свій власний інтернет-сайт, на якому можна замовити певні товари, послуги або здійснити якісь інші дії, пов</w:t>
      </w:r>
      <w:r w:rsidRPr="00506E75">
        <w:rPr>
          <w:rFonts w:ascii="Times New Roman" w:hAnsi="Times New Roman" w:cs="Times New Roman"/>
          <w:sz w:val="28"/>
          <w:szCs w:val="28"/>
          <w:lang w:val="uk-UA"/>
        </w:rPr>
        <w:t>’</w:t>
      </w:r>
      <w:r>
        <w:rPr>
          <w:rFonts w:ascii="Times New Roman" w:hAnsi="Times New Roman" w:cs="Times New Roman"/>
          <w:sz w:val="28"/>
          <w:szCs w:val="28"/>
          <w:lang w:val="uk-UA"/>
        </w:rPr>
        <w:t>язані із реєстрацією користувача. Відповідно, кожна компанія має свою базу даних щодо користувачів, де зберігає їх приватні дані, паролі, дані банківських карток тощо. І при відсутності належної форми захисту таких баз даних або ж економії компанії на заходах кібербезпеки з метою мінімізації своїх бізнес-витрат, відбувається перехоплення цих даних кіберзлочинцями і подальші шахрайські дії із таким об</w:t>
      </w:r>
      <w:r w:rsidRPr="00506E75">
        <w:rPr>
          <w:rFonts w:ascii="Times New Roman" w:hAnsi="Times New Roman" w:cs="Times New Roman"/>
          <w:sz w:val="28"/>
          <w:szCs w:val="28"/>
          <w:lang w:val="uk-UA"/>
        </w:rPr>
        <w:t>’</w:t>
      </w:r>
      <w:r>
        <w:rPr>
          <w:rFonts w:ascii="Times New Roman" w:hAnsi="Times New Roman" w:cs="Times New Roman"/>
          <w:sz w:val="28"/>
          <w:szCs w:val="28"/>
          <w:lang w:val="uk-UA"/>
        </w:rPr>
        <w:t>ємом даних, що впливає як на фінансову діяльність компанії, так і на її користувачів;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проведення більшості фінансових розрахунків у інтернет-мережах через електронні кабінети (гаманці) та віртуальні рахунки </w:t>
      </w:r>
      <w:r w:rsidRPr="00BA3371">
        <w:rPr>
          <w:rFonts w:ascii="Times New Roman" w:hAnsi="Times New Roman" w:cs="Times New Roman"/>
          <w:sz w:val="28"/>
          <w:szCs w:val="28"/>
        </w:rPr>
        <w:t>[</w:t>
      </w:r>
      <w:r>
        <w:rPr>
          <w:rFonts w:ascii="Times New Roman" w:hAnsi="Times New Roman" w:cs="Times New Roman"/>
          <w:sz w:val="28"/>
          <w:szCs w:val="28"/>
        </w:rPr>
        <w:t>3</w:t>
      </w:r>
      <w:r>
        <w:rPr>
          <w:rFonts w:ascii="Times New Roman" w:hAnsi="Times New Roman" w:cs="Times New Roman"/>
          <w:sz w:val="28"/>
          <w:szCs w:val="28"/>
          <w:lang w:val="uk-UA"/>
        </w:rPr>
        <w:t>0</w:t>
      </w:r>
      <w:r w:rsidRPr="00BA3371">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r w:rsidRPr="00BA3371">
        <w:rPr>
          <w:rFonts w:ascii="Times New Roman" w:hAnsi="Times New Roman" w:cs="Times New Roman"/>
          <w:sz w:val="28"/>
          <w:szCs w:val="28"/>
        </w:rPr>
        <w:t xml:space="preserve"> 120]</w:t>
      </w:r>
      <w:r>
        <w:rPr>
          <w:rFonts w:ascii="Times New Roman" w:hAnsi="Times New Roman" w:cs="Times New Roman"/>
          <w:sz w:val="28"/>
          <w:szCs w:val="28"/>
          <w:lang w:val="uk-UA"/>
        </w:rPr>
        <w:t>. Банки та інші фінансові установи, які надають послуги юридичним та фізичним особам щодо проведення розрахунків між собою, переносять проведення фінансових операцій у мережу Інтернет, відкриваючи своїм клієнтам особисті електронні кабінети, віртуальні рахунки та віртуальні картки або надаючи інші можливості для проведення електронних форм розрахунків [60</w:t>
      </w:r>
      <w:r w:rsidRPr="00A2609F">
        <w:rPr>
          <w:rFonts w:ascii="Times New Roman" w:hAnsi="Times New Roman" w:cs="Times New Roman"/>
          <w:sz w:val="28"/>
          <w:szCs w:val="28"/>
          <w:lang w:val="uk-UA"/>
        </w:rPr>
        <w:t xml:space="preserve">, </w:t>
      </w:r>
      <w:r>
        <w:rPr>
          <w:rFonts w:ascii="Times New Roman" w:hAnsi="Times New Roman" w:cs="Times New Roman"/>
          <w:sz w:val="28"/>
          <w:szCs w:val="28"/>
          <w:lang w:val="uk-UA"/>
        </w:rPr>
        <w:t>с. 259</w:t>
      </w:r>
      <w:r w:rsidRPr="00A2609F">
        <w:rPr>
          <w:rFonts w:ascii="Times New Roman" w:hAnsi="Times New Roman" w:cs="Times New Roman"/>
          <w:sz w:val="28"/>
          <w:szCs w:val="28"/>
          <w:lang w:val="uk-UA"/>
        </w:rPr>
        <w:t>]</w:t>
      </w:r>
      <w:r>
        <w:rPr>
          <w:rFonts w:ascii="Times New Roman" w:hAnsi="Times New Roman" w:cs="Times New Roman"/>
          <w:sz w:val="28"/>
          <w:szCs w:val="28"/>
          <w:lang w:val="uk-UA"/>
        </w:rPr>
        <w:t>. В результаті цього для доступу до грошових коштів в електронному вигляді, у певних випадках вистачає лише ідентифікуючих даних (номеру та терміну дії картки, паролю, ПІН-коду тощо), які викрадають та користуються зловмисники, що призводить до активного розвитку кіберзлочинності у формі незаконних дій на переказ електронних коштів з платіжних карток чи з банківських віртуальних рахунків;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Pr="00B523BB">
        <w:rPr>
          <w:rFonts w:ascii="Times New Roman" w:hAnsi="Times New Roman" w:cs="Times New Roman"/>
          <w:sz w:val="28"/>
          <w:szCs w:val="28"/>
          <w:lang w:val="uk-UA"/>
        </w:rPr>
        <w:t xml:space="preserve">потужний </w:t>
      </w:r>
      <w:r>
        <w:rPr>
          <w:rFonts w:ascii="Times New Roman" w:hAnsi="Times New Roman" w:cs="Times New Roman"/>
          <w:sz w:val="28"/>
          <w:szCs w:val="28"/>
          <w:lang w:val="uk-UA"/>
        </w:rPr>
        <w:t xml:space="preserve">технічний </w:t>
      </w:r>
      <w:r w:rsidRPr="00B523BB">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 xml:space="preserve">сфери </w:t>
      </w:r>
      <w:r w:rsidRPr="00B523BB">
        <w:rPr>
          <w:rFonts w:ascii="Times New Roman" w:hAnsi="Times New Roman" w:cs="Times New Roman"/>
          <w:sz w:val="28"/>
          <w:szCs w:val="28"/>
          <w:lang w:val="uk-UA"/>
        </w:rPr>
        <w:t>ел</w:t>
      </w:r>
      <w:r>
        <w:rPr>
          <w:rFonts w:ascii="Times New Roman" w:hAnsi="Times New Roman" w:cs="Times New Roman"/>
          <w:sz w:val="28"/>
          <w:szCs w:val="28"/>
          <w:lang w:val="uk-UA"/>
        </w:rPr>
        <w:t xml:space="preserve">ектронних обчислювальних машин та </w:t>
      </w:r>
      <w:r w:rsidRPr="00B523BB">
        <w:rPr>
          <w:rFonts w:ascii="Times New Roman" w:hAnsi="Times New Roman" w:cs="Times New Roman"/>
          <w:sz w:val="28"/>
          <w:szCs w:val="28"/>
          <w:lang w:val="uk-UA"/>
        </w:rPr>
        <w:t>мобільних пристроїв</w:t>
      </w:r>
      <w:r>
        <w:rPr>
          <w:rFonts w:ascii="Times New Roman" w:hAnsi="Times New Roman" w:cs="Times New Roman"/>
          <w:sz w:val="28"/>
          <w:szCs w:val="28"/>
          <w:lang w:val="uk-UA"/>
        </w:rPr>
        <w:t>, що призвів до їх вирівнювання у технічних можливостях. Завдяки постійному вдосконаленню програмного забезпечення мобільних телефонів, планшетів та комп</w:t>
      </w:r>
      <w:r w:rsidRPr="00B523BB">
        <w:rPr>
          <w:rFonts w:ascii="Times New Roman" w:hAnsi="Times New Roman" w:cs="Times New Roman"/>
          <w:sz w:val="28"/>
          <w:szCs w:val="28"/>
          <w:lang w:val="uk-UA"/>
        </w:rPr>
        <w:t>’</w:t>
      </w:r>
      <w:r>
        <w:rPr>
          <w:rFonts w:ascii="Times New Roman" w:hAnsi="Times New Roman" w:cs="Times New Roman"/>
          <w:sz w:val="28"/>
          <w:szCs w:val="28"/>
          <w:lang w:val="uk-UA"/>
        </w:rPr>
        <w:t>ютерних пристроїв, вони стали схожими один на одного за своїми технічними можливостями, переважну більшість операцій (в тому числі і банківських щодо переведення коштів) стало можливим вчиняти з будь-якого технічного пристрою. На теперішній час з мобільних телефонів та планшетів, які віддалено підключені до інтернет-мережі, за рахунок технічних можливостей операторів мобільного зв</w:t>
      </w:r>
      <w:r w:rsidRPr="000A6DB3">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можна здійснювати переведення грошових коштів, заходити на власні банківські рахунки, підключатися до різних платіжних систем тощо. Цим активно користуються кіберзлочинці, які викрадають незахищені дані користувачів із мобільних пристроїв, підробляють від їх імені запити на проведення фінансових операцій та переводять кошти жертви на свої банківські рахунки. Також, використовуючи мобільні пристрої та їх можливості кібершахраї реєструють підроблені акаунти, із яких у подальшому здійснюють різні протиправні дії у вигляді фішингу, розсилання спам-повідомлень тощо. Широкі технічні можливості сфери </w:t>
      </w:r>
      <w:r w:rsidRPr="00B523BB">
        <w:rPr>
          <w:rFonts w:ascii="Times New Roman" w:hAnsi="Times New Roman" w:cs="Times New Roman"/>
          <w:sz w:val="28"/>
          <w:szCs w:val="28"/>
          <w:lang w:val="uk-UA"/>
        </w:rPr>
        <w:t>ел</w:t>
      </w:r>
      <w:r>
        <w:rPr>
          <w:rFonts w:ascii="Times New Roman" w:hAnsi="Times New Roman" w:cs="Times New Roman"/>
          <w:sz w:val="28"/>
          <w:szCs w:val="28"/>
          <w:lang w:val="uk-UA"/>
        </w:rPr>
        <w:t>ектронних обчислювальних машин забезпечують їм анонімність;</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складність (часто </w:t>
      </w:r>
      <w:r w:rsidRPr="00784265">
        <w:rPr>
          <w:rFonts w:ascii="Times New Roman" w:hAnsi="Times New Roman" w:cs="Times New Roman"/>
          <w:sz w:val="28"/>
          <w:szCs w:val="28"/>
          <w:lang w:val="uk-UA"/>
        </w:rPr>
        <w:t>неможливість</w:t>
      </w:r>
      <w:r>
        <w:rPr>
          <w:rFonts w:ascii="Times New Roman" w:hAnsi="Times New Roman" w:cs="Times New Roman"/>
          <w:sz w:val="28"/>
          <w:szCs w:val="28"/>
          <w:lang w:val="uk-UA"/>
        </w:rPr>
        <w:t>)</w:t>
      </w:r>
      <w:r w:rsidRPr="00784265">
        <w:rPr>
          <w:rFonts w:ascii="Times New Roman" w:hAnsi="Times New Roman" w:cs="Times New Roman"/>
          <w:sz w:val="28"/>
          <w:szCs w:val="28"/>
          <w:lang w:val="uk-UA"/>
        </w:rPr>
        <w:t xml:space="preserve"> відслідкувати територію </w:t>
      </w:r>
      <w:r>
        <w:rPr>
          <w:rFonts w:ascii="Times New Roman" w:hAnsi="Times New Roman" w:cs="Times New Roman"/>
          <w:sz w:val="28"/>
          <w:szCs w:val="28"/>
          <w:lang w:val="uk-UA"/>
        </w:rPr>
        <w:t>або</w:t>
      </w:r>
      <w:r w:rsidRPr="00784265">
        <w:rPr>
          <w:rFonts w:ascii="Times New Roman" w:hAnsi="Times New Roman" w:cs="Times New Roman"/>
          <w:sz w:val="28"/>
          <w:szCs w:val="28"/>
          <w:lang w:val="uk-UA"/>
        </w:rPr>
        <w:t xml:space="preserve"> країну</w:t>
      </w:r>
      <w:r>
        <w:rPr>
          <w:rFonts w:ascii="Times New Roman" w:hAnsi="Times New Roman" w:cs="Times New Roman"/>
          <w:sz w:val="28"/>
          <w:szCs w:val="28"/>
          <w:lang w:val="uk-UA"/>
        </w:rPr>
        <w:t xml:space="preserve"> з якої було здійснено кібервтручання </w:t>
      </w:r>
      <w:r w:rsidRPr="0042715A">
        <w:rPr>
          <w:rFonts w:ascii="Times New Roman" w:hAnsi="Times New Roman" w:cs="Times New Roman"/>
          <w:sz w:val="28"/>
          <w:szCs w:val="28"/>
          <w:lang w:val="uk-UA"/>
        </w:rPr>
        <w:t>[</w:t>
      </w:r>
      <w:r>
        <w:rPr>
          <w:rFonts w:ascii="Times New Roman" w:hAnsi="Times New Roman" w:cs="Times New Roman"/>
          <w:sz w:val="28"/>
          <w:szCs w:val="28"/>
          <w:lang w:val="uk-UA"/>
        </w:rPr>
        <w:t>30, с. 120</w:t>
      </w:r>
      <w:r w:rsidRPr="0042715A">
        <w:rPr>
          <w:rFonts w:ascii="Times New Roman" w:hAnsi="Times New Roman" w:cs="Times New Roman"/>
          <w:sz w:val="28"/>
          <w:szCs w:val="28"/>
          <w:lang w:val="uk-UA"/>
        </w:rPr>
        <w:t>]</w:t>
      </w:r>
      <w:r>
        <w:rPr>
          <w:rFonts w:ascii="Times New Roman" w:hAnsi="Times New Roman" w:cs="Times New Roman"/>
          <w:sz w:val="28"/>
          <w:szCs w:val="28"/>
          <w:lang w:val="uk-UA"/>
        </w:rPr>
        <w:t xml:space="preserve">. Варто розуміти, що сучасні браузери обладнані </w:t>
      </w:r>
      <w:r w:rsidRPr="00784265">
        <w:rPr>
          <w:rFonts w:ascii="Times New Roman" w:hAnsi="Times New Roman" w:cs="Times New Roman"/>
          <w:sz w:val="28"/>
          <w:szCs w:val="28"/>
          <w:lang w:val="uk-UA"/>
        </w:rPr>
        <w:t>VPN-сервіс</w:t>
      </w:r>
      <w:r>
        <w:rPr>
          <w:rFonts w:ascii="Times New Roman" w:hAnsi="Times New Roman" w:cs="Times New Roman"/>
          <w:sz w:val="28"/>
          <w:szCs w:val="28"/>
          <w:lang w:val="uk-UA"/>
        </w:rPr>
        <w:t xml:space="preserve">ами або іншими схожими програмами, які дозволяють кіберзлочинцю звертатися на інші електронні адреси або сайти анонімно та конфіденційно, тобто не розкриваючи своїх </w:t>
      </w:r>
      <w:r w:rsidRPr="005E6BB9">
        <w:rPr>
          <w:rFonts w:ascii="Times New Roman" w:hAnsi="Times New Roman" w:cs="Times New Roman"/>
          <w:sz w:val="28"/>
          <w:szCs w:val="28"/>
          <w:lang w:val="uk-UA"/>
        </w:rPr>
        <w:t xml:space="preserve">даних </w:t>
      </w:r>
      <w:r>
        <w:rPr>
          <w:rFonts w:ascii="Times New Roman" w:hAnsi="Times New Roman" w:cs="Times New Roman"/>
          <w:sz w:val="28"/>
          <w:szCs w:val="28"/>
          <w:lang w:val="uk-UA"/>
        </w:rPr>
        <w:t>й території, з якої він заходить у мережу Інтернет. Також, як зазначається в кримінологічній літературі, кіберзлочинці використовують для цього проксі-сервери (сервери-посередники) або спеціальні браузери, які мають вбудовані інструменти для захисту приватності та анонімності (</w:t>
      </w:r>
      <w:r>
        <w:rPr>
          <w:rFonts w:ascii="Times New Roman" w:hAnsi="Times New Roman" w:cs="Times New Roman"/>
          <w:sz w:val="28"/>
          <w:szCs w:val="28"/>
          <w:lang w:val="en-US"/>
        </w:rPr>
        <w:t>Tor</w:t>
      </w:r>
      <w:r w:rsidRPr="00DA4D4E">
        <w:rPr>
          <w:rFonts w:ascii="Times New Roman" w:hAnsi="Times New Roman" w:cs="Times New Roman"/>
          <w:sz w:val="28"/>
          <w:szCs w:val="28"/>
          <w:lang w:val="uk-UA"/>
        </w:rPr>
        <w:t xml:space="preserve">, </w:t>
      </w:r>
      <w:r>
        <w:rPr>
          <w:rFonts w:ascii="Times New Roman" w:hAnsi="Times New Roman" w:cs="Times New Roman"/>
          <w:sz w:val="28"/>
          <w:szCs w:val="28"/>
          <w:lang w:val="en-US"/>
        </w:rPr>
        <w:t>Brave</w:t>
      </w:r>
      <w:r w:rsidRPr="00DA4D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тощо) </w:t>
      </w:r>
      <w:r w:rsidRPr="003065DE">
        <w:rPr>
          <w:rFonts w:ascii="Times New Roman" w:hAnsi="Times New Roman" w:cs="Times New Roman"/>
          <w:sz w:val="28"/>
          <w:szCs w:val="28"/>
          <w:lang w:val="uk-UA"/>
        </w:rPr>
        <w:t>[</w:t>
      </w:r>
      <w:r>
        <w:rPr>
          <w:rFonts w:ascii="Times New Roman" w:hAnsi="Times New Roman" w:cs="Times New Roman"/>
          <w:sz w:val="28"/>
          <w:szCs w:val="28"/>
          <w:lang w:val="uk-UA"/>
        </w:rPr>
        <w:t>2</w:t>
      </w:r>
      <w:r w:rsidRPr="003065DE">
        <w:rPr>
          <w:rFonts w:ascii="Times New Roman" w:hAnsi="Times New Roman" w:cs="Times New Roman"/>
          <w:sz w:val="28"/>
          <w:szCs w:val="28"/>
          <w:lang w:val="uk-UA"/>
        </w:rPr>
        <w:t xml:space="preserve">9, </w:t>
      </w:r>
      <w:r>
        <w:rPr>
          <w:rFonts w:ascii="Times New Roman" w:hAnsi="Times New Roman" w:cs="Times New Roman"/>
          <w:sz w:val="28"/>
          <w:szCs w:val="28"/>
          <w:lang w:val="uk-UA"/>
        </w:rPr>
        <w:t>с. 50</w:t>
      </w:r>
      <w:r w:rsidRPr="003065DE">
        <w:rPr>
          <w:rFonts w:ascii="Times New Roman" w:hAnsi="Times New Roman" w:cs="Times New Roman"/>
          <w:sz w:val="28"/>
          <w:szCs w:val="28"/>
          <w:lang w:val="uk-UA"/>
        </w:rPr>
        <w:t>]</w:t>
      </w:r>
      <w:r>
        <w:rPr>
          <w:rFonts w:ascii="Times New Roman" w:hAnsi="Times New Roman" w:cs="Times New Roman"/>
          <w:sz w:val="28"/>
          <w:szCs w:val="28"/>
          <w:lang w:val="uk-UA"/>
        </w:rPr>
        <w:t>.</w:t>
      </w:r>
      <w:r w:rsidRPr="007842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Таким чином, при здійснені своїх кібератак або кібершахрайств злочинці змінюють адресу із якої вони атакують свою жертву та приховують </w:t>
      </w:r>
      <w:r>
        <w:rPr>
          <w:rFonts w:ascii="Times New Roman" w:hAnsi="Times New Roman" w:cs="Times New Roman"/>
          <w:sz w:val="28"/>
          <w:szCs w:val="28"/>
          <w:lang w:val="uk-UA"/>
        </w:rPr>
        <w:lastRenderedPageBreak/>
        <w:t xml:space="preserve">чи змінюють дані свого пристрою, із якого відбулася атака. В результаті неможливим стає у подальшому встановлення </w:t>
      </w:r>
      <w:r w:rsidRPr="00784265">
        <w:rPr>
          <w:rFonts w:ascii="Times New Roman" w:hAnsi="Times New Roman" w:cs="Times New Roman"/>
          <w:sz w:val="28"/>
          <w:szCs w:val="28"/>
          <w:lang w:val="uk-UA"/>
        </w:rPr>
        <w:t>територі</w:t>
      </w:r>
      <w:r>
        <w:rPr>
          <w:rFonts w:ascii="Times New Roman" w:hAnsi="Times New Roman" w:cs="Times New Roman"/>
          <w:sz w:val="28"/>
          <w:szCs w:val="28"/>
          <w:lang w:val="uk-UA"/>
        </w:rPr>
        <w:t>ї</w:t>
      </w:r>
      <w:r w:rsidRPr="00784265">
        <w:rPr>
          <w:rFonts w:ascii="Times New Roman" w:hAnsi="Times New Roman" w:cs="Times New Roman"/>
          <w:sz w:val="28"/>
          <w:szCs w:val="28"/>
          <w:lang w:val="uk-UA"/>
        </w:rPr>
        <w:t xml:space="preserve"> </w:t>
      </w:r>
      <w:r>
        <w:rPr>
          <w:rFonts w:ascii="Times New Roman" w:hAnsi="Times New Roman" w:cs="Times New Roman"/>
          <w:sz w:val="28"/>
          <w:szCs w:val="28"/>
          <w:lang w:val="uk-UA"/>
        </w:rPr>
        <w:t>або</w:t>
      </w:r>
      <w:r w:rsidRPr="00784265">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и з якої відбувся кіберзлочин;</w:t>
      </w:r>
    </w:p>
    <w:p w:rsidR="00B2092F" w:rsidRPr="00220318"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низький рівень кібернетичної (цифрової) культури користувачів </w:t>
      </w:r>
      <w:r w:rsidRPr="00001D81">
        <w:rPr>
          <w:rFonts w:ascii="Times New Roman" w:hAnsi="Times New Roman" w:cs="Times New Roman"/>
          <w:sz w:val="28"/>
          <w:szCs w:val="28"/>
        </w:rPr>
        <w:t>[3</w:t>
      </w:r>
      <w:r>
        <w:rPr>
          <w:rFonts w:ascii="Times New Roman" w:hAnsi="Times New Roman" w:cs="Times New Roman"/>
          <w:sz w:val="28"/>
          <w:szCs w:val="28"/>
          <w:lang w:val="uk-UA"/>
        </w:rPr>
        <w:t>0</w:t>
      </w:r>
      <w:r w:rsidRPr="00001D81">
        <w:rPr>
          <w:rFonts w:ascii="Times New Roman" w:hAnsi="Times New Roman" w:cs="Times New Roman"/>
          <w:sz w:val="28"/>
          <w:szCs w:val="28"/>
        </w:rPr>
        <w:t xml:space="preserve">, </w:t>
      </w:r>
      <w:r>
        <w:rPr>
          <w:rFonts w:ascii="Times New Roman" w:hAnsi="Times New Roman" w:cs="Times New Roman"/>
          <w:sz w:val="28"/>
          <w:szCs w:val="28"/>
          <w:lang w:val="uk-UA"/>
        </w:rPr>
        <w:t>с. 120</w:t>
      </w:r>
      <w:r w:rsidRPr="00001D81">
        <w:rPr>
          <w:rFonts w:ascii="Times New Roman" w:hAnsi="Times New Roman" w:cs="Times New Roman"/>
          <w:sz w:val="28"/>
          <w:szCs w:val="28"/>
        </w:rPr>
        <w:t>]</w:t>
      </w:r>
      <w:r>
        <w:rPr>
          <w:rFonts w:ascii="Times New Roman" w:hAnsi="Times New Roman" w:cs="Times New Roman"/>
          <w:sz w:val="28"/>
          <w:szCs w:val="28"/>
          <w:lang w:val="uk-UA"/>
        </w:rPr>
        <w:t>. Користувач як споживач на кібернетичному (цифровому) ринку надання та отримання послуг (що є складовою частиною економічного ринку) повинен мати певний рівень інтелектуальної освіченості у кіберсфері, особливо якщо він користується електронними формами розрахунків або ж електронними грошима. Однак, на жаль, дуже багато людей не встигають інтелектуально чи матеріально за економічним розвитком сфери комп</w:t>
      </w:r>
      <w:r w:rsidRPr="00220318">
        <w:rPr>
          <w:rFonts w:ascii="Times New Roman" w:hAnsi="Times New Roman" w:cs="Times New Roman"/>
          <w:sz w:val="28"/>
          <w:szCs w:val="28"/>
        </w:rPr>
        <w:t>’</w:t>
      </w:r>
      <w:r>
        <w:rPr>
          <w:rFonts w:ascii="Times New Roman" w:hAnsi="Times New Roman" w:cs="Times New Roman"/>
          <w:sz w:val="28"/>
          <w:szCs w:val="28"/>
          <w:lang w:val="uk-UA"/>
        </w:rPr>
        <w:t>ютерних технологій, у зв</w:t>
      </w:r>
      <w:r w:rsidRPr="00220318">
        <w:rPr>
          <w:rFonts w:ascii="Times New Roman" w:hAnsi="Times New Roman" w:cs="Times New Roman"/>
          <w:sz w:val="28"/>
          <w:szCs w:val="28"/>
        </w:rPr>
        <w:t>’</w:t>
      </w:r>
      <w:r>
        <w:rPr>
          <w:rFonts w:ascii="Times New Roman" w:hAnsi="Times New Roman" w:cs="Times New Roman"/>
          <w:sz w:val="28"/>
          <w:szCs w:val="28"/>
          <w:lang w:val="uk-UA"/>
        </w:rPr>
        <w:t xml:space="preserve">язку з чим, або мають застарілі технічні пристрої, або ж, навпаки, не вміють користуватися повним функціоналом наявних у них технічних пристроїв й не розуміють значення своїх дій у кіберпросторі </w:t>
      </w:r>
      <w:r w:rsidRPr="00001D81">
        <w:rPr>
          <w:rFonts w:ascii="Times New Roman" w:hAnsi="Times New Roman" w:cs="Times New Roman"/>
          <w:sz w:val="28"/>
          <w:szCs w:val="28"/>
        </w:rPr>
        <w:t>[</w:t>
      </w:r>
      <w:r>
        <w:rPr>
          <w:rFonts w:ascii="Times New Roman" w:hAnsi="Times New Roman" w:cs="Times New Roman"/>
          <w:sz w:val="28"/>
          <w:szCs w:val="28"/>
          <w:lang w:val="uk-UA"/>
        </w:rPr>
        <w:t>42</w:t>
      </w:r>
      <w:r w:rsidRPr="00001D81">
        <w:rPr>
          <w:rFonts w:ascii="Times New Roman" w:hAnsi="Times New Roman" w:cs="Times New Roman"/>
          <w:sz w:val="28"/>
          <w:szCs w:val="28"/>
        </w:rPr>
        <w:t xml:space="preserve">, </w:t>
      </w:r>
      <w:r>
        <w:rPr>
          <w:rFonts w:ascii="Times New Roman" w:hAnsi="Times New Roman" w:cs="Times New Roman"/>
          <w:sz w:val="28"/>
          <w:szCs w:val="28"/>
          <w:lang w:val="uk-UA"/>
        </w:rPr>
        <w:t>с. 10</w:t>
      </w:r>
      <w:r w:rsidRPr="00001D81">
        <w:rPr>
          <w:rFonts w:ascii="Times New Roman" w:hAnsi="Times New Roman" w:cs="Times New Roman"/>
          <w:sz w:val="28"/>
          <w:szCs w:val="28"/>
        </w:rPr>
        <w:t>]</w:t>
      </w:r>
      <w:r>
        <w:rPr>
          <w:rFonts w:ascii="Times New Roman" w:hAnsi="Times New Roman" w:cs="Times New Roman"/>
          <w:sz w:val="28"/>
          <w:szCs w:val="28"/>
          <w:lang w:val="uk-UA"/>
        </w:rPr>
        <w:t>. Цим активно користуються кіберзлочинці, а особливо кібершахраї, які шляхом оманних рекомендацій користувачам щодо «натискання певних кнопок», «введення певної приватної інформації на сайті» чи «відправлення певних зворотних повідомлень» добиваються від користувачів добровільного вчинення певних дій, за результатами яких буде отриманий відкритий доступ до фінансових акаунтів чи приватних даних користувачів, й у подальшому списують із електронних рахунків користувачів грошові кошти. Також, довірливі користувачі можуть самостійно переводити фінансові кошти на рахунок кібершахрая, виконуючи його команди за рахунок власної технічної необізнаності чи некомпетентності;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поширення персональних даних у соціальних мережах (Фейсбук, Інстаграм, Телеграм тощо)</w:t>
      </w:r>
      <w:r w:rsidRPr="00A12ADF">
        <w:rPr>
          <w:rFonts w:ascii="Times New Roman" w:hAnsi="Times New Roman" w:cs="Times New Roman"/>
          <w:sz w:val="28"/>
          <w:szCs w:val="28"/>
          <w:lang w:val="uk-UA"/>
        </w:rPr>
        <w:t xml:space="preserve">, збільшення кількості </w:t>
      </w:r>
      <w:r>
        <w:rPr>
          <w:rFonts w:ascii="Times New Roman" w:hAnsi="Times New Roman" w:cs="Times New Roman"/>
          <w:sz w:val="28"/>
          <w:szCs w:val="28"/>
          <w:lang w:val="uk-UA"/>
        </w:rPr>
        <w:t xml:space="preserve">їх </w:t>
      </w:r>
      <w:r w:rsidRPr="00A12ADF">
        <w:rPr>
          <w:rFonts w:ascii="Times New Roman" w:hAnsi="Times New Roman" w:cs="Times New Roman"/>
          <w:sz w:val="28"/>
          <w:szCs w:val="28"/>
          <w:lang w:val="uk-UA"/>
        </w:rPr>
        <w:t>користувачів</w:t>
      </w:r>
      <w:r>
        <w:rPr>
          <w:rFonts w:ascii="Times New Roman" w:hAnsi="Times New Roman" w:cs="Times New Roman"/>
          <w:sz w:val="28"/>
          <w:szCs w:val="28"/>
          <w:lang w:val="uk-UA"/>
        </w:rPr>
        <w:t xml:space="preserve"> </w:t>
      </w:r>
      <w:r w:rsidRPr="00E43274">
        <w:rPr>
          <w:rFonts w:ascii="Times New Roman" w:hAnsi="Times New Roman" w:cs="Times New Roman"/>
          <w:sz w:val="28"/>
          <w:szCs w:val="28"/>
        </w:rPr>
        <w:t>[</w:t>
      </w:r>
      <w:r>
        <w:rPr>
          <w:rFonts w:ascii="Times New Roman" w:hAnsi="Times New Roman" w:cs="Times New Roman"/>
          <w:sz w:val="28"/>
          <w:szCs w:val="28"/>
          <w:lang w:val="uk-UA"/>
        </w:rPr>
        <w:t>34, с. 102</w:t>
      </w:r>
      <w:r w:rsidRPr="00E43274">
        <w:rPr>
          <w:rFonts w:ascii="Times New Roman" w:hAnsi="Times New Roman" w:cs="Times New Roman"/>
          <w:sz w:val="28"/>
          <w:szCs w:val="28"/>
        </w:rPr>
        <w:t>]</w:t>
      </w:r>
      <w:r>
        <w:rPr>
          <w:rFonts w:ascii="Times New Roman" w:hAnsi="Times New Roman" w:cs="Times New Roman"/>
          <w:sz w:val="28"/>
          <w:szCs w:val="28"/>
          <w:lang w:val="uk-UA"/>
        </w:rPr>
        <w:t>. На сьогоднішній день спостерігається активний розвиток соціальних мереж, у яких фактично перебувають усі члени суспільства, незалежно від свого віку. Соціальні мережі стали невід</w:t>
      </w:r>
      <w:r w:rsidRPr="00B35E4E">
        <w:rPr>
          <w:rFonts w:ascii="Times New Roman" w:hAnsi="Times New Roman" w:cs="Times New Roman"/>
          <w:sz w:val="28"/>
          <w:szCs w:val="28"/>
          <w:lang w:val="uk-UA"/>
        </w:rPr>
        <w:t>’</w:t>
      </w:r>
      <w:r>
        <w:rPr>
          <w:rFonts w:ascii="Times New Roman" w:hAnsi="Times New Roman" w:cs="Times New Roman"/>
          <w:sz w:val="28"/>
          <w:szCs w:val="28"/>
          <w:lang w:val="uk-UA"/>
        </w:rPr>
        <w:t xml:space="preserve">ємним атрибутом повсякденного життя в Україні, усі сімейні, приватні й, досить часто, навіть ділові спілкування </w:t>
      </w:r>
      <w:r>
        <w:rPr>
          <w:rFonts w:ascii="Times New Roman" w:hAnsi="Times New Roman" w:cs="Times New Roman"/>
          <w:sz w:val="28"/>
          <w:szCs w:val="28"/>
          <w:lang w:val="uk-UA"/>
        </w:rPr>
        <w:lastRenderedPageBreak/>
        <w:t>відбуваються у соціальних мережах, де особа при реєстрації надає свої приватні дані (ім</w:t>
      </w:r>
      <w:r w:rsidRPr="00B35E4E">
        <w:rPr>
          <w:rFonts w:ascii="Times New Roman" w:hAnsi="Times New Roman" w:cs="Times New Roman"/>
          <w:sz w:val="28"/>
          <w:szCs w:val="28"/>
          <w:lang w:val="uk-UA"/>
        </w:rPr>
        <w:t>’</w:t>
      </w:r>
      <w:r>
        <w:rPr>
          <w:rFonts w:ascii="Times New Roman" w:hAnsi="Times New Roman" w:cs="Times New Roman"/>
          <w:sz w:val="28"/>
          <w:szCs w:val="28"/>
          <w:lang w:val="uk-UA"/>
        </w:rPr>
        <w:t xml:space="preserve">я, прізвище, дату народження, електронну пошту тощо), а також встановлює власні фотографії профілю та додає фотографії із повсякденного життя. Цим активно користуються кіберзлочинці, які, при значній відкритості жертви, можуть зібрати її ідентифікаційні дані із різних соціальних мереж та використати їх для входження у фінансовий аккаунт жертви чи для отримання резервного паролю від імені жертви або ж для злому електронної пошти жертви </w:t>
      </w:r>
      <w:r w:rsidRPr="008D31F2">
        <w:rPr>
          <w:rFonts w:ascii="Times New Roman" w:hAnsi="Times New Roman" w:cs="Times New Roman"/>
          <w:sz w:val="28"/>
          <w:szCs w:val="28"/>
          <w:lang w:val="uk-UA"/>
        </w:rPr>
        <w:t>[</w:t>
      </w:r>
      <w:r>
        <w:rPr>
          <w:rFonts w:ascii="Times New Roman" w:hAnsi="Times New Roman" w:cs="Times New Roman"/>
          <w:sz w:val="28"/>
          <w:szCs w:val="28"/>
          <w:lang w:val="uk-UA"/>
        </w:rPr>
        <w:t>63, с. 110</w:t>
      </w:r>
      <w:r w:rsidRPr="008D31F2">
        <w:rPr>
          <w:rFonts w:ascii="Times New Roman" w:hAnsi="Times New Roman" w:cs="Times New Roman"/>
          <w:sz w:val="28"/>
          <w:szCs w:val="28"/>
          <w:lang w:val="uk-UA"/>
        </w:rPr>
        <w:t>]</w:t>
      </w:r>
      <w:r>
        <w:rPr>
          <w:rFonts w:ascii="Times New Roman" w:hAnsi="Times New Roman" w:cs="Times New Roman"/>
          <w:sz w:val="28"/>
          <w:szCs w:val="28"/>
          <w:lang w:val="uk-UA"/>
        </w:rPr>
        <w:t>. Також кіберзлочинці можуть створювати фейкові акаунти із фотографіями жертви і займатися від її імені спам-розсилкою повідомлень тощо;</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7715CE">
        <w:rPr>
          <w:rFonts w:ascii="Times New Roman" w:hAnsi="Times New Roman" w:cs="Times New Roman"/>
          <w:sz w:val="28"/>
          <w:szCs w:val="28"/>
          <w:lang w:val="uk-UA"/>
        </w:rPr>
        <w:t>використання застарілого та неліцензійного програмного забезпечення</w:t>
      </w:r>
      <w:r>
        <w:rPr>
          <w:rFonts w:ascii="Times New Roman" w:hAnsi="Times New Roman" w:cs="Times New Roman"/>
          <w:sz w:val="28"/>
          <w:szCs w:val="28"/>
          <w:lang w:val="uk-UA"/>
        </w:rPr>
        <w:t xml:space="preserve">, що призводить до потрапляння вірусів, шпигунських програм, бібліотек агресивної реклами </w:t>
      </w:r>
      <w:r w:rsidRPr="00CE10C9">
        <w:rPr>
          <w:rFonts w:ascii="Times New Roman" w:hAnsi="Times New Roman" w:cs="Times New Roman"/>
          <w:sz w:val="28"/>
          <w:szCs w:val="28"/>
          <w:lang w:val="uk-UA"/>
        </w:rPr>
        <w:t>[</w:t>
      </w:r>
      <w:r>
        <w:rPr>
          <w:rFonts w:ascii="Times New Roman" w:hAnsi="Times New Roman" w:cs="Times New Roman"/>
          <w:sz w:val="28"/>
          <w:szCs w:val="28"/>
          <w:lang w:val="uk-UA"/>
        </w:rPr>
        <w:t>82</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83</w:t>
      </w:r>
      <w:r w:rsidRPr="00CE10C9">
        <w:rPr>
          <w:rFonts w:ascii="Times New Roman" w:hAnsi="Times New Roman" w:cs="Times New Roman"/>
          <w:sz w:val="28"/>
          <w:szCs w:val="28"/>
          <w:lang w:val="uk-UA"/>
        </w:rPr>
        <w:t>]</w:t>
      </w:r>
      <w:r>
        <w:rPr>
          <w:rFonts w:ascii="Times New Roman" w:hAnsi="Times New Roman" w:cs="Times New Roman"/>
          <w:sz w:val="28"/>
          <w:szCs w:val="28"/>
          <w:lang w:val="uk-UA"/>
        </w:rPr>
        <w:t>. Зарубіжний досвід економічних відносин у сфері програмного забезпечення показує, що інстальовані на комп</w:t>
      </w:r>
      <w:r w:rsidRPr="00B35E4E">
        <w:rPr>
          <w:rFonts w:ascii="Times New Roman" w:hAnsi="Times New Roman" w:cs="Times New Roman"/>
          <w:sz w:val="28"/>
          <w:szCs w:val="28"/>
          <w:lang w:val="uk-UA"/>
        </w:rPr>
        <w:t>’</w:t>
      </w:r>
      <w:r>
        <w:rPr>
          <w:rFonts w:ascii="Times New Roman" w:hAnsi="Times New Roman" w:cs="Times New Roman"/>
          <w:sz w:val="28"/>
          <w:szCs w:val="28"/>
          <w:lang w:val="uk-UA"/>
        </w:rPr>
        <w:t>ютер програми (в першу чергу ті, що забезпечують його антивірусний захист) мають незначний ознайомлювальний строк своєї дії, після чого передбачають платне користування і платну підписку на певний термін. В той же час багато користувачів в Україні намагаються знайти більш економний варіант користування такими програмами, у зв</w:t>
      </w:r>
      <w:r w:rsidRPr="00166C42">
        <w:rPr>
          <w:rFonts w:ascii="Times New Roman" w:hAnsi="Times New Roman" w:cs="Times New Roman"/>
          <w:sz w:val="28"/>
          <w:szCs w:val="28"/>
        </w:rPr>
        <w:t>’</w:t>
      </w:r>
      <w:r>
        <w:rPr>
          <w:rFonts w:ascii="Times New Roman" w:hAnsi="Times New Roman" w:cs="Times New Roman"/>
          <w:sz w:val="28"/>
          <w:szCs w:val="28"/>
          <w:lang w:val="uk-UA"/>
        </w:rPr>
        <w:t>язку з чим завантажують застарілі або ж неліцензійні варіанти антивірусного програмного забезпечення. Це призводить до недостатнього захисту комп</w:t>
      </w:r>
      <w:r w:rsidRPr="00166C42">
        <w:rPr>
          <w:rFonts w:ascii="Times New Roman" w:hAnsi="Times New Roman" w:cs="Times New Roman"/>
          <w:sz w:val="28"/>
          <w:szCs w:val="28"/>
          <w:lang w:val="uk-UA"/>
        </w:rPr>
        <w:t>’</w:t>
      </w:r>
      <w:r>
        <w:rPr>
          <w:rFonts w:ascii="Times New Roman" w:hAnsi="Times New Roman" w:cs="Times New Roman"/>
          <w:sz w:val="28"/>
          <w:szCs w:val="28"/>
          <w:lang w:val="uk-UA"/>
        </w:rPr>
        <w:t>ютера і проникнення у нього вірусів, оскільки застарілі або неліцензійні програми не мають реагування на сучасні віруси та шпигунські програми, версії яких постійно удосконалюються кіберзлочинцями. У зв</w:t>
      </w:r>
      <w:r w:rsidRPr="00166C42">
        <w:rPr>
          <w:rFonts w:ascii="Times New Roman" w:hAnsi="Times New Roman" w:cs="Times New Roman"/>
          <w:sz w:val="28"/>
          <w:szCs w:val="28"/>
          <w:lang w:val="uk-UA"/>
        </w:rPr>
        <w:t>’</w:t>
      </w:r>
      <w:r>
        <w:rPr>
          <w:rFonts w:ascii="Times New Roman" w:hAnsi="Times New Roman" w:cs="Times New Roman"/>
          <w:sz w:val="28"/>
          <w:szCs w:val="28"/>
          <w:lang w:val="uk-UA"/>
        </w:rPr>
        <w:t>язку з цим комп</w:t>
      </w:r>
      <w:r w:rsidRPr="00166C42">
        <w:rPr>
          <w:rFonts w:ascii="Times New Roman" w:hAnsi="Times New Roman" w:cs="Times New Roman"/>
          <w:sz w:val="28"/>
          <w:szCs w:val="28"/>
          <w:lang w:val="uk-UA"/>
        </w:rPr>
        <w:t>’</w:t>
      </w:r>
      <w:r>
        <w:rPr>
          <w:rFonts w:ascii="Times New Roman" w:hAnsi="Times New Roman" w:cs="Times New Roman"/>
          <w:sz w:val="28"/>
          <w:szCs w:val="28"/>
          <w:lang w:val="uk-UA"/>
        </w:rPr>
        <w:t xml:space="preserve">ютер стає беззахисним до зовнішніх вірусних та шпигунських атак і кіберзлочинець може </w:t>
      </w:r>
      <w:r w:rsidRPr="0017174D">
        <w:rPr>
          <w:rFonts w:ascii="Times New Roman" w:hAnsi="Times New Roman" w:cs="Times New Roman"/>
          <w:sz w:val="28"/>
          <w:szCs w:val="28"/>
          <w:lang w:val="uk-UA"/>
        </w:rPr>
        <w:t>на віддаленій відстані зупинити роботу комп’ютера, викачати із нього персональні дані користувача для подальших шахрайських дій або ж використати системну пам’ять комп’ютера у своїх електронних майнінгових операціях, що призведе до значних затримок у роботі комп’ютера та необхідності повторної інсталяції усіх його складових;</w:t>
      </w:r>
      <w:r>
        <w:rPr>
          <w:rFonts w:ascii="Times New Roman" w:hAnsi="Times New Roman" w:cs="Times New Roman"/>
          <w:sz w:val="28"/>
          <w:szCs w:val="28"/>
          <w:lang w:val="uk-UA"/>
        </w:rPr>
        <w:t xml:space="preserve"> </w:t>
      </w:r>
    </w:p>
    <w:p w:rsidR="00B2092F" w:rsidRDefault="00B2092F" w:rsidP="00B2092F">
      <w:pPr>
        <w:spacing w:after="0" w:line="360" w:lineRule="auto"/>
        <w:ind w:firstLine="708"/>
        <w:jc w:val="both"/>
        <w:rPr>
          <w:rFonts w:ascii="Times New Roman" w:hAnsi="Times New Roman" w:cs="Times New Roman"/>
          <w:sz w:val="28"/>
          <w:szCs w:val="28"/>
          <w:lang w:val="uk-UA"/>
        </w:rPr>
      </w:pPr>
      <w:r w:rsidRPr="0017174D">
        <w:rPr>
          <w:rFonts w:ascii="Times New Roman" w:hAnsi="Times New Roman" w:cs="Times New Roman"/>
          <w:sz w:val="28"/>
          <w:szCs w:val="28"/>
          <w:lang w:val="uk-UA"/>
        </w:rPr>
        <w:lastRenderedPageBreak/>
        <w:t>- </w:t>
      </w:r>
      <w:r w:rsidRPr="0017174D">
        <w:rPr>
          <w:rFonts w:ascii="Times New Roman" w:hAnsi="Times New Roman" w:cs="Times New Roman"/>
          <w:sz w:val="28"/>
          <w:szCs w:val="28"/>
        </w:rPr>
        <w:t>використання</w:t>
      </w:r>
      <w:r>
        <w:rPr>
          <w:rFonts w:ascii="Times New Roman" w:hAnsi="Times New Roman" w:cs="Times New Roman"/>
          <w:sz w:val="28"/>
          <w:szCs w:val="28"/>
          <w:lang w:val="uk-UA"/>
        </w:rPr>
        <w:t xml:space="preserve"> криптовалют як анонімних засобів платежу через електронні гаманці, а також можливість їх «прихованого майнінгу» (накопичення). Поява криптовалюти у 2008 році та поступове її поширення у кіберпросторі як альтернативного засобу платежу розширили можливості проведення інтернет-операцій і глобальних розрахунків у світі. На теперішній час існують різні види криптовалют (</w:t>
      </w:r>
      <w:r w:rsidRPr="006E05DE">
        <w:rPr>
          <w:rFonts w:ascii="Times New Roman" w:hAnsi="Times New Roman" w:cs="Times New Roman"/>
          <w:sz w:val="28"/>
          <w:szCs w:val="28"/>
          <w:lang w:val="uk-UA"/>
        </w:rPr>
        <w:t>Bitcoin, Ethereum</w:t>
      </w:r>
      <w:r>
        <w:rPr>
          <w:rFonts w:ascii="Times New Roman" w:hAnsi="Times New Roman" w:cs="Times New Roman"/>
          <w:sz w:val="28"/>
          <w:szCs w:val="28"/>
          <w:lang w:val="uk-UA"/>
        </w:rPr>
        <w:t xml:space="preserve"> тощо), використання яких у переказах між електронними гаманцями дозволяє уникнути оподаткування і отримати електронні кошти у іншій країні без фактичного банківського контролю за фінансовою операцією. Цим активно користуються кіберзлочинці, які при отриманні доступу до банківського рахунку жертви одразу переводять наявні на рахунку грошові кошти у обраний різновид криптовалюти, подальший рух якої неможливо відстежити.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неможливо відстежити й ідентифікаційні дані власника електронного гаманця, оскільки є багато криптовалют, наприклад, </w:t>
      </w:r>
      <w:r w:rsidRPr="002201DD">
        <w:rPr>
          <w:rFonts w:ascii="Times New Roman" w:hAnsi="Times New Roman" w:cs="Times New Roman"/>
          <w:sz w:val="28"/>
          <w:szCs w:val="28"/>
          <w:lang w:val="uk-UA"/>
        </w:rPr>
        <w:t>Monero або Zcash</w:t>
      </w:r>
      <w:r>
        <w:rPr>
          <w:rFonts w:ascii="Times New Roman" w:hAnsi="Times New Roman" w:cs="Times New Roman"/>
          <w:sz w:val="28"/>
          <w:szCs w:val="28"/>
          <w:lang w:val="uk-UA"/>
        </w:rPr>
        <w:t>, які зберігають повну анонімність про користувачів фінансових гаманців та їх електронні операції. Інші ж криптовалютні центри також часто знаходяться за межами країни, у якій відбулося кібершахрайство, що передбачає довгі процедури запитів правоохоронних органів, які можуть тривати роками і не завжди позитивні відповіді на такі запити. Тому наявність криптовалют і неконтрольованих переводів грошових коштів у них забезпечує стійкий розвиток кіберзлочинності і розрахунків кіберзлочинців.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варто звернути увагу і на вид кіберзлочинності, який пов</w:t>
      </w:r>
      <w:r w:rsidRPr="00F13ADE">
        <w:rPr>
          <w:rFonts w:ascii="Times New Roman" w:hAnsi="Times New Roman" w:cs="Times New Roman"/>
          <w:sz w:val="28"/>
          <w:szCs w:val="28"/>
          <w:lang w:val="uk-UA"/>
        </w:rPr>
        <w:t>’</w:t>
      </w:r>
      <w:r>
        <w:rPr>
          <w:rFonts w:ascii="Times New Roman" w:hAnsi="Times New Roman" w:cs="Times New Roman"/>
          <w:sz w:val="28"/>
          <w:szCs w:val="28"/>
          <w:lang w:val="uk-UA"/>
        </w:rPr>
        <w:t>язаний із додаванням у пам</w:t>
      </w:r>
      <w:r w:rsidRPr="00F13ADE">
        <w:rPr>
          <w:rFonts w:ascii="Times New Roman" w:hAnsi="Times New Roman" w:cs="Times New Roman"/>
          <w:sz w:val="28"/>
          <w:szCs w:val="28"/>
          <w:lang w:val="uk-UA"/>
        </w:rPr>
        <w:t>’</w:t>
      </w:r>
      <w:r>
        <w:rPr>
          <w:rFonts w:ascii="Times New Roman" w:hAnsi="Times New Roman" w:cs="Times New Roman"/>
          <w:sz w:val="28"/>
          <w:szCs w:val="28"/>
          <w:lang w:val="uk-UA"/>
        </w:rPr>
        <w:t>ять комп</w:t>
      </w:r>
      <w:r w:rsidRPr="00F13ADE">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ютера шпигунських програм, що працюють автономно (непомітно) і здійснюють майнінг криптовалюти </w:t>
      </w:r>
      <w:r w:rsidRPr="0042715A">
        <w:rPr>
          <w:rFonts w:ascii="Times New Roman" w:hAnsi="Times New Roman" w:cs="Times New Roman"/>
          <w:sz w:val="28"/>
          <w:szCs w:val="28"/>
          <w:lang w:val="uk-UA"/>
        </w:rPr>
        <w:t>[</w:t>
      </w:r>
      <w:r>
        <w:rPr>
          <w:rFonts w:ascii="Times New Roman" w:hAnsi="Times New Roman" w:cs="Times New Roman"/>
          <w:sz w:val="28"/>
          <w:szCs w:val="28"/>
          <w:lang w:val="uk-UA"/>
        </w:rPr>
        <w:t>82, с. 83</w:t>
      </w:r>
      <w:r w:rsidRPr="0042715A">
        <w:rPr>
          <w:rFonts w:ascii="Times New Roman" w:hAnsi="Times New Roman" w:cs="Times New Roman"/>
          <w:sz w:val="28"/>
          <w:szCs w:val="28"/>
          <w:lang w:val="uk-UA"/>
        </w:rPr>
        <w:t>]</w:t>
      </w:r>
      <w:r>
        <w:rPr>
          <w:rFonts w:ascii="Times New Roman" w:hAnsi="Times New Roman" w:cs="Times New Roman"/>
          <w:sz w:val="28"/>
          <w:szCs w:val="28"/>
          <w:lang w:val="uk-UA"/>
        </w:rPr>
        <w:t>, тобто забезпечують постійне завантаження на комп</w:t>
      </w:r>
      <w:r w:rsidRPr="00863475">
        <w:rPr>
          <w:rFonts w:ascii="Times New Roman" w:hAnsi="Times New Roman" w:cs="Times New Roman"/>
          <w:sz w:val="28"/>
          <w:szCs w:val="28"/>
          <w:lang w:val="uk-UA"/>
        </w:rPr>
        <w:t>’</w:t>
      </w:r>
      <w:r>
        <w:rPr>
          <w:rFonts w:ascii="Times New Roman" w:hAnsi="Times New Roman" w:cs="Times New Roman"/>
          <w:sz w:val="28"/>
          <w:szCs w:val="28"/>
          <w:lang w:val="uk-UA"/>
        </w:rPr>
        <w:t>ютер різних обчислювальних завдань із інтернет-мережі, які комп</w:t>
      </w:r>
      <w:r w:rsidRPr="00863475">
        <w:rPr>
          <w:rFonts w:ascii="Times New Roman" w:hAnsi="Times New Roman" w:cs="Times New Roman"/>
          <w:sz w:val="28"/>
          <w:szCs w:val="28"/>
          <w:lang w:val="uk-UA"/>
        </w:rPr>
        <w:t>’</w:t>
      </w:r>
      <w:r>
        <w:rPr>
          <w:rFonts w:ascii="Times New Roman" w:hAnsi="Times New Roman" w:cs="Times New Roman"/>
          <w:sz w:val="28"/>
          <w:szCs w:val="28"/>
          <w:lang w:val="uk-UA"/>
        </w:rPr>
        <w:t>ютер вимушений виконувати і через що відбувається підвисання й постійні збої у роботі комп</w:t>
      </w:r>
      <w:r w:rsidRPr="00863475">
        <w:rPr>
          <w:rFonts w:ascii="Times New Roman" w:hAnsi="Times New Roman" w:cs="Times New Roman"/>
          <w:sz w:val="28"/>
          <w:szCs w:val="28"/>
          <w:lang w:val="uk-UA"/>
        </w:rPr>
        <w:t>’</w:t>
      </w:r>
      <w:r>
        <w:rPr>
          <w:rFonts w:ascii="Times New Roman" w:hAnsi="Times New Roman" w:cs="Times New Roman"/>
          <w:sz w:val="28"/>
          <w:szCs w:val="28"/>
          <w:lang w:val="uk-UA"/>
        </w:rPr>
        <w:t>ютера. Таким чином кіберзлочинець отримує винагороду у вигляді приросту певної криптовалюти за рахунок використання чужого комп</w:t>
      </w:r>
      <w:r w:rsidRPr="00863475">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ютера у процедурі її вироблення (майнінгу), що стимулює його продовжувати свою </w:t>
      </w:r>
      <w:r>
        <w:rPr>
          <w:rFonts w:ascii="Times New Roman" w:hAnsi="Times New Roman" w:cs="Times New Roman"/>
          <w:sz w:val="28"/>
          <w:szCs w:val="28"/>
          <w:lang w:val="uk-UA"/>
        </w:rPr>
        <w:lastRenderedPageBreak/>
        <w:t>злочинну кібердіяльність й здійснювати пошук нових жертв для подібних операцій;</w:t>
      </w:r>
    </w:p>
    <w:p w:rsidR="00B2092F" w:rsidRDefault="00B2092F" w:rsidP="00B2092F">
      <w:pPr>
        <w:spacing w:after="0" w:line="360" w:lineRule="auto"/>
        <w:ind w:firstLine="708"/>
        <w:jc w:val="both"/>
        <w:rPr>
          <w:rFonts w:ascii="Times New Roman" w:hAnsi="Times New Roman" w:cs="Times New Roman"/>
          <w:sz w:val="28"/>
          <w:szCs w:val="28"/>
          <w:lang w:val="uk-UA"/>
        </w:rPr>
      </w:pPr>
      <w:r w:rsidRPr="0017174D">
        <w:rPr>
          <w:rFonts w:ascii="Times New Roman" w:hAnsi="Times New Roman" w:cs="Times New Roman"/>
          <w:sz w:val="28"/>
          <w:szCs w:val="28"/>
          <w:lang w:val="uk-UA"/>
        </w:rPr>
        <w:t>- </w:t>
      </w:r>
      <w:r w:rsidRPr="0017174D">
        <w:rPr>
          <w:rFonts w:ascii="Times New Roman" w:hAnsi="Times New Roman" w:cs="Times New Roman"/>
          <w:sz w:val="28"/>
          <w:szCs w:val="28"/>
        </w:rPr>
        <w:t>використання хмарних технологій для зберігання та передачі даних</w:t>
      </w:r>
      <w:r>
        <w:rPr>
          <w:rFonts w:ascii="Times New Roman" w:hAnsi="Times New Roman" w:cs="Times New Roman"/>
          <w:sz w:val="28"/>
          <w:szCs w:val="28"/>
          <w:lang w:val="uk-UA"/>
        </w:rPr>
        <w:t xml:space="preserve"> </w:t>
      </w:r>
      <w:r w:rsidRPr="00BA3371">
        <w:rPr>
          <w:rFonts w:ascii="Times New Roman" w:hAnsi="Times New Roman" w:cs="Times New Roman"/>
          <w:sz w:val="28"/>
          <w:szCs w:val="28"/>
        </w:rPr>
        <w:t>[</w:t>
      </w:r>
      <w:r>
        <w:rPr>
          <w:rFonts w:ascii="Times New Roman" w:hAnsi="Times New Roman" w:cs="Times New Roman"/>
          <w:sz w:val="28"/>
          <w:szCs w:val="28"/>
        </w:rPr>
        <w:t>3</w:t>
      </w:r>
      <w:r>
        <w:rPr>
          <w:rFonts w:ascii="Times New Roman" w:hAnsi="Times New Roman" w:cs="Times New Roman"/>
          <w:sz w:val="28"/>
          <w:szCs w:val="28"/>
          <w:lang w:val="uk-UA"/>
        </w:rPr>
        <w:t>0</w:t>
      </w:r>
      <w:r w:rsidRPr="00BA3371">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w:t>
      </w:r>
      <w:r w:rsidRPr="00BA3371">
        <w:rPr>
          <w:rFonts w:ascii="Times New Roman" w:hAnsi="Times New Roman" w:cs="Times New Roman"/>
          <w:sz w:val="28"/>
          <w:szCs w:val="28"/>
        </w:rPr>
        <w:t xml:space="preserve"> 120]</w:t>
      </w:r>
      <w:r>
        <w:rPr>
          <w:rFonts w:ascii="Times New Roman" w:hAnsi="Times New Roman" w:cs="Times New Roman"/>
          <w:sz w:val="28"/>
          <w:szCs w:val="28"/>
          <w:lang w:val="uk-UA"/>
        </w:rPr>
        <w:t>. Поява хмарних сховищ у яких можна накопичувати та зберігати значну кількість документів, фотографій, файлів, призвела до їх масового використання, в процесі якого користувачі часто ігнорують мінімальні або ж додаткові вимоги щодо безпеки власних акаунтів. У результаті недостатнього захисту аккаунта кіберзлочинці здійснюють його злом та отримують доступ до документів із приватними даними користувача, що зберігаються у хмарному сховищі. У збережених документах може міститися та бути розкритою комерційна або банківська таємниця, деталі особистого життя користувача або ж його персональні дані, що необхідні для отримання доступу до фінансових гаманців. Тому зберігання у хмарному сховищі значного об</w:t>
      </w:r>
      <w:r w:rsidRPr="00641FA8">
        <w:rPr>
          <w:rFonts w:ascii="Times New Roman" w:hAnsi="Times New Roman" w:cs="Times New Roman"/>
          <w:sz w:val="28"/>
          <w:szCs w:val="28"/>
          <w:lang w:val="uk-UA"/>
        </w:rPr>
        <w:t>’</w:t>
      </w:r>
      <w:r>
        <w:rPr>
          <w:rFonts w:ascii="Times New Roman" w:hAnsi="Times New Roman" w:cs="Times New Roman"/>
          <w:sz w:val="28"/>
          <w:szCs w:val="28"/>
          <w:lang w:val="uk-UA"/>
        </w:rPr>
        <w:t>єму даних, за відсутності надійних механізмів захисту аккаунта, тягнуть за собою підвищений ризик кібервтручання у їх зміст. Крім того,</w:t>
      </w:r>
      <w:r w:rsidRPr="009D1A4A">
        <w:rPr>
          <w:rFonts w:ascii="Times New Roman" w:hAnsi="Times New Roman" w:cs="Times New Roman"/>
          <w:sz w:val="28"/>
          <w:szCs w:val="28"/>
          <w:lang w:val="uk-UA"/>
        </w:rPr>
        <w:t xml:space="preserve"> </w:t>
      </w:r>
      <w:r>
        <w:rPr>
          <w:rFonts w:ascii="Times New Roman" w:hAnsi="Times New Roman" w:cs="Times New Roman"/>
          <w:sz w:val="28"/>
          <w:szCs w:val="28"/>
          <w:lang w:val="uk-UA"/>
        </w:rPr>
        <w:t>процедури щодо передачі даних вимагають розкриття певної інформації про власника сховища стороннім особам, чим може вдало скористуватися кіберзлочинець і використати отриману інформацію для своїх кібератак. Непоодиноко зустрічаються і випадки, коли власник сховища записує свої паролі доступу до сховища у пам</w:t>
      </w:r>
      <w:r w:rsidRPr="00641FA8">
        <w:rPr>
          <w:rFonts w:ascii="Times New Roman" w:hAnsi="Times New Roman" w:cs="Times New Roman"/>
          <w:sz w:val="28"/>
          <w:szCs w:val="28"/>
          <w:lang w:val="uk-UA"/>
        </w:rPr>
        <w:t>’</w:t>
      </w:r>
      <w:r>
        <w:rPr>
          <w:rFonts w:ascii="Times New Roman" w:hAnsi="Times New Roman" w:cs="Times New Roman"/>
          <w:sz w:val="28"/>
          <w:szCs w:val="28"/>
          <w:lang w:val="uk-UA"/>
        </w:rPr>
        <w:t>яті браузера, через небажання повторювати складні технічні процедури, завдяки чому вони стають легкою здобиччю кіберзлочинця</w:t>
      </w:r>
      <w:r w:rsidRPr="00641FA8">
        <w:rPr>
          <w:rFonts w:ascii="Times New Roman" w:hAnsi="Times New Roman" w:cs="Times New Roman"/>
          <w:sz w:val="28"/>
          <w:szCs w:val="28"/>
          <w:lang w:val="uk-UA"/>
        </w:rPr>
        <w:t>;</w:t>
      </w:r>
    </w:p>
    <w:p w:rsidR="00B2092F" w:rsidRPr="002F2A58" w:rsidRDefault="00B2092F" w:rsidP="00B2092F">
      <w:pPr>
        <w:spacing w:after="0" w:line="360" w:lineRule="auto"/>
        <w:ind w:firstLine="708"/>
        <w:jc w:val="both"/>
        <w:rPr>
          <w:rFonts w:ascii="Times New Roman" w:hAnsi="Times New Roman" w:cs="Times New Roman"/>
          <w:sz w:val="28"/>
          <w:szCs w:val="28"/>
          <w:lang w:val="uk-UA"/>
        </w:rPr>
      </w:pPr>
      <w:r w:rsidRPr="0017174D">
        <w:rPr>
          <w:rFonts w:ascii="Times New Roman" w:hAnsi="Times New Roman" w:cs="Times New Roman"/>
          <w:sz w:val="28"/>
          <w:szCs w:val="28"/>
          <w:lang w:val="uk-UA"/>
        </w:rPr>
        <w:t>- </w:t>
      </w:r>
      <w:r w:rsidRPr="0017174D">
        <w:rPr>
          <w:rFonts w:ascii="Times New Roman" w:hAnsi="Times New Roman" w:cs="Times New Roman"/>
          <w:sz w:val="28"/>
          <w:szCs w:val="28"/>
        </w:rPr>
        <w:t>використання</w:t>
      </w:r>
      <w:r>
        <w:rPr>
          <w:rFonts w:ascii="Times New Roman" w:hAnsi="Times New Roman" w:cs="Times New Roman"/>
          <w:sz w:val="28"/>
          <w:szCs w:val="28"/>
          <w:lang w:val="uk-UA"/>
        </w:rPr>
        <w:t xml:space="preserve"> </w:t>
      </w:r>
      <w:r w:rsidRPr="001E420B">
        <w:rPr>
          <w:rFonts w:ascii="Times New Roman" w:hAnsi="Times New Roman" w:cs="Times New Roman"/>
          <w:sz w:val="28"/>
          <w:szCs w:val="28"/>
          <w:lang w:val="uk-UA"/>
        </w:rPr>
        <w:t>публічних Wi-Fi мереж</w:t>
      </w:r>
      <w:r>
        <w:rPr>
          <w:rFonts w:ascii="Times New Roman" w:hAnsi="Times New Roman" w:cs="Times New Roman"/>
          <w:sz w:val="28"/>
          <w:szCs w:val="28"/>
          <w:lang w:val="uk-UA"/>
        </w:rPr>
        <w:t xml:space="preserve"> із вразливими умовами підключення та доступу.</w:t>
      </w:r>
      <w:r w:rsidRPr="001E42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Досить часто, при перебуванні у громадських місцях або місцях відпочинку, особа використовує локальну </w:t>
      </w:r>
      <w:r w:rsidRPr="001E420B">
        <w:rPr>
          <w:rFonts w:ascii="Times New Roman" w:hAnsi="Times New Roman" w:cs="Times New Roman"/>
          <w:sz w:val="28"/>
          <w:szCs w:val="28"/>
          <w:lang w:val="uk-UA"/>
        </w:rPr>
        <w:t>публічн</w:t>
      </w:r>
      <w:r>
        <w:rPr>
          <w:rFonts w:ascii="Times New Roman" w:hAnsi="Times New Roman" w:cs="Times New Roman"/>
          <w:sz w:val="28"/>
          <w:szCs w:val="28"/>
          <w:lang w:val="uk-UA"/>
        </w:rPr>
        <w:t xml:space="preserve">у </w:t>
      </w:r>
      <w:r w:rsidRPr="001E420B">
        <w:rPr>
          <w:rFonts w:ascii="Times New Roman" w:hAnsi="Times New Roman" w:cs="Times New Roman"/>
          <w:sz w:val="28"/>
          <w:szCs w:val="28"/>
          <w:lang w:val="uk-UA"/>
        </w:rPr>
        <w:t>Wi-Fi мереж</w:t>
      </w:r>
      <w:r>
        <w:rPr>
          <w:rFonts w:ascii="Times New Roman" w:hAnsi="Times New Roman" w:cs="Times New Roman"/>
          <w:sz w:val="28"/>
          <w:szCs w:val="28"/>
          <w:lang w:val="uk-UA"/>
        </w:rPr>
        <w:t xml:space="preserve">у, яка забезпечує гарне покриття радіосигналів у такому місці. </w:t>
      </w:r>
      <w:r w:rsidRPr="002408E9">
        <w:rPr>
          <w:rFonts w:ascii="Times New Roman" w:hAnsi="Times New Roman" w:cs="Times New Roman"/>
          <w:sz w:val="28"/>
          <w:szCs w:val="28"/>
          <w:lang w:val="uk-UA"/>
        </w:rPr>
        <w:t xml:space="preserve">Ці мережі зазвичай надаються власниками публічних приміщень або компаніями для зручності користувачів, які можуть підключитися до Інтернету без необхідності використання дротових підключень. </w:t>
      </w:r>
      <w:r>
        <w:rPr>
          <w:rFonts w:ascii="Times New Roman" w:hAnsi="Times New Roman" w:cs="Times New Roman"/>
          <w:sz w:val="28"/>
          <w:szCs w:val="28"/>
          <w:lang w:val="uk-UA"/>
        </w:rPr>
        <w:t xml:space="preserve">Зазначені дії можуть призвести до </w:t>
      </w:r>
      <w:r w:rsidRPr="002408E9">
        <w:rPr>
          <w:rFonts w:ascii="Times New Roman" w:hAnsi="Times New Roman" w:cs="Times New Roman"/>
          <w:sz w:val="28"/>
          <w:szCs w:val="28"/>
          <w:lang w:val="uk-UA"/>
        </w:rPr>
        <w:t xml:space="preserve">серйозних ризиків для безпеки </w:t>
      </w:r>
      <w:r>
        <w:rPr>
          <w:rFonts w:ascii="Times New Roman" w:hAnsi="Times New Roman" w:cs="Times New Roman"/>
          <w:sz w:val="28"/>
          <w:szCs w:val="28"/>
          <w:lang w:val="uk-UA"/>
        </w:rPr>
        <w:t>і</w:t>
      </w:r>
      <w:r w:rsidRPr="002408E9">
        <w:rPr>
          <w:rFonts w:ascii="Times New Roman" w:hAnsi="Times New Roman" w:cs="Times New Roman"/>
          <w:sz w:val="28"/>
          <w:szCs w:val="28"/>
          <w:lang w:val="uk-UA"/>
        </w:rPr>
        <w:t xml:space="preserve"> приватності </w:t>
      </w:r>
      <w:r>
        <w:rPr>
          <w:rFonts w:ascii="Times New Roman" w:hAnsi="Times New Roman" w:cs="Times New Roman"/>
          <w:sz w:val="28"/>
          <w:szCs w:val="28"/>
          <w:lang w:val="uk-UA"/>
        </w:rPr>
        <w:t>у зв</w:t>
      </w:r>
      <w:r w:rsidRPr="002408E9">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з </w:t>
      </w:r>
      <w:r>
        <w:rPr>
          <w:rFonts w:ascii="Times New Roman" w:hAnsi="Times New Roman" w:cs="Times New Roman"/>
          <w:sz w:val="28"/>
          <w:szCs w:val="28"/>
          <w:lang w:val="uk-UA"/>
        </w:rPr>
        <w:lastRenderedPageBreak/>
        <w:t>недостатнім рівнем захисту</w:t>
      </w:r>
      <w:r w:rsidRPr="002408E9">
        <w:rPr>
          <w:rFonts w:ascii="Times New Roman" w:hAnsi="Times New Roman" w:cs="Times New Roman"/>
          <w:sz w:val="28"/>
          <w:szCs w:val="28"/>
          <w:lang w:val="uk-UA"/>
        </w:rPr>
        <w:t xml:space="preserve"> </w:t>
      </w:r>
      <w:r w:rsidRPr="001E420B">
        <w:rPr>
          <w:rFonts w:ascii="Times New Roman" w:hAnsi="Times New Roman" w:cs="Times New Roman"/>
          <w:sz w:val="28"/>
          <w:szCs w:val="28"/>
          <w:lang w:val="uk-UA"/>
        </w:rPr>
        <w:t>Wi-Fi мереж</w:t>
      </w:r>
      <w:r>
        <w:rPr>
          <w:rFonts w:ascii="Times New Roman" w:hAnsi="Times New Roman" w:cs="Times New Roman"/>
          <w:sz w:val="28"/>
          <w:szCs w:val="28"/>
          <w:lang w:val="uk-UA"/>
        </w:rPr>
        <w:t xml:space="preserve">і та перебуванням у ній інших абонентів. Кіберзлочинець, перебуваючи у </w:t>
      </w:r>
      <w:r w:rsidRPr="001E420B">
        <w:rPr>
          <w:rFonts w:ascii="Times New Roman" w:hAnsi="Times New Roman" w:cs="Times New Roman"/>
          <w:sz w:val="28"/>
          <w:szCs w:val="28"/>
          <w:lang w:val="uk-UA"/>
        </w:rPr>
        <w:t>Wi-Fi мереж</w:t>
      </w:r>
      <w:r>
        <w:rPr>
          <w:rFonts w:ascii="Times New Roman" w:hAnsi="Times New Roman" w:cs="Times New Roman"/>
          <w:sz w:val="28"/>
          <w:szCs w:val="28"/>
          <w:lang w:val="uk-UA"/>
        </w:rPr>
        <w:t xml:space="preserve">і як інший користувач, в межах цієї мережі здійснює підключення до вузла комунікації, в якому жертва передає свої </w:t>
      </w:r>
      <w:r w:rsidRPr="002F2A58">
        <w:rPr>
          <w:rFonts w:ascii="Times New Roman" w:hAnsi="Times New Roman" w:cs="Times New Roman"/>
          <w:sz w:val="28"/>
          <w:szCs w:val="28"/>
          <w:lang w:val="uk-UA"/>
        </w:rPr>
        <w:t xml:space="preserve">дані. В результаті він може перехопити відправлені жертвою дані, змінити їх зміст до моменту надходження кінцевому адресату або ж ввести свої </w:t>
      </w:r>
      <w:r w:rsidRPr="002F2A58">
        <w:rPr>
          <w:rFonts w:ascii="Times New Roman" w:hAnsi="Times New Roman" w:cs="Times New Roman"/>
          <w:color w:val="000000"/>
          <w:sz w:val="28"/>
          <w:szCs w:val="28"/>
          <w:lang w:val="uk-UA"/>
        </w:rPr>
        <w:t xml:space="preserve">аутентифікаційні </w:t>
      </w:r>
      <w:r w:rsidRPr="002F2A58">
        <w:rPr>
          <w:rFonts w:ascii="Times New Roman" w:hAnsi="Times New Roman" w:cs="Times New Roman"/>
          <w:sz w:val="28"/>
          <w:szCs w:val="28"/>
          <w:lang w:val="uk-UA"/>
        </w:rPr>
        <w:t>дані поверх даних жертви перед надходженням їх кінцевому адресату. Зазначене обумовлює активне скоєння кіберзлочинів у незахищених Wi-Fi мережах з метою перехоплення конфіденційних даних, паролів чи фінансової інформації;</w:t>
      </w:r>
    </w:p>
    <w:p w:rsidR="00B2092F" w:rsidRPr="001E420B" w:rsidRDefault="00B2092F" w:rsidP="00B2092F">
      <w:pPr>
        <w:spacing w:after="0" w:line="360" w:lineRule="auto"/>
        <w:ind w:firstLine="708"/>
        <w:jc w:val="both"/>
        <w:rPr>
          <w:rFonts w:ascii="Times New Roman" w:hAnsi="Times New Roman" w:cs="Times New Roman"/>
          <w:sz w:val="28"/>
          <w:szCs w:val="28"/>
          <w:lang w:val="uk-UA"/>
        </w:rPr>
      </w:pPr>
      <w:r w:rsidRPr="002F2A58">
        <w:rPr>
          <w:rFonts w:ascii="Times New Roman" w:hAnsi="Times New Roman" w:cs="Times New Roman"/>
          <w:sz w:val="28"/>
          <w:szCs w:val="28"/>
          <w:lang w:val="uk-UA"/>
        </w:rPr>
        <w:t>- високий рівень технічної кваліфікації</w:t>
      </w:r>
      <w:r>
        <w:rPr>
          <w:rFonts w:ascii="Times New Roman" w:hAnsi="Times New Roman" w:cs="Times New Roman"/>
          <w:sz w:val="28"/>
          <w:szCs w:val="28"/>
          <w:lang w:val="uk-UA"/>
        </w:rPr>
        <w:t xml:space="preserve"> кіберзлочинців та технічного прикриття своєї діяльності </w:t>
      </w:r>
      <w:r w:rsidRPr="00CE10C9">
        <w:rPr>
          <w:rFonts w:ascii="Times New Roman" w:hAnsi="Times New Roman" w:cs="Times New Roman"/>
          <w:sz w:val="28"/>
          <w:szCs w:val="28"/>
          <w:lang w:val="uk-UA"/>
        </w:rPr>
        <w:t>[</w:t>
      </w:r>
      <w:r>
        <w:rPr>
          <w:rFonts w:ascii="Times New Roman" w:hAnsi="Times New Roman" w:cs="Times New Roman"/>
          <w:sz w:val="28"/>
          <w:szCs w:val="28"/>
          <w:lang w:val="uk-UA"/>
        </w:rPr>
        <w:t>74</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CE10C9">
        <w:rPr>
          <w:rFonts w:ascii="Times New Roman" w:hAnsi="Times New Roman" w:cs="Times New Roman"/>
          <w:sz w:val="28"/>
          <w:szCs w:val="28"/>
          <w:lang w:val="uk-UA"/>
        </w:rPr>
        <w:t>. 1</w:t>
      </w:r>
      <w:r>
        <w:rPr>
          <w:rFonts w:ascii="Times New Roman" w:hAnsi="Times New Roman" w:cs="Times New Roman"/>
          <w:sz w:val="28"/>
          <w:szCs w:val="28"/>
          <w:lang w:val="uk-UA"/>
        </w:rPr>
        <w:t>79</w:t>
      </w:r>
      <w:r w:rsidRPr="00CE10C9">
        <w:rPr>
          <w:rFonts w:ascii="Times New Roman" w:hAnsi="Times New Roman" w:cs="Times New Roman"/>
          <w:sz w:val="28"/>
          <w:szCs w:val="28"/>
          <w:lang w:val="uk-UA"/>
        </w:rPr>
        <w:t>]</w:t>
      </w:r>
      <w:r>
        <w:rPr>
          <w:rFonts w:ascii="Times New Roman" w:hAnsi="Times New Roman" w:cs="Times New Roman"/>
          <w:sz w:val="28"/>
          <w:szCs w:val="28"/>
          <w:lang w:val="uk-UA"/>
        </w:rPr>
        <w:t>. Кіберзлочинці зазвичай мають технічний рівень не нижче середнього спеціаліста, при цьому отримана ними освіта в більшості випадків не показує їх реальний технічний обсяг знань. При скоєнні своїх злочинних дій вони використовують передове обладнання, що має найсучасніші технічні характеристики для отримання технічної переваги в кібермережі.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автором було розкриті та проаналізовані основні технологічні (технічні) детермінанти розвитку кіберзлочинності.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другу чергу розглянемо економічні детермінанти кіберзлочинності, які визначають</w:t>
      </w:r>
      <w:r w:rsidRPr="00D74AB8">
        <w:rPr>
          <w:rFonts w:ascii="Times New Roman" w:hAnsi="Times New Roman" w:cs="Times New Roman"/>
          <w:sz w:val="28"/>
          <w:szCs w:val="28"/>
          <w:lang w:val="uk-UA"/>
        </w:rPr>
        <w:t xml:space="preserve"> фактори</w:t>
      </w:r>
      <w:r>
        <w:rPr>
          <w:rFonts w:ascii="Times New Roman" w:hAnsi="Times New Roman" w:cs="Times New Roman"/>
          <w:sz w:val="28"/>
          <w:szCs w:val="28"/>
          <w:lang w:val="uk-UA"/>
        </w:rPr>
        <w:t>, причини</w:t>
      </w:r>
      <w:r w:rsidRPr="00D74AB8">
        <w:rPr>
          <w:rFonts w:ascii="Times New Roman" w:hAnsi="Times New Roman" w:cs="Times New Roman"/>
          <w:sz w:val="28"/>
          <w:szCs w:val="28"/>
          <w:lang w:val="uk-UA"/>
        </w:rPr>
        <w:t xml:space="preserve"> та </w:t>
      </w:r>
      <w:r>
        <w:rPr>
          <w:rFonts w:ascii="Times New Roman" w:hAnsi="Times New Roman" w:cs="Times New Roman"/>
          <w:sz w:val="28"/>
          <w:szCs w:val="28"/>
          <w:lang w:val="uk-UA"/>
        </w:rPr>
        <w:t>умови</w:t>
      </w:r>
      <w:r w:rsidRPr="00D74AB8">
        <w:rPr>
          <w:rFonts w:ascii="Times New Roman" w:hAnsi="Times New Roman" w:cs="Times New Roman"/>
          <w:sz w:val="28"/>
          <w:szCs w:val="28"/>
          <w:lang w:val="uk-UA"/>
        </w:rPr>
        <w:t xml:space="preserve"> в економічній сфері, </w:t>
      </w:r>
      <w:r>
        <w:rPr>
          <w:rFonts w:ascii="Times New Roman" w:hAnsi="Times New Roman" w:cs="Times New Roman"/>
          <w:sz w:val="28"/>
          <w:szCs w:val="28"/>
          <w:lang w:val="uk-UA"/>
        </w:rPr>
        <w:t>що</w:t>
      </w:r>
      <w:r w:rsidRPr="00D74AB8">
        <w:rPr>
          <w:rFonts w:ascii="Times New Roman" w:hAnsi="Times New Roman" w:cs="Times New Roman"/>
          <w:sz w:val="28"/>
          <w:szCs w:val="28"/>
          <w:lang w:val="uk-UA"/>
        </w:rPr>
        <w:t xml:space="preserve"> впливають на появу, поширення та характер кіберзлочинних дій</w:t>
      </w:r>
      <w:r>
        <w:rPr>
          <w:rFonts w:ascii="Times New Roman" w:hAnsi="Times New Roman" w:cs="Times New Roman"/>
          <w:sz w:val="28"/>
          <w:szCs w:val="28"/>
          <w:lang w:val="uk-UA"/>
        </w:rPr>
        <w:t xml:space="preserve">. До економічних детермінантів можна віднести наступні: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висока прибутковість кіберзлочинності за рахунок отримання доступу до банківських рахунків жертви, викрадення важливих комерційних даних, можливості постійного повторення кіберзлочинних дій </w:t>
      </w:r>
      <w:r w:rsidRPr="0071005C">
        <w:rPr>
          <w:rFonts w:ascii="Times New Roman" w:hAnsi="Times New Roman" w:cs="Times New Roman"/>
          <w:sz w:val="28"/>
          <w:szCs w:val="28"/>
          <w:lang w:val="uk-UA"/>
        </w:rPr>
        <w:t>[</w:t>
      </w:r>
      <w:r>
        <w:rPr>
          <w:rFonts w:ascii="Times New Roman" w:hAnsi="Times New Roman" w:cs="Times New Roman"/>
          <w:sz w:val="28"/>
          <w:szCs w:val="28"/>
          <w:lang w:val="uk-UA"/>
        </w:rPr>
        <w:t>31</w:t>
      </w:r>
      <w:r w:rsidRPr="0071005C">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247</w:t>
      </w:r>
      <w:r w:rsidRPr="0071005C">
        <w:rPr>
          <w:rFonts w:ascii="Times New Roman" w:hAnsi="Times New Roman" w:cs="Times New Roman"/>
          <w:sz w:val="28"/>
          <w:szCs w:val="28"/>
          <w:lang w:val="uk-UA"/>
        </w:rPr>
        <w:t xml:space="preserve">];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економічна криза та зростання</w:t>
      </w:r>
      <w:r w:rsidRPr="00BC011B">
        <w:rPr>
          <w:rFonts w:ascii="Times New Roman" w:hAnsi="Times New Roman" w:cs="Times New Roman"/>
          <w:sz w:val="28"/>
          <w:szCs w:val="28"/>
          <w:lang w:val="uk-UA"/>
        </w:rPr>
        <w:t xml:space="preserve"> безробіття</w:t>
      </w:r>
      <w:r>
        <w:rPr>
          <w:rFonts w:ascii="Times New Roman" w:hAnsi="Times New Roman" w:cs="Times New Roman"/>
          <w:sz w:val="28"/>
          <w:szCs w:val="28"/>
          <w:lang w:val="uk-UA"/>
        </w:rPr>
        <w:t xml:space="preserve"> в суспільстві</w:t>
      </w:r>
      <w:r w:rsidRPr="00BC011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BC011B">
        <w:rPr>
          <w:rFonts w:ascii="Times New Roman" w:hAnsi="Times New Roman" w:cs="Times New Roman"/>
          <w:sz w:val="28"/>
          <w:szCs w:val="28"/>
          <w:lang w:val="uk-UA"/>
        </w:rPr>
        <w:t xml:space="preserve">відставання </w:t>
      </w:r>
      <w:r>
        <w:rPr>
          <w:rFonts w:ascii="Times New Roman" w:hAnsi="Times New Roman" w:cs="Times New Roman"/>
          <w:sz w:val="28"/>
          <w:szCs w:val="28"/>
          <w:lang w:val="uk-UA"/>
        </w:rPr>
        <w:t xml:space="preserve">країни у </w:t>
      </w:r>
      <w:r w:rsidRPr="00BC011B">
        <w:rPr>
          <w:rFonts w:ascii="Times New Roman" w:hAnsi="Times New Roman" w:cs="Times New Roman"/>
          <w:sz w:val="28"/>
          <w:szCs w:val="28"/>
          <w:lang w:val="uk-UA"/>
        </w:rPr>
        <w:t>економічно</w:t>
      </w:r>
      <w:r>
        <w:rPr>
          <w:rFonts w:ascii="Times New Roman" w:hAnsi="Times New Roman" w:cs="Times New Roman"/>
          <w:sz w:val="28"/>
          <w:szCs w:val="28"/>
          <w:lang w:val="uk-UA"/>
        </w:rPr>
        <w:t>му</w:t>
      </w:r>
      <w:r w:rsidRPr="00BC011B">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і</w:t>
      </w:r>
      <w:r w:rsidRPr="00BC011B">
        <w:rPr>
          <w:rFonts w:ascii="Times New Roman" w:hAnsi="Times New Roman" w:cs="Times New Roman"/>
          <w:sz w:val="28"/>
          <w:szCs w:val="28"/>
          <w:lang w:val="uk-UA"/>
        </w:rPr>
        <w:t xml:space="preserve"> життя;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значна економічна нерівність у суспільстві;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«тіньової» економіки, що має наслідком криміналізацію</w:t>
      </w:r>
      <w:r w:rsidRPr="00BC011B">
        <w:rPr>
          <w:rFonts w:ascii="Times New Roman" w:hAnsi="Times New Roman" w:cs="Times New Roman"/>
          <w:sz w:val="28"/>
          <w:szCs w:val="28"/>
          <w:lang w:val="uk-UA"/>
        </w:rPr>
        <w:t xml:space="preserve"> економічної діяльності</w:t>
      </w:r>
      <w:r>
        <w:rPr>
          <w:rFonts w:ascii="Times New Roman" w:hAnsi="Times New Roman" w:cs="Times New Roman"/>
          <w:sz w:val="28"/>
          <w:szCs w:val="28"/>
          <w:lang w:val="uk-UA"/>
        </w:rPr>
        <w:t>, її вихід за межі легальної сфери регулювання</w:t>
      </w:r>
      <w:r w:rsidRPr="00BC011B">
        <w:rPr>
          <w:rFonts w:ascii="Times New Roman" w:hAnsi="Times New Roman" w:cs="Times New Roman"/>
          <w:sz w:val="28"/>
          <w:szCs w:val="28"/>
          <w:lang w:val="uk-UA"/>
        </w:rPr>
        <w:t xml:space="preserve">;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Pr="00BC011B">
        <w:rPr>
          <w:rFonts w:ascii="Times New Roman" w:hAnsi="Times New Roman" w:cs="Times New Roman"/>
          <w:sz w:val="28"/>
          <w:szCs w:val="28"/>
          <w:lang w:val="uk-UA"/>
        </w:rPr>
        <w:t xml:space="preserve">незатребуваність </w:t>
      </w:r>
      <w:r>
        <w:rPr>
          <w:rFonts w:ascii="Times New Roman" w:hAnsi="Times New Roman" w:cs="Times New Roman"/>
          <w:sz w:val="28"/>
          <w:szCs w:val="28"/>
          <w:lang w:val="uk-UA"/>
        </w:rPr>
        <w:t>технічних</w:t>
      </w:r>
      <w:r w:rsidRPr="00BC011B">
        <w:rPr>
          <w:rFonts w:ascii="Times New Roman" w:hAnsi="Times New Roman" w:cs="Times New Roman"/>
          <w:sz w:val="28"/>
          <w:szCs w:val="28"/>
          <w:lang w:val="uk-UA"/>
        </w:rPr>
        <w:t xml:space="preserve"> кадрів, </w:t>
      </w:r>
      <w:r>
        <w:rPr>
          <w:rFonts w:ascii="Times New Roman" w:hAnsi="Times New Roman" w:cs="Times New Roman"/>
          <w:sz w:val="28"/>
          <w:szCs w:val="28"/>
          <w:lang w:val="uk-UA"/>
        </w:rPr>
        <w:t>їх</w:t>
      </w:r>
      <w:r w:rsidRPr="00BC011B">
        <w:rPr>
          <w:rFonts w:ascii="Times New Roman" w:hAnsi="Times New Roman" w:cs="Times New Roman"/>
          <w:sz w:val="28"/>
          <w:szCs w:val="28"/>
          <w:lang w:val="uk-UA"/>
        </w:rPr>
        <w:t xml:space="preserve"> відтік </w:t>
      </w:r>
      <w:r>
        <w:rPr>
          <w:rFonts w:ascii="Times New Roman" w:hAnsi="Times New Roman" w:cs="Times New Roman"/>
          <w:sz w:val="28"/>
          <w:szCs w:val="28"/>
          <w:lang w:val="uk-UA"/>
        </w:rPr>
        <w:t>і</w:t>
      </w:r>
      <w:r w:rsidRPr="00BC011B">
        <w:rPr>
          <w:rFonts w:ascii="Times New Roman" w:hAnsi="Times New Roman" w:cs="Times New Roman"/>
          <w:sz w:val="28"/>
          <w:szCs w:val="28"/>
          <w:lang w:val="uk-UA"/>
        </w:rPr>
        <w:t>з легального сектор</w:t>
      </w:r>
      <w:r>
        <w:rPr>
          <w:rFonts w:ascii="Times New Roman" w:hAnsi="Times New Roman" w:cs="Times New Roman"/>
          <w:sz w:val="28"/>
          <w:szCs w:val="28"/>
          <w:lang w:val="uk-UA"/>
        </w:rPr>
        <w:t>у</w:t>
      </w:r>
      <w:r w:rsidRPr="00BC011B">
        <w:rPr>
          <w:rFonts w:ascii="Times New Roman" w:hAnsi="Times New Roman" w:cs="Times New Roman"/>
          <w:sz w:val="28"/>
          <w:szCs w:val="28"/>
          <w:lang w:val="uk-UA"/>
        </w:rPr>
        <w:t xml:space="preserve"> економіки </w:t>
      </w:r>
      <w:r>
        <w:rPr>
          <w:rFonts w:ascii="Times New Roman" w:hAnsi="Times New Roman" w:cs="Times New Roman"/>
          <w:sz w:val="28"/>
          <w:szCs w:val="28"/>
          <w:lang w:val="uk-UA"/>
        </w:rPr>
        <w:t>у</w:t>
      </w:r>
      <w:r w:rsidRPr="00BC011B">
        <w:rPr>
          <w:rFonts w:ascii="Times New Roman" w:hAnsi="Times New Roman" w:cs="Times New Roman"/>
          <w:sz w:val="28"/>
          <w:szCs w:val="28"/>
          <w:lang w:val="uk-UA"/>
        </w:rPr>
        <w:t xml:space="preserve"> кримінальний.</w:t>
      </w:r>
    </w:p>
    <w:p w:rsidR="00B2092F" w:rsidRPr="00BE55CC"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третю чергу розглянемо соціальні детермінанти кіберзлочинності, які пов</w:t>
      </w:r>
      <w:r w:rsidRPr="00BE55CC">
        <w:rPr>
          <w:rFonts w:ascii="Times New Roman" w:hAnsi="Times New Roman" w:cs="Times New Roman"/>
          <w:sz w:val="28"/>
          <w:szCs w:val="28"/>
          <w:lang w:val="uk-UA"/>
        </w:rPr>
        <w:t>’</w:t>
      </w:r>
      <w:r>
        <w:rPr>
          <w:rFonts w:ascii="Times New Roman" w:hAnsi="Times New Roman" w:cs="Times New Roman"/>
          <w:sz w:val="28"/>
          <w:szCs w:val="28"/>
          <w:lang w:val="uk-UA"/>
        </w:rPr>
        <w:t>язані із змінами в суспільному житті, що спричинені прогресом інформаційних технологій і які викликають соціокультурні фактори [73</w:t>
      </w:r>
      <w:r w:rsidRPr="00780370">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7</w:t>
      </w:r>
      <w:r w:rsidRPr="00780370">
        <w:rPr>
          <w:rFonts w:ascii="Times New Roman" w:hAnsi="Times New Roman" w:cs="Times New Roman"/>
          <w:sz w:val="28"/>
          <w:szCs w:val="28"/>
          <w:lang w:val="uk-UA"/>
        </w:rPr>
        <w:t>]</w:t>
      </w:r>
      <w:r>
        <w:rPr>
          <w:rFonts w:ascii="Times New Roman" w:hAnsi="Times New Roman" w:cs="Times New Roman"/>
          <w:sz w:val="28"/>
          <w:szCs w:val="28"/>
          <w:lang w:val="uk-UA"/>
        </w:rPr>
        <w:t>, причини та умови, що породжують кіберзлочинність. До соціальних детермінантів можна віднести наступні: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перехід суспільної активності та суспільного спілкування у віртуальні соціальні мережі (Інстаграм, Фейсбук, Телеграм), що створює можливості для отримання значного об</w:t>
      </w:r>
      <w:r w:rsidRPr="006E22FD">
        <w:rPr>
          <w:rFonts w:ascii="Times New Roman" w:hAnsi="Times New Roman" w:cs="Times New Roman"/>
          <w:sz w:val="28"/>
          <w:szCs w:val="28"/>
          <w:lang w:val="uk-UA"/>
        </w:rPr>
        <w:t>’</w:t>
      </w:r>
      <w:r>
        <w:rPr>
          <w:rFonts w:ascii="Times New Roman" w:hAnsi="Times New Roman" w:cs="Times New Roman"/>
          <w:sz w:val="28"/>
          <w:szCs w:val="28"/>
          <w:lang w:val="uk-UA"/>
        </w:rPr>
        <w:t>єму даних про особу;</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формування пріоритетності використання технічних засобів (зокрема мобільних телефонів) у соціальному житті в порівнянні з іншими формами витрачання часу;</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участь всього суспільства в інтернет-мережах, що створює складності для виявлення кіберзлочинців, через наявність мільйонів користувачів;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існування соціально незахищених груп населення (пенсіонерів, інвалідів), які мають досить високу кібервіктимність щодо невміння безпечно користуватися інформаційними технологіями;</w:t>
      </w:r>
    </w:p>
    <w:p w:rsidR="00B2092F" w:rsidRPr="00E35C8A"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соціальна нерівність в українському суспільстві, бажання ствердити свій статус за рахунок </w:t>
      </w:r>
      <w:r w:rsidRPr="007B10EA">
        <w:rPr>
          <w:rFonts w:ascii="Times New Roman" w:hAnsi="Times New Roman" w:cs="Times New Roman"/>
          <w:sz w:val="28"/>
          <w:szCs w:val="28"/>
          <w:lang w:val="uk-UA"/>
        </w:rPr>
        <w:t>п</w:t>
      </w:r>
      <w:r>
        <w:rPr>
          <w:rFonts w:ascii="Times New Roman" w:hAnsi="Times New Roman" w:cs="Times New Roman"/>
          <w:sz w:val="28"/>
          <w:szCs w:val="28"/>
          <w:lang w:val="uk-UA"/>
        </w:rPr>
        <w:t>іднесення над іншими у кіберсфері, популяризація кіберзлочинів і хакерства.</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четверту чергу розглянемо правові детермінанти кіберзлочинності, які вказують на фактори, причини та умови, що пов</w:t>
      </w:r>
      <w:r w:rsidRPr="00780FE4">
        <w:rPr>
          <w:rFonts w:ascii="Times New Roman" w:hAnsi="Times New Roman" w:cs="Times New Roman"/>
          <w:sz w:val="28"/>
          <w:szCs w:val="28"/>
          <w:lang w:val="uk-UA"/>
        </w:rPr>
        <w:t>’</w:t>
      </w:r>
      <w:r>
        <w:rPr>
          <w:rFonts w:ascii="Times New Roman" w:hAnsi="Times New Roman" w:cs="Times New Roman"/>
          <w:sz w:val="28"/>
          <w:szCs w:val="28"/>
          <w:lang w:val="uk-UA"/>
        </w:rPr>
        <w:t>язані із недоліками законодавства та практики його застосування, зокрема що реалізується у межах правозастосовчої діяльності правоохоронних органів держави.</w:t>
      </w:r>
      <w:r w:rsidRPr="00E35C8A">
        <w:rPr>
          <w:rFonts w:ascii="Times New Roman" w:hAnsi="Times New Roman" w:cs="Times New Roman"/>
          <w:sz w:val="28"/>
          <w:szCs w:val="28"/>
          <w:lang w:val="uk-UA"/>
        </w:rPr>
        <w:t xml:space="preserve"> </w:t>
      </w:r>
      <w:r>
        <w:rPr>
          <w:rFonts w:ascii="Times New Roman" w:hAnsi="Times New Roman" w:cs="Times New Roman"/>
          <w:sz w:val="28"/>
          <w:szCs w:val="28"/>
          <w:lang w:val="uk-UA"/>
        </w:rPr>
        <w:t>До правових детермінантів можна віднести наступні: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складність доведення у суді участі особи у кіберправопорушенні, складність процесуального оформлення та вивчення електронних доказів;</w:t>
      </w:r>
    </w:p>
    <w:p w:rsidR="00B2092F" w:rsidRPr="00E35C8A"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необхідність постійного покращення кримінального законодавства у зв</w:t>
      </w:r>
      <w:r w:rsidRPr="00780FE4">
        <w:rPr>
          <w:rFonts w:ascii="Times New Roman" w:hAnsi="Times New Roman" w:cs="Times New Roman"/>
          <w:sz w:val="28"/>
          <w:szCs w:val="28"/>
        </w:rPr>
        <w:t>’</w:t>
      </w:r>
      <w:r>
        <w:rPr>
          <w:rFonts w:ascii="Times New Roman" w:hAnsi="Times New Roman" w:cs="Times New Roman"/>
          <w:sz w:val="28"/>
          <w:szCs w:val="28"/>
          <w:lang w:val="uk-UA"/>
        </w:rPr>
        <w:t xml:space="preserve">язку з </w:t>
      </w:r>
      <w:r>
        <w:rPr>
          <w:rFonts w:ascii="Times New Roman" w:hAnsi="Times New Roman" w:cs="Times New Roman"/>
          <w:sz w:val="28"/>
          <w:szCs w:val="28"/>
        </w:rPr>
        <w:t>безперервним розвитком можливих форм</w:t>
      </w:r>
      <w:r>
        <w:rPr>
          <w:rFonts w:ascii="Times New Roman" w:hAnsi="Times New Roman" w:cs="Times New Roman"/>
          <w:sz w:val="28"/>
          <w:szCs w:val="28"/>
          <w:lang w:val="uk-UA"/>
        </w:rPr>
        <w:t xml:space="preserve"> кіберзлочинності </w:t>
      </w:r>
      <w:r w:rsidRPr="00780FE4">
        <w:rPr>
          <w:rFonts w:ascii="Times New Roman" w:hAnsi="Times New Roman" w:cs="Times New Roman"/>
          <w:sz w:val="28"/>
          <w:szCs w:val="28"/>
          <w:lang w:val="uk-UA"/>
        </w:rPr>
        <w:t>[</w:t>
      </w:r>
      <w:r>
        <w:rPr>
          <w:rFonts w:ascii="Times New Roman" w:hAnsi="Times New Roman" w:cs="Times New Roman"/>
          <w:sz w:val="28"/>
          <w:szCs w:val="28"/>
          <w:lang w:val="uk-UA"/>
        </w:rPr>
        <w:t>41</w:t>
      </w:r>
      <w:r w:rsidRPr="00780FE4">
        <w:rPr>
          <w:rFonts w:ascii="Times New Roman" w:hAnsi="Times New Roman" w:cs="Times New Roman"/>
          <w:sz w:val="28"/>
          <w:szCs w:val="28"/>
          <w:lang w:val="uk-UA"/>
        </w:rPr>
        <w:t xml:space="preserve">, </w:t>
      </w:r>
      <w:r>
        <w:rPr>
          <w:rFonts w:ascii="Times New Roman" w:hAnsi="Times New Roman" w:cs="Times New Roman"/>
          <w:sz w:val="28"/>
          <w:szCs w:val="28"/>
          <w:lang w:val="uk-UA"/>
        </w:rPr>
        <w:t>с. 200-201</w:t>
      </w:r>
      <w:r w:rsidRPr="00780FE4">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недостатня оснащеність правоохоронних органів сучасними комп</w:t>
      </w:r>
      <w:r w:rsidRPr="00E302C8">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ютерними засобами для виявлення кіберзлочинців, складність технічної фіксації кіберзлочинної діяльності  </w:t>
      </w:r>
      <w:r w:rsidRPr="00CE10C9">
        <w:rPr>
          <w:rFonts w:ascii="Times New Roman" w:hAnsi="Times New Roman" w:cs="Times New Roman"/>
          <w:sz w:val="28"/>
          <w:szCs w:val="28"/>
          <w:lang w:val="uk-UA"/>
        </w:rPr>
        <w:t>[</w:t>
      </w:r>
      <w:r>
        <w:rPr>
          <w:rFonts w:ascii="Times New Roman" w:hAnsi="Times New Roman" w:cs="Times New Roman"/>
          <w:sz w:val="28"/>
          <w:szCs w:val="28"/>
          <w:lang w:val="uk-UA"/>
        </w:rPr>
        <w:t>74</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CE10C9">
        <w:rPr>
          <w:rFonts w:ascii="Times New Roman" w:hAnsi="Times New Roman" w:cs="Times New Roman"/>
          <w:sz w:val="28"/>
          <w:szCs w:val="28"/>
          <w:lang w:val="uk-UA"/>
        </w:rPr>
        <w:t>. 1</w:t>
      </w:r>
      <w:r>
        <w:rPr>
          <w:rFonts w:ascii="Times New Roman" w:hAnsi="Times New Roman" w:cs="Times New Roman"/>
          <w:sz w:val="28"/>
          <w:szCs w:val="28"/>
          <w:lang w:val="uk-UA"/>
        </w:rPr>
        <w:t>79; 75, с. 280</w:t>
      </w:r>
      <w:r w:rsidRPr="00CE10C9">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недостатня кваліфікація працівників правоохоронних органів у технічній сфері </w:t>
      </w:r>
      <w:r w:rsidRPr="00CE10C9">
        <w:rPr>
          <w:rFonts w:ascii="Times New Roman" w:hAnsi="Times New Roman" w:cs="Times New Roman"/>
          <w:sz w:val="28"/>
          <w:szCs w:val="28"/>
          <w:lang w:val="uk-UA"/>
        </w:rPr>
        <w:t>[</w:t>
      </w:r>
      <w:r>
        <w:rPr>
          <w:rFonts w:ascii="Times New Roman" w:hAnsi="Times New Roman" w:cs="Times New Roman"/>
          <w:sz w:val="28"/>
          <w:szCs w:val="28"/>
          <w:lang w:val="uk-UA"/>
        </w:rPr>
        <w:t>35</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uk-UA"/>
        </w:rPr>
        <w:t>331</w:t>
      </w:r>
      <w:r w:rsidRPr="00CE10C9">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відсутність налагодженої взаємодії правоохоронних органів із приватним бізнесом у питаннях захисту комп</w:t>
      </w:r>
      <w:r w:rsidRPr="00FB7296">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ютерних мереж </w:t>
      </w:r>
      <w:r w:rsidRPr="00CE10C9">
        <w:rPr>
          <w:rFonts w:ascii="Times New Roman" w:hAnsi="Times New Roman" w:cs="Times New Roman"/>
          <w:sz w:val="28"/>
          <w:szCs w:val="28"/>
          <w:lang w:val="uk-UA"/>
        </w:rPr>
        <w:t>[</w:t>
      </w:r>
      <w:r>
        <w:rPr>
          <w:rFonts w:ascii="Times New Roman" w:hAnsi="Times New Roman" w:cs="Times New Roman"/>
          <w:sz w:val="28"/>
          <w:szCs w:val="28"/>
          <w:lang w:val="uk-UA"/>
        </w:rPr>
        <w:t>79</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22</w:t>
      </w:r>
      <w:r w:rsidRPr="00CE10C9">
        <w:rPr>
          <w:rFonts w:ascii="Times New Roman" w:hAnsi="Times New Roman" w:cs="Times New Roman"/>
          <w:sz w:val="28"/>
          <w:szCs w:val="28"/>
          <w:lang w:val="uk-UA"/>
        </w:rPr>
        <w:t>]</w:t>
      </w:r>
      <w:r>
        <w:rPr>
          <w:rFonts w:ascii="Times New Roman" w:hAnsi="Times New Roman" w:cs="Times New Roman"/>
          <w:sz w:val="28"/>
          <w:szCs w:val="28"/>
          <w:lang w:val="uk-UA"/>
        </w:rPr>
        <w:t>, небажання бізнесу повідомляти правоохоронні органи про кіберправопорушення через наявність неліцензійного програмного забезпечення на підприємствах тощо.</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w:t>
      </w:r>
      <w:r w:rsidRPr="00FB7296">
        <w:rPr>
          <w:rFonts w:ascii="Times New Roman" w:hAnsi="Times New Roman" w:cs="Times New Roman"/>
          <w:sz w:val="28"/>
          <w:szCs w:val="28"/>
          <w:lang w:val="uk-UA"/>
        </w:rPr>
        <w:t>’</w:t>
      </w:r>
      <w:r>
        <w:rPr>
          <w:rFonts w:ascii="Times New Roman" w:hAnsi="Times New Roman" w:cs="Times New Roman"/>
          <w:sz w:val="28"/>
          <w:szCs w:val="28"/>
          <w:lang w:val="uk-UA"/>
        </w:rPr>
        <w:t>яту чергу розглянемо зовнішні та політичні детермінанти кіберзлочинності, які вказують на фактори, причини та умови</w:t>
      </w:r>
      <w:r w:rsidRPr="00EF122B">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зовнішньому або </w:t>
      </w:r>
      <w:r w:rsidRPr="00EF122B">
        <w:rPr>
          <w:rFonts w:ascii="Times New Roman" w:hAnsi="Times New Roman" w:cs="Times New Roman"/>
          <w:sz w:val="28"/>
          <w:szCs w:val="28"/>
          <w:lang w:val="uk-UA"/>
        </w:rPr>
        <w:t xml:space="preserve">політичному середовищі, </w:t>
      </w:r>
      <w:r>
        <w:rPr>
          <w:rFonts w:ascii="Times New Roman" w:hAnsi="Times New Roman" w:cs="Times New Roman"/>
          <w:sz w:val="28"/>
          <w:szCs w:val="28"/>
          <w:lang w:val="uk-UA"/>
        </w:rPr>
        <w:t>що</w:t>
      </w:r>
      <w:r w:rsidRPr="00EF122B">
        <w:rPr>
          <w:rFonts w:ascii="Times New Roman" w:hAnsi="Times New Roman" w:cs="Times New Roman"/>
          <w:sz w:val="28"/>
          <w:szCs w:val="28"/>
          <w:lang w:val="uk-UA"/>
        </w:rPr>
        <w:t xml:space="preserve"> можуть впливати на появу, поширення та характер кіберзлочинних дій</w:t>
      </w:r>
      <w:r>
        <w:rPr>
          <w:rFonts w:ascii="Times New Roman" w:hAnsi="Times New Roman" w:cs="Times New Roman"/>
          <w:sz w:val="28"/>
          <w:szCs w:val="28"/>
          <w:lang w:val="uk-UA"/>
        </w:rPr>
        <w:t>.</w:t>
      </w:r>
      <w:r w:rsidRPr="00E35C8A">
        <w:rPr>
          <w:rFonts w:ascii="Times New Roman" w:hAnsi="Times New Roman" w:cs="Times New Roman"/>
          <w:sz w:val="28"/>
          <w:szCs w:val="28"/>
          <w:lang w:val="uk-UA"/>
        </w:rPr>
        <w:t xml:space="preserve"> </w:t>
      </w:r>
      <w:r>
        <w:rPr>
          <w:rFonts w:ascii="Times New Roman" w:hAnsi="Times New Roman" w:cs="Times New Roman"/>
          <w:sz w:val="28"/>
          <w:szCs w:val="28"/>
          <w:lang w:val="uk-UA"/>
        </w:rPr>
        <w:t>До зовнішніх та політичних детермінантів можна віднести наступні: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кібершпигунство від іноземних держав, що передбачає кібератаки на державну інфраструктуру та сайти державних органів;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відсутність ефективного міжнародного співробітництва у сфері кіберзлочинності </w:t>
      </w:r>
      <w:r w:rsidRPr="00CE10C9">
        <w:rPr>
          <w:rFonts w:ascii="Times New Roman" w:hAnsi="Times New Roman" w:cs="Times New Roman"/>
          <w:sz w:val="28"/>
          <w:szCs w:val="28"/>
          <w:lang w:val="uk-UA"/>
        </w:rPr>
        <w:t>[</w:t>
      </w:r>
      <w:r>
        <w:rPr>
          <w:rFonts w:ascii="Times New Roman" w:hAnsi="Times New Roman" w:cs="Times New Roman"/>
          <w:sz w:val="28"/>
          <w:szCs w:val="28"/>
          <w:lang w:val="uk-UA"/>
        </w:rPr>
        <w:t>76</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uk-UA"/>
        </w:rPr>
        <w:t>7</w:t>
      </w:r>
      <w:r w:rsidRPr="00CE10C9">
        <w:rPr>
          <w:rFonts w:ascii="Times New Roman" w:hAnsi="Times New Roman" w:cs="Times New Roman"/>
          <w:sz w:val="28"/>
          <w:szCs w:val="28"/>
          <w:lang w:val="uk-UA"/>
        </w:rPr>
        <w:t>]</w:t>
      </w:r>
      <w:r>
        <w:rPr>
          <w:rFonts w:ascii="Times New Roman" w:hAnsi="Times New Roman" w:cs="Times New Roman"/>
          <w:sz w:val="28"/>
          <w:szCs w:val="28"/>
          <w:lang w:val="uk-UA"/>
        </w:rPr>
        <w:t>, що забезпечує виявлення потенційних загроз від кіберзлочинців інших держав;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скорочення бюджетного фінансування </w:t>
      </w:r>
      <w:r w:rsidRPr="00EF122B">
        <w:rPr>
          <w:rFonts w:ascii="Times New Roman" w:hAnsi="Times New Roman" w:cs="Times New Roman"/>
          <w:sz w:val="28"/>
          <w:szCs w:val="28"/>
          <w:lang w:val="uk-UA"/>
        </w:rPr>
        <w:t>фундаментальн</w:t>
      </w:r>
      <w:r>
        <w:rPr>
          <w:rFonts w:ascii="Times New Roman" w:hAnsi="Times New Roman" w:cs="Times New Roman"/>
          <w:sz w:val="28"/>
          <w:szCs w:val="28"/>
          <w:lang w:val="uk-UA"/>
        </w:rPr>
        <w:t>их</w:t>
      </w:r>
      <w:r w:rsidRPr="00EF122B">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EF122B">
        <w:rPr>
          <w:rFonts w:ascii="Times New Roman" w:hAnsi="Times New Roman" w:cs="Times New Roman"/>
          <w:sz w:val="28"/>
          <w:szCs w:val="28"/>
          <w:lang w:val="uk-UA"/>
        </w:rPr>
        <w:t xml:space="preserve"> прикладн</w:t>
      </w:r>
      <w:r>
        <w:rPr>
          <w:rFonts w:ascii="Times New Roman" w:hAnsi="Times New Roman" w:cs="Times New Roman"/>
          <w:sz w:val="28"/>
          <w:szCs w:val="28"/>
          <w:lang w:val="uk-UA"/>
        </w:rPr>
        <w:t>их</w:t>
      </w:r>
      <w:r w:rsidRPr="00EF122B">
        <w:rPr>
          <w:rFonts w:ascii="Times New Roman" w:hAnsi="Times New Roman" w:cs="Times New Roman"/>
          <w:sz w:val="28"/>
          <w:szCs w:val="28"/>
          <w:lang w:val="uk-UA"/>
        </w:rPr>
        <w:t xml:space="preserve"> досліджен</w:t>
      </w:r>
      <w:r>
        <w:rPr>
          <w:rFonts w:ascii="Times New Roman" w:hAnsi="Times New Roman" w:cs="Times New Roman"/>
          <w:sz w:val="28"/>
          <w:szCs w:val="28"/>
          <w:lang w:val="uk-UA"/>
        </w:rPr>
        <w:t>ь</w:t>
      </w:r>
      <w:r w:rsidRPr="00EF122B">
        <w:rPr>
          <w:rFonts w:ascii="Times New Roman" w:hAnsi="Times New Roman" w:cs="Times New Roman"/>
          <w:sz w:val="28"/>
          <w:szCs w:val="28"/>
          <w:lang w:val="uk-UA"/>
        </w:rPr>
        <w:t xml:space="preserve"> у сфері запобігання кіберзлочинності</w:t>
      </w:r>
      <w:r>
        <w:rPr>
          <w:rFonts w:ascii="Times New Roman" w:hAnsi="Times New Roman" w:cs="Times New Roman"/>
          <w:sz w:val="28"/>
          <w:szCs w:val="28"/>
          <w:lang w:val="uk-UA"/>
        </w:rPr>
        <w:t xml:space="preserve">, необхідність політичної підтримки таких розробок </w:t>
      </w:r>
      <w:r w:rsidRPr="00CE10C9">
        <w:rPr>
          <w:rFonts w:ascii="Times New Roman" w:hAnsi="Times New Roman" w:cs="Times New Roman"/>
          <w:sz w:val="28"/>
          <w:szCs w:val="28"/>
          <w:lang w:val="uk-UA"/>
        </w:rPr>
        <w:t>[</w:t>
      </w:r>
      <w:r>
        <w:rPr>
          <w:rFonts w:ascii="Times New Roman" w:hAnsi="Times New Roman" w:cs="Times New Roman"/>
          <w:sz w:val="28"/>
          <w:szCs w:val="28"/>
          <w:lang w:val="uk-UA"/>
        </w:rPr>
        <w:t>31</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CE10C9">
        <w:rPr>
          <w:rFonts w:ascii="Times New Roman" w:hAnsi="Times New Roman" w:cs="Times New Roman"/>
          <w:sz w:val="28"/>
          <w:szCs w:val="28"/>
          <w:lang w:val="uk-UA"/>
        </w:rPr>
        <w:t xml:space="preserve">. </w:t>
      </w:r>
      <w:r>
        <w:rPr>
          <w:rFonts w:ascii="Times New Roman" w:hAnsi="Times New Roman" w:cs="Times New Roman"/>
          <w:sz w:val="28"/>
          <w:szCs w:val="28"/>
          <w:lang w:val="uk-UA"/>
        </w:rPr>
        <w:t>247</w:t>
      </w:r>
      <w:r w:rsidRPr="00CE10C9">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шосту чергу звернемо увагу на психологічні та ідеологічні детермінанти кіберзлочинності, які на думку багатьох вчених мають важливе значення у механізмі кіберзлочинності. До них відносяться:</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почуття «необмеженої» свободи у кіберзлочинця, здатності діяти більш вільно та широко у кіберпросторі в порівнянні із реальним світом [75</w:t>
      </w:r>
      <w:r w:rsidRPr="00EA0E18">
        <w:rPr>
          <w:rFonts w:ascii="Times New Roman" w:hAnsi="Times New Roman" w:cs="Times New Roman"/>
          <w:sz w:val="28"/>
          <w:szCs w:val="28"/>
          <w:lang w:val="uk-UA"/>
        </w:rPr>
        <w:t xml:space="preserve">, </w:t>
      </w:r>
      <w:r>
        <w:rPr>
          <w:rFonts w:ascii="Times New Roman" w:hAnsi="Times New Roman" w:cs="Times New Roman"/>
          <w:sz w:val="28"/>
          <w:szCs w:val="28"/>
          <w:lang w:val="uk-UA"/>
        </w:rPr>
        <w:t>с. 281</w:t>
      </w:r>
      <w:r w:rsidRPr="00EA0E18">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відсутність у кіберзлочинця можливості побачити «візуально» наслідки своїх кіберзлочинних дій, що не дає можливості зрозуміти реальний розмір шкоди, який був спричинений жертві </w:t>
      </w:r>
      <w:r w:rsidRPr="00EA0E18">
        <w:rPr>
          <w:rFonts w:ascii="Times New Roman" w:hAnsi="Times New Roman" w:cs="Times New Roman"/>
          <w:sz w:val="28"/>
          <w:szCs w:val="28"/>
          <w:lang w:val="uk-UA"/>
        </w:rPr>
        <w:t>[</w:t>
      </w:r>
      <w:r>
        <w:rPr>
          <w:rFonts w:ascii="Times New Roman" w:hAnsi="Times New Roman" w:cs="Times New Roman"/>
          <w:sz w:val="28"/>
          <w:szCs w:val="28"/>
          <w:lang w:val="uk-UA"/>
        </w:rPr>
        <w:t>31</w:t>
      </w:r>
      <w:r w:rsidRPr="00EA0E18">
        <w:rPr>
          <w:rFonts w:ascii="Times New Roman" w:hAnsi="Times New Roman" w:cs="Times New Roman"/>
          <w:sz w:val="28"/>
          <w:szCs w:val="28"/>
          <w:lang w:val="uk-UA"/>
        </w:rPr>
        <w:t xml:space="preserve">, </w:t>
      </w:r>
      <w:r>
        <w:rPr>
          <w:rFonts w:ascii="Times New Roman" w:hAnsi="Times New Roman" w:cs="Times New Roman"/>
          <w:sz w:val="28"/>
          <w:szCs w:val="28"/>
          <w:lang w:val="uk-UA"/>
        </w:rPr>
        <w:t>с. 247</w:t>
      </w:r>
      <w:r w:rsidRPr="00EA0E18">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Pr="00780FE4"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субкультури «хакерів» як вищих майстрів комп</w:t>
      </w:r>
      <w:r w:rsidRPr="00780FE4">
        <w:rPr>
          <w:rFonts w:ascii="Times New Roman" w:hAnsi="Times New Roman" w:cs="Times New Roman"/>
          <w:sz w:val="28"/>
          <w:szCs w:val="28"/>
          <w:lang w:val="uk-UA"/>
        </w:rPr>
        <w:t>’</w:t>
      </w:r>
      <w:r>
        <w:rPr>
          <w:rFonts w:ascii="Times New Roman" w:hAnsi="Times New Roman" w:cs="Times New Roman"/>
          <w:sz w:val="28"/>
          <w:szCs w:val="28"/>
          <w:lang w:val="uk-UA"/>
        </w:rPr>
        <w:t>ютерного світу, які мають безмежну владу і безмежні можливості в Інтернеті.</w:t>
      </w:r>
    </w:p>
    <w:p w:rsidR="00B2092F" w:rsidRPr="0017174D"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автором були розглянуті детермінанти кіберзлочинності, розкрито їх структуру та зміст, а у якості найбільш важливих були виділені технологічні (технічні) детермінанти. Розуміння системи детермінант кіберзлочинності є важливим для формування ефективних засобів протидії.</w:t>
      </w:r>
    </w:p>
    <w:p w:rsidR="00B2092F" w:rsidRPr="00AB623D" w:rsidRDefault="00B2092F" w:rsidP="00B2092F">
      <w:pPr>
        <w:spacing w:after="0" w:line="360" w:lineRule="auto"/>
        <w:jc w:val="both"/>
        <w:rPr>
          <w:rFonts w:ascii="Times New Roman" w:hAnsi="Times New Roman" w:cs="Times New Roman"/>
          <w:sz w:val="28"/>
          <w:szCs w:val="28"/>
          <w:lang w:val="uk-UA"/>
        </w:rPr>
      </w:pPr>
    </w:p>
    <w:p w:rsidR="00B2092F" w:rsidRDefault="00B2092F" w:rsidP="00B209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shd w:val="clear" w:color="auto" w:fill="FFFFFF"/>
          <w:lang w:val="uk-UA"/>
        </w:rPr>
        <w:t>2</w:t>
      </w:r>
      <w:r w:rsidRPr="00E94AD3">
        <w:rPr>
          <w:rFonts w:ascii="Times New Roman" w:hAnsi="Times New Roman" w:cs="Times New Roman"/>
          <w:b/>
          <w:sz w:val="28"/>
          <w:szCs w:val="28"/>
          <w:shd w:val="clear" w:color="auto" w:fill="FFFFFF"/>
          <w:lang w:val="uk-UA"/>
        </w:rPr>
        <w:t xml:space="preserve">.2. </w:t>
      </w:r>
      <w:r w:rsidRPr="00E94AD3">
        <w:rPr>
          <w:rFonts w:ascii="Times New Roman" w:hAnsi="Times New Roman" w:cs="Times New Roman"/>
          <w:b/>
          <w:sz w:val="28"/>
          <w:szCs w:val="28"/>
          <w:lang w:val="uk-UA"/>
        </w:rPr>
        <w:t xml:space="preserve">Особа </w:t>
      </w:r>
      <w:r>
        <w:rPr>
          <w:rFonts w:ascii="Times New Roman" w:hAnsi="Times New Roman" w:cs="Times New Roman"/>
          <w:b/>
          <w:sz w:val="28"/>
          <w:szCs w:val="28"/>
          <w:lang w:val="uk-UA"/>
        </w:rPr>
        <w:t>кіберзлочинця, його</w:t>
      </w:r>
      <w:r w:rsidRPr="00E94AD3">
        <w:rPr>
          <w:rFonts w:ascii="Times New Roman" w:hAnsi="Times New Roman" w:cs="Times New Roman"/>
          <w:b/>
          <w:sz w:val="28"/>
          <w:szCs w:val="28"/>
          <w:lang w:val="uk-UA"/>
        </w:rPr>
        <w:t xml:space="preserve"> кримінологічна хар</w:t>
      </w:r>
      <w:r>
        <w:rPr>
          <w:rFonts w:ascii="Times New Roman" w:hAnsi="Times New Roman" w:cs="Times New Roman"/>
          <w:b/>
          <w:sz w:val="28"/>
          <w:szCs w:val="28"/>
          <w:lang w:val="uk-UA"/>
        </w:rPr>
        <w:t>актеристика</w:t>
      </w:r>
    </w:p>
    <w:p w:rsidR="00B2092F" w:rsidRPr="00FC5E8F" w:rsidRDefault="00B2092F" w:rsidP="00B2092F">
      <w:pPr>
        <w:spacing w:after="0" w:line="360" w:lineRule="auto"/>
        <w:jc w:val="both"/>
        <w:rPr>
          <w:rFonts w:ascii="Times New Roman" w:hAnsi="Times New Roman" w:cs="Times New Roman"/>
          <w:sz w:val="28"/>
          <w:szCs w:val="28"/>
          <w:lang w:val="uk-UA"/>
        </w:rPr>
      </w:pP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Кримінологічне дослідження будь-якого різновиду злочинності неможливе без вивчення специфічних характеристик особи, що скоює певний вид злочинів. При скоєнні кримінальних правопорушень у сфері використання електронно-обчислювальних машин у якості суб</w:t>
      </w:r>
      <w:r w:rsidRPr="00AE7A88">
        <w:rPr>
          <w:rFonts w:ascii="Times New Roman" w:hAnsi="Times New Roman" w:cs="Times New Roman"/>
          <w:sz w:val="28"/>
          <w:szCs w:val="28"/>
          <w:lang w:val="uk-UA"/>
        </w:rPr>
        <w:t>’</w:t>
      </w:r>
      <w:r>
        <w:rPr>
          <w:rFonts w:ascii="Times New Roman" w:hAnsi="Times New Roman" w:cs="Times New Roman"/>
          <w:sz w:val="28"/>
          <w:szCs w:val="28"/>
          <w:lang w:val="uk-UA"/>
        </w:rPr>
        <w:t>єкта їх вчинення виступає «кіберзлочинець» або «кіберправопорушник», що на відміну від класичного «суб</w:t>
      </w:r>
      <w:r w:rsidRPr="002C4526">
        <w:rPr>
          <w:rFonts w:ascii="Times New Roman" w:hAnsi="Times New Roman" w:cs="Times New Roman"/>
          <w:sz w:val="28"/>
          <w:szCs w:val="28"/>
          <w:lang w:val="uk-UA"/>
        </w:rPr>
        <w:t>’</w:t>
      </w:r>
      <w:r>
        <w:rPr>
          <w:rFonts w:ascii="Times New Roman" w:hAnsi="Times New Roman" w:cs="Times New Roman"/>
          <w:sz w:val="28"/>
          <w:szCs w:val="28"/>
          <w:lang w:val="uk-UA"/>
        </w:rPr>
        <w:t>єкта кримінального правопорушення» володіє рядом специфічних ознак, які непомітні з точки зору кримінального права, однак без наявності яких неможливо повноцінно вчинити «кіберзлочин». Зазначені специфічні інтелектуальні ознаки мають в більшій мірі кримінологічне забарвлення і стосуються кримінологічних характеристик особи злочинця.</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автор буде розглядати особу «кіберзлочинця» саме з точки зору системи кримінологічних ознак і виділяти ті специфічні риси, які суттєво відрізняють його від інших загальнокримінальних злочинців.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Попередньо варто зазначити, що діючий КК України містить для усіх осіб, які скоюють будь-який різновид злочинної поведінки єдине загальне поняття – «</w:t>
      </w:r>
      <w:r w:rsidRPr="00E94AD3">
        <w:rPr>
          <w:rFonts w:ascii="Times New Roman" w:hAnsi="Times New Roman" w:cs="Times New Roman"/>
          <w:sz w:val="28"/>
          <w:szCs w:val="28"/>
          <w:lang w:val="uk-UA"/>
        </w:rPr>
        <w:t>суб’єкт кримінального правопорушення</w:t>
      </w:r>
      <w:r>
        <w:rPr>
          <w:rFonts w:ascii="Times New Roman" w:hAnsi="Times New Roman" w:cs="Times New Roman"/>
          <w:sz w:val="28"/>
          <w:szCs w:val="28"/>
          <w:lang w:val="uk-UA"/>
        </w:rPr>
        <w:t>» (ст.</w:t>
      </w:r>
      <w:r w:rsidRPr="00E94AD3">
        <w:rPr>
          <w:rFonts w:ascii="Times New Roman" w:hAnsi="Times New Roman" w:cs="Times New Roman"/>
          <w:sz w:val="28"/>
          <w:szCs w:val="28"/>
          <w:lang w:val="uk-UA"/>
        </w:rPr>
        <w:t xml:space="preserve"> 18</w:t>
      </w:r>
      <w:r>
        <w:rPr>
          <w:rFonts w:ascii="Times New Roman" w:hAnsi="Times New Roman" w:cs="Times New Roman"/>
          <w:sz w:val="28"/>
          <w:szCs w:val="28"/>
          <w:lang w:val="uk-UA"/>
        </w:rPr>
        <w:t>). Для підпадання особи під критерії такого суб</w:t>
      </w:r>
      <w:r w:rsidRPr="002C4526">
        <w:rPr>
          <w:rFonts w:ascii="Times New Roman" w:hAnsi="Times New Roman" w:cs="Times New Roman"/>
          <w:sz w:val="28"/>
          <w:szCs w:val="28"/>
          <w:lang w:val="uk-UA"/>
        </w:rPr>
        <w:t>’</w:t>
      </w:r>
      <w:r>
        <w:rPr>
          <w:rFonts w:ascii="Times New Roman" w:hAnsi="Times New Roman" w:cs="Times New Roman"/>
          <w:sz w:val="28"/>
          <w:szCs w:val="28"/>
          <w:lang w:val="uk-UA"/>
        </w:rPr>
        <w:t xml:space="preserve">єкта, КК України оцінює вік особи (який має бути 16 років за загальним правилом та 14 років у випадках скоєння тяжких злочинів) та психічний стан особи (який може бути або здоровим або містити певне психічне захворювання) </w:t>
      </w:r>
      <w:r w:rsidRPr="00C82C8F">
        <w:rPr>
          <w:rFonts w:ascii="Times New Roman" w:hAnsi="Times New Roman" w:cs="Times New Roman"/>
          <w:sz w:val="28"/>
          <w:szCs w:val="28"/>
          <w:lang w:val="uk-UA"/>
        </w:rPr>
        <w:t>[</w:t>
      </w:r>
      <w:r>
        <w:rPr>
          <w:rFonts w:ascii="Times New Roman" w:hAnsi="Times New Roman" w:cs="Times New Roman"/>
          <w:sz w:val="28"/>
          <w:szCs w:val="28"/>
          <w:lang w:val="uk-UA"/>
        </w:rPr>
        <w:t>2, с. 5</w:t>
      </w:r>
      <w:r w:rsidRPr="00C82C8F">
        <w:rPr>
          <w:rFonts w:ascii="Times New Roman" w:hAnsi="Times New Roman" w:cs="Times New Roman"/>
          <w:sz w:val="28"/>
          <w:szCs w:val="28"/>
          <w:lang w:val="uk-UA"/>
        </w:rPr>
        <w:t>]</w:t>
      </w:r>
      <w:r>
        <w:rPr>
          <w:rFonts w:ascii="Times New Roman" w:hAnsi="Times New Roman" w:cs="Times New Roman"/>
          <w:sz w:val="28"/>
          <w:szCs w:val="28"/>
          <w:lang w:val="uk-UA"/>
        </w:rPr>
        <w:t>. Інші особливості або ознаки особи кіберправопорушника КК України не цікавлять.</w:t>
      </w:r>
    </w:p>
    <w:p w:rsidR="00B2092F" w:rsidRPr="00AE63AC"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Зазначене стосується і розділу </w:t>
      </w:r>
      <w:r>
        <w:rPr>
          <w:rFonts w:ascii="Times New Roman" w:hAnsi="Times New Roman" w:cs="Times New Roman"/>
          <w:sz w:val="28"/>
          <w:szCs w:val="28"/>
          <w:lang w:val="en-US"/>
        </w:rPr>
        <w:t>XVI</w:t>
      </w:r>
      <w:r w:rsidRPr="006B03A4">
        <w:rPr>
          <w:rFonts w:ascii="Times New Roman" w:hAnsi="Times New Roman" w:cs="Times New Roman"/>
          <w:sz w:val="28"/>
          <w:szCs w:val="28"/>
          <w:lang w:val="uk-UA"/>
        </w:rPr>
        <w:t xml:space="preserve"> </w:t>
      </w:r>
      <w:r>
        <w:rPr>
          <w:rFonts w:ascii="Times New Roman" w:hAnsi="Times New Roman" w:cs="Times New Roman"/>
          <w:sz w:val="28"/>
          <w:szCs w:val="28"/>
          <w:lang w:val="uk-UA"/>
        </w:rPr>
        <w:t>КК України, в якому описуються склади кримінальних правопорушень, пов</w:t>
      </w:r>
      <w:r w:rsidRPr="006B03A4">
        <w:rPr>
          <w:rFonts w:ascii="Times New Roman" w:hAnsi="Times New Roman" w:cs="Times New Roman"/>
          <w:sz w:val="28"/>
          <w:szCs w:val="28"/>
          <w:lang w:val="uk-UA"/>
        </w:rPr>
        <w:t>’</w:t>
      </w:r>
      <w:r>
        <w:rPr>
          <w:rFonts w:ascii="Times New Roman" w:hAnsi="Times New Roman" w:cs="Times New Roman"/>
          <w:sz w:val="28"/>
          <w:szCs w:val="28"/>
          <w:lang w:val="uk-UA"/>
        </w:rPr>
        <w:t>язаних із використанням електронно-обчислювальних машин. У статтях цього розділу також не зустрічається описання жодних специфічних ознак кіберзлочинця, окрім питання про ступінь його приналежності до інформації або системи, щодо яких відбулися кіберпротиправні дії. Так, у ст. 362 КК України зазначається, що суб</w:t>
      </w:r>
      <w:r w:rsidRPr="00AE63AC">
        <w:rPr>
          <w:rFonts w:ascii="Times New Roman" w:hAnsi="Times New Roman" w:cs="Times New Roman"/>
          <w:sz w:val="28"/>
          <w:szCs w:val="28"/>
          <w:lang w:val="uk-UA"/>
        </w:rPr>
        <w:t>’</w:t>
      </w:r>
      <w:r>
        <w:rPr>
          <w:rFonts w:ascii="Times New Roman" w:hAnsi="Times New Roman" w:cs="Times New Roman"/>
          <w:sz w:val="28"/>
          <w:szCs w:val="28"/>
          <w:lang w:val="uk-UA"/>
        </w:rPr>
        <w:t>єктом такого кіберправопорушення може бути лише особа, яка «має право доступу до відповідної інформації», а за ст. 363 КК у якості суб</w:t>
      </w:r>
      <w:r w:rsidRPr="00AE63AC">
        <w:rPr>
          <w:rFonts w:ascii="Times New Roman" w:hAnsi="Times New Roman" w:cs="Times New Roman"/>
          <w:sz w:val="28"/>
          <w:szCs w:val="28"/>
          <w:lang w:val="uk-UA"/>
        </w:rPr>
        <w:t>’</w:t>
      </w:r>
      <w:r>
        <w:rPr>
          <w:rFonts w:ascii="Times New Roman" w:hAnsi="Times New Roman" w:cs="Times New Roman"/>
          <w:sz w:val="28"/>
          <w:szCs w:val="28"/>
          <w:lang w:val="uk-UA"/>
        </w:rPr>
        <w:t xml:space="preserve">єкта може виступати лише особа, яка «є відповідальною за </w:t>
      </w:r>
      <w:r w:rsidRPr="00AE63AC">
        <w:rPr>
          <w:rFonts w:ascii="Times New Roman" w:hAnsi="Times New Roman" w:cs="Times New Roman"/>
          <w:sz w:val="28"/>
          <w:szCs w:val="28"/>
          <w:lang w:val="uk-UA"/>
        </w:rPr>
        <w:t>експлуатацію електронно-обчислювальних машин</w:t>
      </w:r>
      <w:r>
        <w:rPr>
          <w:rFonts w:ascii="Times New Roman" w:hAnsi="Times New Roman" w:cs="Times New Roman"/>
          <w:sz w:val="28"/>
          <w:szCs w:val="28"/>
          <w:lang w:val="uk-UA"/>
        </w:rPr>
        <w:t xml:space="preserve">» </w:t>
      </w:r>
      <w:r w:rsidRPr="00C82C8F">
        <w:rPr>
          <w:rFonts w:ascii="Times New Roman" w:hAnsi="Times New Roman" w:cs="Times New Roman"/>
          <w:sz w:val="28"/>
          <w:szCs w:val="28"/>
          <w:lang w:val="uk-UA"/>
        </w:rPr>
        <w:t>[</w:t>
      </w:r>
      <w:r>
        <w:rPr>
          <w:rFonts w:ascii="Times New Roman" w:hAnsi="Times New Roman" w:cs="Times New Roman"/>
          <w:sz w:val="28"/>
          <w:szCs w:val="28"/>
          <w:lang w:val="uk-UA"/>
        </w:rPr>
        <w:t>2</w:t>
      </w:r>
      <w:r w:rsidRPr="00C82C8F">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можна побачити, що й в інших законодавчих актах або стратегіях у сфері кібербезпеки, наприклад, в Законі України «</w:t>
      </w:r>
      <w:r w:rsidRPr="00501C9C">
        <w:rPr>
          <w:rFonts w:ascii="Times New Roman" w:hAnsi="Times New Roman" w:cs="Times New Roman"/>
          <w:sz w:val="28"/>
          <w:szCs w:val="28"/>
          <w:lang w:val="uk-UA"/>
        </w:rPr>
        <w:t>Про основні засади забезпечення кібербезпеки України</w:t>
      </w:r>
      <w:r>
        <w:rPr>
          <w:rFonts w:ascii="Times New Roman" w:hAnsi="Times New Roman" w:cs="Times New Roman"/>
          <w:sz w:val="28"/>
          <w:szCs w:val="28"/>
          <w:lang w:val="uk-UA"/>
        </w:rPr>
        <w:t>» чи в «</w:t>
      </w:r>
      <w:r w:rsidRPr="002C4526">
        <w:rPr>
          <w:rFonts w:ascii="Times New Roman" w:hAnsi="Times New Roman" w:cs="Times New Roman"/>
          <w:sz w:val="28"/>
          <w:szCs w:val="28"/>
          <w:lang w:val="uk-UA"/>
        </w:rPr>
        <w:t>Стратегі</w:t>
      </w:r>
      <w:r>
        <w:rPr>
          <w:rFonts w:ascii="Times New Roman" w:hAnsi="Times New Roman" w:cs="Times New Roman"/>
          <w:sz w:val="28"/>
          <w:szCs w:val="28"/>
          <w:lang w:val="uk-UA"/>
        </w:rPr>
        <w:t>ї</w:t>
      </w:r>
      <w:r w:rsidRPr="002C4526">
        <w:rPr>
          <w:rFonts w:ascii="Times New Roman" w:hAnsi="Times New Roman" w:cs="Times New Roman"/>
          <w:sz w:val="28"/>
          <w:szCs w:val="28"/>
          <w:lang w:val="uk-UA"/>
        </w:rPr>
        <w:t xml:space="preserve"> кібербезпеки України</w:t>
      </w:r>
      <w:r>
        <w:rPr>
          <w:rFonts w:ascii="Times New Roman" w:hAnsi="Times New Roman" w:cs="Times New Roman"/>
          <w:sz w:val="28"/>
          <w:szCs w:val="28"/>
          <w:lang w:val="uk-UA"/>
        </w:rPr>
        <w:t xml:space="preserve">» відсутній термін «кіберзлочинець» та його легальне описання </w:t>
      </w:r>
      <w:r w:rsidRPr="00501C9C">
        <w:rPr>
          <w:rFonts w:ascii="Times New Roman" w:hAnsi="Times New Roman" w:cs="Times New Roman"/>
          <w:sz w:val="28"/>
          <w:szCs w:val="28"/>
          <w:lang w:val="uk-UA"/>
        </w:rPr>
        <w:t>[</w:t>
      </w:r>
      <w:r>
        <w:rPr>
          <w:rFonts w:ascii="Times New Roman" w:hAnsi="Times New Roman" w:cs="Times New Roman"/>
          <w:sz w:val="28"/>
          <w:szCs w:val="28"/>
          <w:lang w:val="uk-UA"/>
        </w:rPr>
        <w:t>9; 17</w:t>
      </w:r>
      <w:r w:rsidRPr="00501C9C">
        <w:rPr>
          <w:rFonts w:ascii="Times New Roman" w:hAnsi="Times New Roman" w:cs="Times New Roman"/>
          <w:sz w:val="28"/>
          <w:szCs w:val="28"/>
          <w:lang w:val="uk-UA"/>
        </w:rPr>
        <w:t>]</w:t>
      </w:r>
      <w:r>
        <w:rPr>
          <w:rFonts w:ascii="Times New Roman" w:hAnsi="Times New Roman" w:cs="Times New Roman"/>
          <w:sz w:val="28"/>
          <w:szCs w:val="28"/>
          <w:lang w:val="uk-UA"/>
        </w:rPr>
        <w:t xml:space="preserve">. Це ж стосується і «Конвенції про кіберзлочинність», що була ратифікована Верховною Радою України і в якій немає згадок про особу, що скоїла кіберправопорушення </w:t>
      </w:r>
      <w:r w:rsidRPr="00666AF6">
        <w:rPr>
          <w:rFonts w:ascii="Times New Roman" w:hAnsi="Times New Roman" w:cs="Times New Roman"/>
          <w:sz w:val="28"/>
          <w:szCs w:val="28"/>
          <w:lang w:val="uk-UA"/>
        </w:rPr>
        <w:t>[</w:t>
      </w:r>
      <w:r>
        <w:rPr>
          <w:rFonts w:ascii="Times New Roman" w:hAnsi="Times New Roman" w:cs="Times New Roman"/>
          <w:sz w:val="28"/>
          <w:szCs w:val="28"/>
          <w:lang w:val="uk-UA"/>
        </w:rPr>
        <w:t>1</w:t>
      </w:r>
      <w:r w:rsidRPr="00666AF6">
        <w:rPr>
          <w:rFonts w:ascii="Times New Roman" w:hAnsi="Times New Roman" w:cs="Times New Roman"/>
          <w:sz w:val="28"/>
          <w:szCs w:val="28"/>
          <w:lang w:val="uk-UA"/>
        </w:rPr>
        <w:t>]</w:t>
      </w:r>
      <w:r>
        <w:rPr>
          <w:rFonts w:ascii="Times New Roman" w:hAnsi="Times New Roman" w:cs="Times New Roman"/>
          <w:sz w:val="28"/>
          <w:szCs w:val="28"/>
          <w:lang w:val="uk-UA"/>
        </w:rPr>
        <w:t>. Термін «кіберзлочинець» в більшій мірі використовується у кримінологічній науці та у сучасних наукових публікаціях.</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для проведення повного і системного дослідження необхідно розкривати термін «кіберзлочинець» саме з точки зору його кримінологічних характеристик, які найбільш повно визначають його сутність. Опираючись на </w:t>
      </w:r>
      <w:r>
        <w:rPr>
          <w:rFonts w:ascii="Times New Roman" w:hAnsi="Times New Roman" w:cs="Times New Roman"/>
          <w:sz w:val="28"/>
          <w:szCs w:val="28"/>
          <w:lang w:val="uk-UA"/>
        </w:rPr>
        <w:lastRenderedPageBreak/>
        <w:t>існуючі кримінологічні праці можна побачити, що в них виділяється такий термін як «особа</w:t>
      </w:r>
      <w:r w:rsidRPr="00E94AD3">
        <w:rPr>
          <w:rFonts w:ascii="Times New Roman" w:hAnsi="Times New Roman" w:cs="Times New Roman"/>
          <w:sz w:val="28"/>
          <w:szCs w:val="28"/>
          <w:lang w:val="uk-UA"/>
        </w:rPr>
        <w:t xml:space="preserve"> злочинця</w:t>
      </w:r>
      <w:r>
        <w:rPr>
          <w:rFonts w:ascii="Times New Roman" w:hAnsi="Times New Roman" w:cs="Times New Roman"/>
          <w:sz w:val="28"/>
          <w:szCs w:val="28"/>
          <w:lang w:val="uk-UA"/>
        </w:rPr>
        <w:t>», який повноцінно розкривається у наступній дефініції: це певна</w:t>
      </w:r>
      <w:r w:rsidRPr="00E94AD3">
        <w:rPr>
          <w:rFonts w:ascii="Times New Roman" w:hAnsi="Times New Roman" w:cs="Times New Roman"/>
          <w:sz w:val="28"/>
          <w:szCs w:val="28"/>
          <w:lang w:val="uk-UA"/>
        </w:rPr>
        <w:t xml:space="preserve"> людин</w:t>
      </w:r>
      <w:r>
        <w:rPr>
          <w:rFonts w:ascii="Times New Roman" w:hAnsi="Times New Roman" w:cs="Times New Roman"/>
          <w:sz w:val="28"/>
          <w:szCs w:val="28"/>
          <w:lang w:val="uk-UA"/>
        </w:rPr>
        <w:t>а в незалежності від її громадянства, яка</w:t>
      </w:r>
      <w:r w:rsidRPr="00E94AD3">
        <w:rPr>
          <w:rFonts w:ascii="Times New Roman" w:hAnsi="Times New Roman" w:cs="Times New Roman"/>
          <w:sz w:val="28"/>
          <w:szCs w:val="28"/>
          <w:lang w:val="uk-UA"/>
        </w:rPr>
        <w:t xml:space="preserve"> вчинила</w:t>
      </w:r>
      <w:r>
        <w:rPr>
          <w:rFonts w:ascii="Times New Roman" w:hAnsi="Times New Roman" w:cs="Times New Roman"/>
          <w:sz w:val="28"/>
          <w:szCs w:val="28"/>
          <w:lang w:val="uk-UA"/>
        </w:rPr>
        <w:t xml:space="preserve"> будь-яке</w:t>
      </w:r>
      <w:r w:rsidRPr="00E94AD3">
        <w:rPr>
          <w:rFonts w:ascii="Times New Roman" w:hAnsi="Times New Roman" w:cs="Times New Roman"/>
          <w:sz w:val="28"/>
          <w:szCs w:val="28"/>
          <w:lang w:val="uk-UA"/>
        </w:rPr>
        <w:t xml:space="preserve"> </w:t>
      </w:r>
      <w:r>
        <w:rPr>
          <w:rFonts w:ascii="Times New Roman" w:hAnsi="Times New Roman" w:cs="Times New Roman"/>
          <w:sz w:val="28"/>
          <w:szCs w:val="28"/>
          <w:lang w:val="uk-UA"/>
        </w:rPr>
        <w:t>кримінальне правопорушення, у процесі скоєння якого</w:t>
      </w:r>
      <w:r w:rsidRPr="00E94A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відбулася реалізація її антисуспільної спрямованості у сукупності наступних послідовних ознак – </w:t>
      </w:r>
      <w:r w:rsidRPr="00E94AD3">
        <w:rPr>
          <w:rFonts w:ascii="Times New Roman" w:hAnsi="Times New Roman" w:cs="Times New Roman"/>
          <w:sz w:val="28"/>
          <w:szCs w:val="28"/>
          <w:lang w:val="uk-UA"/>
        </w:rPr>
        <w:t xml:space="preserve">соціально-демографічних, соціально-психологічних, правових, моральних </w:t>
      </w:r>
      <w:r>
        <w:rPr>
          <w:rFonts w:ascii="Times New Roman" w:hAnsi="Times New Roman" w:cs="Times New Roman"/>
          <w:sz w:val="28"/>
          <w:szCs w:val="28"/>
          <w:lang w:val="uk-UA"/>
        </w:rPr>
        <w:t>тощо, що разом формують</w:t>
      </w:r>
      <w:r w:rsidRPr="00E94AD3">
        <w:rPr>
          <w:rFonts w:ascii="Times New Roman" w:hAnsi="Times New Roman" w:cs="Times New Roman"/>
          <w:sz w:val="28"/>
          <w:szCs w:val="28"/>
          <w:lang w:val="uk-UA"/>
        </w:rPr>
        <w:t xml:space="preserve"> характер </w:t>
      </w:r>
      <w:r>
        <w:rPr>
          <w:rFonts w:ascii="Times New Roman" w:hAnsi="Times New Roman" w:cs="Times New Roman"/>
          <w:sz w:val="28"/>
          <w:szCs w:val="28"/>
          <w:lang w:val="uk-UA"/>
        </w:rPr>
        <w:t xml:space="preserve">її </w:t>
      </w:r>
      <w:r w:rsidRPr="006837F4">
        <w:rPr>
          <w:rFonts w:ascii="Times New Roman" w:hAnsi="Times New Roman" w:cs="Times New Roman"/>
          <w:sz w:val="28"/>
          <w:szCs w:val="28"/>
          <w:lang w:val="uk-UA"/>
        </w:rPr>
        <w:t>злочинної поведінки [</w:t>
      </w:r>
      <w:r>
        <w:rPr>
          <w:rFonts w:ascii="Times New Roman" w:hAnsi="Times New Roman" w:cs="Times New Roman"/>
          <w:sz w:val="28"/>
          <w:szCs w:val="28"/>
          <w:lang w:val="uk-UA"/>
        </w:rPr>
        <w:t>61</w:t>
      </w:r>
      <w:r w:rsidRPr="006837F4">
        <w:rPr>
          <w:rFonts w:ascii="Times New Roman" w:hAnsi="Times New Roman" w:cs="Times New Roman"/>
          <w:sz w:val="28"/>
          <w:szCs w:val="28"/>
          <w:lang w:val="uk-UA"/>
        </w:rPr>
        <w:t>, с. 55].</w:t>
      </w:r>
      <w:r>
        <w:rPr>
          <w:rFonts w:ascii="Times New Roman" w:hAnsi="Times New Roman" w:cs="Times New Roman"/>
          <w:sz w:val="28"/>
          <w:szCs w:val="28"/>
          <w:lang w:val="uk-UA"/>
        </w:rPr>
        <w:t xml:space="preserve"> Також можна говорити не лише про перелічені ознаки (соціально-демографічні, правові тощо), але й про інші</w:t>
      </w:r>
      <w:r w:rsidRPr="00E94A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важливі </w:t>
      </w:r>
      <w:r w:rsidRPr="00E94AD3">
        <w:rPr>
          <w:rFonts w:ascii="Times New Roman" w:hAnsi="Times New Roman" w:cs="Times New Roman"/>
          <w:sz w:val="28"/>
          <w:szCs w:val="28"/>
          <w:lang w:val="uk-UA"/>
        </w:rPr>
        <w:t>соціальн</w:t>
      </w:r>
      <w:r>
        <w:rPr>
          <w:rFonts w:ascii="Times New Roman" w:hAnsi="Times New Roman" w:cs="Times New Roman"/>
          <w:sz w:val="28"/>
          <w:szCs w:val="28"/>
          <w:lang w:val="uk-UA"/>
        </w:rPr>
        <w:t>і властивості, зв’язки або відносини</w:t>
      </w:r>
      <w:r w:rsidRPr="00E94AD3">
        <w:rPr>
          <w:rFonts w:ascii="Times New Roman" w:hAnsi="Times New Roman" w:cs="Times New Roman"/>
          <w:sz w:val="28"/>
          <w:szCs w:val="28"/>
          <w:lang w:val="uk-UA"/>
        </w:rPr>
        <w:t xml:space="preserve">, які </w:t>
      </w:r>
      <w:r>
        <w:rPr>
          <w:rFonts w:ascii="Times New Roman" w:hAnsi="Times New Roman" w:cs="Times New Roman"/>
          <w:sz w:val="28"/>
          <w:szCs w:val="28"/>
          <w:lang w:val="uk-UA"/>
        </w:rPr>
        <w:t>формують структуру особистості злочинця у кримінологічному сенсі.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враховуючи такі важливі особистісні характеристики, які можна отримати із загального аналізу наведеного вище визначення, автор може сформулювати наступне кримінологічне поняття особи «кіберзлочинця» – </w:t>
      </w:r>
      <w:r w:rsidRPr="006837F4">
        <w:rPr>
          <w:rFonts w:ascii="Times New Roman" w:hAnsi="Times New Roman" w:cs="Times New Roman"/>
          <w:sz w:val="28"/>
          <w:szCs w:val="28"/>
          <w:lang w:val="uk-UA"/>
        </w:rPr>
        <w:t>це сукупність соціально-демографічних,</w:t>
      </w:r>
      <w:r>
        <w:rPr>
          <w:rFonts w:ascii="Times New Roman" w:hAnsi="Times New Roman" w:cs="Times New Roman"/>
          <w:sz w:val="28"/>
          <w:szCs w:val="28"/>
          <w:lang w:val="uk-UA"/>
        </w:rPr>
        <w:t xml:space="preserve"> соціально-рольових, </w:t>
      </w:r>
      <w:r w:rsidRPr="006837F4">
        <w:rPr>
          <w:rFonts w:ascii="Times New Roman" w:hAnsi="Times New Roman" w:cs="Times New Roman"/>
          <w:sz w:val="28"/>
          <w:szCs w:val="28"/>
          <w:lang w:val="uk-UA"/>
        </w:rPr>
        <w:t xml:space="preserve">психологічних, моральних </w:t>
      </w:r>
      <w:r>
        <w:rPr>
          <w:rFonts w:ascii="Times New Roman" w:hAnsi="Times New Roman" w:cs="Times New Roman"/>
          <w:sz w:val="28"/>
          <w:szCs w:val="28"/>
          <w:lang w:val="uk-UA"/>
        </w:rPr>
        <w:t xml:space="preserve">та </w:t>
      </w:r>
      <w:r w:rsidRPr="006837F4">
        <w:rPr>
          <w:rFonts w:ascii="Times New Roman" w:hAnsi="Times New Roman" w:cs="Times New Roman"/>
          <w:sz w:val="28"/>
          <w:szCs w:val="28"/>
          <w:lang w:val="uk-UA"/>
        </w:rPr>
        <w:t>криміна</w:t>
      </w:r>
      <w:r>
        <w:rPr>
          <w:rFonts w:ascii="Times New Roman" w:hAnsi="Times New Roman" w:cs="Times New Roman"/>
          <w:sz w:val="28"/>
          <w:szCs w:val="28"/>
          <w:lang w:val="uk-UA"/>
        </w:rPr>
        <w:t xml:space="preserve">льно-правових </w:t>
      </w:r>
      <w:r w:rsidRPr="006837F4">
        <w:rPr>
          <w:rFonts w:ascii="Times New Roman" w:hAnsi="Times New Roman" w:cs="Times New Roman"/>
          <w:sz w:val="28"/>
          <w:szCs w:val="28"/>
          <w:lang w:val="uk-UA"/>
        </w:rPr>
        <w:t xml:space="preserve">ознак, властивостей, зв’язків і відносин, </w:t>
      </w:r>
      <w:r>
        <w:rPr>
          <w:rFonts w:ascii="Times New Roman" w:hAnsi="Times New Roman" w:cs="Times New Roman"/>
          <w:sz w:val="28"/>
          <w:szCs w:val="28"/>
          <w:lang w:val="uk-UA"/>
        </w:rPr>
        <w:t xml:space="preserve">які властиві особі, що використовуючи </w:t>
      </w:r>
      <w:r w:rsidRPr="005F084A">
        <w:rPr>
          <w:rFonts w:ascii="Times New Roman" w:hAnsi="Times New Roman" w:cs="Times New Roman"/>
          <w:sz w:val="28"/>
          <w:szCs w:val="28"/>
          <w:lang w:val="uk-UA"/>
        </w:rPr>
        <w:t>комп’ютерн</w:t>
      </w:r>
      <w:r>
        <w:rPr>
          <w:rFonts w:ascii="Times New Roman" w:hAnsi="Times New Roman" w:cs="Times New Roman"/>
          <w:sz w:val="28"/>
          <w:szCs w:val="28"/>
          <w:lang w:val="uk-UA"/>
        </w:rPr>
        <w:t>у</w:t>
      </w:r>
      <w:r w:rsidRPr="005F084A">
        <w:rPr>
          <w:rFonts w:ascii="Times New Roman" w:hAnsi="Times New Roman" w:cs="Times New Roman"/>
          <w:sz w:val="28"/>
          <w:szCs w:val="28"/>
          <w:lang w:val="uk-UA"/>
        </w:rPr>
        <w:t xml:space="preserve"> технік</w:t>
      </w:r>
      <w:r>
        <w:rPr>
          <w:rFonts w:ascii="Times New Roman" w:hAnsi="Times New Roman" w:cs="Times New Roman"/>
          <w:sz w:val="28"/>
          <w:szCs w:val="28"/>
          <w:lang w:val="uk-UA"/>
        </w:rPr>
        <w:t>у</w:t>
      </w:r>
      <w:r w:rsidRPr="005F084A">
        <w:rPr>
          <w:rFonts w:ascii="Times New Roman" w:hAnsi="Times New Roman" w:cs="Times New Roman"/>
          <w:sz w:val="28"/>
          <w:szCs w:val="28"/>
          <w:lang w:val="uk-UA"/>
        </w:rPr>
        <w:t xml:space="preserve"> та знання </w:t>
      </w:r>
      <w:r>
        <w:rPr>
          <w:rFonts w:ascii="Times New Roman" w:hAnsi="Times New Roman" w:cs="Times New Roman"/>
          <w:sz w:val="28"/>
          <w:szCs w:val="28"/>
          <w:lang w:val="uk-UA"/>
        </w:rPr>
        <w:t xml:space="preserve">із </w:t>
      </w:r>
      <w:r w:rsidRPr="005F084A">
        <w:rPr>
          <w:rFonts w:ascii="Times New Roman" w:hAnsi="Times New Roman" w:cs="Times New Roman"/>
          <w:sz w:val="28"/>
          <w:szCs w:val="28"/>
          <w:lang w:val="uk-UA"/>
        </w:rPr>
        <w:t>програмування</w:t>
      </w:r>
      <w:r>
        <w:rPr>
          <w:rFonts w:ascii="Times New Roman" w:hAnsi="Times New Roman" w:cs="Times New Roman"/>
          <w:sz w:val="28"/>
          <w:szCs w:val="28"/>
          <w:lang w:val="uk-UA"/>
        </w:rPr>
        <w:t xml:space="preserve"> </w:t>
      </w:r>
      <w:r w:rsidRPr="006837F4">
        <w:rPr>
          <w:rFonts w:ascii="Times New Roman" w:hAnsi="Times New Roman" w:cs="Times New Roman"/>
          <w:sz w:val="28"/>
          <w:szCs w:val="28"/>
          <w:lang w:val="uk-UA"/>
        </w:rPr>
        <w:t>здійснює злочинну діяльність</w:t>
      </w:r>
      <w:r>
        <w:rPr>
          <w:rFonts w:ascii="Times New Roman" w:hAnsi="Times New Roman" w:cs="Times New Roman"/>
          <w:sz w:val="28"/>
          <w:szCs w:val="28"/>
          <w:lang w:val="uk-UA"/>
        </w:rPr>
        <w:t xml:space="preserve"> у кіберпросторі</w:t>
      </w:r>
      <w:r w:rsidRPr="006837F4">
        <w:rPr>
          <w:rFonts w:ascii="Times New Roman" w:hAnsi="Times New Roman" w:cs="Times New Roman"/>
          <w:sz w:val="28"/>
          <w:szCs w:val="28"/>
          <w:lang w:val="uk-UA"/>
        </w:rPr>
        <w:t>.</w:t>
      </w:r>
    </w:p>
    <w:p w:rsidR="00B2092F" w:rsidRPr="00CA7813"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такої характеристики особи кіберзлочинця можна більш детально проаналізувати та розкрити його специфічні особливості та ознаки, пов</w:t>
      </w:r>
      <w:r w:rsidRPr="005F084A">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із отриманими знаннями, мотивацією, поведінковими особливостями, рисами характеру тощо, які виділяють його на фоні інших загальнокримінальних злочинців. Для цього варто проводити аналіз у межах вже окреслених груп, що вказують на певний набір критеріїв, з точки зору яких оцінюється життя та протиправна діяльність кіберзлочинця: </w:t>
      </w:r>
      <w:r>
        <w:rPr>
          <w:rFonts w:ascii="Times New Roman" w:hAnsi="Times New Roman" w:cs="Times New Roman"/>
          <w:sz w:val="28"/>
          <w:szCs w:val="28"/>
          <w:lang w:val="en-US"/>
        </w:rPr>
        <w:t>I</w:t>
      </w:r>
      <w:r>
        <w:rPr>
          <w:rFonts w:ascii="Times New Roman" w:hAnsi="Times New Roman" w:cs="Times New Roman"/>
          <w:sz w:val="28"/>
          <w:szCs w:val="28"/>
          <w:lang w:val="uk-UA"/>
        </w:rPr>
        <w:t>) </w:t>
      </w:r>
      <w:r w:rsidRPr="00CA7813">
        <w:rPr>
          <w:rFonts w:ascii="Times New Roman" w:hAnsi="Times New Roman" w:cs="Times New Roman"/>
          <w:bCs/>
          <w:sz w:val="28"/>
          <w:szCs w:val="28"/>
          <w:lang w:val="uk-UA"/>
        </w:rPr>
        <w:t xml:space="preserve">соціально-демографічні; </w:t>
      </w:r>
      <w:r>
        <w:rPr>
          <w:rFonts w:ascii="Times New Roman" w:hAnsi="Times New Roman" w:cs="Times New Roman"/>
          <w:bCs/>
          <w:sz w:val="28"/>
          <w:szCs w:val="28"/>
          <w:lang w:val="en-US"/>
        </w:rPr>
        <w:t>II</w:t>
      </w:r>
      <w:r>
        <w:rPr>
          <w:rFonts w:ascii="Times New Roman" w:hAnsi="Times New Roman" w:cs="Times New Roman"/>
          <w:bCs/>
          <w:sz w:val="28"/>
          <w:szCs w:val="28"/>
          <w:lang w:val="uk-UA"/>
        </w:rPr>
        <w:t>) </w:t>
      </w:r>
      <w:r w:rsidRPr="00CA7813">
        <w:rPr>
          <w:rFonts w:ascii="Times New Roman" w:hAnsi="Times New Roman" w:cs="Times New Roman"/>
          <w:bCs/>
          <w:sz w:val="28"/>
          <w:szCs w:val="28"/>
          <w:lang w:val="uk-UA"/>
        </w:rPr>
        <w:t>соціально-рольові</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III</w:t>
      </w:r>
      <w:r>
        <w:rPr>
          <w:rFonts w:ascii="Times New Roman" w:hAnsi="Times New Roman" w:cs="Times New Roman"/>
          <w:bCs/>
          <w:sz w:val="28"/>
          <w:szCs w:val="28"/>
          <w:lang w:val="uk-UA"/>
        </w:rPr>
        <w:t>) </w:t>
      </w:r>
      <w:r w:rsidRPr="00CA7813">
        <w:rPr>
          <w:rFonts w:ascii="Times New Roman" w:hAnsi="Times New Roman" w:cs="Times New Roman"/>
          <w:bCs/>
          <w:sz w:val="28"/>
          <w:szCs w:val="28"/>
          <w:lang w:val="uk-UA"/>
        </w:rPr>
        <w:t>психологічні</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IV</w:t>
      </w:r>
      <w:r>
        <w:rPr>
          <w:rFonts w:ascii="Times New Roman" w:hAnsi="Times New Roman" w:cs="Times New Roman"/>
          <w:bCs/>
          <w:sz w:val="28"/>
          <w:szCs w:val="28"/>
          <w:lang w:val="uk-UA"/>
        </w:rPr>
        <w:t>) моральні</w:t>
      </w:r>
      <w:r w:rsidRPr="00CA7813">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V</w:t>
      </w:r>
      <w:r w:rsidRPr="00CA7813">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CA7813">
        <w:rPr>
          <w:rFonts w:ascii="Times New Roman" w:hAnsi="Times New Roman" w:cs="Times New Roman"/>
          <w:bCs/>
          <w:sz w:val="28"/>
          <w:szCs w:val="28"/>
          <w:lang w:val="uk-UA"/>
        </w:rPr>
        <w:t>кримі</w:t>
      </w:r>
      <w:r>
        <w:rPr>
          <w:rFonts w:ascii="Times New Roman" w:hAnsi="Times New Roman" w:cs="Times New Roman"/>
          <w:bCs/>
          <w:sz w:val="28"/>
          <w:szCs w:val="28"/>
          <w:lang w:val="uk-UA"/>
        </w:rPr>
        <w:t>нально-правові</w:t>
      </w:r>
      <w:r w:rsidRPr="00CA781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[51, с. 28-29]</w:t>
      </w:r>
      <w:r>
        <w:rPr>
          <w:rFonts w:ascii="Times New Roman" w:hAnsi="Times New Roman" w:cs="Times New Roman"/>
          <w:sz w:val="28"/>
          <w:szCs w:val="28"/>
          <w:lang w:val="uk-UA"/>
        </w:rPr>
        <w:t>. На думку автора саме така послідовність ознак найбільш повно розкриває характеристику особи кіберзлочинця, хоча в кримінологічній науці зустрічаються й інші варіанти типізації, наприклад,</w:t>
      </w:r>
      <w:r w:rsidRPr="00FE0F35">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Pr="00EB6316">
        <w:rPr>
          <w:rFonts w:ascii="Times New Roman" w:hAnsi="Times New Roman" w:cs="Times New Roman"/>
          <w:sz w:val="28"/>
          <w:szCs w:val="28"/>
          <w:lang w:val="uk-UA"/>
        </w:rPr>
        <w:t>: соціально-демографічн</w:t>
      </w:r>
      <w:r>
        <w:rPr>
          <w:rFonts w:ascii="Times New Roman" w:hAnsi="Times New Roman" w:cs="Times New Roman"/>
          <w:sz w:val="28"/>
          <w:szCs w:val="28"/>
          <w:lang w:val="uk-UA"/>
        </w:rPr>
        <w:t xml:space="preserve">і, морально-психологічні, </w:t>
      </w:r>
      <w:r>
        <w:rPr>
          <w:rFonts w:ascii="Times New Roman" w:hAnsi="Times New Roman" w:cs="Times New Roman"/>
          <w:sz w:val="28"/>
          <w:szCs w:val="28"/>
          <w:lang w:val="uk-UA"/>
        </w:rPr>
        <w:lastRenderedPageBreak/>
        <w:t xml:space="preserve">психічні, кримінально-правові тощо. В типізації автора «соціально-рольові ознаки» більш повно розкривають роль та місце кіберзлочинця в існуючому суспільстві, а «психологічні ознаки» мають більш широке смислове навантаження ніж «психічні ознаки», що передбачають за своєю назвою концентрацію на наявності психічних </w:t>
      </w:r>
      <w:r w:rsidRPr="00CA7813">
        <w:rPr>
          <w:rFonts w:ascii="Times New Roman" w:hAnsi="Times New Roman" w:cs="Times New Roman"/>
          <w:sz w:val="28"/>
          <w:szCs w:val="28"/>
          <w:lang w:val="uk-UA"/>
        </w:rPr>
        <w:t>аномалі</w:t>
      </w:r>
      <w:r>
        <w:rPr>
          <w:rFonts w:ascii="Times New Roman" w:hAnsi="Times New Roman" w:cs="Times New Roman"/>
          <w:sz w:val="28"/>
          <w:szCs w:val="28"/>
          <w:lang w:val="uk-UA"/>
        </w:rPr>
        <w:t>й</w:t>
      </w:r>
      <w:r w:rsidRPr="00CA7813">
        <w:rPr>
          <w:rFonts w:ascii="Times New Roman" w:hAnsi="Times New Roman" w:cs="Times New Roman"/>
          <w:sz w:val="28"/>
          <w:szCs w:val="28"/>
          <w:lang w:val="uk-UA"/>
        </w:rPr>
        <w:t xml:space="preserve"> </w:t>
      </w:r>
      <w:r>
        <w:rPr>
          <w:rFonts w:ascii="Times New Roman" w:hAnsi="Times New Roman" w:cs="Times New Roman"/>
          <w:sz w:val="28"/>
          <w:szCs w:val="28"/>
          <w:lang w:val="uk-UA"/>
        </w:rPr>
        <w:t>або хвороб</w:t>
      </w:r>
      <w:r w:rsidRPr="00CA7813">
        <w:rPr>
          <w:rFonts w:ascii="Times New Roman" w:hAnsi="Times New Roman" w:cs="Times New Roman"/>
          <w:sz w:val="28"/>
          <w:szCs w:val="28"/>
          <w:lang w:val="uk-UA"/>
        </w:rPr>
        <w:t>.</w:t>
      </w:r>
      <w:r>
        <w:rPr>
          <w:rFonts w:ascii="Times New Roman" w:hAnsi="Times New Roman" w:cs="Times New Roman"/>
          <w:sz w:val="28"/>
          <w:szCs w:val="28"/>
          <w:lang w:val="uk-UA"/>
        </w:rPr>
        <w:t xml:space="preserve"> Отже почнемо розгляд ознак кіберзлочинця для формування цілісної уяви про його особу.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I</w:t>
      </w:r>
      <w:r>
        <w:rPr>
          <w:rFonts w:ascii="Times New Roman" w:hAnsi="Times New Roman" w:cs="Times New Roman"/>
          <w:sz w:val="28"/>
          <w:szCs w:val="28"/>
          <w:lang w:val="uk-UA"/>
        </w:rPr>
        <w:t>) С</w:t>
      </w:r>
      <w:r w:rsidRPr="00FC20A9">
        <w:rPr>
          <w:rFonts w:ascii="Times New Roman" w:hAnsi="Times New Roman" w:cs="Times New Roman"/>
          <w:sz w:val="28"/>
          <w:szCs w:val="28"/>
          <w:lang w:val="uk-UA"/>
        </w:rPr>
        <w:t>оціально-демографічн</w:t>
      </w:r>
      <w:r>
        <w:rPr>
          <w:rFonts w:ascii="Times New Roman" w:hAnsi="Times New Roman" w:cs="Times New Roman"/>
          <w:sz w:val="28"/>
          <w:szCs w:val="28"/>
          <w:lang w:val="uk-UA"/>
        </w:rPr>
        <w:t>і ознаки кіберзлочинця визначають його біологічну сутність, корні та фізичні можливості у суспільстві. Відповідно, до цих ознак відносяться: віковий критерій, статевий критерій, критерій національності (громадянства) та місця народження, місце фактичного проживання, освітній критерій</w:t>
      </w:r>
      <w:r w:rsidRPr="00713931">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713931">
        <w:rPr>
          <w:rFonts w:ascii="Times New Roman" w:hAnsi="Times New Roman" w:cs="Times New Roman"/>
          <w:sz w:val="28"/>
          <w:szCs w:val="28"/>
          <w:lang w:val="uk-UA"/>
        </w:rPr>
        <w:t xml:space="preserve"> інші</w:t>
      </w:r>
      <w:r>
        <w:rPr>
          <w:rFonts w:ascii="Times New Roman" w:hAnsi="Times New Roman" w:cs="Times New Roman"/>
          <w:sz w:val="28"/>
          <w:szCs w:val="28"/>
          <w:lang w:val="uk-UA"/>
        </w:rPr>
        <w:t xml:space="preserve"> важливі</w:t>
      </w:r>
      <w:r w:rsidRPr="007139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демографічні </w:t>
      </w:r>
      <w:r w:rsidRPr="00713931">
        <w:rPr>
          <w:rFonts w:ascii="Times New Roman" w:hAnsi="Times New Roman" w:cs="Times New Roman"/>
          <w:sz w:val="28"/>
          <w:szCs w:val="28"/>
          <w:lang w:val="uk-UA"/>
        </w:rPr>
        <w:t>відомості</w:t>
      </w:r>
      <w:r>
        <w:rPr>
          <w:rFonts w:ascii="Times New Roman" w:hAnsi="Times New Roman" w:cs="Times New Roman"/>
          <w:sz w:val="28"/>
          <w:szCs w:val="28"/>
          <w:lang w:val="uk-UA"/>
        </w:rPr>
        <w:t>, які розкривають особу кіберзлочинця з соціально-демографічної сторони.</w:t>
      </w:r>
    </w:p>
    <w:p w:rsidR="00B2092F" w:rsidRPr="00C51CC9"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першою соціально-демографічною ознакою є віковий критерій </w:t>
      </w:r>
      <w:r>
        <w:rPr>
          <w:rFonts w:ascii="Times New Roman" w:hAnsi="Times New Roman" w:cs="Times New Roman"/>
          <w:sz w:val="28"/>
          <w:szCs w:val="28"/>
        </w:rPr>
        <w:t>[</w:t>
      </w:r>
      <w:r>
        <w:rPr>
          <w:rFonts w:ascii="Times New Roman" w:hAnsi="Times New Roman" w:cs="Times New Roman"/>
          <w:sz w:val="28"/>
          <w:szCs w:val="28"/>
          <w:lang w:val="uk-UA"/>
        </w:rPr>
        <w:t>5</w:t>
      </w:r>
      <w:r w:rsidRPr="003A2B4C">
        <w:rPr>
          <w:rFonts w:ascii="Times New Roman" w:hAnsi="Times New Roman" w:cs="Times New Roman"/>
          <w:sz w:val="28"/>
          <w:szCs w:val="28"/>
        </w:rPr>
        <w:t>2</w:t>
      </w:r>
      <w:r>
        <w:rPr>
          <w:rFonts w:ascii="Times New Roman" w:hAnsi="Times New Roman" w:cs="Times New Roman"/>
          <w:sz w:val="28"/>
          <w:szCs w:val="28"/>
          <w:lang w:val="uk-UA"/>
        </w:rPr>
        <w:t>, с. 46</w:t>
      </w:r>
      <w:r w:rsidRPr="003A2B4C">
        <w:rPr>
          <w:rFonts w:ascii="Times New Roman" w:hAnsi="Times New Roman" w:cs="Times New Roman"/>
          <w:sz w:val="28"/>
          <w:szCs w:val="28"/>
        </w:rPr>
        <w:t>]</w:t>
      </w:r>
      <w:r>
        <w:rPr>
          <w:rFonts w:ascii="Times New Roman" w:hAnsi="Times New Roman" w:cs="Times New Roman"/>
          <w:sz w:val="28"/>
          <w:szCs w:val="28"/>
          <w:lang w:val="uk-UA"/>
        </w:rPr>
        <w:t>. За цією ознакою можна побачити</w:t>
      </w:r>
      <w:r w:rsidRPr="00C46D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наступні вікові групи у структурі </w:t>
      </w:r>
      <w:r w:rsidRPr="00C51CC9">
        <w:rPr>
          <w:rFonts w:ascii="Times New Roman" w:hAnsi="Times New Roman" w:cs="Times New Roman"/>
          <w:sz w:val="28"/>
          <w:szCs w:val="28"/>
          <w:lang w:val="uk-UA"/>
        </w:rPr>
        <w:t>кіберзлочинності:</w:t>
      </w:r>
    </w:p>
    <w:p w:rsidR="00B2092F" w:rsidRDefault="00B2092F" w:rsidP="00B2092F">
      <w:pPr>
        <w:spacing w:after="0" w:line="360" w:lineRule="auto"/>
        <w:ind w:firstLine="708"/>
        <w:jc w:val="both"/>
        <w:rPr>
          <w:rFonts w:ascii="Times New Roman" w:hAnsi="Times New Roman" w:cs="Times New Roman"/>
          <w:sz w:val="28"/>
          <w:szCs w:val="28"/>
          <w:lang w:val="uk-UA"/>
        </w:rPr>
      </w:pPr>
      <w:r w:rsidRPr="00C51CC9">
        <w:rPr>
          <w:rFonts w:ascii="Times New Roman" w:hAnsi="Times New Roman" w:cs="Times New Roman"/>
          <w:sz w:val="28"/>
          <w:szCs w:val="28"/>
          <w:lang w:val="uk-UA"/>
        </w:rPr>
        <w:t>1) неповнолітні (віком до 18 років), процент яких у загальній кількості кіберзлочинності є мізерним (</w:t>
      </w:r>
      <w:r w:rsidRPr="00C51CC9">
        <w:rPr>
          <w:rFonts w:ascii="Times New Roman" w:hAnsi="Times New Roman" w:cs="Times New Roman"/>
          <w:color w:val="000000"/>
          <w:sz w:val="28"/>
          <w:szCs w:val="28"/>
          <w:lang w:val="uk-UA"/>
        </w:rPr>
        <w:t>2,71% за даними 2021 року, 3,21% за даними 2022 року та 2,54% за даними 2023 року</w:t>
      </w:r>
      <w:r w:rsidRPr="00C51CC9">
        <w:rPr>
          <w:rFonts w:ascii="Times New Roman" w:hAnsi="Times New Roman" w:cs="Times New Roman"/>
          <w:sz w:val="28"/>
          <w:szCs w:val="28"/>
          <w:lang w:val="uk-UA"/>
        </w:rPr>
        <w:t>). Зазвичай їх злочинна діяльність пов’язана із бажанням самоствердитися за рахунок показу</w:t>
      </w:r>
      <w:r>
        <w:rPr>
          <w:rFonts w:ascii="Times New Roman" w:hAnsi="Times New Roman" w:cs="Times New Roman"/>
          <w:sz w:val="28"/>
          <w:szCs w:val="28"/>
          <w:lang w:val="uk-UA"/>
        </w:rPr>
        <w:t>вання</w:t>
      </w:r>
      <w:r w:rsidRPr="00C51CC9">
        <w:rPr>
          <w:rFonts w:ascii="Times New Roman" w:hAnsi="Times New Roman" w:cs="Times New Roman"/>
          <w:sz w:val="28"/>
          <w:szCs w:val="28"/>
          <w:lang w:val="uk-UA"/>
        </w:rPr>
        <w:t xml:space="preserve"> власної «переможності» в комп’ютерних справах, повним ігноруванням прав та інтересів інших членів суспільства, бажанням за рахунок своєї «величності» отримати «одразу все від життя». З </w:t>
      </w:r>
      <w:r>
        <w:rPr>
          <w:rFonts w:ascii="Times New Roman" w:hAnsi="Times New Roman" w:cs="Times New Roman"/>
          <w:sz w:val="28"/>
          <w:szCs w:val="28"/>
          <w:lang w:val="uk-UA"/>
        </w:rPr>
        <w:t>у</w:t>
      </w:r>
      <w:r w:rsidRPr="00C51CC9">
        <w:rPr>
          <w:rFonts w:ascii="Times New Roman" w:hAnsi="Times New Roman" w:cs="Times New Roman"/>
          <w:sz w:val="28"/>
          <w:szCs w:val="28"/>
          <w:lang w:val="uk-UA"/>
        </w:rPr>
        <w:t xml:space="preserve">рахуванням того, що комп’ютерна злочинність в переважній більшості є груповою, </w:t>
      </w:r>
      <w:r>
        <w:rPr>
          <w:rFonts w:ascii="Times New Roman" w:hAnsi="Times New Roman" w:cs="Times New Roman"/>
          <w:sz w:val="28"/>
          <w:szCs w:val="28"/>
          <w:lang w:val="uk-UA"/>
        </w:rPr>
        <w:t>неповнолітні</w:t>
      </w:r>
      <w:r w:rsidRPr="00C51CC9">
        <w:rPr>
          <w:rFonts w:ascii="Times New Roman" w:hAnsi="Times New Roman" w:cs="Times New Roman"/>
          <w:sz w:val="28"/>
          <w:szCs w:val="28"/>
          <w:lang w:val="uk-UA"/>
        </w:rPr>
        <w:t>х активно можуть залучати дорослі кіберзлочинці</w:t>
      </w:r>
      <w:r>
        <w:rPr>
          <w:rFonts w:ascii="Times New Roman" w:hAnsi="Times New Roman" w:cs="Times New Roman"/>
          <w:sz w:val="28"/>
          <w:szCs w:val="28"/>
          <w:lang w:val="uk-UA"/>
        </w:rPr>
        <w:t xml:space="preserve">, використовуючи перелічені психологічні моменти. Також неповнолітні дуже рідко ознайомлені з існуванням та розміром кримінального покарання за свою кібердіяльність, вони вважають, що їх це омине «як у фільмах»; </w:t>
      </w:r>
    </w:p>
    <w:p w:rsidR="00B2092F" w:rsidRDefault="00B2092F" w:rsidP="00B2092F">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2) </w:t>
      </w:r>
      <w:r w:rsidRPr="00E61545">
        <w:rPr>
          <w:rFonts w:ascii="Times New Roman" w:hAnsi="Times New Roman" w:cs="Times New Roman"/>
          <w:color w:val="000000"/>
          <w:sz w:val="28"/>
          <w:szCs w:val="28"/>
          <w:lang w:val="uk-UA"/>
        </w:rPr>
        <w:t>дорослі</w:t>
      </w:r>
      <w:r>
        <w:rPr>
          <w:rFonts w:ascii="Times New Roman" w:hAnsi="Times New Roman" w:cs="Times New Roman"/>
          <w:sz w:val="28"/>
          <w:szCs w:val="28"/>
          <w:lang w:val="uk-UA"/>
        </w:rPr>
        <w:t xml:space="preserve"> кіберзлочинці, які складають переважну більшість усієї</w:t>
      </w:r>
      <w:r w:rsidRPr="00E6154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кібер</w:t>
      </w:r>
      <w:r w:rsidRPr="00E61545">
        <w:rPr>
          <w:rFonts w:ascii="Times New Roman" w:hAnsi="Times New Roman" w:cs="Times New Roman"/>
          <w:color w:val="000000"/>
          <w:sz w:val="28"/>
          <w:szCs w:val="28"/>
          <w:lang w:val="uk-UA"/>
        </w:rPr>
        <w:t>злочинності</w:t>
      </w:r>
      <w:r w:rsidRPr="00361952">
        <w:rPr>
          <w:rFonts w:ascii="Times New Roman" w:hAnsi="Times New Roman" w:cs="Times New Roman"/>
          <w:color w:val="000000"/>
          <w:sz w:val="28"/>
          <w:szCs w:val="28"/>
          <w:lang w:val="uk-UA"/>
        </w:rPr>
        <w:t xml:space="preserve">. Згідно проаналізованих статистичних показників вони мають домінуючий процент у кіберзлочинності – 96,84% за даними 2021 </w:t>
      </w:r>
      <w:r w:rsidRPr="00361952">
        <w:rPr>
          <w:rFonts w:ascii="Times New Roman" w:hAnsi="Times New Roman" w:cs="Times New Roman"/>
          <w:color w:val="000000"/>
          <w:sz w:val="28"/>
          <w:szCs w:val="28"/>
          <w:lang w:val="uk-UA"/>
        </w:rPr>
        <w:lastRenderedPageBreak/>
        <w:t xml:space="preserve">року, </w:t>
      </w:r>
      <w:r>
        <w:rPr>
          <w:rFonts w:ascii="Times New Roman" w:hAnsi="Times New Roman" w:cs="Times New Roman"/>
          <w:color w:val="000000"/>
          <w:sz w:val="28"/>
          <w:szCs w:val="28"/>
          <w:lang w:val="uk-UA"/>
        </w:rPr>
        <w:t>95,</w:t>
      </w:r>
      <w:r w:rsidRPr="00361952">
        <w:rPr>
          <w:rFonts w:ascii="Times New Roman" w:hAnsi="Times New Roman" w:cs="Times New Roman"/>
          <w:color w:val="000000"/>
          <w:sz w:val="28"/>
          <w:szCs w:val="28"/>
          <w:lang w:val="uk-UA"/>
        </w:rPr>
        <w:t xml:space="preserve">19% за даними 2022 року та </w:t>
      </w:r>
      <w:r>
        <w:rPr>
          <w:rFonts w:ascii="Times New Roman" w:hAnsi="Times New Roman" w:cs="Times New Roman"/>
          <w:color w:val="000000"/>
          <w:sz w:val="28"/>
          <w:szCs w:val="28"/>
          <w:lang w:val="uk-UA"/>
        </w:rPr>
        <w:t>94,</w:t>
      </w:r>
      <w:r w:rsidRPr="00361952">
        <w:rPr>
          <w:rFonts w:ascii="Times New Roman" w:hAnsi="Times New Roman" w:cs="Times New Roman"/>
          <w:color w:val="000000"/>
          <w:sz w:val="28"/>
          <w:szCs w:val="28"/>
          <w:lang w:val="uk-UA"/>
        </w:rPr>
        <w:t xml:space="preserve">92% за даними 2023 року. </w:t>
      </w:r>
      <w:r>
        <w:rPr>
          <w:rFonts w:ascii="Times New Roman" w:hAnsi="Times New Roman" w:cs="Times New Roman"/>
          <w:color w:val="000000"/>
          <w:sz w:val="28"/>
          <w:szCs w:val="28"/>
          <w:lang w:val="uk-UA"/>
        </w:rPr>
        <w:t>Вони утворюють ядро кіберзлочинності за рахунок розквіту своїх інтелектуальних та фізичних сил, наявного життєвого досвіду й можуть вчиняти складні кіберзлочини із тяжкими майновими наслідками. У їх структурі варто виділити три окремі групи: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кіберзлочинці молодого віку (18-28 років)</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w:t>
      </w:r>
      <w:r>
        <w:rPr>
          <w:rFonts w:ascii="Times New Roman" w:hAnsi="Times New Roman" w:cs="Times New Roman"/>
          <w:color w:val="000000"/>
          <w:sz w:val="28"/>
          <w:szCs w:val="28"/>
          <w:lang w:val="uk-UA"/>
        </w:rPr>
        <w:t xml:space="preserve">кіберзлочинці </w:t>
      </w:r>
      <w:r>
        <w:rPr>
          <w:rFonts w:ascii="Times New Roman" w:hAnsi="Times New Roman" w:cs="Times New Roman"/>
          <w:sz w:val="28"/>
          <w:szCs w:val="28"/>
          <w:lang w:val="uk-UA"/>
        </w:rPr>
        <w:t xml:space="preserve">у віці розквіту сил  </w:t>
      </w:r>
      <w:r>
        <w:rPr>
          <w:rFonts w:ascii="Times New Roman" w:hAnsi="Times New Roman" w:cs="Times New Roman"/>
          <w:color w:val="000000"/>
          <w:sz w:val="28"/>
          <w:szCs w:val="28"/>
          <w:lang w:val="uk-UA"/>
        </w:rPr>
        <w:t>(29-39 років);</w:t>
      </w:r>
    </w:p>
    <w:p w:rsidR="00B2092F" w:rsidRDefault="00B2092F" w:rsidP="00B2092F">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кіберзлочинці зрілого віку (40-55 років).</w:t>
      </w:r>
    </w:p>
    <w:p w:rsidR="00B2092F" w:rsidRDefault="00B2092F" w:rsidP="00B2092F">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 точки зору злочинної активності найбільш ініціативними є саме перші дві групи – молодого віку (18-28 років) та віку розквіту сил (29-39 років), кожна з цих груп вчиняла приблизно однакову кількість кіберправопорушень, які набагато більші за чисельністю ніж у інших груп;</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517AE7">
        <w:rPr>
          <w:rFonts w:ascii="Times New Roman" w:hAnsi="Times New Roman" w:cs="Times New Roman"/>
          <w:sz w:val="28"/>
          <w:szCs w:val="28"/>
          <w:lang w:val="uk-UA"/>
        </w:rPr>
        <w:t>3) </w:t>
      </w:r>
      <w:r>
        <w:rPr>
          <w:rFonts w:ascii="Times New Roman" w:hAnsi="Times New Roman" w:cs="Times New Roman"/>
          <w:sz w:val="28"/>
          <w:szCs w:val="28"/>
          <w:lang w:val="uk-UA"/>
        </w:rPr>
        <w:t>кіберзлочинці</w:t>
      </w:r>
      <w:r w:rsidRPr="00517AE7">
        <w:rPr>
          <w:rFonts w:ascii="Times New Roman" w:hAnsi="Times New Roman" w:cs="Times New Roman"/>
          <w:sz w:val="28"/>
          <w:szCs w:val="28"/>
          <w:lang w:val="uk-UA"/>
        </w:rPr>
        <w:t xml:space="preserve"> пенсійного віку (від 60 років і старше)</w:t>
      </w:r>
      <w:r>
        <w:rPr>
          <w:rFonts w:ascii="Times New Roman" w:hAnsi="Times New Roman" w:cs="Times New Roman"/>
          <w:sz w:val="28"/>
          <w:szCs w:val="28"/>
          <w:lang w:val="uk-UA"/>
        </w:rPr>
        <w:t xml:space="preserve"> дуже рідко зустрічаються у загальній частці </w:t>
      </w:r>
      <w:r w:rsidRPr="00A93FA3">
        <w:rPr>
          <w:rFonts w:ascii="Times New Roman" w:hAnsi="Times New Roman" w:cs="Times New Roman"/>
          <w:sz w:val="28"/>
          <w:szCs w:val="28"/>
          <w:lang w:val="uk-UA"/>
        </w:rPr>
        <w:t>кіберзлочинності (</w:t>
      </w:r>
      <w:r w:rsidRPr="00A93FA3">
        <w:rPr>
          <w:rFonts w:ascii="Times New Roman" w:hAnsi="Times New Roman" w:cs="Times New Roman"/>
          <w:color w:val="000000"/>
          <w:sz w:val="28"/>
          <w:szCs w:val="28"/>
          <w:lang w:val="uk-UA"/>
        </w:rPr>
        <w:t>0,45% за даними 2021 року, 1,6% за даними 2022 року та 2,54% за даними 2023 року</w:t>
      </w:r>
      <w:r w:rsidRPr="00A93FA3">
        <w:rPr>
          <w:rFonts w:ascii="Times New Roman" w:hAnsi="Times New Roman" w:cs="Times New Roman"/>
          <w:sz w:val="28"/>
          <w:szCs w:val="28"/>
          <w:lang w:val="uk-UA"/>
        </w:rPr>
        <w:t>)</w:t>
      </w:r>
      <w:r>
        <w:rPr>
          <w:rFonts w:ascii="Times New Roman" w:hAnsi="Times New Roman" w:cs="Times New Roman"/>
          <w:sz w:val="28"/>
          <w:szCs w:val="28"/>
          <w:lang w:val="uk-UA"/>
        </w:rPr>
        <w:t>, оскільки похилий вік впливає на розумові та інтелектуальні можливості особи</w:t>
      </w:r>
      <w:r w:rsidRPr="00A93FA3">
        <w:rPr>
          <w:rFonts w:ascii="Times New Roman" w:hAnsi="Times New Roman" w:cs="Times New Roman"/>
          <w:sz w:val="28"/>
          <w:szCs w:val="28"/>
          <w:lang w:val="uk-UA"/>
        </w:rPr>
        <w:t>.</w:t>
      </w:r>
      <w:r>
        <w:rPr>
          <w:rFonts w:ascii="Times New Roman" w:hAnsi="Times New Roman" w:cs="Times New Roman"/>
          <w:sz w:val="28"/>
          <w:szCs w:val="28"/>
          <w:lang w:val="uk-UA"/>
        </w:rPr>
        <w:t xml:space="preserve"> Крім того, особи похилого віку є набагато менш адаптивними до постійних змін у сфері інформаційних технологій та до сприйняття нових методів скоєння кіберзлочинів.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можемо побачити, що віковий критерій значно впливає на кримінальну активність кіберзлочинців за рахунок: а) необхідності мати оптимальні інтелектуальні можливості; б) потреби у швидкій адаптації до постійних технічних нововведень.</w:t>
      </w:r>
    </w:p>
    <w:p w:rsidR="00B2092F" w:rsidRDefault="00B2092F" w:rsidP="00B2092F">
      <w:pPr>
        <w:spacing w:after="0" w:line="360" w:lineRule="auto"/>
        <w:ind w:firstLine="708"/>
        <w:jc w:val="both"/>
        <w:rPr>
          <w:rFonts w:ascii="Times New Roman" w:hAnsi="Times New Roman" w:cs="Times New Roman"/>
          <w:sz w:val="28"/>
          <w:szCs w:val="28"/>
          <w:lang w:val="uk-UA"/>
        </w:rPr>
      </w:pPr>
      <w:r w:rsidRPr="006B03A4">
        <w:rPr>
          <w:rFonts w:ascii="Times New Roman" w:hAnsi="Times New Roman" w:cs="Times New Roman"/>
          <w:sz w:val="28"/>
          <w:szCs w:val="28"/>
          <w:lang w:val="uk-UA"/>
        </w:rPr>
        <w:t>Наступн</w:t>
      </w:r>
      <w:r>
        <w:rPr>
          <w:rFonts w:ascii="Times New Roman" w:hAnsi="Times New Roman" w:cs="Times New Roman"/>
          <w:sz w:val="28"/>
          <w:szCs w:val="28"/>
          <w:lang w:val="uk-UA"/>
        </w:rPr>
        <w:t>ою</w:t>
      </w:r>
      <w:r w:rsidRPr="006B03A4">
        <w:rPr>
          <w:rFonts w:ascii="Times New Roman" w:hAnsi="Times New Roman" w:cs="Times New Roman"/>
          <w:sz w:val="28"/>
          <w:szCs w:val="28"/>
          <w:lang w:val="uk-UA"/>
        </w:rPr>
        <w:t xml:space="preserve"> важлив</w:t>
      </w:r>
      <w:r>
        <w:rPr>
          <w:rFonts w:ascii="Times New Roman" w:hAnsi="Times New Roman" w:cs="Times New Roman"/>
          <w:sz w:val="28"/>
          <w:szCs w:val="28"/>
          <w:lang w:val="uk-UA"/>
        </w:rPr>
        <w:t>ою</w:t>
      </w:r>
      <w:r w:rsidRPr="006B03A4">
        <w:rPr>
          <w:rFonts w:ascii="Times New Roman" w:hAnsi="Times New Roman" w:cs="Times New Roman"/>
          <w:sz w:val="28"/>
          <w:szCs w:val="28"/>
          <w:lang w:val="uk-UA"/>
        </w:rPr>
        <w:t xml:space="preserve"> соціально-демографічн</w:t>
      </w:r>
      <w:r>
        <w:rPr>
          <w:rFonts w:ascii="Times New Roman" w:hAnsi="Times New Roman" w:cs="Times New Roman"/>
          <w:sz w:val="28"/>
          <w:szCs w:val="28"/>
          <w:lang w:val="uk-UA"/>
        </w:rPr>
        <w:t>ою</w:t>
      </w:r>
      <w:r w:rsidRPr="006B03A4">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ознакою</w:t>
      </w:r>
      <w:r w:rsidRPr="006B03A4">
        <w:rPr>
          <w:rFonts w:ascii="Times New Roman" w:hAnsi="Times New Roman" w:cs="Times New Roman"/>
          <w:sz w:val="28"/>
          <w:szCs w:val="28"/>
          <w:lang w:val="uk-UA"/>
        </w:rPr>
        <w:t xml:space="preserve"> є стать кіберзлочинця</w:t>
      </w:r>
      <w:r>
        <w:rPr>
          <w:rFonts w:ascii="Times New Roman" w:hAnsi="Times New Roman" w:cs="Times New Roman"/>
          <w:sz w:val="28"/>
          <w:szCs w:val="28"/>
          <w:lang w:val="uk-UA"/>
        </w:rPr>
        <w:t xml:space="preserve"> </w:t>
      </w:r>
      <w:r w:rsidRPr="00E813BF">
        <w:rPr>
          <w:rFonts w:ascii="Times New Roman" w:hAnsi="Times New Roman" w:cs="Times New Roman"/>
          <w:sz w:val="28"/>
          <w:szCs w:val="28"/>
        </w:rPr>
        <w:t>[</w:t>
      </w:r>
      <w:r>
        <w:rPr>
          <w:rFonts w:ascii="Times New Roman" w:hAnsi="Times New Roman" w:cs="Times New Roman"/>
          <w:sz w:val="28"/>
          <w:szCs w:val="28"/>
          <w:lang w:val="uk-UA"/>
        </w:rPr>
        <w:t>51, с. 28</w:t>
      </w:r>
      <w:r w:rsidRPr="00E813BF">
        <w:rPr>
          <w:rFonts w:ascii="Times New Roman" w:hAnsi="Times New Roman" w:cs="Times New Roman"/>
          <w:sz w:val="28"/>
          <w:szCs w:val="28"/>
        </w:rPr>
        <w:t>]</w:t>
      </w:r>
      <w:r w:rsidRPr="006B03A4">
        <w:rPr>
          <w:rFonts w:ascii="Times New Roman" w:hAnsi="Times New Roman" w:cs="Times New Roman"/>
          <w:sz w:val="28"/>
          <w:szCs w:val="28"/>
          <w:lang w:val="uk-UA"/>
        </w:rPr>
        <w:t>. Згідно з наявними показниками більшість кіберзлочинців (до 3/4) є чоловіками, однак серед кіберзлочинців зустрічається досить значний процент жінок (</w:t>
      </w:r>
      <w:r w:rsidRPr="006B03A4">
        <w:rPr>
          <w:rFonts w:ascii="Times New Roman" w:hAnsi="Times New Roman" w:cs="Times New Roman"/>
          <w:color w:val="000000"/>
          <w:sz w:val="28"/>
          <w:szCs w:val="28"/>
          <w:lang w:val="uk-UA"/>
        </w:rPr>
        <w:t>31,67% за даними 2021 року, 27,80% за даними 2022 року та 25,89% за даними 2023 року</w:t>
      </w:r>
      <w:r w:rsidRPr="006B03A4">
        <w:rPr>
          <w:rFonts w:ascii="Times New Roman" w:hAnsi="Times New Roman" w:cs="Times New Roman"/>
          <w:sz w:val="28"/>
          <w:szCs w:val="28"/>
          <w:lang w:val="uk-UA"/>
        </w:rPr>
        <w:t xml:space="preserve">). У порівнянні із кількістю жіночої злочинності у загальній злочинності – в середньому </w:t>
      </w:r>
      <w:r w:rsidRPr="006B03A4">
        <w:rPr>
          <w:rFonts w:ascii="Times New Roman" w:hAnsi="Times New Roman" w:cs="Times New Roman"/>
          <w:color w:val="000000"/>
          <w:sz w:val="28"/>
          <w:szCs w:val="28"/>
          <w:lang w:val="uk-UA"/>
        </w:rPr>
        <w:t>11,6%</w:t>
      </w:r>
      <w:r w:rsidRPr="006B03A4">
        <w:rPr>
          <w:rFonts w:ascii="Times New Roman" w:hAnsi="Times New Roman" w:cs="Times New Roman"/>
          <w:sz w:val="28"/>
          <w:szCs w:val="28"/>
          <w:lang w:val="uk-UA"/>
        </w:rPr>
        <w:t xml:space="preserve">, можемо побачити, що кіберзлочинність є тим активним напрямком </w:t>
      </w:r>
      <w:r w:rsidRPr="006B03A4">
        <w:rPr>
          <w:rFonts w:ascii="Times New Roman" w:hAnsi="Times New Roman" w:cs="Times New Roman"/>
          <w:sz w:val="28"/>
          <w:szCs w:val="28"/>
          <w:lang w:val="uk-UA"/>
        </w:rPr>
        <w:lastRenderedPageBreak/>
        <w:t>протиправної поведінки, який свідомо обирають жінки.</w:t>
      </w:r>
      <w:r>
        <w:rPr>
          <w:rFonts w:ascii="Times New Roman" w:hAnsi="Times New Roman" w:cs="Times New Roman"/>
          <w:sz w:val="28"/>
          <w:szCs w:val="28"/>
          <w:lang w:val="uk-UA"/>
        </w:rPr>
        <w:t xml:space="preserve"> Тобто кожен четвертий виявлений кіберзлочинець за своєю статтю є жінкою, що не є позитивною тенденцією.</w:t>
      </w:r>
    </w:p>
    <w:p w:rsidR="00B2092F" w:rsidRDefault="00B2092F" w:rsidP="00B2092F">
      <w:pPr>
        <w:spacing w:after="0" w:line="360" w:lineRule="auto"/>
        <w:ind w:firstLine="708"/>
        <w:jc w:val="both"/>
        <w:rPr>
          <w:rFonts w:ascii="Times New Roman" w:hAnsi="Times New Roman" w:cs="Times New Roman"/>
          <w:sz w:val="28"/>
          <w:szCs w:val="28"/>
          <w:lang w:val="uk-UA"/>
        </w:rPr>
      </w:pPr>
      <w:r w:rsidRPr="006B3B2B">
        <w:rPr>
          <w:rFonts w:ascii="Times New Roman" w:hAnsi="Times New Roman" w:cs="Times New Roman"/>
          <w:sz w:val="28"/>
          <w:szCs w:val="28"/>
          <w:lang w:val="uk-UA"/>
        </w:rPr>
        <w:t>Дал</w:t>
      </w:r>
      <w:r>
        <w:rPr>
          <w:rFonts w:ascii="Times New Roman" w:hAnsi="Times New Roman" w:cs="Times New Roman"/>
          <w:sz w:val="28"/>
          <w:szCs w:val="28"/>
          <w:lang w:val="uk-UA"/>
        </w:rPr>
        <w:t>і варто звернути увагу на освітній критерій кіберзлочинців як наступну соціально-демографічну ознаку</w:t>
      </w:r>
      <w:r w:rsidRPr="006B3B2B">
        <w:rPr>
          <w:rFonts w:ascii="Times New Roman" w:hAnsi="Times New Roman" w:cs="Times New Roman"/>
          <w:sz w:val="28"/>
          <w:szCs w:val="28"/>
          <w:lang w:val="uk-UA"/>
        </w:rPr>
        <w:t xml:space="preserve">, </w:t>
      </w:r>
      <w:r>
        <w:rPr>
          <w:rFonts w:ascii="Times New Roman" w:hAnsi="Times New Roman" w:cs="Times New Roman"/>
          <w:sz w:val="28"/>
          <w:szCs w:val="28"/>
          <w:lang w:val="uk-UA"/>
        </w:rPr>
        <w:t>яка показує</w:t>
      </w:r>
      <w:r w:rsidRPr="006B3B2B">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 xml:space="preserve"> освіти</w:t>
      </w:r>
      <w:r w:rsidRPr="006B3B2B">
        <w:rPr>
          <w:rFonts w:ascii="Times New Roman" w:hAnsi="Times New Roman" w:cs="Times New Roman"/>
          <w:sz w:val="28"/>
          <w:szCs w:val="28"/>
          <w:lang w:val="uk-UA"/>
        </w:rPr>
        <w:t xml:space="preserve"> на розвиток кіберзлочинної поведінки</w:t>
      </w:r>
      <w:r>
        <w:rPr>
          <w:rFonts w:ascii="Times New Roman" w:hAnsi="Times New Roman" w:cs="Times New Roman"/>
          <w:sz w:val="28"/>
          <w:szCs w:val="28"/>
          <w:lang w:val="uk-UA"/>
        </w:rPr>
        <w:t xml:space="preserve"> </w:t>
      </w:r>
      <w:r w:rsidRPr="00E813BF">
        <w:rPr>
          <w:rFonts w:ascii="Times New Roman" w:hAnsi="Times New Roman" w:cs="Times New Roman"/>
          <w:sz w:val="28"/>
          <w:szCs w:val="28"/>
          <w:lang w:val="uk-UA"/>
        </w:rPr>
        <w:t>[</w:t>
      </w:r>
      <w:r>
        <w:rPr>
          <w:rFonts w:ascii="Times New Roman" w:hAnsi="Times New Roman" w:cs="Times New Roman"/>
          <w:sz w:val="28"/>
          <w:szCs w:val="28"/>
          <w:lang w:val="uk-UA"/>
        </w:rPr>
        <w:t>50, с. 33</w:t>
      </w:r>
      <w:r w:rsidRPr="00E813BF">
        <w:rPr>
          <w:rFonts w:ascii="Times New Roman" w:hAnsi="Times New Roman" w:cs="Times New Roman"/>
          <w:sz w:val="28"/>
          <w:szCs w:val="28"/>
          <w:lang w:val="uk-UA"/>
        </w:rPr>
        <w:t>]</w:t>
      </w:r>
      <w:r w:rsidRPr="006B3B2B">
        <w:rPr>
          <w:rFonts w:ascii="Times New Roman" w:hAnsi="Times New Roman" w:cs="Times New Roman"/>
          <w:sz w:val="28"/>
          <w:szCs w:val="28"/>
          <w:lang w:val="uk-UA"/>
        </w:rPr>
        <w:t>. На відміну від інших різновидів загальнокримінальних правопорушень, у яких більшу частину злочинців складають особи із низьким рівнем освіти (в переважній більшості середнім</w:t>
      </w:r>
      <w:r>
        <w:rPr>
          <w:rFonts w:ascii="Times New Roman" w:hAnsi="Times New Roman" w:cs="Times New Roman"/>
          <w:sz w:val="28"/>
          <w:szCs w:val="28"/>
          <w:lang w:val="uk-UA"/>
        </w:rPr>
        <w:t xml:space="preserve"> або нижче</w:t>
      </w:r>
      <w:r w:rsidRPr="006B3B2B">
        <w:rPr>
          <w:rFonts w:ascii="Times New Roman" w:hAnsi="Times New Roman" w:cs="Times New Roman"/>
          <w:sz w:val="28"/>
          <w:szCs w:val="28"/>
          <w:lang w:val="uk-UA"/>
        </w:rPr>
        <w:t>), в кіберзлочинців на паритетних засадах зустрічається вища та середня освіта (</w:t>
      </w:r>
      <w:r w:rsidRPr="006B3B2B">
        <w:rPr>
          <w:rFonts w:ascii="Times New Roman" w:hAnsi="Times New Roman" w:cs="Times New Roman"/>
          <w:color w:val="000000"/>
          <w:sz w:val="28"/>
          <w:szCs w:val="28"/>
          <w:lang w:val="uk-UA"/>
        </w:rPr>
        <w:t>61% на 39% у 2021 році; 57,22% на 40,1% у 2022 році; 46,19% на 52,79% в 2023 році</w:t>
      </w:r>
      <w:r w:rsidRPr="006B3B2B">
        <w:rPr>
          <w:rFonts w:ascii="Times New Roman" w:hAnsi="Times New Roman" w:cs="Times New Roman"/>
          <w:sz w:val="28"/>
          <w:szCs w:val="28"/>
          <w:lang w:val="uk-UA"/>
        </w:rPr>
        <w:t>)</w:t>
      </w:r>
      <w:r>
        <w:rPr>
          <w:rFonts w:ascii="Times New Roman" w:hAnsi="Times New Roman" w:cs="Times New Roman"/>
          <w:sz w:val="28"/>
          <w:szCs w:val="28"/>
          <w:lang w:val="uk-UA"/>
        </w:rPr>
        <w:t>. Хоча процент вищої освіти серед виявлених кіберзлочинців поступово падає, але це більше обумовлено воєнними діями і частковим витоком інтелектуальної діяльності за кордон. В той же час кіберзлочинці без освіти зустрічаються лише у поодиноких випадках.</w:t>
      </w:r>
    </w:p>
    <w:p w:rsidR="00B2092F" w:rsidRDefault="00B2092F" w:rsidP="00B2092F">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При цьому варто розуміти, що отримана кіберзлочинцями освіта, в тому числі і технічна, формує їх загальний інтелектуальний рівень, однак ніяк не є достатньою для скоєння кіберзлочинів. Складні технічні процеси зламування паролів для входження у бази даних, отримання доступу до закритих комп</w:t>
      </w:r>
      <w:r w:rsidRPr="00837EF2">
        <w:rPr>
          <w:rFonts w:ascii="Times New Roman" w:hAnsi="Times New Roman" w:cs="Times New Roman"/>
          <w:sz w:val="28"/>
          <w:szCs w:val="28"/>
        </w:rPr>
        <w:t>’</w:t>
      </w:r>
      <w:r>
        <w:rPr>
          <w:rFonts w:ascii="Times New Roman" w:hAnsi="Times New Roman" w:cs="Times New Roman"/>
          <w:sz w:val="28"/>
          <w:szCs w:val="28"/>
          <w:lang w:val="uk-UA"/>
        </w:rPr>
        <w:t>ютерних систем, передбачають необхідність досконалого знання сучасних інформаційних технологій, мов програмування, методів роботи баз даних тощо. Для того, щоб отримати такі знання на рівні сучасних технологій, кіберзлочинці проходять додаткову самоосвіту за рахунок вивчення інформації з онлайн-ресурсів, різних інтернет-статей, підручників тощо, активно практикуються у написанні відповідних інструментів злому сайтів або ж активно розшукують їх аналоги в Інтернеті. Тобто кіберзлочинці здобувають значні за обсягом та складністю додаткові технічні навички й знання, рівень володіння якими зазвичай ніде офіційно не зафіксований. Тобто освіта кіберзлочинця (вища або середня) не є показником його реального інтелектуального (комп</w:t>
      </w:r>
      <w:r w:rsidRPr="0085546E">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ютерного) рівня або ж сили і є значно </w:t>
      </w:r>
      <w:r>
        <w:rPr>
          <w:rFonts w:ascii="Times New Roman" w:hAnsi="Times New Roman" w:cs="Times New Roman"/>
          <w:sz w:val="28"/>
          <w:szCs w:val="28"/>
          <w:lang w:val="uk-UA"/>
        </w:rPr>
        <w:lastRenderedPageBreak/>
        <w:t xml:space="preserve">нижчою за ступенем знань і практики від тих додаткових неофіційних технічних навичок, які кіберзлочинець отримав внаслідок активного саморозвитку та самонавчання. </w:t>
      </w:r>
      <w:r>
        <w:rPr>
          <w:rFonts w:ascii="Times New Roman" w:hAnsi="Times New Roman" w:cs="Times New Roman"/>
          <w:color w:val="000000"/>
          <w:sz w:val="28"/>
          <w:szCs w:val="28"/>
          <w:lang w:val="uk-UA"/>
        </w:rPr>
        <w:t>Тому реальні освітні показники кіберзлочинців складно встановити.</w:t>
      </w:r>
    </w:p>
    <w:p w:rsidR="00B2092F" w:rsidRPr="0085546E"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точки зору громадянства (національності) як наступної соціально-демографічної ознаки автором було встановлено, що виявлена в Україні кіберзлочинність на </w:t>
      </w:r>
      <w:r>
        <w:rPr>
          <w:rFonts w:ascii="Times New Roman" w:hAnsi="Times New Roman" w:cs="Times New Roman"/>
          <w:color w:val="000000"/>
          <w:sz w:val="28"/>
          <w:szCs w:val="28"/>
          <w:lang w:val="uk-UA"/>
        </w:rPr>
        <w:t>99,5%, а інколи і на 100% складається із громадян України. Зустрічається не більше 1-2 випадків виявлення іноземців у рік.</w:t>
      </w:r>
      <w:r>
        <w:rPr>
          <w:rFonts w:ascii="Times New Roman" w:hAnsi="Times New Roman" w:cs="Times New Roman"/>
          <w:sz w:val="28"/>
          <w:szCs w:val="28"/>
          <w:lang w:val="uk-UA"/>
        </w:rPr>
        <w:t xml:space="preserve"> Тобто саме громадяни України в повній мірі утворюють ядро кіберзлочинності у нашій державі.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з точки зору місця народження та місця фактичного</w:t>
      </w:r>
      <w:r w:rsidRPr="00713931">
        <w:rPr>
          <w:rFonts w:ascii="Times New Roman" w:hAnsi="Times New Roman" w:cs="Times New Roman"/>
          <w:sz w:val="28"/>
          <w:szCs w:val="28"/>
          <w:lang w:val="uk-UA"/>
        </w:rPr>
        <w:t xml:space="preserve"> проживання</w:t>
      </w:r>
      <w:r>
        <w:rPr>
          <w:rFonts w:ascii="Times New Roman" w:hAnsi="Times New Roman" w:cs="Times New Roman"/>
          <w:sz w:val="28"/>
          <w:szCs w:val="28"/>
          <w:lang w:val="uk-UA"/>
        </w:rPr>
        <w:t>, як останніх досліджуваних автором соціально-демографічних ознак, варто звернути увагу, що кіберзлочинці у своїх демографічних інтересах не є прив</w:t>
      </w:r>
      <w:r w:rsidRPr="00B6270C">
        <w:rPr>
          <w:rFonts w:ascii="Times New Roman" w:hAnsi="Times New Roman" w:cs="Times New Roman"/>
          <w:sz w:val="28"/>
          <w:szCs w:val="28"/>
          <w:lang w:val="uk-UA"/>
        </w:rPr>
        <w:t>’</w:t>
      </w:r>
      <w:r>
        <w:rPr>
          <w:rFonts w:ascii="Times New Roman" w:hAnsi="Times New Roman" w:cs="Times New Roman"/>
          <w:sz w:val="28"/>
          <w:szCs w:val="28"/>
          <w:lang w:val="uk-UA"/>
        </w:rPr>
        <w:t>язаними до певної території. Кібердіяльність в інтернет-мережах не залежить від територіальної ознаки і дозволяє кіберзлочинцям перебувати у будь-якій місцевості (області або місті), в тому числі і за кордоном. Проте у показниках кіберзлочинності важливим є урбанізація [45, с. 159]</w:t>
      </w:r>
      <w:r w:rsidRPr="00CC19C2">
        <w:rPr>
          <w:rFonts w:ascii="Times New Roman" w:hAnsi="Times New Roman" w:cs="Times New Roman"/>
          <w:sz w:val="28"/>
          <w:szCs w:val="28"/>
          <w:lang w:val="uk-UA"/>
        </w:rPr>
        <w:t>.</w:t>
      </w:r>
      <w:r>
        <w:rPr>
          <w:rFonts w:ascii="Times New Roman" w:hAnsi="Times New Roman" w:cs="Times New Roman"/>
          <w:sz w:val="28"/>
          <w:szCs w:val="28"/>
          <w:lang w:val="uk-UA"/>
        </w:rPr>
        <w:t xml:space="preserve"> Зазвичай кіберзлочинці, як і інші спеціалісти кіберсектору, полюбляють подорожувати та змінювати місце свого фактичного проживання, яке часто є відмінним від їх місця народження, за виключенням випадків утворення сталих сімейних відносин або наявності дітей.</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en-US"/>
        </w:rPr>
        <w:t>II</w:t>
      </w:r>
      <w:r w:rsidRPr="00315F76">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Перейдемо до розгляду соціально-рольових ознак кіберзлочинців, які розкривають їх місце та роль у суспільстві</w:t>
      </w:r>
      <w:r w:rsidRPr="00315F76">
        <w:rPr>
          <w:rFonts w:ascii="Times New Roman" w:hAnsi="Times New Roman" w:cs="Times New Roman"/>
          <w:sz w:val="28"/>
          <w:szCs w:val="28"/>
          <w:lang w:val="uk-UA"/>
        </w:rPr>
        <w:t xml:space="preserve"> </w:t>
      </w:r>
      <w:r>
        <w:rPr>
          <w:rFonts w:ascii="Times New Roman" w:hAnsi="Times New Roman" w:cs="Times New Roman"/>
          <w:sz w:val="28"/>
          <w:szCs w:val="28"/>
          <w:lang w:val="uk-UA"/>
        </w:rPr>
        <w:t>в контексті їх легальної (зовнішньої) суспільної діяльності та суспільної активності, не пов</w:t>
      </w:r>
      <w:r w:rsidRPr="001A191C">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язаної із кіберпростором </w:t>
      </w:r>
      <w:r w:rsidRPr="00E813BF">
        <w:rPr>
          <w:rFonts w:ascii="Times New Roman" w:hAnsi="Times New Roman" w:cs="Times New Roman"/>
          <w:sz w:val="28"/>
          <w:szCs w:val="28"/>
          <w:lang w:val="uk-UA"/>
        </w:rPr>
        <w:t>[</w:t>
      </w:r>
      <w:r>
        <w:rPr>
          <w:rFonts w:ascii="Times New Roman" w:hAnsi="Times New Roman" w:cs="Times New Roman"/>
          <w:sz w:val="28"/>
          <w:szCs w:val="28"/>
          <w:lang w:val="uk-UA"/>
        </w:rPr>
        <w:t>51, с. 28</w:t>
      </w:r>
      <w:r w:rsidRPr="00E813BF">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w:t>
      </w:r>
      <w:r>
        <w:rPr>
          <w:rFonts w:ascii="Times New Roman" w:hAnsi="Times New Roman" w:cs="Times New Roman"/>
          <w:bCs/>
          <w:sz w:val="28"/>
          <w:szCs w:val="28"/>
          <w:lang w:val="uk-UA"/>
        </w:rPr>
        <w:t>обумовлені наступним:</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по-перше сімейним </w:t>
      </w:r>
      <w:r w:rsidRPr="00443044">
        <w:rPr>
          <w:rFonts w:ascii="Times New Roman" w:hAnsi="Times New Roman" w:cs="Times New Roman"/>
          <w:bCs/>
          <w:sz w:val="28"/>
          <w:szCs w:val="28"/>
          <w:lang w:val="uk-UA"/>
        </w:rPr>
        <w:t>становищем</w:t>
      </w:r>
      <w:r>
        <w:rPr>
          <w:rFonts w:ascii="Times New Roman" w:hAnsi="Times New Roman" w:cs="Times New Roman"/>
          <w:bCs/>
          <w:sz w:val="28"/>
          <w:szCs w:val="28"/>
          <w:lang w:val="uk-UA"/>
        </w:rPr>
        <w:t xml:space="preserve"> кіберзлочинця, тобто наявністю у нього батьків, власної родини (перебування у шлюбі), власних дітей тощо. Зазначена сімейна активність змінює соціальний світ кіберзлочинця, який зазвичай багато часу проводить на самоті із комп</w:t>
      </w:r>
      <w:r w:rsidRPr="00FF5D5F">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ютером та віртуальним спілкуванням. Сімейне становище грає важливу роль у спрямованості </w:t>
      </w:r>
      <w:r>
        <w:rPr>
          <w:rFonts w:ascii="Times New Roman" w:hAnsi="Times New Roman" w:cs="Times New Roman"/>
          <w:bCs/>
          <w:sz w:val="28"/>
          <w:szCs w:val="28"/>
          <w:lang w:val="uk-UA"/>
        </w:rPr>
        <w:lastRenderedPageBreak/>
        <w:t>кіберзлочинця, може показати напрям витрачання злочинно здобутих коштів, прив</w:t>
      </w:r>
      <w:r w:rsidRPr="00FF5D5F">
        <w:rPr>
          <w:rFonts w:ascii="Times New Roman" w:hAnsi="Times New Roman" w:cs="Times New Roman"/>
          <w:bCs/>
          <w:sz w:val="28"/>
          <w:szCs w:val="28"/>
          <w:lang w:val="uk-UA"/>
        </w:rPr>
        <w:t>’</w:t>
      </w:r>
      <w:r>
        <w:rPr>
          <w:rFonts w:ascii="Times New Roman" w:hAnsi="Times New Roman" w:cs="Times New Roman"/>
          <w:bCs/>
          <w:sz w:val="28"/>
          <w:szCs w:val="28"/>
          <w:lang w:val="uk-UA"/>
        </w:rPr>
        <w:t>язує кіберзлочинця до певної місцевості або ж до певного місця проживання. Також кіберзлочинець часто переймає побутові звички та сімейні цінності від членів своєї родини, що може вплинути на модель його поведінки у кіберпросторі. Інколи сімейне становище може виступати навіть стримуючим фактором щодо скоєння кіберзлочину або щодо мінімізації його майнових наслідків, особливо якщо жертва є схожою на близьких членів сім</w:t>
      </w:r>
      <w:r w:rsidRPr="00FF5D5F">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ї кіберзлочинця; </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по-друге приналежністю кіберзлочинця до певної соціально-економічної</w:t>
      </w:r>
      <w:r w:rsidRPr="00443044">
        <w:rPr>
          <w:rFonts w:ascii="Times New Roman" w:hAnsi="Times New Roman" w:cs="Times New Roman"/>
          <w:bCs/>
          <w:sz w:val="28"/>
          <w:szCs w:val="28"/>
          <w:lang w:val="uk-UA"/>
        </w:rPr>
        <w:t xml:space="preserve"> групи</w:t>
      </w:r>
      <w:r>
        <w:rPr>
          <w:rFonts w:ascii="Times New Roman" w:hAnsi="Times New Roman" w:cs="Times New Roman"/>
          <w:bCs/>
          <w:sz w:val="28"/>
          <w:szCs w:val="28"/>
          <w:lang w:val="uk-UA"/>
        </w:rPr>
        <w:t xml:space="preserve"> у сучасному</w:t>
      </w:r>
      <w:r w:rsidRPr="00443044">
        <w:rPr>
          <w:rFonts w:ascii="Times New Roman" w:hAnsi="Times New Roman" w:cs="Times New Roman"/>
          <w:bCs/>
          <w:sz w:val="28"/>
          <w:szCs w:val="28"/>
          <w:lang w:val="uk-UA"/>
        </w:rPr>
        <w:t xml:space="preserve"> суспільстві</w:t>
      </w:r>
      <w:r>
        <w:rPr>
          <w:rFonts w:ascii="Times New Roman" w:hAnsi="Times New Roman" w:cs="Times New Roman"/>
          <w:bCs/>
          <w:sz w:val="28"/>
          <w:szCs w:val="28"/>
          <w:lang w:val="uk-UA"/>
        </w:rPr>
        <w:t xml:space="preserve"> (заможний клас, середній клас, неблагополучні верстви населення), що вказує на рівень його матеріального достатку та визначає мотивацію на скоєння кіберзлочинів. Так, основними мотиваційними бажаннями неблагополучних верств населення виступає отримання достойного рівня життя, вихід із бідності та повноцінне фінансове забезпечення власної родини без необхідності постійно працювати. Для середнього та заможного класу кіберзлочинність може відкривати привілейований спосіб життя з елементами розкоші та значного достатку, інколи злочинна кібердіяльність може взагалі здійснюватися заради самоствердження. Тобто соціально-економічна група кіберзлочинця, навколишня обстановка, у якій він виріс або навчався, може мотивувати його на збереження певного соціального рівня у суспільстві, або ж, навпаки, демотивувати його поведінку й зупинити скоєння кіберзлочинів при досягненні бажаного результату;</w:t>
      </w:r>
    </w:p>
    <w:p w:rsidR="00B2092F" w:rsidRDefault="00B2092F" w:rsidP="00B2092F">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bCs/>
          <w:sz w:val="28"/>
          <w:szCs w:val="28"/>
          <w:lang w:val="uk-UA"/>
        </w:rPr>
        <w:t>- по-третє роллю кіберзлочинця у легальній (зовнішній) економічно-трудовій діяльності в суспільстві, тобто наявності у нього повноцінної зовнішньої роботи та законного заробітку або ж перебування на навчанні. Згідно отриманих показників,</w:t>
      </w:r>
      <w:r w:rsidRPr="00194719">
        <w:rPr>
          <w:rFonts w:ascii="Times New Roman" w:hAnsi="Times New Roman" w:cs="Times New Roman"/>
          <w:color w:val="000000"/>
          <w:sz w:val="28"/>
          <w:szCs w:val="28"/>
          <w:lang w:val="uk-UA"/>
        </w:rPr>
        <w:t xml:space="preserve"> </w:t>
      </w:r>
      <w:r w:rsidRPr="009704BD">
        <w:rPr>
          <w:rFonts w:ascii="Times New Roman" w:hAnsi="Times New Roman" w:cs="Times New Roman"/>
          <w:color w:val="000000"/>
          <w:sz w:val="28"/>
          <w:szCs w:val="28"/>
          <w:lang w:val="uk-UA"/>
        </w:rPr>
        <w:t xml:space="preserve">значний вплив на кіберзлочинність </w:t>
      </w:r>
      <w:r>
        <w:rPr>
          <w:rFonts w:ascii="Times New Roman" w:hAnsi="Times New Roman" w:cs="Times New Roman"/>
          <w:color w:val="000000"/>
          <w:sz w:val="28"/>
          <w:szCs w:val="28"/>
          <w:lang w:val="uk-UA"/>
        </w:rPr>
        <w:t>у теперішній час</w:t>
      </w:r>
      <w:r w:rsidRPr="009704BD">
        <w:rPr>
          <w:rFonts w:ascii="Times New Roman" w:hAnsi="Times New Roman" w:cs="Times New Roman"/>
          <w:color w:val="000000"/>
          <w:sz w:val="28"/>
          <w:szCs w:val="28"/>
          <w:lang w:val="uk-UA"/>
        </w:rPr>
        <w:t xml:space="preserve"> має безробіття, яке </w:t>
      </w:r>
      <w:r>
        <w:rPr>
          <w:rFonts w:ascii="Times New Roman" w:hAnsi="Times New Roman" w:cs="Times New Roman"/>
          <w:color w:val="000000"/>
          <w:sz w:val="28"/>
          <w:szCs w:val="28"/>
          <w:lang w:val="uk-UA"/>
        </w:rPr>
        <w:t>охопило</w:t>
      </w:r>
      <w:r w:rsidRPr="009704BD">
        <w:rPr>
          <w:rFonts w:ascii="Times New Roman" w:hAnsi="Times New Roman" w:cs="Times New Roman"/>
          <w:color w:val="000000"/>
          <w:sz w:val="28"/>
          <w:szCs w:val="28"/>
          <w:lang w:val="uk-UA"/>
        </w:rPr>
        <w:t xml:space="preserve"> 56-64%</w:t>
      </w:r>
      <w:r>
        <w:rPr>
          <w:rFonts w:ascii="Times New Roman" w:hAnsi="Times New Roman" w:cs="Times New Roman"/>
          <w:color w:val="000000"/>
          <w:sz w:val="28"/>
          <w:szCs w:val="28"/>
          <w:lang w:val="uk-UA"/>
        </w:rPr>
        <w:t xml:space="preserve"> виявлених кіберзлочинців в 2022-2023 роках. Тобто відсутність роботи та легального заробітку є характерною для не менш ніж 6 із 10 кіберзлочинців. Оскільки </w:t>
      </w:r>
      <w:r>
        <w:rPr>
          <w:rFonts w:ascii="Times New Roman" w:hAnsi="Times New Roman" w:cs="Times New Roman"/>
          <w:color w:val="000000"/>
          <w:sz w:val="28"/>
          <w:szCs w:val="28"/>
          <w:lang w:val="uk-UA"/>
        </w:rPr>
        <w:lastRenderedPageBreak/>
        <w:t>кіберзлочинність дає значні прибутки, то при відсутності роботи і наявності у особи спеціальних технічних знань, які не були належним чином оцінені у суспільстві в легальній трудовій сфері, відбувається перехід особи у кіберзлочинність.</w:t>
      </w:r>
    </w:p>
    <w:p w:rsidR="00B2092F" w:rsidRPr="00AE0B6C"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color w:val="000000"/>
          <w:sz w:val="28"/>
          <w:szCs w:val="28"/>
          <w:lang w:val="uk-UA"/>
        </w:rPr>
        <w:t xml:space="preserve">В той же час можна побачити, що достатньою є й кількість осіб, які мали роботу </w:t>
      </w:r>
      <w:r w:rsidRPr="009704BD">
        <w:rPr>
          <w:rFonts w:ascii="Times New Roman" w:hAnsi="Times New Roman" w:cs="Times New Roman"/>
          <w:color w:val="000000"/>
          <w:sz w:val="28"/>
          <w:szCs w:val="28"/>
          <w:lang w:val="uk-UA"/>
        </w:rPr>
        <w:t>(35-40%)</w:t>
      </w:r>
      <w:r>
        <w:rPr>
          <w:rFonts w:ascii="Times New Roman" w:hAnsi="Times New Roman" w:cs="Times New Roman"/>
          <w:color w:val="000000"/>
          <w:sz w:val="28"/>
          <w:szCs w:val="28"/>
          <w:lang w:val="uk-UA"/>
        </w:rPr>
        <w:t>, однак вирішили паралельно із нею зайнятися кіберзлочинністю. В даному випадку можна говорити про мотивацію у вигляді пошуку додаткових протиправних джерел заробітку та отримання прибутку, оскільки наявний рівень доходів не відповідав очікуванням вказаних осіб. У зв</w:t>
      </w:r>
      <w:r w:rsidRPr="0052383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язку з цим відбувається і службова кіберзлочинність, тобто можна побачити незначну, але певну, існуючу, щорічну </w:t>
      </w:r>
      <w:r w:rsidRPr="00EC6A77">
        <w:rPr>
          <w:rFonts w:ascii="Times New Roman" w:hAnsi="Times New Roman" w:cs="Times New Roman"/>
          <w:color w:val="000000"/>
          <w:sz w:val="28"/>
          <w:szCs w:val="28"/>
          <w:lang w:val="uk-UA"/>
        </w:rPr>
        <w:t xml:space="preserve">кількість посадових </w:t>
      </w:r>
      <w:r>
        <w:rPr>
          <w:rFonts w:ascii="Times New Roman" w:hAnsi="Times New Roman" w:cs="Times New Roman"/>
          <w:color w:val="000000"/>
          <w:sz w:val="28"/>
          <w:szCs w:val="28"/>
          <w:lang w:val="uk-UA"/>
        </w:rPr>
        <w:t>осіб</w:t>
      </w:r>
      <w:r w:rsidRPr="00EC6A7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(10-17 осіб) і</w:t>
      </w:r>
      <w:r w:rsidRPr="00EC6A77">
        <w:rPr>
          <w:rFonts w:ascii="Times New Roman" w:hAnsi="Times New Roman" w:cs="Times New Roman"/>
          <w:color w:val="000000"/>
          <w:sz w:val="28"/>
          <w:szCs w:val="28"/>
          <w:lang w:val="uk-UA"/>
        </w:rPr>
        <w:t xml:space="preserve"> працівників правоохоронних органів</w:t>
      </w:r>
      <w:r>
        <w:rPr>
          <w:rFonts w:ascii="Times New Roman" w:hAnsi="Times New Roman" w:cs="Times New Roman"/>
          <w:color w:val="000000"/>
          <w:sz w:val="28"/>
          <w:szCs w:val="28"/>
          <w:lang w:val="uk-UA"/>
        </w:rPr>
        <w:t xml:space="preserve"> (11-13 осіб</w:t>
      </w:r>
      <w:r w:rsidRPr="00EC6A7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які скоїли кіберзлочини, в тому числі і шляхом зловживання службовим становищем. Окремо варто відмітити, що зовсім малою є частка кіберзлочинців, які навчалися на момент скоєння злочинів, до </w:t>
      </w:r>
      <w:r w:rsidRPr="00EF2DB0">
        <w:rPr>
          <w:rFonts w:ascii="Times New Roman" w:hAnsi="Times New Roman" w:cs="Times New Roman"/>
          <w:color w:val="000000"/>
          <w:sz w:val="28"/>
          <w:szCs w:val="28"/>
          <w:lang w:val="uk-UA"/>
        </w:rPr>
        <w:t>3,74%</w:t>
      </w:r>
      <w:r>
        <w:rPr>
          <w:rFonts w:ascii="Times New Roman" w:hAnsi="Times New Roman" w:cs="Times New Roman"/>
          <w:color w:val="000000"/>
          <w:sz w:val="28"/>
          <w:szCs w:val="28"/>
          <w:lang w:val="uk-UA"/>
        </w:rPr>
        <w:t xml:space="preserve">. Отже </w:t>
      </w:r>
      <w:r>
        <w:rPr>
          <w:rFonts w:ascii="Times New Roman" w:hAnsi="Times New Roman" w:cs="Times New Roman"/>
          <w:sz w:val="28"/>
          <w:szCs w:val="28"/>
          <w:lang w:val="uk-UA"/>
        </w:rPr>
        <w:t>соціально-рольові ознаки показують загалом середні ролі кіберзлочинців у суспільстві</w:t>
      </w:r>
      <w:r>
        <w:rPr>
          <w:rFonts w:ascii="Times New Roman" w:hAnsi="Times New Roman" w:cs="Times New Roman"/>
          <w:bCs/>
          <w:sz w:val="28"/>
          <w:szCs w:val="28"/>
          <w:lang w:val="uk-UA"/>
        </w:rPr>
        <w:t>.</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en-US"/>
        </w:rPr>
        <w:t>III</w:t>
      </w:r>
      <w:r>
        <w:rPr>
          <w:rFonts w:ascii="Times New Roman" w:hAnsi="Times New Roman" w:cs="Times New Roman"/>
          <w:sz w:val="28"/>
          <w:szCs w:val="28"/>
          <w:lang w:val="uk-UA"/>
        </w:rPr>
        <w:t xml:space="preserve">) Далі розглянемо </w:t>
      </w:r>
      <w:r>
        <w:rPr>
          <w:rFonts w:ascii="Times New Roman" w:hAnsi="Times New Roman" w:cs="Times New Roman"/>
          <w:bCs/>
          <w:sz w:val="28"/>
          <w:szCs w:val="28"/>
          <w:lang w:val="uk-UA"/>
        </w:rPr>
        <w:t>п</w:t>
      </w:r>
      <w:r w:rsidRPr="00D06CEA">
        <w:rPr>
          <w:rFonts w:ascii="Times New Roman" w:hAnsi="Times New Roman" w:cs="Times New Roman"/>
          <w:bCs/>
          <w:sz w:val="28"/>
          <w:szCs w:val="28"/>
          <w:lang w:val="uk-UA"/>
        </w:rPr>
        <w:t>сихологічні ознаки</w:t>
      </w:r>
      <w:r>
        <w:rPr>
          <w:rFonts w:ascii="Times New Roman" w:hAnsi="Times New Roman" w:cs="Times New Roman"/>
          <w:bCs/>
          <w:sz w:val="28"/>
          <w:szCs w:val="28"/>
          <w:lang w:val="uk-UA"/>
        </w:rPr>
        <w:t xml:space="preserve"> </w:t>
      </w:r>
      <w:r w:rsidRPr="00D06CEA">
        <w:rPr>
          <w:rFonts w:ascii="Times New Roman" w:hAnsi="Times New Roman" w:cs="Times New Roman"/>
          <w:bCs/>
          <w:sz w:val="28"/>
          <w:szCs w:val="28"/>
          <w:lang w:val="uk-UA"/>
        </w:rPr>
        <w:t xml:space="preserve">особи </w:t>
      </w:r>
      <w:r>
        <w:rPr>
          <w:rFonts w:ascii="Times New Roman" w:hAnsi="Times New Roman" w:cs="Times New Roman"/>
          <w:bCs/>
          <w:sz w:val="28"/>
          <w:szCs w:val="28"/>
          <w:lang w:val="uk-UA"/>
        </w:rPr>
        <w:t xml:space="preserve">кіберзлочинця, які показують наскільки психологічні, емоційні та інтелектуальні процеси, що відбуваються всередині свідомості кіберзлочинця впливають на модель і напрямок його злочинної поведінки </w:t>
      </w:r>
      <w:r w:rsidRPr="00E813BF">
        <w:rPr>
          <w:rFonts w:ascii="Times New Roman" w:hAnsi="Times New Roman" w:cs="Times New Roman"/>
          <w:sz w:val="28"/>
          <w:szCs w:val="28"/>
          <w:lang w:val="uk-UA"/>
        </w:rPr>
        <w:t>[</w:t>
      </w:r>
      <w:r>
        <w:rPr>
          <w:rFonts w:ascii="Times New Roman" w:hAnsi="Times New Roman" w:cs="Times New Roman"/>
          <w:sz w:val="28"/>
          <w:szCs w:val="28"/>
          <w:lang w:val="uk-UA"/>
        </w:rPr>
        <w:t>50, с. 33</w:t>
      </w:r>
      <w:r w:rsidRPr="00E813BF">
        <w:rPr>
          <w:rFonts w:ascii="Times New Roman" w:hAnsi="Times New Roman" w:cs="Times New Roman"/>
          <w:sz w:val="28"/>
          <w:szCs w:val="28"/>
          <w:lang w:val="uk-UA"/>
        </w:rPr>
        <w:t>]</w:t>
      </w:r>
      <w:r>
        <w:rPr>
          <w:rFonts w:ascii="Times New Roman" w:hAnsi="Times New Roman" w:cs="Times New Roman"/>
          <w:bCs/>
          <w:sz w:val="28"/>
          <w:szCs w:val="28"/>
          <w:lang w:val="uk-UA"/>
        </w:rPr>
        <w:t>. В даному випадку відбувається звернення і до певних аспектів психологічної науки, оскільки потрібно використовувати існуючі психологічні терміни й критерії, такі як емоції, темперамент, риси характеру тощо. Отже варто виділити наступні психологічні риси та якості, що можуть бути властиві</w:t>
      </w:r>
      <w:r w:rsidRPr="00D06CE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саме кіберзлочинцю і впливати на його поведінку та вибір дій:</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високий </w:t>
      </w:r>
      <w:r w:rsidRPr="00D06CEA">
        <w:rPr>
          <w:rFonts w:ascii="Times New Roman" w:hAnsi="Times New Roman" w:cs="Times New Roman"/>
          <w:bCs/>
          <w:sz w:val="28"/>
          <w:szCs w:val="28"/>
          <w:lang w:val="uk-UA"/>
        </w:rPr>
        <w:t>рівень розумового розвитку</w:t>
      </w:r>
      <w:r>
        <w:rPr>
          <w:rFonts w:ascii="Times New Roman" w:hAnsi="Times New Roman" w:cs="Times New Roman"/>
          <w:bCs/>
          <w:sz w:val="28"/>
          <w:szCs w:val="28"/>
          <w:lang w:val="uk-UA"/>
        </w:rPr>
        <w:t xml:space="preserve"> та інтелектуальної обдарованості у технічній (комп</w:t>
      </w:r>
      <w:r w:rsidRPr="00166566">
        <w:rPr>
          <w:rFonts w:ascii="Times New Roman" w:hAnsi="Times New Roman" w:cs="Times New Roman"/>
          <w:bCs/>
          <w:sz w:val="28"/>
          <w:szCs w:val="28"/>
        </w:rPr>
        <w:t>’</w:t>
      </w:r>
      <w:r>
        <w:rPr>
          <w:rFonts w:ascii="Times New Roman" w:hAnsi="Times New Roman" w:cs="Times New Roman"/>
          <w:bCs/>
          <w:sz w:val="28"/>
          <w:szCs w:val="28"/>
          <w:lang w:val="uk-UA"/>
        </w:rPr>
        <w:t>ютерній) сфері;</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обмеженість </w:t>
      </w:r>
      <w:r w:rsidRPr="00D06CEA">
        <w:rPr>
          <w:rFonts w:ascii="Times New Roman" w:hAnsi="Times New Roman" w:cs="Times New Roman"/>
          <w:bCs/>
          <w:sz w:val="28"/>
          <w:szCs w:val="28"/>
          <w:lang w:val="uk-UA"/>
        </w:rPr>
        <w:t>поглядів</w:t>
      </w:r>
      <w:r>
        <w:rPr>
          <w:rFonts w:ascii="Times New Roman" w:hAnsi="Times New Roman" w:cs="Times New Roman"/>
          <w:bCs/>
          <w:sz w:val="28"/>
          <w:szCs w:val="28"/>
          <w:lang w:val="uk-UA"/>
        </w:rPr>
        <w:t xml:space="preserve"> та світогляду кіберпростором, тисне значний </w:t>
      </w:r>
      <w:r w:rsidRPr="00D06CEA">
        <w:rPr>
          <w:rFonts w:ascii="Times New Roman" w:hAnsi="Times New Roman" w:cs="Times New Roman"/>
          <w:bCs/>
          <w:sz w:val="28"/>
          <w:szCs w:val="28"/>
          <w:lang w:val="uk-UA"/>
        </w:rPr>
        <w:t>життєвий досвід</w:t>
      </w:r>
      <w:r>
        <w:rPr>
          <w:rFonts w:ascii="Times New Roman" w:hAnsi="Times New Roman" w:cs="Times New Roman"/>
          <w:bCs/>
          <w:sz w:val="28"/>
          <w:szCs w:val="28"/>
          <w:lang w:val="uk-UA"/>
        </w:rPr>
        <w:t xml:space="preserve">, отриманий у віртуальних мережах </w:t>
      </w:r>
      <w:r>
        <w:rPr>
          <w:rFonts w:ascii="Times New Roman" w:hAnsi="Times New Roman" w:cs="Times New Roman"/>
          <w:bCs/>
          <w:sz w:val="28"/>
          <w:szCs w:val="28"/>
        </w:rPr>
        <w:t>[</w:t>
      </w:r>
      <w:r>
        <w:rPr>
          <w:rFonts w:ascii="Times New Roman" w:hAnsi="Times New Roman" w:cs="Times New Roman"/>
          <w:bCs/>
          <w:sz w:val="28"/>
          <w:szCs w:val="28"/>
          <w:lang w:val="uk-UA"/>
        </w:rPr>
        <w:t>4</w:t>
      </w:r>
      <w:r w:rsidRPr="00140801">
        <w:rPr>
          <w:rFonts w:ascii="Times New Roman" w:hAnsi="Times New Roman" w:cs="Times New Roman"/>
          <w:bCs/>
          <w:sz w:val="28"/>
          <w:szCs w:val="28"/>
        </w:rPr>
        <w:t xml:space="preserve">0, </w:t>
      </w:r>
      <w:r>
        <w:rPr>
          <w:rFonts w:ascii="Times New Roman" w:hAnsi="Times New Roman" w:cs="Times New Roman"/>
          <w:bCs/>
          <w:sz w:val="28"/>
          <w:szCs w:val="28"/>
          <w:lang w:val="uk-UA"/>
        </w:rPr>
        <w:t>с. 174</w:t>
      </w:r>
      <w:r w:rsidRPr="00140801">
        <w:rPr>
          <w:rFonts w:ascii="Times New Roman" w:hAnsi="Times New Roman" w:cs="Times New Roman"/>
          <w:bCs/>
          <w:sz w:val="28"/>
          <w:szCs w:val="28"/>
        </w:rPr>
        <w:t>]</w:t>
      </w:r>
      <w:r>
        <w:rPr>
          <w:rFonts w:ascii="Times New Roman" w:hAnsi="Times New Roman" w:cs="Times New Roman"/>
          <w:bCs/>
          <w:sz w:val="28"/>
          <w:szCs w:val="28"/>
          <w:lang w:val="uk-UA"/>
        </w:rPr>
        <w:t>;</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терпимість та витримка у питаннях тривалого знаходження за комп</w:t>
      </w:r>
      <w:r w:rsidRPr="00B15EA6">
        <w:rPr>
          <w:rFonts w:ascii="Times New Roman" w:hAnsi="Times New Roman" w:cs="Times New Roman"/>
          <w:bCs/>
          <w:sz w:val="28"/>
          <w:szCs w:val="28"/>
        </w:rPr>
        <w:t>’</w:t>
      </w:r>
      <w:r>
        <w:rPr>
          <w:rFonts w:ascii="Times New Roman" w:hAnsi="Times New Roman" w:cs="Times New Roman"/>
          <w:bCs/>
          <w:sz w:val="28"/>
          <w:szCs w:val="28"/>
          <w:lang w:val="uk-UA"/>
        </w:rPr>
        <w:t xml:space="preserve">ютером та скоєння кіберзлочинів, навіть при </w:t>
      </w:r>
      <w:r w:rsidRPr="00D06CEA">
        <w:rPr>
          <w:rFonts w:ascii="Times New Roman" w:hAnsi="Times New Roman" w:cs="Times New Roman"/>
          <w:bCs/>
          <w:sz w:val="28"/>
          <w:szCs w:val="28"/>
          <w:lang w:val="uk-UA"/>
        </w:rPr>
        <w:t>емоційн</w:t>
      </w:r>
      <w:r>
        <w:rPr>
          <w:rFonts w:ascii="Times New Roman" w:hAnsi="Times New Roman" w:cs="Times New Roman"/>
          <w:bCs/>
          <w:sz w:val="28"/>
          <w:szCs w:val="28"/>
          <w:lang w:val="uk-UA"/>
        </w:rPr>
        <w:t xml:space="preserve">их типах </w:t>
      </w:r>
      <w:r w:rsidRPr="00D06CEA">
        <w:rPr>
          <w:rFonts w:ascii="Times New Roman" w:hAnsi="Times New Roman" w:cs="Times New Roman"/>
          <w:bCs/>
          <w:sz w:val="28"/>
          <w:szCs w:val="28"/>
          <w:lang w:val="uk-UA"/>
        </w:rPr>
        <w:t>темпераменту</w:t>
      </w:r>
      <w:r>
        <w:rPr>
          <w:rFonts w:ascii="Times New Roman" w:hAnsi="Times New Roman" w:cs="Times New Roman"/>
          <w:bCs/>
          <w:sz w:val="28"/>
          <w:szCs w:val="28"/>
          <w:lang w:val="uk-UA"/>
        </w:rPr>
        <w:t>;</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вміння контролювати та регулювати свою поведінку у віртуальній сфері, однак повна неготовність до критичних ситуацій у зовнішній сфері;</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нервові реакції на </w:t>
      </w:r>
      <w:r w:rsidRPr="00D06CEA">
        <w:rPr>
          <w:rFonts w:ascii="Times New Roman" w:hAnsi="Times New Roman" w:cs="Times New Roman"/>
          <w:bCs/>
          <w:sz w:val="28"/>
          <w:szCs w:val="28"/>
          <w:lang w:val="uk-UA"/>
        </w:rPr>
        <w:t>зовнішні подраз</w:t>
      </w:r>
      <w:r>
        <w:rPr>
          <w:rFonts w:ascii="Times New Roman" w:hAnsi="Times New Roman" w:cs="Times New Roman"/>
          <w:bCs/>
          <w:sz w:val="28"/>
          <w:szCs w:val="28"/>
          <w:lang w:val="uk-UA"/>
        </w:rPr>
        <w:t>ники, що заважають віртуальній діяльності і відволікають від налаштованості на кіберпростір, наявність певних фізичних вад (зайва вага або значна худорлявість) [85</w:t>
      </w:r>
      <w:r w:rsidRPr="00835C7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 942</w:t>
      </w:r>
      <w:r w:rsidRPr="00835C7B">
        <w:rPr>
          <w:rFonts w:ascii="Times New Roman" w:hAnsi="Times New Roman" w:cs="Times New Roman"/>
          <w:bCs/>
          <w:sz w:val="28"/>
          <w:szCs w:val="28"/>
          <w:lang w:val="uk-UA"/>
        </w:rPr>
        <w:t>]</w:t>
      </w:r>
      <w:r>
        <w:rPr>
          <w:rFonts w:ascii="Times New Roman" w:hAnsi="Times New Roman" w:cs="Times New Roman"/>
          <w:bCs/>
          <w:sz w:val="28"/>
          <w:szCs w:val="28"/>
          <w:lang w:val="uk-UA"/>
        </w:rPr>
        <w:t>;</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привабливість до ризиків та ризикової діяльності у кіберсфері, однак повна неготовність до них у зовнішній сфері;</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соціальна ізольованість, сильне психологічне навантаження при спілкуванні із значною кількістю людей, некомфортність; </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4D617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психологічне бажання пошуку власного визнання у кіберпросторі.</w:t>
      </w:r>
    </w:p>
    <w:p w:rsidR="00B2092F" w:rsidRPr="00BC7AD5"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психологічної точки зору варто також відмітити такі якості кіберзлочинця як: повну контрольованість процесу скоєння кіберзлочину; здатність активно планувати та приймати власні рішення на будь-яких етапах скоєння кіберзлочину; відсутність зловживання алкоголем під час скоєння кіберзлочину. Отже, з психологічної точки зору, кіберзлочинець має ряд характерних, стабільних для нього ознак, а наявний у нього тип темпераменту впливає на його </w:t>
      </w:r>
      <w:r w:rsidRPr="00B26674">
        <w:rPr>
          <w:rFonts w:ascii="Times New Roman" w:hAnsi="Times New Roman" w:cs="Times New Roman"/>
          <w:bCs/>
          <w:sz w:val="28"/>
          <w:szCs w:val="28"/>
          <w:lang w:val="uk-UA"/>
        </w:rPr>
        <w:t>емоційн</w:t>
      </w:r>
      <w:r>
        <w:rPr>
          <w:rFonts w:ascii="Times New Roman" w:hAnsi="Times New Roman" w:cs="Times New Roman"/>
          <w:bCs/>
          <w:sz w:val="28"/>
          <w:szCs w:val="28"/>
          <w:lang w:val="uk-UA"/>
        </w:rPr>
        <w:t>у</w:t>
      </w:r>
      <w:r w:rsidRPr="00B26674">
        <w:rPr>
          <w:rFonts w:ascii="Times New Roman" w:hAnsi="Times New Roman" w:cs="Times New Roman"/>
          <w:bCs/>
          <w:sz w:val="28"/>
          <w:szCs w:val="28"/>
          <w:lang w:val="uk-UA"/>
        </w:rPr>
        <w:t xml:space="preserve"> реак</w:t>
      </w:r>
      <w:r>
        <w:rPr>
          <w:rFonts w:ascii="Times New Roman" w:hAnsi="Times New Roman" w:cs="Times New Roman"/>
          <w:bCs/>
          <w:sz w:val="28"/>
          <w:szCs w:val="28"/>
          <w:lang w:val="uk-UA"/>
        </w:rPr>
        <w:t>цію та</w:t>
      </w:r>
      <w:r w:rsidRPr="00B26674">
        <w:rPr>
          <w:rFonts w:ascii="Times New Roman" w:hAnsi="Times New Roman" w:cs="Times New Roman"/>
          <w:bCs/>
          <w:sz w:val="28"/>
          <w:szCs w:val="28"/>
          <w:lang w:val="uk-UA"/>
        </w:rPr>
        <w:t xml:space="preserve"> емоційн</w:t>
      </w:r>
      <w:r>
        <w:rPr>
          <w:rFonts w:ascii="Times New Roman" w:hAnsi="Times New Roman" w:cs="Times New Roman"/>
          <w:bCs/>
          <w:sz w:val="28"/>
          <w:szCs w:val="28"/>
          <w:lang w:val="uk-UA"/>
        </w:rPr>
        <w:t>у активність під час скоєння кіберправопорушення</w:t>
      </w:r>
      <w:r w:rsidRPr="00B26674">
        <w:rPr>
          <w:rFonts w:ascii="Times New Roman" w:hAnsi="Times New Roman" w:cs="Times New Roman"/>
          <w:bCs/>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IV</w:t>
      </w:r>
      <w:r>
        <w:rPr>
          <w:rFonts w:ascii="Times New Roman" w:hAnsi="Times New Roman" w:cs="Times New Roman"/>
          <w:sz w:val="28"/>
          <w:szCs w:val="28"/>
          <w:lang w:val="uk-UA"/>
        </w:rPr>
        <w:t xml:space="preserve">) Наступною групою розглянемо </w:t>
      </w:r>
      <w:r>
        <w:rPr>
          <w:rFonts w:ascii="Times New Roman" w:hAnsi="Times New Roman" w:cs="Times New Roman"/>
          <w:bCs/>
          <w:sz w:val="28"/>
          <w:szCs w:val="28"/>
          <w:lang w:val="uk-UA"/>
        </w:rPr>
        <w:t>моральні</w:t>
      </w:r>
      <w:r w:rsidRPr="00F55F04">
        <w:rPr>
          <w:rFonts w:ascii="Times New Roman" w:hAnsi="Times New Roman" w:cs="Times New Roman"/>
          <w:bCs/>
          <w:sz w:val="28"/>
          <w:szCs w:val="28"/>
          <w:lang w:val="uk-UA"/>
        </w:rPr>
        <w:t xml:space="preserve"> ознаки </w:t>
      </w:r>
      <w:r>
        <w:rPr>
          <w:rFonts w:ascii="Times New Roman" w:hAnsi="Times New Roman" w:cs="Times New Roman"/>
          <w:bCs/>
          <w:sz w:val="28"/>
          <w:szCs w:val="28"/>
          <w:lang w:val="uk-UA"/>
        </w:rPr>
        <w:t>особи кіберзлочинця, які характеризують його</w:t>
      </w:r>
      <w:r w:rsidRPr="00F55F0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реальний та віртуальний </w:t>
      </w:r>
      <w:r w:rsidRPr="00F55F04">
        <w:rPr>
          <w:rFonts w:ascii="Times New Roman" w:hAnsi="Times New Roman" w:cs="Times New Roman"/>
          <w:bCs/>
          <w:sz w:val="28"/>
          <w:szCs w:val="28"/>
          <w:lang w:val="uk-UA"/>
        </w:rPr>
        <w:t xml:space="preserve">світогляд, </w:t>
      </w:r>
      <w:r>
        <w:rPr>
          <w:rFonts w:ascii="Times New Roman" w:hAnsi="Times New Roman" w:cs="Times New Roman"/>
          <w:bCs/>
          <w:sz w:val="28"/>
          <w:szCs w:val="28"/>
          <w:lang w:val="uk-UA"/>
        </w:rPr>
        <w:t xml:space="preserve">власні </w:t>
      </w:r>
      <w:r w:rsidRPr="00F55F04">
        <w:rPr>
          <w:rFonts w:ascii="Times New Roman" w:hAnsi="Times New Roman" w:cs="Times New Roman"/>
          <w:bCs/>
          <w:sz w:val="28"/>
          <w:szCs w:val="28"/>
          <w:lang w:val="uk-UA"/>
        </w:rPr>
        <w:t>духовні</w:t>
      </w:r>
      <w:r>
        <w:rPr>
          <w:rFonts w:ascii="Times New Roman" w:hAnsi="Times New Roman" w:cs="Times New Roman"/>
          <w:bCs/>
          <w:sz w:val="28"/>
          <w:szCs w:val="28"/>
          <w:lang w:val="uk-UA"/>
        </w:rPr>
        <w:t xml:space="preserve"> </w:t>
      </w:r>
      <w:r w:rsidRPr="00F55F04">
        <w:rPr>
          <w:rFonts w:ascii="Times New Roman" w:hAnsi="Times New Roman" w:cs="Times New Roman"/>
          <w:bCs/>
          <w:sz w:val="28"/>
          <w:szCs w:val="28"/>
          <w:lang w:val="uk-UA"/>
        </w:rPr>
        <w:t>погляди</w:t>
      </w:r>
      <w:r>
        <w:rPr>
          <w:rFonts w:ascii="Times New Roman" w:hAnsi="Times New Roman" w:cs="Times New Roman"/>
          <w:bCs/>
          <w:sz w:val="28"/>
          <w:szCs w:val="28"/>
          <w:lang w:val="uk-UA"/>
        </w:rPr>
        <w:t>,</w:t>
      </w:r>
      <w:r w:rsidRPr="00F55F04">
        <w:rPr>
          <w:rFonts w:ascii="Times New Roman" w:hAnsi="Times New Roman" w:cs="Times New Roman"/>
          <w:bCs/>
          <w:sz w:val="28"/>
          <w:szCs w:val="28"/>
          <w:lang w:val="uk-UA"/>
        </w:rPr>
        <w:t xml:space="preserve"> і</w:t>
      </w:r>
      <w:r>
        <w:rPr>
          <w:rFonts w:ascii="Times New Roman" w:hAnsi="Times New Roman" w:cs="Times New Roman"/>
          <w:bCs/>
          <w:sz w:val="28"/>
          <w:szCs w:val="28"/>
          <w:lang w:val="uk-UA"/>
        </w:rPr>
        <w:t>деологічні</w:t>
      </w:r>
      <w:r w:rsidRPr="00F55F04">
        <w:rPr>
          <w:rFonts w:ascii="Times New Roman" w:hAnsi="Times New Roman" w:cs="Times New Roman"/>
          <w:bCs/>
          <w:sz w:val="28"/>
          <w:szCs w:val="28"/>
          <w:lang w:val="uk-UA"/>
        </w:rPr>
        <w:t xml:space="preserve"> переконання </w:t>
      </w:r>
      <w:r>
        <w:rPr>
          <w:rFonts w:ascii="Times New Roman" w:hAnsi="Times New Roman" w:cs="Times New Roman"/>
          <w:bCs/>
          <w:sz w:val="28"/>
          <w:szCs w:val="28"/>
          <w:lang w:val="uk-UA"/>
        </w:rPr>
        <w:t>щодо</w:t>
      </w:r>
      <w:r w:rsidRPr="00F55F04">
        <w:rPr>
          <w:rFonts w:ascii="Times New Roman" w:hAnsi="Times New Roman" w:cs="Times New Roman"/>
          <w:bCs/>
          <w:sz w:val="28"/>
          <w:szCs w:val="28"/>
          <w:lang w:val="uk-UA"/>
        </w:rPr>
        <w:t xml:space="preserve"> цінн</w:t>
      </w:r>
      <w:r>
        <w:rPr>
          <w:rFonts w:ascii="Times New Roman" w:hAnsi="Times New Roman" w:cs="Times New Roman"/>
          <w:bCs/>
          <w:sz w:val="28"/>
          <w:szCs w:val="28"/>
          <w:lang w:val="uk-UA"/>
        </w:rPr>
        <w:t>о</w:t>
      </w:r>
      <w:r w:rsidRPr="00F55F04">
        <w:rPr>
          <w:rFonts w:ascii="Times New Roman" w:hAnsi="Times New Roman" w:cs="Times New Roman"/>
          <w:bCs/>
          <w:sz w:val="28"/>
          <w:szCs w:val="28"/>
          <w:lang w:val="uk-UA"/>
        </w:rPr>
        <w:t>с</w:t>
      </w:r>
      <w:r>
        <w:rPr>
          <w:rFonts w:ascii="Times New Roman" w:hAnsi="Times New Roman" w:cs="Times New Roman"/>
          <w:bCs/>
          <w:sz w:val="28"/>
          <w:szCs w:val="28"/>
          <w:lang w:val="uk-UA"/>
        </w:rPr>
        <w:t>ті</w:t>
      </w:r>
      <w:r w:rsidRPr="00F55F0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реальних та віртуальних суспільних відносин тощо </w:t>
      </w:r>
      <w:r w:rsidRPr="00E813BF">
        <w:rPr>
          <w:rFonts w:ascii="Times New Roman" w:hAnsi="Times New Roman" w:cs="Times New Roman"/>
          <w:sz w:val="28"/>
          <w:szCs w:val="28"/>
          <w:lang w:val="uk-UA"/>
        </w:rPr>
        <w:t>[</w:t>
      </w:r>
      <w:r>
        <w:rPr>
          <w:rFonts w:ascii="Times New Roman" w:hAnsi="Times New Roman" w:cs="Times New Roman"/>
          <w:sz w:val="28"/>
          <w:szCs w:val="28"/>
          <w:lang w:val="uk-UA"/>
        </w:rPr>
        <w:t>51, с. 29</w:t>
      </w:r>
      <w:r w:rsidRPr="00E813BF">
        <w:rPr>
          <w:rFonts w:ascii="Times New Roman" w:hAnsi="Times New Roman" w:cs="Times New Roman"/>
          <w:sz w:val="28"/>
          <w:szCs w:val="28"/>
          <w:lang w:val="uk-UA"/>
        </w:rPr>
        <w:t>]</w:t>
      </w:r>
      <w:r>
        <w:rPr>
          <w:rFonts w:ascii="Times New Roman" w:hAnsi="Times New Roman" w:cs="Times New Roman"/>
          <w:bCs/>
          <w:sz w:val="28"/>
          <w:szCs w:val="28"/>
          <w:lang w:val="uk-UA"/>
        </w:rPr>
        <w:t>. Варто звернути увагу, що у кіберзлочинця завжди наявні як позитивні (яких може бути більшість), так і негативні моральні ознаки одночасно, не може існувати</w:t>
      </w:r>
      <w:r w:rsidRPr="00F55F04">
        <w:rPr>
          <w:rFonts w:ascii="Times New Roman" w:hAnsi="Times New Roman" w:cs="Times New Roman"/>
          <w:sz w:val="28"/>
          <w:szCs w:val="28"/>
          <w:lang w:val="uk-UA"/>
        </w:rPr>
        <w:t xml:space="preserve"> </w:t>
      </w:r>
      <w:r>
        <w:rPr>
          <w:rFonts w:ascii="Times New Roman" w:hAnsi="Times New Roman" w:cs="Times New Roman"/>
          <w:sz w:val="28"/>
          <w:szCs w:val="28"/>
          <w:lang w:val="uk-UA"/>
        </w:rPr>
        <w:t>абсолютне і повне домінування лише негативних моральних рис</w:t>
      </w:r>
      <w:r w:rsidRPr="00EB6316">
        <w:rPr>
          <w:rFonts w:ascii="Times New Roman" w:hAnsi="Times New Roman" w:cs="Times New Roman"/>
          <w:sz w:val="28"/>
          <w:szCs w:val="28"/>
          <w:lang w:val="uk-UA"/>
        </w:rPr>
        <w:t>.</w:t>
      </w:r>
      <w:r>
        <w:rPr>
          <w:rFonts w:ascii="Times New Roman" w:hAnsi="Times New Roman" w:cs="Times New Roman"/>
          <w:sz w:val="28"/>
          <w:szCs w:val="28"/>
          <w:lang w:val="uk-UA"/>
        </w:rPr>
        <w:t xml:space="preserve"> В більшості випадків кіберзлочинці у реальному житті виглядають як повністю законослухняні громадяни, які виконують усі реальні суспільні норми. Основна сфера </w:t>
      </w:r>
      <w:r w:rsidRPr="00C33AC2">
        <w:rPr>
          <w:rFonts w:ascii="Times New Roman" w:hAnsi="Times New Roman" w:cs="Times New Roman"/>
          <w:sz w:val="28"/>
          <w:szCs w:val="28"/>
          <w:lang w:val="uk-UA"/>
        </w:rPr>
        <w:lastRenderedPageBreak/>
        <w:t xml:space="preserve">проявлення </w:t>
      </w:r>
      <w:r>
        <w:rPr>
          <w:rFonts w:ascii="Times New Roman" w:hAnsi="Times New Roman" w:cs="Times New Roman"/>
          <w:sz w:val="28"/>
          <w:szCs w:val="28"/>
          <w:lang w:val="uk-UA"/>
        </w:rPr>
        <w:t xml:space="preserve">їх негативних моральних рис – це віртуальна, де вони намагаються незаконним шляхом отримати прибуток (винагороду) за рахунок доступу до конфіденційних даних або фінансових рахунків для того, щоб продовжувати виконувати всі закони в реальному житті. У якості морального виправдовування вони знаходять різні причини, наприклад: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атаки на великі корпорації є спробою повернути уявну економічну справедливість та зменшити їх монопольне становище на ринку;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атаки на урядові організації є уявною спробою захистити права громадян, свободу слова тощо;</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атаки на фінансові гаманці звичайних фізичних осіб є уявним «справедливим» перерозподілом грошових коштів у суспільстві тощо.</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специфіку моральних поглядів кіберзлочинця можна визначити у наступних основних постулатах:</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виправдовування своїх кібератак за рахунок повернення уявної економічної, політичної чи соціальної справедливості, «допомоги» у викритті слабких місць в електронних системах корпорацій тощо;</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злочинна кібердіяльність – це протест проти контролю, який існує у реальному світі, лише віртуальний дає свободу і право на самовираження;</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існує загальна спільнота «хакерів» та «хактивістів», необхідно довести, що ти гідний бути їх членом за рахунок скоєння кіберзлочинів [37, с. 7</w:t>
      </w:r>
      <w:r w:rsidRPr="00303774">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Pr="00481BF7"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віра в безкарність за рахунок анонімності в Інтернеті.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моральні погляди особи кіберзлочинця у питаннях реального життя зазвичай збігаються із поглядами законослухняної особи, але у віртуальному житті кіберзлочинець має ряд викривлень та аномалій.</w:t>
      </w:r>
    </w:p>
    <w:p w:rsidR="00B2092F" w:rsidRDefault="00B2092F" w:rsidP="00B2092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en-US"/>
        </w:rPr>
        <w:t>V</w:t>
      </w:r>
      <w:r>
        <w:rPr>
          <w:rFonts w:ascii="Times New Roman" w:hAnsi="Times New Roman" w:cs="Times New Roman"/>
          <w:sz w:val="28"/>
          <w:szCs w:val="28"/>
          <w:lang w:val="uk-UA"/>
        </w:rPr>
        <w:t>) Остання група ознак особи кібер</w:t>
      </w:r>
      <w:r>
        <w:rPr>
          <w:rFonts w:ascii="Times New Roman" w:hAnsi="Times New Roman" w:cs="Times New Roman"/>
          <w:bCs/>
          <w:sz w:val="28"/>
          <w:szCs w:val="28"/>
          <w:lang w:val="uk-UA"/>
        </w:rPr>
        <w:t xml:space="preserve">злочинця – </w:t>
      </w:r>
      <w:r>
        <w:rPr>
          <w:rFonts w:ascii="Times New Roman" w:hAnsi="Times New Roman" w:cs="Times New Roman"/>
          <w:sz w:val="28"/>
          <w:szCs w:val="28"/>
          <w:lang w:val="uk-UA"/>
        </w:rPr>
        <w:t>к</w:t>
      </w:r>
      <w:r w:rsidRPr="00D8513A">
        <w:rPr>
          <w:rFonts w:ascii="Times New Roman" w:hAnsi="Times New Roman" w:cs="Times New Roman"/>
          <w:sz w:val="28"/>
          <w:szCs w:val="28"/>
          <w:lang w:val="uk-UA"/>
        </w:rPr>
        <w:t>римінально-правові</w:t>
      </w:r>
      <w:r>
        <w:rPr>
          <w:rFonts w:ascii="Times New Roman" w:hAnsi="Times New Roman" w:cs="Times New Roman"/>
          <w:sz w:val="28"/>
          <w:szCs w:val="28"/>
          <w:lang w:val="uk-UA"/>
        </w:rPr>
        <w:t>,</w:t>
      </w:r>
      <w:r w:rsidRPr="00D8513A">
        <w:rPr>
          <w:rFonts w:ascii="Times New Roman" w:hAnsi="Times New Roman" w:cs="Times New Roman"/>
          <w:sz w:val="28"/>
          <w:szCs w:val="28"/>
          <w:lang w:val="uk-UA"/>
        </w:rPr>
        <w:t xml:space="preserve"> </w:t>
      </w:r>
      <w:r>
        <w:rPr>
          <w:rFonts w:ascii="Times New Roman" w:hAnsi="Times New Roman" w:cs="Times New Roman"/>
          <w:bCs/>
          <w:sz w:val="28"/>
          <w:szCs w:val="28"/>
          <w:lang w:val="uk-UA"/>
        </w:rPr>
        <w:t>визначаються за рахунок положень діючого КК України</w:t>
      </w:r>
      <w:r w:rsidRPr="00D8513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і формують розуміння про кримінально-правову складову дій кіберзлочинця, що впливає на кваліфікацію скоєного ним кіберправопорушення </w:t>
      </w:r>
      <w:r w:rsidRPr="00E813BF">
        <w:rPr>
          <w:rFonts w:ascii="Times New Roman" w:hAnsi="Times New Roman" w:cs="Times New Roman"/>
          <w:sz w:val="28"/>
          <w:szCs w:val="28"/>
          <w:lang w:val="uk-UA"/>
        </w:rPr>
        <w:t>[</w:t>
      </w:r>
      <w:r>
        <w:rPr>
          <w:rFonts w:ascii="Times New Roman" w:hAnsi="Times New Roman" w:cs="Times New Roman"/>
          <w:sz w:val="28"/>
          <w:szCs w:val="28"/>
          <w:lang w:val="uk-UA"/>
        </w:rPr>
        <w:t>50, с. 33</w:t>
      </w:r>
      <w:r w:rsidRPr="00E813BF">
        <w:rPr>
          <w:rFonts w:ascii="Times New Roman" w:hAnsi="Times New Roman" w:cs="Times New Roman"/>
          <w:sz w:val="28"/>
          <w:szCs w:val="28"/>
          <w:lang w:val="uk-UA"/>
        </w:rPr>
        <w:t>]</w:t>
      </w:r>
      <w:r>
        <w:rPr>
          <w:rFonts w:ascii="Times New Roman" w:hAnsi="Times New Roman" w:cs="Times New Roman"/>
          <w:bCs/>
          <w:sz w:val="28"/>
          <w:szCs w:val="28"/>
          <w:lang w:val="uk-UA"/>
        </w:rPr>
        <w:t>. До них відносяться:</w:t>
      </w:r>
    </w:p>
    <w:p w:rsidR="00B2092F" w:rsidRDefault="00B2092F" w:rsidP="00B2092F">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переважаюча групова форма співучасті кіберзлочинців у скоєних ними кіберправопорушеннях. Зазначене пов</w:t>
      </w:r>
      <w:r w:rsidRPr="00697ED4">
        <w:rPr>
          <w:rFonts w:ascii="Times New Roman" w:hAnsi="Times New Roman" w:cs="Times New Roman"/>
          <w:bCs/>
          <w:sz w:val="28"/>
          <w:szCs w:val="28"/>
          <w:lang w:val="uk-UA"/>
        </w:rPr>
        <w:t>’</w:t>
      </w:r>
      <w:r>
        <w:rPr>
          <w:rFonts w:ascii="Times New Roman" w:hAnsi="Times New Roman" w:cs="Times New Roman"/>
          <w:bCs/>
          <w:sz w:val="28"/>
          <w:szCs w:val="28"/>
          <w:lang w:val="uk-UA"/>
        </w:rPr>
        <w:t>язано як із технічною складністю кіберправопорушень, що передбачають необхідність об</w:t>
      </w:r>
      <w:r w:rsidRPr="00697ED4">
        <w:rPr>
          <w:rFonts w:ascii="Times New Roman" w:hAnsi="Times New Roman" w:cs="Times New Roman"/>
          <w:bCs/>
          <w:sz w:val="28"/>
          <w:szCs w:val="28"/>
          <w:lang w:val="uk-UA"/>
        </w:rPr>
        <w:t>’</w:t>
      </w:r>
      <w:r>
        <w:rPr>
          <w:rFonts w:ascii="Times New Roman" w:hAnsi="Times New Roman" w:cs="Times New Roman"/>
          <w:bCs/>
          <w:sz w:val="28"/>
          <w:szCs w:val="28"/>
          <w:lang w:val="uk-UA"/>
        </w:rPr>
        <w:t>єднання зусиль та здійснення значного об</w:t>
      </w:r>
      <w:r w:rsidRPr="00697ED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єму роботи для проникнення в електронну систему, так і з можливістю більш вдало приховати сліди кіберправопорушення та забезпечити високу анонімність. Індивідуальна форма кіберправопорушень зустрічається лише в </w:t>
      </w:r>
      <w:r>
        <w:rPr>
          <w:rFonts w:ascii="Times New Roman" w:hAnsi="Times New Roman" w:cs="Times New Roman"/>
          <w:color w:val="000000"/>
          <w:sz w:val="28"/>
          <w:szCs w:val="28"/>
          <w:lang w:val="uk-UA"/>
        </w:rPr>
        <w:t>1</w:t>
      </w:r>
      <w:r w:rsidRPr="00C0177E">
        <w:rPr>
          <w:rFonts w:ascii="Times New Roman" w:hAnsi="Times New Roman" w:cs="Times New Roman"/>
          <w:color w:val="000000"/>
          <w:sz w:val="28"/>
          <w:szCs w:val="28"/>
          <w:lang w:val="uk-UA"/>
        </w:rPr>
        <w:t>5-</w:t>
      </w:r>
      <w:r>
        <w:rPr>
          <w:rFonts w:ascii="Times New Roman" w:hAnsi="Times New Roman" w:cs="Times New Roman"/>
          <w:color w:val="000000"/>
          <w:sz w:val="28"/>
          <w:szCs w:val="28"/>
          <w:lang w:val="uk-UA"/>
        </w:rPr>
        <w:t>2</w:t>
      </w:r>
      <w:r w:rsidRPr="00C0177E">
        <w:rPr>
          <w:rFonts w:ascii="Times New Roman" w:hAnsi="Times New Roman" w:cs="Times New Roman"/>
          <w:color w:val="000000"/>
          <w:sz w:val="28"/>
          <w:szCs w:val="28"/>
          <w:lang w:val="uk-UA"/>
        </w:rPr>
        <w:t>5%</w:t>
      </w:r>
      <w:r>
        <w:rPr>
          <w:rFonts w:ascii="Times New Roman" w:hAnsi="Times New Roman" w:cs="Times New Roman"/>
          <w:color w:val="000000"/>
          <w:sz w:val="28"/>
          <w:szCs w:val="28"/>
          <w:lang w:val="uk-UA"/>
        </w:rPr>
        <w:t xml:space="preserve"> і стосується нескладних злочинних дій, </w:t>
      </w:r>
      <w:r>
        <w:rPr>
          <w:rFonts w:ascii="Times New Roman" w:hAnsi="Times New Roman" w:cs="Times New Roman"/>
          <w:bCs/>
          <w:sz w:val="28"/>
          <w:szCs w:val="28"/>
          <w:lang w:val="uk-UA"/>
        </w:rPr>
        <w:t xml:space="preserve">більш актуальною є групова кіберзлочинність, яка охоплює </w:t>
      </w:r>
      <w:r w:rsidRPr="00C0177E">
        <w:rPr>
          <w:rFonts w:ascii="Times New Roman" w:hAnsi="Times New Roman" w:cs="Times New Roman"/>
          <w:color w:val="000000"/>
          <w:sz w:val="28"/>
          <w:szCs w:val="28"/>
          <w:lang w:val="uk-UA"/>
        </w:rPr>
        <w:t>75-85%</w:t>
      </w:r>
      <w:r>
        <w:rPr>
          <w:rFonts w:ascii="Times New Roman" w:hAnsi="Times New Roman" w:cs="Times New Roman"/>
          <w:color w:val="000000"/>
          <w:sz w:val="28"/>
          <w:szCs w:val="28"/>
          <w:lang w:val="uk-UA"/>
        </w:rPr>
        <w:t xml:space="preserve"> випадків</w:t>
      </w:r>
      <w:r>
        <w:rPr>
          <w:rFonts w:ascii="Times New Roman" w:hAnsi="Times New Roman" w:cs="Times New Roman"/>
          <w:bCs/>
          <w:sz w:val="28"/>
          <w:szCs w:val="28"/>
          <w:lang w:val="uk-UA"/>
        </w:rPr>
        <w:t>;</w:t>
      </w:r>
    </w:p>
    <w:p w:rsidR="00B2092F" w:rsidRDefault="00B2092F" w:rsidP="00B2092F">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встановлення ступеня</w:t>
      </w:r>
      <w:r w:rsidRPr="00D8513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тяжкості</w:t>
      </w:r>
      <w:r w:rsidRPr="00D8513A">
        <w:rPr>
          <w:rFonts w:ascii="Times New Roman" w:hAnsi="Times New Roman" w:cs="Times New Roman"/>
          <w:bCs/>
          <w:sz w:val="28"/>
          <w:szCs w:val="28"/>
          <w:lang w:val="uk-UA"/>
        </w:rPr>
        <w:t xml:space="preserve"> вчиненого </w:t>
      </w:r>
      <w:r>
        <w:rPr>
          <w:rFonts w:ascii="Times New Roman" w:hAnsi="Times New Roman" w:cs="Times New Roman"/>
          <w:bCs/>
          <w:sz w:val="28"/>
          <w:szCs w:val="28"/>
          <w:lang w:val="uk-UA"/>
        </w:rPr>
        <w:t>кіберправопорушення</w:t>
      </w:r>
      <w:r w:rsidRPr="00D8513A">
        <w:rPr>
          <w:rFonts w:ascii="Times New Roman" w:hAnsi="Times New Roman" w:cs="Times New Roman"/>
          <w:bCs/>
          <w:sz w:val="28"/>
          <w:szCs w:val="28"/>
          <w:lang w:val="uk-UA"/>
        </w:rPr>
        <w:t>, його спрямо</w:t>
      </w:r>
      <w:r>
        <w:rPr>
          <w:rFonts w:ascii="Times New Roman" w:hAnsi="Times New Roman" w:cs="Times New Roman"/>
          <w:bCs/>
          <w:sz w:val="28"/>
          <w:szCs w:val="28"/>
          <w:lang w:val="uk-UA"/>
        </w:rPr>
        <w:t>ваності і мотивів скоєння. Часто кіберправопорушення можуть переходити у хакерські атаки на урядові сайти, що передбачає їх додаткову кваліфікацію, у зв</w:t>
      </w:r>
      <w:r w:rsidRPr="00D0522B">
        <w:rPr>
          <w:rFonts w:ascii="Times New Roman" w:hAnsi="Times New Roman" w:cs="Times New Roman"/>
          <w:bCs/>
          <w:sz w:val="28"/>
          <w:szCs w:val="28"/>
          <w:lang w:val="uk-UA"/>
        </w:rPr>
        <w:t>’</w:t>
      </w:r>
      <w:r>
        <w:rPr>
          <w:rFonts w:ascii="Times New Roman" w:hAnsi="Times New Roman" w:cs="Times New Roman"/>
          <w:bCs/>
          <w:sz w:val="28"/>
          <w:szCs w:val="28"/>
          <w:lang w:val="uk-UA"/>
        </w:rPr>
        <w:t>язку із посяганнями на національну та державну безпеку;</w:t>
      </w:r>
    </w:p>
    <w:p w:rsidR="00B2092F" w:rsidRDefault="00B2092F" w:rsidP="00B2092F">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наявність повторності (рецидиву) та загальна кількість скоєних кіберзлочинцем кримінальних правопорушень має велике значення, оскільки в кіберзлочинності, на відміну від інших різновидів злочинності, домінуючою ознакою є повторність. Як тільки кіберзлочинець вчинив своє перше кіберправопорушення, яке зазвичай є латентним і не дозволяє відразу його виявити, то за цим кіберправопорушенням невпинно послідують інші, оскільки виник налагоджений механізм. Зазначене визначає актуальність вивчення повторності (рецидиву) та його наслідків у кібермережі;</w:t>
      </w:r>
    </w:p>
    <w:p w:rsidR="00B2092F" w:rsidRDefault="00B2092F" w:rsidP="00B2092F">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встановлення наявності обтяжуючих обставин під час скоєння кіберправопорушення, обраного кіберзлочинцю запобіжного заходу, що показує ступінь суспільної небезпеки кіберзлочинця.</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у сукупності, автором було розглянуто та розкрито зміст  специфічних ознак особи кіберзлочинця, здійснено їх поділ на окремі групи, що дозволяє сформувати єдиний кримінологічний портрет особи кіберзлочинця та прогнозувати можливі моделі його злочинної поведінки</w:t>
      </w:r>
      <w:r w:rsidRPr="0028179F">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можливості формування дієвих запобіжних заходів.</w:t>
      </w:r>
    </w:p>
    <w:p w:rsidR="00B2092F" w:rsidRDefault="00B2092F" w:rsidP="00B2092F">
      <w:pPr>
        <w:spacing w:after="0" w:line="360" w:lineRule="auto"/>
        <w:ind w:firstLine="708"/>
        <w:jc w:val="both"/>
        <w:rPr>
          <w:rFonts w:ascii="Times New Roman" w:hAnsi="Times New Roman" w:cs="Times New Roman"/>
          <w:sz w:val="28"/>
          <w:szCs w:val="28"/>
          <w:lang w:val="uk-UA"/>
        </w:rPr>
      </w:pPr>
    </w:p>
    <w:p w:rsidR="00B2092F" w:rsidRDefault="00B2092F" w:rsidP="00B2092F">
      <w:pPr>
        <w:spacing w:after="0" w:line="360" w:lineRule="auto"/>
        <w:rPr>
          <w:rFonts w:ascii="Times New Roman" w:hAnsi="Times New Roman" w:cs="Times New Roman"/>
          <w:sz w:val="28"/>
          <w:szCs w:val="28"/>
          <w:lang w:val="uk-UA"/>
        </w:rPr>
      </w:pPr>
    </w:p>
    <w:p w:rsidR="00B2092F" w:rsidRDefault="00B2092F" w:rsidP="00B2092F">
      <w:pPr>
        <w:spacing w:after="0" w:line="360" w:lineRule="auto"/>
        <w:jc w:val="center"/>
        <w:rPr>
          <w:rFonts w:ascii="Times New Roman" w:hAnsi="Times New Roman" w:cs="Times New Roman"/>
          <w:b/>
          <w:sz w:val="28"/>
          <w:szCs w:val="28"/>
          <w:lang w:val="uk-UA"/>
        </w:rPr>
      </w:pPr>
      <w:r w:rsidRPr="003953EF">
        <w:rPr>
          <w:rFonts w:ascii="Times New Roman" w:hAnsi="Times New Roman" w:cs="Times New Roman"/>
          <w:b/>
          <w:sz w:val="28"/>
          <w:szCs w:val="28"/>
          <w:lang w:val="uk-UA"/>
        </w:rPr>
        <w:lastRenderedPageBreak/>
        <w:t xml:space="preserve">Висновки до Розділу </w:t>
      </w:r>
      <w:r>
        <w:rPr>
          <w:rFonts w:ascii="Times New Roman" w:hAnsi="Times New Roman" w:cs="Times New Roman"/>
          <w:b/>
          <w:sz w:val="28"/>
          <w:szCs w:val="28"/>
          <w:lang w:val="uk-UA"/>
        </w:rPr>
        <w:t>2</w:t>
      </w:r>
    </w:p>
    <w:p w:rsidR="00B2092F" w:rsidRDefault="00B2092F" w:rsidP="00B2092F">
      <w:pPr>
        <w:spacing w:after="0" w:line="360" w:lineRule="auto"/>
        <w:jc w:val="center"/>
        <w:rPr>
          <w:rFonts w:ascii="Times New Roman" w:hAnsi="Times New Roman" w:cs="Times New Roman"/>
          <w:sz w:val="28"/>
          <w:szCs w:val="28"/>
          <w:lang w:val="uk-UA"/>
        </w:rPr>
      </w:pPr>
    </w:p>
    <w:p w:rsidR="00B2092F" w:rsidRDefault="00B2092F" w:rsidP="00B2092F">
      <w:pPr>
        <w:spacing w:after="0" w:line="360" w:lineRule="auto"/>
        <w:ind w:firstLine="708"/>
        <w:jc w:val="both"/>
        <w:rPr>
          <w:rFonts w:ascii="Times New Roman" w:hAnsi="Times New Roman" w:cs="Times New Roman"/>
          <w:sz w:val="28"/>
          <w:szCs w:val="28"/>
          <w:lang w:val="uk-UA"/>
        </w:rPr>
      </w:pPr>
      <w:r w:rsidRPr="0035247C">
        <w:rPr>
          <w:rFonts w:ascii="Times New Roman" w:hAnsi="Times New Roman" w:cs="Times New Roman"/>
          <w:sz w:val="28"/>
          <w:szCs w:val="28"/>
          <w:lang w:val="uk-UA"/>
        </w:rPr>
        <w:t>На підставі про</w:t>
      </w:r>
      <w:r>
        <w:rPr>
          <w:rFonts w:ascii="Times New Roman" w:hAnsi="Times New Roman" w:cs="Times New Roman"/>
          <w:sz w:val="28"/>
          <w:szCs w:val="28"/>
          <w:lang w:val="uk-UA"/>
        </w:rPr>
        <w:t>веденого у другому розділі дослідження автор прийшов до наступних висновків:</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Д</w:t>
      </w:r>
      <w:r w:rsidRPr="00D93ADF">
        <w:rPr>
          <w:rFonts w:ascii="Times New Roman" w:hAnsi="Times New Roman" w:cs="Times New Roman"/>
          <w:sz w:val="28"/>
          <w:szCs w:val="28"/>
          <w:lang w:val="uk-UA"/>
        </w:rPr>
        <w:t>етермінанти</w:t>
      </w:r>
      <w:r>
        <w:rPr>
          <w:rFonts w:ascii="Times New Roman" w:hAnsi="Times New Roman" w:cs="Times New Roman"/>
          <w:sz w:val="28"/>
          <w:szCs w:val="28"/>
          <w:lang w:val="uk-UA"/>
        </w:rPr>
        <w:t xml:space="preserve"> кіберзлочинності – це комплекс взаємопов</w:t>
      </w:r>
      <w:r w:rsidRPr="00C269FA">
        <w:rPr>
          <w:rFonts w:ascii="Times New Roman" w:hAnsi="Times New Roman" w:cs="Times New Roman"/>
          <w:sz w:val="28"/>
          <w:szCs w:val="28"/>
          <w:lang w:val="uk-UA"/>
        </w:rPr>
        <w:t>’</w:t>
      </w:r>
      <w:r>
        <w:rPr>
          <w:rFonts w:ascii="Times New Roman" w:hAnsi="Times New Roman" w:cs="Times New Roman"/>
          <w:sz w:val="28"/>
          <w:szCs w:val="28"/>
          <w:lang w:val="uk-UA"/>
        </w:rPr>
        <w:t>язаних між собою факторів,</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причин</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D93ADF">
        <w:rPr>
          <w:rFonts w:ascii="Times New Roman" w:hAnsi="Times New Roman" w:cs="Times New Roman"/>
          <w:sz w:val="28"/>
          <w:szCs w:val="28"/>
          <w:lang w:val="uk-UA"/>
        </w:rPr>
        <w:t xml:space="preserve"> умов, я</w:t>
      </w:r>
      <w:r>
        <w:rPr>
          <w:rFonts w:ascii="Times New Roman" w:hAnsi="Times New Roman" w:cs="Times New Roman"/>
          <w:sz w:val="28"/>
          <w:szCs w:val="28"/>
          <w:lang w:val="uk-UA"/>
        </w:rPr>
        <w:t>кі сприяють розвитку та поширенню кіберзлочинів у суспільстві, стимулюючи виникнення кіберзлочинних форм поведінки, що пов</w:t>
      </w:r>
      <w:r w:rsidRPr="00A33744">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із </w:t>
      </w:r>
      <w:r w:rsidRPr="00A33744">
        <w:rPr>
          <w:rFonts w:ascii="Times New Roman" w:hAnsi="Times New Roman" w:cs="Times New Roman"/>
          <w:sz w:val="28"/>
          <w:szCs w:val="28"/>
          <w:lang w:val="uk-UA"/>
        </w:rPr>
        <w:t>використання</w:t>
      </w:r>
      <w:r>
        <w:rPr>
          <w:rFonts w:ascii="Times New Roman" w:hAnsi="Times New Roman" w:cs="Times New Roman"/>
          <w:sz w:val="28"/>
          <w:szCs w:val="28"/>
          <w:lang w:val="uk-UA"/>
        </w:rPr>
        <w:t>м комп</w:t>
      </w:r>
      <w:r w:rsidRPr="007D0038">
        <w:rPr>
          <w:rFonts w:ascii="Times New Roman" w:hAnsi="Times New Roman" w:cs="Times New Roman"/>
          <w:sz w:val="28"/>
          <w:szCs w:val="28"/>
          <w:lang w:val="uk-UA"/>
        </w:rPr>
        <w:t>’</w:t>
      </w:r>
      <w:r w:rsidRPr="00A33744">
        <w:rPr>
          <w:rFonts w:ascii="Times New Roman" w:hAnsi="Times New Roman" w:cs="Times New Roman"/>
          <w:sz w:val="28"/>
          <w:szCs w:val="28"/>
          <w:lang w:val="uk-UA"/>
        </w:rPr>
        <w:t>ютерних технологій та мережі Інтернет</w:t>
      </w:r>
      <w:r>
        <w:rPr>
          <w:rFonts w:ascii="Times New Roman" w:hAnsi="Times New Roman" w:cs="Times New Roman"/>
          <w:sz w:val="28"/>
          <w:szCs w:val="28"/>
          <w:lang w:val="uk-UA"/>
        </w:rPr>
        <w:t>;</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Детермінанти кіберзлочинності в Україні можна поділити на: </w:t>
      </w:r>
    </w:p>
    <w:p w:rsidR="00B2092F" w:rsidRPr="00F66894"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технологічні (технічні): пряма залежність бізнесу та населення від інформаційних технологій; проведення фінансових розрахунків у інтернет-мережах через електронні гаманці та віртуальні рахунки; </w:t>
      </w:r>
      <w:r w:rsidRPr="00784265">
        <w:rPr>
          <w:rFonts w:ascii="Times New Roman" w:hAnsi="Times New Roman" w:cs="Times New Roman"/>
          <w:sz w:val="28"/>
          <w:szCs w:val="28"/>
          <w:lang w:val="uk-UA"/>
        </w:rPr>
        <w:t>неможливість</w:t>
      </w:r>
      <w:r>
        <w:rPr>
          <w:rFonts w:ascii="Times New Roman" w:hAnsi="Times New Roman" w:cs="Times New Roman"/>
          <w:sz w:val="28"/>
          <w:szCs w:val="28"/>
          <w:lang w:val="uk-UA"/>
        </w:rPr>
        <w:t xml:space="preserve"> встановити </w:t>
      </w:r>
      <w:r w:rsidRPr="00784265">
        <w:rPr>
          <w:rFonts w:ascii="Times New Roman" w:hAnsi="Times New Roman" w:cs="Times New Roman"/>
          <w:sz w:val="28"/>
          <w:szCs w:val="28"/>
          <w:lang w:val="uk-UA"/>
        </w:rPr>
        <w:t>територію</w:t>
      </w:r>
      <w:r>
        <w:rPr>
          <w:rFonts w:ascii="Times New Roman" w:hAnsi="Times New Roman" w:cs="Times New Roman"/>
          <w:sz w:val="28"/>
          <w:szCs w:val="28"/>
          <w:lang w:val="uk-UA"/>
        </w:rPr>
        <w:t xml:space="preserve"> кібервтручання; низький рівень кібернетичної культури користувачів; поширення персональних даних у соціальних мережах; </w:t>
      </w:r>
      <w:r w:rsidRPr="007715CE">
        <w:rPr>
          <w:rFonts w:ascii="Times New Roman" w:hAnsi="Times New Roman" w:cs="Times New Roman"/>
          <w:sz w:val="28"/>
          <w:szCs w:val="28"/>
          <w:lang w:val="uk-UA"/>
        </w:rPr>
        <w:t>використання застарілого та неліцензійного програмного забезпечення</w:t>
      </w:r>
      <w:r>
        <w:rPr>
          <w:rFonts w:ascii="Times New Roman" w:hAnsi="Times New Roman" w:cs="Times New Roman"/>
          <w:sz w:val="28"/>
          <w:szCs w:val="28"/>
          <w:lang w:val="uk-UA"/>
        </w:rPr>
        <w:t xml:space="preserve">; розвиток криптовалюти як анонімного засобу платежу; </w:t>
      </w:r>
      <w:r w:rsidRPr="00F66894">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1E420B">
        <w:rPr>
          <w:rFonts w:ascii="Times New Roman" w:hAnsi="Times New Roman" w:cs="Times New Roman"/>
          <w:sz w:val="28"/>
          <w:szCs w:val="28"/>
          <w:lang w:val="uk-UA"/>
        </w:rPr>
        <w:t>публічних Wi-Fi мереж</w:t>
      </w:r>
      <w:r>
        <w:rPr>
          <w:rFonts w:ascii="Times New Roman" w:hAnsi="Times New Roman" w:cs="Times New Roman"/>
          <w:sz w:val="28"/>
          <w:szCs w:val="28"/>
          <w:lang w:val="uk-UA"/>
        </w:rPr>
        <w:t xml:space="preserve"> та </w:t>
      </w:r>
      <w:r w:rsidRPr="00F66894">
        <w:rPr>
          <w:rFonts w:ascii="Times New Roman" w:hAnsi="Times New Roman" w:cs="Times New Roman"/>
          <w:sz w:val="28"/>
          <w:szCs w:val="28"/>
          <w:lang w:val="uk-UA"/>
        </w:rPr>
        <w:t>хмарних технологій</w:t>
      </w:r>
      <w:r>
        <w:rPr>
          <w:rFonts w:ascii="Times New Roman" w:hAnsi="Times New Roman" w:cs="Times New Roman"/>
          <w:sz w:val="28"/>
          <w:szCs w:val="28"/>
          <w:lang w:val="uk-UA"/>
        </w:rPr>
        <w:t xml:space="preserve"> із вразливими умовами підключення; високий рівень технічної кваліфікації кіберзлочинців;</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економічні: висока прибутковість кіберзлочинності; економічна криза та зростання</w:t>
      </w:r>
      <w:r w:rsidRPr="00BC011B">
        <w:rPr>
          <w:rFonts w:ascii="Times New Roman" w:hAnsi="Times New Roman" w:cs="Times New Roman"/>
          <w:sz w:val="28"/>
          <w:szCs w:val="28"/>
          <w:lang w:val="uk-UA"/>
        </w:rPr>
        <w:t xml:space="preserve"> безробіття</w:t>
      </w:r>
      <w:r>
        <w:rPr>
          <w:rFonts w:ascii="Times New Roman" w:hAnsi="Times New Roman" w:cs="Times New Roman"/>
          <w:sz w:val="28"/>
          <w:szCs w:val="28"/>
          <w:lang w:val="uk-UA"/>
        </w:rPr>
        <w:t xml:space="preserve"> у суспільстві; </w:t>
      </w:r>
      <w:r w:rsidRPr="00BC011B">
        <w:rPr>
          <w:rFonts w:ascii="Times New Roman" w:hAnsi="Times New Roman" w:cs="Times New Roman"/>
          <w:sz w:val="28"/>
          <w:szCs w:val="28"/>
          <w:lang w:val="uk-UA"/>
        </w:rPr>
        <w:t xml:space="preserve">відставання </w:t>
      </w:r>
      <w:r>
        <w:rPr>
          <w:rFonts w:ascii="Times New Roman" w:hAnsi="Times New Roman" w:cs="Times New Roman"/>
          <w:sz w:val="28"/>
          <w:szCs w:val="28"/>
          <w:lang w:val="uk-UA"/>
        </w:rPr>
        <w:t xml:space="preserve">країни у </w:t>
      </w:r>
      <w:r w:rsidRPr="00BC011B">
        <w:rPr>
          <w:rFonts w:ascii="Times New Roman" w:hAnsi="Times New Roman" w:cs="Times New Roman"/>
          <w:sz w:val="28"/>
          <w:szCs w:val="28"/>
          <w:lang w:val="uk-UA"/>
        </w:rPr>
        <w:t>економічно</w:t>
      </w:r>
      <w:r>
        <w:rPr>
          <w:rFonts w:ascii="Times New Roman" w:hAnsi="Times New Roman" w:cs="Times New Roman"/>
          <w:sz w:val="28"/>
          <w:szCs w:val="28"/>
          <w:lang w:val="uk-UA"/>
        </w:rPr>
        <w:t>му</w:t>
      </w:r>
      <w:r w:rsidRPr="00BC011B">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і</w:t>
      </w:r>
      <w:r w:rsidRPr="00BC011B">
        <w:rPr>
          <w:rFonts w:ascii="Times New Roman" w:hAnsi="Times New Roman" w:cs="Times New Roman"/>
          <w:sz w:val="28"/>
          <w:szCs w:val="28"/>
          <w:lang w:val="uk-UA"/>
        </w:rPr>
        <w:t xml:space="preserve"> життя</w:t>
      </w:r>
      <w:r>
        <w:rPr>
          <w:rFonts w:ascii="Times New Roman" w:hAnsi="Times New Roman" w:cs="Times New Roman"/>
          <w:sz w:val="28"/>
          <w:szCs w:val="28"/>
          <w:lang w:val="uk-UA"/>
        </w:rPr>
        <w:t xml:space="preserve">; розвиток «тіньової» економіки, </w:t>
      </w:r>
      <w:r w:rsidRPr="00BC011B">
        <w:rPr>
          <w:rFonts w:ascii="Times New Roman" w:hAnsi="Times New Roman" w:cs="Times New Roman"/>
          <w:sz w:val="28"/>
          <w:szCs w:val="28"/>
          <w:lang w:val="uk-UA"/>
        </w:rPr>
        <w:t xml:space="preserve">незатребуваність </w:t>
      </w:r>
      <w:r>
        <w:rPr>
          <w:rFonts w:ascii="Times New Roman" w:hAnsi="Times New Roman" w:cs="Times New Roman"/>
          <w:sz w:val="28"/>
          <w:szCs w:val="28"/>
          <w:lang w:val="uk-UA"/>
        </w:rPr>
        <w:t>технічних</w:t>
      </w:r>
      <w:r w:rsidRPr="00BC011B">
        <w:rPr>
          <w:rFonts w:ascii="Times New Roman" w:hAnsi="Times New Roman" w:cs="Times New Roman"/>
          <w:sz w:val="28"/>
          <w:szCs w:val="28"/>
          <w:lang w:val="uk-UA"/>
        </w:rPr>
        <w:t xml:space="preserve"> кадрів, </w:t>
      </w:r>
      <w:r>
        <w:rPr>
          <w:rFonts w:ascii="Times New Roman" w:hAnsi="Times New Roman" w:cs="Times New Roman"/>
          <w:sz w:val="28"/>
          <w:szCs w:val="28"/>
          <w:lang w:val="uk-UA"/>
        </w:rPr>
        <w:t>їх</w:t>
      </w:r>
      <w:r w:rsidRPr="00BC011B">
        <w:rPr>
          <w:rFonts w:ascii="Times New Roman" w:hAnsi="Times New Roman" w:cs="Times New Roman"/>
          <w:sz w:val="28"/>
          <w:szCs w:val="28"/>
          <w:lang w:val="uk-UA"/>
        </w:rPr>
        <w:t xml:space="preserve"> відтік </w:t>
      </w:r>
      <w:r>
        <w:rPr>
          <w:rFonts w:ascii="Times New Roman" w:hAnsi="Times New Roman" w:cs="Times New Roman"/>
          <w:sz w:val="28"/>
          <w:szCs w:val="28"/>
          <w:lang w:val="uk-UA"/>
        </w:rPr>
        <w:t>і</w:t>
      </w:r>
      <w:r w:rsidRPr="00BC011B">
        <w:rPr>
          <w:rFonts w:ascii="Times New Roman" w:hAnsi="Times New Roman" w:cs="Times New Roman"/>
          <w:sz w:val="28"/>
          <w:szCs w:val="28"/>
          <w:lang w:val="uk-UA"/>
        </w:rPr>
        <w:t>з легального сектор</w:t>
      </w:r>
      <w:r>
        <w:rPr>
          <w:rFonts w:ascii="Times New Roman" w:hAnsi="Times New Roman" w:cs="Times New Roman"/>
          <w:sz w:val="28"/>
          <w:szCs w:val="28"/>
          <w:lang w:val="uk-UA"/>
        </w:rPr>
        <w:t>у</w:t>
      </w:r>
      <w:r w:rsidRPr="00BC011B">
        <w:rPr>
          <w:rFonts w:ascii="Times New Roman" w:hAnsi="Times New Roman" w:cs="Times New Roman"/>
          <w:sz w:val="28"/>
          <w:szCs w:val="28"/>
          <w:lang w:val="uk-UA"/>
        </w:rPr>
        <w:t xml:space="preserve"> економіки</w:t>
      </w:r>
      <w:r>
        <w:rPr>
          <w:rFonts w:ascii="Times New Roman" w:hAnsi="Times New Roman" w:cs="Times New Roman"/>
          <w:sz w:val="28"/>
          <w:szCs w:val="28"/>
          <w:lang w:val="uk-UA"/>
        </w:rPr>
        <w:t>;</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соціальні</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перехід суспільної активності</w:t>
      </w:r>
      <w:r w:rsidRPr="006266A7">
        <w:rPr>
          <w:rFonts w:ascii="Times New Roman" w:hAnsi="Times New Roman" w:cs="Times New Roman"/>
          <w:sz w:val="28"/>
          <w:szCs w:val="28"/>
          <w:lang w:val="uk-UA"/>
        </w:rPr>
        <w:t xml:space="preserve"> </w:t>
      </w:r>
      <w:r>
        <w:rPr>
          <w:rFonts w:ascii="Times New Roman" w:hAnsi="Times New Roman" w:cs="Times New Roman"/>
          <w:sz w:val="28"/>
          <w:szCs w:val="28"/>
          <w:lang w:val="uk-UA"/>
        </w:rPr>
        <w:t>у віртуальні соціальні мережі (Інстаграм, Фейсбук, Телеграм); пріоритетність мобільних телефонів у житті; глобальна участь всього населення в інтернет-мережах; наявність соціальних груп (пенсіонерів, інвалідів), які мають високу кібервіктимність;</w:t>
      </w:r>
    </w:p>
    <w:p w:rsidR="00B2092F" w:rsidRPr="006266A7" w:rsidRDefault="00B2092F" w:rsidP="00B2092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 </w:t>
      </w:r>
      <w:r>
        <w:rPr>
          <w:rFonts w:ascii="Times New Roman" w:hAnsi="Times New Roman" w:cs="Times New Roman"/>
          <w:sz w:val="28"/>
          <w:szCs w:val="28"/>
          <w:lang w:val="uk-UA"/>
        </w:rPr>
        <w:t>правові</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складність доведення кіберзлочину та формування доказів</w:t>
      </w:r>
      <w:r>
        <w:rPr>
          <w:rFonts w:ascii="Times New Roman" w:hAnsi="Times New Roman" w:cs="Times New Roman"/>
          <w:color w:val="000000"/>
          <w:sz w:val="28"/>
          <w:szCs w:val="28"/>
          <w:lang w:val="uk-UA"/>
        </w:rPr>
        <w:t xml:space="preserve">; необхідність постійних змін в розділі </w:t>
      </w:r>
      <w:r>
        <w:rPr>
          <w:rFonts w:ascii="Times New Roman" w:hAnsi="Times New Roman" w:cs="Times New Roman"/>
          <w:color w:val="000000"/>
          <w:sz w:val="28"/>
          <w:szCs w:val="28"/>
          <w:lang w:val="en-US"/>
        </w:rPr>
        <w:t>XVI</w:t>
      </w:r>
      <w:r w:rsidRPr="006266A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КК України; </w:t>
      </w:r>
      <w:r>
        <w:rPr>
          <w:rFonts w:ascii="Times New Roman" w:hAnsi="Times New Roman" w:cs="Times New Roman"/>
          <w:sz w:val="28"/>
          <w:szCs w:val="28"/>
          <w:lang w:val="uk-UA"/>
        </w:rPr>
        <w:t>недостатня технічна оснащеність та недостатня кваліфікація працівників правоохоронних органів</w:t>
      </w:r>
      <w:r>
        <w:rPr>
          <w:rFonts w:ascii="Times New Roman" w:hAnsi="Times New Roman" w:cs="Times New Roman"/>
          <w:color w:val="000000"/>
          <w:sz w:val="28"/>
          <w:szCs w:val="28"/>
          <w:lang w:val="uk-UA"/>
        </w:rPr>
        <w:t>;</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 психологічні та ідеологічні:</w:t>
      </w:r>
      <w:r w:rsidRPr="006266A7">
        <w:rPr>
          <w:rFonts w:ascii="Times New Roman" w:hAnsi="Times New Roman" w:cs="Times New Roman"/>
          <w:sz w:val="28"/>
          <w:szCs w:val="28"/>
          <w:lang w:val="uk-UA"/>
        </w:rPr>
        <w:t xml:space="preserve"> </w:t>
      </w:r>
      <w:r>
        <w:rPr>
          <w:rFonts w:ascii="Times New Roman" w:hAnsi="Times New Roman" w:cs="Times New Roman"/>
          <w:sz w:val="28"/>
          <w:szCs w:val="28"/>
          <w:lang w:val="uk-UA"/>
        </w:rPr>
        <w:t>почуття «необмеженої» свободи у кіберзлочинця; відсутність «візуального» контакту із жертвою, нерозуміння тяжкості наслідків; розвиток субкультури «хакерів»</w:t>
      </w:r>
      <w:r w:rsidRPr="006266A7">
        <w:rPr>
          <w:rFonts w:ascii="Times New Roman" w:hAnsi="Times New Roman" w:cs="Times New Roman"/>
          <w:sz w:val="28"/>
          <w:szCs w:val="28"/>
          <w:lang w:val="uk-UA"/>
        </w:rPr>
        <w:t xml:space="preserve"> </w:t>
      </w:r>
      <w:r>
        <w:rPr>
          <w:rFonts w:ascii="Times New Roman" w:hAnsi="Times New Roman" w:cs="Times New Roman"/>
          <w:sz w:val="28"/>
          <w:szCs w:val="28"/>
          <w:lang w:val="uk-UA"/>
        </w:rPr>
        <w:t>та «хактивістів» тощо;</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 діючому законодавстві України відсутнє визначення поняття «кіберзлочинець». На думку автора «особа кіберзлочинця» – </w:t>
      </w:r>
      <w:r w:rsidRPr="006837F4">
        <w:rPr>
          <w:rFonts w:ascii="Times New Roman" w:hAnsi="Times New Roman" w:cs="Times New Roman"/>
          <w:sz w:val="28"/>
          <w:szCs w:val="28"/>
          <w:lang w:val="uk-UA"/>
        </w:rPr>
        <w:t>це сукупність соціально-демографічних,</w:t>
      </w:r>
      <w:r>
        <w:rPr>
          <w:rFonts w:ascii="Times New Roman" w:hAnsi="Times New Roman" w:cs="Times New Roman"/>
          <w:sz w:val="28"/>
          <w:szCs w:val="28"/>
          <w:lang w:val="uk-UA"/>
        </w:rPr>
        <w:t xml:space="preserve"> соціально-рольових, </w:t>
      </w:r>
      <w:r w:rsidRPr="006837F4">
        <w:rPr>
          <w:rFonts w:ascii="Times New Roman" w:hAnsi="Times New Roman" w:cs="Times New Roman"/>
          <w:sz w:val="28"/>
          <w:szCs w:val="28"/>
          <w:lang w:val="uk-UA"/>
        </w:rPr>
        <w:t xml:space="preserve">психологічних, моральних </w:t>
      </w:r>
      <w:r>
        <w:rPr>
          <w:rFonts w:ascii="Times New Roman" w:hAnsi="Times New Roman" w:cs="Times New Roman"/>
          <w:sz w:val="28"/>
          <w:szCs w:val="28"/>
          <w:lang w:val="uk-UA"/>
        </w:rPr>
        <w:t xml:space="preserve">та </w:t>
      </w:r>
      <w:r w:rsidRPr="006837F4">
        <w:rPr>
          <w:rFonts w:ascii="Times New Roman" w:hAnsi="Times New Roman" w:cs="Times New Roman"/>
          <w:sz w:val="28"/>
          <w:szCs w:val="28"/>
          <w:lang w:val="uk-UA"/>
        </w:rPr>
        <w:t>криміна</w:t>
      </w:r>
      <w:r>
        <w:rPr>
          <w:rFonts w:ascii="Times New Roman" w:hAnsi="Times New Roman" w:cs="Times New Roman"/>
          <w:sz w:val="28"/>
          <w:szCs w:val="28"/>
          <w:lang w:val="uk-UA"/>
        </w:rPr>
        <w:t xml:space="preserve">льно-правових </w:t>
      </w:r>
      <w:r w:rsidRPr="006837F4">
        <w:rPr>
          <w:rFonts w:ascii="Times New Roman" w:hAnsi="Times New Roman" w:cs="Times New Roman"/>
          <w:sz w:val="28"/>
          <w:szCs w:val="28"/>
          <w:lang w:val="uk-UA"/>
        </w:rPr>
        <w:t xml:space="preserve">ознак, властивостей, зв’язків і відносин, </w:t>
      </w:r>
      <w:r>
        <w:rPr>
          <w:rFonts w:ascii="Times New Roman" w:hAnsi="Times New Roman" w:cs="Times New Roman"/>
          <w:sz w:val="28"/>
          <w:szCs w:val="28"/>
          <w:lang w:val="uk-UA"/>
        </w:rPr>
        <w:t xml:space="preserve">які властиві особі, що використовуючи </w:t>
      </w:r>
      <w:r w:rsidRPr="005F084A">
        <w:rPr>
          <w:rFonts w:ascii="Times New Roman" w:hAnsi="Times New Roman" w:cs="Times New Roman"/>
          <w:sz w:val="28"/>
          <w:szCs w:val="28"/>
          <w:lang w:val="uk-UA"/>
        </w:rPr>
        <w:t>комп’ютерн</w:t>
      </w:r>
      <w:r>
        <w:rPr>
          <w:rFonts w:ascii="Times New Roman" w:hAnsi="Times New Roman" w:cs="Times New Roman"/>
          <w:sz w:val="28"/>
          <w:szCs w:val="28"/>
          <w:lang w:val="uk-UA"/>
        </w:rPr>
        <w:t>у</w:t>
      </w:r>
      <w:r w:rsidRPr="005F084A">
        <w:rPr>
          <w:rFonts w:ascii="Times New Roman" w:hAnsi="Times New Roman" w:cs="Times New Roman"/>
          <w:sz w:val="28"/>
          <w:szCs w:val="28"/>
          <w:lang w:val="uk-UA"/>
        </w:rPr>
        <w:t xml:space="preserve"> технік</w:t>
      </w:r>
      <w:r>
        <w:rPr>
          <w:rFonts w:ascii="Times New Roman" w:hAnsi="Times New Roman" w:cs="Times New Roman"/>
          <w:sz w:val="28"/>
          <w:szCs w:val="28"/>
          <w:lang w:val="uk-UA"/>
        </w:rPr>
        <w:t>у</w:t>
      </w:r>
      <w:r w:rsidRPr="005F084A">
        <w:rPr>
          <w:rFonts w:ascii="Times New Roman" w:hAnsi="Times New Roman" w:cs="Times New Roman"/>
          <w:sz w:val="28"/>
          <w:szCs w:val="28"/>
          <w:lang w:val="uk-UA"/>
        </w:rPr>
        <w:t xml:space="preserve"> та</w:t>
      </w:r>
      <w:r>
        <w:rPr>
          <w:rFonts w:ascii="Times New Roman" w:hAnsi="Times New Roman" w:cs="Times New Roman"/>
          <w:sz w:val="28"/>
          <w:szCs w:val="28"/>
          <w:lang w:val="uk-UA"/>
        </w:rPr>
        <w:t>/або</w:t>
      </w:r>
      <w:r w:rsidRPr="005F084A">
        <w:rPr>
          <w:rFonts w:ascii="Times New Roman" w:hAnsi="Times New Roman" w:cs="Times New Roman"/>
          <w:sz w:val="28"/>
          <w:szCs w:val="28"/>
          <w:lang w:val="uk-UA"/>
        </w:rPr>
        <w:t xml:space="preserve"> знання </w:t>
      </w:r>
      <w:r>
        <w:rPr>
          <w:rFonts w:ascii="Times New Roman" w:hAnsi="Times New Roman" w:cs="Times New Roman"/>
          <w:sz w:val="28"/>
          <w:szCs w:val="28"/>
          <w:lang w:val="uk-UA"/>
        </w:rPr>
        <w:t xml:space="preserve">із </w:t>
      </w:r>
      <w:r w:rsidRPr="005F084A">
        <w:rPr>
          <w:rFonts w:ascii="Times New Roman" w:hAnsi="Times New Roman" w:cs="Times New Roman"/>
          <w:sz w:val="28"/>
          <w:szCs w:val="28"/>
          <w:lang w:val="uk-UA"/>
        </w:rPr>
        <w:t>програмування</w:t>
      </w:r>
      <w:r>
        <w:rPr>
          <w:rFonts w:ascii="Times New Roman" w:hAnsi="Times New Roman" w:cs="Times New Roman"/>
          <w:sz w:val="28"/>
          <w:szCs w:val="28"/>
          <w:lang w:val="uk-UA"/>
        </w:rPr>
        <w:t xml:space="preserve"> </w:t>
      </w:r>
      <w:r w:rsidRPr="006837F4">
        <w:rPr>
          <w:rFonts w:ascii="Times New Roman" w:hAnsi="Times New Roman" w:cs="Times New Roman"/>
          <w:sz w:val="28"/>
          <w:szCs w:val="28"/>
          <w:lang w:val="uk-UA"/>
        </w:rPr>
        <w:t>здійснює злочинну діяльність</w:t>
      </w:r>
      <w:r>
        <w:rPr>
          <w:rFonts w:ascii="Times New Roman" w:hAnsi="Times New Roman" w:cs="Times New Roman"/>
          <w:sz w:val="28"/>
          <w:szCs w:val="28"/>
          <w:lang w:val="uk-UA"/>
        </w:rPr>
        <w:t xml:space="preserve"> у кіберпросторі;</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У межах дослідження особи кіберзлочинця можна виділити наступні групи його характерних ознак:</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соціально-демографічні (передбачають, що у переважній більшості кіберзлочинцями стають дорослі громадяни (у групах 18-28 та 29-39 років) із вищою або середньою освітою, ¼ від їх кількості становлять жінки);</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соціально-рольові (передбачають наявність у кіберзлочинця </w:t>
      </w:r>
      <w:r>
        <w:rPr>
          <w:rFonts w:ascii="Times New Roman" w:hAnsi="Times New Roman" w:cs="Times New Roman"/>
          <w:bCs/>
          <w:sz w:val="28"/>
          <w:szCs w:val="28"/>
          <w:lang w:val="uk-UA"/>
        </w:rPr>
        <w:t>сімейних відносин, що повертають його до реального життя; визначають співвідношення працюючих до непрацюючих кіберзлочинців у пропорції 4:6; вказують належність до заможного, середнього чи неблагополучного класу</w:t>
      </w:r>
      <w:r>
        <w:rPr>
          <w:rFonts w:ascii="Times New Roman" w:hAnsi="Times New Roman" w:cs="Times New Roman"/>
          <w:sz w:val="28"/>
          <w:szCs w:val="28"/>
          <w:lang w:val="uk-UA"/>
        </w:rPr>
        <w:t xml:space="preserve">); </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психологічні (</w:t>
      </w:r>
      <w:r>
        <w:rPr>
          <w:rFonts w:ascii="Times New Roman" w:hAnsi="Times New Roman" w:cs="Times New Roman"/>
          <w:bCs/>
          <w:sz w:val="28"/>
          <w:szCs w:val="28"/>
          <w:lang w:val="uk-UA"/>
        </w:rPr>
        <w:t xml:space="preserve">визначають високий </w:t>
      </w:r>
      <w:r w:rsidRPr="00D06CEA">
        <w:rPr>
          <w:rFonts w:ascii="Times New Roman" w:hAnsi="Times New Roman" w:cs="Times New Roman"/>
          <w:bCs/>
          <w:sz w:val="28"/>
          <w:szCs w:val="28"/>
          <w:lang w:val="uk-UA"/>
        </w:rPr>
        <w:t>рівень розумового розвитку</w:t>
      </w:r>
      <w:r>
        <w:rPr>
          <w:rFonts w:ascii="Times New Roman" w:hAnsi="Times New Roman" w:cs="Times New Roman"/>
          <w:bCs/>
          <w:sz w:val="28"/>
          <w:szCs w:val="28"/>
          <w:lang w:val="uk-UA"/>
        </w:rPr>
        <w:t xml:space="preserve"> та інтелектуальної обдарованості кіберзлочинця; обмеженість його </w:t>
      </w:r>
      <w:r w:rsidRPr="00D06CEA">
        <w:rPr>
          <w:rFonts w:ascii="Times New Roman" w:hAnsi="Times New Roman" w:cs="Times New Roman"/>
          <w:bCs/>
          <w:sz w:val="28"/>
          <w:szCs w:val="28"/>
          <w:lang w:val="uk-UA"/>
        </w:rPr>
        <w:t>поглядів</w:t>
      </w:r>
      <w:r>
        <w:rPr>
          <w:rFonts w:ascii="Times New Roman" w:hAnsi="Times New Roman" w:cs="Times New Roman"/>
          <w:bCs/>
          <w:sz w:val="28"/>
          <w:szCs w:val="28"/>
          <w:lang w:val="uk-UA"/>
        </w:rPr>
        <w:t xml:space="preserve"> та світогляду кіберпростором, соціальну ізольованість кіберзлочинця; вміння контролювати та регулювати свою поведінку у віртуальній сфері, однак повну неготовність до критичних ситуацій у зовнішній сфері тощо</w:t>
      </w:r>
      <w:r>
        <w:rPr>
          <w:rFonts w:ascii="Times New Roman" w:hAnsi="Times New Roman" w:cs="Times New Roman"/>
          <w:sz w:val="28"/>
          <w:szCs w:val="28"/>
          <w:lang w:val="uk-UA"/>
        </w:rPr>
        <w:t>);</w:t>
      </w:r>
      <w:r w:rsidRPr="00B20F85">
        <w:rPr>
          <w:rFonts w:ascii="Times New Roman" w:hAnsi="Times New Roman" w:cs="Times New Roman"/>
          <w:sz w:val="28"/>
          <w:szCs w:val="28"/>
          <w:lang w:val="uk-UA"/>
        </w:rPr>
        <w:t xml:space="preserve"> </w:t>
      </w:r>
    </w:p>
    <w:p w:rsidR="00B2092F" w:rsidRDefault="00B2092F" w:rsidP="00B20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моральні (показують світогляд кіберзлочинця, виправдовування ним своїх кібератак за рахунок «повернення» уявної економічної, політичної чи соціальної справедливості, протестів проти контролю над суспільством, підтримання ідеології «хакерів» та «хактивістів» тощо); </w:t>
      </w:r>
    </w:p>
    <w:p w:rsidR="00B2092F" w:rsidRDefault="00B2092F" w:rsidP="00B2092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д) кримінально-правові (показують </w:t>
      </w:r>
      <w:r>
        <w:rPr>
          <w:rFonts w:ascii="Times New Roman" w:hAnsi="Times New Roman" w:cs="Times New Roman"/>
          <w:bCs/>
          <w:sz w:val="28"/>
          <w:szCs w:val="28"/>
          <w:lang w:val="uk-UA"/>
        </w:rPr>
        <w:t>переважаючу групову форму співучасті кіберзлочинців у злочинах над індивідуальною; вказують на значний ступінь повторюваності кіберзлочинів тощо</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w:t>
      </w:r>
    </w:p>
    <w:p w:rsidR="00B2092F" w:rsidRDefault="00B2092F" w:rsidP="00B209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r w:rsidRPr="00EC6BBE">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СПОСОБИ ВЧИНЕННЯ</w:t>
      </w:r>
    </w:p>
    <w:p w:rsidR="00B2092F" w:rsidRDefault="00B2092F" w:rsidP="00B209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ТА ЗАСОБИ ЗАПОБІГАННЯ КІБЕР</w:t>
      </w:r>
      <w:r w:rsidRPr="00EC6BBE">
        <w:rPr>
          <w:rFonts w:ascii="Times New Roman" w:hAnsi="Times New Roman" w:cs="Times New Roman"/>
          <w:b/>
          <w:sz w:val="28"/>
          <w:szCs w:val="28"/>
          <w:lang w:val="uk-UA"/>
        </w:rPr>
        <w:t>ЗЛОЧИННОСТІ</w:t>
      </w:r>
    </w:p>
    <w:p w:rsidR="00B2092F" w:rsidRDefault="00B2092F" w:rsidP="00B2092F">
      <w:pPr>
        <w:spacing w:after="0" w:line="360" w:lineRule="auto"/>
        <w:ind w:firstLine="708"/>
        <w:jc w:val="center"/>
        <w:rPr>
          <w:rFonts w:ascii="Times New Roman" w:hAnsi="Times New Roman" w:cs="Times New Roman"/>
          <w:b/>
          <w:sz w:val="28"/>
          <w:szCs w:val="28"/>
          <w:lang w:val="uk-UA"/>
        </w:rPr>
      </w:pPr>
    </w:p>
    <w:p w:rsidR="00B2092F" w:rsidRDefault="00B2092F" w:rsidP="00B2092F">
      <w:pPr>
        <w:spacing w:after="0" w:line="360" w:lineRule="auto"/>
        <w:ind w:firstLine="708"/>
        <w:jc w:val="center"/>
        <w:rPr>
          <w:rFonts w:ascii="Times New Roman" w:hAnsi="Times New Roman" w:cs="Times New Roman"/>
          <w:b/>
          <w:sz w:val="28"/>
          <w:szCs w:val="28"/>
          <w:lang w:val="uk-UA"/>
        </w:rPr>
      </w:pPr>
      <w:r w:rsidRPr="00E9754B">
        <w:rPr>
          <w:rFonts w:ascii="Times New Roman" w:hAnsi="Times New Roman" w:cs="Times New Roman"/>
          <w:b/>
          <w:sz w:val="28"/>
          <w:szCs w:val="28"/>
          <w:lang w:val="uk-UA"/>
        </w:rPr>
        <w:t>3.1. Система державних органів</w:t>
      </w:r>
      <w:r>
        <w:rPr>
          <w:rFonts w:ascii="Times New Roman" w:hAnsi="Times New Roman" w:cs="Times New Roman"/>
          <w:b/>
          <w:sz w:val="28"/>
          <w:szCs w:val="28"/>
          <w:lang w:val="uk-UA"/>
        </w:rPr>
        <w:t xml:space="preserve"> та установ </w:t>
      </w:r>
    </w:p>
    <w:p w:rsidR="00B2092F" w:rsidRDefault="00B2092F" w:rsidP="00B2092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b/>
          <w:sz w:val="28"/>
          <w:szCs w:val="28"/>
          <w:lang w:val="uk-UA"/>
        </w:rPr>
        <w:t>у сфері протидії кіберзлочинно</w:t>
      </w:r>
      <w:r w:rsidRPr="00E9754B">
        <w:rPr>
          <w:rFonts w:ascii="Times New Roman" w:hAnsi="Times New Roman" w:cs="Times New Roman"/>
          <w:b/>
          <w:sz w:val="28"/>
          <w:szCs w:val="28"/>
          <w:lang w:val="uk-UA"/>
        </w:rPr>
        <w:t>ст</w:t>
      </w:r>
      <w:r>
        <w:rPr>
          <w:rFonts w:ascii="Times New Roman" w:hAnsi="Times New Roman" w:cs="Times New Roman"/>
          <w:b/>
          <w:sz w:val="28"/>
          <w:szCs w:val="28"/>
          <w:lang w:val="uk-UA"/>
        </w:rPr>
        <w:t>і:</w:t>
      </w:r>
      <w:r w:rsidRPr="00E9754B">
        <w:rPr>
          <w:rFonts w:ascii="Times New Roman" w:hAnsi="Times New Roman" w:cs="Times New Roman"/>
          <w:b/>
          <w:sz w:val="28"/>
          <w:szCs w:val="28"/>
          <w:lang w:val="uk-UA"/>
        </w:rPr>
        <w:t xml:space="preserve"> їх повноваження</w:t>
      </w:r>
    </w:p>
    <w:p w:rsidR="00B2092F" w:rsidRPr="00E56BC4" w:rsidRDefault="00B2092F" w:rsidP="00B2092F">
      <w:pPr>
        <w:spacing w:after="0" w:line="360" w:lineRule="auto"/>
        <w:ind w:firstLine="708"/>
        <w:jc w:val="center"/>
        <w:rPr>
          <w:rFonts w:ascii="Times New Roman" w:hAnsi="Times New Roman" w:cs="Times New Roman"/>
          <w:sz w:val="28"/>
          <w:szCs w:val="28"/>
          <w:lang w:val="uk-UA"/>
        </w:rPr>
      </w:pP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Для забезпечення реалізації державної політики у сфері боротьби з кіберзлочинністю існує розгалужена система державних органів та установ. Вони здійснюють свої повноваження як на центральному, так і на місцевому рівні і зосереджені на протидії кіберзлочинності та її основним проявам. Потрібно розуміти, що кібер</w:t>
      </w:r>
      <w:r w:rsidRPr="00ED2BB7">
        <w:rPr>
          <w:rFonts w:ascii="Times New Roman" w:hAnsi="Times New Roman" w:cs="Times New Roman"/>
          <w:sz w:val="28"/>
          <w:szCs w:val="28"/>
          <w:shd w:val="clear" w:color="auto" w:fill="FFFFFF"/>
          <w:lang w:val="uk-UA"/>
        </w:rPr>
        <w:t xml:space="preserve">злочинність, як </w:t>
      </w:r>
      <w:r>
        <w:rPr>
          <w:rFonts w:ascii="Times New Roman" w:hAnsi="Times New Roman" w:cs="Times New Roman"/>
          <w:sz w:val="28"/>
          <w:szCs w:val="28"/>
          <w:shd w:val="clear" w:color="auto" w:fill="FFFFFF"/>
          <w:lang w:val="uk-UA"/>
        </w:rPr>
        <w:t>й</w:t>
      </w:r>
      <w:r w:rsidRPr="00ED2BB7">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інші</w:t>
      </w:r>
      <w:r w:rsidRPr="00ED2BB7">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різновиди злочинності</w:t>
      </w:r>
      <w:r w:rsidRPr="00ED2BB7">
        <w:rPr>
          <w:rFonts w:ascii="Times New Roman" w:hAnsi="Times New Roman" w:cs="Times New Roman"/>
          <w:sz w:val="28"/>
          <w:szCs w:val="28"/>
          <w:shd w:val="clear" w:color="auto" w:fill="FFFFFF"/>
          <w:lang w:val="uk-UA"/>
        </w:rPr>
        <w:t xml:space="preserve"> завжди буд</w:t>
      </w:r>
      <w:r>
        <w:rPr>
          <w:rFonts w:ascii="Times New Roman" w:hAnsi="Times New Roman" w:cs="Times New Roman"/>
          <w:sz w:val="28"/>
          <w:szCs w:val="28"/>
          <w:shd w:val="clear" w:color="auto" w:fill="FFFFFF"/>
          <w:lang w:val="uk-UA"/>
        </w:rPr>
        <w:t>е</w:t>
      </w:r>
      <w:r w:rsidRPr="00ED2BB7">
        <w:rPr>
          <w:rFonts w:ascii="Times New Roman" w:hAnsi="Times New Roman" w:cs="Times New Roman"/>
          <w:sz w:val="28"/>
          <w:szCs w:val="28"/>
          <w:shd w:val="clear" w:color="auto" w:fill="FFFFFF"/>
          <w:lang w:val="uk-UA"/>
        </w:rPr>
        <w:t xml:space="preserve"> існувати</w:t>
      </w:r>
      <w:r>
        <w:rPr>
          <w:rFonts w:ascii="Times New Roman" w:hAnsi="Times New Roman" w:cs="Times New Roman"/>
          <w:sz w:val="28"/>
          <w:szCs w:val="28"/>
          <w:shd w:val="clear" w:color="auto" w:fill="FFFFFF"/>
          <w:lang w:val="uk-UA"/>
        </w:rPr>
        <w:t xml:space="preserve"> у</w:t>
      </w:r>
      <w:r w:rsidRPr="00ED2BB7">
        <w:rPr>
          <w:rFonts w:ascii="Times New Roman" w:hAnsi="Times New Roman" w:cs="Times New Roman"/>
          <w:sz w:val="28"/>
          <w:szCs w:val="28"/>
          <w:shd w:val="clear" w:color="auto" w:fill="FFFFFF"/>
          <w:lang w:val="uk-UA"/>
        </w:rPr>
        <w:t xml:space="preserve"> суспільстві</w:t>
      </w:r>
      <w:r>
        <w:rPr>
          <w:rFonts w:ascii="Times New Roman" w:hAnsi="Times New Roman" w:cs="Times New Roman"/>
          <w:sz w:val="28"/>
          <w:szCs w:val="28"/>
          <w:shd w:val="clear" w:color="auto" w:fill="FFFFFF"/>
          <w:lang w:val="uk-UA"/>
        </w:rPr>
        <w:t xml:space="preserve"> і завдання держави – забезпечити її мінімізацію та зменшити розмір матеріальної шкоди, що заподіюється внаслідок скоєння кіберзлочинів</w:t>
      </w:r>
      <w:r w:rsidRPr="00ED2BB7">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Тому важливо розглядати систему державних органів й установ, які здійснюють контроль за розвитком кіберзлочинності та її детермінант і протидіють її поширенню у суспільстві в межах наявних у них повноважень. </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Систему таких державних органів та установ можна поділити за напрямком їх повноважень на: 1) загальні, що реалізують контроль і протидію кіберзлочинності як один із загальних напрямків своєї діяльності; 2) спеціальні, що реалізують контроль і протидію кіберзлочинності  як пріоритетний напрям своєї діяльності, на якому зосереджуються основні повноваження та показники роботи таких органів [5</w:t>
      </w:r>
      <w:r w:rsidRPr="009468AB">
        <w:rPr>
          <w:rFonts w:ascii="Times New Roman" w:hAnsi="Times New Roman" w:cs="Times New Roman"/>
          <w:sz w:val="28"/>
          <w:szCs w:val="28"/>
          <w:shd w:val="clear" w:color="auto" w:fill="FFFFFF"/>
          <w:lang w:val="uk-UA"/>
        </w:rPr>
        <w:t xml:space="preserve">4, </w:t>
      </w:r>
      <w:r>
        <w:rPr>
          <w:rFonts w:ascii="Times New Roman" w:hAnsi="Times New Roman" w:cs="Times New Roman"/>
          <w:sz w:val="28"/>
          <w:szCs w:val="28"/>
          <w:shd w:val="clear" w:color="auto" w:fill="FFFFFF"/>
          <w:lang w:val="uk-UA"/>
        </w:rPr>
        <w:t>с. 182</w:t>
      </w:r>
      <w:r w:rsidRPr="009468A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Отже розпочнемо із системи загальних державних органів та установ, серед яких варто виділити:</w:t>
      </w:r>
    </w:p>
    <w:p w:rsidR="00B2092F" w:rsidRDefault="00B2092F" w:rsidP="00B209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Вищі (в тому числі законодавчі)</w:t>
      </w:r>
      <w:r w:rsidRPr="00545011">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органи державної влади України;</w:t>
      </w:r>
    </w:p>
    <w:p w:rsidR="00B2092F" w:rsidRDefault="00B2092F" w:rsidP="00B209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О</w:t>
      </w:r>
      <w:r w:rsidRPr="00545011">
        <w:rPr>
          <w:rFonts w:ascii="Times New Roman" w:hAnsi="Times New Roman" w:cs="Times New Roman"/>
          <w:sz w:val="28"/>
          <w:szCs w:val="28"/>
          <w:lang w:val="uk-UA"/>
        </w:rPr>
        <w:t>ргани виконавчої влади</w:t>
      </w:r>
      <w:r>
        <w:rPr>
          <w:rFonts w:ascii="Times New Roman" w:hAnsi="Times New Roman" w:cs="Times New Roman"/>
          <w:sz w:val="28"/>
          <w:szCs w:val="28"/>
          <w:lang w:val="uk-UA"/>
        </w:rPr>
        <w:t xml:space="preserve"> на місцях та органи місцевого самоврядування;</w:t>
      </w:r>
    </w:p>
    <w:p w:rsidR="00B2092F" w:rsidRDefault="00B2092F" w:rsidP="00B209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Спеціальні служби (Державна служба зайнятості України; Державна міграційна служба України тощо). Проаналізуємо більш докладно структуру та повноваження перелічених загальних органів та установ.</w:t>
      </w:r>
    </w:p>
    <w:p w:rsidR="00B2092F" w:rsidRPr="00241A87" w:rsidRDefault="00B2092F" w:rsidP="00B209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1. У с</w:t>
      </w:r>
      <w:r w:rsidRPr="00241A87">
        <w:rPr>
          <w:rFonts w:ascii="Times New Roman" w:hAnsi="Times New Roman" w:cs="Times New Roman"/>
          <w:sz w:val="28"/>
          <w:szCs w:val="28"/>
          <w:lang w:val="uk-UA"/>
        </w:rPr>
        <w:t>труктур</w:t>
      </w:r>
      <w:r>
        <w:rPr>
          <w:rFonts w:ascii="Times New Roman" w:hAnsi="Times New Roman" w:cs="Times New Roman"/>
          <w:sz w:val="28"/>
          <w:szCs w:val="28"/>
          <w:lang w:val="uk-UA"/>
        </w:rPr>
        <w:t>і</w:t>
      </w:r>
      <w:r w:rsidRPr="00241A87">
        <w:rPr>
          <w:rFonts w:ascii="Times New Roman" w:hAnsi="Times New Roman" w:cs="Times New Roman"/>
          <w:sz w:val="28"/>
          <w:szCs w:val="28"/>
          <w:lang w:val="uk-UA"/>
        </w:rPr>
        <w:t xml:space="preserve"> </w:t>
      </w:r>
      <w:r>
        <w:rPr>
          <w:rFonts w:ascii="Times New Roman" w:hAnsi="Times New Roman" w:cs="Times New Roman"/>
          <w:sz w:val="28"/>
          <w:szCs w:val="28"/>
          <w:lang w:val="uk-UA"/>
        </w:rPr>
        <w:t>вищих</w:t>
      </w:r>
      <w:r w:rsidRPr="00241A87">
        <w:rPr>
          <w:rFonts w:ascii="Times New Roman" w:hAnsi="Times New Roman" w:cs="Times New Roman"/>
          <w:sz w:val="28"/>
          <w:szCs w:val="28"/>
          <w:lang w:val="uk-UA"/>
        </w:rPr>
        <w:t xml:space="preserve"> органів державної влади України </w:t>
      </w:r>
      <w:r>
        <w:rPr>
          <w:rFonts w:ascii="Times New Roman" w:hAnsi="Times New Roman" w:cs="Times New Roman"/>
          <w:sz w:val="28"/>
          <w:szCs w:val="28"/>
          <w:lang w:val="uk-UA"/>
        </w:rPr>
        <w:t>це</w:t>
      </w:r>
      <w:r w:rsidRPr="00241A87">
        <w:rPr>
          <w:rFonts w:ascii="Times New Roman" w:hAnsi="Times New Roman" w:cs="Times New Roman"/>
          <w:sz w:val="28"/>
          <w:szCs w:val="28"/>
          <w:lang w:val="uk-UA"/>
        </w:rPr>
        <w:t xml:space="preserve">: </w:t>
      </w:r>
    </w:p>
    <w:p w:rsidR="00B2092F" w:rsidRPr="006A1FFF" w:rsidRDefault="00B2092F" w:rsidP="00B2092F">
      <w:pPr>
        <w:spacing w:after="0" w:line="360" w:lineRule="auto"/>
        <w:ind w:firstLine="708"/>
        <w:jc w:val="both"/>
        <w:rPr>
          <w:rFonts w:ascii="Times New Roman" w:hAnsi="Times New Roman" w:cs="Times New Roman"/>
          <w:sz w:val="28"/>
          <w:szCs w:val="28"/>
          <w:lang w:val="uk-UA"/>
        </w:rPr>
      </w:pPr>
      <w:r w:rsidRPr="00241A87">
        <w:rPr>
          <w:rFonts w:ascii="Times New Roman" w:hAnsi="Times New Roman" w:cs="Times New Roman"/>
          <w:sz w:val="28"/>
          <w:szCs w:val="28"/>
          <w:lang w:val="uk-UA"/>
        </w:rPr>
        <w:t xml:space="preserve">- </w:t>
      </w:r>
      <w:r w:rsidRPr="002F56E5">
        <w:rPr>
          <w:rFonts w:ascii="Times New Roman" w:hAnsi="Times New Roman" w:cs="Times New Roman"/>
          <w:sz w:val="28"/>
          <w:szCs w:val="28"/>
          <w:lang w:val="uk-UA"/>
        </w:rPr>
        <w:t>Верховна Рада України, що виступає у якості вищого органу законодавчої влади в Україні і приймає спеціальні закони, які забезпечують розвиток сфери кібербезпеки в Україні і</w:t>
      </w:r>
      <w:r w:rsidRPr="002F56E5">
        <w:rPr>
          <w:rFonts w:ascii="Times New Roman" w:hAnsi="Times New Roman" w:cs="Times New Roman"/>
          <w:sz w:val="28"/>
          <w:szCs w:val="28"/>
          <w:shd w:val="clear" w:color="auto" w:fill="FFFFFF"/>
          <w:lang w:val="uk-UA"/>
        </w:rPr>
        <w:t xml:space="preserve"> протидію кіберзлочинності у різних її проявах. Для прикладу можна навести </w:t>
      </w:r>
      <w:r w:rsidRPr="002F56E5">
        <w:rPr>
          <w:rFonts w:ascii="Times New Roman" w:hAnsi="Times New Roman" w:cs="Times New Roman"/>
          <w:sz w:val="28"/>
          <w:szCs w:val="28"/>
          <w:lang w:val="uk-UA"/>
        </w:rPr>
        <w:t>Закон «Про основні засади забезпечення кібербезпеки України», в якому визначено правові і організаційні основи забезпечення кіберзахисту в України прав і свобод людини і громадянина, захисту національних інтересів держави і суспільства у кіберпросторі, а також встановлено основні цілі й напрями державної політики у сфері кібербезпеки України</w:t>
      </w:r>
      <w:r w:rsidRPr="006D389A">
        <w:rPr>
          <w:rFonts w:ascii="Times New Roman" w:hAnsi="Times New Roman" w:cs="Times New Roman"/>
          <w:sz w:val="28"/>
          <w:szCs w:val="28"/>
          <w:lang w:val="uk-UA"/>
        </w:rPr>
        <w:t xml:space="preserve"> </w:t>
      </w:r>
      <w:r>
        <w:rPr>
          <w:rStyle w:val="a5"/>
          <w:rFonts w:ascii="Times New Roman" w:hAnsi="Times New Roman" w:cs="Times New Roman"/>
          <w:b w:val="0"/>
          <w:color w:val="000000"/>
          <w:sz w:val="28"/>
          <w:szCs w:val="28"/>
          <w:shd w:val="clear" w:color="auto" w:fill="FFFFFF"/>
          <w:lang w:val="uk-UA"/>
        </w:rPr>
        <w:t>[9</w:t>
      </w:r>
      <w:r w:rsidRPr="006D389A">
        <w:rPr>
          <w:rStyle w:val="a5"/>
          <w:rFonts w:ascii="Times New Roman" w:hAnsi="Times New Roman" w:cs="Times New Roman"/>
          <w:b w:val="0"/>
          <w:color w:val="000000"/>
          <w:sz w:val="28"/>
          <w:szCs w:val="28"/>
          <w:shd w:val="clear" w:color="auto" w:fill="FFFFFF"/>
          <w:lang w:val="uk-UA"/>
        </w:rPr>
        <w:t>]</w:t>
      </w:r>
      <w:r w:rsidRPr="002F56E5">
        <w:rPr>
          <w:rFonts w:ascii="Times New Roman" w:hAnsi="Times New Roman" w:cs="Times New Roman"/>
          <w:sz w:val="28"/>
          <w:szCs w:val="28"/>
          <w:lang w:val="uk-UA"/>
        </w:rPr>
        <w:t xml:space="preserve">. Наступним прикладом можна виділити </w:t>
      </w:r>
      <w:r w:rsidRPr="006A1FFF">
        <w:rPr>
          <w:rFonts w:ascii="Times New Roman" w:hAnsi="Times New Roman" w:cs="Times New Roman"/>
          <w:sz w:val="28"/>
          <w:szCs w:val="28"/>
          <w:lang w:val="uk-UA"/>
        </w:rPr>
        <w:t xml:space="preserve">Закон України «Про захист інформації в </w:t>
      </w:r>
      <w:r>
        <w:rPr>
          <w:rFonts w:ascii="Times New Roman" w:hAnsi="Times New Roman" w:cs="Times New Roman"/>
          <w:sz w:val="28"/>
          <w:szCs w:val="28"/>
          <w:lang w:val="uk-UA"/>
        </w:rPr>
        <w:t xml:space="preserve">інформаційно-комунікаційних </w:t>
      </w:r>
      <w:r w:rsidRPr="006A1FFF">
        <w:rPr>
          <w:rFonts w:ascii="Times New Roman" w:hAnsi="Times New Roman" w:cs="Times New Roman"/>
          <w:sz w:val="28"/>
          <w:szCs w:val="28"/>
          <w:lang w:val="uk-UA"/>
        </w:rPr>
        <w:t>системах», який регулює основи захисту інформації в інформаційних, інформаційно-комунікаційних та електронно-комунікаційних системах, повноваження державних органів у вказаній сфері</w:t>
      </w:r>
      <w:r w:rsidRPr="008A1FD8">
        <w:rPr>
          <w:rFonts w:ascii="Times New Roman" w:hAnsi="Times New Roman" w:cs="Times New Roman"/>
          <w:sz w:val="28"/>
          <w:szCs w:val="28"/>
          <w:lang w:val="uk-UA"/>
        </w:rPr>
        <w:t xml:space="preserve"> </w:t>
      </w:r>
      <w:r w:rsidRPr="006D389A">
        <w:rPr>
          <w:rStyle w:val="a5"/>
          <w:rFonts w:ascii="Times New Roman" w:hAnsi="Times New Roman" w:cs="Times New Roman"/>
          <w:b w:val="0"/>
          <w:color w:val="000000"/>
          <w:sz w:val="28"/>
          <w:szCs w:val="28"/>
          <w:shd w:val="clear" w:color="auto" w:fill="FFFFFF"/>
          <w:lang w:val="uk-UA"/>
        </w:rPr>
        <w:t>[</w:t>
      </w:r>
      <w:r>
        <w:rPr>
          <w:rStyle w:val="a5"/>
          <w:rFonts w:ascii="Times New Roman" w:hAnsi="Times New Roman" w:cs="Times New Roman"/>
          <w:b w:val="0"/>
          <w:color w:val="000000"/>
          <w:sz w:val="28"/>
          <w:szCs w:val="28"/>
          <w:shd w:val="clear" w:color="auto" w:fill="FFFFFF"/>
          <w:lang w:val="uk-UA"/>
        </w:rPr>
        <w:t>5</w:t>
      </w:r>
      <w:r w:rsidRPr="006D389A">
        <w:rPr>
          <w:rStyle w:val="a5"/>
          <w:rFonts w:ascii="Times New Roman" w:hAnsi="Times New Roman" w:cs="Times New Roman"/>
          <w:b w:val="0"/>
          <w:color w:val="000000"/>
          <w:sz w:val="28"/>
          <w:szCs w:val="28"/>
          <w:shd w:val="clear" w:color="auto" w:fill="FFFFFF"/>
          <w:lang w:val="uk-UA"/>
        </w:rPr>
        <w:t>]</w:t>
      </w:r>
      <w:r w:rsidRPr="006A1FFF">
        <w:rPr>
          <w:rFonts w:ascii="Times New Roman" w:hAnsi="Times New Roman" w:cs="Times New Roman"/>
          <w:sz w:val="28"/>
          <w:szCs w:val="28"/>
          <w:lang w:val="uk-UA"/>
        </w:rPr>
        <w:t>.</w:t>
      </w:r>
    </w:p>
    <w:p w:rsidR="00B2092F" w:rsidRPr="006A58EE" w:rsidRDefault="00B2092F" w:rsidP="00B2092F">
      <w:pPr>
        <w:spacing w:after="0" w:line="360" w:lineRule="auto"/>
        <w:jc w:val="both"/>
        <w:rPr>
          <w:rFonts w:ascii="Times New Roman" w:hAnsi="Times New Roman" w:cs="Times New Roman"/>
          <w:sz w:val="28"/>
          <w:szCs w:val="28"/>
          <w:shd w:val="clear" w:color="auto" w:fill="FFFFFF"/>
          <w:lang w:val="uk-UA"/>
        </w:rPr>
      </w:pPr>
      <w:r w:rsidRPr="006A1FFF">
        <w:rPr>
          <w:rFonts w:ascii="Times New Roman" w:hAnsi="Times New Roman" w:cs="Times New Roman"/>
          <w:sz w:val="28"/>
          <w:szCs w:val="28"/>
          <w:shd w:val="clear" w:color="auto" w:fill="FFFFFF"/>
          <w:lang w:val="uk-UA"/>
        </w:rPr>
        <w:tab/>
      </w:r>
      <w:r>
        <w:rPr>
          <w:rFonts w:ascii="Times New Roman" w:hAnsi="Times New Roman" w:cs="Times New Roman"/>
          <w:sz w:val="28"/>
          <w:szCs w:val="28"/>
          <w:shd w:val="clear" w:color="auto" w:fill="FFFFFF"/>
          <w:lang w:val="uk-UA"/>
        </w:rPr>
        <w:t>Також,</w:t>
      </w:r>
      <w:r w:rsidRPr="006A1FFF">
        <w:rPr>
          <w:rFonts w:ascii="Times New Roman" w:hAnsi="Times New Roman" w:cs="Times New Roman"/>
          <w:sz w:val="28"/>
          <w:szCs w:val="28"/>
          <w:shd w:val="clear" w:color="auto" w:fill="FFFFFF"/>
          <w:lang w:val="uk-UA"/>
        </w:rPr>
        <w:t xml:space="preserve"> Верховна Рада ратифікує важливі міжнародні конвенції, що забезпечують впровадження ефективних заходів боротьби із кіберзлочинністю, наприклад, </w:t>
      </w:r>
      <w:r w:rsidRPr="006A1FFF">
        <w:rPr>
          <w:rFonts w:ascii="Times New Roman" w:hAnsi="Times New Roman" w:cs="Times New Roman"/>
          <w:sz w:val="28"/>
          <w:szCs w:val="28"/>
          <w:lang w:val="uk-UA"/>
        </w:rPr>
        <w:t xml:space="preserve">«Конвенція про кіберзлочинність», що була ратифікована Законом України </w:t>
      </w:r>
      <w:r>
        <w:rPr>
          <w:rFonts w:ascii="Times New Roman" w:hAnsi="Times New Roman" w:cs="Times New Roman"/>
          <w:sz w:val="28"/>
          <w:szCs w:val="28"/>
          <w:lang w:val="uk-UA"/>
        </w:rPr>
        <w:t xml:space="preserve">за </w:t>
      </w:r>
      <w:r w:rsidRPr="006A1FFF">
        <w:rPr>
          <w:rFonts w:ascii="Times New Roman" w:hAnsi="Times New Roman" w:cs="Times New Roman"/>
          <w:sz w:val="28"/>
          <w:szCs w:val="28"/>
          <w:lang w:val="uk-UA"/>
        </w:rPr>
        <w:t>№ 2824-IV від 07.09.2005</w:t>
      </w:r>
      <w:r>
        <w:rPr>
          <w:rFonts w:ascii="Times New Roman" w:hAnsi="Times New Roman" w:cs="Times New Roman"/>
          <w:sz w:val="28"/>
          <w:szCs w:val="28"/>
          <w:lang w:val="uk-UA"/>
        </w:rPr>
        <w:t xml:space="preserve"> року</w:t>
      </w:r>
      <w:r w:rsidRPr="006A1FFF">
        <w:rPr>
          <w:rFonts w:ascii="Times New Roman" w:hAnsi="Times New Roman" w:cs="Times New Roman"/>
          <w:sz w:val="28"/>
          <w:szCs w:val="28"/>
          <w:lang w:val="uk-UA"/>
        </w:rPr>
        <w:t xml:space="preserve"> </w:t>
      </w:r>
      <w:r w:rsidRPr="006A1FFF">
        <w:rPr>
          <w:rFonts w:ascii="Times New Roman" w:hAnsi="Times New Roman" w:cs="Times New Roman"/>
          <w:sz w:val="28"/>
          <w:szCs w:val="28"/>
          <w:shd w:val="clear" w:color="auto" w:fill="FFFFFF"/>
          <w:lang w:val="uk-UA"/>
        </w:rPr>
        <w:t>разом із додатковими протоколами</w:t>
      </w:r>
      <w:r>
        <w:rPr>
          <w:rFonts w:ascii="Times New Roman" w:hAnsi="Times New Roman" w:cs="Times New Roman"/>
          <w:sz w:val="28"/>
          <w:szCs w:val="28"/>
          <w:shd w:val="clear" w:color="auto" w:fill="FFFFFF"/>
          <w:lang w:val="uk-UA"/>
        </w:rPr>
        <w:t xml:space="preserve"> </w:t>
      </w:r>
      <w:r>
        <w:rPr>
          <w:rStyle w:val="a5"/>
          <w:rFonts w:ascii="Times New Roman" w:hAnsi="Times New Roman" w:cs="Times New Roman"/>
          <w:b w:val="0"/>
          <w:color w:val="000000"/>
          <w:sz w:val="28"/>
          <w:szCs w:val="28"/>
          <w:shd w:val="clear" w:color="auto" w:fill="FFFFFF"/>
          <w:lang w:val="uk-UA"/>
        </w:rPr>
        <w:t>[1</w:t>
      </w:r>
      <w:r w:rsidRPr="006D389A">
        <w:rPr>
          <w:rStyle w:val="a5"/>
          <w:rFonts w:ascii="Times New Roman" w:hAnsi="Times New Roman" w:cs="Times New Roman"/>
          <w:b w:val="0"/>
          <w:color w:val="000000"/>
          <w:sz w:val="28"/>
          <w:szCs w:val="28"/>
          <w:shd w:val="clear" w:color="auto" w:fill="FFFFFF"/>
          <w:lang w:val="uk-UA"/>
        </w:rPr>
        <w:t>]</w:t>
      </w:r>
      <w:r w:rsidRPr="006A1FFF">
        <w:rPr>
          <w:rFonts w:ascii="Times New Roman" w:hAnsi="Times New Roman" w:cs="Times New Roman"/>
          <w:sz w:val="28"/>
          <w:szCs w:val="28"/>
          <w:shd w:val="clear" w:color="auto" w:fill="FFFFFF"/>
          <w:lang w:val="uk-UA"/>
        </w:rPr>
        <w:t>. Враховуючи постійний розвиток форм і методів кіберзлочинності</w:t>
      </w:r>
      <w:r>
        <w:rPr>
          <w:rFonts w:ascii="Times New Roman" w:hAnsi="Times New Roman" w:cs="Times New Roman"/>
          <w:sz w:val="28"/>
          <w:szCs w:val="28"/>
          <w:shd w:val="clear" w:color="auto" w:fill="FFFFFF"/>
          <w:lang w:val="uk-UA"/>
        </w:rPr>
        <w:t>,</w:t>
      </w:r>
      <w:r w:rsidRPr="006A1FFF">
        <w:rPr>
          <w:rFonts w:ascii="Times New Roman" w:hAnsi="Times New Roman" w:cs="Times New Roman"/>
          <w:sz w:val="28"/>
          <w:szCs w:val="28"/>
          <w:shd w:val="clear" w:color="auto" w:fill="FFFFFF"/>
          <w:lang w:val="uk-UA"/>
        </w:rPr>
        <w:t xml:space="preserve"> Верховна Рада розробляє важливі зміни до кримінального законодавства щодо криміналізації нових варіантів кіберзлочинної поведінки і постійно вносить</w:t>
      </w:r>
      <w:r w:rsidRPr="006A58EE">
        <w:rPr>
          <w:rFonts w:ascii="Times New Roman" w:hAnsi="Times New Roman" w:cs="Times New Roman"/>
          <w:sz w:val="28"/>
          <w:szCs w:val="28"/>
          <w:shd w:val="clear" w:color="auto" w:fill="FFFFFF"/>
          <w:lang w:val="uk-UA"/>
        </w:rPr>
        <w:t xml:space="preserve"> актуальні зміни у розділ </w:t>
      </w:r>
      <w:r w:rsidRPr="006A58EE">
        <w:rPr>
          <w:rFonts w:ascii="Times New Roman" w:hAnsi="Times New Roman" w:cs="Times New Roman"/>
          <w:sz w:val="28"/>
          <w:szCs w:val="28"/>
          <w:shd w:val="clear" w:color="auto" w:fill="FFFFFF"/>
          <w:lang w:val="en-US"/>
        </w:rPr>
        <w:t>XVI</w:t>
      </w:r>
      <w:r w:rsidRPr="006A58EE">
        <w:rPr>
          <w:rFonts w:ascii="Times New Roman" w:hAnsi="Times New Roman" w:cs="Times New Roman"/>
          <w:sz w:val="28"/>
          <w:szCs w:val="28"/>
          <w:shd w:val="clear" w:color="auto" w:fill="FFFFFF"/>
          <w:lang w:val="uk-UA"/>
        </w:rPr>
        <w:t xml:space="preserve"> КК України. За час незалежності такі зміни вносилися не менше 6 разів, останній раз </w:t>
      </w:r>
      <w:r w:rsidRPr="006A58EE">
        <w:rPr>
          <w:rFonts w:ascii="Times New Roman" w:hAnsi="Times New Roman" w:cs="Times New Roman"/>
          <w:sz w:val="28"/>
          <w:szCs w:val="28"/>
          <w:lang w:val="uk-UA"/>
        </w:rPr>
        <w:t>Законом за № 2149-IX від 24.03.2022 року</w:t>
      </w:r>
      <w:r>
        <w:rPr>
          <w:rFonts w:ascii="Times New Roman" w:hAnsi="Times New Roman" w:cs="Times New Roman"/>
          <w:sz w:val="28"/>
          <w:szCs w:val="28"/>
          <w:shd w:val="clear" w:color="auto" w:fill="FFFFFF"/>
          <w:lang w:val="uk-UA"/>
        </w:rPr>
        <w:t>.</w:t>
      </w:r>
    </w:p>
    <w:p w:rsidR="00B2092F" w:rsidRPr="006A58EE" w:rsidRDefault="00B2092F" w:rsidP="00B2092F">
      <w:pPr>
        <w:spacing w:after="0" w:line="360" w:lineRule="auto"/>
        <w:ind w:firstLine="708"/>
        <w:jc w:val="both"/>
        <w:rPr>
          <w:rStyle w:val="a5"/>
          <w:rFonts w:ascii="Times New Roman" w:hAnsi="Times New Roman" w:cs="Times New Roman"/>
          <w:b w:val="0"/>
          <w:bCs w:val="0"/>
          <w:sz w:val="28"/>
          <w:szCs w:val="28"/>
          <w:shd w:val="clear" w:color="auto" w:fill="FFFFFF"/>
          <w:lang w:val="uk-UA"/>
        </w:rPr>
      </w:pPr>
      <w:r>
        <w:rPr>
          <w:rStyle w:val="a5"/>
          <w:rFonts w:ascii="Times New Roman" w:hAnsi="Times New Roman" w:cs="Times New Roman"/>
          <w:b w:val="0"/>
          <w:color w:val="000000"/>
          <w:sz w:val="28"/>
          <w:szCs w:val="28"/>
          <w:shd w:val="clear" w:color="auto" w:fill="FFFFFF"/>
          <w:lang w:val="uk-UA"/>
        </w:rPr>
        <w:t>Крім того</w:t>
      </w:r>
      <w:r w:rsidRPr="006A58EE">
        <w:rPr>
          <w:rStyle w:val="a5"/>
          <w:rFonts w:ascii="Times New Roman" w:hAnsi="Times New Roman" w:cs="Times New Roman"/>
          <w:b w:val="0"/>
          <w:color w:val="000000"/>
          <w:sz w:val="28"/>
          <w:szCs w:val="28"/>
          <w:shd w:val="clear" w:color="auto" w:fill="FFFFFF"/>
          <w:lang w:val="uk-UA"/>
        </w:rPr>
        <w:t>, Верховна Рада України приймає спеціальні закони, що визначають статус та повноваження</w:t>
      </w:r>
      <w:r>
        <w:rPr>
          <w:rStyle w:val="a5"/>
          <w:rFonts w:ascii="Times New Roman" w:hAnsi="Times New Roman" w:cs="Times New Roman"/>
          <w:b w:val="0"/>
          <w:color w:val="000000"/>
          <w:sz w:val="28"/>
          <w:szCs w:val="28"/>
          <w:shd w:val="clear" w:color="auto" w:fill="FFFFFF"/>
          <w:lang w:val="uk-UA"/>
        </w:rPr>
        <w:t xml:space="preserve"> спеціалізованих правоохоронних органів у сфері боротьби із кіберзлочинністю, наприклад, Закони України «Про Національну поліцію», «Про прокуратуру», «Про Державне бюро розслідувань» тощо. </w:t>
      </w:r>
      <w:r>
        <w:rPr>
          <w:rFonts w:ascii="Times New Roman" w:hAnsi="Times New Roman" w:cs="Times New Roman"/>
          <w:sz w:val="28"/>
          <w:szCs w:val="28"/>
          <w:shd w:val="clear" w:color="auto" w:fill="FFFFFF"/>
          <w:lang w:val="uk-UA"/>
        </w:rPr>
        <w:t xml:space="preserve">Тобто </w:t>
      </w:r>
      <w:r w:rsidRPr="00241A87">
        <w:rPr>
          <w:rFonts w:ascii="Times New Roman" w:hAnsi="Times New Roman" w:cs="Times New Roman"/>
          <w:sz w:val="28"/>
          <w:szCs w:val="28"/>
          <w:shd w:val="clear" w:color="auto" w:fill="FFFFFF"/>
          <w:lang w:val="uk-UA"/>
        </w:rPr>
        <w:t>Верховн</w:t>
      </w:r>
      <w:r>
        <w:rPr>
          <w:rFonts w:ascii="Times New Roman" w:hAnsi="Times New Roman" w:cs="Times New Roman"/>
          <w:sz w:val="28"/>
          <w:szCs w:val="28"/>
          <w:shd w:val="clear" w:color="auto" w:fill="FFFFFF"/>
          <w:lang w:val="uk-UA"/>
        </w:rPr>
        <w:t>а</w:t>
      </w:r>
      <w:r w:rsidRPr="00241A87">
        <w:rPr>
          <w:rFonts w:ascii="Times New Roman" w:hAnsi="Times New Roman" w:cs="Times New Roman"/>
          <w:sz w:val="28"/>
          <w:szCs w:val="28"/>
          <w:shd w:val="clear" w:color="auto" w:fill="FFFFFF"/>
          <w:lang w:val="uk-UA"/>
        </w:rPr>
        <w:t xml:space="preserve"> Рад</w:t>
      </w:r>
      <w:r>
        <w:rPr>
          <w:rFonts w:ascii="Times New Roman" w:hAnsi="Times New Roman" w:cs="Times New Roman"/>
          <w:sz w:val="28"/>
          <w:szCs w:val="28"/>
          <w:shd w:val="clear" w:color="auto" w:fill="FFFFFF"/>
          <w:lang w:val="uk-UA"/>
        </w:rPr>
        <w:t>а</w:t>
      </w:r>
      <w:r w:rsidRPr="00241A87">
        <w:rPr>
          <w:rFonts w:ascii="Times New Roman" w:hAnsi="Times New Roman" w:cs="Times New Roman"/>
          <w:sz w:val="28"/>
          <w:szCs w:val="28"/>
          <w:shd w:val="clear" w:color="auto" w:fill="FFFFFF"/>
          <w:lang w:val="uk-UA"/>
        </w:rPr>
        <w:t xml:space="preserve"> України</w:t>
      </w:r>
      <w:r>
        <w:rPr>
          <w:rFonts w:ascii="Times New Roman" w:hAnsi="Times New Roman" w:cs="Times New Roman"/>
          <w:sz w:val="28"/>
          <w:szCs w:val="28"/>
          <w:shd w:val="clear" w:color="auto" w:fill="FFFFFF"/>
          <w:lang w:val="uk-UA"/>
        </w:rPr>
        <w:t xml:space="preserve"> забезпечує повноцінне </w:t>
      </w:r>
      <w:r>
        <w:rPr>
          <w:rFonts w:ascii="Times New Roman" w:hAnsi="Times New Roman" w:cs="Times New Roman"/>
          <w:sz w:val="28"/>
          <w:szCs w:val="28"/>
          <w:shd w:val="clear" w:color="auto" w:fill="FFFFFF"/>
          <w:lang w:val="uk-UA"/>
        </w:rPr>
        <w:lastRenderedPageBreak/>
        <w:t>законодавче регулювання суспільних відносин у сфері протидії та запобігання кіберзлочинності</w:t>
      </w:r>
      <w:r>
        <w:rPr>
          <w:rStyle w:val="a5"/>
          <w:rFonts w:ascii="Times New Roman" w:hAnsi="Times New Roman" w:cs="Times New Roman"/>
          <w:b w:val="0"/>
          <w:color w:val="000000"/>
          <w:sz w:val="28"/>
          <w:szCs w:val="28"/>
          <w:shd w:val="clear" w:color="auto" w:fill="FFFFFF"/>
          <w:lang w:val="uk-UA"/>
        </w:rPr>
        <w:t>;</w:t>
      </w:r>
    </w:p>
    <w:p w:rsidR="00B2092F" w:rsidRDefault="00B2092F" w:rsidP="00B2092F">
      <w:pPr>
        <w:spacing w:after="0" w:line="360" w:lineRule="auto"/>
        <w:ind w:firstLine="708"/>
        <w:jc w:val="both"/>
        <w:rPr>
          <w:rStyle w:val="a5"/>
          <w:rFonts w:ascii="Times New Roman" w:hAnsi="Times New Roman" w:cs="Times New Roman"/>
          <w:b w:val="0"/>
          <w:color w:val="000000"/>
          <w:sz w:val="28"/>
          <w:szCs w:val="28"/>
          <w:shd w:val="clear" w:color="auto" w:fill="FFFFFF"/>
          <w:lang w:val="uk-UA"/>
        </w:rPr>
      </w:pPr>
      <w:r>
        <w:rPr>
          <w:rStyle w:val="a5"/>
          <w:rFonts w:ascii="Times New Roman" w:hAnsi="Times New Roman" w:cs="Times New Roman"/>
          <w:b w:val="0"/>
          <w:color w:val="000000"/>
          <w:sz w:val="28"/>
          <w:szCs w:val="28"/>
          <w:shd w:val="clear" w:color="auto" w:fill="FFFFFF"/>
          <w:lang w:val="uk-UA"/>
        </w:rPr>
        <w:t xml:space="preserve">- Президент України як глава держави, що виступає від її імені, приймає важливі Укази, в яких визначаються комплексні стратегії та стратегічні положення у сфері боротьби із кіберзлочинністю </w:t>
      </w:r>
      <w:r w:rsidRPr="001E539C">
        <w:rPr>
          <w:rStyle w:val="a5"/>
          <w:rFonts w:ascii="Times New Roman" w:hAnsi="Times New Roman" w:cs="Times New Roman"/>
          <w:b w:val="0"/>
          <w:color w:val="000000"/>
          <w:sz w:val="28"/>
          <w:szCs w:val="28"/>
          <w:shd w:val="clear" w:color="auto" w:fill="FFFFFF"/>
        </w:rPr>
        <w:t>[</w:t>
      </w:r>
      <w:r>
        <w:rPr>
          <w:rFonts w:ascii="Times New Roman" w:hAnsi="Times New Roman" w:cs="Times New Roman"/>
          <w:sz w:val="28"/>
          <w:szCs w:val="28"/>
          <w:lang w:val="uk-UA"/>
        </w:rPr>
        <w:t>84</w:t>
      </w:r>
      <w:r w:rsidRPr="001E539C">
        <w:rPr>
          <w:rFonts w:ascii="Times New Roman" w:hAnsi="Times New Roman" w:cs="Times New Roman"/>
          <w:sz w:val="28"/>
          <w:szCs w:val="28"/>
        </w:rPr>
        <w:t xml:space="preserve">, </w:t>
      </w:r>
      <w:r>
        <w:rPr>
          <w:rFonts w:ascii="Times New Roman" w:hAnsi="Times New Roman" w:cs="Times New Roman"/>
          <w:sz w:val="28"/>
          <w:szCs w:val="28"/>
          <w:lang w:val="uk-UA"/>
        </w:rPr>
        <w:t>с. 43</w:t>
      </w:r>
      <w:r w:rsidRPr="001E539C">
        <w:rPr>
          <w:rStyle w:val="a5"/>
          <w:rFonts w:ascii="Times New Roman" w:hAnsi="Times New Roman" w:cs="Times New Roman"/>
          <w:b w:val="0"/>
          <w:color w:val="000000"/>
          <w:sz w:val="28"/>
          <w:szCs w:val="28"/>
          <w:shd w:val="clear" w:color="auto" w:fill="FFFFFF"/>
        </w:rPr>
        <w:t>]</w:t>
      </w:r>
      <w:r>
        <w:rPr>
          <w:rStyle w:val="a5"/>
          <w:rFonts w:ascii="Times New Roman" w:hAnsi="Times New Roman" w:cs="Times New Roman"/>
          <w:b w:val="0"/>
          <w:color w:val="000000"/>
          <w:sz w:val="28"/>
          <w:szCs w:val="28"/>
          <w:shd w:val="clear" w:color="auto" w:fill="FFFFFF"/>
          <w:lang w:val="uk-UA"/>
        </w:rPr>
        <w:t xml:space="preserve">. При цьому проекти подібних стратегій попередньо розробляються та ухвалюються </w:t>
      </w:r>
      <w:r w:rsidRPr="0048391E">
        <w:rPr>
          <w:rStyle w:val="a5"/>
          <w:rFonts w:ascii="Times New Roman" w:hAnsi="Times New Roman" w:cs="Times New Roman"/>
          <w:b w:val="0"/>
          <w:color w:val="000000"/>
          <w:sz w:val="28"/>
          <w:szCs w:val="28"/>
          <w:shd w:val="clear" w:color="auto" w:fill="FFFFFF"/>
          <w:lang w:val="uk-UA"/>
        </w:rPr>
        <w:t>Рад</w:t>
      </w:r>
      <w:r>
        <w:rPr>
          <w:rStyle w:val="a5"/>
          <w:rFonts w:ascii="Times New Roman" w:hAnsi="Times New Roman" w:cs="Times New Roman"/>
          <w:b w:val="0"/>
          <w:color w:val="000000"/>
          <w:sz w:val="28"/>
          <w:szCs w:val="28"/>
          <w:shd w:val="clear" w:color="auto" w:fill="FFFFFF"/>
          <w:lang w:val="uk-UA"/>
        </w:rPr>
        <w:t>ою</w:t>
      </w:r>
      <w:r w:rsidRPr="0048391E">
        <w:rPr>
          <w:rStyle w:val="a5"/>
          <w:rFonts w:ascii="Times New Roman" w:hAnsi="Times New Roman" w:cs="Times New Roman"/>
          <w:b w:val="0"/>
          <w:color w:val="000000"/>
          <w:sz w:val="28"/>
          <w:szCs w:val="28"/>
          <w:shd w:val="clear" w:color="auto" w:fill="FFFFFF"/>
          <w:lang w:val="uk-UA"/>
        </w:rPr>
        <w:t xml:space="preserve"> національної безпеки і оборони України</w:t>
      </w:r>
      <w:r>
        <w:rPr>
          <w:rStyle w:val="a5"/>
          <w:rFonts w:ascii="Times New Roman" w:hAnsi="Times New Roman" w:cs="Times New Roman"/>
          <w:b w:val="0"/>
          <w:color w:val="000000"/>
          <w:sz w:val="28"/>
          <w:szCs w:val="28"/>
          <w:shd w:val="clear" w:color="auto" w:fill="FFFFFF"/>
          <w:lang w:val="uk-UA"/>
        </w:rPr>
        <w:t xml:space="preserve"> й викладаються у формі її рішення. Для прикладу можна навести </w:t>
      </w:r>
      <w:r w:rsidRPr="0048391E">
        <w:rPr>
          <w:rStyle w:val="a5"/>
          <w:rFonts w:ascii="Times New Roman" w:hAnsi="Times New Roman" w:cs="Times New Roman"/>
          <w:b w:val="0"/>
          <w:color w:val="000000"/>
          <w:sz w:val="28"/>
          <w:szCs w:val="28"/>
          <w:shd w:val="clear" w:color="auto" w:fill="FFFFFF"/>
          <w:lang w:val="uk-UA"/>
        </w:rPr>
        <w:t>«Стратегію кібербезпеки України»</w:t>
      </w:r>
      <w:r>
        <w:rPr>
          <w:rStyle w:val="a5"/>
          <w:rFonts w:ascii="Times New Roman" w:hAnsi="Times New Roman" w:cs="Times New Roman"/>
          <w:b w:val="0"/>
          <w:color w:val="000000"/>
          <w:sz w:val="28"/>
          <w:szCs w:val="28"/>
          <w:shd w:val="clear" w:color="auto" w:fill="FFFFFF"/>
          <w:lang w:val="uk-UA"/>
        </w:rPr>
        <w:t xml:space="preserve">, що була прийнята </w:t>
      </w:r>
      <w:r w:rsidRPr="0048391E">
        <w:rPr>
          <w:rStyle w:val="a5"/>
          <w:rFonts w:ascii="Times New Roman" w:hAnsi="Times New Roman" w:cs="Times New Roman"/>
          <w:b w:val="0"/>
          <w:color w:val="000000"/>
          <w:sz w:val="28"/>
          <w:szCs w:val="28"/>
          <w:shd w:val="clear" w:color="auto" w:fill="FFFFFF"/>
          <w:lang w:val="uk-UA"/>
        </w:rPr>
        <w:t>рішення</w:t>
      </w:r>
      <w:r>
        <w:rPr>
          <w:rStyle w:val="a5"/>
          <w:rFonts w:ascii="Times New Roman" w:hAnsi="Times New Roman" w:cs="Times New Roman"/>
          <w:b w:val="0"/>
          <w:color w:val="000000"/>
          <w:sz w:val="28"/>
          <w:szCs w:val="28"/>
          <w:shd w:val="clear" w:color="auto" w:fill="FFFFFF"/>
          <w:lang w:val="uk-UA"/>
        </w:rPr>
        <w:t>м</w:t>
      </w:r>
      <w:r w:rsidRPr="0048391E">
        <w:rPr>
          <w:rStyle w:val="a5"/>
          <w:rFonts w:ascii="Times New Roman" w:hAnsi="Times New Roman" w:cs="Times New Roman"/>
          <w:b w:val="0"/>
          <w:color w:val="000000"/>
          <w:sz w:val="28"/>
          <w:szCs w:val="28"/>
          <w:shd w:val="clear" w:color="auto" w:fill="FFFFFF"/>
          <w:lang w:val="uk-UA"/>
        </w:rPr>
        <w:t xml:space="preserve"> Ради національної б</w:t>
      </w:r>
      <w:r>
        <w:rPr>
          <w:rStyle w:val="a5"/>
          <w:rFonts w:ascii="Times New Roman" w:hAnsi="Times New Roman" w:cs="Times New Roman"/>
          <w:b w:val="0"/>
          <w:color w:val="000000"/>
          <w:sz w:val="28"/>
          <w:szCs w:val="28"/>
          <w:shd w:val="clear" w:color="auto" w:fill="FFFFFF"/>
          <w:lang w:val="uk-UA"/>
        </w:rPr>
        <w:t>езпеки і оборони України від 14.05.</w:t>
      </w:r>
      <w:r w:rsidRPr="0048391E">
        <w:rPr>
          <w:rStyle w:val="a5"/>
          <w:rFonts w:ascii="Times New Roman" w:hAnsi="Times New Roman" w:cs="Times New Roman"/>
          <w:b w:val="0"/>
          <w:color w:val="000000"/>
          <w:sz w:val="28"/>
          <w:szCs w:val="28"/>
          <w:shd w:val="clear" w:color="auto" w:fill="FFFFFF"/>
          <w:lang w:val="uk-UA"/>
        </w:rPr>
        <w:t>2021 року</w:t>
      </w:r>
      <w:r>
        <w:rPr>
          <w:rStyle w:val="a5"/>
          <w:rFonts w:ascii="Times New Roman" w:hAnsi="Times New Roman" w:cs="Times New Roman"/>
          <w:b w:val="0"/>
          <w:color w:val="000000"/>
          <w:sz w:val="28"/>
          <w:szCs w:val="28"/>
          <w:shd w:val="clear" w:color="auto" w:fill="FFFFFF"/>
          <w:lang w:val="uk-UA"/>
        </w:rPr>
        <w:t xml:space="preserve"> і</w:t>
      </w:r>
      <w:r w:rsidRPr="0048391E">
        <w:rPr>
          <w:rStyle w:val="a5"/>
          <w:rFonts w:ascii="Times New Roman" w:hAnsi="Times New Roman" w:cs="Times New Roman"/>
          <w:b w:val="0"/>
          <w:color w:val="000000"/>
          <w:sz w:val="28"/>
          <w:szCs w:val="28"/>
          <w:shd w:val="clear" w:color="auto" w:fill="FFFFFF"/>
          <w:lang w:val="uk-UA"/>
        </w:rPr>
        <w:t xml:space="preserve"> затверджен</w:t>
      </w:r>
      <w:r>
        <w:rPr>
          <w:rStyle w:val="a5"/>
          <w:rFonts w:ascii="Times New Roman" w:hAnsi="Times New Roman" w:cs="Times New Roman"/>
          <w:b w:val="0"/>
          <w:color w:val="000000"/>
          <w:sz w:val="28"/>
          <w:szCs w:val="28"/>
          <w:shd w:val="clear" w:color="auto" w:fill="FFFFFF"/>
          <w:lang w:val="uk-UA"/>
        </w:rPr>
        <w:t>а</w:t>
      </w:r>
      <w:r w:rsidRPr="0048391E">
        <w:rPr>
          <w:rStyle w:val="a5"/>
          <w:rFonts w:ascii="Times New Roman" w:hAnsi="Times New Roman" w:cs="Times New Roman"/>
          <w:b w:val="0"/>
          <w:color w:val="000000"/>
          <w:sz w:val="28"/>
          <w:szCs w:val="28"/>
          <w:shd w:val="clear" w:color="auto" w:fill="FFFFFF"/>
          <w:lang w:val="uk-UA"/>
        </w:rPr>
        <w:t xml:space="preserve"> У</w:t>
      </w:r>
      <w:r>
        <w:rPr>
          <w:rStyle w:val="a5"/>
          <w:rFonts w:ascii="Times New Roman" w:hAnsi="Times New Roman" w:cs="Times New Roman"/>
          <w:b w:val="0"/>
          <w:color w:val="000000"/>
          <w:sz w:val="28"/>
          <w:szCs w:val="28"/>
          <w:shd w:val="clear" w:color="auto" w:fill="FFFFFF"/>
          <w:lang w:val="uk-UA"/>
        </w:rPr>
        <w:t>казом Президента України від 26.08.</w:t>
      </w:r>
      <w:r w:rsidRPr="0048391E">
        <w:rPr>
          <w:rStyle w:val="a5"/>
          <w:rFonts w:ascii="Times New Roman" w:hAnsi="Times New Roman" w:cs="Times New Roman"/>
          <w:b w:val="0"/>
          <w:color w:val="000000"/>
          <w:sz w:val="28"/>
          <w:szCs w:val="28"/>
          <w:shd w:val="clear" w:color="auto" w:fill="FFFFFF"/>
          <w:lang w:val="uk-UA"/>
        </w:rPr>
        <w:t xml:space="preserve">2021 року </w:t>
      </w:r>
      <w:r>
        <w:rPr>
          <w:rStyle w:val="a5"/>
          <w:rFonts w:ascii="Times New Roman" w:hAnsi="Times New Roman" w:cs="Times New Roman"/>
          <w:b w:val="0"/>
          <w:color w:val="000000"/>
          <w:sz w:val="28"/>
          <w:szCs w:val="28"/>
          <w:shd w:val="clear" w:color="auto" w:fill="FFFFFF"/>
          <w:lang w:val="uk-UA"/>
        </w:rPr>
        <w:t xml:space="preserve">за </w:t>
      </w:r>
      <w:r w:rsidRPr="0048391E">
        <w:rPr>
          <w:rStyle w:val="a5"/>
          <w:rFonts w:ascii="Times New Roman" w:hAnsi="Times New Roman" w:cs="Times New Roman"/>
          <w:b w:val="0"/>
          <w:color w:val="000000"/>
          <w:sz w:val="28"/>
          <w:szCs w:val="28"/>
          <w:shd w:val="clear" w:color="auto" w:fill="FFFFFF"/>
          <w:lang w:val="uk-UA"/>
        </w:rPr>
        <w:t>№ 447/2021</w:t>
      </w:r>
      <w:r>
        <w:rPr>
          <w:rStyle w:val="a5"/>
          <w:rFonts w:ascii="Times New Roman" w:hAnsi="Times New Roman" w:cs="Times New Roman"/>
          <w:b w:val="0"/>
          <w:color w:val="000000"/>
          <w:sz w:val="28"/>
          <w:szCs w:val="28"/>
          <w:shd w:val="clear" w:color="auto" w:fill="FFFFFF"/>
          <w:lang w:val="uk-UA"/>
        </w:rPr>
        <w:t>. У цій важливій стратегії основною метою було визначено створення безпечного кіберпростору як запоруки успішного розвитку країни. Задля цього було поставлено ряд завдань, цілей та пріоритетів державним органам, які вони мають виконати для розбудови національної системи кібербезпеки</w:t>
      </w:r>
      <w:r w:rsidRPr="006D389A">
        <w:rPr>
          <w:rStyle w:val="a5"/>
          <w:rFonts w:ascii="Times New Roman" w:hAnsi="Times New Roman" w:cs="Times New Roman"/>
          <w:b w:val="0"/>
          <w:color w:val="000000"/>
          <w:sz w:val="28"/>
          <w:szCs w:val="28"/>
          <w:shd w:val="clear" w:color="auto" w:fill="FFFFFF"/>
        </w:rPr>
        <w:t xml:space="preserve"> </w:t>
      </w:r>
      <w:r>
        <w:rPr>
          <w:rStyle w:val="a5"/>
          <w:rFonts w:ascii="Times New Roman" w:hAnsi="Times New Roman" w:cs="Times New Roman"/>
          <w:b w:val="0"/>
          <w:color w:val="000000"/>
          <w:sz w:val="28"/>
          <w:szCs w:val="28"/>
          <w:shd w:val="clear" w:color="auto" w:fill="FFFFFF"/>
          <w:lang w:val="uk-UA"/>
        </w:rPr>
        <w:t>[17</w:t>
      </w:r>
      <w:r w:rsidRPr="006D389A">
        <w:rPr>
          <w:rStyle w:val="a5"/>
          <w:rFonts w:ascii="Times New Roman" w:hAnsi="Times New Roman" w:cs="Times New Roman"/>
          <w:b w:val="0"/>
          <w:color w:val="000000"/>
          <w:sz w:val="28"/>
          <w:szCs w:val="28"/>
          <w:shd w:val="clear" w:color="auto" w:fill="FFFFFF"/>
          <w:lang w:val="uk-UA"/>
        </w:rPr>
        <w:t>]</w:t>
      </w:r>
      <w:r>
        <w:rPr>
          <w:rStyle w:val="a5"/>
          <w:rFonts w:ascii="Times New Roman" w:hAnsi="Times New Roman" w:cs="Times New Roman"/>
          <w:b w:val="0"/>
          <w:color w:val="000000"/>
          <w:sz w:val="28"/>
          <w:szCs w:val="28"/>
          <w:shd w:val="clear" w:color="auto" w:fill="FFFFFF"/>
          <w:lang w:val="uk-UA"/>
        </w:rPr>
        <w:t xml:space="preserve">. </w:t>
      </w:r>
    </w:p>
    <w:p w:rsidR="00B2092F" w:rsidRDefault="00B2092F" w:rsidP="00B2092F">
      <w:pPr>
        <w:spacing w:after="0" w:line="360" w:lineRule="auto"/>
        <w:jc w:val="both"/>
        <w:rPr>
          <w:rStyle w:val="a5"/>
          <w:rFonts w:ascii="Times New Roman" w:hAnsi="Times New Roman" w:cs="Times New Roman"/>
          <w:b w:val="0"/>
          <w:color w:val="000000"/>
          <w:sz w:val="28"/>
          <w:szCs w:val="28"/>
          <w:shd w:val="clear" w:color="auto" w:fill="FFFFFF"/>
          <w:lang w:val="uk-UA"/>
        </w:rPr>
      </w:pPr>
      <w:r>
        <w:rPr>
          <w:rStyle w:val="a5"/>
          <w:rFonts w:ascii="Times New Roman" w:hAnsi="Times New Roman" w:cs="Times New Roman"/>
          <w:b w:val="0"/>
          <w:color w:val="000000"/>
          <w:sz w:val="28"/>
          <w:szCs w:val="28"/>
          <w:shd w:val="clear" w:color="auto" w:fill="FFFFFF"/>
          <w:lang w:val="uk-UA"/>
        </w:rPr>
        <w:tab/>
        <w:t xml:space="preserve">Іншим прикладом можна навести </w:t>
      </w:r>
      <w:r w:rsidRPr="0048391E">
        <w:rPr>
          <w:rStyle w:val="a5"/>
          <w:rFonts w:ascii="Times New Roman" w:hAnsi="Times New Roman" w:cs="Times New Roman"/>
          <w:b w:val="0"/>
          <w:color w:val="000000"/>
          <w:sz w:val="28"/>
          <w:szCs w:val="28"/>
          <w:shd w:val="clear" w:color="auto" w:fill="FFFFFF"/>
          <w:lang w:val="uk-UA"/>
        </w:rPr>
        <w:t>«Стратегію інформаційної безпеки»</w:t>
      </w:r>
      <w:r>
        <w:rPr>
          <w:rStyle w:val="a5"/>
          <w:rFonts w:ascii="Times New Roman" w:hAnsi="Times New Roman" w:cs="Times New Roman"/>
          <w:b w:val="0"/>
          <w:color w:val="000000"/>
          <w:sz w:val="28"/>
          <w:szCs w:val="28"/>
          <w:shd w:val="clear" w:color="auto" w:fill="FFFFFF"/>
          <w:lang w:val="uk-UA"/>
        </w:rPr>
        <w:t xml:space="preserve">, яка була затверджена </w:t>
      </w:r>
      <w:r w:rsidRPr="0048391E">
        <w:rPr>
          <w:rStyle w:val="a5"/>
          <w:rFonts w:ascii="Times New Roman" w:hAnsi="Times New Roman" w:cs="Times New Roman"/>
          <w:b w:val="0"/>
          <w:color w:val="000000"/>
          <w:sz w:val="28"/>
          <w:szCs w:val="28"/>
          <w:shd w:val="clear" w:color="auto" w:fill="FFFFFF"/>
          <w:lang w:val="uk-UA"/>
        </w:rPr>
        <w:t>Указ</w:t>
      </w:r>
      <w:r>
        <w:rPr>
          <w:rStyle w:val="a5"/>
          <w:rFonts w:ascii="Times New Roman" w:hAnsi="Times New Roman" w:cs="Times New Roman"/>
          <w:b w:val="0"/>
          <w:color w:val="000000"/>
          <w:sz w:val="28"/>
          <w:szCs w:val="28"/>
          <w:shd w:val="clear" w:color="auto" w:fill="FFFFFF"/>
          <w:lang w:val="uk-UA"/>
        </w:rPr>
        <w:t>ом</w:t>
      </w:r>
      <w:r w:rsidRPr="0048391E">
        <w:rPr>
          <w:rStyle w:val="a5"/>
          <w:rFonts w:ascii="Times New Roman" w:hAnsi="Times New Roman" w:cs="Times New Roman"/>
          <w:b w:val="0"/>
          <w:color w:val="000000"/>
          <w:sz w:val="28"/>
          <w:szCs w:val="28"/>
          <w:shd w:val="clear" w:color="auto" w:fill="FFFFFF"/>
          <w:lang w:val="uk-UA"/>
        </w:rPr>
        <w:t xml:space="preserve"> Президента України від 28.12.2021</w:t>
      </w:r>
      <w:r>
        <w:rPr>
          <w:rStyle w:val="a5"/>
          <w:rFonts w:ascii="Times New Roman" w:hAnsi="Times New Roman" w:cs="Times New Roman"/>
          <w:b w:val="0"/>
          <w:color w:val="000000"/>
          <w:sz w:val="28"/>
          <w:szCs w:val="28"/>
          <w:shd w:val="clear" w:color="auto" w:fill="FFFFFF"/>
          <w:lang w:val="uk-UA"/>
        </w:rPr>
        <w:t> </w:t>
      </w:r>
      <w:r w:rsidRPr="0048391E">
        <w:rPr>
          <w:rStyle w:val="a5"/>
          <w:rFonts w:ascii="Times New Roman" w:hAnsi="Times New Roman" w:cs="Times New Roman"/>
          <w:b w:val="0"/>
          <w:color w:val="000000"/>
          <w:sz w:val="28"/>
          <w:szCs w:val="28"/>
          <w:shd w:val="clear" w:color="auto" w:fill="FFFFFF"/>
          <w:lang w:val="uk-UA"/>
        </w:rPr>
        <w:t>р</w:t>
      </w:r>
      <w:r>
        <w:rPr>
          <w:rStyle w:val="a5"/>
          <w:rFonts w:ascii="Times New Roman" w:hAnsi="Times New Roman" w:cs="Times New Roman"/>
          <w:b w:val="0"/>
          <w:color w:val="000000"/>
          <w:sz w:val="28"/>
          <w:szCs w:val="28"/>
          <w:shd w:val="clear" w:color="auto" w:fill="FFFFFF"/>
          <w:lang w:val="uk-UA"/>
        </w:rPr>
        <w:t>оку за № </w:t>
      </w:r>
      <w:r w:rsidRPr="0048391E">
        <w:rPr>
          <w:rStyle w:val="a5"/>
          <w:rFonts w:ascii="Times New Roman" w:hAnsi="Times New Roman" w:cs="Times New Roman"/>
          <w:b w:val="0"/>
          <w:color w:val="000000"/>
          <w:sz w:val="28"/>
          <w:szCs w:val="28"/>
          <w:shd w:val="clear" w:color="auto" w:fill="FFFFFF"/>
          <w:lang w:val="uk-UA"/>
        </w:rPr>
        <w:t>685/2021</w:t>
      </w:r>
      <w:r>
        <w:rPr>
          <w:rStyle w:val="a5"/>
          <w:rFonts w:ascii="Times New Roman" w:hAnsi="Times New Roman" w:cs="Times New Roman"/>
          <w:b w:val="0"/>
          <w:color w:val="000000"/>
          <w:sz w:val="28"/>
          <w:szCs w:val="28"/>
          <w:shd w:val="clear" w:color="auto" w:fill="FFFFFF"/>
          <w:lang w:val="uk-UA"/>
        </w:rPr>
        <w:t>. У цій стратегії проаналізовані загрози та виклики, які стоять перед сферою інформаційної безпеки, в тому числі і у кіберпросторі, та визначено комплекс заходів, що мають реалізовуватися державними органами України задля забезпечення такої інформаційної безпеки. Також існує і «</w:t>
      </w:r>
      <w:r w:rsidRPr="007E1908">
        <w:rPr>
          <w:rStyle w:val="a5"/>
          <w:rFonts w:ascii="Times New Roman" w:hAnsi="Times New Roman" w:cs="Times New Roman"/>
          <w:b w:val="0"/>
          <w:color w:val="000000"/>
          <w:sz w:val="28"/>
          <w:szCs w:val="28"/>
          <w:shd w:val="clear" w:color="auto" w:fill="FFFFFF"/>
          <w:lang w:val="uk-UA"/>
        </w:rPr>
        <w:t>Стратегі</w:t>
      </w:r>
      <w:r>
        <w:rPr>
          <w:rStyle w:val="a5"/>
          <w:rFonts w:ascii="Times New Roman" w:hAnsi="Times New Roman" w:cs="Times New Roman"/>
          <w:b w:val="0"/>
          <w:color w:val="000000"/>
          <w:sz w:val="28"/>
          <w:szCs w:val="28"/>
          <w:shd w:val="clear" w:color="auto" w:fill="FFFFFF"/>
          <w:lang w:val="uk-UA"/>
        </w:rPr>
        <w:t>я</w:t>
      </w:r>
      <w:r w:rsidRPr="007E1908">
        <w:rPr>
          <w:rStyle w:val="a5"/>
          <w:rFonts w:ascii="Times New Roman" w:hAnsi="Times New Roman" w:cs="Times New Roman"/>
          <w:b w:val="0"/>
          <w:color w:val="000000"/>
          <w:sz w:val="28"/>
          <w:szCs w:val="28"/>
          <w:shd w:val="clear" w:color="auto" w:fill="FFFFFF"/>
          <w:lang w:val="uk-UA"/>
        </w:rPr>
        <w:t xml:space="preserve"> національної безпеки У</w:t>
      </w:r>
      <w:r>
        <w:rPr>
          <w:rStyle w:val="a5"/>
          <w:rFonts w:ascii="Times New Roman" w:hAnsi="Times New Roman" w:cs="Times New Roman"/>
          <w:b w:val="0"/>
          <w:color w:val="000000"/>
          <w:sz w:val="28"/>
          <w:szCs w:val="28"/>
          <w:shd w:val="clear" w:color="auto" w:fill="FFFFFF"/>
          <w:lang w:val="uk-UA"/>
        </w:rPr>
        <w:t>країни» як першочергова основна стратегія, що визначає пріоритети національних інтересів у всіх сферах, в тому числі і в сфері кібербезпеки. Зазначена стратегія теж була</w:t>
      </w:r>
      <w:r w:rsidRPr="007E1908">
        <w:rPr>
          <w:rStyle w:val="a5"/>
          <w:rFonts w:ascii="Times New Roman" w:hAnsi="Times New Roman" w:cs="Times New Roman"/>
          <w:b w:val="0"/>
          <w:color w:val="000000"/>
          <w:sz w:val="28"/>
          <w:szCs w:val="28"/>
          <w:shd w:val="clear" w:color="auto" w:fill="FFFFFF"/>
          <w:lang w:val="uk-UA"/>
        </w:rPr>
        <w:t xml:space="preserve"> затверджен</w:t>
      </w:r>
      <w:r>
        <w:rPr>
          <w:rStyle w:val="a5"/>
          <w:rFonts w:ascii="Times New Roman" w:hAnsi="Times New Roman" w:cs="Times New Roman"/>
          <w:b w:val="0"/>
          <w:color w:val="000000"/>
          <w:sz w:val="28"/>
          <w:szCs w:val="28"/>
          <w:shd w:val="clear" w:color="auto" w:fill="FFFFFF"/>
          <w:lang w:val="uk-UA"/>
        </w:rPr>
        <w:t>а</w:t>
      </w:r>
      <w:r w:rsidRPr="007E1908">
        <w:rPr>
          <w:rStyle w:val="a5"/>
          <w:rFonts w:ascii="Times New Roman" w:hAnsi="Times New Roman" w:cs="Times New Roman"/>
          <w:b w:val="0"/>
          <w:color w:val="000000"/>
          <w:sz w:val="28"/>
          <w:szCs w:val="28"/>
          <w:shd w:val="clear" w:color="auto" w:fill="FFFFFF"/>
          <w:lang w:val="uk-UA"/>
        </w:rPr>
        <w:t xml:space="preserve"> Указом Президента України від 14</w:t>
      </w:r>
      <w:r>
        <w:rPr>
          <w:rStyle w:val="a5"/>
          <w:rFonts w:ascii="Times New Roman" w:hAnsi="Times New Roman" w:cs="Times New Roman"/>
          <w:b w:val="0"/>
          <w:color w:val="000000"/>
          <w:sz w:val="28"/>
          <w:szCs w:val="28"/>
          <w:shd w:val="clear" w:color="auto" w:fill="FFFFFF"/>
          <w:lang w:val="uk-UA"/>
        </w:rPr>
        <w:t>.09.</w:t>
      </w:r>
      <w:r w:rsidRPr="007E1908">
        <w:rPr>
          <w:rStyle w:val="a5"/>
          <w:rFonts w:ascii="Times New Roman" w:hAnsi="Times New Roman" w:cs="Times New Roman"/>
          <w:b w:val="0"/>
          <w:color w:val="000000"/>
          <w:sz w:val="28"/>
          <w:szCs w:val="28"/>
          <w:shd w:val="clear" w:color="auto" w:fill="FFFFFF"/>
          <w:lang w:val="uk-UA"/>
        </w:rPr>
        <w:t xml:space="preserve">2020 року </w:t>
      </w:r>
      <w:r>
        <w:rPr>
          <w:rStyle w:val="a5"/>
          <w:rFonts w:ascii="Times New Roman" w:hAnsi="Times New Roman" w:cs="Times New Roman"/>
          <w:b w:val="0"/>
          <w:color w:val="000000"/>
          <w:sz w:val="28"/>
          <w:szCs w:val="28"/>
          <w:shd w:val="clear" w:color="auto" w:fill="FFFFFF"/>
          <w:lang w:val="uk-UA"/>
        </w:rPr>
        <w:t xml:space="preserve">за </w:t>
      </w:r>
      <w:r w:rsidRPr="007E1908">
        <w:rPr>
          <w:rStyle w:val="a5"/>
          <w:rFonts w:ascii="Times New Roman" w:hAnsi="Times New Roman" w:cs="Times New Roman"/>
          <w:b w:val="0"/>
          <w:color w:val="000000"/>
          <w:sz w:val="28"/>
          <w:szCs w:val="28"/>
          <w:shd w:val="clear" w:color="auto" w:fill="FFFFFF"/>
          <w:lang w:val="uk-UA"/>
        </w:rPr>
        <w:t>№ 392/2020</w:t>
      </w:r>
      <w:r w:rsidRPr="006D389A">
        <w:rPr>
          <w:rStyle w:val="a5"/>
          <w:rFonts w:ascii="Times New Roman" w:hAnsi="Times New Roman" w:cs="Times New Roman"/>
          <w:b w:val="0"/>
          <w:color w:val="000000"/>
          <w:sz w:val="28"/>
          <w:szCs w:val="28"/>
          <w:shd w:val="clear" w:color="auto" w:fill="FFFFFF"/>
        </w:rPr>
        <w:t xml:space="preserve"> </w:t>
      </w:r>
      <w:r w:rsidRPr="006D389A">
        <w:rPr>
          <w:rStyle w:val="a5"/>
          <w:rFonts w:ascii="Times New Roman" w:hAnsi="Times New Roman" w:cs="Times New Roman"/>
          <w:b w:val="0"/>
          <w:color w:val="000000"/>
          <w:sz w:val="28"/>
          <w:szCs w:val="28"/>
          <w:shd w:val="clear" w:color="auto" w:fill="FFFFFF"/>
          <w:lang w:val="uk-UA"/>
        </w:rPr>
        <w:t>[1</w:t>
      </w:r>
      <w:r w:rsidRPr="006D389A">
        <w:rPr>
          <w:rStyle w:val="a5"/>
          <w:rFonts w:ascii="Times New Roman" w:hAnsi="Times New Roman" w:cs="Times New Roman"/>
          <w:b w:val="0"/>
          <w:color w:val="000000"/>
          <w:sz w:val="28"/>
          <w:szCs w:val="28"/>
          <w:shd w:val="clear" w:color="auto" w:fill="FFFFFF"/>
        </w:rPr>
        <w:t>5</w:t>
      </w:r>
      <w:r w:rsidRPr="006D389A">
        <w:rPr>
          <w:rStyle w:val="a5"/>
          <w:rFonts w:ascii="Times New Roman" w:hAnsi="Times New Roman" w:cs="Times New Roman"/>
          <w:b w:val="0"/>
          <w:color w:val="000000"/>
          <w:sz w:val="28"/>
          <w:szCs w:val="28"/>
          <w:shd w:val="clear" w:color="auto" w:fill="FFFFFF"/>
          <w:lang w:val="uk-UA"/>
        </w:rPr>
        <w:t>]</w:t>
      </w:r>
      <w:r>
        <w:rPr>
          <w:rStyle w:val="a5"/>
          <w:rFonts w:ascii="Times New Roman" w:hAnsi="Times New Roman" w:cs="Times New Roman"/>
          <w:b w:val="0"/>
          <w:color w:val="000000"/>
          <w:sz w:val="28"/>
          <w:szCs w:val="28"/>
          <w:shd w:val="clear" w:color="auto" w:fill="FFFFFF"/>
          <w:lang w:val="uk-UA"/>
        </w:rPr>
        <w:t xml:space="preserve">. Отже </w:t>
      </w:r>
      <w:r w:rsidRPr="007E1908">
        <w:rPr>
          <w:rStyle w:val="a5"/>
          <w:rFonts w:ascii="Times New Roman" w:hAnsi="Times New Roman" w:cs="Times New Roman"/>
          <w:b w:val="0"/>
          <w:color w:val="000000"/>
          <w:sz w:val="28"/>
          <w:szCs w:val="28"/>
          <w:shd w:val="clear" w:color="auto" w:fill="FFFFFF"/>
          <w:lang w:val="uk-UA"/>
        </w:rPr>
        <w:t>Президент України</w:t>
      </w:r>
      <w:r>
        <w:rPr>
          <w:rStyle w:val="a5"/>
          <w:rFonts w:ascii="Times New Roman" w:hAnsi="Times New Roman" w:cs="Times New Roman"/>
          <w:b w:val="0"/>
          <w:color w:val="000000"/>
          <w:sz w:val="28"/>
          <w:szCs w:val="28"/>
          <w:shd w:val="clear" w:color="auto" w:fill="FFFFFF"/>
          <w:lang w:val="uk-UA"/>
        </w:rPr>
        <w:t>, в рамках своїх повноважень, приймає важливі Укази, що формують завдання, цілі та пріоритети діяльності усіх державних органів виконавчої гілки влади у сфері боротьби із кіберзлочинністю;</w:t>
      </w:r>
    </w:p>
    <w:p w:rsidR="00B2092F" w:rsidRDefault="00B2092F" w:rsidP="00B2092F">
      <w:pPr>
        <w:spacing w:after="0" w:line="360" w:lineRule="auto"/>
        <w:ind w:firstLine="708"/>
        <w:jc w:val="both"/>
        <w:rPr>
          <w:rStyle w:val="a5"/>
          <w:rFonts w:ascii="Times New Roman" w:hAnsi="Times New Roman" w:cs="Times New Roman"/>
          <w:b w:val="0"/>
          <w:color w:val="000000"/>
          <w:sz w:val="28"/>
          <w:szCs w:val="28"/>
          <w:shd w:val="clear" w:color="auto" w:fill="FFFFFF"/>
          <w:lang w:val="uk-UA"/>
        </w:rPr>
      </w:pPr>
      <w:r>
        <w:rPr>
          <w:rFonts w:ascii="Times New Roman" w:hAnsi="Times New Roman" w:cs="Times New Roman"/>
          <w:sz w:val="28"/>
          <w:szCs w:val="28"/>
          <w:shd w:val="clear" w:color="auto" w:fill="FFFFFF"/>
          <w:lang w:val="uk-UA"/>
        </w:rPr>
        <w:t>- </w:t>
      </w:r>
      <w:r>
        <w:rPr>
          <w:rStyle w:val="a5"/>
          <w:rFonts w:ascii="Times New Roman" w:hAnsi="Times New Roman" w:cs="Times New Roman"/>
          <w:b w:val="0"/>
          <w:color w:val="000000"/>
          <w:sz w:val="28"/>
          <w:szCs w:val="28"/>
          <w:shd w:val="clear" w:color="auto" w:fill="FFFFFF"/>
          <w:lang w:val="uk-UA"/>
        </w:rPr>
        <w:t xml:space="preserve">Кабінет Міністрів України як вищий орган виконавчої влади приймає Постанови та Розпорядження, що деталізують важливі питання у сфері </w:t>
      </w:r>
      <w:r>
        <w:rPr>
          <w:rStyle w:val="a5"/>
          <w:rFonts w:ascii="Times New Roman" w:hAnsi="Times New Roman" w:cs="Times New Roman"/>
          <w:b w:val="0"/>
          <w:color w:val="000000"/>
          <w:sz w:val="28"/>
          <w:szCs w:val="28"/>
          <w:shd w:val="clear" w:color="auto" w:fill="FFFFFF"/>
          <w:lang w:val="uk-UA"/>
        </w:rPr>
        <w:lastRenderedPageBreak/>
        <w:t xml:space="preserve">боротьби з кіберзлочинністю. Наприклад, Постановою </w:t>
      </w:r>
      <w:r w:rsidRPr="002D7F23">
        <w:rPr>
          <w:rStyle w:val="a5"/>
          <w:rFonts w:ascii="Times New Roman" w:hAnsi="Times New Roman" w:cs="Times New Roman"/>
          <w:b w:val="0"/>
          <w:sz w:val="28"/>
          <w:szCs w:val="28"/>
          <w:shd w:val="clear" w:color="auto" w:fill="FFFFFF"/>
          <w:lang w:val="uk-UA"/>
        </w:rPr>
        <w:t>Кабінет</w:t>
      </w:r>
      <w:r>
        <w:rPr>
          <w:rStyle w:val="a5"/>
          <w:rFonts w:ascii="Times New Roman" w:hAnsi="Times New Roman" w:cs="Times New Roman"/>
          <w:b w:val="0"/>
          <w:sz w:val="28"/>
          <w:szCs w:val="28"/>
          <w:shd w:val="clear" w:color="auto" w:fill="FFFFFF"/>
          <w:lang w:val="uk-UA"/>
        </w:rPr>
        <w:t>у</w:t>
      </w:r>
      <w:r w:rsidRPr="002D7F23">
        <w:rPr>
          <w:rStyle w:val="a5"/>
          <w:rFonts w:ascii="Times New Roman" w:hAnsi="Times New Roman" w:cs="Times New Roman"/>
          <w:b w:val="0"/>
          <w:sz w:val="28"/>
          <w:szCs w:val="28"/>
          <w:shd w:val="clear" w:color="auto" w:fill="FFFFFF"/>
          <w:lang w:val="uk-UA"/>
        </w:rPr>
        <w:t xml:space="preserve"> Міністрів України</w:t>
      </w:r>
      <w:r>
        <w:rPr>
          <w:rStyle w:val="a5"/>
          <w:rFonts w:ascii="Times New Roman" w:hAnsi="Times New Roman" w:cs="Times New Roman"/>
          <w:b w:val="0"/>
          <w:sz w:val="28"/>
          <w:szCs w:val="28"/>
          <w:shd w:val="clear" w:color="auto" w:fill="FFFFFF"/>
          <w:lang w:val="uk-UA"/>
        </w:rPr>
        <w:t xml:space="preserve"> № 497 від 16.05.2023 р. затверджено </w:t>
      </w:r>
      <w:r>
        <w:rPr>
          <w:rFonts w:ascii="Times New Roman" w:hAnsi="Times New Roman" w:cs="Times New Roman"/>
          <w:sz w:val="28"/>
          <w:szCs w:val="28"/>
          <w:shd w:val="clear" w:color="auto" w:fill="FFFFFF"/>
          <w:lang w:val="uk-UA"/>
        </w:rPr>
        <w:t>«</w:t>
      </w:r>
      <w:r w:rsidRPr="00D5194B">
        <w:rPr>
          <w:rFonts w:ascii="Times New Roman" w:hAnsi="Times New Roman" w:cs="Times New Roman"/>
          <w:sz w:val="28"/>
          <w:szCs w:val="28"/>
          <w:shd w:val="clear" w:color="auto" w:fill="FFFFFF"/>
          <w:lang w:val="uk-UA"/>
        </w:rPr>
        <w:t>Поряд</w:t>
      </w:r>
      <w:r>
        <w:rPr>
          <w:rFonts w:ascii="Times New Roman" w:hAnsi="Times New Roman" w:cs="Times New Roman"/>
          <w:sz w:val="28"/>
          <w:szCs w:val="28"/>
          <w:shd w:val="clear" w:color="auto" w:fill="FFFFFF"/>
          <w:lang w:val="uk-UA"/>
        </w:rPr>
        <w:t>о</w:t>
      </w:r>
      <w:r w:rsidRPr="00D5194B">
        <w:rPr>
          <w:rFonts w:ascii="Times New Roman" w:hAnsi="Times New Roman" w:cs="Times New Roman"/>
          <w:sz w:val="28"/>
          <w:szCs w:val="28"/>
          <w:shd w:val="clear" w:color="auto" w:fill="FFFFFF"/>
          <w:lang w:val="uk-UA"/>
        </w:rPr>
        <w:t>к пошуку та виявлення потенційної вразливості інформаційних (автоматизованих), електронних комунікаційних, інформаційно-комунікаційних систем, електронних комунікаційних мереж</w:t>
      </w:r>
      <w:r>
        <w:rPr>
          <w:rFonts w:ascii="Times New Roman" w:hAnsi="Times New Roman" w:cs="Times New Roman"/>
          <w:sz w:val="28"/>
          <w:szCs w:val="28"/>
          <w:shd w:val="clear" w:color="auto" w:fill="FFFFFF"/>
          <w:lang w:val="uk-UA"/>
        </w:rPr>
        <w:t>», який описує основи організації пошуку потенційних вразливостей у комп</w:t>
      </w:r>
      <w:r w:rsidRPr="00FD4CB6">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ютерній системі підприємств, установ, організацій, державних органів з метою знаходження слабких місць та їх виправлення для протидії кібератакам та кіберзагрозам. Також, цей «Порядок…» визначає основи взаємовідносин між дослідником, координатором та власником системи з метою недопущення порушень кібербезпеки під час виявлення недоліків комп</w:t>
      </w:r>
      <w:r w:rsidRPr="00FD4CB6">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ютерної системи [19</w:t>
      </w:r>
      <w:r w:rsidRPr="00025232">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p>
    <w:p w:rsidR="00B2092F" w:rsidRPr="007C586F" w:rsidRDefault="00B2092F" w:rsidP="00B2092F">
      <w:pPr>
        <w:spacing w:after="0" w:line="360" w:lineRule="auto"/>
        <w:jc w:val="both"/>
        <w:rPr>
          <w:rFonts w:ascii="Times New Roman" w:hAnsi="Times New Roman" w:cs="Times New Roman"/>
          <w:bCs/>
          <w:color w:val="000000"/>
          <w:sz w:val="28"/>
          <w:szCs w:val="28"/>
          <w:shd w:val="clear" w:color="auto" w:fill="FFFFFF"/>
          <w:lang w:val="uk-UA"/>
        </w:rPr>
      </w:pPr>
      <w:r>
        <w:rPr>
          <w:rStyle w:val="a5"/>
          <w:rFonts w:ascii="Times New Roman" w:hAnsi="Times New Roman" w:cs="Times New Roman"/>
          <w:b w:val="0"/>
          <w:color w:val="000000"/>
          <w:sz w:val="28"/>
          <w:szCs w:val="28"/>
          <w:shd w:val="clear" w:color="auto" w:fill="FFFFFF"/>
          <w:lang w:val="uk-UA"/>
        </w:rPr>
        <w:tab/>
        <w:t xml:space="preserve">Іншою Постановою </w:t>
      </w:r>
      <w:r w:rsidRPr="002D7F23">
        <w:rPr>
          <w:rStyle w:val="a5"/>
          <w:rFonts w:ascii="Times New Roman" w:hAnsi="Times New Roman" w:cs="Times New Roman"/>
          <w:b w:val="0"/>
          <w:sz w:val="28"/>
          <w:szCs w:val="28"/>
          <w:shd w:val="clear" w:color="auto" w:fill="FFFFFF"/>
          <w:lang w:val="uk-UA"/>
        </w:rPr>
        <w:t>Кабінет</w:t>
      </w:r>
      <w:r>
        <w:rPr>
          <w:rStyle w:val="a5"/>
          <w:rFonts w:ascii="Times New Roman" w:hAnsi="Times New Roman" w:cs="Times New Roman"/>
          <w:b w:val="0"/>
          <w:sz w:val="28"/>
          <w:szCs w:val="28"/>
          <w:shd w:val="clear" w:color="auto" w:fill="FFFFFF"/>
          <w:lang w:val="uk-UA"/>
        </w:rPr>
        <w:t>у</w:t>
      </w:r>
      <w:r w:rsidRPr="002D7F23">
        <w:rPr>
          <w:rStyle w:val="a5"/>
          <w:rFonts w:ascii="Times New Roman" w:hAnsi="Times New Roman" w:cs="Times New Roman"/>
          <w:b w:val="0"/>
          <w:sz w:val="28"/>
          <w:szCs w:val="28"/>
          <w:shd w:val="clear" w:color="auto" w:fill="FFFFFF"/>
          <w:lang w:val="uk-UA"/>
        </w:rPr>
        <w:t xml:space="preserve"> Міністрів України</w:t>
      </w:r>
      <w:r>
        <w:rPr>
          <w:rStyle w:val="a5"/>
          <w:rFonts w:ascii="Times New Roman" w:hAnsi="Times New Roman" w:cs="Times New Roman"/>
          <w:b w:val="0"/>
          <w:sz w:val="28"/>
          <w:szCs w:val="28"/>
          <w:shd w:val="clear" w:color="auto" w:fill="FFFFFF"/>
          <w:lang w:val="uk-UA"/>
        </w:rPr>
        <w:t xml:space="preserve"> № </w:t>
      </w:r>
      <w:r w:rsidRPr="00025232">
        <w:rPr>
          <w:rStyle w:val="a5"/>
          <w:rFonts w:ascii="Times New Roman" w:hAnsi="Times New Roman" w:cs="Times New Roman"/>
          <w:b w:val="0"/>
          <w:sz w:val="28"/>
          <w:szCs w:val="28"/>
          <w:shd w:val="clear" w:color="auto" w:fill="FFFFFF"/>
          <w:lang w:val="uk-UA"/>
        </w:rPr>
        <w:t>831</w:t>
      </w:r>
      <w:r>
        <w:rPr>
          <w:rStyle w:val="a5"/>
          <w:rFonts w:ascii="Times New Roman" w:hAnsi="Times New Roman" w:cs="Times New Roman"/>
          <w:b w:val="0"/>
          <w:sz w:val="28"/>
          <w:szCs w:val="28"/>
          <w:shd w:val="clear" w:color="auto" w:fill="FFFFFF"/>
          <w:lang w:val="uk-UA"/>
        </w:rPr>
        <w:t xml:space="preserve"> від 1</w:t>
      </w:r>
      <w:r w:rsidRPr="00025232">
        <w:rPr>
          <w:rStyle w:val="a5"/>
          <w:rFonts w:ascii="Times New Roman" w:hAnsi="Times New Roman" w:cs="Times New Roman"/>
          <w:b w:val="0"/>
          <w:sz w:val="28"/>
          <w:szCs w:val="28"/>
          <w:shd w:val="clear" w:color="auto" w:fill="FFFFFF"/>
          <w:lang w:val="uk-UA"/>
        </w:rPr>
        <w:t>3</w:t>
      </w:r>
      <w:r>
        <w:rPr>
          <w:rStyle w:val="a5"/>
          <w:rFonts w:ascii="Times New Roman" w:hAnsi="Times New Roman" w:cs="Times New Roman"/>
          <w:b w:val="0"/>
          <w:sz w:val="28"/>
          <w:szCs w:val="28"/>
          <w:shd w:val="clear" w:color="auto" w:fill="FFFFFF"/>
          <w:lang w:val="uk-UA"/>
        </w:rPr>
        <w:t>.</w:t>
      </w:r>
      <w:r w:rsidRPr="00025232">
        <w:rPr>
          <w:rStyle w:val="a5"/>
          <w:rFonts w:ascii="Times New Roman" w:hAnsi="Times New Roman" w:cs="Times New Roman"/>
          <w:b w:val="0"/>
          <w:sz w:val="28"/>
          <w:szCs w:val="28"/>
          <w:shd w:val="clear" w:color="auto" w:fill="FFFFFF"/>
          <w:lang w:val="uk-UA"/>
        </w:rPr>
        <w:t>1</w:t>
      </w:r>
      <w:r>
        <w:rPr>
          <w:rStyle w:val="a5"/>
          <w:rFonts w:ascii="Times New Roman" w:hAnsi="Times New Roman" w:cs="Times New Roman"/>
          <w:b w:val="0"/>
          <w:sz w:val="28"/>
          <w:szCs w:val="28"/>
          <w:shd w:val="clear" w:color="auto" w:fill="FFFFFF"/>
          <w:lang w:val="uk-UA"/>
        </w:rPr>
        <w:t>0.20</w:t>
      </w:r>
      <w:r w:rsidRPr="00025232">
        <w:rPr>
          <w:rStyle w:val="a5"/>
          <w:rFonts w:ascii="Times New Roman" w:hAnsi="Times New Roman" w:cs="Times New Roman"/>
          <w:b w:val="0"/>
          <w:sz w:val="28"/>
          <w:szCs w:val="28"/>
          <w:shd w:val="clear" w:color="auto" w:fill="FFFFFF"/>
          <w:lang w:val="uk-UA"/>
        </w:rPr>
        <w:t>15</w:t>
      </w:r>
      <w:r>
        <w:rPr>
          <w:rStyle w:val="a5"/>
          <w:rFonts w:ascii="Times New Roman" w:hAnsi="Times New Roman" w:cs="Times New Roman"/>
          <w:b w:val="0"/>
          <w:sz w:val="28"/>
          <w:szCs w:val="28"/>
          <w:shd w:val="clear" w:color="auto" w:fill="FFFFFF"/>
          <w:lang w:val="uk-UA"/>
        </w:rPr>
        <w:t> р. прийнято рішення про утворення</w:t>
      </w:r>
      <w:r w:rsidRPr="00025232">
        <w:rPr>
          <w:rStyle w:val="a5"/>
          <w:rFonts w:ascii="Times New Roman" w:hAnsi="Times New Roman" w:cs="Times New Roman"/>
          <w:b w:val="0"/>
          <w:sz w:val="28"/>
          <w:szCs w:val="28"/>
          <w:shd w:val="clear" w:color="auto" w:fill="FFFFFF"/>
          <w:lang w:val="uk-UA"/>
        </w:rPr>
        <w:t xml:space="preserve"> </w:t>
      </w:r>
      <w:r>
        <w:rPr>
          <w:rStyle w:val="a5"/>
          <w:rFonts w:ascii="Times New Roman" w:hAnsi="Times New Roman" w:cs="Times New Roman"/>
          <w:b w:val="0"/>
          <w:sz w:val="28"/>
          <w:szCs w:val="28"/>
          <w:shd w:val="clear" w:color="auto" w:fill="FFFFFF"/>
          <w:lang w:val="uk-UA"/>
        </w:rPr>
        <w:t xml:space="preserve">спеціального правоохоронного органу для боротьби із кіберзлочинністю – </w:t>
      </w:r>
      <w:r w:rsidRPr="00025232">
        <w:rPr>
          <w:rStyle w:val="a5"/>
          <w:rFonts w:ascii="Times New Roman" w:hAnsi="Times New Roman" w:cs="Times New Roman"/>
          <w:b w:val="0"/>
          <w:sz w:val="28"/>
          <w:szCs w:val="28"/>
          <w:shd w:val="clear" w:color="auto" w:fill="FFFFFF"/>
          <w:lang w:val="uk-UA"/>
        </w:rPr>
        <w:t>Департамент</w:t>
      </w:r>
      <w:r>
        <w:rPr>
          <w:rStyle w:val="a5"/>
          <w:rFonts w:ascii="Times New Roman" w:hAnsi="Times New Roman" w:cs="Times New Roman"/>
          <w:b w:val="0"/>
          <w:sz w:val="28"/>
          <w:szCs w:val="28"/>
          <w:shd w:val="clear" w:color="auto" w:fill="FFFFFF"/>
          <w:lang w:val="uk-UA"/>
        </w:rPr>
        <w:t xml:space="preserve">у кіберполіції у </w:t>
      </w:r>
      <w:r w:rsidRPr="00025232">
        <w:rPr>
          <w:rStyle w:val="a5"/>
          <w:rFonts w:ascii="Times New Roman" w:hAnsi="Times New Roman" w:cs="Times New Roman"/>
          <w:b w:val="0"/>
          <w:sz w:val="28"/>
          <w:szCs w:val="28"/>
          <w:shd w:val="clear" w:color="auto" w:fill="FFFFFF"/>
          <w:lang w:val="uk-UA"/>
        </w:rPr>
        <w:t>як</w:t>
      </w:r>
      <w:r>
        <w:rPr>
          <w:rStyle w:val="a5"/>
          <w:rFonts w:ascii="Times New Roman" w:hAnsi="Times New Roman" w:cs="Times New Roman"/>
          <w:b w:val="0"/>
          <w:sz w:val="28"/>
          <w:szCs w:val="28"/>
          <w:shd w:val="clear" w:color="auto" w:fill="FFFFFF"/>
          <w:lang w:val="uk-UA"/>
        </w:rPr>
        <w:t>ості міжрегіонального територіального</w:t>
      </w:r>
      <w:r w:rsidRPr="00025232">
        <w:rPr>
          <w:rStyle w:val="a5"/>
          <w:rFonts w:ascii="Times New Roman" w:hAnsi="Times New Roman" w:cs="Times New Roman"/>
          <w:b w:val="0"/>
          <w:sz w:val="28"/>
          <w:szCs w:val="28"/>
          <w:shd w:val="clear" w:color="auto" w:fill="FFFFFF"/>
          <w:lang w:val="uk-UA"/>
        </w:rPr>
        <w:t xml:space="preserve"> орган</w:t>
      </w:r>
      <w:r>
        <w:rPr>
          <w:rStyle w:val="a5"/>
          <w:rFonts w:ascii="Times New Roman" w:hAnsi="Times New Roman" w:cs="Times New Roman"/>
          <w:b w:val="0"/>
          <w:sz w:val="28"/>
          <w:szCs w:val="28"/>
          <w:shd w:val="clear" w:color="auto" w:fill="FFFFFF"/>
          <w:lang w:val="uk-UA"/>
        </w:rPr>
        <w:t>у</w:t>
      </w:r>
      <w:r w:rsidRPr="00025232">
        <w:rPr>
          <w:rStyle w:val="a5"/>
          <w:rFonts w:ascii="Times New Roman" w:hAnsi="Times New Roman" w:cs="Times New Roman"/>
          <w:b w:val="0"/>
          <w:sz w:val="28"/>
          <w:szCs w:val="28"/>
          <w:shd w:val="clear" w:color="auto" w:fill="FFFFFF"/>
          <w:lang w:val="uk-UA"/>
        </w:rPr>
        <w:t xml:space="preserve"> </w:t>
      </w:r>
      <w:r>
        <w:rPr>
          <w:rStyle w:val="a5"/>
          <w:rFonts w:ascii="Times New Roman" w:hAnsi="Times New Roman" w:cs="Times New Roman"/>
          <w:b w:val="0"/>
          <w:sz w:val="28"/>
          <w:szCs w:val="28"/>
          <w:shd w:val="clear" w:color="auto" w:fill="FFFFFF"/>
          <w:lang w:val="uk-UA"/>
        </w:rPr>
        <w:t xml:space="preserve">в складі </w:t>
      </w:r>
      <w:r w:rsidRPr="00025232">
        <w:rPr>
          <w:rStyle w:val="a5"/>
          <w:rFonts w:ascii="Times New Roman" w:hAnsi="Times New Roman" w:cs="Times New Roman"/>
          <w:b w:val="0"/>
          <w:sz w:val="28"/>
          <w:szCs w:val="28"/>
          <w:shd w:val="clear" w:color="auto" w:fill="FFFFFF"/>
          <w:lang w:val="uk-UA"/>
        </w:rPr>
        <w:t>Національної поліції</w:t>
      </w:r>
      <w:r>
        <w:rPr>
          <w:rStyle w:val="a5"/>
          <w:rFonts w:ascii="Times New Roman" w:hAnsi="Times New Roman" w:cs="Times New Roman"/>
          <w:b w:val="0"/>
          <w:sz w:val="28"/>
          <w:szCs w:val="28"/>
          <w:shd w:val="clear" w:color="auto" w:fill="FFFFFF"/>
          <w:lang w:val="uk-UA"/>
        </w:rPr>
        <w:t xml:space="preserve"> України із правами та статусом юридичної особи</w:t>
      </w:r>
      <w:r w:rsidRPr="00025232">
        <w:rPr>
          <w:rStyle w:val="a5"/>
          <w:rFonts w:ascii="Times New Roman" w:hAnsi="Times New Roman" w:cs="Times New Roman"/>
          <w:b w:val="0"/>
          <w:sz w:val="28"/>
          <w:szCs w:val="28"/>
          <w:shd w:val="clear" w:color="auto" w:fill="FFFFFF"/>
          <w:lang w:val="uk-UA"/>
        </w:rPr>
        <w:t xml:space="preserve"> публічного права</w:t>
      </w:r>
      <w:r>
        <w:rPr>
          <w:rStyle w:val="a5"/>
          <w:rFonts w:ascii="Times New Roman" w:hAnsi="Times New Roman" w:cs="Times New Roman"/>
          <w:b w:val="0"/>
          <w:sz w:val="28"/>
          <w:szCs w:val="28"/>
          <w:shd w:val="clear" w:color="auto" w:fill="FFFFFF"/>
          <w:lang w:val="uk-UA"/>
        </w:rPr>
        <w:t xml:space="preserve"> </w:t>
      </w:r>
      <w:r>
        <w:rPr>
          <w:rFonts w:ascii="Times New Roman" w:hAnsi="Times New Roman" w:cs="Times New Roman"/>
          <w:sz w:val="28"/>
          <w:szCs w:val="28"/>
          <w:shd w:val="clear" w:color="auto" w:fill="FFFFFF"/>
          <w:lang w:val="uk-UA"/>
        </w:rPr>
        <w:t>[20</w:t>
      </w:r>
      <w:r w:rsidRPr="00025232">
        <w:rPr>
          <w:rFonts w:ascii="Times New Roman" w:hAnsi="Times New Roman" w:cs="Times New Roman"/>
          <w:sz w:val="28"/>
          <w:szCs w:val="28"/>
          <w:shd w:val="clear" w:color="auto" w:fill="FFFFFF"/>
          <w:lang w:val="uk-UA"/>
        </w:rPr>
        <w:t>]</w:t>
      </w:r>
      <w:r w:rsidRPr="00025232">
        <w:rPr>
          <w:rStyle w:val="a5"/>
          <w:rFonts w:ascii="Times New Roman" w:hAnsi="Times New Roman" w:cs="Times New Roman"/>
          <w:b w:val="0"/>
          <w:sz w:val="28"/>
          <w:szCs w:val="28"/>
          <w:shd w:val="clear" w:color="auto" w:fill="FFFFFF"/>
          <w:lang w:val="uk-UA"/>
        </w:rPr>
        <w:t>.</w:t>
      </w:r>
      <w:r>
        <w:rPr>
          <w:rStyle w:val="a5"/>
          <w:rFonts w:ascii="Times New Roman" w:hAnsi="Times New Roman" w:cs="Times New Roman"/>
          <w:b w:val="0"/>
          <w:color w:val="000000"/>
          <w:sz w:val="28"/>
          <w:szCs w:val="28"/>
          <w:shd w:val="clear" w:color="auto" w:fill="FFFFFF"/>
          <w:lang w:val="uk-UA"/>
        </w:rPr>
        <w:t xml:space="preserve"> Для </w:t>
      </w:r>
      <w:r w:rsidRPr="002D7F23">
        <w:rPr>
          <w:rStyle w:val="a5"/>
          <w:rFonts w:ascii="Times New Roman" w:hAnsi="Times New Roman" w:cs="Times New Roman"/>
          <w:b w:val="0"/>
          <w:sz w:val="28"/>
          <w:szCs w:val="28"/>
          <w:shd w:val="clear" w:color="auto" w:fill="FFFFFF"/>
          <w:lang w:val="uk-UA"/>
        </w:rPr>
        <w:t xml:space="preserve"> Кабінет</w:t>
      </w:r>
      <w:r>
        <w:rPr>
          <w:rStyle w:val="a5"/>
          <w:rFonts w:ascii="Times New Roman" w:hAnsi="Times New Roman" w:cs="Times New Roman"/>
          <w:b w:val="0"/>
          <w:sz w:val="28"/>
          <w:szCs w:val="28"/>
          <w:shd w:val="clear" w:color="auto" w:fill="FFFFFF"/>
          <w:lang w:val="uk-UA"/>
        </w:rPr>
        <w:t>у</w:t>
      </w:r>
      <w:r w:rsidRPr="002D7F23">
        <w:rPr>
          <w:rStyle w:val="a5"/>
          <w:rFonts w:ascii="Times New Roman" w:hAnsi="Times New Roman" w:cs="Times New Roman"/>
          <w:b w:val="0"/>
          <w:sz w:val="28"/>
          <w:szCs w:val="28"/>
          <w:shd w:val="clear" w:color="auto" w:fill="FFFFFF"/>
          <w:lang w:val="uk-UA"/>
        </w:rPr>
        <w:t xml:space="preserve"> Міністрів України</w:t>
      </w:r>
      <w:r>
        <w:rPr>
          <w:rStyle w:val="a5"/>
          <w:rFonts w:ascii="Times New Roman" w:hAnsi="Times New Roman" w:cs="Times New Roman"/>
          <w:b w:val="0"/>
          <w:color w:val="000000"/>
          <w:sz w:val="28"/>
          <w:szCs w:val="28"/>
          <w:shd w:val="clear" w:color="auto" w:fill="FFFFFF"/>
          <w:lang w:val="uk-UA"/>
        </w:rPr>
        <w:t xml:space="preserve"> </w:t>
      </w:r>
      <w:r w:rsidRPr="002D7F23">
        <w:rPr>
          <w:rStyle w:val="a5"/>
          <w:rFonts w:ascii="Times New Roman" w:hAnsi="Times New Roman" w:cs="Times New Roman"/>
          <w:b w:val="0"/>
          <w:sz w:val="28"/>
          <w:szCs w:val="28"/>
          <w:shd w:val="clear" w:color="auto" w:fill="FFFFFF"/>
          <w:lang w:val="uk-UA"/>
        </w:rPr>
        <w:t>боротьб</w:t>
      </w:r>
      <w:r>
        <w:rPr>
          <w:rStyle w:val="a5"/>
          <w:rFonts w:ascii="Times New Roman" w:hAnsi="Times New Roman" w:cs="Times New Roman"/>
          <w:b w:val="0"/>
          <w:sz w:val="28"/>
          <w:szCs w:val="28"/>
          <w:shd w:val="clear" w:color="auto" w:fill="FFFFFF"/>
          <w:lang w:val="uk-UA"/>
        </w:rPr>
        <w:t>а</w:t>
      </w:r>
      <w:r w:rsidRPr="002D7F23">
        <w:rPr>
          <w:rStyle w:val="a5"/>
          <w:rFonts w:ascii="Times New Roman" w:hAnsi="Times New Roman" w:cs="Times New Roman"/>
          <w:b w:val="0"/>
          <w:sz w:val="28"/>
          <w:szCs w:val="28"/>
          <w:shd w:val="clear" w:color="auto" w:fill="FFFFFF"/>
          <w:lang w:val="uk-UA"/>
        </w:rPr>
        <w:t xml:space="preserve"> </w:t>
      </w:r>
      <w:r>
        <w:rPr>
          <w:rStyle w:val="a5"/>
          <w:rFonts w:ascii="Times New Roman" w:hAnsi="Times New Roman" w:cs="Times New Roman"/>
          <w:b w:val="0"/>
          <w:sz w:val="28"/>
          <w:szCs w:val="28"/>
          <w:shd w:val="clear" w:color="auto" w:fill="FFFFFF"/>
          <w:lang w:val="uk-UA"/>
        </w:rPr>
        <w:t>зі</w:t>
      </w:r>
      <w:r w:rsidRPr="002D7F23">
        <w:rPr>
          <w:rStyle w:val="a5"/>
          <w:rFonts w:ascii="Times New Roman" w:hAnsi="Times New Roman" w:cs="Times New Roman"/>
          <w:b w:val="0"/>
          <w:sz w:val="28"/>
          <w:szCs w:val="28"/>
          <w:shd w:val="clear" w:color="auto" w:fill="FFFFFF"/>
          <w:lang w:val="uk-UA"/>
        </w:rPr>
        <w:t xml:space="preserve"> злочинністю</w:t>
      </w:r>
      <w:r>
        <w:rPr>
          <w:rStyle w:val="a5"/>
          <w:rFonts w:ascii="Times New Roman" w:hAnsi="Times New Roman" w:cs="Times New Roman"/>
          <w:b w:val="0"/>
          <w:sz w:val="28"/>
          <w:szCs w:val="28"/>
          <w:shd w:val="clear" w:color="auto" w:fill="FFFFFF"/>
          <w:lang w:val="uk-UA"/>
        </w:rPr>
        <w:t xml:space="preserve"> та будь-яким її різновидом (в тому числі й кіберзлочинністю) визначається як одне із головних повноважень, </w:t>
      </w:r>
      <w:r>
        <w:rPr>
          <w:rStyle w:val="a5"/>
          <w:rFonts w:ascii="Times New Roman" w:hAnsi="Times New Roman" w:cs="Times New Roman"/>
          <w:b w:val="0"/>
          <w:color w:val="000000"/>
          <w:sz w:val="28"/>
          <w:szCs w:val="28"/>
          <w:shd w:val="clear" w:color="auto" w:fill="FFFFFF"/>
          <w:lang w:val="uk-UA"/>
        </w:rPr>
        <w:t xml:space="preserve">згідно </w:t>
      </w:r>
      <w:r w:rsidRPr="002D7F23">
        <w:rPr>
          <w:rStyle w:val="a5"/>
          <w:rFonts w:ascii="Times New Roman" w:hAnsi="Times New Roman" w:cs="Times New Roman"/>
          <w:b w:val="0"/>
          <w:sz w:val="28"/>
          <w:szCs w:val="28"/>
          <w:shd w:val="clear" w:color="auto" w:fill="FFFFFF"/>
          <w:lang w:val="uk-UA"/>
        </w:rPr>
        <w:t xml:space="preserve">до п. 7 ст. 2 </w:t>
      </w:r>
      <w:r>
        <w:rPr>
          <w:rStyle w:val="a5"/>
          <w:rFonts w:ascii="Times New Roman" w:hAnsi="Times New Roman" w:cs="Times New Roman"/>
          <w:b w:val="0"/>
          <w:sz w:val="28"/>
          <w:szCs w:val="28"/>
          <w:shd w:val="clear" w:color="auto" w:fill="FFFFFF"/>
          <w:lang w:val="uk-UA"/>
        </w:rPr>
        <w:t xml:space="preserve">діючого </w:t>
      </w:r>
      <w:r w:rsidRPr="002D7F23">
        <w:rPr>
          <w:rStyle w:val="a5"/>
          <w:rFonts w:ascii="Times New Roman" w:hAnsi="Times New Roman" w:cs="Times New Roman"/>
          <w:b w:val="0"/>
          <w:sz w:val="28"/>
          <w:szCs w:val="28"/>
          <w:shd w:val="clear" w:color="auto" w:fill="FFFFFF"/>
          <w:lang w:val="uk-UA"/>
        </w:rPr>
        <w:t>Закону України «Про Кабінет Міністрів України»</w:t>
      </w:r>
      <w:r>
        <w:rPr>
          <w:rStyle w:val="a5"/>
          <w:rFonts w:ascii="Times New Roman" w:hAnsi="Times New Roman" w:cs="Times New Roman"/>
          <w:b w:val="0"/>
          <w:sz w:val="28"/>
          <w:szCs w:val="28"/>
          <w:shd w:val="clear" w:color="auto" w:fill="FFFFFF"/>
          <w:lang w:val="uk-UA"/>
        </w:rPr>
        <w:t xml:space="preserve"> </w:t>
      </w:r>
      <w:r>
        <w:rPr>
          <w:rFonts w:ascii="Times New Roman" w:hAnsi="Times New Roman" w:cs="Times New Roman"/>
          <w:sz w:val="28"/>
          <w:szCs w:val="28"/>
          <w:shd w:val="clear" w:color="auto" w:fill="FFFFFF"/>
          <w:lang w:val="uk-UA"/>
        </w:rPr>
        <w:t>[6</w:t>
      </w:r>
      <w:r w:rsidRPr="00D14EED">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r>
        <w:rPr>
          <w:rFonts w:ascii="Times New Roman" w:hAnsi="Times New Roman" w:cs="Times New Roman"/>
          <w:bCs/>
          <w:color w:val="000000"/>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Отже, </w:t>
      </w:r>
      <w:r w:rsidRPr="002D7F23">
        <w:rPr>
          <w:rStyle w:val="a5"/>
          <w:rFonts w:ascii="Times New Roman" w:hAnsi="Times New Roman" w:cs="Times New Roman"/>
          <w:b w:val="0"/>
          <w:sz w:val="28"/>
          <w:szCs w:val="28"/>
          <w:shd w:val="clear" w:color="auto" w:fill="FFFFFF"/>
          <w:lang w:val="uk-UA"/>
        </w:rPr>
        <w:t>Кабінет Міністрів України</w:t>
      </w:r>
      <w:r>
        <w:rPr>
          <w:rStyle w:val="a5"/>
          <w:rFonts w:ascii="Times New Roman" w:hAnsi="Times New Roman" w:cs="Times New Roman"/>
          <w:b w:val="0"/>
          <w:sz w:val="28"/>
          <w:szCs w:val="28"/>
          <w:shd w:val="clear" w:color="auto" w:fill="FFFFFF"/>
          <w:lang w:val="uk-UA"/>
        </w:rPr>
        <w:t xml:space="preserve"> </w:t>
      </w:r>
      <w:r>
        <w:rPr>
          <w:rStyle w:val="a5"/>
          <w:rFonts w:ascii="Times New Roman" w:hAnsi="Times New Roman" w:cs="Times New Roman"/>
          <w:b w:val="0"/>
          <w:color w:val="000000"/>
          <w:sz w:val="28"/>
          <w:szCs w:val="28"/>
          <w:shd w:val="clear" w:color="auto" w:fill="FFFFFF"/>
          <w:lang w:val="uk-UA"/>
        </w:rPr>
        <w:t xml:space="preserve">реалізує виконавчу владу і приймає ряд важливих підзаконних актів, що деталізують ключові питання у сфері кібербезпеки та забезпечують формування структури правоохоронних та інших державних органів у сфері боротьби із кіберзлочинністю </w:t>
      </w:r>
      <w:r>
        <w:rPr>
          <w:rFonts w:ascii="Times New Roman" w:hAnsi="Times New Roman" w:cs="Times New Roman"/>
          <w:sz w:val="28"/>
          <w:szCs w:val="28"/>
          <w:shd w:val="clear" w:color="auto" w:fill="FFFFFF"/>
          <w:lang w:val="uk-UA"/>
        </w:rPr>
        <w:t>[83, с. 120</w:t>
      </w:r>
      <w:r w:rsidRPr="00D14EED">
        <w:rPr>
          <w:rFonts w:ascii="Times New Roman" w:hAnsi="Times New Roman" w:cs="Times New Roman"/>
          <w:sz w:val="28"/>
          <w:szCs w:val="28"/>
          <w:shd w:val="clear" w:color="auto" w:fill="FFFFFF"/>
          <w:lang w:val="uk-UA"/>
        </w:rPr>
        <w:t>]</w:t>
      </w:r>
      <w:r>
        <w:rPr>
          <w:rStyle w:val="a5"/>
          <w:rFonts w:ascii="Times New Roman" w:hAnsi="Times New Roman" w:cs="Times New Roman"/>
          <w:b w:val="0"/>
          <w:color w:val="000000"/>
          <w:sz w:val="28"/>
          <w:szCs w:val="28"/>
          <w:shd w:val="clear" w:color="auto" w:fill="FFFFFF"/>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О</w:t>
      </w:r>
      <w:r w:rsidRPr="00545011">
        <w:rPr>
          <w:rFonts w:ascii="Times New Roman" w:hAnsi="Times New Roman" w:cs="Times New Roman"/>
          <w:sz w:val="28"/>
          <w:szCs w:val="28"/>
          <w:lang w:val="uk-UA"/>
        </w:rPr>
        <w:t>ргани виконавчої влади</w:t>
      </w:r>
      <w:r>
        <w:rPr>
          <w:rFonts w:ascii="Times New Roman" w:hAnsi="Times New Roman" w:cs="Times New Roman"/>
          <w:sz w:val="28"/>
          <w:szCs w:val="28"/>
          <w:lang w:val="uk-UA"/>
        </w:rPr>
        <w:t xml:space="preserve"> на місцях </w:t>
      </w:r>
      <w:r w:rsidRPr="00E81A73">
        <w:rPr>
          <w:rFonts w:ascii="Times New Roman" w:hAnsi="Times New Roman" w:cs="Times New Roman"/>
          <w:sz w:val="28"/>
          <w:szCs w:val="28"/>
          <w:lang w:val="uk-UA"/>
        </w:rPr>
        <w:t xml:space="preserve">у вигляді обласних, районних, районних у </w:t>
      </w:r>
      <w:r>
        <w:rPr>
          <w:rFonts w:ascii="Times New Roman" w:hAnsi="Times New Roman" w:cs="Times New Roman"/>
          <w:sz w:val="28"/>
          <w:szCs w:val="28"/>
          <w:lang w:val="uk-UA"/>
        </w:rPr>
        <w:t xml:space="preserve">місті </w:t>
      </w:r>
      <w:r w:rsidRPr="00E81A73">
        <w:rPr>
          <w:rFonts w:ascii="Times New Roman" w:hAnsi="Times New Roman" w:cs="Times New Roman"/>
          <w:sz w:val="28"/>
          <w:szCs w:val="28"/>
          <w:lang w:val="uk-UA"/>
        </w:rPr>
        <w:t>державних адміністрацій</w:t>
      </w:r>
      <w:r>
        <w:rPr>
          <w:rFonts w:ascii="Times New Roman" w:hAnsi="Times New Roman" w:cs="Times New Roman"/>
          <w:sz w:val="28"/>
          <w:szCs w:val="28"/>
          <w:lang w:val="uk-UA"/>
        </w:rPr>
        <w:t xml:space="preserve"> та органи місцевого самоврядування</w:t>
      </w:r>
      <w:r w:rsidRPr="00E81A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вигляді виконавчих комітетів відповідних рад мають дотичні повноваження у сфері боротьби із кіберзлочинністю. Так, за </w:t>
      </w:r>
      <w:r w:rsidRPr="00E81A73">
        <w:rPr>
          <w:rFonts w:ascii="Times New Roman" w:hAnsi="Times New Roman" w:cs="Times New Roman"/>
          <w:sz w:val="28"/>
          <w:szCs w:val="28"/>
          <w:lang w:val="uk-UA"/>
        </w:rPr>
        <w:t>п. 2 ч. 1 ст. 25</w:t>
      </w:r>
      <w:r>
        <w:rPr>
          <w:rFonts w:ascii="Times New Roman" w:hAnsi="Times New Roman" w:cs="Times New Roman"/>
          <w:sz w:val="28"/>
          <w:szCs w:val="28"/>
          <w:lang w:val="uk-UA"/>
        </w:rPr>
        <w:t xml:space="preserve"> </w:t>
      </w:r>
      <w:r w:rsidRPr="00E81A73">
        <w:rPr>
          <w:rFonts w:ascii="Times New Roman" w:hAnsi="Times New Roman" w:cs="Times New Roman"/>
          <w:sz w:val="28"/>
          <w:szCs w:val="28"/>
          <w:lang w:val="uk-UA"/>
        </w:rPr>
        <w:t>Закону України «Про місцеві державні адміністрації»</w:t>
      </w:r>
      <w:r>
        <w:rPr>
          <w:rFonts w:ascii="Times New Roman" w:hAnsi="Times New Roman" w:cs="Times New Roman"/>
          <w:sz w:val="28"/>
          <w:szCs w:val="28"/>
          <w:lang w:val="uk-UA"/>
        </w:rPr>
        <w:t xml:space="preserve"> такі адміністрації забезпечують загальні інформаційні заходи щодо недопущення поширення </w:t>
      </w:r>
      <w:r>
        <w:rPr>
          <w:rFonts w:ascii="Times New Roman" w:hAnsi="Times New Roman" w:cs="Times New Roman"/>
          <w:sz w:val="28"/>
          <w:szCs w:val="28"/>
          <w:lang w:val="uk-UA"/>
        </w:rPr>
        <w:lastRenderedPageBreak/>
        <w:t xml:space="preserve">кіберзлочинності, проводять наради стосовно дотримання правопорядку у межах своєї місцевості, аналізують стан та показники боротьби із кіберзлочинністю. Органи місцевого самоврядування заслуховують звіти за певний період від правоохоронних органів стосовно результатів боротьби та протидії кіберзлочинності у відповідній місцевості, також можуть утворювати спеціальні комісії для контролю ефективності у діяльності правоохоронних органів на місцевому рівні (п. 40 ч. 1 ст. 26; п.п. 3, 4 ч. б ст. 34; п. 36 ч. 1 ст. 43 </w:t>
      </w:r>
      <w:r w:rsidRPr="00F66E3E">
        <w:rPr>
          <w:rFonts w:ascii="Times New Roman" w:hAnsi="Times New Roman" w:cs="Times New Roman"/>
          <w:sz w:val="28"/>
          <w:szCs w:val="28"/>
          <w:lang w:val="uk-UA"/>
        </w:rPr>
        <w:t>Закон</w:t>
      </w:r>
      <w:r>
        <w:rPr>
          <w:rFonts w:ascii="Times New Roman" w:hAnsi="Times New Roman" w:cs="Times New Roman"/>
          <w:sz w:val="28"/>
          <w:szCs w:val="28"/>
          <w:lang w:val="uk-UA"/>
        </w:rPr>
        <w:t>у</w:t>
      </w:r>
      <w:r w:rsidRPr="00F66E3E">
        <w:rPr>
          <w:rFonts w:ascii="Times New Roman" w:hAnsi="Times New Roman" w:cs="Times New Roman"/>
          <w:sz w:val="28"/>
          <w:szCs w:val="28"/>
          <w:lang w:val="uk-UA"/>
        </w:rPr>
        <w:t xml:space="preserve"> України «Про місцеве самоврядування»</w:t>
      </w:r>
      <w:r>
        <w:rPr>
          <w:rFonts w:ascii="Times New Roman" w:hAnsi="Times New Roman" w:cs="Times New Roman"/>
          <w:sz w:val="28"/>
          <w:szCs w:val="28"/>
          <w:lang w:val="uk-UA"/>
        </w:rPr>
        <w:t>)</w:t>
      </w:r>
      <w:r>
        <w:rPr>
          <w:rFonts w:ascii="Times New Roman" w:hAnsi="Times New Roman" w:cs="Times New Roman"/>
          <w:sz w:val="28"/>
          <w:szCs w:val="28"/>
          <w:shd w:val="clear" w:color="auto" w:fill="FFFFFF"/>
          <w:lang w:val="uk-UA"/>
        </w:rPr>
        <w:t>.</w:t>
      </w:r>
    </w:p>
    <w:p w:rsidR="00B2092F" w:rsidRPr="00AD7B70"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3. Спеціальні державні служби, такі як Державна міграційна служба України та Державна служба зайнятості України, також мають дотичні повноваження у сфері боротьби із кіберзлочинністю. Наприклад, органи</w:t>
      </w:r>
      <w:r w:rsidRPr="00AD7B70">
        <w:rPr>
          <w:rFonts w:ascii="Times New Roman" w:hAnsi="Times New Roman" w:cs="Times New Roman"/>
          <w:sz w:val="28"/>
          <w:szCs w:val="28"/>
          <w:lang w:val="uk-UA"/>
        </w:rPr>
        <w:t xml:space="preserve"> </w:t>
      </w:r>
      <w:r>
        <w:rPr>
          <w:rFonts w:ascii="Times New Roman" w:hAnsi="Times New Roman" w:cs="Times New Roman"/>
          <w:sz w:val="28"/>
          <w:szCs w:val="28"/>
          <w:lang w:val="uk-UA"/>
        </w:rPr>
        <w:t>Державної міграційної служби</w:t>
      </w:r>
      <w:r w:rsidRPr="00AD7B70">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 із «Положенням про Державну міграційну службу України» забезпечують</w:t>
      </w:r>
      <w:r w:rsidRPr="005450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реалізацію </w:t>
      </w:r>
      <w:r w:rsidRPr="00545011">
        <w:rPr>
          <w:rFonts w:ascii="Times New Roman" w:hAnsi="Times New Roman" w:cs="Times New Roman"/>
          <w:sz w:val="28"/>
          <w:szCs w:val="28"/>
          <w:lang w:val="uk-UA"/>
        </w:rPr>
        <w:t>державн</w:t>
      </w:r>
      <w:r>
        <w:rPr>
          <w:rFonts w:ascii="Times New Roman" w:hAnsi="Times New Roman" w:cs="Times New Roman"/>
          <w:sz w:val="28"/>
          <w:szCs w:val="28"/>
          <w:lang w:val="uk-UA"/>
        </w:rPr>
        <w:t>ої</w:t>
      </w:r>
      <w:r w:rsidRPr="00545011">
        <w:rPr>
          <w:rFonts w:ascii="Times New Roman" w:hAnsi="Times New Roman" w:cs="Times New Roman"/>
          <w:sz w:val="28"/>
          <w:szCs w:val="28"/>
          <w:lang w:val="uk-UA"/>
        </w:rPr>
        <w:t xml:space="preserve"> політик</w:t>
      </w:r>
      <w:r>
        <w:rPr>
          <w:rFonts w:ascii="Times New Roman" w:hAnsi="Times New Roman" w:cs="Times New Roman"/>
          <w:sz w:val="28"/>
          <w:szCs w:val="28"/>
          <w:lang w:val="uk-UA"/>
        </w:rPr>
        <w:t>и</w:t>
      </w:r>
      <w:r w:rsidRPr="00545011">
        <w:rPr>
          <w:rFonts w:ascii="Times New Roman" w:hAnsi="Times New Roman" w:cs="Times New Roman"/>
          <w:sz w:val="28"/>
          <w:szCs w:val="28"/>
          <w:lang w:val="uk-UA"/>
        </w:rPr>
        <w:t xml:space="preserve"> у сферах</w:t>
      </w:r>
      <w:r>
        <w:rPr>
          <w:rFonts w:ascii="Times New Roman" w:hAnsi="Times New Roman" w:cs="Times New Roman"/>
          <w:sz w:val="28"/>
          <w:szCs w:val="28"/>
          <w:lang w:val="uk-UA"/>
        </w:rPr>
        <w:t xml:space="preserve"> контролю за імміграцією</w:t>
      </w:r>
      <w:r w:rsidRPr="005450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Україну </w:t>
      </w:r>
      <w:r w:rsidRPr="00D97818">
        <w:rPr>
          <w:rFonts w:ascii="Times New Roman" w:hAnsi="Times New Roman" w:cs="Times New Roman"/>
          <w:sz w:val="28"/>
          <w:szCs w:val="28"/>
          <w:shd w:val="clear" w:color="auto" w:fill="FFFFFF"/>
          <w:lang w:val="uk-UA"/>
        </w:rPr>
        <w:t>іноземців</w:t>
      </w:r>
      <w:r>
        <w:rPr>
          <w:rFonts w:ascii="Times New Roman" w:hAnsi="Times New Roman" w:cs="Times New Roman"/>
          <w:sz w:val="28"/>
          <w:szCs w:val="28"/>
          <w:shd w:val="clear" w:color="auto" w:fill="FFFFFF"/>
          <w:lang w:val="uk-UA"/>
        </w:rPr>
        <w:t>, біженців та</w:t>
      </w:r>
      <w:r w:rsidRPr="00D97818">
        <w:rPr>
          <w:rFonts w:ascii="Times New Roman" w:hAnsi="Times New Roman" w:cs="Times New Roman"/>
          <w:sz w:val="28"/>
          <w:szCs w:val="28"/>
          <w:shd w:val="clear" w:color="auto" w:fill="FFFFFF"/>
          <w:lang w:val="uk-UA"/>
        </w:rPr>
        <w:t xml:space="preserve"> осіб без громадянства</w:t>
      </w:r>
      <w:r>
        <w:rPr>
          <w:rFonts w:ascii="Times New Roman" w:hAnsi="Times New Roman" w:cs="Times New Roman"/>
          <w:sz w:val="28"/>
          <w:szCs w:val="28"/>
          <w:shd w:val="clear" w:color="auto" w:fill="FFFFFF"/>
          <w:lang w:val="uk-UA"/>
        </w:rPr>
        <w:t xml:space="preserve">, слідкують за законністю перебування вказаних осіб в Україні [18]. У випадку, якщо такі особи мають відношення до міжнародної кіберзлочинності або їх перебування в Україні є небезпечним для кібербезпеки держави, органами міграційної служби може бути вирішено питання про їх видворення за межі України, в тому числі до країни їх громадянства чи національного походження, де вони могли скоїти свої кіберзлочини і можуть бути притягнуті до відповідальності за них. </w:t>
      </w:r>
      <w:r>
        <w:rPr>
          <w:rFonts w:ascii="Times New Roman" w:hAnsi="Times New Roman" w:cs="Times New Roman"/>
          <w:sz w:val="28"/>
          <w:szCs w:val="28"/>
          <w:lang w:val="uk-UA"/>
        </w:rPr>
        <w:t>Вказані повноваження є важливими для недопущення розвитку кіберзлочинності серед іноземців, біженців та осіб без громадянства на території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Органи Державної служби зайнятості в Україні забезпечують формування та функціонування доступного ринку вакансій, в тому числі у технічній сфері. Забезпечення працевлаштування осіб за наявною у них технічною спеціальністю значно зменшує кількість безробітних осіб, що впливає на показники кіберзлочинності, у якій кількість виявлених безробітних осіб сягнула від </w:t>
      </w:r>
      <w:r>
        <w:rPr>
          <w:rFonts w:ascii="Times New Roman" w:hAnsi="Times New Roman" w:cs="Times New Roman"/>
          <w:color w:val="000000"/>
          <w:sz w:val="28"/>
          <w:szCs w:val="28"/>
          <w:lang w:val="uk-UA"/>
        </w:rPr>
        <w:t>56</w:t>
      </w:r>
      <w:r w:rsidRPr="009704B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до </w:t>
      </w:r>
      <w:r w:rsidRPr="009704BD">
        <w:rPr>
          <w:rFonts w:ascii="Times New Roman" w:hAnsi="Times New Roman" w:cs="Times New Roman"/>
          <w:color w:val="000000"/>
          <w:sz w:val="28"/>
          <w:szCs w:val="28"/>
          <w:lang w:val="uk-UA"/>
        </w:rPr>
        <w:t>64%</w:t>
      </w:r>
      <w:r>
        <w:rPr>
          <w:rFonts w:ascii="Times New Roman" w:hAnsi="Times New Roman" w:cs="Times New Roman"/>
          <w:color w:val="000000"/>
          <w:sz w:val="28"/>
          <w:szCs w:val="28"/>
          <w:lang w:val="uk-UA"/>
        </w:rPr>
        <w:t xml:space="preserve">. Тому </w:t>
      </w:r>
      <w:r>
        <w:rPr>
          <w:rFonts w:ascii="Times New Roman" w:hAnsi="Times New Roman" w:cs="Times New Roman"/>
          <w:sz w:val="28"/>
          <w:szCs w:val="28"/>
          <w:lang w:val="uk-UA"/>
        </w:rPr>
        <w:t xml:space="preserve">дієві заходи із працевлаштування, пошуку і підбору прийнятних вакансій, формування </w:t>
      </w:r>
      <w:r>
        <w:rPr>
          <w:rFonts w:ascii="Times New Roman" w:hAnsi="Times New Roman" w:cs="Times New Roman"/>
          <w:sz w:val="28"/>
          <w:szCs w:val="28"/>
          <w:lang w:val="uk-UA"/>
        </w:rPr>
        <w:lastRenderedPageBreak/>
        <w:t>доступного ринку пропозицій, розробка державних програм по зменшенню кількості безробітних є тими напрямками діяльності, які забезпечують профілактику розвитку кіберзлочинності і відносяться до повноважень служби зайнятості відповідно до «Положення про Державну службу зайнятості» [21].</w:t>
      </w:r>
    </w:p>
    <w:p w:rsidR="00B2092F" w:rsidRPr="008016F1"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Перейдемо до вивчення структури та повноважень </w:t>
      </w:r>
      <w:r>
        <w:rPr>
          <w:rFonts w:ascii="Times New Roman" w:hAnsi="Times New Roman" w:cs="Times New Roman"/>
          <w:sz w:val="28"/>
          <w:szCs w:val="28"/>
          <w:shd w:val="clear" w:color="auto" w:fill="FFFFFF"/>
          <w:lang w:val="uk-UA"/>
        </w:rPr>
        <w:t>спеціальних державних органів та установ, які мають прямі обов</w:t>
      </w:r>
      <w:r w:rsidRPr="00B612E7">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язки щодо протидії та запобігання кіберзлочинності. До них відносяться:</w:t>
      </w:r>
    </w:p>
    <w:p w:rsidR="00B2092F" w:rsidRDefault="00B2092F" w:rsidP="00B209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Правоохоронні органи (Національна поліція України, Служба безпеки України, органи прокуратури, суди тощо);</w:t>
      </w:r>
    </w:p>
    <w:p w:rsidR="00B2092F" w:rsidRDefault="00B2092F" w:rsidP="00B209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Pr="00CC12A5">
        <w:rPr>
          <w:rFonts w:ascii="Times New Roman" w:hAnsi="Times New Roman" w:cs="Times New Roman"/>
          <w:sz w:val="28"/>
          <w:szCs w:val="28"/>
          <w:lang w:val="uk-UA"/>
        </w:rPr>
        <w:t>Органи державної пенітенціарної служби</w:t>
      </w:r>
      <w:r>
        <w:rPr>
          <w:rFonts w:ascii="Times New Roman" w:hAnsi="Times New Roman" w:cs="Times New Roman"/>
          <w:sz w:val="28"/>
          <w:szCs w:val="28"/>
          <w:lang w:val="uk-UA"/>
        </w:rPr>
        <w:t xml:space="preserve"> та пробації.</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правоохоронних органів, по-перше, варто звернути увагу на Національну поліцію України, яка у своїй структурі містить спеціальний підрозділ – Департамент кіберполіції [8]. До основних напрямків діяльності цього департаменту відносяться: забезпечення реалізації</w:t>
      </w:r>
      <w:r w:rsidRPr="00BE7766">
        <w:rPr>
          <w:rFonts w:ascii="Times New Roman" w:hAnsi="Times New Roman" w:cs="Times New Roman"/>
          <w:sz w:val="28"/>
          <w:szCs w:val="28"/>
          <w:lang w:val="uk-UA"/>
        </w:rPr>
        <w:t xml:space="preserve"> державної політики у сфері боротьби</w:t>
      </w:r>
      <w:r>
        <w:rPr>
          <w:rFonts w:ascii="Times New Roman" w:hAnsi="Times New Roman" w:cs="Times New Roman"/>
          <w:sz w:val="28"/>
          <w:szCs w:val="28"/>
          <w:lang w:val="uk-UA"/>
        </w:rPr>
        <w:t xml:space="preserve"> з кіберзлочинністю, організація та здійснення</w:t>
      </w:r>
      <w:r w:rsidRPr="00BE7766">
        <w:rPr>
          <w:rFonts w:ascii="Times New Roman" w:hAnsi="Times New Roman" w:cs="Times New Roman"/>
          <w:sz w:val="28"/>
          <w:szCs w:val="28"/>
          <w:lang w:val="uk-UA"/>
        </w:rPr>
        <w:t xml:space="preserve"> </w:t>
      </w:r>
      <w:r>
        <w:rPr>
          <w:rFonts w:ascii="Times New Roman" w:hAnsi="Times New Roman" w:cs="Times New Roman"/>
          <w:sz w:val="28"/>
          <w:szCs w:val="28"/>
          <w:lang w:val="uk-UA"/>
        </w:rPr>
        <w:t>оперативно-розшукової діяльності</w:t>
      </w:r>
      <w:r w:rsidRPr="00BE7766">
        <w:rPr>
          <w:rFonts w:ascii="Times New Roman" w:hAnsi="Times New Roman" w:cs="Times New Roman"/>
          <w:sz w:val="28"/>
          <w:szCs w:val="28"/>
          <w:lang w:val="uk-UA"/>
        </w:rPr>
        <w:t xml:space="preserve"> </w:t>
      </w:r>
      <w:r>
        <w:rPr>
          <w:rFonts w:ascii="Times New Roman" w:hAnsi="Times New Roman" w:cs="Times New Roman"/>
          <w:sz w:val="28"/>
          <w:szCs w:val="28"/>
          <w:lang w:val="uk-UA"/>
        </w:rPr>
        <w:t>у вказаному напрямку, виявлення та документування протиправної діяльності осіб, які вчинили кіберзлочини [28, с. 46]</w:t>
      </w:r>
      <w:r w:rsidRPr="00BE7766">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Згідно із «Положенням про Департамент кіберполіції Національної поліції України» на вказаний департамент покладаються наступні завдання:</w:t>
      </w:r>
    </w:p>
    <w:p w:rsidR="00B2092F" w:rsidRPr="0013628A"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розробка та реалізація комплексних</w:t>
      </w:r>
      <w:r w:rsidRPr="0013628A">
        <w:rPr>
          <w:rFonts w:ascii="Times New Roman" w:hAnsi="Times New Roman" w:cs="Times New Roman"/>
          <w:sz w:val="28"/>
          <w:szCs w:val="28"/>
          <w:shd w:val="clear" w:color="auto" w:fill="FFFFFF"/>
          <w:lang w:val="uk-UA"/>
        </w:rPr>
        <w:t xml:space="preserve"> організаційних і практичних заходів, </w:t>
      </w:r>
      <w:r>
        <w:rPr>
          <w:rFonts w:ascii="Times New Roman" w:hAnsi="Times New Roman" w:cs="Times New Roman"/>
          <w:sz w:val="28"/>
          <w:szCs w:val="28"/>
          <w:shd w:val="clear" w:color="auto" w:fill="FFFFFF"/>
          <w:lang w:val="uk-UA"/>
        </w:rPr>
        <w:t>що спрямовані</w:t>
      </w:r>
      <w:r w:rsidRPr="0013628A">
        <w:rPr>
          <w:rFonts w:ascii="Times New Roman" w:hAnsi="Times New Roman" w:cs="Times New Roman"/>
          <w:sz w:val="28"/>
          <w:szCs w:val="28"/>
          <w:shd w:val="clear" w:color="auto" w:fill="FFFFFF"/>
          <w:lang w:val="uk-UA"/>
        </w:rPr>
        <w:t xml:space="preserve"> на </w:t>
      </w:r>
      <w:r>
        <w:rPr>
          <w:rFonts w:ascii="Times New Roman" w:hAnsi="Times New Roman" w:cs="Times New Roman"/>
          <w:sz w:val="28"/>
          <w:szCs w:val="28"/>
          <w:shd w:val="clear" w:color="auto" w:fill="FFFFFF"/>
          <w:lang w:val="uk-UA"/>
        </w:rPr>
        <w:t>профілактику, запобігання</w:t>
      </w:r>
      <w:r w:rsidRPr="0013628A">
        <w:rPr>
          <w:rFonts w:ascii="Times New Roman" w:hAnsi="Times New Roman" w:cs="Times New Roman"/>
          <w:sz w:val="28"/>
          <w:szCs w:val="28"/>
          <w:shd w:val="clear" w:color="auto" w:fill="FFFFFF"/>
          <w:lang w:val="uk-UA"/>
        </w:rPr>
        <w:t xml:space="preserve"> та протидію кримінальним </w:t>
      </w:r>
      <w:r>
        <w:rPr>
          <w:rFonts w:ascii="Times New Roman" w:hAnsi="Times New Roman" w:cs="Times New Roman"/>
          <w:sz w:val="28"/>
          <w:szCs w:val="28"/>
          <w:shd w:val="clear" w:color="auto" w:fill="FFFFFF"/>
          <w:lang w:val="uk-UA"/>
        </w:rPr>
        <w:t>кібер</w:t>
      </w:r>
      <w:r w:rsidRPr="0013628A">
        <w:rPr>
          <w:rFonts w:ascii="Times New Roman" w:hAnsi="Times New Roman" w:cs="Times New Roman"/>
          <w:sz w:val="28"/>
          <w:szCs w:val="28"/>
          <w:shd w:val="clear" w:color="auto" w:fill="FFFFFF"/>
          <w:lang w:val="uk-UA"/>
        </w:rPr>
        <w:t>п</w:t>
      </w:r>
      <w:r>
        <w:rPr>
          <w:rFonts w:ascii="Times New Roman" w:hAnsi="Times New Roman" w:cs="Times New Roman"/>
          <w:sz w:val="28"/>
          <w:szCs w:val="28"/>
          <w:shd w:val="clear" w:color="auto" w:fill="FFFFFF"/>
          <w:lang w:val="uk-UA"/>
        </w:rPr>
        <w:t>равопорушенням</w:t>
      </w:r>
      <w:r w:rsidRPr="0013628A">
        <w:rPr>
          <w:rFonts w:ascii="Times New Roman" w:hAnsi="Times New Roman" w:cs="Times New Roman"/>
          <w:sz w:val="28"/>
          <w:szCs w:val="28"/>
          <w:shd w:val="clear" w:color="auto" w:fill="FFFFFF"/>
          <w:lang w:val="uk-UA"/>
        </w:rPr>
        <w:t>;</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в</w:t>
      </w:r>
      <w:r w:rsidRPr="0013628A">
        <w:rPr>
          <w:rFonts w:ascii="Times New Roman" w:hAnsi="Times New Roman" w:cs="Times New Roman"/>
          <w:sz w:val="28"/>
          <w:szCs w:val="28"/>
          <w:shd w:val="clear" w:color="auto" w:fill="FFFFFF"/>
          <w:lang w:val="uk-UA"/>
        </w:rPr>
        <w:t>жи</w:t>
      </w:r>
      <w:r>
        <w:rPr>
          <w:rFonts w:ascii="Times New Roman" w:hAnsi="Times New Roman" w:cs="Times New Roman"/>
          <w:sz w:val="28"/>
          <w:szCs w:val="28"/>
          <w:shd w:val="clear" w:color="auto" w:fill="FFFFFF"/>
          <w:lang w:val="uk-UA"/>
        </w:rPr>
        <w:t>ття</w:t>
      </w:r>
      <w:r w:rsidRPr="0013628A">
        <w:rPr>
          <w:rFonts w:ascii="Times New Roman" w:hAnsi="Times New Roman" w:cs="Times New Roman"/>
          <w:sz w:val="28"/>
          <w:szCs w:val="28"/>
          <w:shd w:val="clear" w:color="auto" w:fill="FFFFFF"/>
          <w:lang w:val="uk-UA"/>
        </w:rPr>
        <w:t xml:space="preserve"> необхідни</w:t>
      </w:r>
      <w:r>
        <w:rPr>
          <w:rFonts w:ascii="Times New Roman" w:hAnsi="Times New Roman" w:cs="Times New Roman"/>
          <w:sz w:val="28"/>
          <w:szCs w:val="28"/>
          <w:shd w:val="clear" w:color="auto" w:fill="FFFFFF"/>
          <w:lang w:val="uk-UA"/>
        </w:rPr>
        <w:t>х оперативно-розшукових заходів, спрямованих на виявлення та викриття причин й</w:t>
      </w:r>
      <w:r w:rsidRPr="0013628A">
        <w:rPr>
          <w:rFonts w:ascii="Times New Roman" w:hAnsi="Times New Roman" w:cs="Times New Roman"/>
          <w:sz w:val="28"/>
          <w:szCs w:val="28"/>
          <w:shd w:val="clear" w:color="auto" w:fill="FFFFFF"/>
          <w:lang w:val="uk-UA"/>
        </w:rPr>
        <w:t xml:space="preserve"> умов, які призводять до </w:t>
      </w:r>
      <w:r>
        <w:rPr>
          <w:rFonts w:ascii="Times New Roman" w:hAnsi="Times New Roman" w:cs="Times New Roman"/>
          <w:sz w:val="28"/>
          <w:szCs w:val="28"/>
          <w:shd w:val="clear" w:color="auto" w:fill="FFFFFF"/>
          <w:lang w:val="uk-UA"/>
        </w:rPr>
        <w:t>скоєння</w:t>
      </w:r>
      <w:r w:rsidRPr="0013628A">
        <w:rPr>
          <w:rFonts w:ascii="Times New Roman" w:hAnsi="Times New Roman" w:cs="Times New Roman"/>
          <w:sz w:val="28"/>
          <w:szCs w:val="28"/>
          <w:shd w:val="clear" w:color="auto" w:fill="FFFFFF"/>
          <w:lang w:val="uk-UA"/>
        </w:rPr>
        <w:t xml:space="preserve"> кримінальних </w:t>
      </w:r>
      <w:r>
        <w:rPr>
          <w:rFonts w:ascii="Times New Roman" w:hAnsi="Times New Roman" w:cs="Times New Roman"/>
          <w:sz w:val="28"/>
          <w:szCs w:val="28"/>
          <w:shd w:val="clear" w:color="auto" w:fill="FFFFFF"/>
          <w:lang w:val="uk-UA"/>
        </w:rPr>
        <w:t>кібер</w:t>
      </w:r>
      <w:r w:rsidRPr="0013628A">
        <w:rPr>
          <w:rFonts w:ascii="Times New Roman" w:hAnsi="Times New Roman" w:cs="Times New Roman"/>
          <w:sz w:val="28"/>
          <w:szCs w:val="28"/>
          <w:shd w:val="clear" w:color="auto" w:fill="FFFFFF"/>
          <w:lang w:val="uk-UA"/>
        </w:rPr>
        <w:t>правопорушень;</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проведення серед населення роз’яснювальної роботи у питаннях</w:t>
      </w:r>
      <w:r w:rsidRPr="002E5AA6">
        <w:rPr>
          <w:rFonts w:ascii="Times New Roman" w:hAnsi="Times New Roman" w:cs="Times New Roman"/>
          <w:sz w:val="28"/>
          <w:szCs w:val="28"/>
          <w:shd w:val="clear" w:color="auto" w:fill="FFFFFF"/>
          <w:lang w:val="uk-UA"/>
        </w:rPr>
        <w:t xml:space="preserve"> дотримання </w:t>
      </w:r>
      <w:r>
        <w:rPr>
          <w:rFonts w:ascii="Times New Roman" w:hAnsi="Times New Roman" w:cs="Times New Roman"/>
          <w:sz w:val="28"/>
          <w:szCs w:val="28"/>
          <w:shd w:val="clear" w:color="auto" w:fill="FFFFFF"/>
          <w:lang w:val="uk-UA"/>
        </w:rPr>
        <w:t>законодавства України в</w:t>
      </w:r>
      <w:r w:rsidRPr="002E5AA6">
        <w:rPr>
          <w:rFonts w:ascii="Times New Roman" w:hAnsi="Times New Roman" w:cs="Times New Roman"/>
          <w:sz w:val="28"/>
          <w:szCs w:val="28"/>
          <w:shd w:val="clear" w:color="auto" w:fill="FFFFFF"/>
          <w:lang w:val="uk-UA"/>
        </w:rPr>
        <w:t xml:space="preserve"> сфері використання новітніх </w:t>
      </w:r>
      <w:r>
        <w:rPr>
          <w:rFonts w:ascii="Times New Roman" w:hAnsi="Times New Roman" w:cs="Times New Roman"/>
          <w:sz w:val="28"/>
          <w:szCs w:val="28"/>
          <w:shd w:val="clear" w:color="auto" w:fill="FFFFFF"/>
          <w:lang w:val="uk-UA"/>
        </w:rPr>
        <w:t xml:space="preserve">інформаційних </w:t>
      </w:r>
      <w:r w:rsidRPr="002E5AA6">
        <w:rPr>
          <w:rFonts w:ascii="Times New Roman" w:hAnsi="Times New Roman" w:cs="Times New Roman"/>
          <w:sz w:val="28"/>
          <w:szCs w:val="28"/>
          <w:shd w:val="clear" w:color="auto" w:fill="FFFFFF"/>
          <w:lang w:val="uk-UA"/>
        </w:rPr>
        <w:t xml:space="preserve">технологій, а також </w:t>
      </w:r>
      <w:r>
        <w:rPr>
          <w:rFonts w:ascii="Times New Roman" w:hAnsi="Times New Roman" w:cs="Times New Roman"/>
          <w:sz w:val="28"/>
          <w:szCs w:val="28"/>
          <w:shd w:val="clear" w:color="auto" w:fill="FFFFFF"/>
          <w:lang w:val="uk-UA"/>
        </w:rPr>
        <w:t xml:space="preserve">щодо </w:t>
      </w:r>
      <w:r w:rsidRPr="002E5AA6">
        <w:rPr>
          <w:rFonts w:ascii="Times New Roman" w:hAnsi="Times New Roman" w:cs="Times New Roman"/>
          <w:sz w:val="28"/>
          <w:szCs w:val="28"/>
          <w:shd w:val="clear" w:color="auto" w:fill="FFFFFF"/>
          <w:lang w:val="uk-UA"/>
        </w:rPr>
        <w:t xml:space="preserve">захисту та протидії </w:t>
      </w:r>
      <w:r>
        <w:rPr>
          <w:rFonts w:ascii="Times New Roman" w:hAnsi="Times New Roman" w:cs="Times New Roman"/>
          <w:sz w:val="28"/>
          <w:szCs w:val="28"/>
          <w:shd w:val="clear" w:color="auto" w:fill="FFFFFF"/>
          <w:lang w:val="uk-UA"/>
        </w:rPr>
        <w:t xml:space="preserve">наявним </w:t>
      </w:r>
      <w:r w:rsidRPr="002E5AA6">
        <w:rPr>
          <w:rFonts w:ascii="Times New Roman" w:hAnsi="Times New Roman" w:cs="Times New Roman"/>
          <w:sz w:val="28"/>
          <w:szCs w:val="28"/>
          <w:shd w:val="clear" w:color="auto" w:fill="FFFFFF"/>
          <w:lang w:val="uk-UA"/>
        </w:rPr>
        <w:t xml:space="preserve">кіберзагрозам у повсякденному </w:t>
      </w:r>
      <w:r>
        <w:rPr>
          <w:rFonts w:ascii="Times New Roman" w:hAnsi="Times New Roman" w:cs="Times New Roman"/>
          <w:sz w:val="28"/>
          <w:szCs w:val="28"/>
          <w:shd w:val="clear" w:color="auto" w:fill="FFFFFF"/>
          <w:lang w:val="uk-UA"/>
        </w:rPr>
        <w:t xml:space="preserve">суспільному </w:t>
      </w:r>
      <w:r w:rsidRPr="002E5AA6">
        <w:rPr>
          <w:rFonts w:ascii="Times New Roman" w:hAnsi="Times New Roman" w:cs="Times New Roman"/>
          <w:sz w:val="28"/>
          <w:szCs w:val="28"/>
          <w:shd w:val="clear" w:color="auto" w:fill="FFFFFF"/>
          <w:lang w:val="uk-UA"/>
        </w:rPr>
        <w:t>житті</w:t>
      </w:r>
      <w:r>
        <w:rPr>
          <w:rFonts w:ascii="Times New Roman" w:hAnsi="Times New Roman" w:cs="Times New Roman"/>
          <w:sz w:val="28"/>
          <w:szCs w:val="28"/>
          <w:shd w:val="clear" w:color="auto" w:fill="FFFFFF"/>
          <w:lang w:val="uk-UA"/>
        </w:rPr>
        <w:t xml:space="preserve"> [36, с. 235]</w:t>
      </w:r>
      <w:r w:rsidRPr="002E5AA6">
        <w:rPr>
          <w:rFonts w:ascii="Times New Roman" w:hAnsi="Times New Roman" w:cs="Times New Roman"/>
          <w:sz w:val="28"/>
          <w:szCs w:val="28"/>
          <w:shd w:val="clear" w:color="auto" w:fill="FFFFFF"/>
          <w:lang w:val="uk-UA"/>
        </w:rPr>
        <w:t>;</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 здійснення превентивних заходів щодо збирання та</w:t>
      </w:r>
      <w:r w:rsidRPr="002E5AA6">
        <w:rPr>
          <w:rFonts w:ascii="Times New Roman" w:hAnsi="Times New Roman" w:cs="Times New Roman"/>
          <w:sz w:val="28"/>
          <w:szCs w:val="28"/>
          <w:shd w:val="clear" w:color="auto" w:fill="FFFFFF"/>
          <w:lang w:val="uk-UA"/>
        </w:rPr>
        <w:t xml:space="preserve"> узагальнення інформації стосовно</w:t>
      </w:r>
      <w:r>
        <w:rPr>
          <w:rFonts w:ascii="Times New Roman" w:hAnsi="Times New Roman" w:cs="Times New Roman"/>
          <w:sz w:val="28"/>
          <w:szCs w:val="28"/>
          <w:shd w:val="clear" w:color="auto" w:fill="FFFFFF"/>
          <w:lang w:val="uk-UA"/>
        </w:rPr>
        <w:t xml:space="preserve"> об’єктів у сфері</w:t>
      </w:r>
      <w:r w:rsidRPr="002E5AA6">
        <w:rPr>
          <w:rFonts w:ascii="Times New Roman" w:hAnsi="Times New Roman" w:cs="Times New Roman"/>
          <w:sz w:val="28"/>
          <w:szCs w:val="28"/>
          <w:shd w:val="clear" w:color="auto" w:fill="FFFFFF"/>
          <w:lang w:val="uk-UA"/>
        </w:rPr>
        <w:t xml:space="preserve"> телекомунікацій, банківських установ </w:t>
      </w:r>
      <w:r>
        <w:rPr>
          <w:rFonts w:ascii="Times New Roman" w:hAnsi="Times New Roman" w:cs="Times New Roman"/>
          <w:sz w:val="28"/>
          <w:szCs w:val="28"/>
          <w:shd w:val="clear" w:color="auto" w:fill="FFFFFF"/>
          <w:lang w:val="uk-UA"/>
        </w:rPr>
        <w:t>й</w:t>
      </w:r>
      <w:r w:rsidRPr="002E5AA6">
        <w:rPr>
          <w:rFonts w:ascii="Times New Roman" w:hAnsi="Times New Roman" w:cs="Times New Roman"/>
          <w:sz w:val="28"/>
          <w:szCs w:val="28"/>
          <w:shd w:val="clear" w:color="auto" w:fill="FFFFFF"/>
          <w:lang w:val="uk-UA"/>
        </w:rPr>
        <w:t xml:space="preserve"> платіжних </w:t>
      </w:r>
      <w:r>
        <w:rPr>
          <w:rFonts w:ascii="Times New Roman" w:hAnsi="Times New Roman" w:cs="Times New Roman"/>
          <w:sz w:val="28"/>
          <w:szCs w:val="28"/>
          <w:shd w:val="clear" w:color="auto" w:fill="FFFFFF"/>
          <w:lang w:val="uk-UA"/>
        </w:rPr>
        <w:t>інтернет-</w:t>
      </w:r>
      <w:r w:rsidRPr="002E5AA6">
        <w:rPr>
          <w:rFonts w:ascii="Times New Roman" w:hAnsi="Times New Roman" w:cs="Times New Roman"/>
          <w:sz w:val="28"/>
          <w:szCs w:val="28"/>
          <w:shd w:val="clear" w:color="auto" w:fill="FFFFFF"/>
          <w:lang w:val="uk-UA"/>
        </w:rPr>
        <w:t xml:space="preserve">систем, </w:t>
      </w:r>
      <w:r>
        <w:rPr>
          <w:rFonts w:ascii="Times New Roman" w:hAnsi="Times New Roman" w:cs="Times New Roman"/>
          <w:sz w:val="28"/>
          <w:szCs w:val="28"/>
          <w:shd w:val="clear" w:color="auto" w:fill="FFFFFF"/>
          <w:lang w:val="uk-UA"/>
        </w:rPr>
        <w:t xml:space="preserve">ринку </w:t>
      </w:r>
      <w:r w:rsidRPr="002E5AA6">
        <w:rPr>
          <w:rFonts w:ascii="Times New Roman" w:hAnsi="Times New Roman" w:cs="Times New Roman"/>
          <w:sz w:val="28"/>
          <w:szCs w:val="28"/>
          <w:shd w:val="clear" w:color="auto" w:fill="FFFFFF"/>
          <w:lang w:val="uk-UA"/>
        </w:rPr>
        <w:t xml:space="preserve">інтернет-послуг з метою </w:t>
      </w:r>
      <w:r>
        <w:rPr>
          <w:rFonts w:ascii="Times New Roman" w:hAnsi="Times New Roman" w:cs="Times New Roman"/>
          <w:sz w:val="28"/>
          <w:szCs w:val="28"/>
          <w:shd w:val="clear" w:color="auto" w:fill="FFFFFF"/>
          <w:lang w:val="uk-UA"/>
        </w:rPr>
        <w:t>профілактики</w:t>
      </w:r>
      <w:r w:rsidRPr="002E5AA6">
        <w:rPr>
          <w:rFonts w:ascii="Times New Roman" w:hAnsi="Times New Roman" w:cs="Times New Roman"/>
          <w:sz w:val="28"/>
          <w:szCs w:val="28"/>
          <w:shd w:val="clear" w:color="auto" w:fill="FFFFFF"/>
          <w:lang w:val="uk-UA"/>
        </w:rPr>
        <w:t>, виявлення</w:t>
      </w:r>
      <w:r>
        <w:rPr>
          <w:rFonts w:ascii="Times New Roman" w:hAnsi="Times New Roman" w:cs="Times New Roman"/>
          <w:sz w:val="28"/>
          <w:szCs w:val="28"/>
          <w:shd w:val="clear" w:color="auto" w:fill="FFFFFF"/>
          <w:lang w:val="uk-UA"/>
        </w:rPr>
        <w:t>, запобігання</w:t>
      </w:r>
      <w:r w:rsidRPr="002E5AA6">
        <w:rPr>
          <w:rFonts w:ascii="Times New Roman" w:hAnsi="Times New Roman" w:cs="Times New Roman"/>
          <w:sz w:val="28"/>
          <w:szCs w:val="28"/>
          <w:shd w:val="clear" w:color="auto" w:fill="FFFFFF"/>
          <w:lang w:val="uk-UA"/>
        </w:rPr>
        <w:t xml:space="preserve"> та припинення кримінальних </w:t>
      </w:r>
      <w:r>
        <w:rPr>
          <w:rFonts w:ascii="Times New Roman" w:hAnsi="Times New Roman" w:cs="Times New Roman"/>
          <w:sz w:val="28"/>
          <w:szCs w:val="28"/>
          <w:shd w:val="clear" w:color="auto" w:fill="FFFFFF"/>
          <w:lang w:val="uk-UA"/>
        </w:rPr>
        <w:t>кібер</w:t>
      </w:r>
      <w:r w:rsidRPr="002E5AA6">
        <w:rPr>
          <w:rFonts w:ascii="Times New Roman" w:hAnsi="Times New Roman" w:cs="Times New Roman"/>
          <w:sz w:val="28"/>
          <w:szCs w:val="28"/>
          <w:shd w:val="clear" w:color="auto" w:fill="FFFFFF"/>
          <w:lang w:val="uk-UA"/>
        </w:rPr>
        <w:t>правопорушень</w:t>
      </w:r>
      <w:r>
        <w:rPr>
          <w:rFonts w:ascii="Times New Roman" w:hAnsi="Times New Roman" w:cs="Times New Roman"/>
          <w:sz w:val="28"/>
          <w:szCs w:val="28"/>
          <w:shd w:val="clear" w:color="auto" w:fill="FFFFFF"/>
          <w:lang w:val="uk-UA"/>
        </w:rPr>
        <w:t>;</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w:t>
      </w:r>
      <w:r w:rsidRPr="004728A8">
        <w:rPr>
          <w:rFonts w:ascii="Times New Roman" w:hAnsi="Times New Roman" w:cs="Times New Roman"/>
          <w:sz w:val="28"/>
          <w:szCs w:val="28"/>
          <w:shd w:val="clear" w:color="auto" w:fill="FFFFFF"/>
          <w:lang w:val="uk-UA"/>
        </w:rPr>
        <w:t>забезпеч</w:t>
      </w:r>
      <w:r>
        <w:rPr>
          <w:rFonts w:ascii="Times New Roman" w:hAnsi="Times New Roman" w:cs="Times New Roman"/>
          <w:sz w:val="28"/>
          <w:szCs w:val="28"/>
          <w:shd w:val="clear" w:color="auto" w:fill="FFFFFF"/>
          <w:lang w:val="uk-UA"/>
        </w:rPr>
        <w:t>ення</w:t>
      </w:r>
      <w:r w:rsidRPr="004728A8">
        <w:rPr>
          <w:rFonts w:ascii="Times New Roman" w:hAnsi="Times New Roman" w:cs="Times New Roman"/>
          <w:sz w:val="28"/>
          <w:szCs w:val="28"/>
          <w:shd w:val="clear" w:color="auto" w:fill="FFFFFF"/>
          <w:lang w:val="uk-UA"/>
        </w:rPr>
        <w:t xml:space="preserve"> формування </w:t>
      </w:r>
      <w:r>
        <w:rPr>
          <w:rFonts w:ascii="Times New Roman" w:hAnsi="Times New Roman" w:cs="Times New Roman"/>
          <w:sz w:val="28"/>
          <w:szCs w:val="28"/>
          <w:shd w:val="clear" w:color="auto" w:fill="FFFFFF"/>
          <w:lang w:val="uk-UA"/>
        </w:rPr>
        <w:t xml:space="preserve">спеціальних </w:t>
      </w:r>
      <w:r w:rsidRPr="004728A8">
        <w:rPr>
          <w:rFonts w:ascii="Times New Roman" w:hAnsi="Times New Roman" w:cs="Times New Roman"/>
          <w:sz w:val="28"/>
          <w:szCs w:val="28"/>
          <w:shd w:val="clear" w:color="auto" w:fill="FFFFFF"/>
          <w:lang w:val="uk-UA"/>
        </w:rPr>
        <w:t xml:space="preserve">інформаційних </w:t>
      </w:r>
      <w:r>
        <w:rPr>
          <w:rFonts w:ascii="Times New Roman" w:hAnsi="Times New Roman" w:cs="Times New Roman"/>
          <w:sz w:val="28"/>
          <w:szCs w:val="28"/>
          <w:shd w:val="clear" w:color="auto" w:fill="FFFFFF"/>
          <w:lang w:val="uk-UA"/>
        </w:rPr>
        <w:t>баз</w:t>
      </w:r>
      <w:r w:rsidRPr="004728A8">
        <w:rPr>
          <w:rFonts w:ascii="Times New Roman" w:hAnsi="Times New Roman" w:cs="Times New Roman"/>
          <w:sz w:val="28"/>
          <w:szCs w:val="28"/>
          <w:shd w:val="clear" w:color="auto" w:fill="FFFFFF"/>
          <w:lang w:val="uk-UA"/>
        </w:rPr>
        <w:t xml:space="preserve"> даних</w:t>
      </w:r>
      <w:r>
        <w:rPr>
          <w:rFonts w:ascii="Times New Roman" w:hAnsi="Times New Roman" w:cs="Times New Roman"/>
          <w:sz w:val="28"/>
          <w:szCs w:val="28"/>
          <w:shd w:val="clear" w:color="auto" w:fill="FFFFFF"/>
          <w:lang w:val="uk-UA"/>
        </w:rPr>
        <w:t xml:space="preserve"> щодо кіберзлочинців та скоєних</w:t>
      </w:r>
      <w:r w:rsidRPr="004728A8">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кіберправопорушень,</w:t>
      </w:r>
      <w:r w:rsidRPr="004728A8">
        <w:rPr>
          <w:rFonts w:ascii="Times New Roman" w:hAnsi="Times New Roman" w:cs="Times New Roman"/>
          <w:sz w:val="28"/>
          <w:szCs w:val="28"/>
          <w:shd w:val="clear" w:color="auto" w:fill="FFFFFF"/>
          <w:lang w:val="uk-UA"/>
        </w:rPr>
        <w:t xml:space="preserve"> наповнення </w:t>
      </w:r>
      <w:r>
        <w:rPr>
          <w:rFonts w:ascii="Times New Roman" w:hAnsi="Times New Roman" w:cs="Times New Roman"/>
          <w:sz w:val="28"/>
          <w:szCs w:val="28"/>
          <w:shd w:val="clear" w:color="auto" w:fill="FFFFFF"/>
          <w:lang w:val="uk-UA"/>
        </w:rPr>
        <w:t xml:space="preserve">таких баз даних оновленою інформацією </w:t>
      </w:r>
      <w:r w:rsidRPr="004728A8">
        <w:rPr>
          <w:rFonts w:ascii="Times New Roman" w:hAnsi="Times New Roman" w:cs="Times New Roman"/>
          <w:sz w:val="28"/>
          <w:szCs w:val="28"/>
          <w:shd w:val="clear" w:color="auto" w:fill="FFFFFF"/>
          <w:lang w:val="uk-UA"/>
        </w:rPr>
        <w:t>відповідно до потреб службової діяльності</w:t>
      </w:r>
      <w:r>
        <w:rPr>
          <w:rFonts w:ascii="Times New Roman" w:hAnsi="Times New Roman" w:cs="Times New Roman"/>
          <w:sz w:val="28"/>
          <w:szCs w:val="28"/>
          <w:shd w:val="clear" w:color="auto" w:fill="FFFFFF"/>
          <w:lang w:val="uk-UA"/>
        </w:rPr>
        <w:t>;</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виконання </w:t>
      </w:r>
      <w:r w:rsidRPr="00866222">
        <w:rPr>
          <w:rFonts w:ascii="Times New Roman" w:hAnsi="Times New Roman" w:cs="Times New Roman"/>
          <w:sz w:val="28"/>
          <w:szCs w:val="28"/>
          <w:shd w:val="clear" w:color="auto" w:fill="FFFFFF"/>
          <w:lang w:val="uk-UA"/>
        </w:rPr>
        <w:t xml:space="preserve">доручень слідчого, прокурора щодо проведення </w:t>
      </w:r>
      <w:r>
        <w:rPr>
          <w:rFonts w:ascii="Times New Roman" w:hAnsi="Times New Roman" w:cs="Times New Roman"/>
          <w:sz w:val="28"/>
          <w:szCs w:val="28"/>
          <w:shd w:val="clear" w:color="auto" w:fill="FFFFFF"/>
          <w:lang w:val="uk-UA"/>
        </w:rPr>
        <w:t xml:space="preserve">гласних та </w:t>
      </w:r>
      <w:r w:rsidRPr="00866222">
        <w:rPr>
          <w:rFonts w:ascii="Times New Roman" w:hAnsi="Times New Roman" w:cs="Times New Roman"/>
          <w:sz w:val="28"/>
          <w:szCs w:val="28"/>
          <w:shd w:val="clear" w:color="auto" w:fill="FFFFFF"/>
          <w:lang w:val="uk-UA"/>
        </w:rPr>
        <w:t xml:space="preserve">негласних слідчих (розшукових) дій </w:t>
      </w:r>
      <w:r>
        <w:rPr>
          <w:rFonts w:ascii="Times New Roman" w:hAnsi="Times New Roman" w:cs="Times New Roman"/>
          <w:sz w:val="28"/>
          <w:szCs w:val="28"/>
          <w:shd w:val="clear" w:color="auto" w:fill="FFFFFF"/>
          <w:lang w:val="uk-UA"/>
        </w:rPr>
        <w:t>в</w:t>
      </w:r>
      <w:r w:rsidRPr="00866222">
        <w:rPr>
          <w:rFonts w:ascii="Times New Roman" w:hAnsi="Times New Roman" w:cs="Times New Roman"/>
          <w:sz w:val="28"/>
          <w:szCs w:val="28"/>
          <w:shd w:val="clear" w:color="auto" w:fill="FFFFFF"/>
          <w:lang w:val="uk-UA"/>
        </w:rPr>
        <w:t xml:space="preserve"> кримінальних провадженнях</w:t>
      </w:r>
      <w:r>
        <w:rPr>
          <w:rFonts w:ascii="Times New Roman" w:hAnsi="Times New Roman" w:cs="Times New Roman"/>
          <w:sz w:val="28"/>
          <w:szCs w:val="28"/>
          <w:shd w:val="clear" w:color="auto" w:fill="FFFFFF"/>
          <w:lang w:val="uk-UA"/>
        </w:rPr>
        <w:t xml:space="preserve"> у сфері ЕОМ,</w:t>
      </w:r>
      <w:r w:rsidRPr="00866222">
        <w:rPr>
          <w:rFonts w:ascii="Times New Roman" w:hAnsi="Times New Roman" w:cs="Times New Roman"/>
          <w:sz w:val="28"/>
          <w:szCs w:val="28"/>
          <w:shd w:val="clear" w:color="auto" w:fill="FFFFFF"/>
          <w:lang w:val="uk-UA"/>
        </w:rPr>
        <w:t xml:space="preserve"> </w:t>
      </w:r>
      <w:r w:rsidRPr="007727CB">
        <w:rPr>
          <w:rFonts w:ascii="Times New Roman" w:hAnsi="Times New Roman" w:cs="Times New Roman"/>
          <w:sz w:val="28"/>
          <w:szCs w:val="28"/>
          <w:shd w:val="clear" w:color="auto" w:fill="FFFFFF"/>
          <w:lang w:val="uk-UA"/>
        </w:rPr>
        <w:t xml:space="preserve">розшук </w:t>
      </w:r>
      <w:r>
        <w:rPr>
          <w:rFonts w:ascii="Times New Roman" w:hAnsi="Times New Roman" w:cs="Times New Roman"/>
          <w:sz w:val="28"/>
          <w:szCs w:val="28"/>
          <w:shd w:val="clear" w:color="auto" w:fill="FFFFFF"/>
          <w:lang w:val="uk-UA"/>
        </w:rPr>
        <w:t>кіберзлочинців</w:t>
      </w:r>
      <w:r w:rsidRPr="007727CB">
        <w:rPr>
          <w:rFonts w:ascii="Times New Roman" w:hAnsi="Times New Roman" w:cs="Times New Roman"/>
          <w:sz w:val="28"/>
          <w:szCs w:val="28"/>
          <w:shd w:val="clear" w:color="auto" w:fill="FFFFFF"/>
          <w:lang w:val="uk-UA"/>
        </w:rPr>
        <w:t xml:space="preserve">, які переховуються від </w:t>
      </w:r>
      <w:r>
        <w:rPr>
          <w:rFonts w:ascii="Times New Roman" w:hAnsi="Times New Roman" w:cs="Times New Roman"/>
          <w:sz w:val="28"/>
          <w:szCs w:val="28"/>
          <w:shd w:val="clear" w:color="auto" w:fill="FFFFFF"/>
          <w:lang w:val="uk-UA"/>
        </w:rPr>
        <w:t>правосуддя;</w:t>
      </w:r>
    </w:p>
    <w:p w:rsidR="00B2092F" w:rsidRDefault="00B2092F" w:rsidP="00B2092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w:t>
      </w:r>
      <w:r w:rsidRPr="0091544B">
        <w:rPr>
          <w:rFonts w:ascii="Times New Roman" w:hAnsi="Times New Roman" w:cs="Times New Roman"/>
          <w:sz w:val="28"/>
          <w:szCs w:val="28"/>
          <w:shd w:val="clear" w:color="auto" w:fill="FFFFFF"/>
          <w:lang w:val="uk-UA"/>
        </w:rPr>
        <w:t>надання пропозицій щодо вдосконалення законодавства у сфері протидії кіберзлочинності</w:t>
      </w:r>
      <w:r>
        <w:rPr>
          <w:rFonts w:ascii="Times New Roman" w:hAnsi="Times New Roman" w:cs="Times New Roman"/>
          <w:sz w:val="28"/>
          <w:szCs w:val="28"/>
          <w:shd w:val="clear" w:color="auto" w:fill="FFFFFF"/>
          <w:lang w:val="uk-UA"/>
        </w:rPr>
        <w:t>,</w:t>
      </w:r>
      <w:r w:rsidRPr="0091544B">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виконання </w:t>
      </w:r>
      <w:r w:rsidRPr="00866222">
        <w:rPr>
          <w:rFonts w:ascii="Times New Roman" w:hAnsi="Times New Roman" w:cs="Times New Roman"/>
          <w:sz w:val="28"/>
          <w:szCs w:val="28"/>
          <w:shd w:val="clear" w:color="auto" w:fill="FFFFFF"/>
          <w:lang w:val="uk-UA"/>
        </w:rPr>
        <w:t>доручень</w:t>
      </w:r>
      <w:r>
        <w:rPr>
          <w:rFonts w:ascii="Times New Roman" w:hAnsi="Times New Roman" w:cs="Times New Roman"/>
          <w:sz w:val="28"/>
          <w:szCs w:val="28"/>
          <w:shd w:val="clear" w:color="auto" w:fill="FFFFFF"/>
          <w:lang w:val="uk-UA"/>
        </w:rPr>
        <w:t xml:space="preserve"> іноземних органів у межах міжнародного співробітництва щодо протидії кіберзлочинності [22].</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правоохоронним органом, на діяльність якого варто звернути увагу, виступає Служба безпеки України, яка у своїй структурі містить «</w:t>
      </w:r>
      <w:r w:rsidRPr="00E31620">
        <w:rPr>
          <w:rFonts w:ascii="Times New Roman" w:hAnsi="Times New Roman" w:cs="Times New Roman"/>
          <w:sz w:val="28"/>
          <w:szCs w:val="28"/>
          <w:lang w:val="uk-UA"/>
        </w:rPr>
        <w:t>Ситуаційний центр забезпечення кібербезпеки</w:t>
      </w:r>
      <w:r>
        <w:rPr>
          <w:rFonts w:ascii="Times New Roman" w:hAnsi="Times New Roman" w:cs="Times New Roman"/>
          <w:sz w:val="28"/>
          <w:szCs w:val="28"/>
          <w:lang w:val="uk-UA"/>
        </w:rPr>
        <w:t xml:space="preserve">», що покликаний реалізовувати наступні повноваження: </w:t>
      </w:r>
      <w:r w:rsidRPr="00E31620">
        <w:rPr>
          <w:rFonts w:ascii="Times New Roman" w:hAnsi="Times New Roman" w:cs="Times New Roman"/>
          <w:sz w:val="28"/>
          <w:szCs w:val="28"/>
          <w:lang w:val="uk-UA"/>
        </w:rPr>
        <w:t xml:space="preserve">протидію </w:t>
      </w:r>
      <w:r>
        <w:rPr>
          <w:rFonts w:ascii="Times New Roman" w:hAnsi="Times New Roman" w:cs="Times New Roman"/>
          <w:sz w:val="28"/>
          <w:szCs w:val="28"/>
          <w:lang w:val="uk-UA"/>
        </w:rPr>
        <w:t xml:space="preserve">протиправній діяльності </w:t>
      </w:r>
      <w:r w:rsidRPr="00E31620">
        <w:rPr>
          <w:rFonts w:ascii="Times New Roman" w:hAnsi="Times New Roman" w:cs="Times New Roman"/>
          <w:sz w:val="28"/>
          <w:szCs w:val="28"/>
          <w:lang w:val="uk-UA"/>
        </w:rPr>
        <w:t>кіберрозвід</w:t>
      </w:r>
      <w:r>
        <w:rPr>
          <w:rFonts w:ascii="Times New Roman" w:hAnsi="Times New Roman" w:cs="Times New Roman"/>
          <w:sz w:val="28"/>
          <w:szCs w:val="28"/>
          <w:lang w:val="uk-UA"/>
        </w:rPr>
        <w:t>о</w:t>
      </w:r>
      <w:r w:rsidRPr="00E31620">
        <w:rPr>
          <w:rFonts w:ascii="Times New Roman" w:hAnsi="Times New Roman" w:cs="Times New Roman"/>
          <w:sz w:val="28"/>
          <w:szCs w:val="28"/>
          <w:lang w:val="uk-UA"/>
        </w:rPr>
        <w:t>к іноземних держав</w:t>
      </w:r>
      <w:r>
        <w:rPr>
          <w:rFonts w:ascii="Times New Roman" w:hAnsi="Times New Roman" w:cs="Times New Roman"/>
          <w:sz w:val="28"/>
          <w:szCs w:val="28"/>
          <w:lang w:val="uk-UA"/>
        </w:rPr>
        <w:t xml:space="preserve"> та кібератак із їх боку; здійснення комплексної боротьби</w:t>
      </w:r>
      <w:r w:rsidRPr="00E3162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E31620">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проявами </w:t>
      </w:r>
      <w:r w:rsidRPr="00E31620">
        <w:rPr>
          <w:rFonts w:ascii="Times New Roman" w:hAnsi="Times New Roman" w:cs="Times New Roman"/>
          <w:sz w:val="28"/>
          <w:szCs w:val="28"/>
          <w:lang w:val="uk-UA"/>
        </w:rPr>
        <w:t>кібертероризм</w:t>
      </w:r>
      <w:r>
        <w:rPr>
          <w:rFonts w:ascii="Times New Roman" w:hAnsi="Times New Roman" w:cs="Times New Roman"/>
          <w:sz w:val="28"/>
          <w:szCs w:val="28"/>
          <w:lang w:val="uk-UA"/>
        </w:rPr>
        <w:t>у</w:t>
      </w:r>
      <w:r w:rsidRPr="00E316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кібершпигунства; проведення </w:t>
      </w:r>
      <w:r w:rsidRPr="00E31620">
        <w:rPr>
          <w:rFonts w:ascii="Times New Roman" w:hAnsi="Times New Roman" w:cs="Times New Roman"/>
          <w:sz w:val="28"/>
          <w:szCs w:val="28"/>
          <w:lang w:val="uk-UA"/>
        </w:rPr>
        <w:t>контррозвідувальн</w:t>
      </w:r>
      <w:r>
        <w:rPr>
          <w:rFonts w:ascii="Times New Roman" w:hAnsi="Times New Roman" w:cs="Times New Roman"/>
          <w:sz w:val="28"/>
          <w:szCs w:val="28"/>
          <w:lang w:val="uk-UA"/>
        </w:rPr>
        <w:t xml:space="preserve">их </w:t>
      </w:r>
      <w:r w:rsidRPr="00E31620">
        <w:rPr>
          <w:rFonts w:ascii="Times New Roman" w:hAnsi="Times New Roman" w:cs="Times New Roman"/>
          <w:sz w:val="28"/>
          <w:szCs w:val="28"/>
          <w:lang w:val="uk-UA"/>
        </w:rPr>
        <w:t>оперативно-розшуков</w:t>
      </w:r>
      <w:r>
        <w:rPr>
          <w:rFonts w:ascii="Times New Roman" w:hAnsi="Times New Roman" w:cs="Times New Roman"/>
          <w:sz w:val="28"/>
          <w:szCs w:val="28"/>
          <w:lang w:val="uk-UA"/>
        </w:rPr>
        <w:t>их</w:t>
      </w:r>
      <w:r w:rsidRPr="00E31620">
        <w:rPr>
          <w:rFonts w:ascii="Times New Roman" w:hAnsi="Times New Roman" w:cs="Times New Roman"/>
          <w:sz w:val="28"/>
          <w:szCs w:val="28"/>
          <w:lang w:val="uk-UA"/>
        </w:rPr>
        <w:t xml:space="preserve"> заход</w:t>
      </w:r>
      <w:r>
        <w:rPr>
          <w:rFonts w:ascii="Times New Roman" w:hAnsi="Times New Roman" w:cs="Times New Roman"/>
          <w:sz w:val="28"/>
          <w:szCs w:val="28"/>
          <w:lang w:val="uk-UA"/>
        </w:rPr>
        <w:t xml:space="preserve">ів у кіберпросторі; </w:t>
      </w:r>
      <w:r w:rsidRPr="00E31620">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дію </w:t>
      </w:r>
      <w:r w:rsidRPr="00E31620">
        <w:rPr>
          <w:rFonts w:ascii="Times New Roman" w:hAnsi="Times New Roman" w:cs="Times New Roman"/>
          <w:sz w:val="28"/>
          <w:szCs w:val="28"/>
          <w:lang w:val="uk-UA"/>
        </w:rPr>
        <w:t>інформаційн</w:t>
      </w:r>
      <w:r>
        <w:rPr>
          <w:rFonts w:ascii="Times New Roman" w:hAnsi="Times New Roman" w:cs="Times New Roman"/>
          <w:sz w:val="28"/>
          <w:szCs w:val="28"/>
          <w:lang w:val="uk-UA"/>
        </w:rPr>
        <w:t>им</w:t>
      </w:r>
      <w:r w:rsidRPr="00E31620">
        <w:rPr>
          <w:rFonts w:ascii="Times New Roman" w:hAnsi="Times New Roman" w:cs="Times New Roman"/>
          <w:sz w:val="28"/>
          <w:szCs w:val="28"/>
          <w:lang w:val="uk-UA"/>
        </w:rPr>
        <w:t xml:space="preserve"> </w:t>
      </w:r>
      <w:r>
        <w:rPr>
          <w:rFonts w:ascii="Times New Roman" w:hAnsi="Times New Roman" w:cs="Times New Roman"/>
          <w:sz w:val="28"/>
          <w:szCs w:val="28"/>
          <w:lang w:val="uk-UA"/>
        </w:rPr>
        <w:t>атакам у кіберпросторі.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обов</w:t>
      </w:r>
      <w:r w:rsidRPr="004C59D0">
        <w:rPr>
          <w:rFonts w:ascii="Times New Roman" w:hAnsi="Times New Roman" w:cs="Times New Roman"/>
          <w:sz w:val="28"/>
          <w:szCs w:val="28"/>
          <w:lang w:val="uk-UA"/>
        </w:rPr>
        <w:t>’</w:t>
      </w:r>
      <w:r>
        <w:rPr>
          <w:rFonts w:ascii="Times New Roman" w:hAnsi="Times New Roman" w:cs="Times New Roman"/>
          <w:sz w:val="28"/>
          <w:szCs w:val="28"/>
          <w:lang w:val="uk-UA"/>
        </w:rPr>
        <w:t xml:space="preserve">язки усіх структурних підрозділів Служби безпеки України визначені у ст. 24 Закону України «Про Службу безпеки України» і включають в себе розслідування та </w:t>
      </w:r>
      <w:r w:rsidRPr="00FC1196">
        <w:rPr>
          <w:rFonts w:ascii="Times New Roman" w:hAnsi="Times New Roman" w:cs="Times New Roman"/>
          <w:sz w:val="28"/>
          <w:szCs w:val="28"/>
          <w:lang w:val="uk-UA"/>
        </w:rPr>
        <w:t>розкриття</w:t>
      </w:r>
      <w:r>
        <w:rPr>
          <w:rFonts w:ascii="Times New Roman" w:hAnsi="Times New Roman" w:cs="Times New Roman"/>
          <w:sz w:val="28"/>
          <w:szCs w:val="28"/>
          <w:lang w:val="uk-UA"/>
        </w:rPr>
        <w:t xml:space="preserve"> злочинів, що містять у своєму складі елементи посягання на основи національної безпеки України, проведення оперативно-розшукової діяльності у межах захисту державних інтересів</w:t>
      </w:r>
      <w:r w:rsidRPr="00A76B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виявлення злочинних груп, діяльність яких спрямовується проти національної безпеки </w:t>
      </w:r>
      <w:r w:rsidRPr="00A76B4F">
        <w:rPr>
          <w:rFonts w:ascii="Times New Roman" w:hAnsi="Times New Roman" w:cs="Times New Roman"/>
          <w:sz w:val="28"/>
          <w:szCs w:val="28"/>
          <w:lang w:val="uk-UA"/>
        </w:rPr>
        <w:t>[</w:t>
      </w:r>
      <w:r>
        <w:rPr>
          <w:rFonts w:ascii="Times New Roman" w:hAnsi="Times New Roman" w:cs="Times New Roman"/>
          <w:sz w:val="28"/>
          <w:szCs w:val="28"/>
          <w:lang w:val="uk-UA"/>
        </w:rPr>
        <w:t>11</w:t>
      </w:r>
      <w:r w:rsidRPr="00A76B4F">
        <w:rPr>
          <w:rFonts w:ascii="Times New Roman" w:hAnsi="Times New Roman" w:cs="Times New Roman"/>
          <w:sz w:val="28"/>
          <w:szCs w:val="28"/>
          <w:lang w:val="uk-UA"/>
        </w:rPr>
        <w:t>]</w:t>
      </w:r>
      <w:r>
        <w:rPr>
          <w:rFonts w:ascii="Times New Roman" w:hAnsi="Times New Roman" w:cs="Times New Roman"/>
          <w:sz w:val="28"/>
          <w:szCs w:val="28"/>
          <w:lang w:val="uk-UA"/>
        </w:rPr>
        <w:t xml:space="preserve">. Отже, Служба безпеки України реалізує важливі за своїм напрямком повноваження, які забезпечують профілактику і </w:t>
      </w:r>
      <w:r>
        <w:rPr>
          <w:rFonts w:ascii="Times New Roman" w:hAnsi="Times New Roman" w:cs="Times New Roman"/>
          <w:sz w:val="28"/>
          <w:szCs w:val="28"/>
          <w:lang w:val="uk-UA"/>
        </w:rPr>
        <w:lastRenderedPageBreak/>
        <w:t>запобігання поширенню кіберзлочинності у сфері національної безпеки, боротьбу із кібертероризмом та кібершпигунством [3</w:t>
      </w:r>
      <w:r w:rsidRPr="00C952EA">
        <w:rPr>
          <w:rFonts w:ascii="Times New Roman" w:hAnsi="Times New Roman" w:cs="Times New Roman"/>
          <w:sz w:val="28"/>
          <w:szCs w:val="28"/>
          <w:lang w:val="uk-UA"/>
        </w:rPr>
        <w:t>9</w:t>
      </w:r>
      <w:r>
        <w:rPr>
          <w:rFonts w:ascii="Times New Roman" w:hAnsi="Times New Roman" w:cs="Times New Roman"/>
          <w:sz w:val="28"/>
          <w:szCs w:val="28"/>
          <w:lang w:val="uk-UA"/>
        </w:rPr>
        <w:t>, с. 233</w:t>
      </w:r>
      <w:r w:rsidRPr="00C952EA">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Наостанок, у структурі правоохоронних органів держави варто виділити органи прокуратури та суди. Діяльність органів прокуратури спрямована на підтримку державного обвинувачення щодо кіберзлочинця у суді, а також на забезпечення дотримання законності  й недопущення порушення прав і свобод кіберзлочинця під час проведення досудового розслідування або в ході оперативно-розшукової діяльності (негласних слідчо-розшукових дій) </w:t>
      </w:r>
      <w:r w:rsidRPr="009227CD">
        <w:rPr>
          <w:rFonts w:ascii="Times New Roman" w:hAnsi="Times New Roman" w:cs="Times New Roman"/>
          <w:sz w:val="28"/>
          <w:szCs w:val="28"/>
          <w:lang w:val="uk-UA"/>
        </w:rPr>
        <w:t>[</w:t>
      </w:r>
      <w:r>
        <w:rPr>
          <w:rFonts w:ascii="Times New Roman" w:hAnsi="Times New Roman" w:cs="Times New Roman"/>
          <w:sz w:val="28"/>
          <w:szCs w:val="28"/>
          <w:lang w:val="uk-UA"/>
        </w:rPr>
        <w:t>10</w:t>
      </w:r>
      <w:r w:rsidRPr="009227CD">
        <w:rPr>
          <w:rFonts w:ascii="Times New Roman" w:hAnsi="Times New Roman" w:cs="Times New Roman"/>
          <w:sz w:val="28"/>
          <w:szCs w:val="28"/>
          <w:lang w:val="uk-UA"/>
        </w:rPr>
        <w:t>]</w:t>
      </w:r>
      <w:r>
        <w:rPr>
          <w:rFonts w:ascii="Times New Roman" w:hAnsi="Times New Roman" w:cs="Times New Roman"/>
          <w:sz w:val="28"/>
          <w:szCs w:val="28"/>
          <w:lang w:val="uk-UA"/>
        </w:rPr>
        <w:t xml:space="preserve">. Суди, обираючи запобіжний захід на стадії досудового розслідування, призначаючи справедливе покарання за скоєння тяжких чи нетяжких кіберзлочинів і визначаючи розмір такого покарання в залежності від особливостей особи кіберзлочинця, реалізують важливі запобіжні функції щодо протидії подальшому поширенню кіберзлочинності та протидії повторному скоєнню кіберзлочинів </w:t>
      </w:r>
      <w:r w:rsidRPr="001D0400">
        <w:rPr>
          <w:rFonts w:ascii="Times New Roman" w:hAnsi="Times New Roman" w:cs="Times New Roman"/>
          <w:sz w:val="28"/>
          <w:szCs w:val="28"/>
          <w:lang w:val="uk-UA"/>
        </w:rPr>
        <w:t>[</w:t>
      </w:r>
      <w:r>
        <w:rPr>
          <w:rFonts w:ascii="Times New Roman" w:eastAsia="Calibri" w:hAnsi="Times New Roman" w:cs="Times New Roman"/>
          <w:sz w:val="28"/>
          <w:szCs w:val="28"/>
          <w:lang w:val="uk-UA"/>
        </w:rPr>
        <w:t>3</w:t>
      </w:r>
      <w:r w:rsidRPr="001D0400">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Pr="00A774B9"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Також, щодо протидії рецидивній кіберзлочинності варто звернути увагу на о</w:t>
      </w:r>
      <w:r w:rsidRPr="00CC12A5">
        <w:rPr>
          <w:rFonts w:ascii="Times New Roman" w:hAnsi="Times New Roman" w:cs="Times New Roman"/>
          <w:sz w:val="28"/>
          <w:szCs w:val="28"/>
          <w:lang w:val="uk-UA"/>
        </w:rPr>
        <w:t>ргани державної пенітенціарної служби</w:t>
      </w:r>
      <w:r>
        <w:rPr>
          <w:rFonts w:ascii="Times New Roman" w:hAnsi="Times New Roman" w:cs="Times New Roman"/>
          <w:sz w:val="28"/>
          <w:szCs w:val="28"/>
          <w:lang w:val="uk-UA"/>
        </w:rPr>
        <w:t xml:space="preserve"> та пробації, які після призначення кіберзлочинцю покарання, слідкують за його виправленням (перевихованням) та виконують превентивну функцію щодо недопущення продовження ним своєї кіберзлочинної діяльності. Маючи широкий обсяг повноважень, передбачений статтями</w:t>
      </w:r>
      <w:r w:rsidRPr="00BA12D4">
        <w:rPr>
          <w:rFonts w:ascii="Times New Roman" w:hAnsi="Times New Roman" w:cs="Times New Roman"/>
          <w:sz w:val="28"/>
          <w:szCs w:val="28"/>
          <w:lang w:val="uk-UA"/>
        </w:rPr>
        <w:t xml:space="preserve"> Кримінально-виконав</w:t>
      </w:r>
      <w:r>
        <w:rPr>
          <w:rFonts w:ascii="Times New Roman" w:hAnsi="Times New Roman" w:cs="Times New Roman"/>
          <w:sz w:val="28"/>
          <w:szCs w:val="28"/>
          <w:lang w:val="uk-UA"/>
        </w:rPr>
        <w:t xml:space="preserve">чого кодексу України, органи </w:t>
      </w:r>
      <w:r w:rsidRPr="00CC12A5">
        <w:rPr>
          <w:rFonts w:ascii="Times New Roman" w:hAnsi="Times New Roman" w:cs="Times New Roman"/>
          <w:sz w:val="28"/>
          <w:szCs w:val="28"/>
          <w:lang w:val="uk-UA"/>
        </w:rPr>
        <w:t>пенітенціарної служби</w:t>
      </w:r>
      <w:r>
        <w:rPr>
          <w:rFonts w:ascii="Times New Roman" w:hAnsi="Times New Roman" w:cs="Times New Roman"/>
          <w:sz w:val="28"/>
          <w:szCs w:val="28"/>
          <w:lang w:val="uk-UA"/>
        </w:rPr>
        <w:t xml:space="preserve"> можуть покращувати чи погіршувати умови відбування покарання кіберзлочинця в залежності від успішності процесу його перевиховання. Аналогічно, органи пробації реалізують схожі наглядові повноваження при призначенні кіберзлочинцю покарання, не пов</w:t>
      </w:r>
      <w:r w:rsidRPr="00A774B9">
        <w:rPr>
          <w:rFonts w:ascii="Times New Roman" w:hAnsi="Times New Roman" w:cs="Times New Roman"/>
          <w:sz w:val="28"/>
          <w:szCs w:val="28"/>
        </w:rPr>
        <w:t>’</w:t>
      </w:r>
      <w:r>
        <w:rPr>
          <w:rFonts w:ascii="Times New Roman" w:hAnsi="Times New Roman" w:cs="Times New Roman"/>
          <w:sz w:val="28"/>
          <w:szCs w:val="28"/>
          <w:lang w:val="uk-UA"/>
        </w:rPr>
        <w:t>язаного з позбавленням волі. Загалом діяльність вказаних органів спрямована на недопущення розвитку рецидивної злочинності серед кіберзлочинців та повернення (ресоціалізацію) їх у суспільство.</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у сукупності, автором було розглянуто та розкрито структуру й повноваження державних органів у сфері боротьби з кіберзлочинністю.</w:t>
      </w:r>
    </w:p>
    <w:p w:rsidR="00B2092F" w:rsidRPr="00A163F7" w:rsidRDefault="00B2092F" w:rsidP="00B2092F">
      <w:pPr>
        <w:spacing w:after="0" w:line="360" w:lineRule="auto"/>
        <w:ind w:firstLine="708"/>
        <w:jc w:val="both"/>
        <w:rPr>
          <w:rFonts w:ascii="Times New Roman" w:hAnsi="Times New Roman" w:cs="Times New Roman"/>
          <w:sz w:val="28"/>
          <w:szCs w:val="28"/>
          <w:shd w:val="clear" w:color="auto" w:fill="FFFFFF"/>
          <w:lang w:val="uk-UA"/>
        </w:rPr>
      </w:pPr>
    </w:p>
    <w:p w:rsidR="00B2092F" w:rsidRPr="00E56BC4" w:rsidRDefault="00B2092F" w:rsidP="00B2092F">
      <w:pPr>
        <w:spacing w:after="0" w:line="360" w:lineRule="auto"/>
        <w:ind w:firstLine="708"/>
        <w:jc w:val="center"/>
        <w:rPr>
          <w:rFonts w:ascii="Times New Roman" w:hAnsi="Times New Roman" w:cs="Times New Roman"/>
          <w:b/>
          <w:sz w:val="28"/>
          <w:szCs w:val="28"/>
          <w:lang w:val="uk-UA"/>
        </w:rPr>
      </w:pPr>
      <w:r w:rsidRPr="00E9754B">
        <w:rPr>
          <w:rFonts w:ascii="Times New Roman" w:hAnsi="Times New Roman" w:cs="Times New Roman"/>
          <w:b/>
          <w:sz w:val="28"/>
          <w:szCs w:val="28"/>
          <w:lang w:val="uk-UA"/>
        </w:rPr>
        <w:lastRenderedPageBreak/>
        <w:t>3.</w:t>
      </w:r>
      <w:r>
        <w:rPr>
          <w:rFonts w:ascii="Times New Roman" w:hAnsi="Times New Roman" w:cs="Times New Roman"/>
          <w:b/>
          <w:sz w:val="28"/>
          <w:szCs w:val="28"/>
          <w:lang w:val="uk-UA"/>
        </w:rPr>
        <w:t>2</w:t>
      </w:r>
      <w:r w:rsidRPr="00E9754B">
        <w:rPr>
          <w:rFonts w:ascii="Times New Roman" w:hAnsi="Times New Roman" w:cs="Times New Roman"/>
          <w:b/>
          <w:sz w:val="28"/>
          <w:szCs w:val="28"/>
          <w:lang w:val="uk-UA"/>
        </w:rPr>
        <w:t>. </w:t>
      </w:r>
      <w:r>
        <w:rPr>
          <w:rFonts w:ascii="Times New Roman" w:hAnsi="Times New Roman" w:cs="Times New Roman"/>
          <w:b/>
          <w:sz w:val="28"/>
          <w:szCs w:val="28"/>
          <w:lang w:val="uk-UA"/>
        </w:rPr>
        <w:t>Способи вчинення кіберзлочинів: кримінологічний аналіз</w:t>
      </w:r>
    </w:p>
    <w:p w:rsidR="00B2092F" w:rsidRDefault="00B2092F" w:rsidP="00B2092F">
      <w:pPr>
        <w:spacing w:after="0" w:line="360" w:lineRule="auto"/>
        <w:ind w:firstLine="708"/>
        <w:jc w:val="both"/>
        <w:rPr>
          <w:rFonts w:ascii="Times New Roman" w:hAnsi="Times New Roman" w:cs="Times New Roman"/>
          <w:sz w:val="28"/>
          <w:szCs w:val="28"/>
          <w:lang w:val="uk-UA"/>
        </w:rPr>
      </w:pP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формувати ефективні засоби протидії кіберзлочинності необхідно розуміти способи, за допомогою яких вчиняються кіберзлочини. Кіберзлочинність охоплює всі сфери кіберпростору, що передбачає розгалужену систему способів, якими можуть користуватися злочинці задля досягнення проникнень у електронні системи, отримання приватних даних або </w:t>
      </w:r>
      <w:r w:rsidRPr="00503892">
        <w:rPr>
          <w:rFonts w:ascii="Times New Roman" w:hAnsi="Times New Roman" w:cs="Times New Roman"/>
          <w:sz w:val="28"/>
          <w:szCs w:val="28"/>
          <w:lang w:val="uk-UA"/>
        </w:rPr>
        <w:t>кібератак</w:t>
      </w:r>
      <w:r>
        <w:rPr>
          <w:rFonts w:ascii="Times New Roman" w:hAnsi="Times New Roman" w:cs="Times New Roman"/>
          <w:sz w:val="28"/>
          <w:szCs w:val="28"/>
          <w:lang w:val="uk-UA"/>
        </w:rPr>
        <w:t>. Загалом «с</w:t>
      </w:r>
      <w:r w:rsidRPr="00503892">
        <w:rPr>
          <w:rFonts w:ascii="Times New Roman" w:hAnsi="Times New Roman" w:cs="Times New Roman"/>
          <w:sz w:val="28"/>
          <w:szCs w:val="28"/>
          <w:lang w:val="uk-UA"/>
        </w:rPr>
        <w:t>пособи скоєння кіберзлочинів</w:t>
      </w:r>
      <w:r>
        <w:rPr>
          <w:rFonts w:ascii="Times New Roman" w:hAnsi="Times New Roman" w:cs="Times New Roman"/>
          <w:sz w:val="28"/>
          <w:szCs w:val="28"/>
          <w:lang w:val="uk-UA"/>
        </w:rPr>
        <w:t>»</w:t>
      </w:r>
      <w:r w:rsidRPr="00503892">
        <w:rPr>
          <w:rFonts w:ascii="Times New Roman" w:hAnsi="Times New Roman" w:cs="Times New Roman"/>
          <w:sz w:val="28"/>
          <w:szCs w:val="28"/>
          <w:lang w:val="uk-UA"/>
        </w:rPr>
        <w:t xml:space="preserve"> означають різні методи та техніки, які використовують злочинці для </w:t>
      </w:r>
      <w:r>
        <w:rPr>
          <w:rFonts w:ascii="Times New Roman" w:hAnsi="Times New Roman" w:cs="Times New Roman"/>
          <w:sz w:val="28"/>
          <w:szCs w:val="28"/>
          <w:lang w:val="uk-UA"/>
        </w:rPr>
        <w:t xml:space="preserve">успішного </w:t>
      </w:r>
      <w:r w:rsidRPr="00503892">
        <w:rPr>
          <w:rFonts w:ascii="Times New Roman" w:hAnsi="Times New Roman" w:cs="Times New Roman"/>
          <w:sz w:val="28"/>
          <w:szCs w:val="28"/>
          <w:lang w:val="uk-UA"/>
        </w:rPr>
        <w:t>здійснення</w:t>
      </w:r>
      <w:r>
        <w:rPr>
          <w:rFonts w:ascii="Times New Roman" w:hAnsi="Times New Roman" w:cs="Times New Roman"/>
          <w:sz w:val="28"/>
          <w:szCs w:val="28"/>
          <w:lang w:val="uk-UA"/>
        </w:rPr>
        <w:t xml:space="preserve"> своїх</w:t>
      </w:r>
      <w:r w:rsidRPr="00503892">
        <w:rPr>
          <w:rFonts w:ascii="Times New Roman" w:hAnsi="Times New Roman" w:cs="Times New Roman"/>
          <w:sz w:val="28"/>
          <w:szCs w:val="28"/>
          <w:lang w:val="uk-UA"/>
        </w:rPr>
        <w:t xml:space="preserve"> кіберзлочинів.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кримінологічній науці наразі виділяють наступні різновиди незаконних дій у кіберпросторі, що утворюють способи скоєння кіберзлочинів:</w:t>
      </w:r>
    </w:p>
    <w:p w:rsidR="00B2092F" w:rsidRPr="00E5286A"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 xml:space="preserve">-атаки на </w:t>
      </w:r>
      <w:r>
        <w:rPr>
          <w:rFonts w:ascii="Times New Roman" w:hAnsi="Times New Roman" w:cs="Times New Roman"/>
          <w:sz w:val="28"/>
          <w:szCs w:val="28"/>
          <w:lang w:val="uk-UA"/>
        </w:rPr>
        <w:t>комп</w:t>
      </w:r>
      <w:r w:rsidRPr="00684E77">
        <w:rPr>
          <w:rFonts w:ascii="Times New Roman" w:hAnsi="Times New Roman" w:cs="Times New Roman"/>
          <w:sz w:val="28"/>
          <w:szCs w:val="28"/>
        </w:rPr>
        <w:t>’</w:t>
      </w:r>
      <w:r>
        <w:rPr>
          <w:rFonts w:ascii="Times New Roman" w:hAnsi="Times New Roman" w:cs="Times New Roman"/>
          <w:sz w:val="28"/>
          <w:szCs w:val="28"/>
          <w:lang w:val="uk-UA"/>
        </w:rPr>
        <w:t>ютери, комп</w:t>
      </w:r>
      <w:r w:rsidRPr="00684E77">
        <w:rPr>
          <w:rFonts w:ascii="Times New Roman" w:hAnsi="Times New Roman" w:cs="Times New Roman"/>
          <w:sz w:val="28"/>
          <w:szCs w:val="28"/>
        </w:rPr>
        <w:t>’</w:t>
      </w:r>
      <w:r>
        <w:rPr>
          <w:rFonts w:ascii="Times New Roman" w:hAnsi="Times New Roman" w:cs="Times New Roman"/>
          <w:sz w:val="28"/>
          <w:szCs w:val="28"/>
          <w:lang w:val="uk-UA"/>
        </w:rPr>
        <w:t xml:space="preserve">ютерні системи, сайти, іншу </w:t>
      </w:r>
      <w:r w:rsidRPr="00684E77">
        <w:rPr>
          <w:rFonts w:ascii="Times New Roman" w:hAnsi="Times New Roman" w:cs="Times New Roman"/>
          <w:sz w:val="28"/>
          <w:szCs w:val="28"/>
          <w:lang w:val="uk-UA"/>
        </w:rPr>
        <w:t xml:space="preserve">ключову інформаційну інфраструктуру з </w:t>
      </w:r>
      <w:r>
        <w:rPr>
          <w:rFonts w:ascii="Times New Roman" w:hAnsi="Times New Roman" w:cs="Times New Roman"/>
          <w:sz w:val="28"/>
          <w:szCs w:val="28"/>
          <w:lang w:val="uk-UA"/>
        </w:rPr>
        <w:t>метою</w:t>
      </w:r>
      <w:r w:rsidRPr="00684E77">
        <w:rPr>
          <w:rFonts w:ascii="Times New Roman" w:hAnsi="Times New Roman" w:cs="Times New Roman"/>
          <w:sz w:val="28"/>
          <w:szCs w:val="28"/>
          <w:lang w:val="uk-UA"/>
        </w:rPr>
        <w:t xml:space="preserve"> зробити </w:t>
      </w:r>
      <w:r>
        <w:rPr>
          <w:rFonts w:ascii="Times New Roman" w:hAnsi="Times New Roman" w:cs="Times New Roman"/>
          <w:sz w:val="28"/>
          <w:szCs w:val="28"/>
          <w:lang w:val="uk-UA"/>
        </w:rPr>
        <w:t>перелічені</w:t>
      </w:r>
      <w:r w:rsidRPr="00684E77">
        <w:rPr>
          <w:rFonts w:ascii="Times New Roman" w:hAnsi="Times New Roman" w:cs="Times New Roman"/>
          <w:sz w:val="28"/>
          <w:szCs w:val="28"/>
          <w:lang w:val="uk-UA"/>
        </w:rPr>
        <w:t xml:space="preserve"> ресурси недоступними </w:t>
      </w:r>
      <w:r>
        <w:rPr>
          <w:rFonts w:ascii="Times New Roman" w:hAnsi="Times New Roman" w:cs="Times New Roman"/>
          <w:sz w:val="28"/>
          <w:szCs w:val="28"/>
          <w:lang w:val="uk-UA"/>
        </w:rPr>
        <w:t xml:space="preserve">для </w:t>
      </w:r>
      <w:r w:rsidRPr="00684E77">
        <w:rPr>
          <w:rFonts w:ascii="Times New Roman" w:hAnsi="Times New Roman" w:cs="Times New Roman"/>
          <w:sz w:val="28"/>
          <w:szCs w:val="28"/>
          <w:lang w:val="uk-UA"/>
        </w:rPr>
        <w:t>користувач</w:t>
      </w:r>
      <w:r>
        <w:rPr>
          <w:rFonts w:ascii="Times New Roman" w:hAnsi="Times New Roman" w:cs="Times New Roman"/>
          <w:sz w:val="28"/>
          <w:szCs w:val="28"/>
          <w:lang w:val="uk-UA"/>
        </w:rPr>
        <w:t xml:space="preserve">ів. В результаті таких атак перелічені ресурси втрачають свою функціональність і перестають надавати інформацію користувачам або ж виконувати свої попередні функції </w:t>
      </w:r>
      <w:r>
        <w:rPr>
          <w:rFonts w:ascii="Times New Roman" w:hAnsi="Times New Roman" w:cs="Times New Roman"/>
          <w:sz w:val="28"/>
          <w:szCs w:val="28"/>
        </w:rPr>
        <w:t>[</w:t>
      </w:r>
      <w:r>
        <w:rPr>
          <w:rFonts w:ascii="Times New Roman" w:hAnsi="Times New Roman" w:cs="Times New Roman"/>
          <w:sz w:val="28"/>
          <w:szCs w:val="28"/>
          <w:lang w:val="uk-UA"/>
        </w:rPr>
        <w:t>71</w:t>
      </w:r>
      <w:r w:rsidRPr="00A60937">
        <w:rPr>
          <w:rFonts w:ascii="Times New Roman" w:hAnsi="Times New Roman" w:cs="Times New Roman"/>
          <w:sz w:val="28"/>
          <w:szCs w:val="28"/>
        </w:rPr>
        <w:t xml:space="preserve">, </w:t>
      </w:r>
      <w:r>
        <w:rPr>
          <w:rFonts w:ascii="Times New Roman" w:hAnsi="Times New Roman" w:cs="Times New Roman"/>
          <w:sz w:val="28"/>
          <w:szCs w:val="28"/>
          <w:lang w:val="uk-UA"/>
        </w:rPr>
        <w:t>с. 100</w:t>
      </w:r>
      <w:r w:rsidRPr="00A60937">
        <w:rPr>
          <w:rFonts w:ascii="Times New Roman" w:hAnsi="Times New Roman" w:cs="Times New Roman"/>
          <w:sz w:val="28"/>
          <w:szCs w:val="28"/>
        </w:rPr>
        <w:t>]</w:t>
      </w:r>
      <w:r>
        <w:rPr>
          <w:rFonts w:ascii="Times New Roman" w:hAnsi="Times New Roman" w:cs="Times New Roman"/>
          <w:sz w:val="28"/>
          <w:szCs w:val="28"/>
          <w:lang w:val="uk-UA"/>
        </w:rPr>
        <w:t xml:space="preserve">. За змістом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передбачають</w:t>
      </w:r>
      <w:r w:rsidRPr="00684E77">
        <w:rPr>
          <w:rFonts w:ascii="Times New Roman" w:hAnsi="Times New Roman" w:cs="Times New Roman"/>
          <w:sz w:val="28"/>
          <w:szCs w:val="28"/>
          <w:lang w:val="uk-UA"/>
        </w:rPr>
        <w:t xml:space="preserve"> одночасн</w:t>
      </w:r>
      <w:r>
        <w:rPr>
          <w:rFonts w:ascii="Times New Roman" w:hAnsi="Times New Roman" w:cs="Times New Roman"/>
          <w:sz w:val="28"/>
          <w:szCs w:val="28"/>
          <w:lang w:val="uk-UA"/>
        </w:rPr>
        <w:t>е</w:t>
      </w:r>
      <w:r w:rsidRPr="00684E77">
        <w:rPr>
          <w:rFonts w:ascii="Times New Roman" w:hAnsi="Times New Roman" w:cs="Times New Roman"/>
          <w:sz w:val="28"/>
          <w:szCs w:val="28"/>
          <w:lang w:val="uk-UA"/>
        </w:rPr>
        <w:t xml:space="preserve"> </w:t>
      </w:r>
      <w:r>
        <w:rPr>
          <w:rFonts w:ascii="Times New Roman" w:hAnsi="Times New Roman" w:cs="Times New Roman"/>
          <w:sz w:val="28"/>
          <w:szCs w:val="28"/>
          <w:lang w:val="uk-UA"/>
        </w:rPr>
        <w:t>спрямування</w:t>
      </w:r>
      <w:r w:rsidRPr="00684E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значної кількості </w:t>
      </w:r>
      <w:r w:rsidRPr="00684E77">
        <w:rPr>
          <w:rFonts w:ascii="Times New Roman" w:hAnsi="Times New Roman" w:cs="Times New Roman"/>
          <w:sz w:val="28"/>
          <w:szCs w:val="28"/>
          <w:lang w:val="uk-UA"/>
        </w:rPr>
        <w:t>запитів до системи</w:t>
      </w:r>
      <w:r>
        <w:rPr>
          <w:rFonts w:ascii="Times New Roman" w:hAnsi="Times New Roman" w:cs="Times New Roman"/>
          <w:sz w:val="28"/>
          <w:szCs w:val="28"/>
          <w:lang w:val="uk-UA"/>
        </w:rPr>
        <w:t xml:space="preserve"> (від </w:t>
      </w:r>
      <w:r w:rsidRPr="00684E77">
        <w:rPr>
          <w:rFonts w:ascii="Times New Roman" w:hAnsi="Times New Roman" w:cs="Times New Roman"/>
          <w:sz w:val="28"/>
          <w:szCs w:val="28"/>
          <w:lang w:val="uk-UA"/>
        </w:rPr>
        <w:t>декільк</w:t>
      </w:r>
      <w:r>
        <w:rPr>
          <w:rFonts w:ascii="Times New Roman" w:hAnsi="Times New Roman" w:cs="Times New Roman"/>
          <w:sz w:val="28"/>
          <w:szCs w:val="28"/>
          <w:lang w:val="uk-UA"/>
        </w:rPr>
        <w:t>ох</w:t>
      </w:r>
      <w:r w:rsidRPr="00684E77">
        <w:rPr>
          <w:rFonts w:ascii="Times New Roman" w:hAnsi="Times New Roman" w:cs="Times New Roman"/>
          <w:sz w:val="28"/>
          <w:szCs w:val="28"/>
          <w:lang w:val="uk-UA"/>
        </w:rPr>
        <w:t xml:space="preserve"> тисяч</w:t>
      </w:r>
      <w:r>
        <w:rPr>
          <w:rFonts w:ascii="Times New Roman" w:hAnsi="Times New Roman" w:cs="Times New Roman"/>
          <w:sz w:val="28"/>
          <w:szCs w:val="28"/>
          <w:lang w:val="uk-UA"/>
        </w:rPr>
        <w:t xml:space="preserve"> до декількох десятків тисяч)</w:t>
      </w:r>
      <w:r w:rsidRPr="00684E77">
        <w:rPr>
          <w:rFonts w:ascii="Times New Roman" w:hAnsi="Times New Roman" w:cs="Times New Roman"/>
          <w:sz w:val="28"/>
          <w:szCs w:val="28"/>
          <w:lang w:val="uk-UA"/>
        </w:rPr>
        <w:t xml:space="preserve">, в результаті чого система </w:t>
      </w:r>
      <w:r>
        <w:rPr>
          <w:rFonts w:ascii="Times New Roman" w:hAnsi="Times New Roman" w:cs="Times New Roman"/>
          <w:sz w:val="28"/>
          <w:szCs w:val="28"/>
          <w:lang w:val="uk-UA"/>
        </w:rPr>
        <w:t xml:space="preserve">стає перезаповненою такими запитами, не може одночасно відповісти на всі з них та виходить </w:t>
      </w:r>
      <w:r w:rsidRPr="00684E77">
        <w:rPr>
          <w:rFonts w:ascii="Times New Roman" w:hAnsi="Times New Roman" w:cs="Times New Roman"/>
          <w:sz w:val="28"/>
          <w:szCs w:val="28"/>
          <w:lang w:val="uk-UA"/>
        </w:rPr>
        <w:t>з ладу</w:t>
      </w:r>
      <w:r>
        <w:rPr>
          <w:rFonts w:ascii="Times New Roman" w:hAnsi="Times New Roman" w:cs="Times New Roman"/>
          <w:sz w:val="28"/>
          <w:szCs w:val="28"/>
          <w:lang w:val="uk-UA"/>
        </w:rPr>
        <w:t xml:space="preserve"> і зупиняє свою роботу. Для проведення таких атак кіберзлочинці зазвичай використовують сторонні комп</w:t>
      </w:r>
      <w:r w:rsidRPr="00E5286A">
        <w:rPr>
          <w:rFonts w:ascii="Times New Roman" w:hAnsi="Times New Roman" w:cs="Times New Roman"/>
          <w:sz w:val="28"/>
          <w:szCs w:val="28"/>
        </w:rPr>
        <w:t>’</w:t>
      </w:r>
      <w:r>
        <w:rPr>
          <w:rFonts w:ascii="Times New Roman" w:hAnsi="Times New Roman" w:cs="Times New Roman"/>
          <w:sz w:val="28"/>
          <w:szCs w:val="28"/>
          <w:lang w:val="uk-UA"/>
        </w:rPr>
        <w:t>ютери (варіант «ботнет»), які попередньо заражають програмою, що спрацьовує через певний часовий проміжок і починає, без згоди власника комп</w:t>
      </w:r>
      <w:r w:rsidRPr="00E5286A">
        <w:rPr>
          <w:rFonts w:ascii="Times New Roman" w:hAnsi="Times New Roman" w:cs="Times New Roman"/>
          <w:sz w:val="28"/>
          <w:szCs w:val="28"/>
        </w:rPr>
        <w:t>’</w:t>
      </w:r>
      <w:r>
        <w:rPr>
          <w:rFonts w:ascii="Times New Roman" w:hAnsi="Times New Roman" w:cs="Times New Roman"/>
          <w:sz w:val="28"/>
          <w:szCs w:val="28"/>
          <w:lang w:val="uk-UA"/>
        </w:rPr>
        <w:t>ютера, самостійно надсилати запити до атакованного сервера. Також, може існувати попередня домовленість серед певного числа користувачів інтернету про здійснення в узгоджений час атаки на конкретний сервер (варіант «флешмоб»). З кримінально-правової точки зору це охоплюється нормами ст. 363-1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фішинг, який передбачає надсилання «смс» чи електронних повідомлень нібито з певного банку, платіжного сервісу або іншої популярної онлайн-фінансової установи, в яких пропонується «негайно» підтвердити дані свого облікового запису у фінансовій системі, номер та строк дії своєї картки або віртуального рахунку, а також надати іншу фінансову конфіденційну інформацію (</w:t>
      </w:r>
      <w:r>
        <w:rPr>
          <w:rFonts w:ascii="Times New Roman" w:hAnsi="Times New Roman" w:cs="Times New Roman"/>
          <w:sz w:val="28"/>
          <w:szCs w:val="28"/>
          <w:lang w:val="en-US"/>
        </w:rPr>
        <w:t>PIN</w:t>
      </w:r>
      <w:r w:rsidRPr="00FE1353">
        <w:rPr>
          <w:rFonts w:ascii="Times New Roman" w:hAnsi="Times New Roman" w:cs="Times New Roman"/>
          <w:sz w:val="28"/>
          <w:szCs w:val="28"/>
        </w:rPr>
        <w:t>-</w:t>
      </w:r>
      <w:r>
        <w:rPr>
          <w:rFonts w:ascii="Times New Roman" w:hAnsi="Times New Roman" w:cs="Times New Roman"/>
          <w:sz w:val="28"/>
          <w:szCs w:val="28"/>
          <w:lang w:val="uk-UA"/>
        </w:rPr>
        <w:t>код, пароль тощо). Також в повідомленні може бути інформація про тимчасове блокування рахунку користувача з метою спонукання його до дій [65</w:t>
      </w:r>
      <w:r w:rsidRPr="00E40274">
        <w:rPr>
          <w:rFonts w:ascii="Times New Roman" w:hAnsi="Times New Roman" w:cs="Times New Roman"/>
          <w:sz w:val="28"/>
          <w:szCs w:val="28"/>
          <w:lang w:val="uk-UA"/>
        </w:rPr>
        <w:t xml:space="preserve">, </w:t>
      </w:r>
      <w:r>
        <w:rPr>
          <w:rFonts w:ascii="Times New Roman" w:hAnsi="Times New Roman" w:cs="Times New Roman"/>
          <w:sz w:val="28"/>
          <w:szCs w:val="28"/>
          <w:lang w:val="uk-UA"/>
        </w:rPr>
        <w:t>с. 188</w:t>
      </w:r>
      <w:r w:rsidRPr="00E40274">
        <w:rPr>
          <w:rFonts w:ascii="Times New Roman" w:hAnsi="Times New Roman" w:cs="Times New Roman"/>
          <w:sz w:val="28"/>
          <w:szCs w:val="28"/>
          <w:lang w:val="uk-UA"/>
        </w:rPr>
        <w:t>]</w:t>
      </w:r>
      <w:r>
        <w:rPr>
          <w:rFonts w:ascii="Times New Roman" w:hAnsi="Times New Roman" w:cs="Times New Roman"/>
          <w:sz w:val="28"/>
          <w:szCs w:val="28"/>
          <w:lang w:val="uk-UA"/>
        </w:rPr>
        <w:t xml:space="preserve">. У простому варіанті користувачу пропонується відправити такі дані на певну адресу електронної пошти, що не завжди спрацьовує. У складному варіанті в повідомленні знаходиться посилання на фальшиву інтернет-сторінку відповідного банку чи платіжного сервісу, яка може містити схожу із реальною </w:t>
      </w:r>
      <w:r>
        <w:rPr>
          <w:rFonts w:ascii="Times New Roman" w:hAnsi="Times New Roman" w:cs="Times New Roman"/>
          <w:sz w:val="28"/>
          <w:szCs w:val="28"/>
          <w:lang w:val="en-US"/>
        </w:rPr>
        <w:t>URL</w:t>
      </w:r>
      <w:r w:rsidRPr="00AC6D65">
        <w:rPr>
          <w:rFonts w:ascii="Times New Roman" w:hAnsi="Times New Roman" w:cs="Times New Roman"/>
          <w:sz w:val="28"/>
          <w:szCs w:val="28"/>
          <w:lang w:val="uk-UA"/>
        </w:rPr>
        <w:t>-</w:t>
      </w:r>
      <w:r>
        <w:rPr>
          <w:rFonts w:ascii="Times New Roman" w:hAnsi="Times New Roman" w:cs="Times New Roman"/>
          <w:sz w:val="28"/>
          <w:szCs w:val="28"/>
          <w:lang w:val="uk-UA"/>
        </w:rPr>
        <w:t>адресу, що може відрізнятися лише у декілька букв або декілька цифр у кінці посилання. Відповідно, кіберзлочинці розробляють зовнішній інтерфейс підробленої інтернет-сторінки, який виглядає як схожий на реальну сторінку банку чи платіжного сервісу. Переходячи на зазначену фальшиву інтернет-сторінку користувач вводить свої платіжні дані для підтвердження і вони потрапляють до кіберзлочинців. Користуючись цими даними кіберзлочинці знімають грошові кошти із фінансових рахунків жертви, переводять їх у криптовалюту і надсилають на власні анонімні криптовалютні гаманці. За таким механізмом жертвами цього злочину та шахрайських дій може ставати необмежене коло осіб як в Україні, так і за кордоном. З кримінально-правової точки зору це охоплюється нормами ч. 4 ст. 190 (шахрайство з ЕОМ), ст. 200, ст. 361-2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вішинг – як різновид фішингу, де в шахрайському повідомленні пропонується зателефонувати на певний номер телефону, щоб начебто не допустити блокування рахунку або картки чи щоб начебто продовжити строк їх дії [65</w:t>
      </w:r>
      <w:r w:rsidRPr="00E40274">
        <w:rPr>
          <w:rFonts w:ascii="Times New Roman" w:hAnsi="Times New Roman" w:cs="Times New Roman"/>
          <w:sz w:val="28"/>
          <w:szCs w:val="28"/>
          <w:lang w:val="uk-UA"/>
        </w:rPr>
        <w:t xml:space="preserve">, </w:t>
      </w:r>
      <w:r>
        <w:rPr>
          <w:rFonts w:ascii="Times New Roman" w:hAnsi="Times New Roman" w:cs="Times New Roman"/>
          <w:sz w:val="28"/>
          <w:szCs w:val="28"/>
          <w:lang w:val="uk-UA"/>
        </w:rPr>
        <w:t>с. 188</w:t>
      </w:r>
      <w:r w:rsidRPr="00E40274">
        <w:rPr>
          <w:rFonts w:ascii="Times New Roman" w:hAnsi="Times New Roman" w:cs="Times New Roman"/>
          <w:sz w:val="28"/>
          <w:szCs w:val="28"/>
          <w:lang w:val="uk-UA"/>
        </w:rPr>
        <w:t>]</w:t>
      </w:r>
      <w:r>
        <w:rPr>
          <w:rFonts w:ascii="Times New Roman" w:hAnsi="Times New Roman" w:cs="Times New Roman"/>
          <w:sz w:val="28"/>
          <w:szCs w:val="28"/>
          <w:lang w:val="uk-UA"/>
        </w:rPr>
        <w:t xml:space="preserve">. Якщо користувач телефонує за вказаним номером, то у розмові для автентифікації (підтвердження особистості) йому пропонується надати свої конфіденційні дані як власника банківської картки або рахунку, </w:t>
      </w:r>
      <w:r>
        <w:rPr>
          <w:rFonts w:ascii="Times New Roman" w:hAnsi="Times New Roman" w:cs="Times New Roman"/>
          <w:sz w:val="28"/>
          <w:szCs w:val="28"/>
          <w:lang w:val="uk-UA"/>
        </w:rPr>
        <w:lastRenderedPageBreak/>
        <w:t>що стають здобиччю кіберзлочинців. Маючи фінансові дані користувача кіберзлочинці здійснюють списання коштів із його реального банківського рахунку. З кримінально-правової точки зору зазначені дії теж охоплюються нормами ч. 4 ст. 190 (шахрайство з ЕОМ), ст. 200, ст. 361-2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к</w:t>
      </w:r>
      <w:r w:rsidRPr="00D67A1A">
        <w:rPr>
          <w:rFonts w:ascii="Times New Roman" w:hAnsi="Times New Roman" w:cs="Times New Roman"/>
          <w:sz w:val="28"/>
          <w:szCs w:val="28"/>
          <w:lang w:val="uk-UA"/>
        </w:rPr>
        <w:t>ардинг</w:t>
      </w:r>
      <w:r>
        <w:rPr>
          <w:rFonts w:ascii="Times New Roman" w:hAnsi="Times New Roman" w:cs="Times New Roman"/>
          <w:sz w:val="28"/>
          <w:szCs w:val="28"/>
          <w:lang w:val="uk-UA"/>
        </w:rPr>
        <w:t xml:space="preserve"> – як різновид фішингу, передбачає викрадення даних про користувача та їх подальше використання у шахрайських операціях саме із кредитними картками. В даному випадку, як і в попередніх, відбувається отримання конфіденційної інформації про власника кредитної картки, після чого шляхом електронних операцій знімається максимально можлива сума кредитних коштів із цієї картки, яка переводиться у криптовалюту та осідає на анонімних електронних гаманцях кіберзлочинців. Відповідно кредит, який отримали кіберзлочинці, залишається за власником кредитної картки і він зобов</w:t>
      </w:r>
      <w:r w:rsidRPr="00D67A1A">
        <w:rPr>
          <w:rFonts w:ascii="Times New Roman" w:hAnsi="Times New Roman" w:cs="Times New Roman"/>
          <w:sz w:val="28"/>
          <w:szCs w:val="28"/>
        </w:rPr>
        <w:t>’</w:t>
      </w:r>
      <w:r>
        <w:rPr>
          <w:rFonts w:ascii="Times New Roman" w:hAnsi="Times New Roman" w:cs="Times New Roman"/>
          <w:sz w:val="28"/>
          <w:szCs w:val="28"/>
          <w:lang w:val="uk-UA"/>
        </w:rPr>
        <w:t>язаний його сплачувати. З кримінально-правової точки зору зазначені дії кіберзлочинців також охоплюються нормами ч. 4 ст. 190 (шахрайство з ЕОМ), ст. 200, ст. 361-2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р</w:t>
      </w:r>
      <w:r w:rsidRPr="009A358D">
        <w:rPr>
          <w:rFonts w:ascii="Times New Roman" w:hAnsi="Times New Roman" w:cs="Times New Roman"/>
          <w:sz w:val="28"/>
          <w:szCs w:val="28"/>
          <w:lang w:val="uk-UA"/>
        </w:rPr>
        <w:t>ефайлінг</w:t>
      </w:r>
      <w:r>
        <w:rPr>
          <w:rFonts w:ascii="Times New Roman" w:hAnsi="Times New Roman" w:cs="Times New Roman"/>
          <w:sz w:val="28"/>
          <w:szCs w:val="28"/>
          <w:lang w:val="uk-UA"/>
        </w:rPr>
        <w:t xml:space="preserve"> – пов</w:t>
      </w:r>
      <w:r w:rsidRPr="009A358D">
        <w:rPr>
          <w:rFonts w:ascii="Times New Roman" w:hAnsi="Times New Roman" w:cs="Times New Roman"/>
          <w:sz w:val="28"/>
          <w:szCs w:val="28"/>
          <w:lang w:val="uk-UA"/>
        </w:rPr>
        <w:t>’</w:t>
      </w:r>
      <w:r>
        <w:rPr>
          <w:rFonts w:ascii="Times New Roman" w:hAnsi="Times New Roman" w:cs="Times New Roman"/>
          <w:sz w:val="28"/>
          <w:szCs w:val="28"/>
          <w:lang w:val="uk-UA"/>
        </w:rPr>
        <w:t>язаний із незаконною заміною сім-карти у оператора мобільного зв</w:t>
      </w:r>
      <w:r w:rsidRPr="009A358D">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на нову, якщо така сім-картка використовується власником для доступу до своїх фінансових рахунків </w:t>
      </w:r>
      <w:r w:rsidRPr="001965DB">
        <w:rPr>
          <w:rFonts w:ascii="Times New Roman" w:hAnsi="Times New Roman" w:cs="Times New Roman"/>
          <w:sz w:val="28"/>
          <w:szCs w:val="28"/>
          <w:lang w:val="uk-UA"/>
        </w:rPr>
        <w:t>[</w:t>
      </w:r>
      <w:r>
        <w:rPr>
          <w:rFonts w:ascii="Times New Roman" w:hAnsi="Times New Roman" w:cs="Times New Roman"/>
          <w:sz w:val="28"/>
          <w:szCs w:val="28"/>
          <w:lang w:val="uk-UA"/>
        </w:rPr>
        <w:t>7</w:t>
      </w:r>
      <w:r w:rsidRPr="001965DB">
        <w:rPr>
          <w:rFonts w:ascii="Times New Roman" w:hAnsi="Times New Roman" w:cs="Times New Roman"/>
          <w:sz w:val="28"/>
          <w:szCs w:val="28"/>
          <w:lang w:val="uk-UA"/>
        </w:rPr>
        <w:t>8</w:t>
      </w:r>
      <w:r>
        <w:rPr>
          <w:rFonts w:ascii="Times New Roman" w:hAnsi="Times New Roman" w:cs="Times New Roman"/>
          <w:sz w:val="28"/>
          <w:szCs w:val="28"/>
          <w:lang w:val="uk-UA"/>
        </w:rPr>
        <w:t>, с. 458</w:t>
      </w:r>
      <w:r w:rsidRPr="001965DB">
        <w:rPr>
          <w:rFonts w:ascii="Times New Roman" w:hAnsi="Times New Roman" w:cs="Times New Roman"/>
          <w:sz w:val="28"/>
          <w:szCs w:val="28"/>
          <w:lang w:val="uk-UA"/>
        </w:rPr>
        <w:t>]</w:t>
      </w:r>
      <w:r>
        <w:rPr>
          <w:rFonts w:ascii="Times New Roman" w:hAnsi="Times New Roman" w:cs="Times New Roman"/>
          <w:sz w:val="28"/>
          <w:szCs w:val="28"/>
          <w:lang w:val="uk-UA"/>
        </w:rPr>
        <w:t>. Досить часто для банківських рахунків вимагається мати окремий номер телефону, по якому власник рахунку може підтвердити здійснення розрахункових операцій, натиснувши клавіші на мобільному телефоні. Якщо номер телефону не є іменним, тобто придбаний без реєстрації на певне ім</w:t>
      </w:r>
      <w:r w:rsidRPr="009A358D">
        <w:rPr>
          <w:rFonts w:ascii="Times New Roman" w:hAnsi="Times New Roman" w:cs="Times New Roman"/>
          <w:sz w:val="28"/>
          <w:szCs w:val="28"/>
          <w:lang w:val="uk-UA"/>
        </w:rPr>
        <w:t>’</w:t>
      </w:r>
      <w:r>
        <w:rPr>
          <w:rFonts w:ascii="Times New Roman" w:hAnsi="Times New Roman" w:cs="Times New Roman"/>
          <w:sz w:val="28"/>
          <w:szCs w:val="28"/>
          <w:lang w:val="uk-UA"/>
        </w:rPr>
        <w:t>я чи без подачі паспортних даних, то такий номер можна відновити у оператора мобільного зв</w:t>
      </w:r>
      <w:r w:rsidRPr="009A358D">
        <w:rPr>
          <w:rFonts w:ascii="Times New Roman" w:hAnsi="Times New Roman" w:cs="Times New Roman"/>
          <w:sz w:val="28"/>
          <w:szCs w:val="28"/>
          <w:lang w:val="uk-UA"/>
        </w:rPr>
        <w:t>’</w:t>
      </w:r>
      <w:r>
        <w:rPr>
          <w:rFonts w:ascii="Times New Roman" w:hAnsi="Times New Roman" w:cs="Times New Roman"/>
          <w:sz w:val="28"/>
          <w:szCs w:val="28"/>
          <w:lang w:val="uk-UA"/>
        </w:rPr>
        <w:t>язку, повідомивши, наприклад, дані трьох останніх дзвінків на телефон. Цим користуються кіберзлочинці, які отримують нову сім-карту за фінансовим номером, начебто у зв</w:t>
      </w:r>
      <w:r w:rsidRPr="00961658">
        <w:rPr>
          <w:rFonts w:ascii="Times New Roman" w:hAnsi="Times New Roman" w:cs="Times New Roman"/>
          <w:sz w:val="28"/>
          <w:szCs w:val="28"/>
        </w:rPr>
        <w:t>’</w:t>
      </w:r>
      <w:r>
        <w:rPr>
          <w:rFonts w:ascii="Times New Roman" w:hAnsi="Times New Roman" w:cs="Times New Roman"/>
          <w:sz w:val="28"/>
          <w:szCs w:val="28"/>
          <w:lang w:val="uk-UA"/>
        </w:rPr>
        <w:t>язку з тим, що попередня карта «десь загубилася». Після цього вони отримують доступ до банківського рахунку жертви через зареєстрований фінансовий телефон і знімають грошові кошти з рахунку, переводячи їх у криптовалюту на анонімні гаманці. З кримінально-</w:t>
      </w:r>
      <w:r>
        <w:rPr>
          <w:rFonts w:ascii="Times New Roman" w:hAnsi="Times New Roman" w:cs="Times New Roman"/>
          <w:sz w:val="28"/>
          <w:szCs w:val="28"/>
          <w:lang w:val="uk-UA"/>
        </w:rPr>
        <w:lastRenderedPageBreak/>
        <w:t>правової точки зору зазначені дії кіберзлочинців також охоплюються нормами ч. 4 ст. 190 (шахрайство з ЕОМ), ст. 200, ст. 361-2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малваре (</w:t>
      </w:r>
      <w:r>
        <w:rPr>
          <w:rFonts w:ascii="Times New Roman" w:hAnsi="Times New Roman" w:cs="Times New Roman"/>
          <w:sz w:val="28"/>
          <w:szCs w:val="28"/>
          <w:lang w:val="en-US"/>
        </w:rPr>
        <w:t>m</w:t>
      </w:r>
      <w:r w:rsidRPr="008D17FD">
        <w:rPr>
          <w:rFonts w:ascii="Times New Roman" w:hAnsi="Times New Roman" w:cs="Times New Roman"/>
          <w:sz w:val="28"/>
          <w:szCs w:val="28"/>
          <w:lang w:val="uk-UA"/>
        </w:rPr>
        <w:t>alware</w:t>
      </w:r>
      <w:r>
        <w:rPr>
          <w:rFonts w:ascii="Times New Roman" w:hAnsi="Times New Roman" w:cs="Times New Roman"/>
          <w:sz w:val="28"/>
          <w:szCs w:val="28"/>
          <w:lang w:val="uk-UA"/>
        </w:rPr>
        <w:t>) – передбачає створення та поширення шкідливого для комп</w:t>
      </w:r>
      <w:r w:rsidRPr="00671F4A">
        <w:rPr>
          <w:rFonts w:ascii="Times New Roman" w:hAnsi="Times New Roman" w:cs="Times New Roman"/>
          <w:sz w:val="28"/>
          <w:szCs w:val="28"/>
          <w:lang w:val="uk-UA"/>
        </w:rPr>
        <w:t>’</w:t>
      </w:r>
      <w:r>
        <w:rPr>
          <w:rFonts w:ascii="Times New Roman" w:hAnsi="Times New Roman" w:cs="Times New Roman"/>
          <w:sz w:val="28"/>
          <w:szCs w:val="28"/>
          <w:lang w:val="uk-UA"/>
        </w:rPr>
        <w:t>ютера програмного забезпечення (вірусів</w:t>
      </w:r>
      <w:r w:rsidRPr="008D17FD">
        <w:rPr>
          <w:rFonts w:ascii="Times New Roman" w:hAnsi="Times New Roman" w:cs="Times New Roman"/>
          <w:sz w:val="28"/>
          <w:szCs w:val="28"/>
          <w:lang w:val="uk-UA"/>
        </w:rPr>
        <w:t>, троянськ</w:t>
      </w:r>
      <w:r>
        <w:rPr>
          <w:rFonts w:ascii="Times New Roman" w:hAnsi="Times New Roman" w:cs="Times New Roman"/>
          <w:sz w:val="28"/>
          <w:szCs w:val="28"/>
          <w:lang w:val="uk-UA"/>
        </w:rPr>
        <w:t>их програм та черв</w:t>
      </w:r>
      <w:r w:rsidRPr="000E250E">
        <w:rPr>
          <w:rFonts w:ascii="Times New Roman" w:hAnsi="Times New Roman" w:cs="Times New Roman"/>
          <w:sz w:val="28"/>
          <w:szCs w:val="28"/>
          <w:lang w:val="uk-UA"/>
        </w:rPr>
        <w:t>’</w:t>
      </w:r>
      <w:r>
        <w:rPr>
          <w:rFonts w:ascii="Times New Roman" w:hAnsi="Times New Roman" w:cs="Times New Roman"/>
          <w:sz w:val="28"/>
          <w:szCs w:val="28"/>
          <w:lang w:val="uk-UA"/>
        </w:rPr>
        <w:t>яків, програм агресивної реклами)</w:t>
      </w:r>
      <w:r w:rsidRPr="008D17FD">
        <w:rPr>
          <w:rFonts w:ascii="Times New Roman" w:hAnsi="Times New Roman" w:cs="Times New Roman"/>
          <w:sz w:val="28"/>
          <w:szCs w:val="28"/>
          <w:lang w:val="uk-UA"/>
        </w:rPr>
        <w:t xml:space="preserve">, для отримання </w:t>
      </w:r>
      <w:r>
        <w:rPr>
          <w:rFonts w:ascii="Times New Roman" w:hAnsi="Times New Roman" w:cs="Times New Roman"/>
          <w:sz w:val="28"/>
          <w:szCs w:val="28"/>
          <w:lang w:val="uk-UA"/>
        </w:rPr>
        <w:t>поточного контролю над комп</w:t>
      </w:r>
      <w:r w:rsidRPr="00671F4A">
        <w:rPr>
          <w:rFonts w:ascii="Times New Roman" w:hAnsi="Times New Roman" w:cs="Times New Roman"/>
          <w:sz w:val="28"/>
          <w:szCs w:val="28"/>
          <w:lang w:val="uk-UA"/>
        </w:rPr>
        <w:t>’</w:t>
      </w:r>
      <w:r w:rsidRPr="008D17FD">
        <w:rPr>
          <w:rFonts w:ascii="Times New Roman" w:hAnsi="Times New Roman" w:cs="Times New Roman"/>
          <w:sz w:val="28"/>
          <w:szCs w:val="28"/>
          <w:lang w:val="uk-UA"/>
        </w:rPr>
        <w:t>ютер</w:t>
      </w:r>
      <w:r>
        <w:rPr>
          <w:rFonts w:ascii="Times New Roman" w:hAnsi="Times New Roman" w:cs="Times New Roman"/>
          <w:sz w:val="28"/>
          <w:szCs w:val="28"/>
          <w:lang w:val="uk-UA"/>
        </w:rPr>
        <w:t>ом, викачування його енергії та ресурсів</w:t>
      </w:r>
      <w:r w:rsidRPr="008D17FD">
        <w:rPr>
          <w:rFonts w:ascii="Times New Roman" w:hAnsi="Times New Roman" w:cs="Times New Roman"/>
          <w:sz w:val="28"/>
          <w:szCs w:val="28"/>
          <w:lang w:val="uk-UA"/>
        </w:rPr>
        <w:t xml:space="preserve"> або </w:t>
      </w:r>
      <w:r>
        <w:rPr>
          <w:rFonts w:ascii="Times New Roman" w:hAnsi="Times New Roman" w:cs="Times New Roman"/>
          <w:sz w:val="28"/>
          <w:szCs w:val="28"/>
          <w:lang w:val="uk-UA"/>
        </w:rPr>
        <w:t xml:space="preserve">для </w:t>
      </w:r>
      <w:r w:rsidRPr="008D17FD">
        <w:rPr>
          <w:rFonts w:ascii="Times New Roman" w:hAnsi="Times New Roman" w:cs="Times New Roman"/>
          <w:sz w:val="28"/>
          <w:szCs w:val="28"/>
          <w:lang w:val="uk-UA"/>
        </w:rPr>
        <w:t>викрадення інформації</w:t>
      </w:r>
      <w:r>
        <w:rPr>
          <w:rFonts w:ascii="Times New Roman" w:hAnsi="Times New Roman" w:cs="Times New Roman"/>
          <w:sz w:val="28"/>
          <w:szCs w:val="28"/>
          <w:lang w:val="uk-UA"/>
        </w:rPr>
        <w:t xml:space="preserve"> із нього. Зазначені шкідливі програми самостійно, без дозволу користувача, змінюють налаштування його браузера та у якості домашніх сторінок встановлюють різні спам або рекламні сайти. Також вони самостійно можуть встановлювати певні додаткові рекламні програми на комп</w:t>
      </w:r>
      <w:r w:rsidRPr="00671F4A">
        <w:rPr>
          <w:rFonts w:ascii="Times New Roman" w:hAnsi="Times New Roman" w:cs="Times New Roman"/>
          <w:sz w:val="28"/>
          <w:szCs w:val="28"/>
          <w:lang w:val="uk-UA"/>
        </w:rPr>
        <w:t>’</w:t>
      </w:r>
      <w:r w:rsidRPr="008D17FD">
        <w:rPr>
          <w:rFonts w:ascii="Times New Roman" w:hAnsi="Times New Roman" w:cs="Times New Roman"/>
          <w:sz w:val="28"/>
          <w:szCs w:val="28"/>
          <w:lang w:val="uk-UA"/>
        </w:rPr>
        <w:t>ютер</w:t>
      </w:r>
      <w:r>
        <w:rPr>
          <w:rFonts w:ascii="Times New Roman" w:hAnsi="Times New Roman" w:cs="Times New Roman"/>
          <w:sz w:val="28"/>
          <w:szCs w:val="28"/>
          <w:lang w:val="uk-UA"/>
        </w:rPr>
        <w:t xml:space="preserve">, які постійно висвітлюють різні реклами у вспливаючих вікнах та заважають працювати </w:t>
      </w:r>
      <w:r>
        <w:rPr>
          <w:rFonts w:ascii="Times New Roman" w:hAnsi="Times New Roman" w:cs="Times New Roman"/>
          <w:sz w:val="28"/>
          <w:szCs w:val="28"/>
        </w:rPr>
        <w:t>[</w:t>
      </w:r>
      <w:r>
        <w:rPr>
          <w:rFonts w:ascii="Times New Roman" w:hAnsi="Times New Roman" w:cs="Times New Roman"/>
          <w:sz w:val="28"/>
          <w:szCs w:val="28"/>
          <w:lang w:val="uk-UA"/>
        </w:rPr>
        <w:t>71</w:t>
      </w:r>
      <w:r w:rsidRPr="00A60937">
        <w:rPr>
          <w:rFonts w:ascii="Times New Roman" w:hAnsi="Times New Roman" w:cs="Times New Roman"/>
          <w:sz w:val="28"/>
          <w:szCs w:val="28"/>
        </w:rPr>
        <w:t xml:space="preserve">, </w:t>
      </w:r>
      <w:r>
        <w:rPr>
          <w:rFonts w:ascii="Times New Roman" w:hAnsi="Times New Roman" w:cs="Times New Roman"/>
          <w:sz w:val="28"/>
          <w:szCs w:val="28"/>
          <w:lang w:val="uk-UA"/>
        </w:rPr>
        <w:t>с. 101</w:t>
      </w:r>
      <w:r w:rsidRPr="00A60937">
        <w:rPr>
          <w:rFonts w:ascii="Times New Roman" w:hAnsi="Times New Roman" w:cs="Times New Roman"/>
          <w:sz w:val="28"/>
          <w:szCs w:val="28"/>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Окремим напрямом їх діяльності є використання ресурсних можливостей комп</w:t>
      </w:r>
      <w:r w:rsidRPr="00671F4A">
        <w:rPr>
          <w:rFonts w:ascii="Times New Roman" w:hAnsi="Times New Roman" w:cs="Times New Roman"/>
          <w:sz w:val="28"/>
          <w:szCs w:val="28"/>
          <w:lang w:val="uk-UA"/>
        </w:rPr>
        <w:t>’</w:t>
      </w:r>
      <w:r>
        <w:rPr>
          <w:rFonts w:ascii="Times New Roman" w:hAnsi="Times New Roman" w:cs="Times New Roman"/>
          <w:sz w:val="28"/>
          <w:szCs w:val="28"/>
          <w:lang w:val="uk-UA"/>
        </w:rPr>
        <w:t>ютера для майнінга криптовалюти. Вони здійснюють підключення комп</w:t>
      </w:r>
      <w:r w:rsidRPr="00517435">
        <w:rPr>
          <w:rFonts w:ascii="Times New Roman" w:hAnsi="Times New Roman" w:cs="Times New Roman"/>
          <w:sz w:val="28"/>
          <w:szCs w:val="28"/>
          <w:lang w:val="uk-UA"/>
        </w:rPr>
        <w:t>’</w:t>
      </w:r>
      <w:r>
        <w:rPr>
          <w:rFonts w:ascii="Times New Roman" w:hAnsi="Times New Roman" w:cs="Times New Roman"/>
          <w:sz w:val="28"/>
          <w:szCs w:val="28"/>
          <w:lang w:val="uk-UA"/>
        </w:rPr>
        <w:t>ютера по інтернет-мережі до віддалених сайтів, забезпечують постійне завантаження обчислювальних завдань із інтернет-мережі для майнінга криптовалюти, які комп</w:t>
      </w:r>
      <w:r w:rsidRPr="00863475">
        <w:rPr>
          <w:rFonts w:ascii="Times New Roman" w:hAnsi="Times New Roman" w:cs="Times New Roman"/>
          <w:sz w:val="28"/>
          <w:szCs w:val="28"/>
          <w:lang w:val="uk-UA"/>
        </w:rPr>
        <w:t>’</w:t>
      </w:r>
      <w:r>
        <w:rPr>
          <w:rFonts w:ascii="Times New Roman" w:hAnsi="Times New Roman" w:cs="Times New Roman"/>
          <w:sz w:val="28"/>
          <w:szCs w:val="28"/>
          <w:lang w:val="uk-UA"/>
        </w:rPr>
        <w:t>ютер вимушений виконувати і через що відбувається його підвисання та затримка у виконанні інших програм.</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вони здійснюють пошук та перенаправлення приватних даних користувача</w:t>
      </w:r>
      <w:r w:rsidRPr="00B973AE">
        <w:rPr>
          <w:rFonts w:ascii="Times New Roman" w:hAnsi="Times New Roman" w:cs="Times New Roman"/>
          <w:sz w:val="28"/>
          <w:szCs w:val="28"/>
          <w:lang w:val="uk-UA"/>
        </w:rPr>
        <w:t xml:space="preserve"> (</w:t>
      </w:r>
      <w:r>
        <w:rPr>
          <w:rFonts w:ascii="Times New Roman" w:hAnsi="Times New Roman" w:cs="Times New Roman"/>
          <w:sz w:val="28"/>
          <w:szCs w:val="28"/>
          <w:lang w:val="uk-UA"/>
        </w:rPr>
        <w:t>логінів, паролів, номерів банківських карток</w:t>
      </w:r>
      <w:r w:rsidRPr="00B973AE">
        <w:rPr>
          <w:rFonts w:ascii="Times New Roman" w:hAnsi="Times New Roman" w:cs="Times New Roman"/>
          <w:sz w:val="28"/>
          <w:szCs w:val="28"/>
          <w:lang w:val="uk-UA"/>
        </w:rPr>
        <w:t>)</w:t>
      </w:r>
      <w:r>
        <w:rPr>
          <w:rFonts w:ascii="Times New Roman" w:hAnsi="Times New Roman" w:cs="Times New Roman"/>
          <w:sz w:val="28"/>
          <w:szCs w:val="28"/>
          <w:lang w:val="uk-UA"/>
        </w:rPr>
        <w:t>, які вдалося знайти у налаштуваннях вкладок його браузера або у налаштуваннях самого комп</w:t>
      </w:r>
      <w:r w:rsidRPr="00B973AE">
        <w:rPr>
          <w:rFonts w:ascii="Times New Roman" w:hAnsi="Times New Roman" w:cs="Times New Roman"/>
          <w:sz w:val="28"/>
          <w:szCs w:val="28"/>
          <w:lang w:val="uk-UA"/>
        </w:rPr>
        <w:t>’</w:t>
      </w:r>
      <w:r>
        <w:rPr>
          <w:rFonts w:ascii="Times New Roman" w:hAnsi="Times New Roman" w:cs="Times New Roman"/>
          <w:sz w:val="28"/>
          <w:szCs w:val="28"/>
          <w:lang w:val="uk-UA"/>
        </w:rPr>
        <w:t>ютера, на віддалений сервер, де кіберзлочинці їх обробляють і можуть використати у подальшому для злому банківських акаунтів користувача.</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звичайні віруси в більшості випадків знищують або пошкоджують комп</w:t>
      </w:r>
      <w:r w:rsidRPr="00B973AE">
        <w:rPr>
          <w:rFonts w:ascii="Times New Roman" w:hAnsi="Times New Roman" w:cs="Times New Roman"/>
          <w:sz w:val="28"/>
          <w:szCs w:val="28"/>
          <w:lang w:val="uk-UA"/>
        </w:rPr>
        <w:t>’</w:t>
      </w:r>
      <w:r>
        <w:rPr>
          <w:rFonts w:ascii="Times New Roman" w:hAnsi="Times New Roman" w:cs="Times New Roman"/>
          <w:sz w:val="28"/>
          <w:szCs w:val="28"/>
          <w:lang w:val="uk-UA"/>
        </w:rPr>
        <w:t>ютерні дані шляхом повного або часткового видалення базових програм для роботи комп</w:t>
      </w:r>
      <w:r w:rsidRPr="00B973AE">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ютера, їх компонентів чи складових. Віруси можуть мати не лише деструктивний (знищуючий) ефект, але й паразитичний чи перезаписуючий, коли вони вростають у структурний код програми, частково перезаписуються в ньому і клонують себе при повторній </w:t>
      </w:r>
      <w:r>
        <w:rPr>
          <w:rFonts w:ascii="Times New Roman" w:hAnsi="Times New Roman" w:cs="Times New Roman"/>
          <w:sz w:val="28"/>
          <w:szCs w:val="28"/>
          <w:lang w:val="uk-UA"/>
        </w:rPr>
        <w:lastRenderedPageBreak/>
        <w:t>інсталяції (встановленні) цієї програми або ж навіть при повторному її запуску. Якщо вірус клонується при повторному запуску зараженої програми, то він може поширитися і на інші програми на комп</w:t>
      </w:r>
      <w:r w:rsidRPr="00B973AE">
        <w:rPr>
          <w:rFonts w:ascii="Times New Roman" w:hAnsi="Times New Roman" w:cs="Times New Roman"/>
          <w:sz w:val="28"/>
          <w:szCs w:val="28"/>
          <w:lang w:val="uk-UA"/>
        </w:rPr>
        <w:t>’</w:t>
      </w:r>
      <w:r>
        <w:rPr>
          <w:rFonts w:ascii="Times New Roman" w:hAnsi="Times New Roman" w:cs="Times New Roman"/>
          <w:sz w:val="28"/>
          <w:szCs w:val="28"/>
          <w:lang w:val="uk-UA"/>
        </w:rPr>
        <w:t>ютері або ж у інші комп</w:t>
      </w:r>
      <w:r w:rsidRPr="00B973AE">
        <w:rPr>
          <w:rFonts w:ascii="Times New Roman" w:hAnsi="Times New Roman" w:cs="Times New Roman"/>
          <w:sz w:val="28"/>
          <w:szCs w:val="28"/>
          <w:lang w:val="uk-UA"/>
        </w:rPr>
        <w:t>’</w:t>
      </w:r>
      <w:r>
        <w:rPr>
          <w:rFonts w:ascii="Times New Roman" w:hAnsi="Times New Roman" w:cs="Times New Roman"/>
          <w:sz w:val="28"/>
          <w:szCs w:val="28"/>
          <w:lang w:val="uk-UA"/>
        </w:rPr>
        <w:t>ютери в межах однієї комп</w:t>
      </w:r>
      <w:r w:rsidRPr="00B973AE">
        <w:rPr>
          <w:rFonts w:ascii="Times New Roman" w:hAnsi="Times New Roman" w:cs="Times New Roman"/>
          <w:sz w:val="28"/>
          <w:szCs w:val="28"/>
          <w:lang w:val="uk-UA"/>
        </w:rPr>
        <w:t>’</w:t>
      </w:r>
      <w:r>
        <w:rPr>
          <w:rFonts w:ascii="Times New Roman" w:hAnsi="Times New Roman" w:cs="Times New Roman"/>
          <w:sz w:val="28"/>
          <w:szCs w:val="28"/>
          <w:lang w:val="uk-UA"/>
        </w:rPr>
        <w:t>ютерної системи, в чому і полягає його небезпечність кругового ураження. З кримінально-правової точки зору зазначені дії кіберзлочинців охоплюються нормами ст.ст. 361, 361-1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інтернет-піратство – передбачає протиправне копіювання та </w:t>
      </w:r>
      <w:r w:rsidRPr="00D40C5F">
        <w:rPr>
          <w:rFonts w:ascii="Times New Roman" w:hAnsi="Times New Roman" w:cs="Times New Roman"/>
          <w:sz w:val="28"/>
          <w:szCs w:val="28"/>
          <w:lang w:val="uk-UA"/>
        </w:rPr>
        <w:t>розповсюдження</w:t>
      </w:r>
      <w:r>
        <w:rPr>
          <w:rFonts w:ascii="Times New Roman" w:hAnsi="Times New Roman" w:cs="Times New Roman"/>
          <w:sz w:val="28"/>
          <w:szCs w:val="28"/>
          <w:lang w:val="uk-UA"/>
        </w:rPr>
        <w:t xml:space="preserve"> (продаж)</w:t>
      </w:r>
      <w:r w:rsidRPr="00D40C5F">
        <w:rPr>
          <w:rFonts w:ascii="Times New Roman" w:hAnsi="Times New Roman" w:cs="Times New Roman"/>
          <w:sz w:val="28"/>
          <w:szCs w:val="28"/>
          <w:lang w:val="uk-UA"/>
        </w:rPr>
        <w:t xml:space="preserve"> об</w:t>
      </w:r>
      <w:r w:rsidRPr="00B973AE">
        <w:rPr>
          <w:rFonts w:ascii="Times New Roman" w:hAnsi="Times New Roman" w:cs="Times New Roman"/>
          <w:sz w:val="28"/>
          <w:szCs w:val="28"/>
          <w:lang w:val="uk-UA"/>
        </w:rPr>
        <w:t>’</w:t>
      </w:r>
      <w:r w:rsidRPr="00D40C5F">
        <w:rPr>
          <w:rFonts w:ascii="Times New Roman" w:hAnsi="Times New Roman" w:cs="Times New Roman"/>
          <w:sz w:val="28"/>
          <w:szCs w:val="28"/>
          <w:lang w:val="uk-UA"/>
        </w:rPr>
        <w:t xml:space="preserve">єктів інтелектуальної власності в </w:t>
      </w:r>
      <w:r>
        <w:rPr>
          <w:rFonts w:ascii="Times New Roman" w:hAnsi="Times New Roman" w:cs="Times New Roman"/>
          <w:sz w:val="28"/>
          <w:szCs w:val="28"/>
          <w:lang w:val="uk-UA"/>
        </w:rPr>
        <w:t>мережі Інтернет (</w:t>
      </w:r>
      <w:r w:rsidRPr="00E067D9">
        <w:rPr>
          <w:rFonts w:ascii="Times New Roman" w:hAnsi="Times New Roman" w:cs="Times New Roman"/>
          <w:sz w:val="28"/>
          <w:szCs w:val="28"/>
          <w:lang w:val="uk-UA"/>
        </w:rPr>
        <w:t>цифрового контенту</w:t>
      </w:r>
      <w:r>
        <w:rPr>
          <w:rFonts w:ascii="Times New Roman" w:hAnsi="Times New Roman" w:cs="Times New Roman"/>
          <w:sz w:val="28"/>
          <w:szCs w:val="28"/>
          <w:lang w:val="uk-UA"/>
        </w:rPr>
        <w:t>) без дозволу їх власників або без оплати авторських прав. Такий термін міститься у ст. 53 Закону України «Про авторське право і суміжні права» і описується як «</w:t>
      </w:r>
      <w:r w:rsidRPr="00C20B4C">
        <w:rPr>
          <w:rFonts w:ascii="Times New Roman" w:hAnsi="Times New Roman" w:cs="Times New Roman"/>
          <w:sz w:val="28"/>
          <w:szCs w:val="28"/>
          <w:lang w:val="uk-UA"/>
        </w:rPr>
        <w:t>незаконне використання об’єктів авторського права та/або об’єктів суміжних прав із застосуванням мережі Інтернет</w:t>
      </w:r>
      <w:r>
        <w:rPr>
          <w:rFonts w:ascii="Times New Roman" w:hAnsi="Times New Roman" w:cs="Times New Roman"/>
          <w:sz w:val="28"/>
          <w:szCs w:val="28"/>
          <w:lang w:val="uk-UA"/>
        </w:rPr>
        <w:t xml:space="preserve">» </w:t>
      </w:r>
      <w:r w:rsidRPr="00EF1FDD">
        <w:rPr>
          <w:rFonts w:ascii="Times New Roman" w:hAnsi="Times New Roman" w:cs="Times New Roman"/>
          <w:sz w:val="28"/>
          <w:szCs w:val="28"/>
          <w:lang w:val="uk-UA"/>
        </w:rPr>
        <w:t>[</w:t>
      </w:r>
      <w:r>
        <w:rPr>
          <w:rFonts w:ascii="Times New Roman" w:hAnsi="Times New Roman" w:cs="Times New Roman"/>
          <w:sz w:val="28"/>
          <w:szCs w:val="28"/>
          <w:lang w:val="uk-UA"/>
        </w:rPr>
        <w:t>4</w:t>
      </w:r>
      <w:r w:rsidRPr="00EF1FDD">
        <w:rPr>
          <w:rFonts w:ascii="Times New Roman" w:hAnsi="Times New Roman" w:cs="Times New Roman"/>
          <w:sz w:val="28"/>
          <w:szCs w:val="28"/>
          <w:lang w:val="uk-UA"/>
        </w:rPr>
        <w:t>]</w:t>
      </w:r>
      <w:r>
        <w:rPr>
          <w:rFonts w:ascii="Times New Roman" w:hAnsi="Times New Roman" w:cs="Times New Roman"/>
          <w:sz w:val="28"/>
          <w:szCs w:val="28"/>
          <w:lang w:val="uk-UA"/>
        </w:rPr>
        <w:t>. З технічної точки зору інтернет-піратство полягає у копіюванні змісту комп</w:t>
      </w:r>
      <w:r w:rsidRPr="00C20B4C">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ютерних програм, інтерфейсу інтернет-сайтів, логотипів, іменних іконок і подальше їх відтворення та поширення від імені іншого власника або користувача. З точки зору ліцензійних програм, </w:t>
      </w:r>
      <w:r w:rsidRPr="00E067D9">
        <w:rPr>
          <w:rFonts w:ascii="Times New Roman" w:hAnsi="Times New Roman" w:cs="Times New Roman"/>
          <w:sz w:val="28"/>
          <w:szCs w:val="28"/>
          <w:lang w:val="uk-UA"/>
        </w:rPr>
        <w:t>захищени</w:t>
      </w:r>
      <w:r>
        <w:rPr>
          <w:rFonts w:ascii="Times New Roman" w:hAnsi="Times New Roman" w:cs="Times New Roman"/>
          <w:sz w:val="28"/>
          <w:szCs w:val="28"/>
          <w:lang w:val="uk-UA"/>
        </w:rPr>
        <w:t>х</w:t>
      </w:r>
      <w:r w:rsidRPr="00E067D9">
        <w:rPr>
          <w:rFonts w:ascii="Times New Roman" w:hAnsi="Times New Roman" w:cs="Times New Roman"/>
          <w:sz w:val="28"/>
          <w:szCs w:val="28"/>
          <w:lang w:val="uk-UA"/>
        </w:rPr>
        <w:t xml:space="preserve"> за допомогою ключів актива</w:t>
      </w:r>
      <w:r>
        <w:rPr>
          <w:rFonts w:ascii="Times New Roman" w:hAnsi="Times New Roman" w:cs="Times New Roman"/>
          <w:sz w:val="28"/>
          <w:szCs w:val="28"/>
          <w:lang w:val="uk-UA"/>
        </w:rPr>
        <w:t>ції або серійних номерів, і</w:t>
      </w:r>
      <w:r w:rsidRPr="00E067D9">
        <w:rPr>
          <w:rFonts w:ascii="Times New Roman" w:hAnsi="Times New Roman" w:cs="Times New Roman"/>
          <w:sz w:val="28"/>
          <w:szCs w:val="28"/>
          <w:lang w:val="uk-UA"/>
        </w:rPr>
        <w:t xml:space="preserve">нтернет-пірати можуть виробляти </w:t>
      </w:r>
      <w:r>
        <w:rPr>
          <w:rFonts w:ascii="Times New Roman" w:hAnsi="Times New Roman" w:cs="Times New Roman"/>
          <w:sz w:val="28"/>
          <w:szCs w:val="28"/>
          <w:lang w:val="uk-UA"/>
        </w:rPr>
        <w:t>спеціальні «</w:t>
      </w:r>
      <w:r w:rsidRPr="00E067D9">
        <w:rPr>
          <w:rFonts w:ascii="Times New Roman" w:hAnsi="Times New Roman" w:cs="Times New Roman"/>
          <w:sz w:val="28"/>
          <w:szCs w:val="28"/>
          <w:lang w:val="uk-UA"/>
        </w:rPr>
        <w:t>кряки</w:t>
      </w:r>
      <w:r>
        <w:rPr>
          <w:rFonts w:ascii="Times New Roman" w:hAnsi="Times New Roman" w:cs="Times New Roman"/>
          <w:sz w:val="28"/>
          <w:szCs w:val="28"/>
          <w:lang w:val="uk-UA"/>
        </w:rPr>
        <w:t>», які вилучають потрібні перевірки або обминають</w:t>
      </w:r>
      <w:r w:rsidRPr="00E067D9">
        <w:rPr>
          <w:rFonts w:ascii="Times New Roman" w:hAnsi="Times New Roman" w:cs="Times New Roman"/>
          <w:sz w:val="28"/>
          <w:szCs w:val="28"/>
          <w:lang w:val="uk-UA"/>
        </w:rPr>
        <w:t xml:space="preserve"> захист</w:t>
      </w:r>
      <w:r>
        <w:rPr>
          <w:rFonts w:ascii="Times New Roman" w:hAnsi="Times New Roman" w:cs="Times New Roman"/>
          <w:sz w:val="28"/>
          <w:szCs w:val="28"/>
          <w:lang w:val="uk-UA"/>
        </w:rPr>
        <w:t xml:space="preserve"> без надання ліцензії чи</w:t>
      </w:r>
      <w:r w:rsidRPr="00E067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можуть </w:t>
      </w:r>
      <w:r w:rsidRPr="00E067D9">
        <w:rPr>
          <w:rFonts w:ascii="Times New Roman" w:hAnsi="Times New Roman" w:cs="Times New Roman"/>
          <w:sz w:val="28"/>
          <w:szCs w:val="28"/>
          <w:lang w:val="uk-UA"/>
        </w:rPr>
        <w:t>генерувати незакон</w:t>
      </w:r>
      <w:r>
        <w:rPr>
          <w:rFonts w:ascii="Times New Roman" w:hAnsi="Times New Roman" w:cs="Times New Roman"/>
          <w:sz w:val="28"/>
          <w:szCs w:val="28"/>
          <w:lang w:val="uk-UA"/>
        </w:rPr>
        <w:t>ні серійні номери, щоб обійти вказані</w:t>
      </w:r>
      <w:r w:rsidRPr="00E067D9">
        <w:rPr>
          <w:rFonts w:ascii="Times New Roman" w:hAnsi="Times New Roman" w:cs="Times New Roman"/>
          <w:sz w:val="28"/>
          <w:szCs w:val="28"/>
          <w:lang w:val="uk-UA"/>
        </w:rPr>
        <w:t xml:space="preserve"> заходи захисту. </w:t>
      </w:r>
      <w:r>
        <w:rPr>
          <w:rFonts w:ascii="Times New Roman" w:hAnsi="Times New Roman" w:cs="Times New Roman"/>
          <w:sz w:val="28"/>
          <w:szCs w:val="28"/>
          <w:lang w:val="uk-UA"/>
        </w:rPr>
        <w:t xml:space="preserve">Відповідно, за результатами інтернет-піратства можуть створюватися аналогічні сайти із викраденим інтерфейсом чи контентом, випускатися у продаж зламані ліцензійні програми, що </w:t>
      </w:r>
      <w:r w:rsidRPr="00001E40">
        <w:rPr>
          <w:rFonts w:ascii="Times New Roman" w:hAnsi="Times New Roman" w:cs="Times New Roman"/>
          <w:sz w:val="28"/>
          <w:szCs w:val="28"/>
          <w:lang w:val="uk-UA"/>
        </w:rPr>
        <w:t>були перероблені на необмежену кількість користувачів тощо. Фактично інтернет-піратство порушує авторське право та суміжні права на території України, а кримінальна відповідальність за такі дії настає при заподіянні значного розміру шкоди</w:t>
      </w:r>
      <w:r>
        <w:rPr>
          <w:rFonts w:ascii="Times New Roman" w:hAnsi="Times New Roman" w:cs="Times New Roman"/>
          <w:sz w:val="28"/>
          <w:szCs w:val="28"/>
          <w:lang w:val="uk-UA"/>
        </w:rPr>
        <w:t xml:space="preserve"> </w:t>
      </w:r>
      <w:r w:rsidRPr="00A60937">
        <w:rPr>
          <w:rFonts w:ascii="Times New Roman" w:hAnsi="Times New Roman" w:cs="Times New Roman"/>
          <w:sz w:val="28"/>
          <w:szCs w:val="28"/>
        </w:rPr>
        <w:t>[</w:t>
      </w:r>
      <w:r>
        <w:rPr>
          <w:rFonts w:ascii="Times New Roman" w:hAnsi="Times New Roman" w:cs="Times New Roman"/>
          <w:sz w:val="28"/>
          <w:szCs w:val="28"/>
          <w:lang w:val="uk-UA"/>
        </w:rPr>
        <w:t>71</w:t>
      </w:r>
      <w:r w:rsidRPr="00A60937">
        <w:rPr>
          <w:rFonts w:ascii="Times New Roman" w:hAnsi="Times New Roman" w:cs="Times New Roman"/>
          <w:sz w:val="28"/>
          <w:szCs w:val="28"/>
        </w:rPr>
        <w:t xml:space="preserve">, </w:t>
      </w:r>
      <w:r>
        <w:rPr>
          <w:rFonts w:ascii="Times New Roman" w:hAnsi="Times New Roman" w:cs="Times New Roman"/>
          <w:sz w:val="28"/>
          <w:szCs w:val="28"/>
          <w:lang w:val="uk-UA"/>
        </w:rPr>
        <w:t>с. 101</w:t>
      </w:r>
      <w:r w:rsidRPr="00A60937">
        <w:rPr>
          <w:rFonts w:ascii="Times New Roman" w:hAnsi="Times New Roman" w:cs="Times New Roman"/>
          <w:sz w:val="28"/>
          <w:szCs w:val="28"/>
        </w:rPr>
        <w:t>]</w:t>
      </w:r>
      <w:r w:rsidRPr="00001E40">
        <w:rPr>
          <w:rFonts w:ascii="Times New Roman" w:hAnsi="Times New Roman" w:cs="Times New Roman"/>
          <w:sz w:val="28"/>
          <w:szCs w:val="28"/>
          <w:lang w:val="uk-UA"/>
        </w:rPr>
        <w:t>. З кримінально-правової точки зору зазначені дії кіберзлочинців охоплюються нормами ст.</w:t>
      </w:r>
      <w:r>
        <w:rPr>
          <w:rFonts w:ascii="Times New Roman" w:hAnsi="Times New Roman" w:cs="Times New Roman"/>
          <w:sz w:val="28"/>
          <w:szCs w:val="28"/>
          <w:lang w:val="uk-UA"/>
        </w:rPr>
        <w:t>ст.</w:t>
      </w:r>
      <w:r w:rsidRPr="00001E40">
        <w:rPr>
          <w:rFonts w:ascii="Times New Roman" w:hAnsi="Times New Roman" w:cs="Times New Roman"/>
          <w:sz w:val="28"/>
          <w:szCs w:val="28"/>
          <w:lang w:val="uk-UA"/>
        </w:rPr>
        <w:t> 176, 177, 361, 361-2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8) поширення протиправного контенту – передбачає використання інтернет-сайтів для поширення написів, закликів, повідомлень та реклами, яка</w:t>
      </w:r>
      <w:r w:rsidRPr="00024B9A">
        <w:rPr>
          <w:rFonts w:ascii="Times New Roman" w:hAnsi="Times New Roman" w:cs="Times New Roman"/>
          <w:sz w:val="28"/>
          <w:szCs w:val="28"/>
          <w:lang w:val="uk-UA"/>
        </w:rPr>
        <w:t xml:space="preserve"> пропаг</w:t>
      </w:r>
      <w:r>
        <w:rPr>
          <w:rFonts w:ascii="Times New Roman" w:hAnsi="Times New Roman" w:cs="Times New Roman"/>
          <w:sz w:val="28"/>
          <w:szCs w:val="28"/>
          <w:lang w:val="uk-UA"/>
        </w:rPr>
        <w:t>анд</w:t>
      </w:r>
      <w:r w:rsidRPr="00024B9A">
        <w:rPr>
          <w:rFonts w:ascii="Times New Roman" w:hAnsi="Times New Roman" w:cs="Times New Roman"/>
          <w:sz w:val="28"/>
          <w:szCs w:val="28"/>
          <w:lang w:val="uk-UA"/>
        </w:rPr>
        <w:t>ує екстремізм, тероризм, порнографію,</w:t>
      </w:r>
      <w:r>
        <w:rPr>
          <w:rFonts w:ascii="Times New Roman" w:hAnsi="Times New Roman" w:cs="Times New Roman"/>
          <w:sz w:val="28"/>
          <w:szCs w:val="28"/>
          <w:lang w:val="uk-UA"/>
        </w:rPr>
        <w:t xml:space="preserve"> наркоманію, </w:t>
      </w:r>
      <w:r w:rsidRPr="00024B9A">
        <w:rPr>
          <w:rFonts w:ascii="Times New Roman" w:hAnsi="Times New Roman" w:cs="Times New Roman"/>
          <w:sz w:val="28"/>
          <w:szCs w:val="28"/>
          <w:lang w:val="uk-UA"/>
        </w:rPr>
        <w:t xml:space="preserve">культ насильства </w:t>
      </w:r>
      <w:r>
        <w:rPr>
          <w:rFonts w:ascii="Times New Roman" w:hAnsi="Times New Roman" w:cs="Times New Roman"/>
          <w:sz w:val="28"/>
          <w:szCs w:val="28"/>
          <w:lang w:val="uk-UA"/>
        </w:rPr>
        <w:t xml:space="preserve">та </w:t>
      </w:r>
      <w:r w:rsidRPr="00024B9A">
        <w:rPr>
          <w:rFonts w:ascii="Times New Roman" w:hAnsi="Times New Roman" w:cs="Times New Roman"/>
          <w:sz w:val="28"/>
          <w:szCs w:val="28"/>
          <w:lang w:val="uk-UA"/>
        </w:rPr>
        <w:t>жорстокості.</w:t>
      </w:r>
      <w:r>
        <w:rPr>
          <w:rFonts w:ascii="Times New Roman" w:hAnsi="Times New Roman" w:cs="Times New Roman"/>
          <w:sz w:val="28"/>
          <w:szCs w:val="28"/>
          <w:lang w:val="uk-UA"/>
        </w:rPr>
        <w:t xml:space="preserve"> Зазначений різновид кіберправопорушень досить активно зустрічається у сучасних кібермережах. Поширення екстремізму або </w:t>
      </w:r>
      <w:r w:rsidRPr="00024B9A">
        <w:rPr>
          <w:rFonts w:ascii="Times New Roman" w:hAnsi="Times New Roman" w:cs="Times New Roman"/>
          <w:sz w:val="28"/>
          <w:szCs w:val="28"/>
          <w:lang w:val="uk-UA"/>
        </w:rPr>
        <w:t>тероризм</w:t>
      </w:r>
      <w:r>
        <w:rPr>
          <w:rFonts w:ascii="Times New Roman" w:hAnsi="Times New Roman" w:cs="Times New Roman"/>
          <w:sz w:val="28"/>
          <w:szCs w:val="28"/>
          <w:lang w:val="uk-UA"/>
        </w:rPr>
        <w:t>у передбачає</w:t>
      </w:r>
      <w:r w:rsidRPr="00024B9A">
        <w:rPr>
          <w:rFonts w:ascii="Times New Roman" w:hAnsi="Times New Roman" w:cs="Times New Roman"/>
          <w:sz w:val="28"/>
          <w:szCs w:val="28"/>
          <w:lang w:val="uk-UA"/>
        </w:rPr>
        <w:t xml:space="preserve"> залучення </w:t>
      </w:r>
      <w:r>
        <w:rPr>
          <w:rFonts w:ascii="Times New Roman" w:hAnsi="Times New Roman" w:cs="Times New Roman"/>
          <w:sz w:val="28"/>
          <w:szCs w:val="28"/>
          <w:lang w:val="uk-UA"/>
        </w:rPr>
        <w:t>в і</w:t>
      </w:r>
      <w:r w:rsidRPr="00024B9A">
        <w:rPr>
          <w:rFonts w:ascii="Times New Roman" w:hAnsi="Times New Roman" w:cs="Times New Roman"/>
          <w:sz w:val="28"/>
          <w:szCs w:val="28"/>
          <w:lang w:val="uk-UA"/>
        </w:rPr>
        <w:t>нтернет</w:t>
      </w:r>
      <w:r>
        <w:rPr>
          <w:rFonts w:ascii="Times New Roman" w:hAnsi="Times New Roman" w:cs="Times New Roman"/>
          <w:sz w:val="28"/>
          <w:szCs w:val="28"/>
          <w:lang w:val="uk-UA"/>
        </w:rPr>
        <w:t>-мережах</w:t>
      </w:r>
      <w:r w:rsidRPr="00024B9A">
        <w:rPr>
          <w:rFonts w:ascii="Times New Roman" w:hAnsi="Times New Roman" w:cs="Times New Roman"/>
          <w:sz w:val="28"/>
          <w:szCs w:val="28"/>
          <w:lang w:val="uk-UA"/>
        </w:rPr>
        <w:t xml:space="preserve"> нових прихильників до</w:t>
      </w:r>
      <w:r>
        <w:rPr>
          <w:rFonts w:ascii="Times New Roman" w:hAnsi="Times New Roman" w:cs="Times New Roman"/>
          <w:sz w:val="28"/>
          <w:szCs w:val="28"/>
          <w:lang w:val="uk-UA"/>
        </w:rPr>
        <w:t xml:space="preserve"> лав</w:t>
      </w:r>
      <w:r w:rsidRPr="00024B9A">
        <w:rPr>
          <w:rFonts w:ascii="Times New Roman" w:hAnsi="Times New Roman" w:cs="Times New Roman"/>
          <w:sz w:val="28"/>
          <w:szCs w:val="28"/>
          <w:lang w:val="uk-UA"/>
        </w:rPr>
        <w:t xml:space="preserve"> екстремістських</w:t>
      </w:r>
      <w:r>
        <w:rPr>
          <w:rFonts w:ascii="Times New Roman" w:hAnsi="Times New Roman" w:cs="Times New Roman"/>
          <w:sz w:val="28"/>
          <w:szCs w:val="28"/>
          <w:lang w:val="uk-UA"/>
        </w:rPr>
        <w:t xml:space="preserve"> чи терористичних</w:t>
      </w:r>
      <w:r w:rsidRPr="00024B9A">
        <w:rPr>
          <w:rFonts w:ascii="Times New Roman" w:hAnsi="Times New Roman" w:cs="Times New Roman"/>
          <w:sz w:val="28"/>
          <w:szCs w:val="28"/>
          <w:lang w:val="uk-UA"/>
        </w:rPr>
        <w:t xml:space="preserve"> організацій, розповсюдження екстремістськ</w:t>
      </w:r>
      <w:r>
        <w:rPr>
          <w:rFonts w:ascii="Times New Roman" w:hAnsi="Times New Roman" w:cs="Times New Roman"/>
          <w:sz w:val="28"/>
          <w:szCs w:val="28"/>
          <w:lang w:val="uk-UA"/>
        </w:rPr>
        <w:t xml:space="preserve">ої чи терористичної </w:t>
      </w:r>
      <w:r w:rsidRPr="00024B9A">
        <w:rPr>
          <w:rFonts w:ascii="Times New Roman" w:hAnsi="Times New Roman" w:cs="Times New Roman"/>
          <w:sz w:val="28"/>
          <w:szCs w:val="28"/>
          <w:lang w:val="uk-UA"/>
        </w:rPr>
        <w:t>пропаганди та ідеології, а також</w:t>
      </w:r>
      <w:r>
        <w:rPr>
          <w:rFonts w:ascii="Times New Roman" w:hAnsi="Times New Roman" w:cs="Times New Roman"/>
          <w:sz w:val="28"/>
          <w:szCs w:val="28"/>
          <w:lang w:val="uk-UA"/>
        </w:rPr>
        <w:t xml:space="preserve"> використання інтернет-мереж</w:t>
      </w:r>
      <w:r w:rsidRPr="00024B9A">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спільного </w:t>
      </w:r>
      <w:r w:rsidRPr="00024B9A">
        <w:rPr>
          <w:rFonts w:ascii="Times New Roman" w:hAnsi="Times New Roman" w:cs="Times New Roman"/>
          <w:sz w:val="28"/>
          <w:szCs w:val="28"/>
          <w:lang w:val="uk-UA"/>
        </w:rPr>
        <w:t>планування або організації екстремістськ</w:t>
      </w:r>
      <w:r>
        <w:rPr>
          <w:rFonts w:ascii="Times New Roman" w:hAnsi="Times New Roman" w:cs="Times New Roman"/>
          <w:sz w:val="28"/>
          <w:szCs w:val="28"/>
          <w:lang w:val="uk-UA"/>
        </w:rPr>
        <w:t xml:space="preserve">их чи </w:t>
      </w:r>
      <w:r w:rsidRPr="00024B9A">
        <w:rPr>
          <w:rFonts w:ascii="Times New Roman" w:hAnsi="Times New Roman" w:cs="Times New Roman"/>
          <w:sz w:val="28"/>
          <w:szCs w:val="28"/>
          <w:lang w:val="uk-UA"/>
        </w:rPr>
        <w:t>терористичних дій.</w:t>
      </w:r>
      <w:r>
        <w:rPr>
          <w:rFonts w:ascii="Times New Roman" w:hAnsi="Times New Roman" w:cs="Times New Roman"/>
          <w:sz w:val="28"/>
          <w:szCs w:val="28"/>
          <w:lang w:val="uk-UA"/>
        </w:rPr>
        <w:t xml:space="preserve"> Відповідно, подібні заклики або оголошення про вступ до </w:t>
      </w:r>
      <w:r w:rsidRPr="00024B9A">
        <w:rPr>
          <w:rFonts w:ascii="Times New Roman" w:hAnsi="Times New Roman" w:cs="Times New Roman"/>
          <w:sz w:val="28"/>
          <w:szCs w:val="28"/>
          <w:lang w:val="uk-UA"/>
        </w:rPr>
        <w:t>екстремістськ</w:t>
      </w:r>
      <w:r>
        <w:rPr>
          <w:rFonts w:ascii="Times New Roman" w:hAnsi="Times New Roman" w:cs="Times New Roman"/>
          <w:sz w:val="28"/>
          <w:szCs w:val="28"/>
          <w:lang w:val="uk-UA"/>
        </w:rPr>
        <w:t xml:space="preserve">их чи терористичних груп можуть міститися на сайтах, у спливаючих рекламних вікнах, що переводять на закриті </w:t>
      </w:r>
      <w:r w:rsidRPr="00024B9A">
        <w:rPr>
          <w:rFonts w:ascii="Times New Roman" w:hAnsi="Times New Roman" w:cs="Times New Roman"/>
          <w:sz w:val="28"/>
          <w:szCs w:val="28"/>
          <w:lang w:val="uk-UA"/>
        </w:rPr>
        <w:t>екстремістськ</w:t>
      </w:r>
      <w:r>
        <w:rPr>
          <w:rFonts w:ascii="Times New Roman" w:hAnsi="Times New Roman" w:cs="Times New Roman"/>
          <w:sz w:val="28"/>
          <w:szCs w:val="28"/>
          <w:lang w:val="uk-UA"/>
        </w:rPr>
        <w:t>і чи терористичні інтернет-форуми або чати тощо.</w:t>
      </w:r>
      <w:r w:rsidRPr="00D62164">
        <w:rPr>
          <w:rFonts w:ascii="Times New Roman" w:hAnsi="Times New Roman" w:cs="Times New Roman"/>
          <w:sz w:val="28"/>
          <w:szCs w:val="28"/>
          <w:lang w:val="uk-UA"/>
        </w:rPr>
        <w:t xml:space="preserve"> </w:t>
      </w:r>
      <w:r w:rsidRPr="00001E40">
        <w:rPr>
          <w:rFonts w:ascii="Times New Roman" w:hAnsi="Times New Roman" w:cs="Times New Roman"/>
          <w:sz w:val="28"/>
          <w:szCs w:val="28"/>
          <w:lang w:val="uk-UA"/>
        </w:rPr>
        <w:t>З кримінально-правової точки зору зазначені дії охоплюються</w:t>
      </w:r>
      <w:r>
        <w:rPr>
          <w:rFonts w:ascii="Times New Roman" w:hAnsi="Times New Roman" w:cs="Times New Roman"/>
          <w:sz w:val="28"/>
          <w:szCs w:val="28"/>
          <w:lang w:val="uk-UA"/>
        </w:rPr>
        <w:t xml:space="preserve"> нормами ст.ст. 109, 110, 258-1 – 258-4 </w:t>
      </w:r>
      <w:r w:rsidRPr="00001E40">
        <w:rPr>
          <w:rFonts w:ascii="Times New Roman" w:hAnsi="Times New Roman" w:cs="Times New Roman"/>
          <w:sz w:val="28"/>
          <w:szCs w:val="28"/>
          <w:lang w:val="uk-UA"/>
        </w:rPr>
        <w:t>КК України</w:t>
      </w:r>
      <w:r>
        <w:rPr>
          <w:rFonts w:ascii="Times New Roman" w:hAnsi="Times New Roman" w:cs="Times New Roman"/>
          <w:sz w:val="28"/>
          <w:szCs w:val="28"/>
          <w:lang w:val="uk-UA"/>
        </w:rPr>
        <w:t xml:space="preserve"> </w:t>
      </w:r>
      <w:r w:rsidRPr="002400AC">
        <w:rPr>
          <w:rFonts w:ascii="Times New Roman" w:hAnsi="Times New Roman" w:cs="Times New Roman"/>
          <w:sz w:val="28"/>
          <w:szCs w:val="28"/>
        </w:rPr>
        <w:t>[2]</w:t>
      </w:r>
      <w:r>
        <w:rPr>
          <w:rFonts w:ascii="Times New Roman" w:hAnsi="Times New Roman" w:cs="Times New Roman"/>
          <w:sz w:val="28"/>
          <w:szCs w:val="28"/>
          <w:lang w:val="uk-UA"/>
        </w:rPr>
        <w:t>.</w:t>
      </w:r>
    </w:p>
    <w:p w:rsidR="00B2092F" w:rsidRPr="00865EB7"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 порнографії в Інтернеті включає в себе розповсюдження</w:t>
      </w:r>
      <w:r w:rsidRPr="004D03F0">
        <w:rPr>
          <w:rFonts w:ascii="Times New Roman" w:hAnsi="Times New Roman" w:cs="Times New Roman"/>
          <w:sz w:val="28"/>
          <w:szCs w:val="28"/>
          <w:lang w:val="uk-UA"/>
        </w:rPr>
        <w:t xml:space="preserve"> відвертого сексуально</w:t>
      </w:r>
      <w:r>
        <w:rPr>
          <w:rFonts w:ascii="Times New Roman" w:hAnsi="Times New Roman" w:cs="Times New Roman"/>
          <w:sz w:val="28"/>
          <w:szCs w:val="28"/>
          <w:lang w:val="uk-UA"/>
        </w:rPr>
        <w:t>го</w:t>
      </w:r>
      <w:r w:rsidRPr="004D03F0">
        <w:rPr>
          <w:rFonts w:ascii="Times New Roman" w:hAnsi="Times New Roman" w:cs="Times New Roman"/>
          <w:sz w:val="28"/>
          <w:szCs w:val="28"/>
          <w:lang w:val="uk-UA"/>
        </w:rPr>
        <w:t xml:space="preserve"> або еротичного контенту</w:t>
      </w:r>
      <w:r>
        <w:rPr>
          <w:rFonts w:ascii="Times New Roman" w:hAnsi="Times New Roman" w:cs="Times New Roman"/>
          <w:sz w:val="28"/>
          <w:szCs w:val="28"/>
          <w:lang w:val="uk-UA"/>
        </w:rPr>
        <w:t xml:space="preserve"> на сайтах, форумах, чатах тощо, р</w:t>
      </w:r>
      <w:r w:rsidRPr="004D03F0">
        <w:rPr>
          <w:rFonts w:ascii="Times New Roman" w:hAnsi="Times New Roman" w:cs="Times New Roman"/>
          <w:sz w:val="28"/>
          <w:szCs w:val="28"/>
          <w:lang w:val="uk-UA"/>
        </w:rPr>
        <w:t xml:space="preserve">озсилання порнографічних зображень або відео через електронну пошту чи інші </w:t>
      </w:r>
      <w:r>
        <w:rPr>
          <w:rFonts w:ascii="Times New Roman" w:hAnsi="Times New Roman" w:cs="Times New Roman"/>
          <w:sz w:val="28"/>
          <w:szCs w:val="28"/>
          <w:lang w:val="uk-UA"/>
        </w:rPr>
        <w:t>кібер</w:t>
      </w:r>
      <w:r w:rsidRPr="004D03F0">
        <w:rPr>
          <w:rFonts w:ascii="Times New Roman" w:hAnsi="Times New Roman" w:cs="Times New Roman"/>
          <w:sz w:val="28"/>
          <w:szCs w:val="28"/>
          <w:lang w:val="uk-UA"/>
        </w:rPr>
        <w:t>комунікаційні канали</w:t>
      </w:r>
      <w:r>
        <w:rPr>
          <w:rFonts w:ascii="Times New Roman" w:hAnsi="Times New Roman" w:cs="Times New Roman"/>
          <w:sz w:val="28"/>
          <w:szCs w:val="28"/>
          <w:lang w:val="uk-UA"/>
        </w:rPr>
        <w:t>.</w:t>
      </w:r>
      <w:r w:rsidRPr="004D03F0">
        <w:rPr>
          <w:lang w:val="uk-UA"/>
        </w:rPr>
        <w:t xml:space="preserve"> </w:t>
      </w:r>
      <w:r>
        <w:rPr>
          <w:rFonts w:ascii="Times New Roman" w:hAnsi="Times New Roman" w:cs="Times New Roman"/>
          <w:sz w:val="28"/>
          <w:szCs w:val="28"/>
          <w:lang w:val="uk-UA"/>
        </w:rPr>
        <w:t xml:space="preserve">За формами відображення це можуть бути відео або </w:t>
      </w:r>
      <w:r w:rsidRPr="004D03F0">
        <w:rPr>
          <w:rFonts w:ascii="Times New Roman" w:hAnsi="Times New Roman" w:cs="Times New Roman"/>
          <w:sz w:val="28"/>
          <w:szCs w:val="28"/>
          <w:lang w:val="uk-UA"/>
        </w:rPr>
        <w:t>аудіо</w:t>
      </w:r>
      <w:r>
        <w:rPr>
          <w:rFonts w:ascii="Times New Roman" w:hAnsi="Times New Roman" w:cs="Times New Roman"/>
          <w:sz w:val="28"/>
          <w:szCs w:val="28"/>
          <w:lang w:val="uk-UA"/>
        </w:rPr>
        <w:t xml:space="preserve"> ролики, </w:t>
      </w:r>
      <w:r>
        <w:rPr>
          <w:rFonts w:ascii="Times New Roman" w:hAnsi="Times New Roman" w:cs="Times New Roman"/>
          <w:sz w:val="28"/>
          <w:szCs w:val="28"/>
          <w:lang w:val="en-US"/>
        </w:rPr>
        <w:t>gif</w:t>
      </w:r>
      <w:r w:rsidRPr="004D03F0">
        <w:rPr>
          <w:rFonts w:ascii="Times New Roman" w:hAnsi="Times New Roman" w:cs="Times New Roman"/>
          <w:sz w:val="28"/>
          <w:szCs w:val="28"/>
          <w:lang w:val="uk-UA"/>
        </w:rPr>
        <w:t>-</w:t>
      </w:r>
      <w:r w:rsidRPr="00DC771D">
        <w:rPr>
          <w:rFonts w:ascii="Times New Roman" w:hAnsi="Times New Roman" w:cs="Times New Roman"/>
          <w:sz w:val="28"/>
          <w:szCs w:val="28"/>
          <w:lang w:val="uk-UA"/>
        </w:rPr>
        <w:t xml:space="preserve">файли, </w:t>
      </w:r>
      <w:r>
        <w:rPr>
          <w:rFonts w:ascii="Times New Roman" w:hAnsi="Times New Roman" w:cs="Times New Roman"/>
          <w:sz w:val="28"/>
          <w:szCs w:val="28"/>
          <w:lang w:val="uk-UA"/>
        </w:rPr>
        <w:t xml:space="preserve">фотографії, </w:t>
      </w:r>
      <w:r w:rsidRPr="004D03F0">
        <w:rPr>
          <w:rFonts w:ascii="Times New Roman" w:hAnsi="Times New Roman" w:cs="Times New Roman"/>
          <w:sz w:val="28"/>
          <w:szCs w:val="28"/>
          <w:lang w:val="uk-UA"/>
        </w:rPr>
        <w:t xml:space="preserve">емодзі та інші матеріали, які </w:t>
      </w:r>
      <w:r w:rsidRPr="00865EB7">
        <w:rPr>
          <w:rFonts w:ascii="Times New Roman" w:hAnsi="Times New Roman" w:cs="Times New Roman"/>
          <w:sz w:val="28"/>
          <w:szCs w:val="28"/>
          <w:lang w:val="uk-UA"/>
        </w:rPr>
        <w:t xml:space="preserve">сприймаються як непристойні чи сексуально образливі. Порнографія може бути легальною для дорослих на спеціальних сайтах, але не у всьому інтернет-просторі, крім того вона є незаконною та шкідливою для неповнолітніх. </w:t>
      </w:r>
      <w:r>
        <w:rPr>
          <w:rFonts w:ascii="Times New Roman" w:hAnsi="Times New Roman" w:cs="Times New Roman"/>
          <w:sz w:val="28"/>
          <w:szCs w:val="28"/>
          <w:lang w:val="uk-UA"/>
        </w:rPr>
        <w:t xml:space="preserve">З </w:t>
      </w:r>
      <w:r w:rsidRPr="00865EB7">
        <w:rPr>
          <w:rFonts w:ascii="Times New Roman" w:hAnsi="Times New Roman" w:cs="Times New Roman"/>
          <w:sz w:val="28"/>
          <w:szCs w:val="28"/>
          <w:lang w:val="uk-UA"/>
        </w:rPr>
        <w:t xml:space="preserve">кримінально-правової точки зору зазначені дії охоплюються </w:t>
      </w:r>
      <w:r>
        <w:rPr>
          <w:rFonts w:ascii="Times New Roman" w:hAnsi="Times New Roman" w:cs="Times New Roman"/>
          <w:sz w:val="28"/>
          <w:szCs w:val="28"/>
          <w:lang w:val="uk-UA"/>
        </w:rPr>
        <w:t xml:space="preserve">нормами </w:t>
      </w:r>
      <w:r w:rsidRPr="00865EB7">
        <w:rPr>
          <w:rFonts w:ascii="Times New Roman" w:hAnsi="Times New Roman" w:cs="Times New Roman"/>
          <w:sz w:val="28"/>
          <w:szCs w:val="28"/>
          <w:lang w:val="uk-UA"/>
        </w:rPr>
        <w:t>ч. 2 ст. 301 КК України</w:t>
      </w:r>
      <w:r w:rsidRPr="00884202">
        <w:rPr>
          <w:rFonts w:ascii="Times New Roman" w:hAnsi="Times New Roman" w:cs="Times New Roman"/>
          <w:sz w:val="28"/>
          <w:szCs w:val="28"/>
        </w:rPr>
        <w:t xml:space="preserve"> </w:t>
      </w:r>
      <w:r w:rsidRPr="002400AC">
        <w:rPr>
          <w:rFonts w:ascii="Times New Roman" w:hAnsi="Times New Roman" w:cs="Times New Roman"/>
          <w:sz w:val="28"/>
          <w:szCs w:val="28"/>
        </w:rPr>
        <w:t>[2]</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sidRPr="00865EB7">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865EB7">
        <w:rPr>
          <w:rFonts w:ascii="Times New Roman" w:hAnsi="Times New Roman" w:cs="Times New Roman"/>
          <w:sz w:val="28"/>
          <w:szCs w:val="28"/>
          <w:lang w:val="uk-UA"/>
        </w:rPr>
        <w:t xml:space="preserve">ж саме стосується </w:t>
      </w:r>
      <w:r>
        <w:rPr>
          <w:rFonts w:ascii="Times New Roman" w:hAnsi="Times New Roman" w:cs="Times New Roman"/>
          <w:sz w:val="28"/>
          <w:szCs w:val="28"/>
          <w:lang w:val="uk-UA"/>
        </w:rPr>
        <w:t xml:space="preserve">поширення в інтернет-мережах </w:t>
      </w:r>
      <w:r w:rsidRPr="00024B9A">
        <w:rPr>
          <w:rFonts w:ascii="Times New Roman" w:hAnsi="Times New Roman" w:cs="Times New Roman"/>
          <w:sz w:val="28"/>
          <w:szCs w:val="28"/>
          <w:lang w:val="uk-UA"/>
        </w:rPr>
        <w:t>культ</w:t>
      </w:r>
      <w:r>
        <w:rPr>
          <w:rFonts w:ascii="Times New Roman" w:hAnsi="Times New Roman" w:cs="Times New Roman"/>
          <w:sz w:val="28"/>
          <w:szCs w:val="28"/>
          <w:lang w:val="uk-UA"/>
        </w:rPr>
        <w:t>у</w:t>
      </w:r>
      <w:r w:rsidRPr="00024B9A">
        <w:rPr>
          <w:rFonts w:ascii="Times New Roman" w:hAnsi="Times New Roman" w:cs="Times New Roman"/>
          <w:sz w:val="28"/>
          <w:szCs w:val="28"/>
          <w:lang w:val="uk-UA"/>
        </w:rPr>
        <w:t xml:space="preserve"> насильства </w:t>
      </w:r>
      <w:r>
        <w:rPr>
          <w:rFonts w:ascii="Times New Roman" w:hAnsi="Times New Roman" w:cs="Times New Roman"/>
          <w:sz w:val="28"/>
          <w:szCs w:val="28"/>
          <w:lang w:val="uk-UA"/>
        </w:rPr>
        <w:t xml:space="preserve">та </w:t>
      </w:r>
      <w:r w:rsidRPr="00024B9A">
        <w:rPr>
          <w:rFonts w:ascii="Times New Roman" w:hAnsi="Times New Roman" w:cs="Times New Roman"/>
          <w:sz w:val="28"/>
          <w:szCs w:val="28"/>
          <w:lang w:val="uk-UA"/>
        </w:rPr>
        <w:t>жорстокості</w:t>
      </w:r>
      <w:r>
        <w:rPr>
          <w:rFonts w:ascii="Times New Roman" w:hAnsi="Times New Roman" w:cs="Times New Roman"/>
          <w:sz w:val="28"/>
          <w:szCs w:val="28"/>
          <w:lang w:val="uk-UA"/>
        </w:rPr>
        <w:t>,</w:t>
      </w:r>
      <w:r w:rsidRPr="00865EB7">
        <w:rPr>
          <w:rFonts w:ascii="Times New Roman" w:hAnsi="Times New Roman" w:cs="Times New Roman"/>
          <w:sz w:val="28"/>
          <w:szCs w:val="28"/>
          <w:lang w:val="uk-UA"/>
        </w:rPr>
        <w:t xml:space="preserve"> коли публікується, сприяється або </w:t>
      </w:r>
      <w:r>
        <w:rPr>
          <w:rFonts w:ascii="Times New Roman" w:hAnsi="Times New Roman" w:cs="Times New Roman"/>
          <w:sz w:val="28"/>
          <w:szCs w:val="28"/>
          <w:lang w:val="uk-UA"/>
        </w:rPr>
        <w:t xml:space="preserve">позитивно </w:t>
      </w:r>
      <w:r w:rsidRPr="00865EB7">
        <w:rPr>
          <w:rFonts w:ascii="Times New Roman" w:hAnsi="Times New Roman" w:cs="Times New Roman"/>
          <w:sz w:val="28"/>
          <w:szCs w:val="28"/>
          <w:lang w:val="uk-UA"/>
        </w:rPr>
        <w:t xml:space="preserve">відзначається </w:t>
      </w:r>
      <w:r>
        <w:rPr>
          <w:rFonts w:ascii="Times New Roman" w:hAnsi="Times New Roman" w:cs="Times New Roman"/>
          <w:sz w:val="28"/>
          <w:szCs w:val="28"/>
          <w:lang w:val="uk-UA"/>
        </w:rPr>
        <w:t xml:space="preserve">застосування </w:t>
      </w:r>
      <w:r w:rsidRPr="00865EB7">
        <w:rPr>
          <w:rFonts w:ascii="Times New Roman" w:hAnsi="Times New Roman" w:cs="Times New Roman"/>
          <w:sz w:val="28"/>
          <w:szCs w:val="28"/>
          <w:lang w:val="uk-UA"/>
        </w:rPr>
        <w:t>насильств</w:t>
      </w:r>
      <w:r>
        <w:rPr>
          <w:rFonts w:ascii="Times New Roman" w:hAnsi="Times New Roman" w:cs="Times New Roman"/>
          <w:sz w:val="28"/>
          <w:szCs w:val="28"/>
          <w:lang w:val="uk-UA"/>
        </w:rPr>
        <w:t>а</w:t>
      </w:r>
      <w:r w:rsidRPr="00865EB7">
        <w:rPr>
          <w:rFonts w:ascii="Times New Roman" w:hAnsi="Times New Roman" w:cs="Times New Roman"/>
          <w:sz w:val="28"/>
          <w:szCs w:val="28"/>
          <w:lang w:val="uk-UA"/>
        </w:rPr>
        <w:t xml:space="preserve">, </w:t>
      </w:r>
      <w:r>
        <w:rPr>
          <w:rFonts w:ascii="Times New Roman" w:hAnsi="Times New Roman" w:cs="Times New Roman"/>
          <w:sz w:val="28"/>
          <w:szCs w:val="28"/>
          <w:lang w:val="uk-UA"/>
        </w:rPr>
        <w:t>нанесення побоїв, проявлення жорстокості</w:t>
      </w:r>
      <w:r w:rsidRPr="00865E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здійснення </w:t>
      </w:r>
      <w:r w:rsidRPr="00865EB7">
        <w:rPr>
          <w:rFonts w:ascii="Times New Roman" w:hAnsi="Times New Roman" w:cs="Times New Roman"/>
          <w:sz w:val="28"/>
          <w:szCs w:val="28"/>
          <w:lang w:val="uk-UA"/>
        </w:rPr>
        <w:t>жорсток</w:t>
      </w:r>
      <w:r>
        <w:rPr>
          <w:rFonts w:ascii="Times New Roman" w:hAnsi="Times New Roman" w:cs="Times New Roman"/>
          <w:sz w:val="28"/>
          <w:szCs w:val="28"/>
          <w:lang w:val="uk-UA"/>
        </w:rPr>
        <w:t>ого</w:t>
      </w:r>
      <w:r w:rsidRPr="00865EB7">
        <w:rPr>
          <w:rFonts w:ascii="Times New Roman" w:hAnsi="Times New Roman" w:cs="Times New Roman"/>
          <w:sz w:val="28"/>
          <w:szCs w:val="28"/>
          <w:lang w:val="uk-UA"/>
        </w:rPr>
        <w:t xml:space="preserve"> поводження</w:t>
      </w:r>
      <w:r>
        <w:rPr>
          <w:rFonts w:ascii="Times New Roman" w:hAnsi="Times New Roman" w:cs="Times New Roman"/>
          <w:sz w:val="28"/>
          <w:szCs w:val="28"/>
          <w:lang w:val="uk-UA"/>
        </w:rPr>
        <w:t xml:space="preserve"> з людьми і тваринами на форумах, </w:t>
      </w:r>
      <w:r>
        <w:rPr>
          <w:rFonts w:ascii="Times New Roman" w:hAnsi="Times New Roman" w:cs="Times New Roman"/>
          <w:sz w:val="28"/>
          <w:szCs w:val="28"/>
          <w:lang w:val="uk-UA"/>
        </w:rPr>
        <w:lastRenderedPageBreak/>
        <w:t xml:space="preserve">ігрових платформах, у соціальних мережах тощо. З </w:t>
      </w:r>
      <w:r w:rsidRPr="00865EB7">
        <w:rPr>
          <w:rFonts w:ascii="Times New Roman" w:hAnsi="Times New Roman" w:cs="Times New Roman"/>
          <w:sz w:val="28"/>
          <w:szCs w:val="28"/>
          <w:lang w:val="uk-UA"/>
        </w:rPr>
        <w:t>кримінально-правової точки зору зазначені дії охоплюються</w:t>
      </w:r>
      <w:r>
        <w:rPr>
          <w:rFonts w:ascii="Times New Roman" w:hAnsi="Times New Roman" w:cs="Times New Roman"/>
          <w:sz w:val="28"/>
          <w:szCs w:val="28"/>
          <w:lang w:val="uk-UA"/>
        </w:rPr>
        <w:t xml:space="preserve"> нормами</w:t>
      </w:r>
      <w:r w:rsidRPr="00865EB7">
        <w:rPr>
          <w:rFonts w:ascii="Times New Roman" w:hAnsi="Times New Roman" w:cs="Times New Roman"/>
          <w:sz w:val="28"/>
          <w:szCs w:val="28"/>
          <w:lang w:val="uk-UA"/>
        </w:rPr>
        <w:t xml:space="preserve"> </w:t>
      </w:r>
      <w:r>
        <w:rPr>
          <w:rFonts w:ascii="Times New Roman" w:hAnsi="Times New Roman" w:cs="Times New Roman"/>
          <w:sz w:val="28"/>
          <w:szCs w:val="28"/>
          <w:lang w:val="uk-UA"/>
        </w:rPr>
        <w:t>ст. </w:t>
      </w:r>
      <w:r w:rsidRPr="00865EB7">
        <w:rPr>
          <w:rFonts w:ascii="Times New Roman" w:hAnsi="Times New Roman" w:cs="Times New Roman"/>
          <w:sz w:val="28"/>
          <w:szCs w:val="28"/>
          <w:lang w:val="uk-UA"/>
        </w:rPr>
        <w:t>30</w:t>
      </w:r>
      <w:r>
        <w:rPr>
          <w:rFonts w:ascii="Times New Roman" w:hAnsi="Times New Roman" w:cs="Times New Roman"/>
          <w:sz w:val="28"/>
          <w:szCs w:val="28"/>
          <w:lang w:val="uk-UA"/>
        </w:rPr>
        <w:t>0</w:t>
      </w:r>
      <w:r w:rsidRPr="00865EB7">
        <w:rPr>
          <w:rFonts w:ascii="Times New Roman" w:hAnsi="Times New Roman" w:cs="Times New Roman"/>
          <w:sz w:val="28"/>
          <w:szCs w:val="28"/>
          <w:lang w:val="uk-UA"/>
        </w:rPr>
        <w:t xml:space="preserve"> КК України</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 внутрішні (службові) або корпоративні кіберзлочини (</w:t>
      </w:r>
      <w:r>
        <w:rPr>
          <w:rFonts w:ascii="Times New Roman" w:hAnsi="Times New Roman" w:cs="Times New Roman"/>
          <w:sz w:val="28"/>
          <w:szCs w:val="28"/>
          <w:lang w:val="en-US"/>
        </w:rPr>
        <w:t>i</w:t>
      </w:r>
      <w:r w:rsidRPr="00AF6420">
        <w:rPr>
          <w:rFonts w:ascii="Times New Roman" w:hAnsi="Times New Roman" w:cs="Times New Roman"/>
          <w:sz w:val="28"/>
          <w:szCs w:val="28"/>
          <w:lang w:val="uk-UA"/>
        </w:rPr>
        <w:t xml:space="preserve">nsider </w:t>
      </w:r>
      <w:r>
        <w:rPr>
          <w:rFonts w:ascii="Times New Roman" w:hAnsi="Times New Roman" w:cs="Times New Roman"/>
          <w:sz w:val="28"/>
          <w:szCs w:val="28"/>
          <w:lang w:val="en-US"/>
        </w:rPr>
        <w:t>t</w:t>
      </w:r>
      <w:r w:rsidRPr="00AF6420">
        <w:rPr>
          <w:rFonts w:ascii="Times New Roman" w:hAnsi="Times New Roman" w:cs="Times New Roman"/>
          <w:sz w:val="28"/>
          <w:szCs w:val="28"/>
          <w:lang w:val="uk-UA"/>
        </w:rPr>
        <w:t>hreats</w:t>
      </w:r>
      <w:r>
        <w:rPr>
          <w:rFonts w:ascii="Times New Roman" w:hAnsi="Times New Roman" w:cs="Times New Roman"/>
          <w:sz w:val="28"/>
          <w:szCs w:val="28"/>
          <w:lang w:val="uk-UA"/>
        </w:rPr>
        <w:t>) – це різновид кіберзлочинних дій, що вчиняються особою, яка має доступ до комп</w:t>
      </w:r>
      <w:r w:rsidRPr="00267450">
        <w:rPr>
          <w:rFonts w:ascii="Times New Roman" w:hAnsi="Times New Roman" w:cs="Times New Roman"/>
          <w:sz w:val="28"/>
          <w:szCs w:val="28"/>
          <w:lang w:val="uk-UA"/>
        </w:rPr>
        <w:t>’</w:t>
      </w:r>
      <w:r>
        <w:rPr>
          <w:rFonts w:ascii="Times New Roman" w:hAnsi="Times New Roman" w:cs="Times New Roman"/>
          <w:sz w:val="28"/>
          <w:szCs w:val="28"/>
          <w:lang w:val="uk-UA"/>
        </w:rPr>
        <w:t>ютерної мережі чи системи в силу своїх обов</w:t>
      </w:r>
      <w:r w:rsidRPr="00AF6420">
        <w:rPr>
          <w:rFonts w:ascii="Times New Roman" w:hAnsi="Times New Roman" w:cs="Times New Roman"/>
          <w:sz w:val="28"/>
          <w:szCs w:val="28"/>
          <w:lang w:val="uk-UA"/>
        </w:rPr>
        <w:t>’</w:t>
      </w:r>
      <w:r>
        <w:rPr>
          <w:rFonts w:ascii="Times New Roman" w:hAnsi="Times New Roman" w:cs="Times New Roman"/>
          <w:sz w:val="28"/>
          <w:szCs w:val="28"/>
          <w:lang w:val="uk-UA"/>
        </w:rPr>
        <w:t xml:space="preserve">язків за місцем роботи або служби і яка відповідає за належну експлуатацію цієї системи.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першому випадку ц</w:t>
      </w:r>
      <w:r w:rsidRPr="00267450">
        <w:rPr>
          <w:rFonts w:ascii="Times New Roman" w:hAnsi="Times New Roman" w:cs="Times New Roman"/>
          <w:sz w:val="28"/>
          <w:szCs w:val="28"/>
          <w:lang w:val="uk-UA"/>
        </w:rPr>
        <w:t xml:space="preserve">е </w:t>
      </w:r>
      <w:r>
        <w:rPr>
          <w:rFonts w:ascii="Times New Roman" w:hAnsi="Times New Roman" w:cs="Times New Roman"/>
          <w:sz w:val="28"/>
          <w:szCs w:val="28"/>
          <w:lang w:val="uk-UA"/>
        </w:rPr>
        <w:t xml:space="preserve">стосується </w:t>
      </w:r>
      <w:r w:rsidRPr="00267450">
        <w:rPr>
          <w:rFonts w:ascii="Times New Roman" w:hAnsi="Times New Roman" w:cs="Times New Roman"/>
          <w:sz w:val="28"/>
          <w:szCs w:val="28"/>
          <w:lang w:val="uk-UA"/>
        </w:rPr>
        <w:t xml:space="preserve">ситуації, коли працівники організації </w:t>
      </w:r>
      <w:r>
        <w:rPr>
          <w:rFonts w:ascii="Times New Roman" w:hAnsi="Times New Roman" w:cs="Times New Roman"/>
          <w:sz w:val="28"/>
          <w:szCs w:val="28"/>
          <w:lang w:val="uk-UA"/>
        </w:rPr>
        <w:t xml:space="preserve">або ж державного органу </w:t>
      </w:r>
      <w:r w:rsidRPr="00267450">
        <w:rPr>
          <w:rFonts w:ascii="Times New Roman" w:hAnsi="Times New Roman" w:cs="Times New Roman"/>
          <w:sz w:val="28"/>
          <w:szCs w:val="28"/>
          <w:lang w:val="uk-UA"/>
        </w:rPr>
        <w:t>використовують свій доступ до внутрішн</w:t>
      </w:r>
      <w:r>
        <w:rPr>
          <w:rFonts w:ascii="Times New Roman" w:hAnsi="Times New Roman" w:cs="Times New Roman"/>
          <w:sz w:val="28"/>
          <w:szCs w:val="28"/>
          <w:lang w:val="uk-UA"/>
        </w:rPr>
        <w:t xml:space="preserve">ьої </w:t>
      </w:r>
      <w:r w:rsidRPr="00267450">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w:t>
      </w:r>
      <w:r w:rsidRPr="00267450">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ютерної мережі </w:t>
      </w:r>
      <w:r w:rsidRPr="00267450">
        <w:rPr>
          <w:rFonts w:ascii="Times New Roman" w:hAnsi="Times New Roman" w:cs="Times New Roman"/>
          <w:sz w:val="28"/>
          <w:szCs w:val="28"/>
          <w:lang w:val="uk-UA"/>
        </w:rPr>
        <w:t xml:space="preserve">для </w:t>
      </w:r>
      <w:r>
        <w:rPr>
          <w:rFonts w:ascii="Times New Roman" w:hAnsi="Times New Roman" w:cs="Times New Roman"/>
          <w:sz w:val="28"/>
          <w:szCs w:val="28"/>
          <w:lang w:val="uk-UA"/>
        </w:rPr>
        <w:t>збирання та</w:t>
      </w:r>
      <w:r w:rsidRPr="00267450">
        <w:rPr>
          <w:rFonts w:ascii="Times New Roman" w:hAnsi="Times New Roman" w:cs="Times New Roman"/>
          <w:sz w:val="28"/>
          <w:szCs w:val="28"/>
          <w:lang w:val="uk-UA"/>
        </w:rPr>
        <w:t xml:space="preserve"> розкриття конфіденційної інформації</w:t>
      </w:r>
      <w:r>
        <w:rPr>
          <w:rFonts w:ascii="Times New Roman" w:hAnsi="Times New Roman" w:cs="Times New Roman"/>
          <w:sz w:val="28"/>
          <w:szCs w:val="28"/>
          <w:lang w:val="uk-UA"/>
        </w:rPr>
        <w:t xml:space="preserve"> із цієї мережі</w:t>
      </w:r>
      <w:r w:rsidRPr="00267450">
        <w:rPr>
          <w:rFonts w:ascii="Times New Roman" w:hAnsi="Times New Roman" w:cs="Times New Roman"/>
          <w:sz w:val="28"/>
          <w:szCs w:val="28"/>
          <w:lang w:val="uk-UA"/>
        </w:rPr>
        <w:t>.</w:t>
      </w:r>
      <w:r>
        <w:rPr>
          <w:rFonts w:ascii="Times New Roman" w:hAnsi="Times New Roman" w:cs="Times New Roman"/>
          <w:sz w:val="28"/>
          <w:szCs w:val="28"/>
          <w:lang w:val="uk-UA"/>
        </w:rPr>
        <w:t xml:space="preserve"> У приватному секторі це охоплює</w:t>
      </w:r>
      <w:r w:rsidRPr="00267450">
        <w:rPr>
          <w:rFonts w:ascii="Times New Roman" w:hAnsi="Times New Roman" w:cs="Times New Roman"/>
          <w:sz w:val="28"/>
          <w:szCs w:val="28"/>
          <w:lang w:val="uk-UA"/>
        </w:rPr>
        <w:t xml:space="preserve"> корпоративн</w:t>
      </w:r>
      <w:r>
        <w:rPr>
          <w:rFonts w:ascii="Times New Roman" w:hAnsi="Times New Roman" w:cs="Times New Roman"/>
          <w:sz w:val="28"/>
          <w:szCs w:val="28"/>
          <w:lang w:val="uk-UA"/>
        </w:rPr>
        <w:t>е</w:t>
      </w:r>
      <w:r w:rsidRPr="00267450">
        <w:rPr>
          <w:rFonts w:ascii="Times New Roman" w:hAnsi="Times New Roman" w:cs="Times New Roman"/>
          <w:sz w:val="28"/>
          <w:szCs w:val="28"/>
          <w:lang w:val="uk-UA"/>
        </w:rPr>
        <w:t xml:space="preserve"> шпигун</w:t>
      </w:r>
      <w:r>
        <w:rPr>
          <w:rFonts w:ascii="Times New Roman" w:hAnsi="Times New Roman" w:cs="Times New Roman"/>
          <w:sz w:val="28"/>
          <w:szCs w:val="28"/>
          <w:lang w:val="uk-UA"/>
        </w:rPr>
        <w:t xml:space="preserve">ство </w:t>
      </w:r>
      <w:r w:rsidRPr="00267450">
        <w:rPr>
          <w:rFonts w:ascii="Times New Roman" w:hAnsi="Times New Roman" w:cs="Times New Roman"/>
          <w:sz w:val="28"/>
          <w:szCs w:val="28"/>
          <w:lang w:val="uk-UA"/>
        </w:rPr>
        <w:t>з метою співпраці з конкурентами</w:t>
      </w:r>
      <w:r>
        <w:rPr>
          <w:rFonts w:ascii="Times New Roman" w:hAnsi="Times New Roman" w:cs="Times New Roman"/>
          <w:sz w:val="28"/>
          <w:szCs w:val="28"/>
          <w:lang w:val="uk-UA"/>
        </w:rPr>
        <w:t xml:space="preserve"> шляхом передачі їм </w:t>
      </w:r>
      <w:r w:rsidRPr="00267450">
        <w:rPr>
          <w:rFonts w:ascii="Times New Roman" w:hAnsi="Times New Roman" w:cs="Times New Roman"/>
          <w:sz w:val="28"/>
          <w:szCs w:val="28"/>
          <w:lang w:val="uk-UA"/>
        </w:rPr>
        <w:t xml:space="preserve">технологічних або корпоративних даних </w:t>
      </w:r>
      <w:r>
        <w:rPr>
          <w:rFonts w:ascii="Times New Roman" w:hAnsi="Times New Roman" w:cs="Times New Roman"/>
          <w:sz w:val="28"/>
          <w:szCs w:val="28"/>
          <w:lang w:val="uk-UA"/>
        </w:rPr>
        <w:t>компанії та</w:t>
      </w:r>
      <w:r w:rsidRPr="00267450">
        <w:rPr>
          <w:rFonts w:ascii="Times New Roman" w:hAnsi="Times New Roman" w:cs="Times New Roman"/>
          <w:sz w:val="28"/>
          <w:szCs w:val="28"/>
          <w:lang w:val="uk-UA"/>
        </w:rPr>
        <w:t xml:space="preserve"> отримання комерційної вигоди</w:t>
      </w:r>
      <w:r>
        <w:rPr>
          <w:rFonts w:ascii="Times New Roman" w:hAnsi="Times New Roman" w:cs="Times New Roman"/>
          <w:sz w:val="28"/>
          <w:szCs w:val="28"/>
          <w:lang w:val="uk-UA"/>
        </w:rPr>
        <w:t>.</w:t>
      </w:r>
      <w:r w:rsidRPr="00267450">
        <w:rPr>
          <w:rFonts w:ascii="Times New Roman" w:hAnsi="Times New Roman" w:cs="Times New Roman"/>
          <w:sz w:val="28"/>
          <w:szCs w:val="28"/>
          <w:lang w:val="uk-UA"/>
        </w:rPr>
        <w:t xml:space="preserve"> </w:t>
      </w:r>
      <w:r>
        <w:rPr>
          <w:rFonts w:ascii="Times New Roman" w:hAnsi="Times New Roman" w:cs="Times New Roman"/>
          <w:sz w:val="28"/>
          <w:szCs w:val="28"/>
          <w:lang w:val="uk-UA"/>
        </w:rPr>
        <w:t>У державному секторі це пов</w:t>
      </w:r>
      <w:r w:rsidRPr="009530D3">
        <w:rPr>
          <w:rFonts w:ascii="Times New Roman" w:hAnsi="Times New Roman" w:cs="Times New Roman"/>
          <w:sz w:val="28"/>
          <w:szCs w:val="28"/>
          <w:lang w:val="uk-UA"/>
        </w:rPr>
        <w:t>’</w:t>
      </w:r>
      <w:r>
        <w:rPr>
          <w:rFonts w:ascii="Times New Roman" w:hAnsi="Times New Roman" w:cs="Times New Roman"/>
          <w:sz w:val="28"/>
          <w:szCs w:val="28"/>
          <w:lang w:val="uk-UA"/>
        </w:rPr>
        <w:t>язано із зловживанням службовим становищем, коли особа бажає отримати додатковий прибуток, використовуючи свої технічні можливості за посадою та розкриваючи службову інформацію.</w:t>
      </w:r>
    </w:p>
    <w:p w:rsidR="00B2092F" w:rsidRPr="00884202"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другому випадку це стосується питання знищення чи блокування важливої інформації, тобто фактично її повного видалення або ж усунення із системи. Це може здійснюватися на замовлення певного конкурента з метою </w:t>
      </w:r>
      <w:r w:rsidRPr="004B1DE8">
        <w:rPr>
          <w:rFonts w:ascii="Times New Roman" w:hAnsi="Times New Roman" w:cs="Times New Roman"/>
          <w:sz w:val="28"/>
          <w:szCs w:val="28"/>
          <w:lang w:val="uk-UA"/>
        </w:rPr>
        <w:t>завдати збитків конкретній організації або особі</w:t>
      </w:r>
      <w:r>
        <w:rPr>
          <w:rFonts w:ascii="Times New Roman" w:hAnsi="Times New Roman" w:cs="Times New Roman"/>
          <w:sz w:val="28"/>
          <w:szCs w:val="28"/>
          <w:lang w:val="uk-UA"/>
        </w:rPr>
        <w:t xml:space="preserve"> шляхом видалення важливих комерційних чи конфіденційних даних [71</w:t>
      </w:r>
      <w:r w:rsidRPr="009468AB">
        <w:rPr>
          <w:rFonts w:ascii="Times New Roman" w:hAnsi="Times New Roman" w:cs="Times New Roman"/>
          <w:sz w:val="28"/>
          <w:szCs w:val="28"/>
          <w:lang w:val="uk-UA"/>
        </w:rPr>
        <w:t xml:space="preserve">, </w:t>
      </w:r>
      <w:r>
        <w:rPr>
          <w:rFonts w:ascii="Times New Roman" w:hAnsi="Times New Roman" w:cs="Times New Roman"/>
          <w:sz w:val="28"/>
          <w:szCs w:val="28"/>
          <w:lang w:val="uk-UA"/>
        </w:rPr>
        <w:t>с. 102</w:t>
      </w:r>
      <w:r w:rsidRPr="009468AB">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обох випадках, з </w:t>
      </w:r>
      <w:r w:rsidRPr="00865EB7">
        <w:rPr>
          <w:rFonts w:ascii="Times New Roman" w:hAnsi="Times New Roman" w:cs="Times New Roman"/>
          <w:sz w:val="28"/>
          <w:szCs w:val="28"/>
          <w:lang w:val="uk-UA"/>
        </w:rPr>
        <w:t>кримінально-правової точки зору</w:t>
      </w:r>
      <w:r>
        <w:rPr>
          <w:rFonts w:ascii="Times New Roman" w:hAnsi="Times New Roman" w:cs="Times New Roman"/>
          <w:sz w:val="28"/>
          <w:szCs w:val="28"/>
          <w:lang w:val="uk-UA"/>
        </w:rPr>
        <w:t xml:space="preserve">, умисні несанкціоновані </w:t>
      </w:r>
      <w:r w:rsidRPr="00865EB7">
        <w:rPr>
          <w:rFonts w:ascii="Times New Roman" w:hAnsi="Times New Roman" w:cs="Times New Roman"/>
          <w:sz w:val="28"/>
          <w:szCs w:val="28"/>
          <w:lang w:val="uk-UA"/>
        </w:rPr>
        <w:t xml:space="preserve">дії </w:t>
      </w:r>
      <w:r>
        <w:rPr>
          <w:rFonts w:ascii="Times New Roman" w:hAnsi="Times New Roman" w:cs="Times New Roman"/>
          <w:sz w:val="28"/>
          <w:szCs w:val="28"/>
          <w:lang w:val="uk-UA"/>
        </w:rPr>
        <w:t xml:space="preserve">з інформацією початково </w:t>
      </w:r>
      <w:r w:rsidRPr="00865EB7">
        <w:rPr>
          <w:rFonts w:ascii="Times New Roman" w:hAnsi="Times New Roman" w:cs="Times New Roman"/>
          <w:sz w:val="28"/>
          <w:szCs w:val="28"/>
          <w:lang w:val="uk-UA"/>
        </w:rPr>
        <w:t xml:space="preserve">охоплюються </w:t>
      </w:r>
      <w:r>
        <w:rPr>
          <w:rFonts w:ascii="Times New Roman" w:hAnsi="Times New Roman" w:cs="Times New Roman"/>
          <w:sz w:val="28"/>
          <w:szCs w:val="28"/>
          <w:lang w:val="uk-UA"/>
        </w:rPr>
        <w:t>нормами ст. </w:t>
      </w:r>
      <w:r w:rsidRPr="00865EB7">
        <w:rPr>
          <w:rFonts w:ascii="Times New Roman" w:hAnsi="Times New Roman" w:cs="Times New Roman"/>
          <w:sz w:val="28"/>
          <w:szCs w:val="28"/>
          <w:lang w:val="uk-UA"/>
        </w:rPr>
        <w:t>3</w:t>
      </w:r>
      <w:r>
        <w:rPr>
          <w:rFonts w:ascii="Times New Roman" w:hAnsi="Times New Roman" w:cs="Times New Roman"/>
          <w:sz w:val="28"/>
          <w:szCs w:val="28"/>
          <w:lang w:val="uk-UA"/>
        </w:rPr>
        <w:t>62</w:t>
      </w:r>
      <w:r w:rsidRPr="00865EB7">
        <w:rPr>
          <w:rFonts w:ascii="Times New Roman" w:hAnsi="Times New Roman" w:cs="Times New Roman"/>
          <w:sz w:val="28"/>
          <w:szCs w:val="28"/>
          <w:lang w:val="uk-UA"/>
        </w:rPr>
        <w:t xml:space="preserve"> КК України</w:t>
      </w:r>
      <w:r>
        <w:rPr>
          <w:rFonts w:ascii="Times New Roman" w:hAnsi="Times New Roman" w:cs="Times New Roman"/>
          <w:sz w:val="28"/>
          <w:szCs w:val="28"/>
          <w:lang w:val="uk-UA"/>
        </w:rPr>
        <w:t>. Якщо ж проникнення кіберзлочинців у комп</w:t>
      </w:r>
      <w:r w:rsidRPr="00761B40">
        <w:rPr>
          <w:rFonts w:ascii="Times New Roman" w:hAnsi="Times New Roman" w:cs="Times New Roman"/>
          <w:sz w:val="28"/>
          <w:szCs w:val="28"/>
          <w:lang w:val="uk-UA"/>
        </w:rPr>
        <w:t>’</w:t>
      </w:r>
      <w:r>
        <w:rPr>
          <w:rFonts w:ascii="Times New Roman" w:hAnsi="Times New Roman" w:cs="Times New Roman"/>
          <w:sz w:val="28"/>
          <w:szCs w:val="28"/>
          <w:lang w:val="uk-UA"/>
        </w:rPr>
        <w:t>ютерну мережу відбулося внаслідок необережного порушення правил експлуатації цієї мережі відповідальною особою, то такі дії відповідальної особи будуть вже охоплюватися нормами ст. 363 КК України</w:t>
      </w:r>
      <w:r w:rsidRPr="00001E40">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продаж товарів та послуг на підроблених сайтах, що не тягне за собою у подальшому реальну передачу товару або надання послуги. Зазвичай кіберзлочинці створюють сайт начебто «комерційної» компанії, яка продає товари або надає певні послуги (перевезення вантажу, будівельні роботи, </w:t>
      </w:r>
      <w:r>
        <w:rPr>
          <w:rFonts w:ascii="Times New Roman" w:hAnsi="Times New Roman" w:cs="Times New Roman"/>
          <w:sz w:val="28"/>
          <w:szCs w:val="28"/>
          <w:lang w:val="uk-UA"/>
        </w:rPr>
        <w:lastRenderedPageBreak/>
        <w:t>прибирання території) і пропонують перерахувати аванс за відправлення товару чи передоплату за надання послуг [71</w:t>
      </w:r>
      <w:r w:rsidRPr="009468AB">
        <w:rPr>
          <w:rFonts w:ascii="Times New Roman" w:hAnsi="Times New Roman" w:cs="Times New Roman"/>
          <w:sz w:val="28"/>
          <w:szCs w:val="28"/>
          <w:lang w:val="uk-UA"/>
        </w:rPr>
        <w:t xml:space="preserve">, </w:t>
      </w:r>
      <w:r>
        <w:rPr>
          <w:rFonts w:ascii="Times New Roman" w:hAnsi="Times New Roman" w:cs="Times New Roman"/>
          <w:sz w:val="28"/>
          <w:szCs w:val="28"/>
          <w:lang w:val="uk-UA"/>
        </w:rPr>
        <w:t>с. 102</w:t>
      </w:r>
      <w:r w:rsidRPr="009468AB">
        <w:rPr>
          <w:rFonts w:ascii="Times New Roman" w:hAnsi="Times New Roman" w:cs="Times New Roman"/>
          <w:sz w:val="28"/>
          <w:szCs w:val="28"/>
          <w:lang w:val="uk-UA"/>
        </w:rPr>
        <w:t>]</w:t>
      </w:r>
      <w:r>
        <w:rPr>
          <w:rFonts w:ascii="Times New Roman" w:hAnsi="Times New Roman" w:cs="Times New Roman"/>
          <w:sz w:val="28"/>
          <w:szCs w:val="28"/>
          <w:lang w:val="uk-UA"/>
        </w:rPr>
        <w:t>. Отримавши гроші як передоплату кіберзлочинці перестають відповідати на дзвінки, а жертва не отримує запланований товар чи послугу. Також, на таких сайтах можуть пропонуватися онлайн-оплати товару чи послуги, під час здійснення яких жертва вносить свої банківські реквізити і паролі, які теж стають здобиччю кіберзлочинців для подальшого списання коштів із банківського рахунку жертви. З кримінально-правової точки зору зазначені дії кіберзлочинців охоплюються нормами ч. 4 ст. 190, ст. 200, ст. 361-2 КК України.</w:t>
      </w:r>
    </w:p>
    <w:p w:rsidR="00B2092F" w:rsidRPr="00E418CC"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виділяють і такі способи як кібертероризм, кіберпереслідування, кіберсталкінг (протиправне сексуальне домагання через Інтернет) [40, с. 173].</w:t>
      </w:r>
    </w:p>
    <w:p w:rsidR="00B2092F" w:rsidRDefault="00B2092F" w:rsidP="00B209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ab/>
        <w:t xml:space="preserve">Отже, у цьому підрозділі автором було розглянуто систему та види кіберзлочинних дій, які дозволяють реалізувати механізм скоєння кіберзлочину. Вивчення </w:t>
      </w:r>
      <w:r>
        <w:rPr>
          <w:rFonts w:ascii="Times New Roman" w:hAnsi="Times New Roman" w:cs="Times New Roman"/>
          <w:sz w:val="28"/>
          <w:szCs w:val="28"/>
          <w:lang w:val="uk-UA"/>
        </w:rPr>
        <w:t>способів скоєння кіберзлочинів є важливим питанням для формування ефективних засобів їх протидії.</w:t>
      </w:r>
    </w:p>
    <w:p w:rsidR="00B2092F" w:rsidRDefault="00B2092F" w:rsidP="00B2092F">
      <w:pPr>
        <w:spacing w:after="0" w:line="360" w:lineRule="auto"/>
        <w:jc w:val="both"/>
        <w:rPr>
          <w:rFonts w:ascii="Times New Roman" w:hAnsi="Times New Roman" w:cs="Times New Roman"/>
          <w:sz w:val="28"/>
          <w:szCs w:val="28"/>
          <w:shd w:val="clear" w:color="auto" w:fill="FFFFFF"/>
          <w:lang w:val="uk-UA"/>
        </w:rPr>
      </w:pPr>
    </w:p>
    <w:p w:rsidR="00B2092F" w:rsidRDefault="00B2092F" w:rsidP="00B2092F">
      <w:pPr>
        <w:spacing w:after="0" w:line="360" w:lineRule="auto"/>
        <w:jc w:val="center"/>
        <w:rPr>
          <w:rFonts w:ascii="Times New Roman" w:hAnsi="Times New Roman" w:cs="Times New Roman"/>
          <w:b/>
          <w:sz w:val="28"/>
          <w:szCs w:val="28"/>
          <w:lang w:val="uk-UA"/>
        </w:rPr>
      </w:pPr>
      <w:r w:rsidRPr="00E9754B">
        <w:rPr>
          <w:rFonts w:ascii="Times New Roman" w:hAnsi="Times New Roman" w:cs="Times New Roman"/>
          <w:b/>
          <w:sz w:val="28"/>
          <w:szCs w:val="28"/>
          <w:lang w:val="uk-UA"/>
        </w:rPr>
        <w:t>3.</w:t>
      </w:r>
      <w:r>
        <w:rPr>
          <w:rFonts w:ascii="Times New Roman" w:hAnsi="Times New Roman" w:cs="Times New Roman"/>
          <w:b/>
          <w:sz w:val="28"/>
          <w:szCs w:val="28"/>
          <w:lang w:val="uk-UA"/>
        </w:rPr>
        <w:t>3</w:t>
      </w:r>
      <w:r w:rsidRPr="00E9754B">
        <w:rPr>
          <w:rFonts w:ascii="Times New Roman" w:hAnsi="Times New Roman" w:cs="Times New Roman"/>
          <w:b/>
          <w:sz w:val="28"/>
          <w:szCs w:val="28"/>
          <w:lang w:val="uk-UA"/>
        </w:rPr>
        <w:t>. </w:t>
      </w:r>
      <w:r w:rsidRPr="00DB2DA5">
        <w:rPr>
          <w:rFonts w:ascii="Times New Roman" w:hAnsi="Times New Roman" w:cs="Times New Roman"/>
          <w:b/>
          <w:sz w:val="28"/>
          <w:szCs w:val="28"/>
        </w:rPr>
        <w:t xml:space="preserve">Заходи запобігання та профілактики кіберзлочинності: </w:t>
      </w:r>
    </w:p>
    <w:p w:rsidR="00B2092F" w:rsidRDefault="00B2092F" w:rsidP="00B2092F">
      <w:pPr>
        <w:spacing w:after="0" w:line="360" w:lineRule="auto"/>
        <w:jc w:val="center"/>
        <w:rPr>
          <w:rFonts w:ascii="Times New Roman" w:hAnsi="Times New Roman" w:cs="Times New Roman"/>
          <w:sz w:val="28"/>
          <w:szCs w:val="28"/>
          <w:shd w:val="clear" w:color="auto" w:fill="FFFFFF"/>
          <w:lang w:val="uk-UA"/>
        </w:rPr>
      </w:pPr>
      <w:r w:rsidRPr="001E539C">
        <w:rPr>
          <w:rFonts w:ascii="Times New Roman" w:hAnsi="Times New Roman" w:cs="Times New Roman"/>
          <w:b/>
          <w:sz w:val="28"/>
          <w:szCs w:val="28"/>
          <w:lang w:val="uk-UA"/>
        </w:rPr>
        <w:t>шляхи вдосконалення</w:t>
      </w:r>
    </w:p>
    <w:p w:rsidR="00B2092F" w:rsidRDefault="00B2092F" w:rsidP="00B2092F">
      <w:pPr>
        <w:spacing w:after="0" w:line="360" w:lineRule="auto"/>
        <w:ind w:firstLine="708"/>
        <w:jc w:val="both"/>
        <w:rPr>
          <w:rFonts w:ascii="Times New Roman" w:hAnsi="Times New Roman" w:cs="Times New Roman"/>
          <w:sz w:val="28"/>
          <w:szCs w:val="28"/>
          <w:lang w:val="uk-UA"/>
        </w:rPr>
      </w:pPr>
    </w:p>
    <w:p w:rsidR="00B2092F" w:rsidRDefault="00B2092F" w:rsidP="00B2092F">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Протидія</w:t>
      </w:r>
      <w:r w:rsidRPr="007658CE">
        <w:rPr>
          <w:rFonts w:ascii="Times New Roman" w:hAnsi="Times New Roman" w:cs="Times New Roman"/>
          <w:sz w:val="28"/>
          <w:szCs w:val="28"/>
          <w:lang w:val="uk-UA"/>
        </w:rPr>
        <w:t xml:space="preserve"> </w:t>
      </w:r>
      <w:r>
        <w:rPr>
          <w:rFonts w:ascii="Times New Roman" w:hAnsi="Times New Roman" w:cs="Times New Roman"/>
          <w:sz w:val="28"/>
          <w:szCs w:val="28"/>
          <w:lang w:val="uk-UA"/>
        </w:rPr>
        <w:t>кібер</w:t>
      </w:r>
      <w:r w:rsidRPr="007658CE">
        <w:rPr>
          <w:rFonts w:ascii="Times New Roman" w:hAnsi="Times New Roman" w:cs="Times New Roman"/>
          <w:sz w:val="28"/>
          <w:szCs w:val="28"/>
          <w:lang w:val="uk-UA"/>
        </w:rPr>
        <w:t xml:space="preserve">злочинності вимагає комплексного підходу, який охоплює різні аспекти </w:t>
      </w:r>
      <w:r>
        <w:rPr>
          <w:rFonts w:ascii="Times New Roman" w:hAnsi="Times New Roman" w:cs="Times New Roman"/>
          <w:sz w:val="28"/>
          <w:szCs w:val="28"/>
          <w:lang w:val="uk-UA"/>
        </w:rPr>
        <w:t>діяльності розглянутої вище системи державних органів та установ</w:t>
      </w:r>
      <w:r w:rsidRPr="007658CE">
        <w:rPr>
          <w:rFonts w:ascii="Times New Roman" w:hAnsi="Times New Roman" w:cs="Times New Roman"/>
          <w:sz w:val="28"/>
          <w:szCs w:val="28"/>
          <w:lang w:val="uk-UA"/>
        </w:rPr>
        <w:t xml:space="preserve">. </w:t>
      </w:r>
      <w:r w:rsidRPr="00B6559E">
        <w:rPr>
          <w:rFonts w:ascii="Times New Roman" w:hAnsi="Times New Roman" w:cs="Times New Roman"/>
          <w:color w:val="000000"/>
          <w:sz w:val="28"/>
          <w:szCs w:val="28"/>
          <w:shd w:val="clear" w:color="auto" w:fill="FFFFFF"/>
          <w:lang w:val="uk-UA"/>
        </w:rPr>
        <w:t xml:space="preserve">Для ефективної боротьби із </w:t>
      </w:r>
      <w:r>
        <w:rPr>
          <w:rFonts w:ascii="Times New Roman" w:hAnsi="Times New Roman" w:cs="Times New Roman"/>
          <w:color w:val="000000"/>
          <w:sz w:val="28"/>
          <w:szCs w:val="28"/>
          <w:shd w:val="clear" w:color="auto" w:fill="FFFFFF"/>
          <w:lang w:val="uk-UA"/>
        </w:rPr>
        <w:t>кібер</w:t>
      </w:r>
      <w:r w:rsidRPr="002F1F82">
        <w:rPr>
          <w:rFonts w:ascii="Times New Roman" w:hAnsi="Times New Roman" w:cs="Times New Roman"/>
          <w:color w:val="000000"/>
          <w:sz w:val="28"/>
          <w:szCs w:val="28"/>
          <w:shd w:val="clear" w:color="auto" w:fill="FFFFFF"/>
          <w:lang w:val="uk-UA"/>
        </w:rPr>
        <w:t xml:space="preserve">злочинністю </w:t>
      </w:r>
      <w:r>
        <w:rPr>
          <w:rFonts w:ascii="Times New Roman" w:hAnsi="Times New Roman" w:cs="Times New Roman"/>
          <w:color w:val="000000"/>
          <w:sz w:val="28"/>
          <w:szCs w:val="28"/>
          <w:shd w:val="clear" w:color="auto" w:fill="FFFFFF"/>
          <w:lang w:val="uk-UA"/>
        </w:rPr>
        <w:t>варто</w:t>
      </w:r>
      <w:r w:rsidRPr="002F1F8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застосовувати в першу чергу саме </w:t>
      </w:r>
      <w:r w:rsidRPr="002F1F82">
        <w:rPr>
          <w:rFonts w:ascii="Times New Roman" w:hAnsi="Times New Roman" w:cs="Times New Roman"/>
          <w:color w:val="000000"/>
          <w:sz w:val="28"/>
          <w:szCs w:val="28"/>
          <w:shd w:val="clear" w:color="auto" w:fill="FFFFFF"/>
          <w:lang w:val="uk-UA"/>
        </w:rPr>
        <w:t xml:space="preserve"> профілактичні </w:t>
      </w:r>
      <w:r>
        <w:rPr>
          <w:rFonts w:ascii="Times New Roman" w:hAnsi="Times New Roman" w:cs="Times New Roman"/>
          <w:color w:val="000000"/>
          <w:sz w:val="28"/>
          <w:szCs w:val="28"/>
          <w:shd w:val="clear" w:color="auto" w:fill="FFFFFF"/>
          <w:lang w:val="uk-UA"/>
        </w:rPr>
        <w:t xml:space="preserve">та </w:t>
      </w:r>
      <w:r w:rsidRPr="002F1F82">
        <w:rPr>
          <w:rFonts w:ascii="Times New Roman" w:hAnsi="Times New Roman" w:cs="Times New Roman"/>
          <w:color w:val="000000"/>
          <w:sz w:val="28"/>
          <w:szCs w:val="28"/>
          <w:shd w:val="clear" w:color="auto" w:fill="FFFFFF"/>
          <w:lang w:val="uk-UA"/>
        </w:rPr>
        <w:t xml:space="preserve">запобіжні заходи </w:t>
      </w:r>
      <w:r>
        <w:rPr>
          <w:rFonts w:ascii="Times New Roman" w:hAnsi="Times New Roman" w:cs="Times New Roman"/>
          <w:color w:val="000000"/>
          <w:sz w:val="28"/>
          <w:szCs w:val="28"/>
          <w:shd w:val="clear" w:color="auto" w:fill="FFFFFF"/>
          <w:lang w:val="uk-UA"/>
        </w:rPr>
        <w:t>і</w:t>
      </w:r>
      <w:r w:rsidRPr="002F1F82">
        <w:rPr>
          <w:rFonts w:ascii="Times New Roman" w:hAnsi="Times New Roman" w:cs="Times New Roman"/>
          <w:color w:val="000000"/>
          <w:sz w:val="28"/>
          <w:szCs w:val="28"/>
          <w:shd w:val="clear" w:color="auto" w:fill="FFFFFF"/>
          <w:lang w:val="uk-UA"/>
        </w:rPr>
        <w:t xml:space="preserve"> лише </w:t>
      </w:r>
      <w:r>
        <w:rPr>
          <w:rFonts w:ascii="Times New Roman" w:hAnsi="Times New Roman" w:cs="Times New Roman"/>
          <w:color w:val="000000"/>
          <w:sz w:val="28"/>
          <w:szCs w:val="28"/>
          <w:shd w:val="clear" w:color="auto" w:fill="FFFFFF"/>
          <w:lang w:val="uk-UA"/>
        </w:rPr>
        <w:t xml:space="preserve">потім </w:t>
      </w:r>
      <w:r w:rsidRPr="002F1F82">
        <w:rPr>
          <w:rFonts w:ascii="Times New Roman" w:hAnsi="Times New Roman" w:cs="Times New Roman"/>
          <w:color w:val="000000"/>
          <w:sz w:val="28"/>
          <w:szCs w:val="28"/>
          <w:shd w:val="clear" w:color="auto" w:fill="FFFFFF"/>
          <w:lang w:val="uk-UA"/>
        </w:rPr>
        <w:t xml:space="preserve">каральні, </w:t>
      </w:r>
      <w:r>
        <w:rPr>
          <w:rFonts w:ascii="Times New Roman" w:hAnsi="Times New Roman" w:cs="Times New Roman"/>
          <w:color w:val="000000"/>
          <w:sz w:val="28"/>
          <w:szCs w:val="28"/>
          <w:shd w:val="clear" w:color="auto" w:fill="FFFFFF"/>
          <w:lang w:val="uk-UA"/>
        </w:rPr>
        <w:t>якщо превентивно-запобіжна діяльність не дала необхідного результату. Тому діяльність державних органів та установ має бути спрямована на безпосереднє усунення детермінант, що полегшують скоєння певного різновиду кіберзлочинних дій або ж забезпечувати мінімізацію їх впливу на суспільні відносини, задля недопущення розвитку кіберзлочинної поведінки у якості наслідків.</w:t>
      </w:r>
    </w:p>
    <w:p w:rsidR="00B2092F" w:rsidRDefault="00B2092F" w:rsidP="00B2092F">
      <w:pPr>
        <w:spacing w:after="0" w:line="360" w:lineRule="auto"/>
        <w:ind w:firstLine="708"/>
        <w:jc w:val="both"/>
        <w:rPr>
          <w:rFonts w:ascii="Times New Roman" w:hAnsi="Times New Roman" w:cs="Times New Roman"/>
          <w:sz w:val="28"/>
          <w:szCs w:val="28"/>
          <w:lang w:val="uk-UA"/>
        </w:rPr>
      </w:pPr>
      <w:r w:rsidRPr="002F1F82">
        <w:rPr>
          <w:rFonts w:ascii="Times New Roman" w:hAnsi="Times New Roman" w:cs="Times New Roman"/>
          <w:sz w:val="28"/>
          <w:szCs w:val="28"/>
          <w:lang w:val="uk-UA"/>
        </w:rPr>
        <w:lastRenderedPageBreak/>
        <w:t xml:space="preserve">В </w:t>
      </w:r>
      <w:r>
        <w:rPr>
          <w:rFonts w:ascii="Times New Roman" w:hAnsi="Times New Roman" w:cs="Times New Roman"/>
          <w:sz w:val="28"/>
          <w:szCs w:val="28"/>
          <w:lang w:val="uk-UA"/>
        </w:rPr>
        <w:t xml:space="preserve">кримінологічній науці </w:t>
      </w:r>
      <w:r w:rsidRPr="002F1F82">
        <w:rPr>
          <w:rFonts w:ascii="Times New Roman" w:hAnsi="Times New Roman" w:cs="Times New Roman"/>
          <w:sz w:val="28"/>
          <w:szCs w:val="28"/>
          <w:lang w:val="uk-UA"/>
        </w:rPr>
        <w:t>понятійн</w:t>
      </w:r>
      <w:r>
        <w:rPr>
          <w:rFonts w:ascii="Times New Roman" w:hAnsi="Times New Roman" w:cs="Times New Roman"/>
          <w:sz w:val="28"/>
          <w:szCs w:val="28"/>
          <w:lang w:val="uk-UA"/>
        </w:rPr>
        <w:t>ий апарат запобігання та профілактики злочинності формується у межах загального поняття</w:t>
      </w:r>
      <w:r w:rsidRPr="002F1F82">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«протидія». Саме протидія</w:t>
      </w:r>
      <w:r w:rsidRPr="002F1F82">
        <w:rPr>
          <w:rFonts w:ascii="Times New Roman" w:hAnsi="Times New Roman" w:cs="Times New Roman"/>
          <w:sz w:val="28"/>
          <w:szCs w:val="28"/>
          <w:lang w:val="uk-UA"/>
        </w:rPr>
        <w:t xml:space="preserve"> злочинності</w:t>
      </w:r>
      <w:r>
        <w:rPr>
          <w:rFonts w:ascii="Times New Roman" w:hAnsi="Times New Roman" w:cs="Times New Roman"/>
          <w:sz w:val="28"/>
          <w:szCs w:val="28"/>
          <w:lang w:val="uk-UA"/>
        </w:rPr>
        <w:t xml:space="preserve"> у більшості наукових досліджень розглядається як та основна форма, що об</w:t>
      </w:r>
      <w:r w:rsidRPr="00364359">
        <w:rPr>
          <w:rFonts w:ascii="Times New Roman" w:hAnsi="Times New Roman" w:cs="Times New Roman"/>
          <w:sz w:val="28"/>
          <w:szCs w:val="28"/>
          <w:lang w:val="uk-UA"/>
        </w:rPr>
        <w:t>’</w:t>
      </w:r>
      <w:r>
        <w:rPr>
          <w:rFonts w:ascii="Times New Roman" w:hAnsi="Times New Roman" w:cs="Times New Roman"/>
          <w:sz w:val="28"/>
          <w:szCs w:val="28"/>
          <w:lang w:val="uk-UA"/>
        </w:rPr>
        <w:t>єднує в собі такі складові елементи (</w:t>
      </w:r>
      <w:r w:rsidRPr="002F1F82">
        <w:rPr>
          <w:rFonts w:ascii="Times New Roman" w:hAnsi="Times New Roman" w:cs="Times New Roman"/>
          <w:sz w:val="28"/>
          <w:szCs w:val="28"/>
          <w:lang w:val="uk-UA"/>
        </w:rPr>
        <w:t>терміни</w:t>
      </w:r>
      <w:r>
        <w:rPr>
          <w:rFonts w:ascii="Times New Roman" w:hAnsi="Times New Roman" w:cs="Times New Roman"/>
          <w:sz w:val="28"/>
          <w:szCs w:val="28"/>
          <w:lang w:val="uk-UA"/>
        </w:rPr>
        <w:t>)</w:t>
      </w:r>
      <w:r w:rsidRPr="002F1F82">
        <w:rPr>
          <w:rFonts w:ascii="Times New Roman" w:hAnsi="Times New Roman" w:cs="Times New Roman"/>
          <w:sz w:val="28"/>
          <w:szCs w:val="28"/>
          <w:lang w:val="uk-UA"/>
        </w:rPr>
        <w:t xml:space="preserve"> як </w:t>
      </w:r>
      <w:r>
        <w:rPr>
          <w:rFonts w:ascii="Times New Roman" w:hAnsi="Times New Roman" w:cs="Times New Roman"/>
          <w:sz w:val="28"/>
          <w:szCs w:val="28"/>
          <w:lang w:val="uk-UA"/>
        </w:rPr>
        <w:t>«профілактика»,</w:t>
      </w:r>
      <w:r w:rsidRPr="002F1F82">
        <w:rPr>
          <w:rFonts w:ascii="Times New Roman" w:hAnsi="Times New Roman" w:cs="Times New Roman"/>
          <w:sz w:val="28"/>
          <w:szCs w:val="28"/>
          <w:lang w:val="uk-UA"/>
        </w:rPr>
        <w:t xml:space="preserve"> «запобігання</w:t>
      </w:r>
      <w:r>
        <w:rPr>
          <w:rFonts w:ascii="Times New Roman" w:hAnsi="Times New Roman" w:cs="Times New Roman"/>
          <w:sz w:val="28"/>
          <w:szCs w:val="28"/>
          <w:lang w:val="uk-UA"/>
        </w:rPr>
        <w:t xml:space="preserve"> (</w:t>
      </w:r>
      <w:r w:rsidRPr="00337C4C">
        <w:rPr>
          <w:rFonts w:ascii="Times New Roman" w:hAnsi="Times New Roman" w:cs="Times New Roman"/>
          <w:sz w:val="28"/>
          <w:szCs w:val="28"/>
          <w:lang w:val="uk-UA"/>
        </w:rPr>
        <w:t>попередження</w:t>
      </w:r>
      <w:r>
        <w:rPr>
          <w:rFonts w:ascii="Times New Roman" w:hAnsi="Times New Roman" w:cs="Times New Roman"/>
          <w:sz w:val="28"/>
          <w:szCs w:val="28"/>
          <w:lang w:val="uk-UA"/>
        </w:rPr>
        <w:t>)» та</w:t>
      </w:r>
      <w:r w:rsidRPr="00337C4C">
        <w:rPr>
          <w:rFonts w:ascii="Times New Roman" w:hAnsi="Times New Roman" w:cs="Times New Roman"/>
          <w:sz w:val="28"/>
          <w:szCs w:val="28"/>
          <w:lang w:val="uk-UA"/>
        </w:rPr>
        <w:t xml:space="preserve"> «припинення» злочинів</w:t>
      </w:r>
      <w:r>
        <w:rPr>
          <w:rFonts w:ascii="Times New Roman" w:hAnsi="Times New Roman" w:cs="Times New Roman"/>
          <w:sz w:val="28"/>
          <w:szCs w:val="28"/>
          <w:lang w:val="uk-UA"/>
        </w:rPr>
        <w:t xml:space="preserve"> (кримінальних правопорушень) [51</w:t>
      </w:r>
      <w:r w:rsidRPr="009D1C0F">
        <w:rPr>
          <w:rFonts w:ascii="Times New Roman" w:hAnsi="Times New Roman" w:cs="Times New Roman"/>
          <w:sz w:val="28"/>
          <w:szCs w:val="28"/>
          <w:lang w:val="uk-UA"/>
        </w:rPr>
        <w:t xml:space="preserve">, с. </w:t>
      </w:r>
      <w:r>
        <w:rPr>
          <w:rFonts w:ascii="Times New Roman" w:hAnsi="Times New Roman" w:cs="Times New Roman"/>
          <w:sz w:val="28"/>
          <w:szCs w:val="28"/>
          <w:lang w:val="uk-UA"/>
        </w:rPr>
        <w:t>40]</w:t>
      </w:r>
      <w:r w:rsidRPr="00337C4C">
        <w:rPr>
          <w:rFonts w:ascii="Times New Roman" w:hAnsi="Times New Roman" w:cs="Times New Roman"/>
          <w:sz w:val="28"/>
          <w:szCs w:val="28"/>
          <w:lang w:val="uk-UA"/>
        </w:rPr>
        <w:t xml:space="preserve">. </w:t>
      </w:r>
      <w:r>
        <w:rPr>
          <w:rFonts w:ascii="Times New Roman" w:hAnsi="Times New Roman" w:cs="Times New Roman"/>
          <w:sz w:val="28"/>
          <w:szCs w:val="28"/>
          <w:lang w:val="uk-UA"/>
        </w:rPr>
        <w:t>Термін «</w:t>
      </w:r>
      <w:r w:rsidRPr="00855659">
        <w:rPr>
          <w:rStyle w:val="a5"/>
          <w:rFonts w:ascii="Times New Roman" w:hAnsi="Times New Roman" w:cs="Times New Roman"/>
          <w:b w:val="0"/>
          <w:sz w:val="28"/>
          <w:szCs w:val="28"/>
          <w:lang w:val="uk-UA"/>
        </w:rPr>
        <w:t xml:space="preserve">протидія </w:t>
      </w:r>
      <w:r>
        <w:rPr>
          <w:rStyle w:val="a5"/>
          <w:rFonts w:ascii="Times New Roman" w:hAnsi="Times New Roman" w:cs="Times New Roman"/>
          <w:b w:val="0"/>
          <w:sz w:val="28"/>
          <w:szCs w:val="28"/>
          <w:lang w:val="uk-UA"/>
        </w:rPr>
        <w:t>кібер</w:t>
      </w:r>
      <w:r w:rsidRPr="00855659">
        <w:rPr>
          <w:rStyle w:val="a5"/>
          <w:rFonts w:ascii="Times New Roman" w:hAnsi="Times New Roman" w:cs="Times New Roman"/>
          <w:b w:val="0"/>
          <w:sz w:val="28"/>
          <w:szCs w:val="28"/>
          <w:lang w:val="uk-UA"/>
        </w:rPr>
        <w:t>злочинності</w:t>
      </w:r>
      <w:r>
        <w:rPr>
          <w:rStyle w:val="a5"/>
          <w:rFonts w:ascii="Times New Roman" w:hAnsi="Times New Roman" w:cs="Times New Roman"/>
          <w:b w:val="0"/>
          <w:sz w:val="28"/>
          <w:szCs w:val="28"/>
          <w:lang w:val="uk-UA"/>
        </w:rPr>
        <w:t xml:space="preserve">» автор може визначити </w:t>
      </w:r>
      <w:r w:rsidRPr="00963AC9">
        <w:rPr>
          <w:rFonts w:ascii="Times New Roman" w:hAnsi="Times New Roman" w:cs="Times New Roman"/>
          <w:sz w:val="28"/>
          <w:szCs w:val="28"/>
          <w:lang w:val="uk-UA"/>
        </w:rPr>
        <w:t>як комплексн</w:t>
      </w:r>
      <w:r>
        <w:rPr>
          <w:rFonts w:ascii="Times New Roman" w:hAnsi="Times New Roman" w:cs="Times New Roman"/>
          <w:sz w:val="28"/>
          <w:szCs w:val="28"/>
          <w:lang w:val="uk-UA"/>
        </w:rPr>
        <w:t>у</w:t>
      </w:r>
      <w:r w:rsidRPr="00963AC9">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систему</w:t>
      </w:r>
      <w:r w:rsidRPr="008556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профілактичних, запобіжних та припинювальних </w:t>
      </w:r>
      <w:r w:rsidRPr="00855659">
        <w:rPr>
          <w:rFonts w:ascii="Times New Roman" w:hAnsi="Times New Roman" w:cs="Times New Roman"/>
          <w:sz w:val="28"/>
          <w:szCs w:val="28"/>
          <w:lang w:val="uk-UA"/>
        </w:rPr>
        <w:t>заходів, що реалізуються державою</w:t>
      </w:r>
      <w:r>
        <w:rPr>
          <w:rFonts w:ascii="Times New Roman" w:hAnsi="Times New Roman" w:cs="Times New Roman"/>
          <w:sz w:val="28"/>
          <w:szCs w:val="28"/>
          <w:lang w:val="uk-UA"/>
        </w:rPr>
        <w:t xml:space="preserve"> та її органами</w:t>
      </w:r>
      <w:r w:rsidRPr="00855659">
        <w:rPr>
          <w:rFonts w:ascii="Times New Roman" w:hAnsi="Times New Roman" w:cs="Times New Roman"/>
          <w:sz w:val="28"/>
          <w:szCs w:val="28"/>
          <w:lang w:val="uk-UA"/>
        </w:rPr>
        <w:t xml:space="preserve"> у суспільстві </w:t>
      </w:r>
      <w:r>
        <w:rPr>
          <w:rFonts w:ascii="Times New Roman" w:hAnsi="Times New Roman" w:cs="Times New Roman"/>
          <w:sz w:val="28"/>
          <w:szCs w:val="28"/>
          <w:lang w:val="uk-UA"/>
        </w:rPr>
        <w:t xml:space="preserve">і </w:t>
      </w:r>
      <w:r w:rsidRPr="00855659">
        <w:rPr>
          <w:rFonts w:ascii="Times New Roman" w:hAnsi="Times New Roman" w:cs="Times New Roman"/>
          <w:sz w:val="28"/>
          <w:szCs w:val="28"/>
          <w:lang w:val="uk-UA"/>
        </w:rPr>
        <w:t>спрямов</w:t>
      </w:r>
      <w:r>
        <w:rPr>
          <w:rFonts w:ascii="Times New Roman" w:hAnsi="Times New Roman" w:cs="Times New Roman"/>
          <w:sz w:val="28"/>
          <w:szCs w:val="28"/>
          <w:lang w:val="uk-UA"/>
        </w:rPr>
        <w:t>уються</w:t>
      </w:r>
      <w:r w:rsidRPr="00855659">
        <w:rPr>
          <w:rFonts w:ascii="Times New Roman" w:hAnsi="Times New Roman" w:cs="Times New Roman"/>
          <w:sz w:val="28"/>
          <w:szCs w:val="28"/>
          <w:lang w:val="uk-UA"/>
        </w:rPr>
        <w:t xml:space="preserve"> на </w:t>
      </w:r>
      <w:r>
        <w:rPr>
          <w:rFonts w:ascii="Times New Roman" w:hAnsi="Times New Roman" w:cs="Times New Roman"/>
          <w:sz w:val="28"/>
          <w:szCs w:val="28"/>
          <w:lang w:val="uk-UA"/>
        </w:rPr>
        <w:t>мінімізацію (зменшення) рівня і показників кіберзлочинності або ж на їх повну нейтралізацію</w:t>
      </w:r>
      <w:r w:rsidRPr="008556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Протидія передбачає необхідність послідовної й </w:t>
      </w:r>
      <w:r w:rsidRPr="00855659">
        <w:rPr>
          <w:rFonts w:ascii="Times New Roman" w:hAnsi="Times New Roman" w:cs="Times New Roman"/>
          <w:sz w:val="28"/>
          <w:szCs w:val="28"/>
          <w:lang w:val="uk-UA"/>
        </w:rPr>
        <w:t xml:space="preserve">контрольованої </w:t>
      </w:r>
      <w:r>
        <w:rPr>
          <w:rFonts w:ascii="Times New Roman" w:hAnsi="Times New Roman" w:cs="Times New Roman"/>
          <w:sz w:val="28"/>
          <w:szCs w:val="28"/>
          <w:lang w:val="uk-UA"/>
        </w:rPr>
        <w:t xml:space="preserve">державою </w:t>
      </w:r>
      <w:r w:rsidRPr="00855659">
        <w:rPr>
          <w:rFonts w:ascii="Times New Roman" w:hAnsi="Times New Roman" w:cs="Times New Roman"/>
          <w:sz w:val="28"/>
          <w:szCs w:val="28"/>
          <w:lang w:val="uk-UA"/>
        </w:rPr>
        <w:t xml:space="preserve">боротьби із </w:t>
      </w:r>
      <w:r>
        <w:rPr>
          <w:rFonts w:ascii="Times New Roman" w:hAnsi="Times New Roman" w:cs="Times New Roman"/>
          <w:sz w:val="28"/>
          <w:szCs w:val="28"/>
          <w:lang w:val="uk-UA"/>
        </w:rPr>
        <w:t>кіберзлочинністю через проходження етапів профілактики, запобігання й припинення кіберзлочинів.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розглянемо систему існуючих профілактичних та запобіжних заходів, які забезпечують протидію поширення</w:t>
      </w:r>
      <w:r w:rsidRPr="00B6559E">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кіберзлочинності</w:t>
      </w:r>
      <w:r>
        <w:rPr>
          <w:rFonts w:ascii="Times New Roman" w:hAnsi="Times New Roman" w:cs="Times New Roman"/>
          <w:sz w:val="28"/>
          <w:szCs w:val="28"/>
          <w:lang w:val="uk-UA"/>
        </w:rPr>
        <w:t xml:space="preserve"> і визначимо можливі напрямки їх удосконалення.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По-перше, потрібно звернути увагу на необхідність постійного розвитку та доповнення кримінально-правової бази, зокрема визначення нових складів кіберправопорушень у діючому розділі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КК України </w:t>
      </w:r>
      <w:r>
        <w:rPr>
          <w:rFonts w:ascii="Times New Roman" w:hAnsi="Times New Roman" w:cs="Times New Roman"/>
          <w:sz w:val="28"/>
          <w:szCs w:val="28"/>
        </w:rPr>
        <w:t>[</w:t>
      </w:r>
      <w:r>
        <w:rPr>
          <w:rFonts w:ascii="Times New Roman" w:hAnsi="Times New Roman" w:cs="Times New Roman"/>
          <w:sz w:val="28"/>
          <w:szCs w:val="28"/>
          <w:lang w:val="uk-UA"/>
        </w:rPr>
        <w:t>5</w:t>
      </w:r>
      <w:r w:rsidRPr="00ED52F1">
        <w:rPr>
          <w:rFonts w:ascii="Times New Roman" w:hAnsi="Times New Roman" w:cs="Times New Roman"/>
          <w:sz w:val="28"/>
          <w:szCs w:val="28"/>
        </w:rPr>
        <w:t xml:space="preserve">3, </w:t>
      </w:r>
      <w:r>
        <w:rPr>
          <w:rFonts w:ascii="Times New Roman" w:hAnsi="Times New Roman" w:cs="Times New Roman"/>
          <w:sz w:val="28"/>
          <w:szCs w:val="28"/>
          <w:lang w:val="uk-UA"/>
        </w:rPr>
        <w:t>с. 194</w:t>
      </w:r>
      <w:r>
        <w:rPr>
          <w:rFonts w:ascii="Times New Roman" w:hAnsi="Times New Roman" w:cs="Times New Roman"/>
          <w:sz w:val="28"/>
          <w:szCs w:val="28"/>
        </w:rPr>
        <w:t>]</w:t>
      </w:r>
      <w:r>
        <w:rPr>
          <w:rFonts w:ascii="Times New Roman" w:hAnsi="Times New Roman" w:cs="Times New Roman"/>
          <w:sz w:val="28"/>
          <w:szCs w:val="28"/>
          <w:lang w:val="uk-UA"/>
        </w:rPr>
        <w:t xml:space="preserve">. В кримінологічній та кримінально-правовій науці розглядається питання про можливість доповнення  розділу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статтями, які стосуються «кібершпигунства на користь іноземної держави», «кібертероризму», «поширення протиправного контенту з використанням електронно-обчислювальних машин», а також щодо «створення фіктивних (підроблених) сайтів» як окремих складів кримінальних кіберправопорушень у сфері ЕОМ. Зазначене дозволить покращити механізм притягнення до кримінальної відповідальності за різні прояви антидержавних чи антисуспільних дій, в тому числі організованого (групового) характеру і допоможе об</w:t>
      </w:r>
      <w:r w:rsidRPr="00520E81">
        <w:rPr>
          <w:rFonts w:ascii="Times New Roman" w:hAnsi="Times New Roman" w:cs="Times New Roman"/>
          <w:sz w:val="28"/>
          <w:szCs w:val="28"/>
          <w:lang w:val="uk-UA"/>
        </w:rPr>
        <w:t>’</w:t>
      </w:r>
      <w:r>
        <w:rPr>
          <w:rFonts w:ascii="Times New Roman" w:hAnsi="Times New Roman" w:cs="Times New Roman"/>
          <w:sz w:val="28"/>
          <w:szCs w:val="28"/>
          <w:lang w:val="uk-UA"/>
        </w:rPr>
        <w:t xml:space="preserve">єднати різні напрями вчинення кіберзлочинних дій з використанням ЕОМ у спільному розділі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КК України.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По-друге, важливим є підвищення інтелектуальної освіченості та цифрової культури серед населення у питаннях взаємодії із кіберпростором шляхом формування відеоуроків та відеореклами про безпечні варіанти користування публічними </w:t>
      </w:r>
      <w:r>
        <w:rPr>
          <w:rFonts w:ascii="Times New Roman" w:hAnsi="Times New Roman" w:cs="Times New Roman"/>
          <w:sz w:val="28"/>
          <w:szCs w:val="28"/>
          <w:lang w:val="en-US"/>
        </w:rPr>
        <w:t>Wi</w:t>
      </w:r>
      <w:r w:rsidRPr="00501DD9">
        <w:rPr>
          <w:rFonts w:ascii="Times New Roman" w:hAnsi="Times New Roman" w:cs="Times New Roman"/>
          <w:sz w:val="28"/>
          <w:szCs w:val="28"/>
          <w:lang w:val="uk-UA"/>
        </w:rPr>
        <w:t>-</w:t>
      </w:r>
      <w:r>
        <w:rPr>
          <w:rFonts w:ascii="Times New Roman" w:hAnsi="Times New Roman" w:cs="Times New Roman"/>
          <w:sz w:val="28"/>
          <w:szCs w:val="28"/>
          <w:lang w:val="en-US"/>
        </w:rPr>
        <w:t>Fi</w:t>
      </w:r>
      <w:r w:rsidRPr="00501DD9">
        <w:rPr>
          <w:rFonts w:ascii="Times New Roman" w:hAnsi="Times New Roman" w:cs="Times New Roman"/>
          <w:sz w:val="28"/>
          <w:szCs w:val="28"/>
          <w:lang w:val="uk-UA"/>
        </w:rPr>
        <w:t xml:space="preserve"> </w:t>
      </w:r>
      <w:r>
        <w:rPr>
          <w:rFonts w:ascii="Times New Roman" w:hAnsi="Times New Roman" w:cs="Times New Roman"/>
          <w:sz w:val="28"/>
          <w:szCs w:val="28"/>
          <w:lang w:val="uk-UA"/>
        </w:rPr>
        <w:t>мережами, банківськими рахунками, електронними гаманцями [64</w:t>
      </w:r>
      <w:r w:rsidRPr="00E40274">
        <w:rPr>
          <w:rFonts w:ascii="Times New Roman" w:hAnsi="Times New Roman" w:cs="Times New Roman"/>
          <w:sz w:val="28"/>
          <w:szCs w:val="28"/>
          <w:lang w:val="uk-UA"/>
        </w:rPr>
        <w:t xml:space="preserve">, </w:t>
      </w:r>
      <w:r>
        <w:rPr>
          <w:rFonts w:ascii="Times New Roman" w:hAnsi="Times New Roman" w:cs="Times New Roman"/>
          <w:sz w:val="28"/>
          <w:szCs w:val="28"/>
          <w:lang w:val="uk-UA"/>
        </w:rPr>
        <w:t>с. 138</w:t>
      </w:r>
      <w:r w:rsidRPr="00E40274">
        <w:rPr>
          <w:rFonts w:ascii="Times New Roman" w:hAnsi="Times New Roman" w:cs="Times New Roman"/>
          <w:sz w:val="28"/>
          <w:szCs w:val="28"/>
          <w:lang w:val="uk-UA"/>
        </w:rPr>
        <w:t>]</w:t>
      </w:r>
      <w:r>
        <w:rPr>
          <w:rFonts w:ascii="Times New Roman" w:hAnsi="Times New Roman" w:cs="Times New Roman"/>
          <w:sz w:val="28"/>
          <w:szCs w:val="28"/>
          <w:lang w:val="uk-UA"/>
        </w:rPr>
        <w:t>. Також, варто показувати приклади скоєння кіберзлочинів і типові помилки у кіберпросторі, які допускають особи, що стали жертвами кіберзлочинців. Таким чином можна допомогти малозахищеним категоріям осіб (пенсіонерам, інвалідам) підвищити рівень своєї технічної культури і уникати розповсюджених помилок у кіберпросторі, на які сподіваються кіберзлочинці. Адже стрімкий розвиток сфери комп</w:t>
      </w:r>
      <w:r w:rsidRPr="005F0E02">
        <w:rPr>
          <w:rFonts w:ascii="Times New Roman" w:hAnsi="Times New Roman" w:cs="Times New Roman"/>
          <w:sz w:val="28"/>
          <w:szCs w:val="28"/>
          <w:lang w:val="uk-UA"/>
        </w:rPr>
        <w:t>’</w:t>
      </w:r>
      <w:r>
        <w:rPr>
          <w:rFonts w:ascii="Times New Roman" w:hAnsi="Times New Roman" w:cs="Times New Roman"/>
          <w:sz w:val="28"/>
          <w:szCs w:val="28"/>
          <w:lang w:val="uk-UA"/>
        </w:rPr>
        <w:t>ютерних технологій передбачає постійне оновлення програмного забезпечення гаджетів, ноутбуків, комп</w:t>
      </w:r>
      <w:r w:rsidRPr="005F0E02">
        <w:rPr>
          <w:rFonts w:ascii="Times New Roman" w:hAnsi="Times New Roman" w:cs="Times New Roman"/>
          <w:sz w:val="28"/>
          <w:szCs w:val="28"/>
          <w:lang w:val="uk-UA"/>
        </w:rPr>
        <w:t>’</w:t>
      </w:r>
      <w:r>
        <w:rPr>
          <w:rFonts w:ascii="Times New Roman" w:hAnsi="Times New Roman" w:cs="Times New Roman"/>
          <w:sz w:val="28"/>
          <w:szCs w:val="28"/>
          <w:lang w:val="uk-UA"/>
        </w:rPr>
        <w:t>ютерів, що вимагає повноцінного розуміння їх функціональних можливостей задля недопущення шкідливих помилок через власну технічну необізнаність чи некомпетентність.</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По-третє високопрофесійна підготовка за технічним напрямом працівників правоохоронних органів </w:t>
      </w:r>
      <w:r w:rsidRPr="000E684B">
        <w:rPr>
          <w:rFonts w:ascii="Times New Roman" w:hAnsi="Times New Roman" w:cs="Times New Roman"/>
          <w:sz w:val="28"/>
          <w:szCs w:val="28"/>
          <w:lang w:val="uk-UA"/>
        </w:rPr>
        <w:t>[</w:t>
      </w:r>
      <w:r>
        <w:rPr>
          <w:rFonts w:ascii="Times New Roman" w:hAnsi="Times New Roman" w:cs="Times New Roman"/>
          <w:sz w:val="28"/>
          <w:szCs w:val="28"/>
          <w:lang w:val="uk-UA"/>
        </w:rPr>
        <w:t>68, с. 4</w:t>
      </w:r>
      <w:r w:rsidRPr="000E684B">
        <w:rPr>
          <w:rFonts w:ascii="Times New Roman" w:hAnsi="Times New Roman" w:cs="Times New Roman"/>
          <w:sz w:val="28"/>
          <w:szCs w:val="28"/>
          <w:lang w:val="uk-UA"/>
        </w:rPr>
        <w:t>]</w:t>
      </w:r>
      <w:r>
        <w:rPr>
          <w:rFonts w:ascii="Times New Roman" w:hAnsi="Times New Roman" w:cs="Times New Roman"/>
          <w:sz w:val="28"/>
          <w:szCs w:val="28"/>
          <w:lang w:val="uk-UA"/>
        </w:rPr>
        <w:t xml:space="preserve">, що здійснюють профілактику, виявлення, запобігання, розслідування та розкриття кримінальних кіберправопорушень (працівники Департаменту та управлінь кіберполіції у складі Національної поліції України, </w:t>
      </w:r>
      <w:r w:rsidRPr="00E31620">
        <w:rPr>
          <w:rFonts w:ascii="Times New Roman" w:hAnsi="Times New Roman" w:cs="Times New Roman"/>
          <w:sz w:val="28"/>
          <w:szCs w:val="28"/>
          <w:lang w:val="uk-UA"/>
        </w:rPr>
        <w:t>Ситуаційн</w:t>
      </w:r>
      <w:r>
        <w:rPr>
          <w:rFonts w:ascii="Times New Roman" w:hAnsi="Times New Roman" w:cs="Times New Roman"/>
          <w:sz w:val="28"/>
          <w:szCs w:val="28"/>
          <w:lang w:val="uk-UA"/>
        </w:rPr>
        <w:t>ого</w:t>
      </w:r>
      <w:r w:rsidRPr="00E31620">
        <w:rPr>
          <w:rFonts w:ascii="Times New Roman" w:hAnsi="Times New Roman" w:cs="Times New Roman"/>
          <w:sz w:val="28"/>
          <w:szCs w:val="28"/>
          <w:lang w:val="uk-UA"/>
        </w:rPr>
        <w:t xml:space="preserve"> центр</w:t>
      </w:r>
      <w:r>
        <w:rPr>
          <w:rFonts w:ascii="Times New Roman" w:hAnsi="Times New Roman" w:cs="Times New Roman"/>
          <w:sz w:val="28"/>
          <w:szCs w:val="28"/>
          <w:lang w:val="uk-UA"/>
        </w:rPr>
        <w:t>у</w:t>
      </w:r>
      <w:r w:rsidRPr="00E31620">
        <w:rPr>
          <w:rFonts w:ascii="Times New Roman" w:hAnsi="Times New Roman" w:cs="Times New Roman"/>
          <w:sz w:val="28"/>
          <w:szCs w:val="28"/>
          <w:lang w:val="uk-UA"/>
        </w:rPr>
        <w:t xml:space="preserve"> забезпечення кібербезпеки</w:t>
      </w:r>
      <w:r>
        <w:rPr>
          <w:rFonts w:ascii="Times New Roman" w:hAnsi="Times New Roman" w:cs="Times New Roman"/>
          <w:sz w:val="28"/>
          <w:szCs w:val="28"/>
          <w:lang w:val="uk-UA"/>
        </w:rPr>
        <w:t xml:space="preserve"> у складі Служби безпеки України, органів прокуратури тощо). Така високопрофесійна підготовка має стосуватися як перелічених співробітників (посадових осіб) підрозділів боротьби із кіберзлочинністю, так і експертів та спеціалістів у сфері комп</w:t>
      </w:r>
      <w:r w:rsidRPr="005F0E02">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ютерних технологій, які допомагають зазначеним підрозділам у їх діяльності щодо розкриття та розслідування кіберправопорушень </w:t>
      </w:r>
      <w:r w:rsidRPr="000E684B">
        <w:rPr>
          <w:rFonts w:ascii="Times New Roman" w:hAnsi="Times New Roman" w:cs="Times New Roman"/>
          <w:sz w:val="28"/>
          <w:szCs w:val="28"/>
          <w:lang w:val="uk-UA"/>
        </w:rPr>
        <w:t>[</w:t>
      </w:r>
      <w:r>
        <w:rPr>
          <w:rFonts w:ascii="Times New Roman" w:hAnsi="Times New Roman" w:cs="Times New Roman"/>
          <w:sz w:val="28"/>
          <w:szCs w:val="28"/>
          <w:lang w:val="uk-UA"/>
        </w:rPr>
        <w:t>69, с. 234-235</w:t>
      </w:r>
      <w:r w:rsidRPr="000E684B">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Pr="00AC5E73"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По-четверте покращення технічної оснащеності правоохоронних органів, тобто надання існуючим підрозділам по боротьбі із кіберзлочинністю сучасних технічних засобів </w:t>
      </w:r>
      <w:r w:rsidRPr="009A4AA4">
        <w:rPr>
          <w:rFonts w:ascii="Times New Roman" w:hAnsi="Times New Roman" w:cs="Times New Roman"/>
          <w:sz w:val="28"/>
          <w:szCs w:val="28"/>
          <w:lang w:val="uk-UA"/>
        </w:rPr>
        <w:t>[</w:t>
      </w:r>
      <w:r>
        <w:rPr>
          <w:rFonts w:ascii="Times New Roman" w:hAnsi="Times New Roman" w:cs="Times New Roman"/>
          <w:sz w:val="28"/>
          <w:szCs w:val="28"/>
          <w:lang w:val="uk-UA"/>
        </w:rPr>
        <w:t>44</w:t>
      </w:r>
      <w:r w:rsidRPr="009A4AA4">
        <w:rPr>
          <w:rFonts w:ascii="Times New Roman" w:hAnsi="Times New Roman" w:cs="Times New Roman"/>
          <w:sz w:val="28"/>
          <w:szCs w:val="28"/>
          <w:lang w:val="uk-UA"/>
        </w:rPr>
        <w:t xml:space="preserve">, </w:t>
      </w:r>
      <w:r>
        <w:rPr>
          <w:rFonts w:ascii="Times New Roman" w:hAnsi="Times New Roman" w:cs="Times New Roman"/>
          <w:sz w:val="28"/>
          <w:szCs w:val="28"/>
          <w:lang w:val="uk-UA"/>
        </w:rPr>
        <w:t>с. 167</w:t>
      </w:r>
      <w:r w:rsidRPr="009A4AA4">
        <w:rPr>
          <w:rFonts w:ascii="Times New Roman" w:hAnsi="Times New Roman" w:cs="Times New Roman"/>
          <w:sz w:val="28"/>
          <w:szCs w:val="28"/>
          <w:lang w:val="uk-UA"/>
        </w:rPr>
        <w:t>]</w:t>
      </w:r>
      <w:r>
        <w:rPr>
          <w:rFonts w:ascii="Times New Roman" w:hAnsi="Times New Roman" w:cs="Times New Roman"/>
          <w:sz w:val="28"/>
          <w:szCs w:val="28"/>
          <w:lang w:val="uk-UA"/>
        </w:rPr>
        <w:t xml:space="preserve">, в тому числі ЕОМ, які допомагають швидко та ефективно вирішувати технічні питання при проведенні оперативно-розшукової діяльності, виявленні та розкритті </w:t>
      </w:r>
      <w:r>
        <w:rPr>
          <w:rFonts w:ascii="Times New Roman" w:hAnsi="Times New Roman" w:cs="Times New Roman"/>
          <w:sz w:val="28"/>
          <w:szCs w:val="28"/>
          <w:lang w:val="uk-UA"/>
        </w:rPr>
        <w:lastRenderedPageBreak/>
        <w:t>кіберправопорушень, встановленні осіб, що їх вчинили. Відсутність належного технічного забезпечення впливає на процент виявлення кіберправопорушень та не дозволяє ефективно проводити пошукові заходи у кіберпросторі.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По-п</w:t>
      </w:r>
      <w:r w:rsidRPr="00276986">
        <w:rPr>
          <w:rFonts w:ascii="Times New Roman" w:hAnsi="Times New Roman" w:cs="Times New Roman"/>
          <w:sz w:val="28"/>
          <w:szCs w:val="28"/>
          <w:lang w:val="uk-UA"/>
        </w:rPr>
        <w:t>’</w:t>
      </w:r>
      <w:r>
        <w:rPr>
          <w:rFonts w:ascii="Times New Roman" w:hAnsi="Times New Roman" w:cs="Times New Roman"/>
          <w:sz w:val="28"/>
          <w:szCs w:val="28"/>
          <w:lang w:val="uk-UA"/>
        </w:rPr>
        <w:t xml:space="preserve">яте покращення координації правоохоронних органів між собою у напрямку протидії кіберзлочинності, формування єдиних довідкових баз з інформацією про злочинців та скоєні ними злочини, обмін такою відомчою інформацією, оперативна взаємодія при передачі кримінальних проваджень між правоохоронними органами у випадку виявлення фактів кіберправопорушень </w:t>
      </w:r>
      <w:r w:rsidRPr="00FB71BB">
        <w:rPr>
          <w:rFonts w:ascii="Times New Roman" w:hAnsi="Times New Roman" w:cs="Times New Roman"/>
          <w:sz w:val="28"/>
          <w:szCs w:val="28"/>
          <w:lang w:val="uk-UA"/>
        </w:rPr>
        <w:t>[</w:t>
      </w:r>
      <w:r>
        <w:rPr>
          <w:rFonts w:ascii="Times New Roman" w:hAnsi="Times New Roman" w:cs="Times New Roman"/>
          <w:sz w:val="28"/>
          <w:szCs w:val="28"/>
          <w:lang w:val="uk-UA"/>
        </w:rPr>
        <w:t>56, с. 393</w:t>
      </w:r>
      <w:r w:rsidRPr="00FB71BB">
        <w:rPr>
          <w:rFonts w:ascii="Times New Roman" w:hAnsi="Times New Roman" w:cs="Times New Roman"/>
          <w:sz w:val="28"/>
          <w:szCs w:val="28"/>
          <w:lang w:val="uk-UA"/>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цього важливим є і питання ефективного міжнародного співробітництва з правоохоронними органами іноземних держав щодо протидії транснаціональній кіберзлочинності, забезпечення своєчасного виявлення «іноземного елементу», який прямує в Україну з метою скоєння кіберзлочинів і планує їх скоїти з території держави та здійснення спільних заходів щодо нейтралізації протиправної кібердіяльності й затримання «подорожуючих» кіберзлочинців. З приводу цього О. Д. Довгань та А. В. Тарасюк зазначають, що ефективність заходів протидії кіберзлочинності визначається, зокрема, </w:t>
      </w:r>
      <w:r w:rsidRPr="00F4509C">
        <w:rPr>
          <w:rFonts w:ascii="Times New Roman" w:hAnsi="Times New Roman" w:cs="Times New Roman"/>
          <w:sz w:val="28"/>
          <w:szCs w:val="28"/>
          <w:lang w:val="uk-UA"/>
        </w:rPr>
        <w:t xml:space="preserve">ефективністю співпраці суб’єктів національної і міжнародної системи кібербезпеки </w:t>
      </w:r>
      <w:r>
        <w:rPr>
          <w:rFonts w:ascii="Times New Roman" w:hAnsi="Times New Roman" w:cs="Times New Roman"/>
          <w:sz w:val="28"/>
          <w:szCs w:val="28"/>
          <w:lang w:val="uk-UA"/>
        </w:rPr>
        <w:t xml:space="preserve">між собою </w:t>
      </w:r>
      <w:r w:rsidRPr="002537C8">
        <w:rPr>
          <w:rFonts w:ascii="Times New Roman" w:hAnsi="Times New Roman" w:cs="Times New Roman"/>
          <w:sz w:val="28"/>
          <w:szCs w:val="28"/>
          <w:lang w:val="uk-UA"/>
        </w:rPr>
        <w:t>[</w:t>
      </w:r>
      <w:r>
        <w:rPr>
          <w:rFonts w:ascii="Times New Roman" w:hAnsi="Times New Roman" w:cs="Times New Roman"/>
          <w:sz w:val="28"/>
          <w:szCs w:val="28"/>
          <w:lang w:val="uk-UA"/>
        </w:rPr>
        <w:t>38, с. </w:t>
      </w:r>
      <w:r w:rsidRPr="002537C8">
        <w:rPr>
          <w:rFonts w:ascii="Times New Roman" w:hAnsi="Times New Roman" w:cs="Times New Roman"/>
          <w:sz w:val="28"/>
          <w:szCs w:val="28"/>
          <w:lang w:val="uk-UA"/>
        </w:rPr>
        <w:t>95]</w:t>
      </w:r>
      <w:r w:rsidRPr="00F4509C">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По-шосте забезпечення тісної взаємодії існуючих підрозділів по боротьбі із кіберзлочинністю з суб</w:t>
      </w:r>
      <w:r w:rsidRPr="00276986">
        <w:rPr>
          <w:rFonts w:ascii="Times New Roman" w:hAnsi="Times New Roman" w:cs="Times New Roman"/>
          <w:sz w:val="28"/>
          <w:szCs w:val="28"/>
          <w:lang w:val="uk-UA"/>
        </w:rPr>
        <w:t>’</w:t>
      </w:r>
      <w:r>
        <w:rPr>
          <w:rFonts w:ascii="Times New Roman" w:hAnsi="Times New Roman" w:cs="Times New Roman"/>
          <w:sz w:val="28"/>
          <w:szCs w:val="28"/>
          <w:lang w:val="uk-UA"/>
        </w:rPr>
        <w:t xml:space="preserve">єктами інформаційної сфери, інтернет-провайдерами, хостінговими та доменними компаніями у питаннях щодо протидії поширенню протиправного контенту у кіберпросторі (закликів і реклами щодо </w:t>
      </w:r>
      <w:r w:rsidRPr="00024B9A">
        <w:rPr>
          <w:rFonts w:ascii="Times New Roman" w:hAnsi="Times New Roman" w:cs="Times New Roman"/>
          <w:sz w:val="28"/>
          <w:szCs w:val="28"/>
          <w:lang w:val="uk-UA"/>
        </w:rPr>
        <w:t>екстремізм</w:t>
      </w:r>
      <w:r>
        <w:rPr>
          <w:rFonts w:ascii="Times New Roman" w:hAnsi="Times New Roman" w:cs="Times New Roman"/>
          <w:sz w:val="28"/>
          <w:szCs w:val="28"/>
          <w:lang w:val="uk-UA"/>
        </w:rPr>
        <w:t>у</w:t>
      </w:r>
      <w:r w:rsidRPr="00024B9A">
        <w:rPr>
          <w:rFonts w:ascii="Times New Roman" w:hAnsi="Times New Roman" w:cs="Times New Roman"/>
          <w:sz w:val="28"/>
          <w:szCs w:val="28"/>
          <w:lang w:val="uk-UA"/>
        </w:rPr>
        <w:t>, тероризм</w:t>
      </w:r>
      <w:r>
        <w:rPr>
          <w:rFonts w:ascii="Times New Roman" w:hAnsi="Times New Roman" w:cs="Times New Roman"/>
          <w:sz w:val="28"/>
          <w:szCs w:val="28"/>
          <w:lang w:val="uk-UA"/>
        </w:rPr>
        <w:t>у</w:t>
      </w:r>
      <w:r w:rsidRPr="00024B9A">
        <w:rPr>
          <w:rFonts w:ascii="Times New Roman" w:hAnsi="Times New Roman" w:cs="Times New Roman"/>
          <w:sz w:val="28"/>
          <w:szCs w:val="28"/>
          <w:lang w:val="uk-UA"/>
        </w:rPr>
        <w:t>, порнографі</w:t>
      </w:r>
      <w:r>
        <w:rPr>
          <w:rFonts w:ascii="Times New Roman" w:hAnsi="Times New Roman" w:cs="Times New Roman"/>
          <w:sz w:val="28"/>
          <w:szCs w:val="28"/>
          <w:lang w:val="uk-UA"/>
        </w:rPr>
        <w:t>ї</w:t>
      </w:r>
      <w:r w:rsidRPr="00024B9A">
        <w:rPr>
          <w:rFonts w:ascii="Times New Roman" w:hAnsi="Times New Roman" w:cs="Times New Roman"/>
          <w:sz w:val="28"/>
          <w:szCs w:val="28"/>
          <w:lang w:val="uk-UA"/>
        </w:rPr>
        <w:t>,</w:t>
      </w:r>
      <w:r>
        <w:rPr>
          <w:rFonts w:ascii="Times New Roman" w:hAnsi="Times New Roman" w:cs="Times New Roman"/>
          <w:sz w:val="28"/>
          <w:szCs w:val="28"/>
          <w:lang w:val="uk-UA"/>
        </w:rPr>
        <w:t xml:space="preserve"> наркоманії, </w:t>
      </w:r>
      <w:r w:rsidRPr="00024B9A">
        <w:rPr>
          <w:rFonts w:ascii="Times New Roman" w:hAnsi="Times New Roman" w:cs="Times New Roman"/>
          <w:sz w:val="28"/>
          <w:szCs w:val="28"/>
          <w:lang w:val="uk-UA"/>
        </w:rPr>
        <w:t>культ</w:t>
      </w:r>
      <w:r>
        <w:rPr>
          <w:rFonts w:ascii="Times New Roman" w:hAnsi="Times New Roman" w:cs="Times New Roman"/>
          <w:sz w:val="28"/>
          <w:szCs w:val="28"/>
          <w:lang w:val="uk-UA"/>
        </w:rPr>
        <w:t>у</w:t>
      </w:r>
      <w:r w:rsidRPr="00024B9A">
        <w:rPr>
          <w:rFonts w:ascii="Times New Roman" w:hAnsi="Times New Roman" w:cs="Times New Roman"/>
          <w:sz w:val="28"/>
          <w:szCs w:val="28"/>
          <w:lang w:val="uk-UA"/>
        </w:rPr>
        <w:t xml:space="preserve"> насильства </w:t>
      </w:r>
      <w:r>
        <w:rPr>
          <w:rFonts w:ascii="Times New Roman" w:hAnsi="Times New Roman" w:cs="Times New Roman"/>
          <w:sz w:val="28"/>
          <w:szCs w:val="28"/>
          <w:lang w:val="uk-UA"/>
        </w:rPr>
        <w:t xml:space="preserve">та </w:t>
      </w:r>
      <w:r w:rsidRPr="00024B9A">
        <w:rPr>
          <w:rFonts w:ascii="Times New Roman" w:hAnsi="Times New Roman" w:cs="Times New Roman"/>
          <w:sz w:val="28"/>
          <w:szCs w:val="28"/>
          <w:lang w:val="uk-UA"/>
        </w:rPr>
        <w:t>жорстокості</w:t>
      </w:r>
      <w:r>
        <w:rPr>
          <w:rFonts w:ascii="Times New Roman" w:hAnsi="Times New Roman" w:cs="Times New Roman"/>
          <w:sz w:val="28"/>
          <w:szCs w:val="28"/>
          <w:lang w:val="uk-UA"/>
        </w:rPr>
        <w:t xml:space="preserve">), а також із </w:t>
      </w:r>
      <w:r w:rsidRPr="002537C8">
        <w:rPr>
          <w:rFonts w:ascii="Times New Roman" w:hAnsi="Times New Roman" w:cs="Times New Roman"/>
          <w:sz w:val="28"/>
          <w:szCs w:val="28"/>
          <w:lang w:val="uk-UA"/>
        </w:rPr>
        <w:t>Державн</w:t>
      </w:r>
      <w:r>
        <w:rPr>
          <w:rFonts w:ascii="Times New Roman" w:hAnsi="Times New Roman" w:cs="Times New Roman"/>
          <w:sz w:val="28"/>
          <w:szCs w:val="28"/>
          <w:lang w:val="uk-UA"/>
        </w:rPr>
        <w:t>ою</w:t>
      </w:r>
      <w:r w:rsidRPr="002537C8">
        <w:rPr>
          <w:rFonts w:ascii="Times New Roman" w:hAnsi="Times New Roman" w:cs="Times New Roman"/>
          <w:sz w:val="28"/>
          <w:szCs w:val="28"/>
          <w:lang w:val="uk-UA"/>
        </w:rPr>
        <w:t xml:space="preserve"> служб</w:t>
      </w:r>
      <w:r>
        <w:rPr>
          <w:rFonts w:ascii="Times New Roman" w:hAnsi="Times New Roman" w:cs="Times New Roman"/>
          <w:sz w:val="28"/>
          <w:szCs w:val="28"/>
          <w:lang w:val="uk-UA"/>
        </w:rPr>
        <w:t>ою</w:t>
      </w:r>
      <w:r w:rsidRPr="002537C8">
        <w:rPr>
          <w:rFonts w:ascii="Times New Roman" w:hAnsi="Times New Roman" w:cs="Times New Roman"/>
          <w:sz w:val="28"/>
          <w:szCs w:val="28"/>
          <w:lang w:val="uk-UA"/>
        </w:rPr>
        <w:t xml:space="preserve"> спеціального зв’язку та захисту інформації України</w:t>
      </w:r>
      <w:r>
        <w:rPr>
          <w:rFonts w:ascii="Times New Roman" w:hAnsi="Times New Roman" w:cs="Times New Roman"/>
          <w:sz w:val="28"/>
          <w:szCs w:val="28"/>
          <w:lang w:val="uk-UA"/>
        </w:rPr>
        <w:t xml:space="preserve"> </w:t>
      </w:r>
      <w:r w:rsidRPr="002537C8">
        <w:rPr>
          <w:rFonts w:ascii="Times New Roman" w:hAnsi="Times New Roman" w:cs="Times New Roman"/>
          <w:sz w:val="28"/>
          <w:szCs w:val="28"/>
          <w:lang w:val="uk-UA"/>
        </w:rPr>
        <w:t>(Держспецзв’язку)</w:t>
      </w:r>
      <w:r>
        <w:rPr>
          <w:rFonts w:ascii="Times New Roman" w:hAnsi="Times New Roman" w:cs="Times New Roman"/>
          <w:sz w:val="28"/>
          <w:szCs w:val="28"/>
          <w:lang w:val="uk-UA"/>
        </w:rPr>
        <w:t xml:space="preserve"> </w:t>
      </w:r>
      <w:r w:rsidRPr="002537C8">
        <w:rPr>
          <w:rFonts w:ascii="Times New Roman" w:hAnsi="Times New Roman" w:cs="Times New Roman"/>
          <w:sz w:val="28"/>
          <w:szCs w:val="28"/>
          <w:lang w:val="uk-UA"/>
        </w:rPr>
        <w:t>[</w:t>
      </w:r>
      <w:r>
        <w:rPr>
          <w:rFonts w:ascii="Times New Roman" w:hAnsi="Times New Roman" w:cs="Times New Roman"/>
          <w:sz w:val="28"/>
          <w:szCs w:val="28"/>
          <w:lang w:val="uk-UA"/>
        </w:rPr>
        <w:t>62</w:t>
      </w:r>
      <w:r w:rsidRPr="002537C8">
        <w:rPr>
          <w:rFonts w:ascii="Times New Roman" w:hAnsi="Times New Roman" w:cs="Times New Roman"/>
          <w:sz w:val="28"/>
          <w:szCs w:val="28"/>
          <w:lang w:val="uk-UA"/>
        </w:rPr>
        <w:t xml:space="preserve">, </w:t>
      </w:r>
      <w:r>
        <w:rPr>
          <w:rFonts w:ascii="Times New Roman" w:hAnsi="Times New Roman" w:cs="Times New Roman"/>
          <w:sz w:val="28"/>
          <w:szCs w:val="28"/>
          <w:lang w:val="uk-UA"/>
        </w:rPr>
        <w:t>с. 129</w:t>
      </w:r>
      <w:r w:rsidRPr="002537C8">
        <w:rPr>
          <w:rFonts w:ascii="Times New Roman" w:hAnsi="Times New Roman" w:cs="Times New Roman"/>
          <w:sz w:val="28"/>
          <w:szCs w:val="28"/>
          <w:lang w:val="uk-UA"/>
        </w:rPr>
        <w:t>]</w:t>
      </w:r>
      <w:r>
        <w:rPr>
          <w:rFonts w:ascii="Times New Roman" w:hAnsi="Times New Roman" w:cs="Times New Roman"/>
          <w:sz w:val="28"/>
          <w:szCs w:val="28"/>
          <w:lang w:val="uk-UA"/>
        </w:rPr>
        <w:t>. В рамках такої взаємодії необхідно налагодити: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оперативні повідомлення про виявлення в інтернеті подібного протиправного контенту від учасників кіберпростору, модераторів соціальних груп, власників сайтів та інтернет-провайдерів;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здійснення блокування сайтів, що безпосередньо розповсюджують такий протиправний контент через запити до хостингових компаній або інтернет-провайдерів;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отримання від інтернет-провайдерів своєчасної інформації про </w:t>
      </w:r>
      <w:r>
        <w:rPr>
          <w:rFonts w:ascii="Times New Roman" w:hAnsi="Times New Roman" w:cs="Times New Roman"/>
          <w:sz w:val="28"/>
          <w:szCs w:val="28"/>
          <w:lang w:val="en-US"/>
        </w:rPr>
        <w:t>IP</w:t>
      </w:r>
      <w:r w:rsidRPr="007E317A">
        <w:rPr>
          <w:rFonts w:ascii="Times New Roman" w:hAnsi="Times New Roman" w:cs="Times New Roman"/>
          <w:sz w:val="28"/>
          <w:szCs w:val="28"/>
          <w:lang w:val="uk-UA"/>
        </w:rPr>
        <w:t>-</w:t>
      </w:r>
      <w:r>
        <w:rPr>
          <w:rFonts w:ascii="Times New Roman" w:hAnsi="Times New Roman" w:cs="Times New Roman"/>
          <w:sz w:val="28"/>
          <w:szCs w:val="28"/>
          <w:lang w:val="uk-UA"/>
        </w:rPr>
        <w:t>адреси комп</w:t>
      </w:r>
      <w:r w:rsidRPr="007E317A">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ютерного обладнання, з якого відбувається поширення протиправного контенту;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отримання від хостингових компаній своєчасної інформації про дані власника хостингової адреси, на якій розміщений сайт із протиправним контентом;</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отримання від доменних компаній своєчасної інформації про дані власника доменного імені, із якого відбувається поширення протиправного контенту.</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 І. Марущак зазначає, що д</w:t>
      </w:r>
      <w:r w:rsidRPr="002537C8">
        <w:rPr>
          <w:rFonts w:ascii="Times New Roman" w:hAnsi="Times New Roman" w:cs="Times New Roman"/>
          <w:sz w:val="28"/>
          <w:szCs w:val="28"/>
          <w:lang w:val="uk-UA"/>
        </w:rPr>
        <w:t xml:space="preserve">оцільно також передбачити обов’язок </w:t>
      </w:r>
      <w:r>
        <w:rPr>
          <w:rFonts w:ascii="Times New Roman" w:hAnsi="Times New Roman" w:cs="Times New Roman"/>
          <w:sz w:val="28"/>
          <w:szCs w:val="28"/>
          <w:lang w:val="uk-UA"/>
        </w:rPr>
        <w:t>інтернет-</w:t>
      </w:r>
      <w:r w:rsidRPr="002537C8">
        <w:rPr>
          <w:rFonts w:ascii="Times New Roman" w:hAnsi="Times New Roman" w:cs="Times New Roman"/>
          <w:sz w:val="28"/>
          <w:szCs w:val="28"/>
          <w:lang w:val="uk-UA"/>
        </w:rPr>
        <w:t xml:space="preserve">провайдерів </w:t>
      </w:r>
      <w:r>
        <w:rPr>
          <w:rFonts w:ascii="Times New Roman" w:hAnsi="Times New Roman" w:cs="Times New Roman"/>
          <w:sz w:val="28"/>
          <w:szCs w:val="28"/>
          <w:lang w:val="uk-UA"/>
        </w:rPr>
        <w:t>та інтернет-</w:t>
      </w:r>
      <w:r w:rsidRPr="002537C8">
        <w:rPr>
          <w:rFonts w:ascii="Times New Roman" w:hAnsi="Times New Roman" w:cs="Times New Roman"/>
          <w:sz w:val="28"/>
          <w:szCs w:val="28"/>
          <w:lang w:val="uk-UA"/>
        </w:rPr>
        <w:t xml:space="preserve">операторів зберігати </w:t>
      </w:r>
      <w:r>
        <w:rPr>
          <w:rFonts w:ascii="Times New Roman" w:hAnsi="Times New Roman" w:cs="Times New Roman"/>
          <w:sz w:val="28"/>
          <w:szCs w:val="28"/>
          <w:lang w:val="uk-UA"/>
        </w:rPr>
        <w:t>в електронному</w:t>
      </w:r>
      <w:r w:rsidRPr="002537C8">
        <w:rPr>
          <w:rFonts w:ascii="Times New Roman" w:hAnsi="Times New Roman" w:cs="Times New Roman"/>
          <w:sz w:val="28"/>
          <w:szCs w:val="28"/>
          <w:lang w:val="uk-UA"/>
        </w:rPr>
        <w:t xml:space="preserve"> </w:t>
      </w:r>
      <w:r>
        <w:rPr>
          <w:rFonts w:ascii="Times New Roman" w:hAnsi="Times New Roman" w:cs="Times New Roman"/>
          <w:sz w:val="28"/>
          <w:szCs w:val="28"/>
          <w:lang w:val="uk-UA"/>
        </w:rPr>
        <w:t>вигляді</w:t>
      </w:r>
      <w:r w:rsidRPr="002537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дані про рух трафіку їх </w:t>
      </w:r>
      <w:r w:rsidRPr="002537C8">
        <w:rPr>
          <w:rFonts w:ascii="Times New Roman" w:hAnsi="Times New Roman" w:cs="Times New Roman"/>
          <w:sz w:val="28"/>
          <w:szCs w:val="28"/>
          <w:lang w:val="uk-UA"/>
        </w:rPr>
        <w:t>абонентів</w:t>
      </w:r>
      <w:r>
        <w:rPr>
          <w:rFonts w:ascii="Times New Roman" w:hAnsi="Times New Roman" w:cs="Times New Roman"/>
          <w:sz w:val="28"/>
          <w:szCs w:val="28"/>
          <w:lang w:val="uk-UA"/>
        </w:rPr>
        <w:t xml:space="preserve"> та зобов</w:t>
      </w:r>
      <w:r w:rsidRPr="002537C8">
        <w:rPr>
          <w:rFonts w:ascii="Times New Roman" w:hAnsi="Times New Roman" w:cs="Times New Roman"/>
          <w:sz w:val="28"/>
          <w:szCs w:val="28"/>
          <w:lang w:val="uk-UA"/>
        </w:rPr>
        <w:t>’</w:t>
      </w:r>
      <w:r>
        <w:rPr>
          <w:rFonts w:ascii="Times New Roman" w:hAnsi="Times New Roman" w:cs="Times New Roman"/>
          <w:sz w:val="28"/>
          <w:szCs w:val="28"/>
          <w:lang w:val="uk-UA"/>
        </w:rPr>
        <w:t>язати</w:t>
      </w:r>
      <w:r w:rsidRPr="002537C8">
        <w:rPr>
          <w:rFonts w:ascii="Times New Roman" w:hAnsi="Times New Roman" w:cs="Times New Roman"/>
          <w:sz w:val="28"/>
          <w:szCs w:val="28"/>
          <w:lang w:val="uk-UA"/>
        </w:rPr>
        <w:t xml:space="preserve"> обмежувати доступ </w:t>
      </w:r>
      <w:r>
        <w:rPr>
          <w:rFonts w:ascii="Times New Roman" w:hAnsi="Times New Roman" w:cs="Times New Roman"/>
          <w:sz w:val="28"/>
          <w:szCs w:val="28"/>
          <w:lang w:val="uk-UA"/>
        </w:rPr>
        <w:t xml:space="preserve">абонентів до веб-сайтів та </w:t>
      </w:r>
      <w:r w:rsidRPr="002537C8">
        <w:rPr>
          <w:rFonts w:ascii="Times New Roman" w:hAnsi="Times New Roman" w:cs="Times New Roman"/>
          <w:sz w:val="28"/>
          <w:szCs w:val="28"/>
          <w:lang w:val="uk-UA"/>
        </w:rPr>
        <w:t>веб-сторін</w:t>
      </w:r>
      <w:r>
        <w:rPr>
          <w:rFonts w:ascii="Times New Roman" w:hAnsi="Times New Roman" w:cs="Times New Roman"/>
          <w:sz w:val="28"/>
          <w:szCs w:val="28"/>
          <w:lang w:val="uk-UA"/>
        </w:rPr>
        <w:t>о</w:t>
      </w:r>
      <w:r w:rsidRPr="002537C8">
        <w:rPr>
          <w:rFonts w:ascii="Times New Roman" w:hAnsi="Times New Roman" w:cs="Times New Roman"/>
          <w:sz w:val="28"/>
          <w:szCs w:val="28"/>
          <w:lang w:val="uk-UA"/>
        </w:rPr>
        <w:t>к, через які розповсюджується злочинний контент</w:t>
      </w:r>
      <w:r>
        <w:rPr>
          <w:rFonts w:ascii="Times New Roman" w:hAnsi="Times New Roman" w:cs="Times New Roman"/>
          <w:sz w:val="28"/>
          <w:szCs w:val="28"/>
          <w:lang w:val="uk-UA"/>
        </w:rPr>
        <w:t xml:space="preserve"> </w:t>
      </w:r>
      <w:r w:rsidRPr="002537C8">
        <w:rPr>
          <w:rFonts w:ascii="Times New Roman" w:hAnsi="Times New Roman" w:cs="Times New Roman"/>
          <w:sz w:val="28"/>
          <w:szCs w:val="28"/>
          <w:lang w:val="uk-UA"/>
        </w:rPr>
        <w:t>[</w:t>
      </w:r>
      <w:r>
        <w:rPr>
          <w:rFonts w:ascii="Times New Roman" w:hAnsi="Times New Roman" w:cs="Times New Roman"/>
          <w:sz w:val="28"/>
          <w:szCs w:val="28"/>
          <w:lang w:val="uk-UA"/>
        </w:rPr>
        <w:t>62</w:t>
      </w:r>
      <w:r w:rsidRPr="002537C8">
        <w:rPr>
          <w:rFonts w:ascii="Times New Roman" w:hAnsi="Times New Roman" w:cs="Times New Roman"/>
          <w:sz w:val="28"/>
          <w:szCs w:val="28"/>
          <w:lang w:val="uk-UA"/>
        </w:rPr>
        <w:t xml:space="preserve">, </w:t>
      </w:r>
      <w:r>
        <w:rPr>
          <w:rFonts w:ascii="Times New Roman" w:hAnsi="Times New Roman" w:cs="Times New Roman"/>
          <w:sz w:val="28"/>
          <w:szCs w:val="28"/>
          <w:lang w:val="uk-UA"/>
        </w:rPr>
        <w:t>с. 131</w:t>
      </w:r>
      <w:r w:rsidRPr="002537C8">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По-сьоме належна взаємодія із приватним бізнес-сектором у питаннях захисту від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w:t>
      </w:r>
      <w:r>
        <w:rPr>
          <w:rFonts w:ascii="Times New Roman" w:hAnsi="Times New Roman" w:cs="Times New Roman"/>
          <w:sz w:val="28"/>
          <w:szCs w:val="28"/>
          <w:lang w:val="uk-UA"/>
        </w:rPr>
        <w:t xml:space="preserve"> підприємств, установ, організацій. Зазначена взаємодія включає в себе:</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налагодження процедури отримання та своєчасного реагування на повідомлення про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на сайти підприємств, установ, організацій;</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здійснення документування таких кібератак, отримання від потерпілих компаній даних про комп</w:t>
      </w:r>
      <w:r w:rsidRPr="00ED0434">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ютерні пристрої із яких були здійснені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-атаки</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звернення із наявними даними до хостингових або доменних компаній, інтернет-провайдерів з метою пошуку кіберзлочинців.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8. По-восьме чітка взаємодія із банківським сектором та платіжними онлайн-системами у питанні виявлення випадків щодо намагання кіберзлочинцями заволодіти віртуальними рахунками чи онлайн-аккаунтами або гаманцями клієнтів. Така взаємодія має включати: </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налагодження процедури отримання та своєчасного реагування на повідомлення банківського сектору про випадки фішингу, вішингу, кардингу;</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документування кібершахрайських дій та виявлення у кіберпросторі контактних даних осіб, які займаються такою протиправною діяльністю; </w:t>
      </w:r>
    </w:p>
    <w:p w:rsidR="00B2092F" w:rsidRPr="0092694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повідомлення банків та платіжних онлайн-систем про нові форми кібершахрайських дій, що були виявлені кіберполіцією з метою надання досвіду для створення покращених алгоритмів захисту фінансових онлайн-акаунтів та гаманців.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 По-дев</w:t>
      </w:r>
      <w:r w:rsidRPr="00101882">
        <w:rPr>
          <w:rFonts w:ascii="Times New Roman" w:hAnsi="Times New Roman" w:cs="Times New Roman"/>
          <w:sz w:val="28"/>
          <w:szCs w:val="28"/>
          <w:lang w:val="uk-UA"/>
        </w:rPr>
        <w:t>’</w:t>
      </w:r>
      <w:r>
        <w:rPr>
          <w:rFonts w:ascii="Times New Roman" w:hAnsi="Times New Roman" w:cs="Times New Roman"/>
          <w:sz w:val="28"/>
          <w:szCs w:val="28"/>
          <w:lang w:val="uk-UA"/>
        </w:rPr>
        <w:t xml:space="preserve">яте комплексна взаємодія із </w:t>
      </w:r>
      <w:r w:rsidRPr="00101882">
        <w:rPr>
          <w:rFonts w:ascii="Times New Roman" w:hAnsi="Times New Roman" w:cs="Times New Roman"/>
          <w:sz w:val="28"/>
          <w:szCs w:val="28"/>
          <w:lang w:val="uk-UA"/>
        </w:rPr>
        <w:t>Державн</w:t>
      </w:r>
      <w:r>
        <w:rPr>
          <w:rFonts w:ascii="Times New Roman" w:hAnsi="Times New Roman" w:cs="Times New Roman"/>
          <w:sz w:val="28"/>
          <w:szCs w:val="28"/>
          <w:lang w:val="uk-UA"/>
        </w:rPr>
        <w:t>ою службою</w:t>
      </w:r>
      <w:r w:rsidRPr="00101882">
        <w:rPr>
          <w:rFonts w:ascii="Times New Roman" w:hAnsi="Times New Roman" w:cs="Times New Roman"/>
          <w:sz w:val="28"/>
          <w:szCs w:val="28"/>
          <w:lang w:val="uk-UA"/>
        </w:rPr>
        <w:t xml:space="preserve"> інтелектуальної власності України</w:t>
      </w:r>
      <w:r>
        <w:rPr>
          <w:rFonts w:ascii="Times New Roman" w:hAnsi="Times New Roman" w:cs="Times New Roman"/>
          <w:sz w:val="28"/>
          <w:szCs w:val="28"/>
          <w:lang w:val="uk-UA"/>
        </w:rPr>
        <w:t xml:space="preserve"> у питаннях виявлення фактів інтернет-піратства, а саме протиправного копіювання чи підроблення ліцензійних програм, інтернет-сайтів комерційних компаній, логотипів та торгових марок із значними фінансовими наслідками для жертви </w:t>
      </w:r>
      <w:r w:rsidRPr="001965DB">
        <w:rPr>
          <w:rFonts w:ascii="Times New Roman" w:hAnsi="Times New Roman" w:cs="Times New Roman"/>
          <w:sz w:val="28"/>
          <w:szCs w:val="28"/>
          <w:lang w:val="uk-UA"/>
        </w:rPr>
        <w:t>[</w:t>
      </w:r>
      <w:r>
        <w:rPr>
          <w:rFonts w:ascii="Times New Roman" w:hAnsi="Times New Roman" w:cs="Times New Roman"/>
          <w:sz w:val="28"/>
          <w:szCs w:val="28"/>
          <w:lang w:val="uk-UA"/>
        </w:rPr>
        <w:t>43, с. 142</w:t>
      </w:r>
      <w:r w:rsidRPr="001965DB">
        <w:rPr>
          <w:rFonts w:ascii="Times New Roman" w:hAnsi="Times New Roman" w:cs="Times New Roman"/>
          <w:sz w:val="28"/>
          <w:szCs w:val="28"/>
          <w:lang w:val="uk-UA"/>
        </w:rPr>
        <w:t>]</w:t>
      </w:r>
      <w:r>
        <w:rPr>
          <w:rFonts w:ascii="Times New Roman" w:hAnsi="Times New Roman" w:cs="Times New Roman"/>
          <w:sz w:val="28"/>
          <w:szCs w:val="28"/>
          <w:lang w:val="uk-UA"/>
        </w:rPr>
        <w:t>. Зазначена взаємодія включає в себе:</w:t>
      </w:r>
    </w:p>
    <w:p w:rsidR="00B2092F" w:rsidRPr="00CC5858"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отримання та своєчасну реєстрацію повідомлень про піратські випадки із їх належною перевіркою та встановленням дійсного розміру фінансових збитків для жертви;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якісне та швидке проведення експертиз, що можуть підтвердити факти протиправного копіювання чи дубляжу програмних елементів;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пошук та встановлення осіб, винних у піратських діях, вилучення із господарського обігу усієї можливої продукції, що була створена за рахунок піратських компонентів, а також блокування підроблених піратських сайтів, інтерфейс яких було протиправно скопійовано у жертви;</w:t>
      </w:r>
    </w:p>
    <w:p w:rsidR="00B2092F" w:rsidRDefault="00B2092F" w:rsidP="00B2092F">
      <w:pPr>
        <w:spacing w:after="0" w:line="360" w:lineRule="auto"/>
        <w:ind w:firstLine="708"/>
        <w:jc w:val="both"/>
        <w:rPr>
          <w:rFonts w:ascii="Times New Roman" w:hAnsi="Times New Roman" w:cs="Times New Roman"/>
          <w:sz w:val="28"/>
          <w:szCs w:val="28"/>
          <w:lang w:val="uk-UA"/>
        </w:rPr>
      </w:pPr>
      <w:r w:rsidRPr="00174FC5">
        <w:rPr>
          <w:rFonts w:ascii="Times New Roman" w:hAnsi="Times New Roman" w:cs="Times New Roman"/>
          <w:sz w:val="28"/>
          <w:szCs w:val="28"/>
        </w:rPr>
        <w:t>-</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подолання випадків корупції у питаннях поширення неліцензійного контенту та розробка більш досконалого законодавства </w:t>
      </w:r>
      <w:r w:rsidRPr="00174FC5">
        <w:rPr>
          <w:rFonts w:ascii="Times New Roman" w:hAnsi="Times New Roman" w:cs="Times New Roman"/>
          <w:sz w:val="28"/>
          <w:szCs w:val="28"/>
        </w:rPr>
        <w:t>[</w:t>
      </w:r>
      <w:r>
        <w:rPr>
          <w:rFonts w:ascii="Times New Roman" w:hAnsi="Times New Roman" w:cs="Times New Roman"/>
          <w:sz w:val="28"/>
          <w:szCs w:val="28"/>
          <w:lang w:val="uk-UA"/>
        </w:rPr>
        <w:t>72</w:t>
      </w:r>
      <w:r w:rsidRPr="00174FC5">
        <w:rPr>
          <w:rFonts w:ascii="Times New Roman" w:hAnsi="Times New Roman" w:cs="Times New Roman"/>
          <w:sz w:val="28"/>
          <w:szCs w:val="28"/>
        </w:rPr>
        <w:t xml:space="preserve">, </w:t>
      </w:r>
      <w:r>
        <w:rPr>
          <w:rFonts w:ascii="Times New Roman" w:hAnsi="Times New Roman" w:cs="Times New Roman"/>
          <w:sz w:val="28"/>
          <w:szCs w:val="28"/>
          <w:lang w:val="uk-UA"/>
        </w:rPr>
        <w:t>с. 6</w:t>
      </w:r>
      <w:r w:rsidRPr="00174FC5">
        <w:rPr>
          <w:rFonts w:ascii="Times New Roman" w:hAnsi="Times New Roman" w:cs="Times New Roman"/>
          <w:sz w:val="28"/>
          <w:szCs w:val="28"/>
        </w:rPr>
        <w:t>]</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 По-десяте</w:t>
      </w:r>
      <w:r w:rsidRPr="00ED256C">
        <w:rPr>
          <w:rFonts w:ascii="Times New Roman" w:hAnsi="Times New Roman" w:cs="Times New Roman"/>
          <w:sz w:val="28"/>
          <w:szCs w:val="28"/>
        </w:rPr>
        <w:t xml:space="preserve"> </w:t>
      </w:r>
      <w:r>
        <w:rPr>
          <w:rFonts w:ascii="Times New Roman" w:hAnsi="Times New Roman" w:cs="Times New Roman"/>
          <w:sz w:val="28"/>
          <w:szCs w:val="28"/>
          <w:lang w:val="uk-UA"/>
        </w:rPr>
        <w:t>створення спеціальних державних платформ, підключення до яких забезпечує</w:t>
      </w:r>
      <w:r w:rsidRPr="008F1907">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у</w:t>
      </w:r>
      <w:r w:rsidRPr="008F1907">
        <w:rPr>
          <w:rFonts w:ascii="Times New Roman" w:hAnsi="Times New Roman" w:cs="Times New Roman"/>
          <w:sz w:val="28"/>
          <w:szCs w:val="28"/>
          <w:lang w:val="uk-UA"/>
        </w:rPr>
        <w:t xml:space="preserve"> протиді</w:t>
      </w:r>
      <w:r>
        <w:rPr>
          <w:rFonts w:ascii="Times New Roman" w:hAnsi="Times New Roman" w:cs="Times New Roman"/>
          <w:sz w:val="28"/>
          <w:szCs w:val="28"/>
          <w:lang w:val="uk-UA"/>
        </w:rPr>
        <w:t>ю</w:t>
      </w:r>
      <w:r w:rsidRPr="008F1907">
        <w:rPr>
          <w:rFonts w:ascii="Times New Roman" w:hAnsi="Times New Roman" w:cs="Times New Roman"/>
          <w:sz w:val="28"/>
          <w:szCs w:val="28"/>
          <w:lang w:val="uk-UA"/>
        </w:rPr>
        <w:t xml:space="preserve"> кіберзагрозам в режимі реального часу </w:t>
      </w:r>
      <w:r>
        <w:rPr>
          <w:rFonts w:ascii="Times New Roman" w:hAnsi="Times New Roman" w:cs="Times New Roman"/>
          <w:sz w:val="28"/>
          <w:szCs w:val="28"/>
          <w:lang w:val="uk-UA"/>
        </w:rPr>
        <w:t>та</w:t>
      </w:r>
      <w:r w:rsidRPr="008F19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швидкий </w:t>
      </w:r>
      <w:r w:rsidRPr="008F1907">
        <w:rPr>
          <w:rFonts w:ascii="Times New Roman" w:hAnsi="Times New Roman" w:cs="Times New Roman"/>
          <w:sz w:val="28"/>
          <w:szCs w:val="28"/>
          <w:lang w:val="uk-UA"/>
        </w:rPr>
        <w:t xml:space="preserve">обмін даними </w:t>
      </w:r>
      <w:r>
        <w:rPr>
          <w:rFonts w:ascii="Times New Roman" w:hAnsi="Times New Roman" w:cs="Times New Roman"/>
          <w:sz w:val="28"/>
          <w:szCs w:val="28"/>
          <w:lang w:val="uk-UA"/>
        </w:rPr>
        <w:t xml:space="preserve">у випадку ризиків кібератак та кібервтручань. В якості прикладу можна навести </w:t>
      </w:r>
      <w:r w:rsidRPr="008F1907">
        <w:rPr>
          <w:rFonts w:ascii="Times New Roman" w:hAnsi="Times New Roman" w:cs="Times New Roman"/>
          <w:sz w:val="28"/>
          <w:szCs w:val="28"/>
          <w:lang w:val="uk-UA"/>
        </w:rPr>
        <w:t>платформ</w:t>
      </w:r>
      <w:r>
        <w:rPr>
          <w:rFonts w:ascii="Times New Roman" w:hAnsi="Times New Roman" w:cs="Times New Roman"/>
          <w:sz w:val="28"/>
          <w:szCs w:val="28"/>
          <w:lang w:val="uk-UA"/>
        </w:rPr>
        <w:t>у із назвою</w:t>
      </w:r>
      <w:r w:rsidRPr="008F1907">
        <w:rPr>
          <w:rFonts w:ascii="Times New Roman" w:hAnsi="Times New Roman" w:cs="Times New Roman"/>
          <w:sz w:val="28"/>
          <w:szCs w:val="28"/>
          <w:lang w:val="uk-UA"/>
        </w:rPr>
        <w:t xml:space="preserve"> Malware Information Sharing Platform «Ukrainian Advantage» (MISP-UA)</w:t>
      </w:r>
      <w:r>
        <w:rPr>
          <w:rFonts w:ascii="Times New Roman" w:hAnsi="Times New Roman" w:cs="Times New Roman"/>
          <w:sz w:val="28"/>
          <w:szCs w:val="28"/>
          <w:lang w:val="uk-UA"/>
        </w:rPr>
        <w:t xml:space="preserve">, яка була створена Службою безпеки України для протидії вірусних атак і вірусних загроз </w:t>
      </w:r>
      <w:r w:rsidRPr="008F1907">
        <w:rPr>
          <w:rFonts w:ascii="Times New Roman" w:hAnsi="Times New Roman" w:cs="Times New Roman"/>
          <w:sz w:val="28"/>
          <w:szCs w:val="28"/>
          <w:lang w:val="uk-UA"/>
        </w:rPr>
        <w:t>на об’єкт</w:t>
      </w:r>
      <w:r>
        <w:rPr>
          <w:rFonts w:ascii="Times New Roman" w:hAnsi="Times New Roman" w:cs="Times New Roman"/>
          <w:sz w:val="28"/>
          <w:szCs w:val="28"/>
          <w:lang w:val="uk-UA"/>
        </w:rPr>
        <w:t>и</w:t>
      </w:r>
      <w:r w:rsidRPr="008F1907">
        <w:rPr>
          <w:rFonts w:ascii="Times New Roman" w:hAnsi="Times New Roman" w:cs="Times New Roman"/>
          <w:sz w:val="28"/>
          <w:szCs w:val="28"/>
          <w:lang w:val="uk-UA"/>
        </w:rPr>
        <w:t xml:space="preserve"> критичної інфраструктури, </w:t>
      </w:r>
      <w:r>
        <w:rPr>
          <w:rFonts w:ascii="Times New Roman" w:hAnsi="Times New Roman" w:cs="Times New Roman"/>
          <w:sz w:val="28"/>
          <w:szCs w:val="28"/>
          <w:lang w:val="uk-UA"/>
        </w:rPr>
        <w:t xml:space="preserve">на </w:t>
      </w:r>
      <w:r w:rsidRPr="008F1907">
        <w:rPr>
          <w:rFonts w:ascii="Times New Roman" w:hAnsi="Times New Roman" w:cs="Times New Roman"/>
          <w:sz w:val="28"/>
          <w:szCs w:val="28"/>
          <w:lang w:val="uk-UA"/>
        </w:rPr>
        <w:t>державн</w:t>
      </w:r>
      <w:r>
        <w:rPr>
          <w:rFonts w:ascii="Times New Roman" w:hAnsi="Times New Roman" w:cs="Times New Roman"/>
          <w:sz w:val="28"/>
          <w:szCs w:val="28"/>
          <w:lang w:val="uk-UA"/>
        </w:rPr>
        <w:t>і</w:t>
      </w:r>
      <w:r w:rsidRPr="008F1907">
        <w:rPr>
          <w:rFonts w:ascii="Times New Roman" w:hAnsi="Times New Roman" w:cs="Times New Roman"/>
          <w:sz w:val="28"/>
          <w:szCs w:val="28"/>
          <w:lang w:val="uk-UA"/>
        </w:rPr>
        <w:t xml:space="preserve"> електронн</w:t>
      </w:r>
      <w:r>
        <w:rPr>
          <w:rFonts w:ascii="Times New Roman" w:hAnsi="Times New Roman" w:cs="Times New Roman"/>
          <w:sz w:val="28"/>
          <w:szCs w:val="28"/>
          <w:lang w:val="uk-UA"/>
        </w:rPr>
        <w:t>і</w:t>
      </w:r>
      <w:r w:rsidRPr="008F1907">
        <w:rPr>
          <w:rFonts w:ascii="Times New Roman" w:hAnsi="Times New Roman" w:cs="Times New Roman"/>
          <w:sz w:val="28"/>
          <w:szCs w:val="28"/>
          <w:lang w:val="uk-UA"/>
        </w:rPr>
        <w:t xml:space="preserve"> інформаційн</w:t>
      </w:r>
      <w:r>
        <w:rPr>
          <w:rFonts w:ascii="Times New Roman" w:hAnsi="Times New Roman" w:cs="Times New Roman"/>
          <w:sz w:val="28"/>
          <w:szCs w:val="28"/>
          <w:lang w:val="uk-UA"/>
        </w:rPr>
        <w:t>і</w:t>
      </w:r>
      <w:r w:rsidRPr="008F1907">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 xml:space="preserve">и, а також на сайти державних </w:t>
      </w:r>
      <w:r w:rsidRPr="008F1907">
        <w:rPr>
          <w:rFonts w:ascii="Times New Roman" w:hAnsi="Times New Roman" w:cs="Times New Roman"/>
          <w:sz w:val="28"/>
          <w:szCs w:val="28"/>
          <w:lang w:val="uk-UA"/>
        </w:rPr>
        <w:t>підприємств</w:t>
      </w:r>
      <w:r>
        <w:rPr>
          <w:rFonts w:ascii="Times New Roman" w:hAnsi="Times New Roman" w:cs="Times New Roman"/>
          <w:sz w:val="28"/>
          <w:szCs w:val="28"/>
          <w:lang w:val="uk-UA"/>
        </w:rPr>
        <w:t>, установ</w:t>
      </w:r>
      <w:r w:rsidRPr="008F1907">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організацій. Така платформа </w:t>
      </w:r>
      <w:r w:rsidRPr="008F1907">
        <w:rPr>
          <w:rFonts w:ascii="Times New Roman" w:hAnsi="Times New Roman" w:cs="Times New Roman"/>
          <w:sz w:val="28"/>
          <w:szCs w:val="28"/>
          <w:lang w:val="uk-UA"/>
        </w:rPr>
        <w:t xml:space="preserve">в режимі реального часу забезпечує обмін даними про кіберризики, </w:t>
      </w:r>
      <w:r>
        <w:rPr>
          <w:rFonts w:ascii="Times New Roman" w:hAnsi="Times New Roman" w:cs="Times New Roman"/>
          <w:sz w:val="28"/>
          <w:szCs w:val="28"/>
          <w:lang w:val="uk-UA"/>
        </w:rPr>
        <w:t>а також повідомляє про виниклі кібератаки чи інші</w:t>
      </w:r>
      <w:r w:rsidRPr="008F1907">
        <w:rPr>
          <w:rFonts w:ascii="Times New Roman" w:hAnsi="Times New Roman" w:cs="Times New Roman"/>
          <w:sz w:val="28"/>
          <w:szCs w:val="28"/>
          <w:lang w:val="uk-UA"/>
        </w:rPr>
        <w:t xml:space="preserve"> </w:t>
      </w:r>
      <w:r>
        <w:rPr>
          <w:rFonts w:ascii="Times New Roman" w:hAnsi="Times New Roman" w:cs="Times New Roman"/>
          <w:sz w:val="28"/>
          <w:szCs w:val="28"/>
          <w:lang w:val="uk-UA"/>
        </w:rPr>
        <w:t>кібер</w:t>
      </w:r>
      <w:r w:rsidRPr="008F1907">
        <w:rPr>
          <w:rFonts w:ascii="Times New Roman" w:hAnsi="Times New Roman" w:cs="Times New Roman"/>
          <w:sz w:val="28"/>
          <w:szCs w:val="28"/>
          <w:lang w:val="uk-UA"/>
        </w:rPr>
        <w:t>інциденти</w:t>
      </w:r>
      <w:r>
        <w:rPr>
          <w:rFonts w:ascii="Times New Roman" w:hAnsi="Times New Roman" w:cs="Times New Roman"/>
          <w:sz w:val="28"/>
          <w:szCs w:val="28"/>
          <w:lang w:val="uk-UA"/>
        </w:rPr>
        <w:t xml:space="preserve"> у межах усіх учасників, що підключилися до неї. Це дозволяє кіберспівробітникам Служби безпеки України оперативно реагувати на будь-які незаконні кібервтручання у комп</w:t>
      </w:r>
      <w:r w:rsidRPr="00407EA4">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ютерні мережі учасників системи, в тому числі вірусні атаки,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тощо.</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цього, важливим профілактичним заходом є використання на підприємствах, установах, організаціях саме ліцензійного програмного забезпечення для уникнення прихованих загроз при недостатньому захисті системи.</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Б. Д. Леонов та В. С. Серьогін вказують на існування «</w:t>
      </w:r>
      <w:r w:rsidRPr="00ED256C">
        <w:rPr>
          <w:rFonts w:ascii="Times New Roman" w:hAnsi="Times New Roman" w:cs="Times New Roman"/>
          <w:sz w:val="28"/>
          <w:szCs w:val="28"/>
          <w:lang w:val="uk-UA"/>
        </w:rPr>
        <w:t>Єдин</w:t>
      </w:r>
      <w:r>
        <w:rPr>
          <w:rFonts w:ascii="Times New Roman" w:hAnsi="Times New Roman" w:cs="Times New Roman"/>
          <w:sz w:val="28"/>
          <w:szCs w:val="28"/>
          <w:lang w:val="uk-UA"/>
        </w:rPr>
        <w:t>ої системи</w:t>
      </w:r>
      <w:r w:rsidRPr="00ED256C">
        <w:rPr>
          <w:rFonts w:ascii="Times New Roman" w:hAnsi="Times New Roman" w:cs="Times New Roman"/>
          <w:sz w:val="28"/>
          <w:szCs w:val="28"/>
          <w:lang w:val="uk-UA"/>
        </w:rPr>
        <w:t xml:space="preserve"> запобігання, реагування і припинення терористичних актів та мінімізації їх наслідків</w:t>
      </w:r>
      <w:r>
        <w:rPr>
          <w:rFonts w:ascii="Times New Roman" w:hAnsi="Times New Roman" w:cs="Times New Roman"/>
          <w:sz w:val="28"/>
          <w:szCs w:val="28"/>
          <w:lang w:val="uk-UA"/>
        </w:rPr>
        <w:t xml:space="preserve">», нормативне регулювання якої передбачено у Постанові Кабінету Міністрів України № 92 від 18.02.2016 року </w:t>
      </w:r>
      <w:r w:rsidRPr="00ED256C">
        <w:rPr>
          <w:rFonts w:ascii="Times New Roman" w:hAnsi="Times New Roman" w:cs="Times New Roman"/>
          <w:sz w:val="28"/>
          <w:szCs w:val="28"/>
          <w:lang w:val="uk-UA"/>
        </w:rPr>
        <w:t>[</w:t>
      </w:r>
      <w:r>
        <w:rPr>
          <w:rFonts w:ascii="Times New Roman" w:hAnsi="Times New Roman" w:cs="Times New Roman"/>
          <w:sz w:val="28"/>
          <w:szCs w:val="28"/>
          <w:lang w:val="uk-UA"/>
        </w:rPr>
        <w:t>58</w:t>
      </w:r>
      <w:r w:rsidRPr="00ED256C">
        <w:rPr>
          <w:rFonts w:ascii="Times New Roman" w:hAnsi="Times New Roman" w:cs="Times New Roman"/>
          <w:sz w:val="28"/>
          <w:szCs w:val="28"/>
          <w:lang w:val="uk-UA"/>
        </w:rPr>
        <w:t xml:space="preserve">, </w:t>
      </w:r>
      <w:r>
        <w:rPr>
          <w:rFonts w:ascii="Times New Roman" w:hAnsi="Times New Roman" w:cs="Times New Roman"/>
          <w:sz w:val="28"/>
          <w:szCs w:val="28"/>
          <w:lang w:val="uk-UA"/>
        </w:rPr>
        <w:t>с. 59</w:t>
      </w:r>
      <w:r w:rsidRPr="00ED256C">
        <w:rPr>
          <w:rFonts w:ascii="Times New Roman" w:hAnsi="Times New Roman" w:cs="Times New Roman"/>
          <w:sz w:val="28"/>
          <w:szCs w:val="28"/>
          <w:lang w:val="uk-UA"/>
        </w:rPr>
        <w:t>]</w:t>
      </w:r>
      <w:r>
        <w:rPr>
          <w:rFonts w:ascii="Times New Roman" w:hAnsi="Times New Roman" w:cs="Times New Roman"/>
          <w:sz w:val="28"/>
          <w:szCs w:val="28"/>
          <w:lang w:val="uk-UA"/>
        </w:rPr>
        <w:t>. Така єдина система може використовуватися, зокрема, для ефективної протидії кібертероризму в режимі реального часу. Загалом зазначені системи та платформи є важливим напрямком протидії хактивізму та хакерству як професійним різновидам кіберзлочинності.</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автором було розглянуто систему заходів запобігання і профілактики кіберзлочинності, визначено можливі напрямки або варіанти їх удосконалення на сучасному етапі кібернетичного розвитку.</w:t>
      </w:r>
    </w:p>
    <w:p w:rsidR="00B2092F" w:rsidRPr="00C148D4" w:rsidRDefault="00B2092F" w:rsidP="00B2092F">
      <w:pPr>
        <w:spacing w:after="0" w:line="360" w:lineRule="auto"/>
        <w:jc w:val="both"/>
        <w:rPr>
          <w:rFonts w:ascii="Times New Roman" w:hAnsi="Times New Roman" w:cs="Times New Roman"/>
          <w:sz w:val="28"/>
          <w:szCs w:val="28"/>
          <w:lang w:val="uk-UA"/>
        </w:rPr>
      </w:pPr>
    </w:p>
    <w:p w:rsidR="00B2092F" w:rsidRPr="000725E9" w:rsidRDefault="00B2092F" w:rsidP="00B2092F">
      <w:pPr>
        <w:spacing w:after="0" w:line="360" w:lineRule="auto"/>
        <w:jc w:val="center"/>
        <w:rPr>
          <w:rFonts w:ascii="Times New Roman" w:hAnsi="Times New Roman" w:cs="Times New Roman"/>
          <w:b/>
          <w:sz w:val="28"/>
          <w:szCs w:val="28"/>
          <w:lang w:val="uk-UA"/>
        </w:rPr>
      </w:pPr>
      <w:r w:rsidRPr="003953EF">
        <w:rPr>
          <w:rFonts w:ascii="Times New Roman" w:hAnsi="Times New Roman" w:cs="Times New Roman"/>
          <w:b/>
          <w:sz w:val="28"/>
          <w:szCs w:val="28"/>
          <w:lang w:val="uk-UA"/>
        </w:rPr>
        <w:lastRenderedPageBreak/>
        <w:t xml:space="preserve">Висновки до Розділу </w:t>
      </w:r>
      <w:r>
        <w:rPr>
          <w:rFonts w:ascii="Times New Roman" w:hAnsi="Times New Roman" w:cs="Times New Roman"/>
          <w:b/>
          <w:sz w:val="28"/>
          <w:szCs w:val="28"/>
          <w:lang w:val="uk-UA"/>
        </w:rPr>
        <w:t>3</w:t>
      </w:r>
    </w:p>
    <w:p w:rsidR="00B2092F" w:rsidRDefault="00B2092F" w:rsidP="00B2092F">
      <w:pPr>
        <w:spacing w:after="0" w:line="360" w:lineRule="auto"/>
        <w:ind w:firstLine="708"/>
        <w:jc w:val="both"/>
        <w:rPr>
          <w:rFonts w:ascii="Times New Roman" w:hAnsi="Times New Roman" w:cs="Times New Roman"/>
          <w:sz w:val="28"/>
          <w:szCs w:val="28"/>
          <w:lang w:val="uk-UA"/>
        </w:rPr>
      </w:pPr>
    </w:p>
    <w:p w:rsidR="00B2092F" w:rsidRDefault="00B2092F" w:rsidP="00B2092F">
      <w:pPr>
        <w:spacing w:after="0" w:line="360" w:lineRule="auto"/>
        <w:ind w:firstLine="708"/>
        <w:jc w:val="both"/>
        <w:rPr>
          <w:rFonts w:ascii="Times New Roman" w:hAnsi="Times New Roman" w:cs="Times New Roman"/>
          <w:sz w:val="28"/>
          <w:szCs w:val="28"/>
          <w:lang w:val="uk-UA"/>
        </w:rPr>
      </w:pPr>
      <w:r w:rsidRPr="0035247C">
        <w:rPr>
          <w:rFonts w:ascii="Times New Roman" w:hAnsi="Times New Roman" w:cs="Times New Roman"/>
          <w:sz w:val="28"/>
          <w:szCs w:val="28"/>
          <w:lang w:val="uk-UA"/>
        </w:rPr>
        <w:t>На підставі про</w:t>
      </w:r>
      <w:r>
        <w:rPr>
          <w:rFonts w:ascii="Times New Roman" w:hAnsi="Times New Roman" w:cs="Times New Roman"/>
          <w:sz w:val="28"/>
          <w:szCs w:val="28"/>
          <w:lang w:val="uk-UA"/>
        </w:rPr>
        <w:t>веденого за третім розділом дослідження автор дійшов до наступних висновків:</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Систему державних органів та установ у сфері протидії кіберзлочинності за напрямками реалізації повноважень поділяють на:</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загальні (Верховна Рада України, Президент України, Кабінет Міністрів України тощо), які приймають закони та підзаконні акти (стратегії, положення), що </w:t>
      </w:r>
      <w:r w:rsidRPr="002F56E5">
        <w:rPr>
          <w:rFonts w:ascii="Times New Roman" w:hAnsi="Times New Roman" w:cs="Times New Roman"/>
          <w:sz w:val="28"/>
          <w:szCs w:val="28"/>
          <w:lang w:val="uk-UA"/>
        </w:rPr>
        <w:t>забезпечують розвиток сфери кібербезпеки</w:t>
      </w:r>
      <w:r>
        <w:rPr>
          <w:rFonts w:ascii="Times New Roman" w:hAnsi="Times New Roman" w:cs="Times New Roman"/>
          <w:sz w:val="28"/>
          <w:szCs w:val="28"/>
          <w:lang w:val="uk-UA"/>
        </w:rPr>
        <w:t xml:space="preserve"> та формують цілі і завдання спеціальним органам. Наприклад, </w:t>
      </w:r>
      <w:r w:rsidRPr="002F56E5">
        <w:rPr>
          <w:rFonts w:ascii="Times New Roman" w:hAnsi="Times New Roman" w:cs="Times New Roman"/>
          <w:sz w:val="28"/>
          <w:szCs w:val="28"/>
          <w:lang w:val="uk-UA"/>
        </w:rPr>
        <w:t>Закон «Про основні засади забезпечення кібербезпеки України»</w:t>
      </w:r>
      <w:r>
        <w:rPr>
          <w:rFonts w:ascii="Times New Roman" w:hAnsi="Times New Roman" w:cs="Times New Roman"/>
          <w:sz w:val="28"/>
          <w:szCs w:val="28"/>
          <w:lang w:val="uk-UA"/>
        </w:rPr>
        <w:t xml:space="preserve">, </w:t>
      </w:r>
      <w:r w:rsidRPr="0048391E">
        <w:rPr>
          <w:rStyle w:val="a5"/>
          <w:rFonts w:ascii="Times New Roman" w:hAnsi="Times New Roman" w:cs="Times New Roman"/>
          <w:b w:val="0"/>
          <w:color w:val="000000"/>
          <w:sz w:val="28"/>
          <w:szCs w:val="28"/>
          <w:shd w:val="clear" w:color="auto" w:fill="FFFFFF"/>
          <w:lang w:val="uk-UA"/>
        </w:rPr>
        <w:t>«Стратегі</w:t>
      </w:r>
      <w:r>
        <w:rPr>
          <w:rStyle w:val="a5"/>
          <w:rFonts w:ascii="Times New Roman" w:hAnsi="Times New Roman" w:cs="Times New Roman"/>
          <w:b w:val="0"/>
          <w:color w:val="000000"/>
          <w:sz w:val="28"/>
          <w:szCs w:val="28"/>
          <w:shd w:val="clear" w:color="auto" w:fill="FFFFFF"/>
          <w:lang w:val="uk-UA"/>
        </w:rPr>
        <w:t>я</w:t>
      </w:r>
      <w:r w:rsidRPr="0048391E">
        <w:rPr>
          <w:rStyle w:val="a5"/>
          <w:rFonts w:ascii="Times New Roman" w:hAnsi="Times New Roman" w:cs="Times New Roman"/>
          <w:b w:val="0"/>
          <w:color w:val="000000"/>
          <w:sz w:val="28"/>
          <w:szCs w:val="28"/>
          <w:shd w:val="clear" w:color="auto" w:fill="FFFFFF"/>
          <w:lang w:val="uk-UA"/>
        </w:rPr>
        <w:t xml:space="preserve"> кібербезпеки України»</w:t>
      </w:r>
      <w:r>
        <w:rPr>
          <w:rStyle w:val="a5"/>
          <w:rFonts w:ascii="Times New Roman" w:hAnsi="Times New Roman" w:cs="Times New Roman"/>
          <w:b w:val="0"/>
          <w:color w:val="000000"/>
          <w:sz w:val="28"/>
          <w:szCs w:val="28"/>
          <w:shd w:val="clear" w:color="auto" w:fill="FFFFFF"/>
          <w:lang w:val="uk-UA"/>
        </w:rPr>
        <w:t xml:space="preserve">, </w:t>
      </w:r>
      <w:r>
        <w:rPr>
          <w:rFonts w:ascii="Times New Roman" w:hAnsi="Times New Roman" w:cs="Times New Roman"/>
          <w:sz w:val="28"/>
          <w:szCs w:val="28"/>
          <w:lang w:val="uk-UA"/>
        </w:rPr>
        <w:t>«Положення про Департамент кіберполіції Національної поліції України»</w:t>
      </w:r>
      <w:r>
        <w:rPr>
          <w:rStyle w:val="a5"/>
          <w:rFonts w:ascii="Times New Roman" w:hAnsi="Times New Roman" w:cs="Times New Roman"/>
          <w:b w:val="0"/>
          <w:color w:val="000000"/>
          <w:sz w:val="28"/>
          <w:szCs w:val="28"/>
          <w:shd w:val="clear" w:color="auto" w:fill="FFFFFF"/>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спеціальні (Департамент кіберполіції у складі Національної поліції України, </w:t>
      </w:r>
      <w:r w:rsidRPr="00E31620">
        <w:rPr>
          <w:rFonts w:ascii="Times New Roman" w:hAnsi="Times New Roman" w:cs="Times New Roman"/>
          <w:sz w:val="28"/>
          <w:szCs w:val="28"/>
          <w:lang w:val="uk-UA"/>
        </w:rPr>
        <w:t>Ситуаційний центр забезпечення кібербезпеки</w:t>
      </w:r>
      <w:r>
        <w:rPr>
          <w:rFonts w:ascii="Times New Roman" w:hAnsi="Times New Roman" w:cs="Times New Roman"/>
          <w:sz w:val="28"/>
          <w:szCs w:val="28"/>
          <w:lang w:val="uk-UA"/>
        </w:rPr>
        <w:t xml:space="preserve"> у складі Служби безпеки України, органи прокуратури, суди, органи пробації тощо),</w:t>
      </w:r>
      <w:r w:rsidRPr="004C73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здійснюють безпосередні повноваження із </w:t>
      </w:r>
      <w:r>
        <w:rPr>
          <w:rFonts w:ascii="Times New Roman" w:hAnsi="Times New Roman" w:cs="Times New Roman"/>
          <w:sz w:val="28"/>
          <w:szCs w:val="28"/>
          <w:shd w:val="clear" w:color="auto" w:fill="FFFFFF"/>
          <w:lang w:val="uk-UA"/>
        </w:rPr>
        <w:t xml:space="preserve">профілактики, запобігання, розслідування та розкриття </w:t>
      </w:r>
      <w:r w:rsidRPr="0013628A">
        <w:rPr>
          <w:rFonts w:ascii="Times New Roman" w:hAnsi="Times New Roman" w:cs="Times New Roman"/>
          <w:sz w:val="28"/>
          <w:szCs w:val="28"/>
          <w:shd w:val="clear" w:color="auto" w:fill="FFFFFF"/>
          <w:lang w:val="uk-UA"/>
        </w:rPr>
        <w:t>кримінальни</w:t>
      </w:r>
      <w:r>
        <w:rPr>
          <w:rFonts w:ascii="Times New Roman" w:hAnsi="Times New Roman" w:cs="Times New Roman"/>
          <w:sz w:val="28"/>
          <w:szCs w:val="28"/>
          <w:shd w:val="clear" w:color="auto" w:fill="FFFFFF"/>
          <w:lang w:val="uk-UA"/>
        </w:rPr>
        <w:t>х</w:t>
      </w:r>
      <w:r w:rsidRPr="0013628A">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кібер</w:t>
      </w:r>
      <w:r w:rsidRPr="0013628A">
        <w:rPr>
          <w:rFonts w:ascii="Times New Roman" w:hAnsi="Times New Roman" w:cs="Times New Roman"/>
          <w:sz w:val="28"/>
          <w:szCs w:val="28"/>
          <w:shd w:val="clear" w:color="auto" w:fill="FFFFFF"/>
          <w:lang w:val="uk-UA"/>
        </w:rPr>
        <w:t>п</w:t>
      </w:r>
      <w:r>
        <w:rPr>
          <w:rFonts w:ascii="Times New Roman" w:hAnsi="Times New Roman" w:cs="Times New Roman"/>
          <w:sz w:val="28"/>
          <w:szCs w:val="28"/>
          <w:shd w:val="clear" w:color="auto" w:fill="FFFFFF"/>
          <w:lang w:val="uk-UA"/>
        </w:rPr>
        <w:t>равопорушень, виявлення причин та умов їх скоєння, засудження та виправлення кіберзлочинців</w:t>
      </w:r>
      <w:r>
        <w:rPr>
          <w:rFonts w:ascii="Times New Roman" w:hAnsi="Times New Roman" w:cs="Times New Roman"/>
          <w:sz w:val="28"/>
          <w:szCs w:val="28"/>
          <w:lang w:val="uk-UA"/>
        </w:rPr>
        <w:t>;</w:t>
      </w:r>
    </w:p>
    <w:p w:rsidR="00B2092F"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Кіберзлочини можуть скоюватися за допомогою значної кількості способів, автор виділив: а)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w:t>
      </w:r>
      <w:r>
        <w:rPr>
          <w:rFonts w:ascii="Times New Roman" w:hAnsi="Times New Roman" w:cs="Times New Roman"/>
          <w:sz w:val="28"/>
          <w:szCs w:val="28"/>
          <w:lang w:val="uk-UA"/>
        </w:rPr>
        <w:t>и щодо виведення з ладу комп</w:t>
      </w:r>
      <w:r w:rsidRPr="00A8684C">
        <w:rPr>
          <w:rFonts w:ascii="Times New Roman" w:hAnsi="Times New Roman" w:cs="Times New Roman"/>
          <w:sz w:val="28"/>
          <w:szCs w:val="28"/>
          <w:lang w:val="uk-UA"/>
        </w:rPr>
        <w:t>’</w:t>
      </w:r>
      <w:r>
        <w:rPr>
          <w:rFonts w:ascii="Times New Roman" w:hAnsi="Times New Roman" w:cs="Times New Roman"/>
          <w:sz w:val="28"/>
          <w:szCs w:val="28"/>
          <w:lang w:val="uk-UA"/>
        </w:rPr>
        <w:t>ютерних мереж; б) фішинг, вішинг та кардінг, що пов</w:t>
      </w:r>
      <w:r w:rsidRPr="00A8684C">
        <w:rPr>
          <w:rFonts w:ascii="Times New Roman" w:hAnsi="Times New Roman" w:cs="Times New Roman"/>
          <w:sz w:val="28"/>
          <w:szCs w:val="28"/>
          <w:lang w:val="uk-UA"/>
        </w:rPr>
        <w:t>’</w:t>
      </w:r>
      <w:r>
        <w:rPr>
          <w:rFonts w:ascii="Times New Roman" w:hAnsi="Times New Roman" w:cs="Times New Roman"/>
          <w:sz w:val="28"/>
          <w:szCs w:val="28"/>
          <w:lang w:val="uk-UA"/>
        </w:rPr>
        <w:t>язані із надсиланням шахрайських повідомлень чи здійсненням шахрайських дзвінків для отримання фінансових даних користувача, користуючись якими знімаються гроші із його банківського рахунку, кредитної картки чи онлайн-гаманця; в) малваре, що передбачає створення та поширення вірусів</w:t>
      </w:r>
      <w:r w:rsidRPr="008D17FD">
        <w:rPr>
          <w:rFonts w:ascii="Times New Roman" w:hAnsi="Times New Roman" w:cs="Times New Roman"/>
          <w:sz w:val="28"/>
          <w:szCs w:val="28"/>
          <w:lang w:val="uk-UA"/>
        </w:rPr>
        <w:t>, троянськ</w:t>
      </w:r>
      <w:r>
        <w:rPr>
          <w:rFonts w:ascii="Times New Roman" w:hAnsi="Times New Roman" w:cs="Times New Roman"/>
          <w:sz w:val="28"/>
          <w:szCs w:val="28"/>
          <w:lang w:val="uk-UA"/>
        </w:rPr>
        <w:t>их програм і черв</w:t>
      </w:r>
      <w:r w:rsidRPr="00D9465A">
        <w:rPr>
          <w:rFonts w:ascii="Times New Roman" w:hAnsi="Times New Roman" w:cs="Times New Roman"/>
          <w:sz w:val="28"/>
          <w:szCs w:val="28"/>
          <w:lang w:val="uk-UA"/>
        </w:rPr>
        <w:t>’</w:t>
      </w:r>
      <w:r>
        <w:rPr>
          <w:rFonts w:ascii="Times New Roman" w:hAnsi="Times New Roman" w:cs="Times New Roman"/>
          <w:sz w:val="28"/>
          <w:szCs w:val="28"/>
          <w:lang w:val="uk-UA"/>
        </w:rPr>
        <w:t>яків, програм агресивної реклами із зараженням комп</w:t>
      </w:r>
      <w:r w:rsidRPr="00A8684C">
        <w:rPr>
          <w:rFonts w:ascii="Times New Roman" w:hAnsi="Times New Roman" w:cs="Times New Roman"/>
          <w:sz w:val="28"/>
          <w:szCs w:val="28"/>
          <w:lang w:val="uk-UA"/>
        </w:rPr>
        <w:t>’</w:t>
      </w:r>
      <w:r>
        <w:rPr>
          <w:rFonts w:ascii="Times New Roman" w:hAnsi="Times New Roman" w:cs="Times New Roman"/>
          <w:sz w:val="28"/>
          <w:szCs w:val="28"/>
          <w:lang w:val="uk-UA"/>
        </w:rPr>
        <w:t>ютера та майнінгом криптовалюти; г) інтернет-піратство, що передбачає протиправне копіювання</w:t>
      </w:r>
      <w:r w:rsidRPr="00D40C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 </w:t>
      </w:r>
      <w:r w:rsidRPr="00D40C5F">
        <w:rPr>
          <w:rFonts w:ascii="Times New Roman" w:hAnsi="Times New Roman" w:cs="Times New Roman"/>
          <w:sz w:val="28"/>
          <w:szCs w:val="28"/>
          <w:lang w:val="uk-UA"/>
        </w:rPr>
        <w:t>розповсюдження</w:t>
      </w:r>
      <w:r>
        <w:rPr>
          <w:rFonts w:ascii="Times New Roman" w:hAnsi="Times New Roman" w:cs="Times New Roman"/>
          <w:sz w:val="28"/>
          <w:szCs w:val="28"/>
          <w:lang w:val="uk-UA"/>
        </w:rPr>
        <w:t xml:space="preserve"> (продаж) зламаних ліцензійних програм, відео та аудіо продукції, дублювання інтерфейсу інтернет-сайтів; д) поширення протиправного контенту у вигляді повідомлень та реклами, що </w:t>
      </w:r>
      <w:r w:rsidRPr="00024B9A">
        <w:rPr>
          <w:rFonts w:ascii="Times New Roman" w:hAnsi="Times New Roman" w:cs="Times New Roman"/>
          <w:sz w:val="28"/>
          <w:szCs w:val="28"/>
          <w:lang w:val="uk-UA"/>
        </w:rPr>
        <w:lastRenderedPageBreak/>
        <w:t>пропаг</w:t>
      </w:r>
      <w:r>
        <w:rPr>
          <w:rFonts w:ascii="Times New Roman" w:hAnsi="Times New Roman" w:cs="Times New Roman"/>
          <w:sz w:val="28"/>
          <w:szCs w:val="28"/>
          <w:lang w:val="uk-UA"/>
        </w:rPr>
        <w:t>анд</w:t>
      </w:r>
      <w:r w:rsidRPr="00024B9A">
        <w:rPr>
          <w:rFonts w:ascii="Times New Roman" w:hAnsi="Times New Roman" w:cs="Times New Roman"/>
          <w:sz w:val="28"/>
          <w:szCs w:val="28"/>
          <w:lang w:val="uk-UA"/>
        </w:rPr>
        <w:t>ує екстремізм, тероризм, порнографію,</w:t>
      </w:r>
      <w:r>
        <w:rPr>
          <w:rFonts w:ascii="Times New Roman" w:hAnsi="Times New Roman" w:cs="Times New Roman"/>
          <w:sz w:val="28"/>
          <w:szCs w:val="28"/>
          <w:lang w:val="uk-UA"/>
        </w:rPr>
        <w:t xml:space="preserve"> наркоманію, </w:t>
      </w:r>
      <w:r w:rsidRPr="00024B9A">
        <w:rPr>
          <w:rFonts w:ascii="Times New Roman" w:hAnsi="Times New Roman" w:cs="Times New Roman"/>
          <w:sz w:val="28"/>
          <w:szCs w:val="28"/>
          <w:lang w:val="uk-UA"/>
        </w:rPr>
        <w:t xml:space="preserve">культ насильства </w:t>
      </w:r>
      <w:r>
        <w:rPr>
          <w:rFonts w:ascii="Times New Roman" w:hAnsi="Times New Roman" w:cs="Times New Roman"/>
          <w:sz w:val="28"/>
          <w:szCs w:val="28"/>
          <w:lang w:val="uk-UA"/>
        </w:rPr>
        <w:t xml:space="preserve">та </w:t>
      </w:r>
      <w:r w:rsidRPr="00024B9A">
        <w:rPr>
          <w:rFonts w:ascii="Times New Roman" w:hAnsi="Times New Roman" w:cs="Times New Roman"/>
          <w:sz w:val="28"/>
          <w:szCs w:val="28"/>
          <w:lang w:val="uk-UA"/>
        </w:rPr>
        <w:t>жорстокості</w:t>
      </w:r>
      <w:r>
        <w:rPr>
          <w:rFonts w:ascii="Times New Roman" w:hAnsi="Times New Roman" w:cs="Times New Roman"/>
          <w:sz w:val="28"/>
          <w:szCs w:val="28"/>
          <w:lang w:val="uk-UA"/>
        </w:rPr>
        <w:t>; г) продаж товарів і послуг на підроблених сайтах; д) внутрішні (службові) або корпоративні кіберзлочини тощо;</w:t>
      </w:r>
    </w:p>
    <w:p w:rsidR="00B2092F" w:rsidRPr="00B67129" w:rsidRDefault="00B2092F" w:rsidP="00B209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w:t>
      </w:r>
      <w:r>
        <w:rPr>
          <w:rFonts w:ascii="Times New Roman" w:hAnsi="Times New Roman" w:cs="Times New Roman"/>
          <w:sz w:val="28"/>
          <w:szCs w:val="28"/>
          <w:shd w:val="clear" w:color="auto" w:fill="FFFFFF"/>
          <w:lang w:val="uk-UA"/>
        </w:rPr>
        <w:t xml:space="preserve">За результатами дослідження автор виділив наступну систему </w:t>
      </w:r>
      <w:r>
        <w:rPr>
          <w:rFonts w:ascii="Times New Roman" w:hAnsi="Times New Roman" w:cs="Times New Roman"/>
          <w:sz w:val="28"/>
          <w:szCs w:val="28"/>
          <w:lang w:val="uk-UA"/>
        </w:rPr>
        <w:t xml:space="preserve">профілактичних та запобіжних заходів: а) визначення нових складів кіберправопорушень у діючому розділі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КК України, наприклад, «кібершпигунство», «кібертероризм», «поширення протиправного контенту з використанням ЕОМ» тощо; б) підвищення інтелектуальної освіченості та цифрової культури серед населення у питаннях взаємодії із кіберпростором, особливо у пенсіонерів та інвалідів; в) високопрофесійна підготовка за технічним напрямком працівників правоохоронних органів, покращення технічної оснащеності</w:t>
      </w:r>
      <w:r w:rsidRPr="00446123">
        <w:rPr>
          <w:rFonts w:ascii="Times New Roman" w:hAnsi="Times New Roman" w:cs="Times New Roman"/>
          <w:sz w:val="28"/>
          <w:szCs w:val="28"/>
          <w:lang w:val="uk-UA"/>
        </w:rPr>
        <w:t xml:space="preserve"> </w:t>
      </w:r>
      <w:r>
        <w:rPr>
          <w:rFonts w:ascii="Times New Roman" w:hAnsi="Times New Roman" w:cs="Times New Roman"/>
          <w:sz w:val="28"/>
          <w:szCs w:val="28"/>
          <w:lang w:val="uk-UA"/>
        </w:rPr>
        <w:t>підрозділів по боротьбі із кіберзлочинністю; г) покращення координації правоохоронних органів, формування єдиних довідкових баз про кіберзлочинців та скоєні ними кіберзлочини, обмін такою відомчою інформацією; д) тісна взаємодія кіберпідрозділів із суб</w:t>
      </w:r>
      <w:r w:rsidRPr="00276986">
        <w:rPr>
          <w:rFonts w:ascii="Times New Roman" w:hAnsi="Times New Roman" w:cs="Times New Roman"/>
          <w:sz w:val="28"/>
          <w:szCs w:val="28"/>
          <w:lang w:val="uk-UA"/>
        </w:rPr>
        <w:t>’</w:t>
      </w:r>
      <w:r>
        <w:rPr>
          <w:rFonts w:ascii="Times New Roman" w:hAnsi="Times New Roman" w:cs="Times New Roman"/>
          <w:sz w:val="28"/>
          <w:szCs w:val="28"/>
          <w:lang w:val="uk-UA"/>
        </w:rPr>
        <w:t xml:space="preserve">єктами інформаційної сфери, інтернет-провайдерами, хостінговими та доменними компаніями у питаннях виявлення протиправного контенту у кіберпросторі та ідентифікації власників контенту за </w:t>
      </w:r>
      <w:r>
        <w:rPr>
          <w:rFonts w:ascii="Times New Roman" w:hAnsi="Times New Roman" w:cs="Times New Roman"/>
          <w:sz w:val="28"/>
          <w:szCs w:val="28"/>
          <w:lang w:val="en-US"/>
        </w:rPr>
        <w:t>IP</w:t>
      </w:r>
      <w:r w:rsidRPr="00715928">
        <w:rPr>
          <w:rFonts w:ascii="Times New Roman" w:hAnsi="Times New Roman" w:cs="Times New Roman"/>
          <w:sz w:val="28"/>
          <w:szCs w:val="28"/>
          <w:lang w:val="uk-UA"/>
        </w:rPr>
        <w:t>-</w:t>
      </w:r>
      <w:r>
        <w:rPr>
          <w:rFonts w:ascii="Times New Roman" w:hAnsi="Times New Roman" w:cs="Times New Roman"/>
          <w:sz w:val="28"/>
          <w:szCs w:val="28"/>
          <w:lang w:val="uk-UA"/>
        </w:rPr>
        <w:t xml:space="preserve">адресами, доменними та хостінговими іменами, швидке блокування веб-сайтів та </w:t>
      </w:r>
      <w:r w:rsidRPr="002537C8">
        <w:rPr>
          <w:rFonts w:ascii="Times New Roman" w:hAnsi="Times New Roman" w:cs="Times New Roman"/>
          <w:sz w:val="28"/>
          <w:szCs w:val="28"/>
          <w:lang w:val="uk-UA"/>
        </w:rPr>
        <w:t>веб-сторін</w:t>
      </w:r>
      <w:r>
        <w:rPr>
          <w:rFonts w:ascii="Times New Roman" w:hAnsi="Times New Roman" w:cs="Times New Roman"/>
          <w:sz w:val="28"/>
          <w:szCs w:val="28"/>
          <w:lang w:val="uk-UA"/>
        </w:rPr>
        <w:t>о</w:t>
      </w:r>
      <w:r w:rsidRPr="002537C8">
        <w:rPr>
          <w:rFonts w:ascii="Times New Roman" w:hAnsi="Times New Roman" w:cs="Times New Roman"/>
          <w:sz w:val="28"/>
          <w:szCs w:val="28"/>
          <w:lang w:val="uk-UA"/>
        </w:rPr>
        <w:t>к</w:t>
      </w:r>
      <w:r>
        <w:rPr>
          <w:rFonts w:ascii="Times New Roman" w:hAnsi="Times New Roman" w:cs="Times New Roman"/>
          <w:sz w:val="28"/>
          <w:szCs w:val="28"/>
          <w:lang w:val="uk-UA"/>
        </w:rPr>
        <w:t xml:space="preserve"> із подібним контентом; е) налагоджена взаємодія кіберпідрозділів із приватним бізнес-сектором щодо своєчасного реагування на повідомлення про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документування таких кібератак та ідентифікація їх організаторів; є) двостороння взаємодія кіберпідрозділів із банківським сектором та платіжними онлайн-системами у питаннях реагування на випадки фішингу, вішингу, кардингу, взаємний обмін інформацією про нові форми кібершахрайських дій для покращення системи кібербезпеки; ж) взаємодія кіберпідрозділів із </w:t>
      </w:r>
      <w:r w:rsidRPr="00101882">
        <w:rPr>
          <w:rFonts w:ascii="Times New Roman" w:hAnsi="Times New Roman" w:cs="Times New Roman"/>
          <w:sz w:val="28"/>
          <w:szCs w:val="28"/>
          <w:lang w:val="uk-UA"/>
        </w:rPr>
        <w:t>Державн</w:t>
      </w:r>
      <w:r>
        <w:rPr>
          <w:rFonts w:ascii="Times New Roman" w:hAnsi="Times New Roman" w:cs="Times New Roman"/>
          <w:sz w:val="28"/>
          <w:szCs w:val="28"/>
          <w:lang w:val="uk-UA"/>
        </w:rPr>
        <w:t>ою службою</w:t>
      </w:r>
      <w:r w:rsidRPr="00101882">
        <w:rPr>
          <w:rFonts w:ascii="Times New Roman" w:hAnsi="Times New Roman" w:cs="Times New Roman"/>
          <w:sz w:val="28"/>
          <w:szCs w:val="28"/>
          <w:lang w:val="uk-UA"/>
        </w:rPr>
        <w:t xml:space="preserve"> інтелектуальної власності України</w:t>
      </w:r>
      <w:r>
        <w:rPr>
          <w:rFonts w:ascii="Times New Roman" w:hAnsi="Times New Roman" w:cs="Times New Roman"/>
          <w:sz w:val="28"/>
          <w:szCs w:val="28"/>
          <w:lang w:val="uk-UA"/>
        </w:rPr>
        <w:t xml:space="preserve"> у питаннях виявлення та документування фактів інтернет-піратства, вилучення з ринку піратської продукції; з) продовження розвитку державних платформ, підключення до яких забезпечить</w:t>
      </w:r>
      <w:r w:rsidRPr="008F190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підприємству захист від кіберзагроз.</w:t>
      </w:r>
    </w:p>
    <w:p w:rsidR="00CC02C3" w:rsidRDefault="00CC02C3" w:rsidP="00CC02C3">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CC02C3" w:rsidRDefault="00CC02C3" w:rsidP="00CC02C3">
      <w:pPr>
        <w:spacing w:after="0"/>
        <w:jc w:val="center"/>
        <w:rPr>
          <w:rFonts w:ascii="Times New Roman" w:hAnsi="Times New Roman" w:cs="Times New Roman"/>
          <w:b/>
          <w:sz w:val="28"/>
          <w:szCs w:val="28"/>
        </w:rPr>
      </w:pPr>
    </w:p>
    <w:p w:rsidR="00CC02C3" w:rsidRDefault="00CC02C3" w:rsidP="00CC02C3">
      <w:pPr>
        <w:spacing w:after="0" w:line="360" w:lineRule="auto"/>
        <w:ind w:firstLine="708"/>
        <w:jc w:val="both"/>
        <w:rPr>
          <w:rFonts w:ascii="Times New Roman" w:hAnsi="Times New Roman" w:cs="Times New Roman"/>
          <w:sz w:val="28"/>
          <w:szCs w:val="28"/>
          <w:lang w:val="uk-UA"/>
        </w:rPr>
      </w:pPr>
      <w:r w:rsidRPr="0035247C">
        <w:rPr>
          <w:rFonts w:ascii="Times New Roman" w:hAnsi="Times New Roman" w:cs="Times New Roman"/>
          <w:sz w:val="28"/>
          <w:szCs w:val="28"/>
          <w:lang w:val="uk-UA"/>
        </w:rPr>
        <w:t>На підставі про</w:t>
      </w:r>
      <w:r>
        <w:rPr>
          <w:rFonts w:ascii="Times New Roman" w:hAnsi="Times New Roman" w:cs="Times New Roman"/>
          <w:sz w:val="28"/>
          <w:szCs w:val="28"/>
          <w:lang w:val="uk-UA"/>
        </w:rPr>
        <w:t>веденого у магістерській роботі дослідження кіберзлочинності автор прийшов до наступних послідовних висновків:</w:t>
      </w:r>
    </w:p>
    <w:p w:rsidR="00CC02C3" w:rsidRPr="00760147" w:rsidRDefault="00CC02C3" w:rsidP="00CC02C3">
      <w:pPr>
        <w:spacing w:after="0" w:line="360" w:lineRule="auto"/>
        <w:ind w:firstLine="708"/>
        <w:jc w:val="both"/>
        <w:rPr>
          <w:rFonts w:ascii="Times New Roman" w:hAnsi="Times New Roman" w:cs="Times New Roman"/>
          <w:sz w:val="28"/>
          <w:szCs w:val="28"/>
          <w:lang w:val="uk-UA"/>
        </w:rPr>
      </w:pPr>
      <w:r w:rsidRPr="00411329">
        <w:rPr>
          <w:rFonts w:ascii="Times New Roman" w:hAnsi="Times New Roman" w:cs="Times New Roman"/>
          <w:sz w:val="28"/>
          <w:szCs w:val="28"/>
          <w:lang w:val="uk-UA"/>
        </w:rPr>
        <w:t xml:space="preserve">1) Кримінологічне поняття «кіберзлочинність» тісно пов’язане із середовищем її скоєння, яким є весь </w:t>
      </w:r>
      <w:r>
        <w:rPr>
          <w:rFonts w:ascii="Times New Roman" w:hAnsi="Times New Roman" w:cs="Times New Roman"/>
          <w:sz w:val="28"/>
          <w:szCs w:val="28"/>
          <w:lang w:val="uk-UA"/>
        </w:rPr>
        <w:t>кіберпростір (інтернет-</w:t>
      </w:r>
      <w:r w:rsidRPr="00411329">
        <w:rPr>
          <w:rFonts w:ascii="Times New Roman" w:hAnsi="Times New Roman" w:cs="Times New Roman"/>
          <w:sz w:val="28"/>
          <w:szCs w:val="28"/>
          <w:lang w:val="uk-UA"/>
        </w:rPr>
        <w:t>мережі, кіберз’єднання</w:t>
      </w:r>
      <w:r>
        <w:rPr>
          <w:rFonts w:ascii="Times New Roman" w:hAnsi="Times New Roman" w:cs="Times New Roman"/>
          <w:sz w:val="28"/>
          <w:szCs w:val="28"/>
          <w:lang w:val="uk-UA"/>
        </w:rPr>
        <w:t xml:space="preserve"> тощо</w:t>
      </w:r>
      <w:r w:rsidRPr="0041132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1329">
        <w:rPr>
          <w:rFonts w:ascii="Times New Roman" w:hAnsi="Times New Roman" w:cs="Times New Roman"/>
          <w:sz w:val="28"/>
          <w:szCs w:val="28"/>
          <w:lang w:val="uk-UA"/>
        </w:rPr>
        <w:t>та способом скоєння, що передбачає використання</w:t>
      </w:r>
      <w:r>
        <w:rPr>
          <w:rFonts w:ascii="Times New Roman" w:hAnsi="Times New Roman" w:cs="Times New Roman"/>
          <w:sz w:val="28"/>
          <w:szCs w:val="28"/>
          <w:lang w:val="uk-UA"/>
        </w:rPr>
        <w:t xml:space="preserve"> технічних можливостей</w:t>
      </w:r>
      <w:r w:rsidRPr="00411329">
        <w:rPr>
          <w:rFonts w:ascii="Times New Roman" w:hAnsi="Times New Roman" w:cs="Times New Roman"/>
          <w:sz w:val="28"/>
          <w:szCs w:val="28"/>
          <w:lang w:val="uk-UA"/>
        </w:rPr>
        <w:t xml:space="preserve"> електронно-обчислювальних машин. Історично </w:t>
      </w:r>
      <w:r>
        <w:rPr>
          <w:rFonts w:ascii="Times New Roman" w:hAnsi="Times New Roman" w:cs="Times New Roman"/>
          <w:sz w:val="28"/>
          <w:szCs w:val="28"/>
          <w:lang w:val="uk-UA"/>
        </w:rPr>
        <w:t xml:space="preserve">кіберзаконодавство України пройшло короткий, але </w:t>
      </w:r>
      <w:r w:rsidRPr="00760147">
        <w:rPr>
          <w:rFonts w:ascii="Times New Roman" w:hAnsi="Times New Roman" w:cs="Times New Roman"/>
          <w:sz w:val="28"/>
          <w:szCs w:val="28"/>
          <w:lang w:val="uk-UA"/>
        </w:rPr>
        <w:t xml:space="preserve">насичений шлях </w:t>
      </w:r>
      <w:r>
        <w:rPr>
          <w:rFonts w:ascii="Times New Roman" w:hAnsi="Times New Roman" w:cs="Times New Roman"/>
          <w:sz w:val="28"/>
          <w:szCs w:val="28"/>
          <w:lang w:val="uk-UA"/>
        </w:rPr>
        <w:t xml:space="preserve">свого </w:t>
      </w:r>
      <w:r w:rsidRPr="00760147">
        <w:rPr>
          <w:rFonts w:ascii="Times New Roman" w:hAnsi="Times New Roman" w:cs="Times New Roman"/>
          <w:sz w:val="28"/>
          <w:szCs w:val="28"/>
          <w:lang w:val="uk-UA"/>
        </w:rPr>
        <w:t xml:space="preserve">розвитку, за </w:t>
      </w:r>
      <w:r>
        <w:rPr>
          <w:rFonts w:ascii="Times New Roman" w:hAnsi="Times New Roman" w:cs="Times New Roman"/>
          <w:sz w:val="28"/>
          <w:szCs w:val="28"/>
          <w:lang w:val="uk-UA"/>
        </w:rPr>
        <w:t>період незалежності</w:t>
      </w:r>
      <w:r w:rsidRPr="00760147">
        <w:rPr>
          <w:rFonts w:ascii="Times New Roman" w:hAnsi="Times New Roman" w:cs="Times New Roman"/>
          <w:sz w:val="28"/>
          <w:szCs w:val="28"/>
          <w:lang w:val="uk-UA"/>
        </w:rPr>
        <w:t xml:space="preserve"> було прийнято ряд </w:t>
      </w:r>
      <w:r>
        <w:rPr>
          <w:rFonts w:ascii="Times New Roman" w:hAnsi="Times New Roman" w:cs="Times New Roman"/>
          <w:sz w:val="28"/>
          <w:szCs w:val="28"/>
          <w:lang w:val="uk-UA"/>
        </w:rPr>
        <w:t xml:space="preserve">важливих </w:t>
      </w:r>
      <w:r w:rsidRPr="00760147">
        <w:rPr>
          <w:rFonts w:ascii="Times New Roman" w:hAnsi="Times New Roman" w:cs="Times New Roman"/>
          <w:sz w:val="28"/>
          <w:szCs w:val="28"/>
          <w:lang w:val="uk-UA"/>
        </w:rPr>
        <w:t>законів,</w:t>
      </w:r>
      <w:r>
        <w:rPr>
          <w:rFonts w:ascii="Times New Roman" w:hAnsi="Times New Roman" w:cs="Times New Roman"/>
          <w:sz w:val="28"/>
          <w:szCs w:val="28"/>
          <w:lang w:val="uk-UA"/>
        </w:rPr>
        <w:t xml:space="preserve"> </w:t>
      </w:r>
      <w:r w:rsidRPr="00760147">
        <w:rPr>
          <w:rFonts w:ascii="Times New Roman" w:hAnsi="Times New Roman" w:cs="Times New Roman"/>
          <w:sz w:val="28"/>
          <w:szCs w:val="28"/>
          <w:lang w:val="uk-UA"/>
        </w:rPr>
        <w:t xml:space="preserve">стратегій та доктрин, що </w:t>
      </w:r>
      <w:r>
        <w:rPr>
          <w:rFonts w:ascii="Times New Roman" w:hAnsi="Times New Roman" w:cs="Times New Roman"/>
          <w:sz w:val="28"/>
          <w:szCs w:val="28"/>
          <w:lang w:val="uk-UA"/>
        </w:rPr>
        <w:t>визначили</w:t>
      </w:r>
      <w:r w:rsidRPr="007601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основи </w:t>
      </w:r>
      <w:r w:rsidRPr="00760147">
        <w:rPr>
          <w:rFonts w:ascii="Times New Roman" w:hAnsi="Times New Roman" w:cs="Times New Roman"/>
          <w:sz w:val="28"/>
          <w:szCs w:val="28"/>
          <w:lang w:val="uk-UA"/>
        </w:rPr>
        <w:t>безпек</w:t>
      </w:r>
      <w:r>
        <w:rPr>
          <w:rFonts w:ascii="Times New Roman" w:hAnsi="Times New Roman" w:cs="Times New Roman"/>
          <w:sz w:val="28"/>
          <w:szCs w:val="28"/>
          <w:lang w:val="uk-UA"/>
        </w:rPr>
        <w:t>и</w:t>
      </w:r>
      <w:r w:rsidRPr="00760147">
        <w:rPr>
          <w:rFonts w:ascii="Times New Roman" w:hAnsi="Times New Roman" w:cs="Times New Roman"/>
          <w:sz w:val="28"/>
          <w:szCs w:val="28"/>
          <w:lang w:val="uk-UA"/>
        </w:rPr>
        <w:t xml:space="preserve"> кіберпростору;</w:t>
      </w:r>
    </w:p>
    <w:p w:rsidR="00CC02C3" w:rsidRPr="008437F6" w:rsidRDefault="00CC02C3" w:rsidP="00CC02C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На законодавчому рівні</w:t>
      </w:r>
      <w:r w:rsidRPr="00760147">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у кримінологічній </w:t>
      </w:r>
      <w:r w:rsidRPr="00760147">
        <w:rPr>
          <w:rFonts w:ascii="Times New Roman" w:hAnsi="Times New Roman" w:cs="Times New Roman"/>
          <w:sz w:val="28"/>
          <w:szCs w:val="28"/>
          <w:lang w:val="uk-UA"/>
        </w:rPr>
        <w:t xml:space="preserve">науці існують різні визначення поняття «кіберзлочинність» в залежності від </w:t>
      </w:r>
      <w:r>
        <w:rPr>
          <w:rFonts w:ascii="Times New Roman" w:hAnsi="Times New Roman" w:cs="Times New Roman"/>
          <w:sz w:val="28"/>
          <w:szCs w:val="28"/>
          <w:lang w:val="uk-UA"/>
        </w:rPr>
        <w:t xml:space="preserve">першочергового виділення форм, </w:t>
      </w:r>
      <w:r w:rsidRPr="00760147">
        <w:rPr>
          <w:rFonts w:ascii="Times New Roman" w:hAnsi="Times New Roman" w:cs="Times New Roman"/>
          <w:sz w:val="28"/>
          <w:szCs w:val="28"/>
          <w:lang w:val="uk-UA"/>
        </w:rPr>
        <w:t>знаряд</w:t>
      </w:r>
      <w:r>
        <w:rPr>
          <w:rFonts w:ascii="Times New Roman" w:hAnsi="Times New Roman" w:cs="Times New Roman"/>
          <w:sz w:val="28"/>
          <w:szCs w:val="28"/>
          <w:lang w:val="uk-UA"/>
        </w:rPr>
        <w:t>ь або</w:t>
      </w:r>
      <w:r w:rsidRPr="00760147">
        <w:rPr>
          <w:rFonts w:ascii="Times New Roman" w:hAnsi="Times New Roman" w:cs="Times New Roman"/>
          <w:sz w:val="28"/>
          <w:szCs w:val="28"/>
          <w:lang w:val="uk-UA"/>
        </w:rPr>
        <w:t xml:space="preserve"> </w:t>
      </w:r>
      <w:r>
        <w:rPr>
          <w:rFonts w:ascii="Times New Roman" w:hAnsi="Times New Roman" w:cs="Times New Roman"/>
          <w:sz w:val="28"/>
          <w:szCs w:val="28"/>
          <w:lang w:val="uk-UA"/>
        </w:rPr>
        <w:t>місця її скоєння</w:t>
      </w:r>
      <w:r w:rsidRPr="00760147">
        <w:rPr>
          <w:rFonts w:ascii="Times New Roman" w:hAnsi="Times New Roman" w:cs="Times New Roman"/>
          <w:sz w:val="28"/>
          <w:szCs w:val="28"/>
          <w:lang w:val="uk-UA"/>
        </w:rPr>
        <w:t xml:space="preserve">. Автор вважає, що поняття «кіберзлочинність» доцільно сформулювати як сукупність передбачених КК України суспільно небезпечних діянь, що вчиняються з використанням кіберсередовища (кіберпростору) і полягають </w:t>
      </w:r>
      <w:r>
        <w:rPr>
          <w:rFonts w:ascii="Times New Roman" w:hAnsi="Times New Roman" w:cs="Times New Roman"/>
          <w:sz w:val="28"/>
          <w:szCs w:val="28"/>
          <w:lang w:val="uk-UA"/>
        </w:rPr>
        <w:t>у</w:t>
      </w:r>
      <w:r w:rsidRPr="00760147">
        <w:rPr>
          <w:rFonts w:ascii="Times New Roman" w:hAnsi="Times New Roman" w:cs="Times New Roman"/>
          <w:sz w:val="28"/>
          <w:szCs w:val="28"/>
          <w:lang w:val="uk-UA"/>
        </w:rPr>
        <w:t xml:space="preserve"> незаконному отриманні</w:t>
      </w:r>
      <w:r>
        <w:rPr>
          <w:rFonts w:ascii="Times New Roman" w:hAnsi="Times New Roman" w:cs="Times New Roman"/>
          <w:sz w:val="28"/>
          <w:szCs w:val="28"/>
          <w:lang w:val="uk-UA"/>
        </w:rPr>
        <w:t xml:space="preserve"> чи використанні</w:t>
      </w:r>
      <w:r w:rsidRPr="00760147">
        <w:rPr>
          <w:rFonts w:ascii="Times New Roman" w:hAnsi="Times New Roman" w:cs="Times New Roman"/>
          <w:sz w:val="28"/>
          <w:szCs w:val="28"/>
          <w:lang w:val="uk-UA"/>
        </w:rPr>
        <w:t xml:space="preserve"> інформації (</w:t>
      </w:r>
      <w:r w:rsidRPr="00E11CE8">
        <w:rPr>
          <w:rFonts w:ascii="Times New Roman" w:hAnsi="Times New Roman" w:cs="Times New Roman"/>
          <w:sz w:val="28"/>
          <w:szCs w:val="28"/>
          <w:lang w:val="uk-UA"/>
        </w:rPr>
        <w:t>приватних даних) або в несанкціонованому втручанні у процеси її створення, обробки, знищення чи підробки</w:t>
      </w:r>
      <w:r>
        <w:rPr>
          <w:rFonts w:ascii="Times New Roman" w:hAnsi="Times New Roman" w:cs="Times New Roman"/>
          <w:sz w:val="28"/>
          <w:szCs w:val="28"/>
          <w:lang w:val="uk-UA"/>
        </w:rPr>
        <w:t>;</w:t>
      </w:r>
    </w:p>
    <w:p w:rsidR="00CC02C3" w:rsidRDefault="00CC02C3" w:rsidP="00CC02C3">
      <w:pPr>
        <w:spacing w:after="0" w:line="360" w:lineRule="auto"/>
        <w:ind w:firstLine="708"/>
        <w:jc w:val="both"/>
        <w:rPr>
          <w:rFonts w:ascii="Times New Roman" w:hAnsi="Times New Roman" w:cs="Times New Roman"/>
          <w:sz w:val="28"/>
          <w:szCs w:val="28"/>
          <w:lang w:val="uk-UA"/>
        </w:rPr>
      </w:pPr>
      <w:r w:rsidRPr="008437F6">
        <w:rPr>
          <w:rFonts w:ascii="Times New Roman" w:hAnsi="Times New Roman" w:cs="Times New Roman"/>
          <w:sz w:val="28"/>
          <w:szCs w:val="28"/>
          <w:lang w:val="uk-UA"/>
        </w:rPr>
        <w:t>3) </w:t>
      </w:r>
      <w:r>
        <w:rPr>
          <w:rFonts w:ascii="Times New Roman" w:hAnsi="Times New Roman" w:cs="Times New Roman"/>
          <w:sz w:val="28"/>
          <w:szCs w:val="28"/>
          <w:lang w:val="uk-UA"/>
        </w:rPr>
        <w:t>На думку автора доцільно виділяти наступні ознаки кіберзлочинності, що розкривають її сутність: значна відстань від жертви;</w:t>
      </w:r>
      <w:r w:rsidRPr="00920DF8">
        <w:rPr>
          <w:rFonts w:ascii="Times New Roman" w:hAnsi="Times New Roman" w:cs="Times New Roman"/>
          <w:sz w:val="28"/>
          <w:szCs w:val="28"/>
          <w:lang w:val="uk-UA"/>
        </w:rPr>
        <w:t xml:space="preserve"> </w:t>
      </w:r>
      <w:r>
        <w:rPr>
          <w:rFonts w:ascii="Times New Roman" w:hAnsi="Times New Roman" w:cs="Times New Roman"/>
          <w:sz w:val="28"/>
          <w:szCs w:val="28"/>
          <w:lang w:val="uk-UA"/>
        </w:rPr>
        <w:t>автоматизованість</w:t>
      </w:r>
      <w:r w:rsidRPr="00920DF8">
        <w:rPr>
          <w:rFonts w:ascii="Times New Roman" w:hAnsi="Times New Roman" w:cs="Times New Roman"/>
          <w:sz w:val="28"/>
          <w:szCs w:val="28"/>
          <w:lang w:val="uk-UA"/>
        </w:rPr>
        <w:t xml:space="preserve">; </w:t>
      </w:r>
      <w:r>
        <w:rPr>
          <w:rFonts w:ascii="Times New Roman" w:hAnsi="Times New Roman" w:cs="Times New Roman"/>
          <w:sz w:val="28"/>
          <w:szCs w:val="28"/>
          <w:lang w:val="uk-UA"/>
        </w:rPr>
        <w:t>доступність</w:t>
      </w:r>
      <w:r w:rsidRPr="00920D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кібермережі; </w:t>
      </w:r>
      <w:r w:rsidRPr="00920DF8">
        <w:rPr>
          <w:rFonts w:ascii="Times New Roman" w:hAnsi="Times New Roman" w:cs="Times New Roman"/>
          <w:sz w:val="28"/>
          <w:szCs w:val="28"/>
          <w:lang w:val="uk-UA"/>
        </w:rPr>
        <w:t xml:space="preserve">швидкість </w:t>
      </w:r>
      <w:r>
        <w:rPr>
          <w:rFonts w:ascii="Times New Roman" w:hAnsi="Times New Roman" w:cs="Times New Roman"/>
          <w:sz w:val="28"/>
          <w:szCs w:val="28"/>
          <w:lang w:val="uk-UA"/>
        </w:rPr>
        <w:t xml:space="preserve">скоєння; </w:t>
      </w:r>
      <w:r w:rsidRPr="00920DF8">
        <w:rPr>
          <w:rFonts w:ascii="Times New Roman" w:hAnsi="Times New Roman" w:cs="Times New Roman"/>
          <w:sz w:val="28"/>
          <w:szCs w:val="28"/>
          <w:lang w:val="uk-UA"/>
        </w:rPr>
        <w:t xml:space="preserve">відсутність зовнішніх перешкод; легкість повторення; </w:t>
      </w:r>
      <w:r>
        <w:rPr>
          <w:rFonts w:ascii="Times New Roman" w:hAnsi="Times New Roman" w:cs="Times New Roman"/>
          <w:sz w:val="28"/>
          <w:szCs w:val="28"/>
          <w:lang w:val="uk-UA"/>
        </w:rPr>
        <w:t>постійна оновлюваність;</w:t>
      </w:r>
    </w:p>
    <w:p w:rsidR="00CC02C3" w:rsidRPr="008F675E" w:rsidRDefault="00CC02C3" w:rsidP="00CC02C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Pr="008437F6">
        <w:rPr>
          <w:rFonts w:ascii="Times New Roman" w:hAnsi="Times New Roman" w:cs="Times New Roman"/>
          <w:sz w:val="28"/>
          <w:szCs w:val="28"/>
          <w:lang w:val="uk-UA"/>
        </w:rPr>
        <w:t xml:space="preserve">За результатами аналізу статистичних даних </w:t>
      </w:r>
      <w:r>
        <w:rPr>
          <w:rFonts w:ascii="Times New Roman" w:hAnsi="Times New Roman" w:cs="Times New Roman"/>
          <w:sz w:val="28"/>
          <w:szCs w:val="28"/>
          <w:lang w:val="uk-UA"/>
        </w:rPr>
        <w:t>кібер</w:t>
      </w:r>
      <w:r w:rsidRPr="008437F6">
        <w:rPr>
          <w:rFonts w:ascii="Times New Roman" w:hAnsi="Times New Roman" w:cs="Times New Roman"/>
          <w:sz w:val="28"/>
          <w:szCs w:val="28"/>
          <w:lang w:val="uk-UA"/>
        </w:rPr>
        <w:t>злочинності 2021-</w:t>
      </w:r>
      <w:r w:rsidRPr="008F675E">
        <w:rPr>
          <w:rFonts w:ascii="Times New Roman" w:hAnsi="Times New Roman" w:cs="Times New Roman"/>
          <w:sz w:val="28"/>
          <w:szCs w:val="28"/>
          <w:lang w:val="uk-UA"/>
        </w:rPr>
        <w:t>2023 років автор встановив її наступні</w:t>
      </w:r>
      <w:r>
        <w:rPr>
          <w:rFonts w:ascii="Times New Roman" w:hAnsi="Times New Roman" w:cs="Times New Roman"/>
          <w:sz w:val="28"/>
          <w:szCs w:val="28"/>
          <w:lang w:val="uk-UA"/>
        </w:rPr>
        <w:t xml:space="preserve"> кримінологічні закономірності:</w:t>
      </w:r>
    </w:p>
    <w:p w:rsidR="00CC02C3" w:rsidRPr="005B27A4" w:rsidRDefault="00CC02C3" w:rsidP="00CC02C3">
      <w:pPr>
        <w:spacing w:after="0" w:line="360" w:lineRule="auto"/>
        <w:ind w:firstLine="708"/>
        <w:jc w:val="both"/>
        <w:rPr>
          <w:rFonts w:ascii="Times New Roman" w:hAnsi="Times New Roman" w:cs="Times New Roman"/>
          <w:color w:val="000000"/>
          <w:sz w:val="28"/>
          <w:szCs w:val="28"/>
          <w:lang w:val="uk-UA"/>
        </w:rPr>
      </w:pPr>
      <w:r w:rsidRPr="008F675E">
        <w:rPr>
          <w:rFonts w:ascii="Times New Roman" w:hAnsi="Times New Roman" w:cs="Times New Roman"/>
          <w:sz w:val="28"/>
          <w:szCs w:val="28"/>
          <w:lang w:val="uk-UA"/>
        </w:rPr>
        <w:t xml:space="preserve">а) кіберзлочинність є незначною за чисельністю у межах загальних показників </w:t>
      </w:r>
      <w:r>
        <w:rPr>
          <w:rFonts w:ascii="Times New Roman" w:hAnsi="Times New Roman" w:cs="Times New Roman"/>
          <w:sz w:val="28"/>
          <w:szCs w:val="28"/>
          <w:lang w:val="uk-UA"/>
        </w:rPr>
        <w:t>кримінальних проваджень</w:t>
      </w:r>
      <w:r w:rsidRPr="008F675E">
        <w:rPr>
          <w:rFonts w:ascii="Times New Roman" w:hAnsi="Times New Roman" w:cs="Times New Roman"/>
          <w:sz w:val="28"/>
          <w:szCs w:val="28"/>
          <w:lang w:val="uk-UA"/>
        </w:rPr>
        <w:t xml:space="preserve"> (</w:t>
      </w:r>
      <w:r w:rsidRPr="008F675E">
        <w:rPr>
          <w:rFonts w:ascii="Times New Roman" w:hAnsi="Times New Roman" w:cs="Times New Roman"/>
          <w:color w:val="000000"/>
          <w:sz w:val="28"/>
          <w:szCs w:val="28"/>
          <w:lang w:val="uk-UA"/>
        </w:rPr>
        <w:t>1,27% в 2021; 2,15% в 2022; 1,5% в 2023</w:t>
      </w:r>
      <w:r w:rsidRPr="008F675E">
        <w:rPr>
          <w:rFonts w:ascii="Times New Roman" w:hAnsi="Times New Roman" w:cs="Times New Roman"/>
          <w:sz w:val="28"/>
          <w:szCs w:val="28"/>
          <w:lang w:val="uk-UA"/>
        </w:rPr>
        <w:t>)</w:t>
      </w:r>
      <w:r>
        <w:rPr>
          <w:rFonts w:ascii="Times New Roman" w:hAnsi="Times New Roman" w:cs="Times New Roman"/>
          <w:sz w:val="28"/>
          <w:szCs w:val="28"/>
          <w:lang w:val="uk-UA"/>
        </w:rPr>
        <w:t>,</w:t>
      </w:r>
      <w:r w:rsidRPr="008F675E">
        <w:rPr>
          <w:rFonts w:ascii="Times New Roman" w:hAnsi="Times New Roman" w:cs="Times New Roman"/>
          <w:sz w:val="28"/>
          <w:szCs w:val="28"/>
          <w:lang w:val="uk-UA"/>
        </w:rPr>
        <w:t xml:space="preserve"> її кількість загалом коливається у межах 1,5-2% від </w:t>
      </w:r>
      <w:r>
        <w:rPr>
          <w:rFonts w:ascii="Times New Roman" w:hAnsi="Times New Roman" w:cs="Times New Roman"/>
          <w:sz w:val="28"/>
          <w:szCs w:val="28"/>
          <w:lang w:val="uk-UA"/>
        </w:rPr>
        <w:t>усіх відкритих кримінальних проваджень</w:t>
      </w:r>
      <w:r w:rsidRPr="005B27A4">
        <w:rPr>
          <w:rFonts w:ascii="Times New Roman" w:hAnsi="Times New Roman" w:cs="Times New Roman"/>
          <w:sz w:val="28"/>
          <w:szCs w:val="28"/>
          <w:lang w:val="uk-UA"/>
        </w:rPr>
        <w:t xml:space="preserve">. </w:t>
      </w:r>
      <w:r w:rsidRPr="005B27A4">
        <w:rPr>
          <w:rFonts w:ascii="Times New Roman" w:hAnsi="Times New Roman" w:cs="Times New Roman"/>
          <w:color w:val="000000"/>
          <w:sz w:val="28"/>
          <w:szCs w:val="28"/>
          <w:lang w:val="uk-UA"/>
        </w:rPr>
        <w:t>У середньому</w:t>
      </w:r>
      <w:r w:rsidRPr="005B27A4">
        <w:rPr>
          <w:rFonts w:ascii="Times New Roman" w:hAnsi="Times New Roman" w:cs="Times New Roman"/>
          <w:sz w:val="28"/>
          <w:szCs w:val="28"/>
          <w:lang w:val="uk-UA"/>
        </w:rPr>
        <w:t xml:space="preserve"> кіберзлочинцем є 1 із 300-350 </w:t>
      </w:r>
      <w:r>
        <w:rPr>
          <w:rFonts w:ascii="Times New Roman" w:hAnsi="Times New Roman" w:cs="Times New Roman"/>
          <w:sz w:val="28"/>
          <w:szCs w:val="28"/>
          <w:lang w:val="uk-UA"/>
        </w:rPr>
        <w:t xml:space="preserve">виявлених </w:t>
      </w:r>
      <w:r w:rsidRPr="005B27A4">
        <w:rPr>
          <w:rFonts w:ascii="Times New Roman" w:hAnsi="Times New Roman" w:cs="Times New Roman"/>
          <w:sz w:val="28"/>
          <w:szCs w:val="28"/>
          <w:lang w:val="uk-UA"/>
        </w:rPr>
        <w:t>злочинців</w:t>
      </w:r>
      <w:r>
        <w:rPr>
          <w:rFonts w:ascii="Times New Roman" w:hAnsi="Times New Roman" w:cs="Times New Roman"/>
          <w:sz w:val="28"/>
          <w:szCs w:val="28"/>
          <w:lang w:val="uk-UA"/>
        </w:rPr>
        <w:t xml:space="preserve">, зокрема, це відбувається за рахунок </w:t>
      </w:r>
      <w:r w:rsidRPr="005B27A4">
        <w:rPr>
          <w:rFonts w:ascii="Times New Roman" w:hAnsi="Times New Roman" w:cs="Times New Roman"/>
          <w:sz w:val="28"/>
          <w:szCs w:val="28"/>
          <w:lang w:val="uk-UA"/>
        </w:rPr>
        <w:t>латентності</w:t>
      </w:r>
      <w:r>
        <w:rPr>
          <w:rFonts w:ascii="Times New Roman" w:hAnsi="Times New Roman" w:cs="Times New Roman"/>
          <w:color w:val="000000"/>
          <w:sz w:val="28"/>
          <w:szCs w:val="28"/>
          <w:lang w:val="uk-UA"/>
        </w:rPr>
        <w:t>;</w:t>
      </w:r>
    </w:p>
    <w:p w:rsidR="00CC02C3" w:rsidRPr="000F0750" w:rsidRDefault="00CC02C3" w:rsidP="00CC02C3">
      <w:pPr>
        <w:spacing w:after="0" w:line="360" w:lineRule="auto"/>
        <w:ind w:firstLine="708"/>
        <w:jc w:val="both"/>
        <w:rPr>
          <w:rFonts w:ascii="Times New Roman" w:hAnsi="Times New Roman" w:cs="Times New Roman"/>
          <w:color w:val="000000"/>
          <w:sz w:val="28"/>
          <w:szCs w:val="28"/>
          <w:lang w:val="uk-UA"/>
        </w:rPr>
      </w:pPr>
      <w:r w:rsidRPr="005B27A4">
        <w:rPr>
          <w:rFonts w:ascii="Times New Roman" w:hAnsi="Times New Roman" w:cs="Times New Roman"/>
          <w:color w:val="000000"/>
          <w:sz w:val="28"/>
          <w:szCs w:val="28"/>
          <w:lang w:val="uk-UA"/>
        </w:rPr>
        <w:lastRenderedPageBreak/>
        <w:t>б) с</w:t>
      </w:r>
      <w:r>
        <w:rPr>
          <w:rFonts w:ascii="Times New Roman" w:hAnsi="Times New Roman" w:cs="Times New Roman"/>
          <w:color w:val="000000"/>
          <w:sz w:val="28"/>
          <w:szCs w:val="28"/>
          <w:lang w:val="uk-UA"/>
        </w:rPr>
        <w:t>еред кіберзлочинців значно прев</w:t>
      </w:r>
      <w:r w:rsidRPr="005B27A4">
        <w:rPr>
          <w:rFonts w:ascii="Times New Roman" w:hAnsi="Times New Roman" w:cs="Times New Roman"/>
          <w:color w:val="000000"/>
          <w:sz w:val="28"/>
          <w:szCs w:val="28"/>
          <w:lang w:val="uk-UA"/>
        </w:rPr>
        <w:t>алює кількість тих, хто скоїли злочини у порівнянні із кримінальними проступками (94,57% на 5,43% в 2021 році, 94,</w:t>
      </w:r>
      <w:r w:rsidRPr="000F0750">
        <w:rPr>
          <w:rFonts w:ascii="Times New Roman" w:hAnsi="Times New Roman" w:cs="Times New Roman"/>
          <w:color w:val="000000"/>
          <w:sz w:val="28"/>
          <w:szCs w:val="28"/>
          <w:lang w:val="uk-UA"/>
        </w:rPr>
        <w:t>65% на 5,35% в 2022 році, 98,48% на 1,52% в 2023 році);</w:t>
      </w:r>
    </w:p>
    <w:p w:rsidR="00CC02C3" w:rsidRPr="000F0750" w:rsidRDefault="00CC02C3" w:rsidP="00CC02C3">
      <w:pPr>
        <w:spacing w:after="0" w:line="360" w:lineRule="auto"/>
        <w:ind w:firstLine="708"/>
        <w:jc w:val="both"/>
        <w:rPr>
          <w:rFonts w:ascii="Times New Roman" w:hAnsi="Times New Roman" w:cs="Times New Roman"/>
          <w:color w:val="000000"/>
          <w:sz w:val="28"/>
          <w:szCs w:val="28"/>
          <w:lang w:val="uk-UA"/>
        </w:rPr>
      </w:pPr>
      <w:r w:rsidRPr="000F0750">
        <w:rPr>
          <w:rFonts w:ascii="Times New Roman" w:hAnsi="Times New Roman" w:cs="Times New Roman"/>
          <w:color w:val="000000"/>
          <w:sz w:val="28"/>
          <w:szCs w:val="28"/>
          <w:lang w:val="uk-UA"/>
        </w:rPr>
        <w:t xml:space="preserve">в) за віковим рівнем можна побачити, що основу кіберзлочинності складають дорослі особи (18-60 </w:t>
      </w:r>
      <w:r>
        <w:rPr>
          <w:rFonts w:ascii="Times New Roman" w:hAnsi="Times New Roman" w:cs="Times New Roman"/>
          <w:color w:val="000000"/>
          <w:sz w:val="28"/>
          <w:szCs w:val="28"/>
          <w:lang w:val="uk-UA"/>
        </w:rPr>
        <w:t>років) – 96,84% в 2021 році, 95,19% в 2022 році та 94,</w:t>
      </w:r>
      <w:r w:rsidRPr="000F0750">
        <w:rPr>
          <w:rFonts w:ascii="Times New Roman" w:hAnsi="Times New Roman" w:cs="Times New Roman"/>
          <w:color w:val="000000"/>
          <w:sz w:val="28"/>
          <w:szCs w:val="28"/>
          <w:lang w:val="uk-UA"/>
        </w:rPr>
        <w:t>92% в 2023 році. При цьому</w:t>
      </w:r>
      <w:r>
        <w:rPr>
          <w:rFonts w:ascii="Times New Roman" w:hAnsi="Times New Roman" w:cs="Times New Roman"/>
          <w:color w:val="000000"/>
          <w:sz w:val="28"/>
          <w:szCs w:val="28"/>
          <w:lang w:val="uk-UA"/>
        </w:rPr>
        <w:t xml:space="preserve"> </w:t>
      </w:r>
      <w:r w:rsidRPr="000F0750">
        <w:rPr>
          <w:rFonts w:ascii="Times New Roman" w:hAnsi="Times New Roman" w:cs="Times New Roman"/>
          <w:color w:val="000000"/>
          <w:sz w:val="28"/>
          <w:szCs w:val="28"/>
          <w:lang w:val="uk-UA"/>
        </w:rPr>
        <w:t>серед них за кількіст</w:t>
      </w:r>
      <w:r>
        <w:rPr>
          <w:rFonts w:ascii="Times New Roman" w:hAnsi="Times New Roman" w:cs="Times New Roman"/>
          <w:color w:val="000000"/>
          <w:sz w:val="28"/>
          <w:szCs w:val="28"/>
          <w:lang w:val="uk-UA"/>
        </w:rPr>
        <w:t>ю прев</w:t>
      </w:r>
      <w:r w:rsidRPr="000F0750">
        <w:rPr>
          <w:rFonts w:ascii="Times New Roman" w:hAnsi="Times New Roman" w:cs="Times New Roman"/>
          <w:color w:val="000000"/>
          <w:sz w:val="28"/>
          <w:szCs w:val="28"/>
          <w:lang w:val="uk-UA"/>
        </w:rPr>
        <w:t>алюють категорії в розквіті сил (29-39 років) та молодості (18-28 років). Відсоток неповнолітніх та осіб пенсійного віку у кіберзлочинності є мізерним;</w:t>
      </w:r>
    </w:p>
    <w:p w:rsidR="00CC02C3" w:rsidRPr="00460AC4" w:rsidRDefault="00CC02C3" w:rsidP="00CC02C3">
      <w:pPr>
        <w:spacing w:after="0" w:line="360" w:lineRule="auto"/>
        <w:ind w:firstLine="708"/>
        <w:jc w:val="both"/>
        <w:rPr>
          <w:rFonts w:ascii="Times New Roman" w:hAnsi="Times New Roman" w:cs="Times New Roman"/>
          <w:color w:val="000000"/>
          <w:sz w:val="28"/>
          <w:szCs w:val="28"/>
          <w:lang w:val="uk-UA"/>
        </w:rPr>
      </w:pPr>
      <w:r w:rsidRPr="000F0750">
        <w:rPr>
          <w:rFonts w:ascii="Times New Roman" w:hAnsi="Times New Roman" w:cs="Times New Roman"/>
          <w:color w:val="000000"/>
          <w:sz w:val="28"/>
          <w:szCs w:val="28"/>
          <w:lang w:val="uk-UA"/>
        </w:rPr>
        <w:t>г) </w:t>
      </w:r>
      <w:r w:rsidRPr="00460AC4">
        <w:rPr>
          <w:rFonts w:ascii="Times New Roman" w:hAnsi="Times New Roman" w:cs="Times New Roman"/>
          <w:color w:val="000000"/>
          <w:sz w:val="28"/>
          <w:szCs w:val="28"/>
          <w:lang w:val="uk-UA"/>
        </w:rPr>
        <w:t>у кіберзлочинності присутня значна кількість жінок – 31,67% в 2021 році, 27,80% в 2022 році, 25,89% в 2023 році. Тобто кожен третій-четвертий виявлений кіберзлочинець був жіночої статі, хоча їх частка поступово зменшується;</w:t>
      </w:r>
    </w:p>
    <w:p w:rsidR="00CC02C3" w:rsidRPr="009704BD" w:rsidRDefault="00CC02C3" w:rsidP="00CC02C3">
      <w:pPr>
        <w:spacing w:after="0" w:line="360" w:lineRule="auto"/>
        <w:ind w:firstLine="708"/>
        <w:jc w:val="both"/>
        <w:rPr>
          <w:rFonts w:ascii="Times New Roman" w:hAnsi="Times New Roman" w:cs="Times New Roman"/>
          <w:color w:val="000000"/>
          <w:sz w:val="28"/>
          <w:szCs w:val="28"/>
          <w:lang w:val="uk-UA"/>
        </w:rPr>
      </w:pPr>
      <w:r w:rsidRPr="00460AC4">
        <w:rPr>
          <w:rFonts w:ascii="Times New Roman" w:hAnsi="Times New Roman" w:cs="Times New Roman"/>
          <w:color w:val="000000"/>
          <w:sz w:val="28"/>
          <w:szCs w:val="28"/>
          <w:lang w:val="uk-UA"/>
        </w:rPr>
        <w:t>д) виявлена кіберзлочинність фактично стосується г</w:t>
      </w:r>
      <w:r>
        <w:rPr>
          <w:rFonts w:ascii="Times New Roman" w:hAnsi="Times New Roman" w:cs="Times New Roman"/>
          <w:color w:val="000000"/>
          <w:sz w:val="28"/>
          <w:szCs w:val="28"/>
          <w:lang w:val="uk-UA"/>
        </w:rPr>
        <w:t>ромадян України (щодо іноземців</w:t>
      </w:r>
      <w:r w:rsidRPr="00460AC4">
        <w:rPr>
          <w:rFonts w:ascii="Times New Roman" w:hAnsi="Times New Roman" w:cs="Times New Roman"/>
          <w:color w:val="000000"/>
          <w:sz w:val="28"/>
          <w:szCs w:val="28"/>
          <w:lang w:val="uk-UA"/>
        </w:rPr>
        <w:t xml:space="preserve"> знаходять не більше 1-2 осіб у рік) та завжди вчиняється </w:t>
      </w:r>
      <w:r w:rsidRPr="009704BD">
        <w:rPr>
          <w:rFonts w:ascii="Times New Roman" w:hAnsi="Times New Roman" w:cs="Times New Roman"/>
          <w:color w:val="000000"/>
          <w:sz w:val="28"/>
          <w:szCs w:val="28"/>
          <w:lang w:val="uk-UA"/>
        </w:rPr>
        <w:t xml:space="preserve">усвідомлено, </w:t>
      </w:r>
      <w:r>
        <w:rPr>
          <w:rFonts w:ascii="Times New Roman" w:hAnsi="Times New Roman" w:cs="Times New Roman"/>
          <w:color w:val="000000"/>
          <w:sz w:val="28"/>
          <w:szCs w:val="28"/>
          <w:lang w:val="uk-UA"/>
        </w:rPr>
        <w:t>фіксується</w:t>
      </w:r>
      <w:r w:rsidRPr="009704BD">
        <w:rPr>
          <w:rFonts w:ascii="Times New Roman" w:hAnsi="Times New Roman" w:cs="Times New Roman"/>
          <w:color w:val="000000"/>
          <w:sz w:val="28"/>
          <w:szCs w:val="28"/>
          <w:lang w:val="uk-UA"/>
        </w:rPr>
        <w:t xml:space="preserve"> лише 1-2 випадки </w:t>
      </w:r>
      <w:r>
        <w:rPr>
          <w:rFonts w:ascii="Times New Roman" w:hAnsi="Times New Roman" w:cs="Times New Roman"/>
          <w:color w:val="000000"/>
          <w:sz w:val="28"/>
          <w:szCs w:val="28"/>
          <w:lang w:val="uk-UA"/>
        </w:rPr>
        <w:t xml:space="preserve">у стані </w:t>
      </w:r>
      <w:r w:rsidRPr="009704BD">
        <w:rPr>
          <w:rFonts w:ascii="Times New Roman" w:hAnsi="Times New Roman" w:cs="Times New Roman"/>
          <w:color w:val="000000"/>
          <w:sz w:val="28"/>
          <w:szCs w:val="28"/>
          <w:lang w:val="uk-UA"/>
        </w:rPr>
        <w:t>сп’яніння</w:t>
      </w:r>
      <w:r>
        <w:rPr>
          <w:rFonts w:ascii="Times New Roman" w:hAnsi="Times New Roman" w:cs="Times New Roman"/>
          <w:color w:val="000000"/>
          <w:sz w:val="28"/>
          <w:szCs w:val="28"/>
          <w:lang w:val="uk-UA"/>
        </w:rPr>
        <w:t xml:space="preserve"> з</w:t>
      </w:r>
      <w:r w:rsidRPr="009704BD">
        <w:rPr>
          <w:rFonts w:ascii="Times New Roman" w:hAnsi="Times New Roman" w:cs="Times New Roman"/>
          <w:color w:val="000000"/>
          <w:sz w:val="28"/>
          <w:szCs w:val="28"/>
          <w:lang w:val="uk-UA"/>
        </w:rPr>
        <w:t>а рік;</w:t>
      </w:r>
    </w:p>
    <w:p w:rsidR="00CC02C3" w:rsidRPr="009704BD" w:rsidRDefault="00CC02C3" w:rsidP="00CC02C3">
      <w:pPr>
        <w:spacing w:after="0" w:line="360" w:lineRule="auto"/>
        <w:ind w:firstLine="708"/>
        <w:jc w:val="both"/>
        <w:rPr>
          <w:rFonts w:ascii="Times New Roman" w:hAnsi="Times New Roman" w:cs="Times New Roman"/>
          <w:color w:val="000000"/>
          <w:sz w:val="28"/>
          <w:szCs w:val="28"/>
          <w:lang w:val="uk-UA"/>
        </w:rPr>
      </w:pPr>
      <w:r w:rsidRPr="009704BD">
        <w:rPr>
          <w:rFonts w:ascii="Times New Roman" w:hAnsi="Times New Roman" w:cs="Times New Roman"/>
          <w:color w:val="000000"/>
          <w:sz w:val="28"/>
          <w:szCs w:val="28"/>
          <w:lang w:val="uk-UA"/>
        </w:rPr>
        <w:t>е) кіберзлочини завжди вчиняються особами із вищою (46-61%) та хоча б середньою освітою (39-52%), їх показники коливаються;</w:t>
      </w:r>
    </w:p>
    <w:p w:rsidR="00CC02C3" w:rsidRPr="009704BD" w:rsidRDefault="00CC02C3" w:rsidP="00CC02C3">
      <w:pPr>
        <w:spacing w:after="0" w:line="360" w:lineRule="auto"/>
        <w:ind w:firstLine="708"/>
        <w:jc w:val="both"/>
        <w:rPr>
          <w:rFonts w:ascii="Times New Roman" w:hAnsi="Times New Roman" w:cs="Times New Roman"/>
          <w:color w:val="000000"/>
          <w:sz w:val="28"/>
          <w:szCs w:val="28"/>
          <w:lang w:val="uk-UA"/>
        </w:rPr>
      </w:pPr>
      <w:r w:rsidRPr="009704BD">
        <w:rPr>
          <w:rFonts w:ascii="Times New Roman" w:hAnsi="Times New Roman" w:cs="Times New Roman"/>
          <w:color w:val="000000"/>
          <w:sz w:val="28"/>
          <w:szCs w:val="28"/>
          <w:lang w:val="uk-UA"/>
        </w:rPr>
        <w:t>є)</w:t>
      </w:r>
      <w:r>
        <w:rPr>
          <w:rFonts w:ascii="Times New Roman" w:hAnsi="Times New Roman" w:cs="Times New Roman"/>
          <w:color w:val="000000"/>
          <w:sz w:val="28"/>
          <w:szCs w:val="28"/>
          <w:lang w:val="uk-UA"/>
        </w:rPr>
        <w:t> </w:t>
      </w:r>
      <w:r w:rsidRPr="009704BD">
        <w:rPr>
          <w:rFonts w:ascii="Times New Roman" w:hAnsi="Times New Roman" w:cs="Times New Roman"/>
          <w:color w:val="000000"/>
          <w:sz w:val="28"/>
          <w:szCs w:val="28"/>
          <w:lang w:val="uk-UA"/>
        </w:rPr>
        <w:t xml:space="preserve">значний вплив на кіберзлочинність має безробіття, яке </w:t>
      </w:r>
      <w:r>
        <w:rPr>
          <w:rFonts w:ascii="Times New Roman" w:hAnsi="Times New Roman" w:cs="Times New Roman"/>
          <w:color w:val="000000"/>
          <w:sz w:val="28"/>
          <w:szCs w:val="28"/>
          <w:lang w:val="uk-UA"/>
        </w:rPr>
        <w:t>охопило</w:t>
      </w:r>
      <w:r w:rsidRPr="009704BD">
        <w:rPr>
          <w:rFonts w:ascii="Times New Roman" w:hAnsi="Times New Roman" w:cs="Times New Roman"/>
          <w:color w:val="000000"/>
          <w:sz w:val="28"/>
          <w:szCs w:val="28"/>
          <w:lang w:val="uk-UA"/>
        </w:rPr>
        <w:t xml:space="preserve"> 56-64%</w:t>
      </w:r>
      <w:r>
        <w:rPr>
          <w:rFonts w:ascii="Times New Roman" w:hAnsi="Times New Roman" w:cs="Times New Roman"/>
          <w:color w:val="000000"/>
          <w:sz w:val="28"/>
          <w:szCs w:val="28"/>
          <w:lang w:val="uk-UA"/>
        </w:rPr>
        <w:t xml:space="preserve"> злочинців в 2022-2023 р.</w:t>
      </w:r>
      <w:r w:rsidRPr="009704BD">
        <w:rPr>
          <w:rFonts w:ascii="Times New Roman" w:hAnsi="Times New Roman" w:cs="Times New Roman"/>
          <w:color w:val="000000"/>
          <w:sz w:val="28"/>
          <w:szCs w:val="28"/>
          <w:lang w:val="uk-UA"/>
        </w:rPr>
        <w:t xml:space="preserve">, однак, в той же час, </w:t>
      </w:r>
      <w:r>
        <w:rPr>
          <w:rFonts w:ascii="Times New Roman" w:hAnsi="Times New Roman" w:cs="Times New Roman"/>
          <w:color w:val="000000"/>
          <w:sz w:val="28"/>
          <w:szCs w:val="28"/>
          <w:lang w:val="uk-UA"/>
        </w:rPr>
        <w:t>була</w:t>
      </w:r>
      <w:r w:rsidRPr="009704BD">
        <w:rPr>
          <w:rFonts w:ascii="Times New Roman" w:hAnsi="Times New Roman" w:cs="Times New Roman"/>
          <w:color w:val="000000"/>
          <w:sz w:val="28"/>
          <w:szCs w:val="28"/>
          <w:lang w:val="uk-UA"/>
        </w:rPr>
        <w:t xml:space="preserve"> достатня кількість злочинців, які бажа</w:t>
      </w:r>
      <w:r>
        <w:rPr>
          <w:rFonts w:ascii="Times New Roman" w:hAnsi="Times New Roman" w:cs="Times New Roman"/>
          <w:color w:val="000000"/>
          <w:sz w:val="28"/>
          <w:szCs w:val="28"/>
          <w:lang w:val="uk-UA"/>
        </w:rPr>
        <w:t>ли</w:t>
      </w:r>
      <w:r w:rsidRPr="009704BD">
        <w:rPr>
          <w:rFonts w:ascii="Times New Roman" w:hAnsi="Times New Roman" w:cs="Times New Roman"/>
          <w:color w:val="000000"/>
          <w:sz w:val="28"/>
          <w:szCs w:val="28"/>
          <w:lang w:val="uk-UA"/>
        </w:rPr>
        <w:t xml:space="preserve"> отримати прибуток за межами своєї роботи (35-40%);</w:t>
      </w:r>
    </w:p>
    <w:p w:rsidR="00CC02C3" w:rsidRPr="00EC6A77" w:rsidRDefault="00CC02C3" w:rsidP="00CC02C3">
      <w:pPr>
        <w:spacing w:after="0" w:line="360" w:lineRule="auto"/>
        <w:ind w:firstLine="708"/>
        <w:jc w:val="both"/>
        <w:rPr>
          <w:rFonts w:ascii="Times New Roman" w:hAnsi="Times New Roman" w:cs="Times New Roman"/>
          <w:color w:val="000000"/>
          <w:sz w:val="28"/>
          <w:szCs w:val="28"/>
          <w:lang w:val="uk-UA"/>
        </w:rPr>
      </w:pPr>
      <w:r w:rsidRPr="00EC6A77">
        <w:rPr>
          <w:rFonts w:ascii="Times New Roman" w:hAnsi="Times New Roman" w:cs="Times New Roman"/>
          <w:color w:val="000000"/>
          <w:sz w:val="28"/>
          <w:szCs w:val="28"/>
          <w:lang w:val="uk-UA"/>
        </w:rPr>
        <w:t xml:space="preserve">ж) серед </w:t>
      </w:r>
      <w:r w:rsidRPr="009704BD">
        <w:rPr>
          <w:rFonts w:ascii="Times New Roman" w:hAnsi="Times New Roman" w:cs="Times New Roman"/>
          <w:color w:val="000000"/>
          <w:sz w:val="28"/>
          <w:szCs w:val="28"/>
          <w:lang w:val="uk-UA"/>
        </w:rPr>
        <w:t>кіберзлочин</w:t>
      </w:r>
      <w:r>
        <w:rPr>
          <w:rFonts w:ascii="Times New Roman" w:hAnsi="Times New Roman" w:cs="Times New Roman"/>
          <w:color w:val="000000"/>
          <w:sz w:val="28"/>
          <w:szCs w:val="28"/>
          <w:lang w:val="uk-UA"/>
        </w:rPr>
        <w:t>ців</w:t>
      </w:r>
      <w:r w:rsidRPr="009704BD">
        <w:rPr>
          <w:rFonts w:ascii="Times New Roman" w:hAnsi="Times New Roman" w:cs="Times New Roman"/>
          <w:color w:val="000000"/>
          <w:sz w:val="28"/>
          <w:szCs w:val="28"/>
          <w:lang w:val="uk-UA"/>
        </w:rPr>
        <w:t xml:space="preserve"> </w:t>
      </w:r>
      <w:r w:rsidRPr="00EC6A77">
        <w:rPr>
          <w:rFonts w:ascii="Times New Roman" w:hAnsi="Times New Roman" w:cs="Times New Roman"/>
          <w:color w:val="000000"/>
          <w:sz w:val="28"/>
          <w:szCs w:val="28"/>
          <w:lang w:val="uk-UA"/>
        </w:rPr>
        <w:t>зустріча</w:t>
      </w:r>
      <w:r>
        <w:rPr>
          <w:rFonts w:ascii="Times New Roman" w:hAnsi="Times New Roman" w:cs="Times New Roman"/>
          <w:color w:val="000000"/>
          <w:sz w:val="28"/>
          <w:szCs w:val="28"/>
          <w:lang w:val="uk-UA"/>
        </w:rPr>
        <w:t>є</w:t>
      </w:r>
      <w:r w:rsidRPr="00EC6A77">
        <w:rPr>
          <w:rFonts w:ascii="Times New Roman" w:hAnsi="Times New Roman" w:cs="Times New Roman"/>
          <w:color w:val="000000"/>
          <w:sz w:val="28"/>
          <w:szCs w:val="28"/>
          <w:lang w:val="uk-UA"/>
        </w:rPr>
        <w:t xml:space="preserve">ться </w:t>
      </w:r>
      <w:r>
        <w:rPr>
          <w:rFonts w:ascii="Times New Roman" w:hAnsi="Times New Roman" w:cs="Times New Roman"/>
          <w:color w:val="000000"/>
          <w:sz w:val="28"/>
          <w:szCs w:val="28"/>
          <w:lang w:val="uk-UA"/>
        </w:rPr>
        <w:t>незначна</w:t>
      </w:r>
      <w:r w:rsidRPr="00EC6A7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щорічна </w:t>
      </w:r>
      <w:r w:rsidRPr="00EC6A77">
        <w:rPr>
          <w:rFonts w:ascii="Times New Roman" w:hAnsi="Times New Roman" w:cs="Times New Roman"/>
          <w:color w:val="000000"/>
          <w:sz w:val="28"/>
          <w:szCs w:val="28"/>
          <w:lang w:val="uk-UA"/>
        </w:rPr>
        <w:t xml:space="preserve">кількість посадових </w:t>
      </w:r>
      <w:r>
        <w:rPr>
          <w:rFonts w:ascii="Times New Roman" w:hAnsi="Times New Roman" w:cs="Times New Roman"/>
          <w:color w:val="000000"/>
          <w:sz w:val="28"/>
          <w:szCs w:val="28"/>
          <w:lang w:val="uk-UA"/>
        </w:rPr>
        <w:t>осіб</w:t>
      </w:r>
      <w:r w:rsidRPr="00EC6A7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(10-17) і</w:t>
      </w:r>
      <w:r w:rsidRPr="00EC6A77">
        <w:rPr>
          <w:rFonts w:ascii="Times New Roman" w:hAnsi="Times New Roman" w:cs="Times New Roman"/>
          <w:color w:val="000000"/>
          <w:sz w:val="28"/>
          <w:szCs w:val="28"/>
          <w:lang w:val="uk-UA"/>
        </w:rPr>
        <w:t xml:space="preserve"> працівників правоохоронних органів</w:t>
      </w:r>
      <w:r>
        <w:rPr>
          <w:rFonts w:ascii="Times New Roman" w:hAnsi="Times New Roman" w:cs="Times New Roman"/>
          <w:color w:val="000000"/>
          <w:sz w:val="28"/>
          <w:szCs w:val="28"/>
          <w:lang w:val="uk-UA"/>
        </w:rPr>
        <w:t xml:space="preserve"> (11-13</w:t>
      </w:r>
      <w:r w:rsidRPr="00EC6A77">
        <w:rPr>
          <w:rFonts w:ascii="Times New Roman" w:hAnsi="Times New Roman" w:cs="Times New Roman"/>
          <w:color w:val="000000"/>
          <w:sz w:val="28"/>
          <w:szCs w:val="28"/>
          <w:lang w:val="uk-UA"/>
        </w:rPr>
        <w:t>);</w:t>
      </w:r>
    </w:p>
    <w:p w:rsidR="00CC02C3" w:rsidRPr="00C0177E" w:rsidRDefault="00CC02C3" w:rsidP="00CC02C3">
      <w:pPr>
        <w:spacing w:after="0" w:line="360" w:lineRule="auto"/>
        <w:ind w:firstLine="708"/>
        <w:jc w:val="both"/>
        <w:rPr>
          <w:rFonts w:ascii="Times New Roman" w:hAnsi="Times New Roman" w:cs="Times New Roman"/>
          <w:color w:val="000000"/>
          <w:sz w:val="28"/>
          <w:szCs w:val="28"/>
          <w:lang w:val="uk-UA"/>
        </w:rPr>
      </w:pPr>
      <w:r w:rsidRPr="00C0177E">
        <w:rPr>
          <w:rFonts w:ascii="Times New Roman" w:hAnsi="Times New Roman" w:cs="Times New Roman"/>
          <w:color w:val="000000"/>
          <w:sz w:val="28"/>
          <w:szCs w:val="28"/>
          <w:lang w:val="uk-UA"/>
        </w:rPr>
        <w:t>з) кіберзлочинці в переважній більшості обирають груповий спосіб скоєння кримінальних правопорушень в Україні (не менше 75-85%) та досить значною є статистика їх ухилення від правосуддя (не менше 1 з 5 злочинців);</w:t>
      </w:r>
    </w:p>
    <w:p w:rsidR="00CC02C3" w:rsidRDefault="00CC02C3" w:rsidP="00CC02C3">
      <w:pPr>
        <w:spacing w:after="0" w:line="360" w:lineRule="auto"/>
        <w:ind w:firstLine="709"/>
        <w:jc w:val="both"/>
        <w:rPr>
          <w:rFonts w:ascii="Times New Roman" w:hAnsi="Times New Roman" w:cs="Times New Roman"/>
          <w:color w:val="000000"/>
          <w:sz w:val="28"/>
          <w:szCs w:val="28"/>
          <w:lang w:val="uk-UA"/>
        </w:rPr>
      </w:pPr>
      <w:r w:rsidRPr="00C0177E">
        <w:rPr>
          <w:rFonts w:ascii="Times New Roman" w:hAnsi="Times New Roman" w:cs="Times New Roman"/>
          <w:color w:val="000000"/>
          <w:sz w:val="28"/>
          <w:szCs w:val="28"/>
          <w:lang w:val="uk-UA"/>
        </w:rPr>
        <w:t xml:space="preserve">и) поступово зростає процент </w:t>
      </w:r>
      <w:r>
        <w:rPr>
          <w:rFonts w:ascii="Times New Roman" w:hAnsi="Times New Roman" w:cs="Times New Roman"/>
          <w:color w:val="000000"/>
          <w:sz w:val="28"/>
          <w:szCs w:val="28"/>
          <w:lang w:val="uk-UA"/>
        </w:rPr>
        <w:t xml:space="preserve">обрання </w:t>
      </w:r>
      <w:r w:rsidRPr="00C0177E">
        <w:rPr>
          <w:rFonts w:ascii="Times New Roman" w:hAnsi="Times New Roman" w:cs="Times New Roman"/>
          <w:color w:val="000000"/>
          <w:sz w:val="28"/>
          <w:szCs w:val="28"/>
          <w:lang w:val="uk-UA"/>
        </w:rPr>
        <w:t xml:space="preserve">запобіжного заходу у вигляді тримання під вартою </w:t>
      </w:r>
      <w:r>
        <w:rPr>
          <w:rFonts w:ascii="Times New Roman" w:hAnsi="Times New Roman" w:cs="Times New Roman"/>
          <w:color w:val="000000"/>
          <w:sz w:val="28"/>
          <w:szCs w:val="28"/>
          <w:lang w:val="uk-UA"/>
        </w:rPr>
        <w:t xml:space="preserve">для </w:t>
      </w:r>
      <w:r w:rsidRPr="00C0177E">
        <w:rPr>
          <w:rFonts w:ascii="Times New Roman" w:hAnsi="Times New Roman" w:cs="Times New Roman"/>
          <w:color w:val="000000"/>
          <w:sz w:val="28"/>
          <w:szCs w:val="28"/>
          <w:lang w:val="uk-UA"/>
        </w:rPr>
        <w:t>кіберзлочинців (1,35% в 2021</w:t>
      </w:r>
      <w:r>
        <w:rPr>
          <w:rFonts w:ascii="Times New Roman" w:hAnsi="Times New Roman" w:cs="Times New Roman"/>
          <w:color w:val="000000"/>
          <w:sz w:val="28"/>
          <w:szCs w:val="28"/>
          <w:lang w:val="uk-UA"/>
        </w:rPr>
        <w:t xml:space="preserve"> році</w:t>
      </w:r>
      <w:r w:rsidRPr="00C0177E">
        <w:rPr>
          <w:rFonts w:ascii="Times New Roman" w:hAnsi="Times New Roman" w:cs="Times New Roman"/>
          <w:color w:val="000000"/>
          <w:sz w:val="28"/>
          <w:szCs w:val="28"/>
          <w:lang w:val="uk-UA"/>
        </w:rPr>
        <w:t>, 6,41% в 2022</w:t>
      </w:r>
      <w:r>
        <w:rPr>
          <w:rFonts w:ascii="Times New Roman" w:hAnsi="Times New Roman" w:cs="Times New Roman"/>
          <w:color w:val="000000"/>
          <w:sz w:val="28"/>
          <w:szCs w:val="28"/>
          <w:lang w:val="uk-UA"/>
        </w:rPr>
        <w:t xml:space="preserve"> році</w:t>
      </w:r>
      <w:r w:rsidRPr="00C0177E">
        <w:rPr>
          <w:rFonts w:ascii="Times New Roman" w:hAnsi="Times New Roman" w:cs="Times New Roman"/>
          <w:color w:val="000000"/>
          <w:sz w:val="28"/>
          <w:szCs w:val="28"/>
          <w:lang w:val="uk-UA"/>
        </w:rPr>
        <w:t>, 8,63% в 2023</w:t>
      </w:r>
      <w:r>
        <w:rPr>
          <w:rFonts w:ascii="Times New Roman" w:hAnsi="Times New Roman" w:cs="Times New Roman"/>
          <w:color w:val="000000"/>
          <w:sz w:val="28"/>
          <w:szCs w:val="28"/>
          <w:lang w:val="uk-UA"/>
        </w:rPr>
        <w:t xml:space="preserve"> році</w:t>
      </w:r>
      <w:r w:rsidRPr="00C0177E">
        <w:rPr>
          <w:rFonts w:ascii="Times New Roman" w:hAnsi="Times New Roman" w:cs="Times New Roman"/>
          <w:color w:val="000000"/>
          <w:sz w:val="28"/>
          <w:szCs w:val="28"/>
          <w:lang w:val="uk-UA"/>
        </w:rPr>
        <w:t>), частка їх рецидиву у середньому</w:t>
      </w:r>
      <w:r>
        <w:rPr>
          <w:rFonts w:ascii="Times New Roman" w:hAnsi="Times New Roman" w:cs="Times New Roman"/>
          <w:color w:val="000000"/>
          <w:sz w:val="28"/>
          <w:szCs w:val="28"/>
          <w:lang w:val="uk-UA"/>
        </w:rPr>
        <w:t xml:space="preserve"> сягає</w:t>
      </w:r>
      <w:r w:rsidRPr="00C0177E">
        <w:rPr>
          <w:rFonts w:ascii="Times New Roman" w:hAnsi="Times New Roman" w:cs="Times New Roman"/>
          <w:color w:val="000000"/>
          <w:sz w:val="28"/>
          <w:szCs w:val="28"/>
          <w:lang w:val="uk-UA"/>
        </w:rPr>
        <w:t xml:space="preserve"> від 11%. За динамікою кіберзлочинність має незначну зміну деяких своїх показників за оста</w:t>
      </w:r>
      <w:r>
        <w:rPr>
          <w:rFonts w:ascii="Times New Roman" w:hAnsi="Times New Roman" w:cs="Times New Roman"/>
          <w:color w:val="000000"/>
          <w:sz w:val="28"/>
          <w:szCs w:val="28"/>
          <w:lang w:val="uk-UA"/>
        </w:rPr>
        <w:t>нні три роки;</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 Д</w:t>
      </w:r>
      <w:r w:rsidRPr="00D93ADF">
        <w:rPr>
          <w:rFonts w:ascii="Times New Roman" w:hAnsi="Times New Roman" w:cs="Times New Roman"/>
          <w:sz w:val="28"/>
          <w:szCs w:val="28"/>
          <w:lang w:val="uk-UA"/>
        </w:rPr>
        <w:t>етермінанти</w:t>
      </w:r>
      <w:r>
        <w:rPr>
          <w:rFonts w:ascii="Times New Roman" w:hAnsi="Times New Roman" w:cs="Times New Roman"/>
          <w:sz w:val="28"/>
          <w:szCs w:val="28"/>
          <w:lang w:val="uk-UA"/>
        </w:rPr>
        <w:t xml:space="preserve"> кіберзлочинності – це комплекс взаємопов</w:t>
      </w:r>
      <w:r w:rsidRPr="00C269FA">
        <w:rPr>
          <w:rFonts w:ascii="Times New Roman" w:hAnsi="Times New Roman" w:cs="Times New Roman"/>
          <w:sz w:val="28"/>
          <w:szCs w:val="28"/>
          <w:lang w:val="uk-UA"/>
        </w:rPr>
        <w:t>’</w:t>
      </w:r>
      <w:r>
        <w:rPr>
          <w:rFonts w:ascii="Times New Roman" w:hAnsi="Times New Roman" w:cs="Times New Roman"/>
          <w:sz w:val="28"/>
          <w:szCs w:val="28"/>
          <w:lang w:val="uk-UA"/>
        </w:rPr>
        <w:t>язаних між собою факторів,</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причин</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D93ADF">
        <w:rPr>
          <w:rFonts w:ascii="Times New Roman" w:hAnsi="Times New Roman" w:cs="Times New Roman"/>
          <w:sz w:val="28"/>
          <w:szCs w:val="28"/>
          <w:lang w:val="uk-UA"/>
        </w:rPr>
        <w:t xml:space="preserve"> умов, я</w:t>
      </w:r>
      <w:r>
        <w:rPr>
          <w:rFonts w:ascii="Times New Roman" w:hAnsi="Times New Roman" w:cs="Times New Roman"/>
          <w:sz w:val="28"/>
          <w:szCs w:val="28"/>
          <w:lang w:val="uk-UA"/>
        </w:rPr>
        <w:t>кі сприяють розвитку та поширенню кіберзлочинів у суспільстві, стимулюючи виникнення кіберзлочинних форм поведінки, що пов</w:t>
      </w:r>
      <w:r w:rsidRPr="00A33744">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із </w:t>
      </w:r>
      <w:r w:rsidRPr="00A33744">
        <w:rPr>
          <w:rFonts w:ascii="Times New Roman" w:hAnsi="Times New Roman" w:cs="Times New Roman"/>
          <w:sz w:val="28"/>
          <w:szCs w:val="28"/>
          <w:lang w:val="uk-UA"/>
        </w:rPr>
        <w:t>використання</w:t>
      </w:r>
      <w:r>
        <w:rPr>
          <w:rFonts w:ascii="Times New Roman" w:hAnsi="Times New Roman" w:cs="Times New Roman"/>
          <w:sz w:val="28"/>
          <w:szCs w:val="28"/>
          <w:lang w:val="uk-UA"/>
        </w:rPr>
        <w:t>м комп</w:t>
      </w:r>
      <w:r w:rsidRPr="007D0038">
        <w:rPr>
          <w:rFonts w:ascii="Times New Roman" w:hAnsi="Times New Roman" w:cs="Times New Roman"/>
          <w:sz w:val="28"/>
          <w:szCs w:val="28"/>
          <w:lang w:val="uk-UA"/>
        </w:rPr>
        <w:t>’</w:t>
      </w:r>
      <w:r w:rsidRPr="00A33744">
        <w:rPr>
          <w:rFonts w:ascii="Times New Roman" w:hAnsi="Times New Roman" w:cs="Times New Roman"/>
          <w:sz w:val="28"/>
          <w:szCs w:val="28"/>
          <w:lang w:val="uk-UA"/>
        </w:rPr>
        <w:t>ютерних технологій та мережі Інтернет</w:t>
      </w:r>
      <w:r>
        <w:rPr>
          <w:rFonts w:ascii="Times New Roman" w:hAnsi="Times New Roman" w:cs="Times New Roman"/>
          <w:sz w:val="28"/>
          <w:szCs w:val="28"/>
          <w:lang w:val="uk-UA"/>
        </w:rPr>
        <w:t>;</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Детермінанти кіберзлочинності в Україні можна поділити на: </w:t>
      </w:r>
    </w:p>
    <w:p w:rsidR="00CC02C3" w:rsidRPr="00F66894"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технологічні (технічні): пряма залежність бізнесу та населення від інформаційних технологій; проведення фінансових розрахунків у інтернет-мережах через електронні гаманці та віртуальні рахунки; </w:t>
      </w:r>
      <w:r w:rsidRPr="00784265">
        <w:rPr>
          <w:rFonts w:ascii="Times New Roman" w:hAnsi="Times New Roman" w:cs="Times New Roman"/>
          <w:sz w:val="28"/>
          <w:szCs w:val="28"/>
          <w:lang w:val="uk-UA"/>
        </w:rPr>
        <w:t>неможливість</w:t>
      </w:r>
      <w:r>
        <w:rPr>
          <w:rFonts w:ascii="Times New Roman" w:hAnsi="Times New Roman" w:cs="Times New Roman"/>
          <w:sz w:val="28"/>
          <w:szCs w:val="28"/>
          <w:lang w:val="uk-UA"/>
        </w:rPr>
        <w:t xml:space="preserve"> встановити </w:t>
      </w:r>
      <w:r w:rsidRPr="00784265">
        <w:rPr>
          <w:rFonts w:ascii="Times New Roman" w:hAnsi="Times New Roman" w:cs="Times New Roman"/>
          <w:sz w:val="28"/>
          <w:szCs w:val="28"/>
          <w:lang w:val="uk-UA"/>
        </w:rPr>
        <w:t>територію</w:t>
      </w:r>
      <w:r>
        <w:rPr>
          <w:rFonts w:ascii="Times New Roman" w:hAnsi="Times New Roman" w:cs="Times New Roman"/>
          <w:sz w:val="28"/>
          <w:szCs w:val="28"/>
          <w:lang w:val="uk-UA"/>
        </w:rPr>
        <w:t xml:space="preserve"> кібервтручання; низький рівень кібернетичної культури користувачів; поширення персональних даних у соціальних мережах; </w:t>
      </w:r>
      <w:r w:rsidRPr="007715CE">
        <w:rPr>
          <w:rFonts w:ascii="Times New Roman" w:hAnsi="Times New Roman" w:cs="Times New Roman"/>
          <w:sz w:val="28"/>
          <w:szCs w:val="28"/>
          <w:lang w:val="uk-UA"/>
        </w:rPr>
        <w:t>використання застарілого та неліцензійного програмного забезпечення</w:t>
      </w:r>
      <w:r>
        <w:rPr>
          <w:rFonts w:ascii="Times New Roman" w:hAnsi="Times New Roman" w:cs="Times New Roman"/>
          <w:sz w:val="28"/>
          <w:szCs w:val="28"/>
          <w:lang w:val="uk-UA"/>
        </w:rPr>
        <w:t xml:space="preserve">; розвиток криптовалюти як анонімного засобу платежу; </w:t>
      </w:r>
      <w:r w:rsidRPr="00F66894">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1E420B">
        <w:rPr>
          <w:rFonts w:ascii="Times New Roman" w:hAnsi="Times New Roman" w:cs="Times New Roman"/>
          <w:sz w:val="28"/>
          <w:szCs w:val="28"/>
          <w:lang w:val="uk-UA"/>
        </w:rPr>
        <w:t>публічних Wi-Fi мереж</w:t>
      </w:r>
      <w:r>
        <w:rPr>
          <w:rFonts w:ascii="Times New Roman" w:hAnsi="Times New Roman" w:cs="Times New Roman"/>
          <w:sz w:val="28"/>
          <w:szCs w:val="28"/>
          <w:lang w:val="uk-UA"/>
        </w:rPr>
        <w:t xml:space="preserve"> та </w:t>
      </w:r>
      <w:r w:rsidRPr="00F66894">
        <w:rPr>
          <w:rFonts w:ascii="Times New Roman" w:hAnsi="Times New Roman" w:cs="Times New Roman"/>
          <w:sz w:val="28"/>
          <w:szCs w:val="28"/>
          <w:lang w:val="uk-UA"/>
        </w:rPr>
        <w:t>хмарних технологій</w:t>
      </w:r>
      <w:r>
        <w:rPr>
          <w:rFonts w:ascii="Times New Roman" w:hAnsi="Times New Roman" w:cs="Times New Roman"/>
          <w:sz w:val="28"/>
          <w:szCs w:val="28"/>
          <w:lang w:val="uk-UA"/>
        </w:rPr>
        <w:t xml:space="preserve"> із вразливими умовами підключення; високий рівень технічної кваліфікації кіберзлочинців;</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економічні: висока прибутковість кіберзлочинності; економічна криза та зростання</w:t>
      </w:r>
      <w:r w:rsidRPr="00BC011B">
        <w:rPr>
          <w:rFonts w:ascii="Times New Roman" w:hAnsi="Times New Roman" w:cs="Times New Roman"/>
          <w:sz w:val="28"/>
          <w:szCs w:val="28"/>
          <w:lang w:val="uk-UA"/>
        </w:rPr>
        <w:t xml:space="preserve"> безробіття</w:t>
      </w:r>
      <w:r>
        <w:rPr>
          <w:rFonts w:ascii="Times New Roman" w:hAnsi="Times New Roman" w:cs="Times New Roman"/>
          <w:sz w:val="28"/>
          <w:szCs w:val="28"/>
          <w:lang w:val="uk-UA"/>
        </w:rPr>
        <w:t xml:space="preserve"> у суспільстві; </w:t>
      </w:r>
      <w:r w:rsidRPr="00BC011B">
        <w:rPr>
          <w:rFonts w:ascii="Times New Roman" w:hAnsi="Times New Roman" w:cs="Times New Roman"/>
          <w:sz w:val="28"/>
          <w:szCs w:val="28"/>
          <w:lang w:val="uk-UA"/>
        </w:rPr>
        <w:t xml:space="preserve">відставання </w:t>
      </w:r>
      <w:r>
        <w:rPr>
          <w:rFonts w:ascii="Times New Roman" w:hAnsi="Times New Roman" w:cs="Times New Roman"/>
          <w:sz w:val="28"/>
          <w:szCs w:val="28"/>
          <w:lang w:val="uk-UA"/>
        </w:rPr>
        <w:t xml:space="preserve">країни у </w:t>
      </w:r>
      <w:r w:rsidRPr="00BC011B">
        <w:rPr>
          <w:rFonts w:ascii="Times New Roman" w:hAnsi="Times New Roman" w:cs="Times New Roman"/>
          <w:sz w:val="28"/>
          <w:szCs w:val="28"/>
          <w:lang w:val="uk-UA"/>
        </w:rPr>
        <w:t>економічно</w:t>
      </w:r>
      <w:r>
        <w:rPr>
          <w:rFonts w:ascii="Times New Roman" w:hAnsi="Times New Roman" w:cs="Times New Roman"/>
          <w:sz w:val="28"/>
          <w:szCs w:val="28"/>
          <w:lang w:val="uk-UA"/>
        </w:rPr>
        <w:t>му</w:t>
      </w:r>
      <w:r w:rsidRPr="00BC011B">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і</w:t>
      </w:r>
      <w:r w:rsidRPr="00BC011B">
        <w:rPr>
          <w:rFonts w:ascii="Times New Roman" w:hAnsi="Times New Roman" w:cs="Times New Roman"/>
          <w:sz w:val="28"/>
          <w:szCs w:val="28"/>
          <w:lang w:val="uk-UA"/>
        </w:rPr>
        <w:t xml:space="preserve"> життя</w:t>
      </w:r>
      <w:r>
        <w:rPr>
          <w:rFonts w:ascii="Times New Roman" w:hAnsi="Times New Roman" w:cs="Times New Roman"/>
          <w:sz w:val="28"/>
          <w:szCs w:val="28"/>
          <w:lang w:val="uk-UA"/>
        </w:rPr>
        <w:t xml:space="preserve">; розвиток «тіньової» економіки, </w:t>
      </w:r>
      <w:r w:rsidRPr="00BC011B">
        <w:rPr>
          <w:rFonts w:ascii="Times New Roman" w:hAnsi="Times New Roman" w:cs="Times New Roman"/>
          <w:sz w:val="28"/>
          <w:szCs w:val="28"/>
          <w:lang w:val="uk-UA"/>
        </w:rPr>
        <w:t xml:space="preserve">незатребуваність </w:t>
      </w:r>
      <w:r>
        <w:rPr>
          <w:rFonts w:ascii="Times New Roman" w:hAnsi="Times New Roman" w:cs="Times New Roman"/>
          <w:sz w:val="28"/>
          <w:szCs w:val="28"/>
          <w:lang w:val="uk-UA"/>
        </w:rPr>
        <w:t>технічних</w:t>
      </w:r>
      <w:r w:rsidRPr="00BC011B">
        <w:rPr>
          <w:rFonts w:ascii="Times New Roman" w:hAnsi="Times New Roman" w:cs="Times New Roman"/>
          <w:sz w:val="28"/>
          <w:szCs w:val="28"/>
          <w:lang w:val="uk-UA"/>
        </w:rPr>
        <w:t xml:space="preserve"> кадрів, </w:t>
      </w:r>
      <w:r>
        <w:rPr>
          <w:rFonts w:ascii="Times New Roman" w:hAnsi="Times New Roman" w:cs="Times New Roman"/>
          <w:sz w:val="28"/>
          <w:szCs w:val="28"/>
          <w:lang w:val="uk-UA"/>
        </w:rPr>
        <w:t>їх</w:t>
      </w:r>
      <w:r w:rsidRPr="00BC011B">
        <w:rPr>
          <w:rFonts w:ascii="Times New Roman" w:hAnsi="Times New Roman" w:cs="Times New Roman"/>
          <w:sz w:val="28"/>
          <w:szCs w:val="28"/>
          <w:lang w:val="uk-UA"/>
        </w:rPr>
        <w:t xml:space="preserve"> відтік </w:t>
      </w:r>
      <w:r>
        <w:rPr>
          <w:rFonts w:ascii="Times New Roman" w:hAnsi="Times New Roman" w:cs="Times New Roman"/>
          <w:sz w:val="28"/>
          <w:szCs w:val="28"/>
          <w:lang w:val="uk-UA"/>
        </w:rPr>
        <w:t>і</w:t>
      </w:r>
      <w:r w:rsidRPr="00BC011B">
        <w:rPr>
          <w:rFonts w:ascii="Times New Roman" w:hAnsi="Times New Roman" w:cs="Times New Roman"/>
          <w:sz w:val="28"/>
          <w:szCs w:val="28"/>
          <w:lang w:val="uk-UA"/>
        </w:rPr>
        <w:t>з легального сектор</w:t>
      </w:r>
      <w:r>
        <w:rPr>
          <w:rFonts w:ascii="Times New Roman" w:hAnsi="Times New Roman" w:cs="Times New Roman"/>
          <w:sz w:val="28"/>
          <w:szCs w:val="28"/>
          <w:lang w:val="uk-UA"/>
        </w:rPr>
        <w:t>у</w:t>
      </w:r>
      <w:r w:rsidRPr="00BC011B">
        <w:rPr>
          <w:rFonts w:ascii="Times New Roman" w:hAnsi="Times New Roman" w:cs="Times New Roman"/>
          <w:sz w:val="28"/>
          <w:szCs w:val="28"/>
          <w:lang w:val="uk-UA"/>
        </w:rPr>
        <w:t xml:space="preserve"> економіки</w:t>
      </w:r>
      <w:r>
        <w:rPr>
          <w:rFonts w:ascii="Times New Roman" w:hAnsi="Times New Roman" w:cs="Times New Roman"/>
          <w:sz w:val="28"/>
          <w:szCs w:val="28"/>
          <w:lang w:val="uk-UA"/>
        </w:rPr>
        <w:t>;</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соціальні</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перехід суспільної активності</w:t>
      </w:r>
      <w:r w:rsidRPr="006266A7">
        <w:rPr>
          <w:rFonts w:ascii="Times New Roman" w:hAnsi="Times New Roman" w:cs="Times New Roman"/>
          <w:sz w:val="28"/>
          <w:szCs w:val="28"/>
          <w:lang w:val="uk-UA"/>
        </w:rPr>
        <w:t xml:space="preserve"> </w:t>
      </w:r>
      <w:r>
        <w:rPr>
          <w:rFonts w:ascii="Times New Roman" w:hAnsi="Times New Roman" w:cs="Times New Roman"/>
          <w:sz w:val="28"/>
          <w:szCs w:val="28"/>
          <w:lang w:val="uk-UA"/>
        </w:rPr>
        <w:t>у віртуальні соціальні мережі (Інстаграм, Фейсбук, Телеграм); пріоритетність мобільних телефонів у житті; глобальна участь всього населення в інтернет-мережах; наявність соціальних груп (пенсіонерів, інвалідів), які мають високу кібервіктимність;</w:t>
      </w:r>
    </w:p>
    <w:p w:rsidR="00CC02C3" w:rsidRPr="006266A7" w:rsidRDefault="00CC02C3" w:rsidP="00CC02C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 </w:t>
      </w:r>
      <w:r>
        <w:rPr>
          <w:rFonts w:ascii="Times New Roman" w:hAnsi="Times New Roman" w:cs="Times New Roman"/>
          <w:sz w:val="28"/>
          <w:szCs w:val="28"/>
          <w:lang w:val="uk-UA"/>
        </w:rPr>
        <w:t>правові</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складність доведення кіберзлочину та формування доказів</w:t>
      </w:r>
      <w:r>
        <w:rPr>
          <w:rFonts w:ascii="Times New Roman" w:hAnsi="Times New Roman" w:cs="Times New Roman"/>
          <w:color w:val="000000"/>
          <w:sz w:val="28"/>
          <w:szCs w:val="28"/>
          <w:lang w:val="uk-UA"/>
        </w:rPr>
        <w:t xml:space="preserve">; необхідність постійних змін в розділі </w:t>
      </w:r>
      <w:r>
        <w:rPr>
          <w:rFonts w:ascii="Times New Roman" w:hAnsi="Times New Roman" w:cs="Times New Roman"/>
          <w:color w:val="000000"/>
          <w:sz w:val="28"/>
          <w:szCs w:val="28"/>
          <w:lang w:val="en-US"/>
        </w:rPr>
        <w:t>XVI</w:t>
      </w:r>
      <w:r w:rsidRPr="006266A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КК України; </w:t>
      </w:r>
      <w:r>
        <w:rPr>
          <w:rFonts w:ascii="Times New Roman" w:hAnsi="Times New Roman" w:cs="Times New Roman"/>
          <w:sz w:val="28"/>
          <w:szCs w:val="28"/>
          <w:lang w:val="uk-UA"/>
        </w:rPr>
        <w:t>недостатня технічна оснащеність та недостатня кваліфікація працівників правоохоронних органів</w:t>
      </w:r>
      <w:r>
        <w:rPr>
          <w:rFonts w:ascii="Times New Roman" w:hAnsi="Times New Roman" w:cs="Times New Roman"/>
          <w:color w:val="000000"/>
          <w:sz w:val="28"/>
          <w:szCs w:val="28"/>
          <w:lang w:val="uk-UA"/>
        </w:rPr>
        <w:t>;</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 психологічні та ідеологічні:</w:t>
      </w:r>
      <w:r w:rsidRPr="006266A7">
        <w:rPr>
          <w:rFonts w:ascii="Times New Roman" w:hAnsi="Times New Roman" w:cs="Times New Roman"/>
          <w:sz w:val="28"/>
          <w:szCs w:val="28"/>
          <w:lang w:val="uk-UA"/>
        </w:rPr>
        <w:t xml:space="preserve"> </w:t>
      </w:r>
      <w:r>
        <w:rPr>
          <w:rFonts w:ascii="Times New Roman" w:hAnsi="Times New Roman" w:cs="Times New Roman"/>
          <w:sz w:val="28"/>
          <w:szCs w:val="28"/>
          <w:lang w:val="uk-UA"/>
        </w:rPr>
        <w:t>почуття «необмеженої» свободи у кіберзлочинця; відсутність «візуального» контакту із жертвою, нерозуміння тяжкості наслідків; розвиток субкультури «хакерів»</w:t>
      </w:r>
      <w:r w:rsidRPr="006266A7">
        <w:rPr>
          <w:rFonts w:ascii="Times New Roman" w:hAnsi="Times New Roman" w:cs="Times New Roman"/>
          <w:sz w:val="28"/>
          <w:szCs w:val="28"/>
          <w:lang w:val="uk-UA"/>
        </w:rPr>
        <w:t xml:space="preserve"> </w:t>
      </w:r>
      <w:r>
        <w:rPr>
          <w:rFonts w:ascii="Times New Roman" w:hAnsi="Times New Roman" w:cs="Times New Roman"/>
          <w:sz w:val="28"/>
          <w:szCs w:val="28"/>
          <w:lang w:val="uk-UA"/>
        </w:rPr>
        <w:t>та «хактивістів» тощо;</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7) В діючому законодавстві України відсутнє визначення поняття «кіберзлочинець». На думку автора «особа кіберзлочинця» – </w:t>
      </w:r>
      <w:r w:rsidRPr="006837F4">
        <w:rPr>
          <w:rFonts w:ascii="Times New Roman" w:hAnsi="Times New Roman" w:cs="Times New Roman"/>
          <w:sz w:val="28"/>
          <w:szCs w:val="28"/>
          <w:lang w:val="uk-UA"/>
        </w:rPr>
        <w:t>це сукупність соціально-демографічних,</w:t>
      </w:r>
      <w:r>
        <w:rPr>
          <w:rFonts w:ascii="Times New Roman" w:hAnsi="Times New Roman" w:cs="Times New Roman"/>
          <w:sz w:val="28"/>
          <w:szCs w:val="28"/>
          <w:lang w:val="uk-UA"/>
        </w:rPr>
        <w:t xml:space="preserve"> соціально-рольових, </w:t>
      </w:r>
      <w:r w:rsidRPr="006837F4">
        <w:rPr>
          <w:rFonts w:ascii="Times New Roman" w:hAnsi="Times New Roman" w:cs="Times New Roman"/>
          <w:sz w:val="28"/>
          <w:szCs w:val="28"/>
          <w:lang w:val="uk-UA"/>
        </w:rPr>
        <w:t xml:space="preserve">психологічних, моральних </w:t>
      </w:r>
      <w:r>
        <w:rPr>
          <w:rFonts w:ascii="Times New Roman" w:hAnsi="Times New Roman" w:cs="Times New Roman"/>
          <w:sz w:val="28"/>
          <w:szCs w:val="28"/>
          <w:lang w:val="uk-UA"/>
        </w:rPr>
        <w:t xml:space="preserve">та </w:t>
      </w:r>
      <w:r w:rsidRPr="006837F4">
        <w:rPr>
          <w:rFonts w:ascii="Times New Roman" w:hAnsi="Times New Roman" w:cs="Times New Roman"/>
          <w:sz w:val="28"/>
          <w:szCs w:val="28"/>
          <w:lang w:val="uk-UA"/>
        </w:rPr>
        <w:t>криміна</w:t>
      </w:r>
      <w:r>
        <w:rPr>
          <w:rFonts w:ascii="Times New Roman" w:hAnsi="Times New Roman" w:cs="Times New Roman"/>
          <w:sz w:val="28"/>
          <w:szCs w:val="28"/>
          <w:lang w:val="uk-UA"/>
        </w:rPr>
        <w:t xml:space="preserve">льно-правових </w:t>
      </w:r>
      <w:r w:rsidRPr="006837F4">
        <w:rPr>
          <w:rFonts w:ascii="Times New Roman" w:hAnsi="Times New Roman" w:cs="Times New Roman"/>
          <w:sz w:val="28"/>
          <w:szCs w:val="28"/>
          <w:lang w:val="uk-UA"/>
        </w:rPr>
        <w:t xml:space="preserve">ознак, властивостей, зв’язків і відносин, </w:t>
      </w:r>
      <w:r>
        <w:rPr>
          <w:rFonts w:ascii="Times New Roman" w:hAnsi="Times New Roman" w:cs="Times New Roman"/>
          <w:sz w:val="28"/>
          <w:szCs w:val="28"/>
          <w:lang w:val="uk-UA"/>
        </w:rPr>
        <w:t xml:space="preserve">які властиві особі, що використовуючи </w:t>
      </w:r>
      <w:r w:rsidRPr="005F084A">
        <w:rPr>
          <w:rFonts w:ascii="Times New Roman" w:hAnsi="Times New Roman" w:cs="Times New Roman"/>
          <w:sz w:val="28"/>
          <w:szCs w:val="28"/>
          <w:lang w:val="uk-UA"/>
        </w:rPr>
        <w:t>комп’ютерн</w:t>
      </w:r>
      <w:r>
        <w:rPr>
          <w:rFonts w:ascii="Times New Roman" w:hAnsi="Times New Roman" w:cs="Times New Roman"/>
          <w:sz w:val="28"/>
          <w:szCs w:val="28"/>
          <w:lang w:val="uk-UA"/>
        </w:rPr>
        <w:t>у</w:t>
      </w:r>
      <w:r w:rsidRPr="005F084A">
        <w:rPr>
          <w:rFonts w:ascii="Times New Roman" w:hAnsi="Times New Roman" w:cs="Times New Roman"/>
          <w:sz w:val="28"/>
          <w:szCs w:val="28"/>
          <w:lang w:val="uk-UA"/>
        </w:rPr>
        <w:t xml:space="preserve"> технік</w:t>
      </w:r>
      <w:r>
        <w:rPr>
          <w:rFonts w:ascii="Times New Roman" w:hAnsi="Times New Roman" w:cs="Times New Roman"/>
          <w:sz w:val="28"/>
          <w:szCs w:val="28"/>
          <w:lang w:val="uk-UA"/>
        </w:rPr>
        <w:t>у</w:t>
      </w:r>
      <w:r w:rsidRPr="005F084A">
        <w:rPr>
          <w:rFonts w:ascii="Times New Roman" w:hAnsi="Times New Roman" w:cs="Times New Roman"/>
          <w:sz w:val="28"/>
          <w:szCs w:val="28"/>
          <w:lang w:val="uk-UA"/>
        </w:rPr>
        <w:t xml:space="preserve"> та</w:t>
      </w:r>
      <w:r>
        <w:rPr>
          <w:rFonts w:ascii="Times New Roman" w:hAnsi="Times New Roman" w:cs="Times New Roman"/>
          <w:sz w:val="28"/>
          <w:szCs w:val="28"/>
          <w:lang w:val="uk-UA"/>
        </w:rPr>
        <w:t>/або</w:t>
      </w:r>
      <w:r w:rsidRPr="005F084A">
        <w:rPr>
          <w:rFonts w:ascii="Times New Roman" w:hAnsi="Times New Roman" w:cs="Times New Roman"/>
          <w:sz w:val="28"/>
          <w:szCs w:val="28"/>
          <w:lang w:val="uk-UA"/>
        </w:rPr>
        <w:t xml:space="preserve"> знання </w:t>
      </w:r>
      <w:r>
        <w:rPr>
          <w:rFonts w:ascii="Times New Roman" w:hAnsi="Times New Roman" w:cs="Times New Roman"/>
          <w:sz w:val="28"/>
          <w:szCs w:val="28"/>
          <w:lang w:val="uk-UA"/>
        </w:rPr>
        <w:t xml:space="preserve">із </w:t>
      </w:r>
      <w:r w:rsidRPr="005F084A">
        <w:rPr>
          <w:rFonts w:ascii="Times New Roman" w:hAnsi="Times New Roman" w:cs="Times New Roman"/>
          <w:sz w:val="28"/>
          <w:szCs w:val="28"/>
          <w:lang w:val="uk-UA"/>
        </w:rPr>
        <w:t>програмування</w:t>
      </w:r>
      <w:r>
        <w:rPr>
          <w:rFonts w:ascii="Times New Roman" w:hAnsi="Times New Roman" w:cs="Times New Roman"/>
          <w:sz w:val="28"/>
          <w:szCs w:val="28"/>
          <w:lang w:val="uk-UA"/>
        </w:rPr>
        <w:t xml:space="preserve"> </w:t>
      </w:r>
      <w:r w:rsidRPr="006837F4">
        <w:rPr>
          <w:rFonts w:ascii="Times New Roman" w:hAnsi="Times New Roman" w:cs="Times New Roman"/>
          <w:sz w:val="28"/>
          <w:szCs w:val="28"/>
          <w:lang w:val="uk-UA"/>
        </w:rPr>
        <w:t>здійснює злочинну діяльність</w:t>
      </w:r>
      <w:r>
        <w:rPr>
          <w:rFonts w:ascii="Times New Roman" w:hAnsi="Times New Roman" w:cs="Times New Roman"/>
          <w:sz w:val="28"/>
          <w:szCs w:val="28"/>
          <w:lang w:val="uk-UA"/>
        </w:rPr>
        <w:t xml:space="preserve"> у кіберпросторі;</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У межах дослідження особи кіберзлочинця автор виділив наступні групи його характерних ознак:</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соціально-демографічні (передбачають, що у переважній більшості кіберзлочинцями стають дорослі громадяни (у групах 18-28 та 29-39 років) із вищою або середньою освітою, ¼ від їх кількості становлять жінки);</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соціально-рольові (передбачають наявність у кіберзлочинця </w:t>
      </w:r>
      <w:r>
        <w:rPr>
          <w:rFonts w:ascii="Times New Roman" w:hAnsi="Times New Roman" w:cs="Times New Roman"/>
          <w:bCs/>
          <w:sz w:val="28"/>
          <w:szCs w:val="28"/>
          <w:lang w:val="uk-UA"/>
        </w:rPr>
        <w:t>сімейних відносин, що повертають його до реального життя; визначають співвідношення працюючих до непрацюючих кіберзлочинців у пропорції 4:6; вказують належність до заможного, середнього чи неблагополучного класу</w:t>
      </w:r>
      <w:r>
        <w:rPr>
          <w:rFonts w:ascii="Times New Roman" w:hAnsi="Times New Roman" w:cs="Times New Roman"/>
          <w:sz w:val="28"/>
          <w:szCs w:val="28"/>
          <w:lang w:val="uk-UA"/>
        </w:rPr>
        <w:t xml:space="preserve">); </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психологічні (</w:t>
      </w:r>
      <w:r>
        <w:rPr>
          <w:rFonts w:ascii="Times New Roman" w:hAnsi="Times New Roman" w:cs="Times New Roman"/>
          <w:bCs/>
          <w:sz w:val="28"/>
          <w:szCs w:val="28"/>
          <w:lang w:val="uk-UA"/>
        </w:rPr>
        <w:t xml:space="preserve">визначають високий </w:t>
      </w:r>
      <w:r w:rsidRPr="00D06CEA">
        <w:rPr>
          <w:rFonts w:ascii="Times New Roman" w:hAnsi="Times New Roman" w:cs="Times New Roman"/>
          <w:bCs/>
          <w:sz w:val="28"/>
          <w:szCs w:val="28"/>
          <w:lang w:val="uk-UA"/>
        </w:rPr>
        <w:t>рівень розумового розвитку</w:t>
      </w:r>
      <w:r>
        <w:rPr>
          <w:rFonts w:ascii="Times New Roman" w:hAnsi="Times New Roman" w:cs="Times New Roman"/>
          <w:bCs/>
          <w:sz w:val="28"/>
          <w:szCs w:val="28"/>
          <w:lang w:val="uk-UA"/>
        </w:rPr>
        <w:t xml:space="preserve"> та інтелектуальної обдарованості кіберзлочинця; обмеженість його </w:t>
      </w:r>
      <w:r w:rsidRPr="00D06CEA">
        <w:rPr>
          <w:rFonts w:ascii="Times New Roman" w:hAnsi="Times New Roman" w:cs="Times New Roman"/>
          <w:bCs/>
          <w:sz w:val="28"/>
          <w:szCs w:val="28"/>
          <w:lang w:val="uk-UA"/>
        </w:rPr>
        <w:t>поглядів</w:t>
      </w:r>
      <w:r>
        <w:rPr>
          <w:rFonts w:ascii="Times New Roman" w:hAnsi="Times New Roman" w:cs="Times New Roman"/>
          <w:bCs/>
          <w:sz w:val="28"/>
          <w:szCs w:val="28"/>
          <w:lang w:val="uk-UA"/>
        </w:rPr>
        <w:t xml:space="preserve"> та світогляду кіберпростором, соціальну ізольованість кіберзлочинця; вміння контролювати та регулювати свою поведінку у віртуальній сфері, однак повну неготовність до критичних ситуацій у зовнішній сфері тощо</w:t>
      </w:r>
      <w:r>
        <w:rPr>
          <w:rFonts w:ascii="Times New Roman" w:hAnsi="Times New Roman" w:cs="Times New Roman"/>
          <w:sz w:val="28"/>
          <w:szCs w:val="28"/>
          <w:lang w:val="uk-UA"/>
        </w:rPr>
        <w:t>);</w:t>
      </w:r>
      <w:r w:rsidRPr="00B20F85">
        <w:rPr>
          <w:rFonts w:ascii="Times New Roman" w:hAnsi="Times New Roman" w:cs="Times New Roman"/>
          <w:sz w:val="28"/>
          <w:szCs w:val="28"/>
          <w:lang w:val="uk-UA"/>
        </w:rPr>
        <w:t xml:space="preserve"> </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моральні (показують світогляд кіберзлочинця, виправдовування ним своїх кібератак за рахунок «повернення» уявної економічної, політичної чи соціальної справедливості, протестів проти контролю над суспільством, підтримання ідеології «хакерів» та «хактивістів» тощо);</w:t>
      </w:r>
    </w:p>
    <w:p w:rsidR="00CC02C3" w:rsidRDefault="00CC02C3" w:rsidP="00CC02C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д) кримінально-правові (показують </w:t>
      </w:r>
      <w:r>
        <w:rPr>
          <w:rFonts w:ascii="Times New Roman" w:hAnsi="Times New Roman" w:cs="Times New Roman"/>
          <w:bCs/>
          <w:sz w:val="28"/>
          <w:szCs w:val="28"/>
          <w:lang w:val="uk-UA"/>
        </w:rPr>
        <w:t>переважаючу групову форму співучасті кіберзлочинців у злочинах над індивідуальною; вказують на значний ступінь повторюваності кіберзлочинів тощо</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w:t>
      </w:r>
    </w:p>
    <w:p w:rsidR="00CC02C3" w:rsidRDefault="00CC02C3" w:rsidP="00CC02C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Систему державних органів та установ у сфері протидії кіберзлочинності за напрямками реалізації повноважень поділяють на: </w:t>
      </w:r>
    </w:p>
    <w:p w:rsidR="00CC02C3" w:rsidRDefault="00CC02C3" w:rsidP="00CC02C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загальні (Верховна Рада України, Президент України, Кабінет Міністрів України тощо), які приймають закони та підзаконні акти (стратегії, положення), що </w:t>
      </w:r>
      <w:r w:rsidRPr="002F56E5">
        <w:rPr>
          <w:rFonts w:ascii="Times New Roman" w:hAnsi="Times New Roman" w:cs="Times New Roman"/>
          <w:sz w:val="28"/>
          <w:szCs w:val="28"/>
          <w:lang w:val="uk-UA"/>
        </w:rPr>
        <w:t>забезпечують розвиток сфери кібербезпеки</w:t>
      </w:r>
      <w:r>
        <w:rPr>
          <w:rFonts w:ascii="Times New Roman" w:hAnsi="Times New Roman" w:cs="Times New Roman"/>
          <w:sz w:val="28"/>
          <w:szCs w:val="28"/>
          <w:lang w:val="uk-UA"/>
        </w:rPr>
        <w:t xml:space="preserve"> та формують цілі і завдання спеціальним органам. Наприклад, </w:t>
      </w:r>
      <w:r w:rsidRPr="002F56E5">
        <w:rPr>
          <w:rFonts w:ascii="Times New Roman" w:hAnsi="Times New Roman" w:cs="Times New Roman"/>
          <w:sz w:val="28"/>
          <w:szCs w:val="28"/>
          <w:lang w:val="uk-UA"/>
        </w:rPr>
        <w:t>Закон «Про основні засади забезпечення кібербезпеки України»</w:t>
      </w:r>
      <w:r>
        <w:rPr>
          <w:rFonts w:ascii="Times New Roman" w:hAnsi="Times New Roman" w:cs="Times New Roman"/>
          <w:sz w:val="28"/>
          <w:szCs w:val="28"/>
          <w:lang w:val="uk-UA"/>
        </w:rPr>
        <w:t xml:space="preserve">, </w:t>
      </w:r>
      <w:r w:rsidRPr="00774424">
        <w:rPr>
          <w:rStyle w:val="a5"/>
          <w:rFonts w:ascii="Times New Roman" w:hAnsi="Times New Roman" w:cs="Times New Roman"/>
          <w:color w:val="000000"/>
          <w:sz w:val="28"/>
          <w:szCs w:val="28"/>
          <w:shd w:val="clear" w:color="auto" w:fill="FFFFFF"/>
          <w:lang w:val="uk-UA"/>
        </w:rPr>
        <w:t>«Стратегія кібербезпеки України»,</w:t>
      </w:r>
      <w:r>
        <w:rPr>
          <w:rStyle w:val="a5"/>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«Положення про Департамент кіберполіції Національної поліції України»</w:t>
      </w:r>
      <w:r>
        <w:rPr>
          <w:rStyle w:val="a5"/>
          <w:rFonts w:ascii="Times New Roman" w:hAnsi="Times New Roman" w:cs="Times New Roman"/>
          <w:color w:val="000000"/>
          <w:sz w:val="28"/>
          <w:szCs w:val="28"/>
          <w:shd w:val="clear" w:color="auto" w:fill="FFFFFF"/>
          <w:lang w:val="uk-UA"/>
        </w:rPr>
        <w:t>;</w:t>
      </w:r>
    </w:p>
    <w:p w:rsidR="00CC02C3" w:rsidRDefault="00CC02C3" w:rsidP="00CC02C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спеціальні (Департамент кіберполіції у складі Національної поліції України, </w:t>
      </w:r>
      <w:r w:rsidRPr="00E31620">
        <w:rPr>
          <w:rFonts w:ascii="Times New Roman" w:hAnsi="Times New Roman" w:cs="Times New Roman"/>
          <w:sz w:val="28"/>
          <w:szCs w:val="28"/>
          <w:lang w:val="uk-UA"/>
        </w:rPr>
        <w:t>Ситуаційний центр забезпечення кібербезпеки</w:t>
      </w:r>
      <w:r>
        <w:rPr>
          <w:rFonts w:ascii="Times New Roman" w:hAnsi="Times New Roman" w:cs="Times New Roman"/>
          <w:sz w:val="28"/>
          <w:szCs w:val="28"/>
          <w:lang w:val="uk-UA"/>
        </w:rPr>
        <w:t xml:space="preserve"> у складі Служби безпеки України, органи прокуратури, суди, органи пробації тощо), що здійснюють безпосередні повноваження із </w:t>
      </w:r>
      <w:r>
        <w:rPr>
          <w:rFonts w:ascii="Times New Roman" w:hAnsi="Times New Roman" w:cs="Times New Roman"/>
          <w:sz w:val="28"/>
          <w:szCs w:val="28"/>
          <w:shd w:val="clear" w:color="auto" w:fill="FFFFFF"/>
          <w:lang w:val="uk-UA"/>
        </w:rPr>
        <w:t xml:space="preserve">профілактики, запобігання, розслідування та розкриття </w:t>
      </w:r>
      <w:r w:rsidRPr="0013628A">
        <w:rPr>
          <w:rFonts w:ascii="Times New Roman" w:hAnsi="Times New Roman" w:cs="Times New Roman"/>
          <w:sz w:val="28"/>
          <w:szCs w:val="28"/>
          <w:shd w:val="clear" w:color="auto" w:fill="FFFFFF"/>
          <w:lang w:val="uk-UA"/>
        </w:rPr>
        <w:t>кримінальни</w:t>
      </w:r>
      <w:r>
        <w:rPr>
          <w:rFonts w:ascii="Times New Roman" w:hAnsi="Times New Roman" w:cs="Times New Roman"/>
          <w:sz w:val="28"/>
          <w:szCs w:val="28"/>
          <w:shd w:val="clear" w:color="auto" w:fill="FFFFFF"/>
          <w:lang w:val="uk-UA"/>
        </w:rPr>
        <w:t>х</w:t>
      </w:r>
      <w:r w:rsidRPr="0013628A">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кібер</w:t>
      </w:r>
      <w:r w:rsidRPr="0013628A">
        <w:rPr>
          <w:rFonts w:ascii="Times New Roman" w:hAnsi="Times New Roman" w:cs="Times New Roman"/>
          <w:sz w:val="28"/>
          <w:szCs w:val="28"/>
          <w:shd w:val="clear" w:color="auto" w:fill="FFFFFF"/>
          <w:lang w:val="uk-UA"/>
        </w:rPr>
        <w:t>п</w:t>
      </w:r>
      <w:r>
        <w:rPr>
          <w:rFonts w:ascii="Times New Roman" w:hAnsi="Times New Roman" w:cs="Times New Roman"/>
          <w:sz w:val="28"/>
          <w:szCs w:val="28"/>
          <w:shd w:val="clear" w:color="auto" w:fill="FFFFFF"/>
          <w:lang w:val="uk-UA"/>
        </w:rPr>
        <w:t>равопорушень, виявлення причин та умов їх скоєння, засудження та виправлення кіберзлочинців</w:t>
      </w:r>
      <w:r>
        <w:rPr>
          <w:rFonts w:ascii="Times New Roman" w:hAnsi="Times New Roman" w:cs="Times New Roman"/>
          <w:sz w:val="28"/>
          <w:szCs w:val="28"/>
          <w:lang w:val="uk-UA"/>
        </w:rPr>
        <w:t>;</w:t>
      </w:r>
    </w:p>
    <w:p w:rsidR="00CC02C3" w:rsidRDefault="00CC02C3" w:rsidP="00CC02C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Кіберзлочини можуть скоюватися за допомогою значної кількості способів, автор виділив наступні: а)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w:t>
      </w:r>
      <w:r>
        <w:rPr>
          <w:rFonts w:ascii="Times New Roman" w:hAnsi="Times New Roman" w:cs="Times New Roman"/>
          <w:sz w:val="28"/>
          <w:szCs w:val="28"/>
          <w:lang w:val="uk-UA"/>
        </w:rPr>
        <w:t>и щодо виведення з ладу комп</w:t>
      </w:r>
      <w:r w:rsidRPr="00A8684C">
        <w:rPr>
          <w:rFonts w:ascii="Times New Roman" w:hAnsi="Times New Roman" w:cs="Times New Roman"/>
          <w:sz w:val="28"/>
          <w:szCs w:val="28"/>
          <w:lang w:val="uk-UA"/>
        </w:rPr>
        <w:t>’</w:t>
      </w:r>
      <w:r>
        <w:rPr>
          <w:rFonts w:ascii="Times New Roman" w:hAnsi="Times New Roman" w:cs="Times New Roman"/>
          <w:sz w:val="28"/>
          <w:szCs w:val="28"/>
          <w:lang w:val="uk-UA"/>
        </w:rPr>
        <w:t>ютерних мереж; б) фішинг, вішинг та кардінг, що пов</w:t>
      </w:r>
      <w:r w:rsidRPr="00A8684C">
        <w:rPr>
          <w:rFonts w:ascii="Times New Roman" w:hAnsi="Times New Roman" w:cs="Times New Roman"/>
          <w:sz w:val="28"/>
          <w:szCs w:val="28"/>
          <w:lang w:val="uk-UA"/>
        </w:rPr>
        <w:t>’</w:t>
      </w:r>
      <w:r>
        <w:rPr>
          <w:rFonts w:ascii="Times New Roman" w:hAnsi="Times New Roman" w:cs="Times New Roman"/>
          <w:sz w:val="28"/>
          <w:szCs w:val="28"/>
          <w:lang w:val="uk-UA"/>
        </w:rPr>
        <w:t>язані із надсиланням шахрайських повідомлень чи здійсненням шахрайських дзвінків для отримання фінансових даних користувача, користуючись якими знімаються гроші із його банківського рахунку, кредитної картки чи онлайн-гаманця; в) малваре, що передбачає створення та поширення вірусів</w:t>
      </w:r>
      <w:r w:rsidRPr="008D17FD">
        <w:rPr>
          <w:rFonts w:ascii="Times New Roman" w:hAnsi="Times New Roman" w:cs="Times New Roman"/>
          <w:sz w:val="28"/>
          <w:szCs w:val="28"/>
          <w:lang w:val="uk-UA"/>
        </w:rPr>
        <w:t>, троянськ</w:t>
      </w:r>
      <w:r>
        <w:rPr>
          <w:rFonts w:ascii="Times New Roman" w:hAnsi="Times New Roman" w:cs="Times New Roman"/>
          <w:sz w:val="28"/>
          <w:szCs w:val="28"/>
          <w:lang w:val="uk-UA"/>
        </w:rPr>
        <w:t>их програм і черв</w:t>
      </w:r>
      <w:r w:rsidRPr="00D9465A">
        <w:rPr>
          <w:rFonts w:ascii="Times New Roman" w:hAnsi="Times New Roman" w:cs="Times New Roman"/>
          <w:sz w:val="28"/>
          <w:szCs w:val="28"/>
          <w:lang w:val="uk-UA"/>
        </w:rPr>
        <w:t>’</w:t>
      </w:r>
      <w:r>
        <w:rPr>
          <w:rFonts w:ascii="Times New Roman" w:hAnsi="Times New Roman" w:cs="Times New Roman"/>
          <w:sz w:val="28"/>
          <w:szCs w:val="28"/>
          <w:lang w:val="uk-UA"/>
        </w:rPr>
        <w:t>яків, програм агресивної реклами із зараженням комп</w:t>
      </w:r>
      <w:r w:rsidRPr="00A8684C">
        <w:rPr>
          <w:rFonts w:ascii="Times New Roman" w:hAnsi="Times New Roman" w:cs="Times New Roman"/>
          <w:sz w:val="28"/>
          <w:szCs w:val="28"/>
          <w:lang w:val="uk-UA"/>
        </w:rPr>
        <w:t>’</w:t>
      </w:r>
      <w:r>
        <w:rPr>
          <w:rFonts w:ascii="Times New Roman" w:hAnsi="Times New Roman" w:cs="Times New Roman"/>
          <w:sz w:val="28"/>
          <w:szCs w:val="28"/>
          <w:lang w:val="uk-UA"/>
        </w:rPr>
        <w:t>ютера та майнінгом криптовалюти; г) інтернет-піратство, що передбачає протиправне копіювання</w:t>
      </w:r>
      <w:r w:rsidRPr="00D40C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 </w:t>
      </w:r>
      <w:r w:rsidRPr="00D40C5F">
        <w:rPr>
          <w:rFonts w:ascii="Times New Roman" w:hAnsi="Times New Roman" w:cs="Times New Roman"/>
          <w:sz w:val="28"/>
          <w:szCs w:val="28"/>
          <w:lang w:val="uk-UA"/>
        </w:rPr>
        <w:t>розповсюдження</w:t>
      </w:r>
      <w:r>
        <w:rPr>
          <w:rFonts w:ascii="Times New Roman" w:hAnsi="Times New Roman" w:cs="Times New Roman"/>
          <w:sz w:val="28"/>
          <w:szCs w:val="28"/>
          <w:lang w:val="uk-UA"/>
        </w:rPr>
        <w:t xml:space="preserve"> (продаж) зламаних ліцензійних програм, відео та аудіо продукції, дублювання інтерфейсу інтернет-сайтів; д) поширення протиправного контенту у вигляді повідомлень та реклами, що </w:t>
      </w:r>
      <w:r w:rsidRPr="00024B9A">
        <w:rPr>
          <w:rFonts w:ascii="Times New Roman" w:hAnsi="Times New Roman" w:cs="Times New Roman"/>
          <w:sz w:val="28"/>
          <w:szCs w:val="28"/>
          <w:lang w:val="uk-UA"/>
        </w:rPr>
        <w:t>пропаг</w:t>
      </w:r>
      <w:r>
        <w:rPr>
          <w:rFonts w:ascii="Times New Roman" w:hAnsi="Times New Roman" w:cs="Times New Roman"/>
          <w:sz w:val="28"/>
          <w:szCs w:val="28"/>
          <w:lang w:val="uk-UA"/>
        </w:rPr>
        <w:t>анд</w:t>
      </w:r>
      <w:r w:rsidRPr="00024B9A">
        <w:rPr>
          <w:rFonts w:ascii="Times New Roman" w:hAnsi="Times New Roman" w:cs="Times New Roman"/>
          <w:sz w:val="28"/>
          <w:szCs w:val="28"/>
          <w:lang w:val="uk-UA"/>
        </w:rPr>
        <w:t>ує екстремізм, тероризм, порнографію,</w:t>
      </w:r>
      <w:r>
        <w:rPr>
          <w:rFonts w:ascii="Times New Roman" w:hAnsi="Times New Roman" w:cs="Times New Roman"/>
          <w:sz w:val="28"/>
          <w:szCs w:val="28"/>
          <w:lang w:val="uk-UA"/>
        </w:rPr>
        <w:t xml:space="preserve"> наркоманію, </w:t>
      </w:r>
      <w:r w:rsidRPr="00024B9A">
        <w:rPr>
          <w:rFonts w:ascii="Times New Roman" w:hAnsi="Times New Roman" w:cs="Times New Roman"/>
          <w:sz w:val="28"/>
          <w:szCs w:val="28"/>
          <w:lang w:val="uk-UA"/>
        </w:rPr>
        <w:t xml:space="preserve">культ насильства </w:t>
      </w:r>
      <w:r>
        <w:rPr>
          <w:rFonts w:ascii="Times New Roman" w:hAnsi="Times New Roman" w:cs="Times New Roman"/>
          <w:sz w:val="28"/>
          <w:szCs w:val="28"/>
          <w:lang w:val="uk-UA"/>
        </w:rPr>
        <w:t xml:space="preserve">та </w:t>
      </w:r>
      <w:r w:rsidRPr="00024B9A">
        <w:rPr>
          <w:rFonts w:ascii="Times New Roman" w:hAnsi="Times New Roman" w:cs="Times New Roman"/>
          <w:sz w:val="28"/>
          <w:szCs w:val="28"/>
          <w:lang w:val="uk-UA"/>
        </w:rPr>
        <w:t>жорстокості</w:t>
      </w:r>
      <w:r>
        <w:rPr>
          <w:rFonts w:ascii="Times New Roman" w:hAnsi="Times New Roman" w:cs="Times New Roman"/>
          <w:sz w:val="28"/>
          <w:szCs w:val="28"/>
          <w:lang w:val="uk-UA"/>
        </w:rPr>
        <w:t>; г) продаж товарів і послуг на підроблених сайтах; д) внутрішні (службові) або корпоративні кіберзлочини тощо;</w:t>
      </w:r>
    </w:p>
    <w:p w:rsidR="00CC02C3" w:rsidRDefault="00CC02C3" w:rsidP="00CC0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 </w:t>
      </w:r>
      <w:r>
        <w:rPr>
          <w:rFonts w:ascii="Times New Roman" w:hAnsi="Times New Roman" w:cs="Times New Roman"/>
          <w:sz w:val="28"/>
          <w:szCs w:val="28"/>
          <w:shd w:val="clear" w:color="auto" w:fill="FFFFFF"/>
          <w:lang w:val="uk-UA"/>
        </w:rPr>
        <w:t xml:space="preserve">За результатами дослідження автор виділив наступну систему </w:t>
      </w:r>
      <w:r>
        <w:rPr>
          <w:rFonts w:ascii="Times New Roman" w:hAnsi="Times New Roman" w:cs="Times New Roman"/>
          <w:sz w:val="28"/>
          <w:szCs w:val="28"/>
          <w:lang w:val="uk-UA"/>
        </w:rPr>
        <w:t xml:space="preserve">профілактичних та запобіжних заходів: а) визначення нових складів </w:t>
      </w:r>
      <w:r>
        <w:rPr>
          <w:rFonts w:ascii="Times New Roman" w:hAnsi="Times New Roman" w:cs="Times New Roman"/>
          <w:sz w:val="28"/>
          <w:szCs w:val="28"/>
          <w:lang w:val="uk-UA"/>
        </w:rPr>
        <w:lastRenderedPageBreak/>
        <w:t xml:space="preserve">кіберправопорушень у діючому розділі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КК України, наприклад, «кібершпигунство», «кібертероризм», «поширення протиправного контенту з використанням ЕОМ» тощо; б) підвищення інтелектуальної освіченості та цифрової культури серед населення у питаннях взаємодії із кіберпростором, особливо у пенсіонерів та інвалідів; в) високопрофесійна підготовка за технічним напрямком працівників правоохоронних органів, покращення технічної оснащеності</w:t>
      </w:r>
      <w:r w:rsidRPr="00446123">
        <w:rPr>
          <w:rFonts w:ascii="Times New Roman" w:hAnsi="Times New Roman" w:cs="Times New Roman"/>
          <w:sz w:val="28"/>
          <w:szCs w:val="28"/>
          <w:lang w:val="uk-UA"/>
        </w:rPr>
        <w:t xml:space="preserve"> </w:t>
      </w:r>
      <w:r>
        <w:rPr>
          <w:rFonts w:ascii="Times New Roman" w:hAnsi="Times New Roman" w:cs="Times New Roman"/>
          <w:sz w:val="28"/>
          <w:szCs w:val="28"/>
          <w:lang w:val="uk-UA"/>
        </w:rPr>
        <w:t>підрозділів по боротьбі із кіберзлочинністю; г) покращення координації правоохоронних органів, формування єдиних довідкових баз про кіберзлочинців та скоєні ними кіберзлочини, обмін такою відомчою інформацією; д) тісна взаємодія кіберпідрозділів із суб</w:t>
      </w:r>
      <w:r w:rsidRPr="00276986">
        <w:rPr>
          <w:rFonts w:ascii="Times New Roman" w:hAnsi="Times New Roman" w:cs="Times New Roman"/>
          <w:sz w:val="28"/>
          <w:szCs w:val="28"/>
          <w:lang w:val="uk-UA"/>
        </w:rPr>
        <w:t>’</w:t>
      </w:r>
      <w:r>
        <w:rPr>
          <w:rFonts w:ascii="Times New Roman" w:hAnsi="Times New Roman" w:cs="Times New Roman"/>
          <w:sz w:val="28"/>
          <w:szCs w:val="28"/>
          <w:lang w:val="uk-UA"/>
        </w:rPr>
        <w:t xml:space="preserve">єктами інформаційної сфери, інтернет-провайдерами, хостінговими та доменними компаніями у питаннях виявлення протиправного контенту у кіберпросторі та ідентифікації власників контенту за </w:t>
      </w:r>
      <w:r>
        <w:rPr>
          <w:rFonts w:ascii="Times New Roman" w:hAnsi="Times New Roman" w:cs="Times New Roman"/>
          <w:sz w:val="28"/>
          <w:szCs w:val="28"/>
          <w:lang w:val="en-US"/>
        </w:rPr>
        <w:t>IP</w:t>
      </w:r>
      <w:r w:rsidRPr="00715928">
        <w:rPr>
          <w:rFonts w:ascii="Times New Roman" w:hAnsi="Times New Roman" w:cs="Times New Roman"/>
          <w:sz w:val="28"/>
          <w:szCs w:val="28"/>
          <w:lang w:val="uk-UA"/>
        </w:rPr>
        <w:t>-</w:t>
      </w:r>
      <w:r>
        <w:rPr>
          <w:rFonts w:ascii="Times New Roman" w:hAnsi="Times New Roman" w:cs="Times New Roman"/>
          <w:sz w:val="28"/>
          <w:szCs w:val="28"/>
          <w:lang w:val="uk-UA"/>
        </w:rPr>
        <w:t xml:space="preserve">адресами, доменними та хостінговими іменами, швидке блокування веб-сайтів та </w:t>
      </w:r>
      <w:r w:rsidRPr="002537C8">
        <w:rPr>
          <w:rFonts w:ascii="Times New Roman" w:hAnsi="Times New Roman" w:cs="Times New Roman"/>
          <w:sz w:val="28"/>
          <w:szCs w:val="28"/>
          <w:lang w:val="uk-UA"/>
        </w:rPr>
        <w:t>веб-сторін</w:t>
      </w:r>
      <w:r>
        <w:rPr>
          <w:rFonts w:ascii="Times New Roman" w:hAnsi="Times New Roman" w:cs="Times New Roman"/>
          <w:sz w:val="28"/>
          <w:szCs w:val="28"/>
          <w:lang w:val="uk-UA"/>
        </w:rPr>
        <w:t>о</w:t>
      </w:r>
      <w:r w:rsidRPr="002537C8">
        <w:rPr>
          <w:rFonts w:ascii="Times New Roman" w:hAnsi="Times New Roman" w:cs="Times New Roman"/>
          <w:sz w:val="28"/>
          <w:szCs w:val="28"/>
          <w:lang w:val="uk-UA"/>
        </w:rPr>
        <w:t>к</w:t>
      </w:r>
      <w:r>
        <w:rPr>
          <w:rFonts w:ascii="Times New Roman" w:hAnsi="Times New Roman" w:cs="Times New Roman"/>
          <w:sz w:val="28"/>
          <w:szCs w:val="28"/>
          <w:lang w:val="uk-UA"/>
        </w:rPr>
        <w:t xml:space="preserve"> із подібним контентом; е) налагоджена взаємодія кіберпідрозділів із приватним бізнес-сектором щодо своєчасного реагування на повідомлення про </w:t>
      </w:r>
      <w:r w:rsidRPr="006961D9">
        <w:rPr>
          <w:rFonts w:ascii="Times New Roman" w:hAnsi="Times New Roman" w:cs="Times New Roman"/>
          <w:sz w:val="28"/>
          <w:szCs w:val="28"/>
          <w:lang w:val="uk-UA"/>
        </w:rPr>
        <w:t>DDoS</w:t>
      </w:r>
      <w:r w:rsidRPr="00684E77">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документування таких кібератак та ідентифікація їх організаторів; є) двостороння взаємодія кіберпідрозділів із банківським сектором та платіжними онлайн-системами у питаннях реагування на випадки фішингу, вішингу, кардингу, взаємний обмін інформацією про нові форми кібершахрайських дій для покращення системи кібербезпеки; ж) взаємодія кіберпідрозділів із </w:t>
      </w:r>
      <w:r w:rsidRPr="00101882">
        <w:rPr>
          <w:rFonts w:ascii="Times New Roman" w:hAnsi="Times New Roman" w:cs="Times New Roman"/>
          <w:sz w:val="28"/>
          <w:szCs w:val="28"/>
          <w:lang w:val="uk-UA"/>
        </w:rPr>
        <w:t>Державн</w:t>
      </w:r>
      <w:r>
        <w:rPr>
          <w:rFonts w:ascii="Times New Roman" w:hAnsi="Times New Roman" w:cs="Times New Roman"/>
          <w:sz w:val="28"/>
          <w:szCs w:val="28"/>
          <w:lang w:val="uk-UA"/>
        </w:rPr>
        <w:t>ою службою</w:t>
      </w:r>
      <w:r w:rsidRPr="00101882">
        <w:rPr>
          <w:rFonts w:ascii="Times New Roman" w:hAnsi="Times New Roman" w:cs="Times New Roman"/>
          <w:sz w:val="28"/>
          <w:szCs w:val="28"/>
          <w:lang w:val="uk-UA"/>
        </w:rPr>
        <w:t xml:space="preserve"> інтелектуальної власності України</w:t>
      </w:r>
      <w:r>
        <w:rPr>
          <w:rFonts w:ascii="Times New Roman" w:hAnsi="Times New Roman" w:cs="Times New Roman"/>
          <w:sz w:val="28"/>
          <w:szCs w:val="28"/>
          <w:lang w:val="uk-UA"/>
        </w:rPr>
        <w:t xml:space="preserve"> у питаннях виявлення та документування фактів інтернет-піратства, вилучення з ринку піратської продукції; з) продовження розвитку державних платформ, підключення до яких забезпечить</w:t>
      </w:r>
      <w:r w:rsidRPr="008F190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підприємству захист від кіберзагроз.</w:t>
      </w:r>
    </w:p>
    <w:p w:rsidR="00B2092F" w:rsidRPr="00134997" w:rsidRDefault="00CC02C3" w:rsidP="00134997">
      <w:pPr>
        <w:spacing w:after="0" w:line="360" w:lineRule="auto"/>
        <w:ind w:firstLine="708"/>
        <w:jc w:val="both"/>
        <w:rPr>
          <w:rFonts w:ascii="Times New Roman" w:hAnsi="Times New Roman" w:cs="Times New Roman"/>
          <w:sz w:val="28"/>
          <w:szCs w:val="28"/>
          <w:lang w:val="uk-UA"/>
        </w:rPr>
      </w:pPr>
      <w:r w:rsidRPr="001F6A26">
        <w:rPr>
          <w:rFonts w:ascii="Times New Roman" w:hAnsi="Times New Roman" w:cs="Times New Roman"/>
          <w:sz w:val="28"/>
          <w:szCs w:val="28"/>
          <w:lang w:val="uk-UA"/>
        </w:rPr>
        <w:t>Таким чином</w:t>
      </w:r>
      <w:r>
        <w:rPr>
          <w:rFonts w:ascii="Times New Roman" w:hAnsi="Times New Roman" w:cs="Times New Roman"/>
          <w:sz w:val="28"/>
          <w:szCs w:val="28"/>
          <w:lang w:val="uk-UA"/>
        </w:rPr>
        <w:t>,</w:t>
      </w:r>
      <w:r w:rsidRPr="001F6A26">
        <w:rPr>
          <w:rFonts w:ascii="Times New Roman" w:hAnsi="Times New Roman" w:cs="Times New Roman"/>
          <w:sz w:val="28"/>
          <w:szCs w:val="28"/>
          <w:lang w:val="uk-UA"/>
        </w:rPr>
        <w:t xml:space="preserve"> на основі загального аналізу магістерської роботи можна зробити висновок про важливість </w:t>
      </w:r>
      <w:r>
        <w:rPr>
          <w:rFonts w:ascii="Times New Roman" w:hAnsi="Times New Roman" w:cs="Times New Roman"/>
          <w:sz w:val="28"/>
          <w:szCs w:val="28"/>
          <w:lang w:val="uk-UA"/>
        </w:rPr>
        <w:t xml:space="preserve">дослідження кіберзлочинності, її детермінант та способів скоєння й необхідність </w:t>
      </w:r>
      <w:r w:rsidRPr="001F6A26">
        <w:rPr>
          <w:rFonts w:ascii="Times New Roman" w:hAnsi="Times New Roman" w:cs="Times New Roman"/>
          <w:sz w:val="28"/>
          <w:szCs w:val="28"/>
          <w:lang w:val="uk-UA"/>
        </w:rPr>
        <w:t xml:space="preserve">розробки </w:t>
      </w:r>
      <w:r>
        <w:rPr>
          <w:rFonts w:ascii="Times New Roman" w:hAnsi="Times New Roman" w:cs="Times New Roman"/>
          <w:sz w:val="28"/>
          <w:szCs w:val="28"/>
          <w:lang w:val="uk-UA"/>
        </w:rPr>
        <w:t xml:space="preserve">на основі цього дослідження </w:t>
      </w:r>
      <w:r w:rsidRPr="001F6A26">
        <w:rPr>
          <w:rFonts w:ascii="Times New Roman" w:hAnsi="Times New Roman" w:cs="Times New Roman"/>
          <w:sz w:val="28"/>
          <w:szCs w:val="28"/>
          <w:lang w:val="uk-UA"/>
        </w:rPr>
        <w:t xml:space="preserve">ефективних </w:t>
      </w:r>
      <w:r>
        <w:rPr>
          <w:rFonts w:ascii="Times New Roman" w:hAnsi="Times New Roman" w:cs="Times New Roman"/>
          <w:sz w:val="28"/>
          <w:szCs w:val="28"/>
          <w:lang w:val="uk-UA"/>
        </w:rPr>
        <w:t>заходів запобігання та профілактики такій злочинності, задля створення в Україні безпечного кіберпростору.</w:t>
      </w:r>
      <w:bookmarkStart w:id="0" w:name="_GoBack"/>
      <w:bookmarkEnd w:id="0"/>
    </w:p>
    <w:sectPr w:rsidR="00B2092F" w:rsidRPr="00134997" w:rsidSect="00347736">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29F" w:rsidRDefault="00AB729F" w:rsidP="00347736">
      <w:pPr>
        <w:spacing w:after="0" w:line="240" w:lineRule="auto"/>
      </w:pPr>
      <w:r>
        <w:separator/>
      </w:r>
    </w:p>
  </w:endnote>
  <w:endnote w:type="continuationSeparator" w:id="0">
    <w:p w:rsidR="00AB729F" w:rsidRDefault="00AB729F" w:rsidP="003477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29F" w:rsidRDefault="00AB729F" w:rsidP="00347736">
      <w:pPr>
        <w:spacing w:after="0" w:line="240" w:lineRule="auto"/>
      </w:pPr>
      <w:r>
        <w:separator/>
      </w:r>
    </w:p>
  </w:footnote>
  <w:footnote w:type="continuationSeparator" w:id="0">
    <w:p w:rsidR="00AB729F" w:rsidRDefault="00AB729F" w:rsidP="003477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5982340"/>
      <w:docPartObj>
        <w:docPartGallery w:val="Page Numbers (Top of Page)"/>
        <w:docPartUnique/>
      </w:docPartObj>
    </w:sdtPr>
    <w:sdtEndPr>
      <w:rPr>
        <w:rFonts w:ascii="Times New Roman" w:hAnsi="Times New Roman" w:cs="Times New Roman"/>
      </w:rPr>
    </w:sdtEndPr>
    <w:sdtContent>
      <w:p w:rsidR="00CC02C3" w:rsidRPr="00347736" w:rsidRDefault="00CC02C3">
        <w:pPr>
          <w:pStyle w:val="aa"/>
          <w:jc w:val="right"/>
          <w:rPr>
            <w:rFonts w:ascii="Times New Roman" w:hAnsi="Times New Roman" w:cs="Times New Roman"/>
          </w:rPr>
        </w:pPr>
        <w:r w:rsidRPr="00347736">
          <w:rPr>
            <w:rFonts w:ascii="Times New Roman" w:hAnsi="Times New Roman" w:cs="Times New Roman"/>
          </w:rPr>
          <w:fldChar w:fldCharType="begin"/>
        </w:r>
        <w:r w:rsidRPr="00347736">
          <w:rPr>
            <w:rFonts w:ascii="Times New Roman" w:hAnsi="Times New Roman" w:cs="Times New Roman"/>
          </w:rPr>
          <w:instrText>PAGE   \* MERGEFORMAT</w:instrText>
        </w:r>
        <w:r w:rsidRPr="00347736">
          <w:rPr>
            <w:rFonts w:ascii="Times New Roman" w:hAnsi="Times New Roman" w:cs="Times New Roman"/>
          </w:rPr>
          <w:fldChar w:fldCharType="separate"/>
        </w:r>
        <w:r w:rsidR="00134997">
          <w:rPr>
            <w:rFonts w:ascii="Times New Roman" w:hAnsi="Times New Roman" w:cs="Times New Roman"/>
            <w:noProof/>
          </w:rPr>
          <w:t>86</w:t>
        </w:r>
        <w:r w:rsidRPr="00347736">
          <w:rPr>
            <w:rFonts w:ascii="Times New Roman" w:hAnsi="Times New Roman" w:cs="Times New Roman"/>
          </w:rPr>
          <w:fldChar w:fldCharType="end"/>
        </w:r>
      </w:p>
    </w:sdtContent>
  </w:sdt>
  <w:p w:rsidR="00CC02C3" w:rsidRDefault="00CC02C3">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A31201"/>
    <w:multiLevelType w:val="multilevel"/>
    <w:tmpl w:val="CE148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9DF3F29"/>
    <w:multiLevelType w:val="hybridMultilevel"/>
    <w:tmpl w:val="A0684F48"/>
    <w:lvl w:ilvl="0" w:tplc="5A5AA49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55EA388A"/>
    <w:multiLevelType w:val="multilevel"/>
    <w:tmpl w:val="A63AA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E46265"/>
    <w:rsid w:val="0000055A"/>
    <w:rsid w:val="0001039B"/>
    <w:rsid w:val="00011E91"/>
    <w:rsid w:val="00012222"/>
    <w:rsid w:val="00012B15"/>
    <w:rsid w:val="00012CBF"/>
    <w:rsid w:val="00013CF6"/>
    <w:rsid w:val="00021745"/>
    <w:rsid w:val="00021DA5"/>
    <w:rsid w:val="00026355"/>
    <w:rsid w:val="0003466A"/>
    <w:rsid w:val="0003598C"/>
    <w:rsid w:val="00043307"/>
    <w:rsid w:val="00044B9C"/>
    <w:rsid w:val="00044D27"/>
    <w:rsid w:val="000524AA"/>
    <w:rsid w:val="0005371F"/>
    <w:rsid w:val="0006254F"/>
    <w:rsid w:val="000625BE"/>
    <w:rsid w:val="0006279F"/>
    <w:rsid w:val="00062CDF"/>
    <w:rsid w:val="00070BDD"/>
    <w:rsid w:val="0007637B"/>
    <w:rsid w:val="00087011"/>
    <w:rsid w:val="00087670"/>
    <w:rsid w:val="00087AE2"/>
    <w:rsid w:val="00087ECE"/>
    <w:rsid w:val="00091413"/>
    <w:rsid w:val="000936FC"/>
    <w:rsid w:val="00095F00"/>
    <w:rsid w:val="000A06F7"/>
    <w:rsid w:val="000A191B"/>
    <w:rsid w:val="000A297E"/>
    <w:rsid w:val="000B201A"/>
    <w:rsid w:val="000B407D"/>
    <w:rsid w:val="000C11C2"/>
    <w:rsid w:val="000C2D35"/>
    <w:rsid w:val="000D63B0"/>
    <w:rsid w:val="000E04EE"/>
    <w:rsid w:val="000E1F91"/>
    <w:rsid w:val="000F0750"/>
    <w:rsid w:val="000F0819"/>
    <w:rsid w:val="000F09DC"/>
    <w:rsid w:val="000F0DE8"/>
    <w:rsid w:val="000F7BF8"/>
    <w:rsid w:val="0010176C"/>
    <w:rsid w:val="001056EE"/>
    <w:rsid w:val="001060CB"/>
    <w:rsid w:val="00112863"/>
    <w:rsid w:val="00120F2E"/>
    <w:rsid w:val="00121E00"/>
    <w:rsid w:val="00122FDF"/>
    <w:rsid w:val="00126CDE"/>
    <w:rsid w:val="00126E8C"/>
    <w:rsid w:val="00127DA6"/>
    <w:rsid w:val="00134997"/>
    <w:rsid w:val="00136CA1"/>
    <w:rsid w:val="00141D63"/>
    <w:rsid w:val="00142D57"/>
    <w:rsid w:val="00144D8E"/>
    <w:rsid w:val="001470DA"/>
    <w:rsid w:val="0015017E"/>
    <w:rsid w:val="001526CD"/>
    <w:rsid w:val="00162297"/>
    <w:rsid w:val="00162D21"/>
    <w:rsid w:val="00165983"/>
    <w:rsid w:val="0017119E"/>
    <w:rsid w:val="00177001"/>
    <w:rsid w:val="00181F41"/>
    <w:rsid w:val="0018401B"/>
    <w:rsid w:val="001840E0"/>
    <w:rsid w:val="00186CF0"/>
    <w:rsid w:val="001904EE"/>
    <w:rsid w:val="00194B89"/>
    <w:rsid w:val="001A1301"/>
    <w:rsid w:val="001A1791"/>
    <w:rsid w:val="001A2B30"/>
    <w:rsid w:val="001A3CB4"/>
    <w:rsid w:val="001A6F03"/>
    <w:rsid w:val="001B2E5F"/>
    <w:rsid w:val="001B373C"/>
    <w:rsid w:val="001B4B2D"/>
    <w:rsid w:val="001B5DCC"/>
    <w:rsid w:val="001C2C21"/>
    <w:rsid w:val="001C4224"/>
    <w:rsid w:val="001D0B5D"/>
    <w:rsid w:val="001D634B"/>
    <w:rsid w:val="001F0DE9"/>
    <w:rsid w:val="001F1890"/>
    <w:rsid w:val="001F31C8"/>
    <w:rsid w:val="001F4E93"/>
    <w:rsid w:val="001F5E53"/>
    <w:rsid w:val="00202542"/>
    <w:rsid w:val="0020741F"/>
    <w:rsid w:val="00211A17"/>
    <w:rsid w:val="00211DB7"/>
    <w:rsid w:val="002143CD"/>
    <w:rsid w:val="00217489"/>
    <w:rsid w:val="00220383"/>
    <w:rsid w:val="00220623"/>
    <w:rsid w:val="0022084F"/>
    <w:rsid w:val="00222332"/>
    <w:rsid w:val="00222F2F"/>
    <w:rsid w:val="00223316"/>
    <w:rsid w:val="002241BE"/>
    <w:rsid w:val="0022718C"/>
    <w:rsid w:val="00230149"/>
    <w:rsid w:val="00231BFC"/>
    <w:rsid w:val="002351BC"/>
    <w:rsid w:val="00236D41"/>
    <w:rsid w:val="00240B33"/>
    <w:rsid w:val="0024137B"/>
    <w:rsid w:val="0024311C"/>
    <w:rsid w:val="00250257"/>
    <w:rsid w:val="00253889"/>
    <w:rsid w:val="00256BF2"/>
    <w:rsid w:val="00257A57"/>
    <w:rsid w:val="002608D8"/>
    <w:rsid w:val="00260BC1"/>
    <w:rsid w:val="002665B0"/>
    <w:rsid w:val="00270BEA"/>
    <w:rsid w:val="00275223"/>
    <w:rsid w:val="002802B4"/>
    <w:rsid w:val="00280F45"/>
    <w:rsid w:val="00283D43"/>
    <w:rsid w:val="00295705"/>
    <w:rsid w:val="00297E37"/>
    <w:rsid w:val="002A1781"/>
    <w:rsid w:val="002B0461"/>
    <w:rsid w:val="002B18EE"/>
    <w:rsid w:val="002B1DE9"/>
    <w:rsid w:val="002B6592"/>
    <w:rsid w:val="002B6D2B"/>
    <w:rsid w:val="002C05AF"/>
    <w:rsid w:val="002D4A8A"/>
    <w:rsid w:val="002D524C"/>
    <w:rsid w:val="002D6DA1"/>
    <w:rsid w:val="002E0EC9"/>
    <w:rsid w:val="002E2BF4"/>
    <w:rsid w:val="002E4831"/>
    <w:rsid w:val="002E60D5"/>
    <w:rsid w:val="002F4855"/>
    <w:rsid w:val="002F78F2"/>
    <w:rsid w:val="00301379"/>
    <w:rsid w:val="003037CF"/>
    <w:rsid w:val="0031216F"/>
    <w:rsid w:val="003129E2"/>
    <w:rsid w:val="00314165"/>
    <w:rsid w:val="003227B3"/>
    <w:rsid w:val="00322F55"/>
    <w:rsid w:val="003237F8"/>
    <w:rsid w:val="0032531A"/>
    <w:rsid w:val="0032631C"/>
    <w:rsid w:val="00334661"/>
    <w:rsid w:val="00336EFB"/>
    <w:rsid w:val="00340353"/>
    <w:rsid w:val="00347736"/>
    <w:rsid w:val="0034795A"/>
    <w:rsid w:val="0035247C"/>
    <w:rsid w:val="00352E20"/>
    <w:rsid w:val="00356B69"/>
    <w:rsid w:val="00357F2B"/>
    <w:rsid w:val="00365414"/>
    <w:rsid w:val="00366114"/>
    <w:rsid w:val="003676EB"/>
    <w:rsid w:val="00367803"/>
    <w:rsid w:val="00367A27"/>
    <w:rsid w:val="003836EF"/>
    <w:rsid w:val="0038409E"/>
    <w:rsid w:val="00386C46"/>
    <w:rsid w:val="003931FC"/>
    <w:rsid w:val="003953EF"/>
    <w:rsid w:val="003970B1"/>
    <w:rsid w:val="003A2958"/>
    <w:rsid w:val="003A5A71"/>
    <w:rsid w:val="003A61A4"/>
    <w:rsid w:val="003A69F8"/>
    <w:rsid w:val="003B02F1"/>
    <w:rsid w:val="003B276D"/>
    <w:rsid w:val="003C3B38"/>
    <w:rsid w:val="003D451C"/>
    <w:rsid w:val="003D6382"/>
    <w:rsid w:val="003E16FC"/>
    <w:rsid w:val="003E6FB2"/>
    <w:rsid w:val="003F1D6D"/>
    <w:rsid w:val="003F247D"/>
    <w:rsid w:val="004022AA"/>
    <w:rsid w:val="00411329"/>
    <w:rsid w:val="00420E40"/>
    <w:rsid w:val="00436C71"/>
    <w:rsid w:val="0044185F"/>
    <w:rsid w:val="004426E4"/>
    <w:rsid w:val="00443E9D"/>
    <w:rsid w:val="0044603C"/>
    <w:rsid w:val="004466AE"/>
    <w:rsid w:val="00447E57"/>
    <w:rsid w:val="00454460"/>
    <w:rsid w:val="00454D1D"/>
    <w:rsid w:val="00457BD5"/>
    <w:rsid w:val="00460AC4"/>
    <w:rsid w:val="00463D35"/>
    <w:rsid w:val="0046508C"/>
    <w:rsid w:val="00470764"/>
    <w:rsid w:val="00470D22"/>
    <w:rsid w:val="00471618"/>
    <w:rsid w:val="00484F9D"/>
    <w:rsid w:val="004858D2"/>
    <w:rsid w:val="004912EC"/>
    <w:rsid w:val="00491383"/>
    <w:rsid w:val="004924D8"/>
    <w:rsid w:val="00493FC1"/>
    <w:rsid w:val="0049685D"/>
    <w:rsid w:val="004A008E"/>
    <w:rsid w:val="004A04B4"/>
    <w:rsid w:val="004A1341"/>
    <w:rsid w:val="004A65A6"/>
    <w:rsid w:val="004A7F0A"/>
    <w:rsid w:val="004B1185"/>
    <w:rsid w:val="004B344F"/>
    <w:rsid w:val="004B3C7B"/>
    <w:rsid w:val="004B5B4D"/>
    <w:rsid w:val="004B658D"/>
    <w:rsid w:val="004B7F9F"/>
    <w:rsid w:val="004C1519"/>
    <w:rsid w:val="004C3471"/>
    <w:rsid w:val="004C38AA"/>
    <w:rsid w:val="004C5E61"/>
    <w:rsid w:val="004C6137"/>
    <w:rsid w:val="004D242E"/>
    <w:rsid w:val="004D3ED0"/>
    <w:rsid w:val="004E031E"/>
    <w:rsid w:val="004E1220"/>
    <w:rsid w:val="004E7F5E"/>
    <w:rsid w:val="004F3DC0"/>
    <w:rsid w:val="00507416"/>
    <w:rsid w:val="00511E9C"/>
    <w:rsid w:val="005175C4"/>
    <w:rsid w:val="00521AF9"/>
    <w:rsid w:val="005221F9"/>
    <w:rsid w:val="00522254"/>
    <w:rsid w:val="00523498"/>
    <w:rsid w:val="0052470C"/>
    <w:rsid w:val="00531743"/>
    <w:rsid w:val="00534733"/>
    <w:rsid w:val="0053738C"/>
    <w:rsid w:val="00543F72"/>
    <w:rsid w:val="0054524D"/>
    <w:rsid w:val="0054533E"/>
    <w:rsid w:val="00545455"/>
    <w:rsid w:val="00547951"/>
    <w:rsid w:val="0055474E"/>
    <w:rsid w:val="00557233"/>
    <w:rsid w:val="00561B23"/>
    <w:rsid w:val="0056252E"/>
    <w:rsid w:val="005666A1"/>
    <w:rsid w:val="0057017E"/>
    <w:rsid w:val="0059379E"/>
    <w:rsid w:val="00594C6D"/>
    <w:rsid w:val="005A0FBE"/>
    <w:rsid w:val="005A2D31"/>
    <w:rsid w:val="005A5B96"/>
    <w:rsid w:val="005B22AA"/>
    <w:rsid w:val="005B27A4"/>
    <w:rsid w:val="005B3579"/>
    <w:rsid w:val="005B3CC7"/>
    <w:rsid w:val="005B562A"/>
    <w:rsid w:val="005C2AA0"/>
    <w:rsid w:val="005C7BE2"/>
    <w:rsid w:val="005E0DE9"/>
    <w:rsid w:val="005E4E0B"/>
    <w:rsid w:val="005E64FF"/>
    <w:rsid w:val="005F2836"/>
    <w:rsid w:val="005F51E3"/>
    <w:rsid w:val="005F6B26"/>
    <w:rsid w:val="00601389"/>
    <w:rsid w:val="00601D4B"/>
    <w:rsid w:val="00601FB8"/>
    <w:rsid w:val="0060434F"/>
    <w:rsid w:val="0060486D"/>
    <w:rsid w:val="00612605"/>
    <w:rsid w:val="00615E79"/>
    <w:rsid w:val="0062424E"/>
    <w:rsid w:val="006272C7"/>
    <w:rsid w:val="00627CA9"/>
    <w:rsid w:val="00634E85"/>
    <w:rsid w:val="00636071"/>
    <w:rsid w:val="006371BC"/>
    <w:rsid w:val="00645CC9"/>
    <w:rsid w:val="006472AE"/>
    <w:rsid w:val="00653FA9"/>
    <w:rsid w:val="006558B5"/>
    <w:rsid w:val="00656FD8"/>
    <w:rsid w:val="00662B56"/>
    <w:rsid w:val="00666F18"/>
    <w:rsid w:val="006679A7"/>
    <w:rsid w:val="00670C49"/>
    <w:rsid w:val="00673D03"/>
    <w:rsid w:val="00682319"/>
    <w:rsid w:val="00686FF9"/>
    <w:rsid w:val="0068716F"/>
    <w:rsid w:val="006910F1"/>
    <w:rsid w:val="00691F12"/>
    <w:rsid w:val="0069287E"/>
    <w:rsid w:val="0069432F"/>
    <w:rsid w:val="0069614F"/>
    <w:rsid w:val="006A0478"/>
    <w:rsid w:val="006A3566"/>
    <w:rsid w:val="006B179B"/>
    <w:rsid w:val="006B40DD"/>
    <w:rsid w:val="006B4B53"/>
    <w:rsid w:val="006C7B1B"/>
    <w:rsid w:val="006D3A10"/>
    <w:rsid w:val="006D4F74"/>
    <w:rsid w:val="006D5AA7"/>
    <w:rsid w:val="006E0DD4"/>
    <w:rsid w:val="006E26E1"/>
    <w:rsid w:val="006E5D8F"/>
    <w:rsid w:val="006E5F52"/>
    <w:rsid w:val="006F2BF6"/>
    <w:rsid w:val="006F48DE"/>
    <w:rsid w:val="006F5F0D"/>
    <w:rsid w:val="007003F3"/>
    <w:rsid w:val="00701075"/>
    <w:rsid w:val="00701239"/>
    <w:rsid w:val="007021C4"/>
    <w:rsid w:val="00702659"/>
    <w:rsid w:val="00703232"/>
    <w:rsid w:val="00706CBA"/>
    <w:rsid w:val="00711C1B"/>
    <w:rsid w:val="00711F01"/>
    <w:rsid w:val="00714592"/>
    <w:rsid w:val="00714CB4"/>
    <w:rsid w:val="00721FC9"/>
    <w:rsid w:val="00722624"/>
    <w:rsid w:val="007227E7"/>
    <w:rsid w:val="00726AA5"/>
    <w:rsid w:val="00736ABE"/>
    <w:rsid w:val="00737E85"/>
    <w:rsid w:val="00741640"/>
    <w:rsid w:val="00750B84"/>
    <w:rsid w:val="0075102C"/>
    <w:rsid w:val="007514BE"/>
    <w:rsid w:val="00754A23"/>
    <w:rsid w:val="00756D86"/>
    <w:rsid w:val="00760147"/>
    <w:rsid w:val="00761476"/>
    <w:rsid w:val="0076176C"/>
    <w:rsid w:val="00761917"/>
    <w:rsid w:val="007720CC"/>
    <w:rsid w:val="00781937"/>
    <w:rsid w:val="007951D6"/>
    <w:rsid w:val="00797C11"/>
    <w:rsid w:val="007A1C80"/>
    <w:rsid w:val="007A1C84"/>
    <w:rsid w:val="007A252E"/>
    <w:rsid w:val="007A3614"/>
    <w:rsid w:val="007A3B7F"/>
    <w:rsid w:val="007A4C19"/>
    <w:rsid w:val="007A65E4"/>
    <w:rsid w:val="007A7040"/>
    <w:rsid w:val="007B1517"/>
    <w:rsid w:val="007B280D"/>
    <w:rsid w:val="007B592A"/>
    <w:rsid w:val="007C107B"/>
    <w:rsid w:val="007C1132"/>
    <w:rsid w:val="007C2789"/>
    <w:rsid w:val="007D22E2"/>
    <w:rsid w:val="007D469D"/>
    <w:rsid w:val="007D5A27"/>
    <w:rsid w:val="007E027C"/>
    <w:rsid w:val="007E1364"/>
    <w:rsid w:val="007E43C3"/>
    <w:rsid w:val="007F08DA"/>
    <w:rsid w:val="007F2AF8"/>
    <w:rsid w:val="007F76A1"/>
    <w:rsid w:val="00800481"/>
    <w:rsid w:val="00801C93"/>
    <w:rsid w:val="00802274"/>
    <w:rsid w:val="00802701"/>
    <w:rsid w:val="00802A57"/>
    <w:rsid w:val="008037DE"/>
    <w:rsid w:val="0080639C"/>
    <w:rsid w:val="008128A7"/>
    <w:rsid w:val="0081434C"/>
    <w:rsid w:val="00816362"/>
    <w:rsid w:val="00817876"/>
    <w:rsid w:val="0082203C"/>
    <w:rsid w:val="0082592C"/>
    <w:rsid w:val="00830DE9"/>
    <w:rsid w:val="00831B8F"/>
    <w:rsid w:val="008327D6"/>
    <w:rsid w:val="008437F6"/>
    <w:rsid w:val="0084397D"/>
    <w:rsid w:val="00843B00"/>
    <w:rsid w:val="0084601A"/>
    <w:rsid w:val="00855332"/>
    <w:rsid w:val="00860F09"/>
    <w:rsid w:val="00870105"/>
    <w:rsid w:val="00874ECD"/>
    <w:rsid w:val="00875E44"/>
    <w:rsid w:val="008764BA"/>
    <w:rsid w:val="008879A1"/>
    <w:rsid w:val="008940BD"/>
    <w:rsid w:val="008A3C5F"/>
    <w:rsid w:val="008A60E0"/>
    <w:rsid w:val="008B0FFF"/>
    <w:rsid w:val="008B289E"/>
    <w:rsid w:val="008B5A3C"/>
    <w:rsid w:val="008B7BAD"/>
    <w:rsid w:val="008C2D34"/>
    <w:rsid w:val="008C39BC"/>
    <w:rsid w:val="008C3D6C"/>
    <w:rsid w:val="008C52C9"/>
    <w:rsid w:val="008C5A5D"/>
    <w:rsid w:val="008C7145"/>
    <w:rsid w:val="008E5451"/>
    <w:rsid w:val="008E6E47"/>
    <w:rsid w:val="008F0C76"/>
    <w:rsid w:val="008F675E"/>
    <w:rsid w:val="00900FD8"/>
    <w:rsid w:val="00901967"/>
    <w:rsid w:val="00905C0B"/>
    <w:rsid w:val="009062AA"/>
    <w:rsid w:val="009128E5"/>
    <w:rsid w:val="00913DB8"/>
    <w:rsid w:val="00920159"/>
    <w:rsid w:val="00920DF8"/>
    <w:rsid w:val="00922074"/>
    <w:rsid w:val="009228E2"/>
    <w:rsid w:val="00924A12"/>
    <w:rsid w:val="00937C67"/>
    <w:rsid w:val="00944878"/>
    <w:rsid w:val="00944BDF"/>
    <w:rsid w:val="00946951"/>
    <w:rsid w:val="00946D16"/>
    <w:rsid w:val="00954C63"/>
    <w:rsid w:val="00957300"/>
    <w:rsid w:val="009617D8"/>
    <w:rsid w:val="00965181"/>
    <w:rsid w:val="009659F9"/>
    <w:rsid w:val="009663B7"/>
    <w:rsid w:val="009676F9"/>
    <w:rsid w:val="009704BD"/>
    <w:rsid w:val="00974783"/>
    <w:rsid w:val="00974E04"/>
    <w:rsid w:val="00976EC1"/>
    <w:rsid w:val="00980C9B"/>
    <w:rsid w:val="00984A09"/>
    <w:rsid w:val="00984DA1"/>
    <w:rsid w:val="00991EE9"/>
    <w:rsid w:val="00994F36"/>
    <w:rsid w:val="0099508F"/>
    <w:rsid w:val="00995425"/>
    <w:rsid w:val="00997D9B"/>
    <w:rsid w:val="009A3CC7"/>
    <w:rsid w:val="009A4BF8"/>
    <w:rsid w:val="009A609C"/>
    <w:rsid w:val="009C1321"/>
    <w:rsid w:val="009D09B1"/>
    <w:rsid w:val="009D1D5B"/>
    <w:rsid w:val="009D2314"/>
    <w:rsid w:val="009D2A96"/>
    <w:rsid w:val="009D3EFC"/>
    <w:rsid w:val="009D4E8F"/>
    <w:rsid w:val="009D6D89"/>
    <w:rsid w:val="009E1741"/>
    <w:rsid w:val="009F1F0A"/>
    <w:rsid w:val="009F349E"/>
    <w:rsid w:val="009F3FF2"/>
    <w:rsid w:val="009F7DA1"/>
    <w:rsid w:val="00A00BDA"/>
    <w:rsid w:val="00A00D0A"/>
    <w:rsid w:val="00A01788"/>
    <w:rsid w:val="00A02563"/>
    <w:rsid w:val="00A047EC"/>
    <w:rsid w:val="00A06099"/>
    <w:rsid w:val="00A10CAD"/>
    <w:rsid w:val="00A15210"/>
    <w:rsid w:val="00A1658F"/>
    <w:rsid w:val="00A17BBF"/>
    <w:rsid w:val="00A2198A"/>
    <w:rsid w:val="00A2242E"/>
    <w:rsid w:val="00A320A9"/>
    <w:rsid w:val="00A33070"/>
    <w:rsid w:val="00A33852"/>
    <w:rsid w:val="00A360DF"/>
    <w:rsid w:val="00A3728D"/>
    <w:rsid w:val="00A46749"/>
    <w:rsid w:val="00A51319"/>
    <w:rsid w:val="00A51C46"/>
    <w:rsid w:val="00A52AD6"/>
    <w:rsid w:val="00A61C90"/>
    <w:rsid w:val="00A63A69"/>
    <w:rsid w:val="00A659FE"/>
    <w:rsid w:val="00A71BD8"/>
    <w:rsid w:val="00A76CF8"/>
    <w:rsid w:val="00A85293"/>
    <w:rsid w:val="00A954F8"/>
    <w:rsid w:val="00AA4943"/>
    <w:rsid w:val="00AA5D07"/>
    <w:rsid w:val="00AA6C4F"/>
    <w:rsid w:val="00AA7C99"/>
    <w:rsid w:val="00AB1C33"/>
    <w:rsid w:val="00AB1CC4"/>
    <w:rsid w:val="00AB1F5F"/>
    <w:rsid w:val="00AB729F"/>
    <w:rsid w:val="00AB7BC8"/>
    <w:rsid w:val="00AC18B8"/>
    <w:rsid w:val="00AC487B"/>
    <w:rsid w:val="00AC7429"/>
    <w:rsid w:val="00AD0ABF"/>
    <w:rsid w:val="00AD69CE"/>
    <w:rsid w:val="00AD6F50"/>
    <w:rsid w:val="00AE04A1"/>
    <w:rsid w:val="00AE20DE"/>
    <w:rsid w:val="00AE5D63"/>
    <w:rsid w:val="00AF12B1"/>
    <w:rsid w:val="00AF7765"/>
    <w:rsid w:val="00B03E3D"/>
    <w:rsid w:val="00B1105A"/>
    <w:rsid w:val="00B2092F"/>
    <w:rsid w:val="00B22602"/>
    <w:rsid w:val="00B23CC9"/>
    <w:rsid w:val="00B24179"/>
    <w:rsid w:val="00B31225"/>
    <w:rsid w:val="00B317CE"/>
    <w:rsid w:val="00B36C88"/>
    <w:rsid w:val="00B37535"/>
    <w:rsid w:val="00B428B7"/>
    <w:rsid w:val="00B54858"/>
    <w:rsid w:val="00B7108C"/>
    <w:rsid w:val="00B714C2"/>
    <w:rsid w:val="00B72A5F"/>
    <w:rsid w:val="00B7419F"/>
    <w:rsid w:val="00B75F75"/>
    <w:rsid w:val="00B777A9"/>
    <w:rsid w:val="00B92DDC"/>
    <w:rsid w:val="00B933AF"/>
    <w:rsid w:val="00B96F56"/>
    <w:rsid w:val="00BA1C24"/>
    <w:rsid w:val="00BA437F"/>
    <w:rsid w:val="00BA75D1"/>
    <w:rsid w:val="00BA7983"/>
    <w:rsid w:val="00BB3699"/>
    <w:rsid w:val="00BB5DEB"/>
    <w:rsid w:val="00BC368E"/>
    <w:rsid w:val="00BC3FE5"/>
    <w:rsid w:val="00BC7DE4"/>
    <w:rsid w:val="00BD7A3C"/>
    <w:rsid w:val="00BE345F"/>
    <w:rsid w:val="00BE62E9"/>
    <w:rsid w:val="00BF0A5D"/>
    <w:rsid w:val="00BF262B"/>
    <w:rsid w:val="00BF5437"/>
    <w:rsid w:val="00BF594F"/>
    <w:rsid w:val="00C0177E"/>
    <w:rsid w:val="00C10448"/>
    <w:rsid w:val="00C21B3E"/>
    <w:rsid w:val="00C24F40"/>
    <w:rsid w:val="00C3104D"/>
    <w:rsid w:val="00C33FFE"/>
    <w:rsid w:val="00C352E1"/>
    <w:rsid w:val="00C35EFC"/>
    <w:rsid w:val="00C36724"/>
    <w:rsid w:val="00C37507"/>
    <w:rsid w:val="00C403D7"/>
    <w:rsid w:val="00C453D1"/>
    <w:rsid w:val="00C4618C"/>
    <w:rsid w:val="00C517F1"/>
    <w:rsid w:val="00C5389E"/>
    <w:rsid w:val="00C60D14"/>
    <w:rsid w:val="00C61978"/>
    <w:rsid w:val="00C63454"/>
    <w:rsid w:val="00C64233"/>
    <w:rsid w:val="00C67B6A"/>
    <w:rsid w:val="00C715B7"/>
    <w:rsid w:val="00C75174"/>
    <w:rsid w:val="00C7773D"/>
    <w:rsid w:val="00C802A8"/>
    <w:rsid w:val="00C808D4"/>
    <w:rsid w:val="00C91086"/>
    <w:rsid w:val="00C91B78"/>
    <w:rsid w:val="00C94132"/>
    <w:rsid w:val="00C9450C"/>
    <w:rsid w:val="00C968D6"/>
    <w:rsid w:val="00CB2BAA"/>
    <w:rsid w:val="00CB5407"/>
    <w:rsid w:val="00CB5888"/>
    <w:rsid w:val="00CB79CF"/>
    <w:rsid w:val="00CC02C3"/>
    <w:rsid w:val="00CC164E"/>
    <w:rsid w:val="00CC17E4"/>
    <w:rsid w:val="00CC327C"/>
    <w:rsid w:val="00CD0CC0"/>
    <w:rsid w:val="00CD33A0"/>
    <w:rsid w:val="00CE3C59"/>
    <w:rsid w:val="00CE78B5"/>
    <w:rsid w:val="00CF3AE6"/>
    <w:rsid w:val="00CF7EFB"/>
    <w:rsid w:val="00D00D56"/>
    <w:rsid w:val="00D03B20"/>
    <w:rsid w:val="00D06E0D"/>
    <w:rsid w:val="00D1298A"/>
    <w:rsid w:val="00D14304"/>
    <w:rsid w:val="00D14C9F"/>
    <w:rsid w:val="00D162EB"/>
    <w:rsid w:val="00D16DDC"/>
    <w:rsid w:val="00D16E3E"/>
    <w:rsid w:val="00D17BEF"/>
    <w:rsid w:val="00D22C02"/>
    <w:rsid w:val="00D243DF"/>
    <w:rsid w:val="00D3305F"/>
    <w:rsid w:val="00D374F8"/>
    <w:rsid w:val="00D4051D"/>
    <w:rsid w:val="00D43B43"/>
    <w:rsid w:val="00D52D6D"/>
    <w:rsid w:val="00D54D9D"/>
    <w:rsid w:val="00D56031"/>
    <w:rsid w:val="00D60BCC"/>
    <w:rsid w:val="00D6254B"/>
    <w:rsid w:val="00D6323C"/>
    <w:rsid w:val="00D6395C"/>
    <w:rsid w:val="00D641EA"/>
    <w:rsid w:val="00D648DD"/>
    <w:rsid w:val="00D66275"/>
    <w:rsid w:val="00D722FA"/>
    <w:rsid w:val="00D73240"/>
    <w:rsid w:val="00D73771"/>
    <w:rsid w:val="00D74C8A"/>
    <w:rsid w:val="00D75458"/>
    <w:rsid w:val="00D77CA8"/>
    <w:rsid w:val="00D81FB8"/>
    <w:rsid w:val="00D83131"/>
    <w:rsid w:val="00D84ED2"/>
    <w:rsid w:val="00D8665D"/>
    <w:rsid w:val="00D86D87"/>
    <w:rsid w:val="00D877C7"/>
    <w:rsid w:val="00D943C9"/>
    <w:rsid w:val="00DA2933"/>
    <w:rsid w:val="00DA6B1C"/>
    <w:rsid w:val="00DB58FB"/>
    <w:rsid w:val="00DC01CA"/>
    <w:rsid w:val="00DC05A8"/>
    <w:rsid w:val="00DC1969"/>
    <w:rsid w:val="00DC1D5E"/>
    <w:rsid w:val="00DC575D"/>
    <w:rsid w:val="00DD01A8"/>
    <w:rsid w:val="00DF0FC0"/>
    <w:rsid w:val="00DF1FCB"/>
    <w:rsid w:val="00DF5D9F"/>
    <w:rsid w:val="00DF7A39"/>
    <w:rsid w:val="00E11CE8"/>
    <w:rsid w:val="00E13E4D"/>
    <w:rsid w:val="00E15374"/>
    <w:rsid w:val="00E230CA"/>
    <w:rsid w:val="00E23BE3"/>
    <w:rsid w:val="00E32838"/>
    <w:rsid w:val="00E3511E"/>
    <w:rsid w:val="00E46265"/>
    <w:rsid w:val="00E512F2"/>
    <w:rsid w:val="00E51C9B"/>
    <w:rsid w:val="00E61545"/>
    <w:rsid w:val="00E65FDD"/>
    <w:rsid w:val="00E67F30"/>
    <w:rsid w:val="00E70958"/>
    <w:rsid w:val="00E7150C"/>
    <w:rsid w:val="00E75295"/>
    <w:rsid w:val="00E75B2F"/>
    <w:rsid w:val="00E76C91"/>
    <w:rsid w:val="00E8079A"/>
    <w:rsid w:val="00E93012"/>
    <w:rsid w:val="00EA4C29"/>
    <w:rsid w:val="00EA7AD3"/>
    <w:rsid w:val="00EB6343"/>
    <w:rsid w:val="00EC4757"/>
    <w:rsid w:val="00EC55CF"/>
    <w:rsid w:val="00EC5BD2"/>
    <w:rsid w:val="00EC6053"/>
    <w:rsid w:val="00EC675F"/>
    <w:rsid w:val="00EC6A77"/>
    <w:rsid w:val="00ED230A"/>
    <w:rsid w:val="00ED5BCF"/>
    <w:rsid w:val="00ED744A"/>
    <w:rsid w:val="00EE1060"/>
    <w:rsid w:val="00EE2DD7"/>
    <w:rsid w:val="00EE4FA1"/>
    <w:rsid w:val="00EF2307"/>
    <w:rsid w:val="00EF277B"/>
    <w:rsid w:val="00EF5CCA"/>
    <w:rsid w:val="00F05E7F"/>
    <w:rsid w:val="00F061D8"/>
    <w:rsid w:val="00F074DD"/>
    <w:rsid w:val="00F1191E"/>
    <w:rsid w:val="00F11AF6"/>
    <w:rsid w:val="00F12D94"/>
    <w:rsid w:val="00F2307B"/>
    <w:rsid w:val="00F267A3"/>
    <w:rsid w:val="00F359BD"/>
    <w:rsid w:val="00F41B21"/>
    <w:rsid w:val="00F43381"/>
    <w:rsid w:val="00F43526"/>
    <w:rsid w:val="00F4641F"/>
    <w:rsid w:val="00F62306"/>
    <w:rsid w:val="00F647D3"/>
    <w:rsid w:val="00F66260"/>
    <w:rsid w:val="00F725B8"/>
    <w:rsid w:val="00F76221"/>
    <w:rsid w:val="00F82650"/>
    <w:rsid w:val="00F854F4"/>
    <w:rsid w:val="00F9029B"/>
    <w:rsid w:val="00F93424"/>
    <w:rsid w:val="00F947C6"/>
    <w:rsid w:val="00F9674F"/>
    <w:rsid w:val="00FA08E4"/>
    <w:rsid w:val="00FA456D"/>
    <w:rsid w:val="00FA5B82"/>
    <w:rsid w:val="00FA76DB"/>
    <w:rsid w:val="00FB033E"/>
    <w:rsid w:val="00FB05B3"/>
    <w:rsid w:val="00FB0ABE"/>
    <w:rsid w:val="00FB1F47"/>
    <w:rsid w:val="00FB423B"/>
    <w:rsid w:val="00FB473D"/>
    <w:rsid w:val="00FB56D1"/>
    <w:rsid w:val="00FB5F74"/>
    <w:rsid w:val="00FB6E8B"/>
    <w:rsid w:val="00FC2154"/>
    <w:rsid w:val="00FC389D"/>
    <w:rsid w:val="00FC4A32"/>
    <w:rsid w:val="00FC52A9"/>
    <w:rsid w:val="00FD13B0"/>
    <w:rsid w:val="00FD1837"/>
    <w:rsid w:val="00FD18AC"/>
    <w:rsid w:val="00FD498B"/>
    <w:rsid w:val="00FE2161"/>
    <w:rsid w:val="00FE2727"/>
    <w:rsid w:val="00FE557D"/>
    <w:rsid w:val="00FE7C48"/>
    <w:rsid w:val="00FF10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1D8"/>
  </w:style>
  <w:style w:type="paragraph" w:styleId="1">
    <w:name w:val="heading 1"/>
    <w:basedOn w:val="a"/>
    <w:link w:val="10"/>
    <w:uiPriority w:val="9"/>
    <w:qFormat/>
    <w:rsid w:val="0054524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4524D"/>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E4626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E46265"/>
    <w:pPr>
      <w:ind w:left="720"/>
      <w:contextualSpacing/>
    </w:pPr>
  </w:style>
  <w:style w:type="character" w:styleId="a5">
    <w:name w:val="Strong"/>
    <w:basedOn w:val="a0"/>
    <w:uiPriority w:val="22"/>
    <w:qFormat/>
    <w:rsid w:val="00FB423B"/>
    <w:rPr>
      <w:b/>
      <w:bCs/>
    </w:rPr>
  </w:style>
  <w:style w:type="character" w:styleId="a6">
    <w:name w:val="Hyperlink"/>
    <w:basedOn w:val="a0"/>
    <w:uiPriority w:val="99"/>
    <w:unhideWhenUsed/>
    <w:rsid w:val="0044185F"/>
    <w:rPr>
      <w:color w:val="0000FF" w:themeColor="hyperlink"/>
      <w:u w:val="single"/>
    </w:rPr>
  </w:style>
  <w:style w:type="paragraph" w:styleId="a7">
    <w:name w:val="TOC Heading"/>
    <w:basedOn w:val="1"/>
    <w:next w:val="a"/>
    <w:uiPriority w:val="39"/>
    <w:semiHidden/>
    <w:unhideWhenUsed/>
    <w:qFormat/>
    <w:rsid w:val="00347736"/>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11">
    <w:name w:val="toc 1"/>
    <w:basedOn w:val="a"/>
    <w:next w:val="a"/>
    <w:autoRedefine/>
    <w:uiPriority w:val="39"/>
    <w:unhideWhenUsed/>
    <w:rsid w:val="00347736"/>
    <w:pPr>
      <w:tabs>
        <w:tab w:val="right" w:leader="dot" w:pos="9345"/>
      </w:tabs>
      <w:spacing w:after="100"/>
    </w:pPr>
    <w:rPr>
      <w:rFonts w:ascii="Times New Roman" w:eastAsia="Times New Roman" w:hAnsi="Times New Roman" w:cs="Times New Roman"/>
      <w:noProof/>
      <w:sz w:val="28"/>
      <w:szCs w:val="28"/>
      <w:lang w:eastAsia="ru-RU"/>
    </w:rPr>
  </w:style>
  <w:style w:type="paragraph" w:styleId="a8">
    <w:name w:val="Balloon Text"/>
    <w:basedOn w:val="a"/>
    <w:link w:val="a9"/>
    <w:uiPriority w:val="99"/>
    <w:semiHidden/>
    <w:unhideWhenUsed/>
    <w:rsid w:val="0034773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47736"/>
    <w:rPr>
      <w:rFonts w:ascii="Tahoma" w:hAnsi="Tahoma" w:cs="Tahoma"/>
      <w:sz w:val="16"/>
      <w:szCs w:val="16"/>
    </w:rPr>
  </w:style>
  <w:style w:type="paragraph" w:styleId="aa">
    <w:name w:val="header"/>
    <w:basedOn w:val="a"/>
    <w:link w:val="ab"/>
    <w:uiPriority w:val="99"/>
    <w:unhideWhenUsed/>
    <w:rsid w:val="00347736"/>
    <w:pPr>
      <w:tabs>
        <w:tab w:val="center" w:pos="4513"/>
        <w:tab w:val="right" w:pos="9026"/>
      </w:tabs>
      <w:spacing w:after="0" w:line="240" w:lineRule="auto"/>
    </w:pPr>
  </w:style>
  <w:style w:type="character" w:customStyle="1" w:styleId="ab">
    <w:name w:val="Верхний колонтитул Знак"/>
    <w:basedOn w:val="a0"/>
    <w:link w:val="aa"/>
    <w:uiPriority w:val="99"/>
    <w:rsid w:val="00347736"/>
  </w:style>
  <w:style w:type="paragraph" w:styleId="ac">
    <w:name w:val="footer"/>
    <w:basedOn w:val="a"/>
    <w:link w:val="ad"/>
    <w:uiPriority w:val="99"/>
    <w:unhideWhenUsed/>
    <w:rsid w:val="00347736"/>
    <w:pPr>
      <w:tabs>
        <w:tab w:val="center" w:pos="4513"/>
        <w:tab w:val="right" w:pos="9026"/>
      </w:tabs>
      <w:spacing w:after="0" w:line="240" w:lineRule="auto"/>
    </w:pPr>
  </w:style>
  <w:style w:type="character" w:customStyle="1" w:styleId="ad">
    <w:name w:val="Нижний колонтитул Знак"/>
    <w:basedOn w:val="a0"/>
    <w:link w:val="ac"/>
    <w:uiPriority w:val="99"/>
    <w:rsid w:val="00347736"/>
  </w:style>
  <w:style w:type="paragraph" w:customStyle="1" w:styleId="rvps2">
    <w:name w:val="rvps2"/>
    <w:basedOn w:val="a"/>
    <w:rsid w:val="00B2092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B2092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677918">
      <w:bodyDiv w:val="1"/>
      <w:marLeft w:val="0"/>
      <w:marRight w:val="0"/>
      <w:marTop w:val="0"/>
      <w:marBottom w:val="0"/>
      <w:divBdr>
        <w:top w:val="none" w:sz="0" w:space="0" w:color="auto"/>
        <w:left w:val="none" w:sz="0" w:space="0" w:color="auto"/>
        <w:bottom w:val="none" w:sz="0" w:space="0" w:color="auto"/>
        <w:right w:val="none" w:sz="0" w:space="0" w:color="auto"/>
      </w:divBdr>
    </w:div>
    <w:div w:id="437793701">
      <w:bodyDiv w:val="1"/>
      <w:marLeft w:val="0"/>
      <w:marRight w:val="0"/>
      <w:marTop w:val="0"/>
      <w:marBottom w:val="0"/>
      <w:divBdr>
        <w:top w:val="none" w:sz="0" w:space="0" w:color="auto"/>
        <w:left w:val="none" w:sz="0" w:space="0" w:color="auto"/>
        <w:bottom w:val="none" w:sz="0" w:space="0" w:color="auto"/>
        <w:right w:val="none" w:sz="0" w:space="0" w:color="auto"/>
      </w:divBdr>
    </w:div>
    <w:div w:id="566303115">
      <w:bodyDiv w:val="1"/>
      <w:marLeft w:val="0"/>
      <w:marRight w:val="0"/>
      <w:marTop w:val="0"/>
      <w:marBottom w:val="0"/>
      <w:divBdr>
        <w:top w:val="none" w:sz="0" w:space="0" w:color="auto"/>
        <w:left w:val="none" w:sz="0" w:space="0" w:color="auto"/>
        <w:bottom w:val="none" w:sz="0" w:space="0" w:color="auto"/>
        <w:right w:val="none" w:sz="0" w:space="0" w:color="auto"/>
      </w:divBdr>
    </w:div>
    <w:div w:id="1557816884">
      <w:bodyDiv w:val="1"/>
      <w:marLeft w:val="0"/>
      <w:marRight w:val="0"/>
      <w:marTop w:val="0"/>
      <w:marBottom w:val="0"/>
      <w:divBdr>
        <w:top w:val="none" w:sz="0" w:space="0" w:color="auto"/>
        <w:left w:val="none" w:sz="0" w:space="0" w:color="auto"/>
        <w:bottom w:val="none" w:sz="0" w:space="0" w:color="auto"/>
        <w:right w:val="none" w:sz="0" w:space="0" w:color="auto"/>
      </w:divBdr>
    </w:div>
    <w:div w:id="1886330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BB3CB7-4CC1-4B54-8022-B0D8CBC18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4697</TotalTime>
  <Pages>86</Pages>
  <Words>24479</Words>
  <Characters>139533</Characters>
  <Application>Microsoft Office Word</Application>
  <DocSecurity>0</DocSecurity>
  <Lines>1162</Lines>
  <Paragraphs>327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163685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436</cp:revision>
  <dcterms:created xsi:type="dcterms:W3CDTF">2021-10-25T09:31:00Z</dcterms:created>
  <dcterms:modified xsi:type="dcterms:W3CDTF">2023-09-16T19:55:00Z</dcterms:modified>
</cp:coreProperties>
</file>