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1848" w:rsidRDefault="008E3AFC">
      <w:pPr>
        <w:pBdr>
          <w:bottom w:val="single" w:sz="4" w:space="1" w:color="000000"/>
        </w:pBdr>
        <w:spacing w:after="0"/>
        <w:jc w:val="center"/>
        <w:rPr>
          <w:rFonts w:ascii="Times New Roman" w:hAnsi="Times New Roman"/>
          <w:sz w:val="28"/>
          <w:szCs w:val="28"/>
        </w:rPr>
      </w:pPr>
      <w:proofErr w:type="spellStart"/>
      <w:r>
        <w:rPr>
          <w:rFonts w:ascii="Times New Roman" w:hAnsi="Times New Roman"/>
          <w:sz w:val="28"/>
          <w:szCs w:val="28"/>
        </w:rPr>
        <w:t>Одеський</w:t>
      </w:r>
      <w:proofErr w:type="spellEnd"/>
      <w:r w:rsidR="00263EB0" w:rsidRPr="00263EB0">
        <w:rPr>
          <w:rFonts w:ascii="Times New Roman" w:hAnsi="Times New Roman"/>
          <w:sz w:val="28"/>
          <w:szCs w:val="28"/>
        </w:rPr>
        <w:t xml:space="preserve"> </w:t>
      </w:r>
      <w:proofErr w:type="spellStart"/>
      <w:r>
        <w:rPr>
          <w:rFonts w:ascii="Times New Roman" w:hAnsi="Times New Roman"/>
          <w:sz w:val="28"/>
          <w:szCs w:val="28"/>
        </w:rPr>
        <w:t>національний</w:t>
      </w:r>
      <w:proofErr w:type="spellEnd"/>
      <w:r w:rsidR="00263EB0" w:rsidRPr="00263EB0">
        <w:rPr>
          <w:rFonts w:ascii="Times New Roman" w:hAnsi="Times New Roman"/>
          <w:sz w:val="28"/>
          <w:szCs w:val="28"/>
        </w:rPr>
        <w:t xml:space="preserve"> </w:t>
      </w:r>
      <w:proofErr w:type="spellStart"/>
      <w:r>
        <w:rPr>
          <w:rFonts w:ascii="Times New Roman" w:hAnsi="Times New Roman"/>
          <w:sz w:val="28"/>
          <w:szCs w:val="28"/>
        </w:rPr>
        <w:t>університет</w:t>
      </w:r>
      <w:proofErr w:type="spellEnd"/>
      <w:r w:rsidR="00263EB0" w:rsidRPr="00263EB0">
        <w:rPr>
          <w:rFonts w:ascii="Times New Roman" w:hAnsi="Times New Roman"/>
          <w:sz w:val="28"/>
          <w:szCs w:val="28"/>
        </w:rPr>
        <w:t xml:space="preserve"> </w:t>
      </w:r>
      <w:proofErr w:type="spellStart"/>
      <w:r>
        <w:rPr>
          <w:rFonts w:ascii="Times New Roman" w:hAnsi="Times New Roman"/>
          <w:sz w:val="28"/>
          <w:szCs w:val="28"/>
        </w:rPr>
        <w:t>імені</w:t>
      </w:r>
      <w:proofErr w:type="spellEnd"/>
      <w:r>
        <w:rPr>
          <w:rFonts w:ascii="Times New Roman" w:hAnsi="Times New Roman"/>
          <w:sz w:val="28"/>
          <w:szCs w:val="28"/>
        </w:rPr>
        <w:t xml:space="preserve"> І. І. Мечникова</w:t>
      </w:r>
    </w:p>
    <w:p w:rsidR="00A41848" w:rsidRPr="00743FA7" w:rsidRDefault="008E3AFC">
      <w:pPr>
        <w:spacing w:after="0"/>
        <w:jc w:val="center"/>
        <w:rPr>
          <w:rFonts w:ascii="Times New Roman" w:hAnsi="Times New Roman"/>
          <w:sz w:val="20"/>
          <w:szCs w:val="20"/>
        </w:rPr>
      </w:pPr>
      <w:r w:rsidRPr="00743FA7">
        <w:rPr>
          <w:rFonts w:ascii="Times New Roman" w:hAnsi="Times New Roman"/>
          <w:sz w:val="20"/>
          <w:szCs w:val="20"/>
        </w:rPr>
        <w:t>(</w:t>
      </w:r>
      <w:proofErr w:type="spellStart"/>
      <w:r w:rsidRPr="00743FA7">
        <w:rPr>
          <w:rFonts w:ascii="Times New Roman" w:hAnsi="Times New Roman"/>
          <w:sz w:val="20"/>
          <w:szCs w:val="20"/>
        </w:rPr>
        <w:t>повне</w:t>
      </w:r>
      <w:proofErr w:type="spellEnd"/>
      <w:r w:rsidR="00263EB0" w:rsidRPr="00743FA7">
        <w:rPr>
          <w:rFonts w:ascii="Times New Roman" w:hAnsi="Times New Roman"/>
          <w:sz w:val="20"/>
          <w:szCs w:val="20"/>
        </w:rPr>
        <w:t xml:space="preserve"> </w:t>
      </w:r>
      <w:proofErr w:type="spellStart"/>
      <w:r w:rsidRPr="00743FA7">
        <w:rPr>
          <w:rFonts w:ascii="Times New Roman" w:hAnsi="Times New Roman"/>
          <w:sz w:val="20"/>
          <w:szCs w:val="20"/>
        </w:rPr>
        <w:t>найменування</w:t>
      </w:r>
      <w:proofErr w:type="spellEnd"/>
      <w:r w:rsidR="00263EB0" w:rsidRPr="00743FA7">
        <w:rPr>
          <w:rFonts w:ascii="Times New Roman" w:hAnsi="Times New Roman"/>
          <w:sz w:val="20"/>
          <w:szCs w:val="20"/>
        </w:rPr>
        <w:t xml:space="preserve"> </w:t>
      </w:r>
      <w:proofErr w:type="spellStart"/>
      <w:r w:rsidRPr="00743FA7">
        <w:rPr>
          <w:rFonts w:ascii="Times New Roman" w:hAnsi="Times New Roman"/>
          <w:sz w:val="20"/>
          <w:szCs w:val="20"/>
        </w:rPr>
        <w:t>вищого</w:t>
      </w:r>
      <w:proofErr w:type="spellEnd"/>
      <w:r w:rsidR="00263EB0" w:rsidRPr="00743FA7">
        <w:rPr>
          <w:rFonts w:ascii="Times New Roman" w:hAnsi="Times New Roman"/>
          <w:sz w:val="20"/>
          <w:szCs w:val="20"/>
        </w:rPr>
        <w:t xml:space="preserve"> </w:t>
      </w:r>
      <w:proofErr w:type="spellStart"/>
      <w:r w:rsidRPr="00743FA7">
        <w:rPr>
          <w:rFonts w:ascii="Times New Roman" w:hAnsi="Times New Roman"/>
          <w:sz w:val="20"/>
          <w:szCs w:val="20"/>
        </w:rPr>
        <w:t>навчального</w:t>
      </w:r>
      <w:proofErr w:type="spellEnd"/>
      <w:r w:rsidRPr="00743FA7">
        <w:rPr>
          <w:rFonts w:ascii="Times New Roman" w:hAnsi="Times New Roman"/>
          <w:sz w:val="20"/>
          <w:szCs w:val="20"/>
        </w:rPr>
        <w:t xml:space="preserve"> закладу)</w:t>
      </w:r>
    </w:p>
    <w:p w:rsidR="00A41848" w:rsidRDefault="008E3AFC">
      <w:pPr>
        <w:pBdr>
          <w:bottom w:val="single" w:sz="4" w:space="1" w:color="000000"/>
        </w:pBdr>
        <w:spacing w:before="240" w:after="0"/>
        <w:jc w:val="center"/>
        <w:rPr>
          <w:rFonts w:ascii="Times New Roman" w:hAnsi="Times New Roman"/>
          <w:sz w:val="28"/>
          <w:szCs w:val="28"/>
        </w:rPr>
      </w:pPr>
      <w:r>
        <w:rPr>
          <w:rFonts w:ascii="Times New Roman" w:hAnsi="Times New Roman"/>
          <w:sz w:val="28"/>
          <w:szCs w:val="28"/>
        </w:rPr>
        <w:t xml:space="preserve">Факультет </w:t>
      </w:r>
      <w:proofErr w:type="spellStart"/>
      <w:r>
        <w:rPr>
          <w:rFonts w:ascii="Times New Roman" w:hAnsi="Times New Roman"/>
          <w:sz w:val="28"/>
          <w:szCs w:val="28"/>
        </w:rPr>
        <w:t>історії</w:t>
      </w:r>
      <w:proofErr w:type="spellEnd"/>
      <w:r>
        <w:rPr>
          <w:rFonts w:ascii="Times New Roman" w:hAnsi="Times New Roman"/>
          <w:sz w:val="28"/>
          <w:szCs w:val="28"/>
        </w:rPr>
        <w:t xml:space="preserve"> та </w:t>
      </w:r>
      <w:proofErr w:type="spellStart"/>
      <w:r>
        <w:rPr>
          <w:rFonts w:ascii="Times New Roman" w:hAnsi="Times New Roman"/>
          <w:sz w:val="28"/>
          <w:szCs w:val="28"/>
        </w:rPr>
        <w:t>філософії</w:t>
      </w:r>
      <w:proofErr w:type="spellEnd"/>
    </w:p>
    <w:p w:rsidR="00A41848" w:rsidRPr="00743FA7" w:rsidRDefault="008E3AFC">
      <w:pPr>
        <w:spacing w:after="0"/>
        <w:jc w:val="center"/>
        <w:rPr>
          <w:rFonts w:ascii="Times New Roman" w:hAnsi="Times New Roman"/>
          <w:sz w:val="20"/>
          <w:szCs w:val="20"/>
        </w:rPr>
      </w:pPr>
      <w:r w:rsidRPr="00743FA7">
        <w:rPr>
          <w:rFonts w:ascii="Times New Roman" w:hAnsi="Times New Roman"/>
          <w:sz w:val="20"/>
          <w:szCs w:val="20"/>
        </w:rPr>
        <w:t>(</w:t>
      </w:r>
      <w:proofErr w:type="spellStart"/>
      <w:r w:rsidRPr="00743FA7">
        <w:rPr>
          <w:rFonts w:ascii="Times New Roman" w:hAnsi="Times New Roman"/>
          <w:sz w:val="20"/>
          <w:szCs w:val="20"/>
        </w:rPr>
        <w:t>повне</w:t>
      </w:r>
      <w:proofErr w:type="spellEnd"/>
      <w:r w:rsidR="00263EB0" w:rsidRPr="00743FA7">
        <w:rPr>
          <w:rFonts w:ascii="Times New Roman" w:hAnsi="Times New Roman"/>
          <w:sz w:val="20"/>
          <w:szCs w:val="20"/>
        </w:rPr>
        <w:t xml:space="preserve"> </w:t>
      </w:r>
      <w:proofErr w:type="spellStart"/>
      <w:r w:rsidRPr="00743FA7">
        <w:rPr>
          <w:rFonts w:ascii="Times New Roman" w:hAnsi="Times New Roman"/>
          <w:sz w:val="20"/>
          <w:szCs w:val="20"/>
        </w:rPr>
        <w:t>найменування</w:t>
      </w:r>
      <w:proofErr w:type="spellEnd"/>
      <w:r w:rsidRPr="00743FA7">
        <w:rPr>
          <w:rFonts w:ascii="Times New Roman" w:hAnsi="Times New Roman"/>
          <w:sz w:val="20"/>
          <w:szCs w:val="20"/>
        </w:rPr>
        <w:t xml:space="preserve"> факультету)</w:t>
      </w:r>
    </w:p>
    <w:p w:rsidR="00A41848" w:rsidRDefault="008E3AFC">
      <w:pPr>
        <w:pBdr>
          <w:bottom w:val="single" w:sz="4" w:space="1" w:color="000000"/>
        </w:pBdr>
        <w:spacing w:before="240" w:after="0"/>
        <w:jc w:val="center"/>
        <w:rPr>
          <w:rFonts w:ascii="Times New Roman" w:hAnsi="Times New Roman"/>
          <w:sz w:val="28"/>
          <w:szCs w:val="28"/>
        </w:rPr>
      </w:pPr>
      <w:r>
        <w:rPr>
          <w:rFonts w:ascii="Times New Roman" w:hAnsi="Times New Roman"/>
          <w:sz w:val="28"/>
          <w:szCs w:val="28"/>
        </w:rPr>
        <w:t xml:space="preserve">Кафедра </w:t>
      </w:r>
      <w:proofErr w:type="spellStart"/>
      <w:r>
        <w:rPr>
          <w:rFonts w:ascii="Times New Roman" w:hAnsi="Times New Roman"/>
          <w:sz w:val="28"/>
          <w:szCs w:val="28"/>
        </w:rPr>
        <w:t>культурології</w:t>
      </w:r>
      <w:proofErr w:type="spellEnd"/>
    </w:p>
    <w:p w:rsidR="00A41848" w:rsidRPr="00743FA7" w:rsidRDefault="008E3AFC">
      <w:pPr>
        <w:spacing w:after="0"/>
        <w:jc w:val="center"/>
        <w:rPr>
          <w:rFonts w:ascii="Times New Roman" w:hAnsi="Times New Roman"/>
          <w:sz w:val="20"/>
          <w:szCs w:val="20"/>
        </w:rPr>
      </w:pPr>
      <w:r w:rsidRPr="00743FA7">
        <w:rPr>
          <w:rFonts w:ascii="Times New Roman" w:hAnsi="Times New Roman"/>
          <w:sz w:val="20"/>
          <w:szCs w:val="20"/>
        </w:rPr>
        <w:t>(</w:t>
      </w:r>
      <w:proofErr w:type="spellStart"/>
      <w:r w:rsidRPr="00743FA7">
        <w:rPr>
          <w:rFonts w:ascii="Times New Roman" w:hAnsi="Times New Roman"/>
          <w:sz w:val="20"/>
          <w:szCs w:val="20"/>
        </w:rPr>
        <w:t>повна</w:t>
      </w:r>
      <w:proofErr w:type="spellEnd"/>
      <w:r w:rsidR="00263EB0" w:rsidRPr="00743FA7">
        <w:rPr>
          <w:rFonts w:ascii="Times New Roman" w:hAnsi="Times New Roman"/>
          <w:sz w:val="20"/>
          <w:szCs w:val="20"/>
        </w:rPr>
        <w:t xml:space="preserve"> </w:t>
      </w:r>
      <w:proofErr w:type="spellStart"/>
      <w:r w:rsidRPr="00743FA7">
        <w:rPr>
          <w:rFonts w:ascii="Times New Roman" w:hAnsi="Times New Roman"/>
          <w:sz w:val="20"/>
          <w:szCs w:val="20"/>
        </w:rPr>
        <w:t>назва</w:t>
      </w:r>
      <w:proofErr w:type="spellEnd"/>
      <w:r w:rsidR="00263EB0" w:rsidRPr="00743FA7">
        <w:rPr>
          <w:rFonts w:ascii="Times New Roman" w:hAnsi="Times New Roman"/>
          <w:sz w:val="20"/>
          <w:szCs w:val="20"/>
        </w:rPr>
        <w:t xml:space="preserve"> </w:t>
      </w:r>
      <w:proofErr w:type="spellStart"/>
      <w:r w:rsidRPr="00743FA7">
        <w:rPr>
          <w:rFonts w:ascii="Times New Roman" w:hAnsi="Times New Roman"/>
          <w:sz w:val="20"/>
          <w:szCs w:val="20"/>
        </w:rPr>
        <w:t>кафедри</w:t>
      </w:r>
      <w:proofErr w:type="spellEnd"/>
      <w:r w:rsidRPr="00743FA7">
        <w:rPr>
          <w:rFonts w:ascii="Times New Roman" w:hAnsi="Times New Roman"/>
          <w:sz w:val="20"/>
          <w:szCs w:val="20"/>
        </w:rPr>
        <w:t>)</w:t>
      </w:r>
    </w:p>
    <w:p w:rsidR="00A41848" w:rsidRDefault="00A41848">
      <w:pPr>
        <w:spacing w:after="0"/>
        <w:rPr>
          <w:rFonts w:ascii="Times New Roman" w:hAnsi="Times New Roman"/>
          <w:b/>
          <w:spacing w:val="60"/>
          <w:sz w:val="28"/>
          <w:szCs w:val="28"/>
        </w:rPr>
      </w:pPr>
    </w:p>
    <w:p w:rsidR="00A41848" w:rsidRDefault="00A41848">
      <w:pPr>
        <w:spacing w:after="0"/>
        <w:rPr>
          <w:rFonts w:ascii="Times New Roman" w:hAnsi="Times New Roman"/>
          <w:b/>
          <w:spacing w:val="60"/>
          <w:sz w:val="28"/>
          <w:szCs w:val="28"/>
        </w:rPr>
      </w:pPr>
    </w:p>
    <w:p w:rsidR="00A41848" w:rsidRDefault="00A41848">
      <w:pPr>
        <w:spacing w:after="0"/>
        <w:rPr>
          <w:rFonts w:ascii="Times New Roman" w:hAnsi="Times New Roman"/>
          <w:b/>
          <w:spacing w:val="60"/>
          <w:sz w:val="28"/>
          <w:szCs w:val="28"/>
        </w:rPr>
      </w:pPr>
    </w:p>
    <w:p w:rsidR="00A41848" w:rsidRDefault="00A41848">
      <w:pPr>
        <w:spacing w:after="0"/>
        <w:rPr>
          <w:rFonts w:ascii="Times New Roman" w:hAnsi="Times New Roman"/>
          <w:b/>
          <w:spacing w:val="60"/>
          <w:sz w:val="28"/>
          <w:szCs w:val="28"/>
        </w:rPr>
      </w:pPr>
    </w:p>
    <w:p w:rsidR="00A41848" w:rsidRPr="00F32DEE" w:rsidRDefault="008E3AFC">
      <w:pPr>
        <w:spacing w:after="0"/>
        <w:jc w:val="center"/>
        <w:rPr>
          <w:rFonts w:ascii="Times New Roman" w:hAnsi="Times New Roman"/>
          <w:b/>
          <w:spacing w:val="60"/>
          <w:sz w:val="32"/>
          <w:szCs w:val="32"/>
          <w:lang w:val="uk-UA"/>
        </w:rPr>
      </w:pPr>
      <w:r w:rsidRPr="00F32DEE">
        <w:rPr>
          <w:rFonts w:ascii="Times New Roman" w:hAnsi="Times New Roman"/>
          <w:b/>
          <w:spacing w:val="60"/>
          <w:sz w:val="32"/>
          <w:szCs w:val="32"/>
          <w:lang w:val="uk-UA"/>
        </w:rPr>
        <w:t>Дипломна робота</w:t>
      </w:r>
    </w:p>
    <w:p w:rsidR="00A41848" w:rsidRPr="00B75B5D" w:rsidRDefault="008E3AFC">
      <w:pPr>
        <w:pBdr>
          <w:bottom w:val="single" w:sz="4" w:space="1" w:color="000000"/>
        </w:pBdr>
        <w:spacing w:before="240" w:after="0"/>
        <w:ind w:left="1134" w:right="850"/>
        <w:jc w:val="center"/>
        <w:rPr>
          <w:rFonts w:ascii="Times New Roman" w:hAnsi="Times New Roman"/>
          <w:sz w:val="28"/>
          <w:szCs w:val="28"/>
          <w:lang w:val="uk-UA"/>
        </w:rPr>
      </w:pPr>
      <w:r w:rsidRPr="00B75B5D">
        <w:rPr>
          <w:rFonts w:ascii="Times New Roman" w:hAnsi="Times New Roman"/>
          <w:sz w:val="28"/>
          <w:szCs w:val="28"/>
          <w:lang w:val="uk-UA"/>
        </w:rPr>
        <w:t xml:space="preserve">на здобуття ступеня вищої освіти «бакалавр» </w:t>
      </w:r>
    </w:p>
    <w:p w:rsidR="00A41848" w:rsidRPr="00B75B5D" w:rsidRDefault="00A41848">
      <w:pPr>
        <w:spacing w:after="0"/>
        <w:rPr>
          <w:rFonts w:ascii="Times New Roman" w:hAnsi="Times New Roman"/>
          <w:sz w:val="28"/>
          <w:szCs w:val="28"/>
          <w:lang w:val="uk-UA"/>
        </w:rPr>
      </w:pPr>
    </w:p>
    <w:p w:rsidR="00A41848" w:rsidRPr="00B75B5D" w:rsidRDefault="008E3AFC">
      <w:pPr>
        <w:tabs>
          <w:tab w:val="right" w:pos="9355"/>
        </w:tabs>
        <w:spacing w:after="0"/>
        <w:jc w:val="center"/>
        <w:rPr>
          <w:lang w:val="uk-UA"/>
        </w:rPr>
      </w:pPr>
      <w:r w:rsidRPr="00B75B5D">
        <w:rPr>
          <w:rFonts w:ascii="Times New Roman" w:hAnsi="Times New Roman"/>
          <w:sz w:val="28"/>
          <w:szCs w:val="28"/>
          <w:lang w:val="uk-UA"/>
        </w:rPr>
        <w:t xml:space="preserve">на тему: </w:t>
      </w:r>
      <w:r w:rsidRPr="00B75B5D">
        <w:rPr>
          <w:rFonts w:ascii="Times New Roman" w:hAnsi="Times New Roman"/>
          <w:b/>
          <w:sz w:val="28"/>
          <w:szCs w:val="28"/>
          <w:lang w:val="uk-UA"/>
        </w:rPr>
        <w:t>«Репрезентація жорстокості в сучасній аудіовізуальній культурі»</w:t>
      </w:r>
    </w:p>
    <w:p w:rsidR="00A41848" w:rsidRPr="00B75B5D" w:rsidRDefault="008E3AFC">
      <w:pPr>
        <w:pStyle w:val="msonormalbullet2gif"/>
        <w:spacing w:before="0" w:after="0"/>
        <w:ind w:firstLine="709"/>
        <w:jc w:val="center"/>
      </w:pPr>
      <w:r w:rsidRPr="00B75B5D">
        <w:rPr>
          <w:sz w:val="28"/>
          <w:szCs w:val="28"/>
        </w:rPr>
        <w:t>«</w:t>
      </w:r>
      <w:proofErr w:type="spellStart"/>
      <w:r w:rsidRPr="00B75B5D">
        <w:rPr>
          <w:sz w:val="28"/>
          <w:szCs w:val="28"/>
          <w:shd w:val="clear" w:color="auto" w:fill="FFFFFF"/>
        </w:rPr>
        <w:t>The</w:t>
      </w:r>
      <w:proofErr w:type="spellEnd"/>
      <w:r w:rsidR="00F32DEE" w:rsidRPr="00F32DEE">
        <w:rPr>
          <w:sz w:val="28"/>
          <w:szCs w:val="28"/>
          <w:shd w:val="clear" w:color="auto" w:fill="FFFFFF"/>
          <w:lang w:val="en-US"/>
        </w:rPr>
        <w:t xml:space="preserve"> </w:t>
      </w:r>
      <w:proofErr w:type="spellStart"/>
      <w:r w:rsidRPr="00B75B5D">
        <w:rPr>
          <w:sz w:val="28"/>
          <w:szCs w:val="28"/>
          <w:shd w:val="clear" w:color="auto" w:fill="FFFFFF"/>
        </w:rPr>
        <w:t>representation</w:t>
      </w:r>
      <w:proofErr w:type="spellEnd"/>
      <w:r w:rsidR="00F32DEE" w:rsidRPr="00F32DEE">
        <w:rPr>
          <w:sz w:val="28"/>
          <w:szCs w:val="28"/>
          <w:shd w:val="clear" w:color="auto" w:fill="FFFFFF"/>
          <w:lang w:val="en-US"/>
        </w:rPr>
        <w:t xml:space="preserve"> </w:t>
      </w:r>
      <w:proofErr w:type="spellStart"/>
      <w:r w:rsidRPr="00B75B5D">
        <w:rPr>
          <w:sz w:val="28"/>
          <w:szCs w:val="28"/>
          <w:shd w:val="clear" w:color="auto" w:fill="FFFFFF"/>
        </w:rPr>
        <w:t>of</w:t>
      </w:r>
      <w:proofErr w:type="spellEnd"/>
      <w:r w:rsidR="00F32DEE" w:rsidRPr="00F32DEE">
        <w:rPr>
          <w:sz w:val="28"/>
          <w:szCs w:val="28"/>
          <w:shd w:val="clear" w:color="auto" w:fill="FFFFFF"/>
          <w:lang w:val="en-US"/>
        </w:rPr>
        <w:t xml:space="preserve"> </w:t>
      </w:r>
      <w:proofErr w:type="spellStart"/>
      <w:r w:rsidRPr="00B75B5D">
        <w:rPr>
          <w:sz w:val="28"/>
          <w:szCs w:val="28"/>
          <w:shd w:val="clear" w:color="auto" w:fill="FFFFFF"/>
        </w:rPr>
        <w:t>cruelty</w:t>
      </w:r>
      <w:proofErr w:type="spellEnd"/>
      <w:r w:rsidR="00F32DEE" w:rsidRPr="00F32DEE">
        <w:rPr>
          <w:sz w:val="28"/>
          <w:szCs w:val="28"/>
          <w:shd w:val="clear" w:color="auto" w:fill="FFFFFF"/>
          <w:lang w:val="en-US"/>
        </w:rPr>
        <w:t xml:space="preserve"> </w:t>
      </w:r>
      <w:proofErr w:type="spellStart"/>
      <w:r w:rsidRPr="00B75B5D">
        <w:rPr>
          <w:sz w:val="28"/>
          <w:szCs w:val="28"/>
          <w:shd w:val="clear" w:color="auto" w:fill="FFFFFF"/>
        </w:rPr>
        <w:t>in</w:t>
      </w:r>
      <w:proofErr w:type="spellEnd"/>
      <w:r w:rsidR="00F32DEE" w:rsidRPr="00F32DEE">
        <w:rPr>
          <w:sz w:val="28"/>
          <w:szCs w:val="28"/>
          <w:shd w:val="clear" w:color="auto" w:fill="FFFFFF"/>
          <w:lang w:val="en-US"/>
        </w:rPr>
        <w:t xml:space="preserve"> </w:t>
      </w:r>
      <w:proofErr w:type="spellStart"/>
      <w:r w:rsidRPr="00B75B5D">
        <w:rPr>
          <w:sz w:val="28"/>
          <w:szCs w:val="28"/>
          <w:shd w:val="clear" w:color="auto" w:fill="FFFFFF"/>
        </w:rPr>
        <w:t>the</w:t>
      </w:r>
      <w:proofErr w:type="spellEnd"/>
      <w:r w:rsidR="00F32DEE" w:rsidRPr="00F32DEE">
        <w:rPr>
          <w:sz w:val="28"/>
          <w:szCs w:val="28"/>
          <w:shd w:val="clear" w:color="auto" w:fill="FFFFFF"/>
          <w:lang w:val="en-US"/>
        </w:rPr>
        <w:t xml:space="preserve"> </w:t>
      </w:r>
      <w:proofErr w:type="spellStart"/>
      <w:r w:rsidRPr="00B75B5D">
        <w:rPr>
          <w:sz w:val="28"/>
          <w:szCs w:val="28"/>
          <w:shd w:val="clear" w:color="auto" w:fill="FFFFFF"/>
        </w:rPr>
        <w:t>modern</w:t>
      </w:r>
      <w:proofErr w:type="spellEnd"/>
      <w:r w:rsidR="00F32DEE" w:rsidRPr="00F32DEE">
        <w:rPr>
          <w:sz w:val="28"/>
          <w:szCs w:val="28"/>
          <w:shd w:val="clear" w:color="auto" w:fill="FFFFFF"/>
          <w:lang w:val="en-US"/>
        </w:rPr>
        <w:t xml:space="preserve"> </w:t>
      </w:r>
      <w:proofErr w:type="spellStart"/>
      <w:r w:rsidRPr="00B75B5D">
        <w:rPr>
          <w:sz w:val="28"/>
          <w:szCs w:val="28"/>
          <w:shd w:val="clear" w:color="auto" w:fill="FFFFFF"/>
        </w:rPr>
        <w:t>audiovisual</w:t>
      </w:r>
      <w:proofErr w:type="spellEnd"/>
      <w:r w:rsidR="00F32DEE" w:rsidRPr="00F32DEE">
        <w:rPr>
          <w:sz w:val="28"/>
          <w:szCs w:val="28"/>
          <w:shd w:val="clear" w:color="auto" w:fill="FFFFFF"/>
          <w:lang w:val="en-US"/>
        </w:rPr>
        <w:t xml:space="preserve"> </w:t>
      </w:r>
      <w:proofErr w:type="spellStart"/>
      <w:r w:rsidRPr="00B75B5D">
        <w:rPr>
          <w:sz w:val="28"/>
          <w:szCs w:val="28"/>
          <w:shd w:val="clear" w:color="auto" w:fill="FFFFFF"/>
        </w:rPr>
        <w:t>culture</w:t>
      </w:r>
      <w:proofErr w:type="spellEnd"/>
      <w:r w:rsidRPr="00B75B5D">
        <w:rPr>
          <w:sz w:val="28"/>
          <w:szCs w:val="28"/>
        </w:rPr>
        <w:t>»</w:t>
      </w:r>
    </w:p>
    <w:p w:rsidR="00A41848" w:rsidRPr="00B75B5D" w:rsidRDefault="00A41848">
      <w:pPr>
        <w:tabs>
          <w:tab w:val="right" w:pos="9355"/>
        </w:tabs>
        <w:spacing w:after="0"/>
        <w:rPr>
          <w:rFonts w:ascii="Times New Roman" w:hAnsi="Times New Roman"/>
          <w:sz w:val="28"/>
          <w:szCs w:val="28"/>
          <w:u w:val="single"/>
          <w:lang w:val="uk-UA"/>
        </w:rPr>
      </w:pPr>
    </w:p>
    <w:p w:rsidR="00A41848" w:rsidRPr="00B75B5D" w:rsidRDefault="00A41848">
      <w:pPr>
        <w:tabs>
          <w:tab w:val="right" w:pos="9355"/>
        </w:tabs>
        <w:spacing w:after="0"/>
        <w:rPr>
          <w:rFonts w:ascii="Times New Roman" w:hAnsi="Times New Roman"/>
          <w:sz w:val="28"/>
          <w:szCs w:val="28"/>
          <w:u w:val="single"/>
          <w:lang w:val="uk-UA"/>
        </w:rPr>
      </w:pPr>
    </w:p>
    <w:p w:rsidR="00A41848" w:rsidRPr="00B75B5D" w:rsidRDefault="00A41848">
      <w:pPr>
        <w:tabs>
          <w:tab w:val="right" w:pos="9355"/>
        </w:tabs>
        <w:spacing w:after="0"/>
        <w:rPr>
          <w:rFonts w:ascii="Times New Roman" w:hAnsi="Times New Roman"/>
          <w:sz w:val="28"/>
          <w:szCs w:val="28"/>
          <w:u w:val="single"/>
          <w:lang w:val="uk-UA"/>
        </w:rPr>
      </w:pPr>
    </w:p>
    <w:p w:rsidR="00A41848" w:rsidRPr="00B75B5D" w:rsidRDefault="008E3AFC">
      <w:pPr>
        <w:spacing w:after="0"/>
        <w:rPr>
          <w:lang w:val="uk-UA"/>
        </w:rPr>
      </w:pPr>
      <w:r w:rsidRPr="00B75B5D">
        <w:rPr>
          <w:rFonts w:ascii="Times New Roman" w:hAnsi="Times New Roman"/>
          <w:sz w:val="28"/>
          <w:szCs w:val="28"/>
          <w:lang w:val="uk-UA"/>
        </w:rPr>
        <w:t xml:space="preserve">                                                   Виконала: студентка денної форми навчання</w:t>
      </w:r>
    </w:p>
    <w:p w:rsidR="00A41848" w:rsidRPr="00B75B5D" w:rsidRDefault="008E3AFC">
      <w:pPr>
        <w:spacing w:after="0"/>
        <w:rPr>
          <w:rFonts w:ascii="Times New Roman" w:hAnsi="Times New Roman"/>
          <w:sz w:val="28"/>
          <w:szCs w:val="28"/>
          <w:lang w:val="uk-UA"/>
        </w:rPr>
      </w:pPr>
      <w:r w:rsidRPr="00B75B5D">
        <w:rPr>
          <w:rFonts w:ascii="Times New Roman" w:hAnsi="Times New Roman"/>
          <w:sz w:val="28"/>
          <w:szCs w:val="28"/>
          <w:lang w:val="uk-UA"/>
        </w:rPr>
        <w:t xml:space="preserve">                                                   спеціальності  034 Культурологія</w:t>
      </w:r>
    </w:p>
    <w:p w:rsidR="00A41848" w:rsidRPr="00B75B5D" w:rsidRDefault="007C28BB">
      <w:pPr>
        <w:spacing w:after="0"/>
        <w:rPr>
          <w:lang w:val="uk-UA"/>
        </w:rPr>
      </w:pPr>
      <w:r w:rsidRPr="00263EB0">
        <w:rPr>
          <w:rFonts w:ascii="Times New Roman" w:hAnsi="Times New Roman"/>
          <w:sz w:val="28"/>
          <w:szCs w:val="28"/>
          <w:lang w:val="uk-UA"/>
        </w:rPr>
        <w:t xml:space="preserve">                                                   </w:t>
      </w:r>
      <w:bookmarkStart w:id="0" w:name="_GoBack"/>
      <w:proofErr w:type="spellStart"/>
      <w:r w:rsidR="008E3AFC" w:rsidRPr="00B75B5D">
        <w:rPr>
          <w:rFonts w:ascii="Times New Roman" w:hAnsi="Times New Roman"/>
          <w:sz w:val="28"/>
          <w:szCs w:val="28"/>
          <w:lang w:val="uk-UA"/>
        </w:rPr>
        <w:t>Авдасьова</w:t>
      </w:r>
      <w:proofErr w:type="spellEnd"/>
      <w:r w:rsidR="008E3AFC" w:rsidRPr="00B75B5D">
        <w:rPr>
          <w:rFonts w:ascii="Times New Roman" w:hAnsi="Times New Roman"/>
          <w:sz w:val="28"/>
          <w:szCs w:val="28"/>
          <w:lang w:val="uk-UA"/>
        </w:rPr>
        <w:t xml:space="preserve"> Маргарита Володимирівна</w:t>
      </w:r>
      <w:bookmarkEnd w:id="0"/>
    </w:p>
    <w:p w:rsidR="00F71DF1" w:rsidRPr="00B75B5D" w:rsidRDefault="008E3AFC">
      <w:pPr>
        <w:tabs>
          <w:tab w:val="left" w:pos="5245"/>
          <w:tab w:val="right" w:pos="9355"/>
        </w:tabs>
        <w:spacing w:before="120" w:after="0"/>
        <w:rPr>
          <w:rFonts w:ascii="Times New Roman" w:hAnsi="Times New Roman"/>
          <w:sz w:val="28"/>
          <w:szCs w:val="28"/>
          <w:lang w:val="uk-UA"/>
        </w:rPr>
      </w:pPr>
      <w:r w:rsidRPr="00B75B5D">
        <w:rPr>
          <w:rFonts w:ascii="Times New Roman" w:hAnsi="Times New Roman"/>
          <w:sz w:val="28"/>
          <w:szCs w:val="28"/>
          <w:lang w:val="uk-UA"/>
        </w:rPr>
        <w:t xml:space="preserve">                                                   Керівник     </w:t>
      </w:r>
      <w:proofErr w:type="spellStart"/>
      <w:r w:rsidRPr="00B75B5D">
        <w:rPr>
          <w:rFonts w:ascii="Times New Roman" w:hAnsi="Times New Roman"/>
          <w:sz w:val="28"/>
          <w:szCs w:val="28"/>
          <w:lang w:val="uk-UA"/>
        </w:rPr>
        <w:t>к</w:t>
      </w:r>
      <w:r w:rsidR="00016600" w:rsidRPr="00B75B5D">
        <w:rPr>
          <w:rFonts w:ascii="Times New Roman" w:hAnsi="Times New Roman"/>
          <w:sz w:val="28"/>
          <w:szCs w:val="28"/>
          <w:lang w:val="uk-UA"/>
        </w:rPr>
        <w:t>анд</w:t>
      </w:r>
      <w:proofErr w:type="spellEnd"/>
      <w:r w:rsidRPr="00B75B5D">
        <w:rPr>
          <w:rFonts w:ascii="Times New Roman" w:hAnsi="Times New Roman"/>
          <w:sz w:val="28"/>
          <w:szCs w:val="28"/>
          <w:lang w:val="uk-UA"/>
        </w:rPr>
        <w:t>.</w:t>
      </w:r>
      <w:r w:rsidR="00FA008B" w:rsidRPr="00FA008B">
        <w:rPr>
          <w:rFonts w:ascii="Times New Roman" w:hAnsi="Times New Roman"/>
          <w:sz w:val="28"/>
          <w:szCs w:val="28"/>
          <w:lang w:val="uk-UA"/>
        </w:rPr>
        <w:t xml:space="preserve"> </w:t>
      </w:r>
      <w:proofErr w:type="spellStart"/>
      <w:r w:rsidRPr="00B75B5D">
        <w:rPr>
          <w:rFonts w:ascii="Times New Roman" w:hAnsi="Times New Roman"/>
          <w:sz w:val="28"/>
          <w:szCs w:val="28"/>
          <w:lang w:val="uk-UA"/>
        </w:rPr>
        <w:t>філос</w:t>
      </w:r>
      <w:proofErr w:type="spellEnd"/>
      <w:r w:rsidRPr="00B75B5D">
        <w:rPr>
          <w:rFonts w:ascii="Times New Roman" w:hAnsi="Times New Roman"/>
          <w:sz w:val="28"/>
          <w:szCs w:val="28"/>
          <w:lang w:val="uk-UA"/>
        </w:rPr>
        <w:t>.</w:t>
      </w:r>
      <w:r w:rsidR="00FA008B" w:rsidRPr="00FA008B">
        <w:rPr>
          <w:rFonts w:ascii="Times New Roman" w:hAnsi="Times New Roman"/>
          <w:sz w:val="28"/>
          <w:szCs w:val="28"/>
          <w:lang w:val="uk-UA"/>
        </w:rPr>
        <w:t xml:space="preserve"> </w:t>
      </w:r>
      <w:r w:rsidRPr="00B75B5D">
        <w:rPr>
          <w:rFonts w:ascii="Times New Roman" w:hAnsi="Times New Roman"/>
          <w:sz w:val="28"/>
          <w:szCs w:val="28"/>
          <w:lang w:val="uk-UA"/>
        </w:rPr>
        <w:t xml:space="preserve">н., </w:t>
      </w:r>
      <w:proofErr w:type="spellStart"/>
      <w:r w:rsidRPr="00B75B5D">
        <w:rPr>
          <w:rFonts w:ascii="Times New Roman" w:hAnsi="Times New Roman"/>
          <w:sz w:val="28"/>
          <w:szCs w:val="28"/>
          <w:lang w:val="uk-UA"/>
        </w:rPr>
        <w:t>доц</w:t>
      </w:r>
      <w:r w:rsidR="00E535D9" w:rsidRPr="00B75B5D">
        <w:rPr>
          <w:rFonts w:ascii="Times New Roman" w:hAnsi="Times New Roman"/>
          <w:sz w:val="28"/>
          <w:szCs w:val="28"/>
          <w:lang w:val="uk-UA"/>
        </w:rPr>
        <w:t>.</w:t>
      </w:r>
      <w:r w:rsidRPr="00B75B5D">
        <w:rPr>
          <w:rFonts w:ascii="Times New Roman" w:hAnsi="Times New Roman"/>
          <w:sz w:val="28"/>
          <w:szCs w:val="28"/>
          <w:lang w:val="uk-UA"/>
        </w:rPr>
        <w:t>Білянська</w:t>
      </w:r>
      <w:proofErr w:type="spellEnd"/>
      <w:r w:rsidRPr="00B75B5D">
        <w:rPr>
          <w:rFonts w:ascii="Times New Roman" w:hAnsi="Times New Roman"/>
          <w:sz w:val="28"/>
          <w:szCs w:val="28"/>
          <w:lang w:val="uk-UA"/>
        </w:rPr>
        <w:t xml:space="preserve"> О.Ю.</w:t>
      </w:r>
    </w:p>
    <w:p w:rsidR="00A41848" w:rsidRPr="00B75B5D" w:rsidRDefault="008E3AFC">
      <w:pPr>
        <w:tabs>
          <w:tab w:val="left" w:pos="5245"/>
          <w:tab w:val="right" w:pos="9355"/>
        </w:tabs>
        <w:spacing w:before="120" w:after="0"/>
        <w:rPr>
          <w:lang w:val="uk-UA"/>
        </w:rPr>
      </w:pPr>
      <w:r w:rsidRPr="00B75B5D">
        <w:rPr>
          <w:rFonts w:ascii="Times New Roman" w:hAnsi="Times New Roman"/>
          <w:sz w:val="28"/>
          <w:szCs w:val="28"/>
          <w:lang w:val="uk-UA"/>
        </w:rPr>
        <w:t xml:space="preserve">______ </w:t>
      </w:r>
    </w:p>
    <w:p w:rsidR="00A41848" w:rsidRPr="00B75B5D" w:rsidRDefault="008E3AFC" w:rsidP="00016600">
      <w:pPr>
        <w:tabs>
          <w:tab w:val="left" w:pos="5245"/>
          <w:tab w:val="right" w:pos="9355"/>
        </w:tabs>
        <w:spacing w:before="120" w:after="0"/>
        <w:rPr>
          <w:rFonts w:ascii="Times New Roman" w:hAnsi="Times New Roman"/>
          <w:sz w:val="28"/>
          <w:szCs w:val="28"/>
          <w:lang w:val="uk-UA"/>
        </w:rPr>
      </w:pPr>
      <w:r w:rsidRPr="00B75B5D">
        <w:rPr>
          <w:rFonts w:ascii="Times New Roman" w:hAnsi="Times New Roman"/>
          <w:sz w:val="28"/>
          <w:szCs w:val="28"/>
          <w:lang w:val="uk-UA"/>
        </w:rPr>
        <w:t xml:space="preserve">                                                   Рецензент</w:t>
      </w:r>
      <w:r w:rsidR="007C28BB" w:rsidRPr="007C28BB">
        <w:rPr>
          <w:rFonts w:ascii="Times New Roman" w:hAnsi="Times New Roman"/>
          <w:sz w:val="28"/>
          <w:szCs w:val="28"/>
        </w:rPr>
        <w:t xml:space="preserve"> </w:t>
      </w:r>
      <w:proofErr w:type="spellStart"/>
      <w:r w:rsidR="00016600" w:rsidRPr="00B75B5D">
        <w:rPr>
          <w:rFonts w:ascii="Times New Roman" w:hAnsi="Times New Roman"/>
          <w:sz w:val="28"/>
          <w:szCs w:val="28"/>
          <w:lang w:val="uk-UA"/>
        </w:rPr>
        <w:t>канд</w:t>
      </w:r>
      <w:proofErr w:type="spellEnd"/>
      <w:r w:rsidR="00016600" w:rsidRPr="00B75B5D">
        <w:rPr>
          <w:rFonts w:ascii="Times New Roman" w:hAnsi="Times New Roman"/>
          <w:sz w:val="28"/>
          <w:szCs w:val="28"/>
          <w:lang w:val="uk-UA"/>
        </w:rPr>
        <w:t xml:space="preserve">. </w:t>
      </w:r>
      <w:proofErr w:type="spellStart"/>
      <w:r w:rsidR="00016600" w:rsidRPr="00B75B5D">
        <w:rPr>
          <w:rFonts w:ascii="Times New Roman" w:hAnsi="Times New Roman"/>
          <w:sz w:val="28"/>
          <w:szCs w:val="28"/>
          <w:lang w:val="uk-UA"/>
        </w:rPr>
        <w:t>мист</w:t>
      </w:r>
      <w:proofErr w:type="spellEnd"/>
      <w:r w:rsidR="00016600" w:rsidRPr="00B75B5D">
        <w:rPr>
          <w:rFonts w:ascii="Times New Roman" w:hAnsi="Times New Roman"/>
          <w:sz w:val="28"/>
          <w:szCs w:val="28"/>
          <w:lang w:val="uk-UA"/>
        </w:rPr>
        <w:t>., доц. Наконечна О.В.</w:t>
      </w:r>
    </w:p>
    <w:p w:rsidR="00A41848" w:rsidRDefault="00A41848">
      <w:pPr>
        <w:spacing w:after="0"/>
        <w:rPr>
          <w:rFonts w:ascii="Times New Roman" w:hAnsi="Times New Roman"/>
          <w:sz w:val="28"/>
          <w:szCs w:val="28"/>
          <w:lang w:val="uk-UA"/>
        </w:rPr>
      </w:pPr>
    </w:p>
    <w:p w:rsidR="00743FA7" w:rsidRPr="00B75B5D" w:rsidRDefault="00743FA7">
      <w:pPr>
        <w:spacing w:after="0"/>
        <w:rPr>
          <w:rFonts w:ascii="Times New Roman" w:hAnsi="Times New Roman"/>
          <w:sz w:val="28"/>
          <w:szCs w:val="28"/>
          <w:lang w:val="uk-UA"/>
        </w:rPr>
      </w:pPr>
    </w:p>
    <w:tbl>
      <w:tblPr>
        <w:tblW w:w="5186" w:type="pct"/>
        <w:jc w:val="center"/>
        <w:tblCellMar>
          <w:left w:w="10" w:type="dxa"/>
          <w:right w:w="10" w:type="dxa"/>
        </w:tblCellMar>
        <w:tblLook w:val="04A0" w:firstRow="1" w:lastRow="0" w:firstColumn="1" w:lastColumn="0" w:noHBand="0" w:noVBand="1"/>
      </w:tblPr>
      <w:tblGrid>
        <w:gridCol w:w="5264"/>
        <w:gridCol w:w="4957"/>
      </w:tblGrid>
      <w:tr w:rsidR="00A41848" w:rsidRPr="00FA008B">
        <w:trPr>
          <w:trHeight w:val="3159"/>
          <w:jc w:val="center"/>
        </w:trPr>
        <w:tc>
          <w:tcPr>
            <w:tcW w:w="5149" w:type="dxa"/>
            <w:shd w:val="clear" w:color="auto" w:fill="auto"/>
            <w:tcMar>
              <w:top w:w="0" w:type="dxa"/>
              <w:left w:w="108" w:type="dxa"/>
              <w:bottom w:w="0" w:type="dxa"/>
              <w:right w:w="108" w:type="dxa"/>
            </w:tcMar>
          </w:tcPr>
          <w:p w:rsidR="00A41848" w:rsidRPr="00B75B5D" w:rsidRDefault="008E3AFC">
            <w:pPr>
              <w:spacing w:after="0"/>
              <w:rPr>
                <w:rFonts w:ascii="Times New Roman" w:hAnsi="Times New Roman"/>
                <w:sz w:val="28"/>
                <w:szCs w:val="28"/>
                <w:lang w:val="uk-UA"/>
              </w:rPr>
            </w:pPr>
            <w:r w:rsidRPr="00B75B5D">
              <w:rPr>
                <w:rFonts w:ascii="Times New Roman" w:hAnsi="Times New Roman"/>
                <w:sz w:val="28"/>
                <w:szCs w:val="28"/>
                <w:lang w:val="uk-UA"/>
              </w:rPr>
              <w:t>Рекомендовано до захисту:</w:t>
            </w:r>
          </w:p>
          <w:p w:rsidR="00A41848" w:rsidRPr="00B75B5D" w:rsidRDefault="008E3AFC">
            <w:pPr>
              <w:spacing w:before="120" w:after="0"/>
              <w:rPr>
                <w:rFonts w:ascii="Times New Roman" w:hAnsi="Times New Roman"/>
                <w:sz w:val="28"/>
                <w:szCs w:val="28"/>
                <w:lang w:val="uk-UA"/>
              </w:rPr>
            </w:pPr>
            <w:r w:rsidRPr="00B75B5D">
              <w:rPr>
                <w:rFonts w:ascii="Times New Roman" w:hAnsi="Times New Roman"/>
                <w:sz w:val="28"/>
                <w:szCs w:val="28"/>
                <w:lang w:val="uk-UA"/>
              </w:rPr>
              <w:t>Протокол засідання кафедри</w:t>
            </w:r>
          </w:p>
          <w:p w:rsidR="00A41848" w:rsidRPr="00B75B5D" w:rsidRDefault="008E3AFC">
            <w:pPr>
              <w:spacing w:before="120" w:after="0"/>
              <w:rPr>
                <w:rFonts w:ascii="Times New Roman" w:hAnsi="Times New Roman"/>
                <w:sz w:val="28"/>
                <w:szCs w:val="28"/>
                <w:lang w:val="uk-UA"/>
              </w:rPr>
            </w:pPr>
            <w:r w:rsidRPr="00B75B5D">
              <w:rPr>
                <w:rFonts w:ascii="Times New Roman" w:hAnsi="Times New Roman"/>
                <w:sz w:val="28"/>
                <w:szCs w:val="28"/>
                <w:lang w:val="uk-UA"/>
              </w:rPr>
              <w:t xml:space="preserve">№ __ від _________ 2022 р. </w:t>
            </w:r>
          </w:p>
          <w:p w:rsidR="00A41848" w:rsidRPr="00B75B5D" w:rsidRDefault="008E3AFC">
            <w:pPr>
              <w:spacing w:before="600" w:after="0"/>
              <w:rPr>
                <w:rFonts w:ascii="Times New Roman" w:hAnsi="Times New Roman"/>
                <w:color w:val="000000" w:themeColor="text1"/>
                <w:sz w:val="28"/>
                <w:szCs w:val="28"/>
                <w:lang w:val="uk-UA"/>
              </w:rPr>
            </w:pPr>
            <w:r w:rsidRPr="00B75B5D">
              <w:rPr>
                <w:rFonts w:ascii="Times New Roman" w:hAnsi="Times New Roman"/>
                <w:sz w:val="28"/>
                <w:szCs w:val="28"/>
                <w:lang w:val="uk-UA"/>
              </w:rPr>
              <w:t xml:space="preserve">Завідувач </w:t>
            </w:r>
            <w:r w:rsidRPr="00B75B5D">
              <w:rPr>
                <w:rFonts w:ascii="Times New Roman" w:hAnsi="Times New Roman"/>
                <w:color w:val="000000" w:themeColor="text1"/>
                <w:sz w:val="28"/>
                <w:szCs w:val="28"/>
                <w:lang w:val="uk-UA"/>
              </w:rPr>
              <w:t>кафедри</w:t>
            </w:r>
            <w:r w:rsidR="00655F42" w:rsidRPr="00655F42">
              <w:rPr>
                <w:rFonts w:ascii="Times New Roman" w:hAnsi="Times New Roman"/>
                <w:color w:val="000000" w:themeColor="text1"/>
                <w:sz w:val="28"/>
                <w:szCs w:val="28"/>
                <w:lang w:val="uk-UA"/>
              </w:rPr>
              <w:t xml:space="preserve">  </w:t>
            </w:r>
            <w:proofErr w:type="spellStart"/>
            <w:r w:rsidR="00016600" w:rsidRPr="00B75B5D">
              <w:rPr>
                <w:rFonts w:ascii="Times New Roman" w:hAnsi="Times New Roman"/>
                <w:color w:val="000000" w:themeColor="text1"/>
                <w:sz w:val="28"/>
                <w:szCs w:val="28"/>
                <w:shd w:val="clear" w:color="auto" w:fill="FFFFFF"/>
                <w:lang w:val="uk-UA"/>
              </w:rPr>
              <w:t>д.філос.н</w:t>
            </w:r>
            <w:proofErr w:type="spellEnd"/>
            <w:r w:rsidR="00016600" w:rsidRPr="00B75B5D">
              <w:rPr>
                <w:rFonts w:ascii="Times New Roman" w:hAnsi="Times New Roman"/>
                <w:color w:val="000000" w:themeColor="text1"/>
                <w:sz w:val="28"/>
                <w:szCs w:val="28"/>
                <w:shd w:val="clear" w:color="auto" w:fill="FFFFFF"/>
                <w:lang w:val="uk-UA"/>
              </w:rPr>
              <w:t xml:space="preserve">., </w:t>
            </w:r>
            <w:proofErr w:type="spellStart"/>
            <w:r w:rsidR="00016600" w:rsidRPr="00B75B5D">
              <w:rPr>
                <w:rFonts w:ascii="Times New Roman" w:hAnsi="Times New Roman"/>
                <w:color w:val="000000" w:themeColor="text1"/>
                <w:sz w:val="28"/>
                <w:szCs w:val="28"/>
                <w:shd w:val="clear" w:color="auto" w:fill="FFFFFF"/>
                <w:lang w:val="uk-UA"/>
              </w:rPr>
              <w:t>к.філол.н</w:t>
            </w:r>
            <w:proofErr w:type="spellEnd"/>
            <w:r w:rsidR="00016600" w:rsidRPr="00B75B5D">
              <w:rPr>
                <w:rFonts w:ascii="Times New Roman" w:hAnsi="Times New Roman"/>
                <w:color w:val="000000" w:themeColor="text1"/>
                <w:sz w:val="28"/>
                <w:szCs w:val="28"/>
                <w:shd w:val="clear" w:color="auto" w:fill="FFFFFF"/>
                <w:lang w:val="uk-UA"/>
              </w:rPr>
              <w:t xml:space="preserve">., доц. Соболевська </w:t>
            </w:r>
            <w:r w:rsidR="00E535D9" w:rsidRPr="00B75B5D">
              <w:rPr>
                <w:rFonts w:ascii="Times New Roman" w:hAnsi="Times New Roman"/>
                <w:color w:val="000000" w:themeColor="text1"/>
                <w:sz w:val="28"/>
                <w:szCs w:val="28"/>
                <w:shd w:val="clear" w:color="auto" w:fill="FFFFFF"/>
                <w:lang w:val="uk-UA"/>
              </w:rPr>
              <w:t>О.К.</w:t>
            </w:r>
          </w:p>
          <w:p w:rsidR="00A41848" w:rsidRPr="00B75B5D" w:rsidRDefault="00A41848">
            <w:pPr>
              <w:tabs>
                <w:tab w:val="left" w:pos="284"/>
                <w:tab w:val="left" w:pos="1767"/>
              </w:tabs>
              <w:spacing w:after="0"/>
              <w:rPr>
                <w:rFonts w:ascii="Times New Roman" w:hAnsi="Times New Roman"/>
                <w:sz w:val="28"/>
                <w:szCs w:val="28"/>
                <w:lang w:val="uk-UA"/>
              </w:rPr>
            </w:pPr>
          </w:p>
          <w:p w:rsidR="00A41848" w:rsidRPr="00743FA7" w:rsidRDefault="008E3AFC">
            <w:pPr>
              <w:tabs>
                <w:tab w:val="left" w:pos="284"/>
                <w:tab w:val="left" w:pos="1767"/>
              </w:tabs>
              <w:spacing w:after="0"/>
              <w:rPr>
                <w:rFonts w:ascii="Times New Roman" w:hAnsi="Times New Roman"/>
                <w:sz w:val="20"/>
                <w:szCs w:val="20"/>
                <w:lang w:val="uk-UA"/>
              </w:rPr>
            </w:pPr>
            <w:r w:rsidRPr="00B75B5D">
              <w:rPr>
                <w:rFonts w:ascii="Times New Roman" w:hAnsi="Times New Roman"/>
                <w:sz w:val="28"/>
                <w:szCs w:val="28"/>
                <w:lang w:val="uk-UA"/>
              </w:rPr>
              <w:t xml:space="preserve"> </w:t>
            </w:r>
            <w:r w:rsidRPr="00743FA7">
              <w:rPr>
                <w:rFonts w:ascii="Times New Roman" w:hAnsi="Times New Roman"/>
                <w:sz w:val="20"/>
                <w:szCs w:val="20"/>
                <w:lang w:val="uk-UA"/>
              </w:rPr>
              <w:t>(підпис)</w:t>
            </w:r>
            <w:r w:rsidRPr="00743FA7">
              <w:rPr>
                <w:rFonts w:ascii="Times New Roman" w:hAnsi="Times New Roman"/>
                <w:sz w:val="20"/>
                <w:szCs w:val="20"/>
                <w:lang w:val="uk-UA"/>
              </w:rPr>
              <w:tab/>
              <w:t xml:space="preserve"> (прізвище, ініціали)</w:t>
            </w:r>
          </w:p>
        </w:tc>
        <w:tc>
          <w:tcPr>
            <w:tcW w:w="4849" w:type="dxa"/>
            <w:shd w:val="clear" w:color="auto" w:fill="auto"/>
            <w:tcMar>
              <w:top w:w="0" w:type="dxa"/>
              <w:left w:w="108" w:type="dxa"/>
              <w:bottom w:w="0" w:type="dxa"/>
              <w:right w:w="108" w:type="dxa"/>
            </w:tcMar>
          </w:tcPr>
          <w:p w:rsidR="00A41848" w:rsidRPr="00B75B5D" w:rsidRDefault="008E3AFC">
            <w:pPr>
              <w:tabs>
                <w:tab w:val="right" w:pos="4462"/>
              </w:tabs>
              <w:spacing w:after="0"/>
              <w:rPr>
                <w:rFonts w:ascii="Times New Roman" w:hAnsi="Times New Roman"/>
                <w:sz w:val="28"/>
                <w:szCs w:val="28"/>
                <w:lang w:val="uk-UA"/>
              </w:rPr>
            </w:pPr>
            <w:r w:rsidRPr="00B75B5D">
              <w:rPr>
                <w:rFonts w:ascii="Times New Roman" w:hAnsi="Times New Roman"/>
                <w:sz w:val="28"/>
                <w:szCs w:val="28"/>
                <w:lang w:val="uk-UA"/>
              </w:rPr>
              <w:t>Захищено на засіданні ЕК № __</w:t>
            </w:r>
          </w:p>
          <w:p w:rsidR="00A41848" w:rsidRPr="00B75B5D" w:rsidRDefault="008E3AFC">
            <w:pPr>
              <w:tabs>
                <w:tab w:val="right" w:pos="4462"/>
              </w:tabs>
              <w:spacing w:before="120" w:after="0"/>
              <w:rPr>
                <w:rFonts w:ascii="Times New Roman" w:hAnsi="Times New Roman"/>
                <w:sz w:val="28"/>
                <w:szCs w:val="28"/>
                <w:lang w:val="uk-UA"/>
              </w:rPr>
            </w:pPr>
            <w:r w:rsidRPr="00B75B5D">
              <w:rPr>
                <w:rFonts w:ascii="Times New Roman" w:hAnsi="Times New Roman"/>
                <w:sz w:val="28"/>
                <w:szCs w:val="28"/>
                <w:lang w:val="uk-UA"/>
              </w:rPr>
              <w:t>протокол № __ від ______ 2022 р.</w:t>
            </w:r>
            <w:r w:rsidRPr="00B75B5D">
              <w:rPr>
                <w:rFonts w:ascii="Times New Roman" w:hAnsi="Times New Roman"/>
                <w:sz w:val="28"/>
                <w:szCs w:val="28"/>
                <w:lang w:val="uk-UA"/>
              </w:rPr>
              <w:tab/>
            </w:r>
          </w:p>
          <w:p w:rsidR="00A41848" w:rsidRPr="00B75B5D" w:rsidRDefault="008E3AFC">
            <w:pPr>
              <w:tabs>
                <w:tab w:val="right" w:pos="4462"/>
              </w:tabs>
              <w:spacing w:before="120" w:after="0"/>
              <w:rPr>
                <w:rFonts w:ascii="Times New Roman" w:hAnsi="Times New Roman"/>
                <w:sz w:val="28"/>
                <w:szCs w:val="28"/>
                <w:lang w:val="uk-UA"/>
              </w:rPr>
            </w:pPr>
            <w:r w:rsidRPr="00B75B5D">
              <w:rPr>
                <w:rFonts w:ascii="Times New Roman" w:hAnsi="Times New Roman"/>
                <w:sz w:val="28"/>
                <w:szCs w:val="28"/>
                <w:lang w:val="uk-UA"/>
              </w:rPr>
              <w:t>Оцінка______________/___</w:t>
            </w:r>
            <w:r w:rsidRPr="00B75B5D">
              <w:rPr>
                <w:rFonts w:ascii="Times New Roman" w:hAnsi="Times New Roman"/>
                <w:sz w:val="28"/>
                <w:szCs w:val="28"/>
                <w:lang w:val="uk-UA"/>
              </w:rPr>
              <w:tab/>
              <w:t>___/_____</w:t>
            </w:r>
          </w:p>
          <w:p w:rsidR="00A41848" w:rsidRPr="00743FA7" w:rsidRDefault="008E3AFC">
            <w:pPr>
              <w:spacing w:after="0"/>
              <w:jc w:val="center"/>
              <w:rPr>
                <w:sz w:val="20"/>
                <w:szCs w:val="20"/>
                <w:lang w:val="uk-UA"/>
              </w:rPr>
            </w:pPr>
            <w:r w:rsidRPr="00743FA7">
              <w:rPr>
                <w:rFonts w:ascii="Times New Roman" w:hAnsi="Times New Roman"/>
                <w:sz w:val="20"/>
                <w:szCs w:val="20"/>
                <w:lang w:val="uk-UA"/>
              </w:rPr>
              <w:t>(за національною шкалою, шкалою ЕСТS, бали)</w:t>
            </w:r>
          </w:p>
          <w:p w:rsidR="00A41848" w:rsidRPr="00B75B5D" w:rsidRDefault="008E3AFC">
            <w:pPr>
              <w:spacing w:before="360" w:after="0"/>
              <w:rPr>
                <w:rFonts w:ascii="Times New Roman" w:hAnsi="Times New Roman"/>
                <w:sz w:val="28"/>
                <w:szCs w:val="28"/>
                <w:lang w:val="uk-UA"/>
              </w:rPr>
            </w:pPr>
            <w:r w:rsidRPr="00B75B5D">
              <w:rPr>
                <w:rFonts w:ascii="Times New Roman" w:hAnsi="Times New Roman"/>
                <w:sz w:val="28"/>
                <w:szCs w:val="28"/>
                <w:lang w:val="uk-UA"/>
              </w:rPr>
              <w:t>Голова ЕК</w:t>
            </w:r>
            <w:r w:rsidR="00655F42" w:rsidRPr="00655F42">
              <w:rPr>
                <w:rFonts w:ascii="Times New Roman" w:hAnsi="Times New Roman"/>
                <w:sz w:val="28"/>
                <w:szCs w:val="28"/>
                <w:lang w:val="uk-UA"/>
              </w:rPr>
              <w:t xml:space="preserve"> </w:t>
            </w:r>
            <w:proofErr w:type="spellStart"/>
            <w:r w:rsidR="00016600" w:rsidRPr="00B75B5D">
              <w:rPr>
                <w:rFonts w:ascii="Times New Roman" w:hAnsi="Times New Roman"/>
                <w:sz w:val="28"/>
                <w:szCs w:val="28"/>
                <w:lang w:val="uk-UA"/>
              </w:rPr>
              <w:t>канд.філос.н</w:t>
            </w:r>
            <w:proofErr w:type="spellEnd"/>
            <w:r w:rsidR="00016600" w:rsidRPr="00B75B5D">
              <w:rPr>
                <w:rFonts w:ascii="Times New Roman" w:hAnsi="Times New Roman"/>
                <w:sz w:val="28"/>
                <w:szCs w:val="28"/>
                <w:lang w:val="uk-UA"/>
              </w:rPr>
              <w:t xml:space="preserve">., </w:t>
            </w:r>
            <w:proofErr w:type="spellStart"/>
            <w:r w:rsidR="00FA008B" w:rsidRPr="00FA008B">
              <w:rPr>
                <w:rFonts w:ascii="Times New Roman" w:hAnsi="Times New Roman"/>
                <w:sz w:val="28"/>
                <w:szCs w:val="28"/>
                <w:lang w:val="uk-UA"/>
              </w:rPr>
              <w:t>доц.</w:t>
            </w:r>
            <w:r w:rsidR="00016600" w:rsidRPr="00B75B5D">
              <w:rPr>
                <w:rFonts w:ascii="Times New Roman" w:hAnsi="Times New Roman"/>
                <w:sz w:val="28"/>
                <w:szCs w:val="28"/>
                <w:lang w:val="uk-UA"/>
              </w:rPr>
              <w:t>Білянська</w:t>
            </w:r>
            <w:proofErr w:type="spellEnd"/>
            <w:r w:rsidR="00016600" w:rsidRPr="00B75B5D">
              <w:rPr>
                <w:rFonts w:ascii="Times New Roman" w:hAnsi="Times New Roman"/>
                <w:sz w:val="28"/>
                <w:szCs w:val="28"/>
                <w:lang w:val="uk-UA"/>
              </w:rPr>
              <w:t xml:space="preserve"> О.Ю.</w:t>
            </w:r>
          </w:p>
          <w:p w:rsidR="00A41848" w:rsidRPr="00B75B5D" w:rsidRDefault="00A41848">
            <w:pPr>
              <w:tabs>
                <w:tab w:val="left" w:pos="454"/>
                <w:tab w:val="left" w:pos="2155"/>
              </w:tabs>
              <w:spacing w:after="0"/>
              <w:rPr>
                <w:rFonts w:ascii="Times New Roman" w:hAnsi="Times New Roman"/>
                <w:sz w:val="28"/>
                <w:szCs w:val="28"/>
                <w:lang w:val="uk-UA"/>
              </w:rPr>
            </w:pPr>
          </w:p>
          <w:p w:rsidR="00A41848" w:rsidRPr="00743FA7" w:rsidRDefault="008E3AFC">
            <w:pPr>
              <w:tabs>
                <w:tab w:val="left" w:pos="454"/>
                <w:tab w:val="left" w:pos="2155"/>
              </w:tabs>
              <w:spacing w:after="0"/>
              <w:rPr>
                <w:rFonts w:ascii="Times New Roman" w:hAnsi="Times New Roman"/>
                <w:sz w:val="20"/>
                <w:szCs w:val="20"/>
                <w:lang w:val="uk-UA"/>
              </w:rPr>
            </w:pPr>
            <w:r w:rsidRPr="00B75B5D">
              <w:rPr>
                <w:rFonts w:ascii="Times New Roman" w:hAnsi="Times New Roman"/>
                <w:sz w:val="28"/>
                <w:szCs w:val="28"/>
                <w:lang w:val="uk-UA"/>
              </w:rPr>
              <w:tab/>
            </w:r>
            <w:r w:rsidRPr="00743FA7">
              <w:rPr>
                <w:rFonts w:ascii="Times New Roman" w:hAnsi="Times New Roman"/>
                <w:sz w:val="20"/>
                <w:szCs w:val="20"/>
                <w:lang w:val="uk-UA"/>
              </w:rPr>
              <w:t>(підпис)</w:t>
            </w:r>
            <w:r w:rsidRPr="00743FA7">
              <w:rPr>
                <w:rFonts w:ascii="Times New Roman" w:hAnsi="Times New Roman"/>
                <w:sz w:val="20"/>
                <w:szCs w:val="20"/>
                <w:lang w:val="uk-UA"/>
              </w:rPr>
              <w:tab/>
              <w:t>(прізвище, ініціали)</w:t>
            </w:r>
          </w:p>
        </w:tc>
      </w:tr>
    </w:tbl>
    <w:p w:rsidR="00435422" w:rsidRPr="00435422" w:rsidRDefault="00435422" w:rsidP="00435422">
      <w:pPr>
        <w:rPr>
          <w:rFonts w:eastAsia="MS Gothic"/>
          <w:lang w:val="en-US"/>
        </w:rPr>
      </w:pPr>
    </w:p>
    <w:p w:rsidR="00A41848" w:rsidRDefault="008E3AFC" w:rsidP="00B0471B">
      <w:pPr>
        <w:pStyle w:val="a4"/>
        <w:spacing w:before="0" w:line="360" w:lineRule="auto"/>
        <w:jc w:val="center"/>
        <w:outlineLvl w:val="9"/>
      </w:pPr>
      <w:r>
        <w:rPr>
          <w:rStyle w:val="10"/>
          <w:b/>
          <w:color w:val="auto"/>
          <w:sz w:val="28"/>
          <w:szCs w:val="28"/>
          <w:lang w:val="ru-RU"/>
        </w:rPr>
        <w:t>Одеса-2022</w:t>
      </w:r>
    </w:p>
    <w:p w:rsidR="00A41848" w:rsidRDefault="00A41848">
      <w:pPr>
        <w:pStyle w:val="msonormalbullet3gif"/>
        <w:tabs>
          <w:tab w:val="left" w:pos="4125"/>
          <w:tab w:val="center" w:pos="4819"/>
        </w:tabs>
        <w:spacing w:before="0" w:after="0" w:line="360" w:lineRule="auto"/>
        <w:rPr>
          <w:sz w:val="28"/>
          <w:szCs w:val="28"/>
        </w:rPr>
      </w:pPr>
    </w:p>
    <w:p w:rsidR="00384F5A" w:rsidRDefault="00384F5A" w:rsidP="00384F5A">
      <w:pPr>
        <w:pStyle w:val="a4"/>
        <w:spacing w:before="0" w:line="360" w:lineRule="auto"/>
        <w:jc w:val="center"/>
        <w:outlineLvl w:val="9"/>
      </w:pPr>
      <w:r>
        <w:rPr>
          <w:rStyle w:val="10"/>
          <w:color w:val="auto"/>
          <w:sz w:val="28"/>
          <w:szCs w:val="28"/>
        </w:rPr>
        <w:lastRenderedPageBreak/>
        <w:t>ЗМІСТ</w:t>
      </w:r>
    </w:p>
    <w:p w:rsidR="00384F5A" w:rsidRDefault="005344D7" w:rsidP="00384F5A">
      <w:pPr>
        <w:pStyle w:val="11"/>
        <w:jc w:val="left"/>
      </w:pPr>
      <w:r>
        <w:rPr>
          <w:rFonts w:eastAsia="MS Gothic"/>
          <w:b w:val="0"/>
          <w:bCs w:val="0"/>
          <w:iCs w:val="0"/>
          <w:color w:val="000000"/>
          <w:sz w:val="32"/>
          <w:szCs w:val="32"/>
        </w:rPr>
        <w:fldChar w:fldCharType="begin"/>
      </w:r>
      <w:r w:rsidR="00384F5A">
        <w:instrText xml:space="preserve"> TOC \o "1-3" \h </w:instrText>
      </w:r>
      <w:r>
        <w:rPr>
          <w:rFonts w:eastAsia="MS Gothic"/>
          <w:b w:val="0"/>
          <w:bCs w:val="0"/>
          <w:iCs w:val="0"/>
          <w:color w:val="000000"/>
          <w:sz w:val="32"/>
          <w:szCs w:val="32"/>
        </w:rPr>
        <w:fldChar w:fldCharType="separate"/>
      </w:r>
      <w:hyperlink r:id="rId9" w:anchor="_Toc57564715" w:history="1">
        <w:r w:rsidR="00384F5A">
          <w:rPr>
            <w:rStyle w:val="a3"/>
            <w:iCs w:val="0"/>
            <w:color w:val="auto"/>
          </w:rPr>
          <w:t>Всту</w:t>
        </w:r>
        <w:r w:rsidR="00384F5A">
          <w:rPr>
            <w:rStyle w:val="a3"/>
            <w:iCs w:val="0"/>
            <w:color w:val="auto"/>
            <w:lang w:val="ru-RU"/>
          </w:rPr>
          <w:t>п…………………………………………………………………….……</w:t>
        </w:r>
        <w:r w:rsidR="00384F5A">
          <w:rPr>
            <w:rStyle w:val="a3"/>
            <w:iCs w:val="0"/>
            <w:color w:val="auto"/>
          </w:rPr>
          <w:t>3</w:t>
        </w:r>
      </w:hyperlink>
    </w:p>
    <w:p w:rsidR="00384F5A" w:rsidRDefault="00DE58EA" w:rsidP="00384F5A">
      <w:pPr>
        <w:pStyle w:val="11"/>
        <w:jc w:val="left"/>
      </w:pPr>
      <w:hyperlink r:id="rId10" w:anchor="_Toc57564716" w:history="1">
        <w:r w:rsidR="00384F5A">
          <w:rPr>
            <w:rStyle w:val="a3"/>
            <w:iCs w:val="0"/>
            <w:color w:val="auto"/>
          </w:rPr>
          <w:t>Розділ 1. Культурологічний аспект феномену жорстокості</w:t>
        </w:r>
        <w:r w:rsidR="00384F5A">
          <w:rPr>
            <w:rStyle w:val="a3"/>
            <w:iCs w:val="0"/>
            <w:color w:val="auto"/>
            <w:lang w:val="ru-RU"/>
          </w:rPr>
          <w:t>…………...6</w:t>
        </w:r>
      </w:hyperlink>
    </w:p>
    <w:p w:rsidR="00384F5A" w:rsidRDefault="00384F5A" w:rsidP="00384F5A">
      <w:pPr>
        <w:tabs>
          <w:tab w:val="right" w:leader="dot" w:pos="9689"/>
        </w:tabs>
        <w:spacing w:after="0" w:line="360" w:lineRule="auto"/>
        <w:ind w:firstLine="709"/>
      </w:pPr>
      <w:r>
        <w:rPr>
          <w:rFonts w:ascii="Times New Roman" w:hAnsi="Times New Roman"/>
          <w:sz w:val="28"/>
          <w:szCs w:val="28"/>
        </w:rPr>
        <w:t xml:space="preserve">1.1. </w:t>
      </w:r>
      <w:r>
        <w:rPr>
          <w:rFonts w:ascii="Times New Roman" w:hAnsi="Times New Roman"/>
          <w:sz w:val="28"/>
          <w:szCs w:val="28"/>
          <w:lang w:val="uk-UA"/>
        </w:rPr>
        <w:t>Визначення жорстокості як культурного феномену……………6</w:t>
      </w:r>
    </w:p>
    <w:p w:rsidR="00384F5A" w:rsidRDefault="00384F5A" w:rsidP="00384F5A">
      <w:pPr>
        <w:tabs>
          <w:tab w:val="right" w:leader="dot" w:pos="9689"/>
        </w:tabs>
        <w:spacing w:after="0" w:line="360" w:lineRule="auto"/>
        <w:ind w:firstLine="709"/>
      </w:pPr>
      <w:r>
        <w:rPr>
          <w:rFonts w:ascii="Times New Roman" w:hAnsi="Times New Roman"/>
          <w:sz w:val="28"/>
          <w:szCs w:val="28"/>
        </w:rPr>
        <w:t>1.2.</w:t>
      </w:r>
      <w:r>
        <w:rPr>
          <w:rFonts w:ascii="Times New Roman" w:hAnsi="Times New Roman"/>
          <w:sz w:val="28"/>
          <w:szCs w:val="28"/>
          <w:lang w:val="uk-UA"/>
        </w:rPr>
        <w:t xml:space="preserve"> Розгляд насильства в н</w:t>
      </w:r>
      <w:r w:rsidR="00C44B45">
        <w:rPr>
          <w:rFonts w:ascii="Times New Roman" w:hAnsi="Times New Roman"/>
          <w:sz w:val="28"/>
          <w:szCs w:val="28"/>
          <w:lang w:val="uk-UA"/>
        </w:rPr>
        <w:t>ауковій літературі ………………..……..8</w:t>
      </w:r>
    </w:p>
    <w:p w:rsidR="00384F5A" w:rsidRDefault="00384F5A" w:rsidP="00384F5A">
      <w:pPr>
        <w:tabs>
          <w:tab w:val="right" w:leader="dot" w:pos="9689"/>
        </w:tabs>
        <w:spacing w:after="0" w:line="360" w:lineRule="auto"/>
        <w:ind w:firstLine="709"/>
        <w:rPr>
          <w:rFonts w:ascii="Times New Roman" w:hAnsi="Times New Roman"/>
          <w:sz w:val="28"/>
          <w:szCs w:val="28"/>
          <w:lang w:val="uk-UA"/>
        </w:rPr>
      </w:pPr>
      <w:r>
        <w:rPr>
          <w:rFonts w:ascii="Times New Roman" w:hAnsi="Times New Roman"/>
          <w:sz w:val="28"/>
          <w:szCs w:val="28"/>
          <w:lang w:val="uk-UA"/>
        </w:rPr>
        <w:t xml:space="preserve">1.3. Психологічний аспект схильності до перегляду матеріалів насильницької </w:t>
      </w:r>
      <w:r w:rsidR="00C44B45">
        <w:rPr>
          <w:rFonts w:ascii="Times New Roman" w:hAnsi="Times New Roman"/>
          <w:sz w:val="28"/>
          <w:szCs w:val="28"/>
          <w:lang w:val="uk-UA"/>
        </w:rPr>
        <w:t>тематики ……………………………………………..………8</w:t>
      </w:r>
    </w:p>
    <w:p w:rsidR="00384F5A" w:rsidRDefault="00DE58EA" w:rsidP="00384F5A">
      <w:pPr>
        <w:pStyle w:val="11"/>
        <w:jc w:val="left"/>
      </w:pPr>
      <w:hyperlink r:id="rId11" w:anchor="_Toc57564717" w:history="1">
        <w:r w:rsidR="00384F5A">
          <w:rPr>
            <w:rStyle w:val="a3"/>
            <w:iCs w:val="0"/>
            <w:color w:val="auto"/>
          </w:rPr>
          <w:t>Розділ 2.  Генеза жорстокості в європейському контексті………</w:t>
        </w:r>
        <w:r w:rsidR="0018429E">
          <w:rPr>
            <w:rStyle w:val="a3"/>
            <w:iCs w:val="0"/>
            <w:color w:val="auto"/>
          </w:rPr>
          <w:t>…</w:t>
        </w:r>
        <w:r w:rsidR="00384F5A">
          <w:rPr>
            <w:rStyle w:val="a3"/>
            <w:iCs w:val="0"/>
            <w:color w:val="auto"/>
            <w:lang w:val="en-US"/>
          </w:rPr>
          <w:t>…</w:t>
        </w:r>
        <w:r w:rsidR="00C44B45">
          <w:rPr>
            <w:rStyle w:val="a3"/>
            <w:iCs w:val="0"/>
            <w:color w:val="auto"/>
          </w:rPr>
          <w:t>10</w:t>
        </w:r>
      </w:hyperlink>
    </w:p>
    <w:p w:rsidR="00384F5A" w:rsidRDefault="00384F5A" w:rsidP="00384F5A">
      <w:pPr>
        <w:tabs>
          <w:tab w:val="right" w:leader="dot" w:pos="9689"/>
        </w:tabs>
        <w:spacing w:after="0" w:line="360" w:lineRule="auto"/>
        <w:ind w:firstLine="709"/>
      </w:pPr>
      <w:r>
        <w:rPr>
          <w:rFonts w:ascii="Times New Roman" w:hAnsi="Times New Roman"/>
          <w:sz w:val="28"/>
          <w:szCs w:val="28"/>
        </w:rPr>
        <w:t>2.1. Ставлення до жорстокості в періо</w:t>
      </w:r>
      <w:r>
        <w:rPr>
          <w:rFonts w:ascii="Times New Roman" w:hAnsi="Times New Roman"/>
          <w:sz w:val="28"/>
          <w:szCs w:val="28"/>
          <w:lang w:val="uk-UA"/>
        </w:rPr>
        <w:t>д с</w:t>
      </w:r>
      <w:r>
        <w:rPr>
          <w:rFonts w:ascii="Times New Roman" w:hAnsi="Times New Roman"/>
          <w:sz w:val="28"/>
          <w:szCs w:val="28"/>
        </w:rPr>
        <w:t>тародавн</w:t>
      </w:r>
      <w:r>
        <w:rPr>
          <w:rFonts w:ascii="Times New Roman" w:hAnsi="Times New Roman"/>
          <w:sz w:val="28"/>
          <w:szCs w:val="28"/>
          <w:lang w:val="uk-UA"/>
        </w:rPr>
        <w:t>ього</w:t>
      </w:r>
      <w:r>
        <w:rPr>
          <w:rFonts w:ascii="Times New Roman" w:hAnsi="Times New Roman"/>
          <w:sz w:val="28"/>
          <w:szCs w:val="28"/>
        </w:rPr>
        <w:t xml:space="preserve"> світ</w:t>
      </w:r>
      <w:r>
        <w:rPr>
          <w:rFonts w:ascii="Times New Roman" w:hAnsi="Times New Roman"/>
          <w:sz w:val="28"/>
          <w:szCs w:val="28"/>
          <w:lang w:val="uk-UA"/>
        </w:rPr>
        <w:t>у</w:t>
      </w:r>
      <w:r>
        <w:rPr>
          <w:rFonts w:ascii="Times New Roman" w:hAnsi="Times New Roman"/>
          <w:sz w:val="28"/>
          <w:szCs w:val="28"/>
        </w:rPr>
        <w:t xml:space="preserve"> та </w:t>
      </w:r>
      <w:r>
        <w:rPr>
          <w:rFonts w:ascii="Times New Roman" w:hAnsi="Times New Roman"/>
          <w:sz w:val="28"/>
          <w:szCs w:val="28"/>
          <w:lang w:val="uk-UA"/>
        </w:rPr>
        <w:t>А</w:t>
      </w:r>
      <w:r>
        <w:rPr>
          <w:rFonts w:ascii="Times New Roman" w:hAnsi="Times New Roman"/>
          <w:sz w:val="28"/>
          <w:szCs w:val="28"/>
        </w:rPr>
        <w:t>нтичн</w:t>
      </w:r>
      <w:r>
        <w:rPr>
          <w:rFonts w:ascii="Times New Roman" w:hAnsi="Times New Roman"/>
          <w:sz w:val="28"/>
          <w:szCs w:val="28"/>
          <w:lang w:val="uk-UA"/>
        </w:rPr>
        <w:t>ості</w:t>
      </w:r>
      <w:r>
        <w:rPr>
          <w:rFonts w:ascii="Times New Roman" w:hAnsi="Times New Roman"/>
          <w:sz w:val="28"/>
          <w:szCs w:val="28"/>
        </w:rPr>
        <w:t>.…</w:t>
      </w:r>
      <w:r w:rsidR="0018429E">
        <w:rPr>
          <w:rFonts w:ascii="Times New Roman" w:hAnsi="Times New Roman"/>
          <w:sz w:val="28"/>
          <w:szCs w:val="28"/>
          <w:lang w:val="uk-UA"/>
        </w:rPr>
        <w:t>…………………….…………………………………….....…10</w:t>
      </w:r>
    </w:p>
    <w:p w:rsidR="00384F5A" w:rsidRDefault="00384F5A" w:rsidP="00384F5A">
      <w:pPr>
        <w:tabs>
          <w:tab w:val="right" w:leader="dot" w:pos="9689"/>
        </w:tabs>
        <w:spacing w:after="0" w:line="360" w:lineRule="auto"/>
        <w:ind w:firstLine="709"/>
      </w:pPr>
      <w:r>
        <w:rPr>
          <w:rFonts w:ascii="Times New Roman" w:hAnsi="Times New Roman"/>
          <w:sz w:val="28"/>
          <w:szCs w:val="28"/>
        </w:rPr>
        <w:t xml:space="preserve">2.2. </w:t>
      </w:r>
      <w:r>
        <w:rPr>
          <w:rFonts w:ascii="Times New Roman" w:hAnsi="Times New Roman"/>
          <w:sz w:val="28"/>
          <w:szCs w:val="28"/>
          <w:lang w:val="uk-UA"/>
        </w:rPr>
        <w:t>Жорстоке Середньовіччя</w:t>
      </w:r>
      <w:r>
        <w:rPr>
          <w:rFonts w:ascii="Times New Roman" w:hAnsi="Times New Roman"/>
          <w:sz w:val="28"/>
          <w:szCs w:val="28"/>
        </w:rPr>
        <w:t>…</w:t>
      </w:r>
      <w:r w:rsidR="0018429E">
        <w:rPr>
          <w:rFonts w:ascii="Times New Roman" w:hAnsi="Times New Roman"/>
          <w:sz w:val="28"/>
          <w:szCs w:val="28"/>
          <w:lang w:val="uk-UA"/>
        </w:rPr>
        <w:t>…………………………………..….12</w:t>
      </w:r>
    </w:p>
    <w:p w:rsidR="00384F5A" w:rsidRDefault="00384F5A" w:rsidP="00384F5A">
      <w:pPr>
        <w:tabs>
          <w:tab w:val="right" w:leader="dot" w:pos="9689"/>
        </w:tabs>
        <w:spacing w:after="0" w:line="360" w:lineRule="auto"/>
        <w:ind w:firstLine="709"/>
        <w:rPr>
          <w:rFonts w:ascii="Times New Roman" w:hAnsi="Times New Roman"/>
          <w:sz w:val="28"/>
          <w:szCs w:val="28"/>
          <w:lang w:val="uk-UA"/>
        </w:rPr>
      </w:pPr>
      <w:r>
        <w:rPr>
          <w:rFonts w:ascii="Times New Roman" w:hAnsi="Times New Roman"/>
          <w:sz w:val="28"/>
          <w:szCs w:val="28"/>
          <w:lang w:val="uk-UA"/>
        </w:rPr>
        <w:t>2.3. О</w:t>
      </w:r>
      <w:r w:rsidR="00D93A78">
        <w:rPr>
          <w:rFonts w:ascii="Times New Roman" w:hAnsi="Times New Roman"/>
          <w:sz w:val="28"/>
          <w:szCs w:val="28"/>
          <w:lang w:val="uk-UA"/>
        </w:rPr>
        <w:t>собливості проявів жорстокості</w:t>
      </w:r>
      <w:r>
        <w:rPr>
          <w:rFonts w:ascii="Times New Roman" w:hAnsi="Times New Roman"/>
          <w:sz w:val="28"/>
          <w:szCs w:val="28"/>
          <w:lang w:val="uk-UA"/>
        </w:rPr>
        <w:t xml:space="preserve"> епохи Відродження та Просвітництв</w:t>
      </w:r>
      <w:r w:rsidR="0018429E">
        <w:rPr>
          <w:rFonts w:ascii="Times New Roman" w:hAnsi="Times New Roman"/>
          <w:sz w:val="28"/>
          <w:szCs w:val="28"/>
          <w:lang w:val="uk-UA"/>
        </w:rPr>
        <w:t>а…….…………………………………………………...……..14</w:t>
      </w:r>
    </w:p>
    <w:p w:rsidR="00384F5A" w:rsidRDefault="00384F5A" w:rsidP="00384F5A">
      <w:pPr>
        <w:tabs>
          <w:tab w:val="right" w:leader="dot" w:pos="9689"/>
        </w:tabs>
        <w:spacing w:after="0" w:line="360" w:lineRule="auto"/>
        <w:ind w:firstLine="709"/>
        <w:rPr>
          <w:rFonts w:ascii="Times New Roman" w:hAnsi="Times New Roman"/>
          <w:sz w:val="28"/>
          <w:szCs w:val="28"/>
          <w:lang w:val="uk-UA"/>
        </w:rPr>
      </w:pPr>
      <w:r>
        <w:rPr>
          <w:rFonts w:ascii="Times New Roman" w:hAnsi="Times New Roman"/>
          <w:sz w:val="28"/>
          <w:szCs w:val="28"/>
          <w:lang w:val="uk-UA"/>
        </w:rPr>
        <w:t>2.4. Культурні зміни в ставленні до насильництва в період Нового час</w:t>
      </w:r>
      <w:r w:rsidR="0018429E">
        <w:rPr>
          <w:rFonts w:ascii="Times New Roman" w:hAnsi="Times New Roman"/>
          <w:sz w:val="28"/>
          <w:szCs w:val="28"/>
          <w:lang w:val="uk-UA"/>
        </w:rPr>
        <w:t>у……………………………………………………………………………17</w:t>
      </w:r>
    </w:p>
    <w:p w:rsidR="00384F5A" w:rsidRPr="00C44B45" w:rsidRDefault="00384F5A" w:rsidP="00384F5A">
      <w:pPr>
        <w:tabs>
          <w:tab w:val="right" w:leader="dot" w:pos="9689"/>
        </w:tabs>
        <w:spacing w:after="0" w:line="360" w:lineRule="auto"/>
        <w:ind w:firstLine="709"/>
        <w:rPr>
          <w:rFonts w:ascii="Times New Roman" w:hAnsi="Times New Roman"/>
          <w:b/>
          <w:sz w:val="28"/>
          <w:szCs w:val="28"/>
          <w:lang w:val="uk-UA"/>
        </w:rPr>
      </w:pPr>
      <w:r w:rsidRPr="00932774">
        <w:rPr>
          <w:rFonts w:ascii="Times New Roman" w:hAnsi="Times New Roman"/>
          <w:b/>
          <w:sz w:val="28"/>
          <w:szCs w:val="28"/>
          <w:lang w:val="uk-UA"/>
        </w:rPr>
        <w:t>Розділ 3. Насилля в а</w:t>
      </w:r>
      <w:r w:rsidRPr="00C44B45">
        <w:rPr>
          <w:rFonts w:ascii="Times New Roman" w:hAnsi="Times New Roman"/>
          <w:b/>
          <w:sz w:val="28"/>
          <w:szCs w:val="28"/>
          <w:lang w:val="uk-UA"/>
        </w:rPr>
        <w:t>удіовізуальній культурі Новітнього часу……</w:t>
      </w:r>
      <w:r w:rsidR="0018429E">
        <w:rPr>
          <w:rFonts w:ascii="Times New Roman" w:hAnsi="Times New Roman"/>
          <w:b/>
          <w:sz w:val="28"/>
          <w:szCs w:val="28"/>
          <w:lang w:val="uk-UA"/>
        </w:rPr>
        <w:t>…………………………………………………………………..….19</w:t>
      </w:r>
    </w:p>
    <w:p w:rsidR="00666B67" w:rsidRPr="00C44B45" w:rsidRDefault="00666B67" w:rsidP="00666B67">
      <w:pPr>
        <w:spacing w:after="0" w:line="360" w:lineRule="auto"/>
        <w:ind w:firstLine="709"/>
        <w:rPr>
          <w:rFonts w:ascii="Times New Roman" w:hAnsi="Times New Roman"/>
          <w:sz w:val="28"/>
          <w:szCs w:val="28"/>
          <w:lang w:val="uk-UA"/>
        </w:rPr>
      </w:pPr>
      <w:r w:rsidRPr="00C44B45">
        <w:rPr>
          <w:rFonts w:ascii="Times New Roman" w:hAnsi="Times New Roman"/>
          <w:sz w:val="28"/>
          <w:szCs w:val="28"/>
          <w:lang w:val="uk-UA"/>
        </w:rPr>
        <w:t>3.1.</w:t>
      </w:r>
      <w:r w:rsidR="00CE7AC7" w:rsidRPr="00C44B45">
        <w:rPr>
          <w:rFonts w:ascii="Times New Roman" w:hAnsi="Times New Roman"/>
          <w:sz w:val="28"/>
          <w:szCs w:val="28"/>
          <w:lang w:val="uk-UA"/>
        </w:rPr>
        <w:t xml:space="preserve"> «Мистецтво катарсису» ХХ століття на прикладі «віденського акціонізму»</w:t>
      </w:r>
      <w:r w:rsidRPr="00C44B45">
        <w:rPr>
          <w:rFonts w:ascii="Times New Roman" w:hAnsi="Times New Roman"/>
          <w:sz w:val="28"/>
          <w:szCs w:val="28"/>
          <w:lang w:val="uk-UA"/>
        </w:rPr>
        <w:t xml:space="preserve"> ……………</w:t>
      </w:r>
      <w:r w:rsidR="0018429E">
        <w:rPr>
          <w:rFonts w:ascii="Times New Roman" w:hAnsi="Times New Roman"/>
          <w:sz w:val="28"/>
          <w:szCs w:val="28"/>
          <w:lang w:val="uk-UA"/>
        </w:rPr>
        <w:t>…………………………………………………</w:t>
      </w:r>
      <w:r w:rsidR="00E06615">
        <w:rPr>
          <w:rFonts w:ascii="Times New Roman" w:hAnsi="Times New Roman"/>
          <w:sz w:val="28"/>
          <w:szCs w:val="28"/>
          <w:lang w:val="uk-UA"/>
        </w:rPr>
        <w:t>.</w:t>
      </w:r>
      <w:r w:rsidR="0018429E">
        <w:rPr>
          <w:rFonts w:ascii="Times New Roman" w:hAnsi="Times New Roman"/>
          <w:sz w:val="28"/>
          <w:szCs w:val="28"/>
          <w:lang w:val="uk-UA"/>
        </w:rPr>
        <w:t>…</w:t>
      </w:r>
      <w:r w:rsidRPr="00C44B45">
        <w:rPr>
          <w:rFonts w:ascii="Times New Roman" w:hAnsi="Times New Roman"/>
          <w:sz w:val="28"/>
          <w:szCs w:val="28"/>
          <w:lang w:val="uk-UA"/>
        </w:rPr>
        <w:t>.</w:t>
      </w:r>
      <w:r w:rsidR="0018429E">
        <w:rPr>
          <w:rFonts w:ascii="Times New Roman" w:hAnsi="Times New Roman"/>
          <w:sz w:val="28"/>
          <w:szCs w:val="28"/>
          <w:lang w:val="uk-UA"/>
        </w:rPr>
        <w:t>19</w:t>
      </w:r>
    </w:p>
    <w:p w:rsidR="00384F5A" w:rsidRPr="00C44B45" w:rsidRDefault="007A63A8" w:rsidP="00384F5A">
      <w:pPr>
        <w:tabs>
          <w:tab w:val="right" w:leader="dot" w:pos="9689"/>
        </w:tabs>
        <w:spacing w:after="0" w:line="360" w:lineRule="auto"/>
        <w:ind w:firstLine="709"/>
        <w:rPr>
          <w:rFonts w:ascii="Times New Roman" w:hAnsi="Times New Roman"/>
          <w:sz w:val="28"/>
          <w:szCs w:val="28"/>
          <w:lang w:val="uk-UA"/>
        </w:rPr>
      </w:pPr>
      <w:r w:rsidRPr="00C44B45">
        <w:rPr>
          <w:rFonts w:ascii="Times New Roman" w:hAnsi="Times New Roman"/>
          <w:sz w:val="28"/>
          <w:szCs w:val="28"/>
          <w:lang w:val="uk-UA"/>
        </w:rPr>
        <w:t>3.2</w:t>
      </w:r>
      <w:r w:rsidR="00384F5A" w:rsidRPr="00C44B45">
        <w:rPr>
          <w:rFonts w:ascii="Times New Roman" w:hAnsi="Times New Roman"/>
          <w:sz w:val="28"/>
          <w:szCs w:val="28"/>
          <w:lang w:val="uk-UA"/>
        </w:rPr>
        <w:t>. Естетизація жорстокості в сучасному кінематографі…</w:t>
      </w:r>
      <w:r w:rsidR="00E06615">
        <w:rPr>
          <w:rFonts w:ascii="Times New Roman" w:hAnsi="Times New Roman"/>
          <w:sz w:val="28"/>
          <w:szCs w:val="28"/>
          <w:lang w:val="uk-UA"/>
        </w:rPr>
        <w:t>.</w:t>
      </w:r>
      <w:r w:rsidR="00666B67" w:rsidRPr="00C44B45">
        <w:rPr>
          <w:rFonts w:ascii="Times New Roman" w:hAnsi="Times New Roman"/>
          <w:sz w:val="28"/>
          <w:szCs w:val="28"/>
          <w:lang w:val="uk-UA"/>
        </w:rPr>
        <w:t>…</w:t>
      </w:r>
      <w:r w:rsidR="00E06615">
        <w:rPr>
          <w:rFonts w:ascii="Times New Roman" w:hAnsi="Times New Roman"/>
          <w:sz w:val="28"/>
          <w:szCs w:val="28"/>
          <w:lang w:val="uk-UA"/>
        </w:rPr>
        <w:t>.</w:t>
      </w:r>
      <w:r w:rsidR="00384F5A" w:rsidRPr="00C44B45">
        <w:rPr>
          <w:rFonts w:ascii="Times New Roman" w:hAnsi="Times New Roman"/>
          <w:sz w:val="28"/>
          <w:szCs w:val="28"/>
          <w:lang w:val="uk-UA"/>
        </w:rPr>
        <w:t>……</w:t>
      </w:r>
      <w:r w:rsidR="0018429E">
        <w:rPr>
          <w:rFonts w:ascii="Times New Roman" w:hAnsi="Times New Roman"/>
          <w:sz w:val="28"/>
          <w:szCs w:val="28"/>
          <w:lang w:val="uk-UA"/>
        </w:rPr>
        <w:t>21</w:t>
      </w:r>
    </w:p>
    <w:p w:rsidR="00384F5A" w:rsidRPr="00C44B45" w:rsidRDefault="00DE58EA" w:rsidP="00384F5A">
      <w:pPr>
        <w:pStyle w:val="11"/>
        <w:jc w:val="left"/>
      </w:pPr>
      <w:hyperlink r:id="rId12" w:anchor="_Toc57564719" w:history="1">
        <w:r w:rsidR="00384F5A" w:rsidRPr="00C44B45">
          <w:rPr>
            <w:rStyle w:val="a3"/>
            <w:iCs w:val="0"/>
            <w:color w:val="auto"/>
          </w:rPr>
          <w:t>Висновки</w:t>
        </w:r>
        <w:r w:rsidR="00384F5A" w:rsidRPr="00C44B45">
          <w:rPr>
            <w:rStyle w:val="a3"/>
            <w:iCs w:val="0"/>
            <w:color w:val="auto"/>
            <w:lang w:val="ru-RU"/>
          </w:rPr>
          <w:t>…………………………………………………………………</w:t>
        </w:r>
        <w:r w:rsidR="00E06615">
          <w:rPr>
            <w:rStyle w:val="a3"/>
            <w:iCs w:val="0"/>
            <w:color w:val="auto"/>
            <w:lang w:val="ru-RU"/>
          </w:rPr>
          <w:t>.</w:t>
        </w:r>
        <w:r w:rsidR="00384F5A" w:rsidRPr="00C44B45">
          <w:rPr>
            <w:rStyle w:val="a3"/>
            <w:iCs w:val="0"/>
            <w:color w:val="auto"/>
            <w:lang w:val="ru-RU"/>
          </w:rPr>
          <w:t>….</w:t>
        </w:r>
      </w:hyperlink>
      <w:r w:rsidR="0018429E">
        <w:rPr>
          <w:lang w:val="ru-RU"/>
        </w:rPr>
        <w:t>24</w:t>
      </w:r>
    </w:p>
    <w:p w:rsidR="00384F5A" w:rsidRPr="00C44B45" w:rsidRDefault="00DE58EA" w:rsidP="00384F5A">
      <w:pPr>
        <w:pStyle w:val="11"/>
        <w:jc w:val="left"/>
        <w:rPr>
          <w:rStyle w:val="a3"/>
          <w:iCs w:val="0"/>
          <w:color w:val="auto"/>
          <w:lang w:val="ru-RU"/>
        </w:rPr>
      </w:pPr>
      <w:hyperlink r:id="rId13" w:anchor="_Toc57564720" w:history="1">
        <w:r w:rsidR="00384F5A" w:rsidRPr="00C44B45">
          <w:rPr>
            <w:rStyle w:val="a3"/>
            <w:iCs w:val="0"/>
            <w:color w:val="auto"/>
          </w:rPr>
          <w:t>Список використаної літератури</w:t>
        </w:r>
        <w:r w:rsidR="0018429E">
          <w:rPr>
            <w:rStyle w:val="a3"/>
            <w:iCs w:val="0"/>
            <w:color w:val="auto"/>
            <w:lang w:val="ru-RU"/>
          </w:rPr>
          <w:t>………………………………...……</w:t>
        </w:r>
        <w:r w:rsidR="00E06615">
          <w:rPr>
            <w:rStyle w:val="a3"/>
            <w:iCs w:val="0"/>
            <w:color w:val="auto"/>
            <w:lang w:val="ru-RU"/>
          </w:rPr>
          <w:t>.</w:t>
        </w:r>
        <w:r w:rsidR="0018429E">
          <w:rPr>
            <w:rStyle w:val="a3"/>
            <w:iCs w:val="0"/>
            <w:color w:val="auto"/>
            <w:lang w:val="ru-RU"/>
          </w:rPr>
          <w:t>…26</w:t>
        </w:r>
      </w:hyperlink>
    </w:p>
    <w:p w:rsidR="00C44B45" w:rsidRPr="0018429E" w:rsidRDefault="00C44B45" w:rsidP="00C44B45">
      <w:pPr>
        <w:rPr>
          <w:rFonts w:ascii="Times New Roman" w:hAnsi="Times New Roman"/>
          <w:b/>
          <w:sz w:val="28"/>
          <w:szCs w:val="28"/>
          <w:lang w:val="uk-UA"/>
        </w:rPr>
      </w:pPr>
      <w:r w:rsidRPr="0018429E">
        <w:rPr>
          <w:rFonts w:ascii="Times New Roman" w:hAnsi="Times New Roman"/>
          <w:b/>
          <w:sz w:val="28"/>
          <w:szCs w:val="28"/>
          <w:lang w:val="uk-UA"/>
        </w:rPr>
        <w:t>Додатки……………………………………….........</w:t>
      </w:r>
      <w:r w:rsidR="0018429E">
        <w:rPr>
          <w:rFonts w:ascii="Times New Roman" w:hAnsi="Times New Roman"/>
          <w:b/>
          <w:sz w:val="28"/>
          <w:szCs w:val="28"/>
          <w:lang w:val="uk-UA"/>
        </w:rPr>
        <w:t>...............................</w:t>
      </w:r>
      <w:r w:rsidRPr="0018429E">
        <w:rPr>
          <w:rFonts w:ascii="Times New Roman" w:hAnsi="Times New Roman"/>
          <w:b/>
          <w:sz w:val="28"/>
          <w:szCs w:val="28"/>
          <w:lang w:val="uk-UA"/>
        </w:rPr>
        <w:t>..</w:t>
      </w:r>
      <w:r w:rsidR="00E06615">
        <w:rPr>
          <w:rFonts w:ascii="Times New Roman" w:hAnsi="Times New Roman"/>
          <w:b/>
          <w:sz w:val="28"/>
          <w:szCs w:val="28"/>
          <w:lang w:val="uk-UA"/>
        </w:rPr>
        <w:t>..</w:t>
      </w:r>
      <w:r w:rsidRPr="0018429E">
        <w:rPr>
          <w:rFonts w:ascii="Times New Roman" w:hAnsi="Times New Roman"/>
          <w:b/>
          <w:sz w:val="28"/>
          <w:szCs w:val="28"/>
          <w:lang w:val="uk-UA"/>
        </w:rPr>
        <w:t>.....</w:t>
      </w:r>
      <w:r w:rsidR="0018429E">
        <w:rPr>
          <w:rFonts w:ascii="Times New Roman" w:hAnsi="Times New Roman"/>
          <w:b/>
          <w:sz w:val="28"/>
          <w:szCs w:val="28"/>
          <w:lang w:val="uk-UA"/>
        </w:rPr>
        <w:t>28</w:t>
      </w:r>
    </w:p>
    <w:p w:rsidR="00384F5A" w:rsidRDefault="005344D7" w:rsidP="00384F5A">
      <w:pPr>
        <w:spacing w:after="0" w:line="360" w:lineRule="auto"/>
        <w:jc w:val="center"/>
        <w:rPr>
          <w:rFonts w:eastAsia="MS Mincho"/>
          <w:b/>
          <w:bCs/>
          <w:iCs/>
          <w:color w:val="0000FF"/>
          <w:sz w:val="28"/>
          <w:szCs w:val="28"/>
          <w:u w:val="single"/>
        </w:rPr>
      </w:pPr>
      <w:r>
        <w:rPr>
          <w:rFonts w:eastAsia="MS Mincho"/>
          <w:b/>
          <w:bCs/>
          <w:iCs/>
          <w:color w:val="0000FF"/>
          <w:sz w:val="28"/>
          <w:szCs w:val="28"/>
          <w:u w:val="single"/>
        </w:rPr>
        <w:fldChar w:fldCharType="end"/>
      </w:r>
    </w:p>
    <w:p w:rsidR="00384F5A" w:rsidRPr="002A18E2" w:rsidRDefault="00384F5A">
      <w:pPr>
        <w:suppressAutoHyphens w:val="0"/>
        <w:rPr>
          <w:rFonts w:eastAsia="MS Mincho"/>
          <w:b/>
          <w:bCs/>
          <w:iCs/>
          <w:color w:val="0000FF"/>
          <w:sz w:val="28"/>
          <w:szCs w:val="28"/>
          <w:u w:val="single"/>
          <w:lang w:val="uk-UA"/>
        </w:rPr>
      </w:pPr>
      <w:r>
        <w:rPr>
          <w:rFonts w:eastAsia="MS Mincho"/>
          <w:b/>
          <w:bCs/>
          <w:iCs/>
          <w:color w:val="0000FF"/>
          <w:sz w:val="28"/>
          <w:szCs w:val="28"/>
          <w:u w:val="single"/>
        </w:rPr>
        <w:br w:type="page"/>
      </w:r>
    </w:p>
    <w:p w:rsidR="00A41848" w:rsidRDefault="008E3AFC" w:rsidP="00384F5A">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A41848" w:rsidRDefault="008E3AFC">
      <w:pPr>
        <w:spacing w:after="0" w:line="360" w:lineRule="auto"/>
        <w:ind w:firstLine="709"/>
        <w:jc w:val="both"/>
        <w:rPr>
          <w:rFonts w:ascii="Times New Roman" w:hAnsi="Times New Roman"/>
          <w:sz w:val="28"/>
          <w:szCs w:val="28"/>
          <w:lang w:val="uk-UA" w:eastAsia="uk-UA"/>
        </w:rPr>
      </w:pPr>
      <w:r>
        <w:rPr>
          <w:rFonts w:ascii="Times New Roman" w:hAnsi="Times New Roman"/>
          <w:sz w:val="28"/>
          <w:szCs w:val="28"/>
          <w:lang w:val="uk-UA" w:eastAsia="uk-UA"/>
        </w:rPr>
        <w:t xml:space="preserve">На сьогоднішній день залишаються проблеми, що вимагають негайного вирішення у рамках розуміння та пояснення такого явища, як жорстокість. Враховуючи </w:t>
      </w:r>
      <w:r w:rsidR="0053254D">
        <w:rPr>
          <w:rFonts w:ascii="Times New Roman" w:hAnsi="Times New Roman"/>
          <w:sz w:val="28"/>
          <w:szCs w:val="28"/>
          <w:lang w:val="uk-UA" w:eastAsia="uk-UA"/>
        </w:rPr>
        <w:t>непросту</w:t>
      </w:r>
      <w:r w:rsidR="002E2BE0">
        <w:rPr>
          <w:rFonts w:ascii="Times New Roman" w:hAnsi="Times New Roman"/>
          <w:sz w:val="28"/>
          <w:szCs w:val="28"/>
          <w:lang w:val="uk-UA" w:eastAsia="uk-UA"/>
        </w:rPr>
        <w:t xml:space="preserve"> </w:t>
      </w:r>
      <w:r w:rsidR="0053254D">
        <w:rPr>
          <w:rFonts w:ascii="Times New Roman" w:hAnsi="Times New Roman"/>
          <w:sz w:val="28"/>
          <w:szCs w:val="28"/>
          <w:lang w:val="uk-UA" w:eastAsia="uk-UA"/>
        </w:rPr>
        <w:t xml:space="preserve">економічну й соціально-політичну </w:t>
      </w:r>
      <w:r>
        <w:rPr>
          <w:rFonts w:ascii="Times New Roman" w:hAnsi="Times New Roman"/>
          <w:sz w:val="28"/>
          <w:szCs w:val="28"/>
          <w:lang w:val="uk-UA" w:eastAsia="uk-UA"/>
        </w:rPr>
        <w:t xml:space="preserve">ситуацію в усьому світі, культурологічне та </w:t>
      </w:r>
      <w:proofErr w:type="spellStart"/>
      <w:r>
        <w:rPr>
          <w:rFonts w:ascii="Times New Roman" w:hAnsi="Times New Roman"/>
          <w:sz w:val="28"/>
          <w:szCs w:val="28"/>
          <w:lang w:val="uk-UA" w:eastAsia="uk-UA"/>
        </w:rPr>
        <w:t>філософсько</w:t>
      </w:r>
      <w:proofErr w:type="spellEnd"/>
      <w:r>
        <w:rPr>
          <w:rFonts w:ascii="Times New Roman" w:hAnsi="Times New Roman"/>
          <w:sz w:val="28"/>
          <w:szCs w:val="28"/>
          <w:lang w:val="uk-UA" w:eastAsia="uk-UA"/>
        </w:rPr>
        <w:t>-теоретичне дослідження феномену жорстокості носить актуальний та затребуваний у практичному плані характер.</w:t>
      </w:r>
    </w:p>
    <w:p w:rsidR="00A41848" w:rsidRPr="00676506" w:rsidRDefault="008E3AFC">
      <w:pPr>
        <w:spacing w:after="0" w:line="360" w:lineRule="auto"/>
        <w:ind w:firstLine="709"/>
        <w:jc w:val="both"/>
        <w:rPr>
          <w:lang w:val="uk-UA"/>
        </w:rPr>
      </w:pPr>
      <w:r>
        <w:rPr>
          <w:rFonts w:ascii="Times New Roman" w:hAnsi="Times New Roman"/>
          <w:b/>
          <w:i/>
          <w:sz w:val="28"/>
          <w:szCs w:val="28"/>
          <w:lang w:val="uk-UA" w:eastAsia="uk-UA"/>
        </w:rPr>
        <w:t>Актуальність теми:</w:t>
      </w:r>
      <w:r w:rsidR="00655F42" w:rsidRPr="00655F42">
        <w:rPr>
          <w:rFonts w:ascii="Times New Roman" w:hAnsi="Times New Roman"/>
          <w:b/>
          <w:i/>
          <w:sz w:val="28"/>
          <w:szCs w:val="28"/>
          <w:lang w:eastAsia="uk-UA"/>
        </w:rPr>
        <w:t xml:space="preserve"> </w:t>
      </w:r>
      <w:r>
        <w:rPr>
          <w:rFonts w:ascii="Times New Roman" w:hAnsi="Times New Roman"/>
          <w:sz w:val="28"/>
          <w:szCs w:val="28"/>
          <w:lang w:val="uk-UA"/>
        </w:rPr>
        <w:t>сучасне життя сповнене жорстокості та насильства. Ними буквально просякнуті всі сфери соціального життя. Все більш різноманітні сцени жорстокості, насильства, жаху і страху пропонується публіці і «найточнішим дзеркалом культури» виступає, звичайно ж, мистецтво.</w:t>
      </w:r>
    </w:p>
    <w:p w:rsidR="00A41848" w:rsidRDefault="001F7C7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впливом пото</w:t>
      </w:r>
      <w:r w:rsidR="008E3AFC">
        <w:rPr>
          <w:rFonts w:ascii="Times New Roman" w:hAnsi="Times New Roman"/>
          <w:sz w:val="28"/>
          <w:szCs w:val="28"/>
          <w:lang w:val="uk-UA"/>
        </w:rPr>
        <w:t>ку різно</w:t>
      </w:r>
      <w:r>
        <w:rPr>
          <w:rFonts w:ascii="Times New Roman" w:hAnsi="Times New Roman"/>
          <w:sz w:val="28"/>
          <w:szCs w:val="28"/>
          <w:lang w:val="uk-UA"/>
        </w:rPr>
        <w:t>манітної інформації жорсткого типу</w:t>
      </w:r>
      <w:r w:rsidR="008E3AFC">
        <w:rPr>
          <w:rFonts w:ascii="Times New Roman" w:hAnsi="Times New Roman"/>
          <w:sz w:val="28"/>
          <w:szCs w:val="28"/>
          <w:lang w:val="uk-UA"/>
        </w:rPr>
        <w:t xml:space="preserve">, що все більше посилюється, </w:t>
      </w:r>
      <w:r>
        <w:rPr>
          <w:rFonts w:ascii="Times New Roman" w:hAnsi="Times New Roman"/>
          <w:sz w:val="28"/>
          <w:szCs w:val="28"/>
          <w:lang w:val="uk-UA"/>
        </w:rPr>
        <w:t xml:space="preserve">формується думка про те, що саме в сучасності, людська натура почала відкривати свою «темну сторону». З часом </w:t>
      </w:r>
      <w:r w:rsidR="008E3AFC">
        <w:rPr>
          <w:rFonts w:ascii="Times New Roman" w:hAnsi="Times New Roman"/>
          <w:sz w:val="28"/>
          <w:szCs w:val="28"/>
          <w:lang w:val="uk-UA"/>
        </w:rPr>
        <w:t>історичного розвитку людства</w:t>
      </w:r>
      <w:r>
        <w:rPr>
          <w:rFonts w:ascii="Times New Roman" w:hAnsi="Times New Roman"/>
          <w:sz w:val="28"/>
          <w:szCs w:val="28"/>
          <w:lang w:val="uk-UA"/>
        </w:rPr>
        <w:t xml:space="preserve"> вона</w:t>
      </w:r>
      <w:r w:rsidR="008E3AFC">
        <w:rPr>
          <w:rFonts w:ascii="Times New Roman" w:hAnsi="Times New Roman"/>
          <w:sz w:val="28"/>
          <w:szCs w:val="28"/>
          <w:lang w:val="uk-UA"/>
        </w:rPr>
        <w:t xml:space="preserve"> якось надзвичайно посилилася і вийшла з-пі</w:t>
      </w:r>
      <w:r>
        <w:rPr>
          <w:rFonts w:ascii="Times New Roman" w:hAnsi="Times New Roman"/>
          <w:sz w:val="28"/>
          <w:szCs w:val="28"/>
          <w:lang w:val="uk-UA"/>
        </w:rPr>
        <w:t>д контролю. Однак у цій</w:t>
      </w:r>
      <w:r w:rsidR="008E3AFC">
        <w:rPr>
          <w:rFonts w:ascii="Times New Roman" w:hAnsi="Times New Roman"/>
          <w:sz w:val="28"/>
          <w:szCs w:val="28"/>
          <w:lang w:val="uk-UA"/>
        </w:rPr>
        <w:t xml:space="preserve"> роботі були розг</w:t>
      </w:r>
      <w:r w:rsidR="00605113">
        <w:rPr>
          <w:rFonts w:ascii="Times New Roman" w:hAnsi="Times New Roman"/>
          <w:sz w:val="28"/>
          <w:szCs w:val="28"/>
          <w:lang w:val="uk-UA"/>
        </w:rPr>
        <w:t>лянуті причини цього феномену, а</w:t>
      </w:r>
      <w:r w:rsidR="008E3AFC">
        <w:rPr>
          <w:rFonts w:ascii="Times New Roman" w:hAnsi="Times New Roman"/>
          <w:sz w:val="28"/>
          <w:szCs w:val="28"/>
          <w:lang w:val="uk-UA"/>
        </w:rPr>
        <w:t>дже трансляція насильства через мистецтво була перманентною ще з давніх часів.</w:t>
      </w:r>
    </w:p>
    <w:p w:rsidR="00A41848" w:rsidRDefault="008E3A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Ставлення до насильства залежить від культури, що склалася в конкретному суспільстві, і від ставлення цієї самої культури до емоційних мук, які є, можна сказати, результатом аудіо-візуального насильства. Гострота та легітимність подібних переживань теж визначається соціокультурним контекстом. </w:t>
      </w:r>
    </w:p>
    <w:p w:rsidR="00A41848" w:rsidRDefault="008E3A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Зараз, коли існує можливість маніпулювати величезними масами людей, особливо важливо зрозуміти, у чому полягає природа людської жорстокості та </w:t>
      </w:r>
      <w:proofErr w:type="spellStart"/>
      <w:r>
        <w:rPr>
          <w:rFonts w:ascii="Times New Roman" w:hAnsi="Times New Roman"/>
          <w:sz w:val="28"/>
          <w:szCs w:val="28"/>
          <w:lang w:val="uk-UA"/>
        </w:rPr>
        <w:t>деструктивності</w:t>
      </w:r>
      <w:proofErr w:type="spellEnd"/>
      <w:r>
        <w:rPr>
          <w:rFonts w:ascii="Times New Roman" w:hAnsi="Times New Roman"/>
          <w:sz w:val="28"/>
          <w:szCs w:val="28"/>
          <w:lang w:val="uk-UA"/>
        </w:rPr>
        <w:t xml:space="preserve">, а також зрозуміти справжні </w:t>
      </w:r>
      <w:proofErr w:type="spellStart"/>
      <w:r>
        <w:rPr>
          <w:rFonts w:ascii="Times New Roman" w:hAnsi="Times New Roman"/>
          <w:sz w:val="28"/>
          <w:szCs w:val="28"/>
          <w:lang w:val="uk-UA"/>
        </w:rPr>
        <w:t>сенси</w:t>
      </w:r>
      <w:proofErr w:type="spellEnd"/>
      <w:r>
        <w:rPr>
          <w:rFonts w:ascii="Times New Roman" w:hAnsi="Times New Roman"/>
          <w:sz w:val="28"/>
          <w:szCs w:val="28"/>
          <w:lang w:val="uk-UA"/>
        </w:rPr>
        <w:t xml:space="preserve"> вкладеного у творчість насильства.</w:t>
      </w:r>
    </w:p>
    <w:p w:rsidR="00A41848" w:rsidRPr="00384F5A" w:rsidRDefault="008E3AFC">
      <w:pPr>
        <w:spacing w:after="0" w:line="360" w:lineRule="auto"/>
        <w:ind w:firstLine="709"/>
        <w:jc w:val="both"/>
        <w:rPr>
          <w:lang w:val="uk-UA"/>
        </w:rPr>
      </w:pPr>
      <w:proofErr w:type="spellStart"/>
      <w:r>
        <w:rPr>
          <w:rFonts w:ascii="Times New Roman" w:hAnsi="Times New Roman"/>
          <w:b/>
          <w:i/>
          <w:sz w:val="28"/>
          <w:szCs w:val="28"/>
          <w:lang w:val="uk-UA"/>
        </w:rPr>
        <w:t>Метою</w:t>
      </w:r>
      <w:r w:rsidRPr="00384F5A">
        <w:rPr>
          <w:rFonts w:ascii="Times New Roman" w:hAnsi="Times New Roman"/>
          <w:sz w:val="28"/>
          <w:szCs w:val="28"/>
          <w:lang w:val="uk-UA"/>
        </w:rPr>
        <w:t>д</w:t>
      </w:r>
      <w:r w:rsidR="00BF5AB4" w:rsidRPr="00384F5A">
        <w:rPr>
          <w:rFonts w:ascii="Times New Roman" w:hAnsi="Times New Roman"/>
          <w:sz w:val="28"/>
          <w:szCs w:val="28"/>
          <w:lang w:val="uk-UA"/>
        </w:rPr>
        <w:t>аного</w:t>
      </w:r>
      <w:proofErr w:type="spellEnd"/>
      <w:r w:rsidR="00BF5AB4" w:rsidRPr="00384F5A">
        <w:rPr>
          <w:rFonts w:ascii="Times New Roman" w:hAnsi="Times New Roman"/>
          <w:sz w:val="28"/>
          <w:szCs w:val="28"/>
          <w:lang w:val="uk-UA"/>
        </w:rPr>
        <w:t xml:space="preserve"> дослідження було визначення джерел жорстокості,</w:t>
      </w:r>
      <w:r w:rsidRPr="00384F5A">
        <w:rPr>
          <w:rFonts w:ascii="Times New Roman" w:hAnsi="Times New Roman"/>
          <w:sz w:val="28"/>
          <w:szCs w:val="28"/>
          <w:lang w:val="uk-UA"/>
        </w:rPr>
        <w:t xml:space="preserve"> її об'єктивної зна</w:t>
      </w:r>
      <w:r w:rsidR="00BF5AB4" w:rsidRPr="00384F5A">
        <w:rPr>
          <w:rFonts w:ascii="Times New Roman" w:hAnsi="Times New Roman"/>
          <w:sz w:val="28"/>
          <w:szCs w:val="28"/>
          <w:lang w:val="uk-UA"/>
        </w:rPr>
        <w:t>чущості, а також соціокультурного</w:t>
      </w:r>
      <w:r w:rsidRPr="00384F5A">
        <w:rPr>
          <w:rFonts w:ascii="Times New Roman" w:hAnsi="Times New Roman"/>
          <w:sz w:val="28"/>
          <w:szCs w:val="28"/>
          <w:lang w:val="uk-UA"/>
        </w:rPr>
        <w:t xml:space="preserve"> сенс</w:t>
      </w:r>
      <w:r w:rsidR="00471EDB">
        <w:rPr>
          <w:rFonts w:ascii="Times New Roman" w:hAnsi="Times New Roman"/>
          <w:sz w:val="28"/>
          <w:szCs w:val="28"/>
          <w:lang w:val="uk-UA"/>
        </w:rPr>
        <w:t>у</w:t>
      </w:r>
      <w:r w:rsidR="00BF5AB4" w:rsidRPr="00384F5A">
        <w:rPr>
          <w:rFonts w:ascii="Times New Roman" w:hAnsi="Times New Roman"/>
          <w:sz w:val="28"/>
          <w:szCs w:val="28"/>
          <w:lang w:val="uk-UA"/>
        </w:rPr>
        <w:t xml:space="preserve"> та значення для певних історичних епох та</w:t>
      </w:r>
      <w:r w:rsidR="00471EDB">
        <w:rPr>
          <w:rFonts w:ascii="Times New Roman" w:hAnsi="Times New Roman"/>
          <w:sz w:val="28"/>
          <w:szCs w:val="28"/>
          <w:lang w:val="uk-UA"/>
        </w:rPr>
        <w:t xml:space="preserve"> сучасності в аудіовізуальному мистецтві.</w:t>
      </w:r>
    </w:p>
    <w:p w:rsidR="00A41848" w:rsidRPr="00384F5A" w:rsidRDefault="008E3AFC">
      <w:pPr>
        <w:spacing w:after="0" w:line="360" w:lineRule="auto"/>
        <w:ind w:firstLine="709"/>
        <w:jc w:val="both"/>
      </w:pPr>
      <w:r w:rsidRPr="00384F5A">
        <w:rPr>
          <w:rFonts w:ascii="Times New Roman" w:hAnsi="Times New Roman"/>
          <w:sz w:val="28"/>
          <w:szCs w:val="28"/>
          <w:lang w:val="uk-UA"/>
        </w:rPr>
        <w:t xml:space="preserve">Досягнення цієї мети передбачалося вирішенням наступних </w:t>
      </w:r>
      <w:r w:rsidRPr="00384F5A">
        <w:rPr>
          <w:rFonts w:ascii="Times New Roman" w:hAnsi="Times New Roman"/>
          <w:i/>
          <w:sz w:val="28"/>
          <w:szCs w:val="28"/>
          <w:lang w:val="uk-UA"/>
        </w:rPr>
        <w:t>завдань</w:t>
      </w:r>
      <w:r w:rsidRPr="00384F5A">
        <w:rPr>
          <w:rFonts w:ascii="Times New Roman" w:hAnsi="Times New Roman"/>
          <w:sz w:val="28"/>
          <w:szCs w:val="28"/>
          <w:lang w:val="uk-UA"/>
        </w:rPr>
        <w:t>:</w:t>
      </w:r>
    </w:p>
    <w:p w:rsidR="00A41848" w:rsidRPr="00384F5A" w:rsidRDefault="008E3AFC">
      <w:pPr>
        <w:pStyle w:val="aa"/>
        <w:numPr>
          <w:ilvl w:val="0"/>
          <w:numId w:val="1"/>
        </w:numPr>
        <w:spacing w:after="0"/>
        <w:ind w:left="0" w:firstLine="709"/>
        <w:jc w:val="both"/>
        <w:rPr>
          <w:rFonts w:ascii="Times New Roman" w:hAnsi="Times New Roman"/>
          <w:sz w:val="28"/>
          <w:szCs w:val="28"/>
          <w:lang w:val="uk-UA"/>
        </w:rPr>
      </w:pPr>
      <w:r w:rsidRPr="00384F5A">
        <w:rPr>
          <w:rFonts w:ascii="Times New Roman" w:hAnsi="Times New Roman"/>
          <w:sz w:val="28"/>
          <w:szCs w:val="28"/>
          <w:lang w:val="uk-UA"/>
        </w:rPr>
        <w:lastRenderedPageBreak/>
        <w:t xml:space="preserve">виявити </w:t>
      </w:r>
      <w:r w:rsidR="00BF5AB4" w:rsidRPr="00384F5A">
        <w:rPr>
          <w:rFonts w:ascii="Times New Roman" w:hAnsi="Times New Roman"/>
          <w:sz w:val="28"/>
          <w:szCs w:val="28"/>
          <w:lang w:val="uk-UA"/>
        </w:rPr>
        <w:t>сутність феномену</w:t>
      </w:r>
      <w:r w:rsidRPr="00384F5A">
        <w:rPr>
          <w:rFonts w:ascii="Times New Roman" w:hAnsi="Times New Roman"/>
          <w:sz w:val="28"/>
          <w:szCs w:val="28"/>
          <w:lang w:val="uk-UA"/>
        </w:rPr>
        <w:t xml:space="preserve"> жорстокості;</w:t>
      </w:r>
    </w:p>
    <w:p w:rsidR="00A41848" w:rsidRDefault="008E3AFC">
      <w:pPr>
        <w:pStyle w:val="aa"/>
        <w:numPr>
          <w:ilvl w:val="0"/>
          <w:numId w:val="1"/>
        </w:numPr>
        <w:spacing w:after="0"/>
        <w:ind w:left="0" w:firstLine="709"/>
        <w:jc w:val="both"/>
        <w:rPr>
          <w:rFonts w:ascii="Times New Roman" w:hAnsi="Times New Roman"/>
          <w:sz w:val="28"/>
          <w:szCs w:val="28"/>
          <w:lang w:val="uk-UA"/>
        </w:rPr>
      </w:pPr>
      <w:r w:rsidRPr="00384F5A">
        <w:rPr>
          <w:rFonts w:ascii="Times New Roman" w:hAnsi="Times New Roman"/>
          <w:sz w:val="28"/>
          <w:szCs w:val="28"/>
          <w:lang w:val="uk-UA"/>
        </w:rPr>
        <w:t>розкрити особливості прояву жорстокості у різних історичних т</w:t>
      </w:r>
      <w:r w:rsidRPr="00384F5A">
        <w:rPr>
          <w:rFonts w:ascii="Times New Roman" w:hAnsi="Times New Roman"/>
          <w:sz w:val="28"/>
          <w:szCs w:val="28"/>
          <w:lang w:val="uk-UA"/>
        </w:rPr>
        <w:t>и</w:t>
      </w:r>
      <w:r w:rsidRPr="00384F5A">
        <w:rPr>
          <w:rFonts w:ascii="Times New Roman" w:hAnsi="Times New Roman"/>
          <w:sz w:val="28"/>
          <w:szCs w:val="28"/>
          <w:lang w:val="uk-UA"/>
        </w:rPr>
        <w:t>пах культури;</w:t>
      </w:r>
    </w:p>
    <w:p w:rsidR="00384F5A" w:rsidRDefault="00384F5A">
      <w:pPr>
        <w:pStyle w:val="aa"/>
        <w:numPr>
          <w:ilvl w:val="0"/>
          <w:numId w:val="1"/>
        </w:numPr>
        <w:spacing w:after="0"/>
        <w:ind w:left="0" w:firstLine="709"/>
        <w:jc w:val="both"/>
        <w:rPr>
          <w:rFonts w:ascii="Times New Roman" w:hAnsi="Times New Roman"/>
          <w:sz w:val="28"/>
          <w:szCs w:val="28"/>
          <w:lang w:val="uk-UA"/>
        </w:rPr>
      </w:pPr>
      <w:r>
        <w:rPr>
          <w:rFonts w:ascii="Times New Roman" w:hAnsi="Times New Roman"/>
          <w:sz w:val="28"/>
          <w:szCs w:val="28"/>
          <w:lang w:val="uk-UA"/>
        </w:rPr>
        <w:t xml:space="preserve">проаналізувати мистецтво віденських </w:t>
      </w:r>
      <w:proofErr w:type="spellStart"/>
      <w:r>
        <w:rPr>
          <w:rFonts w:ascii="Times New Roman" w:hAnsi="Times New Roman"/>
          <w:sz w:val="28"/>
          <w:szCs w:val="28"/>
          <w:lang w:val="uk-UA"/>
        </w:rPr>
        <w:t>акціоністів</w:t>
      </w:r>
      <w:proofErr w:type="spellEnd"/>
      <w:r>
        <w:rPr>
          <w:rFonts w:ascii="Times New Roman" w:hAnsi="Times New Roman"/>
          <w:sz w:val="28"/>
          <w:szCs w:val="28"/>
          <w:lang w:val="uk-UA"/>
        </w:rPr>
        <w:t>, як засновників «тренду» на жорстокість;</w:t>
      </w:r>
    </w:p>
    <w:p w:rsidR="00384F5A" w:rsidRPr="00384F5A" w:rsidRDefault="00384F5A">
      <w:pPr>
        <w:pStyle w:val="aa"/>
        <w:numPr>
          <w:ilvl w:val="0"/>
          <w:numId w:val="1"/>
        </w:numPr>
        <w:spacing w:after="0"/>
        <w:ind w:left="0" w:firstLine="709"/>
        <w:jc w:val="both"/>
        <w:rPr>
          <w:rFonts w:ascii="Times New Roman" w:hAnsi="Times New Roman"/>
          <w:sz w:val="28"/>
          <w:szCs w:val="28"/>
          <w:lang w:val="uk-UA"/>
        </w:rPr>
      </w:pPr>
      <w:r>
        <w:rPr>
          <w:rFonts w:ascii="Times New Roman" w:hAnsi="Times New Roman"/>
          <w:sz w:val="28"/>
          <w:szCs w:val="28"/>
          <w:lang w:val="uk-UA"/>
        </w:rPr>
        <w:t>обґрунтувати феномен естетизації насильства в сучасному кінем</w:t>
      </w:r>
      <w:r>
        <w:rPr>
          <w:rFonts w:ascii="Times New Roman" w:hAnsi="Times New Roman"/>
          <w:sz w:val="28"/>
          <w:szCs w:val="28"/>
          <w:lang w:val="uk-UA"/>
        </w:rPr>
        <w:t>а</w:t>
      </w:r>
      <w:r>
        <w:rPr>
          <w:rFonts w:ascii="Times New Roman" w:hAnsi="Times New Roman"/>
          <w:sz w:val="28"/>
          <w:szCs w:val="28"/>
          <w:lang w:val="uk-UA"/>
        </w:rPr>
        <w:t xml:space="preserve">тографі. </w:t>
      </w:r>
    </w:p>
    <w:p w:rsidR="00A41848" w:rsidRPr="00384F5A" w:rsidRDefault="008E3AFC">
      <w:pPr>
        <w:spacing w:after="0" w:line="360" w:lineRule="auto"/>
        <w:ind w:firstLine="709"/>
        <w:jc w:val="both"/>
      </w:pPr>
      <w:r w:rsidRPr="00384F5A">
        <w:rPr>
          <w:rFonts w:ascii="Times New Roman" w:hAnsi="Times New Roman"/>
          <w:b/>
          <w:i/>
          <w:sz w:val="28"/>
          <w:szCs w:val="28"/>
          <w:lang w:val="uk-UA"/>
        </w:rPr>
        <w:t>Об‘єкт дослідження:</w:t>
      </w:r>
      <w:r w:rsidRPr="00384F5A">
        <w:rPr>
          <w:rFonts w:ascii="Times New Roman" w:hAnsi="Times New Roman"/>
          <w:sz w:val="28"/>
          <w:szCs w:val="28"/>
          <w:lang w:val="uk-UA"/>
        </w:rPr>
        <w:t xml:space="preserve"> поняття «жорстокість».</w:t>
      </w:r>
    </w:p>
    <w:p w:rsidR="00A41848" w:rsidRDefault="008E3AFC">
      <w:pPr>
        <w:spacing w:after="0" w:line="360" w:lineRule="auto"/>
        <w:ind w:firstLine="709"/>
        <w:jc w:val="both"/>
      </w:pPr>
      <w:r w:rsidRPr="00384F5A">
        <w:rPr>
          <w:rFonts w:ascii="Times New Roman" w:hAnsi="Times New Roman"/>
          <w:b/>
          <w:i/>
          <w:sz w:val="28"/>
          <w:szCs w:val="28"/>
          <w:lang w:val="uk-UA"/>
        </w:rPr>
        <w:t>Предмет дослідження</w:t>
      </w:r>
      <w:r>
        <w:rPr>
          <w:rFonts w:ascii="Times New Roman" w:hAnsi="Times New Roman"/>
          <w:b/>
          <w:i/>
          <w:sz w:val="28"/>
          <w:szCs w:val="28"/>
          <w:lang w:val="uk-UA"/>
        </w:rPr>
        <w:t>:</w:t>
      </w:r>
      <w:r w:rsidR="004E3382" w:rsidRPr="004E3382">
        <w:rPr>
          <w:rFonts w:ascii="Times New Roman" w:hAnsi="Times New Roman"/>
          <w:b/>
          <w:i/>
          <w:sz w:val="28"/>
          <w:szCs w:val="28"/>
        </w:rPr>
        <w:t xml:space="preserve"> </w:t>
      </w:r>
      <w:r w:rsidR="00BF5AB4">
        <w:rPr>
          <w:rFonts w:ascii="Times New Roman" w:hAnsi="Times New Roman"/>
          <w:sz w:val="28"/>
          <w:szCs w:val="28"/>
          <w:lang w:val="uk-UA"/>
        </w:rPr>
        <w:t>місце та роль жорстокості в сучасній аудіо-візуальній культурі.</w:t>
      </w:r>
    </w:p>
    <w:p w:rsidR="00A41848" w:rsidRPr="00676506" w:rsidRDefault="008E3AFC">
      <w:pPr>
        <w:spacing w:after="0" w:line="360" w:lineRule="auto"/>
        <w:ind w:firstLine="709"/>
        <w:jc w:val="both"/>
        <w:rPr>
          <w:lang w:val="uk-UA"/>
        </w:rPr>
      </w:pPr>
      <w:r>
        <w:rPr>
          <w:rFonts w:ascii="Times New Roman" w:hAnsi="Times New Roman"/>
          <w:b/>
          <w:i/>
          <w:sz w:val="28"/>
          <w:szCs w:val="28"/>
          <w:shd w:val="clear" w:color="auto" w:fill="FFFFFF"/>
          <w:lang w:val="uk-UA"/>
        </w:rPr>
        <w:t>Методологія</w:t>
      </w:r>
      <w:r>
        <w:rPr>
          <w:rFonts w:ascii="Times New Roman" w:hAnsi="Times New Roman"/>
          <w:i/>
          <w:sz w:val="28"/>
          <w:szCs w:val="28"/>
          <w:shd w:val="clear" w:color="auto" w:fill="FFFFFF"/>
          <w:lang w:val="uk-UA"/>
        </w:rPr>
        <w:t>:</w:t>
      </w:r>
      <w:r w:rsidR="00251ED8">
        <w:rPr>
          <w:rFonts w:ascii="Times New Roman" w:hAnsi="Times New Roman"/>
          <w:sz w:val="28"/>
          <w:szCs w:val="28"/>
          <w:shd w:val="clear" w:color="auto" w:fill="FFFFFF"/>
          <w:lang w:val="uk-UA"/>
        </w:rPr>
        <w:t xml:space="preserve"> у процесі дослідження було використано декілька методів. Серед них теоретичний метод</w:t>
      </w:r>
      <w:r w:rsidR="006E7F6F">
        <w:rPr>
          <w:rFonts w:ascii="Times New Roman" w:hAnsi="Times New Roman"/>
          <w:sz w:val="28"/>
          <w:szCs w:val="28"/>
          <w:shd w:val="clear" w:color="auto" w:fill="FFFFFF"/>
          <w:lang w:val="uk-UA"/>
        </w:rPr>
        <w:t>, який дозволяє ретельне та ґрунтовне вивчення і користується засобами аналізу і синтезу інформації</w:t>
      </w:r>
      <w:r w:rsidR="00251ED8">
        <w:rPr>
          <w:rFonts w:ascii="Times New Roman" w:hAnsi="Times New Roman"/>
          <w:sz w:val="28"/>
          <w:szCs w:val="28"/>
          <w:shd w:val="clear" w:color="auto" w:fill="FFFFFF"/>
          <w:lang w:val="uk-UA"/>
        </w:rPr>
        <w:t>, метод класифікації теоретичних підходів, метод дослідження культурних текстів та літературно-історичних джерел</w:t>
      </w:r>
      <w:r w:rsidR="00350355">
        <w:rPr>
          <w:rFonts w:ascii="Times New Roman" w:hAnsi="Times New Roman"/>
          <w:sz w:val="28"/>
          <w:szCs w:val="28"/>
          <w:shd w:val="clear" w:color="auto" w:fill="FFFFFF"/>
          <w:lang w:val="uk-UA"/>
        </w:rPr>
        <w:t xml:space="preserve">, а також ретроспективний підхід. </w:t>
      </w:r>
    </w:p>
    <w:p w:rsidR="00002703" w:rsidRDefault="008E3AFC" w:rsidP="00002703">
      <w:pPr>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Структура роботи</w:t>
      </w:r>
      <w:r w:rsidR="004650A5">
        <w:rPr>
          <w:rFonts w:ascii="Times New Roman" w:hAnsi="Times New Roman"/>
          <w:b/>
          <w:i/>
          <w:sz w:val="28"/>
          <w:szCs w:val="28"/>
          <w:lang w:val="uk-UA"/>
        </w:rPr>
        <w:t>:</w:t>
      </w:r>
      <w:r w:rsidR="004E3382" w:rsidRPr="004E3382">
        <w:rPr>
          <w:rFonts w:ascii="Times New Roman" w:hAnsi="Times New Roman"/>
          <w:b/>
          <w:i/>
          <w:sz w:val="28"/>
          <w:szCs w:val="28"/>
        </w:rPr>
        <w:t xml:space="preserve"> </w:t>
      </w:r>
      <w:r w:rsidR="00526973" w:rsidRPr="00002703">
        <w:rPr>
          <w:rFonts w:ascii="Times New Roman" w:hAnsi="Times New Roman"/>
          <w:sz w:val="28"/>
          <w:szCs w:val="28"/>
          <w:lang w:val="uk-UA"/>
        </w:rPr>
        <w:t>проблема жорстокості у роботі розглядається з допомогою ряду літературних робот. Дослідники</w:t>
      </w:r>
      <w:r w:rsidR="00002703" w:rsidRPr="00002703">
        <w:rPr>
          <w:rFonts w:ascii="Times New Roman" w:hAnsi="Times New Roman"/>
          <w:sz w:val="28"/>
          <w:szCs w:val="28"/>
          <w:lang w:val="uk-UA"/>
        </w:rPr>
        <w:t xml:space="preserve"> Лоренц К. («Агресія: так зване «зло»»)</w:t>
      </w:r>
      <w:r w:rsidR="00526973" w:rsidRPr="00002703">
        <w:rPr>
          <w:rFonts w:ascii="Times New Roman" w:hAnsi="Times New Roman"/>
          <w:sz w:val="28"/>
          <w:szCs w:val="28"/>
          <w:lang w:val="uk-UA"/>
        </w:rPr>
        <w:t xml:space="preserve"> та </w:t>
      </w:r>
      <w:proofErr w:type="spellStart"/>
      <w:r w:rsidR="00526973" w:rsidRPr="00002703">
        <w:rPr>
          <w:rFonts w:ascii="Times New Roman" w:hAnsi="Times New Roman"/>
          <w:sz w:val="28"/>
          <w:szCs w:val="28"/>
          <w:lang w:val="uk-UA"/>
        </w:rPr>
        <w:t>Ганнушкін</w:t>
      </w:r>
      <w:proofErr w:type="spellEnd"/>
      <w:r w:rsidR="00526973" w:rsidRPr="00002703">
        <w:rPr>
          <w:rFonts w:ascii="Times New Roman" w:hAnsi="Times New Roman"/>
          <w:sz w:val="28"/>
          <w:szCs w:val="28"/>
          <w:lang w:val="uk-UA"/>
        </w:rPr>
        <w:t xml:space="preserve"> П.Б. («Похвальність, релігія та жорстокість») у своїх роботах простежують загальний аналіз феномену </w:t>
      </w:r>
      <w:r w:rsidR="00002703" w:rsidRPr="00002703">
        <w:rPr>
          <w:rFonts w:ascii="Times New Roman" w:hAnsi="Times New Roman"/>
          <w:sz w:val="28"/>
          <w:szCs w:val="28"/>
          <w:lang w:val="uk-UA"/>
        </w:rPr>
        <w:t xml:space="preserve">агресії та </w:t>
      </w:r>
      <w:r w:rsidR="00526973" w:rsidRPr="00002703">
        <w:rPr>
          <w:rFonts w:ascii="Times New Roman" w:hAnsi="Times New Roman"/>
          <w:sz w:val="28"/>
          <w:szCs w:val="28"/>
          <w:lang w:val="uk-UA"/>
        </w:rPr>
        <w:t xml:space="preserve">жорстокості. Культурно-історичний контекст цього явища </w:t>
      </w:r>
      <w:r w:rsidR="00002703" w:rsidRPr="00002703">
        <w:rPr>
          <w:rFonts w:ascii="Times New Roman" w:hAnsi="Times New Roman"/>
          <w:sz w:val="28"/>
          <w:szCs w:val="28"/>
          <w:lang w:val="uk-UA"/>
        </w:rPr>
        <w:t xml:space="preserve">в аудіо-візуальному мистецтві </w:t>
      </w:r>
      <w:r w:rsidR="00526973" w:rsidRPr="00002703">
        <w:rPr>
          <w:rFonts w:ascii="Times New Roman" w:hAnsi="Times New Roman"/>
          <w:sz w:val="28"/>
          <w:szCs w:val="28"/>
          <w:lang w:val="uk-UA"/>
        </w:rPr>
        <w:t xml:space="preserve">було розглянуто </w:t>
      </w:r>
      <w:r w:rsidR="00002703" w:rsidRPr="00002703">
        <w:rPr>
          <w:rFonts w:ascii="Times New Roman" w:hAnsi="Times New Roman"/>
          <w:sz w:val="28"/>
          <w:szCs w:val="28"/>
          <w:lang w:val="uk-UA"/>
        </w:rPr>
        <w:t xml:space="preserve">в таких текстах: </w:t>
      </w:r>
      <w:proofErr w:type="spellStart"/>
      <w:r w:rsidR="00002703" w:rsidRPr="00002703">
        <w:rPr>
          <w:rFonts w:ascii="Times New Roman" w:hAnsi="Times New Roman"/>
          <w:sz w:val="28"/>
          <w:szCs w:val="28"/>
          <w:lang w:val="uk-UA"/>
        </w:rPr>
        <w:t>Пітулько</w:t>
      </w:r>
      <w:proofErr w:type="spellEnd"/>
      <w:r w:rsidR="00002703" w:rsidRPr="00002703">
        <w:rPr>
          <w:rFonts w:ascii="Times New Roman" w:hAnsi="Times New Roman"/>
          <w:sz w:val="28"/>
          <w:szCs w:val="28"/>
          <w:lang w:val="uk-UA"/>
        </w:rPr>
        <w:t xml:space="preserve"> Г.Н. «Загальна історія. Історія Стародавнього світу та Середніх віків», Лосєв А. «Естетика Відродження», </w:t>
      </w:r>
      <w:proofErr w:type="spellStart"/>
      <w:r w:rsidR="00002703" w:rsidRPr="00002703">
        <w:rPr>
          <w:rFonts w:ascii="Times New Roman" w:hAnsi="Times New Roman"/>
          <w:sz w:val="28"/>
          <w:szCs w:val="28"/>
          <w:lang w:val="uk-UA"/>
        </w:rPr>
        <w:t>Пінкер</w:t>
      </w:r>
      <w:proofErr w:type="spellEnd"/>
      <w:r w:rsidR="00002703" w:rsidRPr="00002703">
        <w:rPr>
          <w:rFonts w:ascii="Times New Roman" w:hAnsi="Times New Roman"/>
          <w:sz w:val="28"/>
          <w:szCs w:val="28"/>
          <w:lang w:val="uk-UA"/>
        </w:rPr>
        <w:t xml:space="preserve"> С.С. «Краще в нас. Чому насилля стає менше» (епоха Просвітництва), </w:t>
      </w:r>
      <w:proofErr w:type="spellStart"/>
      <w:r w:rsidR="00002703" w:rsidRPr="00002703">
        <w:rPr>
          <w:rFonts w:ascii="Times New Roman" w:hAnsi="Times New Roman"/>
          <w:sz w:val="28"/>
          <w:szCs w:val="28"/>
          <w:shd w:val="clear" w:color="auto" w:fill="FFFFFF"/>
          <w:lang w:val="uk-UA"/>
        </w:rPr>
        <w:t>Борєв</w:t>
      </w:r>
      <w:proofErr w:type="spellEnd"/>
      <w:r w:rsidR="00002703" w:rsidRPr="00002703">
        <w:rPr>
          <w:rFonts w:ascii="Times New Roman" w:hAnsi="Times New Roman"/>
          <w:sz w:val="28"/>
          <w:szCs w:val="28"/>
          <w:shd w:val="clear" w:color="auto" w:fill="FFFFFF"/>
          <w:lang w:val="uk-UA"/>
        </w:rPr>
        <w:t xml:space="preserve"> Ю.Б.</w:t>
      </w:r>
      <w:r w:rsidR="00002703" w:rsidRPr="00002703">
        <w:rPr>
          <w:rStyle w:val="a3"/>
          <w:rFonts w:ascii="Times New Roman" w:hAnsi="Times New Roman"/>
          <w:color w:val="auto"/>
          <w:sz w:val="28"/>
          <w:szCs w:val="28"/>
          <w:u w:val="none"/>
          <w:lang w:val="uk-UA"/>
        </w:rPr>
        <w:t xml:space="preserve"> «</w:t>
      </w:r>
      <w:r w:rsidR="00002703" w:rsidRPr="00002703">
        <w:rPr>
          <w:rStyle w:val="y2iqfc"/>
          <w:rFonts w:ascii="Times New Roman" w:hAnsi="Times New Roman"/>
          <w:sz w:val="28"/>
          <w:szCs w:val="28"/>
          <w:lang w:val="uk-UA"/>
        </w:rPr>
        <w:t>Новий час як мистецька епоха: людина</w:t>
      </w:r>
      <w:r w:rsidR="00002703" w:rsidRPr="00E330A9">
        <w:rPr>
          <w:rStyle w:val="y2iqfc"/>
          <w:rFonts w:ascii="Times New Roman" w:hAnsi="Times New Roman"/>
          <w:sz w:val="28"/>
          <w:szCs w:val="28"/>
          <w:lang w:val="uk-UA"/>
        </w:rPr>
        <w:t xml:space="preserve"> надій та ілюзій</w:t>
      </w:r>
      <w:r w:rsidR="00002703">
        <w:rPr>
          <w:rStyle w:val="y2iqfc"/>
          <w:rFonts w:ascii="Times New Roman" w:hAnsi="Times New Roman"/>
          <w:sz w:val="28"/>
          <w:szCs w:val="28"/>
          <w:lang w:val="uk-UA"/>
        </w:rPr>
        <w:t xml:space="preserve">», </w:t>
      </w:r>
      <w:r w:rsidR="00002703" w:rsidRPr="00002703">
        <w:rPr>
          <w:rFonts w:ascii="Times New Roman" w:hAnsi="Times New Roman"/>
          <w:sz w:val="28"/>
          <w:szCs w:val="28"/>
          <w:lang w:val="uk-UA"/>
        </w:rPr>
        <w:t xml:space="preserve">Фуко М. </w:t>
      </w:r>
      <w:r w:rsidR="00002703">
        <w:rPr>
          <w:rFonts w:ascii="Times New Roman" w:hAnsi="Times New Roman"/>
          <w:sz w:val="28"/>
          <w:szCs w:val="28"/>
          <w:lang w:val="uk-UA"/>
        </w:rPr>
        <w:t>«</w:t>
      </w:r>
      <w:r w:rsidR="00002703" w:rsidRPr="00002703">
        <w:rPr>
          <w:rFonts w:ascii="Times New Roman" w:hAnsi="Times New Roman"/>
          <w:sz w:val="28"/>
          <w:szCs w:val="28"/>
          <w:lang w:val="uk-UA"/>
        </w:rPr>
        <w:t>Історія безумства у класичну епоху</w:t>
      </w:r>
      <w:r w:rsidR="00002703">
        <w:rPr>
          <w:rFonts w:ascii="Times New Roman" w:hAnsi="Times New Roman"/>
          <w:sz w:val="28"/>
          <w:szCs w:val="28"/>
          <w:lang w:val="uk-UA"/>
        </w:rPr>
        <w:t>» та інші.</w:t>
      </w:r>
    </w:p>
    <w:p w:rsidR="00A41848" w:rsidRPr="00002703" w:rsidRDefault="00002703" w:rsidP="0000270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008E3AFC">
        <w:rPr>
          <w:rFonts w:ascii="Times New Roman" w:hAnsi="Times New Roman"/>
          <w:sz w:val="28"/>
          <w:szCs w:val="28"/>
          <w:lang w:val="uk-UA"/>
        </w:rPr>
        <w:t xml:space="preserve">обота складається зі вступу, трьох основних розділів з декількома підрозділами, а також з висновків. </w:t>
      </w:r>
    </w:p>
    <w:p w:rsidR="00A41848" w:rsidRDefault="008E3A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першому розділі було розглянуто культурологічний аспект феномену жорстокості. Розглядається жорстокість з погляду психологічного, </w:t>
      </w:r>
      <w:r>
        <w:rPr>
          <w:rFonts w:ascii="Times New Roman" w:hAnsi="Times New Roman"/>
          <w:sz w:val="28"/>
          <w:szCs w:val="28"/>
          <w:lang w:val="uk-UA"/>
        </w:rPr>
        <w:lastRenderedPageBreak/>
        <w:t>соціологічного та, звісно, ​​культурологічного підходу. Аналізуються існуючі підходи у вивченні людської агресії та її проявів у формі жорстокого мистецтва.</w:t>
      </w:r>
    </w:p>
    <w:p w:rsidR="00A41848" w:rsidRDefault="008E3A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Другий розділ присвячений аналізу соціокультурних вимірів жорстокості. Розглядається зміна характеру жорстокості у процесі історичного поступу культури та її причини. Проводиться аналіз прояву насильства у мистецтві починаючи з давнини і закінчуючи новим часом. </w:t>
      </w:r>
    </w:p>
    <w:p w:rsidR="00FC21B3" w:rsidRDefault="00FC21B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Третій розділ пр</w:t>
      </w:r>
      <w:r w:rsidR="0069778C">
        <w:rPr>
          <w:rFonts w:ascii="Times New Roman" w:hAnsi="Times New Roman"/>
          <w:sz w:val="28"/>
          <w:szCs w:val="28"/>
          <w:lang w:val="uk-UA"/>
        </w:rPr>
        <w:t>исвячується дослідженню новітніх</w:t>
      </w:r>
      <w:r>
        <w:rPr>
          <w:rFonts w:ascii="Times New Roman" w:hAnsi="Times New Roman"/>
          <w:sz w:val="28"/>
          <w:szCs w:val="28"/>
          <w:lang w:val="uk-UA"/>
        </w:rPr>
        <w:t xml:space="preserve"> тенденцій</w:t>
      </w:r>
      <w:r w:rsidR="00A52AEF">
        <w:rPr>
          <w:rFonts w:ascii="Times New Roman" w:hAnsi="Times New Roman"/>
          <w:sz w:val="28"/>
          <w:szCs w:val="28"/>
          <w:lang w:val="uk-UA"/>
        </w:rPr>
        <w:t xml:space="preserve"> відношення</w:t>
      </w:r>
      <w:r>
        <w:rPr>
          <w:rFonts w:ascii="Times New Roman" w:hAnsi="Times New Roman"/>
          <w:sz w:val="28"/>
          <w:szCs w:val="28"/>
          <w:lang w:val="uk-UA"/>
        </w:rPr>
        <w:t xml:space="preserve"> до насильства. Встановлюється</w:t>
      </w:r>
      <w:r w:rsidR="00A52AEF">
        <w:rPr>
          <w:rFonts w:ascii="Times New Roman" w:hAnsi="Times New Roman"/>
          <w:sz w:val="28"/>
          <w:szCs w:val="28"/>
          <w:lang w:val="uk-UA"/>
        </w:rPr>
        <w:t>,</w:t>
      </w:r>
      <w:r>
        <w:rPr>
          <w:rFonts w:ascii="Times New Roman" w:hAnsi="Times New Roman"/>
          <w:sz w:val="28"/>
          <w:szCs w:val="28"/>
          <w:lang w:val="uk-UA"/>
        </w:rPr>
        <w:t xml:space="preserve"> яким чином популярний рух віденських </w:t>
      </w:r>
      <w:proofErr w:type="spellStart"/>
      <w:r>
        <w:rPr>
          <w:rFonts w:ascii="Times New Roman" w:hAnsi="Times New Roman"/>
          <w:sz w:val="28"/>
          <w:szCs w:val="28"/>
          <w:lang w:val="uk-UA"/>
        </w:rPr>
        <w:t>акціоністів</w:t>
      </w:r>
      <w:proofErr w:type="spellEnd"/>
      <w:r>
        <w:rPr>
          <w:rFonts w:ascii="Times New Roman" w:hAnsi="Times New Roman"/>
          <w:sz w:val="28"/>
          <w:szCs w:val="28"/>
          <w:lang w:val="uk-UA"/>
        </w:rPr>
        <w:t xml:space="preserve"> ХХ століття вплинув на подальше становлення жорстокого мистецтва. На прикладі </w:t>
      </w:r>
      <w:r w:rsidR="00F130D5">
        <w:rPr>
          <w:rFonts w:ascii="Times New Roman" w:hAnsi="Times New Roman"/>
          <w:sz w:val="28"/>
          <w:szCs w:val="28"/>
          <w:lang w:val="uk-UA"/>
        </w:rPr>
        <w:t xml:space="preserve">праць </w:t>
      </w:r>
      <w:r>
        <w:rPr>
          <w:rFonts w:ascii="Times New Roman" w:hAnsi="Times New Roman"/>
          <w:sz w:val="28"/>
          <w:szCs w:val="28"/>
          <w:lang w:val="uk-UA"/>
        </w:rPr>
        <w:t xml:space="preserve">сучасних режисерів розглядається процес естетизації </w:t>
      </w:r>
      <w:r w:rsidR="00F130D5">
        <w:rPr>
          <w:rFonts w:ascii="Times New Roman" w:hAnsi="Times New Roman"/>
          <w:sz w:val="28"/>
          <w:szCs w:val="28"/>
          <w:lang w:val="uk-UA"/>
        </w:rPr>
        <w:t>насильства у кінематографії.</w:t>
      </w:r>
      <w:r>
        <w:rPr>
          <w:rFonts w:ascii="Times New Roman" w:hAnsi="Times New Roman"/>
          <w:sz w:val="28"/>
          <w:szCs w:val="28"/>
          <w:lang w:val="uk-UA"/>
        </w:rPr>
        <w:t xml:space="preserve"> </w:t>
      </w:r>
    </w:p>
    <w:p w:rsidR="00932774" w:rsidRDefault="00932774">
      <w:pPr>
        <w:suppressAutoHyphens w:val="0"/>
        <w:rPr>
          <w:rFonts w:ascii="Times New Roman" w:hAnsi="Times New Roman"/>
          <w:b/>
          <w:sz w:val="28"/>
          <w:szCs w:val="28"/>
          <w:lang w:val="uk-UA"/>
        </w:rPr>
      </w:pPr>
      <w:r>
        <w:rPr>
          <w:rFonts w:ascii="Times New Roman" w:hAnsi="Times New Roman"/>
          <w:b/>
          <w:sz w:val="28"/>
          <w:szCs w:val="28"/>
          <w:lang w:val="uk-UA"/>
        </w:rPr>
        <w:br w:type="page"/>
      </w:r>
    </w:p>
    <w:p w:rsidR="000120E6" w:rsidRDefault="000120E6" w:rsidP="00DC6857">
      <w:pPr>
        <w:suppressAutoHyphens w:val="0"/>
        <w:jc w:val="center"/>
        <w:rPr>
          <w:rFonts w:ascii="Times New Roman" w:hAnsi="Times New Roman"/>
          <w:b/>
          <w:sz w:val="28"/>
          <w:szCs w:val="28"/>
          <w:lang w:val="uk-UA"/>
        </w:rPr>
      </w:pPr>
      <w:r>
        <w:rPr>
          <w:rFonts w:ascii="Times New Roman" w:hAnsi="Times New Roman"/>
          <w:b/>
          <w:sz w:val="28"/>
          <w:szCs w:val="28"/>
          <w:lang w:val="uk-UA"/>
        </w:rPr>
        <w:lastRenderedPageBreak/>
        <w:t>РОЗДІЛ 1</w:t>
      </w:r>
    </w:p>
    <w:p w:rsidR="00A41848" w:rsidRDefault="000120E6" w:rsidP="000120E6">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КУЛЬТУРОЛОГІЧНИЙ АСПЕКТ ФЕНОМЕНУ ЖОРСТОКОСТІ</w:t>
      </w:r>
    </w:p>
    <w:p w:rsidR="00AE182B" w:rsidRDefault="008E3AFC" w:rsidP="00E066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Пон</w:t>
      </w:r>
      <w:r w:rsidR="00983542">
        <w:rPr>
          <w:rFonts w:ascii="Times New Roman" w:hAnsi="Times New Roman"/>
          <w:sz w:val="28"/>
          <w:szCs w:val="28"/>
          <w:lang w:val="uk-UA"/>
        </w:rPr>
        <w:t>яття насильства щільно</w:t>
      </w:r>
      <w:r>
        <w:rPr>
          <w:rFonts w:ascii="Times New Roman" w:hAnsi="Times New Roman"/>
          <w:sz w:val="28"/>
          <w:szCs w:val="28"/>
          <w:lang w:val="uk-UA"/>
        </w:rPr>
        <w:t xml:space="preserve"> увійшли до свідомості людини ХХ століття. </w:t>
      </w:r>
      <w:r w:rsidR="00AE182B" w:rsidRPr="007B7D00">
        <w:rPr>
          <w:rFonts w:ascii="Times New Roman" w:hAnsi="Times New Roman"/>
          <w:sz w:val="28"/>
          <w:szCs w:val="28"/>
          <w:lang w:val="uk-UA"/>
        </w:rPr>
        <w:t>Кожен із нас щодня стикається з незліченними свідченнями цих явищ: загрозами, тиском, фізичною розправою та руйнуванням. Тому важливо розглянути всі культурологічні аспекти цього поняття.</w:t>
      </w:r>
    </w:p>
    <w:p w:rsidR="00A41848" w:rsidRPr="00676506" w:rsidRDefault="00BF4C44" w:rsidP="00E06615">
      <w:pPr>
        <w:spacing w:after="0" w:line="360" w:lineRule="auto"/>
        <w:ind w:firstLine="709"/>
        <w:jc w:val="both"/>
        <w:rPr>
          <w:lang w:val="uk-UA"/>
        </w:rPr>
      </w:pPr>
      <w:r>
        <w:rPr>
          <w:rFonts w:ascii="Times New Roman" w:hAnsi="Times New Roman"/>
          <w:sz w:val="28"/>
          <w:szCs w:val="28"/>
          <w:lang w:val="uk-UA"/>
        </w:rPr>
        <w:t>Умовно можна виділити низку</w:t>
      </w:r>
      <w:r w:rsidR="008E3AFC">
        <w:rPr>
          <w:rFonts w:ascii="Times New Roman" w:hAnsi="Times New Roman"/>
          <w:sz w:val="28"/>
          <w:szCs w:val="28"/>
          <w:lang w:val="uk-UA"/>
        </w:rPr>
        <w:t xml:space="preserve"> традиційних напрямів у вивченні різних проявів жорстокості, сама множинність яких відражає, з мого погляду, неоднозначність; інтегральний, «</w:t>
      </w:r>
      <w:proofErr w:type="spellStart"/>
      <w:r w:rsidR="008E3AFC">
        <w:rPr>
          <w:rFonts w:ascii="Times New Roman" w:hAnsi="Times New Roman"/>
          <w:sz w:val="28"/>
          <w:szCs w:val="28"/>
          <w:lang w:val="uk-UA"/>
        </w:rPr>
        <w:t>всепроникний</w:t>
      </w:r>
      <w:proofErr w:type="spellEnd"/>
      <w:r w:rsidR="008E3AFC">
        <w:rPr>
          <w:rFonts w:ascii="Times New Roman" w:hAnsi="Times New Roman"/>
          <w:sz w:val="28"/>
          <w:szCs w:val="28"/>
          <w:lang w:val="uk-UA"/>
        </w:rPr>
        <w:t>» характер цього феномена, що і дозволяє бачити його сутнісні хара</w:t>
      </w:r>
      <w:r w:rsidR="00932774">
        <w:rPr>
          <w:rFonts w:ascii="Times New Roman" w:hAnsi="Times New Roman"/>
          <w:sz w:val="28"/>
          <w:szCs w:val="28"/>
          <w:lang w:val="uk-UA"/>
        </w:rPr>
        <w:t>ктеристики у його загальності [11</w:t>
      </w:r>
      <w:r w:rsidR="008E3AFC">
        <w:rPr>
          <w:rFonts w:ascii="Times New Roman" w:hAnsi="Times New Roman"/>
          <w:sz w:val="28"/>
          <w:szCs w:val="28"/>
          <w:lang w:val="uk-UA"/>
        </w:rPr>
        <w:t xml:space="preserve">, с.57]. </w:t>
      </w:r>
    </w:p>
    <w:p w:rsidR="00A41848" w:rsidRDefault="008E3AFC" w:rsidP="00E066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Біологічний підхід включає кілька теорій: теорію інстинктивної агресії і нейрофізіологічну теорію.</w:t>
      </w:r>
    </w:p>
    <w:p w:rsidR="00A41848" w:rsidRDefault="008E3AFC" w:rsidP="00E066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Психологічний підхід пропонує </w:t>
      </w:r>
      <w:r w:rsidR="00BF4C44">
        <w:rPr>
          <w:rFonts w:ascii="Times New Roman" w:hAnsi="Times New Roman"/>
          <w:sz w:val="28"/>
          <w:szCs w:val="28"/>
          <w:lang w:val="uk-UA"/>
        </w:rPr>
        <w:t xml:space="preserve"> </w:t>
      </w:r>
      <w:proofErr w:type="spellStart"/>
      <w:r>
        <w:rPr>
          <w:rFonts w:ascii="Times New Roman" w:hAnsi="Times New Roman"/>
          <w:sz w:val="28"/>
          <w:szCs w:val="28"/>
          <w:lang w:val="uk-UA"/>
        </w:rPr>
        <w:t>фрустр</w:t>
      </w:r>
      <w:r w:rsidR="002A18E2">
        <w:rPr>
          <w:rFonts w:ascii="Times New Roman" w:hAnsi="Times New Roman"/>
          <w:sz w:val="28"/>
          <w:szCs w:val="28"/>
          <w:lang w:val="uk-UA"/>
        </w:rPr>
        <w:t>аційну</w:t>
      </w:r>
      <w:proofErr w:type="spellEnd"/>
      <w:r w:rsidR="002A18E2">
        <w:rPr>
          <w:rFonts w:ascii="Times New Roman" w:hAnsi="Times New Roman"/>
          <w:sz w:val="28"/>
          <w:szCs w:val="28"/>
          <w:lang w:val="uk-UA"/>
        </w:rPr>
        <w:t xml:space="preserve"> теорію та теорію учення</w:t>
      </w:r>
      <w:r>
        <w:rPr>
          <w:rFonts w:ascii="Times New Roman" w:hAnsi="Times New Roman"/>
          <w:sz w:val="28"/>
          <w:szCs w:val="28"/>
          <w:lang w:val="uk-UA"/>
        </w:rPr>
        <w:t>.</w:t>
      </w:r>
    </w:p>
    <w:p w:rsidR="00A41848" w:rsidRDefault="002A18E2" w:rsidP="00E066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соціологічному підході розглядається діалектика соціального розвитку. </w:t>
      </w:r>
      <w:r w:rsidRPr="002A18E2">
        <w:rPr>
          <w:rFonts w:ascii="Times New Roman" w:hAnsi="Times New Roman"/>
          <w:sz w:val="28"/>
          <w:szCs w:val="28"/>
          <w:lang w:val="uk-UA"/>
        </w:rPr>
        <w:t xml:space="preserve">Вона, з одного боку, </w:t>
      </w:r>
      <w:proofErr w:type="spellStart"/>
      <w:r w:rsidRPr="002A18E2">
        <w:rPr>
          <w:rFonts w:ascii="Times New Roman" w:hAnsi="Times New Roman"/>
          <w:sz w:val="28"/>
          <w:szCs w:val="28"/>
          <w:lang w:val="uk-UA"/>
        </w:rPr>
        <w:t>гуманізує</w:t>
      </w:r>
      <w:proofErr w:type="spellEnd"/>
      <w:r w:rsidRPr="002A18E2">
        <w:rPr>
          <w:rFonts w:ascii="Times New Roman" w:hAnsi="Times New Roman"/>
          <w:sz w:val="28"/>
          <w:szCs w:val="28"/>
          <w:lang w:val="uk-UA"/>
        </w:rPr>
        <w:t>,</w:t>
      </w:r>
      <w:r>
        <w:rPr>
          <w:rFonts w:ascii="Times New Roman" w:hAnsi="Times New Roman"/>
          <w:sz w:val="28"/>
          <w:szCs w:val="28"/>
          <w:lang w:val="uk-UA"/>
        </w:rPr>
        <w:t xml:space="preserve"> тобто «олюднює»,</w:t>
      </w:r>
      <w:r w:rsidRPr="002A18E2">
        <w:rPr>
          <w:rFonts w:ascii="Times New Roman" w:hAnsi="Times New Roman"/>
          <w:sz w:val="28"/>
          <w:szCs w:val="28"/>
          <w:lang w:val="uk-UA"/>
        </w:rPr>
        <w:t xml:space="preserve"> а з іншого </w:t>
      </w:r>
      <w:proofErr w:type="spellStart"/>
      <w:r w:rsidRPr="002A18E2">
        <w:rPr>
          <w:rFonts w:ascii="Times New Roman" w:hAnsi="Times New Roman"/>
          <w:sz w:val="28"/>
          <w:szCs w:val="28"/>
          <w:lang w:val="uk-UA"/>
        </w:rPr>
        <w:t>дегуманізує</w:t>
      </w:r>
      <w:proofErr w:type="spellEnd"/>
      <w:r w:rsidRPr="002A18E2">
        <w:rPr>
          <w:rFonts w:ascii="Times New Roman" w:hAnsi="Times New Roman"/>
          <w:sz w:val="28"/>
          <w:szCs w:val="28"/>
          <w:lang w:val="uk-UA"/>
        </w:rPr>
        <w:t xml:space="preserve">, тобто озлоблює, людські відносини. </w:t>
      </w:r>
    </w:p>
    <w:p w:rsidR="00A41848" w:rsidRDefault="008E3AFC" w:rsidP="00E066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Культурологічний (</w:t>
      </w:r>
      <w:proofErr w:type="spellStart"/>
      <w:r>
        <w:rPr>
          <w:rFonts w:ascii="Times New Roman" w:hAnsi="Times New Roman"/>
          <w:sz w:val="28"/>
          <w:szCs w:val="28"/>
          <w:lang w:val="uk-UA"/>
        </w:rPr>
        <w:t>ціннісно</w:t>
      </w:r>
      <w:proofErr w:type="spellEnd"/>
      <w:r>
        <w:rPr>
          <w:rFonts w:ascii="Times New Roman" w:hAnsi="Times New Roman"/>
          <w:sz w:val="28"/>
          <w:szCs w:val="28"/>
          <w:lang w:val="uk-UA"/>
        </w:rPr>
        <w:t>-нормативний) підхід розглядає людину з погляду відображення нею та впливу на неї «</w:t>
      </w:r>
      <w:proofErr w:type="spellStart"/>
      <w:r>
        <w:rPr>
          <w:rFonts w:ascii="Times New Roman" w:hAnsi="Times New Roman"/>
          <w:sz w:val="28"/>
          <w:szCs w:val="28"/>
          <w:lang w:val="uk-UA"/>
        </w:rPr>
        <w:t>ціннісно</w:t>
      </w:r>
      <w:proofErr w:type="spellEnd"/>
      <w:r>
        <w:rPr>
          <w:rFonts w:ascii="Times New Roman" w:hAnsi="Times New Roman"/>
          <w:sz w:val="28"/>
          <w:szCs w:val="28"/>
          <w:lang w:val="uk-UA"/>
        </w:rPr>
        <w:t>-нормативної сітки», історично визначеною «тілом» культури.</w:t>
      </w:r>
    </w:p>
    <w:p w:rsidR="000120E6" w:rsidRPr="00AE182B" w:rsidRDefault="000120E6" w:rsidP="00AE182B">
      <w:pPr>
        <w:pStyle w:val="aa"/>
        <w:numPr>
          <w:ilvl w:val="1"/>
          <w:numId w:val="3"/>
        </w:numPr>
        <w:spacing w:after="0"/>
        <w:jc w:val="center"/>
        <w:rPr>
          <w:rFonts w:ascii="Times New Roman" w:hAnsi="Times New Roman"/>
          <w:b/>
          <w:sz w:val="28"/>
          <w:szCs w:val="28"/>
          <w:lang w:val="uk-UA"/>
        </w:rPr>
      </w:pPr>
      <w:r w:rsidRPr="00AE182B">
        <w:rPr>
          <w:rFonts w:ascii="Times New Roman" w:hAnsi="Times New Roman"/>
          <w:b/>
          <w:sz w:val="28"/>
          <w:szCs w:val="28"/>
          <w:lang w:val="uk-UA"/>
        </w:rPr>
        <w:t>Визначення жорстокості як культурного феномену</w:t>
      </w:r>
    </w:p>
    <w:p w:rsidR="00AE182B" w:rsidRDefault="00AE182B" w:rsidP="00E06615">
      <w:pPr>
        <w:spacing w:after="0" w:line="360" w:lineRule="auto"/>
        <w:ind w:firstLine="709"/>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Ф</w:t>
      </w:r>
      <w:r w:rsidRPr="00AE182B">
        <w:rPr>
          <w:rFonts w:ascii="Times New Roman" w:eastAsiaTheme="minorEastAsia" w:hAnsi="Times New Roman"/>
          <w:sz w:val="28"/>
          <w:szCs w:val="28"/>
          <w:lang w:val="uk-UA"/>
        </w:rPr>
        <w:t xml:space="preserve">еномен </w:t>
      </w:r>
      <w:r>
        <w:rPr>
          <w:rFonts w:ascii="Times New Roman" w:eastAsiaTheme="minorEastAsia" w:hAnsi="Times New Roman"/>
          <w:sz w:val="28"/>
          <w:szCs w:val="28"/>
          <w:lang w:val="uk-UA"/>
        </w:rPr>
        <w:t xml:space="preserve">жорстокості </w:t>
      </w:r>
      <w:r w:rsidRPr="00AE182B">
        <w:rPr>
          <w:rFonts w:ascii="Times New Roman" w:eastAsiaTheme="minorEastAsia" w:hAnsi="Times New Roman"/>
          <w:sz w:val="28"/>
          <w:szCs w:val="28"/>
          <w:lang w:val="uk-UA"/>
        </w:rPr>
        <w:t xml:space="preserve">розбурхує, обурює, лякає навіть дослідників. На сучасному етапі розвитку психологічної науки </w:t>
      </w:r>
      <w:proofErr w:type="spellStart"/>
      <w:r w:rsidRPr="00AE182B">
        <w:rPr>
          <w:rFonts w:ascii="Times New Roman" w:eastAsiaTheme="minorEastAsia" w:hAnsi="Times New Roman"/>
          <w:sz w:val="28"/>
          <w:szCs w:val="28"/>
          <w:lang w:val="uk-UA"/>
        </w:rPr>
        <w:t>виникло</w:t>
      </w:r>
      <w:proofErr w:type="spellEnd"/>
      <w:r w:rsidRPr="00AE182B">
        <w:rPr>
          <w:rFonts w:ascii="Times New Roman" w:eastAsiaTheme="minorEastAsia" w:hAnsi="Times New Roman"/>
          <w:sz w:val="28"/>
          <w:szCs w:val="28"/>
          <w:lang w:val="uk-UA"/>
        </w:rPr>
        <w:t xml:space="preserve"> безліч теорій, експериментальних підходів, які так і не дійшли до єдиної думки у розумінні явища жорстокості. Ми стикаємося з різними трактуваннями проблеми жорстокості в рамках філософії, психології, культурологи, етнографії та інших наукових напрямів. Жорстокість найчастіше визначають як насильство, байдужість, знущання, патологію, агресію, спрямовану на слабких, приниження інших, задоволення від болю. Ретроспективний аналіз на </w:t>
      </w:r>
      <w:proofErr w:type="spellStart"/>
      <w:r w:rsidRPr="00AE182B">
        <w:rPr>
          <w:rFonts w:ascii="Times New Roman" w:eastAsiaTheme="minorEastAsia" w:hAnsi="Times New Roman"/>
          <w:sz w:val="28"/>
          <w:szCs w:val="28"/>
          <w:lang w:val="uk-UA"/>
        </w:rPr>
        <w:t>філософсько</w:t>
      </w:r>
      <w:proofErr w:type="spellEnd"/>
      <w:r w:rsidRPr="00AE182B">
        <w:rPr>
          <w:rFonts w:ascii="Times New Roman" w:eastAsiaTheme="minorEastAsia" w:hAnsi="Times New Roman"/>
          <w:sz w:val="28"/>
          <w:szCs w:val="28"/>
          <w:lang w:val="uk-UA"/>
        </w:rPr>
        <w:t xml:space="preserve">-теоретичне осмислення жорстокості привів нас до того, що в процесі </w:t>
      </w:r>
      <w:r w:rsidRPr="00AE182B">
        <w:rPr>
          <w:rFonts w:ascii="Times New Roman" w:eastAsiaTheme="minorEastAsia" w:hAnsi="Times New Roman"/>
          <w:sz w:val="28"/>
          <w:szCs w:val="28"/>
          <w:lang w:val="uk-UA"/>
        </w:rPr>
        <w:lastRenderedPageBreak/>
        <w:t>історичного розвитку відсутні чітко визначені, загальноприйняті погляди на це питання.</w:t>
      </w:r>
    </w:p>
    <w:p w:rsidR="00AE182B" w:rsidRPr="00AE182B" w:rsidRDefault="00AE182B" w:rsidP="00E06615">
      <w:pPr>
        <w:spacing w:after="0" w:line="360" w:lineRule="auto"/>
        <w:ind w:firstLine="709"/>
        <w:jc w:val="both"/>
        <w:rPr>
          <w:rFonts w:ascii="Times New Roman" w:hAnsi="Times New Roman"/>
          <w:sz w:val="28"/>
          <w:szCs w:val="28"/>
          <w:lang w:val="uk-UA"/>
        </w:rPr>
      </w:pPr>
      <w:r w:rsidRPr="007B7D00">
        <w:rPr>
          <w:rFonts w:ascii="Times New Roman" w:hAnsi="Times New Roman"/>
          <w:sz w:val="28"/>
          <w:szCs w:val="28"/>
          <w:lang w:val="uk-UA"/>
        </w:rPr>
        <w:t>Безпосередньо науковим дослідженням феномену жорстокості стали займатися представники різних галузей психології та патопсихології у процесі поділу наукового знання (П.Б</w:t>
      </w:r>
      <w:r w:rsidR="0099513E">
        <w:rPr>
          <w:rFonts w:ascii="Times New Roman" w:hAnsi="Times New Roman"/>
          <w:sz w:val="28"/>
          <w:szCs w:val="28"/>
          <w:lang w:val="uk-UA"/>
        </w:rPr>
        <w:t xml:space="preserve">. </w:t>
      </w:r>
      <w:proofErr w:type="spellStart"/>
      <w:r w:rsidR="0099513E">
        <w:rPr>
          <w:rFonts w:ascii="Times New Roman" w:hAnsi="Times New Roman"/>
          <w:sz w:val="28"/>
          <w:szCs w:val="28"/>
          <w:lang w:val="uk-UA"/>
        </w:rPr>
        <w:t>Ганнушкін</w:t>
      </w:r>
      <w:proofErr w:type="spellEnd"/>
      <w:r w:rsidR="0099513E">
        <w:rPr>
          <w:rFonts w:ascii="Times New Roman" w:hAnsi="Times New Roman"/>
          <w:sz w:val="28"/>
          <w:szCs w:val="28"/>
          <w:lang w:val="uk-UA"/>
        </w:rPr>
        <w:t xml:space="preserve">, З. Фрейд, К. Юнг </w:t>
      </w:r>
      <w:r w:rsidRPr="007B7D00">
        <w:rPr>
          <w:rFonts w:ascii="Times New Roman" w:hAnsi="Times New Roman"/>
          <w:sz w:val="28"/>
          <w:szCs w:val="28"/>
          <w:lang w:val="uk-UA"/>
        </w:rPr>
        <w:t xml:space="preserve">та багато інших). Особливий науковий інтерес до проблеми насильства та жорстокості спостерігається після подій Другої світової війни, закликаючи тим самим різних спеціалістів розбиратися у </w:t>
      </w:r>
      <w:r w:rsidR="00533C77">
        <w:rPr>
          <w:rFonts w:ascii="Times New Roman" w:hAnsi="Times New Roman"/>
          <w:sz w:val="28"/>
          <w:szCs w:val="28"/>
          <w:lang w:val="uk-UA"/>
        </w:rPr>
        <w:t>«</w:t>
      </w:r>
      <w:r w:rsidRPr="007B7D00">
        <w:rPr>
          <w:rFonts w:ascii="Times New Roman" w:hAnsi="Times New Roman"/>
          <w:sz w:val="28"/>
          <w:szCs w:val="28"/>
          <w:lang w:val="uk-UA"/>
        </w:rPr>
        <w:t>численних аспектах проблеми насильства жорстокості, з огляду на те, що у світі знову наростала загроза нової світової війни</w:t>
      </w:r>
      <w:r w:rsidR="00533C77">
        <w:rPr>
          <w:rFonts w:ascii="Times New Roman" w:hAnsi="Times New Roman"/>
          <w:sz w:val="28"/>
          <w:szCs w:val="28"/>
          <w:lang w:val="uk-UA"/>
        </w:rPr>
        <w:t>»</w:t>
      </w:r>
      <w:r w:rsidRPr="007B7D00">
        <w:rPr>
          <w:rFonts w:ascii="Times New Roman" w:hAnsi="Times New Roman"/>
          <w:sz w:val="28"/>
          <w:szCs w:val="28"/>
          <w:lang w:val="uk-UA"/>
        </w:rPr>
        <w:t xml:space="preserve"> </w:t>
      </w:r>
      <w:r w:rsidR="00932774" w:rsidRPr="00932774">
        <w:rPr>
          <w:rFonts w:ascii="Times New Roman" w:hAnsi="Times New Roman"/>
          <w:color w:val="000000" w:themeColor="text1"/>
          <w:sz w:val="28"/>
          <w:szCs w:val="28"/>
          <w:lang w:val="uk-UA"/>
        </w:rPr>
        <w:t>[7; 24</w:t>
      </w:r>
      <w:r w:rsidRPr="00932774">
        <w:rPr>
          <w:rFonts w:ascii="Times New Roman" w:hAnsi="Times New Roman"/>
          <w:color w:val="000000" w:themeColor="text1"/>
          <w:sz w:val="28"/>
          <w:szCs w:val="28"/>
          <w:lang w:val="uk-UA"/>
        </w:rPr>
        <w:t>].</w:t>
      </w:r>
    </w:p>
    <w:p w:rsidR="00A41848" w:rsidRPr="00813679" w:rsidRDefault="008E3AFC" w:rsidP="00E06615">
      <w:pPr>
        <w:spacing w:after="0" w:line="360" w:lineRule="auto"/>
        <w:ind w:firstLine="709"/>
        <w:jc w:val="both"/>
        <w:rPr>
          <w:lang w:val="uk-UA"/>
        </w:rPr>
      </w:pPr>
      <w:r>
        <w:rPr>
          <w:rFonts w:ascii="Times New Roman" w:hAnsi="Times New Roman"/>
          <w:sz w:val="28"/>
          <w:szCs w:val="28"/>
          <w:lang w:val="uk-UA"/>
        </w:rPr>
        <w:t xml:space="preserve">Для більшого розуміння феномену жорстокості вагоме значення мають філософські дослідження </w:t>
      </w:r>
      <w:r w:rsidRPr="00932774">
        <w:rPr>
          <w:rFonts w:ascii="Times New Roman" w:hAnsi="Times New Roman"/>
          <w:color w:val="000000" w:themeColor="text1"/>
          <w:sz w:val="28"/>
          <w:szCs w:val="28"/>
          <w:lang w:val="uk-UA"/>
        </w:rPr>
        <w:t xml:space="preserve">Ж. </w:t>
      </w:r>
      <w:proofErr w:type="spellStart"/>
      <w:r w:rsidRPr="00932774">
        <w:rPr>
          <w:rFonts w:ascii="Times New Roman" w:hAnsi="Times New Roman"/>
          <w:color w:val="000000" w:themeColor="text1"/>
          <w:sz w:val="28"/>
          <w:szCs w:val="28"/>
          <w:lang w:val="uk-UA"/>
        </w:rPr>
        <w:t>Батая</w:t>
      </w:r>
      <w:proofErr w:type="spellEnd"/>
      <w:r w:rsidRPr="00932774">
        <w:rPr>
          <w:rFonts w:ascii="Times New Roman" w:hAnsi="Times New Roman"/>
          <w:color w:val="000000" w:themeColor="text1"/>
          <w:sz w:val="28"/>
          <w:szCs w:val="28"/>
          <w:lang w:val="uk-UA"/>
        </w:rPr>
        <w:t xml:space="preserve">, Ж. Дерріда, М.П. Фуко </w:t>
      </w:r>
      <w:r>
        <w:rPr>
          <w:rFonts w:ascii="Times New Roman" w:hAnsi="Times New Roman"/>
          <w:sz w:val="28"/>
          <w:szCs w:val="28"/>
          <w:lang w:val="uk-UA"/>
        </w:rPr>
        <w:t xml:space="preserve">як представників постмодерну, де проблема жорстокості мала місце у зв'язку з ідеями терору та </w:t>
      </w:r>
      <w:r w:rsidR="00533C77">
        <w:rPr>
          <w:rFonts w:ascii="Times New Roman" w:hAnsi="Times New Roman"/>
          <w:sz w:val="28"/>
          <w:szCs w:val="28"/>
          <w:lang w:val="uk-UA"/>
        </w:rPr>
        <w:t xml:space="preserve">реконструкції </w:t>
      </w:r>
      <w:r w:rsidRPr="00932774">
        <w:rPr>
          <w:rFonts w:ascii="Times New Roman" w:hAnsi="Times New Roman"/>
          <w:sz w:val="28"/>
          <w:szCs w:val="28"/>
          <w:lang w:val="uk-UA"/>
        </w:rPr>
        <w:t>[</w:t>
      </w:r>
      <w:r w:rsidR="00932774" w:rsidRPr="00932774">
        <w:rPr>
          <w:rFonts w:ascii="Times New Roman" w:hAnsi="Times New Roman"/>
          <w:sz w:val="28"/>
          <w:szCs w:val="28"/>
          <w:lang w:val="uk-UA"/>
        </w:rPr>
        <w:t>4; 12; 25</w:t>
      </w:r>
      <w:r w:rsidRPr="00932774">
        <w:rPr>
          <w:rFonts w:ascii="Times New Roman" w:hAnsi="Times New Roman"/>
          <w:sz w:val="28"/>
          <w:szCs w:val="28"/>
          <w:lang w:val="uk-UA"/>
        </w:rPr>
        <w:t>].</w:t>
      </w:r>
    </w:p>
    <w:p w:rsidR="00A41848" w:rsidRDefault="0069778C" w:rsidP="00E066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Жорстокість не вписується в стандартну психологічну норму, тому слід за</w:t>
      </w:r>
      <w:r w:rsidR="008445FB">
        <w:rPr>
          <w:rFonts w:ascii="Times New Roman" w:hAnsi="Times New Roman"/>
          <w:sz w:val="28"/>
          <w:szCs w:val="28"/>
          <w:lang w:val="uk-UA"/>
        </w:rPr>
        <w:t>з</w:t>
      </w:r>
      <w:r>
        <w:rPr>
          <w:rFonts w:ascii="Times New Roman" w:hAnsi="Times New Roman"/>
          <w:sz w:val="28"/>
          <w:szCs w:val="28"/>
          <w:lang w:val="uk-UA"/>
        </w:rPr>
        <w:t>начити, що перш за все</w:t>
      </w:r>
      <w:r w:rsidR="008445FB">
        <w:rPr>
          <w:rFonts w:ascii="Times New Roman" w:hAnsi="Times New Roman"/>
          <w:sz w:val="28"/>
          <w:szCs w:val="28"/>
          <w:lang w:val="uk-UA"/>
        </w:rPr>
        <w:t>,</w:t>
      </w:r>
      <w:r>
        <w:rPr>
          <w:rFonts w:ascii="Times New Roman" w:hAnsi="Times New Roman"/>
          <w:sz w:val="28"/>
          <w:szCs w:val="28"/>
          <w:lang w:val="uk-UA"/>
        </w:rPr>
        <w:t xml:space="preserve"> цією проблемою займалися психіатри. Але є також ряд причин, які привертали увагу до цієї проблеми ще й </w:t>
      </w:r>
      <w:proofErr w:type="spellStart"/>
      <w:r>
        <w:rPr>
          <w:rFonts w:ascii="Times New Roman" w:hAnsi="Times New Roman"/>
          <w:sz w:val="28"/>
          <w:szCs w:val="28"/>
          <w:lang w:val="uk-UA"/>
        </w:rPr>
        <w:t>крімінологів</w:t>
      </w:r>
      <w:proofErr w:type="spellEnd"/>
      <w:r>
        <w:rPr>
          <w:rFonts w:ascii="Times New Roman" w:hAnsi="Times New Roman"/>
          <w:sz w:val="28"/>
          <w:szCs w:val="28"/>
          <w:lang w:val="uk-UA"/>
        </w:rPr>
        <w:t>.</w:t>
      </w:r>
    </w:p>
    <w:p w:rsidR="00A41848" w:rsidRPr="00676506" w:rsidRDefault="0069778C" w:rsidP="00E06615">
      <w:pPr>
        <w:spacing w:after="0" w:line="360" w:lineRule="auto"/>
        <w:ind w:firstLine="709"/>
        <w:jc w:val="both"/>
        <w:rPr>
          <w:lang w:val="uk-UA"/>
        </w:rPr>
      </w:pPr>
      <w:r>
        <w:rPr>
          <w:rFonts w:ascii="Times New Roman" w:hAnsi="Times New Roman"/>
          <w:sz w:val="28"/>
          <w:szCs w:val="28"/>
          <w:lang w:val="uk-UA"/>
        </w:rPr>
        <w:t>Щодо природи цього суворого явища</w:t>
      </w:r>
      <w:r w:rsidR="008E3AFC">
        <w:rPr>
          <w:rFonts w:ascii="Times New Roman" w:hAnsi="Times New Roman"/>
          <w:sz w:val="28"/>
          <w:szCs w:val="28"/>
          <w:lang w:val="uk-UA"/>
        </w:rPr>
        <w:t xml:space="preserve"> вчені висувають різні гіпотези, найчастіше в основі яких лежить певне джерело знання. Такі дослідники, </w:t>
      </w:r>
      <w:r w:rsidR="008E3AFC" w:rsidRPr="00C635CA">
        <w:rPr>
          <w:rFonts w:ascii="Times New Roman" w:hAnsi="Times New Roman"/>
          <w:color w:val="000000" w:themeColor="text1"/>
          <w:sz w:val="28"/>
          <w:szCs w:val="28"/>
          <w:lang w:val="uk-UA"/>
        </w:rPr>
        <w:t xml:space="preserve">як Ю.Б. </w:t>
      </w:r>
      <w:proofErr w:type="spellStart"/>
      <w:r w:rsidR="008E3AFC" w:rsidRPr="00C635CA">
        <w:rPr>
          <w:rFonts w:ascii="Times New Roman" w:hAnsi="Times New Roman"/>
          <w:color w:val="000000" w:themeColor="text1"/>
          <w:sz w:val="28"/>
          <w:szCs w:val="28"/>
          <w:lang w:val="uk-UA"/>
        </w:rPr>
        <w:t>Можгінський</w:t>
      </w:r>
      <w:proofErr w:type="spellEnd"/>
      <w:r w:rsidR="008E3AFC" w:rsidRPr="00C635CA">
        <w:rPr>
          <w:rFonts w:ascii="Times New Roman" w:hAnsi="Times New Roman"/>
          <w:color w:val="000000" w:themeColor="text1"/>
          <w:sz w:val="28"/>
          <w:szCs w:val="28"/>
          <w:lang w:val="uk-UA"/>
        </w:rPr>
        <w:t xml:space="preserve">, Ст. </w:t>
      </w:r>
      <w:proofErr w:type="spellStart"/>
      <w:r w:rsidR="008E3AFC" w:rsidRPr="00C635CA">
        <w:rPr>
          <w:rFonts w:ascii="Times New Roman" w:hAnsi="Times New Roman"/>
          <w:color w:val="000000" w:themeColor="text1"/>
          <w:sz w:val="28"/>
          <w:szCs w:val="28"/>
          <w:lang w:val="uk-UA"/>
        </w:rPr>
        <w:t>Грофф</w:t>
      </w:r>
      <w:proofErr w:type="spellEnd"/>
      <w:r w:rsidR="007B28DF" w:rsidRPr="00263EB0">
        <w:rPr>
          <w:rFonts w:ascii="Times New Roman" w:hAnsi="Times New Roman"/>
          <w:color w:val="000000" w:themeColor="text1"/>
          <w:sz w:val="28"/>
          <w:szCs w:val="28"/>
          <w:lang w:val="uk-UA"/>
        </w:rPr>
        <w:t xml:space="preserve"> </w:t>
      </w:r>
      <w:r w:rsidR="008E3AFC">
        <w:rPr>
          <w:rFonts w:ascii="Times New Roman" w:hAnsi="Times New Roman"/>
          <w:sz w:val="28"/>
          <w:szCs w:val="28"/>
          <w:lang w:val="uk-UA"/>
        </w:rPr>
        <w:t xml:space="preserve">вважають, що основою </w:t>
      </w:r>
      <w:r w:rsidR="008D68A8">
        <w:rPr>
          <w:rFonts w:ascii="Times New Roman" w:hAnsi="Times New Roman"/>
          <w:sz w:val="28"/>
          <w:szCs w:val="28"/>
          <w:lang w:val="uk-UA"/>
        </w:rPr>
        <w:t>«</w:t>
      </w:r>
      <w:r w:rsidR="008E3AFC">
        <w:rPr>
          <w:rFonts w:ascii="Times New Roman" w:hAnsi="Times New Roman"/>
          <w:sz w:val="28"/>
          <w:szCs w:val="28"/>
          <w:lang w:val="uk-UA"/>
        </w:rPr>
        <w:t>жорстоких дій є біологічна енергія</w:t>
      </w:r>
      <w:r w:rsidR="008D68A8">
        <w:rPr>
          <w:rFonts w:ascii="Times New Roman" w:hAnsi="Times New Roman"/>
          <w:sz w:val="28"/>
          <w:szCs w:val="28"/>
          <w:lang w:val="uk-UA"/>
        </w:rPr>
        <w:t xml:space="preserve">» </w:t>
      </w:r>
      <w:r w:rsidR="00C635CA" w:rsidRPr="00C635CA">
        <w:rPr>
          <w:rFonts w:ascii="Times New Roman" w:hAnsi="Times New Roman"/>
          <w:sz w:val="28"/>
          <w:szCs w:val="28"/>
          <w:lang w:val="uk-UA"/>
        </w:rPr>
        <w:t>[21; 9].</w:t>
      </w:r>
      <w:r w:rsidR="008E3AFC">
        <w:rPr>
          <w:rFonts w:ascii="Times New Roman" w:hAnsi="Times New Roman"/>
          <w:sz w:val="28"/>
          <w:szCs w:val="28"/>
          <w:lang w:val="uk-UA"/>
        </w:rPr>
        <w:t xml:space="preserve"> Психологи-криміналісти, зокрема </w:t>
      </w:r>
      <w:r w:rsidR="008E3AFC" w:rsidRPr="00C635CA">
        <w:rPr>
          <w:rFonts w:ascii="Times New Roman" w:hAnsi="Times New Roman"/>
          <w:color w:val="000000" w:themeColor="text1"/>
          <w:sz w:val="28"/>
          <w:szCs w:val="28"/>
          <w:lang w:val="uk-UA"/>
        </w:rPr>
        <w:t>О.Ю. Михайлова</w:t>
      </w:r>
      <w:r w:rsidR="008E3AFC">
        <w:rPr>
          <w:rFonts w:ascii="Times New Roman" w:hAnsi="Times New Roman"/>
          <w:sz w:val="28"/>
          <w:szCs w:val="28"/>
          <w:lang w:val="uk-UA"/>
        </w:rPr>
        <w:t xml:space="preserve">, вважають, що жорстокість починається там, де є порушення та неправильне функціонування </w:t>
      </w:r>
      <w:proofErr w:type="spellStart"/>
      <w:r w:rsidR="008E3AFC">
        <w:rPr>
          <w:rFonts w:ascii="Times New Roman" w:hAnsi="Times New Roman"/>
          <w:sz w:val="28"/>
          <w:szCs w:val="28"/>
          <w:lang w:val="uk-UA"/>
        </w:rPr>
        <w:t>ціннісно</w:t>
      </w:r>
      <w:proofErr w:type="spellEnd"/>
      <w:r w:rsidR="008E3AFC">
        <w:rPr>
          <w:rFonts w:ascii="Times New Roman" w:hAnsi="Times New Roman"/>
          <w:sz w:val="28"/>
          <w:szCs w:val="28"/>
          <w:lang w:val="uk-UA"/>
        </w:rPr>
        <w:t xml:space="preserve">-нормативної сфери людини, саме порушення розуміння цінності іншої людини </w:t>
      </w:r>
      <w:r w:rsidR="008E3AFC" w:rsidRPr="00C635CA">
        <w:rPr>
          <w:rFonts w:ascii="Times New Roman" w:hAnsi="Times New Roman"/>
          <w:sz w:val="28"/>
          <w:szCs w:val="28"/>
          <w:lang w:val="uk-UA"/>
        </w:rPr>
        <w:t>[</w:t>
      </w:r>
      <w:r w:rsidR="00C635CA" w:rsidRPr="00C635CA">
        <w:rPr>
          <w:rFonts w:ascii="Times New Roman" w:hAnsi="Times New Roman"/>
          <w:sz w:val="28"/>
          <w:szCs w:val="28"/>
          <w:lang w:val="uk-UA"/>
        </w:rPr>
        <w:t>20</w:t>
      </w:r>
      <w:r w:rsidR="008E3AFC" w:rsidRPr="00C635CA">
        <w:rPr>
          <w:rFonts w:ascii="Times New Roman" w:hAnsi="Times New Roman"/>
          <w:sz w:val="28"/>
          <w:szCs w:val="28"/>
          <w:lang w:val="uk-UA"/>
        </w:rPr>
        <w:t>].</w:t>
      </w:r>
    </w:p>
    <w:p w:rsidR="00A41848" w:rsidRDefault="008E3AFC" w:rsidP="00E066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Проблема </w:t>
      </w:r>
      <w:r w:rsidR="001E5017">
        <w:rPr>
          <w:rFonts w:ascii="Times New Roman" w:hAnsi="Times New Roman"/>
          <w:sz w:val="28"/>
          <w:szCs w:val="28"/>
          <w:lang w:val="uk-UA"/>
        </w:rPr>
        <w:t>жорстокості може визначитися «м</w:t>
      </w:r>
      <w:proofErr w:type="spellStart"/>
      <w:r w:rsidR="001E5017">
        <w:rPr>
          <w:rFonts w:ascii="Times New Roman" w:hAnsi="Times New Roman"/>
          <w:sz w:val="28"/>
          <w:szCs w:val="28"/>
          <w:lang w:val="en-US"/>
        </w:rPr>
        <w:t>i</w:t>
      </w:r>
      <w:proofErr w:type="spellEnd"/>
      <w:r w:rsidR="001E5017">
        <w:rPr>
          <w:rFonts w:ascii="Times New Roman" w:hAnsi="Times New Roman"/>
          <w:sz w:val="28"/>
          <w:szCs w:val="28"/>
          <w:lang w:val="uk-UA"/>
        </w:rPr>
        <w:t xml:space="preserve">рою </w:t>
      </w:r>
      <w:proofErr w:type="spellStart"/>
      <w:r w:rsidR="001E5017">
        <w:rPr>
          <w:rFonts w:ascii="Times New Roman" w:hAnsi="Times New Roman"/>
          <w:sz w:val="28"/>
          <w:szCs w:val="28"/>
          <w:lang w:val="uk-UA"/>
        </w:rPr>
        <w:t>людян</w:t>
      </w:r>
      <w:r w:rsidR="00062FF8">
        <w:rPr>
          <w:rFonts w:ascii="Times New Roman" w:hAnsi="Times New Roman"/>
          <w:sz w:val="28"/>
          <w:szCs w:val="28"/>
          <w:lang w:val="uk-UA"/>
        </w:rPr>
        <w:t>о</w:t>
      </w:r>
      <w:r w:rsidR="00FB1F9D">
        <w:rPr>
          <w:rFonts w:ascii="Times New Roman" w:hAnsi="Times New Roman"/>
          <w:sz w:val="28"/>
          <w:szCs w:val="28"/>
          <w:lang w:val="uk-UA"/>
        </w:rPr>
        <w:t>ст</w:t>
      </w:r>
      <w:r w:rsidR="00FB1F9D">
        <w:rPr>
          <w:rFonts w:ascii="Times New Roman" w:hAnsi="Times New Roman"/>
          <w:sz w:val="28"/>
          <w:szCs w:val="28"/>
          <w:lang w:val="en-US"/>
        </w:rPr>
        <w:t>i</w:t>
      </w:r>
      <w:proofErr w:type="spellEnd"/>
      <w:r>
        <w:rPr>
          <w:rFonts w:ascii="Times New Roman" w:hAnsi="Times New Roman"/>
          <w:sz w:val="28"/>
          <w:szCs w:val="28"/>
          <w:lang w:val="uk-UA"/>
        </w:rPr>
        <w:t>»,</w:t>
      </w:r>
      <w:r w:rsidR="00160606">
        <w:rPr>
          <w:rFonts w:ascii="Times New Roman" w:hAnsi="Times New Roman"/>
          <w:sz w:val="28"/>
          <w:szCs w:val="28"/>
          <w:lang w:val="uk-UA"/>
        </w:rPr>
        <w:t xml:space="preserve"> </w:t>
      </w:r>
      <w:r w:rsidR="00FB1F9D">
        <w:rPr>
          <w:rFonts w:ascii="Times New Roman" w:hAnsi="Times New Roman"/>
          <w:sz w:val="28"/>
          <w:szCs w:val="28"/>
          <w:lang w:val="uk-UA"/>
        </w:rPr>
        <w:t xml:space="preserve">яка властива </w:t>
      </w:r>
      <w:r>
        <w:rPr>
          <w:rFonts w:ascii="Times New Roman" w:hAnsi="Times New Roman"/>
          <w:sz w:val="28"/>
          <w:szCs w:val="28"/>
          <w:lang w:val="uk-UA"/>
        </w:rPr>
        <w:t xml:space="preserve">для </w:t>
      </w:r>
      <w:r w:rsidR="00FB1F9D">
        <w:rPr>
          <w:rFonts w:ascii="Times New Roman" w:hAnsi="Times New Roman"/>
          <w:sz w:val="28"/>
          <w:szCs w:val="28"/>
          <w:lang w:val="uk-UA"/>
        </w:rPr>
        <w:t>певного</w:t>
      </w:r>
      <w:r w:rsidR="007B28DF" w:rsidRPr="007B28DF">
        <w:rPr>
          <w:rFonts w:ascii="Times New Roman" w:hAnsi="Times New Roman"/>
          <w:sz w:val="28"/>
          <w:szCs w:val="28"/>
        </w:rPr>
        <w:t xml:space="preserve"> </w:t>
      </w:r>
      <w:r w:rsidR="00160606">
        <w:rPr>
          <w:rFonts w:ascii="Times New Roman" w:hAnsi="Times New Roman"/>
          <w:sz w:val="28"/>
          <w:szCs w:val="28"/>
          <w:lang w:val="uk-UA"/>
        </w:rPr>
        <w:t>культурного</w:t>
      </w:r>
      <w:r w:rsidR="00FB1F9D">
        <w:rPr>
          <w:rFonts w:ascii="Times New Roman" w:hAnsi="Times New Roman"/>
          <w:sz w:val="28"/>
          <w:szCs w:val="28"/>
          <w:lang w:val="uk-UA"/>
        </w:rPr>
        <w:t xml:space="preserve"> або історичного режиму</w:t>
      </w:r>
      <w:r>
        <w:rPr>
          <w:rFonts w:ascii="Times New Roman" w:hAnsi="Times New Roman"/>
          <w:sz w:val="28"/>
          <w:szCs w:val="28"/>
          <w:lang w:val="uk-UA"/>
        </w:rPr>
        <w:t>,</w:t>
      </w:r>
      <w:r w:rsidR="00FB1F9D">
        <w:rPr>
          <w:rFonts w:ascii="Times New Roman" w:hAnsi="Times New Roman"/>
          <w:sz w:val="28"/>
          <w:szCs w:val="28"/>
          <w:lang w:val="uk-UA"/>
        </w:rPr>
        <w:t xml:space="preserve"> котрий формується у культурному процесі</w:t>
      </w:r>
      <w:r>
        <w:rPr>
          <w:rFonts w:ascii="Times New Roman" w:hAnsi="Times New Roman"/>
          <w:sz w:val="28"/>
          <w:szCs w:val="28"/>
          <w:lang w:val="uk-UA"/>
        </w:rPr>
        <w:t xml:space="preserve">. Жорстокість - це насамперед те, що носить аморальний, руйнівний характер, що перешкоджає взаємовідносинам людей і </w:t>
      </w:r>
      <w:proofErr w:type="spellStart"/>
      <w:r>
        <w:rPr>
          <w:rFonts w:ascii="Times New Roman" w:hAnsi="Times New Roman"/>
          <w:sz w:val="28"/>
          <w:szCs w:val="28"/>
          <w:lang w:val="uk-UA"/>
        </w:rPr>
        <w:t>дегармонізує</w:t>
      </w:r>
      <w:proofErr w:type="spellEnd"/>
      <w:r>
        <w:rPr>
          <w:rFonts w:ascii="Times New Roman" w:hAnsi="Times New Roman"/>
          <w:sz w:val="28"/>
          <w:szCs w:val="28"/>
          <w:lang w:val="uk-UA"/>
        </w:rPr>
        <w:t xml:space="preserve"> ставлення до природи та світу в цілому. У кожного народу, у кожній конкретній </w:t>
      </w:r>
      <w:r>
        <w:rPr>
          <w:rFonts w:ascii="Times New Roman" w:hAnsi="Times New Roman"/>
          <w:sz w:val="28"/>
          <w:szCs w:val="28"/>
          <w:lang w:val="uk-UA"/>
        </w:rPr>
        <w:lastRenderedPageBreak/>
        <w:t>епосі виробляється своя міра допустимої жорстокості і цим визначає характер переживання особистості, і навіть встановлює межі, у яких людина зберігає гідність людини і «залишається людиною».</w:t>
      </w:r>
    </w:p>
    <w:p w:rsidR="000120E6" w:rsidRPr="00C44B45" w:rsidRDefault="000120E6" w:rsidP="00C44B45">
      <w:pPr>
        <w:pStyle w:val="aa"/>
        <w:numPr>
          <w:ilvl w:val="1"/>
          <w:numId w:val="3"/>
        </w:numPr>
        <w:spacing w:after="0"/>
        <w:jc w:val="center"/>
        <w:rPr>
          <w:rFonts w:ascii="Times New Roman" w:hAnsi="Times New Roman"/>
          <w:b/>
          <w:sz w:val="28"/>
          <w:szCs w:val="28"/>
          <w:lang w:val="uk-UA"/>
        </w:rPr>
      </w:pPr>
      <w:r w:rsidRPr="00C44B45">
        <w:rPr>
          <w:rFonts w:ascii="Times New Roman" w:hAnsi="Times New Roman"/>
          <w:b/>
          <w:sz w:val="28"/>
          <w:szCs w:val="28"/>
          <w:lang w:val="uk-UA"/>
        </w:rPr>
        <w:t xml:space="preserve"> Розгляд насильства в науковій літературі</w:t>
      </w:r>
    </w:p>
    <w:p w:rsidR="00A41848" w:rsidRDefault="008E3AFC">
      <w:pPr>
        <w:spacing w:after="0" w:line="360" w:lineRule="auto"/>
        <w:ind w:firstLine="709"/>
        <w:jc w:val="both"/>
      </w:pPr>
      <w:r>
        <w:rPr>
          <w:rFonts w:ascii="Times New Roman" w:hAnsi="Times New Roman"/>
          <w:sz w:val="28"/>
          <w:szCs w:val="28"/>
          <w:lang w:val="uk-UA"/>
        </w:rPr>
        <w:t>У межах різних напрямів дослідники</w:t>
      </w:r>
      <w:r w:rsidR="00160606">
        <w:rPr>
          <w:rFonts w:ascii="Times New Roman" w:hAnsi="Times New Roman"/>
          <w:sz w:val="28"/>
          <w:szCs w:val="28"/>
          <w:lang w:val="uk-UA"/>
        </w:rPr>
        <w:t xml:space="preserve"> </w:t>
      </w:r>
      <w:r>
        <w:rPr>
          <w:rFonts w:ascii="Times New Roman" w:hAnsi="Times New Roman"/>
          <w:sz w:val="28"/>
          <w:szCs w:val="28"/>
          <w:lang w:val="uk-UA"/>
        </w:rPr>
        <w:t xml:space="preserve">намагалися зрозуміти такий термін та його сутність як жорстокість. </w:t>
      </w:r>
      <w:r w:rsidRPr="00C635CA">
        <w:rPr>
          <w:rFonts w:ascii="Times New Roman" w:hAnsi="Times New Roman"/>
          <w:sz w:val="28"/>
          <w:szCs w:val="28"/>
          <w:lang w:val="uk-UA"/>
        </w:rPr>
        <w:t>Проблематика психології жорстокості представлена ​​у світовій психології рядом робіт таких психологів</w:t>
      </w:r>
      <w:r>
        <w:rPr>
          <w:rFonts w:ascii="Times New Roman" w:hAnsi="Times New Roman"/>
          <w:sz w:val="28"/>
          <w:szCs w:val="28"/>
          <w:lang w:val="uk-UA"/>
        </w:rPr>
        <w:t>, як</w:t>
      </w:r>
      <w:r w:rsidRPr="003113E5">
        <w:rPr>
          <w:rFonts w:ascii="Times New Roman" w:hAnsi="Times New Roman"/>
          <w:color w:val="000000" w:themeColor="text1"/>
          <w:sz w:val="28"/>
          <w:szCs w:val="28"/>
          <w:lang w:val="uk-UA"/>
        </w:rPr>
        <w:t xml:space="preserve">: Д. </w:t>
      </w:r>
      <w:proofErr w:type="spellStart"/>
      <w:r w:rsidRPr="003113E5">
        <w:rPr>
          <w:rFonts w:ascii="Times New Roman" w:hAnsi="Times New Roman"/>
          <w:color w:val="000000" w:themeColor="text1"/>
          <w:sz w:val="28"/>
          <w:szCs w:val="28"/>
          <w:lang w:val="uk-UA"/>
        </w:rPr>
        <w:t>Левінсон</w:t>
      </w:r>
      <w:proofErr w:type="spellEnd"/>
      <w:r w:rsidRPr="003113E5">
        <w:rPr>
          <w:rFonts w:ascii="Times New Roman" w:hAnsi="Times New Roman"/>
          <w:color w:val="000000" w:themeColor="text1"/>
          <w:sz w:val="28"/>
          <w:szCs w:val="28"/>
          <w:lang w:val="uk-UA"/>
        </w:rPr>
        <w:t xml:space="preserve">, </w:t>
      </w:r>
      <w:proofErr w:type="spellStart"/>
      <w:r w:rsidRPr="003113E5">
        <w:rPr>
          <w:rFonts w:ascii="Times New Roman" w:hAnsi="Times New Roman"/>
          <w:color w:val="000000" w:themeColor="text1"/>
          <w:sz w:val="28"/>
          <w:szCs w:val="28"/>
          <w:lang w:val="uk-UA"/>
        </w:rPr>
        <w:t>Дж</w:t>
      </w:r>
      <w:proofErr w:type="spellEnd"/>
      <w:r w:rsidRPr="003113E5">
        <w:rPr>
          <w:rFonts w:ascii="Times New Roman" w:hAnsi="Times New Roman"/>
          <w:color w:val="000000" w:themeColor="text1"/>
          <w:sz w:val="28"/>
          <w:szCs w:val="28"/>
          <w:lang w:val="uk-UA"/>
        </w:rPr>
        <w:t xml:space="preserve">. </w:t>
      </w:r>
      <w:proofErr w:type="spellStart"/>
      <w:r w:rsidRPr="003113E5">
        <w:rPr>
          <w:rFonts w:ascii="Times New Roman" w:hAnsi="Times New Roman"/>
          <w:color w:val="000000" w:themeColor="text1"/>
          <w:sz w:val="28"/>
          <w:szCs w:val="28"/>
          <w:lang w:val="uk-UA"/>
        </w:rPr>
        <w:t>Кобрін</w:t>
      </w:r>
      <w:proofErr w:type="spellEnd"/>
      <w:r w:rsidRPr="003113E5">
        <w:rPr>
          <w:rFonts w:ascii="Times New Roman" w:hAnsi="Times New Roman"/>
          <w:color w:val="000000" w:themeColor="text1"/>
          <w:sz w:val="28"/>
          <w:szCs w:val="28"/>
          <w:lang w:val="uk-UA"/>
        </w:rPr>
        <w:t xml:space="preserve">, Д. </w:t>
      </w:r>
      <w:proofErr w:type="spellStart"/>
      <w:r w:rsidRPr="003113E5">
        <w:rPr>
          <w:rFonts w:ascii="Times New Roman" w:hAnsi="Times New Roman"/>
          <w:color w:val="000000" w:themeColor="text1"/>
          <w:sz w:val="28"/>
          <w:szCs w:val="28"/>
          <w:lang w:val="uk-UA"/>
        </w:rPr>
        <w:t>Фінкельхор</w:t>
      </w:r>
      <w:proofErr w:type="spellEnd"/>
      <w:r w:rsidRPr="003113E5">
        <w:rPr>
          <w:rFonts w:ascii="Times New Roman" w:hAnsi="Times New Roman"/>
          <w:color w:val="000000" w:themeColor="text1"/>
          <w:sz w:val="28"/>
          <w:szCs w:val="28"/>
          <w:lang w:val="uk-UA"/>
        </w:rPr>
        <w:t xml:space="preserve">, Д. </w:t>
      </w:r>
      <w:proofErr w:type="spellStart"/>
      <w:r w:rsidRPr="003113E5">
        <w:rPr>
          <w:rFonts w:ascii="Times New Roman" w:hAnsi="Times New Roman"/>
          <w:color w:val="000000" w:themeColor="text1"/>
          <w:sz w:val="28"/>
          <w:szCs w:val="28"/>
          <w:lang w:val="uk-UA"/>
        </w:rPr>
        <w:t>Іванієк</w:t>
      </w:r>
      <w:proofErr w:type="spellEnd"/>
      <w:r w:rsidRPr="003113E5">
        <w:rPr>
          <w:rFonts w:ascii="Times New Roman" w:hAnsi="Times New Roman"/>
          <w:color w:val="000000" w:themeColor="text1"/>
          <w:sz w:val="28"/>
          <w:szCs w:val="28"/>
          <w:lang w:val="uk-UA"/>
        </w:rPr>
        <w:t xml:space="preserve">, К. </w:t>
      </w:r>
      <w:proofErr w:type="spellStart"/>
      <w:r w:rsidRPr="003113E5">
        <w:rPr>
          <w:rFonts w:ascii="Times New Roman" w:hAnsi="Times New Roman"/>
          <w:color w:val="000000" w:themeColor="text1"/>
          <w:sz w:val="28"/>
          <w:szCs w:val="28"/>
          <w:lang w:val="uk-UA"/>
        </w:rPr>
        <w:t>Брон</w:t>
      </w:r>
      <w:proofErr w:type="spellEnd"/>
      <w:r w:rsidRPr="003113E5">
        <w:rPr>
          <w:rFonts w:ascii="Times New Roman" w:hAnsi="Times New Roman"/>
          <w:color w:val="000000" w:themeColor="text1"/>
          <w:sz w:val="28"/>
          <w:szCs w:val="28"/>
          <w:lang w:val="uk-UA"/>
        </w:rPr>
        <w:t xml:space="preserve">, Р. </w:t>
      </w:r>
      <w:proofErr w:type="spellStart"/>
      <w:r w:rsidRPr="003113E5">
        <w:rPr>
          <w:rFonts w:ascii="Times New Roman" w:hAnsi="Times New Roman"/>
          <w:color w:val="000000" w:themeColor="text1"/>
          <w:sz w:val="28"/>
          <w:szCs w:val="28"/>
          <w:lang w:val="uk-UA"/>
        </w:rPr>
        <w:t>Ленг</w:t>
      </w:r>
      <w:proofErr w:type="spellEnd"/>
      <w:r w:rsidRPr="003113E5">
        <w:rPr>
          <w:rFonts w:ascii="Times New Roman" w:hAnsi="Times New Roman"/>
          <w:color w:val="000000" w:themeColor="text1"/>
          <w:sz w:val="28"/>
          <w:szCs w:val="28"/>
          <w:lang w:val="uk-UA"/>
        </w:rPr>
        <w:t>, Е. Міллер</w:t>
      </w:r>
      <w:r w:rsidR="00160606">
        <w:rPr>
          <w:rFonts w:ascii="Times New Roman" w:hAnsi="Times New Roman"/>
          <w:sz w:val="28"/>
          <w:szCs w:val="28"/>
          <w:lang w:val="uk-UA"/>
        </w:rPr>
        <w:t xml:space="preserve">, та ін. У жорстокості є багато </w:t>
      </w:r>
      <w:proofErr w:type="spellStart"/>
      <w:r w:rsidR="00160606">
        <w:rPr>
          <w:rFonts w:ascii="Times New Roman" w:hAnsi="Times New Roman"/>
          <w:sz w:val="28"/>
          <w:szCs w:val="28"/>
          <w:lang w:val="uk-UA"/>
        </w:rPr>
        <w:t>облич</w:t>
      </w:r>
      <w:r w:rsidR="00F30853">
        <w:rPr>
          <w:rFonts w:ascii="Times New Roman" w:hAnsi="Times New Roman"/>
          <w:sz w:val="28"/>
          <w:szCs w:val="28"/>
          <w:lang w:val="uk-UA"/>
        </w:rPr>
        <w:t>чів</w:t>
      </w:r>
      <w:proofErr w:type="spellEnd"/>
      <w:r>
        <w:rPr>
          <w:rFonts w:ascii="Times New Roman" w:hAnsi="Times New Roman"/>
          <w:sz w:val="28"/>
          <w:szCs w:val="28"/>
          <w:lang w:val="uk-UA"/>
        </w:rPr>
        <w:t xml:space="preserve"> : агресія та насильство, терор та війна, свавілля та руйнування, насильство пов'язують з розвитком та творчістю, свободою та рухом. І відповісти на питання про сутність жорстокості неможливо, не відповівши на питання про сутність </w:t>
      </w:r>
      <w:r w:rsidR="007B4C96">
        <w:rPr>
          <w:rFonts w:ascii="Times New Roman" w:hAnsi="Times New Roman"/>
          <w:sz w:val="28"/>
          <w:szCs w:val="28"/>
          <w:lang w:val="uk-UA"/>
        </w:rPr>
        <w:t>конкретно людини в якості</w:t>
      </w:r>
      <w:r>
        <w:rPr>
          <w:rFonts w:ascii="Times New Roman" w:hAnsi="Times New Roman"/>
          <w:sz w:val="28"/>
          <w:szCs w:val="28"/>
          <w:lang w:val="uk-UA"/>
        </w:rPr>
        <w:t xml:space="preserve"> суб'єкта жорстокості. </w:t>
      </w:r>
    </w:p>
    <w:p w:rsidR="000120E6" w:rsidRPr="00C44B45" w:rsidRDefault="000120E6" w:rsidP="00C44B45">
      <w:pPr>
        <w:pStyle w:val="aa"/>
        <w:numPr>
          <w:ilvl w:val="1"/>
          <w:numId w:val="3"/>
        </w:numPr>
        <w:spacing w:after="0"/>
        <w:jc w:val="center"/>
        <w:rPr>
          <w:rFonts w:ascii="Times New Roman" w:hAnsi="Times New Roman"/>
          <w:b/>
          <w:sz w:val="28"/>
          <w:szCs w:val="28"/>
          <w:lang w:val="uk-UA"/>
        </w:rPr>
      </w:pPr>
      <w:r w:rsidRPr="00C44B45">
        <w:rPr>
          <w:rFonts w:ascii="Times New Roman" w:hAnsi="Times New Roman"/>
          <w:b/>
          <w:sz w:val="28"/>
          <w:szCs w:val="28"/>
          <w:lang w:val="uk-UA"/>
        </w:rPr>
        <w:t>Психологічний аспект схильності до перегляду матеріалів нас</w:t>
      </w:r>
      <w:r w:rsidRPr="00C44B45">
        <w:rPr>
          <w:rFonts w:ascii="Times New Roman" w:hAnsi="Times New Roman"/>
          <w:b/>
          <w:sz w:val="28"/>
          <w:szCs w:val="28"/>
          <w:lang w:val="uk-UA"/>
        </w:rPr>
        <w:t>и</w:t>
      </w:r>
      <w:r w:rsidRPr="00C44B45">
        <w:rPr>
          <w:rFonts w:ascii="Times New Roman" w:hAnsi="Times New Roman"/>
          <w:b/>
          <w:sz w:val="28"/>
          <w:szCs w:val="28"/>
          <w:lang w:val="uk-UA"/>
        </w:rPr>
        <w:t>льницької тематики</w:t>
      </w:r>
    </w:p>
    <w:p w:rsidR="00AE182B" w:rsidRDefault="00D7023B" w:rsidP="00E06615">
      <w:pPr>
        <w:spacing w:after="0" w:line="360" w:lineRule="auto"/>
        <w:ind w:firstLine="709"/>
        <w:jc w:val="both"/>
      </w:pPr>
      <w:r>
        <w:rPr>
          <w:rFonts w:ascii="Times New Roman" w:eastAsiaTheme="minorEastAsia" w:hAnsi="Times New Roman"/>
          <w:sz w:val="28"/>
          <w:szCs w:val="28"/>
          <w:lang w:val="uk-UA"/>
        </w:rPr>
        <w:t>Не дуже</w:t>
      </w:r>
      <w:r w:rsidR="00AE182B" w:rsidRPr="00AE182B">
        <w:rPr>
          <w:rFonts w:ascii="Times New Roman" w:eastAsiaTheme="minorEastAsia" w:hAnsi="Times New Roman"/>
          <w:sz w:val="28"/>
          <w:szCs w:val="28"/>
          <w:lang w:val="uk-UA"/>
        </w:rPr>
        <w:t xml:space="preserve"> часто, але все ж таки дослідників приваблює питання про те, чому насильство приваблює глядачів і чому одним людям більше, ніж іншим, подобається дивитися на різанину, бійки, перестрілки та зґвалтування.</w:t>
      </w:r>
    </w:p>
    <w:p w:rsidR="00A41848" w:rsidRPr="002E1A59" w:rsidRDefault="008E3AFC" w:rsidP="00E06615">
      <w:pPr>
        <w:pStyle w:val="a5"/>
        <w:suppressAutoHyphens w:val="0"/>
        <w:spacing w:before="0" w:after="0" w:line="360" w:lineRule="auto"/>
        <w:ind w:firstLine="709"/>
        <w:jc w:val="both"/>
        <w:textAlignment w:val="auto"/>
        <w:rPr>
          <w:lang w:val="uk-UA"/>
        </w:rPr>
      </w:pPr>
      <w:r>
        <w:rPr>
          <w:sz w:val="28"/>
          <w:szCs w:val="28"/>
          <w:lang w:val="uk-UA"/>
        </w:rPr>
        <w:t xml:space="preserve">Пояснення пристрасті людей до спостереження жорстоких сцен можна знайти у двох теоріях: психоаналітичній та етологічній. </w:t>
      </w:r>
      <w:r w:rsidRPr="00C635CA">
        <w:rPr>
          <w:color w:val="000000" w:themeColor="text1"/>
          <w:sz w:val="28"/>
          <w:szCs w:val="28"/>
          <w:lang w:val="uk-UA"/>
        </w:rPr>
        <w:t xml:space="preserve">Зигмунд Фрейд </w:t>
      </w:r>
      <w:r>
        <w:rPr>
          <w:sz w:val="28"/>
          <w:szCs w:val="28"/>
          <w:lang w:val="uk-UA"/>
        </w:rPr>
        <w:t>був п</w:t>
      </w:r>
      <w:r>
        <w:rPr>
          <w:sz w:val="28"/>
          <w:szCs w:val="28"/>
          <w:lang w:val="uk-UA"/>
        </w:rPr>
        <w:t>е</w:t>
      </w:r>
      <w:r>
        <w:rPr>
          <w:sz w:val="28"/>
          <w:szCs w:val="28"/>
          <w:lang w:val="uk-UA"/>
        </w:rPr>
        <w:t>ршим, хто почав вивчати психологічні механізми агресивності, і виявив два вроджені і незмінні людські інстинкти - життя (творчий початок, з яким пов'</w:t>
      </w:r>
      <w:r>
        <w:rPr>
          <w:sz w:val="28"/>
          <w:szCs w:val="28"/>
          <w:lang w:val="uk-UA"/>
        </w:rPr>
        <w:t>я</w:t>
      </w:r>
      <w:r>
        <w:rPr>
          <w:sz w:val="28"/>
          <w:szCs w:val="28"/>
          <w:lang w:val="uk-UA"/>
        </w:rPr>
        <w:t xml:space="preserve">зується сексуальний потяг - Ерос) і смерті (руйнівний початок, що виявляється в агресивності - </w:t>
      </w:r>
      <w:proofErr w:type="spellStart"/>
      <w:r>
        <w:rPr>
          <w:sz w:val="28"/>
          <w:szCs w:val="28"/>
          <w:lang w:val="uk-UA"/>
        </w:rPr>
        <w:t>Танатос</w:t>
      </w:r>
      <w:proofErr w:type="spellEnd"/>
      <w:r>
        <w:rPr>
          <w:sz w:val="28"/>
          <w:szCs w:val="28"/>
          <w:lang w:val="uk-UA"/>
        </w:rPr>
        <w:t>)</w:t>
      </w:r>
      <w:r w:rsidR="00C635CA" w:rsidRPr="00C635CA">
        <w:rPr>
          <w:color w:val="000000" w:themeColor="text1"/>
          <w:sz w:val="28"/>
          <w:szCs w:val="28"/>
          <w:lang w:val="uk-UA"/>
        </w:rPr>
        <w:t xml:space="preserve"> [</w:t>
      </w:r>
      <w:r w:rsidR="00C635CA">
        <w:rPr>
          <w:color w:val="000000" w:themeColor="text1"/>
          <w:sz w:val="28"/>
          <w:szCs w:val="28"/>
          <w:lang w:val="uk-UA"/>
        </w:rPr>
        <w:t>24]</w:t>
      </w:r>
      <w:r w:rsidR="00332FB9">
        <w:rPr>
          <w:sz w:val="28"/>
          <w:szCs w:val="28"/>
          <w:lang w:val="uk-UA"/>
        </w:rPr>
        <w:t>. Психологи, які до</w:t>
      </w:r>
      <w:r>
        <w:rPr>
          <w:sz w:val="28"/>
          <w:szCs w:val="28"/>
          <w:lang w:val="uk-UA"/>
        </w:rPr>
        <w:t>тримуються даної теорії вв</w:t>
      </w:r>
      <w:r>
        <w:rPr>
          <w:sz w:val="28"/>
          <w:szCs w:val="28"/>
          <w:lang w:val="uk-UA"/>
        </w:rPr>
        <w:t>а</w:t>
      </w:r>
      <w:r>
        <w:rPr>
          <w:sz w:val="28"/>
          <w:szCs w:val="28"/>
          <w:lang w:val="uk-UA"/>
        </w:rPr>
        <w:t>жають, що «агресивна» енергія, яка накопичується, повинна розряджатися, н</w:t>
      </w:r>
      <w:r>
        <w:rPr>
          <w:sz w:val="28"/>
          <w:szCs w:val="28"/>
          <w:lang w:val="uk-UA"/>
        </w:rPr>
        <w:t>а</w:t>
      </w:r>
      <w:r>
        <w:rPr>
          <w:sz w:val="28"/>
          <w:szCs w:val="28"/>
          <w:lang w:val="uk-UA"/>
        </w:rPr>
        <w:t xml:space="preserve">приклад, у спостереженні за жорстокими діями </w:t>
      </w:r>
      <w:r w:rsidRPr="00C635CA">
        <w:rPr>
          <w:color w:val="000000" w:themeColor="text1"/>
          <w:sz w:val="28"/>
          <w:szCs w:val="28"/>
          <w:lang w:val="uk-UA"/>
        </w:rPr>
        <w:t>[</w:t>
      </w:r>
      <w:r w:rsidR="00C635CA" w:rsidRPr="00C635CA">
        <w:rPr>
          <w:color w:val="000000" w:themeColor="text1"/>
          <w:sz w:val="28"/>
          <w:szCs w:val="28"/>
          <w:lang w:val="uk-UA"/>
        </w:rPr>
        <w:t>16</w:t>
      </w:r>
      <w:r w:rsidRPr="00C635CA">
        <w:rPr>
          <w:color w:val="000000" w:themeColor="text1"/>
          <w:sz w:val="28"/>
          <w:szCs w:val="28"/>
          <w:lang w:val="uk-UA"/>
        </w:rPr>
        <w:t>].</w:t>
      </w:r>
    </w:p>
    <w:p w:rsidR="00A41848" w:rsidRPr="00C635CA" w:rsidRDefault="008E3AFC" w:rsidP="00E06615">
      <w:pPr>
        <w:pStyle w:val="a5"/>
        <w:shd w:val="clear" w:color="auto" w:fill="FFFFFF"/>
        <w:spacing w:before="0" w:after="0" w:line="360" w:lineRule="auto"/>
        <w:ind w:firstLine="709"/>
        <w:jc w:val="both"/>
        <w:rPr>
          <w:color w:val="000000" w:themeColor="text1"/>
        </w:rPr>
      </w:pPr>
      <w:r>
        <w:rPr>
          <w:sz w:val="28"/>
          <w:szCs w:val="28"/>
          <w:lang w:val="uk-UA"/>
        </w:rPr>
        <w:t xml:space="preserve">Етологічну теорію відбито у роботах </w:t>
      </w:r>
      <w:r w:rsidRPr="0099513E">
        <w:rPr>
          <w:color w:val="000000" w:themeColor="text1"/>
          <w:sz w:val="28"/>
          <w:szCs w:val="28"/>
          <w:lang w:val="uk-UA"/>
        </w:rPr>
        <w:t>Лоренца</w:t>
      </w:r>
      <w:r>
        <w:rPr>
          <w:sz w:val="28"/>
          <w:szCs w:val="28"/>
          <w:lang w:val="uk-UA"/>
        </w:rPr>
        <w:t xml:space="preserve">, який розглядає агресивну людську поведінку суто з біологічного погляду, </w:t>
      </w:r>
      <w:r w:rsidR="00E15F68">
        <w:rPr>
          <w:sz w:val="28"/>
          <w:szCs w:val="28"/>
          <w:lang w:val="uk-UA"/>
        </w:rPr>
        <w:t>в</w:t>
      </w:r>
      <w:r>
        <w:rPr>
          <w:sz w:val="28"/>
          <w:szCs w:val="28"/>
          <w:lang w:val="uk-UA"/>
        </w:rPr>
        <w:t>бача</w:t>
      </w:r>
      <w:r w:rsidR="00E15F68">
        <w:rPr>
          <w:sz w:val="28"/>
          <w:szCs w:val="28"/>
          <w:lang w:val="uk-UA"/>
        </w:rPr>
        <w:t>ю</w:t>
      </w:r>
      <w:r>
        <w:rPr>
          <w:sz w:val="28"/>
          <w:szCs w:val="28"/>
          <w:lang w:val="uk-UA"/>
        </w:rPr>
        <w:t xml:space="preserve">чи у ній засіб боротьби з іншими індивідами і самоствердженням себе серед них. Таким чином, </w:t>
      </w:r>
      <w:r>
        <w:rPr>
          <w:sz w:val="28"/>
          <w:szCs w:val="28"/>
          <w:lang w:val="uk-UA"/>
        </w:rPr>
        <w:lastRenderedPageBreak/>
        <w:t xml:space="preserve">візуальне насильство не просто допомагає викликати гострі відчуття, такі як тривога, страх, хвилювання, а й допомагає людині задовольняти її глибинні потреби у боротьбі за життя </w:t>
      </w:r>
      <w:r w:rsidRPr="00C635CA">
        <w:rPr>
          <w:color w:val="000000" w:themeColor="text1"/>
          <w:sz w:val="28"/>
          <w:szCs w:val="28"/>
          <w:lang w:val="uk-UA"/>
        </w:rPr>
        <w:t>[</w:t>
      </w:r>
      <w:r w:rsidR="00C635CA" w:rsidRPr="00C635CA">
        <w:rPr>
          <w:color w:val="000000" w:themeColor="text1"/>
          <w:sz w:val="28"/>
          <w:szCs w:val="28"/>
          <w:lang w:val="uk-UA"/>
        </w:rPr>
        <w:t>17</w:t>
      </w:r>
      <w:r w:rsidRPr="00C635CA">
        <w:rPr>
          <w:color w:val="000000" w:themeColor="text1"/>
          <w:sz w:val="28"/>
          <w:szCs w:val="28"/>
        </w:rPr>
        <w:t>].</w:t>
      </w:r>
    </w:p>
    <w:p w:rsidR="00605113" w:rsidRDefault="008E3AFC" w:rsidP="00E06615">
      <w:pPr>
        <w:spacing w:after="0" w:line="360" w:lineRule="auto"/>
        <w:ind w:firstLine="709"/>
        <w:jc w:val="both"/>
      </w:pPr>
      <w:r>
        <w:rPr>
          <w:rFonts w:ascii="Times New Roman" w:hAnsi="Times New Roman"/>
          <w:sz w:val="28"/>
          <w:szCs w:val="28"/>
        </w:rPr>
        <w:t xml:space="preserve">Результатом перегляду сцен </w:t>
      </w:r>
      <w:proofErr w:type="spellStart"/>
      <w:r>
        <w:rPr>
          <w:rFonts w:ascii="Times New Roman" w:hAnsi="Times New Roman"/>
          <w:sz w:val="28"/>
          <w:szCs w:val="28"/>
        </w:rPr>
        <w:t>насильства</w:t>
      </w:r>
      <w:proofErr w:type="spellEnd"/>
      <w:r w:rsidR="00417119">
        <w:rPr>
          <w:rFonts w:ascii="Times New Roman" w:hAnsi="Times New Roman"/>
          <w:sz w:val="28"/>
          <w:szCs w:val="28"/>
          <w:lang w:val="uk-UA"/>
        </w:rPr>
        <w:t>,</w:t>
      </w:r>
      <w:r>
        <w:rPr>
          <w:rFonts w:ascii="Times New Roman" w:hAnsi="Times New Roman"/>
          <w:sz w:val="28"/>
          <w:szCs w:val="28"/>
        </w:rPr>
        <w:t xml:space="preserve"> на </w:t>
      </w:r>
      <w:r w:rsidRPr="003113E5">
        <w:rPr>
          <w:rFonts w:ascii="Times New Roman" w:hAnsi="Times New Roman"/>
          <w:color w:val="000000" w:themeColor="text1"/>
          <w:sz w:val="28"/>
          <w:szCs w:val="28"/>
        </w:rPr>
        <w:t xml:space="preserve">думку Р. </w:t>
      </w:r>
      <w:proofErr w:type="spellStart"/>
      <w:r w:rsidRPr="003113E5">
        <w:rPr>
          <w:rFonts w:ascii="Times New Roman" w:hAnsi="Times New Roman"/>
          <w:color w:val="000000" w:themeColor="text1"/>
          <w:sz w:val="28"/>
          <w:szCs w:val="28"/>
        </w:rPr>
        <w:t>Харріса</w:t>
      </w:r>
      <w:proofErr w:type="spellEnd"/>
      <w:r w:rsidR="00417119">
        <w:rPr>
          <w:rFonts w:ascii="Times New Roman" w:hAnsi="Times New Roman"/>
          <w:color w:val="000000" w:themeColor="text1"/>
          <w:sz w:val="28"/>
          <w:szCs w:val="28"/>
          <w:lang w:val="uk-UA"/>
        </w:rPr>
        <w:t>,</w:t>
      </w:r>
      <w:r w:rsidR="00792F56" w:rsidRPr="00792F56">
        <w:rPr>
          <w:rFonts w:ascii="Times New Roman" w:hAnsi="Times New Roman"/>
          <w:color w:val="000000" w:themeColor="text1"/>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бути катарсис та </w:t>
      </w:r>
      <w:proofErr w:type="spellStart"/>
      <w:r w:rsidRPr="00C635CA">
        <w:rPr>
          <w:rFonts w:ascii="Times New Roman" w:hAnsi="Times New Roman"/>
          <w:color w:val="000000" w:themeColor="text1"/>
          <w:sz w:val="28"/>
          <w:szCs w:val="28"/>
        </w:rPr>
        <w:t>дисенсибілізація</w:t>
      </w:r>
      <w:proofErr w:type="spellEnd"/>
      <w:r w:rsidRPr="00C635CA">
        <w:rPr>
          <w:rFonts w:ascii="Times New Roman" w:hAnsi="Times New Roman"/>
          <w:color w:val="000000" w:themeColor="text1"/>
          <w:sz w:val="28"/>
          <w:szCs w:val="28"/>
        </w:rPr>
        <w:t xml:space="preserve"> [</w:t>
      </w:r>
      <w:r w:rsidR="00C635CA" w:rsidRPr="00C635CA">
        <w:rPr>
          <w:rFonts w:ascii="Times New Roman" w:hAnsi="Times New Roman"/>
          <w:color w:val="000000" w:themeColor="text1"/>
          <w:sz w:val="28"/>
          <w:szCs w:val="28"/>
          <w:lang w:val="uk-UA"/>
        </w:rPr>
        <w:t>22</w:t>
      </w:r>
      <w:r w:rsidRPr="00C635CA">
        <w:rPr>
          <w:rFonts w:ascii="Times New Roman" w:hAnsi="Times New Roman"/>
          <w:color w:val="000000" w:themeColor="text1"/>
          <w:sz w:val="28"/>
          <w:szCs w:val="28"/>
        </w:rPr>
        <w:t>].</w:t>
      </w:r>
    </w:p>
    <w:p w:rsidR="000120E6" w:rsidRDefault="000120E6">
      <w:pPr>
        <w:suppressAutoHyphens w:val="0"/>
        <w:rPr>
          <w:rFonts w:ascii="Times New Roman" w:eastAsia="MS Mincho" w:hAnsi="Times New Roman"/>
          <w:b/>
          <w:bCs/>
          <w:iCs/>
          <w:sz w:val="28"/>
          <w:szCs w:val="28"/>
          <w:lang w:val="uk-UA"/>
        </w:rPr>
      </w:pPr>
      <w:r>
        <w:br w:type="page"/>
      </w:r>
    </w:p>
    <w:p w:rsidR="000120E6" w:rsidRDefault="000120E6" w:rsidP="000120E6">
      <w:pPr>
        <w:pStyle w:val="11"/>
      </w:pPr>
      <w:r>
        <w:lastRenderedPageBreak/>
        <w:t>РОЗДІЛ 2</w:t>
      </w:r>
    </w:p>
    <w:p w:rsidR="000120E6" w:rsidRDefault="000120E6" w:rsidP="000120E6">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ГЕНЕЗА ЖОРСТОКОСТІ В ЄВРОПЕЙСЬКОМУ КОНТЕКСТІ</w:t>
      </w:r>
    </w:p>
    <w:p w:rsidR="00A41848" w:rsidRPr="00605113" w:rsidRDefault="008E3AFC" w:rsidP="00605113">
      <w:pPr>
        <w:spacing w:after="0" w:line="360" w:lineRule="auto"/>
        <w:ind w:firstLine="709"/>
        <w:jc w:val="both"/>
      </w:pPr>
      <w:r>
        <w:rPr>
          <w:rFonts w:ascii="Times New Roman" w:hAnsi="Times New Roman"/>
          <w:sz w:val="28"/>
          <w:szCs w:val="28"/>
          <w:lang w:val="uk-UA"/>
        </w:rPr>
        <w:t xml:space="preserve">Вся історія </w:t>
      </w:r>
      <w:r w:rsidR="00240618">
        <w:rPr>
          <w:rFonts w:ascii="Times New Roman" w:hAnsi="Times New Roman"/>
          <w:sz w:val="28"/>
          <w:szCs w:val="28"/>
          <w:lang w:val="uk-UA"/>
        </w:rPr>
        <w:t xml:space="preserve">людства </w:t>
      </w:r>
      <w:r>
        <w:rPr>
          <w:rFonts w:ascii="Times New Roman" w:hAnsi="Times New Roman"/>
          <w:sz w:val="28"/>
          <w:szCs w:val="28"/>
          <w:lang w:val="uk-UA"/>
        </w:rPr>
        <w:t xml:space="preserve">починається зі Стародавніх часів, як і історія насильства. </w:t>
      </w:r>
    </w:p>
    <w:p w:rsidR="00A41848" w:rsidRDefault="008E3AFC">
      <w:pPr>
        <w:spacing w:after="0" w:line="360" w:lineRule="auto"/>
        <w:ind w:firstLine="709"/>
        <w:jc w:val="both"/>
      </w:pPr>
      <w:r>
        <w:rPr>
          <w:rFonts w:ascii="Times New Roman" w:hAnsi="Times New Roman"/>
          <w:sz w:val="28"/>
          <w:szCs w:val="28"/>
          <w:lang w:val="uk-UA"/>
        </w:rPr>
        <w:t>Хочу зазначити, що у своїй роботі я також хочу розглянути поняття болю і страждань</w:t>
      </w:r>
      <w:r w:rsidR="00220A21">
        <w:rPr>
          <w:rFonts w:ascii="Times New Roman" w:hAnsi="Times New Roman"/>
          <w:sz w:val="28"/>
          <w:szCs w:val="28"/>
          <w:lang w:val="uk-UA"/>
        </w:rPr>
        <w:t>,</w:t>
      </w:r>
      <w:r>
        <w:rPr>
          <w:rFonts w:ascii="Times New Roman" w:hAnsi="Times New Roman"/>
          <w:sz w:val="28"/>
          <w:szCs w:val="28"/>
          <w:lang w:val="uk-UA"/>
        </w:rPr>
        <w:t xml:space="preserve"> як критерії</w:t>
      </w:r>
      <w:r w:rsidR="00220A21">
        <w:rPr>
          <w:rFonts w:ascii="Times New Roman" w:hAnsi="Times New Roman"/>
          <w:sz w:val="28"/>
          <w:szCs w:val="28"/>
          <w:lang w:val="uk-UA"/>
        </w:rPr>
        <w:t>в</w:t>
      </w:r>
      <w:r>
        <w:rPr>
          <w:rFonts w:ascii="Times New Roman" w:hAnsi="Times New Roman"/>
          <w:sz w:val="28"/>
          <w:szCs w:val="28"/>
          <w:lang w:val="uk-UA"/>
        </w:rPr>
        <w:t xml:space="preserve"> жорстокості. Біль - сигнал про те, що в організмі щось йде не так, найдавніший біологічний захисний механізм, що сприяє виживанню видів. Страждання ж є виключно людським </w:t>
      </w:r>
      <w:proofErr w:type="spellStart"/>
      <w:r>
        <w:rPr>
          <w:rFonts w:ascii="Times New Roman" w:hAnsi="Times New Roman"/>
          <w:sz w:val="28"/>
          <w:szCs w:val="28"/>
          <w:lang w:val="uk-UA"/>
        </w:rPr>
        <w:t>когнітивно</w:t>
      </w:r>
      <w:proofErr w:type="spellEnd"/>
      <w:r>
        <w:rPr>
          <w:rFonts w:ascii="Times New Roman" w:hAnsi="Times New Roman"/>
          <w:sz w:val="28"/>
          <w:szCs w:val="28"/>
          <w:lang w:val="uk-UA"/>
        </w:rPr>
        <w:t xml:space="preserve">-емоційним конструктом, рефлексією з приводу болю. І якщо біль як явище суто фізіологічне, ймовірно, завжди була однаковою, то страждали люди по-різному. Осмислення феномену болю відбувається за допомогою того, що філософ Ернст </w:t>
      </w:r>
      <w:proofErr w:type="spellStart"/>
      <w:r>
        <w:rPr>
          <w:rFonts w:ascii="Times New Roman" w:hAnsi="Times New Roman"/>
          <w:sz w:val="28"/>
          <w:szCs w:val="28"/>
          <w:lang w:val="uk-UA"/>
        </w:rPr>
        <w:t>Кассірер</w:t>
      </w:r>
      <w:proofErr w:type="spellEnd"/>
      <w:r>
        <w:rPr>
          <w:rFonts w:ascii="Times New Roman" w:hAnsi="Times New Roman"/>
          <w:sz w:val="28"/>
          <w:szCs w:val="28"/>
          <w:lang w:val="uk-UA"/>
        </w:rPr>
        <w:t xml:space="preserve"> називав «символічними формами», і </w:t>
      </w:r>
      <w:proofErr w:type="spellStart"/>
      <w:r>
        <w:rPr>
          <w:rFonts w:ascii="Times New Roman" w:hAnsi="Times New Roman"/>
          <w:sz w:val="28"/>
          <w:szCs w:val="28"/>
          <w:lang w:val="uk-UA"/>
        </w:rPr>
        <w:t>найнаочніша</w:t>
      </w:r>
      <w:proofErr w:type="spellEnd"/>
      <w:r>
        <w:rPr>
          <w:rFonts w:ascii="Times New Roman" w:hAnsi="Times New Roman"/>
          <w:sz w:val="28"/>
          <w:szCs w:val="28"/>
          <w:lang w:val="uk-UA"/>
        </w:rPr>
        <w:t xml:space="preserve"> серед них — мистецтво </w:t>
      </w:r>
      <w:r w:rsidRPr="00C635CA">
        <w:rPr>
          <w:rFonts w:ascii="Times New Roman" w:hAnsi="Times New Roman"/>
          <w:color w:val="000000" w:themeColor="text1"/>
          <w:sz w:val="28"/>
          <w:szCs w:val="28"/>
        </w:rPr>
        <w:t>[</w:t>
      </w:r>
      <w:r w:rsidR="00C635CA" w:rsidRPr="00C635CA">
        <w:rPr>
          <w:rFonts w:ascii="Times New Roman" w:hAnsi="Times New Roman"/>
          <w:color w:val="000000" w:themeColor="text1"/>
          <w:sz w:val="28"/>
          <w:szCs w:val="28"/>
          <w:lang w:val="uk-UA"/>
        </w:rPr>
        <w:t>14</w:t>
      </w:r>
      <w:r w:rsidRPr="00C635CA">
        <w:rPr>
          <w:rFonts w:ascii="Times New Roman" w:hAnsi="Times New Roman"/>
          <w:color w:val="000000" w:themeColor="text1"/>
          <w:sz w:val="28"/>
          <w:szCs w:val="28"/>
        </w:rPr>
        <w:t>].</w:t>
      </w:r>
    </w:p>
    <w:p w:rsidR="00A41848" w:rsidRDefault="008E3A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Ставлення до болю залежить від культури страждань, що склалася в конкретному суспільстві, особливо коли йдеться про емоційні муки. Гострота і легітимність подібних переживань теж визначається соціокультурним контекстом.</w:t>
      </w:r>
    </w:p>
    <w:p w:rsidR="000120E6" w:rsidRPr="000120E6" w:rsidRDefault="000120E6" w:rsidP="000120E6">
      <w:pPr>
        <w:spacing w:after="0" w:line="360" w:lineRule="auto"/>
        <w:ind w:firstLine="709"/>
        <w:jc w:val="center"/>
        <w:rPr>
          <w:lang w:val="uk-UA"/>
        </w:rPr>
      </w:pPr>
      <w:r>
        <w:rPr>
          <w:rFonts w:ascii="Times New Roman" w:hAnsi="Times New Roman"/>
          <w:b/>
          <w:sz w:val="28"/>
          <w:szCs w:val="28"/>
        </w:rPr>
        <w:t xml:space="preserve">2.1. </w:t>
      </w:r>
      <w:proofErr w:type="spellStart"/>
      <w:r>
        <w:rPr>
          <w:rFonts w:ascii="Times New Roman" w:hAnsi="Times New Roman"/>
          <w:b/>
          <w:sz w:val="28"/>
          <w:szCs w:val="28"/>
        </w:rPr>
        <w:t>Ставлення</w:t>
      </w:r>
      <w:proofErr w:type="spellEnd"/>
      <w:r>
        <w:rPr>
          <w:rFonts w:ascii="Times New Roman" w:hAnsi="Times New Roman"/>
          <w:b/>
          <w:sz w:val="28"/>
          <w:szCs w:val="28"/>
        </w:rPr>
        <w:t xml:space="preserve"> до </w:t>
      </w:r>
      <w:proofErr w:type="spellStart"/>
      <w:r>
        <w:rPr>
          <w:rFonts w:ascii="Times New Roman" w:hAnsi="Times New Roman"/>
          <w:b/>
          <w:sz w:val="28"/>
          <w:szCs w:val="28"/>
        </w:rPr>
        <w:t>жорстокості</w:t>
      </w:r>
      <w:proofErr w:type="spellEnd"/>
      <w:r>
        <w:rPr>
          <w:rFonts w:ascii="Times New Roman" w:hAnsi="Times New Roman"/>
          <w:b/>
          <w:sz w:val="28"/>
          <w:szCs w:val="28"/>
        </w:rPr>
        <w:t xml:space="preserve"> </w:t>
      </w:r>
      <w:proofErr w:type="gramStart"/>
      <w:r>
        <w:rPr>
          <w:rFonts w:ascii="Times New Roman" w:hAnsi="Times New Roman"/>
          <w:b/>
          <w:sz w:val="28"/>
          <w:szCs w:val="28"/>
        </w:rPr>
        <w:t>в</w:t>
      </w:r>
      <w:proofErr w:type="gramEnd"/>
      <w:r>
        <w:rPr>
          <w:rFonts w:ascii="Times New Roman" w:hAnsi="Times New Roman"/>
          <w:b/>
          <w:sz w:val="28"/>
          <w:szCs w:val="28"/>
        </w:rPr>
        <w:t xml:space="preserve"> </w:t>
      </w:r>
      <w:proofErr w:type="spellStart"/>
      <w:r>
        <w:rPr>
          <w:rFonts w:ascii="Times New Roman" w:hAnsi="Times New Roman"/>
          <w:b/>
          <w:sz w:val="28"/>
          <w:szCs w:val="28"/>
        </w:rPr>
        <w:t>пері</w:t>
      </w:r>
      <w:proofErr w:type="gramStart"/>
      <w:r>
        <w:rPr>
          <w:rFonts w:ascii="Times New Roman" w:hAnsi="Times New Roman"/>
          <w:b/>
          <w:sz w:val="28"/>
          <w:szCs w:val="28"/>
        </w:rPr>
        <w:t>о</w:t>
      </w:r>
      <w:proofErr w:type="spellEnd"/>
      <w:r>
        <w:rPr>
          <w:rFonts w:ascii="Times New Roman" w:hAnsi="Times New Roman"/>
          <w:b/>
          <w:sz w:val="28"/>
          <w:szCs w:val="28"/>
          <w:lang w:val="uk-UA"/>
        </w:rPr>
        <w:t>д</w:t>
      </w:r>
      <w:proofErr w:type="gramEnd"/>
      <w:r>
        <w:rPr>
          <w:rFonts w:ascii="Times New Roman" w:hAnsi="Times New Roman"/>
          <w:b/>
          <w:sz w:val="28"/>
          <w:szCs w:val="28"/>
          <w:lang w:val="uk-UA"/>
        </w:rPr>
        <w:t xml:space="preserve"> с</w:t>
      </w:r>
      <w:proofErr w:type="spellStart"/>
      <w:r>
        <w:rPr>
          <w:rFonts w:ascii="Times New Roman" w:hAnsi="Times New Roman"/>
          <w:b/>
          <w:sz w:val="28"/>
          <w:szCs w:val="28"/>
        </w:rPr>
        <w:t>тародавн</w:t>
      </w:r>
      <w:r>
        <w:rPr>
          <w:rFonts w:ascii="Times New Roman" w:hAnsi="Times New Roman"/>
          <w:b/>
          <w:sz w:val="28"/>
          <w:szCs w:val="28"/>
          <w:lang w:val="uk-UA"/>
        </w:rPr>
        <w:t>ього</w:t>
      </w:r>
      <w:r>
        <w:rPr>
          <w:rFonts w:ascii="Times New Roman" w:hAnsi="Times New Roman"/>
          <w:b/>
          <w:sz w:val="28"/>
          <w:szCs w:val="28"/>
        </w:rPr>
        <w:t>світ</w:t>
      </w:r>
      <w:proofErr w:type="spellEnd"/>
      <w:r>
        <w:rPr>
          <w:rFonts w:ascii="Times New Roman" w:hAnsi="Times New Roman"/>
          <w:b/>
          <w:sz w:val="28"/>
          <w:szCs w:val="28"/>
          <w:lang w:val="uk-UA"/>
        </w:rPr>
        <w:t>у</w:t>
      </w:r>
      <w:r>
        <w:rPr>
          <w:rFonts w:ascii="Times New Roman" w:hAnsi="Times New Roman"/>
          <w:b/>
          <w:sz w:val="28"/>
          <w:szCs w:val="28"/>
        </w:rPr>
        <w:t xml:space="preserve"> та </w:t>
      </w:r>
      <w:r>
        <w:rPr>
          <w:rFonts w:ascii="Times New Roman" w:hAnsi="Times New Roman"/>
          <w:b/>
          <w:sz w:val="28"/>
          <w:szCs w:val="28"/>
          <w:lang w:val="uk-UA"/>
        </w:rPr>
        <w:t>А</w:t>
      </w:r>
      <w:proofErr w:type="spellStart"/>
      <w:r>
        <w:rPr>
          <w:rFonts w:ascii="Times New Roman" w:hAnsi="Times New Roman"/>
          <w:b/>
          <w:sz w:val="28"/>
          <w:szCs w:val="28"/>
        </w:rPr>
        <w:t>нтичн</w:t>
      </w:r>
      <w:proofErr w:type="spellEnd"/>
      <w:r>
        <w:rPr>
          <w:rFonts w:ascii="Times New Roman" w:hAnsi="Times New Roman"/>
          <w:b/>
          <w:sz w:val="28"/>
          <w:szCs w:val="28"/>
          <w:lang w:val="uk-UA"/>
        </w:rPr>
        <w:t>ості</w:t>
      </w:r>
    </w:p>
    <w:p w:rsidR="00A41848" w:rsidRDefault="008E3A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Розглядаючи первісний світ, ми не можемо розглядати жорстокість як окремий феномен тієї епохи, оскільки мислення первісних людей було синкретичним. Безумовно, </w:t>
      </w:r>
      <w:r w:rsidR="00220A21">
        <w:rPr>
          <w:rFonts w:ascii="Times New Roman" w:hAnsi="Times New Roman"/>
          <w:sz w:val="28"/>
          <w:szCs w:val="28"/>
          <w:lang w:val="uk-UA"/>
        </w:rPr>
        <w:t xml:space="preserve"> </w:t>
      </w:r>
      <w:r>
        <w:rPr>
          <w:rFonts w:ascii="Times New Roman" w:hAnsi="Times New Roman"/>
          <w:sz w:val="28"/>
          <w:szCs w:val="28"/>
          <w:lang w:val="uk-UA"/>
        </w:rPr>
        <w:t>насильство існувало й у ті часи, проте виявлялося воно дещо іншим чином.</w:t>
      </w:r>
    </w:p>
    <w:p w:rsidR="00A41848" w:rsidRDefault="008E3AFC" w:rsidP="00F13E5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Синкретизм виступав специфічною рисою первісної культури, «нерозділеністю», коли форми свідомості, господарські заняття, суспільне життя, мистецтво не відокремлювалися і протиставлялися одне одному.</w:t>
      </w:r>
    </w:p>
    <w:p w:rsidR="00F13E54" w:rsidRPr="00F13E54" w:rsidRDefault="00F13E54" w:rsidP="00F13E54">
      <w:pPr>
        <w:spacing w:after="0" w:line="360" w:lineRule="auto"/>
        <w:ind w:firstLine="709"/>
        <w:jc w:val="both"/>
        <w:rPr>
          <w:rFonts w:ascii="Times New Roman" w:eastAsiaTheme="minorEastAsia" w:hAnsi="Times New Roman"/>
          <w:sz w:val="28"/>
          <w:szCs w:val="28"/>
          <w:lang w:val="uk-UA"/>
        </w:rPr>
      </w:pPr>
      <w:r w:rsidRPr="004A2F74">
        <w:rPr>
          <w:rFonts w:ascii="Times New Roman" w:eastAsiaTheme="minorEastAsia" w:hAnsi="Times New Roman"/>
          <w:sz w:val="28"/>
          <w:szCs w:val="28"/>
          <w:lang w:val="uk-UA"/>
        </w:rPr>
        <w:t xml:space="preserve">Розглядаючи </w:t>
      </w:r>
      <w:r w:rsidR="00220A21">
        <w:rPr>
          <w:rFonts w:ascii="Times New Roman" w:eastAsiaTheme="minorEastAsia" w:hAnsi="Times New Roman"/>
          <w:sz w:val="28"/>
          <w:szCs w:val="28"/>
          <w:lang w:val="uk-UA"/>
        </w:rPr>
        <w:t xml:space="preserve"> </w:t>
      </w:r>
      <w:r w:rsidRPr="004A2F74">
        <w:rPr>
          <w:rFonts w:ascii="Times New Roman" w:eastAsiaTheme="minorEastAsia" w:hAnsi="Times New Roman"/>
          <w:sz w:val="28"/>
          <w:szCs w:val="28"/>
          <w:lang w:val="uk-UA"/>
        </w:rPr>
        <w:t>причини насильства, можна сказати, що головною ланкою цієї галузки стало полювання. Жорстокі зображення убивст</w:t>
      </w:r>
      <w:r>
        <w:rPr>
          <w:rFonts w:ascii="Times New Roman" w:eastAsiaTheme="minorEastAsia" w:hAnsi="Times New Roman"/>
          <w:sz w:val="28"/>
          <w:szCs w:val="28"/>
          <w:lang w:val="uk-UA"/>
        </w:rPr>
        <w:t>в</w:t>
      </w:r>
      <w:r w:rsidRPr="004A2F74">
        <w:rPr>
          <w:rFonts w:ascii="Times New Roman" w:eastAsiaTheme="minorEastAsia" w:hAnsi="Times New Roman"/>
          <w:sz w:val="28"/>
          <w:szCs w:val="28"/>
          <w:lang w:val="uk-UA"/>
        </w:rPr>
        <w:t xml:space="preserve"> тварин на стінах печер, криваві ритуали т</w:t>
      </w:r>
      <w:r>
        <w:rPr>
          <w:rFonts w:ascii="Times New Roman" w:eastAsiaTheme="minorEastAsia" w:hAnsi="Times New Roman"/>
          <w:sz w:val="28"/>
          <w:szCs w:val="28"/>
          <w:lang w:val="uk-UA"/>
        </w:rPr>
        <w:t>а підношення – безсумнівно, елем</w:t>
      </w:r>
      <w:r w:rsidRPr="004A2F74">
        <w:rPr>
          <w:rFonts w:ascii="Times New Roman" w:eastAsiaTheme="minorEastAsia" w:hAnsi="Times New Roman"/>
          <w:sz w:val="28"/>
          <w:szCs w:val="28"/>
          <w:lang w:val="uk-UA"/>
        </w:rPr>
        <w:t xml:space="preserve">енти насильства, </w:t>
      </w:r>
      <w:r w:rsidRPr="004A2F74">
        <w:rPr>
          <w:rFonts w:ascii="Times New Roman" w:eastAsiaTheme="minorEastAsia" w:hAnsi="Times New Roman"/>
          <w:sz w:val="28"/>
          <w:szCs w:val="28"/>
          <w:lang w:val="uk-UA"/>
        </w:rPr>
        <w:lastRenderedPageBreak/>
        <w:t>проте варто зауважити, що все це було лише наслідком виживання. Синкретизм таким чином і працює: люди чинили насильство, жорстоко ставил</w:t>
      </w:r>
      <w:r w:rsidR="00220A21">
        <w:rPr>
          <w:rFonts w:ascii="Times New Roman" w:eastAsiaTheme="minorEastAsia" w:hAnsi="Times New Roman"/>
          <w:sz w:val="28"/>
          <w:szCs w:val="28"/>
          <w:lang w:val="uk-UA"/>
        </w:rPr>
        <w:t xml:space="preserve">ися до тварин, одноплемінників та </w:t>
      </w:r>
      <w:r w:rsidRPr="004A2F74">
        <w:rPr>
          <w:rFonts w:ascii="Times New Roman" w:eastAsiaTheme="minorEastAsia" w:hAnsi="Times New Roman"/>
          <w:sz w:val="28"/>
          <w:szCs w:val="28"/>
          <w:lang w:val="uk-UA"/>
        </w:rPr>
        <w:t xml:space="preserve"> іноді до самих себе, проте все це, можна сказати, було </w:t>
      </w:r>
      <w:r>
        <w:rPr>
          <w:rFonts w:ascii="Times New Roman" w:eastAsiaTheme="minorEastAsia" w:hAnsi="Times New Roman"/>
          <w:sz w:val="28"/>
          <w:szCs w:val="28"/>
          <w:lang w:val="uk-UA"/>
        </w:rPr>
        <w:t>не</w:t>
      </w:r>
      <w:r w:rsidRPr="004A2F74">
        <w:rPr>
          <w:rFonts w:ascii="Times New Roman" w:eastAsiaTheme="minorEastAsia" w:hAnsi="Times New Roman"/>
          <w:sz w:val="28"/>
          <w:szCs w:val="28"/>
          <w:lang w:val="uk-UA"/>
        </w:rPr>
        <w:t>с</w:t>
      </w:r>
      <w:r>
        <w:rPr>
          <w:rFonts w:ascii="Times New Roman" w:eastAsiaTheme="minorEastAsia" w:hAnsi="Times New Roman"/>
          <w:sz w:val="28"/>
          <w:szCs w:val="28"/>
          <w:lang w:val="uk-UA"/>
        </w:rPr>
        <w:t>відом</w:t>
      </w:r>
      <w:r w:rsidRPr="004A2F74">
        <w:rPr>
          <w:rFonts w:ascii="Times New Roman" w:eastAsiaTheme="minorEastAsia" w:hAnsi="Times New Roman"/>
          <w:sz w:val="28"/>
          <w:szCs w:val="28"/>
          <w:lang w:val="uk-UA"/>
        </w:rPr>
        <w:t>о.</w:t>
      </w:r>
    </w:p>
    <w:p w:rsidR="00A41848" w:rsidRDefault="008E3AFC" w:rsidP="00F13E5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Поступово мислення людини втратило свій синкретизм. З часів появи давніх цивілізацій люди стали </w:t>
      </w:r>
      <w:r w:rsidR="00220A21">
        <w:rPr>
          <w:rFonts w:ascii="Times New Roman" w:hAnsi="Times New Roman"/>
          <w:sz w:val="28"/>
          <w:szCs w:val="28"/>
          <w:lang w:val="uk-UA"/>
        </w:rPr>
        <w:t>інакше ставитися до насильства та</w:t>
      </w:r>
      <w:r>
        <w:rPr>
          <w:rFonts w:ascii="Times New Roman" w:hAnsi="Times New Roman"/>
          <w:sz w:val="28"/>
          <w:szCs w:val="28"/>
          <w:lang w:val="uk-UA"/>
        </w:rPr>
        <w:t xml:space="preserve"> жорстокості.</w:t>
      </w:r>
    </w:p>
    <w:p w:rsidR="00A41848" w:rsidRDefault="008E3AFC" w:rsidP="00F13E54">
      <w:pPr>
        <w:spacing w:after="0" w:line="360" w:lineRule="auto"/>
        <w:ind w:firstLine="709"/>
        <w:jc w:val="both"/>
        <w:rPr>
          <w:rFonts w:ascii="Times New Roman" w:hAnsi="Times New Roman"/>
          <w:color w:val="FF0000"/>
          <w:sz w:val="28"/>
          <w:szCs w:val="28"/>
        </w:rPr>
      </w:pPr>
      <w:r>
        <w:rPr>
          <w:rFonts w:ascii="Times New Roman" w:hAnsi="Times New Roman"/>
          <w:sz w:val="28"/>
          <w:szCs w:val="28"/>
          <w:lang w:val="uk-UA"/>
        </w:rPr>
        <w:t xml:space="preserve">Стародавня Греція завжди славилася своїми гуманістичними ідеалами. Неважко припустити, що, розглядаючи Античність, саме у Стародавньому Римі були найяскравіші прояви жорстокості. Давньоримський народ </w:t>
      </w:r>
      <w:proofErr w:type="spellStart"/>
      <w:r>
        <w:rPr>
          <w:rFonts w:ascii="Times New Roman" w:hAnsi="Times New Roman"/>
          <w:sz w:val="28"/>
          <w:szCs w:val="28"/>
          <w:lang w:val="uk-UA"/>
        </w:rPr>
        <w:t>просяк</w:t>
      </w:r>
      <w:proofErr w:type="spellEnd"/>
      <w:r>
        <w:rPr>
          <w:rFonts w:ascii="Times New Roman" w:hAnsi="Times New Roman"/>
          <w:sz w:val="28"/>
          <w:szCs w:val="28"/>
          <w:lang w:val="uk-UA"/>
        </w:rPr>
        <w:t xml:space="preserve"> аурою страждання як у своєму мистецтві, </w:t>
      </w:r>
      <w:r w:rsidR="00501C25">
        <w:rPr>
          <w:rFonts w:ascii="Times New Roman" w:hAnsi="Times New Roman"/>
          <w:sz w:val="28"/>
          <w:szCs w:val="28"/>
          <w:lang w:val="uk-UA"/>
        </w:rPr>
        <w:t>т</w:t>
      </w:r>
      <w:r>
        <w:rPr>
          <w:rFonts w:ascii="Times New Roman" w:hAnsi="Times New Roman"/>
          <w:sz w:val="28"/>
          <w:szCs w:val="28"/>
          <w:lang w:val="uk-UA"/>
        </w:rPr>
        <w:t>а</w:t>
      </w:r>
      <w:r w:rsidR="00501C25">
        <w:rPr>
          <w:rFonts w:ascii="Times New Roman" w:hAnsi="Times New Roman"/>
          <w:sz w:val="28"/>
          <w:szCs w:val="28"/>
          <w:lang w:val="uk-UA"/>
        </w:rPr>
        <w:t>к</w:t>
      </w:r>
      <w:r>
        <w:rPr>
          <w:rFonts w:ascii="Times New Roman" w:hAnsi="Times New Roman"/>
          <w:sz w:val="28"/>
          <w:szCs w:val="28"/>
          <w:lang w:val="uk-UA"/>
        </w:rPr>
        <w:t xml:space="preserve"> і навіть</w:t>
      </w:r>
      <w:r w:rsidR="00501C25">
        <w:rPr>
          <w:rFonts w:ascii="Times New Roman" w:hAnsi="Times New Roman"/>
          <w:sz w:val="28"/>
          <w:szCs w:val="28"/>
          <w:lang w:val="uk-UA"/>
        </w:rPr>
        <w:t>,</w:t>
      </w:r>
      <w:r>
        <w:rPr>
          <w:rFonts w:ascii="Times New Roman" w:hAnsi="Times New Roman"/>
          <w:sz w:val="28"/>
          <w:szCs w:val="28"/>
          <w:lang w:val="uk-UA"/>
        </w:rPr>
        <w:t xml:space="preserve"> в дозвіллі й розвагах. Громадські видовища виступали для народу своєрідним шоу, стародавнім </w:t>
      </w:r>
      <w:proofErr w:type="spellStart"/>
      <w:r>
        <w:rPr>
          <w:rFonts w:ascii="Times New Roman" w:hAnsi="Times New Roman"/>
          <w:sz w:val="28"/>
          <w:szCs w:val="28"/>
          <w:lang w:val="uk-UA"/>
        </w:rPr>
        <w:t>перформансом</w:t>
      </w:r>
      <w:proofErr w:type="spellEnd"/>
      <w:r>
        <w:rPr>
          <w:rFonts w:ascii="Times New Roman" w:hAnsi="Times New Roman"/>
          <w:sz w:val="28"/>
          <w:szCs w:val="28"/>
          <w:lang w:val="uk-UA"/>
        </w:rPr>
        <w:t xml:space="preserve">. Видовище, аматорська естетика та неоднозначні </w:t>
      </w:r>
      <w:proofErr w:type="spellStart"/>
      <w:r>
        <w:rPr>
          <w:rFonts w:ascii="Times New Roman" w:hAnsi="Times New Roman"/>
          <w:sz w:val="28"/>
          <w:szCs w:val="28"/>
          <w:lang w:val="uk-UA"/>
        </w:rPr>
        <w:t>сенси</w:t>
      </w:r>
      <w:proofErr w:type="spellEnd"/>
      <w:r>
        <w:rPr>
          <w:rFonts w:ascii="Times New Roman" w:hAnsi="Times New Roman"/>
          <w:sz w:val="28"/>
          <w:szCs w:val="28"/>
          <w:lang w:val="uk-UA"/>
        </w:rPr>
        <w:t xml:space="preserve"> пронизували цей улюблений вид розваг давніх </w:t>
      </w:r>
      <w:r w:rsidRPr="009A55B6">
        <w:rPr>
          <w:rFonts w:ascii="Times New Roman" w:hAnsi="Times New Roman"/>
          <w:color w:val="000000" w:themeColor="text1"/>
          <w:sz w:val="28"/>
          <w:szCs w:val="28"/>
          <w:lang w:val="uk-UA"/>
        </w:rPr>
        <w:t>римлян [</w:t>
      </w:r>
      <w:r w:rsidR="009A55B6" w:rsidRPr="009A55B6">
        <w:rPr>
          <w:rFonts w:ascii="Times New Roman" w:hAnsi="Times New Roman"/>
          <w:color w:val="000000" w:themeColor="text1"/>
          <w:sz w:val="28"/>
          <w:szCs w:val="28"/>
          <w:lang w:val="uk-UA"/>
        </w:rPr>
        <w:t>17</w:t>
      </w:r>
      <w:r w:rsidRPr="009A55B6">
        <w:rPr>
          <w:rFonts w:ascii="Times New Roman" w:hAnsi="Times New Roman"/>
          <w:color w:val="000000" w:themeColor="text1"/>
          <w:sz w:val="28"/>
          <w:szCs w:val="28"/>
        </w:rPr>
        <w:t>].</w:t>
      </w:r>
    </w:p>
    <w:p w:rsidR="00F13E54" w:rsidRDefault="00F13E54" w:rsidP="00F13E54">
      <w:pPr>
        <w:spacing w:after="0" w:line="360" w:lineRule="auto"/>
        <w:ind w:firstLine="709"/>
        <w:jc w:val="both"/>
        <w:rPr>
          <w:rFonts w:ascii="Times New Roman" w:eastAsiaTheme="minorEastAsia" w:hAnsi="Times New Roman"/>
          <w:sz w:val="28"/>
          <w:szCs w:val="28"/>
          <w:lang w:val="uk-UA"/>
        </w:rPr>
      </w:pPr>
      <w:r w:rsidRPr="00D71B22">
        <w:rPr>
          <w:rFonts w:ascii="Times New Roman" w:eastAsiaTheme="minorEastAsia" w:hAnsi="Times New Roman"/>
          <w:sz w:val="28"/>
          <w:szCs w:val="28"/>
          <w:lang w:val="uk-UA"/>
        </w:rPr>
        <w:t>Серед безлічі символів Стародавнього Риму найбільш відомий Колізей - величезний амфітеатр, в якому в давнину проводилися бої гладіаторів.</w:t>
      </w:r>
    </w:p>
    <w:p w:rsidR="00F13E54" w:rsidRPr="00BA585F" w:rsidRDefault="00F13E54" w:rsidP="00F13E54">
      <w:pPr>
        <w:spacing w:after="0" w:line="360" w:lineRule="auto"/>
        <w:ind w:firstLine="709"/>
        <w:jc w:val="both"/>
        <w:rPr>
          <w:rFonts w:ascii="Times New Roman" w:eastAsiaTheme="minorEastAsia" w:hAnsi="Times New Roman"/>
          <w:sz w:val="28"/>
          <w:szCs w:val="28"/>
          <w:lang w:val="uk-UA"/>
        </w:rPr>
      </w:pPr>
      <w:r w:rsidRPr="00BA585F">
        <w:rPr>
          <w:rFonts w:ascii="Times New Roman" w:eastAsiaTheme="minorEastAsia" w:hAnsi="Times New Roman"/>
          <w:sz w:val="28"/>
          <w:szCs w:val="28"/>
          <w:lang w:val="uk-UA"/>
        </w:rPr>
        <w:t>Але в історії римської цивілізації були і більш ж</w:t>
      </w:r>
      <w:r>
        <w:rPr>
          <w:rFonts w:ascii="Times New Roman" w:eastAsiaTheme="minorEastAsia" w:hAnsi="Times New Roman"/>
          <w:sz w:val="28"/>
          <w:szCs w:val="28"/>
          <w:lang w:val="uk-UA"/>
        </w:rPr>
        <w:t>орстокі та кровожерливі розваги:</w:t>
      </w:r>
      <w:r w:rsidR="00501C25">
        <w:rPr>
          <w:rFonts w:ascii="Times New Roman" w:eastAsiaTheme="minorEastAsia" w:hAnsi="Times New Roman"/>
          <w:sz w:val="28"/>
          <w:szCs w:val="28"/>
          <w:lang w:val="uk-UA"/>
        </w:rPr>
        <w:t xml:space="preserve"> </w:t>
      </w:r>
      <w:r>
        <w:rPr>
          <w:rFonts w:ascii="Times New Roman" w:eastAsiaTheme="minorEastAsia" w:hAnsi="Times New Roman"/>
          <w:sz w:val="28"/>
          <w:szCs w:val="28"/>
          <w:lang w:val="uk-UA"/>
        </w:rPr>
        <w:t>жіночі поєдинки, бої звірів проти людей, морські битви кораблів у Колізеї, страта злочинців як розвага, а також поєдинки карликів, калік та ув’язнених.</w:t>
      </w:r>
    </w:p>
    <w:p w:rsidR="00F13E54" w:rsidRPr="005907D9" w:rsidRDefault="00F13E54" w:rsidP="00F13E54">
      <w:pPr>
        <w:spacing w:after="0" w:line="360" w:lineRule="auto"/>
        <w:ind w:firstLine="709"/>
        <w:jc w:val="both"/>
        <w:rPr>
          <w:rFonts w:ascii="Times New Roman" w:eastAsiaTheme="minorEastAsia" w:hAnsi="Times New Roman"/>
          <w:sz w:val="28"/>
          <w:szCs w:val="28"/>
          <w:lang w:val="uk-UA"/>
        </w:rPr>
      </w:pPr>
      <w:r w:rsidRPr="005907D9">
        <w:rPr>
          <w:rFonts w:ascii="Times New Roman" w:eastAsiaTheme="minorEastAsia" w:hAnsi="Times New Roman"/>
          <w:sz w:val="28"/>
          <w:szCs w:val="28"/>
          <w:lang w:val="uk-UA"/>
        </w:rPr>
        <w:t>Жителям Стародавнього Риму подобалося мистецтво, повне насильства та сексу. Деякі об'єкти культури тієї епохи можуть здатися нам сповненими непристойності та жорстокості, але римляни, можливо, дивилися на них іншими очима.</w:t>
      </w:r>
    </w:p>
    <w:p w:rsidR="00F13E54" w:rsidRDefault="00F13E54" w:rsidP="008C4F9D">
      <w:pPr>
        <w:spacing w:after="0" w:line="360" w:lineRule="auto"/>
        <w:ind w:firstLine="709"/>
        <w:jc w:val="both"/>
        <w:rPr>
          <w:rFonts w:ascii="Times New Roman" w:eastAsiaTheme="minorEastAsia" w:hAnsi="Times New Roman"/>
          <w:b/>
          <w:sz w:val="28"/>
          <w:szCs w:val="28"/>
          <w:lang w:val="uk-UA"/>
        </w:rPr>
      </w:pPr>
      <w:r>
        <w:rPr>
          <w:rFonts w:ascii="Times New Roman" w:eastAsiaTheme="minorEastAsia" w:hAnsi="Times New Roman"/>
          <w:sz w:val="28"/>
          <w:szCs w:val="28"/>
          <w:lang w:val="uk-UA"/>
        </w:rPr>
        <w:t>Од</w:t>
      </w:r>
      <w:r w:rsidR="00792F56">
        <w:rPr>
          <w:rFonts w:ascii="Times New Roman" w:eastAsiaTheme="minorEastAsia" w:hAnsi="Times New Roman"/>
          <w:sz w:val="28"/>
          <w:szCs w:val="28"/>
          <w:lang w:val="uk-UA"/>
        </w:rPr>
        <w:t>н</w:t>
      </w:r>
      <w:r>
        <w:rPr>
          <w:rFonts w:ascii="Times New Roman" w:eastAsiaTheme="minorEastAsia" w:hAnsi="Times New Roman"/>
          <w:sz w:val="28"/>
          <w:szCs w:val="28"/>
          <w:lang w:val="uk-UA"/>
        </w:rPr>
        <w:t>ією</w:t>
      </w:r>
      <w:r w:rsidRPr="005907D9">
        <w:rPr>
          <w:rFonts w:ascii="Times New Roman" w:eastAsiaTheme="minorEastAsia" w:hAnsi="Times New Roman"/>
          <w:sz w:val="28"/>
          <w:szCs w:val="28"/>
          <w:lang w:val="uk-UA"/>
        </w:rPr>
        <w:t xml:space="preserve"> із на</w:t>
      </w:r>
      <w:r>
        <w:rPr>
          <w:rFonts w:ascii="Times New Roman" w:eastAsiaTheme="minorEastAsia" w:hAnsi="Times New Roman"/>
          <w:sz w:val="28"/>
          <w:szCs w:val="28"/>
          <w:lang w:val="uk-UA"/>
        </w:rPr>
        <w:t>йскандальніших античних творів мистецтва стала статуя бога</w:t>
      </w:r>
      <w:r w:rsidRPr="005907D9">
        <w:rPr>
          <w:rFonts w:ascii="Times New Roman" w:eastAsiaTheme="minorEastAsia" w:hAnsi="Times New Roman"/>
          <w:sz w:val="28"/>
          <w:szCs w:val="28"/>
          <w:lang w:val="uk-UA"/>
        </w:rPr>
        <w:t xml:space="preserve"> скотарства Пана з козою, виявлена ​​на руїнах </w:t>
      </w:r>
      <w:proofErr w:type="spellStart"/>
      <w:r w:rsidRPr="005907D9">
        <w:rPr>
          <w:rFonts w:ascii="Times New Roman" w:eastAsiaTheme="minorEastAsia" w:hAnsi="Times New Roman"/>
          <w:sz w:val="28"/>
          <w:szCs w:val="28"/>
          <w:lang w:val="uk-UA"/>
        </w:rPr>
        <w:t>Геркуланума</w:t>
      </w:r>
      <w:proofErr w:type="spellEnd"/>
      <w:r w:rsidRPr="005907D9">
        <w:rPr>
          <w:rFonts w:ascii="Times New Roman" w:eastAsiaTheme="minorEastAsia" w:hAnsi="Times New Roman"/>
          <w:sz w:val="28"/>
          <w:szCs w:val="28"/>
          <w:lang w:val="uk-UA"/>
        </w:rPr>
        <w:t xml:space="preserve"> в 1752 р.</w:t>
      </w:r>
      <w:r w:rsidR="00025F56">
        <w:rPr>
          <w:rFonts w:ascii="Times New Roman" w:eastAsiaTheme="minorEastAsia" w:hAnsi="Times New Roman"/>
          <w:sz w:val="28"/>
          <w:szCs w:val="28"/>
          <w:lang w:val="uk-UA"/>
        </w:rPr>
        <w:t xml:space="preserve"> </w:t>
      </w:r>
      <w:r w:rsidR="009802E7">
        <w:rPr>
          <w:rFonts w:ascii="Times New Roman" w:eastAsiaTheme="minorEastAsia" w:hAnsi="Times New Roman"/>
          <w:sz w:val="28"/>
          <w:szCs w:val="28"/>
          <w:lang w:val="uk-UA"/>
        </w:rPr>
        <w:t xml:space="preserve">Додатки </w:t>
      </w:r>
      <w:r w:rsidR="00153F70">
        <w:rPr>
          <w:rFonts w:ascii="Times New Roman" w:hAnsi="Times New Roman"/>
          <w:color w:val="000000" w:themeColor="text1"/>
          <w:sz w:val="28"/>
          <w:szCs w:val="28"/>
          <w:lang w:val="uk-UA"/>
        </w:rPr>
        <w:t>(рис.1)</w:t>
      </w:r>
      <w:r w:rsidR="00A504AC" w:rsidRPr="00932774">
        <w:rPr>
          <w:rFonts w:ascii="Times New Roman" w:hAnsi="Times New Roman"/>
          <w:color w:val="000000" w:themeColor="text1"/>
          <w:sz w:val="28"/>
          <w:szCs w:val="28"/>
          <w:lang w:val="uk-UA"/>
        </w:rPr>
        <w:t>.</w:t>
      </w:r>
    </w:p>
    <w:p w:rsidR="00F13E54" w:rsidRDefault="00F13E54" w:rsidP="008C4F9D">
      <w:pPr>
        <w:spacing w:after="0" w:line="360" w:lineRule="auto"/>
        <w:ind w:firstLine="709"/>
        <w:jc w:val="both"/>
        <w:rPr>
          <w:rFonts w:ascii="Times New Roman" w:eastAsiaTheme="minorEastAsia" w:hAnsi="Times New Roman"/>
          <w:sz w:val="28"/>
          <w:szCs w:val="28"/>
          <w:lang w:val="uk-UA"/>
        </w:rPr>
      </w:pPr>
      <w:r w:rsidRPr="001B059D">
        <w:rPr>
          <w:rFonts w:ascii="Times New Roman" w:eastAsiaTheme="minorEastAsia" w:hAnsi="Times New Roman"/>
          <w:sz w:val="28"/>
          <w:szCs w:val="28"/>
          <w:lang w:val="uk-UA"/>
        </w:rPr>
        <w:t xml:space="preserve">На відміну від Стародавнього Риму, мистецтво Стародавньої Греції дає нам більше матеріалу для вивчення </w:t>
      </w:r>
      <w:r>
        <w:rPr>
          <w:rFonts w:ascii="Times New Roman" w:eastAsiaTheme="minorEastAsia" w:hAnsi="Times New Roman"/>
          <w:sz w:val="28"/>
          <w:szCs w:val="28"/>
          <w:lang w:val="uk-UA"/>
        </w:rPr>
        <w:t xml:space="preserve">глибокого </w:t>
      </w:r>
      <w:r w:rsidRPr="001B059D">
        <w:rPr>
          <w:rFonts w:ascii="Times New Roman" w:eastAsiaTheme="minorEastAsia" w:hAnsi="Times New Roman"/>
          <w:sz w:val="28"/>
          <w:szCs w:val="28"/>
          <w:lang w:val="uk-UA"/>
        </w:rPr>
        <w:t xml:space="preserve">страждання та болю. На чаші, що зберігається у Григоріанському Етруському музеї, відображено покарання </w:t>
      </w:r>
      <w:r w:rsidRPr="001B059D">
        <w:rPr>
          <w:rFonts w:ascii="Times New Roman" w:eastAsiaTheme="minorEastAsia" w:hAnsi="Times New Roman"/>
          <w:sz w:val="28"/>
          <w:szCs w:val="28"/>
          <w:lang w:val="uk-UA"/>
        </w:rPr>
        <w:lastRenderedPageBreak/>
        <w:t xml:space="preserve">титанів, які прогнівили Зевса. Атланта, що тримає на плечах небесне склепіння, кусає змія, а орел терзає печінку Прометею. Незважаючи на те, що з ран останнього бризкає кров, фігури вписані у форму чаші та обрамлені декоративним орнаментом. Сумне становище титанів </w:t>
      </w:r>
      <w:r>
        <w:rPr>
          <w:rFonts w:ascii="Times New Roman" w:eastAsiaTheme="minorEastAsia" w:hAnsi="Times New Roman"/>
          <w:sz w:val="28"/>
          <w:szCs w:val="28"/>
          <w:lang w:val="uk-UA"/>
        </w:rPr>
        <w:t xml:space="preserve">не дуже добре служить повчанням і наводить на думки про рок, який виступає волею богів, </w:t>
      </w:r>
      <w:r w:rsidRPr="001B059D">
        <w:rPr>
          <w:rFonts w:ascii="Times New Roman" w:eastAsiaTheme="minorEastAsia" w:hAnsi="Times New Roman"/>
          <w:sz w:val="28"/>
          <w:szCs w:val="28"/>
          <w:lang w:val="uk-UA"/>
        </w:rPr>
        <w:t xml:space="preserve">тому </w:t>
      </w:r>
      <w:r w:rsidR="00A504AC">
        <w:rPr>
          <w:rFonts w:ascii="Times New Roman" w:eastAsiaTheme="minorEastAsia" w:hAnsi="Times New Roman"/>
          <w:sz w:val="28"/>
          <w:szCs w:val="28"/>
          <w:lang w:val="uk-UA"/>
        </w:rPr>
        <w:t xml:space="preserve">муки не показані занадто </w:t>
      </w:r>
      <w:proofErr w:type="spellStart"/>
      <w:r w:rsidR="00A504AC">
        <w:rPr>
          <w:rFonts w:ascii="Times New Roman" w:eastAsiaTheme="minorEastAsia" w:hAnsi="Times New Roman"/>
          <w:sz w:val="28"/>
          <w:szCs w:val="28"/>
          <w:lang w:val="uk-UA"/>
        </w:rPr>
        <w:t>опукло</w:t>
      </w:r>
      <w:proofErr w:type="spellEnd"/>
      <w:r w:rsidR="00466B34">
        <w:rPr>
          <w:rFonts w:ascii="Times New Roman" w:eastAsiaTheme="minorEastAsia" w:hAnsi="Times New Roman"/>
          <w:sz w:val="28"/>
          <w:szCs w:val="28"/>
          <w:lang w:val="uk-UA"/>
        </w:rPr>
        <w:t xml:space="preserve">. </w:t>
      </w:r>
      <w:r w:rsidR="009802E7">
        <w:rPr>
          <w:rFonts w:ascii="Times New Roman" w:eastAsiaTheme="minorEastAsia" w:hAnsi="Times New Roman"/>
          <w:sz w:val="28"/>
          <w:szCs w:val="28"/>
          <w:lang w:val="uk-UA"/>
        </w:rPr>
        <w:t xml:space="preserve">Додатки </w:t>
      </w:r>
      <w:r w:rsidR="00153F70">
        <w:rPr>
          <w:rFonts w:ascii="Times New Roman" w:hAnsi="Times New Roman"/>
          <w:color w:val="000000" w:themeColor="text1"/>
          <w:sz w:val="28"/>
          <w:szCs w:val="28"/>
          <w:lang w:val="uk-UA"/>
        </w:rPr>
        <w:t>(рис.2)</w:t>
      </w:r>
      <w:r w:rsidR="00A504AC" w:rsidRPr="00932774">
        <w:rPr>
          <w:rFonts w:ascii="Times New Roman" w:hAnsi="Times New Roman"/>
          <w:color w:val="000000" w:themeColor="text1"/>
          <w:sz w:val="28"/>
          <w:szCs w:val="28"/>
          <w:lang w:val="uk-UA"/>
        </w:rPr>
        <w:t>.</w:t>
      </w:r>
    </w:p>
    <w:p w:rsidR="00F13E54" w:rsidRDefault="00F13E54" w:rsidP="008C4F9D">
      <w:pPr>
        <w:spacing w:after="0" w:line="360" w:lineRule="auto"/>
        <w:ind w:firstLine="709"/>
        <w:jc w:val="both"/>
        <w:rPr>
          <w:rFonts w:ascii="Times New Roman" w:eastAsiaTheme="minorEastAsia" w:hAnsi="Times New Roman"/>
          <w:color w:val="FF0000"/>
          <w:sz w:val="28"/>
          <w:szCs w:val="28"/>
          <w:lang w:val="uk-UA"/>
        </w:rPr>
      </w:pPr>
      <w:r w:rsidRPr="00A148F1">
        <w:rPr>
          <w:rFonts w:ascii="Times New Roman" w:eastAsiaTheme="minorEastAsia" w:hAnsi="Times New Roman"/>
          <w:sz w:val="28"/>
          <w:szCs w:val="28"/>
          <w:lang w:val="uk-UA"/>
        </w:rPr>
        <w:t xml:space="preserve">Італійський мистецтвознавець </w:t>
      </w:r>
      <w:proofErr w:type="spellStart"/>
      <w:r w:rsidRPr="00A148F1">
        <w:rPr>
          <w:rFonts w:ascii="Times New Roman" w:eastAsiaTheme="minorEastAsia" w:hAnsi="Times New Roman"/>
          <w:sz w:val="28"/>
          <w:szCs w:val="28"/>
          <w:lang w:val="uk-UA"/>
        </w:rPr>
        <w:t>Костянтинод'Ораціо</w:t>
      </w:r>
      <w:proofErr w:type="spellEnd"/>
      <w:r w:rsidRPr="00A148F1">
        <w:rPr>
          <w:rFonts w:ascii="Times New Roman" w:eastAsiaTheme="minorEastAsia" w:hAnsi="Times New Roman"/>
          <w:sz w:val="28"/>
          <w:szCs w:val="28"/>
          <w:lang w:val="uk-UA"/>
        </w:rPr>
        <w:t xml:space="preserve"> пояснює це так: «Античний митець виявляє стриманість при передачі емоцій, оскільки його мета полягає не в тому, щоб вплинути на почуття глядача, а в тому, щоб увічнити найзначніший момент в історії героїв»</w:t>
      </w:r>
      <w:r w:rsidRPr="009A55B6">
        <w:rPr>
          <w:rFonts w:ascii="Times New Roman" w:eastAsiaTheme="minorEastAsia" w:hAnsi="Times New Roman"/>
          <w:color w:val="000000" w:themeColor="text1"/>
          <w:sz w:val="28"/>
          <w:szCs w:val="28"/>
          <w:lang w:val="uk-UA"/>
        </w:rPr>
        <w:t>[</w:t>
      </w:r>
      <w:r w:rsidR="009A55B6" w:rsidRPr="009A55B6">
        <w:rPr>
          <w:rFonts w:ascii="Times New Roman" w:eastAsiaTheme="minorEastAsia" w:hAnsi="Times New Roman"/>
          <w:color w:val="000000" w:themeColor="text1"/>
          <w:sz w:val="28"/>
          <w:szCs w:val="28"/>
          <w:lang w:val="uk-UA"/>
        </w:rPr>
        <w:t>10</w:t>
      </w:r>
      <w:r w:rsidRPr="009A55B6">
        <w:rPr>
          <w:rFonts w:ascii="Times New Roman" w:eastAsiaTheme="minorEastAsia" w:hAnsi="Times New Roman"/>
          <w:color w:val="000000" w:themeColor="text1"/>
          <w:sz w:val="28"/>
          <w:szCs w:val="28"/>
          <w:lang w:val="uk-UA"/>
        </w:rPr>
        <w:t>, с.62].</w:t>
      </w:r>
    </w:p>
    <w:p w:rsidR="00E25688" w:rsidRDefault="00E25688" w:rsidP="00E2568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Повернувшись до роздумів про біль, хочеться відзначити, що зважаючи на все, сучасний концепт фізичного болю сформувався відносно недавно. На старовинних зображеннях поранені учасники батальних сюжетів ніби зовсім не страждають. Простір міфу був далекий від особистого драматизму, а біль осмислювалася в героїчному модусі.</w:t>
      </w:r>
    </w:p>
    <w:p w:rsidR="00E25688" w:rsidRPr="0047406B" w:rsidRDefault="00E25688" w:rsidP="00E25688">
      <w:pPr>
        <w:spacing w:after="0" w:line="360" w:lineRule="auto"/>
        <w:ind w:firstLine="709"/>
        <w:jc w:val="both"/>
        <w:rPr>
          <w:rFonts w:ascii="Times New Roman" w:eastAsiaTheme="minorEastAsia" w:hAnsi="Times New Roman"/>
          <w:color w:val="000000" w:themeColor="text1"/>
          <w:sz w:val="28"/>
          <w:szCs w:val="28"/>
          <w:lang w:val="uk-UA"/>
        </w:rPr>
      </w:pPr>
      <w:r w:rsidRPr="0047406B">
        <w:rPr>
          <w:rFonts w:ascii="Times New Roman" w:eastAsiaTheme="minorEastAsia" w:hAnsi="Times New Roman"/>
          <w:color w:val="000000" w:themeColor="text1"/>
          <w:sz w:val="28"/>
          <w:szCs w:val="28"/>
          <w:lang w:val="uk-UA"/>
        </w:rPr>
        <w:t xml:space="preserve">Наприклад, в уяві вікінгів одним з найкращих місць виступають </w:t>
      </w:r>
      <w:proofErr w:type="spellStart"/>
      <w:r w:rsidRPr="0047406B">
        <w:rPr>
          <w:rFonts w:ascii="Times New Roman" w:eastAsiaTheme="minorEastAsia" w:hAnsi="Times New Roman"/>
          <w:color w:val="000000" w:themeColor="text1"/>
          <w:sz w:val="28"/>
          <w:szCs w:val="28"/>
          <w:lang w:val="uk-UA"/>
        </w:rPr>
        <w:t>Вальгалли</w:t>
      </w:r>
      <w:proofErr w:type="spellEnd"/>
      <w:r w:rsidRPr="0047406B">
        <w:rPr>
          <w:rFonts w:ascii="Times New Roman" w:eastAsiaTheme="minorEastAsia" w:hAnsi="Times New Roman"/>
          <w:color w:val="000000" w:themeColor="text1"/>
          <w:sz w:val="28"/>
          <w:szCs w:val="28"/>
          <w:lang w:val="uk-UA"/>
        </w:rPr>
        <w:t xml:space="preserve"> — </w:t>
      </w:r>
      <w:proofErr w:type="spellStart"/>
      <w:r w:rsidRPr="0047406B">
        <w:rPr>
          <w:rFonts w:ascii="Times New Roman" w:eastAsiaTheme="minorEastAsia" w:hAnsi="Times New Roman"/>
          <w:color w:val="000000" w:themeColor="text1"/>
          <w:sz w:val="28"/>
          <w:szCs w:val="28"/>
          <w:lang w:val="uk-UA"/>
        </w:rPr>
        <w:t>ристалище</w:t>
      </w:r>
      <w:proofErr w:type="spellEnd"/>
      <w:r w:rsidRPr="0047406B">
        <w:rPr>
          <w:rFonts w:ascii="Times New Roman" w:eastAsiaTheme="minorEastAsia" w:hAnsi="Times New Roman"/>
          <w:color w:val="000000" w:themeColor="text1"/>
          <w:sz w:val="28"/>
          <w:szCs w:val="28"/>
          <w:lang w:val="uk-UA"/>
        </w:rPr>
        <w:t>, на якому воїни-</w:t>
      </w:r>
      <w:proofErr w:type="spellStart"/>
      <w:r w:rsidRPr="0047406B">
        <w:rPr>
          <w:rFonts w:ascii="Times New Roman" w:eastAsiaTheme="minorEastAsia" w:hAnsi="Times New Roman"/>
          <w:color w:val="000000" w:themeColor="text1"/>
          <w:sz w:val="28"/>
          <w:szCs w:val="28"/>
          <w:lang w:val="uk-UA"/>
        </w:rPr>
        <w:t>ейнхерії</w:t>
      </w:r>
      <w:proofErr w:type="spellEnd"/>
      <w:r w:rsidRPr="0047406B">
        <w:rPr>
          <w:rFonts w:ascii="Times New Roman" w:eastAsiaTheme="minorEastAsia" w:hAnsi="Times New Roman"/>
          <w:color w:val="000000" w:themeColor="text1"/>
          <w:sz w:val="28"/>
          <w:szCs w:val="28"/>
          <w:lang w:val="uk-UA"/>
        </w:rPr>
        <w:t xml:space="preserve"> рубають один одного сокирами, а щойно рани затягуються, знову беруться до справи. Потрапляння на цю вічну арену битв потрібно було заслужити, демонструючи зневагу до болю, а зображення битв, що дійшли до нас, носять символічний характер</w:t>
      </w:r>
      <w:r w:rsidR="00AF7C94">
        <w:rPr>
          <w:rFonts w:ascii="Times New Roman" w:eastAsiaTheme="minorEastAsia" w:hAnsi="Times New Roman"/>
          <w:color w:val="000000" w:themeColor="text1"/>
          <w:sz w:val="28"/>
          <w:szCs w:val="28"/>
          <w:lang w:val="uk-UA"/>
        </w:rPr>
        <w:t xml:space="preserve">. Додатки </w:t>
      </w:r>
      <w:r w:rsidR="00153F70">
        <w:rPr>
          <w:rFonts w:ascii="Times New Roman" w:hAnsi="Times New Roman"/>
          <w:color w:val="000000" w:themeColor="text1"/>
          <w:sz w:val="28"/>
          <w:szCs w:val="28"/>
          <w:lang w:val="uk-UA"/>
        </w:rPr>
        <w:t>(рис.3)</w:t>
      </w:r>
      <w:r w:rsidRPr="0047406B">
        <w:rPr>
          <w:rFonts w:ascii="Times New Roman" w:eastAsiaTheme="minorEastAsia" w:hAnsi="Times New Roman"/>
          <w:color w:val="000000" w:themeColor="text1"/>
          <w:sz w:val="28"/>
          <w:szCs w:val="28"/>
          <w:lang w:val="uk-UA"/>
        </w:rPr>
        <w:t xml:space="preserve">. </w:t>
      </w:r>
    </w:p>
    <w:p w:rsidR="000120E6" w:rsidRPr="00F921EB" w:rsidRDefault="000120E6" w:rsidP="008C4F9D">
      <w:pPr>
        <w:spacing w:after="0" w:line="360" w:lineRule="auto"/>
        <w:ind w:firstLine="709"/>
        <w:jc w:val="center"/>
        <w:rPr>
          <w:lang w:val="uk-UA"/>
        </w:rPr>
      </w:pPr>
      <w:r w:rsidRPr="00F921EB">
        <w:rPr>
          <w:rFonts w:ascii="Times New Roman" w:hAnsi="Times New Roman"/>
          <w:b/>
          <w:sz w:val="28"/>
          <w:szCs w:val="28"/>
          <w:lang w:val="uk-UA"/>
        </w:rPr>
        <w:t xml:space="preserve">2.2. </w:t>
      </w:r>
      <w:r>
        <w:rPr>
          <w:rFonts w:ascii="Times New Roman" w:hAnsi="Times New Roman"/>
          <w:b/>
          <w:sz w:val="28"/>
          <w:szCs w:val="28"/>
          <w:lang w:val="uk-UA"/>
        </w:rPr>
        <w:t>Жорстоке Середньовіччя</w:t>
      </w:r>
    </w:p>
    <w:p w:rsidR="00851B98" w:rsidRDefault="00F921EB" w:rsidP="008C4F9D">
      <w:pPr>
        <w:spacing w:after="0" w:line="360" w:lineRule="auto"/>
        <w:ind w:firstLine="709"/>
        <w:jc w:val="both"/>
        <w:rPr>
          <w:rFonts w:ascii="Times New Roman" w:hAnsi="Times New Roman"/>
          <w:color w:val="000000" w:themeColor="text1"/>
          <w:sz w:val="28"/>
          <w:szCs w:val="28"/>
          <w:lang w:val="uk-UA"/>
        </w:rPr>
      </w:pPr>
      <w:r>
        <w:rPr>
          <w:rFonts w:ascii="Times New Roman" w:hAnsi="Times New Roman"/>
          <w:sz w:val="28"/>
          <w:szCs w:val="28"/>
          <w:lang w:val="uk-UA"/>
        </w:rPr>
        <w:t>Релігійні та етичні тенденції були основними причинами проблеми жорстокості</w:t>
      </w:r>
      <w:r w:rsidR="00851B98">
        <w:rPr>
          <w:rFonts w:ascii="Times New Roman" w:hAnsi="Times New Roman"/>
          <w:sz w:val="28"/>
          <w:szCs w:val="28"/>
          <w:lang w:val="uk-UA"/>
        </w:rPr>
        <w:t xml:space="preserve"> </w:t>
      </w:r>
      <w:r>
        <w:rPr>
          <w:rFonts w:ascii="Times New Roman" w:hAnsi="Times New Roman"/>
          <w:sz w:val="28"/>
          <w:szCs w:val="28"/>
          <w:lang w:val="uk-UA"/>
        </w:rPr>
        <w:t xml:space="preserve">Середніх віків. Вона «виліплювалася» стараннями </w:t>
      </w:r>
      <w:proofErr w:type="spellStart"/>
      <w:r>
        <w:rPr>
          <w:rFonts w:ascii="Times New Roman" w:hAnsi="Times New Roman"/>
          <w:sz w:val="28"/>
          <w:szCs w:val="28"/>
          <w:lang w:val="uk-UA"/>
        </w:rPr>
        <w:t>богослужителів</w:t>
      </w:r>
      <w:proofErr w:type="spellEnd"/>
      <w:r>
        <w:rPr>
          <w:rFonts w:ascii="Times New Roman" w:hAnsi="Times New Roman"/>
          <w:sz w:val="28"/>
          <w:szCs w:val="28"/>
          <w:lang w:val="uk-UA"/>
        </w:rPr>
        <w:t xml:space="preserve">, адже, </w:t>
      </w:r>
      <w:r w:rsidR="008E3AFC">
        <w:rPr>
          <w:rFonts w:ascii="Times New Roman" w:hAnsi="Times New Roman"/>
          <w:sz w:val="28"/>
          <w:szCs w:val="28"/>
          <w:lang w:val="uk-UA"/>
        </w:rPr>
        <w:t xml:space="preserve">християнська етика </w:t>
      </w:r>
      <w:r>
        <w:rPr>
          <w:rFonts w:ascii="Times New Roman" w:hAnsi="Times New Roman"/>
          <w:sz w:val="28"/>
          <w:szCs w:val="28"/>
          <w:lang w:val="uk-UA"/>
        </w:rPr>
        <w:t>у тому часі впливала на всі соціальні</w:t>
      </w:r>
      <w:r w:rsidR="008E3AFC">
        <w:rPr>
          <w:rFonts w:ascii="Times New Roman" w:hAnsi="Times New Roman"/>
          <w:sz w:val="28"/>
          <w:szCs w:val="28"/>
          <w:lang w:val="uk-UA"/>
        </w:rPr>
        <w:t xml:space="preserve"> відносини, вона ж</w:t>
      </w:r>
      <w:r>
        <w:rPr>
          <w:rFonts w:ascii="Times New Roman" w:hAnsi="Times New Roman"/>
          <w:sz w:val="28"/>
          <w:szCs w:val="28"/>
          <w:lang w:val="uk-UA"/>
        </w:rPr>
        <w:t>, в свою чергу,</w:t>
      </w:r>
      <w:r w:rsidR="008E3AFC">
        <w:rPr>
          <w:rFonts w:ascii="Times New Roman" w:hAnsi="Times New Roman"/>
          <w:sz w:val="28"/>
          <w:szCs w:val="28"/>
          <w:lang w:val="uk-UA"/>
        </w:rPr>
        <w:t xml:space="preserve"> виправдовувала криваві події епохи Середньовіччя. У зв'язку з цим</w:t>
      </w:r>
      <w:r>
        <w:rPr>
          <w:rFonts w:ascii="Times New Roman" w:hAnsi="Times New Roman"/>
          <w:sz w:val="28"/>
          <w:szCs w:val="28"/>
          <w:lang w:val="uk-UA"/>
        </w:rPr>
        <w:t>, схоластичні віяння у літературі й філософській думці були затребув</w:t>
      </w:r>
      <w:r w:rsidR="00851B98">
        <w:rPr>
          <w:rFonts w:ascii="Times New Roman" w:hAnsi="Times New Roman"/>
          <w:color w:val="000000" w:themeColor="text1"/>
          <w:sz w:val="28"/>
          <w:szCs w:val="28"/>
          <w:lang w:val="uk-UA"/>
        </w:rPr>
        <w:t>аними та</w:t>
      </w:r>
      <w:r w:rsidRPr="00261894">
        <w:rPr>
          <w:rFonts w:ascii="Times New Roman" w:hAnsi="Times New Roman"/>
          <w:color w:val="000000" w:themeColor="text1"/>
          <w:sz w:val="28"/>
          <w:szCs w:val="28"/>
          <w:lang w:val="uk-UA"/>
        </w:rPr>
        <w:t xml:space="preserve"> популя</w:t>
      </w:r>
      <w:r w:rsidR="00851B98">
        <w:rPr>
          <w:rFonts w:ascii="Times New Roman" w:hAnsi="Times New Roman"/>
          <w:color w:val="000000" w:themeColor="text1"/>
          <w:sz w:val="28"/>
          <w:szCs w:val="28"/>
          <w:lang w:val="uk-UA"/>
        </w:rPr>
        <w:t>рними</w:t>
      </w:r>
      <w:r w:rsidRPr="00261894">
        <w:rPr>
          <w:rFonts w:ascii="Times New Roman" w:hAnsi="Times New Roman"/>
          <w:color w:val="000000" w:themeColor="text1"/>
          <w:sz w:val="28"/>
          <w:szCs w:val="28"/>
          <w:lang w:val="uk-UA"/>
        </w:rPr>
        <w:t>.</w:t>
      </w:r>
    </w:p>
    <w:p w:rsidR="00A41848" w:rsidRPr="00676506" w:rsidRDefault="00851B98" w:rsidP="008C4F9D">
      <w:pPr>
        <w:spacing w:after="0" w:line="360" w:lineRule="auto"/>
        <w:ind w:firstLine="709"/>
        <w:jc w:val="both"/>
        <w:rPr>
          <w:lang w:val="uk-UA"/>
        </w:rPr>
      </w:pPr>
      <w:r>
        <w:rPr>
          <w:rFonts w:ascii="Times New Roman" w:hAnsi="Times New Roman"/>
          <w:color w:val="000000" w:themeColor="text1"/>
          <w:sz w:val="28"/>
          <w:szCs w:val="28"/>
          <w:lang w:val="uk-UA"/>
        </w:rPr>
        <w:lastRenderedPageBreak/>
        <w:t>На</w:t>
      </w:r>
      <w:r w:rsidR="00F921EB" w:rsidRPr="00261894">
        <w:rPr>
          <w:rFonts w:ascii="Times New Roman" w:hAnsi="Times New Roman"/>
          <w:color w:val="000000" w:themeColor="text1"/>
          <w:sz w:val="28"/>
          <w:szCs w:val="28"/>
          <w:lang w:val="uk-UA"/>
        </w:rPr>
        <w:t>приклад</w:t>
      </w:r>
      <w:r>
        <w:rPr>
          <w:rFonts w:ascii="Times New Roman" w:hAnsi="Times New Roman"/>
          <w:color w:val="000000" w:themeColor="text1"/>
          <w:sz w:val="28"/>
          <w:szCs w:val="28"/>
          <w:lang w:val="uk-UA"/>
        </w:rPr>
        <w:t>, Фома</w:t>
      </w:r>
      <w:r w:rsidR="00F921EB" w:rsidRPr="00261894">
        <w:rPr>
          <w:rFonts w:ascii="Times New Roman" w:hAnsi="Times New Roman"/>
          <w:color w:val="000000" w:themeColor="text1"/>
          <w:sz w:val="28"/>
          <w:szCs w:val="28"/>
          <w:lang w:val="uk-UA"/>
        </w:rPr>
        <w:t xml:space="preserve"> Ак</w:t>
      </w:r>
      <w:r>
        <w:rPr>
          <w:rFonts w:ascii="Times New Roman" w:hAnsi="Times New Roman"/>
          <w:color w:val="000000" w:themeColor="text1"/>
          <w:sz w:val="28"/>
          <w:szCs w:val="28"/>
          <w:lang w:val="uk-UA"/>
        </w:rPr>
        <w:t>вінський, як</w:t>
      </w:r>
      <w:r w:rsidR="000E5BB5">
        <w:rPr>
          <w:rFonts w:ascii="Times New Roman" w:hAnsi="Times New Roman"/>
          <w:color w:val="000000" w:themeColor="text1"/>
          <w:sz w:val="28"/>
          <w:szCs w:val="28"/>
          <w:lang w:val="uk-UA"/>
        </w:rPr>
        <w:t>ий був однією з н</w:t>
      </w:r>
      <w:r w:rsidR="00F921EB" w:rsidRPr="00261894">
        <w:rPr>
          <w:rFonts w:ascii="Times New Roman" w:hAnsi="Times New Roman"/>
          <w:color w:val="000000" w:themeColor="text1"/>
          <w:sz w:val="28"/>
          <w:szCs w:val="28"/>
          <w:lang w:val="uk-UA"/>
        </w:rPr>
        <w:t>айважливіших постатей думки не тільки філософії, а ще й науки.</w:t>
      </w:r>
      <w:r w:rsidR="00261894" w:rsidRPr="00261894">
        <w:rPr>
          <w:rFonts w:ascii="Times New Roman" w:hAnsi="Times New Roman"/>
          <w:color w:val="000000" w:themeColor="text1"/>
          <w:sz w:val="28"/>
          <w:szCs w:val="28"/>
          <w:lang w:val="uk-UA"/>
        </w:rPr>
        <w:t xml:space="preserve"> Він вважає</w:t>
      </w:r>
      <w:r>
        <w:rPr>
          <w:rFonts w:ascii="Times New Roman" w:hAnsi="Times New Roman"/>
          <w:color w:val="000000" w:themeColor="text1"/>
          <w:sz w:val="28"/>
          <w:szCs w:val="28"/>
          <w:lang w:val="uk-UA"/>
        </w:rPr>
        <w:t>,</w:t>
      </w:r>
      <w:r w:rsidR="00261894" w:rsidRPr="00261894">
        <w:rPr>
          <w:rFonts w:ascii="Times New Roman" w:hAnsi="Times New Roman"/>
          <w:color w:val="000000" w:themeColor="text1"/>
          <w:sz w:val="28"/>
          <w:szCs w:val="28"/>
          <w:lang w:val="uk-UA"/>
        </w:rPr>
        <w:t xml:space="preserve"> що для процвітання держави, громадяни  повинні</w:t>
      </w:r>
      <w:r w:rsidR="00CF107A">
        <w:rPr>
          <w:rFonts w:ascii="Times New Roman" w:hAnsi="Times New Roman"/>
          <w:color w:val="000000" w:themeColor="text1"/>
          <w:sz w:val="28"/>
          <w:szCs w:val="28"/>
          <w:lang w:val="uk-UA"/>
        </w:rPr>
        <w:t xml:space="preserve"> до</w:t>
      </w:r>
      <w:r w:rsidR="00261894" w:rsidRPr="00261894">
        <w:rPr>
          <w:rFonts w:ascii="Times New Roman" w:hAnsi="Times New Roman"/>
          <w:color w:val="000000" w:themeColor="text1"/>
          <w:sz w:val="28"/>
          <w:szCs w:val="28"/>
          <w:lang w:val="uk-UA"/>
        </w:rPr>
        <w:t>тримуватись суворих правил,</w:t>
      </w:r>
      <w:r w:rsidR="00CF107A">
        <w:rPr>
          <w:rFonts w:ascii="Times New Roman" w:hAnsi="Times New Roman"/>
          <w:color w:val="000000" w:themeColor="text1"/>
          <w:sz w:val="28"/>
          <w:szCs w:val="28"/>
          <w:lang w:val="uk-UA"/>
        </w:rPr>
        <w:t xml:space="preserve"> а саме</w:t>
      </w:r>
      <w:r w:rsidR="00261894" w:rsidRPr="00261894">
        <w:rPr>
          <w:rFonts w:ascii="Times New Roman" w:hAnsi="Times New Roman"/>
          <w:color w:val="000000" w:themeColor="text1"/>
          <w:sz w:val="28"/>
          <w:szCs w:val="28"/>
          <w:lang w:val="uk-UA"/>
        </w:rPr>
        <w:t xml:space="preserve"> принципу «володарювання – підкорення». Ця думка була висловлена в його книзі «Сума теології», і цим самим вона знаходить виправдання проявам жорс</w:t>
      </w:r>
      <w:r w:rsidR="009A55B6">
        <w:rPr>
          <w:rFonts w:ascii="Times New Roman" w:hAnsi="Times New Roman"/>
          <w:color w:val="000000" w:themeColor="text1"/>
          <w:sz w:val="28"/>
          <w:szCs w:val="28"/>
          <w:lang w:val="uk-UA"/>
        </w:rPr>
        <w:t>токості</w:t>
      </w:r>
      <w:r>
        <w:rPr>
          <w:rFonts w:ascii="Times New Roman" w:hAnsi="Times New Roman"/>
          <w:color w:val="000000" w:themeColor="text1"/>
          <w:sz w:val="28"/>
          <w:szCs w:val="28"/>
          <w:lang w:val="uk-UA"/>
        </w:rPr>
        <w:t xml:space="preserve"> </w:t>
      </w:r>
      <w:r w:rsidR="008E3AFC" w:rsidRPr="009A55B6">
        <w:rPr>
          <w:rFonts w:ascii="Times New Roman" w:hAnsi="Times New Roman"/>
          <w:color w:val="000000" w:themeColor="text1"/>
          <w:sz w:val="28"/>
          <w:szCs w:val="28"/>
          <w:lang w:val="uk-UA"/>
        </w:rPr>
        <w:t>[</w:t>
      </w:r>
      <w:r w:rsidR="009A55B6" w:rsidRPr="009A55B6">
        <w:rPr>
          <w:rFonts w:ascii="Times New Roman" w:hAnsi="Times New Roman"/>
          <w:color w:val="000000" w:themeColor="text1"/>
          <w:sz w:val="28"/>
          <w:szCs w:val="28"/>
          <w:lang w:val="uk-UA"/>
        </w:rPr>
        <w:t>7</w:t>
      </w:r>
      <w:r w:rsidR="008E3AFC" w:rsidRPr="009A55B6">
        <w:rPr>
          <w:rFonts w:ascii="Times New Roman" w:hAnsi="Times New Roman"/>
          <w:color w:val="000000" w:themeColor="text1"/>
          <w:sz w:val="28"/>
          <w:szCs w:val="28"/>
          <w:lang w:val="uk-UA"/>
        </w:rPr>
        <w:t>].</w:t>
      </w:r>
    </w:p>
    <w:p w:rsidR="00A41848" w:rsidRDefault="008E3AFC" w:rsidP="005B26BB">
      <w:pPr>
        <w:spacing w:after="0"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На відмін</w:t>
      </w:r>
      <w:r w:rsidR="00383726">
        <w:rPr>
          <w:rFonts w:ascii="Times New Roman" w:hAnsi="Times New Roman"/>
          <w:sz w:val="28"/>
          <w:szCs w:val="28"/>
          <w:lang w:val="uk-UA"/>
        </w:rPr>
        <w:t>у від античного світу, де біль, як і надмірну насолоду,</w:t>
      </w:r>
      <w:r>
        <w:rPr>
          <w:rFonts w:ascii="Times New Roman" w:hAnsi="Times New Roman"/>
          <w:sz w:val="28"/>
          <w:szCs w:val="28"/>
          <w:lang w:val="uk-UA"/>
        </w:rPr>
        <w:t xml:space="preserve"> належало ігнорувати, не дозволяючи чуттєвим відчуттям взяти гору, християнська культура припускає позитивний аспект мук, пов'язаний зі спокутуванням гріхів. В XIII столітті міста Європи охопив рух флагелантів, які влаштовували процесії з дозволу місцевих муніципалітетів. Подекуди, наприклад, у </w:t>
      </w:r>
      <w:proofErr w:type="spellStart"/>
      <w:r>
        <w:rPr>
          <w:rFonts w:ascii="Times New Roman" w:hAnsi="Times New Roman"/>
          <w:sz w:val="28"/>
          <w:szCs w:val="28"/>
          <w:lang w:val="uk-UA"/>
        </w:rPr>
        <w:t>Перуджі</w:t>
      </w:r>
      <w:proofErr w:type="spellEnd"/>
      <w:r>
        <w:rPr>
          <w:rFonts w:ascii="Times New Roman" w:hAnsi="Times New Roman"/>
          <w:sz w:val="28"/>
          <w:szCs w:val="28"/>
          <w:lang w:val="uk-UA"/>
        </w:rPr>
        <w:t xml:space="preserve">, у це дійство залучалися майже всі жителі </w:t>
      </w:r>
      <w:r w:rsidRPr="009A55B6">
        <w:rPr>
          <w:rFonts w:ascii="Times New Roman" w:hAnsi="Times New Roman"/>
          <w:color w:val="000000" w:themeColor="text1"/>
          <w:sz w:val="28"/>
          <w:szCs w:val="28"/>
          <w:lang w:val="uk-UA"/>
        </w:rPr>
        <w:t>[</w:t>
      </w:r>
      <w:r w:rsidR="009A55B6" w:rsidRPr="009A55B6">
        <w:rPr>
          <w:rFonts w:ascii="Times New Roman" w:hAnsi="Times New Roman"/>
          <w:color w:val="000000" w:themeColor="text1"/>
          <w:sz w:val="28"/>
          <w:szCs w:val="28"/>
          <w:lang w:val="uk-UA"/>
        </w:rPr>
        <w:t>6</w:t>
      </w:r>
      <w:r w:rsidRPr="009A55B6">
        <w:rPr>
          <w:rFonts w:ascii="Times New Roman" w:hAnsi="Times New Roman"/>
          <w:color w:val="000000" w:themeColor="text1"/>
          <w:sz w:val="28"/>
          <w:szCs w:val="28"/>
          <w:lang w:val="uk-UA"/>
        </w:rPr>
        <w:t>].</w:t>
      </w:r>
    </w:p>
    <w:p w:rsidR="005B26BB" w:rsidRPr="005B26BB" w:rsidRDefault="005B26BB" w:rsidP="005B26BB">
      <w:pPr>
        <w:spacing w:after="0" w:line="360" w:lineRule="auto"/>
        <w:ind w:firstLine="709"/>
        <w:jc w:val="both"/>
        <w:rPr>
          <w:rFonts w:ascii="Times New Roman" w:eastAsiaTheme="minorEastAsia" w:hAnsi="Times New Roman"/>
          <w:sz w:val="28"/>
          <w:szCs w:val="28"/>
          <w:lang w:val="uk-UA"/>
        </w:rPr>
      </w:pPr>
      <w:r w:rsidRPr="0042702F">
        <w:rPr>
          <w:rFonts w:ascii="Times New Roman" w:eastAsiaTheme="minorEastAsia" w:hAnsi="Times New Roman"/>
          <w:sz w:val="28"/>
          <w:szCs w:val="28"/>
          <w:lang w:val="uk-UA"/>
        </w:rPr>
        <w:t>Середньовічне образотворче мистецтво протягом тривалого часу уникало реалізму. Майстри, які часто залишалися безіменними, не дуже цікавилися особистими емоціями. Тому головним акцентом у репрезентації драматичних подій була історія</w:t>
      </w:r>
      <w:r w:rsidR="00495C2A">
        <w:rPr>
          <w:rFonts w:ascii="Times New Roman" w:eastAsiaTheme="minorEastAsia" w:hAnsi="Times New Roman"/>
          <w:sz w:val="28"/>
          <w:szCs w:val="28"/>
          <w:lang w:val="uk-UA"/>
        </w:rPr>
        <w:t>,</w:t>
      </w:r>
      <w:r>
        <w:rPr>
          <w:rFonts w:ascii="Times New Roman" w:eastAsiaTheme="minorEastAsia" w:hAnsi="Times New Roman"/>
          <w:sz w:val="28"/>
          <w:szCs w:val="28"/>
          <w:lang w:val="uk-UA"/>
        </w:rPr>
        <w:t xml:space="preserve"> така як вона є</w:t>
      </w:r>
      <w:r w:rsidRPr="0042702F">
        <w:rPr>
          <w:rFonts w:ascii="Times New Roman" w:eastAsiaTheme="minorEastAsia" w:hAnsi="Times New Roman"/>
          <w:sz w:val="28"/>
          <w:szCs w:val="28"/>
          <w:lang w:val="uk-UA"/>
        </w:rPr>
        <w:t>. Зображення страждання виконані на кшталт загальної середньовічної безтілесності. Лицарі можуть йти в бій з л</w:t>
      </w:r>
      <w:r w:rsidR="00495C2A">
        <w:rPr>
          <w:rFonts w:ascii="Times New Roman" w:eastAsiaTheme="minorEastAsia" w:hAnsi="Times New Roman"/>
          <w:sz w:val="28"/>
          <w:szCs w:val="28"/>
          <w:lang w:val="uk-UA"/>
        </w:rPr>
        <w:t xml:space="preserve">егкою </w:t>
      </w:r>
      <w:proofErr w:type="spellStart"/>
      <w:r w:rsidR="00495C2A">
        <w:rPr>
          <w:rFonts w:ascii="Times New Roman" w:eastAsiaTheme="minorEastAsia" w:hAnsi="Times New Roman"/>
          <w:sz w:val="28"/>
          <w:szCs w:val="28"/>
          <w:lang w:val="uk-UA"/>
        </w:rPr>
        <w:t>напівусмішкою</w:t>
      </w:r>
      <w:proofErr w:type="spellEnd"/>
      <w:r w:rsidR="00495C2A">
        <w:rPr>
          <w:rFonts w:ascii="Times New Roman" w:eastAsiaTheme="minorEastAsia" w:hAnsi="Times New Roman"/>
          <w:sz w:val="28"/>
          <w:szCs w:val="28"/>
          <w:lang w:val="uk-UA"/>
        </w:rPr>
        <w:t>, а святі, яких розрубують</w:t>
      </w:r>
      <w:r w:rsidRPr="0042702F">
        <w:rPr>
          <w:rFonts w:ascii="Times New Roman" w:eastAsiaTheme="minorEastAsia" w:hAnsi="Times New Roman"/>
          <w:sz w:val="28"/>
          <w:szCs w:val="28"/>
          <w:lang w:val="uk-UA"/>
        </w:rPr>
        <w:t xml:space="preserve"> на частини, демонструють дивовижну</w:t>
      </w:r>
      <w:r w:rsidR="00495C2A">
        <w:rPr>
          <w:rFonts w:ascii="Times New Roman" w:eastAsiaTheme="minorEastAsia" w:hAnsi="Times New Roman"/>
          <w:sz w:val="28"/>
          <w:szCs w:val="28"/>
          <w:lang w:val="uk-UA"/>
        </w:rPr>
        <w:t>,</w:t>
      </w:r>
      <w:r w:rsidRPr="0042702F">
        <w:rPr>
          <w:rFonts w:ascii="Times New Roman" w:eastAsiaTheme="minorEastAsia" w:hAnsi="Times New Roman"/>
          <w:sz w:val="28"/>
          <w:szCs w:val="28"/>
          <w:lang w:val="uk-UA"/>
        </w:rPr>
        <w:t xml:space="preserve"> в подібній ситуації</w:t>
      </w:r>
      <w:r w:rsidR="00495C2A">
        <w:rPr>
          <w:rFonts w:ascii="Times New Roman" w:eastAsiaTheme="minorEastAsia" w:hAnsi="Times New Roman"/>
          <w:sz w:val="28"/>
          <w:szCs w:val="28"/>
          <w:lang w:val="uk-UA"/>
        </w:rPr>
        <w:t>,</w:t>
      </w:r>
      <w:r w:rsidRPr="0042702F">
        <w:rPr>
          <w:rFonts w:ascii="Times New Roman" w:eastAsiaTheme="minorEastAsia" w:hAnsi="Times New Roman"/>
          <w:sz w:val="28"/>
          <w:szCs w:val="28"/>
          <w:lang w:val="uk-UA"/>
        </w:rPr>
        <w:t xml:space="preserve"> безтурботність. Така дивна невідповідність між тим, що відбувається, і виразами осіб персонажів призвела до сьогоднішньої популярності образів «страждального Середньовіччя».</w:t>
      </w:r>
    </w:p>
    <w:p w:rsidR="00344E0D" w:rsidRDefault="008E3AFC" w:rsidP="00033D4C">
      <w:pPr>
        <w:spacing w:after="0" w:line="360" w:lineRule="auto"/>
        <w:ind w:firstLine="709"/>
        <w:jc w:val="both"/>
        <w:rPr>
          <w:rFonts w:ascii="Times New Roman" w:eastAsiaTheme="minorEastAsia" w:hAnsi="Times New Roman"/>
          <w:sz w:val="28"/>
          <w:szCs w:val="28"/>
          <w:lang w:val="uk-UA"/>
        </w:rPr>
      </w:pPr>
      <w:r>
        <w:rPr>
          <w:rFonts w:ascii="Times New Roman" w:hAnsi="Times New Roman"/>
          <w:sz w:val="28"/>
          <w:szCs w:val="28"/>
          <w:lang w:val="uk-UA"/>
        </w:rPr>
        <w:t>«Естетика мучеництва» стала в деякому роді феноменом середньовічного образотворчого мистецтва. Вона повною мірою виявилася в картинах, написаних на сюжет пристрастей Христових, але  вони були позбавлені буд</w:t>
      </w:r>
      <w:r w:rsidR="003F72EE">
        <w:rPr>
          <w:rFonts w:ascii="Times New Roman" w:hAnsi="Times New Roman"/>
          <w:sz w:val="28"/>
          <w:szCs w:val="28"/>
          <w:lang w:val="uk-UA"/>
        </w:rPr>
        <w:t>ь-якої фізіологічності, важливим був</w:t>
      </w:r>
      <w:r>
        <w:rPr>
          <w:rFonts w:ascii="Times New Roman" w:hAnsi="Times New Roman"/>
          <w:sz w:val="28"/>
          <w:szCs w:val="28"/>
          <w:lang w:val="uk-UA"/>
        </w:rPr>
        <w:t xml:space="preserve"> лише їхній сенс.</w:t>
      </w:r>
      <w:r w:rsidR="003F72EE">
        <w:rPr>
          <w:rFonts w:ascii="Times New Roman" w:hAnsi="Times New Roman"/>
          <w:sz w:val="28"/>
          <w:szCs w:val="28"/>
          <w:lang w:val="uk-UA"/>
        </w:rPr>
        <w:t xml:space="preserve"> </w:t>
      </w:r>
      <w:r w:rsidR="00344E0D" w:rsidRPr="0042702F">
        <w:rPr>
          <w:rFonts w:ascii="Times New Roman" w:eastAsiaTheme="minorEastAsia" w:hAnsi="Times New Roman"/>
          <w:sz w:val="28"/>
          <w:szCs w:val="28"/>
          <w:lang w:val="uk-UA"/>
        </w:rPr>
        <w:t>У ранньому Середньовіччі найчастіше зустрічалися спрощені, недеталізовані, схематичні зображення Розп'яття. У той самий час у християнстві складалася традиція особистого пе</w:t>
      </w:r>
      <w:r w:rsidR="001520C3">
        <w:rPr>
          <w:rFonts w:ascii="Times New Roman" w:eastAsiaTheme="minorEastAsia" w:hAnsi="Times New Roman"/>
          <w:sz w:val="28"/>
          <w:szCs w:val="28"/>
          <w:lang w:val="uk-UA"/>
        </w:rPr>
        <w:t>реживання болю та її афективні</w:t>
      </w:r>
      <w:r w:rsidR="00344E0D" w:rsidRPr="0042702F">
        <w:rPr>
          <w:rFonts w:ascii="Times New Roman" w:eastAsiaTheme="minorEastAsia" w:hAnsi="Times New Roman"/>
          <w:sz w:val="28"/>
          <w:szCs w:val="28"/>
          <w:lang w:val="uk-UA"/>
        </w:rPr>
        <w:t xml:space="preserve"> описи. Спі</w:t>
      </w:r>
      <w:r w:rsidR="001520C3">
        <w:rPr>
          <w:rFonts w:ascii="Times New Roman" w:eastAsiaTheme="minorEastAsia" w:hAnsi="Times New Roman"/>
          <w:sz w:val="28"/>
          <w:szCs w:val="28"/>
          <w:lang w:val="uk-UA"/>
        </w:rPr>
        <w:t>вчуття Спасителю та святим лягло</w:t>
      </w:r>
      <w:r w:rsidR="00344E0D" w:rsidRPr="0042702F">
        <w:rPr>
          <w:rFonts w:ascii="Times New Roman" w:eastAsiaTheme="minorEastAsia" w:hAnsi="Times New Roman"/>
          <w:sz w:val="28"/>
          <w:szCs w:val="28"/>
          <w:lang w:val="uk-UA"/>
        </w:rPr>
        <w:t xml:space="preserve"> в основу суб'єктивізму, який стає мистецькою домінантою</w:t>
      </w:r>
      <w:r w:rsidR="00E83091">
        <w:rPr>
          <w:rFonts w:ascii="Times New Roman" w:eastAsiaTheme="minorEastAsia" w:hAnsi="Times New Roman"/>
          <w:sz w:val="28"/>
          <w:szCs w:val="28"/>
          <w:lang w:val="uk-UA"/>
        </w:rPr>
        <w:t xml:space="preserve"> в епоху Відродження</w:t>
      </w:r>
      <w:r w:rsidR="00852E5D">
        <w:rPr>
          <w:rFonts w:ascii="Times New Roman" w:eastAsiaTheme="minorEastAsia" w:hAnsi="Times New Roman"/>
          <w:sz w:val="28"/>
          <w:szCs w:val="28"/>
          <w:lang w:val="uk-UA"/>
        </w:rPr>
        <w:t>. Додаток</w:t>
      </w:r>
      <w:r w:rsidR="00E83091">
        <w:rPr>
          <w:rFonts w:ascii="Times New Roman" w:eastAsiaTheme="minorEastAsia" w:hAnsi="Times New Roman"/>
          <w:sz w:val="28"/>
          <w:szCs w:val="28"/>
          <w:lang w:val="uk-UA"/>
        </w:rPr>
        <w:t xml:space="preserve"> </w:t>
      </w:r>
      <w:r w:rsidR="00153F70">
        <w:rPr>
          <w:rFonts w:ascii="Times New Roman" w:hAnsi="Times New Roman"/>
          <w:color w:val="000000" w:themeColor="text1"/>
          <w:sz w:val="28"/>
          <w:szCs w:val="28"/>
          <w:lang w:val="uk-UA"/>
        </w:rPr>
        <w:t>(рис.4)</w:t>
      </w:r>
      <w:r w:rsidR="00E83091" w:rsidRPr="00932774">
        <w:rPr>
          <w:rFonts w:ascii="Times New Roman" w:hAnsi="Times New Roman"/>
          <w:color w:val="000000" w:themeColor="text1"/>
          <w:sz w:val="28"/>
          <w:szCs w:val="28"/>
          <w:lang w:val="uk-UA"/>
        </w:rPr>
        <w:t>.</w:t>
      </w:r>
    </w:p>
    <w:p w:rsidR="009E7301" w:rsidRDefault="00344E0D" w:rsidP="009E7301">
      <w:pPr>
        <w:spacing w:after="0" w:line="360" w:lineRule="auto"/>
        <w:ind w:firstLine="709"/>
        <w:jc w:val="both"/>
        <w:rPr>
          <w:rFonts w:ascii="Times New Roman" w:eastAsiaTheme="minorEastAsia" w:hAnsi="Times New Roman"/>
          <w:b/>
          <w:sz w:val="28"/>
          <w:szCs w:val="28"/>
          <w:lang w:val="uk-UA"/>
        </w:rPr>
      </w:pPr>
      <w:r w:rsidRPr="0042702F">
        <w:rPr>
          <w:rFonts w:ascii="Times New Roman" w:eastAsiaTheme="minorEastAsia" w:hAnsi="Times New Roman"/>
          <w:sz w:val="28"/>
          <w:szCs w:val="28"/>
          <w:lang w:val="uk-UA"/>
        </w:rPr>
        <w:lastRenderedPageBreak/>
        <w:t xml:space="preserve">Ще одна група середньовічних сюжетів, пов'язаних із тілесним болем та насильством, відображена у лицарських романах — епічних пригодницьких творах. </w:t>
      </w:r>
      <w:r w:rsidR="009E7301">
        <w:rPr>
          <w:rFonts w:ascii="Times New Roman" w:eastAsiaTheme="minorEastAsia" w:hAnsi="Times New Roman"/>
          <w:sz w:val="28"/>
          <w:szCs w:val="28"/>
          <w:lang w:val="uk-UA"/>
        </w:rPr>
        <w:t>Їхні персонажі страждають</w:t>
      </w:r>
      <w:r w:rsidRPr="0042702F">
        <w:rPr>
          <w:rFonts w:ascii="Times New Roman" w:eastAsiaTheme="minorEastAsia" w:hAnsi="Times New Roman"/>
          <w:sz w:val="28"/>
          <w:szCs w:val="28"/>
          <w:lang w:val="uk-UA"/>
        </w:rPr>
        <w:t xml:space="preserve"> героїчно. Наприклад, у «</w:t>
      </w:r>
      <w:proofErr w:type="spellStart"/>
      <w:r w:rsidRPr="0042702F">
        <w:rPr>
          <w:rFonts w:ascii="Times New Roman" w:eastAsiaTheme="minorEastAsia" w:hAnsi="Times New Roman"/>
          <w:sz w:val="28"/>
          <w:szCs w:val="28"/>
          <w:lang w:val="uk-UA"/>
        </w:rPr>
        <w:t>Віллегальмі</w:t>
      </w:r>
      <w:proofErr w:type="spellEnd"/>
      <w:r w:rsidRPr="0042702F">
        <w:rPr>
          <w:rFonts w:ascii="Times New Roman" w:eastAsiaTheme="minorEastAsia" w:hAnsi="Times New Roman"/>
          <w:sz w:val="28"/>
          <w:szCs w:val="28"/>
          <w:lang w:val="uk-UA"/>
        </w:rPr>
        <w:t xml:space="preserve">» </w:t>
      </w:r>
      <w:proofErr w:type="spellStart"/>
      <w:r w:rsidRPr="0042702F">
        <w:rPr>
          <w:rFonts w:ascii="Times New Roman" w:eastAsiaTheme="minorEastAsia" w:hAnsi="Times New Roman"/>
          <w:sz w:val="28"/>
          <w:szCs w:val="28"/>
          <w:lang w:val="uk-UA"/>
        </w:rPr>
        <w:t>Вольфрама</w:t>
      </w:r>
      <w:proofErr w:type="spellEnd"/>
      <w:r w:rsidRPr="0042702F">
        <w:rPr>
          <w:rFonts w:ascii="Times New Roman" w:eastAsiaTheme="minorEastAsia" w:hAnsi="Times New Roman"/>
          <w:sz w:val="28"/>
          <w:szCs w:val="28"/>
          <w:lang w:val="uk-UA"/>
        </w:rPr>
        <w:t xml:space="preserve"> фон </w:t>
      </w:r>
      <w:proofErr w:type="spellStart"/>
      <w:r w:rsidRPr="0042702F">
        <w:rPr>
          <w:rFonts w:ascii="Times New Roman" w:eastAsiaTheme="minorEastAsia" w:hAnsi="Times New Roman"/>
          <w:sz w:val="28"/>
          <w:szCs w:val="28"/>
          <w:lang w:val="uk-UA"/>
        </w:rPr>
        <w:t>Ешенбаха</w:t>
      </w:r>
      <w:proofErr w:type="spellEnd"/>
      <w:r w:rsidRPr="0042702F">
        <w:rPr>
          <w:rFonts w:ascii="Times New Roman" w:eastAsiaTheme="minorEastAsia" w:hAnsi="Times New Roman"/>
          <w:sz w:val="28"/>
          <w:szCs w:val="28"/>
          <w:lang w:val="uk-UA"/>
        </w:rPr>
        <w:t xml:space="preserve"> поранений списом у живіт </w:t>
      </w:r>
      <w:r w:rsidR="00AC3D5F">
        <w:rPr>
          <w:rFonts w:ascii="Times New Roman" w:eastAsiaTheme="minorEastAsia" w:hAnsi="Times New Roman"/>
          <w:sz w:val="28"/>
          <w:szCs w:val="28"/>
          <w:lang w:val="uk-UA"/>
        </w:rPr>
        <w:t>хрестоносець підв'язує прапором</w:t>
      </w:r>
      <w:r w:rsidRPr="0042702F">
        <w:rPr>
          <w:rFonts w:ascii="Times New Roman" w:eastAsiaTheme="minorEastAsia" w:hAnsi="Times New Roman"/>
          <w:sz w:val="28"/>
          <w:szCs w:val="28"/>
          <w:lang w:val="uk-UA"/>
        </w:rPr>
        <w:t xml:space="preserve"> нутро,</w:t>
      </w:r>
      <w:r w:rsidR="00AC3D5F">
        <w:rPr>
          <w:rFonts w:ascii="Times New Roman" w:eastAsiaTheme="minorEastAsia" w:hAnsi="Times New Roman"/>
          <w:sz w:val="28"/>
          <w:szCs w:val="28"/>
          <w:lang w:val="uk-UA"/>
        </w:rPr>
        <w:t xml:space="preserve"> що випадає,</w:t>
      </w:r>
      <w:r w:rsidRPr="0042702F">
        <w:rPr>
          <w:rFonts w:ascii="Times New Roman" w:eastAsiaTheme="minorEastAsia" w:hAnsi="Times New Roman"/>
          <w:sz w:val="28"/>
          <w:szCs w:val="28"/>
          <w:lang w:val="uk-UA"/>
        </w:rPr>
        <w:t xml:space="preserve"> «не виявляючи абсолютно ніякого сум'яття почуттів» </w:t>
      </w:r>
      <w:r w:rsidR="009A55B6" w:rsidRPr="009A55B6">
        <w:rPr>
          <w:rFonts w:ascii="Times New Roman" w:eastAsiaTheme="minorEastAsia" w:hAnsi="Times New Roman"/>
          <w:color w:val="000000" w:themeColor="text1"/>
          <w:sz w:val="28"/>
          <w:szCs w:val="28"/>
          <w:lang w:val="uk-UA"/>
        </w:rPr>
        <w:t>[6</w:t>
      </w:r>
      <w:r w:rsidRPr="009A55B6">
        <w:rPr>
          <w:rFonts w:ascii="Times New Roman" w:eastAsiaTheme="minorEastAsia" w:hAnsi="Times New Roman"/>
          <w:color w:val="000000" w:themeColor="text1"/>
          <w:sz w:val="28"/>
          <w:szCs w:val="28"/>
          <w:lang w:val="uk-UA"/>
        </w:rPr>
        <w:t xml:space="preserve">]. </w:t>
      </w:r>
    </w:p>
    <w:p w:rsidR="000120E6" w:rsidRDefault="000120E6" w:rsidP="00D77153">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2.3. Особл</w:t>
      </w:r>
      <w:r w:rsidR="00D93A78">
        <w:rPr>
          <w:rFonts w:ascii="Times New Roman" w:hAnsi="Times New Roman"/>
          <w:b/>
          <w:sz w:val="28"/>
          <w:szCs w:val="28"/>
          <w:lang w:val="uk-UA"/>
        </w:rPr>
        <w:t>ивості проявів жорстокості</w:t>
      </w:r>
      <w:r>
        <w:rPr>
          <w:rFonts w:ascii="Times New Roman" w:hAnsi="Times New Roman"/>
          <w:b/>
          <w:sz w:val="28"/>
          <w:szCs w:val="28"/>
          <w:lang w:val="uk-UA"/>
        </w:rPr>
        <w:t xml:space="preserve"> епохи Відродження та Просвітництва</w:t>
      </w:r>
    </w:p>
    <w:p w:rsidR="00D77153" w:rsidRPr="00D77153" w:rsidRDefault="00D771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 тільки понуре </w:t>
      </w:r>
      <w:proofErr w:type="spellStart"/>
      <w:r>
        <w:rPr>
          <w:rFonts w:ascii="Times New Roman" w:hAnsi="Times New Roman"/>
          <w:sz w:val="28"/>
          <w:szCs w:val="28"/>
          <w:lang w:val="uk-UA"/>
        </w:rPr>
        <w:t>Середновіччя</w:t>
      </w:r>
      <w:proofErr w:type="spellEnd"/>
      <w:r w:rsidR="000E5BB5">
        <w:rPr>
          <w:rFonts w:ascii="Times New Roman" w:hAnsi="Times New Roman"/>
          <w:sz w:val="28"/>
          <w:szCs w:val="28"/>
          <w:lang w:val="uk-UA"/>
        </w:rPr>
        <w:t xml:space="preserve"> </w:t>
      </w:r>
      <w:r w:rsidRPr="00D77153">
        <w:rPr>
          <w:rFonts w:ascii="Times New Roman" w:hAnsi="Times New Roman"/>
          <w:sz w:val="28"/>
          <w:szCs w:val="28"/>
          <w:lang w:val="uk-UA"/>
        </w:rPr>
        <w:t>може похвалитися своїми шокуючими проявами жорстокості</w:t>
      </w:r>
      <w:r w:rsidR="003F4A2D">
        <w:rPr>
          <w:rFonts w:ascii="Times New Roman" w:hAnsi="Times New Roman"/>
          <w:sz w:val="28"/>
          <w:szCs w:val="28"/>
          <w:lang w:val="uk-UA"/>
        </w:rPr>
        <w:t>.</w:t>
      </w:r>
      <w:r w:rsidRPr="00D77153">
        <w:rPr>
          <w:rFonts w:ascii="Times New Roman" w:hAnsi="Times New Roman"/>
          <w:sz w:val="28"/>
          <w:szCs w:val="28"/>
          <w:lang w:val="uk-UA"/>
        </w:rPr>
        <w:t xml:space="preserve"> У </w:t>
      </w:r>
      <w:r>
        <w:rPr>
          <w:rFonts w:ascii="Times New Roman" w:hAnsi="Times New Roman"/>
          <w:sz w:val="28"/>
          <w:szCs w:val="28"/>
          <w:lang w:val="uk-UA"/>
        </w:rPr>
        <w:t>Ренесансних XV–XVI століттях катування, на приклад</w:t>
      </w:r>
      <w:r w:rsidRPr="00D77153">
        <w:rPr>
          <w:rFonts w:ascii="Times New Roman" w:hAnsi="Times New Roman"/>
          <w:sz w:val="28"/>
          <w:szCs w:val="28"/>
          <w:lang w:val="uk-UA"/>
        </w:rPr>
        <w:t xml:space="preserve">, було звичайнісінькою річчю, яка </w:t>
      </w:r>
      <w:r>
        <w:rPr>
          <w:rFonts w:ascii="Times New Roman" w:hAnsi="Times New Roman"/>
          <w:sz w:val="28"/>
          <w:szCs w:val="28"/>
          <w:lang w:val="uk-UA"/>
        </w:rPr>
        <w:t>не викликала жодних моральних дисонансів у</w:t>
      </w:r>
      <w:r w:rsidRPr="00D77153">
        <w:rPr>
          <w:rFonts w:ascii="Times New Roman" w:hAnsi="Times New Roman"/>
          <w:sz w:val="28"/>
          <w:szCs w:val="28"/>
          <w:lang w:val="uk-UA"/>
        </w:rPr>
        <w:t xml:space="preserve"> людей цієї епохи.</w:t>
      </w:r>
    </w:p>
    <w:p w:rsidR="00E82C44" w:rsidRDefault="00DD2683" w:rsidP="00E82C44">
      <w:pPr>
        <w:spacing w:after="0" w:line="360" w:lineRule="auto"/>
        <w:ind w:firstLine="709"/>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У епоху Відродження людина виконує</w:t>
      </w:r>
      <w:r w:rsidR="00E82C44" w:rsidRPr="009E2312">
        <w:rPr>
          <w:rFonts w:ascii="Times New Roman" w:eastAsiaTheme="minorEastAsia" w:hAnsi="Times New Roman"/>
          <w:sz w:val="28"/>
          <w:szCs w:val="28"/>
          <w:lang w:val="uk-UA"/>
        </w:rPr>
        <w:t xml:space="preserve"> </w:t>
      </w:r>
      <w:r w:rsidR="002E63B6">
        <w:rPr>
          <w:rFonts w:ascii="Times New Roman" w:eastAsiaTheme="minorEastAsia" w:hAnsi="Times New Roman"/>
          <w:sz w:val="28"/>
          <w:szCs w:val="28"/>
          <w:lang w:val="uk-UA"/>
        </w:rPr>
        <w:t>роль творця та</w:t>
      </w:r>
      <w:r w:rsidR="00E82C44" w:rsidRPr="009E2312">
        <w:rPr>
          <w:rFonts w:ascii="Times New Roman" w:eastAsiaTheme="minorEastAsia" w:hAnsi="Times New Roman"/>
          <w:sz w:val="28"/>
          <w:szCs w:val="28"/>
          <w:lang w:val="uk-UA"/>
        </w:rPr>
        <w:t xml:space="preserve"> великого діяча, відчуваючи свою титанічну міц</w:t>
      </w:r>
      <w:r w:rsidR="002E63B6">
        <w:rPr>
          <w:rFonts w:ascii="Times New Roman" w:eastAsiaTheme="minorEastAsia" w:hAnsi="Times New Roman"/>
          <w:sz w:val="28"/>
          <w:szCs w:val="28"/>
          <w:lang w:val="uk-UA"/>
        </w:rPr>
        <w:t xml:space="preserve">ь. Але в цього </w:t>
      </w:r>
      <w:proofErr w:type="spellStart"/>
      <w:r w:rsidR="002E63B6">
        <w:rPr>
          <w:rFonts w:ascii="Times New Roman" w:eastAsiaTheme="minorEastAsia" w:hAnsi="Times New Roman"/>
          <w:sz w:val="28"/>
          <w:szCs w:val="28"/>
          <w:lang w:val="uk-UA"/>
        </w:rPr>
        <w:t>титанізму</w:t>
      </w:r>
      <w:proofErr w:type="spellEnd"/>
      <w:r w:rsidR="002E63B6">
        <w:rPr>
          <w:rFonts w:ascii="Times New Roman" w:eastAsiaTheme="minorEastAsia" w:hAnsi="Times New Roman"/>
          <w:sz w:val="28"/>
          <w:szCs w:val="28"/>
          <w:lang w:val="uk-UA"/>
        </w:rPr>
        <w:t xml:space="preserve"> думки та</w:t>
      </w:r>
      <w:r w:rsidR="00E82C44" w:rsidRPr="009E2312">
        <w:rPr>
          <w:rFonts w:ascii="Times New Roman" w:eastAsiaTheme="minorEastAsia" w:hAnsi="Times New Roman"/>
          <w:sz w:val="28"/>
          <w:szCs w:val="28"/>
          <w:lang w:val="uk-UA"/>
        </w:rPr>
        <w:t xml:space="preserve"> творчості виявиться зворотний бік, про який докладно і</w:t>
      </w:r>
      <w:r w:rsidR="002E63B6">
        <w:rPr>
          <w:rFonts w:ascii="Times New Roman" w:eastAsiaTheme="minorEastAsia" w:hAnsi="Times New Roman"/>
          <w:sz w:val="28"/>
          <w:szCs w:val="28"/>
          <w:lang w:val="uk-UA"/>
        </w:rPr>
        <w:t>,</w:t>
      </w:r>
      <w:r w:rsidR="00E82C44" w:rsidRPr="009E2312">
        <w:rPr>
          <w:rFonts w:ascii="Times New Roman" w:eastAsiaTheme="minorEastAsia" w:hAnsi="Times New Roman"/>
          <w:sz w:val="28"/>
          <w:szCs w:val="28"/>
          <w:lang w:val="uk-UA"/>
        </w:rPr>
        <w:t xml:space="preserve"> часом не без збентеження</w:t>
      </w:r>
      <w:r w:rsidR="002E63B6">
        <w:rPr>
          <w:rFonts w:ascii="Times New Roman" w:eastAsiaTheme="minorEastAsia" w:hAnsi="Times New Roman"/>
          <w:sz w:val="28"/>
          <w:szCs w:val="28"/>
          <w:lang w:val="uk-UA"/>
        </w:rPr>
        <w:t>,</w:t>
      </w:r>
      <w:r w:rsidR="00E82C44" w:rsidRPr="009E2312">
        <w:rPr>
          <w:rFonts w:ascii="Times New Roman" w:eastAsiaTheme="minorEastAsia" w:hAnsi="Times New Roman"/>
          <w:sz w:val="28"/>
          <w:szCs w:val="28"/>
          <w:lang w:val="uk-UA"/>
        </w:rPr>
        <w:t xml:space="preserve"> розповідає Лосєв у своїй праці «Естетика Відродження»</w:t>
      </w:r>
      <w:r w:rsidR="00E82C44" w:rsidRPr="009A55B6">
        <w:rPr>
          <w:rFonts w:ascii="Times New Roman" w:eastAsiaTheme="minorEastAsia" w:hAnsi="Times New Roman"/>
          <w:color w:val="000000" w:themeColor="text1"/>
          <w:sz w:val="28"/>
          <w:szCs w:val="28"/>
          <w:lang w:val="uk-UA"/>
        </w:rPr>
        <w:t>[</w:t>
      </w:r>
      <w:r w:rsidR="009A55B6" w:rsidRPr="009A55B6">
        <w:rPr>
          <w:rFonts w:ascii="Times New Roman" w:eastAsiaTheme="minorEastAsia" w:hAnsi="Times New Roman"/>
          <w:color w:val="000000" w:themeColor="text1"/>
          <w:sz w:val="28"/>
          <w:szCs w:val="28"/>
          <w:lang w:val="uk-UA"/>
        </w:rPr>
        <w:t>18</w:t>
      </w:r>
      <w:r w:rsidR="00E82C44" w:rsidRPr="009A55B6">
        <w:rPr>
          <w:rFonts w:ascii="Times New Roman" w:eastAsiaTheme="minorEastAsia" w:hAnsi="Times New Roman"/>
          <w:color w:val="000000" w:themeColor="text1"/>
          <w:sz w:val="28"/>
          <w:szCs w:val="28"/>
          <w:lang w:val="uk-UA"/>
        </w:rPr>
        <w:t>].</w:t>
      </w:r>
    </w:p>
    <w:p w:rsidR="00A41848" w:rsidRPr="00E82C44" w:rsidRDefault="008E3AFC" w:rsidP="00E82C44">
      <w:pPr>
        <w:spacing w:after="0" w:line="360" w:lineRule="auto"/>
        <w:ind w:firstLine="709"/>
        <w:jc w:val="both"/>
        <w:rPr>
          <w:rFonts w:ascii="Times New Roman" w:eastAsiaTheme="minorEastAsia" w:hAnsi="Times New Roman"/>
          <w:sz w:val="28"/>
          <w:szCs w:val="28"/>
          <w:lang w:val="uk-UA"/>
        </w:rPr>
      </w:pPr>
      <w:r>
        <w:rPr>
          <w:rFonts w:ascii="Times New Roman" w:hAnsi="Times New Roman"/>
          <w:sz w:val="28"/>
          <w:szCs w:val="28"/>
          <w:lang w:val="uk-UA"/>
        </w:rPr>
        <w:t xml:space="preserve">Естетський, куртуазний побут епохи Відродження доповнювався неймовірними випадками прояву жорстокості та підступності. Людей закопували живими в землю, людину, яка вкрала зайця, могли змусити з'їсти цього зайця живцем разом із шкірою. Неаполітанський король </w:t>
      </w:r>
      <w:proofErr w:type="spellStart"/>
      <w:r>
        <w:rPr>
          <w:rFonts w:ascii="Times New Roman" w:hAnsi="Times New Roman"/>
          <w:sz w:val="28"/>
          <w:szCs w:val="28"/>
          <w:lang w:val="uk-UA"/>
        </w:rPr>
        <w:t>Ферранте</w:t>
      </w:r>
      <w:proofErr w:type="spellEnd"/>
      <w:r>
        <w:rPr>
          <w:rFonts w:ascii="Times New Roman" w:hAnsi="Times New Roman"/>
          <w:sz w:val="28"/>
          <w:szCs w:val="28"/>
          <w:lang w:val="uk-UA"/>
        </w:rPr>
        <w:t xml:space="preserve"> славився тим, що відгодовував своїх ворогів, тримаючи у клітці, потім відрубував їм голови та засолював тіла. З мумій, одягнених у вишуканий одяг, він вибудовував цілі галереї. Ім'я кровожерливого вбивці Цезаря </w:t>
      </w:r>
      <w:proofErr w:type="spellStart"/>
      <w:r>
        <w:rPr>
          <w:rFonts w:ascii="Times New Roman" w:hAnsi="Times New Roman"/>
          <w:sz w:val="28"/>
          <w:szCs w:val="28"/>
          <w:lang w:val="uk-UA"/>
        </w:rPr>
        <w:t>Борджія</w:t>
      </w:r>
      <w:proofErr w:type="spellEnd"/>
      <w:r>
        <w:rPr>
          <w:rFonts w:ascii="Times New Roman" w:hAnsi="Times New Roman"/>
          <w:sz w:val="28"/>
          <w:szCs w:val="28"/>
          <w:lang w:val="uk-UA"/>
        </w:rPr>
        <w:t xml:space="preserve"> не є прикладом виняткової жорстокості епохи. Воно швидше стає загальним, відбиваючи всі ті пристрасті, спрагу влади, пожадливості, </w:t>
      </w:r>
      <w:proofErr w:type="spellStart"/>
      <w:r>
        <w:rPr>
          <w:rFonts w:ascii="Times New Roman" w:hAnsi="Times New Roman"/>
          <w:sz w:val="28"/>
          <w:szCs w:val="28"/>
          <w:lang w:val="uk-UA"/>
        </w:rPr>
        <w:t>нелюдяність</w:t>
      </w:r>
      <w:proofErr w:type="spellEnd"/>
      <w:r>
        <w:rPr>
          <w:rFonts w:ascii="Times New Roman" w:hAnsi="Times New Roman"/>
          <w:sz w:val="28"/>
          <w:szCs w:val="28"/>
          <w:lang w:val="uk-UA"/>
        </w:rPr>
        <w:t xml:space="preserve"> часу. Високе мистецтво, рафінований інтелектуалізм Відродження обрамляється не лише повальним захопленням астрологією </w:t>
      </w:r>
      <w:r w:rsidR="00AD6282">
        <w:rPr>
          <w:rFonts w:ascii="Times New Roman" w:hAnsi="Times New Roman"/>
          <w:sz w:val="28"/>
          <w:szCs w:val="28"/>
          <w:lang w:val="uk-UA"/>
        </w:rPr>
        <w:t>та антицерковним настроєм, а й в</w:t>
      </w:r>
      <w:r>
        <w:rPr>
          <w:rFonts w:ascii="Times New Roman" w:hAnsi="Times New Roman"/>
          <w:sz w:val="28"/>
          <w:szCs w:val="28"/>
          <w:lang w:val="uk-UA"/>
        </w:rPr>
        <w:t xml:space="preserve">бивствами, змовами, отруєннями, розпустою, оргіями, випадками співжиття з найближчими родичами. Порнографічна література та живопис набуває </w:t>
      </w:r>
      <w:r>
        <w:rPr>
          <w:rFonts w:ascii="Times New Roman" w:hAnsi="Times New Roman"/>
          <w:sz w:val="28"/>
          <w:szCs w:val="28"/>
          <w:lang w:val="uk-UA"/>
        </w:rPr>
        <w:lastRenderedPageBreak/>
        <w:t>широкого поширення у суспільстві</w:t>
      </w:r>
      <w:r w:rsidR="00E82C44">
        <w:rPr>
          <w:rFonts w:ascii="Times New Roman" w:hAnsi="Times New Roman"/>
          <w:sz w:val="28"/>
          <w:szCs w:val="28"/>
          <w:lang w:val="uk-UA"/>
        </w:rPr>
        <w:t xml:space="preserve">. </w:t>
      </w:r>
      <w:r w:rsidR="00E82C44" w:rsidRPr="009E2312">
        <w:rPr>
          <w:rFonts w:ascii="Times New Roman" w:eastAsiaTheme="minorEastAsia" w:hAnsi="Times New Roman"/>
          <w:sz w:val="28"/>
          <w:szCs w:val="28"/>
          <w:lang w:val="uk-UA"/>
        </w:rPr>
        <w:t xml:space="preserve">У Римі та Венеції процвітає проституція, венеричні хвороби починають лютувати, забираючи життя, у тому числі високопоставлених, як </w:t>
      </w:r>
      <w:r w:rsidR="00E82C44">
        <w:rPr>
          <w:rFonts w:ascii="Times New Roman" w:eastAsiaTheme="minorEastAsia" w:hAnsi="Times New Roman"/>
          <w:sz w:val="28"/>
          <w:szCs w:val="28"/>
          <w:lang w:val="uk-UA"/>
        </w:rPr>
        <w:t>світських, так і духовних осіб</w:t>
      </w:r>
      <w:r w:rsidRPr="009A55B6">
        <w:rPr>
          <w:rFonts w:ascii="Times New Roman" w:hAnsi="Times New Roman"/>
          <w:color w:val="000000" w:themeColor="text1"/>
          <w:sz w:val="28"/>
          <w:szCs w:val="28"/>
          <w:lang w:val="uk-UA"/>
        </w:rPr>
        <w:t>[</w:t>
      </w:r>
      <w:r w:rsidR="009A55B6" w:rsidRPr="009A55B6">
        <w:rPr>
          <w:rFonts w:ascii="Times New Roman" w:hAnsi="Times New Roman"/>
          <w:color w:val="000000" w:themeColor="text1"/>
          <w:sz w:val="28"/>
          <w:szCs w:val="28"/>
          <w:lang w:val="uk-UA"/>
        </w:rPr>
        <w:t>18</w:t>
      </w:r>
      <w:r w:rsidRPr="009A55B6">
        <w:rPr>
          <w:rFonts w:ascii="Times New Roman" w:hAnsi="Times New Roman"/>
          <w:color w:val="000000" w:themeColor="text1"/>
          <w:sz w:val="28"/>
          <w:szCs w:val="28"/>
          <w:lang w:val="uk-UA"/>
        </w:rPr>
        <w:t>].</w:t>
      </w:r>
    </w:p>
    <w:p w:rsidR="00A41848" w:rsidRDefault="008E3AFC" w:rsidP="00E82C4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 предметів релігійного шанування в епоху Відродження з’являється панібратське ставлення. </w:t>
      </w:r>
      <w:r w:rsidR="00E82C44" w:rsidRPr="009E2312">
        <w:rPr>
          <w:rFonts w:ascii="Times New Roman" w:eastAsiaTheme="minorEastAsia" w:hAnsi="Times New Roman"/>
          <w:sz w:val="28"/>
          <w:szCs w:val="28"/>
          <w:lang w:val="uk-UA"/>
        </w:rPr>
        <w:t xml:space="preserve">Благочестивий Данте ставить міщанку </w:t>
      </w:r>
      <w:proofErr w:type="spellStart"/>
      <w:r w:rsidR="00E82C44" w:rsidRPr="009E2312">
        <w:rPr>
          <w:rFonts w:ascii="Times New Roman" w:eastAsiaTheme="minorEastAsia" w:hAnsi="Times New Roman"/>
          <w:sz w:val="28"/>
          <w:szCs w:val="28"/>
          <w:lang w:val="uk-UA"/>
        </w:rPr>
        <w:t>Беатріче</w:t>
      </w:r>
      <w:proofErr w:type="spellEnd"/>
      <w:r w:rsidR="00E82C44" w:rsidRPr="009E2312">
        <w:rPr>
          <w:rFonts w:ascii="Times New Roman" w:eastAsiaTheme="minorEastAsia" w:hAnsi="Times New Roman"/>
          <w:sz w:val="28"/>
          <w:szCs w:val="28"/>
          <w:lang w:val="uk-UA"/>
        </w:rPr>
        <w:t xml:space="preserve"> на вершину колісниці, якою він наприкінці чистилища зображує церкву. Мадонн</w:t>
      </w:r>
      <w:r w:rsidR="00AD6282">
        <w:rPr>
          <w:rFonts w:ascii="Times New Roman" w:eastAsiaTheme="minorEastAsia" w:hAnsi="Times New Roman"/>
          <w:sz w:val="28"/>
          <w:szCs w:val="28"/>
          <w:lang w:val="uk-UA"/>
        </w:rPr>
        <w:t>и</w:t>
      </w:r>
      <w:r w:rsidR="00E82C44" w:rsidRPr="009E2312">
        <w:rPr>
          <w:rFonts w:ascii="Times New Roman" w:eastAsiaTheme="minorEastAsia" w:hAnsi="Times New Roman"/>
          <w:sz w:val="28"/>
          <w:szCs w:val="28"/>
          <w:lang w:val="uk-UA"/>
        </w:rPr>
        <w:t xml:space="preserve"> з ікон перетворюються на портрети «певного типу дам, так чи інакше близьких художнику».</w:t>
      </w:r>
      <w:r w:rsidR="00AF7C94">
        <w:rPr>
          <w:rFonts w:ascii="Times New Roman" w:eastAsiaTheme="minorEastAsia" w:hAnsi="Times New Roman"/>
          <w:sz w:val="28"/>
          <w:szCs w:val="28"/>
          <w:lang w:val="uk-UA"/>
        </w:rPr>
        <w:t xml:space="preserve"> </w:t>
      </w:r>
      <w:r>
        <w:rPr>
          <w:rFonts w:ascii="Times New Roman" w:hAnsi="Times New Roman"/>
          <w:sz w:val="28"/>
          <w:szCs w:val="28"/>
          <w:lang w:val="uk-UA"/>
        </w:rPr>
        <w:t>Релігійну естетику Ренесансу культуролог Лосєв називає огидною. Так, відкриваючи свою гідність, людина разом з тим відкрила свою звірину суть.</w:t>
      </w:r>
    </w:p>
    <w:p w:rsidR="00E82C44" w:rsidRPr="00E82C44" w:rsidRDefault="00E82C44" w:rsidP="00E82C44">
      <w:pPr>
        <w:spacing w:after="0" w:line="360" w:lineRule="auto"/>
        <w:ind w:firstLine="709"/>
        <w:jc w:val="both"/>
        <w:rPr>
          <w:rFonts w:ascii="Times New Roman" w:eastAsiaTheme="minorEastAsia" w:hAnsi="Times New Roman"/>
          <w:color w:val="FF0000"/>
          <w:sz w:val="28"/>
          <w:szCs w:val="28"/>
          <w:lang w:val="uk-UA"/>
        </w:rPr>
      </w:pPr>
      <w:r>
        <w:rPr>
          <w:rFonts w:ascii="Times New Roman" w:eastAsiaTheme="minorEastAsia" w:hAnsi="Times New Roman"/>
          <w:sz w:val="28"/>
          <w:szCs w:val="28"/>
          <w:lang w:val="uk-UA"/>
        </w:rPr>
        <w:t>В</w:t>
      </w:r>
      <w:r w:rsidRPr="009E2312">
        <w:rPr>
          <w:rFonts w:ascii="Times New Roman" w:eastAsiaTheme="minorEastAsia" w:hAnsi="Times New Roman"/>
          <w:sz w:val="28"/>
          <w:szCs w:val="28"/>
          <w:lang w:val="uk-UA"/>
        </w:rPr>
        <w:t>арто згада</w:t>
      </w:r>
      <w:r w:rsidR="00822E37">
        <w:rPr>
          <w:rFonts w:ascii="Times New Roman" w:eastAsiaTheme="minorEastAsia" w:hAnsi="Times New Roman"/>
          <w:sz w:val="28"/>
          <w:szCs w:val="28"/>
          <w:lang w:val="uk-UA"/>
        </w:rPr>
        <w:t>ти, що звірства інквізиції віднос</w:t>
      </w:r>
      <w:r w:rsidRPr="009E2312">
        <w:rPr>
          <w:rFonts w:ascii="Times New Roman" w:eastAsiaTheme="minorEastAsia" w:hAnsi="Times New Roman"/>
          <w:sz w:val="28"/>
          <w:szCs w:val="28"/>
          <w:lang w:val="uk-UA"/>
        </w:rPr>
        <w:t xml:space="preserve">яться аж ніяк не до Середньовіччя, а саме до епохи Відродження. До ХII століття число переслідувань за чаклунство відносно невелике. Спалення відьом на багатті в цю епоху було винятковим явищем. Відомий «Молот відьом» був написаний лише наприкінці ХV ст. Основні жертви припадають на ХVI-ХVII століття, причому духовна та світська влада виборюють право карати засуджених. Історики підрахували, що лише за 150 років, до кінця ХVI століття було спалено 50 тисяч відьом. Переслідування припинилися лише у ХVIII столітті </w:t>
      </w:r>
      <w:r w:rsidRPr="009A55B6">
        <w:rPr>
          <w:rFonts w:ascii="Times New Roman" w:eastAsiaTheme="minorEastAsia" w:hAnsi="Times New Roman"/>
          <w:color w:val="000000" w:themeColor="text1"/>
          <w:sz w:val="28"/>
          <w:szCs w:val="28"/>
          <w:lang w:val="uk-UA"/>
        </w:rPr>
        <w:t>[</w:t>
      </w:r>
      <w:r w:rsidR="009A55B6" w:rsidRPr="009A55B6">
        <w:rPr>
          <w:rFonts w:ascii="Times New Roman" w:eastAsiaTheme="minorEastAsia" w:hAnsi="Times New Roman"/>
          <w:color w:val="000000" w:themeColor="text1"/>
          <w:sz w:val="28"/>
          <w:szCs w:val="28"/>
          <w:lang w:val="uk-UA"/>
        </w:rPr>
        <w:t>18</w:t>
      </w:r>
      <w:r w:rsidRPr="009A55B6">
        <w:rPr>
          <w:rFonts w:ascii="Times New Roman" w:eastAsiaTheme="minorEastAsia" w:hAnsi="Times New Roman"/>
          <w:color w:val="000000" w:themeColor="text1"/>
          <w:sz w:val="28"/>
          <w:szCs w:val="28"/>
          <w:lang w:val="uk-UA"/>
        </w:rPr>
        <w:t>].</w:t>
      </w:r>
    </w:p>
    <w:p w:rsidR="00A41848" w:rsidRDefault="008E3AFC" w:rsidP="00D74811">
      <w:pPr>
        <w:spacing w:after="0"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 xml:space="preserve">Під впливом ідеалу </w:t>
      </w:r>
      <w:proofErr w:type="spellStart"/>
      <w:r>
        <w:rPr>
          <w:rFonts w:ascii="Times New Roman" w:hAnsi="Times New Roman"/>
          <w:sz w:val="28"/>
          <w:szCs w:val="28"/>
          <w:lang w:val="uk-UA"/>
        </w:rPr>
        <w:t>калокагатії</w:t>
      </w:r>
      <w:proofErr w:type="spellEnd"/>
      <w:r>
        <w:rPr>
          <w:rFonts w:ascii="Times New Roman" w:hAnsi="Times New Roman"/>
          <w:sz w:val="28"/>
          <w:szCs w:val="28"/>
          <w:lang w:val="uk-UA"/>
        </w:rPr>
        <w:t xml:space="preserve"> страждання </w:t>
      </w:r>
      <w:proofErr w:type="spellStart"/>
      <w:r>
        <w:rPr>
          <w:rFonts w:ascii="Times New Roman" w:hAnsi="Times New Roman"/>
          <w:sz w:val="28"/>
          <w:szCs w:val="28"/>
          <w:lang w:val="uk-UA"/>
        </w:rPr>
        <w:t>естетизуються</w:t>
      </w:r>
      <w:proofErr w:type="spellEnd"/>
      <w:r>
        <w:rPr>
          <w:rFonts w:ascii="Times New Roman" w:hAnsi="Times New Roman"/>
          <w:sz w:val="28"/>
          <w:szCs w:val="28"/>
          <w:lang w:val="uk-UA"/>
        </w:rPr>
        <w:t xml:space="preserve"> - тіло в момент болю не виглядає надто натуралістичним і наводить на піднесені думки. «У епоху Відродження та наступний період, в атмосфері підвищеного інтересу до людського тіла та його краси, спостерігається тенденція «прикрашати» фізичний біль, так що в центрі уваги виявляється не стільки мука, скільки мужність, з</w:t>
      </w:r>
      <w:r w:rsidR="006C4939">
        <w:rPr>
          <w:rFonts w:ascii="Times New Roman" w:hAnsi="Times New Roman"/>
          <w:sz w:val="28"/>
          <w:szCs w:val="28"/>
          <w:lang w:val="uk-UA"/>
        </w:rPr>
        <w:t xml:space="preserve"> якою святий </w:t>
      </w:r>
      <w:proofErr w:type="spellStart"/>
      <w:r w:rsidR="006C4939">
        <w:rPr>
          <w:rFonts w:ascii="Times New Roman" w:hAnsi="Times New Roman"/>
          <w:sz w:val="28"/>
          <w:szCs w:val="28"/>
          <w:lang w:val="uk-UA"/>
        </w:rPr>
        <w:t>переносить</w:t>
      </w:r>
      <w:proofErr w:type="spellEnd"/>
      <w:r w:rsidR="006C4939">
        <w:rPr>
          <w:rFonts w:ascii="Times New Roman" w:hAnsi="Times New Roman"/>
          <w:sz w:val="28"/>
          <w:szCs w:val="28"/>
          <w:lang w:val="uk-UA"/>
        </w:rPr>
        <w:t xml:space="preserve"> біль», -</w:t>
      </w:r>
      <w:r>
        <w:rPr>
          <w:rFonts w:ascii="Times New Roman" w:hAnsi="Times New Roman"/>
          <w:sz w:val="28"/>
          <w:szCs w:val="28"/>
          <w:lang w:val="uk-UA"/>
        </w:rPr>
        <w:t xml:space="preserve"> зазначає </w:t>
      </w:r>
      <w:proofErr w:type="spellStart"/>
      <w:r>
        <w:rPr>
          <w:rFonts w:ascii="Times New Roman" w:hAnsi="Times New Roman"/>
          <w:sz w:val="28"/>
          <w:szCs w:val="28"/>
          <w:lang w:val="uk-UA"/>
        </w:rPr>
        <w:t>Умберто</w:t>
      </w:r>
      <w:proofErr w:type="spellEnd"/>
      <w:r>
        <w:rPr>
          <w:rFonts w:ascii="Times New Roman" w:hAnsi="Times New Roman"/>
          <w:sz w:val="28"/>
          <w:szCs w:val="28"/>
          <w:lang w:val="uk-UA"/>
        </w:rPr>
        <w:t xml:space="preserve"> Еко </w:t>
      </w:r>
      <w:r w:rsidRPr="009A55B6">
        <w:rPr>
          <w:rFonts w:ascii="Times New Roman" w:hAnsi="Times New Roman"/>
          <w:color w:val="000000" w:themeColor="text1"/>
          <w:sz w:val="28"/>
          <w:szCs w:val="28"/>
          <w:lang w:val="uk-UA"/>
        </w:rPr>
        <w:t>[</w:t>
      </w:r>
      <w:r w:rsidR="009A55B6" w:rsidRPr="009A55B6">
        <w:rPr>
          <w:rFonts w:ascii="Times New Roman" w:hAnsi="Times New Roman"/>
          <w:color w:val="000000" w:themeColor="text1"/>
          <w:sz w:val="28"/>
          <w:szCs w:val="28"/>
          <w:lang w:val="uk-UA"/>
        </w:rPr>
        <w:t>13</w:t>
      </w:r>
      <w:r w:rsidR="00B965C3">
        <w:rPr>
          <w:rFonts w:ascii="Times New Roman" w:hAnsi="Times New Roman"/>
          <w:color w:val="000000" w:themeColor="text1"/>
          <w:sz w:val="28"/>
          <w:szCs w:val="28"/>
          <w:lang w:val="uk-UA"/>
        </w:rPr>
        <w:t>, с.61]</w:t>
      </w:r>
      <w:r w:rsidR="006C4939">
        <w:rPr>
          <w:rFonts w:ascii="Times New Roman" w:hAnsi="Times New Roman"/>
          <w:color w:val="000000" w:themeColor="text1"/>
          <w:sz w:val="28"/>
          <w:szCs w:val="28"/>
          <w:lang w:val="uk-UA"/>
        </w:rPr>
        <w:t>. Додатки</w:t>
      </w:r>
      <w:r w:rsidR="00B965C3">
        <w:rPr>
          <w:rFonts w:ascii="Times New Roman" w:hAnsi="Times New Roman"/>
          <w:color w:val="000000" w:themeColor="text1"/>
          <w:sz w:val="28"/>
          <w:szCs w:val="28"/>
          <w:lang w:val="uk-UA"/>
        </w:rPr>
        <w:t xml:space="preserve"> </w:t>
      </w:r>
      <w:r w:rsidR="00153F70">
        <w:rPr>
          <w:rFonts w:ascii="Times New Roman" w:hAnsi="Times New Roman"/>
          <w:color w:val="000000" w:themeColor="text1"/>
          <w:sz w:val="28"/>
          <w:szCs w:val="28"/>
          <w:lang w:val="uk-UA"/>
        </w:rPr>
        <w:t>(рис.5).</w:t>
      </w:r>
    </w:p>
    <w:p w:rsidR="000634BF" w:rsidRDefault="00D74811" w:rsidP="00B965C3">
      <w:pPr>
        <w:spacing w:after="0" w:line="360" w:lineRule="auto"/>
        <w:ind w:firstLine="709"/>
        <w:jc w:val="both"/>
        <w:rPr>
          <w:rFonts w:ascii="Times New Roman" w:eastAsiaTheme="minorEastAsia" w:hAnsi="Times New Roman"/>
          <w:sz w:val="28"/>
          <w:szCs w:val="28"/>
          <w:lang w:val="uk-UA"/>
        </w:rPr>
      </w:pPr>
      <w:r w:rsidRPr="009E2312">
        <w:rPr>
          <w:rFonts w:ascii="Times New Roman" w:eastAsiaTheme="minorEastAsia" w:hAnsi="Times New Roman"/>
          <w:sz w:val="28"/>
          <w:szCs w:val="28"/>
          <w:lang w:val="uk-UA"/>
        </w:rPr>
        <w:t xml:space="preserve">На самому початку XVI століття на </w:t>
      </w:r>
      <w:proofErr w:type="spellStart"/>
      <w:r w:rsidRPr="009E2312">
        <w:rPr>
          <w:rFonts w:ascii="Times New Roman" w:eastAsiaTheme="minorEastAsia" w:hAnsi="Times New Roman"/>
          <w:sz w:val="28"/>
          <w:szCs w:val="28"/>
          <w:lang w:val="uk-UA"/>
        </w:rPr>
        <w:t>Есквілінському</w:t>
      </w:r>
      <w:proofErr w:type="spellEnd"/>
      <w:r w:rsidRPr="009E2312">
        <w:rPr>
          <w:rFonts w:ascii="Times New Roman" w:eastAsiaTheme="minorEastAsia" w:hAnsi="Times New Roman"/>
          <w:sz w:val="28"/>
          <w:szCs w:val="28"/>
          <w:lang w:val="uk-UA"/>
        </w:rPr>
        <w:t xml:space="preserve"> пагорбі в Римі була виявлена ​​ск</w:t>
      </w:r>
      <w:r>
        <w:rPr>
          <w:rFonts w:ascii="Times New Roman" w:eastAsiaTheme="minorEastAsia" w:hAnsi="Times New Roman"/>
          <w:sz w:val="28"/>
          <w:szCs w:val="28"/>
          <w:lang w:val="uk-UA"/>
        </w:rPr>
        <w:t>ульптурна група, що чудово зберіглася, а саме - р</w:t>
      </w:r>
      <w:r w:rsidRPr="009E2312">
        <w:rPr>
          <w:rFonts w:ascii="Times New Roman" w:eastAsiaTheme="minorEastAsia" w:hAnsi="Times New Roman"/>
          <w:sz w:val="28"/>
          <w:szCs w:val="28"/>
          <w:lang w:val="uk-UA"/>
        </w:rPr>
        <w:t>имська мармурова статуя Лаокоона та його син</w:t>
      </w:r>
      <w:r>
        <w:rPr>
          <w:rFonts w:ascii="Times New Roman" w:eastAsiaTheme="minorEastAsia" w:hAnsi="Times New Roman"/>
          <w:sz w:val="28"/>
          <w:szCs w:val="28"/>
          <w:lang w:val="uk-UA"/>
        </w:rPr>
        <w:t xml:space="preserve">ів, обплетених зміями. Люди, що були добре </w:t>
      </w:r>
      <w:r>
        <w:rPr>
          <w:rFonts w:ascii="Times New Roman" w:eastAsiaTheme="minorEastAsia" w:hAnsi="Times New Roman"/>
          <w:sz w:val="28"/>
          <w:szCs w:val="28"/>
          <w:lang w:val="uk-UA"/>
        </w:rPr>
        <w:lastRenderedPageBreak/>
        <w:t>освічені в Ренесансній культурі, знали про цей твір з творчості</w:t>
      </w:r>
      <w:r w:rsidRPr="009E2312">
        <w:rPr>
          <w:rFonts w:ascii="Times New Roman" w:eastAsiaTheme="minorEastAsia" w:hAnsi="Times New Roman"/>
          <w:sz w:val="28"/>
          <w:szCs w:val="28"/>
          <w:lang w:val="uk-UA"/>
        </w:rPr>
        <w:t xml:space="preserve"> Плінія і очікували побачити щось прекрасне та гармоні</w:t>
      </w:r>
      <w:r>
        <w:rPr>
          <w:rFonts w:ascii="Times New Roman" w:eastAsiaTheme="minorEastAsia" w:hAnsi="Times New Roman"/>
          <w:sz w:val="28"/>
          <w:szCs w:val="28"/>
          <w:lang w:val="uk-UA"/>
        </w:rPr>
        <w:t>йне. Але вони були неймовірно вражені, коли побачили</w:t>
      </w:r>
      <w:r w:rsidRPr="009E2312">
        <w:rPr>
          <w:rFonts w:ascii="Times New Roman" w:eastAsiaTheme="minorEastAsia" w:hAnsi="Times New Roman"/>
          <w:sz w:val="28"/>
          <w:szCs w:val="28"/>
          <w:lang w:val="uk-UA"/>
        </w:rPr>
        <w:t xml:space="preserve"> чоловічі</w:t>
      </w:r>
      <w:r w:rsidR="00B965C3">
        <w:rPr>
          <w:rFonts w:ascii="Times New Roman" w:eastAsiaTheme="minorEastAsia" w:hAnsi="Times New Roman"/>
          <w:sz w:val="28"/>
          <w:szCs w:val="28"/>
          <w:lang w:val="uk-UA"/>
        </w:rPr>
        <w:t xml:space="preserve"> постаті, вигнуті у стражданнях</w:t>
      </w:r>
      <w:r w:rsidR="00CB68DD">
        <w:rPr>
          <w:rFonts w:ascii="Times New Roman" w:eastAsiaTheme="minorEastAsia" w:hAnsi="Times New Roman"/>
          <w:sz w:val="28"/>
          <w:szCs w:val="28"/>
          <w:lang w:val="uk-UA"/>
        </w:rPr>
        <w:t>.</w:t>
      </w:r>
      <w:r w:rsidR="00B965C3">
        <w:rPr>
          <w:rFonts w:ascii="Times New Roman" w:eastAsiaTheme="minorEastAsia" w:hAnsi="Times New Roman"/>
          <w:sz w:val="28"/>
          <w:szCs w:val="28"/>
          <w:lang w:val="uk-UA"/>
        </w:rPr>
        <w:t xml:space="preserve"> </w:t>
      </w:r>
      <w:r w:rsidR="00CB68DD">
        <w:rPr>
          <w:rFonts w:ascii="Times New Roman" w:eastAsiaTheme="minorEastAsia" w:hAnsi="Times New Roman"/>
          <w:sz w:val="28"/>
          <w:szCs w:val="28"/>
          <w:lang w:val="uk-UA"/>
        </w:rPr>
        <w:t xml:space="preserve">Додатки </w:t>
      </w:r>
      <w:r w:rsidR="00153F70">
        <w:rPr>
          <w:rFonts w:ascii="Times New Roman" w:hAnsi="Times New Roman"/>
          <w:color w:val="000000" w:themeColor="text1"/>
          <w:sz w:val="28"/>
          <w:szCs w:val="28"/>
          <w:lang w:val="uk-UA"/>
        </w:rPr>
        <w:t>(рис.6).</w:t>
      </w:r>
    </w:p>
    <w:p w:rsidR="00D74811" w:rsidRDefault="00D74811" w:rsidP="003E05FF">
      <w:pPr>
        <w:spacing w:after="0" w:line="360" w:lineRule="auto"/>
        <w:ind w:firstLine="709"/>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Ця с</w:t>
      </w:r>
      <w:r w:rsidRPr="009E2312">
        <w:rPr>
          <w:rFonts w:ascii="Times New Roman" w:eastAsiaTheme="minorEastAsia" w:hAnsi="Times New Roman"/>
          <w:sz w:val="28"/>
          <w:szCs w:val="28"/>
          <w:lang w:val="uk-UA"/>
        </w:rPr>
        <w:t xml:space="preserve">кульптура породила моду на змієподібний вигин тіла серед </w:t>
      </w:r>
      <w:proofErr w:type="spellStart"/>
      <w:r w:rsidRPr="009E2312">
        <w:rPr>
          <w:rFonts w:ascii="Times New Roman" w:eastAsiaTheme="minorEastAsia" w:hAnsi="Times New Roman"/>
          <w:sz w:val="28"/>
          <w:szCs w:val="28"/>
          <w:lang w:val="uk-UA"/>
        </w:rPr>
        <w:t>маньєристів</w:t>
      </w:r>
      <w:proofErr w:type="spellEnd"/>
      <w:r>
        <w:rPr>
          <w:rFonts w:ascii="Times New Roman" w:eastAsiaTheme="minorEastAsia" w:hAnsi="Times New Roman"/>
          <w:sz w:val="28"/>
          <w:szCs w:val="28"/>
          <w:lang w:val="uk-UA"/>
        </w:rPr>
        <w:t>.</w:t>
      </w:r>
      <w:r w:rsidR="00EF636E">
        <w:rPr>
          <w:rFonts w:ascii="Times New Roman" w:eastAsiaTheme="minorEastAsia" w:hAnsi="Times New Roman"/>
          <w:sz w:val="28"/>
          <w:szCs w:val="28"/>
          <w:lang w:val="uk-UA"/>
        </w:rPr>
        <w:t xml:space="preserve"> </w:t>
      </w:r>
      <w:r w:rsidR="000634BF" w:rsidRPr="00495032">
        <w:rPr>
          <w:rFonts w:ascii="Times New Roman" w:eastAsiaTheme="minorEastAsia" w:hAnsi="Times New Roman"/>
          <w:sz w:val="28"/>
          <w:szCs w:val="28"/>
          <w:lang w:val="uk-UA"/>
        </w:rPr>
        <w:t>Дивний збіг відбувся у знаходженні випадкової знахідки, яка була виявлена в т</w:t>
      </w:r>
      <w:r w:rsidR="00495032" w:rsidRPr="00495032">
        <w:rPr>
          <w:rFonts w:ascii="Times New Roman" w:eastAsiaTheme="minorEastAsia" w:hAnsi="Times New Roman"/>
          <w:sz w:val="28"/>
          <w:szCs w:val="28"/>
          <w:lang w:val="uk-UA"/>
        </w:rPr>
        <w:t>ой же час</w:t>
      </w:r>
      <w:r w:rsidR="000634BF" w:rsidRPr="00495032">
        <w:rPr>
          <w:rFonts w:ascii="Times New Roman" w:eastAsiaTheme="minorEastAsia" w:hAnsi="Times New Roman"/>
          <w:sz w:val="28"/>
          <w:szCs w:val="28"/>
          <w:lang w:val="uk-UA"/>
        </w:rPr>
        <w:t>, коли і з’явилась нова художня тенденція -</w:t>
      </w:r>
      <w:r w:rsidR="000634BF">
        <w:rPr>
          <w:rFonts w:ascii="Times New Roman" w:eastAsiaTheme="minorEastAsia" w:hAnsi="Times New Roman"/>
          <w:sz w:val="28"/>
          <w:szCs w:val="28"/>
          <w:lang w:val="uk-UA"/>
        </w:rPr>
        <w:t xml:space="preserve"> нетипова</w:t>
      </w:r>
      <w:r w:rsidR="00495032">
        <w:rPr>
          <w:rFonts w:ascii="Times New Roman" w:eastAsiaTheme="minorEastAsia" w:hAnsi="Times New Roman"/>
          <w:sz w:val="28"/>
          <w:szCs w:val="28"/>
          <w:lang w:val="uk-UA"/>
        </w:rPr>
        <w:t xml:space="preserve"> експресі</w:t>
      </w:r>
      <w:r w:rsidR="000634BF">
        <w:rPr>
          <w:rFonts w:ascii="Times New Roman" w:eastAsiaTheme="minorEastAsia" w:hAnsi="Times New Roman"/>
          <w:sz w:val="28"/>
          <w:szCs w:val="28"/>
          <w:lang w:val="uk-UA"/>
        </w:rPr>
        <w:t>я</w:t>
      </w:r>
      <w:r w:rsidR="000634BF" w:rsidRPr="009E2312">
        <w:rPr>
          <w:rFonts w:ascii="Times New Roman" w:eastAsiaTheme="minorEastAsia" w:hAnsi="Times New Roman"/>
          <w:sz w:val="28"/>
          <w:szCs w:val="28"/>
          <w:lang w:val="uk-UA"/>
        </w:rPr>
        <w:t xml:space="preserve"> у зображенні мук, що стало приводом для сумнівів у справжності «Лаокоона»</w:t>
      </w:r>
      <w:r w:rsidR="00495032">
        <w:rPr>
          <w:rFonts w:ascii="Times New Roman" w:eastAsiaTheme="minorEastAsia" w:hAnsi="Times New Roman"/>
          <w:sz w:val="28"/>
          <w:szCs w:val="28"/>
          <w:lang w:val="uk-UA"/>
        </w:rPr>
        <w:t>.</w:t>
      </w:r>
    </w:p>
    <w:p w:rsidR="003E05FF" w:rsidRDefault="003E05FF" w:rsidP="00B965C3">
      <w:pPr>
        <w:spacing w:after="0" w:line="360" w:lineRule="auto"/>
        <w:ind w:firstLine="709"/>
        <w:jc w:val="both"/>
        <w:rPr>
          <w:rFonts w:ascii="Times New Roman" w:eastAsiaTheme="minorEastAsia" w:hAnsi="Times New Roman"/>
          <w:sz w:val="28"/>
          <w:szCs w:val="28"/>
          <w:lang w:val="uk-UA"/>
        </w:rPr>
      </w:pPr>
      <w:r>
        <w:rPr>
          <w:rFonts w:ascii="Times New Roman" w:eastAsiaTheme="minorEastAsia" w:hAnsi="Times New Roman"/>
          <w:sz w:val="28"/>
          <w:szCs w:val="28"/>
          <w:lang w:val="uk-UA"/>
        </w:rPr>
        <w:t>«</w:t>
      </w:r>
      <w:r w:rsidRPr="009E2312">
        <w:rPr>
          <w:rFonts w:ascii="Times New Roman" w:eastAsiaTheme="minorEastAsia" w:hAnsi="Times New Roman"/>
          <w:sz w:val="28"/>
          <w:szCs w:val="28"/>
          <w:lang w:val="uk-UA"/>
        </w:rPr>
        <w:t xml:space="preserve">Медуза </w:t>
      </w:r>
      <w:proofErr w:type="spellStart"/>
      <w:r w:rsidRPr="009E2312">
        <w:rPr>
          <w:rFonts w:ascii="Times New Roman" w:eastAsiaTheme="minorEastAsia" w:hAnsi="Times New Roman"/>
          <w:sz w:val="28"/>
          <w:szCs w:val="28"/>
          <w:lang w:val="uk-UA"/>
        </w:rPr>
        <w:t>Горгона</w:t>
      </w:r>
      <w:proofErr w:type="spellEnd"/>
      <w:r>
        <w:rPr>
          <w:rFonts w:ascii="Times New Roman" w:eastAsiaTheme="minorEastAsia" w:hAnsi="Times New Roman"/>
          <w:sz w:val="28"/>
          <w:szCs w:val="28"/>
          <w:lang w:val="uk-UA"/>
        </w:rPr>
        <w:t>»</w:t>
      </w:r>
      <w:r w:rsidRPr="009E2312">
        <w:rPr>
          <w:rFonts w:ascii="Times New Roman" w:eastAsiaTheme="minorEastAsia" w:hAnsi="Times New Roman"/>
          <w:sz w:val="28"/>
          <w:szCs w:val="28"/>
          <w:lang w:val="uk-UA"/>
        </w:rPr>
        <w:t xml:space="preserve"> пензля </w:t>
      </w:r>
      <w:proofErr w:type="spellStart"/>
      <w:r w:rsidRPr="009E2312">
        <w:rPr>
          <w:rFonts w:ascii="Times New Roman" w:eastAsiaTheme="minorEastAsia" w:hAnsi="Times New Roman"/>
          <w:sz w:val="28"/>
          <w:szCs w:val="28"/>
          <w:lang w:val="uk-UA"/>
        </w:rPr>
        <w:t>Караваджо</w:t>
      </w:r>
      <w:proofErr w:type="spellEnd"/>
      <w:r w:rsidRPr="009E2312">
        <w:rPr>
          <w:rFonts w:ascii="Times New Roman" w:eastAsiaTheme="minorEastAsia" w:hAnsi="Times New Roman"/>
          <w:sz w:val="28"/>
          <w:szCs w:val="28"/>
          <w:lang w:val="uk-UA"/>
        </w:rPr>
        <w:t xml:space="preserve"> демонструє вже необмежений страх: у дзеркальному щиті чудовисько</w:t>
      </w:r>
      <w:r>
        <w:rPr>
          <w:rFonts w:ascii="Times New Roman" w:eastAsiaTheme="minorEastAsia" w:hAnsi="Times New Roman"/>
          <w:sz w:val="28"/>
          <w:szCs w:val="28"/>
          <w:lang w:val="uk-UA"/>
        </w:rPr>
        <w:t xml:space="preserve"> встигає побачити власну відсічену</w:t>
      </w:r>
      <w:r w:rsidR="00B965C3">
        <w:rPr>
          <w:rFonts w:ascii="Times New Roman" w:eastAsiaTheme="minorEastAsia" w:hAnsi="Times New Roman"/>
          <w:sz w:val="28"/>
          <w:szCs w:val="28"/>
          <w:lang w:val="uk-UA"/>
        </w:rPr>
        <w:t xml:space="preserve"> голову</w:t>
      </w:r>
      <w:r w:rsidR="007C71E5">
        <w:rPr>
          <w:rFonts w:ascii="Times New Roman" w:eastAsiaTheme="minorEastAsia" w:hAnsi="Times New Roman"/>
          <w:sz w:val="28"/>
          <w:szCs w:val="28"/>
          <w:lang w:val="uk-UA"/>
        </w:rPr>
        <w:t>. Додатки</w:t>
      </w:r>
      <w:r w:rsidR="00B965C3">
        <w:rPr>
          <w:rFonts w:ascii="Times New Roman" w:eastAsiaTheme="minorEastAsia" w:hAnsi="Times New Roman"/>
          <w:sz w:val="28"/>
          <w:szCs w:val="28"/>
          <w:lang w:val="uk-UA"/>
        </w:rPr>
        <w:t xml:space="preserve"> </w:t>
      </w:r>
      <w:r w:rsidR="00153F70">
        <w:rPr>
          <w:rFonts w:ascii="Times New Roman" w:hAnsi="Times New Roman"/>
          <w:color w:val="000000" w:themeColor="text1"/>
          <w:sz w:val="28"/>
          <w:szCs w:val="28"/>
          <w:lang w:val="uk-UA"/>
        </w:rPr>
        <w:t>(рис.7).</w:t>
      </w:r>
    </w:p>
    <w:p w:rsidR="00495032" w:rsidRPr="00D74811" w:rsidRDefault="003E05FF" w:rsidP="003E05FF">
      <w:pPr>
        <w:spacing w:after="0" w:line="360" w:lineRule="auto"/>
        <w:ind w:firstLine="709"/>
        <w:jc w:val="both"/>
        <w:rPr>
          <w:rFonts w:ascii="Times New Roman" w:eastAsiaTheme="minorEastAsia" w:hAnsi="Times New Roman"/>
          <w:sz w:val="28"/>
          <w:szCs w:val="28"/>
          <w:lang w:val="uk-UA"/>
        </w:rPr>
      </w:pPr>
      <w:r w:rsidRPr="009E2312">
        <w:rPr>
          <w:rFonts w:ascii="Times New Roman" w:eastAsiaTheme="minorEastAsia" w:hAnsi="Times New Roman"/>
          <w:sz w:val="28"/>
          <w:szCs w:val="28"/>
          <w:lang w:val="uk-UA"/>
        </w:rPr>
        <w:t xml:space="preserve">З крахом гармонійного ідеалу Ренесансу у мистецтві виник новий художній стандарт — негарний жах страждань. У цей момент зароджується знайомий кожному з нас за афішами до </w:t>
      </w:r>
      <w:proofErr w:type="spellStart"/>
      <w:r w:rsidRPr="009E2312">
        <w:rPr>
          <w:rFonts w:ascii="Times New Roman" w:eastAsiaTheme="minorEastAsia" w:hAnsi="Times New Roman"/>
          <w:sz w:val="28"/>
          <w:szCs w:val="28"/>
          <w:lang w:val="uk-UA"/>
        </w:rPr>
        <w:t>хорорів</w:t>
      </w:r>
      <w:proofErr w:type="spellEnd"/>
      <w:r w:rsidRPr="009E2312">
        <w:rPr>
          <w:rFonts w:ascii="Times New Roman" w:eastAsiaTheme="minorEastAsia" w:hAnsi="Times New Roman"/>
          <w:sz w:val="28"/>
          <w:szCs w:val="28"/>
          <w:lang w:val="uk-UA"/>
        </w:rPr>
        <w:t xml:space="preserve"> образ — спотворені особи. </w:t>
      </w:r>
    </w:p>
    <w:p w:rsidR="00A41848" w:rsidRDefault="00472095" w:rsidP="003E05FF">
      <w:pPr>
        <w:spacing w:after="0"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В епоху Просвітництва у перший раз були зроблені спроби філософської, а також теоретичної об’єктивізації</w:t>
      </w:r>
      <w:r w:rsidR="008E3AFC">
        <w:rPr>
          <w:rFonts w:ascii="Times New Roman" w:hAnsi="Times New Roman"/>
          <w:sz w:val="28"/>
          <w:szCs w:val="28"/>
          <w:lang w:val="uk-UA"/>
        </w:rPr>
        <w:t xml:space="preserve"> проблем</w:t>
      </w:r>
      <w:r>
        <w:rPr>
          <w:rFonts w:ascii="Times New Roman" w:hAnsi="Times New Roman"/>
          <w:sz w:val="28"/>
          <w:szCs w:val="28"/>
          <w:lang w:val="uk-UA"/>
        </w:rPr>
        <w:t>и</w:t>
      </w:r>
      <w:r w:rsidR="008E3AFC">
        <w:rPr>
          <w:rFonts w:ascii="Times New Roman" w:hAnsi="Times New Roman"/>
          <w:sz w:val="28"/>
          <w:szCs w:val="28"/>
          <w:lang w:val="uk-UA"/>
        </w:rPr>
        <w:t xml:space="preserve"> жорстокості. «Левіафан» Томаса Гоббса описує укладання громадського договору, де люди добровільно відмовляються від частини природних прав на користь держави заради збереження життів та загального світу, що поставила під загрозу «війна всіх проти всіх» </w:t>
      </w:r>
      <w:r w:rsidR="008E3AFC" w:rsidRPr="009A55B6">
        <w:rPr>
          <w:rFonts w:ascii="Times New Roman" w:hAnsi="Times New Roman"/>
          <w:color w:val="000000" w:themeColor="text1"/>
          <w:sz w:val="28"/>
          <w:szCs w:val="28"/>
          <w:lang w:val="uk-UA"/>
        </w:rPr>
        <w:t>[</w:t>
      </w:r>
      <w:r w:rsidR="009A55B6" w:rsidRPr="009A55B6">
        <w:rPr>
          <w:rFonts w:ascii="Times New Roman" w:hAnsi="Times New Roman"/>
          <w:color w:val="000000" w:themeColor="text1"/>
          <w:sz w:val="28"/>
          <w:szCs w:val="28"/>
          <w:lang w:val="uk-UA"/>
        </w:rPr>
        <w:t>8</w:t>
      </w:r>
      <w:r w:rsidR="008E3AFC" w:rsidRPr="009A55B6">
        <w:rPr>
          <w:rFonts w:ascii="Times New Roman" w:hAnsi="Times New Roman"/>
          <w:color w:val="000000" w:themeColor="text1"/>
          <w:sz w:val="28"/>
          <w:szCs w:val="28"/>
          <w:lang w:val="uk-UA"/>
        </w:rPr>
        <w:t>].</w:t>
      </w:r>
    </w:p>
    <w:p w:rsidR="00472095" w:rsidRPr="00472095" w:rsidRDefault="00472095" w:rsidP="00472095">
      <w:pPr>
        <w:spacing w:after="0" w:line="360" w:lineRule="auto"/>
        <w:ind w:firstLine="709"/>
        <w:jc w:val="both"/>
        <w:rPr>
          <w:color w:val="000000" w:themeColor="text1"/>
          <w:lang w:val="uk-UA"/>
        </w:rPr>
      </w:pPr>
      <w:r>
        <w:rPr>
          <w:rFonts w:ascii="Times New Roman" w:hAnsi="Times New Roman"/>
          <w:color w:val="000000" w:themeColor="text1"/>
          <w:sz w:val="28"/>
          <w:szCs w:val="28"/>
          <w:lang w:val="uk-UA"/>
        </w:rPr>
        <w:t xml:space="preserve">Нову ідеологію </w:t>
      </w:r>
      <w:proofErr w:type="spellStart"/>
      <w:r w:rsidR="00DC2E96">
        <w:rPr>
          <w:rFonts w:ascii="Times New Roman" w:hAnsi="Times New Roman"/>
          <w:color w:val="000000" w:themeColor="text1"/>
          <w:sz w:val="28"/>
          <w:szCs w:val="28"/>
          <w:lang w:val="uk-UA"/>
        </w:rPr>
        <w:t>пропагандувала</w:t>
      </w:r>
      <w:proofErr w:type="spellEnd"/>
      <w:r>
        <w:rPr>
          <w:rFonts w:ascii="Times New Roman" w:hAnsi="Times New Roman"/>
          <w:color w:val="000000" w:themeColor="text1"/>
          <w:sz w:val="28"/>
          <w:szCs w:val="28"/>
          <w:lang w:val="uk-UA"/>
        </w:rPr>
        <w:t xml:space="preserve"> ціла низка мислителів Просвітницької доби. Серед них були </w:t>
      </w:r>
      <w:proofErr w:type="spellStart"/>
      <w:r w:rsidRPr="003113E5">
        <w:rPr>
          <w:rFonts w:ascii="Times New Roman" w:hAnsi="Times New Roman"/>
          <w:color w:val="000000" w:themeColor="text1"/>
          <w:sz w:val="28"/>
          <w:szCs w:val="28"/>
          <w:lang w:val="uk-UA"/>
        </w:rPr>
        <w:t>Чезаре</w:t>
      </w:r>
      <w:proofErr w:type="spellEnd"/>
      <w:r w:rsidR="00EF636E">
        <w:rPr>
          <w:rFonts w:ascii="Times New Roman" w:hAnsi="Times New Roman"/>
          <w:color w:val="000000" w:themeColor="text1"/>
          <w:sz w:val="28"/>
          <w:szCs w:val="28"/>
          <w:lang w:val="uk-UA"/>
        </w:rPr>
        <w:t xml:space="preserve"> </w:t>
      </w:r>
      <w:proofErr w:type="spellStart"/>
      <w:r w:rsidRPr="003113E5">
        <w:rPr>
          <w:rFonts w:ascii="Times New Roman" w:hAnsi="Times New Roman"/>
          <w:color w:val="000000" w:themeColor="text1"/>
          <w:sz w:val="28"/>
          <w:szCs w:val="28"/>
          <w:lang w:val="uk-UA"/>
        </w:rPr>
        <w:t>Беккаріа</w:t>
      </w:r>
      <w:proofErr w:type="spellEnd"/>
      <w:r>
        <w:rPr>
          <w:rFonts w:ascii="Times New Roman" w:hAnsi="Times New Roman"/>
          <w:color w:val="000000" w:themeColor="text1"/>
          <w:sz w:val="28"/>
          <w:szCs w:val="28"/>
          <w:lang w:val="uk-UA"/>
        </w:rPr>
        <w:t>,</w:t>
      </w:r>
      <w:r w:rsidR="00EF636E">
        <w:rPr>
          <w:rFonts w:ascii="Times New Roman" w:hAnsi="Times New Roman"/>
          <w:color w:val="000000" w:themeColor="text1"/>
          <w:sz w:val="28"/>
          <w:szCs w:val="28"/>
          <w:lang w:val="uk-UA"/>
        </w:rPr>
        <w:t xml:space="preserve"> </w:t>
      </w:r>
      <w:r w:rsidRPr="003113E5">
        <w:rPr>
          <w:rFonts w:ascii="Times New Roman" w:hAnsi="Times New Roman"/>
          <w:color w:val="000000" w:themeColor="text1"/>
          <w:sz w:val="28"/>
          <w:szCs w:val="28"/>
          <w:lang w:val="uk-UA"/>
        </w:rPr>
        <w:t>Шарль Монтеск'є</w:t>
      </w:r>
      <w:r>
        <w:rPr>
          <w:rFonts w:ascii="Times New Roman" w:hAnsi="Times New Roman"/>
          <w:color w:val="000000" w:themeColor="text1"/>
          <w:sz w:val="28"/>
          <w:szCs w:val="28"/>
          <w:lang w:val="uk-UA"/>
        </w:rPr>
        <w:t>,</w:t>
      </w:r>
      <w:r w:rsidR="00677B5D">
        <w:rPr>
          <w:rFonts w:ascii="Times New Roman" w:hAnsi="Times New Roman"/>
          <w:color w:val="000000" w:themeColor="text1"/>
          <w:sz w:val="28"/>
          <w:szCs w:val="28"/>
          <w:lang w:val="uk-UA"/>
        </w:rPr>
        <w:t xml:space="preserve"> </w:t>
      </w:r>
      <w:r w:rsidRPr="003113E5">
        <w:rPr>
          <w:rFonts w:ascii="Times New Roman" w:hAnsi="Times New Roman"/>
          <w:color w:val="000000" w:themeColor="text1"/>
          <w:sz w:val="28"/>
          <w:szCs w:val="28"/>
          <w:lang w:val="uk-UA"/>
        </w:rPr>
        <w:t xml:space="preserve">Єремія </w:t>
      </w:r>
      <w:proofErr w:type="spellStart"/>
      <w:r w:rsidRPr="003113E5">
        <w:rPr>
          <w:rFonts w:ascii="Times New Roman" w:hAnsi="Times New Roman"/>
          <w:color w:val="000000" w:themeColor="text1"/>
          <w:sz w:val="28"/>
          <w:szCs w:val="28"/>
          <w:lang w:val="uk-UA"/>
        </w:rPr>
        <w:t>Бентам</w:t>
      </w:r>
      <w:proofErr w:type="spellEnd"/>
      <w:r>
        <w:rPr>
          <w:rFonts w:ascii="Times New Roman" w:hAnsi="Times New Roman"/>
          <w:color w:val="000000" w:themeColor="text1"/>
          <w:sz w:val="28"/>
          <w:szCs w:val="28"/>
          <w:lang w:val="uk-UA"/>
        </w:rPr>
        <w:t>,</w:t>
      </w:r>
      <w:r w:rsidR="00677B5D">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 xml:space="preserve">Еразм </w:t>
      </w:r>
      <w:proofErr w:type="spellStart"/>
      <w:r>
        <w:rPr>
          <w:rFonts w:ascii="Times New Roman" w:hAnsi="Times New Roman"/>
          <w:color w:val="000000" w:themeColor="text1"/>
          <w:sz w:val="28"/>
          <w:szCs w:val="28"/>
          <w:lang w:val="uk-UA"/>
        </w:rPr>
        <w:t>Роттердамський</w:t>
      </w:r>
      <w:proofErr w:type="spellEnd"/>
      <w:r>
        <w:rPr>
          <w:rFonts w:ascii="Times New Roman" w:hAnsi="Times New Roman"/>
          <w:color w:val="000000" w:themeColor="text1"/>
          <w:sz w:val="28"/>
          <w:szCs w:val="28"/>
          <w:lang w:val="uk-UA"/>
        </w:rPr>
        <w:t xml:space="preserve"> та інші. Їх погляди стали наслідком гуманітарної революції, котра суттєво вплинула </w:t>
      </w:r>
      <w:r>
        <w:rPr>
          <w:rFonts w:ascii="Times New Roman" w:hAnsi="Times New Roman"/>
          <w:color w:val="000000" w:themeColor="text1"/>
          <w:sz w:val="28"/>
          <w:szCs w:val="28"/>
        </w:rPr>
        <w:t xml:space="preserve">на </w:t>
      </w:r>
      <w:r>
        <w:rPr>
          <w:rFonts w:ascii="Times New Roman" w:hAnsi="Times New Roman"/>
          <w:color w:val="000000" w:themeColor="text1"/>
          <w:sz w:val="28"/>
          <w:szCs w:val="28"/>
          <w:lang w:val="uk-UA"/>
        </w:rPr>
        <w:t>життя</w:t>
      </w:r>
      <w:r w:rsidR="00C50EE5">
        <w:rPr>
          <w:rFonts w:ascii="Times New Roman" w:hAnsi="Times New Roman"/>
          <w:color w:val="000000" w:themeColor="text1"/>
          <w:sz w:val="28"/>
          <w:szCs w:val="28"/>
          <w:lang w:val="uk-UA"/>
        </w:rPr>
        <w:t xml:space="preserve"> того часу</w:t>
      </w:r>
      <w:r>
        <w:rPr>
          <w:rFonts w:ascii="Times New Roman" w:hAnsi="Times New Roman"/>
          <w:color w:val="000000" w:themeColor="text1"/>
          <w:sz w:val="28"/>
          <w:szCs w:val="28"/>
          <w:lang w:val="uk-UA"/>
        </w:rPr>
        <w:t xml:space="preserve">. </w:t>
      </w:r>
    </w:p>
    <w:p w:rsidR="00014419" w:rsidRDefault="00472095" w:rsidP="00E068DB">
      <w:pPr>
        <w:spacing w:after="0" w:line="360" w:lineRule="auto"/>
        <w:ind w:firstLine="709"/>
        <w:jc w:val="both"/>
        <w:rPr>
          <w:rFonts w:ascii="Times New Roman" w:eastAsiaTheme="minorEastAsia" w:hAnsi="Times New Roman"/>
          <w:color w:val="FFC000"/>
          <w:sz w:val="28"/>
          <w:szCs w:val="28"/>
          <w:lang w:val="uk-UA"/>
        </w:rPr>
      </w:pPr>
      <w:r>
        <w:rPr>
          <w:rFonts w:ascii="Times New Roman" w:hAnsi="Times New Roman"/>
          <w:sz w:val="28"/>
          <w:szCs w:val="28"/>
          <w:lang w:val="uk-UA"/>
        </w:rPr>
        <w:t xml:space="preserve">Сучасний психолог і дослідник </w:t>
      </w:r>
      <w:proofErr w:type="spellStart"/>
      <w:r>
        <w:rPr>
          <w:rFonts w:ascii="Times New Roman" w:hAnsi="Times New Roman"/>
          <w:sz w:val="28"/>
          <w:szCs w:val="28"/>
          <w:lang w:val="uk-UA"/>
        </w:rPr>
        <w:t>Пінкер</w:t>
      </w:r>
      <w:proofErr w:type="spellEnd"/>
      <w:r>
        <w:rPr>
          <w:rFonts w:ascii="Times New Roman" w:hAnsi="Times New Roman"/>
          <w:sz w:val="28"/>
          <w:szCs w:val="28"/>
          <w:lang w:val="uk-UA"/>
        </w:rPr>
        <w:t xml:space="preserve"> у своїй роботі «Краще в нас. Чому насилля стає </w:t>
      </w:r>
      <w:r w:rsidR="00683211">
        <w:rPr>
          <w:rFonts w:ascii="Times New Roman" w:hAnsi="Times New Roman"/>
          <w:sz w:val="28"/>
          <w:szCs w:val="28"/>
          <w:lang w:val="uk-UA"/>
        </w:rPr>
        <w:t>менше</w:t>
      </w:r>
      <w:r>
        <w:rPr>
          <w:rFonts w:ascii="Times New Roman" w:hAnsi="Times New Roman"/>
          <w:sz w:val="28"/>
          <w:szCs w:val="28"/>
          <w:lang w:val="uk-UA"/>
        </w:rPr>
        <w:t>»</w:t>
      </w:r>
      <w:r w:rsidR="00E068DB">
        <w:rPr>
          <w:rFonts w:ascii="Times New Roman" w:hAnsi="Times New Roman"/>
          <w:sz w:val="28"/>
          <w:szCs w:val="28"/>
          <w:lang w:val="uk-UA"/>
        </w:rPr>
        <w:t xml:space="preserve"> ділиться з нами </w:t>
      </w:r>
      <w:r w:rsidR="00E068DB" w:rsidRPr="00E068DB">
        <w:rPr>
          <w:rFonts w:ascii="Times New Roman" w:hAnsi="Times New Roman"/>
          <w:sz w:val="28"/>
          <w:szCs w:val="28"/>
          <w:lang w:val="uk-UA"/>
        </w:rPr>
        <w:t xml:space="preserve">чіткою статистикою того, як гуманітарна революція змінила адміністративно-соціальний устрій в епоху Просвітництва: </w:t>
      </w:r>
      <w:r>
        <w:rPr>
          <w:rFonts w:ascii="Times New Roman" w:hAnsi="Times New Roman"/>
          <w:sz w:val="28"/>
          <w:szCs w:val="28"/>
          <w:lang w:val="uk-UA"/>
        </w:rPr>
        <w:t>«</w:t>
      </w:r>
      <w:r w:rsidR="008E3AFC">
        <w:rPr>
          <w:rFonts w:ascii="Times New Roman" w:hAnsi="Times New Roman"/>
          <w:sz w:val="28"/>
          <w:szCs w:val="28"/>
          <w:lang w:val="uk-UA"/>
        </w:rPr>
        <w:t xml:space="preserve">В Англії в 1783 році були заборонені публічні страти, які протягом століть </w:t>
      </w:r>
      <w:r w:rsidR="008E3AFC">
        <w:rPr>
          <w:rFonts w:ascii="Times New Roman" w:hAnsi="Times New Roman"/>
          <w:sz w:val="28"/>
          <w:szCs w:val="28"/>
          <w:lang w:val="uk-UA"/>
        </w:rPr>
        <w:lastRenderedPageBreak/>
        <w:t>були улюбленою сімейною розвагою. 1834-го було заборонено виставляти трупи страчених на шибеницях. А до 1861 перелік злочинів, караних смертною карою в цій країні, б</w:t>
      </w:r>
      <w:r w:rsidR="00E068DB">
        <w:rPr>
          <w:rFonts w:ascii="Times New Roman" w:hAnsi="Times New Roman"/>
          <w:sz w:val="28"/>
          <w:szCs w:val="28"/>
          <w:lang w:val="uk-UA"/>
        </w:rPr>
        <w:t xml:space="preserve">уло скорочено з 222 до чотирьох. </w:t>
      </w:r>
      <w:r w:rsidR="00014419" w:rsidRPr="009E2312">
        <w:rPr>
          <w:rFonts w:ascii="Times New Roman" w:eastAsiaTheme="minorEastAsia" w:hAnsi="Times New Roman"/>
          <w:sz w:val="28"/>
          <w:szCs w:val="28"/>
          <w:lang w:val="uk-UA"/>
        </w:rPr>
        <w:t>Крім того, у Європі почало скорочуватися кількість вбивств. Цей вид злочину в основному став долею нижчих станів. А серед аристократії насильство вийшло із моди. Якщо в XIV-XV століттях 26% чоловіків, що належать до аристократичного стану, помирали насильницькою смертю, то на початку XVIII століття ця цифра знизилася більш ніж удвічі, а далі практично до нуля. Загалом у середньовічній Європі кількість убивств приблизно у 30 разів переви</w:t>
      </w:r>
      <w:r w:rsidR="00014419">
        <w:rPr>
          <w:rFonts w:ascii="Times New Roman" w:eastAsiaTheme="minorEastAsia" w:hAnsi="Times New Roman"/>
          <w:sz w:val="28"/>
          <w:szCs w:val="28"/>
          <w:lang w:val="uk-UA"/>
        </w:rPr>
        <w:t>щувала нинішній рівень</w:t>
      </w:r>
      <w:r w:rsidR="009A55B6">
        <w:rPr>
          <w:rFonts w:ascii="Times New Roman" w:eastAsiaTheme="minorEastAsia" w:hAnsi="Times New Roman"/>
          <w:sz w:val="28"/>
          <w:szCs w:val="28"/>
          <w:lang w:val="uk-UA"/>
        </w:rPr>
        <w:t>»</w:t>
      </w:r>
      <w:r w:rsidR="00683211">
        <w:rPr>
          <w:rFonts w:ascii="Times New Roman" w:eastAsiaTheme="minorEastAsia" w:hAnsi="Times New Roman"/>
          <w:sz w:val="28"/>
          <w:szCs w:val="28"/>
          <w:lang w:val="uk-UA"/>
        </w:rPr>
        <w:t xml:space="preserve"> </w:t>
      </w:r>
      <w:r w:rsidR="009A55B6" w:rsidRPr="009A55B6">
        <w:rPr>
          <w:rFonts w:ascii="Times New Roman" w:hAnsi="Times New Roman"/>
          <w:color w:val="000000" w:themeColor="text1"/>
          <w:sz w:val="28"/>
          <w:szCs w:val="28"/>
          <w:lang w:val="uk-UA"/>
        </w:rPr>
        <w:t>[22</w:t>
      </w:r>
      <w:r w:rsidR="009A55B6">
        <w:rPr>
          <w:rFonts w:ascii="Times New Roman" w:hAnsi="Times New Roman"/>
          <w:color w:val="000000" w:themeColor="text1"/>
          <w:sz w:val="28"/>
          <w:szCs w:val="28"/>
          <w:lang w:val="uk-UA"/>
        </w:rPr>
        <w:t>,</w:t>
      </w:r>
      <w:r w:rsidR="009A55B6" w:rsidRPr="009A55B6">
        <w:rPr>
          <w:rFonts w:ascii="Times New Roman" w:hAnsi="Times New Roman"/>
          <w:color w:val="000000" w:themeColor="text1"/>
          <w:sz w:val="28"/>
          <w:szCs w:val="28"/>
          <w:lang w:val="uk-UA"/>
        </w:rPr>
        <w:t xml:space="preserve">с. </w:t>
      </w:r>
      <w:proofErr w:type="gramStart"/>
      <w:r w:rsidR="00E068DB" w:rsidRPr="009A55B6">
        <w:rPr>
          <w:rFonts w:ascii="Times New Roman" w:hAnsi="Times New Roman"/>
          <w:color w:val="000000" w:themeColor="text1"/>
          <w:sz w:val="28"/>
          <w:szCs w:val="28"/>
        </w:rPr>
        <w:t>73</w:t>
      </w:r>
      <w:r w:rsidRPr="009A55B6">
        <w:rPr>
          <w:rFonts w:ascii="Times New Roman" w:hAnsi="Times New Roman"/>
          <w:color w:val="000000" w:themeColor="text1"/>
          <w:sz w:val="28"/>
          <w:szCs w:val="28"/>
          <w:lang w:val="uk-UA"/>
        </w:rPr>
        <w:t>].</w:t>
      </w:r>
      <w:proofErr w:type="gramEnd"/>
    </w:p>
    <w:p w:rsidR="00E068DB" w:rsidRPr="00E068DB" w:rsidRDefault="00E068DB" w:rsidP="00E068DB">
      <w:pPr>
        <w:spacing w:after="0" w:line="360" w:lineRule="auto"/>
        <w:ind w:firstLine="709"/>
        <w:jc w:val="both"/>
        <w:rPr>
          <w:rFonts w:ascii="Times New Roman" w:hAnsi="Times New Roman"/>
          <w:color w:val="000000" w:themeColor="text1"/>
          <w:sz w:val="28"/>
          <w:szCs w:val="28"/>
          <w:lang w:val="uk-UA"/>
        </w:rPr>
      </w:pPr>
      <w:r>
        <w:rPr>
          <w:rFonts w:ascii="Times New Roman" w:eastAsiaTheme="minorEastAsia" w:hAnsi="Times New Roman"/>
          <w:color w:val="000000" w:themeColor="text1"/>
          <w:sz w:val="28"/>
          <w:szCs w:val="28"/>
          <w:lang w:val="uk-UA"/>
        </w:rPr>
        <w:t>Ще одним «про</w:t>
      </w:r>
      <w:r w:rsidR="00683211">
        <w:rPr>
          <w:rFonts w:ascii="Times New Roman" w:eastAsiaTheme="minorEastAsia" w:hAnsi="Times New Roman"/>
          <w:color w:val="000000" w:themeColor="text1"/>
          <w:sz w:val="28"/>
          <w:szCs w:val="28"/>
          <w:lang w:val="uk-UA"/>
        </w:rPr>
        <w:t>дуктом» гуманітарної революції було</w:t>
      </w:r>
      <w:r>
        <w:rPr>
          <w:rFonts w:ascii="Times New Roman" w:eastAsiaTheme="minorEastAsia" w:hAnsi="Times New Roman"/>
          <w:color w:val="000000" w:themeColor="text1"/>
          <w:sz w:val="28"/>
          <w:szCs w:val="28"/>
          <w:lang w:val="uk-UA"/>
        </w:rPr>
        <w:t xml:space="preserve"> повне філософське переосмислення сутності життя. Ці ідеї вилились у ру</w:t>
      </w:r>
      <w:r w:rsidR="00683211">
        <w:rPr>
          <w:rFonts w:ascii="Times New Roman" w:eastAsiaTheme="minorEastAsia" w:hAnsi="Times New Roman"/>
          <w:color w:val="000000" w:themeColor="text1"/>
          <w:sz w:val="28"/>
          <w:szCs w:val="28"/>
          <w:lang w:val="uk-UA"/>
        </w:rPr>
        <w:t>х, який</w:t>
      </w:r>
      <w:r w:rsidR="004933FB">
        <w:rPr>
          <w:rFonts w:ascii="Times New Roman" w:eastAsiaTheme="minorEastAsia" w:hAnsi="Times New Roman"/>
          <w:color w:val="000000" w:themeColor="text1"/>
          <w:sz w:val="28"/>
          <w:szCs w:val="28"/>
          <w:lang w:val="uk-UA"/>
        </w:rPr>
        <w:t xml:space="preserve"> боровся проти жорсткого ставлення не тільки до людей, а й до тварин. </w:t>
      </w:r>
    </w:p>
    <w:p w:rsidR="00014419" w:rsidRPr="00E847D5" w:rsidRDefault="008E3AFC" w:rsidP="00014419">
      <w:pPr>
        <w:spacing w:after="0" w:line="360" w:lineRule="auto"/>
        <w:ind w:firstLine="709"/>
        <w:jc w:val="both"/>
        <w:rPr>
          <w:rFonts w:ascii="Times New Roman" w:eastAsiaTheme="minorEastAsia" w:hAnsi="Times New Roman"/>
          <w:sz w:val="28"/>
          <w:szCs w:val="28"/>
          <w:lang w:val="uk-UA"/>
        </w:rPr>
      </w:pPr>
      <w:r>
        <w:rPr>
          <w:rFonts w:ascii="Times New Roman" w:hAnsi="Times New Roman"/>
          <w:sz w:val="28"/>
          <w:szCs w:val="28"/>
          <w:lang w:val="uk-UA"/>
        </w:rPr>
        <w:t>У мистецтві епохи Просвітництва насильство та страждання теж почали відходити на задній план</w:t>
      </w:r>
      <w:r w:rsidR="00B0319E">
        <w:rPr>
          <w:rFonts w:ascii="Times New Roman" w:hAnsi="Times New Roman"/>
          <w:sz w:val="28"/>
          <w:szCs w:val="28"/>
          <w:lang w:val="uk-UA"/>
        </w:rPr>
        <w:t>,</w:t>
      </w:r>
      <w:r>
        <w:rPr>
          <w:rFonts w:ascii="Times New Roman" w:hAnsi="Times New Roman"/>
          <w:sz w:val="28"/>
          <w:szCs w:val="28"/>
          <w:lang w:val="uk-UA"/>
        </w:rPr>
        <w:t xml:space="preserve"> порівняно з попередніми епохами. </w:t>
      </w:r>
      <w:r w:rsidR="00014419">
        <w:rPr>
          <w:rFonts w:ascii="Times New Roman" w:eastAsiaTheme="minorEastAsia" w:hAnsi="Times New Roman"/>
          <w:sz w:val="28"/>
          <w:szCs w:val="28"/>
          <w:lang w:val="uk-UA"/>
        </w:rPr>
        <w:t xml:space="preserve">Прикладом може бути </w:t>
      </w:r>
      <w:proofErr w:type="spellStart"/>
      <w:r w:rsidR="00014419">
        <w:rPr>
          <w:rFonts w:ascii="Times New Roman" w:eastAsiaTheme="minorEastAsia" w:hAnsi="Times New Roman"/>
          <w:sz w:val="28"/>
          <w:szCs w:val="28"/>
          <w:lang w:val="uk-UA"/>
        </w:rPr>
        <w:t>Ф</w:t>
      </w:r>
      <w:r w:rsidR="004933FB">
        <w:rPr>
          <w:rFonts w:ascii="Times New Roman" w:eastAsiaTheme="minorEastAsia" w:hAnsi="Times New Roman"/>
          <w:sz w:val="28"/>
          <w:szCs w:val="28"/>
          <w:lang w:val="uk-UA"/>
        </w:rPr>
        <w:t>рансі</w:t>
      </w:r>
      <w:r w:rsidR="00014419" w:rsidRPr="00E847D5">
        <w:rPr>
          <w:rFonts w:ascii="Times New Roman" w:eastAsiaTheme="minorEastAsia" w:hAnsi="Times New Roman"/>
          <w:sz w:val="28"/>
          <w:szCs w:val="28"/>
          <w:lang w:val="uk-UA"/>
        </w:rPr>
        <w:t>ско</w:t>
      </w:r>
      <w:proofErr w:type="spellEnd"/>
      <w:r w:rsidR="00014419" w:rsidRPr="00E847D5">
        <w:rPr>
          <w:rFonts w:ascii="Times New Roman" w:eastAsiaTheme="minorEastAsia" w:hAnsi="Times New Roman"/>
          <w:sz w:val="28"/>
          <w:szCs w:val="28"/>
          <w:lang w:val="uk-UA"/>
        </w:rPr>
        <w:t xml:space="preserve"> де Гойя - найвидатніший художник епохи Просвітництва, у творчості якого поєдналися</w:t>
      </w:r>
      <w:r w:rsidR="00014419">
        <w:rPr>
          <w:rFonts w:ascii="Times New Roman" w:eastAsiaTheme="minorEastAsia" w:hAnsi="Times New Roman"/>
          <w:sz w:val="28"/>
          <w:szCs w:val="28"/>
          <w:lang w:val="uk-UA"/>
        </w:rPr>
        <w:t xml:space="preserve"> різні </w:t>
      </w:r>
      <w:r w:rsidR="00014419" w:rsidRPr="00E847D5">
        <w:rPr>
          <w:rFonts w:ascii="Times New Roman" w:eastAsiaTheme="minorEastAsia" w:hAnsi="Times New Roman"/>
          <w:sz w:val="28"/>
          <w:szCs w:val="28"/>
          <w:lang w:val="uk-UA"/>
        </w:rPr>
        <w:t xml:space="preserve"> стильові напрями</w:t>
      </w:r>
      <w:r w:rsidR="00014419">
        <w:rPr>
          <w:rFonts w:ascii="Times New Roman" w:eastAsiaTheme="minorEastAsia" w:hAnsi="Times New Roman"/>
          <w:sz w:val="28"/>
          <w:szCs w:val="28"/>
          <w:lang w:val="uk-UA"/>
        </w:rPr>
        <w:t xml:space="preserve">: </w:t>
      </w:r>
      <w:r w:rsidR="00014419" w:rsidRPr="00E847D5">
        <w:rPr>
          <w:rFonts w:ascii="Times New Roman" w:eastAsiaTheme="minorEastAsia" w:hAnsi="Times New Roman"/>
          <w:sz w:val="28"/>
          <w:szCs w:val="28"/>
          <w:lang w:val="uk-UA"/>
        </w:rPr>
        <w:t xml:space="preserve"> від минулого Ренесансу до бароко</w:t>
      </w:r>
      <w:r w:rsidR="00014419">
        <w:rPr>
          <w:rFonts w:ascii="Times New Roman" w:eastAsiaTheme="minorEastAsia" w:hAnsi="Times New Roman"/>
          <w:sz w:val="28"/>
          <w:szCs w:val="28"/>
          <w:lang w:val="uk-UA"/>
        </w:rPr>
        <w:t>,</w:t>
      </w:r>
      <w:r w:rsidR="00014419" w:rsidRPr="00E847D5">
        <w:rPr>
          <w:rFonts w:ascii="Times New Roman" w:eastAsiaTheme="minorEastAsia" w:hAnsi="Times New Roman"/>
          <w:sz w:val="28"/>
          <w:szCs w:val="28"/>
          <w:lang w:val="uk-UA"/>
        </w:rPr>
        <w:t xml:space="preserve"> і намітився перехід до романтизму.</w:t>
      </w:r>
    </w:p>
    <w:p w:rsidR="00A41848" w:rsidRDefault="00014419" w:rsidP="00B965C3">
      <w:pPr>
        <w:spacing w:after="0" w:line="360" w:lineRule="auto"/>
        <w:ind w:firstLine="709"/>
        <w:jc w:val="both"/>
        <w:rPr>
          <w:rFonts w:ascii="Times New Roman" w:hAnsi="Times New Roman"/>
          <w:sz w:val="28"/>
          <w:szCs w:val="28"/>
          <w:lang w:val="uk-UA"/>
        </w:rPr>
      </w:pPr>
      <w:r w:rsidRPr="00E847D5">
        <w:rPr>
          <w:rFonts w:ascii="Times New Roman" w:eastAsiaTheme="minorEastAsia" w:hAnsi="Times New Roman"/>
          <w:sz w:val="28"/>
          <w:szCs w:val="28"/>
          <w:lang w:val="uk-UA"/>
        </w:rPr>
        <w:t>Гойя був свідком вторгнення наполеонівських військ до Ісп</w:t>
      </w:r>
      <w:r>
        <w:rPr>
          <w:rFonts w:ascii="Times New Roman" w:eastAsiaTheme="minorEastAsia" w:hAnsi="Times New Roman"/>
          <w:sz w:val="28"/>
          <w:szCs w:val="28"/>
          <w:lang w:val="uk-UA"/>
        </w:rPr>
        <w:t>анії. Народ пішов до жорстокого бою</w:t>
      </w:r>
      <w:r w:rsidRPr="00E847D5">
        <w:rPr>
          <w:rFonts w:ascii="Times New Roman" w:eastAsiaTheme="minorEastAsia" w:hAnsi="Times New Roman"/>
          <w:sz w:val="28"/>
          <w:szCs w:val="28"/>
          <w:lang w:val="uk-UA"/>
        </w:rPr>
        <w:t>,</w:t>
      </w:r>
      <w:r>
        <w:rPr>
          <w:rFonts w:ascii="Times New Roman" w:eastAsiaTheme="minorEastAsia" w:hAnsi="Times New Roman"/>
          <w:sz w:val="28"/>
          <w:szCs w:val="28"/>
          <w:lang w:val="uk-UA"/>
        </w:rPr>
        <w:t xml:space="preserve"> в результаті якого пролилась величезна кількість крові.</w:t>
      </w:r>
      <w:r w:rsidRPr="00E847D5">
        <w:rPr>
          <w:rFonts w:ascii="Times New Roman" w:eastAsiaTheme="minorEastAsia" w:hAnsi="Times New Roman"/>
          <w:sz w:val="28"/>
          <w:szCs w:val="28"/>
          <w:lang w:val="uk-UA"/>
        </w:rPr>
        <w:t xml:space="preserve"> Художник відобразив ці події у картинах «Повстання на площі </w:t>
      </w:r>
      <w:proofErr w:type="spellStart"/>
      <w:r w:rsidRPr="00E847D5">
        <w:rPr>
          <w:rFonts w:ascii="Times New Roman" w:eastAsiaTheme="minorEastAsia" w:hAnsi="Times New Roman"/>
          <w:sz w:val="28"/>
          <w:szCs w:val="28"/>
          <w:lang w:val="uk-UA"/>
        </w:rPr>
        <w:t>Пуерта</w:t>
      </w:r>
      <w:proofErr w:type="spellEnd"/>
      <w:r w:rsidR="00D97DF6">
        <w:rPr>
          <w:rFonts w:ascii="Times New Roman" w:eastAsiaTheme="minorEastAsia" w:hAnsi="Times New Roman"/>
          <w:sz w:val="28"/>
          <w:szCs w:val="28"/>
          <w:lang w:val="uk-UA"/>
        </w:rPr>
        <w:t xml:space="preserve"> </w:t>
      </w:r>
      <w:proofErr w:type="spellStart"/>
      <w:r w:rsidRPr="00E847D5">
        <w:rPr>
          <w:rFonts w:ascii="Times New Roman" w:eastAsiaTheme="minorEastAsia" w:hAnsi="Times New Roman"/>
          <w:sz w:val="28"/>
          <w:szCs w:val="28"/>
          <w:lang w:val="uk-UA"/>
        </w:rPr>
        <w:t>дель</w:t>
      </w:r>
      <w:proofErr w:type="spellEnd"/>
      <w:r w:rsidRPr="00E847D5">
        <w:rPr>
          <w:rFonts w:ascii="Times New Roman" w:eastAsiaTheme="minorEastAsia" w:hAnsi="Times New Roman"/>
          <w:sz w:val="28"/>
          <w:szCs w:val="28"/>
          <w:lang w:val="uk-UA"/>
        </w:rPr>
        <w:t xml:space="preserve"> Соль» та «Розстріл повстанців у ніч на 3 травня 1808 року». Вже самі назви картин говорять про їхню хронікальну достовірність. Гойя пристрасно протестує проти насильства. Зображуючи розстріл патріотів, художник у центр картини помістив постать у білій сорочці з піднятими вгору руками. Що означає його жест? Страх? Навряд чи. Швидше це крик французьким солдатам, щоб вони</w:t>
      </w:r>
      <w:r w:rsidR="00B965C3">
        <w:rPr>
          <w:rFonts w:ascii="Times New Roman" w:eastAsiaTheme="minorEastAsia" w:hAnsi="Times New Roman"/>
          <w:sz w:val="28"/>
          <w:szCs w:val="28"/>
          <w:lang w:val="uk-UA"/>
        </w:rPr>
        <w:t xml:space="preserve"> зупинилися, поки не пізно</w:t>
      </w:r>
      <w:r w:rsidR="00B0319E">
        <w:rPr>
          <w:rFonts w:ascii="Times New Roman" w:eastAsiaTheme="minorEastAsia" w:hAnsi="Times New Roman"/>
          <w:sz w:val="28"/>
          <w:szCs w:val="28"/>
          <w:lang w:val="uk-UA"/>
        </w:rPr>
        <w:t>. Додатки</w:t>
      </w:r>
      <w:r w:rsidR="00B965C3">
        <w:rPr>
          <w:rFonts w:ascii="Times New Roman" w:eastAsiaTheme="minorEastAsia" w:hAnsi="Times New Roman"/>
          <w:sz w:val="28"/>
          <w:szCs w:val="28"/>
          <w:lang w:val="uk-UA"/>
        </w:rPr>
        <w:t xml:space="preserve"> </w:t>
      </w:r>
      <w:r w:rsidR="00153F70">
        <w:rPr>
          <w:rFonts w:ascii="Times New Roman" w:hAnsi="Times New Roman"/>
          <w:color w:val="000000" w:themeColor="text1"/>
          <w:sz w:val="28"/>
          <w:szCs w:val="28"/>
          <w:lang w:val="uk-UA"/>
        </w:rPr>
        <w:t>(рис.8).</w:t>
      </w:r>
    </w:p>
    <w:p w:rsidR="000120E6" w:rsidRDefault="000120E6" w:rsidP="000120E6">
      <w:pPr>
        <w:spacing w:after="0" w:line="360" w:lineRule="auto"/>
        <w:ind w:firstLine="709"/>
        <w:jc w:val="center"/>
      </w:pPr>
      <w:r>
        <w:rPr>
          <w:rFonts w:ascii="Times New Roman" w:hAnsi="Times New Roman"/>
          <w:b/>
          <w:sz w:val="28"/>
          <w:szCs w:val="28"/>
          <w:lang w:val="uk-UA"/>
        </w:rPr>
        <w:t xml:space="preserve">2.4. Культурні зміни в ставленні до </w:t>
      </w:r>
      <w:proofErr w:type="spellStart"/>
      <w:r>
        <w:rPr>
          <w:rFonts w:ascii="Times New Roman" w:hAnsi="Times New Roman"/>
          <w:b/>
          <w:sz w:val="28"/>
          <w:szCs w:val="28"/>
          <w:lang w:val="uk-UA"/>
        </w:rPr>
        <w:t>насильництва</w:t>
      </w:r>
      <w:proofErr w:type="spellEnd"/>
      <w:r>
        <w:rPr>
          <w:rFonts w:ascii="Times New Roman" w:hAnsi="Times New Roman"/>
          <w:b/>
          <w:sz w:val="28"/>
          <w:szCs w:val="28"/>
          <w:lang w:val="uk-UA"/>
        </w:rPr>
        <w:t xml:space="preserve"> в період Нового часу</w:t>
      </w:r>
    </w:p>
    <w:p w:rsidR="002D3E28" w:rsidRPr="00B75B5D" w:rsidRDefault="008E3AFC" w:rsidP="002C1D91">
      <w:pPr>
        <w:spacing w:after="0" w:line="360" w:lineRule="auto"/>
        <w:ind w:firstLine="709"/>
        <w:jc w:val="both"/>
        <w:rPr>
          <w:lang w:val="uk-UA"/>
        </w:rPr>
      </w:pPr>
      <w:r>
        <w:rPr>
          <w:rFonts w:ascii="Times New Roman" w:hAnsi="Times New Roman"/>
          <w:sz w:val="28"/>
          <w:szCs w:val="28"/>
          <w:lang w:val="uk-UA"/>
        </w:rPr>
        <w:lastRenderedPageBreak/>
        <w:t xml:space="preserve">В епоху Нового часу вперше робляться спроби </w:t>
      </w:r>
      <w:proofErr w:type="spellStart"/>
      <w:r>
        <w:rPr>
          <w:rFonts w:ascii="Times New Roman" w:hAnsi="Times New Roman"/>
          <w:sz w:val="28"/>
          <w:szCs w:val="28"/>
          <w:lang w:val="uk-UA"/>
        </w:rPr>
        <w:t>філософсько</w:t>
      </w:r>
      <w:proofErr w:type="spellEnd"/>
      <w:r>
        <w:rPr>
          <w:rFonts w:ascii="Times New Roman" w:hAnsi="Times New Roman"/>
          <w:sz w:val="28"/>
          <w:szCs w:val="28"/>
          <w:lang w:val="uk-UA"/>
        </w:rPr>
        <w:t>-теоретичного узагальнення проблем аморальності жорстокості.</w:t>
      </w:r>
      <w:r w:rsidR="00541503">
        <w:rPr>
          <w:rFonts w:ascii="Times New Roman" w:hAnsi="Times New Roman"/>
          <w:sz w:val="28"/>
          <w:szCs w:val="28"/>
          <w:lang w:val="uk-UA"/>
        </w:rPr>
        <w:t xml:space="preserve"> </w:t>
      </w:r>
      <w:r>
        <w:rPr>
          <w:rFonts w:ascii="Times New Roman" w:hAnsi="Times New Roman"/>
          <w:sz w:val="28"/>
          <w:szCs w:val="28"/>
          <w:lang w:val="uk-UA"/>
        </w:rPr>
        <w:t xml:space="preserve">Предметом пильної цікавості художників Нового часу стає ментальне насильство. Мистецтво тепер прагне зафіксувати болісний внутрішній стан, муки </w:t>
      </w:r>
      <w:r w:rsidR="003C39A4">
        <w:rPr>
          <w:rFonts w:ascii="Times New Roman" w:hAnsi="Times New Roman"/>
          <w:sz w:val="28"/>
          <w:szCs w:val="28"/>
          <w:lang w:val="uk-UA"/>
        </w:rPr>
        <w:t>«</w:t>
      </w:r>
      <w:r>
        <w:rPr>
          <w:rFonts w:ascii="Times New Roman" w:hAnsi="Times New Roman"/>
          <w:sz w:val="28"/>
          <w:szCs w:val="28"/>
          <w:lang w:val="uk-UA"/>
        </w:rPr>
        <w:t>пом'ятого</w:t>
      </w:r>
      <w:r w:rsidR="003C39A4">
        <w:rPr>
          <w:rFonts w:ascii="Times New Roman" w:hAnsi="Times New Roman"/>
          <w:sz w:val="28"/>
          <w:szCs w:val="28"/>
          <w:lang w:val="uk-UA"/>
        </w:rPr>
        <w:t>»</w:t>
      </w:r>
      <w:r>
        <w:rPr>
          <w:rFonts w:ascii="Times New Roman" w:hAnsi="Times New Roman"/>
          <w:sz w:val="28"/>
          <w:szCs w:val="28"/>
          <w:lang w:val="uk-UA"/>
        </w:rPr>
        <w:t xml:space="preserve"> розуму. </w:t>
      </w:r>
      <w:r w:rsidR="002D3E28">
        <w:rPr>
          <w:rFonts w:ascii="Times New Roman" w:eastAsiaTheme="minorEastAsia" w:hAnsi="Times New Roman"/>
          <w:sz w:val="28"/>
          <w:szCs w:val="28"/>
          <w:lang w:val="uk-UA"/>
        </w:rPr>
        <w:t>Чим гучніше</w:t>
      </w:r>
      <w:r w:rsidR="003C39A4" w:rsidRPr="00335106">
        <w:rPr>
          <w:rFonts w:ascii="Times New Roman" w:eastAsiaTheme="minorEastAsia" w:hAnsi="Times New Roman"/>
          <w:sz w:val="28"/>
          <w:szCs w:val="28"/>
          <w:lang w:val="uk-UA"/>
        </w:rPr>
        <w:t xml:space="preserve"> філософія Просвітництва прославляє раціональність, намагаючись класифікувати рухи душі, тим більше темних кутів виявляє в ній людина.</w:t>
      </w:r>
    </w:p>
    <w:p w:rsidR="00A41848" w:rsidRDefault="002D3E28" w:rsidP="00E066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зміну зображенням фізичного болю приходять страх божевілля та страх втратити себе. Одна з найпопулярніших похмурих фантазій епохи, поховання живцем, відображає жах перед агонією, яку після епохи Просвітництва важко перемогти молитвою.</w:t>
      </w:r>
    </w:p>
    <w:p w:rsidR="005B26BB" w:rsidRPr="005B26BB" w:rsidRDefault="005B26BB" w:rsidP="00B965C3">
      <w:pPr>
        <w:spacing w:after="0" w:line="360" w:lineRule="auto"/>
        <w:ind w:firstLine="709"/>
        <w:jc w:val="both"/>
        <w:rPr>
          <w:rFonts w:ascii="Times New Roman" w:eastAsiaTheme="minorEastAsia" w:hAnsi="Times New Roman"/>
          <w:sz w:val="28"/>
          <w:szCs w:val="28"/>
          <w:lang w:val="uk-UA"/>
        </w:rPr>
      </w:pPr>
      <w:r w:rsidRPr="00335106">
        <w:rPr>
          <w:rFonts w:ascii="Times New Roman" w:eastAsiaTheme="minorEastAsia" w:hAnsi="Times New Roman"/>
          <w:sz w:val="28"/>
          <w:szCs w:val="28"/>
          <w:lang w:val="uk-UA"/>
        </w:rPr>
        <w:t xml:space="preserve">Якщо </w:t>
      </w:r>
      <w:proofErr w:type="spellStart"/>
      <w:r w:rsidRPr="00335106">
        <w:rPr>
          <w:rFonts w:ascii="Times New Roman" w:eastAsiaTheme="minorEastAsia" w:hAnsi="Times New Roman"/>
          <w:sz w:val="28"/>
          <w:szCs w:val="28"/>
          <w:lang w:val="uk-UA"/>
        </w:rPr>
        <w:t>Караваджо</w:t>
      </w:r>
      <w:proofErr w:type="spellEnd"/>
      <w:r w:rsidRPr="00335106">
        <w:rPr>
          <w:rFonts w:ascii="Times New Roman" w:eastAsiaTheme="minorEastAsia" w:hAnsi="Times New Roman"/>
          <w:sz w:val="28"/>
          <w:szCs w:val="28"/>
          <w:lang w:val="uk-UA"/>
        </w:rPr>
        <w:t xml:space="preserve"> дав голові Медузи </w:t>
      </w:r>
      <w:proofErr w:type="spellStart"/>
      <w:r w:rsidRPr="00335106">
        <w:rPr>
          <w:rFonts w:ascii="Times New Roman" w:eastAsiaTheme="minorEastAsia" w:hAnsi="Times New Roman"/>
          <w:sz w:val="28"/>
          <w:szCs w:val="28"/>
          <w:lang w:val="uk-UA"/>
        </w:rPr>
        <w:t>Горгони</w:t>
      </w:r>
      <w:proofErr w:type="spellEnd"/>
      <w:r w:rsidRPr="00335106">
        <w:rPr>
          <w:rFonts w:ascii="Times New Roman" w:eastAsiaTheme="minorEastAsia" w:hAnsi="Times New Roman"/>
          <w:sz w:val="28"/>
          <w:szCs w:val="28"/>
          <w:lang w:val="uk-UA"/>
        </w:rPr>
        <w:t xml:space="preserve"> зазирнути у дзеркало, то художник Антуан-Жозеф </w:t>
      </w:r>
      <w:proofErr w:type="spellStart"/>
      <w:r w:rsidRPr="00335106">
        <w:rPr>
          <w:rFonts w:ascii="Times New Roman" w:eastAsiaTheme="minorEastAsia" w:hAnsi="Times New Roman"/>
          <w:sz w:val="28"/>
          <w:szCs w:val="28"/>
          <w:lang w:val="uk-UA"/>
        </w:rPr>
        <w:t>Вірц</w:t>
      </w:r>
      <w:proofErr w:type="spellEnd"/>
      <w:r w:rsidRPr="00335106">
        <w:rPr>
          <w:rFonts w:ascii="Times New Roman" w:eastAsiaTheme="minorEastAsia" w:hAnsi="Times New Roman"/>
          <w:sz w:val="28"/>
          <w:szCs w:val="28"/>
          <w:lang w:val="uk-UA"/>
        </w:rPr>
        <w:t xml:space="preserve"> пішов ще далі. Перш</w:t>
      </w:r>
      <w:r w:rsidR="000C416F">
        <w:rPr>
          <w:rFonts w:ascii="Times New Roman" w:eastAsiaTheme="minorEastAsia" w:hAnsi="Times New Roman"/>
          <w:sz w:val="28"/>
          <w:szCs w:val="28"/>
          <w:lang w:val="uk-UA"/>
        </w:rPr>
        <w:t>,</w:t>
      </w:r>
      <w:r w:rsidRPr="00335106">
        <w:rPr>
          <w:rFonts w:ascii="Times New Roman" w:eastAsiaTheme="minorEastAsia" w:hAnsi="Times New Roman"/>
          <w:sz w:val="28"/>
          <w:szCs w:val="28"/>
          <w:lang w:val="uk-UA"/>
        </w:rPr>
        <w:t xml:space="preserve"> ніж зобразити сцену </w:t>
      </w:r>
      <w:proofErr w:type="spellStart"/>
      <w:r w:rsidRPr="00335106">
        <w:rPr>
          <w:rFonts w:ascii="Times New Roman" w:eastAsiaTheme="minorEastAsia" w:hAnsi="Times New Roman"/>
          <w:sz w:val="28"/>
          <w:szCs w:val="28"/>
          <w:lang w:val="uk-UA"/>
        </w:rPr>
        <w:t>декапітації</w:t>
      </w:r>
      <w:proofErr w:type="spellEnd"/>
      <w:r w:rsidRPr="00335106">
        <w:rPr>
          <w:rFonts w:ascii="Times New Roman" w:eastAsiaTheme="minorEastAsia" w:hAnsi="Times New Roman"/>
          <w:sz w:val="28"/>
          <w:szCs w:val="28"/>
          <w:lang w:val="uk-UA"/>
        </w:rPr>
        <w:t xml:space="preserve">, він попросив гіпнотизера ввести його в транс біля </w:t>
      </w:r>
      <w:proofErr w:type="spellStart"/>
      <w:r w:rsidRPr="00335106">
        <w:rPr>
          <w:rFonts w:ascii="Times New Roman" w:eastAsiaTheme="minorEastAsia" w:hAnsi="Times New Roman"/>
          <w:sz w:val="28"/>
          <w:szCs w:val="28"/>
          <w:lang w:val="uk-UA"/>
        </w:rPr>
        <w:t>ешафота</w:t>
      </w:r>
      <w:proofErr w:type="spellEnd"/>
      <w:r w:rsidRPr="00335106">
        <w:rPr>
          <w:rFonts w:ascii="Times New Roman" w:eastAsiaTheme="minorEastAsia" w:hAnsi="Times New Roman"/>
          <w:sz w:val="28"/>
          <w:szCs w:val="28"/>
          <w:lang w:val="uk-UA"/>
        </w:rPr>
        <w:t>, щоб проникнути у відчуття страченого злочинця. Художник запевняв, що торкнувся незвіданого і невимовного. Результатом такого «досвіду вмирання» стала робота «Що бачить голова гільйотинованого за секунд</w:t>
      </w:r>
      <w:r w:rsidR="00B965C3">
        <w:rPr>
          <w:rFonts w:ascii="Times New Roman" w:eastAsiaTheme="minorEastAsia" w:hAnsi="Times New Roman"/>
          <w:sz w:val="28"/>
          <w:szCs w:val="28"/>
          <w:lang w:val="uk-UA"/>
        </w:rPr>
        <w:t>и після відсікання».</w:t>
      </w:r>
    </w:p>
    <w:p w:rsidR="00A41848" w:rsidRPr="005B26BB" w:rsidRDefault="008E3AFC" w:rsidP="00E06615">
      <w:pPr>
        <w:spacing w:after="0" w:line="360" w:lineRule="auto"/>
        <w:ind w:firstLine="709"/>
        <w:jc w:val="both"/>
        <w:rPr>
          <w:rFonts w:ascii="Times New Roman" w:eastAsiaTheme="minorEastAsia" w:hAnsi="Times New Roman"/>
          <w:sz w:val="28"/>
          <w:szCs w:val="28"/>
          <w:lang w:val="uk-UA"/>
        </w:rPr>
      </w:pPr>
      <w:r>
        <w:rPr>
          <w:rFonts w:ascii="Times New Roman" w:hAnsi="Times New Roman"/>
          <w:sz w:val="28"/>
          <w:szCs w:val="28"/>
          <w:lang w:val="uk-UA"/>
        </w:rPr>
        <w:t xml:space="preserve">Інтерес до всього таємничого і темного призводить до появи в XIX столітті похмурих картин, що є художнім дослідженням прикордонних станів, а в літературі — готичного роману. Розроблювані там теми і сюжети: жорстокі злочини, повстання мерців, </w:t>
      </w:r>
      <w:proofErr w:type="spellStart"/>
      <w:r>
        <w:rPr>
          <w:rFonts w:ascii="Times New Roman" w:hAnsi="Times New Roman"/>
          <w:sz w:val="28"/>
          <w:szCs w:val="28"/>
          <w:lang w:val="uk-UA"/>
        </w:rPr>
        <w:t>примари</w:t>
      </w:r>
      <w:proofErr w:type="spellEnd"/>
      <w:r>
        <w:rPr>
          <w:rFonts w:ascii="Times New Roman" w:hAnsi="Times New Roman"/>
          <w:sz w:val="28"/>
          <w:szCs w:val="28"/>
          <w:lang w:val="uk-UA"/>
        </w:rPr>
        <w:t>, чудовиська, хвороби виявляють інтерес до ірраціонального і дикого. Поступово формується жанр жахів, який історично служить для людства дзеркалом таємних страхів</w:t>
      </w:r>
      <w:r w:rsidR="002D3E28">
        <w:rPr>
          <w:rFonts w:ascii="Times New Roman" w:hAnsi="Times New Roman"/>
          <w:sz w:val="28"/>
          <w:szCs w:val="28"/>
          <w:lang w:val="uk-UA"/>
        </w:rPr>
        <w:t xml:space="preserve">. </w:t>
      </w:r>
      <w:r w:rsidR="002D3E28" w:rsidRPr="00335106">
        <w:rPr>
          <w:rFonts w:ascii="Times New Roman" w:eastAsiaTheme="minorEastAsia" w:hAnsi="Times New Roman"/>
          <w:sz w:val="28"/>
          <w:szCs w:val="28"/>
          <w:lang w:val="uk-UA"/>
        </w:rPr>
        <w:t>Романтики у пошуках архаїчної емоційності звертаються до ст</w:t>
      </w:r>
      <w:r w:rsidR="002D3E28">
        <w:rPr>
          <w:rFonts w:ascii="Times New Roman" w:eastAsiaTheme="minorEastAsia" w:hAnsi="Times New Roman"/>
          <w:sz w:val="28"/>
          <w:szCs w:val="28"/>
          <w:lang w:val="uk-UA"/>
        </w:rPr>
        <w:t>ародавніх легенд та міфологічних сюжетів</w:t>
      </w:r>
      <w:r w:rsidR="000C416F">
        <w:rPr>
          <w:rFonts w:ascii="Times New Roman" w:eastAsiaTheme="minorEastAsia" w:hAnsi="Times New Roman"/>
          <w:sz w:val="28"/>
          <w:szCs w:val="28"/>
          <w:lang w:val="uk-UA"/>
        </w:rPr>
        <w:t xml:space="preserve"> </w:t>
      </w:r>
      <w:r w:rsidRPr="009A55B6">
        <w:rPr>
          <w:rFonts w:ascii="Times New Roman" w:hAnsi="Times New Roman"/>
          <w:color w:val="000000" w:themeColor="text1"/>
          <w:sz w:val="28"/>
          <w:szCs w:val="28"/>
          <w:lang w:val="uk-UA"/>
        </w:rPr>
        <w:t>[</w:t>
      </w:r>
      <w:r w:rsidR="009A55B6" w:rsidRPr="009A55B6">
        <w:rPr>
          <w:rFonts w:ascii="Times New Roman" w:hAnsi="Times New Roman"/>
          <w:color w:val="000000" w:themeColor="text1"/>
          <w:sz w:val="28"/>
          <w:szCs w:val="28"/>
          <w:lang w:val="uk-UA"/>
        </w:rPr>
        <w:t>5</w:t>
      </w:r>
      <w:r w:rsidRPr="009A55B6">
        <w:rPr>
          <w:rFonts w:ascii="Times New Roman" w:hAnsi="Times New Roman"/>
          <w:color w:val="000000" w:themeColor="text1"/>
          <w:sz w:val="28"/>
          <w:szCs w:val="28"/>
          <w:lang w:val="uk-UA"/>
        </w:rPr>
        <w:t>].</w:t>
      </w:r>
    </w:p>
    <w:p w:rsidR="004577C5" w:rsidRDefault="004577C5" w:rsidP="00E06615">
      <w:pPr>
        <w:suppressAutoHyphens w:val="0"/>
        <w:jc w:val="both"/>
        <w:rPr>
          <w:rFonts w:ascii="Arial" w:hAnsi="Arial" w:cs="Arial"/>
          <w:i/>
          <w:iCs/>
          <w:color w:val="646464"/>
          <w:sz w:val="23"/>
          <w:szCs w:val="23"/>
        </w:rPr>
      </w:pPr>
    </w:p>
    <w:p w:rsidR="004577C5" w:rsidRDefault="004577C5">
      <w:pPr>
        <w:suppressAutoHyphens w:val="0"/>
        <w:rPr>
          <w:rFonts w:ascii="Arial" w:hAnsi="Arial" w:cs="Arial"/>
          <w:i/>
          <w:iCs/>
          <w:color w:val="646464"/>
          <w:sz w:val="23"/>
          <w:szCs w:val="23"/>
        </w:rPr>
      </w:pPr>
    </w:p>
    <w:p w:rsidR="004577C5" w:rsidRDefault="004577C5">
      <w:pPr>
        <w:suppressAutoHyphens w:val="0"/>
        <w:rPr>
          <w:rFonts w:ascii="Arial" w:hAnsi="Arial" w:cs="Arial"/>
          <w:i/>
          <w:iCs/>
          <w:color w:val="646464"/>
          <w:sz w:val="23"/>
          <w:szCs w:val="23"/>
        </w:rPr>
      </w:pPr>
    </w:p>
    <w:p w:rsidR="004577C5" w:rsidRDefault="004577C5">
      <w:pPr>
        <w:suppressAutoHyphens w:val="0"/>
        <w:rPr>
          <w:rFonts w:ascii="Arial" w:hAnsi="Arial" w:cs="Arial"/>
          <w:i/>
          <w:iCs/>
          <w:color w:val="646464"/>
          <w:sz w:val="23"/>
          <w:szCs w:val="23"/>
        </w:rPr>
      </w:pPr>
    </w:p>
    <w:p w:rsidR="004577C5" w:rsidRDefault="004577C5">
      <w:pPr>
        <w:suppressAutoHyphens w:val="0"/>
        <w:rPr>
          <w:rFonts w:ascii="Arial" w:hAnsi="Arial" w:cs="Arial"/>
          <w:i/>
          <w:iCs/>
          <w:color w:val="646464"/>
          <w:sz w:val="23"/>
          <w:szCs w:val="23"/>
        </w:rPr>
      </w:pPr>
    </w:p>
    <w:p w:rsidR="000120E6" w:rsidRDefault="009A55B6" w:rsidP="00D97DF6">
      <w:pPr>
        <w:suppressAutoHyphens w:val="0"/>
        <w:jc w:val="center"/>
        <w:rPr>
          <w:rFonts w:ascii="Times New Roman" w:hAnsi="Times New Roman"/>
          <w:b/>
          <w:sz w:val="28"/>
          <w:szCs w:val="28"/>
          <w:lang w:val="uk-UA"/>
        </w:rPr>
      </w:pPr>
      <w:r>
        <w:rPr>
          <w:rFonts w:ascii="Times New Roman" w:hAnsi="Times New Roman"/>
          <w:b/>
          <w:sz w:val="28"/>
          <w:szCs w:val="28"/>
          <w:lang w:val="uk-UA"/>
        </w:rPr>
        <w:br w:type="page"/>
      </w:r>
      <w:r w:rsidR="000120E6">
        <w:rPr>
          <w:rFonts w:ascii="Times New Roman" w:hAnsi="Times New Roman"/>
          <w:b/>
          <w:sz w:val="28"/>
          <w:szCs w:val="28"/>
          <w:lang w:val="uk-UA"/>
        </w:rPr>
        <w:lastRenderedPageBreak/>
        <w:t>РОЗДІЛ 3</w:t>
      </w:r>
    </w:p>
    <w:p w:rsidR="000120E6" w:rsidRDefault="000120E6" w:rsidP="000120E6">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НАСИЛЛЯ В АУДІОВІЗУАЛЬНІЙ КУЛЬТУРІ НОВІТНЬОГО ЧАСУ</w:t>
      </w:r>
    </w:p>
    <w:p w:rsidR="00A41848" w:rsidRDefault="008E3AFC" w:rsidP="00E066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Основною тенденцією Нового часу у демонстрації насильства є естетизація. У деякому роді, образи насильства є виразом сучасного стилю.</w:t>
      </w:r>
      <w:r w:rsidR="006772B5">
        <w:rPr>
          <w:rFonts w:ascii="Times New Roman" w:hAnsi="Times New Roman"/>
          <w:sz w:val="28"/>
          <w:szCs w:val="28"/>
          <w:lang w:val="uk-UA"/>
        </w:rPr>
        <w:t xml:space="preserve"> С</w:t>
      </w:r>
      <w:r w:rsidR="006772B5" w:rsidRPr="004E1AE3">
        <w:rPr>
          <w:rFonts w:ascii="Times New Roman" w:hAnsi="Times New Roman"/>
          <w:sz w:val="28"/>
          <w:szCs w:val="28"/>
          <w:lang w:val="uk-UA"/>
        </w:rPr>
        <w:t>пецифіка феномену медіа</w:t>
      </w:r>
      <w:r w:rsidR="006772B5">
        <w:rPr>
          <w:rFonts w:ascii="Times New Roman" w:hAnsi="Times New Roman"/>
          <w:sz w:val="28"/>
          <w:szCs w:val="28"/>
          <w:lang w:val="uk-UA"/>
        </w:rPr>
        <w:t>-</w:t>
      </w:r>
      <w:r w:rsidR="006772B5" w:rsidRPr="004E1AE3">
        <w:rPr>
          <w:rFonts w:ascii="Times New Roman" w:hAnsi="Times New Roman"/>
          <w:sz w:val="28"/>
          <w:szCs w:val="28"/>
          <w:lang w:val="uk-UA"/>
        </w:rPr>
        <w:t xml:space="preserve">насилля полягає в </w:t>
      </w:r>
      <w:r w:rsidR="006772B5">
        <w:rPr>
          <w:rFonts w:ascii="Times New Roman" w:hAnsi="Times New Roman"/>
          <w:sz w:val="28"/>
          <w:szCs w:val="28"/>
          <w:lang w:val="uk-UA"/>
        </w:rPr>
        <w:t>характеристиці сучасного</w:t>
      </w:r>
      <w:r w:rsidR="006772B5" w:rsidRPr="004E1AE3">
        <w:rPr>
          <w:rFonts w:ascii="Times New Roman" w:hAnsi="Times New Roman"/>
          <w:sz w:val="28"/>
          <w:szCs w:val="28"/>
          <w:lang w:val="uk-UA"/>
        </w:rPr>
        <w:t xml:space="preserve"> медіапростору, що визначається процесом </w:t>
      </w:r>
      <w:proofErr w:type="spellStart"/>
      <w:r w:rsidR="006772B5" w:rsidRPr="004E1AE3">
        <w:rPr>
          <w:rFonts w:ascii="Times New Roman" w:hAnsi="Times New Roman"/>
          <w:sz w:val="28"/>
          <w:szCs w:val="28"/>
          <w:lang w:val="uk-UA"/>
        </w:rPr>
        <w:t>масифікації</w:t>
      </w:r>
      <w:proofErr w:type="spellEnd"/>
      <w:r w:rsidR="006772B5" w:rsidRPr="004E1AE3">
        <w:rPr>
          <w:rFonts w:ascii="Times New Roman" w:hAnsi="Times New Roman"/>
          <w:sz w:val="28"/>
          <w:szCs w:val="28"/>
          <w:lang w:val="uk-UA"/>
        </w:rPr>
        <w:t>.</w:t>
      </w:r>
    </w:p>
    <w:p w:rsidR="00A41848" w:rsidRDefault="00604403" w:rsidP="00E066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Екранне насильство</w:t>
      </w:r>
      <w:r w:rsidR="008E3AFC">
        <w:rPr>
          <w:rFonts w:ascii="Times New Roman" w:hAnsi="Times New Roman"/>
          <w:sz w:val="28"/>
          <w:szCs w:val="28"/>
          <w:lang w:val="uk-UA"/>
        </w:rPr>
        <w:t xml:space="preserve"> в естетиці і культурі в цілому може бути дзеркалом, своєрідною проекцією тих</w:t>
      </w:r>
      <w:r>
        <w:rPr>
          <w:rFonts w:ascii="Times New Roman" w:hAnsi="Times New Roman"/>
          <w:sz w:val="28"/>
          <w:szCs w:val="28"/>
          <w:lang w:val="uk-UA"/>
        </w:rPr>
        <w:t xml:space="preserve"> природних і соціальних прагнень</w:t>
      </w:r>
      <w:r w:rsidR="008E3AFC">
        <w:rPr>
          <w:rFonts w:ascii="Times New Roman" w:hAnsi="Times New Roman"/>
          <w:sz w:val="28"/>
          <w:szCs w:val="28"/>
          <w:lang w:val="uk-UA"/>
        </w:rPr>
        <w:t>, які приховані в людині, при тому, що воно завжди залишається і деякою «річчю-в-собі» - об'єктом внутрішнього, естетичного розгляду.</w:t>
      </w:r>
    </w:p>
    <w:p w:rsidR="00CE7AC7" w:rsidRPr="0059190E" w:rsidRDefault="00CE7AC7" w:rsidP="00CE7AC7">
      <w:pPr>
        <w:spacing w:after="0" w:line="360" w:lineRule="auto"/>
        <w:ind w:firstLine="709"/>
        <w:jc w:val="center"/>
        <w:rPr>
          <w:rFonts w:ascii="Times New Roman" w:hAnsi="Times New Roman"/>
          <w:sz w:val="28"/>
          <w:szCs w:val="28"/>
          <w:lang w:val="uk-UA"/>
        </w:rPr>
      </w:pPr>
      <w:r>
        <w:rPr>
          <w:rFonts w:ascii="Times New Roman" w:hAnsi="Times New Roman"/>
          <w:b/>
          <w:sz w:val="28"/>
          <w:szCs w:val="28"/>
          <w:lang w:val="uk-UA"/>
        </w:rPr>
        <w:t xml:space="preserve">3.1. «Мистецтво катарсису» ХХ століття на прикладі «віденського </w:t>
      </w:r>
      <w:proofErr w:type="spellStart"/>
      <w:r>
        <w:rPr>
          <w:rFonts w:ascii="Times New Roman" w:hAnsi="Times New Roman"/>
          <w:b/>
          <w:sz w:val="28"/>
          <w:szCs w:val="28"/>
          <w:lang w:val="uk-UA"/>
        </w:rPr>
        <w:t>акціонізму</w:t>
      </w:r>
      <w:proofErr w:type="spellEnd"/>
      <w:r>
        <w:rPr>
          <w:rFonts w:ascii="Times New Roman" w:hAnsi="Times New Roman"/>
          <w:b/>
          <w:sz w:val="28"/>
          <w:szCs w:val="28"/>
          <w:lang w:val="uk-UA"/>
        </w:rPr>
        <w:t>»</w:t>
      </w:r>
    </w:p>
    <w:p w:rsidR="00CE7AC7" w:rsidRDefault="00CE7AC7" w:rsidP="00CE7AC7">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Істотний внесок у просування візуального насильства як художньої галузі XX століття зробила група віденських </w:t>
      </w:r>
      <w:proofErr w:type="spellStart"/>
      <w:r>
        <w:rPr>
          <w:rFonts w:ascii="Times New Roman" w:hAnsi="Times New Roman"/>
          <w:sz w:val="28"/>
          <w:szCs w:val="28"/>
          <w:shd w:val="clear" w:color="auto" w:fill="FFFFFF"/>
          <w:lang w:val="uk-UA"/>
        </w:rPr>
        <w:t>акціоністів</w:t>
      </w:r>
      <w:proofErr w:type="spellEnd"/>
      <w:r w:rsidR="00A311BF">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На початку 1960-х років група австрійських молодих художників організувала новий, радикальний напрямок у мистецтві. Рух </w:t>
      </w:r>
      <w:r w:rsidR="008230A8">
        <w:rPr>
          <w:rFonts w:ascii="Times New Roman" w:hAnsi="Times New Roman"/>
          <w:sz w:val="28"/>
          <w:szCs w:val="28"/>
          <w:shd w:val="clear" w:color="auto" w:fill="FFFFFF"/>
          <w:lang w:val="uk-UA"/>
        </w:rPr>
        <w:t>мав</w:t>
      </w:r>
      <w:r>
        <w:rPr>
          <w:rFonts w:ascii="Times New Roman" w:hAnsi="Times New Roman"/>
          <w:sz w:val="28"/>
          <w:szCs w:val="28"/>
          <w:shd w:val="clear" w:color="auto" w:fill="FFFFFF"/>
          <w:lang w:val="uk-UA"/>
        </w:rPr>
        <w:t xml:space="preserve"> провокаційний характер, розвивався хоч і одночасно, але незалежно від інших нових, на той період, стилів. Варто також зазначити, що члени групи, окрім художньої провокаційної діяльності, займалися експериментальним кіновиробництвом.</w:t>
      </w:r>
      <w:r w:rsidR="00424588">
        <w:rPr>
          <w:rFonts w:ascii="Times New Roman" w:hAnsi="Times New Roman"/>
          <w:sz w:val="28"/>
          <w:szCs w:val="28"/>
          <w:shd w:val="clear" w:color="auto" w:fill="FFFFFF"/>
          <w:lang w:val="uk-UA"/>
        </w:rPr>
        <w:t xml:space="preserve"> </w:t>
      </w:r>
      <w:r w:rsidR="0054445A" w:rsidRPr="0054445A">
        <w:rPr>
          <w:rFonts w:ascii="Times New Roman" w:hAnsi="Times New Roman"/>
          <w:sz w:val="28"/>
          <w:szCs w:val="28"/>
          <w:shd w:val="clear" w:color="auto" w:fill="FFFFFF"/>
          <w:lang w:val="uk-UA"/>
        </w:rPr>
        <w:t xml:space="preserve">Певною мірою, творчість віденських </w:t>
      </w:r>
      <w:proofErr w:type="spellStart"/>
      <w:r w:rsidR="0054445A" w:rsidRPr="0054445A">
        <w:rPr>
          <w:rFonts w:ascii="Times New Roman" w:hAnsi="Times New Roman"/>
          <w:sz w:val="28"/>
          <w:szCs w:val="28"/>
          <w:shd w:val="clear" w:color="auto" w:fill="FFFFFF"/>
          <w:lang w:val="uk-UA"/>
        </w:rPr>
        <w:t>акціоністів</w:t>
      </w:r>
      <w:proofErr w:type="spellEnd"/>
      <w:r w:rsidR="0054445A" w:rsidRPr="0054445A">
        <w:rPr>
          <w:rFonts w:ascii="Times New Roman" w:hAnsi="Times New Roman"/>
          <w:sz w:val="28"/>
          <w:szCs w:val="28"/>
          <w:shd w:val="clear" w:color="auto" w:fill="FFFFFF"/>
          <w:lang w:val="uk-UA"/>
        </w:rPr>
        <w:t xml:space="preserve"> можна сплутати з </w:t>
      </w:r>
      <w:proofErr w:type="spellStart"/>
      <w:r w:rsidR="0054445A" w:rsidRPr="0054445A">
        <w:rPr>
          <w:rFonts w:ascii="Times New Roman" w:hAnsi="Times New Roman"/>
          <w:sz w:val="28"/>
          <w:szCs w:val="28"/>
          <w:shd w:val="clear" w:color="auto" w:fill="FFFFFF"/>
          <w:lang w:val="uk-UA"/>
        </w:rPr>
        <w:t>Флуксосом</w:t>
      </w:r>
      <w:proofErr w:type="spellEnd"/>
      <w:r w:rsidR="0054445A" w:rsidRPr="0054445A">
        <w:rPr>
          <w:rFonts w:ascii="Times New Roman" w:hAnsi="Times New Roman"/>
          <w:sz w:val="28"/>
          <w:szCs w:val="28"/>
          <w:shd w:val="clear" w:color="auto" w:fill="FFFFFF"/>
          <w:lang w:val="uk-UA"/>
        </w:rPr>
        <w:t xml:space="preserve">, </w:t>
      </w:r>
      <w:r w:rsidR="00424588">
        <w:rPr>
          <w:rFonts w:ascii="Times New Roman" w:hAnsi="Times New Roman"/>
          <w:sz w:val="28"/>
          <w:szCs w:val="28"/>
          <w:shd w:val="clear" w:color="auto" w:fill="FFFFFF"/>
          <w:lang w:val="uk-UA"/>
        </w:rPr>
        <w:t xml:space="preserve"> </w:t>
      </w:r>
      <w:r w:rsidR="0054445A" w:rsidRPr="0054445A">
        <w:rPr>
          <w:rFonts w:ascii="Times New Roman" w:hAnsi="Times New Roman"/>
          <w:sz w:val="28"/>
          <w:szCs w:val="28"/>
          <w:shd w:val="clear" w:color="auto" w:fill="FFFFFF"/>
          <w:lang w:val="uk-UA"/>
        </w:rPr>
        <w:t>але різниця суттєва, не лише через географічні координати, а й через стилістичні нюанси.</w:t>
      </w:r>
    </w:p>
    <w:p w:rsidR="00A311BF" w:rsidRDefault="00A311BF" w:rsidP="00B965C3">
      <w:pPr>
        <w:spacing w:after="0" w:line="360" w:lineRule="auto"/>
        <w:ind w:firstLine="709"/>
        <w:jc w:val="both"/>
        <w:rPr>
          <w:rFonts w:ascii="Times New Roman" w:hAnsi="Times New Roman"/>
          <w:sz w:val="28"/>
          <w:szCs w:val="28"/>
          <w:shd w:val="clear" w:color="auto" w:fill="FFFFFF"/>
          <w:lang w:val="uk-UA"/>
        </w:rPr>
      </w:pPr>
      <w:proofErr w:type="spellStart"/>
      <w:r w:rsidRPr="00A311BF">
        <w:rPr>
          <w:rFonts w:ascii="Times New Roman" w:hAnsi="Times New Roman"/>
          <w:sz w:val="28"/>
          <w:szCs w:val="28"/>
          <w:shd w:val="clear" w:color="auto" w:fill="FFFFFF"/>
          <w:lang w:val="uk-UA"/>
        </w:rPr>
        <w:t>Акціоністи</w:t>
      </w:r>
      <w:proofErr w:type="spellEnd"/>
      <w:r w:rsidRPr="00A311BF">
        <w:rPr>
          <w:rFonts w:ascii="Times New Roman" w:hAnsi="Times New Roman"/>
          <w:sz w:val="28"/>
          <w:szCs w:val="28"/>
          <w:shd w:val="clear" w:color="auto" w:fill="FFFFFF"/>
          <w:lang w:val="uk-UA"/>
        </w:rPr>
        <w:t xml:space="preserve"> як спільний проект проіснували лише 10 років, далі художники продовжили працювати незалежно один від одного. Але, треба визнати, що свого часу група була досить впливовою у художньому просторі німецькомовних держав та</w:t>
      </w:r>
      <w:r w:rsidR="00FD6815">
        <w:rPr>
          <w:rFonts w:ascii="Times New Roman" w:hAnsi="Times New Roman"/>
          <w:sz w:val="28"/>
          <w:szCs w:val="28"/>
          <w:shd w:val="clear" w:color="auto" w:fill="FFFFFF"/>
          <w:lang w:val="uk-UA"/>
        </w:rPr>
        <w:t>,</w:t>
      </w:r>
      <w:r w:rsidRPr="00A311BF">
        <w:rPr>
          <w:rFonts w:ascii="Times New Roman" w:hAnsi="Times New Roman"/>
          <w:sz w:val="28"/>
          <w:szCs w:val="28"/>
          <w:shd w:val="clear" w:color="auto" w:fill="FFFFFF"/>
          <w:lang w:val="uk-UA"/>
        </w:rPr>
        <w:t xml:space="preserve"> </w:t>
      </w:r>
      <w:r w:rsidR="00FD6815">
        <w:rPr>
          <w:rFonts w:ascii="Times New Roman" w:hAnsi="Times New Roman"/>
          <w:sz w:val="28"/>
          <w:szCs w:val="28"/>
          <w:shd w:val="clear" w:color="auto" w:fill="FFFFFF"/>
          <w:lang w:val="uk-UA"/>
        </w:rPr>
        <w:t>загалом, Європи, а 1974 рокі</w:t>
      </w:r>
      <w:r w:rsidRPr="00A311BF">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ними було засновано так званий «Інститут прямих мистецтв»</w:t>
      </w:r>
      <w:r w:rsidRPr="00A311BF">
        <w:rPr>
          <w:rFonts w:ascii="Times New Roman" w:hAnsi="Times New Roman"/>
          <w:sz w:val="28"/>
          <w:szCs w:val="28"/>
          <w:shd w:val="clear" w:color="auto" w:fill="FFFFFF"/>
          <w:lang w:val="uk-UA"/>
        </w:rPr>
        <w:t xml:space="preserve">. Ранній період творчості даних художників включає живопис, на більш пізньому етапі вони перейшли до екстремальних </w:t>
      </w:r>
      <w:proofErr w:type="spellStart"/>
      <w:r w:rsidRPr="00A311BF">
        <w:rPr>
          <w:rFonts w:ascii="Times New Roman" w:hAnsi="Times New Roman"/>
          <w:sz w:val="28"/>
          <w:szCs w:val="28"/>
          <w:shd w:val="clear" w:color="auto" w:fill="FFFFFF"/>
          <w:lang w:val="uk-UA"/>
        </w:rPr>
        <w:t>перформансів</w:t>
      </w:r>
      <w:proofErr w:type="spellEnd"/>
      <w:r w:rsidRPr="00A311BF">
        <w:rPr>
          <w:rFonts w:ascii="Times New Roman" w:hAnsi="Times New Roman"/>
          <w:sz w:val="28"/>
          <w:szCs w:val="28"/>
          <w:shd w:val="clear" w:color="auto" w:fill="FFFFFF"/>
          <w:lang w:val="uk-UA"/>
        </w:rPr>
        <w:t xml:space="preserve">. У багатьох акціях, </w:t>
      </w:r>
      <w:proofErr w:type="spellStart"/>
      <w:r w:rsidRPr="00A311BF">
        <w:rPr>
          <w:rFonts w:ascii="Times New Roman" w:hAnsi="Times New Roman"/>
          <w:sz w:val="28"/>
          <w:szCs w:val="28"/>
          <w:shd w:val="clear" w:color="auto" w:fill="FFFFFF"/>
          <w:lang w:val="uk-UA"/>
        </w:rPr>
        <w:t>акціоністи</w:t>
      </w:r>
      <w:proofErr w:type="spellEnd"/>
      <w:r w:rsidRPr="00A311BF">
        <w:rPr>
          <w:rFonts w:ascii="Times New Roman" w:hAnsi="Times New Roman"/>
          <w:sz w:val="28"/>
          <w:szCs w:val="28"/>
          <w:shd w:val="clear" w:color="auto" w:fill="FFFFFF"/>
          <w:lang w:val="uk-UA"/>
        </w:rPr>
        <w:t xml:space="preserve"> використовували </w:t>
      </w:r>
      <w:r w:rsidRPr="00A311BF">
        <w:rPr>
          <w:rFonts w:ascii="Times New Roman" w:hAnsi="Times New Roman"/>
          <w:sz w:val="28"/>
          <w:szCs w:val="28"/>
          <w:shd w:val="clear" w:color="auto" w:fill="FFFFFF"/>
          <w:lang w:val="uk-UA"/>
        </w:rPr>
        <w:lastRenderedPageBreak/>
        <w:t xml:space="preserve">жертовних тварин, різали та били самі себе, пили сечу. Також </w:t>
      </w:r>
      <w:proofErr w:type="spellStart"/>
      <w:r w:rsidRPr="00A311BF">
        <w:rPr>
          <w:rFonts w:ascii="Times New Roman" w:hAnsi="Times New Roman"/>
          <w:sz w:val="28"/>
          <w:szCs w:val="28"/>
          <w:shd w:val="clear" w:color="auto" w:fill="FFFFFF"/>
          <w:lang w:val="uk-UA"/>
        </w:rPr>
        <w:t>перформанси</w:t>
      </w:r>
      <w:proofErr w:type="spellEnd"/>
      <w:r w:rsidRPr="00A311BF">
        <w:rPr>
          <w:rFonts w:ascii="Times New Roman" w:hAnsi="Times New Roman"/>
          <w:sz w:val="28"/>
          <w:szCs w:val="28"/>
          <w:shd w:val="clear" w:color="auto" w:fill="FFFFFF"/>
          <w:lang w:val="uk-UA"/>
        </w:rPr>
        <w:t xml:space="preserve"> часто мали релігійний характер, але релігія подавалася з негативної точки зору. Всі ц</w:t>
      </w:r>
      <w:r w:rsidR="00A1788B">
        <w:rPr>
          <w:rFonts w:ascii="Times New Roman" w:hAnsi="Times New Roman"/>
          <w:sz w:val="28"/>
          <w:szCs w:val="28"/>
          <w:shd w:val="clear" w:color="auto" w:fill="FFFFFF"/>
          <w:lang w:val="uk-UA"/>
        </w:rPr>
        <w:t>і дії вони ідентифікували</w:t>
      </w:r>
      <w:r w:rsidRPr="00A311BF">
        <w:rPr>
          <w:rFonts w:ascii="Times New Roman" w:hAnsi="Times New Roman"/>
          <w:sz w:val="28"/>
          <w:szCs w:val="28"/>
          <w:shd w:val="clear" w:color="auto" w:fill="FFFFFF"/>
          <w:lang w:val="uk-UA"/>
        </w:rPr>
        <w:t xml:space="preserve"> катарсис</w:t>
      </w:r>
      <w:r w:rsidR="00A1788B">
        <w:rPr>
          <w:rFonts w:ascii="Times New Roman" w:hAnsi="Times New Roman"/>
          <w:sz w:val="28"/>
          <w:szCs w:val="28"/>
          <w:shd w:val="clear" w:color="auto" w:fill="FFFFFF"/>
          <w:lang w:val="uk-UA"/>
        </w:rPr>
        <w:t>ом</w:t>
      </w:r>
      <w:r w:rsidRPr="00A311BF">
        <w:rPr>
          <w:rFonts w:ascii="Times New Roman" w:hAnsi="Times New Roman"/>
          <w:sz w:val="28"/>
          <w:szCs w:val="28"/>
          <w:shd w:val="clear" w:color="auto" w:fill="FFFFFF"/>
          <w:lang w:val="uk-UA"/>
        </w:rPr>
        <w:t>, шлях</w:t>
      </w:r>
      <w:r w:rsidR="00A1788B">
        <w:rPr>
          <w:rFonts w:ascii="Times New Roman" w:hAnsi="Times New Roman"/>
          <w:sz w:val="28"/>
          <w:szCs w:val="28"/>
          <w:shd w:val="clear" w:color="auto" w:fill="FFFFFF"/>
          <w:lang w:val="uk-UA"/>
        </w:rPr>
        <w:t>ом</w:t>
      </w:r>
      <w:r w:rsidRPr="00A311BF">
        <w:rPr>
          <w:rFonts w:ascii="Times New Roman" w:hAnsi="Times New Roman"/>
          <w:sz w:val="28"/>
          <w:szCs w:val="28"/>
          <w:shd w:val="clear" w:color="auto" w:fill="FFFFFF"/>
          <w:lang w:val="uk-UA"/>
        </w:rPr>
        <w:t xml:space="preserve"> внутрішнього очищення. Мистецтвознавці пов'язують такий спосіб самовираження з тим фактом, що всі художники, які творили в даному стилі, пережили Другу світову війну, в яку Австрія була втягнута не з власної волі. Почуття політичної та соціальної пригніченості художники вирішили показати всьому </w:t>
      </w:r>
      <w:r w:rsidR="00B965C3">
        <w:rPr>
          <w:rFonts w:ascii="Times New Roman" w:hAnsi="Times New Roman"/>
          <w:sz w:val="28"/>
          <w:szCs w:val="28"/>
          <w:shd w:val="clear" w:color="auto" w:fill="FFFFFF"/>
          <w:lang w:val="uk-UA"/>
        </w:rPr>
        <w:t>світу на прикладі власних робіт</w:t>
      </w:r>
      <w:r w:rsidR="00616EA2">
        <w:rPr>
          <w:rFonts w:ascii="Times New Roman" w:hAnsi="Times New Roman"/>
          <w:sz w:val="28"/>
          <w:szCs w:val="28"/>
          <w:shd w:val="clear" w:color="auto" w:fill="FFFFFF"/>
          <w:lang w:val="uk-UA"/>
        </w:rPr>
        <w:t>. Додатки</w:t>
      </w:r>
      <w:r w:rsidR="00B965C3">
        <w:rPr>
          <w:rFonts w:ascii="Times New Roman" w:hAnsi="Times New Roman"/>
          <w:sz w:val="28"/>
          <w:szCs w:val="28"/>
          <w:shd w:val="clear" w:color="auto" w:fill="FFFFFF"/>
          <w:lang w:val="uk-UA"/>
        </w:rPr>
        <w:t xml:space="preserve"> </w:t>
      </w:r>
      <w:r w:rsidR="00153F70">
        <w:rPr>
          <w:rFonts w:ascii="Times New Roman" w:hAnsi="Times New Roman"/>
          <w:color w:val="000000" w:themeColor="text1"/>
          <w:sz w:val="28"/>
          <w:szCs w:val="28"/>
          <w:lang w:val="uk-UA"/>
        </w:rPr>
        <w:t>(рис.9).</w:t>
      </w:r>
    </w:p>
    <w:p w:rsidR="00A311BF" w:rsidRDefault="00A311BF" w:rsidP="00CE7AC7">
      <w:pPr>
        <w:spacing w:after="0" w:line="360" w:lineRule="auto"/>
        <w:ind w:firstLine="709"/>
        <w:jc w:val="both"/>
        <w:rPr>
          <w:rFonts w:ascii="Times New Roman" w:hAnsi="Times New Roman"/>
          <w:sz w:val="28"/>
          <w:szCs w:val="28"/>
          <w:shd w:val="clear" w:color="auto" w:fill="FFFFFF"/>
          <w:lang w:val="uk-UA"/>
        </w:rPr>
      </w:pPr>
      <w:r w:rsidRPr="00A311BF">
        <w:rPr>
          <w:rFonts w:ascii="Times New Roman" w:hAnsi="Times New Roman"/>
          <w:sz w:val="28"/>
          <w:szCs w:val="28"/>
          <w:shd w:val="clear" w:color="auto" w:fill="FFFFFF"/>
          <w:lang w:val="uk-UA"/>
        </w:rPr>
        <w:t xml:space="preserve">Основними та постійними членами групи були Гунтер Брюс, Отто Мюль, Герман </w:t>
      </w:r>
      <w:proofErr w:type="spellStart"/>
      <w:r w:rsidRPr="00A311BF">
        <w:rPr>
          <w:rFonts w:ascii="Times New Roman" w:hAnsi="Times New Roman"/>
          <w:sz w:val="28"/>
          <w:szCs w:val="28"/>
          <w:shd w:val="clear" w:color="auto" w:fill="FFFFFF"/>
          <w:lang w:val="uk-UA"/>
        </w:rPr>
        <w:t>Нітш</w:t>
      </w:r>
      <w:proofErr w:type="spellEnd"/>
      <w:r w:rsidRPr="00A311BF">
        <w:rPr>
          <w:rFonts w:ascii="Times New Roman" w:hAnsi="Times New Roman"/>
          <w:sz w:val="28"/>
          <w:szCs w:val="28"/>
          <w:shd w:val="clear" w:color="auto" w:fill="FFFFFF"/>
          <w:lang w:val="uk-UA"/>
        </w:rPr>
        <w:t xml:space="preserve">, Рудольф </w:t>
      </w:r>
      <w:proofErr w:type="spellStart"/>
      <w:r w:rsidRPr="00A311BF">
        <w:rPr>
          <w:rFonts w:ascii="Times New Roman" w:hAnsi="Times New Roman"/>
          <w:sz w:val="28"/>
          <w:szCs w:val="28"/>
          <w:shd w:val="clear" w:color="auto" w:fill="FFFFFF"/>
          <w:lang w:val="uk-UA"/>
        </w:rPr>
        <w:t>Шварцкоглер</w:t>
      </w:r>
      <w:proofErr w:type="spellEnd"/>
      <w:r w:rsidRPr="00A311BF">
        <w:rPr>
          <w:rFonts w:ascii="Times New Roman" w:hAnsi="Times New Roman"/>
          <w:sz w:val="28"/>
          <w:szCs w:val="28"/>
          <w:shd w:val="clear" w:color="auto" w:fill="FFFFFF"/>
          <w:lang w:val="uk-UA"/>
        </w:rPr>
        <w:t xml:space="preserve"> та </w:t>
      </w:r>
      <w:proofErr w:type="spellStart"/>
      <w:r w:rsidRPr="00A311BF">
        <w:rPr>
          <w:rFonts w:ascii="Times New Roman" w:hAnsi="Times New Roman"/>
          <w:sz w:val="28"/>
          <w:szCs w:val="28"/>
          <w:shd w:val="clear" w:color="auto" w:fill="FFFFFF"/>
          <w:lang w:val="uk-UA"/>
        </w:rPr>
        <w:t>Вайбель</w:t>
      </w:r>
      <w:proofErr w:type="spellEnd"/>
      <w:r w:rsidRPr="00A311BF">
        <w:rPr>
          <w:rFonts w:ascii="Times New Roman" w:hAnsi="Times New Roman"/>
          <w:sz w:val="28"/>
          <w:szCs w:val="28"/>
          <w:shd w:val="clear" w:color="auto" w:fill="FFFFFF"/>
          <w:lang w:val="uk-UA"/>
        </w:rPr>
        <w:t xml:space="preserve"> Петер. Не дивно, що через такий спосіб вираження творчості багатьох учасників руху затримувала поліція, найчастіше під час проведення скандальних акцій та </w:t>
      </w:r>
      <w:proofErr w:type="spellStart"/>
      <w:r w:rsidRPr="00A311BF">
        <w:rPr>
          <w:rFonts w:ascii="Times New Roman" w:hAnsi="Times New Roman"/>
          <w:sz w:val="28"/>
          <w:szCs w:val="28"/>
          <w:shd w:val="clear" w:color="auto" w:fill="FFFFFF"/>
          <w:lang w:val="uk-UA"/>
        </w:rPr>
        <w:t>перформансів</w:t>
      </w:r>
      <w:proofErr w:type="spellEnd"/>
      <w:r w:rsidRPr="00A311BF">
        <w:rPr>
          <w:rFonts w:ascii="Times New Roman" w:hAnsi="Times New Roman"/>
          <w:sz w:val="28"/>
          <w:szCs w:val="28"/>
          <w:shd w:val="clear" w:color="auto" w:fill="FFFFFF"/>
          <w:lang w:val="uk-UA"/>
        </w:rPr>
        <w:t xml:space="preserve">. Головним оратором та ідеологом віденських </w:t>
      </w:r>
      <w:proofErr w:type="spellStart"/>
      <w:r w:rsidRPr="00A311BF">
        <w:rPr>
          <w:rFonts w:ascii="Times New Roman" w:hAnsi="Times New Roman"/>
          <w:sz w:val="28"/>
          <w:szCs w:val="28"/>
          <w:shd w:val="clear" w:color="auto" w:fill="FFFFFF"/>
          <w:lang w:val="uk-UA"/>
        </w:rPr>
        <w:t>акціоністів</w:t>
      </w:r>
      <w:proofErr w:type="spellEnd"/>
      <w:r w:rsidRPr="00A311BF">
        <w:rPr>
          <w:rFonts w:ascii="Times New Roman" w:hAnsi="Times New Roman"/>
          <w:sz w:val="28"/>
          <w:szCs w:val="28"/>
          <w:shd w:val="clear" w:color="auto" w:fill="FFFFFF"/>
          <w:lang w:val="uk-UA"/>
        </w:rPr>
        <w:t xml:space="preserve"> був Герман </w:t>
      </w:r>
      <w:proofErr w:type="spellStart"/>
      <w:r w:rsidRPr="00A311BF">
        <w:rPr>
          <w:rFonts w:ascii="Times New Roman" w:hAnsi="Times New Roman"/>
          <w:sz w:val="28"/>
          <w:szCs w:val="28"/>
          <w:shd w:val="clear" w:color="auto" w:fill="FFFFFF"/>
          <w:lang w:val="uk-UA"/>
        </w:rPr>
        <w:t>Ніт</w:t>
      </w:r>
      <w:r>
        <w:rPr>
          <w:rFonts w:ascii="Times New Roman" w:hAnsi="Times New Roman"/>
          <w:sz w:val="28"/>
          <w:szCs w:val="28"/>
          <w:shd w:val="clear" w:color="auto" w:fill="FFFFFF"/>
          <w:lang w:val="uk-UA"/>
        </w:rPr>
        <w:t>ш</w:t>
      </w:r>
      <w:proofErr w:type="spellEnd"/>
      <w:r>
        <w:rPr>
          <w:rFonts w:ascii="Times New Roman" w:hAnsi="Times New Roman"/>
          <w:sz w:val="28"/>
          <w:szCs w:val="28"/>
          <w:shd w:val="clear" w:color="auto" w:fill="FFFFFF"/>
          <w:lang w:val="uk-UA"/>
        </w:rPr>
        <w:t>, який називав дії художників «</w:t>
      </w:r>
      <w:r w:rsidRPr="00A311BF">
        <w:rPr>
          <w:rFonts w:ascii="Times New Roman" w:hAnsi="Times New Roman"/>
          <w:sz w:val="28"/>
          <w:szCs w:val="28"/>
          <w:shd w:val="clear" w:color="auto" w:fill="FFFFFF"/>
          <w:lang w:val="uk-UA"/>
        </w:rPr>
        <w:t>ес</w:t>
      </w:r>
      <w:r>
        <w:rPr>
          <w:rFonts w:ascii="Times New Roman" w:hAnsi="Times New Roman"/>
          <w:sz w:val="28"/>
          <w:szCs w:val="28"/>
          <w:shd w:val="clear" w:color="auto" w:fill="FFFFFF"/>
          <w:lang w:val="uk-UA"/>
        </w:rPr>
        <w:t>тетичною формою молитви»</w:t>
      </w:r>
      <w:r w:rsidRPr="00A311BF">
        <w:rPr>
          <w:rFonts w:ascii="Times New Roman" w:hAnsi="Times New Roman"/>
          <w:sz w:val="28"/>
          <w:szCs w:val="28"/>
          <w:shd w:val="clear" w:color="auto" w:fill="FFFFFF"/>
          <w:lang w:val="uk-UA"/>
        </w:rPr>
        <w:t>.</w:t>
      </w:r>
    </w:p>
    <w:p w:rsidR="00CE7AC7" w:rsidRDefault="00CE7AC7" w:rsidP="00B965C3">
      <w:pPr>
        <w:shd w:val="clear" w:color="auto" w:fill="FFFFFF"/>
        <w:suppressAutoHyphens w:val="0"/>
        <w:spacing w:after="0" w:line="360" w:lineRule="auto"/>
        <w:ind w:firstLine="709"/>
        <w:jc w:val="both"/>
        <w:textAlignment w:val="auto"/>
        <w:rPr>
          <w:rFonts w:ascii="Times New Roman" w:hAnsi="Times New Roman"/>
          <w:b/>
          <w:sz w:val="28"/>
          <w:szCs w:val="28"/>
          <w:shd w:val="clear" w:color="auto" w:fill="FFFFFF"/>
          <w:lang w:val="uk-UA"/>
        </w:rPr>
      </w:pPr>
      <w:r>
        <w:rPr>
          <w:rFonts w:ascii="Times New Roman" w:hAnsi="Times New Roman"/>
          <w:sz w:val="28"/>
          <w:szCs w:val="28"/>
          <w:shd w:val="clear" w:color="auto" w:fill="FFFFFF"/>
          <w:lang w:val="uk-UA"/>
        </w:rPr>
        <w:t xml:space="preserve">Одним з головних атрибутів робіт та проектів </w:t>
      </w:r>
      <w:proofErr w:type="spellStart"/>
      <w:r>
        <w:rPr>
          <w:rFonts w:ascii="Times New Roman" w:hAnsi="Times New Roman"/>
          <w:sz w:val="28"/>
          <w:szCs w:val="28"/>
          <w:shd w:val="clear" w:color="auto" w:fill="FFFFFF"/>
          <w:lang w:val="uk-UA"/>
        </w:rPr>
        <w:t>акціоністів</w:t>
      </w:r>
      <w:proofErr w:type="spellEnd"/>
      <w:r>
        <w:rPr>
          <w:rFonts w:ascii="Times New Roman" w:hAnsi="Times New Roman"/>
          <w:sz w:val="28"/>
          <w:szCs w:val="28"/>
          <w:shd w:val="clear" w:color="auto" w:fill="FFFFFF"/>
          <w:lang w:val="uk-UA"/>
        </w:rPr>
        <w:t xml:space="preserve"> є очевидна </w:t>
      </w:r>
      <w:proofErr w:type="spellStart"/>
      <w:r>
        <w:rPr>
          <w:rFonts w:ascii="Times New Roman" w:hAnsi="Times New Roman"/>
          <w:sz w:val="28"/>
          <w:szCs w:val="28"/>
          <w:shd w:val="clear" w:color="auto" w:fill="FFFFFF"/>
          <w:lang w:val="uk-UA"/>
        </w:rPr>
        <w:t>д</w:t>
      </w:r>
      <w:r>
        <w:rPr>
          <w:rFonts w:ascii="Times New Roman" w:hAnsi="Times New Roman"/>
          <w:sz w:val="28"/>
          <w:szCs w:val="28"/>
          <w:shd w:val="clear" w:color="auto" w:fill="FFFFFF"/>
          <w:lang w:val="uk-UA"/>
        </w:rPr>
        <w:t>е</w:t>
      </w:r>
      <w:r>
        <w:rPr>
          <w:rFonts w:ascii="Times New Roman" w:hAnsi="Times New Roman"/>
          <w:sz w:val="28"/>
          <w:szCs w:val="28"/>
          <w:shd w:val="clear" w:color="auto" w:fill="FFFFFF"/>
          <w:lang w:val="uk-UA"/>
        </w:rPr>
        <w:t>структивність</w:t>
      </w:r>
      <w:proofErr w:type="spellEnd"/>
      <w:r>
        <w:rPr>
          <w:rFonts w:ascii="Times New Roman" w:hAnsi="Times New Roman"/>
          <w:sz w:val="28"/>
          <w:szCs w:val="28"/>
          <w:shd w:val="clear" w:color="auto" w:fill="FFFFFF"/>
          <w:lang w:val="uk-UA"/>
        </w:rPr>
        <w:t xml:space="preserve"> та присутність елементів насильства, найчастіше у вигляді вик</w:t>
      </w:r>
      <w:r>
        <w:rPr>
          <w:rFonts w:ascii="Times New Roman" w:hAnsi="Times New Roman"/>
          <w:sz w:val="28"/>
          <w:szCs w:val="28"/>
          <w:shd w:val="clear" w:color="auto" w:fill="FFFFFF"/>
          <w:lang w:val="uk-UA"/>
        </w:rPr>
        <w:t>о</w:t>
      </w:r>
      <w:r>
        <w:rPr>
          <w:rFonts w:ascii="Times New Roman" w:hAnsi="Times New Roman"/>
          <w:sz w:val="28"/>
          <w:szCs w:val="28"/>
          <w:shd w:val="clear" w:color="auto" w:fill="FFFFFF"/>
          <w:lang w:val="uk-UA"/>
        </w:rPr>
        <w:t>ристання крові, оголеного тіла тощо. Саме завдяки такій формі вираження, цей рух вважається одним із найскандальніших напрямків у мистецтві ХХ століття. У багатьох працях проглядаються ідеї художників, які вказують на переоцінку, а також на зневагу моральними нормами, прийнятими для більшості людей. Серйозне питання полягає в тому, чи можна вважати творами мистецтва роб</w:t>
      </w:r>
      <w:r>
        <w:rPr>
          <w:rFonts w:ascii="Times New Roman" w:hAnsi="Times New Roman"/>
          <w:sz w:val="28"/>
          <w:szCs w:val="28"/>
          <w:shd w:val="clear" w:color="auto" w:fill="FFFFFF"/>
          <w:lang w:val="uk-UA"/>
        </w:rPr>
        <w:t>о</w:t>
      </w:r>
      <w:r>
        <w:rPr>
          <w:rFonts w:ascii="Times New Roman" w:hAnsi="Times New Roman"/>
          <w:sz w:val="28"/>
          <w:szCs w:val="28"/>
          <w:shd w:val="clear" w:color="auto" w:fill="FFFFFF"/>
          <w:lang w:val="uk-UA"/>
        </w:rPr>
        <w:t>ти, які несуть у собі не лише негатив, а й ідеї, які подекуди межують з безумс</w:t>
      </w:r>
      <w:r>
        <w:rPr>
          <w:rFonts w:ascii="Times New Roman" w:hAnsi="Times New Roman"/>
          <w:sz w:val="28"/>
          <w:szCs w:val="28"/>
          <w:shd w:val="clear" w:color="auto" w:fill="FFFFFF"/>
          <w:lang w:val="uk-UA"/>
        </w:rPr>
        <w:t>т</w:t>
      </w:r>
      <w:r>
        <w:rPr>
          <w:rFonts w:ascii="Times New Roman" w:hAnsi="Times New Roman"/>
          <w:sz w:val="28"/>
          <w:szCs w:val="28"/>
          <w:shd w:val="clear" w:color="auto" w:fill="FFFFFF"/>
          <w:lang w:val="uk-UA"/>
        </w:rPr>
        <w:t>вом, і не порівнюються з ад</w:t>
      </w:r>
      <w:r w:rsidR="00B965C3">
        <w:rPr>
          <w:rFonts w:ascii="Times New Roman" w:hAnsi="Times New Roman"/>
          <w:sz w:val="28"/>
          <w:szCs w:val="28"/>
          <w:shd w:val="clear" w:color="auto" w:fill="FFFFFF"/>
          <w:lang w:val="uk-UA"/>
        </w:rPr>
        <w:t>екватним сприйняттям світу</w:t>
      </w:r>
      <w:r w:rsidR="00310DD2">
        <w:rPr>
          <w:rFonts w:ascii="Times New Roman" w:hAnsi="Times New Roman"/>
          <w:sz w:val="28"/>
          <w:szCs w:val="28"/>
          <w:shd w:val="clear" w:color="auto" w:fill="FFFFFF"/>
          <w:lang w:val="uk-UA"/>
        </w:rPr>
        <w:t>. Додатки</w:t>
      </w:r>
      <w:r w:rsidR="00B965C3">
        <w:rPr>
          <w:rFonts w:ascii="Times New Roman" w:hAnsi="Times New Roman"/>
          <w:sz w:val="28"/>
          <w:szCs w:val="28"/>
          <w:shd w:val="clear" w:color="auto" w:fill="FFFFFF"/>
          <w:lang w:val="uk-UA"/>
        </w:rPr>
        <w:t xml:space="preserve"> </w:t>
      </w:r>
      <w:r w:rsidR="00153F70">
        <w:rPr>
          <w:rFonts w:ascii="Times New Roman" w:hAnsi="Times New Roman"/>
          <w:color w:val="000000" w:themeColor="text1"/>
          <w:sz w:val="28"/>
          <w:szCs w:val="28"/>
          <w:lang w:val="uk-UA"/>
        </w:rPr>
        <w:t>(рис.10).</w:t>
      </w:r>
    </w:p>
    <w:p w:rsidR="00E249DC" w:rsidRDefault="00887B36" w:rsidP="00E06615">
      <w:pPr>
        <w:shd w:val="clear" w:color="auto" w:fill="FFFFFF"/>
        <w:suppressAutoHyphens w:val="0"/>
        <w:spacing w:after="0" w:line="360" w:lineRule="auto"/>
        <w:ind w:firstLine="709"/>
        <w:jc w:val="both"/>
        <w:textAlignment w:val="auto"/>
        <w:rPr>
          <w:rFonts w:ascii="Times New Roman" w:hAnsi="Times New Roman"/>
          <w:sz w:val="28"/>
          <w:szCs w:val="28"/>
          <w:shd w:val="clear" w:color="auto" w:fill="FFFFFF"/>
          <w:lang w:val="uk-UA"/>
        </w:rPr>
      </w:pPr>
      <w:r w:rsidRPr="00887B36">
        <w:rPr>
          <w:rFonts w:ascii="Times New Roman" w:hAnsi="Times New Roman"/>
          <w:sz w:val="28"/>
          <w:szCs w:val="28"/>
          <w:shd w:val="clear" w:color="auto" w:fill="FFFFFF"/>
          <w:lang w:val="uk-UA"/>
        </w:rPr>
        <w:t>Звичайно, з одного боку, мистецтво створене для того, щоб бути різним, н</w:t>
      </w:r>
      <w:r>
        <w:rPr>
          <w:rFonts w:ascii="Times New Roman" w:hAnsi="Times New Roman"/>
          <w:sz w:val="28"/>
          <w:szCs w:val="28"/>
          <w:shd w:val="clear" w:color="auto" w:fill="FFFFFF"/>
          <w:lang w:val="uk-UA"/>
        </w:rPr>
        <w:t xml:space="preserve">ести в собі не тільки позитив, </w:t>
      </w:r>
      <w:r w:rsidRPr="00887B36">
        <w:rPr>
          <w:rFonts w:ascii="Times New Roman" w:hAnsi="Times New Roman"/>
          <w:sz w:val="28"/>
          <w:szCs w:val="28"/>
          <w:shd w:val="clear" w:color="auto" w:fill="FFFFFF"/>
          <w:lang w:val="uk-UA"/>
        </w:rPr>
        <w:t xml:space="preserve">діяти </w:t>
      </w:r>
      <w:r>
        <w:rPr>
          <w:rFonts w:ascii="Times New Roman" w:hAnsi="Times New Roman"/>
          <w:sz w:val="28"/>
          <w:szCs w:val="28"/>
          <w:shd w:val="clear" w:color="auto" w:fill="FFFFFF"/>
          <w:lang w:val="uk-UA"/>
        </w:rPr>
        <w:t xml:space="preserve">не тільки </w:t>
      </w:r>
      <w:r w:rsidRPr="00887B36">
        <w:rPr>
          <w:rFonts w:ascii="Times New Roman" w:hAnsi="Times New Roman"/>
          <w:sz w:val="28"/>
          <w:szCs w:val="28"/>
          <w:shd w:val="clear" w:color="auto" w:fill="FFFFFF"/>
          <w:lang w:val="uk-UA"/>
        </w:rPr>
        <w:t>на естетичні потреби людини, а й змушувати думати про глибші речі. Але,</w:t>
      </w:r>
      <w:r>
        <w:rPr>
          <w:rFonts w:ascii="Times New Roman" w:hAnsi="Times New Roman"/>
          <w:sz w:val="28"/>
          <w:szCs w:val="28"/>
          <w:shd w:val="clear" w:color="auto" w:fill="FFFFFF"/>
          <w:lang w:val="uk-UA"/>
        </w:rPr>
        <w:t xml:space="preserve"> наприклад,</w:t>
      </w:r>
      <w:r w:rsidRPr="00887B36">
        <w:rPr>
          <w:rFonts w:ascii="Times New Roman" w:hAnsi="Times New Roman"/>
          <w:sz w:val="28"/>
          <w:szCs w:val="28"/>
          <w:shd w:val="clear" w:color="auto" w:fill="FFFFFF"/>
          <w:lang w:val="uk-UA"/>
        </w:rPr>
        <w:t xml:space="preserve"> оброблена туша тварини, що знаходиться на експозиції в одному з музеїв сучасного мистецтва, може вплинути на несформовану психіку зовсім по-інш</w:t>
      </w:r>
      <w:r>
        <w:rPr>
          <w:rFonts w:ascii="Times New Roman" w:hAnsi="Times New Roman"/>
          <w:sz w:val="28"/>
          <w:szCs w:val="28"/>
          <w:shd w:val="clear" w:color="auto" w:fill="FFFFFF"/>
          <w:lang w:val="uk-UA"/>
        </w:rPr>
        <w:t xml:space="preserve">ому, створити почуття агресії, </w:t>
      </w:r>
      <w:r>
        <w:rPr>
          <w:rFonts w:ascii="Times New Roman" w:hAnsi="Times New Roman"/>
          <w:sz w:val="28"/>
          <w:szCs w:val="28"/>
          <w:shd w:val="clear" w:color="auto" w:fill="FFFFFF"/>
          <w:lang w:val="uk-UA"/>
        </w:rPr>
        <w:lastRenderedPageBreak/>
        <w:t>визвати відчуття «нормальності»</w:t>
      </w:r>
      <w:r w:rsidRPr="00887B36">
        <w:rPr>
          <w:rFonts w:ascii="Times New Roman" w:hAnsi="Times New Roman"/>
          <w:sz w:val="28"/>
          <w:szCs w:val="28"/>
          <w:shd w:val="clear" w:color="auto" w:fill="FFFFFF"/>
          <w:lang w:val="uk-UA"/>
        </w:rPr>
        <w:t xml:space="preserve"> побаченого, і таким чином підштовхнути л</w:t>
      </w:r>
      <w:r w:rsidRPr="00887B36">
        <w:rPr>
          <w:rFonts w:ascii="Times New Roman" w:hAnsi="Times New Roman"/>
          <w:sz w:val="28"/>
          <w:szCs w:val="28"/>
          <w:shd w:val="clear" w:color="auto" w:fill="FFFFFF"/>
          <w:lang w:val="uk-UA"/>
        </w:rPr>
        <w:t>ю</w:t>
      </w:r>
      <w:r w:rsidRPr="00887B36">
        <w:rPr>
          <w:rFonts w:ascii="Times New Roman" w:hAnsi="Times New Roman"/>
          <w:sz w:val="28"/>
          <w:szCs w:val="28"/>
          <w:shd w:val="clear" w:color="auto" w:fill="FFFFFF"/>
          <w:lang w:val="uk-UA"/>
        </w:rPr>
        <w:t>дину до дій, не зовсім прийн</w:t>
      </w:r>
      <w:r w:rsidR="00E249DC">
        <w:rPr>
          <w:rFonts w:ascii="Times New Roman" w:hAnsi="Times New Roman"/>
          <w:sz w:val="28"/>
          <w:szCs w:val="28"/>
          <w:shd w:val="clear" w:color="auto" w:fill="FFFFFF"/>
          <w:lang w:val="uk-UA"/>
        </w:rPr>
        <w:t>ятих для сучасного суспільства.</w:t>
      </w:r>
    </w:p>
    <w:p w:rsidR="00887B36" w:rsidRDefault="00887B36" w:rsidP="00E06615">
      <w:pPr>
        <w:shd w:val="clear" w:color="auto" w:fill="FFFFFF"/>
        <w:suppressAutoHyphens w:val="0"/>
        <w:spacing w:after="0" w:line="360" w:lineRule="auto"/>
        <w:ind w:firstLine="709"/>
        <w:jc w:val="both"/>
        <w:textAlignment w:val="auto"/>
        <w:rPr>
          <w:rFonts w:ascii="Times New Roman" w:hAnsi="Times New Roman"/>
          <w:sz w:val="28"/>
          <w:szCs w:val="28"/>
          <w:shd w:val="clear" w:color="auto" w:fill="FFFFFF"/>
          <w:lang w:val="uk-UA"/>
        </w:rPr>
      </w:pPr>
      <w:r w:rsidRPr="00887B36">
        <w:rPr>
          <w:rFonts w:ascii="Times New Roman" w:hAnsi="Times New Roman"/>
          <w:sz w:val="28"/>
          <w:szCs w:val="28"/>
          <w:shd w:val="clear" w:color="auto" w:fill="FFFFFF"/>
          <w:lang w:val="uk-UA"/>
        </w:rPr>
        <w:t xml:space="preserve">Іншим аспектом є те, що навіть невелика кількість часу, проведена в залах з роботами віденських </w:t>
      </w:r>
      <w:proofErr w:type="spellStart"/>
      <w:r w:rsidRPr="00887B36">
        <w:rPr>
          <w:rFonts w:ascii="Times New Roman" w:hAnsi="Times New Roman"/>
          <w:sz w:val="28"/>
          <w:szCs w:val="28"/>
          <w:shd w:val="clear" w:color="auto" w:fill="FFFFFF"/>
          <w:lang w:val="uk-UA"/>
        </w:rPr>
        <w:t>акціоністів</w:t>
      </w:r>
      <w:proofErr w:type="spellEnd"/>
      <w:r w:rsidRPr="00887B36">
        <w:rPr>
          <w:rFonts w:ascii="Times New Roman" w:hAnsi="Times New Roman"/>
          <w:sz w:val="28"/>
          <w:szCs w:val="28"/>
          <w:shd w:val="clear" w:color="auto" w:fill="FFFFFF"/>
          <w:lang w:val="uk-UA"/>
        </w:rPr>
        <w:t xml:space="preserve">, здатна увігнати людину в депресію, нагадати про тлінність буття, жорстокість, яка оточує нас у реальному світі. Актуальним </w:t>
      </w:r>
      <w:r>
        <w:rPr>
          <w:rFonts w:ascii="Times New Roman" w:hAnsi="Times New Roman"/>
          <w:sz w:val="28"/>
          <w:szCs w:val="28"/>
          <w:shd w:val="clear" w:color="auto" w:fill="FFFFFF"/>
          <w:lang w:val="uk-UA"/>
        </w:rPr>
        <w:t xml:space="preserve">також </w:t>
      </w:r>
      <w:r w:rsidRPr="00887B36">
        <w:rPr>
          <w:rFonts w:ascii="Times New Roman" w:hAnsi="Times New Roman"/>
          <w:sz w:val="28"/>
          <w:szCs w:val="28"/>
          <w:shd w:val="clear" w:color="auto" w:fill="FFFFFF"/>
          <w:lang w:val="uk-UA"/>
        </w:rPr>
        <w:t>буде питання, наскільки в цьому є потреба, оскільки такі нагадування ми отримуємо у достатній кілько</w:t>
      </w:r>
      <w:r>
        <w:rPr>
          <w:rFonts w:ascii="Times New Roman" w:hAnsi="Times New Roman"/>
          <w:sz w:val="28"/>
          <w:szCs w:val="28"/>
          <w:shd w:val="clear" w:color="auto" w:fill="FFFFFF"/>
          <w:lang w:val="uk-UA"/>
        </w:rPr>
        <w:t>сті щодня на вулицях свого міста</w:t>
      </w:r>
      <w:r w:rsidRPr="00887B36">
        <w:rPr>
          <w:rFonts w:ascii="Times New Roman" w:hAnsi="Times New Roman"/>
          <w:sz w:val="28"/>
          <w:szCs w:val="28"/>
          <w:shd w:val="clear" w:color="auto" w:fill="FFFFFF"/>
          <w:lang w:val="uk-UA"/>
        </w:rPr>
        <w:t>, а від походу до музею чи галереї очікуємо на натхнення, нові світлі емоції. Можна припустити, що дані роботи впливають на деяких людей позитивно, але не варто забувати, що музеї часто відвідують діти, психіка яких не</w:t>
      </w:r>
      <w:r>
        <w:rPr>
          <w:rFonts w:ascii="Times New Roman" w:hAnsi="Times New Roman"/>
          <w:sz w:val="28"/>
          <w:szCs w:val="28"/>
          <w:shd w:val="clear" w:color="auto" w:fill="FFFFFF"/>
          <w:lang w:val="uk-UA"/>
        </w:rPr>
        <w:t xml:space="preserve"> здатна правильно оцінювати такі художні</w:t>
      </w:r>
      <w:r w:rsidRPr="00887B36">
        <w:rPr>
          <w:rFonts w:ascii="Times New Roman" w:hAnsi="Times New Roman"/>
          <w:sz w:val="28"/>
          <w:szCs w:val="28"/>
          <w:shd w:val="clear" w:color="auto" w:fill="FFFFFF"/>
          <w:lang w:val="uk-UA"/>
        </w:rPr>
        <w:t xml:space="preserve"> твори.</w:t>
      </w:r>
    </w:p>
    <w:p w:rsidR="00CE7AC7" w:rsidRDefault="00CE7AC7" w:rsidP="00E06615">
      <w:pPr>
        <w:tabs>
          <w:tab w:val="right" w:leader="dot" w:pos="968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Суперечки про те, чи мають право подібні роботи перебувати в музеях, у загальнодоступному форматі, або ж повинні залишатися в приватних колекціях людей, які свідомо хочуть споглядати такі форми мистецтва, тягнутимуться ще чимало часу. Проте не можна заперечувати те, що творчість віденських </w:t>
      </w:r>
      <w:proofErr w:type="spellStart"/>
      <w:r>
        <w:rPr>
          <w:rFonts w:ascii="Times New Roman" w:hAnsi="Times New Roman"/>
          <w:sz w:val="28"/>
          <w:szCs w:val="28"/>
          <w:lang w:val="uk-UA"/>
        </w:rPr>
        <w:t>акціоністів</w:t>
      </w:r>
      <w:proofErr w:type="spellEnd"/>
      <w:r>
        <w:rPr>
          <w:rFonts w:ascii="Times New Roman" w:hAnsi="Times New Roman"/>
          <w:sz w:val="28"/>
          <w:szCs w:val="28"/>
          <w:lang w:val="uk-UA"/>
        </w:rPr>
        <w:t xml:space="preserve"> вплинула величезною мірою на формування майбутнього «тренду» насильства в аудіовізуальному форматі.</w:t>
      </w:r>
    </w:p>
    <w:p w:rsidR="000120E6" w:rsidRDefault="007A63A8" w:rsidP="000120E6">
      <w:pPr>
        <w:pStyle w:val="a5"/>
        <w:shd w:val="clear" w:color="auto" w:fill="FFFFFF"/>
        <w:spacing w:before="0" w:after="0" w:line="360" w:lineRule="auto"/>
        <w:ind w:firstLine="709"/>
        <w:jc w:val="center"/>
        <w:rPr>
          <w:b/>
          <w:sz w:val="28"/>
          <w:szCs w:val="28"/>
          <w:lang w:val="uk-UA"/>
        </w:rPr>
      </w:pPr>
      <w:r>
        <w:rPr>
          <w:b/>
          <w:sz w:val="28"/>
          <w:szCs w:val="28"/>
          <w:lang w:val="uk-UA"/>
        </w:rPr>
        <w:t>3.2</w:t>
      </w:r>
      <w:r w:rsidR="000120E6" w:rsidRPr="000120E6">
        <w:rPr>
          <w:b/>
          <w:sz w:val="28"/>
          <w:szCs w:val="28"/>
          <w:lang w:val="uk-UA"/>
        </w:rPr>
        <w:t>. Естетизація жорстокості в сучасному кінематографі</w:t>
      </w:r>
    </w:p>
    <w:p w:rsidR="00887B36" w:rsidRPr="005224BA" w:rsidRDefault="00887B36" w:rsidP="00E369E4">
      <w:pPr>
        <w:pStyle w:val="a5"/>
        <w:shd w:val="clear" w:color="auto" w:fill="FFFFFF"/>
        <w:spacing w:before="0" w:after="0" w:line="360" w:lineRule="auto"/>
        <w:ind w:firstLine="709"/>
        <w:jc w:val="both"/>
        <w:rPr>
          <w:sz w:val="28"/>
          <w:szCs w:val="28"/>
          <w:lang w:val="uk-UA"/>
        </w:rPr>
      </w:pPr>
      <w:r w:rsidRPr="005224BA">
        <w:rPr>
          <w:sz w:val="28"/>
          <w:szCs w:val="28"/>
          <w:lang w:val="uk-UA"/>
        </w:rPr>
        <w:t>Графічне, візуальне насильство викликає сильні емоції, починаючи від хвилювання і збудження до повної огиди і навіть жаху, залежно від мислення</w:t>
      </w:r>
      <w:r w:rsidR="005224BA">
        <w:rPr>
          <w:sz w:val="28"/>
          <w:szCs w:val="28"/>
          <w:lang w:val="uk-UA"/>
        </w:rPr>
        <w:t xml:space="preserve"> глядача та способу подачі</w:t>
      </w:r>
      <w:r w:rsidRPr="005224BA">
        <w:rPr>
          <w:sz w:val="28"/>
          <w:szCs w:val="28"/>
          <w:lang w:val="uk-UA"/>
        </w:rPr>
        <w:t xml:space="preserve">. </w:t>
      </w:r>
      <w:r w:rsidR="005224BA" w:rsidRPr="005224BA">
        <w:rPr>
          <w:sz w:val="28"/>
          <w:szCs w:val="28"/>
          <w:lang w:val="uk-UA"/>
        </w:rPr>
        <w:t>Агресивні зображення часто використовується у фільмах жахів, бойовиків та кримінальних фільмах. Деякі з цих фільмів були заборонені в деяких країнах</w:t>
      </w:r>
      <w:r w:rsidR="005224BA">
        <w:rPr>
          <w:sz w:val="28"/>
          <w:szCs w:val="28"/>
          <w:lang w:val="uk-UA"/>
        </w:rPr>
        <w:t xml:space="preserve"> якраз через зміст насильства в них</w:t>
      </w:r>
      <w:r w:rsidR="005224BA" w:rsidRPr="005224BA">
        <w:rPr>
          <w:sz w:val="28"/>
          <w:szCs w:val="28"/>
          <w:lang w:val="uk-UA"/>
        </w:rPr>
        <w:t xml:space="preserve">. </w:t>
      </w:r>
    </w:p>
    <w:p w:rsidR="00887B36" w:rsidRPr="005224BA" w:rsidRDefault="00887B36" w:rsidP="00E369E4">
      <w:pPr>
        <w:pStyle w:val="a5"/>
        <w:shd w:val="clear" w:color="auto" w:fill="FFFFFF"/>
        <w:spacing w:before="0" w:after="0" w:line="360" w:lineRule="auto"/>
        <w:ind w:firstLine="709"/>
        <w:jc w:val="both"/>
        <w:rPr>
          <w:sz w:val="28"/>
          <w:szCs w:val="28"/>
          <w:lang w:val="uk-UA"/>
        </w:rPr>
      </w:pPr>
      <w:r w:rsidRPr="005224BA">
        <w:rPr>
          <w:sz w:val="28"/>
          <w:szCs w:val="28"/>
          <w:lang w:val="uk-UA"/>
        </w:rPr>
        <w:t xml:space="preserve">Це дуже суперечлива тема. Багато хто вважає, що </w:t>
      </w:r>
      <w:r w:rsidR="005224BA" w:rsidRPr="005224BA">
        <w:rPr>
          <w:sz w:val="28"/>
          <w:szCs w:val="28"/>
          <w:lang w:val="uk-UA"/>
        </w:rPr>
        <w:t xml:space="preserve">постійна </w:t>
      </w:r>
      <w:r w:rsidRPr="005224BA">
        <w:rPr>
          <w:sz w:val="28"/>
          <w:szCs w:val="28"/>
          <w:lang w:val="uk-UA"/>
        </w:rPr>
        <w:t>відвертість насильств</w:t>
      </w:r>
      <w:r w:rsidR="005224BA" w:rsidRPr="005224BA">
        <w:rPr>
          <w:sz w:val="28"/>
          <w:szCs w:val="28"/>
          <w:lang w:val="uk-UA"/>
        </w:rPr>
        <w:t>а у кіно призводить</w:t>
      </w:r>
      <w:r w:rsidRPr="005224BA">
        <w:rPr>
          <w:sz w:val="28"/>
          <w:szCs w:val="28"/>
          <w:lang w:val="uk-UA"/>
        </w:rPr>
        <w:t xml:space="preserve"> до вчинення </w:t>
      </w:r>
      <w:r w:rsidR="005224BA" w:rsidRPr="005224BA">
        <w:rPr>
          <w:sz w:val="28"/>
          <w:szCs w:val="28"/>
          <w:lang w:val="uk-UA"/>
        </w:rPr>
        <w:t xml:space="preserve">глядачами </w:t>
      </w:r>
      <w:r w:rsidRPr="005224BA">
        <w:rPr>
          <w:sz w:val="28"/>
          <w:szCs w:val="28"/>
          <w:lang w:val="uk-UA"/>
        </w:rPr>
        <w:t>актів насильства особисто. Це призвело до цензури в крайніх випадках</w:t>
      </w:r>
      <w:r w:rsidR="005224BA" w:rsidRPr="005224BA">
        <w:rPr>
          <w:sz w:val="28"/>
          <w:szCs w:val="28"/>
          <w:lang w:val="uk-UA"/>
        </w:rPr>
        <w:t>,</w:t>
      </w:r>
      <w:r w:rsidRPr="005224BA">
        <w:rPr>
          <w:sz w:val="28"/>
          <w:szCs w:val="28"/>
          <w:lang w:val="uk-UA"/>
        </w:rPr>
        <w:t xml:space="preserve"> і </w:t>
      </w:r>
      <w:r w:rsidR="005224BA" w:rsidRPr="005224BA">
        <w:rPr>
          <w:sz w:val="28"/>
          <w:szCs w:val="28"/>
          <w:lang w:val="uk-UA"/>
        </w:rPr>
        <w:t xml:space="preserve">до </w:t>
      </w:r>
      <w:r w:rsidRPr="005224BA">
        <w:rPr>
          <w:sz w:val="28"/>
          <w:szCs w:val="28"/>
          <w:lang w:val="uk-UA"/>
        </w:rPr>
        <w:t>регулювання в інших. Зараз багатьом країнам потрібно отримати різний ступінь схвалення з боку комітетів з рейтингу телебачення, кіно та програмного забезпечення, перш н</w:t>
      </w:r>
      <w:r w:rsidR="005224BA" w:rsidRPr="005224BA">
        <w:rPr>
          <w:sz w:val="28"/>
          <w:szCs w:val="28"/>
          <w:lang w:val="uk-UA"/>
        </w:rPr>
        <w:t>іж якийсь твір може бути опубліковано.</w:t>
      </w:r>
    </w:p>
    <w:p w:rsidR="00CD578C" w:rsidRDefault="008E3AFC" w:rsidP="00E06615">
      <w:pPr>
        <w:pStyle w:val="a5"/>
        <w:shd w:val="clear" w:color="auto" w:fill="FFFFFF"/>
        <w:spacing w:before="0" w:after="0" w:line="360" w:lineRule="auto"/>
        <w:ind w:firstLine="709"/>
        <w:jc w:val="both"/>
        <w:rPr>
          <w:color w:val="000000" w:themeColor="text1"/>
          <w:sz w:val="28"/>
          <w:szCs w:val="28"/>
          <w:lang w:val="uk-UA"/>
        </w:rPr>
      </w:pPr>
      <w:r>
        <w:rPr>
          <w:sz w:val="28"/>
          <w:szCs w:val="28"/>
          <w:lang w:val="uk-UA"/>
        </w:rPr>
        <w:lastRenderedPageBreak/>
        <w:t xml:space="preserve">Зображення насильства на екрані було заборонено Кодексом </w:t>
      </w:r>
      <w:proofErr w:type="spellStart"/>
      <w:r>
        <w:rPr>
          <w:sz w:val="28"/>
          <w:szCs w:val="28"/>
          <w:lang w:val="uk-UA"/>
        </w:rPr>
        <w:t>Хейса</w:t>
      </w:r>
      <w:proofErr w:type="spellEnd"/>
      <w:r>
        <w:rPr>
          <w:sz w:val="28"/>
          <w:szCs w:val="28"/>
          <w:lang w:val="uk-UA"/>
        </w:rPr>
        <w:t xml:space="preserve">, поки в 60-ті роки по ньому не завдав нищівного удару фільм Альфреда </w:t>
      </w:r>
      <w:proofErr w:type="spellStart"/>
      <w:r>
        <w:rPr>
          <w:sz w:val="28"/>
          <w:szCs w:val="28"/>
          <w:lang w:val="uk-UA"/>
        </w:rPr>
        <w:t>Хічкока</w:t>
      </w:r>
      <w:proofErr w:type="spellEnd"/>
      <w:r w:rsidR="00CD578C">
        <w:rPr>
          <w:sz w:val="28"/>
          <w:szCs w:val="28"/>
          <w:lang w:val="uk-UA"/>
        </w:rPr>
        <w:t xml:space="preserve"> </w:t>
      </w:r>
      <w:r w:rsidR="00B965C3">
        <w:rPr>
          <w:sz w:val="28"/>
          <w:szCs w:val="28"/>
          <w:lang w:val="uk-UA"/>
        </w:rPr>
        <w:t>«</w:t>
      </w:r>
      <w:proofErr w:type="spellStart"/>
      <w:r w:rsidR="00B965C3">
        <w:rPr>
          <w:sz w:val="28"/>
          <w:szCs w:val="28"/>
          <w:lang w:val="uk-UA"/>
        </w:rPr>
        <w:t>Психо</w:t>
      </w:r>
      <w:proofErr w:type="spellEnd"/>
      <w:r w:rsidR="00B965C3">
        <w:rPr>
          <w:sz w:val="28"/>
          <w:szCs w:val="28"/>
          <w:lang w:val="uk-UA"/>
        </w:rPr>
        <w:t>» (1960)</w:t>
      </w:r>
      <w:r w:rsidR="00CD578C">
        <w:rPr>
          <w:sz w:val="28"/>
          <w:szCs w:val="28"/>
          <w:lang w:val="uk-UA"/>
        </w:rPr>
        <w:t xml:space="preserve">. Додатки </w:t>
      </w:r>
      <w:r w:rsidR="00B965C3">
        <w:rPr>
          <w:sz w:val="28"/>
          <w:szCs w:val="28"/>
          <w:lang w:val="uk-UA"/>
        </w:rPr>
        <w:t xml:space="preserve"> </w:t>
      </w:r>
      <w:r w:rsidR="006F4A90">
        <w:rPr>
          <w:color w:val="000000" w:themeColor="text1"/>
          <w:sz w:val="28"/>
          <w:szCs w:val="28"/>
          <w:lang w:val="uk-UA"/>
        </w:rPr>
        <w:t xml:space="preserve">(рис.11). </w:t>
      </w:r>
    </w:p>
    <w:p w:rsidR="00A41848" w:rsidRDefault="008E3AFC" w:rsidP="00E06615">
      <w:pPr>
        <w:pStyle w:val="a5"/>
        <w:shd w:val="clear" w:color="auto" w:fill="FFFFFF"/>
        <w:spacing w:before="0" w:after="0" w:line="360" w:lineRule="auto"/>
        <w:ind w:firstLine="709"/>
        <w:jc w:val="both"/>
        <w:rPr>
          <w:sz w:val="28"/>
          <w:szCs w:val="28"/>
          <w:lang w:val="uk-UA"/>
        </w:rPr>
      </w:pPr>
      <w:r>
        <w:rPr>
          <w:sz w:val="28"/>
          <w:szCs w:val="28"/>
          <w:lang w:val="uk-UA"/>
        </w:rPr>
        <w:t>В одній зі своїх статей Л. Вільямс писала, що перед кінематографом на той час постала необхідність пошуку нових «атракціонів» через загрозу витіснення телебаченням. Ці зміни були не просто переходом від класичного Голлівуду до Нового, а ще й ознаменуванням початку сучасного американського кіно.</w:t>
      </w:r>
    </w:p>
    <w:p w:rsidR="00B965C3" w:rsidRDefault="008E3AFC" w:rsidP="00E06615">
      <w:pPr>
        <w:pStyle w:val="a5"/>
        <w:shd w:val="clear" w:color="auto" w:fill="FFFFFF"/>
        <w:spacing w:before="0" w:after="0" w:line="360" w:lineRule="auto"/>
        <w:ind w:firstLine="709"/>
        <w:jc w:val="both"/>
        <w:rPr>
          <w:color w:val="000000" w:themeColor="text1"/>
          <w:sz w:val="28"/>
          <w:szCs w:val="28"/>
          <w:lang w:val="uk-UA"/>
        </w:rPr>
      </w:pPr>
      <w:r>
        <w:rPr>
          <w:sz w:val="28"/>
          <w:szCs w:val="28"/>
          <w:lang w:val="uk-UA"/>
        </w:rPr>
        <w:t>Під поняттям «естетизації насильства» розглядають особливий спосіб зобр</w:t>
      </w:r>
      <w:r w:rsidR="00726476">
        <w:rPr>
          <w:sz w:val="28"/>
          <w:szCs w:val="28"/>
          <w:lang w:val="uk-UA"/>
        </w:rPr>
        <w:t>аження жорстокості в мистецтві, зокрема у кіно</w:t>
      </w:r>
      <w:r>
        <w:rPr>
          <w:sz w:val="28"/>
          <w:szCs w:val="28"/>
          <w:lang w:val="uk-UA"/>
        </w:rPr>
        <w:t xml:space="preserve">, як привабливого емоційного сплеску, коли моральна оцінка того, що відбувається на екрані, йде на другий план. Кінокритик О.О. </w:t>
      </w:r>
      <w:proofErr w:type="spellStart"/>
      <w:r>
        <w:rPr>
          <w:sz w:val="28"/>
          <w:szCs w:val="28"/>
          <w:lang w:val="uk-UA"/>
        </w:rPr>
        <w:t>Артюх</w:t>
      </w:r>
      <w:proofErr w:type="spellEnd"/>
      <w:r>
        <w:rPr>
          <w:sz w:val="28"/>
          <w:szCs w:val="28"/>
          <w:lang w:val="uk-UA"/>
        </w:rPr>
        <w:t xml:space="preserve"> вважає, що першим режисером, який почав </w:t>
      </w:r>
      <w:proofErr w:type="spellStart"/>
      <w:r>
        <w:rPr>
          <w:sz w:val="28"/>
          <w:szCs w:val="28"/>
          <w:lang w:val="uk-UA"/>
        </w:rPr>
        <w:t>естетизувати</w:t>
      </w:r>
      <w:proofErr w:type="spellEnd"/>
      <w:r>
        <w:rPr>
          <w:sz w:val="28"/>
          <w:szCs w:val="28"/>
          <w:lang w:val="uk-UA"/>
        </w:rPr>
        <w:t xml:space="preserve"> насильство в Голлівуді, був Артур </w:t>
      </w:r>
      <w:proofErr w:type="spellStart"/>
      <w:r>
        <w:rPr>
          <w:sz w:val="28"/>
          <w:szCs w:val="28"/>
          <w:lang w:val="uk-UA"/>
        </w:rPr>
        <w:t>Пенн</w:t>
      </w:r>
      <w:proofErr w:type="spellEnd"/>
      <w:r>
        <w:rPr>
          <w:sz w:val="28"/>
          <w:szCs w:val="28"/>
          <w:lang w:val="uk-UA"/>
        </w:rPr>
        <w:t xml:space="preserve"> («Боні і </w:t>
      </w:r>
      <w:proofErr w:type="spellStart"/>
      <w:r>
        <w:rPr>
          <w:sz w:val="28"/>
          <w:szCs w:val="28"/>
          <w:lang w:val="uk-UA"/>
        </w:rPr>
        <w:t>Клайд</w:t>
      </w:r>
      <w:proofErr w:type="spellEnd"/>
      <w:r>
        <w:rPr>
          <w:sz w:val="28"/>
          <w:szCs w:val="28"/>
          <w:lang w:val="uk-UA"/>
        </w:rPr>
        <w:t>» 1967</w:t>
      </w:r>
      <w:r w:rsidR="00AF0C76">
        <w:rPr>
          <w:sz w:val="28"/>
          <w:szCs w:val="28"/>
          <w:lang w:val="uk-UA"/>
        </w:rPr>
        <w:t xml:space="preserve"> р.</w:t>
      </w:r>
      <w:r>
        <w:rPr>
          <w:sz w:val="28"/>
          <w:szCs w:val="28"/>
          <w:lang w:val="uk-UA"/>
        </w:rPr>
        <w:t>), який перетворив фінальну смерть героїв на грандіозну розправу, зняту на чотири камери з різними швидкостями</w:t>
      </w:r>
      <w:r w:rsidR="00AF0C76">
        <w:rPr>
          <w:sz w:val="28"/>
          <w:szCs w:val="28"/>
          <w:lang w:val="uk-UA"/>
        </w:rPr>
        <w:t xml:space="preserve"> </w:t>
      </w:r>
      <w:r w:rsidR="001A03C6" w:rsidRPr="001A03C6">
        <w:rPr>
          <w:color w:val="000000" w:themeColor="text1"/>
          <w:sz w:val="28"/>
          <w:szCs w:val="28"/>
          <w:lang w:val="uk-UA"/>
        </w:rPr>
        <w:t>[3]</w:t>
      </w:r>
      <w:r w:rsidR="00AF0C76">
        <w:rPr>
          <w:b/>
          <w:color w:val="000000" w:themeColor="text1"/>
          <w:sz w:val="28"/>
          <w:szCs w:val="28"/>
          <w:lang w:val="uk-UA"/>
        </w:rPr>
        <w:t xml:space="preserve">. </w:t>
      </w:r>
      <w:r>
        <w:rPr>
          <w:sz w:val="28"/>
          <w:szCs w:val="28"/>
          <w:lang w:val="uk-UA"/>
        </w:rPr>
        <w:t>Вихід цього фільму дозволив журналу «</w:t>
      </w:r>
      <w:proofErr w:type="spellStart"/>
      <w:r>
        <w:rPr>
          <w:sz w:val="28"/>
          <w:szCs w:val="28"/>
          <w:lang w:val="uk-UA"/>
        </w:rPr>
        <w:t>Верайєті</w:t>
      </w:r>
      <w:proofErr w:type="spellEnd"/>
      <w:r>
        <w:rPr>
          <w:sz w:val="28"/>
          <w:szCs w:val="28"/>
          <w:lang w:val="uk-UA"/>
        </w:rPr>
        <w:t>» назва</w:t>
      </w:r>
      <w:r w:rsidR="00B965C3">
        <w:rPr>
          <w:sz w:val="28"/>
          <w:szCs w:val="28"/>
          <w:lang w:val="uk-UA"/>
        </w:rPr>
        <w:t xml:space="preserve">ти 1967 рік «роком насильства» </w:t>
      </w:r>
      <w:r w:rsidR="00AF0C76">
        <w:rPr>
          <w:sz w:val="28"/>
          <w:szCs w:val="28"/>
          <w:lang w:val="uk-UA"/>
        </w:rPr>
        <w:t xml:space="preserve">Додатки </w:t>
      </w:r>
      <w:r w:rsidR="006F4A90">
        <w:rPr>
          <w:color w:val="000000" w:themeColor="text1"/>
          <w:sz w:val="28"/>
          <w:szCs w:val="28"/>
          <w:lang w:val="uk-UA"/>
        </w:rPr>
        <w:t>(рис.12).</w:t>
      </w:r>
    </w:p>
    <w:p w:rsidR="00A41848" w:rsidRPr="007A63A8" w:rsidRDefault="008E3AFC" w:rsidP="00E06615">
      <w:pPr>
        <w:pStyle w:val="a5"/>
        <w:shd w:val="clear" w:color="auto" w:fill="FFFFFF"/>
        <w:spacing w:before="0" w:after="0" w:line="360" w:lineRule="auto"/>
        <w:ind w:firstLine="709"/>
        <w:jc w:val="both"/>
        <w:rPr>
          <w:sz w:val="28"/>
          <w:szCs w:val="28"/>
          <w:lang w:val="uk-UA"/>
        </w:rPr>
      </w:pPr>
      <w:r>
        <w:rPr>
          <w:sz w:val="28"/>
          <w:szCs w:val="28"/>
          <w:lang w:val="uk-UA"/>
        </w:rPr>
        <w:t>Згодом</w:t>
      </w:r>
      <w:r w:rsidR="00101F6C">
        <w:rPr>
          <w:sz w:val="28"/>
          <w:szCs w:val="28"/>
          <w:lang w:val="uk-UA"/>
        </w:rPr>
        <w:t>,</w:t>
      </w:r>
      <w:r>
        <w:rPr>
          <w:sz w:val="28"/>
          <w:szCs w:val="28"/>
          <w:lang w:val="uk-UA"/>
        </w:rPr>
        <w:t xml:space="preserve"> цим шляхом пішов Сем </w:t>
      </w:r>
      <w:proofErr w:type="spellStart"/>
      <w:r>
        <w:rPr>
          <w:sz w:val="28"/>
          <w:szCs w:val="28"/>
          <w:lang w:val="uk-UA"/>
        </w:rPr>
        <w:t>Пекінпа</w:t>
      </w:r>
      <w:proofErr w:type="spellEnd"/>
      <w:r>
        <w:rPr>
          <w:sz w:val="28"/>
          <w:szCs w:val="28"/>
          <w:lang w:val="uk-UA"/>
        </w:rPr>
        <w:t xml:space="preserve"> з його фільмами «Дика Банда» (1969) і «Солом'яні пси» </w:t>
      </w:r>
      <w:r w:rsidR="001A03C6">
        <w:rPr>
          <w:sz w:val="28"/>
          <w:szCs w:val="28"/>
          <w:lang w:val="uk-UA"/>
        </w:rPr>
        <w:t>(</w:t>
      </w:r>
      <w:r>
        <w:rPr>
          <w:sz w:val="28"/>
          <w:szCs w:val="28"/>
          <w:lang w:val="uk-UA"/>
        </w:rPr>
        <w:t>1971</w:t>
      </w:r>
      <w:r w:rsidR="001A03C6">
        <w:rPr>
          <w:sz w:val="28"/>
          <w:szCs w:val="28"/>
          <w:lang w:val="uk-UA"/>
        </w:rPr>
        <w:t>).</w:t>
      </w:r>
      <w:r>
        <w:rPr>
          <w:sz w:val="28"/>
          <w:szCs w:val="28"/>
          <w:lang w:val="uk-UA"/>
        </w:rPr>
        <w:t xml:space="preserve"> В одному зі своїх інтерв'ю режисер сказав: «Ми жорстокі за природою. Якщо дивитися за рівнем жорстокості, то я приходжу до висновку, що ми лише кілька кроків відійшли від мавп у перші дні еволюції</w:t>
      </w:r>
      <w:r w:rsidRPr="00510ED5">
        <w:rPr>
          <w:color w:val="000000" w:themeColor="text1"/>
          <w:sz w:val="28"/>
          <w:szCs w:val="28"/>
          <w:lang w:val="uk-UA"/>
        </w:rPr>
        <w:t>»</w:t>
      </w:r>
      <w:r w:rsidRPr="001A03C6">
        <w:rPr>
          <w:color w:val="000000" w:themeColor="text1"/>
          <w:sz w:val="28"/>
          <w:szCs w:val="28"/>
          <w:lang w:val="uk-UA"/>
        </w:rPr>
        <w:t>[</w:t>
      </w:r>
      <w:r w:rsidRPr="001A03C6">
        <w:rPr>
          <w:color w:val="000000" w:themeColor="text1"/>
          <w:sz w:val="28"/>
          <w:szCs w:val="28"/>
        </w:rPr>
        <w:t>1</w:t>
      </w:r>
      <w:r w:rsidRPr="001A03C6">
        <w:rPr>
          <w:color w:val="000000" w:themeColor="text1"/>
          <w:sz w:val="28"/>
          <w:szCs w:val="28"/>
          <w:lang w:val="uk-UA"/>
        </w:rPr>
        <w:t>, с.138].</w:t>
      </w:r>
    </w:p>
    <w:p w:rsidR="00A41848" w:rsidRPr="00676506" w:rsidRDefault="008E3AFC" w:rsidP="00E06615">
      <w:pPr>
        <w:pStyle w:val="a5"/>
        <w:shd w:val="clear" w:color="auto" w:fill="FFFFFF"/>
        <w:spacing w:before="0" w:after="0" w:line="360" w:lineRule="auto"/>
        <w:ind w:firstLine="709"/>
        <w:jc w:val="both"/>
        <w:rPr>
          <w:lang w:val="uk-UA"/>
        </w:rPr>
      </w:pPr>
      <w:r>
        <w:rPr>
          <w:sz w:val="28"/>
          <w:szCs w:val="28"/>
          <w:lang w:val="uk-UA"/>
        </w:rPr>
        <w:t xml:space="preserve">Для режисерів цього покоління насильство було бунтом, спробою самоствердження, на відміну від сучасних продовжувачів цієї лінії, таких як </w:t>
      </w:r>
      <w:proofErr w:type="spellStart"/>
      <w:r>
        <w:rPr>
          <w:sz w:val="28"/>
          <w:szCs w:val="28"/>
          <w:lang w:val="uk-UA"/>
        </w:rPr>
        <w:t>Квентін</w:t>
      </w:r>
      <w:proofErr w:type="spellEnd"/>
      <w:r w:rsidR="006F1233">
        <w:rPr>
          <w:sz w:val="28"/>
          <w:szCs w:val="28"/>
          <w:lang w:val="uk-UA"/>
        </w:rPr>
        <w:t xml:space="preserve"> </w:t>
      </w:r>
      <w:proofErr w:type="spellStart"/>
      <w:r>
        <w:rPr>
          <w:sz w:val="28"/>
          <w:szCs w:val="28"/>
          <w:lang w:val="uk-UA"/>
        </w:rPr>
        <w:t>Тарантіно</w:t>
      </w:r>
      <w:proofErr w:type="spellEnd"/>
      <w:r>
        <w:rPr>
          <w:sz w:val="28"/>
          <w:szCs w:val="28"/>
          <w:lang w:val="uk-UA"/>
        </w:rPr>
        <w:t xml:space="preserve">, у якого жорстокість стає розвагою: «Я демонструю руйнування, виводжу образи поганих хлопців, які сіють хаос, і від цього отримую величезне задоволення. Мені це подобається, це допомагає мені весело провести час. Але коли ти бачиш, що хтось творить подібне у реальному житті, тобі не смішно, і ти розумієш: рано чи пізно за це доведеться заплатити. </w:t>
      </w:r>
      <w:r>
        <w:rPr>
          <w:sz w:val="28"/>
          <w:szCs w:val="28"/>
          <w:lang w:val="uk-UA"/>
        </w:rPr>
        <w:lastRenderedPageBreak/>
        <w:t>Якщо йдеться про нереальну вигадку, про драму, про кіно – тоді насильство дозволене. Воно розважає</w:t>
      </w:r>
      <w:r w:rsidRPr="001A03C6">
        <w:rPr>
          <w:color w:val="000000" w:themeColor="text1"/>
          <w:sz w:val="28"/>
          <w:szCs w:val="28"/>
          <w:lang w:val="uk-UA"/>
        </w:rPr>
        <w:t>» [</w:t>
      </w:r>
      <w:r w:rsidR="001A03C6" w:rsidRPr="001A03C6">
        <w:rPr>
          <w:color w:val="000000" w:themeColor="text1"/>
          <w:sz w:val="28"/>
          <w:szCs w:val="28"/>
          <w:lang w:val="uk-UA"/>
        </w:rPr>
        <w:t>15</w:t>
      </w:r>
      <w:r w:rsidRPr="001A03C6">
        <w:rPr>
          <w:color w:val="000000" w:themeColor="text1"/>
          <w:sz w:val="28"/>
          <w:szCs w:val="28"/>
          <w:lang w:val="uk-UA"/>
        </w:rPr>
        <w:t>]</w:t>
      </w:r>
      <w:r w:rsidR="00101F6C">
        <w:rPr>
          <w:color w:val="000000" w:themeColor="text1"/>
          <w:sz w:val="28"/>
          <w:szCs w:val="28"/>
          <w:lang w:val="uk-UA"/>
        </w:rPr>
        <w:t xml:space="preserve">. Додатки </w:t>
      </w:r>
      <w:r w:rsidR="006F4A90">
        <w:rPr>
          <w:color w:val="000000" w:themeColor="text1"/>
          <w:sz w:val="28"/>
          <w:szCs w:val="28"/>
          <w:lang w:val="uk-UA"/>
        </w:rPr>
        <w:t>(рис.13).</w:t>
      </w:r>
    </w:p>
    <w:p w:rsidR="00A41848" w:rsidRDefault="008E3AFC" w:rsidP="00B965C3">
      <w:pPr>
        <w:pStyle w:val="a5"/>
        <w:shd w:val="clear" w:color="auto" w:fill="FFFFFF"/>
        <w:spacing w:before="0" w:after="0" w:line="360" w:lineRule="auto"/>
        <w:ind w:firstLine="709"/>
        <w:jc w:val="both"/>
      </w:pPr>
      <w:r>
        <w:rPr>
          <w:sz w:val="28"/>
          <w:szCs w:val="28"/>
          <w:lang w:val="uk-UA"/>
        </w:rPr>
        <w:t xml:space="preserve">Психоаналітик </w:t>
      </w:r>
      <w:r w:rsidR="00101F6C">
        <w:rPr>
          <w:sz w:val="28"/>
          <w:szCs w:val="28"/>
          <w:lang w:val="uk-UA"/>
        </w:rPr>
        <w:t xml:space="preserve"> </w:t>
      </w:r>
      <w:r>
        <w:rPr>
          <w:sz w:val="28"/>
          <w:szCs w:val="28"/>
          <w:lang w:val="uk-UA"/>
        </w:rPr>
        <w:t xml:space="preserve">В.А. </w:t>
      </w:r>
      <w:proofErr w:type="spellStart"/>
      <w:r>
        <w:rPr>
          <w:sz w:val="28"/>
          <w:szCs w:val="28"/>
          <w:lang w:val="uk-UA"/>
        </w:rPr>
        <w:t>Мазін</w:t>
      </w:r>
      <w:proofErr w:type="spellEnd"/>
      <w:r>
        <w:rPr>
          <w:sz w:val="28"/>
          <w:szCs w:val="28"/>
          <w:lang w:val="uk-UA"/>
        </w:rPr>
        <w:t xml:space="preserve"> розглянув феномен естетизації насильства з прикладу фільму Д. </w:t>
      </w:r>
      <w:proofErr w:type="spellStart"/>
      <w:r>
        <w:rPr>
          <w:sz w:val="28"/>
          <w:szCs w:val="28"/>
          <w:lang w:val="uk-UA"/>
        </w:rPr>
        <w:t>Кроненберга</w:t>
      </w:r>
      <w:proofErr w:type="spellEnd"/>
      <w:r>
        <w:rPr>
          <w:sz w:val="28"/>
          <w:szCs w:val="28"/>
          <w:lang w:val="uk-UA"/>
        </w:rPr>
        <w:t xml:space="preserve"> «Виправдана жорстокість»(2005). Головний герой фільму - Том </w:t>
      </w:r>
      <w:proofErr w:type="spellStart"/>
      <w:r>
        <w:rPr>
          <w:sz w:val="28"/>
          <w:szCs w:val="28"/>
          <w:lang w:val="uk-UA"/>
        </w:rPr>
        <w:t>Столл</w:t>
      </w:r>
      <w:proofErr w:type="spellEnd"/>
      <w:r>
        <w:rPr>
          <w:sz w:val="28"/>
          <w:szCs w:val="28"/>
          <w:lang w:val="uk-UA"/>
        </w:rPr>
        <w:t xml:space="preserve"> доброчесний громадянин, батько сімейства, жорстоко розстрілює бандитів, що увірвалися в його закусочну. Момент вбивства особливо підкреслений кількома явно зайвими пострілами. При цьому симпатія глядача виявляється на стороні Тома, вчинок якого виправдовується необхідністю застосування насильства. В іншій сцені цього фільму син Тома побиває хлопця, з яким у нього були конфлікти. І знову глядачам починає здаватися, що застосування сили було обґрунтовано. Однак, під час фільму виникають й моменти безпідставного прояву агресії, і жорстокість виявляється не виправданою </w:t>
      </w:r>
      <w:r w:rsidRPr="00573679">
        <w:rPr>
          <w:color w:val="000000" w:themeColor="text1"/>
          <w:sz w:val="28"/>
          <w:szCs w:val="28"/>
          <w:lang w:val="uk-UA"/>
        </w:rPr>
        <w:t>[</w:t>
      </w:r>
      <w:r w:rsidR="00573679">
        <w:rPr>
          <w:color w:val="000000" w:themeColor="text1"/>
          <w:sz w:val="28"/>
          <w:szCs w:val="28"/>
          <w:lang w:val="uk-UA"/>
        </w:rPr>
        <w:t>19</w:t>
      </w:r>
      <w:r w:rsidR="002529EB">
        <w:rPr>
          <w:color w:val="000000" w:themeColor="text1"/>
          <w:sz w:val="28"/>
          <w:szCs w:val="28"/>
          <w:lang w:val="uk-UA"/>
        </w:rPr>
        <w:t xml:space="preserve">]. Додатки </w:t>
      </w:r>
      <w:r w:rsidR="006F4A90">
        <w:rPr>
          <w:color w:val="000000" w:themeColor="text1"/>
          <w:sz w:val="28"/>
          <w:szCs w:val="28"/>
          <w:lang w:val="uk-UA"/>
        </w:rPr>
        <w:t>(рис.14).</w:t>
      </w:r>
    </w:p>
    <w:p w:rsidR="00A41848" w:rsidRDefault="008E3AFC" w:rsidP="00E06615">
      <w:pPr>
        <w:pStyle w:val="a5"/>
        <w:shd w:val="clear" w:color="auto" w:fill="FFFFFF"/>
        <w:spacing w:before="0" w:after="0" w:line="360" w:lineRule="auto"/>
        <w:ind w:firstLine="709"/>
        <w:jc w:val="both"/>
        <w:rPr>
          <w:sz w:val="28"/>
          <w:szCs w:val="28"/>
          <w:lang w:val="uk-UA"/>
        </w:rPr>
      </w:pPr>
      <w:r>
        <w:rPr>
          <w:sz w:val="28"/>
          <w:szCs w:val="28"/>
          <w:lang w:val="uk-UA"/>
        </w:rPr>
        <w:t xml:space="preserve">Проте, як вірно зауважила А. </w:t>
      </w:r>
      <w:proofErr w:type="spellStart"/>
      <w:r>
        <w:rPr>
          <w:sz w:val="28"/>
          <w:szCs w:val="28"/>
          <w:lang w:val="uk-UA"/>
        </w:rPr>
        <w:t>Артюх</w:t>
      </w:r>
      <w:proofErr w:type="spellEnd"/>
      <w:r>
        <w:rPr>
          <w:sz w:val="28"/>
          <w:szCs w:val="28"/>
          <w:lang w:val="uk-UA"/>
        </w:rPr>
        <w:t xml:space="preserve">, </w:t>
      </w:r>
      <w:proofErr w:type="spellStart"/>
      <w:r>
        <w:rPr>
          <w:sz w:val="28"/>
          <w:szCs w:val="28"/>
          <w:lang w:val="uk-UA"/>
        </w:rPr>
        <w:t>посткласичне</w:t>
      </w:r>
      <w:proofErr w:type="spellEnd"/>
      <w:r>
        <w:rPr>
          <w:sz w:val="28"/>
          <w:szCs w:val="28"/>
          <w:lang w:val="uk-UA"/>
        </w:rPr>
        <w:t xml:space="preserve"> к</w:t>
      </w:r>
      <w:r w:rsidR="00624666">
        <w:rPr>
          <w:sz w:val="28"/>
          <w:szCs w:val="28"/>
          <w:lang w:val="uk-UA"/>
        </w:rPr>
        <w:t xml:space="preserve">іно навряд чи зможе відмовитись </w:t>
      </w:r>
      <w:r w:rsidR="00624666" w:rsidRPr="00573679">
        <w:rPr>
          <w:color w:val="000000" w:themeColor="text1"/>
          <w:sz w:val="28"/>
          <w:szCs w:val="28"/>
          <w:lang w:val="uk-UA"/>
        </w:rPr>
        <w:t>[</w:t>
      </w:r>
      <w:r w:rsidR="00573679" w:rsidRPr="00573679">
        <w:rPr>
          <w:color w:val="000000" w:themeColor="text1"/>
          <w:sz w:val="28"/>
          <w:szCs w:val="28"/>
          <w:lang w:val="uk-UA"/>
        </w:rPr>
        <w:t>3</w:t>
      </w:r>
      <w:r w:rsidR="00624666" w:rsidRPr="00573679">
        <w:rPr>
          <w:color w:val="000000" w:themeColor="text1"/>
          <w:sz w:val="28"/>
          <w:szCs w:val="28"/>
          <w:lang w:val="uk-UA"/>
        </w:rPr>
        <w:t>].</w:t>
      </w:r>
    </w:p>
    <w:p w:rsidR="00444623" w:rsidRDefault="00444623" w:rsidP="00444623">
      <w:pPr>
        <w:pStyle w:val="a5"/>
        <w:shd w:val="clear" w:color="auto" w:fill="FFFFFF"/>
        <w:spacing w:before="0" w:after="0" w:line="360" w:lineRule="auto"/>
        <w:ind w:firstLine="709"/>
        <w:rPr>
          <w:sz w:val="28"/>
          <w:szCs w:val="28"/>
          <w:lang w:val="uk-UA"/>
        </w:rPr>
      </w:pPr>
    </w:p>
    <w:p w:rsidR="00444623" w:rsidRDefault="00444623" w:rsidP="00444623">
      <w:pPr>
        <w:pStyle w:val="a5"/>
        <w:shd w:val="clear" w:color="auto" w:fill="FFFFFF"/>
        <w:spacing w:before="0" w:after="0" w:line="360" w:lineRule="auto"/>
        <w:ind w:firstLine="709"/>
        <w:rPr>
          <w:sz w:val="28"/>
          <w:szCs w:val="28"/>
          <w:lang w:val="uk-UA"/>
        </w:rPr>
      </w:pPr>
    </w:p>
    <w:p w:rsidR="00F51CFD" w:rsidRPr="00573679" w:rsidRDefault="00F51CFD" w:rsidP="00444623">
      <w:pPr>
        <w:pStyle w:val="a5"/>
        <w:shd w:val="clear" w:color="auto" w:fill="FFFFFF"/>
        <w:spacing w:before="0" w:after="0" w:line="360" w:lineRule="auto"/>
        <w:ind w:firstLine="709"/>
        <w:rPr>
          <w:sz w:val="28"/>
          <w:szCs w:val="28"/>
        </w:rPr>
      </w:pPr>
    </w:p>
    <w:p w:rsidR="00F51CFD" w:rsidRDefault="00F51CFD" w:rsidP="00444623">
      <w:pPr>
        <w:pStyle w:val="a5"/>
        <w:shd w:val="clear" w:color="auto" w:fill="FFFFFF"/>
        <w:spacing w:before="0" w:after="0" w:line="360" w:lineRule="auto"/>
        <w:ind w:firstLine="709"/>
        <w:rPr>
          <w:sz w:val="28"/>
          <w:szCs w:val="28"/>
          <w:lang w:val="uk-UA"/>
        </w:rPr>
      </w:pPr>
    </w:p>
    <w:p w:rsidR="00F51CFD" w:rsidRDefault="00F51CFD" w:rsidP="00444623">
      <w:pPr>
        <w:pStyle w:val="a5"/>
        <w:shd w:val="clear" w:color="auto" w:fill="FFFFFF"/>
        <w:spacing w:before="0" w:after="0" w:line="360" w:lineRule="auto"/>
        <w:ind w:firstLine="709"/>
        <w:rPr>
          <w:sz w:val="28"/>
          <w:szCs w:val="28"/>
          <w:lang w:val="uk-UA"/>
        </w:rPr>
      </w:pPr>
    </w:p>
    <w:p w:rsidR="00BE6FE4" w:rsidRDefault="00BE6FE4" w:rsidP="00DC6857">
      <w:pPr>
        <w:spacing w:after="0" w:line="360" w:lineRule="auto"/>
        <w:rPr>
          <w:rFonts w:ascii="Times New Roman" w:hAnsi="Times New Roman"/>
          <w:b/>
          <w:sz w:val="28"/>
          <w:szCs w:val="28"/>
          <w:lang w:val="uk-UA"/>
        </w:rPr>
      </w:pPr>
    </w:p>
    <w:p w:rsidR="00CE7AC7" w:rsidRDefault="00CE7AC7">
      <w:pPr>
        <w:suppressAutoHyphens w:val="0"/>
        <w:rPr>
          <w:rFonts w:ascii="Times New Roman" w:hAnsi="Times New Roman"/>
          <w:b/>
          <w:sz w:val="28"/>
          <w:szCs w:val="28"/>
          <w:lang w:val="uk-UA"/>
        </w:rPr>
      </w:pPr>
      <w:r>
        <w:rPr>
          <w:rFonts w:ascii="Times New Roman" w:hAnsi="Times New Roman"/>
          <w:b/>
          <w:sz w:val="28"/>
          <w:szCs w:val="28"/>
          <w:lang w:val="uk-UA"/>
        </w:rPr>
        <w:br w:type="page"/>
      </w:r>
    </w:p>
    <w:p w:rsidR="00A41848" w:rsidRDefault="008E3AFC" w:rsidP="00760923">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A41848" w:rsidRDefault="008E3A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на основі проведеного аналізу, ми можемо зробити наступні висновки:</w:t>
      </w:r>
    </w:p>
    <w:p w:rsidR="00A41848" w:rsidRDefault="008E3AFC">
      <w:pPr>
        <w:pStyle w:val="aa"/>
        <w:spacing w:after="0"/>
        <w:ind w:left="0"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У результаті розгляду філософського розуміння жорстокості було вия</w:t>
      </w:r>
      <w:r>
        <w:rPr>
          <w:rFonts w:ascii="Times New Roman" w:eastAsia="Times New Roman" w:hAnsi="Times New Roman"/>
          <w:sz w:val="28"/>
          <w:szCs w:val="28"/>
          <w:lang w:val="uk-UA"/>
        </w:rPr>
        <w:t>в</w:t>
      </w:r>
      <w:r>
        <w:rPr>
          <w:rFonts w:ascii="Times New Roman" w:eastAsia="Times New Roman" w:hAnsi="Times New Roman"/>
          <w:sz w:val="28"/>
          <w:szCs w:val="28"/>
          <w:lang w:val="uk-UA"/>
        </w:rPr>
        <w:t>лено, що феномен жорстокості в різні історичні епохи мав своє, відмінне від інших, розуміння та тлумачення. Багато авторів пропонують свої підходи до розгляду та вивчення даного феномену, які часто не мають нічого спільного і навіть суперечать один одному. Ця ідея наводить на думку, що вся історія існ</w:t>
      </w:r>
      <w:r>
        <w:rPr>
          <w:rFonts w:ascii="Times New Roman" w:eastAsia="Times New Roman" w:hAnsi="Times New Roman"/>
          <w:sz w:val="28"/>
          <w:szCs w:val="28"/>
          <w:lang w:val="uk-UA"/>
        </w:rPr>
        <w:t>у</w:t>
      </w:r>
      <w:r>
        <w:rPr>
          <w:rFonts w:ascii="Times New Roman" w:eastAsia="Times New Roman" w:hAnsi="Times New Roman"/>
          <w:sz w:val="28"/>
          <w:szCs w:val="28"/>
          <w:lang w:val="uk-UA"/>
        </w:rPr>
        <w:t>вання людства представлена ​​«історією жорстокості». На сучасному етапі ро</w:t>
      </w:r>
      <w:r>
        <w:rPr>
          <w:rFonts w:ascii="Times New Roman" w:eastAsia="Times New Roman" w:hAnsi="Times New Roman"/>
          <w:sz w:val="28"/>
          <w:szCs w:val="28"/>
          <w:lang w:val="uk-UA"/>
        </w:rPr>
        <w:t>з</w:t>
      </w:r>
      <w:r>
        <w:rPr>
          <w:rFonts w:ascii="Times New Roman" w:eastAsia="Times New Roman" w:hAnsi="Times New Roman"/>
          <w:sz w:val="28"/>
          <w:szCs w:val="28"/>
          <w:lang w:val="uk-UA"/>
        </w:rPr>
        <w:t xml:space="preserve">витку з'являються нові прояви та обриси жорстокості та насильства. </w:t>
      </w:r>
    </w:p>
    <w:p w:rsidR="00A41848" w:rsidRDefault="008E3AFC">
      <w:pPr>
        <w:pStyle w:val="aa"/>
        <w:spacing w:after="0"/>
        <w:ind w:left="0" w:firstLine="709"/>
        <w:jc w:val="both"/>
      </w:pPr>
      <w:r>
        <w:rPr>
          <w:rFonts w:ascii="Times New Roman" w:hAnsi="Times New Roman"/>
          <w:sz w:val="28"/>
          <w:szCs w:val="28"/>
          <w:lang w:val="uk-UA"/>
        </w:rPr>
        <w:t xml:space="preserve">Жорстокість та страждання у творчості еволюціонували в залежності від ставлення до них у різні часи. Первісний світ характеризується синкретизмом та не виділяє жорстокість як окрему ланку. </w:t>
      </w:r>
      <w:r>
        <w:rPr>
          <w:rFonts w:ascii="Times New Roman" w:eastAsia="Times New Roman" w:hAnsi="Times New Roman"/>
          <w:sz w:val="28"/>
          <w:szCs w:val="28"/>
          <w:lang w:val="uk-UA"/>
        </w:rPr>
        <w:t xml:space="preserve">В епоху античного часу жорстокість сприймалася як елемент захоплення та особистісного натхнення. Представники Середньовіччя розглядали жорстокість як невід'ємний компонент панування та підпорядкування, що панував на той час. Мислителі епохи Відродження та Просвітництва трактують поняття жорстокості </w:t>
      </w:r>
      <w:proofErr w:type="spellStart"/>
      <w:r>
        <w:rPr>
          <w:rFonts w:ascii="Times New Roman" w:eastAsia="Times New Roman" w:hAnsi="Times New Roman"/>
          <w:sz w:val="28"/>
          <w:szCs w:val="28"/>
          <w:lang w:val="uk-UA"/>
        </w:rPr>
        <w:t>різноманітно</w:t>
      </w:r>
      <w:proofErr w:type="spellEnd"/>
      <w:r>
        <w:rPr>
          <w:rFonts w:ascii="Times New Roman" w:eastAsia="Times New Roman" w:hAnsi="Times New Roman"/>
          <w:sz w:val="28"/>
          <w:szCs w:val="28"/>
          <w:lang w:val="uk-UA"/>
        </w:rPr>
        <w:t>. Насильство в ми</w:t>
      </w:r>
      <w:r>
        <w:rPr>
          <w:rFonts w:ascii="Times New Roman" w:eastAsia="Times New Roman" w:hAnsi="Times New Roman"/>
          <w:sz w:val="28"/>
          <w:szCs w:val="28"/>
          <w:lang w:val="uk-UA"/>
        </w:rPr>
        <w:t>с</w:t>
      </w:r>
      <w:r>
        <w:rPr>
          <w:rFonts w:ascii="Times New Roman" w:eastAsia="Times New Roman" w:hAnsi="Times New Roman"/>
          <w:sz w:val="28"/>
          <w:szCs w:val="28"/>
          <w:lang w:val="uk-UA"/>
        </w:rPr>
        <w:t>тецтві починає відходити на задній план, але у певних колах все ще користуєт</w:t>
      </w:r>
      <w:r>
        <w:rPr>
          <w:rFonts w:ascii="Times New Roman" w:eastAsia="Times New Roman" w:hAnsi="Times New Roman"/>
          <w:sz w:val="28"/>
          <w:szCs w:val="28"/>
          <w:lang w:val="uk-UA"/>
        </w:rPr>
        <w:t>ь</w:t>
      </w:r>
      <w:r>
        <w:rPr>
          <w:rFonts w:ascii="Times New Roman" w:eastAsia="Times New Roman" w:hAnsi="Times New Roman"/>
          <w:sz w:val="28"/>
          <w:szCs w:val="28"/>
          <w:lang w:val="uk-UA"/>
        </w:rPr>
        <w:t>ся популярністю. Новий час робить спробу осмислення жорстокості як феном</w:t>
      </w:r>
      <w:r>
        <w:rPr>
          <w:rFonts w:ascii="Times New Roman" w:eastAsia="Times New Roman" w:hAnsi="Times New Roman"/>
          <w:sz w:val="28"/>
          <w:szCs w:val="28"/>
          <w:lang w:val="uk-UA"/>
        </w:rPr>
        <w:t>е</w:t>
      </w:r>
      <w:r>
        <w:rPr>
          <w:rFonts w:ascii="Times New Roman" w:eastAsia="Times New Roman" w:hAnsi="Times New Roman"/>
          <w:sz w:val="28"/>
          <w:szCs w:val="28"/>
          <w:lang w:val="uk-UA"/>
        </w:rPr>
        <w:t xml:space="preserve">на аморальності та насильства. </w:t>
      </w:r>
    </w:p>
    <w:p w:rsidR="00A41848" w:rsidRDefault="008E3A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ХХ столітті краса, мистецтво та моральність були взаємопов'язані, і саме цей зв'язок намагається зруйнувати сучасне мистецтво, вбиваючи красу і тим самим опираючись встановленим соціальним цінностям. Крім того, в результаті популяризації та виснаження краси у людини більше немає потреби у стереотипній красі, завдяки чому виникає потреба в її альтернативах. Атрибут насильства все частіше починає зустрічатися у різних видах мистецтва. Інтернет-культура і культура відеоігор, що </w:t>
      </w:r>
      <w:proofErr w:type="spellStart"/>
      <w:r>
        <w:rPr>
          <w:rFonts w:ascii="Times New Roman" w:hAnsi="Times New Roman"/>
          <w:sz w:val="28"/>
          <w:szCs w:val="28"/>
          <w:lang w:val="uk-UA"/>
        </w:rPr>
        <w:t>динамічно</w:t>
      </w:r>
      <w:proofErr w:type="spellEnd"/>
      <w:r>
        <w:rPr>
          <w:rFonts w:ascii="Times New Roman" w:hAnsi="Times New Roman"/>
          <w:sz w:val="28"/>
          <w:szCs w:val="28"/>
          <w:lang w:val="uk-UA"/>
        </w:rPr>
        <w:t xml:space="preserve"> розвиваються, породжують свої способи естетизації насильства. Екранне насильство змінює </w:t>
      </w:r>
      <w:r>
        <w:rPr>
          <w:rFonts w:ascii="Times New Roman" w:hAnsi="Times New Roman"/>
          <w:sz w:val="28"/>
          <w:szCs w:val="28"/>
          <w:lang w:val="uk-UA"/>
        </w:rPr>
        <w:lastRenderedPageBreak/>
        <w:t>не лише сучасного глядача, а й сучасне кіно; воно виявляється провідником між природними страхами та бажаннями людини та їх культурними проекціями.</w:t>
      </w:r>
    </w:p>
    <w:p w:rsidR="00A41848" w:rsidRDefault="008E3A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Сучасний стан питання потребує більш ретельного розгляду даного феномену для кращого пояснення та розуміння причин та руйнівних наслідків жорстокості. Дослідження жорстокості має привести суспільство до формування певної моральної оцінки жорстокості, яка дозволить замість руйнування всієї планети і нас самих перетворитися на силу, що приносить користь і поглиблює культуру всього людства.</w:t>
      </w:r>
    </w:p>
    <w:p w:rsidR="00A41848" w:rsidRDefault="008E3AFC">
      <w:pPr>
        <w:spacing w:after="0" w:line="360" w:lineRule="auto"/>
        <w:ind w:firstLine="709"/>
        <w:jc w:val="both"/>
      </w:pPr>
      <w:r>
        <w:rPr>
          <w:rFonts w:ascii="Times New Roman" w:hAnsi="Times New Roman"/>
          <w:sz w:val="28"/>
          <w:szCs w:val="28"/>
          <w:lang w:val="uk-UA"/>
        </w:rPr>
        <w:t>У цій роботі була успішно досягнута мета досліджування, а всі поставлені завдання вирішено</w:t>
      </w:r>
      <w:r>
        <w:rPr>
          <w:rFonts w:ascii="Times New Roman" w:hAnsi="Times New Roman"/>
          <w:sz w:val="28"/>
          <w:szCs w:val="28"/>
        </w:rPr>
        <w:t>.</w:t>
      </w:r>
      <w:r w:rsidR="006F1233">
        <w:rPr>
          <w:rFonts w:ascii="Times New Roman" w:hAnsi="Times New Roman"/>
          <w:sz w:val="28"/>
          <w:szCs w:val="28"/>
          <w:lang w:val="uk-UA"/>
        </w:rPr>
        <w:t xml:space="preserve"> </w:t>
      </w:r>
      <w:r>
        <w:rPr>
          <w:rFonts w:ascii="Times New Roman" w:hAnsi="Times New Roman"/>
          <w:sz w:val="28"/>
          <w:szCs w:val="28"/>
          <w:lang w:val="uk-UA"/>
        </w:rPr>
        <w:t>Наукова новизна роботи визначається загальнокультурним дослідженням жорстокості.</w:t>
      </w:r>
    </w:p>
    <w:p w:rsidR="00A41848" w:rsidRDefault="00A41848">
      <w:pPr>
        <w:spacing w:after="0" w:line="360" w:lineRule="auto"/>
        <w:rPr>
          <w:rFonts w:ascii="Times New Roman" w:hAnsi="Times New Roman"/>
          <w:sz w:val="28"/>
          <w:szCs w:val="28"/>
        </w:rPr>
      </w:pPr>
    </w:p>
    <w:p w:rsidR="00BF5AB4" w:rsidRDefault="00BF5AB4">
      <w:pPr>
        <w:spacing w:after="0" w:line="360" w:lineRule="auto"/>
        <w:rPr>
          <w:rFonts w:ascii="Times New Roman" w:hAnsi="Times New Roman"/>
          <w:sz w:val="28"/>
          <w:szCs w:val="28"/>
        </w:rPr>
      </w:pPr>
    </w:p>
    <w:p w:rsidR="00CE7AC7" w:rsidRDefault="00CE7AC7">
      <w:pPr>
        <w:suppressAutoHyphens w:val="0"/>
        <w:rPr>
          <w:rFonts w:ascii="Times New Roman" w:hAnsi="Times New Roman"/>
          <w:b/>
          <w:sz w:val="28"/>
          <w:szCs w:val="28"/>
          <w:lang w:val="uk-UA"/>
        </w:rPr>
      </w:pPr>
      <w:r>
        <w:rPr>
          <w:rFonts w:ascii="Times New Roman" w:hAnsi="Times New Roman"/>
          <w:b/>
          <w:sz w:val="28"/>
          <w:szCs w:val="28"/>
          <w:lang w:val="uk-UA"/>
        </w:rPr>
        <w:br w:type="page"/>
      </w:r>
    </w:p>
    <w:p w:rsidR="00A41848" w:rsidRPr="00400BD5" w:rsidRDefault="008E3AFC" w:rsidP="00400BD5">
      <w:pPr>
        <w:spacing w:after="0" w:line="360" w:lineRule="auto"/>
        <w:ind w:firstLine="709"/>
        <w:jc w:val="center"/>
        <w:rPr>
          <w:rFonts w:ascii="Times New Roman" w:hAnsi="Times New Roman"/>
          <w:b/>
          <w:sz w:val="28"/>
          <w:szCs w:val="28"/>
          <w:lang w:val="uk-UA"/>
        </w:rPr>
      </w:pPr>
      <w:r w:rsidRPr="00400BD5">
        <w:rPr>
          <w:rFonts w:ascii="Times New Roman" w:hAnsi="Times New Roman"/>
          <w:b/>
          <w:sz w:val="28"/>
          <w:szCs w:val="28"/>
          <w:lang w:val="uk-UA"/>
        </w:rPr>
        <w:lastRenderedPageBreak/>
        <w:t>СПИСОК ВИКОРИСТАНОЇ ЛІТЕРАТУРИ</w:t>
      </w:r>
    </w:p>
    <w:p w:rsidR="00E330A9" w:rsidRPr="00400BD5" w:rsidRDefault="00E330A9" w:rsidP="00400BD5">
      <w:pPr>
        <w:pStyle w:val="aa"/>
        <w:numPr>
          <w:ilvl w:val="0"/>
          <w:numId w:val="2"/>
        </w:numPr>
        <w:spacing w:after="0"/>
        <w:ind w:left="0" w:firstLine="709"/>
        <w:jc w:val="both"/>
        <w:rPr>
          <w:rFonts w:ascii="Times New Roman" w:hAnsi="Times New Roman"/>
          <w:sz w:val="28"/>
          <w:szCs w:val="28"/>
          <w:lang w:val="en-US"/>
        </w:rPr>
      </w:pPr>
      <w:r w:rsidRPr="00400BD5">
        <w:rPr>
          <w:rFonts w:ascii="Times New Roman" w:hAnsi="Times New Roman"/>
          <w:sz w:val="28"/>
          <w:szCs w:val="28"/>
          <w:shd w:val="clear" w:color="auto" w:fill="FFFFFF"/>
          <w:lang w:val="en-US"/>
        </w:rPr>
        <w:t xml:space="preserve"> Penn A. Interviews. Missis</w:t>
      </w:r>
      <w:r w:rsidR="00400BD5" w:rsidRPr="00400BD5">
        <w:rPr>
          <w:rFonts w:ascii="Times New Roman" w:hAnsi="Times New Roman"/>
          <w:sz w:val="28"/>
          <w:szCs w:val="28"/>
          <w:shd w:val="clear" w:color="auto" w:fill="FFFFFF"/>
          <w:lang w:val="en-US"/>
        </w:rPr>
        <w:t>sippi: University Press, 2008.</w:t>
      </w:r>
      <w:r w:rsidRPr="00400BD5">
        <w:rPr>
          <w:rFonts w:ascii="Times New Roman" w:hAnsi="Times New Roman"/>
          <w:sz w:val="28"/>
          <w:szCs w:val="28"/>
          <w:shd w:val="clear" w:color="auto" w:fill="FFFFFF"/>
          <w:lang w:val="en-US"/>
        </w:rPr>
        <w:t xml:space="preserve"> 240 p.</w:t>
      </w:r>
    </w:p>
    <w:p w:rsidR="00E330A9" w:rsidRPr="00400BD5" w:rsidRDefault="00E330A9" w:rsidP="00400BD5">
      <w:pPr>
        <w:pStyle w:val="aa"/>
        <w:numPr>
          <w:ilvl w:val="0"/>
          <w:numId w:val="2"/>
        </w:numPr>
        <w:spacing w:after="0"/>
        <w:ind w:left="0" w:firstLine="709"/>
        <w:jc w:val="both"/>
        <w:rPr>
          <w:rFonts w:ascii="Times New Roman" w:hAnsi="Times New Roman"/>
          <w:sz w:val="28"/>
          <w:szCs w:val="28"/>
          <w:lang w:val="uk-UA"/>
        </w:rPr>
      </w:pPr>
      <w:r w:rsidRPr="00400BD5">
        <w:rPr>
          <w:rFonts w:ascii="Times New Roman" w:hAnsi="Times New Roman"/>
          <w:sz w:val="28"/>
          <w:szCs w:val="28"/>
          <w:lang w:val="uk-UA"/>
        </w:rPr>
        <w:t>Аквінськ</w:t>
      </w:r>
      <w:r w:rsidR="00400BD5" w:rsidRPr="00400BD5">
        <w:rPr>
          <w:rFonts w:ascii="Times New Roman" w:hAnsi="Times New Roman"/>
          <w:sz w:val="28"/>
          <w:szCs w:val="28"/>
          <w:lang w:val="uk-UA"/>
        </w:rPr>
        <w:t>ий Ф. Сума теології. Том 1. Київ: Ніка-Центр, 2007.</w:t>
      </w:r>
      <w:r w:rsidRPr="00400BD5">
        <w:rPr>
          <w:rFonts w:ascii="Times New Roman" w:hAnsi="Times New Roman"/>
          <w:sz w:val="28"/>
          <w:szCs w:val="28"/>
          <w:lang w:val="uk-UA"/>
        </w:rPr>
        <w:t xml:space="preserve"> 724 с.</w:t>
      </w:r>
    </w:p>
    <w:p w:rsidR="00E330A9" w:rsidRPr="00400BD5" w:rsidRDefault="00E330A9" w:rsidP="00400BD5">
      <w:pPr>
        <w:pStyle w:val="a5"/>
        <w:numPr>
          <w:ilvl w:val="0"/>
          <w:numId w:val="2"/>
        </w:numPr>
        <w:suppressAutoHyphens w:val="0"/>
        <w:spacing w:before="0" w:after="0" w:line="360" w:lineRule="auto"/>
        <w:ind w:left="0" w:firstLine="709"/>
        <w:jc w:val="both"/>
        <w:textAlignment w:val="auto"/>
        <w:rPr>
          <w:sz w:val="28"/>
          <w:szCs w:val="28"/>
          <w:lang w:val="uk-UA"/>
        </w:rPr>
      </w:pPr>
      <w:proofErr w:type="spellStart"/>
      <w:r w:rsidRPr="00400BD5">
        <w:rPr>
          <w:sz w:val="28"/>
          <w:szCs w:val="28"/>
          <w:shd w:val="clear" w:color="auto" w:fill="FFFFFF"/>
          <w:lang w:val="uk-UA"/>
        </w:rPr>
        <w:t>Артюх</w:t>
      </w:r>
      <w:proofErr w:type="spellEnd"/>
      <w:r w:rsidRPr="00400BD5">
        <w:rPr>
          <w:sz w:val="28"/>
          <w:szCs w:val="28"/>
          <w:shd w:val="clear" w:color="auto" w:fill="FFFFFF"/>
          <w:lang w:val="uk-UA"/>
        </w:rPr>
        <w:t xml:space="preserve"> А.А. Новий Голл</w:t>
      </w:r>
      <w:r w:rsidR="00400BD5" w:rsidRPr="00400BD5">
        <w:rPr>
          <w:sz w:val="28"/>
          <w:szCs w:val="28"/>
          <w:shd w:val="clear" w:color="auto" w:fill="FFFFFF"/>
          <w:lang w:val="uk-UA"/>
        </w:rPr>
        <w:t>івуд. Історія та концепція.</w:t>
      </w:r>
      <w:r w:rsidRPr="00400BD5">
        <w:rPr>
          <w:sz w:val="28"/>
          <w:szCs w:val="28"/>
          <w:shd w:val="clear" w:color="auto" w:fill="FFFFFF"/>
          <w:lang w:val="uk-UA"/>
        </w:rPr>
        <w:t xml:space="preserve"> С</w:t>
      </w:r>
      <w:r w:rsidR="00400BD5" w:rsidRPr="00400BD5">
        <w:rPr>
          <w:sz w:val="28"/>
          <w:szCs w:val="28"/>
          <w:shd w:val="clear" w:color="auto" w:fill="FFFFFF"/>
          <w:lang w:val="uk-UA"/>
        </w:rPr>
        <w:t>анкт-</w:t>
      </w:r>
      <w:r w:rsidRPr="00400BD5">
        <w:rPr>
          <w:sz w:val="28"/>
          <w:szCs w:val="28"/>
          <w:shd w:val="clear" w:color="auto" w:fill="FFFFFF"/>
          <w:lang w:val="uk-UA"/>
        </w:rPr>
        <w:t>П</w:t>
      </w:r>
      <w:r w:rsidR="00400BD5" w:rsidRPr="00400BD5">
        <w:rPr>
          <w:sz w:val="28"/>
          <w:szCs w:val="28"/>
          <w:shd w:val="clear" w:color="auto" w:fill="FFFFFF"/>
          <w:lang w:val="uk-UA"/>
        </w:rPr>
        <w:t>етер</w:t>
      </w:r>
      <w:r w:rsidRPr="00400BD5">
        <w:rPr>
          <w:sz w:val="28"/>
          <w:szCs w:val="28"/>
          <w:shd w:val="clear" w:color="auto" w:fill="FFFFFF"/>
          <w:lang w:val="uk-UA"/>
        </w:rPr>
        <w:t>б</w:t>
      </w:r>
      <w:r w:rsidR="00400BD5" w:rsidRPr="00400BD5">
        <w:rPr>
          <w:sz w:val="28"/>
          <w:szCs w:val="28"/>
          <w:shd w:val="clear" w:color="auto" w:fill="FFFFFF"/>
          <w:lang w:val="uk-UA"/>
        </w:rPr>
        <w:t xml:space="preserve">ург: </w:t>
      </w:r>
      <w:proofErr w:type="spellStart"/>
      <w:r w:rsidR="00400BD5" w:rsidRPr="00400BD5">
        <w:rPr>
          <w:sz w:val="28"/>
          <w:szCs w:val="28"/>
          <w:shd w:val="clear" w:color="auto" w:fill="FFFFFF"/>
          <w:lang w:val="uk-UA"/>
        </w:rPr>
        <w:t>Алетейя</w:t>
      </w:r>
      <w:proofErr w:type="spellEnd"/>
      <w:r w:rsidR="00400BD5" w:rsidRPr="00400BD5">
        <w:rPr>
          <w:sz w:val="28"/>
          <w:szCs w:val="28"/>
          <w:shd w:val="clear" w:color="auto" w:fill="FFFFFF"/>
          <w:lang w:val="uk-UA"/>
        </w:rPr>
        <w:t>, 2015.</w:t>
      </w:r>
      <w:r w:rsidRPr="00400BD5">
        <w:rPr>
          <w:sz w:val="28"/>
          <w:szCs w:val="28"/>
          <w:shd w:val="clear" w:color="auto" w:fill="FFFFFF"/>
          <w:lang w:val="uk-UA"/>
        </w:rPr>
        <w:t xml:space="preserve"> 262 с.</w:t>
      </w:r>
    </w:p>
    <w:p w:rsidR="00E330A9" w:rsidRPr="00400BD5" w:rsidRDefault="00400BD5" w:rsidP="00400BD5">
      <w:pPr>
        <w:pStyle w:val="aa"/>
        <w:numPr>
          <w:ilvl w:val="0"/>
          <w:numId w:val="2"/>
        </w:numPr>
        <w:spacing w:after="0"/>
        <w:ind w:left="0" w:firstLine="709"/>
        <w:jc w:val="both"/>
        <w:rPr>
          <w:rFonts w:ascii="Times New Roman" w:hAnsi="Times New Roman"/>
          <w:sz w:val="28"/>
          <w:szCs w:val="28"/>
          <w:lang w:val="uk-UA"/>
        </w:rPr>
      </w:pPr>
      <w:proofErr w:type="spellStart"/>
      <w:r w:rsidRPr="00400BD5">
        <w:rPr>
          <w:rFonts w:ascii="Times New Roman" w:hAnsi="Times New Roman"/>
          <w:sz w:val="28"/>
          <w:szCs w:val="28"/>
          <w:lang w:val="uk-UA"/>
        </w:rPr>
        <w:t>Батай</w:t>
      </w:r>
      <w:proofErr w:type="spellEnd"/>
      <w:r w:rsidRPr="00400BD5">
        <w:rPr>
          <w:rFonts w:ascii="Times New Roman" w:hAnsi="Times New Roman"/>
          <w:sz w:val="28"/>
          <w:szCs w:val="28"/>
          <w:lang w:val="uk-UA"/>
        </w:rPr>
        <w:t xml:space="preserve"> Ж. Література та зло. Москва</w:t>
      </w:r>
      <w:r w:rsidR="00E330A9" w:rsidRPr="00400BD5">
        <w:rPr>
          <w:rFonts w:ascii="Times New Roman" w:hAnsi="Times New Roman"/>
          <w:sz w:val="28"/>
          <w:szCs w:val="28"/>
          <w:lang w:val="uk-UA"/>
        </w:rPr>
        <w:t xml:space="preserve">: </w:t>
      </w:r>
      <w:proofErr w:type="spellStart"/>
      <w:r w:rsidR="00E330A9" w:rsidRPr="00400BD5">
        <w:rPr>
          <w:rFonts w:ascii="Times New Roman" w:hAnsi="Times New Roman"/>
          <w:sz w:val="28"/>
          <w:szCs w:val="28"/>
          <w:lang w:val="uk-UA"/>
        </w:rPr>
        <w:t>Ексмо</w:t>
      </w:r>
      <w:proofErr w:type="spellEnd"/>
      <w:r w:rsidRPr="00400BD5">
        <w:rPr>
          <w:rFonts w:ascii="Times New Roman" w:hAnsi="Times New Roman"/>
          <w:sz w:val="28"/>
          <w:szCs w:val="28"/>
          <w:lang w:val="uk-UA"/>
        </w:rPr>
        <w:t>, 1994 р.</w:t>
      </w:r>
      <w:r w:rsidR="00E330A9" w:rsidRPr="00400BD5">
        <w:rPr>
          <w:rFonts w:ascii="Times New Roman" w:hAnsi="Times New Roman"/>
          <w:sz w:val="28"/>
          <w:szCs w:val="28"/>
          <w:lang w:val="uk-UA"/>
        </w:rPr>
        <w:t xml:space="preserve"> 166 с.</w:t>
      </w:r>
    </w:p>
    <w:p w:rsidR="00E330A9" w:rsidRPr="00400BD5" w:rsidRDefault="00E330A9" w:rsidP="00400BD5">
      <w:pPr>
        <w:pStyle w:val="HTML"/>
        <w:numPr>
          <w:ilvl w:val="0"/>
          <w:numId w:val="2"/>
        </w:numPr>
        <w:spacing w:line="360" w:lineRule="auto"/>
        <w:ind w:left="0" w:firstLine="709"/>
        <w:jc w:val="both"/>
        <w:rPr>
          <w:rFonts w:ascii="Times New Roman" w:hAnsi="Times New Roman" w:cs="Times New Roman"/>
          <w:sz w:val="28"/>
          <w:szCs w:val="28"/>
          <w:lang w:val="uk-UA"/>
        </w:rPr>
      </w:pPr>
      <w:proofErr w:type="spellStart"/>
      <w:r w:rsidRPr="00400BD5">
        <w:rPr>
          <w:rFonts w:ascii="Times New Roman" w:hAnsi="Times New Roman" w:cs="Times New Roman"/>
          <w:sz w:val="28"/>
          <w:szCs w:val="28"/>
          <w:shd w:val="clear" w:color="auto" w:fill="FFFFFF"/>
          <w:lang w:val="uk-UA"/>
        </w:rPr>
        <w:t>Борєв</w:t>
      </w:r>
      <w:proofErr w:type="spellEnd"/>
      <w:r w:rsidRPr="00400BD5">
        <w:rPr>
          <w:rFonts w:ascii="Times New Roman" w:hAnsi="Times New Roman" w:cs="Times New Roman"/>
          <w:sz w:val="28"/>
          <w:szCs w:val="28"/>
          <w:shd w:val="clear" w:color="auto" w:fill="FFFFFF"/>
          <w:lang w:val="uk-UA"/>
        </w:rPr>
        <w:t xml:space="preserve"> </w:t>
      </w:r>
      <w:proofErr w:type="spellStart"/>
      <w:r w:rsidRPr="00400BD5">
        <w:rPr>
          <w:rFonts w:ascii="Times New Roman" w:hAnsi="Times New Roman" w:cs="Times New Roman"/>
          <w:sz w:val="28"/>
          <w:szCs w:val="28"/>
          <w:shd w:val="clear" w:color="auto" w:fill="FFFFFF"/>
          <w:lang w:val="uk-UA"/>
        </w:rPr>
        <w:t>Ю.Б.</w:t>
      </w:r>
      <w:r w:rsidRPr="00400BD5">
        <w:rPr>
          <w:rStyle w:val="y2iqfc"/>
          <w:rFonts w:ascii="Times New Roman" w:hAnsi="Times New Roman" w:cs="Times New Roman"/>
          <w:sz w:val="28"/>
          <w:szCs w:val="28"/>
          <w:lang w:val="uk-UA"/>
        </w:rPr>
        <w:t>Новий</w:t>
      </w:r>
      <w:proofErr w:type="spellEnd"/>
      <w:r w:rsidRPr="00400BD5">
        <w:rPr>
          <w:rStyle w:val="y2iqfc"/>
          <w:rFonts w:ascii="Times New Roman" w:hAnsi="Times New Roman" w:cs="Times New Roman"/>
          <w:sz w:val="28"/>
          <w:szCs w:val="28"/>
          <w:lang w:val="uk-UA"/>
        </w:rPr>
        <w:t xml:space="preserve"> час як мистецька епоха: людина надій та </w:t>
      </w:r>
      <w:proofErr w:type="spellStart"/>
      <w:r w:rsidRPr="00400BD5">
        <w:rPr>
          <w:rStyle w:val="y2iqfc"/>
          <w:rFonts w:ascii="Times New Roman" w:hAnsi="Times New Roman" w:cs="Times New Roman"/>
          <w:sz w:val="28"/>
          <w:szCs w:val="28"/>
          <w:lang w:val="uk-UA"/>
        </w:rPr>
        <w:t>іл</w:t>
      </w:r>
      <w:r w:rsidRPr="00400BD5">
        <w:rPr>
          <w:rStyle w:val="y2iqfc"/>
          <w:rFonts w:ascii="Times New Roman" w:hAnsi="Times New Roman" w:cs="Times New Roman"/>
          <w:sz w:val="28"/>
          <w:szCs w:val="28"/>
          <w:lang w:val="uk-UA"/>
        </w:rPr>
        <w:t>ю</w:t>
      </w:r>
      <w:r w:rsidRPr="00400BD5">
        <w:rPr>
          <w:rStyle w:val="y2iqfc"/>
          <w:rFonts w:ascii="Times New Roman" w:hAnsi="Times New Roman" w:cs="Times New Roman"/>
          <w:sz w:val="28"/>
          <w:szCs w:val="28"/>
          <w:lang w:val="uk-UA"/>
        </w:rPr>
        <w:t>зій.</w:t>
      </w:r>
      <w:r w:rsidR="00400BD5" w:rsidRPr="00400BD5">
        <w:rPr>
          <w:rFonts w:ascii="Times New Roman" w:hAnsi="Times New Roman" w:cs="Times New Roman"/>
          <w:sz w:val="28"/>
          <w:szCs w:val="28"/>
          <w:shd w:val="clear" w:color="auto" w:fill="FFFFFF"/>
          <w:lang w:val="uk-UA"/>
        </w:rPr>
        <w:t>Мінск</w:t>
      </w:r>
      <w:proofErr w:type="spellEnd"/>
      <w:r w:rsidR="00400BD5" w:rsidRPr="00400BD5">
        <w:rPr>
          <w:rFonts w:ascii="Times New Roman" w:hAnsi="Times New Roman" w:cs="Times New Roman"/>
          <w:sz w:val="28"/>
          <w:szCs w:val="28"/>
          <w:shd w:val="clear" w:color="auto" w:fill="FFFFFF"/>
          <w:lang w:val="uk-UA"/>
        </w:rPr>
        <w:t xml:space="preserve">: Вис. </w:t>
      </w:r>
      <w:proofErr w:type="spellStart"/>
      <w:r w:rsidR="00400BD5" w:rsidRPr="00400BD5">
        <w:rPr>
          <w:rFonts w:ascii="Times New Roman" w:hAnsi="Times New Roman" w:cs="Times New Roman"/>
          <w:sz w:val="28"/>
          <w:szCs w:val="28"/>
          <w:shd w:val="clear" w:color="auto" w:fill="FFFFFF"/>
          <w:lang w:val="uk-UA"/>
        </w:rPr>
        <w:t>шк</w:t>
      </w:r>
      <w:proofErr w:type="spellEnd"/>
      <w:r w:rsidR="00400BD5" w:rsidRPr="00400BD5">
        <w:rPr>
          <w:rFonts w:ascii="Times New Roman" w:hAnsi="Times New Roman" w:cs="Times New Roman"/>
          <w:sz w:val="28"/>
          <w:szCs w:val="28"/>
          <w:shd w:val="clear" w:color="auto" w:fill="FFFFFF"/>
          <w:lang w:val="uk-UA"/>
        </w:rPr>
        <w:t>., 2002.</w:t>
      </w:r>
      <w:r w:rsidRPr="00400BD5">
        <w:rPr>
          <w:rFonts w:ascii="Times New Roman" w:hAnsi="Times New Roman" w:cs="Times New Roman"/>
          <w:sz w:val="28"/>
          <w:szCs w:val="28"/>
          <w:shd w:val="clear" w:color="auto" w:fill="FFFFFF"/>
          <w:lang w:val="uk-UA"/>
        </w:rPr>
        <w:t xml:space="preserve"> 511 с.</w:t>
      </w:r>
    </w:p>
    <w:p w:rsidR="00E330A9" w:rsidRPr="00400BD5" w:rsidRDefault="00E330A9" w:rsidP="00400BD5">
      <w:pPr>
        <w:pStyle w:val="3"/>
        <w:numPr>
          <w:ilvl w:val="0"/>
          <w:numId w:val="2"/>
        </w:numPr>
        <w:suppressAutoHyphens w:val="0"/>
        <w:spacing w:before="0" w:line="360" w:lineRule="auto"/>
        <w:ind w:left="0" w:firstLine="709"/>
        <w:jc w:val="both"/>
        <w:textAlignment w:val="auto"/>
        <w:rPr>
          <w:rFonts w:ascii="Times New Roman" w:hAnsi="Times New Roman"/>
          <w:color w:val="auto"/>
          <w:sz w:val="28"/>
          <w:szCs w:val="28"/>
          <w:lang w:val="uk-UA"/>
        </w:rPr>
      </w:pPr>
      <w:proofErr w:type="spellStart"/>
      <w:r w:rsidRPr="00400BD5">
        <w:rPr>
          <w:rFonts w:ascii="Times New Roman" w:hAnsi="Times New Roman"/>
          <w:color w:val="auto"/>
          <w:sz w:val="28"/>
          <w:szCs w:val="28"/>
          <w:lang w:val="uk-UA"/>
        </w:rPr>
        <w:t>Віолле</w:t>
      </w:r>
      <w:proofErr w:type="spellEnd"/>
      <w:r w:rsidRPr="00400BD5">
        <w:rPr>
          <w:rFonts w:ascii="Times New Roman" w:hAnsi="Times New Roman"/>
          <w:color w:val="auto"/>
          <w:sz w:val="28"/>
          <w:szCs w:val="28"/>
          <w:lang w:val="uk-UA"/>
        </w:rPr>
        <w:t>-</w:t>
      </w:r>
      <w:proofErr w:type="spellStart"/>
      <w:r w:rsidRPr="00400BD5">
        <w:rPr>
          <w:rFonts w:ascii="Times New Roman" w:hAnsi="Times New Roman"/>
          <w:color w:val="auto"/>
          <w:sz w:val="28"/>
          <w:szCs w:val="28"/>
          <w:lang w:val="uk-UA"/>
        </w:rPr>
        <w:t>ле</w:t>
      </w:r>
      <w:proofErr w:type="spellEnd"/>
      <w:r w:rsidRPr="00400BD5">
        <w:rPr>
          <w:rFonts w:ascii="Times New Roman" w:hAnsi="Times New Roman"/>
          <w:color w:val="auto"/>
          <w:sz w:val="28"/>
          <w:szCs w:val="28"/>
          <w:lang w:val="uk-UA"/>
        </w:rPr>
        <w:t>-Дюк Є.Є. Жи</w:t>
      </w:r>
      <w:r w:rsidR="00400BD5" w:rsidRPr="00400BD5">
        <w:rPr>
          <w:rFonts w:ascii="Times New Roman" w:hAnsi="Times New Roman"/>
          <w:color w:val="auto"/>
          <w:sz w:val="28"/>
          <w:szCs w:val="28"/>
          <w:lang w:val="uk-UA"/>
        </w:rPr>
        <w:t>ття та розваги у Середні віка. Санкт-Петербург: Євразія, 1999.</w:t>
      </w:r>
      <w:r w:rsidRPr="00400BD5">
        <w:rPr>
          <w:rFonts w:ascii="Times New Roman" w:hAnsi="Times New Roman"/>
          <w:color w:val="auto"/>
          <w:sz w:val="28"/>
          <w:szCs w:val="28"/>
          <w:lang w:val="uk-UA"/>
        </w:rPr>
        <w:t xml:space="preserve"> 231 с.</w:t>
      </w:r>
    </w:p>
    <w:p w:rsidR="00E330A9" w:rsidRPr="00400BD5" w:rsidRDefault="00E330A9" w:rsidP="00400BD5">
      <w:pPr>
        <w:pStyle w:val="aa"/>
        <w:numPr>
          <w:ilvl w:val="0"/>
          <w:numId w:val="2"/>
        </w:numPr>
        <w:spacing w:after="0"/>
        <w:ind w:left="0" w:firstLine="709"/>
        <w:jc w:val="both"/>
        <w:rPr>
          <w:rFonts w:ascii="Times New Roman" w:hAnsi="Times New Roman"/>
          <w:sz w:val="28"/>
          <w:szCs w:val="28"/>
          <w:lang w:val="uk-UA"/>
        </w:rPr>
      </w:pPr>
      <w:proofErr w:type="spellStart"/>
      <w:r w:rsidRPr="00400BD5">
        <w:rPr>
          <w:rFonts w:ascii="Times New Roman" w:eastAsia="Times New Roman" w:hAnsi="Times New Roman"/>
          <w:sz w:val="28"/>
          <w:szCs w:val="28"/>
          <w:lang w:val="uk-UA" w:eastAsia="uk-UA"/>
        </w:rPr>
        <w:t>Ганнушкін</w:t>
      </w:r>
      <w:proofErr w:type="spellEnd"/>
      <w:r w:rsidRPr="00400BD5">
        <w:rPr>
          <w:rFonts w:ascii="Times New Roman" w:eastAsia="Times New Roman" w:hAnsi="Times New Roman"/>
          <w:sz w:val="28"/>
          <w:szCs w:val="28"/>
          <w:lang w:val="uk-UA" w:eastAsia="uk-UA"/>
        </w:rPr>
        <w:t xml:space="preserve"> </w:t>
      </w:r>
      <w:proofErr w:type="spellStart"/>
      <w:r w:rsidRPr="00400BD5">
        <w:rPr>
          <w:rFonts w:ascii="Times New Roman" w:eastAsia="Times New Roman" w:hAnsi="Times New Roman"/>
          <w:sz w:val="28"/>
          <w:szCs w:val="28"/>
          <w:lang w:val="uk-UA" w:eastAsia="uk-UA"/>
        </w:rPr>
        <w:t>П.Б.Похвал</w:t>
      </w:r>
      <w:r w:rsidR="00400BD5" w:rsidRPr="00400BD5">
        <w:rPr>
          <w:rFonts w:ascii="Times New Roman" w:eastAsia="Times New Roman" w:hAnsi="Times New Roman"/>
          <w:sz w:val="28"/>
          <w:szCs w:val="28"/>
          <w:lang w:val="uk-UA" w:eastAsia="uk-UA"/>
        </w:rPr>
        <w:t>ьність</w:t>
      </w:r>
      <w:proofErr w:type="spellEnd"/>
      <w:r w:rsidR="00400BD5" w:rsidRPr="00400BD5">
        <w:rPr>
          <w:rFonts w:ascii="Times New Roman" w:eastAsia="Times New Roman" w:hAnsi="Times New Roman"/>
          <w:sz w:val="28"/>
          <w:szCs w:val="28"/>
          <w:lang w:val="uk-UA" w:eastAsia="uk-UA"/>
        </w:rPr>
        <w:t>, жорстокість і релігія. Москва</w:t>
      </w:r>
      <w:r w:rsidRPr="00400BD5">
        <w:rPr>
          <w:rFonts w:ascii="Times New Roman" w:eastAsia="Times New Roman" w:hAnsi="Times New Roman"/>
          <w:sz w:val="28"/>
          <w:szCs w:val="28"/>
          <w:lang w:val="uk-UA" w:eastAsia="uk-UA"/>
        </w:rPr>
        <w:t>:</w:t>
      </w:r>
      <w:r w:rsidR="00400BD5" w:rsidRPr="00400BD5">
        <w:rPr>
          <w:rFonts w:ascii="Times New Roman" w:eastAsia="Times New Roman" w:hAnsi="Times New Roman"/>
          <w:sz w:val="28"/>
          <w:szCs w:val="28"/>
          <w:lang w:val="uk-UA" w:eastAsia="uk-UA"/>
        </w:rPr>
        <w:t xml:space="preserve"> ЄНАС, 1964.</w:t>
      </w:r>
      <w:r w:rsidRPr="00400BD5">
        <w:rPr>
          <w:rFonts w:ascii="Times New Roman" w:eastAsia="Times New Roman" w:hAnsi="Times New Roman"/>
          <w:sz w:val="28"/>
          <w:szCs w:val="28"/>
          <w:lang w:val="uk-UA" w:eastAsia="uk-UA"/>
        </w:rPr>
        <w:t xml:space="preserve"> 292 с.</w:t>
      </w:r>
    </w:p>
    <w:p w:rsidR="00E330A9" w:rsidRPr="00400BD5" w:rsidRDefault="00E330A9" w:rsidP="00400BD5">
      <w:pPr>
        <w:pStyle w:val="a5"/>
        <w:numPr>
          <w:ilvl w:val="0"/>
          <w:numId w:val="2"/>
        </w:numPr>
        <w:suppressAutoHyphens w:val="0"/>
        <w:spacing w:before="0" w:after="0" w:line="360" w:lineRule="auto"/>
        <w:ind w:left="0" w:firstLine="709"/>
        <w:jc w:val="both"/>
        <w:textAlignment w:val="auto"/>
        <w:rPr>
          <w:sz w:val="28"/>
          <w:szCs w:val="28"/>
        </w:rPr>
      </w:pPr>
      <w:r w:rsidRPr="00400BD5">
        <w:rPr>
          <w:sz w:val="28"/>
          <w:szCs w:val="28"/>
          <w:shd w:val="clear" w:color="auto" w:fill="FFFFFF"/>
          <w:lang w:val="uk-UA"/>
        </w:rPr>
        <w:t>Гоббс Т. </w:t>
      </w:r>
      <w:r w:rsidRPr="00400BD5">
        <w:rPr>
          <w:iCs/>
          <w:sz w:val="28"/>
          <w:szCs w:val="28"/>
          <w:shd w:val="clear" w:color="auto" w:fill="FFFFFF"/>
          <w:lang w:val="uk-UA"/>
        </w:rPr>
        <w:t>Левіафан, або Суть, будова і повноваження держави це</w:t>
      </w:r>
      <w:r w:rsidRPr="00400BD5">
        <w:rPr>
          <w:iCs/>
          <w:sz w:val="28"/>
          <w:szCs w:val="28"/>
          <w:shd w:val="clear" w:color="auto" w:fill="FFFFFF"/>
          <w:lang w:val="uk-UA"/>
        </w:rPr>
        <w:t>р</w:t>
      </w:r>
      <w:r w:rsidRPr="00400BD5">
        <w:rPr>
          <w:iCs/>
          <w:sz w:val="28"/>
          <w:szCs w:val="28"/>
          <w:shd w:val="clear" w:color="auto" w:fill="FFFFFF"/>
          <w:lang w:val="uk-UA"/>
        </w:rPr>
        <w:t>ковної та цивільної</w:t>
      </w:r>
      <w:r w:rsidR="00400BD5" w:rsidRPr="00400BD5">
        <w:rPr>
          <w:sz w:val="28"/>
          <w:szCs w:val="28"/>
          <w:shd w:val="clear" w:color="auto" w:fill="FFFFFF"/>
          <w:lang w:val="uk-UA"/>
        </w:rPr>
        <w:t>. Київ: Дух і Літера, 2000.</w:t>
      </w:r>
      <w:r w:rsidRPr="00400BD5">
        <w:rPr>
          <w:sz w:val="28"/>
          <w:szCs w:val="28"/>
          <w:shd w:val="clear" w:color="auto" w:fill="FFFFFF"/>
          <w:lang w:val="uk-UA"/>
        </w:rPr>
        <w:t xml:space="preserve"> 600 с.</w:t>
      </w:r>
    </w:p>
    <w:p w:rsidR="00E330A9" w:rsidRPr="00400BD5" w:rsidRDefault="00E330A9" w:rsidP="00400BD5">
      <w:pPr>
        <w:pStyle w:val="a5"/>
        <w:numPr>
          <w:ilvl w:val="0"/>
          <w:numId w:val="2"/>
        </w:numPr>
        <w:suppressAutoHyphens w:val="0"/>
        <w:autoSpaceDN/>
        <w:spacing w:before="0" w:after="0" w:line="360" w:lineRule="auto"/>
        <w:ind w:left="0" w:firstLine="709"/>
        <w:jc w:val="both"/>
        <w:textAlignment w:val="auto"/>
        <w:rPr>
          <w:color w:val="000000" w:themeColor="text1"/>
          <w:sz w:val="28"/>
          <w:szCs w:val="28"/>
          <w:lang w:val="uk-UA"/>
        </w:rPr>
      </w:pPr>
      <w:proofErr w:type="spellStart"/>
      <w:r w:rsidRPr="00400BD5">
        <w:rPr>
          <w:color w:val="000000" w:themeColor="text1"/>
          <w:sz w:val="28"/>
          <w:szCs w:val="28"/>
          <w:lang w:eastAsia="uk-UA"/>
        </w:rPr>
        <w:t>Грофф</w:t>
      </w:r>
      <w:proofErr w:type="spellEnd"/>
      <w:proofErr w:type="gramStart"/>
      <w:r w:rsidRPr="00400BD5">
        <w:rPr>
          <w:color w:val="000000" w:themeColor="text1"/>
          <w:sz w:val="28"/>
          <w:szCs w:val="28"/>
          <w:lang w:eastAsia="uk-UA"/>
        </w:rPr>
        <w:t xml:space="preserve"> С</w:t>
      </w:r>
      <w:proofErr w:type="gramEnd"/>
      <w:r w:rsidRPr="00400BD5">
        <w:rPr>
          <w:color w:val="000000" w:themeColor="text1"/>
          <w:sz w:val="28"/>
          <w:szCs w:val="28"/>
          <w:lang w:eastAsia="uk-UA"/>
        </w:rPr>
        <w:t xml:space="preserve">т., </w:t>
      </w:r>
      <w:proofErr w:type="spellStart"/>
      <w:r w:rsidRPr="00400BD5">
        <w:rPr>
          <w:color w:val="000000" w:themeColor="text1"/>
          <w:sz w:val="28"/>
          <w:szCs w:val="28"/>
          <w:lang w:eastAsia="uk-UA"/>
        </w:rPr>
        <w:t>Грофф</w:t>
      </w:r>
      <w:proofErr w:type="spellEnd"/>
      <w:r w:rsidRPr="00400BD5">
        <w:rPr>
          <w:color w:val="000000" w:themeColor="text1"/>
          <w:sz w:val="28"/>
          <w:szCs w:val="28"/>
          <w:lang w:eastAsia="uk-UA"/>
        </w:rPr>
        <w:t xml:space="preserve"> К. Не</w:t>
      </w:r>
      <w:proofErr w:type="spellStart"/>
      <w:r w:rsidRPr="00400BD5">
        <w:rPr>
          <w:color w:val="000000" w:themeColor="text1"/>
          <w:sz w:val="28"/>
          <w:szCs w:val="28"/>
          <w:lang w:val="uk-UA" w:eastAsia="uk-UA"/>
        </w:rPr>
        <w:t>істовий</w:t>
      </w:r>
      <w:proofErr w:type="spellEnd"/>
      <w:r w:rsidRPr="00400BD5">
        <w:rPr>
          <w:color w:val="000000" w:themeColor="text1"/>
          <w:sz w:val="28"/>
          <w:szCs w:val="28"/>
          <w:lang w:val="uk-UA" w:eastAsia="uk-UA"/>
        </w:rPr>
        <w:t xml:space="preserve"> пошук себе</w:t>
      </w:r>
      <w:r w:rsidR="00400BD5" w:rsidRPr="00400BD5">
        <w:rPr>
          <w:color w:val="000000" w:themeColor="text1"/>
          <w:sz w:val="28"/>
          <w:szCs w:val="28"/>
          <w:lang w:eastAsia="uk-UA"/>
        </w:rPr>
        <w:t>. Мос</w:t>
      </w:r>
      <w:r w:rsidR="00400BD5" w:rsidRPr="00400BD5">
        <w:rPr>
          <w:color w:val="000000" w:themeColor="text1"/>
          <w:sz w:val="28"/>
          <w:szCs w:val="28"/>
          <w:lang w:eastAsia="uk-UA"/>
        </w:rPr>
        <w:t>к</w:t>
      </w:r>
      <w:r w:rsidR="00400BD5" w:rsidRPr="00400BD5">
        <w:rPr>
          <w:color w:val="000000" w:themeColor="text1"/>
          <w:sz w:val="28"/>
          <w:szCs w:val="28"/>
          <w:lang w:eastAsia="uk-UA"/>
        </w:rPr>
        <w:t>ва</w:t>
      </w:r>
      <w:proofErr w:type="gramStart"/>
      <w:r w:rsidRPr="00400BD5">
        <w:rPr>
          <w:color w:val="000000" w:themeColor="text1"/>
          <w:sz w:val="28"/>
          <w:szCs w:val="28"/>
          <w:lang w:eastAsia="uk-UA"/>
        </w:rPr>
        <w:t>:</w:t>
      </w:r>
      <w:proofErr w:type="spellStart"/>
      <w:r w:rsidRPr="00400BD5">
        <w:rPr>
          <w:color w:val="000000" w:themeColor="text1"/>
          <w:sz w:val="28"/>
          <w:szCs w:val="28"/>
          <w:lang w:val="uk-UA" w:eastAsia="uk-UA"/>
        </w:rPr>
        <w:t>Т</w:t>
      </w:r>
      <w:proofErr w:type="gramEnd"/>
      <w:r w:rsidRPr="00400BD5">
        <w:rPr>
          <w:color w:val="000000" w:themeColor="text1"/>
          <w:sz w:val="28"/>
          <w:szCs w:val="28"/>
          <w:lang w:val="uk-UA" w:eastAsia="uk-UA"/>
        </w:rPr>
        <w:t>рансперсональний</w:t>
      </w:r>
      <w:proofErr w:type="spellEnd"/>
      <w:r w:rsidRPr="00400BD5">
        <w:rPr>
          <w:color w:val="000000" w:themeColor="text1"/>
          <w:sz w:val="28"/>
          <w:szCs w:val="28"/>
          <w:lang w:val="uk-UA" w:eastAsia="uk-UA"/>
        </w:rPr>
        <w:t xml:space="preserve"> інститут</w:t>
      </w:r>
      <w:r w:rsidRPr="00400BD5">
        <w:rPr>
          <w:color w:val="000000" w:themeColor="text1"/>
          <w:sz w:val="28"/>
          <w:szCs w:val="28"/>
          <w:lang w:eastAsia="uk-UA"/>
        </w:rPr>
        <w:t>, 1996.</w:t>
      </w:r>
      <w:r w:rsidRPr="00400BD5">
        <w:rPr>
          <w:color w:val="000000" w:themeColor="text1"/>
          <w:sz w:val="28"/>
          <w:szCs w:val="28"/>
          <w:lang w:val="uk-UA" w:eastAsia="uk-UA"/>
        </w:rPr>
        <w:t xml:space="preserve"> 127 с.</w:t>
      </w:r>
    </w:p>
    <w:p w:rsidR="00E330A9" w:rsidRPr="00400BD5" w:rsidRDefault="00E330A9" w:rsidP="00400BD5">
      <w:pPr>
        <w:pStyle w:val="aa"/>
        <w:numPr>
          <w:ilvl w:val="0"/>
          <w:numId w:val="2"/>
        </w:numPr>
        <w:spacing w:after="0"/>
        <w:ind w:left="0" w:firstLine="709"/>
        <w:jc w:val="both"/>
        <w:rPr>
          <w:rFonts w:ascii="Times New Roman" w:hAnsi="Times New Roman"/>
          <w:sz w:val="28"/>
          <w:szCs w:val="28"/>
        </w:rPr>
      </w:pPr>
      <w:proofErr w:type="spellStart"/>
      <w:r w:rsidRPr="00400BD5">
        <w:rPr>
          <w:rFonts w:ascii="Times New Roman" w:hAnsi="Times New Roman"/>
          <w:sz w:val="28"/>
          <w:szCs w:val="28"/>
          <w:lang w:val="uk-UA"/>
        </w:rPr>
        <w:t>Д’Ораціо</w:t>
      </w:r>
      <w:proofErr w:type="spellEnd"/>
      <w:r w:rsidRPr="00400BD5">
        <w:rPr>
          <w:rFonts w:ascii="Times New Roman" w:hAnsi="Times New Roman"/>
          <w:sz w:val="28"/>
          <w:szCs w:val="28"/>
          <w:lang w:val="uk-UA"/>
        </w:rPr>
        <w:t xml:space="preserve"> К. Істо</w:t>
      </w:r>
      <w:r w:rsidR="00400BD5" w:rsidRPr="00400BD5">
        <w:rPr>
          <w:rFonts w:ascii="Times New Roman" w:hAnsi="Times New Roman"/>
          <w:sz w:val="28"/>
          <w:szCs w:val="28"/>
          <w:lang w:val="uk-UA"/>
        </w:rPr>
        <w:t xml:space="preserve">рія мистецтва у шести емоціях. Москва: </w:t>
      </w:r>
      <w:proofErr w:type="spellStart"/>
      <w:r w:rsidR="00400BD5" w:rsidRPr="00400BD5">
        <w:rPr>
          <w:rFonts w:ascii="Times New Roman" w:hAnsi="Times New Roman"/>
          <w:sz w:val="28"/>
          <w:szCs w:val="28"/>
          <w:lang w:val="uk-UA"/>
        </w:rPr>
        <w:t>Ексмо</w:t>
      </w:r>
      <w:proofErr w:type="spellEnd"/>
      <w:r w:rsidR="00400BD5" w:rsidRPr="00400BD5">
        <w:rPr>
          <w:rFonts w:ascii="Times New Roman" w:hAnsi="Times New Roman"/>
          <w:sz w:val="28"/>
          <w:szCs w:val="28"/>
          <w:lang w:val="uk-UA"/>
        </w:rPr>
        <w:t>, 2019.</w:t>
      </w:r>
      <w:r w:rsidRPr="00400BD5">
        <w:rPr>
          <w:rFonts w:ascii="Times New Roman" w:hAnsi="Times New Roman"/>
          <w:sz w:val="28"/>
          <w:szCs w:val="28"/>
          <w:lang w:val="uk-UA"/>
        </w:rPr>
        <w:t xml:space="preserve"> 360 с.</w:t>
      </w:r>
    </w:p>
    <w:p w:rsidR="00E330A9" w:rsidRPr="00400BD5" w:rsidRDefault="00932774" w:rsidP="00400BD5">
      <w:pPr>
        <w:pStyle w:val="a5"/>
        <w:numPr>
          <w:ilvl w:val="0"/>
          <w:numId w:val="2"/>
        </w:numPr>
        <w:suppressAutoHyphens w:val="0"/>
        <w:spacing w:before="0" w:after="0" w:line="360" w:lineRule="auto"/>
        <w:ind w:left="0" w:firstLine="709"/>
        <w:jc w:val="both"/>
        <w:textAlignment w:val="auto"/>
        <w:rPr>
          <w:sz w:val="28"/>
          <w:szCs w:val="28"/>
          <w:lang w:val="uk-UA"/>
        </w:rPr>
      </w:pPr>
      <w:r w:rsidRPr="00400BD5">
        <w:rPr>
          <w:sz w:val="28"/>
          <w:szCs w:val="28"/>
          <w:lang w:val="uk-UA"/>
        </w:rPr>
        <w:t>Дени</w:t>
      </w:r>
      <w:r w:rsidR="00E330A9" w:rsidRPr="00400BD5">
        <w:rPr>
          <w:sz w:val="28"/>
          <w:szCs w:val="28"/>
          <w:lang w:val="uk-UA"/>
        </w:rPr>
        <w:t>с</w:t>
      </w:r>
      <w:r w:rsidR="00400BD5" w:rsidRPr="00400BD5">
        <w:rPr>
          <w:sz w:val="28"/>
          <w:szCs w:val="28"/>
          <w:lang w:val="uk-UA"/>
        </w:rPr>
        <w:t>ов В.В. Соціологія насильства. Москва: Політвидав, 1975.</w:t>
      </w:r>
      <w:r w:rsidR="00E330A9" w:rsidRPr="00400BD5">
        <w:rPr>
          <w:sz w:val="28"/>
          <w:szCs w:val="28"/>
          <w:lang w:val="uk-UA"/>
        </w:rPr>
        <w:t xml:space="preserve"> 332 с.</w:t>
      </w:r>
    </w:p>
    <w:p w:rsidR="00E330A9" w:rsidRPr="00400BD5" w:rsidRDefault="00E330A9" w:rsidP="00400BD5">
      <w:pPr>
        <w:pStyle w:val="aa"/>
        <w:numPr>
          <w:ilvl w:val="0"/>
          <w:numId w:val="2"/>
        </w:numPr>
        <w:spacing w:after="0"/>
        <w:ind w:left="0" w:firstLine="709"/>
        <w:jc w:val="both"/>
        <w:rPr>
          <w:rFonts w:ascii="Times New Roman" w:hAnsi="Times New Roman"/>
          <w:sz w:val="28"/>
          <w:szCs w:val="28"/>
          <w:lang w:val="uk-UA"/>
        </w:rPr>
      </w:pPr>
      <w:r w:rsidRPr="00400BD5">
        <w:rPr>
          <w:rFonts w:ascii="Times New Roman" w:hAnsi="Times New Roman"/>
          <w:sz w:val="28"/>
          <w:szCs w:val="28"/>
          <w:lang w:val="uk-UA"/>
        </w:rPr>
        <w:t xml:space="preserve">Дерріда Ж., Гурко Є. </w:t>
      </w:r>
      <w:proofErr w:type="spellStart"/>
      <w:r w:rsidRPr="00400BD5">
        <w:rPr>
          <w:rFonts w:ascii="Times New Roman" w:hAnsi="Times New Roman"/>
          <w:sz w:val="28"/>
          <w:szCs w:val="28"/>
          <w:lang w:val="uk-UA"/>
        </w:rPr>
        <w:t>Деконстру</w:t>
      </w:r>
      <w:r w:rsidR="00400BD5" w:rsidRPr="00400BD5">
        <w:rPr>
          <w:rFonts w:ascii="Times New Roman" w:hAnsi="Times New Roman"/>
          <w:sz w:val="28"/>
          <w:szCs w:val="28"/>
          <w:lang w:val="uk-UA"/>
        </w:rPr>
        <w:t>кція</w:t>
      </w:r>
      <w:proofErr w:type="spellEnd"/>
      <w:r w:rsidR="00400BD5" w:rsidRPr="00400BD5">
        <w:rPr>
          <w:rFonts w:ascii="Times New Roman" w:hAnsi="Times New Roman"/>
          <w:sz w:val="28"/>
          <w:szCs w:val="28"/>
          <w:lang w:val="uk-UA"/>
        </w:rPr>
        <w:t>. Тексти та інтерпретація.</w:t>
      </w:r>
      <w:r w:rsidRPr="00400BD5">
        <w:rPr>
          <w:rFonts w:ascii="Times New Roman" w:hAnsi="Times New Roman"/>
          <w:sz w:val="28"/>
          <w:szCs w:val="28"/>
          <w:lang w:val="uk-UA"/>
        </w:rPr>
        <w:t xml:space="preserve"> М</w:t>
      </w:r>
      <w:r w:rsidR="00400BD5" w:rsidRPr="00400BD5">
        <w:rPr>
          <w:rFonts w:ascii="Times New Roman" w:hAnsi="Times New Roman"/>
          <w:sz w:val="28"/>
          <w:szCs w:val="28"/>
          <w:lang w:val="uk-UA"/>
        </w:rPr>
        <w:t xml:space="preserve">інськ: </w:t>
      </w:r>
      <w:proofErr w:type="spellStart"/>
      <w:r w:rsidR="00400BD5" w:rsidRPr="00400BD5">
        <w:rPr>
          <w:rFonts w:ascii="Times New Roman" w:hAnsi="Times New Roman"/>
          <w:sz w:val="28"/>
          <w:szCs w:val="28"/>
          <w:lang w:val="uk-UA"/>
        </w:rPr>
        <w:t>Економпрес</w:t>
      </w:r>
      <w:proofErr w:type="spellEnd"/>
      <w:r w:rsidR="00400BD5" w:rsidRPr="00400BD5">
        <w:rPr>
          <w:rFonts w:ascii="Times New Roman" w:hAnsi="Times New Roman"/>
          <w:sz w:val="28"/>
          <w:szCs w:val="28"/>
          <w:lang w:val="uk-UA"/>
        </w:rPr>
        <w:t>, 2001.</w:t>
      </w:r>
      <w:r w:rsidRPr="00400BD5">
        <w:rPr>
          <w:rFonts w:ascii="Times New Roman" w:hAnsi="Times New Roman"/>
          <w:sz w:val="28"/>
          <w:szCs w:val="28"/>
          <w:lang w:val="uk-UA"/>
        </w:rPr>
        <w:t xml:space="preserve"> 320 с.</w:t>
      </w:r>
    </w:p>
    <w:p w:rsidR="00E330A9" w:rsidRPr="00400BD5" w:rsidRDefault="00400BD5" w:rsidP="00400BD5">
      <w:pPr>
        <w:pStyle w:val="a5"/>
        <w:numPr>
          <w:ilvl w:val="0"/>
          <w:numId w:val="2"/>
        </w:numPr>
        <w:suppressAutoHyphens w:val="0"/>
        <w:spacing w:before="0" w:after="0" w:line="360" w:lineRule="auto"/>
        <w:ind w:left="0" w:firstLine="709"/>
        <w:jc w:val="both"/>
        <w:textAlignment w:val="auto"/>
        <w:rPr>
          <w:sz w:val="28"/>
          <w:szCs w:val="28"/>
          <w:lang w:val="uk-UA"/>
        </w:rPr>
      </w:pPr>
      <w:r w:rsidRPr="00400BD5">
        <w:rPr>
          <w:sz w:val="28"/>
          <w:szCs w:val="28"/>
          <w:lang w:val="uk-UA"/>
        </w:rPr>
        <w:t xml:space="preserve">Еко У. Історія </w:t>
      </w:r>
      <w:proofErr w:type="spellStart"/>
      <w:r w:rsidRPr="00400BD5">
        <w:rPr>
          <w:sz w:val="28"/>
          <w:szCs w:val="28"/>
          <w:lang w:val="uk-UA"/>
        </w:rPr>
        <w:t>потворства</w:t>
      </w:r>
      <w:proofErr w:type="spellEnd"/>
      <w:r w:rsidRPr="00400BD5">
        <w:rPr>
          <w:sz w:val="28"/>
          <w:szCs w:val="28"/>
          <w:lang w:val="uk-UA"/>
        </w:rPr>
        <w:t>. Москва: Слово, 2007.</w:t>
      </w:r>
      <w:r w:rsidR="00E330A9" w:rsidRPr="00400BD5">
        <w:rPr>
          <w:sz w:val="28"/>
          <w:szCs w:val="28"/>
          <w:lang w:val="uk-UA"/>
        </w:rPr>
        <w:t xml:space="preserve"> 456 с.</w:t>
      </w:r>
    </w:p>
    <w:p w:rsidR="00E330A9" w:rsidRPr="00400BD5" w:rsidRDefault="00E330A9" w:rsidP="00400BD5">
      <w:pPr>
        <w:pStyle w:val="aa"/>
        <w:numPr>
          <w:ilvl w:val="0"/>
          <w:numId w:val="2"/>
        </w:numPr>
        <w:spacing w:after="0"/>
        <w:ind w:left="0" w:firstLine="709"/>
        <w:jc w:val="both"/>
        <w:rPr>
          <w:rFonts w:ascii="Times New Roman" w:hAnsi="Times New Roman"/>
          <w:sz w:val="28"/>
          <w:szCs w:val="28"/>
          <w:lang w:val="uk-UA"/>
        </w:rPr>
      </w:pPr>
      <w:proofErr w:type="spellStart"/>
      <w:r w:rsidRPr="00400BD5">
        <w:rPr>
          <w:rFonts w:ascii="Times New Roman" w:hAnsi="Times New Roman"/>
          <w:sz w:val="28"/>
          <w:szCs w:val="28"/>
          <w:lang w:val="uk-UA"/>
        </w:rPr>
        <w:t>Кассірер</w:t>
      </w:r>
      <w:r w:rsidR="00400BD5" w:rsidRPr="00400BD5">
        <w:rPr>
          <w:rFonts w:ascii="Times New Roman" w:hAnsi="Times New Roman"/>
          <w:sz w:val="28"/>
          <w:szCs w:val="28"/>
          <w:lang w:val="uk-UA"/>
        </w:rPr>
        <w:t>Е</w:t>
      </w:r>
      <w:proofErr w:type="spellEnd"/>
      <w:r w:rsidR="00400BD5" w:rsidRPr="00400BD5">
        <w:rPr>
          <w:rFonts w:ascii="Times New Roman" w:hAnsi="Times New Roman"/>
          <w:sz w:val="28"/>
          <w:szCs w:val="28"/>
          <w:lang w:val="uk-UA"/>
        </w:rPr>
        <w:t>. Філософія символічних форм. Москва</w:t>
      </w:r>
      <w:r w:rsidRPr="00400BD5">
        <w:rPr>
          <w:rFonts w:ascii="Times New Roman" w:hAnsi="Times New Roman"/>
          <w:sz w:val="28"/>
          <w:szCs w:val="28"/>
          <w:lang w:val="uk-UA"/>
        </w:rPr>
        <w:t>: Центр</w:t>
      </w:r>
      <w:r w:rsidR="00400BD5" w:rsidRPr="00400BD5">
        <w:rPr>
          <w:rFonts w:ascii="Times New Roman" w:hAnsi="Times New Roman"/>
          <w:sz w:val="28"/>
          <w:szCs w:val="28"/>
          <w:lang w:val="uk-UA"/>
        </w:rPr>
        <w:t xml:space="preserve"> гуманіта</w:t>
      </w:r>
      <w:r w:rsidR="00400BD5" w:rsidRPr="00400BD5">
        <w:rPr>
          <w:rFonts w:ascii="Times New Roman" w:hAnsi="Times New Roman"/>
          <w:sz w:val="28"/>
          <w:szCs w:val="28"/>
          <w:lang w:val="uk-UA"/>
        </w:rPr>
        <w:t>р</w:t>
      </w:r>
      <w:r w:rsidR="00400BD5" w:rsidRPr="00400BD5">
        <w:rPr>
          <w:rFonts w:ascii="Times New Roman" w:hAnsi="Times New Roman"/>
          <w:sz w:val="28"/>
          <w:szCs w:val="28"/>
          <w:lang w:val="uk-UA"/>
        </w:rPr>
        <w:t>них ініціатив, 2015.</w:t>
      </w:r>
      <w:r w:rsidRPr="00400BD5">
        <w:rPr>
          <w:rFonts w:ascii="Times New Roman" w:hAnsi="Times New Roman"/>
          <w:sz w:val="28"/>
          <w:szCs w:val="28"/>
          <w:lang w:val="uk-UA"/>
        </w:rPr>
        <w:t xml:space="preserve"> 960 с.</w:t>
      </w:r>
    </w:p>
    <w:p w:rsidR="00E330A9" w:rsidRPr="00400BD5" w:rsidRDefault="00E330A9" w:rsidP="00400BD5">
      <w:pPr>
        <w:pStyle w:val="aa"/>
        <w:numPr>
          <w:ilvl w:val="0"/>
          <w:numId w:val="2"/>
        </w:numPr>
        <w:spacing w:after="0"/>
        <w:ind w:left="0" w:firstLine="709"/>
        <w:jc w:val="both"/>
        <w:rPr>
          <w:rFonts w:ascii="Times New Roman" w:hAnsi="Times New Roman"/>
          <w:sz w:val="28"/>
          <w:szCs w:val="28"/>
        </w:rPr>
      </w:pPr>
      <w:proofErr w:type="spellStart"/>
      <w:r w:rsidRPr="00400BD5">
        <w:rPr>
          <w:rFonts w:ascii="Times New Roman" w:hAnsi="Times New Roman"/>
          <w:sz w:val="28"/>
          <w:szCs w:val="28"/>
          <w:shd w:val="clear" w:color="auto" w:fill="FFFFFF"/>
          <w:lang w:val="uk-UA"/>
        </w:rPr>
        <w:t>Квентін</w:t>
      </w:r>
      <w:proofErr w:type="spellEnd"/>
      <w:r w:rsidR="008B4ABD">
        <w:rPr>
          <w:rFonts w:ascii="Times New Roman" w:hAnsi="Times New Roman"/>
          <w:sz w:val="28"/>
          <w:szCs w:val="28"/>
          <w:shd w:val="clear" w:color="auto" w:fill="FFFFFF"/>
          <w:lang w:val="uk-UA"/>
        </w:rPr>
        <w:t xml:space="preserve"> </w:t>
      </w:r>
      <w:proofErr w:type="spellStart"/>
      <w:r w:rsidRPr="00400BD5">
        <w:rPr>
          <w:rFonts w:ascii="Times New Roman" w:hAnsi="Times New Roman"/>
          <w:sz w:val="28"/>
          <w:szCs w:val="28"/>
          <w:shd w:val="clear" w:color="auto" w:fill="FFFFFF"/>
          <w:lang w:val="uk-UA"/>
        </w:rPr>
        <w:t>Тарантіно</w:t>
      </w:r>
      <w:proofErr w:type="spellEnd"/>
      <w:r w:rsidRPr="00400BD5">
        <w:rPr>
          <w:rFonts w:ascii="Times New Roman" w:hAnsi="Times New Roman"/>
          <w:sz w:val="28"/>
          <w:szCs w:val="28"/>
          <w:shd w:val="clear" w:color="auto" w:fill="FFFFFF"/>
          <w:lang w:val="uk-UA"/>
        </w:rPr>
        <w:t xml:space="preserve">: «Кіно не може породжувати насильство» </w:t>
      </w:r>
      <w:r w:rsidRPr="00400BD5">
        <w:rPr>
          <w:rFonts w:ascii="Times New Roman" w:eastAsia="Times New Roman" w:hAnsi="Times New Roman"/>
          <w:sz w:val="28"/>
          <w:szCs w:val="28"/>
          <w:shd w:val="clear" w:color="auto" w:fill="FFFFFF"/>
          <w:lang w:val="uk-UA"/>
        </w:rPr>
        <w:t>[еле</w:t>
      </w:r>
      <w:r w:rsidRPr="00400BD5">
        <w:rPr>
          <w:rFonts w:ascii="Times New Roman" w:eastAsia="Times New Roman" w:hAnsi="Times New Roman"/>
          <w:sz w:val="28"/>
          <w:szCs w:val="28"/>
          <w:shd w:val="clear" w:color="auto" w:fill="FFFFFF"/>
          <w:lang w:val="uk-UA"/>
        </w:rPr>
        <w:t>к</w:t>
      </w:r>
      <w:r w:rsidRPr="00400BD5">
        <w:rPr>
          <w:rFonts w:ascii="Times New Roman" w:eastAsia="Times New Roman" w:hAnsi="Times New Roman"/>
          <w:sz w:val="28"/>
          <w:szCs w:val="28"/>
          <w:shd w:val="clear" w:color="auto" w:fill="FFFFFF"/>
          <w:lang w:val="uk-UA"/>
        </w:rPr>
        <w:t>тронний ресурс]. Режим доступу:</w:t>
      </w:r>
      <w:r w:rsidRPr="00400BD5">
        <w:rPr>
          <w:rFonts w:ascii="Times New Roman" w:hAnsi="Times New Roman"/>
          <w:sz w:val="28"/>
          <w:szCs w:val="28"/>
          <w:lang w:val="uk-UA"/>
        </w:rPr>
        <w:t> </w:t>
      </w:r>
      <w:hyperlink r:id="rId14" w:history="1">
        <w:r w:rsidRPr="00400BD5">
          <w:rPr>
            <w:rStyle w:val="a3"/>
            <w:rFonts w:ascii="Times New Roman" w:hAnsi="Times New Roman"/>
            <w:color w:val="auto"/>
            <w:sz w:val="28"/>
            <w:szCs w:val="28"/>
            <w:u w:val="none"/>
            <w:lang w:val="uk-UA"/>
          </w:rPr>
          <w:t>https://iz.ru/news/289825</w:t>
        </w:r>
      </w:hyperlink>
      <w:r w:rsidRPr="00400BD5">
        <w:rPr>
          <w:rFonts w:ascii="Times New Roman" w:hAnsi="Times New Roman"/>
          <w:sz w:val="28"/>
          <w:szCs w:val="28"/>
          <w:lang w:val="uk-UA"/>
        </w:rPr>
        <w:t>.</w:t>
      </w:r>
    </w:p>
    <w:p w:rsidR="00E330A9" w:rsidRPr="00400BD5" w:rsidRDefault="00E330A9" w:rsidP="00400BD5">
      <w:pPr>
        <w:pStyle w:val="aa"/>
        <w:numPr>
          <w:ilvl w:val="0"/>
          <w:numId w:val="2"/>
        </w:numPr>
        <w:spacing w:after="0"/>
        <w:ind w:left="0" w:firstLine="709"/>
        <w:jc w:val="both"/>
        <w:rPr>
          <w:rFonts w:ascii="Times New Roman" w:hAnsi="Times New Roman"/>
          <w:sz w:val="28"/>
          <w:szCs w:val="28"/>
        </w:rPr>
      </w:pPr>
      <w:proofErr w:type="spellStart"/>
      <w:r w:rsidRPr="00400BD5">
        <w:rPr>
          <w:rFonts w:ascii="Times New Roman" w:hAnsi="Times New Roman"/>
          <w:sz w:val="28"/>
          <w:szCs w:val="28"/>
          <w:lang w:val="uk-UA"/>
        </w:rPr>
        <w:t>Лейбін</w:t>
      </w:r>
      <w:proofErr w:type="spellEnd"/>
      <w:r w:rsidRPr="00400BD5">
        <w:rPr>
          <w:rFonts w:ascii="Times New Roman" w:hAnsi="Times New Roman"/>
          <w:sz w:val="28"/>
          <w:szCs w:val="28"/>
          <w:lang w:val="uk-UA"/>
        </w:rPr>
        <w:t xml:space="preserve"> В. М. </w:t>
      </w:r>
      <w:r w:rsidR="00DE58EA">
        <w:fldChar w:fldCharType="begin"/>
      </w:r>
      <w:r w:rsidR="00DE58EA">
        <w:instrText xml:space="preserve"> HYPERLINK "https://books.google.com/books/about/Психоанализ_Учебное_п.html?id=_clLDAAAQBAJ" </w:instrText>
      </w:r>
      <w:r w:rsidR="00DE58EA">
        <w:fldChar w:fldCharType="separate"/>
      </w:r>
      <w:r w:rsidRPr="00400BD5">
        <w:rPr>
          <w:rFonts w:ascii="Times New Roman" w:hAnsi="Times New Roman"/>
          <w:bCs/>
          <w:sz w:val="28"/>
          <w:szCs w:val="28"/>
          <w:shd w:val="clear" w:color="auto" w:fill="FFFFFF"/>
          <w:lang w:val="uk-UA"/>
        </w:rPr>
        <w:t>Психоаналіз: У</w:t>
      </w:r>
      <w:r w:rsidR="00400BD5" w:rsidRPr="00400BD5">
        <w:rPr>
          <w:rFonts w:ascii="Times New Roman" w:hAnsi="Times New Roman"/>
          <w:bCs/>
          <w:sz w:val="28"/>
          <w:szCs w:val="28"/>
          <w:shd w:val="clear" w:color="auto" w:fill="FFFFFF"/>
          <w:lang w:val="uk-UA"/>
        </w:rPr>
        <w:t>чбовий посібник. 2-е вид. Санкт-Петербург: Пітер, 2008.</w:t>
      </w:r>
      <w:r w:rsidRPr="00400BD5">
        <w:rPr>
          <w:rFonts w:ascii="Times New Roman" w:hAnsi="Times New Roman"/>
          <w:bCs/>
          <w:sz w:val="28"/>
          <w:szCs w:val="28"/>
          <w:shd w:val="clear" w:color="auto" w:fill="FFFFFF"/>
          <w:lang w:val="uk-UA"/>
        </w:rPr>
        <w:t xml:space="preserve"> 592 с.</w:t>
      </w:r>
      <w:r w:rsidR="00DE58EA">
        <w:rPr>
          <w:rFonts w:ascii="Times New Roman" w:hAnsi="Times New Roman"/>
          <w:bCs/>
          <w:sz w:val="28"/>
          <w:szCs w:val="28"/>
          <w:shd w:val="clear" w:color="auto" w:fill="FFFFFF"/>
          <w:lang w:val="uk-UA"/>
        </w:rPr>
        <w:fldChar w:fldCharType="end"/>
      </w:r>
    </w:p>
    <w:p w:rsidR="00E330A9" w:rsidRPr="00E330A9" w:rsidRDefault="00E330A9" w:rsidP="00E546BD">
      <w:pPr>
        <w:pStyle w:val="aa"/>
        <w:numPr>
          <w:ilvl w:val="0"/>
          <w:numId w:val="2"/>
        </w:numPr>
        <w:spacing w:after="0"/>
        <w:ind w:left="0" w:firstLine="709"/>
        <w:jc w:val="both"/>
        <w:rPr>
          <w:rFonts w:ascii="Times New Roman" w:hAnsi="Times New Roman"/>
          <w:sz w:val="28"/>
          <w:szCs w:val="28"/>
        </w:rPr>
      </w:pPr>
      <w:r w:rsidRPr="00E330A9">
        <w:rPr>
          <w:rFonts w:ascii="Times New Roman" w:hAnsi="Times New Roman"/>
          <w:sz w:val="28"/>
          <w:szCs w:val="28"/>
          <w:lang w:val="uk-UA"/>
        </w:rPr>
        <w:lastRenderedPageBreak/>
        <w:t xml:space="preserve">Лоренц </w:t>
      </w:r>
      <w:r w:rsidR="00400BD5">
        <w:rPr>
          <w:rFonts w:ascii="Times New Roman" w:hAnsi="Times New Roman"/>
          <w:sz w:val="28"/>
          <w:szCs w:val="28"/>
          <w:lang w:val="uk-UA"/>
        </w:rPr>
        <w:t>К. Агресія: (так зване «зло»). Москва</w:t>
      </w:r>
      <w:r w:rsidRPr="00E330A9">
        <w:rPr>
          <w:rFonts w:ascii="Times New Roman" w:hAnsi="Times New Roman"/>
          <w:sz w:val="28"/>
          <w:szCs w:val="28"/>
          <w:lang w:val="uk-UA"/>
        </w:rPr>
        <w:t xml:space="preserve">: </w:t>
      </w:r>
      <w:r w:rsidR="00400BD5">
        <w:rPr>
          <w:rFonts w:ascii="Times New Roman" w:hAnsi="Times New Roman"/>
          <w:sz w:val="28"/>
          <w:szCs w:val="28"/>
          <w:lang w:val="uk-UA"/>
        </w:rPr>
        <w:t xml:space="preserve">Республіка, 1994. </w:t>
      </w:r>
      <w:r w:rsidRPr="00E330A9">
        <w:rPr>
          <w:rFonts w:ascii="Times New Roman" w:hAnsi="Times New Roman"/>
          <w:sz w:val="28"/>
          <w:szCs w:val="28"/>
          <w:lang w:val="uk-UA"/>
        </w:rPr>
        <w:t>363 с.</w:t>
      </w:r>
    </w:p>
    <w:p w:rsidR="00E330A9" w:rsidRPr="00E330A9" w:rsidRDefault="00E330A9" w:rsidP="00E546BD">
      <w:pPr>
        <w:pStyle w:val="a5"/>
        <w:numPr>
          <w:ilvl w:val="0"/>
          <w:numId w:val="2"/>
        </w:numPr>
        <w:suppressAutoHyphens w:val="0"/>
        <w:spacing w:before="0" w:after="0" w:line="360" w:lineRule="auto"/>
        <w:ind w:left="0" w:firstLine="709"/>
        <w:jc w:val="both"/>
        <w:textAlignment w:val="auto"/>
        <w:rPr>
          <w:sz w:val="28"/>
          <w:szCs w:val="28"/>
          <w:lang w:val="uk-UA"/>
        </w:rPr>
      </w:pPr>
      <w:r w:rsidRPr="00E330A9">
        <w:rPr>
          <w:sz w:val="28"/>
          <w:szCs w:val="28"/>
          <w:lang w:val="uk-UA"/>
        </w:rPr>
        <w:t>Лос</w:t>
      </w:r>
      <w:r w:rsidR="00400BD5">
        <w:rPr>
          <w:sz w:val="28"/>
          <w:szCs w:val="28"/>
          <w:lang w:val="uk-UA"/>
        </w:rPr>
        <w:t>єв А. Естетика Відродження. Москва: Академічний проект, 2016.</w:t>
      </w:r>
      <w:r w:rsidRPr="00E330A9">
        <w:rPr>
          <w:sz w:val="28"/>
          <w:szCs w:val="28"/>
          <w:lang w:val="uk-UA"/>
        </w:rPr>
        <w:t xml:space="preserve"> 646 с.</w:t>
      </w:r>
    </w:p>
    <w:p w:rsidR="005B26BB" w:rsidRDefault="00E330A9" w:rsidP="00E546BD">
      <w:pPr>
        <w:pStyle w:val="a5"/>
        <w:numPr>
          <w:ilvl w:val="0"/>
          <w:numId w:val="2"/>
        </w:numPr>
        <w:suppressAutoHyphens w:val="0"/>
        <w:autoSpaceDN/>
        <w:spacing w:before="0" w:after="0" w:line="360" w:lineRule="auto"/>
        <w:ind w:left="0" w:firstLine="709"/>
        <w:jc w:val="both"/>
        <w:textAlignment w:val="auto"/>
        <w:rPr>
          <w:color w:val="000000" w:themeColor="text1"/>
          <w:sz w:val="28"/>
          <w:szCs w:val="28"/>
        </w:rPr>
      </w:pPr>
      <w:proofErr w:type="spellStart"/>
      <w:r w:rsidRPr="00E330A9">
        <w:rPr>
          <w:sz w:val="28"/>
          <w:szCs w:val="28"/>
          <w:lang w:val="uk-UA"/>
        </w:rPr>
        <w:t>Мазин</w:t>
      </w:r>
      <w:proofErr w:type="spellEnd"/>
      <w:r w:rsidRPr="00E330A9">
        <w:rPr>
          <w:sz w:val="28"/>
          <w:szCs w:val="28"/>
          <w:lang w:val="uk-UA"/>
        </w:rPr>
        <w:t>: «</w:t>
      </w:r>
      <w:proofErr w:type="spellStart"/>
      <w:r w:rsidRPr="00E330A9">
        <w:rPr>
          <w:sz w:val="28"/>
          <w:szCs w:val="28"/>
          <w:lang w:val="uk-UA"/>
        </w:rPr>
        <w:t>Виправдована</w:t>
      </w:r>
      <w:proofErr w:type="spellEnd"/>
      <w:r w:rsidRPr="00E330A9">
        <w:rPr>
          <w:sz w:val="28"/>
          <w:szCs w:val="28"/>
          <w:lang w:val="uk-UA"/>
        </w:rPr>
        <w:t xml:space="preserve"> жорстокість» Девіда </w:t>
      </w:r>
      <w:proofErr w:type="spellStart"/>
      <w:r w:rsidRPr="00E330A9">
        <w:rPr>
          <w:sz w:val="28"/>
          <w:szCs w:val="28"/>
          <w:lang w:val="uk-UA"/>
        </w:rPr>
        <w:t>Кроненберга</w:t>
      </w:r>
      <w:proofErr w:type="spellEnd"/>
      <w:r w:rsidRPr="00E330A9">
        <w:rPr>
          <w:sz w:val="28"/>
          <w:szCs w:val="28"/>
          <w:lang w:val="uk-UA"/>
        </w:rPr>
        <w:t xml:space="preserve">» </w:t>
      </w:r>
      <w:r w:rsidRPr="00E330A9">
        <w:rPr>
          <w:sz w:val="28"/>
          <w:szCs w:val="28"/>
          <w:shd w:val="clear" w:color="auto" w:fill="FFFFFF"/>
          <w:lang w:val="uk-UA"/>
        </w:rPr>
        <w:t>[елек</w:t>
      </w:r>
      <w:r w:rsidRPr="00E330A9">
        <w:rPr>
          <w:sz w:val="28"/>
          <w:szCs w:val="28"/>
          <w:shd w:val="clear" w:color="auto" w:fill="FFFFFF"/>
          <w:lang w:val="uk-UA"/>
        </w:rPr>
        <w:t>т</w:t>
      </w:r>
      <w:r w:rsidRPr="00E330A9">
        <w:rPr>
          <w:sz w:val="28"/>
          <w:szCs w:val="28"/>
          <w:shd w:val="clear" w:color="auto" w:fill="FFFFFF"/>
          <w:lang w:val="uk-UA"/>
        </w:rPr>
        <w:t>ронний ресурс]. Режим доступу:</w:t>
      </w:r>
      <w:r w:rsidRPr="00E330A9">
        <w:rPr>
          <w:sz w:val="28"/>
          <w:szCs w:val="28"/>
          <w:lang w:val="uk-UA"/>
        </w:rPr>
        <w:t xml:space="preserve"> http://web.archive.org/web/20160804065156.</w:t>
      </w:r>
    </w:p>
    <w:p w:rsidR="005B26BB" w:rsidRPr="00E330A9" w:rsidRDefault="005B26BB" w:rsidP="00E546BD">
      <w:pPr>
        <w:pStyle w:val="a5"/>
        <w:numPr>
          <w:ilvl w:val="0"/>
          <w:numId w:val="2"/>
        </w:numPr>
        <w:suppressAutoHyphens w:val="0"/>
        <w:autoSpaceDN/>
        <w:spacing w:before="0" w:after="0" w:line="360" w:lineRule="auto"/>
        <w:ind w:left="0" w:firstLine="709"/>
        <w:jc w:val="both"/>
        <w:textAlignment w:val="auto"/>
        <w:rPr>
          <w:color w:val="000000" w:themeColor="text1"/>
          <w:sz w:val="28"/>
          <w:szCs w:val="28"/>
        </w:rPr>
      </w:pPr>
      <w:r w:rsidRPr="00E330A9">
        <w:rPr>
          <w:color w:val="000000" w:themeColor="text1"/>
          <w:sz w:val="28"/>
          <w:szCs w:val="28"/>
        </w:rPr>
        <w:t xml:space="preserve">Михайлова О.Ю. Проблема </w:t>
      </w:r>
      <w:proofErr w:type="spellStart"/>
      <w:r w:rsidRPr="00E330A9">
        <w:rPr>
          <w:color w:val="000000" w:themeColor="text1"/>
          <w:sz w:val="28"/>
          <w:szCs w:val="28"/>
        </w:rPr>
        <w:t>жорстоко</w:t>
      </w:r>
      <w:r w:rsidR="00400BD5">
        <w:rPr>
          <w:color w:val="000000" w:themeColor="text1"/>
          <w:sz w:val="28"/>
          <w:szCs w:val="28"/>
        </w:rPr>
        <w:t>сті</w:t>
      </w:r>
      <w:proofErr w:type="spellEnd"/>
      <w:r w:rsidR="00400BD5">
        <w:rPr>
          <w:color w:val="000000" w:themeColor="text1"/>
          <w:sz w:val="28"/>
          <w:szCs w:val="28"/>
        </w:rPr>
        <w:t xml:space="preserve"> у </w:t>
      </w:r>
      <w:proofErr w:type="spellStart"/>
      <w:r w:rsidR="00400BD5">
        <w:rPr>
          <w:color w:val="000000" w:themeColor="text1"/>
          <w:sz w:val="28"/>
          <w:szCs w:val="28"/>
        </w:rPr>
        <w:t>кримінальнійпсихології</w:t>
      </w:r>
      <w:proofErr w:type="spellEnd"/>
      <w:r w:rsidR="00400BD5">
        <w:rPr>
          <w:color w:val="000000" w:themeColor="text1"/>
          <w:sz w:val="28"/>
          <w:szCs w:val="28"/>
        </w:rPr>
        <w:t xml:space="preserve">. Москва: </w:t>
      </w:r>
      <w:proofErr w:type="spellStart"/>
      <w:r w:rsidR="00400BD5">
        <w:rPr>
          <w:color w:val="000000" w:themeColor="text1"/>
          <w:sz w:val="28"/>
          <w:szCs w:val="28"/>
        </w:rPr>
        <w:t>Юрайт</w:t>
      </w:r>
      <w:proofErr w:type="spellEnd"/>
      <w:r w:rsidR="00400BD5">
        <w:rPr>
          <w:color w:val="000000" w:themeColor="text1"/>
          <w:sz w:val="28"/>
          <w:szCs w:val="28"/>
        </w:rPr>
        <w:t>, 1985.</w:t>
      </w:r>
      <w:r w:rsidRPr="00E330A9">
        <w:rPr>
          <w:color w:val="000000" w:themeColor="text1"/>
          <w:sz w:val="28"/>
          <w:szCs w:val="28"/>
        </w:rPr>
        <w:t xml:space="preserve"> 94 с.</w:t>
      </w:r>
    </w:p>
    <w:p w:rsidR="005B26BB" w:rsidRPr="00E330A9" w:rsidRDefault="005B26BB" w:rsidP="00E546BD">
      <w:pPr>
        <w:pStyle w:val="a5"/>
        <w:numPr>
          <w:ilvl w:val="0"/>
          <w:numId w:val="2"/>
        </w:numPr>
        <w:suppressAutoHyphens w:val="0"/>
        <w:autoSpaceDN/>
        <w:spacing w:before="0" w:after="0" w:line="360" w:lineRule="auto"/>
        <w:ind w:left="0" w:firstLine="709"/>
        <w:jc w:val="both"/>
        <w:textAlignment w:val="auto"/>
        <w:rPr>
          <w:color w:val="000000" w:themeColor="text1"/>
          <w:sz w:val="28"/>
          <w:szCs w:val="28"/>
          <w:lang w:val="uk-UA"/>
        </w:rPr>
      </w:pPr>
      <w:proofErr w:type="spellStart"/>
      <w:r w:rsidRPr="00E330A9">
        <w:rPr>
          <w:color w:val="000000" w:themeColor="text1"/>
          <w:sz w:val="28"/>
          <w:szCs w:val="28"/>
          <w:lang w:val="uk-UA"/>
        </w:rPr>
        <w:t>Можгінський</w:t>
      </w:r>
      <w:proofErr w:type="spellEnd"/>
      <w:r w:rsidRPr="00E330A9">
        <w:rPr>
          <w:color w:val="000000" w:themeColor="text1"/>
          <w:sz w:val="28"/>
          <w:szCs w:val="28"/>
          <w:lang w:val="uk-UA"/>
        </w:rPr>
        <w:t xml:space="preserve"> Ю.Б. Агресія підлітків. </w:t>
      </w:r>
      <w:proofErr w:type="spellStart"/>
      <w:r w:rsidRPr="00E330A9">
        <w:rPr>
          <w:color w:val="000000" w:themeColor="text1"/>
          <w:sz w:val="28"/>
          <w:szCs w:val="28"/>
        </w:rPr>
        <w:t>Емоційн</w:t>
      </w:r>
      <w:r w:rsidR="00400BD5">
        <w:rPr>
          <w:color w:val="000000" w:themeColor="text1"/>
          <w:sz w:val="28"/>
          <w:szCs w:val="28"/>
        </w:rPr>
        <w:t>ий</w:t>
      </w:r>
      <w:proofErr w:type="spellEnd"/>
      <w:r w:rsidR="00400BD5">
        <w:rPr>
          <w:color w:val="000000" w:themeColor="text1"/>
          <w:sz w:val="28"/>
          <w:szCs w:val="28"/>
        </w:rPr>
        <w:t xml:space="preserve"> та </w:t>
      </w:r>
      <w:proofErr w:type="spellStart"/>
      <w:r w:rsidR="00400BD5">
        <w:rPr>
          <w:color w:val="000000" w:themeColor="text1"/>
          <w:sz w:val="28"/>
          <w:szCs w:val="28"/>
        </w:rPr>
        <w:t>кризовийм</w:t>
      </w:r>
      <w:r w:rsidR="00400BD5">
        <w:rPr>
          <w:color w:val="000000" w:themeColor="text1"/>
          <w:sz w:val="28"/>
          <w:szCs w:val="28"/>
        </w:rPr>
        <w:t>е</w:t>
      </w:r>
      <w:r w:rsidR="00400BD5">
        <w:rPr>
          <w:color w:val="000000" w:themeColor="text1"/>
          <w:sz w:val="28"/>
          <w:szCs w:val="28"/>
        </w:rPr>
        <w:t>ханізми</w:t>
      </w:r>
      <w:proofErr w:type="spellEnd"/>
      <w:r w:rsidR="00400BD5">
        <w:rPr>
          <w:color w:val="000000" w:themeColor="text1"/>
          <w:sz w:val="28"/>
          <w:szCs w:val="28"/>
        </w:rPr>
        <w:t>. Санкт-Петербург: Лань, 1999.</w:t>
      </w:r>
      <w:r w:rsidRPr="00E330A9">
        <w:rPr>
          <w:color w:val="000000" w:themeColor="text1"/>
          <w:sz w:val="28"/>
          <w:szCs w:val="28"/>
        </w:rPr>
        <w:t xml:space="preserve"> 128 с.</w:t>
      </w:r>
    </w:p>
    <w:p w:rsidR="005B26BB" w:rsidRPr="00E330A9" w:rsidRDefault="005B26BB" w:rsidP="00E546BD">
      <w:pPr>
        <w:pStyle w:val="a5"/>
        <w:numPr>
          <w:ilvl w:val="0"/>
          <w:numId w:val="2"/>
        </w:numPr>
        <w:suppressAutoHyphens w:val="0"/>
        <w:spacing w:before="0" w:after="0" w:line="360" w:lineRule="auto"/>
        <w:ind w:left="0" w:firstLine="709"/>
        <w:jc w:val="both"/>
        <w:textAlignment w:val="auto"/>
        <w:rPr>
          <w:sz w:val="28"/>
          <w:szCs w:val="28"/>
          <w:lang w:val="uk-UA"/>
        </w:rPr>
      </w:pPr>
      <w:proofErr w:type="spellStart"/>
      <w:r w:rsidRPr="00E330A9">
        <w:rPr>
          <w:sz w:val="28"/>
          <w:szCs w:val="28"/>
          <w:lang w:val="uk-UA"/>
        </w:rPr>
        <w:t>Пінкер</w:t>
      </w:r>
      <w:proofErr w:type="spellEnd"/>
      <w:r w:rsidRPr="00E330A9">
        <w:rPr>
          <w:sz w:val="28"/>
          <w:szCs w:val="28"/>
          <w:lang w:val="uk-UA"/>
        </w:rPr>
        <w:t xml:space="preserve"> С.С. Краще в</w:t>
      </w:r>
      <w:r w:rsidR="00400BD5">
        <w:rPr>
          <w:sz w:val="28"/>
          <w:szCs w:val="28"/>
          <w:lang w:val="uk-UA"/>
        </w:rPr>
        <w:t xml:space="preserve"> нас. Чому насилля стає менше. Нью-Йорк: </w:t>
      </w:r>
      <w:proofErr w:type="spellStart"/>
      <w:r w:rsidR="00400BD5">
        <w:rPr>
          <w:sz w:val="28"/>
          <w:szCs w:val="28"/>
          <w:lang w:val="uk-UA"/>
        </w:rPr>
        <w:t>Vikings</w:t>
      </w:r>
      <w:proofErr w:type="spellEnd"/>
      <w:r w:rsidR="00400BD5">
        <w:rPr>
          <w:sz w:val="28"/>
          <w:szCs w:val="28"/>
          <w:lang w:val="uk-UA"/>
        </w:rPr>
        <w:t>, 2001.</w:t>
      </w:r>
      <w:r w:rsidRPr="00E330A9">
        <w:rPr>
          <w:sz w:val="28"/>
          <w:szCs w:val="28"/>
          <w:lang w:val="uk-UA"/>
        </w:rPr>
        <w:t xml:space="preserve"> 411 с.</w:t>
      </w:r>
    </w:p>
    <w:p w:rsidR="005B26BB" w:rsidRPr="00E330A9" w:rsidRDefault="005B26BB" w:rsidP="00E546BD">
      <w:pPr>
        <w:pStyle w:val="a5"/>
        <w:numPr>
          <w:ilvl w:val="0"/>
          <w:numId w:val="2"/>
        </w:numPr>
        <w:suppressAutoHyphens w:val="0"/>
        <w:spacing w:before="0" w:after="0" w:line="360" w:lineRule="auto"/>
        <w:ind w:left="0" w:firstLine="709"/>
        <w:jc w:val="both"/>
        <w:textAlignment w:val="auto"/>
        <w:rPr>
          <w:sz w:val="28"/>
          <w:szCs w:val="28"/>
          <w:lang w:val="uk-UA"/>
        </w:rPr>
      </w:pPr>
      <w:proofErr w:type="spellStart"/>
      <w:r w:rsidRPr="00E330A9">
        <w:rPr>
          <w:sz w:val="28"/>
          <w:szCs w:val="28"/>
          <w:lang w:val="uk-UA"/>
        </w:rPr>
        <w:t>Пітулько</w:t>
      </w:r>
      <w:proofErr w:type="spellEnd"/>
      <w:r w:rsidRPr="00E330A9">
        <w:rPr>
          <w:sz w:val="28"/>
          <w:szCs w:val="28"/>
          <w:lang w:val="uk-UA"/>
        </w:rPr>
        <w:t xml:space="preserve"> Г.Н. Загальна історія. Історія Стародав</w:t>
      </w:r>
      <w:r w:rsidR="00400BD5">
        <w:rPr>
          <w:sz w:val="28"/>
          <w:szCs w:val="28"/>
          <w:lang w:val="uk-UA"/>
        </w:rPr>
        <w:t>нього світу та С</w:t>
      </w:r>
      <w:r w:rsidR="00400BD5">
        <w:rPr>
          <w:sz w:val="28"/>
          <w:szCs w:val="28"/>
          <w:lang w:val="uk-UA"/>
        </w:rPr>
        <w:t>е</w:t>
      </w:r>
      <w:r w:rsidR="00400BD5">
        <w:rPr>
          <w:sz w:val="28"/>
          <w:szCs w:val="28"/>
          <w:lang w:val="uk-UA"/>
        </w:rPr>
        <w:t xml:space="preserve">редніх віків. Москва: </w:t>
      </w:r>
      <w:proofErr w:type="spellStart"/>
      <w:r w:rsidR="00400BD5">
        <w:rPr>
          <w:sz w:val="28"/>
          <w:szCs w:val="28"/>
          <w:lang w:val="uk-UA"/>
        </w:rPr>
        <w:t>Юрайт</w:t>
      </w:r>
      <w:proofErr w:type="spellEnd"/>
      <w:r w:rsidR="00400BD5">
        <w:rPr>
          <w:sz w:val="28"/>
          <w:szCs w:val="28"/>
          <w:lang w:val="uk-UA"/>
        </w:rPr>
        <w:t>, 2019.</w:t>
      </w:r>
      <w:r w:rsidRPr="00E330A9">
        <w:rPr>
          <w:sz w:val="28"/>
          <w:szCs w:val="28"/>
          <w:lang w:val="uk-UA"/>
        </w:rPr>
        <w:t xml:space="preserve"> 130 с.</w:t>
      </w:r>
    </w:p>
    <w:p w:rsidR="005B26BB" w:rsidRPr="00E330A9" w:rsidRDefault="005B26BB" w:rsidP="00E546BD">
      <w:pPr>
        <w:pStyle w:val="aa"/>
        <w:numPr>
          <w:ilvl w:val="0"/>
          <w:numId w:val="2"/>
        </w:numPr>
        <w:spacing w:after="0"/>
        <w:ind w:left="0" w:firstLine="709"/>
        <w:jc w:val="both"/>
        <w:rPr>
          <w:rFonts w:ascii="Times New Roman" w:hAnsi="Times New Roman"/>
          <w:sz w:val="28"/>
          <w:szCs w:val="28"/>
        </w:rPr>
      </w:pPr>
      <w:r w:rsidRPr="00400BD5">
        <w:rPr>
          <w:rFonts w:ascii="Times New Roman" w:hAnsi="Times New Roman"/>
          <w:sz w:val="28"/>
          <w:szCs w:val="28"/>
          <w:lang w:val="uk-UA"/>
        </w:rPr>
        <w:t xml:space="preserve">Фрейд </w:t>
      </w:r>
      <w:r w:rsidR="00400BD5">
        <w:rPr>
          <w:rFonts w:ascii="Times New Roman" w:hAnsi="Times New Roman"/>
          <w:sz w:val="28"/>
          <w:szCs w:val="28"/>
        </w:rPr>
        <w:t xml:space="preserve">З. </w:t>
      </w:r>
      <w:proofErr w:type="spellStart"/>
      <w:r w:rsidR="00400BD5">
        <w:rPr>
          <w:rFonts w:ascii="Times New Roman" w:hAnsi="Times New Roman"/>
          <w:sz w:val="28"/>
          <w:szCs w:val="28"/>
        </w:rPr>
        <w:t>Введення</w:t>
      </w:r>
      <w:proofErr w:type="spellEnd"/>
      <w:r w:rsidR="00400BD5">
        <w:rPr>
          <w:rFonts w:ascii="Times New Roman" w:hAnsi="Times New Roman"/>
          <w:sz w:val="28"/>
          <w:szCs w:val="28"/>
        </w:rPr>
        <w:t xml:space="preserve"> у </w:t>
      </w:r>
      <w:proofErr w:type="spellStart"/>
      <w:r w:rsidR="00400BD5">
        <w:rPr>
          <w:rFonts w:ascii="Times New Roman" w:hAnsi="Times New Roman"/>
          <w:sz w:val="28"/>
          <w:szCs w:val="28"/>
        </w:rPr>
        <w:t>психоаналіз</w:t>
      </w:r>
      <w:proofErr w:type="spellEnd"/>
      <w:r w:rsidR="00400BD5">
        <w:rPr>
          <w:rFonts w:ascii="Times New Roman" w:hAnsi="Times New Roman"/>
          <w:sz w:val="28"/>
          <w:szCs w:val="28"/>
        </w:rPr>
        <w:t>. Москва: АСТ, 2015.</w:t>
      </w:r>
      <w:r w:rsidRPr="00E330A9">
        <w:rPr>
          <w:rFonts w:ascii="Times New Roman" w:hAnsi="Times New Roman"/>
          <w:sz w:val="28"/>
          <w:szCs w:val="28"/>
        </w:rPr>
        <w:t xml:space="preserve"> 544 с.</w:t>
      </w:r>
    </w:p>
    <w:p w:rsidR="005B26BB" w:rsidRPr="00E330A9" w:rsidRDefault="005B26BB" w:rsidP="00E546BD">
      <w:pPr>
        <w:pStyle w:val="aa"/>
        <w:numPr>
          <w:ilvl w:val="0"/>
          <w:numId w:val="2"/>
        </w:numPr>
        <w:spacing w:after="0"/>
        <w:ind w:left="0" w:firstLine="709"/>
        <w:jc w:val="both"/>
        <w:rPr>
          <w:rFonts w:ascii="Times New Roman" w:hAnsi="Times New Roman"/>
          <w:sz w:val="28"/>
          <w:szCs w:val="28"/>
        </w:rPr>
      </w:pPr>
      <w:r w:rsidRPr="00E330A9">
        <w:rPr>
          <w:rFonts w:ascii="Times New Roman" w:hAnsi="Times New Roman"/>
          <w:sz w:val="28"/>
          <w:szCs w:val="28"/>
        </w:rPr>
        <w:t xml:space="preserve">Фуко М. </w:t>
      </w:r>
      <w:proofErr w:type="spellStart"/>
      <w:r w:rsidRPr="00E330A9">
        <w:rPr>
          <w:rFonts w:ascii="Times New Roman" w:hAnsi="Times New Roman"/>
          <w:sz w:val="28"/>
          <w:szCs w:val="28"/>
        </w:rPr>
        <w:t>Істор</w:t>
      </w:r>
      <w:r w:rsidR="00400BD5">
        <w:rPr>
          <w:rFonts w:ascii="Times New Roman" w:hAnsi="Times New Roman"/>
          <w:sz w:val="28"/>
          <w:szCs w:val="28"/>
        </w:rPr>
        <w:t>ія</w:t>
      </w:r>
      <w:proofErr w:type="spellEnd"/>
      <w:r w:rsidR="00400BD5">
        <w:rPr>
          <w:rFonts w:ascii="Times New Roman" w:hAnsi="Times New Roman"/>
          <w:sz w:val="28"/>
          <w:szCs w:val="28"/>
        </w:rPr>
        <w:t xml:space="preserve"> безумства у </w:t>
      </w:r>
      <w:proofErr w:type="spellStart"/>
      <w:r w:rsidR="00400BD5">
        <w:rPr>
          <w:rFonts w:ascii="Times New Roman" w:hAnsi="Times New Roman"/>
          <w:sz w:val="28"/>
          <w:szCs w:val="28"/>
        </w:rPr>
        <w:t>класичну</w:t>
      </w:r>
      <w:proofErr w:type="spellEnd"/>
      <w:r w:rsidR="008B4ABD">
        <w:rPr>
          <w:rFonts w:ascii="Times New Roman" w:hAnsi="Times New Roman"/>
          <w:sz w:val="28"/>
          <w:szCs w:val="28"/>
          <w:lang w:val="uk-UA"/>
        </w:rPr>
        <w:t xml:space="preserve"> </w:t>
      </w:r>
      <w:proofErr w:type="spellStart"/>
      <w:r w:rsidR="00400BD5">
        <w:rPr>
          <w:rFonts w:ascii="Times New Roman" w:hAnsi="Times New Roman"/>
          <w:sz w:val="28"/>
          <w:szCs w:val="28"/>
        </w:rPr>
        <w:t>епоху</w:t>
      </w:r>
      <w:proofErr w:type="spellEnd"/>
      <w:r w:rsidR="00400BD5">
        <w:rPr>
          <w:rFonts w:ascii="Times New Roman" w:hAnsi="Times New Roman"/>
          <w:sz w:val="28"/>
          <w:szCs w:val="28"/>
        </w:rPr>
        <w:t>. Санкт-Петербург: АСТ, 2010.</w:t>
      </w:r>
      <w:r w:rsidRPr="00E330A9">
        <w:rPr>
          <w:rFonts w:ascii="Times New Roman" w:hAnsi="Times New Roman"/>
          <w:sz w:val="28"/>
          <w:szCs w:val="28"/>
        </w:rPr>
        <w:t xml:space="preserve"> 704 с.</w:t>
      </w:r>
    </w:p>
    <w:p w:rsidR="005B26BB" w:rsidRPr="00E330A9" w:rsidRDefault="005B26BB" w:rsidP="00E546BD">
      <w:pPr>
        <w:pStyle w:val="aa"/>
        <w:numPr>
          <w:ilvl w:val="0"/>
          <w:numId w:val="2"/>
        </w:numPr>
        <w:spacing w:after="0"/>
        <w:ind w:left="0" w:firstLine="709"/>
        <w:jc w:val="both"/>
        <w:rPr>
          <w:rFonts w:ascii="Times New Roman" w:hAnsi="Times New Roman"/>
          <w:sz w:val="28"/>
          <w:szCs w:val="28"/>
        </w:rPr>
      </w:pPr>
      <w:proofErr w:type="spellStart"/>
      <w:r w:rsidRPr="00E330A9">
        <w:rPr>
          <w:rFonts w:ascii="Times New Roman" w:hAnsi="Times New Roman"/>
          <w:sz w:val="28"/>
          <w:szCs w:val="28"/>
          <w:lang w:val="uk-UA"/>
        </w:rPr>
        <w:t>Харріс</w:t>
      </w:r>
      <w:proofErr w:type="spellEnd"/>
      <w:r w:rsidRPr="00E330A9">
        <w:rPr>
          <w:rFonts w:ascii="Times New Roman" w:hAnsi="Times New Roman"/>
          <w:sz w:val="28"/>
          <w:szCs w:val="28"/>
          <w:lang w:val="uk-UA"/>
        </w:rPr>
        <w:t xml:space="preserve"> Р. Психолог</w:t>
      </w:r>
      <w:r w:rsidR="00400BD5">
        <w:rPr>
          <w:rFonts w:ascii="Times New Roman" w:hAnsi="Times New Roman"/>
          <w:sz w:val="28"/>
          <w:szCs w:val="28"/>
          <w:lang w:val="uk-UA"/>
        </w:rPr>
        <w:t>ія масових комунікацій. Санкт-Петербург: Прайм-</w:t>
      </w:r>
      <w:proofErr w:type="spellStart"/>
      <w:r w:rsidR="00400BD5">
        <w:rPr>
          <w:rFonts w:ascii="Times New Roman" w:hAnsi="Times New Roman"/>
          <w:sz w:val="28"/>
          <w:szCs w:val="28"/>
          <w:lang w:val="uk-UA"/>
        </w:rPr>
        <w:t>Єврознак</w:t>
      </w:r>
      <w:proofErr w:type="spellEnd"/>
      <w:r w:rsidR="00400BD5">
        <w:rPr>
          <w:rFonts w:ascii="Times New Roman" w:hAnsi="Times New Roman"/>
          <w:sz w:val="28"/>
          <w:szCs w:val="28"/>
          <w:lang w:val="uk-UA"/>
        </w:rPr>
        <w:t>, 2003.</w:t>
      </w:r>
      <w:r w:rsidRPr="00E330A9">
        <w:rPr>
          <w:rFonts w:ascii="Times New Roman" w:hAnsi="Times New Roman"/>
          <w:sz w:val="28"/>
          <w:szCs w:val="28"/>
          <w:lang w:val="uk-UA"/>
        </w:rPr>
        <w:t xml:space="preserve"> 448 с.</w:t>
      </w:r>
    </w:p>
    <w:p w:rsidR="00E25688" w:rsidRDefault="00E25688">
      <w:pPr>
        <w:suppressAutoHyphens w:val="0"/>
      </w:pPr>
    </w:p>
    <w:p w:rsidR="00E25688" w:rsidRDefault="00E25688">
      <w:pPr>
        <w:suppressAutoHyphens w:val="0"/>
      </w:pPr>
    </w:p>
    <w:p w:rsidR="00E25688" w:rsidRDefault="00E25688">
      <w:pPr>
        <w:suppressAutoHyphens w:val="0"/>
      </w:pPr>
    </w:p>
    <w:p w:rsidR="00E25688" w:rsidRDefault="00E25688">
      <w:pPr>
        <w:suppressAutoHyphens w:val="0"/>
      </w:pPr>
    </w:p>
    <w:p w:rsidR="00E25688" w:rsidRDefault="00E25688">
      <w:pPr>
        <w:suppressAutoHyphens w:val="0"/>
      </w:pPr>
    </w:p>
    <w:p w:rsidR="00E25688" w:rsidRDefault="00E25688">
      <w:pPr>
        <w:suppressAutoHyphens w:val="0"/>
      </w:pPr>
    </w:p>
    <w:p w:rsidR="00E25688" w:rsidRDefault="00E25688">
      <w:pPr>
        <w:suppressAutoHyphens w:val="0"/>
      </w:pPr>
    </w:p>
    <w:p w:rsidR="00E25688" w:rsidRDefault="00E25688">
      <w:pPr>
        <w:suppressAutoHyphens w:val="0"/>
      </w:pPr>
    </w:p>
    <w:p w:rsidR="00E25688" w:rsidRDefault="00E25688">
      <w:pPr>
        <w:suppressAutoHyphens w:val="0"/>
      </w:pPr>
    </w:p>
    <w:p w:rsidR="00E25688" w:rsidRDefault="00E25688">
      <w:pPr>
        <w:suppressAutoHyphens w:val="0"/>
      </w:pPr>
    </w:p>
    <w:p w:rsidR="00E25688" w:rsidRDefault="00E25688">
      <w:pPr>
        <w:suppressAutoHyphens w:val="0"/>
      </w:pPr>
    </w:p>
    <w:p w:rsidR="00E25688" w:rsidRDefault="00E25688">
      <w:pPr>
        <w:suppressAutoHyphens w:val="0"/>
      </w:pPr>
    </w:p>
    <w:p w:rsidR="009D6DF2" w:rsidRDefault="009D6DF2" w:rsidP="009D6DF2">
      <w:pPr>
        <w:suppressAutoHyphens w:val="0"/>
        <w:spacing w:after="0" w:line="360" w:lineRule="auto"/>
        <w:jc w:val="center"/>
        <w:rPr>
          <w:rFonts w:ascii="Times New Roman" w:hAnsi="Times New Roman"/>
          <w:b/>
          <w:sz w:val="28"/>
          <w:szCs w:val="28"/>
        </w:rPr>
      </w:pPr>
      <w:r>
        <w:rPr>
          <w:rFonts w:ascii="Times New Roman" w:hAnsi="Times New Roman"/>
          <w:b/>
          <w:sz w:val="28"/>
          <w:szCs w:val="28"/>
        </w:rPr>
        <w:t>ДОДАТКИ</w:t>
      </w:r>
    </w:p>
    <w:p w:rsidR="009D6DF2" w:rsidRPr="009D6DF2" w:rsidRDefault="00B75B5D" w:rsidP="009D6DF2">
      <w:pPr>
        <w:suppressAutoHyphens w:val="0"/>
        <w:spacing w:after="0" w:line="360" w:lineRule="auto"/>
        <w:jc w:val="center"/>
        <w:rPr>
          <w:rFonts w:ascii="Times New Roman" w:hAnsi="Times New Roman"/>
          <w:b/>
          <w:color w:val="000000" w:themeColor="text1"/>
          <w:sz w:val="28"/>
          <w:szCs w:val="28"/>
          <w:lang w:val="uk-UA"/>
        </w:rPr>
      </w:pPr>
      <w:r>
        <w:rPr>
          <w:rFonts w:ascii="Times New Roman" w:hAnsi="Times New Roman"/>
          <w:b/>
          <w:sz w:val="28"/>
          <w:szCs w:val="28"/>
        </w:rPr>
        <w:t>Рис</w:t>
      </w:r>
      <w:r w:rsidR="009D6DF2" w:rsidRPr="009D6DF2">
        <w:rPr>
          <w:rFonts w:ascii="Times New Roman" w:hAnsi="Times New Roman"/>
          <w:b/>
          <w:sz w:val="28"/>
          <w:szCs w:val="28"/>
        </w:rPr>
        <w:t>.</w:t>
      </w:r>
      <w:r>
        <w:rPr>
          <w:rFonts w:ascii="Times New Roman" w:hAnsi="Times New Roman"/>
          <w:b/>
          <w:sz w:val="28"/>
          <w:szCs w:val="28"/>
        </w:rPr>
        <w:t>1.</w:t>
      </w:r>
      <w:r w:rsidR="00D90C76">
        <w:rPr>
          <w:rFonts w:ascii="Times New Roman" w:hAnsi="Times New Roman"/>
          <w:b/>
          <w:sz w:val="28"/>
          <w:szCs w:val="28"/>
          <w:lang w:val="uk-UA"/>
        </w:rPr>
        <w:t xml:space="preserve"> </w:t>
      </w:r>
      <w:r w:rsidR="009D6DF2" w:rsidRPr="009D6DF2">
        <w:rPr>
          <w:rFonts w:ascii="Times New Roman" w:hAnsi="Times New Roman"/>
          <w:b/>
          <w:color w:val="000000" w:themeColor="text1"/>
          <w:sz w:val="28"/>
          <w:szCs w:val="28"/>
          <w:lang w:val="uk-UA"/>
        </w:rPr>
        <w:t>С</w:t>
      </w:r>
      <w:proofErr w:type="spellStart"/>
      <w:r w:rsidR="009D6DF2" w:rsidRPr="009D6DF2">
        <w:rPr>
          <w:rFonts w:ascii="Times New Roman" w:hAnsi="Times New Roman"/>
          <w:b/>
          <w:color w:val="000000" w:themeColor="text1"/>
          <w:sz w:val="28"/>
          <w:szCs w:val="28"/>
        </w:rPr>
        <w:t>татуя</w:t>
      </w:r>
      <w:proofErr w:type="spellEnd"/>
      <w:r w:rsidR="009D6DF2" w:rsidRPr="009D6DF2">
        <w:rPr>
          <w:rFonts w:ascii="Times New Roman" w:hAnsi="Times New Roman"/>
          <w:b/>
          <w:color w:val="000000" w:themeColor="text1"/>
          <w:sz w:val="28"/>
          <w:szCs w:val="28"/>
        </w:rPr>
        <w:t xml:space="preserve"> бога пастушества і </w:t>
      </w:r>
      <w:proofErr w:type="spellStart"/>
      <w:r w:rsidR="009D6DF2" w:rsidRPr="009D6DF2">
        <w:rPr>
          <w:rFonts w:ascii="Times New Roman" w:hAnsi="Times New Roman"/>
          <w:b/>
          <w:color w:val="000000" w:themeColor="text1"/>
          <w:sz w:val="28"/>
          <w:szCs w:val="28"/>
        </w:rPr>
        <w:t>скотарства</w:t>
      </w:r>
      <w:proofErr w:type="spellEnd"/>
      <w:r w:rsidR="009D6DF2" w:rsidRPr="009D6DF2">
        <w:rPr>
          <w:rFonts w:ascii="Times New Roman" w:hAnsi="Times New Roman"/>
          <w:b/>
          <w:color w:val="000000" w:themeColor="text1"/>
          <w:sz w:val="28"/>
          <w:szCs w:val="28"/>
        </w:rPr>
        <w:t xml:space="preserve"> Пана з козою, </w:t>
      </w:r>
      <w:proofErr w:type="spellStart"/>
      <w:r w:rsidR="009D6DF2" w:rsidRPr="009D6DF2">
        <w:rPr>
          <w:rFonts w:ascii="Times New Roman" w:hAnsi="Times New Roman"/>
          <w:b/>
          <w:color w:val="000000" w:themeColor="text1"/>
          <w:sz w:val="28"/>
          <w:szCs w:val="28"/>
        </w:rPr>
        <w:t>виявлена</w:t>
      </w:r>
      <w:proofErr w:type="spellEnd"/>
      <w:r w:rsidR="009D6DF2" w:rsidRPr="009D6DF2">
        <w:rPr>
          <w:rFonts w:ascii="Times New Roman" w:hAnsi="Times New Roman"/>
          <w:b/>
          <w:color w:val="000000" w:themeColor="text1"/>
          <w:sz w:val="28"/>
          <w:szCs w:val="28"/>
        </w:rPr>
        <w:t xml:space="preserve"> на </w:t>
      </w:r>
      <w:proofErr w:type="spellStart"/>
      <w:r w:rsidR="009D6DF2" w:rsidRPr="009D6DF2">
        <w:rPr>
          <w:rFonts w:ascii="Times New Roman" w:hAnsi="Times New Roman"/>
          <w:b/>
          <w:color w:val="000000" w:themeColor="text1"/>
          <w:sz w:val="28"/>
          <w:szCs w:val="28"/>
        </w:rPr>
        <w:t>руїнах</w:t>
      </w:r>
      <w:proofErr w:type="spellEnd"/>
      <w:r w:rsidR="009D6DF2" w:rsidRPr="009D6DF2">
        <w:rPr>
          <w:rFonts w:ascii="Times New Roman" w:hAnsi="Times New Roman"/>
          <w:b/>
          <w:color w:val="000000" w:themeColor="text1"/>
          <w:sz w:val="28"/>
          <w:szCs w:val="28"/>
        </w:rPr>
        <w:t xml:space="preserve"> Геркуланума 1752 р.</w:t>
      </w:r>
    </w:p>
    <w:p w:rsidR="00E25688" w:rsidRDefault="00E25688">
      <w:pPr>
        <w:suppressAutoHyphens w:val="0"/>
      </w:pPr>
    </w:p>
    <w:p w:rsidR="00E46672" w:rsidRDefault="00E46672">
      <w:pPr>
        <w:suppressAutoHyphens w:val="0"/>
      </w:pPr>
    </w:p>
    <w:p w:rsidR="00E25688" w:rsidRPr="000618B6" w:rsidRDefault="00804940" w:rsidP="000618B6">
      <w:pPr>
        <w:suppressAutoHyphens w:val="0"/>
        <w:spacing w:after="0" w:line="360" w:lineRule="auto"/>
        <w:jc w:val="both"/>
        <w:rPr>
          <w:rFonts w:ascii="Times New Roman" w:hAnsi="Times New Roman"/>
          <w:color w:val="000000" w:themeColor="text1"/>
          <w:sz w:val="28"/>
          <w:szCs w:val="28"/>
        </w:rPr>
      </w:pPr>
      <w:r w:rsidRPr="000618B6">
        <w:rPr>
          <w:rFonts w:ascii="Times New Roman" w:hAnsi="Times New Roman"/>
          <w:noProof/>
          <w:color w:val="000000" w:themeColor="text1"/>
          <w:sz w:val="28"/>
          <w:szCs w:val="28"/>
        </w:rPr>
        <w:drawing>
          <wp:inline distT="0" distB="0" distL="0" distR="0">
            <wp:extent cx="5940425" cy="3335963"/>
            <wp:effectExtent l="0" t="0" r="3175" b="0"/>
            <wp:docPr id="3" name="Рисунок 3" descr="Шокирующее искусство Древнего Рима - BBC News Русская служб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Шокирующее искусство Древнего Рима - BBC News Русская служба"/>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3335963"/>
                    </a:xfrm>
                    <a:prstGeom prst="rect">
                      <a:avLst/>
                    </a:prstGeom>
                    <a:noFill/>
                    <a:ln>
                      <a:noFill/>
                    </a:ln>
                  </pic:spPr>
                </pic:pic>
              </a:graphicData>
            </a:graphic>
          </wp:inline>
        </w:drawing>
      </w:r>
    </w:p>
    <w:p w:rsidR="00E25688" w:rsidRPr="000618B6" w:rsidRDefault="00E25688" w:rsidP="000618B6">
      <w:pPr>
        <w:suppressAutoHyphens w:val="0"/>
        <w:spacing w:after="0" w:line="360" w:lineRule="auto"/>
        <w:jc w:val="both"/>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9D6DF2" w:rsidP="000618B6">
      <w:pPr>
        <w:suppressAutoHyphens w:val="0"/>
        <w:spacing w:after="0" w:line="360" w:lineRule="auto"/>
        <w:rPr>
          <w:rFonts w:ascii="Times New Roman" w:hAnsi="Times New Roman"/>
          <w:color w:val="000000" w:themeColor="text1"/>
          <w:sz w:val="28"/>
          <w:szCs w:val="28"/>
        </w:rPr>
      </w:pPr>
    </w:p>
    <w:p w:rsidR="009D6DF2" w:rsidRDefault="00B75B5D" w:rsidP="00CE0231">
      <w:pPr>
        <w:suppressAutoHyphens w:val="0"/>
        <w:spacing w:after="0" w:line="360" w:lineRule="auto"/>
        <w:jc w:val="center"/>
        <w:rPr>
          <w:rFonts w:ascii="Times New Roman" w:hAnsi="Times New Roman"/>
          <w:b/>
          <w:color w:val="000000" w:themeColor="text1"/>
          <w:sz w:val="28"/>
          <w:szCs w:val="28"/>
        </w:rPr>
      </w:pPr>
      <w:r>
        <w:rPr>
          <w:rFonts w:ascii="Times New Roman" w:hAnsi="Times New Roman"/>
          <w:b/>
          <w:color w:val="000000" w:themeColor="text1"/>
          <w:sz w:val="28"/>
          <w:szCs w:val="28"/>
        </w:rPr>
        <w:t>Рис.2</w:t>
      </w:r>
      <w:r w:rsidR="009D6DF2" w:rsidRPr="009D6DF2">
        <w:rPr>
          <w:rFonts w:ascii="Times New Roman" w:hAnsi="Times New Roman"/>
          <w:b/>
          <w:color w:val="000000" w:themeColor="text1"/>
          <w:sz w:val="28"/>
          <w:szCs w:val="28"/>
        </w:rPr>
        <w:t xml:space="preserve">. </w:t>
      </w:r>
      <w:r w:rsidR="00CE0231">
        <w:rPr>
          <w:rFonts w:ascii="Times New Roman" w:hAnsi="Times New Roman"/>
          <w:b/>
          <w:color w:val="000000" w:themeColor="text1"/>
          <w:sz w:val="28"/>
          <w:szCs w:val="28"/>
          <w:lang w:val="uk-UA"/>
        </w:rPr>
        <w:t>«</w:t>
      </w:r>
      <w:proofErr w:type="spellStart"/>
      <w:r w:rsidR="009D6DF2" w:rsidRPr="009D6DF2">
        <w:rPr>
          <w:rFonts w:ascii="Times New Roman" w:hAnsi="Times New Roman"/>
          <w:b/>
          <w:color w:val="000000" w:themeColor="text1"/>
          <w:sz w:val="28"/>
          <w:szCs w:val="28"/>
        </w:rPr>
        <w:t>Страждання</w:t>
      </w:r>
      <w:proofErr w:type="spellEnd"/>
      <w:r w:rsidR="009D6DF2" w:rsidRPr="009D6DF2">
        <w:rPr>
          <w:rFonts w:ascii="Times New Roman" w:hAnsi="Times New Roman"/>
          <w:b/>
          <w:color w:val="000000" w:themeColor="text1"/>
          <w:sz w:val="28"/>
          <w:szCs w:val="28"/>
        </w:rPr>
        <w:t xml:space="preserve"> Прометея та Атланта</w:t>
      </w:r>
      <w:r w:rsidR="00CE0231">
        <w:rPr>
          <w:rFonts w:ascii="Times New Roman" w:hAnsi="Times New Roman"/>
          <w:b/>
          <w:color w:val="000000" w:themeColor="text1"/>
          <w:sz w:val="28"/>
          <w:szCs w:val="28"/>
          <w:lang w:val="uk-UA"/>
        </w:rPr>
        <w:t>»</w:t>
      </w:r>
      <w:r w:rsidR="009D6DF2" w:rsidRPr="009D6DF2">
        <w:rPr>
          <w:rFonts w:ascii="Times New Roman" w:hAnsi="Times New Roman"/>
          <w:b/>
          <w:color w:val="000000" w:themeColor="text1"/>
          <w:sz w:val="28"/>
          <w:szCs w:val="28"/>
        </w:rPr>
        <w:t>. 550 р. до н. е.</w:t>
      </w:r>
    </w:p>
    <w:p w:rsidR="00CE0231" w:rsidRPr="00CE0231" w:rsidRDefault="00CE0231" w:rsidP="00CE0231">
      <w:pPr>
        <w:suppressAutoHyphens w:val="0"/>
        <w:spacing w:after="0" w:line="360" w:lineRule="auto"/>
        <w:jc w:val="center"/>
        <w:rPr>
          <w:rFonts w:ascii="Times New Roman" w:eastAsia="Calibri" w:hAnsi="Times New Roman"/>
          <w:color w:val="000000" w:themeColor="text1"/>
          <w:sz w:val="28"/>
          <w:szCs w:val="28"/>
          <w:lang w:eastAsia="en-US"/>
        </w:rPr>
      </w:pPr>
    </w:p>
    <w:p w:rsidR="009D6DF2" w:rsidRDefault="009D6DF2" w:rsidP="009D6DF2">
      <w:pPr>
        <w:pStyle w:val="aa"/>
        <w:spacing w:after="0"/>
        <w:ind w:left="0"/>
        <w:jc w:val="center"/>
        <w:rPr>
          <w:rFonts w:ascii="Times New Roman" w:hAnsi="Times New Roman"/>
          <w:b/>
          <w:color w:val="000000" w:themeColor="text1"/>
          <w:sz w:val="28"/>
          <w:szCs w:val="28"/>
        </w:rPr>
      </w:pPr>
    </w:p>
    <w:p w:rsidR="00E46672" w:rsidRPr="009D6DF2" w:rsidRDefault="00E46672" w:rsidP="009D6DF2">
      <w:pPr>
        <w:pStyle w:val="aa"/>
        <w:spacing w:after="0"/>
        <w:ind w:left="0"/>
        <w:jc w:val="center"/>
        <w:rPr>
          <w:rFonts w:ascii="Times New Roman" w:hAnsi="Times New Roman"/>
          <w:b/>
          <w:color w:val="000000" w:themeColor="text1"/>
          <w:sz w:val="28"/>
          <w:szCs w:val="28"/>
        </w:rPr>
      </w:pPr>
    </w:p>
    <w:p w:rsidR="003113E5" w:rsidRPr="000618B6" w:rsidRDefault="00E25688" w:rsidP="00CE0231">
      <w:pPr>
        <w:pStyle w:val="aa"/>
        <w:spacing w:after="0"/>
        <w:ind w:left="0"/>
        <w:jc w:val="center"/>
        <w:rPr>
          <w:rFonts w:ascii="Times New Roman" w:hAnsi="Times New Roman"/>
          <w:color w:val="000000" w:themeColor="text1"/>
          <w:sz w:val="28"/>
          <w:szCs w:val="28"/>
        </w:rPr>
      </w:pPr>
      <w:r w:rsidRPr="000618B6">
        <w:rPr>
          <w:rFonts w:ascii="Times New Roman" w:hAnsi="Times New Roman"/>
          <w:noProof/>
          <w:color w:val="000000" w:themeColor="text1"/>
          <w:sz w:val="28"/>
          <w:szCs w:val="28"/>
          <w:lang w:eastAsia="ru-RU"/>
        </w:rPr>
        <w:drawing>
          <wp:inline distT="0" distB="0" distL="0" distR="0">
            <wp:extent cx="4997943" cy="5087424"/>
            <wp:effectExtent l="0" t="0" r="0" b="0"/>
            <wp:docPr id="1" name="Рисунок 1" descr="https://knife.media/wp-content/uploads/2021/02/Bol-v-iskusstve-2-640x6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nife.media/wp-content/uploads/2021/02/Bol-v-iskusstve-2-640x652.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97943" cy="5087424"/>
                    </a:xfrm>
                    <a:prstGeom prst="rect">
                      <a:avLst/>
                    </a:prstGeom>
                    <a:noFill/>
                    <a:ln>
                      <a:noFill/>
                    </a:ln>
                  </pic:spPr>
                </pic:pic>
              </a:graphicData>
            </a:graphic>
          </wp:inline>
        </w:drawing>
      </w: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9D6DF2" w:rsidRDefault="00B75B5D" w:rsidP="009D6DF2">
      <w:pPr>
        <w:pStyle w:val="aa"/>
        <w:spacing w:after="0"/>
        <w:ind w:left="0"/>
        <w:jc w:val="center"/>
        <w:rPr>
          <w:rFonts w:ascii="Times New Roman" w:hAnsi="Times New Roman"/>
          <w:b/>
          <w:color w:val="000000" w:themeColor="text1"/>
          <w:sz w:val="28"/>
          <w:szCs w:val="28"/>
        </w:rPr>
      </w:pPr>
      <w:r>
        <w:rPr>
          <w:rFonts w:ascii="Times New Roman" w:hAnsi="Times New Roman"/>
          <w:b/>
          <w:color w:val="000000" w:themeColor="text1"/>
          <w:sz w:val="28"/>
          <w:szCs w:val="28"/>
        </w:rPr>
        <w:t>Рис.3</w:t>
      </w:r>
      <w:r w:rsidR="009D6DF2" w:rsidRPr="009D6DF2">
        <w:rPr>
          <w:rFonts w:ascii="Times New Roman" w:hAnsi="Times New Roman"/>
          <w:b/>
          <w:color w:val="000000" w:themeColor="text1"/>
          <w:sz w:val="28"/>
          <w:szCs w:val="28"/>
        </w:rPr>
        <w:t xml:space="preserve">. </w:t>
      </w:r>
      <w:proofErr w:type="spellStart"/>
      <w:r w:rsidR="009D6DF2" w:rsidRPr="009D6DF2">
        <w:rPr>
          <w:rFonts w:ascii="Times New Roman" w:hAnsi="Times New Roman"/>
          <w:b/>
          <w:color w:val="000000" w:themeColor="text1"/>
          <w:sz w:val="28"/>
          <w:szCs w:val="28"/>
        </w:rPr>
        <w:t>Камінь</w:t>
      </w:r>
      <w:proofErr w:type="spellEnd"/>
      <w:r w:rsidR="00CE2B30">
        <w:rPr>
          <w:rFonts w:ascii="Times New Roman" w:hAnsi="Times New Roman"/>
          <w:b/>
          <w:color w:val="000000" w:themeColor="text1"/>
          <w:sz w:val="28"/>
          <w:szCs w:val="28"/>
          <w:lang w:val="uk-UA"/>
        </w:rPr>
        <w:t xml:space="preserve"> </w:t>
      </w:r>
      <w:proofErr w:type="spellStart"/>
      <w:r w:rsidR="009D6DF2" w:rsidRPr="009D6DF2">
        <w:rPr>
          <w:rFonts w:ascii="Times New Roman" w:hAnsi="Times New Roman"/>
          <w:b/>
          <w:color w:val="000000" w:themeColor="text1"/>
          <w:sz w:val="28"/>
          <w:szCs w:val="28"/>
        </w:rPr>
        <w:t>епохи</w:t>
      </w:r>
      <w:proofErr w:type="spellEnd"/>
      <w:r w:rsidR="00CE2B30">
        <w:rPr>
          <w:rFonts w:ascii="Times New Roman" w:hAnsi="Times New Roman"/>
          <w:b/>
          <w:color w:val="000000" w:themeColor="text1"/>
          <w:sz w:val="28"/>
          <w:szCs w:val="28"/>
          <w:lang w:val="uk-UA"/>
        </w:rPr>
        <w:t xml:space="preserve"> </w:t>
      </w:r>
      <w:proofErr w:type="spellStart"/>
      <w:r w:rsidR="009D6DF2" w:rsidRPr="009D6DF2">
        <w:rPr>
          <w:rFonts w:ascii="Times New Roman" w:hAnsi="Times New Roman"/>
          <w:b/>
          <w:color w:val="000000" w:themeColor="text1"/>
          <w:sz w:val="28"/>
          <w:szCs w:val="28"/>
        </w:rPr>
        <w:t>вікінгів</w:t>
      </w:r>
      <w:proofErr w:type="spellEnd"/>
      <w:r w:rsidR="009D6DF2" w:rsidRPr="009D6DF2">
        <w:rPr>
          <w:rFonts w:ascii="Times New Roman" w:hAnsi="Times New Roman"/>
          <w:b/>
          <w:color w:val="000000" w:themeColor="text1"/>
          <w:sz w:val="28"/>
          <w:szCs w:val="28"/>
        </w:rPr>
        <w:t xml:space="preserve"> (</w:t>
      </w:r>
      <w:proofErr w:type="spellStart"/>
      <w:r w:rsidR="009D6DF2" w:rsidRPr="009D6DF2">
        <w:rPr>
          <w:rFonts w:ascii="Times New Roman" w:hAnsi="Times New Roman"/>
          <w:b/>
          <w:color w:val="000000" w:themeColor="text1"/>
          <w:sz w:val="28"/>
          <w:szCs w:val="28"/>
        </w:rPr>
        <w:t>Стура-Хамарський</w:t>
      </w:r>
      <w:proofErr w:type="spellEnd"/>
      <w:r w:rsidR="00CE2B30">
        <w:rPr>
          <w:rFonts w:ascii="Times New Roman" w:hAnsi="Times New Roman"/>
          <w:b/>
          <w:color w:val="000000" w:themeColor="text1"/>
          <w:sz w:val="28"/>
          <w:szCs w:val="28"/>
          <w:lang w:val="uk-UA"/>
        </w:rPr>
        <w:t xml:space="preserve"> </w:t>
      </w:r>
      <w:proofErr w:type="spellStart"/>
      <w:r w:rsidR="009D6DF2" w:rsidRPr="009D6DF2">
        <w:rPr>
          <w:rFonts w:ascii="Times New Roman" w:hAnsi="Times New Roman"/>
          <w:b/>
          <w:color w:val="000000" w:themeColor="text1"/>
          <w:sz w:val="28"/>
          <w:szCs w:val="28"/>
        </w:rPr>
        <w:t>картинний</w:t>
      </w:r>
      <w:proofErr w:type="spellEnd"/>
      <w:r w:rsidR="00CE2B30">
        <w:rPr>
          <w:rFonts w:ascii="Times New Roman" w:hAnsi="Times New Roman"/>
          <w:b/>
          <w:color w:val="000000" w:themeColor="text1"/>
          <w:sz w:val="28"/>
          <w:szCs w:val="28"/>
          <w:lang w:val="uk-UA"/>
        </w:rPr>
        <w:t xml:space="preserve"> </w:t>
      </w:r>
      <w:proofErr w:type="spellStart"/>
      <w:r w:rsidR="009D6DF2" w:rsidRPr="009D6DF2">
        <w:rPr>
          <w:rFonts w:ascii="Times New Roman" w:hAnsi="Times New Roman"/>
          <w:b/>
          <w:color w:val="000000" w:themeColor="text1"/>
          <w:sz w:val="28"/>
          <w:szCs w:val="28"/>
        </w:rPr>
        <w:t>камінь</w:t>
      </w:r>
      <w:proofErr w:type="spellEnd"/>
      <w:r w:rsidR="009D6DF2" w:rsidRPr="009D6DF2">
        <w:rPr>
          <w:rFonts w:ascii="Times New Roman" w:hAnsi="Times New Roman"/>
          <w:b/>
          <w:color w:val="000000" w:themeColor="text1"/>
          <w:sz w:val="28"/>
          <w:szCs w:val="28"/>
        </w:rPr>
        <w:t>). VII ст</w:t>
      </w:r>
      <w:r w:rsidR="009D6DF2">
        <w:rPr>
          <w:rFonts w:ascii="Times New Roman" w:hAnsi="Times New Roman"/>
          <w:b/>
          <w:color w:val="000000" w:themeColor="text1"/>
          <w:sz w:val="28"/>
          <w:szCs w:val="28"/>
        </w:rPr>
        <w:t>.</w:t>
      </w: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0618B6" w:rsidRDefault="00E25688" w:rsidP="000618B6">
      <w:pPr>
        <w:pStyle w:val="aa"/>
        <w:spacing w:after="0"/>
        <w:ind w:left="0"/>
        <w:jc w:val="both"/>
        <w:rPr>
          <w:rFonts w:ascii="Times New Roman" w:hAnsi="Times New Roman"/>
          <w:color w:val="000000" w:themeColor="text1"/>
          <w:sz w:val="28"/>
          <w:szCs w:val="28"/>
        </w:rPr>
      </w:pPr>
    </w:p>
    <w:p w:rsidR="00E25688" w:rsidRPr="000618B6" w:rsidRDefault="00E25688" w:rsidP="00CE0231">
      <w:pPr>
        <w:pStyle w:val="aa"/>
        <w:spacing w:after="0"/>
        <w:ind w:left="0"/>
        <w:jc w:val="center"/>
        <w:rPr>
          <w:rFonts w:ascii="Times New Roman" w:hAnsi="Times New Roman"/>
          <w:color w:val="000000" w:themeColor="text1"/>
          <w:sz w:val="28"/>
          <w:szCs w:val="28"/>
        </w:rPr>
      </w:pPr>
    </w:p>
    <w:p w:rsidR="00E25688" w:rsidRPr="000618B6" w:rsidRDefault="00E25688" w:rsidP="00CE0231">
      <w:pPr>
        <w:pStyle w:val="aa"/>
        <w:spacing w:after="0"/>
        <w:ind w:left="0"/>
        <w:jc w:val="center"/>
        <w:rPr>
          <w:rFonts w:ascii="Times New Roman" w:hAnsi="Times New Roman"/>
          <w:color w:val="000000" w:themeColor="text1"/>
          <w:sz w:val="28"/>
          <w:szCs w:val="28"/>
        </w:rPr>
      </w:pPr>
      <w:r w:rsidRPr="000618B6">
        <w:rPr>
          <w:rFonts w:ascii="Times New Roman" w:hAnsi="Times New Roman"/>
          <w:noProof/>
          <w:color w:val="000000" w:themeColor="text1"/>
          <w:sz w:val="28"/>
          <w:szCs w:val="28"/>
          <w:lang w:eastAsia="ru-RU"/>
        </w:rPr>
        <w:drawing>
          <wp:inline distT="0" distB="0" distL="0" distR="0">
            <wp:extent cx="5186150" cy="1856037"/>
            <wp:effectExtent l="0" t="0" r="0" b="0"/>
            <wp:docPr id="2" name="Рисунок 2" descr="https://knife.media/wp-content/uploads/2021/02/Bol-v-iskusstve-1-640x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knife.media/wp-content/uploads/2021/02/Bol-v-iskusstve-1-640x22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33051" cy="1872822"/>
                    </a:xfrm>
                    <a:prstGeom prst="rect">
                      <a:avLst/>
                    </a:prstGeom>
                    <a:noFill/>
                    <a:ln>
                      <a:noFill/>
                    </a:ln>
                  </pic:spPr>
                </pic:pic>
              </a:graphicData>
            </a:graphic>
          </wp:inline>
        </w:drawing>
      </w:r>
    </w:p>
    <w:p w:rsidR="00E25688" w:rsidRPr="000618B6" w:rsidRDefault="00E25688" w:rsidP="000618B6">
      <w:pPr>
        <w:pStyle w:val="aa"/>
        <w:spacing w:after="0"/>
        <w:ind w:left="0"/>
        <w:jc w:val="both"/>
        <w:rPr>
          <w:rFonts w:ascii="Times New Roman" w:hAnsi="Times New Roman"/>
          <w:color w:val="000000" w:themeColor="text1"/>
          <w:sz w:val="28"/>
          <w:szCs w:val="28"/>
        </w:rPr>
      </w:pPr>
    </w:p>
    <w:p w:rsidR="009D6DF2" w:rsidRPr="000618B6" w:rsidRDefault="009D6DF2" w:rsidP="009D6DF2">
      <w:pPr>
        <w:pStyle w:val="aa"/>
        <w:spacing w:after="0"/>
        <w:ind w:left="0"/>
        <w:jc w:val="both"/>
        <w:rPr>
          <w:rFonts w:ascii="Times New Roman" w:hAnsi="Times New Roman"/>
          <w:color w:val="000000" w:themeColor="text1"/>
          <w:sz w:val="28"/>
          <w:szCs w:val="28"/>
        </w:rPr>
      </w:pPr>
    </w:p>
    <w:p w:rsidR="00033D4C" w:rsidRPr="000618B6" w:rsidRDefault="00E25688" w:rsidP="000618B6">
      <w:pPr>
        <w:pStyle w:val="aa"/>
        <w:spacing w:after="0"/>
        <w:ind w:left="0"/>
        <w:jc w:val="both"/>
        <w:rPr>
          <w:rFonts w:ascii="Times New Roman" w:hAnsi="Times New Roman"/>
          <w:color w:val="000000" w:themeColor="text1"/>
          <w:sz w:val="28"/>
          <w:szCs w:val="28"/>
        </w:rPr>
      </w:pPr>
      <w:r w:rsidRPr="000618B6">
        <w:rPr>
          <w:rFonts w:ascii="Times New Roman" w:hAnsi="Times New Roman"/>
          <w:color w:val="000000" w:themeColor="text1"/>
          <w:sz w:val="28"/>
          <w:szCs w:val="28"/>
        </w:rPr>
        <w:t>.</w:t>
      </w:r>
    </w:p>
    <w:p w:rsidR="00033D4C" w:rsidRPr="000618B6" w:rsidRDefault="00033D4C" w:rsidP="000618B6">
      <w:pPr>
        <w:pStyle w:val="aa"/>
        <w:spacing w:after="0"/>
        <w:ind w:left="0"/>
        <w:jc w:val="both"/>
        <w:rPr>
          <w:rFonts w:ascii="Times New Roman" w:hAnsi="Times New Roman"/>
          <w:color w:val="000000" w:themeColor="text1"/>
          <w:sz w:val="28"/>
          <w:szCs w:val="28"/>
        </w:rPr>
      </w:pPr>
    </w:p>
    <w:p w:rsidR="00033D4C" w:rsidRPr="000618B6" w:rsidRDefault="00033D4C" w:rsidP="000618B6">
      <w:pPr>
        <w:pStyle w:val="aa"/>
        <w:spacing w:after="0"/>
        <w:ind w:left="0"/>
        <w:jc w:val="both"/>
        <w:rPr>
          <w:rFonts w:ascii="Times New Roman" w:hAnsi="Times New Roman"/>
          <w:color w:val="000000" w:themeColor="text1"/>
          <w:sz w:val="28"/>
          <w:szCs w:val="28"/>
        </w:rPr>
      </w:pPr>
    </w:p>
    <w:p w:rsidR="00033D4C" w:rsidRPr="000618B6" w:rsidRDefault="00033D4C" w:rsidP="000618B6">
      <w:pPr>
        <w:pStyle w:val="aa"/>
        <w:spacing w:after="0"/>
        <w:ind w:left="0"/>
        <w:jc w:val="both"/>
        <w:rPr>
          <w:rFonts w:ascii="Times New Roman" w:hAnsi="Times New Roman"/>
          <w:color w:val="000000" w:themeColor="text1"/>
          <w:sz w:val="28"/>
          <w:szCs w:val="28"/>
        </w:rPr>
      </w:pPr>
    </w:p>
    <w:p w:rsidR="00033D4C" w:rsidRPr="000618B6" w:rsidRDefault="00033D4C" w:rsidP="000618B6">
      <w:pPr>
        <w:pStyle w:val="aa"/>
        <w:spacing w:after="0"/>
        <w:ind w:left="0"/>
        <w:jc w:val="both"/>
        <w:rPr>
          <w:rFonts w:ascii="Times New Roman" w:hAnsi="Times New Roman"/>
          <w:color w:val="000000" w:themeColor="text1"/>
          <w:sz w:val="28"/>
          <w:szCs w:val="28"/>
        </w:rPr>
      </w:pPr>
    </w:p>
    <w:p w:rsidR="00033D4C" w:rsidRPr="000618B6" w:rsidRDefault="00033D4C" w:rsidP="000618B6">
      <w:pPr>
        <w:pStyle w:val="aa"/>
        <w:spacing w:after="0"/>
        <w:ind w:left="0"/>
        <w:jc w:val="both"/>
        <w:rPr>
          <w:rFonts w:ascii="Times New Roman" w:hAnsi="Times New Roman"/>
          <w:color w:val="000000" w:themeColor="text1"/>
          <w:sz w:val="28"/>
          <w:szCs w:val="28"/>
        </w:rPr>
      </w:pPr>
    </w:p>
    <w:p w:rsidR="00033D4C" w:rsidRPr="000618B6" w:rsidRDefault="00033D4C" w:rsidP="000618B6">
      <w:pPr>
        <w:pStyle w:val="aa"/>
        <w:spacing w:after="0"/>
        <w:ind w:left="0"/>
        <w:jc w:val="both"/>
        <w:rPr>
          <w:rFonts w:ascii="Times New Roman" w:hAnsi="Times New Roman"/>
          <w:color w:val="000000" w:themeColor="text1"/>
          <w:sz w:val="28"/>
          <w:szCs w:val="28"/>
        </w:rPr>
      </w:pPr>
    </w:p>
    <w:p w:rsidR="00033D4C" w:rsidRPr="000618B6" w:rsidRDefault="00033D4C" w:rsidP="000618B6">
      <w:pPr>
        <w:pStyle w:val="aa"/>
        <w:spacing w:after="0"/>
        <w:ind w:left="0"/>
        <w:jc w:val="both"/>
        <w:rPr>
          <w:rFonts w:ascii="Times New Roman" w:hAnsi="Times New Roman"/>
          <w:color w:val="000000" w:themeColor="text1"/>
          <w:sz w:val="28"/>
          <w:szCs w:val="28"/>
        </w:rPr>
      </w:pPr>
    </w:p>
    <w:p w:rsidR="00033D4C" w:rsidRPr="000618B6" w:rsidRDefault="00033D4C" w:rsidP="000618B6">
      <w:pPr>
        <w:pStyle w:val="aa"/>
        <w:spacing w:after="0"/>
        <w:ind w:left="0"/>
        <w:jc w:val="both"/>
        <w:rPr>
          <w:rFonts w:ascii="Times New Roman" w:hAnsi="Times New Roman"/>
          <w:color w:val="000000" w:themeColor="text1"/>
          <w:sz w:val="28"/>
          <w:szCs w:val="28"/>
        </w:rPr>
      </w:pPr>
    </w:p>
    <w:p w:rsidR="00033D4C" w:rsidRPr="000618B6" w:rsidRDefault="00033D4C" w:rsidP="000618B6">
      <w:pPr>
        <w:pStyle w:val="aa"/>
        <w:spacing w:after="0"/>
        <w:ind w:left="0"/>
        <w:jc w:val="both"/>
        <w:rPr>
          <w:rFonts w:ascii="Times New Roman" w:hAnsi="Times New Roman"/>
          <w:color w:val="000000" w:themeColor="text1"/>
          <w:sz w:val="28"/>
          <w:szCs w:val="28"/>
        </w:rPr>
      </w:pPr>
    </w:p>
    <w:p w:rsidR="00033D4C" w:rsidRPr="000618B6" w:rsidRDefault="00033D4C" w:rsidP="000618B6">
      <w:pPr>
        <w:pStyle w:val="aa"/>
        <w:spacing w:after="0"/>
        <w:ind w:left="0"/>
        <w:jc w:val="both"/>
        <w:rPr>
          <w:rFonts w:ascii="Times New Roman" w:hAnsi="Times New Roman"/>
          <w:color w:val="000000" w:themeColor="text1"/>
          <w:sz w:val="28"/>
          <w:szCs w:val="28"/>
        </w:rPr>
      </w:pPr>
    </w:p>
    <w:p w:rsidR="00033D4C" w:rsidRDefault="00033D4C" w:rsidP="000618B6">
      <w:pPr>
        <w:pStyle w:val="aa"/>
        <w:spacing w:after="0"/>
        <w:ind w:left="0"/>
        <w:jc w:val="both"/>
        <w:rPr>
          <w:rFonts w:ascii="Times New Roman" w:hAnsi="Times New Roman"/>
          <w:color w:val="000000" w:themeColor="text1"/>
          <w:sz w:val="28"/>
          <w:szCs w:val="28"/>
        </w:rPr>
      </w:pPr>
    </w:p>
    <w:p w:rsidR="00CE0231" w:rsidRPr="000618B6" w:rsidRDefault="00CE0231" w:rsidP="000618B6">
      <w:pPr>
        <w:pStyle w:val="aa"/>
        <w:spacing w:after="0"/>
        <w:ind w:left="0"/>
        <w:jc w:val="both"/>
        <w:rPr>
          <w:rFonts w:ascii="Times New Roman" w:hAnsi="Times New Roman"/>
          <w:color w:val="000000" w:themeColor="text1"/>
          <w:sz w:val="28"/>
          <w:szCs w:val="28"/>
        </w:rPr>
      </w:pPr>
    </w:p>
    <w:p w:rsidR="00033D4C" w:rsidRPr="000618B6" w:rsidRDefault="00033D4C" w:rsidP="000618B6">
      <w:pPr>
        <w:pStyle w:val="aa"/>
        <w:spacing w:after="0"/>
        <w:ind w:left="0"/>
        <w:jc w:val="both"/>
        <w:rPr>
          <w:rFonts w:ascii="Times New Roman" w:hAnsi="Times New Roman"/>
          <w:color w:val="000000" w:themeColor="text1"/>
          <w:sz w:val="28"/>
          <w:szCs w:val="28"/>
        </w:rPr>
      </w:pPr>
    </w:p>
    <w:p w:rsidR="00033D4C" w:rsidRPr="000618B6" w:rsidRDefault="00033D4C" w:rsidP="000618B6">
      <w:pPr>
        <w:pStyle w:val="aa"/>
        <w:spacing w:after="0"/>
        <w:ind w:left="0"/>
        <w:jc w:val="both"/>
        <w:rPr>
          <w:rFonts w:ascii="Times New Roman" w:hAnsi="Times New Roman"/>
          <w:color w:val="000000" w:themeColor="text1"/>
          <w:sz w:val="28"/>
          <w:szCs w:val="28"/>
        </w:rPr>
      </w:pPr>
    </w:p>
    <w:p w:rsidR="00CE0231" w:rsidRDefault="00B75B5D" w:rsidP="00CE0231">
      <w:pPr>
        <w:pStyle w:val="aa"/>
        <w:spacing w:after="0"/>
        <w:ind w:left="0"/>
        <w:jc w:val="center"/>
        <w:rPr>
          <w:rFonts w:ascii="Times New Roman" w:hAnsi="Times New Roman"/>
          <w:color w:val="000000" w:themeColor="text1"/>
          <w:sz w:val="28"/>
          <w:szCs w:val="28"/>
          <w:lang w:val="uk-UA"/>
        </w:rPr>
      </w:pPr>
      <w:r>
        <w:rPr>
          <w:rFonts w:ascii="Times New Roman" w:hAnsi="Times New Roman"/>
          <w:b/>
          <w:color w:val="000000" w:themeColor="text1"/>
          <w:sz w:val="28"/>
          <w:szCs w:val="28"/>
          <w:lang w:val="uk-UA"/>
        </w:rPr>
        <w:t>Рис.4</w:t>
      </w:r>
      <w:r w:rsidR="00CE0231" w:rsidRPr="00CE0231">
        <w:rPr>
          <w:rFonts w:ascii="Times New Roman" w:hAnsi="Times New Roman"/>
          <w:b/>
          <w:color w:val="000000" w:themeColor="text1"/>
          <w:sz w:val="28"/>
          <w:szCs w:val="28"/>
          <w:lang w:val="uk-UA"/>
        </w:rPr>
        <w:t xml:space="preserve">. </w:t>
      </w:r>
      <w:proofErr w:type="spellStart"/>
      <w:r w:rsidR="00CE0231" w:rsidRPr="00CE0231">
        <w:rPr>
          <w:rFonts w:ascii="Times New Roman" w:hAnsi="Times New Roman"/>
          <w:b/>
          <w:color w:val="000000" w:themeColor="text1"/>
          <w:sz w:val="28"/>
          <w:szCs w:val="28"/>
        </w:rPr>
        <w:t>Чимабуе</w:t>
      </w:r>
      <w:proofErr w:type="spellEnd"/>
      <w:r w:rsidR="00CE0231" w:rsidRPr="00CE0231">
        <w:rPr>
          <w:rFonts w:ascii="Times New Roman" w:hAnsi="Times New Roman"/>
          <w:b/>
          <w:color w:val="000000" w:themeColor="text1"/>
          <w:sz w:val="28"/>
          <w:szCs w:val="28"/>
        </w:rPr>
        <w:t xml:space="preserve">. </w:t>
      </w:r>
      <w:r w:rsidR="00CE0231">
        <w:rPr>
          <w:rFonts w:ascii="Times New Roman" w:hAnsi="Times New Roman"/>
          <w:b/>
          <w:color w:val="000000" w:themeColor="text1"/>
          <w:sz w:val="28"/>
          <w:szCs w:val="28"/>
          <w:lang w:val="uk-UA"/>
        </w:rPr>
        <w:t>«</w:t>
      </w:r>
      <w:proofErr w:type="spellStart"/>
      <w:r w:rsidR="00CE0231" w:rsidRPr="00CE0231">
        <w:rPr>
          <w:rFonts w:ascii="Times New Roman" w:hAnsi="Times New Roman"/>
          <w:b/>
          <w:color w:val="000000" w:themeColor="text1"/>
          <w:sz w:val="28"/>
          <w:szCs w:val="28"/>
        </w:rPr>
        <w:t>Бічування</w:t>
      </w:r>
      <w:proofErr w:type="spellEnd"/>
      <w:r w:rsidR="00CE0231" w:rsidRPr="00CE0231">
        <w:rPr>
          <w:rFonts w:ascii="Times New Roman" w:hAnsi="Times New Roman"/>
          <w:b/>
          <w:color w:val="000000" w:themeColor="text1"/>
          <w:sz w:val="28"/>
          <w:szCs w:val="28"/>
        </w:rPr>
        <w:t xml:space="preserve"> Христа</w:t>
      </w:r>
      <w:r w:rsidR="00CE0231">
        <w:rPr>
          <w:rFonts w:ascii="Times New Roman" w:hAnsi="Times New Roman"/>
          <w:b/>
          <w:color w:val="000000" w:themeColor="text1"/>
          <w:sz w:val="28"/>
          <w:szCs w:val="28"/>
          <w:lang w:val="uk-UA"/>
        </w:rPr>
        <w:t>»</w:t>
      </w:r>
      <w:r w:rsidR="00CE0231" w:rsidRPr="00CE0231">
        <w:rPr>
          <w:rFonts w:ascii="Times New Roman" w:hAnsi="Times New Roman"/>
          <w:b/>
          <w:color w:val="000000" w:themeColor="text1"/>
          <w:sz w:val="28"/>
          <w:szCs w:val="28"/>
        </w:rPr>
        <w:t>. 1280</w:t>
      </w:r>
      <w:r w:rsidR="00CE0231" w:rsidRPr="00CE0231">
        <w:rPr>
          <w:rFonts w:ascii="Times New Roman" w:hAnsi="Times New Roman"/>
          <w:b/>
          <w:color w:val="000000" w:themeColor="text1"/>
          <w:sz w:val="28"/>
          <w:szCs w:val="28"/>
          <w:lang w:val="uk-UA"/>
        </w:rPr>
        <w:t xml:space="preserve"> р.</w:t>
      </w:r>
    </w:p>
    <w:p w:rsidR="00E46672" w:rsidRDefault="00E46672" w:rsidP="00CE0231">
      <w:pPr>
        <w:pStyle w:val="aa"/>
        <w:spacing w:after="0"/>
        <w:ind w:left="0"/>
        <w:jc w:val="center"/>
        <w:rPr>
          <w:rFonts w:ascii="Times New Roman" w:hAnsi="Times New Roman"/>
          <w:noProof/>
          <w:color w:val="000000" w:themeColor="text1"/>
          <w:sz w:val="28"/>
          <w:szCs w:val="28"/>
          <w:lang w:eastAsia="ru-RU"/>
        </w:rPr>
      </w:pPr>
    </w:p>
    <w:p w:rsidR="00033D4C" w:rsidRPr="000618B6" w:rsidRDefault="00033D4C" w:rsidP="00CE0231">
      <w:pPr>
        <w:pStyle w:val="aa"/>
        <w:spacing w:after="0"/>
        <w:ind w:left="0"/>
        <w:jc w:val="center"/>
        <w:rPr>
          <w:rFonts w:ascii="Times New Roman" w:hAnsi="Times New Roman"/>
          <w:color w:val="000000" w:themeColor="text1"/>
          <w:sz w:val="28"/>
          <w:szCs w:val="28"/>
        </w:rPr>
      </w:pPr>
      <w:r w:rsidRPr="000618B6">
        <w:rPr>
          <w:rFonts w:ascii="Times New Roman" w:hAnsi="Times New Roman"/>
          <w:noProof/>
          <w:color w:val="000000" w:themeColor="text1"/>
          <w:sz w:val="28"/>
          <w:szCs w:val="28"/>
          <w:lang w:eastAsia="ru-RU"/>
        </w:rPr>
        <w:lastRenderedPageBreak/>
        <w:drawing>
          <wp:inline distT="0" distB="0" distL="0" distR="0">
            <wp:extent cx="5940425" cy="7481955"/>
            <wp:effectExtent l="0" t="0" r="3175" b="5080"/>
            <wp:docPr id="4" name="Рисунок 4" descr="https://knife.media/wp-content/uploads/2021/02/Bol-v-iskusstve-4-640x8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nife.media/wp-content/uploads/2021/02/Bol-v-iskusstve-4-640x806.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7481955"/>
                    </a:xfrm>
                    <a:prstGeom prst="rect">
                      <a:avLst/>
                    </a:prstGeom>
                    <a:noFill/>
                    <a:ln>
                      <a:noFill/>
                    </a:ln>
                  </pic:spPr>
                </pic:pic>
              </a:graphicData>
            </a:graphic>
          </wp:inline>
        </w:drawing>
      </w:r>
    </w:p>
    <w:p w:rsidR="00033D4C" w:rsidRPr="000618B6" w:rsidRDefault="00033D4C" w:rsidP="000618B6">
      <w:pPr>
        <w:pStyle w:val="aa"/>
        <w:spacing w:after="0"/>
        <w:ind w:left="0"/>
        <w:jc w:val="both"/>
        <w:rPr>
          <w:rFonts w:ascii="Times New Roman" w:hAnsi="Times New Roman"/>
          <w:color w:val="000000" w:themeColor="text1"/>
          <w:sz w:val="28"/>
          <w:szCs w:val="28"/>
        </w:rPr>
      </w:pPr>
    </w:p>
    <w:p w:rsidR="00CE0231" w:rsidRDefault="00CE0231" w:rsidP="00CE0231">
      <w:pPr>
        <w:pStyle w:val="aa"/>
        <w:spacing w:after="0"/>
        <w:ind w:left="0"/>
        <w:jc w:val="both"/>
        <w:rPr>
          <w:rFonts w:ascii="Times New Roman" w:hAnsi="Times New Roman"/>
          <w:color w:val="000000" w:themeColor="text1"/>
          <w:sz w:val="28"/>
          <w:szCs w:val="28"/>
        </w:rPr>
      </w:pPr>
    </w:p>
    <w:p w:rsidR="00E46672" w:rsidRDefault="00E46672" w:rsidP="00CE0231">
      <w:pPr>
        <w:pStyle w:val="aa"/>
        <w:spacing w:after="0"/>
        <w:ind w:left="0"/>
        <w:jc w:val="both"/>
        <w:rPr>
          <w:rFonts w:ascii="Times New Roman" w:hAnsi="Times New Roman"/>
          <w:color w:val="000000" w:themeColor="text1"/>
          <w:sz w:val="28"/>
          <w:szCs w:val="28"/>
        </w:rPr>
      </w:pPr>
    </w:p>
    <w:p w:rsidR="00CE0231" w:rsidRPr="00CE0231" w:rsidRDefault="00B75B5D" w:rsidP="00CE0231">
      <w:pPr>
        <w:pStyle w:val="aa"/>
        <w:spacing w:after="0"/>
        <w:ind w:left="0"/>
        <w:jc w:val="center"/>
        <w:rPr>
          <w:rFonts w:ascii="Times New Roman" w:hAnsi="Times New Roman"/>
          <w:b/>
          <w:color w:val="000000" w:themeColor="text1"/>
          <w:sz w:val="28"/>
          <w:szCs w:val="28"/>
        </w:rPr>
      </w:pPr>
      <w:r>
        <w:rPr>
          <w:rFonts w:ascii="Times New Roman" w:hAnsi="Times New Roman"/>
          <w:b/>
          <w:color w:val="202122"/>
          <w:sz w:val="28"/>
          <w:szCs w:val="28"/>
          <w:lang w:val="uk-UA"/>
        </w:rPr>
        <w:t>Рис.5</w:t>
      </w:r>
      <w:r w:rsidR="00CE0231" w:rsidRPr="00CE0231">
        <w:rPr>
          <w:rFonts w:ascii="Times New Roman" w:hAnsi="Times New Roman"/>
          <w:b/>
          <w:color w:val="202122"/>
          <w:sz w:val="28"/>
          <w:szCs w:val="28"/>
          <w:lang w:val="uk-UA"/>
        </w:rPr>
        <w:t xml:space="preserve">. </w:t>
      </w:r>
      <w:proofErr w:type="spellStart"/>
      <w:proofErr w:type="gramStart"/>
      <w:r w:rsidR="00CE0231" w:rsidRPr="00CE0231">
        <w:rPr>
          <w:rFonts w:ascii="Times New Roman" w:hAnsi="Times New Roman"/>
          <w:b/>
          <w:color w:val="000000" w:themeColor="text1"/>
          <w:sz w:val="28"/>
          <w:szCs w:val="28"/>
        </w:rPr>
        <w:t>П</w:t>
      </w:r>
      <w:proofErr w:type="gramEnd"/>
      <w:r w:rsidR="00CE0231" w:rsidRPr="00CE0231">
        <w:rPr>
          <w:rFonts w:ascii="Times New Roman" w:hAnsi="Times New Roman"/>
          <w:b/>
          <w:color w:val="000000" w:themeColor="text1"/>
          <w:sz w:val="28"/>
          <w:szCs w:val="28"/>
        </w:rPr>
        <w:t>'єтро</w:t>
      </w:r>
      <w:proofErr w:type="spellEnd"/>
      <w:r w:rsidR="00CF2254">
        <w:rPr>
          <w:rFonts w:ascii="Times New Roman" w:hAnsi="Times New Roman"/>
          <w:b/>
          <w:color w:val="000000" w:themeColor="text1"/>
          <w:sz w:val="28"/>
          <w:szCs w:val="28"/>
          <w:lang w:val="uk-UA"/>
        </w:rPr>
        <w:t xml:space="preserve"> </w:t>
      </w:r>
      <w:proofErr w:type="spellStart"/>
      <w:r w:rsidR="00CE0231" w:rsidRPr="00CE0231">
        <w:rPr>
          <w:rFonts w:ascii="Times New Roman" w:hAnsi="Times New Roman"/>
          <w:b/>
          <w:color w:val="000000" w:themeColor="text1"/>
          <w:sz w:val="28"/>
          <w:szCs w:val="28"/>
        </w:rPr>
        <w:t>Перуджине</w:t>
      </w:r>
      <w:proofErr w:type="spellEnd"/>
      <w:r w:rsidR="00CE0231" w:rsidRPr="00CE0231">
        <w:rPr>
          <w:rFonts w:ascii="Times New Roman" w:hAnsi="Times New Roman"/>
          <w:b/>
          <w:color w:val="000000" w:themeColor="text1"/>
          <w:sz w:val="28"/>
          <w:szCs w:val="28"/>
        </w:rPr>
        <w:t xml:space="preserve">. </w:t>
      </w:r>
      <w:r w:rsidR="00CE0231">
        <w:rPr>
          <w:rFonts w:ascii="Times New Roman" w:hAnsi="Times New Roman"/>
          <w:b/>
          <w:color w:val="000000" w:themeColor="text1"/>
          <w:sz w:val="28"/>
          <w:szCs w:val="28"/>
          <w:lang w:val="uk-UA"/>
        </w:rPr>
        <w:t>«</w:t>
      </w:r>
      <w:proofErr w:type="spellStart"/>
      <w:r w:rsidR="00CE0231" w:rsidRPr="00CE0231">
        <w:rPr>
          <w:rFonts w:ascii="Times New Roman" w:hAnsi="Times New Roman"/>
          <w:b/>
          <w:color w:val="000000" w:themeColor="text1"/>
          <w:sz w:val="28"/>
          <w:szCs w:val="28"/>
        </w:rPr>
        <w:t>Святий</w:t>
      </w:r>
      <w:proofErr w:type="spellEnd"/>
      <w:r w:rsidR="00CE0231" w:rsidRPr="00CE0231">
        <w:rPr>
          <w:rFonts w:ascii="Times New Roman" w:hAnsi="Times New Roman"/>
          <w:b/>
          <w:color w:val="000000" w:themeColor="text1"/>
          <w:sz w:val="28"/>
          <w:szCs w:val="28"/>
        </w:rPr>
        <w:t xml:space="preserve"> Себастьян</w:t>
      </w:r>
      <w:r w:rsidR="00CE0231">
        <w:rPr>
          <w:rFonts w:ascii="Times New Roman" w:hAnsi="Times New Roman"/>
          <w:b/>
          <w:color w:val="000000" w:themeColor="text1"/>
          <w:sz w:val="28"/>
          <w:szCs w:val="28"/>
          <w:lang w:val="uk-UA"/>
        </w:rPr>
        <w:t>»</w:t>
      </w:r>
      <w:r w:rsidR="00CE0231" w:rsidRPr="00CE0231">
        <w:rPr>
          <w:rFonts w:ascii="Times New Roman" w:hAnsi="Times New Roman"/>
          <w:b/>
          <w:color w:val="000000" w:themeColor="text1"/>
          <w:sz w:val="28"/>
          <w:szCs w:val="28"/>
        </w:rPr>
        <w:t>. Фреска. 1458</w:t>
      </w:r>
      <w:r w:rsidR="00CE0231">
        <w:rPr>
          <w:rFonts w:ascii="Times New Roman" w:hAnsi="Times New Roman"/>
          <w:b/>
          <w:color w:val="000000" w:themeColor="text1"/>
          <w:sz w:val="28"/>
          <w:szCs w:val="28"/>
          <w:lang w:val="uk-UA"/>
        </w:rPr>
        <w:t xml:space="preserve"> р</w:t>
      </w:r>
      <w:r w:rsidR="00CE0231" w:rsidRPr="00CE0231">
        <w:rPr>
          <w:rFonts w:ascii="Times New Roman" w:hAnsi="Times New Roman"/>
          <w:b/>
          <w:color w:val="000000" w:themeColor="text1"/>
          <w:sz w:val="28"/>
          <w:szCs w:val="28"/>
        </w:rPr>
        <w:t>.</w:t>
      </w:r>
    </w:p>
    <w:p w:rsidR="00CE0231" w:rsidRPr="000618B6" w:rsidRDefault="00CE0231" w:rsidP="00CE0231">
      <w:pPr>
        <w:pStyle w:val="aa"/>
        <w:spacing w:after="0"/>
        <w:ind w:left="0"/>
        <w:jc w:val="both"/>
        <w:rPr>
          <w:rFonts w:ascii="Times New Roman" w:hAnsi="Times New Roman"/>
          <w:color w:val="000000" w:themeColor="text1"/>
          <w:sz w:val="28"/>
          <w:szCs w:val="28"/>
        </w:rPr>
      </w:pPr>
    </w:p>
    <w:p w:rsidR="00033D4C" w:rsidRPr="000618B6" w:rsidRDefault="000634BF" w:rsidP="000618B6">
      <w:pPr>
        <w:pStyle w:val="aa"/>
        <w:spacing w:after="0"/>
        <w:ind w:left="0"/>
        <w:jc w:val="both"/>
        <w:rPr>
          <w:rFonts w:ascii="Times New Roman" w:hAnsi="Times New Roman"/>
          <w:color w:val="000000" w:themeColor="text1"/>
          <w:sz w:val="28"/>
          <w:szCs w:val="28"/>
        </w:rPr>
      </w:pPr>
      <w:r w:rsidRPr="000618B6">
        <w:rPr>
          <w:rFonts w:ascii="Times New Roman" w:hAnsi="Times New Roman"/>
          <w:noProof/>
          <w:color w:val="000000" w:themeColor="text1"/>
          <w:sz w:val="28"/>
          <w:szCs w:val="28"/>
          <w:lang w:eastAsia="ru-RU"/>
        </w:rPr>
        <w:drawing>
          <wp:inline distT="0" distB="0" distL="0" distR="0">
            <wp:extent cx="5940425" cy="8531902"/>
            <wp:effectExtent l="0" t="0" r="3175" b="2540"/>
            <wp:docPr id="5" name="Рисунок 5" descr="https://knife.media/wp-content/uploads/2021/02/Bol-v-iskusstve-6-640x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knife.media/wp-content/uploads/2021/02/Bol-v-iskusstve-6-640x920.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8531902"/>
                    </a:xfrm>
                    <a:prstGeom prst="rect">
                      <a:avLst/>
                    </a:prstGeom>
                    <a:noFill/>
                    <a:ln>
                      <a:noFill/>
                    </a:ln>
                  </pic:spPr>
                </pic:pic>
              </a:graphicData>
            </a:graphic>
          </wp:inline>
        </w:drawing>
      </w:r>
    </w:p>
    <w:p w:rsidR="00CE0231" w:rsidRPr="00CE0231" w:rsidRDefault="00B75B5D" w:rsidP="00CE0231">
      <w:pPr>
        <w:pStyle w:val="aa"/>
        <w:spacing w:after="0"/>
        <w:ind w:left="0"/>
        <w:jc w:val="center"/>
        <w:rPr>
          <w:rFonts w:ascii="Times New Roman" w:hAnsi="Times New Roman"/>
          <w:b/>
          <w:color w:val="000000" w:themeColor="text1"/>
          <w:sz w:val="28"/>
          <w:szCs w:val="28"/>
        </w:rPr>
      </w:pPr>
      <w:r>
        <w:rPr>
          <w:rFonts w:ascii="Times New Roman" w:hAnsi="Times New Roman"/>
          <w:b/>
          <w:color w:val="000000" w:themeColor="text1"/>
          <w:sz w:val="28"/>
          <w:szCs w:val="28"/>
          <w:lang w:val="uk-UA"/>
        </w:rPr>
        <w:lastRenderedPageBreak/>
        <w:t>Рис.6</w:t>
      </w:r>
      <w:r w:rsidR="00CE0231" w:rsidRPr="00CE0231">
        <w:rPr>
          <w:rFonts w:ascii="Times New Roman" w:hAnsi="Times New Roman"/>
          <w:b/>
          <w:color w:val="000000" w:themeColor="text1"/>
          <w:sz w:val="28"/>
          <w:szCs w:val="28"/>
          <w:lang w:val="uk-UA"/>
        </w:rPr>
        <w:t xml:space="preserve">. </w:t>
      </w:r>
      <w:proofErr w:type="spellStart"/>
      <w:r w:rsidR="00CE0231" w:rsidRPr="00CE0231">
        <w:rPr>
          <w:rFonts w:ascii="Times New Roman" w:hAnsi="Times New Roman"/>
          <w:b/>
          <w:color w:val="000000" w:themeColor="text1"/>
          <w:sz w:val="28"/>
          <w:szCs w:val="28"/>
        </w:rPr>
        <w:t>АгесандрРодоський</w:t>
      </w:r>
      <w:proofErr w:type="spellEnd"/>
      <w:r w:rsidR="00CE0231" w:rsidRPr="00CE0231">
        <w:rPr>
          <w:rFonts w:ascii="Times New Roman" w:hAnsi="Times New Roman"/>
          <w:b/>
          <w:color w:val="000000" w:themeColor="text1"/>
          <w:sz w:val="28"/>
          <w:szCs w:val="28"/>
        </w:rPr>
        <w:t xml:space="preserve">, </w:t>
      </w:r>
      <w:proofErr w:type="spellStart"/>
      <w:r w:rsidR="00CE0231" w:rsidRPr="00CE0231">
        <w:rPr>
          <w:rFonts w:ascii="Times New Roman" w:hAnsi="Times New Roman"/>
          <w:b/>
          <w:color w:val="000000" w:themeColor="text1"/>
          <w:sz w:val="28"/>
          <w:szCs w:val="28"/>
        </w:rPr>
        <w:t>Полідор</w:t>
      </w:r>
      <w:proofErr w:type="spellEnd"/>
      <w:r w:rsidR="00CE0231" w:rsidRPr="00CE0231">
        <w:rPr>
          <w:rFonts w:ascii="Times New Roman" w:hAnsi="Times New Roman"/>
          <w:b/>
          <w:color w:val="000000" w:themeColor="text1"/>
          <w:sz w:val="28"/>
          <w:szCs w:val="28"/>
        </w:rPr>
        <w:t xml:space="preserve">, </w:t>
      </w:r>
      <w:proofErr w:type="spellStart"/>
      <w:r w:rsidR="00CE0231" w:rsidRPr="00CE0231">
        <w:rPr>
          <w:rFonts w:ascii="Times New Roman" w:hAnsi="Times New Roman"/>
          <w:b/>
          <w:color w:val="000000" w:themeColor="text1"/>
          <w:sz w:val="28"/>
          <w:szCs w:val="28"/>
        </w:rPr>
        <w:t>Афінодор</w:t>
      </w:r>
      <w:proofErr w:type="spellEnd"/>
      <w:r w:rsidR="00CE0231" w:rsidRPr="00CE0231">
        <w:rPr>
          <w:rFonts w:ascii="Times New Roman" w:hAnsi="Times New Roman"/>
          <w:b/>
          <w:color w:val="000000" w:themeColor="text1"/>
          <w:sz w:val="28"/>
          <w:szCs w:val="28"/>
        </w:rPr>
        <w:t xml:space="preserve">. </w:t>
      </w:r>
      <w:r w:rsidR="00CE0231">
        <w:rPr>
          <w:rFonts w:ascii="Times New Roman" w:hAnsi="Times New Roman"/>
          <w:b/>
          <w:color w:val="000000" w:themeColor="text1"/>
          <w:sz w:val="28"/>
          <w:szCs w:val="28"/>
          <w:lang w:val="uk-UA"/>
        </w:rPr>
        <w:t>«</w:t>
      </w:r>
      <w:r w:rsidR="00CE0231" w:rsidRPr="00CE0231">
        <w:rPr>
          <w:rFonts w:ascii="Times New Roman" w:hAnsi="Times New Roman"/>
          <w:b/>
          <w:color w:val="000000" w:themeColor="text1"/>
          <w:sz w:val="28"/>
          <w:szCs w:val="28"/>
        </w:rPr>
        <w:t xml:space="preserve">Лаокоон та </w:t>
      </w:r>
      <w:proofErr w:type="spellStart"/>
      <w:r w:rsidR="00CE0231" w:rsidRPr="00CE0231">
        <w:rPr>
          <w:rFonts w:ascii="Times New Roman" w:hAnsi="Times New Roman"/>
          <w:b/>
          <w:color w:val="000000" w:themeColor="text1"/>
          <w:sz w:val="28"/>
          <w:szCs w:val="28"/>
        </w:rPr>
        <w:t>його</w:t>
      </w:r>
      <w:proofErr w:type="spellEnd"/>
      <w:r w:rsidR="00CE0231" w:rsidRPr="00CE0231">
        <w:rPr>
          <w:rFonts w:ascii="Times New Roman" w:hAnsi="Times New Roman"/>
          <w:b/>
          <w:color w:val="000000" w:themeColor="text1"/>
          <w:sz w:val="28"/>
          <w:szCs w:val="28"/>
        </w:rPr>
        <w:t xml:space="preserve"> сини</w:t>
      </w:r>
      <w:r w:rsidR="00CE0231">
        <w:rPr>
          <w:rFonts w:ascii="Times New Roman" w:hAnsi="Times New Roman"/>
          <w:b/>
          <w:color w:val="000000" w:themeColor="text1"/>
          <w:sz w:val="28"/>
          <w:szCs w:val="28"/>
          <w:lang w:val="uk-UA"/>
        </w:rPr>
        <w:t>»</w:t>
      </w:r>
      <w:r w:rsidR="00CE0231" w:rsidRPr="00CE0231">
        <w:rPr>
          <w:rFonts w:ascii="Times New Roman" w:hAnsi="Times New Roman"/>
          <w:b/>
          <w:color w:val="000000" w:themeColor="text1"/>
          <w:sz w:val="28"/>
          <w:szCs w:val="28"/>
        </w:rPr>
        <w:t>. 50 р. до н. е.</w:t>
      </w:r>
    </w:p>
    <w:p w:rsidR="00CE0231" w:rsidRDefault="00CE0231" w:rsidP="000618B6">
      <w:pPr>
        <w:pStyle w:val="aa"/>
        <w:spacing w:after="0"/>
        <w:ind w:left="0"/>
        <w:jc w:val="both"/>
        <w:rPr>
          <w:rFonts w:ascii="Times New Roman" w:hAnsi="Times New Roman"/>
          <w:color w:val="000000" w:themeColor="text1"/>
          <w:sz w:val="28"/>
          <w:szCs w:val="28"/>
        </w:rPr>
      </w:pPr>
    </w:p>
    <w:p w:rsidR="00E46672" w:rsidRPr="000618B6" w:rsidRDefault="00E46672" w:rsidP="000618B6">
      <w:pPr>
        <w:pStyle w:val="aa"/>
        <w:spacing w:after="0"/>
        <w:ind w:left="0"/>
        <w:jc w:val="both"/>
        <w:rPr>
          <w:rFonts w:ascii="Times New Roman" w:hAnsi="Times New Roman"/>
          <w:color w:val="000000" w:themeColor="text1"/>
          <w:sz w:val="28"/>
          <w:szCs w:val="28"/>
        </w:rPr>
      </w:pPr>
    </w:p>
    <w:p w:rsidR="000634BF" w:rsidRPr="000618B6" w:rsidRDefault="000634BF" w:rsidP="000618B6">
      <w:pPr>
        <w:pStyle w:val="aa"/>
        <w:spacing w:after="0"/>
        <w:ind w:left="0"/>
        <w:jc w:val="both"/>
        <w:rPr>
          <w:rFonts w:ascii="Times New Roman" w:hAnsi="Times New Roman"/>
          <w:color w:val="000000" w:themeColor="text1"/>
          <w:sz w:val="28"/>
          <w:szCs w:val="28"/>
        </w:rPr>
      </w:pPr>
      <w:r w:rsidRPr="000618B6">
        <w:rPr>
          <w:rFonts w:ascii="Times New Roman" w:hAnsi="Times New Roman"/>
          <w:noProof/>
          <w:color w:val="000000" w:themeColor="text1"/>
          <w:sz w:val="28"/>
          <w:szCs w:val="28"/>
          <w:lang w:eastAsia="ru-RU"/>
        </w:rPr>
        <w:drawing>
          <wp:inline distT="0" distB="0" distL="0" distR="0">
            <wp:extent cx="5940425" cy="5940425"/>
            <wp:effectExtent l="0" t="0" r="3175" b="3175"/>
            <wp:docPr id="6" name="Рисунок 6" descr="https://knife.media/wp-content/uploads/2021/02/Bol-v-iskusstve-8-640x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knife.media/wp-content/uploads/2021/02/Bol-v-iskusstve-8-640x640.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5940425"/>
                    </a:xfrm>
                    <a:prstGeom prst="rect">
                      <a:avLst/>
                    </a:prstGeom>
                    <a:noFill/>
                    <a:ln>
                      <a:noFill/>
                    </a:ln>
                  </pic:spPr>
                </pic:pic>
              </a:graphicData>
            </a:graphic>
          </wp:inline>
        </w:drawing>
      </w:r>
    </w:p>
    <w:p w:rsidR="003E05FF" w:rsidRPr="000618B6" w:rsidRDefault="003E05FF" w:rsidP="000618B6">
      <w:pPr>
        <w:pStyle w:val="aa"/>
        <w:spacing w:after="0"/>
        <w:ind w:left="0"/>
        <w:jc w:val="both"/>
        <w:rPr>
          <w:rFonts w:ascii="Times New Roman" w:hAnsi="Times New Roman"/>
          <w:color w:val="000000" w:themeColor="text1"/>
          <w:sz w:val="28"/>
          <w:szCs w:val="28"/>
        </w:rPr>
      </w:pPr>
    </w:p>
    <w:p w:rsidR="003E05FF" w:rsidRPr="000618B6" w:rsidRDefault="003E05FF" w:rsidP="000618B6">
      <w:pPr>
        <w:pStyle w:val="aa"/>
        <w:spacing w:after="0"/>
        <w:ind w:left="0"/>
        <w:jc w:val="both"/>
        <w:rPr>
          <w:rFonts w:ascii="Times New Roman" w:hAnsi="Times New Roman"/>
          <w:color w:val="000000" w:themeColor="text1"/>
          <w:sz w:val="28"/>
          <w:szCs w:val="28"/>
        </w:rPr>
      </w:pPr>
    </w:p>
    <w:p w:rsidR="003E05FF" w:rsidRPr="000618B6" w:rsidRDefault="003E05FF" w:rsidP="000618B6">
      <w:pPr>
        <w:pStyle w:val="aa"/>
        <w:spacing w:after="0"/>
        <w:ind w:left="0"/>
        <w:jc w:val="both"/>
        <w:rPr>
          <w:rFonts w:ascii="Times New Roman" w:hAnsi="Times New Roman"/>
          <w:color w:val="000000" w:themeColor="text1"/>
          <w:sz w:val="28"/>
          <w:szCs w:val="28"/>
        </w:rPr>
      </w:pPr>
    </w:p>
    <w:p w:rsidR="003E05FF" w:rsidRPr="000618B6" w:rsidRDefault="003E05FF" w:rsidP="000618B6">
      <w:pPr>
        <w:pStyle w:val="aa"/>
        <w:spacing w:after="0"/>
        <w:ind w:left="0"/>
        <w:jc w:val="both"/>
        <w:rPr>
          <w:rFonts w:ascii="Times New Roman" w:hAnsi="Times New Roman"/>
          <w:color w:val="000000" w:themeColor="text1"/>
          <w:sz w:val="28"/>
          <w:szCs w:val="28"/>
        </w:rPr>
      </w:pPr>
    </w:p>
    <w:p w:rsidR="003E05FF" w:rsidRPr="000618B6" w:rsidRDefault="003E05FF" w:rsidP="000618B6">
      <w:pPr>
        <w:pStyle w:val="aa"/>
        <w:spacing w:after="0"/>
        <w:ind w:left="0"/>
        <w:jc w:val="both"/>
        <w:rPr>
          <w:rFonts w:ascii="Times New Roman" w:hAnsi="Times New Roman"/>
          <w:color w:val="000000" w:themeColor="text1"/>
          <w:sz w:val="28"/>
          <w:szCs w:val="28"/>
        </w:rPr>
      </w:pPr>
    </w:p>
    <w:p w:rsidR="003E05FF" w:rsidRPr="000618B6" w:rsidRDefault="003E05FF" w:rsidP="000618B6">
      <w:pPr>
        <w:pStyle w:val="aa"/>
        <w:spacing w:after="0"/>
        <w:ind w:left="0"/>
        <w:jc w:val="both"/>
        <w:rPr>
          <w:rFonts w:ascii="Times New Roman" w:hAnsi="Times New Roman"/>
          <w:color w:val="000000" w:themeColor="text1"/>
          <w:sz w:val="28"/>
          <w:szCs w:val="28"/>
        </w:rPr>
      </w:pPr>
    </w:p>
    <w:p w:rsidR="00CE0231" w:rsidRPr="00CE0231" w:rsidRDefault="00B75B5D" w:rsidP="00CE0231">
      <w:pPr>
        <w:pStyle w:val="aa"/>
        <w:spacing w:after="0"/>
        <w:ind w:left="0"/>
        <w:jc w:val="center"/>
        <w:rPr>
          <w:rFonts w:ascii="Times New Roman" w:hAnsi="Times New Roman"/>
          <w:b/>
          <w:color w:val="000000" w:themeColor="text1"/>
          <w:sz w:val="28"/>
          <w:szCs w:val="28"/>
        </w:rPr>
      </w:pPr>
      <w:r>
        <w:rPr>
          <w:rFonts w:ascii="Times New Roman" w:hAnsi="Times New Roman"/>
          <w:b/>
          <w:color w:val="000000" w:themeColor="text1"/>
          <w:sz w:val="28"/>
          <w:szCs w:val="28"/>
          <w:lang w:val="uk-UA"/>
        </w:rPr>
        <w:t>Рис.7</w:t>
      </w:r>
      <w:r w:rsidR="00CE0231" w:rsidRPr="00CE0231">
        <w:rPr>
          <w:rFonts w:ascii="Times New Roman" w:hAnsi="Times New Roman"/>
          <w:b/>
          <w:color w:val="000000" w:themeColor="text1"/>
          <w:sz w:val="28"/>
          <w:szCs w:val="28"/>
          <w:lang w:val="uk-UA"/>
        </w:rPr>
        <w:t xml:space="preserve">. </w:t>
      </w:r>
      <w:r w:rsidR="00CE0231" w:rsidRPr="00CE0231">
        <w:rPr>
          <w:rFonts w:ascii="Times New Roman" w:hAnsi="Times New Roman"/>
          <w:b/>
          <w:color w:val="000000" w:themeColor="text1"/>
          <w:sz w:val="28"/>
          <w:szCs w:val="28"/>
        </w:rPr>
        <w:t xml:space="preserve">Караваджо. </w:t>
      </w:r>
      <w:r w:rsidR="00CE0231">
        <w:rPr>
          <w:rFonts w:ascii="Times New Roman" w:hAnsi="Times New Roman"/>
          <w:b/>
          <w:color w:val="000000" w:themeColor="text1"/>
          <w:sz w:val="28"/>
          <w:szCs w:val="28"/>
          <w:lang w:val="uk-UA"/>
        </w:rPr>
        <w:t>«</w:t>
      </w:r>
      <w:r w:rsidR="00CE0231" w:rsidRPr="00CE0231">
        <w:rPr>
          <w:rFonts w:ascii="Times New Roman" w:hAnsi="Times New Roman"/>
          <w:b/>
          <w:color w:val="000000" w:themeColor="text1"/>
          <w:sz w:val="28"/>
          <w:szCs w:val="28"/>
        </w:rPr>
        <w:t>Медуза Горгона</w:t>
      </w:r>
      <w:r w:rsidR="00CE0231">
        <w:rPr>
          <w:rFonts w:ascii="Times New Roman" w:hAnsi="Times New Roman"/>
          <w:b/>
          <w:color w:val="000000" w:themeColor="text1"/>
          <w:sz w:val="28"/>
          <w:szCs w:val="28"/>
          <w:lang w:val="uk-UA"/>
        </w:rPr>
        <w:t>»</w:t>
      </w:r>
      <w:r w:rsidR="00CE0231" w:rsidRPr="00CE0231">
        <w:rPr>
          <w:rFonts w:ascii="Times New Roman" w:hAnsi="Times New Roman"/>
          <w:b/>
          <w:color w:val="000000" w:themeColor="text1"/>
          <w:sz w:val="28"/>
          <w:szCs w:val="28"/>
        </w:rPr>
        <w:t>. 1595-1598</w:t>
      </w:r>
      <w:proofErr w:type="spellStart"/>
      <w:r w:rsidR="00CE0231" w:rsidRPr="00CE0231">
        <w:rPr>
          <w:rFonts w:ascii="Times New Roman" w:hAnsi="Times New Roman"/>
          <w:b/>
          <w:color w:val="000000" w:themeColor="text1"/>
          <w:sz w:val="28"/>
          <w:szCs w:val="28"/>
          <w:lang w:val="uk-UA"/>
        </w:rPr>
        <w:t>рр</w:t>
      </w:r>
      <w:proofErr w:type="spellEnd"/>
      <w:r w:rsidR="00CE0231" w:rsidRPr="00CE0231">
        <w:rPr>
          <w:rFonts w:ascii="Times New Roman" w:hAnsi="Times New Roman"/>
          <w:b/>
          <w:color w:val="000000" w:themeColor="text1"/>
          <w:sz w:val="28"/>
          <w:szCs w:val="28"/>
        </w:rPr>
        <w:t>.</w:t>
      </w:r>
    </w:p>
    <w:p w:rsidR="003E05FF" w:rsidRDefault="003E05FF" w:rsidP="000618B6">
      <w:pPr>
        <w:pStyle w:val="aa"/>
        <w:spacing w:after="0"/>
        <w:ind w:left="0"/>
        <w:jc w:val="both"/>
        <w:rPr>
          <w:rFonts w:ascii="Times New Roman" w:hAnsi="Times New Roman"/>
          <w:color w:val="000000" w:themeColor="text1"/>
          <w:sz w:val="28"/>
          <w:szCs w:val="28"/>
        </w:rPr>
      </w:pPr>
    </w:p>
    <w:p w:rsidR="00E46672" w:rsidRPr="000618B6" w:rsidRDefault="00E46672" w:rsidP="000618B6">
      <w:pPr>
        <w:pStyle w:val="aa"/>
        <w:spacing w:after="0"/>
        <w:ind w:left="0"/>
        <w:jc w:val="both"/>
        <w:rPr>
          <w:rFonts w:ascii="Times New Roman" w:hAnsi="Times New Roman"/>
          <w:color w:val="000000" w:themeColor="text1"/>
          <w:sz w:val="28"/>
          <w:szCs w:val="28"/>
        </w:rPr>
      </w:pPr>
    </w:p>
    <w:p w:rsidR="003E05FF" w:rsidRPr="000618B6" w:rsidRDefault="003E05FF" w:rsidP="000618B6">
      <w:pPr>
        <w:pStyle w:val="aa"/>
        <w:spacing w:after="0"/>
        <w:ind w:left="0"/>
        <w:jc w:val="both"/>
        <w:rPr>
          <w:rFonts w:ascii="Times New Roman" w:hAnsi="Times New Roman"/>
          <w:color w:val="000000" w:themeColor="text1"/>
          <w:sz w:val="28"/>
          <w:szCs w:val="28"/>
        </w:rPr>
      </w:pPr>
      <w:r w:rsidRPr="000618B6">
        <w:rPr>
          <w:rFonts w:ascii="Times New Roman" w:hAnsi="Times New Roman"/>
          <w:noProof/>
          <w:color w:val="000000" w:themeColor="text1"/>
          <w:sz w:val="28"/>
          <w:szCs w:val="28"/>
          <w:lang w:eastAsia="ru-RU"/>
        </w:rPr>
        <w:drawing>
          <wp:inline distT="0" distB="0" distL="0" distR="0">
            <wp:extent cx="5940425" cy="6219916"/>
            <wp:effectExtent l="0" t="0" r="3175" b="9525"/>
            <wp:docPr id="7" name="Рисунок 7" descr="https://knife.media/wp-content/uploads/2021/02/Bol-v-iskusstve-9-640x6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knife.media/wp-content/uploads/2021/02/Bol-v-iskusstve-9-640x670.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6219916"/>
                    </a:xfrm>
                    <a:prstGeom prst="rect">
                      <a:avLst/>
                    </a:prstGeom>
                    <a:noFill/>
                    <a:ln>
                      <a:noFill/>
                    </a:ln>
                  </pic:spPr>
                </pic:pic>
              </a:graphicData>
            </a:graphic>
          </wp:inline>
        </w:drawing>
      </w:r>
    </w:p>
    <w:p w:rsidR="003E05FF" w:rsidRPr="000618B6" w:rsidRDefault="003E05FF" w:rsidP="000618B6">
      <w:pPr>
        <w:pStyle w:val="aa"/>
        <w:spacing w:after="0"/>
        <w:ind w:left="0"/>
        <w:jc w:val="both"/>
        <w:rPr>
          <w:rFonts w:ascii="Times New Roman" w:hAnsi="Times New Roman"/>
          <w:color w:val="000000" w:themeColor="text1"/>
          <w:sz w:val="28"/>
          <w:szCs w:val="28"/>
        </w:rPr>
      </w:pPr>
    </w:p>
    <w:p w:rsidR="0015230E" w:rsidRPr="000618B6" w:rsidRDefault="0015230E" w:rsidP="000618B6">
      <w:pPr>
        <w:pStyle w:val="aa"/>
        <w:spacing w:after="0"/>
        <w:ind w:left="0"/>
        <w:jc w:val="both"/>
        <w:rPr>
          <w:rFonts w:ascii="Times New Roman" w:hAnsi="Times New Roman"/>
          <w:color w:val="000000" w:themeColor="text1"/>
          <w:sz w:val="28"/>
          <w:szCs w:val="28"/>
        </w:rPr>
      </w:pPr>
    </w:p>
    <w:p w:rsidR="0015230E" w:rsidRPr="000618B6" w:rsidRDefault="0015230E" w:rsidP="000618B6">
      <w:pPr>
        <w:pStyle w:val="aa"/>
        <w:spacing w:after="0"/>
        <w:ind w:left="0"/>
        <w:jc w:val="both"/>
        <w:rPr>
          <w:rFonts w:ascii="Times New Roman" w:hAnsi="Times New Roman"/>
          <w:color w:val="000000" w:themeColor="text1"/>
          <w:sz w:val="28"/>
          <w:szCs w:val="28"/>
        </w:rPr>
      </w:pPr>
    </w:p>
    <w:p w:rsidR="0015230E" w:rsidRPr="000618B6" w:rsidRDefault="0015230E" w:rsidP="000618B6">
      <w:pPr>
        <w:pStyle w:val="aa"/>
        <w:spacing w:after="0"/>
        <w:ind w:left="0"/>
        <w:jc w:val="both"/>
        <w:rPr>
          <w:rFonts w:ascii="Times New Roman" w:hAnsi="Times New Roman"/>
          <w:color w:val="000000" w:themeColor="text1"/>
          <w:sz w:val="28"/>
          <w:szCs w:val="28"/>
        </w:rPr>
      </w:pPr>
    </w:p>
    <w:p w:rsidR="0015230E" w:rsidRPr="000618B6" w:rsidRDefault="0015230E" w:rsidP="000618B6">
      <w:pPr>
        <w:pStyle w:val="aa"/>
        <w:spacing w:after="0"/>
        <w:ind w:left="0"/>
        <w:jc w:val="both"/>
        <w:rPr>
          <w:rFonts w:ascii="Times New Roman" w:hAnsi="Times New Roman"/>
          <w:color w:val="000000" w:themeColor="text1"/>
          <w:sz w:val="28"/>
          <w:szCs w:val="28"/>
        </w:rPr>
      </w:pPr>
    </w:p>
    <w:p w:rsidR="0015230E" w:rsidRPr="000618B6" w:rsidRDefault="0015230E" w:rsidP="000618B6">
      <w:pPr>
        <w:pStyle w:val="aa"/>
        <w:spacing w:after="0"/>
        <w:ind w:left="0"/>
        <w:jc w:val="both"/>
        <w:rPr>
          <w:rFonts w:ascii="Times New Roman" w:hAnsi="Times New Roman"/>
          <w:color w:val="000000" w:themeColor="text1"/>
          <w:sz w:val="28"/>
          <w:szCs w:val="28"/>
        </w:rPr>
      </w:pPr>
    </w:p>
    <w:p w:rsidR="00CE0231" w:rsidRPr="00CE0231" w:rsidRDefault="00B75B5D" w:rsidP="00CE0231">
      <w:pPr>
        <w:pStyle w:val="aa"/>
        <w:spacing w:after="0"/>
        <w:ind w:left="0"/>
        <w:jc w:val="center"/>
        <w:rPr>
          <w:rFonts w:ascii="Times New Roman" w:hAnsi="Times New Roman"/>
          <w:b/>
          <w:color w:val="000000" w:themeColor="text1"/>
          <w:sz w:val="28"/>
          <w:szCs w:val="28"/>
          <w:shd w:val="clear" w:color="auto" w:fill="FFFFFF"/>
          <w:lang w:val="uk-UA"/>
        </w:rPr>
      </w:pPr>
      <w:r>
        <w:rPr>
          <w:rFonts w:ascii="Times New Roman" w:hAnsi="Times New Roman"/>
          <w:b/>
          <w:color w:val="000000" w:themeColor="text1"/>
          <w:sz w:val="28"/>
          <w:szCs w:val="28"/>
          <w:lang w:val="uk-UA"/>
        </w:rPr>
        <w:t xml:space="preserve">Рис.8. </w:t>
      </w:r>
      <w:proofErr w:type="spellStart"/>
      <w:r w:rsidR="00CE0231" w:rsidRPr="00CE0231">
        <w:rPr>
          <w:rFonts w:ascii="Times New Roman" w:hAnsi="Times New Roman"/>
          <w:b/>
          <w:color w:val="000000" w:themeColor="text1"/>
          <w:sz w:val="28"/>
          <w:szCs w:val="28"/>
          <w:shd w:val="clear" w:color="auto" w:fill="FFFFFF"/>
          <w:lang w:val="uk-UA"/>
        </w:rPr>
        <w:t>Франсіско</w:t>
      </w:r>
      <w:proofErr w:type="spellEnd"/>
      <w:r w:rsidR="00CE0231" w:rsidRPr="00CE0231">
        <w:rPr>
          <w:rFonts w:ascii="Times New Roman" w:hAnsi="Times New Roman"/>
          <w:b/>
          <w:color w:val="000000" w:themeColor="text1"/>
          <w:sz w:val="28"/>
          <w:szCs w:val="28"/>
          <w:shd w:val="clear" w:color="auto" w:fill="FFFFFF"/>
          <w:lang w:val="uk-UA"/>
        </w:rPr>
        <w:t xml:space="preserve"> Хосе де Гойя. </w:t>
      </w:r>
      <w:r w:rsidR="00CE0231">
        <w:rPr>
          <w:rFonts w:ascii="Times New Roman" w:hAnsi="Times New Roman"/>
          <w:b/>
          <w:color w:val="000000" w:themeColor="text1"/>
          <w:sz w:val="28"/>
          <w:szCs w:val="28"/>
          <w:shd w:val="clear" w:color="auto" w:fill="FFFFFF"/>
          <w:lang w:val="uk-UA"/>
        </w:rPr>
        <w:t>«</w:t>
      </w:r>
      <w:proofErr w:type="spellStart"/>
      <w:r w:rsidR="00CE0231" w:rsidRPr="00CE0231">
        <w:rPr>
          <w:rFonts w:ascii="Times New Roman" w:hAnsi="Times New Roman"/>
          <w:b/>
          <w:color w:val="000000" w:themeColor="text1"/>
          <w:sz w:val="28"/>
          <w:szCs w:val="28"/>
          <w:shd w:val="clear" w:color="auto" w:fill="FFFFFF"/>
        </w:rPr>
        <w:t>Розстріл</w:t>
      </w:r>
      <w:proofErr w:type="spellEnd"/>
      <w:r w:rsidR="00CF2254">
        <w:rPr>
          <w:rFonts w:ascii="Times New Roman" w:hAnsi="Times New Roman"/>
          <w:b/>
          <w:color w:val="000000" w:themeColor="text1"/>
          <w:sz w:val="28"/>
          <w:szCs w:val="28"/>
          <w:shd w:val="clear" w:color="auto" w:fill="FFFFFF"/>
          <w:lang w:val="uk-UA"/>
        </w:rPr>
        <w:t xml:space="preserve"> </w:t>
      </w:r>
      <w:proofErr w:type="spellStart"/>
      <w:r w:rsidR="00CE0231" w:rsidRPr="00CE0231">
        <w:rPr>
          <w:rFonts w:ascii="Times New Roman" w:hAnsi="Times New Roman"/>
          <w:b/>
          <w:color w:val="000000" w:themeColor="text1"/>
          <w:sz w:val="28"/>
          <w:szCs w:val="28"/>
          <w:shd w:val="clear" w:color="auto" w:fill="FFFFFF"/>
        </w:rPr>
        <w:t>повстанців</w:t>
      </w:r>
      <w:proofErr w:type="spellEnd"/>
      <w:r w:rsidR="00CE0231" w:rsidRPr="00CE0231">
        <w:rPr>
          <w:rFonts w:ascii="Times New Roman" w:hAnsi="Times New Roman"/>
          <w:b/>
          <w:color w:val="000000" w:themeColor="text1"/>
          <w:sz w:val="28"/>
          <w:szCs w:val="28"/>
          <w:shd w:val="clear" w:color="auto" w:fill="FFFFFF"/>
        </w:rPr>
        <w:t xml:space="preserve"> у </w:t>
      </w:r>
      <w:proofErr w:type="spellStart"/>
      <w:r w:rsidR="00CE0231" w:rsidRPr="00CE0231">
        <w:rPr>
          <w:rFonts w:ascii="Times New Roman" w:hAnsi="Times New Roman"/>
          <w:b/>
          <w:color w:val="000000" w:themeColor="text1"/>
          <w:sz w:val="28"/>
          <w:szCs w:val="28"/>
          <w:shd w:val="clear" w:color="auto" w:fill="FFFFFF"/>
        </w:rPr>
        <w:t>ніч</w:t>
      </w:r>
      <w:proofErr w:type="spellEnd"/>
      <w:r w:rsidR="00CF2254">
        <w:rPr>
          <w:rFonts w:ascii="Times New Roman" w:hAnsi="Times New Roman"/>
          <w:b/>
          <w:color w:val="000000" w:themeColor="text1"/>
          <w:sz w:val="28"/>
          <w:szCs w:val="28"/>
          <w:shd w:val="clear" w:color="auto" w:fill="FFFFFF"/>
          <w:lang w:val="uk-UA"/>
        </w:rPr>
        <w:t xml:space="preserve"> </w:t>
      </w:r>
      <w:proofErr w:type="spellStart"/>
      <w:r w:rsidR="00CE0231" w:rsidRPr="00CE0231">
        <w:rPr>
          <w:rFonts w:ascii="Times New Roman" w:hAnsi="Times New Roman"/>
          <w:b/>
          <w:color w:val="000000" w:themeColor="text1"/>
          <w:sz w:val="28"/>
          <w:szCs w:val="28"/>
          <w:shd w:val="clear" w:color="auto" w:fill="FFFFFF"/>
        </w:rPr>
        <w:t>проти</w:t>
      </w:r>
      <w:proofErr w:type="spellEnd"/>
      <w:r w:rsidR="00CE0231" w:rsidRPr="00CE0231">
        <w:rPr>
          <w:rFonts w:ascii="Times New Roman" w:hAnsi="Times New Roman"/>
          <w:b/>
          <w:color w:val="000000" w:themeColor="text1"/>
          <w:sz w:val="28"/>
          <w:szCs w:val="28"/>
          <w:shd w:val="clear" w:color="auto" w:fill="FFFFFF"/>
        </w:rPr>
        <w:t xml:space="preserve"> 3 </w:t>
      </w:r>
      <w:proofErr w:type="spellStart"/>
      <w:r w:rsidR="00CE0231" w:rsidRPr="00CE0231">
        <w:rPr>
          <w:rFonts w:ascii="Times New Roman" w:hAnsi="Times New Roman"/>
          <w:b/>
          <w:color w:val="000000" w:themeColor="text1"/>
          <w:sz w:val="28"/>
          <w:szCs w:val="28"/>
          <w:shd w:val="clear" w:color="auto" w:fill="FFFFFF"/>
        </w:rPr>
        <w:t>травня</w:t>
      </w:r>
      <w:proofErr w:type="spellEnd"/>
      <w:r w:rsidR="00CE0231" w:rsidRPr="00CE0231">
        <w:rPr>
          <w:rFonts w:ascii="Times New Roman" w:hAnsi="Times New Roman"/>
          <w:b/>
          <w:color w:val="000000" w:themeColor="text1"/>
          <w:sz w:val="28"/>
          <w:szCs w:val="28"/>
          <w:shd w:val="clear" w:color="auto" w:fill="FFFFFF"/>
        </w:rPr>
        <w:t xml:space="preserve"> 1808</w:t>
      </w:r>
      <w:r w:rsidR="00CE0231">
        <w:rPr>
          <w:rFonts w:ascii="Times New Roman" w:hAnsi="Times New Roman"/>
          <w:b/>
          <w:color w:val="000000" w:themeColor="text1"/>
          <w:sz w:val="28"/>
          <w:szCs w:val="28"/>
          <w:shd w:val="clear" w:color="auto" w:fill="FFFFFF"/>
          <w:lang w:val="uk-UA"/>
        </w:rPr>
        <w:t>»</w:t>
      </w:r>
      <w:r w:rsidR="00CE0231" w:rsidRPr="00CE0231">
        <w:rPr>
          <w:rFonts w:ascii="Times New Roman" w:hAnsi="Times New Roman"/>
          <w:b/>
          <w:color w:val="000000" w:themeColor="text1"/>
          <w:sz w:val="28"/>
          <w:szCs w:val="28"/>
          <w:shd w:val="clear" w:color="auto" w:fill="FFFFFF"/>
        </w:rPr>
        <w:t>.</w:t>
      </w:r>
      <w:r w:rsidR="00CE0231" w:rsidRPr="00CE0231">
        <w:rPr>
          <w:rFonts w:ascii="Times New Roman" w:hAnsi="Times New Roman"/>
          <w:b/>
          <w:color w:val="000000" w:themeColor="text1"/>
          <w:sz w:val="28"/>
          <w:szCs w:val="28"/>
          <w:shd w:val="clear" w:color="auto" w:fill="FFFFFF"/>
          <w:lang w:val="uk-UA"/>
        </w:rPr>
        <w:t xml:space="preserve"> 1814 р.</w:t>
      </w:r>
    </w:p>
    <w:p w:rsidR="0015230E" w:rsidRDefault="0015230E" w:rsidP="000618B6">
      <w:pPr>
        <w:pStyle w:val="aa"/>
        <w:spacing w:after="0"/>
        <w:ind w:left="0"/>
        <w:jc w:val="both"/>
        <w:rPr>
          <w:rFonts w:ascii="Times New Roman" w:hAnsi="Times New Roman"/>
          <w:color w:val="000000" w:themeColor="text1"/>
          <w:sz w:val="28"/>
          <w:szCs w:val="28"/>
          <w:lang w:val="uk-UA"/>
        </w:rPr>
      </w:pPr>
    </w:p>
    <w:p w:rsidR="00E46672" w:rsidRPr="00CE0231" w:rsidRDefault="00E46672" w:rsidP="000618B6">
      <w:pPr>
        <w:pStyle w:val="aa"/>
        <w:spacing w:after="0"/>
        <w:ind w:left="0"/>
        <w:jc w:val="both"/>
        <w:rPr>
          <w:rFonts w:ascii="Times New Roman" w:hAnsi="Times New Roman"/>
          <w:color w:val="000000" w:themeColor="text1"/>
          <w:sz w:val="28"/>
          <w:szCs w:val="28"/>
          <w:lang w:val="uk-UA"/>
        </w:rPr>
      </w:pPr>
    </w:p>
    <w:p w:rsidR="0015230E" w:rsidRPr="000618B6" w:rsidRDefault="0015230E" w:rsidP="000618B6">
      <w:pPr>
        <w:pStyle w:val="aa"/>
        <w:spacing w:after="0"/>
        <w:ind w:left="0"/>
        <w:jc w:val="both"/>
        <w:rPr>
          <w:rFonts w:ascii="Times New Roman" w:hAnsi="Times New Roman"/>
          <w:color w:val="000000" w:themeColor="text1"/>
          <w:sz w:val="28"/>
          <w:szCs w:val="28"/>
          <w:shd w:val="clear" w:color="auto" w:fill="FFFFFF"/>
        </w:rPr>
      </w:pPr>
      <w:r w:rsidRPr="000618B6">
        <w:rPr>
          <w:rFonts w:ascii="Times New Roman" w:hAnsi="Times New Roman"/>
          <w:noProof/>
          <w:color w:val="000000" w:themeColor="text1"/>
          <w:sz w:val="28"/>
          <w:szCs w:val="28"/>
          <w:lang w:eastAsia="ru-RU"/>
        </w:rPr>
        <w:drawing>
          <wp:inline distT="0" distB="0" distL="0" distR="0">
            <wp:extent cx="5638117" cy="4367283"/>
            <wp:effectExtent l="0" t="0" r="1270" b="0"/>
            <wp:docPr id="8" name="Рисунок 8" descr="El Tres de Mayo, by Francisco de Goya, from Prado thin black mar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l Tres de Mayo, by Francisco de Goya, from Prado thin black margin.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41990" cy="4370283"/>
                    </a:xfrm>
                    <a:prstGeom prst="rect">
                      <a:avLst/>
                    </a:prstGeom>
                    <a:noFill/>
                    <a:ln>
                      <a:noFill/>
                    </a:ln>
                  </pic:spPr>
                </pic:pic>
              </a:graphicData>
            </a:graphic>
          </wp:inline>
        </w:drawing>
      </w:r>
    </w:p>
    <w:p w:rsidR="00590F63" w:rsidRPr="000618B6" w:rsidRDefault="00590F63" w:rsidP="000618B6">
      <w:pPr>
        <w:pStyle w:val="aa"/>
        <w:spacing w:after="0"/>
        <w:ind w:left="0"/>
        <w:jc w:val="both"/>
        <w:rPr>
          <w:rFonts w:ascii="Times New Roman" w:hAnsi="Times New Roman"/>
          <w:color w:val="000000" w:themeColor="text1"/>
          <w:sz w:val="28"/>
          <w:szCs w:val="28"/>
          <w:shd w:val="clear" w:color="auto" w:fill="FFFFFF"/>
          <w:lang w:val="uk-UA"/>
        </w:rPr>
      </w:pPr>
    </w:p>
    <w:p w:rsidR="00590F63" w:rsidRPr="000618B6" w:rsidRDefault="00590F63" w:rsidP="000618B6">
      <w:pPr>
        <w:pStyle w:val="aa"/>
        <w:spacing w:after="0"/>
        <w:ind w:left="0"/>
        <w:jc w:val="both"/>
        <w:rPr>
          <w:rFonts w:ascii="Times New Roman" w:hAnsi="Times New Roman"/>
          <w:color w:val="000000" w:themeColor="text1"/>
          <w:sz w:val="28"/>
          <w:szCs w:val="28"/>
          <w:shd w:val="clear" w:color="auto" w:fill="FFFFFF"/>
          <w:lang w:val="uk-UA"/>
        </w:rPr>
      </w:pPr>
    </w:p>
    <w:p w:rsidR="00590F63" w:rsidRPr="000618B6" w:rsidRDefault="00590F63" w:rsidP="000618B6">
      <w:pPr>
        <w:pStyle w:val="aa"/>
        <w:spacing w:after="0"/>
        <w:ind w:left="0"/>
        <w:jc w:val="both"/>
        <w:rPr>
          <w:rFonts w:ascii="Times New Roman" w:hAnsi="Times New Roman"/>
          <w:color w:val="000000" w:themeColor="text1"/>
          <w:sz w:val="28"/>
          <w:szCs w:val="28"/>
          <w:shd w:val="clear" w:color="auto" w:fill="FFFFFF"/>
          <w:lang w:val="uk-UA"/>
        </w:rPr>
      </w:pPr>
    </w:p>
    <w:p w:rsidR="00590F63" w:rsidRPr="000618B6" w:rsidRDefault="00590F63" w:rsidP="000618B6">
      <w:pPr>
        <w:pStyle w:val="aa"/>
        <w:spacing w:after="0"/>
        <w:ind w:left="0"/>
        <w:jc w:val="both"/>
        <w:rPr>
          <w:rFonts w:ascii="Times New Roman" w:hAnsi="Times New Roman"/>
          <w:color w:val="000000" w:themeColor="text1"/>
          <w:sz w:val="28"/>
          <w:szCs w:val="28"/>
          <w:shd w:val="clear" w:color="auto" w:fill="FFFFFF"/>
          <w:lang w:val="uk-UA"/>
        </w:rPr>
      </w:pPr>
    </w:p>
    <w:p w:rsidR="00590F63" w:rsidRPr="000618B6" w:rsidRDefault="00590F63" w:rsidP="000618B6">
      <w:pPr>
        <w:pStyle w:val="aa"/>
        <w:spacing w:after="0"/>
        <w:ind w:left="0"/>
        <w:jc w:val="both"/>
        <w:rPr>
          <w:rFonts w:ascii="Times New Roman" w:hAnsi="Times New Roman"/>
          <w:color w:val="000000" w:themeColor="text1"/>
          <w:sz w:val="28"/>
          <w:szCs w:val="28"/>
          <w:shd w:val="clear" w:color="auto" w:fill="FFFFFF"/>
          <w:lang w:val="uk-UA"/>
        </w:rPr>
      </w:pPr>
    </w:p>
    <w:p w:rsidR="00590F63" w:rsidRPr="000618B6" w:rsidRDefault="00590F63" w:rsidP="000618B6">
      <w:pPr>
        <w:pStyle w:val="aa"/>
        <w:spacing w:after="0"/>
        <w:ind w:left="0"/>
        <w:jc w:val="both"/>
        <w:rPr>
          <w:rFonts w:ascii="Times New Roman" w:hAnsi="Times New Roman"/>
          <w:color w:val="000000" w:themeColor="text1"/>
          <w:sz w:val="28"/>
          <w:szCs w:val="28"/>
          <w:shd w:val="clear" w:color="auto" w:fill="FFFFFF"/>
          <w:lang w:val="uk-UA"/>
        </w:rPr>
      </w:pPr>
    </w:p>
    <w:p w:rsidR="00590F63" w:rsidRPr="000618B6" w:rsidRDefault="00590F63" w:rsidP="000618B6">
      <w:pPr>
        <w:pStyle w:val="aa"/>
        <w:spacing w:after="0"/>
        <w:ind w:left="0"/>
        <w:jc w:val="both"/>
        <w:rPr>
          <w:rFonts w:ascii="Times New Roman" w:hAnsi="Times New Roman"/>
          <w:color w:val="000000" w:themeColor="text1"/>
          <w:sz w:val="28"/>
          <w:szCs w:val="28"/>
          <w:shd w:val="clear" w:color="auto" w:fill="FFFFFF"/>
          <w:lang w:val="uk-UA"/>
        </w:rPr>
      </w:pPr>
    </w:p>
    <w:p w:rsidR="00590F63" w:rsidRDefault="00590F63" w:rsidP="000618B6">
      <w:pPr>
        <w:pStyle w:val="aa"/>
        <w:spacing w:after="0"/>
        <w:ind w:left="0"/>
        <w:jc w:val="both"/>
        <w:rPr>
          <w:rFonts w:ascii="Times New Roman" w:hAnsi="Times New Roman"/>
          <w:color w:val="000000" w:themeColor="text1"/>
          <w:sz w:val="28"/>
          <w:szCs w:val="28"/>
          <w:shd w:val="clear" w:color="auto" w:fill="FFFFFF"/>
          <w:lang w:val="uk-UA"/>
        </w:rPr>
      </w:pPr>
    </w:p>
    <w:p w:rsidR="00E46672" w:rsidRPr="000618B6" w:rsidRDefault="00E46672" w:rsidP="000618B6">
      <w:pPr>
        <w:pStyle w:val="aa"/>
        <w:spacing w:after="0"/>
        <w:ind w:left="0"/>
        <w:jc w:val="both"/>
        <w:rPr>
          <w:rFonts w:ascii="Times New Roman" w:hAnsi="Times New Roman"/>
          <w:color w:val="000000" w:themeColor="text1"/>
          <w:sz w:val="28"/>
          <w:szCs w:val="28"/>
          <w:shd w:val="clear" w:color="auto" w:fill="FFFFFF"/>
          <w:lang w:val="uk-UA"/>
        </w:rPr>
      </w:pPr>
    </w:p>
    <w:p w:rsidR="00590F63" w:rsidRPr="000618B6" w:rsidRDefault="00590F63" w:rsidP="000618B6">
      <w:pPr>
        <w:pStyle w:val="aa"/>
        <w:spacing w:after="0"/>
        <w:ind w:left="0"/>
        <w:jc w:val="both"/>
        <w:rPr>
          <w:rFonts w:ascii="Times New Roman" w:hAnsi="Times New Roman"/>
          <w:color w:val="000000" w:themeColor="text1"/>
          <w:sz w:val="28"/>
          <w:szCs w:val="28"/>
          <w:shd w:val="clear" w:color="auto" w:fill="FFFFFF"/>
          <w:lang w:val="uk-UA"/>
        </w:rPr>
      </w:pPr>
    </w:p>
    <w:p w:rsidR="00590F63" w:rsidRPr="000618B6" w:rsidRDefault="00590F63" w:rsidP="000618B6">
      <w:pPr>
        <w:pStyle w:val="aa"/>
        <w:spacing w:after="0"/>
        <w:ind w:left="0"/>
        <w:jc w:val="both"/>
        <w:rPr>
          <w:rFonts w:ascii="Times New Roman" w:hAnsi="Times New Roman"/>
          <w:color w:val="000000" w:themeColor="text1"/>
          <w:sz w:val="28"/>
          <w:szCs w:val="28"/>
          <w:shd w:val="clear" w:color="auto" w:fill="FFFFFF"/>
          <w:lang w:val="uk-UA"/>
        </w:rPr>
      </w:pPr>
    </w:p>
    <w:p w:rsidR="00CE0231" w:rsidRPr="00CE0231" w:rsidRDefault="00B75B5D" w:rsidP="00CE0231">
      <w:pPr>
        <w:pStyle w:val="aa"/>
        <w:spacing w:after="0"/>
        <w:ind w:left="0"/>
        <w:jc w:val="center"/>
        <w:rPr>
          <w:rFonts w:ascii="Times New Roman" w:hAnsi="Times New Roman"/>
          <w:b/>
          <w:noProof/>
          <w:color w:val="000000" w:themeColor="text1"/>
          <w:sz w:val="28"/>
          <w:szCs w:val="28"/>
          <w:lang w:val="uk-UA" w:eastAsia="ru-RU"/>
        </w:rPr>
      </w:pPr>
      <w:r>
        <w:rPr>
          <w:rFonts w:ascii="Times New Roman" w:hAnsi="Times New Roman"/>
          <w:b/>
          <w:noProof/>
          <w:color w:val="000000" w:themeColor="text1"/>
          <w:sz w:val="28"/>
          <w:szCs w:val="28"/>
          <w:lang w:val="uk-UA" w:eastAsia="ru-RU"/>
        </w:rPr>
        <w:t>Рис.9</w:t>
      </w:r>
      <w:r w:rsidR="00CE0231" w:rsidRPr="00CE0231">
        <w:rPr>
          <w:rFonts w:ascii="Times New Roman" w:hAnsi="Times New Roman"/>
          <w:b/>
          <w:noProof/>
          <w:color w:val="000000" w:themeColor="text1"/>
          <w:sz w:val="28"/>
          <w:szCs w:val="28"/>
          <w:lang w:val="uk-UA" w:eastAsia="ru-RU"/>
        </w:rPr>
        <w:t>. Акція «7» Гунтера Брюса. 1966 р.</w:t>
      </w:r>
    </w:p>
    <w:p w:rsidR="00E46672" w:rsidRDefault="00E46672" w:rsidP="000618B6">
      <w:pPr>
        <w:pStyle w:val="aa"/>
        <w:spacing w:after="0"/>
        <w:ind w:left="0"/>
        <w:jc w:val="both"/>
        <w:rPr>
          <w:rFonts w:ascii="Times New Roman" w:hAnsi="Times New Roman"/>
          <w:color w:val="000000" w:themeColor="text1"/>
          <w:sz w:val="28"/>
          <w:szCs w:val="28"/>
          <w:shd w:val="clear" w:color="auto" w:fill="FFFFFF"/>
          <w:lang w:val="uk-UA"/>
        </w:rPr>
      </w:pPr>
    </w:p>
    <w:p w:rsidR="00E46672" w:rsidRPr="000618B6" w:rsidRDefault="00E46672" w:rsidP="000618B6">
      <w:pPr>
        <w:pStyle w:val="aa"/>
        <w:spacing w:after="0"/>
        <w:ind w:left="0"/>
        <w:jc w:val="both"/>
        <w:rPr>
          <w:rFonts w:ascii="Times New Roman" w:hAnsi="Times New Roman"/>
          <w:color w:val="000000" w:themeColor="text1"/>
          <w:sz w:val="28"/>
          <w:szCs w:val="28"/>
          <w:shd w:val="clear" w:color="auto" w:fill="FFFFFF"/>
          <w:lang w:val="uk-UA"/>
        </w:rPr>
      </w:pPr>
    </w:p>
    <w:p w:rsidR="00590F63" w:rsidRPr="000618B6" w:rsidRDefault="00590F63" w:rsidP="000618B6">
      <w:pPr>
        <w:pStyle w:val="aa"/>
        <w:spacing w:after="0"/>
        <w:ind w:left="0"/>
        <w:jc w:val="both"/>
        <w:rPr>
          <w:rFonts w:ascii="Times New Roman" w:hAnsi="Times New Roman"/>
          <w:color w:val="000000" w:themeColor="text1"/>
          <w:sz w:val="28"/>
          <w:szCs w:val="28"/>
          <w:shd w:val="clear" w:color="auto" w:fill="FFFFFF"/>
          <w:lang w:val="uk-UA"/>
        </w:rPr>
      </w:pPr>
      <w:r w:rsidRPr="000618B6">
        <w:rPr>
          <w:rFonts w:ascii="Times New Roman" w:hAnsi="Times New Roman"/>
          <w:noProof/>
          <w:color w:val="000000" w:themeColor="text1"/>
          <w:sz w:val="28"/>
          <w:szCs w:val="28"/>
          <w:lang w:eastAsia="ru-RU"/>
        </w:rPr>
        <w:drawing>
          <wp:inline distT="0" distB="0" distL="0" distR="0">
            <wp:extent cx="5820700" cy="3356477"/>
            <wp:effectExtent l="0" t="0" r="8890" b="0"/>
            <wp:docPr id="9" name="Рисунок 9" descr="http://artuzel.com/sites/default/files/styles/art_slider/public/venskii_gunter_brus.jpg?itok=tqd8wvz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artuzel.com/sites/default/files/styles/art_slider/public/venskii_gunter_brus.jpg?itok=tqd8wvzK"/>
                    <pic:cNvPicPr>
                      <a:picLocks noChangeAspect="1" noChangeArrowheads="1"/>
                    </pic:cNvPicPr>
                  </pic:nvPicPr>
                  <pic:blipFill rotWithShape="1">
                    <a:blip r:embed="rId23">
                      <a:extLst>
                        <a:ext uri="{28A0092B-C50C-407E-A947-70E740481C1C}">
                          <a14:useLocalDpi xmlns:a14="http://schemas.microsoft.com/office/drawing/2010/main" val="0"/>
                        </a:ext>
                      </a:extLst>
                    </a:blip>
                    <a:srcRect l="6204" t="24586" r="6941" b="25329"/>
                    <a:stretch/>
                  </pic:blipFill>
                  <pic:spPr bwMode="auto">
                    <a:xfrm>
                      <a:off x="0" y="0"/>
                      <a:ext cx="5827606" cy="3360460"/>
                    </a:xfrm>
                    <a:prstGeom prst="rect">
                      <a:avLst/>
                    </a:prstGeom>
                    <a:noFill/>
                    <a:ln>
                      <a:noFill/>
                    </a:ln>
                    <a:extLst>
                      <a:ext uri="{53640926-AAD7-44D8-BBD7-CCE9431645EC}">
                        <a14:shadowObscured xmlns:a14="http://schemas.microsoft.com/office/drawing/2010/main"/>
                      </a:ext>
                    </a:extLst>
                  </pic:spPr>
                </pic:pic>
              </a:graphicData>
            </a:graphic>
          </wp:inline>
        </w:drawing>
      </w:r>
    </w:p>
    <w:p w:rsidR="0015230E" w:rsidRPr="000618B6" w:rsidRDefault="0015230E" w:rsidP="000618B6">
      <w:pPr>
        <w:pStyle w:val="aa"/>
        <w:spacing w:after="0"/>
        <w:ind w:left="0"/>
        <w:jc w:val="both"/>
        <w:rPr>
          <w:rFonts w:ascii="Times New Roman" w:hAnsi="Times New Roman"/>
          <w:color w:val="000000" w:themeColor="text1"/>
          <w:sz w:val="28"/>
          <w:szCs w:val="28"/>
          <w:shd w:val="clear" w:color="auto" w:fill="FFFFFF"/>
          <w:lang w:val="uk-UA"/>
        </w:rPr>
      </w:pPr>
    </w:p>
    <w:p w:rsidR="009926A8" w:rsidRPr="000618B6" w:rsidRDefault="009926A8" w:rsidP="000618B6">
      <w:pPr>
        <w:pStyle w:val="aa"/>
        <w:spacing w:after="0"/>
        <w:ind w:left="0"/>
        <w:jc w:val="both"/>
        <w:rPr>
          <w:rFonts w:ascii="Times New Roman" w:hAnsi="Times New Roman"/>
          <w:noProof/>
          <w:color w:val="000000" w:themeColor="text1"/>
          <w:sz w:val="28"/>
          <w:szCs w:val="28"/>
          <w:lang w:val="uk-UA" w:eastAsia="ru-RU"/>
        </w:rPr>
      </w:pPr>
    </w:p>
    <w:p w:rsidR="009926A8" w:rsidRPr="000618B6" w:rsidRDefault="009926A8" w:rsidP="000618B6">
      <w:pPr>
        <w:pStyle w:val="aa"/>
        <w:spacing w:after="0"/>
        <w:ind w:left="0"/>
        <w:jc w:val="both"/>
        <w:rPr>
          <w:rFonts w:ascii="Times New Roman" w:hAnsi="Times New Roman"/>
          <w:noProof/>
          <w:color w:val="000000" w:themeColor="text1"/>
          <w:sz w:val="28"/>
          <w:szCs w:val="28"/>
          <w:lang w:val="uk-UA" w:eastAsia="ru-RU"/>
        </w:rPr>
      </w:pPr>
    </w:p>
    <w:p w:rsidR="009926A8" w:rsidRPr="000618B6" w:rsidRDefault="009926A8" w:rsidP="000618B6">
      <w:pPr>
        <w:pStyle w:val="aa"/>
        <w:spacing w:after="0"/>
        <w:ind w:left="0"/>
        <w:jc w:val="both"/>
        <w:rPr>
          <w:rFonts w:ascii="Times New Roman" w:hAnsi="Times New Roman"/>
          <w:noProof/>
          <w:color w:val="000000" w:themeColor="text1"/>
          <w:sz w:val="28"/>
          <w:szCs w:val="28"/>
          <w:lang w:val="uk-UA" w:eastAsia="ru-RU"/>
        </w:rPr>
      </w:pPr>
    </w:p>
    <w:p w:rsidR="009926A8" w:rsidRPr="000618B6" w:rsidRDefault="009926A8" w:rsidP="000618B6">
      <w:pPr>
        <w:pStyle w:val="aa"/>
        <w:spacing w:after="0"/>
        <w:ind w:left="0"/>
        <w:jc w:val="both"/>
        <w:rPr>
          <w:rFonts w:ascii="Times New Roman" w:hAnsi="Times New Roman"/>
          <w:noProof/>
          <w:color w:val="000000" w:themeColor="text1"/>
          <w:sz w:val="28"/>
          <w:szCs w:val="28"/>
          <w:lang w:val="uk-UA" w:eastAsia="ru-RU"/>
        </w:rPr>
      </w:pPr>
    </w:p>
    <w:p w:rsidR="009926A8" w:rsidRPr="000618B6" w:rsidRDefault="009926A8" w:rsidP="000618B6">
      <w:pPr>
        <w:pStyle w:val="aa"/>
        <w:spacing w:after="0"/>
        <w:ind w:left="0"/>
        <w:jc w:val="both"/>
        <w:rPr>
          <w:rFonts w:ascii="Times New Roman" w:hAnsi="Times New Roman"/>
          <w:noProof/>
          <w:color w:val="000000" w:themeColor="text1"/>
          <w:sz w:val="28"/>
          <w:szCs w:val="28"/>
          <w:lang w:val="uk-UA" w:eastAsia="ru-RU"/>
        </w:rPr>
      </w:pPr>
    </w:p>
    <w:p w:rsidR="009926A8" w:rsidRPr="000618B6" w:rsidRDefault="009926A8" w:rsidP="000618B6">
      <w:pPr>
        <w:pStyle w:val="aa"/>
        <w:spacing w:after="0"/>
        <w:ind w:left="0"/>
        <w:jc w:val="both"/>
        <w:rPr>
          <w:rFonts w:ascii="Times New Roman" w:hAnsi="Times New Roman"/>
          <w:noProof/>
          <w:color w:val="000000" w:themeColor="text1"/>
          <w:sz w:val="28"/>
          <w:szCs w:val="28"/>
          <w:lang w:val="uk-UA" w:eastAsia="ru-RU"/>
        </w:rPr>
      </w:pPr>
    </w:p>
    <w:p w:rsidR="009926A8" w:rsidRPr="000618B6" w:rsidRDefault="009926A8" w:rsidP="000618B6">
      <w:pPr>
        <w:pStyle w:val="aa"/>
        <w:spacing w:after="0"/>
        <w:ind w:left="0"/>
        <w:jc w:val="both"/>
        <w:rPr>
          <w:rFonts w:ascii="Times New Roman" w:hAnsi="Times New Roman"/>
          <w:noProof/>
          <w:color w:val="000000" w:themeColor="text1"/>
          <w:sz w:val="28"/>
          <w:szCs w:val="28"/>
          <w:lang w:val="uk-UA" w:eastAsia="ru-RU"/>
        </w:rPr>
      </w:pPr>
    </w:p>
    <w:p w:rsidR="009926A8" w:rsidRPr="000618B6" w:rsidRDefault="009926A8" w:rsidP="000618B6">
      <w:pPr>
        <w:pStyle w:val="aa"/>
        <w:spacing w:after="0"/>
        <w:ind w:left="0"/>
        <w:jc w:val="both"/>
        <w:rPr>
          <w:rFonts w:ascii="Times New Roman" w:hAnsi="Times New Roman"/>
          <w:noProof/>
          <w:color w:val="000000" w:themeColor="text1"/>
          <w:sz w:val="28"/>
          <w:szCs w:val="28"/>
          <w:lang w:val="uk-UA" w:eastAsia="ru-RU"/>
        </w:rPr>
      </w:pPr>
    </w:p>
    <w:p w:rsidR="009926A8" w:rsidRPr="000618B6" w:rsidRDefault="009926A8" w:rsidP="000618B6">
      <w:pPr>
        <w:pStyle w:val="aa"/>
        <w:spacing w:after="0"/>
        <w:ind w:left="0"/>
        <w:jc w:val="both"/>
        <w:rPr>
          <w:rFonts w:ascii="Times New Roman" w:hAnsi="Times New Roman"/>
          <w:noProof/>
          <w:color w:val="000000" w:themeColor="text1"/>
          <w:sz w:val="28"/>
          <w:szCs w:val="28"/>
          <w:lang w:val="uk-UA" w:eastAsia="ru-RU"/>
        </w:rPr>
      </w:pPr>
    </w:p>
    <w:p w:rsidR="009926A8" w:rsidRPr="000618B6" w:rsidRDefault="009926A8" w:rsidP="000618B6">
      <w:pPr>
        <w:pStyle w:val="aa"/>
        <w:spacing w:after="0"/>
        <w:ind w:left="0"/>
        <w:jc w:val="both"/>
        <w:rPr>
          <w:rFonts w:ascii="Times New Roman" w:hAnsi="Times New Roman"/>
          <w:noProof/>
          <w:color w:val="000000" w:themeColor="text1"/>
          <w:sz w:val="28"/>
          <w:szCs w:val="28"/>
          <w:lang w:val="uk-UA" w:eastAsia="ru-RU"/>
        </w:rPr>
      </w:pPr>
    </w:p>
    <w:p w:rsidR="00E46672" w:rsidRDefault="00E46672" w:rsidP="000618B6">
      <w:pPr>
        <w:pStyle w:val="aa"/>
        <w:spacing w:after="0"/>
        <w:ind w:left="0"/>
        <w:jc w:val="both"/>
        <w:rPr>
          <w:rFonts w:ascii="Times New Roman" w:hAnsi="Times New Roman"/>
          <w:color w:val="000000" w:themeColor="text1"/>
          <w:sz w:val="28"/>
          <w:szCs w:val="28"/>
          <w:shd w:val="clear" w:color="auto" w:fill="FFFFFF"/>
          <w:lang w:val="uk-UA"/>
        </w:rPr>
      </w:pPr>
    </w:p>
    <w:p w:rsidR="00E46672" w:rsidRDefault="00E46672" w:rsidP="000618B6">
      <w:pPr>
        <w:pStyle w:val="aa"/>
        <w:spacing w:after="0"/>
        <w:ind w:left="0"/>
        <w:jc w:val="both"/>
        <w:rPr>
          <w:rFonts w:ascii="Times New Roman" w:hAnsi="Times New Roman"/>
          <w:color w:val="000000" w:themeColor="text1"/>
          <w:sz w:val="28"/>
          <w:szCs w:val="28"/>
          <w:shd w:val="clear" w:color="auto" w:fill="FFFFFF"/>
          <w:lang w:val="uk-UA"/>
        </w:rPr>
      </w:pPr>
    </w:p>
    <w:p w:rsidR="00E46672" w:rsidRDefault="00E46672" w:rsidP="000618B6">
      <w:pPr>
        <w:pStyle w:val="aa"/>
        <w:spacing w:after="0"/>
        <w:ind w:left="0"/>
        <w:jc w:val="both"/>
        <w:rPr>
          <w:rFonts w:ascii="Times New Roman" w:hAnsi="Times New Roman"/>
          <w:color w:val="000000" w:themeColor="text1"/>
          <w:sz w:val="28"/>
          <w:szCs w:val="28"/>
          <w:shd w:val="clear" w:color="auto" w:fill="FFFFFF"/>
          <w:lang w:val="uk-UA"/>
        </w:rPr>
      </w:pPr>
    </w:p>
    <w:p w:rsidR="00E46672" w:rsidRDefault="00E46672" w:rsidP="00E46672">
      <w:pPr>
        <w:pStyle w:val="aa"/>
        <w:spacing w:after="0"/>
        <w:ind w:left="0"/>
        <w:jc w:val="both"/>
        <w:rPr>
          <w:rFonts w:ascii="Times New Roman" w:hAnsi="Times New Roman"/>
          <w:color w:val="000000" w:themeColor="text1"/>
          <w:sz w:val="28"/>
          <w:szCs w:val="28"/>
          <w:shd w:val="clear" w:color="auto" w:fill="FFFFFF"/>
          <w:lang w:val="uk-UA"/>
        </w:rPr>
      </w:pPr>
    </w:p>
    <w:p w:rsidR="00E46672" w:rsidRDefault="00B75B5D" w:rsidP="00E46672">
      <w:pPr>
        <w:pStyle w:val="aa"/>
        <w:spacing w:after="0"/>
        <w:ind w:left="0"/>
        <w:jc w:val="center"/>
        <w:rPr>
          <w:rFonts w:ascii="Times New Roman" w:hAnsi="Times New Roman"/>
          <w:b/>
          <w:color w:val="000000" w:themeColor="text1"/>
          <w:sz w:val="28"/>
          <w:szCs w:val="28"/>
          <w:shd w:val="clear" w:color="auto" w:fill="FFFFFF"/>
          <w:lang w:val="uk-UA"/>
        </w:rPr>
      </w:pPr>
      <w:r>
        <w:rPr>
          <w:rFonts w:ascii="Times New Roman" w:hAnsi="Times New Roman"/>
          <w:b/>
          <w:color w:val="000000" w:themeColor="text1"/>
          <w:sz w:val="28"/>
          <w:szCs w:val="28"/>
          <w:shd w:val="clear" w:color="auto" w:fill="FFFFFF"/>
          <w:lang w:val="uk-UA"/>
        </w:rPr>
        <w:t>Рис.10</w:t>
      </w:r>
      <w:r w:rsidR="00E46672" w:rsidRPr="00E46672">
        <w:rPr>
          <w:rFonts w:ascii="Times New Roman" w:hAnsi="Times New Roman"/>
          <w:b/>
          <w:color w:val="000000" w:themeColor="text1"/>
          <w:sz w:val="28"/>
          <w:szCs w:val="28"/>
          <w:shd w:val="clear" w:color="auto" w:fill="FFFFFF"/>
          <w:lang w:val="uk-UA"/>
        </w:rPr>
        <w:t xml:space="preserve">. Герман </w:t>
      </w:r>
      <w:proofErr w:type="spellStart"/>
      <w:r w:rsidR="00E46672" w:rsidRPr="00E46672">
        <w:rPr>
          <w:rFonts w:ascii="Times New Roman" w:hAnsi="Times New Roman"/>
          <w:b/>
          <w:color w:val="000000" w:themeColor="text1"/>
          <w:sz w:val="28"/>
          <w:szCs w:val="28"/>
          <w:shd w:val="clear" w:color="auto" w:fill="FFFFFF"/>
          <w:lang w:val="uk-UA"/>
        </w:rPr>
        <w:t>Нітш</w:t>
      </w:r>
      <w:proofErr w:type="spellEnd"/>
      <w:r w:rsidR="00E46672" w:rsidRPr="00E46672">
        <w:rPr>
          <w:rFonts w:ascii="Times New Roman" w:hAnsi="Times New Roman"/>
          <w:b/>
          <w:color w:val="000000" w:themeColor="text1"/>
          <w:sz w:val="28"/>
          <w:szCs w:val="28"/>
          <w:shd w:val="clear" w:color="auto" w:fill="FFFFFF"/>
          <w:lang w:val="uk-UA"/>
        </w:rPr>
        <w:t>. Акція «1», 1962. Відень.</w:t>
      </w:r>
    </w:p>
    <w:p w:rsidR="00E46672" w:rsidRDefault="00E46672" w:rsidP="00E46672">
      <w:pPr>
        <w:pStyle w:val="aa"/>
        <w:spacing w:after="0"/>
        <w:ind w:left="0"/>
        <w:jc w:val="center"/>
        <w:rPr>
          <w:rFonts w:ascii="Times New Roman" w:hAnsi="Times New Roman"/>
          <w:b/>
          <w:color w:val="000000" w:themeColor="text1"/>
          <w:sz w:val="28"/>
          <w:szCs w:val="28"/>
          <w:shd w:val="clear" w:color="auto" w:fill="FFFFFF"/>
          <w:lang w:val="uk-UA"/>
        </w:rPr>
      </w:pPr>
    </w:p>
    <w:p w:rsidR="00E46672" w:rsidRPr="00E46672" w:rsidRDefault="00E46672" w:rsidP="00E46672">
      <w:pPr>
        <w:pStyle w:val="aa"/>
        <w:spacing w:after="0"/>
        <w:ind w:left="0"/>
        <w:jc w:val="center"/>
        <w:rPr>
          <w:rFonts w:ascii="Times New Roman" w:hAnsi="Times New Roman"/>
          <w:b/>
          <w:color w:val="000000" w:themeColor="text1"/>
          <w:sz w:val="28"/>
          <w:szCs w:val="28"/>
          <w:shd w:val="clear" w:color="auto" w:fill="FFFFFF"/>
          <w:lang w:val="uk-UA"/>
        </w:rPr>
      </w:pPr>
    </w:p>
    <w:p w:rsidR="009926A8" w:rsidRPr="000618B6" w:rsidRDefault="009926A8" w:rsidP="00E46672">
      <w:pPr>
        <w:pStyle w:val="aa"/>
        <w:spacing w:after="0"/>
        <w:ind w:left="0"/>
        <w:jc w:val="center"/>
        <w:rPr>
          <w:rFonts w:ascii="Times New Roman" w:hAnsi="Times New Roman"/>
          <w:color w:val="000000" w:themeColor="text1"/>
          <w:sz w:val="28"/>
          <w:szCs w:val="28"/>
          <w:shd w:val="clear" w:color="auto" w:fill="FFFFFF"/>
          <w:lang w:val="uk-UA"/>
        </w:rPr>
      </w:pPr>
      <w:r w:rsidRPr="000618B6">
        <w:rPr>
          <w:rFonts w:ascii="Times New Roman" w:hAnsi="Times New Roman"/>
          <w:noProof/>
          <w:color w:val="000000" w:themeColor="text1"/>
          <w:sz w:val="28"/>
          <w:szCs w:val="28"/>
          <w:lang w:eastAsia="ru-RU"/>
        </w:rPr>
        <w:lastRenderedPageBreak/>
        <w:drawing>
          <wp:inline distT="0" distB="0" distL="0" distR="0">
            <wp:extent cx="5969845" cy="7410735"/>
            <wp:effectExtent l="0" t="0" r="0" b="0"/>
            <wp:docPr id="11" name="Рисунок 11" descr="http://artuzel.com/sites/default/files/styles/art_slider/public/venskii_german_nitsh_akciya_1.jpg?itok=kufvt3r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artuzel.com/sites/default/files/styles/art_slider/public/venskii_german_nitsh_akciya_1.jpg?itok=kufvt3rQ"/>
                    <pic:cNvPicPr>
                      <a:picLocks noChangeAspect="1" noChangeArrowheads="1"/>
                    </pic:cNvPicPr>
                  </pic:nvPicPr>
                  <pic:blipFill rotWithShape="1">
                    <a:blip r:embed="rId24">
                      <a:extLst>
                        <a:ext uri="{28A0092B-C50C-407E-A947-70E740481C1C}">
                          <a14:useLocalDpi xmlns:a14="http://schemas.microsoft.com/office/drawing/2010/main" val="0"/>
                        </a:ext>
                      </a:extLst>
                    </a:blip>
                    <a:srcRect l="23896" t="17460" r="23725" b="17517"/>
                    <a:stretch/>
                  </pic:blipFill>
                  <pic:spPr bwMode="auto">
                    <a:xfrm>
                      <a:off x="0" y="0"/>
                      <a:ext cx="5986972" cy="7431996"/>
                    </a:xfrm>
                    <a:prstGeom prst="rect">
                      <a:avLst/>
                    </a:prstGeom>
                    <a:noFill/>
                    <a:ln>
                      <a:noFill/>
                    </a:ln>
                    <a:extLst>
                      <a:ext uri="{53640926-AAD7-44D8-BBD7-CCE9431645EC}">
                        <a14:shadowObscured xmlns:a14="http://schemas.microsoft.com/office/drawing/2010/main"/>
                      </a:ext>
                    </a:extLst>
                  </pic:spPr>
                </pic:pic>
              </a:graphicData>
            </a:graphic>
          </wp:inline>
        </w:drawing>
      </w:r>
    </w:p>
    <w:p w:rsidR="0015230E" w:rsidRPr="000618B6" w:rsidRDefault="0015230E" w:rsidP="000618B6">
      <w:pPr>
        <w:pStyle w:val="aa"/>
        <w:spacing w:after="0"/>
        <w:ind w:left="0"/>
        <w:jc w:val="both"/>
        <w:rPr>
          <w:rFonts w:ascii="Times New Roman" w:hAnsi="Times New Roman"/>
          <w:color w:val="000000" w:themeColor="text1"/>
          <w:sz w:val="28"/>
          <w:szCs w:val="28"/>
          <w:shd w:val="clear" w:color="auto" w:fill="FFFFFF"/>
          <w:lang w:val="uk-UA"/>
        </w:rPr>
      </w:pPr>
    </w:p>
    <w:p w:rsidR="0015230E" w:rsidRPr="000618B6" w:rsidRDefault="0015230E" w:rsidP="000618B6">
      <w:pPr>
        <w:pStyle w:val="aa"/>
        <w:spacing w:after="0"/>
        <w:ind w:left="0"/>
        <w:jc w:val="both"/>
        <w:rPr>
          <w:rFonts w:ascii="Times New Roman" w:hAnsi="Times New Roman"/>
          <w:color w:val="000000" w:themeColor="text1"/>
          <w:sz w:val="28"/>
          <w:szCs w:val="28"/>
          <w:shd w:val="clear" w:color="auto" w:fill="FFFFFF"/>
          <w:lang w:val="uk-UA"/>
        </w:rPr>
      </w:pPr>
    </w:p>
    <w:p w:rsidR="00E46672" w:rsidRPr="00E46672" w:rsidRDefault="00B75B5D" w:rsidP="00E46672">
      <w:pPr>
        <w:pStyle w:val="aa"/>
        <w:spacing w:after="0"/>
        <w:ind w:left="0"/>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shd w:val="clear" w:color="auto" w:fill="FFFFFF"/>
          <w:lang w:val="uk-UA"/>
        </w:rPr>
        <w:t>Рис.11</w:t>
      </w:r>
      <w:r w:rsidR="00E46672" w:rsidRPr="00E46672">
        <w:rPr>
          <w:rFonts w:ascii="Times New Roman" w:hAnsi="Times New Roman"/>
          <w:b/>
          <w:color w:val="000000" w:themeColor="text1"/>
          <w:sz w:val="28"/>
          <w:szCs w:val="28"/>
          <w:shd w:val="clear" w:color="auto" w:fill="FFFFFF"/>
          <w:lang w:val="uk-UA"/>
        </w:rPr>
        <w:t xml:space="preserve">. </w:t>
      </w:r>
      <w:r w:rsidR="00E46672" w:rsidRPr="00E46672">
        <w:rPr>
          <w:rFonts w:ascii="Times New Roman" w:hAnsi="Times New Roman"/>
          <w:b/>
          <w:color w:val="000000" w:themeColor="text1"/>
          <w:sz w:val="28"/>
          <w:szCs w:val="28"/>
          <w:lang w:val="uk-UA"/>
        </w:rPr>
        <w:t>Кадр з фільму «</w:t>
      </w:r>
      <w:proofErr w:type="spellStart"/>
      <w:r w:rsidR="00E46672" w:rsidRPr="00E46672">
        <w:rPr>
          <w:rFonts w:ascii="Times New Roman" w:hAnsi="Times New Roman"/>
          <w:b/>
          <w:color w:val="000000" w:themeColor="text1"/>
          <w:sz w:val="28"/>
          <w:szCs w:val="28"/>
          <w:lang w:val="uk-UA"/>
        </w:rPr>
        <w:t>Психо</w:t>
      </w:r>
      <w:proofErr w:type="spellEnd"/>
      <w:r w:rsidR="00E46672" w:rsidRPr="00E46672">
        <w:rPr>
          <w:rFonts w:ascii="Times New Roman" w:hAnsi="Times New Roman"/>
          <w:b/>
          <w:color w:val="000000" w:themeColor="text1"/>
          <w:sz w:val="28"/>
          <w:szCs w:val="28"/>
          <w:lang w:val="uk-UA"/>
        </w:rPr>
        <w:t xml:space="preserve">» Альфреда </w:t>
      </w:r>
      <w:proofErr w:type="spellStart"/>
      <w:r w:rsidR="00E46672" w:rsidRPr="00E46672">
        <w:rPr>
          <w:rFonts w:ascii="Times New Roman" w:hAnsi="Times New Roman"/>
          <w:b/>
          <w:color w:val="000000" w:themeColor="text1"/>
          <w:sz w:val="28"/>
          <w:szCs w:val="28"/>
          <w:lang w:val="uk-UA"/>
        </w:rPr>
        <w:t>Хічкока</w:t>
      </w:r>
      <w:proofErr w:type="spellEnd"/>
      <w:r w:rsidR="00E46672" w:rsidRPr="00E46672">
        <w:rPr>
          <w:rFonts w:ascii="Times New Roman" w:hAnsi="Times New Roman"/>
          <w:b/>
          <w:color w:val="000000" w:themeColor="text1"/>
          <w:sz w:val="28"/>
          <w:szCs w:val="28"/>
          <w:lang w:val="uk-UA"/>
        </w:rPr>
        <w:t>. 1960 р.</w:t>
      </w:r>
    </w:p>
    <w:p w:rsidR="0015230E" w:rsidRDefault="0015230E" w:rsidP="000618B6">
      <w:pPr>
        <w:pStyle w:val="aa"/>
        <w:spacing w:after="0"/>
        <w:ind w:left="0"/>
        <w:jc w:val="both"/>
        <w:rPr>
          <w:rFonts w:ascii="Times New Roman" w:hAnsi="Times New Roman"/>
          <w:color w:val="000000" w:themeColor="text1"/>
          <w:sz w:val="28"/>
          <w:szCs w:val="28"/>
          <w:shd w:val="clear" w:color="auto" w:fill="FFFFFF"/>
          <w:lang w:val="uk-UA"/>
        </w:rPr>
      </w:pPr>
    </w:p>
    <w:p w:rsidR="00E46672" w:rsidRDefault="00E46672" w:rsidP="000618B6">
      <w:pPr>
        <w:pStyle w:val="aa"/>
        <w:spacing w:after="0"/>
        <w:ind w:left="0"/>
        <w:jc w:val="both"/>
        <w:rPr>
          <w:rFonts w:ascii="Times New Roman" w:hAnsi="Times New Roman"/>
          <w:color w:val="000000" w:themeColor="text1"/>
          <w:sz w:val="28"/>
          <w:szCs w:val="28"/>
          <w:shd w:val="clear" w:color="auto" w:fill="FFFFFF"/>
          <w:lang w:val="uk-UA"/>
        </w:rPr>
      </w:pPr>
    </w:p>
    <w:p w:rsidR="00E46672" w:rsidRPr="000618B6" w:rsidRDefault="00E46672" w:rsidP="000618B6">
      <w:pPr>
        <w:pStyle w:val="aa"/>
        <w:spacing w:after="0"/>
        <w:ind w:left="0"/>
        <w:jc w:val="both"/>
        <w:rPr>
          <w:rFonts w:ascii="Times New Roman" w:hAnsi="Times New Roman"/>
          <w:color w:val="000000" w:themeColor="text1"/>
          <w:sz w:val="28"/>
          <w:szCs w:val="28"/>
          <w:shd w:val="clear" w:color="auto" w:fill="FFFFFF"/>
          <w:lang w:val="uk-UA"/>
        </w:rPr>
      </w:pPr>
    </w:p>
    <w:p w:rsidR="0015230E" w:rsidRPr="00CE0231" w:rsidRDefault="005224BA" w:rsidP="000618B6">
      <w:pPr>
        <w:pStyle w:val="aa"/>
        <w:spacing w:after="0"/>
        <w:ind w:left="0"/>
        <w:jc w:val="both"/>
        <w:rPr>
          <w:rFonts w:ascii="Times New Roman" w:hAnsi="Times New Roman"/>
          <w:color w:val="000000" w:themeColor="text1"/>
          <w:sz w:val="28"/>
          <w:szCs w:val="28"/>
          <w:lang w:val="uk-UA"/>
        </w:rPr>
      </w:pPr>
      <w:r w:rsidRPr="000618B6">
        <w:rPr>
          <w:rFonts w:ascii="Times New Roman" w:hAnsi="Times New Roman"/>
          <w:noProof/>
          <w:color w:val="000000" w:themeColor="text1"/>
          <w:sz w:val="28"/>
          <w:szCs w:val="28"/>
          <w:lang w:eastAsia="ru-RU"/>
        </w:rPr>
        <w:drawing>
          <wp:inline distT="0" distB="0" distL="0" distR="0">
            <wp:extent cx="5940425" cy="3343846"/>
            <wp:effectExtent l="0" t="0" r="3175" b="9525"/>
            <wp:docPr id="10" name="Рисунок 10" descr="Психо (1960) — смотреть онлайн — Кинопоис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сихо (1960) — смотреть онлайн — Кинопоиск"/>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0425" cy="3343846"/>
                    </a:xfrm>
                    <a:prstGeom prst="rect">
                      <a:avLst/>
                    </a:prstGeom>
                    <a:noFill/>
                    <a:ln>
                      <a:noFill/>
                    </a:ln>
                  </pic:spPr>
                </pic:pic>
              </a:graphicData>
            </a:graphic>
          </wp:inline>
        </w:drawing>
      </w: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C82755" w:rsidRPr="000618B6" w:rsidRDefault="00C82755" w:rsidP="000618B6">
      <w:pPr>
        <w:pStyle w:val="aa"/>
        <w:spacing w:after="0"/>
        <w:ind w:left="0"/>
        <w:jc w:val="both"/>
        <w:rPr>
          <w:rFonts w:ascii="Times New Roman" w:hAnsi="Times New Roman"/>
          <w:color w:val="000000" w:themeColor="text1"/>
          <w:sz w:val="28"/>
          <w:szCs w:val="28"/>
          <w:lang w:val="uk-UA"/>
        </w:rPr>
      </w:pPr>
    </w:p>
    <w:p w:rsidR="00E46672" w:rsidRDefault="00E46672" w:rsidP="00E46672">
      <w:pPr>
        <w:pStyle w:val="aa"/>
        <w:spacing w:after="0"/>
        <w:ind w:left="0"/>
        <w:jc w:val="both"/>
        <w:rPr>
          <w:rFonts w:ascii="Times New Roman" w:hAnsi="Times New Roman"/>
          <w:color w:val="000000" w:themeColor="text1"/>
          <w:sz w:val="28"/>
          <w:szCs w:val="28"/>
          <w:lang w:val="uk-UA"/>
        </w:rPr>
      </w:pPr>
    </w:p>
    <w:p w:rsidR="00E46672" w:rsidRDefault="006F4A90" w:rsidP="00E46672">
      <w:pPr>
        <w:pStyle w:val="aa"/>
        <w:spacing w:after="0"/>
        <w:ind w:left="0"/>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Рис.12</w:t>
      </w:r>
      <w:r w:rsidR="00E46672" w:rsidRPr="00E46672">
        <w:rPr>
          <w:rFonts w:ascii="Times New Roman" w:hAnsi="Times New Roman"/>
          <w:b/>
          <w:color w:val="000000" w:themeColor="text1"/>
          <w:sz w:val="28"/>
          <w:szCs w:val="28"/>
          <w:lang w:val="uk-UA"/>
        </w:rPr>
        <w:t xml:space="preserve">. Артур </w:t>
      </w:r>
      <w:proofErr w:type="spellStart"/>
      <w:r w:rsidR="00E46672" w:rsidRPr="00E46672">
        <w:rPr>
          <w:rFonts w:ascii="Times New Roman" w:hAnsi="Times New Roman"/>
          <w:b/>
          <w:color w:val="000000" w:themeColor="text1"/>
          <w:sz w:val="28"/>
          <w:szCs w:val="28"/>
          <w:lang w:val="uk-UA"/>
        </w:rPr>
        <w:t>Пенн</w:t>
      </w:r>
      <w:proofErr w:type="spellEnd"/>
      <w:r w:rsidR="00E46672" w:rsidRPr="00E46672">
        <w:rPr>
          <w:rFonts w:ascii="Times New Roman" w:hAnsi="Times New Roman"/>
          <w:b/>
          <w:color w:val="000000" w:themeColor="text1"/>
          <w:sz w:val="28"/>
          <w:szCs w:val="28"/>
          <w:lang w:val="uk-UA"/>
        </w:rPr>
        <w:t xml:space="preserve">. Фінальна сцена фільму «Бонні і </w:t>
      </w:r>
      <w:proofErr w:type="spellStart"/>
      <w:r w:rsidR="00E46672" w:rsidRPr="00E46672">
        <w:rPr>
          <w:rFonts w:ascii="Times New Roman" w:hAnsi="Times New Roman"/>
          <w:b/>
          <w:color w:val="000000" w:themeColor="text1"/>
          <w:sz w:val="28"/>
          <w:szCs w:val="28"/>
          <w:lang w:val="uk-UA"/>
        </w:rPr>
        <w:t>Клайд</w:t>
      </w:r>
      <w:proofErr w:type="spellEnd"/>
      <w:r w:rsidR="00E46672" w:rsidRPr="00E46672">
        <w:rPr>
          <w:rFonts w:ascii="Times New Roman" w:hAnsi="Times New Roman"/>
          <w:b/>
          <w:color w:val="000000" w:themeColor="text1"/>
          <w:sz w:val="28"/>
          <w:szCs w:val="28"/>
          <w:lang w:val="uk-UA"/>
        </w:rPr>
        <w:t>». 1967 р.</w:t>
      </w:r>
    </w:p>
    <w:p w:rsidR="00E46672" w:rsidRDefault="00E46672" w:rsidP="00E46672">
      <w:pPr>
        <w:pStyle w:val="aa"/>
        <w:spacing w:after="0"/>
        <w:ind w:left="0"/>
        <w:jc w:val="center"/>
        <w:rPr>
          <w:rFonts w:ascii="Times New Roman" w:hAnsi="Times New Roman"/>
          <w:b/>
          <w:color w:val="000000" w:themeColor="text1"/>
          <w:sz w:val="28"/>
          <w:szCs w:val="28"/>
          <w:lang w:val="uk-UA"/>
        </w:rPr>
      </w:pPr>
    </w:p>
    <w:p w:rsidR="00E46672" w:rsidRDefault="00E46672" w:rsidP="00E46672">
      <w:pPr>
        <w:pStyle w:val="aa"/>
        <w:spacing w:after="0"/>
        <w:ind w:left="0"/>
        <w:jc w:val="center"/>
        <w:rPr>
          <w:rFonts w:ascii="Times New Roman" w:hAnsi="Times New Roman"/>
          <w:b/>
          <w:color w:val="000000" w:themeColor="text1"/>
          <w:sz w:val="28"/>
          <w:szCs w:val="28"/>
          <w:lang w:val="uk-UA"/>
        </w:rPr>
      </w:pPr>
    </w:p>
    <w:p w:rsidR="00E46672" w:rsidRPr="00E46672" w:rsidRDefault="00E46672" w:rsidP="00E46672">
      <w:pPr>
        <w:pStyle w:val="aa"/>
        <w:spacing w:after="0"/>
        <w:ind w:left="0"/>
        <w:jc w:val="center"/>
        <w:rPr>
          <w:rFonts w:ascii="Times New Roman" w:hAnsi="Times New Roman"/>
          <w:b/>
          <w:color w:val="000000" w:themeColor="text1"/>
          <w:sz w:val="28"/>
          <w:szCs w:val="28"/>
          <w:lang w:val="uk-UA"/>
        </w:rPr>
      </w:pPr>
    </w:p>
    <w:p w:rsidR="00C82755" w:rsidRPr="000618B6" w:rsidRDefault="00C82755" w:rsidP="00E46672">
      <w:pPr>
        <w:pStyle w:val="aa"/>
        <w:spacing w:after="0"/>
        <w:ind w:left="0"/>
        <w:jc w:val="center"/>
        <w:rPr>
          <w:rFonts w:ascii="Times New Roman" w:hAnsi="Times New Roman"/>
          <w:color w:val="000000" w:themeColor="text1"/>
          <w:sz w:val="28"/>
          <w:szCs w:val="28"/>
          <w:lang w:val="uk-UA"/>
        </w:rPr>
      </w:pPr>
      <w:r w:rsidRPr="000618B6">
        <w:rPr>
          <w:rFonts w:ascii="Times New Roman" w:hAnsi="Times New Roman"/>
          <w:noProof/>
          <w:color w:val="000000" w:themeColor="text1"/>
          <w:sz w:val="28"/>
          <w:szCs w:val="28"/>
          <w:lang w:eastAsia="ru-RU"/>
        </w:rPr>
        <w:drawing>
          <wp:inline distT="0" distB="0" distL="0" distR="0">
            <wp:extent cx="5940425" cy="3340100"/>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3340100"/>
                    </a:xfrm>
                    <a:prstGeom prst="rect">
                      <a:avLst/>
                    </a:prstGeom>
                  </pic:spPr>
                </pic:pic>
              </a:graphicData>
            </a:graphic>
          </wp:inline>
        </w:drawing>
      </w: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A25424" w:rsidRPr="000618B6" w:rsidRDefault="00A25424" w:rsidP="000618B6">
      <w:pPr>
        <w:pStyle w:val="aa"/>
        <w:spacing w:after="0"/>
        <w:ind w:left="0"/>
        <w:jc w:val="both"/>
        <w:rPr>
          <w:rFonts w:ascii="Times New Roman" w:hAnsi="Times New Roman"/>
          <w:color w:val="000000" w:themeColor="text1"/>
          <w:sz w:val="28"/>
          <w:szCs w:val="28"/>
          <w:lang w:val="uk-UA"/>
        </w:rPr>
      </w:pPr>
    </w:p>
    <w:p w:rsidR="00E46672" w:rsidRPr="00E46672" w:rsidRDefault="006F4A90" w:rsidP="00E46672">
      <w:pPr>
        <w:pStyle w:val="aa"/>
        <w:spacing w:after="0"/>
        <w:ind w:left="0"/>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Рис.13</w:t>
      </w:r>
      <w:r w:rsidR="00E46672" w:rsidRPr="00E46672">
        <w:rPr>
          <w:rFonts w:ascii="Times New Roman" w:hAnsi="Times New Roman"/>
          <w:b/>
          <w:color w:val="000000" w:themeColor="text1"/>
          <w:sz w:val="28"/>
          <w:szCs w:val="28"/>
          <w:lang w:val="uk-UA"/>
        </w:rPr>
        <w:t xml:space="preserve">. </w:t>
      </w:r>
      <w:proofErr w:type="spellStart"/>
      <w:r w:rsidR="00E46672" w:rsidRPr="00E46672">
        <w:rPr>
          <w:rFonts w:ascii="Times New Roman" w:hAnsi="Times New Roman"/>
          <w:b/>
          <w:color w:val="000000" w:themeColor="text1"/>
          <w:sz w:val="28"/>
          <w:szCs w:val="28"/>
          <w:lang w:val="uk-UA"/>
        </w:rPr>
        <w:t>КвентінТарантіно</w:t>
      </w:r>
      <w:proofErr w:type="spellEnd"/>
      <w:r w:rsidR="00E46672" w:rsidRPr="00E46672">
        <w:rPr>
          <w:rFonts w:ascii="Times New Roman" w:hAnsi="Times New Roman"/>
          <w:b/>
          <w:color w:val="000000" w:themeColor="text1"/>
          <w:sz w:val="28"/>
          <w:szCs w:val="28"/>
          <w:lang w:val="uk-UA"/>
        </w:rPr>
        <w:t>. Кадр з фільму «Вбити Білла». 2003 р.</w:t>
      </w:r>
    </w:p>
    <w:p w:rsidR="00A25424" w:rsidRDefault="00A25424" w:rsidP="000618B6">
      <w:pPr>
        <w:pStyle w:val="aa"/>
        <w:spacing w:after="0"/>
        <w:ind w:left="0"/>
        <w:jc w:val="both"/>
        <w:rPr>
          <w:rFonts w:ascii="Times New Roman" w:hAnsi="Times New Roman"/>
          <w:color w:val="000000" w:themeColor="text1"/>
          <w:sz w:val="28"/>
          <w:szCs w:val="28"/>
          <w:lang w:val="uk-UA"/>
        </w:rPr>
      </w:pPr>
    </w:p>
    <w:p w:rsidR="00E46672" w:rsidRPr="000618B6" w:rsidRDefault="00E46672" w:rsidP="000618B6">
      <w:pPr>
        <w:pStyle w:val="aa"/>
        <w:spacing w:after="0"/>
        <w:ind w:left="0"/>
        <w:jc w:val="both"/>
        <w:rPr>
          <w:rFonts w:ascii="Times New Roman" w:hAnsi="Times New Roman"/>
          <w:color w:val="000000" w:themeColor="text1"/>
          <w:sz w:val="28"/>
          <w:szCs w:val="28"/>
          <w:lang w:val="uk-UA"/>
        </w:rPr>
      </w:pPr>
    </w:p>
    <w:p w:rsidR="00A25424" w:rsidRPr="00E46672" w:rsidRDefault="00A25424" w:rsidP="000618B6">
      <w:pPr>
        <w:pStyle w:val="aa"/>
        <w:spacing w:after="0"/>
        <w:ind w:left="0"/>
        <w:jc w:val="both"/>
        <w:rPr>
          <w:rFonts w:ascii="Times New Roman" w:hAnsi="Times New Roman"/>
          <w:color w:val="000000" w:themeColor="text1"/>
          <w:sz w:val="28"/>
          <w:szCs w:val="28"/>
          <w:lang w:val="uk-UA"/>
        </w:rPr>
      </w:pPr>
      <w:r w:rsidRPr="000618B6">
        <w:rPr>
          <w:rFonts w:ascii="Times New Roman" w:hAnsi="Times New Roman"/>
          <w:noProof/>
          <w:color w:val="000000" w:themeColor="text1"/>
          <w:sz w:val="28"/>
          <w:szCs w:val="28"/>
          <w:lang w:eastAsia="ru-RU"/>
        </w:rPr>
        <w:drawing>
          <wp:inline distT="0" distB="0" distL="0" distR="0">
            <wp:extent cx="5940425" cy="3865504"/>
            <wp:effectExtent l="0" t="0" r="3175" b="1905"/>
            <wp:docPr id="13" name="Рисунок 13" descr="Kill Bill still | Kill Bill | Know Your Me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ill Bill still | Kill Bill | Know Your Mem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0425" cy="3865504"/>
                    </a:xfrm>
                    <a:prstGeom prst="rect">
                      <a:avLst/>
                    </a:prstGeom>
                    <a:noFill/>
                    <a:ln>
                      <a:noFill/>
                    </a:ln>
                  </pic:spPr>
                </pic:pic>
              </a:graphicData>
            </a:graphic>
          </wp:inline>
        </w:drawing>
      </w:r>
    </w:p>
    <w:p w:rsidR="00573679" w:rsidRDefault="00573679"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E46672" w:rsidRDefault="00E46672"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573679" w:rsidRDefault="00573679" w:rsidP="000618B6">
      <w:pPr>
        <w:pStyle w:val="aa"/>
        <w:spacing w:after="0"/>
        <w:ind w:left="0"/>
        <w:jc w:val="both"/>
        <w:rPr>
          <w:rFonts w:ascii="Times New Roman" w:hAnsi="Times New Roman"/>
          <w:color w:val="000000" w:themeColor="text1"/>
          <w:sz w:val="28"/>
          <w:szCs w:val="28"/>
          <w:lang w:val="uk-UA"/>
        </w:rPr>
      </w:pPr>
    </w:p>
    <w:p w:rsidR="00E46672" w:rsidRDefault="006F4A90" w:rsidP="00E46672">
      <w:pPr>
        <w:pStyle w:val="aa"/>
        <w:spacing w:after="0"/>
        <w:ind w:left="0"/>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lastRenderedPageBreak/>
        <w:t>Рис.14</w:t>
      </w:r>
      <w:r w:rsidR="00E46672" w:rsidRPr="00E46672">
        <w:rPr>
          <w:rFonts w:ascii="Times New Roman" w:hAnsi="Times New Roman"/>
          <w:b/>
          <w:color w:val="000000" w:themeColor="text1"/>
          <w:sz w:val="28"/>
          <w:szCs w:val="28"/>
          <w:lang w:val="uk-UA"/>
        </w:rPr>
        <w:t xml:space="preserve">. Афіша фільму «Виправдана жорстокість» Девіда </w:t>
      </w:r>
      <w:proofErr w:type="spellStart"/>
      <w:r w:rsidR="00E46672" w:rsidRPr="00E46672">
        <w:rPr>
          <w:rFonts w:ascii="Times New Roman" w:hAnsi="Times New Roman"/>
          <w:b/>
          <w:color w:val="000000" w:themeColor="text1"/>
          <w:sz w:val="28"/>
          <w:szCs w:val="28"/>
          <w:lang w:val="uk-UA"/>
        </w:rPr>
        <w:t>Кроненберга</w:t>
      </w:r>
      <w:proofErr w:type="spellEnd"/>
      <w:r w:rsidR="00E46672" w:rsidRPr="00E46672">
        <w:rPr>
          <w:rFonts w:ascii="Times New Roman" w:hAnsi="Times New Roman"/>
          <w:b/>
          <w:color w:val="000000" w:themeColor="text1"/>
          <w:sz w:val="28"/>
          <w:szCs w:val="28"/>
          <w:lang w:val="uk-UA"/>
        </w:rPr>
        <w:t>. 2005 р.</w:t>
      </w:r>
    </w:p>
    <w:p w:rsidR="00E46672" w:rsidRPr="00E46672" w:rsidRDefault="00E46672" w:rsidP="00E46672">
      <w:pPr>
        <w:pStyle w:val="aa"/>
        <w:spacing w:after="0"/>
        <w:ind w:left="0"/>
        <w:jc w:val="center"/>
        <w:rPr>
          <w:rFonts w:ascii="Times New Roman" w:hAnsi="Times New Roman"/>
          <w:b/>
          <w:color w:val="000000" w:themeColor="text1"/>
          <w:sz w:val="28"/>
          <w:szCs w:val="28"/>
          <w:lang w:val="uk-UA"/>
        </w:rPr>
      </w:pPr>
    </w:p>
    <w:p w:rsidR="00E46672" w:rsidRPr="00573679" w:rsidRDefault="00573679" w:rsidP="00E46672">
      <w:pPr>
        <w:pStyle w:val="aa"/>
        <w:spacing w:after="0"/>
        <w:ind w:left="0"/>
        <w:jc w:val="center"/>
        <w:rPr>
          <w:rFonts w:ascii="Times New Roman" w:hAnsi="Times New Roman"/>
          <w:color w:val="000000" w:themeColor="text1"/>
          <w:sz w:val="28"/>
          <w:szCs w:val="28"/>
          <w:lang w:val="uk-UA"/>
        </w:rPr>
      </w:pPr>
      <w:r>
        <w:rPr>
          <w:noProof/>
          <w:lang w:eastAsia="ru-RU"/>
        </w:rPr>
        <w:drawing>
          <wp:inline distT="0" distB="0" distL="0" distR="0">
            <wp:extent cx="5199797" cy="7703653"/>
            <wp:effectExtent l="0" t="0" r="1270" b="0"/>
            <wp:docPr id="14" name="Рисунок 14" descr="Оправданная жестокость (2005) – Фильм Пр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Оправданная жестокость (2005) – Фильм Про"/>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03831" cy="7709630"/>
                    </a:xfrm>
                    <a:prstGeom prst="rect">
                      <a:avLst/>
                    </a:prstGeom>
                    <a:noFill/>
                    <a:ln>
                      <a:noFill/>
                    </a:ln>
                  </pic:spPr>
                </pic:pic>
              </a:graphicData>
            </a:graphic>
          </wp:inline>
        </w:drawing>
      </w:r>
    </w:p>
    <w:sectPr w:rsidR="00E46672" w:rsidRPr="00573679" w:rsidSect="00F32DEE">
      <w:headerReference w:type="default" r:id="rId29"/>
      <w:pgSz w:w="11906" w:h="16838"/>
      <w:pgMar w:top="1418" w:right="567" w:bottom="1418" w:left="1701"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503F" w:rsidRDefault="0022503F">
      <w:pPr>
        <w:spacing w:after="0"/>
      </w:pPr>
      <w:r>
        <w:separator/>
      </w:r>
    </w:p>
  </w:endnote>
  <w:endnote w:type="continuationSeparator" w:id="0">
    <w:p w:rsidR="0022503F" w:rsidRDefault="0022503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503F" w:rsidRDefault="0022503F">
      <w:pPr>
        <w:spacing w:after="0"/>
      </w:pPr>
      <w:r>
        <w:rPr>
          <w:color w:val="000000"/>
        </w:rPr>
        <w:separator/>
      </w:r>
    </w:p>
  </w:footnote>
  <w:footnote w:type="continuationSeparator" w:id="0">
    <w:p w:rsidR="0022503F" w:rsidRDefault="0022503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0231" w:rsidRDefault="005344D7">
    <w:pPr>
      <w:pStyle w:val="ab"/>
      <w:jc w:val="right"/>
    </w:pPr>
    <w:r>
      <w:fldChar w:fldCharType="begin"/>
    </w:r>
    <w:r w:rsidR="00CE0231">
      <w:instrText xml:space="preserve"> PAGE </w:instrText>
    </w:r>
    <w:r>
      <w:fldChar w:fldCharType="separate"/>
    </w:r>
    <w:r w:rsidR="00DE58EA">
      <w:rPr>
        <w:noProof/>
      </w:rPr>
      <w:t>43</w:t>
    </w:r>
    <w:r>
      <w:fldChar w:fldCharType="end"/>
    </w:r>
  </w:p>
  <w:p w:rsidR="00CE0231" w:rsidRDefault="00CE0231">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B7712"/>
    <w:multiLevelType w:val="multilevel"/>
    <w:tmpl w:val="870EABD2"/>
    <w:lvl w:ilvl="0">
      <w:start w:val="1"/>
      <w:numFmt w:val="decimal"/>
      <w:lvlText w:val="%1."/>
      <w:lvlJc w:val="left"/>
      <w:pPr>
        <w:ind w:left="1080" w:hanging="360"/>
      </w:pPr>
      <w:rPr>
        <w:rFonts w:ascii="Times New Roman" w:hAnsi="Times New Roman" w:cs="Times New Roman"/>
        <w:sz w:val="28"/>
        <w:szCs w:val="28"/>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nsid w:val="064D7A75"/>
    <w:multiLevelType w:val="multilevel"/>
    <w:tmpl w:val="78C4671C"/>
    <w:lvl w:ilvl="0">
      <w:start w:val="1"/>
      <w:numFmt w:val="decimal"/>
      <w:lvlText w:val="%1."/>
      <w:lvlJc w:val="left"/>
      <w:pPr>
        <w:ind w:left="2628" w:hanging="360"/>
      </w:pPr>
    </w:lvl>
    <w:lvl w:ilvl="1">
      <w:start w:val="1"/>
      <w:numFmt w:val="lowerLetter"/>
      <w:lvlText w:val="%2."/>
      <w:lvlJc w:val="left"/>
      <w:pPr>
        <w:ind w:left="2869" w:hanging="360"/>
      </w:pPr>
    </w:lvl>
    <w:lvl w:ilvl="2">
      <w:start w:val="1"/>
      <w:numFmt w:val="lowerRoman"/>
      <w:lvlText w:val="%3."/>
      <w:lvlJc w:val="right"/>
      <w:pPr>
        <w:ind w:left="3589" w:hanging="180"/>
      </w:pPr>
    </w:lvl>
    <w:lvl w:ilvl="3">
      <w:start w:val="1"/>
      <w:numFmt w:val="decimal"/>
      <w:lvlText w:val="%4."/>
      <w:lvlJc w:val="left"/>
      <w:pPr>
        <w:ind w:left="4309" w:hanging="360"/>
      </w:pPr>
    </w:lvl>
    <w:lvl w:ilvl="4">
      <w:start w:val="1"/>
      <w:numFmt w:val="lowerLetter"/>
      <w:lvlText w:val="%5."/>
      <w:lvlJc w:val="left"/>
      <w:pPr>
        <w:ind w:left="5029" w:hanging="360"/>
      </w:pPr>
    </w:lvl>
    <w:lvl w:ilvl="5">
      <w:start w:val="1"/>
      <w:numFmt w:val="lowerRoman"/>
      <w:lvlText w:val="%6."/>
      <w:lvlJc w:val="right"/>
      <w:pPr>
        <w:ind w:left="5749" w:hanging="180"/>
      </w:pPr>
    </w:lvl>
    <w:lvl w:ilvl="6">
      <w:start w:val="1"/>
      <w:numFmt w:val="decimal"/>
      <w:lvlText w:val="%7."/>
      <w:lvlJc w:val="left"/>
      <w:pPr>
        <w:ind w:left="6469" w:hanging="360"/>
      </w:pPr>
    </w:lvl>
    <w:lvl w:ilvl="7">
      <w:start w:val="1"/>
      <w:numFmt w:val="lowerLetter"/>
      <w:lvlText w:val="%8."/>
      <w:lvlJc w:val="left"/>
      <w:pPr>
        <w:ind w:left="7189" w:hanging="360"/>
      </w:pPr>
    </w:lvl>
    <w:lvl w:ilvl="8">
      <w:start w:val="1"/>
      <w:numFmt w:val="lowerRoman"/>
      <w:lvlText w:val="%9."/>
      <w:lvlJc w:val="right"/>
      <w:pPr>
        <w:ind w:left="7909" w:hanging="180"/>
      </w:pPr>
    </w:lvl>
  </w:abstractNum>
  <w:abstractNum w:abstractNumId="2">
    <w:nsid w:val="163B0D7F"/>
    <w:multiLevelType w:val="multilevel"/>
    <w:tmpl w:val="051A2982"/>
    <w:lvl w:ilvl="0">
      <w:start w:val="1"/>
      <w:numFmt w:val="decimal"/>
      <w:lvlText w:val="%1."/>
      <w:lvlJc w:val="left"/>
      <w:pPr>
        <w:ind w:left="495" w:hanging="495"/>
      </w:pPr>
      <w:rPr>
        <w:rFonts w:hint="default"/>
      </w:rPr>
    </w:lvl>
    <w:lvl w:ilvl="1">
      <w:start w:val="1"/>
      <w:numFmt w:val="decimal"/>
      <w:lvlText w:val="%1.%2."/>
      <w:lvlJc w:val="left"/>
      <w:pPr>
        <w:ind w:left="1204" w:hanging="49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
    <w:nsid w:val="63CD6F68"/>
    <w:multiLevelType w:val="hybridMultilevel"/>
    <w:tmpl w:val="C44A02EA"/>
    <w:lvl w:ilvl="0" w:tplc="682A903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nsid w:val="7AD049A0"/>
    <w:multiLevelType w:val="multilevel"/>
    <w:tmpl w:val="870EABD2"/>
    <w:lvl w:ilvl="0">
      <w:start w:val="1"/>
      <w:numFmt w:val="decimal"/>
      <w:lvlText w:val="%1."/>
      <w:lvlJc w:val="left"/>
      <w:pPr>
        <w:ind w:left="1080" w:hanging="360"/>
      </w:pPr>
      <w:rPr>
        <w:rFonts w:ascii="Times New Roman" w:hAnsi="Times New Roman" w:cs="Times New Roman"/>
        <w:sz w:val="28"/>
        <w:szCs w:val="28"/>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nsid w:val="7C994D98"/>
    <w:multiLevelType w:val="multilevel"/>
    <w:tmpl w:val="E8302EB8"/>
    <w:lvl w:ilvl="0">
      <w:start w:val="1"/>
      <w:numFmt w:val="decimal"/>
      <w:lvlText w:val="%1."/>
      <w:lvlJc w:val="left"/>
      <w:pPr>
        <w:ind w:left="450" w:hanging="45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
  </w:num>
  <w:num w:numId="2">
    <w:abstractNumId w:val="4"/>
  </w:num>
  <w:num w:numId="3">
    <w:abstractNumId w:val="2"/>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autoHyphenation/>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1848"/>
    <w:rsid w:val="00002703"/>
    <w:rsid w:val="000120E6"/>
    <w:rsid w:val="00014419"/>
    <w:rsid w:val="00016600"/>
    <w:rsid w:val="00025F56"/>
    <w:rsid w:val="00033D4C"/>
    <w:rsid w:val="000618B6"/>
    <w:rsid w:val="00062FF8"/>
    <w:rsid w:val="000634BF"/>
    <w:rsid w:val="00086223"/>
    <w:rsid w:val="000A7A88"/>
    <w:rsid w:val="000C416F"/>
    <w:rsid w:val="000D2602"/>
    <w:rsid w:val="000E5BB5"/>
    <w:rsid w:val="00101F6C"/>
    <w:rsid w:val="00145424"/>
    <w:rsid w:val="001520C3"/>
    <w:rsid w:val="0015230E"/>
    <w:rsid w:val="00153F70"/>
    <w:rsid w:val="00160606"/>
    <w:rsid w:val="00164AF2"/>
    <w:rsid w:val="00164E3D"/>
    <w:rsid w:val="0018429E"/>
    <w:rsid w:val="001A03C6"/>
    <w:rsid w:val="001C77BF"/>
    <w:rsid w:val="001E5017"/>
    <w:rsid w:val="001F7C7A"/>
    <w:rsid w:val="00220A21"/>
    <w:rsid w:val="0022503F"/>
    <w:rsid w:val="00240618"/>
    <w:rsid w:val="00251ED8"/>
    <w:rsid w:val="002529EB"/>
    <w:rsid w:val="00261894"/>
    <w:rsid w:val="00263EB0"/>
    <w:rsid w:val="002A18E2"/>
    <w:rsid w:val="002A7D28"/>
    <w:rsid w:val="002C1D91"/>
    <w:rsid w:val="002D3E28"/>
    <w:rsid w:val="002E1A59"/>
    <w:rsid w:val="002E2BE0"/>
    <w:rsid w:val="002E63B6"/>
    <w:rsid w:val="00310DD2"/>
    <w:rsid w:val="003113E5"/>
    <w:rsid w:val="00332FB9"/>
    <w:rsid w:val="00344E0D"/>
    <w:rsid w:val="00350355"/>
    <w:rsid w:val="00353155"/>
    <w:rsid w:val="00383726"/>
    <w:rsid w:val="00384F5A"/>
    <w:rsid w:val="003909FE"/>
    <w:rsid w:val="003C39A4"/>
    <w:rsid w:val="003E05FF"/>
    <w:rsid w:val="003F4A2D"/>
    <w:rsid w:val="003F72EE"/>
    <w:rsid w:val="00400BD5"/>
    <w:rsid w:val="00417119"/>
    <w:rsid w:val="00424588"/>
    <w:rsid w:val="00434518"/>
    <w:rsid w:val="00435422"/>
    <w:rsid w:val="00444623"/>
    <w:rsid w:val="004577C5"/>
    <w:rsid w:val="004650A5"/>
    <w:rsid w:val="00466B34"/>
    <w:rsid w:val="00471EDB"/>
    <w:rsid w:val="00472095"/>
    <w:rsid w:val="0047406B"/>
    <w:rsid w:val="004933FB"/>
    <w:rsid w:val="00495032"/>
    <w:rsid w:val="00495C2A"/>
    <w:rsid w:val="004E1AE3"/>
    <w:rsid w:val="004E3382"/>
    <w:rsid w:val="00501C25"/>
    <w:rsid w:val="00510C46"/>
    <w:rsid w:val="00510ED5"/>
    <w:rsid w:val="005224BA"/>
    <w:rsid w:val="00526973"/>
    <w:rsid w:val="0053254D"/>
    <w:rsid w:val="00533C77"/>
    <w:rsid w:val="005344D7"/>
    <w:rsid w:val="00541503"/>
    <w:rsid w:val="005421B5"/>
    <w:rsid w:val="0054445A"/>
    <w:rsid w:val="00555351"/>
    <w:rsid w:val="0057175B"/>
    <w:rsid w:val="00573679"/>
    <w:rsid w:val="0057503A"/>
    <w:rsid w:val="00590F63"/>
    <w:rsid w:val="0059190E"/>
    <w:rsid w:val="005B26BB"/>
    <w:rsid w:val="00604403"/>
    <w:rsid w:val="00605113"/>
    <w:rsid w:val="00616EA2"/>
    <w:rsid w:val="00624666"/>
    <w:rsid w:val="00655F42"/>
    <w:rsid w:val="00666B67"/>
    <w:rsid w:val="00670341"/>
    <w:rsid w:val="00673103"/>
    <w:rsid w:val="00676506"/>
    <w:rsid w:val="006772B5"/>
    <w:rsid w:val="00677B5D"/>
    <w:rsid w:val="00683211"/>
    <w:rsid w:val="0069778C"/>
    <w:rsid w:val="006B24C8"/>
    <w:rsid w:val="006C25FC"/>
    <w:rsid w:val="006C4939"/>
    <w:rsid w:val="006C781D"/>
    <w:rsid w:val="006E7F6F"/>
    <w:rsid w:val="006F1233"/>
    <w:rsid w:val="006F4A90"/>
    <w:rsid w:val="00710AB6"/>
    <w:rsid w:val="00726476"/>
    <w:rsid w:val="00743FA7"/>
    <w:rsid w:val="00756E19"/>
    <w:rsid w:val="00760923"/>
    <w:rsid w:val="00792F56"/>
    <w:rsid w:val="007A63A8"/>
    <w:rsid w:val="007B28DF"/>
    <w:rsid w:val="007B4C96"/>
    <w:rsid w:val="007C28BB"/>
    <w:rsid w:val="007C425E"/>
    <w:rsid w:val="007C683A"/>
    <w:rsid w:val="007C71E5"/>
    <w:rsid w:val="00804940"/>
    <w:rsid w:val="00813679"/>
    <w:rsid w:val="00822E37"/>
    <w:rsid w:val="008230A8"/>
    <w:rsid w:val="00830876"/>
    <w:rsid w:val="008445FB"/>
    <w:rsid w:val="00851B98"/>
    <w:rsid w:val="00852E5D"/>
    <w:rsid w:val="00876C47"/>
    <w:rsid w:val="00887B36"/>
    <w:rsid w:val="00893870"/>
    <w:rsid w:val="008B4ABD"/>
    <w:rsid w:val="008C4F9D"/>
    <w:rsid w:val="008D68A8"/>
    <w:rsid w:val="008E3AFC"/>
    <w:rsid w:val="00926790"/>
    <w:rsid w:val="00932774"/>
    <w:rsid w:val="00952FA4"/>
    <w:rsid w:val="009779AA"/>
    <w:rsid w:val="009802E7"/>
    <w:rsid w:val="00983542"/>
    <w:rsid w:val="009926A8"/>
    <w:rsid w:val="0099513E"/>
    <w:rsid w:val="009A55B6"/>
    <w:rsid w:val="009D6DF2"/>
    <w:rsid w:val="009E7301"/>
    <w:rsid w:val="00A1788B"/>
    <w:rsid w:val="00A25424"/>
    <w:rsid w:val="00A311BF"/>
    <w:rsid w:val="00A41848"/>
    <w:rsid w:val="00A504AC"/>
    <w:rsid w:val="00A52AEF"/>
    <w:rsid w:val="00AA1F6D"/>
    <w:rsid w:val="00AC3D5F"/>
    <w:rsid w:val="00AD6282"/>
    <w:rsid w:val="00AE182B"/>
    <w:rsid w:val="00AF0C76"/>
    <w:rsid w:val="00AF7C94"/>
    <w:rsid w:val="00B0319E"/>
    <w:rsid w:val="00B0471B"/>
    <w:rsid w:val="00B75B5D"/>
    <w:rsid w:val="00B965C3"/>
    <w:rsid w:val="00BD2BED"/>
    <w:rsid w:val="00BE6FE4"/>
    <w:rsid w:val="00BF4C44"/>
    <w:rsid w:val="00BF5AB4"/>
    <w:rsid w:val="00C34DAC"/>
    <w:rsid w:val="00C44B45"/>
    <w:rsid w:val="00C50EE5"/>
    <w:rsid w:val="00C61227"/>
    <w:rsid w:val="00C635CA"/>
    <w:rsid w:val="00C82755"/>
    <w:rsid w:val="00C93744"/>
    <w:rsid w:val="00CA30E4"/>
    <w:rsid w:val="00CB68DD"/>
    <w:rsid w:val="00CD578C"/>
    <w:rsid w:val="00CE0231"/>
    <w:rsid w:val="00CE2B30"/>
    <w:rsid w:val="00CE7AC7"/>
    <w:rsid w:val="00CF107A"/>
    <w:rsid w:val="00CF2254"/>
    <w:rsid w:val="00D20DAB"/>
    <w:rsid w:val="00D7023B"/>
    <w:rsid w:val="00D74811"/>
    <w:rsid w:val="00D77153"/>
    <w:rsid w:val="00D90C76"/>
    <w:rsid w:val="00D93A78"/>
    <w:rsid w:val="00D97DF6"/>
    <w:rsid w:val="00DC2E96"/>
    <w:rsid w:val="00DC6857"/>
    <w:rsid w:val="00DD1420"/>
    <w:rsid w:val="00DD2683"/>
    <w:rsid w:val="00DE58EA"/>
    <w:rsid w:val="00E06615"/>
    <w:rsid w:val="00E068DB"/>
    <w:rsid w:val="00E15F68"/>
    <w:rsid w:val="00E249DC"/>
    <w:rsid w:val="00E25688"/>
    <w:rsid w:val="00E330A9"/>
    <w:rsid w:val="00E369E4"/>
    <w:rsid w:val="00E46672"/>
    <w:rsid w:val="00E535D9"/>
    <w:rsid w:val="00E546BD"/>
    <w:rsid w:val="00E82C44"/>
    <w:rsid w:val="00E83091"/>
    <w:rsid w:val="00EF636E"/>
    <w:rsid w:val="00F130D5"/>
    <w:rsid w:val="00F13E54"/>
    <w:rsid w:val="00F245DA"/>
    <w:rsid w:val="00F30853"/>
    <w:rsid w:val="00F32DEE"/>
    <w:rsid w:val="00F51CFD"/>
    <w:rsid w:val="00F71DF1"/>
    <w:rsid w:val="00F915FB"/>
    <w:rsid w:val="00F921EB"/>
    <w:rsid w:val="00FA008B"/>
    <w:rsid w:val="00FB1F9D"/>
    <w:rsid w:val="00FC10F7"/>
    <w:rsid w:val="00FC21B3"/>
    <w:rsid w:val="00FD5E75"/>
    <w:rsid w:val="00FD6815"/>
    <w:rsid w:val="00FE1C0A"/>
    <w:rsid w:val="00FE7AE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ru-RU" w:eastAsia="ru-RU" w:bidi="ar-SA"/>
      </w:rPr>
    </w:rPrDefault>
    <w:pPrDefault>
      <w:pPr>
        <w:autoSpaceDN w:val="0"/>
        <w:spacing w:after="16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421B5"/>
    <w:pPr>
      <w:suppressAutoHyphens/>
    </w:pPr>
  </w:style>
  <w:style w:type="paragraph" w:styleId="1">
    <w:name w:val="heading 1"/>
    <w:basedOn w:val="a"/>
    <w:next w:val="a"/>
    <w:rsid w:val="005421B5"/>
    <w:pPr>
      <w:keepNext/>
      <w:keepLines/>
      <w:spacing w:before="480" w:after="0" w:line="360" w:lineRule="auto"/>
      <w:ind w:firstLine="567"/>
      <w:jc w:val="center"/>
      <w:outlineLvl w:val="0"/>
    </w:pPr>
    <w:rPr>
      <w:rFonts w:ascii="Times New Roman" w:eastAsia="MS Gothic" w:hAnsi="Times New Roman"/>
      <w:b/>
      <w:bCs/>
      <w:color w:val="000000"/>
      <w:sz w:val="32"/>
      <w:szCs w:val="32"/>
      <w:lang w:val="uk-UA"/>
    </w:rPr>
  </w:style>
  <w:style w:type="paragraph" w:styleId="2">
    <w:name w:val="heading 2"/>
    <w:basedOn w:val="a"/>
    <w:next w:val="a"/>
    <w:rsid w:val="005421B5"/>
    <w:pPr>
      <w:keepNext/>
      <w:keepLines/>
      <w:spacing w:before="40" w:after="0"/>
      <w:outlineLvl w:val="1"/>
    </w:pPr>
    <w:rPr>
      <w:rFonts w:ascii="Calibri Light" w:hAnsi="Calibri Light"/>
      <w:color w:val="2E74B5"/>
      <w:sz w:val="26"/>
      <w:szCs w:val="26"/>
    </w:rPr>
  </w:style>
  <w:style w:type="paragraph" w:styleId="3">
    <w:name w:val="heading 3"/>
    <w:basedOn w:val="a"/>
    <w:next w:val="a"/>
    <w:rsid w:val="005421B5"/>
    <w:pPr>
      <w:keepNext/>
      <w:keepLines/>
      <w:spacing w:before="40" w:after="0"/>
      <w:outlineLvl w:val="2"/>
    </w:pPr>
    <w:rPr>
      <w:rFonts w:ascii="Calibri Light" w:hAnsi="Calibri Light"/>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bullet1gif">
    <w:name w:val="msonormalbullet1.gif"/>
    <w:basedOn w:val="a"/>
    <w:rsid w:val="005421B5"/>
    <w:pPr>
      <w:spacing w:before="100" w:after="100"/>
    </w:pPr>
    <w:rPr>
      <w:rFonts w:ascii="Times New Roman" w:hAnsi="Times New Roman"/>
      <w:sz w:val="24"/>
      <w:szCs w:val="24"/>
      <w:lang w:val="uk-UA" w:eastAsia="uk-UA"/>
    </w:rPr>
  </w:style>
  <w:style w:type="paragraph" w:customStyle="1" w:styleId="msonormalbullet2gif">
    <w:name w:val="msonormalbullet2.gif"/>
    <w:basedOn w:val="a"/>
    <w:rsid w:val="005421B5"/>
    <w:pPr>
      <w:spacing w:before="100" w:after="100"/>
    </w:pPr>
    <w:rPr>
      <w:rFonts w:ascii="Times New Roman" w:hAnsi="Times New Roman"/>
      <w:sz w:val="24"/>
      <w:szCs w:val="24"/>
      <w:lang w:val="uk-UA" w:eastAsia="uk-UA"/>
    </w:rPr>
  </w:style>
  <w:style w:type="paragraph" w:customStyle="1" w:styleId="msonormalbullet3gif">
    <w:name w:val="msonormalbullet3.gif"/>
    <w:basedOn w:val="a"/>
    <w:rsid w:val="005421B5"/>
    <w:pPr>
      <w:spacing w:before="100" w:after="100"/>
    </w:pPr>
    <w:rPr>
      <w:rFonts w:ascii="Times New Roman" w:hAnsi="Times New Roman"/>
      <w:sz w:val="24"/>
      <w:szCs w:val="24"/>
      <w:lang w:val="uk-UA" w:eastAsia="uk-UA"/>
    </w:rPr>
  </w:style>
  <w:style w:type="character" w:customStyle="1" w:styleId="10">
    <w:name w:val="Заголовок 1 Знак"/>
    <w:basedOn w:val="a0"/>
    <w:rsid w:val="005421B5"/>
    <w:rPr>
      <w:rFonts w:ascii="Times New Roman" w:eastAsia="MS Gothic" w:hAnsi="Times New Roman" w:cs="Times New Roman"/>
      <w:b/>
      <w:bCs/>
      <w:color w:val="000000"/>
      <w:sz w:val="32"/>
      <w:szCs w:val="32"/>
      <w:lang w:val="uk-UA"/>
    </w:rPr>
  </w:style>
  <w:style w:type="character" w:styleId="a3">
    <w:name w:val="Hyperlink"/>
    <w:basedOn w:val="a0"/>
    <w:rsid w:val="005421B5"/>
    <w:rPr>
      <w:color w:val="0000FF"/>
      <w:u w:val="single"/>
    </w:rPr>
  </w:style>
  <w:style w:type="paragraph" w:styleId="11">
    <w:name w:val="toc 1"/>
    <w:basedOn w:val="a"/>
    <w:next w:val="a"/>
    <w:autoRedefine/>
    <w:rsid w:val="005421B5"/>
    <w:pPr>
      <w:tabs>
        <w:tab w:val="right" w:leader="dot" w:pos="9010"/>
      </w:tabs>
      <w:spacing w:after="0" w:line="360" w:lineRule="auto"/>
      <w:jc w:val="center"/>
    </w:pPr>
    <w:rPr>
      <w:rFonts w:ascii="Times New Roman" w:eastAsia="MS Mincho" w:hAnsi="Times New Roman"/>
      <w:b/>
      <w:bCs/>
      <w:iCs/>
      <w:sz w:val="28"/>
      <w:szCs w:val="28"/>
      <w:lang w:val="uk-UA"/>
    </w:rPr>
  </w:style>
  <w:style w:type="paragraph" w:styleId="a4">
    <w:name w:val="TOC Heading"/>
    <w:basedOn w:val="1"/>
    <w:next w:val="a"/>
    <w:rsid w:val="005421B5"/>
    <w:pPr>
      <w:spacing w:line="276" w:lineRule="auto"/>
      <w:ind w:firstLine="0"/>
      <w:jc w:val="left"/>
    </w:pPr>
    <w:rPr>
      <w:rFonts w:ascii="Calibri Light" w:eastAsia="Times New Roman" w:hAnsi="Calibri Light"/>
      <w:color w:val="2E74B5"/>
      <w:sz w:val="28"/>
      <w:szCs w:val="28"/>
    </w:rPr>
  </w:style>
  <w:style w:type="paragraph" w:styleId="a5">
    <w:name w:val="Normal (Web)"/>
    <w:basedOn w:val="a"/>
    <w:uiPriority w:val="99"/>
    <w:rsid w:val="005421B5"/>
    <w:pPr>
      <w:spacing w:before="100" w:after="100"/>
    </w:pPr>
    <w:rPr>
      <w:rFonts w:ascii="Times New Roman" w:hAnsi="Times New Roman"/>
      <w:sz w:val="24"/>
      <w:szCs w:val="24"/>
    </w:rPr>
  </w:style>
  <w:style w:type="paragraph" w:styleId="a6">
    <w:name w:val="Subtitle"/>
    <w:basedOn w:val="a"/>
    <w:rsid w:val="005421B5"/>
    <w:pPr>
      <w:suppressAutoHyphens w:val="0"/>
      <w:spacing w:before="100" w:after="100"/>
      <w:textAlignment w:val="auto"/>
    </w:pPr>
    <w:rPr>
      <w:rFonts w:ascii="Times New Roman" w:hAnsi="Times New Roman"/>
      <w:sz w:val="24"/>
      <w:szCs w:val="24"/>
    </w:rPr>
  </w:style>
  <w:style w:type="character" w:customStyle="1" w:styleId="a7">
    <w:name w:val="Подзаголовок Знак"/>
    <w:basedOn w:val="a0"/>
    <w:rsid w:val="005421B5"/>
    <w:rPr>
      <w:rFonts w:ascii="Times New Roman" w:hAnsi="Times New Roman"/>
      <w:sz w:val="24"/>
      <w:szCs w:val="24"/>
    </w:rPr>
  </w:style>
  <w:style w:type="paragraph" w:styleId="a8">
    <w:name w:val="Title"/>
    <w:basedOn w:val="a"/>
    <w:rsid w:val="005421B5"/>
    <w:pPr>
      <w:suppressAutoHyphens w:val="0"/>
      <w:spacing w:before="100" w:after="100"/>
      <w:textAlignment w:val="auto"/>
    </w:pPr>
    <w:rPr>
      <w:rFonts w:ascii="Times New Roman" w:hAnsi="Times New Roman"/>
      <w:sz w:val="24"/>
      <w:szCs w:val="24"/>
    </w:rPr>
  </w:style>
  <w:style w:type="character" w:customStyle="1" w:styleId="a9">
    <w:name w:val="Заголовок Знак"/>
    <w:basedOn w:val="a0"/>
    <w:rsid w:val="005421B5"/>
    <w:rPr>
      <w:rFonts w:ascii="Times New Roman" w:hAnsi="Times New Roman"/>
      <w:sz w:val="24"/>
      <w:szCs w:val="24"/>
    </w:rPr>
  </w:style>
  <w:style w:type="character" w:customStyle="1" w:styleId="reference-text">
    <w:name w:val="reference-text"/>
    <w:basedOn w:val="a0"/>
    <w:rsid w:val="005421B5"/>
  </w:style>
  <w:style w:type="character" w:customStyle="1" w:styleId="20">
    <w:name w:val="Заголовок 2 Знак"/>
    <w:basedOn w:val="a0"/>
    <w:rsid w:val="005421B5"/>
    <w:rPr>
      <w:rFonts w:ascii="Calibri Light" w:eastAsia="Times New Roman" w:hAnsi="Calibri Light" w:cs="Times New Roman"/>
      <w:color w:val="2E74B5"/>
      <w:sz w:val="26"/>
      <w:szCs w:val="26"/>
    </w:rPr>
  </w:style>
  <w:style w:type="character" w:customStyle="1" w:styleId="mw-headline">
    <w:name w:val="mw-headline"/>
    <w:basedOn w:val="a0"/>
    <w:rsid w:val="005421B5"/>
  </w:style>
  <w:style w:type="character" w:customStyle="1" w:styleId="mw-editsection">
    <w:name w:val="mw-editsection"/>
    <w:basedOn w:val="a0"/>
    <w:rsid w:val="005421B5"/>
  </w:style>
  <w:style w:type="character" w:customStyle="1" w:styleId="mw-editsection-bracket">
    <w:name w:val="mw-editsection-bracket"/>
    <w:basedOn w:val="a0"/>
    <w:rsid w:val="005421B5"/>
  </w:style>
  <w:style w:type="character" w:customStyle="1" w:styleId="mw-editsection-divider">
    <w:name w:val="mw-editsection-divider"/>
    <w:basedOn w:val="a0"/>
    <w:rsid w:val="005421B5"/>
  </w:style>
  <w:style w:type="paragraph" w:styleId="HTML">
    <w:name w:val="HTML Preformatted"/>
    <w:basedOn w:val="a"/>
    <w:uiPriority w:val="99"/>
    <w:rsid w:val="005421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textAlignment w:val="auto"/>
    </w:pPr>
    <w:rPr>
      <w:rFonts w:ascii="Courier New" w:hAnsi="Courier New" w:cs="Courier New"/>
      <w:sz w:val="20"/>
      <w:szCs w:val="20"/>
    </w:rPr>
  </w:style>
  <w:style w:type="character" w:customStyle="1" w:styleId="HTML0">
    <w:name w:val="Стандартный HTML Знак"/>
    <w:basedOn w:val="a0"/>
    <w:uiPriority w:val="99"/>
    <w:rsid w:val="005421B5"/>
    <w:rPr>
      <w:rFonts w:ascii="Courier New" w:hAnsi="Courier New" w:cs="Courier New"/>
      <w:sz w:val="20"/>
      <w:szCs w:val="20"/>
    </w:rPr>
  </w:style>
  <w:style w:type="paragraph" w:styleId="aa">
    <w:name w:val="List Paragraph"/>
    <w:basedOn w:val="a"/>
    <w:rsid w:val="005421B5"/>
    <w:pPr>
      <w:suppressAutoHyphens w:val="0"/>
      <w:spacing w:line="360" w:lineRule="auto"/>
      <w:ind w:left="720"/>
      <w:textAlignment w:val="auto"/>
    </w:pPr>
    <w:rPr>
      <w:rFonts w:eastAsia="Calibri"/>
      <w:lang w:eastAsia="en-US"/>
    </w:rPr>
  </w:style>
  <w:style w:type="character" w:customStyle="1" w:styleId="30">
    <w:name w:val="Заголовок 3 Знак"/>
    <w:basedOn w:val="a0"/>
    <w:rsid w:val="005421B5"/>
    <w:rPr>
      <w:rFonts w:ascii="Calibri Light" w:eastAsia="Times New Roman" w:hAnsi="Calibri Light" w:cs="Times New Roman"/>
      <w:color w:val="1F4D78"/>
      <w:sz w:val="24"/>
      <w:szCs w:val="24"/>
    </w:rPr>
  </w:style>
  <w:style w:type="character" w:customStyle="1" w:styleId="y2iqfc">
    <w:name w:val="y2iqfc"/>
    <w:basedOn w:val="a0"/>
    <w:rsid w:val="005421B5"/>
  </w:style>
  <w:style w:type="paragraph" w:styleId="ab">
    <w:name w:val="header"/>
    <w:basedOn w:val="a"/>
    <w:rsid w:val="005421B5"/>
    <w:pPr>
      <w:tabs>
        <w:tab w:val="center" w:pos="4677"/>
        <w:tab w:val="right" w:pos="9355"/>
      </w:tabs>
      <w:spacing w:after="0"/>
    </w:pPr>
  </w:style>
  <w:style w:type="character" w:customStyle="1" w:styleId="ac">
    <w:name w:val="Верхний колонтитул Знак"/>
    <w:basedOn w:val="a0"/>
    <w:rsid w:val="005421B5"/>
  </w:style>
  <w:style w:type="paragraph" w:styleId="ad">
    <w:name w:val="footer"/>
    <w:basedOn w:val="a"/>
    <w:rsid w:val="005421B5"/>
    <w:pPr>
      <w:tabs>
        <w:tab w:val="center" w:pos="4677"/>
        <w:tab w:val="right" w:pos="9355"/>
      </w:tabs>
      <w:spacing w:after="0"/>
    </w:pPr>
  </w:style>
  <w:style w:type="character" w:customStyle="1" w:styleId="ae">
    <w:name w:val="Нижний колонтитул Знак"/>
    <w:basedOn w:val="a0"/>
    <w:rsid w:val="005421B5"/>
  </w:style>
  <w:style w:type="character" w:customStyle="1" w:styleId="wikidata-snak">
    <w:name w:val="wikidata-snak"/>
    <w:basedOn w:val="a0"/>
    <w:rsid w:val="0015230E"/>
  </w:style>
  <w:style w:type="paragraph" w:styleId="af">
    <w:name w:val="Balloon Text"/>
    <w:basedOn w:val="a"/>
    <w:link w:val="af0"/>
    <w:uiPriority w:val="99"/>
    <w:semiHidden/>
    <w:unhideWhenUsed/>
    <w:rsid w:val="00D90C76"/>
    <w:pPr>
      <w:spacing w:after="0"/>
    </w:pPr>
    <w:rPr>
      <w:rFonts w:ascii="Tahoma" w:hAnsi="Tahoma" w:cs="Tahoma"/>
      <w:sz w:val="16"/>
      <w:szCs w:val="16"/>
    </w:rPr>
  </w:style>
  <w:style w:type="character" w:customStyle="1" w:styleId="af0">
    <w:name w:val="Текст выноски Знак"/>
    <w:basedOn w:val="a0"/>
    <w:link w:val="af"/>
    <w:uiPriority w:val="99"/>
    <w:semiHidden/>
    <w:rsid w:val="00D90C7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ru-RU" w:eastAsia="ru-RU" w:bidi="ar-SA"/>
      </w:rPr>
    </w:rPrDefault>
    <w:pPrDefault>
      <w:pPr>
        <w:autoSpaceDN w:val="0"/>
        <w:spacing w:after="16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421B5"/>
    <w:pPr>
      <w:suppressAutoHyphens/>
    </w:pPr>
  </w:style>
  <w:style w:type="paragraph" w:styleId="1">
    <w:name w:val="heading 1"/>
    <w:basedOn w:val="a"/>
    <w:next w:val="a"/>
    <w:rsid w:val="005421B5"/>
    <w:pPr>
      <w:keepNext/>
      <w:keepLines/>
      <w:spacing w:before="480" w:after="0" w:line="360" w:lineRule="auto"/>
      <w:ind w:firstLine="567"/>
      <w:jc w:val="center"/>
      <w:outlineLvl w:val="0"/>
    </w:pPr>
    <w:rPr>
      <w:rFonts w:ascii="Times New Roman" w:eastAsia="MS Gothic" w:hAnsi="Times New Roman"/>
      <w:b/>
      <w:bCs/>
      <w:color w:val="000000"/>
      <w:sz w:val="32"/>
      <w:szCs w:val="32"/>
      <w:lang w:val="uk-UA"/>
    </w:rPr>
  </w:style>
  <w:style w:type="paragraph" w:styleId="2">
    <w:name w:val="heading 2"/>
    <w:basedOn w:val="a"/>
    <w:next w:val="a"/>
    <w:rsid w:val="005421B5"/>
    <w:pPr>
      <w:keepNext/>
      <w:keepLines/>
      <w:spacing w:before="40" w:after="0"/>
      <w:outlineLvl w:val="1"/>
    </w:pPr>
    <w:rPr>
      <w:rFonts w:ascii="Calibri Light" w:hAnsi="Calibri Light"/>
      <w:color w:val="2E74B5"/>
      <w:sz w:val="26"/>
      <w:szCs w:val="26"/>
    </w:rPr>
  </w:style>
  <w:style w:type="paragraph" w:styleId="3">
    <w:name w:val="heading 3"/>
    <w:basedOn w:val="a"/>
    <w:next w:val="a"/>
    <w:rsid w:val="005421B5"/>
    <w:pPr>
      <w:keepNext/>
      <w:keepLines/>
      <w:spacing w:before="40" w:after="0"/>
      <w:outlineLvl w:val="2"/>
    </w:pPr>
    <w:rPr>
      <w:rFonts w:ascii="Calibri Light" w:hAnsi="Calibri Light"/>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bullet1gif">
    <w:name w:val="msonormalbullet1.gif"/>
    <w:basedOn w:val="a"/>
    <w:rsid w:val="005421B5"/>
    <w:pPr>
      <w:spacing w:before="100" w:after="100"/>
    </w:pPr>
    <w:rPr>
      <w:rFonts w:ascii="Times New Roman" w:hAnsi="Times New Roman"/>
      <w:sz w:val="24"/>
      <w:szCs w:val="24"/>
      <w:lang w:val="uk-UA" w:eastAsia="uk-UA"/>
    </w:rPr>
  </w:style>
  <w:style w:type="paragraph" w:customStyle="1" w:styleId="msonormalbullet2gif">
    <w:name w:val="msonormalbullet2.gif"/>
    <w:basedOn w:val="a"/>
    <w:rsid w:val="005421B5"/>
    <w:pPr>
      <w:spacing w:before="100" w:after="100"/>
    </w:pPr>
    <w:rPr>
      <w:rFonts w:ascii="Times New Roman" w:hAnsi="Times New Roman"/>
      <w:sz w:val="24"/>
      <w:szCs w:val="24"/>
      <w:lang w:val="uk-UA" w:eastAsia="uk-UA"/>
    </w:rPr>
  </w:style>
  <w:style w:type="paragraph" w:customStyle="1" w:styleId="msonormalbullet3gif">
    <w:name w:val="msonormalbullet3.gif"/>
    <w:basedOn w:val="a"/>
    <w:rsid w:val="005421B5"/>
    <w:pPr>
      <w:spacing w:before="100" w:after="100"/>
    </w:pPr>
    <w:rPr>
      <w:rFonts w:ascii="Times New Roman" w:hAnsi="Times New Roman"/>
      <w:sz w:val="24"/>
      <w:szCs w:val="24"/>
      <w:lang w:val="uk-UA" w:eastAsia="uk-UA"/>
    </w:rPr>
  </w:style>
  <w:style w:type="character" w:customStyle="1" w:styleId="10">
    <w:name w:val="Заголовок 1 Знак"/>
    <w:basedOn w:val="a0"/>
    <w:rsid w:val="005421B5"/>
    <w:rPr>
      <w:rFonts w:ascii="Times New Roman" w:eastAsia="MS Gothic" w:hAnsi="Times New Roman" w:cs="Times New Roman"/>
      <w:b/>
      <w:bCs/>
      <w:color w:val="000000"/>
      <w:sz w:val="32"/>
      <w:szCs w:val="32"/>
      <w:lang w:val="uk-UA"/>
    </w:rPr>
  </w:style>
  <w:style w:type="character" w:styleId="a3">
    <w:name w:val="Hyperlink"/>
    <w:basedOn w:val="a0"/>
    <w:rsid w:val="005421B5"/>
    <w:rPr>
      <w:color w:val="0000FF"/>
      <w:u w:val="single"/>
    </w:rPr>
  </w:style>
  <w:style w:type="paragraph" w:styleId="11">
    <w:name w:val="toc 1"/>
    <w:basedOn w:val="a"/>
    <w:next w:val="a"/>
    <w:autoRedefine/>
    <w:rsid w:val="005421B5"/>
    <w:pPr>
      <w:tabs>
        <w:tab w:val="right" w:leader="dot" w:pos="9010"/>
      </w:tabs>
      <w:spacing w:after="0" w:line="360" w:lineRule="auto"/>
      <w:jc w:val="center"/>
    </w:pPr>
    <w:rPr>
      <w:rFonts w:ascii="Times New Roman" w:eastAsia="MS Mincho" w:hAnsi="Times New Roman"/>
      <w:b/>
      <w:bCs/>
      <w:iCs/>
      <w:sz w:val="28"/>
      <w:szCs w:val="28"/>
      <w:lang w:val="uk-UA"/>
    </w:rPr>
  </w:style>
  <w:style w:type="paragraph" w:styleId="a4">
    <w:name w:val="TOC Heading"/>
    <w:basedOn w:val="1"/>
    <w:next w:val="a"/>
    <w:rsid w:val="005421B5"/>
    <w:pPr>
      <w:spacing w:line="276" w:lineRule="auto"/>
      <w:ind w:firstLine="0"/>
      <w:jc w:val="left"/>
    </w:pPr>
    <w:rPr>
      <w:rFonts w:ascii="Calibri Light" w:eastAsia="Times New Roman" w:hAnsi="Calibri Light"/>
      <w:color w:val="2E74B5"/>
      <w:sz w:val="28"/>
      <w:szCs w:val="28"/>
    </w:rPr>
  </w:style>
  <w:style w:type="paragraph" w:styleId="a5">
    <w:name w:val="Normal (Web)"/>
    <w:basedOn w:val="a"/>
    <w:uiPriority w:val="99"/>
    <w:rsid w:val="005421B5"/>
    <w:pPr>
      <w:spacing w:before="100" w:after="100"/>
    </w:pPr>
    <w:rPr>
      <w:rFonts w:ascii="Times New Roman" w:hAnsi="Times New Roman"/>
      <w:sz w:val="24"/>
      <w:szCs w:val="24"/>
    </w:rPr>
  </w:style>
  <w:style w:type="paragraph" w:styleId="a6">
    <w:name w:val="Subtitle"/>
    <w:basedOn w:val="a"/>
    <w:rsid w:val="005421B5"/>
    <w:pPr>
      <w:suppressAutoHyphens w:val="0"/>
      <w:spacing w:before="100" w:after="100"/>
      <w:textAlignment w:val="auto"/>
    </w:pPr>
    <w:rPr>
      <w:rFonts w:ascii="Times New Roman" w:hAnsi="Times New Roman"/>
      <w:sz w:val="24"/>
      <w:szCs w:val="24"/>
    </w:rPr>
  </w:style>
  <w:style w:type="character" w:customStyle="1" w:styleId="a7">
    <w:name w:val="Подзаголовок Знак"/>
    <w:basedOn w:val="a0"/>
    <w:rsid w:val="005421B5"/>
    <w:rPr>
      <w:rFonts w:ascii="Times New Roman" w:hAnsi="Times New Roman"/>
      <w:sz w:val="24"/>
      <w:szCs w:val="24"/>
    </w:rPr>
  </w:style>
  <w:style w:type="paragraph" w:styleId="a8">
    <w:name w:val="Title"/>
    <w:basedOn w:val="a"/>
    <w:rsid w:val="005421B5"/>
    <w:pPr>
      <w:suppressAutoHyphens w:val="0"/>
      <w:spacing w:before="100" w:after="100"/>
      <w:textAlignment w:val="auto"/>
    </w:pPr>
    <w:rPr>
      <w:rFonts w:ascii="Times New Roman" w:hAnsi="Times New Roman"/>
      <w:sz w:val="24"/>
      <w:szCs w:val="24"/>
    </w:rPr>
  </w:style>
  <w:style w:type="character" w:customStyle="1" w:styleId="a9">
    <w:name w:val="Заголовок Знак"/>
    <w:basedOn w:val="a0"/>
    <w:rsid w:val="005421B5"/>
    <w:rPr>
      <w:rFonts w:ascii="Times New Roman" w:hAnsi="Times New Roman"/>
      <w:sz w:val="24"/>
      <w:szCs w:val="24"/>
    </w:rPr>
  </w:style>
  <w:style w:type="character" w:customStyle="1" w:styleId="reference-text">
    <w:name w:val="reference-text"/>
    <w:basedOn w:val="a0"/>
    <w:rsid w:val="005421B5"/>
  </w:style>
  <w:style w:type="character" w:customStyle="1" w:styleId="20">
    <w:name w:val="Заголовок 2 Знак"/>
    <w:basedOn w:val="a0"/>
    <w:rsid w:val="005421B5"/>
    <w:rPr>
      <w:rFonts w:ascii="Calibri Light" w:eastAsia="Times New Roman" w:hAnsi="Calibri Light" w:cs="Times New Roman"/>
      <w:color w:val="2E74B5"/>
      <w:sz w:val="26"/>
      <w:szCs w:val="26"/>
    </w:rPr>
  </w:style>
  <w:style w:type="character" w:customStyle="1" w:styleId="mw-headline">
    <w:name w:val="mw-headline"/>
    <w:basedOn w:val="a0"/>
    <w:rsid w:val="005421B5"/>
  </w:style>
  <w:style w:type="character" w:customStyle="1" w:styleId="mw-editsection">
    <w:name w:val="mw-editsection"/>
    <w:basedOn w:val="a0"/>
    <w:rsid w:val="005421B5"/>
  </w:style>
  <w:style w:type="character" w:customStyle="1" w:styleId="mw-editsection-bracket">
    <w:name w:val="mw-editsection-bracket"/>
    <w:basedOn w:val="a0"/>
    <w:rsid w:val="005421B5"/>
  </w:style>
  <w:style w:type="character" w:customStyle="1" w:styleId="mw-editsection-divider">
    <w:name w:val="mw-editsection-divider"/>
    <w:basedOn w:val="a0"/>
    <w:rsid w:val="005421B5"/>
  </w:style>
  <w:style w:type="paragraph" w:styleId="HTML">
    <w:name w:val="HTML Preformatted"/>
    <w:basedOn w:val="a"/>
    <w:uiPriority w:val="99"/>
    <w:rsid w:val="005421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textAlignment w:val="auto"/>
    </w:pPr>
    <w:rPr>
      <w:rFonts w:ascii="Courier New" w:hAnsi="Courier New" w:cs="Courier New"/>
      <w:sz w:val="20"/>
      <w:szCs w:val="20"/>
    </w:rPr>
  </w:style>
  <w:style w:type="character" w:customStyle="1" w:styleId="HTML0">
    <w:name w:val="Стандартный HTML Знак"/>
    <w:basedOn w:val="a0"/>
    <w:uiPriority w:val="99"/>
    <w:rsid w:val="005421B5"/>
    <w:rPr>
      <w:rFonts w:ascii="Courier New" w:hAnsi="Courier New" w:cs="Courier New"/>
      <w:sz w:val="20"/>
      <w:szCs w:val="20"/>
    </w:rPr>
  </w:style>
  <w:style w:type="paragraph" w:styleId="aa">
    <w:name w:val="List Paragraph"/>
    <w:basedOn w:val="a"/>
    <w:rsid w:val="005421B5"/>
    <w:pPr>
      <w:suppressAutoHyphens w:val="0"/>
      <w:spacing w:line="360" w:lineRule="auto"/>
      <w:ind w:left="720"/>
      <w:textAlignment w:val="auto"/>
    </w:pPr>
    <w:rPr>
      <w:rFonts w:eastAsia="Calibri"/>
      <w:lang w:eastAsia="en-US"/>
    </w:rPr>
  </w:style>
  <w:style w:type="character" w:customStyle="1" w:styleId="30">
    <w:name w:val="Заголовок 3 Знак"/>
    <w:basedOn w:val="a0"/>
    <w:rsid w:val="005421B5"/>
    <w:rPr>
      <w:rFonts w:ascii="Calibri Light" w:eastAsia="Times New Roman" w:hAnsi="Calibri Light" w:cs="Times New Roman"/>
      <w:color w:val="1F4D78"/>
      <w:sz w:val="24"/>
      <w:szCs w:val="24"/>
    </w:rPr>
  </w:style>
  <w:style w:type="character" w:customStyle="1" w:styleId="y2iqfc">
    <w:name w:val="y2iqfc"/>
    <w:basedOn w:val="a0"/>
    <w:rsid w:val="005421B5"/>
  </w:style>
  <w:style w:type="paragraph" w:styleId="ab">
    <w:name w:val="header"/>
    <w:basedOn w:val="a"/>
    <w:rsid w:val="005421B5"/>
    <w:pPr>
      <w:tabs>
        <w:tab w:val="center" w:pos="4677"/>
        <w:tab w:val="right" w:pos="9355"/>
      </w:tabs>
      <w:spacing w:after="0"/>
    </w:pPr>
  </w:style>
  <w:style w:type="character" w:customStyle="1" w:styleId="ac">
    <w:name w:val="Верхний колонтитул Знак"/>
    <w:basedOn w:val="a0"/>
    <w:rsid w:val="005421B5"/>
  </w:style>
  <w:style w:type="paragraph" w:styleId="ad">
    <w:name w:val="footer"/>
    <w:basedOn w:val="a"/>
    <w:rsid w:val="005421B5"/>
    <w:pPr>
      <w:tabs>
        <w:tab w:val="center" w:pos="4677"/>
        <w:tab w:val="right" w:pos="9355"/>
      </w:tabs>
      <w:spacing w:after="0"/>
    </w:pPr>
  </w:style>
  <w:style w:type="character" w:customStyle="1" w:styleId="ae">
    <w:name w:val="Нижний колонтитул Знак"/>
    <w:basedOn w:val="a0"/>
    <w:rsid w:val="005421B5"/>
  </w:style>
  <w:style w:type="character" w:customStyle="1" w:styleId="wikidata-snak">
    <w:name w:val="wikidata-snak"/>
    <w:basedOn w:val="a0"/>
    <w:rsid w:val="0015230E"/>
  </w:style>
  <w:style w:type="paragraph" w:styleId="af">
    <w:name w:val="Balloon Text"/>
    <w:basedOn w:val="a"/>
    <w:link w:val="af0"/>
    <w:uiPriority w:val="99"/>
    <w:semiHidden/>
    <w:unhideWhenUsed/>
    <w:rsid w:val="00D90C76"/>
    <w:pPr>
      <w:spacing w:after="0"/>
    </w:pPr>
    <w:rPr>
      <w:rFonts w:ascii="Tahoma" w:hAnsi="Tahoma" w:cs="Tahoma"/>
      <w:sz w:val="16"/>
      <w:szCs w:val="16"/>
    </w:rPr>
  </w:style>
  <w:style w:type="character" w:customStyle="1" w:styleId="af0">
    <w:name w:val="Текст выноски Знак"/>
    <w:basedOn w:val="a0"/>
    <w:link w:val="af"/>
    <w:uiPriority w:val="99"/>
    <w:semiHidden/>
    <w:rsid w:val="00D90C7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4810908">
      <w:bodyDiv w:val="1"/>
      <w:marLeft w:val="0"/>
      <w:marRight w:val="0"/>
      <w:marTop w:val="0"/>
      <w:marBottom w:val="0"/>
      <w:divBdr>
        <w:top w:val="none" w:sz="0" w:space="0" w:color="auto"/>
        <w:left w:val="none" w:sz="0" w:space="0" w:color="auto"/>
        <w:bottom w:val="none" w:sz="0" w:space="0" w:color="auto"/>
        <w:right w:val="none" w:sz="0" w:space="0" w:color="auto"/>
      </w:divBdr>
    </w:div>
    <w:div w:id="18050802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avva\Desktop\&#1091;&#1095;&#1105;&#1073;&#1072;%20&#1052;&#1072;&#1088;&#1075;&#1086;\3.1\&#1082;&#1091;&#1088;&#1089;&#1086;&#1074;&#1072;&#1103;\&#1040;&#1074;&#1076;&#1072;&#1089;&#1100;&#1086;&#1074;&#1072;%20&#1052;.%20&#1060;&#1110;&#1083;&#1086;&#1089;&#1086;&#1092;&#1110;&#1103;%20&#1072;&#1073;&#1089;&#1091;&#1088;&#1076;&#1091;%20&#1040;.%20&#1050;&#1072;&#1084;&#1102;.%20&#1050;&#1091;&#1088;&#1089;&#1086;&#1074;&#1072;%20&#1088;&#1086;&#1073;&#1086;&#1090;&#1072;..docx" TargetMode="External"/><Relationship Id="rId18" Type="http://schemas.openxmlformats.org/officeDocument/2006/relationships/image" Target="media/image4.jpe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footnotes" Target="footnotes.xml"/><Relationship Id="rId12" Type="http://schemas.openxmlformats.org/officeDocument/2006/relationships/hyperlink" Target="file:///C:\Users\avva\Desktop\&#1091;&#1095;&#1105;&#1073;&#1072;%20&#1052;&#1072;&#1088;&#1075;&#1086;\3.1\&#1082;&#1091;&#1088;&#1089;&#1086;&#1074;&#1072;&#1103;\&#1040;&#1074;&#1076;&#1072;&#1089;&#1100;&#1086;&#1074;&#1072;%20&#1052;.%20&#1060;&#1110;&#1083;&#1086;&#1089;&#1086;&#1092;&#1110;&#1103;%20&#1072;&#1073;&#1089;&#1091;&#1088;&#1076;&#1091;%20&#1040;.%20&#1050;&#1072;&#1084;&#1102;.%20&#1050;&#1091;&#1088;&#1089;&#1086;&#1074;&#1072;%20&#1088;&#1086;&#1073;&#1086;&#1090;&#1072;..docx" TargetMode="External"/><Relationship Id="rId17" Type="http://schemas.openxmlformats.org/officeDocument/2006/relationships/image" Target="media/image3.jpeg"/><Relationship Id="rId25"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avva\Desktop\&#1091;&#1095;&#1105;&#1073;&#1072;%20&#1052;&#1072;&#1088;&#1075;&#1086;\3.1\&#1082;&#1091;&#1088;&#1089;&#1086;&#1074;&#1072;&#1103;\&#1040;&#1074;&#1076;&#1072;&#1089;&#1100;&#1086;&#1074;&#1072;%20&#1052;.%20&#1060;&#1110;&#1083;&#1086;&#1089;&#1086;&#1092;&#1110;&#1103;%20&#1072;&#1073;&#1089;&#1091;&#1088;&#1076;&#1091;%20&#1040;.%20&#1050;&#1072;&#1084;&#1102;.%20&#1050;&#1091;&#1088;&#1089;&#1086;&#1074;&#1072;%20&#1088;&#1086;&#1073;&#1086;&#1090;&#1072;..docx" TargetMode="External"/><Relationship Id="rId24" Type="http://schemas.openxmlformats.org/officeDocument/2006/relationships/image" Target="media/image10.jpeg"/><Relationship Id="rId5" Type="http://schemas.openxmlformats.org/officeDocument/2006/relationships/settings" Target="settings.xml"/><Relationship Id="rId15" Type="http://schemas.openxmlformats.org/officeDocument/2006/relationships/image" Target="media/image1.jpeg"/><Relationship Id="rId23" Type="http://schemas.openxmlformats.org/officeDocument/2006/relationships/image" Target="media/image9.jpeg"/><Relationship Id="rId28" Type="http://schemas.openxmlformats.org/officeDocument/2006/relationships/image" Target="media/image14.jpeg"/><Relationship Id="rId10" Type="http://schemas.openxmlformats.org/officeDocument/2006/relationships/hyperlink" Target="file:///C:\Users\avva\Desktop\&#1091;&#1095;&#1105;&#1073;&#1072;%20&#1052;&#1072;&#1088;&#1075;&#1086;\3.1\&#1082;&#1091;&#1088;&#1089;&#1086;&#1074;&#1072;&#1103;\&#1040;&#1074;&#1076;&#1072;&#1089;&#1100;&#1086;&#1074;&#1072;%20&#1052;.%20&#1060;&#1110;&#1083;&#1086;&#1089;&#1086;&#1092;&#1110;&#1103;%20&#1072;&#1073;&#1089;&#1091;&#1088;&#1076;&#1091;%20&#1040;.%20&#1050;&#1072;&#1084;&#1102;.%20&#1050;&#1091;&#1088;&#1089;&#1086;&#1074;&#1072;%20&#1088;&#1086;&#1073;&#1086;&#1090;&#1072;..docx" TargetMode="External"/><Relationship Id="rId19" Type="http://schemas.openxmlformats.org/officeDocument/2006/relationships/image" Target="media/image5.jpe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file:///C:\Users\avva\Desktop\&#1091;&#1095;&#1105;&#1073;&#1072;%20&#1052;&#1072;&#1088;&#1075;&#1086;\3.1\&#1082;&#1091;&#1088;&#1089;&#1086;&#1074;&#1072;&#1103;\&#1040;&#1074;&#1076;&#1072;&#1089;&#1100;&#1086;&#1074;&#1072;%20&#1052;.%20&#1060;&#1110;&#1083;&#1086;&#1089;&#1086;&#1092;&#1110;&#1103;%20&#1072;&#1073;&#1089;&#1091;&#1088;&#1076;&#1091;%20&#1040;.%20&#1050;&#1072;&#1084;&#1102;.%20&#1050;&#1091;&#1088;&#1089;&#1086;&#1074;&#1072;%20&#1088;&#1086;&#1073;&#1086;&#1090;&#1072;..docx" TargetMode="External"/><Relationship Id="rId14" Type="http://schemas.openxmlformats.org/officeDocument/2006/relationships/hyperlink" Target="https://iz.ru/news/289825" TargetMode="Externa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1CDA1F-4EC0-4B1B-929F-E5903C575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6662</Words>
  <Characters>37980</Characters>
  <Application>Microsoft Office Word</Application>
  <DocSecurity>0</DocSecurity>
  <Lines>316</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44553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Professional</dc:creator>
  <cp:lastModifiedBy>libonu</cp:lastModifiedBy>
  <cp:revision>2</cp:revision>
  <dcterms:created xsi:type="dcterms:W3CDTF">2023-04-19T09:37:00Z</dcterms:created>
  <dcterms:modified xsi:type="dcterms:W3CDTF">2023-04-19T09:37:00Z</dcterms:modified>
</cp:coreProperties>
</file>